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01E03" w14:textId="18062B76" w:rsidR="00890700" w:rsidRDefault="004F2627" w:rsidP="004F2627">
      <w:pPr>
        <w:pStyle w:val="Heading1"/>
      </w:pPr>
      <w:r>
        <w:t>Aff---NATO---BBEJM</w:t>
      </w:r>
    </w:p>
    <w:p w14:paraId="06DF58C5" w14:textId="2E29B070" w:rsidR="004F2627" w:rsidRDefault="004F2627" w:rsidP="004F2627">
      <w:r>
        <w:t xml:space="preserve">Thank you to Aaron Wang, Ariel Chiong, Enno Brandes, James Pan, Kenneth McCarthy, Lucas Kohler, </w:t>
      </w:r>
      <w:proofErr w:type="spellStart"/>
      <w:r>
        <w:t>Naihara</w:t>
      </w:r>
      <w:proofErr w:type="spellEnd"/>
      <w:r>
        <w:t xml:space="preserve"> Rout, Nikhil Gupta, Renee Ma, Shri Chidambaranathan, and Athena </w:t>
      </w:r>
      <w:proofErr w:type="spellStart"/>
      <w:r>
        <w:t>Tarnas</w:t>
      </w:r>
      <w:proofErr w:type="spellEnd"/>
      <w:r>
        <w:t xml:space="preserve"> for their work on this file. </w:t>
      </w:r>
    </w:p>
    <w:p w14:paraId="1E14B738" w14:textId="6C24FCBE" w:rsidR="001049C0" w:rsidRDefault="001049C0" w:rsidP="004F2627">
      <w:r>
        <w:t xml:space="preserve">This affirmative say the United States should develop an Arctic Joint Command center, likely in Alaska with another sister station hosted by another NATO ally. The advantages have a lot of modularity and can be mixed/matched. I would recommend either the resilience or the extraction advantage. </w:t>
      </w:r>
    </w:p>
    <w:p w14:paraId="2F40465D" w14:textId="6683E637" w:rsidR="004F2627" w:rsidRDefault="004F2627" w:rsidP="004F2627">
      <w:r>
        <w:t>Please email with comments/concerns.</w:t>
      </w:r>
    </w:p>
    <w:p w14:paraId="11151BFB" w14:textId="11842F2F" w:rsidR="004F2627" w:rsidRPr="004F2627" w:rsidRDefault="004F2627" w:rsidP="004F2627">
      <w:r>
        <w:t>Gabe Jankovsky (gabjan@umich.edu)</w:t>
      </w:r>
    </w:p>
    <w:p w14:paraId="78715130" w14:textId="65582DC9" w:rsidR="004F2627" w:rsidRDefault="004F2627" w:rsidP="004F2627">
      <w:pPr>
        <w:pStyle w:val="Heading1"/>
      </w:pPr>
      <w:r>
        <w:t>1AC</w:t>
      </w:r>
    </w:p>
    <w:p w14:paraId="4B4EFB3B" w14:textId="59663FAD" w:rsidR="004F2627" w:rsidRDefault="00ED49C8" w:rsidP="004F2627">
      <w:pPr>
        <w:pStyle w:val="Heading2"/>
      </w:pPr>
      <w:r>
        <w:t>Deterrence</w:t>
      </w:r>
    </w:p>
    <w:p w14:paraId="304E1168" w14:textId="5A2A9D80" w:rsidR="004F2627" w:rsidRDefault="004F2627" w:rsidP="004F2627">
      <w:pPr>
        <w:pStyle w:val="Heading3"/>
      </w:pPr>
      <w:r>
        <w:t>Deterrence---1AC</w:t>
      </w:r>
    </w:p>
    <w:p w14:paraId="27E71825" w14:textId="067C93D6" w:rsidR="004F2627" w:rsidRPr="002F52A6" w:rsidRDefault="004F2627" w:rsidP="004F2627">
      <w:pPr>
        <w:pStyle w:val="Heading4"/>
        <w:rPr>
          <w:rFonts w:cs="Calibri"/>
        </w:rPr>
      </w:pPr>
      <w:r w:rsidRPr="002F52A6">
        <w:rPr>
          <w:rFonts w:cs="Calibri"/>
        </w:rPr>
        <w:t xml:space="preserve">Advantage </w:t>
      </w:r>
      <w:r>
        <w:rPr>
          <w:rFonts w:cs="Calibri"/>
        </w:rPr>
        <w:t xml:space="preserve">1 is </w:t>
      </w:r>
      <w:r w:rsidRPr="002F52A6">
        <w:rPr>
          <w:rFonts w:cs="Calibri"/>
          <w:u w:val="single"/>
        </w:rPr>
        <w:t>DETERRENCE</w:t>
      </w:r>
      <w:r w:rsidRPr="002F52A6">
        <w:rPr>
          <w:rFonts w:cs="Calibri"/>
        </w:rPr>
        <w:t>:</w:t>
      </w:r>
    </w:p>
    <w:p w14:paraId="67960F44" w14:textId="77777777" w:rsidR="004F2627" w:rsidRPr="002F52A6" w:rsidRDefault="004F2627" w:rsidP="004F2627">
      <w:pPr>
        <w:pStyle w:val="Heading4"/>
        <w:rPr>
          <w:rFonts w:cs="Calibri"/>
        </w:rPr>
      </w:pPr>
      <w:r w:rsidRPr="002F52A6">
        <w:rPr>
          <w:rFonts w:cs="Calibri"/>
        </w:rPr>
        <w:t xml:space="preserve">NATO’s ignoring the </w:t>
      </w:r>
      <w:r w:rsidRPr="002F52A6">
        <w:rPr>
          <w:rFonts w:cs="Calibri"/>
          <w:u w:val="single"/>
        </w:rPr>
        <w:t>Arctic</w:t>
      </w:r>
      <w:r w:rsidRPr="002F52A6">
        <w:rPr>
          <w:rFonts w:cs="Calibri"/>
        </w:rPr>
        <w:t xml:space="preserve"> and focusing on </w:t>
      </w:r>
      <w:r w:rsidRPr="002F52A6">
        <w:rPr>
          <w:rFonts w:cs="Calibri"/>
          <w:u w:val="single"/>
        </w:rPr>
        <w:t>other issues</w:t>
      </w:r>
      <w:r w:rsidRPr="002F52A6">
        <w:rPr>
          <w:rFonts w:cs="Calibri"/>
        </w:rPr>
        <w:t xml:space="preserve"> now----that cedes the Arctic to </w:t>
      </w:r>
      <w:r w:rsidRPr="002F52A6">
        <w:rPr>
          <w:rFonts w:cs="Calibri"/>
          <w:u w:val="single"/>
        </w:rPr>
        <w:t>foreign powers</w:t>
      </w:r>
      <w:r w:rsidRPr="002F52A6">
        <w:rPr>
          <w:rFonts w:cs="Calibri"/>
        </w:rPr>
        <w:t xml:space="preserve">, greenlighting </w:t>
      </w:r>
      <w:r w:rsidRPr="002F52A6">
        <w:rPr>
          <w:rFonts w:cs="Calibri"/>
          <w:u w:val="single"/>
        </w:rPr>
        <w:t>aggression</w:t>
      </w:r>
      <w:r w:rsidRPr="002F52A6">
        <w:rPr>
          <w:rFonts w:cs="Calibri"/>
        </w:rPr>
        <w:t>.</w:t>
      </w:r>
    </w:p>
    <w:p w14:paraId="02D49D04" w14:textId="77777777" w:rsidR="004F2627" w:rsidRPr="002F52A6" w:rsidRDefault="004F2627" w:rsidP="004F2627">
      <w:pPr>
        <w:rPr>
          <w:rStyle w:val="Style13ptBold"/>
        </w:rPr>
      </w:pPr>
      <w:r w:rsidRPr="002F52A6">
        <w:rPr>
          <w:rStyle w:val="Style13ptBold"/>
        </w:rPr>
        <w:t xml:space="preserve">Odgaard ’7/11 </w:t>
      </w:r>
      <w:r w:rsidRPr="002F52A6">
        <w:t xml:space="preserve">[Lisa; July 11; </w:t>
      </w:r>
      <w:proofErr w:type="spellStart"/>
      <w:r w:rsidRPr="002F52A6">
        <w:t>Ph.D</w:t>
      </w:r>
      <w:proofErr w:type="spellEnd"/>
      <w:r w:rsidRPr="002F52A6">
        <w:t xml:space="preserve">, in political science from Aarhus University in Denmark, Masters in international studies from the University of Warwick, nonresident senior fellow at Hudson Institute; Hudson Institute, “Taking the Arctic Seriously Might Be the Key to NATO’s Relevance,” </w:t>
      </w:r>
      <w:hyperlink r:id="rId5" w:history="1">
        <w:r w:rsidRPr="002F52A6">
          <w:rPr>
            <w:rStyle w:val="Hyperlink"/>
          </w:rPr>
          <w:t>https://www.hudson.org/politics-government/taking-arctic-seriously-might-be-key-natos-relevance-liselotte-odgaard</w:t>
        </w:r>
      </w:hyperlink>
      <w:r w:rsidRPr="002F52A6">
        <w:t xml:space="preserve">] </w:t>
      </w:r>
      <w:proofErr w:type="spellStart"/>
      <w:r w:rsidRPr="002F52A6">
        <w:t>nikhil</w:t>
      </w:r>
      <w:proofErr w:type="spellEnd"/>
    </w:p>
    <w:p w14:paraId="319858DA" w14:textId="77777777" w:rsidR="004F2627" w:rsidRPr="002F52A6" w:rsidRDefault="004F2627" w:rsidP="004F2627">
      <w:pPr>
        <w:rPr>
          <w:sz w:val="16"/>
        </w:rPr>
      </w:pPr>
      <w:r w:rsidRPr="002F52A6">
        <w:rPr>
          <w:sz w:val="16"/>
        </w:rPr>
        <w:t xml:space="preserve">Since the Cold War, the </w:t>
      </w:r>
      <w:r w:rsidRPr="002F52A6">
        <w:rPr>
          <w:rStyle w:val="Emphasis"/>
          <w:highlight w:val="cyan"/>
        </w:rPr>
        <w:t>U</w:t>
      </w:r>
      <w:r w:rsidRPr="002F52A6">
        <w:rPr>
          <w:sz w:val="16"/>
        </w:rPr>
        <w:t xml:space="preserve">nited </w:t>
      </w:r>
      <w:r w:rsidRPr="002F52A6">
        <w:rPr>
          <w:rStyle w:val="Emphasis"/>
          <w:highlight w:val="cyan"/>
        </w:rPr>
        <w:t>S</w:t>
      </w:r>
      <w:r w:rsidRPr="002F52A6">
        <w:rPr>
          <w:sz w:val="16"/>
        </w:rPr>
        <w:t xml:space="preserve">tates </w:t>
      </w:r>
      <w:r w:rsidRPr="002F52A6">
        <w:rPr>
          <w:highlight w:val="cyan"/>
          <w:u w:val="single"/>
        </w:rPr>
        <w:t>and</w:t>
      </w:r>
      <w:r w:rsidRPr="002F52A6">
        <w:rPr>
          <w:u w:val="single"/>
        </w:rPr>
        <w:t xml:space="preserve"> many of its </w:t>
      </w:r>
      <w:r w:rsidRPr="002F52A6">
        <w:rPr>
          <w:rStyle w:val="Emphasis"/>
          <w:highlight w:val="cyan"/>
        </w:rPr>
        <w:t>N</w:t>
      </w:r>
      <w:r w:rsidRPr="002F52A6">
        <w:rPr>
          <w:sz w:val="16"/>
        </w:rPr>
        <w:t xml:space="preserve">orth </w:t>
      </w:r>
      <w:r w:rsidRPr="002F52A6">
        <w:rPr>
          <w:rStyle w:val="Emphasis"/>
          <w:highlight w:val="cyan"/>
        </w:rPr>
        <w:t>A</w:t>
      </w:r>
      <w:r w:rsidRPr="002F52A6">
        <w:rPr>
          <w:sz w:val="16"/>
        </w:rPr>
        <w:t xml:space="preserve">tlantic </w:t>
      </w:r>
      <w:r w:rsidRPr="002F52A6">
        <w:rPr>
          <w:rStyle w:val="Emphasis"/>
          <w:highlight w:val="cyan"/>
        </w:rPr>
        <w:t>T</w:t>
      </w:r>
      <w:r w:rsidRPr="002F52A6">
        <w:rPr>
          <w:sz w:val="16"/>
        </w:rPr>
        <w:t xml:space="preserve">reaty </w:t>
      </w:r>
      <w:r w:rsidRPr="002F52A6">
        <w:rPr>
          <w:rStyle w:val="Emphasis"/>
          <w:highlight w:val="cyan"/>
        </w:rPr>
        <w:t>O</w:t>
      </w:r>
      <w:r w:rsidRPr="002F52A6">
        <w:rPr>
          <w:sz w:val="16"/>
        </w:rPr>
        <w:t xml:space="preserve">rganization </w:t>
      </w:r>
      <w:r w:rsidRPr="002F52A6">
        <w:rPr>
          <w:highlight w:val="cyan"/>
          <w:u w:val="single"/>
        </w:rPr>
        <w:t>allies</w:t>
      </w:r>
      <w:r w:rsidRPr="002F52A6">
        <w:rPr>
          <w:u w:val="single"/>
        </w:rPr>
        <w:t xml:space="preserve"> have </w:t>
      </w:r>
      <w:r w:rsidRPr="002F52A6">
        <w:rPr>
          <w:highlight w:val="cyan"/>
          <w:u w:val="single"/>
        </w:rPr>
        <w:t>regarded the Arctic as</w:t>
      </w:r>
      <w:r w:rsidRPr="002F52A6">
        <w:rPr>
          <w:u w:val="single"/>
        </w:rPr>
        <w:t xml:space="preserve"> a barren </w:t>
      </w:r>
      <w:r w:rsidRPr="002F52A6">
        <w:rPr>
          <w:highlight w:val="cyan"/>
          <w:u w:val="single"/>
        </w:rPr>
        <w:t>wasteland with no</w:t>
      </w:r>
      <w:r w:rsidRPr="002F52A6">
        <w:rPr>
          <w:u w:val="single"/>
        </w:rPr>
        <w:t xml:space="preserve"> </w:t>
      </w:r>
      <w:r w:rsidRPr="002F52A6">
        <w:rPr>
          <w:rStyle w:val="Emphasis"/>
        </w:rPr>
        <w:t xml:space="preserve">geopolitical </w:t>
      </w:r>
      <w:r w:rsidRPr="002F52A6">
        <w:rPr>
          <w:rStyle w:val="Emphasis"/>
          <w:highlight w:val="cyan"/>
        </w:rPr>
        <w:t>significance</w:t>
      </w:r>
      <w:r w:rsidRPr="002F52A6">
        <w:rPr>
          <w:u w:val="single"/>
        </w:rPr>
        <w:t xml:space="preserve">. </w:t>
      </w:r>
      <w:r w:rsidRPr="002F52A6">
        <w:rPr>
          <w:highlight w:val="cyan"/>
          <w:u w:val="single"/>
        </w:rPr>
        <w:t>But China’s rise an</w:t>
      </w:r>
      <w:r w:rsidRPr="002F52A6">
        <w:rPr>
          <w:u w:val="single"/>
        </w:rPr>
        <w:t xml:space="preserve">d its </w:t>
      </w:r>
      <w:r w:rsidRPr="002F52A6">
        <w:rPr>
          <w:rStyle w:val="Emphasis"/>
        </w:rPr>
        <w:t xml:space="preserve">strategic </w:t>
      </w:r>
      <w:r w:rsidRPr="002F52A6">
        <w:rPr>
          <w:rStyle w:val="Emphasis"/>
          <w:highlight w:val="cyan"/>
        </w:rPr>
        <w:t>alliance</w:t>
      </w:r>
      <w:r w:rsidRPr="002F52A6">
        <w:rPr>
          <w:highlight w:val="cyan"/>
          <w:u w:val="single"/>
        </w:rPr>
        <w:t xml:space="preserve"> with Moscow</w:t>
      </w:r>
      <w:r w:rsidRPr="002F52A6">
        <w:rPr>
          <w:u w:val="single"/>
        </w:rPr>
        <w:t xml:space="preserve"> have </w:t>
      </w:r>
      <w:r w:rsidRPr="002F52A6">
        <w:rPr>
          <w:highlight w:val="cyan"/>
          <w:u w:val="single"/>
        </w:rPr>
        <w:t xml:space="preserve">made the region a </w:t>
      </w:r>
      <w:r w:rsidRPr="002F52A6">
        <w:rPr>
          <w:rStyle w:val="Emphasis"/>
          <w:highlight w:val="cyan"/>
        </w:rPr>
        <w:t>tinderbox</w:t>
      </w:r>
      <w:r w:rsidRPr="002F52A6">
        <w:rPr>
          <w:u w:val="single"/>
        </w:rPr>
        <w:t xml:space="preserve"> that could redefine </w:t>
      </w:r>
      <w:r w:rsidRPr="002F52A6">
        <w:rPr>
          <w:rStyle w:val="Emphasis"/>
        </w:rPr>
        <w:t>global security</w:t>
      </w:r>
      <w:r w:rsidRPr="002F52A6">
        <w:rPr>
          <w:sz w:val="16"/>
        </w:rPr>
        <w:t xml:space="preserve">. </w:t>
      </w:r>
      <w:r w:rsidRPr="002F52A6">
        <w:rPr>
          <w:highlight w:val="cyan"/>
          <w:u w:val="single"/>
        </w:rPr>
        <w:t xml:space="preserve">By ignoring the Arctic, NATO risks rendering itself </w:t>
      </w:r>
      <w:r w:rsidRPr="002F52A6">
        <w:rPr>
          <w:rStyle w:val="Emphasis"/>
          <w:highlight w:val="cyan"/>
        </w:rPr>
        <w:t>irrelevant</w:t>
      </w:r>
      <w:r w:rsidRPr="002F52A6">
        <w:rPr>
          <w:sz w:val="16"/>
        </w:rPr>
        <w:t xml:space="preserve"> in the face of rising Russian and Chinese ambitions.</w:t>
      </w:r>
    </w:p>
    <w:p w14:paraId="3C957818" w14:textId="77777777" w:rsidR="004F2627" w:rsidRPr="002F52A6" w:rsidRDefault="004F2627" w:rsidP="004F2627">
      <w:pPr>
        <w:rPr>
          <w:sz w:val="16"/>
        </w:rPr>
      </w:pPr>
      <w:r w:rsidRPr="002F52A6">
        <w:rPr>
          <w:sz w:val="16"/>
        </w:rPr>
        <w:t xml:space="preserve">At the 2025 NATO summit in The Hague, leaders focused on presenting a united front at a time of mounting internal arguments over how to prioritize growing security challenges from actors such as Russia, China, terrorists, and migrants. The difficult decisions on how to spend the 5 </w:t>
      </w:r>
      <w:proofErr w:type="gramStart"/>
      <w:r w:rsidRPr="002F52A6">
        <w:rPr>
          <w:sz w:val="16"/>
        </w:rPr>
        <w:t>percent of</w:t>
      </w:r>
      <w:proofErr w:type="gramEnd"/>
      <w:r w:rsidRPr="002F52A6">
        <w:rPr>
          <w:sz w:val="16"/>
        </w:rPr>
        <w:t xml:space="preserve"> GDP that the alliance’s member states agreed to allocate for military expenditures by 2035 have yet to take place. When these difficult talks take place, </w:t>
      </w:r>
      <w:r w:rsidRPr="002F52A6">
        <w:rPr>
          <w:highlight w:val="cyan"/>
          <w:u w:val="single"/>
        </w:rPr>
        <w:t>NATO must</w:t>
      </w:r>
      <w:r w:rsidRPr="002F52A6">
        <w:rPr>
          <w:u w:val="single"/>
        </w:rPr>
        <w:t xml:space="preserve"> prioritize </w:t>
      </w:r>
      <w:r w:rsidRPr="002F52A6">
        <w:rPr>
          <w:highlight w:val="cyan"/>
          <w:u w:val="single"/>
        </w:rPr>
        <w:t>build</w:t>
      </w:r>
      <w:r w:rsidRPr="002F52A6">
        <w:rPr>
          <w:u w:val="single"/>
        </w:rPr>
        <w:t xml:space="preserve">ing a </w:t>
      </w:r>
      <w:r w:rsidRPr="002F52A6">
        <w:rPr>
          <w:rStyle w:val="Emphasis"/>
        </w:rPr>
        <w:t xml:space="preserve">credible </w:t>
      </w:r>
      <w:r w:rsidRPr="002F52A6">
        <w:rPr>
          <w:rStyle w:val="Emphasis"/>
          <w:highlight w:val="cyan"/>
        </w:rPr>
        <w:t>defense</w:t>
      </w:r>
      <w:r w:rsidRPr="002F52A6">
        <w:rPr>
          <w:rStyle w:val="Emphasis"/>
        </w:rPr>
        <w:t xml:space="preserve"> force</w:t>
      </w:r>
      <w:r w:rsidRPr="002F52A6">
        <w:rPr>
          <w:u w:val="single"/>
        </w:rPr>
        <w:t xml:space="preserve"> posture </w:t>
      </w:r>
      <w:r w:rsidRPr="002F52A6">
        <w:rPr>
          <w:highlight w:val="cyan"/>
          <w:u w:val="single"/>
        </w:rPr>
        <w:t>in</w:t>
      </w:r>
      <w:r w:rsidRPr="002F52A6">
        <w:rPr>
          <w:u w:val="single"/>
        </w:rPr>
        <w:t xml:space="preserve"> the </w:t>
      </w:r>
      <w:r w:rsidRPr="002F52A6">
        <w:rPr>
          <w:rStyle w:val="Emphasis"/>
          <w:highlight w:val="cyan"/>
        </w:rPr>
        <w:t>Arctic</w:t>
      </w:r>
      <w:r w:rsidRPr="002F52A6">
        <w:rPr>
          <w:highlight w:val="cyan"/>
          <w:u w:val="single"/>
        </w:rPr>
        <w:t xml:space="preserve">, as </w:t>
      </w:r>
      <w:r w:rsidRPr="002F52A6">
        <w:rPr>
          <w:rStyle w:val="Emphasis"/>
          <w:highlight w:val="cyan"/>
        </w:rPr>
        <w:t>Russia</w:t>
      </w:r>
      <w:r w:rsidRPr="002F52A6">
        <w:rPr>
          <w:highlight w:val="cyan"/>
          <w:u w:val="single"/>
        </w:rPr>
        <w:t xml:space="preserve"> and </w:t>
      </w:r>
      <w:r w:rsidRPr="002F52A6">
        <w:rPr>
          <w:rStyle w:val="Emphasis"/>
          <w:highlight w:val="cyan"/>
        </w:rPr>
        <w:t>China</w:t>
      </w:r>
      <w:r w:rsidRPr="002F52A6">
        <w:rPr>
          <w:highlight w:val="cyan"/>
          <w:u w:val="single"/>
        </w:rPr>
        <w:t xml:space="preserve"> expand</w:t>
      </w:r>
      <w:r w:rsidRPr="002F52A6">
        <w:rPr>
          <w:u w:val="single"/>
        </w:rPr>
        <w:t xml:space="preserve"> their </w:t>
      </w:r>
      <w:r w:rsidRPr="002F52A6">
        <w:rPr>
          <w:rStyle w:val="Emphasis"/>
        </w:rPr>
        <w:t>strategic presence</w:t>
      </w:r>
      <w:r w:rsidRPr="002F52A6">
        <w:rPr>
          <w:u w:val="single"/>
        </w:rPr>
        <w:t xml:space="preserve"> in the alliance’s northern flank</w:t>
      </w:r>
      <w:r w:rsidRPr="002F52A6">
        <w:rPr>
          <w:sz w:val="16"/>
        </w:rPr>
        <w:t>.</w:t>
      </w:r>
    </w:p>
    <w:p w14:paraId="4D2CF37B" w14:textId="77777777" w:rsidR="004F2627" w:rsidRPr="002F52A6" w:rsidRDefault="004F2627" w:rsidP="004F2627">
      <w:pPr>
        <w:rPr>
          <w:sz w:val="16"/>
        </w:rPr>
      </w:pPr>
      <w:r w:rsidRPr="002F52A6">
        <w:rPr>
          <w:sz w:val="16"/>
        </w:rPr>
        <w:t xml:space="preserve">Economically, </w:t>
      </w:r>
      <w:r w:rsidRPr="002F52A6">
        <w:rPr>
          <w:u w:val="single"/>
        </w:rPr>
        <w:t xml:space="preserve">Russia’s Arctic coastline has tremendous potential for </w:t>
      </w:r>
      <w:r w:rsidRPr="002F52A6">
        <w:rPr>
          <w:rStyle w:val="Emphasis"/>
        </w:rPr>
        <w:t>shipping</w:t>
      </w:r>
      <w:r w:rsidRPr="002F52A6">
        <w:rPr>
          <w:u w:val="single"/>
        </w:rPr>
        <w:t xml:space="preserve">, </w:t>
      </w:r>
      <w:r w:rsidRPr="002F52A6">
        <w:rPr>
          <w:rStyle w:val="Emphasis"/>
        </w:rPr>
        <w:t>energy</w:t>
      </w:r>
      <w:r w:rsidRPr="002F52A6">
        <w:rPr>
          <w:u w:val="single"/>
        </w:rPr>
        <w:t xml:space="preserve">, and </w:t>
      </w:r>
      <w:r w:rsidRPr="002F52A6">
        <w:rPr>
          <w:rStyle w:val="Emphasis"/>
        </w:rPr>
        <w:t>fishing ventures</w:t>
      </w:r>
      <w:r w:rsidRPr="002F52A6">
        <w:rPr>
          <w:sz w:val="16"/>
        </w:rPr>
        <w:t xml:space="preserve">. In 2024, the Arctic accounted for 7.5 percent of the country’s GDP. This figure is likely to increase. As sea ice is melting, </w:t>
      </w:r>
      <w:r w:rsidRPr="002F52A6">
        <w:rPr>
          <w:u w:val="single"/>
        </w:rPr>
        <w:t xml:space="preserve">Moscow is advertising the </w:t>
      </w:r>
      <w:r w:rsidRPr="002F52A6">
        <w:rPr>
          <w:rStyle w:val="Emphasis"/>
          <w:highlight w:val="cyan"/>
        </w:rPr>
        <w:t>N</w:t>
      </w:r>
      <w:r w:rsidRPr="002F52A6">
        <w:rPr>
          <w:sz w:val="16"/>
        </w:rPr>
        <w:t xml:space="preserve">orthern </w:t>
      </w:r>
      <w:r w:rsidRPr="002F52A6">
        <w:rPr>
          <w:rStyle w:val="Emphasis"/>
          <w:highlight w:val="cyan"/>
        </w:rPr>
        <w:t>S</w:t>
      </w:r>
      <w:r w:rsidRPr="002F52A6">
        <w:rPr>
          <w:sz w:val="16"/>
        </w:rPr>
        <w:t xml:space="preserve">ea </w:t>
      </w:r>
      <w:r w:rsidRPr="002F52A6">
        <w:rPr>
          <w:rStyle w:val="Emphasis"/>
          <w:highlight w:val="cyan"/>
        </w:rPr>
        <w:t>R</w:t>
      </w:r>
      <w:r w:rsidRPr="002F52A6">
        <w:rPr>
          <w:sz w:val="16"/>
        </w:rPr>
        <w:t xml:space="preserve">oute as a time- and money-saving link for the shipping industry, logging 38 million tons in 2024. </w:t>
      </w:r>
      <w:r w:rsidRPr="002F52A6">
        <w:rPr>
          <w:u w:val="single"/>
        </w:rPr>
        <w:t xml:space="preserve">The route is Russia’s national maritime waterway, </w:t>
      </w:r>
      <w:r w:rsidRPr="002F52A6">
        <w:rPr>
          <w:highlight w:val="cyan"/>
          <w:u w:val="single"/>
        </w:rPr>
        <w:t xml:space="preserve">generating </w:t>
      </w:r>
      <w:r w:rsidRPr="002F52A6">
        <w:rPr>
          <w:rStyle w:val="Emphasis"/>
          <w:highlight w:val="cyan"/>
        </w:rPr>
        <w:t>substantial revenue</w:t>
      </w:r>
      <w:r w:rsidRPr="002F52A6">
        <w:rPr>
          <w:highlight w:val="cyan"/>
          <w:u w:val="single"/>
        </w:rPr>
        <w:t xml:space="preserve"> from oil and </w:t>
      </w:r>
      <w:r w:rsidRPr="002F52A6">
        <w:rPr>
          <w:rStyle w:val="Emphasis"/>
          <w:highlight w:val="cyan"/>
        </w:rPr>
        <w:t>l</w:t>
      </w:r>
      <w:r w:rsidRPr="002F52A6">
        <w:rPr>
          <w:sz w:val="16"/>
        </w:rPr>
        <w:t xml:space="preserve">iquefied </w:t>
      </w:r>
      <w:r w:rsidRPr="002F52A6">
        <w:rPr>
          <w:rStyle w:val="Emphasis"/>
          <w:highlight w:val="cyan"/>
        </w:rPr>
        <w:t>n</w:t>
      </w:r>
      <w:r w:rsidRPr="002F52A6">
        <w:rPr>
          <w:sz w:val="16"/>
        </w:rPr>
        <w:t xml:space="preserve">atural </w:t>
      </w:r>
      <w:r w:rsidRPr="002F52A6">
        <w:rPr>
          <w:rStyle w:val="Emphasis"/>
          <w:highlight w:val="cyan"/>
        </w:rPr>
        <w:t>g</w:t>
      </w:r>
      <w:r w:rsidRPr="002F52A6">
        <w:rPr>
          <w:sz w:val="16"/>
        </w:rPr>
        <w:t>as extracted in the Arctic region and transported to Asia with costly icebreaker assistance. At an estimated $19.2 billion in 2025, Arctic fisheries are also an important source of revenue.</w:t>
      </w:r>
    </w:p>
    <w:p w14:paraId="50858974" w14:textId="77777777" w:rsidR="004F2627" w:rsidRPr="002F52A6" w:rsidRDefault="004F2627" w:rsidP="004F2627">
      <w:pPr>
        <w:rPr>
          <w:sz w:val="16"/>
        </w:rPr>
      </w:pPr>
      <w:r w:rsidRPr="002F52A6">
        <w:rPr>
          <w:sz w:val="16"/>
        </w:rPr>
        <w:t xml:space="preserve">Rising Arctic commercial traffic creates control problems, threatening Moscow’s strategic assets. Russia has therefore been transforming its Arctic coast into a modern maritime fortress. Its </w:t>
      </w:r>
      <w:r w:rsidRPr="002F52A6">
        <w:rPr>
          <w:u w:val="single"/>
        </w:rPr>
        <w:t xml:space="preserve">growing </w:t>
      </w:r>
      <w:r w:rsidRPr="002F52A6">
        <w:rPr>
          <w:highlight w:val="cyan"/>
          <w:u w:val="single"/>
        </w:rPr>
        <w:t xml:space="preserve">fleet of </w:t>
      </w:r>
      <w:r w:rsidRPr="002F52A6">
        <w:rPr>
          <w:rStyle w:val="Emphasis"/>
          <w:highlight w:val="cyan"/>
        </w:rPr>
        <w:t>sub</w:t>
      </w:r>
      <w:r w:rsidRPr="002F52A6">
        <w:rPr>
          <w:rStyle w:val="Emphasis"/>
        </w:rPr>
        <w:t>marine</w:t>
      </w:r>
      <w:r w:rsidRPr="002F52A6">
        <w:rPr>
          <w:rStyle w:val="Emphasis"/>
          <w:highlight w:val="cyan"/>
        </w:rPr>
        <w:t>s</w:t>
      </w:r>
      <w:r w:rsidRPr="002F52A6">
        <w:rPr>
          <w:u w:val="single"/>
        </w:rPr>
        <w:t xml:space="preserve">, including nuclear-powered </w:t>
      </w:r>
      <w:r w:rsidRPr="002F52A6">
        <w:rPr>
          <w:rStyle w:val="Emphasis"/>
        </w:rPr>
        <w:t>ballistic missile</w:t>
      </w:r>
      <w:r w:rsidRPr="002F52A6">
        <w:rPr>
          <w:u w:val="single"/>
        </w:rPr>
        <w:t xml:space="preserve"> subs</w:t>
      </w:r>
      <w:r w:rsidRPr="002F52A6">
        <w:rPr>
          <w:sz w:val="16"/>
        </w:rPr>
        <w:t xml:space="preserve"> lurking near the Barents Sea, </w:t>
      </w:r>
      <w:r w:rsidRPr="002F52A6">
        <w:rPr>
          <w:highlight w:val="cyan"/>
          <w:u w:val="single"/>
        </w:rPr>
        <w:t>poses</w:t>
      </w:r>
      <w:r w:rsidRPr="002F52A6">
        <w:rPr>
          <w:sz w:val="16"/>
        </w:rPr>
        <w:t xml:space="preserve"> a </w:t>
      </w:r>
      <w:r w:rsidRPr="002F52A6">
        <w:rPr>
          <w:rStyle w:val="Emphasis"/>
        </w:rPr>
        <w:t xml:space="preserve">direct </w:t>
      </w:r>
      <w:r w:rsidRPr="002F52A6">
        <w:rPr>
          <w:rStyle w:val="Emphasis"/>
          <w:highlight w:val="cyan"/>
        </w:rPr>
        <w:t>threat</w:t>
      </w:r>
      <w:r w:rsidRPr="002F52A6">
        <w:rPr>
          <w:u w:val="single"/>
        </w:rPr>
        <w:t xml:space="preserve"> not just </w:t>
      </w:r>
      <w:r w:rsidRPr="002F52A6">
        <w:rPr>
          <w:highlight w:val="cyan"/>
          <w:u w:val="single"/>
        </w:rPr>
        <w:t>to</w:t>
      </w:r>
      <w:r w:rsidRPr="002F52A6">
        <w:rPr>
          <w:u w:val="single"/>
        </w:rPr>
        <w:t xml:space="preserve"> </w:t>
      </w:r>
      <w:r w:rsidRPr="002F52A6">
        <w:rPr>
          <w:rStyle w:val="Emphasis"/>
        </w:rPr>
        <w:t xml:space="preserve">regional </w:t>
      </w:r>
      <w:r w:rsidRPr="002F52A6">
        <w:rPr>
          <w:rStyle w:val="Emphasis"/>
          <w:highlight w:val="cyan"/>
        </w:rPr>
        <w:t>stability</w:t>
      </w:r>
      <w:r w:rsidRPr="002F52A6">
        <w:rPr>
          <w:u w:val="single"/>
        </w:rPr>
        <w:t xml:space="preserve"> but to the U.S. homeland</w:t>
      </w:r>
      <w:r w:rsidRPr="002F52A6">
        <w:rPr>
          <w:sz w:val="16"/>
        </w:rPr>
        <w:t xml:space="preserve">. Moscow is also </w:t>
      </w:r>
      <w:r w:rsidRPr="002F52A6">
        <w:rPr>
          <w:highlight w:val="cyan"/>
          <w:u w:val="single"/>
        </w:rPr>
        <w:t>investing</w:t>
      </w:r>
      <w:r w:rsidRPr="002F52A6">
        <w:rPr>
          <w:u w:val="single"/>
        </w:rPr>
        <w:t xml:space="preserve"> heavily </w:t>
      </w:r>
      <w:r w:rsidRPr="002F52A6">
        <w:rPr>
          <w:highlight w:val="cyan"/>
          <w:u w:val="single"/>
        </w:rPr>
        <w:t xml:space="preserve">in </w:t>
      </w:r>
      <w:r w:rsidRPr="002F52A6">
        <w:rPr>
          <w:rStyle w:val="Emphasis"/>
          <w:highlight w:val="cyan"/>
        </w:rPr>
        <w:t>a</w:t>
      </w:r>
      <w:r w:rsidRPr="002F52A6">
        <w:rPr>
          <w:sz w:val="16"/>
        </w:rPr>
        <w:t xml:space="preserve">utonomous </w:t>
      </w:r>
      <w:r w:rsidRPr="002F52A6">
        <w:rPr>
          <w:rStyle w:val="Emphasis"/>
          <w:highlight w:val="cyan"/>
        </w:rPr>
        <w:t>u</w:t>
      </w:r>
      <w:r w:rsidRPr="002F52A6">
        <w:rPr>
          <w:sz w:val="16"/>
        </w:rPr>
        <w:t xml:space="preserve">nderwater </w:t>
      </w:r>
      <w:r w:rsidRPr="002F52A6">
        <w:rPr>
          <w:rStyle w:val="Emphasis"/>
          <w:highlight w:val="cyan"/>
        </w:rPr>
        <w:t>v</w:t>
      </w:r>
      <w:r w:rsidRPr="002F52A6">
        <w:rPr>
          <w:sz w:val="16"/>
        </w:rPr>
        <w:t>ehicle</w:t>
      </w:r>
      <w:r w:rsidRPr="002F52A6">
        <w:rPr>
          <w:rStyle w:val="Emphasis"/>
          <w:highlight w:val="cyan"/>
        </w:rPr>
        <w:t>s</w:t>
      </w:r>
      <w:r w:rsidRPr="002F52A6">
        <w:rPr>
          <w:u w:val="single"/>
        </w:rPr>
        <w:t xml:space="preserve"> and upgrading its </w:t>
      </w:r>
      <w:r w:rsidRPr="002F52A6">
        <w:rPr>
          <w:rStyle w:val="Emphasis"/>
          <w:highlight w:val="cyan"/>
        </w:rPr>
        <w:t>Northern Fleet</w:t>
      </w:r>
      <w:r w:rsidRPr="002F52A6">
        <w:rPr>
          <w:sz w:val="16"/>
        </w:rPr>
        <w:t xml:space="preserve"> bases, aiming for sea denial and nuclear deterrence—trends that should concern Western defense officials.</w:t>
      </w:r>
    </w:p>
    <w:p w14:paraId="2DF703D4" w14:textId="77777777" w:rsidR="004F2627" w:rsidRPr="002F52A6" w:rsidRDefault="004F2627" w:rsidP="004F2627">
      <w:pPr>
        <w:rPr>
          <w:sz w:val="16"/>
        </w:rPr>
      </w:pPr>
      <w:r w:rsidRPr="002F52A6">
        <w:rPr>
          <w:sz w:val="16"/>
        </w:rPr>
        <w:t xml:space="preserve">Meanwhile, </w:t>
      </w:r>
      <w:r w:rsidRPr="002F52A6">
        <w:rPr>
          <w:u w:val="single"/>
        </w:rPr>
        <w:t>China</w:t>
      </w:r>
      <w:r w:rsidRPr="002F52A6">
        <w:rPr>
          <w:sz w:val="16"/>
        </w:rPr>
        <w:t xml:space="preserve"> is evolving from a distant observer to an </w:t>
      </w:r>
      <w:r w:rsidRPr="002F52A6">
        <w:rPr>
          <w:rStyle w:val="Emphasis"/>
        </w:rPr>
        <w:t>active participant</w:t>
      </w:r>
      <w:r w:rsidRPr="002F52A6">
        <w:rPr>
          <w:u w:val="single"/>
        </w:rPr>
        <w:t xml:space="preserve"> in the Arctic. Russia is a</w:t>
      </w:r>
      <w:r w:rsidRPr="002F52A6">
        <w:rPr>
          <w:sz w:val="16"/>
          <w:u w:val="single"/>
        </w:rPr>
        <w:t xml:space="preserve"> </w:t>
      </w:r>
      <w:r w:rsidRPr="002F52A6">
        <w:rPr>
          <w:u w:val="single"/>
        </w:rPr>
        <w:t xml:space="preserve">leading exporter of </w:t>
      </w:r>
      <w:r w:rsidRPr="002F52A6">
        <w:rPr>
          <w:rStyle w:val="Emphasis"/>
        </w:rPr>
        <w:t>l</w:t>
      </w:r>
      <w:r w:rsidRPr="002F52A6">
        <w:rPr>
          <w:sz w:val="16"/>
        </w:rPr>
        <w:t xml:space="preserve">iquefied </w:t>
      </w:r>
      <w:r w:rsidRPr="002F52A6">
        <w:rPr>
          <w:rStyle w:val="Emphasis"/>
        </w:rPr>
        <w:t>n</w:t>
      </w:r>
      <w:r w:rsidRPr="002F52A6">
        <w:rPr>
          <w:sz w:val="16"/>
        </w:rPr>
        <w:t xml:space="preserve">atural </w:t>
      </w:r>
      <w:r w:rsidRPr="002F52A6">
        <w:rPr>
          <w:rStyle w:val="Emphasis"/>
        </w:rPr>
        <w:t>g</w:t>
      </w:r>
      <w:r w:rsidRPr="002F52A6">
        <w:rPr>
          <w:sz w:val="16"/>
        </w:rPr>
        <w:t xml:space="preserve">as (LNG), oil, and fish from the Arctic to China, and </w:t>
      </w:r>
      <w:r w:rsidRPr="002F52A6">
        <w:rPr>
          <w:u w:val="single"/>
        </w:rPr>
        <w:t>China has invested heavily</w:t>
      </w:r>
      <w:r w:rsidRPr="002F52A6">
        <w:rPr>
          <w:sz w:val="16"/>
        </w:rPr>
        <w:t xml:space="preserve"> in these industries. As the EU is phasing out Russian LNG, cargoes are increasingly shipped to the Chinese market. </w:t>
      </w:r>
      <w:r w:rsidRPr="002F52A6">
        <w:rPr>
          <w:highlight w:val="cyan"/>
          <w:u w:val="single"/>
        </w:rPr>
        <w:t>Moscow relies on Beijing’s</w:t>
      </w:r>
      <w:r w:rsidRPr="002F52A6">
        <w:rPr>
          <w:u w:val="single"/>
        </w:rPr>
        <w:t xml:space="preserve"> </w:t>
      </w:r>
      <w:r w:rsidRPr="002F52A6">
        <w:rPr>
          <w:rStyle w:val="Emphasis"/>
        </w:rPr>
        <w:t xml:space="preserve">financial </w:t>
      </w:r>
      <w:r w:rsidRPr="002F52A6">
        <w:rPr>
          <w:rStyle w:val="Emphasis"/>
          <w:highlight w:val="cyan"/>
        </w:rPr>
        <w:t>resources</w:t>
      </w:r>
      <w:r w:rsidRPr="002F52A6">
        <w:rPr>
          <w:highlight w:val="cyan"/>
          <w:u w:val="single"/>
        </w:rPr>
        <w:t xml:space="preserve"> and </w:t>
      </w:r>
      <w:r w:rsidRPr="002F52A6">
        <w:rPr>
          <w:rStyle w:val="Emphasis"/>
          <w:highlight w:val="cyan"/>
        </w:rPr>
        <w:t>tech</w:t>
      </w:r>
      <w:r w:rsidRPr="002F52A6">
        <w:rPr>
          <w:rStyle w:val="Emphasis"/>
        </w:rPr>
        <w:t>nological prowess</w:t>
      </w:r>
      <w:r w:rsidRPr="002F52A6">
        <w:rPr>
          <w:u w:val="single"/>
        </w:rPr>
        <w:t xml:space="preserve"> to build a </w:t>
      </w:r>
      <w:r w:rsidRPr="002F52A6">
        <w:rPr>
          <w:rStyle w:val="Emphasis"/>
        </w:rPr>
        <w:t>credible Arctic defense</w:t>
      </w:r>
      <w:r w:rsidRPr="002F52A6">
        <w:rPr>
          <w:sz w:val="16"/>
        </w:rPr>
        <w:t xml:space="preserve">. The two are </w:t>
      </w:r>
      <w:r w:rsidRPr="002F52A6">
        <w:rPr>
          <w:u w:val="single"/>
        </w:rPr>
        <w:t xml:space="preserve">connecting Russia’s Arctic ports to China’s </w:t>
      </w:r>
      <w:r w:rsidRPr="002F52A6">
        <w:rPr>
          <w:rStyle w:val="Emphasis"/>
        </w:rPr>
        <w:t>Polar Silk Road</w:t>
      </w:r>
      <w:r w:rsidRPr="002F52A6">
        <w:rPr>
          <w:u w:val="single"/>
        </w:rPr>
        <w:t xml:space="preserve">, forging </w:t>
      </w:r>
      <w:r w:rsidRPr="002F52A6">
        <w:rPr>
          <w:rStyle w:val="Emphasis"/>
        </w:rPr>
        <w:t>logistical networks</w:t>
      </w:r>
      <w:r w:rsidRPr="002F52A6">
        <w:rPr>
          <w:u w:val="single"/>
        </w:rPr>
        <w:t xml:space="preserve"> that enhance interoperability</w:t>
      </w:r>
      <w:r w:rsidRPr="002F52A6">
        <w:rPr>
          <w:sz w:val="16"/>
        </w:rPr>
        <w:t xml:space="preserve">. In 2024, a Russia-Chinese joint venture announced plans to build and operate five ice-class container ships with dual-use potential all-year round on the Northern Sea Route. While China currently maintains a limited military footprint—just a handful of icebreakers and polar research vessels—the potential for strategic expansion is evident. </w:t>
      </w:r>
      <w:r w:rsidRPr="002F52A6">
        <w:rPr>
          <w:u w:val="single"/>
        </w:rPr>
        <w:t xml:space="preserve">Next-generation </w:t>
      </w:r>
      <w:r w:rsidRPr="002F52A6">
        <w:rPr>
          <w:rStyle w:val="Emphasis"/>
          <w:highlight w:val="cyan"/>
        </w:rPr>
        <w:t>submarines</w:t>
      </w:r>
      <w:r w:rsidRPr="002F52A6">
        <w:rPr>
          <w:highlight w:val="cyan"/>
          <w:u w:val="single"/>
        </w:rPr>
        <w:t xml:space="preserve">, </w:t>
      </w:r>
      <w:r w:rsidRPr="002F52A6">
        <w:rPr>
          <w:rStyle w:val="Emphasis"/>
          <w:highlight w:val="cyan"/>
        </w:rPr>
        <w:t>hypersonic</w:t>
      </w:r>
      <w:r w:rsidRPr="002F52A6">
        <w:rPr>
          <w:rStyle w:val="Emphasis"/>
        </w:rPr>
        <w:t xml:space="preserve"> missiles</w:t>
      </w:r>
      <w:r w:rsidRPr="002F52A6">
        <w:rPr>
          <w:u w:val="single"/>
        </w:rPr>
        <w:t xml:space="preserve">, and </w:t>
      </w:r>
      <w:r w:rsidRPr="002F52A6">
        <w:rPr>
          <w:rStyle w:val="Emphasis"/>
          <w:highlight w:val="cyan"/>
        </w:rPr>
        <w:t>space-based systems</w:t>
      </w:r>
      <w:r w:rsidRPr="002F52A6">
        <w:rPr>
          <w:u w:val="single"/>
        </w:rPr>
        <w:t xml:space="preserve"> could someday </w:t>
      </w:r>
      <w:r w:rsidRPr="002F52A6">
        <w:rPr>
          <w:highlight w:val="cyan"/>
          <w:u w:val="single"/>
        </w:rPr>
        <w:t>allow China to project power</w:t>
      </w:r>
      <w:r w:rsidRPr="002F52A6">
        <w:rPr>
          <w:u w:val="single"/>
        </w:rPr>
        <w:t xml:space="preserve"> across the Arctic</w:t>
      </w:r>
      <w:r w:rsidRPr="002F52A6">
        <w:rPr>
          <w:sz w:val="16"/>
        </w:rPr>
        <w:t>.</w:t>
      </w:r>
    </w:p>
    <w:p w14:paraId="785AA9F0" w14:textId="77777777" w:rsidR="004F2627" w:rsidRPr="002F52A6" w:rsidRDefault="004F2627" w:rsidP="004F2627">
      <w:pPr>
        <w:rPr>
          <w:sz w:val="16"/>
        </w:rPr>
      </w:pPr>
      <w:r w:rsidRPr="002F52A6">
        <w:rPr>
          <w:highlight w:val="cyan"/>
          <w:u w:val="single"/>
        </w:rPr>
        <w:t>NATO</w:t>
      </w:r>
      <w:r w:rsidRPr="002F52A6">
        <w:rPr>
          <w:u w:val="single"/>
        </w:rPr>
        <w:t xml:space="preserve">’s Arctic member states are </w:t>
      </w:r>
      <w:r w:rsidRPr="002F52A6">
        <w:rPr>
          <w:rStyle w:val="Emphasis"/>
          <w:highlight w:val="cyan"/>
        </w:rPr>
        <w:t>woefully unprepared</w:t>
      </w:r>
      <w:r w:rsidRPr="002F52A6">
        <w:rPr>
          <w:u w:val="single"/>
        </w:rPr>
        <w:t xml:space="preserve"> for this new reality</w:t>
      </w:r>
      <w:r w:rsidRPr="002F52A6">
        <w:rPr>
          <w:sz w:val="16"/>
        </w:rPr>
        <w:t xml:space="preserve">. Only recently has the alliance truly begun to prioritize Arctic security, through exercises like Dynamic Mongoose and Nordic Response. </w:t>
      </w:r>
      <w:r w:rsidRPr="002F52A6">
        <w:rPr>
          <w:u w:val="single"/>
        </w:rPr>
        <w:t xml:space="preserve">Yet NATO still </w:t>
      </w:r>
      <w:r w:rsidRPr="002F52A6">
        <w:rPr>
          <w:highlight w:val="cyan"/>
          <w:u w:val="single"/>
        </w:rPr>
        <w:t>lacks</w:t>
      </w:r>
      <w:r w:rsidRPr="002F52A6">
        <w:rPr>
          <w:u w:val="single"/>
        </w:rPr>
        <w:t xml:space="preserve"> the </w:t>
      </w:r>
      <w:r w:rsidRPr="002F52A6">
        <w:rPr>
          <w:rStyle w:val="Emphasis"/>
          <w:highlight w:val="cyan"/>
        </w:rPr>
        <w:t>critical</w:t>
      </w:r>
      <w:r w:rsidRPr="002F52A6">
        <w:rPr>
          <w:rStyle w:val="Emphasis"/>
        </w:rPr>
        <w:t xml:space="preserve"> </w:t>
      </w:r>
      <w:r w:rsidRPr="002F52A6">
        <w:rPr>
          <w:rStyle w:val="Emphasis"/>
          <w:highlight w:val="cyan"/>
        </w:rPr>
        <w:t>infra</w:t>
      </w:r>
      <w:r w:rsidRPr="002F52A6">
        <w:rPr>
          <w:rStyle w:val="Emphasis"/>
        </w:rPr>
        <w:t>structure</w:t>
      </w:r>
      <w:r w:rsidRPr="002F52A6">
        <w:rPr>
          <w:sz w:val="16"/>
        </w:rPr>
        <w:t xml:space="preserve">—polar-capable </w:t>
      </w:r>
      <w:r w:rsidRPr="002F52A6">
        <w:rPr>
          <w:rStyle w:val="Emphasis"/>
          <w:highlight w:val="cyan"/>
        </w:rPr>
        <w:t>ships</w:t>
      </w:r>
      <w:r w:rsidRPr="002F52A6">
        <w:rPr>
          <w:highlight w:val="cyan"/>
          <w:u w:val="single"/>
        </w:rPr>
        <w:t xml:space="preserve">, </w:t>
      </w:r>
      <w:r w:rsidRPr="002F52A6">
        <w:rPr>
          <w:rStyle w:val="Emphasis"/>
          <w:highlight w:val="cyan"/>
        </w:rPr>
        <w:t>surveillance</w:t>
      </w:r>
      <w:r w:rsidRPr="002F52A6">
        <w:rPr>
          <w:u w:val="single"/>
        </w:rPr>
        <w:t xml:space="preserve"> systems, </w:t>
      </w:r>
      <w:r w:rsidRPr="002F52A6">
        <w:rPr>
          <w:rStyle w:val="Emphasis"/>
          <w:highlight w:val="cyan"/>
        </w:rPr>
        <w:t>missile</w:t>
      </w:r>
      <w:r w:rsidRPr="002F52A6">
        <w:rPr>
          <w:u w:val="single"/>
        </w:rPr>
        <w:t xml:space="preserve"> defense, and </w:t>
      </w:r>
      <w:r w:rsidRPr="002F52A6">
        <w:rPr>
          <w:rStyle w:val="Emphasis"/>
          <w:highlight w:val="cyan"/>
        </w:rPr>
        <w:t>sealift capacity</w:t>
      </w:r>
      <w:r w:rsidRPr="002F52A6">
        <w:rPr>
          <w:sz w:val="16"/>
        </w:rPr>
        <w:t xml:space="preserve">—that would make it a credible force in the Arctic. The alliance’s </w:t>
      </w:r>
      <w:r w:rsidRPr="002F52A6">
        <w:rPr>
          <w:highlight w:val="cyan"/>
          <w:u w:val="single"/>
        </w:rPr>
        <w:t>approach</w:t>
      </w:r>
      <w:r w:rsidRPr="002F52A6">
        <w:rPr>
          <w:u w:val="single"/>
        </w:rPr>
        <w:t xml:space="preserve"> is </w:t>
      </w:r>
      <w:r w:rsidRPr="002F52A6">
        <w:rPr>
          <w:rStyle w:val="Emphasis"/>
          <w:highlight w:val="cyan"/>
        </w:rPr>
        <w:t>reactive</w:t>
      </w:r>
      <w:r w:rsidRPr="002F52A6">
        <w:rPr>
          <w:u w:val="single"/>
        </w:rPr>
        <w:t xml:space="preserve"> rather than </w:t>
      </w:r>
      <w:r w:rsidRPr="002F52A6">
        <w:rPr>
          <w:rStyle w:val="Emphasis"/>
        </w:rPr>
        <w:t>strategic</w:t>
      </w:r>
      <w:r w:rsidRPr="002F52A6">
        <w:rPr>
          <w:sz w:val="16"/>
        </w:rPr>
        <w:t xml:space="preserve">. NATO nations </w:t>
      </w:r>
      <w:proofErr w:type="gramStart"/>
      <w:r w:rsidRPr="002F52A6">
        <w:rPr>
          <w:sz w:val="16"/>
        </w:rPr>
        <w:t>has</w:t>
      </w:r>
      <w:proofErr w:type="gramEnd"/>
      <w:r w:rsidRPr="002F52A6">
        <w:rPr>
          <w:sz w:val="16"/>
        </w:rPr>
        <w:t xml:space="preserve"> announced some promising Arctic defense investments such as Canada’s plans to acquire missile defense systems and Denmark’s commitment to strengthen surveillance around Greenland. But </w:t>
      </w:r>
      <w:r w:rsidRPr="002F52A6">
        <w:rPr>
          <w:highlight w:val="cyan"/>
          <w:u w:val="single"/>
        </w:rPr>
        <w:t>NATO</w:t>
      </w:r>
      <w:r w:rsidRPr="002F52A6">
        <w:rPr>
          <w:u w:val="single"/>
        </w:rPr>
        <w:t xml:space="preserve"> nations </w:t>
      </w:r>
      <w:r w:rsidRPr="002F52A6">
        <w:rPr>
          <w:highlight w:val="cyan"/>
          <w:u w:val="single"/>
        </w:rPr>
        <w:t>need</w:t>
      </w:r>
      <w:r w:rsidRPr="002F52A6">
        <w:rPr>
          <w:u w:val="single"/>
        </w:rPr>
        <w:t xml:space="preserve"> to demonstrate </w:t>
      </w:r>
      <w:r w:rsidRPr="002F52A6">
        <w:rPr>
          <w:rStyle w:val="Emphasis"/>
        </w:rPr>
        <w:t>real-world capabilities</w:t>
      </w:r>
      <w:r w:rsidRPr="002F52A6">
        <w:rPr>
          <w:u w:val="single"/>
        </w:rPr>
        <w:t xml:space="preserve"> and </w:t>
      </w:r>
      <w:r w:rsidRPr="002F52A6">
        <w:rPr>
          <w:rStyle w:val="Emphasis"/>
          <w:highlight w:val="cyan"/>
        </w:rPr>
        <w:t>increased</w:t>
      </w:r>
      <w:r w:rsidRPr="002F52A6">
        <w:rPr>
          <w:rStyle w:val="Emphasis"/>
        </w:rPr>
        <w:t xml:space="preserve"> </w:t>
      </w:r>
      <w:r w:rsidRPr="002F52A6">
        <w:rPr>
          <w:rStyle w:val="Emphasis"/>
          <w:highlight w:val="cyan"/>
        </w:rPr>
        <w:t>coordination</w:t>
      </w:r>
      <w:r w:rsidRPr="002F52A6">
        <w:rPr>
          <w:highlight w:val="cyan"/>
          <w:u w:val="single"/>
        </w:rPr>
        <w:t xml:space="preserve"> with allies before they</w:t>
      </w:r>
      <w:r w:rsidRPr="002F52A6">
        <w:rPr>
          <w:u w:val="single"/>
        </w:rPr>
        <w:t xml:space="preserve"> can truly </w:t>
      </w:r>
      <w:r w:rsidRPr="002F52A6">
        <w:rPr>
          <w:highlight w:val="cyan"/>
          <w:u w:val="single"/>
        </w:rPr>
        <w:t>restore credibility to</w:t>
      </w:r>
      <w:r w:rsidRPr="002F52A6">
        <w:rPr>
          <w:u w:val="single"/>
        </w:rPr>
        <w:t xml:space="preserve"> the alliance’s </w:t>
      </w:r>
      <w:r w:rsidRPr="002F52A6">
        <w:rPr>
          <w:highlight w:val="cyan"/>
          <w:u w:val="single"/>
        </w:rPr>
        <w:t>Arctic</w:t>
      </w:r>
      <w:r w:rsidRPr="002F52A6">
        <w:rPr>
          <w:u w:val="single"/>
        </w:rPr>
        <w:t xml:space="preserve"> </w:t>
      </w:r>
      <w:r w:rsidRPr="002F52A6">
        <w:rPr>
          <w:rStyle w:val="Emphasis"/>
        </w:rPr>
        <w:t xml:space="preserve">force </w:t>
      </w:r>
      <w:r w:rsidRPr="002F52A6">
        <w:rPr>
          <w:rStyle w:val="Emphasis"/>
          <w:highlight w:val="cyan"/>
        </w:rPr>
        <w:t>posture</w:t>
      </w:r>
      <w:r w:rsidRPr="002F52A6">
        <w:rPr>
          <w:sz w:val="16"/>
        </w:rPr>
        <w:t>.</w:t>
      </w:r>
    </w:p>
    <w:p w14:paraId="493658CB" w14:textId="77777777" w:rsidR="004F2627" w:rsidRPr="002F52A6" w:rsidRDefault="004F2627" w:rsidP="004F2627">
      <w:pPr>
        <w:pStyle w:val="Heading4"/>
        <w:rPr>
          <w:rFonts w:cs="Calibri"/>
        </w:rPr>
      </w:pPr>
      <w:r w:rsidRPr="002F52A6">
        <w:rPr>
          <w:rFonts w:cs="Calibri"/>
        </w:rPr>
        <w:t xml:space="preserve">Their posture is the </w:t>
      </w:r>
      <w:r w:rsidRPr="002F52A6">
        <w:rPr>
          <w:rFonts w:cs="Calibri"/>
          <w:u w:val="single"/>
        </w:rPr>
        <w:t>worst of both worlds</w:t>
      </w:r>
      <w:r w:rsidRPr="002F52A6">
        <w:rPr>
          <w:rFonts w:cs="Calibri"/>
        </w:rPr>
        <w:t xml:space="preserve">---encirclement without any </w:t>
      </w:r>
      <w:r w:rsidRPr="002F52A6">
        <w:rPr>
          <w:rFonts w:cs="Calibri"/>
          <w:u w:val="single"/>
        </w:rPr>
        <w:t>operational alignment</w:t>
      </w:r>
      <w:r w:rsidRPr="002F52A6">
        <w:rPr>
          <w:rFonts w:cs="Calibri"/>
        </w:rPr>
        <w:t xml:space="preserve"> or </w:t>
      </w:r>
      <w:r w:rsidRPr="002F52A6">
        <w:rPr>
          <w:rFonts w:cs="Calibri"/>
          <w:u w:val="single"/>
        </w:rPr>
        <w:t>strategy</w:t>
      </w:r>
      <w:r w:rsidRPr="002F52A6">
        <w:rPr>
          <w:rFonts w:cs="Calibri"/>
        </w:rPr>
        <w:t>.</w:t>
      </w:r>
    </w:p>
    <w:p w14:paraId="44F94048" w14:textId="3F8005D6" w:rsidR="004F2627" w:rsidRPr="002F52A6" w:rsidRDefault="004F2627" w:rsidP="004F2627">
      <w:r w:rsidRPr="002F52A6">
        <w:rPr>
          <w:rStyle w:val="Style13ptBold"/>
        </w:rPr>
        <w:t>Jouan ’24</w:t>
      </w:r>
      <w:r w:rsidRPr="002F52A6">
        <w:t xml:space="preserve"> [Nicolas; June 24; senior analyst in </w:t>
      </w:r>
      <w:proofErr w:type="spellStart"/>
      <w:r w:rsidRPr="002F52A6">
        <w:t>defence</w:t>
      </w:r>
      <w:proofErr w:type="spellEnd"/>
      <w:r w:rsidRPr="002F52A6">
        <w:t xml:space="preserve"> and security at RAND Europe, M.Litt. in International Security Studies from the University of St Andrews, </w:t>
      </w:r>
      <w:proofErr w:type="spellStart"/>
      <w:r w:rsidRPr="002F52A6">
        <w:t>M.Res</w:t>
      </w:r>
      <w:proofErr w:type="spellEnd"/>
      <w:r w:rsidRPr="002F52A6">
        <w:t xml:space="preserve">. in Modern History from the University of Paris IV Sorbonne; RAND, “How to Take Advantage of NATO Enlargement in the Arctic,” </w:t>
      </w:r>
      <w:hyperlink r:id="rId6" w:history="1">
        <w:r w:rsidR="00CD1092" w:rsidRPr="00970246">
          <w:rPr>
            <w:rStyle w:val="Hyperlink"/>
          </w:rPr>
          <w:t>https://www.rand.org/pubs/commentary/2024/06/how-to-take-advantage-of-nato-enlargement-in-the-arctic.html</w:t>
        </w:r>
      </w:hyperlink>
      <w:r w:rsidRPr="002F52A6">
        <w:t>]</w:t>
      </w:r>
      <w:r w:rsidR="00CD1092">
        <w:t xml:space="preserve"> </w:t>
      </w:r>
      <w:proofErr w:type="spellStart"/>
      <w:r w:rsidR="00CD1092">
        <w:t>lmk</w:t>
      </w:r>
      <w:proofErr w:type="spellEnd"/>
    </w:p>
    <w:p w14:paraId="2923F083" w14:textId="77777777" w:rsidR="004F2627" w:rsidRPr="002F52A6" w:rsidRDefault="004F2627" w:rsidP="004F2627">
      <w:pPr>
        <w:rPr>
          <w:sz w:val="16"/>
        </w:rPr>
      </w:pPr>
      <w:r w:rsidRPr="002F52A6">
        <w:rPr>
          <w:sz w:val="16"/>
        </w:rPr>
        <w:t xml:space="preserve">As the Russian invasion of Ukraine is reshaping NATO's strategy in Eastern Europe, </w:t>
      </w:r>
      <w:r w:rsidRPr="002F52A6">
        <w:rPr>
          <w:rStyle w:val="StyleUnderline"/>
        </w:rPr>
        <w:t xml:space="preserve">mounting </w:t>
      </w:r>
      <w:r w:rsidRPr="002F52A6">
        <w:rPr>
          <w:rStyle w:val="StyleUnderline"/>
          <w:highlight w:val="cyan"/>
        </w:rPr>
        <w:t>tensions are</w:t>
      </w:r>
      <w:r w:rsidRPr="002F52A6">
        <w:rPr>
          <w:sz w:val="16"/>
        </w:rPr>
        <w:t xml:space="preserve"> also </w:t>
      </w:r>
      <w:r w:rsidRPr="002F52A6">
        <w:rPr>
          <w:rStyle w:val="StyleUnderline"/>
          <w:highlight w:val="cyan"/>
        </w:rPr>
        <w:t>plaguing the</w:t>
      </w:r>
      <w:r w:rsidRPr="002F52A6">
        <w:rPr>
          <w:sz w:val="16"/>
        </w:rPr>
        <w:t xml:space="preserve"> </w:t>
      </w:r>
      <w:proofErr w:type="spellStart"/>
      <w:r w:rsidRPr="002F52A6">
        <w:rPr>
          <w:sz w:val="16"/>
        </w:rPr>
        <w:t>neighbouring</w:t>
      </w:r>
      <w:proofErr w:type="spellEnd"/>
      <w:r w:rsidRPr="002F52A6">
        <w:rPr>
          <w:sz w:val="16"/>
        </w:rPr>
        <w:t xml:space="preserve"> </w:t>
      </w:r>
      <w:r w:rsidRPr="002F52A6">
        <w:rPr>
          <w:rStyle w:val="Emphasis"/>
          <w:highlight w:val="cyan"/>
        </w:rPr>
        <w:t>Arctic</w:t>
      </w:r>
      <w:r w:rsidRPr="002F52A6">
        <w:rPr>
          <w:sz w:val="16"/>
        </w:rPr>
        <w:t xml:space="preserve">. The transformation of this once-peaceful area into a geostrategic flashpoint unfolded in three acts, but </w:t>
      </w:r>
      <w:r w:rsidRPr="002F52A6">
        <w:rPr>
          <w:rStyle w:val="Emphasis"/>
          <w:highlight w:val="cyan"/>
        </w:rPr>
        <w:t>NATO</w:t>
      </w:r>
      <w:r w:rsidRPr="002F52A6">
        <w:rPr>
          <w:rStyle w:val="StyleUnderline"/>
          <w:highlight w:val="cyan"/>
        </w:rPr>
        <w:t xml:space="preserve"> could</w:t>
      </w:r>
      <w:r w:rsidRPr="002F52A6">
        <w:rPr>
          <w:rStyle w:val="StyleUnderline"/>
        </w:rPr>
        <w:t xml:space="preserve"> help </w:t>
      </w:r>
      <w:r w:rsidRPr="002F52A6">
        <w:rPr>
          <w:rStyle w:val="Emphasis"/>
          <w:highlight w:val="cyan"/>
        </w:rPr>
        <w:t>defuse</w:t>
      </w:r>
      <w:r w:rsidRPr="002F52A6">
        <w:rPr>
          <w:rStyle w:val="StyleUnderline"/>
        </w:rPr>
        <w:t xml:space="preserve"> the situation</w:t>
      </w:r>
      <w:r w:rsidRPr="002F52A6">
        <w:rPr>
          <w:sz w:val="16"/>
        </w:rPr>
        <w:t>.</w:t>
      </w:r>
    </w:p>
    <w:p w14:paraId="62CE89B6" w14:textId="77777777" w:rsidR="004F2627" w:rsidRPr="002F52A6" w:rsidRDefault="004F2627" w:rsidP="004F2627">
      <w:pPr>
        <w:rPr>
          <w:sz w:val="16"/>
        </w:rPr>
      </w:pPr>
      <w:r w:rsidRPr="002F52A6">
        <w:rPr>
          <w:sz w:val="16"/>
        </w:rPr>
        <w:t xml:space="preserve">First, global warming over the past decade has had an outsized impact on the region, increasing temperatures at the highest rate in the world and, as the ice cap melts, making the </w:t>
      </w:r>
      <w:proofErr w:type="gramStart"/>
      <w:r w:rsidRPr="002F52A6">
        <w:rPr>
          <w:sz w:val="16"/>
        </w:rPr>
        <w:t>Arctic ocean</w:t>
      </w:r>
      <w:proofErr w:type="gramEnd"/>
      <w:r w:rsidRPr="002F52A6">
        <w:rPr>
          <w:sz w:val="16"/>
        </w:rPr>
        <w:t xml:space="preserve"> easier to navigate. Second, this is increasingly opening the ocean to maritime activities including fishing, trade, tourism, and military operations, particularly in the summer months.</w:t>
      </w:r>
    </w:p>
    <w:p w14:paraId="2885E6D5" w14:textId="77777777" w:rsidR="004F2627" w:rsidRPr="002F52A6" w:rsidRDefault="004F2627" w:rsidP="004F2627">
      <w:pPr>
        <w:rPr>
          <w:sz w:val="16"/>
        </w:rPr>
      </w:pPr>
      <w:r w:rsidRPr="002F52A6">
        <w:rPr>
          <w:rStyle w:val="StyleUnderline"/>
        </w:rPr>
        <w:t xml:space="preserve">The </w:t>
      </w:r>
      <w:r w:rsidRPr="002F52A6">
        <w:rPr>
          <w:rStyle w:val="Emphasis"/>
          <w:highlight w:val="cyan"/>
        </w:rPr>
        <w:t>potential</w:t>
      </w:r>
      <w:r w:rsidRPr="002F52A6">
        <w:rPr>
          <w:rStyle w:val="StyleUnderline"/>
          <w:highlight w:val="cyan"/>
        </w:rPr>
        <w:t xml:space="preserve"> to exploit</w:t>
      </w:r>
      <w:r w:rsidRPr="002F52A6">
        <w:rPr>
          <w:rStyle w:val="StyleUnderline"/>
        </w:rPr>
        <w:t xml:space="preserve"> the Arctic's vast </w:t>
      </w:r>
      <w:r w:rsidRPr="002F52A6">
        <w:rPr>
          <w:rStyle w:val="Emphasis"/>
        </w:rPr>
        <w:t>oil</w:t>
      </w:r>
      <w:r w:rsidRPr="002F52A6">
        <w:rPr>
          <w:rStyle w:val="StyleUnderline"/>
        </w:rPr>
        <w:t xml:space="preserve"> and </w:t>
      </w:r>
      <w:r w:rsidRPr="002F52A6">
        <w:rPr>
          <w:rStyle w:val="Emphasis"/>
        </w:rPr>
        <w:t>gas</w:t>
      </w:r>
      <w:r w:rsidRPr="002F52A6">
        <w:rPr>
          <w:rStyle w:val="StyleUnderline"/>
        </w:rPr>
        <w:t xml:space="preserve"> </w:t>
      </w:r>
      <w:r w:rsidRPr="002F52A6">
        <w:rPr>
          <w:rStyle w:val="StyleUnderline"/>
          <w:highlight w:val="cyan"/>
        </w:rPr>
        <w:t>reserves is</w:t>
      </w:r>
      <w:r w:rsidRPr="002F52A6">
        <w:rPr>
          <w:sz w:val="16"/>
        </w:rPr>
        <w:t xml:space="preserve"> still a </w:t>
      </w:r>
      <w:r w:rsidRPr="002F52A6">
        <w:rPr>
          <w:rStyle w:val="StyleUnderline"/>
          <w:highlight w:val="cyan"/>
        </w:rPr>
        <w:t>remote</w:t>
      </w:r>
      <w:r w:rsidRPr="002F52A6">
        <w:rPr>
          <w:sz w:val="16"/>
        </w:rPr>
        <w:t xml:space="preserve"> </w:t>
      </w:r>
      <w:proofErr w:type="gramStart"/>
      <w:r w:rsidRPr="002F52A6">
        <w:rPr>
          <w:sz w:val="16"/>
        </w:rPr>
        <w:t xml:space="preserve">prospect, </w:t>
      </w:r>
      <w:r w:rsidRPr="002F52A6">
        <w:rPr>
          <w:rStyle w:val="StyleUnderline"/>
          <w:highlight w:val="cyan"/>
        </w:rPr>
        <w:t>but</w:t>
      </w:r>
      <w:proofErr w:type="gramEnd"/>
      <w:r w:rsidRPr="002F52A6">
        <w:rPr>
          <w:sz w:val="16"/>
        </w:rPr>
        <w:t xml:space="preserve"> seems </w:t>
      </w:r>
      <w:r w:rsidRPr="002F52A6">
        <w:rPr>
          <w:rStyle w:val="StyleUnderline"/>
          <w:highlight w:val="cyan"/>
        </w:rPr>
        <w:t>sufficient to stoke</w:t>
      </w:r>
      <w:r w:rsidRPr="002F52A6">
        <w:rPr>
          <w:rStyle w:val="StyleUnderline"/>
        </w:rPr>
        <w:t xml:space="preserve"> the </w:t>
      </w:r>
      <w:r w:rsidRPr="002F52A6">
        <w:rPr>
          <w:rStyle w:val="StyleUnderline"/>
          <w:highlight w:val="cyan"/>
        </w:rPr>
        <w:t xml:space="preserve">interest of </w:t>
      </w:r>
      <w:r w:rsidRPr="002F52A6">
        <w:rPr>
          <w:rStyle w:val="Emphasis"/>
          <w:highlight w:val="cyan"/>
        </w:rPr>
        <w:t>Russia</w:t>
      </w:r>
      <w:r w:rsidRPr="002F52A6">
        <w:rPr>
          <w:rStyle w:val="StyleUnderline"/>
          <w:highlight w:val="cyan"/>
        </w:rPr>
        <w:t xml:space="preserve"> and </w:t>
      </w:r>
      <w:r w:rsidRPr="002F52A6">
        <w:rPr>
          <w:rStyle w:val="Emphasis"/>
          <w:highlight w:val="cyan"/>
        </w:rPr>
        <w:t>China</w:t>
      </w:r>
      <w:r w:rsidRPr="002F52A6">
        <w:rPr>
          <w:sz w:val="16"/>
        </w:rPr>
        <w:t xml:space="preserve">. Third, </w:t>
      </w:r>
      <w:r w:rsidRPr="002F52A6">
        <w:rPr>
          <w:rStyle w:val="StyleUnderline"/>
        </w:rPr>
        <w:t>Russia's</w:t>
      </w:r>
      <w:r w:rsidRPr="002F52A6">
        <w:rPr>
          <w:sz w:val="16"/>
        </w:rPr>
        <w:t xml:space="preserve"> full-scale </w:t>
      </w:r>
      <w:r w:rsidRPr="002F52A6">
        <w:rPr>
          <w:rStyle w:val="StyleUnderline"/>
        </w:rPr>
        <w:t xml:space="preserve">invasion of </w:t>
      </w:r>
      <w:r w:rsidRPr="002F52A6">
        <w:rPr>
          <w:rStyle w:val="StyleUnderline"/>
          <w:highlight w:val="cyan"/>
        </w:rPr>
        <w:t>Ukraine</w:t>
      </w:r>
      <w:r w:rsidRPr="002F52A6">
        <w:rPr>
          <w:sz w:val="16"/>
        </w:rPr>
        <w:t xml:space="preserve"> in 2022 </w:t>
      </w:r>
      <w:r w:rsidRPr="002F52A6">
        <w:rPr>
          <w:rStyle w:val="StyleUnderline"/>
        </w:rPr>
        <w:t xml:space="preserve">considerably </w:t>
      </w:r>
      <w:r w:rsidRPr="002F52A6">
        <w:rPr>
          <w:rStyle w:val="Emphasis"/>
          <w:highlight w:val="cyan"/>
        </w:rPr>
        <w:t>worsened relations</w:t>
      </w:r>
      <w:r w:rsidRPr="002F52A6">
        <w:rPr>
          <w:rStyle w:val="StyleUnderline"/>
        </w:rPr>
        <w:t xml:space="preserve"> with the West, including</w:t>
      </w:r>
      <w:r w:rsidRPr="002F52A6">
        <w:rPr>
          <w:sz w:val="16"/>
        </w:rPr>
        <w:t xml:space="preserve"> with </w:t>
      </w:r>
      <w:r w:rsidRPr="002F52A6">
        <w:rPr>
          <w:rStyle w:val="StyleUnderline"/>
        </w:rPr>
        <w:t>its</w:t>
      </w:r>
      <w:r w:rsidRPr="002F52A6">
        <w:rPr>
          <w:sz w:val="16"/>
        </w:rPr>
        <w:t xml:space="preserve"> seven </w:t>
      </w:r>
      <w:r w:rsidRPr="002F52A6">
        <w:rPr>
          <w:rStyle w:val="StyleUnderline"/>
        </w:rPr>
        <w:t xml:space="preserve">Arctic counterparts, </w:t>
      </w:r>
      <w:r w:rsidRPr="002F52A6">
        <w:rPr>
          <w:rStyle w:val="StyleUnderline"/>
          <w:highlight w:val="cyan"/>
        </w:rPr>
        <w:t>rendering coop</w:t>
      </w:r>
      <w:r w:rsidRPr="002F52A6">
        <w:rPr>
          <w:rStyle w:val="StyleUnderline"/>
        </w:rPr>
        <w:t>eration</w:t>
      </w:r>
      <w:r w:rsidRPr="002F52A6">
        <w:rPr>
          <w:sz w:val="16"/>
        </w:rPr>
        <w:t xml:space="preserve"> in the region </w:t>
      </w:r>
      <w:r w:rsidRPr="002F52A6">
        <w:rPr>
          <w:rStyle w:val="StyleUnderline"/>
        </w:rPr>
        <w:t xml:space="preserve">more </w:t>
      </w:r>
      <w:r w:rsidRPr="002F52A6">
        <w:rPr>
          <w:rStyle w:val="Emphasis"/>
          <w:highlight w:val="cyan"/>
        </w:rPr>
        <w:t>difficult</w:t>
      </w:r>
      <w:r w:rsidRPr="002F52A6">
        <w:rPr>
          <w:rStyle w:val="StyleUnderline"/>
        </w:rPr>
        <w:t xml:space="preserve"> than ever</w:t>
      </w:r>
      <w:r w:rsidRPr="002F52A6">
        <w:rPr>
          <w:sz w:val="16"/>
        </w:rPr>
        <w:t xml:space="preserve">, even </w:t>
      </w:r>
      <w:proofErr w:type="spellStart"/>
      <w:r w:rsidRPr="002F52A6">
        <w:rPr>
          <w:sz w:val="16"/>
        </w:rPr>
        <w:t>through</w:t>
      </w:r>
      <w:proofErr w:type="spellEnd"/>
      <w:r w:rsidRPr="002F52A6">
        <w:rPr>
          <w:sz w:val="16"/>
        </w:rPr>
        <w:t xml:space="preserve"> the apolitical-by-design Arctic Council. </w:t>
      </w:r>
      <w:r w:rsidRPr="002F52A6">
        <w:rPr>
          <w:rStyle w:val="StyleUnderline"/>
        </w:rPr>
        <w:t>In reaction</w:t>
      </w:r>
      <w:r w:rsidRPr="002F52A6">
        <w:rPr>
          <w:sz w:val="16"/>
        </w:rPr>
        <w:t xml:space="preserve"> to heightened tensions, </w:t>
      </w:r>
      <w:r w:rsidRPr="002F52A6">
        <w:rPr>
          <w:rStyle w:val="Emphasis"/>
          <w:highlight w:val="cyan"/>
        </w:rPr>
        <w:t>Finland</w:t>
      </w:r>
      <w:r w:rsidRPr="002F52A6">
        <w:rPr>
          <w:rStyle w:val="StyleUnderline"/>
          <w:highlight w:val="cyan"/>
        </w:rPr>
        <w:t xml:space="preserve"> and </w:t>
      </w:r>
      <w:r w:rsidRPr="002F52A6">
        <w:rPr>
          <w:rStyle w:val="Emphasis"/>
          <w:highlight w:val="cyan"/>
        </w:rPr>
        <w:t>Sweden</w:t>
      </w:r>
      <w:r w:rsidRPr="002F52A6">
        <w:rPr>
          <w:sz w:val="16"/>
        </w:rPr>
        <w:t xml:space="preserve"> successively </w:t>
      </w:r>
      <w:r w:rsidRPr="002F52A6">
        <w:rPr>
          <w:rStyle w:val="StyleUnderline"/>
          <w:highlight w:val="cyan"/>
        </w:rPr>
        <w:t>joined NATO</w:t>
      </w:r>
      <w:r w:rsidRPr="002F52A6">
        <w:rPr>
          <w:sz w:val="16"/>
        </w:rPr>
        <w:t xml:space="preserve"> in 2023 and 2024, </w:t>
      </w:r>
      <w:r w:rsidRPr="002F52A6">
        <w:rPr>
          <w:rStyle w:val="StyleUnderline"/>
        </w:rPr>
        <w:t>making all Arctic countries except Russia part of the alliance</w:t>
      </w:r>
      <w:r w:rsidRPr="002F52A6">
        <w:rPr>
          <w:sz w:val="16"/>
        </w:rPr>
        <w:t>.</w:t>
      </w:r>
    </w:p>
    <w:p w14:paraId="33F53972" w14:textId="77777777" w:rsidR="004F2627" w:rsidRPr="002F52A6" w:rsidRDefault="004F2627" w:rsidP="004F2627">
      <w:pPr>
        <w:rPr>
          <w:sz w:val="16"/>
        </w:rPr>
      </w:pPr>
      <w:r w:rsidRPr="002F52A6">
        <w:rPr>
          <w:sz w:val="16"/>
        </w:rPr>
        <w:t xml:space="preserve">The genesis of NATO's turn of attention to the Arctic goes back to Ukraine's Maidan Revolution in 2014 and Russia's annexation of Crimea. </w:t>
      </w:r>
      <w:r w:rsidRPr="002F52A6">
        <w:rPr>
          <w:rStyle w:val="StyleUnderline"/>
          <w:highlight w:val="cyan"/>
        </w:rPr>
        <w:t xml:space="preserve">Russia's </w:t>
      </w:r>
      <w:r w:rsidRPr="002F52A6">
        <w:rPr>
          <w:rStyle w:val="Emphasis"/>
          <w:highlight w:val="cyan"/>
        </w:rPr>
        <w:t>aggression</w:t>
      </w:r>
      <w:r w:rsidRPr="002F52A6">
        <w:rPr>
          <w:rStyle w:val="StyleUnderline"/>
          <w:highlight w:val="cyan"/>
        </w:rPr>
        <w:t xml:space="preserve"> and </w:t>
      </w:r>
      <w:r w:rsidRPr="002F52A6">
        <w:rPr>
          <w:rStyle w:val="Emphasis"/>
          <w:highlight w:val="cyan"/>
        </w:rPr>
        <w:t>willingness to redraw the map</w:t>
      </w:r>
      <w:r w:rsidRPr="002F52A6">
        <w:rPr>
          <w:rStyle w:val="StyleUnderline"/>
        </w:rPr>
        <w:t xml:space="preserve"> of Europe not only irremediably </w:t>
      </w:r>
      <w:proofErr w:type="spellStart"/>
      <w:r w:rsidRPr="002F52A6">
        <w:rPr>
          <w:rStyle w:val="Emphasis"/>
        </w:rPr>
        <w:t>antagonised</w:t>
      </w:r>
      <w:proofErr w:type="spellEnd"/>
      <w:r w:rsidRPr="002F52A6">
        <w:rPr>
          <w:rStyle w:val="StyleUnderline"/>
        </w:rPr>
        <w:t xml:space="preserve"> Ukraine and most of Eastern </w:t>
      </w:r>
      <w:proofErr w:type="gramStart"/>
      <w:r w:rsidRPr="002F52A6">
        <w:rPr>
          <w:rStyle w:val="StyleUnderline"/>
        </w:rPr>
        <w:t>Europe, but</w:t>
      </w:r>
      <w:proofErr w:type="gramEnd"/>
      <w:r w:rsidRPr="002F52A6">
        <w:rPr>
          <w:sz w:val="16"/>
        </w:rPr>
        <w:t xml:space="preserve"> also </w:t>
      </w:r>
      <w:r w:rsidRPr="002F52A6">
        <w:rPr>
          <w:rStyle w:val="StyleUnderline"/>
          <w:highlight w:val="cyan"/>
        </w:rPr>
        <w:t>soured</w:t>
      </w:r>
      <w:r w:rsidRPr="002F52A6">
        <w:rPr>
          <w:rStyle w:val="StyleUnderline"/>
        </w:rPr>
        <w:t xml:space="preserve"> the Kremlin's </w:t>
      </w:r>
      <w:r w:rsidRPr="002F52A6">
        <w:rPr>
          <w:rStyle w:val="StyleUnderline"/>
          <w:highlight w:val="cyan"/>
        </w:rPr>
        <w:t>relations with</w:t>
      </w:r>
      <w:r w:rsidRPr="002F52A6">
        <w:rPr>
          <w:sz w:val="16"/>
        </w:rPr>
        <w:t xml:space="preserve"> its </w:t>
      </w:r>
      <w:r w:rsidRPr="002F52A6">
        <w:rPr>
          <w:rStyle w:val="StyleUnderline"/>
          <w:highlight w:val="cyan"/>
        </w:rPr>
        <w:t>Arctic counterparts. The region</w:t>
      </w:r>
      <w:r w:rsidRPr="002F52A6">
        <w:rPr>
          <w:sz w:val="16"/>
        </w:rPr>
        <w:t xml:space="preserve">, once seen as a beacon of peaceful cooperation, returned to an inimical status quo reminiscent of the Cold War while NATO, after more than a decade of intervention in remote Afghanistan, </w:t>
      </w:r>
      <w:r w:rsidRPr="002F52A6">
        <w:rPr>
          <w:rStyle w:val="StyleUnderline"/>
          <w:highlight w:val="cyan"/>
        </w:rPr>
        <w:t>saw</w:t>
      </w:r>
      <w:r w:rsidRPr="002F52A6">
        <w:rPr>
          <w:rStyle w:val="StyleUnderline"/>
        </w:rPr>
        <w:t xml:space="preserve"> the </w:t>
      </w:r>
      <w:r w:rsidRPr="002F52A6">
        <w:rPr>
          <w:rStyle w:val="StyleUnderline"/>
          <w:highlight w:val="cyan"/>
        </w:rPr>
        <w:t xml:space="preserve">prospect of </w:t>
      </w:r>
      <w:r w:rsidRPr="002F52A6">
        <w:rPr>
          <w:rStyle w:val="Emphasis"/>
          <w:highlight w:val="cyan"/>
        </w:rPr>
        <w:t>high-intensity warfare</w:t>
      </w:r>
      <w:r w:rsidRPr="002F52A6">
        <w:rPr>
          <w:rStyle w:val="StyleUnderline"/>
          <w:highlight w:val="cyan"/>
        </w:rPr>
        <w:t xml:space="preserve"> back</w:t>
      </w:r>
      <w:r w:rsidRPr="002F52A6">
        <w:rPr>
          <w:rStyle w:val="StyleUnderline"/>
        </w:rPr>
        <w:t xml:space="preserve"> at its gates</w:t>
      </w:r>
      <w:r w:rsidRPr="002F52A6">
        <w:rPr>
          <w:sz w:val="16"/>
        </w:rPr>
        <w:t>. Arctic states which had previously resisted a bigger role for NATO in the region, particularly Canada, reconsidered their position.</w:t>
      </w:r>
    </w:p>
    <w:p w14:paraId="61A98981" w14:textId="77777777" w:rsidR="004F2627" w:rsidRPr="002F52A6" w:rsidRDefault="004F2627" w:rsidP="004F2627">
      <w:pPr>
        <w:rPr>
          <w:sz w:val="16"/>
        </w:rPr>
      </w:pPr>
      <w:r w:rsidRPr="002F52A6">
        <w:rPr>
          <w:sz w:val="16"/>
        </w:rPr>
        <w:t xml:space="preserve">In this context, the alliance's </w:t>
      </w:r>
      <w:proofErr w:type="spellStart"/>
      <w:r w:rsidRPr="002F52A6">
        <w:rPr>
          <w:sz w:val="16"/>
        </w:rPr>
        <w:t>defence</w:t>
      </w:r>
      <w:proofErr w:type="spellEnd"/>
      <w:r w:rsidRPr="002F52A6">
        <w:rPr>
          <w:sz w:val="16"/>
        </w:rPr>
        <w:t xml:space="preserve"> ministers released a statement in 2015 that sought to bring territorial </w:t>
      </w:r>
      <w:proofErr w:type="spellStart"/>
      <w:r w:rsidRPr="002F52A6">
        <w:rPr>
          <w:sz w:val="16"/>
        </w:rPr>
        <w:t>defence</w:t>
      </w:r>
      <w:proofErr w:type="spellEnd"/>
      <w:r w:rsidRPr="002F52A6">
        <w:rPr>
          <w:sz w:val="16"/>
        </w:rPr>
        <w:t xml:space="preserve"> back to </w:t>
      </w:r>
      <w:proofErr w:type="spellStart"/>
      <w:r w:rsidRPr="002F52A6">
        <w:rPr>
          <w:sz w:val="16"/>
        </w:rPr>
        <w:t>centre</w:t>
      </w:r>
      <w:proofErr w:type="spellEnd"/>
      <w:r w:rsidRPr="002F52A6">
        <w:rPr>
          <w:sz w:val="16"/>
        </w:rPr>
        <w:t xml:space="preserve"> stage with the “360-degree approach,” a strategic framework envisioning NATO as a geographically coherent bloc with surrounding 'flanks' to defend against potential aggression. The debate on how to close the Greenland-Iceland–United Kingdom (GIUK) gap, which gives Russia access to the North Atlantic, was revived. Russia's invasion of Ukraine in 2022 has since focused attention on the eastern and northern flanks.</w:t>
      </w:r>
    </w:p>
    <w:p w14:paraId="400CF174" w14:textId="77777777" w:rsidR="004F2627" w:rsidRPr="002F52A6" w:rsidRDefault="004F2627" w:rsidP="004F2627">
      <w:pPr>
        <w:rPr>
          <w:sz w:val="16"/>
        </w:rPr>
      </w:pPr>
      <w:r w:rsidRPr="002F52A6">
        <w:rPr>
          <w:sz w:val="16"/>
        </w:rPr>
        <w:t xml:space="preserve">One could interpret the accession of Finland and Sweden to full membership as a victory for NATO's 360-degree approach in the Arctic. Although both countries were already NATO Enhanced Opportunity Partners with high levels of force interoperability with the alliance, </w:t>
      </w:r>
      <w:r w:rsidRPr="002F52A6">
        <w:rPr>
          <w:rStyle w:val="StyleUnderline"/>
          <w:highlight w:val="cyan"/>
        </w:rPr>
        <w:t>NATO now presents a more</w:t>
      </w:r>
      <w:r w:rsidRPr="002F52A6">
        <w:rPr>
          <w:rStyle w:val="StyleUnderline"/>
        </w:rPr>
        <w:t xml:space="preserve"> formally </w:t>
      </w:r>
      <w:r w:rsidRPr="002F52A6">
        <w:rPr>
          <w:rStyle w:val="Emphasis"/>
          <w:highlight w:val="cyan"/>
        </w:rPr>
        <w:t>unified front</w:t>
      </w:r>
      <w:r w:rsidRPr="002F52A6">
        <w:rPr>
          <w:rStyle w:val="StyleUnderline"/>
        </w:rPr>
        <w:t xml:space="preserve"> to its northern flank</w:t>
      </w:r>
      <w:r w:rsidRPr="002F52A6">
        <w:rPr>
          <w:sz w:val="16"/>
        </w:rPr>
        <w:t xml:space="preserve">. In practice, </w:t>
      </w:r>
      <w:r w:rsidRPr="002F52A6">
        <w:rPr>
          <w:rStyle w:val="StyleUnderline"/>
        </w:rPr>
        <w:t>this will give more weight to Arctic voices within NATO</w:t>
      </w:r>
      <w:r w:rsidRPr="002F52A6">
        <w:rPr>
          <w:sz w:val="16"/>
        </w:rPr>
        <w:t xml:space="preserve">, rebalancing its </w:t>
      </w:r>
      <w:proofErr w:type="spellStart"/>
      <w:r w:rsidRPr="002F52A6">
        <w:rPr>
          <w:sz w:val="16"/>
        </w:rPr>
        <w:t>centre</w:t>
      </w:r>
      <w:proofErr w:type="spellEnd"/>
      <w:r w:rsidRPr="002F52A6">
        <w:rPr>
          <w:sz w:val="16"/>
        </w:rPr>
        <w:t xml:space="preserve"> of gravity towards the High North in the absence of a dedicated Arctic Command. </w:t>
      </w:r>
      <w:r w:rsidRPr="002F52A6">
        <w:rPr>
          <w:rStyle w:val="StyleUnderline"/>
          <w:highlight w:val="cyan"/>
        </w:rPr>
        <w:t>However</w:t>
      </w:r>
      <w:r w:rsidRPr="002F52A6">
        <w:rPr>
          <w:rStyle w:val="StyleUnderline"/>
        </w:rPr>
        <w:t xml:space="preserve">, the accession of </w:t>
      </w:r>
      <w:r w:rsidRPr="002F52A6">
        <w:rPr>
          <w:rStyle w:val="Emphasis"/>
          <w:highlight w:val="cyan"/>
        </w:rPr>
        <w:t>Finland</w:t>
      </w:r>
      <w:r w:rsidRPr="002F52A6">
        <w:rPr>
          <w:rStyle w:val="StyleUnderline"/>
          <w:highlight w:val="cyan"/>
        </w:rPr>
        <w:t xml:space="preserve"> and </w:t>
      </w:r>
      <w:r w:rsidRPr="002F52A6">
        <w:rPr>
          <w:rStyle w:val="Emphasis"/>
          <w:highlight w:val="cyan"/>
        </w:rPr>
        <w:t>Sweden</w:t>
      </w:r>
      <w:r w:rsidRPr="002F52A6">
        <w:rPr>
          <w:rStyle w:val="StyleUnderline"/>
        </w:rPr>
        <w:t xml:space="preserve"> to NATO had the </w:t>
      </w:r>
      <w:r w:rsidRPr="002F52A6">
        <w:rPr>
          <w:rStyle w:val="Emphasis"/>
        </w:rPr>
        <w:t>unintended consequence</w:t>
      </w:r>
      <w:r w:rsidRPr="002F52A6">
        <w:rPr>
          <w:rStyle w:val="StyleUnderline"/>
        </w:rPr>
        <w:t xml:space="preserve"> of </w:t>
      </w:r>
      <w:r w:rsidRPr="002F52A6">
        <w:rPr>
          <w:rStyle w:val="StyleUnderline"/>
          <w:highlight w:val="cyan"/>
        </w:rPr>
        <w:t>feed</w:t>
      </w:r>
      <w:r w:rsidRPr="002F52A6">
        <w:rPr>
          <w:rStyle w:val="StyleUnderline"/>
        </w:rPr>
        <w:t xml:space="preserve">ing into </w:t>
      </w:r>
      <w:r w:rsidRPr="002F52A6">
        <w:rPr>
          <w:rStyle w:val="StyleUnderline"/>
          <w:highlight w:val="cyan"/>
        </w:rPr>
        <w:t xml:space="preserve">Russia's </w:t>
      </w:r>
      <w:r w:rsidRPr="002F52A6">
        <w:rPr>
          <w:rStyle w:val="Emphasis"/>
          <w:highlight w:val="cyan"/>
        </w:rPr>
        <w:t>rhetoric of encirclement</w:t>
      </w:r>
      <w:r w:rsidRPr="002F52A6">
        <w:rPr>
          <w:sz w:val="16"/>
        </w:rPr>
        <w:t xml:space="preserve"> (PDF) </w:t>
      </w:r>
      <w:r w:rsidRPr="002F52A6">
        <w:rPr>
          <w:rStyle w:val="StyleUnderline"/>
        </w:rPr>
        <w:t xml:space="preserve">in the Arctic. Russia's </w:t>
      </w:r>
      <w:r w:rsidRPr="002F52A6">
        <w:rPr>
          <w:rStyle w:val="StyleUnderline"/>
          <w:highlight w:val="cyan"/>
        </w:rPr>
        <w:t>stakes</w:t>
      </w:r>
      <w:r w:rsidRPr="002F52A6">
        <w:rPr>
          <w:sz w:val="16"/>
        </w:rPr>
        <w:t xml:space="preserve"> in the Arctic </w:t>
      </w:r>
      <w:r w:rsidRPr="002F52A6">
        <w:rPr>
          <w:rStyle w:val="StyleUnderline"/>
          <w:highlight w:val="cyan"/>
        </w:rPr>
        <w:t>are</w:t>
      </w:r>
      <w:r w:rsidRPr="002F52A6">
        <w:rPr>
          <w:rStyle w:val="StyleUnderline"/>
        </w:rPr>
        <w:t xml:space="preserve"> hard to deny: </w:t>
      </w:r>
      <w:r w:rsidRPr="002F52A6">
        <w:rPr>
          <w:rStyle w:val="StyleUnderline"/>
          <w:highlight w:val="cyan"/>
        </w:rPr>
        <w:t>its Northern Fleet and</w:t>
      </w:r>
      <w:r w:rsidRPr="002F52A6">
        <w:rPr>
          <w:rStyle w:val="StyleUnderline"/>
        </w:rPr>
        <w:t xml:space="preserve"> sea-based </w:t>
      </w:r>
      <w:r w:rsidRPr="002F52A6">
        <w:rPr>
          <w:rStyle w:val="Emphasis"/>
          <w:highlight w:val="cyan"/>
        </w:rPr>
        <w:t>nuclear deterrence</w:t>
      </w:r>
      <w:r w:rsidRPr="002F52A6">
        <w:rPr>
          <w:rStyle w:val="StyleUnderline"/>
          <w:highlight w:val="cyan"/>
        </w:rPr>
        <w:t xml:space="preserve"> rely on</w:t>
      </w:r>
      <w:r w:rsidRPr="002F52A6">
        <w:rPr>
          <w:rStyle w:val="StyleUnderline"/>
        </w:rPr>
        <w:t xml:space="preserve"> Murmansk's </w:t>
      </w:r>
      <w:r w:rsidRPr="002F52A6">
        <w:rPr>
          <w:rStyle w:val="Emphasis"/>
          <w:highlight w:val="cyan"/>
        </w:rPr>
        <w:t>deep-water ports</w:t>
      </w:r>
      <w:r w:rsidRPr="002F52A6">
        <w:rPr>
          <w:sz w:val="16"/>
        </w:rPr>
        <w:t xml:space="preserve">. The addition of 1,340 </w:t>
      </w:r>
      <w:proofErr w:type="spellStart"/>
      <w:r w:rsidRPr="002F52A6">
        <w:rPr>
          <w:sz w:val="16"/>
        </w:rPr>
        <w:t>kilometres</w:t>
      </w:r>
      <w:proofErr w:type="spellEnd"/>
      <w:r w:rsidRPr="002F52A6">
        <w:rPr>
          <w:sz w:val="16"/>
        </w:rPr>
        <w:t xml:space="preserve"> of NATO border at the footstep of Murmansk Oblast and the Kola peninsula was unsurprisingly excoriated by Russia, accusing the alliance of dangerous escalation. To help in countering such </w:t>
      </w:r>
      <w:proofErr w:type="gramStart"/>
      <w:r w:rsidRPr="002F52A6">
        <w:rPr>
          <w:sz w:val="16"/>
        </w:rPr>
        <w:t>narrative</w:t>
      </w:r>
      <w:proofErr w:type="gramEnd"/>
      <w:r w:rsidRPr="002F52A6">
        <w:rPr>
          <w:sz w:val="16"/>
        </w:rPr>
        <w:t xml:space="preserve">, </w:t>
      </w:r>
      <w:r w:rsidRPr="002F52A6">
        <w:rPr>
          <w:rStyle w:val="StyleUnderline"/>
          <w:highlight w:val="cyan"/>
        </w:rPr>
        <w:t xml:space="preserve">NATO should </w:t>
      </w:r>
      <w:r w:rsidRPr="002F52A6">
        <w:rPr>
          <w:rStyle w:val="Emphasis"/>
          <w:highlight w:val="cyan"/>
        </w:rPr>
        <w:t>avoid</w:t>
      </w:r>
      <w:r w:rsidRPr="002F52A6">
        <w:rPr>
          <w:rStyle w:val="Emphasis"/>
        </w:rPr>
        <w:t xml:space="preserve"> strategic </w:t>
      </w:r>
      <w:r w:rsidRPr="002F52A6">
        <w:rPr>
          <w:rStyle w:val="Emphasis"/>
          <w:highlight w:val="cyan"/>
        </w:rPr>
        <w:t>ambiguity</w:t>
      </w:r>
      <w:r w:rsidRPr="002F52A6">
        <w:rPr>
          <w:rStyle w:val="StyleUnderline"/>
        </w:rPr>
        <w:t xml:space="preserve"> in the Arctic </w:t>
      </w:r>
      <w:r w:rsidRPr="002F52A6">
        <w:rPr>
          <w:rStyle w:val="StyleUnderline"/>
          <w:highlight w:val="cyan"/>
        </w:rPr>
        <w:t>and develop</w:t>
      </w:r>
      <w:r w:rsidRPr="002F52A6">
        <w:rPr>
          <w:rStyle w:val="StyleUnderline"/>
        </w:rPr>
        <w:t xml:space="preserve"> a </w:t>
      </w:r>
      <w:r w:rsidRPr="002F52A6">
        <w:rPr>
          <w:rStyle w:val="Emphasis"/>
          <w:highlight w:val="cyan"/>
        </w:rPr>
        <w:t>clear</w:t>
      </w:r>
      <w:r w:rsidRPr="002F52A6">
        <w:rPr>
          <w:rStyle w:val="StyleUnderline"/>
        </w:rPr>
        <w:t xml:space="preserve"> and </w:t>
      </w:r>
      <w:r w:rsidRPr="002F52A6">
        <w:rPr>
          <w:rStyle w:val="Emphasis"/>
        </w:rPr>
        <w:t xml:space="preserve">transparent </w:t>
      </w:r>
      <w:r w:rsidRPr="002F52A6">
        <w:rPr>
          <w:rStyle w:val="Emphasis"/>
          <w:highlight w:val="cyan"/>
        </w:rPr>
        <w:t>deterrence</w:t>
      </w:r>
      <w:r w:rsidRPr="002F52A6">
        <w:rPr>
          <w:rStyle w:val="Emphasis"/>
        </w:rPr>
        <w:t xml:space="preserve"> posture</w:t>
      </w:r>
      <w:r w:rsidRPr="002F52A6">
        <w:rPr>
          <w:rStyle w:val="StyleUnderline"/>
        </w:rPr>
        <w:t xml:space="preserve"> for the region</w:t>
      </w:r>
      <w:r w:rsidRPr="002F52A6">
        <w:rPr>
          <w:sz w:val="16"/>
        </w:rPr>
        <w:t>.</w:t>
      </w:r>
    </w:p>
    <w:p w14:paraId="4B97D5F1" w14:textId="77777777" w:rsidR="004F2627" w:rsidRPr="002F52A6" w:rsidRDefault="004F2627" w:rsidP="004F2627">
      <w:pPr>
        <w:rPr>
          <w:sz w:val="16"/>
        </w:rPr>
      </w:pPr>
      <w:r w:rsidRPr="002F52A6">
        <w:rPr>
          <w:rStyle w:val="StyleUnderline"/>
          <w:highlight w:val="cyan"/>
        </w:rPr>
        <w:t>Unfortunately, NATO's new status</w:t>
      </w:r>
      <w:r w:rsidRPr="002F52A6">
        <w:rPr>
          <w:sz w:val="16"/>
        </w:rPr>
        <w:t xml:space="preserve"> in the Arctic </w:t>
      </w:r>
      <w:r w:rsidRPr="002F52A6">
        <w:rPr>
          <w:rStyle w:val="StyleUnderline"/>
          <w:highlight w:val="cyan"/>
        </w:rPr>
        <w:t>is</w:t>
      </w:r>
      <w:r w:rsidRPr="002F52A6">
        <w:rPr>
          <w:sz w:val="16"/>
        </w:rPr>
        <w:t xml:space="preserve"> arguably </w:t>
      </w:r>
      <w:r w:rsidRPr="002F52A6">
        <w:rPr>
          <w:rStyle w:val="StyleUnderline"/>
        </w:rPr>
        <w:t xml:space="preserve">the </w:t>
      </w:r>
      <w:r w:rsidRPr="002F52A6">
        <w:rPr>
          <w:rStyle w:val="Emphasis"/>
          <w:highlight w:val="cyan"/>
        </w:rPr>
        <w:t>worst of both worlds</w:t>
      </w:r>
      <w:r w:rsidRPr="002F52A6">
        <w:rPr>
          <w:rStyle w:val="StyleUnderline"/>
        </w:rPr>
        <w:t xml:space="preserve"> in its current state. </w:t>
      </w:r>
      <w:r w:rsidRPr="002F52A6">
        <w:rPr>
          <w:rStyle w:val="StyleUnderline"/>
          <w:highlight w:val="cyan"/>
        </w:rPr>
        <w:t>The alliance combines</w:t>
      </w:r>
      <w:r w:rsidRPr="002F52A6">
        <w:rPr>
          <w:sz w:val="16"/>
        </w:rPr>
        <w:t xml:space="preserve"> a </w:t>
      </w:r>
      <w:r w:rsidRPr="002F52A6">
        <w:rPr>
          <w:rStyle w:val="StyleUnderline"/>
          <w:highlight w:val="cyan"/>
        </w:rPr>
        <w:t>theoretical</w:t>
      </w:r>
      <w:r w:rsidRPr="002F52A6">
        <w:rPr>
          <w:sz w:val="16"/>
        </w:rPr>
        <w:t xml:space="preserve"> position of </w:t>
      </w:r>
      <w:r w:rsidRPr="002F52A6">
        <w:rPr>
          <w:rStyle w:val="StyleUnderline"/>
          <w:highlight w:val="cyan"/>
        </w:rPr>
        <w:t>dominance</w:t>
      </w:r>
      <w:r w:rsidRPr="002F52A6">
        <w:rPr>
          <w:sz w:val="16"/>
        </w:rPr>
        <w:t xml:space="preserve">, thanks to the membership of seven of the eight Arctic states, </w:t>
      </w:r>
      <w:r w:rsidRPr="002F52A6">
        <w:rPr>
          <w:rStyle w:val="StyleUnderline"/>
          <w:highlight w:val="cyan"/>
        </w:rPr>
        <w:t>while</w:t>
      </w:r>
      <w:r w:rsidRPr="002F52A6">
        <w:rPr>
          <w:sz w:val="16"/>
        </w:rPr>
        <w:t xml:space="preserve"> simultaneously </w:t>
      </w:r>
      <w:r w:rsidRPr="002F52A6">
        <w:rPr>
          <w:rStyle w:val="StyleUnderline"/>
          <w:highlight w:val="cyan"/>
        </w:rPr>
        <w:t>lacking</w:t>
      </w:r>
      <w:r w:rsidRPr="002F52A6">
        <w:rPr>
          <w:rStyle w:val="StyleUnderline"/>
        </w:rPr>
        <w:t xml:space="preserve"> proper strategic and </w:t>
      </w:r>
      <w:r w:rsidRPr="002F52A6">
        <w:rPr>
          <w:rStyle w:val="StyleUnderline"/>
          <w:highlight w:val="cyan"/>
        </w:rPr>
        <w:t>operational alignment</w:t>
      </w:r>
      <w:r w:rsidRPr="002F52A6">
        <w:rPr>
          <w:sz w:val="16"/>
        </w:rPr>
        <w:t>.</w:t>
      </w:r>
    </w:p>
    <w:p w14:paraId="1AF7607C" w14:textId="77777777" w:rsidR="004F2627" w:rsidRPr="002F52A6" w:rsidRDefault="004F2627" w:rsidP="004F2627">
      <w:pPr>
        <w:rPr>
          <w:sz w:val="16"/>
        </w:rPr>
      </w:pPr>
      <w:r w:rsidRPr="002F52A6">
        <w:rPr>
          <w:rStyle w:val="StyleUnderline"/>
        </w:rPr>
        <w:t>Since</w:t>
      </w:r>
      <w:r w:rsidRPr="002F52A6">
        <w:rPr>
          <w:sz w:val="16"/>
        </w:rPr>
        <w:t xml:space="preserve"> the end of </w:t>
      </w:r>
      <w:r w:rsidRPr="002F52A6">
        <w:rPr>
          <w:rStyle w:val="StyleUnderline"/>
        </w:rPr>
        <w:t xml:space="preserve">the Cold War, the </w:t>
      </w:r>
      <w:r w:rsidRPr="002F52A6">
        <w:rPr>
          <w:rStyle w:val="Emphasis"/>
        </w:rPr>
        <w:t>U</w:t>
      </w:r>
      <w:r w:rsidRPr="002F52A6">
        <w:rPr>
          <w:sz w:val="16"/>
        </w:rPr>
        <w:t xml:space="preserve">nited </w:t>
      </w:r>
      <w:r w:rsidRPr="002F52A6">
        <w:rPr>
          <w:rStyle w:val="Emphasis"/>
        </w:rPr>
        <w:t>S</w:t>
      </w:r>
      <w:r w:rsidRPr="002F52A6">
        <w:rPr>
          <w:sz w:val="16"/>
        </w:rPr>
        <w:t xml:space="preserve">tates </w:t>
      </w:r>
      <w:r w:rsidRPr="002F52A6">
        <w:rPr>
          <w:rStyle w:val="StyleUnderline"/>
        </w:rPr>
        <w:t xml:space="preserve">and </w:t>
      </w:r>
      <w:r w:rsidRPr="002F52A6">
        <w:rPr>
          <w:rStyle w:val="Emphasis"/>
        </w:rPr>
        <w:t>Canada</w:t>
      </w:r>
      <w:r w:rsidRPr="002F52A6">
        <w:rPr>
          <w:rStyle w:val="StyleUnderline"/>
        </w:rPr>
        <w:t xml:space="preserve"> have considered the Arctic</w:t>
      </w:r>
      <w:r w:rsidRPr="002F52A6">
        <w:rPr>
          <w:sz w:val="16"/>
        </w:rPr>
        <w:t xml:space="preserve"> primarily </w:t>
      </w:r>
      <w:r w:rsidRPr="002F52A6">
        <w:rPr>
          <w:rStyle w:val="StyleUnderline"/>
        </w:rPr>
        <w:t>as a North American</w:t>
      </w:r>
      <w:r w:rsidRPr="002F52A6">
        <w:rPr>
          <w:sz w:val="16"/>
        </w:rPr>
        <w:t xml:space="preserve"> Aerospace Defense Command </w:t>
      </w:r>
      <w:r w:rsidRPr="002F52A6">
        <w:rPr>
          <w:rStyle w:val="StyleUnderline"/>
        </w:rPr>
        <w:t>jurisdiction</w:t>
      </w:r>
      <w:r w:rsidRPr="002F52A6">
        <w:rPr>
          <w:sz w:val="16"/>
        </w:rPr>
        <w:t xml:space="preserve"> due to Russia's persistent missile threat compared to relatively diminished naval forces. </w:t>
      </w:r>
      <w:r w:rsidRPr="002F52A6">
        <w:rPr>
          <w:rStyle w:val="StyleUnderline"/>
          <w:highlight w:val="cyan"/>
        </w:rPr>
        <w:t>The U.S.</w:t>
      </w:r>
      <w:r w:rsidRPr="002F52A6">
        <w:rPr>
          <w:rStyle w:val="StyleUnderline"/>
        </w:rPr>
        <w:t xml:space="preserve"> Navy </w:t>
      </w:r>
      <w:r w:rsidRPr="002F52A6">
        <w:rPr>
          <w:rStyle w:val="StyleUnderline"/>
          <w:highlight w:val="cyan"/>
        </w:rPr>
        <w:t>has</w:t>
      </w:r>
      <w:r w:rsidRPr="002F52A6">
        <w:rPr>
          <w:sz w:val="16"/>
        </w:rPr>
        <w:t xml:space="preserve"> also </w:t>
      </w:r>
      <w:r w:rsidRPr="002F52A6">
        <w:rPr>
          <w:rStyle w:val="StyleUnderline"/>
          <w:highlight w:val="cyan"/>
        </w:rPr>
        <w:t>seen</w:t>
      </w:r>
      <w:r w:rsidRPr="002F52A6">
        <w:rPr>
          <w:rStyle w:val="StyleUnderline"/>
        </w:rPr>
        <w:t xml:space="preserve"> its</w:t>
      </w:r>
      <w:r w:rsidRPr="002F52A6">
        <w:rPr>
          <w:sz w:val="16"/>
        </w:rPr>
        <w:t xml:space="preserve"> anti-submarine warfare (</w:t>
      </w:r>
      <w:r w:rsidRPr="002F52A6">
        <w:rPr>
          <w:rStyle w:val="Emphasis"/>
        </w:rPr>
        <w:t>ASW</w:t>
      </w:r>
      <w:r w:rsidRPr="002F52A6">
        <w:rPr>
          <w:sz w:val="16"/>
        </w:rPr>
        <w:t xml:space="preserve">) </w:t>
      </w:r>
      <w:r w:rsidRPr="002F52A6">
        <w:rPr>
          <w:rStyle w:val="StyleUnderline"/>
        </w:rPr>
        <w:t xml:space="preserve">capabilities reduced and a </w:t>
      </w:r>
      <w:r w:rsidRPr="002F52A6">
        <w:rPr>
          <w:rStyle w:val="Emphasis"/>
          <w:highlight w:val="cyan"/>
        </w:rPr>
        <w:t>rebalancing</w:t>
      </w:r>
      <w:r w:rsidRPr="002F52A6">
        <w:rPr>
          <w:sz w:val="16"/>
        </w:rPr>
        <w:t xml:space="preserve"> effort </w:t>
      </w:r>
      <w:r w:rsidRPr="002F52A6">
        <w:rPr>
          <w:rStyle w:val="StyleUnderline"/>
          <w:highlight w:val="cyan"/>
        </w:rPr>
        <w:t>towards the</w:t>
      </w:r>
      <w:r w:rsidRPr="002F52A6">
        <w:rPr>
          <w:rStyle w:val="StyleUnderline"/>
        </w:rPr>
        <w:t xml:space="preserve"> </w:t>
      </w:r>
      <w:r w:rsidRPr="002F52A6">
        <w:rPr>
          <w:rStyle w:val="Emphasis"/>
        </w:rPr>
        <w:t>Indo-</w:t>
      </w:r>
      <w:r w:rsidRPr="002F52A6">
        <w:rPr>
          <w:rStyle w:val="Emphasis"/>
          <w:highlight w:val="cyan"/>
        </w:rPr>
        <w:t>Pacific</w:t>
      </w:r>
      <w:r w:rsidRPr="002F52A6">
        <w:rPr>
          <w:rStyle w:val="StyleUnderline"/>
          <w:highlight w:val="cyan"/>
        </w:rPr>
        <w:t xml:space="preserve"> taking its attention</w:t>
      </w:r>
      <w:r w:rsidRPr="002F52A6">
        <w:rPr>
          <w:rStyle w:val="StyleUnderline"/>
        </w:rPr>
        <w:t xml:space="preserve"> away</w:t>
      </w:r>
      <w:r w:rsidRPr="002F52A6">
        <w:rPr>
          <w:sz w:val="16"/>
        </w:rPr>
        <w:t xml:space="preserve"> from the GIUK gap.</w:t>
      </w:r>
    </w:p>
    <w:p w14:paraId="1F3D3809" w14:textId="77777777" w:rsidR="004F2627" w:rsidRPr="002F52A6" w:rsidRDefault="004F2627" w:rsidP="004F2627">
      <w:pPr>
        <w:rPr>
          <w:sz w:val="16"/>
        </w:rPr>
      </w:pPr>
      <w:r w:rsidRPr="002F52A6">
        <w:rPr>
          <w:rStyle w:val="StyleUnderline"/>
        </w:rPr>
        <w:t xml:space="preserve">The </w:t>
      </w:r>
      <w:r w:rsidRPr="002F52A6">
        <w:rPr>
          <w:rStyle w:val="Emphasis"/>
        </w:rPr>
        <w:t>U</w:t>
      </w:r>
      <w:r w:rsidRPr="002F52A6">
        <w:rPr>
          <w:sz w:val="16"/>
        </w:rPr>
        <w:t xml:space="preserve">nited </w:t>
      </w:r>
      <w:r w:rsidRPr="002F52A6">
        <w:rPr>
          <w:rStyle w:val="Emphasis"/>
        </w:rPr>
        <w:t>K</w:t>
      </w:r>
      <w:r w:rsidRPr="002F52A6">
        <w:rPr>
          <w:sz w:val="16"/>
        </w:rPr>
        <w:t xml:space="preserve">ingdom, </w:t>
      </w:r>
      <w:proofErr w:type="spellStart"/>
      <w:r w:rsidRPr="002F52A6">
        <w:rPr>
          <w:sz w:val="16"/>
        </w:rPr>
        <w:t>centrepiece</w:t>
      </w:r>
      <w:proofErr w:type="spellEnd"/>
      <w:r w:rsidRPr="002F52A6">
        <w:rPr>
          <w:sz w:val="16"/>
        </w:rPr>
        <w:t xml:space="preserve"> of the GIUK complex, currently operates the smallest attack submarine fleet in its history, with six platforms at the time of writing compared to almost 30 at the end of the Cold War, and </w:t>
      </w:r>
      <w:r w:rsidRPr="002F52A6">
        <w:rPr>
          <w:rStyle w:val="StyleUnderline"/>
        </w:rPr>
        <w:t xml:space="preserve">cannot afford to bear the brunt of GIUK </w:t>
      </w:r>
      <w:proofErr w:type="spellStart"/>
      <w:r w:rsidRPr="002F52A6">
        <w:rPr>
          <w:rStyle w:val="StyleUnderline"/>
        </w:rPr>
        <w:t>defence</w:t>
      </w:r>
      <w:proofErr w:type="spellEnd"/>
      <w:r w:rsidRPr="002F52A6">
        <w:rPr>
          <w:rStyle w:val="StyleUnderline"/>
        </w:rPr>
        <w:t xml:space="preserve"> alone</w:t>
      </w:r>
      <w:r w:rsidRPr="002F52A6">
        <w:rPr>
          <w:sz w:val="16"/>
        </w:rPr>
        <w:t xml:space="preserve"> despite the welcome additions of modern Type 26 and P-8 Poseidon to its fleet.</w:t>
      </w:r>
    </w:p>
    <w:p w14:paraId="0A9B7396" w14:textId="77777777" w:rsidR="004F2627" w:rsidRPr="002F52A6" w:rsidRDefault="004F2627" w:rsidP="004F2627">
      <w:pPr>
        <w:rPr>
          <w:sz w:val="16"/>
        </w:rPr>
      </w:pPr>
      <w:r w:rsidRPr="002F52A6">
        <w:rPr>
          <w:rStyle w:val="StyleUnderline"/>
        </w:rPr>
        <w:t>Other players are in</w:t>
      </w:r>
      <w:r w:rsidRPr="002F52A6">
        <w:rPr>
          <w:sz w:val="16"/>
        </w:rPr>
        <w:t xml:space="preserve"> comparably </w:t>
      </w:r>
      <w:r w:rsidRPr="002F52A6">
        <w:rPr>
          <w:rStyle w:val="StyleUnderline"/>
        </w:rPr>
        <w:t>challenging positions</w:t>
      </w:r>
      <w:r w:rsidRPr="002F52A6">
        <w:rPr>
          <w:sz w:val="16"/>
        </w:rPr>
        <w:t xml:space="preserve">. For instance, </w:t>
      </w:r>
      <w:r w:rsidRPr="002F52A6">
        <w:rPr>
          <w:rStyle w:val="StyleUnderline"/>
        </w:rPr>
        <w:t xml:space="preserve">Denmark must patrol its vast </w:t>
      </w:r>
      <w:r w:rsidRPr="002F52A6">
        <w:rPr>
          <w:rStyle w:val="Emphasis"/>
        </w:rPr>
        <w:t>e</w:t>
      </w:r>
      <w:r w:rsidRPr="002F52A6">
        <w:rPr>
          <w:sz w:val="16"/>
        </w:rPr>
        <w:t xml:space="preserve">xclusive </w:t>
      </w:r>
      <w:r w:rsidRPr="002F52A6">
        <w:rPr>
          <w:rStyle w:val="Emphasis"/>
        </w:rPr>
        <w:t>e</w:t>
      </w:r>
      <w:r w:rsidRPr="002F52A6">
        <w:rPr>
          <w:sz w:val="16"/>
        </w:rPr>
        <w:t xml:space="preserve">conomic </w:t>
      </w:r>
      <w:r w:rsidRPr="002F52A6">
        <w:rPr>
          <w:rStyle w:val="Emphasis"/>
        </w:rPr>
        <w:t>z</w:t>
      </w:r>
      <w:r w:rsidRPr="002F52A6">
        <w:rPr>
          <w:sz w:val="16"/>
        </w:rPr>
        <w:t xml:space="preserve">one </w:t>
      </w:r>
      <w:r w:rsidRPr="002F52A6">
        <w:rPr>
          <w:rStyle w:val="StyleUnderline"/>
        </w:rPr>
        <w:t xml:space="preserve">around </w:t>
      </w:r>
      <w:r w:rsidRPr="002F52A6">
        <w:rPr>
          <w:rStyle w:val="Emphasis"/>
        </w:rPr>
        <w:t>Greenland</w:t>
      </w:r>
      <w:r w:rsidRPr="002F52A6">
        <w:rPr>
          <w:sz w:val="16"/>
        </w:rPr>
        <w:t xml:space="preserve"> and the Faroe Islands </w:t>
      </w:r>
      <w:r w:rsidRPr="002F52A6">
        <w:rPr>
          <w:rStyle w:val="StyleUnderline"/>
        </w:rPr>
        <w:t>with four ice-reinforced hull frigates</w:t>
      </w:r>
      <w:r w:rsidRPr="002F52A6">
        <w:rPr>
          <w:sz w:val="16"/>
        </w:rPr>
        <w:t xml:space="preserve"> designed in the 1980s </w:t>
      </w:r>
      <w:r w:rsidRPr="002F52A6">
        <w:rPr>
          <w:rStyle w:val="StyleUnderline"/>
        </w:rPr>
        <w:t>that do not meet</w:t>
      </w:r>
      <w:r w:rsidRPr="002F52A6">
        <w:rPr>
          <w:sz w:val="16"/>
        </w:rPr>
        <w:t xml:space="preserve"> NATO </w:t>
      </w:r>
      <w:r w:rsidRPr="002F52A6">
        <w:rPr>
          <w:rStyle w:val="StyleUnderline"/>
        </w:rPr>
        <w:t>readiness standards</w:t>
      </w:r>
      <w:r w:rsidRPr="002F52A6">
        <w:rPr>
          <w:sz w:val="16"/>
        </w:rPr>
        <w:t>. Situational awareness in the Arctic is consequently fragmented across different national forces with disparate capabilities and incommensurate operational requirements.</w:t>
      </w:r>
    </w:p>
    <w:p w14:paraId="08ADEB75" w14:textId="77777777" w:rsidR="004F2627" w:rsidRPr="002F52A6" w:rsidRDefault="004F2627" w:rsidP="004F2627">
      <w:pPr>
        <w:rPr>
          <w:sz w:val="16"/>
        </w:rPr>
      </w:pPr>
      <w:r w:rsidRPr="002F52A6">
        <w:rPr>
          <w:sz w:val="16"/>
        </w:rPr>
        <w:t xml:space="preserve">In their 2023 Vilnius Summit Communiqué, NATO leaders </w:t>
      </w:r>
      <w:proofErr w:type="spellStart"/>
      <w:r w:rsidRPr="002F52A6">
        <w:rPr>
          <w:sz w:val="16"/>
        </w:rPr>
        <w:t>recognised</w:t>
      </w:r>
      <w:proofErr w:type="spellEnd"/>
      <w:r w:rsidRPr="002F52A6">
        <w:rPr>
          <w:sz w:val="16"/>
        </w:rPr>
        <w:t xml:space="preserve"> these issues and pledged continuing joint exercises and Arctic surveillance coordination. These pledges have already been partly enacted with a recent ASW exercise in the Norwegian Sea but are hardly sufficient to adequately secure NATO's northern flank.</w:t>
      </w:r>
    </w:p>
    <w:p w14:paraId="132E9031" w14:textId="77777777" w:rsidR="004F2627" w:rsidRPr="002F52A6" w:rsidRDefault="004F2627" w:rsidP="004F2627">
      <w:pPr>
        <w:rPr>
          <w:sz w:val="16"/>
        </w:rPr>
      </w:pPr>
      <w:r w:rsidRPr="002F52A6">
        <w:rPr>
          <w:rStyle w:val="StyleUnderline"/>
          <w:highlight w:val="cyan"/>
        </w:rPr>
        <w:t>NATO's</w:t>
      </w:r>
      <w:r w:rsidRPr="002F52A6">
        <w:rPr>
          <w:rStyle w:val="StyleUnderline"/>
        </w:rPr>
        <w:t xml:space="preserve"> Arctic </w:t>
      </w:r>
      <w:r w:rsidRPr="002F52A6">
        <w:rPr>
          <w:rStyle w:val="StyleUnderline"/>
          <w:highlight w:val="cyan"/>
        </w:rPr>
        <w:t>strategy should</w:t>
      </w:r>
      <w:r w:rsidRPr="002F52A6">
        <w:rPr>
          <w:rStyle w:val="StyleUnderline"/>
        </w:rPr>
        <w:t xml:space="preserve"> fully </w:t>
      </w:r>
      <w:r w:rsidRPr="002F52A6">
        <w:rPr>
          <w:rStyle w:val="StyleUnderline"/>
          <w:highlight w:val="cyan"/>
        </w:rPr>
        <w:t>acknowledge</w:t>
      </w:r>
      <w:r w:rsidRPr="002F52A6">
        <w:rPr>
          <w:rStyle w:val="StyleUnderline"/>
        </w:rPr>
        <w:t xml:space="preserve"> the </w:t>
      </w:r>
      <w:r w:rsidRPr="002F52A6">
        <w:rPr>
          <w:rStyle w:val="Emphasis"/>
          <w:highlight w:val="cyan"/>
        </w:rPr>
        <w:t>spatial redefinition</w:t>
      </w:r>
      <w:r w:rsidRPr="002F52A6">
        <w:rPr>
          <w:rStyle w:val="StyleUnderline"/>
        </w:rPr>
        <w:t xml:space="preserve"> of the region </w:t>
      </w:r>
      <w:r w:rsidRPr="002F52A6">
        <w:rPr>
          <w:rStyle w:val="StyleUnderline"/>
          <w:highlight w:val="cyan"/>
        </w:rPr>
        <w:t>with</w:t>
      </w:r>
      <w:r w:rsidRPr="002F52A6">
        <w:rPr>
          <w:sz w:val="16"/>
        </w:rPr>
        <w:t xml:space="preserve"> the accession of </w:t>
      </w:r>
      <w:r w:rsidRPr="002F52A6">
        <w:rPr>
          <w:rStyle w:val="Emphasis"/>
          <w:highlight w:val="cyan"/>
        </w:rPr>
        <w:t>Finland</w:t>
      </w:r>
      <w:r w:rsidRPr="002F52A6">
        <w:rPr>
          <w:rStyle w:val="StyleUnderline"/>
          <w:highlight w:val="cyan"/>
        </w:rPr>
        <w:t xml:space="preserve"> and </w:t>
      </w:r>
      <w:r w:rsidRPr="002F52A6">
        <w:rPr>
          <w:rStyle w:val="Emphasis"/>
          <w:highlight w:val="cyan"/>
        </w:rPr>
        <w:t>Sweden</w:t>
      </w:r>
      <w:r w:rsidRPr="002F52A6">
        <w:rPr>
          <w:rStyle w:val="StyleUnderline"/>
          <w:highlight w:val="cyan"/>
        </w:rPr>
        <w:t xml:space="preserve">. Securing the </w:t>
      </w:r>
      <w:r w:rsidRPr="002F52A6">
        <w:rPr>
          <w:rStyle w:val="Emphasis"/>
          <w:highlight w:val="cyan"/>
        </w:rPr>
        <w:t>Norwegian Sea</w:t>
      </w:r>
      <w:r w:rsidRPr="002F52A6">
        <w:rPr>
          <w:rStyle w:val="StyleUnderline"/>
        </w:rPr>
        <w:t xml:space="preserve"> and the </w:t>
      </w:r>
      <w:r w:rsidRPr="002F52A6">
        <w:rPr>
          <w:rStyle w:val="Emphasis"/>
          <w:highlight w:val="cyan"/>
        </w:rPr>
        <w:t>GIUK</w:t>
      </w:r>
      <w:r w:rsidRPr="002F52A6">
        <w:rPr>
          <w:rStyle w:val="StyleUnderline"/>
          <w:highlight w:val="cyan"/>
        </w:rPr>
        <w:t xml:space="preserve"> and </w:t>
      </w:r>
      <w:r w:rsidRPr="002F52A6">
        <w:rPr>
          <w:rStyle w:val="Emphasis"/>
          <w:highlight w:val="cyan"/>
        </w:rPr>
        <w:t>Bear gaps</w:t>
      </w:r>
      <w:r w:rsidRPr="002F52A6">
        <w:rPr>
          <w:rStyle w:val="StyleUnderline"/>
          <w:highlight w:val="cyan"/>
        </w:rPr>
        <w:t>, as well as</w:t>
      </w:r>
      <w:r w:rsidRPr="002F52A6">
        <w:rPr>
          <w:rStyle w:val="StyleUnderline"/>
        </w:rPr>
        <w:t xml:space="preserve"> the </w:t>
      </w:r>
      <w:r w:rsidRPr="002F52A6">
        <w:rPr>
          <w:rStyle w:val="Emphasis"/>
        </w:rPr>
        <w:t xml:space="preserve">protection of critical </w:t>
      </w:r>
      <w:r w:rsidRPr="002F52A6">
        <w:rPr>
          <w:rStyle w:val="Emphasis"/>
          <w:highlight w:val="cyan"/>
        </w:rPr>
        <w:t>infrastructures</w:t>
      </w:r>
      <w:r w:rsidRPr="002F52A6">
        <w:rPr>
          <w:rStyle w:val="StyleUnderline"/>
          <w:highlight w:val="cyan"/>
        </w:rPr>
        <w:t xml:space="preserve">, </w:t>
      </w:r>
      <w:r w:rsidRPr="002F52A6">
        <w:rPr>
          <w:rStyle w:val="Emphasis"/>
          <w:highlight w:val="cyan"/>
        </w:rPr>
        <w:t xml:space="preserve">coastal </w:t>
      </w:r>
      <w:proofErr w:type="spellStart"/>
      <w:r w:rsidRPr="002F52A6">
        <w:rPr>
          <w:rStyle w:val="Emphasis"/>
          <w:highlight w:val="cyan"/>
        </w:rPr>
        <w:t>defence</w:t>
      </w:r>
      <w:proofErr w:type="spellEnd"/>
      <w:r w:rsidRPr="002F52A6">
        <w:rPr>
          <w:rStyle w:val="StyleUnderline"/>
          <w:highlight w:val="cyan"/>
        </w:rPr>
        <w:t>, and</w:t>
      </w:r>
      <w:r w:rsidRPr="002F52A6">
        <w:rPr>
          <w:rStyle w:val="StyleUnderline"/>
        </w:rPr>
        <w:t xml:space="preserve"> access to</w:t>
      </w:r>
      <w:r w:rsidRPr="002F52A6">
        <w:rPr>
          <w:sz w:val="16"/>
        </w:rPr>
        <w:t xml:space="preserve"> the Norwegian </w:t>
      </w:r>
      <w:r w:rsidRPr="002F52A6">
        <w:rPr>
          <w:rStyle w:val="Emphasis"/>
          <w:highlight w:val="cyan"/>
        </w:rPr>
        <w:t>Svalbard</w:t>
      </w:r>
      <w:r w:rsidRPr="002F52A6">
        <w:rPr>
          <w:sz w:val="16"/>
        </w:rPr>
        <w:t xml:space="preserve"> archipelago, </w:t>
      </w:r>
      <w:r w:rsidRPr="002F52A6">
        <w:rPr>
          <w:rStyle w:val="StyleUnderline"/>
          <w:highlight w:val="cyan"/>
        </w:rPr>
        <w:t>should be</w:t>
      </w:r>
      <w:r w:rsidRPr="002F52A6">
        <w:rPr>
          <w:rStyle w:val="StyleUnderline"/>
        </w:rPr>
        <w:t xml:space="preserve"> defined as </w:t>
      </w:r>
      <w:r w:rsidRPr="002F52A6">
        <w:rPr>
          <w:rStyle w:val="Emphasis"/>
          <w:highlight w:val="cyan"/>
        </w:rPr>
        <w:t>strategic priorities</w:t>
      </w:r>
      <w:r w:rsidRPr="002F52A6">
        <w:rPr>
          <w:rStyle w:val="StyleUnderline"/>
        </w:rPr>
        <w:t xml:space="preserve"> for</w:t>
      </w:r>
      <w:r w:rsidRPr="002F52A6">
        <w:rPr>
          <w:sz w:val="16"/>
        </w:rPr>
        <w:t xml:space="preserve"> all </w:t>
      </w:r>
      <w:r w:rsidRPr="002F52A6">
        <w:rPr>
          <w:rStyle w:val="StyleUnderline"/>
        </w:rPr>
        <w:t>NATO's Arctic members</w:t>
      </w:r>
      <w:r w:rsidRPr="002F52A6">
        <w:rPr>
          <w:sz w:val="16"/>
        </w:rPr>
        <w:t xml:space="preserve">, plus the United Kingdom, which styles itself as “the Arctic's nearest </w:t>
      </w:r>
      <w:proofErr w:type="spellStart"/>
      <w:r w:rsidRPr="002F52A6">
        <w:rPr>
          <w:sz w:val="16"/>
        </w:rPr>
        <w:t>neighbour</w:t>
      </w:r>
      <w:proofErr w:type="spellEnd"/>
      <w:r w:rsidRPr="002F52A6">
        <w:rPr>
          <w:sz w:val="16"/>
        </w:rPr>
        <w:t>.”</w:t>
      </w:r>
    </w:p>
    <w:p w14:paraId="7C5E737A" w14:textId="77777777" w:rsidR="004F2627" w:rsidRPr="002F52A6" w:rsidRDefault="004F2627" w:rsidP="004F2627">
      <w:pPr>
        <w:rPr>
          <w:sz w:val="16"/>
        </w:rPr>
      </w:pPr>
      <w:r w:rsidRPr="002F52A6">
        <w:rPr>
          <w:rStyle w:val="StyleUnderline"/>
          <w:highlight w:val="cyan"/>
        </w:rPr>
        <w:t>NATO should</w:t>
      </w:r>
      <w:r w:rsidRPr="002F52A6">
        <w:rPr>
          <w:rStyle w:val="StyleUnderline"/>
        </w:rPr>
        <w:t xml:space="preserve"> act as a </w:t>
      </w:r>
      <w:r w:rsidRPr="002F52A6">
        <w:rPr>
          <w:rStyle w:val="Emphasis"/>
        </w:rPr>
        <w:t>coordinating force</w:t>
      </w:r>
      <w:r w:rsidRPr="002F52A6">
        <w:rPr>
          <w:rStyle w:val="StyleUnderline"/>
        </w:rPr>
        <w:t xml:space="preserve"> to </w:t>
      </w:r>
      <w:r w:rsidRPr="002F52A6">
        <w:rPr>
          <w:rStyle w:val="StyleUnderline"/>
          <w:highlight w:val="cyan"/>
        </w:rPr>
        <w:t>ensure</w:t>
      </w:r>
      <w:r w:rsidRPr="002F52A6">
        <w:rPr>
          <w:rStyle w:val="StyleUnderline"/>
        </w:rPr>
        <w:t xml:space="preserve"> ongoing </w:t>
      </w:r>
      <w:r w:rsidRPr="002F52A6">
        <w:rPr>
          <w:rStyle w:val="Emphasis"/>
          <w:highlight w:val="cyan"/>
        </w:rPr>
        <w:t>physical presence</w:t>
      </w:r>
      <w:r w:rsidRPr="002F52A6">
        <w:rPr>
          <w:rStyle w:val="StyleUnderline"/>
          <w:highlight w:val="cyan"/>
        </w:rPr>
        <w:t xml:space="preserve"> of</w:t>
      </w:r>
      <w:r w:rsidRPr="002F52A6">
        <w:rPr>
          <w:rStyle w:val="StyleUnderline"/>
        </w:rPr>
        <w:t xml:space="preserve"> </w:t>
      </w:r>
      <w:r w:rsidRPr="002F52A6">
        <w:rPr>
          <w:rStyle w:val="Emphasis"/>
        </w:rPr>
        <w:t xml:space="preserve">military </w:t>
      </w:r>
      <w:r w:rsidRPr="002F52A6">
        <w:rPr>
          <w:rStyle w:val="Emphasis"/>
          <w:highlight w:val="cyan"/>
        </w:rPr>
        <w:t>assets</w:t>
      </w:r>
      <w:r w:rsidRPr="002F52A6">
        <w:rPr>
          <w:rStyle w:val="StyleUnderline"/>
          <w:highlight w:val="cyan"/>
        </w:rPr>
        <w:t xml:space="preserve"> and </w:t>
      </w:r>
      <w:r w:rsidRPr="002F52A6">
        <w:rPr>
          <w:rStyle w:val="Emphasis"/>
          <w:highlight w:val="cyan"/>
        </w:rPr>
        <w:t>monitoring</w:t>
      </w:r>
      <w:r w:rsidRPr="002F52A6">
        <w:rPr>
          <w:rStyle w:val="StyleUnderline"/>
        </w:rPr>
        <w:t xml:space="preserve"> of </w:t>
      </w:r>
      <w:r w:rsidRPr="002F52A6">
        <w:rPr>
          <w:rStyle w:val="StyleUnderline"/>
          <w:highlight w:val="cyan"/>
        </w:rPr>
        <w:t>its</w:t>
      </w:r>
      <w:r w:rsidRPr="002F52A6">
        <w:rPr>
          <w:rStyle w:val="StyleUnderline"/>
        </w:rPr>
        <w:t xml:space="preserve"> vast and austere </w:t>
      </w:r>
      <w:r w:rsidRPr="002F52A6">
        <w:rPr>
          <w:rStyle w:val="StyleUnderline"/>
          <w:highlight w:val="cyan"/>
        </w:rPr>
        <w:t>Arctic</w:t>
      </w:r>
      <w:r w:rsidRPr="002F52A6">
        <w:rPr>
          <w:rStyle w:val="StyleUnderline"/>
        </w:rPr>
        <w:t xml:space="preserve"> maritime space</w:t>
      </w:r>
      <w:r w:rsidRPr="002F52A6">
        <w:rPr>
          <w:sz w:val="16"/>
        </w:rPr>
        <w:t>. The United Kingdom, as the most capable military power with direct access to the European Arctic and leader of the Northern European Joint Expeditionary Force, should be a driving force, focusing its ASW assets on the GIUK gap. It should also invest jointly with Arctic states on platforms that can reinforce presence and situational awareness north of the Arctic circle more efficiently or cheaply, such as ice breakers and large uncrewed underwater vehicles.</w:t>
      </w:r>
    </w:p>
    <w:p w14:paraId="4E80FAB1" w14:textId="77777777" w:rsidR="004F2627" w:rsidRPr="002F52A6" w:rsidRDefault="004F2627" w:rsidP="004F2627">
      <w:pPr>
        <w:rPr>
          <w:sz w:val="16"/>
        </w:rPr>
      </w:pPr>
      <w:r w:rsidRPr="002F52A6">
        <w:rPr>
          <w:rStyle w:val="StyleUnderline"/>
          <w:highlight w:val="cyan"/>
        </w:rPr>
        <w:t>Only</w:t>
      </w:r>
      <w:r w:rsidRPr="002F52A6">
        <w:rPr>
          <w:rStyle w:val="StyleUnderline"/>
        </w:rPr>
        <w:t xml:space="preserve"> with</w:t>
      </w:r>
      <w:r w:rsidRPr="002F52A6">
        <w:rPr>
          <w:sz w:val="16"/>
        </w:rPr>
        <w:t xml:space="preserve"> such </w:t>
      </w:r>
      <w:r w:rsidRPr="002F52A6">
        <w:rPr>
          <w:rStyle w:val="StyleUnderline"/>
          <w:highlight w:val="cyan"/>
        </w:rPr>
        <w:t>decisive actions</w:t>
      </w:r>
      <w:r w:rsidRPr="002F52A6">
        <w:rPr>
          <w:rStyle w:val="StyleUnderline"/>
        </w:rPr>
        <w:t xml:space="preserve"> will NATO</w:t>
      </w:r>
      <w:r w:rsidRPr="002F52A6">
        <w:rPr>
          <w:sz w:val="16"/>
        </w:rPr>
        <w:t xml:space="preserve"> be able to </w:t>
      </w:r>
      <w:proofErr w:type="spellStart"/>
      <w:r w:rsidRPr="002F52A6">
        <w:rPr>
          <w:rStyle w:val="Emphasis"/>
          <w:highlight w:val="cyan"/>
        </w:rPr>
        <w:t>capitalise</w:t>
      </w:r>
      <w:proofErr w:type="spellEnd"/>
      <w:r w:rsidRPr="002F52A6">
        <w:rPr>
          <w:rStyle w:val="StyleUnderline"/>
          <w:highlight w:val="cyan"/>
        </w:rPr>
        <w:t xml:space="preserve"> on its </w:t>
      </w:r>
      <w:r w:rsidRPr="002F52A6">
        <w:rPr>
          <w:rStyle w:val="Emphasis"/>
          <w:highlight w:val="cyan"/>
        </w:rPr>
        <w:t>enlargement</w:t>
      </w:r>
      <w:r w:rsidRPr="002F52A6">
        <w:rPr>
          <w:rStyle w:val="StyleUnderline"/>
        </w:rPr>
        <w:t xml:space="preserve"> in the Arctic and </w:t>
      </w:r>
      <w:r w:rsidRPr="002F52A6">
        <w:rPr>
          <w:rStyle w:val="Emphasis"/>
        </w:rPr>
        <w:t>truly secure</w:t>
      </w:r>
      <w:r w:rsidRPr="002F52A6">
        <w:rPr>
          <w:rStyle w:val="StyleUnderline"/>
        </w:rPr>
        <w:t xml:space="preserve"> its northern flank</w:t>
      </w:r>
      <w:r w:rsidRPr="002F52A6">
        <w:rPr>
          <w:sz w:val="16"/>
        </w:rPr>
        <w:t>.</w:t>
      </w:r>
    </w:p>
    <w:p w14:paraId="451E3D61" w14:textId="77777777" w:rsidR="004F2627" w:rsidRPr="002F52A6" w:rsidRDefault="004F2627" w:rsidP="004F2627">
      <w:pPr>
        <w:pStyle w:val="Heading4"/>
        <w:rPr>
          <w:rFonts w:cs="Calibri"/>
        </w:rPr>
      </w:pPr>
      <w:r w:rsidRPr="002F52A6">
        <w:rPr>
          <w:rFonts w:cs="Calibri"/>
        </w:rPr>
        <w:t xml:space="preserve">Heightened </w:t>
      </w:r>
      <w:r w:rsidRPr="002F52A6">
        <w:rPr>
          <w:rFonts w:cs="Calibri"/>
          <w:u w:val="single"/>
        </w:rPr>
        <w:t>geopolitical tensions</w:t>
      </w:r>
      <w:r w:rsidRPr="002F52A6">
        <w:rPr>
          <w:rFonts w:cs="Calibri"/>
        </w:rPr>
        <w:t xml:space="preserve"> and </w:t>
      </w:r>
      <w:r w:rsidRPr="002F52A6">
        <w:rPr>
          <w:rFonts w:cs="Calibri"/>
          <w:u w:val="single"/>
        </w:rPr>
        <w:t>international competition</w:t>
      </w:r>
      <w:r w:rsidRPr="002F52A6">
        <w:rPr>
          <w:rFonts w:cs="Calibri"/>
        </w:rPr>
        <w:t xml:space="preserve"> make </w:t>
      </w:r>
      <w:r w:rsidRPr="002F52A6">
        <w:rPr>
          <w:rFonts w:cs="Calibri"/>
          <w:u w:val="single"/>
        </w:rPr>
        <w:t>nuclear conflict</w:t>
      </w:r>
      <w:r w:rsidRPr="002F52A6">
        <w:rPr>
          <w:rFonts w:cs="Calibri"/>
        </w:rPr>
        <w:t xml:space="preserve"> in the Arctic inevitable---it’s </w:t>
      </w:r>
      <w:r w:rsidRPr="002F52A6">
        <w:rPr>
          <w:rFonts w:cs="Calibri"/>
          <w:u w:val="single"/>
        </w:rPr>
        <w:t>try-or-die</w:t>
      </w:r>
      <w:r w:rsidRPr="002F52A6">
        <w:rPr>
          <w:rFonts w:cs="Calibri"/>
        </w:rPr>
        <w:t>.</w:t>
      </w:r>
    </w:p>
    <w:p w14:paraId="34258D5A" w14:textId="77777777" w:rsidR="004F2627" w:rsidRPr="002F52A6" w:rsidRDefault="004F2627" w:rsidP="004F2627">
      <w:proofErr w:type="spellStart"/>
      <w:r w:rsidRPr="002F52A6">
        <w:rPr>
          <w:rStyle w:val="Style13ptBold"/>
        </w:rPr>
        <w:t>Woudhuysen</w:t>
      </w:r>
      <w:proofErr w:type="spellEnd"/>
      <w:r w:rsidRPr="002F52A6">
        <w:rPr>
          <w:rStyle w:val="Style13ptBold"/>
        </w:rPr>
        <w:t xml:space="preserve"> ’23 </w:t>
      </w:r>
      <w:r w:rsidRPr="002F52A6">
        <w:t xml:space="preserve">[James; December 28; Professor, Forecasting and Innovation, London South Bank University; Spiked, “The battle for the Arctic,” </w:t>
      </w:r>
      <w:hyperlink r:id="rId7" w:history="1">
        <w:r w:rsidRPr="002F52A6">
          <w:rPr>
            <w:rStyle w:val="Hyperlink"/>
          </w:rPr>
          <w:t>https://www.spiked-online.com/2023/12/28/the-battle-for-the-arctic/</w:t>
        </w:r>
      </w:hyperlink>
      <w:r w:rsidRPr="002F52A6">
        <w:t xml:space="preserve">] </w:t>
      </w:r>
      <w:proofErr w:type="spellStart"/>
      <w:r w:rsidRPr="002F52A6">
        <w:t>nikhil</w:t>
      </w:r>
      <w:proofErr w:type="spellEnd"/>
    </w:p>
    <w:p w14:paraId="1FAC8ABE" w14:textId="77777777" w:rsidR="004F2627" w:rsidRPr="002F52A6" w:rsidRDefault="004F2627" w:rsidP="004F2627">
      <w:pPr>
        <w:rPr>
          <w:sz w:val="16"/>
        </w:rPr>
      </w:pPr>
      <w:r w:rsidRPr="002F52A6">
        <w:rPr>
          <w:u w:val="single"/>
        </w:rPr>
        <w:t xml:space="preserve">The </w:t>
      </w:r>
      <w:r w:rsidRPr="002F52A6">
        <w:rPr>
          <w:highlight w:val="cyan"/>
          <w:u w:val="single"/>
        </w:rPr>
        <w:t>Arctic</w:t>
      </w:r>
      <w:r w:rsidRPr="002F52A6">
        <w:rPr>
          <w:u w:val="single"/>
        </w:rPr>
        <w:t xml:space="preserve"> has long been a </w:t>
      </w:r>
      <w:r w:rsidRPr="002F52A6">
        <w:rPr>
          <w:rStyle w:val="Emphasis"/>
        </w:rPr>
        <w:t xml:space="preserve">potential </w:t>
      </w:r>
      <w:r w:rsidRPr="002F52A6">
        <w:rPr>
          <w:rStyle w:val="Emphasis"/>
          <w:highlight w:val="cyan"/>
        </w:rPr>
        <w:t>arena</w:t>
      </w:r>
      <w:r w:rsidRPr="002F52A6">
        <w:rPr>
          <w:highlight w:val="cyan"/>
          <w:u w:val="single"/>
        </w:rPr>
        <w:t xml:space="preserve"> for</w:t>
      </w:r>
      <w:r w:rsidRPr="002F52A6">
        <w:rPr>
          <w:u w:val="single"/>
        </w:rPr>
        <w:t xml:space="preserve"> war, especially </w:t>
      </w:r>
      <w:r w:rsidRPr="002F52A6">
        <w:rPr>
          <w:rStyle w:val="Emphasis"/>
          <w:highlight w:val="cyan"/>
        </w:rPr>
        <w:t>nuclear war</w:t>
      </w:r>
      <w:r w:rsidRPr="002F52A6">
        <w:rPr>
          <w:u w:val="single"/>
        </w:rPr>
        <w:t xml:space="preserve">. American and </w:t>
      </w:r>
      <w:r w:rsidRPr="002F52A6">
        <w:rPr>
          <w:rStyle w:val="Emphasis"/>
          <w:highlight w:val="cyan"/>
        </w:rPr>
        <w:t>Russian</w:t>
      </w:r>
      <w:r w:rsidRPr="002F52A6">
        <w:rPr>
          <w:u w:val="single"/>
        </w:rPr>
        <w:t xml:space="preserve"> </w:t>
      </w:r>
      <w:r w:rsidRPr="002F52A6">
        <w:rPr>
          <w:rStyle w:val="Emphasis"/>
          <w:highlight w:val="cyan"/>
        </w:rPr>
        <w:t>sub</w:t>
      </w:r>
      <w:r w:rsidRPr="002F52A6">
        <w:rPr>
          <w:rStyle w:val="Emphasis"/>
        </w:rPr>
        <w:t>marine</w:t>
      </w:r>
      <w:r w:rsidRPr="002F52A6">
        <w:rPr>
          <w:rStyle w:val="Emphasis"/>
          <w:highlight w:val="cyan"/>
        </w:rPr>
        <w:t>s</w:t>
      </w:r>
      <w:r w:rsidRPr="002F52A6">
        <w:rPr>
          <w:u w:val="single"/>
        </w:rPr>
        <w:t xml:space="preserve"> stationed there boast </w:t>
      </w:r>
      <w:r w:rsidRPr="002F52A6">
        <w:rPr>
          <w:rStyle w:val="Emphasis"/>
          <w:highlight w:val="cyan"/>
        </w:rPr>
        <w:t>i</w:t>
      </w:r>
      <w:r w:rsidRPr="002F52A6">
        <w:rPr>
          <w:sz w:val="16"/>
        </w:rPr>
        <w:t>nter</w:t>
      </w:r>
      <w:r w:rsidRPr="002F52A6">
        <w:rPr>
          <w:rStyle w:val="Emphasis"/>
          <w:highlight w:val="cyan"/>
        </w:rPr>
        <w:t>c</w:t>
      </w:r>
      <w:r w:rsidRPr="002F52A6">
        <w:rPr>
          <w:sz w:val="16"/>
        </w:rPr>
        <w:t xml:space="preserve">ontinental </w:t>
      </w:r>
      <w:r w:rsidRPr="002F52A6">
        <w:rPr>
          <w:rStyle w:val="Emphasis"/>
          <w:highlight w:val="cyan"/>
        </w:rPr>
        <w:t>b</w:t>
      </w:r>
      <w:r w:rsidRPr="002F52A6">
        <w:rPr>
          <w:sz w:val="16"/>
        </w:rPr>
        <w:t xml:space="preserve">allistic </w:t>
      </w:r>
      <w:r w:rsidRPr="002F52A6">
        <w:rPr>
          <w:rStyle w:val="Emphasis"/>
          <w:highlight w:val="cyan"/>
        </w:rPr>
        <w:t>m</w:t>
      </w:r>
      <w:r w:rsidRPr="002F52A6">
        <w:rPr>
          <w:sz w:val="16"/>
        </w:rPr>
        <w:t>issile</w:t>
      </w:r>
      <w:r w:rsidRPr="002F52A6">
        <w:rPr>
          <w:rStyle w:val="Emphasis"/>
          <w:highlight w:val="cyan"/>
        </w:rPr>
        <w:t>s</w:t>
      </w:r>
      <w:r w:rsidRPr="002F52A6">
        <w:rPr>
          <w:sz w:val="16"/>
        </w:rPr>
        <w:t xml:space="preserve"> and act as strategic nuclear deterrents. For Moscow, the </w:t>
      </w:r>
      <w:r w:rsidRPr="002F52A6">
        <w:rPr>
          <w:rStyle w:val="Emphasis"/>
          <w:highlight w:val="cyan"/>
        </w:rPr>
        <w:t>Kola Peninsula</w:t>
      </w:r>
      <w:r w:rsidRPr="002F52A6">
        <w:rPr>
          <w:sz w:val="16"/>
        </w:rPr>
        <w:t xml:space="preserve"> in Russia’s far north-west </w:t>
      </w:r>
      <w:r w:rsidRPr="002F52A6">
        <w:rPr>
          <w:highlight w:val="cyan"/>
          <w:u w:val="single"/>
        </w:rPr>
        <w:t>forms</w:t>
      </w:r>
      <w:r w:rsidRPr="002F52A6">
        <w:rPr>
          <w:u w:val="single"/>
        </w:rPr>
        <w:t xml:space="preserve"> a </w:t>
      </w:r>
      <w:r w:rsidRPr="002F52A6">
        <w:rPr>
          <w:rStyle w:val="Emphasis"/>
          <w:highlight w:val="cyan"/>
        </w:rPr>
        <w:t>gateway</w:t>
      </w:r>
      <w:r w:rsidRPr="002F52A6">
        <w:rPr>
          <w:highlight w:val="cyan"/>
          <w:u w:val="single"/>
        </w:rPr>
        <w:t xml:space="preserve"> for vessels</w:t>
      </w:r>
      <w:r w:rsidRPr="002F52A6">
        <w:rPr>
          <w:u w:val="single"/>
        </w:rPr>
        <w:t xml:space="preserve"> from its massive fleet of mainly nuclear-powered submarines. </w:t>
      </w:r>
      <w:r w:rsidRPr="002F52A6">
        <w:rPr>
          <w:highlight w:val="cyan"/>
          <w:u w:val="single"/>
        </w:rPr>
        <w:t>Through</w:t>
      </w:r>
      <w:r w:rsidRPr="002F52A6">
        <w:rPr>
          <w:u w:val="single"/>
        </w:rPr>
        <w:t xml:space="preserve"> the so-called </w:t>
      </w:r>
      <w:r w:rsidRPr="002F52A6">
        <w:rPr>
          <w:rStyle w:val="Emphasis"/>
          <w:highlight w:val="cyan"/>
        </w:rPr>
        <w:t>GIUK gap</w:t>
      </w:r>
      <w:r w:rsidRPr="002F52A6">
        <w:rPr>
          <w:sz w:val="16"/>
        </w:rPr>
        <w:t xml:space="preserve">, the gap between Greenland, Iceland and the UK, Russia’s </w:t>
      </w:r>
      <w:r w:rsidRPr="002F52A6">
        <w:rPr>
          <w:highlight w:val="cyan"/>
          <w:u w:val="single"/>
        </w:rPr>
        <w:t>subs</w:t>
      </w:r>
      <w:r w:rsidRPr="002F52A6">
        <w:rPr>
          <w:u w:val="single"/>
        </w:rPr>
        <w:t xml:space="preserve"> can </w:t>
      </w:r>
      <w:r w:rsidRPr="002F52A6">
        <w:rPr>
          <w:highlight w:val="cyan"/>
          <w:u w:val="single"/>
        </w:rPr>
        <w:t>reach</w:t>
      </w:r>
      <w:r w:rsidRPr="002F52A6">
        <w:rPr>
          <w:u w:val="single"/>
        </w:rPr>
        <w:t xml:space="preserve"> the </w:t>
      </w:r>
      <w:r w:rsidRPr="002F52A6">
        <w:rPr>
          <w:rStyle w:val="Emphasis"/>
          <w:highlight w:val="cyan"/>
        </w:rPr>
        <w:t>Atlantic</w:t>
      </w:r>
      <w:r w:rsidRPr="002F52A6">
        <w:rPr>
          <w:sz w:val="16"/>
        </w:rPr>
        <w:t>.</w:t>
      </w:r>
    </w:p>
    <w:p w14:paraId="395354B8" w14:textId="77777777" w:rsidR="004F2627" w:rsidRPr="002F52A6" w:rsidRDefault="004F2627" w:rsidP="004F2627">
      <w:pPr>
        <w:rPr>
          <w:sz w:val="16"/>
        </w:rPr>
      </w:pPr>
      <w:r w:rsidRPr="002F52A6">
        <w:rPr>
          <w:u w:val="single"/>
        </w:rPr>
        <w:t xml:space="preserve">Should the </w:t>
      </w:r>
      <w:r w:rsidRPr="002F52A6">
        <w:rPr>
          <w:highlight w:val="cyan"/>
          <w:u w:val="single"/>
        </w:rPr>
        <w:t>Kremlin</w:t>
      </w:r>
      <w:r w:rsidRPr="002F52A6">
        <w:rPr>
          <w:u w:val="single"/>
        </w:rPr>
        <w:t xml:space="preserve"> ever fire </w:t>
      </w:r>
      <w:r w:rsidRPr="002F52A6">
        <w:rPr>
          <w:rStyle w:val="Emphasis"/>
        </w:rPr>
        <w:t xml:space="preserve">cruise </w:t>
      </w:r>
      <w:r w:rsidRPr="002F52A6">
        <w:rPr>
          <w:rStyle w:val="Emphasis"/>
          <w:highlight w:val="cyan"/>
        </w:rPr>
        <w:t>missiles</w:t>
      </w:r>
      <w:r w:rsidRPr="002F52A6">
        <w:rPr>
          <w:u w:val="single"/>
        </w:rPr>
        <w:t xml:space="preserve"> toward </w:t>
      </w:r>
      <w:r w:rsidRPr="002F52A6">
        <w:rPr>
          <w:rStyle w:val="Emphasis"/>
        </w:rPr>
        <w:t>North America</w:t>
      </w:r>
      <w:r w:rsidRPr="002F52A6">
        <w:rPr>
          <w:u w:val="single"/>
        </w:rPr>
        <w:t xml:space="preserve">, they </w:t>
      </w:r>
      <w:r w:rsidRPr="002F52A6">
        <w:rPr>
          <w:highlight w:val="cyan"/>
          <w:u w:val="single"/>
        </w:rPr>
        <w:t>would fly over</w:t>
      </w:r>
      <w:r w:rsidRPr="002F52A6">
        <w:rPr>
          <w:u w:val="single"/>
        </w:rPr>
        <w:t xml:space="preserve"> the </w:t>
      </w:r>
      <w:r w:rsidRPr="002F52A6">
        <w:rPr>
          <w:rStyle w:val="Emphasis"/>
          <w:highlight w:val="cyan"/>
        </w:rPr>
        <w:t>Arctic</w:t>
      </w:r>
      <w:r w:rsidRPr="002F52A6">
        <w:rPr>
          <w:sz w:val="16"/>
        </w:rPr>
        <w:t>. Likewise, Canada and America’s warning system, stretching from Alaska to Newfoundland and Labrador, would pick up the attack in the Arctic. And, partly to atone for missing the Chinese surveillance balloon that reached Alaska in January this year, America and Canada are set to build new Arctic-scanning radar bases in the north-western US and Ontario. The main aim of which will be to detect the new hypersonic cruise missiles that Russia has already used in Ukraine and could one day fire at Canada and America, via the North Pole.</w:t>
      </w:r>
    </w:p>
    <w:p w14:paraId="4CE5EB70" w14:textId="77777777" w:rsidR="004F2627" w:rsidRPr="002F52A6" w:rsidRDefault="004F2627" w:rsidP="004F2627">
      <w:pPr>
        <w:rPr>
          <w:sz w:val="16"/>
        </w:rPr>
      </w:pPr>
      <w:r w:rsidRPr="002F52A6">
        <w:rPr>
          <w:sz w:val="16"/>
        </w:rPr>
        <w:t xml:space="preserve">The Arctic is also the site of potential non-nuclear disputes between Russia and NATO members. The Kremlin’s feared 200th Motor Rifle Brigade is located only a few </w:t>
      </w:r>
      <w:proofErr w:type="spellStart"/>
      <w:r w:rsidRPr="002F52A6">
        <w:rPr>
          <w:sz w:val="16"/>
        </w:rPr>
        <w:t>kilometres</w:t>
      </w:r>
      <w:proofErr w:type="spellEnd"/>
      <w:r w:rsidRPr="002F52A6">
        <w:rPr>
          <w:sz w:val="16"/>
        </w:rPr>
        <w:t xml:space="preserve"> from Russia’s short border with Norway and its much longer one with Finland. Other Russian marines are also based in the region, including the spetsnaz (special forces). Both units have suffered severe losses in Ukraine, but their location and their likely future revival continue to worry Norway. After all, over in Ukraine, at least seven soldiers from the 200th Motor Rifle Brigade are wanted for war crimes.</w:t>
      </w:r>
    </w:p>
    <w:p w14:paraId="2B86044D" w14:textId="77777777" w:rsidR="004F2627" w:rsidRPr="002F52A6" w:rsidRDefault="004F2627" w:rsidP="004F2627">
      <w:pPr>
        <w:rPr>
          <w:sz w:val="16"/>
        </w:rPr>
      </w:pPr>
      <w:r w:rsidRPr="002F52A6">
        <w:rPr>
          <w:sz w:val="16"/>
        </w:rPr>
        <w:t xml:space="preserve">There have </w:t>
      </w:r>
      <w:r w:rsidRPr="002F52A6">
        <w:rPr>
          <w:highlight w:val="cyan"/>
          <w:u w:val="single"/>
        </w:rPr>
        <w:t>already been</w:t>
      </w:r>
      <w:r w:rsidRPr="002F52A6">
        <w:rPr>
          <w:u w:val="single"/>
        </w:rPr>
        <w:t xml:space="preserve"> </w:t>
      </w:r>
      <w:r w:rsidRPr="002F52A6">
        <w:rPr>
          <w:rStyle w:val="Emphasis"/>
        </w:rPr>
        <w:t xml:space="preserve">potential </w:t>
      </w:r>
      <w:r w:rsidRPr="002F52A6">
        <w:rPr>
          <w:rStyle w:val="Emphasis"/>
          <w:highlight w:val="cyan"/>
        </w:rPr>
        <w:t>flashpoints</w:t>
      </w:r>
      <w:r w:rsidRPr="002F52A6">
        <w:rPr>
          <w:highlight w:val="cyan"/>
          <w:u w:val="single"/>
        </w:rPr>
        <w:t>. When Moscow invaded Ukraine, Norway blocked</w:t>
      </w:r>
      <w:r w:rsidRPr="002F52A6">
        <w:rPr>
          <w:u w:val="single"/>
        </w:rPr>
        <w:t xml:space="preserve"> Russian exports to </w:t>
      </w:r>
      <w:r w:rsidRPr="002F52A6">
        <w:rPr>
          <w:rStyle w:val="Emphasis"/>
          <w:highlight w:val="cyan"/>
        </w:rPr>
        <w:t>Svalbard</w:t>
      </w:r>
      <w:r w:rsidRPr="002F52A6">
        <w:rPr>
          <w:sz w:val="16"/>
        </w:rPr>
        <w:t xml:space="preserve">, a Norwegian </w:t>
      </w:r>
      <w:proofErr w:type="gramStart"/>
      <w:r w:rsidRPr="002F52A6">
        <w:rPr>
          <w:sz w:val="16"/>
        </w:rPr>
        <w:t>Arctic archipelago</w:t>
      </w:r>
      <w:proofErr w:type="gramEnd"/>
      <w:r w:rsidRPr="002F52A6">
        <w:rPr>
          <w:sz w:val="16"/>
        </w:rPr>
        <w:t xml:space="preserve"> with a population of just 2,600 – including 400 Russians. That </w:t>
      </w:r>
      <w:r w:rsidRPr="002F52A6">
        <w:rPr>
          <w:highlight w:val="cyan"/>
          <w:u w:val="single"/>
        </w:rPr>
        <w:t>led</w:t>
      </w:r>
      <w:r w:rsidRPr="002F52A6">
        <w:rPr>
          <w:u w:val="single"/>
        </w:rPr>
        <w:t xml:space="preserve"> Russia </w:t>
      </w:r>
      <w:r w:rsidRPr="002F52A6">
        <w:rPr>
          <w:highlight w:val="cyan"/>
          <w:u w:val="single"/>
        </w:rPr>
        <w:t>to</w:t>
      </w:r>
      <w:r w:rsidRPr="002F52A6">
        <w:rPr>
          <w:u w:val="single"/>
        </w:rPr>
        <w:t xml:space="preserve"> threaten unspecified ‘</w:t>
      </w:r>
      <w:r w:rsidRPr="002F52A6">
        <w:rPr>
          <w:rStyle w:val="Emphasis"/>
          <w:highlight w:val="cyan"/>
        </w:rPr>
        <w:t xml:space="preserve">retaliatory </w:t>
      </w:r>
      <w:proofErr w:type="gramStart"/>
      <w:r w:rsidRPr="002F52A6">
        <w:rPr>
          <w:rStyle w:val="Emphasis"/>
          <w:highlight w:val="cyan"/>
        </w:rPr>
        <w:t>measures</w:t>
      </w:r>
      <w:r w:rsidRPr="002F52A6">
        <w:rPr>
          <w:highlight w:val="cyan"/>
          <w:u w:val="single"/>
        </w:rPr>
        <w:t>’</w:t>
      </w:r>
      <w:proofErr w:type="gramEnd"/>
      <w:r w:rsidRPr="002F52A6">
        <w:rPr>
          <w:sz w:val="16"/>
        </w:rPr>
        <w:t>. Since then, Russo-Norwegian </w:t>
      </w:r>
      <w:r w:rsidRPr="002F52A6">
        <w:rPr>
          <w:highlight w:val="cyan"/>
          <w:u w:val="single"/>
        </w:rPr>
        <w:t>relations</w:t>
      </w:r>
      <w:r w:rsidRPr="002F52A6">
        <w:rPr>
          <w:u w:val="single"/>
        </w:rPr>
        <w:t xml:space="preserve"> have </w:t>
      </w:r>
      <w:r w:rsidRPr="002F52A6">
        <w:rPr>
          <w:rStyle w:val="Emphasis"/>
          <w:highlight w:val="cyan"/>
        </w:rPr>
        <w:t>deteriorated</w:t>
      </w:r>
      <w:r w:rsidRPr="002F52A6">
        <w:rPr>
          <w:sz w:val="16"/>
        </w:rPr>
        <w:t xml:space="preserve"> still further. Indeed, </w:t>
      </w:r>
      <w:r w:rsidRPr="002F52A6">
        <w:rPr>
          <w:highlight w:val="cyan"/>
          <w:u w:val="single"/>
        </w:rPr>
        <w:t>northern Norway</w:t>
      </w:r>
      <w:r w:rsidRPr="002F52A6">
        <w:rPr>
          <w:sz w:val="16"/>
        </w:rPr>
        <w:t xml:space="preserve">, home to nearly 500,000 people and a significant Russian-speaking minority, is reportedly now a </w:t>
      </w:r>
      <w:r w:rsidRPr="002F52A6">
        <w:rPr>
          <w:highlight w:val="cyan"/>
          <w:u w:val="single"/>
        </w:rPr>
        <w:t>hotbed of</w:t>
      </w:r>
      <w:r w:rsidRPr="002F52A6">
        <w:rPr>
          <w:u w:val="single"/>
        </w:rPr>
        <w:t xml:space="preserve"> </w:t>
      </w:r>
      <w:r w:rsidRPr="002F52A6">
        <w:rPr>
          <w:rStyle w:val="Emphasis"/>
        </w:rPr>
        <w:t xml:space="preserve">Russian </w:t>
      </w:r>
      <w:r w:rsidRPr="002F52A6">
        <w:rPr>
          <w:rStyle w:val="Emphasis"/>
          <w:highlight w:val="cyan"/>
        </w:rPr>
        <w:t>espionage</w:t>
      </w:r>
      <w:r w:rsidRPr="002F52A6">
        <w:rPr>
          <w:sz w:val="16"/>
        </w:rPr>
        <w:t xml:space="preserve">. The </w:t>
      </w:r>
      <w:r w:rsidRPr="002F52A6">
        <w:rPr>
          <w:u w:val="single"/>
        </w:rPr>
        <w:t xml:space="preserve">presence of Russian </w:t>
      </w:r>
      <w:r w:rsidRPr="002F52A6">
        <w:rPr>
          <w:rStyle w:val="Emphasis"/>
        </w:rPr>
        <w:t>drones</w:t>
      </w:r>
      <w:r w:rsidRPr="002F52A6">
        <w:rPr>
          <w:u w:val="single"/>
        </w:rPr>
        <w:t xml:space="preserve"> and </w:t>
      </w:r>
      <w:r w:rsidRPr="002F52A6">
        <w:rPr>
          <w:rStyle w:val="Emphasis"/>
        </w:rPr>
        <w:t>spies</w:t>
      </w:r>
      <w:r w:rsidRPr="002F52A6">
        <w:rPr>
          <w:sz w:val="16"/>
        </w:rPr>
        <w:t xml:space="preserve">, surveilling key Norwegian ports, as well as </w:t>
      </w:r>
      <w:proofErr w:type="spellStart"/>
      <w:r w:rsidRPr="002F52A6">
        <w:rPr>
          <w:sz w:val="16"/>
        </w:rPr>
        <w:t>fibre</w:t>
      </w:r>
      <w:proofErr w:type="spellEnd"/>
      <w:r w:rsidRPr="002F52A6">
        <w:rPr>
          <w:sz w:val="16"/>
        </w:rPr>
        <w:t xml:space="preserve">-optic cables and pipelines, </w:t>
      </w:r>
      <w:r w:rsidRPr="002F52A6">
        <w:rPr>
          <w:u w:val="single"/>
        </w:rPr>
        <w:t>indicates</w:t>
      </w:r>
      <w:r w:rsidRPr="002F52A6">
        <w:rPr>
          <w:sz w:val="16"/>
        </w:rPr>
        <w:t xml:space="preserve"> that the </w:t>
      </w:r>
      <w:r w:rsidRPr="002F52A6">
        <w:rPr>
          <w:highlight w:val="cyan"/>
          <w:u w:val="single"/>
        </w:rPr>
        <w:t>Kremlin</w:t>
      </w:r>
      <w:r w:rsidRPr="002F52A6">
        <w:rPr>
          <w:u w:val="single"/>
        </w:rPr>
        <w:t xml:space="preserve"> is</w:t>
      </w:r>
      <w:r w:rsidRPr="002F52A6">
        <w:rPr>
          <w:sz w:val="16"/>
        </w:rPr>
        <w:t xml:space="preserve"> already </w:t>
      </w:r>
      <w:r w:rsidRPr="002F52A6">
        <w:rPr>
          <w:highlight w:val="cyan"/>
          <w:u w:val="single"/>
        </w:rPr>
        <w:t>waging</w:t>
      </w:r>
      <w:r w:rsidRPr="002F52A6">
        <w:rPr>
          <w:sz w:val="16"/>
        </w:rPr>
        <w:t xml:space="preserve"> low-level </w:t>
      </w:r>
      <w:r w:rsidRPr="002F52A6">
        <w:rPr>
          <w:rStyle w:val="Emphasis"/>
          <w:highlight w:val="cyan"/>
        </w:rPr>
        <w:t>hybrid warfare</w:t>
      </w:r>
      <w:r w:rsidRPr="002F52A6">
        <w:rPr>
          <w:sz w:val="16"/>
        </w:rPr>
        <w:t>.</w:t>
      </w:r>
    </w:p>
    <w:p w14:paraId="4F5FC4EE" w14:textId="77777777" w:rsidR="004F2627" w:rsidRPr="002F52A6" w:rsidRDefault="004F2627" w:rsidP="004F2627">
      <w:pPr>
        <w:rPr>
          <w:sz w:val="16"/>
        </w:rPr>
      </w:pPr>
      <w:r w:rsidRPr="002F52A6">
        <w:rPr>
          <w:sz w:val="16"/>
        </w:rPr>
        <w:t xml:space="preserve">New NATO member Finland also has problems with Russia that stretch into the Arctic. In November, Finland claimed that Moscow was using asylum seekers from the Middle East and Africa to infiltrate its borders. It promptly diverted them all to the remote Raja-Jooseppi border post, 300 </w:t>
      </w:r>
      <w:proofErr w:type="spellStart"/>
      <w:r w:rsidRPr="002F52A6">
        <w:rPr>
          <w:sz w:val="16"/>
        </w:rPr>
        <w:t>kilometres</w:t>
      </w:r>
      <w:proofErr w:type="spellEnd"/>
      <w:r w:rsidRPr="002F52A6">
        <w:rPr>
          <w:sz w:val="16"/>
        </w:rPr>
        <w:t xml:space="preserve"> north of the Arctic Circle. Finland has since announced that it will shut down all border crossings with Russia.</w:t>
      </w:r>
    </w:p>
    <w:p w14:paraId="2812B8D4" w14:textId="77777777" w:rsidR="004F2627" w:rsidRPr="002F52A6" w:rsidRDefault="004F2627" w:rsidP="004F2627">
      <w:pPr>
        <w:rPr>
          <w:sz w:val="16"/>
        </w:rPr>
      </w:pPr>
      <w:r w:rsidRPr="002F52A6">
        <w:rPr>
          <w:sz w:val="16"/>
        </w:rPr>
        <w:t>The role of China in the Arctic Circle is also increasing tensions. </w:t>
      </w:r>
      <w:r w:rsidRPr="002F52A6">
        <w:rPr>
          <w:rStyle w:val="Emphasis"/>
        </w:rPr>
        <w:t>Chinese</w:t>
      </w:r>
      <w:r w:rsidRPr="002F52A6">
        <w:rPr>
          <w:u w:val="single"/>
        </w:rPr>
        <w:t xml:space="preserve"> investments and technologies </w:t>
      </w:r>
      <w:r w:rsidRPr="002F52A6">
        <w:rPr>
          <w:rStyle w:val="Emphasis"/>
        </w:rPr>
        <w:t>underpin</w:t>
      </w:r>
      <w:r w:rsidRPr="002F52A6">
        <w:rPr>
          <w:u w:val="single"/>
        </w:rPr>
        <w:t xml:space="preserve"> Russian </w:t>
      </w:r>
      <w:r w:rsidRPr="002F52A6">
        <w:rPr>
          <w:rStyle w:val="Emphasis"/>
        </w:rPr>
        <w:t>fossil-fuel extraction</w:t>
      </w:r>
      <w:r w:rsidRPr="002F52A6">
        <w:rPr>
          <w:sz w:val="16"/>
        </w:rPr>
        <w:t xml:space="preserve"> and transport in the Arctic. And, although China has no land or sea claims on the Arctic, it declared itself a ‘Near-Arctic State’ in 2018, invoking the impact of changes in the Arctic’s ecology on China’s own ecology.</w:t>
      </w:r>
    </w:p>
    <w:p w14:paraId="714952BD" w14:textId="77777777" w:rsidR="004F2627" w:rsidRPr="002F52A6" w:rsidRDefault="004F2627" w:rsidP="004F2627">
      <w:pPr>
        <w:rPr>
          <w:sz w:val="16"/>
        </w:rPr>
      </w:pPr>
      <w:r w:rsidRPr="002F52A6">
        <w:rPr>
          <w:sz w:val="16"/>
        </w:rPr>
        <w:t xml:space="preserve">The </w:t>
      </w:r>
      <w:r w:rsidRPr="002F52A6">
        <w:rPr>
          <w:u w:val="single"/>
        </w:rPr>
        <w:t xml:space="preserve">Arctic is not just some frozen, </w:t>
      </w:r>
      <w:r w:rsidRPr="002F52A6">
        <w:rPr>
          <w:rStyle w:val="Emphasis"/>
        </w:rPr>
        <w:t>neglected backwater</w:t>
      </w:r>
      <w:r w:rsidRPr="002F52A6">
        <w:rPr>
          <w:u w:val="single"/>
        </w:rPr>
        <w:t xml:space="preserve">. Everybody </w:t>
      </w:r>
      <w:proofErr w:type="gramStart"/>
      <w:r w:rsidRPr="002F52A6">
        <w:rPr>
          <w:rStyle w:val="Emphasis"/>
        </w:rPr>
        <w:t>wants</w:t>
      </w:r>
      <w:proofErr w:type="gramEnd"/>
      <w:r w:rsidRPr="002F52A6">
        <w:rPr>
          <w:rStyle w:val="Emphasis"/>
        </w:rPr>
        <w:t xml:space="preserve"> in</w:t>
      </w:r>
      <w:r w:rsidRPr="002F52A6">
        <w:rPr>
          <w:sz w:val="16"/>
        </w:rPr>
        <w:t xml:space="preserve">. And with that comes the </w:t>
      </w:r>
      <w:r w:rsidRPr="002F52A6">
        <w:rPr>
          <w:u w:val="single"/>
        </w:rPr>
        <w:t xml:space="preserve">risk of further state-to-state </w:t>
      </w:r>
      <w:r w:rsidRPr="002F52A6">
        <w:rPr>
          <w:rStyle w:val="Emphasis"/>
        </w:rPr>
        <w:t>disputes</w:t>
      </w:r>
      <w:r w:rsidRPr="002F52A6">
        <w:rPr>
          <w:u w:val="single"/>
        </w:rPr>
        <w:t xml:space="preserve"> and </w:t>
      </w:r>
      <w:r w:rsidRPr="002F52A6">
        <w:rPr>
          <w:rStyle w:val="Emphasis"/>
        </w:rPr>
        <w:t>conflict</w:t>
      </w:r>
      <w:r w:rsidRPr="002F52A6">
        <w:rPr>
          <w:sz w:val="16"/>
        </w:rPr>
        <w:t>.</w:t>
      </w:r>
    </w:p>
    <w:p w14:paraId="24F7FF91" w14:textId="77777777" w:rsidR="004F2627" w:rsidRPr="002F52A6" w:rsidRDefault="004F2627" w:rsidP="004F2627">
      <w:pPr>
        <w:rPr>
          <w:sz w:val="16"/>
        </w:rPr>
      </w:pPr>
      <w:r w:rsidRPr="002F52A6">
        <w:rPr>
          <w:sz w:val="16"/>
        </w:rPr>
        <w:t>From cooperation to antagonism</w:t>
      </w:r>
    </w:p>
    <w:p w14:paraId="59142E86" w14:textId="77777777" w:rsidR="004F2627" w:rsidRPr="002F52A6" w:rsidRDefault="004F2627" w:rsidP="004F2627">
      <w:pPr>
        <w:rPr>
          <w:sz w:val="16"/>
        </w:rPr>
      </w:pPr>
      <w:r w:rsidRPr="002F52A6">
        <w:rPr>
          <w:sz w:val="16"/>
        </w:rPr>
        <w:t xml:space="preserve">The Arctic hasn’t always been a site of international tension. After the Cold War, inter-state relations were carried out in a spirit of compromise. In 1996, the eight Arctic nation states formed the Arctic Council, which was explicitly designed to promote cooperation between the states involved, </w:t>
      </w:r>
      <w:proofErr w:type="gramStart"/>
      <w:r w:rsidRPr="002F52A6">
        <w:rPr>
          <w:sz w:val="16"/>
        </w:rPr>
        <w:t>and also</w:t>
      </w:r>
      <w:proofErr w:type="gramEnd"/>
      <w:r w:rsidRPr="002F52A6">
        <w:rPr>
          <w:sz w:val="16"/>
        </w:rPr>
        <w:t xml:space="preserve"> included representatives from the Arctic’s indigenous peoples.</w:t>
      </w:r>
    </w:p>
    <w:p w14:paraId="7649A424" w14:textId="77777777" w:rsidR="004F2627" w:rsidRPr="002F52A6" w:rsidRDefault="004F2627" w:rsidP="004F2627">
      <w:pPr>
        <w:rPr>
          <w:sz w:val="16"/>
        </w:rPr>
      </w:pPr>
      <w:r w:rsidRPr="002F52A6">
        <w:rPr>
          <w:sz w:val="16"/>
        </w:rPr>
        <w:t>In 2007, a Russian sub planted Russia’s national flag on the seabed beneath the North Pole, but it did so mostly as a joke. As late as December 2014, the Financial Times felt that competing claims over the Arctic had been conducted ‘in a relatively benign and co-operative spirit’, even if Putin was becoming more aggressive.</w:t>
      </w:r>
    </w:p>
    <w:p w14:paraId="022AF4A4" w14:textId="77777777" w:rsidR="004F2627" w:rsidRPr="002F52A6" w:rsidRDefault="004F2627" w:rsidP="004F2627">
      <w:pPr>
        <w:rPr>
          <w:sz w:val="16"/>
        </w:rPr>
      </w:pPr>
      <w:r w:rsidRPr="002F52A6">
        <w:rPr>
          <w:sz w:val="16"/>
        </w:rPr>
        <w:t>International relations have since rapidly deteriorated. In February and March of 2014, Russia annexed Crimea. And in April of that year, Putin announced that Russia was to step up its presence in the Arctic. As Reuters reported at the time, Russia had ‘staked its future economic growth on developing the Arctic’s vast energy resources and reviving a Soviet-era shipping route through the ice’. That same month, Russia’s state-owned oil and gas company, Gazprom, began the first ever shipment to Europe of oil from offshore Arctic waters.</w:t>
      </w:r>
    </w:p>
    <w:p w14:paraId="44F7D8EC" w14:textId="77777777" w:rsidR="004F2627" w:rsidRPr="002F52A6" w:rsidRDefault="004F2627" w:rsidP="004F2627">
      <w:pPr>
        <w:rPr>
          <w:sz w:val="16"/>
        </w:rPr>
      </w:pPr>
      <w:r w:rsidRPr="002F52A6">
        <w:rPr>
          <w:sz w:val="16"/>
        </w:rPr>
        <w:t>The old days of cooperation among the eight Arctic nations were certainly numbered after Russia’s annexation of Crimea in 2014. But they only finished decisively with Russia’s full-scale invasion of Ukraine in 2022. The Arctic Council suspended its operations that year, and since then there has been a step-change in the US’s approach.</w:t>
      </w:r>
    </w:p>
    <w:p w14:paraId="7349A90E" w14:textId="77777777" w:rsidR="004F2627" w:rsidRPr="002F52A6" w:rsidRDefault="004F2627" w:rsidP="004F2627">
      <w:pPr>
        <w:rPr>
          <w:sz w:val="16"/>
        </w:rPr>
      </w:pPr>
      <w:r w:rsidRPr="002F52A6">
        <w:rPr>
          <w:sz w:val="16"/>
        </w:rPr>
        <w:t xml:space="preserve">In September 2022, the Biden administration established a new Arctic Strategy and Global Resilience Office. Early next year, the US </w:t>
      </w:r>
      <w:proofErr w:type="spellStart"/>
      <w:r w:rsidRPr="002F52A6">
        <w:rPr>
          <w:sz w:val="16"/>
        </w:rPr>
        <w:t>defence</w:t>
      </w:r>
      <w:proofErr w:type="spellEnd"/>
      <w:r w:rsidRPr="002F52A6">
        <w:rPr>
          <w:sz w:val="16"/>
        </w:rPr>
        <w:t xml:space="preserve"> department will publish its first strategy for the Arctic since 2019. Referring to more military activity in the region by Russia and China, the Arctic Office’s Iris Ferguson said:</w:t>
      </w:r>
    </w:p>
    <w:p w14:paraId="6BE76E54" w14:textId="77777777" w:rsidR="004F2627" w:rsidRPr="002F52A6" w:rsidRDefault="004F2627" w:rsidP="004F2627">
      <w:pPr>
        <w:rPr>
          <w:sz w:val="16"/>
        </w:rPr>
      </w:pPr>
      <w:r w:rsidRPr="002F52A6">
        <w:rPr>
          <w:sz w:val="16"/>
        </w:rPr>
        <w:t xml:space="preserve">‘We see increasing alignment between them – particularly off the coast of Alaska. There is </w:t>
      </w:r>
      <w:r w:rsidRPr="002F52A6">
        <w:rPr>
          <w:rStyle w:val="Emphasis"/>
          <w:highlight w:val="cyan"/>
        </w:rPr>
        <w:t>no decline</w:t>
      </w:r>
      <w:r w:rsidRPr="002F52A6">
        <w:rPr>
          <w:highlight w:val="cyan"/>
          <w:u w:val="single"/>
        </w:rPr>
        <w:t xml:space="preserve"> in activity</w:t>
      </w:r>
      <w:r w:rsidRPr="002F52A6">
        <w:rPr>
          <w:u w:val="single"/>
        </w:rPr>
        <w:t xml:space="preserve"> in the Russian Arctic </w:t>
      </w:r>
      <w:r w:rsidRPr="002F52A6">
        <w:rPr>
          <w:rStyle w:val="Emphasis"/>
          <w:highlight w:val="cyan"/>
        </w:rPr>
        <w:t>despite</w:t>
      </w:r>
      <w:r w:rsidRPr="002F52A6">
        <w:rPr>
          <w:u w:val="single"/>
        </w:rPr>
        <w:t xml:space="preserve"> the war in </w:t>
      </w:r>
      <w:r w:rsidRPr="002F52A6">
        <w:rPr>
          <w:rStyle w:val="Emphasis"/>
          <w:highlight w:val="cyan"/>
        </w:rPr>
        <w:t>Ukraine</w:t>
      </w:r>
      <w:r w:rsidRPr="002F52A6">
        <w:rPr>
          <w:u w:val="single"/>
        </w:rPr>
        <w:t xml:space="preserve">. This says something about the </w:t>
      </w:r>
      <w:r w:rsidRPr="002F52A6">
        <w:rPr>
          <w:rStyle w:val="Emphasis"/>
        </w:rPr>
        <w:t>significance</w:t>
      </w:r>
      <w:r w:rsidRPr="002F52A6">
        <w:rPr>
          <w:u w:val="single"/>
        </w:rPr>
        <w:t xml:space="preserve"> of the region</w:t>
      </w:r>
      <w:r w:rsidRPr="002F52A6">
        <w:rPr>
          <w:sz w:val="16"/>
        </w:rPr>
        <w:t>.’</w:t>
      </w:r>
    </w:p>
    <w:p w14:paraId="28806A41" w14:textId="77777777" w:rsidR="004F2627" w:rsidRPr="002F52A6" w:rsidRDefault="004F2627" w:rsidP="004F2627">
      <w:pPr>
        <w:rPr>
          <w:sz w:val="16"/>
        </w:rPr>
      </w:pPr>
      <w:r w:rsidRPr="002F52A6">
        <w:rPr>
          <w:sz w:val="16"/>
        </w:rPr>
        <w:t>The US, however, is struggling to keep up with its competitors in the Arctic. In May this year, a top US Air Force general, Glen D VanHerck, told the Senate Armed Services Subcommittee on Strategic Forces that the greatest risk for the US stemmed ‘from our inability to change at the pace required by the changing strategic environment… In an era of incredible innovation and technological achievement, inflexible, outdated processes are a greater impediment to success than many of our competitors’ advancements.’ The slow reflexes of the US are as evident in the Arctic in 2023 as they were during its botched withdrawal from Afghanistan in 2021.</w:t>
      </w:r>
    </w:p>
    <w:p w14:paraId="6178FC14" w14:textId="77777777" w:rsidR="004F2627" w:rsidRPr="002F52A6" w:rsidRDefault="004F2627" w:rsidP="004F2627">
      <w:pPr>
        <w:rPr>
          <w:sz w:val="16"/>
        </w:rPr>
      </w:pPr>
      <w:r w:rsidRPr="002F52A6">
        <w:rPr>
          <w:sz w:val="16"/>
        </w:rPr>
        <w:t>The melting Arctic?</w:t>
      </w:r>
    </w:p>
    <w:p w14:paraId="796B7B81" w14:textId="77777777" w:rsidR="004F2627" w:rsidRPr="002F52A6" w:rsidRDefault="004F2627" w:rsidP="004F2627">
      <w:pPr>
        <w:rPr>
          <w:sz w:val="16"/>
        </w:rPr>
      </w:pPr>
      <w:r w:rsidRPr="002F52A6">
        <w:rPr>
          <w:sz w:val="16"/>
        </w:rPr>
        <w:t>While international competition and potential conflict has been rapidly escalating in the Arctic, Western political and cultural elites have continued to understand the Arctic principally as a site of ‘environmental catastrophe’. Indeed, footage of Arctic ice breaking up has become a hackneyed metaphor for runaway climate change.</w:t>
      </w:r>
    </w:p>
    <w:p w14:paraId="2B6E07D0" w14:textId="77777777" w:rsidR="004F2627" w:rsidRPr="002F52A6" w:rsidRDefault="004F2627" w:rsidP="004F2627">
      <w:pPr>
        <w:rPr>
          <w:sz w:val="16"/>
        </w:rPr>
      </w:pPr>
      <w:r w:rsidRPr="002F52A6">
        <w:rPr>
          <w:sz w:val="16"/>
        </w:rPr>
        <w:t xml:space="preserve">In October, COP28 president Dr Sultan Al Jaber warned that Arctic temperatures were rising about four times faster than the rest of the planet (though the previously accepted figure was twice as fast). </w:t>
      </w:r>
      <w:proofErr w:type="gramStart"/>
      <w:r w:rsidRPr="002F52A6">
        <w:rPr>
          <w:sz w:val="16"/>
        </w:rPr>
        <w:t>Later on</w:t>
      </w:r>
      <w:proofErr w:type="gramEnd"/>
      <w:r w:rsidRPr="002F52A6">
        <w:rPr>
          <w:sz w:val="16"/>
        </w:rPr>
        <w:t>, at a summit of heads of state and scientists in Paris, French president Emmanuel Macron said he would spend €1 billion on research into the melting of the Arctic and the Antarctic. At the summit, Pam Pearson, founder and director of the International Cryosphere Climate Initiative (ICCI), said that ‘politicians think that the ice is far away. The ice does not care. It will continue melting until carbon dioxide levels stop rising and come down.’</w:t>
      </w:r>
    </w:p>
    <w:p w14:paraId="372E8B75" w14:textId="77777777" w:rsidR="004F2627" w:rsidRPr="002F52A6" w:rsidRDefault="004F2627" w:rsidP="004F2627">
      <w:pPr>
        <w:rPr>
          <w:sz w:val="16"/>
        </w:rPr>
      </w:pPr>
      <w:r w:rsidRPr="002F52A6">
        <w:rPr>
          <w:sz w:val="16"/>
        </w:rPr>
        <w:t>Western environmentalists seem to care far more about the Arctic ice than they do about the people that live on it. On top of the eight nation states that own bits of the Arctic, it is also home to several indigenous peoples, including: the Sámi of Scandinavia and the Kola Peninsula; the Greenland Inuit; First Nation peoples in Canada and Alaska; and Russian Arctic communities, such as the Chukchi and Evenk.</w:t>
      </w:r>
    </w:p>
    <w:p w14:paraId="0FA8D9A1" w14:textId="77777777" w:rsidR="004F2627" w:rsidRPr="002F52A6" w:rsidRDefault="004F2627" w:rsidP="004F2627">
      <w:pPr>
        <w:rPr>
          <w:sz w:val="16"/>
        </w:rPr>
      </w:pPr>
      <w:r w:rsidRPr="002F52A6">
        <w:rPr>
          <w:sz w:val="16"/>
        </w:rPr>
        <w:t>You will barely find mention of indigenous peoples’ actual interests in environmentalist reports on the Arctic. In one published in November, the ICCI instead concentrated on ramping up the alarm over climate change. It claimed that the Arctic Ocean will soon be free of sea ice almost every summer for up to four months (July-October). In turn, said the ICCI, open water in the Arctic will absorb more heat from polar sunlight, accelerate the melting of the Greenland Ice Sheet and irreversibly increase the thaw of coastal permafrost, whose peatlands are close to or have already passed a ‘tipping point’.</w:t>
      </w:r>
    </w:p>
    <w:p w14:paraId="5BB1ABF6" w14:textId="77777777" w:rsidR="004F2627" w:rsidRPr="002F52A6" w:rsidRDefault="004F2627" w:rsidP="004F2627">
      <w:r w:rsidRPr="002F52A6">
        <w:rPr>
          <w:sz w:val="16"/>
        </w:rPr>
        <w:t>Tipping points, irreversible changes… Even if some of the scenarios mooted come true, the answer to climate change in the Arctic, the answer that will help the people who live there, is more economic development. This is what ultimately will fortify them against the whims of nature. Moreover, the climate-change alarmism of Western elites obscures the fact that the threat posed by war around the Arctic is much higher, more lethal and more immediate than the threat posed by climate change.</w:t>
      </w:r>
    </w:p>
    <w:p w14:paraId="4A1ED83B" w14:textId="77777777" w:rsidR="004F2627" w:rsidRPr="002F52A6" w:rsidRDefault="004F2627" w:rsidP="004F2627">
      <w:pPr>
        <w:rPr>
          <w:sz w:val="16"/>
        </w:rPr>
      </w:pPr>
      <w:r w:rsidRPr="002F52A6">
        <w:rPr>
          <w:sz w:val="16"/>
        </w:rPr>
        <w:t>The new world map</w:t>
      </w:r>
    </w:p>
    <w:p w14:paraId="1C5A1D70" w14:textId="77777777" w:rsidR="004F2627" w:rsidRPr="002F52A6" w:rsidRDefault="004F2627" w:rsidP="004F2627">
      <w:pPr>
        <w:rPr>
          <w:sz w:val="16"/>
        </w:rPr>
      </w:pPr>
      <w:r w:rsidRPr="002F52A6">
        <w:rPr>
          <w:sz w:val="16"/>
        </w:rPr>
        <w:t xml:space="preserve">The </w:t>
      </w:r>
      <w:r w:rsidRPr="002F52A6">
        <w:rPr>
          <w:u w:val="single"/>
        </w:rPr>
        <w:t>melting of the Arctic</w:t>
      </w:r>
      <w:r w:rsidRPr="002F52A6">
        <w:rPr>
          <w:sz w:val="16"/>
        </w:rPr>
        <w:t xml:space="preserve"> may not pose the environmental threat the Western doom-mongers claim, but it could </w:t>
      </w:r>
      <w:r w:rsidRPr="002F52A6">
        <w:rPr>
          <w:rStyle w:val="Emphasis"/>
          <w:highlight w:val="cyan"/>
        </w:rPr>
        <w:t>exacerbate</w:t>
      </w:r>
      <w:r w:rsidRPr="002F52A6">
        <w:rPr>
          <w:u w:val="single"/>
        </w:rPr>
        <w:t xml:space="preserve"> the </w:t>
      </w:r>
      <w:r w:rsidRPr="002F52A6">
        <w:rPr>
          <w:highlight w:val="cyan"/>
          <w:u w:val="single"/>
        </w:rPr>
        <w:t xml:space="preserve">threat of </w:t>
      </w:r>
      <w:r w:rsidRPr="002F52A6">
        <w:rPr>
          <w:rStyle w:val="Emphasis"/>
          <w:highlight w:val="cyan"/>
        </w:rPr>
        <w:t>war</w:t>
      </w:r>
      <w:r w:rsidRPr="002F52A6">
        <w:rPr>
          <w:u w:val="single"/>
        </w:rPr>
        <w:t xml:space="preserve">. By </w:t>
      </w:r>
      <w:proofErr w:type="spellStart"/>
      <w:r w:rsidRPr="002F52A6">
        <w:rPr>
          <w:highlight w:val="cyan"/>
          <w:u w:val="single"/>
        </w:rPr>
        <w:t>destabilising</w:t>
      </w:r>
      <w:proofErr w:type="spellEnd"/>
      <w:r w:rsidRPr="002F52A6">
        <w:rPr>
          <w:highlight w:val="cyan"/>
          <w:u w:val="single"/>
        </w:rPr>
        <w:t xml:space="preserve"> </w:t>
      </w:r>
      <w:r w:rsidRPr="002F52A6">
        <w:rPr>
          <w:rStyle w:val="Emphasis"/>
          <w:highlight w:val="cyan"/>
        </w:rPr>
        <w:t>trade</w:t>
      </w:r>
      <w:r w:rsidRPr="002F52A6">
        <w:rPr>
          <w:highlight w:val="cyan"/>
          <w:u w:val="single"/>
        </w:rPr>
        <w:t xml:space="preserve">, </w:t>
      </w:r>
      <w:r w:rsidRPr="002F52A6">
        <w:rPr>
          <w:rStyle w:val="Emphasis"/>
          <w:highlight w:val="cyan"/>
        </w:rPr>
        <w:t>transport</w:t>
      </w:r>
      <w:r w:rsidRPr="002F52A6">
        <w:rPr>
          <w:u w:val="single"/>
        </w:rPr>
        <w:t xml:space="preserve"> and general </w:t>
      </w:r>
      <w:r w:rsidRPr="002F52A6">
        <w:rPr>
          <w:rStyle w:val="Emphasis"/>
          <w:highlight w:val="cyan"/>
        </w:rPr>
        <w:t>infra</w:t>
      </w:r>
      <w:r w:rsidRPr="002F52A6">
        <w:rPr>
          <w:rStyle w:val="Emphasis"/>
        </w:rPr>
        <w:t>structure</w:t>
      </w:r>
      <w:r w:rsidRPr="002F52A6">
        <w:rPr>
          <w:u w:val="single"/>
        </w:rPr>
        <w:t>, a slow thawing of the Arctic ice could make international relations</w:t>
      </w:r>
      <w:r w:rsidRPr="002F52A6">
        <w:rPr>
          <w:sz w:val="16"/>
        </w:rPr>
        <w:t xml:space="preserve"> still more </w:t>
      </w:r>
      <w:r w:rsidRPr="002F52A6">
        <w:rPr>
          <w:rStyle w:val="Emphasis"/>
        </w:rPr>
        <w:t>fraught</w:t>
      </w:r>
      <w:r w:rsidRPr="002F52A6">
        <w:rPr>
          <w:sz w:val="16"/>
        </w:rPr>
        <w:t xml:space="preserve">. Not least because </w:t>
      </w:r>
      <w:r w:rsidRPr="002F52A6">
        <w:rPr>
          <w:rStyle w:val="Emphasis"/>
        </w:rPr>
        <w:t>Russia</w:t>
      </w:r>
      <w:r w:rsidRPr="002F52A6">
        <w:rPr>
          <w:u w:val="single"/>
        </w:rPr>
        <w:t xml:space="preserve"> and </w:t>
      </w:r>
      <w:r w:rsidRPr="002F52A6">
        <w:rPr>
          <w:rStyle w:val="Emphasis"/>
        </w:rPr>
        <w:t>China</w:t>
      </w:r>
      <w:r w:rsidRPr="002F52A6">
        <w:rPr>
          <w:u w:val="single"/>
        </w:rPr>
        <w:t xml:space="preserve"> look set to take advantage</w:t>
      </w:r>
      <w:r w:rsidRPr="002F52A6">
        <w:rPr>
          <w:sz w:val="16"/>
        </w:rPr>
        <w:t>.</w:t>
      </w:r>
    </w:p>
    <w:p w14:paraId="48280889" w14:textId="77777777" w:rsidR="004F2627" w:rsidRPr="002F52A6" w:rsidRDefault="004F2627" w:rsidP="004F2627">
      <w:pPr>
        <w:rPr>
          <w:sz w:val="16"/>
        </w:rPr>
      </w:pPr>
      <w:r w:rsidRPr="002F52A6">
        <w:rPr>
          <w:sz w:val="16"/>
        </w:rPr>
        <w:t xml:space="preserve">A more liquid, less icy Arctic would certainly be in Russia’s interests. It would help ice-strengthened Russian tankers ship Liquefied Natural Gas from vast fields in Yamal, northern Siberia, to European and Asian destinations. </w:t>
      </w:r>
      <w:r w:rsidRPr="002F52A6">
        <w:rPr>
          <w:highlight w:val="cyan"/>
          <w:u w:val="single"/>
        </w:rPr>
        <w:t>Moscow</w:t>
      </w:r>
      <w:r w:rsidRPr="002F52A6">
        <w:rPr>
          <w:sz w:val="16"/>
        </w:rPr>
        <w:t xml:space="preserve"> said in 2022 that it would </w:t>
      </w:r>
      <w:r w:rsidRPr="002F52A6">
        <w:rPr>
          <w:u w:val="single"/>
        </w:rPr>
        <w:t xml:space="preserve">spend almost </w:t>
      </w:r>
      <w:r w:rsidRPr="002F52A6">
        <w:rPr>
          <w:rStyle w:val="Emphasis"/>
        </w:rPr>
        <w:t>$30 billion</w:t>
      </w:r>
      <w:r w:rsidRPr="002F52A6">
        <w:rPr>
          <w:sz w:val="16"/>
        </w:rPr>
        <w:t xml:space="preserve"> by 2035 on </w:t>
      </w:r>
      <w:r w:rsidRPr="002F52A6">
        <w:rPr>
          <w:highlight w:val="cyan"/>
          <w:u w:val="single"/>
        </w:rPr>
        <w:t>developing</w:t>
      </w:r>
      <w:r w:rsidRPr="002F52A6">
        <w:rPr>
          <w:u w:val="single"/>
        </w:rPr>
        <w:t xml:space="preserve"> its </w:t>
      </w:r>
      <w:r w:rsidRPr="002F52A6">
        <w:rPr>
          <w:rStyle w:val="Emphasis"/>
          <w:highlight w:val="cyan"/>
        </w:rPr>
        <w:t>N</w:t>
      </w:r>
      <w:r w:rsidRPr="002F52A6">
        <w:rPr>
          <w:sz w:val="16"/>
        </w:rPr>
        <w:t xml:space="preserve">orthern </w:t>
      </w:r>
      <w:r w:rsidRPr="002F52A6">
        <w:rPr>
          <w:rStyle w:val="Emphasis"/>
          <w:highlight w:val="cyan"/>
        </w:rPr>
        <w:t>S</w:t>
      </w:r>
      <w:r w:rsidRPr="002F52A6">
        <w:rPr>
          <w:sz w:val="16"/>
        </w:rPr>
        <w:t xml:space="preserve">ea </w:t>
      </w:r>
      <w:r w:rsidRPr="002F52A6">
        <w:rPr>
          <w:rStyle w:val="Emphasis"/>
          <w:highlight w:val="cyan"/>
        </w:rPr>
        <w:t>R</w:t>
      </w:r>
      <w:r w:rsidRPr="002F52A6">
        <w:rPr>
          <w:sz w:val="16"/>
        </w:rPr>
        <w:t>oute (NSR). This runs across the top of Russia from Murmansk to the Bering Strait and Alaska, and it has become more viable as sea ice in the Arctic has declined.</w:t>
      </w:r>
    </w:p>
    <w:p w14:paraId="42DC481C" w14:textId="77777777" w:rsidR="004F2627" w:rsidRPr="002F52A6" w:rsidRDefault="004F2627" w:rsidP="004F2627">
      <w:pPr>
        <w:rPr>
          <w:sz w:val="16"/>
        </w:rPr>
      </w:pPr>
      <w:r w:rsidRPr="002F52A6">
        <w:rPr>
          <w:sz w:val="16"/>
        </w:rPr>
        <w:t xml:space="preserve">Indeed, at a conference of BRICS nations in August this year, Putin announced that </w:t>
      </w:r>
      <w:r w:rsidRPr="002F52A6">
        <w:rPr>
          <w:u w:val="single"/>
        </w:rPr>
        <w:t>Russia</w:t>
      </w:r>
      <w:r w:rsidRPr="002F52A6">
        <w:rPr>
          <w:sz w:val="16"/>
        </w:rPr>
        <w:t xml:space="preserve"> is </w:t>
      </w:r>
      <w:r w:rsidRPr="002F52A6">
        <w:rPr>
          <w:u w:val="single"/>
        </w:rPr>
        <w:t xml:space="preserve">planning to build new </w:t>
      </w:r>
      <w:r w:rsidRPr="002F52A6">
        <w:rPr>
          <w:rStyle w:val="Emphasis"/>
        </w:rPr>
        <w:t>ports</w:t>
      </w:r>
      <w:r w:rsidRPr="002F52A6">
        <w:rPr>
          <w:u w:val="single"/>
        </w:rPr>
        <w:t xml:space="preserve">, fuel </w:t>
      </w:r>
      <w:r w:rsidRPr="002F52A6">
        <w:rPr>
          <w:rStyle w:val="Emphasis"/>
        </w:rPr>
        <w:t>terminals</w:t>
      </w:r>
      <w:r w:rsidRPr="002F52A6">
        <w:rPr>
          <w:u w:val="single"/>
        </w:rPr>
        <w:t xml:space="preserve"> and </w:t>
      </w:r>
      <w:r w:rsidRPr="002F52A6">
        <w:rPr>
          <w:rStyle w:val="Emphasis"/>
        </w:rPr>
        <w:t>icebreaker</w:t>
      </w:r>
      <w:r w:rsidRPr="002F52A6">
        <w:rPr>
          <w:u w:val="single"/>
        </w:rPr>
        <w:t xml:space="preserve"> ships</w:t>
      </w:r>
      <w:r w:rsidRPr="002F52A6">
        <w:rPr>
          <w:sz w:val="16"/>
        </w:rPr>
        <w:t xml:space="preserve"> in the Arctic. The following month, Russia dispatched the first-ever conventional oil tanker along the NSR, with a cargo of a million </w:t>
      </w:r>
      <w:proofErr w:type="spellStart"/>
      <w:r w:rsidRPr="002F52A6">
        <w:rPr>
          <w:sz w:val="16"/>
        </w:rPr>
        <w:t>tonnes</w:t>
      </w:r>
      <w:proofErr w:type="spellEnd"/>
      <w:r w:rsidRPr="002F52A6">
        <w:rPr>
          <w:sz w:val="16"/>
        </w:rPr>
        <w:t xml:space="preserve"> of crude oil destined for Ningbo, China. Now, after the 7 October attack by Hamas on Israel, China and others might well prefer the fast, cheap, 8,000-mile passage of fossil fuels going from Rotterdam to Asia via the NSR over the increasingly dangerous 13,000-mile route via the Suez Canal, Yemen and the Straits of Malacca.</w:t>
      </w:r>
    </w:p>
    <w:p w14:paraId="17C739EF" w14:textId="77777777" w:rsidR="004F2627" w:rsidRPr="002F52A6" w:rsidRDefault="004F2627" w:rsidP="004F2627">
      <w:pPr>
        <w:rPr>
          <w:sz w:val="16"/>
        </w:rPr>
      </w:pPr>
      <w:r w:rsidRPr="002F52A6">
        <w:rPr>
          <w:sz w:val="16"/>
        </w:rPr>
        <w:t>China will certainly benefit from more maritime routes produced by Arctic melting, given that about 90 per cent of Chinese exports go by sea. And Russia, which is exporting a lot of energy and raw materials to China, would also clearly benefit. In October, Putin told Chinese president Xi Jinping that Russia plans to run ‘ice-</w:t>
      </w:r>
      <w:proofErr w:type="spellStart"/>
      <w:r w:rsidRPr="002F52A6">
        <w:rPr>
          <w:sz w:val="16"/>
        </w:rPr>
        <w:t>class’</w:t>
      </w:r>
      <w:proofErr w:type="spellEnd"/>
      <w:r w:rsidRPr="002F52A6">
        <w:rPr>
          <w:sz w:val="16"/>
        </w:rPr>
        <w:t xml:space="preserve"> cargo ships, which have thicker hulls than conventional ships, throughout the NSR all year round. This is not unfeasible, even though a maritime breakthrough in the Arctic won’t be easy.</w:t>
      </w:r>
    </w:p>
    <w:p w14:paraId="51063E8B" w14:textId="77777777" w:rsidR="004F2627" w:rsidRPr="002F52A6" w:rsidRDefault="004F2627" w:rsidP="004F2627">
      <w:pPr>
        <w:rPr>
          <w:sz w:val="16"/>
        </w:rPr>
      </w:pPr>
      <w:r w:rsidRPr="002F52A6">
        <w:rPr>
          <w:sz w:val="16"/>
        </w:rPr>
        <w:t>A green goldmine?</w:t>
      </w:r>
    </w:p>
    <w:p w14:paraId="779A4797" w14:textId="77777777" w:rsidR="004F2627" w:rsidRPr="002F52A6" w:rsidRDefault="004F2627" w:rsidP="004F2627">
      <w:pPr>
        <w:rPr>
          <w:sz w:val="16"/>
        </w:rPr>
      </w:pPr>
      <w:r w:rsidRPr="002F52A6">
        <w:rPr>
          <w:sz w:val="16"/>
        </w:rPr>
        <w:t xml:space="preserve">While there might be a maritime interest in a melting Arctic, that alone doesn’t explain why so many different nations are now competing over this frozen wasteland. In Imperialism (1902), the economist JA Hobson wrote an early and influential account of what he called the ‘economic taproot’ of imperial conquest. He argued that its three wellsprings are nations’ search for markets, </w:t>
      </w:r>
      <w:proofErr w:type="spellStart"/>
      <w:r w:rsidRPr="002F52A6">
        <w:rPr>
          <w:sz w:val="16"/>
        </w:rPr>
        <w:t>labour</w:t>
      </w:r>
      <w:proofErr w:type="spellEnd"/>
      <w:r w:rsidRPr="002F52A6">
        <w:rPr>
          <w:sz w:val="16"/>
        </w:rPr>
        <w:t xml:space="preserve"> and raw materials.</w:t>
      </w:r>
    </w:p>
    <w:p w14:paraId="74B957AD" w14:textId="77777777" w:rsidR="004F2627" w:rsidRPr="002F52A6" w:rsidRDefault="004F2627" w:rsidP="004F2627">
      <w:pPr>
        <w:rPr>
          <w:sz w:val="16"/>
        </w:rPr>
      </w:pPr>
      <w:r w:rsidRPr="002F52A6">
        <w:rPr>
          <w:sz w:val="16"/>
        </w:rPr>
        <w:t>These look weak as explanations for what is going on in the Arctic today. The Arctic’s demand for externally supplied construction equipment, infrastructure and housing is limited and its own market for fish, ice and tourism is modest. It also offers relatively few workers for foreign investors to exploit.</w:t>
      </w:r>
    </w:p>
    <w:p w14:paraId="05657060" w14:textId="77777777" w:rsidR="004F2627" w:rsidRPr="002F52A6" w:rsidRDefault="004F2627" w:rsidP="004F2627">
      <w:pPr>
        <w:rPr>
          <w:sz w:val="16"/>
        </w:rPr>
      </w:pPr>
      <w:r w:rsidRPr="002F52A6">
        <w:rPr>
          <w:sz w:val="16"/>
        </w:rPr>
        <w:t>So that would seem to leave only raw materials as the real target for international interest in the Arctic. It is estimated that 30 per cent of the world’s undiscovered gas and 13 per cent of its undiscovered oil lie in the Arctic. After the invasion of Ukraine, Western extractors such as ExxonMobil, Shell and BP pulled out, opening the door for Russian and Chinese operations to expand.</w:t>
      </w:r>
    </w:p>
    <w:p w14:paraId="1F94D557" w14:textId="77777777" w:rsidR="004F2627" w:rsidRPr="002F52A6" w:rsidRDefault="004F2627" w:rsidP="004F2627">
      <w:pPr>
        <w:rPr>
          <w:sz w:val="16"/>
        </w:rPr>
      </w:pPr>
      <w:r w:rsidRPr="002F52A6">
        <w:rPr>
          <w:sz w:val="16"/>
        </w:rPr>
        <w:t xml:space="preserve">Furthermore, there is growing interest in the Arctic’s minerals, especially as more melting in the region may one day make them easier to access. Some even argue that minerals are ‘the main drivers of the Arctic resource rush’ – especially the rare-earth metals, neodymium, praseodymium, terbium and dysprosium. These are held to be ‘key to the world’s electric-vehicle and renewable-energy </w:t>
      </w:r>
      <w:proofErr w:type="gramStart"/>
      <w:r w:rsidRPr="002F52A6">
        <w:rPr>
          <w:sz w:val="16"/>
        </w:rPr>
        <w:t>revolutions’</w:t>
      </w:r>
      <w:proofErr w:type="gramEnd"/>
      <w:r w:rsidRPr="002F52A6">
        <w:rPr>
          <w:sz w:val="16"/>
        </w:rPr>
        <w:t xml:space="preserve">. There are also deposits of copper, which </w:t>
      </w:r>
      <w:proofErr w:type="gramStart"/>
      <w:r w:rsidRPr="002F52A6">
        <w:rPr>
          <w:sz w:val="16"/>
        </w:rPr>
        <w:t>is</w:t>
      </w:r>
      <w:proofErr w:type="gramEnd"/>
      <w:r w:rsidRPr="002F52A6">
        <w:rPr>
          <w:sz w:val="16"/>
        </w:rPr>
        <w:t xml:space="preserve"> vital to electricity grids, wind turbines and photovoltaic systems. The Arctic could then be of special interest to nations determined to dominate the green economy.</w:t>
      </w:r>
    </w:p>
    <w:p w14:paraId="2BC92281" w14:textId="77777777" w:rsidR="004F2627" w:rsidRPr="002F52A6" w:rsidRDefault="004F2627" w:rsidP="004F2627">
      <w:pPr>
        <w:rPr>
          <w:sz w:val="16"/>
        </w:rPr>
      </w:pPr>
      <w:r w:rsidRPr="002F52A6">
        <w:rPr>
          <w:sz w:val="16"/>
        </w:rPr>
        <w:t>But this may be overstating it. The Arctic’s resources are hard to get at. As one review of critical minerals in the Arctic explains, the high transportation and energy costs involved are a significant economic barrier to development in the Arctic. And it is by no means guaranteed that worldwide demand for Arctic minerals will remain high. If interest in the so-called green-energy transition wanes, then demand for those minerals will fall.</w:t>
      </w:r>
    </w:p>
    <w:p w14:paraId="5E3D75AB" w14:textId="77777777" w:rsidR="004F2627" w:rsidRPr="002F52A6" w:rsidRDefault="004F2627" w:rsidP="004F2627">
      <w:pPr>
        <w:rPr>
          <w:sz w:val="16"/>
        </w:rPr>
      </w:pPr>
      <w:r w:rsidRPr="002F52A6">
        <w:rPr>
          <w:sz w:val="16"/>
        </w:rPr>
        <w:t xml:space="preserve">The Arctic is neither a </w:t>
      </w:r>
      <w:proofErr w:type="gramStart"/>
      <w:r w:rsidRPr="002F52A6">
        <w:rPr>
          <w:sz w:val="16"/>
        </w:rPr>
        <w:t>fossil-fuel</w:t>
      </w:r>
      <w:proofErr w:type="gramEnd"/>
      <w:r w:rsidRPr="002F52A6">
        <w:rPr>
          <w:sz w:val="16"/>
        </w:rPr>
        <w:t xml:space="preserve"> paradise nor a green goldmine. It is best understood as a gladiatorial arena in which nations are battling it out for regional domination.</w:t>
      </w:r>
    </w:p>
    <w:p w14:paraId="76D813E9" w14:textId="77777777" w:rsidR="004F2627" w:rsidRPr="002F52A6" w:rsidRDefault="004F2627" w:rsidP="004F2627">
      <w:pPr>
        <w:rPr>
          <w:sz w:val="16"/>
        </w:rPr>
      </w:pPr>
      <w:r w:rsidRPr="002F52A6">
        <w:rPr>
          <w:sz w:val="16"/>
        </w:rPr>
        <w:t>The potential for conflict</w:t>
      </w:r>
    </w:p>
    <w:p w14:paraId="5A80B5F9" w14:textId="77777777" w:rsidR="004F2627" w:rsidRPr="002F52A6" w:rsidRDefault="004F2627" w:rsidP="004F2627">
      <w:pPr>
        <w:rPr>
          <w:sz w:val="16"/>
        </w:rPr>
      </w:pPr>
      <w:r w:rsidRPr="002F52A6">
        <w:rPr>
          <w:u w:val="single"/>
        </w:rPr>
        <w:t xml:space="preserve">Growing </w:t>
      </w:r>
      <w:r w:rsidRPr="002F52A6">
        <w:rPr>
          <w:rStyle w:val="Emphasis"/>
          <w:highlight w:val="cyan"/>
        </w:rPr>
        <w:t>geopolitical volatility</w:t>
      </w:r>
      <w:r w:rsidRPr="002F52A6">
        <w:rPr>
          <w:u w:val="single"/>
        </w:rPr>
        <w:t xml:space="preserve"> is </w:t>
      </w:r>
      <w:r w:rsidRPr="002F52A6">
        <w:rPr>
          <w:highlight w:val="cyan"/>
          <w:u w:val="single"/>
        </w:rPr>
        <w:t>intensifying</w:t>
      </w:r>
      <w:r w:rsidRPr="002F52A6">
        <w:rPr>
          <w:u w:val="single"/>
        </w:rPr>
        <w:t xml:space="preserve"> </w:t>
      </w:r>
      <w:r w:rsidRPr="002F52A6">
        <w:rPr>
          <w:rStyle w:val="Emphasis"/>
        </w:rPr>
        <w:t xml:space="preserve">international </w:t>
      </w:r>
      <w:r w:rsidRPr="002F52A6">
        <w:rPr>
          <w:rStyle w:val="Emphasis"/>
          <w:highlight w:val="cyan"/>
        </w:rPr>
        <w:t>competition</w:t>
      </w:r>
      <w:r w:rsidRPr="002F52A6">
        <w:rPr>
          <w:u w:val="single"/>
        </w:rPr>
        <w:t xml:space="preserve"> over the Arctic. </w:t>
      </w:r>
      <w:r w:rsidRPr="002F52A6">
        <w:rPr>
          <w:highlight w:val="cyan"/>
          <w:u w:val="single"/>
        </w:rPr>
        <w:t>Wars rage in</w:t>
      </w:r>
      <w:r w:rsidRPr="002F52A6">
        <w:rPr>
          <w:u w:val="single"/>
        </w:rPr>
        <w:t xml:space="preserve"> </w:t>
      </w:r>
      <w:r w:rsidRPr="002F52A6">
        <w:rPr>
          <w:rStyle w:val="Emphasis"/>
          <w:highlight w:val="cyan"/>
        </w:rPr>
        <w:t>Ukraine</w:t>
      </w:r>
      <w:r w:rsidRPr="002F52A6">
        <w:rPr>
          <w:u w:val="single"/>
        </w:rPr>
        <w:t xml:space="preserve"> and </w:t>
      </w:r>
      <w:r w:rsidRPr="002F52A6">
        <w:rPr>
          <w:rStyle w:val="Emphasis"/>
          <w:highlight w:val="cyan"/>
        </w:rPr>
        <w:t>Gaza</w:t>
      </w:r>
      <w:r w:rsidRPr="002F52A6">
        <w:rPr>
          <w:u w:val="single"/>
        </w:rPr>
        <w:t xml:space="preserve"> and tensions simmer in the </w:t>
      </w:r>
      <w:r w:rsidRPr="002F52A6">
        <w:rPr>
          <w:rStyle w:val="Emphasis"/>
          <w:highlight w:val="cyan"/>
        </w:rPr>
        <w:t>S</w:t>
      </w:r>
      <w:r w:rsidRPr="002F52A6">
        <w:rPr>
          <w:sz w:val="16"/>
        </w:rPr>
        <w:t xml:space="preserve">outh </w:t>
      </w:r>
      <w:r w:rsidRPr="002F52A6">
        <w:rPr>
          <w:rStyle w:val="Emphasis"/>
          <w:highlight w:val="cyan"/>
        </w:rPr>
        <w:t>C</w:t>
      </w:r>
      <w:r w:rsidRPr="002F52A6">
        <w:rPr>
          <w:sz w:val="16"/>
        </w:rPr>
        <w:t xml:space="preserve">hina </w:t>
      </w:r>
      <w:r w:rsidRPr="002F52A6">
        <w:rPr>
          <w:rStyle w:val="Emphasis"/>
          <w:highlight w:val="cyan"/>
        </w:rPr>
        <w:t>S</w:t>
      </w:r>
      <w:r w:rsidRPr="002F52A6">
        <w:rPr>
          <w:sz w:val="16"/>
        </w:rPr>
        <w:t xml:space="preserve">ea </w:t>
      </w:r>
      <w:r w:rsidRPr="002F52A6">
        <w:rPr>
          <w:highlight w:val="cyan"/>
          <w:u w:val="single"/>
        </w:rPr>
        <w:t>and</w:t>
      </w:r>
      <w:r w:rsidRPr="002F52A6">
        <w:rPr>
          <w:sz w:val="16"/>
        </w:rPr>
        <w:t xml:space="preserve"> the </w:t>
      </w:r>
      <w:r w:rsidRPr="002F52A6">
        <w:rPr>
          <w:rStyle w:val="Emphasis"/>
          <w:highlight w:val="cyan"/>
        </w:rPr>
        <w:t>E</w:t>
      </w:r>
      <w:r w:rsidRPr="002F52A6">
        <w:rPr>
          <w:sz w:val="16"/>
        </w:rPr>
        <w:t xml:space="preserve">ast </w:t>
      </w:r>
      <w:r w:rsidRPr="002F52A6">
        <w:rPr>
          <w:rStyle w:val="Emphasis"/>
          <w:highlight w:val="cyan"/>
        </w:rPr>
        <w:t>C</w:t>
      </w:r>
      <w:r w:rsidRPr="002F52A6">
        <w:rPr>
          <w:sz w:val="16"/>
        </w:rPr>
        <w:t xml:space="preserve">hina </w:t>
      </w:r>
      <w:r w:rsidRPr="002F52A6">
        <w:rPr>
          <w:rStyle w:val="Emphasis"/>
          <w:highlight w:val="cyan"/>
        </w:rPr>
        <w:t>S</w:t>
      </w:r>
      <w:r w:rsidRPr="002F52A6">
        <w:rPr>
          <w:sz w:val="16"/>
        </w:rPr>
        <w:t>ea. In a little-noticed development in September, Taiwan denounced new plans by Beijing to build a high-speed rail link from the province of Fujian, in China’s south-east, to two groups of Taiwanese islands located right by the Chinese coast. More recently, Chinese coastguard vessels have again fired a water cannon at Filipino boats in the South China Sea, first around the Scarborough Shoal and then around the Spratly Islands.</w:t>
      </w:r>
    </w:p>
    <w:p w14:paraId="16D1F3B1" w14:textId="77777777" w:rsidR="004F2627" w:rsidRPr="002F52A6" w:rsidRDefault="004F2627" w:rsidP="004F2627">
      <w:pPr>
        <w:rPr>
          <w:sz w:val="16"/>
        </w:rPr>
      </w:pPr>
      <w:r w:rsidRPr="002F52A6">
        <w:rPr>
          <w:sz w:val="16"/>
        </w:rPr>
        <w:t xml:space="preserve">These kinds of </w:t>
      </w:r>
      <w:r w:rsidRPr="002F52A6">
        <w:rPr>
          <w:highlight w:val="cyan"/>
          <w:u w:val="single"/>
        </w:rPr>
        <w:t>skirmishes in</w:t>
      </w:r>
      <w:r w:rsidRPr="002F52A6">
        <w:rPr>
          <w:u w:val="single"/>
        </w:rPr>
        <w:t xml:space="preserve"> the maritime Far </w:t>
      </w:r>
      <w:r w:rsidRPr="002F52A6">
        <w:rPr>
          <w:highlight w:val="cyan"/>
          <w:u w:val="single"/>
        </w:rPr>
        <w:t>East</w:t>
      </w:r>
      <w:r w:rsidRPr="002F52A6">
        <w:rPr>
          <w:u w:val="single"/>
        </w:rPr>
        <w:t xml:space="preserve"> are </w:t>
      </w:r>
      <w:r w:rsidRPr="002F52A6">
        <w:rPr>
          <w:highlight w:val="cyan"/>
          <w:u w:val="single"/>
        </w:rPr>
        <w:t>spreading to</w:t>
      </w:r>
      <w:r w:rsidRPr="002F52A6">
        <w:rPr>
          <w:u w:val="single"/>
        </w:rPr>
        <w:t xml:space="preserve"> the maritime </w:t>
      </w:r>
      <w:r w:rsidRPr="002F52A6">
        <w:rPr>
          <w:rStyle w:val="Emphasis"/>
        </w:rPr>
        <w:t xml:space="preserve">Far </w:t>
      </w:r>
      <w:r w:rsidRPr="002F52A6">
        <w:rPr>
          <w:rStyle w:val="Emphasis"/>
          <w:highlight w:val="cyan"/>
        </w:rPr>
        <w:t>North</w:t>
      </w:r>
      <w:r w:rsidRPr="002F52A6">
        <w:rPr>
          <w:sz w:val="16"/>
        </w:rPr>
        <w:t xml:space="preserve">. A full-scale Arctic war is not imminent, but the </w:t>
      </w:r>
      <w:r w:rsidRPr="002F52A6">
        <w:rPr>
          <w:highlight w:val="cyan"/>
          <w:u w:val="single"/>
        </w:rPr>
        <w:t>clouds</w:t>
      </w:r>
      <w:r w:rsidRPr="002F52A6">
        <w:rPr>
          <w:u w:val="single"/>
        </w:rPr>
        <w:t xml:space="preserve"> are certainly </w:t>
      </w:r>
      <w:proofErr w:type="gramStart"/>
      <w:r w:rsidRPr="002F52A6">
        <w:rPr>
          <w:rStyle w:val="Emphasis"/>
          <w:highlight w:val="cyan"/>
        </w:rPr>
        <w:t>darkening</w:t>
      </w:r>
      <w:proofErr w:type="gramEnd"/>
      <w:r w:rsidRPr="002F52A6">
        <w:rPr>
          <w:u w:val="single"/>
        </w:rPr>
        <w:t xml:space="preserve"> and serious </w:t>
      </w:r>
      <w:r w:rsidRPr="002F52A6">
        <w:rPr>
          <w:rStyle w:val="Emphasis"/>
          <w:highlight w:val="cyan"/>
        </w:rPr>
        <w:t>confrontations</w:t>
      </w:r>
      <w:r w:rsidRPr="002F52A6">
        <w:rPr>
          <w:highlight w:val="cyan"/>
          <w:u w:val="single"/>
        </w:rPr>
        <w:t xml:space="preserve"> are possible</w:t>
      </w:r>
      <w:r w:rsidRPr="002F52A6">
        <w:rPr>
          <w:sz w:val="16"/>
        </w:rPr>
        <w:t>. As two Russian authors observed in 2022, Russia, Denmark and Canada all have claims lodged with the United Nations over ownership of the Lomonosov Ridge, near the Geographic North Pole.</w:t>
      </w:r>
    </w:p>
    <w:p w14:paraId="0F7E85CD" w14:textId="77777777" w:rsidR="004F2627" w:rsidRPr="002F52A6" w:rsidRDefault="004F2627" w:rsidP="004F2627">
      <w:pPr>
        <w:rPr>
          <w:sz w:val="16"/>
        </w:rPr>
      </w:pPr>
      <w:r w:rsidRPr="002F52A6">
        <w:rPr>
          <w:sz w:val="16"/>
        </w:rPr>
        <w:t xml:space="preserve">As with the South and East China Seas, </w:t>
      </w:r>
      <w:r w:rsidRPr="002F52A6">
        <w:rPr>
          <w:highlight w:val="cyan"/>
          <w:u w:val="single"/>
        </w:rPr>
        <w:t>disputes</w:t>
      </w:r>
      <w:r w:rsidRPr="002F52A6">
        <w:rPr>
          <w:u w:val="single"/>
        </w:rPr>
        <w:t xml:space="preserve"> in the Arctic are</w:t>
      </w:r>
      <w:r w:rsidRPr="002F52A6">
        <w:rPr>
          <w:sz w:val="16"/>
        </w:rPr>
        <w:t xml:space="preserve"> more </w:t>
      </w:r>
      <w:r w:rsidRPr="002F52A6">
        <w:rPr>
          <w:highlight w:val="cyan"/>
          <w:u w:val="single"/>
        </w:rPr>
        <w:t xml:space="preserve">about </w:t>
      </w:r>
      <w:r w:rsidRPr="002F52A6">
        <w:rPr>
          <w:rStyle w:val="Emphasis"/>
          <w:highlight w:val="cyan"/>
        </w:rPr>
        <w:t>power</w:t>
      </w:r>
      <w:r w:rsidRPr="002F52A6">
        <w:rPr>
          <w:rStyle w:val="Emphasis"/>
        </w:rPr>
        <w:t xml:space="preserve"> projection</w:t>
      </w:r>
      <w:r w:rsidRPr="002F52A6">
        <w:rPr>
          <w:sz w:val="16"/>
        </w:rPr>
        <w:t xml:space="preserve"> than what lies beneath the ground. For example, Moscow knows that </w:t>
      </w:r>
      <w:proofErr w:type="gramStart"/>
      <w:r w:rsidRPr="002F52A6">
        <w:rPr>
          <w:sz w:val="16"/>
        </w:rPr>
        <w:t>if and when</w:t>
      </w:r>
      <w:proofErr w:type="gramEnd"/>
      <w:r w:rsidRPr="002F52A6">
        <w:rPr>
          <w:sz w:val="16"/>
        </w:rPr>
        <w:t xml:space="preserve"> Turkey allows Sweden to join Finland in entering NATO, Russia will be the only Arctic state not to be a NATO member. Indeed, the </w:t>
      </w:r>
      <w:r w:rsidRPr="002F52A6">
        <w:rPr>
          <w:highlight w:val="cyan"/>
          <w:u w:val="single"/>
        </w:rPr>
        <w:t>Kremlin</w:t>
      </w:r>
      <w:r w:rsidRPr="002F52A6">
        <w:rPr>
          <w:sz w:val="16"/>
        </w:rPr>
        <w:t xml:space="preserve"> has </w:t>
      </w:r>
      <w:r w:rsidRPr="002F52A6">
        <w:rPr>
          <w:highlight w:val="cyan"/>
          <w:u w:val="single"/>
        </w:rPr>
        <w:t>moved to</w:t>
      </w:r>
      <w:r w:rsidRPr="002F52A6">
        <w:rPr>
          <w:u w:val="single"/>
        </w:rPr>
        <w:t xml:space="preserve"> restructure Russia’s military posture so that it can fight </w:t>
      </w:r>
      <w:r w:rsidRPr="002F52A6">
        <w:rPr>
          <w:rStyle w:val="Emphasis"/>
          <w:highlight w:val="cyan"/>
        </w:rPr>
        <w:t>full-scale land operations</w:t>
      </w:r>
      <w:r w:rsidRPr="002F52A6">
        <w:rPr>
          <w:sz w:val="16"/>
        </w:rPr>
        <w:t xml:space="preserve"> all the way down from Arctic Finland to Estonia, Latvia and Lithuania. In June, the Kremlin announced the reactivation of the Leningrad Military District, </w:t>
      </w:r>
      <w:proofErr w:type="spellStart"/>
      <w:r w:rsidRPr="002F52A6">
        <w:rPr>
          <w:sz w:val="16"/>
        </w:rPr>
        <w:t>centred</w:t>
      </w:r>
      <w:proofErr w:type="spellEnd"/>
      <w:r w:rsidRPr="002F52A6">
        <w:rPr>
          <w:sz w:val="16"/>
        </w:rPr>
        <w:t xml:space="preserve"> around St Petersburg, to put the Russian military on a long-term war footing against the West and Ukraine.</w:t>
      </w:r>
    </w:p>
    <w:p w14:paraId="03DFBB4E" w14:textId="77777777" w:rsidR="004F2627" w:rsidRPr="002F52A6" w:rsidRDefault="004F2627" w:rsidP="004F2627">
      <w:pPr>
        <w:rPr>
          <w:sz w:val="16"/>
        </w:rPr>
      </w:pPr>
      <w:r w:rsidRPr="002F52A6">
        <w:rPr>
          <w:sz w:val="16"/>
        </w:rPr>
        <w:t xml:space="preserve">Over the next decade, the </w:t>
      </w:r>
      <w:r w:rsidRPr="002F52A6">
        <w:rPr>
          <w:highlight w:val="cyan"/>
          <w:u w:val="single"/>
        </w:rPr>
        <w:t>Arctic</w:t>
      </w:r>
      <w:r w:rsidRPr="002F52A6">
        <w:rPr>
          <w:u w:val="single"/>
        </w:rPr>
        <w:t xml:space="preserve"> looks like it </w:t>
      </w:r>
      <w:r w:rsidRPr="002F52A6">
        <w:rPr>
          <w:highlight w:val="cyan"/>
          <w:u w:val="single"/>
        </w:rPr>
        <w:t>will be disturbed</w:t>
      </w:r>
      <w:r w:rsidRPr="002F52A6">
        <w:rPr>
          <w:u w:val="single"/>
        </w:rPr>
        <w:t xml:space="preserve"> much </w:t>
      </w:r>
      <w:r w:rsidRPr="002F52A6">
        <w:rPr>
          <w:highlight w:val="cyan"/>
          <w:u w:val="single"/>
        </w:rPr>
        <w:t xml:space="preserve">more by </w:t>
      </w:r>
      <w:r w:rsidRPr="002F52A6">
        <w:rPr>
          <w:rStyle w:val="Emphasis"/>
          <w:highlight w:val="cyan"/>
        </w:rPr>
        <w:t>military encounters</w:t>
      </w:r>
      <w:r w:rsidRPr="002F52A6">
        <w:rPr>
          <w:u w:val="single"/>
        </w:rPr>
        <w:t xml:space="preserve"> and provocations </w:t>
      </w:r>
      <w:r w:rsidRPr="002F52A6">
        <w:rPr>
          <w:highlight w:val="cyan"/>
          <w:u w:val="single"/>
        </w:rPr>
        <w:t>than</w:t>
      </w:r>
      <w:r w:rsidRPr="002F52A6">
        <w:rPr>
          <w:u w:val="single"/>
        </w:rPr>
        <w:t xml:space="preserve"> by </w:t>
      </w:r>
      <w:r w:rsidRPr="002F52A6">
        <w:rPr>
          <w:rStyle w:val="Emphasis"/>
          <w:highlight w:val="cyan"/>
        </w:rPr>
        <w:t>drilling</w:t>
      </w:r>
      <w:r w:rsidRPr="002F52A6">
        <w:rPr>
          <w:u w:val="single"/>
        </w:rPr>
        <w:t xml:space="preserve"> or </w:t>
      </w:r>
      <w:r w:rsidRPr="002F52A6">
        <w:rPr>
          <w:rStyle w:val="Emphasis"/>
          <w:highlight w:val="cyan"/>
        </w:rPr>
        <w:t>climate change</w:t>
      </w:r>
      <w:r w:rsidRPr="002F52A6">
        <w:rPr>
          <w:sz w:val="16"/>
        </w:rPr>
        <w:t xml:space="preserve">. The </w:t>
      </w:r>
      <w:r w:rsidRPr="002F52A6">
        <w:rPr>
          <w:u w:val="single"/>
        </w:rPr>
        <w:t>battle</w:t>
      </w:r>
      <w:r w:rsidRPr="002F52A6">
        <w:rPr>
          <w:sz w:val="16"/>
        </w:rPr>
        <w:t xml:space="preserve"> for the Arctic </w:t>
      </w:r>
      <w:r w:rsidRPr="002F52A6">
        <w:rPr>
          <w:u w:val="single"/>
        </w:rPr>
        <w:t xml:space="preserve">is </w:t>
      </w:r>
      <w:r w:rsidRPr="002F52A6">
        <w:rPr>
          <w:rStyle w:val="Emphasis"/>
        </w:rPr>
        <w:t>just beginning</w:t>
      </w:r>
      <w:r w:rsidRPr="002F52A6">
        <w:rPr>
          <w:sz w:val="16"/>
        </w:rPr>
        <w:t>.</w:t>
      </w:r>
    </w:p>
    <w:p w14:paraId="39214ACC" w14:textId="77777777" w:rsidR="004F2627" w:rsidRPr="002F52A6" w:rsidRDefault="004F2627" w:rsidP="004F2627">
      <w:pPr>
        <w:pStyle w:val="Heading4"/>
        <w:rPr>
          <w:rFonts w:cs="Calibri"/>
        </w:rPr>
      </w:pPr>
      <w:r w:rsidRPr="002F52A6">
        <w:rPr>
          <w:rFonts w:cs="Calibri"/>
        </w:rPr>
        <w:t xml:space="preserve">Escalation is likely and revisionism is </w:t>
      </w:r>
      <w:r w:rsidRPr="002F52A6">
        <w:rPr>
          <w:rFonts w:cs="Calibri"/>
          <w:u w:val="single"/>
        </w:rPr>
        <w:t>true</w:t>
      </w:r>
      <w:r w:rsidRPr="002F52A6">
        <w:rPr>
          <w:rFonts w:cs="Calibri"/>
        </w:rPr>
        <w:t xml:space="preserve">---Putin’s shredded </w:t>
      </w:r>
      <w:r w:rsidRPr="002F52A6">
        <w:rPr>
          <w:rFonts w:cs="Calibri"/>
          <w:u w:val="single"/>
        </w:rPr>
        <w:t>arms control</w:t>
      </w:r>
      <w:r w:rsidRPr="002F52A6">
        <w:rPr>
          <w:rFonts w:cs="Calibri"/>
        </w:rPr>
        <w:t xml:space="preserve"> and </w:t>
      </w:r>
      <w:r w:rsidRPr="002F52A6">
        <w:rPr>
          <w:rFonts w:cs="Calibri"/>
          <w:u w:val="single"/>
        </w:rPr>
        <w:t>scaled up</w:t>
      </w:r>
      <w:r w:rsidRPr="002F52A6">
        <w:rPr>
          <w:rFonts w:cs="Calibri"/>
        </w:rPr>
        <w:t xml:space="preserve"> nuclear weapons.</w:t>
      </w:r>
    </w:p>
    <w:p w14:paraId="4D3F3512" w14:textId="77777777" w:rsidR="004F2627" w:rsidRPr="002F52A6" w:rsidRDefault="004F2627" w:rsidP="004F2627">
      <w:r w:rsidRPr="002F52A6">
        <w:rPr>
          <w:rStyle w:val="Style13ptBold"/>
        </w:rPr>
        <w:t xml:space="preserve">Gorchakov ’25 </w:t>
      </w:r>
      <w:r w:rsidRPr="002F52A6">
        <w:t xml:space="preserve">[Dmitry; January 31; Graduate of the Physics and Technology Department of the Ural State University, Nuclear scientist with more than 20 </w:t>
      </w:r>
      <w:proofErr w:type="spellStart"/>
      <w:r w:rsidRPr="002F52A6">
        <w:t>years experience</w:t>
      </w:r>
      <w:proofErr w:type="spellEnd"/>
      <w:r w:rsidRPr="002F52A6">
        <w:t xml:space="preserve"> in nuclear science and nuclear energy use; Bellona, “Nuclear risks in the Russian Arctic during the war in Ukraine,” </w:t>
      </w:r>
      <w:hyperlink r:id="rId8" w:history="1">
        <w:r w:rsidRPr="002F52A6">
          <w:rPr>
            <w:rStyle w:val="Hyperlink"/>
          </w:rPr>
          <w:t>https://bellona.org/news/arctic/2025-01-nuclear-risks-in-the-russian-arctic-during-the-war-in-ukraine</w:t>
        </w:r>
      </w:hyperlink>
      <w:r w:rsidRPr="002F52A6">
        <w:t xml:space="preserve">] </w:t>
      </w:r>
      <w:proofErr w:type="spellStart"/>
      <w:r w:rsidRPr="002F52A6">
        <w:t>nikhil</w:t>
      </w:r>
      <w:proofErr w:type="spellEnd"/>
    </w:p>
    <w:p w14:paraId="0CE3DFE4" w14:textId="77777777" w:rsidR="004F2627" w:rsidRPr="002F52A6" w:rsidRDefault="004F2627" w:rsidP="004F2627">
      <w:pPr>
        <w:rPr>
          <w:sz w:val="16"/>
        </w:rPr>
      </w:pPr>
      <w:r w:rsidRPr="002F52A6">
        <w:rPr>
          <w:sz w:val="16"/>
        </w:rPr>
        <w:t>Increased military activity in the Arctic and Nuclear escalation</w:t>
      </w:r>
    </w:p>
    <w:p w14:paraId="1D10D3F8" w14:textId="77777777" w:rsidR="004F2627" w:rsidRPr="002F52A6" w:rsidRDefault="004F2627" w:rsidP="004F2627">
      <w:pPr>
        <w:rPr>
          <w:sz w:val="16"/>
        </w:rPr>
      </w:pPr>
      <w:r w:rsidRPr="002F52A6">
        <w:rPr>
          <w:highlight w:val="cyan"/>
          <w:u w:val="single"/>
        </w:rPr>
        <w:t>Russia’s</w:t>
      </w:r>
      <w:r w:rsidRPr="002F52A6">
        <w:rPr>
          <w:u w:val="single"/>
        </w:rPr>
        <w:t xml:space="preserve"> </w:t>
      </w:r>
      <w:proofErr w:type="gramStart"/>
      <w:r w:rsidRPr="002F52A6">
        <w:rPr>
          <w:rStyle w:val="Emphasis"/>
        </w:rPr>
        <w:t>main focus</w:t>
      </w:r>
      <w:proofErr w:type="gramEnd"/>
      <w:r w:rsidRPr="002F52A6">
        <w:rPr>
          <w:sz w:val="16"/>
        </w:rPr>
        <w:t xml:space="preserve"> now is </w:t>
      </w:r>
      <w:r w:rsidRPr="002F52A6">
        <w:rPr>
          <w:u w:val="single"/>
        </w:rPr>
        <w:t xml:space="preserve">to </w:t>
      </w:r>
      <w:r w:rsidRPr="002F52A6">
        <w:rPr>
          <w:rStyle w:val="Emphasis"/>
        </w:rPr>
        <w:t>confront</w:t>
      </w:r>
      <w:r w:rsidRPr="002F52A6">
        <w:rPr>
          <w:u w:val="single"/>
        </w:rPr>
        <w:t xml:space="preserve"> the West</w:t>
      </w:r>
      <w:r w:rsidRPr="002F52A6">
        <w:rPr>
          <w:sz w:val="16"/>
        </w:rPr>
        <w:t xml:space="preserve">. Most of the nuclear legacy comes from past military programs, but </w:t>
      </w:r>
      <w:r w:rsidRPr="002F52A6">
        <w:rPr>
          <w:rStyle w:val="Emphasis"/>
          <w:highlight w:val="cyan"/>
        </w:rPr>
        <w:t>nuclear militarization</w:t>
      </w:r>
      <w:r w:rsidRPr="002F52A6">
        <w:rPr>
          <w:u w:val="single"/>
        </w:rPr>
        <w:t xml:space="preserve"> in the Arctic is still </w:t>
      </w:r>
      <w:r w:rsidRPr="002F52A6">
        <w:rPr>
          <w:highlight w:val="cyan"/>
          <w:u w:val="single"/>
        </w:rPr>
        <w:t>ongoing</w:t>
      </w:r>
      <w:r w:rsidRPr="002F52A6">
        <w:rPr>
          <w:sz w:val="16"/>
        </w:rPr>
        <w:t xml:space="preserve">. By early 2025, the </w:t>
      </w:r>
      <w:r w:rsidRPr="002F52A6">
        <w:rPr>
          <w:u w:val="single"/>
        </w:rPr>
        <w:t xml:space="preserve">Russian Northern Fleet had </w:t>
      </w:r>
      <w:r w:rsidRPr="002F52A6">
        <w:rPr>
          <w:highlight w:val="cyan"/>
          <w:u w:val="single"/>
        </w:rPr>
        <w:t>accrued</w:t>
      </w:r>
      <w:r w:rsidRPr="002F52A6">
        <w:rPr>
          <w:u w:val="single"/>
        </w:rPr>
        <w:t xml:space="preserve"> around 30 </w:t>
      </w:r>
      <w:r w:rsidRPr="002F52A6">
        <w:rPr>
          <w:rStyle w:val="Emphasis"/>
          <w:highlight w:val="cyan"/>
        </w:rPr>
        <w:t>nuclear ships</w:t>
      </w:r>
      <w:r w:rsidRPr="002F52A6">
        <w:rPr>
          <w:u w:val="single"/>
        </w:rPr>
        <w:t xml:space="preserve"> and </w:t>
      </w:r>
      <w:r w:rsidRPr="002F52A6">
        <w:rPr>
          <w:rStyle w:val="Emphasis"/>
          <w:highlight w:val="cyan"/>
        </w:rPr>
        <w:t>submarines</w:t>
      </w:r>
      <w:r w:rsidRPr="002F52A6">
        <w:rPr>
          <w:sz w:val="16"/>
        </w:rPr>
        <w:t xml:space="preserve">. The Navy remains the main operator of nuclear installations in the Russian Arctic. Among those are some </w:t>
      </w:r>
      <w:r w:rsidRPr="002F52A6">
        <w:rPr>
          <w:u w:val="single"/>
        </w:rPr>
        <w:t xml:space="preserve">40 </w:t>
      </w:r>
      <w:r w:rsidRPr="002F52A6">
        <w:rPr>
          <w:rStyle w:val="Emphasis"/>
        </w:rPr>
        <w:t xml:space="preserve">nuclear </w:t>
      </w:r>
      <w:r w:rsidRPr="002F52A6">
        <w:rPr>
          <w:rStyle w:val="Emphasis"/>
          <w:highlight w:val="cyan"/>
        </w:rPr>
        <w:t>reactors</w:t>
      </w:r>
      <w:r w:rsidRPr="002F52A6">
        <w:rPr>
          <w:sz w:val="16"/>
        </w:rPr>
        <w:t>—many more than the 25 reactors operated in a civilian capacity within the nuclear icebreaker fleet and at nuclear power plants.</w:t>
      </w:r>
    </w:p>
    <w:p w14:paraId="29A09608" w14:textId="77777777" w:rsidR="004F2627" w:rsidRPr="002F52A6" w:rsidRDefault="004F2627" w:rsidP="004F2627">
      <w:pPr>
        <w:rPr>
          <w:sz w:val="16"/>
        </w:rPr>
      </w:pPr>
      <w:r w:rsidRPr="002F52A6">
        <w:rPr>
          <w:sz w:val="16"/>
        </w:rPr>
        <w:t xml:space="preserve">And no less important are the </w:t>
      </w:r>
      <w:r w:rsidRPr="002F52A6">
        <w:rPr>
          <w:rStyle w:val="Emphasis"/>
          <w:highlight w:val="cyan"/>
        </w:rPr>
        <w:t>300 nuclear warheads</w:t>
      </w:r>
      <w:r w:rsidRPr="002F52A6">
        <w:rPr>
          <w:highlight w:val="cyan"/>
          <w:u w:val="single"/>
        </w:rPr>
        <w:t xml:space="preserve"> on </w:t>
      </w:r>
      <w:r w:rsidRPr="002F52A6">
        <w:rPr>
          <w:rStyle w:val="Emphasis"/>
          <w:highlight w:val="cyan"/>
        </w:rPr>
        <w:t>combat duty</w:t>
      </w:r>
      <w:r w:rsidRPr="002F52A6">
        <w:rPr>
          <w:u w:val="single"/>
        </w:rPr>
        <w:t xml:space="preserve"> on </w:t>
      </w:r>
      <w:r w:rsidRPr="002F52A6">
        <w:rPr>
          <w:rStyle w:val="Emphasis"/>
        </w:rPr>
        <w:t>strategic submarines</w:t>
      </w:r>
      <w:r w:rsidRPr="002F52A6">
        <w:rPr>
          <w:u w:val="single"/>
        </w:rPr>
        <w:t xml:space="preserve">. Russia spends </w:t>
      </w:r>
      <w:r w:rsidRPr="002F52A6">
        <w:rPr>
          <w:rStyle w:val="Emphasis"/>
        </w:rPr>
        <w:t>$10 billion</w:t>
      </w:r>
      <w:r w:rsidRPr="002F52A6">
        <w:rPr>
          <w:u w:val="single"/>
        </w:rPr>
        <w:t xml:space="preserve"> a year on its nuclear weapon programs</w:t>
      </w:r>
      <w:r w:rsidRPr="002F52A6">
        <w:rPr>
          <w:sz w:val="16"/>
        </w:rPr>
        <w:t xml:space="preserve">. In recent decades, Russia has built over 10 new nuclear submarines and is developing new nuclear weapon carriers. This will </w:t>
      </w:r>
      <w:r w:rsidRPr="002F52A6">
        <w:rPr>
          <w:u w:val="single"/>
        </w:rPr>
        <w:t xml:space="preserve">create a new </w:t>
      </w:r>
      <w:r w:rsidRPr="002F52A6">
        <w:rPr>
          <w:rStyle w:val="Emphasis"/>
        </w:rPr>
        <w:t>nuclear legacy</w:t>
      </w:r>
      <w:r w:rsidRPr="002F52A6">
        <w:rPr>
          <w:u w:val="single"/>
        </w:rPr>
        <w:t xml:space="preserve"> in the future and </w:t>
      </w:r>
      <w:proofErr w:type="gramStart"/>
      <w:r w:rsidRPr="002F52A6">
        <w:rPr>
          <w:u w:val="single"/>
        </w:rPr>
        <w:t>poses</w:t>
      </w:r>
      <w:proofErr w:type="gramEnd"/>
      <w:r w:rsidRPr="002F52A6">
        <w:rPr>
          <w:u w:val="single"/>
        </w:rPr>
        <w:t xml:space="preserve"> risks of </w:t>
      </w:r>
      <w:r w:rsidRPr="002F52A6">
        <w:rPr>
          <w:rStyle w:val="Emphasis"/>
        </w:rPr>
        <w:t>accidents</w:t>
      </w:r>
      <w:r w:rsidRPr="002F52A6">
        <w:rPr>
          <w:sz w:val="16"/>
        </w:rPr>
        <w:t xml:space="preserve"> during testing and operation today.</w:t>
      </w:r>
    </w:p>
    <w:p w14:paraId="10A86895" w14:textId="77777777" w:rsidR="004F2627" w:rsidRPr="002F52A6" w:rsidRDefault="004F2627" w:rsidP="004F2627">
      <w:pPr>
        <w:rPr>
          <w:sz w:val="16"/>
        </w:rPr>
      </w:pPr>
      <w:r w:rsidRPr="002F52A6">
        <w:rPr>
          <w:sz w:val="16"/>
        </w:rPr>
        <w:t xml:space="preserve">Among accidents with nuclear vessels over the past few decades, we must note the tragedy of the Kursk nuclear submarine, the sinking of the K-159 submarine, and a fire aboard the top-secret </w:t>
      </w:r>
      <w:proofErr w:type="spellStart"/>
      <w:r w:rsidRPr="002F52A6">
        <w:rPr>
          <w:sz w:val="16"/>
        </w:rPr>
        <w:t>Losharik</w:t>
      </w:r>
      <w:proofErr w:type="spellEnd"/>
      <w:r w:rsidRPr="002F52A6">
        <w:rPr>
          <w:sz w:val="16"/>
        </w:rPr>
        <w:t xml:space="preserve"> submarine. In 2019 the </w:t>
      </w:r>
      <w:proofErr w:type="spellStart"/>
      <w:r w:rsidRPr="002F52A6">
        <w:rPr>
          <w:sz w:val="16"/>
        </w:rPr>
        <w:t>Burevestnik</w:t>
      </w:r>
      <w:proofErr w:type="spellEnd"/>
      <w:r w:rsidRPr="002F52A6">
        <w:rPr>
          <w:sz w:val="16"/>
        </w:rPr>
        <w:t xml:space="preserve"> cruise missile, equipped with a nuclear reactor, suffered an accident that caused a radiation release in the Arkhangelsk region and killed five Rosatom engineers. These tests have now been moved to another site in the Arctic –the Novaya Zemlya Archipelago.</w:t>
      </w:r>
    </w:p>
    <w:p w14:paraId="27C0CE08" w14:textId="77777777" w:rsidR="004F2627" w:rsidRPr="002F52A6" w:rsidRDefault="004F2627" w:rsidP="004F2627">
      <w:pPr>
        <w:rPr>
          <w:sz w:val="16"/>
        </w:rPr>
      </w:pPr>
      <w:r w:rsidRPr="002F52A6">
        <w:rPr>
          <w:sz w:val="16"/>
        </w:rPr>
        <w:t xml:space="preserve">The Novaya Zemlya test site has seen 132 nuclear explosions. Fortunately, no full-scale nuclear tests have been conducted here since 1990. However, the site has never been officially closed and is deliberately kept open and ready for use. This is a part of </w:t>
      </w:r>
      <w:r w:rsidRPr="002F52A6">
        <w:rPr>
          <w:highlight w:val="cyan"/>
          <w:u w:val="single"/>
        </w:rPr>
        <w:t xml:space="preserve">Putin’s strategy to </w:t>
      </w:r>
      <w:r w:rsidRPr="002F52A6">
        <w:rPr>
          <w:rStyle w:val="Emphasis"/>
          <w:highlight w:val="cyan"/>
        </w:rPr>
        <w:t>intimidate</w:t>
      </w:r>
      <w:r w:rsidRPr="002F52A6">
        <w:rPr>
          <w:u w:val="single"/>
        </w:rPr>
        <w:t xml:space="preserve"> the West</w:t>
      </w:r>
      <w:r w:rsidRPr="002F52A6">
        <w:rPr>
          <w:sz w:val="16"/>
        </w:rPr>
        <w:t xml:space="preserve">. In recent years, </w:t>
      </w:r>
      <w:r w:rsidRPr="002F52A6">
        <w:rPr>
          <w:u w:val="single"/>
        </w:rPr>
        <w:t xml:space="preserve">he has </w:t>
      </w:r>
      <w:r w:rsidRPr="002F52A6">
        <w:rPr>
          <w:highlight w:val="cyan"/>
          <w:u w:val="single"/>
        </w:rPr>
        <w:t>taken</w:t>
      </w:r>
      <w:r w:rsidRPr="002F52A6">
        <w:rPr>
          <w:u w:val="single"/>
        </w:rPr>
        <w:t xml:space="preserve"> </w:t>
      </w:r>
      <w:proofErr w:type="gramStart"/>
      <w:r w:rsidRPr="002F52A6">
        <w:rPr>
          <w:u w:val="single"/>
        </w:rPr>
        <w:t>many of</w:t>
      </w:r>
      <w:proofErr w:type="gramEnd"/>
      <w:r w:rsidRPr="002F52A6">
        <w:rPr>
          <w:u w:val="single"/>
        </w:rPr>
        <w:t xml:space="preserve"> </w:t>
      </w:r>
      <w:r w:rsidRPr="002F52A6">
        <w:rPr>
          <w:highlight w:val="cyan"/>
          <w:u w:val="single"/>
        </w:rPr>
        <w:t>steps toward</w:t>
      </w:r>
      <w:r w:rsidRPr="002F52A6">
        <w:rPr>
          <w:u w:val="single"/>
        </w:rPr>
        <w:t xml:space="preserve"> </w:t>
      </w:r>
      <w:r w:rsidRPr="002F52A6">
        <w:rPr>
          <w:rStyle w:val="Emphasis"/>
        </w:rPr>
        <w:t xml:space="preserve">nuclear </w:t>
      </w:r>
      <w:r w:rsidRPr="002F52A6">
        <w:rPr>
          <w:rStyle w:val="Emphasis"/>
          <w:highlight w:val="cyan"/>
        </w:rPr>
        <w:t>escalation</w:t>
      </w:r>
      <w:r w:rsidRPr="002F52A6">
        <w:rPr>
          <w:sz w:val="16"/>
        </w:rPr>
        <w:t>.</w:t>
      </w:r>
    </w:p>
    <w:p w14:paraId="2AACE1B3" w14:textId="77777777" w:rsidR="004F2627" w:rsidRPr="002F52A6" w:rsidRDefault="004F2627" w:rsidP="004F2627">
      <w:pPr>
        <w:rPr>
          <w:sz w:val="16"/>
        </w:rPr>
      </w:pPr>
      <w:r w:rsidRPr="002F52A6">
        <w:rPr>
          <w:sz w:val="16"/>
        </w:rPr>
        <w:t xml:space="preserve">Last year, in fact, </w:t>
      </w:r>
      <w:r w:rsidRPr="002F52A6">
        <w:rPr>
          <w:u w:val="single"/>
        </w:rPr>
        <w:t xml:space="preserve">Russia </w:t>
      </w:r>
      <w:r w:rsidRPr="002F52A6">
        <w:rPr>
          <w:highlight w:val="cyan"/>
          <w:u w:val="single"/>
        </w:rPr>
        <w:t>withdrew</w:t>
      </w:r>
      <w:r w:rsidRPr="002F52A6">
        <w:rPr>
          <w:u w:val="single"/>
        </w:rPr>
        <w:t xml:space="preserve"> its ratification of the </w:t>
      </w:r>
      <w:r w:rsidRPr="002F52A6">
        <w:rPr>
          <w:rStyle w:val="Emphasis"/>
          <w:highlight w:val="cyan"/>
        </w:rPr>
        <w:t>C</w:t>
      </w:r>
      <w:r w:rsidRPr="002F52A6">
        <w:rPr>
          <w:sz w:val="16"/>
        </w:rPr>
        <w:t xml:space="preserve">omprehensive </w:t>
      </w:r>
      <w:r w:rsidRPr="002F52A6">
        <w:rPr>
          <w:rStyle w:val="Emphasis"/>
          <w:highlight w:val="cyan"/>
        </w:rPr>
        <w:t>N</w:t>
      </w:r>
      <w:r w:rsidRPr="002F52A6">
        <w:rPr>
          <w:sz w:val="16"/>
        </w:rPr>
        <w:t xml:space="preserve">uclear </w:t>
      </w:r>
      <w:r w:rsidRPr="002F52A6">
        <w:rPr>
          <w:rStyle w:val="Emphasis"/>
          <w:highlight w:val="cyan"/>
        </w:rPr>
        <w:t>T</w:t>
      </w:r>
      <w:r w:rsidRPr="002F52A6">
        <w:rPr>
          <w:sz w:val="16"/>
        </w:rPr>
        <w:t xml:space="preserve">est </w:t>
      </w:r>
      <w:r w:rsidRPr="002F52A6">
        <w:rPr>
          <w:rStyle w:val="Emphasis"/>
          <w:highlight w:val="cyan"/>
        </w:rPr>
        <w:t>B</w:t>
      </w:r>
      <w:r w:rsidRPr="002F52A6">
        <w:rPr>
          <w:sz w:val="16"/>
        </w:rPr>
        <w:t xml:space="preserve">an </w:t>
      </w:r>
      <w:r w:rsidRPr="002F52A6">
        <w:rPr>
          <w:rStyle w:val="Emphasis"/>
          <w:highlight w:val="cyan"/>
        </w:rPr>
        <w:t>T</w:t>
      </w:r>
      <w:r w:rsidRPr="002F52A6">
        <w:rPr>
          <w:sz w:val="16"/>
        </w:rPr>
        <w:t xml:space="preserve">reaty. And in a year, the </w:t>
      </w:r>
      <w:r w:rsidRPr="002F52A6">
        <w:rPr>
          <w:rStyle w:val="Emphasis"/>
          <w:highlight w:val="cyan"/>
        </w:rPr>
        <w:t>New START</w:t>
      </w:r>
      <w:r w:rsidRPr="002F52A6">
        <w:rPr>
          <w:sz w:val="16"/>
        </w:rPr>
        <w:t xml:space="preserve"> treaty between the United States and Russia </w:t>
      </w:r>
      <w:r w:rsidRPr="002F52A6">
        <w:rPr>
          <w:u w:val="single"/>
        </w:rPr>
        <w:t>will expire</w:t>
      </w:r>
      <w:r w:rsidRPr="002F52A6">
        <w:rPr>
          <w:sz w:val="16"/>
        </w:rPr>
        <w:t xml:space="preserve">. This means that, likely next year, for the first time in decades, we will </w:t>
      </w:r>
      <w:r w:rsidRPr="002F52A6">
        <w:rPr>
          <w:u w:val="single"/>
        </w:rPr>
        <w:t xml:space="preserve">find ourselves in a situation where there are </w:t>
      </w:r>
      <w:r w:rsidRPr="002F52A6">
        <w:rPr>
          <w:rStyle w:val="Emphasis"/>
          <w:highlight w:val="cyan"/>
        </w:rPr>
        <w:t>no treaties</w:t>
      </w:r>
      <w:r w:rsidRPr="002F52A6">
        <w:rPr>
          <w:u w:val="single"/>
        </w:rPr>
        <w:t xml:space="preserve"> between the two largest nuclear powers </w:t>
      </w:r>
      <w:r w:rsidRPr="002F52A6">
        <w:rPr>
          <w:rStyle w:val="Emphasis"/>
          <w:highlight w:val="cyan"/>
        </w:rPr>
        <w:t>limiting</w:t>
      </w:r>
      <w:r w:rsidRPr="002F52A6">
        <w:rPr>
          <w:u w:val="single"/>
        </w:rPr>
        <w:t xml:space="preserve"> their </w:t>
      </w:r>
      <w:r w:rsidRPr="002F52A6">
        <w:rPr>
          <w:rStyle w:val="Emphasis"/>
        </w:rPr>
        <w:t xml:space="preserve">nuclear </w:t>
      </w:r>
      <w:r w:rsidRPr="002F52A6">
        <w:rPr>
          <w:rStyle w:val="Emphasis"/>
          <w:highlight w:val="cyan"/>
        </w:rPr>
        <w:t>arsenals</w:t>
      </w:r>
      <w:r w:rsidRPr="002F52A6">
        <w:rPr>
          <w:sz w:val="16"/>
        </w:rPr>
        <w:t xml:space="preserve">. Potentially, this will </w:t>
      </w:r>
      <w:r w:rsidRPr="002F52A6">
        <w:rPr>
          <w:highlight w:val="cyan"/>
          <w:u w:val="single"/>
        </w:rPr>
        <w:t>allow Russia to</w:t>
      </w:r>
      <w:r w:rsidRPr="002F52A6">
        <w:rPr>
          <w:u w:val="single"/>
        </w:rPr>
        <w:t xml:space="preserve"> quickly </w:t>
      </w:r>
      <w:r w:rsidRPr="002F52A6">
        <w:rPr>
          <w:highlight w:val="cyan"/>
          <w:u w:val="single"/>
        </w:rPr>
        <w:t>place</w:t>
      </w:r>
      <w:r w:rsidRPr="002F52A6">
        <w:rPr>
          <w:u w:val="single"/>
        </w:rPr>
        <w:t xml:space="preserve"> up to </w:t>
      </w:r>
      <w:r w:rsidRPr="002F52A6">
        <w:rPr>
          <w:rStyle w:val="Emphasis"/>
        </w:rPr>
        <w:t>100</w:t>
      </w:r>
      <w:r w:rsidRPr="002F52A6">
        <w:rPr>
          <w:u w:val="single"/>
        </w:rPr>
        <w:t xml:space="preserve"> additional </w:t>
      </w:r>
      <w:r w:rsidRPr="002F52A6">
        <w:rPr>
          <w:rStyle w:val="Emphasis"/>
          <w:highlight w:val="cyan"/>
        </w:rPr>
        <w:t>nucl</w:t>
      </w:r>
      <w:r w:rsidRPr="002F52A6">
        <w:rPr>
          <w:rStyle w:val="Emphasis"/>
        </w:rPr>
        <w:t>ear warhead</w:t>
      </w:r>
      <w:r w:rsidRPr="002F52A6">
        <w:rPr>
          <w:rStyle w:val="Emphasis"/>
          <w:highlight w:val="cyan"/>
        </w:rPr>
        <w:t>s</w:t>
      </w:r>
      <w:r w:rsidRPr="002F52A6">
        <w:rPr>
          <w:sz w:val="16"/>
        </w:rPr>
        <w:t xml:space="preserve"> on existing submarines </w:t>
      </w:r>
      <w:r w:rsidRPr="002F52A6">
        <w:rPr>
          <w:highlight w:val="cyan"/>
          <w:u w:val="single"/>
        </w:rPr>
        <w:t>in</w:t>
      </w:r>
      <w:r w:rsidRPr="002F52A6">
        <w:rPr>
          <w:u w:val="single"/>
        </w:rPr>
        <w:t xml:space="preserve"> the </w:t>
      </w:r>
      <w:r w:rsidRPr="002F52A6">
        <w:rPr>
          <w:rStyle w:val="Emphasis"/>
          <w:highlight w:val="cyan"/>
        </w:rPr>
        <w:t>Arctic</w:t>
      </w:r>
      <w:r w:rsidRPr="002F52A6">
        <w:rPr>
          <w:sz w:val="16"/>
        </w:rPr>
        <w:t>.</w:t>
      </w:r>
    </w:p>
    <w:p w14:paraId="455B4CDE" w14:textId="77777777" w:rsidR="004F2627" w:rsidRPr="002F52A6" w:rsidRDefault="004F2627" w:rsidP="004F2627">
      <w:pPr>
        <w:pStyle w:val="Heading4"/>
        <w:rPr>
          <w:rFonts w:cs="Calibri"/>
        </w:rPr>
      </w:pPr>
      <w:r w:rsidRPr="002F52A6">
        <w:rPr>
          <w:rFonts w:cs="Calibri"/>
        </w:rPr>
        <w:t xml:space="preserve">Independently, the plan is key to build </w:t>
      </w:r>
      <w:r w:rsidRPr="002F52A6">
        <w:rPr>
          <w:rFonts w:cs="Calibri"/>
          <w:u w:val="single"/>
        </w:rPr>
        <w:t>joint operations</w:t>
      </w:r>
      <w:r w:rsidRPr="002F52A6">
        <w:rPr>
          <w:rFonts w:cs="Calibri"/>
        </w:rPr>
        <w:t xml:space="preserve"> that check back against </w:t>
      </w:r>
      <w:r w:rsidRPr="002F52A6">
        <w:rPr>
          <w:rFonts w:cs="Calibri"/>
          <w:u w:val="single"/>
        </w:rPr>
        <w:t>Sino-Russian</w:t>
      </w:r>
      <w:r w:rsidRPr="002F52A6">
        <w:rPr>
          <w:rFonts w:cs="Calibri"/>
        </w:rPr>
        <w:t xml:space="preserve"> revisionism.</w:t>
      </w:r>
    </w:p>
    <w:p w14:paraId="5AA0CD5E" w14:textId="77777777" w:rsidR="004F2627" w:rsidRPr="002F52A6" w:rsidRDefault="004F2627" w:rsidP="004F2627">
      <w:pPr>
        <w:rPr>
          <w:rStyle w:val="Style13ptBold"/>
        </w:rPr>
      </w:pPr>
      <w:r w:rsidRPr="002F52A6">
        <w:rPr>
          <w:rStyle w:val="Style13ptBold"/>
        </w:rPr>
        <w:t xml:space="preserve">Kang ’24 </w:t>
      </w:r>
      <w:r w:rsidRPr="002F52A6">
        <w:t xml:space="preserve">[Anna; October 10; B.A. in Political Science, Navy Lieutenant; U.S. Naval Institute, “Cold, But Not War: How the U.S. and NATO Can Anchor the Arctic,” </w:t>
      </w:r>
      <w:hyperlink r:id="rId9" w:history="1">
        <w:r w:rsidRPr="002F52A6">
          <w:rPr>
            <w:rStyle w:val="Hyperlink"/>
          </w:rPr>
          <w:t>https://www.usni.org/magazines/proceedings/2024/october/cold-not-war-how-us-and-nato-can-anchor-arctic</w:t>
        </w:r>
      </w:hyperlink>
      <w:r w:rsidRPr="002F52A6">
        <w:t xml:space="preserve">] </w:t>
      </w:r>
      <w:proofErr w:type="spellStart"/>
      <w:r w:rsidRPr="002F52A6">
        <w:t>nikhil</w:t>
      </w:r>
      <w:proofErr w:type="spellEnd"/>
    </w:p>
    <w:p w14:paraId="65F37E7D" w14:textId="77777777" w:rsidR="004F2627" w:rsidRPr="002F52A6" w:rsidRDefault="004F2627" w:rsidP="004F2627">
      <w:pPr>
        <w:rPr>
          <w:sz w:val="16"/>
        </w:rPr>
      </w:pPr>
      <w:r w:rsidRPr="002F52A6">
        <w:rPr>
          <w:u w:val="single"/>
        </w:rPr>
        <w:t xml:space="preserve">The </w:t>
      </w:r>
      <w:r w:rsidRPr="002F52A6">
        <w:rPr>
          <w:highlight w:val="cyan"/>
          <w:u w:val="single"/>
        </w:rPr>
        <w:t>Arctic</w:t>
      </w:r>
      <w:r w:rsidRPr="002F52A6">
        <w:rPr>
          <w:u w:val="single"/>
        </w:rPr>
        <w:t xml:space="preserve"> has reemerged as a </w:t>
      </w:r>
      <w:r w:rsidRPr="002F52A6">
        <w:rPr>
          <w:rStyle w:val="Emphasis"/>
        </w:rPr>
        <w:t xml:space="preserve">priority </w:t>
      </w:r>
      <w:r w:rsidRPr="002F52A6">
        <w:rPr>
          <w:rStyle w:val="Emphasis"/>
          <w:highlight w:val="cyan"/>
        </w:rPr>
        <w:t>front</w:t>
      </w:r>
      <w:r w:rsidRPr="002F52A6">
        <w:rPr>
          <w:highlight w:val="cyan"/>
          <w:u w:val="single"/>
        </w:rPr>
        <w:t xml:space="preserve"> for </w:t>
      </w:r>
      <w:r w:rsidRPr="002F52A6">
        <w:rPr>
          <w:rStyle w:val="Emphasis"/>
          <w:highlight w:val="cyan"/>
        </w:rPr>
        <w:t>great power competition</w:t>
      </w:r>
      <w:r w:rsidRPr="002F52A6">
        <w:rPr>
          <w:u w:val="single"/>
        </w:rPr>
        <w:t>. Warming</w:t>
      </w:r>
      <w:r w:rsidRPr="002F52A6">
        <w:rPr>
          <w:sz w:val="16"/>
        </w:rPr>
        <w:t xml:space="preserve"> temperatures </w:t>
      </w:r>
      <w:r w:rsidRPr="002F52A6">
        <w:rPr>
          <w:u w:val="single"/>
        </w:rPr>
        <w:t>and</w:t>
      </w:r>
      <w:r w:rsidRPr="002F52A6">
        <w:rPr>
          <w:sz w:val="16"/>
        </w:rPr>
        <w:t xml:space="preserve"> decreasing </w:t>
      </w:r>
      <w:r w:rsidRPr="002F52A6">
        <w:rPr>
          <w:rStyle w:val="Emphasis"/>
        </w:rPr>
        <w:t>subsea permafrost</w:t>
      </w:r>
      <w:r w:rsidRPr="002F52A6">
        <w:rPr>
          <w:u w:val="single"/>
        </w:rPr>
        <w:t xml:space="preserve"> make </w:t>
      </w:r>
      <w:r w:rsidRPr="002F52A6">
        <w:rPr>
          <w:highlight w:val="cyan"/>
          <w:u w:val="single"/>
        </w:rPr>
        <w:t xml:space="preserve">new maritime </w:t>
      </w:r>
      <w:r w:rsidRPr="002F52A6">
        <w:rPr>
          <w:rStyle w:val="Emphasis"/>
          <w:highlight w:val="cyan"/>
        </w:rPr>
        <w:t>trade routes</w:t>
      </w:r>
      <w:r w:rsidRPr="002F52A6">
        <w:rPr>
          <w:u w:val="single"/>
        </w:rPr>
        <w:t xml:space="preserve"> and </w:t>
      </w:r>
      <w:r w:rsidRPr="002F52A6">
        <w:rPr>
          <w:highlight w:val="cyan"/>
          <w:u w:val="single"/>
        </w:rPr>
        <w:t xml:space="preserve">access to untapped </w:t>
      </w:r>
      <w:r w:rsidRPr="002F52A6">
        <w:rPr>
          <w:rStyle w:val="Emphasis"/>
          <w:highlight w:val="cyan"/>
        </w:rPr>
        <w:t>natural gas</w:t>
      </w:r>
      <w:r w:rsidRPr="002F52A6">
        <w:rPr>
          <w:u w:val="single"/>
        </w:rPr>
        <w:t xml:space="preserve"> and </w:t>
      </w:r>
      <w:r w:rsidRPr="002F52A6">
        <w:rPr>
          <w:rStyle w:val="Emphasis"/>
          <w:highlight w:val="cyan"/>
        </w:rPr>
        <w:t>mineral deposits</w:t>
      </w:r>
      <w:r w:rsidRPr="002F52A6">
        <w:rPr>
          <w:sz w:val="16"/>
        </w:rPr>
        <w:t xml:space="preserve"> increasingly </w:t>
      </w:r>
      <w:r w:rsidRPr="002F52A6">
        <w:rPr>
          <w:highlight w:val="cyan"/>
          <w:u w:val="single"/>
        </w:rPr>
        <w:t>possible. China</w:t>
      </w:r>
      <w:r w:rsidRPr="002F52A6">
        <w:rPr>
          <w:sz w:val="16"/>
        </w:rPr>
        <w:t xml:space="preserve"> is </w:t>
      </w:r>
      <w:r w:rsidRPr="002F52A6">
        <w:rPr>
          <w:highlight w:val="cyan"/>
          <w:u w:val="single"/>
        </w:rPr>
        <w:t>expanding</w:t>
      </w:r>
      <w:r w:rsidRPr="002F52A6">
        <w:rPr>
          <w:sz w:val="16"/>
        </w:rPr>
        <w:t xml:space="preserve"> its </w:t>
      </w:r>
      <w:r w:rsidRPr="002F52A6">
        <w:rPr>
          <w:rStyle w:val="Emphasis"/>
          <w:highlight w:val="cyan"/>
        </w:rPr>
        <w:t>s</w:t>
      </w:r>
      <w:r w:rsidRPr="002F52A6">
        <w:rPr>
          <w:sz w:val="16"/>
        </w:rPr>
        <w:t xml:space="preserve">phere </w:t>
      </w:r>
      <w:r w:rsidRPr="002F52A6">
        <w:rPr>
          <w:rStyle w:val="Emphasis"/>
          <w:highlight w:val="cyan"/>
        </w:rPr>
        <w:t>o</w:t>
      </w:r>
      <w:r w:rsidRPr="002F52A6">
        <w:rPr>
          <w:sz w:val="16"/>
        </w:rPr>
        <w:t xml:space="preserve">f </w:t>
      </w:r>
      <w:r w:rsidRPr="002F52A6">
        <w:rPr>
          <w:rStyle w:val="Emphasis"/>
          <w:highlight w:val="cyan"/>
        </w:rPr>
        <w:t>i</w:t>
      </w:r>
      <w:r w:rsidRPr="002F52A6">
        <w:rPr>
          <w:sz w:val="16"/>
        </w:rPr>
        <w:t xml:space="preserve">nfluence </w:t>
      </w:r>
      <w:r w:rsidRPr="002F52A6">
        <w:rPr>
          <w:u w:val="single"/>
        </w:rPr>
        <w:t xml:space="preserve">into the </w:t>
      </w:r>
      <w:r w:rsidRPr="002F52A6">
        <w:rPr>
          <w:rStyle w:val="Emphasis"/>
        </w:rPr>
        <w:t>High North</w:t>
      </w:r>
      <w:r w:rsidRPr="002F52A6">
        <w:rPr>
          <w:sz w:val="16"/>
        </w:rPr>
        <w:t xml:space="preserve">, while </w:t>
      </w:r>
      <w:r w:rsidRPr="002F52A6">
        <w:rPr>
          <w:u w:val="single"/>
        </w:rPr>
        <w:t xml:space="preserve">Russia remains </w:t>
      </w:r>
      <w:r w:rsidRPr="002F52A6">
        <w:rPr>
          <w:rStyle w:val="Emphasis"/>
        </w:rPr>
        <w:t>protective</w:t>
      </w:r>
      <w:r w:rsidRPr="002F52A6">
        <w:rPr>
          <w:sz w:val="16"/>
        </w:rPr>
        <w:t xml:space="preserve"> of its northern border and sea routes. </w:t>
      </w:r>
      <w:r w:rsidRPr="002F52A6">
        <w:rPr>
          <w:u w:val="single"/>
        </w:rPr>
        <w:t xml:space="preserve">The </w:t>
      </w:r>
      <w:r w:rsidRPr="002F52A6">
        <w:rPr>
          <w:rStyle w:val="Emphasis"/>
          <w:highlight w:val="cyan"/>
        </w:rPr>
        <w:t>U</w:t>
      </w:r>
      <w:r w:rsidRPr="002F52A6">
        <w:rPr>
          <w:u w:val="single"/>
        </w:rPr>
        <w:t xml:space="preserve">nited </w:t>
      </w:r>
      <w:r w:rsidRPr="002F52A6">
        <w:rPr>
          <w:rStyle w:val="Emphasis"/>
          <w:highlight w:val="cyan"/>
        </w:rPr>
        <w:t>S</w:t>
      </w:r>
      <w:r w:rsidRPr="002F52A6">
        <w:rPr>
          <w:u w:val="single"/>
        </w:rPr>
        <w:t xml:space="preserve">tates by </w:t>
      </w:r>
      <w:r w:rsidRPr="002F52A6">
        <w:rPr>
          <w:rStyle w:val="Emphasis"/>
        </w:rPr>
        <w:t>itself</w:t>
      </w:r>
      <w:r w:rsidRPr="002F52A6">
        <w:rPr>
          <w:u w:val="single"/>
        </w:rPr>
        <w:t xml:space="preserve"> </w:t>
      </w:r>
      <w:r w:rsidRPr="002F52A6">
        <w:rPr>
          <w:highlight w:val="cyan"/>
          <w:u w:val="single"/>
        </w:rPr>
        <w:t>lacks</w:t>
      </w:r>
      <w:r w:rsidRPr="002F52A6">
        <w:rPr>
          <w:u w:val="single"/>
        </w:rPr>
        <w:t xml:space="preserve"> the </w:t>
      </w:r>
      <w:r w:rsidRPr="002F52A6">
        <w:rPr>
          <w:highlight w:val="cyan"/>
          <w:u w:val="single"/>
        </w:rPr>
        <w:t>resources</w:t>
      </w:r>
      <w:r w:rsidRPr="002F52A6">
        <w:rPr>
          <w:u w:val="single"/>
        </w:rPr>
        <w:t xml:space="preserve"> </w:t>
      </w:r>
      <w:r w:rsidRPr="002F52A6">
        <w:rPr>
          <w:highlight w:val="cyan"/>
          <w:u w:val="single"/>
        </w:rPr>
        <w:t>necessary</w:t>
      </w:r>
      <w:r w:rsidRPr="002F52A6">
        <w:rPr>
          <w:u w:val="single"/>
        </w:rPr>
        <w:t xml:space="preserve"> to sustain a </w:t>
      </w:r>
      <w:r w:rsidRPr="002F52A6">
        <w:rPr>
          <w:rStyle w:val="Emphasis"/>
        </w:rPr>
        <w:t>military presence</w:t>
      </w:r>
      <w:r w:rsidRPr="002F52A6">
        <w:rPr>
          <w:u w:val="single"/>
        </w:rPr>
        <w:t xml:space="preserve"> in the Arctic</w:t>
      </w:r>
      <w:r w:rsidRPr="002F52A6">
        <w:rPr>
          <w:sz w:val="16"/>
        </w:rPr>
        <w:t xml:space="preserve"> and relies on partners in the region to achieve its goals.1 </w:t>
      </w:r>
    </w:p>
    <w:p w14:paraId="49487E77" w14:textId="77777777" w:rsidR="004F2627" w:rsidRPr="002F52A6" w:rsidRDefault="004F2627" w:rsidP="004F2627">
      <w:pPr>
        <w:rPr>
          <w:sz w:val="16"/>
        </w:rPr>
      </w:pPr>
      <w:r w:rsidRPr="002F52A6">
        <w:rPr>
          <w:sz w:val="16"/>
        </w:rPr>
        <w:t xml:space="preserve">After the Cold War, the Arctic stood out as one of the last regions in the world where cooperation was the established norm, as the result of intergovernmental forums such as the Arctic Council.2 But some strategists argue this period of “Arctic exceptionalism” is over.3 By analyzing the Arctic through Mahanian and </w:t>
      </w:r>
      <w:proofErr w:type="spellStart"/>
      <w:r w:rsidRPr="002F52A6">
        <w:rPr>
          <w:sz w:val="16"/>
        </w:rPr>
        <w:t>Corbettian</w:t>
      </w:r>
      <w:proofErr w:type="spellEnd"/>
      <w:r w:rsidRPr="002F52A6">
        <w:rPr>
          <w:sz w:val="16"/>
        </w:rPr>
        <w:t xml:space="preserve"> lenses, the </w:t>
      </w:r>
      <w:r w:rsidRPr="002F52A6">
        <w:rPr>
          <w:rStyle w:val="Emphasis"/>
          <w:highlight w:val="cyan"/>
        </w:rPr>
        <w:t>U</w:t>
      </w:r>
      <w:r w:rsidRPr="002F52A6">
        <w:rPr>
          <w:sz w:val="16"/>
        </w:rPr>
        <w:t xml:space="preserve">nited </w:t>
      </w:r>
      <w:r w:rsidRPr="002F52A6">
        <w:rPr>
          <w:rStyle w:val="Emphasis"/>
          <w:highlight w:val="cyan"/>
        </w:rPr>
        <w:t>S</w:t>
      </w:r>
      <w:r w:rsidRPr="002F52A6">
        <w:rPr>
          <w:sz w:val="16"/>
        </w:rPr>
        <w:t xml:space="preserve">tates </w:t>
      </w:r>
      <w:r w:rsidRPr="002F52A6">
        <w:rPr>
          <w:highlight w:val="cyan"/>
          <w:u w:val="single"/>
        </w:rPr>
        <w:t>and</w:t>
      </w:r>
      <w:r w:rsidRPr="002F52A6">
        <w:rPr>
          <w:sz w:val="16"/>
        </w:rPr>
        <w:t xml:space="preserve"> its </w:t>
      </w:r>
      <w:r w:rsidRPr="002F52A6">
        <w:rPr>
          <w:rStyle w:val="Emphasis"/>
          <w:highlight w:val="cyan"/>
        </w:rPr>
        <w:t>NATO</w:t>
      </w:r>
      <w:r w:rsidRPr="002F52A6">
        <w:rPr>
          <w:sz w:val="16"/>
        </w:rPr>
        <w:t xml:space="preserve"> allies </w:t>
      </w:r>
      <w:r w:rsidRPr="002F52A6">
        <w:rPr>
          <w:u w:val="single"/>
        </w:rPr>
        <w:t xml:space="preserve">can </w:t>
      </w:r>
      <w:r w:rsidRPr="002F52A6">
        <w:rPr>
          <w:highlight w:val="cyan"/>
          <w:u w:val="single"/>
        </w:rPr>
        <w:t>confidently position</w:t>
      </w:r>
      <w:r w:rsidRPr="002F52A6">
        <w:rPr>
          <w:u w:val="single"/>
        </w:rPr>
        <w:t xml:space="preserve"> their </w:t>
      </w:r>
      <w:r w:rsidRPr="002F52A6">
        <w:rPr>
          <w:highlight w:val="cyan"/>
          <w:u w:val="single"/>
        </w:rPr>
        <w:t>naval</w:t>
      </w:r>
      <w:r w:rsidRPr="002F52A6">
        <w:rPr>
          <w:u w:val="single"/>
        </w:rPr>
        <w:t xml:space="preserve"> </w:t>
      </w:r>
      <w:r w:rsidRPr="002F52A6">
        <w:rPr>
          <w:highlight w:val="cyan"/>
          <w:u w:val="single"/>
        </w:rPr>
        <w:t xml:space="preserve">forces to </w:t>
      </w:r>
      <w:r w:rsidRPr="002F52A6">
        <w:rPr>
          <w:rStyle w:val="Emphasis"/>
          <w:highlight w:val="cyan"/>
        </w:rPr>
        <w:t>offset</w:t>
      </w:r>
      <w:r w:rsidRPr="002F52A6">
        <w:rPr>
          <w:u w:val="single"/>
        </w:rPr>
        <w:t xml:space="preserve"> the efforts of </w:t>
      </w:r>
      <w:r w:rsidRPr="002F52A6">
        <w:rPr>
          <w:rStyle w:val="Emphasis"/>
          <w:highlight w:val="cyan"/>
        </w:rPr>
        <w:t>Russia</w:t>
      </w:r>
      <w:r w:rsidRPr="002F52A6">
        <w:rPr>
          <w:highlight w:val="cyan"/>
          <w:u w:val="single"/>
        </w:rPr>
        <w:t xml:space="preserve"> and </w:t>
      </w:r>
      <w:r w:rsidRPr="002F52A6">
        <w:rPr>
          <w:rStyle w:val="Emphasis"/>
          <w:highlight w:val="cyan"/>
        </w:rPr>
        <w:t>China</w:t>
      </w:r>
      <w:r w:rsidRPr="002F52A6">
        <w:rPr>
          <w:sz w:val="16"/>
        </w:rPr>
        <w:t>.</w:t>
      </w:r>
    </w:p>
    <w:p w14:paraId="7D287B23" w14:textId="77777777" w:rsidR="004F2627" w:rsidRPr="002F52A6" w:rsidRDefault="004F2627" w:rsidP="004F2627">
      <w:pPr>
        <w:rPr>
          <w:sz w:val="16"/>
        </w:rPr>
      </w:pPr>
      <w:r w:rsidRPr="002F52A6">
        <w:rPr>
          <w:sz w:val="16"/>
        </w:rPr>
        <w:t>Chinese and Russian Mahanian Strategies</w:t>
      </w:r>
    </w:p>
    <w:p w14:paraId="1508DABD" w14:textId="77777777" w:rsidR="004F2627" w:rsidRPr="002F52A6" w:rsidRDefault="004F2627" w:rsidP="004F2627">
      <w:pPr>
        <w:rPr>
          <w:sz w:val="16"/>
        </w:rPr>
      </w:pPr>
      <w:r w:rsidRPr="002F52A6">
        <w:rPr>
          <w:sz w:val="16"/>
        </w:rPr>
        <w:t>Admiral Alfred Thayer Mahan had a useful shorthand for the importance of sea power: “Whoever rules the waves rules the world.”4 To achieve such dominance, Mahan “stressed the need for harbor infrastructure in remote regions to support mercantile and naval endeavors.”5 Maintaining a strategically positioned military force safeguards national economic agendas even as it deters potential conflicts. In peacetime, this post-Mahanian strategy means using technological advancements and diplomacy to police the seas and project power ashore. These efforts set the foundation for success should war arise. As growing naval powers, China and Russia use post-Mahanian means to achieve the Mahanian objective of ruling the waves.6</w:t>
      </w:r>
    </w:p>
    <w:p w14:paraId="0FBC433B" w14:textId="77777777" w:rsidR="004F2627" w:rsidRPr="002F52A6" w:rsidRDefault="004F2627" w:rsidP="004F2627">
      <w:pPr>
        <w:rPr>
          <w:sz w:val="16"/>
        </w:rPr>
      </w:pPr>
      <w:r w:rsidRPr="002F52A6">
        <w:rPr>
          <w:highlight w:val="cyan"/>
          <w:u w:val="single"/>
        </w:rPr>
        <w:t>China uses</w:t>
      </w:r>
      <w:r w:rsidRPr="002F52A6">
        <w:rPr>
          <w:u w:val="single"/>
        </w:rPr>
        <w:t xml:space="preserve"> its </w:t>
      </w:r>
      <w:r w:rsidRPr="002F52A6">
        <w:rPr>
          <w:highlight w:val="cyan"/>
          <w:u w:val="single"/>
        </w:rPr>
        <w:t xml:space="preserve">partnership with Russia to </w:t>
      </w:r>
      <w:r w:rsidRPr="002F52A6">
        <w:rPr>
          <w:rStyle w:val="Emphasis"/>
          <w:highlight w:val="cyan"/>
        </w:rPr>
        <w:t>legitimize</w:t>
      </w:r>
      <w:r w:rsidRPr="002F52A6">
        <w:rPr>
          <w:sz w:val="16"/>
        </w:rPr>
        <w:t xml:space="preserve"> Beijing’s national </w:t>
      </w:r>
      <w:r w:rsidRPr="002F52A6">
        <w:rPr>
          <w:rStyle w:val="Emphasis"/>
        </w:rPr>
        <w:t xml:space="preserve">economic </w:t>
      </w:r>
      <w:r w:rsidRPr="002F52A6">
        <w:rPr>
          <w:rStyle w:val="Emphasis"/>
          <w:highlight w:val="cyan"/>
        </w:rPr>
        <w:t>objectives</w:t>
      </w:r>
      <w:r w:rsidRPr="002F52A6">
        <w:rPr>
          <w:highlight w:val="cyan"/>
          <w:u w:val="single"/>
        </w:rPr>
        <w:t xml:space="preserve"> in</w:t>
      </w:r>
      <w:r w:rsidRPr="002F52A6">
        <w:rPr>
          <w:u w:val="single"/>
        </w:rPr>
        <w:t xml:space="preserve"> the </w:t>
      </w:r>
      <w:r w:rsidRPr="002F52A6">
        <w:rPr>
          <w:highlight w:val="cyan"/>
          <w:u w:val="single"/>
        </w:rPr>
        <w:t>Arctic</w:t>
      </w:r>
      <w:r w:rsidRPr="002F52A6">
        <w:rPr>
          <w:sz w:val="16"/>
        </w:rPr>
        <w:t xml:space="preserve">. At the 2015 Arctic Circle Assembly, then-Vice Foreign Minister Zhang Ming classified China as a “near-Arctic state,” claiming the changing environment has a “direct impact on China’s climate, environment, agriculture, shipping, and trade, as well as social and economic development.”7 That same year, Chinese President </w:t>
      </w:r>
      <w:r w:rsidRPr="002F52A6">
        <w:rPr>
          <w:rStyle w:val="Emphasis"/>
        </w:rPr>
        <w:t>Xi</w:t>
      </w:r>
      <w:r w:rsidRPr="002F52A6">
        <w:rPr>
          <w:sz w:val="16"/>
        </w:rPr>
        <w:t xml:space="preserve"> Jinping </w:t>
      </w:r>
      <w:r w:rsidRPr="002F52A6">
        <w:rPr>
          <w:u w:val="single"/>
        </w:rPr>
        <w:t xml:space="preserve">announced a </w:t>
      </w:r>
      <w:r w:rsidRPr="002F52A6">
        <w:rPr>
          <w:rStyle w:val="Emphasis"/>
        </w:rPr>
        <w:t>Maritime Silk Road</w:t>
      </w:r>
      <w:r w:rsidRPr="002F52A6">
        <w:rPr>
          <w:sz w:val="16"/>
        </w:rPr>
        <w:t xml:space="preserve"> as a venue for its economic influence under the broader Belt and Road Initiative.8 China’s 2018 Arctic Policy specifically outlines a northern component—the Polar Silk Road (PSR)—which crosses the Arctic Ocean. </w:t>
      </w:r>
    </w:p>
    <w:p w14:paraId="446BD53F" w14:textId="77777777" w:rsidR="004F2627" w:rsidRPr="002F52A6" w:rsidRDefault="004F2627" w:rsidP="004F2627">
      <w:pPr>
        <w:rPr>
          <w:sz w:val="16"/>
        </w:rPr>
      </w:pPr>
      <w:r w:rsidRPr="002F52A6">
        <w:rPr>
          <w:u w:val="single"/>
        </w:rPr>
        <w:t>China and Russia have</w:t>
      </w:r>
      <w:r w:rsidRPr="002F52A6">
        <w:rPr>
          <w:sz w:val="16"/>
          <w:u w:val="single"/>
        </w:rPr>
        <w:t xml:space="preserve"> </w:t>
      </w:r>
      <w:r w:rsidRPr="002F52A6">
        <w:rPr>
          <w:u w:val="single"/>
        </w:rPr>
        <w:t xml:space="preserve">poured research into </w:t>
      </w:r>
      <w:r w:rsidRPr="002F52A6">
        <w:rPr>
          <w:highlight w:val="cyan"/>
          <w:u w:val="single"/>
        </w:rPr>
        <w:t xml:space="preserve">nuclear-powered </w:t>
      </w:r>
      <w:r w:rsidRPr="002F52A6">
        <w:rPr>
          <w:rStyle w:val="Emphasis"/>
          <w:highlight w:val="cyan"/>
        </w:rPr>
        <w:t>icebreakers</w:t>
      </w:r>
      <w:r w:rsidRPr="002F52A6">
        <w:rPr>
          <w:highlight w:val="cyan"/>
          <w:u w:val="single"/>
        </w:rPr>
        <w:t xml:space="preserve">, ice-enhanced </w:t>
      </w:r>
      <w:r w:rsidRPr="002F52A6">
        <w:rPr>
          <w:rStyle w:val="Emphasis"/>
          <w:highlight w:val="cyan"/>
        </w:rPr>
        <w:t>l</w:t>
      </w:r>
      <w:r w:rsidRPr="002F52A6">
        <w:rPr>
          <w:sz w:val="16"/>
        </w:rPr>
        <w:t xml:space="preserve">iquid </w:t>
      </w:r>
      <w:r w:rsidRPr="002F52A6">
        <w:rPr>
          <w:rStyle w:val="Emphasis"/>
          <w:highlight w:val="cyan"/>
        </w:rPr>
        <w:t>n</w:t>
      </w:r>
      <w:r w:rsidRPr="002F52A6">
        <w:rPr>
          <w:sz w:val="16"/>
        </w:rPr>
        <w:t xml:space="preserve">itrogen </w:t>
      </w:r>
      <w:r w:rsidRPr="002F52A6">
        <w:rPr>
          <w:rStyle w:val="Emphasis"/>
          <w:highlight w:val="cyan"/>
        </w:rPr>
        <w:t>g</w:t>
      </w:r>
      <w:r w:rsidRPr="002F52A6">
        <w:rPr>
          <w:sz w:val="16"/>
        </w:rPr>
        <w:t xml:space="preserve">as </w:t>
      </w:r>
      <w:r w:rsidRPr="002F52A6">
        <w:rPr>
          <w:highlight w:val="cyan"/>
          <w:u w:val="single"/>
        </w:rPr>
        <w:t>ships</w:t>
      </w:r>
      <w:r w:rsidRPr="002F52A6">
        <w:rPr>
          <w:u w:val="single"/>
        </w:rPr>
        <w:t xml:space="preserve">, and </w:t>
      </w:r>
      <w:r w:rsidRPr="002F52A6">
        <w:rPr>
          <w:highlight w:val="cyan"/>
          <w:u w:val="single"/>
        </w:rPr>
        <w:t>polar</w:t>
      </w:r>
      <w:r w:rsidRPr="002F52A6">
        <w:rPr>
          <w:u w:val="single"/>
        </w:rPr>
        <w:t xml:space="preserve"> deep-sea </w:t>
      </w:r>
      <w:r w:rsidRPr="002F52A6">
        <w:rPr>
          <w:rStyle w:val="Emphasis"/>
        </w:rPr>
        <w:t xml:space="preserve">exploration </w:t>
      </w:r>
      <w:r w:rsidRPr="002F52A6">
        <w:rPr>
          <w:rStyle w:val="Emphasis"/>
          <w:highlight w:val="cyan"/>
        </w:rPr>
        <w:t>vessels</w:t>
      </w:r>
      <w:r w:rsidRPr="002F52A6">
        <w:rPr>
          <w:sz w:val="16"/>
        </w:rPr>
        <w:t xml:space="preserve">. After Russia’s invasion of Ukraine, and sanctions imposed on Moscow by the Arctic 7, China recognized its need to balance its cooperation with Russia and among the other Arctic countries. The growing polarity within the Arctic Council has slowed China’s ambitious Arctic projects, </w:t>
      </w:r>
      <w:proofErr w:type="gramStart"/>
      <w:r w:rsidRPr="002F52A6">
        <w:rPr>
          <w:sz w:val="16"/>
        </w:rPr>
        <w:t>limiting</w:t>
      </w:r>
      <w:proofErr w:type="gramEnd"/>
      <w:r w:rsidRPr="002F52A6">
        <w:rPr>
          <w:sz w:val="16"/>
        </w:rPr>
        <w:t xml:space="preserve"> the effectiveness of its overall strategy and allowing Russia to retain its status as the leading Arctic stakeholder.</w:t>
      </w:r>
    </w:p>
    <w:p w14:paraId="77E0AF2B" w14:textId="77777777" w:rsidR="004F2627" w:rsidRPr="002F52A6" w:rsidRDefault="004F2627" w:rsidP="004F2627">
      <w:pPr>
        <w:rPr>
          <w:sz w:val="16"/>
        </w:rPr>
      </w:pPr>
      <w:r w:rsidRPr="002F52A6">
        <w:rPr>
          <w:highlight w:val="cyan"/>
          <w:u w:val="single"/>
        </w:rPr>
        <w:t>Russia holds</w:t>
      </w:r>
      <w:r w:rsidRPr="002F52A6">
        <w:rPr>
          <w:u w:val="single"/>
        </w:rPr>
        <w:t xml:space="preserve"> just over </w:t>
      </w:r>
      <w:r w:rsidRPr="002F52A6">
        <w:rPr>
          <w:rStyle w:val="Emphasis"/>
          <w:highlight w:val="cyan"/>
        </w:rPr>
        <w:t>half</w:t>
      </w:r>
      <w:r w:rsidRPr="002F52A6">
        <w:rPr>
          <w:u w:val="single"/>
        </w:rPr>
        <w:t xml:space="preserve"> of </w:t>
      </w:r>
      <w:r w:rsidRPr="002F52A6">
        <w:rPr>
          <w:highlight w:val="cyan"/>
          <w:u w:val="single"/>
        </w:rPr>
        <w:t>the Arctic</w:t>
      </w:r>
      <w:r w:rsidRPr="002F52A6">
        <w:rPr>
          <w:sz w:val="16"/>
        </w:rPr>
        <w:t xml:space="preserve"> coastline and population, and </w:t>
      </w:r>
      <w:r w:rsidRPr="002F52A6">
        <w:rPr>
          <w:highlight w:val="cyan"/>
          <w:u w:val="single"/>
        </w:rPr>
        <w:t>Moscow embraces</w:t>
      </w:r>
      <w:r w:rsidRPr="002F52A6">
        <w:rPr>
          <w:sz w:val="16"/>
        </w:rPr>
        <w:t xml:space="preserve"> post-Mahanian </w:t>
      </w:r>
      <w:r w:rsidRPr="002F52A6">
        <w:rPr>
          <w:highlight w:val="cyan"/>
          <w:u w:val="single"/>
        </w:rPr>
        <w:t>means to</w:t>
      </w:r>
      <w:r w:rsidRPr="002F52A6">
        <w:rPr>
          <w:u w:val="single"/>
        </w:rPr>
        <w:t xml:space="preserve"> </w:t>
      </w:r>
      <w:r w:rsidRPr="002F52A6">
        <w:rPr>
          <w:highlight w:val="cyan"/>
          <w:u w:val="single"/>
        </w:rPr>
        <w:t>maintain</w:t>
      </w:r>
      <w:r w:rsidRPr="002F52A6">
        <w:rPr>
          <w:u w:val="single"/>
        </w:rPr>
        <w:t xml:space="preserve"> its </w:t>
      </w:r>
      <w:r w:rsidRPr="002F52A6">
        <w:rPr>
          <w:highlight w:val="cyan"/>
          <w:u w:val="single"/>
        </w:rPr>
        <w:t>status as</w:t>
      </w:r>
      <w:r w:rsidRPr="002F52A6">
        <w:rPr>
          <w:u w:val="single"/>
        </w:rPr>
        <w:t xml:space="preserve"> the current </w:t>
      </w:r>
      <w:r w:rsidRPr="002F52A6">
        <w:rPr>
          <w:rStyle w:val="Emphasis"/>
        </w:rPr>
        <w:t xml:space="preserve">Arctic </w:t>
      </w:r>
      <w:r w:rsidRPr="002F52A6">
        <w:rPr>
          <w:rStyle w:val="Emphasis"/>
          <w:highlight w:val="cyan"/>
        </w:rPr>
        <w:t>superpower</w:t>
      </w:r>
      <w:r w:rsidRPr="002F52A6">
        <w:rPr>
          <w:sz w:val="16"/>
        </w:rPr>
        <w:t xml:space="preserve">. President Vladimir </w:t>
      </w:r>
      <w:r w:rsidRPr="002F52A6">
        <w:rPr>
          <w:u w:val="single"/>
        </w:rPr>
        <w:t>Putin recognizes</w:t>
      </w:r>
      <w:r w:rsidRPr="002F52A6">
        <w:rPr>
          <w:sz w:val="16"/>
        </w:rPr>
        <w:t xml:space="preserve"> the </w:t>
      </w:r>
      <w:r w:rsidRPr="002F52A6">
        <w:rPr>
          <w:highlight w:val="cyan"/>
          <w:u w:val="single"/>
        </w:rPr>
        <w:t>need to balance</w:t>
      </w:r>
      <w:r w:rsidRPr="002F52A6">
        <w:rPr>
          <w:u w:val="single"/>
        </w:rPr>
        <w:t xml:space="preserve"> </w:t>
      </w:r>
      <w:r w:rsidRPr="002F52A6">
        <w:rPr>
          <w:rStyle w:val="Emphasis"/>
          <w:highlight w:val="cyan"/>
        </w:rPr>
        <w:t>strategic partnerships</w:t>
      </w:r>
      <w:r w:rsidRPr="002F52A6">
        <w:rPr>
          <w:sz w:val="16"/>
        </w:rPr>
        <w:t xml:space="preserve"> in such a way as supports its own economic interests while maintaining its superiority in the region. </w:t>
      </w:r>
    </w:p>
    <w:p w14:paraId="01AD0A4C" w14:textId="77777777" w:rsidR="004F2627" w:rsidRPr="002F52A6" w:rsidRDefault="004F2627" w:rsidP="004F2627">
      <w:pPr>
        <w:rPr>
          <w:sz w:val="16"/>
        </w:rPr>
      </w:pPr>
      <w:r w:rsidRPr="002F52A6">
        <w:rPr>
          <w:sz w:val="16"/>
        </w:rPr>
        <w:t>The Kremlin has emerged as the gatekeeper to China’s desired PSR. Initially, Russia was not very receptive to China’s role in the region—Moscow was the last Arctic Council member to approve China’s status as an observer nation, believing non-Arctic states do not belong in Arctic affairs.9 But China’s consistent commitments to Arctic research facilities and icebreaker escorts solidified a mutually beneficial relationship with Russia. Sanctions resulting from Russia’s annexation of Crimea in 2014 further strengthened the partnership.10 </w:t>
      </w:r>
    </w:p>
    <w:p w14:paraId="6670BAE2" w14:textId="77777777" w:rsidR="004F2627" w:rsidRPr="002F52A6" w:rsidRDefault="004F2627" w:rsidP="004F2627">
      <w:pPr>
        <w:rPr>
          <w:sz w:val="16"/>
        </w:rPr>
      </w:pPr>
      <w:r w:rsidRPr="002F52A6">
        <w:rPr>
          <w:sz w:val="16"/>
        </w:rPr>
        <w:t>The contentious dynamic in the Arctic Council undermined Moscow’s framing of its 2020 Arctic Strategy, which describes military strength in the Arctic zone as a means to preserve cooperation.11 Ominous signs that Soviet-era stations reopened in the Arctic Circle—for both military and commercial use—have further raised concerns.12 As discord shapes the dynamics of the Arctic, military strength emerges as crucial for the U.S. and its allies to safeguard regional strategic objectives.</w:t>
      </w:r>
    </w:p>
    <w:p w14:paraId="0DBE4F91" w14:textId="77777777" w:rsidR="004F2627" w:rsidRPr="002F52A6" w:rsidRDefault="004F2627" w:rsidP="004F2627">
      <w:pPr>
        <w:rPr>
          <w:sz w:val="16"/>
        </w:rPr>
      </w:pPr>
      <w:r w:rsidRPr="002F52A6">
        <w:rPr>
          <w:sz w:val="16"/>
        </w:rPr>
        <w:t>Corbett-Inspired U.S. Strategies</w:t>
      </w:r>
    </w:p>
    <w:p w14:paraId="58FF2186" w14:textId="77777777" w:rsidR="004F2627" w:rsidRPr="002F52A6" w:rsidRDefault="004F2627" w:rsidP="004F2627">
      <w:pPr>
        <w:rPr>
          <w:sz w:val="16"/>
        </w:rPr>
      </w:pPr>
      <w:r w:rsidRPr="002F52A6">
        <w:rPr>
          <w:sz w:val="16"/>
        </w:rPr>
        <w:t xml:space="preserve">Sir Julian Corbett emphasized the value of an effective political system to achieve sea power while deterring war. </w:t>
      </w:r>
      <w:proofErr w:type="spellStart"/>
      <w:r w:rsidRPr="002F52A6">
        <w:rPr>
          <w:sz w:val="16"/>
        </w:rPr>
        <w:t>Corbettian</w:t>
      </w:r>
      <w:proofErr w:type="spellEnd"/>
      <w:r w:rsidRPr="002F52A6">
        <w:rPr>
          <w:sz w:val="16"/>
        </w:rPr>
        <w:t xml:space="preserve"> theory echoes throughout A Blue Arctic, the U.S. Navy’s 2022 strategic blueprint for the region, and in Chief of Naval Operations Admiral Lisa Franchetti’s priorities for the fleet. Blue Arctic aims to “maintain enhanced presence; strengthen cooperative partnerships; and build a more capable Arctic Naval Force.” Admiral Franchetti expands on these objectives with her priorities of </w:t>
      </w:r>
      <w:proofErr w:type="gramStart"/>
      <w:r w:rsidRPr="002F52A6">
        <w:rPr>
          <w:sz w:val="16"/>
        </w:rPr>
        <w:t>warfighting</w:t>
      </w:r>
      <w:proofErr w:type="gramEnd"/>
      <w:r w:rsidRPr="002F52A6">
        <w:rPr>
          <w:sz w:val="16"/>
        </w:rPr>
        <w:t xml:space="preserve">, warfighters, and the foundation that supports them. Normalizing Arctic exercises with NATO allies embodies the </w:t>
      </w:r>
      <w:proofErr w:type="spellStart"/>
      <w:r w:rsidRPr="002F52A6">
        <w:rPr>
          <w:sz w:val="16"/>
        </w:rPr>
        <w:t>Corbettian</w:t>
      </w:r>
      <w:proofErr w:type="spellEnd"/>
      <w:r w:rsidRPr="002F52A6">
        <w:rPr>
          <w:sz w:val="16"/>
        </w:rPr>
        <w:t xml:space="preserve"> emphasis on effective political systems.</w:t>
      </w:r>
    </w:p>
    <w:p w14:paraId="4EB60631" w14:textId="77777777" w:rsidR="004F2627" w:rsidRPr="002F52A6" w:rsidRDefault="004F2627" w:rsidP="004F2627">
      <w:pPr>
        <w:rPr>
          <w:sz w:val="16"/>
        </w:rPr>
      </w:pPr>
      <w:r w:rsidRPr="002F52A6">
        <w:rPr>
          <w:sz w:val="16"/>
        </w:rPr>
        <w:t>Corbett observed that a fleet with command of the seas can “control the maritime communications of all parties concerned.”13 The remote and vast Arctic region, however, has insufficient sea lines of communication (SLOCs) and undersea cables. Tensions between Russia and other Arctic states have indefinitely stalled SLOC projects such as the Russia Optical Trans-Arctic Submarine Cable System, Arctic Connect, and Polar Express. The U.S. and its NATO allies can mitigate this lack of essential infrastructure by combining their naval resources to increase maritime domain awareness, thus using existing Arctic resources to maintain a competitive edge at the northern frontier.</w:t>
      </w:r>
    </w:p>
    <w:p w14:paraId="381870F3" w14:textId="77777777" w:rsidR="004F2627" w:rsidRPr="002F52A6" w:rsidRDefault="004F2627" w:rsidP="004F2627">
      <w:pPr>
        <w:rPr>
          <w:sz w:val="16"/>
        </w:rPr>
      </w:pPr>
      <w:r w:rsidRPr="002F52A6">
        <w:rPr>
          <w:sz w:val="16"/>
        </w:rPr>
        <w:t>Under the Ice Lie Chilling Threats</w:t>
      </w:r>
    </w:p>
    <w:p w14:paraId="1CB1EA61" w14:textId="77777777" w:rsidR="004F2627" w:rsidRPr="002F52A6" w:rsidRDefault="004F2627" w:rsidP="004F2627">
      <w:pPr>
        <w:rPr>
          <w:sz w:val="16"/>
        </w:rPr>
      </w:pPr>
      <w:r w:rsidRPr="002F52A6">
        <w:rPr>
          <w:sz w:val="16"/>
        </w:rPr>
        <w:t>During the Cold War, a high operational tempo of testing tactics and technology helped the U.S. submarine community become the leading service in Arctic operations. Returning to this state of proficiency will solidify deterrence in the Arctic.</w:t>
      </w:r>
    </w:p>
    <w:p w14:paraId="70794561" w14:textId="77777777" w:rsidR="004F2627" w:rsidRPr="002F52A6" w:rsidRDefault="004F2627" w:rsidP="004F2627">
      <w:pPr>
        <w:rPr>
          <w:sz w:val="16"/>
        </w:rPr>
      </w:pPr>
      <w:r w:rsidRPr="002F52A6">
        <w:rPr>
          <w:sz w:val="16"/>
        </w:rPr>
        <w:t>The Soviet Union believed the Arctic’s unique and complex environmental factors, such as its isolation and changing ice bodies, rendered it an ideal base for nuclear-powered submarines.14 Moscow's mindset quickly shifted. On 17 March 1959, the USS Skate (SSN-578) became the first submarine to surface at the North Pole</w:t>
      </w:r>
      <w:proofErr w:type="gramStart"/>
      <w:r w:rsidRPr="002F52A6">
        <w:rPr>
          <w:sz w:val="16"/>
        </w:rPr>
        <w:t>.15</w:t>
      </w:r>
      <w:proofErr w:type="gramEnd"/>
      <w:r w:rsidRPr="002F52A6">
        <w:rPr>
          <w:sz w:val="16"/>
        </w:rPr>
        <w:t> Arctic submarine operations became routine. On 5 May 1986, during Ice Exercise (ICEX) 86-1, three nuclear-powered attack submarines simultaneously surfaced at the North Pole.16 The Soviets learned they could not hide strategic nuclear bastions under the Arctic ice. Submarines moving beneath the surface of the Arctic reaffirmed a resilient nuclear deterrence.</w:t>
      </w:r>
    </w:p>
    <w:p w14:paraId="776798A4" w14:textId="77777777" w:rsidR="004F2627" w:rsidRPr="002F52A6" w:rsidRDefault="004F2627" w:rsidP="004F2627">
      <w:pPr>
        <w:rPr>
          <w:sz w:val="16"/>
        </w:rPr>
      </w:pPr>
      <w:r w:rsidRPr="002F52A6">
        <w:rPr>
          <w:sz w:val="16"/>
        </w:rPr>
        <w:t>Cold War imperatives also compelled U.S. and NATO nations to aggressively modernize their antisubmarine warfare (ASW) capabilities. From 23 February to 12 March 1986, Operation Anchor Express shed light on the capabilities and limitations of military technology in the High North. To facilitate new research, Secretary of the Navy John Lehman established the largest Navy ice camp ever, the Applied Physics Laboratory Ice Station. Scientists and engineers tested new ASW sensors and tactics with attack submarines, maritime patrol aircraft, and surface ships.17 Presence operations further highlighted the advanced ASW capabilities and enduring joint doctrine equipped by U.S. and NATO naval vessels and aircraft. </w:t>
      </w:r>
    </w:p>
    <w:p w14:paraId="5C57B5E6" w14:textId="77777777" w:rsidR="004F2627" w:rsidRPr="002F52A6" w:rsidRDefault="004F2627" w:rsidP="004F2627">
      <w:pPr>
        <w:rPr>
          <w:sz w:val="16"/>
        </w:rPr>
      </w:pPr>
      <w:r w:rsidRPr="002F52A6">
        <w:rPr>
          <w:sz w:val="16"/>
        </w:rPr>
        <w:t>In 2020, four U.S. Navy ships and one Royal Navy ship conducted freedom-of-navigation and ASW operations in the Barents Sea, the first such operations since the 1980s. In Dynamic Mongoose 2022, another ASW-focused exercise, nine NATO nations dedicated 3 submarines, 11 surface ships, and 16 maritime patrol and reconnaissance aircraft to train in the Norwegian Sea. Today, ICEX, renamed as Operation Ice Camp, includes representatives from all branches of the U.S. military, in addition to the Royal Canadian Navy, the French Navy, the British Royal Navy, and the Royal Australian Navy. Participating squadrons practice navigation, communication, and maneuvering skills unique to the operating environment. Conducting joint integrated ASW operations demonstrates both commitment and the capability to operate in the harsh Arctic theater.</w:t>
      </w:r>
    </w:p>
    <w:p w14:paraId="2BEA2F2B" w14:textId="77777777" w:rsidR="004F2627" w:rsidRPr="002F52A6" w:rsidRDefault="004F2627" w:rsidP="004F2627">
      <w:pPr>
        <w:rPr>
          <w:sz w:val="16"/>
        </w:rPr>
      </w:pPr>
      <w:r w:rsidRPr="002F52A6">
        <w:rPr>
          <w:sz w:val="16"/>
        </w:rPr>
        <w:t>Operational Partnerships in the Arctic</w:t>
      </w:r>
    </w:p>
    <w:p w14:paraId="52204CB4" w14:textId="77777777" w:rsidR="004F2627" w:rsidRPr="002F52A6" w:rsidRDefault="004F2627" w:rsidP="004F2627">
      <w:pPr>
        <w:rPr>
          <w:sz w:val="16"/>
        </w:rPr>
      </w:pPr>
      <w:r w:rsidRPr="002F52A6">
        <w:rPr>
          <w:u w:val="single"/>
        </w:rPr>
        <w:t xml:space="preserve">Safe </w:t>
      </w:r>
      <w:r w:rsidRPr="002F52A6">
        <w:rPr>
          <w:highlight w:val="cyan"/>
          <w:u w:val="single"/>
        </w:rPr>
        <w:t>operations</w:t>
      </w:r>
      <w:r w:rsidRPr="002F52A6">
        <w:rPr>
          <w:u w:val="single"/>
        </w:rPr>
        <w:t xml:space="preserve"> in this </w:t>
      </w:r>
      <w:r w:rsidRPr="002F52A6">
        <w:rPr>
          <w:rStyle w:val="Emphasis"/>
        </w:rPr>
        <w:t>expeditionary theater</w:t>
      </w:r>
      <w:r w:rsidRPr="002F52A6">
        <w:rPr>
          <w:u w:val="single"/>
        </w:rPr>
        <w:t xml:space="preserve"> </w:t>
      </w:r>
      <w:r w:rsidRPr="002F52A6">
        <w:rPr>
          <w:highlight w:val="cyan"/>
          <w:u w:val="single"/>
        </w:rPr>
        <w:t>require</w:t>
      </w:r>
      <w:r w:rsidRPr="002F52A6">
        <w:rPr>
          <w:u w:val="single"/>
        </w:rPr>
        <w:t xml:space="preserve"> the </w:t>
      </w:r>
      <w:r w:rsidRPr="002F52A6">
        <w:rPr>
          <w:highlight w:val="cyan"/>
          <w:u w:val="single"/>
        </w:rPr>
        <w:t>U.S. and NATO to combine critical</w:t>
      </w:r>
      <w:r w:rsidRPr="002F52A6">
        <w:rPr>
          <w:u w:val="single"/>
        </w:rPr>
        <w:t xml:space="preserve"> </w:t>
      </w:r>
      <w:r w:rsidRPr="002F52A6">
        <w:rPr>
          <w:highlight w:val="cyan"/>
          <w:u w:val="single"/>
        </w:rPr>
        <w:t>infrastructure with environment</w:t>
      </w:r>
      <w:r w:rsidRPr="002F52A6">
        <w:rPr>
          <w:u w:val="single"/>
        </w:rPr>
        <w:t>al familiarity</w:t>
      </w:r>
      <w:r w:rsidRPr="002F52A6">
        <w:rPr>
          <w:sz w:val="16"/>
        </w:rPr>
        <w:t xml:space="preserve"> in the Arctic. Successful </w:t>
      </w:r>
      <w:r w:rsidRPr="002F52A6">
        <w:rPr>
          <w:highlight w:val="cyan"/>
          <w:u w:val="single"/>
        </w:rPr>
        <w:t>exercises</w:t>
      </w:r>
      <w:r w:rsidRPr="002F52A6">
        <w:rPr>
          <w:u w:val="single"/>
        </w:rPr>
        <w:t xml:space="preserve"> can </w:t>
      </w:r>
      <w:r w:rsidRPr="002F52A6">
        <w:rPr>
          <w:rStyle w:val="Emphasis"/>
          <w:highlight w:val="cyan"/>
        </w:rPr>
        <w:t>weaken</w:t>
      </w:r>
      <w:r w:rsidRPr="002F52A6">
        <w:rPr>
          <w:highlight w:val="cyan"/>
          <w:u w:val="single"/>
        </w:rPr>
        <w:t xml:space="preserve"> Russia</w:t>
      </w:r>
      <w:r w:rsidRPr="002F52A6">
        <w:rPr>
          <w:u w:val="single"/>
        </w:rPr>
        <w:t xml:space="preserve">’s </w:t>
      </w:r>
      <w:r w:rsidRPr="002F52A6">
        <w:rPr>
          <w:highlight w:val="cyan"/>
          <w:u w:val="single"/>
        </w:rPr>
        <w:t>and</w:t>
      </w:r>
      <w:r w:rsidRPr="002F52A6">
        <w:rPr>
          <w:u w:val="single"/>
        </w:rPr>
        <w:t xml:space="preserve"> </w:t>
      </w:r>
      <w:r w:rsidRPr="002F52A6">
        <w:rPr>
          <w:highlight w:val="cyan"/>
          <w:u w:val="single"/>
        </w:rPr>
        <w:t xml:space="preserve">China’s </w:t>
      </w:r>
      <w:r w:rsidRPr="002F52A6">
        <w:rPr>
          <w:rStyle w:val="Emphasis"/>
          <w:highlight w:val="cyan"/>
        </w:rPr>
        <w:t>military</w:t>
      </w:r>
      <w:r w:rsidRPr="002F52A6">
        <w:rPr>
          <w:rStyle w:val="Emphasis"/>
        </w:rPr>
        <w:t xml:space="preserve"> footprints</w:t>
      </w:r>
      <w:r w:rsidRPr="002F52A6">
        <w:rPr>
          <w:sz w:val="16"/>
        </w:rPr>
        <w:t>.</w:t>
      </w:r>
    </w:p>
    <w:p w14:paraId="3C2B6531" w14:textId="77777777" w:rsidR="004F2627" w:rsidRPr="002F52A6" w:rsidRDefault="004F2627" w:rsidP="004F2627">
      <w:pPr>
        <w:rPr>
          <w:sz w:val="16"/>
        </w:rPr>
      </w:pPr>
      <w:r w:rsidRPr="002F52A6">
        <w:rPr>
          <w:sz w:val="16"/>
        </w:rPr>
        <w:t xml:space="preserve">A </w:t>
      </w:r>
      <w:r w:rsidRPr="002F52A6">
        <w:rPr>
          <w:u w:val="single"/>
        </w:rPr>
        <w:t xml:space="preserve">longstanding </w:t>
      </w:r>
      <w:r w:rsidRPr="002F52A6">
        <w:rPr>
          <w:highlight w:val="cyan"/>
          <w:u w:val="single"/>
        </w:rPr>
        <w:t>partnership between</w:t>
      </w:r>
      <w:r w:rsidRPr="002F52A6">
        <w:rPr>
          <w:sz w:val="16"/>
        </w:rPr>
        <w:t xml:space="preserve"> the U.S. </w:t>
      </w:r>
      <w:r w:rsidRPr="002F52A6">
        <w:rPr>
          <w:highlight w:val="cyan"/>
          <w:u w:val="single"/>
        </w:rPr>
        <w:t>Marines and</w:t>
      </w:r>
      <w:r w:rsidRPr="002F52A6">
        <w:rPr>
          <w:u w:val="single"/>
        </w:rPr>
        <w:t xml:space="preserve"> the </w:t>
      </w:r>
      <w:r w:rsidRPr="002F52A6">
        <w:rPr>
          <w:rStyle w:val="Emphasis"/>
          <w:highlight w:val="cyan"/>
        </w:rPr>
        <w:t>Norwegian</w:t>
      </w:r>
      <w:r w:rsidRPr="002F52A6">
        <w:rPr>
          <w:highlight w:val="cyan"/>
          <w:u w:val="single"/>
        </w:rPr>
        <w:t xml:space="preserve"> military highlights</w:t>
      </w:r>
      <w:r w:rsidRPr="002F52A6">
        <w:rPr>
          <w:u w:val="single"/>
        </w:rPr>
        <w:t xml:space="preserve"> the </w:t>
      </w:r>
      <w:r w:rsidRPr="002F52A6">
        <w:rPr>
          <w:highlight w:val="cyan"/>
          <w:u w:val="single"/>
        </w:rPr>
        <w:t xml:space="preserve">importance of </w:t>
      </w:r>
      <w:r w:rsidRPr="002F52A6">
        <w:rPr>
          <w:rStyle w:val="Emphasis"/>
          <w:highlight w:val="cyan"/>
        </w:rPr>
        <w:t>amphibious operations</w:t>
      </w:r>
      <w:r w:rsidRPr="002F52A6">
        <w:rPr>
          <w:highlight w:val="cyan"/>
          <w:u w:val="single"/>
        </w:rPr>
        <w:t xml:space="preserve"> to strengthen </w:t>
      </w:r>
      <w:r w:rsidRPr="002F52A6">
        <w:rPr>
          <w:rStyle w:val="Emphasis"/>
          <w:highlight w:val="cyan"/>
        </w:rPr>
        <w:t>alliances</w:t>
      </w:r>
      <w:r w:rsidRPr="002F52A6">
        <w:rPr>
          <w:sz w:val="16"/>
        </w:rPr>
        <w:t>. During the 1986 Operation Anchor Express, Norway hosted the U.S. Fourth Marine Amphibious Brigade. Approximately 20,000 troops representing eight countries tested the limits of their equipment in cold weather and conducted exercises that would protect NATO’s northern flank.18 The U.S. amphibious fleets continue to anchor themselves in this relationship to reaffirm partnerships with Scandinavian countries who specialize in Arctic operations. </w:t>
      </w:r>
    </w:p>
    <w:p w14:paraId="67D5CD6F" w14:textId="77777777" w:rsidR="004F2627" w:rsidRPr="002F52A6" w:rsidRDefault="004F2627" w:rsidP="004F2627">
      <w:pPr>
        <w:rPr>
          <w:sz w:val="16"/>
        </w:rPr>
      </w:pPr>
      <w:r w:rsidRPr="002F52A6">
        <w:rPr>
          <w:sz w:val="16"/>
        </w:rPr>
        <w:t xml:space="preserve">NATO recently launched Exercise Steadfast Defender 24, the largest Arctic drills since the </w:t>
      </w:r>
      <w:proofErr w:type="spellStart"/>
      <w:r w:rsidRPr="002F52A6">
        <w:rPr>
          <w:sz w:val="16"/>
        </w:rPr>
        <w:t>Reforger</w:t>
      </w:r>
      <w:proofErr w:type="spellEnd"/>
      <w:r w:rsidRPr="002F52A6">
        <w:rPr>
          <w:sz w:val="16"/>
        </w:rPr>
        <w:t xml:space="preserve"> Exercise in 1988. One component, Exercise Nordic Response 2024, focused on high-end amphibious operations, including beach landings on Norwegian shores. These exercises aim to reaffirm joint doctrine and ensure successful operations in the Arctic’s harsh environment. They establish tailored Arctic tactics while reinforcing </w:t>
      </w:r>
      <w:proofErr w:type="gramStart"/>
      <w:r w:rsidRPr="002F52A6">
        <w:rPr>
          <w:sz w:val="16"/>
        </w:rPr>
        <w:t>safety</w:t>
      </w:r>
      <w:proofErr w:type="gramEnd"/>
      <w:r w:rsidRPr="002F52A6">
        <w:rPr>
          <w:sz w:val="16"/>
        </w:rPr>
        <w:t xml:space="preserve"> of personnel.</w:t>
      </w:r>
    </w:p>
    <w:p w14:paraId="103703DA" w14:textId="77777777" w:rsidR="004F2627" w:rsidRPr="002F52A6" w:rsidRDefault="004F2627" w:rsidP="004F2627">
      <w:pPr>
        <w:rPr>
          <w:sz w:val="16"/>
        </w:rPr>
      </w:pPr>
      <w:r w:rsidRPr="002F52A6">
        <w:rPr>
          <w:sz w:val="16"/>
        </w:rPr>
        <w:t>The Russian Navy has also attempted amphibious exercises with the objective of showing its tactics as superior to NATO’s. Ocean Shield 2023 consisted of more than 30 military vessels, 20 support vessels, 30 aircraft, and 6,000 personnel. Because of a redistribution of forces to Ukraine, however, Russia’s “Baltic Fleet has lost its ability to conduct a large-scale offensive amphibious operation.” Russia’s Arctic naval posture has weakened.</w:t>
      </w:r>
    </w:p>
    <w:p w14:paraId="299B8495" w14:textId="77777777" w:rsidR="004F2627" w:rsidRPr="002F52A6" w:rsidRDefault="004F2627" w:rsidP="004F2627">
      <w:pPr>
        <w:rPr>
          <w:sz w:val="16"/>
        </w:rPr>
      </w:pPr>
      <w:r w:rsidRPr="002F52A6">
        <w:rPr>
          <w:sz w:val="16"/>
        </w:rPr>
        <w:t>Assemble the “A” Team.</w:t>
      </w:r>
    </w:p>
    <w:p w14:paraId="4E3A1F6B" w14:textId="77777777" w:rsidR="004F2627" w:rsidRPr="002F52A6" w:rsidRDefault="004F2627" w:rsidP="004F2627">
      <w:pPr>
        <w:rPr>
          <w:sz w:val="16"/>
        </w:rPr>
      </w:pPr>
      <w:r w:rsidRPr="002F52A6">
        <w:rPr>
          <w:sz w:val="16"/>
        </w:rPr>
        <w:t xml:space="preserve">Fleet commands consist of </w:t>
      </w:r>
      <w:proofErr w:type="gramStart"/>
      <w:r w:rsidRPr="002F52A6">
        <w:rPr>
          <w:sz w:val="16"/>
        </w:rPr>
        <w:t>staffs</w:t>
      </w:r>
      <w:proofErr w:type="gramEnd"/>
      <w:r w:rsidRPr="002F52A6">
        <w:rPr>
          <w:sz w:val="16"/>
        </w:rPr>
        <w:t xml:space="preserve"> responsible for a designated operating area. In 1943, Admiral Ernest J. King established the Ninth Fleet Command, which was responsible for military operations in the High North. After World War II, the Ninth Fleet dissolved into the Atlantic numbered fleet commands. In 2017, Admiral James Stavridis proposed reserving the Ninth Fleet for the High North by establishing a staff specialized in naval operations at the northern front.</w:t>
      </w:r>
      <w:proofErr w:type="gramStart"/>
      <w:r w:rsidRPr="002F52A6">
        <w:rPr>
          <w:sz w:val="16"/>
        </w:rPr>
        <w:t>19  The</w:t>
      </w:r>
      <w:proofErr w:type="gramEnd"/>
      <w:r w:rsidRPr="002F52A6">
        <w:rPr>
          <w:sz w:val="16"/>
        </w:rPr>
        <w:t xml:space="preserve"> </w:t>
      </w:r>
      <w:r w:rsidRPr="002F52A6">
        <w:rPr>
          <w:u w:val="single"/>
        </w:rPr>
        <w:t xml:space="preserve">Russian Navy’s </w:t>
      </w:r>
      <w:r w:rsidRPr="002F52A6">
        <w:rPr>
          <w:rStyle w:val="Emphasis"/>
        </w:rPr>
        <w:t>Northern Fleet</w:t>
      </w:r>
      <w:r w:rsidRPr="002F52A6">
        <w:rPr>
          <w:sz w:val="16"/>
        </w:rPr>
        <w:t xml:space="preserve"> Joint Strategic Command is </w:t>
      </w:r>
      <w:r w:rsidRPr="002F52A6">
        <w:rPr>
          <w:u w:val="single"/>
        </w:rPr>
        <w:t xml:space="preserve">responsible for the </w:t>
      </w:r>
      <w:r w:rsidRPr="002F52A6">
        <w:rPr>
          <w:rStyle w:val="Emphasis"/>
        </w:rPr>
        <w:t>western</w:t>
      </w:r>
      <w:r w:rsidRPr="002F52A6">
        <w:rPr>
          <w:u w:val="single"/>
        </w:rPr>
        <w:t xml:space="preserve"> and </w:t>
      </w:r>
      <w:r w:rsidRPr="002F52A6">
        <w:rPr>
          <w:rStyle w:val="Emphasis"/>
        </w:rPr>
        <w:t>central Arctic</w:t>
      </w:r>
      <w:r w:rsidRPr="002F52A6">
        <w:rPr>
          <w:sz w:val="16"/>
        </w:rPr>
        <w:t xml:space="preserve">. Its naval component includes the Northern Fleet’s Submarine Command and fleet, and the Kora Flotilla’s Arctic surface combatants. </w:t>
      </w:r>
      <w:r w:rsidRPr="002F52A6">
        <w:rPr>
          <w:u w:val="single"/>
        </w:rPr>
        <w:t xml:space="preserve">For the </w:t>
      </w:r>
      <w:r w:rsidRPr="002F52A6">
        <w:rPr>
          <w:rStyle w:val="Emphasis"/>
        </w:rPr>
        <w:t>U</w:t>
      </w:r>
      <w:r w:rsidRPr="002F52A6">
        <w:rPr>
          <w:sz w:val="16"/>
        </w:rPr>
        <w:t xml:space="preserve">nited </w:t>
      </w:r>
      <w:r w:rsidRPr="002F52A6">
        <w:rPr>
          <w:rStyle w:val="Emphasis"/>
        </w:rPr>
        <w:t>S</w:t>
      </w:r>
      <w:r w:rsidRPr="002F52A6">
        <w:rPr>
          <w:sz w:val="16"/>
        </w:rPr>
        <w:t xml:space="preserve">tates, </w:t>
      </w:r>
      <w:r w:rsidRPr="002F52A6">
        <w:rPr>
          <w:u w:val="single"/>
        </w:rPr>
        <w:t>a more proportional response</w:t>
      </w:r>
      <w:r w:rsidRPr="002F52A6">
        <w:rPr>
          <w:sz w:val="16"/>
        </w:rPr>
        <w:t xml:space="preserve"> for peacetime is </w:t>
      </w:r>
      <w:r w:rsidRPr="002F52A6">
        <w:rPr>
          <w:u w:val="single"/>
        </w:rPr>
        <w:t>to provide mission tasking to</w:t>
      </w:r>
      <w:r w:rsidRPr="002F52A6">
        <w:rPr>
          <w:sz w:val="16"/>
        </w:rPr>
        <w:t xml:space="preserve"> a destroyer </w:t>
      </w:r>
      <w:r w:rsidRPr="002F52A6">
        <w:rPr>
          <w:u w:val="single"/>
        </w:rPr>
        <w:t>squadron</w:t>
      </w:r>
      <w:r w:rsidRPr="002F52A6">
        <w:rPr>
          <w:sz w:val="16"/>
        </w:rPr>
        <w:t xml:space="preserve"> (</w:t>
      </w:r>
      <w:proofErr w:type="spellStart"/>
      <w:r w:rsidRPr="002F52A6">
        <w:rPr>
          <w:sz w:val="16"/>
        </w:rPr>
        <w:t>DesRon</w:t>
      </w:r>
      <w:proofErr w:type="spellEnd"/>
      <w:r w:rsidRPr="002F52A6">
        <w:rPr>
          <w:sz w:val="16"/>
        </w:rPr>
        <w:t>) with experience sailing in the Arctic. </w:t>
      </w:r>
    </w:p>
    <w:p w14:paraId="26D43D2A" w14:textId="77777777" w:rsidR="004F2627" w:rsidRPr="002F52A6" w:rsidRDefault="004F2627" w:rsidP="004F2627">
      <w:pPr>
        <w:rPr>
          <w:sz w:val="16"/>
        </w:rPr>
      </w:pPr>
      <w:r w:rsidRPr="002F52A6">
        <w:rPr>
          <w:u w:val="single"/>
        </w:rPr>
        <w:t xml:space="preserve">Squadrons can be tasked to specialize in </w:t>
      </w:r>
      <w:r w:rsidRPr="002F52A6">
        <w:rPr>
          <w:rStyle w:val="Emphasis"/>
        </w:rPr>
        <w:t>specific missions</w:t>
      </w:r>
      <w:r w:rsidRPr="002F52A6">
        <w:rPr>
          <w:u w:val="single"/>
        </w:rPr>
        <w:t xml:space="preserve"> applicable to the Arctic</w:t>
      </w:r>
      <w:r w:rsidRPr="002F52A6">
        <w:rPr>
          <w:sz w:val="16"/>
        </w:rPr>
        <w:t>. In September 2021, Rear Admiral Brendan McLane, then-Commander of Naval Surface Force Atlantic, and Rear Admiral Brian Davies, then-Commander of Submarine Group Two, created Task Group Greyhound (TGG). With TGG, Arleigh Burke–class guided-missile destroyers stand ready to support sustainment operations and counter Russian undersea threats. Through training, practice, and real-world experience, TGG ships became model ASW platforms.</w:t>
      </w:r>
    </w:p>
    <w:p w14:paraId="373B4050" w14:textId="77777777" w:rsidR="004F2627" w:rsidRPr="002F52A6" w:rsidRDefault="004F2627" w:rsidP="004F2627">
      <w:pPr>
        <w:rPr>
          <w:sz w:val="16"/>
        </w:rPr>
      </w:pPr>
      <w:r w:rsidRPr="002F52A6">
        <w:rPr>
          <w:sz w:val="16"/>
        </w:rPr>
        <w:t xml:space="preserve">Sailors of all ranks and rates likewise can </w:t>
      </w:r>
      <w:r w:rsidRPr="002F52A6">
        <w:rPr>
          <w:u w:val="single"/>
        </w:rPr>
        <w:t xml:space="preserve">specialize in </w:t>
      </w:r>
      <w:r w:rsidRPr="002F52A6">
        <w:rPr>
          <w:rStyle w:val="Emphasis"/>
        </w:rPr>
        <w:t>tactical operations</w:t>
      </w:r>
      <w:r w:rsidRPr="002F52A6">
        <w:rPr>
          <w:u w:val="single"/>
        </w:rPr>
        <w:t xml:space="preserve"> and </w:t>
      </w:r>
      <w:r w:rsidRPr="002F52A6">
        <w:rPr>
          <w:rStyle w:val="Emphasis"/>
        </w:rPr>
        <w:t>strategy</w:t>
      </w:r>
      <w:r w:rsidRPr="002F52A6">
        <w:rPr>
          <w:u w:val="single"/>
        </w:rPr>
        <w:t xml:space="preserve"> for the Arctic region</w:t>
      </w:r>
      <w:r w:rsidRPr="002F52A6">
        <w:rPr>
          <w:sz w:val="16"/>
        </w:rPr>
        <w:t xml:space="preserve">. Historically, the Navy has established foundations for officers to become instructors in specialized warfare areas. The best example of this is the Naval Aviation Warfighting Development Center, or TOPGUN. It was created in 1969 with the aim </w:t>
      </w:r>
      <w:proofErr w:type="gramStart"/>
      <w:r w:rsidRPr="002F52A6">
        <w:rPr>
          <w:sz w:val="16"/>
        </w:rPr>
        <w:t>to train</w:t>
      </w:r>
      <w:proofErr w:type="gramEnd"/>
      <w:r w:rsidRPr="002F52A6">
        <w:rPr>
          <w:sz w:val="16"/>
        </w:rPr>
        <w:t xml:space="preserve"> aircrew in all aspects of aerial combat. When reporting to a squadron, graduates are expected to teach what they learned to their squadron mates. The surface navy similarly established the Naval Surface and Mine Warfighting Development Center (SMWDC) in 2015. The center trains junior surface warfare officers to become specialized Warfare Tactics Instructors. </w:t>
      </w:r>
    </w:p>
    <w:p w14:paraId="771EFE8C" w14:textId="77777777" w:rsidR="004F2627" w:rsidRPr="002F52A6" w:rsidRDefault="004F2627" w:rsidP="004F2627">
      <w:pPr>
        <w:rPr>
          <w:sz w:val="16"/>
        </w:rPr>
      </w:pPr>
      <w:r w:rsidRPr="002F52A6">
        <w:rPr>
          <w:sz w:val="16"/>
        </w:rPr>
        <w:t>Rear Admiral Jim Kilby, founder of SMWDC and its commanding officer in 2016, emphasized the importance of doctrine and tactics: “We need to focus on telling our ships how to use and employ capability correctly and writing the doctrine from the perspective we would like to receive it as operators, not technical writers.” Breaking down the barriers to understanding for all warfighters increases mission success. However, a general warfighting doctrine does not always apply to the Arctic environment.</w:t>
      </w:r>
    </w:p>
    <w:p w14:paraId="7B18379E" w14:textId="77777777" w:rsidR="004F2627" w:rsidRPr="002F52A6" w:rsidRDefault="004F2627" w:rsidP="004F2627">
      <w:pPr>
        <w:rPr>
          <w:sz w:val="16"/>
        </w:rPr>
      </w:pPr>
      <w:r w:rsidRPr="002F52A6">
        <w:rPr>
          <w:sz w:val="16"/>
        </w:rPr>
        <w:t>Exchange opportunities among Arctic states can bolster interoperability. In 1971, Chief of Naval Operations Admiral Elmo R. Zumwalt announced the Personnel Exchange Program (PEP). The program aimed to strengthen U.S. alliances by challenging junior officers and enlisted personnel to better understand and appreciate allied military cultures. Of the 20 foreign nations within PEP, Norway is the only Arctic state that hosts U.S. service members. While the opportunity to learn alongside navies that regularly operate in the Arctic is limited, the experience and strengthened partnerships gained from each successful tour are undeniable. On their return to the U.S. Navy, sailors share familiarity and experience with their shipmates, enhancing the confidence to conduct successful missions in the High North.</w:t>
      </w:r>
    </w:p>
    <w:p w14:paraId="6B1AA4DA" w14:textId="77777777" w:rsidR="004F2627" w:rsidRPr="002F52A6" w:rsidRDefault="004F2627" w:rsidP="004F2627">
      <w:pPr>
        <w:rPr>
          <w:sz w:val="16"/>
        </w:rPr>
      </w:pPr>
      <w:r w:rsidRPr="002F52A6">
        <w:rPr>
          <w:sz w:val="16"/>
        </w:rPr>
        <w:t xml:space="preserve">Warfighter specialization can happen at all levels of command. From an experienced </w:t>
      </w:r>
      <w:proofErr w:type="spellStart"/>
      <w:r w:rsidRPr="002F52A6">
        <w:rPr>
          <w:sz w:val="16"/>
        </w:rPr>
        <w:t>DesRon</w:t>
      </w:r>
      <w:proofErr w:type="spellEnd"/>
      <w:r w:rsidRPr="002F52A6">
        <w:rPr>
          <w:sz w:val="16"/>
        </w:rPr>
        <w:t xml:space="preserve"> commodore to the humble sailor living amid a foreign community, there is no substitute for specialized experience. </w:t>
      </w:r>
    </w:p>
    <w:p w14:paraId="78333428" w14:textId="77777777" w:rsidR="004F2627" w:rsidRPr="002F52A6" w:rsidRDefault="004F2627" w:rsidP="004F2627">
      <w:pPr>
        <w:rPr>
          <w:sz w:val="16"/>
        </w:rPr>
      </w:pPr>
      <w:r w:rsidRPr="002F52A6">
        <w:rPr>
          <w:sz w:val="16"/>
        </w:rPr>
        <w:t>Thaw the Arctic Naval Theater</w:t>
      </w:r>
    </w:p>
    <w:p w14:paraId="5F64D133" w14:textId="77777777" w:rsidR="004F2627" w:rsidRPr="002F52A6" w:rsidRDefault="004F2627" w:rsidP="004F2627">
      <w:pPr>
        <w:rPr>
          <w:sz w:val="16"/>
        </w:rPr>
      </w:pPr>
      <w:r w:rsidRPr="002F52A6">
        <w:rPr>
          <w:sz w:val="16"/>
        </w:rPr>
        <w:t xml:space="preserve">The U.S. and partner NATO naval forces are prepared to </w:t>
      </w:r>
      <w:r w:rsidRPr="002F52A6">
        <w:rPr>
          <w:rStyle w:val="Emphasis"/>
          <w:highlight w:val="cyan"/>
        </w:rPr>
        <w:t>confidently engage</w:t>
      </w:r>
      <w:r w:rsidRPr="002F52A6">
        <w:rPr>
          <w:highlight w:val="cyan"/>
          <w:u w:val="single"/>
        </w:rPr>
        <w:t xml:space="preserve"> in Arctic</w:t>
      </w:r>
      <w:r w:rsidRPr="002F52A6">
        <w:rPr>
          <w:u w:val="single"/>
        </w:rPr>
        <w:t xml:space="preserve"> conflict and </w:t>
      </w:r>
      <w:r w:rsidRPr="002F52A6">
        <w:rPr>
          <w:rStyle w:val="Emphasis"/>
          <w:highlight w:val="cyan"/>
        </w:rPr>
        <w:t>win</w:t>
      </w:r>
      <w:r w:rsidRPr="002F52A6">
        <w:rPr>
          <w:sz w:val="16"/>
        </w:rPr>
        <w:t xml:space="preserve">. That confidence should be anchored in joint exercises grounded in </w:t>
      </w:r>
      <w:proofErr w:type="spellStart"/>
      <w:r w:rsidRPr="002F52A6">
        <w:rPr>
          <w:sz w:val="16"/>
        </w:rPr>
        <w:t>Corbettian</w:t>
      </w:r>
      <w:proofErr w:type="spellEnd"/>
      <w:r w:rsidRPr="002F52A6">
        <w:rPr>
          <w:sz w:val="16"/>
        </w:rPr>
        <w:t xml:space="preserve"> theory, and in </w:t>
      </w:r>
      <w:r w:rsidRPr="002F52A6">
        <w:rPr>
          <w:highlight w:val="cyan"/>
          <w:u w:val="single"/>
        </w:rPr>
        <w:t xml:space="preserve">fostering subsurface </w:t>
      </w:r>
      <w:r w:rsidRPr="002F52A6">
        <w:rPr>
          <w:rStyle w:val="Emphasis"/>
          <w:highlight w:val="cyan"/>
        </w:rPr>
        <w:t>cold-water operations</w:t>
      </w:r>
      <w:r w:rsidRPr="002F52A6">
        <w:rPr>
          <w:u w:val="single"/>
        </w:rPr>
        <w:t xml:space="preserve">; amphibious </w:t>
      </w:r>
      <w:r w:rsidRPr="002F52A6">
        <w:rPr>
          <w:rStyle w:val="Emphasis"/>
          <w:highlight w:val="cyan"/>
        </w:rPr>
        <w:t>cold-weather operations</w:t>
      </w:r>
      <w:r w:rsidRPr="002F52A6">
        <w:rPr>
          <w:u w:val="single"/>
        </w:rPr>
        <w:t xml:space="preserve">; and </w:t>
      </w:r>
      <w:r w:rsidRPr="002F52A6">
        <w:rPr>
          <w:highlight w:val="cyan"/>
          <w:u w:val="single"/>
        </w:rPr>
        <w:t xml:space="preserve">expertly trained </w:t>
      </w:r>
      <w:r w:rsidRPr="002F52A6">
        <w:rPr>
          <w:rStyle w:val="Emphasis"/>
          <w:highlight w:val="cyan"/>
        </w:rPr>
        <w:t>warfighters</w:t>
      </w:r>
      <w:r w:rsidRPr="002F52A6">
        <w:rPr>
          <w:u w:val="single"/>
        </w:rPr>
        <w:t xml:space="preserve">. Leveraging these capabilities </w:t>
      </w:r>
      <w:r w:rsidRPr="002F52A6">
        <w:rPr>
          <w:rStyle w:val="Emphasis"/>
          <w:highlight w:val="cyan"/>
        </w:rPr>
        <w:t>does not</w:t>
      </w:r>
      <w:r w:rsidRPr="002F52A6">
        <w:rPr>
          <w:highlight w:val="cyan"/>
          <w:u w:val="single"/>
        </w:rPr>
        <w:t xml:space="preserve"> diminish</w:t>
      </w:r>
      <w:r w:rsidRPr="002F52A6">
        <w:rPr>
          <w:u w:val="single"/>
        </w:rPr>
        <w:t xml:space="preserve"> the </w:t>
      </w:r>
      <w:r w:rsidRPr="002F52A6">
        <w:rPr>
          <w:rStyle w:val="Emphasis"/>
        </w:rPr>
        <w:t>shared aspiration</w:t>
      </w:r>
      <w:r w:rsidRPr="002F52A6">
        <w:rPr>
          <w:u w:val="single"/>
        </w:rPr>
        <w:t xml:space="preserve"> for </w:t>
      </w:r>
      <w:r w:rsidRPr="002F52A6">
        <w:rPr>
          <w:rStyle w:val="Emphasis"/>
          <w:highlight w:val="cyan"/>
        </w:rPr>
        <w:t>cooperation</w:t>
      </w:r>
      <w:r w:rsidRPr="002F52A6">
        <w:rPr>
          <w:sz w:val="16"/>
        </w:rPr>
        <w:t xml:space="preserve"> among all Arctic states.</w:t>
      </w:r>
    </w:p>
    <w:p w14:paraId="39BA764E" w14:textId="77777777" w:rsidR="004F2627" w:rsidRPr="002F52A6" w:rsidRDefault="004F2627" w:rsidP="004F2627">
      <w:pPr>
        <w:pStyle w:val="Heading4"/>
        <w:rPr>
          <w:rFonts w:cs="Calibri"/>
        </w:rPr>
      </w:pPr>
      <w:r w:rsidRPr="002F52A6">
        <w:rPr>
          <w:rFonts w:cs="Calibri"/>
        </w:rPr>
        <w:t xml:space="preserve">It prevents military </w:t>
      </w:r>
      <w:r w:rsidRPr="002F52A6">
        <w:rPr>
          <w:rFonts w:cs="Calibri"/>
          <w:u w:val="single"/>
        </w:rPr>
        <w:t>overstretch</w:t>
      </w:r>
      <w:r w:rsidRPr="002F52A6">
        <w:rPr>
          <w:rFonts w:cs="Calibri"/>
        </w:rPr>
        <w:t xml:space="preserve"> and allows the U.S. to </w:t>
      </w:r>
      <w:r w:rsidRPr="002F52A6">
        <w:rPr>
          <w:rFonts w:cs="Calibri"/>
          <w:u w:val="single"/>
        </w:rPr>
        <w:t>pivot</w:t>
      </w:r>
      <w:r w:rsidRPr="002F52A6">
        <w:rPr>
          <w:rFonts w:cs="Calibri"/>
        </w:rPr>
        <w:t xml:space="preserve"> towards Asia.</w:t>
      </w:r>
    </w:p>
    <w:p w14:paraId="415973F0" w14:textId="77777777" w:rsidR="004F2627" w:rsidRPr="002F52A6" w:rsidRDefault="004F2627" w:rsidP="004F2627">
      <w:r w:rsidRPr="002F52A6">
        <w:rPr>
          <w:rStyle w:val="Style13ptBold"/>
        </w:rPr>
        <w:t xml:space="preserve">Duffy ’24 </w:t>
      </w:r>
      <w:r w:rsidRPr="002F52A6">
        <w:t xml:space="preserve">[Ryan, Jahara </w:t>
      </w:r>
      <w:proofErr w:type="spellStart"/>
      <w:r w:rsidRPr="002F52A6">
        <w:t>Matisek</w:t>
      </w:r>
      <w:proofErr w:type="spellEnd"/>
      <w:r w:rsidRPr="002F52A6">
        <w:t xml:space="preserve">, and Jeremy McKenzie; November 21; Retired U.S. Army infantry officer; Ph.D. in Political Science from Northwestern University, active-duty U.S. Air Force command pilot serving as a military professor at the U.S. Naval War College; Former researcher at the U.S. Coast Guard Academy’s Center for Arctic Study and Policy, M.A. in Public Policy from Brown University, M.A. in Social Sciences from Syracuse University; War On The Rocks, “More NATO in the Arctic Could Free the United States Up to Focus on China,” </w:t>
      </w:r>
      <w:hyperlink r:id="rId10" w:history="1">
        <w:r w:rsidRPr="002F52A6">
          <w:rPr>
            <w:rStyle w:val="Hyperlink"/>
          </w:rPr>
          <w:t>https://warontherocks.com/2024/11/more-nato-in-the-arctic-could-free-the-united-states-up-to-focus-on-china/</w:t>
        </w:r>
      </w:hyperlink>
      <w:r w:rsidRPr="002F52A6">
        <w:t xml:space="preserve">] </w:t>
      </w:r>
      <w:proofErr w:type="spellStart"/>
      <w:r w:rsidRPr="002F52A6">
        <w:t>nikhil</w:t>
      </w:r>
      <w:proofErr w:type="spellEnd"/>
    </w:p>
    <w:p w14:paraId="1FC1A3B8" w14:textId="77777777" w:rsidR="004F2627" w:rsidRPr="002F52A6" w:rsidRDefault="004F2627" w:rsidP="004F2627">
      <w:pPr>
        <w:rPr>
          <w:sz w:val="16"/>
        </w:rPr>
      </w:pPr>
      <w:r w:rsidRPr="002F52A6">
        <w:rPr>
          <w:sz w:val="16"/>
        </w:rPr>
        <w:t>NATO’s Valuable Arctic Expertise</w:t>
      </w:r>
    </w:p>
    <w:p w14:paraId="62B2820A" w14:textId="77777777" w:rsidR="004F2627" w:rsidRPr="002F52A6" w:rsidRDefault="004F2627" w:rsidP="004F2627">
      <w:pPr>
        <w:rPr>
          <w:sz w:val="16"/>
        </w:rPr>
      </w:pPr>
      <w:r w:rsidRPr="002F52A6">
        <w:rPr>
          <w:highlight w:val="cyan"/>
          <w:u w:val="single"/>
        </w:rPr>
        <w:t xml:space="preserve">Converging </w:t>
      </w:r>
      <w:r w:rsidRPr="002F52A6">
        <w:rPr>
          <w:rStyle w:val="Emphasis"/>
          <w:highlight w:val="cyan"/>
        </w:rPr>
        <w:t>Russian</w:t>
      </w:r>
      <w:r w:rsidRPr="002F52A6">
        <w:rPr>
          <w:highlight w:val="cyan"/>
          <w:u w:val="single"/>
        </w:rPr>
        <w:t xml:space="preserve"> and </w:t>
      </w:r>
      <w:r w:rsidRPr="002F52A6">
        <w:rPr>
          <w:rStyle w:val="Emphasis"/>
          <w:highlight w:val="cyan"/>
        </w:rPr>
        <w:t>Chinese</w:t>
      </w:r>
      <w:r w:rsidRPr="002F52A6">
        <w:rPr>
          <w:highlight w:val="cyan"/>
          <w:u w:val="single"/>
        </w:rPr>
        <w:t xml:space="preserve"> interests</w:t>
      </w:r>
      <w:r w:rsidRPr="002F52A6">
        <w:rPr>
          <w:u w:val="single"/>
        </w:rPr>
        <w:t xml:space="preserve"> both </w:t>
      </w:r>
      <w:r w:rsidRPr="002F52A6">
        <w:rPr>
          <w:highlight w:val="cyan"/>
          <w:u w:val="single"/>
        </w:rPr>
        <w:t>in</w:t>
      </w:r>
      <w:r w:rsidRPr="002F52A6">
        <w:rPr>
          <w:u w:val="single"/>
        </w:rPr>
        <w:t xml:space="preserve"> and beyond the </w:t>
      </w:r>
      <w:r w:rsidRPr="002F52A6">
        <w:rPr>
          <w:highlight w:val="cyan"/>
          <w:u w:val="single"/>
        </w:rPr>
        <w:t>Arctic requires</w:t>
      </w:r>
      <w:r w:rsidRPr="002F52A6">
        <w:rPr>
          <w:u w:val="single"/>
        </w:rPr>
        <w:t xml:space="preserve"> the </w:t>
      </w:r>
      <w:r w:rsidRPr="002F52A6">
        <w:rPr>
          <w:rStyle w:val="Emphasis"/>
          <w:highlight w:val="cyan"/>
        </w:rPr>
        <w:t>U</w:t>
      </w:r>
      <w:r w:rsidRPr="002F52A6">
        <w:rPr>
          <w:sz w:val="16"/>
        </w:rPr>
        <w:t xml:space="preserve">nited </w:t>
      </w:r>
      <w:r w:rsidRPr="002F52A6">
        <w:rPr>
          <w:rStyle w:val="Emphasis"/>
          <w:highlight w:val="cyan"/>
        </w:rPr>
        <w:t>S</w:t>
      </w:r>
      <w:r w:rsidRPr="002F52A6">
        <w:rPr>
          <w:sz w:val="16"/>
        </w:rPr>
        <w:t xml:space="preserve">tates </w:t>
      </w:r>
      <w:r w:rsidRPr="002F52A6">
        <w:rPr>
          <w:highlight w:val="cyan"/>
          <w:u w:val="single"/>
        </w:rPr>
        <w:t>to work</w:t>
      </w:r>
      <w:r w:rsidRPr="002F52A6">
        <w:rPr>
          <w:u w:val="single"/>
        </w:rPr>
        <w:t xml:space="preserve"> by, </w:t>
      </w:r>
      <w:r w:rsidRPr="002F52A6">
        <w:rPr>
          <w:highlight w:val="cyan"/>
          <w:u w:val="single"/>
        </w:rPr>
        <w:t>with</w:t>
      </w:r>
      <w:r w:rsidRPr="002F52A6">
        <w:rPr>
          <w:u w:val="single"/>
        </w:rPr>
        <w:t xml:space="preserve">, and through </w:t>
      </w:r>
      <w:r w:rsidRPr="002F52A6">
        <w:rPr>
          <w:rStyle w:val="Emphasis"/>
          <w:highlight w:val="cyan"/>
        </w:rPr>
        <w:t>allies</w:t>
      </w:r>
      <w:r w:rsidRPr="002F52A6">
        <w:rPr>
          <w:u w:val="single"/>
        </w:rPr>
        <w:t xml:space="preserve"> to counter </w:t>
      </w:r>
      <w:r w:rsidRPr="002F52A6">
        <w:rPr>
          <w:rStyle w:val="Emphasis"/>
        </w:rPr>
        <w:t>threats</w:t>
      </w:r>
      <w:r w:rsidRPr="002F52A6">
        <w:rPr>
          <w:u w:val="single"/>
        </w:rPr>
        <w:t xml:space="preserve"> in the region. Traditionally, the United States has enjoyed </w:t>
      </w:r>
      <w:r w:rsidRPr="002F52A6">
        <w:rPr>
          <w:rStyle w:val="Emphasis"/>
        </w:rPr>
        <w:t>unrivaled</w:t>
      </w:r>
      <w:r w:rsidRPr="002F52A6">
        <w:rPr>
          <w:u w:val="single"/>
        </w:rPr>
        <w:t xml:space="preserve"> military dominance</w:t>
      </w:r>
      <w:r w:rsidRPr="002F52A6">
        <w:rPr>
          <w:sz w:val="16"/>
        </w:rPr>
        <w:t xml:space="preserve">, but in the Arctic, it </w:t>
      </w:r>
      <w:r w:rsidRPr="002F52A6">
        <w:rPr>
          <w:u w:val="single"/>
        </w:rPr>
        <w:t xml:space="preserve">now faces an </w:t>
      </w:r>
      <w:r w:rsidRPr="002F52A6">
        <w:rPr>
          <w:rStyle w:val="Emphasis"/>
        </w:rPr>
        <w:t>emerging alliance</w:t>
      </w:r>
      <w:r w:rsidRPr="002F52A6">
        <w:rPr>
          <w:sz w:val="16"/>
        </w:rPr>
        <w:t xml:space="preserve"> between two formidable competitors. </w:t>
      </w:r>
      <w:r w:rsidRPr="002F52A6">
        <w:rPr>
          <w:u w:val="single"/>
        </w:rPr>
        <w:t xml:space="preserve">This </w:t>
      </w:r>
      <w:r w:rsidRPr="002F52A6">
        <w:rPr>
          <w:highlight w:val="cyan"/>
          <w:u w:val="single"/>
        </w:rPr>
        <w:t>situation underscores</w:t>
      </w:r>
      <w:r w:rsidRPr="002F52A6">
        <w:rPr>
          <w:u w:val="single"/>
        </w:rPr>
        <w:t xml:space="preserve"> the </w:t>
      </w:r>
      <w:r w:rsidRPr="002F52A6">
        <w:rPr>
          <w:highlight w:val="cyan"/>
          <w:u w:val="single"/>
        </w:rPr>
        <w:t>need for</w:t>
      </w:r>
      <w:r w:rsidRPr="002F52A6">
        <w:rPr>
          <w:u w:val="single"/>
        </w:rPr>
        <w:t xml:space="preserve"> a </w:t>
      </w:r>
      <w:r w:rsidRPr="002F52A6">
        <w:rPr>
          <w:rStyle w:val="Emphasis"/>
          <w:highlight w:val="cyan"/>
        </w:rPr>
        <w:t>collaborative approach</w:t>
      </w:r>
      <w:r w:rsidRPr="002F52A6">
        <w:rPr>
          <w:highlight w:val="cyan"/>
          <w:u w:val="single"/>
        </w:rPr>
        <w:t xml:space="preserve"> with </w:t>
      </w:r>
      <w:r w:rsidRPr="002F52A6">
        <w:rPr>
          <w:rStyle w:val="Emphasis"/>
          <w:highlight w:val="cyan"/>
        </w:rPr>
        <w:t>NATO</w:t>
      </w:r>
      <w:r w:rsidRPr="002F52A6">
        <w:rPr>
          <w:rStyle w:val="Emphasis"/>
        </w:rPr>
        <w:t xml:space="preserve"> allies</w:t>
      </w:r>
      <w:r w:rsidRPr="002F52A6">
        <w:rPr>
          <w:u w:val="single"/>
        </w:rPr>
        <w:t xml:space="preserve"> </w:t>
      </w:r>
      <w:r w:rsidRPr="002F52A6">
        <w:rPr>
          <w:highlight w:val="cyan"/>
          <w:u w:val="single"/>
        </w:rPr>
        <w:t>to ensure preparedness</w:t>
      </w:r>
      <w:r w:rsidRPr="002F52A6">
        <w:rPr>
          <w:u w:val="single"/>
        </w:rPr>
        <w:t xml:space="preserve"> for a </w:t>
      </w:r>
      <w:r w:rsidRPr="002F52A6">
        <w:rPr>
          <w:rStyle w:val="Emphasis"/>
        </w:rPr>
        <w:t>crisis</w:t>
      </w:r>
      <w:r w:rsidRPr="002F52A6">
        <w:rPr>
          <w:u w:val="single"/>
        </w:rPr>
        <w:t xml:space="preserve"> in the Arctic</w:t>
      </w:r>
      <w:r w:rsidRPr="002F52A6">
        <w:rPr>
          <w:sz w:val="16"/>
        </w:rPr>
        <w:t xml:space="preserve">. American dominance cannot be taken for granted. In the Arctic, </w:t>
      </w:r>
      <w:r w:rsidRPr="002F52A6">
        <w:rPr>
          <w:highlight w:val="cyan"/>
          <w:u w:val="single"/>
        </w:rPr>
        <w:t xml:space="preserve">U.S. capabilities are </w:t>
      </w:r>
      <w:r w:rsidRPr="002F52A6">
        <w:rPr>
          <w:rStyle w:val="Emphasis"/>
          <w:highlight w:val="cyan"/>
        </w:rPr>
        <w:t>not enough</w:t>
      </w:r>
      <w:r w:rsidRPr="002F52A6">
        <w:rPr>
          <w:u w:val="single"/>
        </w:rPr>
        <w:t xml:space="preserve"> to counter Russia, let alone a </w:t>
      </w:r>
      <w:r w:rsidRPr="002F52A6">
        <w:rPr>
          <w:rStyle w:val="Emphasis"/>
        </w:rPr>
        <w:t>Sino-Russian alliance</w:t>
      </w:r>
      <w:r w:rsidRPr="002F52A6">
        <w:rPr>
          <w:sz w:val="16"/>
        </w:rPr>
        <w:t>.</w:t>
      </w:r>
    </w:p>
    <w:p w14:paraId="75339C4F" w14:textId="77777777" w:rsidR="004F2627" w:rsidRPr="002F52A6" w:rsidRDefault="004F2627" w:rsidP="004F2627">
      <w:pPr>
        <w:rPr>
          <w:sz w:val="16"/>
        </w:rPr>
      </w:pPr>
      <w:r w:rsidRPr="002F52A6">
        <w:rPr>
          <w:sz w:val="16"/>
        </w:rPr>
        <w:t xml:space="preserve">Per our recently published research, </w:t>
      </w:r>
      <w:r w:rsidRPr="002F52A6">
        <w:rPr>
          <w:highlight w:val="cyan"/>
          <w:u w:val="single"/>
        </w:rPr>
        <w:t>successful</w:t>
      </w:r>
      <w:r w:rsidRPr="002F52A6">
        <w:rPr>
          <w:u w:val="single"/>
        </w:rPr>
        <w:t xml:space="preserve"> </w:t>
      </w:r>
      <w:r w:rsidRPr="002F52A6">
        <w:rPr>
          <w:rStyle w:val="Emphasis"/>
        </w:rPr>
        <w:t xml:space="preserve">military </w:t>
      </w:r>
      <w:r w:rsidRPr="002F52A6">
        <w:rPr>
          <w:rStyle w:val="Emphasis"/>
          <w:highlight w:val="cyan"/>
        </w:rPr>
        <w:t>op</w:t>
      </w:r>
      <w:r w:rsidRPr="002F52A6">
        <w:rPr>
          <w:rStyle w:val="Emphasis"/>
        </w:rPr>
        <w:t>eration</w:t>
      </w:r>
      <w:r w:rsidRPr="002F52A6">
        <w:rPr>
          <w:rStyle w:val="Emphasis"/>
          <w:highlight w:val="cyan"/>
        </w:rPr>
        <w:t>s</w:t>
      </w:r>
      <w:r w:rsidRPr="002F52A6">
        <w:rPr>
          <w:highlight w:val="cyan"/>
          <w:u w:val="single"/>
        </w:rPr>
        <w:t xml:space="preserve"> in the Arctic require</w:t>
      </w:r>
      <w:r w:rsidRPr="002F52A6">
        <w:rPr>
          <w:u w:val="single"/>
        </w:rPr>
        <w:t xml:space="preserve"> not only specialized </w:t>
      </w:r>
      <w:r w:rsidRPr="002F52A6">
        <w:rPr>
          <w:rStyle w:val="Emphasis"/>
          <w:highlight w:val="cyan"/>
        </w:rPr>
        <w:t>equipment</w:t>
      </w:r>
      <w:r w:rsidRPr="002F52A6">
        <w:rPr>
          <w:u w:val="single"/>
        </w:rPr>
        <w:t xml:space="preserve"> but also dedicated </w:t>
      </w:r>
      <w:r w:rsidRPr="002F52A6">
        <w:rPr>
          <w:rStyle w:val="Emphasis"/>
          <w:highlight w:val="cyan"/>
        </w:rPr>
        <w:t>training</w:t>
      </w:r>
      <w:r w:rsidRPr="002F52A6">
        <w:rPr>
          <w:u w:val="single"/>
        </w:rPr>
        <w:t xml:space="preserve"> and </w:t>
      </w:r>
      <w:r w:rsidRPr="002F52A6">
        <w:rPr>
          <w:highlight w:val="cyan"/>
          <w:u w:val="single"/>
        </w:rPr>
        <w:t xml:space="preserve">doctrine for </w:t>
      </w:r>
      <w:r w:rsidRPr="002F52A6">
        <w:rPr>
          <w:rStyle w:val="Emphasis"/>
          <w:highlight w:val="cyan"/>
        </w:rPr>
        <w:t>polar warfare</w:t>
      </w:r>
      <w:r w:rsidRPr="002F52A6">
        <w:rPr>
          <w:u w:val="single"/>
        </w:rPr>
        <w:t xml:space="preserve">. Arctic </w:t>
      </w:r>
      <w:r w:rsidRPr="002F52A6">
        <w:rPr>
          <w:highlight w:val="cyan"/>
          <w:u w:val="single"/>
        </w:rPr>
        <w:t>op</w:t>
      </w:r>
      <w:r w:rsidRPr="002F52A6">
        <w:rPr>
          <w:u w:val="single"/>
        </w:rPr>
        <w:t>eration</w:t>
      </w:r>
      <w:r w:rsidRPr="002F52A6">
        <w:rPr>
          <w:highlight w:val="cyan"/>
          <w:u w:val="single"/>
        </w:rPr>
        <w:t>s</w:t>
      </w:r>
      <w:r w:rsidRPr="002F52A6">
        <w:rPr>
          <w:u w:val="single"/>
        </w:rPr>
        <w:t xml:space="preserve"> are uniquely </w:t>
      </w:r>
      <w:r w:rsidRPr="002F52A6">
        <w:rPr>
          <w:highlight w:val="cyan"/>
          <w:u w:val="single"/>
        </w:rPr>
        <w:t xml:space="preserve">challenging, with </w:t>
      </w:r>
      <w:r w:rsidRPr="002F52A6">
        <w:rPr>
          <w:rStyle w:val="Emphasis"/>
          <w:highlight w:val="cyan"/>
        </w:rPr>
        <w:t>complex logistics</w:t>
      </w:r>
      <w:r w:rsidRPr="002F52A6">
        <w:rPr>
          <w:u w:val="single"/>
        </w:rPr>
        <w:t xml:space="preserve">, extreme </w:t>
      </w:r>
      <w:r w:rsidRPr="002F52A6">
        <w:rPr>
          <w:rStyle w:val="Emphasis"/>
          <w:highlight w:val="cyan"/>
        </w:rPr>
        <w:t>weather</w:t>
      </w:r>
      <w:r w:rsidRPr="002F52A6">
        <w:rPr>
          <w:u w:val="single"/>
        </w:rPr>
        <w:t xml:space="preserve">, and </w:t>
      </w:r>
      <w:r w:rsidRPr="002F52A6">
        <w:rPr>
          <w:rStyle w:val="Emphasis"/>
        </w:rPr>
        <w:t>seasonal shifts</w:t>
      </w:r>
      <w:r w:rsidRPr="002F52A6">
        <w:rPr>
          <w:u w:val="single"/>
        </w:rPr>
        <w:t xml:space="preserve"> like polar days and nights</w:t>
      </w:r>
      <w:r w:rsidRPr="002F52A6">
        <w:rPr>
          <w:sz w:val="16"/>
        </w:rPr>
        <w:t>. Accordingly, building Arctic-ready forces requires “the deliberate education and development of Arctic-minded leaders alongside collaboration with allies and partners to foster enhanced cold weather war-fighting capabilities across the spectrum.” Arctic warfighting requires more than just specialized equipment — rather, it demands the dedicated attention of those troops who will be assigned to conduct it. Lessons learned from previous Arctic conflicts include the need for cold weather warfare training and equipment, dedicated polar war-fighting doctrine, joint operations, interoperability, mobility in Arctic conditions, planning for increased supplies and unique logistics, Arctic domain awareness and intelligence, space weather disrupting command and control, inimitable polar weather issues associated with polar days and nights, controlling Arctic sea lines of communication, and ensuring unity of command.</w:t>
      </w:r>
    </w:p>
    <w:p w14:paraId="58008B5E" w14:textId="77777777" w:rsidR="004F2627" w:rsidRPr="002F52A6" w:rsidRDefault="004F2627" w:rsidP="004F2627">
      <w:pPr>
        <w:rPr>
          <w:sz w:val="16"/>
        </w:rPr>
      </w:pPr>
      <w:r w:rsidRPr="002F52A6">
        <w:rPr>
          <w:sz w:val="16"/>
        </w:rPr>
        <w:t xml:space="preserve">Fortunately, </w:t>
      </w:r>
      <w:r w:rsidRPr="002F52A6">
        <w:rPr>
          <w:highlight w:val="cyan"/>
          <w:u w:val="single"/>
        </w:rPr>
        <w:t>NATO already has</w:t>
      </w:r>
      <w:r w:rsidRPr="002F52A6">
        <w:rPr>
          <w:u w:val="single"/>
        </w:rPr>
        <w:t xml:space="preserve"> much of the </w:t>
      </w:r>
      <w:r w:rsidRPr="002F52A6">
        <w:rPr>
          <w:rStyle w:val="Emphasis"/>
        </w:rPr>
        <w:t xml:space="preserve">necessary </w:t>
      </w:r>
      <w:r w:rsidRPr="002F52A6">
        <w:rPr>
          <w:rStyle w:val="Emphasis"/>
          <w:highlight w:val="cyan"/>
        </w:rPr>
        <w:t>infra</w:t>
      </w:r>
      <w:r w:rsidRPr="002F52A6">
        <w:rPr>
          <w:rStyle w:val="Emphasis"/>
        </w:rPr>
        <w:t>structure</w:t>
      </w:r>
      <w:r w:rsidRPr="002F52A6">
        <w:rPr>
          <w:u w:val="single"/>
        </w:rPr>
        <w:t xml:space="preserve"> </w:t>
      </w:r>
      <w:r w:rsidRPr="002F52A6">
        <w:rPr>
          <w:highlight w:val="cyan"/>
          <w:u w:val="single"/>
        </w:rPr>
        <w:t>in place</w:t>
      </w:r>
      <w:r w:rsidRPr="002F52A6">
        <w:rPr>
          <w:u w:val="single"/>
        </w:rPr>
        <w:t xml:space="preserve"> with the </w:t>
      </w:r>
      <w:r w:rsidRPr="002F52A6">
        <w:rPr>
          <w:rStyle w:val="Emphasis"/>
        </w:rPr>
        <w:t>Nordics</w:t>
      </w:r>
      <w:r w:rsidRPr="002F52A6">
        <w:rPr>
          <w:sz w:val="16"/>
        </w:rPr>
        <w:t xml:space="preserve">. For instance, the </w:t>
      </w:r>
      <w:r w:rsidRPr="002F52A6">
        <w:rPr>
          <w:highlight w:val="cyan"/>
          <w:u w:val="single"/>
        </w:rPr>
        <w:t xml:space="preserve">British-led </w:t>
      </w:r>
      <w:r w:rsidRPr="002F52A6">
        <w:rPr>
          <w:rStyle w:val="Emphasis"/>
          <w:highlight w:val="cyan"/>
        </w:rPr>
        <w:t>J</w:t>
      </w:r>
      <w:r w:rsidRPr="002F52A6">
        <w:rPr>
          <w:u w:val="single"/>
        </w:rPr>
        <w:t>oint</w:t>
      </w:r>
      <w:r w:rsidRPr="002F52A6">
        <w:rPr>
          <w:sz w:val="16"/>
        </w:rPr>
        <w:t xml:space="preserve"> </w:t>
      </w:r>
      <w:r w:rsidRPr="002F52A6">
        <w:rPr>
          <w:rStyle w:val="Emphasis"/>
          <w:highlight w:val="cyan"/>
        </w:rPr>
        <w:t>E</w:t>
      </w:r>
      <w:r w:rsidRPr="002F52A6">
        <w:rPr>
          <w:sz w:val="16"/>
        </w:rPr>
        <w:t xml:space="preserve">xpeditionary </w:t>
      </w:r>
      <w:r w:rsidRPr="002F52A6">
        <w:rPr>
          <w:rStyle w:val="Emphasis"/>
          <w:highlight w:val="cyan"/>
        </w:rPr>
        <w:t>F</w:t>
      </w:r>
      <w:r w:rsidRPr="002F52A6">
        <w:rPr>
          <w:sz w:val="16"/>
        </w:rPr>
        <w:t xml:space="preserve">orce </w:t>
      </w:r>
      <w:r w:rsidRPr="002F52A6">
        <w:rPr>
          <w:u w:val="single"/>
        </w:rPr>
        <w:t>was </w:t>
      </w:r>
      <w:r w:rsidRPr="002F52A6">
        <w:rPr>
          <w:highlight w:val="cyan"/>
          <w:u w:val="single"/>
        </w:rPr>
        <w:t>established in 2014</w:t>
      </w:r>
      <w:r w:rsidRPr="002F52A6">
        <w:rPr>
          <w:sz w:val="16"/>
        </w:rPr>
        <w:t xml:space="preserve"> and emphasized Arctic warfare capabilities with Nordic military forces in the High North. More recent developments include the establishment of a NATO Multi-Corps Land Component Command in Finland, the formation of a Nordic Air Force, and the creation of a NATO Commander Task Force Baltic in the German port city of Rostock. All reflect a boost in NATO’s cohesion, capability, and communication, helping establish the “3 Cs of Deterrence” around the Arctic Circle.</w:t>
      </w:r>
    </w:p>
    <w:p w14:paraId="27EF7AFA" w14:textId="77777777" w:rsidR="004F2627" w:rsidRPr="002F52A6" w:rsidRDefault="004F2627" w:rsidP="004F2627">
      <w:pPr>
        <w:rPr>
          <w:sz w:val="16"/>
        </w:rPr>
      </w:pPr>
      <w:r w:rsidRPr="002F52A6">
        <w:rPr>
          <w:sz w:val="16"/>
        </w:rPr>
        <w:t>NATO’s role in defending the Arctic has grown increasingly vital, and the alliance can capitalize on the polar expertise of its Arctic countries. Canada, Denmark (Greenland), Norway, Sweden, and Finland are highly trained in cold-weather warfare, have a deep understanding of Arctic operations, and are geographically positioned to respond quickly to threats in the region. Moreover, the Nordic countries are jointly negotiating the procurement of an infantry fighting vehicle specifically for the subarctic climate.</w:t>
      </w:r>
    </w:p>
    <w:p w14:paraId="294D9CE4" w14:textId="77777777" w:rsidR="004F2627" w:rsidRPr="002F52A6" w:rsidRDefault="004F2627" w:rsidP="004F2627">
      <w:pPr>
        <w:rPr>
          <w:sz w:val="16"/>
        </w:rPr>
      </w:pPr>
      <w:r w:rsidRPr="002F52A6">
        <w:rPr>
          <w:sz w:val="16"/>
        </w:rPr>
        <w:t>Finland’s expertise in Arctic warfare can be traced to the Winter War (1939–1940), when it held off a numerically superior Soviet invasion force longer and better than expected due to superior tactics adapted to its unique Arctic environment, before ultimately losing. Finland’s contributions to NATO include substantial ground forces and long-range fires. Likewise, Norway hosts the NATO Centre of Excellence for Cold Weather Operations. Sweden’s recent ascension to NATO bolsters the air capabilities and industrial base of the alliance while Denmark’s Joint Arctic Command provides critical presence, experience, and capability. Canada has long been a key U.S. partner in the Arctic as a part of the bi-national North American Air Defense Command.</w:t>
      </w:r>
    </w:p>
    <w:p w14:paraId="2188A907" w14:textId="77777777" w:rsidR="004F2627" w:rsidRPr="002F52A6" w:rsidRDefault="004F2627" w:rsidP="004F2627">
      <w:pPr>
        <w:rPr>
          <w:sz w:val="16"/>
        </w:rPr>
      </w:pPr>
      <w:r w:rsidRPr="002F52A6">
        <w:rPr>
          <w:sz w:val="16"/>
        </w:rPr>
        <w:t>Filling Gaps in the Ice</w:t>
      </w:r>
    </w:p>
    <w:p w14:paraId="12C92EFD" w14:textId="77777777" w:rsidR="004F2627" w:rsidRPr="002F52A6" w:rsidRDefault="004F2627" w:rsidP="004F2627">
      <w:pPr>
        <w:rPr>
          <w:sz w:val="16"/>
        </w:rPr>
      </w:pPr>
      <w:r w:rsidRPr="002F52A6">
        <w:rPr>
          <w:sz w:val="16"/>
        </w:rPr>
        <w:t xml:space="preserve">While Canada and the Nordics specialize more in Arctic warfighting, </w:t>
      </w:r>
      <w:r w:rsidRPr="002F52A6">
        <w:rPr>
          <w:highlight w:val="cyan"/>
          <w:u w:val="single"/>
        </w:rPr>
        <w:t xml:space="preserve">NATO still faces </w:t>
      </w:r>
      <w:r w:rsidRPr="002F52A6">
        <w:rPr>
          <w:rStyle w:val="Emphasis"/>
          <w:highlight w:val="cyan"/>
        </w:rPr>
        <w:t>significant military capability gaps</w:t>
      </w:r>
      <w:r w:rsidRPr="002F52A6">
        <w:rPr>
          <w:sz w:val="16"/>
        </w:rPr>
        <w:t xml:space="preserve"> in the Arctic. </w:t>
      </w:r>
      <w:r w:rsidRPr="002F52A6">
        <w:rPr>
          <w:u w:val="single"/>
        </w:rPr>
        <w:t xml:space="preserve">To effectively counter </w:t>
      </w:r>
      <w:r w:rsidRPr="002F52A6">
        <w:rPr>
          <w:rStyle w:val="Emphasis"/>
        </w:rPr>
        <w:t>potential aggression</w:t>
      </w:r>
      <w:r w:rsidRPr="002F52A6">
        <w:rPr>
          <w:u w:val="single"/>
        </w:rPr>
        <w:t xml:space="preserve"> from Russia and China in the Arctic, NATO needs to strengthen its ability to conduct a range of </w:t>
      </w:r>
      <w:r w:rsidRPr="002F52A6">
        <w:rPr>
          <w:rStyle w:val="Emphasis"/>
        </w:rPr>
        <w:t>specialized military operations</w:t>
      </w:r>
      <w:r w:rsidRPr="002F52A6">
        <w:rPr>
          <w:sz w:val="16"/>
        </w:rPr>
        <w:t xml:space="preserve"> in the Arctic including long-range fires, multi-domain awareness, air and missile defense, attack aviation, amphibious operations, and the logistical sustainment of resilient forces capable of enduring prolonged engagements in harsh polar conditions.</w:t>
      </w:r>
    </w:p>
    <w:p w14:paraId="4B1C514A" w14:textId="77777777" w:rsidR="004F2627" w:rsidRPr="002F52A6" w:rsidRDefault="004F2627" w:rsidP="004F2627">
      <w:pPr>
        <w:rPr>
          <w:sz w:val="16"/>
        </w:rPr>
      </w:pPr>
      <w:r w:rsidRPr="002F52A6">
        <w:rPr>
          <w:sz w:val="16"/>
        </w:rPr>
        <w:t>NATO faces specific challenges in Arctic naval readiness, particularly in ice-capable vessels and icebreakers, which are an “important element of Arctic sovereignty.” Russia holds a clear advantage with 46 icebreakers, Project 22100 Ocean Patrol Vessels, and its new ice-capable Project 23550 ships. These vessels offer Russia a massive Arctic advantage enabling superior presence and mobility. NATO should focus on building additional vessels like Canada’s Harry DeWolf Arctic Offshore Patrol Ships and an updated version of Denmark’s Thetis-class frigates. The recently penned collaborative ICE Pact between the United States, Canada, and Finland is a step in the right direction for bolstering their respective industrial bases to build more icebreakers. Additionally, partnerships with non-NATO allies that have icebreakers, such as Japan, South Korea, and Australia, could support NATO operations in the Arctic if needed in a crisis. For current gaps in Arctic coverage, NATO needs more anti-access and area denial capabilities to pose a credible threat to Russian operations. NATO needs to embark on a sustained investment campaign to bolster its Arctic deterrence capabilities both on land and at sea in the Arctic.</w:t>
      </w:r>
    </w:p>
    <w:p w14:paraId="18675243" w14:textId="77777777" w:rsidR="004F2627" w:rsidRPr="002F52A6" w:rsidRDefault="004F2627" w:rsidP="004F2627">
      <w:pPr>
        <w:rPr>
          <w:sz w:val="16"/>
        </w:rPr>
      </w:pPr>
      <w:r w:rsidRPr="002F52A6">
        <w:rPr>
          <w:sz w:val="16"/>
        </w:rPr>
        <w:t>Minimal Arctic Capabilities</w:t>
      </w:r>
    </w:p>
    <w:p w14:paraId="4ECB87AA" w14:textId="77777777" w:rsidR="004F2627" w:rsidRPr="002F52A6" w:rsidRDefault="004F2627" w:rsidP="004F2627">
      <w:pPr>
        <w:rPr>
          <w:sz w:val="16"/>
        </w:rPr>
      </w:pPr>
      <w:r w:rsidRPr="002F52A6">
        <w:rPr>
          <w:sz w:val="16"/>
        </w:rPr>
        <w:t xml:space="preserve">The </w:t>
      </w:r>
      <w:r w:rsidRPr="002F52A6">
        <w:rPr>
          <w:rStyle w:val="Emphasis"/>
          <w:highlight w:val="cyan"/>
        </w:rPr>
        <w:t>U</w:t>
      </w:r>
      <w:r w:rsidRPr="002F52A6">
        <w:rPr>
          <w:sz w:val="16"/>
        </w:rPr>
        <w:t xml:space="preserve">nited </w:t>
      </w:r>
      <w:r w:rsidRPr="002F52A6">
        <w:rPr>
          <w:rStyle w:val="Emphasis"/>
          <w:highlight w:val="cyan"/>
        </w:rPr>
        <w:t>S</w:t>
      </w:r>
      <w:r w:rsidRPr="002F52A6">
        <w:rPr>
          <w:sz w:val="16"/>
        </w:rPr>
        <w:t xml:space="preserve">tates </w:t>
      </w:r>
      <w:r w:rsidRPr="002F52A6">
        <w:rPr>
          <w:highlight w:val="cyan"/>
          <w:u w:val="single"/>
        </w:rPr>
        <w:t>needs NATO for</w:t>
      </w:r>
      <w:r w:rsidRPr="002F52A6">
        <w:rPr>
          <w:u w:val="single"/>
        </w:rPr>
        <w:t xml:space="preserve"> Arctic </w:t>
      </w:r>
      <w:r w:rsidRPr="002F52A6">
        <w:rPr>
          <w:rStyle w:val="Emphasis"/>
          <w:highlight w:val="cyan"/>
        </w:rPr>
        <w:t>stability</w:t>
      </w:r>
      <w:r w:rsidRPr="002F52A6">
        <w:rPr>
          <w:u w:val="single"/>
        </w:rPr>
        <w:t>, due to struggles in committing tangible resources to the Arctic besides more </w:t>
      </w:r>
      <w:r w:rsidRPr="002F52A6">
        <w:rPr>
          <w:rStyle w:val="Emphasis"/>
        </w:rPr>
        <w:t>hollow strategies</w:t>
      </w:r>
      <w:r w:rsidRPr="002F52A6">
        <w:rPr>
          <w:u w:val="single"/>
        </w:rPr>
        <w:t xml:space="preserve">. </w:t>
      </w:r>
      <w:r w:rsidRPr="002F52A6">
        <w:rPr>
          <w:highlight w:val="cyan"/>
          <w:u w:val="single"/>
        </w:rPr>
        <w:t xml:space="preserve">Increasing </w:t>
      </w:r>
      <w:r w:rsidRPr="002F52A6">
        <w:rPr>
          <w:rStyle w:val="Emphasis"/>
          <w:highlight w:val="cyan"/>
        </w:rPr>
        <w:t>Arctic-specific training</w:t>
      </w:r>
      <w:r w:rsidRPr="002F52A6">
        <w:rPr>
          <w:u w:val="single"/>
        </w:rPr>
        <w:t xml:space="preserve">, expanding icebreaking capabilities, </w:t>
      </w:r>
      <w:r w:rsidRPr="002F52A6">
        <w:rPr>
          <w:highlight w:val="cyan"/>
          <w:u w:val="single"/>
        </w:rPr>
        <w:t xml:space="preserve">and enhancing </w:t>
      </w:r>
      <w:r w:rsidRPr="002F52A6">
        <w:rPr>
          <w:rStyle w:val="Emphasis"/>
          <w:highlight w:val="cyan"/>
        </w:rPr>
        <w:t>interoperability</w:t>
      </w:r>
      <w:r w:rsidRPr="002F52A6">
        <w:rPr>
          <w:sz w:val="16"/>
        </w:rPr>
        <w:t xml:space="preserve"> with Canada, the Nordics, and Arctic-minded countries (such as the United Kingdom) are </w:t>
      </w:r>
      <w:r w:rsidRPr="002F52A6">
        <w:rPr>
          <w:highlight w:val="cyan"/>
          <w:u w:val="single"/>
        </w:rPr>
        <w:t xml:space="preserve">essential steps for </w:t>
      </w:r>
      <w:r w:rsidRPr="002F52A6">
        <w:rPr>
          <w:rStyle w:val="Emphasis"/>
          <w:highlight w:val="cyan"/>
        </w:rPr>
        <w:t>projecting force</w:t>
      </w:r>
      <w:r w:rsidRPr="002F52A6">
        <w:rPr>
          <w:highlight w:val="cyan"/>
          <w:u w:val="single"/>
        </w:rPr>
        <w:t xml:space="preserve"> in the Arctic</w:t>
      </w:r>
      <w:r w:rsidRPr="002F52A6">
        <w:rPr>
          <w:sz w:val="16"/>
        </w:rPr>
        <w:t xml:space="preserve">. Training exercises like Arctic Edge and the Joint Pacific Multinational Readiness Center Rotation 24-02 demonstrate progress but should be scaled up to counter the threat posed by the growing Sino-Russian alliance. The </w:t>
      </w:r>
      <w:r w:rsidRPr="002F52A6">
        <w:rPr>
          <w:rStyle w:val="Emphasis"/>
          <w:highlight w:val="cyan"/>
        </w:rPr>
        <w:t>U</w:t>
      </w:r>
      <w:r w:rsidRPr="002F52A6">
        <w:rPr>
          <w:sz w:val="16"/>
        </w:rPr>
        <w:t xml:space="preserve">nited </w:t>
      </w:r>
      <w:r w:rsidRPr="002F52A6">
        <w:rPr>
          <w:rStyle w:val="Emphasis"/>
          <w:highlight w:val="cyan"/>
        </w:rPr>
        <w:t>S</w:t>
      </w:r>
      <w:r w:rsidRPr="002F52A6">
        <w:rPr>
          <w:sz w:val="16"/>
        </w:rPr>
        <w:t xml:space="preserve">tates also </w:t>
      </w:r>
      <w:r w:rsidRPr="002F52A6">
        <w:rPr>
          <w:highlight w:val="cyan"/>
          <w:u w:val="single"/>
        </w:rPr>
        <w:t>maintains critical Arctic installations — including </w:t>
      </w:r>
      <w:proofErr w:type="spellStart"/>
      <w:r w:rsidRPr="002F52A6">
        <w:rPr>
          <w:rStyle w:val="Emphasis"/>
          <w:highlight w:val="cyan"/>
        </w:rPr>
        <w:t>Pituffik</w:t>
      </w:r>
      <w:proofErr w:type="spellEnd"/>
      <w:r w:rsidRPr="002F52A6">
        <w:rPr>
          <w:rStyle w:val="Emphasis"/>
        </w:rPr>
        <w:t xml:space="preserve"> Space Base</w:t>
      </w:r>
      <w:r w:rsidRPr="002F52A6">
        <w:rPr>
          <w:u w:val="single"/>
        </w:rPr>
        <w:t xml:space="preserve"> in Greenland, which serves as a critical hub for </w:t>
      </w:r>
      <w:r w:rsidRPr="002F52A6">
        <w:rPr>
          <w:rStyle w:val="Emphasis"/>
        </w:rPr>
        <w:t>missile defense</w:t>
      </w:r>
      <w:r w:rsidRPr="002F52A6">
        <w:rPr>
          <w:u w:val="single"/>
        </w:rPr>
        <w:t xml:space="preserve"> and </w:t>
      </w:r>
      <w:r w:rsidRPr="002F52A6">
        <w:rPr>
          <w:rStyle w:val="Emphasis"/>
        </w:rPr>
        <w:t>satellite communications</w:t>
      </w:r>
      <w:r w:rsidRPr="002F52A6">
        <w:rPr>
          <w:sz w:val="16"/>
        </w:rPr>
        <w:t xml:space="preserve"> — but more Arctic bases are needed to effectively compete in the region. Similarly, the U.S. Army established the 11th Airborne Division </w:t>
      </w:r>
      <w:r w:rsidRPr="002F52A6">
        <w:rPr>
          <w:u w:val="single"/>
        </w:rPr>
        <w:t>“</w:t>
      </w:r>
      <w:r w:rsidRPr="002F52A6">
        <w:rPr>
          <w:rStyle w:val="Emphasis"/>
          <w:highlight w:val="cyan"/>
        </w:rPr>
        <w:t>Arctic Angels</w:t>
      </w:r>
      <w:r w:rsidRPr="002F52A6">
        <w:rPr>
          <w:u w:val="single"/>
        </w:rPr>
        <w:t>” in 2022 at Anchorage, Alaska, with 11,000 soldiers focused on extreme cold weather operations</w:t>
      </w:r>
      <w:r w:rsidRPr="002F52A6">
        <w:rPr>
          <w:sz w:val="16"/>
        </w:rPr>
        <w:t>. However, it is problematic that this unit maintains “readiness for global deployments … [and] for large-scale combat operations” when it should be wholly focused on polar warfare. Worse, the unit struggles with numerous internal morale issues.</w:t>
      </w:r>
    </w:p>
    <w:p w14:paraId="71206EDB" w14:textId="77777777" w:rsidR="004F2627" w:rsidRPr="002F52A6" w:rsidRDefault="004F2627" w:rsidP="004F2627">
      <w:pPr>
        <w:rPr>
          <w:sz w:val="16"/>
        </w:rPr>
      </w:pPr>
      <w:r w:rsidRPr="002F52A6">
        <w:rPr>
          <w:sz w:val="16"/>
        </w:rPr>
        <w:t xml:space="preserve">The </w:t>
      </w:r>
      <w:r w:rsidRPr="002F52A6">
        <w:rPr>
          <w:rStyle w:val="Emphasis"/>
          <w:highlight w:val="cyan"/>
        </w:rPr>
        <w:t>U</w:t>
      </w:r>
      <w:r w:rsidRPr="002F52A6">
        <w:rPr>
          <w:sz w:val="16"/>
        </w:rPr>
        <w:t xml:space="preserve">nited </w:t>
      </w:r>
      <w:r w:rsidRPr="002F52A6">
        <w:rPr>
          <w:rStyle w:val="Emphasis"/>
          <w:highlight w:val="cyan"/>
        </w:rPr>
        <w:t>S</w:t>
      </w:r>
      <w:r w:rsidRPr="002F52A6">
        <w:rPr>
          <w:sz w:val="16"/>
        </w:rPr>
        <w:t xml:space="preserve">tates </w:t>
      </w:r>
      <w:r w:rsidRPr="002F52A6">
        <w:rPr>
          <w:highlight w:val="cyan"/>
          <w:u w:val="single"/>
        </w:rPr>
        <w:t xml:space="preserve">ought to go </w:t>
      </w:r>
      <w:r w:rsidRPr="002F52A6">
        <w:rPr>
          <w:rStyle w:val="Emphasis"/>
          <w:highlight w:val="cyan"/>
        </w:rPr>
        <w:t>further</w:t>
      </w:r>
      <w:r w:rsidRPr="002F52A6">
        <w:rPr>
          <w:sz w:val="16"/>
        </w:rPr>
        <w:t xml:space="preserve"> in building its Arctic capabilities, by </w:t>
      </w:r>
      <w:r w:rsidRPr="002F52A6">
        <w:rPr>
          <w:highlight w:val="cyan"/>
          <w:u w:val="single"/>
        </w:rPr>
        <w:t>ramp</w:t>
      </w:r>
      <w:r w:rsidRPr="002F52A6">
        <w:rPr>
          <w:u w:val="single"/>
        </w:rPr>
        <w:t xml:space="preserve">ing </w:t>
      </w:r>
      <w:r w:rsidRPr="002F52A6">
        <w:rPr>
          <w:highlight w:val="cyan"/>
          <w:u w:val="single"/>
        </w:rPr>
        <w:t>up</w:t>
      </w:r>
      <w:r w:rsidRPr="002F52A6">
        <w:rPr>
          <w:u w:val="single"/>
        </w:rPr>
        <w:t xml:space="preserve"> its </w:t>
      </w:r>
      <w:r w:rsidRPr="002F52A6">
        <w:rPr>
          <w:highlight w:val="cyan"/>
          <w:u w:val="single"/>
        </w:rPr>
        <w:t>Arctic-specific</w:t>
      </w:r>
      <w:r w:rsidRPr="002F52A6">
        <w:rPr>
          <w:u w:val="single"/>
        </w:rPr>
        <w:t xml:space="preserve"> training </w:t>
      </w:r>
      <w:r w:rsidRPr="002F52A6">
        <w:rPr>
          <w:highlight w:val="cyan"/>
          <w:u w:val="single"/>
        </w:rPr>
        <w:t>programs</w:t>
      </w:r>
      <w:r w:rsidRPr="002F52A6">
        <w:rPr>
          <w:sz w:val="16"/>
        </w:rPr>
        <w:t xml:space="preserve"> and investing in research and development aimed at enhancing cold-weather operational capabilities. This includes expanding its fleet of icebreakers, which is currently insufficient to conduct the necessary peacetime missions, let alone support a potential conflict in the region. However, these initiatives are unlikely due to the Arctic being a low priority under current global force management postures. Ruthless defense prioritization means the Arctic will likely continue to be neglected, despite growing risks. Thus, the United States should </w:t>
      </w:r>
      <w:r w:rsidRPr="002F52A6">
        <w:rPr>
          <w:highlight w:val="cyan"/>
          <w:u w:val="single"/>
        </w:rPr>
        <w:t xml:space="preserve">foster </w:t>
      </w:r>
      <w:r w:rsidRPr="002F52A6">
        <w:rPr>
          <w:rStyle w:val="Emphasis"/>
          <w:highlight w:val="cyan"/>
        </w:rPr>
        <w:t>greater cooperation</w:t>
      </w:r>
      <w:r w:rsidRPr="002F52A6">
        <w:rPr>
          <w:highlight w:val="cyan"/>
          <w:u w:val="single"/>
        </w:rPr>
        <w:t xml:space="preserve"> with its NATO Arctic allies</w:t>
      </w:r>
      <w:r w:rsidRPr="002F52A6">
        <w:rPr>
          <w:sz w:val="16"/>
        </w:rPr>
        <w:t xml:space="preserve">, particularly Canada and the Nordics, </w:t>
      </w:r>
      <w:r w:rsidRPr="002F52A6">
        <w:rPr>
          <w:highlight w:val="cyan"/>
          <w:u w:val="single"/>
        </w:rPr>
        <w:t>to ensure</w:t>
      </w:r>
      <w:r w:rsidRPr="002F52A6">
        <w:rPr>
          <w:u w:val="single"/>
        </w:rPr>
        <w:t xml:space="preserve"> a </w:t>
      </w:r>
      <w:r w:rsidRPr="002F52A6">
        <w:rPr>
          <w:rStyle w:val="Emphasis"/>
          <w:highlight w:val="cyan"/>
        </w:rPr>
        <w:t>coordinated</w:t>
      </w:r>
      <w:r w:rsidRPr="002F52A6">
        <w:rPr>
          <w:highlight w:val="cyan"/>
          <w:u w:val="single"/>
        </w:rPr>
        <w:t xml:space="preserve"> and </w:t>
      </w:r>
      <w:r w:rsidRPr="002F52A6">
        <w:rPr>
          <w:rStyle w:val="Emphasis"/>
          <w:highlight w:val="cyan"/>
        </w:rPr>
        <w:t>effective response</w:t>
      </w:r>
      <w:r w:rsidRPr="002F52A6">
        <w:rPr>
          <w:highlight w:val="cyan"/>
          <w:u w:val="single"/>
        </w:rPr>
        <w:t xml:space="preserve"> to any potential crisis in the region</w:t>
      </w:r>
      <w:r w:rsidRPr="002F52A6">
        <w:rPr>
          <w:sz w:val="16"/>
        </w:rPr>
        <w:t>. Undergirding that should be civil society engagement with indigenous populations around the Arctic Circle in a mutually beneficial way to ensure their security and to partner with them to increase Arctic domain awareness.</w:t>
      </w:r>
    </w:p>
    <w:p w14:paraId="0449A932" w14:textId="77777777" w:rsidR="004F2627" w:rsidRPr="002F52A6" w:rsidRDefault="004F2627" w:rsidP="004F2627">
      <w:pPr>
        <w:rPr>
          <w:sz w:val="16"/>
        </w:rPr>
      </w:pPr>
      <w:r w:rsidRPr="002F52A6">
        <w:rPr>
          <w:sz w:val="16"/>
        </w:rPr>
        <w:t>A Combined Joint Expeditionary Force for the Arctic</w:t>
      </w:r>
    </w:p>
    <w:p w14:paraId="18EC8A5B" w14:textId="77777777" w:rsidR="004F2627" w:rsidRPr="002F52A6" w:rsidRDefault="004F2627" w:rsidP="004F2627">
      <w:pPr>
        <w:rPr>
          <w:sz w:val="16"/>
        </w:rPr>
      </w:pPr>
      <w:r w:rsidRPr="002F52A6">
        <w:rPr>
          <w:sz w:val="16"/>
        </w:rPr>
        <w:t xml:space="preserve">Canada, the Nordics, and other Arctic-minded allies should lead NATO in Arctic defense as the United States pivots to counter China in the Indo-Pacific. The </w:t>
      </w:r>
      <w:r w:rsidRPr="002F52A6">
        <w:rPr>
          <w:highlight w:val="cyan"/>
          <w:u w:val="single"/>
        </w:rPr>
        <w:t xml:space="preserve">combined </w:t>
      </w:r>
      <w:r w:rsidRPr="002F52A6">
        <w:rPr>
          <w:rStyle w:val="Emphasis"/>
          <w:highlight w:val="cyan"/>
        </w:rPr>
        <w:t>Sino-Russian threat</w:t>
      </w:r>
      <w:r w:rsidRPr="002F52A6">
        <w:rPr>
          <w:highlight w:val="cyan"/>
          <w:u w:val="single"/>
        </w:rPr>
        <w:t xml:space="preserve"> is </w:t>
      </w:r>
      <w:r w:rsidRPr="002F52A6">
        <w:rPr>
          <w:rStyle w:val="Emphasis"/>
          <w:highlight w:val="cyan"/>
        </w:rPr>
        <w:t>global</w:t>
      </w:r>
      <w:r w:rsidRPr="002F52A6">
        <w:rPr>
          <w:u w:val="single"/>
        </w:rPr>
        <w:t xml:space="preserve">, and the </w:t>
      </w:r>
      <w:r w:rsidRPr="002F52A6">
        <w:rPr>
          <w:rStyle w:val="Emphasis"/>
          <w:highlight w:val="cyan"/>
        </w:rPr>
        <w:t>U</w:t>
      </w:r>
      <w:r w:rsidRPr="002F52A6">
        <w:rPr>
          <w:sz w:val="16"/>
        </w:rPr>
        <w:t xml:space="preserve">nited </w:t>
      </w:r>
      <w:r w:rsidRPr="002F52A6">
        <w:rPr>
          <w:rStyle w:val="Emphasis"/>
          <w:highlight w:val="cyan"/>
        </w:rPr>
        <w:t>S</w:t>
      </w:r>
      <w:r w:rsidRPr="002F52A6">
        <w:rPr>
          <w:sz w:val="16"/>
        </w:rPr>
        <w:t xml:space="preserve">tates </w:t>
      </w:r>
      <w:r w:rsidRPr="002F52A6">
        <w:rPr>
          <w:highlight w:val="cyan"/>
          <w:u w:val="single"/>
        </w:rPr>
        <w:t xml:space="preserve">needs allies to </w:t>
      </w:r>
      <w:r w:rsidRPr="002F52A6">
        <w:rPr>
          <w:rStyle w:val="Emphasis"/>
          <w:highlight w:val="cyan"/>
        </w:rPr>
        <w:t>share the burden</w:t>
      </w:r>
      <w:r w:rsidRPr="002F52A6">
        <w:rPr>
          <w:highlight w:val="cyan"/>
          <w:u w:val="single"/>
        </w:rPr>
        <w:t xml:space="preserve"> of defense</w:t>
      </w:r>
      <w:r w:rsidRPr="002F52A6">
        <w:rPr>
          <w:sz w:val="16"/>
        </w:rPr>
        <w:t xml:space="preserve">. The </w:t>
      </w:r>
      <w:r w:rsidRPr="002F52A6">
        <w:rPr>
          <w:rStyle w:val="Emphasis"/>
        </w:rPr>
        <w:t>U</w:t>
      </w:r>
      <w:r w:rsidRPr="002F52A6">
        <w:rPr>
          <w:sz w:val="16"/>
        </w:rPr>
        <w:t xml:space="preserve">nited </w:t>
      </w:r>
      <w:r w:rsidRPr="002F52A6">
        <w:rPr>
          <w:rStyle w:val="Emphasis"/>
        </w:rPr>
        <w:t>S</w:t>
      </w:r>
      <w:r w:rsidRPr="002F52A6">
        <w:rPr>
          <w:sz w:val="16"/>
        </w:rPr>
        <w:t xml:space="preserve">tates </w:t>
      </w:r>
      <w:r w:rsidRPr="002F52A6">
        <w:rPr>
          <w:u w:val="single"/>
        </w:rPr>
        <w:t xml:space="preserve">and </w:t>
      </w:r>
      <w:r w:rsidRPr="002F52A6">
        <w:rPr>
          <w:rStyle w:val="Emphasis"/>
        </w:rPr>
        <w:t>NATO</w:t>
      </w:r>
      <w:r w:rsidRPr="002F52A6">
        <w:rPr>
          <w:u w:val="single"/>
        </w:rPr>
        <w:t xml:space="preserve"> should </w:t>
      </w:r>
      <w:r w:rsidRPr="002F52A6">
        <w:rPr>
          <w:highlight w:val="cyan"/>
          <w:u w:val="single"/>
        </w:rPr>
        <w:t>leverage</w:t>
      </w:r>
      <w:r w:rsidRPr="002F52A6">
        <w:rPr>
          <w:u w:val="single"/>
        </w:rPr>
        <w:t xml:space="preserve"> the </w:t>
      </w:r>
      <w:r w:rsidRPr="002F52A6">
        <w:rPr>
          <w:rStyle w:val="Emphasis"/>
          <w:highlight w:val="cyan"/>
        </w:rPr>
        <w:t>expertise</w:t>
      </w:r>
      <w:r w:rsidRPr="002F52A6">
        <w:rPr>
          <w:highlight w:val="cyan"/>
          <w:u w:val="single"/>
        </w:rPr>
        <w:t xml:space="preserve"> of Arctic allies</w:t>
      </w:r>
      <w:r w:rsidRPr="002F52A6">
        <w:rPr>
          <w:u w:val="single"/>
        </w:rPr>
        <w:t xml:space="preserve"> to </w:t>
      </w:r>
      <w:r w:rsidRPr="002F52A6">
        <w:rPr>
          <w:highlight w:val="cyan"/>
          <w:u w:val="single"/>
        </w:rPr>
        <w:t>establish</w:t>
      </w:r>
      <w:r w:rsidRPr="002F52A6">
        <w:rPr>
          <w:u w:val="single"/>
        </w:rPr>
        <w:t xml:space="preserve"> a Nordic-led Arctic-focused </w:t>
      </w:r>
      <w:r w:rsidRPr="002F52A6">
        <w:rPr>
          <w:highlight w:val="cyan"/>
          <w:u w:val="single"/>
        </w:rPr>
        <w:t xml:space="preserve">Combined </w:t>
      </w:r>
      <w:r w:rsidRPr="002F52A6">
        <w:rPr>
          <w:rStyle w:val="Emphasis"/>
          <w:highlight w:val="cyan"/>
        </w:rPr>
        <w:t>J</w:t>
      </w:r>
      <w:r w:rsidRPr="002F52A6">
        <w:rPr>
          <w:sz w:val="16"/>
        </w:rPr>
        <w:t xml:space="preserve">oint </w:t>
      </w:r>
      <w:r w:rsidRPr="002F52A6">
        <w:rPr>
          <w:rStyle w:val="Emphasis"/>
          <w:highlight w:val="cyan"/>
        </w:rPr>
        <w:t>E</w:t>
      </w:r>
      <w:r w:rsidRPr="002F52A6">
        <w:rPr>
          <w:sz w:val="16"/>
        </w:rPr>
        <w:t xml:space="preserve">xpeditionary </w:t>
      </w:r>
      <w:r w:rsidRPr="002F52A6">
        <w:rPr>
          <w:rStyle w:val="Emphasis"/>
          <w:highlight w:val="cyan"/>
        </w:rPr>
        <w:t>F</w:t>
      </w:r>
      <w:r w:rsidRPr="002F52A6">
        <w:rPr>
          <w:sz w:val="16"/>
        </w:rPr>
        <w:t xml:space="preserve">orce </w:t>
      </w:r>
      <w:r w:rsidRPr="002F52A6">
        <w:rPr>
          <w:highlight w:val="cyan"/>
          <w:u w:val="single"/>
        </w:rPr>
        <w:t>within NATO, allowing the alliance to establish</w:t>
      </w:r>
      <w:r w:rsidRPr="002F52A6">
        <w:rPr>
          <w:u w:val="single"/>
        </w:rPr>
        <w:t xml:space="preserve"> a</w:t>
      </w:r>
      <w:r w:rsidRPr="002F52A6">
        <w:rPr>
          <w:sz w:val="16"/>
        </w:rPr>
        <w:t xml:space="preserve"> dedicated force as a </w:t>
      </w:r>
      <w:r w:rsidRPr="002F52A6">
        <w:rPr>
          <w:rStyle w:val="Emphasis"/>
          <w:highlight w:val="cyan"/>
        </w:rPr>
        <w:t>credible deterrent</w:t>
      </w:r>
      <w:r w:rsidRPr="002F52A6">
        <w:rPr>
          <w:u w:val="single"/>
        </w:rPr>
        <w:t xml:space="preserve"> in the Arctic</w:t>
      </w:r>
      <w:r w:rsidRPr="002F52A6">
        <w:rPr>
          <w:sz w:val="16"/>
        </w:rPr>
        <w:t>.</w:t>
      </w:r>
    </w:p>
    <w:p w14:paraId="45847876" w14:textId="77777777" w:rsidR="004F2627" w:rsidRPr="002F52A6" w:rsidRDefault="004F2627" w:rsidP="004F2627">
      <w:pPr>
        <w:rPr>
          <w:sz w:val="16"/>
        </w:rPr>
      </w:pPr>
      <w:r w:rsidRPr="002F52A6">
        <w:rPr>
          <w:sz w:val="16"/>
        </w:rPr>
        <w:t xml:space="preserve">Forming a Nordic-led Combined Joint Expeditionary Force for the Arctic would </w:t>
      </w:r>
      <w:r w:rsidRPr="002F52A6">
        <w:rPr>
          <w:highlight w:val="cyan"/>
          <w:u w:val="single"/>
        </w:rPr>
        <w:t>reduce</w:t>
      </w:r>
      <w:r w:rsidRPr="002F52A6">
        <w:rPr>
          <w:u w:val="single"/>
        </w:rPr>
        <w:t xml:space="preserve"> the </w:t>
      </w:r>
      <w:r w:rsidRPr="002F52A6">
        <w:rPr>
          <w:rStyle w:val="Emphasis"/>
          <w:highlight w:val="cyan"/>
        </w:rPr>
        <w:t>strain</w:t>
      </w:r>
      <w:r w:rsidRPr="002F52A6">
        <w:rPr>
          <w:highlight w:val="cyan"/>
          <w:u w:val="single"/>
        </w:rPr>
        <w:t xml:space="preserve"> on </w:t>
      </w:r>
      <w:r w:rsidRPr="002F52A6">
        <w:rPr>
          <w:rStyle w:val="Emphasis"/>
          <w:highlight w:val="cyan"/>
        </w:rPr>
        <w:t>U.S. forces</w:t>
      </w:r>
      <w:r w:rsidRPr="002F52A6">
        <w:rPr>
          <w:sz w:val="16"/>
        </w:rPr>
        <w:t xml:space="preserve">. NATO lacks an Arctic strategy other than an October 2024 statement about defending “Allied interests in the Arctic.” </w:t>
      </w:r>
      <w:r w:rsidRPr="002F52A6">
        <w:rPr>
          <w:highlight w:val="cyan"/>
          <w:u w:val="single"/>
        </w:rPr>
        <w:t>NATO needs</w:t>
      </w:r>
      <w:r w:rsidRPr="002F52A6">
        <w:rPr>
          <w:u w:val="single"/>
        </w:rPr>
        <w:t xml:space="preserve"> a </w:t>
      </w:r>
      <w:r w:rsidRPr="002F52A6">
        <w:rPr>
          <w:rStyle w:val="Emphasis"/>
          <w:highlight w:val="cyan"/>
        </w:rPr>
        <w:t>comprehensive</w:t>
      </w:r>
      <w:r w:rsidRPr="002F52A6">
        <w:rPr>
          <w:u w:val="single"/>
        </w:rPr>
        <w:t xml:space="preserve"> Arctic </w:t>
      </w:r>
      <w:r w:rsidRPr="002F52A6">
        <w:rPr>
          <w:highlight w:val="cyan"/>
          <w:u w:val="single"/>
        </w:rPr>
        <w:t>strategy</w:t>
      </w:r>
      <w:r w:rsidRPr="002F52A6">
        <w:rPr>
          <w:u w:val="single"/>
        </w:rPr>
        <w:t xml:space="preserve"> that leads to investments in </w:t>
      </w:r>
      <w:r w:rsidRPr="002F52A6">
        <w:rPr>
          <w:rStyle w:val="Emphasis"/>
        </w:rPr>
        <w:t>infrastructure</w:t>
      </w:r>
      <w:r w:rsidRPr="002F52A6">
        <w:rPr>
          <w:u w:val="single"/>
        </w:rPr>
        <w:t xml:space="preserve">, </w:t>
      </w:r>
      <w:r w:rsidRPr="002F52A6">
        <w:rPr>
          <w:rStyle w:val="Emphasis"/>
        </w:rPr>
        <w:t>training</w:t>
      </w:r>
      <w:r w:rsidRPr="002F52A6">
        <w:rPr>
          <w:u w:val="single"/>
        </w:rPr>
        <w:t xml:space="preserve">, and </w:t>
      </w:r>
      <w:r w:rsidRPr="002F52A6">
        <w:rPr>
          <w:rStyle w:val="Emphasis"/>
        </w:rPr>
        <w:t>equipment</w:t>
      </w:r>
      <w:r w:rsidRPr="002F52A6">
        <w:rPr>
          <w:u w:val="single"/>
        </w:rPr>
        <w:t xml:space="preserve"> to match Russian power</w:t>
      </w:r>
      <w:r w:rsidRPr="002F52A6">
        <w:rPr>
          <w:sz w:val="16"/>
        </w:rPr>
        <w:t xml:space="preserve"> in the Arctic. Without proper resourcing, Russia will keep dominating the Arctic, making it less safe for international trade, freedom of navigation, and rule of law. </w:t>
      </w:r>
      <w:r w:rsidRPr="002F52A6">
        <w:rPr>
          <w:highlight w:val="cyan"/>
          <w:u w:val="single"/>
        </w:rPr>
        <w:t>Sino-Russian dominance</w:t>
      </w:r>
      <w:r w:rsidRPr="002F52A6">
        <w:rPr>
          <w:sz w:val="16"/>
        </w:rPr>
        <w:t xml:space="preserve"> of the Arctic </w:t>
      </w:r>
      <w:r w:rsidRPr="002F52A6">
        <w:rPr>
          <w:highlight w:val="cyan"/>
          <w:u w:val="single"/>
        </w:rPr>
        <w:t xml:space="preserve">has </w:t>
      </w:r>
      <w:r w:rsidRPr="002F52A6">
        <w:rPr>
          <w:rStyle w:val="Emphasis"/>
          <w:highlight w:val="cyan"/>
        </w:rPr>
        <w:t>severe implications</w:t>
      </w:r>
      <w:r w:rsidRPr="002F52A6">
        <w:rPr>
          <w:highlight w:val="cyan"/>
          <w:u w:val="single"/>
        </w:rPr>
        <w:t xml:space="preserve"> for global security</w:t>
      </w:r>
      <w:r w:rsidRPr="002F52A6">
        <w:rPr>
          <w:sz w:val="16"/>
        </w:rPr>
        <w:t xml:space="preserve"> and economic stability. </w:t>
      </w:r>
      <w:r w:rsidRPr="002F52A6">
        <w:rPr>
          <w:highlight w:val="cyan"/>
          <w:u w:val="single"/>
        </w:rPr>
        <w:t xml:space="preserve">Through </w:t>
      </w:r>
      <w:r w:rsidRPr="002F52A6">
        <w:rPr>
          <w:rStyle w:val="Emphasis"/>
          <w:highlight w:val="cyan"/>
        </w:rPr>
        <w:t>collective action</w:t>
      </w:r>
      <w:r w:rsidRPr="002F52A6">
        <w:rPr>
          <w:sz w:val="16"/>
        </w:rPr>
        <w:t xml:space="preserve"> and improved Arctic-specific readiness, </w:t>
      </w:r>
      <w:r w:rsidRPr="002F52A6">
        <w:rPr>
          <w:highlight w:val="cyan"/>
          <w:u w:val="single"/>
        </w:rPr>
        <w:t xml:space="preserve">NATO can </w:t>
      </w:r>
      <w:r w:rsidRPr="002F52A6">
        <w:rPr>
          <w:rStyle w:val="Emphasis"/>
          <w:highlight w:val="cyan"/>
        </w:rPr>
        <w:t>deter</w:t>
      </w:r>
      <w:r w:rsidRPr="002F52A6">
        <w:rPr>
          <w:highlight w:val="cyan"/>
          <w:u w:val="single"/>
        </w:rPr>
        <w:t xml:space="preserve"> Sino-Russian aggression</w:t>
      </w:r>
      <w:r w:rsidRPr="002F52A6">
        <w:rPr>
          <w:sz w:val="16"/>
        </w:rPr>
        <w:t xml:space="preserve"> in the Arctic while supporting a U.S. shift to the Indo-Pacific.</w:t>
      </w:r>
    </w:p>
    <w:p w14:paraId="060E1193" w14:textId="77777777" w:rsidR="004F2627" w:rsidRPr="002F52A6" w:rsidRDefault="004F2627" w:rsidP="004F2627">
      <w:pPr>
        <w:pStyle w:val="Heading4"/>
        <w:rPr>
          <w:rFonts w:cs="Calibri"/>
        </w:rPr>
      </w:pPr>
      <w:r w:rsidRPr="002F52A6">
        <w:rPr>
          <w:rFonts w:cs="Calibri"/>
        </w:rPr>
        <w:t xml:space="preserve">Anything else lets China </w:t>
      </w:r>
      <w:r w:rsidRPr="002F52A6">
        <w:rPr>
          <w:rFonts w:cs="Calibri"/>
          <w:u w:val="single"/>
        </w:rPr>
        <w:t>invade Taiwan</w:t>
      </w:r>
      <w:r w:rsidRPr="002F52A6">
        <w:rPr>
          <w:rFonts w:cs="Calibri"/>
        </w:rPr>
        <w:t xml:space="preserve">---that goes </w:t>
      </w:r>
      <w:r w:rsidRPr="002F52A6">
        <w:rPr>
          <w:rFonts w:cs="Calibri"/>
          <w:u w:val="single"/>
        </w:rPr>
        <w:t>nuclear</w:t>
      </w:r>
      <w:r w:rsidRPr="002F52A6">
        <w:rPr>
          <w:rFonts w:cs="Calibri"/>
        </w:rPr>
        <w:t xml:space="preserve"> and sets off a </w:t>
      </w:r>
      <w:r w:rsidRPr="002F52A6">
        <w:rPr>
          <w:rFonts w:cs="Calibri"/>
          <w:u w:val="single"/>
        </w:rPr>
        <w:t>chain-reaction</w:t>
      </w:r>
      <w:r w:rsidRPr="002F52A6">
        <w:rPr>
          <w:rFonts w:cs="Calibri"/>
        </w:rPr>
        <w:t xml:space="preserve"> of </w:t>
      </w:r>
      <w:r w:rsidRPr="002F52A6">
        <w:rPr>
          <w:rFonts w:cs="Calibri"/>
          <w:u w:val="single"/>
        </w:rPr>
        <w:t>existential consequences</w:t>
      </w:r>
      <w:r w:rsidRPr="002F52A6">
        <w:rPr>
          <w:rFonts w:cs="Calibri"/>
        </w:rPr>
        <w:t>.</w:t>
      </w:r>
    </w:p>
    <w:p w14:paraId="64C4EB8C" w14:textId="77777777" w:rsidR="004F2627" w:rsidRPr="002F52A6" w:rsidRDefault="004F2627" w:rsidP="004F2627">
      <w:r w:rsidRPr="002F52A6">
        <w:rPr>
          <w:rStyle w:val="Style13ptBold"/>
        </w:rPr>
        <w:t xml:space="preserve">The Week ‘25 </w:t>
      </w:r>
      <w:r w:rsidRPr="002F52A6">
        <w:t xml:space="preserve">[The Week; June 17; Newspaper; The Week, “Is China preparing to invade Taiwan,” </w:t>
      </w:r>
      <w:hyperlink r:id="rId11" w:history="1">
        <w:r w:rsidRPr="002F52A6">
          <w:rPr>
            <w:rStyle w:val="Hyperlink"/>
          </w:rPr>
          <w:t>https://theweek.com/news/world-news/asia-pacific/954343/what-would-happen-china-attempt-invade-taiwan</w:t>
        </w:r>
      </w:hyperlink>
      <w:r w:rsidRPr="002F52A6">
        <w:t xml:space="preserve">] </w:t>
      </w:r>
      <w:proofErr w:type="spellStart"/>
      <w:r w:rsidRPr="002F52A6">
        <w:t>nikhil</w:t>
      </w:r>
      <w:proofErr w:type="spellEnd"/>
    </w:p>
    <w:p w14:paraId="718D4E12" w14:textId="77777777" w:rsidR="004F2627" w:rsidRPr="002F52A6" w:rsidRDefault="004F2627" w:rsidP="004F2627">
      <w:pPr>
        <w:rPr>
          <w:sz w:val="14"/>
        </w:rPr>
      </w:pPr>
      <w:r w:rsidRPr="002F52A6">
        <w:rPr>
          <w:highlight w:val="cyan"/>
          <w:u w:val="single"/>
        </w:rPr>
        <w:t xml:space="preserve">China's attempt to </w:t>
      </w:r>
      <w:r w:rsidRPr="002F52A6">
        <w:rPr>
          <w:rStyle w:val="Emphasis"/>
          <w:highlight w:val="cyan"/>
        </w:rPr>
        <w:t>conquer Taiwan</w:t>
      </w:r>
      <w:r w:rsidRPr="002F52A6">
        <w:rPr>
          <w:u w:val="single"/>
        </w:rPr>
        <w:t xml:space="preserve"> by </w:t>
      </w:r>
      <w:r w:rsidRPr="002F52A6">
        <w:rPr>
          <w:rStyle w:val="Emphasis"/>
        </w:rPr>
        <w:t>force</w:t>
      </w:r>
      <w:r w:rsidRPr="002F52A6">
        <w:rPr>
          <w:u w:val="single"/>
        </w:rPr>
        <w:t xml:space="preserve"> "</w:t>
      </w:r>
      <w:r w:rsidRPr="002F52A6">
        <w:rPr>
          <w:highlight w:val="cyan"/>
          <w:u w:val="single"/>
        </w:rPr>
        <w:t xml:space="preserve">could be </w:t>
      </w:r>
      <w:r w:rsidRPr="002F52A6">
        <w:rPr>
          <w:rStyle w:val="Emphasis"/>
          <w:highlight w:val="cyan"/>
        </w:rPr>
        <w:t>imminent</w:t>
      </w:r>
      <w:r w:rsidRPr="002F52A6">
        <w:rPr>
          <w:sz w:val="14"/>
        </w:rPr>
        <w:t xml:space="preserve">", US Secretary of </w:t>
      </w:r>
      <w:proofErr w:type="spellStart"/>
      <w:r w:rsidRPr="002F52A6">
        <w:rPr>
          <w:sz w:val="14"/>
        </w:rPr>
        <w:t>Defence</w:t>
      </w:r>
      <w:proofErr w:type="spellEnd"/>
      <w:r w:rsidRPr="002F52A6">
        <w:rPr>
          <w:sz w:val="14"/>
        </w:rPr>
        <w:t xml:space="preserve"> </w:t>
      </w:r>
      <w:r w:rsidRPr="002F52A6">
        <w:rPr>
          <w:rStyle w:val="Emphasis"/>
        </w:rPr>
        <w:t>Pete Hegseth</w:t>
      </w:r>
      <w:r w:rsidRPr="002F52A6">
        <w:rPr>
          <w:u w:val="single"/>
        </w:rPr>
        <w:t xml:space="preserve"> has warned</w:t>
      </w:r>
      <w:r w:rsidRPr="002F52A6">
        <w:rPr>
          <w:sz w:val="14"/>
        </w:rPr>
        <w:t>.</w:t>
      </w:r>
    </w:p>
    <w:p w14:paraId="54F8FE2D" w14:textId="77777777" w:rsidR="004F2627" w:rsidRPr="002F52A6" w:rsidRDefault="004F2627" w:rsidP="004F2627">
      <w:pPr>
        <w:rPr>
          <w:sz w:val="16"/>
        </w:rPr>
      </w:pPr>
      <w:r w:rsidRPr="002F52A6">
        <w:rPr>
          <w:sz w:val="16"/>
        </w:rPr>
        <w:t xml:space="preserve">"There's no reason to sugarcoat it: </w:t>
      </w:r>
      <w:r w:rsidRPr="002F52A6">
        <w:rPr>
          <w:u w:val="single"/>
        </w:rPr>
        <w:t xml:space="preserve">the </w:t>
      </w:r>
      <w:r w:rsidRPr="002F52A6">
        <w:rPr>
          <w:highlight w:val="cyan"/>
          <w:u w:val="single"/>
        </w:rPr>
        <w:t>threat</w:t>
      </w:r>
      <w:r w:rsidRPr="002F52A6">
        <w:rPr>
          <w:u w:val="single"/>
        </w:rPr>
        <w:t xml:space="preserve"> China poses </w:t>
      </w:r>
      <w:r w:rsidRPr="002F52A6">
        <w:rPr>
          <w:highlight w:val="cyan"/>
          <w:u w:val="single"/>
        </w:rPr>
        <w:t xml:space="preserve">is </w:t>
      </w:r>
      <w:r w:rsidRPr="002F52A6">
        <w:rPr>
          <w:rStyle w:val="Emphasis"/>
          <w:highlight w:val="cyan"/>
        </w:rPr>
        <w:t>real</w:t>
      </w:r>
      <w:r w:rsidRPr="002F52A6">
        <w:rPr>
          <w:sz w:val="16"/>
        </w:rPr>
        <w:t xml:space="preserve">," he said, speaking at the 2025 Shangri-la Dialogue </w:t>
      </w:r>
      <w:proofErr w:type="spellStart"/>
      <w:r w:rsidRPr="002F52A6">
        <w:rPr>
          <w:sz w:val="16"/>
        </w:rPr>
        <w:t>defence</w:t>
      </w:r>
      <w:proofErr w:type="spellEnd"/>
      <w:r w:rsidRPr="002F52A6">
        <w:rPr>
          <w:sz w:val="16"/>
        </w:rPr>
        <w:t xml:space="preserve"> summit in Singapore. </w:t>
      </w:r>
      <w:r w:rsidRPr="002F52A6">
        <w:rPr>
          <w:highlight w:val="cyan"/>
          <w:u w:val="single"/>
        </w:rPr>
        <w:t>Beijing</w:t>
      </w:r>
      <w:r w:rsidRPr="002F52A6">
        <w:rPr>
          <w:u w:val="single"/>
        </w:rPr>
        <w:t xml:space="preserve"> is "</w:t>
      </w:r>
      <w:r w:rsidRPr="002F52A6">
        <w:rPr>
          <w:highlight w:val="cyan"/>
          <w:u w:val="single"/>
        </w:rPr>
        <w:t xml:space="preserve">credibly </w:t>
      </w:r>
      <w:r w:rsidRPr="002F52A6">
        <w:rPr>
          <w:rStyle w:val="Emphasis"/>
          <w:highlight w:val="cyan"/>
        </w:rPr>
        <w:t>preparing</w:t>
      </w:r>
      <w:r w:rsidRPr="002F52A6">
        <w:rPr>
          <w:highlight w:val="cyan"/>
          <w:u w:val="single"/>
        </w:rPr>
        <w:t xml:space="preserve"> to</w:t>
      </w:r>
      <w:r w:rsidRPr="002F52A6">
        <w:rPr>
          <w:u w:val="single"/>
        </w:rPr>
        <w:t xml:space="preserve"> potentially </w:t>
      </w:r>
      <w:r w:rsidRPr="002F52A6">
        <w:rPr>
          <w:highlight w:val="cyan"/>
          <w:u w:val="single"/>
        </w:rPr>
        <w:t>use</w:t>
      </w:r>
      <w:r w:rsidRPr="002F52A6">
        <w:rPr>
          <w:u w:val="single"/>
        </w:rPr>
        <w:t xml:space="preserve"> </w:t>
      </w:r>
      <w:r w:rsidRPr="002F52A6">
        <w:rPr>
          <w:rStyle w:val="Emphasis"/>
        </w:rPr>
        <w:t xml:space="preserve">military </w:t>
      </w:r>
      <w:r w:rsidRPr="002F52A6">
        <w:rPr>
          <w:rStyle w:val="Emphasis"/>
          <w:highlight w:val="cyan"/>
        </w:rPr>
        <w:t>force</w:t>
      </w:r>
      <w:r w:rsidRPr="002F52A6">
        <w:rPr>
          <w:u w:val="single"/>
        </w:rPr>
        <w:t xml:space="preserve"> to alter the </w:t>
      </w:r>
      <w:r w:rsidRPr="002F52A6">
        <w:rPr>
          <w:rStyle w:val="Emphasis"/>
        </w:rPr>
        <w:t>balance of power</w:t>
      </w:r>
      <w:r w:rsidRPr="002F52A6">
        <w:rPr>
          <w:u w:val="single"/>
        </w:rPr>
        <w:t xml:space="preserve"> in the </w:t>
      </w:r>
      <w:r w:rsidRPr="002F52A6">
        <w:rPr>
          <w:rStyle w:val="Emphasis"/>
        </w:rPr>
        <w:t>Indo-Pacific</w:t>
      </w:r>
      <w:r w:rsidRPr="002F52A6">
        <w:rPr>
          <w:sz w:val="16"/>
        </w:rPr>
        <w:t xml:space="preserve">". </w:t>
      </w:r>
      <w:proofErr w:type="gramStart"/>
      <w:r w:rsidRPr="002F52A6">
        <w:rPr>
          <w:sz w:val="16"/>
        </w:rPr>
        <w:t>And,</w:t>
      </w:r>
      <w:proofErr w:type="gramEnd"/>
      <w:r w:rsidRPr="002F52A6">
        <w:rPr>
          <w:sz w:val="16"/>
        </w:rPr>
        <w:t xml:space="preserve"> "to be clear: any attempt by Communist China to conquer Taiwan by force would </w:t>
      </w:r>
      <w:r w:rsidRPr="002F52A6">
        <w:rPr>
          <w:highlight w:val="cyan"/>
          <w:u w:val="single"/>
        </w:rPr>
        <w:t>result in</w:t>
      </w:r>
      <w:r w:rsidRPr="002F52A6">
        <w:rPr>
          <w:u w:val="single"/>
        </w:rPr>
        <w:t xml:space="preserve"> </w:t>
      </w:r>
      <w:r w:rsidRPr="002F52A6">
        <w:rPr>
          <w:rStyle w:val="Emphasis"/>
          <w:highlight w:val="cyan"/>
        </w:rPr>
        <w:t>devastating consequences</w:t>
      </w:r>
      <w:r w:rsidRPr="002F52A6">
        <w:rPr>
          <w:highlight w:val="cyan"/>
          <w:u w:val="single"/>
        </w:rPr>
        <w:t xml:space="preserve"> for</w:t>
      </w:r>
      <w:r w:rsidRPr="002F52A6">
        <w:rPr>
          <w:u w:val="single"/>
        </w:rPr>
        <w:t xml:space="preserve"> the </w:t>
      </w:r>
      <w:r w:rsidRPr="002F52A6">
        <w:rPr>
          <w:rStyle w:val="Emphasis"/>
        </w:rPr>
        <w:t>Indo-Pacific</w:t>
      </w:r>
      <w:r w:rsidRPr="002F52A6">
        <w:rPr>
          <w:u w:val="single"/>
        </w:rPr>
        <w:t xml:space="preserve"> and the </w:t>
      </w:r>
      <w:r w:rsidRPr="002F52A6">
        <w:rPr>
          <w:rStyle w:val="Emphasis"/>
          <w:highlight w:val="cyan"/>
        </w:rPr>
        <w:t>world</w:t>
      </w:r>
      <w:r w:rsidRPr="002F52A6">
        <w:rPr>
          <w:sz w:val="16"/>
        </w:rPr>
        <w:t>."</w:t>
      </w:r>
    </w:p>
    <w:p w14:paraId="6F3BE514" w14:textId="77777777" w:rsidR="004F2627" w:rsidRPr="002F52A6" w:rsidRDefault="004F2627" w:rsidP="004F2627">
      <w:pPr>
        <w:rPr>
          <w:sz w:val="16"/>
        </w:rPr>
      </w:pPr>
      <w:r w:rsidRPr="002F52A6">
        <w:rPr>
          <w:highlight w:val="cyan"/>
          <w:u w:val="single"/>
        </w:rPr>
        <w:t>Beijing views Taiwan as</w:t>
      </w:r>
      <w:r w:rsidRPr="002F52A6">
        <w:rPr>
          <w:u w:val="single"/>
        </w:rPr>
        <w:t xml:space="preserve"> a rogue </w:t>
      </w:r>
      <w:r w:rsidRPr="002F52A6">
        <w:rPr>
          <w:rStyle w:val="Emphasis"/>
        </w:rPr>
        <w:t>breakaway</w:t>
      </w:r>
      <w:r w:rsidRPr="002F52A6">
        <w:rPr>
          <w:u w:val="single"/>
        </w:rPr>
        <w:t xml:space="preserve"> </w:t>
      </w:r>
      <w:r w:rsidRPr="002F52A6">
        <w:rPr>
          <w:highlight w:val="cyan"/>
          <w:u w:val="single"/>
        </w:rPr>
        <w:t xml:space="preserve">territory to be brought back under </w:t>
      </w:r>
      <w:r w:rsidRPr="002F52A6">
        <w:rPr>
          <w:rStyle w:val="Emphasis"/>
          <w:highlight w:val="cyan"/>
        </w:rPr>
        <w:t>control</w:t>
      </w:r>
      <w:r w:rsidRPr="002F52A6">
        <w:rPr>
          <w:highlight w:val="cyan"/>
          <w:u w:val="single"/>
        </w:rPr>
        <w:t xml:space="preserve">, by </w:t>
      </w:r>
      <w:r w:rsidRPr="002F52A6">
        <w:rPr>
          <w:rStyle w:val="Emphasis"/>
          <w:highlight w:val="cyan"/>
        </w:rPr>
        <w:t>force</w:t>
      </w:r>
      <w:r w:rsidRPr="002F52A6">
        <w:rPr>
          <w:u w:val="single"/>
        </w:rPr>
        <w:t xml:space="preserve"> if necessary, making it</w:t>
      </w:r>
      <w:r w:rsidRPr="002F52A6">
        <w:rPr>
          <w:sz w:val="16"/>
        </w:rPr>
        <w:t xml:space="preserve"> arguably "the </w:t>
      </w:r>
      <w:r w:rsidRPr="002F52A6">
        <w:rPr>
          <w:rStyle w:val="Emphasis"/>
          <w:highlight w:val="cyan"/>
        </w:rPr>
        <w:t>most dangerous</w:t>
      </w:r>
      <w:r w:rsidRPr="002F52A6">
        <w:rPr>
          <w:highlight w:val="cyan"/>
          <w:u w:val="single"/>
        </w:rPr>
        <w:t xml:space="preserve"> place on </w:t>
      </w:r>
      <w:r w:rsidRPr="002F52A6">
        <w:rPr>
          <w:rStyle w:val="Emphasis"/>
          <w:highlight w:val="cyan"/>
        </w:rPr>
        <w:t>Earth</w:t>
      </w:r>
      <w:r w:rsidRPr="002F52A6">
        <w:rPr>
          <w:sz w:val="16"/>
        </w:rPr>
        <w:t>", said The Economist.</w:t>
      </w:r>
    </w:p>
    <w:p w14:paraId="67D01D36" w14:textId="77777777" w:rsidR="004F2627" w:rsidRPr="002F52A6" w:rsidRDefault="004F2627" w:rsidP="004F2627">
      <w:pPr>
        <w:rPr>
          <w:sz w:val="16"/>
        </w:rPr>
      </w:pPr>
      <w:r w:rsidRPr="002F52A6">
        <w:rPr>
          <w:sz w:val="16"/>
        </w:rPr>
        <w:t>Experts "disagree about the likelihood and timing of a Chinese invasion", said the Council on Foreign Relations think tank.</w:t>
      </w:r>
    </w:p>
    <w:p w14:paraId="35FD7EA7" w14:textId="77777777" w:rsidR="004F2627" w:rsidRPr="002F52A6" w:rsidRDefault="004F2627" w:rsidP="004F2627">
      <w:pPr>
        <w:rPr>
          <w:sz w:val="16"/>
        </w:rPr>
      </w:pPr>
      <w:r w:rsidRPr="002F52A6">
        <w:rPr>
          <w:highlight w:val="cyan"/>
          <w:u w:val="single"/>
        </w:rPr>
        <w:t>China</w:t>
      </w:r>
      <w:r w:rsidRPr="002F52A6">
        <w:rPr>
          <w:u w:val="single"/>
        </w:rPr>
        <w:t xml:space="preserve"> has been </w:t>
      </w:r>
      <w:r w:rsidRPr="002F52A6">
        <w:rPr>
          <w:highlight w:val="cyan"/>
          <w:u w:val="single"/>
        </w:rPr>
        <w:t>engaging in</w:t>
      </w:r>
      <w:r w:rsidRPr="002F52A6">
        <w:rPr>
          <w:u w:val="single"/>
        </w:rPr>
        <w:t xml:space="preserve"> "</w:t>
      </w:r>
      <w:r w:rsidRPr="002F52A6">
        <w:rPr>
          <w:rStyle w:val="Emphasis"/>
        </w:rPr>
        <w:t xml:space="preserve">unprecedented </w:t>
      </w:r>
      <w:r w:rsidRPr="002F52A6">
        <w:rPr>
          <w:rStyle w:val="Emphasis"/>
          <w:highlight w:val="cyan"/>
        </w:rPr>
        <w:t>aggression</w:t>
      </w:r>
      <w:r w:rsidRPr="002F52A6">
        <w:rPr>
          <w:highlight w:val="cyan"/>
          <w:u w:val="single"/>
        </w:rPr>
        <w:t xml:space="preserve"> and</w:t>
      </w:r>
      <w:r w:rsidRPr="002F52A6">
        <w:rPr>
          <w:u w:val="single"/>
        </w:rPr>
        <w:t xml:space="preserve"> </w:t>
      </w:r>
      <w:r w:rsidRPr="002F52A6">
        <w:rPr>
          <w:rStyle w:val="Emphasis"/>
        </w:rPr>
        <w:t xml:space="preserve">military </w:t>
      </w:r>
      <w:proofErr w:type="spellStart"/>
      <w:r w:rsidRPr="002F52A6">
        <w:rPr>
          <w:rStyle w:val="Emphasis"/>
          <w:highlight w:val="cyan"/>
        </w:rPr>
        <w:t>modernisation</w:t>
      </w:r>
      <w:proofErr w:type="spellEnd"/>
      <w:r w:rsidRPr="002F52A6">
        <w:rPr>
          <w:u w:val="single"/>
        </w:rPr>
        <w:t>",</w:t>
      </w:r>
      <w:r w:rsidRPr="002F52A6">
        <w:rPr>
          <w:sz w:val="16"/>
        </w:rPr>
        <w:t xml:space="preserve"> Admiral Samuel Paparo, the commander of US Indo-Pacific Command, told the US Congressional Armed Services Committee in April. Underscoring the seriousness of this escalation, he said </w:t>
      </w:r>
      <w:r w:rsidRPr="002F52A6">
        <w:rPr>
          <w:u w:val="single"/>
        </w:rPr>
        <w:t xml:space="preserve">China's </w:t>
      </w:r>
      <w:r w:rsidRPr="002F52A6">
        <w:rPr>
          <w:highlight w:val="cyan"/>
          <w:u w:val="single"/>
        </w:rPr>
        <w:t>drills</w:t>
      </w:r>
      <w:r w:rsidRPr="002F52A6">
        <w:rPr>
          <w:u w:val="single"/>
        </w:rPr>
        <w:t xml:space="preserve"> around Taiwan are "</w:t>
      </w:r>
      <w:r w:rsidRPr="002F52A6">
        <w:rPr>
          <w:highlight w:val="cyan"/>
          <w:u w:val="single"/>
        </w:rPr>
        <w:t xml:space="preserve">not just </w:t>
      </w:r>
      <w:r w:rsidRPr="002F52A6">
        <w:rPr>
          <w:rStyle w:val="Emphasis"/>
          <w:highlight w:val="cyan"/>
        </w:rPr>
        <w:t>exercises</w:t>
      </w:r>
      <w:r w:rsidRPr="002F52A6">
        <w:rPr>
          <w:u w:val="single"/>
        </w:rPr>
        <w:t xml:space="preserve"> – they are </w:t>
      </w:r>
      <w:r w:rsidRPr="002F52A6">
        <w:rPr>
          <w:rStyle w:val="Emphasis"/>
          <w:highlight w:val="cyan"/>
        </w:rPr>
        <w:t>rehearsals</w:t>
      </w:r>
      <w:r w:rsidRPr="002F52A6">
        <w:rPr>
          <w:sz w:val="16"/>
        </w:rPr>
        <w:t>".</w:t>
      </w:r>
    </w:p>
    <w:p w14:paraId="58F0A4EF" w14:textId="77777777" w:rsidR="004F2627" w:rsidRPr="002F52A6" w:rsidRDefault="004F2627" w:rsidP="004F2627">
      <w:pPr>
        <w:rPr>
          <w:sz w:val="16"/>
        </w:rPr>
      </w:pPr>
      <w:r w:rsidRPr="002F52A6">
        <w:rPr>
          <w:sz w:val="16"/>
        </w:rPr>
        <w:t>While "alarming", said the Atlantic Council, this "unfortunately reflects a broader, consistent trend" of escalating activities by the People's Liberation Army (PLA), including persistent crossings of the Taiwan Strait's median line.</w:t>
      </w:r>
    </w:p>
    <w:p w14:paraId="22F43D9E" w14:textId="77777777" w:rsidR="004F2627" w:rsidRPr="002F52A6" w:rsidRDefault="004F2627" w:rsidP="004F2627">
      <w:pPr>
        <w:rPr>
          <w:sz w:val="16"/>
        </w:rPr>
      </w:pPr>
      <w:r w:rsidRPr="002F52A6">
        <w:rPr>
          <w:sz w:val="16"/>
        </w:rPr>
        <w:t xml:space="preserve">Data from Taiwan's Ministry of National </w:t>
      </w:r>
      <w:proofErr w:type="spellStart"/>
      <w:r w:rsidRPr="002F52A6">
        <w:rPr>
          <w:sz w:val="16"/>
        </w:rPr>
        <w:t>Defence</w:t>
      </w:r>
      <w:proofErr w:type="spellEnd"/>
      <w:r w:rsidRPr="002F52A6">
        <w:rPr>
          <w:sz w:val="16"/>
        </w:rPr>
        <w:t xml:space="preserve"> found that sorties across the Taiwanese-declared dividing line between Taiwan and China have increased from 953 incidents in 2021 to 3,070 in 2024.</w:t>
      </w:r>
    </w:p>
    <w:p w14:paraId="0EEC933E" w14:textId="77777777" w:rsidR="004F2627" w:rsidRPr="002F52A6" w:rsidRDefault="004F2627" w:rsidP="004F2627">
      <w:pPr>
        <w:rPr>
          <w:sz w:val="16"/>
        </w:rPr>
      </w:pPr>
      <w:r w:rsidRPr="002F52A6">
        <w:rPr>
          <w:sz w:val="16"/>
        </w:rPr>
        <w:t xml:space="preserve">There </w:t>
      </w:r>
      <w:proofErr w:type="gramStart"/>
      <w:r w:rsidRPr="002F52A6">
        <w:rPr>
          <w:sz w:val="16"/>
        </w:rPr>
        <w:t>are</w:t>
      </w:r>
      <w:proofErr w:type="gramEnd"/>
      <w:r w:rsidRPr="002F52A6">
        <w:rPr>
          <w:sz w:val="16"/>
        </w:rPr>
        <w:t xml:space="preserve"> other indications Beijing is preparing to move </w:t>
      </w:r>
      <w:proofErr w:type="gramStart"/>
      <w:r w:rsidRPr="002F52A6">
        <w:rPr>
          <w:sz w:val="16"/>
        </w:rPr>
        <w:t>on</w:t>
      </w:r>
      <w:proofErr w:type="gramEnd"/>
      <w:r w:rsidRPr="002F52A6">
        <w:rPr>
          <w:sz w:val="16"/>
        </w:rPr>
        <w:t xml:space="preserve"> Taiwan. </w:t>
      </w:r>
      <w:r w:rsidRPr="002F52A6">
        <w:rPr>
          <w:highlight w:val="cyan"/>
          <w:u w:val="single"/>
        </w:rPr>
        <w:t>China</w:t>
      </w:r>
      <w:r w:rsidRPr="002F52A6">
        <w:rPr>
          <w:u w:val="single"/>
        </w:rPr>
        <w:t xml:space="preserve"> has been </w:t>
      </w:r>
      <w:r w:rsidRPr="002F52A6">
        <w:rPr>
          <w:highlight w:val="cyan"/>
          <w:u w:val="single"/>
        </w:rPr>
        <w:t>stockpiling record</w:t>
      </w:r>
      <w:r w:rsidRPr="002F52A6">
        <w:rPr>
          <w:u w:val="single"/>
        </w:rPr>
        <w:t xml:space="preserve"> amounts of </w:t>
      </w:r>
      <w:r w:rsidRPr="002F52A6">
        <w:rPr>
          <w:rStyle w:val="Emphasis"/>
          <w:highlight w:val="cyan"/>
        </w:rPr>
        <w:t>gold</w:t>
      </w:r>
      <w:r w:rsidRPr="002F52A6">
        <w:rPr>
          <w:u w:val="single"/>
        </w:rPr>
        <w:t xml:space="preserve">, which could be part of a </w:t>
      </w:r>
      <w:r w:rsidRPr="002F52A6">
        <w:rPr>
          <w:highlight w:val="cyan"/>
          <w:u w:val="single"/>
        </w:rPr>
        <w:t xml:space="preserve">strategy to </w:t>
      </w:r>
      <w:r w:rsidRPr="002F52A6">
        <w:rPr>
          <w:rStyle w:val="Emphasis"/>
          <w:highlight w:val="cyan"/>
        </w:rPr>
        <w:t>defend</w:t>
      </w:r>
      <w:r w:rsidRPr="002F52A6">
        <w:rPr>
          <w:u w:val="single"/>
        </w:rPr>
        <w:t xml:space="preserve"> itself </w:t>
      </w:r>
      <w:r w:rsidRPr="002F52A6">
        <w:rPr>
          <w:highlight w:val="cyan"/>
          <w:u w:val="single"/>
        </w:rPr>
        <w:t>from</w:t>
      </w:r>
      <w:r w:rsidRPr="002F52A6">
        <w:rPr>
          <w:u w:val="single"/>
        </w:rPr>
        <w:t xml:space="preserve"> Western </w:t>
      </w:r>
      <w:r w:rsidRPr="002F52A6">
        <w:rPr>
          <w:rStyle w:val="Emphasis"/>
          <w:highlight w:val="cyan"/>
        </w:rPr>
        <w:t>sanctions</w:t>
      </w:r>
      <w:r w:rsidRPr="002F52A6">
        <w:rPr>
          <w:u w:val="single"/>
        </w:rPr>
        <w:t xml:space="preserve"> in the event of an attack on Taiwan</w:t>
      </w:r>
      <w:r w:rsidRPr="002F52A6">
        <w:rPr>
          <w:sz w:val="16"/>
        </w:rPr>
        <w:t xml:space="preserve">. It has also been </w:t>
      </w:r>
      <w:r w:rsidRPr="002F52A6">
        <w:rPr>
          <w:highlight w:val="cyan"/>
          <w:u w:val="single"/>
        </w:rPr>
        <w:t>building</w:t>
      </w:r>
      <w:r w:rsidRPr="002F52A6">
        <w:rPr>
          <w:u w:val="single"/>
        </w:rPr>
        <w:t xml:space="preserve"> </w:t>
      </w:r>
      <w:proofErr w:type="gramStart"/>
      <w:r w:rsidRPr="002F52A6">
        <w:rPr>
          <w:u w:val="single"/>
        </w:rPr>
        <w:t>a solid</w:t>
      </w:r>
      <w:proofErr w:type="gramEnd"/>
      <w:r w:rsidRPr="002F52A6">
        <w:rPr>
          <w:u w:val="single"/>
        </w:rPr>
        <w:t xml:space="preserve"> </w:t>
      </w:r>
      <w:r w:rsidRPr="002F52A6">
        <w:rPr>
          <w:rStyle w:val="Emphasis"/>
          <w:highlight w:val="cyan"/>
        </w:rPr>
        <w:t>legal ground</w:t>
      </w:r>
      <w:r w:rsidRPr="002F52A6">
        <w:rPr>
          <w:u w:val="single"/>
        </w:rPr>
        <w:t xml:space="preserve"> for a potential invasion, aiming to </w:t>
      </w:r>
      <w:r w:rsidRPr="002F52A6">
        <w:rPr>
          <w:highlight w:val="cyan"/>
          <w:u w:val="single"/>
        </w:rPr>
        <w:t>frame</w:t>
      </w:r>
      <w:r w:rsidRPr="002F52A6">
        <w:rPr>
          <w:u w:val="single"/>
        </w:rPr>
        <w:t xml:space="preserve"> the </w:t>
      </w:r>
      <w:r w:rsidRPr="002F52A6">
        <w:rPr>
          <w:highlight w:val="cyan"/>
          <w:u w:val="single"/>
        </w:rPr>
        <w:t>attack as</w:t>
      </w:r>
      <w:r w:rsidRPr="002F52A6">
        <w:rPr>
          <w:u w:val="single"/>
        </w:rPr>
        <w:t xml:space="preserve"> a </w:t>
      </w:r>
      <w:r w:rsidRPr="002F52A6">
        <w:rPr>
          <w:rStyle w:val="Emphasis"/>
          <w:highlight w:val="cyan"/>
        </w:rPr>
        <w:t>legit</w:t>
      </w:r>
      <w:r w:rsidRPr="002F52A6">
        <w:rPr>
          <w:rStyle w:val="Emphasis"/>
        </w:rPr>
        <w:t>imate</w:t>
      </w:r>
      <w:r w:rsidRPr="002F52A6">
        <w:rPr>
          <w:u w:val="single"/>
        </w:rPr>
        <w:t xml:space="preserve"> internal matter</w:t>
      </w:r>
      <w:r w:rsidRPr="002F52A6">
        <w:rPr>
          <w:sz w:val="16"/>
        </w:rPr>
        <w:t>.</w:t>
      </w:r>
    </w:p>
    <w:p w14:paraId="24D977E2" w14:textId="77777777" w:rsidR="004F2627" w:rsidRPr="002F52A6" w:rsidRDefault="004F2627" w:rsidP="004F2627">
      <w:pPr>
        <w:rPr>
          <w:sz w:val="16"/>
        </w:rPr>
      </w:pPr>
      <w:r w:rsidRPr="002F52A6">
        <w:rPr>
          <w:sz w:val="16"/>
        </w:rPr>
        <w:t xml:space="preserve">"This will </w:t>
      </w:r>
      <w:r w:rsidRPr="002F52A6">
        <w:rPr>
          <w:highlight w:val="cyan"/>
          <w:u w:val="single"/>
        </w:rPr>
        <w:t>help</w:t>
      </w:r>
      <w:r w:rsidRPr="002F52A6">
        <w:rPr>
          <w:u w:val="single"/>
        </w:rPr>
        <w:t xml:space="preserve"> the country to </w:t>
      </w:r>
      <w:r w:rsidRPr="002F52A6">
        <w:rPr>
          <w:rStyle w:val="Emphasis"/>
          <w:highlight w:val="cyan"/>
        </w:rPr>
        <w:t>delay</w:t>
      </w:r>
      <w:r w:rsidRPr="002F52A6">
        <w:rPr>
          <w:u w:val="single"/>
        </w:rPr>
        <w:t xml:space="preserve"> a collective </w:t>
      </w:r>
      <w:r w:rsidRPr="002F52A6">
        <w:rPr>
          <w:rStyle w:val="Emphasis"/>
          <w:highlight w:val="cyan"/>
        </w:rPr>
        <w:t>security</w:t>
      </w:r>
      <w:r w:rsidRPr="002F52A6">
        <w:rPr>
          <w:u w:val="single"/>
        </w:rPr>
        <w:t xml:space="preserve"> and </w:t>
      </w:r>
      <w:r w:rsidRPr="002F52A6">
        <w:rPr>
          <w:rStyle w:val="Emphasis"/>
          <w:highlight w:val="cyan"/>
        </w:rPr>
        <w:t>economic</w:t>
      </w:r>
      <w:r w:rsidRPr="002F52A6">
        <w:rPr>
          <w:highlight w:val="cyan"/>
          <w:u w:val="single"/>
        </w:rPr>
        <w:t xml:space="preserve"> response</w:t>
      </w:r>
      <w:r w:rsidRPr="002F52A6">
        <w:rPr>
          <w:u w:val="single"/>
        </w:rPr>
        <w:t xml:space="preserve"> from the West</w:t>
      </w:r>
      <w:r w:rsidRPr="002F52A6">
        <w:rPr>
          <w:sz w:val="16"/>
        </w:rPr>
        <w:t>," said The Sun.</w:t>
      </w:r>
    </w:p>
    <w:p w14:paraId="45D8E215" w14:textId="77777777" w:rsidR="004F2627" w:rsidRPr="002F52A6" w:rsidRDefault="004F2627" w:rsidP="004F2627">
      <w:pPr>
        <w:rPr>
          <w:sz w:val="16"/>
        </w:rPr>
      </w:pPr>
      <w:r w:rsidRPr="002F52A6">
        <w:rPr>
          <w:sz w:val="16"/>
        </w:rPr>
        <w:t>When could an invasion happen?</w:t>
      </w:r>
    </w:p>
    <w:p w14:paraId="2C661653" w14:textId="77777777" w:rsidR="004F2627" w:rsidRPr="002F52A6" w:rsidRDefault="004F2627" w:rsidP="004F2627">
      <w:pPr>
        <w:rPr>
          <w:sz w:val="16"/>
        </w:rPr>
      </w:pPr>
      <w:r w:rsidRPr="002F52A6">
        <w:rPr>
          <w:sz w:val="16"/>
        </w:rPr>
        <w:t xml:space="preserve">Paparo told members of Congress that the </w:t>
      </w:r>
      <w:r w:rsidRPr="002F52A6">
        <w:rPr>
          <w:rStyle w:val="Emphasis"/>
          <w:highlight w:val="cyan"/>
        </w:rPr>
        <w:t>PLA</w:t>
      </w:r>
      <w:r w:rsidRPr="002F52A6">
        <w:rPr>
          <w:u w:val="single"/>
        </w:rPr>
        <w:t xml:space="preserve"> are "</w:t>
      </w:r>
      <w:r w:rsidRPr="002F52A6">
        <w:rPr>
          <w:highlight w:val="cyan"/>
          <w:u w:val="single"/>
        </w:rPr>
        <w:t>stretching</w:t>
      </w:r>
      <w:r w:rsidRPr="002F52A6">
        <w:rPr>
          <w:u w:val="single"/>
        </w:rPr>
        <w:t xml:space="preserve"> their </w:t>
      </w:r>
      <w:r w:rsidRPr="002F52A6">
        <w:rPr>
          <w:highlight w:val="cyan"/>
          <w:u w:val="single"/>
        </w:rPr>
        <w:t>legs" to meet</w:t>
      </w:r>
      <w:r w:rsidRPr="002F52A6">
        <w:rPr>
          <w:sz w:val="16"/>
        </w:rPr>
        <w:t xml:space="preserve"> President </w:t>
      </w:r>
      <w:r w:rsidRPr="002F52A6">
        <w:rPr>
          <w:u w:val="single"/>
        </w:rPr>
        <w:t xml:space="preserve">Xi Jinping's military </w:t>
      </w:r>
      <w:r w:rsidRPr="002F52A6">
        <w:rPr>
          <w:rStyle w:val="Emphasis"/>
          <w:highlight w:val="cyan"/>
        </w:rPr>
        <w:t>readiness goal</w:t>
      </w:r>
      <w:r w:rsidRPr="002F52A6">
        <w:rPr>
          <w:u w:val="single"/>
        </w:rPr>
        <w:t xml:space="preserve"> of being capable of taking Taiwan </w:t>
      </w:r>
      <w:r w:rsidRPr="002F52A6">
        <w:rPr>
          <w:highlight w:val="cyan"/>
          <w:u w:val="single"/>
        </w:rPr>
        <w:t>by</w:t>
      </w:r>
      <w:r w:rsidRPr="002F52A6">
        <w:rPr>
          <w:u w:val="single"/>
        </w:rPr>
        <w:t xml:space="preserve"> force by </w:t>
      </w:r>
      <w:r w:rsidRPr="002F52A6">
        <w:rPr>
          <w:rStyle w:val="Emphasis"/>
          <w:highlight w:val="cyan"/>
        </w:rPr>
        <w:t>2027</w:t>
      </w:r>
      <w:r w:rsidRPr="002F52A6">
        <w:rPr>
          <w:sz w:val="16"/>
        </w:rPr>
        <w:t xml:space="preserve">. That year is seen as "magical" because it </w:t>
      </w:r>
      <w:r w:rsidRPr="002F52A6">
        <w:rPr>
          <w:u w:val="single"/>
        </w:rPr>
        <w:t xml:space="preserve">marks the </w:t>
      </w:r>
      <w:r w:rsidRPr="002F52A6">
        <w:rPr>
          <w:rStyle w:val="Emphasis"/>
        </w:rPr>
        <w:t>centenary</w:t>
      </w:r>
      <w:r w:rsidRPr="002F52A6">
        <w:rPr>
          <w:u w:val="single"/>
        </w:rPr>
        <w:t xml:space="preserve"> of</w:t>
      </w:r>
      <w:r w:rsidRPr="002F52A6">
        <w:rPr>
          <w:sz w:val="16"/>
        </w:rPr>
        <w:t xml:space="preserve"> what was to become </w:t>
      </w:r>
      <w:r w:rsidRPr="002F52A6">
        <w:rPr>
          <w:u w:val="single"/>
        </w:rPr>
        <w:t xml:space="preserve">the </w:t>
      </w:r>
      <w:r w:rsidRPr="002F52A6">
        <w:rPr>
          <w:rStyle w:val="Emphasis"/>
        </w:rPr>
        <w:t>P</w:t>
      </w:r>
      <w:r w:rsidRPr="002F52A6">
        <w:rPr>
          <w:sz w:val="16"/>
        </w:rPr>
        <w:t xml:space="preserve">eople's </w:t>
      </w:r>
      <w:r w:rsidRPr="002F52A6">
        <w:rPr>
          <w:rStyle w:val="Emphasis"/>
        </w:rPr>
        <w:t>L</w:t>
      </w:r>
      <w:r w:rsidRPr="002F52A6">
        <w:rPr>
          <w:sz w:val="16"/>
        </w:rPr>
        <w:t xml:space="preserve">iberation </w:t>
      </w:r>
      <w:r w:rsidRPr="002F52A6">
        <w:rPr>
          <w:rStyle w:val="Emphasis"/>
        </w:rPr>
        <w:t>A</w:t>
      </w:r>
      <w:r w:rsidRPr="002F52A6">
        <w:rPr>
          <w:sz w:val="16"/>
        </w:rPr>
        <w:t>rmy, said Robert Fox in London's The Standard.</w:t>
      </w:r>
    </w:p>
    <w:p w14:paraId="637327B2" w14:textId="77777777" w:rsidR="004F2627" w:rsidRPr="002F52A6" w:rsidRDefault="004F2627" w:rsidP="004F2627">
      <w:pPr>
        <w:rPr>
          <w:sz w:val="16"/>
        </w:rPr>
      </w:pPr>
      <w:r w:rsidRPr="002F52A6">
        <w:rPr>
          <w:sz w:val="16"/>
        </w:rPr>
        <w:t>"Others believe 2049 is a critical date," said the CFR, as Xi Jinping has "</w:t>
      </w:r>
      <w:proofErr w:type="spellStart"/>
      <w:r w:rsidRPr="002F52A6">
        <w:rPr>
          <w:sz w:val="16"/>
        </w:rPr>
        <w:t>emphasised</w:t>
      </w:r>
      <w:proofErr w:type="spellEnd"/>
      <w:r w:rsidRPr="002F52A6">
        <w:rPr>
          <w:sz w:val="16"/>
        </w:rPr>
        <w:t xml:space="preserve"> that unification with Taiwan is essential to achieving what he calls the Chinese Dream, which sees China's great-power status restored by 2049".</w:t>
      </w:r>
    </w:p>
    <w:p w14:paraId="53C6C4AF" w14:textId="77777777" w:rsidR="004F2627" w:rsidRPr="002F52A6" w:rsidRDefault="004F2627" w:rsidP="004F2627">
      <w:pPr>
        <w:rPr>
          <w:sz w:val="16"/>
        </w:rPr>
      </w:pPr>
      <w:r w:rsidRPr="002F52A6">
        <w:rPr>
          <w:sz w:val="16"/>
        </w:rPr>
        <w:t>How could an invasion start?</w:t>
      </w:r>
    </w:p>
    <w:p w14:paraId="0B74526E" w14:textId="77777777" w:rsidR="004F2627" w:rsidRPr="002F52A6" w:rsidRDefault="004F2627" w:rsidP="004F2627">
      <w:pPr>
        <w:rPr>
          <w:sz w:val="16"/>
        </w:rPr>
      </w:pPr>
      <w:r w:rsidRPr="002F52A6">
        <w:rPr>
          <w:sz w:val="16"/>
        </w:rPr>
        <w:t xml:space="preserve">Chinese military drills last year surrounded Taiwan's main island with joint exercises by all branches of the PLA and "for the first time, the increasingly </w:t>
      </w:r>
      <w:proofErr w:type="spellStart"/>
      <w:r w:rsidRPr="002F52A6">
        <w:rPr>
          <w:sz w:val="16"/>
        </w:rPr>
        <w:t>militarised</w:t>
      </w:r>
      <w:proofErr w:type="spellEnd"/>
      <w:r w:rsidRPr="002F52A6">
        <w:rPr>
          <w:sz w:val="16"/>
        </w:rPr>
        <w:t xml:space="preserve"> Coast Guard", said The Guardian.</w:t>
      </w:r>
    </w:p>
    <w:p w14:paraId="088B0C2C" w14:textId="77777777" w:rsidR="004F2627" w:rsidRPr="002F52A6" w:rsidRDefault="004F2627" w:rsidP="004F2627">
      <w:pPr>
        <w:rPr>
          <w:sz w:val="16"/>
        </w:rPr>
      </w:pPr>
      <w:r w:rsidRPr="002F52A6">
        <w:rPr>
          <w:sz w:val="16"/>
        </w:rPr>
        <w:t>In January, Naval News first reported the construction of new amphibious barges at Guangzhou Shipyard, in southern China.</w:t>
      </w:r>
    </w:p>
    <w:p w14:paraId="595EAF07" w14:textId="77777777" w:rsidR="004F2627" w:rsidRPr="002F52A6" w:rsidRDefault="004F2627" w:rsidP="004F2627">
      <w:pPr>
        <w:rPr>
          <w:sz w:val="16"/>
        </w:rPr>
      </w:pPr>
      <w:r w:rsidRPr="002F52A6">
        <w:rPr>
          <w:u w:val="single"/>
        </w:rPr>
        <w:t xml:space="preserve">These </w:t>
      </w:r>
      <w:r w:rsidRPr="002F52A6">
        <w:rPr>
          <w:highlight w:val="cyan"/>
          <w:u w:val="single"/>
        </w:rPr>
        <w:t>new</w:t>
      </w:r>
      <w:r w:rsidRPr="002F52A6">
        <w:rPr>
          <w:u w:val="single"/>
        </w:rPr>
        <w:t xml:space="preserve"> barge-like </w:t>
      </w:r>
      <w:proofErr w:type="spellStart"/>
      <w:r w:rsidRPr="002F52A6">
        <w:rPr>
          <w:rStyle w:val="Emphasis"/>
        </w:rPr>
        <w:t>Shuiqiao</w:t>
      </w:r>
      <w:proofErr w:type="spellEnd"/>
      <w:r w:rsidRPr="002F52A6">
        <w:rPr>
          <w:rStyle w:val="Emphasis"/>
        </w:rPr>
        <w:t xml:space="preserve"> </w:t>
      </w:r>
      <w:r w:rsidRPr="002F52A6">
        <w:rPr>
          <w:rStyle w:val="Emphasis"/>
          <w:highlight w:val="cyan"/>
        </w:rPr>
        <w:t>ships</w:t>
      </w:r>
      <w:r w:rsidRPr="002F52A6">
        <w:rPr>
          <w:u w:val="single"/>
        </w:rPr>
        <w:t xml:space="preserve"> are potentially a </w:t>
      </w:r>
      <w:r w:rsidRPr="002F52A6">
        <w:rPr>
          <w:rStyle w:val="Emphasis"/>
          <w:highlight w:val="cyan"/>
        </w:rPr>
        <w:t>game-changer</w:t>
      </w:r>
      <w:r w:rsidRPr="002F52A6">
        <w:rPr>
          <w:highlight w:val="cyan"/>
          <w:u w:val="single"/>
        </w:rPr>
        <w:t xml:space="preserve"> for Beijing</w:t>
      </w:r>
      <w:r w:rsidRPr="002F52A6">
        <w:rPr>
          <w:u w:val="single"/>
        </w:rPr>
        <w:t xml:space="preserve"> and provide "insight into China's integration of its </w:t>
      </w:r>
      <w:r w:rsidRPr="002F52A6">
        <w:rPr>
          <w:rStyle w:val="Emphasis"/>
        </w:rPr>
        <w:t>military</w:t>
      </w:r>
      <w:r w:rsidRPr="002F52A6">
        <w:rPr>
          <w:u w:val="single"/>
        </w:rPr>
        <w:t xml:space="preserve">, </w:t>
      </w:r>
      <w:r w:rsidRPr="002F52A6">
        <w:rPr>
          <w:rStyle w:val="Emphasis"/>
        </w:rPr>
        <w:t>paramilitary</w:t>
      </w:r>
      <w:r w:rsidRPr="002F52A6">
        <w:rPr>
          <w:u w:val="single"/>
        </w:rPr>
        <w:t xml:space="preserve"> and </w:t>
      </w:r>
      <w:r w:rsidRPr="002F52A6">
        <w:rPr>
          <w:rStyle w:val="Emphasis"/>
        </w:rPr>
        <w:t>civilian</w:t>
      </w:r>
      <w:r w:rsidRPr="002F52A6">
        <w:rPr>
          <w:u w:val="single"/>
        </w:rPr>
        <w:t xml:space="preserve"> operations</w:t>
      </w:r>
      <w:r w:rsidRPr="002F52A6">
        <w:rPr>
          <w:sz w:val="16"/>
        </w:rPr>
        <w:t xml:space="preserve"> – and its plans for a potential invasion", said The Guardian.</w:t>
      </w:r>
    </w:p>
    <w:p w14:paraId="206D7E7B" w14:textId="77777777" w:rsidR="004F2627" w:rsidRPr="002F52A6" w:rsidRDefault="004F2627" w:rsidP="004F2627">
      <w:pPr>
        <w:rPr>
          <w:sz w:val="16"/>
        </w:rPr>
      </w:pPr>
      <w:r w:rsidRPr="002F52A6">
        <w:rPr>
          <w:sz w:val="16"/>
        </w:rPr>
        <w:t xml:space="preserve">The barges feature </w:t>
      </w:r>
      <w:r w:rsidRPr="002F52A6">
        <w:rPr>
          <w:rStyle w:val="Emphasis"/>
          <w:highlight w:val="cyan"/>
        </w:rPr>
        <w:t>bridges</w:t>
      </w:r>
      <w:r w:rsidRPr="002F52A6">
        <w:rPr>
          <w:u w:val="single"/>
        </w:rPr>
        <w:t xml:space="preserve"> that could be used to </w:t>
      </w:r>
      <w:r w:rsidRPr="002F52A6">
        <w:rPr>
          <w:highlight w:val="cyan"/>
          <w:u w:val="single"/>
        </w:rPr>
        <w:t xml:space="preserve">transport </w:t>
      </w:r>
      <w:r w:rsidRPr="002F52A6">
        <w:rPr>
          <w:rStyle w:val="Emphasis"/>
          <w:highlight w:val="cyan"/>
        </w:rPr>
        <w:t>tanks</w:t>
      </w:r>
      <w:r w:rsidRPr="002F52A6">
        <w:rPr>
          <w:highlight w:val="cyan"/>
          <w:u w:val="single"/>
        </w:rPr>
        <w:t xml:space="preserve"> and </w:t>
      </w:r>
      <w:r w:rsidRPr="002F52A6">
        <w:rPr>
          <w:rStyle w:val="Emphasis"/>
          <w:highlight w:val="cyan"/>
        </w:rPr>
        <w:t>supplies</w:t>
      </w:r>
      <w:r w:rsidRPr="002F52A6">
        <w:rPr>
          <w:u w:val="single"/>
        </w:rPr>
        <w:t xml:space="preserve"> over previously </w:t>
      </w:r>
      <w:r w:rsidRPr="002F52A6">
        <w:rPr>
          <w:rStyle w:val="Emphasis"/>
        </w:rPr>
        <w:t>uncrossable</w:t>
      </w:r>
      <w:r w:rsidRPr="002F52A6">
        <w:rPr>
          <w:u w:val="single"/>
        </w:rPr>
        <w:t xml:space="preserve"> land</w:t>
      </w:r>
      <w:r w:rsidRPr="002F52A6">
        <w:rPr>
          <w:sz w:val="16"/>
        </w:rPr>
        <w:t xml:space="preserve">, said The Telegraph, giving them multiple fronts for an invasion and "thinning out" Taiwan's line of </w:t>
      </w:r>
      <w:proofErr w:type="spellStart"/>
      <w:r w:rsidRPr="002F52A6">
        <w:rPr>
          <w:sz w:val="16"/>
        </w:rPr>
        <w:t>defence</w:t>
      </w:r>
      <w:proofErr w:type="spellEnd"/>
      <w:r w:rsidRPr="002F52A6">
        <w:rPr>
          <w:sz w:val="16"/>
        </w:rPr>
        <w:t>.</w:t>
      </w:r>
    </w:p>
    <w:p w14:paraId="2399ED7B" w14:textId="77777777" w:rsidR="004F2627" w:rsidRPr="002F52A6" w:rsidRDefault="004F2627" w:rsidP="004F2627">
      <w:pPr>
        <w:rPr>
          <w:sz w:val="16"/>
        </w:rPr>
      </w:pPr>
      <w:r w:rsidRPr="002F52A6">
        <w:rPr>
          <w:sz w:val="16"/>
        </w:rPr>
        <w:t xml:space="preserve">The likely strategy is to </w:t>
      </w:r>
      <w:r w:rsidRPr="002F52A6">
        <w:rPr>
          <w:rStyle w:val="Emphasis"/>
          <w:highlight w:val="cyan"/>
        </w:rPr>
        <w:t>overwhelm</w:t>
      </w:r>
      <w:r w:rsidRPr="002F52A6">
        <w:rPr>
          <w:highlight w:val="cyan"/>
          <w:u w:val="single"/>
        </w:rPr>
        <w:t xml:space="preserve"> Taiwan with</w:t>
      </w:r>
      <w:r w:rsidRPr="002F52A6">
        <w:rPr>
          <w:u w:val="single"/>
        </w:rPr>
        <w:t xml:space="preserve"> a </w:t>
      </w:r>
      <w:r w:rsidRPr="002F52A6">
        <w:rPr>
          <w:rStyle w:val="Emphasis"/>
        </w:rPr>
        <w:t>massive attack</w:t>
      </w:r>
      <w:r w:rsidRPr="002F52A6">
        <w:rPr>
          <w:u w:val="single"/>
        </w:rPr>
        <w:t xml:space="preserve"> with </w:t>
      </w:r>
      <w:r w:rsidRPr="002F52A6">
        <w:rPr>
          <w:rStyle w:val="Emphasis"/>
          <w:highlight w:val="cyan"/>
        </w:rPr>
        <w:t>little warning</w:t>
      </w:r>
      <w:r w:rsidRPr="002F52A6">
        <w:rPr>
          <w:sz w:val="16"/>
        </w:rPr>
        <w:t>.</w:t>
      </w:r>
    </w:p>
    <w:p w14:paraId="63385562" w14:textId="77777777" w:rsidR="004F2627" w:rsidRPr="002F52A6" w:rsidRDefault="004F2627" w:rsidP="004F2627">
      <w:pPr>
        <w:rPr>
          <w:sz w:val="16"/>
        </w:rPr>
      </w:pPr>
      <w:r w:rsidRPr="002F52A6">
        <w:rPr>
          <w:sz w:val="16"/>
        </w:rPr>
        <w:t xml:space="preserve">That would mean in the early hours of a Chinese invasion, the narrow strait separating the island from the mainland would likely be "transformed into a ferocious battlefield", said Business Insider. </w:t>
      </w:r>
      <w:r w:rsidRPr="002F52A6">
        <w:rPr>
          <w:u w:val="single"/>
        </w:rPr>
        <w:t>Aside from deploying</w:t>
      </w:r>
      <w:r w:rsidRPr="002F52A6">
        <w:rPr>
          <w:sz w:val="16"/>
        </w:rPr>
        <w:t xml:space="preserve"> more traditional weapons such as </w:t>
      </w:r>
      <w:r w:rsidRPr="002F52A6">
        <w:rPr>
          <w:rStyle w:val="Emphasis"/>
          <w:highlight w:val="cyan"/>
        </w:rPr>
        <w:t>missiles</w:t>
      </w:r>
      <w:r w:rsidRPr="002F52A6">
        <w:rPr>
          <w:u w:val="single"/>
        </w:rPr>
        <w:t xml:space="preserve"> or </w:t>
      </w:r>
      <w:r w:rsidRPr="002F52A6">
        <w:rPr>
          <w:rStyle w:val="Emphasis"/>
          <w:highlight w:val="cyan"/>
        </w:rPr>
        <w:t>warships</w:t>
      </w:r>
      <w:r w:rsidRPr="002F52A6">
        <w:rPr>
          <w:sz w:val="16"/>
        </w:rPr>
        <w:t xml:space="preserve">, "vast fleets of unmanned aerial and naval </w:t>
      </w:r>
      <w:r w:rsidRPr="002F52A6">
        <w:rPr>
          <w:rStyle w:val="Emphasis"/>
          <w:highlight w:val="cyan"/>
        </w:rPr>
        <w:t>drones</w:t>
      </w:r>
      <w:r w:rsidRPr="002F52A6">
        <w:rPr>
          <w:u w:val="single"/>
        </w:rPr>
        <w:t xml:space="preserve"> will likely </w:t>
      </w:r>
      <w:r w:rsidRPr="002F52A6">
        <w:rPr>
          <w:rStyle w:val="Emphasis"/>
          <w:highlight w:val="cyan"/>
        </w:rPr>
        <w:t>darken the skies</w:t>
      </w:r>
      <w:r w:rsidRPr="002F52A6">
        <w:rPr>
          <w:u w:val="single"/>
        </w:rPr>
        <w:t xml:space="preserve"> and </w:t>
      </w:r>
      <w:r w:rsidRPr="002F52A6">
        <w:rPr>
          <w:rStyle w:val="Emphasis"/>
          <w:highlight w:val="cyan"/>
        </w:rPr>
        <w:t>hide</w:t>
      </w:r>
      <w:r w:rsidRPr="002F52A6">
        <w:rPr>
          <w:highlight w:val="cyan"/>
          <w:u w:val="single"/>
        </w:rPr>
        <w:t xml:space="preserve"> beneath </w:t>
      </w:r>
      <w:r w:rsidRPr="002F52A6">
        <w:rPr>
          <w:rStyle w:val="Emphasis"/>
          <w:highlight w:val="cyan"/>
        </w:rPr>
        <w:t>waves</w:t>
      </w:r>
      <w:r w:rsidRPr="002F52A6">
        <w:rPr>
          <w:sz w:val="16"/>
        </w:rPr>
        <w:t>, bringing with them a deadly threat that Taiwan and its allies are ill-prepared to counter". During Joe Biden's presidency, the US strategy to counter this – dubbed "Hellscape" – hinged on deploying thousands of new drones that would swarm the Taiwan Strait and keep China's military busy until more help could arrive.</w:t>
      </w:r>
    </w:p>
    <w:p w14:paraId="0330784E" w14:textId="77777777" w:rsidR="004F2627" w:rsidRPr="002F52A6" w:rsidRDefault="004F2627" w:rsidP="004F2627">
      <w:pPr>
        <w:rPr>
          <w:sz w:val="16"/>
        </w:rPr>
      </w:pPr>
      <w:r w:rsidRPr="002F52A6">
        <w:rPr>
          <w:sz w:val="16"/>
        </w:rPr>
        <w:t>How would it play out?</w:t>
      </w:r>
    </w:p>
    <w:p w14:paraId="75840ACB" w14:textId="77777777" w:rsidR="004F2627" w:rsidRPr="002F52A6" w:rsidRDefault="004F2627" w:rsidP="004F2627">
      <w:pPr>
        <w:rPr>
          <w:sz w:val="16"/>
        </w:rPr>
      </w:pPr>
      <w:r w:rsidRPr="002F52A6">
        <w:rPr>
          <w:u w:val="single"/>
        </w:rPr>
        <w:t>Chinese action against Taiwan</w:t>
      </w:r>
      <w:r w:rsidRPr="002F52A6">
        <w:rPr>
          <w:sz w:val="16"/>
        </w:rPr>
        <w:t xml:space="preserve"> would be an "act of war that </w:t>
      </w:r>
      <w:r w:rsidRPr="002F52A6">
        <w:rPr>
          <w:highlight w:val="cyan"/>
          <w:u w:val="single"/>
        </w:rPr>
        <w:t xml:space="preserve">sparks a </w:t>
      </w:r>
      <w:r w:rsidRPr="002F52A6">
        <w:rPr>
          <w:rStyle w:val="Emphasis"/>
          <w:highlight w:val="cyan"/>
        </w:rPr>
        <w:t>global crisis</w:t>
      </w:r>
      <w:r w:rsidRPr="002F52A6">
        <w:rPr>
          <w:sz w:val="16"/>
        </w:rPr>
        <w:t xml:space="preserve">", said The Wall Street Journal. "It would </w:t>
      </w:r>
      <w:r w:rsidRPr="002F52A6">
        <w:rPr>
          <w:highlight w:val="cyan"/>
          <w:u w:val="single"/>
        </w:rPr>
        <w:t>provoke</w:t>
      </w:r>
      <w:r w:rsidRPr="002F52A6">
        <w:rPr>
          <w:u w:val="single"/>
        </w:rPr>
        <w:t xml:space="preserve"> a </w:t>
      </w:r>
      <w:r w:rsidRPr="002F52A6">
        <w:rPr>
          <w:rStyle w:val="Emphasis"/>
          <w:highlight w:val="cyan"/>
        </w:rPr>
        <w:t>military response</w:t>
      </w:r>
      <w:r w:rsidRPr="002F52A6">
        <w:rPr>
          <w:u w:val="single"/>
        </w:rPr>
        <w:t xml:space="preserve"> by Taiwan, </w:t>
      </w:r>
      <w:r w:rsidRPr="002F52A6">
        <w:rPr>
          <w:highlight w:val="cyan"/>
          <w:u w:val="single"/>
        </w:rPr>
        <w:t>force</w:t>
      </w:r>
      <w:r w:rsidRPr="002F52A6">
        <w:rPr>
          <w:sz w:val="16"/>
        </w:rPr>
        <w:t xml:space="preserve"> President </w:t>
      </w:r>
      <w:r w:rsidRPr="002F52A6">
        <w:rPr>
          <w:highlight w:val="cyan"/>
          <w:u w:val="single"/>
        </w:rPr>
        <w:t>Trump to decide whether</w:t>
      </w:r>
      <w:r w:rsidRPr="002F52A6">
        <w:rPr>
          <w:u w:val="single"/>
        </w:rPr>
        <w:t xml:space="preserve"> the </w:t>
      </w:r>
      <w:r w:rsidRPr="002F52A6">
        <w:rPr>
          <w:rStyle w:val="Emphasis"/>
          <w:highlight w:val="cyan"/>
        </w:rPr>
        <w:t>US</w:t>
      </w:r>
      <w:r w:rsidRPr="002F52A6">
        <w:rPr>
          <w:rStyle w:val="Emphasis"/>
        </w:rPr>
        <w:t xml:space="preserve"> military</w:t>
      </w:r>
      <w:r w:rsidRPr="002F52A6">
        <w:rPr>
          <w:u w:val="single"/>
        </w:rPr>
        <w:t xml:space="preserve"> </w:t>
      </w:r>
      <w:r w:rsidRPr="002F52A6">
        <w:rPr>
          <w:highlight w:val="cyan"/>
          <w:u w:val="single"/>
        </w:rPr>
        <w:t>should</w:t>
      </w:r>
      <w:r w:rsidRPr="002F52A6">
        <w:rPr>
          <w:u w:val="single"/>
        </w:rPr>
        <w:t xml:space="preserve"> </w:t>
      </w:r>
      <w:r w:rsidRPr="002F52A6">
        <w:rPr>
          <w:highlight w:val="cyan"/>
          <w:u w:val="single"/>
        </w:rPr>
        <w:t>help</w:t>
      </w:r>
      <w:r w:rsidRPr="002F52A6">
        <w:rPr>
          <w:u w:val="single"/>
        </w:rPr>
        <w:t xml:space="preserve"> </w:t>
      </w:r>
      <w:r w:rsidRPr="002F52A6">
        <w:rPr>
          <w:rStyle w:val="Emphasis"/>
        </w:rPr>
        <w:t>defend</w:t>
      </w:r>
      <w:r w:rsidRPr="002F52A6">
        <w:rPr>
          <w:u w:val="single"/>
        </w:rPr>
        <w:t xml:space="preserve"> the island, </w:t>
      </w:r>
      <w:r w:rsidRPr="002F52A6">
        <w:rPr>
          <w:highlight w:val="cyan"/>
          <w:u w:val="single"/>
        </w:rPr>
        <w:t>disrupt</w:t>
      </w:r>
      <w:r w:rsidRPr="002F52A6">
        <w:rPr>
          <w:u w:val="single"/>
        </w:rPr>
        <w:t xml:space="preserve"> global </w:t>
      </w:r>
      <w:r w:rsidRPr="002F52A6">
        <w:rPr>
          <w:rStyle w:val="Emphasis"/>
          <w:highlight w:val="cyan"/>
        </w:rPr>
        <w:t>trade</w:t>
      </w:r>
      <w:r w:rsidRPr="002F52A6">
        <w:rPr>
          <w:u w:val="single"/>
        </w:rPr>
        <w:t xml:space="preserve"> and </w:t>
      </w:r>
      <w:r w:rsidRPr="002F52A6">
        <w:rPr>
          <w:highlight w:val="cyan"/>
          <w:u w:val="single"/>
        </w:rPr>
        <w:t>impel</w:t>
      </w:r>
      <w:r w:rsidRPr="002F52A6">
        <w:rPr>
          <w:u w:val="single"/>
        </w:rPr>
        <w:t xml:space="preserve"> European nations to impose punishing </w:t>
      </w:r>
      <w:r w:rsidRPr="002F52A6">
        <w:rPr>
          <w:rStyle w:val="Emphasis"/>
          <w:highlight w:val="cyan"/>
        </w:rPr>
        <w:t>sanctions</w:t>
      </w:r>
      <w:r w:rsidRPr="002F52A6">
        <w:rPr>
          <w:u w:val="single"/>
        </w:rPr>
        <w:t xml:space="preserve"> on Beijing</w:t>
      </w:r>
      <w:r w:rsidRPr="002F52A6">
        <w:rPr>
          <w:sz w:val="16"/>
        </w:rPr>
        <w:t>."</w:t>
      </w:r>
    </w:p>
    <w:p w14:paraId="659F125F" w14:textId="77777777" w:rsidR="004F2627" w:rsidRPr="002F52A6" w:rsidRDefault="004F2627" w:rsidP="004F2627">
      <w:pPr>
        <w:rPr>
          <w:sz w:val="16"/>
        </w:rPr>
      </w:pPr>
      <w:r w:rsidRPr="002F52A6">
        <w:rPr>
          <w:sz w:val="16"/>
        </w:rPr>
        <w:t xml:space="preserve">If a conflict were to break out it would be "a catastrophe", said the Economist. This is first because of "the bloodshed in Taiwan", but also because of the </w:t>
      </w:r>
      <w:r w:rsidRPr="002F52A6">
        <w:rPr>
          <w:highlight w:val="cyan"/>
          <w:u w:val="single"/>
        </w:rPr>
        <w:t>risk</w:t>
      </w:r>
      <w:r w:rsidRPr="002F52A6">
        <w:rPr>
          <w:u w:val="single"/>
        </w:rPr>
        <w:t xml:space="preserve"> of "</w:t>
      </w:r>
      <w:r w:rsidRPr="002F52A6">
        <w:rPr>
          <w:rStyle w:val="Emphasis"/>
          <w:highlight w:val="cyan"/>
        </w:rPr>
        <w:t>escalation</w:t>
      </w:r>
      <w:r w:rsidRPr="002F52A6">
        <w:rPr>
          <w:highlight w:val="cyan"/>
          <w:u w:val="single"/>
        </w:rPr>
        <w:t xml:space="preserve"> between two </w:t>
      </w:r>
      <w:r w:rsidRPr="002F52A6">
        <w:rPr>
          <w:rStyle w:val="Emphasis"/>
          <w:highlight w:val="cyan"/>
        </w:rPr>
        <w:t>nuclear powers</w:t>
      </w:r>
      <w:r w:rsidRPr="002F52A6">
        <w:rPr>
          <w:u w:val="single"/>
        </w:rPr>
        <w:t xml:space="preserve">", namely the </w:t>
      </w:r>
      <w:r w:rsidRPr="002F52A6">
        <w:rPr>
          <w:rStyle w:val="Emphasis"/>
        </w:rPr>
        <w:t>US</w:t>
      </w:r>
      <w:r w:rsidRPr="002F52A6">
        <w:rPr>
          <w:u w:val="single"/>
        </w:rPr>
        <w:t xml:space="preserve"> and </w:t>
      </w:r>
      <w:r w:rsidRPr="002F52A6">
        <w:rPr>
          <w:rStyle w:val="Emphasis"/>
        </w:rPr>
        <w:t>China</w:t>
      </w:r>
      <w:r w:rsidRPr="002F52A6">
        <w:rPr>
          <w:sz w:val="16"/>
        </w:rPr>
        <w:t>.</w:t>
      </w:r>
    </w:p>
    <w:p w14:paraId="2290A466" w14:textId="77777777" w:rsidR="004F2627" w:rsidRPr="002F52A6" w:rsidRDefault="004F2627" w:rsidP="004F2627">
      <w:pPr>
        <w:rPr>
          <w:sz w:val="16"/>
        </w:rPr>
      </w:pPr>
      <w:r w:rsidRPr="002F52A6">
        <w:rPr>
          <w:sz w:val="16"/>
        </w:rPr>
        <w:t xml:space="preserve">Beijing massively outguns Taiwan, with estimates from the Stockholm International Peace Research Institute showing that China spent about 23 times more on its military in 2021. The PLA also boasts more than two million active soldiers. The US is bound by the Taiwan Relations Act to "provide Taiwan with arms of a defensive character" and discourage China from using force or coercion to achieve its goals regarding the island. This could see Washington drawn into any conflict – although there is growing </w:t>
      </w:r>
      <w:proofErr w:type="spellStart"/>
      <w:r w:rsidRPr="002F52A6">
        <w:rPr>
          <w:sz w:val="16"/>
        </w:rPr>
        <w:t>scepticism</w:t>
      </w:r>
      <w:proofErr w:type="spellEnd"/>
      <w:r w:rsidRPr="002F52A6">
        <w:rPr>
          <w:sz w:val="16"/>
        </w:rPr>
        <w:t xml:space="preserve"> in Taipei that Trump would intervene militarily in the event of a full-blown Chinese attack.</w:t>
      </w:r>
    </w:p>
    <w:p w14:paraId="21FFA763" w14:textId="77777777" w:rsidR="004F2627" w:rsidRPr="002F52A6" w:rsidRDefault="004F2627" w:rsidP="004F2627">
      <w:pPr>
        <w:rPr>
          <w:sz w:val="16"/>
        </w:rPr>
      </w:pPr>
      <w:r w:rsidRPr="002F52A6">
        <w:rPr>
          <w:sz w:val="16"/>
        </w:rPr>
        <w:t xml:space="preserve">That means any </w:t>
      </w:r>
      <w:r w:rsidRPr="002F52A6">
        <w:rPr>
          <w:u w:val="single"/>
        </w:rPr>
        <w:t xml:space="preserve">invasion "would be one of the </w:t>
      </w:r>
      <w:r w:rsidRPr="002F52A6">
        <w:rPr>
          <w:rStyle w:val="Emphasis"/>
          <w:highlight w:val="cyan"/>
        </w:rPr>
        <w:t>most dangerous</w:t>
      </w:r>
      <w:r w:rsidRPr="002F52A6">
        <w:rPr>
          <w:highlight w:val="cyan"/>
          <w:u w:val="single"/>
        </w:rPr>
        <w:t xml:space="preserve"> and </w:t>
      </w:r>
      <w:r w:rsidRPr="002F52A6">
        <w:rPr>
          <w:rStyle w:val="Emphasis"/>
          <w:highlight w:val="cyan"/>
        </w:rPr>
        <w:t>consequential</w:t>
      </w:r>
      <w:r w:rsidRPr="002F52A6">
        <w:rPr>
          <w:highlight w:val="cyan"/>
          <w:u w:val="single"/>
        </w:rPr>
        <w:t xml:space="preserve"> events of the </w:t>
      </w:r>
      <w:r w:rsidRPr="002F52A6">
        <w:rPr>
          <w:rStyle w:val="Emphasis"/>
          <w:highlight w:val="cyan"/>
        </w:rPr>
        <w:t>21st</w:t>
      </w:r>
      <w:r w:rsidRPr="002F52A6">
        <w:rPr>
          <w:rStyle w:val="Emphasis"/>
        </w:rPr>
        <w:t xml:space="preserve"> </w:t>
      </w:r>
      <w:r w:rsidRPr="002F52A6">
        <w:rPr>
          <w:rStyle w:val="Emphasis"/>
          <w:highlight w:val="cyan"/>
        </w:rPr>
        <w:t>century</w:t>
      </w:r>
      <w:r w:rsidRPr="002F52A6">
        <w:rPr>
          <w:sz w:val="16"/>
        </w:rPr>
        <w:t>", said The Times, and "</w:t>
      </w:r>
      <w:r w:rsidRPr="002F52A6">
        <w:rPr>
          <w:u w:val="single"/>
        </w:rPr>
        <w:t xml:space="preserve">would </w:t>
      </w:r>
      <w:r w:rsidRPr="002F52A6">
        <w:rPr>
          <w:highlight w:val="cyan"/>
          <w:u w:val="single"/>
        </w:rPr>
        <w:t>make</w:t>
      </w:r>
      <w:r w:rsidRPr="002F52A6">
        <w:rPr>
          <w:u w:val="single"/>
        </w:rPr>
        <w:t xml:space="preserve"> the Russian attack on </w:t>
      </w:r>
      <w:r w:rsidRPr="002F52A6">
        <w:rPr>
          <w:rStyle w:val="Emphasis"/>
          <w:highlight w:val="cyan"/>
        </w:rPr>
        <w:t>Ukraine</w:t>
      </w:r>
      <w:r w:rsidRPr="002F52A6">
        <w:rPr>
          <w:highlight w:val="cyan"/>
          <w:u w:val="single"/>
        </w:rPr>
        <w:t xml:space="preserve"> look like a </w:t>
      </w:r>
      <w:r w:rsidRPr="002F52A6">
        <w:rPr>
          <w:rStyle w:val="Emphasis"/>
          <w:highlight w:val="cyan"/>
        </w:rPr>
        <w:t>sideshow</w:t>
      </w:r>
      <w:r w:rsidRPr="002F52A6">
        <w:rPr>
          <w:u w:val="single"/>
        </w:rPr>
        <w:t xml:space="preserve"> by </w:t>
      </w:r>
      <w:r w:rsidRPr="002F52A6">
        <w:rPr>
          <w:rStyle w:val="Emphasis"/>
        </w:rPr>
        <w:t>comparison</w:t>
      </w:r>
      <w:r w:rsidRPr="002F52A6">
        <w:rPr>
          <w:sz w:val="16"/>
        </w:rPr>
        <w:t>".</w:t>
      </w:r>
    </w:p>
    <w:p w14:paraId="67C53BA2" w14:textId="77777777" w:rsidR="004F2627" w:rsidRPr="002F52A6" w:rsidRDefault="004F2627" w:rsidP="004F2627">
      <w:pPr>
        <w:pStyle w:val="Heading4"/>
        <w:rPr>
          <w:rFonts w:cs="Calibri"/>
          <w:iCs w:val="0"/>
        </w:rPr>
      </w:pPr>
      <w:r w:rsidRPr="002F52A6">
        <w:rPr>
          <w:rFonts w:cs="Calibri"/>
          <w:iCs w:val="0"/>
        </w:rPr>
        <w:t xml:space="preserve">Invasion spirals into a </w:t>
      </w:r>
      <w:r w:rsidRPr="002F52A6">
        <w:rPr>
          <w:rFonts w:cs="Calibri"/>
          <w:iCs w:val="0"/>
          <w:u w:val="single"/>
        </w:rPr>
        <w:t>wave</w:t>
      </w:r>
      <w:r w:rsidRPr="002F52A6">
        <w:rPr>
          <w:rFonts w:cs="Calibri"/>
          <w:iCs w:val="0"/>
        </w:rPr>
        <w:t xml:space="preserve"> of </w:t>
      </w:r>
      <w:r w:rsidRPr="002F52A6">
        <w:rPr>
          <w:rFonts w:cs="Calibri"/>
          <w:iCs w:val="0"/>
          <w:u w:val="single"/>
        </w:rPr>
        <w:t>global catastrophes</w:t>
      </w:r>
      <w:r w:rsidRPr="002F52A6">
        <w:rPr>
          <w:rFonts w:cs="Calibri"/>
          <w:iCs w:val="0"/>
        </w:rPr>
        <w:t xml:space="preserve">---extinction. </w:t>
      </w:r>
    </w:p>
    <w:p w14:paraId="148D984F" w14:textId="77777777" w:rsidR="004F2627" w:rsidRPr="002F52A6" w:rsidRDefault="004F2627" w:rsidP="004F2627">
      <w:pPr>
        <w:rPr>
          <w:rStyle w:val="Style13ptBold"/>
        </w:rPr>
      </w:pPr>
      <w:r w:rsidRPr="002F52A6">
        <w:rPr>
          <w:rStyle w:val="Style13ptBold"/>
        </w:rPr>
        <w:t xml:space="preserve">Easton ’23 </w:t>
      </w:r>
      <w:r w:rsidRPr="002F52A6">
        <w:t xml:space="preserve">[Ian; 2023; M.A. in China Studies from National </w:t>
      </w:r>
      <w:proofErr w:type="spellStart"/>
      <w:r w:rsidRPr="002F52A6">
        <w:t>Chanchi</w:t>
      </w:r>
      <w:proofErr w:type="spellEnd"/>
      <w:r w:rsidRPr="002F52A6">
        <w:t xml:space="preserve"> University, Senior director and research fellow at the Project 2049 Institute; Pacific Forum International, “The World After Taiwan's Fall,” no. 23.2]</w:t>
      </w:r>
      <w:r w:rsidRPr="002F52A6">
        <w:rPr>
          <w:rStyle w:val="Style13ptBold"/>
        </w:rPr>
        <w:t xml:space="preserve"> </w:t>
      </w:r>
    </w:p>
    <w:p w14:paraId="1718DC1A" w14:textId="77777777" w:rsidR="004F2627" w:rsidRPr="002F52A6" w:rsidRDefault="004F2627" w:rsidP="004F2627">
      <w:pPr>
        <w:rPr>
          <w:sz w:val="16"/>
        </w:rPr>
      </w:pPr>
      <w:r w:rsidRPr="002F52A6">
        <w:rPr>
          <w:sz w:val="16"/>
        </w:rPr>
        <w:t xml:space="preserve">American policymakers and military leaders are increasingly convinced that the </w:t>
      </w:r>
      <w:r w:rsidRPr="002F52A6">
        <w:rPr>
          <w:rStyle w:val="StyleUnderline"/>
          <w:highlight w:val="cyan"/>
        </w:rPr>
        <w:t>Taiwan</w:t>
      </w:r>
      <w:r w:rsidRPr="002F52A6">
        <w:rPr>
          <w:rStyle w:val="StyleUnderline"/>
        </w:rPr>
        <w:t xml:space="preserve"> Strait is the strategic </w:t>
      </w:r>
      <w:r w:rsidRPr="002F52A6">
        <w:rPr>
          <w:rStyle w:val="Emphasis"/>
          <w:iCs w:val="0"/>
        </w:rPr>
        <w:t>nerve center</w:t>
      </w:r>
      <w:r w:rsidRPr="002F52A6">
        <w:rPr>
          <w:rStyle w:val="StyleUnderline"/>
        </w:rPr>
        <w:t xml:space="preserve"> of the </w:t>
      </w:r>
      <w:r w:rsidRPr="002F52A6">
        <w:rPr>
          <w:rStyle w:val="Emphasis"/>
          <w:iCs w:val="0"/>
        </w:rPr>
        <w:t>world</w:t>
      </w:r>
      <w:r w:rsidRPr="002F52A6">
        <w:rPr>
          <w:rStyle w:val="StyleUnderline"/>
        </w:rPr>
        <w:t xml:space="preserve">. </w:t>
      </w:r>
      <w:r w:rsidRPr="002F52A6">
        <w:rPr>
          <w:rStyle w:val="Emphasis"/>
          <w:iCs w:val="0"/>
        </w:rPr>
        <w:t>No other</w:t>
      </w:r>
      <w:r w:rsidRPr="002F52A6">
        <w:rPr>
          <w:rStyle w:val="StyleUnderline"/>
        </w:rPr>
        <w:t xml:space="preserve"> </w:t>
      </w:r>
      <w:r w:rsidRPr="002F52A6">
        <w:rPr>
          <w:rStyle w:val="StyleUnderline"/>
          <w:highlight w:val="cyan"/>
        </w:rPr>
        <w:t>flashpoint is</w:t>
      </w:r>
      <w:r w:rsidRPr="002F52A6">
        <w:rPr>
          <w:rStyle w:val="StyleUnderline"/>
        </w:rPr>
        <w:t xml:space="preserve"> as structurally </w:t>
      </w:r>
      <w:r w:rsidRPr="002F52A6">
        <w:rPr>
          <w:rStyle w:val="Emphasis"/>
          <w:iCs w:val="0"/>
          <w:highlight w:val="cyan"/>
        </w:rPr>
        <w:t>unstable</w:t>
      </w:r>
      <w:r w:rsidRPr="002F52A6">
        <w:rPr>
          <w:rStyle w:val="StyleUnderline"/>
        </w:rPr>
        <w:t>, as</w:t>
      </w:r>
      <w:r w:rsidRPr="002F52A6">
        <w:rPr>
          <w:sz w:val="16"/>
        </w:rPr>
        <w:t xml:space="preserve"> politically vexing, and as </w:t>
      </w:r>
      <w:r w:rsidRPr="002F52A6">
        <w:rPr>
          <w:rStyle w:val="StyleUnderline"/>
        </w:rPr>
        <w:t xml:space="preserve">likely to </w:t>
      </w:r>
      <w:r w:rsidRPr="002F52A6">
        <w:rPr>
          <w:rStyle w:val="Emphasis"/>
          <w:iCs w:val="0"/>
        </w:rPr>
        <w:t>draw</w:t>
      </w:r>
      <w:r w:rsidRPr="002F52A6">
        <w:rPr>
          <w:rStyle w:val="StyleUnderline"/>
        </w:rPr>
        <w:t xml:space="preserve"> the world’s leading </w:t>
      </w:r>
      <w:r w:rsidRPr="002F52A6">
        <w:rPr>
          <w:rStyle w:val="Emphasis"/>
          <w:iCs w:val="0"/>
        </w:rPr>
        <w:t>superpowers</w:t>
      </w:r>
      <w:r w:rsidRPr="002F52A6">
        <w:rPr>
          <w:rStyle w:val="StyleUnderline"/>
        </w:rPr>
        <w:t xml:space="preserve"> into a war</w:t>
      </w:r>
      <w:r w:rsidRPr="002F52A6">
        <w:rPr>
          <w:sz w:val="16"/>
        </w:rPr>
        <w:t>. Through both word and deed, Chairman Xi Jinping and the Chinese Communist Party (</w:t>
      </w:r>
      <w:r w:rsidRPr="002F52A6">
        <w:rPr>
          <w:rStyle w:val="StyleUnderline"/>
          <w:highlight w:val="cyan"/>
        </w:rPr>
        <w:t>CCP</w:t>
      </w:r>
      <w:r w:rsidRPr="002F52A6">
        <w:rPr>
          <w:sz w:val="16"/>
        </w:rPr>
        <w:t xml:space="preserve">) elite </w:t>
      </w:r>
      <w:r w:rsidRPr="002F52A6">
        <w:rPr>
          <w:rStyle w:val="StyleUnderline"/>
        </w:rPr>
        <w:t xml:space="preserve">are signaling their intention to </w:t>
      </w:r>
      <w:r w:rsidRPr="002F52A6">
        <w:rPr>
          <w:rStyle w:val="Emphasis"/>
          <w:iCs w:val="0"/>
          <w:highlight w:val="cyan"/>
        </w:rPr>
        <w:t>annihilate</w:t>
      </w:r>
      <w:r w:rsidRPr="002F52A6">
        <w:rPr>
          <w:rStyle w:val="StyleUnderline"/>
          <w:highlight w:val="cyan"/>
        </w:rPr>
        <w:t xml:space="preserve"> Taiwan</w:t>
      </w:r>
      <w:r w:rsidRPr="002F52A6">
        <w:rPr>
          <w:sz w:val="16"/>
        </w:rPr>
        <w:t xml:space="preserve">’s government </w:t>
      </w:r>
      <w:proofErr w:type="gramStart"/>
      <w:r w:rsidRPr="002F52A6">
        <w:rPr>
          <w:rStyle w:val="StyleUnderline"/>
          <w:highlight w:val="cyan"/>
        </w:rPr>
        <w:t>through</w:t>
      </w:r>
      <w:r w:rsidRPr="002F52A6">
        <w:rPr>
          <w:sz w:val="16"/>
        </w:rPr>
        <w:t xml:space="preserve"> the use of</w:t>
      </w:r>
      <w:proofErr w:type="gramEnd"/>
      <w:r w:rsidRPr="002F52A6">
        <w:rPr>
          <w:sz w:val="16"/>
        </w:rPr>
        <w:t xml:space="preserve"> overwhelming </w:t>
      </w:r>
      <w:r w:rsidRPr="002F52A6">
        <w:rPr>
          <w:rStyle w:val="Emphasis"/>
          <w:iCs w:val="0"/>
          <w:highlight w:val="cyan"/>
        </w:rPr>
        <w:t>force</w:t>
      </w:r>
      <w:r w:rsidRPr="002F52A6">
        <w:rPr>
          <w:sz w:val="16"/>
        </w:rPr>
        <w:t>. There is a growing concern in Washington that it may no longer be a question of if a Chinese attack on Taiwan will occur, but when and how.</w:t>
      </w:r>
    </w:p>
    <w:p w14:paraId="2FC09D46" w14:textId="77777777" w:rsidR="004F2627" w:rsidRPr="002F52A6" w:rsidRDefault="004F2627" w:rsidP="004F2627">
      <w:pPr>
        <w:rPr>
          <w:sz w:val="16"/>
        </w:rPr>
      </w:pPr>
      <w:r w:rsidRPr="002F52A6">
        <w:rPr>
          <w:sz w:val="16"/>
        </w:rPr>
        <w:t>&lt;&lt;TEXT CONDENSED NONE OMITTED&gt;&gt;</w:t>
      </w:r>
    </w:p>
    <w:p w14:paraId="0B5E5961" w14:textId="77777777" w:rsidR="004F2627" w:rsidRPr="002F52A6" w:rsidRDefault="004F2627" w:rsidP="004F2627">
      <w:pPr>
        <w:rPr>
          <w:sz w:val="10"/>
          <w:szCs w:val="10"/>
        </w:rPr>
      </w:pPr>
      <w:r w:rsidRPr="002F52A6">
        <w:rPr>
          <w:sz w:val="10"/>
          <w:szCs w:val="10"/>
        </w:rPr>
        <w:t xml:space="preserve">Of course, it is debatable whether the CCP high command is operating according to a cast iron timeline. While prudent U.S. defense planners might assume that the countdown to war has already begun (and argue that countervailing American and Taiwanese preparations should proceed accordingly), wise strategists will not close their minds to other possibilities. It may very well be the case that Xi Jinping’s plans and intentions for Taiwan are elastic and changeable. For all we know, Xi is convinced that a long-term campaign of coercion will succeed at crumbling the Taiwanese government’s ability to resist annexation. It may even be the case that several politicians in Taiwan have been secretly cultivated by Chinese intelligence, and they might one day collaborate with the CCP to affect a takeover. The purpose of this paper, however, is not to discuss such analytic problems, but rather to explore what lies beyond the compass of the current discourse. An understudied aspect of the Taiwan defense debate is what would happen after an invasion was over. What might happen, for example, if the People’s Republic of China (PRC) succeeded in conquering Taiwan? How would that impact U.S. national security? If Taiwan (Republic of China, ROC) falls, what would the implications be for regional and global security? In the following pages, we will examine these questions and attempt to come to grips with an overlooked aspect of the most consequential foreign policy problem of our time. Into the Great Unknown It is axiomatic that there is no way for us to know how the future will unfold. Unlike </w:t>
      </w:r>
      <w:proofErr w:type="gramStart"/>
      <w:r w:rsidRPr="002F52A6">
        <w:rPr>
          <w:sz w:val="10"/>
          <w:szCs w:val="10"/>
        </w:rPr>
        <w:t>a code</w:t>
      </w:r>
      <w:proofErr w:type="gramEnd"/>
      <w:r w:rsidRPr="002F52A6">
        <w:rPr>
          <w:sz w:val="10"/>
          <w:szCs w:val="10"/>
        </w:rPr>
        <w:t>, puzzle, or cipher, the future cannot be solved. There is no master key that can crack open the door and give us a look at the scenes that will appear weeks, months, and years from now. At the present time, we stand at the entryway of the here and now straining to peer ahead, but we see nothing because there is nothing to see. That world has yet to exist. Since accurate prediction is impossible and the science of time travel remains speculative, we must exercise our imaginations and, to a certain degree, our logic. We must think about the unthinkable and accept that any thoughts we think will almost certainly be falsified by events. Indeed, we will cherish the hope that the future plays out in different ways entirely. With luck, the following scenarios will prove wrong. Tens of millions of lives are at stake, and the fates of billions of people could be irrevocably altered by war in ways that we are ill</w:t>
      </w:r>
      <w:proofErr w:type="gramStart"/>
      <w:r w:rsidRPr="002F52A6">
        <w:rPr>
          <w:sz w:val="10"/>
          <w:szCs w:val="10"/>
        </w:rPr>
        <w:t>- equipped</w:t>
      </w:r>
      <w:proofErr w:type="gramEnd"/>
      <w:r w:rsidRPr="002F52A6">
        <w:rPr>
          <w:sz w:val="10"/>
          <w:szCs w:val="10"/>
        </w:rPr>
        <w:t xml:space="preserve"> to forecast. For the sake of keeping our thought exercise within reasonable bounds, we will explore only two of the manifold scenarios that are available or could be conjured. In the first of our imagined futures, Taiwan is invaded by the People’s Liberation Army (PLA) and falls with no outside assistance from the United States or others. In the second imagined future, Taiwan is stormed and occupied by the PLA </w:t>
      </w:r>
      <w:proofErr w:type="gramStart"/>
      <w:r w:rsidRPr="002F52A6">
        <w:rPr>
          <w:sz w:val="10"/>
          <w:szCs w:val="10"/>
        </w:rPr>
        <w:t>in spite of</w:t>
      </w:r>
      <w:proofErr w:type="gramEnd"/>
      <w:r w:rsidRPr="002F52A6">
        <w:rPr>
          <w:sz w:val="10"/>
          <w:szCs w:val="10"/>
        </w:rPr>
        <w:t xml:space="preserve"> belated U.S. and allied attempts to forestall that eventuality. In scrutinizing both cases, our main concern will not be the finer details of how the storyline unspools, but rather what the situation looks like once it does and what the implications are for the United States and the region. But before we plunge into our two nightmare scenarios, let us first take stock of what it would mean for the United States to lose Taiwan as a democratic partner and strategic bulwark against PRC expansionism. The Constants If Taiwan falls, several implications will remain constant irrespective of how it happens. Taiwan has outsized strategic value due to its extraordinary political character, its unique military and intelligence capabilities, its critical role in global high-tech supply chains, and its geographic location in the heart of East Asia. Regardless of how Taiwan is captured by the Chinese authorities, the region and the world will have lost a leading democracy, and the security architecture of the region will be altered. This would be a traumatic—and potentially catastrophic—event in the history of American foreign policy. When a Democracy Dies At the time of this writing, Taiwan is ranked among the top 10 democracies in the world.1 Freedom House gave Taiwan a composite score of 94 out of 100 when it came to measures of global freedom (in comparison the United States ranked 83 and China ranked 9).2 Reporters Without Borders recently said that Taiwan has a remarkably high level of press freedom. Taiwan ranked 38 out of 180 in its World Press Freedom Index (in comparison the United States ranked 42 and China ranked 175).3 Since its transition to democracy, Taiwan has not had a seat at the United Nations or other international organizations. The United States and many other countries nonetheless have robust unofficial relationships with Taiwan, and Taiwan is widely considered by governments across the democratic world to be a responsible, like-minded partner and a model of good governance. Today, Taiwan can be counted on </w:t>
      </w:r>
      <w:proofErr w:type="gramStart"/>
      <w:r w:rsidRPr="002F52A6">
        <w:rPr>
          <w:sz w:val="10"/>
          <w:szCs w:val="10"/>
        </w:rPr>
        <w:t>to advance</w:t>
      </w:r>
      <w:proofErr w:type="gramEnd"/>
      <w:r w:rsidRPr="002F52A6">
        <w:rPr>
          <w:sz w:val="10"/>
          <w:szCs w:val="10"/>
        </w:rPr>
        <w:t xml:space="preserve"> democratic values and human rights. If Taiwan was conquered, it would become an occupied territory ruled by China’s one-party dictatorship. Its politics would fundamentally change. The free and independent country that used to be Taiwan (ROC) would disappear, and a repressive police state would emerge. The Chinese military would establish an overwhelming presence on Taiwan alongside the CCP’s multi-layered internal security forces (MSS, MPS, PAP, </w:t>
      </w:r>
      <w:proofErr w:type="spellStart"/>
      <w:r w:rsidRPr="002F52A6">
        <w:rPr>
          <w:sz w:val="10"/>
          <w:szCs w:val="10"/>
        </w:rPr>
        <w:t>Chengguan</w:t>
      </w:r>
      <w:proofErr w:type="spellEnd"/>
      <w:r w:rsidRPr="002F52A6">
        <w:rPr>
          <w:sz w:val="10"/>
          <w:szCs w:val="10"/>
        </w:rPr>
        <w:t xml:space="preserve">, etc.). The Communist Party can be expected to employ terror tactics against the local Taiwanese population. The mass surveillance and control complex that is omnipresent in Xinjiang and Tibet would likely be exported to Taiwan. A local proxy government under the direct control of Beijing would rule the islands, and all territory formerly administered by the ROC government would be harshly policed. Patriotic education and mass propaganda campaigns would be launched in Taiwan to spread “Xi Jinping Thought” and imprint “Chinese socialist values” onto the minds of the vanquished population. </w:t>
      </w:r>
      <w:proofErr w:type="gramStart"/>
      <w:r w:rsidRPr="002F52A6">
        <w:rPr>
          <w:sz w:val="10"/>
          <w:szCs w:val="10"/>
        </w:rPr>
        <w:t>A number of</w:t>
      </w:r>
      <w:proofErr w:type="gramEnd"/>
      <w:r w:rsidRPr="002F52A6">
        <w:rPr>
          <w:sz w:val="10"/>
          <w:szCs w:val="10"/>
        </w:rPr>
        <w:t xml:space="preserve"> Taiwan’s film, television, and Mandopop stars can be expected to amplify Beijing’s messages (many already do). The post-invasion media environment would be characterized by its high levels of censorship. Taiwan would exist on the brink of an informational blackhole. While international reporters would not have open access to Taiwan, it seems almost certain that scattered pieces of information would emerge out of occupied areas in the form of grisly pictures, video recordings, and refugee testimony that show violations of human rights were underway.</w:t>
      </w:r>
    </w:p>
    <w:p w14:paraId="3D9794A3" w14:textId="77777777" w:rsidR="004F2627" w:rsidRPr="002F52A6" w:rsidRDefault="004F2627" w:rsidP="004F2627">
      <w:pPr>
        <w:rPr>
          <w:sz w:val="16"/>
        </w:rPr>
      </w:pPr>
      <w:r w:rsidRPr="002F52A6">
        <w:rPr>
          <w:sz w:val="16"/>
        </w:rPr>
        <w:t>&lt;&lt;PARAGRAPH BREAKS CONTINUE&gt;&gt;</w:t>
      </w:r>
    </w:p>
    <w:p w14:paraId="7B2E061B" w14:textId="77777777" w:rsidR="004F2627" w:rsidRPr="002F52A6" w:rsidRDefault="004F2627" w:rsidP="004F2627">
      <w:pPr>
        <w:rPr>
          <w:sz w:val="16"/>
        </w:rPr>
      </w:pPr>
      <w:r w:rsidRPr="002F52A6">
        <w:rPr>
          <w:sz w:val="16"/>
        </w:rPr>
        <w:t xml:space="preserve">Having lost one of its leading representatives, the </w:t>
      </w:r>
      <w:r w:rsidRPr="002F52A6">
        <w:rPr>
          <w:rStyle w:val="Emphasis"/>
          <w:iCs w:val="0"/>
        </w:rPr>
        <w:t>free world</w:t>
      </w:r>
      <w:r w:rsidRPr="002F52A6">
        <w:rPr>
          <w:rStyle w:val="StyleUnderline"/>
        </w:rPr>
        <w:t xml:space="preserve"> would likely be in the presence of</w:t>
      </w:r>
      <w:r w:rsidRPr="002F52A6">
        <w:rPr>
          <w:sz w:val="16"/>
        </w:rPr>
        <w:t xml:space="preserve"> a </w:t>
      </w:r>
      <w:r w:rsidRPr="002F52A6">
        <w:rPr>
          <w:rStyle w:val="Emphasis"/>
          <w:iCs w:val="0"/>
        </w:rPr>
        <w:t>growing</w:t>
      </w:r>
      <w:r w:rsidRPr="002F52A6">
        <w:rPr>
          <w:sz w:val="16"/>
        </w:rPr>
        <w:t xml:space="preserve"> sense that </w:t>
      </w:r>
      <w:r w:rsidRPr="002F52A6">
        <w:rPr>
          <w:rStyle w:val="Emphasis"/>
          <w:iCs w:val="0"/>
        </w:rPr>
        <w:t>illiberal</w:t>
      </w:r>
      <w:r w:rsidRPr="002F52A6">
        <w:rPr>
          <w:rStyle w:val="StyleUnderline"/>
        </w:rPr>
        <w:t xml:space="preserve"> forces</w:t>
      </w:r>
      <w:r w:rsidRPr="002F52A6">
        <w:rPr>
          <w:sz w:val="16"/>
        </w:rPr>
        <w:t xml:space="preserve"> were on the march and </w:t>
      </w:r>
      <w:r w:rsidRPr="002F52A6">
        <w:rPr>
          <w:rStyle w:val="Emphasis"/>
          <w:iCs w:val="0"/>
          <w:highlight w:val="cyan"/>
        </w:rPr>
        <w:t>authoritarianism</w:t>
      </w:r>
      <w:r w:rsidRPr="002F52A6">
        <w:rPr>
          <w:sz w:val="16"/>
        </w:rPr>
        <w:t xml:space="preserve"> was </w:t>
      </w:r>
      <w:r w:rsidRPr="002F52A6">
        <w:rPr>
          <w:rStyle w:val="StyleUnderline"/>
          <w:highlight w:val="cyan"/>
        </w:rPr>
        <w:t>spread</w:t>
      </w:r>
      <w:r w:rsidRPr="002F52A6">
        <w:rPr>
          <w:rStyle w:val="StyleUnderline"/>
        </w:rPr>
        <w:t xml:space="preserve">ing in an </w:t>
      </w:r>
      <w:r w:rsidRPr="002F52A6">
        <w:rPr>
          <w:rStyle w:val="Emphasis"/>
          <w:iCs w:val="0"/>
          <w:highlight w:val="cyan"/>
        </w:rPr>
        <w:t>unchecked</w:t>
      </w:r>
      <w:r w:rsidRPr="002F52A6">
        <w:rPr>
          <w:rStyle w:val="StyleUnderline"/>
        </w:rPr>
        <w:t xml:space="preserve"> fashion</w:t>
      </w:r>
      <w:r w:rsidRPr="002F52A6">
        <w:rPr>
          <w:sz w:val="16"/>
        </w:rPr>
        <w:t xml:space="preserve">. The loss of Taiwan could </w:t>
      </w:r>
      <w:r w:rsidRPr="002F52A6">
        <w:rPr>
          <w:rStyle w:val="StyleUnderline"/>
        </w:rPr>
        <w:t>lead many democracies to experience a</w:t>
      </w:r>
      <w:r w:rsidRPr="002F52A6">
        <w:rPr>
          <w:rStyle w:val="Emphasis"/>
          <w:iCs w:val="0"/>
        </w:rPr>
        <w:t xml:space="preserve"> crisis of confidence</w:t>
      </w:r>
      <w:r w:rsidRPr="002F52A6">
        <w:rPr>
          <w:rStyle w:val="StyleUnderline"/>
        </w:rPr>
        <w:t>. Many</w:t>
      </w:r>
      <w:r w:rsidRPr="002F52A6">
        <w:rPr>
          <w:sz w:val="16"/>
        </w:rPr>
        <w:t xml:space="preserve"> observers might </w:t>
      </w:r>
      <w:r w:rsidRPr="002F52A6">
        <w:rPr>
          <w:rStyle w:val="StyleUnderline"/>
        </w:rPr>
        <w:t>draw the conclusion that China’s</w:t>
      </w:r>
      <w:r w:rsidRPr="002F52A6">
        <w:rPr>
          <w:sz w:val="16"/>
        </w:rPr>
        <w:t xml:space="preserve"> Marxist-Leninist </w:t>
      </w:r>
      <w:r w:rsidRPr="002F52A6">
        <w:rPr>
          <w:rStyle w:val="StyleUnderline"/>
        </w:rPr>
        <w:t xml:space="preserve">model was </w:t>
      </w:r>
      <w:r w:rsidRPr="002F52A6">
        <w:rPr>
          <w:rStyle w:val="Emphasis"/>
          <w:iCs w:val="0"/>
        </w:rPr>
        <w:t>superior</w:t>
      </w:r>
      <w:r w:rsidRPr="002F52A6">
        <w:rPr>
          <w:sz w:val="16"/>
        </w:rPr>
        <w:t>—or at the very least ascendant—and liberal democracies too weak to resist the new world order that Beijing was creating.</w:t>
      </w:r>
    </w:p>
    <w:p w14:paraId="2FAD324B" w14:textId="77777777" w:rsidR="004F2627" w:rsidRPr="002F52A6" w:rsidRDefault="004F2627" w:rsidP="004F2627">
      <w:pPr>
        <w:rPr>
          <w:sz w:val="16"/>
          <w:szCs w:val="16"/>
        </w:rPr>
      </w:pPr>
      <w:r w:rsidRPr="002F52A6">
        <w:rPr>
          <w:sz w:val="16"/>
          <w:szCs w:val="16"/>
        </w:rPr>
        <w:t>Lost Military and Intelligence Capabilities</w:t>
      </w:r>
    </w:p>
    <w:p w14:paraId="226F4416" w14:textId="77777777" w:rsidR="004F2627" w:rsidRPr="002F52A6" w:rsidRDefault="004F2627" w:rsidP="004F2627">
      <w:pPr>
        <w:rPr>
          <w:sz w:val="16"/>
          <w:szCs w:val="16"/>
        </w:rPr>
      </w:pPr>
      <w:r w:rsidRPr="002F52A6">
        <w:rPr>
          <w:sz w:val="16"/>
          <w:szCs w:val="16"/>
        </w:rPr>
        <w:t>Taiwan’s military stands watch over the vulnerable flanks of Japan’s southwestern approaches, protecting Japan and other East Asian countries from the threat of PRC expansionism. Indeed, the ROC armed forces patrol and monitor some of the world’s busiest lines of communication. The air, water, and electromagnetic spectrum around Taiwan are dense with all manner of military and commercial traffic. Although often unacknowledged, Taiwan’s military has long been a reliable partner to the United States on humanitarian assistance and disaster relief operations. The U.S. and ROC governments reportedly share intelligence, which the Americans are well positioned to collect with sophisticated satellites, aircraft, and submarines, and the Taiwanese collect with human agents, listening posts, and surveillance radars.4</w:t>
      </w:r>
    </w:p>
    <w:p w14:paraId="2193B57E" w14:textId="77777777" w:rsidR="004F2627" w:rsidRPr="002F52A6" w:rsidRDefault="004F2627" w:rsidP="004F2627">
      <w:pPr>
        <w:rPr>
          <w:sz w:val="16"/>
          <w:szCs w:val="16"/>
        </w:rPr>
      </w:pPr>
      <w:r w:rsidRPr="002F52A6">
        <w:rPr>
          <w:sz w:val="16"/>
          <w:szCs w:val="16"/>
        </w:rPr>
        <w:t xml:space="preserve">If Taiwan </w:t>
      </w:r>
      <w:proofErr w:type="gramStart"/>
      <w:r w:rsidRPr="002F52A6">
        <w:rPr>
          <w:sz w:val="16"/>
          <w:szCs w:val="16"/>
        </w:rPr>
        <w:t>falls</w:t>
      </w:r>
      <w:proofErr w:type="gramEnd"/>
      <w:r w:rsidRPr="002F52A6">
        <w:rPr>
          <w:sz w:val="16"/>
          <w:szCs w:val="16"/>
        </w:rPr>
        <w:t xml:space="preserve">, its military bases and intelligence facilities would be occupied by the PLA. The Chinese navy can be expected to base its ships and submarines in Taiwan’s deep-water ports. The naval bases at </w:t>
      </w:r>
      <w:proofErr w:type="spellStart"/>
      <w:r w:rsidRPr="002F52A6">
        <w:rPr>
          <w:sz w:val="16"/>
          <w:szCs w:val="16"/>
        </w:rPr>
        <w:t>Su’ao</w:t>
      </w:r>
      <w:proofErr w:type="spellEnd"/>
      <w:r w:rsidRPr="002F52A6">
        <w:rPr>
          <w:sz w:val="16"/>
          <w:szCs w:val="16"/>
        </w:rPr>
        <w:t xml:space="preserve"> and Keelung would be especially valuable for the PLA, which for the first time in its history would have unencumbered access to the deep waters of the Pacific. The American, Japanese, and Taiwanese surveillance systems that currently track Chinese submarines in the shallow waters off the East Asian littorals would be rendered less effective (or completely neutralized in Taiwan’s case).</w:t>
      </w:r>
    </w:p>
    <w:p w14:paraId="3AA670C6" w14:textId="77777777" w:rsidR="004F2627" w:rsidRPr="002F52A6" w:rsidRDefault="004F2627" w:rsidP="004F2627">
      <w:pPr>
        <w:rPr>
          <w:sz w:val="16"/>
          <w:szCs w:val="16"/>
        </w:rPr>
      </w:pPr>
      <w:r w:rsidRPr="002F52A6">
        <w:rPr>
          <w:sz w:val="16"/>
        </w:rPr>
        <w:t xml:space="preserve">By invading and occupying Taiwan, the </w:t>
      </w:r>
      <w:r w:rsidRPr="002F52A6">
        <w:rPr>
          <w:rStyle w:val="StyleUnderline"/>
        </w:rPr>
        <w:t xml:space="preserve">PLA would breach the </w:t>
      </w:r>
      <w:r w:rsidRPr="002F52A6">
        <w:rPr>
          <w:rStyle w:val="Emphasis"/>
          <w:iCs w:val="0"/>
        </w:rPr>
        <w:t>center</w:t>
      </w:r>
      <w:r w:rsidRPr="002F52A6">
        <w:rPr>
          <w:rStyle w:val="StyleUnderline"/>
        </w:rPr>
        <w:t xml:space="preserve"> of the First Island Chain</w:t>
      </w:r>
      <w:r w:rsidRPr="002F52A6">
        <w:rPr>
          <w:sz w:val="16"/>
        </w:rPr>
        <w:t xml:space="preserve">. After the invasion, Chinese bombers and missile units based on Taiwan would be able to </w:t>
      </w:r>
      <w:r w:rsidRPr="002F52A6">
        <w:rPr>
          <w:rStyle w:val="StyleUnderline"/>
        </w:rPr>
        <w:t>hold</w:t>
      </w:r>
      <w:r w:rsidRPr="002F52A6">
        <w:rPr>
          <w:sz w:val="16"/>
        </w:rPr>
        <w:t xml:space="preserve"> U.S. forces in </w:t>
      </w:r>
      <w:r w:rsidRPr="002F52A6">
        <w:rPr>
          <w:rStyle w:val="Emphasis"/>
          <w:iCs w:val="0"/>
          <w:highlight w:val="cyan"/>
        </w:rPr>
        <w:t>Okinawa</w:t>
      </w:r>
      <w:r w:rsidRPr="002F52A6">
        <w:rPr>
          <w:rStyle w:val="StyleUnderline"/>
        </w:rPr>
        <w:t xml:space="preserve"> and </w:t>
      </w:r>
      <w:r w:rsidRPr="002F52A6">
        <w:rPr>
          <w:rStyle w:val="Emphasis"/>
          <w:iCs w:val="0"/>
          <w:highlight w:val="cyan"/>
        </w:rPr>
        <w:t>Guam</w:t>
      </w:r>
      <w:r w:rsidRPr="002F52A6">
        <w:rPr>
          <w:rStyle w:val="StyleUnderline"/>
          <w:highlight w:val="cyan"/>
        </w:rPr>
        <w:t xml:space="preserve"> at risk of</w:t>
      </w:r>
      <w:r w:rsidRPr="002F52A6">
        <w:rPr>
          <w:rStyle w:val="StyleUnderline"/>
        </w:rPr>
        <w:t xml:space="preserve"> </w:t>
      </w:r>
      <w:r w:rsidRPr="002F52A6">
        <w:rPr>
          <w:rStyle w:val="Emphasis"/>
          <w:iCs w:val="0"/>
        </w:rPr>
        <w:t xml:space="preserve">surprise </w:t>
      </w:r>
      <w:r w:rsidRPr="002F52A6">
        <w:rPr>
          <w:rStyle w:val="Emphasis"/>
          <w:iCs w:val="0"/>
          <w:highlight w:val="cyan"/>
        </w:rPr>
        <w:t>raids</w:t>
      </w:r>
      <w:r w:rsidRPr="002F52A6">
        <w:rPr>
          <w:sz w:val="16"/>
        </w:rPr>
        <w:t xml:space="preserve">. Chinese special forces and amphibious units </w:t>
      </w:r>
      <w:r w:rsidRPr="002F52A6">
        <w:rPr>
          <w:rStyle w:val="StyleUnderline"/>
        </w:rPr>
        <w:t xml:space="preserve">could use Taiwan to </w:t>
      </w:r>
      <w:r w:rsidRPr="002F52A6">
        <w:rPr>
          <w:rStyle w:val="Emphasis"/>
          <w:iCs w:val="0"/>
          <w:highlight w:val="cyan"/>
        </w:rPr>
        <w:t>invade</w:t>
      </w:r>
      <w:r w:rsidRPr="002F52A6">
        <w:rPr>
          <w:rStyle w:val="StyleUnderline"/>
        </w:rPr>
        <w:t xml:space="preserve"> Japan’s </w:t>
      </w:r>
      <w:r w:rsidRPr="002F52A6">
        <w:rPr>
          <w:rStyle w:val="Emphasis"/>
          <w:iCs w:val="0"/>
        </w:rPr>
        <w:t>Ryukyu</w:t>
      </w:r>
      <w:r w:rsidRPr="002F52A6">
        <w:rPr>
          <w:sz w:val="16"/>
        </w:rPr>
        <w:t xml:space="preserve"> islands (</w:t>
      </w:r>
      <w:proofErr w:type="spellStart"/>
      <w:r w:rsidRPr="002F52A6">
        <w:rPr>
          <w:rStyle w:val="Emphasis"/>
          <w:iCs w:val="0"/>
        </w:rPr>
        <w:t>Yonaguni</w:t>
      </w:r>
      <w:proofErr w:type="spellEnd"/>
      <w:r w:rsidRPr="002F52A6">
        <w:rPr>
          <w:rStyle w:val="StyleUnderline"/>
        </w:rPr>
        <w:t xml:space="preserve">, </w:t>
      </w:r>
      <w:r w:rsidRPr="002F52A6">
        <w:rPr>
          <w:rStyle w:val="Emphasis"/>
          <w:iCs w:val="0"/>
        </w:rPr>
        <w:t>Ishigaki</w:t>
      </w:r>
      <w:r w:rsidRPr="002F52A6">
        <w:rPr>
          <w:sz w:val="16"/>
        </w:rPr>
        <w:t xml:space="preserve">, etc.) </w:t>
      </w:r>
      <w:r w:rsidRPr="002F52A6">
        <w:rPr>
          <w:rStyle w:val="StyleUnderline"/>
        </w:rPr>
        <w:t xml:space="preserve">and Luzon, the </w:t>
      </w:r>
      <w:r w:rsidRPr="002F52A6">
        <w:rPr>
          <w:rStyle w:val="Emphasis"/>
          <w:iCs w:val="0"/>
          <w:highlight w:val="cyan"/>
        </w:rPr>
        <w:t>Philippines</w:t>
      </w:r>
      <w:r w:rsidRPr="002F52A6">
        <w:rPr>
          <w:sz w:val="16"/>
        </w:rPr>
        <w:t xml:space="preserve">’ largest and most populated island. PLA Navy surface action groups and aviation units based in Taiwan and the Penghu islands could </w:t>
      </w:r>
      <w:r w:rsidRPr="002F52A6">
        <w:rPr>
          <w:rStyle w:val="StyleUnderline"/>
        </w:rPr>
        <w:t xml:space="preserve">threaten a </w:t>
      </w:r>
      <w:r w:rsidRPr="002F52A6">
        <w:rPr>
          <w:rStyle w:val="Emphasis"/>
          <w:iCs w:val="0"/>
        </w:rPr>
        <w:t>blockade</w:t>
      </w:r>
      <w:r w:rsidRPr="002F52A6">
        <w:rPr>
          <w:rStyle w:val="StyleUnderline"/>
        </w:rPr>
        <w:t xml:space="preserve"> of Japan and South </w:t>
      </w:r>
      <w:r w:rsidRPr="002F52A6">
        <w:rPr>
          <w:rStyle w:val="Emphasis"/>
          <w:iCs w:val="0"/>
          <w:highlight w:val="cyan"/>
        </w:rPr>
        <w:t>Korea</w:t>
      </w:r>
      <w:r w:rsidRPr="002F52A6">
        <w:rPr>
          <w:sz w:val="16"/>
        </w:rPr>
        <w:t xml:space="preserve"> by cutting off their primary sea lines of communication. The </w:t>
      </w:r>
      <w:r w:rsidRPr="002F52A6">
        <w:rPr>
          <w:rStyle w:val="StyleUnderline"/>
        </w:rPr>
        <w:t xml:space="preserve">top of the </w:t>
      </w:r>
      <w:r w:rsidRPr="002F52A6">
        <w:rPr>
          <w:rStyle w:val="Emphasis"/>
          <w:iCs w:val="0"/>
          <w:highlight w:val="cyan"/>
        </w:rPr>
        <w:t>S</w:t>
      </w:r>
      <w:r w:rsidRPr="002F52A6">
        <w:rPr>
          <w:sz w:val="16"/>
        </w:rPr>
        <w:t xml:space="preserve">outh </w:t>
      </w:r>
      <w:r w:rsidRPr="002F52A6">
        <w:rPr>
          <w:rStyle w:val="Emphasis"/>
          <w:iCs w:val="0"/>
          <w:highlight w:val="cyan"/>
        </w:rPr>
        <w:t>C</w:t>
      </w:r>
      <w:r w:rsidRPr="002F52A6">
        <w:rPr>
          <w:sz w:val="16"/>
        </w:rPr>
        <w:t xml:space="preserve">hina </w:t>
      </w:r>
      <w:r w:rsidRPr="002F52A6">
        <w:rPr>
          <w:rStyle w:val="Emphasis"/>
          <w:iCs w:val="0"/>
          <w:highlight w:val="cyan"/>
        </w:rPr>
        <w:t>S</w:t>
      </w:r>
      <w:r w:rsidRPr="002F52A6">
        <w:rPr>
          <w:sz w:val="16"/>
        </w:rPr>
        <w:t xml:space="preserve">ea </w:t>
      </w:r>
      <w:r w:rsidRPr="002F52A6">
        <w:rPr>
          <w:rStyle w:val="StyleUnderline"/>
        </w:rPr>
        <w:t>would be “</w:t>
      </w:r>
      <w:r w:rsidRPr="002F52A6">
        <w:rPr>
          <w:rStyle w:val="Emphasis"/>
          <w:iCs w:val="0"/>
        </w:rPr>
        <w:t>corked</w:t>
      </w:r>
      <w:r w:rsidRPr="002F52A6">
        <w:rPr>
          <w:rStyle w:val="StyleUnderline"/>
        </w:rPr>
        <w:t>”</w:t>
      </w:r>
      <w:r w:rsidRPr="002F52A6">
        <w:rPr>
          <w:sz w:val="16"/>
        </w:rPr>
        <w:t xml:space="preserve">—providing PLA ballistic missile submarines with a maritime bastion and further </w:t>
      </w:r>
      <w:r w:rsidRPr="002F52A6">
        <w:rPr>
          <w:rStyle w:val="StyleUnderline"/>
        </w:rPr>
        <w:t xml:space="preserve">reinforcing China’s military </w:t>
      </w:r>
      <w:r w:rsidRPr="002F52A6">
        <w:rPr>
          <w:rStyle w:val="Emphasis"/>
          <w:iCs w:val="0"/>
        </w:rPr>
        <w:t>dominance</w:t>
      </w:r>
      <w:r w:rsidRPr="002F52A6">
        <w:rPr>
          <w:sz w:val="16"/>
        </w:rPr>
        <w:t xml:space="preserve"> of Southeast Asia.</w:t>
      </w:r>
    </w:p>
    <w:p w14:paraId="1E413925" w14:textId="77777777" w:rsidR="004F2627" w:rsidRPr="002F52A6" w:rsidRDefault="004F2627" w:rsidP="004F2627">
      <w:pPr>
        <w:rPr>
          <w:sz w:val="16"/>
          <w:szCs w:val="16"/>
        </w:rPr>
      </w:pPr>
      <w:r w:rsidRPr="002F52A6">
        <w:rPr>
          <w:sz w:val="16"/>
          <w:szCs w:val="16"/>
        </w:rPr>
        <w:t>The United States would lose access to a critical intelligence gathering hub, and the American analytic community would lose their primary window into China. Taiwan is an irreplaceable source of Mandarin language training and all-source intelligence on China. Without Taiwan, the Pentagon and CIA would likely begin producing flawed analytical products, which could leave policymakers ill-informed and prone to making strategic mistakes. In the wake of the successful Chinese invasion of Taiwan, U.S. intelligence failures could be expected to increase.</w:t>
      </w:r>
    </w:p>
    <w:p w14:paraId="4739F26B" w14:textId="77777777" w:rsidR="004F2627" w:rsidRPr="002F52A6" w:rsidRDefault="004F2627" w:rsidP="004F2627">
      <w:pPr>
        <w:rPr>
          <w:sz w:val="16"/>
          <w:szCs w:val="16"/>
        </w:rPr>
      </w:pPr>
      <w:r w:rsidRPr="002F52A6">
        <w:rPr>
          <w:sz w:val="16"/>
          <w:szCs w:val="16"/>
        </w:rPr>
        <w:t>Shattered Supply Chains</w:t>
      </w:r>
    </w:p>
    <w:p w14:paraId="1515D2A2" w14:textId="77777777" w:rsidR="004F2627" w:rsidRPr="002F52A6" w:rsidRDefault="004F2627" w:rsidP="004F2627">
      <w:pPr>
        <w:rPr>
          <w:sz w:val="16"/>
          <w:szCs w:val="16"/>
        </w:rPr>
      </w:pPr>
      <w:r w:rsidRPr="002F52A6">
        <w:rPr>
          <w:sz w:val="16"/>
          <w:szCs w:val="16"/>
        </w:rPr>
        <w:t>Today, Taiwan is the United States’ 8th largest trading partner.5 According to the State Department: “U.S. exports of goods and services to Taiwan supported an estimated 188,000 American jobs in 2019 ... Taiwanese cumulative investment in the United States was nearly $137 billion in 2020. Taiwan’s direct investment ... directly support an estimated 21,000 jobs in the United States and $1.5 billion in U.S. exports.”6 A cross-Strait war would cost hundreds of thousands of Americans their jobs, and hundreds of billions of dollars would be lost.</w:t>
      </w:r>
    </w:p>
    <w:p w14:paraId="013E4994" w14:textId="77777777" w:rsidR="004F2627" w:rsidRPr="002F52A6" w:rsidRDefault="004F2627" w:rsidP="004F2627">
      <w:pPr>
        <w:rPr>
          <w:sz w:val="16"/>
          <w:szCs w:val="16"/>
        </w:rPr>
      </w:pPr>
      <w:r w:rsidRPr="002F52A6">
        <w:rPr>
          <w:sz w:val="16"/>
          <w:szCs w:val="16"/>
        </w:rPr>
        <w:t xml:space="preserve">Further deeper economic pain would likely follow the initial blow to American prosperity. “U.S. foreign direct investment (FDI) in Taiwan (stock) was $31.5 billion in 2020, </w:t>
      </w:r>
      <w:proofErr w:type="gramStart"/>
      <w:r w:rsidRPr="002F52A6">
        <w:rPr>
          <w:sz w:val="16"/>
          <w:szCs w:val="16"/>
        </w:rPr>
        <w:t>a</w:t>
      </w:r>
      <w:proofErr w:type="gramEnd"/>
      <w:r w:rsidRPr="002F52A6">
        <w:rPr>
          <w:sz w:val="16"/>
          <w:szCs w:val="16"/>
        </w:rPr>
        <w:t xml:space="preserve"> 8.8 percent increase from 2019. Reported U.S. direct investment in Taiwan is led by manufacturing, finance and insurance, and wholesale trade,” according to the Office of the United States TradeRepresentative.7</w:t>
      </w:r>
    </w:p>
    <w:p w14:paraId="4D995322" w14:textId="77777777" w:rsidR="004F2627" w:rsidRPr="002F52A6" w:rsidRDefault="004F2627" w:rsidP="004F2627">
      <w:pPr>
        <w:rPr>
          <w:sz w:val="16"/>
        </w:rPr>
      </w:pPr>
      <w:r w:rsidRPr="002F52A6">
        <w:rPr>
          <w:rStyle w:val="StyleUnderline"/>
        </w:rPr>
        <w:t>The loss of Taiwan would</w:t>
      </w:r>
      <w:r w:rsidRPr="002F52A6">
        <w:rPr>
          <w:sz w:val="16"/>
        </w:rPr>
        <w:t xml:space="preserve"> negatively impact the health of the U.S. economy and could </w:t>
      </w:r>
      <w:r w:rsidRPr="002F52A6">
        <w:rPr>
          <w:rStyle w:val="StyleUnderline"/>
          <w:highlight w:val="cyan"/>
        </w:rPr>
        <w:t>trigger</w:t>
      </w:r>
      <w:r w:rsidRPr="002F52A6">
        <w:rPr>
          <w:rStyle w:val="StyleUnderline"/>
        </w:rPr>
        <w:t xml:space="preserve"> an economic </w:t>
      </w:r>
      <w:r w:rsidRPr="002F52A6">
        <w:rPr>
          <w:rStyle w:val="Emphasis"/>
          <w:iCs w:val="0"/>
          <w:highlight w:val="cyan"/>
        </w:rPr>
        <w:t>recession</w:t>
      </w:r>
      <w:r w:rsidRPr="002F52A6">
        <w:rPr>
          <w:sz w:val="16"/>
        </w:rPr>
        <w:t xml:space="preserve"> in America and </w:t>
      </w:r>
      <w:r w:rsidRPr="002F52A6">
        <w:rPr>
          <w:rStyle w:val="StyleUnderline"/>
          <w:highlight w:val="cyan"/>
        </w:rPr>
        <w:t>across</w:t>
      </w:r>
      <w:r w:rsidRPr="002F52A6">
        <w:rPr>
          <w:rStyle w:val="StyleUnderline"/>
        </w:rPr>
        <w:t xml:space="preserve"> the </w:t>
      </w:r>
      <w:r w:rsidRPr="002F52A6">
        <w:rPr>
          <w:rStyle w:val="Emphasis"/>
          <w:iCs w:val="0"/>
          <w:highlight w:val="cyan"/>
        </w:rPr>
        <w:t>world</w:t>
      </w:r>
      <w:r w:rsidRPr="002F52A6">
        <w:rPr>
          <w:sz w:val="16"/>
        </w:rPr>
        <w:t xml:space="preserve">. A recent report asserted that </w:t>
      </w:r>
      <w:r w:rsidRPr="002F52A6">
        <w:rPr>
          <w:sz w:val="16"/>
          <w:szCs w:val="16"/>
        </w:rPr>
        <w:t>“</w:t>
      </w:r>
      <w:r w:rsidRPr="002F52A6">
        <w:rPr>
          <w:rStyle w:val="StyleUnderline"/>
        </w:rPr>
        <w:t xml:space="preserve">Taiwan may be the </w:t>
      </w:r>
      <w:r w:rsidRPr="002F52A6">
        <w:rPr>
          <w:rStyle w:val="Emphasis"/>
          <w:iCs w:val="0"/>
        </w:rPr>
        <w:t>most critical link</w:t>
      </w:r>
      <w:r w:rsidRPr="002F52A6">
        <w:rPr>
          <w:rStyle w:val="StyleUnderline"/>
        </w:rPr>
        <w:t xml:space="preserve"> in the entire </w:t>
      </w:r>
      <w:r w:rsidRPr="002F52A6">
        <w:rPr>
          <w:rStyle w:val="Emphasis"/>
          <w:iCs w:val="0"/>
        </w:rPr>
        <w:t>tech</w:t>
      </w:r>
      <w:r w:rsidRPr="002F52A6">
        <w:rPr>
          <w:rStyle w:val="StyleUnderline"/>
        </w:rPr>
        <w:t>nology ecosystem</w:t>
      </w:r>
      <w:r w:rsidRPr="002F52A6">
        <w:rPr>
          <w:sz w:val="16"/>
        </w:rPr>
        <w:t xml:space="preserve">,” </w:t>
      </w:r>
      <w:r w:rsidRPr="002F52A6">
        <w:rPr>
          <w:rStyle w:val="StyleUnderline"/>
        </w:rPr>
        <w:t xml:space="preserve">due to its </w:t>
      </w:r>
      <w:r w:rsidRPr="002F52A6">
        <w:rPr>
          <w:rStyle w:val="Emphasis"/>
          <w:iCs w:val="0"/>
        </w:rPr>
        <w:t>dominance</w:t>
      </w:r>
      <w:r w:rsidRPr="002F52A6">
        <w:rPr>
          <w:rStyle w:val="StyleUnderline"/>
        </w:rPr>
        <w:t xml:space="preserve"> in</w:t>
      </w:r>
      <w:r w:rsidRPr="002F52A6">
        <w:rPr>
          <w:sz w:val="16"/>
        </w:rPr>
        <w:t xml:space="preserve"> the </w:t>
      </w:r>
      <w:r w:rsidRPr="002F52A6">
        <w:rPr>
          <w:rStyle w:val="Emphasis"/>
          <w:iCs w:val="0"/>
        </w:rPr>
        <w:t>chip sector</w:t>
      </w:r>
      <w:r w:rsidRPr="002F52A6">
        <w:rPr>
          <w:sz w:val="16"/>
        </w:rPr>
        <w:t xml:space="preserve">, original equipment manufacturing, original design manufacturing, and role as a central hub for producing technology-related materials. The report found, “Taiwan currently serves as a </w:t>
      </w:r>
      <w:r w:rsidRPr="002F52A6">
        <w:rPr>
          <w:rStyle w:val="StyleUnderline"/>
        </w:rPr>
        <w:t>key supplier</w:t>
      </w:r>
      <w:r w:rsidRPr="002F52A6">
        <w:rPr>
          <w:sz w:val="16"/>
        </w:rPr>
        <w:t xml:space="preserve"> and partner </w:t>
      </w:r>
      <w:r w:rsidRPr="002F52A6">
        <w:rPr>
          <w:rStyle w:val="StyleUnderline"/>
        </w:rPr>
        <w:t>to</w:t>
      </w:r>
      <w:r w:rsidRPr="002F52A6">
        <w:rPr>
          <w:sz w:val="16"/>
        </w:rPr>
        <w:t xml:space="preserve"> many leading </w:t>
      </w:r>
      <w:r w:rsidRPr="002F52A6">
        <w:rPr>
          <w:rStyle w:val="StyleUnderline"/>
        </w:rPr>
        <w:t xml:space="preserve">U.S. </w:t>
      </w:r>
      <w:r w:rsidRPr="002F52A6">
        <w:rPr>
          <w:rStyle w:val="Emphasis"/>
          <w:iCs w:val="0"/>
        </w:rPr>
        <w:t>tech</w:t>
      </w:r>
      <w:r w:rsidRPr="002F52A6">
        <w:rPr>
          <w:rStyle w:val="StyleUnderline"/>
        </w:rPr>
        <w:t xml:space="preserve">nology </w:t>
      </w:r>
      <w:r w:rsidRPr="002F52A6">
        <w:rPr>
          <w:rStyle w:val="Emphasis"/>
          <w:iCs w:val="0"/>
        </w:rPr>
        <w:t>firms</w:t>
      </w:r>
      <w:r w:rsidRPr="002F52A6">
        <w:rPr>
          <w:rStyle w:val="StyleUnderline"/>
        </w:rPr>
        <w:t xml:space="preserve"> like Apple, Nvidia, Texas Instruments, and </w:t>
      </w:r>
      <w:proofErr w:type="spellStart"/>
      <w:r w:rsidRPr="002F52A6">
        <w:rPr>
          <w:rStyle w:val="StyleUnderline"/>
        </w:rPr>
        <w:t>Qualcomn</w:t>
      </w:r>
      <w:proofErr w:type="spellEnd"/>
      <w:r w:rsidRPr="002F52A6">
        <w:rPr>
          <w:rStyle w:val="StyleUnderline"/>
        </w:rPr>
        <w:t>, as well as to many U.S. allies globally</w:t>
      </w:r>
      <w:r w:rsidRPr="002F52A6">
        <w:rPr>
          <w:sz w:val="16"/>
        </w:rPr>
        <w:t xml:space="preserve">.”8 </w:t>
      </w:r>
      <w:r w:rsidRPr="002F52A6">
        <w:rPr>
          <w:rStyle w:val="StyleUnderline"/>
        </w:rPr>
        <w:t xml:space="preserve">That would all </w:t>
      </w:r>
      <w:r w:rsidRPr="002F52A6">
        <w:rPr>
          <w:rStyle w:val="Emphasis"/>
          <w:iCs w:val="0"/>
        </w:rPr>
        <w:t>disappear</w:t>
      </w:r>
      <w:r w:rsidRPr="002F52A6">
        <w:rPr>
          <w:sz w:val="16"/>
        </w:rPr>
        <w:t>, forcing companies to suffer massive profit losses at the very moment they needed to invest in costly new facilities.</w:t>
      </w:r>
    </w:p>
    <w:p w14:paraId="0E172B2E" w14:textId="77777777" w:rsidR="004F2627" w:rsidRPr="002F52A6" w:rsidRDefault="004F2627" w:rsidP="004F2627">
      <w:pPr>
        <w:rPr>
          <w:sz w:val="16"/>
        </w:rPr>
      </w:pPr>
      <w:r w:rsidRPr="002F52A6">
        <w:rPr>
          <w:sz w:val="16"/>
        </w:rPr>
        <w:t xml:space="preserve">It is possible that a Chinese invasion of Taiwan would cause a 21st century version of the </w:t>
      </w:r>
      <w:r w:rsidRPr="002F52A6">
        <w:rPr>
          <w:rStyle w:val="Emphasis"/>
          <w:iCs w:val="0"/>
        </w:rPr>
        <w:t xml:space="preserve">Great </w:t>
      </w:r>
      <w:r w:rsidRPr="002F52A6">
        <w:rPr>
          <w:rStyle w:val="Emphasis"/>
          <w:iCs w:val="0"/>
          <w:highlight w:val="cyan"/>
        </w:rPr>
        <w:t>Depression</w:t>
      </w:r>
      <w:r w:rsidRPr="002F52A6">
        <w:rPr>
          <w:sz w:val="16"/>
        </w:rPr>
        <w:t xml:space="preserve">. In any event, globalization would probably cease to exist, as the world </w:t>
      </w:r>
      <w:r w:rsidRPr="002F52A6">
        <w:rPr>
          <w:rStyle w:val="StyleUnderline"/>
          <w:highlight w:val="cyan"/>
        </w:rPr>
        <w:t>splinter</w:t>
      </w:r>
      <w:r w:rsidRPr="002F52A6">
        <w:rPr>
          <w:rStyle w:val="StyleUnderline"/>
        </w:rPr>
        <w:t xml:space="preserve">ed into </w:t>
      </w:r>
      <w:r w:rsidRPr="002F52A6">
        <w:rPr>
          <w:rStyle w:val="Emphasis"/>
          <w:iCs w:val="0"/>
          <w:highlight w:val="cyan"/>
        </w:rPr>
        <w:t>hostile</w:t>
      </w:r>
      <w:r w:rsidRPr="002F52A6">
        <w:rPr>
          <w:sz w:val="16"/>
        </w:rPr>
        <w:t xml:space="preserve"> trade and </w:t>
      </w:r>
      <w:r w:rsidRPr="002F52A6">
        <w:rPr>
          <w:rStyle w:val="StyleUnderline"/>
        </w:rPr>
        <w:t xml:space="preserve">security </w:t>
      </w:r>
      <w:r w:rsidRPr="002F52A6">
        <w:rPr>
          <w:rStyle w:val="StyleUnderline"/>
          <w:highlight w:val="cyan"/>
        </w:rPr>
        <w:t>blocs</w:t>
      </w:r>
      <w:r w:rsidRPr="002F52A6">
        <w:rPr>
          <w:sz w:val="16"/>
        </w:rPr>
        <w:t xml:space="preserve">. </w:t>
      </w:r>
      <w:r w:rsidRPr="002F52A6">
        <w:rPr>
          <w:rStyle w:val="Emphasis"/>
          <w:iCs w:val="0"/>
          <w:highlight w:val="cyan"/>
        </w:rPr>
        <w:t>Supply chains</w:t>
      </w:r>
      <w:r w:rsidRPr="002F52A6">
        <w:rPr>
          <w:rStyle w:val="StyleUnderline"/>
        </w:rPr>
        <w:t>, already</w:t>
      </w:r>
      <w:r w:rsidRPr="002F52A6">
        <w:rPr>
          <w:sz w:val="16"/>
        </w:rPr>
        <w:t xml:space="preserve"> significantly </w:t>
      </w:r>
      <w:r w:rsidRPr="002F52A6">
        <w:rPr>
          <w:rStyle w:val="StyleUnderline"/>
        </w:rPr>
        <w:t>impacted by</w:t>
      </w:r>
      <w:r w:rsidRPr="002F52A6">
        <w:rPr>
          <w:sz w:val="16"/>
        </w:rPr>
        <w:t xml:space="preserve"> the COVID-19 </w:t>
      </w:r>
      <w:r w:rsidRPr="002F52A6">
        <w:rPr>
          <w:rStyle w:val="StyleUnderline"/>
        </w:rPr>
        <w:t>pandemic</w:t>
      </w:r>
      <w:r w:rsidRPr="002F52A6">
        <w:rPr>
          <w:sz w:val="16"/>
        </w:rPr>
        <w:t xml:space="preserve">, the Russian invasion of </w:t>
      </w:r>
      <w:r w:rsidRPr="002F52A6">
        <w:rPr>
          <w:rStyle w:val="StyleUnderline"/>
        </w:rPr>
        <w:t>Ukraine, and</w:t>
      </w:r>
      <w:r w:rsidRPr="002F52A6">
        <w:rPr>
          <w:sz w:val="16"/>
        </w:rPr>
        <w:t xml:space="preserve"> instability in the </w:t>
      </w:r>
      <w:r w:rsidRPr="002F52A6">
        <w:rPr>
          <w:rStyle w:val="StyleUnderline"/>
        </w:rPr>
        <w:t xml:space="preserve">Middle East, would be </w:t>
      </w:r>
      <w:r w:rsidRPr="002F52A6">
        <w:rPr>
          <w:rStyle w:val="Emphasis"/>
          <w:iCs w:val="0"/>
          <w:highlight w:val="cyan"/>
        </w:rPr>
        <w:t>shattered</w:t>
      </w:r>
      <w:r w:rsidRPr="002F52A6">
        <w:rPr>
          <w:rStyle w:val="StyleUnderline"/>
        </w:rPr>
        <w:t xml:space="preserve">. </w:t>
      </w:r>
      <w:r w:rsidRPr="002F52A6">
        <w:rPr>
          <w:rStyle w:val="StyleUnderline"/>
          <w:highlight w:val="cyan"/>
        </w:rPr>
        <w:t>Prices</w:t>
      </w:r>
      <w:r w:rsidRPr="002F52A6">
        <w:rPr>
          <w:rStyle w:val="StyleUnderline"/>
        </w:rPr>
        <w:t xml:space="preserve"> would </w:t>
      </w:r>
      <w:r w:rsidRPr="002F52A6">
        <w:rPr>
          <w:rStyle w:val="Emphasis"/>
          <w:iCs w:val="0"/>
          <w:highlight w:val="cyan"/>
        </w:rPr>
        <w:t>skyrocket</w:t>
      </w:r>
      <w:r w:rsidRPr="002F52A6">
        <w:rPr>
          <w:sz w:val="16"/>
        </w:rPr>
        <w:t xml:space="preserve">. Panic buying and </w:t>
      </w:r>
      <w:proofErr w:type="gramStart"/>
      <w:r w:rsidRPr="002F52A6">
        <w:rPr>
          <w:sz w:val="16"/>
        </w:rPr>
        <w:t>hording</w:t>
      </w:r>
      <w:proofErr w:type="gramEnd"/>
      <w:r w:rsidRPr="002F52A6">
        <w:rPr>
          <w:sz w:val="16"/>
        </w:rPr>
        <w:t xml:space="preserve"> would be followed by a </w:t>
      </w:r>
      <w:r w:rsidRPr="002F52A6">
        <w:rPr>
          <w:rStyle w:val="StyleUnderline"/>
          <w:highlight w:val="cyan"/>
        </w:rPr>
        <w:t>surge</w:t>
      </w:r>
      <w:r w:rsidRPr="002F52A6">
        <w:rPr>
          <w:rStyle w:val="StyleUnderline"/>
        </w:rPr>
        <w:t xml:space="preserve"> in </w:t>
      </w:r>
      <w:r w:rsidRPr="002F52A6">
        <w:rPr>
          <w:rStyle w:val="Emphasis"/>
          <w:iCs w:val="0"/>
          <w:highlight w:val="cyan"/>
        </w:rPr>
        <w:t>nativism</w:t>
      </w:r>
      <w:r w:rsidRPr="002F52A6">
        <w:rPr>
          <w:rStyle w:val="StyleUnderline"/>
          <w:highlight w:val="cyan"/>
        </w:rPr>
        <w:t xml:space="preserve"> and</w:t>
      </w:r>
      <w:r w:rsidRPr="002F52A6">
        <w:rPr>
          <w:rStyle w:val="StyleUnderline"/>
        </w:rPr>
        <w:t xml:space="preserve"> strong impulse toward</w:t>
      </w:r>
      <w:r w:rsidRPr="002F52A6">
        <w:rPr>
          <w:sz w:val="16"/>
        </w:rPr>
        <w:t xml:space="preserve"> trade </w:t>
      </w:r>
      <w:r w:rsidRPr="002F52A6">
        <w:rPr>
          <w:rStyle w:val="Emphasis"/>
          <w:iCs w:val="0"/>
          <w:highlight w:val="cyan"/>
        </w:rPr>
        <w:t>protectionism</w:t>
      </w:r>
      <w:r w:rsidRPr="002F52A6">
        <w:rPr>
          <w:sz w:val="16"/>
        </w:rPr>
        <w:t xml:space="preserve"> and self-sufficiency.</w:t>
      </w:r>
    </w:p>
    <w:p w14:paraId="29E02AE6" w14:textId="77777777" w:rsidR="004F2627" w:rsidRPr="002F52A6" w:rsidRDefault="004F2627" w:rsidP="004F2627">
      <w:pPr>
        <w:rPr>
          <w:sz w:val="16"/>
          <w:szCs w:val="16"/>
        </w:rPr>
      </w:pPr>
      <w:r w:rsidRPr="002F52A6">
        <w:rPr>
          <w:sz w:val="16"/>
          <w:szCs w:val="16"/>
        </w:rPr>
        <w:t>Harsh Geostrategic Realities</w:t>
      </w:r>
    </w:p>
    <w:p w14:paraId="17DA9352" w14:textId="77777777" w:rsidR="004F2627" w:rsidRPr="002F52A6" w:rsidRDefault="004F2627" w:rsidP="004F2627">
      <w:pPr>
        <w:rPr>
          <w:sz w:val="16"/>
        </w:rPr>
      </w:pPr>
      <w:r w:rsidRPr="002F52A6">
        <w:rPr>
          <w:sz w:val="16"/>
        </w:rPr>
        <w:t xml:space="preserve">By seizing Taiwan, the </w:t>
      </w:r>
      <w:r w:rsidRPr="002F52A6">
        <w:rPr>
          <w:rStyle w:val="StyleUnderline"/>
        </w:rPr>
        <w:t>PRC would have</w:t>
      </w:r>
      <w:r w:rsidRPr="002F52A6">
        <w:rPr>
          <w:sz w:val="16"/>
        </w:rPr>
        <w:t xml:space="preserve"> effectively </w:t>
      </w:r>
      <w:r w:rsidRPr="002F52A6">
        <w:rPr>
          <w:rStyle w:val="Emphasis"/>
          <w:iCs w:val="0"/>
        </w:rPr>
        <w:t>carved</w:t>
      </w:r>
      <w:r w:rsidRPr="002F52A6">
        <w:rPr>
          <w:rStyle w:val="StyleUnderline"/>
        </w:rPr>
        <w:t xml:space="preserve"> out a </w:t>
      </w:r>
      <w:r w:rsidRPr="002F52A6">
        <w:rPr>
          <w:rStyle w:val="Emphasis"/>
          <w:iCs w:val="0"/>
        </w:rPr>
        <w:t>s</w:t>
      </w:r>
      <w:r w:rsidRPr="002F52A6">
        <w:rPr>
          <w:sz w:val="16"/>
        </w:rPr>
        <w:t xml:space="preserve">phere </w:t>
      </w:r>
      <w:r w:rsidRPr="002F52A6">
        <w:rPr>
          <w:rStyle w:val="Emphasis"/>
          <w:iCs w:val="0"/>
        </w:rPr>
        <w:t>o</w:t>
      </w:r>
      <w:r w:rsidRPr="002F52A6">
        <w:rPr>
          <w:sz w:val="16"/>
        </w:rPr>
        <w:t xml:space="preserve">f </w:t>
      </w:r>
      <w:r w:rsidRPr="002F52A6">
        <w:rPr>
          <w:rStyle w:val="Emphasis"/>
          <w:iCs w:val="0"/>
        </w:rPr>
        <w:t>i</w:t>
      </w:r>
      <w:r w:rsidRPr="002F52A6">
        <w:rPr>
          <w:sz w:val="16"/>
        </w:rPr>
        <w:t xml:space="preserve">nfluence for itself in Asia using violent methods. This invasion would </w:t>
      </w:r>
      <w:r w:rsidRPr="002F52A6">
        <w:rPr>
          <w:rStyle w:val="StyleUnderline"/>
        </w:rPr>
        <w:t xml:space="preserve">have grave implications for </w:t>
      </w:r>
      <w:r w:rsidRPr="002F52A6">
        <w:rPr>
          <w:rStyle w:val="Emphasis"/>
          <w:iCs w:val="0"/>
        </w:rPr>
        <w:t>i</w:t>
      </w:r>
      <w:r w:rsidRPr="002F52A6">
        <w:rPr>
          <w:rStyle w:val="StyleUnderline"/>
        </w:rPr>
        <w:t xml:space="preserve">nternational </w:t>
      </w:r>
      <w:r w:rsidRPr="002F52A6">
        <w:rPr>
          <w:rStyle w:val="Emphasis"/>
          <w:iCs w:val="0"/>
        </w:rPr>
        <w:t>law</w:t>
      </w:r>
      <w:r w:rsidRPr="002F52A6">
        <w:rPr>
          <w:sz w:val="16"/>
        </w:rPr>
        <w:t xml:space="preserve">, the ideal of national self-determination, and the principle of state sovereignty. The fall of Taiwan </w:t>
      </w:r>
      <w:r w:rsidRPr="002F52A6">
        <w:rPr>
          <w:rStyle w:val="StyleUnderline"/>
        </w:rPr>
        <w:t xml:space="preserve">would undermine </w:t>
      </w:r>
      <w:r w:rsidRPr="002F52A6">
        <w:rPr>
          <w:rStyle w:val="Emphasis"/>
          <w:iCs w:val="0"/>
        </w:rPr>
        <w:t>perceptions</w:t>
      </w:r>
      <w:r w:rsidRPr="002F52A6">
        <w:rPr>
          <w:rStyle w:val="StyleUnderline"/>
        </w:rPr>
        <w:t xml:space="preserve"> of U.S.</w:t>
      </w:r>
      <w:r w:rsidRPr="002F52A6">
        <w:rPr>
          <w:sz w:val="16"/>
        </w:rPr>
        <w:t xml:space="preserve"> global diplomatic and </w:t>
      </w:r>
      <w:r w:rsidRPr="002F52A6">
        <w:rPr>
          <w:rStyle w:val="Emphasis"/>
          <w:iCs w:val="0"/>
        </w:rPr>
        <w:t>military leadership</w:t>
      </w:r>
      <w:r w:rsidRPr="002F52A6">
        <w:rPr>
          <w:sz w:val="16"/>
        </w:rPr>
        <w:t xml:space="preserve">, straining (and possibly </w:t>
      </w:r>
      <w:r w:rsidRPr="002F52A6">
        <w:rPr>
          <w:rStyle w:val="Emphasis"/>
          <w:iCs w:val="0"/>
          <w:highlight w:val="cyan"/>
        </w:rPr>
        <w:t>break</w:t>
      </w:r>
      <w:r w:rsidRPr="002F52A6">
        <w:rPr>
          <w:rStyle w:val="Emphasis"/>
          <w:iCs w:val="0"/>
        </w:rPr>
        <w:t>ing</w:t>
      </w:r>
      <w:r w:rsidRPr="002F52A6">
        <w:rPr>
          <w:sz w:val="16"/>
        </w:rPr>
        <w:t xml:space="preserve">) </w:t>
      </w:r>
      <w:r w:rsidRPr="002F52A6">
        <w:rPr>
          <w:rStyle w:val="StyleUnderline"/>
        </w:rPr>
        <w:t xml:space="preserve">the </w:t>
      </w:r>
      <w:r w:rsidRPr="002F52A6">
        <w:rPr>
          <w:rStyle w:val="StyleUnderline"/>
          <w:highlight w:val="cyan"/>
        </w:rPr>
        <w:t>America</w:t>
      </w:r>
      <w:r w:rsidRPr="002F52A6">
        <w:rPr>
          <w:rStyle w:val="StyleUnderline"/>
        </w:rPr>
        <w:t xml:space="preserve">n </w:t>
      </w:r>
      <w:r w:rsidRPr="002F52A6">
        <w:rPr>
          <w:rStyle w:val="Emphasis"/>
          <w:iCs w:val="0"/>
          <w:highlight w:val="cyan"/>
        </w:rPr>
        <w:t>alliance</w:t>
      </w:r>
      <w:r w:rsidRPr="002F52A6">
        <w:rPr>
          <w:sz w:val="16"/>
        </w:rPr>
        <w:t xml:space="preserve"> system </w:t>
      </w:r>
      <w:r w:rsidRPr="002F52A6">
        <w:rPr>
          <w:rStyle w:val="StyleUnderline"/>
        </w:rPr>
        <w:t>and</w:t>
      </w:r>
      <w:r w:rsidRPr="002F52A6">
        <w:rPr>
          <w:sz w:val="16"/>
        </w:rPr>
        <w:t xml:space="preserve"> the </w:t>
      </w:r>
      <w:r w:rsidRPr="002F52A6">
        <w:rPr>
          <w:rStyle w:val="Emphasis"/>
          <w:iCs w:val="0"/>
        </w:rPr>
        <w:t>U</w:t>
      </w:r>
      <w:r w:rsidRPr="002F52A6">
        <w:rPr>
          <w:sz w:val="16"/>
        </w:rPr>
        <w:t xml:space="preserve">nited </w:t>
      </w:r>
      <w:r w:rsidRPr="002F52A6">
        <w:rPr>
          <w:rStyle w:val="Emphasis"/>
          <w:iCs w:val="0"/>
        </w:rPr>
        <w:t>N</w:t>
      </w:r>
      <w:r w:rsidRPr="002F52A6">
        <w:rPr>
          <w:sz w:val="16"/>
        </w:rPr>
        <w:t xml:space="preserve">ations System. </w:t>
      </w:r>
      <w:r w:rsidRPr="002F52A6">
        <w:rPr>
          <w:rStyle w:val="StyleUnderline"/>
        </w:rPr>
        <w:t>China would be</w:t>
      </w:r>
      <w:r w:rsidRPr="002F52A6">
        <w:rPr>
          <w:sz w:val="16"/>
        </w:rPr>
        <w:t xml:space="preserve"> viewed as </w:t>
      </w:r>
      <w:r w:rsidRPr="002F52A6">
        <w:rPr>
          <w:rStyle w:val="StyleUnderline"/>
        </w:rPr>
        <w:t xml:space="preserve">the </w:t>
      </w:r>
      <w:r w:rsidRPr="002F52A6">
        <w:rPr>
          <w:rStyle w:val="Emphasis"/>
          <w:iCs w:val="0"/>
        </w:rPr>
        <w:t>most powerful</w:t>
      </w:r>
      <w:r w:rsidRPr="002F52A6">
        <w:rPr>
          <w:rStyle w:val="StyleUnderline"/>
        </w:rPr>
        <w:t xml:space="preserve"> nation in the </w:t>
      </w:r>
      <w:r w:rsidRPr="002F52A6">
        <w:rPr>
          <w:rStyle w:val="Emphasis"/>
          <w:iCs w:val="0"/>
        </w:rPr>
        <w:t>world</w:t>
      </w:r>
      <w:r w:rsidRPr="002F52A6">
        <w:rPr>
          <w:sz w:val="16"/>
        </w:rPr>
        <w:t xml:space="preserve"> and the primary mover of the 21st century. Leaders would experience trepidation as Beijing marched </w:t>
      </w:r>
      <w:r w:rsidRPr="002F52A6">
        <w:rPr>
          <w:rStyle w:val="StyleUnderline"/>
        </w:rPr>
        <w:t>toward</w:t>
      </w:r>
      <w:r w:rsidRPr="002F52A6">
        <w:rPr>
          <w:sz w:val="16"/>
        </w:rPr>
        <w:t xml:space="preserve"> its vision of a </w:t>
      </w:r>
      <w:r w:rsidRPr="002F52A6">
        <w:rPr>
          <w:rStyle w:val="Emphasis"/>
          <w:iCs w:val="0"/>
        </w:rPr>
        <w:t>new</w:t>
      </w:r>
      <w:r w:rsidRPr="002F52A6">
        <w:rPr>
          <w:sz w:val="16"/>
        </w:rPr>
        <w:t xml:space="preserve"> centralized, </w:t>
      </w:r>
      <w:r w:rsidRPr="002F52A6">
        <w:rPr>
          <w:rStyle w:val="Emphasis"/>
          <w:iCs w:val="0"/>
        </w:rPr>
        <w:t>authoritarian</w:t>
      </w:r>
      <w:r w:rsidRPr="002F52A6">
        <w:rPr>
          <w:rStyle w:val="StyleUnderline"/>
        </w:rPr>
        <w:t xml:space="preserve"> world order</w:t>
      </w:r>
      <w:r w:rsidRPr="002F52A6">
        <w:rPr>
          <w:sz w:val="16"/>
        </w:rPr>
        <w:t>.</w:t>
      </w:r>
    </w:p>
    <w:p w14:paraId="37527B7E" w14:textId="77777777" w:rsidR="004F2627" w:rsidRPr="002F52A6" w:rsidRDefault="004F2627" w:rsidP="004F2627">
      <w:pPr>
        <w:rPr>
          <w:sz w:val="16"/>
        </w:rPr>
      </w:pPr>
      <w:r w:rsidRPr="002F52A6">
        <w:rPr>
          <w:rStyle w:val="StyleUnderline"/>
          <w:highlight w:val="cyan"/>
        </w:rPr>
        <w:t xml:space="preserve">Nuclear </w:t>
      </w:r>
      <w:r w:rsidRPr="002F52A6">
        <w:rPr>
          <w:rStyle w:val="Emphasis"/>
          <w:iCs w:val="0"/>
          <w:highlight w:val="cyan"/>
        </w:rPr>
        <w:t>arms racing</w:t>
      </w:r>
      <w:r w:rsidRPr="002F52A6">
        <w:rPr>
          <w:sz w:val="16"/>
        </w:rPr>
        <w:t xml:space="preserve"> would start and </w:t>
      </w:r>
      <w:r w:rsidRPr="002F52A6">
        <w:rPr>
          <w:rStyle w:val="StyleUnderline"/>
        </w:rPr>
        <w:t xml:space="preserve">could </w:t>
      </w:r>
      <w:proofErr w:type="gramStart"/>
      <w:r w:rsidRPr="002F52A6">
        <w:rPr>
          <w:rStyle w:val="StyleUnderline"/>
        </w:rPr>
        <w:t>easily rapidly</w:t>
      </w:r>
      <w:proofErr w:type="gramEnd"/>
      <w:r w:rsidRPr="002F52A6">
        <w:rPr>
          <w:rStyle w:val="StyleUnderline"/>
        </w:rPr>
        <w:t xml:space="preserve"> </w:t>
      </w:r>
      <w:r w:rsidRPr="002F52A6">
        <w:rPr>
          <w:rStyle w:val="Emphasis"/>
          <w:iCs w:val="0"/>
          <w:highlight w:val="cyan"/>
        </w:rPr>
        <w:t>spiral</w:t>
      </w:r>
      <w:r w:rsidRPr="002F52A6">
        <w:rPr>
          <w:rStyle w:val="StyleUnderline"/>
        </w:rPr>
        <w:t xml:space="preserve"> out of control</w:t>
      </w:r>
      <w:r w:rsidRPr="002F52A6">
        <w:rPr>
          <w:sz w:val="16"/>
        </w:rPr>
        <w:t xml:space="preserve">. The likelihood of </w:t>
      </w:r>
      <w:r w:rsidRPr="002F52A6">
        <w:rPr>
          <w:rStyle w:val="Emphasis"/>
          <w:iCs w:val="0"/>
          <w:highlight w:val="cyan"/>
        </w:rPr>
        <w:t>World War Three</w:t>
      </w:r>
      <w:r w:rsidRPr="002F52A6">
        <w:rPr>
          <w:sz w:val="16"/>
        </w:rPr>
        <w:t xml:space="preserve"> breaking out could </w:t>
      </w:r>
      <w:r w:rsidRPr="002F52A6">
        <w:rPr>
          <w:rStyle w:val="StyleUnderline"/>
          <w:highlight w:val="cyan"/>
        </w:rPr>
        <w:t>climb</w:t>
      </w:r>
      <w:r w:rsidRPr="002F52A6">
        <w:rPr>
          <w:rStyle w:val="StyleUnderline"/>
        </w:rPr>
        <w:t xml:space="preserve"> </w:t>
      </w:r>
      <w:r w:rsidRPr="002F52A6">
        <w:rPr>
          <w:rStyle w:val="Emphasis"/>
          <w:iCs w:val="0"/>
        </w:rPr>
        <w:t>higher</w:t>
      </w:r>
      <w:r w:rsidRPr="002F52A6">
        <w:rPr>
          <w:sz w:val="16"/>
        </w:rPr>
        <w:t xml:space="preserve"> than anything previously seen. It can be expected that the </w:t>
      </w:r>
      <w:r w:rsidRPr="002F52A6">
        <w:rPr>
          <w:rStyle w:val="Emphasis"/>
          <w:iCs w:val="0"/>
        </w:rPr>
        <w:t>world</w:t>
      </w:r>
      <w:r w:rsidRPr="002F52A6">
        <w:rPr>
          <w:rStyle w:val="StyleUnderline"/>
        </w:rPr>
        <w:t xml:space="preserve"> would begin sliding toward</w:t>
      </w:r>
      <w:r w:rsidRPr="002F52A6">
        <w:rPr>
          <w:sz w:val="16"/>
        </w:rPr>
        <w:t xml:space="preserve"> the brink of an </w:t>
      </w:r>
      <w:r w:rsidRPr="002F52A6">
        <w:rPr>
          <w:rStyle w:val="Emphasis"/>
          <w:iCs w:val="0"/>
        </w:rPr>
        <w:t>abyss</w:t>
      </w:r>
      <w:r w:rsidRPr="002F52A6">
        <w:rPr>
          <w:sz w:val="16"/>
        </w:rPr>
        <w:t xml:space="preserve">, and human </w:t>
      </w:r>
      <w:r w:rsidRPr="002F52A6">
        <w:rPr>
          <w:rStyle w:val="Emphasis"/>
          <w:iCs w:val="0"/>
          <w:highlight w:val="cyan"/>
        </w:rPr>
        <w:t>civilization</w:t>
      </w:r>
      <w:r w:rsidRPr="002F52A6">
        <w:rPr>
          <w:rStyle w:val="StyleUnderline"/>
        </w:rPr>
        <w:t xml:space="preserve"> would risk being </w:t>
      </w:r>
      <w:r w:rsidRPr="002F52A6">
        <w:rPr>
          <w:rStyle w:val="Emphasis"/>
          <w:iCs w:val="0"/>
          <w:highlight w:val="cyan"/>
        </w:rPr>
        <w:t>knocked</w:t>
      </w:r>
      <w:r w:rsidRPr="002F52A6">
        <w:rPr>
          <w:rStyle w:val="Emphasis"/>
          <w:iCs w:val="0"/>
        </w:rPr>
        <w:t xml:space="preserve"> backward</w:t>
      </w:r>
      <w:r w:rsidRPr="002F52A6">
        <w:rPr>
          <w:rStyle w:val="StyleUnderline"/>
        </w:rPr>
        <w:t xml:space="preserve"> </w:t>
      </w:r>
      <w:r w:rsidRPr="002F52A6">
        <w:rPr>
          <w:sz w:val="16"/>
        </w:rPr>
        <w:t xml:space="preserve">in its developmental story. Abstract ideas like international law and universal values would increasingly appear quaint, even faintly ridiculous. This would be a new age of empires; </w:t>
      </w:r>
      <w:proofErr w:type="gramStart"/>
      <w:r w:rsidRPr="002F52A6">
        <w:rPr>
          <w:sz w:val="16"/>
        </w:rPr>
        <w:t>might would</w:t>
      </w:r>
      <w:proofErr w:type="gramEnd"/>
      <w:r w:rsidRPr="002F52A6">
        <w:rPr>
          <w:sz w:val="16"/>
        </w:rPr>
        <w:t xml:space="preserve"> once more make right.</w:t>
      </w:r>
    </w:p>
    <w:p w14:paraId="72586E48" w14:textId="77777777" w:rsidR="004F2627" w:rsidRPr="002F52A6" w:rsidRDefault="004F2627" w:rsidP="004F2627">
      <w:pPr>
        <w:rPr>
          <w:sz w:val="16"/>
        </w:rPr>
      </w:pPr>
      <w:r w:rsidRPr="002F52A6">
        <w:rPr>
          <w:sz w:val="16"/>
        </w:rPr>
        <w:t xml:space="preserve">In such circumstances, </w:t>
      </w:r>
      <w:r w:rsidRPr="002F52A6">
        <w:rPr>
          <w:rStyle w:val="StyleUnderline"/>
          <w:highlight w:val="cyan"/>
        </w:rPr>
        <w:t>Japan</w:t>
      </w:r>
      <w:r w:rsidRPr="002F52A6">
        <w:rPr>
          <w:sz w:val="16"/>
        </w:rPr>
        <w:t xml:space="preserve"> could be expected to go nuclear and </w:t>
      </w:r>
      <w:r w:rsidRPr="002F52A6">
        <w:rPr>
          <w:rStyle w:val="StyleUnderline"/>
        </w:rPr>
        <w:t xml:space="preserve">become heavily </w:t>
      </w:r>
      <w:r w:rsidRPr="002F52A6">
        <w:rPr>
          <w:rStyle w:val="Emphasis"/>
          <w:iCs w:val="0"/>
          <w:highlight w:val="cyan"/>
        </w:rPr>
        <w:t>militarize</w:t>
      </w:r>
      <w:r w:rsidRPr="002F52A6">
        <w:rPr>
          <w:rStyle w:val="Emphasis"/>
          <w:iCs w:val="0"/>
        </w:rPr>
        <w:t>d</w:t>
      </w:r>
      <w:r w:rsidRPr="002F52A6">
        <w:rPr>
          <w:sz w:val="16"/>
        </w:rPr>
        <w:t xml:space="preserve">. Tokyo would likely be in the grip of a profound sense of insecurity and disillusionment with U.S. defense guarantees. It is possible that </w:t>
      </w:r>
      <w:r w:rsidRPr="002F52A6">
        <w:rPr>
          <w:rStyle w:val="StyleUnderline"/>
        </w:rPr>
        <w:t xml:space="preserve">Japanese politics could </w:t>
      </w:r>
      <w:r w:rsidRPr="002F52A6">
        <w:rPr>
          <w:rStyle w:val="StyleUnderline"/>
          <w:highlight w:val="cyan"/>
        </w:rPr>
        <w:t>swing in</w:t>
      </w:r>
      <w:r w:rsidRPr="002F52A6">
        <w:rPr>
          <w:rStyle w:val="StyleUnderline"/>
        </w:rPr>
        <w:t xml:space="preserve"> a </w:t>
      </w:r>
      <w:r w:rsidRPr="002F52A6">
        <w:rPr>
          <w:rStyle w:val="Emphasis"/>
          <w:iCs w:val="0"/>
        </w:rPr>
        <w:t>right-wing</w:t>
      </w:r>
      <w:r w:rsidRPr="002F52A6">
        <w:rPr>
          <w:rStyle w:val="StyleUnderline"/>
        </w:rPr>
        <w:t xml:space="preserve">, </w:t>
      </w:r>
      <w:r w:rsidRPr="002F52A6">
        <w:rPr>
          <w:rStyle w:val="Emphasis"/>
          <w:iCs w:val="0"/>
          <w:highlight w:val="cyan"/>
        </w:rPr>
        <w:t>authoritarian</w:t>
      </w:r>
      <w:r w:rsidRPr="002F52A6">
        <w:rPr>
          <w:rStyle w:val="StyleUnderline"/>
          <w:highlight w:val="cyan"/>
        </w:rPr>
        <w:t xml:space="preserve"> direction</w:t>
      </w:r>
      <w:r w:rsidRPr="002F52A6">
        <w:rPr>
          <w:rStyle w:val="StyleUnderline"/>
        </w:rPr>
        <w:t>. Alternatively</w:t>
      </w:r>
      <w:r w:rsidRPr="002F52A6">
        <w:rPr>
          <w:sz w:val="16"/>
        </w:rPr>
        <w:t xml:space="preserve">, it is possible that far left-wing politicians could gain power, and Japan might </w:t>
      </w:r>
      <w:r w:rsidRPr="002F52A6">
        <w:rPr>
          <w:rStyle w:val="StyleUnderline"/>
        </w:rPr>
        <w:t xml:space="preserve">end up </w:t>
      </w:r>
      <w:r w:rsidRPr="002F52A6">
        <w:rPr>
          <w:rStyle w:val="Emphasis"/>
          <w:iCs w:val="0"/>
        </w:rPr>
        <w:t>band wagoning</w:t>
      </w:r>
      <w:r w:rsidRPr="002F52A6">
        <w:rPr>
          <w:rStyle w:val="StyleUnderline"/>
        </w:rPr>
        <w:t xml:space="preserve"> with China</w:t>
      </w:r>
      <w:r w:rsidRPr="002F52A6">
        <w:rPr>
          <w:sz w:val="16"/>
        </w:rPr>
        <w:t xml:space="preserve">. In either event, there would be an increasing risk that Japan’s democracy would erode, and the country could experience a wave of political violence. Over time, it may even be </w:t>
      </w:r>
      <w:r w:rsidRPr="002F52A6">
        <w:rPr>
          <w:rStyle w:val="StyleUnderline"/>
        </w:rPr>
        <w:t>possible</w:t>
      </w:r>
      <w:r w:rsidRPr="002F52A6">
        <w:rPr>
          <w:sz w:val="16"/>
        </w:rPr>
        <w:t xml:space="preserve"> that </w:t>
      </w:r>
      <w:r w:rsidRPr="002F52A6">
        <w:rPr>
          <w:rStyle w:val="StyleUnderline"/>
        </w:rPr>
        <w:t xml:space="preserve">Japan would become a </w:t>
      </w:r>
      <w:r w:rsidRPr="002F52A6">
        <w:rPr>
          <w:rStyle w:val="Emphasis"/>
          <w:iCs w:val="0"/>
        </w:rPr>
        <w:t>dictatorship</w:t>
      </w:r>
      <w:r w:rsidRPr="002F52A6">
        <w:rPr>
          <w:sz w:val="16"/>
        </w:rPr>
        <w:t>.</w:t>
      </w:r>
    </w:p>
    <w:p w14:paraId="458BB45F" w14:textId="77777777" w:rsidR="004F2627" w:rsidRPr="002F52A6" w:rsidRDefault="004F2627" w:rsidP="004F2627">
      <w:pPr>
        <w:rPr>
          <w:sz w:val="16"/>
        </w:rPr>
      </w:pPr>
      <w:r w:rsidRPr="002F52A6">
        <w:rPr>
          <w:sz w:val="16"/>
        </w:rPr>
        <w:t xml:space="preserve">South Korea would almost certainly feel itself being pulled into China orbit, and policymakers in Seoul would face the unpalatable choice of losing of their freedom and sovereignty or resisting CCP influence alongside the United States and Japan. </w:t>
      </w:r>
      <w:r w:rsidRPr="002F52A6">
        <w:rPr>
          <w:rStyle w:val="Emphasis"/>
          <w:iCs w:val="0"/>
        </w:rPr>
        <w:t xml:space="preserve">South </w:t>
      </w:r>
      <w:r w:rsidRPr="002F52A6">
        <w:rPr>
          <w:rStyle w:val="Emphasis"/>
          <w:iCs w:val="0"/>
          <w:highlight w:val="cyan"/>
        </w:rPr>
        <w:t>Korea</w:t>
      </w:r>
      <w:r w:rsidRPr="002F52A6">
        <w:rPr>
          <w:rStyle w:val="StyleUnderline"/>
        </w:rPr>
        <w:t xml:space="preserve"> would likely </w:t>
      </w:r>
      <w:r w:rsidRPr="002F52A6">
        <w:rPr>
          <w:rStyle w:val="StyleUnderline"/>
          <w:highlight w:val="cyan"/>
        </w:rPr>
        <w:t xml:space="preserve">go </w:t>
      </w:r>
      <w:r w:rsidRPr="002F52A6">
        <w:rPr>
          <w:rStyle w:val="Emphasis"/>
          <w:iCs w:val="0"/>
          <w:highlight w:val="cyan"/>
        </w:rPr>
        <w:t>nuclear</w:t>
      </w:r>
      <w:r w:rsidRPr="002F52A6">
        <w:rPr>
          <w:sz w:val="16"/>
        </w:rPr>
        <w:t xml:space="preserve"> and attempt to save their nation from takeover by </w:t>
      </w:r>
      <w:r w:rsidRPr="002F52A6">
        <w:rPr>
          <w:rStyle w:val="StyleUnderline"/>
        </w:rPr>
        <w:t xml:space="preserve">building an independent </w:t>
      </w:r>
      <w:r w:rsidRPr="002F52A6">
        <w:rPr>
          <w:rStyle w:val="Emphasis"/>
          <w:iCs w:val="0"/>
        </w:rPr>
        <w:t>deterrent force</w:t>
      </w:r>
      <w:r w:rsidRPr="002F52A6">
        <w:rPr>
          <w:sz w:val="16"/>
        </w:rPr>
        <w:t xml:space="preserve">. South Korea may experience an even deeper domestic political crisis than Japan. It seems likely that the </w:t>
      </w:r>
      <w:r w:rsidRPr="002F52A6">
        <w:rPr>
          <w:rStyle w:val="Emphasis"/>
          <w:iCs w:val="0"/>
        </w:rPr>
        <w:t>Philippines</w:t>
      </w:r>
      <w:r w:rsidRPr="002F52A6">
        <w:rPr>
          <w:rStyle w:val="StyleUnderline"/>
        </w:rPr>
        <w:t xml:space="preserve">, </w:t>
      </w:r>
      <w:r w:rsidRPr="002F52A6">
        <w:rPr>
          <w:rStyle w:val="Emphasis"/>
          <w:iCs w:val="0"/>
        </w:rPr>
        <w:t>Indonesia</w:t>
      </w:r>
      <w:r w:rsidRPr="002F52A6">
        <w:rPr>
          <w:rStyle w:val="StyleUnderline"/>
        </w:rPr>
        <w:t xml:space="preserve">, </w:t>
      </w:r>
      <w:r w:rsidRPr="002F52A6">
        <w:rPr>
          <w:rStyle w:val="Emphasis"/>
          <w:iCs w:val="0"/>
        </w:rPr>
        <w:t>Malaysia</w:t>
      </w:r>
      <w:r w:rsidRPr="002F52A6">
        <w:rPr>
          <w:sz w:val="16"/>
        </w:rPr>
        <w:t xml:space="preserve">, and other Southeast Asia nations that are currently hedging their bets would conclude that they had no choice but to </w:t>
      </w:r>
      <w:r w:rsidRPr="002F52A6">
        <w:rPr>
          <w:rStyle w:val="Emphasis"/>
          <w:iCs w:val="0"/>
        </w:rPr>
        <w:t>align</w:t>
      </w:r>
      <w:r w:rsidRPr="002F52A6">
        <w:rPr>
          <w:sz w:val="16"/>
        </w:rPr>
        <w:t xml:space="preserve"> themselves </w:t>
      </w:r>
      <w:r w:rsidRPr="002F52A6">
        <w:rPr>
          <w:rStyle w:val="StyleUnderline"/>
        </w:rPr>
        <w:t>with Beijing</w:t>
      </w:r>
      <w:r w:rsidRPr="002F52A6">
        <w:rPr>
          <w:sz w:val="16"/>
        </w:rPr>
        <w:t xml:space="preserve"> against the United States.</w:t>
      </w:r>
    </w:p>
    <w:p w14:paraId="1B936FDD" w14:textId="77777777" w:rsidR="004F2627" w:rsidRPr="002F52A6" w:rsidRDefault="004F2627" w:rsidP="004F2627">
      <w:pPr>
        <w:rPr>
          <w:sz w:val="16"/>
        </w:rPr>
      </w:pPr>
      <w:r w:rsidRPr="002F52A6">
        <w:rPr>
          <w:rStyle w:val="Emphasis"/>
          <w:iCs w:val="0"/>
          <w:highlight w:val="cyan"/>
        </w:rPr>
        <w:t>North</w:t>
      </w:r>
      <w:r w:rsidRPr="002F52A6">
        <w:rPr>
          <w:rStyle w:val="Emphasis"/>
          <w:iCs w:val="0"/>
        </w:rPr>
        <w:t xml:space="preserve"> Korea</w:t>
      </w:r>
      <w:r w:rsidRPr="002F52A6">
        <w:rPr>
          <w:rStyle w:val="StyleUnderline"/>
        </w:rPr>
        <w:t xml:space="preserve"> would likely be </w:t>
      </w:r>
      <w:r w:rsidRPr="002F52A6">
        <w:rPr>
          <w:rStyle w:val="Emphasis"/>
          <w:iCs w:val="0"/>
          <w:highlight w:val="cyan"/>
        </w:rPr>
        <w:t>emboldened</w:t>
      </w:r>
      <w:r w:rsidRPr="002F52A6">
        <w:rPr>
          <w:sz w:val="16"/>
        </w:rPr>
        <w:t xml:space="preserve"> by a successful Chinese invasion of Taiwan and reconsider long-dormant </w:t>
      </w:r>
      <w:r w:rsidRPr="002F52A6">
        <w:rPr>
          <w:rStyle w:val="Emphasis"/>
          <w:iCs w:val="0"/>
        </w:rPr>
        <w:t>plan</w:t>
      </w:r>
      <w:r w:rsidRPr="002F52A6">
        <w:rPr>
          <w:sz w:val="16"/>
        </w:rPr>
        <w:t xml:space="preserve">s </w:t>
      </w:r>
      <w:r w:rsidRPr="002F52A6">
        <w:rPr>
          <w:rStyle w:val="StyleUnderline"/>
          <w:highlight w:val="cyan"/>
        </w:rPr>
        <w:t>to</w:t>
      </w:r>
      <w:r w:rsidRPr="002F52A6">
        <w:rPr>
          <w:sz w:val="16"/>
        </w:rPr>
        <w:t xml:space="preserve"> weaken and, if possible, </w:t>
      </w:r>
      <w:r w:rsidRPr="002F52A6">
        <w:rPr>
          <w:rStyle w:val="Emphasis"/>
          <w:iCs w:val="0"/>
        </w:rPr>
        <w:t>destroy</w:t>
      </w:r>
      <w:r w:rsidRPr="002F52A6">
        <w:rPr>
          <w:rStyle w:val="StyleUnderline"/>
        </w:rPr>
        <w:t xml:space="preserve"> South Korea’s government and affect a </w:t>
      </w:r>
      <w:r w:rsidRPr="002F52A6">
        <w:rPr>
          <w:rStyle w:val="Emphasis"/>
          <w:iCs w:val="0"/>
          <w:highlight w:val="cyan"/>
        </w:rPr>
        <w:t>takeover</w:t>
      </w:r>
      <w:r w:rsidRPr="002F52A6">
        <w:rPr>
          <w:sz w:val="16"/>
        </w:rPr>
        <w:t xml:space="preserve"> of the peninsula. With the power and prestige of the United States drastically reduced and South Korea acutely vulnerable, it seems probable that North Korea would seek to obtain China’s help in attacking South Korea. </w:t>
      </w:r>
      <w:r w:rsidRPr="002F52A6">
        <w:rPr>
          <w:rStyle w:val="StyleUnderline"/>
        </w:rPr>
        <w:t>Beijing</w:t>
      </w:r>
      <w:r w:rsidRPr="002F52A6">
        <w:rPr>
          <w:sz w:val="16"/>
        </w:rPr>
        <w:t xml:space="preserve"> is likely to </w:t>
      </w:r>
      <w:r w:rsidRPr="002F52A6">
        <w:rPr>
          <w:rStyle w:val="StyleUnderline"/>
        </w:rPr>
        <w:t xml:space="preserve">see the situation as an </w:t>
      </w:r>
      <w:r w:rsidRPr="002F52A6">
        <w:rPr>
          <w:rStyle w:val="Emphasis"/>
          <w:iCs w:val="0"/>
        </w:rPr>
        <w:t>opportunity</w:t>
      </w:r>
      <w:r w:rsidRPr="002F52A6">
        <w:rPr>
          <w:rStyle w:val="StyleUnderline"/>
        </w:rPr>
        <w:t xml:space="preserve"> to drive American forces </w:t>
      </w:r>
      <w:r w:rsidRPr="002F52A6">
        <w:rPr>
          <w:rStyle w:val="Emphasis"/>
          <w:iCs w:val="0"/>
        </w:rPr>
        <w:t>off</w:t>
      </w:r>
      <w:r w:rsidRPr="002F52A6">
        <w:rPr>
          <w:rStyle w:val="StyleUnderline"/>
        </w:rPr>
        <w:t xml:space="preserve"> the Asian mainland. China’s government would</w:t>
      </w:r>
      <w:r w:rsidRPr="002F52A6">
        <w:rPr>
          <w:sz w:val="16"/>
        </w:rPr>
        <w:t xml:space="preserve"> probably </w:t>
      </w:r>
      <w:r w:rsidRPr="002F52A6">
        <w:rPr>
          <w:rStyle w:val="Emphasis"/>
          <w:iCs w:val="0"/>
        </w:rPr>
        <w:t>encourage</w:t>
      </w:r>
      <w:r w:rsidRPr="002F52A6">
        <w:rPr>
          <w:sz w:val="16"/>
        </w:rPr>
        <w:t xml:space="preserve"> and support some degree of </w:t>
      </w:r>
      <w:r w:rsidRPr="002F52A6">
        <w:rPr>
          <w:rStyle w:val="StyleUnderline"/>
        </w:rPr>
        <w:t>North Korean aggression</w:t>
      </w:r>
      <w:r w:rsidRPr="002F52A6">
        <w:rPr>
          <w:sz w:val="16"/>
        </w:rPr>
        <w:t xml:space="preserve">. At a minimum, an unprecedented campaign of coercion would likely result, which could escalate to war. At the same time, CCP influence over Pyongyang would grow, and North Korea would struggle in vain to maintain its independence from the new PRC empire. </w:t>
      </w:r>
      <w:r w:rsidRPr="002F52A6">
        <w:rPr>
          <w:rStyle w:val="Emphasis"/>
          <w:iCs w:val="0"/>
          <w:highlight w:val="cyan"/>
        </w:rPr>
        <w:t>India</w:t>
      </w:r>
      <w:r w:rsidRPr="002F52A6">
        <w:rPr>
          <w:sz w:val="16"/>
        </w:rPr>
        <w:t xml:space="preserve"> would almost certainly see the loss of Taiwan as a national security disaster and </w:t>
      </w:r>
      <w:r w:rsidRPr="002F52A6">
        <w:rPr>
          <w:rStyle w:val="StyleUnderline"/>
        </w:rPr>
        <w:t xml:space="preserve">quickly </w:t>
      </w:r>
      <w:r w:rsidRPr="002F52A6">
        <w:rPr>
          <w:rStyle w:val="Emphasis"/>
          <w:iCs w:val="0"/>
          <w:highlight w:val="cyan"/>
        </w:rPr>
        <w:t>expand</w:t>
      </w:r>
      <w:r w:rsidRPr="002F52A6">
        <w:rPr>
          <w:rStyle w:val="StyleUnderline"/>
        </w:rPr>
        <w:t xml:space="preserve"> its </w:t>
      </w:r>
      <w:r w:rsidRPr="002F52A6">
        <w:rPr>
          <w:rStyle w:val="Emphasis"/>
          <w:iCs w:val="0"/>
          <w:highlight w:val="cyan"/>
        </w:rPr>
        <w:t>nuc</w:t>
      </w:r>
      <w:r w:rsidRPr="002F52A6">
        <w:rPr>
          <w:sz w:val="16"/>
        </w:rPr>
        <w:t xml:space="preserve">lear weapons </w:t>
      </w:r>
      <w:r w:rsidRPr="002F52A6">
        <w:rPr>
          <w:rStyle w:val="StyleUnderline"/>
        </w:rPr>
        <w:t xml:space="preserve">arsenal and further </w:t>
      </w:r>
      <w:r w:rsidRPr="002F52A6">
        <w:rPr>
          <w:rStyle w:val="Emphasis"/>
          <w:iCs w:val="0"/>
        </w:rPr>
        <w:t>build up</w:t>
      </w:r>
      <w:r w:rsidRPr="002F52A6">
        <w:rPr>
          <w:rStyle w:val="StyleUnderline"/>
        </w:rPr>
        <w:t xml:space="preserve"> its conventional </w:t>
      </w:r>
      <w:r w:rsidRPr="002F52A6">
        <w:rPr>
          <w:rStyle w:val="Emphasis"/>
          <w:iCs w:val="0"/>
        </w:rPr>
        <w:t>military</w:t>
      </w:r>
      <w:r w:rsidRPr="002F52A6">
        <w:rPr>
          <w:rStyle w:val="StyleUnderline"/>
        </w:rPr>
        <w:t xml:space="preserve"> along the </w:t>
      </w:r>
      <w:r w:rsidRPr="002F52A6">
        <w:rPr>
          <w:rStyle w:val="Emphasis"/>
          <w:iCs w:val="0"/>
        </w:rPr>
        <w:t>border</w:t>
      </w:r>
      <w:r w:rsidRPr="002F52A6">
        <w:rPr>
          <w:sz w:val="16"/>
        </w:rPr>
        <w:t xml:space="preserve">. With Taiwan gone, the </w:t>
      </w:r>
      <w:r w:rsidRPr="002F52A6">
        <w:rPr>
          <w:rStyle w:val="StyleUnderline"/>
        </w:rPr>
        <w:t xml:space="preserve">PLA would likely focus on </w:t>
      </w:r>
      <w:r w:rsidRPr="002F52A6">
        <w:rPr>
          <w:rStyle w:val="Emphasis"/>
          <w:iCs w:val="0"/>
        </w:rPr>
        <w:t>re-taking</w:t>
      </w:r>
      <w:r w:rsidRPr="002F52A6">
        <w:rPr>
          <w:rStyle w:val="StyleUnderline"/>
        </w:rPr>
        <w:t xml:space="preserve"> territories controlled by </w:t>
      </w:r>
      <w:r w:rsidRPr="002F52A6">
        <w:rPr>
          <w:rStyle w:val="Emphasis"/>
          <w:iCs w:val="0"/>
        </w:rPr>
        <w:t>Delhi</w:t>
      </w:r>
      <w:r w:rsidRPr="002F52A6">
        <w:rPr>
          <w:sz w:val="16"/>
        </w:rPr>
        <w:t xml:space="preserve"> as its next major mission. </w:t>
      </w:r>
      <w:r w:rsidRPr="002F52A6">
        <w:rPr>
          <w:rStyle w:val="Emphasis"/>
          <w:iCs w:val="0"/>
          <w:highlight w:val="cyan"/>
        </w:rPr>
        <w:t>Australia</w:t>
      </w:r>
      <w:r w:rsidRPr="002F52A6">
        <w:rPr>
          <w:rStyle w:val="StyleUnderline"/>
        </w:rPr>
        <w:t xml:space="preserve"> will </w:t>
      </w:r>
      <w:r w:rsidRPr="002F52A6">
        <w:rPr>
          <w:rStyle w:val="StyleUnderline"/>
          <w:highlight w:val="cyan"/>
        </w:rPr>
        <w:t>fear</w:t>
      </w:r>
      <w:r w:rsidRPr="002F52A6">
        <w:rPr>
          <w:rStyle w:val="StyleUnderline"/>
        </w:rPr>
        <w:t xml:space="preserve"> being </w:t>
      </w:r>
      <w:r w:rsidRPr="002F52A6">
        <w:rPr>
          <w:rStyle w:val="Emphasis"/>
          <w:iCs w:val="0"/>
          <w:highlight w:val="cyan"/>
        </w:rPr>
        <w:t>encircled</w:t>
      </w:r>
      <w:r w:rsidRPr="002F52A6">
        <w:rPr>
          <w:sz w:val="16"/>
        </w:rPr>
        <w:t xml:space="preserve"> and isolated as the Chinese military pushes across the South Pacific. </w:t>
      </w:r>
      <w:r w:rsidRPr="002F52A6">
        <w:rPr>
          <w:rStyle w:val="Emphasis"/>
          <w:iCs w:val="0"/>
        </w:rPr>
        <w:t>Canberra</w:t>
      </w:r>
      <w:r w:rsidRPr="002F52A6">
        <w:rPr>
          <w:rStyle w:val="StyleUnderline"/>
        </w:rPr>
        <w:t xml:space="preserve"> might opt to </w:t>
      </w:r>
      <w:r w:rsidRPr="002F52A6">
        <w:rPr>
          <w:rStyle w:val="StyleUnderline"/>
          <w:highlight w:val="cyan"/>
        </w:rPr>
        <w:t>develop</w:t>
      </w:r>
      <w:r w:rsidRPr="002F52A6">
        <w:rPr>
          <w:sz w:val="16"/>
        </w:rPr>
        <w:t xml:space="preserve"> its own independent </w:t>
      </w:r>
      <w:r w:rsidRPr="002F52A6">
        <w:rPr>
          <w:rStyle w:val="Emphasis"/>
          <w:iCs w:val="0"/>
          <w:highlight w:val="cyan"/>
        </w:rPr>
        <w:t>nuclear</w:t>
      </w:r>
      <w:r w:rsidRPr="002F52A6">
        <w:rPr>
          <w:rStyle w:val="StyleUnderline"/>
          <w:highlight w:val="cyan"/>
        </w:rPr>
        <w:t xml:space="preserve"> armaments</w:t>
      </w:r>
      <w:r w:rsidRPr="002F52A6">
        <w:rPr>
          <w:sz w:val="16"/>
        </w:rPr>
        <w:t xml:space="preserve"> program and accelerate plans to acquire nuclear-powered submarines. The Quad would be at a distinctive crossroads; it may become the foundation for a collective security organization like NATO, but it could just as easily fall apart.</w:t>
      </w:r>
    </w:p>
    <w:p w14:paraId="0237327A" w14:textId="77777777" w:rsidR="004F2627" w:rsidRPr="002F52A6" w:rsidRDefault="004F2627" w:rsidP="004F2627">
      <w:pPr>
        <w:rPr>
          <w:sz w:val="16"/>
        </w:rPr>
      </w:pPr>
      <w:r w:rsidRPr="002F52A6">
        <w:rPr>
          <w:sz w:val="16"/>
        </w:rPr>
        <w:t xml:space="preserve">A similar crossroads would be reached in Europe. With the United States distracted humiliated by China, </w:t>
      </w:r>
      <w:r w:rsidRPr="002F52A6">
        <w:rPr>
          <w:rStyle w:val="Emphasis"/>
          <w:iCs w:val="0"/>
          <w:highlight w:val="cyan"/>
        </w:rPr>
        <w:t>NATO</w:t>
      </w:r>
      <w:r w:rsidRPr="002F52A6">
        <w:rPr>
          <w:sz w:val="16"/>
        </w:rPr>
        <w:t xml:space="preserve"> countries might rally together in common cause and redouble their efforts to bolster collective security. It seems at least as probable, however, that the post-war bonds that have long tied together the great democracies of Europe </w:t>
      </w:r>
      <w:r w:rsidRPr="002F52A6">
        <w:rPr>
          <w:rStyle w:val="StyleUnderline"/>
        </w:rPr>
        <w:t xml:space="preserve">would </w:t>
      </w:r>
      <w:proofErr w:type="gramStart"/>
      <w:r w:rsidRPr="002F52A6">
        <w:rPr>
          <w:rStyle w:val="Emphasis"/>
          <w:iCs w:val="0"/>
        </w:rPr>
        <w:t>fray</w:t>
      </w:r>
      <w:proofErr w:type="gramEnd"/>
      <w:r w:rsidRPr="002F52A6">
        <w:rPr>
          <w:rStyle w:val="StyleUnderline"/>
        </w:rPr>
        <w:t xml:space="preserve">. Combined Chinese and Russian </w:t>
      </w:r>
      <w:r w:rsidRPr="002F52A6">
        <w:rPr>
          <w:rStyle w:val="Emphasis"/>
          <w:iCs w:val="0"/>
        </w:rPr>
        <w:t>influence</w:t>
      </w:r>
      <w:r w:rsidRPr="002F52A6">
        <w:rPr>
          <w:sz w:val="16"/>
        </w:rPr>
        <w:t xml:space="preserve"> campaigns might </w:t>
      </w:r>
      <w:r w:rsidRPr="002F52A6">
        <w:rPr>
          <w:rStyle w:val="Emphasis"/>
          <w:iCs w:val="0"/>
        </w:rPr>
        <w:t>succeed</w:t>
      </w:r>
      <w:r w:rsidRPr="002F52A6">
        <w:rPr>
          <w:rStyle w:val="StyleUnderline"/>
        </w:rPr>
        <w:t xml:space="preserve"> in getting countries such as </w:t>
      </w:r>
      <w:r w:rsidRPr="002F52A6">
        <w:rPr>
          <w:rStyle w:val="Emphasis"/>
          <w:iCs w:val="0"/>
        </w:rPr>
        <w:t>Germany</w:t>
      </w:r>
      <w:r w:rsidRPr="002F52A6">
        <w:rPr>
          <w:rStyle w:val="StyleUnderline"/>
        </w:rPr>
        <w:t xml:space="preserve">, </w:t>
      </w:r>
      <w:r w:rsidRPr="002F52A6">
        <w:rPr>
          <w:rStyle w:val="Emphasis"/>
          <w:iCs w:val="0"/>
        </w:rPr>
        <w:t>France</w:t>
      </w:r>
      <w:r w:rsidRPr="002F52A6">
        <w:rPr>
          <w:rStyle w:val="StyleUnderline"/>
        </w:rPr>
        <w:t xml:space="preserve">, and </w:t>
      </w:r>
      <w:r w:rsidRPr="002F52A6">
        <w:rPr>
          <w:rStyle w:val="Emphasis"/>
          <w:iCs w:val="0"/>
        </w:rPr>
        <w:t>Italy</w:t>
      </w:r>
      <w:r w:rsidRPr="002F52A6">
        <w:rPr>
          <w:rStyle w:val="StyleUnderline"/>
        </w:rPr>
        <w:t xml:space="preserve"> to </w:t>
      </w:r>
      <w:r w:rsidRPr="002F52A6">
        <w:rPr>
          <w:rStyle w:val="StyleUnderline"/>
          <w:highlight w:val="cyan"/>
        </w:rPr>
        <w:t>embrace</w:t>
      </w:r>
      <w:r w:rsidRPr="002F52A6">
        <w:rPr>
          <w:rStyle w:val="StyleUnderline"/>
        </w:rPr>
        <w:t xml:space="preserve"> </w:t>
      </w:r>
      <w:r w:rsidRPr="002F52A6">
        <w:rPr>
          <w:rStyle w:val="Emphasis"/>
          <w:iCs w:val="0"/>
        </w:rPr>
        <w:t>pro-</w:t>
      </w:r>
      <w:r w:rsidRPr="002F52A6">
        <w:rPr>
          <w:rStyle w:val="Emphasis"/>
          <w:iCs w:val="0"/>
          <w:highlight w:val="cyan"/>
        </w:rPr>
        <w:t>Beijing</w:t>
      </w:r>
      <w:r w:rsidRPr="002F52A6">
        <w:rPr>
          <w:rStyle w:val="StyleUnderline"/>
        </w:rPr>
        <w:t xml:space="preserve"> policies</w:t>
      </w:r>
      <w:r w:rsidRPr="002F52A6">
        <w:rPr>
          <w:sz w:val="16"/>
        </w:rPr>
        <w:t xml:space="preserve"> that drive them against the United States </w:t>
      </w:r>
      <w:r w:rsidRPr="002F52A6">
        <w:rPr>
          <w:rStyle w:val="StyleUnderline"/>
          <w:highlight w:val="cyan"/>
        </w:rPr>
        <w:t xml:space="preserve">and </w:t>
      </w:r>
      <w:r w:rsidRPr="002F52A6">
        <w:rPr>
          <w:rStyle w:val="Emphasis"/>
          <w:iCs w:val="0"/>
          <w:highlight w:val="cyan"/>
        </w:rPr>
        <w:t>fatally fracture</w:t>
      </w:r>
      <w:r w:rsidRPr="002F52A6">
        <w:rPr>
          <w:rStyle w:val="StyleUnderline"/>
        </w:rPr>
        <w:t xml:space="preserve"> the NATO alliance</w:t>
      </w:r>
      <w:r w:rsidRPr="002F52A6">
        <w:rPr>
          <w:sz w:val="16"/>
        </w:rPr>
        <w:t xml:space="preserve"> network. </w:t>
      </w:r>
      <w:r w:rsidRPr="002F52A6">
        <w:rPr>
          <w:rStyle w:val="StyleUnderline"/>
        </w:rPr>
        <w:t xml:space="preserve">European </w:t>
      </w:r>
      <w:r w:rsidRPr="002F52A6">
        <w:rPr>
          <w:rStyle w:val="Emphasis"/>
          <w:iCs w:val="0"/>
        </w:rPr>
        <w:t>disunion</w:t>
      </w:r>
      <w:r w:rsidRPr="002F52A6">
        <w:rPr>
          <w:rStyle w:val="StyleUnderline"/>
        </w:rPr>
        <w:t xml:space="preserve"> might follow, throwing the continent into</w:t>
      </w:r>
      <w:r w:rsidRPr="002F52A6">
        <w:rPr>
          <w:sz w:val="16"/>
        </w:rPr>
        <w:t xml:space="preserve"> a political environment eerily reminiscent of the 1920s and </w:t>
      </w:r>
      <w:r w:rsidRPr="002F52A6">
        <w:rPr>
          <w:rStyle w:val="StyleUnderline"/>
        </w:rPr>
        <w:t>19</w:t>
      </w:r>
      <w:r w:rsidRPr="002F52A6">
        <w:rPr>
          <w:rStyle w:val="Emphasis"/>
          <w:iCs w:val="0"/>
        </w:rPr>
        <w:t>30s</w:t>
      </w:r>
      <w:r w:rsidRPr="002F52A6">
        <w:rPr>
          <w:sz w:val="16"/>
        </w:rPr>
        <w:t>.</w:t>
      </w:r>
    </w:p>
    <w:p w14:paraId="1A9826D9" w14:textId="77777777" w:rsidR="004F2627" w:rsidRPr="002F52A6" w:rsidRDefault="004F2627" w:rsidP="004F2627">
      <w:pPr>
        <w:pStyle w:val="Heading4"/>
        <w:rPr>
          <w:rFonts w:cs="Calibri"/>
        </w:rPr>
      </w:pPr>
      <w:r w:rsidRPr="002F52A6">
        <w:rPr>
          <w:rFonts w:cs="Calibri"/>
        </w:rPr>
        <w:t xml:space="preserve">The combination of </w:t>
      </w:r>
      <w:r w:rsidRPr="002F52A6">
        <w:rPr>
          <w:rFonts w:cs="Calibri"/>
          <w:u w:val="single"/>
        </w:rPr>
        <w:t>both</w:t>
      </w:r>
      <w:r w:rsidRPr="002F52A6">
        <w:rPr>
          <w:rFonts w:cs="Calibri"/>
        </w:rPr>
        <w:t xml:space="preserve"> Russia and China goes </w:t>
      </w:r>
      <w:r w:rsidRPr="002F52A6">
        <w:rPr>
          <w:rFonts w:cs="Calibri"/>
          <w:u w:val="single"/>
        </w:rPr>
        <w:t>nuclear</w:t>
      </w:r>
      <w:r w:rsidRPr="002F52A6">
        <w:rPr>
          <w:rFonts w:cs="Calibri"/>
        </w:rPr>
        <w:t xml:space="preserve">---NATO’s </w:t>
      </w:r>
      <w:r w:rsidRPr="002F52A6">
        <w:rPr>
          <w:rFonts w:cs="Calibri"/>
          <w:u w:val="single"/>
        </w:rPr>
        <w:t>key</w:t>
      </w:r>
      <w:r w:rsidRPr="002F52A6">
        <w:rPr>
          <w:rFonts w:cs="Calibri"/>
        </w:rPr>
        <w:t>.</w:t>
      </w:r>
    </w:p>
    <w:p w14:paraId="5A1712F9" w14:textId="77777777" w:rsidR="004F2627" w:rsidRPr="002F52A6" w:rsidRDefault="004F2627" w:rsidP="004F2627">
      <w:r w:rsidRPr="002F52A6">
        <w:rPr>
          <w:rStyle w:val="Style13ptBold"/>
        </w:rPr>
        <w:t xml:space="preserve">Odgaard ’24 </w:t>
      </w:r>
      <w:r w:rsidRPr="002F52A6">
        <w:t xml:space="preserve">[Lisa; October 23; </w:t>
      </w:r>
      <w:proofErr w:type="spellStart"/>
      <w:r w:rsidRPr="002F52A6">
        <w:t>Ph.D</w:t>
      </w:r>
      <w:proofErr w:type="spellEnd"/>
      <w:r w:rsidRPr="002F52A6">
        <w:t xml:space="preserve">, in political science from Aarhus University in Denmark, Masters in international studies from the University of Warwick, nonresident senior fellow at Hudson Institute; Politico, “Russia and China’s cooperation in the Arctic is a rising nuclear threat,” </w:t>
      </w:r>
      <w:hyperlink r:id="rId12" w:history="1">
        <w:r w:rsidRPr="002F52A6">
          <w:rPr>
            <w:rStyle w:val="Hyperlink"/>
          </w:rPr>
          <w:t>https://www.politico.eu/article/russia-china-arctic-cooperation-military-nuclear-threat-defense-nato-us-missiles/</w:t>
        </w:r>
      </w:hyperlink>
      <w:r w:rsidRPr="002F52A6">
        <w:t xml:space="preserve">] </w:t>
      </w:r>
      <w:proofErr w:type="spellStart"/>
      <w:r w:rsidRPr="002F52A6">
        <w:t>nikhil</w:t>
      </w:r>
      <w:proofErr w:type="spellEnd"/>
    </w:p>
    <w:p w14:paraId="423FB785" w14:textId="77777777" w:rsidR="004F2627" w:rsidRPr="002F52A6" w:rsidRDefault="004F2627" w:rsidP="004F2627">
      <w:pPr>
        <w:rPr>
          <w:sz w:val="16"/>
        </w:rPr>
      </w:pPr>
      <w:r w:rsidRPr="002F52A6">
        <w:rPr>
          <w:highlight w:val="cyan"/>
          <w:u w:val="single"/>
        </w:rPr>
        <w:t xml:space="preserve">As the </w:t>
      </w:r>
      <w:r w:rsidRPr="002F52A6">
        <w:rPr>
          <w:rStyle w:val="Emphasis"/>
          <w:highlight w:val="cyan"/>
        </w:rPr>
        <w:t>Russia-China axis</w:t>
      </w:r>
      <w:r w:rsidRPr="002F52A6">
        <w:rPr>
          <w:u w:val="single"/>
        </w:rPr>
        <w:t xml:space="preserve"> further </w:t>
      </w:r>
      <w:r w:rsidRPr="002F52A6">
        <w:rPr>
          <w:highlight w:val="cyan"/>
          <w:u w:val="single"/>
        </w:rPr>
        <w:t xml:space="preserve">aligns itself against the </w:t>
      </w:r>
      <w:r w:rsidRPr="002F52A6">
        <w:rPr>
          <w:rStyle w:val="Emphasis"/>
          <w:highlight w:val="cyan"/>
        </w:rPr>
        <w:t>U.S.</w:t>
      </w:r>
      <w:r w:rsidRPr="002F52A6">
        <w:rPr>
          <w:highlight w:val="cyan"/>
          <w:u w:val="single"/>
        </w:rPr>
        <w:t xml:space="preserve"> and</w:t>
      </w:r>
      <w:r w:rsidRPr="002F52A6">
        <w:rPr>
          <w:u w:val="single"/>
        </w:rPr>
        <w:t xml:space="preserve"> its </w:t>
      </w:r>
      <w:r w:rsidRPr="002F52A6">
        <w:rPr>
          <w:rStyle w:val="Emphasis"/>
          <w:highlight w:val="cyan"/>
        </w:rPr>
        <w:t>NATO</w:t>
      </w:r>
      <w:r w:rsidRPr="002F52A6">
        <w:rPr>
          <w:u w:val="single"/>
        </w:rPr>
        <w:t xml:space="preserve"> allies, the power struggle</w:t>
      </w:r>
      <w:r w:rsidRPr="002F52A6">
        <w:rPr>
          <w:sz w:val="16"/>
          <w:u w:val="single"/>
        </w:rPr>
        <w:t xml:space="preserve"> </w:t>
      </w:r>
      <w:r w:rsidRPr="002F52A6">
        <w:rPr>
          <w:u w:val="single"/>
        </w:rPr>
        <w:t xml:space="preserve">has </w:t>
      </w:r>
      <w:r w:rsidRPr="002F52A6">
        <w:rPr>
          <w:highlight w:val="cyan"/>
          <w:u w:val="single"/>
        </w:rPr>
        <w:t>expanded to</w:t>
      </w:r>
      <w:r w:rsidRPr="002F52A6">
        <w:rPr>
          <w:sz w:val="16"/>
        </w:rPr>
        <w:t xml:space="preserve"> a new, previously ice-locked frontier: </w:t>
      </w:r>
      <w:r w:rsidRPr="002F52A6">
        <w:rPr>
          <w:u w:val="single"/>
        </w:rPr>
        <w:t xml:space="preserve">the </w:t>
      </w:r>
      <w:r w:rsidRPr="002F52A6">
        <w:rPr>
          <w:rStyle w:val="Emphasis"/>
          <w:highlight w:val="cyan"/>
        </w:rPr>
        <w:t>Arctic</w:t>
      </w:r>
      <w:r w:rsidRPr="002F52A6">
        <w:rPr>
          <w:sz w:val="16"/>
        </w:rPr>
        <w:t>.</w:t>
      </w:r>
    </w:p>
    <w:p w14:paraId="217033B9" w14:textId="77777777" w:rsidR="004F2627" w:rsidRPr="002F52A6" w:rsidRDefault="004F2627" w:rsidP="004F2627">
      <w:pPr>
        <w:rPr>
          <w:sz w:val="16"/>
        </w:rPr>
      </w:pPr>
      <w:r w:rsidRPr="002F52A6">
        <w:rPr>
          <w:sz w:val="16"/>
        </w:rPr>
        <w:t xml:space="preserve">When </w:t>
      </w:r>
      <w:r w:rsidRPr="002F52A6">
        <w:rPr>
          <w:u w:val="single"/>
        </w:rPr>
        <w:t xml:space="preserve">American </w:t>
      </w:r>
      <w:r w:rsidRPr="002F52A6">
        <w:rPr>
          <w:highlight w:val="cyan"/>
          <w:u w:val="single"/>
        </w:rPr>
        <w:t>fighters intercepted</w:t>
      </w:r>
      <w:r w:rsidRPr="002F52A6">
        <w:rPr>
          <w:u w:val="single"/>
        </w:rPr>
        <w:t xml:space="preserve"> two Russian and two Chinese </w:t>
      </w:r>
      <w:r w:rsidRPr="002F52A6">
        <w:rPr>
          <w:rStyle w:val="Emphasis"/>
          <w:highlight w:val="cyan"/>
        </w:rPr>
        <w:t>bombers</w:t>
      </w:r>
      <w:r w:rsidRPr="002F52A6">
        <w:rPr>
          <w:highlight w:val="cyan"/>
          <w:u w:val="single"/>
        </w:rPr>
        <w:t xml:space="preserve"> in</w:t>
      </w:r>
      <w:r w:rsidRPr="002F52A6">
        <w:rPr>
          <w:u w:val="single"/>
        </w:rPr>
        <w:t xml:space="preserve"> the</w:t>
      </w:r>
      <w:r w:rsidRPr="002F52A6">
        <w:rPr>
          <w:sz w:val="16"/>
        </w:rPr>
        <w:t xml:space="preserve"> U.S. </w:t>
      </w:r>
      <w:r w:rsidRPr="002F52A6">
        <w:rPr>
          <w:rStyle w:val="Emphasis"/>
        </w:rPr>
        <w:t>A</w:t>
      </w:r>
      <w:r w:rsidRPr="002F52A6">
        <w:rPr>
          <w:sz w:val="16"/>
        </w:rPr>
        <w:t xml:space="preserve">ir </w:t>
      </w:r>
      <w:r w:rsidRPr="002F52A6">
        <w:rPr>
          <w:rStyle w:val="Emphasis"/>
        </w:rPr>
        <w:t>D</w:t>
      </w:r>
      <w:r w:rsidRPr="002F52A6">
        <w:rPr>
          <w:sz w:val="16"/>
        </w:rPr>
        <w:t xml:space="preserve">efense </w:t>
      </w:r>
      <w:r w:rsidRPr="002F52A6">
        <w:rPr>
          <w:rStyle w:val="Emphasis"/>
        </w:rPr>
        <w:t>I</w:t>
      </w:r>
      <w:r w:rsidRPr="002F52A6">
        <w:rPr>
          <w:sz w:val="16"/>
        </w:rPr>
        <w:t xml:space="preserve">dentification </w:t>
      </w:r>
      <w:r w:rsidRPr="002F52A6">
        <w:rPr>
          <w:rStyle w:val="Emphasis"/>
        </w:rPr>
        <w:t>Z</w:t>
      </w:r>
      <w:r w:rsidRPr="002F52A6">
        <w:rPr>
          <w:sz w:val="16"/>
        </w:rPr>
        <w:t xml:space="preserve">one (ADIZ) </w:t>
      </w:r>
      <w:r w:rsidRPr="002F52A6">
        <w:rPr>
          <w:u w:val="single"/>
        </w:rPr>
        <w:t xml:space="preserve">over </w:t>
      </w:r>
      <w:r w:rsidRPr="002F52A6">
        <w:rPr>
          <w:rStyle w:val="Emphasis"/>
          <w:highlight w:val="cyan"/>
        </w:rPr>
        <w:t>Alaska</w:t>
      </w:r>
      <w:r w:rsidRPr="002F52A6">
        <w:rPr>
          <w:sz w:val="16"/>
        </w:rPr>
        <w:t xml:space="preserve"> in July, the </w:t>
      </w:r>
      <w:r w:rsidRPr="002F52A6">
        <w:rPr>
          <w:rStyle w:val="Emphasis"/>
          <w:highlight w:val="cyan"/>
        </w:rPr>
        <w:t>unprecedented</w:t>
      </w:r>
      <w:r w:rsidRPr="002F52A6">
        <w:rPr>
          <w:highlight w:val="cyan"/>
          <w:u w:val="single"/>
        </w:rPr>
        <w:t xml:space="preserve"> move underscored</w:t>
      </w:r>
      <w:r w:rsidRPr="002F52A6">
        <w:rPr>
          <w:u w:val="single"/>
        </w:rPr>
        <w:t xml:space="preserve"> this increasingly </w:t>
      </w:r>
      <w:r w:rsidRPr="002F52A6">
        <w:rPr>
          <w:rStyle w:val="Emphasis"/>
          <w:highlight w:val="cyan"/>
        </w:rPr>
        <w:t>assertive</w:t>
      </w:r>
      <w:r w:rsidRPr="002F52A6">
        <w:rPr>
          <w:u w:val="single"/>
        </w:rPr>
        <w:t xml:space="preserve"> and </w:t>
      </w:r>
      <w:r w:rsidRPr="002F52A6">
        <w:rPr>
          <w:rStyle w:val="Emphasis"/>
          <w:highlight w:val="cyan"/>
        </w:rPr>
        <w:t>expansive</w:t>
      </w:r>
      <w:r w:rsidRPr="002F52A6">
        <w:rPr>
          <w:highlight w:val="cyan"/>
          <w:u w:val="single"/>
        </w:rPr>
        <w:t xml:space="preserve"> partnership</w:t>
      </w:r>
      <w:r w:rsidRPr="002F52A6">
        <w:rPr>
          <w:sz w:val="16"/>
        </w:rPr>
        <w:t xml:space="preserve">. And while Beijing </w:t>
      </w:r>
      <w:r w:rsidRPr="002F52A6">
        <w:rPr>
          <w:u w:val="single"/>
        </w:rPr>
        <w:t xml:space="preserve">and Moscow have been working to establish a </w:t>
      </w:r>
      <w:r w:rsidRPr="002F52A6">
        <w:rPr>
          <w:rStyle w:val="Emphasis"/>
        </w:rPr>
        <w:t>strategic foothold</w:t>
      </w:r>
      <w:r w:rsidRPr="002F52A6">
        <w:rPr>
          <w:u w:val="single"/>
        </w:rPr>
        <w:t xml:space="preserve"> in the region for more than a </w:t>
      </w:r>
      <w:r w:rsidRPr="002F52A6">
        <w:rPr>
          <w:rStyle w:val="Emphasis"/>
        </w:rPr>
        <w:t>decade</w:t>
      </w:r>
      <w:r w:rsidRPr="002F52A6">
        <w:rPr>
          <w:sz w:val="16"/>
        </w:rPr>
        <w:t>, Washington and Brussels are just now waking up to the threat.</w:t>
      </w:r>
    </w:p>
    <w:p w14:paraId="687D01D8" w14:textId="77777777" w:rsidR="004F2627" w:rsidRPr="002F52A6" w:rsidRDefault="004F2627" w:rsidP="004F2627">
      <w:pPr>
        <w:rPr>
          <w:sz w:val="16"/>
        </w:rPr>
      </w:pPr>
      <w:r w:rsidRPr="002F52A6">
        <w:rPr>
          <w:u w:val="single"/>
        </w:rPr>
        <w:t xml:space="preserve">The clock is </w:t>
      </w:r>
      <w:r w:rsidRPr="002F52A6">
        <w:rPr>
          <w:rStyle w:val="Emphasis"/>
        </w:rPr>
        <w:t>ticking</w:t>
      </w:r>
      <w:r w:rsidRPr="002F52A6">
        <w:rPr>
          <w:u w:val="single"/>
        </w:rPr>
        <w:t xml:space="preserve">, and the West is on </w:t>
      </w:r>
      <w:r w:rsidRPr="002F52A6">
        <w:rPr>
          <w:rStyle w:val="Emphasis"/>
        </w:rPr>
        <w:t>thin ice</w:t>
      </w:r>
      <w:r w:rsidRPr="002F52A6">
        <w:rPr>
          <w:sz w:val="16"/>
        </w:rPr>
        <w:t>.</w:t>
      </w:r>
    </w:p>
    <w:p w14:paraId="1EBC99CE" w14:textId="77777777" w:rsidR="004F2627" w:rsidRPr="002F52A6" w:rsidRDefault="004F2627" w:rsidP="004F2627">
      <w:pPr>
        <w:rPr>
          <w:sz w:val="16"/>
        </w:rPr>
      </w:pPr>
      <w:r w:rsidRPr="002F52A6">
        <w:rPr>
          <w:highlight w:val="cyan"/>
          <w:u w:val="single"/>
        </w:rPr>
        <w:t>Just how important</w:t>
      </w:r>
      <w:r w:rsidRPr="002F52A6">
        <w:rPr>
          <w:u w:val="single"/>
        </w:rPr>
        <w:t xml:space="preserve"> the </w:t>
      </w:r>
      <w:r w:rsidRPr="002F52A6">
        <w:rPr>
          <w:highlight w:val="cyan"/>
          <w:u w:val="single"/>
        </w:rPr>
        <w:t>Arctic is to Russia in terms of</w:t>
      </w:r>
      <w:r w:rsidRPr="002F52A6">
        <w:rPr>
          <w:u w:val="single"/>
        </w:rPr>
        <w:t xml:space="preserve"> maintaining its threatening </w:t>
      </w:r>
      <w:r w:rsidRPr="002F52A6">
        <w:rPr>
          <w:rStyle w:val="Emphasis"/>
          <w:highlight w:val="cyan"/>
        </w:rPr>
        <w:t>nuclear posture</w:t>
      </w:r>
      <w:r w:rsidRPr="002F52A6">
        <w:rPr>
          <w:u w:val="single"/>
        </w:rPr>
        <w:t xml:space="preserve"> toward the U.S. </w:t>
      </w:r>
      <w:r w:rsidRPr="002F52A6">
        <w:rPr>
          <w:highlight w:val="cyan"/>
          <w:u w:val="single"/>
        </w:rPr>
        <w:t>cannot be overstated</w:t>
      </w:r>
      <w:r w:rsidRPr="002F52A6">
        <w:rPr>
          <w:sz w:val="16"/>
        </w:rPr>
        <w:t xml:space="preserve">. In a nuclear exchange, </w:t>
      </w:r>
      <w:r w:rsidRPr="002F52A6">
        <w:rPr>
          <w:highlight w:val="cyan"/>
          <w:u w:val="single"/>
        </w:rPr>
        <w:t>Moscow</w:t>
      </w:r>
      <w:r w:rsidRPr="002F52A6">
        <w:rPr>
          <w:u w:val="single"/>
        </w:rPr>
        <w:t xml:space="preserve"> would likely </w:t>
      </w:r>
      <w:r w:rsidRPr="002F52A6">
        <w:rPr>
          <w:highlight w:val="cyan"/>
          <w:u w:val="single"/>
        </w:rPr>
        <w:t>fire</w:t>
      </w:r>
      <w:r w:rsidRPr="002F52A6">
        <w:rPr>
          <w:u w:val="single"/>
        </w:rPr>
        <w:t xml:space="preserve"> long-range </w:t>
      </w:r>
      <w:r w:rsidRPr="002F52A6">
        <w:rPr>
          <w:rStyle w:val="Emphasis"/>
          <w:highlight w:val="cyan"/>
        </w:rPr>
        <w:t>ballistic missiles</w:t>
      </w:r>
      <w:r w:rsidRPr="002F52A6">
        <w:rPr>
          <w:u w:val="single"/>
        </w:rPr>
        <w:t xml:space="preserve"> — from</w:t>
      </w:r>
      <w:r w:rsidRPr="002F52A6">
        <w:rPr>
          <w:sz w:val="16"/>
        </w:rPr>
        <w:t xml:space="preserve"> ballistic missile submarine </w:t>
      </w:r>
      <w:r w:rsidRPr="002F52A6">
        <w:rPr>
          <w:highlight w:val="cyan"/>
          <w:u w:val="single"/>
        </w:rPr>
        <w:t xml:space="preserve">bases near the </w:t>
      </w:r>
      <w:r w:rsidRPr="002F52A6">
        <w:rPr>
          <w:rStyle w:val="Emphasis"/>
          <w:highlight w:val="cyan"/>
        </w:rPr>
        <w:t>Kola Peninsula</w:t>
      </w:r>
      <w:r w:rsidRPr="002F52A6">
        <w:rPr>
          <w:sz w:val="16"/>
        </w:rPr>
        <w:t xml:space="preserve"> — through the poorly surveyed airspace over Greenland. And hindered by low visibility in the Arctic, U.S. </w:t>
      </w:r>
      <w:r w:rsidRPr="002F52A6">
        <w:rPr>
          <w:highlight w:val="cyan"/>
          <w:u w:val="single"/>
        </w:rPr>
        <w:t>forces</w:t>
      </w:r>
      <w:r w:rsidRPr="002F52A6">
        <w:rPr>
          <w:u w:val="single"/>
        </w:rPr>
        <w:t xml:space="preserve"> would be </w:t>
      </w:r>
      <w:r w:rsidRPr="002F52A6">
        <w:rPr>
          <w:rStyle w:val="Emphasis"/>
          <w:highlight w:val="cyan"/>
        </w:rPr>
        <w:t>ill-prepared</w:t>
      </w:r>
      <w:r w:rsidRPr="002F52A6">
        <w:rPr>
          <w:sz w:val="16"/>
        </w:rPr>
        <w:t xml:space="preserve"> to detect and counter the strike.</w:t>
      </w:r>
    </w:p>
    <w:p w14:paraId="4465419D" w14:textId="77777777" w:rsidR="004F2627" w:rsidRPr="002F52A6" w:rsidRDefault="004F2627" w:rsidP="004F2627">
      <w:pPr>
        <w:rPr>
          <w:sz w:val="16"/>
        </w:rPr>
      </w:pPr>
      <w:r w:rsidRPr="002F52A6">
        <w:rPr>
          <w:sz w:val="16"/>
        </w:rPr>
        <w:t>Russia has been building up this Arctic force since its 2014 invasion of Crimea. In its efforts, melting sea ice has presented both opportunities and challenges for the country. On the one hand, the economic importance of Russia’s Arctic coastline is growing because of its commercialization as a feasible shipping route, allowing Moscow to profit from providing short shipping routes for commercial vessels carrying cargo between Asia and Europe. However, more traffic also means Russia’s control of its vast Arctic coastline — stretching from the Barents Sea in the west to the Bering Strait in the east — is now threatened.</w:t>
      </w:r>
    </w:p>
    <w:p w14:paraId="7B92EC56" w14:textId="77777777" w:rsidR="004F2627" w:rsidRPr="002F52A6" w:rsidRDefault="004F2627" w:rsidP="004F2627">
      <w:pPr>
        <w:rPr>
          <w:sz w:val="16"/>
        </w:rPr>
      </w:pPr>
      <w:r w:rsidRPr="002F52A6">
        <w:rPr>
          <w:sz w:val="16"/>
        </w:rPr>
        <w:t>So, using a dense network of air defense, aviation and ground forces at its Northern Fleet bases, Russia has been focusing on closing off access to the Kola Peninsula at the Barents Sea to protect its strategic submarine force and preserve the fleet’s year-round access to the Atlantic. It has also invested heavily in precision-guided missile technology to threaten distant targets and achieve sea denial without having to deploy traditional naval or air forces.</w:t>
      </w:r>
    </w:p>
    <w:p w14:paraId="4E81AA4F" w14:textId="77777777" w:rsidR="004F2627" w:rsidRPr="002F52A6" w:rsidRDefault="004F2627" w:rsidP="004F2627">
      <w:pPr>
        <w:rPr>
          <w:sz w:val="16"/>
        </w:rPr>
      </w:pPr>
      <w:r w:rsidRPr="002F52A6">
        <w:rPr>
          <w:sz w:val="16"/>
        </w:rPr>
        <w:t xml:space="preserve">Additionally, </w:t>
      </w:r>
      <w:proofErr w:type="gramStart"/>
      <w:r w:rsidRPr="002F52A6">
        <w:rPr>
          <w:sz w:val="16"/>
        </w:rPr>
        <w:t>in order to</w:t>
      </w:r>
      <w:proofErr w:type="gramEnd"/>
      <w:r w:rsidRPr="002F52A6">
        <w:rPr>
          <w:sz w:val="16"/>
        </w:rPr>
        <w:t xml:space="preserve"> maintain and operate a strategic submarine force near Alaska without relying on Northern Fleet repair facilities at the other end of Eurasia, Russia has constructed new hardened submarine shelter pens and repair and maintenance facilities south of the Bering Strait near Vladivostok.</w:t>
      </w:r>
    </w:p>
    <w:p w14:paraId="5F6F7755" w14:textId="77777777" w:rsidR="004F2627" w:rsidRPr="002F52A6" w:rsidRDefault="004F2627" w:rsidP="004F2627">
      <w:pPr>
        <w:rPr>
          <w:sz w:val="16"/>
        </w:rPr>
      </w:pPr>
      <w:r w:rsidRPr="002F52A6">
        <w:rPr>
          <w:u w:val="single"/>
        </w:rPr>
        <w:t>Amid all this</w:t>
      </w:r>
      <w:r w:rsidRPr="002F52A6">
        <w:rPr>
          <w:sz w:val="16"/>
        </w:rPr>
        <w:t xml:space="preserve">, as further evidence of its “no-limits” partnership with Russia, </w:t>
      </w:r>
      <w:r w:rsidRPr="002F52A6">
        <w:rPr>
          <w:rStyle w:val="Emphasis"/>
          <w:highlight w:val="cyan"/>
        </w:rPr>
        <w:t>China</w:t>
      </w:r>
      <w:r w:rsidRPr="002F52A6">
        <w:rPr>
          <w:u w:val="single"/>
        </w:rPr>
        <w:t xml:space="preserve"> has been </w:t>
      </w:r>
      <w:r w:rsidRPr="002F52A6">
        <w:rPr>
          <w:highlight w:val="cyan"/>
          <w:u w:val="single"/>
        </w:rPr>
        <w:t>developing</w:t>
      </w:r>
      <w:r w:rsidRPr="002F52A6">
        <w:rPr>
          <w:u w:val="single"/>
        </w:rPr>
        <w:t xml:space="preserve"> its </w:t>
      </w:r>
      <w:r w:rsidRPr="002F52A6">
        <w:rPr>
          <w:rStyle w:val="Emphasis"/>
          <w:highlight w:val="cyan"/>
        </w:rPr>
        <w:t>dual-use</w:t>
      </w:r>
      <w:r w:rsidRPr="002F52A6">
        <w:rPr>
          <w:u w:val="single"/>
        </w:rPr>
        <w:t xml:space="preserve"> Arctic </w:t>
      </w:r>
      <w:r w:rsidRPr="002F52A6">
        <w:rPr>
          <w:highlight w:val="cyan"/>
          <w:u w:val="single"/>
        </w:rPr>
        <w:t>capabilities</w:t>
      </w:r>
      <w:r w:rsidRPr="002F52A6">
        <w:rPr>
          <w:u w:val="single"/>
        </w:rPr>
        <w:t xml:space="preserve"> too, </w:t>
      </w:r>
      <w:r w:rsidRPr="002F52A6">
        <w:rPr>
          <w:rStyle w:val="Emphasis"/>
          <w:highlight w:val="cyan"/>
        </w:rPr>
        <w:t>bolstering</w:t>
      </w:r>
      <w:r w:rsidRPr="002F52A6">
        <w:rPr>
          <w:highlight w:val="cyan"/>
          <w:u w:val="single"/>
        </w:rPr>
        <w:t xml:space="preserve"> Russia’s ability to </w:t>
      </w:r>
      <w:r w:rsidRPr="002F52A6">
        <w:rPr>
          <w:rStyle w:val="Emphasis"/>
          <w:highlight w:val="cyan"/>
        </w:rPr>
        <w:t>threaten</w:t>
      </w:r>
      <w:r w:rsidRPr="002F52A6">
        <w:rPr>
          <w:u w:val="single"/>
        </w:rPr>
        <w:t xml:space="preserve"> the </w:t>
      </w:r>
      <w:r w:rsidRPr="002F52A6">
        <w:rPr>
          <w:rStyle w:val="Emphasis"/>
        </w:rPr>
        <w:t>U.S.</w:t>
      </w:r>
      <w:r w:rsidRPr="002F52A6">
        <w:rPr>
          <w:u w:val="single"/>
        </w:rPr>
        <w:t xml:space="preserve"> and</w:t>
      </w:r>
      <w:r w:rsidRPr="002F52A6">
        <w:rPr>
          <w:sz w:val="16"/>
        </w:rPr>
        <w:t xml:space="preserve"> its </w:t>
      </w:r>
      <w:r w:rsidRPr="002F52A6">
        <w:rPr>
          <w:rStyle w:val="Emphasis"/>
        </w:rPr>
        <w:t>NATO</w:t>
      </w:r>
      <w:r w:rsidRPr="002F52A6">
        <w:rPr>
          <w:u w:val="single"/>
        </w:rPr>
        <w:t xml:space="preserve"> allies</w:t>
      </w:r>
      <w:r w:rsidRPr="002F52A6">
        <w:rPr>
          <w:sz w:val="16"/>
          <w:u w:val="single"/>
        </w:rPr>
        <w:t xml:space="preserve"> </w:t>
      </w:r>
      <w:r w:rsidRPr="002F52A6">
        <w:rPr>
          <w:u w:val="single"/>
        </w:rPr>
        <w:t xml:space="preserve">while </w:t>
      </w:r>
      <w:r w:rsidRPr="002F52A6">
        <w:rPr>
          <w:highlight w:val="cyan"/>
          <w:u w:val="single"/>
        </w:rPr>
        <w:t>diverting</w:t>
      </w:r>
      <w:r w:rsidRPr="002F52A6">
        <w:rPr>
          <w:u w:val="single"/>
        </w:rPr>
        <w:t xml:space="preserve"> </w:t>
      </w:r>
      <w:r w:rsidRPr="002F52A6">
        <w:rPr>
          <w:highlight w:val="cyan"/>
          <w:u w:val="single"/>
        </w:rPr>
        <w:t>attention from</w:t>
      </w:r>
      <w:r w:rsidRPr="002F52A6">
        <w:rPr>
          <w:u w:val="single"/>
        </w:rPr>
        <w:t xml:space="preserve"> the </w:t>
      </w:r>
      <w:r w:rsidRPr="002F52A6">
        <w:rPr>
          <w:rStyle w:val="Emphasis"/>
          <w:highlight w:val="cyan"/>
        </w:rPr>
        <w:t>Indo-Pacific</w:t>
      </w:r>
      <w:r w:rsidRPr="002F52A6">
        <w:rPr>
          <w:sz w:val="16"/>
        </w:rPr>
        <w:t>. It has also increased its regional civilian and military cooperation with Moscow, linking its polar Silk Road to the Russian Arctic by investing in infrastructure.</w:t>
      </w:r>
    </w:p>
    <w:p w14:paraId="5241E187" w14:textId="77777777" w:rsidR="004F2627" w:rsidRPr="002F52A6" w:rsidRDefault="004F2627" w:rsidP="004F2627">
      <w:pPr>
        <w:rPr>
          <w:sz w:val="16"/>
        </w:rPr>
      </w:pPr>
      <w:r w:rsidRPr="002F52A6">
        <w:rPr>
          <w:sz w:val="16"/>
        </w:rPr>
        <w:t xml:space="preserve">As it stands, China’s </w:t>
      </w:r>
      <w:r w:rsidRPr="002F52A6">
        <w:rPr>
          <w:u w:val="single"/>
        </w:rPr>
        <w:t xml:space="preserve">polar </w:t>
      </w:r>
      <w:r w:rsidRPr="002F52A6">
        <w:rPr>
          <w:rStyle w:val="Emphasis"/>
          <w:highlight w:val="cyan"/>
        </w:rPr>
        <w:t>satellites</w:t>
      </w:r>
      <w:r w:rsidRPr="002F52A6">
        <w:rPr>
          <w:highlight w:val="cyan"/>
          <w:u w:val="single"/>
        </w:rPr>
        <w:t xml:space="preserve">, </w:t>
      </w:r>
      <w:r w:rsidRPr="002F52A6">
        <w:rPr>
          <w:rStyle w:val="Emphasis"/>
          <w:highlight w:val="cyan"/>
        </w:rPr>
        <w:t>u</w:t>
      </w:r>
      <w:r w:rsidRPr="002F52A6">
        <w:rPr>
          <w:sz w:val="16"/>
        </w:rPr>
        <w:t xml:space="preserve">nmanned </w:t>
      </w:r>
      <w:r w:rsidRPr="002F52A6">
        <w:rPr>
          <w:rStyle w:val="Emphasis"/>
          <w:highlight w:val="cyan"/>
        </w:rPr>
        <w:t>u</w:t>
      </w:r>
      <w:r w:rsidRPr="002F52A6">
        <w:rPr>
          <w:sz w:val="16"/>
        </w:rPr>
        <w:t xml:space="preserve">nderwater </w:t>
      </w:r>
      <w:r w:rsidRPr="002F52A6">
        <w:rPr>
          <w:rStyle w:val="Emphasis"/>
          <w:highlight w:val="cyan"/>
        </w:rPr>
        <w:t>v</w:t>
      </w:r>
      <w:r w:rsidRPr="002F52A6">
        <w:rPr>
          <w:sz w:val="16"/>
        </w:rPr>
        <w:t>ehicle</w:t>
      </w:r>
      <w:r w:rsidRPr="002F52A6">
        <w:rPr>
          <w:rStyle w:val="Emphasis"/>
          <w:highlight w:val="cyan"/>
        </w:rPr>
        <w:t>s</w:t>
      </w:r>
      <w:r w:rsidRPr="002F52A6">
        <w:rPr>
          <w:u w:val="single"/>
        </w:rPr>
        <w:t xml:space="preserve"> and research </w:t>
      </w:r>
      <w:r w:rsidRPr="002F52A6">
        <w:rPr>
          <w:rStyle w:val="Emphasis"/>
        </w:rPr>
        <w:t>vessels</w:t>
      </w:r>
      <w:r w:rsidRPr="002F52A6">
        <w:rPr>
          <w:sz w:val="16"/>
        </w:rPr>
        <w:t xml:space="preserve"> — three of which are icebreakers — </w:t>
      </w:r>
      <w:r w:rsidRPr="002F52A6">
        <w:rPr>
          <w:highlight w:val="cyan"/>
          <w:u w:val="single"/>
        </w:rPr>
        <w:t xml:space="preserve">give Beijing an </w:t>
      </w:r>
      <w:r w:rsidRPr="002F52A6">
        <w:rPr>
          <w:rStyle w:val="Emphasis"/>
          <w:highlight w:val="cyan"/>
        </w:rPr>
        <w:t>edge</w:t>
      </w:r>
      <w:r w:rsidRPr="002F52A6">
        <w:rPr>
          <w:sz w:val="16"/>
        </w:rPr>
        <w:t xml:space="preserve"> in terms of tracking shipping routes, mapping the Arctic seabed and monitoring sea-ice and aerial movements. And with the joint venture between Russia’s state-owned nuclear energy firm Rosatom and China’s Hainan Yangpu </w:t>
      </w:r>
      <w:proofErr w:type="spellStart"/>
      <w:r w:rsidRPr="002F52A6">
        <w:rPr>
          <w:sz w:val="16"/>
        </w:rPr>
        <w:t>NewNew</w:t>
      </w:r>
      <w:proofErr w:type="spellEnd"/>
      <w:r w:rsidRPr="002F52A6">
        <w:rPr>
          <w:sz w:val="16"/>
        </w:rPr>
        <w:t xml:space="preserve"> Shipping company, the two countries will now cooperate on building infrastructure and ice-class container vessels to operate a year-round Arctic route. The </w:t>
      </w:r>
      <w:r w:rsidRPr="002F52A6">
        <w:rPr>
          <w:highlight w:val="cyan"/>
          <w:u w:val="single"/>
        </w:rPr>
        <w:t xml:space="preserve">collaboration empowers Moscow to </w:t>
      </w:r>
      <w:r w:rsidRPr="002F52A6">
        <w:rPr>
          <w:rStyle w:val="Emphasis"/>
          <w:highlight w:val="cyan"/>
        </w:rPr>
        <w:t>monitor</w:t>
      </w:r>
      <w:r w:rsidRPr="002F52A6">
        <w:rPr>
          <w:highlight w:val="cyan"/>
          <w:u w:val="single"/>
        </w:rPr>
        <w:t xml:space="preserve"> and </w:t>
      </w:r>
      <w:r w:rsidRPr="002F52A6">
        <w:rPr>
          <w:rStyle w:val="Emphasis"/>
          <w:highlight w:val="cyan"/>
        </w:rPr>
        <w:t>control</w:t>
      </w:r>
      <w:r w:rsidRPr="002F52A6">
        <w:rPr>
          <w:highlight w:val="cyan"/>
          <w:u w:val="single"/>
        </w:rPr>
        <w:t xml:space="preserve"> activities</w:t>
      </w:r>
      <w:r w:rsidRPr="002F52A6">
        <w:rPr>
          <w:u w:val="single"/>
        </w:rPr>
        <w:t xml:space="preserve"> along its Arctic coastline</w:t>
      </w:r>
      <w:r w:rsidRPr="002F52A6">
        <w:rPr>
          <w:sz w:val="16"/>
        </w:rPr>
        <w:t>, and to better protect Russian ballistic missile submarines as well.</w:t>
      </w:r>
    </w:p>
    <w:p w14:paraId="4475D63A" w14:textId="77777777" w:rsidR="004F2627" w:rsidRPr="002F52A6" w:rsidRDefault="004F2627" w:rsidP="004F2627">
      <w:pPr>
        <w:rPr>
          <w:sz w:val="16"/>
        </w:rPr>
      </w:pPr>
      <w:r w:rsidRPr="002F52A6">
        <w:rPr>
          <w:sz w:val="16"/>
        </w:rPr>
        <w:t>Taken altogether,</w:t>
      </w:r>
      <w:r w:rsidRPr="002F52A6">
        <w:rPr>
          <w:sz w:val="16"/>
          <w:u w:val="single"/>
        </w:rPr>
        <w:t xml:space="preserve"> </w:t>
      </w:r>
      <w:r w:rsidRPr="002F52A6">
        <w:rPr>
          <w:u w:val="single"/>
        </w:rPr>
        <w:t xml:space="preserve">Russia’s and China’s </w:t>
      </w:r>
      <w:r w:rsidRPr="002F52A6">
        <w:rPr>
          <w:rStyle w:val="Emphasis"/>
          <w:highlight w:val="cyan"/>
        </w:rPr>
        <w:t>maritime</w:t>
      </w:r>
      <w:r w:rsidRPr="002F52A6">
        <w:rPr>
          <w:highlight w:val="cyan"/>
          <w:u w:val="single"/>
        </w:rPr>
        <w:t xml:space="preserve">, </w:t>
      </w:r>
      <w:r w:rsidRPr="002F52A6">
        <w:rPr>
          <w:rStyle w:val="Emphasis"/>
          <w:highlight w:val="cyan"/>
        </w:rPr>
        <w:t>cyber</w:t>
      </w:r>
      <w:r w:rsidRPr="002F52A6">
        <w:rPr>
          <w:highlight w:val="cyan"/>
          <w:u w:val="single"/>
        </w:rPr>
        <w:t xml:space="preserve"> and </w:t>
      </w:r>
      <w:r w:rsidRPr="002F52A6">
        <w:rPr>
          <w:rStyle w:val="Emphasis"/>
          <w:highlight w:val="cyan"/>
        </w:rPr>
        <w:t>space</w:t>
      </w:r>
      <w:r w:rsidRPr="002F52A6">
        <w:rPr>
          <w:highlight w:val="cyan"/>
          <w:u w:val="single"/>
        </w:rPr>
        <w:t xml:space="preserve"> capabilities</w:t>
      </w:r>
      <w:r w:rsidRPr="002F52A6">
        <w:rPr>
          <w:u w:val="single"/>
        </w:rPr>
        <w:t xml:space="preserve"> in the Arctic now </w:t>
      </w:r>
      <w:r w:rsidRPr="002F52A6">
        <w:rPr>
          <w:rStyle w:val="Emphasis"/>
          <w:highlight w:val="cyan"/>
        </w:rPr>
        <w:t>threaten</w:t>
      </w:r>
      <w:r w:rsidRPr="002F52A6">
        <w:rPr>
          <w:u w:val="single"/>
        </w:rPr>
        <w:t xml:space="preserve"> NATO’s </w:t>
      </w:r>
      <w:r w:rsidRPr="002F52A6">
        <w:rPr>
          <w:highlight w:val="cyan"/>
          <w:u w:val="single"/>
        </w:rPr>
        <w:t xml:space="preserve">sparse </w:t>
      </w:r>
      <w:r w:rsidRPr="002F52A6">
        <w:rPr>
          <w:rStyle w:val="Emphasis"/>
          <w:highlight w:val="cyan"/>
        </w:rPr>
        <w:t>communications</w:t>
      </w:r>
      <w:r w:rsidRPr="002F52A6">
        <w:rPr>
          <w:highlight w:val="cyan"/>
          <w:u w:val="single"/>
        </w:rPr>
        <w:t xml:space="preserve"> and data </w:t>
      </w:r>
      <w:r w:rsidRPr="002F52A6">
        <w:rPr>
          <w:rStyle w:val="Emphasis"/>
          <w:highlight w:val="cyan"/>
        </w:rPr>
        <w:t>infra</w:t>
      </w:r>
      <w:r w:rsidRPr="002F52A6">
        <w:rPr>
          <w:rStyle w:val="Emphasis"/>
        </w:rPr>
        <w:t>structure</w:t>
      </w:r>
      <w:r w:rsidRPr="002F52A6">
        <w:rPr>
          <w:sz w:val="16"/>
        </w:rPr>
        <w:t xml:space="preserve"> in the region. Communications </w:t>
      </w:r>
      <w:r w:rsidRPr="002F52A6">
        <w:rPr>
          <w:highlight w:val="cyan"/>
          <w:u w:val="single"/>
        </w:rPr>
        <w:t xml:space="preserve">cables weren’t built to withstand </w:t>
      </w:r>
      <w:r w:rsidRPr="002F52A6">
        <w:rPr>
          <w:rStyle w:val="Emphasis"/>
          <w:highlight w:val="cyan"/>
        </w:rPr>
        <w:t>hybrid warfare</w:t>
      </w:r>
      <w:r w:rsidRPr="002F52A6">
        <w:rPr>
          <w:sz w:val="16"/>
        </w:rPr>
        <w:t xml:space="preserve">. Plus, </w:t>
      </w:r>
      <w:r w:rsidRPr="002F52A6">
        <w:rPr>
          <w:highlight w:val="cyan"/>
          <w:u w:val="single"/>
        </w:rPr>
        <w:t xml:space="preserve">insufficient </w:t>
      </w:r>
      <w:r w:rsidRPr="002F52A6">
        <w:rPr>
          <w:rStyle w:val="Emphasis"/>
          <w:highlight w:val="cyan"/>
        </w:rPr>
        <w:t>radars</w:t>
      </w:r>
      <w:r w:rsidRPr="002F52A6">
        <w:rPr>
          <w:u w:val="single"/>
        </w:rPr>
        <w:t xml:space="preserve">, surveillance </w:t>
      </w:r>
      <w:r w:rsidRPr="002F52A6">
        <w:rPr>
          <w:rStyle w:val="Emphasis"/>
          <w:highlight w:val="cyan"/>
        </w:rPr>
        <w:t>drones</w:t>
      </w:r>
      <w:r w:rsidRPr="002F52A6">
        <w:rPr>
          <w:sz w:val="16"/>
          <w:highlight w:val="cyan"/>
        </w:rPr>
        <w:t xml:space="preserve">, </w:t>
      </w:r>
      <w:r w:rsidRPr="002F52A6">
        <w:rPr>
          <w:rStyle w:val="Emphasis"/>
          <w:highlight w:val="cyan"/>
        </w:rPr>
        <w:t>unmanned</w:t>
      </w:r>
      <w:r w:rsidRPr="002F52A6">
        <w:rPr>
          <w:highlight w:val="cyan"/>
          <w:u w:val="single"/>
        </w:rPr>
        <w:t xml:space="preserve"> aircraft,</w:t>
      </w:r>
      <w:r w:rsidRPr="002F52A6">
        <w:rPr>
          <w:u w:val="single"/>
        </w:rPr>
        <w:t xml:space="preserve"> anti-submarine capable </w:t>
      </w:r>
      <w:r w:rsidRPr="002F52A6">
        <w:rPr>
          <w:rStyle w:val="Emphasis"/>
          <w:highlight w:val="cyan"/>
        </w:rPr>
        <w:t>warships</w:t>
      </w:r>
      <w:r w:rsidRPr="002F52A6">
        <w:rPr>
          <w:u w:val="single"/>
        </w:rPr>
        <w:t xml:space="preserve"> and </w:t>
      </w:r>
      <w:r w:rsidRPr="002F52A6">
        <w:rPr>
          <w:rStyle w:val="Emphasis"/>
          <w:highlight w:val="cyan"/>
        </w:rPr>
        <w:t>satellite</w:t>
      </w:r>
      <w:r w:rsidRPr="002F52A6">
        <w:rPr>
          <w:highlight w:val="cyan"/>
          <w:u w:val="single"/>
        </w:rPr>
        <w:t xml:space="preserve"> coverage make the U.S. </w:t>
      </w:r>
      <w:r w:rsidRPr="002F52A6">
        <w:rPr>
          <w:rStyle w:val="Emphasis"/>
          <w:highlight w:val="cyan"/>
        </w:rPr>
        <w:t>vulnerable</w:t>
      </w:r>
      <w:r w:rsidRPr="002F52A6">
        <w:rPr>
          <w:u w:val="single"/>
        </w:rPr>
        <w:t xml:space="preserve"> to Russia’s nuclear threat</w:t>
      </w:r>
      <w:r w:rsidRPr="002F52A6">
        <w:rPr>
          <w:sz w:val="16"/>
        </w:rPr>
        <w:t>. It simply isn’t enough for America to develop capabilities of its own.</w:t>
      </w:r>
    </w:p>
    <w:p w14:paraId="77A85545" w14:textId="77777777" w:rsidR="004F2627" w:rsidRPr="002F52A6" w:rsidRDefault="004F2627" w:rsidP="004F2627">
      <w:pPr>
        <w:rPr>
          <w:sz w:val="16"/>
        </w:rPr>
      </w:pPr>
      <w:r w:rsidRPr="002F52A6">
        <w:rPr>
          <w:sz w:val="16"/>
        </w:rPr>
        <w:t>Thus, as noted in the U.S. Department of Defense’s 2024 Arctic strategy, cooperation with NATO’s Arctic allies is essential to catch up with both Russia’s and China’s presence in the region. But given that the U.K.’s defense industrial base is already struggling to deliver on its AUKUS obligations to the U.S. and Australia; that Finland and Sweden need to focus on security in the Baltic Sea region; and that Iceland is reliant on the U.S. for its defense, the only Arctic-adjacent NATO allies currently sharing significantly in this security burden are Canada, Norway and Denmark.</w:t>
      </w:r>
    </w:p>
    <w:p w14:paraId="0FDC2EFB" w14:textId="77777777" w:rsidR="004F2627" w:rsidRPr="002F52A6" w:rsidRDefault="004F2627" w:rsidP="004F2627">
      <w:pPr>
        <w:rPr>
          <w:sz w:val="16"/>
        </w:rPr>
      </w:pPr>
      <w:r w:rsidRPr="002F52A6">
        <w:rPr>
          <w:sz w:val="16"/>
        </w:rPr>
        <w:t>And while these countries are committed to expanding their inventories of icebreakers, submarines, unmanned vehicles, and communications and data infrastructure, they’re also fairly small nations with conflicting demands on their defense contributions: Denmark has major defense responsibilities in the Baltic Sea and must accommodate the defense priorities of Greenland and the Faroe Islands to retain influence over defense decisions that directly affect it. Canada is spending much of its defense budget on getting its faltering warship project off the ground. And though Norway is an important partner, having announced the acquisition of five warships and five submarines, Oslo has yet to commit large sums toward ice-strengthened vessels that would ensure fitness for submarine hunting across the western Arctic.</w:t>
      </w:r>
    </w:p>
    <w:p w14:paraId="0D0310DA" w14:textId="77777777" w:rsidR="004F2627" w:rsidRPr="002F52A6" w:rsidRDefault="004F2627" w:rsidP="004F2627">
      <w:pPr>
        <w:rPr>
          <w:sz w:val="16"/>
        </w:rPr>
      </w:pPr>
      <w:r w:rsidRPr="002F52A6">
        <w:rPr>
          <w:sz w:val="16"/>
        </w:rPr>
        <w:t>On top of this, all three countries invest heavily in strengthening Ukraine’s force posture toward Russia.</w:t>
      </w:r>
    </w:p>
    <w:p w14:paraId="49AA417A" w14:textId="77777777" w:rsidR="004F2627" w:rsidRPr="002F52A6" w:rsidRDefault="004F2627" w:rsidP="004F2627">
      <w:pPr>
        <w:rPr>
          <w:sz w:val="16"/>
        </w:rPr>
      </w:pPr>
      <w:r w:rsidRPr="002F52A6">
        <w:rPr>
          <w:u w:val="single"/>
        </w:rPr>
        <w:t>Negotiating</w:t>
      </w:r>
      <w:r w:rsidRPr="002F52A6">
        <w:rPr>
          <w:sz w:val="16"/>
        </w:rPr>
        <w:t xml:space="preserve"> an </w:t>
      </w:r>
      <w:r w:rsidRPr="002F52A6">
        <w:rPr>
          <w:u w:val="single"/>
        </w:rPr>
        <w:t xml:space="preserve">Arctic defense plan that can deter </w:t>
      </w:r>
      <w:r w:rsidRPr="002F52A6">
        <w:rPr>
          <w:rStyle w:val="Emphasis"/>
        </w:rPr>
        <w:t>Russia</w:t>
      </w:r>
      <w:r w:rsidRPr="002F52A6">
        <w:rPr>
          <w:u w:val="single"/>
        </w:rPr>
        <w:t xml:space="preserve"> and </w:t>
      </w:r>
      <w:r w:rsidRPr="002F52A6">
        <w:rPr>
          <w:rStyle w:val="Emphasis"/>
        </w:rPr>
        <w:t>China</w:t>
      </w:r>
      <w:r w:rsidRPr="002F52A6">
        <w:rPr>
          <w:u w:val="single"/>
        </w:rPr>
        <w:t xml:space="preserve"> within the next decade is a </w:t>
      </w:r>
      <w:r w:rsidRPr="002F52A6">
        <w:rPr>
          <w:rStyle w:val="Emphasis"/>
        </w:rPr>
        <w:t>tall order</w:t>
      </w:r>
      <w:r w:rsidRPr="002F52A6">
        <w:rPr>
          <w:sz w:val="16"/>
        </w:rPr>
        <w:t xml:space="preserve">. And with such a small group of reliable allies and their competing priorities in other theaters and domains, </w:t>
      </w:r>
      <w:r w:rsidRPr="002F52A6">
        <w:rPr>
          <w:highlight w:val="cyan"/>
          <w:u w:val="single"/>
        </w:rPr>
        <w:t>developing</w:t>
      </w:r>
      <w:r w:rsidRPr="002F52A6">
        <w:rPr>
          <w:u w:val="single"/>
        </w:rPr>
        <w:t xml:space="preserve"> a </w:t>
      </w:r>
      <w:r w:rsidRPr="002F52A6">
        <w:rPr>
          <w:rStyle w:val="Emphasis"/>
          <w:highlight w:val="cyan"/>
        </w:rPr>
        <w:t>credible</w:t>
      </w:r>
      <w:r w:rsidRPr="002F52A6">
        <w:rPr>
          <w:u w:val="single"/>
        </w:rPr>
        <w:t xml:space="preserve"> </w:t>
      </w:r>
      <w:r w:rsidRPr="002F52A6">
        <w:rPr>
          <w:highlight w:val="cyan"/>
          <w:u w:val="single"/>
        </w:rPr>
        <w:t>NATO force posture</w:t>
      </w:r>
      <w:r w:rsidRPr="002F52A6">
        <w:rPr>
          <w:u w:val="single"/>
        </w:rPr>
        <w:t xml:space="preserve"> in the Arctic </w:t>
      </w:r>
      <w:r w:rsidRPr="002F52A6">
        <w:rPr>
          <w:highlight w:val="cyan"/>
          <w:u w:val="single"/>
        </w:rPr>
        <w:t xml:space="preserve">will require a </w:t>
      </w:r>
      <w:r w:rsidRPr="002F52A6">
        <w:rPr>
          <w:rStyle w:val="Emphasis"/>
          <w:highlight w:val="cyan"/>
        </w:rPr>
        <w:t>delicate balancing act</w:t>
      </w:r>
      <w:r w:rsidRPr="002F52A6">
        <w:rPr>
          <w:sz w:val="16"/>
        </w:rPr>
        <w:t>.</w:t>
      </w:r>
    </w:p>
    <w:p w14:paraId="239ECDB3" w14:textId="77777777" w:rsidR="004F2627" w:rsidRPr="002F52A6" w:rsidRDefault="004F2627" w:rsidP="004F2627">
      <w:pPr>
        <w:pStyle w:val="Heading4"/>
        <w:rPr>
          <w:rFonts w:cs="Calibri"/>
          <w:b w:val="0"/>
          <w:bCs/>
        </w:rPr>
      </w:pPr>
      <w:r w:rsidRPr="002F52A6">
        <w:rPr>
          <w:rFonts w:cs="Calibri"/>
        </w:rPr>
        <w:t xml:space="preserve">It also </w:t>
      </w:r>
      <w:r w:rsidRPr="002F52A6">
        <w:rPr>
          <w:rFonts w:cs="Calibri"/>
          <w:u w:val="single"/>
        </w:rPr>
        <w:t>modernizes</w:t>
      </w:r>
      <w:r w:rsidRPr="002F52A6">
        <w:rPr>
          <w:rFonts w:cs="Calibri"/>
        </w:rPr>
        <w:t xml:space="preserve"> the North Warning System </w:t>
      </w:r>
      <w:r w:rsidRPr="002F52A6">
        <w:rPr>
          <w:rFonts w:cs="Calibri"/>
          <w:b w:val="0"/>
          <w:bCs/>
        </w:rPr>
        <w:t>(NWS).</w:t>
      </w:r>
    </w:p>
    <w:p w14:paraId="1E46007B" w14:textId="77777777" w:rsidR="004F2627" w:rsidRPr="002F52A6" w:rsidRDefault="004F2627" w:rsidP="004F2627">
      <w:r w:rsidRPr="002F52A6">
        <w:rPr>
          <w:rStyle w:val="Style13ptBold"/>
        </w:rPr>
        <w:t xml:space="preserve">Charron ’20 </w:t>
      </w:r>
      <w:r w:rsidRPr="002F52A6">
        <w:t xml:space="preserve">[Andrea; September 7; Ph.D. from the Royal Military College of Canada, M.A. in International Relations from Webster University, associate professor of political studies and director of the Centre for </w:t>
      </w:r>
      <w:proofErr w:type="spellStart"/>
      <w:r w:rsidRPr="002F52A6">
        <w:t>Defence</w:t>
      </w:r>
      <w:proofErr w:type="spellEnd"/>
      <w:r w:rsidRPr="002F52A6">
        <w:t xml:space="preserve"> and Security Studies at the University of Manitoba; War on the Rocks, “Beyond the North Warning System,” </w:t>
      </w:r>
      <w:hyperlink r:id="rId13" w:history="1">
        <w:r w:rsidRPr="002F52A6">
          <w:rPr>
            <w:rStyle w:val="Hyperlink"/>
          </w:rPr>
          <w:t>https://warontherocks.com/2020/09/beyond-the-north-warning-system/</w:t>
        </w:r>
      </w:hyperlink>
      <w:r w:rsidRPr="002F52A6">
        <w:t xml:space="preserve">] </w:t>
      </w:r>
      <w:proofErr w:type="spellStart"/>
      <w:r w:rsidRPr="002F52A6">
        <w:t>nikhil</w:t>
      </w:r>
      <w:proofErr w:type="spellEnd"/>
    </w:p>
    <w:p w14:paraId="7E8D27DA" w14:textId="77777777" w:rsidR="004F2627" w:rsidRPr="002F52A6" w:rsidRDefault="004F2627" w:rsidP="004F2627">
      <w:pPr>
        <w:rPr>
          <w:sz w:val="16"/>
        </w:rPr>
      </w:pPr>
      <w:r w:rsidRPr="002F52A6">
        <w:rPr>
          <w:sz w:val="16"/>
        </w:rPr>
        <w:t xml:space="preserve">The </w:t>
      </w:r>
      <w:r w:rsidRPr="002F52A6">
        <w:rPr>
          <w:rStyle w:val="Emphasis"/>
          <w:highlight w:val="cyan"/>
        </w:rPr>
        <w:t>N</w:t>
      </w:r>
      <w:r w:rsidRPr="002F52A6">
        <w:rPr>
          <w:sz w:val="16"/>
        </w:rPr>
        <w:t xml:space="preserve">orth </w:t>
      </w:r>
      <w:r w:rsidRPr="002F52A6">
        <w:rPr>
          <w:rStyle w:val="Emphasis"/>
          <w:highlight w:val="cyan"/>
        </w:rPr>
        <w:t>W</w:t>
      </w:r>
      <w:r w:rsidRPr="002F52A6">
        <w:rPr>
          <w:sz w:val="16"/>
        </w:rPr>
        <w:t xml:space="preserve">arning </w:t>
      </w:r>
      <w:r w:rsidRPr="002F52A6">
        <w:rPr>
          <w:rStyle w:val="Emphasis"/>
          <w:highlight w:val="cyan"/>
        </w:rPr>
        <w:t>S</w:t>
      </w:r>
      <w:r w:rsidRPr="002F52A6">
        <w:rPr>
          <w:sz w:val="16"/>
        </w:rPr>
        <w:t xml:space="preserve">ystem, </w:t>
      </w:r>
      <w:r w:rsidRPr="002F52A6">
        <w:rPr>
          <w:highlight w:val="cyan"/>
          <w:u w:val="single"/>
        </w:rPr>
        <w:t>a series of</w:t>
      </w:r>
      <w:r w:rsidRPr="002F52A6">
        <w:rPr>
          <w:u w:val="single"/>
        </w:rPr>
        <w:t xml:space="preserve"> unmanned, long- and short-range </w:t>
      </w:r>
      <w:r w:rsidRPr="002F52A6">
        <w:rPr>
          <w:rStyle w:val="Emphasis"/>
          <w:highlight w:val="cyan"/>
        </w:rPr>
        <w:t>radars</w:t>
      </w:r>
      <w:r w:rsidRPr="002F52A6">
        <w:rPr>
          <w:highlight w:val="cyan"/>
          <w:u w:val="single"/>
        </w:rPr>
        <w:t xml:space="preserve"> dotting</w:t>
      </w:r>
      <w:r w:rsidRPr="002F52A6">
        <w:rPr>
          <w:u w:val="single"/>
        </w:rPr>
        <w:t xml:space="preserve"> the North American </w:t>
      </w:r>
      <w:r w:rsidRPr="002F52A6">
        <w:rPr>
          <w:rStyle w:val="Emphasis"/>
          <w:highlight w:val="cyan"/>
        </w:rPr>
        <w:t>Arctic</w:t>
      </w:r>
      <w:r w:rsidRPr="002F52A6">
        <w:rPr>
          <w:u w:val="single"/>
        </w:rPr>
        <w:t xml:space="preserve"> and Greenland </w:t>
      </w:r>
      <w:r w:rsidRPr="002F52A6">
        <w:rPr>
          <w:highlight w:val="cyan"/>
          <w:u w:val="single"/>
        </w:rPr>
        <w:t xml:space="preserve">in support of </w:t>
      </w:r>
      <w:r w:rsidRPr="002F52A6">
        <w:rPr>
          <w:rStyle w:val="Emphasis"/>
          <w:highlight w:val="cyan"/>
        </w:rPr>
        <w:t>air defense</w:t>
      </w:r>
      <w:r w:rsidRPr="002F52A6">
        <w:rPr>
          <w:u w:val="single"/>
        </w:rPr>
        <w:t xml:space="preserve"> and </w:t>
      </w:r>
      <w:r w:rsidRPr="002F52A6">
        <w:rPr>
          <w:rStyle w:val="Emphasis"/>
          <w:highlight w:val="cyan"/>
        </w:rPr>
        <w:t>frontier control</w:t>
      </w:r>
      <w:r w:rsidRPr="002F52A6">
        <w:rPr>
          <w:u w:val="single"/>
        </w:rPr>
        <w:t xml:space="preserve">, is </w:t>
      </w:r>
      <w:r w:rsidRPr="002F52A6">
        <w:rPr>
          <w:highlight w:val="cyan"/>
          <w:u w:val="single"/>
        </w:rPr>
        <w:t>reaching</w:t>
      </w:r>
      <w:r w:rsidRPr="002F52A6">
        <w:rPr>
          <w:u w:val="single"/>
        </w:rPr>
        <w:t xml:space="preserve"> its </w:t>
      </w:r>
      <w:r w:rsidRPr="002F52A6">
        <w:rPr>
          <w:rStyle w:val="Emphasis"/>
          <w:highlight w:val="cyan"/>
        </w:rPr>
        <w:t>end of</w:t>
      </w:r>
      <w:r w:rsidRPr="002F52A6">
        <w:rPr>
          <w:rStyle w:val="Emphasis"/>
        </w:rPr>
        <w:t xml:space="preserve"> serviceable </w:t>
      </w:r>
      <w:r w:rsidRPr="002F52A6">
        <w:rPr>
          <w:rStyle w:val="Emphasis"/>
          <w:highlight w:val="cyan"/>
        </w:rPr>
        <w:t>life</w:t>
      </w:r>
      <w:r w:rsidRPr="002F52A6">
        <w:rPr>
          <w:sz w:val="16"/>
        </w:rPr>
        <w:t xml:space="preserve">. The American and Canadian defense industries are racing for a chance to provide both militaries with the latest technology to replace the old radars. But to what ends? </w:t>
      </w:r>
      <w:r w:rsidRPr="002F52A6">
        <w:rPr>
          <w:highlight w:val="cyan"/>
          <w:u w:val="single"/>
        </w:rPr>
        <w:t>More sensors</w:t>
      </w:r>
      <w:r w:rsidRPr="002F52A6">
        <w:rPr>
          <w:u w:val="single"/>
        </w:rPr>
        <w:t xml:space="preserve"> are </w:t>
      </w:r>
      <w:r w:rsidRPr="002F52A6">
        <w:rPr>
          <w:rStyle w:val="Emphasis"/>
          <w:highlight w:val="cyan"/>
        </w:rPr>
        <w:t>not</w:t>
      </w:r>
      <w:r w:rsidRPr="002F52A6">
        <w:rPr>
          <w:u w:val="single"/>
        </w:rPr>
        <w:t xml:space="preserve"> </w:t>
      </w:r>
      <w:r w:rsidRPr="002F52A6">
        <w:rPr>
          <w:highlight w:val="cyan"/>
          <w:u w:val="single"/>
        </w:rPr>
        <w:t>the</w:t>
      </w:r>
      <w:r w:rsidRPr="002F52A6">
        <w:rPr>
          <w:u w:val="single"/>
        </w:rPr>
        <w:t xml:space="preserve"> </w:t>
      </w:r>
      <w:r w:rsidRPr="002F52A6">
        <w:rPr>
          <w:rStyle w:val="Emphasis"/>
        </w:rPr>
        <w:t xml:space="preserve">magic </w:t>
      </w:r>
      <w:r w:rsidRPr="002F52A6">
        <w:rPr>
          <w:rStyle w:val="Emphasis"/>
          <w:highlight w:val="cyan"/>
        </w:rPr>
        <w:t>solution</w:t>
      </w:r>
      <w:r w:rsidRPr="002F52A6">
        <w:rPr>
          <w:sz w:val="16"/>
        </w:rPr>
        <w:t xml:space="preserve"> to “modernizing” NORAD. </w:t>
      </w:r>
      <w:r w:rsidRPr="002F52A6">
        <w:rPr>
          <w:highlight w:val="cyan"/>
          <w:u w:val="single"/>
        </w:rPr>
        <w:t>Sensors</w:t>
      </w:r>
      <w:r w:rsidRPr="002F52A6">
        <w:rPr>
          <w:u w:val="single"/>
        </w:rPr>
        <w:t xml:space="preserve"> are but </w:t>
      </w:r>
      <w:r w:rsidRPr="002F52A6">
        <w:rPr>
          <w:highlight w:val="cyan"/>
          <w:u w:val="single"/>
        </w:rPr>
        <w:t>one</w:t>
      </w:r>
      <w:r w:rsidRPr="002F52A6">
        <w:rPr>
          <w:u w:val="single"/>
        </w:rPr>
        <w:t xml:space="preserve"> </w:t>
      </w:r>
      <w:r w:rsidRPr="002F52A6">
        <w:rPr>
          <w:rStyle w:val="Emphasis"/>
        </w:rPr>
        <w:t xml:space="preserve">very </w:t>
      </w:r>
      <w:r w:rsidRPr="002F52A6">
        <w:rPr>
          <w:rStyle w:val="Emphasis"/>
          <w:highlight w:val="cyan"/>
        </w:rPr>
        <w:t>small part</w:t>
      </w:r>
      <w:r w:rsidRPr="002F52A6">
        <w:rPr>
          <w:highlight w:val="cyan"/>
          <w:u w:val="single"/>
        </w:rPr>
        <w:t xml:space="preserve"> of a </w:t>
      </w:r>
      <w:r w:rsidRPr="002F52A6">
        <w:rPr>
          <w:rStyle w:val="Emphasis"/>
          <w:highlight w:val="cyan"/>
        </w:rPr>
        <w:t>wider effort</w:t>
      </w:r>
      <w:r w:rsidRPr="002F52A6">
        <w:rPr>
          <w:u w:val="single"/>
        </w:rPr>
        <w:t xml:space="preserve"> to reconsider what it means to </w:t>
      </w:r>
      <w:r w:rsidRPr="002F52A6">
        <w:rPr>
          <w:rStyle w:val="Emphasis"/>
        </w:rPr>
        <w:t>defend</w:t>
      </w:r>
      <w:r w:rsidRPr="002F52A6">
        <w:rPr>
          <w:u w:val="single"/>
        </w:rPr>
        <w:t xml:space="preserve"> North America</w:t>
      </w:r>
      <w:r w:rsidRPr="002F52A6">
        <w:rPr>
          <w:sz w:val="16"/>
        </w:rPr>
        <w:t xml:space="preserve"> — beyond technology and the North Warning System.</w:t>
      </w:r>
    </w:p>
    <w:p w14:paraId="083EC6BE" w14:textId="77777777" w:rsidR="004F2627" w:rsidRPr="002F52A6" w:rsidRDefault="004F2627" w:rsidP="004F2627">
      <w:pPr>
        <w:rPr>
          <w:sz w:val="16"/>
        </w:rPr>
      </w:pPr>
      <w:r w:rsidRPr="002F52A6">
        <w:rPr>
          <w:sz w:val="16"/>
        </w:rPr>
        <w:t xml:space="preserve">The </w:t>
      </w:r>
      <w:r w:rsidRPr="002F52A6">
        <w:rPr>
          <w:rStyle w:val="Emphasis"/>
          <w:highlight w:val="cyan"/>
        </w:rPr>
        <w:t>U</w:t>
      </w:r>
      <w:r w:rsidRPr="002F52A6">
        <w:rPr>
          <w:sz w:val="16"/>
        </w:rPr>
        <w:t xml:space="preserve">nited </w:t>
      </w:r>
      <w:r w:rsidRPr="002F52A6">
        <w:rPr>
          <w:rStyle w:val="Emphasis"/>
          <w:highlight w:val="cyan"/>
        </w:rPr>
        <w:t>S</w:t>
      </w:r>
      <w:r w:rsidRPr="002F52A6">
        <w:rPr>
          <w:sz w:val="16"/>
        </w:rPr>
        <w:t xml:space="preserve">tates is </w:t>
      </w:r>
      <w:r w:rsidRPr="002F52A6">
        <w:rPr>
          <w:highlight w:val="cyan"/>
          <w:u w:val="single"/>
        </w:rPr>
        <w:t>engaged in a </w:t>
      </w:r>
      <w:r w:rsidRPr="002F52A6">
        <w:rPr>
          <w:rStyle w:val="Emphasis"/>
          <w:highlight w:val="cyan"/>
        </w:rPr>
        <w:t>pivot</w:t>
      </w:r>
      <w:r w:rsidRPr="002F52A6">
        <w:rPr>
          <w:highlight w:val="cyan"/>
          <w:u w:val="single"/>
        </w:rPr>
        <w:t xml:space="preserve"> to the </w:t>
      </w:r>
      <w:r w:rsidRPr="002F52A6">
        <w:rPr>
          <w:rStyle w:val="Emphasis"/>
          <w:highlight w:val="cyan"/>
        </w:rPr>
        <w:t>Arctic</w:t>
      </w:r>
      <w:r w:rsidRPr="002F52A6">
        <w:rPr>
          <w:highlight w:val="cyan"/>
          <w:u w:val="single"/>
        </w:rPr>
        <w:t> because of</w:t>
      </w:r>
      <w:r w:rsidRPr="002F52A6">
        <w:rPr>
          <w:u w:val="single"/>
        </w:rPr>
        <w:t xml:space="preserve"> increased </w:t>
      </w:r>
      <w:r w:rsidRPr="002F52A6">
        <w:rPr>
          <w:rStyle w:val="Emphasis"/>
          <w:highlight w:val="cyan"/>
        </w:rPr>
        <w:t>competition</w:t>
      </w:r>
      <w:r w:rsidRPr="002F52A6">
        <w:rPr>
          <w:highlight w:val="cyan"/>
          <w:u w:val="single"/>
        </w:rPr>
        <w:t xml:space="preserve"> with </w:t>
      </w:r>
      <w:r w:rsidRPr="002F52A6">
        <w:rPr>
          <w:rStyle w:val="Emphasis"/>
          <w:highlight w:val="cyan"/>
        </w:rPr>
        <w:t>Russia</w:t>
      </w:r>
      <w:r w:rsidRPr="002F52A6">
        <w:rPr>
          <w:u w:val="single"/>
        </w:rPr>
        <w:t xml:space="preserve"> and </w:t>
      </w:r>
      <w:r w:rsidRPr="002F52A6">
        <w:rPr>
          <w:rStyle w:val="Emphasis"/>
          <w:highlight w:val="cyan"/>
        </w:rPr>
        <w:t>China</w:t>
      </w:r>
      <w:r w:rsidRPr="002F52A6">
        <w:rPr>
          <w:highlight w:val="cyan"/>
          <w:u w:val="single"/>
        </w:rPr>
        <w:t xml:space="preserve">, </w:t>
      </w:r>
      <w:r w:rsidRPr="002F52A6">
        <w:rPr>
          <w:rStyle w:val="Emphasis"/>
          <w:highlight w:val="cyan"/>
        </w:rPr>
        <w:t>climate change</w:t>
      </w:r>
      <w:r w:rsidRPr="002F52A6">
        <w:rPr>
          <w:highlight w:val="cyan"/>
          <w:u w:val="single"/>
        </w:rPr>
        <w:t>, and</w:t>
      </w:r>
      <w:r w:rsidRPr="002F52A6">
        <w:rPr>
          <w:u w:val="single"/>
        </w:rPr>
        <w:t xml:space="preserve"> increased </w:t>
      </w:r>
      <w:r w:rsidRPr="002F52A6">
        <w:rPr>
          <w:rStyle w:val="Emphasis"/>
          <w:highlight w:val="cyan"/>
        </w:rPr>
        <w:t>commercial interests</w:t>
      </w:r>
      <w:r w:rsidRPr="002F52A6">
        <w:rPr>
          <w:sz w:val="16"/>
        </w:rPr>
        <w:t xml:space="preserve"> in the region. </w:t>
      </w:r>
      <w:r w:rsidRPr="002F52A6">
        <w:rPr>
          <w:highlight w:val="cyan"/>
          <w:u w:val="single"/>
        </w:rPr>
        <w:t xml:space="preserve">This has </w:t>
      </w:r>
      <w:r w:rsidRPr="002F52A6">
        <w:rPr>
          <w:rStyle w:val="Emphasis"/>
          <w:highlight w:val="cyan"/>
        </w:rPr>
        <w:t>wider implications</w:t>
      </w:r>
      <w:r w:rsidRPr="002F52A6">
        <w:rPr>
          <w:highlight w:val="cyan"/>
          <w:u w:val="single"/>
        </w:rPr>
        <w:t xml:space="preserve"> for</w:t>
      </w:r>
      <w:r w:rsidRPr="002F52A6">
        <w:rPr>
          <w:u w:val="single"/>
        </w:rPr>
        <w:t xml:space="preserve"> Canada and for other partners, including Arctic </w:t>
      </w:r>
      <w:r w:rsidRPr="002F52A6">
        <w:rPr>
          <w:rStyle w:val="Emphasis"/>
          <w:highlight w:val="cyan"/>
        </w:rPr>
        <w:t>NATO</w:t>
      </w:r>
      <w:r w:rsidRPr="002F52A6">
        <w:rPr>
          <w:rStyle w:val="Emphasis"/>
        </w:rPr>
        <w:t xml:space="preserve"> allies</w:t>
      </w:r>
      <w:r w:rsidRPr="002F52A6">
        <w:rPr>
          <w:sz w:val="16"/>
        </w:rPr>
        <w:t xml:space="preserve"> such as Denmark (Greenland) and Norway, to contribute to air, surface, and subsurface situational awareness beyond what the North Warning System provides. </w:t>
      </w:r>
      <w:r w:rsidRPr="002F52A6">
        <w:rPr>
          <w:rStyle w:val="Emphasis"/>
          <w:highlight w:val="cyan"/>
        </w:rPr>
        <w:t>NORAD</w:t>
      </w:r>
      <w:r w:rsidRPr="002F52A6">
        <w:rPr>
          <w:highlight w:val="cyan"/>
          <w:u w:val="single"/>
        </w:rPr>
        <w:t xml:space="preserve"> and</w:t>
      </w:r>
      <w:r w:rsidRPr="002F52A6">
        <w:rPr>
          <w:sz w:val="16"/>
        </w:rPr>
        <w:t xml:space="preserve"> the United States </w:t>
      </w:r>
      <w:r w:rsidRPr="002F52A6">
        <w:rPr>
          <w:rStyle w:val="Emphasis"/>
          <w:highlight w:val="cyan"/>
        </w:rPr>
        <w:t>Northern Command</w:t>
      </w:r>
      <w:r w:rsidRPr="002F52A6">
        <w:rPr>
          <w:sz w:val="16"/>
        </w:rPr>
        <w:t xml:space="preserve"> are </w:t>
      </w:r>
      <w:r w:rsidRPr="002F52A6">
        <w:rPr>
          <w:highlight w:val="cyan"/>
          <w:u w:val="single"/>
        </w:rPr>
        <w:t>responsible for defending North America, but</w:t>
      </w:r>
      <w:r w:rsidRPr="002F52A6">
        <w:rPr>
          <w:u w:val="single"/>
        </w:rPr>
        <w:t xml:space="preserve"> they </w:t>
      </w:r>
      <w:r w:rsidRPr="002F52A6">
        <w:rPr>
          <w:highlight w:val="cyan"/>
          <w:u w:val="single"/>
        </w:rPr>
        <w:t xml:space="preserve">can no longer do so </w:t>
      </w:r>
      <w:r w:rsidRPr="002F52A6">
        <w:rPr>
          <w:rStyle w:val="Emphasis"/>
          <w:highlight w:val="cyan"/>
        </w:rPr>
        <w:t>independent</w:t>
      </w:r>
      <w:r w:rsidRPr="002F52A6">
        <w:rPr>
          <w:rStyle w:val="Emphasis"/>
        </w:rPr>
        <w:t>ly</w:t>
      </w:r>
      <w:r w:rsidRPr="002F52A6">
        <w:rPr>
          <w:u w:val="single"/>
        </w:rPr>
        <w:t xml:space="preserve"> </w:t>
      </w:r>
      <w:r w:rsidRPr="002F52A6">
        <w:rPr>
          <w:highlight w:val="cyan"/>
          <w:u w:val="single"/>
        </w:rPr>
        <w:t>of</w:t>
      </w:r>
      <w:r w:rsidRPr="002F52A6">
        <w:rPr>
          <w:u w:val="single"/>
        </w:rPr>
        <w:t xml:space="preserve"> the other U.S. combatant commands and </w:t>
      </w:r>
      <w:r w:rsidRPr="002F52A6">
        <w:rPr>
          <w:rStyle w:val="Emphasis"/>
          <w:highlight w:val="cyan"/>
        </w:rPr>
        <w:t>NATO</w:t>
      </w:r>
      <w:r w:rsidRPr="002F52A6">
        <w:rPr>
          <w:sz w:val="16"/>
        </w:rPr>
        <w:t xml:space="preserve"> allies. </w:t>
      </w:r>
      <w:r w:rsidRPr="002F52A6">
        <w:rPr>
          <w:u w:val="single"/>
        </w:rPr>
        <w:t xml:space="preserve">The </w:t>
      </w:r>
      <w:r w:rsidRPr="002F52A6">
        <w:rPr>
          <w:highlight w:val="cyan"/>
          <w:u w:val="single"/>
        </w:rPr>
        <w:t>defense</w:t>
      </w:r>
      <w:r w:rsidRPr="002F52A6">
        <w:rPr>
          <w:u w:val="single"/>
        </w:rPr>
        <w:t xml:space="preserve"> of North America </w:t>
      </w:r>
      <w:r w:rsidRPr="002F52A6">
        <w:rPr>
          <w:highlight w:val="cyan"/>
          <w:u w:val="single"/>
        </w:rPr>
        <w:t xml:space="preserve">needs to be thought of as a </w:t>
      </w:r>
      <w:r w:rsidRPr="002F52A6">
        <w:rPr>
          <w:rStyle w:val="Emphasis"/>
          <w:highlight w:val="cyan"/>
        </w:rPr>
        <w:t>global effort</w:t>
      </w:r>
      <w:r w:rsidRPr="002F52A6">
        <w:rPr>
          <w:sz w:val="16"/>
        </w:rPr>
        <w:t xml:space="preserve"> reimagined for the 21st century.</w:t>
      </w:r>
    </w:p>
    <w:p w14:paraId="6B5B13E7" w14:textId="77777777" w:rsidR="004F2627" w:rsidRPr="002F52A6" w:rsidRDefault="004F2627" w:rsidP="004F2627">
      <w:pPr>
        <w:rPr>
          <w:sz w:val="16"/>
        </w:rPr>
      </w:pPr>
      <w:r w:rsidRPr="002F52A6">
        <w:rPr>
          <w:sz w:val="16"/>
        </w:rPr>
        <w:t>NORAD and the North Warning System</w:t>
      </w:r>
    </w:p>
    <w:p w14:paraId="20177D8E" w14:textId="77777777" w:rsidR="004F2627" w:rsidRPr="002F52A6" w:rsidRDefault="004F2627" w:rsidP="004F2627">
      <w:pPr>
        <w:rPr>
          <w:sz w:val="16"/>
        </w:rPr>
      </w:pPr>
      <w:r w:rsidRPr="002F52A6">
        <w:rPr>
          <w:rStyle w:val="Emphasis"/>
          <w:highlight w:val="cyan"/>
        </w:rPr>
        <w:t>NORAD</w:t>
      </w:r>
      <w:r w:rsidRPr="002F52A6">
        <w:rPr>
          <w:u w:val="single"/>
        </w:rPr>
        <w:t xml:space="preserve"> has </w:t>
      </w:r>
      <w:r w:rsidRPr="002F52A6">
        <w:rPr>
          <w:highlight w:val="cyan"/>
          <w:u w:val="single"/>
        </w:rPr>
        <w:t>always</w:t>
      </w:r>
      <w:r w:rsidRPr="002F52A6">
        <w:rPr>
          <w:u w:val="single"/>
        </w:rPr>
        <w:t xml:space="preserve"> been </w:t>
      </w:r>
      <w:r w:rsidRPr="002F52A6">
        <w:rPr>
          <w:rStyle w:val="Emphasis"/>
          <w:highlight w:val="cyan"/>
        </w:rPr>
        <w:t>closely associated</w:t>
      </w:r>
      <w:r w:rsidRPr="002F52A6">
        <w:rPr>
          <w:highlight w:val="cyan"/>
          <w:u w:val="single"/>
        </w:rPr>
        <w:t xml:space="preserve"> with</w:t>
      </w:r>
      <w:r w:rsidRPr="002F52A6">
        <w:rPr>
          <w:u w:val="single"/>
        </w:rPr>
        <w:t xml:space="preserve"> defending the </w:t>
      </w:r>
      <w:r w:rsidRPr="002F52A6">
        <w:rPr>
          <w:highlight w:val="cyan"/>
          <w:u w:val="single"/>
        </w:rPr>
        <w:t>Arctic</w:t>
      </w:r>
      <w:r w:rsidRPr="002F52A6">
        <w:rPr>
          <w:sz w:val="16"/>
        </w:rPr>
        <w:t xml:space="preserve">. Its crest includes a broad sword facing due north, suggesting that the avenue of </w:t>
      </w:r>
      <w:proofErr w:type="gramStart"/>
      <w:r w:rsidRPr="002F52A6">
        <w:rPr>
          <w:sz w:val="16"/>
        </w:rPr>
        <w:t>potential</w:t>
      </w:r>
      <w:proofErr w:type="gramEnd"/>
      <w:r w:rsidRPr="002F52A6">
        <w:rPr>
          <w:sz w:val="16"/>
        </w:rPr>
        <w:t xml:space="preserve"> attack against North America is through the Arctic. Now 62 years old, </w:t>
      </w:r>
      <w:r w:rsidRPr="002F52A6">
        <w:rPr>
          <w:highlight w:val="cyan"/>
          <w:u w:val="single"/>
        </w:rPr>
        <w:t xml:space="preserve">NORAD identifies </w:t>
      </w:r>
      <w:r w:rsidRPr="002F52A6">
        <w:rPr>
          <w:rStyle w:val="Emphasis"/>
          <w:highlight w:val="cyan"/>
        </w:rPr>
        <w:t>air</w:t>
      </w:r>
      <w:r w:rsidRPr="002F52A6">
        <w:rPr>
          <w:highlight w:val="cyan"/>
          <w:u w:val="single"/>
        </w:rPr>
        <w:t xml:space="preserve"> and </w:t>
      </w:r>
      <w:r w:rsidRPr="002F52A6">
        <w:rPr>
          <w:rStyle w:val="Emphasis"/>
          <w:highlight w:val="cyan"/>
        </w:rPr>
        <w:t>maritime threats</w:t>
      </w:r>
      <w:r w:rsidRPr="002F52A6">
        <w:rPr>
          <w:u w:val="single"/>
        </w:rPr>
        <w:t xml:space="preserve"> and provides air defense for North America. </w:t>
      </w:r>
      <w:r w:rsidRPr="002F52A6">
        <w:rPr>
          <w:highlight w:val="cyan"/>
          <w:u w:val="single"/>
        </w:rPr>
        <w:t>One of its key assets is</w:t>
      </w:r>
      <w:r w:rsidRPr="002F52A6">
        <w:rPr>
          <w:u w:val="single"/>
        </w:rPr>
        <w:t xml:space="preserve"> the </w:t>
      </w:r>
      <w:r w:rsidRPr="002F52A6">
        <w:rPr>
          <w:rStyle w:val="Emphasis"/>
          <w:highlight w:val="cyan"/>
        </w:rPr>
        <w:t>N</w:t>
      </w:r>
      <w:r w:rsidRPr="002F52A6">
        <w:rPr>
          <w:sz w:val="16"/>
        </w:rPr>
        <w:t xml:space="preserve">orth </w:t>
      </w:r>
      <w:r w:rsidRPr="002F52A6">
        <w:rPr>
          <w:rStyle w:val="Emphasis"/>
          <w:highlight w:val="cyan"/>
        </w:rPr>
        <w:t>W</w:t>
      </w:r>
      <w:r w:rsidRPr="002F52A6">
        <w:rPr>
          <w:sz w:val="16"/>
        </w:rPr>
        <w:t xml:space="preserve">arning </w:t>
      </w:r>
      <w:r w:rsidRPr="002F52A6">
        <w:rPr>
          <w:rStyle w:val="Emphasis"/>
          <w:highlight w:val="cyan"/>
        </w:rPr>
        <w:t>S</w:t>
      </w:r>
      <w:r w:rsidRPr="002F52A6">
        <w:rPr>
          <w:sz w:val="16"/>
        </w:rPr>
        <w:t>ystem. The system was completed between 1986 and 1992, using 1970s technology. It was designed to detect air bomber threats from the Soviet Union travelling in a north-south direction.</w:t>
      </w:r>
    </w:p>
    <w:p w14:paraId="40387525" w14:textId="77777777" w:rsidR="004F2627" w:rsidRPr="002F52A6" w:rsidRDefault="004F2627" w:rsidP="004F2627">
      <w:pPr>
        <w:rPr>
          <w:sz w:val="16"/>
        </w:rPr>
      </w:pPr>
      <w:r w:rsidRPr="002F52A6">
        <w:rPr>
          <w:u w:val="single"/>
        </w:rPr>
        <w:t xml:space="preserve">Washington and Ottawa are rethinking how to defend North America. Adversaries, especially </w:t>
      </w:r>
      <w:r w:rsidRPr="002F52A6">
        <w:rPr>
          <w:rStyle w:val="Emphasis"/>
          <w:highlight w:val="cyan"/>
        </w:rPr>
        <w:t>Russia</w:t>
      </w:r>
      <w:r w:rsidRPr="002F52A6">
        <w:rPr>
          <w:highlight w:val="cyan"/>
          <w:u w:val="single"/>
        </w:rPr>
        <w:t xml:space="preserve">, have access to </w:t>
      </w:r>
      <w:r w:rsidRPr="002F52A6">
        <w:rPr>
          <w:rStyle w:val="Emphasis"/>
          <w:highlight w:val="cyan"/>
        </w:rPr>
        <w:t>advanced tech</w:t>
      </w:r>
      <w:r w:rsidRPr="002F52A6">
        <w:rPr>
          <w:rStyle w:val="Emphasis"/>
        </w:rPr>
        <w:t>nologies</w:t>
      </w:r>
      <w:r w:rsidRPr="002F52A6">
        <w:rPr>
          <w:u w:val="single"/>
        </w:rPr>
        <w:t xml:space="preserve"> and capabilities and </w:t>
      </w:r>
      <w:r w:rsidRPr="002F52A6">
        <w:rPr>
          <w:highlight w:val="cyan"/>
          <w:u w:val="single"/>
        </w:rPr>
        <w:t xml:space="preserve">can strike from </w:t>
      </w:r>
      <w:r w:rsidRPr="002F52A6">
        <w:rPr>
          <w:rStyle w:val="Emphasis"/>
          <w:highlight w:val="cyan"/>
        </w:rPr>
        <w:t>multiple directions</w:t>
      </w:r>
      <w:r w:rsidRPr="002F52A6">
        <w:rPr>
          <w:sz w:val="16"/>
        </w:rPr>
        <w:t xml:space="preserve">. The United States and Canada need to focus on increasing “all-domain” awareness, improving command and control, and enhancing targeting capabilities for a new security environment and peer adversaries. </w:t>
      </w:r>
      <w:r w:rsidRPr="002F52A6">
        <w:rPr>
          <w:highlight w:val="cyan"/>
          <w:u w:val="single"/>
        </w:rPr>
        <w:t>Upgrading</w:t>
      </w:r>
      <w:r w:rsidRPr="002F52A6">
        <w:rPr>
          <w:sz w:val="16"/>
        </w:rPr>
        <w:t xml:space="preserve"> the </w:t>
      </w:r>
      <w:r w:rsidRPr="002F52A6">
        <w:rPr>
          <w:rStyle w:val="Emphasis"/>
          <w:highlight w:val="cyan"/>
        </w:rPr>
        <w:t>N</w:t>
      </w:r>
      <w:r w:rsidRPr="002F52A6">
        <w:rPr>
          <w:sz w:val="16"/>
        </w:rPr>
        <w:t xml:space="preserve">orth </w:t>
      </w:r>
      <w:r w:rsidRPr="002F52A6">
        <w:rPr>
          <w:rStyle w:val="Emphasis"/>
          <w:highlight w:val="cyan"/>
        </w:rPr>
        <w:t>W</w:t>
      </w:r>
      <w:r w:rsidRPr="002F52A6">
        <w:rPr>
          <w:sz w:val="16"/>
        </w:rPr>
        <w:t xml:space="preserve">arning </w:t>
      </w:r>
      <w:r w:rsidRPr="002F52A6">
        <w:rPr>
          <w:rStyle w:val="Emphasis"/>
          <w:highlight w:val="cyan"/>
        </w:rPr>
        <w:t>S</w:t>
      </w:r>
      <w:r w:rsidRPr="002F52A6">
        <w:rPr>
          <w:sz w:val="16"/>
        </w:rPr>
        <w:t xml:space="preserve">ystem </w:t>
      </w:r>
      <w:r w:rsidRPr="002F52A6">
        <w:rPr>
          <w:rStyle w:val="Emphasis"/>
          <w:highlight w:val="cyan"/>
        </w:rPr>
        <w:t>exclusively</w:t>
      </w:r>
      <w:r w:rsidRPr="002F52A6">
        <w:rPr>
          <w:highlight w:val="cyan"/>
          <w:u w:val="single"/>
        </w:rPr>
        <w:t xml:space="preserve"> in a NORAD context</w:t>
      </w:r>
      <w:r w:rsidRPr="002F52A6">
        <w:rPr>
          <w:u w:val="single"/>
        </w:rPr>
        <w:t xml:space="preserve"> is </w:t>
      </w:r>
      <w:r w:rsidRPr="002F52A6">
        <w:rPr>
          <w:rStyle w:val="Emphasis"/>
          <w:highlight w:val="cyan"/>
        </w:rPr>
        <w:t>not sufficient</w:t>
      </w:r>
      <w:r w:rsidRPr="002F52A6">
        <w:rPr>
          <w:sz w:val="16"/>
        </w:rPr>
        <w:t xml:space="preserve">. Canada and the United States need new sensors capable of dual-use data and information collection for military and civilian government agencies and allies in multiple domains including land, space, maritime, and subsurface zones, in addition to the aerospace domain. And these sensors — which will be subject to probing, denial of service, and </w:t>
      </w:r>
      <w:proofErr w:type="spellStart"/>
      <w:r w:rsidRPr="002F52A6">
        <w:rPr>
          <w:sz w:val="16"/>
        </w:rPr>
        <w:t>cyber attacks</w:t>
      </w:r>
      <w:proofErr w:type="spellEnd"/>
      <w:r w:rsidRPr="002F52A6">
        <w:rPr>
          <w:sz w:val="16"/>
        </w:rPr>
        <w:t xml:space="preserve"> — are but one layer in an ecosystem (beyond even system of systems) informed by a reconsideration of what it means to defend North America. Canada and the United States should embrace a posture that includes active and direct defenses (i.e., anticipating attacks by pooling and analyzing multiple sources of data from a variety of sources and systems at much longer ranges vs. responding to attacks via system-specific information) of North America. This will enable the simultaneous deterrence from attack and defense of North America rather than simply the latter.</w:t>
      </w:r>
    </w:p>
    <w:p w14:paraId="50F2EDFF" w14:textId="77777777" w:rsidR="004F2627" w:rsidRPr="002F52A6" w:rsidRDefault="004F2627" w:rsidP="004F2627">
      <w:pPr>
        <w:rPr>
          <w:sz w:val="16"/>
        </w:rPr>
      </w:pPr>
      <w:r w:rsidRPr="002F52A6">
        <w:rPr>
          <w:sz w:val="16"/>
        </w:rPr>
        <w:t xml:space="preserve">The impetus for the creation of NORAD and for the North Warning System was the recognition that the Canadian and continental U.S. airspace </w:t>
      </w:r>
      <w:proofErr w:type="gramStart"/>
      <w:r w:rsidRPr="002F52A6">
        <w:rPr>
          <w:sz w:val="16"/>
        </w:rPr>
        <w:t>were</w:t>
      </w:r>
      <w:proofErr w:type="gramEnd"/>
      <w:r w:rsidRPr="002F52A6">
        <w:rPr>
          <w:sz w:val="16"/>
        </w:rPr>
        <w:t xml:space="preserve"> functionally indivisible. They still are, but so too are the other domains. NORAD, however, operates in the aerospace domain and only warns in the maritime domain. New systems need to provide information and data that can be analyzed through what the outgoing NORAD and U.S. Northern Command commander Gen. </w:t>
      </w:r>
      <w:proofErr w:type="spellStart"/>
      <w:r w:rsidRPr="002F52A6">
        <w:rPr>
          <w:sz w:val="16"/>
        </w:rPr>
        <w:t>O’Shaugnessy</w:t>
      </w:r>
      <w:proofErr w:type="spellEnd"/>
      <w:r w:rsidRPr="002F52A6">
        <w:rPr>
          <w:sz w:val="16"/>
        </w:rPr>
        <w:t xml:space="preserve"> called “predictive analysis.”</w:t>
      </w:r>
    </w:p>
    <w:p w14:paraId="12A13C83" w14:textId="77777777" w:rsidR="004F2627" w:rsidRPr="002F52A6" w:rsidRDefault="004F2627" w:rsidP="004F2627">
      <w:pPr>
        <w:rPr>
          <w:sz w:val="16"/>
        </w:rPr>
      </w:pPr>
      <w:r w:rsidRPr="002F52A6">
        <w:rPr>
          <w:sz w:val="16"/>
        </w:rPr>
        <w:t>Governments and industry are focusing too narrowly on technology and a North Warning System 2.0 as the solution to modernize NORAD. What is more, the dependence on technical solutions from the defense industry to provide solutions may contribute to confining modernization efforts to the North Warning System only, at the expense of a more strategic overview of what it means to defend North America globally.</w:t>
      </w:r>
    </w:p>
    <w:p w14:paraId="4E9B1E25" w14:textId="77777777" w:rsidR="004F2627" w:rsidRPr="002F52A6" w:rsidRDefault="004F2627" w:rsidP="004F2627">
      <w:pPr>
        <w:rPr>
          <w:sz w:val="16"/>
        </w:rPr>
      </w:pPr>
      <w:r w:rsidRPr="002F52A6">
        <w:rPr>
          <w:sz w:val="16"/>
        </w:rPr>
        <w:t>Changing Geopolitics</w:t>
      </w:r>
    </w:p>
    <w:p w14:paraId="2FE03FE5" w14:textId="77777777" w:rsidR="004F2627" w:rsidRPr="002F52A6" w:rsidRDefault="004F2627" w:rsidP="004F2627">
      <w:pPr>
        <w:rPr>
          <w:sz w:val="16"/>
        </w:rPr>
      </w:pPr>
      <w:r w:rsidRPr="002F52A6">
        <w:rPr>
          <w:highlight w:val="cyan"/>
          <w:u w:val="single"/>
        </w:rPr>
        <w:t>Russia’s growing</w:t>
      </w:r>
      <w:r w:rsidRPr="002F52A6">
        <w:rPr>
          <w:u w:val="single"/>
        </w:rPr>
        <w:t xml:space="preserve"> </w:t>
      </w:r>
      <w:r w:rsidRPr="002F52A6">
        <w:rPr>
          <w:rStyle w:val="Emphasis"/>
        </w:rPr>
        <w:t xml:space="preserve">military </w:t>
      </w:r>
      <w:r w:rsidRPr="002F52A6">
        <w:rPr>
          <w:rStyle w:val="Emphasis"/>
          <w:highlight w:val="cyan"/>
        </w:rPr>
        <w:t>capabilities</w:t>
      </w:r>
      <w:r w:rsidRPr="002F52A6">
        <w:rPr>
          <w:u w:val="single"/>
        </w:rPr>
        <w:t xml:space="preserve"> and </w:t>
      </w:r>
      <w:r w:rsidRPr="002F52A6">
        <w:rPr>
          <w:rStyle w:val="Emphasis"/>
        </w:rPr>
        <w:t>assertiveness</w:t>
      </w:r>
      <w:r w:rsidRPr="002F52A6">
        <w:rPr>
          <w:u w:val="single"/>
        </w:rPr>
        <w:t xml:space="preserve"> </w:t>
      </w:r>
      <w:r w:rsidRPr="002F52A6">
        <w:rPr>
          <w:highlight w:val="cyan"/>
          <w:u w:val="single"/>
        </w:rPr>
        <w:t>mean that NORAD</w:t>
      </w:r>
      <w:r w:rsidRPr="002F52A6">
        <w:rPr>
          <w:u w:val="single"/>
        </w:rPr>
        <w:t xml:space="preserve">’s detection, deterrence, and defeat mandate has </w:t>
      </w:r>
      <w:r w:rsidRPr="002F52A6">
        <w:rPr>
          <w:rStyle w:val="Emphasis"/>
          <w:highlight w:val="cyan"/>
        </w:rPr>
        <w:t>never been so important</w:t>
      </w:r>
      <w:r w:rsidRPr="002F52A6">
        <w:rPr>
          <w:u w:val="single"/>
        </w:rPr>
        <w:t xml:space="preserve">. The </w:t>
      </w:r>
      <w:r w:rsidRPr="002F52A6">
        <w:rPr>
          <w:highlight w:val="cyan"/>
          <w:u w:val="single"/>
        </w:rPr>
        <w:t>Arctic</w:t>
      </w:r>
      <w:r w:rsidRPr="002F52A6">
        <w:rPr>
          <w:u w:val="single"/>
        </w:rPr>
        <w:t xml:space="preserve"> is still the </w:t>
      </w:r>
      <w:r w:rsidRPr="002F52A6">
        <w:rPr>
          <w:rStyle w:val="Emphasis"/>
          <w:highlight w:val="cyan"/>
        </w:rPr>
        <w:t>fastest</w:t>
      </w:r>
      <w:r w:rsidRPr="002F52A6">
        <w:rPr>
          <w:highlight w:val="cyan"/>
          <w:u w:val="single"/>
        </w:rPr>
        <w:t xml:space="preserve"> avenue of approach to North America</w:t>
      </w:r>
      <w:r w:rsidRPr="002F52A6">
        <w:rPr>
          <w:sz w:val="16"/>
        </w:rPr>
        <w:t xml:space="preserve">. The U.S. </w:t>
      </w:r>
      <w:r w:rsidRPr="002F52A6">
        <w:rPr>
          <w:u w:val="single"/>
        </w:rPr>
        <w:t xml:space="preserve">pivot to the Arctic is set to </w:t>
      </w:r>
      <w:r w:rsidRPr="002F52A6">
        <w:rPr>
          <w:rStyle w:val="Emphasis"/>
        </w:rPr>
        <w:t>endure</w:t>
      </w:r>
      <w:r w:rsidRPr="002F52A6">
        <w:rPr>
          <w:u w:val="single"/>
        </w:rPr>
        <w:t xml:space="preserve"> for the foreseeable future</w:t>
      </w:r>
      <w:r w:rsidRPr="002F52A6">
        <w:rPr>
          <w:sz w:val="16"/>
        </w:rPr>
        <w:t>.</w:t>
      </w:r>
    </w:p>
    <w:p w14:paraId="48FFEE7C" w14:textId="77777777" w:rsidR="004F2627" w:rsidRPr="002F52A6" w:rsidRDefault="004F2627" w:rsidP="004F2627">
      <w:pPr>
        <w:rPr>
          <w:sz w:val="16"/>
        </w:rPr>
      </w:pPr>
      <w:r w:rsidRPr="002F52A6">
        <w:rPr>
          <w:sz w:val="16"/>
        </w:rPr>
        <w:t xml:space="preserve">NORAD, U.S. Northern Command, and Canadian Joint Operations Command — the </w:t>
      </w:r>
      <w:proofErr w:type="spellStart"/>
      <w:r w:rsidRPr="002F52A6">
        <w:rPr>
          <w:sz w:val="16"/>
        </w:rPr>
        <w:t>tricommand</w:t>
      </w:r>
      <w:proofErr w:type="spellEnd"/>
      <w:r w:rsidRPr="002F52A6">
        <w:rPr>
          <w:sz w:val="16"/>
        </w:rPr>
        <w:t xml:space="preserve"> of North American defense — deter key threats to the region. All-domain awareness, therefore, is paramount to detect those threats. After ignoring the region for years, Washington is now more focused on the Arctic. The Obama and Trump White Houses have produced five major Arctic strategies, in addition to strategies for the various armed forces including the first-ever U.S. Department of the Air Forces’ Arctic Strategy under President Donald Trump. The document anticipates a larger role for the space domain and, eventually, for the newly established Space Force to defend the Arctic and contribute to homeland defense. Given the harsh operating conditions, geography and curvature of the earth which limit the usefulness of ground-based radars in the extreme north, space-based satellites are essential for providing a better picture of what is happening on the ground, at sea, and in the air.</w:t>
      </w:r>
    </w:p>
    <w:p w14:paraId="1D6CF107" w14:textId="77777777" w:rsidR="004F2627" w:rsidRPr="002F52A6" w:rsidRDefault="004F2627" w:rsidP="004F2627">
      <w:pPr>
        <w:rPr>
          <w:sz w:val="16"/>
        </w:rPr>
      </w:pPr>
      <w:r w:rsidRPr="002F52A6">
        <w:rPr>
          <w:u w:val="single"/>
        </w:rPr>
        <w:t xml:space="preserve">The </w:t>
      </w:r>
      <w:r w:rsidRPr="002F52A6">
        <w:rPr>
          <w:highlight w:val="cyan"/>
          <w:u w:val="single"/>
        </w:rPr>
        <w:t xml:space="preserve">defense of </w:t>
      </w:r>
      <w:r w:rsidRPr="002F52A6">
        <w:rPr>
          <w:rStyle w:val="Emphasis"/>
          <w:highlight w:val="cyan"/>
        </w:rPr>
        <w:t>North America</w:t>
      </w:r>
      <w:r w:rsidRPr="002F52A6">
        <w:rPr>
          <w:u w:val="single"/>
        </w:rPr>
        <w:t xml:space="preserve"> is </w:t>
      </w:r>
      <w:r w:rsidRPr="002F52A6">
        <w:rPr>
          <w:rStyle w:val="Emphasis"/>
          <w:highlight w:val="cyan"/>
        </w:rPr>
        <w:t>indivisible</w:t>
      </w:r>
      <w:r w:rsidRPr="002F52A6">
        <w:rPr>
          <w:highlight w:val="cyan"/>
          <w:u w:val="single"/>
        </w:rPr>
        <w:t xml:space="preserve"> from</w:t>
      </w:r>
      <w:r w:rsidRPr="002F52A6">
        <w:rPr>
          <w:u w:val="single"/>
        </w:rPr>
        <w:t xml:space="preserve"> the </w:t>
      </w:r>
      <w:r w:rsidRPr="002F52A6">
        <w:rPr>
          <w:highlight w:val="cyan"/>
          <w:u w:val="single"/>
        </w:rPr>
        <w:t>defense efforts of </w:t>
      </w:r>
      <w:r w:rsidRPr="002F52A6">
        <w:rPr>
          <w:rStyle w:val="Emphasis"/>
          <w:highlight w:val="cyan"/>
        </w:rPr>
        <w:t>NATO</w:t>
      </w:r>
      <w:r w:rsidRPr="002F52A6">
        <w:rPr>
          <w:sz w:val="16"/>
        </w:rPr>
        <w:t xml:space="preserve"> and the other U.S. combatant commands, especially Northern Command, European Command, Indo-Pacific Command, and Space Command — all of which have a role in the Arctic. </w:t>
      </w:r>
      <w:r w:rsidRPr="002F52A6">
        <w:rPr>
          <w:highlight w:val="cyan"/>
          <w:u w:val="single"/>
        </w:rPr>
        <w:t xml:space="preserve">The area of </w:t>
      </w:r>
      <w:r w:rsidRPr="002F52A6">
        <w:rPr>
          <w:rStyle w:val="Emphasis"/>
          <w:highlight w:val="cyan"/>
        </w:rPr>
        <w:t>responsibility</w:t>
      </w:r>
      <w:r w:rsidRPr="002F52A6">
        <w:rPr>
          <w:sz w:val="16"/>
        </w:rPr>
        <w:t xml:space="preserve"> seams created by the U.S. Unified Command Plan </w:t>
      </w:r>
      <w:r w:rsidRPr="002F52A6">
        <w:rPr>
          <w:highlight w:val="cyan"/>
          <w:u w:val="single"/>
        </w:rPr>
        <w:t xml:space="preserve">and </w:t>
      </w:r>
      <w:r w:rsidRPr="002F52A6">
        <w:rPr>
          <w:rStyle w:val="Emphasis"/>
          <w:highlight w:val="cyan"/>
        </w:rPr>
        <w:t>national jurisdictions</w:t>
      </w:r>
      <w:r w:rsidRPr="002F52A6">
        <w:rPr>
          <w:highlight w:val="cyan"/>
          <w:u w:val="single"/>
        </w:rPr>
        <w:t xml:space="preserve"> of</w:t>
      </w:r>
      <w:r w:rsidRPr="002F52A6">
        <w:rPr>
          <w:u w:val="single"/>
        </w:rPr>
        <w:t xml:space="preserve"> key </w:t>
      </w:r>
      <w:r w:rsidRPr="002F52A6">
        <w:rPr>
          <w:highlight w:val="cyan"/>
          <w:u w:val="single"/>
        </w:rPr>
        <w:t>NATO</w:t>
      </w:r>
      <w:r w:rsidRPr="002F52A6">
        <w:rPr>
          <w:sz w:val="16"/>
        </w:rPr>
        <w:t xml:space="preserve"> Arctic allies </w:t>
      </w:r>
      <w:r w:rsidRPr="002F52A6">
        <w:rPr>
          <w:highlight w:val="cyan"/>
          <w:u w:val="single"/>
        </w:rPr>
        <w:t>mean</w:t>
      </w:r>
      <w:r w:rsidRPr="002F52A6">
        <w:rPr>
          <w:u w:val="single"/>
        </w:rPr>
        <w:t xml:space="preserve"> that </w:t>
      </w:r>
      <w:r w:rsidRPr="002F52A6">
        <w:rPr>
          <w:highlight w:val="cyan"/>
          <w:u w:val="single"/>
        </w:rPr>
        <w:t>NORAD</w:t>
      </w:r>
      <w:r w:rsidRPr="002F52A6">
        <w:rPr>
          <w:u w:val="single"/>
        </w:rPr>
        <w:t xml:space="preserve">’s missions are </w:t>
      </w:r>
      <w:r w:rsidRPr="002F52A6">
        <w:rPr>
          <w:highlight w:val="cyan"/>
          <w:u w:val="single"/>
        </w:rPr>
        <w:t xml:space="preserve">part and parcel of </w:t>
      </w:r>
      <w:r w:rsidRPr="002F52A6">
        <w:rPr>
          <w:rStyle w:val="Emphasis"/>
          <w:highlight w:val="cyan"/>
        </w:rPr>
        <w:t>global efforts</w:t>
      </w:r>
      <w:r w:rsidRPr="002F52A6">
        <w:rPr>
          <w:highlight w:val="cyan"/>
          <w:u w:val="single"/>
        </w:rPr>
        <w:t xml:space="preserve"> to </w:t>
      </w:r>
      <w:r w:rsidRPr="002F52A6">
        <w:rPr>
          <w:rStyle w:val="Emphasis"/>
          <w:highlight w:val="cyan"/>
        </w:rPr>
        <w:t>compete</w:t>
      </w:r>
      <w:r w:rsidRPr="002F52A6">
        <w:rPr>
          <w:highlight w:val="cyan"/>
          <w:u w:val="single"/>
        </w:rPr>
        <w:t xml:space="preserve"> with </w:t>
      </w:r>
      <w:r w:rsidRPr="002F52A6">
        <w:rPr>
          <w:rStyle w:val="Emphasis"/>
          <w:highlight w:val="cyan"/>
        </w:rPr>
        <w:t>China</w:t>
      </w:r>
      <w:r w:rsidRPr="002F52A6">
        <w:rPr>
          <w:highlight w:val="cyan"/>
          <w:u w:val="single"/>
        </w:rPr>
        <w:t xml:space="preserve"> and </w:t>
      </w:r>
      <w:r w:rsidRPr="002F52A6">
        <w:rPr>
          <w:rStyle w:val="Emphasis"/>
          <w:highlight w:val="cyan"/>
        </w:rPr>
        <w:t>Russia</w:t>
      </w:r>
      <w:r w:rsidRPr="002F52A6">
        <w:rPr>
          <w:sz w:val="16"/>
        </w:rPr>
        <w:t xml:space="preserve">. Current NORAD systems can warn of attacks — for example, a ballistic missile attack — but this information is not available to other systems that are responsible for a target’s defeat. This means that precious time and information can be lost in the translation to other systems and that allies may be left out of the loop, </w:t>
      </w:r>
      <w:proofErr w:type="gramStart"/>
      <w:r w:rsidRPr="002F52A6">
        <w:rPr>
          <w:sz w:val="16"/>
        </w:rPr>
        <w:t>including from</w:t>
      </w:r>
      <w:proofErr w:type="gramEnd"/>
      <w:r w:rsidRPr="002F52A6">
        <w:rPr>
          <w:sz w:val="16"/>
        </w:rPr>
        <w:t xml:space="preserve"> important intelligence that may aid in decision-making. This </w:t>
      </w:r>
      <w:proofErr w:type="spellStart"/>
      <w:r w:rsidRPr="002F52A6">
        <w:rPr>
          <w:sz w:val="16"/>
        </w:rPr>
        <w:t>stovepiped</w:t>
      </w:r>
      <w:proofErr w:type="spellEnd"/>
      <w:r w:rsidRPr="002F52A6">
        <w:rPr>
          <w:sz w:val="16"/>
        </w:rPr>
        <w:t xml:space="preserve"> approach to defense represents a vulnerability to exploit. Nevertheless, the North Warning System is the main set of “eyes” for NORAD. At a minimum, its serviceable life needs to be extended while wider, strategic discussions take place.</w:t>
      </w:r>
    </w:p>
    <w:p w14:paraId="7767552F" w14:textId="77777777" w:rsidR="004F2627" w:rsidRPr="002F52A6" w:rsidRDefault="004F2627" w:rsidP="004F2627">
      <w:pPr>
        <w:rPr>
          <w:sz w:val="16"/>
        </w:rPr>
      </w:pPr>
      <w:r w:rsidRPr="002F52A6">
        <w:rPr>
          <w:sz w:val="16"/>
        </w:rPr>
        <w:t>Industry Challenges</w:t>
      </w:r>
    </w:p>
    <w:p w14:paraId="523BDC64" w14:textId="77777777" w:rsidR="004F2627" w:rsidRPr="002F52A6" w:rsidRDefault="004F2627" w:rsidP="004F2627">
      <w:pPr>
        <w:rPr>
          <w:sz w:val="16"/>
        </w:rPr>
      </w:pPr>
      <w:r w:rsidRPr="002F52A6">
        <w:rPr>
          <w:sz w:val="16"/>
        </w:rPr>
        <w:t>The North Warning System was built during the Cold War. Replacing it will be a very different challenge. The effort will be hamstrung by cumbersome procurement systems, an overreliance on the defense industry for solutions, and new actors with a say in military activity, especially in the North American Arctic.</w:t>
      </w:r>
    </w:p>
    <w:p w14:paraId="5D82CCF5" w14:textId="77777777" w:rsidR="004F2627" w:rsidRPr="002F52A6" w:rsidRDefault="004F2627" w:rsidP="004F2627">
      <w:pPr>
        <w:rPr>
          <w:sz w:val="16"/>
        </w:rPr>
      </w:pPr>
      <w:r w:rsidRPr="002F52A6">
        <w:rPr>
          <w:sz w:val="16"/>
        </w:rPr>
        <w:t xml:space="preserve">The first challenge is the complicated procurement processes of both Canada and the United States. While resources are often pooled to fund joint solutions such as the F-35 Joint Strike Fighter Project, there are few examples of truly binationally conceived and built projects. Trying to plan and deliver major capital projects tied to politically charged, lengthy, and cumbersome procurement systems is bound to be a Sisyphean task. Per the exchange of notes in 1985 for the current North Warning System, the costing split between the United States and Canada is 60-40. This split may be revisited, especially </w:t>
      </w:r>
      <w:proofErr w:type="gramStart"/>
      <w:r w:rsidRPr="002F52A6">
        <w:rPr>
          <w:sz w:val="16"/>
        </w:rPr>
        <w:t>in light of</w:t>
      </w:r>
      <w:proofErr w:type="gramEnd"/>
      <w:r w:rsidRPr="002F52A6">
        <w:rPr>
          <w:sz w:val="16"/>
        </w:rPr>
        <w:t xml:space="preserve"> the worldwide recession from COVID-19. Both countries use big capital projects to benefit domestic firms and </w:t>
      </w:r>
      <w:proofErr w:type="gramStart"/>
      <w:r w:rsidRPr="002F52A6">
        <w:rPr>
          <w:sz w:val="16"/>
        </w:rPr>
        <w:t>U.S.</w:t>
      </w:r>
      <w:proofErr w:type="gramEnd"/>
      <w:r w:rsidRPr="002F52A6">
        <w:rPr>
          <w:sz w:val="16"/>
        </w:rPr>
        <w:t xml:space="preserve"> and Canadian interests may not always overlap.</w:t>
      </w:r>
    </w:p>
    <w:p w14:paraId="7DFDAAAB" w14:textId="77777777" w:rsidR="004F2627" w:rsidRPr="002F52A6" w:rsidRDefault="004F2627" w:rsidP="004F2627">
      <w:pPr>
        <w:rPr>
          <w:sz w:val="16"/>
        </w:rPr>
      </w:pPr>
      <w:r w:rsidRPr="002F52A6">
        <w:rPr>
          <w:sz w:val="16"/>
        </w:rPr>
        <w:t>During the Cold War, militaries could depend on governments to fund much of the research and development and infrastructure associated with a project like the North Warning System. The reliance on industries to come up with solutions can release militaries from the burden of their internal bureaucracy, but it may also make militaries too dependent on how industry interprets a problem and conceives of the solution, as well as on their supply chains. For example, current requirements for a new North Warning System are for it to contribute vital information to feed the “kill chain.” This elegant but linear thinking leads to one ultimate solution: a system that ends with defeating a target. As necessary as that capability is, what if NORAD wants to exploit, track, or gather intelligence on the target? If defense firms are not intimately involved in understanding requirements, including those of other actors, combatant commands, and allies, the technology could limit NORAD’s options. In other words, more is at stake than just new equipment. New technology designs can introduce single points of failure or limit redundancy and backups. When billions of dollars are at stake, simplicity is often favored and safety add-ons the first to be jettisoned.</w:t>
      </w:r>
    </w:p>
    <w:p w14:paraId="07894FE5" w14:textId="77777777" w:rsidR="004F2627" w:rsidRPr="002F52A6" w:rsidRDefault="004F2627" w:rsidP="004F2627">
      <w:pPr>
        <w:rPr>
          <w:sz w:val="16"/>
        </w:rPr>
      </w:pPr>
      <w:r w:rsidRPr="002F52A6">
        <w:rPr>
          <w:sz w:val="16"/>
        </w:rPr>
        <w:t xml:space="preserve">Finally, Canadian and U.S. policymakers need to be cognizant of their obligations toward indigenous peoples in the Arctic. New sensors, infrastructure, training, or other military activity in the region will likely be on indigenous land in Alaska, Canada, Greenland (Denmark), and potentially in other NATO Arctic states. Not only does Article 30 of the U.N. Declaration on the Rights of Indigenous Peoples enshrine an obligation of militaries to consult with indigenous peoples, </w:t>
      </w:r>
      <w:proofErr w:type="gramStart"/>
      <w:r w:rsidRPr="002F52A6">
        <w:rPr>
          <w:sz w:val="16"/>
        </w:rPr>
        <w:t>it is</w:t>
      </w:r>
      <w:proofErr w:type="gramEnd"/>
      <w:r w:rsidRPr="002F52A6">
        <w:rPr>
          <w:sz w:val="16"/>
        </w:rPr>
        <w:t xml:space="preserve"> the right thing to do and makes good business sense. Even if a new North Warning System does not include land-based radar sites, the old equipment needs to be decommissioned safely, requiring </w:t>
      </w:r>
      <w:proofErr w:type="gramStart"/>
      <w:r w:rsidRPr="002F52A6">
        <w:rPr>
          <w:sz w:val="16"/>
        </w:rPr>
        <w:t>an extensive</w:t>
      </w:r>
      <w:proofErr w:type="gramEnd"/>
      <w:r w:rsidRPr="002F52A6">
        <w:rPr>
          <w:sz w:val="16"/>
        </w:rPr>
        <w:t>, meaningful consultation and a plan for local involvement. The environment should also be considered. No one will tolerate abandoning old equipment to leach chemicals as was done in the past. It is cheaper to clean up sites sooner rather than later.</w:t>
      </w:r>
    </w:p>
    <w:p w14:paraId="39CABBB7" w14:textId="77777777" w:rsidR="004F2627" w:rsidRPr="002F52A6" w:rsidRDefault="004F2627" w:rsidP="004F2627">
      <w:pPr>
        <w:rPr>
          <w:sz w:val="16"/>
        </w:rPr>
      </w:pPr>
      <w:r w:rsidRPr="002F52A6">
        <w:rPr>
          <w:sz w:val="16"/>
        </w:rPr>
        <w:t>Looking Ahead</w:t>
      </w:r>
    </w:p>
    <w:p w14:paraId="319025CF" w14:textId="77777777" w:rsidR="004F2627" w:rsidRPr="002F52A6" w:rsidRDefault="004F2627" w:rsidP="004F2627">
      <w:pPr>
        <w:rPr>
          <w:sz w:val="16"/>
        </w:rPr>
      </w:pPr>
      <w:r w:rsidRPr="002F52A6">
        <w:rPr>
          <w:sz w:val="16"/>
        </w:rPr>
        <w:t>America’s renewed emphasis on the Arctic has placed new attention on homeland defense, and with it, NORAD’s role and assets. NORAD modernization is far more complex and wider in scope than solely a North Warning System renewal. Rather, Canada and the United States need to think in terms of an evolution in North American defense writ large, which will require dual-use technology that contributes to all-domain awareness and action. Given the economic impact of COVID-19, there will be pressure to spend money judiciously to benefit national economies, which could make defense cooperation between Canada and the United States more difficult.</w:t>
      </w:r>
    </w:p>
    <w:p w14:paraId="0207573C" w14:textId="77777777" w:rsidR="004F2627" w:rsidRPr="002F52A6" w:rsidRDefault="004F2627" w:rsidP="004F2627">
      <w:pPr>
        <w:rPr>
          <w:sz w:val="16"/>
        </w:rPr>
      </w:pPr>
      <w:r w:rsidRPr="002F52A6">
        <w:rPr>
          <w:sz w:val="16"/>
        </w:rPr>
        <w:t xml:space="preserve">For the foreseeable future, the key threats to North America will be associated with great-power competition, including increased activity in the Arctic. In response, Ottawa and Washington need to invest in all-domain awareness, embrace the notion of deterrence and defense in conjunction with allies, and focus on delivery and implementation of workable solutions, perhaps with a view to redundancy and backups — not technological perfection. The </w:t>
      </w:r>
      <w:r w:rsidRPr="002F52A6">
        <w:rPr>
          <w:rStyle w:val="Emphasis"/>
          <w:highlight w:val="cyan"/>
        </w:rPr>
        <w:t>U</w:t>
      </w:r>
      <w:r w:rsidRPr="002F52A6">
        <w:rPr>
          <w:sz w:val="16"/>
        </w:rPr>
        <w:t xml:space="preserve">nited </w:t>
      </w:r>
      <w:r w:rsidRPr="002F52A6">
        <w:rPr>
          <w:rStyle w:val="Emphasis"/>
          <w:highlight w:val="cyan"/>
        </w:rPr>
        <w:t>S</w:t>
      </w:r>
      <w:r w:rsidRPr="002F52A6">
        <w:rPr>
          <w:sz w:val="16"/>
        </w:rPr>
        <w:t xml:space="preserve">tates, Canada, </w:t>
      </w:r>
      <w:r w:rsidRPr="002F52A6">
        <w:rPr>
          <w:rStyle w:val="Emphasis"/>
          <w:highlight w:val="cyan"/>
        </w:rPr>
        <w:t>NATO</w:t>
      </w:r>
      <w:r w:rsidRPr="002F52A6">
        <w:rPr>
          <w:sz w:val="16"/>
        </w:rPr>
        <w:t xml:space="preserve"> allies, and their respective defense industries </w:t>
      </w:r>
      <w:r w:rsidRPr="002F52A6">
        <w:rPr>
          <w:highlight w:val="cyan"/>
          <w:u w:val="single"/>
        </w:rPr>
        <w:t xml:space="preserve">should </w:t>
      </w:r>
      <w:r w:rsidRPr="002F52A6">
        <w:rPr>
          <w:rStyle w:val="Emphasis"/>
          <w:highlight w:val="cyan"/>
        </w:rPr>
        <w:t>work together</w:t>
      </w:r>
      <w:r w:rsidRPr="002F52A6">
        <w:rPr>
          <w:u w:val="single"/>
        </w:rPr>
        <w:t xml:space="preserve"> to achieve situational awareness </w:t>
      </w:r>
      <w:r w:rsidRPr="002F52A6">
        <w:rPr>
          <w:highlight w:val="cyan"/>
          <w:u w:val="single"/>
        </w:rPr>
        <w:t>across the entire Arctic</w:t>
      </w:r>
      <w:r w:rsidRPr="002F52A6">
        <w:rPr>
          <w:sz w:val="16"/>
        </w:rPr>
        <w:t xml:space="preserve"> and consider homeland defense anew.</w:t>
      </w:r>
    </w:p>
    <w:p w14:paraId="6EAA54E3" w14:textId="77777777" w:rsidR="004F2627" w:rsidRPr="002F52A6" w:rsidRDefault="004F2627" w:rsidP="004F2627">
      <w:pPr>
        <w:pStyle w:val="Heading4"/>
        <w:rPr>
          <w:rFonts w:cs="Calibri"/>
        </w:rPr>
      </w:pPr>
      <w:r w:rsidRPr="002F52A6">
        <w:rPr>
          <w:rFonts w:cs="Calibri"/>
        </w:rPr>
        <w:t xml:space="preserve">That </w:t>
      </w:r>
      <w:r w:rsidRPr="002F52A6">
        <w:rPr>
          <w:rFonts w:cs="Calibri"/>
          <w:u w:val="single"/>
        </w:rPr>
        <w:t>caps nuclear threats</w:t>
      </w:r>
      <w:r w:rsidRPr="002F52A6">
        <w:rPr>
          <w:rFonts w:cs="Calibri"/>
        </w:rPr>
        <w:t>.</w:t>
      </w:r>
    </w:p>
    <w:p w14:paraId="17877C3C" w14:textId="77777777" w:rsidR="004F2627" w:rsidRPr="002F52A6" w:rsidRDefault="004F2627" w:rsidP="004F2627">
      <w:r w:rsidRPr="002F52A6">
        <w:t xml:space="preserve">Jim </w:t>
      </w:r>
      <w:r w:rsidRPr="002F52A6">
        <w:rPr>
          <w:b/>
          <w:bCs/>
          <w:sz w:val="26"/>
          <w:szCs w:val="26"/>
        </w:rPr>
        <w:t>Fergusson et al. 19</w:t>
      </w:r>
      <w:r w:rsidRPr="002F52A6">
        <w:t xml:space="preserve">, Professor Emeritus in the Department of Political Studies, and Deputy Director of the Centre for </w:t>
      </w:r>
      <w:proofErr w:type="spellStart"/>
      <w:r w:rsidRPr="002F52A6">
        <w:t>Defence</w:t>
      </w:r>
      <w:proofErr w:type="spellEnd"/>
      <w:r w:rsidRPr="002F52A6">
        <w:t xml:space="preserve"> and Security Studies, "NORAD: Beyond Modernization," Centre for </w:t>
      </w:r>
      <w:proofErr w:type="spellStart"/>
      <w:r w:rsidRPr="002F52A6">
        <w:t>Defence</w:t>
      </w:r>
      <w:proofErr w:type="spellEnd"/>
      <w:r w:rsidRPr="002F52A6">
        <w:t xml:space="preserve"> and Security Studies University of Manitoba, https://www.ceasefire.ca/wp-content/uploads/2020/01/NORAD_beyond_modernization_2019.pdf, 31 Jan 2019//</w:t>
      </w:r>
      <w:proofErr w:type="spellStart"/>
      <w:r w:rsidRPr="002F52A6">
        <w:t>ILake</w:t>
      </w:r>
      <w:proofErr w:type="spellEnd"/>
      <w:r w:rsidRPr="002F52A6">
        <w:t>-AW</w:t>
      </w:r>
    </w:p>
    <w:p w14:paraId="43B5C644" w14:textId="77777777" w:rsidR="004F2627" w:rsidRPr="002F52A6" w:rsidRDefault="004F2627" w:rsidP="004F2627">
      <w:pPr>
        <w:rPr>
          <w:sz w:val="16"/>
        </w:rPr>
      </w:pPr>
      <w:r w:rsidRPr="002F52A6">
        <w:rPr>
          <w:sz w:val="16"/>
        </w:rPr>
        <w:t xml:space="preserve">Geopolitical Strategic Considerations </w:t>
      </w:r>
    </w:p>
    <w:p w14:paraId="2F83E895" w14:textId="77777777" w:rsidR="004F2627" w:rsidRPr="002F52A6" w:rsidRDefault="004F2627" w:rsidP="004F2627">
      <w:pPr>
        <w:rPr>
          <w:sz w:val="16"/>
        </w:rPr>
      </w:pPr>
      <w:r w:rsidRPr="002F52A6">
        <w:rPr>
          <w:rStyle w:val="StyleUnderline"/>
        </w:rPr>
        <w:t xml:space="preserve">A new era dominated by </w:t>
      </w:r>
      <w:r w:rsidRPr="002F52A6">
        <w:rPr>
          <w:rStyle w:val="Emphasis"/>
        </w:rPr>
        <w:t>Great Power</w:t>
      </w:r>
      <w:r w:rsidRPr="002F52A6">
        <w:rPr>
          <w:sz w:val="16"/>
        </w:rPr>
        <w:t xml:space="preserve">, but now termed near-peer, competition and rivalry </w:t>
      </w:r>
      <w:proofErr w:type="gramStart"/>
      <w:r w:rsidRPr="002F52A6">
        <w:rPr>
          <w:rStyle w:val="StyleUnderline"/>
        </w:rPr>
        <w:t>is</w:t>
      </w:r>
      <w:proofErr w:type="gramEnd"/>
      <w:r w:rsidRPr="002F52A6">
        <w:rPr>
          <w:rStyle w:val="StyleUnderline"/>
        </w:rPr>
        <w:t xml:space="preserve"> evident with </w:t>
      </w:r>
      <w:r w:rsidRPr="002F52A6">
        <w:rPr>
          <w:sz w:val="16"/>
        </w:rPr>
        <w:t xml:space="preserve">concomitant regional </w:t>
      </w:r>
      <w:r w:rsidRPr="002F52A6">
        <w:rPr>
          <w:rStyle w:val="Emphasis"/>
        </w:rPr>
        <w:t>inter-state</w:t>
      </w:r>
      <w:r w:rsidRPr="002F52A6">
        <w:rPr>
          <w:rStyle w:val="StyleUnderline"/>
        </w:rPr>
        <w:t xml:space="preserve"> territorial conflicts</w:t>
      </w:r>
      <w:r w:rsidRPr="002F52A6">
        <w:rPr>
          <w:sz w:val="16"/>
        </w:rPr>
        <w:t xml:space="preserve">. </w:t>
      </w:r>
      <w:r w:rsidRPr="002F52A6">
        <w:rPr>
          <w:rStyle w:val="StyleUnderline"/>
        </w:rPr>
        <w:t>This requires</w:t>
      </w:r>
      <w:r w:rsidRPr="002F52A6">
        <w:rPr>
          <w:sz w:val="16"/>
        </w:rPr>
        <w:t xml:space="preserve"> a </w:t>
      </w:r>
      <w:r w:rsidRPr="002F52A6">
        <w:rPr>
          <w:rStyle w:val="StyleUnderline"/>
        </w:rPr>
        <w:t>refocus</w:t>
      </w:r>
      <w:r w:rsidRPr="002F52A6">
        <w:rPr>
          <w:sz w:val="16"/>
        </w:rPr>
        <w:t xml:space="preserve"> (or rediscovery) </w:t>
      </w:r>
      <w:proofErr w:type="gramStart"/>
      <w:r w:rsidRPr="002F52A6">
        <w:rPr>
          <w:rStyle w:val="StyleUnderline"/>
        </w:rPr>
        <w:t>of</w:t>
      </w:r>
      <w:proofErr w:type="gramEnd"/>
      <w:r w:rsidRPr="002F52A6">
        <w:rPr>
          <w:rStyle w:val="StyleUnderline"/>
        </w:rPr>
        <w:t xml:space="preserve"> </w:t>
      </w:r>
      <w:r w:rsidRPr="002F52A6">
        <w:rPr>
          <w:rStyle w:val="Emphasis"/>
        </w:rPr>
        <w:t>nuclear deterrence</w:t>
      </w:r>
      <w:r w:rsidRPr="002F52A6">
        <w:rPr>
          <w:sz w:val="16"/>
        </w:rPr>
        <w:t xml:space="preserve"> and strategy under new </w:t>
      </w:r>
      <w:proofErr w:type="gramStart"/>
      <w:r w:rsidRPr="002F52A6">
        <w:rPr>
          <w:sz w:val="16"/>
        </w:rPr>
        <w:t>conditions .</w:t>
      </w:r>
      <w:proofErr w:type="gramEnd"/>
    </w:p>
    <w:p w14:paraId="727E79B6" w14:textId="77777777" w:rsidR="004F2627" w:rsidRPr="002F52A6" w:rsidRDefault="004F2627" w:rsidP="004F2627">
      <w:pPr>
        <w:rPr>
          <w:sz w:val="16"/>
        </w:rPr>
      </w:pPr>
      <w:r w:rsidRPr="002F52A6">
        <w:rPr>
          <w:sz w:val="16"/>
        </w:rPr>
        <w:t xml:space="preserve">For the time being, the U.S. will remain the dominant global, political-military power with global power projection capabilities but both </w:t>
      </w:r>
      <w:r w:rsidRPr="002F52A6">
        <w:rPr>
          <w:rStyle w:val="StyleUnderline"/>
        </w:rPr>
        <w:t>Russia and China</w:t>
      </w:r>
      <w:r w:rsidRPr="002F52A6">
        <w:rPr>
          <w:sz w:val="16"/>
        </w:rPr>
        <w:t xml:space="preserve"> </w:t>
      </w:r>
      <w:r w:rsidRPr="002F52A6">
        <w:rPr>
          <w:rStyle w:val="StyleUnderline"/>
        </w:rPr>
        <w:t>have</w:t>
      </w:r>
      <w:r w:rsidRPr="002F52A6">
        <w:rPr>
          <w:sz w:val="16"/>
        </w:rPr>
        <w:t xml:space="preserve"> the </w:t>
      </w:r>
      <w:r w:rsidRPr="002F52A6">
        <w:rPr>
          <w:rStyle w:val="StyleUnderline"/>
        </w:rPr>
        <w:t xml:space="preserve">means to </w:t>
      </w:r>
      <w:r w:rsidRPr="002F52A6">
        <w:rPr>
          <w:rStyle w:val="Emphasis"/>
        </w:rPr>
        <w:t>modernize</w:t>
      </w:r>
      <w:r w:rsidRPr="002F52A6">
        <w:rPr>
          <w:sz w:val="16"/>
        </w:rPr>
        <w:t xml:space="preserve"> </w:t>
      </w:r>
      <w:r w:rsidRPr="002F52A6">
        <w:rPr>
          <w:rStyle w:val="StyleUnderline"/>
        </w:rPr>
        <w:t xml:space="preserve">and develop </w:t>
      </w:r>
      <w:r w:rsidRPr="002F52A6">
        <w:rPr>
          <w:rStyle w:val="Emphasis"/>
        </w:rPr>
        <w:t>advanced military capabilities</w:t>
      </w:r>
      <w:r w:rsidRPr="002F52A6">
        <w:rPr>
          <w:rStyle w:val="StyleUnderline"/>
        </w:rPr>
        <w:t xml:space="preserve"> that challenge the U.S. </w:t>
      </w:r>
      <w:r w:rsidRPr="002F52A6">
        <w:rPr>
          <w:sz w:val="16"/>
        </w:rPr>
        <w:t xml:space="preserve">and the West. India remains a country to watch. </w:t>
      </w:r>
    </w:p>
    <w:p w14:paraId="7910364C" w14:textId="77777777" w:rsidR="004F2627" w:rsidRPr="002F52A6" w:rsidRDefault="004F2627" w:rsidP="004F2627">
      <w:pPr>
        <w:rPr>
          <w:sz w:val="16"/>
        </w:rPr>
      </w:pPr>
      <w:r w:rsidRPr="002F52A6">
        <w:rPr>
          <w:sz w:val="16"/>
        </w:rPr>
        <w:t xml:space="preserve">The relatively simple and straightforward geopolitical/strategic environments of the Cold War, and post-Cold War eras are being replaced by a much more complicated and challenging environment of multiple peer competitors. </w:t>
      </w:r>
    </w:p>
    <w:p w14:paraId="7DFFF31F" w14:textId="77777777" w:rsidR="004F2627" w:rsidRPr="002F52A6" w:rsidRDefault="004F2627" w:rsidP="004F2627">
      <w:pPr>
        <w:rPr>
          <w:sz w:val="16"/>
        </w:rPr>
      </w:pPr>
      <w:r w:rsidRPr="002F52A6">
        <w:rPr>
          <w:rStyle w:val="StyleUnderline"/>
        </w:rPr>
        <w:t>The potential</w:t>
      </w:r>
      <w:r w:rsidRPr="002F52A6">
        <w:rPr>
          <w:sz w:val="16"/>
        </w:rPr>
        <w:t xml:space="preserve">, if not fear, </w:t>
      </w:r>
      <w:r w:rsidRPr="002F52A6">
        <w:rPr>
          <w:rStyle w:val="StyleUnderline"/>
        </w:rPr>
        <w:t>of</w:t>
      </w:r>
      <w:r w:rsidRPr="002F52A6">
        <w:rPr>
          <w:sz w:val="16"/>
        </w:rPr>
        <w:t xml:space="preserve"> the </w:t>
      </w:r>
      <w:r w:rsidRPr="002F52A6">
        <w:rPr>
          <w:rStyle w:val="Emphasis"/>
        </w:rPr>
        <w:t>escalation</w:t>
      </w:r>
      <w:r w:rsidRPr="002F52A6">
        <w:rPr>
          <w:sz w:val="16"/>
        </w:rPr>
        <w:t xml:space="preserve"> </w:t>
      </w:r>
      <w:r w:rsidRPr="002F52A6">
        <w:rPr>
          <w:rStyle w:val="StyleUnderline"/>
        </w:rPr>
        <w:t>of</w:t>
      </w:r>
      <w:r w:rsidRPr="002F52A6">
        <w:rPr>
          <w:sz w:val="16"/>
        </w:rPr>
        <w:t xml:space="preserve"> a local/regional </w:t>
      </w:r>
      <w:r w:rsidRPr="002F52A6">
        <w:rPr>
          <w:rStyle w:val="Emphasis"/>
        </w:rPr>
        <w:t>conflict</w:t>
      </w:r>
      <w:r w:rsidRPr="002F52A6">
        <w:rPr>
          <w:sz w:val="16"/>
        </w:rPr>
        <w:t xml:space="preserve"> </w:t>
      </w:r>
      <w:r w:rsidRPr="002F52A6">
        <w:rPr>
          <w:rStyle w:val="StyleUnderline"/>
        </w:rPr>
        <w:t>between peers</w:t>
      </w:r>
      <w:r w:rsidRPr="002F52A6">
        <w:rPr>
          <w:sz w:val="16"/>
        </w:rPr>
        <w:t xml:space="preserve"> today </w:t>
      </w:r>
      <w:r w:rsidRPr="002F52A6">
        <w:rPr>
          <w:rStyle w:val="StyleUnderline"/>
        </w:rPr>
        <w:t xml:space="preserve">to a </w:t>
      </w:r>
      <w:r w:rsidRPr="002F52A6">
        <w:rPr>
          <w:rStyle w:val="Emphasis"/>
        </w:rPr>
        <w:t>major nuclear exchange</w:t>
      </w:r>
      <w:r w:rsidRPr="002F52A6">
        <w:rPr>
          <w:rStyle w:val="StyleUnderline"/>
        </w:rPr>
        <w:t xml:space="preserve"> will remain </w:t>
      </w:r>
      <w:r w:rsidRPr="002F52A6">
        <w:rPr>
          <w:sz w:val="16"/>
        </w:rPr>
        <w:t xml:space="preserve">affecting decisions regarding the threat and use of force. </w:t>
      </w:r>
      <w:r w:rsidRPr="002F52A6">
        <w:rPr>
          <w:rStyle w:val="StyleUnderline"/>
        </w:rPr>
        <w:t>Advanced</w:t>
      </w:r>
      <w:r w:rsidRPr="002F52A6">
        <w:rPr>
          <w:sz w:val="16"/>
        </w:rPr>
        <w:t xml:space="preserve">, integrated </w:t>
      </w:r>
      <w:r w:rsidRPr="002F52A6">
        <w:rPr>
          <w:rStyle w:val="Emphasis"/>
        </w:rPr>
        <w:t>surveillance</w:t>
      </w:r>
      <w:r w:rsidRPr="002F52A6">
        <w:rPr>
          <w:sz w:val="16"/>
        </w:rPr>
        <w:t xml:space="preserve">, </w:t>
      </w:r>
      <w:r w:rsidRPr="002F52A6">
        <w:rPr>
          <w:rStyle w:val="StyleUnderline"/>
        </w:rPr>
        <w:t>reconnaissance</w:t>
      </w:r>
      <w:r w:rsidRPr="002F52A6">
        <w:rPr>
          <w:sz w:val="16"/>
        </w:rPr>
        <w:t xml:space="preserve">, </w:t>
      </w:r>
      <w:r w:rsidRPr="002F52A6">
        <w:rPr>
          <w:rStyle w:val="StyleUnderline"/>
        </w:rPr>
        <w:t>targeting</w:t>
      </w:r>
      <w:r w:rsidRPr="002F52A6">
        <w:rPr>
          <w:sz w:val="16"/>
        </w:rPr>
        <w:t xml:space="preserve"> </w:t>
      </w:r>
      <w:r w:rsidRPr="002F52A6">
        <w:rPr>
          <w:rStyle w:val="StyleUnderline"/>
        </w:rPr>
        <w:t>and strike complexes</w:t>
      </w:r>
      <w:r w:rsidRPr="002F52A6">
        <w:rPr>
          <w:sz w:val="16"/>
        </w:rPr>
        <w:t xml:space="preserve"> have </w:t>
      </w:r>
      <w:r w:rsidRPr="002F52A6">
        <w:rPr>
          <w:rStyle w:val="Emphasis"/>
        </w:rPr>
        <w:t>revolutionized</w:t>
      </w:r>
      <w:r w:rsidRPr="002F52A6">
        <w:rPr>
          <w:sz w:val="16"/>
        </w:rPr>
        <w:t xml:space="preserve"> the </w:t>
      </w:r>
      <w:r w:rsidRPr="002F52A6">
        <w:rPr>
          <w:rStyle w:val="StyleUnderline"/>
        </w:rPr>
        <w:t xml:space="preserve">world of </w:t>
      </w:r>
      <w:r w:rsidRPr="002F52A6">
        <w:rPr>
          <w:rStyle w:val="Emphasis"/>
        </w:rPr>
        <w:t>strategic deterrence</w:t>
      </w:r>
      <w:r w:rsidRPr="002F52A6">
        <w:rPr>
          <w:sz w:val="16"/>
        </w:rPr>
        <w:t xml:space="preserve">. </w:t>
      </w:r>
      <w:proofErr w:type="spellStart"/>
      <w:r w:rsidRPr="002F52A6">
        <w:rPr>
          <w:sz w:val="16"/>
        </w:rPr>
        <w:t>Defences</w:t>
      </w:r>
      <w:proofErr w:type="spellEnd"/>
      <w:r w:rsidRPr="002F52A6">
        <w:rPr>
          <w:sz w:val="16"/>
        </w:rPr>
        <w:t xml:space="preserve">, particularly at </w:t>
      </w:r>
      <w:proofErr w:type="gramStart"/>
      <w:r w:rsidRPr="002F52A6">
        <w:rPr>
          <w:sz w:val="16"/>
        </w:rPr>
        <w:t>the tactical</w:t>
      </w:r>
      <w:proofErr w:type="gramEnd"/>
      <w:r w:rsidRPr="002F52A6">
        <w:rPr>
          <w:sz w:val="16"/>
        </w:rPr>
        <w:t xml:space="preserve"> and theatre level, serve to complicate calculations regarding deterrence requirements. </w:t>
      </w:r>
    </w:p>
    <w:p w14:paraId="5F1EF3A8" w14:textId="77777777" w:rsidR="004F2627" w:rsidRPr="002F52A6" w:rsidRDefault="004F2627" w:rsidP="004F2627">
      <w:pPr>
        <w:rPr>
          <w:sz w:val="16"/>
        </w:rPr>
      </w:pPr>
      <w:r w:rsidRPr="002F52A6">
        <w:rPr>
          <w:sz w:val="16"/>
        </w:rPr>
        <w:t xml:space="preserve">Natural disasters are growing in number and scope. What decades </w:t>
      </w:r>
      <w:proofErr w:type="gramStart"/>
      <w:r w:rsidRPr="002F52A6">
        <w:rPr>
          <w:sz w:val="16"/>
        </w:rPr>
        <w:t>ago</w:t>
      </w:r>
      <w:proofErr w:type="gramEnd"/>
      <w:r w:rsidRPr="002F52A6">
        <w:rPr>
          <w:sz w:val="16"/>
        </w:rPr>
        <w:t xml:space="preserve"> were relatively rare in terms of the employment of military force in support of civil authorities abroad and at home has increasingly become a regular phenomenon challenging the capacity of civil and military forces. </w:t>
      </w:r>
    </w:p>
    <w:p w14:paraId="41765690" w14:textId="77777777" w:rsidR="004F2627" w:rsidRPr="002F52A6" w:rsidRDefault="004F2627" w:rsidP="004F2627">
      <w:pPr>
        <w:rPr>
          <w:sz w:val="16"/>
        </w:rPr>
      </w:pPr>
      <w:r w:rsidRPr="002F52A6">
        <w:rPr>
          <w:sz w:val="16"/>
        </w:rPr>
        <w:t xml:space="preserve">The </w:t>
      </w:r>
      <w:r w:rsidRPr="002F52A6">
        <w:rPr>
          <w:rStyle w:val="StyleUnderline"/>
        </w:rPr>
        <w:t>new generation of</w:t>
      </w:r>
      <w:r w:rsidRPr="002F52A6">
        <w:rPr>
          <w:sz w:val="16"/>
        </w:rPr>
        <w:t xml:space="preserve"> </w:t>
      </w:r>
      <w:proofErr w:type="gramStart"/>
      <w:r w:rsidRPr="002F52A6">
        <w:rPr>
          <w:sz w:val="16"/>
        </w:rPr>
        <w:t>long range</w:t>
      </w:r>
      <w:proofErr w:type="gramEnd"/>
      <w:r w:rsidRPr="002F52A6">
        <w:rPr>
          <w:sz w:val="16"/>
        </w:rPr>
        <w:t xml:space="preserve"> </w:t>
      </w:r>
      <w:r w:rsidRPr="002F52A6">
        <w:rPr>
          <w:rStyle w:val="StyleUnderline"/>
        </w:rPr>
        <w:t>Russian</w:t>
      </w:r>
      <w:r w:rsidRPr="002F52A6">
        <w:rPr>
          <w:sz w:val="16"/>
        </w:rPr>
        <w:t xml:space="preserve"> a</w:t>
      </w:r>
    </w:p>
    <w:p w14:paraId="73E3A6AE" w14:textId="77777777" w:rsidR="004F2627" w:rsidRPr="002F52A6" w:rsidRDefault="004F2627" w:rsidP="004F2627">
      <w:pPr>
        <w:rPr>
          <w:sz w:val="16"/>
        </w:rPr>
      </w:pPr>
      <w:proofErr w:type="spellStart"/>
      <w:r w:rsidRPr="002F52A6">
        <w:rPr>
          <w:sz w:val="16"/>
        </w:rPr>
        <w:t>ir</w:t>
      </w:r>
      <w:proofErr w:type="spellEnd"/>
      <w:r w:rsidRPr="002F52A6">
        <w:rPr>
          <w:sz w:val="16"/>
        </w:rPr>
        <w:t xml:space="preserve"> launched </w:t>
      </w:r>
      <w:r w:rsidRPr="002F52A6">
        <w:rPr>
          <w:rStyle w:val="StyleUnderline"/>
        </w:rPr>
        <w:t>cruise missiles</w:t>
      </w:r>
      <w:r w:rsidRPr="002F52A6">
        <w:rPr>
          <w:sz w:val="16"/>
        </w:rPr>
        <w:t xml:space="preserve"> (ALCMs), </w:t>
      </w:r>
      <w:r w:rsidRPr="002F52A6">
        <w:rPr>
          <w:rStyle w:val="Emphasis"/>
        </w:rPr>
        <w:t>nuclear</w:t>
      </w:r>
      <w:r w:rsidRPr="002F52A6">
        <w:rPr>
          <w:rStyle w:val="StyleUnderline"/>
        </w:rPr>
        <w:t xml:space="preserve"> or conventional</w:t>
      </w:r>
      <w:r w:rsidRPr="002F52A6">
        <w:rPr>
          <w:sz w:val="16"/>
        </w:rPr>
        <w:t xml:space="preserve">, </w:t>
      </w:r>
      <w:r w:rsidRPr="002F52A6">
        <w:rPr>
          <w:rStyle w:val="StyleUnderline"/>
        </w:rPr>
        <w:t>is</w:t>
      </w:r>
      <w:r w:rsidRPr="002F52A6">
        <w:rPr>
          <w:sz w:val="16"/>
        </w:rPr>
        <w:t xml:space="preserve"> the immediate </w:t>
      </w:r>
      <w:r w:rsidRPr="002F52A6">
        <w:rPr>
          <w:rStyle w:val="Emphasis"/>
        </w:rPr>
        <w:t>pressing concern</w:t>
      </w:r>
      <w:r w:rsidRPr="002F52A6">
        <w:rPr>
          <w:sz w:val="16"/>
        </w:rPr>
        <w:t xml:space="preserve"> </w:t>
      </w:r>
      <w:r w:rsidRPr="002F52A6">
        <w:rPr>
          <w:rStyle w:val="StyleUnderline"/>
        </w:rPr>
        <w:t>for NORAD’s ability to deter</w:t>
      </w:r>
      <w:r w:rsidRPr="002F52A6">
        <w:rPr>
          <w:sz w:val="16"/>
        </w:rPr>
        <w:t xml:space="preserve">, detect </w:t>
      </w:r>
      <w:r w:rsidRPr="002F52A6">
        <w:rPr>
          <w:rStyle w:val="StyleUnderline"/>
        </w:rPr>
        <w:t>and defend North</w:t>
      </w:r>
      <w:r w:rsidRPr="002F52A6">
        <w:rPr>
          <w:sz w:val="16"/>
        </w:rPr>
        <w:t xml:space="preserve"> </w:t>
      </w:r>
      <w:r w:rsidRPr="002F52A6">
        <w:rPr>
          <w:rStyle w:val="StyleUnderline"/>
        </w:rPr>
        <w:t>America</w:t>
      </w:r>
      <w:r w:rsidRPr="002F52A6">
        <w:rPr>
          <w:sz w:val="16"/>
        </w:rPr>
        <w:t xml:space="preserve">. </w:t>
      </w:r>
      <w:r w:rsidRPr="002F52A6">
        <w:rPr>
          <w:rStyle w:val="StyleUnderline"/>
        </w:rPr>
        <w:t>The North Warning System</w:t>
      </w:r>
      <w:r w:rsidRPr="002F52A6">
        <w:rPr>
          <w:sz w:val="16"/>
        </w:rPr>
        <w:t xml:space="preserve"> (</w:t>
      </w:r>
      <w:r w:rsidRPr="002F52A6">
        <w:rPr>
          <w:rStyle w:val="Emphasis"/>
        </w:rPr>
        <w:t>NWS</w:t>
      </w:r>
      <w:r w:rsidRPr="002F52A6">
        <w:rPr>
          <w:sz w:val="16"/>
        </w:rPr>
        <w:t xml:space="preserve">) </w:t>
      </w:r>
      <w:r w:rsidRPr="002F52A6">
        <w:rPr>
          <w:rStyle w:val="StyleUnderline"/>
        </w:rPr>
        <w:t>lacks</w:t>
      </w:r>
      <w:r w:rsidRPr="002F52A6">
        <w:rPr>
          <w:sz w:val="16"/>
        </w:rPr>
        <w:t xml:space="preserve"> the </w:t>
      </w:r>
      <w:r w:rsidRPr="002F52A6">
        <w:rPr>
          <w:rStyle w:val="Emphasis"/>
        </w:rPr>
        <w:t>range</w:t>
      </w:r>
      <w:r w:rsidRPr="002F52A6">
        <w:rPr>
          <w:rStyle w:val="StyleUnderline"/>
        </w:rPr>
        <w:t xml:space="preserve"> to identify</w:t>
      </w:r>
      <w:r w:rsidRPr="002F52A6">
        <w:rPr>
          <w:sz w:val="16"/>
        </w:rPr>
        <w:t xml:space="preserve"> </w:t>
      </w:r>
      <w:r w:rsidRPr="002F52A6">
        <w:rPr>
          <w:rStyle w:val="StyleUnderline"/>
        </w:rPr>
        <w:t>and track Russian</w:t>
      </w:r>
      <w:r w:rsidRPr="002F52A6">
        <w:rPr>
          <w:sz w:val="16"/>
        </w:rPr>
        <w:t xml:space="preserve"> </w:t>
      </w:r>
      <w:proofErr w:type="gramStart"/>
      <w:r w:rsidRPr="002F52A6">
        <w:rPr>
          <w:sz w:val="16"/>
        </w:rPr>
        <w:t>long range</w:t>
      </w:r>
      <w:proofErr w:type="gramEnd"/>
      <w:r w:rsidRPr="002F52A6">
        <w:rPr>
          <w:sz w:val="16"/>
        </w:rPr>
        <w:t xml:space="preserve"> </w:t>
      </w:r>
      <w:r w:rsidRPr="002F52A6">
        <w:rPr>
          <w:rStyle w:val="StyleUnderline"/>
        </w:rPr>
        <w:t>aviation</w:t>
      </w:r>
      <w:r w:rsidRPr="002F52A6">
        <w:rPr>
          <w:sz w:val="16"/>
        </w:rPr>
        <w:t xml:space="preserve"> (</w:t>
      </w:r>
      <w:r w:rsidRPr="002F52A6">
        <w:rPr>
          <w:rStyle w:val="StyleUnderline"/>
        </w:rPr>
        <w:t>bombers</w:t>
      </w:r>
      <w:r w:rsidRPr="002F52A6">
        <w:rPr>
          <w:sz w:val="16"/>
        </w:rPr>
        <w:t xml:space="preserve">) prior to their ALCM launch points over the Arctic Ocean, and the capability to identify and track ALCMs in flight. </w:t>
      </w:r>
    </w:p>
    <w:p w14:paraId="7F7E4F47" w14:textId="77777777" w:rsidR="004F2627" w:rsidRPr="002F52A6" w:rsidRDefault="004F2627" w:rsidP="004F2627">
      <w:pPr>
        <w:rPr>
          <w:sz w:val="16"/>
        </w:rPr>
      </w:pPr>
      <w:r w:rsidRPr="002F52A6">
        <w:rPr>
          <w:sz w:val="16"/>
        </w:rPr>
        <w:t xml:space="preserve">The opening of the Arctic due to global warming necessitates the development of surveillance, and reconnaissance capability integrated across air, land, sea, and space. </w:t>
      </w:r>
    </w:p>
    <w:p w14:paraId="2BB4508E" w14:textId="77777777" w:rsidR="004F2627" w:rsidRPr="002F52A6" w:rsidRDefault="004F2627" w:rsidP="004F2627">
      <w:pPr>
        <w:rPr>
          <w:sz w:val="16"/>
        </w:rPr>
      </w:pPr>
      <w:r w:rsidRPr="002F52A6">
        <w:rPr>
          <w:rStyle w:val="StyleUnderline"/>
        </w:rPr>
        <w:t>The NWS</w:t>
      </w:r>
      <w:r w:rsidRPr="002F52A6">
        <w:rPr>
          <w:sz w:val="16"/>
        </w:rPr>
        <w:t xml:space="preserve">, which </w:t>
      </w:r>
      <w:r w:rsidRPr="002F52A6">
        <w:rPr>
          <w:rStyle w:val="StyleUnderline"/>
        </w:rPr>
        <w:t xml:space="preserve">is a </w:t>
      </w:r>
      <w:r w:rsidRPr="002F52A6">
        <w:rPr>
          <w:rStyle w:val="Emphasis"/>
        </w:rPr>
        <w:t>primary source</w:t>
      </w:r>
      <w:r w:rsidRPr="002F52A6">
        <w:rPr>
          <w:sz w:val="16"/>
        </w:rPr>
        <w:t xml:space="preserve"> of surveillance </w:t>
      </w:r>
      <w:r w:rsidRPr="002F52A6">
        <w:rPr>
          <w:rStyle w:val="StyleUnderline"/>
        </w:rPr>
        <w:t xml:space="preserve">information for </w:t>
      </w:r>
      <w:r w:rsidRPr="002F52A6">
        <w:rPr>
          <w:rStyle w:val="Emphasis"/>
        </w:rPr>
        <w:t>NORAD</w:t>
      </w:r>
      <w:r w:rsidRPr="002F52A6">
        <w:rPr>
          <w:sz w:val="16"/>
        </w:rPr>
        <w:t xml:space="preserve">, </w:t>
      </w:r>
      <w:r w:rsidRPr="002F52A6">
        <w:rPr>
          <w:rStyle w:val="StyleUnderline"/>
        </w:rPr>
        <w:t xml:space="preserve">cannot be looked at in isolation from North American </w:t>
      </w:r>
      <w:proofErr w:type="gramStart"/>
      <w:r w:rsidRPr="002F52A6">
        <w:rPr>
          <w:rStyle w:val="StyleUnderline"/>
        </w:rPr>
        <w:t>requirements</w:t>
      </w:r>
      <w:r w:rsidRPr="002F52A6">
        <w:rPr>
          <w:sz w:val="16"/>
        </w:rPr>
        <w:t xml:space="preserve"> as a whole</w:t>
      </w:r>
      <w:proofErr w:type="gramEnd"/>
      <w:r w:rsidRPr="002F52A6">
        <w:rPr>
          <w:sz w:val="16"/>
        </w:rPr>
        <w:t xml:space="preserve">. </w:t>
      </w:r>
      <w:r w:rsidRPr="002F52A6">
        <w:rPr>
          <w:rStyle w:val="Emphasis"/>
        </w:rPr>
        <w:t>Future technologies</w:t>
      </w:r>
      <w:r w:rsidRPr="002F52A6">
        <w:rPr>
          <w:sz w:val="16"/>
        </w:rPr>
        <w:t xml:space="preserve"> </w:t>
      </w:r>
      <w:r w:rsidRPr="002F52A6">
        <w:rPr>
          <w:rStyle w:val="StyleUnderline"/>
        </w:rPr>
        <w:t>enabling</w:t>
      </w:r>
      <w:r w:rsidRPr="002F52A6">
        <w:rPr>
          <w:sz w:val="16"/>
        </w:rPr>
        <w:t xml:space="preserve"> </w:t>
      </w:r>
      <w:r w:rsidRPr="002F52A6">
        <w:rPr>
          <w:rStyle w:val="StyleUnderline"/>
        </w:rPr>
        <w:t>cruise missiles to operate at</w:t>
      </w:r>
      <w:r w:rsidRPr="002F52A6">
        <w:rPr>
          <w:sz w:val="16"/>
        </w:rPr>
        <w:t xml:space="preserve"> </w:t>
      </w:r>
      <w:r w:rsidRPr="002F52A6">
        <w:rPr>
          <w:rStyle w:val="StyleUnderline"/>
        </w:rPr>
        <w:t xml:space="preserve">even </w:t>
      </w:r>
      <w:r w:rsidRPr="002F52A6">
        <w:rPr>
          <w:rStyle w:val="Emphasis"/>
        </w:rPr>
        <w:t>higher speeds</w:t>
      </w:r>
      <w:r w:rsidRPr="002F52A6">
        <w:rPr>
          <w:rStyle w:val="StyleUnderline"/>
        </w:rPr>
        <w:t xml:space="preserve"> and exploit</w:t>
      </w:r>
      <w:r w:rsidRPr="002F52A6">
        <w:rPr>
          <w:sz w:val="16"/>
        </w:rPr>
        <w:t xml:space="preserve"> </w:t>
      </w:r>
      <w:r w:rsidRPr="002F52A6">
        <w:rPr>
          <w:rStyle w:val="Emphasis"/>
        </w:rPr>
        <w:t>sub-orbital space</w:t>
      </w:r>
      <w:r w:rsidRPr="002F52A6">
        <w:rPr>
          <w:sz w:val="16"/>
        </w:rPr>
        <w:t xml:space="preserve"> also </w:t>
      </w:r>
      <w:r w:rsidRPr="002F52A6">
        <w:rPr>
          <w:rStyle w:val="StyleUnderline"/>
        </w:rPr>
        <w:t>need to be considered</w:t>
      </w:r>
      <w:r w:rsidRPr="002F52A6">
        <w:rPr>
          <w:sz w:val="16"/>
        </w:rPr>
        <w:t xml:space="preserve"> </w:t>
      </w:r>
      <w:r w:rsidRPr="002F52A6">
        <w:rPr>
          <w:rStyle w:val="StyleUnderline"/>
        </w:rPr>
        <w:t>in relation to</w:t>
      </w:r>
      <w:r w:rsidRPr="002F52A6">
        <w:rPr>
          <w:sz w:val="16"/>
        </w:rPr>
        <w:t xml:space="preserve"> the </w:t>
      </w:r>
      <w:r w:rsidRPr="002F52A6">
        <w:rPr>
          <w:rStyle w:val="StyleUnderline"/>
        </w:rPr>
        <w:t>NWS</w:t>
      </w:r>
      <w:r w:rsidRPr="002F52A6">
        <w:rPr>
          <w:sz w:val="16"/>
        </w:rPr>
        <w:t xml:space="preserve"> and NORAD’s </w:t>
      </w:r>
      <w:r w:rsidRPr="002F52A6">
        <w:rPr>
          <w:rStyle w:val="StyleUnderline"/>
        </w:rPr>
        <w:t xml:space="preserve">capability to </w:t>
      </w:r>
      <w:proofErr w:type="gramStart"/>
      <w:r w:rsidRPr="002F52A6">
        <w:rPr>
          <w:rStyle w:val="StyleUnderline"/>
        </w:rPr>
        <w:t>deter</w:t>
      </w:r>
      <w:proofErr w:type="gramEnd"/>
      <w:r w:rsidRPr="002F52A6">
        <w:rPr>
          <w:sz w:val="16"/>
        </w:rPr>
        <w:t xml:space="preserve">, detect and defend a wide range of threats </w:t>
      </w:r>
      <w:r w:rsidRPr="002F52A6">
        <w:rPr>
          <w:rStyle w:val="StyleUnderline"/>
        </w:rPr>
        <w:t xml:space="preserve">from a </w:t>
      </w:r>
      <w:r w:rsidRPr="002F52A6">
        <w:rPr>
          <w:rStyle w:val="Emphasis"/>
        </w:rPr>
        <w:t>360o axis</w:t>
      </w:r>
      <w:r w:rsidRPr="002F52A6">
        <w:rPr>
          <w:sz w:val="16"/>
        </w:rPr>
        <w:t xml:space="preserve">. </w:t>
      </w:r>
    </w:p>
    <w:p w14:paraId="3F831182" w14:textId="77777777" w:rsidR="004F2627" w:rsidRPr="002F52A6" w:rsidRDefault="004F2627" w:rsidP="004F2627">
      <w:pPr>
        <w:pStyle w:val="Heading4"/>
        <w:rPr>
          <w:rFonts w:cs="Calibri"/>
        </w:rPr>
      </w:pPr>
      <w:r w:rsidRPr="002F52A6">
        <w:rPr>
          <w:rFonts w:cs="Calibri"/>
        </w:rPr>
        <w:t xml:space="preserve">Lack of </w:t>
      </w:r>
      <w:r w:rsidRPr="002F52A6">
        <w:rPr>
          <w:rFonts w:cs="Calibri"/>
          <w:u w:val="single"/>
        </w:rPr>
        <w:t>NATO presence</w:t>
      </w:r>
      <w:r w:rsidRPr="002F52A6">
        <w:rPr>
          <w:rFonts w:cs="Calibri"/>
        </w:rPr>
        <w:t xml:space="preserve"> in the Arctic </w:t>
      </w:r>
      <w:r w:rsidRPr="002F52A6">
        <w:rPr>
          <w:rFonts w:cs="Calibri"/>
          <w:u w:val="single"/>
        </w:rPr>
        <w:t>cedes</w:t>
      </w:r>
      <w:r w:rsidRPr="002F52A6">
        <w:rPr>
          <w:rFonts w:cs="Calibri"/>
        </w:rPr>
        <w:t xml:space="preserve"> the Svalbard region of </w:t>
      </w:r>
      <w:r w:rsidRPr="002F52A6">
        <w:rPr>
          <w:rFonts w:cs="Calibri"/>
          <w:u w:val="single"/>
        </w:rPr>
        <w:t>Norway</w:t>
      </w:r>
      <w:r w:rsidRPr="002F52A6">
        <w:rPr>
          <w:rFonts w:cs="Calibri"/>
        </w:rPr>
        <w:t xml:space="preserve"> to </w:t>
      </w:r>
      <w:r w:rsidRPr="002F52A6">
        <w:rPr>
          <w:rFonts w:cs="Calibri"/>
          <w:u w:val="single"/>
        </w:rPr>
        <w:t>Russia</w:t>
      </w:r>
      <w:r w:rsidRPr="002F52A6">
        <w:rPr>
          <w:rFonts w:cs="Calibri"/>
        </w:rPr>
        <w:t xml:space="preserve">. That causes </w:t>
      </w:r>
      <w:r w:rsidRPr="002F52A6">
        <w:rPr>
          <w:rFonts w:cs="Calibri"/>
          <w:u w:val="single"/>
        </w:rPr>
        <w:t>global draw-in</w:t>
      </w:r>
      <w:r w:rsidRPr="002F52A6">
        <w:rPr>
          <w:rFonts w:cs="Calibri"/>
        </w:rPr>
        <w:t xml:space="preserve"> AND </w:t>
      </w:r>
      <w:r w:rsidRPr="002F52A6">
        <w:rPr>
          <w:rFonts w:cs="Calibri"/>
          <w:u w:val="single"/>
        </w:rPr>
        <w:t>nuclear conflict</w:t>
      </w:r>
      <w:r w:rsidRPr="002F52A6">
        <w:rPr>
          <w:rFonts w:cs="Calibri"/>
        </w:rPr>
        <w:t xml:space="preserve">---extinction. </w:t>
      </w:r>
    </w:p>
    <w:p w14:paraId="22436B5D" w14:textId="77777777" w:rsidR="004F2627" w:rsidRPr="002F52A6" w:rsidRDefault="004F2627" w:rsidP="004F2627">
      <w:pPr>
        <w:rPr>
          <w:rStyle w:val="Style13ptBold"/>
        </w:rPr>
      </w:pPr>
      <w:r w:rsidRPr="002F52A6">
        <w:rPr>
          <w:rStyle w:val="Style13ptBold"/>
        </w:rPr>
        <w:t>Wither ’18</w:t>
      </w:r>
      <w:r w:rsidRPr="002F52A6">
        <w:t xml:space="preserve"> [James K.; December 6; Professor of Security Studies and Terrorism at the George C. Marshall European Center for Security Studies; The RUSI Journal, “Svalbard,” p. 28-37] </w:t>
      </w:r>
      <w:proofErr w:type="spellStart"/>
      <w:r w:rsidRPr="002F52A6">
        <w:t>nikhil</w:t>
      </w:r>
      <w:proofErr w:type="spellEnd"/>
    </w:p>
    <w:p w14:paraId="0F7A9F09" w14:textId="77777777" w:rsidR="004F2627" w:rsidRPr="002F52A6" w:rsidRDefault="004F2627" w:rsidP="004F2627">
      <w:pPr>
        <w:rPr>
          <w:sz w:val="16"/>
        </w:rPr>
      </w:pPr>
      <w:r w:rsidRPr="002F52A6">
        <w:rPr>
          <w:sz w:val="16"/>
        </w:rPr>
        <w:t>The Disputed Status of Svalbard</w:t>
      </w:r>
    </w:p>
    <w:p w14:paraId="6E33E459" w14:textId="77777777" w:rsidR="004F2627" w:rsidRPr="002F52A6" w:rsidRDefault="004F2627" w:rsidP="004F2627">
      <w:pPr>
        <w:rPr>
          <w:sz w:val="16"/>
        </w:rPr>
      </w:pPr>
      <w:r w:rsidRPr="002F52A6">
        <w:rPr>
          <w:rStyle w:val="Emphasis"/>
          <w:highlight w:val="cyan"/>
        </w:rPr>
        <w:t>Svalbard</w:t>
      </w:r>
      <w:r w:rsidRPr="002F52A6">
        <w:rPr>
          <w:u w:val="single"/>
        </w:rPr>
        <w:t xml:space="preserve"> is a </w:t>
      </w:r>
      <w:r w:rsidRPr="002F52A6">
        <w:rPr>
          <w:rStyle w:val="Emphasis"/>
          <w:highlight w:val="cyan"/>
        </w:rPr>
        <w:t>group of islands</w:t>
      </w:r>
      <w:r w:rsidRPr="002F52A6">
        <w:rPr>
          <w:u w:val="single"/>
        </w:rPr>
        <w:t xml:space="preserve"> with</w:t>
      </w:r>
      <w:r w:rsidRPr="002F52A6">
        <w:rPr>
          <w:highlight w:val="cyan"/>
          <w:u w:val="single"/>
        </w:rPr>
        <w:t>in</w:t>
      </w:r>
      <w:r w:rsidRPr="002F52A6">
        <w:rPr>
          <w:u w:val="single"/>
        </w:rPr>
        <w:t xml:space="preserve"> the </w:t>
      </w:r>
      <w:r w:rsidRPr="002F52A6">
        <w:rPr>
          <w:rStyle w:val="Emphasis"/>
          <w:highlight w:val="cyan"/>
        </w:rPr>
        <w:t>Arctic Circle</w:t>
      </w:r>
      <w:r w:rsidRPr="002F52A6">
        <w:rPr>
          <w:u w:val="single"/>
        </w:rPr>
        <w:t xml:space="preserve">, 400 miles </w:t>
      </w:r>
      <w:r w:rsidRPr="002F52A6">
        <w:rPr>
          <w:highlight w:val="cyan"/>
          <w:u w:val="single"/>
        </w:rPr>
        <w:t>north of</w:t>
      </w:r>
      <w:r w:rsidRPr="002F52A6">
        <w:rPr>
          <w:u w:val="single"/>
        </w:rPr>
        <w:t xml:space="preserve"> mainland </w:t>
      </w:r>
      <w:r w:rsidRPr="002F52A6">
        <w:rPr>
          <w:rStyle w:val="Emphasis"/>
          <w:highlight w:val="cyan"/>
        </w:rPr>
        <w:t>Norway</w:t>
      </w:r>
      <w:r w:rsidRPr="002F52A6">
        <w:rPr>
          <w:sz w:val="16"/>
        </w:rPr>
        <w:t xml:space="preserve">. The archipelago has a polar climate but is influenced by the Gulf Stream and some areas around the islands remain ice-free, although permafrost, glaciers and snowfields cover most of the land. </w:t>
      </w:r>
      <w:r w:rsidRPr="002F52A6">
        <w:rPr>
          <w:u w:val="single"/>
        </w:rPr>
        <w:t xml:space="preserve">Natural resources include </w:t>
      </w:r>
      <w:r w:rsidRPr="002F52A6">
        <w:rPr>
          <w:rStyle w:val="Emphasis"/>
        </w:rPr>
        <w:t>coal</w:t>
      </w:r>
      <w:r w:rsidRPr="002F52A6">
        <w:rPr>
          <w:u w:val="single"/>
        </w:rPr>
        <w:t xml:space="preserve">, </w:t>
      </w:r>
      <w:r w:rsidRPr="002F52A6">
        <w:rPr>
          <w:rStyle w:val="Emphasis"/>
        </w:rPr>
        <w:t>iron ore</w:t>
      </w:r>
      <w:r w:rsidRPr="002F52A6">
        <w:rPr>
          <w:u w:val="single"/>
        </w:rPr>
        <w:t xml:space="preserve">, </w:t>
      </w:r>
      <w:r w:rsidRPr="002F52A6">
        <w:rPr>
          <w:rStyle w:val="Emphasis"/>
        </w:rPr>
        <w:t>copper</w:t>
      </w:r>
      <w:r w:rsidRPr="002F52A6">
        <w:rPr>
          <w:u w:val="single"/>
        </w:rPr>
        <w:t xml:space="preserve">, </w:t>
      </w:r>
      <w:r w:rsidRPr="002F52A6">
        <w:rPr>
          <w:rStyle w:val="Emphasis"/>
        </w:rPr>
        <w:t>zinc</w:t>
      </w:r>
      <w:r w:rsidRPr="002F52A6">
        <w:rPr>
          <w:u w:val="single"/>
        </w:rPr>
        <w:t xml:space="preserve">, </w:t>
      </w:r>
      <w:r w:rsidRPr="002F52A6">
        <w:rPr>
          <w:rStyle w:val="Emphasis"/>
        </w:rPr>
        <w:t>phosphate</w:t>
      </w:r>
      <w:r w:rsidRPr="002F52A6">
        <w:rPr>
          <w:u w:val="single"/>
        </w:rPr>
        <w:t xml:space="preserve">, </w:t>
      </w:r>
      <w:r w:rsidRPr="002F52A6">
        <w:rPr>
          <w:rStyle w:val="Emphasis"/>
        </w:rPr>
        <w:t>wildlife</w:t>
      </w:r>
      <w:r w:rsidRPr="002F52A6">
        <w:rPr>
          <w:u w:val="single"/>
        </w:rPr>
        <w:t xml:space="preserve"> and </w:t>
      </w:r>
      <w:r w:rsidRPr="002F52A6">
        <w:rPr>
          <w:rStyle w:val="Emphasis"/>
        </w:rPr>
        <w:t>fish</w:t>
      </w:r>
      <w:r w:rsidRPr="002F52A6">
        <w:rPr>
          <w:u w:val="single"/>
        </w:rPr>
        <w:t xml:space="preserve">. </w:t>
      </w:r>
      <w:r w:rsidRPr="002F52A6">
        <w:rPr>
          <w:rStyle w:val="Emphasis"/>
        </w:rPr>
        <w:t>Oil</w:t>
      </w:r>
      <w:r w:rsidRPr="002F52A6">
        <w:rPr>
          <w:u w:val="single"/>
        </w:rPr>
        <w:t xml:space="preserve"> and </w:t>
      </w:r>
      <w:r w:rsidRPr="002F52A6">
        <w:rPr>
          <w:rStyle w:val="Emphasis"/>
        </w:rPr>
        <w:t>gas</w:t>
      </w:r>
      <w:r w:rsidRPr="002F52A6">
        <w:rPr>
          <w:u w:val="single"/>
        </w:rPr>
        <w:t xml:space="preserve"> reserves are believed to be present offshore</w:t>
      </w:r>
      <w:r w:rsidRPr="002F52A6">
        <w:rPr>
          <w:sz w:val="16"/>
        </w:rPr>
        <w:t xml:space="preserve">. Spitsbergen, the largest island, has the main population </w:t>
      </w:r>
      <w:proofErr w:type="spellStart"/>
      <w:r w:rsidRPr="002F52A6">
        <w:rPr>
          <w:sz w:val="16"/>
        </w:rPr>
        <w:t>centres</w:t>
      </w:r>
      <w:proofErr w:type="spellEnd"/>
      <w:r w:rsidRPr="002F52A6">
        <w:rPr>
          <w:sz w:val="16"/>
        </w:rPr>
        <w:t>, with around 2,500 permanent residents as of 2016</w:t>
      </w:r>
      <w:proofErr w:type="gramStart"/>
      <w:r w:rsidRPr="002F52A6">
        <w:rPr>
          <w:sz w:val="16"/>
        </w:rPr>
        <w:t>.Footnote4</w:t>
      </w:r>
      <w:proofErr w:type="gramEnd"/>
      <w:r w:rsidRPr="002F52A6">
        <w:rPr>
          <w:sz w:val="16"/>
        </w:rPr>
        <w:t xml:space="preserve"> Coal mining is the only industrial activity, although its importance is declining. Scientific research, higher education, tourism and space-related activities are becoming more significant. Norwegian nationals make up the largest community, but there are residents from all over the world. </w:t>
      </w:r>
      <w:proofErr w:type="gramStart"/>
      <w:r w:rsidRPr="002F52A6">
        <w:rPr>
          <w:sz w:val="16"/>
        </w:rPr>
        <w:t>The majority of</w:t>
      </w:r>
      <w:proofErr w:type="gramEnd"/>
      <w:r w:rsidRPr="002F52A6">
        <w:rPr>
          <w:sz w:val="16"/>
        </w:rPr>
        <w:t xml:space="preserve"> people live in the capital, Longyearbyen. The second largest settlement is </w:t>
      </w:r>
      <w:proofErr w:type="spellStart"/>
      <w:r w:rsidRPr="002F52A6">
        <w:rPr>
          <w:sz w:val="16"/>
        </w:rPr>
        <w:t>Barentsburg</w:t>
      </w:r>
      <w:proofErr w:type="spellEnd"/>
      <w:r w:rsidRPr="002F52A6">
        <w:rPr>
          <w:sz w:val="16"/>
        </w:rPr>
        <w:t xml:space="preserve">, the coal mining </w:t>
      </w:r>
      <w:proofErr w:type="spellStart"/>
      <w:r w:rsidRPr="002F52A6">
        <w:rPr>
          <w:sz w:val="16"/>
        </w:rPr>
        <w:t>centre</w:t>
      </w:r>
      <w:proofErr w:type="spellEnd"/>
      <w:r w:rsidRPr="002F52A6">
        <w:rPr>
          <w:sz w:val="16"/>
        </w:rPr>
        <w:t xml:space="preserve">, where most of the archipelago’s </w:t>
      </w:r>
      <w:proofErr w:type="spellStart"/>
      <w:r w:rsidRPr="002F52A6">
        <w:rPr>
          <w:sz w:val="16"/>
        </w:rPr>
        <w:t>Russain</w:t>
      </w:r>
      <w:proofErr w:type="spellEnd"/>
      <w:r w:rsidRPr="002F52A6">
        <w:rPr>
          <w:sz w:val="16"/>
        </w:rPr>
        <w:t xml:space="preserve"> population lives. Under the terms of the Svalbard Treaty (originally the Spitsbergen Treaty) of 1920, citizens of the 46 signatory states do not require </w:t>
      </w:r>
      <w:proofErr w:type="gramStart"/>
      <w:r w:rsidRPr="002F52A6">
        <w:rPr>
          <w:sz w:val="16"/>
        </w:rPr>
        <w:t>work</w:t>
      </w:r>
      <w:proofErr w:type="gramEnd"/>
      <w:r w:rsidRPr="002F52A6">
        <w:rPr>
          <w:sz w:val="16"/>
        </w:rPr>
        <w:t xml:space="preserve"> or residence permits to settle in Svalbard.Footnote5</w:t>
      </w:r>
    </w:p>
    <w:p w14:paraId="57CC207E" w14:textId="77777777" w:rsidR="004F2627" w:rsidRPr="002F52A6" w:rsidRDefault="004F2627" w:rsidP="004F2627">
      <w:pPr>
        <w:rPr>
          <w:sz w:val="16"/>
        </w:rPr>
      </w:pPr>
      <w:r w:rsidRPr="002F52A6">
        <w:rPr>
          <w:sz w:val="16"/>
        </w:rPr>
        <w:t xml:space="preserve">Article 1 of the </w:t>
      </w:r>
      <w:r w:rsidRPr="002F52A6">
        <w:rPr>
          <w:rStyle w:val="Emphasis"/>
          <w:highlight w:val="cyan"/>
        </w:rPr>
        <w:t>Svalbard Treaty</w:t>
      </w:r>
      <w:r w:rsidRPr="002F52A6">
        <w:rPr>
          <w:highlight w:val="cyan"/>
          <w:u w:val="single"/>
        </w:rPr>
        <w:t xml:space="preserve"> grants Norway</w:t>
      </w:r>
      <w:r w:rsidRPr="002F52A6">
        <w:rPr>
          <w:u w:val="single"/>
        </w:rPr>
        <w:t xml:space="preserve"> ‘the </w:t>
      </w:r>
      <w:r w:rsidRPr="002F52A6">
        <w:rPr>
          <w:rStyle w:val="Emphasis"/>
          <w:highlight w:val="cyan"/>
        </w:rPr>
        <w:t>full</w:t>
      </w:r>
      <w:r w:rsidRPr="002F52A6">
        <w:rPr>
          <w:u w:val="single"/>
        </w:rPr>
        <w:t xml:space="preserve"> and </w:t>
      </w:r>
      <w:r w:rsidRPr="002F52A6">
        <w:rPr>
          <w:rStyle w:val="Emphasis"/>
        </w:rPr>
        <w:t xml:space="preserve">absolute </w:t>
      </w:r>
      <w:r w:rsidRPr="002F52A6">
        <w:rPr>
          <w:rStyle w:val="Emphasis"/>
          <w:highlight w:val="cyan"/>
        </w:rPr>
        <w:t>sovereignty’</w:t>
      </w:r>
      <w:r w:rsidRPr="002F52A6">
        <w:rPr>
          <w:highlight w:val="cyan"/>
          <w:u w:val="single"/>
        </w:rPr>
        <w:t xml:space="preserve"> over the</w:t>
      </w:r>
      <w:r w:rsidRPr="002F52A6">
        <w:rPr>
          <w:u w:val="single"/>
        </w:rPr>
        <w:t xml:space="preserve"> </w:t>
      </w:r>
      <w:proofErr w:type="gramStart"/>
      <w:r w:rsidRPr="002F52A6">
        <w:rPr>
          <w:highlight w:val="cyan"/>
          <w:u w:val="single"/>
        </w:rPr>
        <w:t>archipelago</w:t>
      </w:r>
      <w:r w:rsidRPr="002F52A6">
        <w:rPr>
          <w:sz w:val="16"/>
        </w:rPr>
        <w:t>.Footnote</w:t>
      </w:r>
      <w:proofErr w:type="gramEnd"/>
      <w:r w:rsidRPr="002F52A6">
        <w:rPr>
          <w:sz w:val="16"/>
        </w:rPr>
        <w:t xml:space="preserve">6 However, this </w:t>
      </w:r>
      <w:r w:rsidRPr="002F52A6">
        <w:rPr>
          <w:highlight w:val="cyan"/>
          <w:u w:val="single"/>
        </w:rPr>
        <w:t>sovereignty comes with</w:t>
      </w:r>
      <w:r w:rsidRPr="002F52A6">
        <w:rPr>
          <w:u w:val="single"/>
        </w:rPr>
        <w:t xml:space="preserve"> certain </w:t>
      </w:r>
      <w:r w:rsidRPr="002F52A6">
        <w:rPr>
          <w:highlight w:val="cyan"/>
          <w:u w:val="single"/>
        </w:rPr>
        <w:t>limitations</w:t>
      </w:r>
      <w:r w:rsidRPr="002F52A6">
        <w:rPr>
          <w:u w:val="single"/>
        </w:rPr>
        <w:t xml:space="preserve"> imposed by </w:t>
      </w:r>
      <w:r w:rsidRPr="002F52A6">
        <w:rPr>
          <w:rStyle w:val="Emphasis"/>
        </w:rPr>
        <w:t>international law</w:t>
      </w:r>
      <w:r w:rsidRPr="002F52A6">
        <w:rPr>
          <w:sz w:val="16"/>
        </w:rPr>
        <w:t xml:space="preserve"> on Norway’s right to exercise authority. The treaty allows all signatory states equal rights to fish and hunt on the land and in territorial waters. Nationals of contracting parties have equal access and entry ‘for any reason or </w:t>
      </w:r>
      <w:proofErr w:type="gramStart"/>
      <w:r w:rsidRPr="002F52A6">
        <w:rPr>
          <w:sz w:val="16"/>
        </w:rPr>
        <w:t>object’</w:t>
      </w:r>
      <w:proofErr w:type="gramEnd"/>
      <w:r w:rsidRPr="002F52A6">
        <w:rPr>
          <w:sz w:val="16"/>
        </w:rPr>
        <w:t xml:space="preserve"> subject to local laws and </w:t>
      </w:r>
      <w:proofErr w:type="gramStart"/>
      <w:r w:rsidRPr="002F52A6">
        <w:rPr>
          <w:sz w:val="16"/>
        </w:rPr>
        <w:t>regulations.Footnote</w:t>
      </w:r>
      <w:proofErr w:type="gramEnd"/>
      <w:r w:rsidRPr="002F52A6">
        <w:rPr>
          <w:sz w:val="16"/>
        </w:rPr>
        <w:t>7 Article 7 allows equal status for property ownership and mining rights. Article 9 deals with military restrictions and states that: ‘Norway undertakes not to create nor to allow the establishment of any naval base in the territories specified in Article 1 and not to construct any fortification in the said territories, which may never be used for warlike purposes</w:t>
      </w:r>
      <w:proofErr w:type="gramStart"/>
      <w:r w:rsidRPr="002F52A6">
        <w:rPr>
          <w:sz w:val="16"/>
        </w:rPr>
        <w:t>’.Footnote</w:t>
      </w:r>
      <w:proofErr w:type="gramEnd"/>
      <w:r w:rsidRPr="002F52A6">
        <w:rPr>
          <w:sz w:val="16"/>
        </w:rPr>
        <w:t>8</w:t>
      </w:r>
    </w:p>
    <w:p w14:paraId="4D076CD8" w14:textId="77777777" w:rsidR="004F2627" w:rsidRPr="002F52A6" w:rsidRDefault="004F2627" w:rsidP="004F2627">
      <w:pPr>
        <w:rPr>
          <w:sz w:val="14"/>
        </w:rPr>
      </w:pPr>
      <w:r w:rsidRPr="002F52A6">
        <w:rPr>
          <w:sz w:val="14"/>
        </w:rPr>
        <w:t>Norway’s White Paper on Svalbard maintains that the country ‘has the exclusive right to exercise authority over all nationalities and companies … throughout the territory</w:t>
      </w:r>
      <w:proofErr w:type="gramStart"/>
      <w:r w:rsidRPr="002F52A6">
        <w:rPr>
          <w:sz w:val="14"/>
        </w:rPr>
        <w:t>’.Footnote</w:t>
      </w:r>
      <w:proofErr w:type="gramEnd"/>
      <w:r w:rsidRPr="002F52A6">
        <w:rPr>
          <w:sz w:val="14"/>
        </w:rPr>
        <w:t>9 </w:t>
      </w:r>
      <w:proofErr w:type="gramStart"/>
      <w:r w:rsidRPr="002F52A6">
        <w:rPr>
          <w:sz w:val="14"/>
        </w:rPr>
        <w:t>The</w:t>
      </w:r>
      <w:proofErr w:type="gramEnd"/>
      <w:r w:rsidRPr="002F52A6">
        <w:rPr>
          <w:sz w:val="14"/>
        </w:rPr>
        <w:t xml:space="preserve"> </w:t>
      </w:r>
      <w:r w:rsidRPr="002F52A6">
        <w:rPr>
          <w:highlight w:val="cyan"/>
          <w:u w:val="single"/>
        </w:rPr>
        <w:t>Norwegian interpretation</w:t>
      </w:r>
      <w:r w:rsidRPr="002F52A6">
        <w:rPr>
          <w:u w:val="single"/>
        </w:rPr>
        <w:t xml:space="preserve"> of Article 9 of the Svalbard Treaty </w:t>
      </w:r>
      <w:r w:rsidRPr="002F52A6">
        <w:rPr>
          <w:rStyle w:val="Emphasis"/>
          <w:highlight w:val="cyan"/>
        </w:rPr>
        <w:t>prohibits</w:t>
      </w:r>
      <w:r w:rsidRPr="002F52A6">
        <w:rPr>
          <w:highlight w:val="cyan"/>
          <w:u w:val="single"/>
        </w:rPr>
        <w:t xml:space="preserve"> all </w:t>
      </w:r>
      <w:r w:rsidRPr="002F52A6">
        <w:rPr>
          <w:rStyle w:val="Emphasis"/>
          <w:highlight w:val="cyan"/>
        </w:rPr>
        <w:t>foreign military activity</w:t>
      </w:r>
      <w:r w:rsidRPr="002F52A6">
        <w:rPr>
          <w:sz w:val="14"/>
        </w:rPr>
        <w:t xml:space="preserve">. However, </w:t>
      </w:r>
      <w:r w:rsidRPr="002F52A6">
        <w:rPr>
          <w:u w:val="single"/>
        </w:rPr>
        <w:t>it does not prevent access by the Norwegian armed forces in the exercise of Norway’s sovereignty</w:t>
      </w:r>
      <w:r w:rsidRPr="002F52A6">
        <w:rPr>
          <w:sz w:val="14"/>
        </w:rPr>
        <w:t xml:space="preserve"> and the protection of the environment.Footnote10 This includes visits by Norwegian military forces, especially coast guard vessels, and permits Norway to undertake defensive measures, including activities under NATO’s Article 5.Footnote11 </w:t>
      </w:r>
      <w:r w:rsidRPr="002F52A6">
        <w:rPr>
          <w:u w:val="single"/>
        </w:rPr>
        <w:t xml:space="preserve">In the </w:t>
      </w:r>
      <w:r w:rsidRPr="002F52A6">
        <w:rPr>
          <w:rStyle w:val="Emphasis"/>
        </w:rPr>
        <w:t>absence</w:t>
      </w:r>
      <w:r w:rsidRPr="002F52A6">
        <w:rPr>
          <w:u w:val="single"/>
        </w:rPr>
        <w:t xml:space="preserve"> of a </w:t>
      </w:r>
      <w:r w:rsidRPr="002F52A6">
        <w:rPr>
          <w:rStyle w:val="Emphasis"/>
        </w:rPr>
        <w:t>military base</w:t>
      </w:r>
      <w:r w:rsidRPr="002F52A6">
        <w:rPr>
          <w:u w:val="single"/>
        </w:rPr>
        <w:t xml:space="preserve"> on Svalbard, the </w:t>
      </w:r>
      <w:r w:rsidRPr="002F52A6">
        <w:rPr>
          <w:rStyle w:val="Emphasis"/>
          <w:highlight w:val="cyan"/>
        </w:rPr>
        <w:t>overstretched coast guard</w:t>
      </w:r>
      <w:r w:rsidRPr="002F52A6">
        <w:rPr>
          <w:u w:val="single"/>
        </w:rPr>
        <w:t xml:space="preserve"> provides the </w:t>
      </w:r>
      <w:r w:rsidRPr="002F52A6">
        <w:rPr>
          <w:rStyle w:val="Emphasis"/>
          <w:highlight w:val="cyan"/>
        </w:rPr>
        <w:t>only</w:t>
      </w:r>
      <w:r w:rsidRPr="002F52A6">
        <w:rPr>
          <w:u w:val="single"/>
        </w:rPr>
        <w:t xml:space="preserve"> constant Norwegian maritime </w:t>
      </w:r>
      <w:r w:rsidRPr="002F52A6">
        <w:rPr>
          <w:rStyle w:val="Emphasis"/>
          <w:highlight w:val="cyan"/>
        </w:rPr>
        <w:t>security presence</w:t>
      </w:r>
      <w:r w:rsidRPr="002F52A6">
        <w:rPr>
          <w:sz w:val="14"/>
        </w:rPr>
        <w:t xml:space="preserve"> on the archipelago.</w:t>
      </w:r>
    </w:p>
    <w:p w14:paraId="30E789F7" w14:textId="77777777" w:rsidR="004F2627" w:rsidRPr="002F52A6" w:rsidRDefault="004F2627" w:rsidP="004F2627">
      <w:pPr>
        <w:rPr>
          <w:sz w:val="16"/>
        </w:rPr>
      </w:pPr>
      <w:r w:rsidRPr="002F52A6">
        <w:rPr>
          <w:u w:val="single"/>
        </w:rPr>
        <w:t xml:space="preserve">The Norwegian interpretation of the Svalbard Treaty is </w:t>
      </w:r>
      <w:r w:rsidRPr="002F52A6">
        <w:rPr>
          <w:rStyle w:val="Emphasis"/>
        </w:rPr>
        <w:t>disputed</w:t>
      </w:r>
      <w:r w:rsidRPr="002F52A6">
        <w:rPr>
          <w:u w:val="single"/>
        </w:rPr>
        <w:t xml:space="preserve"> by </w:t>
      </w:r>
      <w:r w:rsidRPr="002F52A6">
        <w:rPr>
          <w:rStyle w:val="Emphasis"/>
        </w:rPr>
        <w:t>other signatories</w:t>
      </w:r>
      <w:r w:rsidRPr="002F52A6">
        <w:rPr>
          <w:sz w:val="16"/>
        </w:rPr>
        <w:t xml:space="preserve">. In the case of </w:t>
      </w:r>
      <w:r w:rsidRPr="002F52A6">
        <w:rPr>
          <w:highlight w:val="cyan"/>
          <w:u w:val="single"/>
        </w:rPr>
        <w:t>Russia</w:t>
      </w:r>
      <w:r w:rsidRPr="002F52A6">
        <w:rPr>
          <w:sz w:val="16"/>
        </w:rPr>
        <w:t xml:space="preserve">, it </w:t>
      </w:r>
      <w:r w:rsidRPr="002F52A6">
        <w:rPr>
          <w:u w:val="single"/>
        </w:rPr>
        <w:t xml:space="preserve">has </w:t>
      </w:r>
      <w:r w:rsidRPr="002F52A6">
        <w:rPr>
          <w:highlight w:val="cyan"/>
          <w:u w:val="single"/>
        </w:rPr>
        <w:t>provided</w:t>
      </w:r>
      <w:r w:rsidRPr="002F52A6">
        <w:rPr>
          <w:u w:val="single"/>
        </w:rPr>
        <w:t xml:space="preserve"> a </w:t>
      </w:r>
      <w:r w:rsidRPr="002F52A6">
        <w:rPr>
          <w:highlight w:val="cyan"/>
          <w:u w:val="single"/>
        </w:rPr>
        <w:t xml:space="preserve">frequent source of </w:t>
      </w:r>
      <w:r w:rsidRPr="002F52A6">
        <w:rPr>
          <w:rStyle w:val="Emphasis"/>
          <w:highlight w:val="cyan"/>
        </w:rPr>
        <w:t>diplomatic friction</w:t>
      </w:r>
      <w:r w:rsidRPr="002F52A6">
        <w:rPr>
          <w:sz w:val="16"/>
        </w:rPr>
        <w:t xml:space="preserve"> since Soviet </w:t>
      </w:r>
      <w:proofErr w:type="gramStart"/>
      <w:r w:rsidRPr="002F52A6">
        <w:rPr>
          <w:sz w:val="16"/>
        </w:rPr>
        <w:t>times.Footnote</w:t>
      </w:r>
      <w:proofErr w:type="gramEnd"/>
      <w:r w:rsidRPr="002F52A6">
        <w:rPr>
          <w:sz w:val="16"/>
        </w:rPr>
        <w:t>12 </w:t>
      </w:r>
      <w:r w:rsidRPr="002F52A6">
        <w:rPr>
          <w:rStyle w:val="Emphasis"/>
          <w:highlight w:val="cyan"/>
        </w:rPr>
        <w:t>Maritime disputes</w:t>
      </w:r>
      <w:r w:rsidRPr="002F52A6">
        <w:rPr>
          <w:u w:val="single"/>
        </w:rPr>
        <w:t xml:space="preserve"> have been </w:t>
      </w:r>
      <w:r w:rsidRPr="002F52A6">
        <w:rPr>
          <w:rStyle w:val="Emphasis"/>
        </w:rPr>
        <w:t xml:space="preserve">particularly </w:t>
      </w:r>
      <w:r w:rsidRPr="002F52A6">
        <w:rPr>
          <w:rStyle w:val="Emphasis"/>
          <w:highlight w:val="cyan"/>
        </w:rPr>
        <w:t>contentious</w:t>
      </w:r>
      <w:r w:rsidRPr="002F52A6">
        <w:rPr>
          <w:sz w:val="16"/>
        </w:rPr>
        <w:t xml:space="preserve">. The UN Convention on the Law of the Sea (UNCLOS) provides demarcations and establishes access rights in both coastal and high seas areas. In 1920 territorial waters were just three nautical miles, but </w:t>
      </w:r>
      <w:r w:rsidRPr="002F52A6">
        <w:rPr>
          <w:highlight w:val="cyan"/>
          <w:u w:val="single"/>
        </w:rPr>
        <w:t xml:space="preserve">Norway </w:t>
      </w:r>
      <w:r w:rsidRPr="002F52A6">
        <w:rPr>
          <w:rStyle w:val="Emphasis"/>
          <w:highlight w:val="cyan"/>
        </w:rPr>
        <w:t>unilaterally</w:t>
      </w:r>
      <w:r w:rsidRPr="002F52A6">
        <w:rPr>
          <w:highlight w:val="cyan"/>
          <w:u w:val="single"/>
        </w:rPr>
        <w:t xml:space="preserve"> extended</w:t>
      </w:r>
      <w:r w:rsidRPr="002F52A6">
        <w:rPr>
          <w:u w:val="single"/>
        </w:rPr>
        <w:t xml:space="preserve"> its territorial </w:t>
      </w:r>
      <w:r w:rsidRPr="002F52A6">
        <w:rPr>
          <w:highlight w:val="cyan"/>
          <w:u w:val="single"/>
        </w:rPr>
        <w:t>waters around Svalbard</w:t>
      </w:r>
      <w:r w:rsidRPr="002F52A6">
        <w:rPr>
          <w:sz w:val="16"/>
        </w:rPr>
        <w:t xml:space="preserve"> to the UNCLOS norm of 12 nautical miles in 2003, a change only accepted by Canada and Finland.Footnote13 The question of an exclusive economic zone (EEZ) is even more controversial. UNCLOS allows a state to claim an EEZ on its continental shelf that can extend up to 200 nautical miles from its coast. An EEZ gives a state ‘sovereign rights for the purpose of exploring it and exploiting its natural resources</w:t>
      </w:r>
      <w:proofErr w:type="gramStart"/>
      <w:r w:rsidRPr="002F52A6">
        <w:rPr>
          <w:sz w:val="16"/>
        </w:rPr>
        <w:t>’.Footnote</w:t>
      </w:r>
      <w:proofErr w:type="gramEnd"/>
      <w:r w:rsidRPr="002F52A6">
        <w:rPr>
          <w:sz w:val="16"/>
        </w:rPr>
        <w:t xml:space="preserve">14 No other state can exploit the natural resources of a </w:t>
      </w:r>
      <w:proofErr w:type="spellStart"/>
      <w:r w:rsidRPr="002F52A6">
        <w:rPr>
          <w:sz w:val="16"/>
        </w:rPr>
        <w:t>recognised</w:t>
      </w:r>
      <w:proofErr w:type="spellEnd"/>
      <w:r w:rsidRPr="002F52A6">
        <w:rPr>
          <w:sz w:val="16"/>
        </w:rPr>
        <w:t xml:space="preserve"> continental shelf without the consent of the relevant coastal state.</w:t>
      </w:r>
    </w:p>
    <w:p w14:paraId="3DA486FF" w14:textId="77777777" w:rsidR="004F2627" w:rsidRPr="002F52A6" w:rsidRDefault="004F2627" w:rsidP="004F2627">
      <w:pPr>
        <w:rPr>
          <w:sz w:val="16"/>
        </w:rPr>
      </w:pPr>
      <w:r w:rsidRPr="002F52A6">
        <w:rPr>
          <w:sz w:val="16"/>
        </w:rPr>
        <w:t xml:space="preserve">As the Svalbard Treaty predates UNCLOS, its terms do not mention the area outside territorial waters. Therefore, Norway maintains that it has exclusive rights under UNCLOS to the continental shelf as the treaty does not apply </w:t>
      </w:r>
      <w:proofErr w:type="gramStart"/>
      <w:r w:rsidRPr="002F52A6">
        <w:rPr>
          <w:sz w:val="16"/>
        </w:rPr>
        <w:t>there.Footnote</w:t>
      </w:r>
      <w:proofErr w:type="gramEnd"/>
      <w:r w:rsidRPr="002F52A6">
        <w:rPr>
          <w:sz w:val="16"/>
        </w:rPr>
        <w:t>15 </w:t>
      </w:r>
      <w:r w:rsidRPr="002F52A6">
        <w:rPr>
          <w:highlight w:val="cyan"/>
          <w:u w:val="single"/>
        </w:rPr>
        <w:t>Russia</w:t>
      </w:r>
      <w:r w:rsidRPr="002F52A6">
        <w:rPr>
          <w:u w:val="single"/>
        </w:rPr>
        <w:t xml:space="preserve"> and several other signatory states </w:t>
      </w:r>
      <w:r w:rsidRPr="002F52A6">
        <w:rPr>
          <w:rStyle w:val="Emphasis"/>
          <w:highlight w:val="cyan"/>
        </w:rPr>
        <w:t>disagree with</w:t>
      </w:r>
      <w:r w:rsidRPr="002F52A6">
        <w:rPr>
          <w:u w:val="single"/>
        </w:rPr>
        <w:t xml:space="preserve"> Norway’s claim and </w:t>
      </w:r>
      <w:r w:rsidRPr="002F52A6">
        <w:rPr>
          <w:rStyle w:val="Emphasis"/>
          <w:highlight w:val="cyan"/>
        </w:rPr>
        <w:t>question</w:t>
      </w:r>
      <w:r w:rsidRPr="002F52A6">
        <w:rPr>
          <w:highlight w:val="cyan"/>
          <w:u w:val="single"/>
        </w:rPr>
        <w:t xml:space="preserve"> its entitlement to </w:t>
      </w:r>
      <w:r w:rsidRPr="002F52A6">
        <w:rPr>
          <w:rStyle w:val="Emphasis"/>
          <w:highlight w:val="cyan"/>
        </w:rPr>
        <w:t>maritime zones</w:t>
      </w:r>
      <w:r w:rsidRPr="002F52A6">
        <w:rPr>
          <w:highlight w:val="cyan"/>
          <w:u w:val="single"/>
        </w:rPr>
        <w:t xml:space="preserve"> around Svalbard</w:t>
      </w:r>
      <w:r w:rsidRPr="002F52A6">
        <w:rPr>
          <w:u w:val="single"/>
        </w:rPr>
        <w:t xml:space="preserve"> without their </w:t>
      </w:r>
      <w:proofErr w:type="gramStart"/>
      <w:r w:rsidRPr="002F52A6">
        <w:rPr>
          <w:u w:val="single"/>
        </w:rPr>
        <w:t>agreement</w:t>
      </w:r>
      <w:r w:rsidRPr="002F52A6">
        <w:rPr>
          <w:sz w:val="16"/>
        </w:rPr>
        <w:t>.Footnote</w:t>
      </w:r>
      <w:proofErr w:type="gramEnd"/>
      <w:r w:rsidRPr="002F52A6">
        <w:rPr>
          <w:sz w:val="16"/>
        </w:rPr>
        <w:t xml:space="preserve">16 Despite Norway’s claim to a full EEZ around Svalbard, it has chosen not to establish one. Rather it introduced a fisheries protection zone (FPZ) of 200 nautical miles in 1977.Footnote17 The legitimacy of the FPZ has also been a source of dispute and not just with Russia. Several EU countries also maintain that the terms of the Svalbard Treaty apply outside territorial waters and on the continental </w:t>
      </w:r>
      <w:proofErr w:type="gramStart"/>
      <w:r w:rsidRPr="002F52A6">
        <w:rPr>
          <w:sz w:val="16"/>
        </w:rPr>
        <w:t>shelf.Footnote</w:t>
      </w:r>
      <w:proofErr w:type="gramEnd"/>
      <w:r w:rsidRPr="002F52A6">
        <w:rPr>
          <w:sz w:val="16"/>
        </w:rPr>
        <w:t>18</w:t>
      </w:r>
    </w:p>
    <w:p w14:paraId="6BDBBC4D" w14:textId="77777777" w:rsidR="004F2627" w:rsidRPr="002F52A6" w:rsidRDefault="004F2627" w:rsidP="004F2627">
      <w:pPr>
        <w:rPr>
          <w:sz w:val="16"/>
        </w:rPr>
      </w:pPr>
      <w:r w:rsidRPr="002F52A6">
        <w:rPr>
          <w:sz w:val="16"/>
        </w:rPr>
        <w:t xml:space="preserve">Despite frequent disagreements over details, Russia has generally accepted Norwegian jurisdiction over Svalbard, although it claims special status among treaty signatories because of its long historical association with the </w:t>
      </w:r>
      <w:proofErr w:type="gramStart"/>
      <w:r w:rsidRPr="002F52A6">
        <w:rPr>
          <w:sz w:val="16"/>
        </w:rPr>
        <w:t>archipelago.Footnote</w:t>
      </w:r>
      <w:proofErr w:type="gramEnd"/>
      <w:r w:rsidRPr="002F52A6">
        <w:rPr>
          <w:sz w:val="16"/>
        </w:rPr>
        <w:t xml:space="preserve">19 Since the late 1990s, Norwegian action to protect declining fishing stocks around Svalbard has caused </w:t>
      </w:r>
      <w:proofErr w:type="gramStart"/>
      <w:r w:rsidRPr="002F52A6">
        <w:rPr>
          <w:sz w:val="16"/>
        </w:rPr>
        <w:t>a number of</w:t>
      </w:r>
      <w:proofErr w:type="gramEnd"/>
      <w:r w:rsidRPr="002F52A6">
        <w:rPr>
          <w:sz w:val="16"/>
        </w:rPr>
        <w:t xml:space="preserve"> clashes with Russian fishermen and officials. These incidents, which had the potential to escalate, were handled by diplomatic means.Footnote20 Russia and Norway signed a treaty in 2010 which established a maritime delimitation zone in the Barents Sea and Arctic Ocean.Footnote21 This removed many of the wider problems associated with fishing rights in the region, but Russia stressed that the treaty did not resolve disagreements with regard to the delimitation of waters around Svalbard.Footnote22 In 2015, Russia objected when Norway opened three new blocks for oil and gas exploration near Svalbard because it argued that this action ignored other states’ rights in accordance with the Svalbard Treaty.Footnote23</w:t>
      </w:r>
    </w:p>
    <w:p w14:paraId="67D3C3BE" w14:textId="77777777" w:rsidR="004F2627" w:rsidRPr="002F52A6" w:rsidRDefault="004F2627" w:rsidP="004F2627">
      <w:pPr>
        <w:rPr>
          <w:sz w:val="16"/>
        </w:rPr>
      </w:pPr>
      <w:r w:rsidRPr="002F52A6">
        <w:rPr>
          <w:sz w:val="16"/>
        </w:rPr>
        <w:t xml:space="preserve">The seas around the archipelago are not the only source of disagreement. In 2001, </w:t>
      </w:r>
      <w:r w:rsidRPr="002F52A6">
        <w:rPr>
          <w:highlight w:val="cyan"/>
          <w:u w:val="single"/>
        </w:rPr>
        <w:t>Russia objected to</w:t>
      </w:r>
      <w:r w:rsidRPr="002F52A6">
        <w:rPr>
          <w:sz w:val="16"/>
        </w:rPr>
        <w:t xml:space="preserve"> the introduction of the </w:t>
      </w:r>
      <w:r w:rsidRPr="002F52A6">
        <w:rPr>
          <w:rStyle w:val="Emphasis"/>
          <w:highlight w:val="cyan"/>
        </w:rPr>
        <w:t>S</w:t>
      </w:r>
      <w:r w:rsidRPr="002F52A6">
        <w:rPr>
          <w:sz w:val="16"/>
        </w:rPr>
        <w:t xml:space="preserve">valbard </w:t>
      </w:r>
      <w:r w:rsidRPr="002F52A6">
        <w:rPr>
          <w:rStyle w:val="Emphasis"/>
          <w:highlight w:val="cyan"/>
        </w:rPr>
        <w:t>E</w:t>
      </w:r>
      <w:r w:rsidRPr="002F52A6">
        <w:rPr>
          <w:sz w:val="16"/>
        </w:rPr>
        <w:t xml:space="preserve">nvironmental </w:t>
      </w:r>
      <w:r w:rsidRPr="002F52A6">
        <w:rPr>
          <w:rStyle w:val="Emphasis"/>
          <w:highlight w:val="cyan"/>
        </w:rPr>
        <w:t>P</w:t>
      </w:r>
      <w:r w:rsidRPr="002F52A6">
        <w:rPr>
          <w:sz w:val="16"/>
        </w:rPr>
        <w:t xml:space="preserve">rotection </w:t>
      </w:r>
      <w:r w:rsidRPr="002F52A6">
        <w:rPr>
          <w:rStyle w:val="Emphasis"/>
          <w:highlight w:val="cyan"/>
        </w:rPr>
        <w:t>A</w:t>
      </w:r>
      <w:r w:rsidRPr="002F52A6">
        <w:rPr>
          <w:sz w:val="16"/>
        </w:rPr>
        <w:t xml:space="preserve">ct, </w:t>
      </w:r>
      <w:r w:rsidRPr="002F52A6">
        <w:rPr>
          <w:u w:val="single"/>
        </w:rPr>
        <w:t xml:space="preserve">which it </w:t>
      </w:r>
      <w:r w:rsidRPr="002F52A6">
        <w:rPr>
          <w:highlight w:val="cyan"/>
          <w:u w:val="single"/>
        </w:rPr>
        <w:t>claimed was an attempt</w:t>
      </w:r>
      <w:r w:rsidRPr="002F52A6">
        <w:rPr>
          <w:u w:val="single"/>
        </w:rPr>
        <w:t xml:space="preserve"> by Norway </w:t>
      </w:r>
      <w:r w:rsidRPr="002F52A6">
        <w:rPr>
          <w:highlight w:val="cyan"/>
          <w:u w:val="single"/>
        </w:rPr>
        <w:t>to challenge</w:t>
      </w:r>
      <w:r w:rsidRPr="002F52A6">
        <w:rPr>
          <w:u w:val="single"/>
        </w:rPr>
        <w:t xml:space="preserve"> its </w:t>
      </w:r>
      <w:r w:rsidRPr="002F52A6">
        <w:rPr>
          <w:rStyle w:val="Emphasis"/>
          <w:highlight w:val="cyan"/>
        </w:rPr>
        <w:t>mining rights</w:t>
      </w:r>
      <w:r w:rsidRPr="002F52A6">
        <w:rPr>
          <w:u w:val="single"/>
        </w:rPr>
        <w:t xml:space="preserve"> on the islands </w:t>
      </w:r>
      <w:r w:rsidRPr="002F52A6">
        <w:rPr>
          <w:highlight w:val="cyan"/>
          <w:u w:val="single"/>
        </w:rPr>
        <w:t xml:space="preserve">and </w:t>
      </w:r>
      <w:r w:rsidRPr="002F52A6">
        <w:rPr>
          <w:rStyle w:val="Emphasis"/>
          <w:highlight w:val="cyan"/>
        </w:rPr>
        <w:t>impede</w:t>
      </w:r>
      <w:r w:rsidRPr="002F52A6">
        <w:rPr>
          <w:u w:val="single"/>
        </w:rPr>
        <w:t xml:space="preserve"> the </w:t>
      </w:r>
      <w:r w:rsidRPr="002F52A6">
        <w:rPr>
          <w:rStyle w:val="Emphasis"/>
          <w:highlight w:val="cyan"/>
        </w:rPr>
        <w:t>Russian presence</w:t>
      </w:r>
      <w:r w:rsidRPr="002F52A6">
        <w:rPr>
          <w:sz w:val="16"/>
        </w:rPr>
        <w:t xml:space="preserve"> on the </w:t>
      </w:r>
      <w:proofErr w:type="gramStart"/>
      <w:r w:rsidRPr="002F52A6">
        <w:rPr>
          <w:sz w:val="16"/>
        </w:rPr>
        <w:t>archipelago.Footnote</w:t>
      </w:r>
      <w:proofErr w:type="gramEnd"/>
      <w:r w:rsidRPr="002F52A6">
        <w:rPr>
          <w:sz w:val="16"/>
        </w:rPr>
        <w:t xml:space="preserve">24 Svalbard did not escape diplomatic fallout following Russia’s annexation of Crimea in 2014. A row occurred in 2015 when Russian Deputy Prime Minister </w:t>
      </w:r>
      <w:r w:rsidRPr="002F52A6">
        <w:rPr>
          <w:rStyle w:val="Emphasis"/>
        </w:rPr>
        <w:t xml:space="preserve">Dmitry </w:t>
      </w:r>
      <w:r w:rsidRPr="002F52A6">
        <w:rPr>
          <w:rStyle w:val="Emphasis"/>
          <w:highlight w:val="cyan"/>
        </w:rPr>
        <w:t>Rogozin</w:t>
      </w:r>
      <w:r w:rsidRPr="002F52A6">
        <w:rPr>
          <w:highlight w:val="cyan"/>
          <w:u w:val="single"/>
        </w:rPr>
        <w:t xml:space="preserve"> made</w:t>
      </w:r>
      <w:r w:rsidRPr="002F52A6">
        <w:rPr>
          <w:u w:val="single"/>
        </w:rPr>
        <w:t xml:space="preserve"> an </w:t>
      </w:r>
      <w:r w:rsidRPr="002F52A6">
        <w:rPr>
          <w:rStyle w:val="Emphasis"/>
          <w:highlight w:val="cyan"/>
        </w:rPr>
        <w:t>unannounced</w:t>
      </w:r>
      <w:r w:rsidRPr="002F52A6">
        <w:rPr>
          <w:highlight w:val="cyan"/>
          <w:u w:val="single"/>
        </w:rPr>
        <w:t xml:space="preserve"> visit to Svalbard despite being </w:t>
      </w:r>
      <w:r w:rsidRPr="002F52A6">
        <w:rPr>
          <w:rStyle w:val="Emphasis"/>
          <w:highlight w:val="cyan"/>
        </w:rPr>
        <w:t>sanctioned</w:t>
      </w:r>
      <w:r w:rsidRPr="002F52A6">
        <w:rPr>
          <w:u w:val="single"/>
        </w:rPr>
        <w:t xml:space="preserve"> by Norway for his part in the Ukraine </w:t>
      </w:r>
      <w:proofErr w:type="gramStart"/>
      <w:r w:rsidRPr="002F52A6">
        <w:rPr>
          <w:u w:val="single"/>
        </w:rPr>
        <w:t>conflict</w:t>
      </w:r>
      <w:r w:rsidRPr="002F52A6">
        <w:rPr>
          <w:sz w:val="16"/>
        </w:rPr>
        <w:t>.Footnote</w:t>
      </w:r>
      <w:proofErr w:type="gramEnd"/>
      <w:r w:rsidRPr="002F52A6">
        <w:rPr>
          <w:sz w:val="16"/>
        </w:rPr>
        <w:t xml:space="preserve">25 In turn, Russia objected to a fact-finding visit by NATO parliamentarians in 2017.Footnote26 Russia condemns NATO’s involvement in Svalbard, which it claims undermines what it regards as the archipelago’s </w:t>
      </w:r>
      <w:proofErr w:type="spellStart"/>
      <w:r w:rsidRPr="002F52A6">
        <w:rPr>
          <w:sz w:val="16"/>
        </w:rPr>
        <w:t>demilitarised</w:t>
      </w:r>
      <w:proofErr w:type="spellEnd"/>
      <w:r w:rsidRPr="002F52A6">
        <w:rPr>
          <w:sz w:val="16"/>
        </w:rPr>
        <w:t xml:space="preserve"> status. Russia’s longstanding complaints include the integration of the islands into NATO’s command structure and visits by Norwegian warships and military cargo aircraft.Footnote27 The installation of scientific facilities, including Svalbard Radar (1996) and the Svalbard Satellite Station (1997), have provoked the greatest Russian ire, with perhaps justifiable objections that these could be used to monitor ballistic missile flight paths.Footnote28 Russian commercial helicopter operations and the transit by Russian military personnel through Svalbard during an exercise in 2016 have also caused disquiet on the Norwegian side. As noted above, the Svalbard White Paper states that the Norwegian armed forces can visit Svalbard to exercise Norway’s sovereignty and protect the environment, while foreign military activity is prohibited. Unless it involves ‘innocent passage’ through territorial waters, Norway requires any foreign military and civilian government vessels wishing to enter the territorial waters around Svalbard to apply in advance for diplomatic </w:t>
      </w:r>
      <w:proofErr w:type="gramStart"/>
      <w:r w:rsidRPr="002F52A6">
        <w:rPr>
          <w:sz w:val="16"/>
        </w:rPr>
        <w:t>clearance.Footnote</w:t>
      </w:r>
      <w:proofErr w:type="gramEnd"/>
      <w:r w:rsidRPr="002F52A6">
        <w:rPr>
          <w:sz w:val="16"/>
        </w:rPr>
        <w:t>29 This policy also applies to port calls and landings at airports.</w:t>
      </w:r>
    </w:p>
    <w:p w14:paraId="42092DE9" w14:textId="77777777" w:rsidR="004F2627" w:rsidRPr="002F52A6" w:rsidRDefault="004F2627" w:rsidP="004F2627">
      <w:pPr>
        <w:rPr>
          <w:sz w:val="16"/>
        </w:rPr>
      </w:pPr>
      <w:r w:rsidRPr="002F52A6">
        <w:rPr>
          <w:sz w:val="16"/>
        </w:rPr>
        <w:t xml:space="preserve">Recently, </w:t>
      </w:r>
      <w:r w:rsidRPr="002F52A6">
        <w:rPr>
          <w:highlight w:val="cyan"/>
          <w:u w:val="single"/>
        </w:rPr>
        <w:t>diplomatic relations</w:t>
      </w:r>
      <w:r w:rsidRPr="002F52A6">
        <w:rPr>
          <w:u w:val="single"/>
        </w:rPr>
        <w:t xml:space="preserve"> between Norway and Russia </w:t>
      </w:r>
      <w:r w:rsidRPr="002F52A6">
        <w:rPr>
          <w:highlight w:val="cyan"/>
          <w:u w:val="single"/>
        </w:rPr>
        <w:t xml:space="preserve">have </w:t>
      </w:r>
      <w:r w:rsidRPr="002F52A6">
        <w:rPr>
          <w:rStyle w:val="Emphasis"/>
          <w:highlight w:val="cyan"/>
        </w:rPr>
        <w:t>deteriorated</w:t>
      </w:r>
      <w:r w:rsidRPr="002F52A6">
        <w:rPr>
          <w:sz w:val="16"/>
        </w:rPr>
        <w:t xml:space="preserve">. Russian Foreign Minister Sergei Lavrov raised specific complaints about Norway’s Svalbard policy at a meeting of the Barents Euro-Arctic Council in October 2017.Footnote30 The same month, </w:t>
      </w:r>
      <w:r w:rsidRPr="002F52A6">
        <w:rPr>
          <w:u w:val="single"/>
        </w:rPr>
        <w:t xml:space="preserve">a </w:t>
      </w:r>
      <w:r w:rsidRPr="002F52A6">
        <w:rPr>
          <w:highlight w:val="cyan"/>
          <w:u w:val="single"/>
        </w:rPr>
        <w:t xml:space="preserve">Russian </w:t>
      </w:r>
      <w:r w:rsidRPr="002F52A6">
        <w:rPr>
          <w:rStyle w:val="Emphasis"/>
          <w:highlight w:val="cyan"/>
        </w:rPr>
        <w:t>maritime threat</w:t>
      </w:r>
      <w:r w:rsidRPr="002F52A6">
        <w:rPr>
          <w:rStyle w:val="Emphasis"/>
        </w:rPr>
        <w:t xml:space="preserve"> assessment</w:t>
      </w:r>
      <w:r w:rsidRPr="002F52A6">
        <w:rPr>
          <w:u w:val="single"/>
        </w:rPr>
        <w:t xml:space="preserve"> </w:t>
      </w:r>
      <w:r w:rsidRPr="002F52A6">
        <w:rPr>
          <w:highlight w:val="cyan"/>
          <w:u w:val="single"/>
        </w:rPr>
        <w:t>cited Norway’s attempts to establish</w:t>
      </w:r>
      <w:r w:rsidRPr="002F52A6">
        <w:rPr>
          <w:u w:val="single"/>
        </w:rPr>
        <w:t xml:space="preserve"> ‘absolute </w:t>
      </w:r>
      <w:r w:rsidRPr="002F52A6">
        <w:rPr>
          <w:rStyle w:val="Emphasis"/>
        </w:rPr>
        <w:t xml:space="preserve">national </w:t>
      </w:r>
      <w:r w:rsidRPr="002F52A6">
        <w:rPr>
          <w:rStyle w:val="Emphasis"/>
          <w:highlight w:val="cyan"/>
        </w:rPr>
        <w:t>jurisdiction’</w:t>
      </w:r>
      <w:r w:rsidRPr="002F52A6">
        <w:rPr>
          <w:u w:val="single"/>
        </w:rPr>
        <w:t xml:space="preserve"> over the archipelago as a </w:t>
      </w:r>
      <w:r w:rsidRPr="002F52A6">
        <w:rPr>
          <w:rStyle w:val="Emphasis"/>
          <w:highlight w:val="cyan"/>
        </w:rPr>
        <w:t>potential cause of war</w:t>
      </w:r>
      <w:r w:rsidRPr="002F52A6">
        <w:rPr>
          <w:sz w:val="16"/>
        </w:rPr>
        <w:t>.Footnote31 </w:t>
      </w:r>
      <w:r w:rsidRPr="002F52A6">
        <w:rPr>
          <w:highlight w:val="cyan"/>
          <w:u w:val="single"/>
        </w:rPr>
        <w:t xml:space="preserve">Russia threatened </w:t>
      </w:r>
      <w:r w:rsidRPr="002F52A6">
        <w:rPr>
          <w:rStyle w:val="Emphasis"/>
          <w:highlight w:val="cyan"/>
        </w:rPr>
        <w:t>‘consequences’</w:t>
      </w:r>
      <w:r w:rsidRPr="002F52A6">
        <w:rPr>
          <w:sz w:val="16"/>
        </w:rPr>
        <w:t xml:space="preserve"> following the announcement of plans to double the number of US marines training in northern Norway from 2019 and argued that the deployment reversed the unilateral decision made by Norway in 1949 not to base foreign troops permanently on its territory.Footnote32 In response, Norwegian Foreign Minister Ine Marie Eriksen Søreide denied that there were US bases in Norway and, somewhat disingenuously, that the increased US Marine presence was aimed at Russia.Footnote33</w:t>
      </w:r>
    </w:p>
    <w:p w14:paraId="75330DF8" w14:textId="77777777" w:rsidR="004F2627" w:rsidRPr="002F52A6" w:rsidRDefault="004F2627" w:rsidP="004F2627">
      <w:pPr>
        <w:rPr>
          <w:sz w:val="16"/>
        </w:rPr>
      </w:pPr>
      <w:r w:rsidRPr="002F52A6">
        <w:rPr>
          <w:sz w:val="16"/>
        </w:rPr>
        <w:t>Security and Russia’s Arctic Ambitions</w:t>
      </w:r>
    </w:p>
    <w:p w14:paraId="42ABEA7D" w14:textId="77777777" w:rsidR="004F2627" w:rsidRPr="002F52A6" w:rsidRDefault="004F2627" w:rsidP="004F2627">
      <w:pPr>
        <w:rPr>
          <w:sz w:val="16"/>
        </w:rPr>
      </w:pPr>
      <w:r w:rsidRPr="002F52A6">
        <w:rPr>
          <w:sz w:val="16"/>
        </w:rPr>
        <w:t xml:space="preserve">Russian government statements stress constructive dialogue, development and cooperation in the Arctic. Russia observes international agreements to maintain maritime safety and is an active member of the Arctic Council and other non-military regional </w:t>
      </w:r>
      <w:proofErr w:type="spellStart"/>
      <w:r w:rsidRPr="002F52A6">
        <w:rPr>
          <w:sz w:val="16"/>
        </w:rPr>
        <w:t>organisations</w:t>
      </w:r>
      <w:proofErr w:type="spellEnd"/>
      <w:r w:rsidRPr="002F52A6">
        <w:rPr>
          <w:sz w:val="16"/>
        </w:rPr>
        <w:t>. At an Arctic forum in 2017, President Putin declared that ‘Russia believes that there is no potential for conflict in the Arctic. International law clearly specifies the rights of littoral and other states and provides a firm foundation for cooperation</w:t>
      </w:r>
      <w:proofErr w:type="gramStart"/>
      <w:r w:rsidRPr="002F52A6">
        <w:rPr>
          <w:sz w:val="16"/>
        </w:rPr>
        <w:t>’.Footnote</w:t>
      </w:r>
      <w:proofErr w:type="gramEnd"/>
      <w:r w:rsidRPr="002F52A6">
        <w:rPr>
          <w:sz w:val="16"/>
        </w:rPr>
        <w:t>34 The latest Russian National Security Strategy also states that ‘[t]he development of equal and mutually beneficial international cooperation in the Artic is of particular significance</w:t>
      </w:r>
      <w:proofErr w:type="gramStart"/>
      <w:r w:rsidRPr="002F52A6">
        <w:rPr>
          <w:sz w:val="16"/>
        </w:rPr>
        <w:t>’.Footnote</w:t>
      </w:r>
      <w:proofErr w:type="gramEnd"/>
      <w:r w:rsidRPr="002F52A6">
        <w:rPr>
          <w:sz w:val="16"/>
        </w:rPr>
        <w:t>35 </w:t>
      </w:r>
      <w:proofErr w:type="gramStart"/>
      <w:r w:rsidRPr="002F52A6">
        <w:rPr>
          <w:sz w:val="16"/>
        </w:rPr>
        <w:t>The</w:t>
      </w:r>
      <w:proofErr w:type="gramEnd"/>
      <w:r w:rsidRPr="002F52A6">
        <w:rPr>
          <w:sz w:val="16"/>
        </w:rPr>
        <w:t xml:space="preserve"> Arctic has long been a strategic priority for Russia both economically and militarily. The Northern Sea Route</w:t>
      </w:r>
      <w:proofErr w:type="gramStart"/>
      <w:r w:rsidRPr="002F52A6">
        <w:rPr>
          <w:sz w:val="16"/>
        </w:rPr>
        <w:t>, in particular, is</w:t>
      </w:r>
      <w:proofErr w:type="gramEnd"/>
      <w:r w:rsidRPr="002F52A6">
        <w:rPr>
          <w:sz w:val="16"/>
        </w:rPr>
        <w:t xml:space="preserve"> important for Russia’s energy and industrial </w:t>
      </w:r>
      <w:proofErr w:type="gramStart"/>
      <w:r w:rsidRPr="002F52A6">
        <w:rPr>
          <w:sz w:val="16"/>
        </w:rPr>
        <w:t>development.Footnote</w:t>
      </w:r>
      <w:proofErr w:type="gramEnd"/>
      <w:r w:rsidRPr="002F52A6">
        <w:rPr>
          <w:sz w:val="16"/>
        </w:rPr>
        <w:t xml:space="preserve">36 However, Western sanctions following the occupation of Crimea have had a negative impact on planned growth, which arguably reduces Russia’s incentive to cooperate in the </w:t>
      </w:r>
      <w:proofErr w:type="gramStart"/>
      <w:r w:rsidRPr="002F52A6">
        <w:rPr>
          <w:sz w:val="16"/>
        </w:rPr>
        <w:t>region.Footnote</w:t>
      </w:r>
      <w:proofErr w:type="gramEnd"/>
      <w:r w:rsidRPr="002F52A6">
        <w:rPr>
          <w:sz w:val="16"/>
        </w:rPr>
        <w:t>37</w:t>
      </w:r>
    </w:p>
    <w:p w14:paraId="584F9FF1" w14:textId="77777777" w:rsidR="004F2627" w:rsidRPr="002F52A6" w:rsidRDefault="004F2627" w:rsidP="004F2627">
      <w:pPr>
        <w:rPr>
          <w:sz w:val="16"/>
        </w:rPr>
      </w:pPr>
      <w:r w:rsidRPr="002F52A6">
        <w:rPr>
          <w:rStyle w:val="Emphasis"/>
          <w:highlight w:val="cyan"/>
        </w:rPr>
        <w:t>Collaboration</w:t>
      </w:r>
      <w:r w:rsidRPr="002F52A6">
        <w:rPr>
          <w:u w:val="single"/>
        </w:rPr>
        <w:t xml:space="preserve"> has generally </w:t>
      </w:r>
      <w:proofErr w:type="spellStart"/>
      <w:r w:rsidRPr="002F52A6">
        <w:rPr>
          <w:highlight w:val="cyan"/>
          <w:u w:val="single"/>
        </w:rPr>
        <w:t>characterised</w:t>
      </w:r>
      <w:proofErr w:type="spellEnd"/>
      <w:r w:rsidRPr="002F52A6">
        <w:rPr>
          <w:highlight w:val="cyan"/>
          <w:u w:val="single"/>
        </w:rPr>
        <w:t xml:space="preserve"> Russia</w:t>
      </w:r>
      <w:r w:rsidRPr="002F52A6">
        <w:rPr>
          <w:u w:val="single"/>
        </w:rPr>
        <w:t xml:space="preserve">’s relationships with other Arctic states, </w:t>
      </w:r>
      <w:r w:rsidRPr="002F52A6">
        <w:rPr>
          <w:highlight w:val="cyan"/>
          <w:u w:val="single"/>
        </w:rPr>
        <w:t>but recently</w:t>
      </w:r>
      <w:r w:rsidRPr="002F52A6">
        <w:rPr>
          <w:u w:val="single"/>
        </w:rPr>
        <w:t xml:space="preserve"> there is </w:t>
      </w:r>
      <w:r w:rsidRPr="002F52A6">
        <w:rPr>
          <w:highlight w:val="cyan"/>
          <w:u w:val="single"/>
        </w:rPr>
        <w:t>evidence of</w:t>
      </w:r>
      <w:r w:rsidRPr="002F52A6">
        <w:rPr>
          <w:u w:val="single"/>
        </w:rPr>
        <w:t xml:space="preserve"> a more </w:t>
      </w:r>
      <w:r w:rsidRPr="002F52A6">
        <w:rPr>
          <w:rStyle w:val="Emphasis"/>
          <w:highlight w:val="cyan"/>
        </w:rPr>
        <w:t>competitive</w:t>
      </w:r>
      <w:r w:rsidRPr="002F52A6">
        <w:rPr>
          <w:u w:val="single"/>
        </w:rPr>
        <w:t xml:space="preserve"> and </w:t>
      </w:r>
      <w:r w:rsidRPr="002F52A6">
        <w:rPr>
          <w:rStyle w:val="Emphasis"/>
          <w:highlight w:val="cyan"/>
        </w:rPr>
        <w:t>antagonistic</w:t>
      </w:r>
      <w:r w:rsidRPr="002F52A6">
        <w:rPr>
          <w:highlight w:val="cyan"/>
          <w:u w:val="single"/>
        </w:rPr>
        <w:t xml:space="preserve"> approach. </w:t>
      </w:r>
      <w:r w:rsidRPr="002F52A6">
        <w:rPr>
          <w:rStyle w:val="Emphasis"/>
          <w:highlight w:val="cyan"/>
        </w:rPr>
        <w:t>Renewed rivalry</w:t>
      </w:r>
      <w:r w:rsidRPr="002F52A6">
        <w:rPr>
          <w:highlight w:val="cyan"/>
          <w:u w:val="single"/>
        </w:rPr>
        <w:t xml:space="preserve"> between </w:t>
      </w:r>
      <w:r w:rsidRPr="002F52A6">
        <w:rPr>
          <w:rStyle w:val="Emphasis"/>
          <w:highlight w:val="cyan"/>
        </w:rPr>
        <w:t>NATO</w:t>
      </w:r>
      <w:r w:rsidRPr="002F52A6">
        <w:rPr>
          <w:u w:val="single"/>
        </w:rPr>
        <w:t xml:space="preserve"> and </w:t>
      </w:r>
      <w:r w:rsidRPr="002F52A6">
        <w:rPr>
          <w:rStyle w:val="Emphasis"/>
          <w:highlight w:val="cyan"/>
        </w:rPr>
        <w:t>Russia</w:t>
      </w:r>
      <w:r w:rsidRPr="002F52A6">
        <w:rPr>
          <w:u w:val="single"/>
        </w:rPr>
        <w:t xml:space="preserve"> has </w:t>
      </w:r>
      <w:r w:rsidRPr="002F52A6">
        <w:rPr>
          <w:rStyle w:val="Emphasis"/>
          <w:highlight w:val="cyan"/>
        </w:rPr>
        <w:t>undermined cooperation</w:t>
      </w:r>
      <w:r w:rsidRPr="002F52A6">
        <w:rPr>
          <w:u w:val="single"/>
        </w:rPr>
        <w:t xml:space="preserve"> and </w:t>
      </w:r>
      <w:r w:rsidRPr="002F52A6">
        <w:rPr>
          <w:highlight w:val="cyan"/>
          <w:u w:val="single"/>
        </w:rPr>
        <w:t>made disputes</w:t>
      </w:r>
      <w:r w:rsidRPr="002F52A6">
        <w:rPr>
          <w:u w:val="single"/>
        </w:rPr>
        <w:t xml:space="preserve"> both </w:t>
      </w:r>
      <w:r w:rsidRPr="002F52A6">
        <w:rPr>
          <w:rStyle w:val="Emphasis"/>
          <w:highlight w:val="cyan"/>
        </w:rPr>
        <w:t>harder to resolve</w:t>
      </w:r>
      <w:r w:rsidRPr="002F52A6">
        <w:rPr>
          <w:sz w:val="16"/>
        </w:rPr>
        <w:t xml:space="preserve"> and potentially more dangerous. </w:t>
      </w:r>
      <w:r w:rsidRPr="002F52A6">
        <w:rPr>
          <w:highlight w:val="cyan"/>
          <w:u w:val="single"/>
        </w:rPr>
        <w:t>Russia</w:t>
      </w:r>
      <w:r w:rsidRPr="002F52A6">
        <w:rPr>
          <w:u w:val="single"/>
        </w:rPr>
        <w:t xml:space="preserve"> has been </w:t>
      </w:r>
      <w:r w:rsidRPr="002F52A6">
        <w:rPr>
          <w:highlight w:val="cyan"/>
          <w:u w:val="single"/>
        </w:rPr>
        <w:t>building up</w:t>
      </w:r>
      <w:r w:rsidRPr="002F52A6">
        <w:rPr>
          <w:u w:val="single"/>
        </w:rPr>
        <w:t xml:space="preserve"> its </w:t>
      </w:r>
      <w:r w:rsidRPr="002F52A6">
        <w:rPr>
          <w:rStyle w:val="Emphasis"/>
          <w:highlight w:val="cyan"/>
        </w:rPr>
        <w:t>military muscle</w:t>
      </w:r>
      <w:r w:rsidRPr="002F52A6">
        <w:rPr>
          <w:u w:val="single"/>
        </w:rPr>
        <w:t xml:space="preserve"> in the region, with </w:t>
      </w:r>
      <w:r w:rsidRPr="002F52A6">
        <w:rPr>
          <w:highlight w:val="cyan"/>
          <w:u w:val="single"/>
        </w:rPr>
        <w:t>enhancements to</w:t>
      </w:r>
      <w:r w:rsidRPr="002F52A6">
        <w:rPr>
          <w:u w:val="single"/>
        </w:rPr>
        <w:t xml:space="preserve"> the </w:t>
      </w:r>
      <w:r w:rsidRPr="002F52A6">
        <w:rPr>
          <w:rStyle w:val="Emphasis"/>
          <w:highlight w:val="cyan"/>
        </w:rPr>
        <w:t>Northern Fleet</w:t>
      </w:r>
      <w:r w:rsidRPr="002F52A6">
        <w:rPr>
          <w:u w:val="single"/>
        </w:rPr>
        <w:t xml:space="preserve">, two new </w:t>
      </w:r>
      <w:r w:rsidRPr="002F52A6">
        <w:rPr>
          <w:highlight w:val="cyan"/>
          <w:u w:val="single"/>
        </w:rPr>
        <w:t xml:space="preserve">Arctic </w:t>
      </w:r>
      <w:r w:rsidRPr="002F52A6">
        <w:rPr>
          <w:rStyle w:val="Emphasis"/>
          <w:highlight w:val="cyan"/>
        </w:rPr>
        <w:t>infantry brigades</w:t>
      </w:r>
      <w:r w:rsidRPr="002F52A6">
        <w:rPr>
          <w:highlight w:val="cyan"/>
          <w:u w:val="single"/>
        </w:rPr>
        <w:t>, new</w:t>
      </w:r>
      <w:r w:rsidRPr="002F52A6">
        <w:rPr>
          <w:u w:val="single"/>
        </w:rPr>
        <w:t xml:space="preserve"> and rebuilt </w:t>
      </w:r>
      <w:r w:rsidRPr="002F52A6">
        <w:rPr>
          <w:rStyle w:val="Emphasis"/>
          <w:highlight w:val="cyan"/>
        </w:rPr>
        <w:t>military infra</w:t>
      </w:r>
      <w:r w:rsidRPr="002F52A6">
        <w:rPr>
          <w:rStyle w:val="Emphasis"/>
        </w:rPr>
        <w:t>structure</w:t>
      </w:r>
      <w:r w:rsidRPr="002F52A6">
        <w:rPr>
          <w:u w:val="single"/>
        </w:rPr>
        <w:t xml:space="preserve"> </w:t>
      </w:r>
      <w:r w:rsidRPr="002F52A6">
        <w:rPr>
          <w:highlight w:val="cyan"/>
          <w:u w:val="single"/>
        </w:rPr>
        <w:t>and more</w:t>
      </w:r>
      <w:r w:rsidRPr="002F52A6">
        <w:rPr>
          <w:u w:val="single"/>
        </w:rPr>
        <w:t xml:space="preserve"> frequent </w:t>
      </w:r>
      <w:proofErr w:type="gramStart"/>
      <w:r w:rsidRPr="002F52A6">
        <w:rPr>
          <w:rStyle w:val="Emphasis"/>
          <w:highlight w:val="cyan"/>
        </w:rPr>
        <w:t>exercises</w:t>
      </w:r>
      <w:r w:rsidRPr="002F52A6">
        <w:rPr>
          <w:sz w:val="16"/>
        </w:rPr>
        <w:t>.Footnote</w:t>
      </w:r>
      <w:proofErr w:type="gramEnd"/>
      <w:r w:rsidRPr="002F52A6">
        <w:rPr>
          <w:sz w:val="16"/>
        </w:rPr>
        <w:t xml:space="preserve">38 This build-up reflects the security priority accorded to the Arctic by Russia at a time when the region is on the threshold of unprecedented change and development. However, it is also a response to Russia’s growing perception of NATO as a threat. The Military Doctrine of the Russian Federation in 2014 listed NATO as the main external military </w:t>
      </w:r>
      <w:proofErr w:type="gramStart"/>
      <w:r w:rsidRPr="002F52A6">
        <w:rPr>
          <w:sz w:val="16"/>
        </w:rPr>
        <w:t>danger.Footnote</w:t>
      </w:r>
      <w:proofErr w:type="gramEnd"/>
      <w:r w:rsidRPr="002F52A6">
        <w:rPr>
          <w:sz w:val="16"/>
        </w:rPr>
        <w:t>39 </w:t>
      </w:r>
      <w:proofErr w:type="gramStart"/>
      <w:r w:rsidRPr="002F52A6">
        <w:rPr>
          <w:sz w:val="16"/>
        </w:rPr>
        <w:t>The</w:t>
      </w:r>
      <w:proofErr w:type="gramEnd"/>
      <w:r w:rsidRPr="002F52A6">
        <w:rPr>
          <w:sz w:val="16"/>
        </w:rPr>
        <w:t xml:space="preserve"> Russian National Security Strategy also described NATO as a security threat, highlighting</w:t>
      </w:r>
      <w:proofErr w:type="gramStart"/>
      <w:r w:rsidRPr="002F52A6">
        <w:rPr>
          <w:sz w:val="16"/>
        </w:rPr>
        <w:t>, in particular, the</w:t>
      </w:r>
      <w:proofErr w:type="gramEnd"/>
      <w:r w:rsidRPr="002F52A6">
        <w:rPr>
          <w:sz w:val="16"/>
        </w:rPr>
        <w:t xml:space="preserve"> Alliance’s military proximity to Russia’s borders, missile </w:t>
      </w:r>
      <w:proofErr w:type="spellStart"/>
      <w:r w:rsidRPr="002F52A6">
        <w:rPr>
          <w:sz w:val="16"/>
        </w:rPr>
        <w:t>defence</w:t>
      </w:r>
      <w:proofErr w:type="spellEnd"/>
      <w:r w:rsidRPr="002F52A6">
        <w:rPr>
          <w:sz w:val="16"/>
        </w:rPr>
        <w:t xml:space="preserve"> systems and alleged violations of international </w:t>
      </w:r>
      <w:proofErr w:type="gramStart"/>
      <w:r w:rsidRPr="002F52A6">
        <w:rPr>
          <w:sz w:val="16"/>
        </w:rPr>
        <w:t>law.Footnote</w:t>
      </w:r>
      <w:proofErr w:type="gramEnd"/>
      <w:r w:rsidRPr="002F52A6">
        <w:rPr>
          <w:sz w:val="16"/>
        </w:rPr>
        <w:t>40</w:t>
      </w:r>
    </w:p>
    <w:p w14:paraId="01B7B4ED" w14:textId="77777777" w:rsidR="004F2627" w:rsidRPr="002F52A6" w:rsidRDefault="004F2627" w:rsidP="004F2627">
      <w:pPr>
        <w:rPr>
          <w:sz w:val="16"/>
        </w:rPr>
      </w:pPr>
      <w:r w:rsidRPr="002F52A6">
        <w:rPr>
          <w:sz w:val="16"/>
        </w:rPr>
        <w:t xml:space="preserve">The Kola Peninsula remains critical to Russia’s national security, not least because most of Russia’s maritime strategic nuclear deterrence forces are based in the Murmansk oblast. The Severomorsk Naval Base is the primary home for the Northern Fleet, which accounts for around two-thirds of the Russian Navy. Many of the fleet’s ships date from the Soviet era, but new ships, aircraft and infrastructure are being </w:t>
      </w:r>
      <w:proofErr w:type="gramStart"/>
      <w:r w:rsidRPr="002F52A6">
        <w:rPr>
          <w:sz w:val="16"/>
        </w:rPr>
        <w:t>introduced</w:t>
      </w:r>
      <w:proofErr w:type="gramEnd"/>
      <w:r w:rsidRPr="002F52A6">
        <w:rPr>
          <w:sz w:val="16"/>
        </w:rPr>
        <w:t xml:space="preserve"> and an exercise </w:t>
      </w:r>
      <w:proofErr w:type="spellStart"/>
      <w:r w:rsidRPr="002F52A6">
        <w:rPr>
          <w:sz w:val="16"/>
        </w:rPr>
        <w:t>programme</w:t>
      </w:r>
      <w:proofErr w:type="spellEnd"/>
      <w:r w:rsidRPr="002F52A6">
        <w:rPr>
          <w:sz w:val="16"/>
        </w:rPr>
        <w:t xml:space="preserve"> has sought to improve operational readiness. New bases have been established on Novaya Zemlya and Franz Josef Land, while rearmament has focused on long-range anti-ship missiles, ground-based aviation, submarines, coastal cruise missile batteries and mines to support a layered defensive strategy intended to keep NATO navies at a </w:t>
      </w:r>
      <w:proofErr w:type="gramStart"/>
      <w:r w:rsidRPr="002F52A6">
        <w:rPr>
          <w:sz w:val="16"/>
        </w:rPr>
        <w:t>distance.Footnote</w:t>
      </w:r>
      <w:proofErr w:type="gramEnd"/>
      <w:r w:rsidRPr="002F52A6">
        <w:rPr>
          <w:sz w:val="16"/>
        </w:rPr>
        <w:t xml:space="preserve">41 Analysts differ over the extent to which these developments pose a military threat to NATO. Some have argued that Russia’s military enhancements are primarily defensive. They reflect a need to rebuild national capabilities following the deep spending cuts of the 1990s and to address potential security challenges in the Arctic Zone of Russia arising from increased economic activity in the </w:t>
      </w:r>
      <w:proofErr w:type="gramStart"/>
      <w:r w:rsidRPr="002F52A6">
        <w:rPr>
          <w:sz w:val="16"/>
        </w:rPr>
        <w:t>region.Footnote</w:t>
      </w:r>
      <w:proofErr w:type="gramEnd"/>
      <w:r w:rsidRPr="002F52A6">
        <w:rPr>
          <w:sz w:val="16"/>
        </w:rPr>
        <w:t xml:space="preserve">42 Other commentators, including NATO officials, regard Russia’s increased military capabilities, infrastructure and activities in the Arctic as indicative of a determination to seek military </w:t>
      </w:r>
      <w:proofErr w:type="gramStart"/>
      <w:r w:rsidRPr="002F52A6">
        <w:rPr>
          <w:sz w:val="16"/>
        </w:rPr>
        <w:t>dominance.Footnote</w:t>
      </w:r>
      <w:proofErr w:type="gramEnd"/>
      <w:r w:rsidRPr="002F52A6">
        <w:rPr>
          <w:sz w:val="16"/>
        </w:rPr>
        <w:t>43</w:t>
      </w:r>
    </w:p>
    <w:p w14:paraId="7FA48970" w14:textId="77777777" w:rsidR="004F2627" w:rsidRPr="002F52A6" w:rsidRDefault="004F2627" w:rsidP="004F2627">
      <w:pPr>
        <w:rPr>
          <w:sz w:val="16"/>
        </w:rPr>
      </w:pPr>
      <w:r w:rsidRPr="002F52A6">
        <w:rPr>
          <w:sz w:val="16"/>
        </w:rPr>
        <w:t xml:space="preserve">Norway maintains a dichotomous relationship with Russia. Its longstanding policy is </w:t>
      </w:r>
      <w:proofErr w:type="spellStart"/>
      <w:r w:rsidRPr="002F52A6">
        <w:rPr>
          <w:sz w:val="16"/>
        </w:rPr>
        <w:t>characterised</w:t>
      </w:r>
      <w:proofErr w:type="spellEnd"/>
      <w:r w:rsidRPr="002F52A6">
        <w:rPr>
          <w:sz w:val="16"/>
        </w:rPr>
        <w:t xml:space="preserve"> by a delicate balancing act that combines both deterrence and </w:t>
      </w:r>
      <w:proofErr w:type="spellStart"/>
      <w:r w:rsidRPr="002F52A6">
        <w:rPr>
          <w:sz w:val="16"/>
        </w:rPr>
        <w:t>defence</w:t>
      </w:r>
      <w:proofErr w:type="spellEnd"/>
      <w:r w:rsidRPr="002F52A6">
        <w:rPr>
          <w:sz w:val="16"/>
        </w:rPr>
        <w:t xml:space="preserve"> through NATO with bilateral efforts to accommodate and reassure its giant </w:t>
      </w:r>
      <w:proofErr w:type="spellStart"/>
      <w:r w:rsidRPr="002F52A6">
        <w:rPr>
          <w:sz w:val="16"/>
        </w:rPr>
        <w:t>neighbour</w:t>
      </w:r>
      <w:proofErr w:type="spellEnd"/>
      <w:r w:rsidRPr="002F52A6">
        <w:rPr>
          <w:sz w:val="16"/>
        </w:rPr>
        <w:t xml:space="preserve">. Norway continues to cooperate with Russia on fisheries, border security, search and rescue and incidents at sea. Coast guard cooperation was sheltered from the restrictions put in place in 2014 and there is also a hotline between the Joint Operational Headquarters at Bodø and the Northern Fleet.Footnote44 Still, most military cooperation was suspended after the annexation of Crimea, and Russia and NATO currently exchange less information about exercises and deployments than during the latter part of the Cold War.Footnote45 Norway was not informed, for example, about a major Northern Fleet exercise in May 2018. In the case of Svalbard, no institution currently exists to </w:t>
      </w:r>
      <w:proofErr w:type="gramStart"/>
      <w:r w:rsidRPr="002F52A6">
        <w:rPr>
          <w:sz w:val="16"/>
        </w:rPr>
        <w:t>arbitrate on</w:t>
      </w:r>
      <w:proofErr w:type="gramEnd"/>
      <w:r w:rsidRPr="002F52A6">
        <w:rPr>
          <w:sz w:val="16"/>
        </w:rPr>
        <w:t xml:space="preserve"> disagreements over alleged illegal military activities on or around the archipelago. Annual meetings of the Arctic chiefs of </w:t>
      </w:r>
      <w:proofErr w:type="spellStart"/>
      <w:r w:rsidRPr="002F52A6">
        <w:rPr>
          <w:sz w:val="16"/>
        </w:rPr>
        <w:t>defence</w:t>
      </w:r>
      <w:proofErr w:type="spellEnd"/>
      <w:r w:rsidRPr="002F52A6">
        <w:rPr>
          <w:sz w:val="16"/>
        </w:rPr>
        <w:t xml:space="preserve"> staff and the Arctic Security Forces Roundtable were suspended in 2014, along with confidence-building bilateral and multilateral </w:t>
      </w:r>
      <w:proofErr w:type="gramStart"/>
      <w:r w:rsidRPr="002F52A6">
        <w:rPr>
          <w:sz w:val="16"/>
        </w:rPr>
        <w:t>exercises.Footnote</w:t>
      </w:r>
      <w:proofErr w:type="gramEnd"/>
      <w:r w:rsidRPr="002F52A6">
        <w:rPr>
          <w:sz w:val="16"/>
        </w:rPr>
        <w:t>46 </w:t>
      </w:r>
      <w:proofErr w:type="gramStart"/>
      <w:r w:rsidRPr="002F52A6">
        <w:rPr>
          <w:sz w:val="16"/>
        </w:rPr>
        <w:t>The</w:t>
      </w:r>
      <w:proofErr w:type="gramEnd"/>
      <w:r w:rsidRPr="002F52A6">
        <w:rPr>
          <w:sz w:val="16"/>
        </w:rPr>
        <w:t xml:space="preserve"> Arctic Council, the primary intergovernmental forum for promoting cooperation in the region, explicitly excludes matters of military security from its mandate.</w:t>
      </w:r>
    </w:p>
    <w:p w14:paraId="6639875F" w14:textId="77777777" w:rsidR="004F2627" w:rsidRPr="002F52A6" w:rsidRDefault="004F2627" w:rsidP="004F2627">
      <w:pPr>
        <w:rPr>
          <w:sz w:val="16"/>
        </w:rPr>
      </w:pPr>
      <w:r w:rsidRPr="002F52A6">
        <w:rPr>
          <w:sz w:val="16"/>
        </w:rPr>
        <w:t xml:space="preserve">The official Norwegian government position is that Russia does not pose a military </w:t>
      </w:r>
      <w:proofErr w:type="gramStart"/>
      <w:r w:rsidRPr="002F52A6">
        <w:rPr>
          <w:sz w:val="16"/>
        </w:rPr>
        <w:t>threat.Footnote</w:t>
      </w:r>
      <w:proofErr w:type="gramEnd"/>
      <w:r w:rsidRPr="002F52A6">
        <w:rPr>
          <w:sz w:val="16"/>
        </w:rPr>
        <w:t xml:space="preserve">47 Norway’s strategic goal in the Arctic region remains to ensure ‘predictability and regional stability’ through respect for international </w:t>
      </w:r>
      <w:proofErr w:type="gramStart"/>
      <w:r w:rsidRPr="002F52A6">
        <w:rPr>
          <w:sz w:val="16"/>
        </w:rPr>
        <w:t>law.Footnote</w:t>
      </w:r>
      <w:proofErr w:type="gramEnd"/>
      <w:r w:rsidRPr="002F52A6">
        <w:rPr>
          <w:sz w:val="16"/>
        </w:rPr>
        <w:t xml:space="preserve">48 There appears to be a marked reluctance to abandon the principle that the Arctic region is ‘low tension’. However, Norway is increasingly mindful of Russia’s military capabilities in the High North and has started to increase its combat readiness, procure new equipment and host Allied exercises, including Trident Juncture in October 2018. Norway has urged NATO to pay more attention to the High North and recommends strengthened maritime capabilities, improved command structure and increased training, exercises and presence to reinforce regional deterrence and collective </w:t>
      </w:r>
      <w:proofErr w:type="gramStart"/>
      <w:r w:rsidRPr="002F52A6">
        <w:rPr>
          <w:sz w:val="16"/>
        </w:rPr>
        <w:t>defence.Footnote</w:t>
      </w:r>
      <w:proofErr w:type="gramEnd"/>
      <w:r w:rsidRPr="002F52A6">
        <w:rPr>
          <w:sz w:val="16"/>
        </w:rPr>
        <w:t>49</w:t>
      </w:r>
    </w:p>
    <w:p w14:paraId="480B37D4" w14:textId="77777777" w:rsidR="004F2627" w:rsidRPr="002F52A6" w:rsidRDefault="004F2627" w:rsidP="004F2627">
      <w:pPr>
        <w:rPr>
          <w:sz w:val="16"/>
        </w:rPr>
      </w:pPr>
      <w:r w:rsidRPr="002F52A6">
        <w:rPr>
          <w:sz w:val="16"/>
        </w:rPr>
        <w:t>The Russian Threat to Svalbard</w:t>
      </w:r>
    </w:p>
    <w:p w14:paraId="7169A491" w14:textId="77777777" w:rsidR="004F2627" w:rsidRPr="002F52A6" w:rsidRDefault="004F2627" w:rsidP="004F2627">
      <w:pPr>
        <w:rPr>
          <w:sz w:val="16"/>
        </w:rPr>
      </w:pPr>
      <w:r w:rsidRPr="002F52A6">
        <w:rPr>
          <w:sz w:val="16"/>
        </w:rPr>
        <w:t xml:space="preserve">In the last decade, the </w:t>
      </w:r>
      <w:r w:rsidRPr="002F52A6">
        <w:rPr>
          <w:highlight w:val="cyan"/>
          <w:u w:val="single"/>
        </w:rPr>
        <w:t>Russian armed forces</w:t>
      </w:r>
      <w:r w:rsidRPr="002F52A6">
        <w:rPr>
          <w:sz w:val="16"/>
        </w:rPr>
        <w:t xml:space="preserve"> have been </w:t>
      </w:r>
      <w:proofErr w:type="spellStart"/>
      <w:r w:rsidRPr="002F52A6">
        <w:rPr>
          <w:highlight w:val="cyan"/>
          <w:u w:val="single"/>
        </w:rPr>
        <w:t>modernised</w:t>
      </w:r>
      <w:proofErr w:type="spellEnd"/>
      <w:r w:rsidRPr="002F52A6">
        <w:rPr>
          <w:highlight w:val="cyan"/>
          <w:u w:val="single"/>
        </w:rPr>
        <w:t xml:space="preserve"> to create</w:t>
      </w:r>
      <w:r w:rsidRPr="002F52A6">
        <w:rPr>
          <w:u w:val="single"/>
        </w:rPr>
        <w:t xml:space="preserve"> a well-trained and technologically </w:t>
      </w:r>
      <w:r w:rsidRPr="002F52A6">
        <w:rPr>
          <w:rStyle w:val="Emphasis"/>
          <w:highlight w:val="cyan"/>
        </w:rPr>
        <w:t>advanced force</w:t>
      </w:r>
      <w:r w:rsidRPr="002F52A6">
        <w:rPr>
          <w:sz w:val="16"/>
        </w:rPr>
        <w:t xml:space="preserve"> that has gained combat experience in Ukraine and Syria. </w:t>
      </w:r>
      <w:r w:rsidRPr="002F52A6">
        <w:rPr>
          <w:highlight w:val="cyan"/>
          <w:u w:val="single"/>
        </w:rPr>
        <w:t xml:space="preserve">Recent </w:t>
      </w:r>
      <w:r w:rsidRPr="002F52A6">
        <w:rPr>
          <w:rStyle w:val="Emphasis"/>
          <w:highlight w:val="cyan"/>
        </w:rPr>
        <w:t>military exercises</w:t>
      </w:r>
      <w:r w:rsidRPr="002F52A6">
        <w:rPr>
          <w:sz w:val="16"/>
        </w:rPr>
        <w:t xml:space="preserve">, such as Zapad 2017, </w:t>
      </w:r>
      <w:r w:rsidRPr="002F52A6">
        <w:rPr>
          <w:u w:val="single"/>
        </w:rPr>
        <w:t xml:space="preserve">have </w:t>
      </w:r>
      <w:r w:rsidRPr="002F52A6">
        <w:rPr>
          <w:highlight w:val="cyan"/>
          <w:u w:val="single"/>
        </w:rPr>
        <w:t xml:space="preserve">demonstrated Russia’s </w:t>
      </w:r>
      <w:r w:rsidRPr="002F52A6">
        <w:rPr>
          <w:rStyle w:val="Emphasis"/>
          <w:highlight w:val="cyan"/>
        </w:rPr>
        <w:t>growing</w:t>
      </w:r>
      <w:r w:rsidRPr="002F52A6">
        <w:rPr>
          <w:rStyle w:val="Emphasis"/>
        </w:rPr>
        <w:t xml:space="preserve"> military </w:t>
      </w:r>
      <w:r w:rsidRPr="002F52A6">
        <w:rPr>
          <w:rStyle w:val="Emphasis"/>
          <w:highlight w:val="cyan"/>
        </w:rPr>
        <w:t>capabilities</w:t>
      </w:r>
      <w:r w:rsidRPr="002F52A6">
        <w:rPr>
          <w:u w:val="single"/>
        </w:rPr>
        <w:t xml:space="preserve"> and </w:t>
      </w:r>
      <w:r w:rsidRPr="002F52A6">
        <w:rPr>
          <w:rStyle w:val="Emphasis"/>
        </w:rPr>
        <w:t>alarmed</w:t>
      </w:r>
      <w:r w:rsidRPr="002F52A6">
        <w:rPr>
          <w:u w:val="single"/>
        </w:rPr>
        <w:t xml:space="preserve"> the West</w:t>
      </w:r>
      <w:r w:rsidRPr="002F52A6">
        <w:rPr>
          <w:sz w:val="16"/>
        </w:rPr>
        <w:t>. A Norwegian commentator even claimed that Zapad operations included simulated attacks on Svalbard for which the Norwegian intelligence service was completely unprepared. Footnote50 Norway’s military intelligence denied that any such ‘attack’ took place and Russia also dismissed the reports.Footnote51 Some predictions about Zapad 2017 were exaggerated or inaccurate.Footnote52 However, more sober analyses concluded that the exercise was designed to prepare Russian forces for major state-on-state conflict and was on a larger scale than the Russian authorities claimed.Footnote53 The Northern Fleet (Arctic) Military District played a major role in Zapad operations, including a simulated intercontinental missile launch and a missile strike against an enemy naval force.Footnote54</w:t>
      </w:r>
    </w:p>
    <w:p w14:paraId="7CDB45BC" w14:textId="77777777" w:rsidR="004F2627" w:rsidRPr="002F52A6" w:rsidRDefault="004F2627" w:rsidP="004F2627">
      <w:pPr>
        <w:rPr>
          <w:sz w:val="16"/>
        </w:rPr>
      </w:pPr>
      <w:r w:rsidRPr="002F52A6">
        <w:rPr>
          <w:highlight w:val="cyan"/>
          <w:u w:val="single"/>
        </w:rPr>
        <w:t>Russia</w:t>
      </w:r>
      <w:r w:rsidRPr="002F52A6">
        <w:rPr>
          <w:u w:val="single"/>
        </w:rPr>
        <w:t xml:space="preserve"> has </w:t>
      </w:r>
      <w:proofErr w:type="spellStart"/>
      <w:r w:rsidRPr="002F52A6">
        <w:rPr>
          <w:highlight w:val="cyan"/>
          <w:u w:val="single"/>
        </w:rPr>
        <w:t>revitalised</w:t>
      </w:r>
      <w:proofErr w:type="spellEnd"/>
      <w:r w:rsidRPr="002F52A6">
        <w:rPr>
          <w:u w:val="single"/>
        </w:rPr>
        <w:t xml:space="preserve"> its concept </w:t>
      </w:r>
      <w:r w:rsidRPr="002F52A6">
        <w:rPr>
          <w:highlight w:val="cyan"/>
          <w:u w:val="single"/>
        </w:rPr>
        <w:t xml:space="preserve">of </w:t>
      </w:r>
      <w:r w:rsidRPr="002F52A6">
        <w:rPr>
          <w:rStyle w:val="Emphasis"/>
          <w:highlight w:val="cyan"/>
        </w:rPr>
        <w:t xml:space="preserve">‘bastion’ </w:t>
      </w:r>
      <w:proofErr w:type="spellStart"/>
      <w:r w:rsidRPr="002F52A6">
        <w:rPr>
          <w:rStyle w:val="Emphasis"/>
          <w:highlight w:val="cyan"/>
        </w:rPr>
        <w:t>defence</w:t>
      </w:r>
      <w:proofErr w:type="spellEnd"/>
      <w:r w:rsidRPr="002F52A6">
        <w:rPr>
          <w:u w:val="single"/>
        </w:rPr>
        <w:t xml:space="preserve">, which </w:t>
      </w:r>
      <w:r w:rsidRPr="002F52A6">
        <w:rPr>
          <w:highlight w:val="cyan"/>
          <w:u w:val="single"/>
        </w:rPr>
        <w:t>seeks to create</w:t>
      </w:r>
      <w:r w:rsidRPr="002F52A6">
        <w:rPr>
          <w:u w:val="single"/>
        </w:rPr>
        <w:t xml:space="preserve"> a </w:t>
      </w:r>
      <w:r w:rsidRPr="002F52A6">
        <w:rPr>
          <w:rStyle w:val="Emphasis"/>
        </w:rPr>
        <w:t xml:space="preserve">heavily </w:t>
      </w:r>
      <w:r w:rsidRPr="002F52A6">
        <w:rPr>
          <w:rStyle w:val="Emphasis"/>
          <w:highlight w:val="cyan"/>
        </w:rPr>
        <w:t>defended</w:t>
      </w:r>
      <w:r w:rsidRPr="002F52A6">
        <w:rPr>
          <w:highlight w:val="cyan"/>
          <w:u w:val="single"/>
        </w:rPr>
        <w:t xml:space="preserve"> area</w:t>
      </w:r>
      <w:r w:rsidRPr="002F52A6">
        <w:rPr>
          <w:u w:val="single"/>
        </w:rPr>
        <w:t xml:space="preserve"> </w:t>
      </w:r>
      <w:r w:rsidRPr="002F52A6">
        <w:rPr>
          <w:highlight w:val="cyan"/>
          <w:u w:val="single"/>
        </w:rPr>
        <w:t>where</w:t>
      </w:r>
      <w:r w:rsidRPr="002F52A6">
        <w:rPr>
          <w:u w:val="single"/>
        </w:rPr>
        <w:t xml:space="preserve"> its naval </w:t>
      </w:r>
      <w:r w:rsidRPr="002F52A6">
        <w:rPr>
          <w:highlight w:val="cyan"/>
          <w:u w:val="single"/>
        </w:rPr>
        <w:t>forces</w:t>
      </w:r>
      <w:r w:rsidRPr="002F52A6">
        <w:rPr>
          <w:u w:val="single"/>
        </w:rPr>
        <w:t xml:space="preserve"> can </w:t>
      </w:r>
      <w:r w:rsidRPr="002F52A6">
        <w:rPr>
          <w:highlight w:val="cyan"/>
          <w:u w:val="single"/>
        </w:rPr>
        <w:t xml:space="preserve">operate </w:t>
      </w:r>
      <w:r w:rsidRPr="002F52A6">
        <w:rPr>
          <w:rStyle w:val="Emphasis"/>
          <w:highlight w:val="cyan"/>
        </w:rPr>
        <w:t>unchallenged</w:t>
      </w:r>
      <w:r w:rsidRPr="002F52A6">
        <w:rPr>
          <w:sz w:val="16"/>
        </w:rPr>
        <w:t xml:space="preserve">.Footnote55 Norwegian </w:t>
      </w:r>
      <w:proofErr w:type="spellStart"/>
      <w:r w:rsidRPr="002F52A6">
        <w:rPr>
          <w:sz w:val="16"/>
        </w:rPr>
        <w:t>defence</w:t>
      </w:r>
      <w:proofErr w:type="spellEnd"/>
      <w:r w:rsidRPr="002F52A6">
        <w:rPr>
          <w:sz w:val="16"/>
        </w:rPr>
        <w:t xml:space="preserve"> planners speculate that </w:t>
      </w:r>
      <w:r w:rsidRPr="002F52A6">
        <w:rPr>
          <w:highlight w:val="cyan"/>
          <w:u w:val="single"/>
        </w:rPr>
        <w:t>Russia</w:t>
      </w:r>
      <w:r w:rsidRPr="002F52A6">
        <w:rPr>
          <w:u w:val="single"/>
        </w:rPr>
        <w:t xml:space="preserve"> might </w:t>
      </w:r>
      <w:r w:rsidRPr="002F52A6">
        <w:rPr>
          <w:rStyle w:val="Emphasis"/>
          <w:highlight w:val="cyan"/>
        </w:rPr>
        <w:t>seize Svalbard</w:t>
      </w:r>
      <w:r w:rsidRPr="002F52A6">
        <w:rPr>
          <w:highlight w:val="cyan"/>
          <w:u w:val="single"/>
        </w:rPr>
        <w:t xml:space="preserve"> to enhance</w:t>
      </w:r>
      <w:r w:rsidRPr="002F52A6">
        <w:rPr>
          <w:u w:val="single"/>
        </w:rPr>
        <w:t xml:space="preserve"> its </w:t>
      </w:r>
      <w:r w:rsidRPr="002F52A6">
        <w:rPr>
          <w:highlight w:val="cyan"/>
          <w:u w:val="single"/>
        </w:rPr>
        <w:t>ability to protect</w:t>
      </w:r>
      <w:r w:rsidRPr="002F52A6">
        <w:rPr>
          <w:sz w:val="16"/>
        </w:rPr>
        <w:t xml:space="preserve"> strategic </w:t>
      </w:r>
      <w:r w:rsidRPr="002F52A6">
        <w:rPr>
          <w:rStyle w:val="Emphasis"/>
          <w:highlight w:val="cyan"/>
        </w:rPr>
        <w:t>nuclear sub</w:t>
      </w:r>
      <w:r w:rsidRPr="002F52A6">
        <w:rPr>
          <w:rStyle w:val="Emphasis"/>
        </w:rPr>
        <w:t>marine base</w:t>
      </w:r>
      <w:r w:rsidRPr="002F52A6">
        <w:rPr>
          <w:rStyle w:val="Emphasis"/>
          <w:highlight w:val="cyan"/>
        </w:rPr>
        <w:t>s</w:t>
      </w:r>
      <w:r w:rsidRPr="002F52A6">
        <w:rPr>
          <w:u w:val="single"/>
        </w:rPr>
        <w:t xml:space="preserve"> and </w:t>
      </w:r>
      <w:r w:rsidRPr="002F52A6">
        <w:rPr>
          <w:highlight w:val="cyan"/>
          <w:u w:val="single"/>
        </w:rPr>
        <w:t>deny NATO</w:t>
      </w:r>
      <w:r w:rsidRPr="002F52A6">
        <w:rPr>
          <w:u w:val="single"/>
        </w:rPr>
        <w:t xml:space="preserve"> naval forces </w:t>
      </w:r>
      <w:r w:rsidRPr="002F52A6">
        <w:rPr>
          <w:rStyle w:val="Emphasis"/>
          <w:highlight w:val="cyan"/>
        </w:rPr>
        <w:t>access</w:t>
      </w:r>
      <w:r w:rsidRPr="002F52A6">
        <w:rPr>
          <w:highlight w:val="cyan"/>
          <w:u w:val="single"/>
        </w:rPr>
        <w:t xml:space="preserve"> to</w:t>
      </w:r>
      <w:r w:rsidRPr="002F52A6">
        <w:rPr>
          <w:u w:val="single"/>
        </w:rPr>
        <w:t xml:space="preserve"> the </w:t>
      </w:r>
      <w:r w:rsidRPr="002F52A6">
        <w:rPr>
          <w:rStyle w:val="Emphasis"/>
          <w:highlight w:val="cyan"/>
        </w:rPr>
        <w:t>northern seas</w:t>
      </w:r>
      <w:r w:rsidRPr="002F52A6">
        <w:rPr>
          <w:sz w:val="16"/>
        </w:rPr>
        <w:t xml:space="preserve">.Footnote56 Hypothetically, an </w:t>
      </w:r>
      <w:r w:rsidRPr="002F52A6">
        <w:rPr>
          <w:rStyle w:val="Emphasis"/>
          <w:highlight w:val="cyan"/>
        </w:rPr>
        <w:t>attack</w:t>
      </w:r>
      <w:r w:rsidRPr="002F52A6">
        <w:rPr>
          <w:highlight w:val="cyan"/>
          <w:u w:val="single"/>
        </w:rPr>
        <w:t xml:space="preserve"> on Svalbard could occur under</w:t>
      </w:r>
      <w:r w:rsidRPr="002F52A6">
        <w:rPr>
          <w:sz w:val="16"/>
        </w:rPr>
        <w:t xml:space="preserve"> cover of a snap exercise by the </w:t>
      </w:r>
      <w:r w:rsidRPr="002F52A6">
        <w:rPr>
          <w:rStyle w:val="Emphasis"/>
          <w:highlight w:val="cyan"/>
        </w:rPr>
        <w:t>Northern Fleet</w:t>
      </w:r>
      <w:r w:rsidRPr="002F52A6">
        <w:rPr>
          <w:sz w:val="16"/>
        </w:rPr>
        <w:t>, possibly spearheaded by the 80th Separate Motor Rifle Brigade, which is trained for extended, independent operations in the Arctic.Footnote57 </w:t>
      </w:r>
      <w:r w:rsidRPr="002F52A6">
        <w:rPr>
          <w:rStyle w:val="Emphasis"/>
          <w:highlight w:val="cyan"/>
        </w:rPr>
        <w:t xml:space="preserve">Air </w:t>
      </w:r>
      <w:proofErr w:type="spellStart"/>
      <w:r w:rsidRPr="002F52A6">
        <w:rPr>
          <w:rStyle w:val="Emphasis"/>
          <w:highlight w:val="cyan"/>
        </w:rPr>
        <w:t>defence</w:t>
      </w:r>
      <w:proofErr w:type="spellEnd"/>
      <w:r w:rsidRPr="002F52A6">
        <w:rPr>
          <w:u w:val="single"/>
        </w:rPr>
        <w:t xml:space="preserve"> systems, short-range </w:t>
      </w:r>
      <w:r w:rsidRPr="002F52A6">
        <w:rPr>
          <w:rStyle w:val="Emphasis"/>
          <w:highlight w:val="cyan"/>
        </w:rPr>
        <w:t>ballistic</w:t>
      </w:r>
      <w:r w:rsidRPr="002F52A6">
        <w:rPr>
          <w:rStyle w:val="Emphasis"/>
        </w:rPr>
        <w:t xml:space="preserve"> missiles</w:t>
      </w:r>
      <w:r w:rsidRPr="002F52A6">
        <w:rPr>
          <w:u w:val="single"/>
        </w:rPr>
        <w:t xml:space="preserve"> and </w:t>
      </w:r>
      <w:r w:rsidRPr="002F52A6">
        <w:rPr>
          <w:highlight w:val="cyan"/>
          <w:u w:val="single"/>
        </w:rPr>
        <w:t xml:space="preserve">sea-launched </w:t>
      </w:r>
      <w:r w:rsidRPr="002F52A6">
        <w:rPr>
          <w:rStyle w:val="Emphasis"/>
          <w:highlight w:val="cyan"/>
        </w:rPr>
        <w:t>cruise missiles</w:t>
      </w:r>
      <w:r w:rsidRPr="002F52A6">
        <w:rPr>
          <w:u w:val="single"/>
        </w:rPr>
        <w:t xml:space="preserve"> would then be employed to </w:t>
      </w:r>
      <w:r w:rsidRPr="002F52A6">
        <w:rPr>
          <w:highlight w:val="cyan"/>
          <w:u w:val="single"/>
        </w:rPr>
        <w:t xml:space="preserve">create </w:t>
      </w:r>
      <w:r w:rsidRPr="002F52A6">
        <w:rPr>
          <w:rStyle w:val="Emphasis"/>
          <w:highlight w:val="cyan"/>
        </w:rPr>
        <w:t>A2/AD coverage</w:t>
      </w:r>
      <w:r w:rsidRPr="002F52A6">
        <w:rPr>
          <w:u w:val="single"/>
        </w:rPr>
        <w:t xml:space="preserve"> to </w:t>
      </w:r>
      <w:r w:rsidRPr="002F52A6">
        <w:rPr>
          <w:highlight w:val="cyan"/>
          <w:u w:val="single"/>
        </w:rPr>
        <w:t>counter</w:t>
      </w:r>
      <w:r w:rsidRPr="002F52A6">
        <w:rPr>
          <w:u w:val="single"/>
        </w:rPr>
        <w:t xml:space="preserve"> any </w:t>
      </w:r>
      <w:r w:rsidRPr="002F52A6">
        <w:rPr>
          <w:highlight w:val="cyan"/>
          <w:u w:val="single"/>
        </w:rPr>
        <w:t>military</w:t>
      </w:r>
      <w:r w:rsidRPr="002F52A6">
        <w:rPr>
          <w:u w:val="single"/>
        </w:rPr>
        <w:t xml:space="preserve"> </w:t>
      </w:r>
      <w:r w:rsidRPr="002F52A6">
        <w:rPr>
          <w:highlight w:val="cyan"/>
          <w:u w:val="single"/>
        </w:rPr>
        <w:t>response</w:t>
      </w:r>
      <w:r w:rsidRPr="002F52A6">
        <w:rPr>
          <w:sz w:val="16"/>
        </w:rPr>
        <w:t xml:space="preserve">.Footnote58 Discussion of Svalbard’s vulnerability is a confidential matter. Norwegian officials approached by the author were unwilling to be drawn on the issue and a recent security assessment by the Norwegian Intelligence Service made no mention of Svalbard.Footnote59 However, a non-official Norwegian study in 2016 presented a scenario in which the archipelago was occupied by Russian forces following spillover into the High North from a crisis in the Baltic region. The study, set in 2030, highlighted the difficulties Norway would have in dealing with such an incursion, especially alone. It concluded that </w:t>
      </w:r>
      <w:r w:rsidRPr="002F52A6">
        <w:rPr>
          <w:highlight w:val="cyan"/>
          <w:u w:val="single"/>
        </w:rPr>
        <w:t xml:space="preserve">Norway’s </w:t>
      </w:r>
      <w:r w:rsidRPr="002F52A6">
        <w:rPr>
          <w:rStyle w:val="Emphasis"/>
          <w:highlight w:val="cyan"/>
        </w:rPr>
        <w:t>only chance</w:t>
      </w:r>
      <w:r w:rsidRPr="002F52A6">
        <w:rPr>
          <w:highlight w:val="cyan"/>
          <w:u w:val="single"/>
        </w:rPr>
        <w:t xml:space="preserve"> of deterring</w:t>
      </w:r>
      <w:r w:rsidRPr="002F52A6">
        <w:rPr>
          <w:u w:val="single"/>
        </w:rPr>
        <w:t xml:space="preserve"> such an attack </w:t>
      </w:r>
      <w:r w:rsidRPr="002F52A6">
        <w:rPr>
          <w:highlight w:val="cyan"/>
          <w:u w:val="single"/>
        </w:rPr>
        <w:t>would be</w:t>
      </w:r>
      <w:r w:rsidRPr="002F52A6">
        <w:rPr>
          <w:u w:val="single"/>
        </w:rPr>
        <w:t xml:space="preserve"> a </w:t>
      </w:r>
      <w:r w:rsidRPr="002F52A6">
        <w:rPr>
          <w:rStyle w:val="Emphasis"/>
          <w:highlight w:val="cyan"/>
        </w:rPr>
        <w:t>substantial investment</w:t>
      </w:r>
      <w:r w:rsidRPr="002F52A6">
        <w:rPr>
          <w:highlight w:val="cyan"/>
          <w:u w:val="single"/>
        </w:rPr>
        <w:t xml:space="preserve"> in </w:t>
      </w:r>
      <w:r w:rsidRPr="002F52A6">
        <w:rPr>
          <w:rStyle w:val="Emphasis"/>
          <w:highlight w:val="cyan"/>
        </w:rPr>
        <w:t>submarines</w:t>
      </w:r>
      <w:r w:rsidRPr="002F52A6">
        <w:rPr>
          <w:sz w:val="16"/>
        </w:rPr>
        <w:t xml:space="preserve"> and </w:t>
      </w:r>
      <w:r w:rsidRPr="002F52A6">
        <w:rPr>
          <w:rStyle w:val="Emphasis"/>
          <w:highlight w:val="cyan"/>
        </w:rPr>
        <w:t>aircraft</w:t>
      </w:r>
      <w:r w:rsidRPr="002F52A6">
        <w:rPr>
          <w:highlight w:val="cyan"/>
          <w:u w:val="single"/>
        </w:rPr>
        <w:t xml:space="preserve"> equipped with</w:t>
      </w:r>
      <w:r w:rsidRPr="002F52A6">
        <w:rPr>
          <w:sz w:val="16"/>
        </w:rPr>
        <w:t xml:space="preserve"> long-range anti-surface and land-attack cruise </w:t>
      </w:r>
      <w:r w:rsidRPr="002F52A6">
        <w:rPr>
          <w:highlight w:val="cyan"/>
          <w:u w:val="single"/>
        </w:rPr>
        <w:t>missiles</w:t>
      </w:r>
      <w:r w:rsidRPr="002F52A6">
        <w:rPr>
          <w:u w:val="single"/>
        </w:rPr>
        <w:t xml:space="preserve">, which would </w:t>
      </w:r>
      <w:r w:rsidRPr="002F52A6">
        <w:rPr>
          <w:highlight w:val="cyan"/>
          <w:u w:val="single"/>
        </w:rPr>
        <w:t>raise the</w:t>
      </w:r>
      <w:r w:rsidRPr="002F52A6">
        <w:rPr>
          <w:u w:val="single"/>
        </w:rPr>
        <w:t xml:space="preserve"> military </w:t>
      </w:r>
      <w:r w:rsidRPr="002F52A6">
        <w:rPr>
          <w:rStyle w:val="Emphasis"/>
          <w:highlight w:val="cyan"/>
        </w:rPr>
        <w:t>stakes</w:t>
      </w:r>
      <w:r w:rsidRPr="002F52A6">
        <w:rPr>
          <w:u w:val="single"/>
        </w:rPr>
        <w:t xml:space="preserve"> involved </w:t>
      </w:r>
      <w:r w:rsidRPr="002F52A6">
        <w:rPr>
          <w:highlight w:val="cyan"/>
          <w:u w:val="single"/>
        </w:rPr>
        <w:t>for Russian forces</w:t>
      </w:r>
      <w:r w:rsidRPr="002F52A6">
        <w:rPr>
          <w:sz w:val="16"/>
        </w:rPr>
        <w:t xml:space="preserve">.Footnote60 The current Norwegian </w:t>
      </w:r>
      <w:proofErr w:type="spellStart"/>
      <w:r w:rsidRPr="002F52A6">
        <w:rPr>
          <w:sz w:val="16"/>
        </w:rPr>
        <w:t>defence</w:t>
      </w:r>
      <w:proofErr w:type="spellEnd"/>
      <w:r w:rsidRPr="002F52A6">
        <w:rPr>
          <w:sz w:val="16"/>
        </w:rPr>
        <w:t xml:space="preserve"> plan puts strategic emphasis on intelligence and surveillance, strike capability, and maritime and airpower assets.Footnote61 Given the importance of early warning and intelligence, Norway is spending significant resources on improvements to the Norwegian Intelligence Service,Footnote62 new maritime intelligence-collection capabilities and P-8A Poseidon maritime patrol aircraft. Striking power is being enhanced by 35 F-35A Lightning aircraft and new German-built submarines. Despite substantial investment, Norway’s </w:t>
      </w:r>
      <w:proofErr w:type="spellStart"/>
      <w:r w:rsidRPr="002F52A6">
        <w:rPr>
          <w:sz w:val="16"/>
        </w:rPr>
        <w:t>defence</w:t>
      </w:r>
      <w:proofErr w:type="spellEnd"/>
      <w:r w:rsidRPr="002F52A6">
        <w:rPr>
          <w:sz w:val="16"/>
        </w:rPr>
        <w:t xml:space="preserve"> spending is still recovering from a post-Cold War low and is not expected to meet NATO’s 2% spending pledge until 2024.Footnote63 To pay for the above capabilities, Norway plans to shrink its surface naval force over the next decade, which means it could lack the patrol units necessary to maintain sea </w:t>
      </w:r>
      <w:proofErr w:type="gramStart"/>
      <w:r w:rsidRPr="002F52A6">
        <w:rPr>
          <w:sz w:val="16"/>
        </w:rPr>
        <w:t>control.Footnote</w:t>
      </w:r>
      <w:proofErr w:type="gramEnd"/>
      <w:r w:rsidRPr="002F52A6">
        <w:rPr>
          <w:sz w:val="16"/>
        </w:rPr>
        <w:t>64</w:t>
      </w:r>
    </w:p>
    <w:p w14:paraId="030F2F44" w14:textId="77777777" w:rsidR="004F2627" w:rsidRPr="002F52A6" w:rsidRDefault="004F2627" w:rsidP="004F2627">
      <w:pPr>
        <w:rPr>
          <w:sz w:val="16"/>
        </w:rPr>
      </w:pPr>
      <w:r w:rsidRPr="002F52A6">
        <w:rPr>
          <w:sz w:val="16"/>
        </w:rPr>
        <w:t xml:space="preserve">Yet overt Russian military action to absorb Svalbard into a defensive bastion would provoke a direct confrontation with NATO and could lead to a major war. It seems a doubtful course of action unless undertaken as a defensive measure in the early stages of a broader conflict. Hostile action in Svalbard is more likely to take a covert, asymmetrical form, as discussed below. Russian analyst Pavel </w:t>
      </w:r>
      <w:proofErr w:type="spellStart"/>
      <w:r w:rsidRPr="002F52A6">
        <w:rPr>
          <w:sz w:val="16"/>
        </w:rPr>
        <w:t>Baev</w:t>
      </w:r>
      <w:proofErr w:type="spellEnd"/>
      <w:r w:rsidRPr="002F52A6">
        <w:rPr>
          <w:sz w:val="16"/>
        </w:rPr>
        <w:t xml:space="preserve">, among others, has recently warned of Svalbard’s vulnerability in this respect.Footnote65 Duncan Depledge and James Rogers note that the conflict in Ukraine demonstrated Russia’s ability ‘to modulate the strategic balance through acts of rapid escalation and de-escalation using forces that do not fit traditional classifications of military/non-military’.Footnote66 They suggest that similar activity could occur in the Arctic region. As discussed above, the peculiar status of the archipelago provides a range of possible pretexts for Russian intervention. Russia could claim that it was forced to act to protect the rights of its fishermen, to maintain access under the Svalbard Treaty to mineral resources or in response to an alleged breach of Article 9 of the treaty. As the seizure of Crimea provided a significant boost to President Putin’s domestic popularity, it is not unreasonable to suggest that he might be tempted to use the same ploy in the future by changing the status of Svalbard in Russia’s </w:t>
      </w:r>
      <w:proofErr w:type="spellStart"/>
      <w:r w:rsidRPr="002F52A6">
        <w:rPr>
          <w:sz w:val="16"/>
        </w:rPr>
        <w:t>favour</w:t>
      </w:r>
      <w:proofErr w:type="spellEnd"/>
      <w:r w:rsidRPr="002F52A6">
        <w:rPr>
          <w:sz w:val="16"/>
        </w:rPr>
        <w:t>.</w:t>
      </w:r>
    </w:p>
    <w:p w14:paraId="789501D1" w14:textId="77777777" w:rsidR="004F2627" w:rsidRPr="002F52A6" w:rsidRDefault="004F2627" w:rsidP="004F2627">
      <w:pPr>
        <w:rPr>
          <w:sz w:val="16"/>
        </w:rPr>
      </w:pPr>
      <w:r w:rsidRPr="002F52A6">
        <w:rPr>
          <w:sz w:val="16"/>
        </w:rPr>
        <w:t xml:space="preserve">In Ukraine in 2014, Russian military and intelligence operatives infiltrated targeted territory to </w:t>
      </w:r>
      <w:proofErr w:type="spellStart"/>
      <w:r w:rsidRPr="002F52A6">
        <w:rPr>
          <w:sz w:val="16"/>
        </w:rPr>
        <w:t>mobilise</w:t>
      </w:r>
      <w:proofErr w:type="spellEnd"/>
      <w:r w:rsidRPr="002F52A6">
        <w:rPr>
          <w:sz w:val="16"/>
        </w:rPr>
        <w:t xml:space="preserve"> local activists. They also employed a sophisticated deception and disinformation campaign to hide Russian intentions as well as the timing and scale of operations. It can be assumed that efforts would be made to keep any hostile intentions in Svalbard vague and activities below the threshold of NATO’s collective </w:t>
      </w:r>
      <w:proofErr w:type="spellStart"/>
      <w:r w:rsidRPr="002F52A6">
        <w:rPr>
          <w:sz w:val="16"/>
        </w:rPr>
        <w:t>defence</w:t>
      </w:r>
      <w:proofErr w:type="spellEnd"/>
      <w:r w:rsidRPr="002F52A6">
        <w:rPr>
          <w:sz w:val="16"/>
        </w:rPr>
        <w:t xml:space="preserve"> guarantee for as long as possible. Russia would also be anxious to avoid casualties among foreign nationals based in research facilities on Spitsbergen, especially those from NATO states and China. Russian operations might include a mix of subversion, sabotage and low-level violence involving Russian special forces, private military contractors and resident Russian citizens. The temporary population of Svalbard swells in the summer with tourists and scientists. Christian Keyser-Amundsen suggested that a Russian operation could start with the hidden </w:t>
      </w:r>
      <w:proofErr w:type="spellStart"/>
      <w:r w:rsidRPr="002F52A6">
        <w:rPr>
          <w:sz w:val="16"/>
        </w:rPr>
        <w:t>militarisation</w:t>
      </w:r>
      <w:proofErr w:type="spellEnd"/>
      <w:r w:rsidRPr="002F52A6">
        <w:rPr>
          <w:sz w:val="16"/>
        </w:rPr>
        <w:t xml:space="preserve"> of </w:t>
      </w:r>
      <w:proofErr w:type="spellStart"/>
      <w:r w:rsidRPr="002F52A6">
        <w:rPr>
          <w:sz w:val="16"/>
        </w:rPr>
        <w:t>Barentsburg</w:t>
      </w:r>
      <w:proofErr w:type="spellEnd"/>
      <w:r w:rsidRPr="002F52A6">
        <w:rPr>
          <w:sz w:val="16"/>
        </w:rPr>
        <w:t xml:space="preserve"> through a large intake of ‘researchers’ and the arrival of supply ships with large civilian containers holding military equipment, including ballistic missiles.Footnote67 In this scenario, the Svalbard version of Crimea’s ‘little green men’ might seize the airport, occupy Norwegian government buildings, and spread confusion in Norway and elsewhere by severing or jamming electronic communications. Russia could be expected to launch a concurrent diplomatic and informational offensive to justify its actions, state the limited nature of its objectives and discourage NATO intervention.</w:t>
      </w:r>
    </w:p>
    <w:p w14:paraId="07739F06" w14:textId="77777777" w:rsidR="004F2627" w:rsidRPr="002F52A6" w:rsidRDefault="004F2627" w:rsidP="004F2627">
      <w:pPr>
        <w:rPr>
          <w:sz w:val="16"/>
        </w:rPr>
      </w:pPr>
      <w:r w:rsidRPr="002F52A6">
        <w:rPr>
          <w:sz w:val="16"/>
        </w:rPr>
        <w:t xml:space="preserve">Russia’s takeover of Svalbard could take the form of a raid, a temporary seizure to ‘punish’ Norway for alleged breaches of the Svalbard Treaty, before agreeing to withdraw its military forces following humiliating Norwegian concessions on </w:t>
      </w:r>
      <w:proofErr w:type="gramStart"/>
      <w:r w:rsidRPr="002F52A6">
        <w:rPr>
          <w:sz w:val="16"/>
        </w:rPr>
        <w:t>sovereignty.Footnote</w:t>
      </w:r>
      <w:proofErr w:type="gramEnd"/>
      <w:r w:rsidRPr="002F52A6">
        <w:rPr>
          <w:sz w:val="16"/>
        </w:rPr>
        <w:t>68 Another possibility would be for Russia to revive the idea of a ‘military condominium’ on Svalbard. The idea of a joint Norwegian-Russian base was first mooted by Russia in 1944, but subsequently dropped at the beginning of the Cold War.Footnote69 Punitive action against Svalbard would certainly provoke a political crisis in NATO, cast further doubts on collective security and further Putin’s objectives of dividing the West, arguably without the risks associated with military action in the Baltic region.</w:t>
      </w:r>
    </w:p>
    <w:p w14:paraId="79A8698A" w14:textId="77777777" w:rsidR="004F2627" w:rsidRPr="002F52A6" w:rsidRDefault="004F2627" w:rsidP="004F2627">
      <w:pPr>
        <w:rPr>
          <w:sz w:val="16"/>
        </w:rPr>
      </w:pPr>
      <w:r w:rsidRPr="002F52A6">
        <w:rPr>
          <w:sz w:val="16"/>
        </w:rPr>
        <w:t>Acceptance, Escalation or Deterrence: Addressing Russian Belligerence in Svalbard</w:t>
      </w:r>
    </w:p>
    <w:p w14:paraId="4CE5D475" w14:textId="77777777" w:rsidR="004F2627" w:rsidRPr="002F52A6" w:rsidRDefault="004F2627" w:rsidP="004F2627">
      <w:pPr>
        <w:rPr>
          <w:sz w:val="16"/>
        </w:rPr>
      </w:pPr>
      <w:r w:rsidRPr="002F52A6">
        <w:rPr>
          <w:sz w:val="16"/>
        </w:rPr>
        <w:t>During a speech before the NATO 2018 Brussels Summit, Secretary General and former Norwegian Prime Minister Jens Stoltenberg repeated the oft-quoted mantra that the Arctic was a place of ‘low tensions’ and explained that he wanted to maintain this status by dialogue with Russia through agencies like the Arctic Council.Footnote70 Notably, the Arctic was not mentioned in the summit declaration and was not on the conference agenda as a specific region of NATO concern.</w:t>
      </w:r>
    </w:p>
    <w:p w14:paraId="28147A20" w14:textId="77777777" w:rsidR="004F2627" w:rsidRPr="002F52A6" w:rsidRDefault="004F2627" w:rsidP="004F2627">
      <w:pPr>
        <w:rPr>
          <w:sz w:val="16"/>
        </w:rPr>
      </w:pPr>
      <w:r w:rsidRPr="002F52A6">
        <w:rPr>
          <w:highlight w:val="cyan"/>
          <w:u w:val="single"/>
        </w:rPr>
        <w:t>Norway</w:t>
      </w:r>
      <w:r w:rsidRPr="002F52A6">
        <w:rPr>
          <w:u w:val="single"/>
        </w:rPr>
        <w:t xml:space="preserve"> unequivocally </w:t>
      </w:r>
      <w:r w:rsidRPr="002F52A6">
        <w:rPr>
          <w:highlight w:val="cyan"/>
          <w:u w:val="single"/>
        </w:rPr>
        <w:t xml:space="preserve">regards Svalbard as </w:t>
      </w:r>
      <w:r w:rsidRPr="002F52A6">
        <w:rPr>
          <w:rStyle w:val="Emphasis"/>
          <w:highlight w:val="cyan"/>
        </w:rPr>
        <w:t>sovereign territory</w:t>
      </w:r>
      <w:r w:rsidRPr="002F52A6">
        <w:rPr>
          <w:highlight w:val="cyan"/>
          <w:u w:val="single"/>
        </w:rPr>
        <w:t xml:space="preserve"> where</w:t>
      </w:r>
      <w:r w:rsidRPr="002F52A6">
        <w:rPr>
          <w:u w:val="single"/>
        </w:rPr>
        <w:t xml:space="preserve"> </w:t>
      </w:r>
      <w:r w:rsidRPr="002F52A6">
        <w:rPr>
          <w:rStyle w:val="Emphasis"/>
        </w:rPr>
        <w:t xml:space="preserve">any </w:t>
      </w:r>
      <w:r w:rsidRPr="002F52A6">
        <w:rPr>
          <w:rStyle w:val="Emphasis"/>
          <w:highlight w:val="cyan"/>
        </w:rPr>
        <w:t>hostile</w:t>
      </w:r>
      <w:r w:rsidRPr="002F52A6">
        <w:rPr>
          <w:rStyle w:val="Emphasis"/>
        </w:rPr>
        <w:t xml:space="preserve"> Russian </w:t>
      </w:r>
      <w:r w:rsidRPr="002F52A6">
        <w:rPr>
          <w:rStyle w:val="Emphasis"/>
          <w:highlight w:val="cyan"/>
        </w:rPr>
        <w:t>action</w:t>
      </w:r>
      <w:r w:rsidRPr="002F52A6">
        <w:rPr>
          <w:u w:val="single"/>
        </w:rPr>
        <w:t xml:space="preserve"> would </w:t>
      </w:r>
      <w:r w:rsidRPr="002F52A6">
        <w:rPr>
          <w:highlight w:val="cyan"/>
          <w:u w:val="single"/>
        </w:rPr>
        <w:t>trigger</w:t>
      </w:r>
      <w:r w:rsidRPr="002F52A6">
        <w:rPr>
          <w:u w:val="single"/>
        </w:rPr>
        <w:t xml:space="preserve"> an </w:t>
      </w:r>
      <w:r w:rsidRPr="002F52A6">
        <w:rPr>
          <w:rStyle w:val="Emphasis"/>
          <w:highlight w:val="cyan"/>
        </w:rPr>
        <w:t>Article 5</w:t>
      </w:r>
      <w:r w:rsidRPr="002F52A6">
        <w:rPr>
          <w:highlight w:val="cyan"/>
          <w:u w:val="single"/>
        </w:rPr>
        <w:t xml:space="preserve"> response</w:t>
      </w:r>
      <w:r w:rsidRPr="002F52A6">
        <w:rPr>
          <w:u w:val="single"/>
        </w:rPr>
        <w:t xml:space="preserve"> from </w:t>
      </w:r>
      <w:r w:rsidRPr="002F52A6">
        <w:rPr>
          <w:rStyle w:val="Emphasis"/>
        </w:rPr>
        <w:t>NATO</w:t>
      </w:r>
      <w:r w:rsidRPr="002F52A6">
        <w:rPr>
          <w:sz w:val="16"/>
        </w:rPr>
        <w:t xml:space="preserve">.Footnote71 However, the 2018 Brussels Summit suggests that the Alliance as a whole does not yet regard the Arctic as a high priority and there is no available evidence that NATO is looking at possible Crimea-type scenarios in Svalbard or elsewhere in the High North. Some Norwegian analysts have already expressed doubts about Alliance solidarity during a crisis over Svalbard.Footnote72 Both its isolation and unique legal status might provide politically expedient justifications for Allies to spurn Article 5 military options and expose the hollowness of collective </w:t>
      </w:r>
      <w:proofErr w:type="spellStart"/>
      <w:r w:rsidRPr="002F52A6">
        <w:rPr>
          <w:sz w:val="16"/>
        </w:rPr>
        <w:t>defence</w:t>
      </w:r>
      <w:proofErr w:type="spellEnd"/>
      <w:r w:rsidRPr="002F52A6">
        <w:rPr>
          <w:sz w:val="16"/>
        </w:rPr>
        <w:t xml:space="preserve"> guarantees. NATO solidarity has, of course, already been called into question. Policy is not determined by opinion polls, but a Pew Research survey in 2015 alarmingly suggested that NATO publics in major states were reluctant to support collective </w:t>
      </w:r>
      <w:proofErr w:type="spellStart"/>
      <w:r w:rsidRPr="002F52A6">
        <w:rPr>
          <w:sz w:val="16"/>
        </w:rPr>
        <w:t>defence</w:t>
      </w:r>
      <w:proofErr w:type="spellEnd"/>
      <w:r w:rsidRPr="002F52A6">
        <w:rPr>
          <w:sz w:val="16"/>
        </w:rPr>
        <w:t xml:space="preserve">. Majorities in Italy, France and Germany did not support the use of military force by their country to defend a </w:t>
      </w:r>
      <w:proofErr w:type="spellStart"/>
      <w:r w:rsidRPr="002F52A6">
        <w:rPr>
          <w:sz w:val="16"/>
        </w:rPr>
        <w:t>neighbouring</w:t>
      </w:r>
      <w:proofErr w:type="spellEnd"/>
      <w:r w:rsidRPr="002F52A6">
        <w:rPr>
          <w:sz w:val="16"/>
        </w:rPr>
        <w:t xml:space="preserve"> ally involved in a military conflict with Russia.Footnote73 US President Donald Trump’s criticism of and ambivalence towards NATO has cast further doubts about alliance cohesion. An Economist/YouGov Poll in July 2018 suggested that a substantial minority of Americans share Trump’s doubts about the Alliance with only 47% replying positively to a question that asked whether the US should remain a NATO member although only 17% </w:t>
      </w:r>
      <w:proofErr w:type="gramStart"/>
      <w:r w:rsidRPr="002F52A6">
        <w:rPr>
          <w:sz w:val="16"/>
        </w:rPr>
        <w:t>actually advocated</w:t>
      </w:r>
      <w:proofErr w:type="gramEnd"/>
      <w:r w:rsidRPr="002F52A6">
        <w:rPr>
          <w:sz w:val="16"/>
        </w:rPr>
        <w:t xml:space="preserve"> US </w:t>
      </w:r>
      <w:proofErr w:type="gramStart"/>
      <w:r w:rsidRPr="002F52A6">
        <w:rPr>
          <w:sz w:val="16"/>
        </w:rPr>
        <w:t>withdrawal.Footnote</w:t>
      </w:r>
      <w:proofErr w:type="gramEnd"/>
      <w:r w:rsidRPr="002F52A6">
        <w:rPr>
          <w:sz w:val="16"/>
        </w:rPr>
        <w:t>74</w:t>
      </w:r>
    </w:p>
    <w:p w14:paraId="349DED80" w14:textId="77777777" w:rsidR="004F2627" w:rsidRPr="002F52A6" w:rsidRDefault="004F2627" w:rsidP="004F2627">
      <w:pPr>
        <w:rPr>
          <w:sz w:val="16"/>
        </w:rPr>
      </w:pPr>
      <w:r w:rsidRPr="002F52A6">
        <w:rPr>
          <w:highlight w:val="cyan"/>
          <w:u w:val="single"/>
        </w:rPr>
        <w:t>If</w:t>
      </w:r>
      <w:r w:rsidRPr="002F52A6">
        <w:rPr>
          <w:sz w:val="16"/>
        </w:rPr>
        <w:t xml:space="preserve"> effectively </w:t>
      </w:r>
      <w:r w:rsidRPr="002F52A6">
        <w:rPr>
          <w:highlight w:val="cyan"/>
          <w:u w:val="single"/>
        </w:rPr>
        <w:t>abandoned</w:t>
      </w:r>
      <w:r w:rsidRPr="002F52A6">
        <w:rPr>
          <w:sz w:val="16"/>
        </w:rPr>
        <w:t xml:space="preserve"> by its allies, </w:t>
      </w:r>
      <w:r w:rsidRPr="002F52A6">
        <w:rPr>
          <w:highlight w:val="cyan"/>
          <w:u w:val="single"/>
        </w:rPr>
        <w:t>Norway would face</w:t>
      </w:r>
      <w:r w:rsidRPr="002F52A6">
        <w:rPr>
          <w:sz w:val="16"/>
        </w:rPr>
        <w:t xml:space="preserve"> the </w:t>
      </w:r>
      <w:r w:rsidRPr="002F52A6">
        <w:rPr>
          <w:rStyle w:val="Emphasis"/>
        </w:rPr>
        <w:t xml:space="preserve">unenviable </w:t>
      </w:r>
      <w:r w:rsidRPr="002F52A6">
        <w:rPr>
          <w:rStyle w:val="Emphasis"/>
          <w:highlight w:val="cyan"/>
        </w:rPr>
        <w:t>choice</w:t>
      </w:r>
      <w:r w:rsidRPr="002F52A6">
        <w:rPr>
          <w:highlight w:val="cyan"/>
          <w:u w:val="single"/>
        </w:rPr>
        <w:t xml:space="preserve"> of either </w:t>
      </w:r>
      <w:r w:rsidRPr="002F52A6">
        <w:rPr>
          <w:rStyle w:val="Emphasis"/>
          <w:highlight w:val="cyan"/>
        </w:rPr>
        <w:t>refraining</w:t>
      </w:r>
      <w:r w:rsidRPr="002F52A6">
        <w:rPr>
          <w:u w:val="single"/>
        </w:rPr>
        <w:t xml:space="preserve"> from </w:t>
      </w:r>
      <w:r w:rsidRPr="002F52A6">
        <w:rPr>
          <w:rStyle w:val="Emphasis"/>
        </w:rPr>
        <w:t>military action</w:t>
      </w:r>
      <w:r w:rsidRPr="002F52A6">
        <w:rPr>
          <w:u w:val="single"/>
        </w:rPr>
        <w:t xml:space="preserve"> and </w:t>
      </w:r>
      <w:r w:rsidRPr="002F52A6">
        <w:rPr>
          <w:rStyle w:val="Emphasis"/>
        </w:rPr>
        <w:t>accepting</w:t>
      </w:r>
      <w:r w:rsidRPr="002F52A6">
        <w:rPr>
          <w:u w:val="single"/>
        </w:rPr>
        <w:t xml:space="preserve"> the Russian occupation of Svalbard </w:t>
      </w:r>
      <w:r w:rsidRPr="002F52A6">
        <w:rPr>
          <w:highlight w:val="cyan"/>
          <w:u w:val="single"/>
        </w:rPr>
        <w:t xml:space="preserve">or </w:t>
      </w:r>
      <w:r w:rsidRPr="002F52A6">
        <w:rPr>
          <w:rStyle w:val="Emphasis"/>
          <w:highlight w:val="cyan"/>
        </w:rPr>
        <w:t>deliberately escalating</w:t>
      </w:r>
      <w:r w:rsidRPr="002F52A6">
        <w:rPr>
          <w:sz w:val="16"/>
        </w:rPr>
        <w:t xml:space="preserve"> the conflict to a level that might force at least its major allies to act. Unfortunately, due to the reductions in force levels after the end of the Cold War, </w:t>
      </w:r>
      <w:r w:rsidRPr="002F52A6">
        <w:rPr>
          <w:highlight w:val="cyan"/>
          <w:u w:val="single"/>
        </w:rPr>
        <w:t>NATO is militarily unprepared for</w:t>
      </w:r>
      <w:r w:rsidRPr="002F52A6">
        <w:rPr>
          <w:sz w:val="16"/>
        </w:rPr>
        <w:t xml:space="preserve"> major air-sea </w:t>
      </w:r>
      <w:r w:rsidRPr="002F52A6">
        <w:rPr>
          <w:highlight w:val="cyan"/>
          <w:u w:val="single"/>
        </w:rPr>
        <w:t xml:space="preserve">operations in the </w:t>
      </w:r>
      <w:r w:rsidRPr="002F52A6">
        <w:rPr>
          <w:rStyle w:val="Emphasis"/>
          <w:highlight w:val="cyan"/>
        </w:rPr>
        <w:t>High North</w:t>
      </w:r>
      <w:r w:rsidRPr="002F52A6">
        <w:rPr>
          <w:sz w:val="16"/>
        </w:rPr>
        <w:t xml:space="preserve">. A proposed military operation to retake Svalbard could also pose insurmountable political obstacles for NATO, especially if, as in the hybrid scenario outlined above, Russia’s objectives were </w:t>
      </w:r>
      <w:proofErr w:type="gramStart"/>
      <w:r w:rsidRPr="002F52A6">
        <w:rPr>
          <w:sz w:val="16"/>
        </w:rPr>
        <w:t>limited</w:t>
      </w:r>
      <w:proofErr w:type="gramEnd"/>
      <w:r w:rsidRPr="002F52A6">
        <w:rPr>
          <w:sz w:val="16"/>
        </w:rPr>
        <w:t xml:space="preserve"> and offensive military action could provoke an all-out war. Nathan Freier of the US Strategic Studies Institute recently described such a situation as ‘risk </w:t>
      </w:r>
      <w:proofErr w:type="gramStart"/>
      <w:r w:rsidRPr="002F52A6">
        <w:rPr>
          <w:sz w:val="16"/>
        </w:rPr>
        <w:t>confusion’:</w:t>
      </w:r>
      <w:proofErr w:type="gramEnd"/>
      <w:r w:rsidRPr="002F52A6">
        <w:rPr>
          <w:sz w:val="16"/>
        </w:rPr>
        <w:t xml:space="preserve"> circumstances where the risks of action and inaction appear equally dangerous. Action would be provocative and escalatory, </w:t>
      </w:r>
      <w:r w:rsidRPr="002F52A6">
        <w:rPr>
          <w:u w:val="single"/>
        </w:rPr>
        <w:t xml:space="preserve">but </w:t>
      </w:r>
      <w:r w:rsidRPr="002F52A6">
        <w:rPr>
          <w:highlight w:val="cyan"/>
          <w:u w:val="single"/>
        </w:rPr>
        <w:t xml:space="preserve">inaction represents </w:t>
      </w:r>
      <w:r w:rsidRPr="002F52A6">
        <w:rPr>
          <w:rStyle w:val="Emphasis"/>
          <w:highlight w:val="cyan"/>
        </w:rPr>
        <w:t>appeasement</w:t>
      </w:r>
      <w:r w:rsidRPr="002F52A6">
        <w:rPr>
          <w:highlight w:val="cyan"/>
          <w:u w:val="single"/>
        </w:rPr>
        <w:t>, which</w:t>
      </w:r>
      <w:r w:rsidRPr="002F52A6">
        <w:rPr>
          <w:sz w:val="16"/>
        </w:rPr>
        <w:t xml:space="preserve">, while seemingly preferable as a short-term option, </w:t>
      </w:r>
      <w:r w:rsidRPr="002F52A6">
        <w:rPr>
          <w:u w:val="single"/>
        </w:rPr>
        <w:t xml:space="preserve">could </w:t>
      </w:r>
      <w:r w:rsidRPr="002F52A6">
        <w:rPr>
          <w:rStyle w:val="Emphasis"/>
          <w:highlight w:val="cyan"/>
        </w:rPr>
        <w:t>irretrievably change</w:t>
      </w:r>
      <w:r w:rsidRPr="002F52A6">
        <w:rPr>
          <w:highlight w:val="cyan"/>
          <w:u w:val="single"/>
        </w:rPr>
        <w:t xml:space="preserve"> facts on the </w:t>
      </w:r>
      <w:proofErr w:type="gramStart"/>
      <w:r w:rsidRPr="002F52A6">
        <w:rPr>
          <w:highlight w:val="cyan"/>
          <w:u w:val="single"/>
        </w:rPr>
        <w:t>ground</w:t>
      </w:r>
      <w:r w:rsidRPr="002F52A6">
        <w:rPr>
          <w:sz w:val="16"/>
        </w:rPr>
        <w:t>.Footnote</w:t>
      </w:r>
      <w:proofErr w:type="gramEnd"/>
      <w:r w:rsidRPr="002F52A6">
        <w:rPr>
          <w:sz w:val="16"/>
        </w:rPr>
        <w:t>75</w:t>
      </w:r>
    </w:p>
    <w:p w14:paraId="29AD131B" w14:textId="77777777" w:rsidR="004F2627" w:rsidRPr="002F52A6" w:rsidRDefault="004F2627" w:rsidP="004F2627">
      <w:pPr>
        <w:rPr>
          <w:sz w:val="16"/>
        </w:rPr>
      </w:pPr>
      <w:r w:rsidRPr="002F52A6">
        <w:rPr>
          <w:highlight w:val="cyan"/>
          <w:u w:val="single"/>
        </w:rPr>
        <w:t xml:space="preserve">The best option for Norway and its allies is to </w:t>
      </w:r>
      <w:r w:rsidRPr="002F52A6">
        <w:rPr>
          <w:rStyle w:val="Emphasis"/>
          <w:highlight w:val="cyan"/>
        </w:rPr>
        <w:t>deter</w:t>
      </w:r>
      <w:r w:rsidRPr="002F52A6">
        <w:rPr>
          <w:u w:val="single"/>
        </w:rPr>
        <w:t xml:space="preserve"> Russian adventurism on </w:t>
      </w:r>
      <w:r w:rsidRPr="002F52A6">
        <w:rPr>
          <w:rStyle w:val="Emphasis"/>
        </w:rPr>
        <w:t>Svalbard</w:t>
      </w:r>
      <w:r w:rsidRPr="002F52A6">
        <w:rPr>
          <w:u w:val="single"/>
        </w:rPr>
        <w:t xml:space="preserve"> in the first place</w:t>
      </w:r>
      <w:r w:rsidRPr="002F52A6">
        <w:rPr>
          <w:sz w:val="16"/>
        </w:rPr>
        <w:t xml:space="preserve">. Norway’s key bilateral strategic partnership is with the US. The US provides technical and financial support to Norwegian intelligence and surveillance activities and stores military equipment on Norwegian territory. US Marines have been exercising with Norwegian troops since 2017 and this cooperation is being expanded at Norway’s </w:t>
      </w:r>
      <w:proofErr w:type="gramStart"/>
      <w:r w:rsidRPr="002F52A6">
        <w:rPr>
          <w:sz w:val="16"/>
        </w:rPr>
        <w:t>request.Footnote</w:t>
      </w:r>
      <w:proofErr w:type="gramEnd"/>
      <w:r w:rsidRPr="002F52A6">
        <w:rPr>
          <w:sz w:val="16"/>
        </w:rPr>
        <w:t xml:space="preserve">76 Norway also holds joint exercises with the US Army, the UK’s Royal Marines and the Royal Netherlands Marine Corps. In response to a growing perception of threat in the Arctic, the UK also recently decided to bolster the number of Royal Marine and British Army commandos deployed annually to Norway.Footnote77 The focus of Allied activities is the </w:t>
      </w:r>
      <w:proofErr w:type="spellStart"/>
      <w:r w:rsidRPr="002F52A6">
        <w:rPr>
          <w:sz w:val="16"/>
        </w:rPr>
        <w:t>defence</w:t>
      </w:r>
      <w:proofErr w:type="spellEnd"/>
      <w:r w:rsidRPr="002F52A6">
        <w:rPr>
          <w:sz w:val="16"/>
        </w:rPr>
        <w:t xml:space="preserve"> of northern Norway against a possible Russian attack across the land border. However, </w:t>
      </w:r>
      <w:r w:rsidRPr="002F52A6">
        <w:rPr>
          <w:rStyle w:val="Emphasis"/>
          <w:highlight w:val="cyan"/>
        </w:rPr>
        <w:t>NATO forces</w:t>
      </w:r>
      <w:r w:rsidRPr="002F52A6">
        <w:rPr>
          <w:highlight w:val="cyan"/>
          <w:u w:val="single"/>
        </w:rPr>
        <w:t xml:space="preserve"> could</w:t>
      </w:r>
      <w:r w:rsidRPr="002F52A6">
        <w:rPr>
          <w:u w:val="single"/>
        </w:rPr>
        <w:t xml:space="preserve"> also </w:t>
      </w:r>
      <w:r w:rsidRPr="002F52A6">
        <w:rPr>
          <w:highlight w:val="cyan"/>
          <w:u w:val="single"/>
        </w:rPr>
        <w:t>be</w:t>
      </w:r>
      <w:r w:rsidRPr="002F52A6">
        <w:rPr>
          <w:u w:val="single"/>
        </w:rPr>
        <w:t xml:space="preserve"> </w:t>
      </w:r>
      <w:r w:rsidRPr="002F52A6">
        <w:rPr>
          <w:highlight w:val="cyan"/>
          <w:u w:val="single"/>
        </w:rPr>
        <w:t xml:space="preserve">employed to </w:t>
      </w:r>
      <w:r w:rsidRPr="002F52A6">
        <w:rPr>
          <w:rStyle w:val="Emphasis"/>
          <w:highlight w:val="cyan"/>
        </w:rPr>
        <w:t>deter</w:t>
      </w:r>
      <w:r w:rsidRPr="002F52A6">
        <w:rPr>
          <w:highlight w:val="cyan"/>
          <w:u w:val="single"/>
        </w:rPr>
        <w:t xml:space="preserve"> hybrid operations against </w:t>
      </w:r>
      <w:r w:rsidRPr="002F52A6">
        <w:rPr>
          <w:rStyle w:val="Emphasis"/>
          <w:highlight w:val="cyan"/>
        </w:rPr>
        <w:t>Svalbard</w:t>
      </w:r>
      <w:r w:rsidRPr="002F52A6">
        <w:rPr>
          <w:sz w:val="16"/>
        </w:rPr>
        <w:t xml:space="preserve">. Norwegian and Allied special operations forces (SOF) would have a particularly important role, although, with understandable understatement, a Norwegian analyst contacted by the author described discussion of this topic as ‘a bit sensitive’.Footnote78 Currently, US SOF regard the Arctic as a secondary priority given the wide range of other special operational commitments, although this stance is currently under review.Footnote79 A small SOF presence on Svalbard could provide a deterrent effect out of all proportion to its numbers and firepower. Some elite NATO units are trained for the exigencies of Arctic operations and SOF are particularly suited to the ambiguities of hybrid warfare environments when an aggressor exerts overt and covert pressure below the level of a formal armed </w:t>
      </w:r>
      <w:proofErr w:type="gramStart"/>
      <w:r w:rsidRPr="002F52A6">
        <w:rPr>
          <w:sz w:val="16"/>
        </w:rPr>
        <w:t>conflict.Footnote</w:t>
      </w:r>
      <w:proofErr w:type="gramEnd"/>
      <w:r w:rsidRPr="002F52A6">
        <w:rPr>
          <w:sz w:val="16"/>
        </w:rPr>
        <w:t>80 </w:t>
      </w:r>
      <w:proofErr w:type="gramStart"/>
      <w:r w:rsidRPr="002F52A6">
        <w:rPr>
          <w:sz w:val="16"/>
        </w:rPr>
        <w:t>The</w:t>
      </w:r>
      <w:proofErr w:type="gramEnd"/>
      <w:r w:rsidRPr="002F52A6">
        <w:rPr>
          <w:sz w:val="16"/>
        </w:rPr>
        <w:t xml:space="preserve"> White Paper on Svalbard provides a clear statement regarding Norway’s right to defend the archipelago. It claims that Norway has ‘full right of control of military and </w:t>
      </w:r>
      <w:proofErr w:type="spellStart"/>
      <w:r w:rsidRPr="002F52A6">
        <w:rPr>
          <w:sz w:val="16"/>
        </w:rPr>
        <w:t>defence</w:t>
      </w:r>
      <w:proofErr w:type="spellEnd"/>
      <w:r w:rsidRPr="002F52A6">
        <w:rPr>
          <w:sz w:val="16"/>
        </w:rPr>
        <w:t xml:space="preserve"> matters’ and may ‘individually and collectively implement defensive measures in wartime or under the threat of war’, notwithstanding </w:t>
      </w:r>
      <w:proofErr w:type="spellStart"/>
      <w:r w:rsidRPr="002F52A6">
        <w:rPr>
          <w:sz w:val="16"/>
        </w:rPr>
        <w:t>recognised</w:t>
      </w:r>
      <w:proofErr w:type="spellEnd"/>
      <w:r w:rsidRPr="002F52A6">
        <w:rPr>
          <w:sz w:val="16"/>
        </w:rPr>
        <w:t xml:space="preserve"> treaty restrictions.Footnote81 A covert military presence on Svalbard during peacetime would be a questionable proposition for both political and logistic reasons, but a company-sized deterrent force could be airlifted to Svalbard during a crisis given political will to act on warning indicators. Such a move by NATO would not be without risks as the deployment of Alliance troops would be interpreted as a breach of the terms of the Svalbard Treaty and might trigger a Russian military response. However, </w:t>
      </w:r>
      <w:r w:rsidRPr="002F52A6">
        <w:rPr>
          <w:u w:val="single"/>
        </w:rPr>
        <w:t xml:space="preserve">the </w:t>
      </w:r>
      <w:r w:rsidRPr="002F52A6">
        <w:rPr>
          <w:rStyle w:val="Emphasis"/>
          <w:highlight w:val="cyan"/>
        </w:rPr>
        <w:t>presence</w:t>
      </w:r>
      <w:r w:rsidRPr="002F52A6">
        <w:rPr>
          <w:highlight w:val="cyan"/>
          <w:u w:val="single"/>
        </w:rPr>
        <w:t xml:space="preserve"> of</w:t>
      </w:r>
      <w:r w:rsidRPr="002F52A6">
        <w:t xml:space="preserve"> </w:t>
      </w:r>
      <w:r w:rsidRPr="002F52A6">
        <w:rPr>
          <w:sz w:val="16"/>
        </w:rPr>
        <w:t xml:space="preserve">elite Norwegian, US and other </w:t>
      </w:r>
      <w:r w:rsidRPr="002F52A6">
        <w:rPr>
          <w:rStyle w:val="Emphasis"/>
          <w:highlight w:val="cyan"/>
        </w:rPr>
        <w:t>Allied troops</w:t>
      </w:r>
      <w:r w:rsidRPr="002F52A6">
        <w:rPr>
          <w:u w:val="single"/>
        </w:rPr>
        <w:t xml:space="preserve"> in Longyearbyen would </w:t>
      </w:r>
      <w:r w:rsidRPr="002F52A6">
        <w:rPr>
          <w:rStyle w:val="Emphasis"/>
          <w:highlight w:val="cyan"/>
        </w:rPr>
        <w:t>prevent</w:t>
      </w:r>
      <w:r w:rsidRPr="002F52A6">
        <w:rPr>
          <w:highlight w:val="cyan"/>
          <w:u w:val="single"/>
        </w:rPr>
        <w:t xml:space="preserve"> Russia from</w:t>
      </w:r>
      <w:r w:rsidRPr="002F52A6">
        <w:rPr>
          <w:u w:val="single"/>
        </w:rPr>
        <w:t xml:space="preserve"> undertaking a </w:t>
      </w:r>
      <w:r w:rsidRPr="002F52A6">
        <w:rPr>
          <w:rStyle w:val="Emphasis"/>
          <w:highlight w:val="cyan"/>
        </w:rPr>
        <w:t>successful hybrid operation</w:t>
      </w:r>
      <w:r w:rsidRPr="002F52A6">
        <w:rPr>
          <w:u w:val="single"/>
        </w:rPr>
        <w:t xml:space="preserve"> and, like NATO’s multinational battlegroups in the Baltic states, </w:t>
      </w:r>
      <w:r w:rsidRPr="002F52A6">
        <w:rPr>
          <w:highlight w:val="cyan"/>
          <w:u w:val="single"/>
        </w:rPr>
        <w:t xml:space="preserve">act as a </w:t>
      </w:r>
      <w:r w:rsidRPr="002F52A6">
        <w:rPr>
          <w:rStyle w:val="Emphasis"/>
          <w:highlight w:val="cyan"/>
        </w:rPr>
        <w:t>tripwire</w:t>
      </w:r>
      <w:r w:rsidRPr="002F52A6">
        <w:rPr>
          <w:highlight w:val="cyan"/>
          <w:u w:val="single"/>
        </w:rPr>
        <w:t xml:space="preserve"> to threaten escalation to a </w:t>
      </w:r>
      <w:r w:rsidRPr="002F52A6">
        <w:rPr>
          <w:rStyle w:val="Emphasis"/>
          <w:highlight w:val="cyan"/>
        </w:rPr>
        <w:t>broader armed conflict</w:t>
      </w:r>
      <w:r w:rsidRPr="002F52A6">
        <w:rPr>
          <w:sz w:val="16"/>
        </w:rPr>
        <w:t>.</w:t>
      </w:r>
    </w:p>
    <w:p w14:paraId="6FC2B0D9" w14:textId="77777777" w:rsidR="004F2627" w:rsidRPr="002F52A6" w:rsidRDefault="004F2627" w:rsidP="004F2627">
      <w:pPr>
        <w:pStyle w:val="Heading4"/>
        <w:rPr>
          <w:rFonts w:cs="Calibri"/>
          <w:b w:val="0"/>
          <w:bCs/>
        </w:rPr>
      </w:pPr>
      <w:r w:rsidRPr="002F52A6">
        <w:rPr>
          <w:rFonts w:cs="Calibri"/>
        </w:rPr>
        <w:t xml:space="preserve">Tensions are </w:t>
      </w:r>
      <w:r w:rsidRPr="002F52A6">
        <w:rPr>
          <w:rFonts w:cs="Calibri"/>
          <w:u w:val="single"/>
        </w:rPr>
        <w:t>rising now</w:t>
      </w:r>
      <w:r w:rsidRPr="002F52A6">
        <w:rPr>
          <w:rFonts w:cs="Calibri"/>
        </w:rPr>
        <w:t xml:space="preserve">---a </w:t>
      </w:r>
      <w:r w:rsidRPr="002F52A6">
        <w:rPr>
          <w:rFonts w:cs="Calibri"/>
          <w:u w:val="single"/>
        </w:rPr>
        <w:t>single spark</w:t>
      </w:r>
      <w:r w:rsidRPr="002F52A6">
        <w:rPr>
          <w:rFonts w:cs="Calibri"/>
        </w:rPr>
        <w:t xml:space="preserve"> can set </w:t>
      </w:r>
      <w:r w:rsidRPr="002F52A6">
        <w:rPr>
          <w:rFonts w:cs="Calibri"/>
          <w:u w:val="single"/>
        </w:rPr>
        <w:t>everything ablaze</w:t>
      </w:r>
      <w:r w:rsidRPr="002F52A6">
        <w:rPr>
          <w:rFonts w:cs="Calibri"/>
        </w:rPr>
        <w:t xml:space="preserve">. Only </w:t>
      </w:r>
      <w:r w:rsidRPr="002F52A6">
        <w:rPr>
          <w:rFonts w:cs="Calibri"/>
          <w:u w:val="single"/>
        </w:rPr>
        <w:t>cooperation</w:t>
      </w:r>
      <w:r w:rsidRPr="002F52A6">
        <w:rPr>
          <w:rFonts w:cs="Calibri"/>
        </w:rPr>
        <w:t xml:space="preserve"> between the </w:t>
      </w:r>
      <w:r w:rsidRPr="002F52A6">
        <w:rPr>
          <w:rFonts w:cs="Calibri"/>
          <w:u w:val="single"/>
        </w:rPr>
        <w:t>United States</w:t>
      </w:r>
      <w:r w:rsidRPr="002F52A6">
        <w:rPr>
          <w:rFonts w:cs="Calibri"/>
        </w:rPr>
        <w:t xml:space="preserve"> and </w:t>
      </w:r>
      <w:r w:rsidRPr="002F52A6">
        <w:rPr>
          <w:rFonts w:cs="Calibri"/>
          <w:u w:val="single"/>
        </w:rPr>
        <w:t>NATO</w:t>
      </w:r>
      <w:r w:rsidRPr="002F52A6">
        <w:rPr>
          <w:rFonts w:cs="Calibri"/>
        </w:rPr>
        <w:t xml:space="preserve"> solves.</w:t>
      </w:r>
    </w:p>
    <w:p w14:paraId="1B075DF6" w14:textId="77777777" w:rsidR="004F2627" w:rsidRPr="002F52A6" w:rsidRDefault="004F2627" w:rsidP="004F2627">
      <w:proofErr w:type="spellStart"/>
      <w:r w:rsidRPr="002F52A6">
        <w:rPr>
          <w:rStyle w:val="Style13ptBold"/>
        </w:rPr>
        <w:t>Guenov</w:t>
      </w:r>
      <w:proofErr w:type="spellEnd"/>
      <w:r>
        <w:rPr>
          <w:rStyle w:val="Style13ptBold"/>
        </w:rPr>
        <w:t xml:space="preserve"> ’</w:t>
      </w:r>
      <w:r w:rsidRPr="002F52A6">
        <w:rPr>
          <w:rStyle w:val="Style13ptBold"/>
        </w:rPr>
        <w:t xml:space="preserve">7/9 </w:t>
      </w:r>
      <w:r w:rsidRPr="002F52A6">
        <w:t xml:space="preserve">[Tressa and Ian Brzezinski; July 9; M.Sc. from the University of Oxford, director for programs and operations and a senior fellow at the Scowcroft Center for Strategy and Security at the Atlantic Council; B.A. from Williams College, Former Deputy Assistant Secretary of Defense for Europe and NATO Policy; Atlantic Council, “Dispatch from Svalbard: Tensions are simmering in the High North,” </w:t>
      </w:r>
      <w:hyperlink r:id="rId14" w:history="1">
        <w:r w:rsidRPr="002F52A6">
          <w:rPr>
            <w:rStyle w:val="Hyperlink"/>
          </w:rPr>
          <w:t>https://www.atlanticcouncil.org/blogs/new-atlanticist/dispatch-from-svalbard-tensions-are-simmering-in-the-high-north/</w:t>
        </w:r>
      </w:hyperlink>
      <w:r w:rsidRPr="002F52A6">
        <w:t xml:space="preserve">] </w:t>
      </w:r>
      <w:proofErr w:type="spellStart"/>
      <w:r w:rsidRPr="002F52A6">
        <w:t>nikhil</w:t>
      </w:r>
      <w:proofErr w:type="spellEnd"/>
    </w:p>
    <w:p w14:paraId="04AC53DA" w14:textId="77777777" w:rsidR="004F2627" w:rsidRPr="002F52A6" w:rsidRDefault="004F2627" w:rsidP="004F2627">
      <w:pPr>
        <w:rPr>
          <w:sz w:val="16"/>
        </w:rPr>
      </w:pPr>
      <w:r w:rsidRPr="002F52A6">
        <w:rPr>
          <w:sz w:val="16"/>
        </w:rPr>
        <w:t>SVALBARD, NORWAY—Even in summer, the air is clear and cold in Longyearbyen, the world’s northernmost inhabited town, which is located above the Arctic Circle in Norway’s Svalbard archipelago. The message from officials we recently spoke with there was clear, too, but also chilling: In the High North, the geopolitical dynamics are shifting, and the tensions are getting worse. </w:t>
      </w:r>
    </w:p>
    <w:p w14:paraId="62198F7C" w14:textId="77777777" w:rsidR="004F2627" w:rsidRPr="002F52A6" w:rsidRDefault="004F2627" w:rsidP="004F2627">
      <w:pPr>
        <w:rPr>
          <w:sz w:val="16"/>
        </w:rPr>
      </w:pPr>
      <w:r w:rsidRPr="002F52A6">
        <w:rPr>
          <w:u w:val="single"/>
        </w:rPr>
        <w:t>The “</w:t>
      </w:r>
      <w:r w:rsidRPr="002F52A6">
        <w:rPr>
          <w:rStyle w:val="Emphasis"/>
        </w:rPr>
        <w:t>High North</w:t>
      </w:r>
      <w:r w:rsidRPr="002F52A6">
        <w:rPr>
          <w:u w:val="single"/>
        </w:rPr>
        <w:t xml:space="preserve">” is a somewhat </w:t>
      </w:r>
      <w:r w:rsidRPr="002F52A6">
        <w:rPr>
          <w:rStyle w:val="Emphasis"/>
        </w:rPr>
        <w:t>fluid</w:t>
      </w:r>
      <w:r w:rsidRPr="002F52A6">
        <w:rPr>
          <w:u w:val="single"/>
        </w:rPr>
        <w:t xml:space="preserve"> concept, but it generally encompasses the space between </w:t>
      </w:r>
      <w:r w:rsidRPr="002F52A6">
        <w:rPr>
          <w:rStyle w:val="Emphasis"/>
        </w:rPr>
        <w:t>Norway’s Arctic</w:t>
      </w:r>
      <w:r w:rsidRPr="002F52A6">
        <w:rPr>
          <w:u w:val="single"/>
        </w:rPr>
        <w:t xml:space="preserve">, west to </w:t>
      </w:r>
      <w:r w:rsidRPr="002F52A6">
        <w:rPr>
          <w:rStyle w:val="Emphasis"/>
        </w:rPr>
        <w:t>Greenland</w:t>
      </w:r>
      <w:r w:rsidRPr="002F52A6">
        <w:rPr>
          <w:u w:val="single"/>
        </w:rPr>
        <w:t xml:space="preserve">, and east to one of the </w:t>
      </w:r>
      <w:r w:rsidRPr="002F52A6">
        <w:rPr>
          <w:rStyle w:val="Emphasis"/>
        </w:rPr>
        <w:t>most nuclearized</w:t>
      </w:r>
      <w:r w:rsidRPr="002F52A6">
        <w:rPr>
          <w:u w:val="single"/>
        </w:rPr>
        <w:t xml:space="preserve"> places in the </w:t>
      </w:r>
      <w:r w:rsidRPr="002F52A6">
        <w:rPr>
          <w:rStyle w:val="Emphasis"/>
        </w:rPr>
        <w:t>world</w:t>
      </w:r>
      <w:r w:rsidRPr="002F52A6">
        <w:rPr>
          <w:u w:val="single"/>
        </w:rPr>
        <w:t xml:space="preserve">, Russia’s </w:t>
      </w:r>
      <w:r w:rsidRPr="002F52A6">
        <w:rPr>
          <w:rStyle w:val="Emphasis"/>
        </w:rPr>
        <w:t>Kola Peninsula</w:t>
      </w:r>
      <w:r w:rsidRPr="002F52A6">
        <w:rPr>
          <w:sz w:val="16"/>
        </w:rPr>
        <w:t>. It also usually includes northerly regions of NATO allies Finland, Sweden, Denmark, and Iceland, as well as surrounding waterways. </w:t>
      </w:r>
    </w:p>
    <w:p w14:paraId="09A27838" w14:textId="77777777" w:rsidR="004F2627" w:rsidRPr="002F52A6" w:rsidRDefault="004F2627" w:rsidP="004F2627">
      <w:pPr>
        <w:rPr>
          <w:sz w:val="16"/>
        </w:rPr>
      </w:pPr>
      <w:r w:rsidRPr="002F52A6">
        <w:rPr>
          <w:sz w:val="16"/>
        </w:rPr>
        <w:t>Although the High North was not a focus of the recent NATO Summit in The Hague,</w:t>
      </w:r>
      <w:r w:rsidRPr="002F52A6">
        <w:rPr>
          <w:sz w:val="16"/>
          <w:u w:val="single"/>
        </w:rPr>
        <w:t xml:space="preserve"> </w:t>
      </w:r>
      <w:r w:rsidRPr="002F52A6">
        <w:rPr>
          <w:u w:val="single"/>
        </w:rPr>
        <w:t xml:space="preserve">the </w:t>
      </w:r>
      <w:r w:rsidRPr="002F52A6">
        <w:rPr>
          <w:highlight w:val="cyan"/>
          <w:u w:val="single"/>
        </w:rPr>
        <w:t xml:space="preserve">situation in </w:t>
      </w:r>
      <w:r w:rsidRPr="002F52A6">
        <w:rPr>
          <w:rStyle w:val="Emphasis"/>
          <w:highlight w:val="cyan"/>
        </w:rPr>
        <w:t>Svalbard</w:t>
      </w:r>
      <w:r w:rsidRPr="002F52A6">
        <w:rPr>
          <w:highlight w:val="cyan"/>
          <w:u w:val="single"/>
        </w:rPr>
        <w:t xml:space="preserve"> should be</w:t>
      </w:r>
      <w:r w:rsidRPr="002F52A6">
        <w:rPr>
          <w:u w:val="single"/>
        </w:rPr>
        <w:t xml:space="preserve"> </w:t>
      </w:r>
      <w:r w:rsidRPr="002F52A6">
        <w:rPr>
          <w:rStyle w:val="Emphasis"/>
          <w:highlight w:val="cyan"/>
        </w:rPr>
        <w:t>squarely in NATO’s focus</w:t>
      </w:r>
      <w:r w:rsidRPr="002F52A6">
        <w:rPr>
          <w:u w:val="single"/>
        </w:rPr>
        <w:t> going forward</w:t>
      </w:r>
      <w:r w:rsidRPr="002F52A6">
        <w:rPr>
          <w:sz w:val="16"/>
        </w:rPr>
        <w:t xml:space="preserve">. Russian President Vladimir </w:t>
      </w:r>
      <w:r w:rsidRPr="002F52A6">
        <w:rPr>
          <w:rStyle w:val="Emphasis"/>
          <w:highlight w:val="cyan"/>
        </w:rPr>
        <w:t>Putin</w:t>
      </w:r>
      <w:r w:rsidRPr="002F52A6">
        <w:rPr>
          <w:highlight w:val="cyan"/>
          <w:u w:val="single"/>
        </w:rPr>
        <w:t xml:space="preserve"> appears to view</w:t>
      </w:r>
      <w:r w:rsidRPr="002F52A6">
        <w:rPr>
          <w:u w:val="single"/>
        </w:rPr>
        <w:t xml:space="preserve"> the </w:t>
      </w:r>
      <w:r w:rsidRPr="002F52A6">
        <w:rPr>
          <w:highlight w:val="cyan"/>
          <w:u w:val="single"/>
        </w:rPr>
        <w:t>High North as</w:t>
      </w:r>
      <w:r w:rsidRPr="002F52A6">
        <w:rPr>
          <w:u w:val="single"/>
        </w:rPr>
        <w:t xml:space="preserve"> </w:t>
      </w:r>
      <w:r w:rsidRPr="002F52A6">
        <w:rPr>
          <w:rStyle w:val="Emphasis"/>
        </w:rPr>
        <w:t xml:space="preserve">increasingly </w:t>
      </w:r>
      <w:r w:rsidRPr="002F52A6">
        <w:rPr>
          <w:rStyle w:val="Emphasis"/>
          <w:highlight w:val="cyan"/>
        </w:rPr>
        <w:t>important</w:t>
      </w:r>
      <w:r w:rsidRPr="002F52A6">
        <w:rPr>
          <w:highlight w:val="cyan"/>
          <w:u w:val="single"/>
        </w:rPr>
        <w:t xml:space="preserve"> to Russia’s </w:t>
      </w:r>
      <w:r w:rsidRPr="002F52A6">
        <w:rPr>
          <w:rStyle w:val="Emphasis"/>
          <w:highlight w:val="cyan"/>
        </w:rPr>
        <w:t>military security</w:t>
      </w:r>
      <w:r w:rsidRPr="002F52A6">
        <w:rPr>
          <w:u w:val="single"/>
        </w:rPr>
        <w:t xml:space="preserve"> and as an </w:t>
      </w:r>
      <w:r w:rsidRPr="002F52A6">
        <w:rPr>
          <w:rStyle w:val="Emphasis"/>
          <w:highlight w:val="cyan"/>
        </w:rPr>
        <w:t>evocative element</w:t>
      </w:r>
      <w:r w:rsidRPr="002F52A6">
        <w:rPr>
          <w:highlight w:val="cyan"/>
          <w:u w:val="single"/>
        </w:rPr>
        <w:t xml:space="preserve"> of</w:t>
      </w:r>
      <w:r w:rsidRPr="002F52A6">
        <w:rPr>
          <w:u w:val="single"/>
        </w:rPr>
        <w:t xml:space="preserve"> Russia’s </w:t>
      </w:r>
      <w:r w:rsidRPr="002F52A6">
        <w:rPr>
          <w:rStyle w:val="Emphasis"/>
          <w:highlight w:val="cyan"/>
        </w:rPr>
        <w:t>national identity</w:t>
      </w:r>
      <w:r w:rsidRPr="002F52A6">
        <w:rPr>
          <w:sz w:val="16"/>
        </w:rPr>
        <w:t xml:space="preserve">. It is the </w:t>
      </w:r>
      <w:r w:rsidRPr="002F52A6">
        <w:rPr>
          <w:highlight w:val="cyan"/>
          <w:u w:val="single"/>
        </w:rPr>
        <w:t>home to</w:t>
      </w:r>
      <w:r w:rsidRPr="002F52A6">
        <w:rPr>
          <w:u w:val="single"/>
        </w:rPr>
        <w:t xml:space="preserve"> the </w:t>
      </w:r>
      <w:r w:rsidRPr="002F52A6">
        <w:rPr>
          <w:rStyle w:val="Emphasis"/>
        </w:rPr>
        <w:t>core</w:t>
      </w:r>
      <w:r w:rsidRPr="002F52A6">
        <w:rPr>
          <w:u w:val="single"/>
        </w:rPr>
        <w:t xml:space="preserve"> of </w:t>
      </w:r>
      <w:r w:rsidRPr="002F52A6">
        <w:rPr>
          <w:highlight w:val="cyan"/>
          <w:u w:val="single"/>
        </w:rPr>
        <w:t xml:space="preserve">Russia’s nuclear </w:t>
      </w:r>
      <w:r w:rsidRPr="002F52A6">
        <w:rPr>
          <w:rStyle w:val="Emphasis"/>
          <w:highlight w:val="cyan"/>
        </w:rPr>
        <w:t>second-strike capability</w:t>
      </w:r>
      <w:r w:rsidRPr="002F52A6">
        <w:rPr>
          <w:sz w:val="16"/>
        </w:rPr>
        <w:t xml:space="preserve">: Russia’s </w:t>
      </w:r>
      <w:r w:rsidRPr="002F52A6">
        <w:rPr>
          <w:u w:val="single"/>
        </w:rPr>
        <w:t xml:space="preserve">submarine-launch </w:t>
      </w:r>
      <w:r w:rsidRPr="002F52A6">
        <w:rPr>
          <w:rStyle w:val="Emphasis"/>
        </w:rPr>
        <w:t>ballistic missile-capable</w:t>
      </w:r>
      <w:r w:rsidRPr="002F52A6">
        <w:rPr>
          <w:u w:val="single"/>
        </w:rPr>
        <w:t xml:space="preserve"> fleet</w:t>
      </w:r>
      <w:r w:rsidRPr="002F52A6">
        <w:rPr>
          <w:sz w:val="16"/>
        </w:rPr>
        <w:t>. This fleet is based in Severomorsk, Murmansk, tucked behind the Kola Peninsula, about 990 miles from Svalbard. Russian submarines must cross the shallow waters of the Barents Sea through the Greenland-Iceland-United Kingdom (GIUK) Gap to gain access to the depths of the broader Atlantic Ocean, where detection is far more difficult.</w:t>
      </w:r>
    </w:p>
    <w:p w14:paraId="38EAAC99" w14:textId="77777777" w:rsidR="004F2627" w:rsidRPr="002F52A6" w:rsidRDefault="004F2627" w:rsidP="004F2627">
      <w:pPr>
        <w:rPr>
          <w:sz w:val="16"/>
        </w:rPr>
      </w:pPr>
      <w:r w:rsidRPr="002F52A6">
        <w:rPr>
          <w:sz w:val="16"/>
        </w:rPr>
        <w:t>The complex Arctic</w:t>
      </w:r>
    </w:p>
    <w:p w14:paraId="1DEC4286" w14:textId="77777777" w:rsidR="004F2627" w:rsidRPr="002F52A6" w:rsidRDefault="004F2627" w:rsidP="004F2627">
      <w:pPr>
        <w:rPr>
          <w:sz w:val="16"/>
        </w:rPr>
      </w:pPr>
      <w:r w:rsidRPr="002F52A6">
        <w:rPr>
          <w:sz w:val="16"/>
        </w:rPr>
        <w:t>“The Arctic” is not a monolithic place. The term covers vast distances, geographic variations, and geostrategic spheres of influence. There is the European High North and the Siberian Arctic. There’s also the Pacific Arctic, which includes Alaska and far eastern Russia, as well as the Canadian Arctic. China is not an Arctic nation, although it serves as an observer of the Arctic Council and refers to itself as a “near-Arctic state.” China relies on Russian passage heading north through the Bering Strait (past Alaska and, therefore, NATO territory) and along Russia’s northern coast to transit the Arctic. </w:t>
      </w:r>
    </w:p>
    <w:p w14:paraId="0BC0D976" w14:textId="77777777" w:rsidR="004F2627" w:rsidRPr="002F52A6" w:rsidRDefault="004F2627" w:rsidP="004F2627">
      <w:pPr>
        <w:rPr>
          <w:sz w:val="16"/>
        </w:rPr>
      </w:pPr>
      <w:r w:rsidRPr="002F52A6">
        <w:rPr>
          <w:sz w:val="16"/>
        </w:rPr>
        <w:t>Then there is the vast North Pole waterways and ice. Although shipping increased by 37 percent between 2013 and 2023, the Arctic remains a dangerous place. It is not yet a fully functioning trade and military superhighway, or “the new Suez,” as it is sometimes portrayed in the press. There is little immediate help for a disabled ship in distress in the most northerly Arctic routes. The Polar Code, which is mandatory in the polar regions and implemented by the International Maritime Organization, aims to reduce accidents and protect the environment. Still, there are frequent reports of ships getting stuck for weeks, such as the Sparta III, which became stranded for a month off Dudinka, Russia, in late 2020. Scientists have also recorded severe weather events and phenomena, such as atmospheric rivers that make navigation unpredictable and treacherous. Consequently, shipping insurance rates remain very high. And the distances are vast. From Longyearbyen (a three-hour flight from Oslo), it is still another 817 miles to the North Pole. </w:t>
      </w:r>
    </w:p>
    <w:p w14:paraId="006341FD" w14:textId="77777777" w:rsidR="004F2627" w:rsidRPr="002F52A6" w:rsidRDefault="004F2627" w:rsidP="004F2627">
      <w:pPr>
        <w:rPr>
          <w:sz w:val="16"/>
        </w:rPr>
      </w:pPr>
      <w:r w:rsidRPr="002F52A6">
        <w:rPr>
          <w:sz w:val="16"/>
        </w:rPr>
        <w:t>Heat rises</w:t>
      </w:r>
    </w:p>
    <w:p w14:paraId="7AE72A46" w14:textId="77777777" w:rsidR="004F2627" w:rsidRPr="002F52A6" w:rsidRDefault="004F2627" w:rsidP="004F2627">
      <w:pPr>
        <w:rPr>
          <w:sz w:val="16"/>
        </w:rPr>
      </w:pPr>
      <w:r w:rsidRPr="002F52A6">
        <w:rPr>
          <w:sz w:val="16"/>
        </w:rPr>
        <w:t xml:space="preserve">Svalbard itself is as beautiful as it is dangerous and inhospitable, and one needs to be armed against polar bear attacks even on the outskirts of Longyearbyen. But our conversations with local officials in the town revealed just how active Russia and, to a lesser extent, China, are in the High North. </w:t>
      </w:r>
      <w:r w:rsidRPr="002F52A6">
        <w:rPr>
          <w:highlight w:val="cyan"/>
          <w:u w:val="single"/>
        </w:rPr>
        <w:t>Russia</w:t>
      </w:r>
      <w:r w:rsidRPr="002F52A6">
        <w:rPr>
          <w:u w:val="single"/>
        </w:rPr>
        <w:t xml:space="preserve"> has been trying to </w:t>
      </w:r>
      <w:r w:rsidRPr="002F52A6">
        <w:rPr>
          <w:rStyle w:val="Emphasis"/>
          <w:highlight w:val="cyan"/>
        </w:rPr>
        <w:t>systematically spread</w:t>
      </w:r>
      <w:r w:rsidRPr="002F52A6">
        <w:rPr>
          <w:highlight w:val="cyan"/>
          <w:u w:val="single"/>
        </w:rPr>
        <w:t xml:space="preserve"> narratives to </w:t>
      </w:r>
      <w:r w:rsidRPr="002F52A6">
        <w:rPr>
          <w:rStyle w:val="Emphasis"/>
          <w:highlight w:val="cyan"/>
        </w:rPr>
        <w:t>diminish respect</w:t>
      </w:r>
      <w:r w:rsidRPr="002F52A6">
        <w:rPr>
          <w:u w:val="single"/>
        </w:rPr>
        <w:t xml:space="preserve"> </w:t>
      </w:r>
      <w:r w:rsidRPr="002F52A6">
        <w:rPr>
          <w:highlight w:val="cyan"/>
          <w:u w:val="single"/>
        </w:rPr>
        <w:t>for</w:t>
      </w:r>
      <w:r w:rsidRPr="002F52A6">
        <w:rPr>
          <w:u w:val="single"/>
        </w:rPr>
        <w:t xml:space="preserve"> and </w:t>
      </w:r>
      <w:r w:rsidRPr="002F52A6">
        <w:rPr>
          <w:rStyle w:val="Emphasis"/>
        </w:rPr>
        <w:t>acknowledgement</w:t>
      </w:r>
      <w:r w:rsidRPr="002F52A6">
        <w:rPr>
          <w:u w:val="single"/>
        </w:rPr>
        <w:t xml:space="preserve"> of </w:t>
      </w:r>
      <w:r w:rsidRPr="002F52A6">
        <w:rPr>
          <w:highlight w:val="cyan"/>
          <w:u w:val="single"/>
        </w:rPr>
        <w:t xml:space="preserve">Norway’s </w:t>
      </w:r>
      <w:r w:rsidRPr="002F52A6">
        <w:rPr>
          <w:rStyle w:val="Emphasis"/>
          <w:highlight w:val="cyan"/>
        </w:rPr>
        <w:t>clear sovereign control</w:t>
      </w:r>
      <w:r w:rsidRPr="002F52A6">
        <w:rPr>
          <w:highlight w:val="cyan"/>
          <w:u w:val="single"/>
        </w:rPr>
        <w:t xml:space="preserve"> of</w:t>
      </w:r>
      <w:r w:rsidRPr="002F52A6">
        <w:rPr>
          <w:u w:val="single"/>
        </w:rPr>
        <w:t xml:space="preserve"> the </w:t>
      </w:r>
      <w:r w:rsidRPr="002F52A6">
        <w:rPr>
          <w:rStyle w:val="Emphasis"/>
          <w:highlight w:val="cyan"/>
        </w:rPr>
        <w:t>Svalbard</w:t>
      </w:r>
      <w:r w:rsidRPr="002F52A6">
        <w:rPr>
          <w:rStyle w:val="Emphasis"/>
        </w:rPr>
        <w:t xml:space="preserve"> archipelago</w:t>
      </w:r>
      <w:r w:rsidRPr="002F52A6">
        <w:rPr>
          <w:sz w:val="16"/>
        </w:rPr>
        <w:t>, which is as large as Belgium, the Netherlands, and Luxembourg combined.</w:t>
      </w:r>
    </w:p>
    <w:p w14:paraId="114DB572" w14:textId="77777777" w:rsidR="004F2627" w:rsidRPr="002F52A6" w:rsidRDefault="004F2627" w:rsidP="004F2627">
      <w:pPr>
        <w:rPr>
          <w:sz w:val="16"/>
        </w:rPr>
      </w:pPr>
      <w:r w:rsidRPr="002F52A6">
        <w:rPr>
          <w:highlight w:val="cyan"/>
          <w:u w:val="single"/>
        </w:rPr>
        <w:t>Russia</w:t>
      </w:r>
      <w:r w:rsidRPr="002F52A6">
        <w:rPr>
          <w:sz w:val="16"/>
        </w:rPr>
        <w:t xml:space="preserve"> has been </w:t>
      </w:r>
      <w:r w:rsidRPr="002F52A6">
        <w:rPr>
          <w:highlight w:val="cyan"/>
          <w:u w:val="single"/>
        </w:rPr>
        <w:t xml:space="preserve">dusting off </w:t>
      </w:r>
      <w:r w:rsidRPr="002F52A6">
        <w:rPr>
          <w:rStyle w:val="Emphasis"/>
          <w:highlight w:val="cyan"/>
        </w:rPr>
        <w:t>Soviet nostalgia</w:t>
      </w:r>
      <w:r w:rsidRPr="002F52A6">
        <w:rPr>
          <w:u w:val="single"/>
        </w:rPr>
        <w:t xml:space="preserve"> by hosting </w:t>
      </w:r>
      <w:r w:rsidRPr="002F52A6">
        <w:rPr>
          <w:rStyle w:val="Emphasis"/>
        </w:rPr>
        <w:t>Victory Day parades</w:t>
      </w:r>
      <w:r w:rsidRPr="002F52A6">
        <w:rPr>
          <w:u w:val="single"/>
        </w:rPr>
        <w:t xml:space="preserve"> in </w:t>
      </w:r>
      <w:proofErr w:type="spellStart"/>
      <w:r w:rsidRPr="002F52A6">
        <w:rPr>
          <w:u w:val="single"/>
        </w:rPr>
        <w:t>Barentsburg</w:t>
      </w:r>
      <w:proofErr w:type="spellEnd"/>
      <w:r w:rsidRPr="002F52A6">
        <w:rPr>
          <w:sz w:val="16"/>
        </w:rPr>
        <w:t xml:space="preserve">, an isolated and nearly </w:t>
      </w:r>
      <w:r w:rsidRPr="002F52A6">
        <w:rPr>
          <w:u w:val="single"/>
        </w:rPr>
        <w:t xml:space="preserve">defunct Russian </w:t>
      </w:r>
      <w:r w:rsidRPr="002F52A6">
        <w:rPr>
          <w:rStyle w:val="Emphasis"/>
        </w:rPr>
        <w:t>mining town</w:t>
      </w:r>
      <w:r w:rsidRPr="002F52A6">
        <w:rPr>
          <w:u w:val="single"/>
        </w:rPr>
        <w:t xml:space="preserve"> located more than an hour by boat from Longyearbyen</w:t>
      </w:r>
      <w:r w:rsidRPr="002F52A6">
        <w:rPr>
          <w:sz w:val="16"/>
        </w:rPr>
        <w:t xml:space="preserve">. Russian residents there have been observed wearing Soviet-era coal mining uniforms. Through binoculars, we saw a tattered Soviet flag flying; another Soviet flag has reportedly been placed atop a mountain peak at the nearly abandoned Russian settlement of </w:t>
      </w:r>
      <w:proofErr w:type="spellStart"/>
      <w:r w:rsidRPr="002F52A6">
        <w:rPr>
          <w:sz w:val="16"/>
        </w:rPr>
        <w:t>Pyramiden</w:t>
      </w:r>
      <w:proofErr w:type="spellEnd"/>
      <w:r w:rsidRPr="002F52A6">
        <w:rPr>
          <w:sz w:val="16"/>
        </w:rPr>
        <w:t xml:space="preserve">. All these </w:t>
      </w:r>
      <w:r w:rsidRPr="002F52A6">
        <w:rPr>
          <w:u w:val="single"/>
        </w:rPr>
        <w:t>acts</w:t>
      </w:r>
      <w:r w:rsidRPr="002F52A6">
        <w:rPr>
          <w:sz w:val="16"/>
        </w:rPr>
        <w:t xml:space="preserve"> are </w:t>
      </w:r>
      <w:r w:rsidRPr="002F52A6">
        <w:rPr>
          <w:highlight w:val="cyan"/>
          <w:u w:val="single"/>
        </w:rPr>
        <w:t>intended</w:t>
      </w:r>
      <w:r w:rsidRPr="002F52A6">
        <w:rPr>
          <w:u w:val="single"/>
        </w:rPr>
        <w:t xml:space="preserve"> both </w:t>
      </w:r>
      <w:r w:rsidRPr="002F52A6">
        <w:rPr>
          <w:highlight w:val="cyan"/>
          <w:u w:val="single"/>
        </w:rPr>
        <w:t>to antagonize</w:t>
      </w:r>
      <w:r w:rsidRPr="002F52A6">
        <w:rPr>
          <w:u w:val="single"/>
        </w:rPr>
        <w:t xml:space="preserve"> the </w:t>
      </w:r>
      <w:r w:rsidRPr="002F52A6">
        <w:rPr>
          <w:rStyle w:val="Emphasis"/>
          <w:highlight w:val="cyan"/>
        </w:rPr>
        <w:t>Norwegian hosts</w:t>
      </w:r>
      <w:r w:rsidRPr="002F52A6">
        <w:rPr>
          <w:u w:val="single"/>
        </w:rPr>
        <w:t xml:space="preserve"> and to </w:t>
      </w:r>
      <w:r w:rsidRPr="002F52A6">
        <w:rPr>
          <w:highlight w:val="cyan"/>
          <w:u w:val="single"/>
        </w:rPr>
        <w:t xml:space="preserve">cultivate </w:t>
      </w:r>
      <w:r w:rsidRPr="002F52A6">
        <w:rPr>
          <w:rStyle w:val="Emphasis"/>
          <w:highlight w:val="cyan"/>
        </w:rPr>
        <w:t>evocative messaging</w:t>
      </w:r>
      <w:r w:rsidRPr="002F52A6">
        <w:rPr>
          <w:u w:val="single"/>
        </w:rPr>
        <w:t xml:space="preserve"> back home in Russia</w:t>
      </w:r>
      <w:r w:rsidRPr="002F52A6">
        <w:rPr>
          <w:sz w:val="16"/>
        </w:rPr>
        <w:t xml:space="preserve">. While Russia does have a limited history in Svalbard, some observers we spoke with felt that Moscow has been contriving deeper cultural and historical connections than are reflected by the facts. It is </w:t>
      </w:r>
      <w:r w:rsidRPr="002F52A6">
        <w:rPr>
          <w:u w:val="single"/>
        </w:rPr>
        <w:t xml:space="preserve">hard to imagine that these are simply </w:t>
      </w:r>
      <w:r w:rsidRPr="002F52A6">
        <w:rPr>
          <w:rStyle w:val="Emphasis"/>
        </w:rPr>
        <w:t>isolated examples</w:t>
      </w:r>
      <w:r w:rsidRPr="002F52A6">
        <w:rPr>
          <w:sz w:val="16"/>
        </w:rPr>
        <w:t xml:space="preserve"> of nostalgic revivalism </w:t>
      </w:r>
      <w:r w:rsidRPr="002F52A6">
        <w:rPr>
          <w:u w:val="single"/>
        </w:rPr>
        <w:t>rather than</w:t>
      </w:r>
      <w:r w:rsidRPr="002F52A6">
        <w:rPr>
          <w:sz w:val="16"/>
        </w:rPr>
        <w:t xml:space="preserve"> an </w:t>
      </w:r>
      <w:r w:rsidRPr="002F52A6">
        <w:rPr>
          <w:rStyle w:val="Emphasis"/>
          <w:highlight w:val="cyan"/>
        </w:rPr>
        <w:t>intentional</w:t>
      </w:r>
      <w:r w:rsidRPr="002F52A6">
        <w:rPr>
          <w:u w:val="single"/>
        </w:rPr>
        <w:t xml:space="preserve"> and </w:t>
      </w:r>
      <w:r w:rsidRPr="002F52A6">
        <w:rPr>
          <w:rStyle w:val="Emphasis"/>
          <w:highlight w:val="cyan"/>
        </w:rPr>
        <w:t>coordinated initiative</w:t>
      </w:r>
      <w:r w:rsidRPr="002F52A6">
        <w:rPr>
          <w:u w:val="single"/>
        </w:rPr>
        <w:t xml:space="preserve"> by the </w:t>
      </w:r>
      <w:r w:rsidRPr="002F52A6">
        <w:rPr>
          <w:rStyle w:val="Emphasis"/>
        </w:rPr>
        <w:t>Kremlin</w:t>
      </w:r>
      <w:r w:rsidRPr="002F52A6">
        <w:rPr>
          <w:sz w:val="16"/>
        </w:rPr>
        <w:t>.</w:t>
      </w:r>
    </w:p>
    <w:p w14:paraId="6D369B92" w14:textId="77777777" w:rsidR="004F2627" w:rsidRPr="002F52A6" w:rsidRDefault="004F2627" w:rsidP="004F2627">
      <w:pPr>
        <w:rPr>
          <w:sz w:val="16"/>
        </w:rPr>
      </w:pPr>
      <w:r w:rsidRPr="002F52A6">
        <w:rPr>
          <w:sz w:val="16"/>
        </w:rPr>
        <w:t xml:space="preserve">Provocatively, over the past year, </w:t>
      </w:r>
      <w:r w:rsidRPr="002F52A6">
        <w:rPr>
          <w:highlight w:val="cyan"/>
          <w:u w:val="single"/>
        </w:rPr>
        <w:t>Russia</w:t>
      </w:r>
      <w:r w:rsidRPr="002F52A6">
        <w:rPr>
          <w:u w:val="single"/>
        </w:rPr>
        <w:t xml:space="preserve">’s deputy prime minister has appeared to </w:t>
      </w:r>
      <w:r w:rsidRPr="002F52A6">
        <w:rPr>
          <w:highlight w:val="cyan"/>
          <w:u w:val="single"/>
        </w:rPr>
        <w:t xml:space="preserve">draw </w:t>
      </w:r>
      <w:r w:rsidRPr="002F52A6">
        <w:rPr>
          <w:rStyle w:val="Emphasis"/>
          <w:highlight w:val="cyan"/>
        </w:rPr>
        <w:t>veiled parallels</w:t>
      </w:r>
      <w:r w:rsidRPr="002F52A6">
        <w:rPr>
          <w:highlight w:val="cyan"/>
          <w:u w:val="single"/>
        </w:rPr>
        <w:t xml:space="preserve"> between</w:t>
      </w:r>
      <w:r w:rsidRPr="002F52A6">
        <w:rPr>
          <w:u w:val="single"/>
        </w:rPr>
        <w:t xml:space="preserve"> </w:t>
      </w:r>
      <w:r w:rsidRPr="002F52A6">
        <w:rPr>
          <w:rStyle w:val="Emphasis"/>
          <w:highlight w:val="cyan"/>
        </w:rPr>
        <w:t>Ukraine</w:t>
      </w:r>
      <w:r w:rsidRPr="002F52A6">
        <w:rPr>
          <w:u w:val="single"/>
        </w:rPr>
        <w:t xml:space="preserve"> and </w:t>
      </w:r>
      <w:r w:rsidRPr="002F52A6">
        <w:rPr>
          <w:rStyle w:val="Emphasis"/>
          <w:highlight w:val="cyan"/>
        </w:rPr>
        <w:t>Svalbard</w:t>
      </w:r>
      <w:r w:rsidRPr="002F52A6">
        <w:rPr>
          <w:u w:val="single"/>
        </w:rPr>
        <w:t xml:space="preserve">. Russia also prominently </w:t>
      </w:r>
      <w:r w:rsidRPr="002F52A6">
        <w:rPr>
          <w:highlight w:val="cyan"/>
          <w:u w:val="single"/>
        </w:rPr>
        <w:t>featured Svalbard in</w:t>
      </w:r>
      <w:r w:rsidRPr="002F52A6">
        <w:rPr>
          <w:u w:val="single"/>
        </w:rPr>
        <w:t xml:space="preserve"> its </w:t>
      </w:r>
      <w:r w:rsidRPr="002F52A6">
        <w:rPr>
          <w:rStyle w:val="Emphasis"/>
          <w:highlight w:val="cyan"/>
        </w:rPr>
        <w:t>national strategy</w:t>
      </w:r>
      <w:r w:rsidRPr="002F52A6">
        <w:rPr>
          <w:highlight w:val="cyan"/>
          <w:u w:val="single"/>
        </w:rPr>
        <w:t xml:space="preserve"> for </w:t>
      </w:r>
      <w:r w:rsidRPr="002F52A6">
        <w:rPr>
          <w:rStyle w:val="Emphasis"/>
          <w:highlight w:val="cyan"/>
        </w:rPr>
        <w:t>minerals</w:t>
      </w:r>
      <w:r w:rsidRPr="002F52A6">
        <w:rPr>
          <w:sz w:val="16"/>
        </w:rPr>
        <w:t xml:space="preserve">, approved by Putin in 2020, zeroing in on Svalbard’s oil- and mineral-rich continental shelf. In addition, Moscow has proposed establishing an international research center on the island staffed by members of the BRICS group of emerging economies as another effort to “internationalize” the island chain. </w:t>
      </w:r>
      <w:r w:rsidRPr="002F52A6">
        <w:rPr>
          <w:u w:val="single"/>
        </w:rPr>
        <w:t xml:space="preserve">There are </w:t>
      </w:r>
      <w:r w:rsidRPr="002F52A6">
        <w:rPr>
          <w:highlight w:val="cyan"/>
          <w:u w:val="single"/>
        </w:rPr>
        <w:t>accusations of</w:t>
      </w:r>
      <w:r w:rsidRPr="002F52A6">
        <w:rPr>
          <w:u w:val="single"/>
        </w:rPr>
        <w:t xml:space="preserve"> sabotage as part of </w:t>
      </w:r>
      <w:r w:rsidRPr="002F52A6">
        <w:rPr>
          <w:rStyle w:val="Emphasis"/>
          <w:highlight w:val="cyan"/>
        </w:rPr>
        <w:t>asymmetric warfare</w:t>
      </w:r>
      <w:r w:rsidRPr="002F52A6">
        <w:rPr>
          <w:sz w:val="16"/>
        </w:rPr>
        <w:t xml:space="preserve"> tactics by Russia, </w:t>
      </w:r>
      <w:r w:rsidRPr="002F52A6">
        <w:rPr>
          <w:highlight w:val="cyan"/>
          <w:u w:val="single"/>
        </w:rPr>
        <w:t>with</w:t>
      </w:r>
      <w:r w:rsidRPr="002F52A6">
        <w:rPr>
          <w:u w:val="single"/>
        </w:rPr>
        <w:t xml:space="preserve"> an </w:t>
      </w:r>
      <w:r w:rsidRPr="002F52A6">
        <w:rPr>
          <w:rStyle w:val="Emphasis"/>
          <w:highlight w:val="cyan"/>
        </w:rPr>
        <w:t>undersea cable</w:t>
      </w:r>
      <w:r w:rsidRPr="002F52A6">
        <w:rPr>
          <w:u w:val="single"/>
        </w:rPr>
        <w:t xml:space="preserve"> from Svalbard </w:t>
      </w:r>
      <w:r w:rsidRPr="002F52A6">
        <w:rPr>
          <w:highlight w:val="cyan"/>
          <w:u w:val="single"/>
        </w:rPr>
        <w:t>being</w:t>
      </w:r>
      <w:r w:rsidRPr="002F52A6">
        <w:rPr>
          <w:u w:val="single"/>
        </w:rPr>
        <w:t xml:space="preserve"> </w:t>
      </w:r>
      <w:r w:rsidRPr="002F52A6">
        <w:rPr>
          <w:rStyle w:val="Emphasis"/>
        </w:rPr>
        <w:t>mysteriously </w:t>
      </w:r>
      <w:r w:rsidRPr="002F52A6">
        <w:rPr>
          <w:rStyle w:val="Emphasis"/>
          <w:highlight w:val="cyan"/>
        </w:rPr>
        <w:t>damaged</w:t>
      </w:r>
      <w:r w:rsidRPr="002F52A6">
        <w:rPr>
          <w:sz w:val="16"/>
        </w:rPr>
        <w:t> in 2022. </w:t>
      </w:r>
    </w:p>
    <w:p w14:paraId="62FB22FA" w14:textId="77777777" w:rsidR="004F2627" w:rsidRPr="002F52A6" w:rsidRDefault="004F2627" w:rsidP="004F2627">
      <w:pPr>
        <w:rPr>
          <w:sz w:val="16"/>
        </w:rPr>
      </w:pPr>
      <w:r w:rsidRPr="002F52A6">
        <w:rPr>
          <w:sz w:val="16"/>
        </w:rPr>
        <w:t xml:space="preserve">Russia has also accused Norway of militarizing Svalbard. Moscow cites the Svalbard Treaty, which gives Norway sovereignty over the island while restricting activity for “warlike purposes.” Perched atop a hill near Longyearbyen, the sprawling KSAT satellite field (known as </w:t>
      </w:r>
      <w:proofErr w:type="spellStart"/>
      <w:r w:rsidRPr="002F52A6">
        <w:rPr>
          <w:sz w:val="16"/>
        </w:rPr>
        <w:t>SvalSat</w:t>
      </w:r>
      <w:proofErr w:type="spellEnd"/>
      <w:r w:rsidRPr="002F52A6">
        <w:rPr>
          <w:sz w:val="16"/>
        </w:rPr>
        <w:t>) has been a source of Russian complaints, as has the Norwegian Coast Guard’s activities around Svalbard’s waters. Citizens of signatory countries, including the United States, China, and Russia, can live on Svalbard without visas, but Russia has exploited this ambiguity to create confusion over the treaty’s intentions. </w:t>
      </w:r>
    </w:p>
    <w:p w14:paraId="5779C33C" w14:textId="77777777" w:rsidR="004F2627" w:rsidRPr="002F52A6" w:rsidRDefault="004F2627" w:rsidP="004F2627">
      <w:pPr>
        <w:rPr>
          <w:sz w:val="16"/>
        </w:rPr>
      </w:pPr>
      <w:r w:rsidRPr="002F52A6">
        <w:rPr>
          <w:sz w:val="16"/>
        </w:rPr>
        <w:t>China also has a presence in Svalbard. China’s Yellow River Station at Ny-</w:t>
      </w:r>
      <w:proofErr w:type="spellStart"/>
      <w:r w:rsidRPr="002F52A6">
        <w:rPr>
          <w:sz w:val="16"/>
        </w:rPr>
        <w:t>Ǻlesund</w:t>
      </w:r>
      <w:proofErr w:type="spellEnd"/>
      <w:r w:rsidRPr="002F52A6">
        <w:rPr>
          <w:sz w:val="16"/>
        </w:rPr>
        <w:t xml:space="preserve">, part of the Polar Research Institute of China, was established in 2003. In addition, China has access to a remote sensing station in Sweden. Chinese nationals are sometimes observed trying to buy property in </w:t>
      </w:r>
      <w:proofErr w:type="spellStart"/>
      <w:r w:rsidRPr="002F52A6">
        <w:rPr>
          <w:sz w:val="16"/>
        </w:rPr>
        <w:t>Longyearben</w:t>
      </w:r>
      <w:proofErr w:type="spellEnd"/>
      <w:r w:rsidRPr="002F52A6">
        <w:rPr>
          <w:sz w:val="16"/>
        </w:rPr>
        <w:t xml:space="preserve">, but none of them have been successful to date (real estate and land purchases are tightly restricted in Svalbard). For its part, China has also referenced the Svalbard Treaty to bolster its Arctic rights. Although Russia is the </w:t>
      </w:r>
      <w:proofErr w:type="gramStart"/>
      <w:r w:rsidRPr="002F52A6">
        <w:rPr>
          <w:sz w:val="16"/>
        </w:rPr>
        <w:t>main focus</w:t>
      </w:r>
      <w:proofErr w:type="gramEnd"/>
      <w:r w:rsidRPr="002F52A6">
        <w:rPr>
          <w:sz w:val="16"/>
        </w:rPr>
        <w:t xml:space="preserve"> for Oslo, Norwegian analysts and policymakers acknowledged to us that China’s ambitions in the Arctic appear to include Svalbard.</w:t>
      </w:r>
    </w:p>
    <w:p w14:paraId="7543BCA5" w14:textId="77777777" w:rsidR="004F2627" w:rsidRPr="002F52A6" w:rsidRDefault="004F2627" w:rsidP="004F2627">
      <w:pPr>
        <w:rPr>
          <w:sz w:val="16"/>
        </w:rPr>
      </w:pPr>
      <w:r w:rsidRPr="002F52A6">
        <w:rPr>
          <w:sz w:val="16"/>
        </w:rPr>
        <w:t>“Our neighbor to the east”</w:t>
      </w:r>
    </w:p>
    <w:p w14:paraId="42A8FCB4" w14:textId="77777777" w:rsidR="004F2627" w:rsidRPr="002F52A6" w:rsidRDefault="004F2627" w:rsidP="004F2627">
      <w:pPr>
        <w:rPr>
          <w:sz w:val="16"/>
        </w:rPr>
      </w:pPr>
      <w:r w:rsidRPr="002F52A6">
        <w:rPr>
          <w:sz w:val="16"/>
        </w:rPr>
        <w:t xml:space="preserve">As world leaders gathered in The Hague for the NATO Summit this past month, the Alliance’s approach toward Russia was far from unified or resolved. NATO has emphasized its strategic approach </w:t>
      </w:r>
      <w:proofErr w:type="gramStart"/>
      <w:r w:rsidRPr="002F52A6">
        <w:rPr>
          <w:sz w:val="16"/>
        </w:rPr>
        <w:t>vis-à-vis</w:t>
      </w:r>
      <w:proofErr w:type="gramEnd"/>
      <w:r w:rsidRPr="002F52A6">
        <w:rPr>
          <w:sz w:val="16"/>
        </w:rPr>
        <w:t xml:space="preserve"> the High North, but places such as Svalbard could test the Alliance in unexpected ways. US threats against Greenland have also piqued concerns about the United States’ posture toward Svalbard. Norway has emphasized its sovereignty over Svalbard and its view that the Article 5 collective defense clause of the North Atlantic Treaty applies to the archipelago. </w:t>
      </w:r>
    </w:p>
    <w:p w14:paraId="67F35B7B" w14:textId="77777777" w:rsidR="004F2627" w:rsidRPr="002F52A6" w:rsidRDefault="004F2627" w:rsidP="004F2627">
      <w:pPr>
        <w:rPr>
          <w:sz w:val="16"/>
        </w:rPr>
      </w:pPr>
      <w:r w:rsidRPr="002F52A6">
        <w:rPr>
          <w:sz w:val="16"/>
        </w:rPr>
        <w:t xml:space="preserve">Strategically, </w:t>
      </w:r>
      <w:r w:rsidRPr="002F52A6">
        <w:rPr>
          <w:highlight w:val="cyan"/>
          <w:u w:val="single"/>
        </w:rPr>
        <w:t>Russia wants to preserve</w:t>
      </w:r>
      <w:r w:rsidRPr="002F52A6">
        <w:rPr>
          <w:u w:val="single"/>
        </w:rPr>
        <w:t xml:space="preserve"> its </w:t>
      </w:r>
      <w:r w:rsidRPr="002F52A6">
        <w:rPr>
          <w:highlight w:val="cyan"/>
          <w:u w:val="single"/>
        </w:rPr>
        <w:t xml:space="preserve">ability to </w:t>
      </w:r>
      <w:r w:rsidRPr="002F52A6">
        <w:rPr>
          <w:rStyle w:val="Emphasis"/>
          <w:highlight w:val="cyan"/>
        </w:rPr>
        <w:t>threaten</w:t>
      </w:r>
      <w:r w:rsidRPr="002F52A6">
        <w:rPr>
          <w:u w:val="single"/>
        </w:rPr>
        <w:t xml:space="preserve"> and </w:t>
      </w:r>
      <w:r w:rsidRPr="002F52A6">
        <w:rPr>
          <w:rStyle w:val="Emphasis"/>
          <w:highlight w:val="cyan"/>
        </w:rPr>
        <w:t>reach</w:t>
      </w:r>
      <w:r w:rsidRPr="002F52A6">
        <w:rPr>
          <w:u w:val="single"/>
        </w:rPr>
        <w:t xml:space="preserve"> the </w:t>
      </w:r>
      <w:r w:rsidRPr="002F52A6">
        <w:rPr>
          <w:rStyle w:val="Emphasis"/>
          <w:highlight w:val="cyan"/>
        </w:rPr>
        <w:t>U</w:t>
      </w:r>
      <w:r w:rsidRPr="002F52A6">
        <w:rPr>
          <w:sz w:val="16"/>
        </w:rPr>
        <w:t xml:space="preserve">nited </w:t>
      </w:r>
      <w:r w:rsidRPr="002F52A6">
        <w:rPr>
          <w:rStyle w:val="Emphasis"/>
          <w:highlight w:val="cyan"/>
        </w:rPr>
        <w:t>S</w:t>
      </w:r>
      <w:r w:rsidRPr="002F52A6">
        <w:rPr>
          <w:sz w:val="16"/>
        </w:rPr>
        <w:t xml:space="preserve">tates </w:t>
      </w:r>
      <w:r w:rsidRPr="002F52A6">
        <w:rPr>
          <w:highlight w:val="cyan"/>
          <w:u w:val="single"/>
        </w:rPr>
        <w:t>using</w:t>
      </w:r>
      <w:r w:rsidRPr="002F52A6">
        <w:rPr>
          <w:u w:val="single"/>
        </w:rPr>
        <w:t xml:space="preserve"> its </w:t>
      </w:r>
      <w:r w:rsidRPr="002F52A6">
        <w:rPr>
          <w:highlight w:val="cyan"/>
          <w:u w:val="single"/>
        </w:rPr>
        <w:t>fleet on</w:t>
      </w:r>
      <w:r w:rsidRPr="002F52A6">
        <w:rPr>
          <w:u w:val="single"/>
        </w:rPr>
        <w:t xml:space="preserve"> the </w:t>
      </w:r>
      <w:r w:rsidRPr="002F52A6">
        <w:rPr>
          <w:rStyle w:val="Emphasis"/>
          <w:highlight w:val="cyan"/>
        </w:rPr>
        <w:t>Kola Peninsula</w:t>
      </w:r>
      <w:r w:rsidRPr="002F52A6">
        <w:rPr>
          <w:sz w:val="16"/>
        </w:rPr>
        <w:t xml:space="preserve">. It has </w:t>
      </w:r>
      <w:r w:rsidRPr="002F52A6">
        <w:rPr>
          <w:u w:val="single"/>
        </w:rPr>
        <w:t xml:space="preserve">designs </w:t>
      </w:r>
      <w:proofErr w:type="gramStart"/>
      <w:r w:rsidRPr="002F52A6">
        <w:rPr>
          <w:u w:val="single"/>
        </w:rPr>
        <w:t>on</w:t>
      </w:r>
      <w:proofErr w:type="gramEnd"/>
      <w:r w:rsidRPr="002F52A6">
        <w:rPr>
          <w:u w:val="single"/>
        </w:rPr>
        <w:t xml:space="preserve"> extensive </w:t>
      </w:r>
      <w:r w:rsidRPr="002F52A6">
        <w:rPr>
          <w:rStyle w:val="Emphasis"/>
        </w:rPr>
        <w:t>modernization</w:t>
      </w:r>
      <w:r w:rsidRPr="002F52A6">
        <w:rPr>
          <w:u w:val="single"/>
        </w:rPr>
        <w:t xml:space="preserve"> and </w:t>
      </w:r>
      <w:r w:rsidRPr="002F52A6">
        <w:rPr>
          <w:rStyle w:val="Emphasis"/>
        </w:rPr>
        <w:t>recapitalization</w:t>
      </w:r>
      <w:r w:rsidRPr="002F52A6">
        <w:rPr>
          <w:sz w:val="16"/>
        </w:rPr>
        <w:t>. According to a public report released by Norway’s intelligence service in February, Russia’s navy has struggled to modernize its fleet due in part to Moscow’s war against Ukraine. Moscow’s plans have also been stymied by mismanaged resources and project schedules, Western sanctions, the difficulty of replacing key parts and equipment, and production issues. Russia aims to build up its troop presence in its newly reestablished Leningrad and Moscow military districts, but as a recent open-source Finnish military intelligence assessment notes, the war in Ukraine will temper that ambition for now. The Nordic and Baltic countries also rightfully remain sharply focused on Russian and, to a lesser extent, Chinese hybrid actions in the Arctic, but this problem should not be theirs alone to bear.</w:t>
      </w:r>
    </w:p>
    <w:p w14:paraId="1EB7C0D6" w14:textId="3135AFA0" w:rsidR="004F2627" w:rsidRDefault="004F2627" w:rsidP="004F2627">
      <w:pPr>
        <w:rPr>
          <w:sz w:val="16"/>
        </w:rPr>
      </w:pPr>
      <w:r w:rsidRPr="002F52A6">
        <w:rPr>
          <w:highlight w:val="cyan"/>
          <w:u w:val="single"/>
        </w:rPr>
        <w:t xml:space="preserve">With tensions </w:t>
      </w:r>
      <w:r w:rsidRPr="002F52A6">
        <w:rPr>
          <w:rStyle w:val="Emphasis"/>
          <w:highlight w:val="cyan"/>
        </w:rPr>
        <w:t>simmering</w:t>
      </w:r>
      <w:r w:rsidRPr="002F52A6">
        <w:rPr>
          <w:u w:val="single"/>
        </w:rPr>
        <w:t xml:space="preserve"> in the High North, and </w:t>
      </w:r>
      <w:r w:rsidRPr="002F52A6">
        <w:rPr>
          <w:rStyle w:val="Emphasis"/>
        </w:rPr>
        <w:t>Russian aggression</w:t>
      </w:r>
      <w:r w:rsidRPr="002F52A6">
        <w:rPr>
          <w:u w:val="single"/>
        </w:rPr>
        <w:t xml:space="preserve"> a long-term </w:t>
      </w:r>
      <w:r w:rsidRPr="002F52A6">
        <w:rPr>
          <w:rStyle w:val="Emphasis"/>
        </w:rPr>
        <w:t>possibility</w:t>
      </w:r>
      <w:r w:rsidRPr="002F52A6">
        <w:rPr>
          <w:u w:val="single"/>
        </w:rPr>
        <w:t xml:space="preserve">, the </w:t>
      </w:r>
      <w:r w:rsidRPr="002F52A6">
        <w:rPr>
          <w:rStyle w:val="Emphasis"/>
          <w:highlight w:val="cyan"/>
        </w:rPr>
        <w:t>U</w:t>
      </w:r>
      <w:r w:rsidRPr="002F52A6">
        <w:rPr>
          <w:sz w:val="16"/>
        </w:rPr>
        <w:t xml:space="preserve">nited </w:t>
      </w:r>
      <w:r w:rsidRPr="002F52A6">
        <w:rPr>
          <w:rStyle w:val="Emphasis"/>
          <w:highlight w:val="cyan"/>
        </w:rPr>
        <w:t>S</w:t>
      </w:r>
      <w:r w:rsidRPr="002F52A6">
        <w:rPr>
          <w:sz w:val="16"/>
        </w:rPr>
        <w:t xml:space="preserve">tates </w:t>
      </w:r>
      <w:r w:rsidRPr="002F52A6">
        <w:rPr>
          <w:highlight w:val="cyan"/>
          <w:u w:val="single"/>
        </w:rPr>
        <w:t xml:space="preserve">must </w:t>
      </w:r>
      <w:r w:rsidRPr="002F52A6">
        <w:rPr>
          <w:rStyle w:val="Emphasis"/>
          <w:highlight w:val="cyan"/>
        </w:rPr>
        <w:t>sustain cooperation</w:t>
      </w:r>
      <w:r w:rsidRPr="002F52A6">
        <w:rPr>
          <w:u w:val="single"/>
        </w:rPr>
        <w:t xml:space="preserve"> with </w:t>
      </w:r>
      <w:r w:rsidRPr="002F52A6">
        <w:rPr>
          <w:rStyle w:val="Emphasis"/>
          <w:highlight w:val="cyan"/>
        </w:rPr>
        <w:t>NATO</w:t>
      </w:r>
      <w:r w:rsidRPr="002F52A6">
        <w:rPr>
          <w:u w:val="single"/>
        </w:rPr>
        <w:t xml:space="preserve"> allies </w:t>
      </w:r>
      <w:r w:rsidRPr="002F52A6">
        <w:rPr>
          <w:highlight w:val="cyan"/>
          <w:u w:val="single"/>
        </w:rPr>
        <w:t>to</w:t>
      </w:r>
      <w:r w:rsidRPr="002F52A6">
        <w:rPr>
          <w:u w:val="single"/>
        </w:rPr>
        <w:t xml:space="preserve"> help </w:t>
      </w:r>
      <w:r w:rsidRPr="002F52A6">
        <w:rPr>
          <w:rStyle w:val="Emphasis"/>
          <w:highlight w:val="cyan"/>
        </w:rPr>
        <w:t>secure</w:t>
      </w:r>
      <w:r w:rsidRPr="002F52A6">
        <w:rPr>
          <w:highlight w:val="cyan"/>
          <w:u w:val="single"/>
        </w:rPr>
        <w:t xml:space="preserve"> the region. Failure to do so could</w:t>
      </w:r>
      <w:r w:rsidRPr="002F52A6">
        <w:rPr>
          <w:u w:val="single"/>
        </w:rPr>
        <w:t xml:space="preserve"> </w:t>
      </w:r>
      <w:r w:rsidRPr="002F52A6">
        <w:rPr>
          <w:highlight w:val="cyan"/>
          <w:u w:val="single"/>
        </w:rPr>
        <w:t>make</w:t>
      </w:r>
      <w:r w:rsidRPr="002F52A6">
        <w:rPr>
          <w:u w:val="single"/>
        </w:rPr>
        <w:t xml:space="preserve"> the </w:t>
      </w:r>
      <w:r w:rsidRPr="002F52A6">
        <w:rPr>
          <w:rStyle w:val="Emphasis"/>
          <w:highlight w:val="cyan"/>
        </w:rPr>
        <w:t>GIUK</w:t>
      </w:r>
      <w:r w:rsidRPr="002F52A6">
        <w:rPr>
          <w:rStyle w:val="Emphasis"/>
        </w:rPr>
        <w:t xml:space="preserve"> gap</w:t>
      </w:r>
      <w:r w:rsidRPr="002F52A6">
        <w:rPr>
          <w:u w:val="single"/>
        </w:rPr>
        <w:t xml:space="preserve"> and the </w:t>
      </w:r>
      <w:r w:rsidRPr="002F52A6">
        <w:rPr>
          <w:rStyle w:val="Emphasis"/>
          <w:highlight w:val="cyan"/>
        </w:rPr>
        <w:t>Bear Gap</w:t>
      </w:r>
      <w:r w:rsidRPr="002F52A6">
        <w:rPr>
          <w:u w:val="single"/>
        </w:rPr>
        <w:t xml:space="preserve">, between Svalbard and the northern tip of Norway, more </w:t>
      </w:r>
      <w:r w:rsidRPr="002F52A6">
        <w:rPr>
          <w:highlight w:val="cyan"/>
          <w:u w:val="single"/>
        </w:rPr>
        <w:t xml:space="preserve">vulnerable to </w:t>
      </w:r>
      <w:r w:rsidRPr="002F52A6">
        <w:rPr>
          <w:rStyle w:val="Emphasis"/>
          <w:highlight w:val="cyan"/>
        </w:rPr>
        <w:t>penetration</w:t>
      </w:r>
      <w:r w:rsidRPr="002F52A6">
        <w:rPr>
          <w:highlight w:val="cyan"/>
          <w:u w:val="single"/>
        </w:rPr>
        <w:t xml:space="preserve"> from</w:t>
      </w:r>
      <w:r w:rsidRPr="002F52A6">
        <w:rPr>
          <w:u w:val="single"/>
        </w:rPr>
        <w:t xml:space="preserve"> Russia’s fleet of </w:t>
      </w:r>
      <w:r w:rsidRPr="002F52A6">
        <w:rPr>
          <w:rStyle w:val="Emphasis"/>
          <w:highlight w:val="cyan"/>
        </w:rPr>
        <w:t>ballistic missile</w:t>
      </w:r>
      <w:r w:rsidRPr="002F52A6">
        <w:rPr>
          <w:u w:val="single"/>
        </w:rPr>
        <w:t xml:space="preserve"> and </w:t>
      </w:r>
      <w:r w:rsidRPr="002F52A6">
        <w:rPr>
          <w:rStyle w:val="Emphasis"/>
          <w:highlight w:val="cyan"/>
        </w:rPr>
        <w:t>attack sub</w:t>
      </w:r>
      <w:r w:rsidRPr="002F52A6">
        <w:rPr>
          <w:rStyle w:val="Emphasis"/>
        </w:rPr>
        <w:t>marine</w:t>
      </w:r>
      <w:r w:rsidRPr="002F52A6">
        <w:rPr>
          <w:rStyle w:val="Emphasis"/>
          <w:highlight w:val="cyan"/>
        </w:rPr>
        <w:t>s</w:t>
      </w:r>
      <w:r w:rsidRPr="002F52A6">
        <w:rPr>
          <w:sz w:val="16"/>
        </w:rPr>
        <w:t xml:space="preserve">. Despite Russia’s challenges, this fleet is steadily becoming quieter and more capable. </w:t>
      </w:r>
      <w:r w:rsidRPr="002F52A6">
        <w:rPr>
          <w:highlight w:val="cyan"/>
          <w:u w:val="single"/>
        </w:rPr>
        <w:t xml:space="preserve">Washington should </w:t>
      </w:r>
      <w:r w:rsidRPr="002F52A6">
        <w:rPr>
          <w:rStyle w:val="Emphasis"/>
          <w:highlight w:val="cyan"/>
        </w:rPr>
        <w:t>not underestimate</w:t>
      </w:r>
      <w:r w:rsidRPr="002F52A6">
        <w:rPr>
          <w:u w:val="single"/>
        </w:rPr>
        <w:t xml:space="preserve"> this </w:t>
      </w:r>
      <w:r w:rsidRPr="002F52A6">
        <w:rPr>
          <w:highlight w:val="cyan"/>
          <w:u w:val="single"/>
        </w:rPr>
        <w:t>region’s</w:t>
      </w:r>
      <w:r w:rsidRPr="002F52A6">
        <w:rPr>
          <w:u w:val="single"/>
        </w:rPr>
        <w:t xml:space="preserve"> significant </w:t>
      </w:r>
      <w:r w:rsidRPr="002F52A6">
        <w:rPr>
          <w:highlight w:val="cyan"/>
          <w:u w:val="single"/>
        </w:rPr>
        <w:t xml:space="preserve">role in countering Russian </w:t>
      </w:r>
      <w:r w:rsidRPr="002F52A6">
        <w:rPr>
          <w:rStyle w:val="Emphasis"/>
          <w:highlight w:val="cyan"/>
        </w:rPr>
        <w:t>nuclear capabilities</w:t>
      </w:r>
      <w:r w:rsidRPr="002F52A6">
        <w:rPr>
          <w:sz w:val="16"/>
        </w:rPr>
        <w:t>.</w:t>
      </w:r>
    </w:p>
    <w:p w14:paraId="1C6EE0A0" w14:textId="161EE4A1" w:rsidR="004F2627" w:rsidRDefault="00B538ED" w:rsidP="004F2627">
      <w:pPr>
        <w:pStyle w:val="Heading3"/>
      </w:pPr>
      <w:r>
        <w:t>Deterrence---</w:t>
      </w:r>
      <w:r w:rsidR="004F2627">
        <w:t>Svalbard---1AC</w:t>
      </w:r>
    </w:p>
    <w:p w14:paraId="0C89534F" w14:textId="59F2C2EA" w:rsidR="004F2627" w:rsidRPr="002F52A6" w:rsidRDefault="005A7858" w:rsidP="004F2627">
      <w:pPr>
        <w:pStyle w:val="Heading4"/>
        <w:rPr>
          <w:rFonts w:cs="Calibri"/>
        </w:rPr>
      </w:pPr>
      <w:r>
        <w:rPr>
          <w:rFonts w:cs="Calibri"/>
        </w:rPr>
        <w:t>E</w:t>
      </w:r>
      <w:r w:rsidR="004F2627" w:rsidRPr="002F52A6">
        <w:rPr>
          <w:rFonts w:cs="Calibri"/>
        </w:rPr>
        <w:t xml:space="preserve">scalation </w:t>
      </w:r>
      <w:r w:rsidR="004F2627" w:rsidRPr="002F52A6">
        <w:rPr>
          <w:rFonts w:cs="Calibri"/>
          <w:u w:val="single"/>
        </w:rPr>
        <w:t>destroys</w:t>
      </w:r>
      <w:r w:rsidR="004F2627" w:rsidRPr="002F52A6">
        <w:rPr>
          <w:rFonts w:cs="Calibri"/>
        </w:rPr>
        <w:t xml:space="preserve"> Svalbard’s </w:t>
      </w:r>
      <w:r w:rsidR="004F2627" w:rsidRPr="002F52A6">
        <w:rPr>
          <w:rFonts w:cs="Calibri"/>
          <w:u w:val="single"/>
        </w:rPr>
        <w:t>seed bank</w:t>
      </w:r>
      <w:r w:rsidR="004F2627" w:rsidRPr="002F52A6">
        <w:rPr>
          <w:rFonts w:cs="Calibri"/>
        </w:rPr>
        <w:t>.</w:t>
      </w:r>
    </w:p>
    <w:p w14:paraId="0B4DB154" w14:textId="78B42A77" w:rsidR="004F2627" w:rsidRPr="002F52A6" w:rsidRDefault="004F2627" w:rsidP="004F2627">
      <w:r w:rsidRPr="002F52A6">
        <w:rPr>
          <w:rStyle w:val="Style13ptBold"/>
        </w:rPr>
        <w:t>Pearce</w:t>
      </w:r>
      <w:r w:rsidR="005A7858">
        <w:rPr>
          <w:rStyle w:val="Style13ptBold"/>
        </w:rPr>
        <w:t xml:space="preserve"> ’</w:t>
      </w:r>
      <w:r w:rsidRPr="002F52A6">
        <w:rPr>
          <w:rStyle w:val="Style13ptBold"/>
        </w:rPr>
        <w:t>25</w:t>
      </w:r>
      <w:r w:rsidRPr="002F52A6">
        <w:t xml:space="preserve"> [Fred; June 20; Freelance author and journalist based in the U.K., environmental consultant; YaleEnvironment360, “In War Zones, a Race to Save Key Seeds Needed to Feed the World,” </w:t>
      </w:r>
      <w:hyperlink r:id="rId15" w:history="1"/>
      <w:r w:rsidRPr="002F52A6">
        <w:t xml:space="preserve"> </w:t>
      </w:r>
      <w:hyperlink r:id="rId16" w:history="1">
        <w:r w:rsidRPr="002F52A6">
          <w:rPr>
            <w:rStyle w:val="Hyperlink"/>
          </w:rPr>
          <w:t>https://e360.yale.edu/features/seed-banks-war-palestine-ukraine-sudan-syria</w:t>
        </w:r>
      </w:hyperlink>
      <w:r w:rsidRPr="002F52A6">
        <w:t xml:space="preserve">] </w:t>
      </w:r>
      <w:proofErr w:type="spellStart"/>
      <w:r w:rsidRPr="002F52A6">
        <w:t>nikhil</w:t>
      </w:r>
      <w:proofErr w:type="spellEnd"/>
    </w:p>
    <w:p w14:paraId="3E989CC3" w14:textId="77777777" w:rsidR="004F2627" w:rsidRPr="002F52A6" w:rsidRDefault="004F2627" w:rsidP="004F2627">
      <w:pPr>
        <w:rPr>
          <w:sz w:val="16"/>
        </w:rPr>
      </w:pPr>
      <w:r w:rsidRPr="002F52A6">
        <w:rPr>
          <w:sz w:val="16"/>
        </w:rPr>
        <w:t xml:space="preserve">Meanwhile, </w:t>
      </w:r>
      <w:r w:rsidRPr="002F52A6">
        <w:rPr>
          <w:highlight w:val="cyan"/>
          <w:u w:val="single"/>
        </w:rPr>
        <w:t>deteriorating</w:t>
      </w:r>
      <w:r w:rsidRPr="002F52A6">
        <w:rPr>
          <w:u w:val="single"/>
        </w:rPr>
        <w:t xml:space="preserve"> </w:t>
      </w:r>
      <w:r w:rsidRPr="002F52A6">
        <w:rPr>
          <w:rStyle w:val="Emphasis"/>
        </w:rPr>
        <w:t xml:space="preserve">international </w:t>
      </w:r>
      <w:r w:rsidRPr="002F52A6">
        <w:rPr>
          <w:rStyle w:val="Emphasis"/>
          <w:highlight w:val="cyan"/>
        </w:rPr>
        <w:t>relations</w:t>
      </w:r>
      <w:r w:rsidRPr="002F52A6">
        <w:rPr>
          <w:u w:val="single"/>
        </w:rPr>
        <w:t xml:space="preserve"> have </w:t>
      </w:r>
      <w:r w:rsidRPr="002F52A6">
        <w:rPr>
          <w:highlight w:val="cyan"/>
          <w:u w:val="single"/>
        </w:rPr>
        <w:t>made</w:t>
      </w:r>
      <w:r w:rsidRPr="002F52A6">
        <w:rPr>
          <w:u w:val="single"/>
        </w:rPr>
        <w:t xml:space="preserve"> some national </w:t>
      </w:r>
      <w:r w:rsidRPr="002F52A6">
        <w:rPr>
          <w:highlight w:val="cyan"/>
          <w:u w:val="single"/>
        </w:rPr>
        <w:t xml:space="preserve">governments </w:t>
      </w:r>
      <w:r w:rsidRPr="002F52A6">
        <w:rPr>
          <w:rStyle w:val="Emphasis"/>
          <w:highlight w:val="cyan"/>
        </w:rPr>
        <w:t>wary</w:t>
      </w:r>
      <w:r w:rsidRPr="002F52A6">
        <w:rPr>
          <w:highlight w:val="cyan"/>
          <w:u w:val="single"/>
        </w:rPr>
        <w:t xml:space="preserve"> of sending their</w:t>
      </w:r>
      <w:r w:rsidRPr="002F52A6">
        <w:rPr>
          <w:u w:val="single"/>
        </w:rPr>
        <w:t xml:space="preserve"> most precious </w:t>
      </w:r>
      <w:r w:rsidRPr="002F52A6">
        <w:rPr>
          <w:highlight w:val="cyan"/>
          <w:u w:val="single"/>
        </w:rPr>
        <w:t xml:space="preserve">seeds </w:t>
      </w:r>
      <w:r w:rsidRPr="002F52A6">
        <w:rPr>
          <w:rStyle w:val="Emphasis"/>
          <w:highlight w:val="cyan"/>
        </w:rPr>
        <w:t>abroad</w:t>
      </w:r>
      <w:r w:rsidRPr="002F52A6">
        <w:rPr>
          <w:u w:val="single"/>
        </w:rPr>
        <w:t xml:space="preserve"> — even to </w:t>
      </w:r>
      <w:r w:rsidRPr="002F52A6">
        <w:rPr>
          <w:rStyle w:val="Emphasis"/>
        </w:rPr>
        <w:t>ultra-secure</w:t>
      </w:r>
      <w:r w:rsidRPr="002F52A6">
        <w:rPr>
          <w:u w:val="single"/>
        </w:rPr>
        <w:t xml:space="preserve"> Svalbard</w:t>
      </w:r>
      <w:r w:rsidRPr="002F52A6">
        <w:rPr>
          <w:sz w:val="16"/>
        </w:rPr>
        <w:t>, where nobody can enter other than technicians making deposits. </w:t>
      </w:r>
    </w:p>
    <w:p w14:paraId="7FC2B5FC" w14:textId="77777777" w:rsidR="004F2627" w:rsidRPr="002F52A6" w:rsidRDefault="004F2627" w:rsidP="004F2627">
      <w:pPr>
        <w:rPr>
          <w:sz w:val="16"/>
        </w:rPr>
      </w:pPr>
      <w:r w:rsidRPr="002F52A6">
        <w:rPr>
          <w:sz w:val="16"/>
        </w:rPr>
        <w:t xml:space="preserve">Norway may still be regarded as a good guarantor of seed sovereignty. But </w:t>
      </w:r>
      <w:r w:rsidRPr="002F52A6">
        <w:rPr>
          <w:highlight w:val="cyan"/>
          <w:u w:val="single"/>
        </w:rPr>
        <w:t xml:space="preserve">Russia has a </w:t>
      </w:r>
      <w:r w:rsidRPr="002F52A6">
        <w:rPr>
          <w:rStyle w:val="Emphasis"/>
          <w:highlight w:val="cyan"/>
        </w:rPr>
        <w:t>long-standing settlement</w:t>
      </w:r>
      <w:r w:rsidRPr="002F52A6">
        <w:rPr>
          <w:highlight w:val="cyan"/>
          <w:u w:val="single"/>
        </w:rPr>
        <w:t xml:space="preserve"> there</w:t>
      </w:r>
      <w:r w:rsidRPr="002F52A6">
        <w:rPr>
          <w:u w:val="single"/>
        </w:rPr>
        <w:t xml:space="preserve">, where its residents recently conducted </w:t>
      </w:r>
      <w:r w:rsidRPr="002F52A6">
        <w:rPr>
          <w:rStyle w:val="Emphasis"/>
        </w:rPr>
        <w:t>military-style parades</w:t>
      </w:r>
      <w:r w:rsidRPr="002F52A6">
        <w:rPr>
          <w:sz w:val="16"/>
        </w:rPr>
        <w:t>. Meanwhile Vladimir Putin has accused Norway of militarizing the archipelago by allowing visits by its naval frigates. Such saber-rattling “follows Moscow’s playbook in Ukraine,” says Elisabeth Braw, a senior fellow at the Atlantic Council, an American think tank. The concern is that Russia’s plans to expand its activities in the Arctic may one day include territorial ambitions at Svalbard. </w:t>
      </w:r>
    </w:p>
    <w:p w14:paraId="6BCC79E2" w14:textId="77777777" w:rsidR="004F2627" w:rsidRPr="002F52A6" w:rsidRDefault="004F2627" w:rsidP="004F2627">
      <w:pPr>
        <w:rPr>
          <w:sz w:val="16"/>
        </w:rPr>
      </w:pPr>
      <w:r w:rsidRPr="002F52A6">
        <w:rPr>
          <w:sz w:val="16"/>
        </w:rPr>
        <w:t xml:space="preserve">Other analysts doubt this, however. But </w:t>
      </w:r>
      <w:r w:rsidRPr="002F52A6">
        <w:rPr>
          <w:highlight w:val="cyan"/>
          <w:u w:val="single"/>
        </w:rPr>
        <w:t>if</w:t>
      </w:r>
      <w:r w:rsidRPr="002F52A6">
        <w:rPr>
          <w:u w:val="single"/>
        </w:rPr>
        <w:t xml:space="preserve"> such </w:t>
      </w:r>
      <w:r w:rsidRPr="002F52A6">
        <w:rPr>
          <w:highlight w:val="cyan"/>
          <w:u w:val="single"/>
        </w:rPr>
        <w:t xml:space="preserve">fears </w:t>
      </w:r>
      <w:r w:rsidRPr="002F52A6">
        <w:rPr>
          <w:rStyle w:val="Emphasis"/>
          <w:highlight w:val="cyan"/>
        </w:rPr>
        <w:t>escalate</w:t>
      </w:r>
      <w:r w:rsidRPr="002F52A6">
        <w:rPr>
          <w:u w:val="single"/>
        </w:rPr>
        <w:t xml:space="preserve">, Ukraine and </w:t>
      </w:r>
      <w:r w:rsidRPr="002F52A6">
        <w:rPr>
          <w:rStyle w:val="Emphasis"/>
        </w:rPr>
        <w:t xml:space="preserve">other </w:t>
      </w:r>
      <w:r w:rsidRPr="002F52A6">
        <w:rPr>
          <w:rStyle w:val="Emphasis"/>
          <w:highlight w:val="cyan"/>
        </w:rPr>
        <w:t>nations</w:t>
      </w:r>
      <w:r w:rsidRPr="002F52A6">
        <w:rPr>
          <w:highlight w:val="cyan"/>
          <w:u w:val="single"/>
        </w:rPr>
        <w:t xml:space="preserve"> could become </w:t>
      </w:r>
      <w:r w:rsidRPr="002F52A6">
        <w:rPr>
          <w:rStyle w:val="Emphasis"/>
          <w:highlight w:val="cyan"/>
        </w:rPr>
        <w:t>nervous</w:t>
      </w:r>
      <w:r w:rsidRPr="002F52A6">
        <w:rPr>
          <w:u w:val="single"/>
        </w:rPr>
        <w:t xml:space="preserve"> </w:t>
      </w:r>
      <w:r w:rsidRPr="002F52A6">
        <w:rPr>
          <w:highlight w:val="cyan"/>
          <w:u w:val="single"/>
        </w:rPr>
        <w:t>about depositing</w:t>
      </w:r>
      <w:r w:rsidRPr="002F52A6">
        <w:rPr>
          <w:u w:val="single"/>
        </w:rPr>
        <w:t xml:space="preserve"> their </w:t>
      </w:r>
      <w:r w:rsidRPr="002F52A6">
        <w:rPr>
          <w:rStyle w:val="Emphasis"/>
          <w:highlight w:val="cyan"/>
        </w:rPr>
        <w:t>seeds</w:t>
      </w:r>
      <w:r w:rsidRPr="002F52A6">
        <w:rPr>
          <w:highlight w:val="cyan"/>
          <w:u w:val="single"/>
        </w:rPr>
        <w:t xml:space="preserve"> in Svalbard</w:t>
      </w:r>
      <w:r w:rsidRPr="002F52A6">
        <w:rPr>
          <w:sz w:val="16"/>
        </w:rPr>
        <w:t>. It would be a tragedy if the geopolitical ambitions of Russia, the country that established the first seed banks to protect world food supplies, should end up undermining that ambition.</w:t>
      </w:r>
    </w:p>
    <w:p w14:paraId="1E6CBE54" w14:textId="77777777" w:rsidR="004F2627" w:rsidRPr="002F52A6" w:rsidRDefault="004F2627" w:rsidP="004F2627">
      <w:pPr>
        <w:pStyle w:val="Heading4"/>
        <w:rPr>
          <w:rFonts w:cs="Calibri"/>
        </w:rPr>
      </w:pPr>
      <w:r w:rsidRPr="002F52A6">
        <w:rPr>
          <w:rFonts w:cs="Calibri"/>
        </w:rPr>
        <w:t xml:space="preserve">It’s key to prevent </w:t>
      </w:r>
      <w:r w:rsidRPr="002F52A6">
        <w:rPr>
          <w:rFonts w:cs="Calibri"/>
          <w:u w:val="single"/>
        </w:rPr>
        <w:t>food insecurity</w:t>
      </w:r>
      <w:r w:rsidRPr="002F52A6">
        <w:rPr>
          <w:rFonts w:cs="Calibri"/>
        </w:rPr>
        <w:t xml:space="preserve"> AND maintain </w:t>
      </w:r>
      <w:r w:rsidRPr="002F52A6">
        <w:rPr>
          <w:rFonts w:cs="Calibri"/>
          <w:u w:val="single"/>
        </w:rPr>
        <w:t>biodiversity.</w:t>
      </w:r>
    </w:p>
    <w:p w14:paraId="4CCE4D4B" w14:textId="77777777" w:rsidR="004F2627" w:rsidRPr="002F52A6" w:rsidRDefault="004F2627" w:rsidP="004F2627">
      <w:pPr>
        <w:rPr>
          <w:rStyle w:val="Style13ptBold"/>
        </w:rPr>
      </w:pPr>
      <w:r w:rsidRPr="002F52A6">
        <w:rPr>
          <w:rStyle w:val="Style13ptBold"/>
        </w:rPr>
        <w:t xml:space="preserve">Craciun ’24 </w:t>
      </w:r>
      <w:r w:rsidRPr="002F52A6">
        <w:t xml:space="preserve">[Adriana; November 16; Institute Associate at the Scott Polar Research Institute, University of Cambridge, Professor at Boston University; Inverse, “This Doomsday Vault May Hold The Key Food Security In An Unpredictable Future,” </w:t>
      </w:r>
      <w:hyperlink r:id="rId17" w:history="1">
        <w:r w:rsidRPr="002F52A6">
          <w:rPr>
            <w:rStyle w:val="Hyperlink"/>
          </w:rPr>
          <w:t>https://www.inverse.com/science/svalbard-global-seed-vault-food-security-future</w:t>
        </w:r>
      </w:hyperlink>
      <w:r w:rsidRPr="002F52A6">
        <w:t xml:space="preserve">] </w:t>
      </w:r>
      <w:proofErr w:type="spellStart"/>
      <w:r w:rsidRPr="002F52A6">
        <w:t>nikhil</w:t>
      </w:r>
      <w:proofErr w:type="spellEnd"/>
    </w:p>
    <w:p w14:paraId="2178199A" w14:textId="77777777" w:rsidR="004F2627" w:rsidRPr="002F52A6" w:rsidRDefault="004F2627" w:rsidP="004F2627">
      <w:pPr>
        <w:rPr>
          <w:sz w:val="16"/>
        </w:rPr>
      </w:pPr>
      <w:r w:rsidRPr="002F52A6">
        <w:rPr>
          <w:sz w:val="16"/>
        </w:rPr>
        <w:t xml:space="preserve">Today, </w:t>
      </w:r>
      <w:r w:rsidRPr="002F52A6">
        <w:rPr>
          <w:rStyle w:val="Emphasis"/>
          <w:highlight w:val="cyan"/>
        </w:rPr>
        <w:t>seed banks</w:t>
      </w:r>
      <w:r w:rsidRPr="002F52A6">
        <w:rPr>
          <w:u w:val="single"/>
        </w:rPr>
        <w:t xml:space="preserve"> around the world are </w:t>
      </w:r>
      <w:r w:rsidRPr="002F52A6">
        <w:rPr>
          <w:highlight w:val="cyan"/>
          <w:u w:val="single"/>
        </w:rPr>
        <w:t>doing much of the work</w:t>
      </w:r>
      <w:r w:rsidRPr="002F52A6">
        <w:rPr>
          <w:u w:val="single"/>
        </w:rPr>
        <w:t xml:space="preserve"> of </w:t>
      </w:r>
      <w:r w:rsidRPr="002F52A6">
        <w:rPr>
          <w:highlight w:val="cyan"/>
          <w:u w:val="single"/>
        </w:rPr>
        <w:t xml:space="preserve">saving crop varieties that could be </w:t>
      </w:r>
      <w:r w:rsidRPr="002F52A6">
        <w:rPr>
          <w:rStyle w:val="Emphasis"/>
          <w:highlight w:val="cyan"/>
        </w:rPr>
        <w:t>essential resources</w:t>
      </w:r>
      <w:r w:rsidRPr="002F52A6">
        <w:rPr>
          <w:u w:val="single"/>
        </w:rPr>
        <w:t xml:space="preserve"> under future growing conditions</w:t>
      </w:r>
      <w:r w:rsidRPr="002F52A6">
        <w:rPr>
          <w:sz w:val="16"/>
        </w:rPr>
        <w:t>. The </w:t>
      </w:r>
      <w:r w:rsidRPr="002F52A6">
        <w:rPr>
          <w:highlight w:val="cyan"/>
          <w:u w:val="single"/>
        </w:rPr>
        <w:t>Svalbard</w:t>
      </w:r>
      <w:r w:rsidRPr="002F52A6">
        <w:rPr>
          <w:sz w:val="16"/>
        </w:rPr>
        <w:t xml:space="preserve"> Global Seed Vault in Norway </w:t>
      </w:r>
      <w:r w:rsidRPr="002F52A6">
        <w:rPr>
          <w:highlight w:val="cyan"/>
          <w:u w:val="single"/>
        </w:rPr>
        <w:t xml:space="preserve">supports them </w:t>
      </w:r>
      <w:r w:rsidRPr="002F52A6">
        <w:rPr>
          <w:rStyle w:val="Emphasis"/>
          <w:highlight w:val="cyan"/>
        </w:rPr>
        <w:t>all</w:t>
      </w:r>
      <w:r w:rsidRPr="002F52A6">
        <w:rPr>
          <w:sz w:val="16"/>
        </w:rPr>
        <w:t>. It is the world’s most famous backup site for seeds that are more precious than data.</w:t>
      </w:r>
    </w:p>
    <w:p w14:paraId="177AFD3E" w14:textId="77777777" w:rsidR="004F2627" w:rsidRPr="002F52A6" w:rsidRDefault="004F2627" w:rsidP="004F2627">
      <w:pPr>
        <w:rPr>
          <w:sz w:val="16"/>
        </w:rPr>
      </w:pPr>
      <w:r w:rsidRPr="002F52A6">
        <w:rPr>
          <w:sz w:val="16"/>
        </w:rPr>
        <w:t>Tens of thousands of new seeds from around the world arrived at the seed vault on Svalbard, a Norwegian archipelago in the Arctic Ocean, in mid-October 2024. This was one of the largest deposits in the vault’s 16-year history.</w:t>
      </w:r>
    </w:p>
    <w:p w14:paraId="6451F442" w14:textId="77777777" w:rsidR="004F2627" w:rsidRPr="002F52A6" w:rsidRDefault="004F2627" w:rsidP="004F2627">
      <w:pPr>
        <w:rPr>
          <w:sz w:val="16"/>
        </w:rPr>
      </w:pPr>
      <w:r w:rsidRPr="002F52A6">
        <w:rPr>
          <w:sz w:val="16"/>
        </w:rPr>
        <w:t>And on Oct. 31, crop scientists Cary Fowler and Geoffrey Hawtin, who played key roles in creating the Global Seed Vault, received the US$500,000 World Food Prize, which recognizes work that has helped increase the supply, quality or accessibility of food worldwide.</w:t>
      </w:r>
    </w:p>
    <w:p w14:paraId="371485C8" w14:textId="77777777" w:rsidR="004F2627" w:rsidRPr="002F52A6" w:rsidRDefault="004F2627" w:rsidP="004F2627">
      <w:pPr>
        <w:rPr>
          <w:sz w:val="16"/>
        </w:rPr>
      </w:pPr>
      <w:proofErr w:type="gramStart"/>
      <w:r w:rsidRPr="002F52A6">
        <w:rPr>
          <w:sz w:val="16"/>
        </w:rPr>
        <w:t>The Global</w:t>
      </w:r>
      <w:proofErr w:type="gramEnd"/>
      <w:r w:rsidRPr="002F52A6">
        <w:rPr>
          <w:sz w:val="16"/>
        </w:rPr>
        <w:t xml:space="preserve"> Seed Vault has been politically controversial since it opened in 2008. It is the most visible site in a global agricultural research network associated with the United Nations and funders such as the World Bank.</w:t>
      </w:r>
    </w:p>
    <w:p w14:paraId="295D2286" w14:textId="77777777" w:rsidR="004F2627" w:rsidRPr="002F52A6" w:rsidRDefault="004F2627" w:rsidP="004F2627">
      <w:pPr>
        <w:rPr>
          <w:sz w:val="16"/>
        </w:rPr>
      </w:pPr>
      <w:r w:rsidRPr="002F52A6">
        <w:rPr>
          <w:sz w:val="16"/>
        </w:rPr>
        <w:t>These organizations supported the Green Revolution — a concerted effort to introduce high-yielding seeds to developing nations in the mid-20th century. This effort saved millions of people from starvation, but it shifted agriculture in a technology-intensive direction. The Global Seed Vault has become a lightning rod for critiques of that effort and its long-term impacts.</w:t>
      </w:r>
    </w:p>
    <w:p w14:paraId="7502327D" w14:textId="77777777" w:rsidR="004F2627" w:rsidRPr="002F52A6" w:rsidRDefault="004F2627" w:rsidP="004F2627">
      <w:pPr>
        <w:rPr>
          <w:sz w:val="16"/>
        </w:rPr>
      </w:pPr>
      <w:r w:rsidRPr="002F52A6">
        <w:rPr>
          <w:sz w:val="16"/>
        </w:rPr>
        <w:t>I have visited the vault and am completing a book about connections between scientific research on seeds and ideas about immortality over centuries. My research shows that the Global Seed Vault’s controversies are, in part, inspired by religious associations that predate it. But these cultural beliefs also remain essential for the vault’s support and influence and, thus, for its goal of protecting biodiversity.</w:t>
      </w:r>
    </w:p>
    <w:p w14:paraId="7057CE02" w14:textId="77777777" w:rsidR="004F2627" w:rsidRPr="002F52A6" w:rsidRDefault="004F2627" w:rsidP="004F2627">
      <w:pPr>
        <w:rPr>
          <w:sz w:val="16"/>
        </w:rPr>
      </w:pPr>
      <w:r w:rsidRPr="002F52A6">
        <w:rPr>
          <w:sz w:val="16"/>
        </w:rPr>
        <w:t>Backup for a global network</w:t>
      </w:r>
    </w:p>
    <w:p w14:paraId="73871271" w14:textId="77777777" w:rsidR="004F2627" w:rsidRPr="002F52A6" w:rsidRDefault="004F2627" w:rsidP="004F2627">
      <w:r w:rsidRPr="002F52A6">
        <w:rPr>
          <w:rStyle w:val="Emphasis"/>
          <w:highlight w:val="cyan"/>
        </w:rPr>
        <w:t>Several hundred million</w:t>
      </w:r>
      <w:r w:rsidRPr="002F52A6">
        <w:rPr>
          <w:highlight w:val="cyan"/>
          <w:u w:val="single"/>
        </w:rPr>
        <w:t xml:space="preserve"> seeds from thousands of species</w:t>
      </w:r>
      <w:r w:rsidRPr="002F52A6">
        <w:rPr>
          <w:u w:val="single"/>
        </w:rPr>
        <w:t xml:space="preserve"> of agricultural plants </w:t>
      </w:r>
      <w:r w:rsidRPr="002F52A6">
        <w:rPr>
          <w:highlight w:val="cyan"/>
          <w:u w:val="single"/>
        </w:rPr>
        <w:t>live inside the Global Seed Vault</w:t>
      </w:r>
      <w:r w:rsidRPr="002F52A6">
        <w:rPr>
          <w:u w:val="single"/>
        </w:rPr>
        <w:t xml:space="preserve">. They come from </w:t>
      </w:r>
      <w:r w:rsidRPr="002F52A6">
        <w:rPr>
          <w:rStyle w:val="Emphasis"/>
        </w:rPr>
        <w:t>80 nations</w:t>
      </w:r>
      <w:r w:rsidRPr="002F52A6">
        <w:rPr>
          <w:u w:val="single"/>
        </w:rPr>
        <w:t xml:space="preserve"> and are </w:t>
      </w:r>
      <w:r w:rsidRPr="002F52A6">
        <w:rPr>
          <w:rStyle w:val="Emphasis"/>
        </w:rPr>
        <w:t>tucked away</w:t>
      </w:r>
      <w:r w:rsidRPr="002F52A6">
        <w:rPr>
          <w:u w:val="single"/>
        </w:rPr>
        <w:t xml:space="preserve"> in special metallic pouches that keep them </w:t>
      </w:r>
      <w:r w:rsidRPr="002F52A6">
        <w:rPr>
          <w:rStyle w:val="Emphasis"/>
        </w:rPr>
        <w:t>dry</w:t>
      </w:r>
      <w:r w:rsidRPr="002F52A6">
        <w:t>.</w:t>
      </w:r>
    </w:p>
    <w:p w14:paraId="1FDB72A9" w14:textId="77777777" w:rsidR="004F2627" w:rsidRPr="002F52A6" w:rsidRDefault="004F2627" w:rsidP="004F2627">
      <w:pPr>
        <w:rPr>
          <w:sz w:val="16"/>
        </w:rPr>
      </w:pPr>
      <w:r w:rsidRPr="002F52A6">
        <w:rPr>
          <w:sz w:val="16"/>
        </w:rPr>
        <w:t xml:space="preserve">The </w:t>
      </w:r>
      <w:r w:rsidRPr="002F52A6">
        <w:rPr>
          <w:highlight w:val="cyan"/>
          <w:u w:val="single"/>
        </w:rPr>
        <w:t>vault</w:t>
      </w:r>
      <w:r w:rsidRPr="002F52A6">
        <w:rPr>
          <w:u w:val="single"/>
        </w:rPr>
        <w:t xml:space="preserve"> is </w:t>
      </w:r>
      <w:r w:rsidRPr="002F52A6">
        <w:rPr>
          <w:highlight w:val="cyan"/>
          <w:u w:val="single"/>
        </w:rPr>
        <w:t xml:space="preserve">designed to </w:t>
      </w:r>
      <w:r w:rsidRPr="002F52A6">
        <w:rPr>
          <w:rStyle w:val="Emphasis"/>
          <w:highlight w:val="cyan"/>
        </w:rPr>
        <w:t>prolong</w:t>
      </w:r>
      <w:r w:rsidRPr="002F52A6">
        <w:rPr>
          <w:u w:val="single"/>
        </w:rPr>
        <w:t xml:space="preserve"> their </w:t>
      </w:r>
      <w:r w:rsidRPr="002F52A6">
        <w:rPr>
          <w:rStyle w:val="Emphasis"/>
          <w:highlight w:val="cyan"/>
        </w:rPr>
        <w:t>dormancy</w:t>
      </w:r>
      <w:r w:rsidRPr="002F52A6">
        <w:rPr>
          <w:highlight w:val="cyan"/>
          <w:u w:val="single"/>
        </w:rPr>
        <w:t xml:space="preserve"> at zero degrees</w:t>
      </w:r>
      <w:r w:rsidRPr="002F52A6">
        <w:rPr>
          <w:sz w:val="16"/>
        </w:rPr>
        <w:t xml:space="preserve"> Fahrenheit (-18 degrees Celsius) in three ice-covered caverns inside a sandstone mountain. The air was so cold inside that when I entered the vault, my eyelashes and the inside of my nose froze.</w:t>
      </w:r>
    </w:p>
    <w:p w14:paraId="40CA8FBE" w14:textId="77777777" w:rsidR="004F2627" w:rsidRPr="002F52A6" w:rsidRDefault="004F2627" w:rsidP="004F2627">
      <w:pPr>
        <w:rPr>
          <w:sz w:val="16"/>
        </w:rPr>
      </w:pPr>
      <w:r w:rsidRPr="002F52A6">
        <w:rPr>
          <w:sz w:val="16"/>
        </w:rPr>
        <w:t xml:space="preserve">The Global Seed Vault is owned by Norway and run by the Nordic Genetic Resources Centre. It was created under a U.N. treaty governing over 1,700 seed banks, where seeds are stored away from farms, to serve as what the U.N. calls “the </w:t>
      </w:r>
      <w:r w:rsidRPr="002F52A6">
        <w:rPr>
          <w:rStyle w:val="Emphasis"/>
          <w:highlight w:val="cyan"/>
        </w:rPr>
        <w:t>ultimate insurance policy</w:t>
      </w:r>
      <w:r w:rsidRPr="002F52A6">
        <w:rPr>
          <w:highlight w:val="cyan"/>
          <w:u w:val="single"/>
        </w:rPr>
        <w:t xml:space="preserve"> for the </w:t>
      </w:r>
      <w:r w:rsidRPr="002F52A6">
        <w:rPr>
          <w:rStyle w:val="Emphasis"/>
          <w:highlight w:val="cyan"/>
        </w:rPr>
        <w:t>world’s food supply</w:t>
      </w:r>
      <w:r w:rsidRPr="002F52A6">
        <w:rPr>
          <w:sz w:val="16"/>
        </w:rPr>
        <w:t>.”</w:t>
      </w:r>
    </w:p>
    <w:p w14:paraId="35F93767" w14:textId="77777777" w:rsidR="004F2627" w:rsidRPr="002F52A6" w:rsidRDefault="004F2627" w:rsidP="004F2627">
      <w:pPr>
        <w:rPr>
          <w:sz w:val="16"/>
        </w:rPr>
      </w:pPr>
      <w:r w:rsidRPr="002F52A6">
        <w:rPr>
          <w:sz w:val="16"/>
        </w:rPr>
        <w:t xml:space="preserve">This </w:t>
      </w:r>
      <w:r w:rsidRPr="002F52A6">
        <w:rPr>
          <w:highlight w:val="cyan"/>
          <w:u w:val="single"/>
        </w:rPr>
        <w:t xml:space="preserve">network enables </w:t>
      </w:r>
      <w:r w:rsidRPr="002F52A6">
        <w:rPr>
          <w:rStyle w:val="Emphasis"/>
          <w:highlight w:val="cyan"/>
        </w:rPr>
        <w:t>nations</w:t>
      </w:r>
      <w:r w:rsidRPr="002F52A6">
        <w:rPr>
          <w:highlight w:val="cyan"/>
          <w:u w:val="single"/>
        </w:rPr>
        <w:t xml:space="preserve">, </w:t>
      </w:r>
      <w:r w:rsidRPr="002F52A6">
        <w:rPr>
          <w:rStyle w:val="Emphasis"/>
          <w:highlight w:val="cyan"/>
        </w:rPr>
        <w:t>n</w:t>
      </w:r>
      <w:r w:rsidRPr="002F52A6">
        <w:rPr>
          <w:sz w:val="16"/>
        </w:rPr>
        <w:t>on</w:t>
      </w:r>
      <w:r w:rsidRPr="002F52A6">
        <w:rPr>
          <w:rStyle w:val="Emphasis"/>
          <w:highlight w:val="cyan"/>
        </w:rPr>
        <w:t>g</w:t>
      </w:r>
      <w:r w:rsidRPr="002F52A6">
        <w:rPr>
          <w:sz w:val="16"/>
        </w:rPr>
        <w:t xml:space="preserve">overnmental </w:t>
      </w:r>
      <w:r w:rsidRPr="002F52A6">
        <w:rPr>
          <w:rStyle w:val="Emphasis"/>
          <w:highlight w:val="cyan"/>
        </w:rPr>
        <w:t>o</w:t>
      </w:r>
      <w:r w:rsidRPr="002F52A6">
        <w:rPr>
          <w:sz w:val="16"/>
        </w:rPr>
        <w:t>rganization</w:t>
      </w:r>
      <w:r w:rsidRPr="002F52A6">
        <w:rPr>
          <w:rStyle w:val="Emphasis"/>
          <w:highlight w:val="cyan"/>
        </w:rPr>
        <w:t>s</w:t>
      </w:r>
      <w:r w:rsidRPr="002F52A6">
        <w:rPr>
          <w:sz w:val="16"/>
        </w:rPr>
        <w:t xml:space="preserve">, scientists, </w:t>
      </w:r>
      <w:r w:rsidRPr="002F52A6">
        <w:rPr>
          <w:highlight w:val="cyan"/>
          <w:u w:val="single"/>
        </w:rPr>
        <w:t xml:space="preserve">and </w:t>
      </w:r>
      <w:r w:rsidRPr="002F52A6">
        <w:rPr>
          <w:rStyle w:val="Emphasis"/>
          <w:highlight w:val="cyan"/>
        </w:rPr>
        <w:t>farmers</w:t>
      </w:r>
      <w:r w:rsidRPr="002F52A6">
        <w:rPr>
          <w:highlight w:val="cyan"/>
          <w:u w:val="single"/>
        </w:rPr>
        <w:t xml:space="preserve"> to save</w:t>
      </w:r>
      <w:r w:rsidRPr="002F52A6">
        <w:rPr>
          <w:u w:val="single"/>
        </w:rPr>
        <w:t xml:space="preserve"> and </w:t>
      </w:r>
      <w:r w:rsidRPr="002F52A6">
        <w:rPr>
          <w:highlight w:val="cyan"/>
          <w:u w:val="single"/>
        </w:rPr>
        <w:t>exchange seeds for research, breeding, and replanting</w:t>
      </w:r>
      <w:r w:rsidRPr="002F52A6">
        <w:rPr>
          <w:sz w:val="16"/>
        </w:rPr>
        <w:t xml:space="preserve">. The </w:t>
      </w:r>
      <w:r w:rsidRPr="002F52A6">
        <w:rPr>
          <w:u w:val="single"/>
        </w:rPr>
        <w:t xml:space="preserve">vault is the </w:t>
      </w:r>
      <w:r w:rsidRPr="002F52A6">
        <w:rPr>
          <w:rStyle w:val="Emphasis"/>
        </w:rPr>
        <w:t>backup collection</w:t>
      </w:r>
      <w:r w:rsidRPr="002F52A6">
        <w:rPr>
          <w:u w:val="single"/>
        </w:rPr>
        <w:t xml:space="preserve"> for </w:t>
      </w:r>
      <w:proofErr w:type="gramStart"/>
      <w:r w:rsidRPr="002F52A6">
        <w:rPr>
          <w:u w:val="single"/>
        </w:rPr>
        <w:t>all of</w:t>
      </w:r>
      <w:proofErr w:type="gramEnd"/>
      <w:r w:rsidRPr="002F52A6">
        <w:rPr>
          <w:u w:val="single"/>
        </w:rPr>
        <w:t xml:space="preserve"> these seed banks</w:t>
      </w:r>
      <w:r w:rsidRPr="002F52A6">
        <w:rPr>
          <w:sz w:val="16"/>
        </w:rPr>
        <w:t>, storing their duplicate seeds at no charge to them.</w:t>
      </w:r>
    </w:p>
    <w:p w14:paraId="34CF39EB" w14:textId="77777777" w:rsidR="004F2627" w:rsidRPr="002F52A6" w:rsidRDefault="004F2627" w:rsidP="004F2627">
      <w:pPr>
        <w:rPr>
          <w:sz w:val="16"/>
        </w:rPr>
      </w:pPr>
      <w:r w:rsidRPr="002F52A6">
        <w:rPr>
          <w:sz w:val="16"/>
        </w:rPr>
        <w:t>Why The Seed Vault Matters</w:t>
      </w:r>
    </w:p>
    <w:p w14:paraId="0CEDBB80" w14:textId="77777777" w:rsidR="004F2627" w:rsidRPr="002F52A6" w:rsidRDefault="004F2627" w:rsidP="004F2627">
      <w:pPr>
        <w:rPr>
          <w:sz w:val="16"/>
        </w:rPr>
      </w:pPr>
      <w:r w:rsidRPr="002F52A6">
        <w:rPr>
          <w:sz w:val="16"/>
        </w:rPr>
        <w:t>The vault’s Arctic location and striking appearance contribute to both its public appeal and its controversies.</w:t>
      </w:r>
    </w:p>
    <w:p w14:paraId="173EC9C9" w14:textId="77777777" w:rsidR="004F2627" w:rsidRPr="002F52A6" w:rsidRDefault="004F2627" w:rsidP="004F2627">
      <w:pPr>
        <w:rPr>
          <w:sz w:val="16"/>
        </w:rPr>
      </w:pPr>
      <w:r w:rsidRPr="002F52A6">
        <w:rPr>
          <w:sz w:val="16"/>
        </w:rPr>
        <w:t>Svalbard is often described as a remote, frozen wasteland. For conspiracy theorists, early visits to the Global Seed Vault by billionaires such as Bill Gates and George Soros and representatives from Google and Monsanto signaled that the vault had a secret purpose or benefited global elites.</w:t>
      </w:r>
    </w:p>
    <w:p w14:paraId="5ECFE4E8" w14:textId="77777777" w:rsidR="004F2627" w:rsidRPr="002F52A6" w:rsidRDefault="004F2627" w:rsidP="004F2627">
      <w:pPr>
        <w:rPr>
          <w:sz w:val="16"/>
        </w:rPr>
      </w:pPr>
      <w:r w:rsidRPr="002F52A6">
        <w:rPr>
          <w:sz w:val="16"/>
        </w:rPr>
        <w:t>In fact, however, the archipelago of Svalbard has daily flights to other Norwegian cities. Its cosmopolitan capital, Longyearbyen, is home to 2,700 people from 50 countries, drawn by ecotourism and scientific research – hardly a well-hidden site for covert activities.</w:t>
      </w:r>
    </w:p>
    <w:p w14:paraId="688D7DA8" w14:textId="77777777" w:rsidR="004F2627" w:rsidRPr="002F52A6" w:rsidRDefault="004F2627" w:rsidP="004F2627">
      <w:pPr>
        <w:rPr>
          <w:sz w:val="16"/>
        </w:rPr>
      </w:pPr>
      <w:r w:rsidRPr="002F52A6">
        <w:rPr>
          <w:sz w:val="16"/>
        </w:rPr>
        <w:t>The vault’s entrance features a striking installation by Norwegian artist Dyveke Sanne. An illuminated kaleidoscope of mirrors, this iconic artwork glows in the long Arctic night and draws many tourists.</w:t>
      </w:r>
    </w:p>
    <w:p w14:paraId="171A8D05" w14:textId="77777777" w:rsidR="004F2627" w:rsidRPr="002F52A6" w:rsidRDefault="004F2627" w:rsidP="004F2627">
      <w:pPr>
        <w:rPr>
          <w:sz w:val="16"/>
        </w:rPr>
      </w:pPr>
      <w:r w:rsidRPr="002F52A6">
        <w:rPr>
          <w:highlight w:val="cyan"/>
          <w:u w:val="single"/>
        </w:rPr>
        <w:t>Because of</w:t>
      </w:r>
      <w:r w:rsidRPr="002F52A6">
        <w:rPr>
          <w:u w:val="single"/>
        </w:rPr>
        <w:t xml:space="preserve"> its </w:t>
      </w:r>
      <w:r w:rsidRPr="002F52A6">
        <w:rPr>
          <w:highlight w:val="cyan"/>
          <w:u w:val="single"/>
        </w:rPr>
        <w:t xml:space="preserve">mission to </w:t>
      </w:r>
      <w:r w:rsidRPr="002F52A6">
        <w:rPr>
          <w:rStyle w:val="Emphasis"/>
          <w:highlight w:val="cyan"/>
        </w:rPr>
        <w:t>preserve seeds</w:t>
      </w:r>
      <w:r w:rsidRPr="002F52A6">
        <w:rPr>
          <w:u w:val="single"/>
        </w:rPr>
        <w:t xml:space="preserve"> through potential disasters, </w:t>
      </w:r>
      <w:r w:rsidRPr="002F52A6">
        <w:rPr>
          <w:highlight w:val="cyan"/>
          <w:u w:val="single"/>
        </w:rPr>
        <w:t>media regularly describe</w:t>
      </w:r>
      <w:r w:rsidRPr="002F52A6">
        <w:rPr>
          <w:u w:val="single"/>
        </w:rPr>
        <w:t xml:space="preserve"> the Global Seed Vault </w:t>
      </w:r>
      <w:r w:rsidRPr="002F52A6">
        <w:rPr>
          <w:highlight w:val="cyan"/>
          <w:u w:val="single"/>
        </w:rPr>
        <w:t>as</w:t>
      </w:r>
      <w:r w:rsidRPr="002F52A6">
        <w:rPr>
          <w:u w:val="single"/>
        </w:rPr>
        <w:t xml:space="preserve"> the “</w:t>
      </w:r>
      <w:r w:rsidRPr="002F52A6">
        <w:rPr>
          <w:rStyle w:val="Emphasis"/>
          <w:highlight w:val="cyan"/>
        </w:rPr>
        <w:t>doomsday vault</w:t>
      </w:r>
      <w:r w:rsidRPr="002F52A6">
        <w:rPr>
          <w:sz w:val="16"/>
        </w:rPr>
        <w:t>” or a “modern Noah’s Ark.” Singled out based on its location, appearance, and associations with Biblical myths such as the Flood, the Garden of Eden and the apocalypse, the vault has acquired a public meaning unlike that of any other seed bank.</w:t>
      </w:r>
    </w:p>
    <w:p w14:paraId="70A0BD60" w14:textId="77777777" w:rsidR="004F2627" w:rsidRPr="002F52A6" w:rsidRDefault="004F2627" w:rsidP="004F2627">
      <w:pPr>
        <w:rPr>
          <w:sz w:val="16"/>
        </w:rPr>
      </w:pPr>
      <w:r w:rsidRPr="002F52A6">
        <w:rPr>
          <w:sz w:val="16"/>
        </w:rPr>
        <w:t>The politics of seed conservation</w:t>
      </w:r>
    </w:p>
    <w:p w14:paraId="618DED6E" w14:textId="77777777" w:rsidR="004F2627" w:rsidRPr="002F52A6" w:rsidRDefault="004F2627" w:rsidP="004F2627">
      <w:pPr>
        <w:rPr>
          <w:sz w:val="16"/>
        </w:rPr>
      </w:pPr>
      <w:r w:rsidRPr="002F52A6">
        <w:rPr>
          <w:sz w:val="16"/>
        </w:rPr>
        <w:t xml:space="preserve">One consequence is that the vault often serves as a lightning rod for critics who view seed conservation as the latest stage in a long history of Europeans removing natural resources from developing nations. But these critiques don’t really reflect how </w:t>
      </w:r>
      <w:proofErr w:type="gramStart"/>
      <w:r w:rsidRPr="002F52A6">
        <w:rPr>
          <w:sz w:val="16"/>
        </w:rPr>
        <w:t>the Global</w:t>
      </w:r>
      <w:proofErr w:type="gramEnd"/>
      <w:r w:rsidRPr="002F52A6">
        <w:rPr>
          <w:sz w:val="16"/>
        </w:rPr>
        <w:t xml:space="preserve"> Seed Vault works.</w:t>
      </w:r>
    </w:p>
    <w:p w14:paraId="1CDA81FC" w14:textId="77777777" w:rsidR="004F2627" w:rsidRPr="002F52A6" w:rsidRDefault="004F2627" w:rsidP="004F2627">
      <w:pPr>
        <w:rPr>
          <w:sz w:val="16"/>
        </w:rPr>
      </w:pPr>
      <w:r w:rsidRPr="002F52A6">
        <w:rPr>
          <w:sz w:val="16"/>
        </w:rPr>
        <w:t>The vault and its sister seed banks don’t diminish the cultivation of seeds grown by farmers in fields. The two methods complement one another, and seed depositors retain ownership of their seeds.</w:t>
      </w:r>
    </w:p>
    <w:p w14:paraId="05B95F0A" w14:textId="77777777" w:rsidR="004F2627" w:rsidRPr="002F52A6" w:rsidRDefault="004F2627" w:rsidP="004F2627">
      <w:pPr>
        <w:rPr>
          <w:sz w:val="16"/>
        </w:rPr>
      </w:pPr>
      <w:r w:rsidRPr="002F52A6">
        <w:rPr>
          <w:sz w:val="16"/>
        </w:rPr>
        <w:t xml:space="preserve">Another misleading criticism argues that storing seeds at Svalbard prevents these plants from adapting to climate change and could render them useless in a warmer future. But </w:t>
      </w:r>
      <w:r w:rsidRPr="002F52A6">
        <w:rPr>
          <w:highlight w:val="cyan"/>
          <w:u w:val="single"/>
        </w:rPr>
        <w:t xml:space="preserve">storing seeds in a </w:t>
      </w:r>
      <w:r w:rsidRPr="002F52A6">
        <w:rPr>
          <w:rStyle w:val="Emphasis"/>
          <w:highlight w:val="cyan"/>
        </w:rPr>
        <w:t>dormant state</w:t>
      </w:r>
      <w:r w:rsidRPr="002F52A6">
        <w:rPr>
          <w:u w:val="single"/>
        </w:rPr>
        <w:t xml:space="preserve"> </w:t>
      </w:r>
      <w:proofErr w:type="gramStart"/>
      <w:r w:rsidRPr="002F52A6">
        <w:rPr>
          <w:u w:val="single"/>
        </w:rPr>
        <w:t xml:space="preserve">actually </w:t>
      </w:r>
      <w:r w:rsidRPr="002F52A6">
        <w:rPr>
          <w:highlight w:val="cyan"/>
          <w:u w:val="single"/>
        </w:rPr>
        <w:t>mirrors</w:t>
      </w:r>
      <w:proofErr w:type="gramEnd"/>
      <w:r w:rsidRPr="002F52A6">
        <w:rPr>
          <w:highlight w:val="cyan"/>
          <w:u w:val="single"/>
        </w:rPr>
        <w:t xml:space="preserve"> plants’ own </w:t>
      </w:r>
      <w:r w:rsidRPr="002F52A6">
        <w:rPr>
          <w:rStyle w:val="Emphasis"/>
          <w:highlight w:val="cyan"/>
        </w:rPr>
        <w:t>survival strategy</w:t>
      </w:r>
      <w:r w:rsidRPr="002F52A6">
        <w:rPr>
          <w:sz w:val="16"/>
        </w:rPr>
        <w:t>.</w:t>
      </w:r>
    </w:p>
    <w:p w14:paraId="337FC8D7" w14:textId="77777777" w:rsidR="004F2627" w:rsidRPr="002F52A6" w:rsidRDefault="004F2627" w:rsidP="004F2627">
      <w:pPr>
        <w:rPr>
          <w:sz w:val="16"/>
        </w:rPr>
      </w:pPr>
      <w:r w:rsidRPr="002F52A6">
        <w:rPr>
          <w:rStyle w:val="Emphasis"/>
          <w:highlight w:val="cyan"/>
        </w:rPr>
        <w:t>Dormancy</w:t>
      </w:r>
      <w:r w:rsidRPr="002F52A6">
        <w:rPr>
          <w:u w:val="single"/>
        </w:rPr>
        <w:t xml:space="preserve"> is the mysterious plant </w:t>
      </w:r>
      <w:r w:rsidRPr="002F52A6">
        <w:rPr>
          <w:highlight w:val="cyan"/>
          <w:u w:val="single"/>
        </w:rPr>
        <w:t>behavior that “</w:t>
      </w:r>
      <w:r w:rsidRPr="002F52A6">
        <w:rPr>
          <w:rStyle w:val="Emphasis"/>
          <w:highlight w:val="cyan"/>
        </w:rPr>
        <w:t>protects</w:t>
      </w:r>
      <w:r w:rsidRPr="002F52A6">
        <w:rPr>
          <w:highlight w:val="cyan"/>
          <w:u w:val="single"/>
        </w:rPr>
        <w:t xml:space="preserve"> against</w:t>
      </w:r>
      <w:r w:rsidRPr="002F52A6">
        <w:rPr>
          <w:u w:val="single"/>
        </w:rPr>
        <w:t xml:space="preserve"> an </w:t>
      </w:r>
      <w:r w:rsidRPr="002F52A6">
        <w:rPr>
          <w:rStyle w:val="Emphasis"/>
          <w:highlight w:val="cyan"/>
        </w:rPr>
        <w:t>unpredictable future</w:t>
      </w:r>
      <w:r w:rsidRPr="002F52A6">
        <w:rPr>
          <w:sz w:val="16"/>
        </w:rPr>
        <w:t xml:space="preserve">,” according to biologist Anthony Trewavas. </w:t>
      </w:r>
      <w:r w:rsidRPr="002F52A6">
        <w:rPr>
          <w:highlight w:val="cyan"/>
          <w:u w:val="single"/>
        </w:rPr>
        <w:t>Plants</w:t>
      </w:r>
      <w:r w:rsidRPr="002F52A6">
        <w:rPr>
          <w:u w:val="single"/>
        </w:rPr>
        <w:t xml:space="preserve"> are </w:t>
      </w:r>
      <w:r w:rsidRPr="002F52A6">
        <w:rPr>
          <w:rStyle w:val="Emphasis"/>
          <w:highlight w:val="cyan"/>
        </w:rPr>
        <w:t>experts</w:t>
      </w:r>
      <w:r w:rsidRPr="002F52A6">
        <w:rPr>
          <w:highlight w:val="cyan"/>
          <w:u w:val="single"/>
        </w:rPr>
        <w:t xml:space="preserve"> in coping with </w:t>
      </w:r>
      <w:r w:rsidRPr="002F52A6">
        <w:rPr>
          <w:rStyle w:val="Emphasis"/>
          <w:highlight w:val="cyan"/>
        </w:rPr>
        <w:t>climate</w:t>
      </w:r>
      <w:r w:rsidRPr="002F52A6">
        <w:rPr>
          <w:rStyle w:val="Emphasis"/>
        </w:rPr>
        <w:t xml:space="preserve"> unpredictability</w:t>
      </w:r>
      <w:r w:rsidRPr="002F52A6">
        <w:rPr>
          <w:u w:val="single"/>
        </w:rPr>
        <w:t xml:space="preserve"> </w:t>
      </w:r>
      <w:r w:rsidRPr="002F52A6">
        <w:rPr>
          <w:highlight w:val="cyan"/>
          <w:u w:val="single"/>
        </w:rPr>
        <w:t>by</w:t>
      </w:r>
      <w:r w:rsidRPr="002F52A6">
        <w:rPr>
          <w:u w:val="single"/>
        </w:rPr>
        <w:t xml:space="preserve"> essentially </w:t>
      </w:r>
      <w:r w:rsidRPr="002F52A6">
        <w:rPr>
          <w:highlight w:val="cyan"/>
          <w:u w:val="single"/>
        </w:rPr>
        <w:t>hibernating</w:t>
      </w:r>
      <w:r w:rsidRPr="002F52A6">
        <w:rPr>
          <w:sz w:val="16"/>
        </w:rPr>
        <w:t>.</w:t>
      </w:r>
    </w:p>
    <w:p w14:paraId="4848C183" w14:textId="77777777" w:rsidR="004F2627" w:rsidRPr="002F52A6" w:rsidRDefault="004F2627" w:rsidP="004F2627">
      <w:pPr>
        <w:pStyle w:val="Heading4"/>
        <w:rPr>
          <w:rFonts w:cs="Calibri"/>
        </w:rPr>
      </w:pPr>
      <w:r w:rsidRPr="002F52A6">
        <w:rPr>
          <w:rFonts w:cs="Calibri"/>
        </w:rPr>
        <w:t xml:space="preserve">Food wars go </w:t>
      </w:r>
      <w:r w:rsidRPr="002F52A6">
        <w:rPr>
          <w:rFonts w:cs="Calibri"/>
          <w:u w:val="single"/>
        </w:rPr>
        <w:t>nuclear</w:t>
      </w:r>
      <w:r w:rsidRPr="002F52A6">
        <w:rPr>
          <w:rFonts w:cs="Calibri"/>
        </w:rPr>
        <w:t>---extinction.</w:t>
      </w:r>
    </w:p>
    <w:p w14:paraId="2A349D87" w14:textId="77777777" w:rsidR="004F2627" w:rsidRPr="002F52A6" w:rsidRDefault="004F2627" w:rsidP="004F2627">
      <w:proofErr w:type="spellStart"/>
      <w:r w:rsidRPr="002F52A6">
        <w:rPr>
          <w:rStyle w:val="Style13ptBold"/>
        </w:rPr>
        <w:t>Karagül</w:t>
      </w:r>
      <w:proofErr w:type="spellEnd"/>
      <w:r w:rsidRPr="002F52A6">
        <w:rPr>
          <w:rStyle w:val="Style13ptBold"/>
        </w:rPr>
        <w:t xml:space="preserve"> ’22 </w:t>
      </w:r>
      <w:r w:rsidRPr="002F52A6">
        <w:t xml:space="preserve">[Ibrahim; January 1; Turkish journalist, former editor in chief of the newspaper Yeni Safak, J.D. from </w:t>
      </w:r>
      <w:proofErr w:type="spellStart"/>
      <w:r w:rsidRPr="002F52A6">
        <w:t>Dokuz</w:t>
      </w:r>
      <w:proofErr w:type="spellEnd"/>
      <w:r w:rsidRPr="002F52A6">
        <w:t xml:space="preserve"> Eylül University; “The food wars have begun! This constitutes both an external and internal threat! Food prices are an issue of national security. A state of emergency must be declared in agriculture,” </w:t>
      </w:r>
      <w:hyperlink r:id="rId18" w:history="1">
        <w:r w:rsidRPr="002F52A6">
          <w:rPr>
            <w:rStyle w:val="Hyperlink"/>
          </w:rPr>
          <w:t>https://www.yenisafak.com/en/columns/ibrahim-karagul/the-food-wars-have-begun-this-constitutes-both-an-external-and-internal-threat-food-prices-are-an-issue-of-national-security-a-state-of-emergency-must-be-declared-in-agriculture-3587611</w:t>
        </w:r>
      </w:hyperlink>
      <w:r w:rsidRPr="002F52A6">
        <w:t>]</w:t>
      </w:r>
    </w:p>
    <w:p w14:paraId="3F8BFCD7" w14:textId="77777777" w:rsidR="004F2627" w:rsidRPr="002F52A6" w:rsidRDefault="004F2627" w:rsidP="004F2627">
      <w:pPr>
        <w:rPr>
          <w:sz w:val="16"/>
        </w:rPr>
      </w:pPr>
      <w:r w:rsidRPr="002F52A6">
        <w:rPr>
          <w:rStyle w:val="StyleUnderline"/>
          <w:highlight w:val="cyan"/>
        </w:rPr>
        <w:t>Prices</w:t>
      </w:r>
      <w:r w:rsidRPr="002F52A6">
        <w:rPr>
          <w:rStyle w:val="StyleUnderline"/>
        </w:rPr>
        <w:t xml:space="preserve"> will</w:t>
      </w:r>
      <w:r w:rsidRPr="002F52A6">
        <w:rPr>
          <w:sz w:val="16"/>
        </w:rPr>
        <w:t xml:space="preserve"> </w:t>
      </w:r>
      <w:r w:rsidRPr="002F52A6">
        <w:rPr>
          <w:rStyle w:val="Emphasis"/>
          <w:highlight w:val="cyan"/>
        </w:rPr>
        <w:t>rise globally</w:t>
      </w:r>
      <w:r w:rsidRPr="002F52A6">
        <w:rPr>
          <w:sz w:val="16"/>
        </w:rPr>
        <w:t xml:space="preserve">, including in the U.S. and Europe; a significant portion of lower-income states will be doomed to famine. The fact that the U.S. and Europe are gravely concerned about inflation for the first time is an indication that this process has already started. </w:t>
      </w:r>
    </w:p>
    <w:p w14:paraId="786F91CE" w14:textId="77777777" w:rsidR="004F2627" w:rsidRPr="002F52A6" w:rsidRDefault="004F2627" w:rsidP="004F2627">
      <w:pPr>
        <w:rPr>
          <w:sz w:val="16"/>
        </w:rPr>
      </w:pPr>
      <w:r w:rsidRPr="002F52A6">
        <w:rPr>
          <w:sz w:val="16"/>
        </w:rPr>
        <w:t xml:space="preserve">A horrific power struggle </w:t>
      </w:r>
    </w:p>
    <w:p w14:paraId="6B397389" w14:textId="77777777" w:rsidR="004F2627" w:rsidRPr="002F52A6" w:rsidRDefault="004F2627" w:rsidP="004F2627">
      <w:pPr>
        <w:rPr>
          <w:sz w:val="16"/>
        </w:rPr>
      </w:pPr>
      <w:r w:rsidRPr="002F52A6">
        <w:rPr>
          <w:sz w:val="16"/>
        </w:rPr>
        <w:t xml:space="preserve">The </w:t>
      </w:r>
      <w:r w:rsidRPr="002F52A6">
        <w:rPr>
          <w:rStyle w:val="Emphasis"/>
        </w:rPr>
        <w:t>Covid</w:t>
      </w:r>
      <w:r w:rsidRPr="002F52A6">
        <w:rPr>
          <w:sz w:val="16"/>
        </w:rPr>
        <w:t xml:space="preserve">-19 pandemic </w:t>
      </w:r>
      <w:r w:rsidRPr="002F52A6">
        <w:rPr>
          <w:rStyle w:val="StyleUnderline"/>
        </w:rPr>
        <w:t>drove global</w:t>
      </w:r>
      <w:r w:rsidRPr="002F52A6">
        <w:rPr>
          <w:sz w:val="16"/>
        </w:rPr>
        <w:t xml:space="preserve"> </w:t>
      </w:r>
      <w:r w:rsidRPr="002F52A6">
        <w:rPr>
          <w:rStyle w:val="Emphasis"/>
        </w:rPr>
        <w:t>production</w:t>
      </w:r>
      <w:r w:rsidRPr="002F52A6">
        <w:rPr>
          <w:sz w:val="16"/>
        </w:rPr>
        <w:t xml:space="preserve"> </w:t>
      </w:r>
      <w:r w:rsidRPr="002F52A6">
        <w:rPr>
          <w:rStyle w:val="StyleUnderline"/>
        </w:rPr>
        <w:t>to a halt, cutting</w:t>
      </w:r>
      <w:r w:rsidRPr="002F52A6">
        <w:rPr>
          <w:sz w:val="16"/>
        </w:rPr>
        <w:t xml:space="preserve"> </w:t>
      </w:r>
      <w:r w:rsidRPr="002F52A6">
        <w:rPr>
          <w:rStyle w:val="Emphasis"/>
        </w:rPr>
        <w:t>supply lines</w:t>
      </w:r>
      <w:r w:rsidRPr="002F52A6">
        <w:rPr>
          <w:sz w:val="16"/>
        </w:rPr>
        <w:t xml:space="preserve">. The world stood still for two years. Surely this would lead to grave consequences. However, this is not what we are discussing here. It goes much beyond that. </w:t>
      </w:r>
    </w:p>
    <w:p w14:paraId="16123799" w14:textId="77777777" w:rsidR="004F2627" w:rsidRPr="002F52A6" w:rsidRDefault="004F2627" w:rsidP="004F2627">
      <w:pPr>
        <w:rPr>
          <w:sz w:val="16"/>
        </w:rPr>
      </w:pPr>
      <w:r w:rsidRPr="002F52A6">
        <w:rPr>
          <w:sz w:val="16"/>
        </w:rPr>
        <w:t xml:space="preserve">Within the global economy, conflicts and battles arise more </w:t>
      </w:r>
      <w:proofErr w:type="gramStart"/>
      <w:r w:rsidRPr="002F52A6">
        <w:rPr>
          <w:sz w:val="16"/>
        </w:rPr>
        <w:t>so than</w:t>
      </w:r>
      <w:proofErr w:type="gramEnd"/>
      <w:r w:rsidRPr="002F52A6">
        <w:rPr>
          <w:sz w:val="16"/>
        </w:rPr>
        <w:t xml:space="preserve"> production and supply crises. This </w:t>
      </w:r>
      <w:r w:rsidRPr="002F52A6">
        <w:rPr>
          <w:rStyle w:val="StyleUnderline"/>
          <w:highlight w:val="cyan"/>
        </w:rPr>
        <w:t>conflict</w:t>
      </w:r>
      <w:r w:rsidRPr="002F52A6">
        <w:rPr>
          <w:rStyle w:val="StyleUnderline"/>
        </w:rPr>
        <w:t xml:space="preserve"> will be</w:t>
      </w:r>
      <w:r w:rsidRPr="002F52A6">
        <w:rPr>
          <w:sz w:val="16"/>
        </w:rPr>
        <w:t xml:space="preserve"> </w:t>
      </w:r>
      <w:r w:rsidRPr="002F52A6">
        <w:rPr>
          <w:rStyle w:val="Emphasis"/>
          <w:highlight w:val="cyan"/>
        </w:rPr>
        <w:t>prolonged</w:t>
      </w:r>
      <w:r w:rsidRPr="002F52A6">
        <w:rPr>
          <w:sz w:val="16"/>
        </w:rPr>
        <w:t xml:space="preserve"> </w:t>
      </w:r>
      <w:r w:rsidRPr="002F52A6">
        <w:rPr>
          <w:rStyle w:val="StyleUnderline"/>
        </w:rPr>
        <w:t>through</w:t>
      </w:r>
      <w:r w:rsidRPr="002F52A6">
        <w:rPr>
          <w:sz w:val="16"/>
        </w:rPr>
        <w:t xml:space="preserve"> </w:t>
      </w:r>
      <w:r w:rsidRPr="002F52A6">
        <w:rPr>
          <w:rStyle w:val="Emphasis"/>
        </w:rPr>
        <w:t>resources</w:t>
      </w:r>
      <w:r w:rsidRPr="002F52A6">
        <w:rPr>
          <w:sz w:val="16"/>
        </w:rPr>
        <w:t xml:space="preserve">, markets, and trade corridors. </w:t>
      </w:r>
    </w:p>
    <w:p w14:paraId="53EBA08D" w14:textId="77777777" w:rsidR="004F2627" w:rsidRPr="002F52A6" w:rsidRDefault="004F2627" w:rsidP="004F2627">
      <w:pPr>
        <w:rPr>
          <w:sz w:val="16"/>
        </w:rPr>
      </w:pPr>
      <w:r w:rsidRPr="002F52A6">
        <w:rPr>
          <w:sz w:val="16"/>
        </w:rPr>
        <w:t xml:space="preserve">This new situation will be </w:t>
      </w:r>
      <w:r w:rsidRPr="002F52A6">
        <w:rPr>
          <w:rStyle w:val="StyleUnderline"/>
        </w:rPr>
        <w:t>a</w:t>
      </w:r>
      <w:r w:rsidRPr="002F52A6">
        <w:rPr>
          <w:sz w:val="16"/>
        </w:rPr>
        <w:t xml:space="preserve"> </w:t>
      </w:r>
      <w:r w:rsidRPr="002F52A6">
        <w:rPr>
          <w:rStyle w:val="Emphasis"/>
          <w:highlight w:val="cyan"/>
        </w:rPr>
        <w:t>geopolitical</w:t>
      </w:r>
      <w:r w:rsidRPr="002F52A6">
        <w:rPr>
          <w:rStyle w:val="Emphasis"/>
        </w:rPr>
        <w:t xml:space="preserve"> showdown</w:t>
      </w:r>
      <w:r w:rsidRPr="002F52A6">
        <w:rPr>
          <w:rStyle w:val="StyleUnderline"/>
        </w:rPr>
        <w:t>, a</w:t>
      </w:r>
      <w:r w:rsidRPr="002F52A6">
        <w:rPr>
          <w:sz w:val="16"/>
        </w:rPr>
        <w:t xml:space="preserve"> </w:t>
      </w:r>
      <w:r w:rsidRPr="002F52A6">
        <w:rPr>
          <w:rStyle w:val="StyleUnderline"/>
        </w:rPr>
        <w:t>horrific</w:t>
      </w:r>
      <w:r w:rsidRPr="002F52A6">
        <w:rPr>
          <w:sz w:val="16"/>
        </w:rPr>
        <w:t xml:space="preserve"> power </w:t>
      </w:r>
      <w:r w:rsidRPr="002F52A6">
        <w:rPr>
          <w:rStyle w:val="Emphasis"/>
          <w:highlight w:val="cyan"/>
        </w:rPr>
        <w:t>battle</w:t>
      </w:r>
      <w:r w:rsidRPr="002F52A6">
        <w:rPr>
          <w:sz w:val="16"/>
        </w:rPr>
        <w:t xml:space="preserve"> sustained </w:t>
      </w:r>
      <w:r w:rsidRPr="002F52A6">
        <w:rPr>
          <w:rStyle w:val="Emphasis"/>
        </w:rPr>
        <w:t>through</w:t>
      </w:r>
      <w:r w:rsidRPr="002F52A6">
        <w:rPr>
          <w:sz w:val="16"/>
        </w:rPr>
        <w:t xml:space="preserve"> </w:t>
      </w:r>
      <w:r w:rsidRPr="002F52A6">
        <w:rPr>
          <w:rStyle w:val="StyleUnderline"/>
        </w:rPr>
        <w:t>the economy</w:t>
      </w:r>
      <w:r w:rsidRPr="002F52A6">
        <w:rPr>
          <w:sz w:val="16"/>
        </w:rPr>
        <w:t xml:space="preserve">. </w:t>
      </w:r>
    </w:p>
    <w:p w14:paraId="117B355D" w14:textId="77777777" w:rsidR="004F2627" w:rsidRPr="002F52A6" w:rsidRDefault="004F2627" w:rsidP="004F2627">
      <w:pPr>
        <w:rPr>
          <w:sz w:val="16"/>
        </w:rPr>
      </w:pPr>
      <w:r w:rsidRPr="002F52A6">
        <w:rPr>
          <w:sz w:val="16"/>
        </w:rPr>
        <w:t xml:space="preserve">Reliable basins of solidarity </w:t>
      </w:r>
    </w:p>
    <w:p w14:paraId="3EBAF917" w14:textId="77777777" w:rsidR="004F2627" w:rsidRPr="002F52A6" w:rsidRDefault="004F2627" w:rsidP="004F2627">
      <w:pPr>
        <w:rPr>
          <w:sz w:val="16"/>
        </w:rPr>
      </w:pPr>
      <w:r w:rsidRPr="002F52A6">
        <w:rPr>
          <w:sz w:val="16"/>
        </w:rPr>
        <w:t xml:space="preserve">Great pressure will form over countries. No state will have the strength to resist on its own. They will be driven to seek asylum in regional solidarity basins. Every country will seek new and reliable </w:t>
      </w:r>
      <w:proofErr w:type="gramStart"/>
      <w:r w:rsidRPr="002F52A6">
        <w:rPr>
          <w:sz w:val="16"/>
        </w:rPr>
        <w:t>refuges</w:t>
      </w:r>
      <w:proofErr w:type="gramEnd"/>
      <w:r w:rsidRPr="002F52A6">
        <w:rPr>
          <w:sz w:val="16"/>
        </w:rPr>
        <w:t xml:space="preserve">. </w:t>
      </w:r>
    </w:p>
    <w:p w14:paraId="25F2CC10" w14:textId="77777777" w:rsidR="004F2627" w:rsidRPr="002F52A6" w:rsidRDefault="004F2627" w:rsidP="004F2627">
      <w:pPr>
        <w:rPr>
          <w:sz w:val="16"/>
        </w:rPr>
      </w:pPr>
      <w:r w:rsidRPr="002F52A6">
        <w:rPr>
          <w:sz w:val="16"/>
        </w:rPr>
        <w:t xml:space="preserve">This is the reason underlying Europe’s withdrawal, the U.S.’s contraction, African countries’ search for new asylums, and rapid convergence with Turkey. </w:t>
      </w:r>
    </w:p>
    <w:p w14:paraId="6E8B3A15" w14:textId="77777777" w:rsidR="004F2627" w:rsidRPr="002F52A6" w:rsidRDefault="004F2627" w:rsidP="004F2627">
      <w:pPr>
        <w:rPr>
          <w:sz w:val="16"/>
        </w:rPr>
      </w:pPr>
      <w:r w:rsidRPr="002F52A6">
        <w:rPr>
          <w:sz w:val="16"/>
        </w:rPr>
        <w:t xml:space="preserve">This is why Middle Eastern countries have suddenly shifted their </w:t>
      </w:r>
      <w:proofErr w:type="gramStart"/>
      <w:r w:rsidRPr="002F52A6">
        <w:rPr>
          <w:sz w:val="16"/>
        </w:rPr>
        <w:t>axis</w:t>
      </w:r>
      <w:proofErr w:type="gramEnd"/>
      <w:r w:rsidRPr="002F52A6">
        <w:rPr>
          <w:sz w:val="16"/>
        </w:rPr>
        <w:t xml:space="preserve"> and Russia took advantage of the opportunity and returned to its former imperial region. </w:t>
      </w:r>
    </w:p>
    <w:p w14:paraId="6E402146" w14:textId="77777777" w:rsidR="004F2627" w:rsidRPr="002F52A6" w:rsidRDefault="004F2627" w:rsidP="004F2627">
      <w:pPr>
        <w:rPr>
          <w:sz w:val="16"/>
        </w:rPr>
      </w:pPr>
      <w:r w:rsidRPr="002F52A6">
        <w:rPr>
          <w:sz w:val="16"/>
        </w:rPr>
        <w:t xml:space="preserve">Food wars: Both an internal and foreign threat </w:t>
      </w:r>
    </w:p>
    <w:p w14:paraId="2D497F21" w14:textId="77777777" w:rsidR="004F2627" w:rsidRPr="002F52A6" w:rsidRDefault="004F2627" w:rsidP="004F2627">
      <w:pPr>
        <w:rPr>
          <w:sz w:val="16"/>
        </w:rPr>
      </w:pPr>
      <w:r w:rsidRPr="002F52A6">
        <w:rPr>
          <w:rStyle w:val="StyleUnderline"/>
        </w:rPr>
        <w:t>We now have a</w:t>
      </w:r>
      <w:r w:rsidRPr="002F52A6">
        <w:rPr>
          <w:sz w:val="16"/>
        </w:rPr>
        <w:t xml:space="preserve"> </w:t>
      </w:r>
      <w:r w:rsidRPr="002F52A6">
        <w:rPr>
          <w:rStyle w:val="Emphasis"/>
          <w:highlight w:val="cyan"/>
        </w:rPr>
        <w:t>new</w:t>
      </w:r>
      <w:r w:rsidRPr="002F52A6">
        <w:rPr>
          <w:sz w:val="16"/>
        </w:rPr>
        <w:t xml:space="preserve"> sort of </w:t>
      </w:r>
      <w:r w:rsidRPr="002F52A6">
        <w:rPr>
          <w:rStyle w:val="Emphasis"/>
          <w:highlight w:val="cyan"/>
        </w:rPr>
        <w:t>security threat</w:t>
      </w:r>
      <w:r w:rsidRPr="002F52A6">
        <w:rPr>
          <w:sz w:val="16"/>
        </w:rPr>
        <w:t xml:space="preserve"> </w:t>
      </w:r>
      <w:r w:rsidRPr="002F52A6">
        <w:rPr>
          <w:rStyle w:val="StyleUnderline"/>
        </w:rPr>
        <w:t xml:space="preserve">that </w:t>
      </w:r>
      <w:r w:rsidRPr="002F52A6">
        <w:rPr>
          <w:rStyle w:val="StyleUnderline"/>
          <w:highlight w:val="cyan"/>
        </w:rPr>
        <w:t>spells</w:t>
      </w:r>
      <w:r w:rsidRPr="002F52A6">
        <w:rPr>
          <w:sz w:val="16"/>
          <w:highlight w:val="cyan"/>
        </w:rPr>
        <w:t xml:space="preserve"> </w:t>
      </w:r>
      <w:r w:rsidRPr="002F52A6">
        <w:rPr>
          <w:rStyle w:val="Emphasis"/>
          <w:highlight w:val="cyan"/>
        </w:rPr>
        <w:t>doom</w:t>
      </w:r>
      <w:r w:rsidRPr="002F52A6">
        <w:rPr>
          <w:sz w:val="16"/>
        </w:rPr>
        <w:t xml:space="preserve"> </w:t>
      </w:r>
      <w:r w:rsidRPr="002F52A6">
        <w:rPr>
          <w:rStyle w:val="StyleUnderline"/>
          <w:highlight w:val="cyan"/>
        </w:rPr>
        <w:t>for countries experiencing</w:t>
      </w:r>
      <w:r w:rsidRPr="002F52A6">
        <w:rPr>
          <w:rStyle w:val="StyleUnderline"/>
        </w:rPr>
        <w:t xml:space="preserve"> </w:t>
      </w:r>
      <w:r w:rsidRPr="002F52A6">
        <w:rPr>
          <w:rStyle w:val="Emphasis"/>
          <w:highlight w:val="cyan"/>
        </w:rPr>
        <w:t>production</w:t>
      </w:r>
      <w:r w:rsidRPr="002F52A6">
        <w:rPr>
          <w:sz w:val="16"/>
        </w:rPr>
        <w:t xml:space="preserve"> and resource </w:t>
      </w:r>
      <w:r w:rsidRPr="002F52A6">
        <w:rPr>
          <w:rStyle w:val="Emphasis"/>
          <w:highlight w:val="cyan"/>
        </w:rPr>
        <w:t>issues</w:t>
      </w:r>
      <w:r w:rsidRPr="002F52A6">
        <w:rPr>
          <w:sz w:val="16"/>
        </w:rPr>
        <w:t xml:space="preserve">. This will pose both an internal and external threat. </w:t>
      </w:r>
    </w:p>
    <w:p w14:paraId="779EE2D6" w14:textId="77777777" w:rsidR="004F2627" w:rsidRPr="002F52A6" w:rsidRDefault="004F2627" w:rsidP="004F2627">
      <w:pPr>
        <w:rPr>
          <w:sz w:val="16"/>
        </w:rPr>
      </w:pPr>
      <w:r w:rsidRPr="002F52A6">
        <w:rPr>
          <w:rStyle w:val="StyleUnderline"/>
        </w:rPr>
        <w:t>As</w:t>
      </w:r>
      <w:r w:rsidRPr="002F52A6">
        <w:rPr>
          <w:sz w:val="16"/>
        </w:rPr>
        <w:t xml:space="preserve"> </w:t>
      </w:r>
      <w:r w:rsidRPr="002F52A6">
        <w:rPr>
          <w:rStyle w:val="Emphasis"/>
        </w:rPr>
        <w:t>price hikes</w:t>
      </w:r>
      <w:r w:rsidRPr="002F52A6">
        <w:rPr>
          <w:sz w:val="16"/>
        </w:rPr>
        <w:t xml:space="preserve"> </w:t>
      </w:r>
      <w:r w:rsidRPr="002F52A6">
        <w:rPr>
          <w:rStyle w:val="StyleUnderline"/>
        </w:rPr>
        <w:t>and</w:t>
      </w:r>
      <w:r w:rsidRPr="002F52A6">
        <w:rPr>
          <w:sz w:val="16"/>
        </w:rPr>
        <w:t xml:space="preserve"> </w:t>
      </w:r>
      <w:r w:rsidRPr="002F52A6">
        <w:rPr>
          <w:rStyle w:val="Emphasis"/>
        </w:rPr>
        <w:t xml:space="preserve">food </w:t>
      </w:r>
      <w:proofErr w:type="gramStart"/>
      <w:r w:rsidRPr="002F52A6">
        <w:rPr>
          <w:rStyle w:val="Emphasis"/>
          <w:highlight w:val="cyan"/>
        </w:rPr>
        <w:t>crises</w:t>
      </w:r>
      <w:r w:rsidRPr="002F52A6">
        <w:rPr>
          <w:sz w:val="16"/>
        </w:rPr>
        <w:t xml:space="preserve"> within</w:t>
      </w:r>
      <w:proofErr w:type="gramEnd"/>
      <w:r w:rsidRPr="002F52A6">
        <w:rPr>
          <w:sz w:val="16"/>
        </w:rPr>
        <w:t xml:space="preserve"> </w:t>
      </w:r>
      <w:r w:rsidRPr="002F52A6">
        <w:rPr>
          <w:rStyle w:val="StyleUnderline"/>
          <w:highlight w:val="cyan"/>
        </w:rPr>
        <w:t>lead to</w:t>
      </w:r>
      <w:r w:rsidRPr="002F52A6">
        <w:rPr>
          <w:sz w:val="16"/>
        </w:rPr>
        <w:t xml:space="preserve"> </w:t>
      </w:r>
      <w:r w:rsidRPr="002F52A6">
        <w:rPr>
          <w:rStyle w:val="Emphasis"/>
        </w:rPr>
        <w:t xml:space="preserve">mass </w:t>
      </w:r>
      <w:r w:rsidRPr="002F52A6">
        <w:rPr>
          <w:rStyle w:val="Emphasis"/>
          <w:highlight w:val="cyan"/>
        </w:rPr>
        <w:t>eruptions</w:t>
      </w:r>
      <w:r w:rsidRPr="002F52A6">
        <w:rPr>
          <w:rStyle w:val="StyleUnderline"/>
        </w:rPr>
        <w:t xml:space="preserve">, </w:t>
      </w:r>
      <w:r w:rsidRPr="002F52A6">
        <w:rPr>
          <w:rStyle w:val="StyleUnderline"/>
          <w:highlight w:val="cyan"/>
        </w:rPr>
        <w:t>those</w:t>
      </w:r>
      <w:r w:rsidRPr="002F52A6">
        <w:rPr>
          <w:sz w:val="16"/>
          <w:highlight w:val="cyan"/>
        </w:rPr>
        <w:t xml:space="preserve"> </w:t>
      </w:r>
      <w:r w:rsidRPr="002F52A6">
        <w:rPr>
          <w:rStyle w:val="Emphasis"/>
          <w:highlight w:val="cyan"/>
        </w:rPr>
        <w:t>abroad</w:t>
      </w:r>
      <w:r w:rsidRPr="002F52A6">
        <w:rPr>
          <w:sz w:val="16"/>
        </w:rPr>
        <w:t xml:space="preserve"> </w:t>
      </w:r>
      <w:r w:rsidRPr="002F52A6">
        <w:rPr>
          <w:rStyle w:val="StyleUnderline"/>
        </w:rPr>
        <w:t xml:space="preserve">will </w:t>
      </w:r>
      <w:r w:rsidRPr="002F52A6">
        <w:rPr>
          <w:rStyle w:val="StyleUnderline"/>
          <w:highlight w:val="cyan"/>
        </w:rPr>
        <w:t>take</w:t>
      </w:r>
      <w:r w:rsidRPr="002F52A6">
        <w:rPr>
          <w:sz w:val="16"/>
          <w:highlight w:val="cyan"/>
        </w:rPr>
        <w:t xml:space="preserve"> </w:t>
      </w:r>
      <w:r w:rsidRPr="002F52A6">
        <w:rPr>
          <w:rStyle w:val="Emphasis"/>
          <w:highlight w:val="cyan"/>
        </w:rPr>
        <w:t>advantage</w:t>
      </w:r>
      <w:r w:rsidRPr="002F52A6">
        <w:rPr>
          <w:sz w:val="16"/>
        </w:rPr>
        <w:t xml:space="preserve"> of this situation. </w:t>
      </w:r>
      <w:r w:rsidRPr="002F52A6">
        <w:rPr>
          <w:rStyle w:val="Emphasis"/>
        </w:rPr>
        <w:t>Foreign threats</w:t>
      </w:r>
      <w:r w:rsidRPr="002F52A6">
        <w:rPr>
          <w:sz w:val="16"/>
        </w:rPr>
        <w:t xml:space="preserve"> </w:t>
      </w:r>
      <w:r w:rsidRPr="002F52A6">
        <w:rPr>
          <w:rStyle w:val="StyleUnderline"/>
        </w:rPr>
        <w:t>and</w:t>
      </w:r>
      <w:r w:rsidRPr="002F52A6">
        <w:rPr>
          <w:sz w:val="16"/>
        </w:rPr>
        <w:t xml:space="preserve"> </w:t>
      </w:r>
      <w:r w:rsidRPr="002F52A6">
        <w:rPr>
          <w:rStyle w:val="Emphasis"/>
        </w:rPr>
        <w:t>attacks</w:t>
      </w:r>
      <w:r w:rsidRPr="002F52A6">
        <w:rPr>
          <w:sz w:val="16"/>
        </w:rPr>
        <w:t xml:space="preserve"> </w:t>
      </w:r>
      <w:r w:rsidRPr="002F52A6">
        <w:rPr>
          <w:rStyle w:val="StyleUnderline"/>
        </w:rPr>
        <w:t xml:space="preserve">will be plotted through these social explosions. Weak </w:t>
      </w:r>
      <w:r w:rsidRPr="002F52A6">
        <w:rPr>
          <w:rStyle w:val="StyleUnderline"/>
          <w:highlight w:val="cyan"/>
        </w:rPr>
        <w:t>countries</w:t>
      </w:r>
      <w:r w:rsidRPr="002F52A6">
        <w:rPr>
          <w:rStyle w:val="StyleUnderline"/>
        </w:rPr>
        <w:t xml:space="preserve"> may </w:t>
      </w:r>
      <w:r w:rsidRPr="002F52A6">
        <w:rPr>
          <w:rStyle w:val="StyleUnderline"/>
          <w:highlight w:val="cyan"/>
        </w:rPr>
        <w:t>experience</w:t>
      </w:r>
      <w:r w:rsidRPr="002F52A6">
        <w:rPr>
          <w:rStyle w:val="StyleUnderline"/>
        </w:rPr>
        <w:t xml:space="preserve"> major </w:t>
      </w:r>
      <w:r w:rsidRPr="002F52A6">
        <w:rPr>
          <w:rStyle w:val="Emphasis"/>
          <w:highlight w:val="cyan"/>
        </w:rPr>
        <w:t>plundering</w:t>
      </w:r>
      <w:r w:rsidRPr="002F52A6">
        <w:rPr>
          <w:sz w:val="16"/>
        </w:rPr>
        <w:t xml:space="preserve">. </w:t>
      </w:r>
    </w:p>
    <w:p w14:paraId="25712162" w14:textId="77777777" w:rsidR="004F2627" w:rsidRPr="002F52A6" w:rsidRDefault="004F2627" w:rsidP="004F2627">
      <w:pPr>
        <w:rPr>
          <w:sz w:val="16"/>
        </w:rPr>
      </w:pPr>
      <w:r w:rsidRPr="002F52A6">
        <w:rPr>
          <w:rStyle w:val="StyleUnderline"/>
        </w:rPr>
        <w:t>We will witness</w:t>
      </w:r>
      <w:r w:rsidRPr="002F52A6">
        <w:rPr>
          <w:sz w:val="16"/>
        </w:rPr>
        <w:t xml:space="preserve"> </w:t>
      </w:r>
      <w:proofErr w:type="gramStart"/>
      <w:r w:rsidRPr="002F52A6">
        <w:rPr>
          <w:rStyle w:val="Emphasis"/>
        </w:rPr>
        <w:t>appalling</w:t>
      </w:r>
      <w:proofErr w:type="gramEnd"/>
      <w:r w:rsidRPr="002F52A6">
        <w:rPr>
          <w:sz w:val="16"/>
        </w:rPr>
        <w:t xml:space="preserve"> state </w:t>
      </w:r>
      <w:r w:rsidRPr="002F52A6">
        <w:rPr>
          <w:rStyle w:val="Emphasis"/>
        </w:rPr>
        <w:t>brutality</w:t>
      </w:r>
      <w:r w:rsidRPr="002F52A6">
        <w:rPr>
          <w:sz w:val="16"/>
        </w:rPr>
        <w:t xml:space="preserve">. This signifies </w:t>
      </w:r>
      <w:r w:rsidRPr="002F52A6">
        <w:rPr>
          <w:rStyle w:val="Emphasis"/>
          <w:highlight w:val="cyan"/>
        </w:rPr>
        <w:t>war</w:t>
      </w:r>
      <w:r w:rsidRPr="002F52A6">
        <w:rPr>
          <w:sz w:val="16"/>
          <w:highlight w:val="cyan"/>
        </w:rPr>
        <w:t xml:space="preserve"> </w:t>
      </w:r>
      <w:r w:rsidRPr="002F52A6">
        <w:rPr>
          <w:rStyle w:val="StyleUnderline"/>
          <w:highlight w:val="cyan"/>
        </w:rPr>
        <w:t>between</w:t>
      </w:r>
      <w:r w:rsidRPr="002F52A6">
        <w:rPr>
          <w:sz w:val="16"/>
        </w:rPr>
        <w:t xml:space="preserve"> </w:t>
      </w:r>
      <w:r w:rsidRPr="002F52A6">
        <w:rPr>
          <w:rStyle w:val="Emphasis"/>
        </w:rPr>
        <w:t>countries</w:t>
      </w:r>
      <w:r w:rsidRPr="002F52A6">
        <w:rPr>
          <w:sz w:val="16"/>
        </w:rPr>
        <w:t xml:space="preserve"> </w:t>
      </w:r>
      <w:r w:rsidRPr="002F52A6">
        <w:rPr>
          <w:rStyle w:val="StyleUnderline"/>
        </w:rPr>
        <w:t>and</w:t>
      </w:r>
      <w:r w:rsidRPr="002F52A6">
        <w:rPr>
          <w:sz w:val="16"/>
        </w:rPr>
        <w:t xml:space="preserve"> </w:t>
      </w:r>
      <w:r w:rsidRPr="002F52A6">
        <w:rPr>
          <w:rStyle w:val="Emphasis"/>
          <w:highlight w:val="cyan"/>
        </w:rPr>
        <w:t>regions</w:t>
      </w:r>
      <w:r w:rsidRPr="002F52A6">
        <w:rPr>
          <w:sz w:val="16"/>
        </w:rPr>
        <w:t xml:space="preserve"> – and it has already begun. </w:t>
      </w:r>
      <w:r w:rsidRPr="002F52A6">
        <w:rPr>
          <w:rStyle w:val="StyleUnderline"/>
        </w:rPr>
        <w:t>Countries will</w:t>
      </w:r>
      <w:r w:rsidRPr="002F52A6">
        <w:rPr>
          <w:sz w:val="16"/>
        </w:rPr>
        <w:t xml:space="preserve"> </w:t>
      </w:r>
      <w:r w:rsidRPr="002F52A6">
        <w:rPr>
          <w:rStyle w:val="Emphasis"/>
        </w:rPr>
        <w:t>disperse</w:t>
      </w:r>
      <w:r w:rsidRPr="002F52A6">
        <w:rPr>
          <w:sz w:val="16"/>
        </w:rPr>
        <w:t xml:space="preserve">; new partnerships will be established; the human race’s greed will peak. </w:t>
      </w:r>
    </w:p>
    <w:p w14:paraId="001A66FA" w14:textId="77777777" w:rsidR="004F2627" w:rsidRPr="002F52A6" w:rsidRDefault="004F2627" w:rsidP="004F2627">
      <w:pPr>
        <w:rPr>
          <w:sz w:val="16"/>
        </w:rPr>
      </w:pPr>
      <w:r w:rsidRPr="002F52A6">
        <w:rPr>
          <w:sz w:val="16"/>
        </w:rPr>
        <w:t xml:space="preserve">Kazakhstan is the first global example. Countries may be divided. </w:t>
      </w:r>
    </w:p>
    <w:p w14:paraId="0FED250B" w14:textId="77777777" w:rsidR="004F2627" w:rsidRPr="002F52A6" w:rsidRDefault="004F2627" w:rsidP="004F2627">
      <w:pPr>
        <w:rPr>
          <w:sz w:val="16"/>
        </w:rPr>
      </w:pPr>
      <w:r w:rsidRPr="002F52A6">
        <w:rPr>
          <w:sz w:val="16"/>
        </w:rPr>
        <w:t xml:space="preserve">The unrest in Kazakhstan is an internal conflict scenario in which price hikes and income inequality will be utilized as weapons, leading to that country’s division and border changes. </w:t>
      </w:r>
    </w:p>
    <w:p w14:paraId="17B2CE86" w14:textId="77777777" w:rsidR="004F2627" w:rsidRPr="002F52A6" w:rsidRDefault="004F2627" w:rsidP="004F2627">
      <w:pPr>
        <w:rPr>
          <w:sz w:val="16"/>
        </w:rPr>
      </w:pPr>
      <w:r w:rsidRPr="002F52A6">
        <w:rPr>
          <w:sz w:val="16"/>
        </w:rPr>
        <w:t xml:space="preserve">Kazakhstan is currently under attack, both internally and externally. If it fails to overcome this, the central government will atrophy, leading to the country’s collapse. The threat truly is this </w:t>
      </w:r>
      <w:proofErr w:type="gramStart"/>
      <w:r w:rsidRPr="002F52A6">
        <w:rPr>
          <w:sz w:val="16"/>
        </w:rPr>
        <w:t>great, and</w:t>
      </w:r>
      <w:proofErr w:type="gramEnd"/>
      <w:r w:rsidRPr="002F52A6">
        <w:rPr>
          <w:sz w:val="16"/>
        </w:rPr>
        <w:t xml:space="preserve"> tells the world a great deal. </w:t>
      </w:r>
    </w:p>
    <w:p w14:paraId="41A99D03" w14:textId="77777777" w:rsidR="004F2627" w:rsidRPr="002F52A6" w:rsidRDefault="004F2627" w:rsidP="004F2627">
      <w:pPr>
        <w:rPr>
          <w:sz w:val="16"/>
        </w:rPr>
      </w:pPr>
      <w:r w:rsidRPr="002F52A6">
        <w:rPr>
          <w:sz w:val="16"/>
        </w:rPr>
        <w:t xml:space="preserve">Kazakhstan is the first such example, and many countries face the same threat. This is the primary concern for all Central Asian countries. </w:t>
      </w:r>
      <w:r w:rsidRPr="002F52A6">
        <w:rPr>
          <w:rStyle w:val="Emphasis"/>
          <w:highlight w:val="cyan"/>
        </w:rPr>
        <w:t>Russia</w:t>
      </w:r>
      <w:r w:rsidRPr="002F52A6">
        <w:rPr>
          <w:rStyle w:val="StyleUnderline"/>
        </w:rPr>
        <w:t xml:space="preserve"> and </w:t>
      </w:r>
      <w:r w:rsidRPr="002F52A6">
        <w:rPr>
          <w:rStyle w:val="Emphasis"/>
          <w:highlight w:val="cyan"/>
        </w:rPr>
        <w:t>China</w:t>
      </w:r>
      <w:r w:rsidRPr="002F52A6">
        <w:rPr>
          <w:rStyle w:val="StyleUnderline"/>
        </w:rPr>
        <w:t xml:space="preserve"> will not let this opportunity</w:t>
      </w:r>
      <w:r w:rsidRPr="002F52A6">
        <w:rPr>
          <w:sz w:val="16"/>
        </w:rPr>
        <w:t xml:space="preserve"> </w:t>
      </w:r>
      <w:r w:rsidRPr="002F52A6">
        <w:rPr>
          <w:rStyle w:val="Emphasis"/>
        </w:rPr>
        <w:t>pass</w:t>
      </w:r>
      <w:r w:rsidRPr="002F52A6">
        <w:rPr>
          <w:sz w:val="16"/>
        </w:rPr>
        <w:t xml:space="preserve"> them </w:t>
      </w:r>
      <w:r w:rsidRPr="002F52A6">
        <w:rPr>
          <w:rStyle w:val="Emphasis"/>
        </w:rPr>
        <w:t>by</w:t>
      </w:r>
      <w:r w:rsidRPr="002F52A6">
        <w:rPr>
          <w:sz w:val="16"/>
        </w:rPr>
        <w:t xml:space="preserve">. Furthermore, </w:t>
      </w:r>
      <w:r w:rsidRPr="002F52A6">
        <w:rPr>
          <w:rStyle w:val="StyleUnderline"/>
        </w:rPr>
        <w:t xml:space="preserve">the </w:t>
      </w:r>
      <w:r w:rsidRPr="002F52A6">
        <w:rPr>
          <w:rStyle w:val="Emphasis"/>
          <w:highlight w:val="cyan"/>
        </w:rPr>
        <w:t>U.S.</w:t>
      </w:r>
      <w:r w:rsidRPr="002F52A6">
        <w:rPr>
          <w:rStyle w:val="StyleUnderline"/>
          <w:highlight w:val="cyan"/>
        </w:rPr>
        <w:t xml:space="preserve"> and </w:t>
      </w:r>
      <w:r w:rsidRPr="002F52A6">
        <w:rPr>
          <w:rStyle w:val="Emphasis"/>
          <w:highlight w:val="cyan"/>
        </w:rPr>
        <w:t>Europe</w:t>
      </w:r>
      <w:r w:rsidRPr="002F52A6">
        <w:rPr>
          <w:sz w:val="16"/>
        </w:rPr>
        <w:t xml:space="preserve"> will fully exploit this weakness. </w:t>
      </w:r>
    </w:p>
    <w:p w14:paraId="22F9602D" w14:textId="77777777" w:rsidR="004F2627" w:rsidRPr="002F52A6" w:rsidRDefault="004F2627" w:rsidP="004F2627">
      <w:pPr>
        <w:rPr>
          <w:sz w:val="16"/>
        </w:rPr>
      </w:pPr>
      <w:r w:rsidRPr="002F52A6">
        <w:rPr>
          <w:sz w:val="16"/>
        </w:rPr>
        <w:t>Our opposition’s aim is the same, but it’s miscalculated</w:t>
      </w:r>
    </w:p>
    <w:p w14:paraId="53EB7377" w14:textId="77777777" w:rsidR="004F2627" w:rsidRPr="002F52A6" w:rsidRDefault="004F2627" w:rsidP="004F2627">
      <w:pPr>
        <w:rPr>
          <w:sz w:val="16"/>
        </w:rPr>
      </w:pPr>
      <w:r w:rsidRPr="002F52A6">
        <w:rPr>
          <w:sz w:val="16"/>
        </w:rPr>
        <w:t xml:space="preserve">Strangely, the political opposition in Turkey has also been reformatted within the scope of this plan and in accordance with this conflict. Their political theories, their discourse, their use of the country’s weaknesses as weapons are all within the scope of this project. </w:t>
      </w:r>
    </w:p>
    <w:p w14:paraId="0AB98343" w14:textId="77777777" w:rsidR="004F2627" w:rsidRPr="002F52A6" w:rsidRDefault="004F2627" w:rsidP="004F2627">
      <w:pPr>
        <w:rPr>
          <w:sz w:val="16"/>
        </w:rPr>
      </w:pPr>
      <w:r w:rsidRPr="002F52A6">
        <w:rPr>
          <w:sz w:val="16"/>
        </w:rPr>
        <w:t>This is the reason behind their heedless partnerships with the terrorist organizations fighting Turkey within, and their submission to those threatening Turkey from abroad. Turkey’s issue is certainly not internal politics, but the clash of global scenarios. But they have miscalculated.</w:t>
      </w:r>
    </w:p>
    <w:p w14:paraId="09ED4B74" w14:textId="77777777" w:rsidR="004F2627" w:rsidRPr="002F52A6" w:rsidRDefault="004F2627" w:rsidP="004F2627">
      <w:pPr>
        <w:rPr>
          <w:sz w:val="16"/>
        </w:rPr>
      </w:pPr>
      <w:r w:rsidRPr="002F52A6">
        <w:rPr>
          <w:rStyle w:val="StyleUnderline"/>
        </w:rPr>
        <w:t xml:space="preserve">The number of </w:t>
      </w:r>
      <w:r w:rsidRPr="002F52A6">
        <w:rPr>
          <w:rStyle w:val="Emphasis"/>
        </w:rPr>
        <w:t xml:space="preserve">global </w:t>
      </w:r>
      <w:r w:rsidRPr="002F52A6">
        <w:rPr>
          <w:rStyle w:val="Emphasis"/>
          <w:highlight w:val="cyan"/>
        </w:rPr>
        <w:t>superpowers</w:t>
      </w:r>
      <w:r w:rsidRPr="002F52A6">
        <w:rPr>
          <w:rStyle w:val="StyleUnderline"/>
        </w:rPr>
        <w:t xml:space="preserve"> has</w:t>
      </w:r>
      <w:r w:rsidRPr="002F52A6">
        <w:rPr>
          <w:sz w:val="16"/>
        </w:rPr>
        <w:t xml:space="preserve"> </w:t>
      </w:r>
      <w:r w:rsidRPr="002F52A6">
        <w:rPr>
          <w:rStyle w:val="Emphasis"/>
        </w:rPr>
        <w:t>grown</w:t>
      </w:r>
      <w:r w:rsidRPr="002F52A6">
        <w:rPr>
          <w:sz w:val="16"/>
        </w:rPr>
        <w:t xml:space="preserve">. Turkey is a central country, as well as a hub of attraction. There will be clustering around Turkey as well. Hence, Turkey will not be affected by this formatting process. </w:t>
      </w:r>
    </w:p>
    <w:p w14:paraId="6F7457C3" w14:textId="77777777" w:rsidR="004F2627" w:rsidRPr="002F52A6" w:rsidRDefault="004F2627" w:rsidP="004F2627">
      <w:pPr>
        <w:rPr>
          <w:sz w:val="16"/>
        </w:rPr>
      </w:pPr>
      <w:r w:rsidRPr="002F52A6">
        <w:rPr>
          <w:sz w:val="16"/>
        </w:rPr>
        <w:t>Food prices are a national security issue</w:t>
      </w:r>
    </w:p>
    <w:p w14:paraId="5D57BDA3" w14:textId="77777777" w:rsidR="004F2627" w:rsidRPr="002F52A6" w:rsidRDefault="004F2627" w:rsidP="004F2627">
      <w:pPr>
        <w:rPr>
          <w:sz w:val="16"/>
        </w:rPr>
      </w:pPr>
      <w:r w:rsidRPr="002F52A6">
        <w:rPr>
          <w:sz w:val="16"/>
        </w:rPr>
        <w:t xml:space="preserve">Let us get to more concrete matters. </w:t>
      </w:r>
    </w:p>
    <w:p w14:paraId="0A130257" w14:textId="77777777" w:rsidR="004F2627" w:rsidRPr="002F52A6" w:rsidRDefault="004F2627" w:rsidP="004F2627">
      <w:pPr>
        <w:rPr>
          <w:sz w:val="16"/>
        </w:rPr>
      </w:pPr>
      <w:r w:rsidRPr="002F52A6">
        <w:rPr>
          <w:sz w:val="16"/>
        </w:rPr>
        <w:t xml:space="preserve">1. </w:t>
      </w:r>
      <w:r w:rsidRPr="002F52A6">
        <w:rPr>
          <w:rStyle w:val="StyleUnderline"/>
          <w:highlight w:val="cyan"/>
        </w:rPr>
        <w:t>Food will be</w:t>
      </w:r>
      <w:r w:rsidRPr="002F52A6">
        <w:rPr>
          <w:rStyle w:val="StyleUnderline"/>
        </w:rPr>
        <w:t xml:space="preserve"> the</w:t>
      </w:r>
      <w:r w:rsidRPr="002F52A6">
        <w:rPr>
          <w:sz w:val="16"/>
        </w:rPr>
        <w:t xml:space="preserve"> </w:t>
      </w:r>
      <w:r w:rsidRPr="002F52A6">
        <w:rPr>
          <w:rStyle w:val="Emphasis"/>
        </w:rPr>
        <w:t xml:space="preserve">most </w:t>
      </w:r>
      <w:r w:rsidRPr="002F52A6">
        <w:rPr>
          <w:rStyle w:val="Emphasis"/>
          <w:highlight w:val="cyan"/>
        </w:rPr>
        <w:t>critical reason for</w:t>
      </w:r>
      <w:r w:rsidRPr="002F52A6">
        <w:rPr>
          <w:sz w:val="16"/>
        </w:rPr>
        <w:t xml:space="preserve"> conflict – and in fact </w:t>
      </w:r>
      <w:r w:rsidRPr="002F52A6">
        <w:rPr>
          <w:rStyle w:val="Emphasis"/>
          <w:highlight w:val="cyan"/>
        </w:rPr>
        <w:t>war</w:t>
      </w:r>
      <w:r w:rsidRPr="002F52A6">
        <w:rPr>
          <w:sz w:val="16"/>
        </w:rPr>
        <w:t xml:space="preserve"> – </w:t>
      </w:r>
      <w:r w:rsidRPr="002F52A6">
        <w:rPr>
          <w:rStyle w:val="StyleUnderline"/>
        </w:rPr>
        <w:t>in</w:t>
      </w:r>
      <w:r w:rsidRPr="002F52A6">
        <w:rPr>
          <w:sz w:val="16"/>
        </w:rPr>
        <w:t xml:space="preserve"> </w:t>
      </w:r>
      <w:r w:rsidRPr="002F52A6">
        <w:rPr>
          <w:rStyle w:val="Emphasis"/>
        </w:rPr>
        <w:t>2022</w:t>
      </w:r>
      <w:r w:rsidRPr="002F52A6">
        <w:rPr>
          <w:sz w:val="16"/>
        </w:rPr>
        <w:t xml:space="preserve">. The greed of rich countries, their preparations for the future will drive some countries to famine and poverty. Thus, this will pose both an internal and foreign threat to some countries. </w:t>
      </w:r>
    </w:p>
    <w:p w14:paraId="164D7B35" w14:textId="77777777" w:rsidR="004F2627" w:rsidRPr="002F52A6" w:rsidRDefault="004F2627" w:rsidP="004F2627">
      <w:pPr>
        <w:rPr>
          <w:sz w:val="16"/>
        </w:rPr>
      </w:pPr>
      <w:r w:rsidRPr="002F52A6">
        <w:rPr>
          <w:sz w:val="16"/>
        </w:rPr>
        <w:t xml:space="preserve">2. Turkey must take very strict measures to protect its food resources. It must increase its reserves and prepare for the future. </w:t>
      </w:r>
    </w:p>
    <w:p w14:paraId="357C4B30" w14:textId="77777777" w:rsidR="004F2627" w:rsidRPr="002F52A6" w:rsidRDefault="004F2627" w:rsidP="004F2627">
      <w:pPr>
        <w:rPr>
          <w:sz w:val="16"/>
        </w:rPr>
      </w:pPr>
      <w:r w:rsidRPr="002F52A6">
        <w:rPr>
          <w:sz w:val="16"/>
        </w:rPr>
        <w:t xml:space="preserve">3. If necessary, it must determine very strict principles regarding food prices. Regulations regarding producers, suppliers, and grocery stores must be made a national security issue. </w:t>
      </w:r>
    </w:p>
    <w:p w14:paraId="7C5D4D58" w14:textId="77777777" w:rsidR="004F2627" w:rsidRPr="002F52A6" w:rsidRDefault="004F2627" w:rsidP="004F2627">
      <w:pPr>
        <w:rPr>
          <w:sz w:val="16"/>
        </w:rPr>
      </w:pPr>
      <w:r w:rsidRPr="002F52A6">
        <w:rPr>
          <w:sz w:val="16"/>
        </w:rPr>
        <w:t xml:space="preserve">The Ministry of Agriculture must </w:t>
      </w:r>
      <w:proofErr w:type="gramStart"/>
      <w:r w:rsidRPr="002F52A6">
        <w:rPr>
          <w:sz w:val="16"/>
        </w:rPr>
        <w:t>take action</w:t>
      </w:r>
      <w:proofErr w:type="gramEnd"/>
      <w:r w:rsidRPr="002F52A6">
        <w:rPr>
          <w:sz w:val="16"/>
        </w:rPr>
        <w:t xml:space="preserve"> like the defense industry </w:t>
      </w:r>
    </w:p>
    <w:p w14:paraId="226D322A" w14:textId="77777777" w:rsidR="004F2627" w:rsidRPr="002F52A6" w:rsidRDefault="004F2627" w:rsidP="004F2627">
      <w:pPr>
        <w:rPr>
          <w:sz w:val="16"/>
        </w:rPr>
      </w:pPr>
      <w:r w:rsidRPr="002F52A6">
        <w:rPr>
          <w:sz w:val="16"/>
        </w:rPr>
        <w:t xml:space="preserve">An emergency process must be launched in terms of utilizing agricultural areas. Even the tiniest parcel of land must be </w:t>
      </w:r>
      <w:proofErr w:type="gramStart"/>
      <w:r w:rsidRPr="002F52A6">
        <w:rPr>
          <w:sz w:val="16"/>
        </w:rPr>
        <w:t>put to use</w:t>
      </w:r>
      <w:proofErr w:type="gramEnd"/>
      <w:r w:rsidRPr="002F52A6">
        <w:rPr>
          <w:sz w:val="16"/>
        </w:rPr>
        <w:t xml:space="preserve">. It must become obligatory through tight control to process agricultural areas. </w:t>
      </w:r>
    </w:p>
    <w:p w14:paraId="522A3F36" w14:textId="77777777" w:rsidR="004F2627" w:rsidRPr="002F52A6" w:rsidRDefault="004F2627" w:rsidP="004F2627">
      <w:pPr>
        <w:rPr>
          <w:sz w:val="16"/>
        </w:rPr>
      </w:pPr>
      <w:r w:rsidRPr="002F52A6">
        <w:rPr>
          <w:sz w:val="16"/>
        </w:rPr>
        <w:t xml:space="preserve">4. Strong incentives, measures, and control must be introduced to individual and corporate production. Special regulations and facilitations should be introduced for countries involved in agricultural activities. </w:t>
      </w:r>
    </w:p>
    <w:p w14:paraId="39C7DF2C" w14:textId="77777777" w:rsidR="004F2627" w:rsidRPr="002F52A6" w:rsidRDefault="004F2627" w:rsidP="004F2627">
      <w:pPr>
        <w:rPr>
          <w:sz w:val="16"/>
        </w:rPr>
      </w:pPr>
      <w:r w:rsidRPr="002F52A6">
        <w:rPr>
          <w:sz w:val="16"/>
        </w:rPr>
        <w:t xml:space="preserve">5. The Agriculture Ministry should declare mobilization. Revolutionary regulations should be introduced to guarantee the next decades of our country. </w:t>
      </w:r>
    </w:p>
    <w:p w14:paraId="43C96BAF" w14:textId="77777777" w:rsidR="004F2627" w:rsidRPr="002F52A6" w:rsidRDefault="004F2627" w:rsidP="004F2627">
      <w:pPr>
        <w:rPr>
          <w:sz w:val="16"/>
        </w:rPr>
      </w:pPr>
      <w:r w:rsidRPr="002F52A6">
        <w:rPr>
          <w:sz w:val="16"/>
        </w:rPr>
        <w:t xml:space="preserve">6. The great breakthroughs made in the defense industry are necessary in agriculture as well. The next new leap after defense and technology must take place in this field. </w:t>
      </w:r>
    </w:p>
    <w:p w14:paraId="2134E41B" w14:textId="77777777" w:rsidR="004F2627" w:rsidRPr="002F52A6" w:rsidRDefault="004F2627" w:rsidP="004F2627">
      <w:pPr>
        <w:rPr>
          <w:sz w:val="16"/>
        </w:rPr>
      </w:pPr>
      <w:r w:rsidRPr="002F52A6">
        <w:rPr>
          <w:sz w:val="16"/>
        </w:rPr>
        <w:t xml:space="preserve">7. The food issue should not be perceived as limited to trade and economy alone. It should be considered as the defense of a nation, its survival, as well as internal and external security. </w:t>
      </w:r>
    </w:p>
    <w:p w14:paraId="051F96E3" w14:textId="77777777" w:rsidR="004F2627" w:rsidRPr="002F52A6" w:rsidRDefault="004F2627" w:rsidP="004F2627">
      <w:pPr>
        <w:rPr>
          <w:sz w:val="16"/>
        </w:rPr>
      </w:pPr>
      <w:r w:rsidRPr="002F52A6">
        <w:rPr>
          <w:sz w:val="16"/>
        </w:rPr>
        <w:t xml:space="preserve">Food requires the same alarm as our fight against terrorism </w:t>
      </w:r>
    </w:p>
    <w:p w14:paraId="27EC22FC" w14:textId="77777777" w:rsidR="004F2627" w:rsidRPr="002F52A6" w:rsidRDefault="004F2627" w:rsidP="004F2627">
      <w:pPr>
        <w:rPr>
          <w:sz w:val="16"/>
        </w:rPr>
      </w:pPr>
      <w:r w:rsidRPr="002F52A6">
        <w:rPr>
          <w:sz w:val="16"/>
        </w:rPr>
        <w:t xml:space="preserve">Food and agriculture require the same struggle we are putting up against terrorism. It requires the same determination, the same state of alarm. </w:t>
      </w:r>
    </w:p>
    <w:p w14:paraId="2906F0F2" w14:textId="77777777" w:rsidR="004F2627" w:rsidRPr="002F52A6" w:rsidRDefault="004F2627" w:rsidP="004F2627">
      <w:pPr>
        <w:rPr>
          <w:sz w:val="16"/>
        </w:rPr>
      </w:pPr>
      <w:r w:rsidRPr="002F52A6">
        <w:rPr>
          <w:sz w:val="16"/>
        </w:rPr>
        <w:t xml:space="preserve">Just as we are fighting to keep the economy upright and protecting our borders and seas, we must make the same extraordinary preparations in agriculture and food. </w:t>
      </w:r>
    </w:p>
    <w:p w14:paraId="0A562DC3" w14:textId="77777777" w:rsidR="004F2627" w:rsidRPr="002F52A6" w:rsidRDefault="004F2627" w:rsidP="004F2627">
      <w:pPr>
        <w:rPr>
          <w:sz w:val="16"/>
        </w:rPr>
      </w:pPr>
      <w:r w:rsidRPr="002F52A6">
        <w:rPr>
          <w:rStyle w:val="StyleUnderline"/>
        </w:rPr>
        <w:t>The world is being driven into</w:t>
      </w:r>
      <w:r w:rsidRPr="002F52A6">
        <w:rPr>
          <w:sz w:val="16"/>
        </w:rPr>
        <w:t xml:space="preserve"> </w:t>
      </w:r>
      <w:r w:rsidRPr="002F52A6">
        <w:rPr>
          <w:rStyle w:val="Emphasis"/>
        </w:rPr>
        <w:t>extremely critical</w:t>
      </w:r>
      <w:r w:rsidRPr="002F52A6">
        <w:rPr>
          <w:sz w:val="16"/>
        </w:rPr>
        <w:t xml:space="preserve"> </w:t>
      </w:r>
      <w:r w:rsidRPr="002F52A6">
        <w:rPr>
          <w:rStyle w:val="Emphasis"/>
        </w:rPr>
        <w:t>food</w:t>
      </w:r>
      <w:r w:rsidRPr="002F52A6">
        <w:rPr>
          <w:sz w:val="16"/>
        </w:rPr>
        <w:t xml:space="preserve"> crises and conflicts, and in fact </w:t>
      </w:r>
      <w:r w:rsidRPr="002F52A6">
        <w:rPr>
          <w:rStyle w:val="Emphasis"/>
          <w:highlight w:val="cyan"/>
        </w:rPr>
        <w:t>wars</w:t>
      </w:r>
      <w:r w:rsidRPr="002F52A6">
        <w:rPr>
          <w:sz w:val="16"/>
        </w:rPr>
        <w:t xml:space="preserve">. This is not a trivial concern. Countries will be divided, regions will be driven into chaos, and maps will change. </w:t>
      </w:r>
    </w:p>
    <w:p w14:paraId="27264E02" w14:textId="77777777" w:rsidR="004F2627" w:rsidRPr="002F52A6" w:rsidRDefault="004F2627" w:rsidP="004F2627">
      <w:pPr>
        <w:rPr>
          <w:sz w:val="16"/>
        </w:rPr>
      </w:pPr>
      <w:r w:rsidRPr="002F52A6">
        <w:rPr>
          <w:sz w:val="16"/>
        </w:rPr>
        <w:t xml:space="preserve">Nuclear powers of the future </w:t>
      </w:r>
    </w:p>
    <w:p w14:paraId="038B771A" w14:textId="77777777" w:rsidR="004F2627" w:rsidRPr="002F52A6" w:rsidRDefault="004F2627" w:rsidP="004F2627">
      <w:pPr>
        <w:rPr>
          <w:sz w:val="16"/>
        </w:rPr>
      </w:pPr>
      <w:r w:rsidRPr="002F52A6">
        <w:rPr>
          <w:sz w:val="16"/>
        </w:rPr>
        <w:t xml:space="preserve">Countries that have their bases covered in the fields of agriculture and food </w:t>
      </w:r>
      <w:r w:rsidRPr="002F52A6">
        <w:rPr>
          <w:rStyle w:val="StyleUnderline"/>
          <w:highlight w:val="cyan"/>
        </w:rPr>
        <w:t xml:space="preserve">will </w:t>
      </w:r>
      <w:r w:rsidRPr="002F52A6">
        <w:rPr>
          <w:rStyle w:val="Emphasis"/>
          <w:highlight w:val="cyan"/>
        </w:rPr>
        <w:t>be</w:t>
      </w:r>
      <w:r w:rsidRPr="002F52A6">
        <w:rPr>
          <w:rStyle w:val="Emphasis"/>
        </w:rPr>
        <w:t>come</w:t>
      </w:r>
      <w:r w:rsidRPr="002F52A6">
        <w:rPr>
          <w:sz w:val="16"/>
        </w:rPr>
        <w:t xml:space="preserve"> the </w:t>
      </w:r>
      <w:r w:rsidRPr="002F52A6">
        <w:rPr>
          <w:rStyle w:val="Emphasis"/>
          <w:highlight w:val="cyan"/>
        </w:rPr>
        <w:t>nuclear</w:t>
      </w:r>
      <w:r w:rsidRPr="002F52A6">
        <w:rPr>
          <w:sz w:val="16"/>
        </w:rPr>
        <w:t xml:space="preserve"> powers of the future. </w:t>
      </w:r>
    </w:p>
    <w:p w14:paraId="1864C1CB" w14:textId="77777777" w:rsidR="004F2627" w:rsidRPr="002F52A6" w:rsidRDefault="004F2627" w:rsidP="004F2627">
      <w:pPr>
        <w:pStyle w:val="Heading4"/>
        <w:rPr>
          <w:rFonts w:cs="Calibri"/>
        </w:rPr>
      </w:pPr>
      <w:r w:rsidRPr="002F52A6">
        <w:rPr>
          <w:rFonts w:cs="Calibri"/>
        </w:rPr>
        <w:t xml:space="preserve">Biodiversity </w:t>
      </w:r>
      <w:r w:rsidRPr="002F52A6">
        <w:rPr>
          <w:rFonts w:cs="Calibri"/>
          <w:u w:val="single"/>
        </w:rPr>
        <w:t>collapse</w:t>
      </w:r>
      <w:r w:rsidRPr="002F52A6">
        <w:rPr>
          <w:rFonts w:cs="Calibri"/>
        </w:rPr>
        <w:t xml:space="preserve"> causes </w:t>
      </w:r>
      <w:r w:rsidRPr="002F52A6">
        <w:rPr>
          <w:rFonts w:cs="Calibri"/>
          <w:u w:val="single"/>
        </w:rPr>
        <w:t>extinction</w:t>
      </w:r>
      <w:r w:rsidRPr="002F52A6">
        <w:rPr>
          <w:rFonts w:cs="Calibri"/>
        </w:rPr>
        <w:t>---defense doesn’t assume knock-off effects of climate change.</w:t>
      </w:r>
    </w:p>
    <w:p w14:paraId="6C6B35B3" w14:textId="77777777" w:rsidR="004F2627" w:rsidRPr="002F52A6" w:rsidRDefault="004F2627" w:rsidP="004F2627">
      <w:proofErr w:type="spellStart"/>
      <w:r w:rsidRPr="002F52A6">
        <w:rPr>
          <w:rStyle w:val="Style13ptBold"/>
        </w:rPr>
        <w:t>Forthomme</w:t>
      </w:r>
      <w:proofErr w:type="spellEnd"/>
      <w:r w:rsidRPr="002F52A6">
        <w:rPr>
          <w:rStyle w:val="Style13ptBold"/>
        </w:rPr>
        <w:t xml:space="preserve"> ’21</w:t>
      </w:r>
      <w:r w:rsidRPr="002F52A6">
        <w:t xml:space="preserve"> [Claude; January 13; M.A. in Economics from Columbia University; </w:t>
      </w:r>
      <w:proofErr w:type="spellStart"/>
      <w:r w:rsidRPr="002F52A6">
        <w:t>Impakter</w:t>
      </w:r>
      <w:proofErr w:type="spellEnd"/>
      <w:r w:rsidRPr="002F52A6">
        <w:t>, “The World Needs to Wake Up: At Risk the Survival of Humanity,” https://impakter.com/world-wake-at-risk-survival-of-humanity/]</w:t>
      </w:r>
    </w:p>
    <w:p w14:paraId="67F813A1" w14:textId="77777777" w:rsidR="004F2627" w:rsidRPr="002F52A6" w:rsidRDefault="004F2627" w:rsidP="004F2627">
      <w:pPr>
        <w:rPr>
          <w:sz w:val="16"/>
        </w:rPr>
      </w:pPr>
      <w:r w:rsidRPr="002F52A6">
        <w:rPr>
          <w:sz w:val="16"/>
        </w:rPr>
        <w:t xml:space="preserve">At a time when the world, battered by COVID-19, is watching with dismay the rocky transition from Trump to President-Elect Biden, a group of 17 world scientists reminds us that maybe all our worries are futile. </w:t>
      </w:r>
      <w:r w:rsidRPr="002F52A6">
        <w:rPr>
          <w:rStyle w:val="StyleUnderline"/>
        </w:rPr>
        <w:t xml:space="preserve">What is at </w:t>
      </w:r>
      <w:r w:rsidRPr="002F52A6">
        <w:rPr>
          <w:rStyle w:val="Emphasis"/>
          <w:highlight w:val="cyan"/>
        </w:rPr>
        <w:t>risk</w:t>
      </w:r>
      <w:r w:rsidRPr="002F52A6">
        <w:rPr>
          <w:rStyle w:val="StyleUnderline"/>
        </w:rPr>
        <w:t xml:space="preserve"> is something far more important: The very </w:t>
      </w:r>
      <w:r w:rsidRPr="002F52A6">
        <w:rPr>
          <w:rStyle w:val="Emphasis"/>
          <w:highlight w:val="cyan"/>
        </w:rPr>
        <w:t>survival of humanity</w:t>
      </w:r>
      <w:r w:rsidRPr="002F52A6">
        <w:rPr>
          <w:rStyle w:val="StyleUnderline"/>
        </w:rPr>
        <w:t xml:space="preserve">. The </w:t>
      </w:r>
      <w:r w:rsidRPr="002F52A6">
        <w:rPr>
          <w:rStyle w:val="Emphasis"/>
        </w:rPr>
        <w:t>prognosis</w:t>
      </w:r>
      <w:r w:rsidRPr="002F52A6">
        <w:rPr>
          <w:rStyle w:val="StyleUnderline"/>
        </w:rPr>
        <w:t xml:space="preserve"> is </w:t>
      </w:r>
      <w:proofErr w:type="gramStart"/>
      <w:r w:rsidRPr="002F52A6">
        <w:rPr>
          <w:rStyle w:val="Emphasis"/>
        </w:rPr>
        <w:t>dire</w:t>
      </w:r>
      <w:proofErr w:type="gramEnd"/>
      <w:r w:rsidRPr="002F52A6">
        <w:rPr>
          <w:rStyle w:val="StyleUnderline"/>
        </w:rPr>
        <w:t xml:space="preserve"> and it comes in a just-released major perspective paper</w:t>
      </w:r>
      <w:r w:rsidRPr="002F52A6">
        <w:rPr>
          <w:sz w:val="16"/>
        </w:rPr>
        <w:t>: “Underestimating the challenges of avoiding a ghastly future” published in Frontiers in Conservation Science. </w:t>
      </w:r>
    </w:p>
    <w:p w14:paraId="3315EE37" w14:textId="77777777" w:rsidR="004F2627" w:rsidRPr="002F52A6" w:rsidRDefault="004F2627" w:rsidP="004F2627">
      <w:pPr>
        <w:rPr>
          <w:sz w:val="16"/>
        </w:rPr>
      </w:pPr>
      <w:proofErr w:type="gramStart"/>
      <w:r w:rsidRPr="002F52A6">
        <w:rPr>
          <w:sz w:val="16"/>
        </w:rPr>
        <w:t>On the basis of</w:t>
      </w:r>
      <w:proofErr w:type="gramEnd"/>
      <w:r w:rsidRPr="002F52A6">
        <w:rPr>
          <w:sz w:val="16"/>
        </w:rPr>
        <w:t xml:space="preserve"> a comprehensive yet concise assessment of the state of our civilization, these scientists – experts from major institutions including Stanford University, UCLA, and Flinders University – are telling us in no uncertain terms that the very survival of all species, ours included, is threatened. </w:t>
      </w:r>
    </w:p>
    <w:p w14:paraId="6B608EF1" w14:textId="77777777" w:rsidR="004F2627" w:rsidRPr="002F52A6" w:rsidRDefault="004F2627" w:rsidP="004F2627">
      <w:pPr>
        <w:rPr>
          <w:sz w:val="16"/>
        </w:rPr>
      </w:pPr>
      <w:r w:rsidRPr="002F52A6">
        <w:rPr>
          <w:sz w:val="16"/>
        </w:rPr>
        <w:t>And that the outlook is far more dire and dangerous than is generally understood.</w:t>
      </w:r>
    </w:p>
    <w:p w14:paraId="7258A105" w14:textId="77777777" w:rsidR="004F2627" w:rsidRPr="002F52A6" w:rsidRDefault="004F2627" w:rsidP="004F2627">
      <w:pPr>
        <w:rPr>
          <w:sz w:val="16"/>
        </w:rPr>
      </w:pPr>
      <w:r w:rsidRPr="002F52A6">
        <w:rPr>
          <w:rStyle w:val="StyleUnderline"/>
        </w:rPr>
        <w:t xml:space="preserve">The causes are well known: A </w:t>
      </w:r>
      <w:r w:rsidRPr="002F52A6">
        <w:rPr>
          <w:rStyle w:val="Emphasis"/>
          <w:highlight w:val="cyan"/>
        </w:rPr>
        <w:t>loss of biodiversity</w:t>
      </w:r>
      <w:r w:rsidRPr="002F52A6">
        <w:rPr>
          <w:rStyle w:val="StyleUnderline"/>
        </w:rPr>
        <w:t xml:space="preserve"> and </w:t>
      </w:r>
      <w:r w:rsidRPr="002F52A6">
        <w:rPr>
          <w:rStyle w:val="Emphasis"/>
        </w:rPr>
        <w:t>accelerating climate</w:t>
      </w:r>
      <w:r w:rsidRPr="002F52A6">
        <w:rPr>
          <w:rStyle w:val="StyleUnderline"/>
        </w:rPr>
        <w:t xml:space="preserve"> change in the coming decades</w:t>
      </w:r>
      <w:r w:rsidRPr="002F52A6">
        <w:rPr>
          <w:sz w:val="16"/>
        </w:rPr>
        <w:t xml:space="preserve"> coupled with ignorance regarding the state of our environment and political inaction across the planet. </w:t>
      </w:r>
    </w:p>
    <w:p w14:paraId="4D262531" w14:textId="77777777" w:rsidR="004F2627" w:rsidRPr="002F52A6" w:rsidRDefault="004F2627" w:rsidP="004F2627">
      <w:pPr>
        <w:rPr>
          <w:sz w:val="16"/>
        </w:rPr>
      </w:pPr>
      <w:r w:rsidRPr="002F52A6">
        <w:rPr>
          <w:sz w:val="16"/>
        </w:rPr>
        <w:t>In the researchers’ view, world leaders need a ‘cold shower’ to come to their senses and plan and act in time to avoid a “ghastly future”. Professor Paul Ehrlich of Stanford University noted that no political or economic system, or leadership, is prepared to handle the predicted disasters, or even capable of such action:</w:t>
      </w:r>
    </w:p>
    <w:p w14:paraId="4B6DA3B0" w14:textId="77777777" w:rsidR="004F2627" w:rsidRPr="002F52A6" w:rsidRDefault="004F2627" w:rsidP="004F2627">
      <w:pPr>
        <w:rPr>
          <w:sz w:val="16"/>
        </w:rPr>
      </w:pPr>
      <w:r w:rsidRPr="002F52A6">
        <w:rPr>
          <w:sz w:val="16"/>
        </w:rPr>
        <w:t>“Stopping biodiversity loss is nowhere close to the top of any country’s priorities, trailing far behind other concerns such as employment, healthcare, economic growth, or currency stability.</w:t>
      </w:r>
    </w:p>
    <w:p w14:paraId="482D7D70" w14:textId="77777777" w:rsidR="004F2627" w:rsidRPr="002F52A6" w:rsidRDefault="004F2627" w:rsidP="004F2627">
      <w:pPr>
        <w:rPr>
          <w:sz w:val="16"/>
        </w:rPr>
      </w:pPr>
      <w:r w:rsidRPr="002F52A6">
        <w:rPr>
          <w:sz w:val="16"/>
        </w:rPr>
        <w:t>While it is positive news that President-elect Biden intends to reengage the US in the Paris Climate accord within his first 100 days of office, it is a minuscule gesture given the scale of the challenge.</w:t>
      </w:r>
    </w:p>
    <w:p w14:paraId="14321E1D" w14:textId="77777777" w:rsidR="004F2627" w:rsidRPr="002F52A6" w:rsidRDefault="004F2627" w:rsidP="004F2627">
      <w:pPr>
        <w:rPr>
          <w:sz w:val="16"/>
        </w:rPr>
      </w:pPr>
      <w:r w:rsidRPr="002F52A6">
        <w:rPr>
          <w:rStyle w:val="StyleUnderline"/>
        </w:rPr>
        <w:t xml:space="preserve">Humanity is running an </w:t>
      </w:r>
      <w:r w:rsidRPr="002F52A6">
        <w:rPr>
          <w:rStyle w:val="Emphasis"/>
        </w:rPr>
        <w:t>ecological Ponzi scheme</w:t>
      </w:r>
      <w:r w:rsidRPr="002F52A6">
        <w:rPr>
          <w:rStyle w:val="StyleUnderline"/>
        </w:rPr>
        <w:t xml:space="preserve"> in which society </w:t>
      </w:r>
      <w:r w:rsidRPr="002F52A6">
        <w:rPr>
          <w:rStyle w:val="Emphasis"/>
          <w:highlight w:val="cyan"/>
        </w:rPr>
        <w:t>robs</w:t>
      </w:r>
      <w:r w:rsidRPr="002F52A6">
        <w:rPr>
          <w:rStyle w:val="StyleUnderline"/>
        </w:rPr>
        <w:t xml:space="preserve"> nature and </w:t>
      </w:r>
      <w:r w:rsidRPr="002F52A6">
        <w:rPr>
          <w:rStyle w:val="Emphasis"/>
          <w:highlight w:val="cyan"/>
        </w:rPr>
        <w:t>future generations</w:t>
      </w:r>
      <w:r w:rsidRPr="002F52A6">
        <w:rPr>
          <w:sz w:val="16"/>
        </w:rPr>
        <w:t xml:space="preserve"> to pay for short-term economic enhancement today”.</w:t>
      </w:r>
    </w:p>
    <w:p w14:paraId="61B9EBA4" w14:textId="77777777" w:rsidR="004F2627" w:rsidRPr="002F52A6" w:rsidRDefault="004F2627" w:rsidP="004F2627">
      <w:pPr>
        <w:rPr>
          <w:sz w:val="16"/>
        </w:rPr>
      </w:pPr>
      <w:r w:rsidRPr="002F52A6">
        <w:rPr>
          <w:sz w:val="16"/>
        </w:rPr>
        <w:t>A year ago, Paul Ehrlich was adamant that our civilization is about to collapse:</w:t>
      </w:r>
    </w:p>
    <w:p w14:paraId="3491D9C1" w14:textId="77777777" w:rsidR="004F2627" w:rsidRPr="002F52A6" w:rsidRDefault="004F2627" w:rsidP="004F2627">
      <w:pPr>
        <w:rPr>
          <w:sz w:val="16"/>
        </w:rPr>
      </w:pPr>
      <w:r w:rsidRPr="002F52A6">
        <w:rPr>
          <w:sz w:val="16"/>
        </w:rPr>
        <w:t>His conviction that we, as a species, are headed for disaster, hasn’t changed, on the contrary.</w:t>
      </w:r>
    </w:p>
    <w:p w14:paraId="5A5B9F86" w14:textId="77777777" w:rsidR="004F2627" w:rsidRPr="002F52A6" w:rsidRDefault="004F2627" w:rsidP="004F2627">
      <w:pPr>
        <w:rPr>
          <w:sz w:val="16"/>
        </w:rPr>
      </w:pPr>
      <w:r w:rsidRPr="002F52A6">
        <w:rPr>
          <w:sz w:val="16"/>
        </w:rPr>
        <w:t xml:space="preserve">The lead author of the paper, Professor Corey Bradshaw of Flinders University in Australia says he and his colleagues have </w:t>
      </w:r>
      <w:proofErr w:type="spellStart"/>
      <w:r w:rsidRPr="002F52A6">
        <w:rPr>
          <w:sz w:val="16"/>
        </w:rPr>
        <w:t>summarised</w:t>
      </w:r>
      <w:proofErr w:type="spellEnd"/>
      <w:r w:rsidRPr="002F52A6">
        <w:rPr>
          <w:sz w:val="16"/>
        </w:rPr>
        <w:t xml:space="preserve"> the state of the natural world in “stark form” to help clarify the gravity of the human predicament:</w:t>
      </w:r>
    </w:p>
    <w:p w14:paraId="0803AC6D" w14:textId="77777777" w:rsidR="004F2627" w:rsidRPr="002F52A6" w:rsidRDefault="004F2627" w:rsidP="004F2627">
      <w:pPr>
        <w:rPr>
          <w:sz w:val="16"/>
        </w:rPr>
      </w:pPr>
      <w:r w:rsidRPr="002F52A6">
        <w:rPr>
          <w:sz w:val="16"/>
        </w:rPr>
        <w:t>“</w:t>
      </w:r>
      <w:r w:rsidRPr="002F52A6">
        <w:rPr>
          <w:rStyle w:val="StyleUnderline"/>
        </w:rPr>
        <w:t xml:space="preserve">Humanity is causing a </w:t>
      </w:r>
      <w:r w:rsidRPr="002F52A6">
        <w:rPr>
          <w:rStyle w:val="Emphasis"/>
        </w:rPr>
        <w:t>rapid loss</w:t>
      </w:r>
      <w:r w:rsidRPr="002F52A6">
        <w:rPr>
          <w:rStyle w:val="StyleUnderline"/>
        </w:rPr>
        <w:t xml:space="preserve"> of </w:t>
      </w:r>
      <w:r w:rsidRPr="002F52A6">
        <w:rPr>
          <w:rStyle w:val="Emphasis"/>
        </w:rPr>
        <w:t>biodiversity</w:t>
      </w:r>
      <w:r w:rsidRPr="002F52A6">
        <w:rPr>
          <w:rStyle w:val="StyleUnderline"/>
        </w:rPr>
        <w:t xml:space="preserve"> and, with it, Earth’s ability to </w:t>
      </w:r>
      <w:r w:rsidRPr="002F52A6">
        <w:rPr>
          <w:rStyle w:val="Emphasis"/>
        </w:rPr>
        <w:t>support</w:t>
      </w:r>
      <w:r w:rsidRPr="002F52A6">
        <w:rPr>
          <w:rStyle w:val="StyleUnderline"/>
        </w:rPr>
        <w:t xml:space="preserve"> complex </w:t>
      </w:r>
      <w:r w:rsidRPr="002F52A6">
        <w:rPr>
          <w:rStyle w:val="Emphasis"/>
          <w:highlight w:val="cyan"/>
        </w:rPr>
        <w:t>life</w:t>
      </w:r>
      <w:r w:rsidRPr="002F52A6">
        <w:rPr>
          <w:rStyle w:val="StyleUnderline"/>
        </w:rPr>
        <w:t xml:space="preserve">. But the mainstream is having difficulty grasping the </w:t>
      </w:r>
      <w:r w:rsidRPr="002F52A6">
        <w:rPr>
          <w:rStyle w:val="Emphasis"/>
        </w:rPr>
        <w:t>magnitude</w:t>
      </w:r>
      <w:r w:rsidRPr="002F52A6">
        <w:rPr>
          <w:rStyle w:val="StyleUnderline"/>
        </w:rPr>
        <w:t xml:space="preserve"> of this loss, despite the </w:t>
      </w:r>
      <w:r w:rsidRPr="002F52A6">
        <w:rPr>
          <w:rStyle w:val="Emphasis"/>
        </w:rPr>
        <w:t xml:space="preserve">steady </w:t>
      </w:r>
      <w:r w:rsidRPr="002F52A6">
        <w:rPr>
          <w:rStyle w:val="Emphasis"/>
          <w:highlight w:val="cyan"/>
        </w:rPr>
        <w:t>erosion</w:t>
      </w:r>
      <w:r w:rsidRPr="002F52A6">
        <w:rPr>
          <w:rStyle w:val="StyleUnderline"/>
          <w:highlight w:val="cyan"/>
        </w:rPr>
        <w:t xml:space="preserve"> of</w:t>
      </w:r>
      <w:r w:rsidRPr="002F52A6">
        <w:rPr>
          <w:rStyle w:val="StyleUnderline"/>
        </w:rPr>
        <w:t xml:space="preserve"> the fabric of </w:t>
      </w:r>
      <w:r w:rsidRPr="002F52A6">
        <w:rPr>
          <w:rStyle w:val="Emphasis"/>
          <w:highlight w:val="cyan"/>
        </w:rPr>
        <w:t>human civilization</w:t>
      </w:r>
      <w:r w:rsidRPr="002F52A6">
        <w:rPr>
          <w:sz w:val="16"/>
        </w:rPr>
        <w:t>.</w:t>
      </w:r>
    </w:p>
    <w:p w14:paraId="0FFA95C9" w14:textId="77777777" w:rsidR="004F2627" w:rsidRPr="002F52A6" w:rsidRDefault="004F2627" w:rsidP="004F2627">
      <w:pPr>
        <w:rPr>
          <w:sz w:val="16"/>
        </w:rPr>
      </w:pPr>
      <w:r w:rsidRPr="002F52A6">
        <w:rPr>
          <w:sz w:val="16"/>
        </w:rPr>
        <w:t>In fact, the scale of the threats to the biosphere and all its lifeforms is so great that it is difficult to grasp for even well-informed experts.”</w:t>
      </w:r>
    </w:p>
    <w:p w14:paraId="1B50FEBD" w14:textId="77777777" w:rsidR="004F2627" w:rsidRPr="002F52A6" w:rsidRDefault="004F2627" w:rsidP="004F2627">
      <w:pPr>
        <w:rPr>
          <w:sz w:val="16"/>
        </w:rPr>
      </w:pPr>
      <w:r w:rsidRPr="002F52A6">
        <w:rPr>
          <w:sz w:val="16"/>
        </w:rPr>
        <w:t xml:space="preserve">Difficult to </w:t>
      </w:r>
      <w:proofErr w:type="gramStart"/>
      <w:r w:rsidRPr="002F52A6">
        <w:rPr>
          <w:sz w:val="16"/>
        </w:rPr>
        <w:t>grasp for</w:t>
      </w:r>
      <w:proofErr w:type="gramEnd"/>
      <w:r w:rsidRPr="002F52A6">
        <w:rPr>
          <w:sz w:val="16"/>
        </w:rPr>
        <w:t xml:space="preserve"> them? Imagine how hard it is for us. This kind of information however helps to bring home the magnitude of the threat. </w:t>
      </w:r>
    </w:p>
    <w:p w14:paraId="0D494D6A" w14:textId="77777777" w:rsidR="004F2627" w:rsidRPr="002F52A6" w:rsidRDefault="004F2627" w:rsidP="004F2627">
      <w:pPr>
        <w:rPr>
          <w:sz w:val="16"/>
        </w:rPr>
      </w:pPr>
      <w:r w:rsidRPr="002F52A6">
        <w:rPr>
          <w:sz w:val="16"/>
        </w:rPr>
        <w:t>They found that major changes in the biosphere are directly linked to the growth of human systems (summarized in Figure 1, reproduced below). While the rapid loss of species and populations differs regionally in intensity, and most species have not been adequately assessed for extinction risk, certain global trends are obvious:</w:t>
      </w:r>
    </w:p>
    <w:p w14:paraId="502B8A30" w14:textId="77777777" w:rsidR="004F2627" w:rsidRPr="002F52A6" w:rsidRDefault="004F2627" w:rsidP="004F2627">
      <w:pPr>
        <w:rPr>
          <w:sz w:val="16"/>
        </w:rPr>
      </w:pPr>
      <w:r w:rsidRPr="002F52A6">
        <w:rPr>
          <w:sz w:val="16"/>
        </w:rPr>
        <w:t>&lt;&lt;FIGURES OMITTED&gt;&gt;</w:t>
      </w:r>
    </w:p>
    <w:p w14:paraId="3161337F" w14:textId="77777777" w:rsidR="004F2627" w:rsidRPr="002F52A6" w:rsidRDefault="004F2627" w:rsidP="004F2627">
      <w:pPr>
        <w:rPr>
          <w:sz w:val="16"/>
        </w:rPr>
      </w:pPr>
      <w:r w:rsidRPr="002F52A6">
        <w:rPr>
          <w:sz w:val="16"/>
        </w:rPr>
        <w:t xml:space="preserve">The red color in the above diagram is a striking visual warning of the extent of the damage to our biosphere. </w:t>
      </w:r>
      <w:r w:rsidRPr="002F52A6">
        <w:rPr>
          <w:rStyle w:val="StyleUnderline"/>
        </w:rPr>
        <w:t xml:space="preserve">No area has escaped, and the greatest </w:t>
      </w:r>
      <w:r w:rsidRPr="002F52A6">
        <w:rPr>
          <w:rStyle w:val="Emphasis"/>
          <w:highlight w:val="cyan"/>
        </w:rPr>
        <w:t>damage</w:t>
      </w:r>
      <w:r w:rsidRPr="002F52A6">
        <w:rPr>
          <w:rStyle w:val="Emphasis"/>
        </w:rPr>
        <w:t xml:space="preserve"> proportionately</w:t>
      </w:r>
      <w:r w:rsidRPr="002F52A6">
        <w:rPr>
          <w:rStyle w:val="StyleUnderline"/>
        </w:rPr>
        <w:t xml:space="preserve"> has been </w:t>
      </w:r>
      <w:r w:rsidRPr="002F52A6">
        <w:rPr>
          <w:rStyle w:val="Emphasis"/>
          <w:highlight w:val="cyan"/>
        </w:rPr>
        <w:t>wrought</w:t>
      </w:r>
      <w:r w:rsidRPr="002F52A6">
        <w:rPr>
          <w:rStyle w:val="StyleUnderline"/>
        </w:rPr>
        <w:t xml:space="preserve"> to </w:t>
      </w:r>
      <w:r w:rsidRPr="002F52A6">
        <w:rPr>
          <w:rStyle w:val="Emphasis"/>
        </w:rPr>
        <w:t>wetland</w:t>
      </w:r>
      <w:r w:rsidRPr="002F52A6">
        <w:rPr>
          <w:rStyle w:val="StyleUnderline"/>
        </w:rPr>
        <w:t xml:space="preserve"> areas and free-flowing </w:t>
      </w:r>
      <w:r w:rsidRPr="002F52A6">
        <w:rPr>
          <w:rStyle w:val="Emphasis"/>
        </w:rPr>
        <w:t>rivers</w:t>
      </w:r>
      <w:r w:rsidRPr="002F52A6">
        <w:rPr>
          <w:rStyle w:val="StyleUnderline"/>
        </w:rPr>
        <w:t xml:space="preserve">, both worse off than the </w:t>
      </w:r>
      <w:r w:rsidRPr="002F52A6">
        <w:rPr>
          <w:rStyle w:val="Emphasis"/>
          <w:highlight w:val="cyan"/>
        </w:rPr>
        <w:t>oceans</w:t>
      </w:r>
      <w:r w:rsidRPr="002F52A6">
        <w:rPr>
          <w:rStyle w:val="StyleUnderline"/>
        </w:rPr>
        <w:t xml:space="preserve"> that are certainly not doing well</w:t>
      </w:r>
      <w:r w:rsidRPr="002F52A6">
        <w:rPr>
          <w:sz w:val="16"/>
        </w:rPr>
        <w:t>.</w:t>
      </w:r>
    </w:p>
    <w:p w14:paraId="790163BA" w14:textId="77777777" w:rsidR="004F2627" w:rsidRPr="002F52A6" w:rsidRDefault="004F2627" w:rsidP="004F2627">
      <w:pPr>
        <w:rPr>
          <w:sz w:val="16"/>
        </w:rPr>
      </w:pPr>
      <w:r w:rsidRPr="002F52A6">
        <w:rPr>
          <w:sz w:val="16"/>
        </w:rPr>
        <w:t xml:space="preserve">Overall, perhaps 1 million species are threatened with extinction </w:t>
      </w:r>
      <w:proofErr w:type="gramStart"/>
      <w:r w:rsidRPr="002F52A6">
        <w:rPr>
          <w:sz w:val="16"/>
        </w:rPr>
        <w:t>in the near future</w:t>
      </w:r>
      <w:proofErr w:type="gramEnd"/>
      <w:r w:rsidRPr="002F52A6">
        <w:rPr>
          <w:sz w:val="16"/>
        </w:rPr>
        <w:t xml:space="preserve"> out of an estimated total of 7–10 million eukaryotic species on the planet, with around 40% of plants alone considered endangered. Today, the global biomass of wild mammals is less than a quarter of that estimated for the Late Pleistocene, while insects are also disappearing rapidly in many regions.</w:t>
      </w:r>
    </w:p>
    <w:p w14:paraId="455BD98C" w14:textId="77777777" w:rsidR="004F2627" w:rsidRPr="002F52A6" w:rsidRDefault="004F2627" w:rsidP="004F2627">
      <w:pPr>
        <w:rPr>
          <w:sz w:val="16"/>
        </w:rPr>
      </w:pPr>
      <w:r w:rsidRPr="002F52A6">
        <w:rPr>
          <w:rStyle w:val="Emphasis"/>
        </w:rPr>
        <w:t>Freshwater</w:t>
      </w:r>
      <w:r w:rsidRPr="002F52A6">
        <w:rPr>
          <w:rStyle w:val="StyleUnderline"/>
        </w:rPr>
        <w:t xml:space="preserve"> and </w:t>
      </w:r>
      <w:r w:rsidRPr="002F52A6">
        <w:rPr>
          <w:rStyle w:val="Emphasis"/>
        </w:rPr>
        <w:t>marine</w:t>
      </w:r>
      <w:r w:rsidRPr="002F52A6">
        <w:rPr>
          <w:rStyle w:val="StyleUnderline"/>
        </w:rPr>
        <w:t xml:space="preserve"> </w:t>
      </w:r>
      <w:r w:rsidRPr="002F52A6">
        <w:rPr>
          <w:rStyle w:val="StyleUnderline"/>
          <w:highlight w:val="cyan"/>
        </w:rPr>
        <w:t>environments</w:t>
      </w:r>
      <w:r w:rsidRPr="002F52A6">
        <w:rPr>
          <w:rStyle w:val="StyleUnderline"/>
        </w:rPr>
        <w:t xml:space="preserve"> have also been severely damaged</w:t>
      </w:r>
      <w:r w:rsidRPr="002F52A6">
        <w:rPr>
          <w:sz w:val="16"/>
        </w:rPr>
        <w:t xml:space="preserve">. More than two-thirds of the </w:t>
      </w:r>
      <w:proofErr w:type="gramStart"/>
      <w:r w:rsidRPr="002F52A6">
        <w:rPr>
          <w:sz w:val="16"/>
        </w:rPr>
        <w:t>oceans</w:t>
      </w:r>
      <w:proofErr w:type="gramEnd"/>
      <w:r w:rsidRPr="002F52A6">
        <w:rPr>
          <w:sz w:val="16"/>
        </w:rPr>
        <w:t xml:space="preserve"> have been compromised to some extent by human activities, live coral cover on reefs has halved in less than 200 years, kelp forests have declined by some 40%, and the biomass of large predatory fishes is now less than a third of what it was only 100 years ago.</w:t>
      </w:r>
    </w:p>
    <w:p w14:paraId="6FB596D0" w14:textId="77777777" w:rsidR="004F2627" w:rsidRPr="002F52A6" w:rsidRDefault="004F2627" w:rsidP="004F2627">
      <w:pPr>
        <w:rPr>
          <w:sz w:val="16"/>
        </w:rPr>
      </w:pPr>
      <w:r w:rsidRPr="002F52A6">
        <w:rPr>
          <w:sz w:val="16"/>
        </w:rPr>
        <w:t xml:space="preserve">As a result of these disastrous losses in biodiversity, </w:t>
      </w:r>
      <w:r w:rsidRPr="002F52A6">
        <w:rPr>
          <w:rStyle w:val="StyleUnderline"/>
        </w:rPr>
        <w:t>we are now getting inter alia </w:t>
      </w:r>
      <w:r w:rsidRPr="002F52A6">
        <w:rPr>
          <w:rStyle w:val="Emphasis"/>
          <w:highlight w:val="cyan"/>
        </w:rPr>
        <w:t>reduced</w:t>
      </w:r>
      <w:r w:rsidRPr="002F52A6">
        <w:rPr>
          <w:rStyle w:val="StyleUnderline"/>
          <w:highlight w:val="cyan"/>
        </w:rPr>
        <w:t xml:space="preserve"> carbon </w:t>
      </w:r>
      <w:r w:rsidRPr="002F52A6">
        <w:rPr>
          <w:rStyle w:val="Emphasis"/>
          <w:highlight w:val="cyan"/>
        </w:rPr>
        <w:t>sequestration</w:t>
      </w:r>
      <w:r w:rsidRPr="002F52A6">
        <w:rPr>
          <w:rStyle w:val="StyleUnderline"/>
        </w:rPr>
        <w:t xml:space="preserve">, reduced </w:t>
      </w:r>
      <w:r w:rsidRPr="002F52A6">
        <w:rPr>
          <w:rStyle w:val="Emphasis"/>
          <w:highlight w:val="cyan"/>
        </w:rPr>
        <w:t>pollination</w:t>
      </w:r>
      <w:r w:rsidRPr="002F52A6">
        <w:rPr>
          <w:rStyle w:val="StyleUnderline"/>
        </w:rPr>
        <w:t>, </w:t>
      </w:r>
      <w:r w:rsidRPr="002F52A6">
        <w:rPr>
          <w:rStyle w:val="Emphasis"/>
          <w:highlight w:val="cyan"/>
        </w:rPr>
        <w:t>soil degradation</w:t>
      </w:r>
      <w:r w:rsidRPr="002F52A6">
        <w:rPr>
          <w:rStyle w:val="StyleUnderline"/>
        </w:rPr>
        <w:t>, </w:t>
      </w:r>
      <w:r w:rsidRPr="002F52A6">
        <w:rPr>
          <w:rStyle w:val="Emphasis"/>
          <w:highlight w:val="cyan"/>
        </w:rPr>
        <w:t>poorer</w:t>
      </w:r>
      <w:r w:rsidRPr="002F52A6">
        <w:rPr>
          <w:rStyle w:val="StyleUnderline"/>
          <w:highlight w:val="cyan"/>
        </w:rPr>
        <w:t xml:space="preserve"> water</w:t>
      </w:r>
      <w:r w:rsidRPr="002F52A6">
        <w:rPr>
          <w:rStyle w:val="StyleUnderline"/>
        </w:rPr>
        <w:t xml:space="preserve"> and air </w:t>
      </w:r>
      <w:r w:rsidRPr="002F52A6">
        <w:rPr>
          <w:rStyle w:val="Emphasis"/>
          <w:highlight w:val="cyan"/>
        </w:rPr>
        <w:t>quality</w:t>
      </w:r>
      <w:r w:rsidRPr="002F52A6">
        <w:rPr>
          <w:rStyle w:val="StyleUnderline"/>
        </w:rPr>
        <w:t xml:space="preserve">, more frequent and </w:t>
      </w:r>
      <w:r w:rsidRPr="002F52A6">
        <w:rPr>
          <w:rStyle w:val="Emphasis"/>
        </w:rPr>
        <w:t xml:space="preserve">intense </w:t>
      </w:r>
      <w:r w:rsidRPr="002F52A6">
        <w:rPr>
          <w:rStyle w:val="Emphasis"/>
          <w:highlight w:val="cyan"/>
        </w:rPr>
        <w:t>flooding</w:t>
      </w:r>
      <w:r w:rsidRPr="002F52A6">
        <w:rPr>
          <w:rStyle w:val="StyleUnderline"/>
        </w:rPr>
        <w:t xml:space="preserve"> and worse </w:t>
      </w:r>
      <w:r w:rsidRPr="002F52A6">
        <w:rPr>
          <w:rStyle w:val="Emphasis"/>
          <w:highlight w:val="cyan"/>
        </w:rPr>
        <w:t>fires</w:t>
      </w:r>
      <w:r w:rsidRPr="002F52A6">
        <w:rPr>
          <w:sz w:val="16"/>
        </w:rPr>
        <w:t>. All this of course directly </w:t>
      </w:r>
      <w:r w:rsidRPr="002F52A6">
        <w:rPr>
          <w:rStyle w:val="Emphasis"/>
          <w:highlight w:val="cyan"/>
        </w:rPr>
        <w:t>compromises human</w:t>
      </w:r>
      <w:r w:rsidRPr="002F52A6">
        <w:rPr>
          <w:rStyle w:val="StyleUnderline"/>
        </w:rPr>
        <w:t xml:space="preserve"> health</w:t>
      </w:r>
      <w:r w:rsidRPr="002F52A6">
        <w:rPr>
          <w:sz w:val="16"/>
        </w:rPr>
        <w:t>.</w:t>
      </w:r>
    </w:p>
    <w:p w14:paraId="2467AA4B" w14:textId="77777777" w:rsidR="004F2627" w:rsidRPr="002F52A6" w:rsidRDefault="004F2627" w:rsidP="004F2627">
      <w:pPr>
        <w:rPr>
          <w:sz w:val="16"/>
        </w:rPr>
      </w:pPr>
      <w:r w:rsidRPr="002F52A6">
        <w:rPr>
          <w:sz w:val="16"/>
        </w:rPr>
        <w:t>Yes, the COVID-19 pandemic did not appear out of nowhere. It came directly from the impact of humans on the Earth’s ecosystem.</w:t>
      </w:r>
    </w:p>
    <w:p w14:paraId="37FCB51F" w14:textId="77777777" w:rsidR="004F2627" w:rsidRPr="002F52A6" w:rsidRDefault="004F2627" w:rsidP="004F2627">
      <w:pPr>
        <w:rPr>
          <w:sz w:val="16"/>
        </w:rPr>
      </w:pPr>
      <w:r w:rsidRPr="002F52A6">
        <w:rPr>
          <w:sz w:val="16"/>
        </w:rPr>
        <w:t>It should come as no surprise that we are on the path of a sixth major extinction, a fact that is now scientifically undeniable. How is humanity behaving under the circumstances?</w:t>
      </w:r>
    </w:p>
    <w:p w14:paraId="74BD30BD" w14:textId="77777777" w:rsidR="004F2627" w:rsidRPr="002F52A6" w:rsidRDefault="004F2627" w:rsidP="004F2627">
      <w:pPr>
        <w:rPr>
          <w:sz w:val="16"/>
        </w:rPr>
      </w:pPr>
      <w:r w:rsidRPr="002F52A6">
        <w:rPr>
          <w:sz w:val="16"/>
        </w:rPr>
        <w:t xml:space="preserve">Projected population growth tells us what </w:t>
      </w:r>
      <w:proofErr w:type="gramStart"/>
      <w:r w:rsidRPr="002F52A6">
        <w:rPr>
          <w:sz w:val="16"/>
        </w:rPr>
        <w:t>is the future</w:t>
      </w:r>
      <w:proofErr w:type="gramEnd"/>
      <w:r w:rsidRPr="002F52A6">
        <w:rPr>
          <w:sz w:val="16"/>
        </w:rPr>
        <w:t xml:space="preserve"> we should expect. We already know that the impact of population growth, combined with an imperfect distribution of resources, leads to massive food insecurity. By some estimates, 700–800 million people are starving and 1–2 billion are micronutrient-malnourished and unable to function fully, with prospects of many more food problems </w:t>
      </w:r>
      <w:proofErr w:type="gramStart"/>
      <w:r w:rsidRPr="002F52A6">
        <w:rPr>
          <w:sz w:val="16"/>
        </w:rPr>
        <w:t>in the near future</w:t>
      </w:r>
      <w:proofErr w:type="gramEnd"/>
      <w:r w:rsidRPr="002F52A6">
        <w:rPr>
          <w:sz w:val="16"/>
        </w:rPr>
        <w:t>. Large populations and their continued growth are also </w:t>
      </w:r>
      <w:r w:rsidRPr="002F52A6">
        <w:rPr>
          <w:rStyle w:val="StyleUnderline"/>
        </w:rPr>
        <w:t>drivers of soil degradation and biodiversity loss</w:t>
      </w:r>
      <w:r w:rsidRPr="002F52A6">
        <w:rPr>
          <w:sz w:val="16"/>
        </w:rPr>
        <w:t>.</w:t>
      </w:r>
    </w:p>
    <w:p w14:paraId="2098F381" w14:textId="1464633B" w:rsidR="004F2627" w:rsidRDefault="004F2627" w:rsidP="004F2627">
      <w:pPr>
        <w:rPr>
          <w:sz w:val="16"/>
        </w:rPr>
      </w:pPr>
      <w:r w:rsidRPr="002F52A6">
        <w:rPr>
          <w:sz w:val="16"/>
        </w:rPr>
        <w:t>Populations growth also </w:t>
      </w:r>
      <w:r w:rsidRPr="002F52A6">
        <w:rPr>
          <w:rStyle w:val="StyleUnderline"/>
          <w:highlight w:val="cyan"/>
        </w:rPr>
        <w:t>increases</w:t>
      </w:r>
      <w:r w:rsidRPr="002F52A6">
        <w:rPr>
          <w:rStyle w:val="StyleUnderline"/>
        </w:rPr>
        <w:t xml:space="preserve"> the </w:t>
      </w:r>
      <w:r w:rsidRPr="002F52A6">
        <w:rPr>
          <w:rStyle w:val="Emphasis"/>
          <w:highlight w:val="cyan"/>
        </w:rPr>
        <w:t>chances</w:t>
      </w:r>
      <w:r w:rsidRPr="002F52A6">
        <w:rPr>
          <w:rStyle w:val="StyleUnderline"/>
          <w:highlight w:val="cyan"/>
        </w:rPr>
        <w:t xml:space="preserve"> of </w:t>
      </w:r>
      <w:r w:rsidRPr="002F52A6">
        <w:rPr>
          <w:rStyle w:val="Emphasis"/>
          <w:highlight w:val="cyan"/>
        </w:rPr>
        <w:t>pandemics</w:t>
      </w:r>
      <w:r w:rsidRPr="002F52A6">
        <w:rPr>
          <w:rStyle w:val="StyleUnderline"/>
        </w:rPr>
        <w:t xml:space="preserve"> that fuel ever-more desperate hunts for </w:t>
      </w:r>
      <w:r w:rsidRPr="002F52A6">
        <w:rPr>
          <w:rStyle w:val="Emphasis"/>
        </w:rPr>
        <w:t>scarce resources</w:t>
      </w:r>
      <w:r w:rsidRPr="002F52A6">
        <w:rPr>
          <w:sz w:val="16"/>
        </w:rPr>
        <w:t xml:space="preserve">. Population growth is also a factor in many social ills, from crowding and joblessness to deteriorating infrastructure and bad governance. There is mounting evidence that when populations are large and growing fast, they can be the </w:t>
      </w:r>
      <w:r w:rsidRPr="002F52A6">
        <w:rPr>
          <w:rStyle w:val="Emphasis"/>
          <w:highlight w:val="cyan"/>
        </w:rPr>
        <w:t>sparks</w:t>
      </w:r>
      <w:r w:rsidRPr="002F52A6">
        <w:rPr>
          <w:rStyle w:val="StyleUnderline"/>
        </w:rPr>
        <w:t xml:space="preserve"> for both internal and </w:t>
      </w:r>
      <w:r w:rsidRPr="002F52A6">
        <w:rPr>
          <w:rStyle w:val="Emphasis"/>
          <w:highlight w:val="cyan"/>
        </w:rPr>
        <w:t>international conflicts</w:t>
      </w:r>
      <w:r w:rsidRPr="002F52A6">
        <w:rPr>
          <w:rStyle w:val="StyleUnderline"/>
        </w:rPr>
        <w:t xml:space="preserve"> that lead to </w:t>
      </w:r>
      <w:r w:rsidRPr="002F52A6">
        <w:rPr>
          <w:rStyle w:val="Emphasis"/>
        </w:rPr>
        <w:t>war</w:t>
      </w:r>
      <w:r w:rsidRPr="002F52A6">
        <w:rPr>
          <w:sz w:val="16"/>
        </w:rPr>
        <w:t>. We all know that this “</w:t>
      </w:r>
      <w:r w:rsidRPr="002F52A6">
        <w:rPr>
          <w:rStyle w:val="StyleUnderline"/>
        </w:rPr>
        <w:t xml:space="preserve">massive </w:t>
      </w:r>
      <w:r w:rsidRPr="002F52A6">
        <w:rPr>
          <w:rStyle w:val="Emphasis"/>
          <w:highlight w:val="cyan"/>
        </w:rPr>
        <w:t>ecological overshoot</w:t>
      </w:r>
      <w:r w:rsidRPr="002F52A6">
        <w:rPr>
          <w:rStyle w:val="StyleUnderline"/>
        </w:rPr>
        <w:t xml:space="preserve"> is largely enabled by the </w:t>
      </w:r>
      <w:r w:rsidRPr="002F52A6">
        <w:rPr>
          <w:rStyle w:val="Emphasis"/>
        </w:rPr>
        <w:t>increasing</w:t>
      </w:r>
      <w:r w:rsidRPr="002F52A6">
        <w:rPr>
          <w:rStyle w:val="StyleUnderline"/>
        </w:rPr>
        <w:t xml:space="preserve"> use of </w:t>
      </w:r>
      <w:r w:rsidRPr="002F52A6">
        <w:rPr>
          <w:rStyle w:val="Emphasis"/>
        </w:rPr>
        <w:t>fossil fuels</w:t>
      </w:r>
      <w:r w:rsidRPr="002F52A6">
        <w:rPr>
          <w:sz w:val="16"/>
        </w:rPr>
        <w:t>.”</w:t>
      </w:r>
    </w:p>
    <w:p w14:paraId="5F72725A" w14:textId="41492B31" w:rsidR="00B538ED" w:rsidRDefault="00B538ED" w:rsidP="00AB6185">
      <w:pPr>
        <w:pStyle w:val="Heading2"/>
      </w:pPr>
      <w:r>
        <w:t>Resilience</w:t>
      </w:r>
    </w:p>
    <w:p w14:paraId="6AA158EF" w14:textId="3771EAC4" w:rsidR="00055057" w:rsidRPr="002004D6" w:rsidRDefault="00B538ED" w:rsidP="00055057">
      <w:pPr>
        <w:pStyle w:val="Heading3"/>
      </w:pPr>
      <w:r>
        <w:t>Resilience---1AC</w:t>
      </w:r>
    </w:p>
    <w:p w14:paraId="4ADDB279" w14:textId="4C0D6BC1" w:rsidR="00055057" w:rsidRPr="002004D6" w:rsidRDefault="00055057" w:rsidP="00055057">
      <w:pPr>
        <w:pStyle w:val="Heading4"/>
        <w:rPr>
          <w:rFonts w:cs="Calibri"/>
        </w:rPr>
      </w:pPr>
      <w:r w:rsidRPr="002004D6">
        <w:rPr>
          <w:rFonts w:cs="Calibri"/>
        </w:rPr>
        <w:t xml:space="preserve">Advantage </w:t>
      </w:r>
      <w:r>
        <w:rPr>
          <w:rFonts w:cs="Calibri"/>
        </w:rPr>
        <w:t xml:space="preserve">2 is </w:t>
      </w:r>
      <w:r>
        <w:rPr>
          <w:rFonts w:cs="Calibri"/>
          <w:u w:val="single"/>
        </w:rPr>
        <w:t>RESILIENCE</w:t>
      </w:r>
      <w:r>
        <w:rPr>
          <w:rFonts w:cs="Calibri"/>
        </w:rPr>
        <w:t>:</w:t>
      </w:r>
      <w:r w:rsidRPr="002004D6">
        <w:rPr>
          <w:rFonts w:cs="Calibri"/>
        </w:rPr>
        <w:t xml:space="preserve"> </w:t>
      </w:r>
    </w:p>
    <w:p w14:paraId="3614AA25" w14:textId="77777777" w:rsidR="00055057" w:rsidRPr="002004D6" w:rsidRDefault="00055057" w:rsidP="00055057">
      <w:pPr>
        <w:pStyle w:val="Heading4"/>
        <w:rPr>
          <w:rFonts w:cs="Calibri"/>
        </w:rPr>
      </w:pPr>
      <w:r w:rsidRPr="002004D6">
        <w:rPr>
          <w:rFonts w:cs="Calibri"/>
        </w:rPr>
        <w:t xml:space="preserve">Russia is conducting a </w:t>
      </w:r>
      <w:r w:rsidRPr="002004D6">
        <w:rPr>
          <w:rFonts w:cs="Calibri"/>
          <w:u w:val="single"/>
        </w:rPr>
        <w:t>litany of cyberattacks</w:t>
      </w:r>
      <w:r w:rsidRPr="002004D6">
        <w:rPr>
          <w:rFonts w:cs="Calibri"/>
        </w:rPr>
        <w:t xml:space="preserve"> in the Arctic, leaving </w:t>
      </w:r>
      <w:r w:rsidRPr="002004D6">
        <w:rPr>
          <w:rFonts w:cs="Calibri"/>
          <w:u w:val="single"/>
        </w:rPr>
        <w:t>cables</w:t>
      </w:r>
      <w:r w:rsidRPr="002004D6">
        <w:rPr>
          <w:rFonts w:cs="Calibri"/>
        </w:rPr>
        <w:t xml:space="preserve">, </w:t>
      </w:r>
      <w:r w:rsidRPr="002004D6">
        <w:rPr>
          <w:rFonts w:cs="Calibri"/>
          <w:u w:val="single"/>
        </w:rPr>
        <w:t>Norwegian energy</w:t>
      </w:r>
      <w:r w:rsidRPr="002004D6">
        <w:rPr>
          <w:rFonts w:cs="Calibri"/>
        </w:rPr>
        <w:t xml:space="preserve"> infrastructure, and </w:t>
      </w:r>
      <w:r w:rsidRPr="002004D6">
        <w:rPr>
          <w:rFonts w:cs="Calibri"/>
          <w:u w:val="single"/>
        </w:rPr>
        <w:t>satellites</w:t>
      </w:r>
      <w:r w:rsidRPr="002004D6">
        <w:rPr>
          <w:rFonts w:cs="Calibri"/>
        </w:rPr>
        <w:t xml:space="preserve"> all vulnerable. </w:t>
      </w:r>
    </w:p>
    <w:p w14:paraId="51D00D48" w14:textId="77777777" w:rsidR="00055057" w:rsidRPr="002004D6" w:rsidRDefault="00055057" w:rsidP="00055057">
      <w:r w:rsidRPr="002004D6">
        <w:t xml:space="preserve">Jonas </w:t>
      </w:r>
      <w:proofErr w:type="spellStart"/>
      <w:r w:rsidRPr="002004D6">
        <w:t>Vidhammer</w:t>
      </w:r>
      <w:proofErr w:type="spellEnd"/>
      <w:r w:rsidRPr="002004D6">
        <w:t xml:space="preserve"> </w:t>
      </w:r>
      <w:r w:rsidRPr="002004D6">
        <w:rPr>
          <w:rStyle w:val="Style13ptBold"/>
        </w:rPr>
        <w:t>Berge and</w:t>
      </w:r>
      <w:r w:rsidRPr="002004D6">
        <w:t xml:space="preserve"> Max </w:t>
      </w:r>
      <w:r w:rsidRPr="002004D6">
        <w:rPr>
          <w:rStyle w:val="Style13ptBold"/>
        </w:rPr>
        <w:t>Bergmann ‘24</w:t>
      </w:r>
      <w:r w:rsidRPr="002004D6">
        <w:t xml:space="preserve">---Jonas </w:t>
      </w:r>
      <w:proofErr w:type="spellStart"/>
      <w:r w:rsidRPr="002004D6">
        <w:t>Vidhammer</w:t>
      </w:r>
      <w:proofErr w:type="spellEnd"/>
      <w:r w:rsidRPr="002004D6">
        <w:t xml:space="preserve"> Berge is a PhD fellow at the Centre for International Security. Max Bergmann is the director of the Europe, Russia, and Eurasia Program and the Stuart Center in Euro-Atlantic and Northern European Studies. ("Addressing Arctic Vulnerabilities", </w:t>
      </w:r>
      <w:r w:rsidRPr="002004D6">
        <w:rPr>
          <w:i/>
          <w:iCs/>
        </w:rPr>
        <w:t>CSIS</w:t>
      </w:r>
      <w:r w:rsidRPr="002004D6">
        <w:t>, https://www.csis.org/analysis/addressing-arctic-vulnerabilities, 12-17-2024). Accessed 7-23-2025 by NT-RM.</w:t>
      </w:r>
    </w:p>
    <w:p w14:paraId="359A53B5" w14:textId="77777777" w:rsidR="00055057" w:rsidRPr="002004D6" w:rsidRDefault="00055057" w:rsidP="00055057">
      <w:pPr>
        <w:rPr>
          <w:sz w:val="16"/>
        </w:rPr>
      </w:pPr>
      <w:r w:rsidRPr="002004D6">
        <w:rPr>
          <w:sz w:val="16"/>
        </w:rPr>
        <w:t>Vulnerabilities in Arctic Security</w:t>
      </w:r>
    </w:p>
    <w:p w14:paraId="7C8A0457" w14:textId="77777777" w:rsidR="00055057" w:rsidRPr="002004D6" w:rsidRDefault="00055057" w:rsidP="00055057">
      <w:pPr>
        <w:rPr>
          <w:sz w:val="16"/>
        </w:rPr>
      </w:pPr>
      <w:r w:rsidRPr="002004D6">
        <w:rPr>
          <w:rStyle w:val="StyleUnderline"/>
        </w:rPr>
        <w:t xml:space="preserve">Addressing several </w:t>
      </w:r>
      <w:r w:rsidRPr="002004D6">
        <w:rPr>
          <w:rStyle w:val="Emphasis"/>
        </w:rPr>
        <w:t>vulnerabilities</w:t>
      </w:r>
      <w:r w:rsidRPr="002004D6">
        <w:rPr>
          <w:sz w:val="16"/>
        </w:rPr>
        <w:t xml:space="preserve"> </w:t>
      </w:r>
      <w:proofErr w:type="gramStart"/>
      <w:r w:rsidRPr="002004D6">
        <w:rPr>
          <w:sz w:val="16"/>
        </w:rPr>
        <w:t xml:space="preserve">in particular </w:t>
      </w:r>
      <w:r w:rsidRPr="002004D6">
        <w:rPr>
          <w:rStyle w:val="StyleUnderline"/>
        </w:rPr>
        <w:t>would</w:t>
      </w:r>
      <w:proofErr w:type="gramEnd"/>
      <w:r w:rsidRPr="002004D6">
        <w:rPr>
          <w:rStyle w:val="StyleUnderline"/>
        </w:rPr>
        <w:t xml:space="preserve"> effectively bolster Arctic security</w:t>
      </w:r>
      <w:r w:rsidRPr="002004D6">
        <w:rPr>
          <w:sz w:val="16"/>
        </w:rPr>
        <w:t xml:space="preserve">. While most European </w:t>
      </w:r>
      <w:r w:rsidRPr="002004D6">
        <w:rPr>
          <w:rStyle w:val="Emphasis"/>
          <w:highlight w:val="cyan"/>
        </w:rPr>
        <w:t>NATO members</w:t>
      </w:r>
      <w:r w:rsidRPr="002004D6">
        <w:rPr>
          <w:sz w:val="16"/>
        </w:rPr>
        <w:t xml:space="preserve"> already </w:t>
      </w:r>
      <w:r w:rsidRPr="002004D6">
        <w:rPr>
          <w:rStyle w:val="StyleUnderline"/>
          <w:highlight w:val="cyan"/>
        </w:rPr>
        <w:t>agree</w:t>
      </w:r>
      <w:r w:rsidRPr="002004D6">
        <w:rPr>
          <w:sz w:val="16"/>
        </w:rPr>
        <w:t xml:space="preserve"> with and have begun to answer the need for a general increase in defense </w:t>
      </w:r>
      <w:proofErr w:type="gramStart"/>
      <w:r w:rsidRPr="002004D6">
        <w:rPr>
          <w:sz w:val="16"/>
        </w:rPr>
        <w:t>expenditure—</w:t>
      </w:r>
      <w:proofErr w:type="gramEnd"/>
      <w:r w:rsidRPr="002004D6">
        <w:rPr>
          <w:sz w:val="16"/>
        </w:rPr>
        <w:t xml:space="preserve">particularly in naval power for Arctic states—since February 2022, </w:t>
      </w:r>
      <w:r w:rsidRPr="002004D6">
        <w:rPr>
          <w:rStyle w:val="StyleUnderline"/>
          <w:highlight w:val="cyan"/>
        </w:rPr>
        <w:t>there remain points of</w:t>
      </w:r>
      <w:r w:rsidRPr="002004D6">
        <w:rPr>
          <w:rStyle w:val="StyleUnderline"/>
        </w:rPr>
        <w:t xml:space="preserve"> </w:t>
      </w:r>
      <w:r w:rsidRPr="002004D6">
        <w:rPr>
          <w:rStyle w:val="StyleUnderline"/>
          <w:highlight w:val="cyan"/>
        </w:rPr>
        <w:t>weakness</w:t>
      </w:r>
      <w:r w:rsidRPr="002004D6">
        <w:rPr>
          <w:rStyle w:val="StyleUnderline"/>
        </w:rPr>
        <w:t>.</w:t>
      </w:r>
    </w:p>
    <w:p w14:paraId="55D589A5" w14:textId="77777777" w:rsidR="00055057" w:rsidRPr="002004D6" w:rsidRDefault="00055057" w:rsidP="00055057">
      <w:pPr>
        <w:rPr>
          <w:rStyle w:val="StyleUnderline"/>
        </w:rPr>
      </w:pPr>
      <w:r w:rsidRPr="002004D6">
        <w:rPr>
          <w:rStyle w:val="StyleUnderline"/>
          <w:highlight w:val="cyan"/>
        </w:rPr>
        <w:t>Arctic</w:t>
      </w:r>
      <w:r w:rsidRPr="002004D6">
        <w:rPr>
          <w:rStyle w:val="StyleUnderline"/>
        </w:rPr>
        <w:t xml:space="preserve"> geography </w:t>
      </w:r>
      <w:r w:rsidRPr="002004D6">
        <w:rPr>
          <w:rStyle w:val="StyleUnderline"/>
          <w:highlight w:val="cyan"/>
        </w:rPr>
        <w:t xml:space="preserve">is </w:t>
      </w:r>
      <w:r w:rsidRPr="002004D6">
        <w:rPr>
          <w:rStyle w:val="Emphasis"/>
          <w:highlight w:val="cyan"/>
        </w:rPr>
        <w:t>vast</w:t>
      </w:r>
      <w:r w:rsidRPr="002004D6">
        <w:rPr>
          <w:rStyle w:val="StyleUnderline"/>
          <w:highlight w:val="cyan"/>
        </w:rPr>
        <w:t xml:space="preserve"> and </w:t>
      </w:r>
      <w:r w:rsidRPr="002004D6">
        <w:rPr>
          <w:rStyle w:val="Emphasis"/>
          <w:highlight w:val="cyan"/>
        </w:rPr>
        <w:t>remote</w:t>
      </w:r>
      <w:r w:rsidRPr="002004D6">
        <w:rPr>
          <w:rStyle w:val="StyleUnderline"/>
        </w:rPr>
        <w:t xml:space="preserve">, </w:t>
      </w:r>
      <w:r w:rsidRPr="002004D6">
        <w:rPr>
          <w:rStyle w:val="StyleUnderline"/>
          <w:highlight w:val="cyan"/>
        </w:rPr>
        <w:t>making it hard to</w:t>
      </w:r>
      <w:r w:rsidRPr="002004D6">
        <w:rPr>
          <w:sz w:val="16"/>
        </w:rPr>
        <w:t xml:space="preserve"> establish and </w:t>
      </w:r>
      <w:r w:rsidRPr="002004D6">
        <w:rPr>
          <w:rStyle w:val="StyleUnderline"/>
          <w:highlight w:val="cyan"/>
        </w:rPr>
        <w:t>maintain</w:t>
      </w:r>
      <w:r w:rsidRPr="002004D6">
        <w:rPr>
          <w:rStyle w:val="StyleUnderline"/>
        </w:rPr>
        <w:t xml:space="preserve"> a</w:t>
      </w:r>
      <w:r w:rsidRPr="002004D6">
        <w:rPr>
          <w:sz w:val="16"/>
        </w:rPr>
        <w:t xml:space="preserve"> </w:t>
      </w:r>
      <w:r w:rsidRPr="002004D6">
        <w:rPr>
          <w:rStyle w:val="StyleUnderline"/>
        </w:rPr>
        <w:t xml:space="preserve">comprehensive </w:t>
      </w:r>
      <w:r w:rsidRPr="002004D6">
        <w:rPr>
          <w:rStyle w:val="Emphasis"/>
          <w:highlight w:val="cyan"/>
        </w:rPr>
        <w:t>surveillance</w:t>
      </w:r>
      <w:r w:rsidRPr="002004D6">
        <w:rPr>
          <w:rStyle w:val="StyleUnderline"/>
          <w:highlight w:val="cyan"/>
        </w:rPr>
        <w:t xml:space="preserve"> and </w:t>
      </w:r>
      <w:r w:rsidRPr="002004D6">
        <w:rPr>
          <w:rStyle w:val="Emphasis"/>
          <w:highlight w:val="cyan"/>
        </w:rPr>
        <w:t>communications</w:t>
      </w:r>
      <w:r w:rsidRPr="002004D6">
        <w:rPr>
          <w:rStyle w:val="Emphasis"/>
        </w:rPr>
        <w:t xml:space="preserve"> network</w:t>
      </w:r>
      <w:r w:rsidRPr="002004D6">
        <w:rPr>
          <w:sz w:val="16"/>
        </w:rPr>
        <w:t xml:space="preserve">. A </w:t>
      </w:r>
      <w:r w:rsidRPr="002004D6">
        <w:rPr>
          <w:rStyle w:val="StyleUnderline"/>
        </w:rPr>
        <w:t>cold and rugged climate</w:t>
      </w:r>
      <w:r w:rsidRPr="002004D6">
        <w:rPr>
          <w:sz w:val="16"/>
        </w:rPr>
        <w:t xml:space="preserve"> </w:t>
      </w:r>
      <w:r w:rsidRPr="002004D6">
        <w:rPr>
          <w:rStyle w:val="StyleUnderline"/>
        </w:rPr>
        <w:t>subject to rapid environmental changes</w:t>
      </w:r>
      <w:r w:rsidRPr="002004D6">
        <w:rPr>
          <w:sz w:val="16"/>
        </w:rPr>
        <w:t xml:space="preserve">, </w:t>
      </w:r>
      <w:proofErr w:type="gramStart"/>
      <w:r w:rsidRPr="002004D6">
        <w:rPr>
          <w:rStyle w:val="StyleUnderline"/>
        </w:rPr>
        <w:t>including</w:t>
      </w:r>
      <w:r w:rsidRPr="002004D6">
        <w:rPr>
          <w:sz w:val="16"/>
        </w:rPr>
        <w:t xml:space="preserve"> in</w:t>
      </w:r>
      <w:proofErr w:type="gramEnd"/>
      <w:r w:rsidRPr="002004D6">
        <w:rPr>
          <w:sz w:val="16"/>
        </w:rPr>
        <w:t xml:space="preserve"> </w:t>
      </w:r>
      <w:r w:rsidRPr="002004D6">
        <w:rPr>
          <w:rStyle w:val="StyleUnderline"/>
        </w:rPr>
        <w:t xml:space="preserve">ice conditions, </w:t>
      </w:r>
      <w:proofErr w:type="gramStart"/>
      <w:r w:rsidRPr="002004D6">
        <w:rPr>
          <w:rStyle w:val="StyleUnderline"/>
        </w:rPr>
        <w:t>make</w:t>
      </w:r>
      <w:proofErr w:type="gramEnd"/>
      <w:r w:rsidRPr="002004D6">
        <w:rPr>
          <w:rStyle w:val="StyleUnderline"/>
        </w:rPr>
        <w:t xml:space="preserve"> the Arctic a challenging operating environment and constrains options</w:t>
      </w:r>
      <w:r w:rsidRPr="002004D6">
        <w:rPr>
          <w:sz w:val="16"/>
        </w:rPr>
        <w:t xml:space="preserve"> for building </w:t>
      </w:r>
      <w:r w:rsidRPr="002004D6">
        <w:rPr>
          <w:rStyle w:val="Emphasis"/>
        </w:rPr>
        <w:t>robust infrastructure</w:t>
      </w:r>
      <w:r w:rsidRPr="002004D6">
        <w:rPr>
          <w:rStyle w:val="StyleUnderline"/>
        </w:rPr>
        <w:t>.18</w:t>
      </w:r>
    </w:p>
    <w:p w14:paraId="7C0E6B82" w14:textId="77777777" w:rsidR="00055057" w:rsidRPr="002004D6" w:rsidRDefault="00055057" w:rsidP="00055057">
      <w:pPr>
        <w:rPr>
          <w:sz w:val="16"/>
        </w:rPr>
      </w:pPr>
      <w:r w:rsidRPr="002004D6">
        <w:rPr>
          <w:sz w:val="16"/>
        </w:rPr>
        <w:t xml:space="preserve">In the </w:t>
      </w:r>
      <w:r w:rsidRPr="002004D6">
        <w:rPr>
          <w:rStyle w:val="StyleUnderline"/>
        </w:rPr>
        <w:t>absence of</w:t>
      </w:r>
      <w:r w:rsidRPr="002004D6">
        <w:rPr>
          <w:sz w:val="16"/>
        </w:rPr>
        <w:t xml:space="preserve"> a </w:t>
      </w:r>
      <w:r w:rsidRPr="002004D6">
        <w:rPr>
          <w:rStyle w:val="StyleUnderline"/>
        </w:rPr>
        <w:t xml:space="preserve">redundant communications network, long-range communications in the Arctic primarily rely on </w:t>
      </w:r>
      <w:r w:rsidRPr="002004D6">
        <w:rPr>
          <w:rStyle w:val="Emphasis"/>
          <w:highlight w:val="cyan"/>
        </w:rPr>
        <w:t>undersea cables</w:t>
      </w:r>
      <w:r w:rsidRPr="002004D6">
        <w:rPr>
          <w:sz w:val="16"/>
        </w:rPr>
        <w:t xml:space="preserve">, a dependency that is </w:t>
      </w:r>
      <w:r w:rsidRPr="002004D6">
        <w:rPr>
          <w:rStyle w:val="StyleUnderline"/>
          <w:highlight w:val="cyan"/>
        </w:rPr>
        <w:t>a vulnerability</w:t>
      </w:r>
      <w:r w:rsidRPr="002004D6">
        <w:rPr>
          <w:sz w:val="16"/>
        </w:rPr>
        <w:t>.</w:t>
      </w:r>
      <w:r w:rsidRPr="002004D6">
        <w:rPr>
          <w:sz w:val="16"/>
          <w:vertAlign w:val="superscript"/>
        </w:rPr>
        <w:t>19</w:t>
      </w:r>
      <w:r w:rsidRPr="002004D6">
        <w:rPr>
          <w:sz w:val="16"/>
        </w:rPr>
        <w:t> </w:t>
      </w:r>
      <w:r w:rsidRPr="002004D6">
        <w:rPr>
          <w:rStyle w:val="StyleUnderline"/>
        </w:rPr>
        <w:t xml:space="preserve">Undersea cables offer little resistance to sabotage, acting as low-hanging fruit for an </w:t>
      </w:r>
      <w:r w:rsidRPr="002004D6">
        <w:rPr>
          <w:rStyle w:val="StyleUnderline"/>
          <w:highlight w:val="cyan"/>
        </w:rPr>
        <w:t>adversary</w:t>
      </w:r>
      <w:r w:rsidRPr="002004D6">
        <w:rPr>
          <w:rStyle w:val="StyleUnderline"/>
        </w:rPr>
        <w:t xml:space="preserve"> to </w:t>
      </w:r>
      <w:r w:rsidRPr="002004D6">
        <w:rPr>
          <w:rStyle w:val="StyleUnderline"/>
          <w:highlight w:val="cyan"/>
        </w:rPr>
        <w:t xml:space="preserve">exploit though </w:t>
      </w:r>
      <w:r w:rsidRPr="002004D6">
        <w:rPr>
          <w:rStyle w:val="Emphasis"/>
          <w:highlight w:val="cyan"/>
        </w:rPr>
        <w:t>physical damage</w:t>
      </w:r>
      <w:r w:rsidRPr="002004D6">
        <w:rPr>
          <w:rStyle w:val="StyleUnderline"/>
          <w:highlight w:val="cyan"/>
        </w:rPr>
        <w:t xml:space="preserve">, </w:t>
      </w:r>
      <w:r w:rsidRPr="002004D6">
        <w:rPr>
          <w:rStyle w:val="Emphasis"/>
          <w:highlight w:val="cyan"/>
        </w:rPr>
        <w:t>cyberattacks</w:t>
      </w:r>
      <w:r w:rsidRPr="002004D6">
        <w:rPr>
          <w:rStyle w:val="StyleUnderline"/>
          <w:highlight w:val="cyan"/>
        </w:rPr>
        <w:t xml:space="preserve">, or </w:t>
      </w:r>
      <w:r w:rsidRPr="002004D6">
        <w:rPr>
          <w:rStyle w:val="Emphasis"/>
          <w:highlight w:val="cyan"/>
        </w:rPr>
        <w:t>espionage</w:t>
      </w:r>
      <w:r w:rsidRPr="002004D6">
        <w:rPr>
          <w:sz w:val="16"/>
        </w:rPr>
        <w:t>.</w:t>
      </w:r>
      <w:r w:rsidRPr="002004D6">
        <w:rPr>
          <w:sz w:val="16"/>
          <w:vertAlign w:val="superscript"/>
        </w:rPr>
        <w:t>20</w:t>
      </w:r>
      <w:r w:rsidRPr="002004D6">
        <w:rPr>
          <w:sz w:val="16"/>
        </w:rPr>
        <w:t xml:space="preserve"> For zones like </w:t>
      </w:r>
      <w:r w:rsidRPr="002004D6">
        <w:rPr>
          <w:rStyle w:val="Emphasis"/>
        </w:rPr>
        <w:t>Svalbard</w:t>
      </w:r>
      <w:r w:rsidRPr="002004D6">
        <w:rPr>
          <w:sz w:val="16"/>
        </w:rPr>
        <w:t xml:space="preserve">, which </w:t>
      </w:r>
      <w:r w:rsidRPr="002004D6">
        <w:rPr>
          <w:rStyle w:val="StyleUnderline"/>
        </w:rPr>
        <w:t>is dependent on two fiber-optic cables for outside communications</w:t>
      </w:r>
      <w:r w:rsidRPr="002004D6">
        <w:rPr>
          <w:sz w:val="16"/>
        </w:rPr>
        <w:t xml:space="preserve">, </w:t>
      </w:r>
      <w:r w:rsidRPr="002004D6">
        <w:rPr>
          <w:rStyle w:val="StyleUnderline"/>
        </w:rPr>
        <w:t xml:space="preserve">the situation is precarious. A loss of both cables would carry strategic implications, as transmissions to and from the </w:t>
      </w:r>
      <w:r w:rsidRPr="002004D6">
        <w:rPr>
          <w:rStyle w:val="Emphasis"/>
        </w:rPr>
        <w:t xml:space="preserve">K-SAT satellite </w:t>
      </w:r>
      <w:proofErr w:type="gramStart"/>
      <w:r w:rsidRPr="002004D6">
        <w:rPr>
          <w:rStyle w:val="Emphasis"/>
        </w:rPr>
        <w:t>station</w:t>
      </w:r>
      <w:r w:rsidRPr="002004D6">
        <w:rPr>
          <w:sz w:val="16"/>
        </w:rPr>
        <w:t>—</w:t>
      </w:r>
      <w:proofErr w:type="gramEnd"/>
      <w:r w:rsidRPr="002004D6">
        <w:rPr>
          <w:rStyle w:val="StyleUnderline"/>
        </w:rPr>
        <w:t>the world’s largest satellite ground station and of strategic importance to satellites in polar orbit</w:t>
      </w:r>
      <w:r w:rsidRPr="002004D6">
        <w:rPr>
          <w:sz w:val="16"/>
        </w:rPr>
        <w:t>—</w:t>
      </w:r>
      <w:r w:rsidRPr="002004D6">
        <w:rPr>
          <w:rStyle w:val="StyleUnderline"/>
        </w:rPr>
        <w:t xml:space="preserve">would effectively be </w:t>
      </w:r>
      <w:r w:rsidRPr="002004D6">
        <w:rPr>
          <w:rStyle w:val="Emphasis"/>
        </w:rPr>
        <w:t>lost</w:t>
      </w:r>
      <w:r w:rsidRPr="002004D6">
        <w:rPr>
          <w:sz w:val="16"/>
        </w:rPr>
        <w:t>.</w:t>
      </w:r>
      <w:r w:rsidRPr="002004D6">
        <w:rPr>
          <w:sz w:val="16"/>
          <w:vertAlign w:val="superscript"/>
        </w:rPr>
        <w:t>21</w:t>
      </w:r>
    </w:p>
    <w:p w14:paraId="503F61FF" w14:textId="77777777" w:rsidR="00055057" w:rsidRPr="002004D6" w:rsidRDefault="00055057" w:rsidP="00055057">
      <w:pPr>
        <w:rPr>
          <w:sz w:val="16"/>
        </w:rPr>
      </w:pPr>
      <w:r w:rsidRPr="002004D6">
        <w:rPr>
          <w:rStyle w:val="StyleUnderline"/>
          <w:highlight w:val="cyan"/>
        </w:rPr>
        <w:t>Svalbard’s</w:t>
      </w:r>
      <w:r w:rsidRPr="002004D6">
        <w:rPr>
          <w:rStyle w:val="StyleUnderline"/>
        </w:rPr>
        <w:t xml:space="preserve"> fiber-optic cable dependence was tested in </w:t>
      </w:r>
      <w:r w:rsidRPr="002004D6">
        <w:rPr>
          <w:sz w:val="16"/>
        </w:rPr>
        <w:t xml:space="preserve">January </w:t>
      </w:r>
      <w:r w:rsidRPr="002004D6">
        <w:rPr>
          <w:rStyle w:val="StyleUnderline"/>
        </w:rPr>
        <w:t xml:space="preserve">2022 when one of the </w:t>
      </w:r>
      <w:r w:rsidRPr="002004D6">
        <w:rPr>
          <w:rStyle w:val="StyleUnderline"/>
          <w:highlight w:val="cyan"/>
        </w:rPr>
        <w:t>cables</w:t>
      </w:r>
      <w:r w:rsidRPr="002004D6">
        <w:rPr>
          <w:rStyle w:val="StyleUnderline"/>
        </w:rPr>
        <w:t xml:space="preserve"> was </w:t>
      </w:r>
      <w:r w:rsidRPr="002004D6">
        <w:rPr>
          <w:rStyle w:val="StyleUnderline"/>
          <w:highlight w:val="cyan"/>
        </w:rPr>
        <w:t>cut,</w:t>
      </w:r>
      <w:r w:rsidRPr="002004D6">
        <w:rPr>
          <w:sz w:val="16"/>
        </w:rPr>
        <w:t xml:space="preserve"> rendering the archipelago entirely reliant on reserve capacity from its one remaining cable. Although the cause of the incident remains unconfirmed, </w:t>
      </w:r>
      <w:r w:rsidRPr="002004D6">
        <w:rPr>
          <w:rStyle w:val="Emphasis"/>
          <w:highlight w:val="cyan"/>
        </w:rPr>
        <w:t>Russian trawlers</w:t>
      </w:r>
      <w:r w:rsidRPr="002004D6">
        <w:rPr>
          <w:sz w:val="16"/>
        </w:rPr>
        <w:t xml:space="preserve"> </w:t>
      </w:r>
      <w:r w:rsidRPr="002004D6">
        <w:rPr>
          <w:rStyle w:val="StyleUnderline"/>
        </w:rPr>
        <w:t xml:space="preserve">were </w:t>
      </w:r>
      <w:r w:rsidRPr="002004D6">
        <w:rPr>
          <w:rStyle w:val="StyleUnderline"/>
          <w:highlight w:val="cyan"/>
        </w:rPr>
        <w:t xml:space="preserve">spotted </w:t>
      </w:r>
      <w:r w:rsidRPr="002004D6">
        <w:rPr>
          <w:rStyle w:val="StyleUnderline"/>
        </w:rPr>
        <w:t>by the cable</w:t>
      </w:r>
      <w:r w:rsidRPr="002004D6">
        <w:rPr>
          <w:sz w:val="16"/>
        </w:rPr>
        <w:t xml:space="preserve"> shortly beforehand.</w:t>
      </w:r>
      <w:r w:rsidRPr="002004D6">
        <w:rPr>
          <w:sz w:val="16"/>
          <w:vertAlign w:val="superscript"/>
        </w:rPr>
        <w:t>22</w:t>
      </w:r>
      <w:r w:rsidRPr="002004D6">
        <w:rPr>
          <w:sz w:val="16"/>
        </w:rPr>
        <w:t xml:space="preserve"> Similarly, </w:t>
      </w:r>
      <w:r w:rsidRPr="002004D6">
        <w:rPr>
          <w:rStyle w:val="StyleUnderline"/>
        </w:rPr>
        <w:t>in</w:t>
      </w:r>
      <w:r w:rsidRPr="002004D6">
        <w:rPr>
          <w:sz w:val="16"/>
        </w:rPr>
        <w:t xml:space="preserve"> April </w:t>
      </w:r>
      <w:r w:rsidRPr="002004D6">
        <w:rPr>
          <w:rStyle w:val="StyleUnderline"/>
        </w:rPr>
        <w:t>2021</w:t>
      </w:r>
      <w:r w:rsidRPr="002004D6">
        <w:rPr>
          <w:sz w:val="16"/>
        </w:rPr>
        <w:t xml:space="preserve">, a 4.3-kilometer section of </w:t>
      </w:r>
      <w:r w:rsidRPr="002004D6">
        <w:rPr>
          <w:rStyle w:val="StyleUnderline"/>
        </w:rPr>
        <w:t>an undersea cable outside the Norwegian coast disappeared</w:t>
      </w:r>
      <w:r w:rsidRPr="002004D6">
        <w:rPr>
          <w:sz w:val="16"/>
        </w:rPr>
        <w:t>, with no information on how or on the actors involved.</w:t>
      </w:r>
      <w:r w:rsidRPr="002004D6">
        <w:rPr>
          <w:sz w:val="16"/>
          <w:vertAlign w:val="superscript"/>
        </w:rPr>
        <w:t>23</w:t>
      </w:r>
      <w:r w:rsidRPr="002004D6">
        <w:rPr>
          <w:sz w:val="16"/>
        </w:rPr>
        <w:t xml:space="preserve"> In addition, while outside of Arctic territory, </w:t>
      </w:r>
      <w:r w:rsidRPr="002004D6">
        <w:rPr>
          <w:rStyle w:val="StyleUnderline"/>
        </w:rPr>
        <w:t>the 2022 Nord Stream Pipeline sabotage in the Baltic Sea strongly resembled</w:t>
      </w:r>
      <w:r w:rsidRPr="002004D6">
        <w:rPr>
          <w:sz w:val="16"/>
        </w:rPr>
        <w:t xml:space="preserve"> the </w:t>
      </w:r>
      <w:r w:rsidRPr="002004D6">
        <w:rPr>
          <w:rStyle w:val="StyleUnderline"/>
        </w:rPr>
        <w:t>Svalbard</w:t>
      </w:r>
      <w:r w:rsidRPr="002004D6">
        <w:rPr>
          <w:sz w:val="16"/>
        </w:rPr>
        <w:t xml:space="preserve"> incident.</w:t>
      </w:r>
      <w:r w:rsidRPr="002004D6">
        <w:rPr>
          <w:sz w:val="16"/>
          <w:vertAlign w:val="superscript"/>
        </w:rPr>
        <w:t>24</w:t>
      </w:r>
      <w:r w:rsidRPr="002004D6">
        <w:rPr>
          <w:sz w:val="16"/>
        </w:rPr>
        <w:t xml:space="preserve"> With </w:t>
      </w:r>
      <w:r w:rsidRPr="002004D6">
        <w:rPr>
          <w:rStyle w:val="StyleUnderline"/>
        </w:rPr>
        <w:t xml:space="preserve">all of these </w:t>
      </w:r>
      <w:r w:rsidRPr="002004D6">
        <w:rPr>
          <w:rStyle w:val="StyleUnderline"/>
          <w:highlight w:val="cyan"/>
        </w:rPr>
        <w:t>incidents</w:t>
      </w:r>
      <w:r w:rsidRPr="002004D6">
        <w:rPr>
          <w:sz w:val="16"/>
        </w:rPr>
        <w:t xml:space="preserve"> left unattributed, albeit doubtlessly caused by human interference, they </w:t>
      </w:r>
      <w:r w:rsidRPr="002004D6">
        <w:rPr>
          <w:rStyle w:val="StyleUnderline"/>
          <w:highlight w:val="cyan"/>
        </w:rPr>
        <w:t>reflect</w:t>
      </w:r>
      <w:r w:rsidRPr="002004D6">
        <w:rPr>
          <w:rStyle w:val="StyleUnderline"/>
        </w:rPr>
        <w:t xml:space="preserve"> both the </w:t>
      </w:r>
      <w:r w:rsidRPr="002004D6">
        <w:rPr>
          <w:rStyle w:val="Emphasis"/>
          <w:highlight w:val="cyan"/>
        </w:rPr>
        <w:t xml:space="preserve">vulnerability of </w:t>
      </w:r>
      <w:r w:rsidRPr="002004D6">
        <w:rPr>
          <w:rStyle w:val="Emphasis"/>
        </w:rPr>
        <w:t xml:space="preserve">critical </w:t>
      </w:r>
      <w:r w:rsidRPr="002004D6">
        <w:rPr>
          <w:rStyle w:val="Emphasis"/>
          <w:highlight w:val="cyan"/>
        </w:rPr>
        <w:t>subsea infrastructure</w:t>
      </w:r>
      <w:r w:rsidRPr="002004D6">
        <w:rPr>
          <w:rStyle w:val="StyleUnderline"/>
        </w:rPr>
        <w:t xml:space="preserve"> </w:t>
      </w:r>
      <w:r w:rsidRPr="002004D6">
        <w:rPr>
          <w:rStyle w:val="StyleUnderline"/>
          <w:highlight w:val="cyan"/>
        </w:rPr>
        <w:t>as well as</w:t>
      </w:r>
      <w:r w:rsidRPr="002004D6">
        <w:rPr>
          <w:rStyle w:val="StyleUnderline"/>
        </w:rPr>
        <w:t xml:space="preserve"> the </w:t>
      </w:r>
      <w:r w:rsidRPr="002004D6">
        <w:rPr>
          <w:rStyle w:val="StyleUnderline"/>
          <w:highlight w:val="cyan"/>
        </w:rPr>
        <w:t xml:space="preserve">need for maritime </w:t>
      </w:r>
      <w:r w:rsidRPr="002004D6">
        <w:rPr>
          <w:rStyle w:val="Emphasis"/>
          <w:highlight w:val="cyan"/>
        </w:rPr>
        <w:t>situational awareness</w:t>
      </w:r>
      <w:r w:rsidRPr="002004D6">
        <w:rPr>
          <w:rStyle w:val="StyleUnderline"/>
          <w:highlight w:val="cyan"/>
        </w:rPr>
        <w:t xml:space="preserve"> </w:t>
      </w:r>
      <w:r w:rsidRPr="002004D6">
        <w:rPr>
          <w:rStyle w:val="StyleUnderline"/>
        </w:rPr>
        <w:t>in the Arctic</w:t>
      </w:r>
      <w:r w:rsidRPr="002004D6">
        <w:rPr>
          <w:sz w:val="16"/>
        </w:rPr>
        <w:t>.</w:t>
      </w:r>
    </w:p>
    <w:p w14:paraId="2A9F5293" w14:textId="77777777" w:rsidR="00055057" w:rsidRPr="002004D6" w:rsidRDefault="00055057" w:rsidP="00055057">
      <w:pPr>
        <w:rPr>
          <w:sz w:val="16"/>
        </w:rPr>
      </w:pPr>
      <w:r w:rsidRPr="002004D6">
        <w:rPr>
          <w:sz w:val="16"/>
        </w:rPr>
        <w:t xml:space="preserve">The </w:t>
      </w:r>
      <w:r w:rsidRPr="002004D6">
        <w:rPr>
          <w:rStyle w:val="StyleUnderline"/>
        </w:rPr>
        <w:t xml:space="preserve">same </w:t>
      </w:r>
      <w:r w:rsidRPr="002004D6">
        <w:rPr>
          <w:rStyle w:val="StyleUnderline"/>
          <w:highlight w:val="cyan"/>
        </w:rPr>
        <w:t xml:space="preserve">vulnerabilities </w:t>
      </w:r>
      <w:r w:rsidRPr="002004D6">
        <w:rPr>
          <w:rStyle w:val="StyleUnderline"/>
        </w:rPr>
        <w:t xml:space="preserve">can be </w:t>
      </w:r>
      <w:r w:rsidRPr="002004D6">
        <w:rPr>
          <w:rStyle w:val="StyleUnderline"/>
          <w:highlight w:val="cyan"/>
        </w:rPr>
        <w:t xml:space="preserve">applied to Arctic </w:t>
      </w:r>
      <w:r w:rsidRPr="002004D6">
        <w:rPr>
          <w:rStyle w:val="Emphasis"/>
          <w:highlight w:val="cyan"/>
        </w:rPr>
        <w:t>petroleum infrastructure</w:t>
      </w:r>
      <w:r w:rsidRPr="002004D6">
        <w:rPr>
          <w:sz w:val="16"/>
        </w:rPr>
        <w:t xml:space="preserve">. As </w:t>
      </w:r>
      <w:r w:rsidRPr="002004D6">
        <w:rPr>
          <w:rStyle w:val="Emphasis"/>
          <w:highlight w:val="cyan"/>
        </w:rPr>
        <w:t>Norway</w:t>
      </w:r>
      <w:r w:rsidRPr="002004D6">
        <w:rPr>
          <w:rStyle w:val="StyleUnderline"/>
        </w:rPr>
        <w:t xml:space="preserve"> has </w:t>
      </w:r>
      <w:r w:rsidRPr="002004D6">
        <w:rPr>
          <w:rStyle w:val="StyleUnderline"/>
          <w:highlight w:val="cyan"/>
        </w:rPr>
        <w:t>become the largest</w:t>
      </w:r>
      <w:r w:rsidRPr="002004D6">
        <w:rPr>
          <w:rStyle w:val="StyleUnderline"/>
        </w:rPr>
        <w:t xml:space="preserve"> petroleum </w:t>
      </w:r>
      <w:r w:rsidRPr="002004D6">
        <w:rPr>
          <w:rStyle w:val="StyleUnderline"/>
          <w:highlight w:val="cyan"/>
        </w:rPr>
        <w:t>supplier in Europe</w:t>
      </w:r>
      <w:r w:rsidRPr="002004D6">
        <w:rPr>
          <w:sz w:val="16"/>
        </w:rPr>
        <w:t xml:space="preserve">—in tandem </w:t>
      </w:r>
      <w:r w:rsidRPr="002004D6">
        <w:rPr>
          <w:rStyle w:val="StyleUnderline"/>
          <w:highlight w:val="cyan"/>
        </w:rPr>
        <w:t xml:space="preserve">with </w:t>
      </w:r>
      <w:r w:rsidRPr="002004D6">
        <w:rPr>
          <w:rStyle w:val="StyleUnderline"/>
        </w:rPr>
        <w:t xml:space="preserve">European </w:t>
      </w:r>
      <w:r w:rsidRPr="002004D6">
        <w:rPr>
          <w:rStyle w:val="StyleUnderline"/>
          <w:highlight w:val="cyan"/>
        </w:rPr>
        <w:t xml:space="preserve">states </w:t>
      </w:r>
      <w:r w:rsidRPr="002004D6">
        <w:rPr>
          <w:rStyle w:val="Emphasis"/>
          <w:highlight w:val="cyan"/>
        </w:rPr>
        <w:t>reducing</w:t>
      </w:r>
      <w:r w:rsidRPr="002004D6">
        <w:rPr>
          <w:rStyle w:val="Emphasis"/>
        </w:rPr>
        <w:t xml:space="preserve"> their </w:t>
      </w:r>
      <w:r w:rsidRPr="002004D6">
        <w:rPr>
          <w:rStyle w:val="Emphasis"/>
          <w:highlight w:val="cyan"/>
        </w:rPr>
        <w:t>reliance</w:t>
      </w:r>
      <w:r w:rsidRPr="002004D6">
        <w:rPr>
          <w:rStyle w:val="StyleUnderline"/>
          <w:highlight w:val="cyan"/>
        </w:rPr>
        <w:t xml:space="preserve"> on Russian energy</w:t>
      </w:r>
      <w:r w:rsidRPr="002004D6">
        <w:rPr>
          <w:sz w:val="16"/>
        </w:rPr>
        <w:t>—</w:t>
      </w:r>
      <w:r w:rsidRPr="002004D6">
        <w:rPr>
          <w:rStyle w:val="StyleUnderline"/>
        </w:rPr>
        <w:t xml:space="preserve">the Nordic country’s </w:t>
      </w:r>
      <w:r w:rsidRPr="002004D6">
        <w:rPr>
          <w:rStyle w:val="Emphasis"/>
          <w:highlight w:val="cyan"/>
        </w:rPr>
        <w:t>strategic importance</w:t>
      </w:r>
      <w:r w:rsidRPr="002004D6">
        <w:rPr>
          <w:rStyle w:val="StyleUnderline"/>
          <w:highlight w:val="cyan"/>
        </w:rPr>
        <w:t xml:space="preserve"> as</w:t>
      </w:r>
      <w:r w:rsidRPr="002004D6">
        <w:rPr>
          <w:rStyle w:val="StyleUnderline"/>
        </w:rPr>
        <w:t xml:space="preserve"> an </w:t>
      </w:r>
      <w:r w:rsidRPr="002004D6">
        <w:rPr>
          <w:rStyle w:val="StyleUnderline"/>
          <w:highlight w:val="cyan"/>
        </w:rPr>
        <w:t>exporter has</w:t>
      </w:r>
      <w:r w:rsidRPr="002004D6">
        <w:rPr>
          <w:rStyle w:val="StyleUnderline"/>
        </w:rPr>
        <w:t xml:space="preserve"> greatly </w:t>
      </w:r>
      <w:r w:rsidRPr="002004D6">
        <w:rPr>
          <w:rStyle w:val="StyleUnderline"/>
          <w:highlight w:val="cyan"/>
        </w:rPr>
        <w:t>increased</w:t>
      </w:r>
      <w:r w:rsidRPr="002004D6">
        <w:rPr>
          <w:sz w:val="16"/>
        </w:rPr>
        <w:t xml:space="preserve">. The </w:t>
      </w:r>
      <w:r w:rsidRPr="002004D6">
        <w:rPr>
          <w:rStyle w:val="StyleUnderline"/>
        </w:rPr>
        <w:t>security dimension of energy production has become more visible</w:t>
      </w:r>
      <w:r w:rsidRPr="002004D6">
        <w:rPr>
          <w:sz w:val="16"/>
        </w:rPr>
        <w:t xml:space="preserve">. This also makes </w:t>
      </w:r>
      <w:r w:rsidRPr="002004D6">
        <w:rPr>
          <w:rStyle w:val="StyleUnderline"/>
        </w:rPr>
        <w:t xml:space="preserve">Norwegian </w:t>
      </w:r>
      <w:r w:rsidRPr="002004D6">
        <w:rPr>
          <w:rStyle w:val="Emphasis"/>
          <w:highlight w:val="cyan"/>
        </w:rPr>
        <w:t>energy infrastructure</w:t>
      </w:r>
      <w:r w:rsidRPr="002004D6">
        <w:rPr>
          <w:rStyle w:val="StyleUnderline"/>
          <w:highlight w:val="cyan"/>
        </w:rPr>
        <w:t xml:space="preserve"> in Arctic </w:t>
      </w:r>
      <w:r w:rsidRPr="002004D6">
        <w:rPr>
          <w:rStyle w:val="StyleUnderline"/>
        </w:rPr>
        <w:t xml:space="preserve">waters </w:t>
      </w:r>
      <w:r w:rsidRPr="002004D6">
        <w:rPr>
          <w:rStyle w:val="StyleUnderline"/>
          <w:highlight w:val="cyan"/>
        </w:rPr>
        <w:t>an</w:t>
      </w:r>
      <w:r w:rsidRPr="002004D6">
        <w:rPr>
          <w:rStyle w:val="StyleUnderline"/>
        </w:rPr>
        <w:t xml:space="preserve"> increasingly </w:t>
      </w:r>
      <w:r w:rsidRPr="002004D6">
        <w:rPr>
          <w:rStyle w:val="StyleUnderline"/>
          <w:highlight w:val="cyan"/>
        </w:rPr>
        <w:t xml:space="preserve">attractive </w:t>
      </w:r>
      <w:r w:rsidRPr="002004D6">
        <w:rPr>
          <w:rStyle w:val="Emphasis"/>
          <w:highlight w:val="cyan"/>
        </w:rPr>
        <w:t>target for Russian sabotage</w:t>
      </w:r>
      <w:r w:rsidRPr="002004D6">
        <w:rPr>
          <w:sz w:val="16"/>
        </w:rPr>
        <w:t>.</w:t>
      </w:r>
      <w:r w:rsidRPr="002004D6">
        <w:rPr>
          <w:sz w:val="16"/>
          <w:vertAlign w:val="superscript"/>
        </w:rPr>
        <w:t>25</w:t>
      </w:r>
      <w:r w:rsidRPr="002004D6">
        <w:rPr>
          <w:sz w:val="16"/>
        </w:rPr>
        <w:t xml:space="preserve"> Furthermore, </w:t>
      </w:r>
      <w:r w:rsidRPr="002004D6">
        <w:rPr>
          <w:rStyle w:val="StyleUnderline"/>
        </w:rPr>
        <w:t>Norway</w:t>
      </w:r>
      <w:r w:rsidRPr="002004D6">
        <w:rPr>
          <w:sz w:val="16"/>
        </w:rPr>
        <w:t xml:space="preserve"> has </w:t>
      </w:r>
      <w:r w:rsidRPr="002004D6">
        <w:rPr>
          <w:rStyle w:val="StyleUnderline"/>
        </w:rPr>
        <w:t>recently permitted exploration of mineral extraction further in</w:t>
      </w:r>
      <w:r w:rsidRPr="002004D6">
        <w:rPr>
          <w:sz w:val="16"/>
        </w:rPr>
        <w:t xml:space="preserve">to the </w:t>
      </w:r>
      <w:r w:rsidRPr="002004D6">
        <w:rPr>
          <w:rStyle w:val="StyleUnderline"/>
        </w:rPr>
        <w:t>Arctic</w:t>
      </w:r>
      <w:r w:rsidRPr="002004D6">
        <w:rPr>
          <w:sz w:val="16"/>
        </w:rPr>
        <w:t xml:space="preserve">, which may </w:t>
      </w:r>
      <w:r w:rsidRPr="002004D6">
        <w:rPr>
          <w:rStyle w:val="StyleUnderline"/>
        </w:rPr>
        <w:t xml:space="preserve">lead to additional </w:t>
      </w:r>
      <w:r w:rsidRPr="002004D6">
        <w:rPr>
          <w:rStyle w:val="Emphasis"/>
        </w:rPr>
        <w:t>geopolitical importance</w:t>
      </w:r>
      <w:r w:rsidRPr="002004D6">
        <w:rPr>
          <w:sz w:val="16"/>
        </w:rPr>
        <w:t xml:space="preserve"> for the Norwegian continental shelf.</w:t>
      </w:r>
      <w:r w:rsidRPr="002004D6">
        <w:rPr>
          <w:sz w:val="16"/>
          <w:vertAlign w:val="superscript"/>
        </w:rPr>
        <w:t>26</w:t>
      </w:r>
      <w:r w:rsidRPr="002004D6">
        <w:rPr>
          <w:sz w:val="16"/>
        </w:rPr>
        <w:t> </w:t>
      </w:r>
      <w:r w:rsidRPr="002004D6">
        <w:rPr>
          <w:rStyle w:val="StyleUnderline"/>
        </w:rPr>
        <w:t xml:space="preserve">Additional maritime infrastructure incentivizes </w:t>
      </w:r>
      <w:r w:rsidRPr="002004D6">
        <w:rPr>
          <w:rStyle w:val="StyleUnderline"/>
          <w:highlight w:val="cyan"/>
        </w:rPr>
        <w:t>increased awareness</w:t>
      </w:r>
      <w:r w:rsidRPr="002004D6">
        <w:rPr>
          <w:rStyle w:val="StyleUnderline"/>
        </w:rPr>
        <w:t xml:space="preserve"> to </w:t>
      </w:r>
      <w:r w:rsidRPr="002004D6">
        <w:rPr>
          <w:rStyle w:val="StyleUnderline"/>
          <w:highlight w:val="cyan"/>
        </w:rPr>
        <w:t xml:space="preserve">safeguard these assets </w:t>
      </w:r>
      <w:r w:rsidRPr="002004D6">
        <w:rPr>
          <w:rStyle w:val="StyleUnderline"/>
        </w:rPr>
        <w:t>against</w:t>
      </w:r>
      <w:r w:rsidRPr="002004D6">
        <w:rPr>
          <w:sz w:val="16"/>
        </w:rPr>
        <w:t xml:space="preserve"> potential </w:t>
      </w:r>
      <w:r w:rsidRPr="002004D6">
        <w:rPr>
          <w:rStyle w:val="Emphasis"/>
        </w:rPr>
        <w:t>threats</w:t>
      </w:r>
      <w:r w:rsidRPr="002004D6">
        <w:rPr>
          <w:sz w:val="16"/>
        </w:rPr>
        <w:t>.</w:t>
      </w:r>
    </w:p>
    <w:p w14:paraId="3D2F8A33" w14:textId="77777777" w:rsidR="00055057" w:rsidRPr="002004D6" w:rsidRDefault="00055057" w:rsidP="00055057">
      <w:pPr>
        <w:rPr>
          <w:sz w:val="16"/>
        </w:rPr>
      </w:pPr>
      <w:r w:rsidRPr="002004D6">
        <w:rPr>
          <w:sz w:val="16"/>
        </w:rPr>
        <w:t xml:space="preserve">While space-based communication is the most capable alternative to undersea cables, the </w:t>
      </w:r>
      <w:r w:rsidRPr="002004D6">
        <w:rPr>
          <w:rStyle w:val="StyleUnderline"/>
        </w:rPr>
        <w:t>Arctic is hampered by</w:t>
      </w:r>
      <w:r w:rsidRPr="002004D6">
        <w:rPr>
          <w:sz w:val="16"/>
        </w:rPr>
        <w:t xml:space="preserve"> significant </w:t>
      </w:r>
      <w:r w:rsidRPr="002004D6">
        <w:rPr>
          <w:rStyle w:val="Emphasis"/>
          <w:highlight w:val="cyan"/>
        </w:rPr>
        <w:t>shortcomings</w:t>
      </w:r>
      <w:r w:rsidRPr="002004D6">
        <w:rPr>
          <w:rStyle w:val="StyleUnderline"/>
          <w:highlight w:val="cyan"/>
        </w:rPr>
        <w:t xml:space="preserve"> in satellite capabilities</w:t>
      </w:r>
      <w:r w:rsidRPr="002004D6">
        <w:rPr>
          <w:rStyle w:val="StyleUnderline"/>
        </w:rPr>
        <w:t>. Conventional SATCOM from geosynchronous orbit is unstable or unusable in large parts of the Arctic due to limited coverage above 70 degrees latitude</w:t>
      </w:r>
      <w:r w:rsidRPr="002004D6">
        <w:rPr>
          <w:sz w:val="16"/>
        </w:rPr>
        <w:t>.</w:t>
      </w:r>
      <w:r w:rsidRPr="002004D6">
        <w:rPr>
          <w:sz w:val="16"/>
          <w:vertAlign w:val="superscript"/>
        </w:rPr>
        <w:t>27</w:t>
      </w:r>
      <w:r w:rsidRPr="002004D6">
        <w:rPr>
          <w:sz w:val="16"/>
        </w:rPr>
        <w:t xml:space="preserve"> As a result, satellite coverage in the Arctic largely relies on satellites in polar or highly elliptical orbits. Currently, </w:t>
      </w:r>
      <w:r w:rsidRPr="002004D6">
        <w:rPr>
          <w:rStyle w:val="StyleUnderline"/>
        </w:rPr>
        <w:t>Arctic SATCOM mainly encompasses narrowband frequencies with constrained data rates and high latency, thereby limiting functionality</w:t>
      </w:r>
      <w:r w:rsidRPr="002004D6">
        <w:rPr>
          <w:sz w:val="16"/>
        </w:rPr>
        <w:t xml:space="preserve">. The United States possesses military satellites with encrypted communications, such as the Enhanced Polar System, but the </w:t>
      </w:r>
      <w:r w:rsidRPr="002004D6">
        <w:rPr>
          <w:rStyle w:val="StyleUnderline"/>
        </w:rPr>
        <w:t>existing pool of Arctic satellite capabilities is insufficient for current operational requirements</w:t>
      </w:r>
      <w:r w:rsidRPr="002004D6">
        <w:rPr>
          <w:sz w:val="16"/>
        </w:rPr>
        <w:t>.</w:t>
      </w:r>
      <w:r w:rsidRPr="002004D6">
        <w:rPr>
          <w:sz w:val="16"/>
          <w:vertAlign w:val="superscript"/>
        </w:rPr>
        <w:t>28</w:t>
      </w:r>
      <w:r w:rsidRPr="002004D6">
        <w:rPr>
          <w:sz w:val="16"/>
        </w:rPr>
        <w:t> The accuracy of precision, navigation, and timing (PNT) systems, such as GPS, is also limited in the Arctic, causing potential challenges for precision-based munitions and navigational awareness.</w:t>
      </w:r>
      <w:r w:rsidRPr="002004D6">
        <w:rPr>
          <w:sz w:val="16"/>
          <w:vertAlign w:val="superscript"/>
        </w:rPr>
        <w:t>29</w:t>
      </w:r>
      <w:r w:rsidRPr="002004D6">
        <w:rPr>
          <w:sz w:val="16"/>
        </w:rPr>
        <w:t> </w:t>
      </w:r>
      <w:r w:rsidRPr="002004D6">
        <w:rPr>
          <w:rStyle w:val="StyleUnderline"/>
        </w:rPr>
        <w:t xml:space="preserve">Even with fully functional PNT systems, Arctic states can still expect </w:t>
      </w:r>
      <w:r w:rsidRPr="002004D6">
        <w:rPr>
          <w:rStyle w:val="StyleUnderline"/>
          <w:highlight w:val="cyan"/>
        </w:rPr>
        <w:t xml:space="preserve">Russian </w:t>
      </w:r>
      <w:r w:rsidRPr="002004D6">
        <w:rPr>
          <w:rStyle w:val="Emphasis"/>
          <w:highlight w:val="cyan"/>
        </w:rPr>
        <w:t>GPS-jamming</w:t>
      </w:r>
      <w:r w:rsidRPr="002004D6">
        <w:rPr>
          <w:rStyle w:val="StyleUnderline"/>
        </w:rPr>
        <w:t xml:space="preserve"> as </w:t>
      </w:r>
      <w:r w:rsidRPr="002004D6">
        <w:rPr>
          <w:rStyle w:val="StyleUnderline"/>
          <w:highlight w:val="cyan"/>
        </w:rPr>
        <w:t>an asymmetric tool</w:t>
      </w:r>
      <w:r w:rsidRPr="002004D6">
        <w:rPr>
          <w:rStyle w:val="StyleUnderline"/>
        </w:rPr>
        <w:t xml:space="preserve"> to impact states’ abilities to utilize </w:t>
      </w:r>
      <w:r w:rsidRPr="002004D6">
        <w:rPr>
          <w:rStyle w:val="Emphasis"/>
        </w:rPr>
        <w:t>advanced munitions</w:t>
      </w:r>
      <w:r w:rsidRPr="002004D6">
        <w:rPr>
          <w:rStyle w:val="StyleUnderline"/>
        </w:rPr>
        <w:t xml:space="preserve"> and </w:t>
      </w:r>
      <w:r w:rsidRPr="002004D6">
        <w:rPr>
          <w:rStyle w:val="Emphasis"/>
        </w:rPr>
        <w:t>vehicles</w:t>
      </w:r>
      <w:r w:rsidRPr="002004D6">
        <w:rPr>
          <w:sz w:val="16"/>
        </w:rPr>
        <w:t>.</w:t>
      </w:r>
      <w:r w:rsidRPr="002004D6">
        <w:rPr>
          <w:sz w:val="16"/>
          <w:vertAlign w:val="superscript"/>
        </w:rPr>
        <w:t>30</w:t>
      </w:r>
    </w:p>
    <w:p w14:paraId="63D5943A" w14:textId="77777777" w:rsidR="00055057" w:rsidRPr="002004D6" w:rsidRDefault="00055057" w:rsidP="00055057">
      <w:pPr>
        <w:rPr>
          <w:sz w:val="16"/>
          <w:vertAlign w:val="superscript"/>
        </w:rPr>
      </w:pPr>
      <w:r w:rsidRPr="002004D6">
        <w:rPr>
          <w:sz w:val="16"/>
        </w:rPr>
        <w:t xml:space="preserve">Aside from SATCOM, </w:t>
      </w:r>
      <w:r w:rsidRPr="002004D6">
        <w:rPr>
          <w:rStyle w:val="StyleUnderline"/>
          <w:highlight w:val="cyan"/>
        </w:rPr>
        <w:t xml:space="preserve">bolstering </w:t>
      </w:r>
      <w:r w:rsidRPr="002004D6">
        <w:rPr>
          <w:rStyle w:val="Emphasis"/>
          <w:highlight w:val="cyan"/>
        </w:rPr>
        <w:t>situational awareness</w:t>
      </w:r>
      <w:r w:rsidRPr="002004D6">
        <w:rPr>
          <w:rStyle w:val="StyleUnderline"/>
          <w:highlight w:val="cyan"/>
        </w:rPr>
        <w:t xml:space="preserve"> depends on</w:t>
      </w:r>
      <w:r w:rsidRPr="002004D6">
        <w:rPr>
          <w:rStyle w:val="StyleUnderline"/>
        </w:rPr>
        <w:t xml:space="preserve"> continuous and accurate</w:t>
      </w:r>
      <w:r w:rsidRPr="002004D6">
        <w:rPr>
          <w:rStyle w:val="Emphasis"/>
        </w:rPr>
        <w:t xml:space="preserve"> </w:t>
      </w:r>
      <w:r w:rsidRPr="002004D6">
        <w:rPr>
          <w:rStyle w:val="Emphasis"/>
          <w:highlight w:val="cyan"/>
        </w:rPr>
        <w:t>ISR</w:t>
      </w:r>
      <w:r w:rsidRPr="002004D6">
        <w:rPr>
          <w:sz w:val="16"/>
        </w:rPr>
        <w:t xml:space="preserve"> (</w:t>
      </w:r>
      <w:r w:rsidRPr="002004D6">
        <w:rPr>
          <w:rStyle w:val="StyleUnderline"/>
        </w:rPr>
        <w:t>intelligence, surveillance, and reconnaissance</w:t>
      </w:r>
      <w:r w:rsidRPr="002004D6">
        <w:rPr>
          <w:sz w:val="16"/>
        </w:rPr>
        <w:t xml:space="preserve">) </w:t>
      </w:r>
      <w:r w:rsidRPr="002004D6">
        <w:rPr>
          <w:rStyle w:val="StyleUnderline"/>
          <w:highlight w:val="cyan"/>
        </w:rPr>
        <w:t>over the</w:t>
      </w:r>
      <w:r w:rsidRPr="002004D6">
        <w:rPr>
          <w:rStyle w:val="StyleUnderline"/>
        </w:rPr>
        <w:t xml:space="preserve"> vast </w:t>
      </w:r>
      <w:r w:rsidRPr="002004D6">
        <w:rPr>
          <w:rStyle w:val="Emphasis"/>
          <w:highlight w:val="cyan"/>
        </w:rPr>
        <w:t>Arctic</w:t>
      </w:r>
      <w:r w:rsidRPr="002004D6">
        <w:rPr>
          <w:rStyle w:val="StyleUnderline"/>
        </w:rPr>
        <w:t xml:space="preserve"> region</w:t>
      </w:r>
      <w:r w:rsidRPr="002004D6">
        <w:rPr>
          <w:sz w:val="16"/>
        </w:rPr>
        <w:t>, which is only achievable through a foundation of space-based ISR.</w:t>
      </w:r>
      <w:r w:rsidRPr="002004D6">
        <w:rPr>
          <w:sz w:val="16"/>
          <w:vertAlign w:val="superscript"/>
        </w:rPr>
        <w:t>31</w:t>
      </w:r>
      <w:r w:rsidRPr="002004D6">
        <w:rPr>
          <w:sz w:val="16"/>
        </w:rPr>
        <w:t> While aerial capabilities such as P-8 reconnaissance aircraft and unmanned aerial vehicles (UAVs) may supplement localized ISR, these capabilities have insufficient range and speed to cover the vastness of the Arctic geography.</w:t>
      </w:r>
      <w:r w:rsidRPr="002004D6">
        <w:rPr>
          <w:sz w:val="16"/>
          <w:vertAlign w:val="superscript"/>
        </w:rPr>
        <w:t>32</w:t>
      </w:r>
      <w:r w:rsidRPr="002004D6">
        <w:rPr>
          <w:sz w:val="16"/>
        </w:rPr>
        <w:t> Similarly, sea-based capabilities, including Coast Guard vessels and sea-based drones, face limitations in range and operational endurance, making it challenging to ensure comprehensive coverage without the support of space-based systems.</w:t>
      </w:r>
      <w:r w:rsidRPr="002004D6">
        <w:rPr>
          <w:sz w:val="16"/>
          <w:vertAlign w:val="superscript"/>
        </w:rPr>
        <w:t>33</w:t>
      </w:r>
    </w:p>
    <w:p w14:paraId="13A45CC6" w14:textId="77777777" w:rsidR="00055057" w:rsidRPr="002004D6" w:rsidRDefault="00055057" w:rsidP="00055057">
      <w:pPr>
        <w:pStyle w:val="Heading4"/>
        <w:rPr>
          <w:rFonts w:cs="Calibri"/>
        </w:rPr>
      </w:pPr>
      <w:r w:rsidRPr="002004D6">
        <w:rPr>
          <w:rFonts w:cs="Calibri"/>
        </w:rPr>
        <w:t>Scenario [X]---</w:t>
      </w:r>
      <w:r w:rsidRPr="002004D6">
        <w:rPr>
          <w:rFonts w:cs="Calibri"/>
          <w:u w:val="single"/>
        </w:rPr>
        <w:t>NORWAY</w:t>
      </w:r>
      <w:r w:rsidRPr="002004D6">
        <w:rPr>
          <w:rFonts w:cs="Calibri"/>
        </w:rPr>
        <w:t xml:space="preserve">. </w:t>
      </w:r>
    </w:p>
    <w:p w14:paraId="2387DA65" w14:textId="77777777" w:rsidR="00055057" w:rsidRPr="002004D6" w:rsidRDefault="00055057" w:rsidP="00055057">
      <w:pPr>
        <w:pStyle w:val="Heading4"/>
        <w:rPr>
          <w:rFonts w:cs="Calibri"/>
        </w:rPr>
      </w:pPr>
      <w:r w:rsidRPr="002004D6">
        <w:rPr>
          <w:rFonts w:cs="Calibri"/>
        </w:rPr>
        <w:t xml:space="preserve">Norway is the </w:t>
      </w:r>
      <w:r w:rsidRPr="002004D6">
        <w:rPr>
          <w:rFonts w:cs="Calibri"/>
          <w:u w:val="single"/>
        </w:rPr>
        <w:t>largest energy supplier</w:t>
      </w:r>
      <w:r w:rsidRPr="002004D6">
        <w:rPr>
          <w:rFonts w:cs="Calibri"/>
        </w:rPr>
        <w:t xml:space="preserve"> to Europe, helping decrease </w:t>
      </w:r>
      <w:r w:rsidRPr="002004D6">
        <w:rPr>
          <w:rFonts w:cs="Calibri"/>
          <w:u w:val="single"/>
        </w:rPr>
        <w:t>dependence on Russia</w:t>
      </w:r>
      <w:r w:rsidRPr="002004D6">
        <w:rPr>
          <w:rFonts w:cs="Calibri"/>
        </w:rPr>
        <w:t xml:space="preserve">. BUT </w:t>
      </w:r>
      <w:r w:rsidRPr="002004D6">
        <w:rPr>
          <w:rFonts w:cs="Calibri"/>
          <w:u w:val="single"/>
        </w:rPr>
        <w:t>sabotage against pipelines</w:t>
      </w:r>
      <w:r w:rsidRPr="002004D6">
        <w:rPr>
          <w:rFonts w:cs="Calibri"/>
        </w:rPr>
        <w:t xml:space="preserve"> risks stopping exports and production. </w:t>
      </w:r>
    </w:p>
    <w:p w14:paraId="2DD20C97" w14:textId="77777777" w:rsidR="00055057" w:rsidRPr="002004D6" w:rsidRDefault="00055057" w:rsidP="00055057">
      <w:r w:rsidRPr="002004D6">
        <w:t xml:space="preserve">Nora </w:t>
      </w:r>
      <w:r w:rsidRPr="002004D6">
        <w:rPr>
          <w:rStyle w:val="Style13ptBold"/>
        </w:rPr>
        <w:t>Buli</w:t>
      </w:r>
      <w:r w:rsidRPr="002004D6">
        <w:t xml:space="preserve"> and Nerijus </w:t>
      </w:r>
      <w:r w:rsidRPr="002004D6">
        <w:rPr>
          <w:rStyle w:val="Style13ptBold"/>
        </w:rPr>
        <w:t>Adomaitis ’24</w:t>
      </w:r>
      <w:r w:rsidRPr="002004D6">
        <w:t xml:space="preserve">---Nora Buli is an energy markets journalist at Reuters. Nerijus Adomaitis is the senior correspondent covering NATO and EU foreign policy at Reuters. ("Security services say Norway energy industry faces Russia threats", </w:t>
      </w:r>
      <w:r w:rsidRPr="002004D6">
        <w:rPr>
          <w:i/>
          <w:iCs/>
        </w:rPr>
        <w:t>Reuters</w:t>
      </w:r>
      <w:r w:rsidRPr="002004D6">
        <w:t>, https://www.reuters.com/world/europe/security-services-say-norway-energy-industry-faces-russia-threats-2024-08-26/, 8-26-2024). Accessed 7-23-2025 by NT-RM.</w:t>
      </w:r>
    </w:p>
    <w:p w14:paraId="6E39C3A9" w14:textId="77777777" w:rsidR="00055057" w:rsidRPr="002004D6" w:rsidRDefault="00055057" w:rsidP="00055057">
      <w:pPr>
        <w:rPr>
          <w:rStyle w:val="Emphasis"/>
        </w:rPr>
      </w:pPr>
      <w:r w:rsidRPr="002004D6">
        <w:rPr>
          <w:sz w:val="16"/>
        </w:rPr>
        <w:t xml:space="preserve">STAVANGER, Norway, Aug 26 (Reuters) - </w:t>
      </w:r>
      <w:r w:rsidRPr="002004D6">
        <w:rPr>
          <w:rStyle w:val="StyleUnderline"/>
        </w:rPr>
        <w:t xml:space="preserve">Security services from </w:t>
      </w:r>
      <w:r w:rsidRPr="002004D6">
        <w:rPr>
          <w:rStyle w:val="StyleUnderline"/>
          <w:highlight w:val="cyan"/>
        </w:rPr>
        <w:t>seven</w:t>
      </w:r>
      <w:r w:rsidRPr="002004D6">
        <w:rPr>
          <w:rStyle w:val="StyleUnderline"/>
        </w:rPr>
        <w:t xml:space="preserve"> European </w:t>
      </w:r>
      <w:r w:rsidRPr="002004D6">
        <w:rPr>
          <w:rStyle w:val="StyleUnderline"/>
          <w:highlight w:val="cyan"/>
        </w:rPr>
        <w:t>countries</w:t>
      </w:r>
      <w:r w:rsidRPr="002004D6">
        <w:rPr>
          <w:sz w:val="16"/>
        </w:rPr>
        <w:t xml:space="preserve"> on Monday </w:t>
      </w:r>
      <w:r w:rsidRPr="002004D6">
        <w:rPr>
          <w:rStyle w:val="StyleUnderline"/>
          <w:highlight w:val="cyan"/>
        </w:rPr>
        <w:t xml:space="preserve">briefed </w:t>
      </w:r>
      <w:r w:rsidRPr="002004D6">
        <w:rPr>
          <w:rStyle w:val="Emphasis"/>
          <w:highlight w:val="cyan"/>
        </w:rPr>
        <w:t xml:space="preserve">Norwegian </w:t>
      </w:r>
      <w:r w:rsidRPr="002004D6">
        <w:rPr>
          <w:rStyle w:val="Emphasis"/>
        </w:rPr>
        <w:t>energy</w:t>
      </w:r>
      <w:r w:rsidRPr="002004D6">
        <w:rPr>
          <w:rStyle w:val="StyleUnderline"/>
        </w:rPr>
        <w:t xml:space="preserve"> executives and </w:t>
      </w:r>
      <w:r w:rsidRPr="002004D6">
        <w:rPr>
          <w:rStyle w:val="StyleUnderline"/>
          <w:highlight w:val="cyan"/>
        </w:rPr>
        <w:t>officials</w:t>
      </w:r>
      <w:r w:rsidRPr="002004D6">
        <w:rPr>
          <w:sz w:val="16"/>
        </w:rPr>
        <w:t xml:space="preserve">, including from Equinor (EQNR.OL), opens new tab, </w:t>
      </w:r>
      <w:r w:rsidRPr="002004D6">
        <w:rPr>
          <w:rStyle w:val="StyleUnderline"/>
        </w:rPr>
        <w:t xml:space="preserve">Europe's </w:t>
      </w:r>
      <w:r w:rsidRPr="002004D6">
        <w:rPr>
          <w:rStyle w:val="Emphasis"/>
        </w:rPr>
        <w:t>largest gas supplier</w:t>
      </w:r>
      <w:r w:rsidRPr="002004D6">
        <w:rPr>
          <w:rStyle w:val="StyleUnderline"/>
        </w:rPr>
        <w:t xml:space="preserve">, </w:t>
      </w:r>
      <w:r w:rsidRPr="002004D6">
        <w:rPr>
          <w:rStyle w:val="StyleUnderline"/>
          <w:highlight w:val="cyan"/>
        </w:rPr>
        <w:t>about</w:t>
      </w:r>
      <w:r w:rsidRPr="002004D6">
        <w:rPr>
          <w:rStyle w:val="StyleUnderline"/>
        </w:rPr>
        <w:t xml:space="preserve"> what they see as </w:t>
      </w:r>
      <w:r w:rsidRPr="002004D6">
        <w:rPr>
          <w:rStyle w:val="StyleUnderline"/>
          <w:highlight w:val="cyan"/>
        </w:rPr>
        <w:t xml:space="preserve">Russian threats to </w:t>
      </w:r>
      <w:r w:rsidRPr="002004D6">
        <w:rPr>
          <w:rStyle w:val="Emphasis"/>
          <w:highlight w:val="cyan"/>
        </w:rPr>
        <w:t>critical infrastructure.</w:t>
      </w:r>
    </w:p>
    <w:p w14:paraId="39141D2F" w14:textId="77777777" w:rsidR="00055057" w:rsidRPr="002004D6" w:rsidRDefault="00055057" w:rsidP="00055057">
      <w:pPr>
        <w:rPr>
          <w:rStyle w:val="StyleUnderline"/>
        </w:rPr>
      </w:pPr>
      <w:r w:rsidRPr="002004D6">
        <w:rPr>
          <w:sz w:val="16"/>
        </w:rPr>
        <w:t xml:space="preserve">The </w:t>
      </w:r>
      <w:r w:rsidRPr="002004D6">
        <w:rPr>
          <w:rStyle w:val="StyleUnderline"/>
        </w:rPr>
        <w:t>closed-door meeting attended by</w:t>
      </w:r>
      <w:r w:rsidRPr="002004D6">
        <w:rPr>
          <w:sz w:val="16"/>
        </w:rPr>
        <w:t xml:space="preserve"> national security services from </w:t>
      </w:r>
      <w:r w:rsidRPr="002004D6">
        <w:rPr>
          <w:rStyle w:val="StyleUnderline"/>
        </w:rPr>
        <w:t xml:space="preserve">Norway, Germany, Belgium, the Netherlands, Finland, Sweden and Iceland highlighted </w:t>
      </w:r>
      <w:r w:rsidRPr="002004D6">
        <w:rPr>
          <w:rStyle w:val="StyleUnderline"/>
          <w:highlight w:val="cyan"/>
        </w:rPr>
        <w:t>Norway</w:t>
      </w:r>
      <w:r w:rsidRPr="002004D6">
        <w:rPr>
          <w:rStyle w:val="StyleUnderline"/>
        </w:rPr>
        <w:t xml:space="preserve">'s role as </w:t>
      </w:r>
      <w:r w:rsidRPr="002004D6">
        <w:rPr>
          <w:rStyle w:val="StyleUnderline"/>
          <w:highlight w:val="cyan"/>
        </w:rPr>
        <w:t xml:space="preserve">the </w:t>
      </w:r>
      <w:r w:rsidRPr="002004D6">
        <w:rPr>
          <w:rStyle w:val="Emphasis"/>
          <w:highlight w:val="cyan"/>
        </w:rPr>
        <w:t>key energy supplier</w:t>
      </w:r>
      <w:r w:rsidRPr="002004D6">
        <w:rPr>
          <w:rStyle w:val="StyleUnderline"/>
          <w:highlight w:val="cyan"/>
        </w:rPr>
        <w:t xml:space="preserve"> to Europe.</w:t>
      </w:r>
    </w:p>
    <w:p w14:paraId="53B07867" w14:textId="77777777" w:rsidR="00055057" w:rsidRPr="002004D6" w:rsidRDefault="00055057" w:rsidP="00055057">
      <w:pPr>
        <w:rPr>
          <w:sz w:val="16"/>
        </w:rPr>
      </w:pPr>
      <w:r w:rsidRPr="002004D6">
        <w:rPr>
          <w:sz w:val="16"/>
        </w:rPr>
        <w:t>"We see a developing story which addresses not only Germany or Norwegian colleagues but all of us," Sinan Selen, the vice president of Germany's Federal Office for the Protection of the Constitution, told Reuters after the meeting.</w:t>
      </w:r>
    </w:p>
    <w:p w14:paraId="3407E993" w14:textId="77777777" w:rsidR="00055057" w:rsidRPr="002004D6" w:rsidRDefault="00055057" w:rsidP="00055057">
      <w:pPr>
        <w:rPr>
          <w:sz w:val="16"/>
        </w:rPr>
      </w:pPr>
      <w:r w:rsidRPr="002004D6">
        <w:rPr>
          <w:rStyle w:val="StyleUnderline"/>
        </w:rPr>
        <w:t xml:space="preserve">"This is a </w:t>
      </w:r>
      <w:r w:rsidRPr="002004D6">
        <w:rPr>
          <w:rStyle w:val="StyleUnderline"/>
          <w:highlight w:val="cyan"/>
        </w:rPr>
        <w:t>threat</w:t>
      </w:r>
      <w:r w:rsidRPr="002004D6">
        <w:rPr>
          <w:rStyle w:val="StyleUnderline"/>
        </w:rPr>
        <w:t xml:space="preserve"> which comes </w:t>
      </w:r>
      <w:r w:rsidRPr="002004D6">
        <w:rPr>
          <w:rStyle w:val="StyleUnderline"/>
          <w:highlight w:val="cyan"/>
        </w:rPr>
        <w:t>from</w:t>
      </w:r>
      <w:r w:rsidRPr="002004D6">
        <w:rPr>
          <w:rStyle w:val="StyleUnderline"/>
        </w:rPr>
        <w:t xml:space="preserve"> </w:t>
      </w:r>
      <w:r w:rsidRPr="002004D6">
        <w:rPr>
          <w:sz w:val="16"/>
        </w:rPr>
        <w:t xml:space="preserve">some counterparts like </w:t>
      </w:r>
      <w:r w:rsidRPr="002004D6">
        <w:rPr>
          <w:rStyle w:val="StyleUnderline"/>
          <w:highlight w:val="cyan"/>
        </w:rPr>
        <w:t>Russia</w:t>
      </w:r>
      <w:r w:rsidRPr="002004D6">
        <w:rPr>
          <w:rStyle w:val="StyleUnderline"/>
        </w:rPr>
        <w:t xml:space="preserve">, </w:t>
      </w:r>
      <w:r w:rsidRPr="002004D6">
        <w:rPr>
          <w:rStyle w:val="StyleUnderline"/>
          <w:highlight w:val="cyan"/>
        </w:rPr>
        <w:t>including</w:t>
      </w:r>
      <w:r w:rsidRPr="002004D6">
        <w:rPr>
          <w:rStyle w:val="StyleUnderline"/>
        </w:rPr>
        <w:t xml:space="preserve"> not only </w:t>
      </w:r>
      <w:r w:rsidRPr="002004D6">
        <w:rPr>
          <w:rStyle w:val="Emphasis"/>
          <w:highlight w:val="cyan"/>
        </w:rPr>
        <w:t>espionage</w:t>
      </w:r>
      <w:r w:rsidRPr="002004D6">
        <w:rPr>
          <w:rStyle w:val="Emphasis"/>
        </w:rPr>
        <w:t xml:space="preserve"> </w:t>
      </w:r>
      <w:r w:rsidRPr="002004D6">
        <w:rPr>
          <w:rStyle w:val="Emphasis"/>
          <w:highlight w:val="cyan"/>
        </w:rPr>
        <w:t>operations</w:t>
      </w:r>
      <w:r w:rsidRPr="002004D6">
        <w:rPr>
          <w:rStyle w:val="StyleUnderline"/>
          <w:highlight w:val="cyan"/>
        </w:rPr>
        <w:t xml:space="preserve"> but also</w:t>
      </w:r>
      <w:r w:rsidRPr="002004D6">
        <w:rPr>
          <w:rStyle w:val="StyleUnderline"/>
        </w:rPr>
        <w:t xml:space="preserve"> the </w:t>
      </w:r>
      <w:r w:rsidRPr="002004D6">
        <w:rPr>
          <w:rStyle w:val="Emphasis"/>
          <w:highlight w:val="cyan"/>
        </w:rPr>
        <w:t>risk of sabotage</w:t>
      </w:r>
      <w:r w:rsidRPr="002004D6">
        <w:rPr>
          <w:sz w:val="16"/>
        </w:rPr>
        <w:t xml:space="preserve"> in some fields," he added, declining to discuss specific cases.</w:t>
      </w:r>
    </w:p>
    <w:p w14:paraId="2E98844B" w14:textId="77777777" w:rsidR="00055057" w:rsidRPr="002004D6" w:rsidRDefault="00055057" w:rsidP="00055057">
      <w:pPr>
        <w:rPr>
          <w:sz w:val="16"/>
        </w:rPr>
      </w:pPr>
      <w:r w:rsidRPr="002004D6">
        <w:rPr>
          <w:sz w:val="16"/>
        </w:rPr>
        <w:t xml:space="preserve">In April, two </w:t>
      </w:r>
      <w:proofErr w:type="gramStart"/>
      <w:r w:rsidRPr="002004D6">
        <w:rPr>
          <w:sz w:val="16"/>
        </w:rPr>
        <w:t>German-Russian</w:t>
      </w:r>
      <w:proofErr w:type="gramEnd"/>
      <w:r w:rsidRPr="002004D6">
        <w:rPr>
          <w:sz w:val="16"/>
        </w:rPr>
        <w:t xml:space="preserve"> nationals were arrested in Germany on suspicion of plotting sabotage attacks, including on U.S. military facilities, in what officials called a serious effort to undermine military support for Ukraine.</w:t>
      </w:r>
    </w:p>
    <w:p w14:paraId="2C180D8F" w14:textId="77777777" w:rsidR="00055057" w:rsidRPr="002004D6" w:rsidRDefault="00055057" w:rsidP="00055057">
      <w:pPr>
        <w:rPr>
          <w:sz w:val="16"/>
        </w:rPr>
      </w:pPr>
      <w:r w:rsidRPr="002004D6">
        <w:rPr>
          <w:sz w:val="16"/>
        </w:rPr>
        <w:t>The Russian Embassy in Germany has dismissed allegations that it was behind the plans as "absurd and ridiculous".</w:t>
      </w:r>
    </w:p>
    <w:p w14:paraId="31CCF866" w14:textId="77777777" w:rsidR="00055057" w:rsidRPr="002004D6" w:rsidRDefault="00055057" w:rsidP="00055057">
      <w:pPr>
        <w:rPr>
          <w:rStyle w:val="Emphasis"/>
        </w:rPr>
      </w:pPr>
      <w:r w:rsidRPr="002004D6">
        <w:rPr>
          <w:sz w:val="16"/>
        </w:rPr>
        <w:t xml:space="preserve">The </w:t>
      </w:r>
      <w:r w:rsidRPr="002004D6">
        <w:rPr>
          <w:rStyle w:val="StyleUnderline"/>
        </w:rPr>
        <w:t xml:space="preserve">Norwegian intelligence agencies have </w:t>
      </w:r>
      <w:r w:rsidRPr="002004D6">
        <w:rPr>
          <w:sz w:val="16"/>
        </w:rPr>
        <w:t xml:space="preserve">also </w:t>
      </w:r>
      <w:r w:rsidRPr="002004D6">
        <w:rPr>
          <w:rStyle w:val="StyleUnderline"/>
        </w:rPr>
        <w:t xml:space="preserve">highlighted what they term as the potential threat of </w:t>
      </w:r>
      <w:r w:rsidRPr="002004D6">
        <w:rPr>
          <w:rStyle w:val="Emphasis"/>
        </w:rPr>
        <w:t>Russian sabotage.</w:t>
      </w:r>
    </w:p>
    <w:p w14:paraId="1F62258B" w14:textId="77777777" w:rsidR="00055057" w:rsidRPr="002004D6" w:rsidRDefault="00055057" w:rsidP="00055057">
      <w:pPr>
        <w:rPr>
          <w:sz w:val="16"/>
        </w:rPr>
      </w:pPr>
      <w:r w:rsidRPr="002004D6">
        <w:rPr>
          <w:sz w:val="16"/>
        </w:rPr>
        <w:t>"</w:t>
      </w:r>
      <w:r w:rsidRPr="002004D6">
        <w:rPr>
          <w:rStyle w:val="StyleUnderline"/>
        </w:rPr>
        <w:t>When we are talking about sabotage today, we are talking about Russia</w:t>
      </w:r>
      <w:r w:rsidRPr="002004D6">
        <w:rPr>
          <w:sz w:val="16"/>
        </w:rPr>
        <w:t xml:space="preserve">," Beate </w:t>
      </w:r>
      <w:proofErr w:type="spellStart"/>
      <w:r w:rsidRPr="002004D6">
        <w:rPr>
          <w:rStyle w:val="StyleUnderline"/>
        </w:rPr>
        <w:t>Gangaas</w:t>
      </w:r>
      <w:proofErr w:type="spellEnd"/>
      <w:r w:rsidRPr="002004D6">
        <w:rPr>
          <w:rStyle w:val="StyleUnderline"/>
        </w:rPr>
        <w:t>, the head of Norway's counterintelligence agency</w:t>
      </w:r>
      <w:r w:rsidRPr="002004D6">
        <w:rPr>
          <w:sz w:val="16"/>
        </w:rPr>
        <w:t xml:space="preserve"> PST, which </w:t>
      </w:r>
      <w:proofErr w:type="spellStart"/>
      <w:r w:rsidRPr="002004D6">
        <w:rPr>
          <w:sz w:val="16"/>
        </w:rPr>
        <w:t>organised</w:t>
      </w:r>
      <w:proofErr w:type="spellEnd"/>
      <w:r w:rsidRPr="002004D6">
        <w:rPr>
          <w:sz w:val="16"/>
        </w:rPr>
        <w:t xml:space="preserve"> the meeting on the sidelines of the ONS energy conference, </w:t>
      </w:r>
      <w:r w:rsidRPr="002004D6">
        <w:rPr>
          <w:rStyle w:val="StyleUnderline"/>
        </w:rPr>
        <w:t>told</w:t>
      </w:r>
      <w:r w:rsidRPr="002004D6">
        <w:rPr>
          <w:sz w:val="16"/>
        </w:rPr>
        <w:t xml:space="preserve"> Reuters.</w:t>
      </w:r>
    </w:p>
    <w:p w14:paraId="1346F9B9" w14:textId="77777777" w:rsidR="00055057" w:rsidRPr="002004D6" w:rsidRDefault="00055057" w:rsidP="00055057">
      <w:pPr>
        <w:rPr>
          <w:rStyle w:val="Emphasis"/>
        </w:rPr>
      </w:pPr>
      <w:r w:rsidRPr="002004D6">
        <w:rPr>
          <w:rStyle w:val="StyleUnderline"/>
        </w:rPr>
        <w:t>Norwegian intelligence agencies said</w:t>
      </w:r>
      <w:r w:rsidRPr="002004D6">
        <w:rPr>
          <w:sz w:val="16"/>
        </w:rPr>
        <w:t xml:space="preserve"> earlier this year that </w:t>
      </w:r>
      <w:r w:rsidRPr="002004D6">
        <w:rPr>
          <w:rStyle w:val="StyleUnderline"/>
          <w:highlight w:val="cyan"/>
        </w:rPr>
        <w:t>Russia</w:t>
      </w:r>
      <w:r w:rsidRPr="002004D6">
        <w:rPr>
          <w:sz w:val="16"/>
        </w:rPr>
        <w:t xml:space="preserve"> "</w:t>
      </w:r>
      <w:r w:rsidRPr="002004D6">
        <w:rPr>
          <w:rStyle w:val="StyleUnderline"/>
        </w:rPr>
        <w:t>may</w:t>
      </w:r>
      <w:r w:rsidRPr="002004D6">
        <w:rPr>
          <w:sz w:val="16"/>
        </w:rPr>
        <w:t xml:space="preserve"> find it prudent" to</w:t>
      </w:r>
      <w:r w:rsidRPr="002004D6">
        <w:rPr>
          <w:rStyle w:val="StyleUnderline"/>
        </w:rPr>
        <w:t xml:space="preserve"> </w:t>
      </w:r>
      <w:r w:rsidRPr="002004D6">
        <w:rPr>
          <w:rStyle w:val="StyleUnderline"/>
          <w:highlight w:val="cyan"/>
        </w:rPr>
        <w:t xml:space="preserve">carry out </w:t>
      </w:r>
      <w:r w:rsidRPr="002004D6">
        <w:rPr>
          <w:rStyle w:val="Emphasis"/>
          <w:highlight w:val="cyan"/>
        </w:rPr>
        <w:t>physical</w:t>
      </w:r>
      <w:r w:rsidRPr="002004D6">
        <w:rPr>
          <w:rStyle w:val="StyleUnderline"/>
          <w:highlight w:val="cyan"/>
        </w:rPr>
        <w:t xml:space="preserve"> or </w:t>
      </w:r>
      <w:r w:rsidRPr="002004D6">
        <w:rPr>
          <w:rStyle w:val="Emphasis"/>
          <w:highlight w:val="cyan"/>
        </w:rPr>
        <w:t>digital</w:t>
      </w:r>
      <w:r w:rsidRPr="002004D6">
        <w:rPr>
          <w:rStyle w:val="Emphasis"/>
        </w:rPr>
        <w:t xml:space="preserve"> acts of </w:t>
      </w:r>
      <w:r w:rsidRPr="002004D6">
        <w:rPr>
          <w:rStyle w:val="Emphasis"/>
          <w:highlight w:val="cyan"/>
        </w:rPr>
        <w:t>sabotage</w:t>
      </w:r>
      <w:r w:rsidRPr="002004D6">
        <w:rPr>
          <w:rStyle w:val="StyleUnderline"/>
        </w:rPr>
        <w:t xml:space="preserve"> </w:t>
      </w:r>
      <w:r w:rsidRPr="002004D6">
        <w:rPr>
          <w:rStyle w:val="StyleUnderline"/>
          <w:highlight w:val="cyan"/>
        </w:rPr>
        <w:t>against</w:t>
      </w:r>
      <w:r w:rsidRPr="002004D6">
        <w:rPr>
          <w:rStyle w:val="StyleUnderline"/>
        </w:rPr>
        <w:t xml:space="preserve"> targets in </w:t>
      </w:r>
      <w:r w:rsidRPr="002004D6">
        <w:rPr>
          <w:rStyle w:val="StyleUnderline"/>
          <w:highlight w:val="cyan"/>
        </w:rPr>
        <w:t>Norway</w:t>
      </w:r>
      <w:r w:rsidRPr="002004D6">
        <w:rPr>
          <w:rStyle w:val="StyleUnderline"/>
        </w:rPr>
        <w:t xml:space="preserve">, </w:t>
      </w:r>
      <w:r w:rsidRPr="002004D6">
        <w:rPr>
          <w:rStyle w:val="StyleUnderline"/>
          <w:highlight w:val="cyan"/>
        </w:rPr>
        <w:t xml:space="preserve">with </w:t>
      </w:r>
      <w:r w:rsidRPr="002004D6">
        <w:rPr>
          <w:rStyle w:val="StyleUnderline"/>
        </w:rPr>
        <w:t xml:space="preserve">its </w:t>
      </w:r>
      <w:r w:rsidRPr="002004D6">
        <w:rPr>
          <w:rStyle w:val="Emphasis"/>
          <w:highlight w:val="cyan"/>
        </w:rPr>
        <w:t xml:space="preserve">petroleum </w:t>
      </w:r>
      <w:r w:rsidRPr="002004D6">
        <w:rPr>
          <w:rStyle w:val="Emphasis"/>
        </w:rPr>
        <w:t>sector</w:t>
      </w:r>
      <w:r w:rsidRPr="002004D6">
        <w:rPr>
          <w:rStyle w:val="StyleUnderline"/>
        </w:rPr>
        <w:t xml:space="preserve"> being </w:t>
      </w:r>
      <w:r w:rsidRPr="002004D6">
        <w:rPr>
          <w:rStyle w:val="StyleUnderline"/>
          <w:highlight w:val="cyan"/>
        </w:rPr>
        <w:t xml:space="preserve">the </w:t>
      </w:r>
      <w:r w:rsidRPr="002004D6">
        <w:rPr>
          <w:rStyle w:val="Emphasis"/>
          <w:highlight w:val="cyan"/>
        </w:rPr>
        <w:t>prime target.</w:t>
      </w:r>
    </w:p>
    <w:p w14:paraId="24E6F8D6" w14:textId="77777777" w:rsidR="00055057" w:rsidRPr="002004D6" w:rsidRDefault="00055057" w:rsidP="00055057">
      <w:pPr>
        <w:rPr>
          <w:sz w:val="16"/>
        </w:rPr>
      </w:pPr>
      <w:r w:rsidRPr="002004D6">
        <w:rPr>
          <w:rStyle w:val="StyleUnderline"/>
          <w:highlight w:val="cyan"/>
        </w:rPr>
        <w:t>After</w:t>
      </w:r>
      <w:r w:rsidRPr="002004D6">
        <w:rPr>
          <w:rStyle w:val="StyleUnderline"/>
        </w:rPr>
        <w:t xml:space="preserve"> Moscow's</w:t>
      </w:r>
      <w:r w:rsidRPr="002004D6">
        <w:rPr>
          <w:sz w:val="16"/>
        </w:rPr>
        <w:t xml:space="preserve"> full-scale </w:t>
      </w:r>
      <w:r w:rsidRPr="002004D6">
        <w:rPr>
          <w:rStyle w:val="StyleUnderline"/>
        </w:rPr>
        <w:t xml:space="preserve">invasion of </w:t>
      </w:r>
      <w:r w:rsidRPr="002004D6">
        <w:rPr>
          <w:rStyle w:val="StyleUnderline"/>
          <w:highlight w:val="cyan"/>
        </w:rPr>
        <w:t>Ukraine</w:t>
      </w:r>
      <w:r w:rsidRPr="002004D6">
        <w:rPr>
          <w:rStyle w:val="StyleUnderline"/>
        </w:rPr>
        <w:t xml:space="preserve">, </w:t>
      </w:r>
      <w:r w:rsidRPr="002004D6">
        <w:rPr>
          <w:rStyle w:val="StyleUnderline"/>
          <w:highlight w:val="cyan"/>
        </w:rPr>
        <w:t xml:space="preserve">Norway, a </w:t>
      </w:r>
      <w:r w:rsidRPr="002004D6">
        <w:rPr>
          <w:rStyle w:val="Emphasis"/>
          <w:highlight w:val="cyan"/>
        </w:rPr>
        <w:t>NATO</w:t>
      </w:r>
      <w:r w:rsidRPr="002004D6">
        <w:rPr>
          <w:rStyle w:val="Emphasis"/>
        </w:rPr>
        <w:t xml:space="preserve"> </w:t>
      </w:r>
      <w:r w:rsidRPr="002004D6">
        <w:rPr>
          <w:rStyle w:val="Emphasis"/>
          <w:highlight w:val="cyan"/>
        </w:rPr>
        <w:t>member</w:t>
      </w:r>
      <w:r w:rsidRPr="002004D6">
        <w:rPr>
          <w:rStyle w:val="Emphasis"/>
        </w:rPr>
        <w:t xml:space="preserve"> country</w:t>
      </w:r>
      <w:r w:rsidRPr="002004D6">
        <w:rPr>
          <w:rStyle w:val="StyleUnderline"/>
        </w:rPr>
        <w:t xml:space="preserve"> </w:t>
      </w:r>
      <w:r w:rsidRPr="002004D6">
        <w:rPr>
          <w:rStyle w:val="StyleUnderline"/>
          <w:highlight w:val="cyan"/>
        </w:rPr>
        <w:t xml:space="preserve">that </w:t>
      </w:r>
      <w:r w:rsidRPr="002004D6">
        <w:rPr>
          <w:rStyle w:val="Emphasis"/>
          <w:highlight w:val="cyan"/>
        </w:rPr>
        <w:t>shares a border with Russia</w:t>
      </w:r>
      <w:r w:rsidRPr="002004D6">
        <w:rPr>
          <w:rStyle w:val="StyleUnderline"/>
          <w:highlight w:val="cyan"/>
        </w:rPr>
        <w:t xml:space="preserve"> in the Arctic</w:t>
      </w:r>
      <w:r w:rsidRPr="002004D6">
        <w:rPr>
          <w:rStyle w:val="StyleUnderline"/>
        </w:rPr>
        <w:t xml:space="preserve">, </w:t>
      </w:r>
      <w:r w:rsidRPr="002004D6">
        <w:rPr>
          <w:rStyle w:val="StyleUnderline"/>
          <w:highlight w:val="cyan"/>
        </w:rPr>
        <w:t>has become Europe's largest supplier of natural gas, which is delivered via a</w:t>
      </w:r>
      <w:r w:rsidRPr="002004D6">
        <w:rPr>
          <w:rStyle w:val="StyleUnderline"/>
        </w:rPr>
        <w:t xml:space="preserve"> vast </w:t>
      </w:r>
      <w:r w:rsidRPr="002004D6">
        <w:rPr>
          <w:rStyle w:val="Emphasis"/>
          <w:highlight w:val="cyan"/>
        </w:rPr>
        <w:t>subsea pipeline</w:t>
      </w:r>
      <w:r w:rsidRPr="002004D6">
        <w:rPr>
          <w:rStyle w:val="StyleUnderline"/>
        </w:rPr>
        <w:t xml:space="preserve"> system</w:t>
      </w:r>
      <w:r w:rsidRPr="002004D6">
        <w:rPr>
          <w:sz w:val="16"/>
        </w:rPr>
        <w:t>.</w:t>
      </w:r>
    </w:p>
    <w:p w14:paraId="4BE50049" w14:textId="77777777" w:rsidR="00055057" w:rsidRPr="002004D6" w:rsidRDefault="00055057" w:rsidP="00055057">
      <w:pPr>
        <w:rPr>
          <w:sz w:val="16"/>
        </w:rPr>
      </w:pPr>
      <w:r w:rsidRPr="002004D6">
        <w:rPr>
          <w:sz w:val="16"/>
        </w:rPr>
        <w:t>"</w:t>
      </w:r>
      <w:r w:rsidRPr="002004D6">
        <w:rPr>
          <w:rStyle w:val="StyleUnderline"/>
        </w:rPr>
        <w:t xml:space="preserve">Russia is in a lasting confrontation with the West, and it's a regime that is willing to take </w:t>
      </w:r>
      <w:r w:rsidRPr="002004D6">
        <w:rPr>
          <w:rStyle w:val="Emphasis"/>
        </w:rPr>
        <w:t>more risk</w:t>
      </w:r>
      <w:r w:rsidRPr="002004D6">
        <w:rPr>
          <w:rStyle w:val="StyleUnderline"/>
        </w:rPr>
        <w:t>,</w:t>
      </w:r>
      <w:r w:rsidRPr="002004D6">
        <w:rPr>
          <w:sz w:val="16"/>
        </w:rPr>
        <w:t xml:space="preserve">" Vice Admiral Nils Andreas </w:t>
      </w:r>
      <w:proofErr w:type="spellStart"/>
      <w:r w:rsidRPr="002004D6">
        <w:rPr>
          <w:sz w:val="16"/>
        </w:rPr>
        <w:t>Stensoenes</w:t>
      </w:r>
      <w:proofErr w:type="spellEnd"/>
      <w:r w:rsidRPr="002004D6">
        <w:rPr>
          <w:sz w:val="16"/>
        </w:rPr>
        <w:t>, the head of Norwegian Intelligence Service, told an open-door meeting earlier on Monday.</w:t>
      </w:r>
    </w:p>
    <w:p w14:paraId="2B48C27E" w14:textId="77777777" w:rsidR="00055057" w:rsidRPr="002004D6" w:rsidRDefault="00055057" w:rsidP="00055057">
      <w:pPr>
        <w:rPr>
          <w:sz w:val="16"/>
        </w:rPr>
      </w:pPr>
      <w:r w:rsidRPr="002004D6">
        <w:rPr>
          <w:sz w:val="16"/>
        </w:rPr>
        <w:t xml:space="preserve">"So, even though we haven't seen any concrete evidence on plans to do anything in Norway, </w:t>
      </w:r>
      <w:r w:rsidRPr="002004D6">
        <w:rPr>
          <w:rStyle w:val="StyleUnderline"/>
          <w:highlight w:val="cyan"/>
        </w:rPr>
        <w:t>it's wise to</w:t>
      </w:r>
      <w:r w:rsidRPr="002004D6">
        <w:rPr>
          <w:rStyle w:val="StyleUnderline"/>
        </w:rPr>
        <w:t xml:space="preserve"> be </w:t>
      </w:r>
      <w:r w:rsidRPr="002004D6">
        <w:rPr>
          <w:rStyle w:val="Emphasis"/>
        </w:rPr>
        <w:t>prudent</w:t>
      </w:r>
      <w:r w:rsidRPr="002004D6">
        <w:rPr>
          <w:rStyle w:val="StyleUnderline"/>
        </w:rPr>
        <w:t xml:space="preserve"> and </w:t>
      </w:r>
      <w:r w:rsidRPr="002004D6">
        <w:rPr>
          <w:rStyle w:val="Emphasis"/>
          <w:highlight w:val="cyan"/>
        </w:rPr>
        <w:t>increase the level of security</w:t>
      </w:r>
      <w:r w:rsidRPr="002004D6">
        <w:rPr>
          <w:sz w:val="16"/>
        </w:rPr>
        <w:t>," he added.</w:t>
      </w:r>
    </w:p>
    <w:p w14:paraId="215A2AAD" w14:textId="77777777" w:rsidR="00055057" w:rsidRPr="002004D6" w:rsidRDefault="00055057" w:rsidP="00055057">
      <w:pPr>
        <w:pStyle w:val="Heading4"/>
        <w:rPr>
          <w:rFonts w:cs="Calibri"/>
        </w:rPr>
      </w:pPr>
      <w:r w:rsidRPr="002004D6">
        <w:rPr>
          <w:rFonts w:cs="Calibri"/>
        </w:rPr>
        <w:t xml:space="preserve">Decline in </w:t>
      </w:r>
      <w:r w:rsidRPr="002004D6">
        <w:rPr>
          <w:rFonts w:cs="Calibri"/>
          <w:u w:val="single"/>
        </w:rPr>
        <w:t>Norwegian energy production</w:t>
      </w:r>
      <w:r w:rsidRPr="002004D6">
        <w:rPr>
          <w:rFonts w:cs="Calibri"/>
        </w:rPr>
        <w:t xml:space="preserve"> increases </w:t>
      </w:r>
      <w:r w:rsidRPr="002004D6">
        <w:rPr>
          <w:rFonts w:cs="Calibri"/>
          <w:u w:val="single"/>
        </w:rPr>
        <w:t>European dependence</w:t>
      </w:r>
      <w:r w:rsidRPr="002004D6">
        <w:rPr>
          <w:rFonts w:cs="Calibri"/>
        </w:rPr>
        <w:t xml:space="preserve"> on Russian </w:t>
      </w:r>
      <w:r w:rsidRPr="002004D6">
        <w:rPr>
          <w:rFonts w:cs="Calibri"/>
          <w:u w:val="single"/>
        </w:rPr>
        <w:t>oil</w:t>
      </w:r>
      <w:r w:rsidRPr="002004D6">
        <w:rPr>
          <w:rFonts w:cs="Calibri"/>
        </w:rPr>
        <w:t xml:space="preserve"> and </w:t>
      </w:r>
      <w:r w:rsidRPr="002004D6">
        <w:rPr>
          <w:rFonts w:cs="Calibri"/>
          <w:u w:val="single"/>
        </w:rPr>
        <w:t>gas</w:t>
      </w:r>
      <w:r w:rsidRPr="002004D6">
        <w:rPr>
          <w:rFonts w:cs="Calibri"/>
        </w:rPr>
        <w:t xml:space="preserve">. </w:t>
      </w:r>
    </w:p>
    <w:p w14:paraId="1B23EC97" w14:textId="77777777" w:rsidR="00055057" w:rsidRPr="002004D6" w:rsidRDefault="00055057" w:rsidP="00055057">
      <w:r w:rsidRPr="002004D6">
        <w:t xml:space="preserve">Jonathan </w:t>
      </w:r>
      <w:r w:rsidRPr="002004D6">
        <w:rPr>
          <w:rStyle w:val="Style13ptBold"/>
        </w:rPr>
        <w:t>Leake ‘25</w:t>
      </w:r>
      <w:r w:rsidRPr="002004D6">
        <w:t xml:space="preserve">---Energy Editor at London’s Daily Telegraph. ("‘Dusk for Norway is dawn for Russia’: Alarm as gas fields supplying the UK begin to run out", </w:t>
      </w:r>
      <w:r w:rsidRPr="002004D6">
        <w:rPr>
          <w:i/>
          <w:iCs/>
        </w:rPr>
        <w:t>The Telegraph</w:t>
      </w:r>
      <w:r w:rsidRPr="002004D6">
        <w:t>, https://europeanleadershipnetwork.org/wp-content/uploads/2023/12/23_11_22_Countering-Russias-Hybrid-Threats-in-the-Arctic15_ES_EK40.pdf, 1-16-2025). Accessed 7-23-2025 by NT-RM.</w:t>
      </w:r>
    </w:p>
    <w:p w14:paraId="4C382A1B" w14:textId="77777777" w:rsidR="00055057" w:rsidRPr="002004D6" w:rsidRDefault="00055057" w:rsidP="00055057">
      <w:pPr>
        <w:rPr>
          <w:rStyle w:val="StyleUnderline"/>
        </w:rPr>
      </w:pPr>
      <w:r w:rsidRPr="002004D6">
        <w:rPr>
          <w:sz w:val="16"/>
        </w:rPr>
        <w:t xml:space="preserve">For decades, </w:t>
      </w:r>
      <w:r w:rsidRPr="002004D6">
        <w:rPr>
          <w:rStyle w:val="StyleUnderline"/>
          <w:highlight w:val="cyan"/>
        </w:rPr>
        <w:t>Norway</w:t>
      </w:r>
      <w:r w:rsidRPr="002004D6">
        <w:rPr>
          <w:rStyle w:val="StyleUnderline"/>
        </w:rPr>
        <w:t xml:space="preserve"> has been</w:t>
      </w:r>
      <w:r w:rsidRPr="002004D6">
        <w:rPr>
          <w:sz w:val="16"/>
        </w:rPr>
        <w:t xml:space="preserve"> Britain’s </w:t>
      </w:r>
      <w:r w:rsidRPr="002004D6">
        <w:rPr>
          <w:rStyle w:val="Emphasis"/>
          <w:highlight w:val="cyan"/>
        </w:rPr>
        <w:t>leading source of imported energy</w:t>
      </w:r>
      <w:r w:rsidRPr="002004D6">
        <w:rPr>
          <w:rStyle w:val="Emphasis"/>
        </w:rPr>
        <w:t>.</w:t>
      </w:r>
    </w:p>
    <w:p w14:paraId="21B43211" w14:textId="77777777" w:rsidR="00055057" w:rsidRPr="002004D6" w:rsidRDefault="00055057" w:rsidP="00055057">
      <w:pPr>
        <w:rPr>
          <w:sz w:val="16"/>
        </w:rPr>
      </w:pPr>
      <w:r w:rsidRPr="002004D6">
        <w:rPr>
          <w:rStyle w:val="StyleUnderline"/>
        </w:rPr>
        <w:t>However, that</w:t>
      </w:r>
      <w:r w:rsidRPr="002004D6">
        <w:rPr>
          <w:sz w:val="16"/>
        </w:rPr>
        <w:t xml:space="preserve"> relationship </w:t>
      </w:r>
      <w:r w:rsidRPr="002004D6">
        <w:rPr>
          <w:rStyle w:val="StyleUnderline"/>
        </w:rPr>
        <w:t>may</w:t>
      </w:r>
      <w:r w:rsidRPr="002004D6">
        <w:rPr>
          <w:sz w:val="16"/>
        </w:rPr>
        <w:t xml:space="preserve"> be set to </w:t>
      </w:r>
      <w:r w:rsidRPr="002004D6">
        <w:rPr>
          <w:rStyle w:val="StyleUnderline"/>
          <w:highlight w:val="cyan"/>
        </w:rPr>
        <w:t xml:space="preserve">come </w:t>
      </w:r>
      <w:r w:rsidRPr="002004D6">
        <w:rPr>
          <w:rStyle w:val="Emphasis"/>
          <w:highlight w:val="cyan"/>
        </w:rPr>
        <w:t>under strain</w:t>
      </w:r>
      <w:r w:rsidRPr="002004D6">
        <w:rPr>
          <w:rStyle w:val="StyleUnderline"/>
          <w:highlight w:val="cyan"/>
        </w:rPr>
        <w:t xml:space="preserve"> after</w:t>
      </w:r>
      <w:r w:rsidRPr="002004D6">
        <w:rPr>
          <w:sz w:val="16"/>
        </w:rPr>
        <w:t xml:space="preserve"> the Scandinavian nation warned that its </w:t>
      </w:r>
      <w:r w:rsidRPr="002004D6">
        <w:rPr>
          <w:rStyle w:val="StyleUnderline"/>
        </w:rPr>
        <w:t xml:space="preserve">vast </w:t>
      </w:r>
      <w:r w:rsidRPr="002004D6">
        <w:rPr>
          <w:rStyle w:val="StyleUnderline"/>
          <w:highlight w:val="cyan"/>
        </w:rPr>
        <w:t>oil and gas fields</w:t>
      </w:r>
      <w:r w:rsidRPr="002004D6">
        <w:rPr>
          <w:rStyle w:val="StyleUnderline"/>
        </w:rPr>
        <w:t xml:space="preserve"> are in </w:t>
      </w:r>
      <w:r w:rsidRPr="002004D6">
        <w:rPr>
          <w:rStyle w:val="Emphasis"/>
          <w:highlight w:val="cyan"/>
        </w:rPr>
        <w:t>decline</w:t>
      </w:r>
      <w:r w:rsidRPr="002004D6">
        <w:rPr>
          <w:rStyle w:val="StyleUnderline"/>
        </w:rPr>
        <w:t>.</w:t>
      </w:r>
    </w:p>
    <w:p w14:paraId="18F16B01" w14:textId="77777777" w:rsidR="00055057" w:rsidRPr="002004D6" w:rsidRDefault="00055057" w:rsidP="00055057">
      <w:pPr>
        <w:rPr>
          <w:rStyle w:val="StyleUnderline"/>
        </w:rPr>
      </w:pPr>
      <w:r w:rsidRPr="002004D6">
        <w:rPr>
          <w:sz w:val="16"/>
        </w:rPr>
        <w:t xml:space="preserve">The </w:t>
      </w:r>
      <w:r w:rsidRPr="002004D6">
        <w:rPr>
          <w:rStyle w:val="StyleUnderline"/>
        </w:rPr>
        <w:t xml:space="preserve">threat of </w:t>
      </w:r>
      <w:r w:rsidRPr="002004D6">
        <w:rPr>
          <w:rStyle w:val="Emphasis"/>
          <w:highlight w:val="cyan"/>
        </w:rPr>
        <w:t>dwindling production</w:t>
      </w:r>
      <w:r w:rsidRPr="002004D6">
        <w:rPr>
          <w:sz w:val="16"/>
        </w:rPr>
        <w:t xml:space="preserve"> would </w:t>
      </w:r>
      <w:r w:rsidRPr="002004D6">
        <w:rPr>
          <w:rStyle w:val="StyleUnderline"/>
          <w:highlight w:val="cyan"/>
        </w:rPr>
        <w:t>herald a</w:t>
      </w:r>
      <w:r w:rsidRPr="002004D6">
        <w:rPr>
          <w:rStyle w:val="StyleUnderline"/>
        </w:rPr>
        <w:t xml:space="preserve"> potential </w:t>
      </w:r>
      <w:r w:rsidRPr="002004D6">
        <w:rPr>
          <w:rStyle w:val="Emphasis"/>
          <w:highlight w:val="cyan"/>
        </w:rPr>
        <w:t>energy crisis</w:t>
      </w:r>
      <w:r w:rsidRPr="002004D6">
        <w:rPr>
          <w:rStyle w:val="StyleUnderline"/>
        </w:rPr>
        <w:t xml:space="preserve"> </w:t>
      </w:r>
      <w:r w:rsidRPr="002004D6">
        <w:rPr>
          <w:sz w:val="16"/>
        </w:rPr>
        <w:t xml:space="preserve">for the UK, </w:t>
      </w:r>
      <w:r w:rsidRPr="002004D6">
        <w:rPr>
          <w:rStyle w:val="StyleUnderline"/>
        </w:rPr>
        <w:t>which</w:t>
      </w:r>
      <w:r w:rsidRPr="002004D6">
        <w:rPr>
          <w:sz w:val="16"/>
        </w:rPr>
        <w:t xml:space="preserve"> last year </w:t>
      </w:r>
      <w:r w:rsidRPr="002004D6">
        <w:rPr>
          <w:rStyle w:val="StyleUnderline"/>
        </w:rPr>
        <w:t xml:space="preserve">relied on Norway for half its gas and a quarter of its oil. </w:t>
      </w:r>
    </w:p>
    <w:p w14:paraId="00A2BB04" w14:textId="77777777" w:rsidR="00055057" w:rsidRPr="002004D6" w:rsidRDefault="00055057" w:rsidP="00055057">
      <w:pPr>
        <w:rPr>
          <w:sz w:val="16"/>
        </w:rPr>
      </w:pPr>
      <w:r w:rsidRPr="002004D6">
        <w:rPr>
          <w:rStyle w:val="StyleUnderline"/>
        </w:rPr>
        <w:t>Worse</w:t>
      </w:r>
      <w:r w:rsidRPr="002004D6">
        <w:rPr>
          <w:sz w:val="16"/>
        </w:rPr>
        <w:t xml:space="preserve"> still, </w:t>
      </w:r>
      <w:r w:rsidRPr="002004D6">
        <w:rPr>
          <w:rStyle w:val="StyleUnderline"/>
        </w:rPr>
        <w:t xml:space="preserve">a drop in Norwegian output would </w:t>
      </w:r>
      <w:r w:rsidRPr="002004D6">
        <w:rPr>
          <w:rStyle w:val="Emphasis"/>
          <w:highlight w:val="cyan"/>
        </w:rPr>
        <w:t>strengthen Russia’s grip</w:t>
      </w:r>
      <w:r w:rsidRPr="002004D6">
        <w:rPr>
          <w:rStyle w:val="StyleUnderline"/>
          <w:highlight w:val="cyan"/>
        </w:rPr>
        <w:t xml:space="preserve"> on the </w:t>
      </w:r>
      <w:r w:rsidRPr="002004D6">
        <w:rPr>
          <w:rStyle w:val="Emphasis"/>
          <w:highlight w:val="cyan"/>
        </w:rPr>
        <w:t>global</w:t>
      </w:r>
      <w:r w:rsidRPr="002004D6">
        <w:rPr>
          <w:rStyle w:val="Emphasis"/>
        </w:rPr>
        <w:t xml:space="preserve"> gas </w:t>
      </w:r>
      <w:r w:rsidRPr="002004D6">
        <w:rPr>
          <w:rStyle w:val="Emphasis"/>
          <w:highlight w:val="cyan"/>
        </w:rPr>
        <w:t>market</w:t>
      </w:r>
      <w:r w:rsidRPr="002004D6">
        <w:rPr>
          <w:rStyle w:val="StyleUnderline"/>
        </w:rPr>
        <w:t xml:space="preserve">, </w:t>
      </w:r>
      <w:r w:rsidRPr="002004D6">
        <w:rPr>
          <w:rStyle w:val="StyleUnderline"/>
          <w:highlight w:val="cyan"/>
        </w:rPr>
        <w:t xml:space="preserve">posing a </w:t>
      </w:r>
      <w:r w:rsidRPr="002004D6">
        <w:rPr>
          <w:rStyle w:val="Emphasis"/>
          <w:highlight w:val="cyan"/>
        </w:rPr>
        <w:t>geopolitical nightmare</w:t>
      </w:r>
      <w:r w:rsidRPr="002004D6">
        <w:rPr>
          <w:rStyle w:val="StyleUnderline"/>
          <w:highlight w:val="cyan"/>
        </w:rPr>
        <w:t xml:space="preserve"> for</w:t>
      </w:r>
      <w:r w:rsidRPr="002004D6">
        <w:rPr>
          <w:rStyle w:val="StyleUnderline"/>
        </w:rPr>
        <w:t xml:space="preserve"> governments across </w:t>
      </w:r>
      <w:r w:rsidRPr="002004D6">
        <w:rPr>
          <w:rStyle w:val="StyleUnderline"/>
          <w:highlight w:val="cyan"/>
        </w:rPr>
        <w:t>Europe</w:t>
      </w:r>
      <w:r w:rsidRPr="002004D6">
        <w:rPr>
          <w:sz w:val="16"/>
        </w:rPr>
        <w:t>.</w:t>
      </w:r>
    </w:p>
    <w:p w14:paraId="7DED3E06" w14:textId="77777777" w:rsidR="00055057" w:rsidRPr="002004D6" w:rsidRDefault="00055057" w:rsidP="00055057">
      <w:pPr>
        <w:rPr>
          <w:sz w:val="16"/>
        </w:rPr>
      </w:pPr>
      <w:r w:rsidRPr="002004D6">
        <w:rPr>
          <w:rStyle w:val="StyleUnderline"/>
        </w:rPr>
        <w:t xml:space="preserve">According to a new report from the Norwegian Offshore Directorate (NOD), the country’s oil and gas supplies </w:t>
      </w:r>
      <w:r w:rsidRPr="002004D6">
        <w:rPr>
          <w:rStyle w:val="Emphasis"/>
        </w:rPr>
        <w:t>peaked last year</w:t>
      </w:r>
      <w:r w:rsidRPr="002004D6">
        <w:rPr>
          <w:rStyle w:val="StyleUnderline"/>
        </w:rPr>
        <w:t xml:space="preserve"> and are expected to dwindle from now on.</w:t>
      </w:r>
    </w:p>
    <w:p w14:paraId="11716784" w14:textId="77777777" w:rsidR="00055057" w:rsidRPr="002004D6" w:rsidRDefault="00055057" w:rsidP="00055057">
      <w:pPr>
        <w:rPr>
          <w:sz w:val="16"/>
        </w:rPr>
      </w:pPr>
      <w:r w:rsidRPr="002004D6">
        <w:rPr>
          <w:sz w:val="16"/>
        </w:rPr>
        <w:t xml:space="preserve">Its findings revealed Norway produced about 230m standard cubic </w:t>
      </w:r>
      <w:proofErr w:type="spellStart"/>
      <w:r w:rsidRPr="002004D6">
        <w:rPr>
          <w:sz w:val="16"/>
        </w:rPr>
        <w:t>metres</w:t>
      </w:r>
      <w:proofErr w:type="spellEnd"/>
      <w:r w:rsidRPr="002004D6">
        <w:rPr>
          <w:sz w:val="16"/>
        </w:rPr>
        <w:t xml:space="preserve"> of oil and gas in 2024, although that could fall to as low as 110m cubic </w:t>
      </w:r>
      <w:proofErr w:type="spellStart"/>
      <w:r w:rsidRPr="002004D6">
        <w:rPr>
          <w:sz w:val="16"/>
        </w:rPr>
        <w:t>metres</w:t>
      </w:r>
      <w:proofErr w:type="spellEnd"/>
      <w:r w:rsidRPr="002004D6">
        <w:rPr>
          <w:sz w:val="16"/>
        </w:rPr>
        <w:t xml:space="preserve"> by 2035.</w:t>
      </w:r>
    </w:p>
    <w:p w14:paraId="469CF138" w14:textId="77777777" w:rsidR="00055057" w:rsidRPr="002004D6" w:rsidRDefault="00055057" w:rsidP="00055057">
      <w:pPr>
        <w:rPr>
          <w:sz w:val="16"/>
        </w:rPr>
      </w:pPr>
      <w:r w:rsidRPr="002004D6">
        <w:rPr>
          <w:sz w:val="16"/>
        </w:rPr>
        <w:t>Experts claim extra investment could help slow the decline, although there is no escaping from the fact that Norway’s best oil and gas fields are becoming increasingly depleted.</w:t>
      </w:r>
    </w:p>
    <w:p w14:paraId="0DDEC903" w14:textId="77777777" w:rsidR="00055057" w:rsidRPr="002004D6" w:rsidRDefault="00055057" w:rsidP="00055057">
      <w:pPr>
        <w:rPr>
          <w:sz w:val="16"/>
        </w:rPr>
      </w:pPr>
      <w:r w:rsidRPr="002004D6">
        <w:rPr>
          <w:sz w:val="16"/>
        </w:rPr>
        <w:t>“</w:t>
      </w:r>
      <w:r w:rsidRPr="002004D6">
        <w:rPr>
          <w:rStyle w:val="StyleUnderline"/>
        </w:rPr>
        <w:t xml:space="preserve">We expect overall production to </w:t>
      </w:r>
      <w:r w:rsidRPr="002004D6">
        <w:rPr>
          <w:rStyle w:val="Emphasis"/>
        </w:rPr>
        <w:t>decline</w:t>
      </w:r>
      <w:r w:rsidRPr="002004D6">
        <w:rPr>
          <w:sz w:val="16"/>
        </w:rPr>
        <w:t xml:space="preserve"> in the later 2020s,” the report from the Norwegian Offshore Directorate said.</w:t>
      </w:r>
    </w:p>
    <w:p w14:paraId="36D23F7F" w14:textId="77777777" w:rsidR="00055057" w:rsidRPr="002004D6" w:rsidRDefault="00055057" w:rsidP="00055057">
      <w:pPr>
        <w:rPr>
          <w:rStyle w:val="StyleUnderline"/>
        </w:rPr>
      </w:pPr>
      <w:r w:rsidRPr="002004D6">
        <w:rPr>
          <w:rStyle w:val="StyleUnderline"/>
        </w:rPr>
        <w:t xml:space="preserve">“In order </w:t>
      </w:r>
      <w:r w:rsidRPr="002004D6">
        <w:rPr>
          <w:rStyle w:val="StyleUnderline"/>
          <w:highlight w:val="cyan"/>
        </w:rPr>
        <w:t>to slow</w:t>
      </w:r>
      <w:r w:rsidRPr="002004D6">
        <w:rPr>
          <w:rStyle w:val="StyleUnderline"/>
        </w:rPr>
        <w:t xml:space="preserve"> this </w:t>
      </w:r>
      <w:r w:rsidRPr="002004D6">
        <w:rPr>
          <w:rStyle w:val="StyleUnderline"/>
          <w:highlight w:val="cyan"/>
        </w:rPr>
        <w:t xml:space="preserve">decline, </w:t>
      </w:r>
      <w:r w:rsidRPr="002004D6">
        <w:rPr>
          <w:rStyle w:val="Emphasis"/>
          <w:highlight w:val="cyan"/>
        </w:rPr>
        <w:t>exploration</w:t>
      </w:r>
      <w:r w:rsidRPr="002004D6">
        <w:rPr>
          <w:rStyle w:val="StyleUnderline"/>
        </w:rPr>
        <w:t xml:space="preserve"> will </w:t>
      </w:r>
      <w:r w:rsidRPr="002004D6">
        <w:rPr>
          <w:rStyle w:val="StyleUnderline"/>
          <w:highlight w:val="cyan"/>
        </w:rPr>
        <w:t>need to take place</w:t>
      </w:r>
      <w:r w:rsidRPr="002004D6">
        <w:rPr>
          <w:rStyle w:val="StyleUnderline"/>
        </w:rPr>
        <w:t xml:space="preserve"> close to </w:t>
      </w:r>
      <w:r w:rsidRPr="002004D6">
        <w:rPr>
          <w:rStyle w:val="Emphasis"/>
        </w:rPr>
        <w:t>infrastructure</w:t>
      </w:r>
      <w:r w:rsidRPr="002004D6">
        <w:rPr>
          <w:rStyle w:val="StyleUnderline"/>
        </w:rPr>
        <w:t xml:space="preserve"> </w:t>
      </w:r>
      <w:r w:rsidRPr="002004D6">
        <w:rPr>
          <w:rStyle w:val="StyleUnderline"/>
          <w:highlight w:val="cyan"/>
        </w:rPr>
        <w:t>and</w:t>
      </w:r>
      <w:r w:rsidRPr="002004D6">
        <w:rPr>
          <w:rStyle w:val="StyleUnderline"/>
        </w:rPr>
        <w:t xml:space="preserve"> in more frontier areas, in addition to making more </w:t>
      </w:r>
      <w:r w:rsidRPr="002004D6">
        <w:rPr>
          <w:rStyle w:val="Emphasis"/>
          <w:highlight w:val="cyan"/>
        </w:rPr>
        <w:t>investments in</w:t>
      </w:r>
      <w:r w:rsidRPr="002004D6">
        <w:rPr>
          <w:rStyle w:val="Emphasis"/>
        </w:rPr>
        <w:t xml:space="preserve"> fields</w:t>
      </w:r>
      <w:r w:rsidRPr="002004D6">
        <w:rPr>
          <w:rStyle w:val="StyleUnderline"/>
        </w:rPr>
        <w:t xml:space="preserve">, </w:t>
      </w:r>
      <w:r w:rsidRPr="002004D6">
        <w:rPr>
          <w:rStyle w:val="Emphasis"/>
        </w:rPr>
        <w:t>discoveries</w:t>
      </w:r>
      <w:r w:rsidRPr="002004D6">
        <w:rPr>
          <w:rStyle w:val="StyleUnderline"/>
        </w:rPr>
        <w:t xml:space="preserve"> and </w:t>
      </w:r>
      <w:r w:rsidRPr="002004D6">
        <w:rPr>
          <w:rStyle w:val="Emphasis"/>
          <w:highlight w:val="cyan"/>
        </w:rPr>
        <w:t>infrastructure</w:t>
      </w:r>
      <w:r w:rsidRPr="002004D6">
        <w:rPr>
          <w:rStyle w:val="StyleUnderline"/>
        </w:rPr>
        <w:t>.</w:t>
      </w:r>
    </w:p>
    <w:p w14:paraId="3ADAC8F3" w14:textId="77777777" w:rsidR="00055057" w:rsidRPr="002004D6" w:rsidRDefault="00055057" w:rsidP="00055057">
      <w:pPr>
        <w:rPr>
          <w:rStyle w:val="StyleUnderline"/>
        </w:rPr>
      </w:pPr>
      <w:r w:rsidRPr="002004D6">
        <w:rPr>
          <w:sz w:val="16"/>
        </w:rPr>
        <w:t>“</w:t>
      </w:r>
      <w:r w:rsidRPr="002004D6">
        <w:rPr>
          <w:rStyle w:val="StyleUnderline"/>
        </w:rPr>
        <w:t>Failure</w:t>
      </w:r>
      <w:r w:rsidRPr="002004D6">
        <w:rPr>
          <w:sz w:val="16"/>
        </w:rPr>
        <w:t xml:space="preserve"> to invest </w:t>
      </w:r>
      <w:r w:rsidRPr="002004D6">
        <w:rPr>
          <w:rStyle w:val="StyleUnderline"/>
        </w:rPr>
        <w:t xml:space="preserve">will lead to </w:t>
      </w:r>
      <w:r w:rsidRPr="002004D6">
        <w:rPr>
          <w:rStyle w:val="Emphasis"/>
        </w:rPr>
        <w:t>rapid dismantling</w:t>
      </w:r>
      <w:r w:rsidRPr="002004D6">
        <w:rPr>
          <w:rStyle w:val="StyleUnderline"/>
        </w:rPr>
        <w:t xml:space="preserve"> of petroleum activities.”</w:t>
      </w:r>
    </w:p>
    <w:p w14:paraId="765BD5A3" w14:textId="77777777" w:rsidR="00055057" w:rsidRPr="002004D6" w:rsidRDefault="00055057" w:rsidP="00055057">
      <w:pPr>
        <w:rPr>
          <w:sz w:val="16"/>
        </w:rPr>
      </w:pPr>
      <w:r w:rsidRPr="002004D6">
        <w:rPr>
          <w:sz w:val="16"/>
        </w:rPr>
        <w:t>While an obvious concern for Norwegian households, the latest warning from the NOD will also send a chill through Ed Miliband’s Energy Department.</w:t>
      </w:r>
    </w:p>
    <w:p w14:paraId="3C1FB35E" w14:textId="77777777" w:rsidR="00055057" w:rsidRPr="002004D6" w:rsidRDefault="00055057" w:rsidP="00055057">
      <w:pPr>
        <w:rPr>
          <w:sz w:val="16"/>
        </w:rPr>
      </w:pPr>
      <w:r w:rsidRPr="002004D6">
        <w:rPr>
          <w:sz w:val="16"/>
        </w:rPr>
        <w:t xml:space="preserve">Last year, Norway became Britain’s primary source of gas after supplying 29bn cubic </w:t>
      </w:r>
      <w:proofErr w:type="spellStart"/>
      <w:r w:rsidRPr="002004D6">
        <w:rPr>
          <w:sz w:val="16"/>
        </w:rPr>
        <w:t>metres</w:t>
      </w:r>
      <w:proofErr w:type="spellEnd"/>
      <w:r w:rsidRPr="002004D6">
        <w:rPr>
          <w:sz w:val="16"/>
        </w:rPr>
        <w:t xml:space="preserve">, whereas the UK’s North Sea output shrank to 26bn cubic </w:t>
      </w:r>
      <w:proofErr w:type="spellStart"/>
      <w:r w:rsidRPr="002004D6">
        <w:rPr>
          <w:sz w:val="16"/>
        </w:rPr>
        <w:t>metres</w:t>
      </w:r>
      <w:proofErr w:type="spellEnd"/>
      <w:r w:rsidRPr="002004D6">
        <w:rPr>
          <w:sz w:val="16"/>
        </w:rPr>
        <w:t>.</w:t>
      </w:r>
    </w:p>
    <w:p w14:paraId="2730FF62" w14:textId="77777777" w:rsidR="00055057" w:rsidRPr="002004D6" w:rsidRDefault="00055057" w:rsidP="00055057">
      <w:pPr>
        <w:rPr>
          <w:sz w:val="16"/>
        </w:rPr>
      </w:pPr>
      <w:r w:rsidRPr="002004D6">
        <w:rPr>
          <w:sz w:val="16"/>
        </w:rPr>
        <w:t>Over the next decade, UK production is expected to decline by a further 70pc, meaning reliance on costly imported gas will increase in the coming years.</w:t>
      </w:r>
    </w:p>
    <w:p w14:paraId="1DC20B1A" w14:textId="77777777" w:rsidR="00055057" w:rsidRPr="002004D6" w:rsidRDefault="00055057" w:rsidP="00055057">
      <w:pPr>
        <w:rPr>
          <w:sz w:val="16"/>
        </w:rPr>
      </w:pPr>
      <w:r w:rsidRPr="002004D6">
        <w:rPr>
          <w:sz w:val="16"/>
        </w:rPr>
        <w:t>Norway has long been expected to be the primary source of that gas.</w:t>
      </w:r>
    </w:p>
    <w:p w14:paraId="38309646" w14:textId="77777777" w:rsidR="00055057" w:rsidRPr="002004D6" w:rsidRDefault="00055057" w:rsidP="00055057">
      <w:pPr>
        <w:rPr>
          <w:sz w:val="16"/>
        </w:rPr>
      </w:pPr>
      <w:r w:rsidRPr="002004D6">
        <w:rPr>
          <w:sz w:val="16"/>
        </w:rPr>
        <w:t xml:space="preserve">However, the UK and the rest of </w:t>
      </w:r>
      <w:r w:rsidRPr="002004D6">
        <w:rPr>
          <w:rStyle w:val="StyleUnderline"/>
          <w:highlight w:val="cyan"/>
        </w:rPr>
        <w:t>Europe</w:t>
      </w:r>
      <w:r w:rsidRPr="002004D6">
        <w:rPr>
          <w:rStyle w:val="StyleUnderline"/>
        </w:rPr>
        <w:t xml:space="preserve"> now </w:t>
      </w:r>
      <w:r w:rsidRPr="002004D6">
        <w:rPr>
          <w:rStyle w:val="StyleUnderline"/>
          <w:highlight w:val="cyan"/>
        </w:rPr>
        <w:t xml:space="preserve">face the prospect of being </w:t>
      </w:r>
      <w:r w:rsidRPr="002004D6">
        <w:rPr>
          <w:rStyle w:val="Emphasis"/>
          <w:highlight w:val="cyan"/>
        </w:rPr>
        <w:t>forced into the arms</w:t>
      </w:r>
      <w:r w:rsidRPr="002004D6">
        <w:rPr>
          <w:rStyle w:val="StyleUnderline"/>
          <w:highlight w:val="cyan"/>
        </w:rPr>
        <w:t xml:space="preserve"> of</w:t>
      </w:r>
      <w:r w:rsidRPr="002004D6">
        <w:rPr>
          <w:rStyle w:val="StyleUnderline"/>
        </w:rPr>
        <w:t xml:space="preserve"> countries like </w:t>
      </w:r>
      <w:r w:rsidRPr="002004D6">
        <w:rPr>
          <w:rStyle w:val="Emphasis"/>
          <w:highlight w:val="cyan"/>
        </w:rPr>
        <w:t>Russia</w:t>
      </w:r>
      <w:r w:rsidRPr="002004D6">
        <w:rPr>
          <w:rStyle w:val="StyleUnderline"/>
        </w:rPr>
        <w:t xml:space="preserve"> if Norway starts to turn off the taps</w:t>
      </w:r>
      <w:r w:rsidRPr="002004D6">
        <w:rPr>
          <w:sz w:val="16"/>
        </w:rPr>
        <w:t>.</w:t>
      </w:r>
    </w:p>
    <w:p w14:paraId="3B01CD41" w14:textId="77777777" w:rsidR="00055057" w:rsidRPr="002004D6" w:rsidRDefault="00055057" w:rsidP="00055057">
      <w:pPr>
        <w:rPr>
          <w:sz w:val="16"/>
        </w:rPr>
      </w:pPr>
      <w:r w:rsidRPr="002004D6">
        <w:rPr>
          <w:rStyle w:val="StyleUnderline"/>
        </w:rPr>
        <w:t>“</w:t>
      </w:r>
      <w:r w:rsidRPr="002004D6">
        <w:rPr>
          <w:rStyle w:val="Emphasis"/>
          <w:highlight w:val="cyan"/>
        </w:rPr>
        <w:t>Dusk for Norway is dawn for Russia</w:t>
      </w:r>
      <w:r w:rsidRPr="002004D6">
        <w:rPr>
          <w:rStyle w:val="StyleUnderline"/>
        </w:rPr>
        <w:t>,” says</w:t>
      </w:r>
      <w:r w:rsidRPr="002004D6">
        <w:rPr>
          <w:sz w:val="16"/>
        </w:rPr>
        <w:t xml:space="preserve"> Andreas </w:t>
      </w:r>
      <w:r w:rsidRPr="002004D6">
        <w:rPr>
          <w:rStyle w:val="StyleUnderline"/>
        </w:rPr>
        <w:t>Schroeder, head of energy analytics at the Independent Commodity Intelligence Service</w:t>
      </w:r>
      <w:r w:rsidRPr="002004D6">
        <w:rPr>
          <w:sz w:val="16"/>
        </w:rPr>
        <w:t xml:space="preserve"> (ICIS).</w:t>
      </w:r>
    </w:p>
    <w:p w14:paraId="4F2BF793" w14:textId="77777777" w:rsidR="00055057" w:rsidRPr="002004D6" w:rsidRDefault="00055057" w:rsidP="00055057">
      <w:pPr>
        <w:rPr>
          <w:sz w:val="16"/>
        </w:rPr>
      </w:pPr>
      <w:r w:rsidRPr="002004D6">
        <w:rPr>
          <w:sz w:val="16"/>
        </w:rPr>
        <w:t>“</w:t>
      </w:r>
      <w:r w:rsidRPr="002004D6">
        <w:rPr>
          <w:rStyle w:val="StyleUnderline"/>
        </w:rPr>
        <w:t>Russia</w:t>
      </w:r>
      <w:r w:rsidRPr="002004D6">
        <w:rPr>
          <w:sz w:val="16"/>
        </w:rPr>
        <w:t xml:space="preserve"> is unlikely to </w:t>
      </w:r>
      <w:r w:rsidRPr="002004D6">
        <w:rPr>
          <w:rStyle w:val="Emphasis"/>
          <w:highlight w:val="cyan"/>
        </w:rPr>
        <w:t>dominate</w:t>
      </w:r>
      <w:r w:rsidRPr="002004D6">
        <w:rPr>
          <w:rStyle w:val="StyleUnderline"/>
          <w:highlight w:val="cyan"/>
        </w:rPr>
        <w:t xml:space="preserve"> Europe</w:t>
      </w:r>
      <w:r w:rsidRPr="002004D6">
        <w:rPr>
          <w:rStyle w:val="StyleUnderline"/>
        </w:rPr>
        <w:t xml:space="preserve"> again</w:t>
      </w:r>
      <w:r w:rsidRPr="002004D6">
        <w:rPr>
          <w:sz w:val="16"/>
        </w:rPr>
        <w:t xml:space="preserve"> as in the past when it had nearly 40pc market share.</w:t>
      </w:r>
    </w:p>
    <w:p w14:paraId="64C5AEBF" w14:textId="77777777" w:rsidR="00055057" w:rsidRPr="002004D6" w:rsidRDefault="00055057" w:rsidP="00055057">
      <w:pPr>
        <w:rPr>
          <w:sz w:val="16"/>
        </w:rPr>
      </w:pPr>
      <w:r w:rsidRPr="002004D6">
        <w:rPr>
          <w:sz w:val="16"/>
        </w:rPr>
        <w:t xml:space="preserve">“But </w:t>
      </w:r>
      <w:r w:rsidRPr="002004D6">
        <w:rPr>
          <w:rStyle w:val="StyleUnderline"/>
        </w:rPr>
        <w:t xml:space="preserve">the call to open </w:t>
      </w:r>
      <w:r w:rsidRPr="002004D6">
        <w:rPr>
          <w:sz w:val="16"/>
        </w:rPr>
        <w:t xml:space="preserve">the </w:t>
      </w:r>
      <w:r w:rsidRPr="002004D6">
        <w:rPr>
          <w:rStyle w:val="StyleUnderline"/>
        </w:rPr>
        <w:t xml:space="preserve">pipes and gates for cheap Russian gas will get louder over time </w:t>
      </w:r>
      <w:r w:rsidRPr="002004D6">
        <w:rPr>
          <w:rStyle w:val="StyleUnderline"/>
          <w:highlight w:val="cyan"/>
        </w:rPr>
        <w:t xml:space="preserve">as </w:t>
      </w:r>
      <w:r w:rsidRPr="002004D6">
        <w:rPr>
          <w:rStyle w:val="Emphasis"/>
          <w:highlight w:val="cyan"/>
        </w:rPr>
        <w:t>gas prices increase</w:t>
      </w:r>
      <w:r w:rsidRPr="002004D6">
        <w:rPr>
          <w:rStyle w:val="StyleUnderline"/>
          <w:highlight w:val="cyan"/>
        </w:rPr>
        <w:t xml:space="preserve"> with dwindling Norwegian output</w:t>
      </w:r>
      <w:r w:rsidRPr="002004D6">
        <w:rPr>
          <w:rStyle w:val="StyleUnderline"/>
        </w:rPr>
        <w:t>.</w:t>
      </w:r>
    </w:p>
    <w:p w14:paraId="0ECDC841" w14:textId="77777777" w:rsidR="00055057" w:rsidRPr="002004D6" w:rsidRDefault="00055057" w:rsidP="00055057">
      <w:pPr>
        <w:rPr>
          <w:u w:val="single"/>
        </w:rPr>
      </w:pPr>
      <w:r w:rsidRPr="002004D6">
        <w:rPr>
          <w:rStyle w:val="StyleUnderline"/>
        </w:rPr>
        <w:t xml:space="preserve">“It </w:t>
      </w:r>
      <w:r w:rsidRPr="002004D6">
        <w:rPr>
          <w:rStyle w:val="StyleUnderline"/>
          <w:highlight w:val="cyan"/>
        </w:rPr>
        <w:t>creates a case for</w:t>
      </w:r>
      <w:r w:rsidRPr="002004D6">
        <w:rPr>
          <w:rStyle w:val="StyleUnderline"/>
        </w:rPr>
        <w:t xml:space="preserve"> more </w:t>
      </w:r>
      <w:r w:rsidRPr="002004D6">
        <w:rPr>
          <w:rStyle w:val="Emphasis"/>
          <w:highlight w:val="cyan"/>
        </w:rPr>
        <w:t>cooperation with Russia</w:t>
      </w:r>
      <w:r w:rsidRPr="002004D6">
        <w:rPr>
          <w:rStyle w:val="StyleUnderline"/>
          <w:highlight w:val="cyan"/>
        </w:rPr>
        <w:t xml:space="preserve"> and</w:t>
      </w:r>
      <w:r w:rsidRPr="002004D6">
        <w:rPr>
          <w:rStyle w:val="StyleUnderline"/>
        </w:rPr>
        <w:t xml:space="preserve"> will </w:t>
      </w:r>
      <w:r w:rsidRPr="002004D6">
        <w:rPr>
          <w:rStyle w:val="StyleUnderline"/>
          <w:highlight w:val="cyan"/>
        </w:rPr>
        <w:t xml:space="preserve">encourage </w:t>
      </w:r>
      <w:r w:rsidRPr="002004D6">
        <w:rPr>
          <w:rStyle w:val="Emphasis"/>
          <w:highlight w:val="cyan"/>
        </w:rPr>
        <w:t>Russia-friendly politicians</w:t>
      </w:r>
      <w:r w:rsidRPr="002004D6">
        <w:rPr>
          <w:rStyle w:val="StyleUnderline"/>
          <w:highlight w:val="cyan"/>
        </w:rPr>
        <w:t xml:space="preserve"> in</w:t>
      </w:r>
      <w:r w:rsidRPr="002004D6">
        <w:rPr>
          <w:rStyle w:val="StyleUnderline"/>
        </w:rPr>
        <w:t xml:space="preserve"> </w:t>
      </w:r>
      <w:r w:rsidRPr="002004D6">
        <w:rPr>
          <w:rStyle w:val="StyleUnderline"/>
          <w:highlight w:val="cyan"/>
        </w:rPr>
        <w:t>countries</w:t>
      </w:r>
      <w:r w:rsidRPr="002004D6">
        <w:rPr>
          <w:rStyle w:val="StyleUnderline"/>
        </w:rPr>
        <w:t xml:space="preserve"> like </w:t>
      </w:r>
      <w:r w:rsidRPr="002004D6">
        <w:rPr>
          <w:rStyle w:val="Emphasis"/>
        </w:rPr>
        <w:t>Slovakia</w:t>
      </w:r>
      <w:r w:rsidRPr="002004D6">
        <w:rPr>
          <w:rStyle w:val="StyleUnderline"/>
        </w:rPr>
        <w:t xml:space="preserve"> and </w:t>
      </w:r>
      <w:r w:rsidRPr="002004D6">
        <w:rPr>
          <w:rStyle w:val="Emphasis"/>
        </w:rPr>
        <w:t>Hungary</w:t>
      </w:r>
      <w:r w:rsidRPr="002004D6">
        <w:rPr>
          <w:rStyle w:val="StyleUnderline"/>
        </w:rPr>
        <w:t>.”</w:t>
      </w:r>
    </w:p>
    <w:p w14:paraId="07882A8D" w14:textId="77777777" w:rsidR="00055057" w:rsidRPr="002004D6" w:rsidRDefault="00055057" w:rsidP="00055057">
      <w:pPr>
        <w:pStyle w:val="Heading4"/>
        <w:rPr>
          <w:rFonts w:cs="Calibri"/>
          <w:b w:val="0"/>
          <w:bCs/>
        </w:rPr>
      </w:pPr>
      <w:r w:rsidRPr="002004D6">
        <w:rPr>
          <w:rFonts w:cs="Calibri"/>
        </w:rPr>
        <w:t xml:space="preserve">That funds a </w:t>
      </w:r>
      <w:r w:rsidRPr="002004D6">
        <w:rPr>
          <w:rFonts w:cs="Calibri"/>
          <w:u w:val="single"/>
        </w:rPr>
        <w:t>victory</w:t>
      </w:r>
      <w:r w:rsidRPr="002004D6">
        <w:rPr>
          <w:rFonts w:cs="Calibri"/>
        </w:rPr>
        <w:t xml:space="preserve"> in Ukraine. </w:t>
      </w:r>
      <w:r w:rsidRPr="002004D6">
        <w:rPr>
          <w:rFonts w:cs="Calibri"/>
          <w:b w:val="0"/>
          <w:bCs/>
        </w:rPr>
        <w:t xml:space="preserve">Energy independence </w:t>
      </w:r>
      <w:r w:rsidRPr="002004D6">
        <w:rPr>
          <w:rFonts w:cs="Calibri"/>
          <w:b w:val="0"/>
          <w:bCs/>
          <w:u w:val="single"/>
        </w:rPr>
        <w:t>now</w:t>
      </w:r>
      <w:r w:rsidRPr="002004D6">
        <w:rPr>
          <w:rFonts w:cs="Calibri"/>
          <w:b w:val="0"/>
          <w:bCs/>
        </w:rPr>
        <w:t xml:space="preserve"> is key. </w:t>
      </w:r>
    </w:p>
    <w:p w14:paraId="0DD51AE6" w14:textId="77777777" w:rsidR="00055057" w:rsidRPr="002004D6" w:rsidRDefault="00055057" w:rsidP="00055057">
      <w:pPr>
        <w:rPr>
          <w:rStyle w:val="Style13ptBold"/>
          <w:b w:val="0"/>
          <w:bCs w:val="0"/>
        </w:rPr>
      </w:pPr>
      <w:proofErr w:type="spellStart"/>
      <w:r w:rsidRPr="002004D6">
        <w:rPr>
          <w:rStyle w:val="Style13ptBold"/>
        </w:rPr>
        <w:t>Zagorodnyuk</w:t>
      </w:r>
      <w:proofErr w:type="spellEnd"/>
      <w:r w:rsidRPr="002004D6">
        <w:rPr>
          <w:rStyle w:val="Style13ptBold"/>
        </w:rPr>
        <w:t xml:space="preserve"> 24</w:t>
      </w:r>
      <w:r w:rsidRPr="00055057">
        <w:t xml:space="preserve"> [Oleksiy </w:t>
      </w:r>
      <w:proofErr w:type="spellStart"/>
      <w:r w:rsidRPr="00055057">
        <w:t>Zagorodnyuk</w:t>
      </w:r>
      <w:proofErr w:type="spellEnd"/>
      <w:r w:rsidRPr="00055057">
        <w:t xml:space="preserve">, Kyiv-based independent researcher focusing on </w:t>
      </w:r>
      <w:proofErr w:type="spellStart"/>
      <w:r w:rsidRPr="00055057">
        <w:t>Russias</w:t>
      </w:r>
      <w:proofErr w:type="spellEnd"/>
      <w:r w:rsidRPr="00055057">
        <w:t xml:space="preserve"> wartime economy. November 13, 2024. “Russia’s economically vital energy sector is Vladimir Putin’s Achilles’ Heel” https://www.atlanticcouncil.org/blogs/ukrainealert/russias-economically-vital-energy-sector-is-vladimir-putins-achilles-heel/]</w:t>
      </w:r>
    </w:p>
    <w:p w14:paraId="43759B75" w14:textId="77777777" w:rsidR="00055057" w:rsidRPr="002004D6" w:rsidRDefault="00055057" w:rsidP="00055057">
      <w:pPr>
        <w:rPr>
          <w:sz w:val="16"/>
        </w:rPr>
      </w:pPr>
      <w:r w:rsidRPr="002004D6">
        <w:rPr>
          <w:sz w:val="16"/>
        </w:rPr>
        <w:t xml:space="preserve">The full-scale </w:t>
      </w:r>
      <w:r w:rsidRPr="002004D6">
        <w:rPr>
          <w:rStyle w:val="StyleUnderline"/>
        </w:rPr>
        <w:t xml:space="preserve">Russian </w:t>
      </w:r>
      <w:r w:rsidRPr="002004D6">
        <w:rPr>
          <w:rStyle w:val="StyleUnderline"/>
          <w:highlight w:val="cyan"/>
        </w:rPr>
        <w:t>invasion of Ukraine</w:t>
      </w:r>
      <w:r w:rsidRPr="002004D6">
        <w:rPr>
          <w:sz w:val="16"/>
        </w:rPr>
        <w:t xml:space="preserve"> is now </w:t>
      </w:r>
      <w:r w:rsidRPr="002004D6">
        <w:rPr>
          <w:rStyle w:val="StyleUnderline"/>
          <w:highlight w:val="cyan"/>
        </w:rPr>
        <w:t>approaching the three-year mark</w:t>
      </w:r>
      <w:r w:rsidRPr="002004D6">
        <w:rPr>
          <w:rStyle w:val="StyleUnderline"/>
        </w:rPr>
        <w:t xml:space="preserve">, with </w:t>
      </w:r>
      <w:r w:rsidRPr="002004D6">
        <w:rPr>
          <w:rStyle w:val="Emphasis"/>
          <w:highlight w:val="cyan"/>
        </w:rPr>
        <w:t>no end</w:t>
      </w:r>
      <w:r w:rsidRPr="002004D6">
        <w:rPr>
          <w:rStyle w:val="StyleUnderline"/>
          <w:highlight w:val="cyan"/>
        </w:rPr>
        <w:t xml:space="preserve"> in </w:t>
      </w:r>
      <w:r w:rsidRPr="002004D6">
        <w:rPr>
          <w:rStyle w:val="Emphasis"/>
          <w:highlight w:val="cyan"/>
        </w:rPr>
        <w:t>sight</w:t>
      </w:r>
      <w:r w:rsidRPr="002004D6">
        <w:rPr>
          <w:sz w:val="16"/>
        </w:rPr>
        <w:t xml:space="preserve"> to a war that is widely recognized as the largest European conflict since World War II. So far, the </w:t>
      </w:r>
      <w:r w:rsidRPr="002004D6">
        <w:rPr>
          <w:rStyle w:val="StyleUnderline"/>
          <w:highlight w:val="cyan"/>
        </w:rPr>
        <w:t>Western response</w:t>
      </w:r>
      <w:r w:rsidRPr="002004D6">
        <w:rPr>
          <w:rStyle w:val="StyleUnderline"/>
        </w:rPr>
        <w:t xml:space="preserve"> to</w:t>
      </w:r>
      <w:r w:rsidRPr="002004D6">
        <w:rPr>
          <w:sz w:val="16"/>
        </w:rPr>
        <w:t xml:space="preserve"> the </w:t>
      </w:r>
      <w:r w:rsidRPr="002004D6">
        <w:rPr>
          <w:rStyle w:val="StyleUnderline"/>
        </w:rPr>
        <w:t>invasion</w:t>
      </w:r>
      <w:r w:rsidRPr="002004D6">
        <w:rPr>
          <w:sz w:val="16"/>
        </w:rPr>
        <w:t xml:space="preserve"> has focused on providing military aid to Ukraine while imposing economic costs on Russia. This approach has </w:t>
      </w:r>
      <w:r w:rsidRPr="002004D6">
        <w:rPr>
          <w:rStyle w:val="Emphasis"/>
          <w:highlight w:val="cyan"/>
        </w:rPr>
        <w:t>clearly failed</w:t>
      </w:r>
      <w:r w:rsidRPr="002004D6">
        <w:rPr>
          <w:sz w:val="16"/>
        </w:rPr>
        <w:t xml:space="preserve"> </w:t>
      </w:r>
      <w:r w:rsidRPr="002004D6">
        <w:rPr>
          <w:rStyle w:val="StyleUnderline"/>
        </w:rPr>
        <w:t>to</w:t>
      </w:r>
      <w:r w:rsidRPr="002004D6">
        <w:rPr>
          <w:sz w:val="16"/>
        </w:rPr>
        <w:t xml:space="preserve"> produce the desired effect of </w:t>
      </w:r>
      <w:r w:rsidRPr="002004D6">
        <w:rPr>
          <w:rStyle w:val="StyleUnderline"/>
        </w:rPr>
        <w:t xml:space="preserve">ending the </w:t>
      </w:r>
      <w:proofErr w:type="gramStart"/>
      <w:r w:rsidRPr="002004D6">
        <w:rPr>
          <w:rStyle w:val="StyleUnderline"/>
        </w:rPr>
        <w:t>war</w:t>
      </w:r>
      <w:r w:rsidRPr="002004D6">
        <w:rPr>
          <w:sz w:val="16"/>
        </w:rPr>
        <w:t>, and</w:t>
      </w:r>
      <w:proofErr w:type="gramEnd"/>
      <w:r w:rsidRPr="002004D6">
        <w:rPr>
          <w:sz w:val="16"/>
        </w:rPr>
        <w:t xml:space="preserve"> requires significant strengthening if it is </w:t>
      </w:r>
      <w:proofErr w:type="gramStart"/>
      <w:r w:rsidRPr="002004D6">
        <w:rPr>
          <w:sz w:val="16"/>
        </w:rPr>
        <w:t>to prove</w:t>
      </w:r>
      <w:proofErr w:type="gramEnd"/>
      <w:r w:rsidRPr="002004D6">
        <w:rPr>
          <w:sz w:val="16"/>
        </w:rPr>
        <w:t xml:space="preserve"> effective. </w:t>
      </w:r>
    </w:p>
    <w:p w14:paraId="11D9B04C" w14:textId="77777777" w:rsidR="00055057" w:rsidRPr="002004D6" w:rsidRDefault="00055057" w:rsidP="00055057">
      <w:pPr>
        <w:rPr>
          <w:sz w:val="16"/>
        </w:rPr>
      </w:pPr>
      <w:r w:rsidRPr="002004D6">
        <w:rPr>
          <w:rStyle w:val="StyleUnderline"/>
          <w:highlight w:val="cyan"/>
        </w:rPr>
        <w:t xml:space="preserve">Russia’s ability to sustain </w:t>
      </w:r>
      <w:r w:rsidRPr="002004D6">
        <w:rPr>
          <w:rStyle w:val="Emphasis"/>
          <w:highlight w:val="cyan"/>
        </w:rPr>
        <w:t>military operations</w:t>
      </w:r>
      <w:r w:rsidRPr="002004D6">
        <w:rPr>
          <w:sz w:val="16"/>
          <w:highlight w:val="cyan"/>
        </w:rPr>
        <w:t xml:space="preserve"> </w:t>
      </w:r>
      <w:r w:rsidRPr="002004D6">
        <w:rPr>
          <w:rStyle w:val="StyleUnderline"/>
          <w:highlight w:val="cyan"/>
        </w:rPr>
        <w:t>depends</w:t>
      </w:r>
      <w:r w:rsidRPr="002004D6">
        <w:rPr>
          <w:rStyle w:val="StyleUnderline"/>
        </w:rPr>
        <w:t xml:space="preserve"> </w:t>
      </w:r>
      <w:r w:rsidRPr="002004D6">
        <w:rPr>
          <w:rStyle w:val="Emphasis"/>
        </w:rPr>
        <w:t>largely</w:t>
      </w:r>
      <w:r w:rsidRPr="002004D6">
        <w:rPr>
          <w:sz w:val="16"/>
        </w:rPr>
        <w:t xml:space="preserve"> </w:t>
      </w:r>
      <w:r w:rsidRPr="002004D6">
        <w:rPr>
          <w:rStyle w:val="StyleUnderline"/>
          <w:highlight w:val="cyan"/>
        </w:rPr>
        <w:t xml:space="preserve">on </w:t>
      </w:r>
      <w:r w:rsidRPr="002004D6">
        <w:rPr>
          <w:rStyle w:val="Emphasis"/>
          <w:highlight w:val="cyan"/>
        </w:rPr>
        <w:t>revenues</w:t>
      </w:r>
      <w:r w:rsidRPr="002004D6">
        <w:rPr>
          <w:rStyle w:val="StyleUnderline"/>
          <w:highlight w:val="cyan"/>
        </w:rPr>
        <w:t xml:space="preserve"> generated by</w:t>
      </w:r>
      <w:r w:rsidRPr="002004D6">
        <w:rPr>
          <w:rStyle w:val="StyleUnderline"/>
        </w:rPr>
        <w:t xml:space="preserve"> the country’s </w:t>
      </w:r>
      <w:r w:rsidRPr="002004D6">
        <w:rPr>
          <w:rStyle w:val="StyleUnderline"/>
          <w:highlight w:val="cyan"/>
        </w:rPr>
        <w:t>energy exports</w:t>
      </w:r>
      <w:r w:rsidRPr="002004D6">
        <w:rPr>
          <w:sz w:val="16"/>
        </w:rPr>
        <w:t xml:space="preserve">. However, due to Russia’s significant share of global oil and gas markets, </w:t>
      </w:r>
      <w:r w:rsidRPr="002004D6">
        <w:rPr>
          <w:rStyle w:val="StyleUnderline"/>
          <w:highlight w:val="cyan"/>
        </w:rPr>
        <w:t>West</w:t>
      </w:r>
      <w:r w:rsidRPr="002004D6">
        <w:rPr>
          <w:rStyle w:val="StyleUnderline"/>
        </w:rPr>
        <w:t>ern leaders</w:t>
      </w:r>
      <w:r w:rsidRPr="002004D6">
        <w:rPr>
          <w:sz w:val="16"/>
        </w:rPr>
        <w:t xml:space="preserve"> have been </w:t>
      </w:r>
      <w:r w:rsidRPr="002004D6">
        <w:rPr>
          <w:rStyle w:val="Emphasis"/>
          <w:highlight w:val="cyan"/>
        </w:rPr>
        <w:t>reluctant</w:t>
      </w:r>
      <w:r w:rsidRPr="002004D6">
        <w:rPr>
          <w:sz w:val="16"/>
          <w:highlight w:val="cyan"/>
        </w:rPr>
        <w:t xml:space="preserve"> </w:t>
      </w:r>
      <w:r w:rsidRPr="002004D6">
        <w:rPr>
          <w:rStyle w:val="StyleUnderline"/>
          <w:highlight w:val="cyan"/>
        </w:rPr>
        <w:t>to impose</w:t>
      </w:r>
      <w:r w:rsidRPr="002004D6">
        <w:rPr>
          <w:rStyle w:val="StyleUnderline"/>
        </w:rPr>
        <w:t xml:space="preserve"> comprehensive </w:t>
      </w:r>
      <w:r w:rsidRPr="002004D6">
        <w:rPr>
          <w:rStyle w:val="StyleUnderline"/>
          <w:highlight w:val="cyan"/>
        </w:rPr>
        <w:t>bans</w:t>
      </w:r>
      <w:r w:rsidRPr="002004D6">
        <w:rPr>
          <w:sz w:val="16"/>
        </w:rPr>
        <w:t xml:space="preserve"> on Russian energy exports </w:t>
      </w:r>
      <w:r w:rsidRPr="002004D6">
        <w:rPr>
          <w:rStyle w:val="StyleUnderline"/>
          <w:highlight w:val="cyan"/>
        </w:rPr>
        <w:t>amid concerns</w:t>
      </w:r>
      <w:r w:rsidRPr="002004D6">
        <w:rPr>
          <w:sz w:val="16"/>
        </w:rPr>
        <w:t xml:space="preserve"> that </w:t>
      </w:r>
      <w:r w:rsidRPr="002004D6">
        <w:rPr>
          <w:rStyle w:val="StyleUnderline"/>
        </w:rPr>
        <w:t>this could lead to</w:t>
      </w:r>
      <w:r w:rsidRPr="002004D6">
        <w:rPr>
          <w:sz w:val="16"/>
        </w:rPr>
        <w:t xml:space="preserve"> </w:t>
      </w:r>
      <w:r w:rsidRPr="002004D6">
        <w:rPr>
          <w:rStyle w:val="Emphasis"/>
          <w:highlight w:val="cyan"/>
        </w:rPr>
        <w:t>price spikes</w:t>
      </w:r>
      <w:r w:rsidRPr="002004D6">
        <w:rPr>
          <w:sz w:val="16"/>
        </w:rPr>
        <w:t xml:space="preserve"> and global economic instability.</w:t>
      </w:r>
    </w:p>
    <w:p w14:paraId="674D1073" w14:textId="77777777" w:rsidR="00055057" w:rsidRPr="002004D6" w:rsidRDefault="00055057" w:rsidP="00055057">
      <w:pPr>
        <w:rPr>
          <w:sz w:val="16"/>
        </w:rPr>
      </w:pPr>
      <w:r w:rsidRPr="002004D6">
        <w:rPr>
          <w:sz w:val="16"/>
        </w:rPr>
        <w:t xml:space="preserve">As a compromise, the West has allowed Russia to continue oil and gas sales while attempting to cap the amount of income the Kremlin can receive. While this approach is well </w:t>
      </w:r>
      <w:proofErr w:type="gramStart"/>
      <w:r w:rsidRPr="002004D6">
        <w:rPr>
          <w:sz w:val="16"/>
        </w:rPr>
        <w:t>intentioned</w:t>
      </w:r>
      <w:proofErr w:type="gramEnd"/>
      <w:r w:rsidRPr="002004D6">
        <w:rPr>
          <w:sz w:val="16"/>
        </w:rPr>
        <w:t xml:space="preserve">, it has proved difficult to implement in practice and has produced limited results. </w:t>
      </w:r>
      <w:proofErr w:type="gramStart"/>
      <w:r w:rsidRPr="002004D6">
        <w:rPr>
          <w:sz w:val="16"/>
        </w:rPr>
        <w:t>In order to</w:t>
      </w:r>
      <w:proofErr w:type="gramEnd"/>
      <w:r w:rsidRPr="002004D6">
        <w:rPr>
          <w:sz w:val="16"/>
        </w:rPr>
        <w:t xml:space="preserve"> undermine Putin’s war machine, the West needs to impose additional restrictions while also exploring ways to improve implementation.</w:t>
      </w:r>
    </w:p>
    <w:p w14:paraId="127CF880" w14:textId="77777777" w:rsidR="00055057" w:rsidRPr="002004D6" w:rsidRDefault="00055057" w:rsidP="00055057">
      <w:pPr>
        <w:rPr>
          <w:b/>
          <w:iCs/>
          <w:sz w:val="26"/>
          <w:u w:val="single"/>
          <w:bdr w:val="single" w:sz="8" w:space="0" w:color="auto"/>
        </w:rPr>
      </w:pPr>
      <w:r w:rsidRPr="002004D6">
        <w:rPr>
          <w:sz w:val="16"/>
        </w:rPr>
        <w:t xml:space="preserve">The importance of </w:t>
      </w:r>
      <w:r w:rsidRPr="002004D6">
        <w:rPr>
          <w:rStyle w:val="Emphasis"/>
          <w:highlight w:val="cyan"/>
        </w:rPr>
        <w:t>energy exports</w:t>
      </w:r>
      <w:r w:rsidRPr="002004D6">
        <w:rPr>
          <w:sz w:val="16"/>
        </w:rPr>
        <w:t xml:space="preserve"> to the Russian economy is well documented. In 2023, for example, oil and gas revenues </w:t>
      </w:r>
      <w:r w:rsidRPr="002004D6">
        <w:rPr>
          <w:rStyle w:val="StyleUnderline"/>
        </w:rPr>
        <w:t xml:space="preserve">accounted for more than </w:t>
      </w:r>
      <w:r w:rsidRPr="002004D6">
        <w:rPr>
          <w:rStyle w:val="Emphasis"/>
          <w:highlight w:val="cyan"/>
        </w:rPr>
        <w:t>one-third</w:t>
      </w:r>
      <w:r w:rsidRPr="002004D6">
        <w:rPr>
          <w:sz w:val="16"/>
          <w:highlight w:val="cyan"/>
        </w:rPr>
        <w:t xml:space="preserve"> </w:t>
      </w:r>
      <w:r w:rsidRPr="002004D6">
        <w:rPr>
          <w:rStyle w:val="StyleUnderline"/>
          <w:highlight w:val="cyan"/>
        </w:rPr>
        <w:t xml:space="preserve">of Russia’s </w:t>
      </w:r>
      <w:r w:rsidRPr="002004D6">
        <w:rPr>
          <w:rStyle w:val="Emphasis"/>
          <w:highlight w:val="cyan"/>
        </w:rPr>
        <w:t>federal budget</w:t>
      </w:r>
      <w:r w:rsidRPr="002004D6">
        <w:rPr>
          <w:sz w:val="16"/>
        </w:rPr>
        <w:t xml:space="preserve">. As the third anniversary of the full-scale invasion draws near, there are now </w:t>
      </w:r>
      <w:r w:rsidRPr="002004D6">
        <w:rPr>
          <w:rStyle w:val="Emphasis"/>
          <w:highlight w:val="cyan"/>
        </w:rPr>
        <w:t>mounting indications</w:t>
      </w:r>
      <w:r w:rsidRPr="002004D6">
        <w:rPr>
          <w:sz w:val="16"/>
        </w:rPr>
        <w:t xml:space="preserve"> </w:t>
      </w:r>
      <w:r w:rsidRPr="002004D6">
        <w:rPr>
          <w:rStyle w:val="StyleUnderline"/>
        </w:rPr>
        <w:t xml:space="preserve">that </w:t>
      </w:r>
      <w:r w:rsidRPr="002004D6">
        <w:rPr>
          <w:rStyle w:val="StyleUnderline"/>
          <w:highlight w:val="cyan"/>
        </w:rPr>
        <w:t xml:space="preserve">Russia’s </w:t>
      </w:r>
      <w:r w:rsidRPr="002004D6">
        <w:rPr>
          <w:rStyle w:val="Emphasis"/>
          <w:highlight w:val="cyan"/>
        </w:rPr>
        <w:t>economy</w:t>
      </w:r>
      <w:r w:rsidRPr="002004D6">
        <w:rPr>
          <w:rStyle w:val="StyleUnderline"/>
          <w:highlight w:val="cyan"/>
        </w:rPr>
        <w:t xml:space="preserve"> is </w:t>
      </w:r>
      <w:r w:rsidRPr="002004D6">
        <w:rPr>
          <w:rStyle w:val="Emphasis"/>
          <w:highlight w:val="cyan"/>
        </w:rPr>
        <w:t>under strain</w:t>
      </w:r>
      <w:r w:rsidRPr="002004D6">
        <w:rPr>
          <w:sz w:val="16"/>
        </w:rPr>
        <w:t xml:space="preserve">. To curb rampant inflation, Russia’s Central Bank recently raised interest rates to 21 percent. The growing costs of the war and the damage done by sanctions measures are adding to these pressures. </w:t>
      </w:r>
      <w:r w:rsidRPr="002004D6">
        <w:rPr>
          <w:rStyle w:val="StyleUnderline"/>
          <w:highlight w:val="cyan"/>
        </w:rPr>
        <w:t>If energy exports</w:t>
      </w:r>
      <w:r w:rsidRPr="002004D6">
        <w:rPr>
          <w:rStyle w:val="StyleUnderline"/>
        </w:rPr>
        <w:t xml:space="preserve"> were </w:t>
      </w:r>
      <w:r w:rsidRPr="002004D6">
        <w:rPr>
          <w:rStyle w:val="StyleUnderline"/>
          <w:highlight w:val="cyan"/>
        </w:rPr>
        <w:t>further curtailed, Russia’s war</w:t>
      </w:r>
      <w:r w:rsidRPr="002004D6">
        <w:rPr>
          <w:rStyle w:val="StyleUnderline"/>
        </w:rPr>
        <w:t xml:space="preserve"> effort could be </w:t>
      </w:r>
      <w:r w:rsidRPr="002004D6">
        <w:rPr>
          <w:rStyle w:val="Emphasis"/>
          <w:highlight w:val="cyan"/>
        </w:rPr>
        <w:t>severely impacted</w:t>
      </w:r>
      <w:r w:rsidRPr="002004D6">
        <w:rPr>
          <w:sz w:val="16"/>
        </w:rPr>
        <w:t xml:space="preserve">, </w:t>
      </w:r>
      <w:r w:rsidRPr="002004D6">
        <w:rPr>
          <w:rStyle w:val="StyleUnderline"/>
        </w:rPr>
        <w:t xml:space="preserve">with Vladimir </w:t>
      </w:r>
      <w:r w:rsidRPr="002004D6">
        <w:rPr>
          <w:rStyle w:val="StyleUnderline"/>
          <w:highlight w:val="cyan"/>
        </w:rPr>
        <w:t>Putin forced to choose between</w:t>
      </w:r>
      <w:r w:rsidRPr="002004D6">
        <w:rPr>
          <w:sz w:val="16"/>
        </w:rPr>
        <w:t xml:space="preserve"> sustaining the </w:t>
      </w:r>
      <w:r w:rsidRPr="002004D6">
        <w:rPr>
          <w:rStyle w:val="Emphasis"/>
          <w:highlight w:val="cyan"/>
        </w:rPr>
        <w:t>invasion</w:t>
      </w:r>
      <w:r w:rsidRPr="002004D6">
        <w:rPr>
          <w:rStyle w:val="StyleUnderline"/>
          <w:highlight w:val="cyan"/>
        </w:rPr>
        <w:t xml:space="preserve"> or</w:t>
      </w:r>
      <w:r w:rsidRPr="002004D6">
        <w:rPr>
          <w:sz w:val="16"/>
        </w:rPr>
        <w:t xml:space="preserve"> avoiding </w:t>
      </w:r>
      <w:r w:rsidRPr="002004D6">
        <w:rPr>
          <w:rStyle w:val="Emphasis"/>
          <w:highlight w:val="cyan"/>
        </w:rPr>
        <w:t>economic collapse.</w:t>
      </w:r>
    </w:p>
    <w:p w14:paraId="5F560F7B" w14:textId="77777777" w:rsidR="00055057" w:rsidRPr="002004D6" w:rsidRDefault="00055057" w:rsidP="00055057">
      <w:pPr>
        <w:pStyle w:val="Heading4"/>
        <w:rPr>
          <w:rFonts w:cs="Calibri"/>
        </w:rPr>
      </w:pPr>
      <w:r w:rsidRPr="002004D6">
        <w:rPr>
          <w:rFonts w:cs="Calibri"/>
        </w:rPr>
        <w:t xml:space="preserve">Putin victory in Ukraine causes </w:t>
      </w:r>
      <w:r w:rsidRPr="002004D6">
        <w:rPr>
          <w:rFonts w:cs="Calibri"/>
          <w:u w:val="single"/>
        </w:rPr>
        <w:t>extinction</w:t>
      </w:r>
      <w:r w:rsidRPr="002004D6">
        <w:rPr>
          <w:rFonts w:cs="Calibri"/>
        </w:rPr>
        <w:t>.</w:t>
      </w:r>
    </w:p>
    <w:p w14:paraId="039CB861" w14:textId="77777777" w:rsidR="00055057" w:rsidRPr="002004D6" w:rsidRDefault="00055057" w:rsidP="00055057">
      <w:r w:rsidRPr="002004D6">
        <w:rPr>
          <w:rStyle w:val="Style13ptBold"/>
        </w:rPr>
        <w:t xml:space="preserve">Harari 22 </w:t>
      </w:r>
      <w:r w:rsidRPr="002004D6">
        <w:t>[Dec. 12</w:t>
      </w:r>
      <w:r w:rsidRPr="002004D6">
        <w:rPr>
          <w:vertAlign w:val="superscript"/>
        </w:rPr>
        <w:t>th</w:t>
      </w:r>
      <w:r w:rsidRPr="002004D6">
        <w:t xml:space="preserve">, </w:t>
      </w:r>
      <w:proofErr w:type="gramStart"/>
      <w:r w:rsidRPr="002004D6">
        <w:t>2022</w:t>
      </w:r>
      <w:proofErr w:type="gramEnd"/>
      <w:r w:rsidRPr="002004D6">
        <w:t xml:space="preserve"> | Yuval Noah | “Yuval Noah Harari: Putin Could End the New Peace | The Atlantic” | https://www.theatlantic.com/ideas/archive/2022/12/putin-russian-ukraine-war-global-peace/672385/ | Accessed Aug. 18</w:t>
      </w:r>
      <w:r w:rsidRPr="002004D6">
        <w:rPr>
          <w:vertAlign w:val="superscript"/>
        </w:rPr>
        <w:t>th</w:t>
      </w:r>
      <w:r w:rsidRPr="002004D6">
        <w:t xml:space="preserve">, </w:t>
      </w:r>
      <w:proofErr w:type="gramStart"/>
      <w:r w:rsidRPr="002004D6">
        <w:t>2024 ]</w:t>
      </w:r>
      <w:proofErr w:type="gramEnd"/>
    </w:p>
    <w:p w14:paraId="2E5A1AC9" w14:textId="77777777" w:rsidR="00055057" w:rsidRPr="002004D6" w:rsidRDefault="00055057" w:rsidP="00055057">
      <w:pPr>
        <w:rPr>
          <w:sz w:val="16"/>
        </w:rPr>
      </w:pPr>
      <w:r w:rsidRPr="002004D6">
        <w:rPr>
          <w:sz w:val="16"/>
        </w:rPr>
        <w:t xml:space="preserve">Despite these reflections, in February 2022 I was shocked </w:t>
      </w:r>
      <w:r w:rsidRPr="002004D6">
        <w:rPr>
          <w:rStyle w:val="StyleUnderline"/>
        </w:rPr>
        <w:t xml:space="preserve">when Vladimir </w:t>
      </w:r>
      <w:r w:rsidRPr="002004D6">
        <w:rPr>
          <w:rStyle w:val="StyleUnderline"/>
          <w:highlight w:val="cyan"/>
        </w:rPr>
        <w:t>Putin</w:t>
      </w:r>
      <w:r w:rsidRPr="002004D6">
        <w:rPr>
          <w:rStyle w:val="StyleUnderline"/>
        </w:rPr>
        <w:t xml:space="preserve"> tried to conquer Ukraine. The</w:t>
      </w:r>
      <w:r w:rsidRPr="002004D6">
        <w:rPr>
          <w:sz w:val="16"/>
        </w:rPr>
        <w:t xml:space="preserve"> expected </w:t>
      </w:r>
      <w:r w:rsidRPr="002004D6">
        <w:rPr>
          <w:rStyle w:val="StyleUnderline"/>
        </w:rPr>
        <w:t>repercussions for Russia</w:t>
      </w:r>
      <w:r w:rsidRPr="002004D6">
        <w:rPr>
          <w:sz w:val="16"/>
        </w:rPr>
        <w:t xml:space="preserve"> itself, </w:t>
      </w:r>
      <w:r w:rsidRPr="002004D6">
        <w:rPr>
          <w:rStyle w:val="StyleUnderline"/>
        </w:rPr>
        <w:t xml:space="preserve">and for the whole of humanity, were </w:t>
      </w:r>
      <w:r w:rsidRPr="002004D6">
        <w:rPr>
          <w:rStyle w:val="Emphasis"/>
        </w:rPr>
        <w:t>so destructive</w:t>
      </w:r>
      <w:r w:rsidRPr="002004D6">
        <w:rPr>
          <w:rStyle w:val="StyleUnderline"/>
        </w:rPr>
        <w:t xml:space="preserve"> that it seemed an unlikely move</w:t>
      </w:r>
      <w:r w:rsidRPr="002004D6">
        <w:rPr>
          <w:sz w:val="16"/>
        </w:rPr>
        <w:t xml:space="preserve"> even for a coldhearted megalomaniac. Yet </w:t>
      </w:r>
      <w:r w:rsidRPr="002004D6">
        <w:rPr>
          <w:rStyle w:val="StyleUnderline"/>
        </w:rPr>
        <w:t xml:space="preserve">the Russian autocrat chose to end the </w:t>
      </w:r>
      <w:r w:rsidRPr="002004D6">
        <w:rPr>
          <w:rStyle w:val="Emphasis"/>
        </w:rPr>
        <w:t>most peaceful era</w:t>
      </w:r>
      <w:r w:rsidRPr="002004D6">
        <w:rPr>
          <w:sz w:val="16"/>
        </w:rPr>
        <w:t xml:space="preserve"> in human history, </w:t>
      </w:r>
      <w:r w:rsidRPr="002004D6">
        <w:rPr>
          <w:rStyle w:val="StyleUnderline"/>
        </w:rPr>
        <w:t xml:space="preserve">and to push humanity toward a new era of war that </w:t>
      </w:r>
      <w:r w:rsidRPr="002004D6">
        <w:rPr>
          <w:rStyle w:val="StyleUnderline"/>
          <w:highlight w:val="cyan"/>
        </w:rPr>
        <w:t>might</w:t>
      </w:r>
      <w:r w:rsidRPr="002004D6">
        <w:rPr>
          <w:sz w:val="16"/>
        </w:rPr>
        <w:t xml:space="preserve"> be worse than anything we have seen before. Indeed, it might </w:t>
      </w:r>
      <w:r w:rsidRPr="002004D6">
        <w:rPr>
          <w:rStyle w:val="StyleUnderline"/>
          <w:highlight w:val="cyan"/>
        </w:rPr>
        <w:t>threaten the</w:t>
      </w:r>
      <w:r w:rsidRPr="002004D6">
        <w:rPr>
          <w:rStyle w:val="StyleUnderline"/>
        </w:rPr>
        <w:t xml:space="preserve"> </w:t>
      </w:r>
      <w:r w:rsidRPr="002004D6">
        <w:rPr>
          <w:rStyle w:val="Emphasis"/>
        </w:rPr>
        <w:t xml:space="preserve">very </w:t>
      </w:r>
      <w:r w:rsidRPr="002004D6">
        <w:rPr>
          <w:rStyle w:val="Emphasis"/>
          <w:highlight w:val="cyan"/>
        </w:rPr>
        <w:t>survival</w:t>
      </w:r>
      <w:r w:rsidRPr="002004D6">
        <w:rPr>
          <w:rStyle w:val="StyleUnderline"/>
          <w:highlight w:val="cyan"/>
        </w:rPr>
        <w:t xml:space="preserve"> of our species</w:t>
      </w:r>
      <w:r w:rsidRPr="002004D6">
        <w:rPr>
          <w:sz w:val="16"/>
          <w:highlight w:val="cyan"/>
        </w:rPr>
        <w:t>.</w:t>
      </w:r>
    </w:p>
    <w:p w14:paraId="51C257AD" w14:textId="77777777" w:rsidR="00055057" w:rsidRPr="002004D6" w:rsidRDefault="00055057" w:rsidP="00055057">
      <w:r w:rsidRPr="002004D6">
        <w:t>[PARAGRAPH BREAKS PAUSE]</w:t>
      </w:r>
    </w:p>
    <w:p w14:paraId="27AA6CB4" w14:textId="77777777" w:rsidR="00055057" w:rsidRPr="002004D6" w:rsidRDefault="00055057" w:rsidP="00055057">
      <w:pPr>
        <w:rPr>
          <w:sz w:val="8"/>
          <w:szCs w:val="8"/>
        </w:rPr>
      </w:pPr>
      <w:r w:rsidRPr="002004D6">
        <w:rPr>
          <w:sz w:val="8"/>
          <w:szCs w:val="8"/>
        </w:rPr>
        <w:t xml:space="preserve">This is a tragedy, especially as the past few decades have shown that war isn’t an inevitable force of nature. It is a human choice that varies from place to place and time to time. Since 1945, we have not seen a single case of war between great powers, nor a single case of an internationally recognized state </w:t>
      </w:r>
      <w:proofErr w:type="spellStart"/>
      <w:r w:rsidRPr="002004D6">
        <w:rPr>
          <w:sz w:val="8"/>
          <w:szCs w:val="8"/>
        </w:rPr>
        <w:t>noannihilated</w:t>
      </w:r>
      <w:proofErr w:type="spellEnd"/>
      <w:r w:rsidRPr="002004D6">
        <w:rPr>
          <w:sz w:val="8"/>
          <w:szCs w:val="8"/>
        </w:rPr>
        <w:t xml:space="preserve"> through foreign conquest. More limited regional and local conflicts remained relatively common; I live in Israel, so I know this perfectly well. But the Israeli occupation of the West Bank notwithstanding, countries have rarely tried to unilaterally expand their borders through violence. That’s one reason the Israeli occupation has drawn so much attention and criticism. What was the norm for thousands of years of imperial history has become </w:t>
      </w:r>
      <w:proofErr w:type="gramStart"/>
      <w:r w:rsidRPr="002004D6">
        <w:rPr>
          <w:sz w:val="8"/>
          <w:szCs w:val="8"/>
        </w:rPr>
        <w:t>anathema</w:t>
      </w:r>
      <w:proofErr w:type="gramEnd"/>
      <w:r w:rsidRPr="002004D6">
        <w:rPr>
          <w:sz w:val="8"/>
          <w:szCs w:val="8"/>
        </w:rPr>
        <w:t xml:space="preserve">. Even when taking civil wars, insurgencies, and terrorism into account, in recent decades wars have killed far fewer people than suicide, road accidents, or obesity-related diseases. In 2019, about 70,000 people were killed in armed conflicts or police shootings, about 700,000 people committed suicide, 1.3 million people died in road accidents, and 1.5 million people died from diabetes. Yet peace has not been just a matter of numbers. Perhaps the most important change in recent decades has been psychological. For thousands of years, peace meant “the temporary absence of war.” For example, in between the three Punic Wars fought by Rome and Carthage were decades of peace, but every Roman and Carthaginian knew that this “Punic Peace” could be shattered at any moment. Politics, economics, and culture were all shaped by constant expectations of war. During the late 20th century and early 21st century, the meaning of the word peace changed. Whereas the Old Peace meant only “the temporary absence of war,” the New Peace came to mean “the implausibility of war.” In many (though not all) regions of the world, countries stopped fearing that their neighbors might invade and annihilate them. Tunisians stopped dreading an Italian invasion, Costa Ricans didn’t think that the Nicaraguan army might make a dash to San José, and Samoans didn’t fear that a Fijian war fleet might suddenly emerge from beyond the horizon. How can we </w:t>
      </w:r>
      <w:proofErr w:type="gramStart"/>
      <w:r w:rsidRPr="002004D6">
        <w:rPr>
          <w:sz w:val="8"/>
          <w:szCs w:val="8"/>
        </w:rPr>
        <w:t>tell</w:t>
      </w:r>
      <w:proofErr w:type="gramEnd"/>
      <w:r w:rsidRPr="002004D6">
        <w:rPr>
          <w:sz w:val="8"/>
          <w:szCs w:val="8"/>
        </w:rPr>
        <w:t xml:space="preserve"> that countries weren’t concerned about these things? By looking at their state budgets. Until recently, the military was the expected No. 1 item on the budget of every empire, sultanate, kingdom, and republic. Governments spent little on health care and education, because most of their resources went to paying soldiers, constructing walls, and building warships. The Roman Empire spent about 50 to 75 percent of its budget on the military; the figure was about 80 percent in the Sung Empire (960–1279); and about 60 percent in the late-17th-century Ottoman Empire. From 1685 to 1813, the share of the military in British government expenditure never fell below 55 percent and averaged 75 percent. During the great conflicts of the 20th century, democracies and totalitarian regimes alike plunged into debt to finance their machine guns, tanks, and submarines. When we fear that the neighbors might at any moment invade, loot our cities, enslave our people, and annex our land, that’s the reasonable thing to do. State budgets in the era of the New Peace make for far more hopeful reading material than any pacifist tract ever composed. In the early 21st century, the average government expenditure on the military has been only 6.5 percent, and even the United States, the dominant superpower, has spent only about 11 percent to maintain its supremacy. Because people no longer lived in terror of external invasion, governments could invest far more money in health care, welfare, and education than in the military. Average expenditure on health care, for example, has been 10.5 percent of the government budget, or about 1.6 times the defense budget. For many people today, the fact that the health-care budget is bigger than the military budget is unremarkable. But if we take the New Peace for granted and therefore neglect it, we will soon lose it. The New Peace was the outcome of three main forces. First, technological changes, and above all the development of nuclear weapons, greatly increased the price of war, especially between superpowers. The atomic bomb turned superpower war into a mad act of collective suicide, which is why superpowers have not gone to war directly against one another since Hiroshima and Nagasaki. Secondly, economic changes greatly decreased the profits of war. Key economic assets were once material resources that could be conquered by force. When Rome defeated Carthage in the Punic Wars, it became rich by looting its defeated rival, selling its people into slavery, and taking over the silver mines of Spain and the wheat fields of North Africa. In recent decades, however, scientific, technical, and organizational </w:t>
      </w:r>
      <w:proofErr w:type="spellStart"/>
      <w:r w:rsidRPr="002004D6">
        <w:rPr>
          <w:sz w:val="8"/>
          <w:szCs w:val="8"/>
        </w:rPr>
        <w:t>kwledge</w:t>
      </w:r>
      <w:proofErr w:type="spellEnd"/>
      <w:r w:rsidRPr="002004D6">
        <w:rPr>
          <w:sz w:val="8"/>
          <w:szCs w:val="8"/>
        </w:rPr>
        <w:t xml:space="preserve"> have become the most important economic assets in many places. Silicon Valley has no silicon mines. Trillion-dollar businesses such as Microsoft and Google are built on what’s in the minds of engineers and entrepreneurs rather than what’s in the ground under their feet. And whereas seizing silver mines by force is easy, you cannot acquire knowledge that way. This economic reality led to a sharp decline in the profitability of conquest. Although wars over material resources continue to characterize certain parts of the world—such as the Middle </w:t>
      </w:r>
      <w:proofErr w:type="gramStart"/>
      <w:r w:rsidRPr="002004D6">
        <w:rPr>
          <w:sz w:val="8"/>
          <w:szCs w:val="8"/>
        </w:rPr>
        <w:t>East—</w:t>
      </w:r>
      <w:proofErr w:type="gramEnd"/>
      <w:r w:rsidRPr="002004D6">
        <w:rPr>
          <w:sz w:val="8"/>
          <w:szCs w:val="8"/>
        </w:rPr>
        <w:t xml:space="preserve">the big economies of the post-1945 period grew without imperial conquest. Germany, Japan, and Italy saw their armies broken and their territories shrink—but after the war, their economies boomed. The Chinese economic miracle was achieved without engaging in any major war since 1979. As I was writing these lines in early November, Russian soldiers were looting the Ukrainian city of Kherson, sending back to Russia trucks full of carpets and toasters that they’d stolen from Ukrainian homes. This will not make Russia rich, and it will not compensate the Russians for the enormous cost of the war. But as Putin’s invasion of Ukraine proves, technological and economic changes by themselves were not enough to produce the New Peace. Some leaders are so power-hungry and so irresponsible that they might begin a war even if it is economically ruinous to their country and pushes the whole of humanity toward nuclear Armageddon. Accordingly, the third essential pillar of the New Peace has been cultural and institutional. </w:t>
      </w:r>
    </w:p>
    <w:p w14:paraId="5018FB99" w14:textId="77777777" w:rsidR="00055057" w:rsidRPr="002004D6" w:rsidRDefault="00055057" w:rsidP="00055057">
      <w:r w:rsidRPr="002004D6">
        <w:t>[PARAGRAPH BREAKS RESUME]</w:t>
      </w:r>
    </w:p>
    <w:p w14:paraId="6978FDFD" w14:textId="77777777" w:rsidR="00055057" w:rsidRPr="002004D6" w:rsidRDefault="00055057" w:rsidP="00055057">
      <w:pPr>
        <w:rPr>
          <w:sz w:val="16"/>
        </w:rPr>
      </w:pPr>
      <w:r w:rsidRPr="002004D6">
        <w:rPr>
          <w:rStyle w:val="StyleUnderline"/>
        </w:rPr>
        <w:t>Human societies were long dominated by militaristic cultures</w:t>
      </w:r>
      <w:r w:rsidRPr="002004D6">
        <w:rPr>
          <w:sz w:val="16"/>
        </w:rPr>
        <w:t xml:space="preserve"> that viewed war as inevitable, and even desirable. Aristocrats in both Rome and Carthage believed that military glory was life’s crowning achievement and the ideal route to power and riches. Artists such as Virgil and Horace concurred, devoting their talents to singing of arms and warriors, glorifying bloody battles, and immortalizing brutal conquerors. </w:t>
      </w:r>
      <w:r w:rsidRPr="002004D6">
        <w:rPr>
          <w:rStyle w:val="StyleUnderline"/>
        </w:rPr>
        <w:t xml:space="preserve">During </w:t>
      </w:r>
      <w:r w:rsidRPr="002004D6">
        <w:rPr>
          <w:rStyle w:val="Emphasis"/>
        </w:rPr>
        <w:t>the New Peace</w:t>
      </w:r>
      <w:r w:rsidRPr="002004D6">
        <w:rPr>
          <w:rStyle w:val="StyleUnderline"/>
        </w:rPr>
        <w:t xml:space="preserve"> era</w:t>
      </w:r>
      <w:r w:rsidRPr="002004D6">
        <w:rPr>
          <w:sz w:val="16"/>
        </w:rPr>
        <w:t xml:space="preserve">, artists turned their talents to exposing the horrors of war, while politicians sought to leave their mark by initiating health-care reforms rather than by looting foreign cities. </w:t>
      </w:r>
      <w:r w:rsidRPr="002004D6">
        <w:rPr>
          <w:rStyle w:val="StyleUnderline"/>
          <w:highlight w:val="cyan"/>
        </w:rPr>
        <w:t>Leaders</w:t>
      </w:r>
      <w:r w:rsidRPr="002004D6">
        <w:rPr>
          <w:rStyle w:val="StyleUnderline"/>
        </w:rPr>
        <w:t xml:space="preserve"> throughout the world—</w:t>
      </w:r>
      <w:r w:rsidRPr="002004D6">
        <w:rPr>
          <w:rStyle w:val="StyleUnderline"/>
          <w:highlight w:val="cyan"/>
        </w:rPr>
        <w:t>influenced by</w:t>
      </w:r>
      <w:r w:rsidRPr="002004D6">
        <w:rPr>
          <w:sz w:val="16"/>
        </w:rPr>
        <w:t xml:space="preserve"> the </w:t>
      </w:r>
      <w:r w:rsidRPr="002004D6">
        <w:rPr>
          <w:rStyle w:val="Emphasis"/>
        </w:rPr>
        <w:t xml:space="preserve">fear of </w:t>
      </w:r>
      <w:r w:rsidRPr="002004D6">
        <w:rPr>
          <w:rStyle w:val="Emphasis"/>
          <w:highlight w:val="cyan"/>
        </w:rPr>
        <w:t>nuclear war</w:t>
      </w:r>
      <w:r w:rsidRPr="002004D6">
        <w:rPr>
          <w:rStyle w:val="StyleUnderline"/>
        </w:rPr>
        <w:t>, by the changes in the</w:t>
      </w:r>
      <w:r w:rsidRPr="002004D6">
        <w:rPr>
          <w:sz w:val="16"/>
        </w:rPr>
        <w:t xml:space="preserve"> nature of the </w:t>
      </w:r>
      <w:r w:rsidRPr="002004D6">
        <w:rPr>
          <w:rStyle w:val="StyleUnderline"/>
        </w:rPr>
        <w:t>economy, and by</w:t>
      </w:r>
      <w:r w:rsidRPr="002004D6">
        <w:rPr>
          <w:sz w:val="16"/>
        </w:rPr>
        <w:t xml:space="preserve"> new </w:t>
      </w:r>
      <w:r w:rsidRPr="002004D6">
        <w:rPr>
          <w:rStyle w:val="StyleUnderline"/>
        </w:rPr>
        <w:t>cultural trends—</w:t>
      </w:r>
      <w:r w:rsidRPr="002004D6">
        <w:rPr>
          <w:rStyle w:val="StyleUnderline"/>
          <w:highlight w:val="cyan"/>
        </w:rPr>
        <w:t>joined</w:t>
      </w:r>
      <w:r w:rsidRPr="002004D6">
        <w:rPr>
          <w:rStyle w:val="StyleUnderline"/>
        </w:rPr>
        <w:t xml:space="preserve"> forces </w:t>
      </w:r>
      <w:r w:rsidRPr="002004D6">
        <w:rPr>
          <w:rStyle w:val="StyleUnderline"/>
          <w:highlight w:val="cyan"/>
        </w:rPr>
        <w:t>to build a</w:t>
      </w:r>
      <w:r w:rsidRPr="002004D6">
        <w:rPr>
          <w:rStyle w:val="StyleUnderline"/>
        </w:rPr>
        <w:t xml:space="preserve"> </w:t>
      </w:r>
      <w:r w:rsidRPr="002004D6">
        <w:rPr>
          <w:rStyle w:val="Emphasis"/>
        </w:rPr>
        <w:t xml:space="preserve">functioning </w:t>
      </w:r>
      <w:r w:rsidRPr="002004D6">
        <w:rPr>
          <w:rStyle w:val="Emphasis"/>
          <w:highlight w:val="cyan"/>
        </w:rPr>
        <w:t>global order</w:t>
      </w:r>
      <w:r w:rsidRPr="002004D6">
        <w:rPr>
          <w:rStyle w:val="StyleUnderline"/>
        </w:rPr>
        <w:t xml:space="preserve"> that allowed countries to develop</w:t>
      </w:r>
      <w:r w:rsidRPr="002004D6">
        <w:rPr>
          <w:sz w:val="16"/>
        </w:rPr>
        <w:t xml:space="preserve"> peacefully </w:t>
      </w:r>
      <w:r w:rsidRPr="002004D6">
        <w:rPr>
          <w:rStyle w:val="StyleUnderline"/>
        </w:rPr>
        <w:t>while restraining</w:t>
      </w:r>
      <w:r w:rsidRPr="002004D6">
        <w:rPr>
          <w:sz w:val="16"/>
        </w:rPr>
        <w:t xml:space="preserve"> the occasional </w:t>
      </w:r>
      <w:r w:rsidRPr="002004D6">
        <w:rPr>
          <w:rStyle w:val="Emphasis"/>
        </w:rPr>
        <w:t>warmongers</w:t>
      </w:r>
      <w:r w:rsidRPr="002004D6">
        <w:rPr>
          <w:sz w:val="16"/>
        </w:rPr>
        <w:t>.</w:t>
      </w:r>
    </w:p>
    <w:p w14:paraId="61B4B1D8" w14:textId="77777777" w:rsidR="00055057" w:rsidRPr="002004D6" w:rsidRDefault="00055057" w:rsidP="00055057">
      <w:pPr>
        <w:rPr>
          <w:sz w:val="16"/>
        </w:rPr>
      </w:pPr>
      <w:r w:rsidRPr="002004D6">
        <w:rPr>
          <w:rStyle w:val="StyleUnderline"/>
        </w:rPr>
        <w:t xml:space="preserve">This global order has been based on liberal ideals, </w:t>
      </w:r>
      <w:r w:rsidRPr="002004D6">
        <w:rPr>
          <w:sz w:val="16"/>
        </w:rPr>
        <w:t xml:space="preserve">namely, </w:t>
      </w:r>
      <w:r w:rsidRPr="002004D6">
        <w:rPr>
          <w:rStyle w:val="StyleUnderline"/>
        </w:rPr>
        <w:t>that all humans deserve the same basic liberties; that no</w:t>
      </w:r>
      <w:r w:rsidRPr="002004D6">
        <w:rPr>
          <w:sz w:val="16"/>
        </w:rPr>
        <w:t xml:space="preserve"> human </w:t>
      </w:r>
      <w:r w:rsidRPr="002004D6">
        <w:rPr>
          <w:rStyle w:val="StyleUnderline"/>
        </w:rPr>
        <w:t>group is inherently superior</w:t>
      </w:r>
      <w:r w:rsidRPr="002004D6">
        <w:rPr>
          <w:sz w:val="16"/>
        </w:rPr>
        <w:t xml:space="preserve"> to all others; and that all humans share core experiences, values, and interests. </w:t>
      </w:r>
      <w:r w:rsidRPr="002004D6">
        <w:rPr>
          <w:rStyle w:val="StyleUnderline"/>
        </w:rPr>
        <w:t xml:space="preserve">These ideals encouraged leaders to </w:t>
      </w:r>
      <w:r w:rsidRPr="002004D6">
        <w:rPr>
          <w:rStyle w:val="Emphasis"/>
        </w:rPr>
        <w:t>avoid war</w:t>
      </w:r>
      <w:r w:rsidRPr="002004D6">
        <w:rPr>
          <w:rStyle w:val="StyleUnderline"/>
        </w:rPr>
        <w:t xml:space="preserve"> and</w:t>
      </w:r>
      <w:r w:rsidRPr="002004D6">
        <w:rPr>
          <w:sz w:val="16"/>
        </w:rPr>
        <w:t xml:space="preserve"> instead </w:t>
      </w:r>
      <w:r w:rsidRPr="002004D6">
        <w:rPr>
          <w:rStyle w:val="Emphasis"/>
        </w:rPr>
        <w:t>work together</w:t>
      </w:r>
      <w:r w:rsidRPr="002004D6">
        <w:rPr>
          <w:sz w:val="16"/>
        </w:rPr>
        <w:t xml:space="preserve"> to protect our common values and to advance our common interests. </w:t>
      </w:r>
      <w:r w:rsidRPr="002004D6">
        <w:rPr>
          <w:rStyle w:val="StyleUnderline"/>
        </w:rPr>
        <w:t xml:space="preserve">The </w:t>
      </w:r>
      <w:r w:rsidRPr="002004D6">
        <w:rPr>
          <w:rStyle w:val="StyleUnderline"/>
          <w:highlight w:val="cyan"/>
        </w:rPr>
        <w:t>liberal</w:t>
      </w:r>
      <w:r w:rsidRPr="002004D6">
        <w:rPr>
          <w:rStyle w:val="StyleUnderline"/>
        </w:rPr>
        <w:t xml:space="preserve"> global </w:t>
      </w:r>
      <w:r w:rsidRPr="002004D6">
        <w:rPr>
          <w:rStyle w:val="StyleUnderline"/>
          <w:highlight w:val="cyan"/>
        </w:rPr>
        <w:t>order linked</w:t>
      </w:r>
      <w:r w:rsidRPr="002004D6">
        <w:rPr>
          <w:rStyle w:val="StyleUnderline"/>
        </w:rPr>
        <w:t xml:space="preserve"> the </w:t>
      </w:r>
      <w:r w:rsidRPr="002004D6">
        <w:rPr>
          <w:rStyle w:val="StyleUnderline"/>
          <w:highlight w:val="cyan"/>
        </w:rPr>
        <w:t>belief</w:t>
      </w:r>
      <w:r w:rsidRPr="002004D6">
        <w:rPr>
          <w:rStyle w:val="StyleUnderline"/>
        </w:rPr>
        <w:t xml:space="preserve"> in universal values </w:t>
      </w:r>
      <w:r w:rsidRPr="002004D6">
        <w:rPr>
          <w:rStyle w:val="StyleUnderline"/>
          <w:highlight w:val="cyan"/>
        </w:rPr>
        <w:t>to</w:t>
      </w:r>
      <w:r w:rsidRPr="002004D6">
        <w:rPr>
          <w:rStyle w:val="StyleUnderline"/>
        </w:rPr>
        <w:t xml:space="preserve"> the </w:t>
      </w:r>
      <w:r w:rsidRPr="002004D6">
        <w:rPr>
          <w:rStyle w:val="Emphasis"/>
          <w:highlight w:val="cyan"/>
        </w:rPr>
        <w:t>peaceful functioning</w:t>
      </w:r>
      <w:r w:rsidRPr="002004D6">
        <w:rPr>
          <w:rStyle w:val="StyleUnderline"/>
        </w:rPr>
        <w:t xml:space="preserve"> of global institutions.</w:t>
      </w:r>
    </w:p>
    <w:p w14:paraId="6C178AA0" w14:textId="77777777" w:rsidR="00055057" w:rsidRPr="002004D6" w:rsidRDefault="00055057" w:rsidP="00055057">
      <w:pPr>
        <w:rPr>
          <w:sz w:val="16"/>
        </w:rPr>
      </w:pPr>
      <w:r w:rsidRPr="002004D6">
        <w:rPr>
          <w:rStyle w:val="StyleUnderline"/>
        </w:rPr>
        <w:t>Although this global order was far from perfect, it improved the lives of people not just in the old imperial centers</w:t>
      </w:r>
      <w:r w:rsidRPr="002004D6">
        <w:rPr>
          <w:sz w:val="16"/>
        </w:rPr>
        <w:t xml:space="preserve"> such as Britain and the United States, </w:t>
      </w:r>
      <w:r w:rsidRPr="002004D6">
        <w:rPr>
          <w:rStyle w:val="StyleUnderline"/>
        </w:rPr>
        <w:t>but also in many other parts of the world</w:t>
      </w:r>
      <w:r w:rsidRPr="002004D6">
        <w:rPr>
          <w:sz w:val="16"/>
        </w:rPr>
        <w:t xml:space="preserve">, from India to Brazil and from Poland to China. </w:t>
      </w:r>
      <w:r w:rsidRPr="002004D6">
        <w:rPr>
          <w:rStyle w:val="StyleUnderline"/>
          <w:highlight w:val="cyan"/>
        </w:rPr>
        <w:t>Countries</w:t>
      </w:r>
      <w:r w:rsidRPr="002004D6">
        <w:rPr>
          <w:sz w:val="16"/>
        </w:rPr>
        <w:t xml:space="preserve"> in all continents </w:t>
      </w:r>
      <w:r w:rsidRPr="002004D6">
        <w:rPr>
          <w:rStyle w:val="Emphasis"/>
          <w:highlight w:val="cyan"/>
        </w:rPr>
        <w:t>benefited</w:t>
      </w:r>
      <w:r w:rsidRPr="002004D6">
        <w:rPr>
          <w:rStyle w:val="StyleUnderline"/>
          <w:highlight w:val="cyan"/>
        </w:rPr>
        <w:t xml:space="preserve"> from</w:t>
      </w:r>
      <w:r w:rsidRPr="002004D6">
        <w:rPr>
          <w:rStyle w:val="StyleUnderline"/>
        </w:rPr>
        <w:t xml:space="preserve"> the rise in global </w:t>
      </w:r>
      <w:r w:rsidRPr="002004D6">
        <w:rPr>
          <w:rStyle w:val="StyleUnderline"/>
          <w:highlight w:val="cyan"/>
        </w:rPr>
        <w:t>trade</w:t>
      </w:r>
      <w:r w:rsidRPr="002004D6">
        <w:rPr>
          <w:rStyle w:val="StyleUnderline"/>
        </w:rPr>
        <w:t xml:space="preserve"> and investments,</w:t>
      </w:r>
      <w:r w:rsidRPr="002004D6">
        <w:rPr>
          <w:sz w:val="16"/>
        </w:rPr>
        <w:t xml:space="preserve"> and almost all countries enjoyed a peace dividend. Not only could Denmark and Canada shift resources from tanks to teachers—Nigeria and Indonesia did the same.</w:t>
      </w:r>
    </w:p>
    <w:p w14:paraId="5E2E1030" w14:textId="77777777" w:rsidR="00055057" w:rsidRPr="002004D6" w:rsidRDefault="00055057" w:rsidP="00055057">
      <w:r w:rsidRPr="002004D6">
        <w:t>[PARAGRAPH BREAKS PAUSE]</w:t>
      </w:r>
    </w:p>
    <w:p w14:paraId="282FE937" w14:textId="77777777" w:rsidR="00055057" w:rsidRPr="002004D6" w:rsidRDefault="00055057" w:rsidP="00055057">
      <w:pPr>
        <w:rPr>
          <w:sz w:val="8"/>
          <w:szCs w:val="8"/>
        </w:rPr>
      </w:pPr>
      <w:r w:rsidRPr="002004D6">
        <w:rPr>
          <w:sz w:val="8"/>
          <w:szCs w:val="8"/>
        </w:rPr>
        <w:t xml:space="preserve">Anyone who rants about the defects of the liberal global order should first answer one simple question: Can you please name the decade in which humankind was in better shape than in the 2010s? Which decade is your lost golden age? Is it the 1910s, with the First World War, the Bolshevik Revolution, Jim Crow, and European empires brutally exploiting much of Africa and Asia? Is it perhaps the 1810s, with the Napoleonic Wars reaching their bloody climax, Russian and Chinese peasants crushed by their aristocratic overlords, the East India Company securing its control of India, and slavery still legal in the United States, Brazil, and most other parts of the world? Perhaps you are dreaming of the 1710s, with the War of the Spanish Succession, the Great Northern War, the Mughal succession wars, and a third of children everywhere dying from malnutrition and disease before reaching adulthood? The New Peace didn’t result from some divine miracle. It was achieved by humans making better choices and building a functioning global order. Unfortunately, too many people took this achievement for granted. Perhaps they assumed that the New Peace was guaranteed mainly by technological and economic forces, and that it could survive even without its third pillar—the liberal global order. Consequently, that order was first neglected and then attacked with growing ferocity. The attack started with rogue states such as Iran and rogue leaders such as Putin, but by themselves, they were not strong enough to end the New Peace. What really undermined the global order was that both the countries that benefited most from it (including China, India, Brazil, and Poland) and the countries that built it in the first place (notably the U.K. and the United States) turned their backs on it. The Brexit vote and the election of Donald Trump in 2016 symbolized this turn. Those who have challenged the global liberal order mostly didn’t wish for war. They just wanted to advance what they understood as the interests of their country, and they argued that each nation-state should defend and develop its own sacred identity and traditions. What they never explained was how </w:t>
      </w:r>
      <w:proofErr w:type="gramStart"/>
      <w:r w:rsidRPr="002004D6">
        <w:rPr>
          <w:sz w:val="8"/>
          <w:szCs w:val="8"/>
        </w:rPr>
        <w:t>all of</w:t>
      </w:r>
      <w:proofErr w:type="gramEnd"/>
      <w:r w:rsidRPr="002004D6">
        <w:rPr>
          <w:sz w:val="8"/>
          <w:szCs w:val="8"/>
        </w:rPr>
        <w:t xml:space="preserve"> these different nations would deal with one another in the absence of universal values and global institutions. The opponents of the global order did not offer any clear alternative. They seemed to think that somehow, the various nations would just get along fine, and the world would become a network of walled-but-friendly fortresses. Fortresses are seldom friendly, however. Each national fortress usually wants a bit more land, security, and prosperity for itself at the expense of its neighbors, and without the help of universal values and global institutions, rival fortresses cannot agree on any common rules. The network-of-fortresses model was a recipe for disaster.</w:t>
      </w:r>
    </w:p>
    <w:p w14:paraId="5112AC69" w14:textId="77777777" w:rsidR="00055057" w:rsidRPr="002004D6" w:rsidRDefault="00055057" w:rsidP="00055057">
      <w:r w:rsidRPr="002004D6">
        <w:t>[PARAGRAPH BREAKS RESUME]</w:t>
      </w:r>
    </w:p>
    <w:p w14:paraId="546D1248" w14:textId="77777777" w:rsidR="00055057" w:rsidRPr="002004D6" w:rsidRDefault="00055057" w:rsidP="00055057">
      <w:pPr>
        <w:rPr>
          <w:sz w:val="16"/>
        </w:rPr>
      </w:pPr>
      <w:r w:rsidRPr="002004D6">
        <w:rPr>
          <w:sz w:val="16"/>
        </w:rPr>
        <w:t xml:space="preserve">And disaster was not long in coming. The pandemic demonstrated that in the absence of effective global cooperation, humanity cannot protect itself against common threats such as viruses. Then, perhaps because he observed how COVID further eroded global solidarity, </w:t>
      </w:r>
      <w:r w:rsidRPr="002004D6">
        <w:rPr>
          <w:rStyle w:val="StyleUnderline"/>
        </w:rPr>
        <w:t>Putin concluded that he</w:t>
      </w:r>
      <w:r w:rsidRPr="002004D6">
        <w:rPr>
          <w:sz w:val="16"/>
        </w:rPr>
        <w:t xml:space="preserve"> </w:t>
      </w:r>
      <w:r w:rsidRPr="002004D6">
        <w:rPr>
          <w:rStyle w:val="StyleUnderline"/>
        </w:rPr>
        <w:t>could mete out the coup</w:t>
      </w:r>
      <w:r w:rsidRPr="002004D6">
        <w:rPr>
          <w:sz w:val="16"/>
        </w:rPr>
        <w:t xml:space="preserve"> de </w:t>
      </w:r>
      <w:proofErr w:type="spellStart"/>
      <w:r w:rsidRPr="002004D6">
        <w:rPr>
          <w:sz w:val="16"/>
        </w:rPr>
        <w:t>grâce</w:t>
      </w:r>
      <w:proofErr w:type="spellEnd"/>
      <w:r w:rsidRPr="002004D6">
        <w:rPr>
          <w:sz w:val="16"/>
        </w:rPr>
        <w:t xml:space="preserve"> </w:t>
      </w:r>
      <w:r w:rsidRPr="002004D6">
        <w:rPr>
          <w:rStyle w:val="StyleUnderline"/>
        </w:rPr>
        <w:t xml:space="preserve">by breaking </w:t>
      </w:r>
      <w:r w:rsidRPr="002004D6">
        <w:rPr>
          <w:rStyle w:val="Emphasis"/>
        </w:rPr>
        <w:t>the biggest taboo</w:t>
      </w:r>
      <w:r w:rsidRPr="002004D6">
        <w:rPr>
          <w:sz w:val="16"/>
        </w:rPr>
        <w:t xml:space="preserve"> of the New Peace era. </w:t>
      </w:r>
      <w:r w:rsidRPr="002004D6">
        <w:rPr>
          <w:rStyle w:val="StyleUnderline"/>
        </w:rPr>
        <w:t xml:space="preserve">Putin thought that if he </w:t>
      </w:r>
      <w:r w:rsidRPr="002004D6">
        <w:rPr>
          <w:rStyle w:val="Emphasis"/>
        </w:rPr>
        <w:t>conquered Ukraine</w:t>
      </w:r>
      <w:r w:rsidRPr="002004D6">
        <w:rPr>
          <w:sz w:val="16"/>
        </w:rPr>
        <w:t xml:space="preserve"> and absorbed it into Russia</w:t>
      </w:r>
      <w:r w:rsidRPr="002004D6">
        <w:rPr>
          <w:rStyle w:val="StyleUnderline"/>
        </w:rPr>
        <w:t>, some countries would gasp in disbelief</w:t>
      </w:r>
      <w:r w:rsidRPr="002004D6">
        <w:rPr>
          <w:sz w:val="16"/>
        </w:rPr>
        <w:t xml:space="preserve"> and condemn him—</w:t>
      </w:r>
      <w:r w:rsidRPr="002004D6">
        <w:rPr>
          <w:rStyle w:val="StyleUnderline"/>
        </w:rPr>
        <w:t>but nobody would take any effective action</w:t>
      </w:r>
      <w:r w:rsidRPr="002004D6">
        <w:rPr>
          <w:sz w:val="16"/>
        </w:rPr>
        <w:t xml:space="preserve"> against him.</w:t>
      </w:r>
    </w:p>
    <w:p w14:paraId="776341B3" w14:textId="77777777" w:rsidR="00055057" w:rsidRPr="002004D6" w:rsidRDefault="00055057" w:rsidP="00055057">
      <w:pPr>
        <w:rPr>
          <w:sz w:val="16"/>
        </w:rPr>
      </w:pPr>
      <w:r w:rsidRPr="002004D6">
        <w:rPr>
          <w:sz w:val="16"/>
        </w:rPr>
        <w:t xml:space="preserve">The argument that Putin was pushed unwillingly to invade Ukraine to preempt a Western attack is nonsensical propaganda. Some vague Western threat is not a legitimate excuse for destroying a country, looting its cities, raping and torturing its citizens, and inflicting untold suffering on tens of millions of men, women, and children. Anyone who believes that Putin had no choice should name the country that was preparing to invade Russia in 2022. Do you think the German army was massing to cross the border? Do you imagine that Napoleon got out of his grave to lead the Grande Armée yet again to Moscow, and Putin had no choice but to preempt the imminent French onslaught? And remember that Putin </w:t>
      </w:r>
      <w:proofErr w:type="gramStart"/>
      <w:r w:rsidRPr="002004D6">
        <w:rPr>
          <w:sz w:val="16"/>
        </w:rPr>
        <w:t>actually first</w:t>
      </w:r>
      <w:proofErr w:type="gramEnd"/>
      <w:r w:rsidRPr="002004D6">
        <w:rPr>
          <w:sz w:val="16"/>
        </w:rPr>
        <w:t xml:space="preserve"> invaded Ukraine back in 2014—not in 2022.</w:t>
      </w:r>
    </w:p>
    <w:p w14:paraId="35DC5F4C" w14:textId="77777777" w:rsidR="00055057" w:rsidRPr="002004D6" w:rsidRDefault="00055057" w:rsidP="00055057">
      <w:pPr>
        <w:rPr>
          <w:rStyle w:val="Emphasis"/>
        </w:rPr>
      </w:pPr>
      <w:r w:rsidRPr="002004D6">
        <w:rPr>
          <w:rStyle w:val="StyleUnderline"/>
          <w:highlight w:val="cyan"/>
        </w:rPr>
        <w:t>Putin</w:t>
      </w:r>
      <w:r w:rsidRPr="002004D6">
        <w:rPr>
          <w:rStyle w:val="StyleUnderline"/>
        </w:rPr>
        <w:t xml:space="preserve"> </w:t>
      </w:r>
      <w:r w:rsidRPr="002004D6">
        <w:rPr>
          <w:rStyle w:val="Emphasis"/>
        </w:rPr>
        <w:t>prepared his invasion</w:t>
      </w:r>
      <w:r w:rsidRPr="002004D6">
        <w:rPr>
          <w:rStyle w:val="StyleUnderline"/>
        </w:rPr>
        <w:t xml:space="preserve"> for a long time. He </w:t>
      </w:r>
      <w:r w:rsidRPr="002004D6">
        <w:rPr>
          <w:rStyle w:val="StyleUnderline"/>
          <w:highlight w:val="cyan"/>
        </w:rPr>
        <w:t>never accepted</w:t>
      </w:r>
      <w:r w:rsidRPr="002004D6">
        <w:rPr>
          <w:rStyle w:val="StyleUnderline"/>
        </w:rPr>
        <w:t xml:space="preserve"> the breakup of the Russian Empire,</w:t>
      </w:r>
      <w:r w:rsidRPr="002004D6">
        <w:rPr>
          <w:sz w:val="16"/>
        </w:rPr>
        <w:t xml:space="preserve"> and </w:t>
      </w:r>
      <w:r w:rsidRPr="002004D6">
        <w:rPr>
          <w:rStyle w:val="StyleUnderline"/>
        </w:rPr>
        <w:t xml:space="preserve">he never saw Ukraine, Georgia, or any of the other post-Soviet </w:t>
      </w:r>
      <w:r w:rsidRPr="002004D6">
        <w:rPr>
          <w:rStyle w:val="StyleUnderline"/>
          <w:highlight w:val="cyan"/>
        </w:rPr>
        <w:t xml:space="preserve">republics as </w:t>
      </w:r>
      <w:r w:rsidRPr="002004D6">
        <w:rPr>
          <w:rStyle w:val="Emphasis"/>
          <w:highlight w:val="cyan"/>
        </w:rPr>
        <w:t>legitimate</w:t>
      </w:r>
      <w:r w:rsidRPr="002004D6">
        <w:rPr>
          <w:sz w:val="16"/>
        </w:rPr>
        <w:t xml:space="preserve"> independent nations. Whereas—as noted earlier—</w:t>
      </w:r>
      <w:r w:rsidRPr="002004D6">
        <w:rPr>
          <w:rStyle w:val="StyleUnderline"/>
        </w:rPr>
        <w:t>average military expenses have been about 6.5 percent of government budgets</w:t>
      </w:r>
      <w:r w:rsidRPr="002004D6">
        <w:rPr>
          <w:sz w:val="16"/>
        </w:rPr>
        <w:t xml:space="preserve"> around the world </w:t>
      </w:r>
      <w:r w:rsidRPr="002004D6">
        <w:rPr>
          <w:rStyle w:val="StyleUnderline"/>
        </w:rPr>
        <w:t>and 11 percent in the U</w:t>
      </w:r>
      <w:r w:rsidRPr="002004D6">
        <w:rPr>
          <w:sz w:val="16"/>
        </w:rPr>
        <w:t xml:space="preserve">nited </w:t>
      </w:r>
      <w:r w:rsidRPr="002004D6">
        <w:rPr>
          <w:rStyle w:val="StyleUnderline"/>
        </w:rPr>
        <w:t>S</w:t>
      </w:r>
      <w:r w:rsidRPr="002004D6">
        <w:rPr>
          <w:sz w:val="16"/>
        </w:rPr>
        <w:t xml:space="preserve">tates, </w:t>
      </w:r>
      <w:r w:rsidRPr="002004D6">
        <w:rPr>
          <w:rStyle w:val="StyleUnderline"/>
        </w:rPr>
        <w:t xml:space="preserve">in Russia they have been </w:t>
      </w:r>
      <w:r w:rsidRPr="002004D6">
        <w:rPr>
          <w:rStyle w:val="Emphasis"/>
        </w:rPr>
        <w:t>far higher.</w:t>
      </w:r>
      <w:r w:rsidRPr="002004D6">
        <w:rPr>
          <w:sz w:val="16"/>
        </w:rPr>
        <w:t xml:space="preserve"> We don’t know exactly how much </w:t>
      </w:r>
      <w:proofErr w:type="gramStart"/>
      <w:r w:rsidRPr="002004D6">
        <w:rPr>
          <w:sz w:val="16"/>
        </w:rPr>
        <w:t>higher, because</w:t>
      </w:r>
      <w:proofErr w:type="gramEnd"/>
      <w:r w:rsidRPr="002004D6">
        <w:rPr>
          <w:sz w:val="16"/>
        </w:rPr>
        <w:t xml:space="preserve"> it is a state secret. But </w:t>
      </w:r>
      <w:r w:rsidRPr="002004D6">
        <w:rPr>
          <w:rStyle w:val="StyleUnderline"/>
        </w:rPr>
        <w:t>estimates put the figure</w:t>
      </w:r>
      <w:r w:rsidRPr="002004D6">
        <w:rPr>
          <w:sz w:val="16"/>
        </w:rPr>
        <w:t xml:space="preserve"> somewhere </w:t>
      </w:r>
      <w:r w:rsidRPr="002004D6">
        <w:rPr>
          <w:rStyle w:val="StyleUnderline"/>
        </w:rPr>
        <w:t>in the vicinity of</w:t>
      </w:r>
      <w:r w:rsidRPr="002004D6">
        <w:rPr>
          <w:sz w:val="16"/>
        </w:rPr>
        <w:t xml:space="preserve"> 20 percent, and it may even be </w:t>
      </w:r>
      <w:r w:rsidRPr="002004D6">
        <w:rPr>
          <w:rStyle w:val="Emphasis"/>
        </w:rPr>
        <w:t>more than 30 percent.</w:t>
      </w:r>
    </w:p>
    <w:p w14:paraId="6240B668" w14:textId="77777777" w:rsidR="00055057" w:rsidRPr="002004D6" w:rsidRDefault="00055057" w:rsidP="00055057">
      <w:pPr>
        <w:rPr>
          <w:sz w:val="16"/>
        </w:rPr>
      </w:pPr>
      <w:r w:rsidRPr="002004D6">
        <w:rPr>
          <w:rStyle w:val="StyleUnderline"/>
          <w:highlight w:val="cyan"/>
        </w:rPr>
        <w:t>If Putin</w:t>
      </w:r>
      <w:r w:rsidRPr="002004D6">
        <w:rPr>
          <w:rStyle w:val="StyleUnderline"/>
        </w:rPr>
        <w:t xml:space="preserve">’s </w:t>
      </w:r>
      <w:proofErr w:type="gramStart"/>
      <w:r w:rsidRPr="002004D6">
        <w:rPr>
          <w:rStyle w:val="StyleUnderline"/>
        </w:rPr>
        <w:t>gamble</w:t>
      </w:r>
      <w:proofErr w:type="gramEnd"/>
      <w:r w:rsidRPr="002004D6">
        <w:rPr>
          <w:rStyle w:val="StyleUnderline"/>
        </w:rPr>
        <w:t xml:space="preserve"> </w:t>
      </w:r>
      <w:r w:rsidRPr="002004D6">
        <w:rPr>
          <w:rStyle w:val="StyleUnderline"/>
          <w:highlight w:val="cyan"/>
        </w:rPr>
        <w:t>succeeds, the result will be the</w:t>
      </w:r>
      <w:r w:rsidRPr="002004D6">
        <w:rPr>
          <w:rStyle w:val="StyleUnderline"/>
        </w:rPr>
        <w:t xml:space="preserve"> </w:t>
      </w:r>
      <w:r w:rsidRPr="002004D6">
        <w:rPr>
          <w:rStyle w:val="Emphasis"/>
        </w:rPr>
        <w:t xml:space="preserve">final </w:t>
      </w:r>
      <w:r w:rsidRPr="002004D6">
        <w:rPr>
          <w:rStyle w:val="Emphasis"/>
          <w:highlight w:val="cyan"/>
        </w:rPr>
        <w:t>collapse</w:t>
      </w:r>
      <w:r w:rsidRPr="002004D6">
        <w:rPr>
          <w:rStyle w:val="StyleUnderline"/>
          <w:highlight w:val="cyan"/>
        </w:rPr>
        <w:t xml:space="preserve"> of</w:t>
      </w:r>
      <w:r w:rsidRPr="002004D6">
        <w:rPr>
          <w:rStyle w:val="StyleUnderline"/>
        </w:rPr>
        <w:t xml:space="preserve"> the global order</w:t>
      </w:r>
      <w:r w:rsidRPr="002004D6">
        <w:rPr>
          <w:sz w:val="16"/>
        </w:rPr>
        <w:t xml:space="preserve"> and of the New </w:t>
      </w:r>
      <w:r w:rsidRPr="002004D6">
        <w:rPr>
          <w:rStyle w:val="StyleUnderline"/>
          <w:highlight w:val="cyan"/>
        </w:rPr>
        <w:t>Peace</w:t>
      </w:r>
      <w:r w:rsidRPr="002004D6">
        <w:rPr>
          <w:rStyle w:val="StyleUnderline"/>
        </w:rPr>
        <w:t>.</w:t>
      </w:r>
      <w:r w:rsidRPr="002004D6">
        <w:rPr>
          <w:sz w:val="16"/>
        </w:rPr>
        <w:t xml:space="preserve"> </w:t>
      </w:r>
      <w:r w:rsidRPr="002004D6">
        <w:rPr>
          <w:rStyle w:val="StyleUnderline"/>
          <w:highlight w:val="cyan"/>
        </w:rPr>
        <w:t>Autocrats</w:t>
      </w:r>
      <w:r w:rsidRPr="002004D6">
        <w:rPr>
          <w:sz w:val="16"/>
        </w:rPr>
        <w:t xml:space="preserve"> around the world </w:t>
      </w:r>
      <w:r w:rsidRPr="002004D6">
        <w:rPr>
          <w:rStyle w:val="StyleUnderline"/>
        </w:rPr>
        <w:t>will learn that wars of conquest are</w:t>
      </w:r>
      <w:r w:rsidRPr="002004D6">
        <w:rPr>
          <w:sz w:val="16"/>
        </w:rPr>
        <w:t xml:space="preserve"> again </w:t>
      </w:r>
      <w:r w:rsidRPr="002004D6">
        <w:rPr>
          <w:rStyle w:val="StyleUnderline"/>
        </w:rPr>
        <w:t>possible, and democracies</w:t>
      </w:r>
      <w:r w:rsidRPr="002004D6">
        <w:rPr>
          <w:sz w:val="16"/>
        </w:rPr>
        <w:t xml:space="preserve">, too, </w:t>
      </w:r>
      <w:r w:rsidRPr="002004D6">
        <w:rPr>
          <w:rStyle w:val="StyleUnderline"/>
          <w:highlight w:val="cyan"/>
        </w:rPr>
        <w:t>will</w:t>
      </w:r>
      <w:r w:rsidRPr="002004D6">
        <w:rPr>
          <w:rStyle w:val="StyleUnderline"/>
        </w:rPr>
        <w:t xml:space="preserve"> be forced to </w:t>
      </w:r>
      <w:r w:rsidRPr="002004D6">
        <w:rPr>
          <w:rStyle w:val="Emphasis"/>
          <w:highlight w:val="cyan"/>
        </w:rPr>
        <w:t>militarize</w:t>
      </w:r>
      <w:r w:rsidRPr="002004D6">
        <w:rPr>
          <w:sz w:val="16"/>
        </w:rPr>
        <w:t xml:space="preserve"> themselves for protection. </w:t>
      </w:r>
      <w:r w:rsidRPr="002004D6">
        <w:rPr>
          <w:rStyle w:val="StyleUnderline"/>
        </w:rPr>
        <w:t>We’ve already seen Russian aggression prompt countries</w:t>
      </w:r>
      <w:r w:rsidRPr="002004D6">
        <w:rPr>
          <w:sz w:val="16"/>
        </w:rPr>
        <w:t xml:space="preserve"> such as Germany </w:t>
      </w:r>
      <w:r w:rsidRPr="002004D6">
        <w:rPr>
          <w:rStyle w:val="StyleUnderline"/>
        </w:rPr>
        <w:t>to sharply increase</w:t>
      </w:r>
      <w:r w:rsidRPr="002004D6">
        <w:rPr>
          <w:sz w:val="16"/>
        </w:rPr>
        <w:t xml:space="preserve"> their </w:t>
      </w:r>
      <w:r w:rsidRPr="002004D6">
        <w:rPr>
          <w:rStyle w:val="StyleUnderline"/>
        </w:rPr>
        <w:t>defense budget</w:t>
      </w:r>
      <w:r w:rsidRPr="002004D6">
        <w:rPr>
          <w:sz w:val="16"/>
        </w:rPr>
        <w:t xml:space="preserve"> overnight, and countries such as Sweden to reinstate conscription. The money that should go to teachers, nurses, and social workers will instead go to tanks, missiles, and cyberweapons. At 18, young people all over the world will do their mandatory military service. </w:t>
      </w:r>
      <w:r w:rsidRPr="002004D6">
        <w:rPr>
          <w:rStyle w:val="StyleUnderline"/>
        </w:rPr>
        <w:t>The whole world will look like Russia—</w:t>
      </w:r>
      <w:r w:rsidRPr="002004D6">
        <w:rPr>
          <w:sz w:val="16"/>
        </w:rPr>
        <w:t xml:space="preserve">a country with an oversize army and understaffed hospitals. </w:t>
      </w:r>
      <w:r w:rsidRPr="002004D6">
        <w:rPr>
          <w:rStyle w:val="StyleUnderline"/>
          <w:highlight w:val="cyan"/>
        </w:rPr>
        <w:t xml:space="preserve">A new era of </w:t>
      </w:r>
      <w:r w:rsidRPr="002004D6">
        <w:rPr>
          <w:rStyle w:val="Emphasis"/>
          <w:highlight w:val="cyan"/>
        </w:rPr>
        <w:t>war, poverty, and disease</w:t>
      </w:r>
      <w:r w:rsidRPr="002004D6">
        <w:rPr>
          <w:rStyle w:val="StyleUnderline"/>
          <w:highlight w:val="cyan"/>
        </w:rPr>
        <w:t xml:space="preserve"> will result.</w:t>
      </w:r>
      <w:r w:rsidRPr="002004D6">
        <w:rPr>
          <w:sz w:val="16"/>
        </w:rPr>
        <w:t xml:space="preserve"> Alternatively, </w:t>
      </w:r>
      <w:r w:rsidRPr="002004D6">
        <w:rPr>
          <w:rStyle w:val="StyleUnderline"/>
          <w:highlight w:val="cyan"/>
        </w:rPr>
        <w:t>if Putin is</w:t>
      </w:r>
      <w:r w:rsidRPr="002004D6">
        <w:rPr>
          <w:rStyle w:val="StyleUnderline"/>
        </w:rPr>
        <w:t xml:space="preserve"> </w:t>
      </w:r>
      <w:r w:rsidRPr="002004D6">
        <w:rPr>
          <w:rStyle w:val="StyleUnderline"/>
          <w:highlight w:val="cyan"/>
        </w:rPr>
        <w:t>stopped</w:t>
      </w:r>
      <w:r w:rsidRPr="002004D6">
        <w:rPr>
          <w:rStyle w:val="StyleUnderline"/>
        </w:rPr>
        <w:t xml:space="preserve"> and punished, </w:t>
      </w:r>
      <w:r w:rsidRPr="002004D6">
        <w:rPr>
          <w:rStyle w:val="StyleUnderline"/>
          <w:highlight w:val="cyan"/>
        </w:rPr>
        <w:t>the</w:t>
      </w:r>
      <w:r w:rsidRPr="002004D6">
        <w:rPr>
          <w:rStyle w:val="StyleUnderline"/>
        </w:rPr>
        <w:t xml:space="preserve"> global </w:t>
      </w:r>
      <w:r w:rsidRPr="002004D6">
        <w:rPr>
          <w:rStyle w:val="StyleUnderline"/>
          <w:highlight w:val="cyan"/>
        </w:rPr>
        <w:t>order</w:t>
      </w:r>
      <w:r w:rsidRPr="002004D6">
        <w:rPr>
          <w:rStyle w:val="StyleUnderline"/>
        </w:rPr>
        <w:t xml:space="preserve"> </w:t>
      </w:r>
      <w:r w:rsidRPr="002004D6">
        <w:rPr>
          <w:rStyle w:val="Emphasis"/>
        </w:rPr>
        <w:t>won’t be broken</w:t>
      </w:r>
      <w:r w:rsidRPr="002004D6">
        <w:rPr>
          <w:sz w:val="16"/>
        </w:rPr>
        <w:t xml:space="preserve"> by what he did</w:t>
      </w:r>
      <w:r w:rsidRPr="002004D6">
        <w:rPr>
          <w:rStyle w:val="StyleUnderline"/>
        </w:rPr>
        <w:t xml:space="preserve">—it </w:t>
      </w:r>
      <w:r w:rsidRPr="002004D6">
        <w:rPr>
          <w:rStyle w:val="StyleUnderline"/>
          <w:highlight w:val="cyan"/>
        </w:rPr>
        <w:t xml:space="preserve">will be </w:t>
      </w:r>
      <w:r w:rsidRPr="002004D6">
        <w:rPr>
          <w:rStyle w:val="Emphasis"/>
          <w:highlight w:val="cyan"/>
        </w:rPr>
        <w:t>strengthened</w:t>
      </w:r>
      <w:r w:rsidRPr="002004D6">
        <w:rPr>
          <w:sz w:val="16"/>
        </w:rPr>
        <w:t>. Anyone who needed a reminder would rediscover that you just cannot do these things.</w:t>
      </w:r>
    </w:p>
    <w:p w14:paraId="67A29EC7" w14:textId="77777777" w:rsidR="00055057" w:rsidRPr="002004D6" w:rsidRDefault="00055057" w:rsidP="00055057">
      <w:pPr>
        <w:pStyle w:val="Heading4"/>
        <w:rPr>
          <w:rStyle w:val="Style13ptBold"/>
          <w:rFonts w:cs="Calibri"/>
          <w:b/>
          <w:bCs w:val="0"/>
        </w:rPr>
      </w:pPr>
      <w:r w:rsidRPr="002004D6">
        <w:rPr>
          <w:rFonts w:cs="Calibri"/>
        </w:rPr>
        <w:t xml:space="preserve">Independently, it spurs </w:t>
      </w:r>
      <w:r w:rsidRPr="002004D6">
        <w:rPr>
          <w:rFonts w:cs="Calibri"/>
          <w:u w:val="single"/>
        </w:rPr>
        <w:t>energy wars</w:t>
      </w:r>
      <w:r w:rsidRPr="002004D6">
        <w:rPr>
          <w:rFonts w:cs="Calibri"/>
        </w:rPr>
        <w:t xml:space="preserve"> between Europe and Russia which cause </w:t>
      </w:r>
      <w:r w:rsidRPr="002004D6">
        <w:rPr>
          <w:rFonts w:cs="Calibri"/>
          <w:u w:val="single"/>
        </w:rPr>
        <w:t>extinction</w:t>
      </w:r>
      <w:r w:rsidRPr="002004D6">
        <w:rPr>
          <w:rFonts w:cs="Calibri"/>
        </w:rPr>
        <w:t xml:space="preserve">. </w:t>
      </w:r>
    </w:p>
    <w:p w14:paraId="64B220D1" w14:textId="77777777" w:rsidR="00055057" w:rsidRPr="002004D6" w:rsidRDefault="00055057" w:rsidP="00055057">
      <w:pPr>
        <w:rPr>
          <w:b/>
          <w:bCs/>
          <w:sz w:val="26"/>
        </w:rPr>
      </w:pPr>
      <w:r w:rsidRPr="002004D6">
        <w:rPr>
          <w:rStyle w:val="Style13ptBold"/>
        </w:rPr>
        <w:t>Holstein ’20</w:t>
      </w:r>
      <w:r w:rsidRPr="002004D6">
        <w:t xml:space="preserve"> [Alex; 2020; Managing Partner at Holstein-Gray, M.Sc. in Russian and Post-Soviet Studies from the London School of Economics; Geopolitical Monitor, “Invisible Warfare: NATO and the Geopolitical Storm on the Market Economy Horizon,” https://www.geopoliticalmonitor.com/invisible-warfare-nato-and-the-geopolitical-storm-on-the-market-economy-horizon/]</w:t>
      </w:r>
    </w:p>
    <w:p w14:paraId="20A1DAAE" w14:textId="77777777" w:rsidR="00055057" w:rsidRPr="002004D6" w:rsidRDefault="00055057" w:rsidP="00055057">
      <w:pPr>
        <w:rPr>
          <w:sz w:val="16"/>
        </w:rPr>
      </w:pPr>
      <w:r w:rsidRPr="002004D6">
        <w:rPr>
          <w:sz w:val="16"/>
        </w:rPr>
        <w:t xml:space="preserve">But before we even get to that very worst of the worst-case scenarios of a direct collision between a NATO ally and Russia, </w:t>
      </w:r>
      <w:r w:rsidRPr="002004D6">
        <w:rPr>
          <w:rStyle w:val="StyleUnderline"/>
        </w:rPr>
        <w:t xml:space="preserve">even the </w:t>
      </w:r>
      <w:r w:rsidRPr="002004D6">
        <w:rPr>
          <w:rStyle w:val="Emphasis"/>
          <w:highlight w:val="cyan"/>
        </w:rPr>
        <w:t>slight</w:t>
      </w:r>
      <w:r w:rsidRPr="002004D6">
        <w:rPr>
          <w:rStyle w:val="Emphasis"/>
        </w:rPr>
        <w:t xml:space="preserve">est </w:t>
      </w:r>
      <w:r w:rsidRPr="002004D6">
        <w:rPr>
          <w:rStyle w:val="Emphasis"/>
          <w:highlight w:val="cyan"/>
        </w:rPr>
        <w:t>escalation</w:t>
      </w:r>
      <w:r w:rsidRPr="002004D6">
        <w:rPr>
          <w:rStyle w:val="StyleUnderline"/>
          <w:highlight w:val="cyan"/>
        </w:rPr>
        <w:t xml:space="preserve"> in</w:t>
      </w:r>
      <w:r w:rsidRPr="002004D6">
        <w:rPr>
          <w:sz w:val="16"/>
        </w:rPr>
        <w:t xml:space="preserve"> the region, considering its vital </w:t>
      </w:r>
      <w:r w:rsidRPr="002004D6">
        <w:rPr>
          <w:rStyle w:val="Emphasis"/>
          <w:highlight w:val="cyan"/>
        </w:rPr>
        <w:t xml:space="preserve">energy </w:t>
      </w:r>
      <w:r w:rsidRPr="002004D6">
        <w:rPr>
          <w:rStyle w:val="Emphasis"/>
        </w:rPr>
        <w:t>resources</w:t>
      </w:r>
      <w:r w:rsidRPr="002004D6">
        <w:rPr>
          <w:rStyle w:val="StyleUnderline"/>
        </w:rPr>
        <w:t xml:space="preserve">, could have a </w:t>
      </w:r>
      <w:r w:rsidRPr="002004D6">
        <w:rPr>
          <w:rStyle w:val="Emphasis"/>
        </w:rPr>
        <w:t>devastating impact</w:t>
      </w:r>
      <w:r w:rsidRPr="002004D6">
        <w:rPr>
          <w:rStyle w:val="StyleUnderline"/>
        </w:rPr>
        <w:t xml:space="preserve"> on global markets, which</w:t>
      </w:r>
      <w:r w:rsidRPr="002004D6">
        <w:rPr>
          <w:sz w:val="16"/>
        </w:rPr>
        <w:t xml:space="preserve"> </w:t>
      </w:r>
      <w:proofErr w:type="gramStart"/>
      <w:r w:rsidRPr="002004D6">
        <w:rPr>
          <w:sz w:val="16"/>
        </w:rPr>
        <w:t xml:space="preserve">in itself </w:t>
      </w:r>
      <w:r w:rsidRPr="002004D6">
        <w:rPr>
          <w:rStyle w:val="StyleUnderline"/>
          <w:highlight w:val="cyan"/>
        </w:rPr>
        <w:t>would</w:t>
      </w:r>
      <w:proofErr w:type="gramEnd"/>
      <w:r w:rsidRPr="002004D6">
        <w:rPr>
          <w:rStyle w:val="StyleUnderline"/>
        </w:rPr>
        <w:t xml:space="preserve"> </w:t>
      </w:r>
      <w:r w:rsidRPr="002004D6">
        <w:rPr>
          <w:rStyle w:val="StyleUnderline"/>
          <w:highlight w:val="cyan"/>
        </w:rPr>
        <w:t>kick off</w:t>
      </w:r>
      <w:r w:rsidRPr="002004D6">
        <w:rPr>
          <w:rStyle w:val="StyleUnderline"/>
        </w:rPr>
        <w:t xml:space="preserve"> a </w:t>
      </w:r>
      <w:r w:rsidRPr="002004D6">
        <w:rPr>
          <w:rStyle w:val="Emphasis"/>
        </w:rPr>
        <w:t>wave of instability</w:t>
      </w:r>
      <w:r w:rsidRPr="002004D6">
        <w:rPr>
          <w:rStyle w:val="StyleUnderline"/>
        </w:rPr>
        <w:t xml:space="preserve"> and eventual </w:t>
      </w:r>
      <w:r w:rsidRPr="002004D6">
        <w:rPr>
          <w:rStyle w:val="Emphasis"/>
          <w:highlight w:val="cyan"/>
        </w:rPr>
        <w:t>war</w:t>
      </w:r>
      <w:r w:rsidRPr="002004D6">
        <w:rPr>
          <w:rStyle w:val="Emphasis"/>
        </w:rPr>
        <w:t>fare</w:t>
      </w:r>
      <w:r w:rsidRPr="002004D6">
        <w:rPr>
          <w:sz w:val="16"/>
        </w:rPr>
        <w:t>.</w:t>
      </w:r>
    </w:p>
    <w:p w14:paraId="7C4EF623" w14:textId="77777777" w:rsidR="00055057" w:rsidRPr="002004D6" w:rsidRDefault="00055057" w:rsidP="00055057">
      <w:pPr>
        <w:rPr>
          <w:sz w:val="16"/>
        </w:rPr>
      </w:pPr>
      <w:r w:rsidRPr="002004D6">
        <w:rPr>
          <w:rStyle w:val="StyleUnderline"/>
        </w:rPr>
        <w:t>As market economies evolve and integrate</w:t>
      </w:r>
      <w:r w:rsidRPr="002004D6">
        <w:rPr>
          <w:sz w:val="16"/>
        </w:rPr>
        <w:t xml:space="preserve"> by engaging commerce and leveraging technology, </w:t>
      </w:r>
      <w:r w:rsidRPr="002004D6">
        <w:rPr>
          <w:rStyle w:val="StyleUnderline"/>
        </w:rPr>
        <w:t xml:space="preserve">the </w:t>
      </w:r>
      <w:r w:rsidRPr="002004D6">
        <w:rPr>
          <w:rStyle w:val="StyleUnderline"/>
          <w:highlight w:val="cyan"/>
        </w:rPr>
        <w:t>blend between</w:t>
      </w:r>
      <w:r w:rsidRPr="002004D6">
        <w:rPr>
          <w:rStyle w:val="StyleUnderline"/>
        </w:rPr>
        <w:t xml:space="preserve"> national </w:t>
      </w:r>
      <w:r w:rsidRPr="002004D6">
        <w:rPr>
          <w:rStyle w:val="StyleUnderline"/>
          <w:highlight w:val="cyan"/>
        </w:rPr>
        <w:t>security and</w:t>
      </w:r>
      <w:r w:rsidRPr="002004D6">
        <w:rPr>
          <w:rStyle w:val="StyleUnderline"/>
        </w:rPr>
        <w:t xml:space="preserve"> socio-</w:t>
      </w:r>
      <w:r w:rsidRPr="002004D6">
        <w:rPr>
          <w:rStyle w:val="StyleUnderline"/>
          <w:highlight w:val="cyan"/>
        </w:rPr>
        <w:t>economic</w:t>
      </w:r>
      <w:r w:rsidRPr="002004D6">
        <w:rPr>
          <w:rStyle w:val="StyleUnderline"/>
        </w:rPr>
        <w:t xml:space="preserve"> imperatives </w:t>
      </w:r>
      <w:r w:rsidRPr="002004D6">
        <w:rPr>
          <w:rStyle w:val="StyleUnderline"/>
          <w:highlight w:val="cyan"/>
        </w:rPr>
        <w:t>becomes</w:t>
      </w:r>
      <w:r w:rsidRPr="002004D6">
        <w:rPr>
          <w:rStyle w:val="StyleUnderline"/>
        </w:rPr>
        <w:t xml:space="preserve"> </w:t>
      </w:r>
      <w:r w:rsidRPr="002004D6">
        <w:rPr>
          <w:rStyle w:val="Emphasis"/>
        </w:rPr>
        <w:t xml:space="preserve">even more </w:t>
      </w:r>
      <w:r w:rsidRPr="002004D6">
        <w:rPr>
          <w:rStyle w:val="Emphasis"/>
          <w:highlight w:val="cyan"/>
        </w:rPr>
        <w:t>prescient</w:t>
      </w:r>
      <w:r w:rsidRPr="002004D6">
        <w:rPr>
          <w:sz w:val="16"/>
        </w:rPr>
        <w:t xml:space="preserve">. This carries with it both advantages and disadvantages. Traditionally, NATO military forces have relied on critical civilian infrastructure such as communications, food and water, industrial capacity, civil transport and energy supplies to conduct operations. The additional rise of non-kinetic asymmetric threats – cyberwarfare, information warfare, EMP attack – against non-traditional targets, such as banks or major multinational corporations that comprise key components of this critical infrastructure, adds an entirely new dimension to the defense requirements of the 21st century. In addition to dealing with more conventional kinetic threats from traditional and emerging adversaries, </w:t>
      </w:r>
      <w:r w:rsidRPr="002004D6">
        <w:rPr>
          <w:sz w:val="16"/>
          <w:highlight w:val="cyan"/>
        </w:rPr>
        <w:t>NATO must prepare itself</w:t>
      </w:r>
      <w:r w:rsidRPr="002004D6">
        <w:rPr>
          <w:sz w:val="16"/>
        </w:rPr>
        <w:t xml:space="preserve"> for this new era of invisible warfare through deeper strategic cooperation with the private sector and corporate entities.</w:t>
      </w:r>
    </w:p>
    <w:p w14:paraId="7C458E01" w14:textId="77777777" w:rsidR="00055057" w:rsidRPr="002004D6" w:rsidRDefault="00055057" w:rsidP="00055057">
      <w:pPr>
        <w:rPr>
          <w:sz w:val="16"/>
        </w:rPr>
      </w:pPr>
      <w:r w:rsidRPr="002004D6">
        <w:rPr>
          <w:rStyle w:val="StyleUnderline"/>
        </w:rPr>
        <w:t xml:space="preserve">Great Powers and non-state </w:t>
      </w:r>
      <w:r w:rsidRPr="002004D6">
        <w:rPr>
          <w:rStyle w:val="StyleUnderline"/>
          <w:highlight w:val="cyan"/>
        </w:rPr>
        <w:t>actors</w:t>
      </w:r>
      <w:r w:rsidRPr="002004D6">
        <w:rPr>
          <w:rStyle w:val="StyleUnderline"/>
        </w:rPr>
        <w:t xml:space="preserve"> alike can now </w:t>
      </w:r>
      <w:r w:rsidRPr="002004D6">
        <w:rPr>
          <w:rStyle w:val="StyleUnderline"/>
          <w:highlight w:val="cyan"/>
        </w:rPr>
        <w:t>conduct</w:t>
      </w:r>
      <w:r w:rsidRPr="002004D6">
        <w:rPr>
          <w:rStyle w:val="StyleUnderline"/>
        </w:rPr>
        <w:t xml:space="preserve"> non-kinetic </w:t>
      </w:r>
      <w:r w:rsidRPr="002004D6">
        <w:rPr>
          <w:rStyle w:val="StyleUnderline"/>
          <w:highlight w:val="cyan"/>
        </w:rPr>
        <w:t>attacks</w:t>
      </w:r>
      <w:r w:rsidRPr="002004D6">
        <w:rPr>
          <w:rStyle w:val="StyleUnderline"/>
        </w:rPr>
        <w:t xml:space="preserve"> </w:t>
      </w:r>
      <w:r w:rsidRPr="002004D6">
        <w:rPr>
          <w:rStyle w:val="Emphasis"/>
        </w:rPr>
        <w:t>just as devastating</w:t>
      </w:r>
      <w:r w:rsidRPr="002004D6">
        <w:rPr>
          <w:rStyle w:val="StyleUnderline"/>
        </w:rPr>
        <w:t xml:space="preserve"> as any </w:t>
      </w:r>
      <w:r w:rsidRPr="002004D6">
        <w:rPr>
          <w:rStyle w:val="Emphasis"/>
          <w:highlight w:val="cyan"/>
        </w:rPr>
        <w:t>nuclear</w:t>
      </w:r>
      <w:r w:rsidRPr="002004D6">
        <w:rPr>
          <w:rStyle w:val="StyleUnderline"/>
          <w:highlight w:val="cyan"/>
        </w:rPr>
        <w:t xml:space="preserve">, </w:t>
      </w:r>
      <w:r w:rsidRPr="002004D6">
        <w:rPr>
          <w:rStyle w:val="Emphasis"/>
          <w:highlight w:val="cyan"/>
        </w:rPr>
        <w:t>bio</w:t>
      </w:r>
      <w:r w:rsidRPr="002004D6">
        <w:rPr>
          <w:rStyle w:val="Emphasis"/>
        </w:rPr>
        <w:t>logical</w:t>
      </w:r>
      <w:r w:rsidRPr="002004D6">
        <w:rPr>
          <w:rStyle w:val="StyleUnderline"/>
        </w:rPr>
        <w:t xml:space="preserve"> </w:t>
      </w:r>
      <w:r w:rsidRPr="002004D6">
        <w:rPr>
          <w:rStyle w:val="StyleUnderline"/>
          <w:highlight w:val="cyan"/>
        </w:rPr>
        <w:t xml:space="preserve">or </w:t>
      </w:r>
      <w:r w:rsidRPr="002004D6">
        <w:rPr>
          <w:rStyle w:val="Emphasis"/>
          <w:highlight w:val="cyan"/>
        </w:rPr>
        <w:t>chem</w:t>
      </w:r>
      <w:r w:rsidRPr="002004D6">
        <w:rPr>
          <w:rStyle w:val="Emphasis"/>
        </w:rPr>
        <w:t xml:space="preserve">ical </w:t>
      </w:r>
      <w:r w:rsidRPr="002004D6">
        <w:rPr>
          <w:rStyle w:val="Emphasis"/>
          <w:highlight w:val="cyan"/>
        </w:rPr>
        <w:t>WMD</w:t>
      </w:r>
      <w:r w:rsidRPr="002004D6">
        <w:rPr>
          <w:rStyle w:val="StyleUnderline"/>
          <w:highlight w:val="cyan"/>
        </w:rPr>
        <w:t>, resulting in</w:t>
      </w:r>
      <w:r w:rsidRPr="002004D6">
        <w:rPr>
          <w:rStyle w:val="StyleUnderline"/>
        </w:rPr>
        <w:t xml:space="preserve"> </w:t>
      </w:r>
      <w:r w:rsidRPr="002004D6">
        <w:rPr>
          <w:rStyle w:val="Emphasis"/>
        </w:rPr>
        <w:t>millions of deaths</w:t>
      </w:r>
      <w:r w:rsidRPr="002004D6">
        <w:rPr>
          <w:rStyle w:val="StyleUnderline"/>
        </w:rPr>
        <w:t xml:space="preserve"> and the </w:t>
      </w:r>
      <w:r w:rsidRPr="002004D6">
        <w:rPr>
          <w:rStyle w:val="Emphasis"/>
        </w:rPr>
        <w:t xml:space="preserve">mass </w:t>
      </w:r>
      <w:r w:rsidRPr="002004D6">
        <w:rPr>
          <w:rStyle w:val="Emphasis"/>
          <w:highlight w:val="cyan"/>
        </w:rPr>
        <w:t>breakdown</w:t>
      </w:r>
      <w:r w:rsidRPr="002004D6">
        <w:rPr>
          <w:rStyle w:val="Emphasis"/>
        </w:rPr>
        <w:t xml:space="preserve"> of societies</w:t>
      </w:r>
      <w:r w:rsidRPr="002004D6">
        <w:rPr>
          <w:rStyle w:val="StyleUnderline"/>
        </w:rPr>
        <w:t>, while</w:t>
      </w:r>
      <w:r w:rsidRPr="002004D6">
        <w:rPr>
          <w:sz w:val="16"/>
        </w:rPr>
        <w:t xml:space="preserve"> in turn </w:t>
      </w:r>
      <w:r w:rsidRPr="002004D6">
        <w:rPr>
          <w:rStyle w:val="Emphasis"/>
        </w:rPr>
        <w:t>undermining</w:t>
      </w:r>
      <w:r w:rsidRPr="002004D6">
        <w:rPr>
          <w:sz w:val="16"/>
        </w:rPr>
        <w:t xml:space="preserve"> the doctrine of </w:t>
      </w:r>
      <w:r w:rsidRPr="002004D6">
        <w:rPr>
          <w:rStyle w:val="Emphasis"/>
        </w:rPr>
        <w:t>M</w:t>
      </w:r>
      <w:r w:rsidRPr="002004D6">
        <w:rPr>
          <w:sz w:val="16"/>
        </w:rPr>
        <w:t xml:space="preserve">utually </w:t>
      </w:r>
      <w:r w:rsidRPr="002004D6">
        <w:rPr>
          <w:rStyle w:val="Emphasis"/>
        </w:rPr>
        <w:t>A</w:t>
      </w:r>
      <w:r w:rsidRPr="002004D6">
        <w:rPr>
          <w:sz w:val="16"/>
        </w:rPr>
        <w:t xml:space="preserve">ssured </w:t>
      </w:r>
      <w:r w:rsidRPr="002004D6">
        <w:rPr>
          <w:rStyle w:val="Emphasis"/>
        </w:rPr>
        <w:t>D</w:t>
      </w:r>
      <w:r w:rsidRPr="002004D6">
        <w:rPr>
          <w:sz w:val="16"/>
        </w:rPr>
        <w:t xml:space="preserve">estruction </w:t>
      </w:r>
      <w:r w:rsidRPr="002004D6">
        <w:rPr>
          <w:rStyle w:val="StyleUnderline"/>
          <w:highlight w:val="cyan"/>
        </w:rPr>
        <w:t>and</w:t>
      </w:r>
      <w:r w:rsidRPr="002004D6">
        <w:rPr>
          <w:rStyle w:val="StyleUnderline"/>
        </w:rPr>
        <w:t xml:space="preserve"> other deterrents against </w:t>
      </w:r>
      <w:r w:rsidRPr="002004D6">
        <w:rPr>
          <w:rStyle w:val="Emphasis"/>
          <w:highlight w:val="cyan"/>
        </w:rPr>
        <w:t>nuc</w:t>
      </w:r>
      <w:r w:rsidRPr="002004D6">
        <w:rPr>
          <w:rStyle w:val="Emphasis"/>
        </w:rPr>
        <w:t xml:space="preserve">lear </w:t>
      </w:r>
      <w:r w:rsidRPr="002004D6">
        <w:rPr>
          <w:rStyle w:val="Emphasis"/>
          <w:highlight w:val="cyan"/>
        </w:rPr>
        <w:t>war</w:t>
      </w:r>
      <w:r w:rsidRPr="002004D6">
        <w:rPr>
          <w:sz w:val="16"/>
        </w:rPr>
        <w:t xml:space="preserve">. But </w:t>
      </w:r>
      <w:r w:rsidRPr="002004D6">
        <w:rPr>
          <w:rStyle w:val="StyleUnderline"/>
        </w:rPr>
        <w:t xml:space="preserve">even </w:t>
      </w:r>
      <w:r w:rsidRPr="002004D6">
        <w:rPr>
          <w:rStyle w:val="Emphasis"/>
        </w:rPr>
        <w:t xml:space="preserve">contained </w:t>
      </w:r>
      <w:r w:rsidRPr="002004D6">
        <w:rPr>
          <w:rStyle w:val="Emphasis"/>
          <w:highlight w:val="cyan"/>
        </w:rPr>
        <w:t>instability</w:t>
      </w:r>
      <w:r w:rsidRPr="002004D6">
        <w:rPr>
          <w:rStyle w:val="StyleUnderline"/>
        </w:rPr>
        <w:t xml:space="preserve"> within specific regions </w:t>
      </w:r>
      <w:r w:rsidRPr="002004D6">
        <w:rPr>
          <w:rStyle w:val="StyleUnderline"/>
          <w:highlight w:val="cyan"/>
        </w:rPr>
        <w:t>could</w:t>
      </w:r>
      <w:r w:rsidRPr="002004D6">
        <w:rPr>
          <w:rStyle w:val="StyleUnderline"/>
        </w:rPr>
        <w:t xml:space="preserve"> still </w:t>
      </w:r>
      <w:r w:rsidRPr="002004D6">
        <w:rPr>
          <w:rStyle w:val="Emphasis"/>
          <w:highlight w:val="cyan"/>
        </w:rPr>
        <w:t>disrupt</w:t>
      </w:r>
      <w:r w:rsidRPr="002004D6">
        <w:rPr>
          <w:rStyle w:val="Emphasis"/>
        </w:rPr>
        <w:t xml:space="preserve"> markets</w:t>
      </w:r>
      <w:r w:rsidRPr="002004D6">
        <w:rPr>
          <w:rStyle w:val="StyleUnderline"/>
        </w:rPr>
        <w:t xml:space="preserve"> on a </w:t>
      </w:r>
      <w:r w:rsidRPr="002004D6">
        <w:rPr>
          <w:rStyle w:val="Emphasis"/>
        </w:rPr>
        <w:t>global scale</w:t>
      </w:r>
      <w:r w:rsidRPr="002004D6">
        <w:rPr>
          <w:rStyle w:val="StyleUnderline"/>
        </w:rPr>
        <w:t xml:space="preserve">, whether </w:t>
      </w:r>
      <w:r w:rsidRPr="002004D6">
        <w:rPr>
          <w:rStyle w:val="Emphasis"/>
        </w:rPr>
        <w:t xml:space="preserve">directly targeting </w:t>
      </w:r>
      <w:r w:rsidRPr="002004D6">
        <w:rPr>
          <w:rStyle w:val="Emphasis"/>
          <w:highlight w:val="cyan"/>
        </w:rPr>
        <w:t>infrastructure</w:t>
      </w:r>
      <w:r w:rsidRPr="002004D6">
        <w:rPr>
          <w:rStyle w:val="StyleUnderline"/>
        </w:rPr>
        <w:t xml:space="preserve"> or as a </w:t>
      </w:r>
      <w:r w:rsidRPr="002004D6">
        <w:rPr>
          <w:rStyle w:val="Emphasis"/>
        </w:rPr>
        <w:t>knock-on effect</w:t>
      </w:r>
      <w:r w:rsidRPr="002004D6">
        <w:rPr>
          <w:rStyle w:val="StyleUnderline"/>
        </w:rPr>
        <w:t xml:space="preserve"> of a conventional engagement, as in the case of</w:t>
      </w:r>
      <w:r w:rsidRPr="002004D6">
        <w:rPr>
          <w:sz w:val="16"/>
        </w:rPr>
        <w:t xml:space="preserve"> </w:t>
      </w:r>
      <w:proofErr w:type="spellStart"/>
      <w:r w:rsidRPr="002004D6">
        <w:rPr>
          <w:sz w:val="16"/>
        </w:rPr>
        <w:t>Nargono</w:t>
      </w:r>
      <w:proofErr w:type="spellEnd"/>
      <w:r w:rsidRPr="002004D6">
        <w:rPr>
          <w:sz w:val="16"/>
        </w:rPr>
        <w:t xml:space="preserve">-Karabakh and </w:t>
      </w:r>
      <w:r w:rsidRPr="002004D6">
        <w:rPr>
          <w:rStyle w:val="StyleUnderline"/>
        </w:rPr>
        <w:t xml:space="preserve">the </w:t>
      </w:r>
      <w:r w:rsidRPr="002004D6">
        <w:rPr>
          <w:rStyle w:val="StyleUnderline"/>
          <w:highlight w:val="cyan"/>
        </w:rPr>
        <w:t>threat to</w:t>
      </w:r>
      <w:r w:rsidRPr="002004D6">
        <w:rPr>
          <w:highlight w:val="cyan"/>
          <w:u w:val="single"/>
        </w:rPr>
        <w:t xml:space="preserve"> Europe’s </w:t>
      </w:r>
      <w:r w:rsidRPr="002004D6">
        <w:rPr>
          <w:rStyle w:val="Emphasis"/>
          <w:highlight w:val="cyan"/>
        </w:rPr>
        <w:t>energy supplies</w:t>
      </w:r>
      <w:r w:rsidRPr="002004D6">
        <w:rPr>
          <w:rStyle w:val="StyleUnderline"/>
        </w:rPr>
        <w:t>. A</w:t>
      </w:r>
      <w:r w:rsidRPr="002004D6">
        <w:rPr>
          <w:sz w:val="16"/>
        </w:rPr>
        <w:t xml:space="preserve"> </w:t>
      </w:r>
      <w:r w:rsidRPr="002004D6">
        <w:rPr>
          <w:sz w:val="16"/>
          <w:szCs w:val="16"/>
          <w:highlight w:val="cyan"/>
        </w:rPr>
        <w:t>European</w:t>
      </w:r>
      <w:r w:rsidRPr="002004D6">
        <w:rPr>
          <w:sz w:val="16"/>
          <w:highlight w:val="cyan"/>
        </w:rPr>
        <w:t xml:space="preserve"> </w:t>
      </w:r>
      <w:r w:rsidRPr="002004D6">
        <w:rPr>
          <w:rStyle w:val="Emphasis"/>
          <w:highlight w:val="cyan"/>
        </w:rPr>
        <w:t>energy crisis alone</w:t>
      </w:r>
      <w:r w:rsidRPr="002004D6">
        <w:rPr>
          <w:rStyle w:val="StyleUnderline"/>
        </w:rPr>
        <w:t xml:space="preserve"> could prove the </w:t>
      </w:r>
      <w:r w:rsidRPr="002004D6">
        <w:rPr>
          <w:rStyle w:val="StyleUnderline"/>
          <w:highlight w:val="cyan"/>
        </w:rPr>
        <w:t xml:space="preserve">tipping point toward a </w:t>
      </w:r>
      <w:r w:rsidRPr="002004D6">
        <w:rPr>
          <w:rStyle w:val="Emphasis"/>
          <w:highlight w:val="cyan"/>
        </w:rPr>
        <w:t>wider war</w:t>
      </w:r>
      <w:r w:rsidRPr="002004D6">
        <w:rPr>
          <w:rStyle w:val="StyleUnderline"/>
        </w:rPr>
        <w:t xml:space="preserve">, or a </w:t>
      </w:r>
      <w:r w:rsidRPr="002004D6">
        <w:rPr>
          <w:rStyle w:val="Emphasis"/>
          <w:highlight w:val="cyan"/>
        </w:rPr>
        <w:t>societal breakdown</w:t>
      </w:r>
      <w:r w:rsidRPr="002004D6">
        <w:rPr>
          <w:rStyle w:val="StyleUnderline"/>
        </w:rPr>
        <w:t xml:space="preserve">, without a </w:t>
      </w:r>
      <w:r w:rsidRPr="002004D6">
        <w:rPr>
          <w:rStyle w:val="Emphasis"/>
        </w:rPr>
        <w:t>single shot fired</w:t>
      </w:r>
      <w:r w:rsidRPr="002004D6">
        <w:rPr>
          <w:sz w:val="16"/>
        </w:rPr>
        <w:t>.</w:t>
      </w:r>
    </w:p>
    <w:p w14:paraId="1365AEC8" w14:textId="77777777" w:rsidR="00055057" w:rsidRPr="002004D6" w:rsidRDefault="00055057" w:rsidP="00055057">
      <w:pPr>
        <w:pStyle w:val="Heading4"/>
        <w:rPr>
          <w:rFonts w:cs="Calibri"/>
        </w:rPr>
      </w:pPr>
      <w:r w:rsidRPr="002004D6">
        <w:rPr>
          <w:rFonts w:cs="Calibri"/>
        </w:rPr>
        <w:t>Scenario [X]---</w:t>
      </w:r>
      <w:r w:rsidRPr="002004D6">
        <w:rPr>
          <w:rFonts w:cs="Calibri"/>
          <w:u w:val="single"/>
        </w:rPr>
        <w:t>GREY ZONES</w:t>
      </w:r>
      <w:r w:rsidRPr="002004D6">
        <w:rPr>
          <w:rFonts w:cs="Calibri"/>
        </w:rPr>
        <w:t xml:space="preserve">. </w:t>
      </w:r>
    </w:p>
    <w:p w14:paraId="3EEEF038" w14:textId="77777777" w:rsidR="00055057" w:rsidRPr="002004D6" w:rsidRDefault="00055057" w:rsidP="00055057">
      <w:pPr>
        <w:pStyle w:val="Heading4"/>
        <w:rPr>
          <w:rFonts w:cs="Calibri"/>
        </w:rPr>
      </w:pPr>
      <w:r w:rsidRPr="002004D6">
        <w:rPr>
          <w:rFonts w:cs="Calibri"/>
        </w:rPr>
        <w:t xml:space="preserve">Russia is increasing </w:t>
      </w:r>
      <w:r w:rsidRPr="002004D6">
        <w:rPr>
          <w:rFonts w:cs="Calibri"/>
          <w:u w:val="single"/>
        </w:rPr>
        <w:t xml:space="preserve">grey zone attacks </w:t>
      </w:r>
      <w:r w:rsidRPr="002004D6">
        <w:rPr>
          <w:rFonts w:cs="Calibri"/>
        </w:rPr>
        <w:t xml:space="preserve">on critical infrastructure. </w:t>
      </w:r>
    </w:p>
    <w:p w14:paraId="6F826BB5" w14:textId="77777777" w:rsidR="00055057" w:rsidRPr="002004D6" w:rsidRDefault="00055057" w:rsidP="00055057">
      <w:r w:rsidRPr="002004D6">
        <w:t xml:space="preserve">Anna </w:t>
      </w:r>
      <w:r w:rsidRPr="002004D6">
        <w:rPr>
          <w:rStyle w:val="Style13ptBold"/>
        </w:rPr>
        <w:t>Ribeiro ‘25</w:t>
      </w:r>
      <w:r w:rsidRPr="002004D6">
        <w:t xml:space="preserve">---News Editor at Industrial Cyber. ("Russian hybrid threats likely to escalate around 2025 NATO Summit, putting European critical infrastructure at high risk", </w:t>
      </w:r>
      <w:r w:rsidRPr="002004D6">
        <w:rPr>
          <w:i/>
          <w:iCs/>
        </w:rPr>
        <w:t>Industrial Cyber</w:t>
      </w:r>
      <w:r w:rsidRPr="002004D6">
        <w:t>, https://industrialcyber.co/reports/russian-hybrid-threats-likely-to-escalate-around-2025-nato-summit-putting-european-critical-infrastructure-at-high-risk/, 6-23-2025). Accessed 7-23-2025 by NT-RM.</w:t>
      </w:r>
    </w:p>
    <w:p w14:paraId="796AF703" w14:textId="77777777" w:rsidR="00055057" w:rsidRPr="002004D6" w:rsidRDefault="00055057" w:rsidP="00055057">
      <w:pPr>
        <w:rPr>
          <w:sz w:val="16"/>
        </w:rPr>
      </w:pPr>
      <w:r w:rsidRPr="002004D6">
        <w:rPr>
          <w:sz w:val="16"/>
        </w:rPr>
        <w:t xml:space="preserve">Recorded Future warns that </w:t>
      </w:r>
      <w:r w:rsidRPr="002004D6">
        <w:rPr>
          <w:rStyle w:val="StyleUnderline"/>
          <w:highlight w:val="cyan"/>
        </w:rPr>
        <w:t xml:space="preserve">Russian </w:t>
      </w:r>
      <w:r w:rsidRPr="002004D6">
        <w:rPr>
          <w:rStyle w:val="Emphasis"/>
          <w:highlight w:val="cyan"/>
        </w:rPr>
        <w:t>hybrid threats</w:t>
      </w:r>
      <w:r w:rsidRPr="002004D6">
        <w:rPr>
          <w:rStyle w:val="StyleUnderline"/>
        </w:rPr>
        <w:t xml:space="preserve">, </w:t>
      </w:r>
      <w:r w:rsidRPr="002004D6">
        <w:rPr>
          <w:rStyle w:val="StyleUnderline"/>
          <w:highlight w:val="cyan"/>
        </w:rPr>
        <w:t xml:space="preserve">including </w:t>
      </w:r>
      <w:r w:rsidRPr="002004D6">
        <w:rPr>
          <w:rStyle w:val="Emphasis"/>
          <w:highlight w:val="cyan"/>
        </w:rPr>
        <w:t>sabotage of critical infrastructure</w:t>
      </w:r>
      <w:r w:rsidRPr="002004D6">
        <w:rPr>
          <w:rStyle w:val="StyleUnderline"/>
          <w:highlight w:val="cyan"/>
        </w:rPr>
        <w:t>,</w:t>
      </w:r>
      <w:r w:rsidRPr="002004D6">
        <w:rPr>
          <w:rStyle w:val="StyleUnderline"/>
        </w:rPr>
        <w:t xml:space="preserve"> vandalism, weaponized migration, and military intimidation, are highly </w:t>
      </w:r>
      <w:r w:rsidRPr="002004D6">
        <w:rPr>
          <w:rStyle w:val="StyleUnderline"/>
          <w:highlight w:val="cyan"/>
        </w:rPr>
        <w:t xml:space="preserve">likely to </w:t>
      </w:r>
      <w:r w:rsidRPr="002004D6">
        <w:rPr>
          <w:rStyle w:val="Emphasis"/>
          <w:highlight w:val="cyan"/>
        </w:rPr>
        <w:t>intensify</w:t>
      </w:r>
      <w:r w:rsidRPr="002004D6">
        <w:rPr>
          <w:sz w:val="16"/>
        </w:rPr>
        <w:t xml:space="preserve"> around the 2025 NATO Summit. These </w:t>
      </w:r>
      <w:r w:rsidRPr="002004D6">
        <w:rPr>
          <w:rStyle w:val="StyleUnderline"/>
          <w:highlight w:val="cyan"/>
        </w:rPr>
        <w:t>activities</w:t>
      </w:r>
      <w:r w:rsidRPr="002004D6">
        <w:rPr>
          <w:sz w:val="16"/>
        </w:rPr>
        <w:t xml:space="preserve"> are </w:t>
      </w:r>
      <w:r w:rsidRPr="002004D6">
        <w:rPr>
          <w:rStyle w:val="StyleUnderline"/>
        </w:rPr>
        <w:t>expected to</w:t>
      </w:r>
      <w:r w:rsidRPr="002004D6">
        <w:rPr>
          <w:sz w:val="16"/>
        </w:rPr>
        <w:t xml:space="preserve"> particularly </w:t>
      </w:r>
      <w:r w:rsidRPr="002004D6">
        <w:rPr>
          <w:rStyle w:val="Emphasis"/>
          <w:highlight w:val="cyan"/>
        </w:rPr>
        <w:t>target European countries</w:t>
      </w:r>
      <w:r w:rsidRPr="002004D6">
        <w:rPr>
          <w:sz w:val="16"/>
        </w:rPr>
        <w:t xml:space="preserve">, especially if the summit produces decisive outcomes </w:t>
      </w:r>
      <w:proofErr w:type="gramStart"/>
      <w:r w:rsidRPr="002004D6">
        <w:rPr>
          <w:sz w:val="16"/>
        </w:rPr>
        <w:t>on</w:t>
      </w:r>
      <w:proofErr w:type="gramEnd"/>
      <w:r w:rsidRPr="002004D6">
        <w:rPr>
          <w:sz w:val="16"/>
        </w:rPr>
        <w:t xml:space="preserve"> Ukraine. The </w:t>
      </w:r>
      <w:r w:rsidRPr="002004D6">
        <w:rPr>
          <w:rStyle w:val="StyleUnderline"/>
        </w:rPr>
        <w:t>Baltic states, Poland, and Germany face</w:t>
      </w:r>
      <w:r w:rsidRPr="002004D6">
        <w:rPr>
          <w:sz w:val="16"/>
        </w:rPr>
        <w:t xml:space="preserve"> the highest </w:t>
      </w:r>
      <w:r w:rsidRPr="002004D6">
        <w:rPr>
          <w:rStyle w:val="StyleUnderline"/>
        </w:rPr>
        <w:t>risk</w:t>
      </w:r>
      <w:r w:rsidRPr="002004D6">
        <w:rPr>
          <w:sz w:val="16"/>
        </w:rPr>
        <w:t xml:space="preserve">. </w:t>
      </w:r>
    </w:p>
    <w:p w14:paraId="17931C76" w14:textId="77777777" w:rsidR="00055057" w:rsidRPr="002004D6" w:rsidRDefault="00055057" w:rsidP="00055057">
      <w:pPr>
        <w:rPr>
          <w:rStyle w:val="Emphasis"/>
        </w:rPr>
      </w:pPr>
      <w:r w:rsidRPr="002004D6">
        <w:rPr>
          <w:sz w:val="16"/>
        </w:rPr>
        <w:t xml:space="preserve">In its research report titled ‘Threats to the 2025 NATO Summit,’ Recorded Future observed that the </w:t>
      </w:r>
      <w:r w:rsidRPr="002004D6">
        <w:rPr>
          <w:rStyle w:val="StyleUnderline"/>
        </w:rPr>
        <w:t xml:space="preserve">complex </w:t>
      </w:r>
      <w:r w:rsidRPr="002004D6">
        <w:rPr>
          <w:rStyle w:val="StyleUnderline"/>
          <w:highlight w:val="cyan"/>
        </w:rPr>
        <w:t>geopolitical environment</w:t>
      </w:r>
      <w:r w:rsidRPr="002004D6">
        <w:rPr>
          <w:sz w:val="16"/>
        </w:rPr>
        <w:t xml:space="preserve"> surrounding the summit also </w:t>
      </w:r>
      <w:r w:rsidRPr="002004D6">
        <w:rPr>
          <w:rStyle w:val="StyleUnderline"/>
          <w:highlight w:val="cyan"/>
        </w:rPr>
        <w:t>make</w:t>
      </w:r>
      <w:r w:rsidRPr="002004D6">
        <w:rPr>
          <w:sz w:val="16"/>
        </w:rPr>
        <w:t xml:space="preserve">s </w:t>
      </w:r>
      <w:r w:rsidRPr="002004D6">
        <w:rPr>
          <w:rStyle w:val="StyleUnderline"/>
          <w:highlight w:val="cyan"/>
        </w:rPr>
        <w:t xml:space="preserve">it </w:t>
      </w:r>
      <w:r w:rsidRPr="002004D6">
        <w:rPr>
          <w:rStyle w:val="StyleUnderline"/>
        </w:rPr>
        <w:t xml:space="preserve">an </w:t>
      </w:r>
      <w:r w:rsidRPr="002004D6">
        <w:rPr>
          <w:rStyle w:val="StyleUnderline"/>
          <w:highlight w:val="cyan"/>
        </w:rPr>
        <w:t>attractive target for</w:t>
      </w:r>
      <w:r w:rsidRPr="002004D6">
        <w:rPr>
          <w:rStyle w:val="StyleUnderline"/>
        </w:rPr>
        <w:t xml:space="preserve"> </w:t>
      </w:r>
      <w:r w:rsidRPr="002004D6">
        <w:rPr>
          <w:sz w:val="16"/>
        </w:rPr>
        <w:t xml:space="preserve">various </w:t>
      </w:r>
      <w:r w:rsidRPr="002004D6">
        <w:rPr>
          <w:rStyle w:val="StyleUnderline"/>
        </w:rPr>
        <w:t>threat actors</w:t>
      </w:r>
      <w:r w:rsidRPr="002004D6">
        <w:rPr>
          <w:sz w:val="16"/>
        </w:rPr>
        <w:t xml:space="preserve">, </w:t>
      </w:r>
      <w:r w:rsidRPr="002004D6">
        <w:rPr>
          <w:rStyle w:val="StyleUnderline"/>
        </w:rPr>
        <w:t>including state-</w:t>
      </w:r>
      <w:proofErr w:type="gramStart"/>
      <w:r w:rsidRPr="002004D6">
        <w:rPr>
          <w:rStyle w:val="StyleUnderline"/>
        </w:rPr>
        <w:t>backed influence</w:t>
      </w:r>
      <w:proofErr w:type="gramEnd"/>
      <w:r w:rsidRPr="002004D6">
        <w:rPr>
          <w:rStyle w:val="StyleUnderline"/>
        </w:rPr>
        <w:t xml:space="preserve"> operations, </w:t>
      </w:r>
      <w:r w:rsidRPr="002004D6">
        <w:rPr>
          <w:rStyle w:val="Emphasis"/>
          <w:highlight w:val="cyan"/>
        </w:rPr>
        <w:t>cybercriminals</w:t>
      </w:r>
      <w:r w:rsidRPr="002004D6">
        <w:rPr>
          <w:rStyle w:val="StyleUnderline"/>
        </w:rPr>
        <w:t xml:space="preserve">, </w:t>
      </w:r>
      <w:r w:rsidRPr="002004D6">
        <w:rPr>
          <w:rStyle w:val="Emphasis"/>
        </w:rPr>
        <w:t>hacktivists</w:t>
      </w:r>
      <w:r w:rsidRPr="002004D6">
        <w:rPr>
          <w:rStyle w:val="StyleUnderline"/>
        </w:rPr>
        <w:t xml:space="preserve">, and advanced </w:t>
      </w:r>
      <w:r w:rsidRPr="002004D6">
        <w:rPr>
          <w:rStyle w:val="Emphasis"/>
        </w:rPr>
        <w:t>cyber threat groups</w:t>
      </w:r>
      <w:r w:rsidRPr="002004D6">
        <w:rPr>
          <w:sz w:val="16"/>
        </w:rPr>
        <w:t xml:space="preserve">. </w:t>
      </w:r>
      <w:r w:rsidRPr="002004D6">
        <w:rPr>
          <w:rStyle w:val="StyleUnderline"/>
        </w:rPr>
        <w:t xml:space="preserve">Researchers assessed that </w:t>
      </w:r>
      <w:r w:rsidRPr="002004D6">
        <w:rPr>
          <w:rStyle w:val="StyleUnderline"/>
          <w:highlight w:val="cyan"/>
        </w:rPr>
        <w:t>Russia</w:t>
      </w:r>
      <w:r w:rsidRPr="002004D6">
        <w:rPr>
          <w:sz w:val="16"/>
        </w:rPr>
        <w:t xml:space="preserve"> is highly likely to </w:t>
      </w:r>
      <w:r w:rsidRPr="002004D6">
        <w:rPr>
          <w:rStyle w:val="StyleUnderline"/>
          <w:highlight w:val="cyan"/>
        </w:rPr>
        <w:t>continue</w:t>
      </w:r>
      <w:r w:rsidRPr="002004D6">
        <w:rPr>
          <w:rStyle w:val="StyleUnderline"/>
        </w:rPr>
        <w:t xml:space="preserve"> targeting European critical infrastructure through </w:t>
      </w:r>
      <w:r w:rsidRPr="002004D6">
        <w:rPr>
          <w:rStyle w:val="Emphasis"/>
          <w:highlight w:val="cyan"/>
        </w:rPr>
        <w:t>hybrid cyber-kinetic operations</w:t>
      </w:r>
      <w:r w:rsidRPr="002004D6">
        <w:rPr>
          <w:rStyle w:val="StyleUnderline"/>
        </w:rPr>
        <w:t xml:space="preserve">, </w:t>
      </w:r>
      <w:r w:rsidRPr="002004D6">
        <w:rPr>
          <w:sz w:val="16"/>
        </w:rPr>
        <w:t>irrespective</w:t>
      </w:r>
      <w:r w:rsidRPr="002004D6">
        <w:rPr>
          <w:rStyle w:val="StyleUnderline"/>
        </w:rPr>
        <w:t xml:space="preserve"> </w:t>
      </w:r>
      <w:r w:rsidRPr="002004D6">
        <w:rPr>
          <w:sz w:val="16"/>
        </w:rPr>
        <w:t xml:space="preserve">of ongoing Ukraine peace negotiations. </w:t>
      </w:r>
      <w:r w:rsidRPr="002004D6">
        <w:rPr>
          <w:rStyle w:val="StyleUnderline"/>
        </w:rPr>
        <w:t xml:space="preserve">Submarine </w:t>
      </w:r>
      <w:r w:rsidRPr="002004D6">
        <w:rPr>
          <w:rStyle w:val="Emphasis"/>
          <w:highlight w:val="cyan"/>
        </w:rPr>
        <w:t>cable infrastructure</w:t>
      </w:r>
      <w:r w:rsidRPr="002004D6">
        <w:rPr>
          <w:rStyle w:val="StyleUnderline"/>
          <w:highlight w:val="cyan"/>
        </w:rPr>
        <w:t xml:space="preserve"> was</w:t>
      </w:r>
      <w:r w:rsidRPr="002004D6">
        <w:rPr>
          <w:sz w:val="16"/>
        </w:rPr>
        <w:t xml:space="preserve"> also </w:t>
      </w:r>
      <w:r w:rsidRPr="002004D6">
        <w:rPr>
          <w:rStyle w:val="StyleUnderline"/>
        </w:rPr>
        <w:t xml:space="preserve">flagged as a </w:t>
      </w:r>
      <w:r w:rsidRPr="002004D6">
        <w:rPr>
          <w:rStyle w:val="Emphasis"/>
          <w:highlight w:val="cyan"/>
        </w:rPr>
        <w:t>key vulnerability.</w:t>
      </w:r>
    </w:p>
    <w:p w14:paraId="01B7A3C7" w14:textId="77777777" w:rsidR="00055057" w:rsidRPr="002004D6" w:rsidRDefault="00055057" w:rsidP="00055057">
      <w:pPr>
        <w:rPr>
          <w:sz w:val="16"/>
        </w:rPr>
      </w:pPr>
      <w:r w:rsidRPr="002004D6">
        <w:rPr>
          <w:sz w:val="16"/>
        </w:rPr>
        <w:t xml:space="preserve">“While these operations are unlikely to directly target the summit event itself, </w:t>
      </w:r>
      <w:r w:rsidRPr="002004D6">
        <w:rPr>
          <w:rStyle w:val="StyleUnderline"/>
          <w:highlight w:val="cyan"/>
        </w:rPr>
        <w:t>threats to</w:t>
      </w:r>
      <w:r w:rsidRPr="002004D6">
        <w:rPr>
          <w:sz w:val="16"/>
        </w:rPr>
        <w:t xml:space="preserve"> the </w:t>
      </w:r>
      <w:r w:rsidRPr="002004D6">
        <w:rPr>
          <w:rStyle w:val="StyleUnderline"/>
        </w:rPr>
        <w:t xml:space="preserve">critical infrastructure of </w:t>
      </w:r>
      <w:r w:rsidRPr="002004D6">
        <w:rPr>
          <w:rStyle w:val="Emphasis"/>
          <w:highlight w:val="cyan"/>
        </w:rPr>
        <w:t>NATO member countries</w:t>
      </w:r>
      <w:r w:rsidRPr="002004D6">
        <w:rPr>
          <w:rStyle w:val="StyleUnderline"/>
        </w:rPr>
        <w:t xml:space="preserve"> are</w:t>
      </w:r>
      <w:r w:rsidRPr="002004D6">
        <w:rPr>
          <w:sz w:val="16"/>
        </w:rPr>
        <w:t xml:space="preserve"> likely </w:t>
      </w:r>
      <w:r w:rsidRPr="002004D6">
        <w:rPr>
          <w:rStyle w:val="StyleUnderline"/>
        </w:rPr>
        <w:t xml:space="preserve">heightened as Moscow seeks to </w:t>
      </w:r>
      <w:r w:rsidRPr="002004D6">
        <w:rPr>
          <w:rStyle w:val="Emphasis"/>
        </w:rPr>
        <w:t>destabilize member states</w:t>
      </w:r>
      <w:r w:rsidRPr="002004D6">
        <w:rPr>
          <w:rStyle w:val="StyleUnderline"/>
        </w:rPr>
        <w:t xml:space="preserve"> and </w:t>
      </w:r>
      <w:r w:rsidRPr="002004D6">
        <w:rPr>
          <w:rStyle w:val="Emphasis"/>
        </w:rPr>
        <w:t>exploit divisions</w:t>
      </w:r>
      <w:r w:rsidRPr="002004D6">
        <w:rPr>
          <w:rStyle w:val="StyleUnderline"/>
        </w:rPr>
        <w:t xml:space="preserve"> within the alliance</w:t>
      </w:r>
      <w:r w:rsidRPr="002004D6">
        <w:rPr>
          <w:sz w:val="16"/>
        </w:rPr>
        <w:t>,” Recorded Future identified in a post last week. “</w:t>
      </w:r>
      <w:r w:rsidRPr="002004D6">
        <w:rPr>
          <w:rStyle w:val="StyleUnderline"/>
        </w:rPr>
        <w:t>Hybrid threats will</w:t>
      </w:r>
      <w:r w:rsidRPr="002004D6">
        <w:rPr>
          <w:sz w:val="16"/>
        </w:rPr>
        <w:t xml:space="preserve"> almost certainly </w:t>
      </w:r>
      <w:r w:rsidRPr="002004D6">
        <w:rPr>
          <w:rStyle w:val="StyleUnderline"/>
        </w:rPr>
        <w:t>increase their targeting of NATO member</w:t>
      </w:r>
      <w:r w:rsidRPr="002004D6">
        <w:rPr>
          <w:sz w:val="16"/>
        </w:rPr>
        <w:t xml:space="preserve"> countrie</w:t>
      </w:r>
      <w:r w:rsidRPr="002004D6">
        <w:rPr>
          <w:rStyle w:val="StyleUnderline"/>
        </w:rPr>
        <w:t>s</w:t>
      </w:r>
      <w:r w:rsidRPr="002004D6">
        <w:rPr>
          <w:sz w:val="16"/>
        </w:rPr>
        <w:t xml:space="preserve"> </w:t>
      </w:r>
      <w:r w:rsidRPr="002004D6">
        <w:rPr>
          <w:rStyle w:val="StyleUnderline"/>
        </w:rPr>
        <w:t>following the summit</w:t>
      </w:r>
      <w:r w:rsidRPr="002004D6">
        <w:rPr>
          <w:sz w:val="16"/>
        </w:rPr>
        <w:t xml:space="preserve"> if it results in significant action regarding Ukraine, such as a joint commitment to further military aid to Kyiv.” </w:t>
      </w:r>
    </w:p>
    <w:p w14:paraId="7D12B2A6" w14:textId="77777777" w:rsidR="00055057" w:rsidRPr="002004D6" w:rsidRDefault="00055057" w:rsidP="00055057">
      <w:pPr>
        <w:rPr>
          <w:rStyle w:val="StyleUnderline"/>
        </w:rPr>
      </w:pPr>
      <w:r w:rsidRPr="002004D6">
        <w:rPr>
          <w:sz w:val="16"/>
        </w:rPr>
        <w:t xml:space="preserve">In January, the Finnish </w:t>
      </w:r>
      <w:proofErr w:type="spellStart"/>
      <w:r w:rsidRPr="002004D6">
        <w:rPr>
          <w:sz w:val="16"/>
        </w:rPr>
        <w:t>Defence</w:t>
      </w:r>
      <w:proofErr w:type="spellEnd"/>
      <w:r w:rsidRPr="002004D6">
        <w:rPr>
          <w:sz w:val="16"/>
        </w:rPr>
        <w:t xml:space="preserve"> Forces assessed that </w:t>
      </w:r>
      <w:r w:rsidRPr="002004D6">
        <w:rPr>
          <w:rStyle w:val="StyleUnderline"/>
        </w:rPr>
        <w:t>Russia</w:t>
      </w:r>
      <w:r w:rsidRPr="002004D6">
        <w:rPr>
          <w:sz w:val="16"/>
        </w:rPr>
        <w:t xml:space="preserve"> ‘</w:t>
      </w:r>
      <w:r w:rsidRPr="002004D6">
        <w:rPr>
          <w:rStyle w:val="StyleUnderline"/>
        </w:rPr>
        <w:t>will</w:t>
      </w:r>
      <w:r w:rsidRPr="002004D6">
        <w:rPr>
          <w:sz w:val="16"/>
        </w:rPr>
        <w:t xml:space="preserve"> likely </w:t>
      </w:r>
      <w:r w:rsidRPr="002004D6">
        <w:rPr>
          <w:rStyle w:val="StyleUnderline"/>
        </w:rPr>
        <w:t xml:space="preserve">increase the use of all hybrid methods </w:t>
      </w:r>
      <w:r w:rsidRPr="002004D6">
        <w:rPr>
          <w:sz w:val="16"/>
        </w:rPr>
        <w:t xml:space="preserve">as it seeks to cause disunity within NATO and the European Union,’ </w:t>
      </w:r>
      <w:r w:rsidRPr="002004D6">
        <w:rPr>
          <w:rStyle w:val="StyleUnderline"/>
          <w:highlight w:val="cyan"/>
        </w:rPr>
        <w:t xml:space="preserve">including </w:t>
      </w:r>
      <w:r w:rsidRPr="002004D6">
        <w:rPr>
          <w:rStyle w:val="Emphasis"/>
          <w:highlight w:val="cyan"/>
        </w:rPr>
        <w:t>cyber</w:t>
      </w:r>
      <w:r w:rsidRPr="002004D6">
        <w:rPr>
          <w:rStyle w:val="StyleUnderline"/>
        </w:rPr>
        <w:t xml:space="preserve"> and </w:t>
      </w:r>
      <w:r w:rsidRPr="002004D6">
        <w:rPr>
          <w:rStyle w:val="Emphasis"/>
        </w:rPr>
        <w:t>info</w:t>
      </w:r>
      <w:r w:rsidRPr="002004D6">
        <w:rPr>
          <w:rStyle w:val="StyleUnderline"/>
        </w:rPr>
        <w:t xml:space="preserve">rmation influencing, </w:t>
      </w:r>
      <w:r w:rsidRPr="002004D6">
        <w:rPr>
          <w:rStyle w:val="Emphasis"/>
          <w:highlight w:val="cyan"/>
        </w:rPr>
        <w:t>coercive</w:t>
      </w:r>
      <w:r w:rsidRPr="002004D6">
        <w:rPr>
          <w:rStyle w:val="Emphasis"/>
        </w:rPr>
        <w:t xml:space="preserve"> use of </w:t>
      </w:r>
      <w:r w:rsidRPr="002004D6">
        <w:rPr>
          <w:rStyle w:val="Emphasis"/>
          <w:highlight w:val="cyan"/>
        </w:rPr>
        <w:t>energy exports</w:t>
      </w:r>
      <w:r w:rsidRPr="002004D6">
        <w:rPr>
          <w:rStyle w:val="StyleUnderline"/>
        </w:rPr>
        <w:t xml:space="preserve">, targeting of </w:t>
      </w:r>
      <w:r w:rsidRPr="002004D6">
        <w:rPr>
          <w:rStyle w:val="Emphasis"/>
        </w:rPr>
        <w:t>energy</w:t>
      </w:r>
      <w:r w:rsidRPr="002004D6">
        <w:rPr>
          <w:rStyle w:val="StyleUnderline"/>
        </w:rPr>
        <w:t xml:space="preserve"> and other </w:t>
      </w:r>
      <w:r w:rsidRPr="002004D6">
        <w:rPr>
          <w:rStyle w:val="Emphasis"/>
        </w:rPr>
        <w:t>critical infrastructure</w:t>
      </w:r>
      <w:r w:rsidRPr="002004D6">
        <w:rPr>
          <w:rStyle w:val="StyleUnderline"/>
        </w:rPr>
        <w:t xml:space="preserve">, weaponizing </w:t>
      </w:r>
      <w:r w:rsidRPr="002004D6">
        <w:rPr>
          <w:rStyle w:val="Emphasis"/>
        </w:rPr>
        <w:t>immigration</w:t>
      </w:r>
      <w:r w:rsidRPr="002004D6">
        <w:rPr>
          <w:rStyle w:val="StyleUnderline"/>
        </w:rPr>
        <w:t xml:space="preserve">, and </w:t>
      </w:r>
      <w:r w:rsidRPr="002004D6">
        <w:rPr>
          <w:rStyle w:val="Emphasis"/>
        </w:rPr>
        <w:t>intelligence operations.</w:t>
      </w:r>
    </w:p>
    <w:p w14:paraId="515C94B3" w14:textId="77777777" w:rsidR="00055057" w:rsidRPr="002004D6" w:rsidRDefault="00055057" w:rsidP="00055057">
      <w:pPr>
        <w:rPr>
          <w:sz w:val="16"/>
        </w:rPr>
      </w:pPr>
      <w:r w:rsidRPr="002004D6">
        <w:rPr>
          <w:sz w:val="16"/>
        </w:rPr>
        <w:t xml:space="preserve">Based on recent incidents, the 2025 NATO Summit report revealed that countries neighboring Russia, Estonia, Finland, Latvia, Lithuania, and Poland, likely represent the most attractive targets for sabotage operations. Additionally, countries providing the strongest support to Ukraine, such as Germany and Poland, are almost certainly at greater risk of physical threats than countries that do not provide significant aid, such as Hungary, which Moscow is unlikely to directly target. </w:t>
      </w:r>
    </w:p>
    <w:p w14:paraId="67C17450" w14:textId="77777777" w:rsidR="00055057" w:rsidRPr="002004D6" w:rsidRDefault="00055057" w:rsidP="00055057">
      <w:pPr>
        <w:rPr>
          <w:sz w:val="16"/>
        </w:rPr>
      </w:pPr>
      <w:r w:rsidRPr="002004D6">
        <w:rPr>
          <w:sz w:val="16"/>
        </w:rPr>
        <w:t xml:space="preserve">The </w:t>
      </w:r>
      <w:r w:rsidRPr="002004D6">
        <w:rPr>
          <w:rStyle w:val="StyleUnderline"/>
          <w:highlight w:val="cyan"/>
        </w:rPr>
        <w:t>research identified</w:t>
      </w:r>
      <w:r w:rsidRPr="002004D6">
        <w:rPr>
          <w:sz w:val="16"/>
        </w:rPr>
        <w:t xml:space="preserve"> that </w:t>
      </w:r>
      <w:r w:rsidRPr="002004D6">
        <w:rPr>
          <w:rStyle w:val="StyleUnderline"/>
          <w:highlight w:val="cyan"/>
        </w:rPr>
        <w:t>Russian</w:t>
      </w:r>
      <w:r w:rsidRPr="002004D6">
        <w:rPr>
          <w:rStyle w:val="StyleUnderline"/>
        </w:rPr>
        <w:t xml:space="preserve">-directed sabotage </w:t>
      </w:r>
      <w:r w:rsidRPr="002004D6">
        <w:rPr>
          <w:rStyle w:val="StyleUnderline"/>
          <w:highlight w:val="cyan"/>
        </w:rPr>
        <w:t>attacks targeting</w:t>
      </w:r>
      <w:r w:rsidRPr="002004D6">
        <w:rPr>
          <w:rStyle w:val="StyleUnderline"/>
        </w:rPr>
        <w:t xml:space="preserve"> the </w:t>
      </w:r>
      <w:r w:rsidRPr="002004D6">
        <w:rPr>
          <w:rStyle w:val="StyleUnderline"/>
          <w:highlight w:val="cyan"/>
        </w:rPr>
        <w:t>c</w:t>
      </w:r>
      <w:r w:rsidRPr="002004D6">
        <w:rPr>
          <w:rStyle w:val="StyleUnderline"/>
        </w:rPr>
        <w:t xml:space="preserve">ritical </w:t>
      </w:r>
      <w:r w:rsidRPr="002004D6">
        <w:rPr>
          <w:rStyle w:val="StyleUnderline"/>
          <w:highlight w:val="cyan"/>
        </w:rPr>
        <w:t>i</w:t>
      </w:r>
      <w:r w:rsidRPr="002004D6">
        <w:rPr>
          <w:rStyle w:val="StyleUnderline"/>
        </w:rPr>
        <w:t xml:space="preserve">nfrastructure </w:t>
      </w:r>
      <w:r w:rsidRPr="002004D6">
        <w:rPr>
          <w:rStyle w:val="StyleUnderline"/>
          <w:highlight w:val="cyan"/>
        </w:rPr>
        <w:t>and</w:t>
      </w:r>
      <w:r w:rsidRPr="002004D6">
        <w:rPr>
          <w:rStyle w:val="StyleUnderline"/>
        </w:rPr>
        <w:t xml:space="preserve"> key </w:t>
      </w:r>
      <w:proofErr w:type="gramStart"/>
      <w:r w:rsidRPr="002004D6">
        <w:rPr>
          <w:rStyle w:val="StyleUnderline"/>
          <w:highlight w:val="cyan"/>
        </w:rPr>
        <w:t>government</w:t>
      </w:r>
      <w:proofErr w:type="gramEnd"/>
      <w:r w:rsidRPr="002004D6">
        <w:rPr>
          <w:rStyle w:val="StyleUnderline"/>
          <w:highlight w:val="cyan"/>
        </w:rPr>
        <w:t xml:space="preserve"> and military facilities</w:t>
      </w:r>
      <w:r w:rsidRPr="002004D6">
        <w:rPr>
          <w:rStyle w:val="StyleUnderline"/>
        </w:rPr>
        <w:t xml:space="preserve"> of European countries have</w:t>
      </w:r>
      <w:r w:rsidRPr="002004D6">
        <w:rPr>
          <w:sz w:val="16"/>
        </w:rPr>
        <w:t xml:space="preserve"> almost </w:t>
      </w:r>
      <w:r w:rsidRPr="002004D6">
        <w:rPr>
          <w:rStyle w:val="StyleUnderline"/>
        </w:rPr>
        <w:t xml:space="preserve">certainly </w:t>
      </w:r>
      <w:r w:rsidRPr="002004D6">
        <w:rPr>
          <w:rStyle w:val="Emphasis"/>
          <w:highlight w:val="cyan"/>
        </w:rPr>
        <w:t>increased</w:t>
      </w:r>
      <w:r w:rsidRPr="002004D6">
        <w:rPr>
          <w:rStyle w:val="StyleUnderline"/>
        </w:rPr>
        <w:t xml:space="preserve"> since 2022</w:t>
      </w:r>
      <w:r w:rsidRPr="002004D6">
        <w:rPr>
          <w:sz w:val="16"/>
        </w:rPr>
        <w:t>. Recent incidents suggest that these operations largely involve low-sophistication tactics with a degree of plausible deniability and obfuscated links to Moscow, often initially appearing as accidents or single criminal events, complicating attribution and identification of a larger strategic trend.</w:t>
      </w:r>
    </w:p>
    <w:p w14:paraId="03980060" w14:textId="77777777" w:rsidR="00055057" w:rsidRPr="002004D6" w:rsidRDefault="00055057" w:rsidP="00055057">
      <w:pPr>
        <w:rPr>
          <w:rStyle w:val="StyleUnderline"/>
        </w:rPr>
      </w:pPr>
      <w:r w:rsidRPr="002004D6">
        <w:rPr>
          <w:rStyle w:val="StyleUnderline"/>
        </w:rPr>
        <w:t xml:space="preserve">Sabotage operations </w:t>
      </w:r>
      <w:r w:rsidRPr="002004D6">
        <w:rPr>
          <w:rStyle w:val="Emphasis"/>
        </w:rPr>
        <w:t>targeting submarine cables</w:t>
      </w:r>
      <w:r w:rsidRPr="002004D6">
        <w:rPr>
          <w:rStyle w:val="StyleUnderline"/>
        </w:rPr>
        <w:t xml:space="preserve"> off the coast of Europe</w:t>
      </w:r>
      <w:r w:rsidRPr="002004D6">
        <w:rPr>
          <w:sz w:val="16"/>
        </w:rPr>
        <w:t xml:space="preserve"> almost </w:t>
      </w:r>
      <w:r w:rsidRPr="002004D6">
        <w:rPr>
          <w:rStyle w:val="StyleUnderline"/>
        </w:rPr>
        <w:t>certainly represent a</w:t>
      </w:r>
      <w:r w:rsidRPr="002004D6">
        <w:rPr>
          <w:sz w:val="16"/>
        </w:rPr>
        <w:t xml:space="preserve"> relatively </w:t>
      </w:r>
      <w:r w:rsidRPr="002004D6">
        <w:rPr>
          <w:rStyle w:val="StyleUnderline"/>
        </w:rPr>
        <w:t xml:space="preserve">low-effort, high-reward vector for targeting European </w:t>
      </w:r>
      <w:r w:rsidRPr="002004D6">
        <w:rPr>
          <w:rStyle w:val="Emphasis"/>
        </w:rPr>
        <w:t>critical infrastructure.</w:t>
      </w:r>
      <w:r w:rsidRPr="002004D6">
        <w:rPr>
          <w:rStyle w:val="StyleUnderline"/>
        </w:rPr>
        <w:t xml:space="preserve"> </w:t>
      </w:r>
    </w:p>
    <w:p w14:paraId="79531825" w14:textId="77777777" w:rsidR="00055057" w:rsidRPr="002004D6" w:rsidRDefault="00055057" w:rsidP="00055057">
      <w:pPr>
        <w:rPr>
          <w:sz w:val="16"/>
        </w:rPr>
      </w:pPr>
      <w:r w:rsidRPr="002004D6">
        <w:rPr>
          <w:sz w:val="16"/>
        </w:rPr>
        <w:t xml:space="preserve">In June 2023, </w:t>
      </w:r>
      <w:proofErr w:type="spellStart"/>
      <w:r w:rsidRPr="002004D6">
        <w:rPr>
          <w:sz w:val="16"/>
        </w:rPr>
        <w:t>Insikt</w:t>
      </w:r>
      <w:proofErr w:type="spellEnd"/>
      <w:r w:rsidRPr="002004D6">
        <w:rPr>
          <w:sz w:val="16"/>
        </w:rPr>
        <w:t xml:space="preserve"> Group assessed that </w:t>
      </w:r>
      <w:r w:rsidRPr="002004D6">
        <w:rPr>
          <w:rStyle w:val="StyleUnderline"/>
        </w:rPr>
        <w:t xml:space="preserve">Russia’s ongoing war against </w:t>
      </w:r>
      <w:r w:rsidRPr="002004D6">
        <w:rPr>
          <w:rStyle w:val="Emphasis"/>
          <w:highlight w:val="cyan"/>
        </w:rPr>
        <w:t>Ukraine</w:t>
      </w:r>
      <w:r w:rsidRPr="002004D6">
        <w:rPr>
          <w:rStyle w:val="StyleUnderline"/>
        </w:rPr>
        <w:t xml:space="preserve"> was</w:t>
      </w:r>
      <w:r w:rsidRPr="002004D6">
        <w:rPr>
          <w:sz w:val="16"/>
        </w:rPr>
        <w:t xml:space="preserve"> very likely </w:t>
      </w:r>
      <w:r w:rsidRPr="002004D6">
        <w:rPr>
          <w:rStyle w:val="StyleUnderline"/>
          <w:highlight w:val="cyan"/>
        </w:rPr>
        <w:t xml:space="preserve">fueling </w:t>
      </w:r>
      <w:r w:rsidRPr="002004D6">
        <w:rPr>
          <w:rStyle w:val="Emphasis"/>
          <w:highlight w:val="cyan"/>
        </w:rPr>
        <w:t>physical attacks</w:t>
      </w:r>
      <w:r w:rsidRPr="002004D6">
        <w:rPr>
          <w:rStyle w:val="StyleUnderline"/>
          <w:highlight w:val="cyan"/>
        </w:rPr>
        <w:t xml:space="preserve"> and </w:t>
      </w:r>
      <w:r w:rsidRPr="002004D6">
        <w:rPr>
          <w:rStyle w:val="Emphasis"/>
          <w:highlight w:val="cyan"/>
        </w:rPr>
        <w:t>intelligence collection</w:t>
      </w:r>
      <w:r w:rsidRPr="002004D6">
        <w:rPr>
          <w:rStyle w:val="StyleUnderline"/>
        </w:rPr>
        <w:t xml:space="preserve"> efforts against the submarine cable system </w:t>
      </w:r>
      <w:r w:rsidRPr="002004D6">
        <w:rPr>
          <w:rStyle w:val="StyleUnderline"/>
          <w:highlight w:val="cyan"/>
        </w:rPr>
        <w:t>to undermine</w:t>
      </w:r>
      <w:r w:rsidRPr="002004D6">
        <w:rPr>
          <w:rStyle w:val="StyleUnderline"/>
        </w:rPr>
        <w:t xml:space="preserve"> the </w:t>
      </w:r>
      <w:r w:rsidRPr="002004D6">
        <w:rPr>
          <w:rStyle w:val="Emphasis"/>
          <w:highlight w:val="cyan"/>
        </w:rPr>
        <w:t>economic</w:t>
      </w:r>
      <w:r w:rsidRPr="002004D6">
        <w:rPr>
          <w:rStyle w:val="StyleUnderline"/>
          <w:highlight w:val="cyan"/>
        </w:rPr>
        <w:t xml:space="preserve">, </w:t>
      </w:r>
      <w:r w:rsidRPr="002004D6">
        <w:rPr>
          <w:rStyle w:val="Emphasis"/>
          <w:highlight w:val="cyan"/>
        </w:rPr>
        <w:t>diplomatic</w:t>
      </w:r>
      <w:r w:rsidRPr="002004D6">
        <w:rPr>
          <w:rStyle w:val="StyleUnderline"/>
          <w:highlight w:val="cyan"/>
        </w:rPr>
        <w:t xml:space="preserve">, and </w:t>
      </w:r>
      <w:r w:rsidRPr="002004D6">
        <w:rPr>
          <w:rStyle w:val="Emphasis"/>
          <w:highlight w:val="cyan"/>
        </w:rPr>
        <w:t>national security objectives</w:t>
      </w:r>
      <w:r w:rsidRPr="002004D6">
        <w:rPr>
          <w:rStyle w:val="StyleUnderline"/>
          <w:highlight w:val="cyan"/>
        </w:rPr>
        <w:t xml:space="preserve"> of</w:t>
      </w:r>
      <w:r w:rsidRPr="002004D6">
        <w:rPr>
          <w:rStyle w:val="StyleUnderline"/>
        </w:rPr>
        <w:t xml:space="preserve"> the </w:t>
      </w:r>
      <w:r w:rsidRPr="002004D6">
        <w:rPr>
          <w:rStyle w:val="StyleUnderline"/>
          <w:highlight w:val="cyan"/>
        </w:rPr>
        <w:t>US</w:t>
      </w:r>
      <w:r w:rsidRPr="002004D6">
        <w:rPr>
          <w:rStyle w:val="StyleUnderline"/>
        </w:rPr>
        <w:t xml:space="preserve"> and its NATO allies</w:t>
      </w:r>
      <w:r w:rsidRPr="002004D6">
        <w:rPr>
          <w:sz w:val="16"/>
        </w:rPr>
        <w:t xml:space="preserve">. Specifically, </w:t>
      </w:r>
      <w:r w:rsidRPr="002004D6">
        <w:rPr>
          <w:rStyle w:val="StyleUnderline"/>
        </w:rPr>
        <w:t>Russia</w:t>
      </w:r>
      <w:r w:rsidRPr="002004D6">
        <w:rPr>
          <w:sz w:val="16"/>
        </w:rPr>
        <w:t xml:space="preserve"> almost certainly </w:t>
      </w:r>
      <w:r w:rsidRPr="002004D6">
        <w:rPr>
          <w:rStyle w:val="StyleUnderline"/>
        </w:rPr>
        <w:t xml:space="preserve">presents the greatest </w:t>
      </w:r>
      <w:r w:rsidRPr="002004D6">
        <w:rPr>
          <w:sz w:val="16"/>
        </w:rPr>
        <w:t xml:space="preserve">direct </w:t>
      </w:r>
      <w:r w:rsidRPr="002004D6">
        <w:rPr>
          <w:rStyle w:val="StyleUnderline"/>
        </w:rPr>
        <w:t>threat</w:t>
      </w:r>
      <w:r w:rsidRPr="002004D6">
        <w:rPr>
          <w:sz w:val="16"/>
        </w:rPr>
        <w:t xml:space="preserve"> </w:t>
      </w:r>
      <w:r w:rsidRPr="002004D6">
        <w:rPr>
          <w:rStyle w:val="StyleUnderline"/>
        </w:rPr>
        <w:t>to</w:t>
      </w:r>
      <w:r w:rsidRPr="002004D6">
        <w:rPr>
          <w:sz w:val="16"/>
        </w:rPr>
        <w:t xml:space="preserve"> submarine </w:t>
      </w:r>
      <w:r w:rsidRPr="002004D6">
        <w:rPr>
          <w:rStyle w:val="StyleUnderline"/>
        </w:rPr>
        <w:t xml:space="preserve">cables in </w:t>
      </w:r>
      <w:r w:rsidRPr="002004D6">
        <w:rPr>
          <w:sz w:val="16"/>
        </w:rPr>
        <w:t xml:space="preserve">the </w:t>
      </w:r>
      <w:r w:rsidRPr="002004D6">
        <w:rPr>
          <w:rStyle w:val="StyleUnderline"/>
        </w:rPr>
        <w:t>North and Baltic Seas</w:t>
      </w:r>
      <w:r w:rsidRPr="002004D6">
        <w:rPr>
          <w:sz w:val="16"/>
        </w:rPr>
        <w:t>.</w:t>
      </w:r>
    </w:p>
    <w:p w14:paraId="03D24944" w14:textId="77777777" w:rsidR="00055057" w:rsidRPr="002004D6" w:rsidRDefault="00055057" w:rsidP="00055057">
      <w:pPr>
        <w:rPr>
          <w:sz w:val="16"/>
        </w:rPr>
      </w:pPr>
      <w:r w:rsidRPr="002004D6">
        <w:rPr>
          <w:sz w:val="16"/>
        </w:rPr>
        <w:t xml:space="preserve">“While none of these incidents caused prolonged outages or communication disruptions due to the availability of alternate routes for data transmission, increased societal concerns about the vulnerability of critical infrastructure had a clear psychological impact on northern European populations,” the 2025 NATO Summit report added. “A </w:t>
      </w:r>
      <w:r w:rsidRPr="002004D6">
        <w:rPr>
          <w:rStyle w:val="StyleUnderline"/>
          <w:highlight w:val="cyan"/>
        </w:rPr>
        <w:t>more coordinated attack</w:t>
      </w:r>
      <w:r w:rsidRPr="002004D6">
        <w:rPr>
          <w:rStyle w:val="StyleUnderline"/>
        </w:rPr>
        <w:t xml:space="preserve"> on</w:t>
      </w:r>
      <w:r w:rsidRPr="002004D6">
        <w:rPr>
          <w:sz w:val="16"/>
        </w:rPr>
        <w:t xml:space="preserve"> submarine </w:t>
      </w:r>
      <w:r w:rsidRPr="002004D6">
        <w:rPr>
          <w:rStyle w:val="StyleUnderline"/>
        </w:rPr>
        <w:t xml:space="preserve">critical infrastructure could cause </w:t>
      </w:r>
      <w:r w:rsidRPr="002004D6">
        <w:rPr>
          <w:rStyle w:val="Emphasis"/>
        </w:rPr>
        <w:t>disruptions to business operations</w:t>
      </w:r>
      <w:r w:rsidRPr="002004D6">
        <w:rPr>
          <w:rStyle w:val="StyleUnderline"/>
        </w:rPr>
        <w:t xml:space="preserve">, </w:t>
      </w:r>
      <w:r w:rsidRPr="002004D6">
        <w:rPr>
          <w:rStyle w:val="Emphasis"/>
        </w:rPr>
        <w:t>financial losses</w:t>
      </w:r>
      <w:r w:rsidRPr="002004D6">
        <w:rPr>
          <w:rStyle w:val="StyleUnderline"/>
        </w:rPr>
        <w:t xml:space="preserve">, and </w:t>
      </w:r>
      <w:r w:rsidRPr="002004D6">
        <w:rPr>
          <w:rStyle w:val="Emphasis"/>
        </w:rPr>
        <w:t>communications disruptions</w:t>
      </w:r>
      <w:r w:rsidRPr="002004D6">
        <w:rPr>
          <w:rStyle w:val="StyleUnderline"/>
        </w:rPr>
        <w:t xml:space="preserve">, </w:t>
      </w:r>
      <w:r w:rsidRPr="002004D6">
        <w:rPr>
          <w:rStyle w:val="StyleUnderline"/>
          <w:highlight w:val="cyan"/>
        </w:rPr>
        <w:t>rais</w:t>
      </w:r>
      <w:r w:rsidRPr="002004D6">
        <w:rPr>
          <w:rStyle w:val="StyleUnderline"/>
        </w:rPr>
        <w:t xml:space="preserve">ing the </w:t>
      </w:r>
      <w:r w:rsidRPr="002004D6">
        <w:rPr>
          <w:rStyle w:val="StyleUnderline"/>
          <w:highlight w:val="cyan"/>
        </w:rPr>
        <w:t xml:space="preserve">risk of </w:t>
      </w:r>
      <w:r w:rsidRPr="002004D6">
        <w:rPr>
          <w:rStyle w:val="Emphasis"/>
          <w:highlight w:val="cyan"/>
        </w:rPr>
        <w:t>economic ramifications</w:t>
      </w:r>
      <w:r w:rsidRPr="002004D6">
        <w:rPr>
          <w:sz w:val="16"/>
        </w:rPr>
        <w:t xml:space="preserve"> to northern and eastern Europe.”</w:t>
      </w:r>
    </w:p>
    <w:p w14:paraId="35517911" w14:textId="77777777" w:rsidR="00055057" w:rsidRPr="002004D6" w:rsidRDefault="00055057" w:rsidP="00055057">
      <w:pPr>
        <w:rPr>
          <w:sz w:val="16"/>
        </w:rPr>
      </w:pPr>
      <w:r w:rsidRPr="002004D6">
        <w:rPr>
          <w:sz w:val="16"/>
        </w:rPr>
        <w:t xml:space="preserve">In conclusion, Recorded Future wrote that the June 2025 NATO Summit in The Hague is a high-value target for </w:t>
      </w:r>
      <w:r w:rsidRPr="002004D6">
        <w:rPr>
          <w:rStyle w:val="StyleUnderline"/>
        </w:rPr>
        <w:t xml:space="preserve">adversaries like </w:t>
      </w:r>
      <w:r w:rsidRPr="002004D6">
        <w:rPr>
          <w:rStyle w:val="Emphasis"/>
          <w:highlight w:val="cyan"/>
        </w:rPr>
        <w:t>Russia</w:t>
      </w:r>
      <w:r w:rsidRPr="002004D6">
        <w:rPr>
          <w:rStyle w:val="StyleUnderline"/>
          <w:highlight w:val="cyan"/>
        </w:rPr>
        <w:t xml:space="preserve"> and </w:t>
      </w:r>
      <w:r w:rsidRPr="002004D6">
        <w:rPr>
          <w:rStyle w:val="Emphasis"/>
          <w:highlight w:val="cyan"/>
        </w:rPr>
        <w:t>China</w:t>
      </w:r>
      <w:r w:rsidRPr="002004D6">
        <w:rPr>
          <w:sz w:val="16"/>
        </w:rPr>
        <w:t xml:space="preserve">, who </w:t>
      </w:r>
      <w:r w:rsidRPr="002004D6">
        <w:rPr>
          <w:rStyle w:val="StyleUnderline"/>
        </w:rPr>
        <w:t>are expected to escalate</w:t>
      </w:r>
      <w:r w:rsidRPr="002004D6">
        <w:rPr>
          <w:sz w:val="16"/>
        </w:rPr>
        <w:t xml:space="preserve"> </w:t>
      </w:r>
      <w:r w:rsidRPr="002004D6">
        <w:rPr>
          <w:rStyle w:val="StyleUnderline"/>
        </w:rPr>
        <w:t>influence operations</w:t>
      </w:r>
      <w:r w:rsidRPr="002004D6">
        <w:rPr>
          <w:sz w:val="16"/>
        </w:rPr>
        <w:t xml:space="preserve"> to exploit internal alliance divisions and weaken NATO’s credibility. These efforts may involve AI-generated deepfakes, fake leaks, and voice cloning to sow doubt about unity on Ukraine, Arctic policy, and burden-sharing.</w:t>
      </w:r>
    </w:p>
    <w:p w14:paraId="119E3FF8" w14:textId="77777777" w:rsidR="00055057" w:rsidRPr="002004D6" w:rsidRDefault="00055057" w:rsidP="00055057">
      <w:pPr>
        <w:rPr>
          <w:rStyle w:val="StyleUnderline"/>
        </w:rPr>
      </w:pPr>
      <w:r w:rsidRPr="002004D6">
        <w:rPr>
          <w:rStyle w:val="StyleUnderline"/>
        </w:rPr>
        <w:t>Both nations</w:t>
      </w:r>
      <w:r w:rsidRPr="002004D6">
        <w:rPr>
          <w:sz w:val="16"/>
        </w:rPr>
        <w:t xml:space="preserve"> are also likely to </w:t>
      </w:r>
      <w:r w:rsidRPr="002004D6">
        <w:rPr>
          <w:rStyle w:val="StyleUnderline"/>
          <w:highlight w:val="cyan"/>
        </w:rPr>
        <w:t xml:space="preserve">conduct </w:t>
      </w:r>
      <w:r w:rsidRPr="002004D6">
        <w:rPr>
          <w:rStyle w:val="Emphasis"/>
          <w:highlight w:val="cyan"/>
        </w:rPr>
        <w:t>cyber espionage</w:t>
      </w:r>
      <w:r w:rsidRPr="002004D6">
        <w:rPr>
          <w:rStyle w:val="StyleUnderline"/>
        </w:rPr>
        <w:t xml:space="preserve"> to gather sensitive information</w:t>
      </w:r>
      <w:r w:rsidRPr="002004D6">
        <w:rPr>
          <w:sz w:val="16"/>
        </w:rPr>
        <w:t xml:space="preserve"> about summit discussions and outcomes, </w:t>
      </w:r>
      <w:r w:rsidRPr="002004D6">
        <w:rPr>
          <w:rStyle w:val="StyleUnderline"/>
        </w:rPr>
        <w:t xml:space="preserve">using </w:t>
      </w:r>
      <w:r w:rsidRPr="002004D6">
        <w:rPr>
          <w:rStyle w:val="Emphasis"/>
        </w:rPr>
        <w:t>phishing lures</w:t>
      </w:r>
      <w:r w:rsidRPr="002004D6">
        <w:rPr>
          <w:rStyle w:val="StyleUnderline"/>
        </w:rPr>
        <w:t xml:space="preserve"> and </w:t>
      </w:r>
      <w:r w:rsidRPr="002004D6">
        <w:rPr>
          <w:rStyle w:val="Emphasis"/>
        </w:rPr>
        <w:t>spoofed domains</w:t>
      </w:r>
      <w:r w:rsidRPr="002004D6">
        <w:rPr>
          <w:rStyle w:val="StyleUnderline"/>
        </w:rPr>
        <w:t>. Russia</w:t>
      </w:r>
      <w:r w:rsidRPr="002004D6">
        <w:rPr>
          <w:sz w:val="16"/>
        </w:rPr>
        <w:t xml:space="preserve"> may </w:t>
      </w:r>
      <w:r w:rsidRPr="002004D6">
        <w:rPr>
          <w:rStyle w:val="Emphasis"/>
          <w:highlight w:val="cyan"/>
        </w:rPr>
        <w:t>weaponize</w:t>
      </w:r>
      <w:r w:rsidRPr="002004D6">
        <w:rPr>
          <w:rStyle w:val="StyleUnderline"/>
        </w:rPr>
        <w:t xml:space="preserve"> any obtained </w:t>
      </w:r>
      <w:r w:rsidRPr="002004D6">
        <w:rPr>
          <w:rStyle w:val="Emphasis"/>
          <w:highlight w:val="cyan"/>
        </w:rPr>
        <w:t>data</w:t>
      </w:r>
      <w:r w:rsidRPr="002004D6">
        <w:rPr>
          <w:rStyle w:val="StyleUnderline"/>
        </w:rPr>
        <w:t xml:space="preserve"> or fabricate it </w:t>
      </w:r>
      <w:r w:rsidRPr="002004D6">
        <w:rPr>
          <w:rStyle w:val="StyleUnderline"/>
          <w:highlight w:val="cyan"/>
        </w:rPr>
        <w:t>to disrupt NATO coordination</w:t>
      </w:r>
      <w:r w:rsidRPr="002004D6">
        <w:rPr>
          <w:rStyle w:val="StyleUnderline"/>
        </w:rPr>
        <w:t xml:space="preserve"> and discredit member states.</w:t>
      </w:r>
    </w:p>
    <w:p w14:paraId="7F08C8CF" w14:textId="77777777" w:rsidR="00055057" w:rsidRPr="002004D6" w:rsidRDefault="00055057" w:rsidP="00055057">
      <w:pPr>
        <w:rPr>
          <w:rStyle w:val="StyleUnderline"/>
        </w:rPr>
      </w:pPr>
      <w:r w:rsidRPr="002004D6">
        <w:rPr>
          <w:rStyle w:val="StyleUnderline"/>
        </w:rPr>
        <w:t xml:space="preserve">In parallel, </w:t>
      </w:r>
      <w:r w:rsidRPr="002004D6">
        <w:rPr>
          <w:rStyle w:val="Emphasis"/>
          <w:highlight w:val="cyan"/>
        </w:rPr>
        <w:t>hacktivists</w:t>
      </w:r>
      <w:r w:rsidRPr="002004D6">
        <w:rPr>
          <w:rStyle w:val="StyleUnderline"/>
          <w:highlight w:val="cyan"/>
        </w:rPr>
        <w:t xml:space="preserve"> and </w:t>
      </w:r>
      <w:r w:rsidRPr="002004D6">
        <w:rPr>
          <w:rStyle w:val="Emphasis"/>
          <w:highlight w:val="cyan"/>
        </w:rPr>
        <w:t>cybercriminals</w:t>
      </w:r>
      <w:r w:rsidRPr="002004D6">
        <w:rPr>
          <w:rStyle w:val="StyleUnderline"/>
        </w:rPr>
        <w:t xml:space="preserve"> are </w:t>
      </w:r>
      <w:r w:rsidRPr="002004D6">
        <w:rPr>
          <w:rStyle w:val="StyleUnderline"/>
          <w:highlight w:val="cyan"/>
        </w:rPr>
        <w:t>expected to launch</w:t>
      </w:r>
      <w:r w:rsidRPr="002004D6">
        <w:rPr>
          <w:rStyle w:val="StyleUnderline"/>
        </w:rPr>
        <w:t xml:space="preserve"> </w:t>
      </w:r>
      <w:r w:rsidRPr="002004D6">
        <w:rPr>
          <w:rStyle w:val="Emphasis"/>
        </w:rPr>
        <w:t>coordinated attacks</w:t>
      </w:r>
      <w:r w:rsidRPr="002004D6">
        <w:rPr>
          <w:rStyle w:val="StyleUnderline"/>
        </w:rPr>
        <w:t>, including distributed denial-of-service (</w:t>
      </w:r>
      <w:r w:rsidRPr="002004D6">
        <w:rPr>
          <w:rStyle w:val="Emphasis"/>
          <w:highlight w:val="cyan"/>
        </w:rPr>
        <w:t>DDoS</w:t>
      </w:r>
      <w:r w:rsidRPr="002004D6">
        <w:rPr>
          <w:rStyle w:val="StyleUnderline"/>
        </w:rPr>
        <w:t xml:space="preserve">), extortion, and defacement campaigns aimed at embarrassing host-nation authorities </w:t>
      </w:r>
      <w:r w:rsidRPr="002004D6">
        <w:rPr>
          <w:sz w:val="16"/>
        </w:rPr>
        <w:t xml:space="preserve">during the summit’s peak visibility. Even in the absence of a successful attack, </w:t>
      </w:r>
      <w:r w:rsidRPr="002004D6">
        <w:rPr>
          <w:rStyle w:val="StyleUnderline"/>
        </w:rPr>
        <w:t xml:space="preserve">a well-timed false claim could fuel a </w:t>
      </w:r>
      <w:r w:rsidRPr="002004D6">
        <w:rPr>
          <w:rStyle w:val="Emphasis"/>
          <w:highlight w:val="cyan"/>
        </w:rPr>
        <w:t>perception hack</w:t>
      </w:r>
      <w:r w:rsidRPr="002004D6">
        <w:rPr>
          <w:rStyle w:val="StyleUnderline"/>
          <w:highlight w:val="cyan"/>
        </w:rPr>
        <w:t xml:space="preserve"> and </w:t>
      </w:r>
      <w:r w:rsidRPr="002004D6">
        <w:rPr>
          <w:rStyle w:val="Emphasis"/>
          <w:highlight w:val="cyan"/>
        </w:rPr>
        <w:t>shift the narrative</w:t>
      </w:r>
      <w:r w:rsidRPr="002004D6">
        <w:rPr>
          <w:rStyle w:val="StyleUnderline"/>
        </w:rPr>
        <w:t>.</w:t>
      </w:r>
    </w:p>
    <w:p w14:paraId="0F0CA47D" w14:textId="77777777" w:rsidR="00055057" w:rsidRPr="002004D6" w:rsidRDefault="00055057" w:rsidP="00055057">
      <w:pPr>
        <w:pStyle w:val="Heading4"/>
        <w:rPr>
          <w:rFonts w:cs="Calibri"/>
        </w:rPr>
      </w:pPr>
      <w:r w:rsidRPr="002004D6">
        <w:rPr>
          <w:rFonts w:cs="Calibri"/>
          <w:u w:val="single"/>
        </w:rPr>
        <w:t>Probing</w:t>
      </w:r>
      <w:r w:rsidRPr="002004D6">
        <w:rPr>
          <w:rFonts w:cs="Calibri"/>
        </w:rPr>
        <w:t xml:space="preserve"> in the Arctic causes </w:t>
      </w:r>
      <w:r w:rsidRPr="002004D6">
        <w:rPr>
          <w:rFonts w:cs="Calibri"/>
          <w:u w:val="single"/>
        </w:rPr>
        <w:t>nuclear escalation</w:t>
      </w:r>
      <w:r w:rsidRPr="002004D6">
        <w:rPr>
          <w:rFonts w:cs="Calibri"/>
        </w:rPr>
        <w:t xml:space="preserve">---resiliency is key. </w:t>
      </w:r>
    </w:p>
    <w:p w14:paraId="730F097A" w14:textId="77777777" w:rsidR="00055057" w:rsidRPr="002004D6" w:rsidRDefault="00055057" w:rsidP="00055057">
      <w:r w:rsidRPr="002004D6">
        <w:t xml:space="preserve">Tod D. </w:t>
      </w:r>
      <w:r w:rsidRPr="002004D6">
        <w:rPr>
          <w:rStyle w:val="Style13ptBold"/>
        </w:rPr>
        <w:t>Wolters 22</w:t>
      </w:r>
      <w:r w:rsidRPr="002004D6">
        <w:t>, General, U.S. Air Force, Commander, U.S. European Command and Supreme Allied Commander Europe, B.S. U.S. Air Force Academy, M.S. in Aeronautical Science Technology, Embry-Riddle Aeronautical University, M.S. in Strategic Studies, U.S. Army War College, 3/30/2022, “National Security Challenges and U.S. Military Activity in Europe,” Statement of General Tod D. Wolters, United States Air Force Commander United States European Command, https://www.congress.gov/117/meeting/house/114570/witnesses/HHRG-117-AS00-Wstate-WoltersT-20220330.pdf, JL</w:t>
      </w:r>
    </w:p>
    <w:p w14:paraId="22EB84C2" w14:textId="77777777" w:rsidR="00055057" w:rsidRPr="002004D6" w:rsidRDefault="00055057" w:rsidP="00055057">
      <w:pPr>
        <w:rPr>
          <w:sz w:val="16"/>
        </w:rPr>
      </w:pPr>
      <w:r w:rsidRPr="002004D6">
        <w:rPr>
          <w:sz w:val="16"/>
        </w:rPr>
        <w:t>Russian Federation</w:t>
      </w:r>
    </w:p>
    <w:p w14:paraId="4050CEA2" w14:textId="77777777" w:rsidR="00055057" w:rsidRPr="002004D6" w:rsidRDefault="00055057" w:rsidP="00055057">
      <w:pPr>
        <w:rPr>
          <w:sz w:val="16"/>
        </w:rPr>
      </w:pPr>
      <w:r w:rsidRPr="002004D6">
        <w:rPr>
          <w:rStyle w:val="StyleUnderline"/>
          <w:highlight w:val="cyan"/>
        </w:rPr>
        <w:t xml:space="preserve">Russia's </w:t>
      </w:r>
      <w:r w:rsidRPr="002004D6">
        <w:rPr>
          <w:rStyle w:val="Emphasis"/>
          <w:highlight w:val="cyan"/>
        </w:rPr>
        <w:t>nuc</w:t>
      </w:r>
      <w:r w:rsidRPr="002004D6">
        <w:rPr>
          <w:rStyle w:val="Emphasis"/>
        </w:rPr>
        <w:t xml:space="preserve">lear </w:t>
      </w:r>
      <w:r w:rsidRPr="002004D6">
        <w:rPr>
          <w:rStyle w:val="Emphasis"/>
          <w:highlight w:val="cyan"/>
        </w:rPr>
        <w:t>arsenal</w:t>
      </w:r>
      <w:r w:rsidRPr="002004D6">
        <w:rPr>
          <w:sz w:val="16"/>
        </w:rPr>
        <w:t xml:space="preserve"> and strike capability </w:t>
      </w:r>
      <w:r w:rsidRPr="002004D6">
        <w:rPr>
          <w:rStyle w:val="StyleUnderline"/>
          <w:highlight w:val="cyan"/>
        </w:rPr>
        <w:t>remains</w:t>
      </w:r>
      <w:r w:rsidRPr="002004D6">
        <w:rPr>
          <w:rStyle w:val="StyleUnderline"/>
        </w:rPr>
        <w:t xml:space="preserve"> an</w:t>
      </w:r>
      <w:r w:rsidRPr="002004D6">
        <w:rPr>
          <w:sz w:val="16"/>
        </w:rPr>
        <w:t xml:space="preserve"> enduring, </w:t>
      </w:r>
      <w:r w:rsidRPr="002004D6">
        <w:rPr>
          <w:rStyle w:val="Emphasis"/>
          <w:highlight w:val="cyan"/>
        </w:rPr>
        <w:t>existential threat</w:t>
      </w:r>
      <w:r w:rsidRPr="002004D6">
        <w:rPr>
          <w:sz w:val="16"/>
        </w:rPr>
        <w:t xml:space="preserve"> to the United States, democracy, and our peaceful Allies and </w:t>
      </w:r>
      <w:r w:rsidRPr="002004D6">
        <w:rPr>
          <w:sz w:val="16"/>
          <w:szCs w:val="16"/>
        </w:rPr>
        <w:t>Partners.</w:t>
      </w:r>
      <w:r w:rsidRPr="002004D6">
        <w:t xml:space="preserve"> </w:t>
      </w:r>
      <w:r w:rsidRPr="002004D6">
        <w:rPr>
          <w:rStyle w:val="StyleUnderline"/>
        </w:rPr>
        <w:t xml:space="preserve">A </w:t>
      </w:r>
      <w:r w:rsidRPr="002004D6">
        <w:rPr>
          <w:rStyle w:val="StyleUnderline"/>
          <w:highlight w:val="cyan"/>
        </w:rPr>
        <w:t>central concern is</w:t>
      </w:r>
      <w:r w:rsidRPr="002004D6">
        <w:rPr>
          <w:rStyle w:val="StyleUnderline"/>
        </w:rPr>
        <w:t xml:space="preserve"> Russia's non-strategic </w:t>
      </w:r>
      <w:r w:rsidRPr="002004D6">
        <w:rPr>
          <w:rStyle w:val="Emphasis"/>
        </w:rPr>
        <w:t xml:space="preserve">nuclear </w:t>
      </w:r>
      <w:r w:rsidRPr="002004D6">
        <w:rPr>
          <w:rStyle w:val="Emphasis"/>
          <w:highlight w:val="cyan"/>
        </w:rPr>
        <w:t>weapons stockpile</w:t>
      </w:r>
      <w:r w:rsidRPr="002004D6">
        <w:rPr>
          <w:rStyle w:val="StyleUnderline"/>
          <w:highlight w:val="cyan"/>
        </w:rPr>
        <w:t xml:space="preserve"> and</w:t>
      </w:r>
      <w:r w:rsidRPr="002004D6">
        <w:rPr>
          <w:sz w:val="16"/>
        </w:rPr>
        <w:t xml:space="preserve"> the Kremlin's </w:t>
      </w:r>
      <w:r w:rsidRPr="002004D6">
        <w:rPr>
          <w:rStyle w:val="StyleUnderline"/>
          <w:highlight w:val="cyan"/>
        </w:rPr>
        <w:t>potential to use</w:t>
      </w:r>
      <w:r w:rsidRPr="002004D6">
        <w:rPr>
          <w:rStyle w:val="StyleUnderline"/>
        </w:rPr>
        <w:t xml:space="preserve"> these </w:t>
      </w:r>
      <w:r w:rsidRPr="002004D6">
        <w:rPr>
          <w:rStyle w:val="StyleUnderline"/>
          <w:highlight w:val="cyan"/>
        </w:rPr>
        <w:t xml:space="preserve">weapons in </w:t>
      </w:r>
      <w:r w:rsidRPr="002004D6">
        <w:rPr>
          <w:rStyle w:val="Emphasis"/>
          <w:highlight w:val="cyan"/>
        </w:rPr>
        <w:t>crisis</w:t>
      </w:r>
      <w:r w:rsidRPr="002004D6">
        <w:rPr>
          <w:rStyle w:val="Emphasis"/>
        </w:rPr>
        <w:t xml:space="preserve"> or conflict</w:t>
      </w:r>
      <w:r w:rsidRPr="002004D6">
        <w:rPr>
          <w:sz w:val="16"/>
        </w:rPr>
        <w:t>.</w:t>
      </w:r>
    </w:p>
    <w:p w14:paraId="7713F39E" w14:textId="77777777" w:rsidR="00055057" w:rsidRPr="002004D6" w:rsidRDefault="00055057" w:rsidP="00055057">
      <w:pPr>
        <w:rPr>
          <w:sz w:val="16"/>
        </w:rPr>
      </w:pPr>
      <w:r w:rsidRPr="002004D6">
        <w:rPr>
          <w:rStyle w:val="StyleUnderline"/>
        </w:rPr>
        <w:t xml:space="preserve">Russia pursues </w:t>
      </w:r>
      <w:r w:rsidRPr="002004D6">
        <w:rPr>
          <w:rStyle w:val="Emphasis"/>
          <w:highlight w:val="cyan"/>
        </w:rPr>
        <w:t>malign activities</w:t>
      </w:r>
      <w:r w:rsidRPr="002004D6">
        <w:rPr>
          <w:sz w:val="16"/>
        </w:rPr>
        <w:t xml:space="preserve">, including </w:t>
      </w:r>
      <w:r w:rsidRPr="002004D6">
        <w:rPr>
          <w:rStyle w:val="Emphasis"/>
        </w:rPr>
        <w:t>military aggression</w:t>
      </w:r>
      <w:r w:rsidRPr="002004D6">
        <w:rPr>
          <w:sz w:val="16"/>
        </w:rPr>
        <w:t xml:space="preserve">, </w:t>
      </w:r>
      <w:r w:rsidRPr="002004D6">
        <w:rPr>
          <w:rStyle w:val="StyleUnderline"/>
        </w:rPr>
        <w:t xml:space="preserve">aimed at </w:t>
      </w:r>
      <w:r w:rsidRPr="002004D6">
        <w:rPr>
          <w:rStyle w:val="Emphasis"/>
        </w:rPr>
        <w:t>undermining democracy</w:t>
      </w:r>
      <w:r w:rsidRPr="002004D6">
        <w:rPr>
          <w:sz w:val="16"/>
        </w:rPr>
        <w:t xml:space="preserve">, the </w:t>
      </w:r>
      <w:r w:rsidRPr="002004D6">
        <w:rPr>
          <w:rStyle w:val="StyleUnderline"/>
        </w:rPr>
        <w:t xml:space="preserve">rules-based </w:t>
      </w:r>
      <w:r w:rsidRPr="002004D6">
        <w:rPr>
          <w:rStyle w:val="Emphasis"/>
        </w:rPr>
        <w:t>international order</w:t>
      </w:r>
      <w:r w:rsidRPr="002004D6">
        <w:rPr>
          <w:sz w:val="16"/>
        </w:rPr>
        <w:t xml:space="preserve">, </w:t>
      </w:r>
      <w:r w:rsidRPr="002004D6">
        <w:rPr>
          <w:rStyle w:val="StyleUnderline"/>
        </w:rPr>
        <w:t>and has</w:t>
      </w:r>
      <w:r w:rsidRPr="002004D6">
        <w:rPr>
          <w:sz w:val="16"/>
        </w:rPr>
        <w:t xml:space="preserve"> a </w:t>
      </w:r>
      <w:r w:rsidRPr="002004D6">
        <w:rPr>
          <w:rStyle w:val="StyleUnderline"/>
        </w:rPr>
        <w:t>willingness to use force to achieve its</w:t>
      </w:r>
      <w:r w:rsidRPr="002004D6">
        <w:rPr>
          <w:sz w:val="16"/>
        </w:rPr>
        <w:t xml:space="preserve"> aims. Russia pursues these activities </w:t>
      </w:r>
      <w:r w:rsidRPr="002004D6">
        <w:rPr>
          <w:rStyle w:val="StyleUnderline"/>
        </w:rPr>
        <w:t>despite widespread international condemnation</w:t>
      </w:r>
      <w:r w:rsidRPr="002004D6">
        <w:rPr>
          <w:sz w:val="16"/>
        </w:rPr>
        <w:t xml:space="preserve"> and economic sanctions. </w:t>
      </w:r>
      <w:r w:rsidRPr="002004D6">
        <w:rPr>
          <w:rStyle w:val="StyleUnderline"/>
        </w:rPr>
        <w:t xml:space="preserve">President Putin leverages </w:t>
      </w:r>
      <w:r w:rsidRPr="002004D6">
        <w:rPr>
          <w:rStyle w:val="Emphasis"/>
          <w:highlight w:val="cyan"/>
        </w:rPr>
        <w:t>coercive</w:t>
      </w:r>
      <w:r w:rsidRPr="002004D6">
        <w:rPr>
          <w:rStyle w:val="Emphasis"/>
        </w:rPr>
        <w:t xml:space="preserve"> and aggressive</w:t>
      </w:r>
      <w:r w:rsidRPr="002004D6">
        <w:rPr>
          <w:rStyle w:val="StyleUnderline"/>
        </w:rPr>
        <w:t xml:space="preserve"> </w:t>
      </w:r>
      <w:r w:rsidRPr="002004D6">
        <w:rPr>
          <w:rStyle w:val="StyleUnderline"/>
          <w:highlight w:val="cyan"/>
        </w:rPr>
        <w:t>policies to counter</w:t>
      </w:r>
      <w:r w:rsidRPr="002004D6">
        <w:rPr>
          <w:rStyle w:val="StyleUnderline"/>
        </w:rPr>
        <w:t xml:space="preserve"> </w:t>
      </w:r>
      <w:r w:rsidRPr="002004D6">
        <w:rPr>
          <w:rStyle w:val="Emphasis"/>
        </w:rPr>
        <w:t xml:space="preserve">Western </w:t>
      </w:r>
      <w:r w:rsidRPr="002004D6">
        <w:rPr>
          <w:rStyle w:val="Emphasis"/>
          <w:highlight w:val="cyan"/>
        </w:rPr>
        <w:t>influence</w:t>
      </w:r>
      <w:r w:rsidRPr="002004D6">
        <w:rPr>
          <w:rStyle w:val="StyleUnderline"/>
        </w:rPr>
        <w:t xml:space="preserve"> and threaten peace</w:t>
      </w:r>
      <w:r w:rsidRPr="002004D6">
        <w:rPr>
          <w:sz w:val="16"/>
        </w:rPr>
        <w:t xml:space="preserve"> and stability in Europe.</w:t>
      </w:r>
    </w:p>
    <w:p w14:paraId="5375DB46" w14:textId="77777777" w:rsidR="00055057" w:rsidRPr="002004D6" w:rsidRDefault="00055057" w:rsidP="00055057">
      <w:pPr>
        <w:rPr>
          <w:sz w:val="16"/>
        </w:rPr>
      </w:pPr>
      <w:r w:rsidRPr="002004D6">
        <w:rPr>
          <w:sz w:val="16"/>
        </w:rPr>
        <w:t xml:space="preserve">Russia employs </w:t>
      </w:r>
      <w:r w:rsidRPr="002004D6">
        <w:rPr>
          <w:rStyle w:val="StyleUnderline"/>
          <w:highlight w:val="cyan"/>
        </w:rPr>
        <w:t>grey area</w:t>
      </w:r>
      <w:r w:rsidRPr="002004D6">
        <w:rPr>
          <w:rStyle w:val="StyleUnderline"/>
        </w:rPr>
        <w:t xml:space="preserve"> activities</w:t>
      </w:r>
      <w:r w:rsidRPr="002004D6">
        <w:rPr>
          <w:sz w:val="16"/>
        </w:rPr>
        <w:t xml:space="preserve"> to </w:t>
      </w:r>
      <w:r w:rsidRPr="002004D6">
        <w:rPr>
          <w:rStyle w:val="StyleUnderline"/>
          <w:highlight w:val="cyan"/>
        </w:rPr>
        <w:t>maintain</w:t>
      </w:r>
      <w:r w:rsidRPr="002004D6">
        <w:rPr>
          <w:sz w:val="16"/>
        </w:rPr>
        <w:t xml:space="preserve"> its purported </w:t>
      </w:r>
      <w:r w:rsidRPr="002004D6">
        <w:rPr>
          <w:rStyle w:val="Emphasis"/>
          <w:highlight w:val="cyan"/>
        </w:rPr>
        <w:t>s</w:t>
      </w:r>
      <w:r w:rsidRPr="002004D6">
        <w:rPr>
          <w:sz w:val="16"/>
        </w:rPr>
        <w:t xml:space="preserve">phere </w:t>
      </w:r>
      <w:r w:rsidRPr="002004D6">
        <w:rPr>
          <w:rStyle w:val="Emphasis"/>
          <w:highlight w:val="cyan"/>
        </w:rPr>
        <w:t>o</w:t>
      </w:r>
      <w:r w:rsidRPr="002004D6">
        <w:rPr>
          <w:sz w:val="16"/>
        </w:rPr>
        <w:t xml:space="preserve">f </w:t>
      </w:r>
      <w:proofErr w:type="gramStart"/>
      <w:r w:rsidRPr="002004D6">
        <w:rPr>
          <w:rStyle w:val="Emphasis"/>
          <w:highlight w:val="cyan"/>
        </w:rPr>
        <w:t>i</w:t>
      </w:r>
      <w:r w:rsidRPr="002004D6">
        <w:rPr>
          <w:sz w:val="16"/>
        </w:rPr>
        <w:t xml:space="preserve">nfluence, </w:t>
      </w:r>
      <w:r w:rsidRPr="002004D6">
        <w:rPr>
          <w:rStyle w:val="StyleUnderline"/>
        </w:rPr>
        <w:t>and</w:t>
      </w:r>
      <w:proofErr w:type="gramEnd"/>
      <w:r w:rsidRPr="002004D6">
        <w:rPr>
          <w:rStyle w:val="StyleUnderline"/>
        </w:rPr>
        <w:t xml:space="preserve"> </w:t>
      </w:r>
      <w:r w:rsidRPr="002004D6">
        <w:rPr>
          <w:rStyle w:val="StyleUnderline"/>
          <w:highlight w:val="cyan"/>
        </w:rPr>
        <w:t>attempts to coerce</w:t>
      </w:r>
      <w:r w:rsidRPr="002004D6">
        <w:rPr>
          <w:rStyle w:val="StyleUnderline"/>
        </w:rPr>
        <w:t xml:space="preserve"> </w:t>
      </w:r>
      <w:r w:rsidRPr="002004D6">
        <w:rPr>
          <w:rStyle w:val="Emphasis"/>
        </w:rPr>
        <w:t xml:space="preserve">neighboring </w:t>
      </w:r>
      <w:r w:rsidRPr="002004D6">
        <w:rPr>
          <w:rStyle w:val="Emphasis"/>
          <w:highlight w:val="cyan"/>
        </w:rPr>
        <w:t>sovereign nations</w:t>
      </w:r>
      <w:r w:rsidRPr="002004D6">
        <w:rPr>
          <w:sz w:val="16"/>
        </w:rPr>
        <w:t xml:space="preserve"> and form fractures between Allies at NATO. Russia meddles in European politics, abrogates its responsibilities under the Treaty on Conventional Armed Forces in Europe, engaged in an unprovoked and unjustified armed attack against Ukraine, and retains a military presence on sovereign soil in Moldova and Georgia against the will of those nations. Russia maintains a large conventional force presence along NATO's borders and conducts snap exercises to increase instability. Russia employs unconventional tools, ranging from disinformation campaigns, malicious cyber activities, and the manipulation of energy markets to support Moscow's efforts at political subversion and economic intimidation. These tools and others are intended </w:t>
      </w:r>
      <w:r w:rsidRPr="002004D6">
        <w:rPr>
          <w:rStyle w:val="StyleUnderline"/>
        </w:rPr>
        <w:t>to coerce</w:t>
      </w:r>
      <w:r w:rsidRPr="002004D6">
        <w:rPr>
          <w:sz w:val="16"/>
        </w:rPr>
        <w:t xml:space="preserve">, weaken, </w:t>
      </w:r>
      <w:r w:rsidRPr="002004D6">
        <w:rPr>
          <w:rStyle w:val="StyleUnderline"/>
        </w:rPr>
        <w:t xml:space="preserve">and divide our Allies and Partners </w:t>
      </w:r>
      <w:proofErr w:type="gramStart"/>
      <w:r w:rsidRPr="002004D6">
        <w:rPr>
          <w:rStyle w:val="StyleUnderline"/>
        </w:rPr>
        <w:t>in</w:t>
      </w:r>
      <w:proofErr w:type="gramEnd"/>
      <w:r w:rsidRPr="002004D6">
        <w:rPr>
          <w:rStyle w:val="StyleUnderline"/>
        </w:rPr>
        <w:t xml:space="preserve"> the European </w:t>
      </w:r>
      <w:r w:rsidRPr="002004D6">
        <w:rPr>
          <w:rStyle w:val="Emphasis"/>
        </w:rPr>
        <w:t>theater and beyond</w:t>
      </w:r>
      <w:r w:rsidRPr="002004D6">
        <w:rPr>
          <w:sz w:val="16"/>
          <w:szCs w:val="16"/>
        </w:rPr>
        <w:t xml:space="preserve">. </w:t>
      </w:r>
      <w:r w:rsidRPr="002004D6">
        <w:rPr>
          <w:rStyle w:val="StyleUnderline"/>
        </w:rPr>
        <w:t>Russian leadership habitually misinterprets warnings</w:t>
      </w:r>
      <w:r w:rsidRPr="002004D6">
        <w:rPr>
          <w:sz w:val="16"/>
        </w:rPr>
        <w:t xml:space="preserve"> and has </w:t>
      </w:r>
      <w:r w:rsidRPr="002004D6">
        <w:rPr>
          <w:rStyle w:val="StyleUnderline"/>
        </w:rPr>
        <w:t xml:space="preserve">directly </w:t>
      </w:r>
      <w:r w:rsidRPr="002004D6">
        <w:rPr>
          <w:rStyle w:val="Emphasis"/>
        </w:rPr>
        <w:t>instigated armed conflict</w:t>
      </w:r>
      <w:r w:rsidRPr="002004D6">
        <w:rPr>
          <w:rStyle w:val="StyleUnderline"/>
        </w:rPr>
        <w:t xml:space="preserve"> with Ukraine</w:t>
      </w:r>
      <w:r w:rsidRPr="002004D6">
        <w:rPr>
          <w:sz w:val="16"/>
        </w:rPr>
        <w:t xml:space="preserve">, while </w:t>
      </w:r>
      <w:r w:rsidRPr="002004D6">
        <w:rPr>
          <w:rStyle w:val="StyleUnderline"/>
        </w:rPr>
        <w:t xml:space="preserve">continuing to expand the space below the level of </w:t>
      </w:r>
      <w:r w:rsidRPr="002004D6">
        <w:rPr>
          <w:rStyle w:val="Emphasis"/>
        </w:rPr>
        <w:t>armed conflict</w:t>
      </w:r>
      <w:r w:rsidRPr="002004D6">
        <w:rPr>
          <w:sz w:val="16"/>
        </w:rPr>
        <w:t xml:space="preserve"> in other Allied and Partner nations.</w:t>
      </w:r>
    </w:p>
    <w:p w14:paraId="6B69F567" w14:textId="77777777" w:rsidR="00055057" w:rsidRPr="002004D6" w:rsidRDefault="00055057" w:rsidP="00055057">
      <w:pPr>
        <w:rPr>
          <w:sz w:val="16"/>
        </w:rPr>
      </w:pPr>
      <w:r w:rsidRPr="002004D6">
        <w:rPr>
          <w:sz w:val="16"/>
        </w:rPr>
        <w:t xml:space="preserve">Beyond Ukraine, </w:t>
      </w:r>
      <w:r w:rsidRPr="002004D6">
        <w:rPr>
          <w:rStyle w:val="StyleUnderline"/>
          <w:highlight w:val="cyan"/>
        </w:rPr>
        <w:t>Russia continues</w:t>
      </w:r>
      <w:r w:rsidRPr="002004D6">
        <w:rPr>
          <w:rStyle w:val="StyleUnderline"/>
        </w:rPr>
        <w:t xml:space="preserve"> its military </w:t>
      </w:r>
      <w:r w:rsidRPr="002004D6">
        <w:rPr>
          <w:rStyle w:val="StyleUnderline"/>
          <w:highlight w:val="cyan"/>
        </w:rPr>
        <w:t>modernization while displaying</w:t>
      </w:r>
      <w:r w:rsidRPr="002004D6">
        <w:rPr>
          <w:rStyle w:val="StyleUnderline"/>
        </w:rPr>
        <w:t xml:space="preserve"> its </w:t>
      </w:r>
      <w:r w:rsidRPr="002004D6">
        <w:rPr>
          <w:rStyle w:val="Emphasis"/>
          <w:highlight w:val="cyan"/>
        </w:rPr>
        <w:t>destabilizing</w:t>
      </w:r>
      <w:r w:rsidRPr="002004D6">
        <w:rPr>
          <w:sz w:val="16"/>
        </w:rPr>
        <w:t xml:space="preserve"> capabilities during </w:t>
      </w:r>
      <w:r w:rsidRPr="002004D6">
        <w:rPr>
          <w:rStyle w:val="StyleUnderline"/>
        </w:rPr>
        <w:t>operations in Syria</w:t>
      </w:r>
      <w:r w:rsidRPr="002004D6">
        <w:rPr>
          <w:sz w:val="16"/>
        </w:rPr>
        <w:t xml:space="preserve">, </w:t>
      </w:r>
      <w:r w:rsidRPr="002004D6">
        <w:rPr>
          <w:rStyle w:val="StyleUnderline"/>
        </w:rPr>
        <w:t>and Libya</w:t>
      </w:r>
      <w:r w:rsidRPr="002004D6">
        <w:rPr>
          <w:sz w:val="16"/>
        </w:rPr>
        <w:t xml:space="preserve">. As a result, the </w:t>
      </w:r>
      <w:r w:rsidRPr="002004D6">
        <w:rPr>
          <w:rStyle w:val="StyleUnderline"/>
        </w:rPr>
        <w:t xml:space="preserve">Russian government has growing confidence in its </w:t>
      </w:r>
      <w:r w:rsidRPr="002004D6">
        <w:rPr>
          <w:rStyle w:val="Emphasis"/>
        </w:rPr>
        <w:t>military leadership</w:t>
      </w:r>
      <w:r w:rsidRPr="002004D6">
        <w:rPr>
          <w:sz w:val="16"/>
        </w:rPr>
        <w:t xml:space="preserve"> and menu of hybrid, conventional, strategic, and non-strategic nuclear capabilities needed to underwrite its 21st century security approach. Today, </w:t>
      </w:r>
      <w:r w:rsidRPr="002004D6">
        <w:rPr>
          <w:rStyle w:val="StyleUnderline"/>
        </w:rPr>
        <w:t>Russia underpins its military with</w:t>
      </w:r>
      <w:r w:rsidRPr="002004D6">
        <w:rPr>
          <w:sz w:val="16"/>
        </w:rPr>
        <w:t xml:space="preserve"> Integrated Air Defense Systems (</w:t>
      </w:r>
      <w:r w:rsidRPr="002004D6">
        <w:rPr>
          <w:rStyle w:val="Emphasis"/>
        </w:rPr>
        <w:t>IADS</w:t>
      </w:r>
      <w:r w:rsidRPr="002004D6">
        <w:rPr>
          <w:sz w:val="16"/>
        </w:rPr>
        <w:t xml:space="preserve">), </w:t>
      </w:r>
      <w:r w:rsidRPr="002004D6">
        <w:rPr>
          <w:rStyle w:val="StyleUnderline"/>
        </w:rPr>
        <w:t>tactical undersea warfare capabilities</w:t>
      </w:r>
      <w:r w:rsidRPr="002004D6">
        <w:rPr>
          <w:sz w:val="16"/>
        </w:rPr>
        <w:t xml:space="preserve">, </w:t>
      </w:r>
      <w:r w:rsidRPr="002004D6">
        <w:rPr>
          <w:rStyle w:val="StyleUnderline"/>
        </w:rPr>
        <w:t xml:space="preserve">cyber and </w:t>
      </w:r>
      <w:r w:rsidRPr="002004D6">
        <w:rPr>
          <w:rStyle w:val="Emphasis"/>
          <w:highlight w:val="cyan"/>
        </w:rPr>
        <w:t>electromagnetic</w:t>
      </w:r>
      <w:r w:rsidRPr="002004D6">
        <w:rPr>
          <w:rStyle w:val="Emphasis"/>
        </w:rPr>
        <w:t xml:space="preserve"> system</w:t>
      </w:r>
      <w:r w:rsidRPr="002004D6">
        <w:rPr>
          <w:rStyle w:val="Emphasis"/>
          <w:highlight w:val="cyan"/>
        </w:rPr>
        <w:t>s</w:t>
      </w:r>
      <w:r w:rsidRPr="002004D6">
        <w:rPr>
          <w:sz w:val="16"/>
        </w:rPr>
        <w:t xml:space="preserve">, </w:t>
      </w:r>
      <w:r w:rsidRPr="002004D6">
        <w:rPr>
          <w:rStyle w:val="Emphasis"/>
          <w:highlight w:val="cyan"/>
        </w:rPr>
        <w:t>a</w:t>
      </w:r>
      <w:r w:rsidRPr="002004D6">
        <w:rPr>
          <w:rStyle w:val="Emphasis"/>
        </w:rPr>
        <w:t>nti-</w:t>
      </w:r>
      <w:r w:rsidRPr="002004D6">
        <w:rPr>
          <w:rStyle w:val="Emphasis"/>
          <w:highlight w:val="cyan"/>
        </w:rPr>
        <w:t>sat</w:t>
      </w:r>
      <w:r w:rsidRPr="002004D6">
        <w:rPr>
          <w:rStyle w:val="Emphasis"/>
        </w:rPr>
        <w:t>ellite weapon</w:t>
      </w:r>
      <w:r w:rsidRPr="002004D6">
        <w:rPr>
          <w:rStyle w:val="Emphasis"/>
          <w:highlight w:val="cyan"/>
        </w:rPr>
        <w:t>s</w:t>
      </w:r>
      <w:r w:rsidRPr="002004D6">
        <w:rPr>
          <w:sz w:val="16"/>
        </w:rPr>
        <w:t xml:space="preserve"> and </w:t>
      </w:r>
      <w:r w:rsidRPr="002004D6">
        <w:rPr>
          <w:rStyle w:val="Emphasis"/>
          <w:highlight w:val="cyan"/>
        </w:rPr>
        <w:t>counter-space</w:t>
      </w:r>
      <w:r w:rsidRPr="002004D6">
        <w:rPr>
          <w:rStyle w:val="Emphasis"/>
        </w:rPr>
        <w:t xml:space="preserve"> capabilities</w:t>
      </w:r>
      <w:r w:rsidRPr="002004D6">
        <w:rPr>
          <w:sz w:val="16"/>
        </w:rPr>
        <w:t>, unmanned aerial and ground systems, and long-range hypersonic and precision fire capabilities.</w:t>
      </w:r>
    </w:p>
    <w:p w14:paraId="5AF85C9D" w14:textId="77777777" w:rsidR="00055057" w:rsidRPr="002004D6" w:rsidRDefault="00055057" w:rsidP="00055057">
      <w:pPr>
        <w:rPr>
          <w:sz w:val="16"/>
          <w:szCs w:val="16"/>
        </w:rPr>
      </w:pPr>
      <w:r w:rsidRPr="002004D6">
        <w:rPr>
          <w:sz w:val="16"/>
          <w:szCs w:val="16"/>
        </w:rPr>
        <w:t>&lt;&lt;PARAGRAPH BREAKS END&gt;&gt;</w:t>
      </w:r>
    </w:p>
    <w:p w14:paraId="0505D7F8" w14:textId="77777777" w:rsidR="00055057" w:rsidRPr="002004D6" w:rsidRDefault="00055057" w:rsidP="00055057">
      <w:pPr>
        <w:rPr>
          <w:sz w:val="4"/>
          <w:szCs w:val="4"/>
        </w:rPr>
      </w:pPr>
      <w:r w:rsidRPr="002004D6">
        <w:rPr>
          <w:sz w:val="4"/>
          <w:szCs w:val="4"/>
        </w:rPr>
        <w:t xml:space="preserve">People's Republic of China (PRC) The PRC seeks to increase its access, presence, and influence in Europe and globally to achieve its objective of being </w:t>
      </w:r>
      <w:proofErr w:type="gramStart"/>
      <w:r w:rsidRPr="002004D6">
        <w:rPr>
          <w:sz w:val="4"/>
          <w:szCs w:val="4"/>
        </w:rPr>
        <w:t>socially-stable</w:t>
      </w:r>
      <w:proofErr w:type="gramEnd"/>
      <w:r w:rsidRPr="002004D6">
        <w:rPr>
          <w:sz w:val="4"/>
          <w:szCs w:val="4"/>
        </w:rPr>
        <w:t xml:space="preserve">, economically prosperous, and militarily powerful by 2050. The PRC engages in aggressive and subversive economic and diplomatic activities in the USEUCOM AOR not only to find markets to strengthen the Chinese economy, but also to establish presence at key transportation nodes and increase its political influence. China's foreign direct investment, government-backed business ventures, and infrastructure deals not only secure the PRC's advantage in global trade, market access, and technological standards, but also provides Beijing an avenue to assert influence at the expense of enduring U.S., Allied, and Partner interests. The PRC primarily pursues bilateral deals, as well as engagements, through PRC-led forums such as the 16+1 Cooperation Framework (Lithuania withdrew in 2021) with Central and Eastern European nations. European nations are growing increasingly skeptical of these engagements and have identified the formats as divisive. The PRC focuses on seizing </w:t>
      </w:r>
      <w:proofErr w:type="gramStart"/>
      <w:r w:rsidRPr="002004D6">
        <w:rPr>
          <w:sz w:val="4"/>
          <w:szCs w:val="4"/>
        </w:rPr>
        <w:t>the "</w:t>
      </w:r>
      <w:proofErr w:type="gramEnd"/>
      <w:r w:rsidRPr="002004D6">
        <w:rPr>
          <w:sz w:val="4"/>
          <w:szCs w:val="4"/>
        </w:rPr>
        <w:t xml:space="preserve">high ground" in critical and emerging technology sectors with military application, including Artificial Intelligence, advanced robotics, quantum technologies, and hypersonic systems, and at the same time it seeks to export its national technology standards globally. The PRC's efforts to expand 5G networks throughout Europe via state-backed firms, such as Huawei and ZTE, pose significant security risks to the interests and military forces if the U.S., Allies, and Partners. These networks place intellectual property, sensitive information, technology, and private personal information at heightened risk of acquisition and exploitation by the Chinese government. PRC continues to invest significantly in European ports and transportation nodes, as well as other critical infrastructure in Europe. USEUCOM works closely with our European defense counterparts to articulate risks and establish a shared understanding of the security environment. We also support the U.S. interagency in highlighting the shared values, interests, and equitable business practices that distinguish the current rules-based international order. European nations are becoming increasingly aware </w:t>
      </w:r>
      <w:proofErr w:type="gramStart"/>
      <w:r w:rsidRPr="002004D6">
        <w:rPr>
          <w:sz w:val="4"/>
          <w:szCs w:val="4"/>
        </w:rPr>
        <w:t>of,</w:t>
      </w:r>
      <w:proofErr w:type="gramEnd"/>
      <w:r w:rsidRPr="002004D6">
        <w:rPr>
          <w:sz w:val="4"/>
          <w:szCs w:val="4"/>
        </w:rPr>
        <w:t xml:space="preserve"> and concerned </w:t>
      </w:r>
      <w:proofErr w:type="gramStart"/>
      <w:r w:rsidRPr="002004D6">
        <w:rPr>
          <w:sz w:val="4"/>
          <w:szCs w:val="4"/>
        </w:rPr>
        <w:t>about,</w:t>
      </w:r>
      <w:proofErr w:type="gramEnd"/>
      <w:r w:rsidRPr="002004D6">
        <w:rPr>
          <w:sz w:val="4"/>
          <w:szCs w:val="4"/>
        </w:rPr>
        <w:t xml:space="preserve"> the strings attached to capital and investment from the </w:t>
      </w:r>
      <w:proofErr w:type="gramStart"/>
      <w:r w:rsidRPr="002004D6">
        <w:rPr>
          <w:sz w:val="4"/>
          <w:szCs w:val="4"/>
        </w:rPr>
        <w:t>PRC, and</w:t>
      </w:r>
      <w:proofErr w:type="gramEnd"/>
      <w:r w:rsidRPr="002004D6">
        <w:rPr>
          <w:sz w:val="4"/>
          <w:szCs w:val="4"/>
        </w:rPr>
        <w:t xml:space="preserve"> are recognizing that the PRC is a systemic rival. Together, we must hold the PRC accountable for its predatory and unfair practices and ensure that Western technologies do not facilitate the PRC's military buildup. Several countries have removed Huawei from their networks, imposed new investment screening mechanisms, and have decided not to choose Chinese investments particularly because of the threat this poses to European security. More than at any time in recent years, our European Allies and Partners recognize the risk PRC presents to European security. Eastern Flank NATO's Eastern Flank remains a strategic focal point. It remains at risk of Russian aggression and lies on the territorial periphery of Russia's invasion of peaceful Ukraine. The geopolitical alignment of the Bucharest 9 - Bulgaria, the Czech Republic, Estonia, Hungary, Latvia, Lithuania, Poland, Romania, and Slovakia - reminds Russia of its limited sphere of control and NATO's appeal to regional states. These states have made significant contributions to assist Ukraine against Russia's aggression. Collectively, they have provided both lethal and non-lethal assistance, have opened their borders to Ukraine refugees, closed their air space, and supported economic sanctions against Russia. In the Baltics, the Russian government actively targets ethnic Russian population with extensive propaganda and malign influence operations, while conducting cyber operations to weaken Alliance resolve. Russian forces along NATO's periphery in its Western Military District and Kaliningrad hold a geographic and numerical advantage over regional military and NATO enhanced Forward Presence forces. This imbalance emphasizes the importance of timely indications and warnings that enable the positioning of combat-capable forces to deter and respond if deterrence fails. NATO Allies continue their commitment to collective defense. Enhanced Forward Presence bolsters NATO's posture in the east with four multinational battlegroups in Estonia, Latvia, Lithuania, and Poland. Romania, Bulgaria, Hungary, and Slovakia are all currently working on additional posture plans within a NATO context. In the face of Russia's aggression, the United States and our NATO Allies have committed additional forces demonstrating our collective resolve. NATO air and missile defense forces reinforce collective security and stability through Baltic air policing operations and air defense exercises. Each of these states contributes to their own defense and the three Baltic States have expanded their efforts to control the maritime domain in their littoral. Poland continues to meet Alliance commitments through defense budget increases, infrastructure improvements, and logistical support via the Enhanced Defense Cooperation Agreement, and its modernization efforts include Abrams tanks, Patriot air defense, and F-35 weapon system acquisitions. Poland also hosts the U.S. Army's Fifth Corps forward headquarters in Poznan, providing a needed level of command and control to synchronize multi-national tactical formations operating in Europe. Poland also demonstrates its commitment to collective security by hosting additional U.S. forces during the current crisis. Black Sea Region Russia continues to exert malign influence and demonstrate its willingness to use overt force in the Black Sea region to include use of its Black Sea fleet to attack Ukraine. The war in Ukraine, instigated solely by Russia, continues to destabilize Ukrainian security and the entire region. In addition to armed attack against Ukraine, Russia continues to subvert the Ukrainian government through malicious cyber activities and information operations, illegally recognizing Ukraine's eastern areas of Donetsk and Luhansk as sovereign states, and continuing to illegally occupy Crimea. Contrary to Russia's intent, these coercive actions reinforce Ukraine's aspirations of membership in Euro-Atlantic institutions. Russia's aggression also led to a deployment of U.S. forces in Estonia, Latvia, Lithuania, Poland, Romania, Bulgaria, and Hungary. The Russian government exerts influence over South Caucasus countries by exploiting regional tensions and unresolved military </w:t>
      </w:r>
      <w:proofErr w:type="gramStart"/>
      <w:r w:rsidRPr="002004D6">
        <w:rPr>
          <w:sz w:val="4"/>
          <w:szCs w:val="4"/>
        </w:rPr>
        <w:t>conflicts, and</w:t>
      </w:r>
      <w:proofErr w:type="gramEnd"/>
      <w:r w:rsidRPr="002004D6">
        <w:rPr>
          <w:sz w:val="4"/>
          <w:szCs w:val="4"/>
        </w:rPr>
        <w:t xml:space="preserve"> employing economic levers and provocative information activities. Russia maintains leverage over Georgia by occupying the Georgian regions of Abkhazia and South Ossetia, blocking free movement of people and goods within Georgia's territory, detaining and harassing civilians living in and near occupied areas, and undermining the NATO membership aspirations of Georgia and other partner nations. After brokering a ceasefire arrangement between Armenia and Azerbaijan in November 2020, Russia increased its military presence in the region by deploying 2,000 troops to Nagorno-Karabakh as "peacekeepers." Since the early 1990s, Russia has continued to occupy the Transnistria region of Moldova with 1,500 "peacekeepers" without host nation consent. Moldovan President Sandu has called for the withdrawal of Russian </w:t>
      </w:r>
      <w:proofErr w:type="gramStart"/>
      <w:r w:rsidRPr="002004D6">
        <w:rPr>
          <w:sz w:val="4"/>
          <w:szCs w:val="4"/>
        </w:rPr>
        <w:t>troops</w:t>
      </w:r>
      <w:proofErr w:type="gramEnd"/>
      <w:r w:rsidRPr="002004D6">
        <w:rPr>
          <w:sz w:val="4"/>
          <w:szCs w:val="4"/>
        </w:rPr>
        <w:t xml:space="preserve"> and we continue to support a peaceful resolution to the Transnistrian conflict and full reintegration of Transnistria with Moldova.</w:t>
      </w:r>
    </w:p>
    <w:p w14:paraId="4C3AEBE8" w14:textId="77777777" w:rsidR="00055057" w:rsidRPr="002004D6" w:rsidRDefault="00055057" w:rsidP="00055057">
      <w:pPr>
        <w:rPr>
          <w:sz w:val="16"/>
          <w:szCs w:val="16"/>
        </w:rPr>
      </w:pPr>
      <w:r w:rsidRPr="002004D6">
        <w:rPr>
          <w:sz w:val="16"/>
          <w:szCs w:val="16"/>
        </w:rPr>
        <w:t>&lt;&lt;PARAGRAPH BREAKS END&gt;&gt;</w:t>
      </w:r>
    </w:p>
    <w:p w14:paraId="0B790092" w14:textId="77777777" w:rsidR="00055057" w:rsidRPr="002004D6" w:rsidRDefault="00055057" w:rsidP="00055057">
      <w:pPr>
        <w:rPr>
          <w:rStyle w:val="Emphasis"/>
        </w:rPr>
      </w:pPr>
      <w:r w:rsidRPr="002004D6">
        <w:rPr>
          <w:rStyle w:val="StyleUnderline"/>
        </w:rPr>
        <w:t xml:space="preserve">Atlantic and the </w:t>
      </w:r>
      <w:r w:rsidRPr="002004D6">
        <w:rPr>
          <w:rStyle w:val="Emphasis"/>
        </w:rPr>
        <w:t>Arctic Region</w:t>
      </w:r>
    </w:p>
    <w:p w14:paraId="3C1799FC" w14:textId="77777777" w:rsidR="00055057" w:rsidRPr="002004D6" w:rsidRDefault="00055057" w:rsidP="00055057">
      <w:pPr>
        <w:rPr>
          <w:sz w:val="16"/>
        </w:rPr>
      </w:pPr>
      <w:r w:rsidRPr="002004D6">
        <w:rPr>
          <w:rStyle w:val="StyleUnderline"/>
        </w:rPr>
        <w:t xml:space="preserve">As part of the </w:t>
      </w:r>
      <w:r w:rsidRPr="002004D6">
        <w:rPr>
          <w:rStyle w:val="Emphasis"/>
        </w:rPr>
        <w:t>global ocean</w:t>
      </w:r>
      <w:r w:rsidRPr="002004D6">
        <w:rPr>
          <w:sz w:val="16"/>
        </w:rPr>
        <w:t xml:space="preserve">, the Atlantic and </w:t>
      </w:r>
      <w:r w:rsidRPr="002004D6">
        <w:rPr>
          <w:rStyle w:val="Emphasis"/>
          <w:highlight w:val="cyan"/>
        </w:rPr>
        <w:t>Arctic</w:t>
      </w:r>
      <w:r w:rsidRPr="002004D6">
        <w:rPr>
          <w:rStyle w:val="Emphasis"/>
        </w:rPr>
        <w:t xml:space="preserve"> Oceans</w:t>
      </w:r>
      <w:r w:rsidRPr="002004D6">
        <w:rPr>
          <w:rStyle w:val="StyleUnderline"/>
        </w:rPr>
        <w:t xml:space="preserve"> </w:t>
      </w:r>
      <w:r w:rsidRPr="002004D6">
        <w:rPr>
          <w:rStyle w:val="StyleUnderline"/>
          <w:highlight w:val="cyan"/>
        </w:rPr>
        <w:t>must remain open</w:t>
      </w:r>
      <w:r w:rsidRPr="002004D6">
        <w:rPr>
          <w:rStyle w:val="StyleUnderline"/>
        </w:rPr>
        <w:t xml:space="preserve"> and </w:t>
      </w:r>
      <w:r w:rsidRPr="002004D6">
        <w:rPr>
          <w:rStyle w:val="StyleUnderline"/>
          <w:highlight w:val="cyan"/>
        </w:rPr>
        <w:t xml:space="preserve">free to </w:t>
      </w:r>
      <w:r w:rsidRPr="002004D6">
        <w:rPr>
          <w:rStyle w:val="Emphasis"/>
          <w:highlight w:val="cyan"/>
        </w:rPr>
        <w:t>facilitate commerce</w:t>
      </w:r>
      <w:r w:rsidRPr="002004D6">
        <w:rPr>
          <w:rStyle w:val="StyleUnderline"/>
        </w:rPr>
        <w:t xml:space="preserve"> between Europe</w:t>
      </w:r>
      <w:r w:rsidRPr="002004D6">
        <w:rPr>
          <w:sz w:val="16"/>
        </w:rPr>
        <w:t xml:space="preserve">, </w:t>
      </w:r>
      <w:r w:rsidRPr="002004D6">
        <w:rPr>
          <w:rStyle w:val="Emphasis"/>
        </w:rPr>
        <w:t>North America</w:t>
      </w:r>
      <w:r w:rsidRPr="002004D6">
        <w:rPr>
          <w:sz w:val="16"/>
        </w:rPr>
        <w:t xml:space="preserve">, </w:t>
      </w:r>
      <w:r w:rsidRPr="002004D6">
        <w:rPr>
          <w:rStyle w:val="StyleUnderline"/>
        </w:rPr>
        <w:t>and other international markets</w:t>
      </w:r>
      <w:r w:rsidRPr="002004D6">
        <w:rPr>
          <w:sz w:val="16"/>
        </w:rPr>
        <w:t xml:space="preserve">. We ensure </w:t>
      </w:r>
      <w:proofErr w:type="gramStart"/>
      <w:r w:rsidRPr="002004D6">
        <w:rPr>
          <w:sz w:val="16"/>
        </w:rPr>
        <w:t>these vital sea</w:t>
      </w:r>
      <w:proofErr w:type="gramEnd"/>
      <w:r w:rsidRPr="002004D6">
        <w:rPr>
          <w:sz w:val="16"/>
        </w:rPr>
        <w:t xml:space="preserve"> lines of communication remain open by securing the Greenland, Iceland, United Kingdom gap, enabling access between the Atlantic and Arctic. USEUCOM coordinates with U. S. Northern Command (USNORTHCOM) in these regions ensuring a comprehensive approach between Euro-Atlantic and homeland security. Collaborating with our European defense counterparts, we work to </w:t>
      </w:r>
      <w:r w:rsidRPr="002004D6">
        <w:rPr>
          <w:rStyle w:val="StyleUnderline"/>
        </w:rPr>
        <w:t>enhance interoperability and proficiency</w:t>
      </w:r>
      <w:r w:rsidRPr="002004D6">
        <w:rPr>
          <w:sz w:val="16"/>
        </w:rPr>
        <w:t xml:space="preserve">, </w:t>
      </w:r>
      <w:r w:rsidRPr="002004D6">
        <w:rPr>
          <w:rStyle w:val="StyleUnderline"/>
        </w:rPr>
        <w:t xml:space="preserve">while demonstrating </w:t>
      </w:r>
      <w:r w:rsidRPr="002004D6">
        <w:rPr>
          <w:rStyle w:val="Emphasis"/>
        </w:rPr>
        <w:t>collective resolve</w:t>
      </w:r>
      <w:r w:rsidRPr="002004D6">
        <w:rPr>
          <w:sz w:val="16"/>
        </w:rPr>
        <w:t xml:space="preserve"> to counter malign behavior.</w:t>
      </w:r>
    </w:p>
    <w:p w14:paraId="707B342E" w14:textId="77777777" w:rsidR="00055057" w:rsidRPr="002004D6" w:rsidRDefault="00055057" w:rsidP="00055057">
      <w:pPr>
        <w:rPr>
          <w:sz w:val="16"/>
        </w:rPr>
      </w:pPr>
      <w:r w:rsidRPr="002004D6">
        <w:rPr>
          <w:sz w:val="16"/>
        </w:rPr>
        <w:t xml:space="preserve">In the Arctic, </w:t>
      </w:r>
      <w:r w:rsidRPr="002004D6">
        <w:rPr>
          <w:rStyle w:val="StyleUnderline"/>
          <w:highlight w:val="cyan"/>
        </w:rPr>
        <w:t>Russia continues to develop</w:t>
      </w:r>
      <w:r w:rsidRPr="002004D6">
        <w:rPr>
          <w:rStyle w:val="StyleUnderline"/>
        </w:rPr>
        <w:t xml:space="preserve"> its </w:t>
      </w:r>
      <w:r w:rsidRPr="002004D6">
        <w:rPr>
          <w:rStyle w:val="Emphasis"/>
          <w:highlight w:val="cyan"/>
        </w:rPr>
        <w:t xml:space="preserve">Northern Sea </w:t>
      </w:r>
      <w:proofErr w:type="gramStart"/>
      <w:r w:rsidRPr="002004D6">
        <w:rPr>
          <w:rStyle w:val="Emphasis"/>
          <w:highlight w:val="cyan"/>
        </w:rPr>
        <w:t>Route</w:t>
      </w:r>
      <w:proofErr w:type="gramEnd"/>
      <w:r w:rsidRPr="002004D6">
        <w:rPr>
          <w:sz w:val="16"/>
        </w:rPr>
        <w:t xml:space="preserve"> and the </w:t>
      </w:r>
      <w:r w:rsidRPr="002004D6">
        <w:rPr>
          <w:rStyle w:val="StyleUnderline"/>
        </w:rPr>
        <w:t xml:space="preserve">PRC seeks increased access to expand its </w:t>
      </w:r>
      <w:r w:rsidRPr="002004D6">
        <w:rPr>
          <w:rStyle w:val="Emphasis"/>
        </w:rPr>
        <w:t>Polar Silk Road</w:t>
      </w:r>
      <w:r w:rsidRPr="002004D6">
        <w:rPr>
          <w:sz w:val="16"/>
        </w:rPr>
        <w:t xml:space="preserve"> initiative. </w:t>
      </w:r>
      <w:r w:rsidRPr="002004D6">
        <w:rPr>
          <w:rStyle w:val="StyleUnderline"/>
        </w:rPr>
        <w:t xml:space="preserve">The Chinese government continues to invest in </w:t>
      </w:r>
      <w:r w:rsidRPr="002004D6">
        <w:rPr>
          <w:rStyle w:val="Emphasis"/>
        </w:rPr>
        <w:t>Russian energy</w:t>
      </w:r>
      <w:r w:rsidRPr="002004D6">
        <w:rPr>
          <w:sz w:val="16"/>
        </w:rPr>
        <w:t xml:space="preserve"> and </w:t>
      </w:r>
      <w:r w:rsidRPr="002004D6">
        <w:rPr>
          <w:rStyle w:val="StyleUnderline"/>
        </w:rPr>
        <w:t xml:space="preserve">seeks economic footholds among </w:t>
      </w:r>
      <w:r w:rsidRPr="002004D6">
        <w:rPr>
          <w:rStyle w:val="Emphasis"/>
        </w:rPr>
        <w:t>Arctic nations</w:t>
      </w:r>
      <w:r w:rsidRPr="002004D6">
        <w:rPr>
          <w:rStyle w:val="StyleUnderline"/>
        </w:rPr>
        <w:t xml:space="preserve"> to gain influence over </w:t>
      </w:r>
      <w:r w:rsidRPr="002004D6">
        <w:rPr>
          <w:rStyle w:val="Emphasis"/>
        </w:rPr>
        <w:t>regional governance</w:t>
      </w:r>
      <w:r w:rsidRPr="002004D6">
        <w:rPr>
          <w:sz w:val="16"/>
        </w:rPr>
        <w:t>. To ensure openness, USEUCOM joint forces maintain near persistent North Atlantic and Arctic presence while strengthening all-domain relationships with Allies and Partners. Alongside our UK, French, Norwegian, and Canadian counterparts, U.S. maritime forces continue to demonstrate maritime capability and credibility presence in the region.</w:t>
      </w:r>
    </w:p>
    <w:p w14:paraId="0996ADD9" w14:textId="1E3D2296" w:rsidR="00B538ED" w:rsidRPr="00055057" w:rsidRDefault="00055057" w:rsidP="00B538ED">
      <w:pPr>
        <w:rPr>
          <w:sz w:val="16"/>
          <w:u w:val="single"/>
        </w:rPr>
      </w:pPr>
      <w:r w:rsidRPr="002004D6">
        <w:rPr>
          <w:sz w:val="16"/>
        </w:rPr>
        <w:t xml:space="preserve">The </w:t>
      </w:r>
      <w:r w:rsidRPr="002004D6">
        <w:rPr>
          <w:rStyle w:val="StyleUnderline"/>
          <w:highlight w:val="cyan"/>
        </w:rPr>
        <w:t>existing</w:t>
      </w:r>
      <w:r w:rsidRPr="002004D6">
        <w:rPr>
          <w:rStyle w:val="StyleUnderline"/>
        </w:rPr>
        <w:t xml:space="preserve"> rules-based international </w:t>
      </w:r>
      <w:r w:rsidRPr="002004D6">
        <w:rPr>
          <w:rStyle w:val="StyleUnderline"/>
          <w:highlight w:val="cyan"/>
        </w:rPr>
        <w:t xml:space="preserve">order benefits </w:t>
      </w:r>
      <w:r w:rsidRPr="002004D6">
        <w:rPr>
          <w:rStyle w:val="Emphasis"/>
          <w:highlight w:val="cyan"/>
        </w:rPr>
        <w:t>all</w:t>
      </w:r>
      <w:r w:rsidRPr="002004D6">
        <w:rPr>
          <w:rStyle w:val="Emphasis"/>
        </w:rPr>
        <w:t xml:space="preserve"> Arctic </w:t>
      </w:r>
      <w:r w:rsidRPr="002004D6">
        <w:rPr>
          <w:rStyle w:val="Emphasis"/>
          <w:highlight w:val="cyan"/>
        </w:rPr>
        <w:t>nations</w:t>
      </w:r>
      <w:r w:rsidRPr="002004D6">
        <w:rPr>
          <w:rStyle w:val="StyleUnderline"/>
        </w:rPr>
        <w:t xml:space="preserve"> by </w:t>
      </w:r>
      <w:r w:rsidRPr="002004D6">
        <w:rPr>
          <w:rStyle w:val="StyleUnderline"/>
          <w:highlight w:val="cyan"/>
        </w:rPr>
        <w:t>facilitating sustainable</w:t>
      </w:r>
      <w:r w:rsidRPr="002004D6">
        <w:rPr>
          <w:rStyle w:val="StyleUnderline"/>
        </w:rPr>
        <w:t xml:space="preserve"> </w:t>
      </w:r>
      <w:r w:rsidRPr="002004D6">
        <w:rPr>
          <w:rStyle w:val="Emphasis"/>
        </w:rPr>
        <w:t xml:space="preserve">economic </w:t>
      </w:r>
      <w:r w:rsidRPr="002004D6">
        <w:rPr>
          <w:rStyle w:val="Emphasis"/>
          <w:highlight w:val="cyan"/>
        </w:rPr>
        <w:t>development</w:t>
      </w:r>
      <w:r w:rsidRPr="002004D6">
        <w:rPr>
          <w:sz w:val="16"/>
        </w:rPr>
        <w:t>, fostering cooperation</w:t>
      </w:r>
      <w:r w:rsidRPr="002004D6">
        <w:rPr>
          <w:rStyle w:val="StyleUnderline"/>
        </w:rPr>
        <w:t>, and promoting a stable</w:t>
      </w:r>
      <w:r w:rsidRPr="002004D6">
        <w:rPr>
          <w:sz w:val="16"/>
        </w:rPr>
        <w:t xml:space="preserve">, </w:t>
      </w:r>
      <w:r w:rsidRPr="002004D6">
        <w:rPr>
          <w:rStyle w:val="Emphasis"/>
        </w:rPr>
        <w:t>conflict-free region</w:t>
      </w:r>
      <w:r w:rsidRPr="002004D6">
        <w:rPr>
          <w:sz w:val="16"/>
        </w:rPr>
        <w:t xml:space="preserve">. As a strategic corridor, a </w:t>
      </w:r>
      <w:r w:rsidRPr="002004D6">
        <w:rPr>
          <w:rStyle w:val="StyleUnderline"/>
        </w:rPr>
        <w:t xml:space="preserve">more open and active Arctic region will increasingly connect the </w:t>
      </w:r>
      <w:r w:rsidRPr="002004D6">
        <w:rPr>
          <w:rStyle w:val="Emphasis"/>
          <w:highlight w:val="cyan"/>
        </w:rPr>
        <w:t>U.S.</w:t>
      </w:r>
      <w:r w:rsidRPr="002004D6">
        <w:rPr>
          <w:rStyle w:val="Emphasis"/>
        </w:rPr>
        <w:t xml:space="preserve"> Homeland</w:t>
      </w:r>
      <w:r w:rsidRPr="002004D6">
        <w:rPr>
          <w:sz w:val="16"/>
          <w:szCs w:val="16"/>
        </w:rPr>
        <w:t>, Europe</w:t>
      </w:r>
      <w:r w:rsidRPr="002004D6">
        <w:rPr>
          <w:sz w:val="16"/>
        </w:rPr>
        <w:t xml:space="preserve">, </w:t>
      </w:r>
      <w:r w:rsidRPr="002004D6">
        <w:rPr>
          <w:rStyle w:val="StyleUnderline"/>
        </w:rPr>
        <w:t>and the Indo-Pacific</w:t>
      </w:r>
      <w:r w:rsidRPr="002004D6">
        <w:rPr>
          <w:sz w:val="16"/>
        </w:rPr>
        <w:t xml:space="preserve">. In </w:t>
      </w:r>
      <w:proofErr w:type="gramStart"/>
      <w:r w:rsidRPr="002004D6">
        <w:rPr>
          <w:sz w:val="16"/>
        </w:rPr>
        <w:t>concert</w:t>
      </w:r>
      <w:proofErr w:type="gramEnd"/>
      <w:r w:rsidRPr="002004D6">
        <w:rPr>
          <w:sz w:val="16"/>
        </w:rPr>
        <w:t xml:space="preserve"> with other Arctic advocates, </w:t>
      </w:r>
      <w:r w:rsidRPr="002004D6">
        <w:rPr>
          <w:rStyle w:val="StyleUnderline"/>
        </w:rPr>
        <w:t xml:space="preserve">via a </w:t>
      </w:r>
      <w:r w:rsidRPr="002004D6">
        <w:rPr>
          <w:rStyle w:val="Emphasis"/>
          <w:highlight w:val="cyan"/>
        </w:rPr>
        <w:t>whole-of-gov</w:t>
      </w:r>
      <w:r w:rsidRPr="002004D6">
        <w:rPr>
          <w:rStyle w:val="Emphasis"/>
        </w:rPr>
        <w:t>ernment approach</w:t>
      </w:r>
      <w:r w:rsidRPr="002004D6">
        <w:rPr>
          <w:sz w:val="16"/>
        </w:rPr>
        <w:t xml:space="preserve">, USEUCOM </w:t>
      </w:r>
      <w:r w:rsidRPr="002004D6">
        <w:rPr>
          <w:rStyle w:val="StyleUnderline"/>
          <w:highlight w:val="cyan"/>
        </w:rPr>
        <w:t>must continue to maintain</w:t>
      </w:r>
      <w:r w:rsidRPr="002004D6">
        <w:rPr>
          <w:rStyle w:val="StyleUnderline"/>
        </w:rPr>
        <w:t xml:space="preserve"> a </w:t>
      </w:r>
      <w:r w:rsidRPr="002004D6">
        <w:rPr>
          <w:rStyle w:val="Emphasis"/>
          <w:highlight w:val="cyan"/>
        </w:rPr>
        <w:t>credible</w:t>
      </w:r>
      <w:r w:rsidRPr="002004D6">
        <w:rPr>
          <w:rStyle w:val="Emphasis"/>
        </w:rPr>
        <w:t xml:space="preserve"> Arctic </w:t>
      </w:r>
      <w:r w:rsidRPr="002004D6">
        <w:rPr>
          <w:rStyle w:val="Emphasis"/>
          <w:highlight w:val="cyan"/>
        </w:rPr>
        <w:t>deterrence</w:t>
      </w:r>
      <w:r w:rsidRPr="002004D6">
        <w:rPr>
          <w:sz w:val="16"/>
        </w:rPr>
        <w:t xml:space="preserve"> to </w:t>
      </w:r>
      <w:r w:rsidRPr="002004D6">
        <w:rPr>
          <w:rStyle w:val="StyleUnderline"/>
        </w:rPr>
        <w:t xml:space="preserve">ensure that growing competition in this dynamic region </w:t>
      </w:r>
      <w:r w:rsidRPr="002004D6">
        <w:rPr>
          <w:rStyle w:val="Emphasis"/>
        </w:rPr>
        <w:t>does not lead to conflict</w:t>
      </w:r>
      <w:r w:rsidRPr="002004D6">
        <w:rPr>
          <w:sz w:val="16"/>
        </w:rPr>
        <w:t>.</w:t>
      </w:r>
    </w:p>
    <w:p w14:paraId="089AB859" w14:textId="2F807407" w:rsidR="00B538ED" w:rsidRDefault="00B538ED" w:rsidP="00B538ED">
      <w:pPr>
        <w:pStyle w:val="Heading3"/>
      </w:pPr>
      <w:r>
        <w:t>Resilience---Cables---1AC</w:t>
      </w:r>
    </w:p>
    <w:p w14:paraId="785B8583" w14:textId="77777777" w:rsidR="00FF0C5F" w:rsidRPr="002004D6" w:rsidRDefault="00FF0C5F" w:rsidP="00FF0C5F">
      <w:pPr>
        <w:pStyle w:val="Heading4"/>
        <w:rPr>
          <w:rFonts w:cs="Calibri"/>
        </w:rPr>
      </w:pPr>
      <w:r w:rsidRPr="002004D6">
        <w:rPr>
          <w:rFonts w:cs="Calibri"/>
        </w:rPr>
        <w:t>Scenario [X]---</w:t>
      </w:r>
      <w:r w:rsidRPr="002004D6">
        <w:rPr>
          <w:rFonts w:cs="Calibri"/>
          <w:u w:val="single"/>
        </w:rPr>
        <w:t>CABLES</w:t>
      </w:r>
      <w:r w:rsidRPr="002004D6">
        <w:rPr>
          <w:rFonts w:cs="Calibri"/>
        </w:rPr>
        <w:t xml:space="preserve">. </w:t>
      </w:r>
    </w:p>
    <w:p w14:paraId="6A1DF3FD" w14:textId="77777777" w:rsidR="00FF0C5F" w:rsidRPr="002004D6" w:rsidRDefault="00FF0C5F" w:rsidP="00FF0C5F">
      <w:pPr>
        <w:pStyle w:val="Heading4"/>
        <w:rPr>
          <w:rFonts w:cs="Calibri"/>
        </w:rPr>
      </w:pPr>
      <w:r w:rsidRPr="002004D6">
        <w:rPr>
          <w:rFonts w:cs="Calibri"/>
        </w:rPr>
        <w:t xml:space="preserve">Hybrid and cyber-attacks are targeting </w:t>
      </w:r>
      <w:r w:rsidRPr="002004D6">
        <w:rPr>
          <w:rFonts w:cs="Calibri"/>
          <w:u w:val="single"/>
        </w:rPr>
        <w:t>Arctic Subsea Cables</w:t>
      </w:r>
      <w:r w:rsidRPr="002004D6">
        <w:rPr>
          <w:rFonts w:cs="Calibri"/>
        </w:rPr>
        <w:t xml:space="preserve"> now. Only US-NATO action can </w:t>
      </w:r>
      <w:r w:rsidRPr="002004D6">
        <w:rPr>
          <w:rFonts w:cs="Calibri"/>
          <w:u w:val="single"/>
        </w:rPr>
        <w:t>deter countries from escalating</w:t>
      </w:r>
      <w:r w:rsidRPr="002004D6">
        <w:rPr>
          <w:rFonts w:cs="Calibri"/>
        </w:rPr>
        <w:t xml:space="preserve">. </w:t>
      </w:r>
    </w:p>
    <w:p w14:paraId="1A26256D" w14:textId="77777777" w:rsidR="00FF0C5F" w:rsidRPr="002004D6" w:rsidRDefault="00FF0C5F" w:rsidP="00FF0C5F">
      <w:r w:rsidRPr="002004D6">
        <w:t>Gabriella </w:t>
      </w:r>
      <w:r w:rsidRPr="002004D6">
        <w:rPr>
          <w:rStyle w:val="Style13ptBold"/>
        </w:rPr>
        <w:t>Gricius ‘25</w:t>
      </w:r>
      <w:r w:rsidRPr="002004D6">
        <w:t xml:space="preserve">---Research Associate at The Arctic Institute and Fellow with the North American and Arctic Defense and Security Network (NAADSN) and Ph.D. ("Hybrid Attacks Rise on Undersea Cables in Baltic and Arctic Regions", </w:t>
      </w:r>
      <w:r w:rsidRPr="002004D6">
        <w:rPr>
          <w:i/>
          <w:iCs/>
        </w:rPr>
        <w:t>Eurasia Daily Monitor</w:t>
      </w:r>
      <w:r w:rsidRPr="002004D6">
        <w:t>, https://jamestown.org/program/hybrid-attacks-rise-on-undersea-cables-in-baltic-and-arctic-regions/, 2-5-2025). Accessed 7-23-2025 by NT-RM.</w:t>
      </w:r>
    </w:p>
    <w:p w14:paraId="44768B62" w14:textId="77777777" w:rsidR="00FF0C5F" w:rsidRPr="002004D6" w:rsidRDefault="00FF0C5F" w:rsidP="00FF0C5F">
      <w:pPr>
        <w:rPr>
          <w:sz w:val="16"/>
        </w:rPr>
      </w:pPr>
      <w:r w:rsidRPr="002004D6">
        <w:rPr>
          <w:sz w:val="16"/>
        </w:rPr>
        <w:t xml:space="preserve">The </w:t>
      </w:r>
      <w:r w:rsidRPr="002004D6">
        <w:rPr>
          <w:rStyle w:val="StyleUnderline"/>
        </w:rPr>
        <w:t xml:space="preserve">Silver Dania, a </w:t>
      </w:r>
      <w:r w:rsidRPr="002004D6">
        <w:rPr>
          <w:rStyle w:val="StyleUnderline"/>
          <w:highlight w:val="cyan"/>
        </w:rPr>
        <w:t>Russian</w:t>
      </w:r>
      <w:r w:rsidRPr="002004D6">
        <w:rPr>
          <w:rStyle w:val="StyleUnderline"/>
        </w:rPr>
        <w:t xml:space="preserve">-crewed </w:t>
      </w:r>
      <w:r w:rsidRPr="002004D6">
        <w:rPr>
          <w:rStyle w:val="StyleUnderline"/>
          <w:highlight w:val="cyan"/>
        </w:rPr>
        <w:t>cargo ship</w:t>
      </w:r>
      <w:r w:rsidRPr="002004D6">
        <w:rPr>
          <w:rStyle w:val="StyleUnderline"/>
        </w:rPr>
        <w:t xml:space="preserve">, was </w:t>
      </w:r>
      <w:r w:rsidRPr="002004D6">
        <w:rPr>
          <w:rStyle w:val="StyleUnderline"/>
          <w:highlight w:val="cyan"/>
        </w:rPr>
        <w:t>detained</w:t>
      </w:r>
      <w:r w:rsidRPr="002004D6">
        <w:rPr>
          <w:rStyle w:val="StyleUnderline"/>
        </w:rPr>
        <w:t xml:space="preserve"> by Norwegian authorities</w:t>
      </w:r>
      <w:r w:rsidRPr="002004D6">
        <w:rPr>
          <w:sz w:val="16"/>
        </w:rPr>
        <w:t xml:space="preserve"> on January 31 </w:t>
      </w:r>
      <w:r w:rsidRPr="002004D6">
        <w:rPr>
          <w:rStyle w:val="StyleUnderline"/>
          <w:highlight w:val="cyan"/>
        </w:rPr>
        <w:t>for</w:t>
      </w:r>
      <w:r w:rsidRPr="002004D6">
        <w:rPr>
          <w:sz w:val="16"/>
        </w:rPr>
        <w:t xml:space="preserve"> suspected </w:t>
      </w:r>
      <w:r w:rsidRPr="002004D6">
        <w:rPr>
          <w:rStyle w:val="Emphasis"/>
        </w:rPr>
        <w:t xml:space="preserve">acts of </w:t>
      </w:r>
      <w:r w:rsidRPr="002004D6">
        <w:rPr>
          <w:rStyle w:val="Emphasis"/>
          <w:highlight w:val="cyan"/>
        </w:rPr>
        <w:t>sabotage</w:t>
      </w:r>
      <w:r w:rsidRPr="002004D6">
        <w:rPr>
          <w:rStyle w:val="StyleUnderline"/>
        </w:rPr>
        <w:t xml:space="preserve"> after reports that a </w:t>
      </w:r>
      <w:r w:rsidRPr="002004D6">
        <w:rPr>
          <w:rStyle w:val="Emphasis"/>
          <w:highlight w:val="cyan"/>
        </w:rPr>
        <w:t>fiber-optic cable</w:t>
      </w:r>
      <w:r w:rsidRPr="002004D6">
        <w:rPr>
          <w:rStyle w:val="StyleUnderline"/>
        </w:rPr>
        <w:t xml:space="preserve"> linked between</w:t>
      </w:r>
      <w:r w:rsidRPr="002004D6">
        <w:rPr>
          <w:sz w:val="16"/>
        </w:rPr>
        <w:t xml:space="preserve"> the Swedish island of </w:t>
      </w:r>
      <w:r w:rsidRPr="002004D6">
        <w:rPr>
          <w:rStyle w:val="StyleUnderline"/>
        </w:rPr>
        <w:t xml:space="preserve">Gotland and </w:t>
      </w:r>
      <w:proofErr w:type="spellStart"/>
      <w:r w:rsidRPr="002004D6">
        <w:rPr>
          <w:rStyle w:val="StyleUnderline"/>
        </w:rPr>
        <w:t>Ventspils</w:t>
      </w:r>
      <w:proofErr w:type="spellEnd"/>
      <w:r w:rsidRPr="002004D6">
        <w:rPr>
          <w:rStyle w:val="StyleUnderline"/>
        </w:rPr>
        <w:t xml:space="preserve"> in Latvia had been </w:t>
      </w:r>
      <w:r w:rsidRPr="002004D6">
        <w:rPr>
          <w:rStyle w:val="Emphasis"/>
          <w:highlight w:val="cyan"/>
        </w:rPr>
        <w:t>damaged</w:t>
      </w:r>
      <w:r w:rsidRPr="002004D6">
        <w:rPr>
          <w:sz w:val="16"/>
        </w:rPr>
        <w:t xml:space="preserve"> (TheLocal.no, February 1). After no evidence was found connecting the ship to the damaged cable, the crew was released, and the Russian Embassy in Norway called for an inquiry into the incident (Politiet.no; TASS, January 31). </w:t>
      </w:r>
      <w:r w:rsidRPr="002004D6">
        <w:rPr>
          <w:rStyle w:val="StyleUnderline"/>
        </w:rPr>
        <w:t>This</w:t>
      </w:r>
      <w:r w:rsidRPr="002004D6">
        <w:rPr>
          <w:sz w:val="16"/>
        </w:rPr>
        <w:t xml:space="preserve">, however, </w:t>
      </w:r>
      <w:r w:rsidRPr="002004D6">
        <w:rPr>
          <w:rStyle w:val="StyleUnderline"/>
        </w:rPr>
        <w:t>is not an isolated incident</w:t>
      </w:r>
      <w:r w:rsidRPr="002004D6">
        <w:rPr>
          <w:sz w:val="16"/>
        </w:rPr>
        <w:t xml:space="preserve">. </w:t>
      </w:r>
      <w:r w:rsidRPr="002004D6">
        <w:rPr>
          <w:rStyle w:val="Emphasis"/>
          <w:highlight w:val="cyan"/>
        </w:rPr>
        <w:t>Russian hybrid attacks</w:t>
      </w:r>
      <w:r w:rsidRPr="002004D6">
        <w:rPr>
          <w:rStyle w:val="StyleUnderline"/>
          <w:highlight w:val="cyan"/>
        </w:rPr>
        <w:t xml:space="preserve"> on</w:t>
      </w:r>
      <w:r w:rsidRPr="002004D6">
        <w:rPr>
          <w:rStyle w:val="StyleUnderline"/>
        </w:rPr>
        <w:t xml:space="preserve"> critical undersea infrastructure (</w:t>
      </w:r>
      <w:r w:rsidRPr="002004D6">
        <w:rPr>
          <w:rStyle w:val="Emphasis"/>
          <w:highlight w:val="cyan"/>
        </w:rPr>
        <w:t>CUI</w:t>
      </w:r>
      <w:r w:rsidRPr="002004D6">
        <w:rPr>
          <w:rStyle w:val="StyleUnderline"/>
        </w:rPr>
        <w:t>), particularly fiber optic cables</w:t>
      </w:r>
      <w:r w:rsidRPr="002004D6">
        <w:rPr>
          <w:sz w:val="16"/>
        </w:rPr>
        <w:t xml:space="preserve">, </w:t>
      </w:r>
      <w:r w:rsidRPr="002004D6">
        <w:rPr>
          <w:rStyle w:val="StyleUnderline"/>
          <w:highlight w:val="cyan"/>
        </w:rPr>
        <w:t xml:space="preserve">are on the </w:t>
      </w:r>
      <w:r w:rsidRPr="002004D6">
        <w:rPr>
          <w:rStyle w:val="Emphasis"/>
          <w:highlight w:val="cyan"/>
        </w:rPr>
        <w:t>rise</w:t>
      </w:r>
      <w:r w:rsidRPr="002004D6">
        <w:rPr>
          <w:rStyle w:val="StyleUnderline"/>
        </w:rPr>
        <w:t>, particularly in the</w:t>
      </w:r>
      <w:r w:rsidRPr="002004D6">
        <w:rPr>
          <w:sz w:val="16"/>
        </w:rPr>
        <w:t xml:space="preserve"> Baltic and </w:t>
      </w:r>
      <w:r w:rsidRPr="002004D6">
        <w:rPr>
          <w:rStyle w:val="StyleUnderline"/>
        </w:rPr>
        <w:t>Arctic</w:t>
      </w:r>
      <w:r w:rsidRPr="002004D6">
        <w:rPr>
          <w:sz w:val="16"/>
        </w:rPr>
        <w:t xml:space="preserve"> seas. These </w:t>
      </w:r>
      <w:r w:rsidRPr="002004D6">
        <w:rPr>
          <w:rStyle w:val="StyleUnderline"/>
          <w:highlight w:val="cyan"/>
        </w:rPr>
        <w:t>cables</w:t>
      </w:r>
      <w:r w:rsidRPr="002004D6">
        <w:rPr>
          <w:rStyle w:val="StyleUnderline"/>
        </w:rPr>
        <w:t xml:space="preserve"> are</w:t>
      </w:r>
      <w:r w:rsidRPr="002004D6">
        <w:rPr>
          <w:sz w:val="16"/>
        </w:rPr>
        <w:t xml:space="preserve"> not only </w:t>
      </w:r>
      <w:r w:rsidRPr="002004D6">
        <w:rPr>
          <w:rStyle w:val="StyleUnderline"/>
          <w:highlight w:val="cyan"/>
        </w:rPr>
        <w:t xml:space="preserve">crucial for </w:t>
      </w:r>
      <w:r w:rsidRPr="002004D6">
        <w:rPr>
          <w:rStyle w:val="Emphasis"/>
          <w:highlight w:val="cyan"/>
        </w:rPr>
        <w:t>internet access</w:t>
      </w:r>
      <w:r w:rsidRPr="002004D6">
        <w:rPr>
          <w:sz w:val="16"/>
        </w:rPr>
        <w:t xml:space="preserve">, but they are </w:t>
      </w:r>
      <w:r w:rsidRPr="002004D6">
        <w:rPr>
          <w:rStyle w:val="StyleUnderline"/>
        </w:rPr>
        <w:t xml:space="preserve">also </w:t>
      </w:r>
      <w:r w:rsidRPr="002004D6">
        <w:rPr>
          <w:rStyle w:val="Emphasis"/>
          <w:highlight w:val="cyan"/>
        </w:rPr>
        <w:t>essential communication</w:t>
      </w:r>
      <w:r w:rsidRPr="002004D6">
        <w:rPr>
          <w:rStyle w:val="StyleUnderline"/>
          <w:highlight w:val="cyan"/>
        </w:rPr>
        <w:t xml:space="preserve"> tools</w:t>
      </w:r>
      <w:r w:rsidRPr="002004D6">
        <w:rPr>
          <w:sz w:val="16"/>
        </w:rPr>
        <w:t xml:space="preserve">. Their </w:t>
      </w:r>
      <w:r w:rsidRPr="002004D6">
        <w:rPr>
          <w:rStyle w:val="StyleUnderline"/>
          <w:highlight w:val="cyan"/>
        </w:rPr>
        <w:t>sabotage</w:t>
      </w:r>
      <w:r w:rsidRPr="002004D6">
        <w:rPr>
          <w:sz w:val="16"/>
        </w:rPr>
        <w:t xml:space="preserve">, therefore, </w:t>
      </w:r>
      <w:r w:rsidRPr="002004D6">
        <w:rPr>
          <w:rStyle w:val="StyleUnderline"/>
          <w:highlight w:val="cyan"/>
        </w:rPr>
        <w:t xml:space="preserve">is </w:t>
      </w:r>
      <w:r w:rsidRPr="002004D6">
        <w:rPr>
          <w:rStyle w:val="Emphasis"/>
          <w:highlight w:val="cyan"/>
        </w:rPr>
        <w:t>highly disruptive</w:t>
      </w:r>
      <w:r w:rsidRPr="002004D6">
        <w:rPr>
          <w:sz w:val="16"/>
        </w:rPr>
        <w:t xml:space="preserve">. </w:t>
      </w:r>
      <w:r w:rsidRPr="002004D6">
        <w:rPr>
          <w:rStyle w:val="StyleUnderline"/>
        </w:rPr>
        <w:t>These types of attacks are an easy and cheap strategy for Russia to cause disorder</w:t>
      </w:r>
      <w:r w:rsidRPr="002004D6">
        <w:rPr>
          <w:sz w:val="16"/>
        </w:rPr>
        <w:t xml:space="preserve"> in northern Europe. Unfortunately, deterring Russia is easier said than done.</w:t>
      </w:r>
    </w:p>
    <w:p w14:paraId="12CDFEB4" w14:textId="77777777" w:rsidR="00FF0C5F" w:rsidRPr="002004D6" w:rsidRDefault="00FF0C5F" w:rsidP="00FF0C5F">
      <w:pPr>
        <w:rPr>
          <w:sz w:val="16"/>
        </w:rPr>
      </w:pPr>
      <w:r w:rsidRPr="002004D6">
        <w:rPr>
          <w:sz w:val="16"/>
        </w:rPr>
        <w:t xml:space="preserve">This </w:t>
      </w:r>
      <w:r w:rsidRPr="002004D6">
        <w:rPr>
          <w:rStyle w:val="Emphasis"/>
          <w:highlight w:val="cyan"/>
        </w:rPr>
        <w:t>rise in Russian attacks</w:t>
      </w:r>
      <w:r w:rsidRPr="002004D6">
        <w:rPr>
          <w:rStyle w:val="StyleUnderline"/>
        </w:rPr>
        <w:t xml:space="preserve"> has been a trend </w:t>
      </w:r>
      <w:r w:rsidRPr="002004D6">
        <w:rPr>
          <w:rStyle w:val="StyleUnderline"/>
          <w:highlight w:val="cyan"/>
        </w:rPr>
        <w:t>in the Arctic</w:t>
      </w:r>
      <w:r w:rsidRPr="002004D6">
        <w:rPr>
          <w:sz w:val="16"/>
        </w:rPr>
        <w:t xml:space="preserve"> and Baltic areas </w:t>
      </w:r>
      <w:r w:rsidRPr="002004D6">
        <w:rPr>
          <w:rStyle w:val="StyleUnderline"/>
        </w:rPr>
        <w:t xml:space="preserve">since 2021, when a </w:t>
      </w:r>
      <w:proofErr w:type="spellStart"/>
      <w:r w:rsidRPr="002004D6">
        <w:rPr>
          <w:rStyle w:val="StyleUnderline"/>
        </w:rPr>
        <w:t>LoVe</w:t>
      </w:r>
      <w:proofErr w:type="spellEnd"/>
      <w:r w:rsidRPr="002004D6">
        <w:rPr>
          <w:rStyle w:val="StyleUnderline"/>
        </w:rPr>
        <w:t xml:space="preserve"> Ocean Observatory cable went out of service in northern Norway</w:t>
      </w:r>
      <w:r w:rsidRPr="002004D6">
        <w:rPr>
          <w:sz w:val="16"/>
        </w:rPr>
        <w:t xml:space="preserve"> (Institute of Marine Research, November 26, 2021). </w:t>
      </w:r>
      <w:r w:rsidRPr="002004D6">
        <w:rPr>
          <w:rStyle w:val="StyleUnderline"/>
        </w:rPr>
        <w:t xml:space="preserve">In 2022, a communications </w:t>
      </w:r>
      <w:r w:rsidRPr="002004D6">
        <w:rPr>
          <w:rStyle w:val="StyleUnderline"/>
          <w:highlight w:val="cyan"/>
        </w:rPr>
        <w:t>fiber optic cable</w:t>
      </w:r>
      <w:r w:rsidRPr="002004D6">
        <w:rPr>
          <w:rStyle w:val="StyleUnderline"/>
        </w:rPr>
        <w:t xml:space="preserve"> connecting Svalbard to the Norwegian mainland was</w:t>
      </w:r>
      <w:r w:rsidRPr="002004D6">
        <w:rPr>
          <w:sz w:val="16"/>
        </w:rPr>
        <w:t xml:space="preserve"> also suspiciously </w:t>
      </w:r>
      <w:r w:rsidRPr="002004D6">
        <w:rPr>
          <w:rStyle w:val="Emphasis"/>
        </w:rPr>
        <w:t>damaged</w:t>
      </w:r>
      <w:r w:rsidRPr="002004D6">
        <w:rPr>
          <w:sz w:val="16"/>
        </w:rPr>
        <w:t xml:space="preserve"> (NRK.no, May 26, 2024). </w:t>
      </w:r>
      <w:r w:rsidRPr="002004D6">
        <w:rPr>
          <w:rStyle w:val="StyleUnderline"/>
        </w:rPr>
        <w:t>This cable was key for Norwegian communications</w:t>
      </w:r>
      <w:r w:rsidRPr="002004D6">
        <w:rPr>
          <w:sz w:val="16"/>
        </w:rPr>
        <w:t xml:space="preserve"> to the mainland </w:t>
      </w:r>
      <w:r w:rsidRPr="002004D6">
        <w:rPr>
          <w:rStyle w:val="StyleUnderline"/>
        </w:rPr>
        <w:t>and essential for</w:t>
      </w:r>
      <w:r w:rsidRPr="002004D6">
        <w:rPr>
          <w:sz w:val="16"/>
        </w:rPr>
        <w:t xml:space="preserve"> Norwegian </w:t>
      </w:r>
      <w:r w:rsidRPr="002004D6">
        <w:rPr>
          <w:rStyle w:val="Emphasis"/>
          <w:highlight w:val="cyan"/>
        </w:rPr>
        <w:t>space infrastructure</w:t>
      </w:r>
      <w:r w:rsidRPr="002004D6">
        <w:rPr>
          <w:sz w:val="16"/>
        </w:rPr>
        <w:t xml:space="preserve"> (Ibid). Neither incident, however, was immediately labeled as an attack.</w:t>
      </w:r>
    </w:p>
    <w:p w14:paraId="03B0F98A" w14:textId="77777777" w:rsidR="00FF0C5F" w:rsidRPr="002004D6" w:rsidRDefault="00FF0C5F" w:rsidP="00FF0C5F">
      <w:pPr>
        <w:rPr>
          <w:sz w:val="16"/>
        </w:rPr>
      </w:pPr>
      <w:r w:rsidRPr="002004D6">
        <w:rPr>
          <w:sz w:val="16"/>
        </w:rPr>
        <w:t xml:space="preserve">While the 2021 and 2022 cases could have been accidental, </w:t>
      </w:r>
      <w:r w:rsidRPr="002004D6">
        <w:rPr>
          <w:rStyle w:val="StyleUnderline"/>
        </w:rPr>
        <w:t>in 2023</w:t>
      </w:r>
      <w:r w:rsidRPr="002004D6">
        <w:rPr>
          <w:sz w:val="16"/>
        </w:rPr>
        <w:t xml:space="preserve">, </w:t>
      </w:r>
      <w:r w:rsidRPr="002004D6">
        <w:rPr>
          <w:rStyle w:val="StyleUnderline"/>
        </w:rPr>
        <w:t>a gas pipeline and data cable of the Baltic Connector pipeline were damaged</w:t>
      </w:r>
      <w:r w:rsidRPr="002004D6">
        <w:rPr>
          <w:sz w:val="16"/>
        </w:rPr>
        <w:t xml:space="preserve"> (Yle.fi, April 22, 2024). </w:t>
      </w:r>
      <w:r w:rsidRPr="002004D6">
        <w:rPr>
          <w:rStyle w:val="StyleUnderline"/>
        </w:rPr>
        <w:t>Investigators</w:t>
      </w:r>
      <w:r w:rsidRPr="002004D6">
        <w:rPr>
          <w:sz w:val="16"/>
        </w:rPr>
        <w:t xml:space="preserve"> quickly </w:t>
      </w:r>
      <w:r w:rsidRPr="002004D6">
        <w:rPr>
          <w:rStyle w:val="StyleUnderline"/>
        </w:rPr>
        <w:t>determined</w:t>
      </w:r>
      <w:r w:rsidRPr="002004D6">
        <w:rPr>
          <w:sz w:val="16"/>
        </w:rPr>
        <w:t xml:space="preserve"> </w:t>
      </w:r>
      <w:r w:rsidRPr="002004D6">
        <w:rPr>
          <w:rStyle w:val="StyleUnderline"/>
        </w:rPr>
        <w:t>that</w:t>
      </w:r>
      <w:r w:rsidRPr="002004D6">
        <w:rPr>
          <w:sz w:val="16"/>
        </w:rPr>
        <w:t xml:space="preserve"> the New Polar Bear, </w:t>
      </w:r>
      <w:r w:rsidRPr="002004D6">
        <w:rPr>
          <w:rStyle w:val="StyleUnderline"/>
        </w:rPr>
        <w:t xml:space="preserve">a </w:t>
      </w:r>
      <w:r w:rsidRPr="002004D6">
        <w:rPr>
          <w:rStyle w:val="Emphasis"/>
        </w:rPr>
        <w:t>Chinese container ship</w:t>
      </w:r>
      <w:r w:rsidRPr="002004D6">
        <w:rPr>
          <w:rStyle w:val="StyleUnderline"/>
        </w:rPr>
        <w:t>, was responsible for</w:t>
      </w:r>
      <w:r w:rsidRPr="002004D6">
        <w:rPr>
          <w:sz w:val="16"/>
        </w:rPr>
        <w:t xml:space="preserve"> dragging its anchor along the ocean floor and </w:t>
      </w:r>
      <w:r w:rsidRPr="002004D6">
        <w:rPr>
          <w:rStyle w:val="StyleUnderline"/>
        </w:rPr>
        <w:t>damaging both cables while traversing between Russian ports</w:t>
      </w:r>
      <w:r w:rsidRPr="002004D6">
        <w:rPr>
          <w:sz w:val="16"/>
        </w:rPr>
        <w:t xml:space="preserve"> (ERR News, August 12, 2024). While Chinese officials admitted that the vessel was responsible, they claimed it was an accident (Ibid). </w:t>
      </w:r>
      <w:r w:rsidRPr="002004D6">
        <w:rPr>
          <w:rStyle w:val="StyleUnderline"/>
          <w:highlight w:val="cyan"/>
        </w:rPr>
        <w:t xml:space="preserve">In 2024, </w:t>
      </w:r>
      <w:r w:rsidRPr="002004D6">
        <w:rPr>
          <w:rStyle w:val="Emphasis"/>
          <w:highlight w:val="cyan"/>
        </w:rPr>
        <w:t>two cables</w:t>
      </w:r>
      <w:r w:rsidRPr="002004D6">
        <w:rPr>
          <w:rStyle w:val="StyleUnderline"/>
          <w:highlight w:val="cyan"/>
        </w:rPr>
        <w:t xml:space="preserve"> in the Baltic</w:t>
      </w:r>
      <w:r w:rsidRPr="002004D6">
        <w:rPr>
          <w:rStyle w:val="StyleUnderline"/>
        </w:rPr>
        <w:t xml:space="preserve"> Sea </w:t>
      </w:r>
      <w:r w:rsidRPr="002004D6">
        <w:rPr>
          <w:rStyle w:val="StyleUnderline"/>
          <w:highlight w:val="cyan"/>
        </w:rPr>
        <w:t xml:space="preserve">were </w:t>
      </w:r>
      <w:r w:rsidRPr="002004D6">
        <w:rPr>
          <w:rStyle w:val="Emphasis"/>
          <w:highlight w:val="cyan"/>
        </w:rPr>
        <w:t>cut</w:t>
      </w:r>
      <w:r w:rsidRPr="002004D6">
        <w:rPr>
          <w:rStyle w:val="StyleUnderline"/>
        </w:rPr>
        <w:t xml:space="preserve">, one connecting Germany to Finland and a second connecting Lithuania to Sweden </w:t>
      </w:r>
      <w:r w:rsidRPr="002004D6">
        <w:rPr>
          <w:rStyle w:val="StyleUnderline"/>
          <w:highlight w:val="cyan"/>
        </w:rPr>
        <w:t>by the Chinese</w:t>
      </w:r>
      <w:r w:rsidRPr="002004D6">
        <w:rPr>
          <w:sz w:val="16"/>
        </w:rPr>
        <w:t xml:space="preserve"> vessel Yi Peng 3 (ERR News, November 26, 2024).</w:t>
      </w:r>
    </w:p>
    <w:p w14:paraId="3761D4D0" w14:textId="77777777" w:rsidR="00FF0C5F" w:rsidRPr="002004D6" w:rsidRDefault="00FF0C5F" w:rsidP="00FF0C5F">
      <w:pPr>
        <w:rPr>
          <w:sz w:val="16"/>
        </w:rPr>
      </w:pPr>
      <w:r w:rsidRPr="002004D6">
        <w:rPr>
          <w:rStyle w:val="StyleUnderline"/>
        </w:rPr>
        <w:t>The</w:t>
      </w:r>
      <w:r w:rsidRPr="002004D6">
        <w:rPr>
          <w:sz w:val="16"/>
        </w:rPr>
        <w:t xml:space="preserve"> 2023 and 2024 </w:t>
      </w:r>
      <w:r w:rsidRPr="002004D6">
        <w:rPr>
          <w:rStyle w:val="StyleUnderline"/>
        </w:rPr>
        <w:t>incidents</w:t>
      </w:r>
      <w:r w:rsidRPr="002004D6">
        <w:rPr>
          <w:sz w:val="16"/>
        </w:rPr>
        <w:t xml:space="preserve"> involved Chinese vessels, which could </w:t>
      </w:r>
      <w:r w:rsidRPr="002004D6">
        <w:rPr>
          <w:rStyle w:val="StyleUnderline"/>
          <w:highlight w:val="cyan"/>
        </w:rPr>
        <w:t xml:space="preserve">indicate </w:t>
      </w:r>
      <w:r w:rsidRPr="002004D6">
        <w:rPr>
          <w:rStyle w:val="Emphasis"/>
          <w:highlight w:val="cyan"/>
        </w:rPr>
        <w:t xml:space="preserve">increasing </w:t>
      </w:r>
      <w:proofErr w:type="gramStart"/>
      <w:r w:rsidRPr="002004D6">
        <w:rPr>
          <w:rStyle w:val="Emphasis"/>
          <w:highlight w:val="cyan"/>
        </w:rPr>
        <w:t>Russian-Chinese</w:t>
      </w:r>
      <w:proofErr w:type="gramEnd"/>
      <w:r w:rsidRPr="002004D6">
        <w:rPr>
          <w:rStyle w:val="Emphasis"/>
          <w:highlight w:val="cyan"/>
        </w:rPr>
        <w:t xml:space="preserve"> cooperation</w:t>
      </w:r>
      <w:r w:rsidRPr="002004D6">
        <w:rPr>
          <w:rStyle w:val="StyleUnderline"/>
        </w:rPr>
        <w:t xml:space="preserve"> </w:t>
      </w:r>
      <w:r w:rsidRPr="002004D6">
        <w:rPr>
          <w:rStyle w:val="StyleUnderline"/>
          <w:highlight w:val="cyan"/>
        </w:rPr>
        <w:t xml:space="preserve">on </w:t>
      </w:r>
      <w:r w:rsidRPr="002004D6">
        <w:rPr>
          <w:rStyle w:val="Emphasis"/>
          <w:highlight w:val="cyan"/>
        </w:rPr>
        <w:t>hybrid attacks</w:t>
      </w:r>
      <w:r w:rsidRPr="002004D6">
        <w:rPr>
          <w:sz w:val="16"/>
        </w:rPr>
        <w:t xml:space="preserve">. There is no evidence, however, to suggest that this cooperation exists, particularly as experts have noted that </w:t>
      </w:r>
      <w:proofErr w:type="gramStart"/>
      <w:r w:rsidRPr="002004D6">
        <w:rPr>
          <w:sz w:val="16"/>
        </w:rPr>
        <w:t>Russian-Chinese</w:t>
      </w:r>
      <w:proofErr w:type="gramEnd"/>
      <w:r w:rsidRPr="002004D6">
        <w:rPr>
          <w:sz w:val="16"/>
        </w:rPr>
        <w:t xml:space="preserve"> cooperation in the Arctic at large is still relatively limited (IFS Insights, May 2024)</w:t>
      </w:r>
    </w:p>
    <w:p w14:paraId="3F2DF373" w14:textId="77777777" w:rsidR="00FF0C5F" w:rsidRPr="002004D6" w:rsidRDefault="00FF0C5F" w:rsidP="00FF0C5F">
      <w:pPr>
        <w:rPr>
          <w:rStyle w:val="StyleUnderline"/>
        </w:rPr>
      </w:pPr>
      <w:r w:rsidRPr="002004D6">
        <w:rPr>
          <w:sz w:val="16"/>
        </w:rPr>
        <w:t xml:space="preserve">Outside of these direct cable damage incidents, </w:t>
      </w:r>
      <w:r w:rsidRPr="002004D6">
        <w:rPr>
          <w:rStyle w:val="StyleUnderline"/>
        </w:rPr>
        <w:t xml:space="preserve">concerns have been raised about Russia using a </w:t>
      </w:r>
      <w:r w:rsidRPr="002004D6">
        <w:rPr>
          <w:rStyle w:val="Emphasis"/>
          <w:highlight w:val="cyan"/>
        </w:rPr>
        <w:t>shadow fleet</w:t>
      </w:r>
      <w:r w:rsidRPr="002004D6">
        <w:rPr>
          <w:rStyle w:val="StyleUnderline"/>
        </w:rPr>
        <w:t xml:space="preserve"> to </w:t>
      </w:r>
      <w:r w:rsidRPr="002004D6">
        <w:rPr>
          <w:rStyle w:val="Emphasis"/>
          <w:highlight w:val="cyan"/>
        </w:rPr>
        <w:t>map CUI</w:t>
      </w:r>
      <w:r w:rsidRPr="002004D6">
        <w:rPr>
          <w:rStyle w:val="StyleUnderline"/>
        </w:rPr>
        <w:t xml:space="preserve"> in the Baltic Sea</w:t>
      </w:r>
      <w:r w:rsidRPr="002004D6">
        <w:rPr>
          <w:sz w:val="16"/>
        </w:rPr>
        <w:t xml:space="preserve"> (DR.dk, April 19, 2023). </w:t>
      </w:r>
      <w:r w:rsidRPr="002004D6">
        <w:rPr>
          <w:rStyle w:val="StyleUnderline"/>
        </w:rPr>
        <w:t>This shadow fleet is made of military</w:t>
      </w:r>
      <w:r w:rsidRPr="002004D6">
        <w:rPr>
          <w:sz w:val="16"/>
        </w:rPr>
        <w:t xml:space="preserve"> and civilian </w:t>
      </w:r>
      <w:r w:rsidRPr="002004D6">
        <w:rPr>
          <w:rStyle w:val="StyleUnderline"/>
        </w:rPr>
        <w:t>ships</w:t>
      </w:r>
      <w:r w:rsidRPr="002004D6">
        <w:rPr>
          <w:sz w:val="16"/>
        </w:rPr>
        <w:t xml:space="preserve">, allegedly </w:t>
      </w:r>
      <w:r w:rsidRPr="002004D6">
        <w:rPr>
          <w:rStyle w:val="StyleUnderline"/>
        </w:rPr>
        <w:t xml:space="preserve">designed to </w:t>
      </w:r>
      <w:r w:rsidRPr="002004D6">
        <w:rPr>
          <w:rStyle w:val="Emphasis"/>
          <w:highlight w:val="cyan"/>
        </w:rPr>
        <w:t>disrupt</w:t>
      </w:r>
      <w:r w:rsidRPr="002004D6">
        <w:rPr>
          <w:rStyle w:val="Emphasis"/>
        </w:rPr>
        <w:t xml:space="preserve"> wind farms</w:t>
      </w:r>
      <w:r w:rsidRPr="002004D6">
        <w:rPr>
          <w:rStyle w:val="StyleUnderline"/>
        </w:rPr>
        <w:t xml:space="preserve"> and </w:t>
      </w:r>
      <w:r w:rsidRPr="002004D6">
        <w:rPr>
          <w:rStyle w:val="Emphasis"/>
        </w:rPr>
        <w:t>communication cables</w:t>
      </w:r>
      <w:r w:rsidRPr="002004D6">
        <w:rPr>
          <w:rStyle w:val="StyleUnderline"/>
        </w:rPr>
        <w:t xml:space="preserve"> and </w:t>
      </w:r>
      <w:r w:rsidRPr="002004D6">
        <w:rPr>
          <w:rStyle w:val="Emphasis"/>
        </w:rPr>
        <w:t>sabotage</w:t>
      </w:r>
      <w:r w:rsidRPr="002004D6">
        <w:rPr>
          <w:rStyle w:val="StyleUnderline"/>
        </w:rPr>
        <w:t xml:space="preserve"> the </w:t>
      </w:r>
      <w:r w:rsidRPr="002004D6">
        <w:rPr>
          <w:rStyle w:val="StyleUnderline"/>
          <w:highlight w:val="cyan"/>
        </w:rPr>
        <w:t>Nordic countries</w:t>
      </w:r>
      <w:r w:rsidRPr="002004D6">
        <w:rPr>
          <w:rStyle w:val="StyleUnderline"/>
        </w:rPr>
        <w:t>.</w:t>
      </w:r>
    </w:p>
    <w:p w14:paraId="60E14BFB" w14:textId="77777777" w:rsidR="00FF0C5F" w:rsidRPr="002004D6" w:rsidRDefault="00FF0C5F" w:rsidP="00FF0C5F">
      <w:pPr>
        <w:rPr>
          <w:sz w:val="16"/>
        </w:rPr>
      </w:pPr>
      <w:r w:rsidRPr="002004D6">
        <w:rPr>
          <w:sz w:val="16"/>
        </w:rPr>
        <w:t xml:space="preserve">The question remains about why Russia would use hybrid attacks in the Baltic and Arctic. The </w:t>
      </w:r>
      <w:r w:rsidRPr="002004D6">
        <w:rPr>
          <w:rStyle w:val="StyleUnderline"/>
        </w:rPr>
        <w:t>rise of attacks on sub-sea infrastructure, particularly in the</w:t>
      </w:r>
      <w:r w:rsidRPr="002004D6">
        <w:rPr>
          <w:sz w:val="16"/>
        </w:rPr>
        <w:t xml:space="preserve"> Baltic and </w:t>
      </w:r>
      <w:r w:rsidRPr="002004D6">
        <w:rPr>
          <w:rStyle w:val="StyleUnderline"/>
        </w:rPr>
        <w:t>Arctic</w:t>
      </w:r>
      <w:r w:rsidRPr="002004D6">
        <w:rPr>
          <w:sz w:val="16"/>
        </w:rPr>
        <w:t xml:space="preserve"> regions, </w:t>
      </w:r>
      <w:r w:rsidRPr="002004D6">
        <w:rPr>
          <w:rStyle w:val="StyleUnderline"/>
        </w:rPr>
        <w:t>is beneficial for Russia</w:t>
      </w:r>
      <w:r w:rsidRPr="002004D6">
        <w:rPr>
          <w:sz w:val="16"/>
        </w:rPr>
        <w:t xml:space="preserve">’s overall strategy. </w:t>
      </w:r>
      <w:r w:rsidRPr="002004D6">
        <w:rPr>
          <w:rStyle w:val="StyleUnderline"/>
        </w:rPr>
        <w:t xml:space="preserve">Not only is </w:t>
      </w:r>
      <w:r w:rsidRPr="002004D6">
        <w:rPr>
          <w:rStyle w:val="StyleUnderline"/>
          <w:highlight w:val="cyan"/>
        </w:rPr>
        <w:t xml:space="preserve">direct attribution </w:t>
      </w:r>
      <w:r w:rsidRPr="002004D6">
        <w:rPr>
          <w:rStyle w:val="Emphasis"/>
          <w:highlight w:val="cyan"/>
        </w:rPr>
        <w:t>extremely difficult</w:t>
      </w:r>
      <w:r w:rsidRPr="002004D6">
        <w:rPr>
          <w:sz w:val="16"/>
        </w:rPr>
        <w:t xml:space="preserve">, which makes effective deterrence even more challenging, </w:t>
      </w:r>
      <w:r w:rsidRPr="002004D6">
        <w:rPr>
          <w:rStyle w:val="StyleUnderline"/>
        </w:rPr>
        <w:t>but</w:t>
      </w:r>
      <w:r w:rsidRPr="002004D6">
        <w:rPr>
          <w:sz w:val="16"/>
        </w:rPr>
        <w:t xml:space="preserve"> such </w:t>
      </w:r>
      <w:r w:rsidRPr="002004D6">
        <w:rPr>
          <w:rStyle w:val="StyleUnderline"/>
          <w:highlight w:val="cyan"/>
        </w:rPr>
        <w:t xml:space="preserve">tactics fall beneath the threshold of </w:t>
      </w:r>
      <w:r w:rsidRPr="002004D6">
        <w:rPr>
          <w:rStyle w:val="Emphasis"/>
          <w:highlight w:val="cyan"/>
        </w:rPr>
        <w:t>armed conflict</w:t>
      </w:r>
      <w:r w:rsidRPr="002004D6">
        <w:rPr>
          <w:rStyle w:val="StyleUnderline"/>
        </w:rPr>
        <w:t>.</w:t>
      </w:r>
      <w:r w:rsidRPr="002004D6">
        <w:rPr>
          <w:sz w:val="16"/>
        </w:rPr>
        <w:t xml:space="preserve"> In remaining underneath this threshold, </w:t>
      </w:r>
      <w:r w:rsidRPr="002004D6">
        <w:rPr>
          <w:rStyle w:val="StyleUnderline"/>
        </w:rPr>
        <w:t xml:space="preserve">Russian actions present a </w:t>
      </w:r>
      <w:r w:rsidRPr="002004D6">
        <w:rPr>
          <w:rStyle w:val="Emphasis"/>
        </w:rPr>
        <w:t>dilemma</w:t>
      </w:r>
      <w:r w:rsidRPr="002004D6">
        <w:rPr>
          <w:rStyle w:val="StyleUnderline"/>
        </w:rPr>
        <w:t xml:space="preserve"> to Western governments</w:t>
      </w:r>
      <w:r w:rsidRPr="002004D6">
        <w:rPr>
          <w:sz w:val="16"/>
        </w:rPr>
        <w:t xml:space="preserve">. If they respond aggressively, Russia can claim it is being harassed. By not responding, however, </w:t>
      </w:r>
      <w:r w:rsidRPr="002004D6">
        <w:rPr>
          <w:rStyle w:val="StyleUnderline"/>
        </w:rPr>
        <w:t xml:space="preserve">Western states may incentivize increasing attacks of this kind. Particularly in the case of sub-sea infrastructure, where it takes time to investigate the cable rupture, it is hard for </w:t>
      </w:r>
      <w:r w:rsidRPr="002004D6">
        <w:rPr>
          <w:sz w:val="16"/>
        </w:rPr>
        <w:t xml:space="preserve">a Western </w:t>
      </w:r>
      <w:r w:rsidRPr="002004D6">
        <w:rPr>
          <w:rStyle w:val="StyleUnderline"/>
        </w:rPr>
        <w:t>government to claim</w:t>
      </w:r>
      <w:r w:rsidRPr="002004D6">
        <w:rPr>
          <w:sz w:val="16"/>
        </w:rPr>
        <w:t xml:space="preserve"> that </w:t>
      </w:r>
      <w:r w:rsidRPr="002004D6">
        <w:rPr>
          <w:rStyle w:val="StyleUnderline"/>
        </w:rPr>
        <w:t>an attack was intentional and</w:t>
      </w:r>
      <w:r w:rsidRPr="002004D6">
        <w:rPr>
          <w:sz w:val="16"/>
        </w:rPr>
        <w:t xml:space="preserve"> even more challenging to </w:t>
      </w:r>
      <w:r w:rsidRPr="002004D6">
        <w:rPr>
          <w:rStyle w:val="StyleUnderline"/>
        </w:rPr>
        <w:t>attribute the damage to a specific actor</w:t>
      </w:r>
      <w:r w:rsidRPr="002004D6">
        <w:rPr>
          <w:sz w:val="16"/>
        </w:rPr>
        <w:t xml:space="preserve">. In other words, </w:t>
      </w:r>
      <w:r w:rsidRPr="002004D6">
        <w:rPr>
          <w:rStyle w:val="StyleUnderline"/>
          <w:highlight w:val="cyan"/>
        </w:rPr>
        <w:t>Russia</w:t>
      </w:r>
      <w:r w:rsidRPr="002004D6">
        <w:rPr>
          <w:rStyle w:val="StyleUnderline"/>
        </w:rPr>
        <w:t xml:space="preserve"> </w:t>
      </w:r>
      <w:r w:rsidRPr="002004D6">
        <w:rPr>
          <w:sz w:val="16"/>
        </w:rPr>
        <w:t xml:space="preserve">can simultaneously employ plausible deniability and avoid outright war while also </w:t>
      </w:r>
      <w:r w:rsidRPr="002004D6">
        <w:rPr>
          <w:rStyle w:val="StyleUnderline"/>
          <w:highlight w:val="cyan"/>
        </w:rPr>
        <w:t xml:space="preserve">causing </w:t>
      </w:r>
      <w:r w:rsidRPr="002004D6">
        <w:rPr>
          <w:rStyle w:val="Emphasis"/>
          <w:highlight w:val="cyan"/>
        </w:rPr>
        <w:t>serious disruption</w:t>
      </w:r>
      <w:r w:rsidRPr="002004D6">
        <w:rPr>
          <w:rStyle w:val="StyleUnderline"/>
        </w:rPr>
        <w:t xml:space="preserve"> to Western societies</w:t>
      </w:r>
      <w:r w:rsidRPr="002004D6">
        <w:rPr>
          <w:sz w:val="16"/>
        </w:rPr>
        <w:t>.</w:t>
      </w:r>
    </w:p>
    <w:p w14:paraId="3E2CC7C8" w14:textId="77777777" w:rsidR="00FF0C5F" w:rsidRPr="002004D6" w:rsidRDefault="00FF0C5F" w:rsidP="00FF0C5F">
      <w:pPr>
        <w:rPr>
          <w:sz w:val="16"/>
        </w:rPr>
      </w:pPr>
      <w:r w:rsidRPr="002004D6">
        <w:rPr>
          <w:rStyle w:val="StyleUnderline"/>
        </w:rPr>
        <w:t>Hybrid attacks</w:t>
      </w:r>
      <w:r w:rsidRPr="002004D6">
        <w:rPr>
          <w:sz w:val="16"/>
        </w:rPr>
        <w:t xml:space="preserve"> also </w:t>
      </w:r>
      <w:r w:rsidRPr="002004D6">
        <w:rPr>
          <w:rStyle w:val="StyleUnderline"/>
        </w:rPr>
        <w:t xml:space="preserve">allow Russia to </w:t>
      </w:r>
      <w:r w:rsidRPr="002004D6">
        <w:rPr>
          <w:rStyle w:val="Emphasis"/>
        </w:rPr>
        <w:t>test</w:t>
      </w:r>
      <w:r w:rsidRPr="002004D6">
        <w:rPr>
          <w:rStyle w:val="StyleUnderline"/>
        </w:rPr>
        <w:t xml:space="preserve"> and </w:t>
      </w:r>
      <w:r w:rsidRPr="002004D6">
        <w:rPr>
          <w:rStyle w:val="Emphasis"/>
          <w:highlight w:val="cyan"/>
        </w:rPr>
        <w:t>probe</w:t>
      </w:r>
      <w:r w:rsidRPr="002004D6">
        <w:rPr>
          <w:rStyle w:val="StyleUnderline"/>
        </w:rPr>
        <w:t xml:space="preserve"> the </w:t>
      </w:r>
      <w:r w:rsidRPr="002004D6">
        <w:rPr>
          <w:rStyle w:val="StyleUnderline"/>
          <w:highlight w:val="cyan"/>
        </w:rPr>
        <w:t>defenses in the</w:t>
      </w:r>
      <w:r w:rsidRPr="002004D6">
        <w:rPr>
          <w:rStyle w:val="StyleUnderline"/>
        </w:rPr>
        <w:t xml:space="preserve"> Baltic and </w:t>
      </w:r>
      <w:r w:rsidRPr="002004D6">
        <w:rPr>
          <w:rStyle w:val="StyleUnderline"/>
          <w:highlight w:val="cyan"/>
        </w:rPr>
        <w:t>Arctic</w:t>
      </w:r>
      <w:r w:rsidRPr="002004D6">
        <w:rPr>
          <w:sz w:val="16"/>
        </w:rPr>
        <w:t xml:space="preserve">. The </w:t>
      </w:r>
      <w:r w:rsidRPr="002004D6">
        <w:rPr>
          <w:rStyle w:val="StyleUnderline"/>
        </w:rPr>
        <w:t xml:space="preserve">aim is to see how resilient </w:t>
      </w:r>
      <w:r w:rsidRPr="002004D6">
        <w:rPr>
          <w:sz w:val="16"/>
        </w:rPr>
        <w:t>northern European</w:t>
      </w:r>
      <w:r w:rsidRPr="002004D6">
        <w:rPr>
          <w:rStyle w:val="StyleUnderline"/>
        </w:rPr>
        <w:t xml:space="preserve"> countries are to </w:t>
      </w:r>
      <w:r w:rsidRPr="002004D6">
        <w:rPr>
          <w:rStyle w:val="Emphasis"/>
        </w:rPr>
        <w:t>non-traditional attacks</w:t>
      </w:r>
      <w:r w:rsidRPr="002004D6">
        <w:rPr>
          <w:sz w:val="16"/>
        </w:rPr>
        <w:t xml:space="preserve">. </w:t>
      </w:r>
      <w:r w:rsidRPr="002004D6">
        <w:rPr>
          <w:rStyle w:val="StyleUnderline"/>
        </w:rPr>
        <w:t>From Russia’s perspective</w:t>
      </w:r>
      <w:r w:rsidRPr="002004D6">
        <w:rPr>
          <w:sz w:val="16"/>
        </w:rPr>
        <w:t xml:space="preserve">, such </w:t>
      </w:r>
      <w:r w:rsidRPr="002004D6">
        <w:rPr>
          <w:rStyle w:val="StyleUnderline"/>
        </w:rPr>
        <w:t>attacks are</w:t>
      </w:r>
      <w:r w:rsidRPr="002004D6">
        <w:rPr>
          <w:sz w:val="16"/>
        </w:rPr>
        <w:t xml:space="preserve"> relatively </w:t>
      </w:r>
      <w:r w:rsidRPr="002004D6">
        <w:rPr>
          <w:rStyle w:val="StyleUnderline"/>
        </w:rPr>
        <w:t>cheap and easy to conduct</w:t>
      </w:r>
      <w:r w:rsidRPr="002004D6">
        <w:rPr>
          <w:sz w:val="16"/>
        </w:rPr>
        <w:t>. It is difficult to prevent ships from dragging their anchors, particularly if the ship does not immediately cause suspicion.</w:t>
      </w:r>
    </w:p>
    <w:p w14:paraId="56F91733" w14:textId="77777777" w:rsidR="00FF0C5F" w:rsidRPr="002004D6" w:rsidRDefault="00FF0C5F" w:rsidP="00FF0C5F">
      <w:pPr>
        <w:rPr>
          <w:sz w:val="16"/>
        </w:rPr>
      </w:pPr>
      <w:r w:rsidRPr="002004D6">
        <w:rPr>
          <w:sz w:val="16"/>
        </w:rPr>
        <w:t xml:space="preserve">As deterring Russia’s behavior directly remains difficult, </w:t>
      </w:r>
      <w:r w:rsidRPr="002004D6">
        <w:rPr>
          <w:rStyle w:val="StyleUnderline"/>
        </w:rPr>
        <w:t>there is no reason to assume that hybrid CUI attacks will not continue</w:t>
      </w:r>
      <w:r w:rsidRPr="002004D6">
        <w:rPr>
          <w:sz w:val="16"/>
        </w:rPr>
        <w:t>. Some evidence exists, however, that states in the Baltic and Arctic areas are experimenting with new methods to disincentivize such hybrid attacks. For example, the European Union released a statement on December 26, 2024, claiming it would strengthen its efforts to protect undersea cables using better detection technology (European Union External Action, December 26, 2024). Additionally, the North Atlantic Treaty Organization (</w:t>
      </w:r>
      <w:r w:rsidRPr="002004D6">
        <w:rPr>
          <w:rStyle w:val="Emphasis"/>
          <w:highlight w:val="cyan"/>
        </w:rPr>
        <w:t>NATO</w:t>
      </w:r>
      <w:r w:rsidRPr="002004D6">
        <w:rPr>
          <w:sz w:val="16"/>
        </w:rPr>
        <w:t xml:space="preserve">) announced on January 14 the deployment of a new Baltic Sentry “to </w:t>
      </w:r>
      <w:r w:rsidRPr="002004D6">
        <w:rPr>
          <w:rStyle w:val="Emphasis"/>
          <w:highlight w:val="cyan"/>
        </w:rPr>
        <w:t>deter</w:t>
      </w:r>
      <w:r w:rsidRPr="002004D6">
        <w:rPr>
          <w:rStyle w:val="StyleUnderline"/>
        </w:rPr>
        <w:t xml:space="preserve"> any </w:t>
      </w:r>
      <w:r w:rsidRPr="002004D6">
        <w:rPr>
          <w:rStyle w:val="StyleUnderline"/>
          <w:highlight w:val="cyan"/>
        </w:rPr>
        <w:t>future attempts</w:t>
      </w:r>
      <w:r w:rsidRPr="002004D6">
        <w:rPr>
          <w:rStyle w:val="StyleUnderline"/>
        </w:rPr>
        <w:t xml:space="preserve"> by a state or non-state actor </w:t>
      </w:r>
      <w:r w:rsidRPr="002004D6">
        <w:rPr>
          <w:rStyle w:val="StyleUnderline"/>
          <w:highlight w:val="cyan"/>
        </w:rPr>
        <w:t>to damage c</w:t>
      </w:r>
      <w:r w:rsidRPr="002004D6">
        <w:rPr>
          <w:rStyle w:val="StyleUnderline"/>
        </w:rPr>
        <w:t xml:space="preserve">ritical </w:t>
      </w:r>
      <w:r w:rsidRPr="002004D6">
        <w:rPr>
          <w:rStyle w:val="StyleUnderline"/>
          <w:highlight w:val="cyan"/>
        </w:rPr>
        <w:t>u</w:t>
      </w:r>
      <w:r w:rsidRPr="002004D6">
        <w:rPr>
          <w:rStyle w:val="StyleUnderline"/>
        </w:rPr>
        <w:t xml:space="preserve">ndersea </w:t>
      </w:r>
      <w:r w:rsidRPr="002004D6">
        <w:rPr>
          <w:rStyle w:val="StyleUnderline"/>
          <w:highlight w:val="cyan"/>
        </w:rPr>
        <w:t>i</w:t>
      </w:r>
      <w:r w:rsidRPr="002004D6">
        <w:rPr>
          <w:rStyle w:val="StyleUnderline"/>
        </w:rPr>
        <w:t>nfrastructure</w:t>
      </w:r>
      <w:r w:rsidRPr="002004D6">
        <w:rPr>
          <w:sz w:val="16"/>
        </w:rPr>
        <w:t>” in the Baltic Sea (Supreme Headquarters Allied Powers Europe, NATO, January 14). Individual states can also deter Russian behavior (European Union External Action Service, December 26, 2024). For example, when the Finland-Estonia electric link was disrupted in December 2024, the Finnish Border Guard quickly detained an oil tanker flying the Cook Islands flag and brought it into Finnish territorial waters (Yle.fi, December 26, 2024).</w:t>
      </w:r>
    </w:p>
    <w:p w14:paraId="2CFBEDAC" w14:textId="77777777" w:rsidR="00FF0C5F" w:rsidRPr="002004D6" w:rsidRDefault="00FF0C5F" w:rsidP="00FF0C5F">
      <w:pPr>
        <w:rPr>
          <w:sz w:val="16"/>
        </w:rPr>
      </w:pPr>
      <w:r w:rsidRPr="002004D6">
        <w:rPr>
          <w:sz w:val="16"/>
        </w:rPr>
        <w:t xml:space="preserve">Whether </w:t>
      </w:r>
      <w:r w:rsidRPr="002004D6">
        <w:rPr>
          <w:rStyle w:val="StyleUnderline"/>
        </w:rPr>
        <w:t>these</w:t>
      </w:r>
      <w:r w:rsidRPr="002004D6">
        <w:rPr>
          <w:sz w:val="16"/>
        </w:rPr>
        <w:t xml:space="preserve"> or other </w:t>
      </w:r>
      <w:r w:rsidRPr="002004D6">
        <w:rPr>
          <w:rStyle w:val="StyleUnderline"/>
          <w:highlight w:val="cyan"/>
        </w:rPr>
        <w:t>deterrence</w:t>
      </w:r>
      <w:r w:rsidRPr="002004D6">
        <w:rPr>
          <w:rStyle w:val="StyleUnderline"/>
        </w:rPr>
        <w:t xml:space="preserve"> measures </w:t>
      </w:r>
      <w:r w:rsidRPr="002004D6">
        <w:rPr>
          <w:rStyle w:val="Emphasis"/>
          <w:highlight w:val="cyan"/>
        </w:rPr>
        <w:t>discourage Russia’s will</w:t>
      </w:r>
      <w:r w:rsidRPr="002004D6">
        <w:rPr>
          <w:rStyle w:val="StyleUnderline"/>
          <w:highlight w:val="cyan"/>
        </w:rPr>
        <w:t xml:space="preserve"> to engage in hybrid attacks</w:t>
      </w:r>
      <w:r w:rsidRPr="002004D6">
        <w:rPr>
          <w:sz w:val="16"/>
        </w:rPr>
        <w:t xml:space="preserve"> is still an open question. While the effort continues to be lower than the cost, </w:t>
      </w:r>
      <w:r w:rsidRPr="002004D6">
        <w:rPr>
          <w:rStyle w:val="StyleUnderline"/>
        </w:rPr>
        <w:t xml:space="preserve">Russia has </w:t>
      </w:r>
      <w:r w:rsidRPr="002004D6">
        <w:rPr>
          <w:rStyle w:val="Emphasis"/>
        </w:rPr>
        <w:t>every rationale</w:t>
      </w:r>
      <w:r w:rsidRPr="002004D6">
        <w:rPr>
          <w:rStyle w:val="StyleUnderline"/>
        </w:rPr>
        <w:t xml:space="preserve"> to continue disrupting CUI in the</w:t>
      </w:r>
      <w:r w:rsidRPr="002004D6">
        <w:rPr>
          <w:sz w:val="16"/>
        </w:rPr>
        <w:t xml:space="preserve"> Baltic and </w:t>
      </w:r>
      <w:r w:rsidRPr="002004D6">
        <w:rPr>
          <w:rStyle w:val="StyleUnderline"/>
        </w:rPr>
        <w:t>Arctic</w:t>
      </w:r>
      <w:r w:rsidRPr="002004D6">
        <w:rPr>
          <w:sz w:val="16"/>
        </w:rPr>
        <w:t xml:space="preserve"> regions. </w:t>
      </w:r>
    </w:p>
    <w:p w14:paraId="57D9B9C6" w14:textId="77777777" w:rsidR="00FF0C5F" w:rsidRPr="002004D6" w:rsidRDefault="00FF0C5F" w:rsidP="00FF0C5F">
      <w:pPr>
        <w:pStyle w:val="Heading4"/>
        <w:rPr>
          <w:rFonts w:cs="Calibri"/>
        </w:rPr>
      </w:pPr>
      <w:r w:rsidRPr="002004D6">
        <w:rPr>
          <w:rFonts w:cs="Calibri"/>
        </w:rPr>
        <w:t xml:space="preserve">Arctic subsea cables are the </w:t>
      </w:r>
      <w:r w:rsidRPr="002004D6">
        <w:rPr>
          <w:rFonts w:cs="Calibri"/>
          <w:u w:val="single"/>
        </w:rPr>
        <w:t>fulcrum</w:t>
      </w:r>
      <w:r w:rsidRPr="002004D6">
        <w:rPr>
          <w:rFonts w:cs="Calibri"/>
        </w:rPr>
        <w:t xml:space="preserve"> of </w:t>
      </w:r>
      <w:r w:rsidRPr="002004D6">
        <w:rPr>
          <w:rFonts w:cs="Calibri"/>
          <w:u w:val="single"/>
        </w:rPr>
        <w:t>global communication</w:t>
      </w:r>
      <w:r w:rsidRPr="002004D6">
        <w:rPr>
          <w:rFonts w:cs="Calibri"/>
        </w:rPr>
        <w:t xml:space="preserve"> and </w:t>
      </w:r>
      <w:r w:rsidRPr="002004D6">
        <w:rPr>
          <w:rFonts w:cs="Calibri"/>
          <w:u w:val="single"/>
        </w:rPr>
        <w:t>internet access</w:t>
      </w:r>
      <w:r w:rsidRPr="002004D6">
        <w:rPr>
          <w:rFonts w:cs="Calibri"/>
        </w:rPr>
        <w:t xml:space="preserve">. </w:t>
      </w:r>
    </w:p>
    <w:p w14:paraId="56B8B60C" w14:textId="77777777" w:rsidR="00FF0C5F" w:rsidRPr="002004D6" w:rsidRDefault="00FF0C5F" w:rsidP="00FF0C5F">
      <w:r w:rsidRPr="002004D6">
        <w:t xml:space="preserve">Alyssa </w:t>
      </w:r>
      <w:r w:rsidRPr="002004D6">
        <w:rPr>
          <w:rStyle w:val="Style13ptBold"/>
        </w:rPr>
        <w:t>Pereira ‘24</w:t>
      </w:r>
      <w:r w:rsidRPr="002004D6">
        <w:t xml:space="preserve">---Marketing Coordinator at </w:t>
      </w:r>
      <w:proofErr w:type="spellStart"/>
      <w:r w:rsidRPr="002004D6">
        <w:t>GeoTel</w:t>
      </w:r>
      <w:proofErr w:type="spellEnd"/>
      <w:r w:rsidRPr="002004D6">
        <w:t xml:space="preserve"> Communications. ("Arctic Subsea Cables and 3 Major Factors Impacting Them", </w:t>
      </w:r>
      <w:proofErr w:type="spellStart"/>
      <w:r w:rsidRPr="002004D6">
        <w:rPr>
          <w:i/>
          <w:iCs/>
        </w:rPr>
        <w:t>GeoTel</w:t>
      </w:r>
      <w:proofErr w:type="spellEnd"/>
      <w:r w:rsidRPr="002004D6">
        <w:t>, https://www.geo-tel.com/3-factors-impacting-arctic-subsea-cables/, 8-27-2024). Accessed 7-25-2025 by NT-RM.</w:t>
      </w:r>
    </w:p>
    <w:p w14:paraId="072CD164" w14:textId="77777777" w:rsidR="00FF0C5F" w:rsidRPr="002004D6" w:rsidRDefault="00FF0C5F" w:rsidP="00FF0C5F">
      <w:pPr>
        <w:rPr>
          <w:rStyle w:val="StyleUnderline"/>
        </w:rPr>
      </w:pPr>
      <w:r w:rsidRPr="002004D6">
        <w:rPr>
          <w:rStyle w:val="StyleUnderline"/>
          <w:highlight w:val="cyan"/>
        </w:rPr>
        <w:t>Arctic subsea cables are</w:t>
      </w:r>
      <w:r w:rsidRPr="002004D6">
        <w:rPr>
          <w:rStyle w:val="StyleUnderline"/>
        </w:rPr>
        <w:t xml:space="preserve"> an </w:t>
      </w:r>
      <w:r w:rsidRPr="002004D6">
        <w:rPr>
          <w:rStyle w:val="Emphasis"/>
          <w:highlight w:val="cyan"/>
        </w:rPr>
        <w:t>integral part</w:t>
      </w:r>
      <w:r w:rsidRPr="002004D6">
        <w:rPr>
          <w:rStyle w:val="StyleUnderline"/>
          <w:highlight w:val="cyan"/>
        </w:rPr>
        <w:t xml:space="preserve"> of </w:t>
      </w:r>
      <w:r w:rsidRPr="002004D6">
        <w:rPr>
          <w:rStyle w:val="Emphasis"/>
          <w:highlight w:val="cyan"/>
        </w:rPr>
        <w:t>global communication</w:t>
      </w:r>
      <w:r w:rsidRPr="002004D6">
        <w:rPr>
          <w:rStyle w:val="StyleUnderline"/>
          <w:highlight w:val="cyan"/>
        </w:rPr>
        <w:t xml:space="preserve"> infra</w:t>
      </w:r>
      <w:r w:rsidRPr="002004D6">
        <w:rPr>
          <w:rStyle w:val="StyleUnderline"/>
        </w:rPr>
        <w:t xml:space="preserve">structure, </w:t>
      </w:r>
      <w:r w:rsidRPr="002004D6">
        <w:rPr>
          <w:rStyle w:val="StyleUnderline"/>
          <w:highlight w:val="cyan"/>
        </w:rPr>
        <w:t xml:space="preserve">strengthening </w:t>
      </w:r>
      <w:r w:rsidRPr="002004D6">
        <w:rPr>
          <w:rStyle w:val="Emphasis"/>
          <w:highlight w:val="cyan"/>
        </w:rPr>
        <w:t>internet connectivity</w:t>
      </w:r>
      <w:r w:rsidRPr="002004D6">
        <w:rPr>
          <w:rStyle w:val="StyleUnderline"/>
          <w:highlight w:val="cyan"/>
        </w:rPr>
        <w:t xml:space="preserve"> and boosting</w:t>
      </w:r>
      <w:r w:rsidRPr="002004D6">
        <w:rPr>
          <w:rStyle w:val="StyleUnderline"/>
        </w:rPr>
        <w:t xml:space="preserve"> the </w:t>
      </w:r>
      <w:r w:rsidRPr="002004D6">
        <w:rPr>
          <w:rStyle w:val="Emphasis"/>
          <w:highlight w:val="cyan"/>
        </w:rPr>
        <w:t>speed</w:t>
      </w:r>
      <w:r w:rsidRPr="002004D6">
        <w:rPr>
          <w:rStyle w:val="StyleUnderline"/>
          <w:highlight w:val="cyan"/>
        </w:rPr>
        <w:t xml:space="preserve"> and </w:t>
      </w:r>
      <w:r w:rsidRPr="002004D6">
        <w:rPr>
          <w:rStyle w:val="Emphasis"/>
          <w:highlight w:val="cyan"/>
        </w:rPr>
        <w:t>capacity</w:t>
      </w:r>
      <w:r w:rsidRPr="002004D6">
        <w:rPr>
          <w:rStyle w:val="StyleUnderline"/>
        </w:rPr>
        <w:t xml:space="preserve"> of global communications</w:t>
      </w:r>
      <w:r w:rsidRPr="002004D6">
        <w:rPr>
          <w:sz w:val="16"/>
        </w:rPr>
        <w:t xml:space="preserve">. </w:t>
      </w:r>
      <w:r w:rsidRPr="002004D6">
        <w:rPr>
          <w:rStyle w:val="StyleUnderline"/>
        </w:rPr>
        <w:t xml:space="preserve">They </w:t>
      </w:r>
      <w:r w:rsidRPr="002004D6">
        <w:rPr>
          <w:rStyle w:val="StyleUnderline"/>
          <w:highlight w:val="cyan"/>
        </w:rPr>
        <w:t>require</w:t>
      </w:r>
      <w:r w:rsidRPr="002004D6">
        <w:rPr>
          <w:sz w:val="16"/>
        </w:rPr>
        <w:t xml:space="preserve"> strategic planning and creative, </w:t>
      </w:r>
      <w:r w:rsidRPr="002004D6">
        <w:rPr>
          <w:rStyle w:val="StyleUnderline"/>
        </w:rPr>
        <w:t xml:space="preserve">sustainable </w:t>
      </w:r>
      <w:r w:rsidRPr="002004D6">
        <w:rPr>
          <w:rStyle w:val="StyleUnderline"/>
          <w:highlight w:val="cyan"/>
        </w:rPr>
        <w:t>solutions to combat</w:t>
      </w:r>
      <w:r w:rsidRPr="002004D6">
        <w:rPr>
          <w:rStyle w:val="StyleUnderline"/>
        </w:rPr>
        <w:t xml:space="preserve"> </w:t>
      </w:r>
      <w:r w:rsidRPr="002004D6">
        <w:rPr>
          <w:rStyle w:val="Emphasis"/>
        </w:rPr>
        <w:t>environmental</w:t>
      </w:r>
      <w:r w:rsidRPr="002004D6">
        <w:rPr>
          <w:rStyle w:val="StyleUnderline"/>
        </w:rPr>
        <w:t xml:space="preserve"> and </w:t>
      </w:r>
      <w:r w:rsidRPr="002004D6">
        <w:rPr>
          <w:rStyle w:val="Emphasis"/>
          <w:highlight w:val="cyan"/>
        </w:rPr>
        <w:t>geopolitical threats</w:t>
      </w:r>
      <w:r w:rsidRPr="002004D6">
        <w:rPr>
          <w:sz w:val="16"/>
        </w:rPr>
        <w:t xml:space="preserve">. </w:t>
      </w:r>
      <w:r w:rsidRPr="002004D6">
        <w:rPr>
          <w:rStyle w:val="StyleUnderline"/>
        </w:rPr>
        <w:t xml:space="preserve">Yet, the </w:t>
      </w:r>
      <w:r w:rsidRPr="002004D6">
        <w:rPr>
          <w:rStyle w:val="Emphasis"/>
        </w:rPr>
        <w:t>benefits</w:t>
      </w:r>
      <w:r w:rsidRPr="002004D6">
        <w:rPr>
          <w:rStyle w:val="StyleUnderline"/>
        </w:rPr>
        <w:t xml:space="preserve"> of these cables far outweigh the current obstacles, especially alongside tech</w:t>
      </w:r>
      <w:r w:rsidRPr="002004D6">
        <w:rPr>
          <w:sz w:val="16"/>
        </w:rPr>
        <w:t xml:space="preserve">nological </w:t>
      </w:r>
      <w:r w:rsidRPr="002004D6">
        <w:rPr>
          <w:rStyle w:val="StyleUnderline"/>
        </w:rPr>
        <w:t xml:space="preserve">advancements. </w:t>
      </w:r>
      <w:r w:rsidRPr="002004D6">
        <w:rPr>
          <w:rStyle w:val="StyleUnderline"/>
          <w:highlight w:val="cyan"/>
        </w:rPr>
        <w:t>With companies and countries investing in</w:t>
      </w:r>
      <w:r w:rsidRPr="002004D6">
        <w:rPr>
          <w:sz w:val="16"/>
        </w:rPr>
        <w:t xml:space="preserve"> what was once considered </w:t>
      </w:r>
      <w:r w:rsidRPr="002004D6">
        <w:rPr>
          <w:rStyle w:val="StyleUnderline"/>
        </w:rPr>
        <w:t xml:space="preserve">an icy wasteland, the </w:t>
      </w:r>
      <w:r w:rsidRPr="002004D6">
        <w:rPr>
          <w:rStyle w:val="StyleUnderline"/>
          <w:highlight w:val="cyan"/>
        </w:rPr>
        <w:t>Arctic</w:t>
      </w:r>
      <w:r w:rsidRPr="002004D6">
        <w:rPr>
          <w:sz w:val="16"/>
        </w:rPr>
        <w:t xml:space="preserve"> undoubtedly </w:t>
      </w:r>
      <w:r w:rsidRPr="002004D6">
        <w:rPr>
          <w:rStyle w:val="StyleUnderline"/>
          <w:highlight w:val="cyan"/>
        </w:rPr>
        <w:t xml:space="preserve">plays a </w:t>
      </w:r>
      <w:r w:rsidRPr="002004D6">
        <w:rPr>
          <w:rStyle w:val="Emphasis"/>
          <w:highlight w:val="cyan"/>
        </w:rPr>
        <w:t>crucial role</w:t>
      </w:r>
      <w:r w:rsidRPr="002004D6">
        <w:rPr>
          <w:rStyle w:val="StyleUnderline"/>
          <w:highlight w:val="cyan"/>
        </w:rPr>
        <w:t xml:space="preserve"> in</w:t>
      </w:r>
      <w:r w:rsidRPr="002004D6">
        <w:rPr>
          <w:rStyle w:val="StyleUnderline"/>
        </w:rPr>
        <w:t xml:space="preserve"> the shaping and further </w:t>
      </w:r>
      <w:r w:rsidRPr="002004D6">
        <w:rPr>
          <w:rStyle w:val="StyleUnderline"/>
          <w:highlight w:val="cyan"/>
        </w:rPr>
        <w:t>development of</w:t>
      </w:r>
      <w:r w:rsidRPr="002004D6">
        <w:rPr>
          <w:rStyle w:val="StyleUnderline"/>
        </w:rPr>
        <w:t xml:space="preserve"> global </w:t>
      </w:r>
      <w:r w:rsidRPr="002004D6">
        <w:rPr>
          <w:rStyle w:val="StyleUnderline"/>
          <w:highlight w:val="cyan"/>
        </w:rPr>
        <w:t>communications</w:t>
      </w:r>
      <w:r w:rsidRPr="002004D6">
        <w:rPr>
          <w:rStyle w:val="StyleUnderline"/>
        </w:rPr>
        <w:t>.</w:t>
      </w:r>
    </w:p>
    <w:p w14:paraId="5D699370" w14:textId="77777777" w:rsidR="00FF0C5F" w:rsidRPr="002004D6" w:rsidRDefault="00FF0C5F" w:rsidP="00FF0C5F">
      <w:pPr>
        <w:pStyle w:val="Heading4"/>
        <w:rPr>
          <w:rFonts w:cs="Calibri"/>
        </w:rPr>
      </w:pPr>
      <w:r w:rsidRPr="002004D6">
        <w:rPr>
          <w:rFonts w:cs="Calibri"/>
        </w:rPr>
        <w:t xml:space="preserve">Internet governance solves </w:t>
      </w:r>
      <w:r w:rsidRPr="002004D6">
        <w:rPr>
          <w:rFonts w:cs="Calibri"/>
          <w:u w:val="single"/>
        </w:rPr>
        <w:t>cascading</w:t>
      </w:r>
      <w:r w:rsidRPr="002004D6">
        <w:rPr>
          <w:rFonts w:cs="Calibri"/>
        </w:rPr>
        <w:t xml:space="preserve"> infrastructure collapse---</w:t>
      </w:r>
      <w:r w:rsidRPr="002004D6">
        <w:rPr>
          <w:rFonts w:cs="Calibri"/>
          <w:u w:val="single"/>
        </w:rPr>
        <w:t>extinction</w:t>
      </w:r>
      <w:r w:rsidRPr="002004D6">
        <w:rPr>
          <w:rFonts w:cs="Calibri"/>
        </w:rPr>
        <w:t xml:space="preserve"> from </w:t>
      </w:r>
      <w:r w:rsidRPr="002004D6">
        <w:rPr>
          <w:rFonts w:cs="Calibri"/>
          <w:u w:val="single"/>
        </w:rPr>
        <w:t>accidents</w:t>
      </w:r>
      <w:r w:rsidRPr="002004D6">
        <w:rPr>
          <w:rFonts w:cs="Calibri"/>
        </w:rPr>
        <w:t xml:space="preserve"> AND </w:t>
      </w:r>
      <w:r w:rsidRPr="002004D6">
        <w:rPr>
          <w:rFonts w:cs="Calibri"/>
          <w:u w:val="single"/>
        </w:rPr>
        <w:t>great power</w:t>
      </w:r>
      <w:r w:rsidRPr="002004D6">
        <w:rPr>
          <w:rFonts w:cs="Calibri"/>
        </w:rPr>
        <w:t xml:space="preserve"> war.</w:t>
      </w:r>
    </w:p>
    <w:p w14:paraId="364A0CAD" w14:textId="77777777" w:rsidR="00FF0C5F" w:rsidRPr="002004D6" w:rsidRDefault="00FF0C5F" w:rsidP="00FF0C5F">
      <w:pPr>
        <w:rPr>
          <w:rFonts w:eastAsia="Calibri"/>
        </w:rPr>
      </w:pPr>
      <w:r w:rsidRPr="002004D6">
        <w:rPr>
          <w:rFonts w:eastAsia="Calibri"/>
          <w:b/>
          <w:bCs/>
          <w:sz w:val="26"/>
        </w:rPr>
        <w:t>Merrill ’21</w:t>
      </w:r>
      <w:r w:rsidRPr="002004D6">
        <w:rPr>
          <w:rFonts w:eastAsia="Calibri"/>
        </w:rPr>
        <w:t xml:space="preserve"> [Nick; September 28 through October 8; Research Fellow and Lab Director at the UC Berkeley Center for Long-Term Cybersecurity, Ph.D. and Cybersecurity Lecturer; Nick Merrill Substack, “Like our planet, the Internet is in danger,” https://nickmerrill.substack.com/p/like-our-planet-the-internet-is-in?s=r]</w:t>
      </w:r>
    </w:p>
    <w:p w14:paraId="51D50C48" w14:textId="77777777" w:rsidR="00FF0C5F" w:rsidRPr="002004D6" w:rsidRDefault="00FF0C5F" w:rsidP="00FF0C5F">
      <w:pPr>
        <w:rPr>
          <w:rFonts w:eastAsia="Calibri"/>
          <w:sz w:val="16"/>
        </w:rPr>
      </w:pPr>
      <w:r w:rsidRPr="002004D6">
        <w:rPr>
          <w:rFonts w:eastAsia="Calibri"/>
          <w:sz w:val="16"/>
        </w:rPr>
        <w:t xml:space="preserve">While users’ experience of the Internet is always local,1 </w:t>
      </w:r>
      <w:r w:rsidRPr="002004D6">
        <w:rPr>
          <w:rFonts w:eastAsia="Calibri"/>
          <w:b/>
          <w:iCs/>
          <w:highlight w:val="cyan"/>
          <w:u w:val="single"/>
        </w:rPr>
        <w:t>Internet</w:t>
      </w:r>
      <w:r w:rsidRPr="002004D6">
        <w:rPr>
          <w:rFonts w:eastAsia="Calibri"/>
          <w:highlight w:val="cyan"/>
          <w:u w:val="single"/>
        </w:rPr>
        <w:t xml:space="preserve"> infrastructure is</w:t>
      </w:r>
      <w:r w:rsidRPr="002004D6">
        <w:rPr>
          <w:rFonts w:eastAsia="Calibri"/>
          <w:u w:val="single"/>
        </w:rPr>
        <w:t xml:space="preserve"> </w:t>
      </w:r>
      <w:r w:rsidRPr="002004D6">
        <w:rPr>
          <w:rFonts w:eastAsia="Calibri"/>
          <w:b/>
          <w:iCs/>
          <w:u w:val="single"/>
        </w:rPr>
        <w:t xml:space="preserve">truly </w:t>
      </w:r>
      <w:r w:rsidRPr="002004D6">
        <w:rPr>
          <w:rFonts w:eastAsia="Calibri"/>
          <w:b/>
          <w:iCs/>
          <w:highlight w:val="cyan"/>
          <w:u w:val="single"/>
        </w:rPr>
        <w:t>global</w:t>
      </w:r>
      <w:r w:rsidRPr="002004D6">
        <w:rPr>
          <w:rFonts w:eastAsia="Calibri"/>
          <w:sz w:val="16"/>
        </w:rPr>
        <w:t xml:space="preserve">. It unfolds across diverse material forms: light pulses under the sea, radio waves through the air, electricity through copper wires under the earth. There is nowhere on our planet where this infrastructure isn’t. </w:t>
      </w:r>
      <w:r w:rsidRPr="002004D6">
        <w:rPr>
          <w:rFonts w:eastAsia="Calibri"/>
          <w:u w:val="single"/>
        </w:rPr>
        <w:t xml:space="preserve">You can get an Internet connection </w:t>
      </w:r>
      <w:r w:rsidRPr="002004D6">
        <w:rPr>
          <w:rFonts w:eastAsia="Calibri"/>
          <w:b/>
          <w:iCs/>
          <w:u w:val="single"/>
        </w:rPr>
        <w:t>anywhere</w:t>
      </w:r>
      <w:r w:rsidRPr="002004D6">
        <w:rPr>
          <w:rFonts w:eastAsia="Calibri"/>
          <w:u w:val="single"/>
        </w:rPr>
        <w:t xml:space="preserve"> on the surface of the earth</w:t>
      </w:r>
      <w:r w:rsidRPr="002004D6">
        <w:rPr>
          <w:rFonts w:eastAsia="Calibri"/>
          <w:sz w:val="16"/>
        </w:rPr>
        <w:t>.</w:t>
      </w:r>
    </w:p>
    <w:p w14:paraId="75451246" w14:textId="77777777" w:rsidR="00FF0C5F" w:rsidRPr="002004D6" w:rsidRDefault="00FF0C5F" w:rsidP="00FF0C5F">
      <w:pPr>
        <w:rPr>
          <w:rFonts w:eastAsia="Calibri"/>
          <w:sz w:val="16"/>
        </w:rPr>
      </w:pPr>
      <w:r w:rsidRPr="002004D6">
        <w:rPr>
          <w:rFonts w:eastAsia="Calibri"/>
          <w:sz w:val="16"/>
        </w:rPr>
        <w:t xml:space="preserve">For me, this image of the planet evokes both wonder and anxiety. It’s something incredible, but </w:t>
      </w:r>
      <w:r w:rsidRPr="002004D6">
        <w:rPr>
          <w:rFonts w:eastAsia="Calibri"/>
          <w:highlight w:val="cyan"/>
          <w:u w:val="single"/>
        </w:rPr>
        <w:t>it’s</w:t>
      </w:r>
      <w:r w:rsidRPr="002004D6">
        <w:rPr>
          <w:rFonts w:eastAsia="Calibri"/>
          <w:sz w:val="16"/>
        </w:rPr>
        <w:t xml:space="preserve"> also </w:t>
      </w:r>
      <w:r w:rsidRPr="002004D6">
        <w:rPr>
          <w:rFonts w:eastAsia="Calibri"/>
          <w:highlight w:val="cyan"/>
          <w:u w:val="single"/>
        </w:rPr>
        <w:t>something that can destroy us</w:t>
      </w:r>
      <w:r w:rsidRPr="002004D6">
        <w:rPr>
          <w:rFonts w:eastAsia="Calibri"/>
          <w:sz w:val="16"/>
        </w:rPr>
        <w:t>.</w:t>
      </w:r>
    </w:p>
    <w:p w14:paraId="75DB0BC0" w14:textId="77777777" w:rsidR="00FF0C5F" w:rsidRPr="002004D6" w:rsidRDefault="00FF0C5F" w:rsidP="00FF0C5F">
      <w:pPr>
        <w:rPr>
          <w:rFonts w:eastAsia="Calibri"/>
          <w:sz w:val="16"/>
        </w:rPr>
      </w:pPr>
      <w:r w:rsidRPr="002004D6">
        <w:rPr>
          <w:rFonts w:eastAsia="Calibri"/>
          <w:u w:val="single"/>
        </w:rPr>
        <w:t xml:space="preserve">Like our </w:t>
      </w:r>
      <w:r w:rsidRPr="002004D6">
        <w:rPr>
          <w:rFonts w:eastAsia="Calibri"/>
          <w:b/>
          <w:iCs/>
          <w:u w:val="single"/>
        </w:rPr>
        <w:t>planet</w:t>
      </w:r>
      <w:r w:rsidRPr="002004D6">
        <w:rPr>
          <w:rFonts w:eastAsia="Calibri"/>
          <w:u w:val="single"/>
        </w:rPr>
        <w:t xml:space="preserve">, the Internet is </w:t>
      </w:r>
      <w:r w:rsidRPr="002004D6">
        <w:rPr>
          <w:rFonts w:eastAsia="Calibri"/>
          <w:b/>
          <w:iCs/>
          <w:u w:val="single"/>
        </w:rPr>
        <w:t>in danger</w:t>
      </w:r>
      <w:r w:rsidRPr="002004D6">
        <w:rPr>
          <w:rFonts w:eastAsia="Calibri"/>
          <w:u w:val="single"/>
        </w:rPr>
        <w:t xml:space="preserve">. And, </w:t>
      </w:r>
      <w:r w:rsidRPr="002004D6">
        <w:rPr>
          <w:rFonts w:eastAsia="Calibri"/>
          <w:b/>
          <w:iCs/>
          <w:u w:val="single"/>
        </w:rPr>
        <w:t>like the planet</w:t>
      </w:r>
      <w:r w:rsidRPr="002004D6">
        <w:rPr>
          <w:rFonts w:eastAsia="Calibri"/>
          <w:u w:val="single"/>
        </w:rPr>
        <w:t xml:space="preserve">, our </w:t>
      </w:r>
      <w:r w:rsidRPr="002004D6">
        <w:rPr>
          <w:rFonts w:eastAsia="Calibri"/>
          <w:b/>
          <w:iCs/>
          <w:u w:val="single"/>
        </w:rPr>
        <w:t>species</w:t>
      </w:r>
      <w:r w:rsidRPr="002004D6">
        <w:rPr>
          <w:rFonts w:eastAsia="Calibri"/>
          <w:u w:val="single"/>
        </w:rPr>
        <w:t xml:space="preserve"> could go </w:t>
      </w:r>
      <w:r w:rsidRPr="002004D6">
        <w:rPr>
          <w:rFonts w:eastAsia="Calibri"/>
          <w:b/>
          <w:iCs/>
          <w:u w:val="single"/>
        </w:rPr>
        <w:t>down with the ship</w:t>
      </w:r>
      <w:r w:rsidRPr="002004D6">
        <w:rPr>
          <w:rFonts w:eastAsia="Calibri"/>
          <w:sz w:val="16"/>
        </w:rPr>
        <w:t xml:space="preserve">.2 </w:t>
      </w:r>
      <w:r w:rsidRPr="002004D6">
        <w:rPr>
          <w:rFonts w:eastAsia="Calibri"/>
          <w:u w:val="single"/>
        </w:rPr>
        <w:t xml:space="preserve">If the Internet were to </w:t>
      </w:r>
      <w:r w:rsidRPr="002004D6">
        <w:rPr>
          <w:rFonts w:eastAsia="Calibri"/>
          <w:b/>
          <w:iCs/>
          <w:u w:val="single"/>
        </w:rPr>
        <w:t>destabilize</w:t>
      </w:r>
      <w:r w:rsidRPr="002004D6">
        <w:rPr>
          <w:rFonts w:eastAsia="Calibri"/>
          <w:u w:val="single"/>
        </w:rPr>
        <w:t xml:space="preserve">, </w:t>
      </w:r>
      <w:r w:rsidRPr="002004D6">
        <w:rPr>
          <w:rFonts w:eastAsia="Calibri"/>
          <w:b/>
          <w:iCs/>
          <w:u w:val="single"/>
        </w:rPr>
        <w:t>industrial collapse</w:t>
      </w:r>
      <w:r w:rsidRPr="002004D6">
        <w:rPr>
          <w:rFonts w:eastAsia="Calibri"/>
          <w:u w:val="single"/>
        </w:rPr>
        <w:t xml:space="preserve"> could well follow</w:t>
      </w:r>
      <w:r w:rsidRPr="002004D6">
        <w:rPr>
          <w:rFonts w:eastAsia="Calibri"/>
          <w:sz w:val="16"/>
        </w:rPr>
        <w:t xml:space="preserve">—locally, regionally, or </w:t>
      </w:r>
      <w:r w:rsidRPr="002004D6">
        <w:rPr>
          <w:rFonts w:eastAsia="Calibri"/>
          <w:u w:val="single"/>
        </w:rPr>
        <w:t>globally</w:t>
      </w:r>
      <w:r w:rsidRPr="002004D6">
        <w:rPr>
          <w:rFonts w:eastAsia="Calibri"/>
          <w:sz w:val="16"/>
        </w:rPr>
        <w:t>.</w:t>
      </w:r>
    </w:p>
    <w:p w14:paraId="6F5EBC8F" w14:textId="77777777" w:rsidR="00FF0C5F" w:rsidRPr="002004D6" w:rsidRDefault="00FF0C5F" w:rsidP="00FF0C5F">
      <w:pPr>
        <w:rPr>
          <w:rFonts w:eastAsia="Calibri"/>
          <w:sz w:val="16"/>
        </w:rPr>
      </w:pPr>
      <w:r w:rsidRPr="002004D6">
        <w:rPr>
          <w:rFonts w:eastAsia="Calibri"/>
          <w:sz w:val="16"/>
        </w:rPr>
        <w:t xml:space="preserve">Without hyperbole, </w:t>
      </w:r>
      <w:r w:rsidRPr="002004D6">
        <w:rPr>
          <w:rFonts w:eastAsia="Calibri"/>
          <w:u w:val="single"/>
        </w:rPr>
        <w:t xml:space="preserve">how we </w:t>
      </w:r>
      <w:r w:rsidRPr="002004D6">
        <w:rPr>
          <w:rFonts w:eastAsia="Calibri"/>
          <w:b/>
          <w:iCs/>
          <w:u w:val="single"/>
        </w:rPr>
        <w:t>steward</w:t>
      </w:r>
      <w:r w:rsidRPr="002004D6">
        <w:rPr>
          <w:rFonts w:eastAsia="Calibri"/>
          <w:u w:val="single"/>
        </w:rPr>
        <w:t xml:space="preserve"> the Internet will </w:t>
      </w:r>
      <w:r w:rsidRPr="002004D6">
        <w:rPr>
          <w:rFonts w:eastAsia="Calibri"/>
          <w:b/>
          <w:iCs/>
          <w:u w:val="single"/>
        </w:rPr>
        <w:t>determine the fate</w:t>
      </w:r>
      <w:r w:rsidRPr="002004D6">
        <w:rPr>
          <w:rFonts w:eastAsia="Calibri"/>
          <w:u w:val="single"/>
        </w:rPr>
        <w:t xml:space="preserve"> of our </w:t>
      </w:r>
      <w:r w:rsidRPr="002004D6">
        <w:rPr>
          <w:rFonts w:eastAsia="Calibri"/>
          <w:b/>
          <w:iCs/>
          <w:u w:val="single"/>
        </w:rPr>
        <w:t>species</w:t>
      </w:r>
      <w:r w:rsidRPr="002004D6">
        <w:rPr>
          <w:rFonts w:eastAsia="Calibri"/>
          <w:u w:val="single"/>
        </w:rPr>
        <w:t xml:space="preserve">. We cannot approach </w:t>
      </w:r>
      <w:r w:rsidRPr="002004D6">
        <w:rPr>
          <w:rFonts w:eastAsia="Calibri"/>
          <w:b/>
          <w:iCs/>
          <w:u w:val="single"/>
        </w:rPr>
        <w:t>climate change</w:t>
      </w:r>
      <w:r w:rsidRPr="002004D6">
        <w:rPr>
          <w:rFonts w:eastAsia="Calibri"/>
          <w:u w:val="single"/>
        </w:rPr>
        <w:t xml:space="preserve"> without a global internet, let alone manage a </w:t>
      </w:r>
      <w:r w:rsidRPr="002004D6">
        <w:rPr>
          <w:rFonts w:eastAsia="Calibri"/>
          <w:b/>
          <w:iCs/>
          <w:u w:val="single"/>
        </w:rPr>
        <w:t>global system</w:t>
      </w:r>
      <w:r w:rsidRPr="002004D6">
        <w:rPr>
          <w:rFonts w:eastAsia="Calibri"/>
          <w:u w:val="single"/>
        </w:rPr>
        <w:t xml:space="preserve"> of </w:t>
      </w:r>
      <w:r w:rsidRPr="002004D6">
        <w:rPr>
          <w:rFonts w:eastAsia="Calibri"/>
          <w:b/>
          <w:iCs/>
          <w:u w:val="single"/>
        </w:rPr>
        <w:t>trade</w:t>
      </w:r>
      <w:r w:rsidRPr="002004D6">
        <w:rPr>
          <w:rFonts w:eastAsia="Calibri"/>
          <w:sz w:val="16"/>
        </w:rPr>
        <w:t xml:space="preserve">.3 </w:t>
      </w:r>
      <w:r w:rsidRPr="002004D6">
        <w:rPr>
          <w:rFonts w:eastAsia="Calibri"/>
          <w:u w:val="single"/>
        </w:rPr>
        <w:t xml:space="preserve">A </w:t>
      </w:r>
      <w:r w:rsidRPr="002004D6">
        <w:rPr>
          <w:rFonts w:eastAsia="Calibri"/>
          <w:b/>
          <w:iCs/>
          <w:u w:val="single"/>
        </w:rPr>
        <w:t xml:space="preserve">changing </w:t>
      </w:r>
      <w:r w:rsidRPr="002004D6">
        <w:rPr>
          <w:rFonts w:eastAsia="Calibri"/>
          <w:b/>
          <w:iCs/>
          <w:highlight w:val="cyan"/>
          <w:u w:val="single"/>
        </w:rPr>
        <w:t>climate</w:t>
      </w:r>
      <w:r w:rsidRPr="002004D6">
        <w:rPr>
          <w:rFonts w:eastAsia="Calibri"/>
          <w:highlight w:val="cyan"/>
          <w:u w:val="single"/>
        </w:rPr>
        <w:t xml:space="preserve">, aging </w:t>
      </w:r>
      <w:r w:rsidRPr="002004D6">
        <w:rPr>
          <w:rFonts w:eastAsia="Calibri"/>
          <w:b/>
          <w:iCs/>
          <w:highlight w:val="cyan"/>
          <w:u w:val="single"/>
        </w:rPr>
        <w:t>infrastructure</w:t>
      </w:r>
      <w:r w:rsidRPr="002004D6">
        <w:rPr>
          <w:rFonts w:eastAsia="Calibri"/>
          <w:highlight w:val="cyan"/>
          <w:u w:val="single"/>
        </w:rPr>
        <w:t xml:space="preserve">, and </w:t>
      </w:r>
      <w:r w:rsidRPr="002004D6">
        <w:rPr>
          <w:rFonts w:eastAsia="Calibri"/>
          <w:b/>
          <w:iCs/>
          <w:highlight w:val="cyan"/>
          <w:u w:val="single"/>
        </w:rPr>
        <w:t>a</w:t>
      </w:r>
      <w:r w:rsidRPr="002004D6">
        <w:rPr>
          <w:rFonts w:eastAsia="Calibri"/>
          <w:sz w:val="16"/>
        </w:rPr>
        <w:t xml:space="preserve">n increasingly </w:t>
      </w:r>
      <w:r w:rsidRPr="002004D6">
        <w:rPr>
          <w:rFonts w:eastAsia="Calibri"/>
          <w:b/>
          <w:iCs/>
          <w:highlight w:val="cyan"/>
          <w:u w:val="single"/>
        </w:rPr>
        <w:t>multi-polar</w:t>
      </w:r>
      <w:r w:rsidRPr="002004D6">
        <w:rPr>
          <w:rFonts w:eastAsia="Calibri"/>
          <w:u w:val="single"/>
        </w:rPr>
        <w:t xml:space="preserve"> international </w:t>
      </w:r>
      <w:r w:rsidRPr="002004D6">
        <w:rPr>
          <w:rFonts w:eastAsia="Calibri"/>
          <w:highlight w:val="cyan"/>
          <w:u w:val="single"/>
        </w:rPr>
        <w:t>stage</w:t>
      </w:r>
      <w:r w:rsidRPr="002004D6">
        <w:rPr>
          <w:rFonts w:eastAsia="Calibri"/>
          <w:u w:val="single"/>
        </w:rPr>
        <w:t xml:space="preserve"> has </w:t>
      </w:r>
      <w:r w:rsidRPr="002004D6">
        <w:rPr>
          <w:rFonts w:eastAsia="Calibri"/>
          <w:highlight w:val="cyan"/>
          <w:u w:val="single"/>
        </w:rPr>
        <w:t xml:space="preserve">produced a </w:t>
      </w:r>
      <w:r w:rsidRPr="002004D6">
        <w:rPr>
          <w:rFonts w:eastAsia="Calibri"/>
          <w:b/>
          <w:iCs/>
          <w:highlight w:val="cyan"/>
          <w:u w:val="single"/>
        </w:rPr>
        <w:t>recipe for</w:t>
      </w:r>
      <w:r w:rsidRPr="002004D6">
        <w:rPr>
          <w:rFonts w:eastAsia="Calibri"/>
          <w:sz w:val="16"/>
        </w:rPr>
        <w:t xml:space="preserve"> disaster—or rather, for </w:t>
      </w:r>
      <w:r w:rsidRPr="002004D6">
        <w:rPr>
          <w:rFonts w:eastAsia="Calibri"/>
          <w:b/>
          <w:iCs/>
          <w:u w:val="single"/>
        </w:rPr>
        <w:t xml:space="preserve">numerous </w:t>
      </w:r>
      <w:r w:rsidRPr="002004D6">
        <w:rPr>
          <w:rFonts w:eastAsia="Calibri"/>
          <w:b/>
          <w:iCs/>
          <w:highlight w:val="cyan"/>
          <w:u w:val="single"/>
        </w:rPr>
        <w:t>disasters</w:t>
      </w:r>
      <w:r w:rsidRPr="002004D6">
        <w:rPr>
          <w:rFonts w:eastAsia="Calibri"/>
          <w:sz w:val="16"/>
        </w:rPr>
        <w:t>—which I expect would fall differentially along the usual lines of power and privilege.4</w:t>
      </w:r>
    </w:p>
    <w:p w14:paraId="2074A4E0" w14:textId="77777777" w:rsidR="00FF0C5F" w:rsidRPr="002004D6" w:rsidRDefault="00FF0C5F" w:rsidP="00FF0C5F">
      <w:pPr>
        <w:rPr>
          <w:rFonts w:eastAsia="Calibri"/>
          <w:sz w:val="16"/>
        </w:rPr>
      </w:pPr>
      <w:r w:rsidRPr="002004D6">
        <w:rPr>
          <w:rFonts w:eastAsia="Calibri"/>
          <w:sz w:val="16"/>
        </w:rPr>
        <w:t>Yet no one (at least, no one we know of) can tell us what exact risks the Internet faces. What would happen if Russia hit Cloudflare with a Stuxnet-level cyberattack? What would happen if large and increasingly frequent storms brought down power in major cities worldwide? In these scenarios, who would be affected, and how? Our inability to answer these questions signals our difficulty in protecting against—or prioritizing between—the risks they invoke. It testifies to a broader inability to assess risks about the Internet.</w:t>
      </w:r>
    </w:p>
    <w:p w14:paraId="35E5E0A5" w14:textId="77777777" w:rsidR="00FF0C5F" w:rsidRPr="002004D6" w:rsidRDefault="00FF0C5F" w:rsidP="00FF0C5F">
      <w:pPr>
        <w:rPr>
          <w:rFonts w:eastAsia="Calibri"/>
          <w:sz w:val="16"/>
        </w:rPr>
      </w:pPr>
      <w:r w:rsidRPr="002004D6">
        <w:rPr>
          <w:rFonts w:eastAsia="Calibri"/>
          <w:sz w:val="16"/>
        </w:rPr>
        <w:t>Like scientists building models of the climate in the 1960s and 1970s, we need models of the Internet</w:t>
      </w:r>
    </w:p>
    <w:p w14:paraId="4EE7E76B" w14:textId="77777777" w:rsidR="00FF0C5F" w:rsidRPr="002004D6" w:rsidRDefault="00FF0C5F" w:rsidP="00FF0C5F">
      <w:pPr>
        <w:rPr>
          <w:rFonts w:eastAsia="Calibri"/>
          <w:sz w:val="16"/>
        </w:rPr>
      </w:pPr>
      <w:r w:rsidRPr="002004D6">
        <w:rPr>
          <w:rFonts w:eastAsia="Calibri"/>
          <w:u w:val="single"/>
        </w:rPr>
        <w:t xml:space="preserve">When it comes to the Internet, </w:t>
      </w:r>
      <w:r w:rsidRPr="002004D6">
        <w:rPr>
          <w:rFonts w:eastAsia="Calibri"/>
          <w:b/>
          <w:iCs/>
          <w:u w:val="single"/>
        </w:rPr>
        <w:t>what we lack</w:t>
      </w:r>
      <w:r w:rsidRPr="002004D6">
        <w:rPr>
          <w:rFonts w:eastAsia="Calibri"/>
          <w:u w:val="single"/>
        </w:rPr>
        <w:t xml:space="preserve"> is this: a </w:t>
      </w:r>
      <w:r w:rsidRPr="002004D6">
        <w:rPr>
          <w:rFonts w:eastAsia="Calibri"/>
          <w:b/>
          <w:iCs/>
          <w:u w:val="single"/>
        </w:rPr>
        <w:t>structural model</w:t>
      </w:r>
      <w:r w:rsidRPr="002004D6">
        <w:rPr>
          <w:rFonts w:eastAsia="Calibri"/>
          <w:u w:val="single"/>
        </w:rPr>
        <w:t xml:space="preserve"> that describes how the whole thing fits together</w:t>
      </w:r>
      <w:r w:rsidRPr="002004D6">
        <w:rPr>
          <w:rFonts w:eastAsia="Calibri"/>
          <w:sz w:val="16"/>
        </w:rPr>
        <w:t>. Like scientists building models of the climate in the 1960s and 1970s, we need models of the Internet both to stave off disaster and shepherd a stable and global internet into the future.</w:t>
      </w:r>
    </w:p>
    <w:p w14:paraId="31A5C6AB" w14:textId="77777777" w:rsidR="00FF0C5F" w:rsidRPr="002004D6" w:rsidRDefault="00FF0C5F" w:rsidP="00FF0C5F">
      <w:pPr>
        <w:rPr>
          <w:rFonts w:eastAsia="Calibri"/>
          <w:sz w:val="16"/>
        </w:rPr>
      </w:pPr>
      <w:r w:rsidRPr="002004D6">
        <w:rPr>
          <w:rFonts w:eastAsia="Calibri"/>
          <w:sz w:val="16"/>
        </w:rPr>
        <w:t>How do we build such a model? That’s the question I’ll puzzle through over the next few weeks.</w:t>
      </w:r>
    </w:p>
    <w:p w14:paraId="3FC35CF2" w14:textId="77777777" w:rsidR="00FF0C5F" w:rsidRPr="002004D6" w:rsidRDefault="00FF0C5F" w:rsidP="00FF0C5F">
      <w:pPr>
        <w:rPr>
          <w:rFonts w:eastAsia="Calibri"/>
          <w:sz w:val="16"/>
        </w:rPr>
      </w:pPr>
      <w:r w:rsidRPr="002004D6">
        <w:rPr>
          <w:rFonts w:eastAsia="Calibri"/>
          <w:sz w:val="16"/>
        </w:rPr>
        <w:t>First, we’ll have to understand why the Internet is in such danger. See the next post in the series: Why is the Internet in danger?</w:t>
      </w:r>
    </w:p>
    <w:p w14:paraId="44D18D0D" w14:textId="77777777" w:rsidR="00FF0C5F" w:rsidRPr="002004D6" w:rsidRDefault="00FF0C5F" w:rsidP="00FF0C5F">
      <w:pPr>
        <w:rPr>
          <w:rFonts w:eastAsia="Calibri"/>
          <w:sz w:val="16"/>
        </w:rPr>
      </w:pPr>
      <w:r w:rsidRPr="002004D6">
        <w:rPr>
          <w:rFonts w:eastAsia="Calibri"/>
          <w:sz w:val="16"/>
        </w:rPr>
        <w:t>Thanks to Sean Beld—you know why.</w:t>
      </w:r>
    </w:p>
    <w:p w14:paraId="361CFD19" w14:textId="77777777" w:rsidR="00FF0C5F" w:rsidRPr="002004D6" w:rsidRDefault="00FF0C5F" w:rsidP="00FF0C5F">
      <w:pPr>
        <w:rPr>
          <w:rFonts w:eastAsia="Calibri"/>
          <w:u w:val="single"/>
        </w:rPr>
      </w:pPr>
      <w:r w:rsidRPr="002004D6">
        <w:rPr>
          <w:rFonts w:eastAsia="Calibri"/>
          <w:u w:val="single"/>
        </w:rPr>
        <w:t xml:space="preserve">Why is the </w:t>
      </w:r>
      <w:r w:rsidRPr="002004D6">
        <w:rPr>
          <w:rFonts w:eastAsia="Calibri"/>
          <w:b/>
          <w:iCs/>
          <w:u w:val="single"/>
        </w:rPr>
        <w:t>Internet</w:t>
      </w:r>
      <w:r w:rsidRPr="002004D6">
        <w:rPr>
          <w:rFonts w:eastAsia="Calibri"/>
          <w:u w:val="single"/>
        </w:rPr>
        <w:t xml:space="preserve"> in </w:t>
      </w:r>
      <w:r w:rsidRPr="002004D6">
        <w:rPr>
          <w:rFonts w:eastAsia="Calibri"/>
          <w:b/>
          <w:iCs/>
          <w:u w:val="single"/>
        </w:rPr>
        <w:t>danger</w:t>
      </w:r>
      <w:r w:rsidRPr="002004D6">
        <w:rPr>
          <w:rFonts w:eastAsia="Calibri"/>
          <w:u w:val="single"/>
        </w:rPr>
        <w:t>?</w:t>
      </w:r>
    </w:p>
    <w:p w14:paraId="1126659A" w14:textId="77777777" w:rsidR="00FF0C5F" w:rsidRPr="002004D6" w:rsidRDefault="00FF0C5F" w:rsidP="00FF0C5F">
      <w:pPr>
        <w:rPr>
          <w:rFonts w:eastAsia="Calibri"/>
          <w:sz w:val="16"/>
        </w:rPr>
      </w:pPr>
      <w:r w:rsidRPr="002004D6">
        <w:rPr>
          <w:rFonts w:eastAsia="Calibri"/>
          <w:sz w:val="16"/>
        </w:rPr>
        <w:t>Part 2. Toward a structural model of the Internet</w:t>
      </w:r>
    </w:p>
    <w:p w14:paraId="09147D4C" w14:textId="77777777" w:rsidR="00FF0C5F" w:rsidRPr="002004D6" w:rsidRDefault="00FF0C5F" w:rsidP="00FF0C5F">
      <w:pPr>
        <w:rPr>
          <w:rFonts w:eastAsia="Calibri"/>
          <w:sz w:val="16"/>
        </w:rPr>
      </w:pPr>
      <w:r w:rsidRPr="002004D6">
        <w:rPr>
          <w:rFonts w:eastAsia="Calibri"/>
          <w:sz w:val="16"/>
        </w:rPr>
        <w:t>Nick Merrill</w:t>
      </w:r>
    </w:p>
    <w:p w14:paraId="7217707F" w14:textId="77777777" w:rsidR="00FF0C5F" w:rsidRPr="002004D6" w:rsidRDefault="00FF0C5F" w:rsidP="00FF0C5F">
      <w:pPr>
        <w:rPr>
          <w:rFonts w:eastAsia="Calibri"/>
          <w:sz w:val="16"/>
        </w:rPr>
      </w:pPr>
      <w:r w:rsidRPr="002004D6">
        <w:rPr>
          <w:rFonts w:eastAsia="Calibri"/>
          <w:sz w:val="16"/>
        </w:rPr>
        <w:t>Last week, I told you that the Internet is in danger. A fight for control threatens to destabilize and fragment the Internet, and the stakes are existential.</w:t>
      </w:r>
    </w:p>
    <w:p w14:paraId="0843B891" w14:textId="77777777" w:rsidR="00FF0C5F" w:rsidRPr="002004D6" w:rsidRDefault="00FF0C5F" w:rsidP="00FF0C5F">
      <w:pPr>
        <w:rPr>
          <w:rFonts w:eastAsia="Calibri"/>
          <w:sz w:val="16"/>
        </w:rPr>
      </w:pPr>
      <w:r w:rsidRPr="002004D6">
        <w:rPr>
          <w:rFonts w:eastAsia="Calibri"/>
          <w:sz w:val="16"/>
        </w:rPr>
        <w:t>This week, I’ll tell you why the Internet is in danger.</w:t>
      </w:r>
    </w:p>
    <w:p w14:paraId="290C530A" w14:textId="77777777" w:rsidR="00FF0C5F" w:rsidRPr="002004D6" w:rsidRDefault="00FF0C5F" w:rsidP="00FF0C5F">
      <w:pPr>
        <w:rPr>
          <w:rFonts w:eastAsia="Calibri"/>
          <w:sz w:val="16"/>
        </w:rPr>
      </w:pPr>
      <w:r w:rsidRPr="002004D6">
        <w:rPr>
          <w:rFonts w:eastAsia="Calibri"/>
          <w:sz w:val="16"/>
        </w:rPr>
        <w:t>It’s best to start with an example:</w:t>
      </w:r>
    </w:p>
    <w:p w14:paraId="58DA8198" w14:textId="77777777" w:rsidR="00FF0C5F" w:rsidRPr="002004D6" w:rsidRDefault="00FF0C5F" w:rsidP="00FF0C5F">
      <w:pPr>
        <w:rPr>
          <w:rFonts w:eastAsia="Calibri"/>
          <w:sz w:val="16"/>
        </w:rPr>
      </w:pPr>
      <w:r w:rsidRPr="002004D6">
        <w:rPr>
          <w:rFonts w:eastAsia="Calibri"/>
          <w:u w:val="single"/>
        </w:rPr>
        <w:t xml:space="preserve">A </w:t>
      </w:r>
      <w:r w:rsidRPr="002004D6">
        <w:rPr>
          <w:rFonts w:eastAsia="Calibri"/>
          <w:b/>
          <w:iCs/>
          <w:u w:val="single"/>
        </w:rPr>
        <w:t>storm</w:t>
      </w:r>
      <w:r w:rsidRPr="002004D6">
        <w:rPr>
          <w:rFonts w:eastAsia="Calibri"/>
          <w:u w:val="single"/>
        </w:rPr>
        <w:t xml:space="preserve"> hits the </w:t>
      </w:r>
      <w:proofErr w:type="gramStart"/>
      <w:r w:rsidRPr="002004D6">
        <w:rPr>
          <w:rFonts w:eastAsia="Calibri"/>
          <w:b/>
          <w:iCs/>
          <w:u w:val="single"/>
        </w:rPr>
        <w:t>mid</w:t>
      </w:r>
      <w:proofErr w:type="gramEnd"/>
      <w:r w:rsidRPr="002004D6">
        <w:rPr>
          <w:rFonts w:eastAsia="Calibri"/>
          <w:b/>
          <w:iCs/>
          <w:u w:val="single"/>
        </w:rPr>
        <w:t>-Atlantic</w:t>
      </w:r>
      <w:r w:rsidRPr="002004D6">
        <w:rPr>
          <w:rFonts w:eastAsia="Calibri"/>
          <w:sz w:val="16"/>
        </w:rPr>
        <w:t xml:space="preserve">. A big storm, ten or a hundred times bigger than Ida. </w:t>
      </w:r>
      <w:r w:rsidRPr="002004D6">
        <w:rPr>
          <w:rFonts w:eastAsia="Calibri"/>
          <w:highlight w:val="cyan"/>
          <w:u w:val="single"/>
        </w:rPr>
        <w:t xml:space="preserve">There are </w:t>
      </w:r>
      <w:r w:rsidRPr="002004D6">
        <w:rPr>
          <w:rFonts w:eastAsia="Calibri"/>
          <w:b/>
          <w:iCs/>
          <w:highlight w:val="cyan"/>
          <w:u w:val="single"/>
        </w:rPr>
        <w:t>mass</w:t>
      </w:r>
      <w:r w:rsidRPr="002004D6">
        <w:rPr>
          <w:rFonts w:eastAsia="Calibri"/>
          <w:u w:val="single"/>
        </w:rPr>
        <w:t xml:space="preserve">ive power </w:t>
      </w:r>
      <w:r w:rsidRPr="002004D6">
        <w:rPr>
          <w:rFonts w:eastAsia="Calibri"/>
          <w:b/>
          <w:iCs/>
          <w:highlight w:val="cyan"/>
          <w:u w:val="single"/>
        </w:rPr>
        <w:t>outages</w:t>
      </w:r>
      <w:r w:rsidRPr="002004D6">
        <w:rPr>
          <w:rFonts w:eastAsia="Calibri"/>
          <w:highlight w:val="cyan"/>
          <w:u w:val="single"/>
        </w:rPr>
        <w:t xml:space="preserve">, more </w:t>
      </w:r>
      <w:r w:rsidRPr="002004D6">
        <w:rPr>
          <w:rFonts w:eastAsia="Calibri"/>
          <w:b/>
          <w:iCs/>
          <w:highlight w:val="cyan"/>
          <w:u w:val="single"/>
        </w:rPr>
        <w:t>widespread</w:t>
      </w:r>
      <w:r w:rsidRPr="002004D6">
        <w:rPr>
          <w:rFonts w:eastAsia="Calibri"/>
          <w:sz w:val="16"/>
        </w:rPr>
        <w:t xml:space="preserve"> and harder to recover from than those during </w:t>
      </w:r>
      <w:proofErr w:type="spellStart"/>
      <w:r w:rsidRPr="002004D6">
        <w:rPr>
          <w:rFonts w:eastAsia="Calibri"/>
          <w:sz w:val="16"/>
        </w:rPr>
        <w:t>Hurricaine</w:t>
      </w:r>
      <w:proofErr w:type="spellEnd"/>
      <w:r w:rsidRPr="002004D6">
        <w:rPr>
          <w:rFonts w:eastAsia="Calibri"/>
          <w:sz w:val="16"/>
        </w:rPr>
        <w:t xml:space="preserve"> Sandy. </w:t>
      </w:r>
      <w:r w:rsidRPr="002004D6">
        <w:rPr>
          <w:rFonts w:eastAsia="Calibri"/>
          <w:highlight w:val="cyan"/>
          <w:u w:val="single"/>
        </w:rPr>
        <w:t>Data centers</w:t>
      </w:r>
      <w:r w:rsidRPr="002004D6">
        <w:rPr>
          <w:rFonts w:eastAsia="Calibri"/>
          <w:u w:val="single"/>
        </w:rPr>
        <w:t xml:space="preserve">, Internet </w:t>
      </w:r>
      <w:r w:rsidRPr="002004D6">
        <w:rPr>
          <w:rFonts w:eastAsia="Calibri"/>
          <w:highlight w:val="cyan"/>
          <w:u w:val="single"/>
        </w:rPr>
        <w:t>exchange</w:t>
      </w:r>
      <w:r w:rsidRPr="002004D6">
        <w:rPr>
          <w:rFonts w:eastAsia="Calibri"/>
          <w:u w:val="single"/>
        </w:rPr>
        <w:t xml:space="preserve"> points, </w:t>
      </w:r>
      <w:r w:rsidRPr="002004D6">
        <w:rPr>
          <w:rFonts w:eastAsia="Calibri"/>
          <w:highlight w:val="cyan"/>
          <w:u w:val="single"/>
        </w:rPr>
        <w:t>and</w:t>
      </w:r>
      <w:r w:rsidRPr="002004D6">
        <w:rPr>
          <w:rFonts w:eastAsia="Calibri"/>
          <w:u w:val="single"/>
        </w:rPr>
        <w:t xml:space="preserve"> service </w:t>
      </w:r>
      <w:r w:rsidRPr="002004D6">
        <w:rPr>
          <w:rFonts w:eastAsia="Calibri"/>
          <w:highlight w:val="cyan"/>
          <w:u w:val="single"/>
        </w:rPr>
        <w:t xml:space="preserve">providers are </w:t>
      </w:r>
      <w:r w:rsidRPr="002004D6">
        <w:rPr>
          <w:rFonts w:eastAsia="Calibri"/>
          <w:b/>
          <w:iCs/>
          <w:highlight w:val="cyan"/>
          <w:u w:val="single"/>
        </w:rPr>
        <w:t>offline</w:t>
      </w:r>
      <w:r w:rsidRPr="002004D6">
        <w:rPr>
          <w:rFonts w:eastAsia="Calibri"/>
          <w:sz w:val="16"/>
        </w:rPr>
        <w:t>. What will happen to the global Internet?</w:t>
      </w:r>
    </w:p>
    <w:p w14:paraId="51AA91B0" w14:textId="77777777" w:rsidR="00FF0C5F" w:rsidRPr="002004D6" w:rsidRDefault="00FF0C5F" w:rsidP="00FF0C5F">
      <w:pPr>
        <w:rPr>
          <w:rFonts w:eastAsia="Calibri"/>
          <w:sz w:val="16"/>
        </w:rPr>
      </w:pPr>
      <w:r w:rsidRPr="002004D6">
        <w:rPr>
          <w:rFonts w:eastAsia="Calibri"/>
          <w:sz w:val="16"/>
        </w:rPr>
        <w:t xml:space="preserve">The received wisdom is, “Internet traffic will route around the failure. Eventually, when power restores, the Internet will heal, bringing people in affected regions back </w:t>
      </w:r>
      <w:proofErr w:type="gramStart"/>
      <w:r w:rsidRPr="002004D6">
        <w:rPr>
          <w:rFonts w:eastAsia="Calibri"/>
          <w:sz w:val="16"/>
        </w:rPr>
        <w:t>online.”</w:t>
      </w:r>
      <w:proofErr w:type="gramEnd"/>
    </w:p>
    <w:p w14:paraId="17A3F53E" w14:textId="77777777" w:rsidR="00FF0C5F" w:rsidRPr="002004D6" w:rsidRDefault="00FF0C5F" w:rsidP="00FF0C5F">
      <w:pPr>
        <w:rPr>
          <w:rFonts w:eastAsia="Calibri"/>
          <w:sz w:val="16"/>
        </w:rPr>
      </w:pPr>
      <w:r w:rsidRPr="002004D6">
        <w:rPr>
          <w:rFonts w:eastAsia="Calibri"/>
          <w:sz w:val="16"/>
        </w:rPr>
        <w:t xml:space="preserve">Prove it! </w:t>
      </w:r>
      <w:r w:rsidRPr="002004D6">
        <w:rPr>
          <w:rFonts w:eastAsia="Calibri"/>
          <w:u w:val="single"/>
        </w:rPr>
        <w:t>Prove</w:t>
      </w:r>
      <w:r w:rsidRPr="002004D6">
        <w:rPr>
          <w:rFonts w:eastAsia="Calibri"/>
          <w:sz w:val="16"/>
        </w:rPr>
        <w:t xml:space="preserve"> to me that Internet routing will heal in a reasonable amount of time. That </w:t>
      </w:r>
      <w:r w:rsidRPr="002004D6">
        <w:rPr>
          <w:rFonts w:eastAsia="Calibri"/>
          <w:u w:val="single"/>
        </w:rPr>
        <w:t xml:space="preserve">the failure won’t </w:t>
      </w:r>
      <w:r w:rsidRPr="002004D6">
        <w:rPr>
          <w:rFonts w:eastAsia="Calibri"/>
          <w:b/>
          <w:iCs/>
          <w:u w:val="single"/>
        </w:rPr>
        <w:t>cascade</w:t>
      </w:r>
      <w:r w:rsidRPr="002004D6">
        <w:rPr>
          <w:rFonts w:eastAsia="Calibri"/>
          <w:u w:val="single"/>
        </w:rPr>
        <w:t xml:space="preserve"> to other regions of the U.S., or to </w:t>
      </w:r>
      <w:r w:rsidRPr="002004D6">
        <w:rPr>
          <w:rFonts w:eastAsia="Calibri"/>
          <w:b/>
          <w:iCs/>
          <w:u w:val="single"/>
        </w:rPr>
        <w:t>other countries</w:t>
      </w:r>
      <w:r w:rsidRPr="002004D6">
        <w:rPr>
          <w:rFonts w:eastAsia="Calibri"/>
          <w:sz w:val="16"/>
        </w:rPr>
        <w:t>.</w:t>
      </w:r>
    </w:p>
    <w:p w14:paraId="0803F902" w14:textId="77777777" w:rsidR="00FF0C5F" w:rsidRPr="002004D6" w:rsidRDefault="00FF0C5F" w:rsidP="00FF0C5F">
      <w:pPr>
        <w:rPr>
          <w:rFonts w:eastAsia="Calibri"/>
          <w:sz w:val="16"/>
        </w:rPr>
      </w:pPr>
      <w:r w:rsidRPr="002004D6">
        <w:rPr>
          <w:rFonts w:eastAsia="Calibri"/>
          <w:sz w:val="16"/>
        </w:rPr>
        <w:t xml:space="preserve">That’s our problem. </w:t>
      </w:r>
      <w:r w:rsidRPr="002004D6">
        <w:rPr>
          <w:rFonts w:eastAsia="Calibri"/>
          <w:u w:val="single"/>
        </w:rPr>
        <w:t xml:space="preserve">No one can argue with any </w:t>
      </w:r>
      <w:r w:rsidRPr="002004D6">
        <w:rPr>
          <w:rFonts w:eastAsia="Calibri"/>
          <w:b/>
          <w:iCs/>
          <w:u w:val="single"/>
        </w:rPr>
        <w:t>empirical certainty</w:t>
      </w:r>
      <w:r w:rsidRPr="002004D6">
        <w:rPr>
          <w:rFonts w:eastAsia="Calibri"/>
          <w:u w:val="single"/>
        </w:rPr>
        <w:t xml:space="preserve"> about </w:t>
      </w:r>
      <w:r w:rsidRPr="002004D6">
        <w:rPr>
          <w:rFonts w:eastAsia="Calibri"/>
          <w:b/>
          <w:iCs/>
          <w:u w:val="single"/>
        </w:rPr>
        <w:t>which kinds</w:t>
      </w:r>
      <w:r w:rsidRPr="002004D6">
        <w:rPr>
          <w:rFonts w:eastAsia="Calibri"/>
          <w:u w:val="single"/>
        </w:rPr>
        <w:t xml:space="preserve"> of events </w:t>
      </w:r>
      <w:r w:rsidRPr="002004D6">
        <w:rPr>
          <w:rFonts w:eastAsia="Calibri"/>
          <w:b/>
          <w:iCs/>
          <w:u w:val="single"/>
        </w:rPr>
        <w:t>will or will not</w:t>
      </w:r>
      <w:r w:rsidRPr="002004D6">
        <w:rPr>
          <w:rFonts w:eastAsia="Calibri"/>
          <w:u w:val="single"/>
        </w:rPr>
        <w:t xml:space="preserve"> cause the Internet to </w:t>
      </w:r>
      <w:r w:rsidRPr="002004D6">
        <w:rPr>
          <w:rFonts w:eastAsia="Calibri"/>
          <w:b/>
          <w:iCs/>
          <w:u w:val="single"/>
        </w:rPr>
        <w:t>collapse</w:t>
      </w:r>
      <w:r w:rsidRPr="002004D6">
        <w:rPr>
          <w:rFonts w:eastAsia="Calibri"/>
          <w:u w:val="single"/>
        </w:rPr>
        <w:t xml:space="preserve"> (bringing global </w:t>
      </w:r>
      <w:r w:rsidRPr="002004D6">
        <w:rPr>
          <w:rFonts w:eastAsia="Calibri"/>
          <w:b/>
          <w:iCs/>
          <w:u w:val="single"/>
        </w:rPr>
        <w:t>industrial production</w:t>
      </w:r>
      <w:r w:rsidRPr="002004D6">
        <w:rPr>
          <w:rFonts w:eastAsia="Calibri"/>
          <w:u w:val="single"/>
        </w:rPr>
        <w:t xml:space="preserve"> down with it)</w:t>
      </w:r>
      <w:r w:rsidRPr="002004D6">
        <w:rPr>
          <w:rFonts w:eastAsia="Calibri"/>
          <w:sz w:val="16"/>
        </w:rPr>
        <w:t>. The rest of this post elaborates on this predicament. I address it from two angles: first, that we can’t assess risks to the Internet; and second, that we can’t prioritize between opportunities to improve it.</w:t>
      </w:r>
    </w:p>
    <w:p w14:paraId="1B747F05" w14:textId="77777777" w:rsidR="00FF0C5F" w:rsidRPr="002004D6" w:rsidRDefault="00FF0C5F" w:rsidP="00FF0C5F">
      <w:pPr>
        <w:rPr>
          <w:rFonts w:eastAsia="Calibri"/>
          <w:sz w:val="16"/>
        </w:rPr>
      </w:pPr>
      <w:r w:rsidRPr="002004D6">
        <w:rPr>
          <w:rFonts w:eastAsia="Calibri"/>
          <w:sz w:val="16"/>
        </w:rPr>
        <w:t>1. We can’t assess risk</w:t>
      </w:r>
    </w:p>
    <w:p w14:paraId="5F39AC9F" w14:textId="77777777" w:rsidR="00FF0C5F" w:rsidRPr="002004D6" w:rsidRDefault="00FF0C5F" w:rsidP="00FF0C5F">
      <w:pPr>
        <w:rPr>
          <w:rFonts w:eastAsia="Calibri"/>
          <w:sz w:val="16"/>
        </w:rPr>
      </w:pPr>
      <w:r w:rsidRPr="002004D6">
        <w:rPr>
          <w:rFonts w:eastAsia="Calibri"/>
          <w:sz w:val="16"/>
        </w:rPr>
        <w:t>During Superstorm Sandy, BGP1 did not heal the way we expected. That was 2012. I shudder to think what would happen now, in an Internet that’s more complex, interdependent, and privately-held2 than that one. (Now, add in more frequent and severe storms in a changing climate).</w:t>
      </w:r>
    </w:p>
    <w:p w14:paraId="42A02661" w14:textId="77777777" w:rsidR="00FF0C5F" w:rsidRPr="002004D6" w:rsidRDefault="00FF0C5F" w:rsidP="00FF0C5F">
      <w:pPr>
        <w:rPr>
          <w:rFonts w:eastAsia="Calibri"/>
          <w:sz w:val="16"/>
        </w:rPr>
      </w:pPr>
      <w:r w:rsidRPr="002004D6">
        <w:rPr>
          <w:rFonts w:eastAsia="Calibri"/>
          <w:sz w:val="16"/>
        </w:rPr>
        <w:t xml:space="preserve">Meanwhile, </w:t>
      </w:r>
      <w:r w:rsidRPr="002004D6">
        <w:rPr>
          <w:rFonts w:eastAsia="Calibri"/>
          <w:highlight w:val="cyan"/>
          <w:u w:val="single"/>
        </w:rPr>
        <w:t xml:space="preserve">a </w:t>
      </w:r>
      <w:r w:rsidRPr="002004D6">
        <w:rPr>
          <w:rFonts w:eastAsia="Calibri"/>
          <w:b/>
          <w:iCs/>
          <w:highlight w:val="cyan"/>
          <w:u w:val="single"/>
        </w:rPr>
        <w:t>small number</w:t>
      </w:r>
      <w:r w:rsidRPr="002004D6">
        <w:rPr>
          <w:rFonts w:eastAsia="Calibri"/>
          <w:highlight w:val="cyan"/>
          <w:u w:val="single"/>
        </w:rPr>
        <w:t xml:space="preserve"> of</w:t>
      </w:r>
      <w:r w:rsidRPr="002004D6">
        <w:rPr>
          <w:rFonts w:eastAsia="Calibri"/>
          <w:sz w:val="16"/>
        </w:rPr>
        <w:t xml:space="preserve"> content distribution networks (</w:t>
      </w:r>
      <w:r w:rsidRPr="002004D6">
        <w:rPr>
          <w:rFonts w:eastAsia="Calibri"/>
          <w:b/>
          <w:iCs/>
          <w:highlight w:val="cyan"/>
          <w:u w:val="single"/>
        </w:rPr>
        <w:t>CDNs</w:t>
      </w:r>
      <w:r w:rsidRPr="002004D6">
        <w:rPr>
          <w:rFonts w:eastAsia="Calibri"/>
          <w:sz w:val="16"/>
        </w:rPr>
        <w:t xml:space="preserve">) </w:t>
      </w:r>
      <w:r w:rsidRPr="002004D6">
        <w:rPr>
          <w:rFonts w:eastAsia="Calibri"/>
          <w:highlight w:val="cyan"/>
          <w:u w:val="single"/>
        </w:rPr>
        <w:t>serve</w:t>
      </w:r>
      <w:r w:rsidRPr="002004D6">
        <w:rPr>
          <w:rFonts w:eastAsia="Calibri"/>
          <w:sz w:val="16"/>
        </w:rPr>
        <w:t xml:space="preserve"> most of the content on </w:t>
      </w:r>
      <w:r w:rsidRPr="002004D6">
        <w:rPr>
          <w:rFonts w:eastAsia="Calibri"/>
          <w:highlight w:val="cyan"/>
          <w:u w:val="single"/>
        </w:rPr>
        <w:t>the Internet. CDN service is</w:t>
      </w:r>
      <w:r w:rsidRPr="002004D6">
        <w:rPr>
          <w:rFonts w:eastAsia="Calibri"/>
          <w:u w:val="single"/>
        </w:rPr>
        <w:t xml:space="preserve"> </w:t>
      </w:r>
      <w:r w:rsidRPr="002004D6">
        <w:rPr>
          <w:rFonts w:eastAsia="Calibri"/>
          <w:b/>
          <w:iCs/>
          <w:u w:val="single"/>
        </w:rPr>
        <w:t xml:space="preserve">highly </w:t>
      </w:r>
      <w:r w:rsidRPr="002004D6">
        <w:rPr>
          <w:rFonts w:eastAsia="Calibri"/>
          <w:b/>
          <w:iCs/>
          <w:highlight w:val="cyan"/>
          <w:u w:val="single"/>
        </w:rPr>
        <w:t>centralized</w:t>
      </w:r>
      <w:r w:rsidRPr="002004D6">
        <w:rPr>
          <w:rFonts w:eastAsia="Calibri"/>
          <w:u w:val="single"/>
        </w:rPr>
        <w:t xml:space="preserve"> among a few players and </w:t>
      </w:r>
      <w:proofErr w:type="gramStart"/>
      <w:r w:rsidRPr="002004D6">
        <w:rPr>
          <w:rFonts w:eastAsia="Calibri"/>
          <w:u w:val="single"/>
        </w:rPr>
        <w:t>absolutely ubiquitous</w:t>
      </w:r>
      <w:proofErr w:type="gramEnd"/>
      <w:r w:rsidRPr="002004D6">
        <w:rPr>
          <w:rFonts w:eastAsia="Calibri"/>
          <w:sz w:val="16"/>
        </w:rPr>
        <w:t xml:space="preserve">; you can’t use the Internet (let alone host a service) without them. </w:t>
      </w:r>
      <w:r w:rsidRPr="002004D6">
        <w:rPr>
          <w:rFonts w:eastAsia="Calibri"/>
          <w:highlight w:val="cyan"/>
          <w:u w:val="single"/>
        </w:rPr>
        <w:t>Centralization produces</w:t>
      </w:r>
      <w:r w:rsidRPr="002004D6">
        <w:rPr>
          <w:rFonts w:eastAsia="Calibri"/>
          <w:u w:val="single"/>
        </w:rPr>
        <w:t xml:space="preserve"> </w:t>
      </w:r>
      <w:r w:rsidRPr="002004D6">
        <w:rPr>
          <w:rFonts w:eastAsia="Calibri"/>
          <w:b/>
          <w:iCs/>
          <w:u w:val="single"/>
        </w:rPr>
        <w:t xml:space="preserve">central </w:t>
      </w:r>
      <w:r w:rsidRPr="002004D6">
        <w:rPr>
          <w:rFonts w:eastAsia="Calibri"/>
          <w:b/>
          <w:iCs/>
          <w:highlight w:val="cyan"/>
          <w:u w:val="single"/>
        </w:rPr>
        <w:t>points</w:t>
      </w:r>
      <w:r w:rsidRPr="002004D6">
        <w:rPr>
          <w:rFonts w:eastAsia="Calibri"/>
          <w:highlight w:val="cyan"/>
          <w:u w:val="single"/>
        </w:rPr>
        <w:t xml:space="preserve"> of </w:t>
      </w:r>
      <w:r w:rsidRPr="002004D6">
        <w:rPr>
          <w:rFonts w:eastAsia="Calibri"/>
          <w:b/>
          <w:iCs/>
          <w:highlight w:val="cyan"/>
          <w:u w:val="single"/>
        </w:rPr>
        <w:t>failure</w:t>
      </w:r>
      <w:r w:rsidRPr="002004D6">
        <w:rPr>
          <w:rFonts w:eastAsia="Calibri"/>
          <w:u w:val="single"/>
        </w:rPr>
        <w:t xml:space="preserve">, and the opacity caused by privatization confounds </w:t>
      </w:r>
      <w:r w:rsidRPr="002004D6">
        <w:rPr>
          <w:rFonts w:eastAsia="Calibri"/>
          <w:b/>
          <w:iCs/>
          <w:u w:val="single"/>
        </w:rPr>
        <w:t>oversight</w:t>
      </w:r>
      <w:r w:rsidRPr="002004D6">
        <w:rPr>
          <w:rFonts w:eastAsia="Calibri"/>
          <w:u w:val="single"/>
        </w:rPr>
        <w:t xml:space="preserve"> and </w:t>
      </w:r>
      <w:r w:rsidRPr="002004D6">
        <w:rPr>
          <w:rFonts w:eastAsia="Calibri"/>
          <w:b/>
          <w:iCs/>
          <w:u w:val="single"/>
        </w:rPr>
        <w:t>risk management</w:t>
      </w:r>
      <w:r w:rsidRPr="002004D6">
        <w:rPr>
          <w:rFonts w:eastAsia="Calibri"/>
          <w:sz w:val="16"/>
        </w:rPr>
        <w:t>. Imagine a Stuxnet-level attack on Cloudflare. What would happen?</w:t>
      </w:r>
    </w:p>
    <w:p w14:paraId="14ED302E" w14:textId="77777777" w:rsidR="00FF0C5F" w:rsidRPr="002004D6" w:rsidRDefault="00FF0C5F" w:rsidP="00FF0C5F">
      <w:pPr>
        <w:rPr>
          <w:rFonts w:eastAsia="Calibri"/>
          <w:sz w:val="16"/>
        </w:rPr>
      </w:pPr>
      <w:r w:rsidRPr="002004D6">
        <w:rPr>
          <w:rFonts w:eastAsia="Calibri"/>
          <w:sz w:val="16"/>
        </w:rPr>
        <w:t>While catastrophic internet failure remains unlikely, it’s both more likely than it should be and hard to estimate the exact likelihood of, in part because we cannot articulate what types of events could precipitate it.</w:t>
      </w:r>
    </w:p>
    <w:p w14:paraId="6A5E1F7D" w14:textId="77777777" w:rsidR="00FF0C5F" w:rsidRPr="002004D6" w:rsidRDefault="00FF0C5F" w:rsidP="00FF0C5F">
      <w:pPr>
        <w:rPr>
          <w:rFonts w:eastAsia="Calibri"/>
          <w:sz w:val="16"/>
        </w:rPr>
      </w:pPr>
      <w:r w:rsidRPr="002004D6">
        <w:rPr>
          <w:rFonts w:eastAsia="Calibri"/>
          <w:sz w:val="16"/>
        </w:rPr>
        <w:t>What would happen if a storm bigger than Ida hit New York? If there were widespread power outages in the Los Angeles Metro area? If Cloudflare went down? No one knows how long it would take for BGP to heal in those situations, let alone any downstream effect. That alone should terrify you. While catastrophic internet failure remains unlikely, it’s both more likely than it should be and hard to estimate the exact likelihood of, in part because we cannot articulate what types of events could precipitate it.3</w:t>
      </w:r>
    </w:p>
    <w:p w14:paraId="37EAE2E4" w14:textId="77777777" w:rsidR="00FF0C5F" w:rsidRPr="002004D6" w:rsidRDefault="00FF0C5F" w:rsidP="00FF0C5F">
      <w:pPr>
        <w:rPr>
          <w:rFonts w:eastAsia="Calibri"/>
          <w:sz w:val="16"/>
        </w:rPr>
      </w:pPr>
      <w:r w:rsidRPr="002004D6">
        <w:rPr>
          <w:rFonts w:eastAsia="Calibri"/>
          <w:sz w:val="16"/>
        </w:rPr>
        <w:t>2. We can’t prioritize upgrades</w:t>
      </w:r>
    </w:p>
    <w:p w14:paraId="490F0E8F" w14:textId="77777777" w:rsidR="00FF0C5F" w:rsidRPr="002004D6" w:rsidRDefault="00FF0C5F" w:rsidP="00FF0C5F">
      <w:pPr>
        <w:rPr>
          <w:rFonts w:eastAsia="Calibri"/>
          <w:sz w:val="16"/>
        </w:rPr>
      </w:pPr>
      <w:r w:rsidRPr="002004D6">
        <w:rPr>
          <w:rFonts w:eastAsia="Calibri"/>
          <w:highlight w:val="cyan"/>
          <w:u w:val="single"/>
        </w:rPr>
        <w:t>The Internet</w:t>
      </w:r>
      <w:proofErr w:type="gramStart"/>
      <w:r w:rsidRPr="002004D6">
        <w:rPr>
          <w:rFonts w:eastAsia="Calibri"/>
          <w:u w:val="single"/>
        </w:rPr>
        <w:t xml:space="preserve">, generally speaking, </w:t>
      </w:r>
      <w:r w:rsidRPr="002004D6">
        <w:rPr>
          <w:rFonts w:eastAsia="Calibri"/>
          <w:highlight w:val="cyan"/>
          <w:u w:val="single"/>
        </w:rPr>
        <w:t>is</w:t>
      </w:r>
      <w:proofErr w:type="gramEnd"/>
      <w:r w:rsidRPr="002004D6">
        <w:rPr>
          <w:rFonts w:eastAsia="Calibri"/>
          <w:highlight w:val="cyan"/>
          <w:u w:val="single"/>
        </w:rPr>
        <w:t xml:space="preserve"> </w:t>
      </w:r>
      <w:r w:rsidRPr="002004D6">
        <w:rPr>
          <w:rFonts w:eastAsia="Calibri"/>
          <w:b/>
          <w:iCs/>
          <w:highlight w:val="cyan"/>
          <w:u w:val="single"/>
        </w:rPr>
        <w:t>fragile</w:t>
      </w:r>
      <w:r w:rsidRPr="002004D6">
        <w:rPr>
          <w:rFonts w:eastAsia="Calibri"/>
          <w:b/>
          <w:iCs/>
          <w:u w:val="single"/>
        </w:rPr>
        <w:t xml:space="preserve"> and </w:t>
      </w:r>
      <w:r w:rsidRPr="002004D6">
        <w:rPr>
          <w:rFonts w:eastAsia="Calibri"/>
          <w:b/>
          <w:iCs/>
          <w:highlight w:val="cyan"/>
          <w:u w:val="single"/>
        </w:rPr>
        <w:t>insecure</w:t>
      </w:r>
      <w:r w:rsidRPr="002004D6">
        <w:rPr>
          <w:rFonts w:eastAsia="Calibri"/>
          <w:sz w:val="16"/>
        </w:rPr>
        <w:t xml:space="preserve">. Many of the risks I mentioned above stem from issues with its basic design.4 </w:t>
      </w:r>
      <w:r w:rsidRPr="002004D6">
        <w:rPr>
          <w:rFonts w:eastAsia="Calibri"/>
          <w:u w:val="single"/>
        </w:rPr>
        <w:t xml:space="preserve">Unfortunately, </w:t>
      </w:r>
      <w:r w:rsidRPr="002004D6">
        <w:rPr>
          <w:rFonts w:eastAsia="Calibri"/>
          <w:highlight w:val="cyan"/>
          <w:u w:val="single"/>
        </w:rPr>
        <w:t xml:space="preserve">starting from </w:t>
      </w:r>
      <w:r w:rsidRPr="002004D6">
        <w:rPr>
          <w:rFonts w:eastAsia="Calibri"/>
          <w:b/>
          <w:iCs/>
          <w:highlight w:val="cyan"/>
          <w:u w:val="single"/>
        </w:rPr>
        <w:t>scratch</w:t>
      </w:r>
      <w:r w:rsidRPr="002004D6">
        <w:rPr>
          <w:rFonts w:eastAsia="Calibri"/>
          <w:sz w:val="16"/>
        </w:rPr>
        <w:t xml:space="preserve"> on this whole “internet” thing </w:t>
      </w:r>
      <w:r w:rsidRPr="002004D6">
        <w:rPr>
          <w:rFonts w:eastAsia="Calibri"/>
          <w:u w:val="single"/>
        </w:rPr>
        <w:t xml:space="preserve">just </w:t>
      </w:r>
      <w:r w:rsidRPr="002004D6">
        <w:rPr>
          <w:rFonts w:eastAsia="Calibri"/>
          <w:b/>
          <w:iCs/>
          <w:highlight w:val="cyan"/>
          <w:u w:val="single"/>
        </w:rPr>
        <w:t>isn’t in the cards</w:t>
      </w:r>
      <w:r w:rsidRPr="002004D6">
        <w:rPr>
          <w:rFonts w:eastAsia="Calibri"/>
          <w:highlight w:val="cyan"/>
          <w:u w:val="single"/>
        </w:rPr>
        <w:t xml:space="preserve">: due to </w:t>
      </w:r>
      <w:r w:rsidRPr="002004D6">
        <w:rPr>
          <w:rFonts w:eastAsia="Calibri"/>
          <w:b/>
          <w:iCs/>
          <w:highlight w:val="cyan"/>
          <w:u w:val="single"/>
        </w:rPr>
        <w:t>global reliance</w:t>
      </w:r>
      <w:r w:rsidRPr="002004D6">
        <w:rPr>
          <w:rFonts w:eastAsia="Calibri"/>
          <w:u w:val="single"/>
        </w:rPr>
        <w:t xml:space="preserve"> on the Internet for trade, pricing, finance, healthcare, and pretty much </w:t>
      </w:r>
      <w:r w:rsidRPr="002004D6">
        <w:rPr>
          <w:rFonts w:eastAsia="Calibri"/>
          <w:b/>
          <w:iCs/>
          <w:u w:val="single"/>
        </w:rPr>
        <w:t>everything else</w:t>
      </w:r>
      <w:r w:rsidRPr="002004D6">
        <w:rPr>
          <w:rFonts w:eastAsia="Calibri"/>
          <w:sz w:val="16"/>
        </w:rPr>
        <w:t>, radical or disruptive change to the Internet is not a practical option. Incremental change is the only way to preserve a singular, globally shared Internet like the one we have today.</w:t>
      </w:r>
    </w:p>
    <w:p w14:paraId="61AE5399" w14:textId="77777777" w:rsidR="00FF0C5F" w:rsidRPr="002004D6" w:rsidRDefault="00FF0C5F" w:rsidP="00FF0C5F">
      <w:pPr>
        <w:rPr>
          <w:rFonts w:eastAsia="Calibri"/>
          <w:sz w:val="16"/>
        </w:rPr>
      </w:pPr>
      <w:r w:rsidRPr="002004D6">
        <w:rPr>
          <w:rFonts w:eastAsia="Calibri"/>
          <w:sz w:val="16"/>
        </w:rPr>
        <w:t>A photo of a radio tower taken from a moving car or train.</w:t>
      </w:r>
    </w:p>
    <w:p w14:paraId="77C9F1A4" w14:textId="77777777" w:rsidR="00FF0C5F" w:rsidRPr="002004D6" w:rsidRDefault="00FF0C5F" w:rsidP="00FF0C5F">
      <w:pPr>
        <w:rPr>
          <w:rFonts w:eastAsia="Calibri"/>
          <w:sz w:val="16"/>
        </w:rPr>
      </w:pPr>
      <w:proofErr w:type="spellStart"/>
      <w:r w:rsidRPr="002004D6">
        <w:rPr>
          <w:rFonts w:eastAsia="MS Gothic"/>
          <w:sz w:val="16"/>
        </w:rPr>
        <w:t>ヤマサキコージ</w:t>
      </w:r>
      <w:proofErr w:type="spellEnd"/>
    </w:p>
    <w:p w14:paraId="19481159" w14:textId="77777777" w:rsidR="00FF0C5F" w:rsidRPr="002004D6" w:rsidRDefault="00FF0C5F" w:rsidP="00FF0C5F">
      <w:pPr>
        <w:rPr>
          <w:rFonts w:eastAsia="Calibri"/>
          <w:sz w:val="16"/>
        </w:rPr>
      </w:pPr>
      <w:r w:rsidRPr="002004D6">
        <w:rPr>
          <w:rFonts w:eastAsia="Calibri"/>
          <w:sz w:val="16"/>
        </w:rPr>
        <w:t>We may only get one chance in a generation to upgrade any given protocol.</w:t>
      </w:r>
    </w:p>
    <w:p w14:paraId="7CCE450A" w14:textId="77777777" w:rsidR="00FF0C5F" w:rsidRPr="002004D6" w:rsidRDefault="00FF0C5F" w:rsidP="00FF0C5F">
      <w:pPr>
        <w:rPr>
          <w:rFonts w:eastAsia="Calibri"/>
          <w:sz w:val="16"/>
        </w:rPr>
      </w:pPr>
      <w:r w:rsidRPr="002004D6">
        <w:rPr>
          <w:rFonts w:eastAsia="Calibri"/>
          <w:sz w:val="16"/>
        </w:rPr>
        <w:t>As a result, the global Internet governance community is awash in proposals to upgrade the Internet’s fundamental operation. Replacing the Border Gateway Protocol (BGP) with Secure BGP, upgrading the Domain Name System (DNS) with DNSSEC, and the transition from IPv4 to IPv6 are just a few examples of ongoing and proposed upgrades for the global Internet.</w:t>
      </w:r>
    </w:p>
    <w:p w14:paraId="103B9C4D" w14:textId="77777777" w:rsidR="00FF0C5F" w:rsidRPr="002004D6" w:rsidRDefault="00FF0C5F" w:rsidP="00FF0C5F">
      <w:pPr>
        <w:rPr>
          <w:rFonts w:eastAsia="Calibri"/>
          <w:sz w:val="16"/>
        </w:rPr>
      </w:pPr>
      <w:r w:rsidRPr="002004D6">
        <w:rPr>
          <w:rFonts w:eastAsia="Calibri"/>
          <w:sz w:val="16"/>
        </w:rPr>
        <w:t>But performing these upgrades isn’t as straightforward as it seems. Here’s why.</w:t>
      </w:r>
    </w:p>
    <w:p w14:paraId="59E7FFA0" w14:textId="77777777" w:rsidR="00FF0C5F" w:rsidRPr="002004D6" w:rsidRDefault="00FF0C5F" w:rsidP="00FF0C5F">
      <w:pPr>
        <w:rPr>
          <w:rFonts w:eastAsia="Calibri"/>
          <w:sz w:val="16"/>
        </w:rPr>
      </w:pPr>
      <w:r w:rsidRPr="002004D6">
        <w:rPr>
          <w:rFonts w:eastAsia="Calibri"/>
          <w:sz w:val="16"/>
        </w:rPr>
        <w:t>Upgrades take time—lots of time</w:t>
      </w:r>
    </w:p>
    <w:p w14:paraId="34468C2B" w14:textId="77777777" w:rsidR="00FF0C5F" w:rsidRPr="002004D6" w:rsidRDefault="00FF0C5F" w:rsidP="00FF0C5F">
      <w:pPr>
        <w:rPr>
          <w:rFonts w:eastAsia="Calibri"/>
          <w:sz w:val="16"/>
        </w:rPr>
      </w:pPr>
      <w:r w:rsidRPr="002004D6">
        <w:rPr>
          <w:rFonts w:eastAsia="Calibri"/>
          <w:highlight w:val="cyan"/>
          <w:u w:val="single"/>
        </w:rPr>
        <w:t>As the</w:t>
      </w:r>
      <w:r w:rsidRPr="002004D6">
        <w:rPr>
          <w:rFonts w:eastAsia="Calibri"/>
          <w:u w:val="single"/>
        </w:rPr>
        <w:t xml:space="preserve"> globally uneven and still-ongoing </w:t>
      </w:r>
      <w:r w:rsidRPr="002004D6">
        <w:rPr>
          <w:rFonts w:eastAsia="Calibri"/>
          <w:b/>
          <w:iCs/>
          <w:highlight w:val="cyan"/>
          <w:u w:val="single"/>
        </w:rPr>
        <w:t>transition</w:t>
      </w:r>
      <w:r w:rsidRPr="002004D6">
        <w:rPr>
          <w:rFonts w:eastAsia="Calibri"/>
          <w:u w:val="single"/>
        </w:rPr>
        <w:t xml:space="preserve"> from IPv4 to </w:t>
      </w:r>
      <w:r w:rsidRPr="002004D6">
        <w:rPr>
          <w:rFonts w:eastAsia="Calibri"/>
          <w:b/>
          <w:iCs/>
          <w:u w:val="single"/>
        </w:rPr>
        <w:t>IPv6</w:t>
      </w:r>
      <w:r w:rsidRPr="002004D6">
        <w:rPr>
          <w:rFonts w:eastAsia="Calibri"/>
          <w:u w:val="single"/>
        </w:rPr>
        <w:t xml:space="preserve"> </w:t>
      </w:r>
      <w:r w:rsidRPr="002004D6">
        <w:rPr>
          <w:rFonts w:eastAsia="Calibri"/>
          <w:highlight w:val="cyan"/>
          <w:u w:val="single"/>
        </w:rPr>
        <w:t>demonstrates</w:t>
      </w:r>
      <w:r w:rsidRPr="002004D6">
        <w:rPr>
          <w:rFonts w:eastAsia="Calibri"/>
          <w:sz w:val="16"/>
        </w:rPr>
        <w:t>, we may only get one chance in a generation to upgrade any given protocol. And maintaining backward compatibility—a necessary evil as upgrades roll out unevenly—raises its own security challenges.5 We must pick strategically among upgrades, given the high costs of performing them.</w:t>
      </w:r>
    </w:p>
    <w:p w14:paraId="117C2ECE" w14:textId="77777777" w:rsidR="00FF0C5F" w:rsidRPr="002004D6" w:rsidRDefault="00FF0C5F" w:rsidP="00FF0C5F">
      <w:pPr>
        <w:rPr>
          <w:rFonts w:eastAsia="Calibri"/>
          <w:sz w:val="16"/>
        </w:rPr>
      </w:pPr>
      <w:r w:rsidRPr="002004D6">
        <w:rPr>
          <w:rFonts w:eastAsia="Calibri"/>
          <w:sz w:val="16"/>
        </w:rPr>
        <w:t xml:space="preserve">If the IPv6 upgrade happens at its current pace, will Africa run out of IP addresses? If we fail to secure inter-domain routing, </w:t>
      </w:r>
      <w:r w:rsidRPr="002004D6">
        <w:rPr>
          <w:rFonts w:eastAsia="Calibri"/>
          <w:u w:val="single"/>
        </w:rPr>
        <w:t xml:space="preserve">could </w:t>
      </w:r>
      <w:r w:rsidRPr="002004D6">
        <w:rPr>
          <w:rFonts w:eastAsia="Calibri"/>
          <w:b/>
          <w:iCs/>
          <w:highlight w:val="cyan"/>
          <w:u w:val="single"/>
        </w:rPr>
        <w:t>Russia</w:t>
      </w:r>
      <w:r w:rsidRPr="002004D6">
        <w:rPr>
          <w:rFonts w:eastAsia="Calibri"/>
          <w:highlight w:val="cyan"/>
          <w:u w:val="single"/>
        </w:rPr>
        <w:t xml:space="preserve">, </w:t>
      </w:r>
      <w:r w:rsidRPr="002004D6">
        <w:rPr>
          <w:rFonts w:eastAsia="Calibri"/>
          <w:b/>
          <w:iCs/>
          <w:highlight w:val="cyan"/>
          <w:u w:val="single"/>
        </w:rPr>
        <w:t>China</w:t>
      </w:r>
      <w:r w:rsidRPr="002004D6">
        <w:rPr>
          <w:rFonts w:eastAsia="Calibri"/>
          <w:highlight w:val="cyan"/>
          <w:u w:val="single"/>
        </w:rPr>
        <w:t xml:space="preserve">, or the </w:t>
      </w:r>
      <w:r w:rsidRPr="002004D6">
        <w:rPr>
          <w:rFonts w:eastAsia="Calibri"/>
          <w:b/>
          <w:iCs/>
          <w:highlight w:val="cyan"/>
          <w:u w:val="single"/>
        </w:rPr>
        <w:t>U.S.</w:t>
      </w:r>
      <w:r w:rsidRPr="002004D6">
        <w:rPr>
          <w:rFonts w:eastAsia="Calibri"/>
          <w:highlight w:val="cyan"/>
          <w:u w:val="single"/>
        </w:rPr>
        <w:t xml:space="preserve"> disrupt</w:t>
      </w:r>
      <w:r w:rsidRPr="002004D6">
        <w:rPr>
          <w:rFonts w:eastAsia="Calibri"/>
          <w:u w:val="single"/>
        </w:rPr>
        <w:t xml:space="preserve"> the </w:t>
      </w:r>
      <w:r w:rsidRPr="002004D6">
        <w:rPr>
          <w:rFonts w:eastAsia="Calibri"/>
          <w:b/>
          <w:iCs/>
          <w:u w:val="single"/>
        </w:rPr>
        <w:t xml:space="preserve">world’s </w:t>
      </w:r>
      <w:r w:rsidRPr="002004D6">
        <w:rPr>
          <w:rFonts w:eastAsia="Calibri"/>
          <w:b/>
          <w:iCs/>
          <w:highlight w:val="cyan"/>
          <w:u w:val="single"/>
        </w:rPr>
        <w:t>Internet</w:t>
      </w:r>
      <w:r w:rsidRPr="002004D6">
        <w:rPr>
          <w:rFonts w:eastAsia="Calibri"/>
          <w:u w:val="single"/>
        </w:rPr>
        <w:t xml:space="preserve"> during a </w:t>
      </w:r>
      <w:r w:rsidRPr="002004D6">
        <w:rPr>
          <w:rFonts w:eastAsia="Calibri"/>
          <w:b/>
          <w:iCs/>
          <w:u w:val="single"/>
        </w:rPr>
        <w:t>conflict</w:t>
      </w:r>
      <w:r w:rsidRPr="002004D6">
        <w:rPr>
          <w:rFonts w:eastAsia="Calibri"/>
          <w:u w:val="single"/>
        </w:rPr>
        <w:t>?</w:t>
      </w:r>
    </w:p>
    <w:p w14:paraId="641C5EDD" w14:textId="77777777" w:rsidR="00FF0C5F" w:rsidRPr="002004D6" w:rsidRDefault="00FF0C5F" w:rsidP="00FF0C5F">
      <w:pPr>
        <w:rPr>
          <w:rFonts w:eastAsia="Calibri"/>
          <w:sz w:val="16"/>
        </w:rPr>
      </w:pPr>
      <w:r w:rsidRPr="002004D6">
        <w:rPr>
          <w:rFonts w:eastAsia="Calibri"/>
          <w:sz w:val="16"/>
        </w:rPr>
        <w:t>Upgrades are political</w:t>
      </w:r>
    </w:p>
    <w:p w14:paraId="2F702FCF" w14:textId="77777777" w:rsidR="00FF0C5F" w:rsidRPr="002004D6" w:rsidRDefault="00FF0C5F" w:rsidP="00FF0C5F">
      <w:pPr>
        <w:rPr>
          <w:rFonts w:eastAsia="Calibri"/>
          <w:sz w:val="16"/>
        </w:rPr>
      </w:pPr>
      <w:r w:rsidRPr="002004D6">
        <w:rPr>
          <w:rFonts w:eastAsia="Calibri"/>
          <w:b/>
          <w:iCs/>
          <w:highlight w:val="cyan"/>
          <w:u w:val="single"/>
        </w:rPr>
        <w:t>Internet upgrades</w:t>
      </w:r>
      <w:r w:rsidRPr="002004D6">
        <w:rPr>
          <w:rFonts w:eastAsia="Calibri"/>
          <w:highlight w:val="cyan"/>
          <w:u w:val="single"/>
        </w:rPr>
        <w:t xml:space="preserve"> are</w:t>
      </w:r>
      <w:r w:rsidRPr="002004D6">
        <w:rPr>
          <w:rFonts w:eastAsia="Calibri"/>
          <w:u w:val="single"/>
        </w:rPr>
        <w:t xml:space="preserve"> political, especially in an internet</w:t>
      </w:r>
      <w:r w:rsidRPr="002004D6">
        <w:rPr>
          <w:rFonts w:eastAsia="Calibri"/>
          <w:sz w:val="16"/>
        </w:rPr>
        <w:t xml:space="preserve"> that, while still hegemonically dominated by the U.S., </w:t>
      </w:r>
      <w:r w:rsidRPr="002004D6">
        <w:rPr>
          <w:rFonts w:eastAsia="Calibri"/>
          <w:u w:val="single"/>
        </w:rPr>
        <w:t xml:space="preserve">is increasingly </w:t>
      </w:r>
      <w:r w:rsidRPr="002004D6">
        <w:rPr>
          <w:rFonts w:eastAsia="Calibri"/>
          <w:b/>
          <w:iCs/>
          <w:u w:val="single"/>
        </w:rPr>
        <w:t>splintering</w:t>
      </w:r>
      <w:r w:rsidRPr="002004D6">
        <w:rPr>
          <w:rFonts w:eastAsia="Calibri"/>
          <w:u w:val="single"/>
        </w:rPr>
        <w:t xml:space="preserve"> into </w:t>
      </w:r>
      <w:r w:rsidRPr="002004D6">
        <w:rPr>
          <w:rFonts w:eastAsia="Calibri"/>
          <w:b/>
          <w:iCs/>
          <w:u w:val="single"/>
        </w:rPr>
        <w:t>national internets</w:t>
      </w:r>
      <w:r w:rsidRPr="002004D6">
        <w:rPr>
          <w:rFonts w:eastAsia="Calibri"/>
          <w:u w:val="single"/>
        </w:rPr>
        <w:t xml:space="preserve"> in places like China, Russia, and the E.U. In practice, any internet upgrade acts either as a </w:t>
      </w:r>
      <w:r w:rsidRPr="002004D6">
        <w:rPr>
          <w:rFonts w:eastAsia="Calibri"/>
          <w:b/>
          <w:iCs/>
          <w:u w:val="single"/>
        </w:rPr>
        <w:t>power-grab</w:t>
      </w:r>
      <w:r w:rsidRPr="002004D6">
        <w:rPr>
          <w:rFonts w:eastAsia="Calibri"/>
          <w:sz w:val="16"/>
        </w:rPr>
        <w:t xml:space="preserve"> (Huawei’s </w:t>
      </w:r>
      <w:proofErr w:type="spellStart"/>
      <w:r w:rsidRPr="002004D6">
        <w:rPr>
          <w:rFonts w:eastAsia="Calibri"/>
          <w:sz w:val="16"/>
        </w:rPr>
        <w:t>NewIP</w:t>
      </w:r>
      <w:proofErr w:type="spellEnd"/>
      <w:r w:rsidRPr="002004D6">
        <w:rPr>
          <w:rFonts w:eastAsia="Calibri"/>
          <w:sz w:val="16"/>
        </w:rPr>
        <w:t xml:space="preserve"> is an infamous example) </w:t>
      </w:r>
      <w:r w:rsidRPr="002004D6">
        <w:rPr>
          <w:rFonts w:eastAsia="Calibri"/>
          <w:u w:val="single"/>
        </w:rPr>
        <w:t xml:space="preserve">or an </w:t>
      </w:r>
      <w:r w:rsidRPr="002004D6">
        <w:rPr>
          <w:rFonts w:eastAsia="Calibri"/>
          <w:b/>
          <w:iCs/>
          <w:u w:val="single"/>
        </w:rPr>
        <w:t>implicit endorsement</w:t>
      </w:r>
      <w:r w:rsidRPr="002004D6">
        <w:rPr>
          <w:rFonts w:eastAsia="Calibri"/>
          <w:u w:val="single"/>
        </w:rPr>
        <w:t xml:space="preserve"> of continued </w:t>
      </w:r>
      <w:r w:rsidRPr="002004D6">
        <w:rPr>
          <w:rFonts w:eastAsia="Calibri"/>
          <w:b/>
          <w:iCs/>
          <w:u w:val="single"/>
        </w:rPr>
        <w:t>U.S. hegemony</w:t>
      </w:r>
      <w:r w:rsidRPr="002004D6">
        <w:rPr>
          <w:rFonts w:eastAsia="Calibri"/>
          <w:u w:val="single"/>
        </w:rPr>
        <w:t xml:space="preserve"> over the network</w:t>
      </w:r>
      <w:r w:rsidRPr="002004D6">
        <w:rPr>
          <w:rFonts w:eastAsia="Calibri"/>
          <w:sz w:val="16"/>
        </w:rPr>
        <w:t>.</w:t>
      </w:r>
    </w:p>
    <w:p w14:paraId="7DE6E4C6" w14:textId="77777777" w:rsidR="00FF0C5F" w:rsidRPr="002004D6" w:rsidRDefault="00FF0C5F" w:rsidP="00FF0C5F">
      <w:pPr>
        <w:rPr>
          <w:rFonts w:eastAsia="Calibri"/>
          <w:sz w:val="16"/>
        </w:rPr>
      </w:pPr>
      <w:r w:rsidRPr="002004D6">
        <w:rPr>
          <w:rFonts w:eastAsia="Calibri"/>
          <w:u w:val="single"/>
        </w:rPr>
        <w:t xml:space="preserve">As the Internet </w:t>
      </w:r>
      <w:r w:rsidRPr="002004D6">
        <w:rPr>
          <w:rFonts w:eastAsia="Calibri"/>
          <w:b/>
          <w:iCs/>
          <w:u w:val="single"/>
        </w:rPr>
        <w:t>increasingly</w:t>
      </w:r>
      <w:r w:rsidRPr="002004D6">
        <w:rPr>
          <w:rFonts w:eastAsia="Calibri"/>
          <w:u w:val="single"/>
        </w:rPr>
        <w:t xml:space="preserve"> becomes </w:t>
      </w:r>
      <w:r w:rsidRPr="002004D6">
        <w:rPr>
          <w:rFonts w:eastAsia="Calibri"/>
          <w:highlight w:val="cyan"/>
          <w:u w:val="single"/>
        </w:rPr>
        <w:t xml:space="preserve">a site of </w:t>
      </w:r>
      <w:r w:rsidRPr="002004D6">
        <w:rPr>
          <w:rFonts w:eastAsia="Calibri"/>
          <w:b/>
          <w:iCs/>
          <w:highlight w:val="cyan"/>
          <w:u w:val="single"/>
        </w:rPr>
        <w:t>geopolitical conflict</w:t>
      </w:r>
      <w:r w:rsidRPr="002004D6">
        <w:rPr>
          <w:rFonts w:eastAsia="Calibri"/>
          <w:sz w:val="16"/>
        </w:rPr>
        <w:t xml:space="preserve">, 6 </w:t>
      </w:r>
      <w:r w:rsidRPr="002004D6">
        <w:rPr>
          <w:rFonts w:eastAsia="Calibri"/>
          <w:u w:val="single"/>
        </w:rPr>
        <w:t xml:space="preserve">we must articulate the political risks of new </w:t>
      </w:r>
      <w:proofErr w:type="gramStart"/>
      <w:r w:rsidRPr="002004D6">
        <w:rPr>
          <w:rFonts w:eastAsia="Calibri"/>
          <w:u w:val="single"/>
        </w:rPr>
        <w:t>upgrades</w:t>
      </w:r>
      <w:r w:rsidRPr="002004D6">
        <w:rPr>
          <w:rFonts w:eastAsia="Calibri"/>
          <w:sz w:val="16"/>
        </w:rPr>
        <w:t>, and</w:t>
      </w:r>
      <w:proofErr w:type="gramEnd"/>
      <w:r w:rsidRPr="002004D6">
        <w:rPr>
          <w:rFonts w:eastAsia="Calibri"/>
          <w:sz w:val="16"/>
        </w:rPr>
        <w:t xml:space="preserve"> weigh them against the upgrades’ projected upside. Currently, we lack an empirical foothold to do so: we lack models that help us advocate for one upgrade over another.</w:t>
      </w:r>
    </w:p>
    <w:p w14:paraId="1DE37233" w14:textId="77777777" w:rsidR="00FF0C5F" w:rsidRPr="002004D6" w:rsidRDefault="00FF0C5F" w:rsidP="00FF0C5F">
      <w:pPr>
        <w:rPr>
          <w:rFonts w:eastAsia="Calibri"/>
          <w:sz w:val="16"/>
          <w:szCs w:val="8"/>
        </w:rPr>
      </w:pPr>
      <w:r w:rsidRPr="002004D6">
        <w:rPr>
          <w:rFonts w:eastAsia="Calibri"/>
          <w:sz w:val="16"/>
          <w:szCs w:val="8"/>
        </w:rPr>
        <w:t>As the Internet increasingly becomes a site of geopolitical conflict, how do we articulate the political risks of new upgrades, weigh them against their projected upside?</w:t>
      </w:r>
    </w:p>
    <w:p w14:paraId="39A0C227" w14:textId="77777777" w:rsidR="00FF0C5F" w:rsidRPr="002004D6" w:rsidRDefault="00FF0C5F" w:rsidP="00FF0C5F">
      <w:pPr>
        <w:rPr>
          <w:rFonts w:eastAsia="Calibri"/>
          <w:sz w:val="16"/>
          <w:szCs w:val="8"/>
        </w:rPr>
      </w:pPr>
      <w:r w:rsidRPr="002004D6">
        <w:rPr>
          <w:rFonts w:eastAsia="Calibri"/>
          <w:sz w:val="16"/>
          <w:szCs w:val="8"/>
        </w:rPr>
        <w:t>The Internet is opaque</w:t>
      </w:r>
    </w:p>
    <w:p w14:paraId="674531C6" w14:textId="77777777" w:rsidR="00FF0C5F" w:rsidRPr="002004D6" w:rsidRDefault="00FF0C5F" w:rsidP="00FF0C5F">
      <w:pPr>
        <w:rPr>
          <w:rFonts w:eastAsia="Calibri"/>
          <w:sz w:val="16"/>
          <w:szCs w:val="8"/>
        </w:rPr>
      </w:pPr>
      <w:r w:rsidRPr="002004D6">
        <w:rPr>
          <w:rFonts w:eastAsia="Calibri"/>
          <w:sz w:val="16"/>
          <w:szCs w:val="8"/>
        </w:rPr>
        <w:t xml:space="preserve">We cannot effectively advocate for upgrades partly because we cannot account for their effect on the contemporary Internet’s most critical infrastructure: privatized cloud services.7 Despite these infrastructures’ vital importance, we don’t know how they connect to the global Internet </w:t>
      </w:r>
      <w:proofErr w:type="gramStart"/>
      <w:r w:rsidRPr="002004D6">
        <w:rPr>
          <w:rFonts w:eastAsia="Calibri"/>
          <w:sz w:val="16"/>
          <w:szCs w:val="8"/>
        </w:rPr>
        <w:t>or one</w:t>
      </w:r>
      <w:proofErr w:type="gramEnd"/>
      <w:r w:rsidRPr="002004D6">
        <w:rPr>
          <w:rFonts w:eastAsia="Calibri"/>
          <w:sz w:val="16"/>
          <w:szCs w:val="8"/>
        </w:rPr>
        <w:t xml:space="preserve"> another. In an opaque network, operator upgrades could matter more or less than we might expect them to.8</w:t>
      </w:r>
    </w:p>
    <w:p w14:paraId="64937070" w14:textId="77777777" w:rsidR="00FF0C5F" w:rsidRPr="002004D6" w:rsidRDefault="00FF0C5F" w:rsidP="00FF0C5F">
      <w:pPr>
        <w:rPr>
          <w:rFonts w:eastAsia="Calibri"/>
          <w:sz w:val="16"/>
          <w:szCs w:val="8"/>
        </w:rPr>
      </w:pPr>
      <w:r w:rsidRPr="002004D6">
        <w:rPr>
          <w:rFonts w:eastAsia="Calibri"/>
          <w:sz w:val="16"/>
          <w:szCs w:val="8"/>
        </w:rPr>
        <w:t xml:space="preserve">Is it prudent or </w:t>
      </w:r>
      <w:proofErr w:type="spellStart"/>
      <w:r w:rsidRPr="002004D6">
        <w:rPr>
          <w:rFonts w:eastAsia="Calibri"/>
          <w:sz w:val="16"/>
          <w:szCs w:val="8"/>
        </w:rPr>
        <w:t>wreckless</w:t>
      </w:r>
      <w:proofErr w:type="spellEnd"/>
      <w:r w:rsidRPr="002004D6">
        <w:rPr>
          <w:rFonts w:eastAsia="Calibri"/>
          <w:sz w:val="16"/>
          <w:szCs w:val="8"/>
        </w:rPr>
        <w:t xml:space="preserve"> to break up CDN monopolies? What about using content-addressed protocols to supplant them?</w:t>
      </w:r>
    </w:p>
    <w:p w14:paraId="074D6E07" w14:textId="77777777" w:rsidR="00FF0C5F" w:rsidRPr="002004D6" w:rsidRDefault="00FF0C5F" w:rsidP="00FF0C5F">
      <w:pPr>
        <w:rPr>
          <w:rFonts w:eastAsia="Calibri"/>
          <w:sz w:val="16"/>
          <w:szCs w:val="8"/>
        </w:rPr>
      </w:pPr>
      <w:r w:rsidRPr="002004D6">
        <w:rPr>
          <w:rFonts w:eastAsia="Calibri"/>
          <w:sz w:val="16"/>
          <w:szCs w:val="8"/>
        </w:rPr>
        <w:t>Alternatives to our Internet are quickly emerging</w:t>
      </w:r>
    </w:p>
    <w:p w14:paraId="4082C741" w14:textId="77777777" w:rsidR="00FF0C5F" w:rsidRPr="002004D6" w:rsidRDefault="00FF0C5F" w:rsidP="00FF0C5F">
      <w:pPr>
        <w:rPr>
          <w:rFonts w:eastAsia="Calibri"/>
          <w:sz w:val="16"/>
          <w:szCs w:val="8"/>
        </w:rPr>
      </w:pPr>
      <w:r w:rsidRPr="002004D6">
        <w:rPr>
          <w:rFonts w:eastAsia="Calibri"/>
          <w:sz w:val="16"/>
          <w:szCs w:val="8"/>
        </w:rPr>
        <w:t>Alternatives to the Internet stack are bubbling up with or without input from the global Internet governance community. Rising interest in blockchain technologies is yielding alternatives to core application-layer technologies like DNS and TLS.9 New physical infrastructures, be they in Brooklyn or Havana, afford the opportunity to create parallel Internets from the ground up. Alternative physical and logical internets threaten to fragment the global Internet in unpredictable ways and with unforeseen consequences.</w:t>
      </w:r>
    </w:p>
    <w:p w14:paraId="7422D1BE" w14:textId="77777777" w:rsidR="00FF0C5F" w:rsidRPr="002004D6" w:rsidRDefault="00FF0C5F" w:rsidP="00FF0C5F">
      <w:pPr>
        <w:rPr>
          <w:rFonts w:eastAsia="Calibri"/>
          <w:sz w:val="16"/>
          <w:szCs w:val="8"/>
        </w:rPr>
      </w:pPr>
      <w:r w:rsidRPr="002004D6">
        <w:rPr>
          <w:rFonts w:eastAsia="Calibri"/>
          <w:sz w:val="16"/>
          <w:szCs w:val="8"/>
        </w:rPr>
        <w:t>We have existing global governance mechanisms on one hand, and we have radical change through the grassroots on the other. How do we weigh the risks of revolution against the dangers of upgrading an insecure and hegemonic Internet through its existing bodies?</w:t>
      </w:r>
    </w:p>
    <w:p w14:paraId="76D54AA6" w14:textId="77777777" w:rsidR="00FF0C5F" w:rsidRPr="002004D6" w:rsidRDefault="00FF0C5F" w:rsidP="00FF0C5F">
      <w:pPr>
        <w:rPr>
          <w:rFonts w:eastAsia="Calibri"/>
          <w:sz w:val="16"/>
          <w:szCs w:val="8"/>
        </w:rPr>
      </w:pPr>
      <w:r w:rsidRPr="002004D6">
        <w:rPr>
          <w:rFonts w:eastAsia="Calibri"/>
          <w:sz w:val="16"/>
          <w:szCs w:val="8"/>
        </w:rPr>
        <w:t>Pivotal moments</w:t>
      </w:r>
    </w:p>
    <w:p w14:paraId="6F9DC068" w14:textId="77777777" w:rsidR="00FF0C5F" w:rsidRPr="002004D6" w:rsidRDefault="00FF0C5F" w:rsidP="00FF0C5F">
      <w:pPr>
        <w:rPr>
          <w:rFonts w:eastAsia="Calibri"/>
          <w:sz w:val="16"/>
          <w:szCs w:val="8"/>
        </w:rPr>
      </w:pPr>
      <w:r w:rsidRPr="002004D6">
        <w:rPr>
          <w:rFonts w:eastAsia="Calibri"/>
          <w:sz w:val="16"/>
          <w:szCs w:val="8"/>
        </w:rPr>
        <w:t>Melting freshwater from Greenland’s ice sheet is slowing down the AMOC earlier than climate models suggested.</w:t>
      </w:r>
    </w:p>
    <w:p w14:paraId="11EB4A99" w14:textId="77777777" w:rsidR="00FF0C5F" w:rsidRPr="002004D6" w:rsidRDefault="00FF0C5F" w:rsidP="00FF0C5F">
      <w:pPr>
        <w:rPr>
          <w:rFonts w:eastAsia="Calibri"/>
          <w:sz w:val="16"/>
          <w:szCs w:val="8"/>
        </w:rPr>
      </w:pPr>
      <w:r w:rsidRPr="002004D6">
        <w:rPr>
          <w:rFonts w:eastAsia="Calibri"/>
          <w:sz w:val="16"/>
          <w:szCs w:val="8"/>
        </w:rPr>
        <w:t xml:space="preserve">Melting ice in Greenland is slowing down the Gulf Stream more quickly than expected, threatening its collapse. Exactly when the Gulf Stream might collapse, and what might happen if it does, </w:t>
      </w:r>
      <w:proofErr w:type="gramStart"/>
      <w:r w:rsidRPr="002004D6">
        <w:rPr>
          <w:rFonts w:eastAsia="Calibri"/>
          <w:sz w:val="16"/>
          <w:szCs w:val="8"/>
        </w:rPr>
        <w:t>is</w:t>
      </w:r>
      <w:proofErr w:type="gramEnd"/>
      <w:r w:rsidRPr="002004D6">
        <w:rPr>
          <w:rFonts w:eastAsia="Calibri"/>
          <w:sz w:val="16"/>
          <w:szCs w:val="8"/>
        </w:rPr>
        <w:t xml:space="preserve"> impossible to forecast precisely. Yet our models are good enough to tell us that such a collapse would cost millions of lives. Photograph: Ulrik Pedersen/</w:t>
      </w:r>
      <w:proofErr w:type="spellStart"/>
      <w:r w:rsidRPr="002004D6">
        <w:rPr>
          <w:rFonts w:eastAsia="Calibri"/>
          <w:sz w:val="16"/>
          <w:szCs w:val="8"/>
        </w:rPr>
        <w:t>NurPhoto</w:t>
      </w:r>
      <w:proofErr w:type="spellEnd"/>
      <w:r w:rsidRPr="002004D6">
        <w:rPr>
          <w:rFonts w:eastAsia="Calibri"/>
          <w:sz w:val="16"/>
          <w:szCs w:val="8"/>
        </w:rPr>
        <w:t>/REX/Shutterstock</w:t>
      </w:r>
    </w:p>
    <w:p w14:paraId="0A9989F4" w14:textId="77777777" w:rsidR="00FF0C5F" w:rsidRPr="002004D6" w:rsidRDefault="00FF0C5F" w:rsidP="00FF0C5F">
      <w:pPr>
        <w:rPr>
          <w:rFonts w:eastAsia="Calibri"/>
          <w:sz w:val="16"/>
          <w:szCs w:val="8"/>
        </w:rPr>
      </w:pPr>
      <w:r w:rsidRPr="002004D6">
        <w:rPr>
          <w:rFonts w:eastAsia="Calibri"/>
          <w:sz w:val="16"/>
          <w:szCs w:val="8"/>
        </w:rPr>
        <w:t>At the beginning of this post, I used the term “existential risk.” Forget that.</w:t>
      </w:r>
    </w:p>
    <w:p w14:paraId="3F4E1C39" w14:textId="77777777" w:rsidR="00FF0C5F" w:rsidRPr="002004D6" w:rsidRDefault="00FF0C5F" w:rsidP="00FF0C5F">
      <w:pPr>
        <w:rPr>
          <w:rFonts w:eastAsia="Calibri"/>
          <w:sz w:val="16"/>
          <w:szCs w:val="8"/>
        </w:rPr>
      </w:pPr>
      <w:r w:rsidRPr="002004D6">
        <w:rPr>
          <w:rFonts w:eastAsia="Calibri"/>
          <w:sz w:val="16"/>
          <w:szCs w:val="8"/>
        </w:rPr>
        <w:t>Consider this:</w:t>
      </w:r>
    </w:p>
    <w:p w14:paraId="329D9498" w14:textId="77777777" w:rsidR="00FF0C5F" w:rsidRPr="002004D6" w:rsidRDefault="00FF0C5F" w:rsidP="00FF0C5F">
      <w:pPr>
        <w:rPr>
          <w:rFonts w:eastAsia="Calibri"/>
          <w:sz w:val="16"/>
          <w:szCs w:val="8"/>
        </w:rPr>
      </w:pPr>
      <w:r w:rsidRPr="002004D6">
        <w:rPr>
          <w:rFonts w:eastAsia="Calibri"/>
          <w:sz w:val="16"/>
          <w:szCs w:val="8"/>
        </w:rPr>
        <w:t>Climate crisis: Scientists spot warning signs of Gulf Stream collapse | The Guardian</w:t>
      </w:r>
    </w:p>
    <w:p w14:paraId="625A558C" w14:textId="77777777" w:rsidR="00FF0C5F" w:rsidRPr="002004D6" w:rsidRDefault="00FF0C5F" w:rsidP="00FF0C5F">
      <w:pPr>
        <w:rPr>
          <w:rFonts w:eastAsia="Calibri"/>
          <w:sz w:val="16"/>
          <w:szCs w:val="8"/>
        </w:rPr>
      </w:pPr>
      <w:r w:rsidRPr="002004D6">
        <w:rPr>
          <w:rFonts w:eastAsia="Calibri"/>
          <w:sz w:val="16"/>
          <w:szCs w:val="8"/>
        </w:rPr>
        <w:t>Climate scientists have detected warning signs of the collapse of the Gulf Stream, one of the planet’s main potential tipping points.</w:t>
      </w:r>
    </w:p>
    <w:p w14:paraId="3E90BCE4" w14:textId="77777777" w:rsidR="00FF0C5F" w:rsidRPr="002004D6" w:rsidRDefault="00FF0C5F" w:rsidP="00FF0C5F">
      <w:pPr>
        <w:rPr>
          <w:rFonts w:eastAsia="Calibri"/>
          <w:sz w:val="16"/>
          <w:szCs w:val="8"/>
        </w:rPr>
      </w:pPr>
      <w:r w:rsidRPr="002004D6">
        <w:rPr>
          <w:rFonts w:eastAsia="Calibri"/>
          <w:sz w:val="16"/>
          <w:szCs w:val="8"/>
        </w:rPr>
        <w:t>[...]</w:t>
      </w:r>
    </w:p>
    <w:p w14:paraId="51AB5948" w14:textId="77777777" w:rsidR="00FF0C5F" w:rsidRPr="002004D6" w:rsidRDefault="00FF0C5F" w:rsidP="00FF0C5F">
      <w:pPr>
        <w:rPr>
          <w:rFonts w:eastAsia="Calibri"/>
          <w:sz w:val="16"/>
          <w:szCs w:val="8"/>
        </w:rPr>
      </w:pPr>
      <w:r w:rsidRPr="002004D6">
        <w:rPr>
          <w:rFonts w:eastAsia="Calibri"/>
          <w:sz w:val="16"/>
          <w:szCs w:val="8"/>
        </w:rPr>
        <w:t>Such an event would have catastrophic consequences around the world, severely disrupting the rains that billions of people depend on for food in India, South America and West Africa; increasing storms and lowering temperatures in Europe; and pushing up the sea level off eastern North America. It would also further endanger the Amazon rainforest and Antarctic ice sheets.</w:t>
      </w:r>
    </w:p>
    <w:p w14:paraId="358D12EC" w14:textId="77777777" w:rsidR="00FF0C5F" w:rsidRPr="002004D6" w:rsidRDefault="00FF0C5F" w:rsidP="00FF0C5F">
      <w:pPr>
        <w:rPr>
          <w:rFonts w:eastAsia="Calibri"/>
          <w:sz w:val="16"/>
          <w:szCs w:val="8"/>
        </w:rPr>
      </w:pPr>
      <w:r w:rsidRPr="002004D6">
        <w:rPr>
          <w:rFonts w:eastAsia="Calibri"/>
          <w:sz w:val="16"/>
          <w:szCs w:val="8"/>
        </w:rPr>
        <w:t>[...]</w:t>
      </w:r>
    </w:p>
    <w:p w14:paraId="001BB391" w14:textId="77777777" w:rsidR="00FF0C5F" w:rsidRPr="002004D6" w:rsidRDefault="00FF0C5F" w:rsidP="00FF0C5F">
      <w:pPr>
        <w:rPr>
          <w:rFonts w:eastAsia="Calibri"/>
          <w:sz w:val="16"/>
          <w:szCs w:val="8"/>
        </w:rPr>
      </w:pPr>
      <w:r w:rsidRPr="002004D6">
        <w:rPr>
          <w:rFonts w:eastAsia="Calibri"/>
          <w:sz w:val="16"/>
          <w:szCs w:val="8"/>
        </w:rPr>
        <w:t>The complexity of the AMOC system and uncertainty over levels of future global heating make it impossible to forecast the date of any collapse for now. It could be within a decade or two, or several centuries away. But the colossal impact it would have means it must never be allowed to happen, the scientists said.</w:t>
      </w:r>
    </w:p>
    <w:p w14:paraId="41C46E42" w14:textId="77777777" w:rsidR="00FF0C5F" w:rsidRPr="002004D6" w:rsidRDefault="00FF0C5F" w:rsidP="00FF0C5F">
      <w:pPr>
        <w:rPr>
          <w:rFonts w:eastAsia="Calibri"/>
          <w:sz w:val="16"/>
          <w:szCs w:val="8"/>
        </w:rPr>
      </w:pPr>
      <w:r w:rsidRPr="002004D6">
        <w:rPr>
          <w:rFonts w:eastAsia="Calibri"/>
          <w:sz w:val="16"/>
          <w:szCs w:val="8"/>
        </w:rPr>
        <w:t>Events like the Gulf Stream collapsing are granular, interim events. Pivotal moments between today and possible tomorrows. Colossal events that must not be allowed to happen. The goal of climate science is to identify these moments and guide us to avoid them.</w:t>
      </w:r>
    </w:p>
    <w:p w14:paraId="27C6B6BE" w14:textId="77777777" w:rsidR="00FF0C5F" w:rsidRPr="002004D6" w:rsidRDefault="00FF0C5F" w:rsidP="00FF0C5F">
      <w:pPr>
        <w:rPr>
          <w:rFonts w:eastAsia="Calibri"/>
          <w:sz w:val="16"/>
          <w:szCs w:val="8"/>
        </w:rPr>
      </w:pPr>
      <w:r w:rsidRPr="002004D6">
        <w:rPr>
          <w:rFonts w:eastAsia="Calibri"/>
          <w:sz w:val="16"/>
          <w:szCs w:val="8"/>
        </w:rPr>
        <w:t>This is what we need to do for the Internet.10</w:t>
      </w:r>
    </w:p>
    <w:p w14:paraId="0D5D53F2" w14:textId="77777777" w:rsidR="00FF0C5F" w:rsidRPr="002004D6" w:rsidRDefault="00FF0C5F" w:rsidP="00FF0C5F">
      <w:pPr>
        <w:rPr>
          <w:rFonts w:eastAsia="Calibri"/>
          <w:sz w:val="16"/>
          <w:szCs w:val="8"/>
        </w:rPr>
      </w:pPr>
      <w:r w:rsidRPr="002004D6">
        <w:rPr>
          <w:rFonts w:eastAsia="Calibri"/>
          <w:sz w:val="16"/>
          <w:szCs w:val="8"/>
        </w:rPr>
        <w:t>Next week, I'll talk about how we might do it. I hope you'll join.</w:t>
      </w:r>
    </w:p>
    <w:p w14:paraId="506A11E0" w14:textId="77777777" w:rsidR="00FF0C5F" w:rsidRPr="002004D6" w:rsidRDefault="00FF0C5F" w:rsidP="00FF0C5F">
      <w:pPr>
        <w:rPr>
          <w:rFonts w:eastAsia="Calibri"/>
          <w:sz w:val="16"/>
          <w:szCs w:val="8"/>
        </w:rPr>
      </w:pPr>
      <w:r w:rsidRPr="002004D6">
        <w:rPr>
          <w:rFonts w:eastAsia="Calibri"/>
          <w:sz w:val="16"/>
          <w:szCs w:val="8"/>
        </w:rPr>
        <w:t>Forecasting a storm</w:t>
      </w:r>
    </w:p>
    <w:p w14:paraId="103CA99A" w14:textId="77777777" w:rsidR="00FF0C5F" w:rsidRPr="002004D6" w:rsidRDefault="00FF0C5F" w:rsidP="00FF0C5F">
      <w:pPr>
        <w:rPr>
          <w:rFonts w:eastAsia="Calibri"/>
          <w:sz w:val="16"/>
          <w:szCs w:val="8"/>
        </w:rPr>
      </w:pPr>
      <w:r w:rsidRPr="002004D6">
        <w:rPr>
          <w:rFonts w:eastAsia="Calibri"/>
          <w:sz w:val="16"/>
          <w:szCs w:val="8"/>
        </w:rPr>
        <w:t>Part 3 of a series</w:t>
      </w:r>
    </w:p>
    <w:p w14:paraId="024329A7" w14:textId="77777777" w:rsidR="00FF0C5F" w:rsidRPr="002004D6" w:rsidRDefault="00FF0C5F" w:rsidP="00FF0C5F">
      <w:pPr>
        <w:rPr>
          <w:rFonts w:eastAsia="Calibri"/>
          <w:sz w:val="16"/>
          <w:szCs w:val="8"/>
        </w:rPr>
      </w:pPr>
      <w:r w:rsidRPr="002004D6">
        <w:rPr>
          <w:rFonts w:eastAsia="Calibri"/>
          <w:sz w:val="16"/>
          <w:szCs w:val="8"/>
        </w:rPr>
        <w:t xml:space="preserve">I’m a researcher at the UC Berkeley Center for Long-Term Cybersecurity where I direct the Daylight Lab. This newsletter is my work as I do it: more than half-baked, less than </w:t>
      </w:r>
      <w:proofErr w:type="gramStart"/>
      <w:r w:rsidRPr="002004D6">
        <w:rPr>
          <w:rFonts w:eastAsia="Calibri"/>
          <w:sz w:val="16"/>
          <w:szCs w:val="8"/>
        </w:rPr>
        <w:t>peer-reviewed</w:t>
      </w:r>
      <w:proofErr w:type="gramEnd"/>
      <w:r w:rsidRPr="002004D6">
        <w:rPr>
          <w:rFonts w:eastAsia="Calibri"/>
          <w:sz w:val="16"/>
          <w:szCs w:val="8"/>
        </w:rPr>
        <w:t>. This post is part of a series on building a structural model of the Internet. Find the beginning of that series here.</w:t>
      </w:r>
    </w:p>
    <w:p w14:paraId="65A1A1B0" w14:textId="77777777" w:rsidR="00FF0C5F" w:rsidRPr="002004D6" w:rsidRDefault="00FF0C5F" w:rsidP="00FF0C5F">
      <w:pPr>
        <w:rPr>
          <w:rFonts w:eastAsia="Calibri"/>
          <w:sz w:val="16"/>
          <w:szCs w:val="8"/>
        </w:rPr>
      </w:pPr>
      <w:r w:rsidRPr="002004D6">
        <w:rPr>
          <w:rFonts w:eastAsia="Calibri"/>
          <w:sz w:val="16"/>
          <w:szCs w:val="8"/>
        </w:rPr>
        <w:t>No one can argue with any empirical certainty about which kinds of events will or will not cause the Internet to collapse. Without empirical arguments, we can’t identify which risks might cause global chaos, let alone which upgrades would help protect against them. So how could we make such arguments?</w:t>
      </w:r>
    </w:p>
    <w:p w14:paraId="04C4DBB9" w14:textId="77777777" w:rsidR="00FF0C5F" w:rsidRPr="002004D6" w:rsidRDefault="00FF0C5F" w:rsidP="00FF0C5F">
      <w:pPr>
        <w:rPr>
          <w:rFonts w:eastAsia="Calibri"/>
          <w:sz w:val="16"/>
          <w:szCs w:val="8"/>
        </w:rPr>
      </w:pPr>
      <w:r w:rsidRPr="002004D6">
        <w:rPr>
          <w:rFonts w:eastAsia="Calibri"/>
          <w:sz w:val="16"/>
          <w:szCs w:val="8"/>
        </w:rPr>
        <w:t>Only one method has stood the test of time: creating a model of the environment in question and comparing its outputs to empirical observations. By determining the model’s errors and residuals against observed data, researchers improve the model. Rinse and repeat. This process is, broadly speaking, how we learned how to predict the weather.</w:t>
      </w:r>
    </w:p>
    <w:p w14:paraId="0F2DF937" w14:textId="77777777" w:rsidR="00FF0C5F" w:rsidRPr="002004D6" w:rsidRDefault="00FF0C5F" w:rsidP="00FF0C5F">
      <w:pPr>
        <w:rPr>
          <w:rFonts w:eastAsia="Calibri"/>
          <w:sz w:val="16"/>
          <w:szCs w:val="8"/>
        </w:rPr>
      </w:pPr>
      <w:r w:rsidRPr="002004D6">
        <w:rPr>
          <w:rFonts w:eastAsia="Calibri"/>
          <w:sz w:val="16"/>
          <w:szCs w:val="8"/>
        </w:rPr>
        <w:t>Business Blackout</w:t>
      </w:r>
    </w:p>
    <w:p w14:paraId="71BE5E83" w14:textId="77777777" w:rsidR="00FF0C5F" w:rsidRPr="002004D6" w:rsidRDefault="00FF0C5F" w:rsidP="00FF0C5F">
      <w:pPr>
        <w:rPr>
          <w:rFonts w:eastAsia="Calibri"/>
          <w:sz w:val="16"/>
          <w:szCs w:val="8"/>
        </w:rPr>
      </w:pPr>
      <w:r w:rsidRPr="002004D6">
        <w:rPr>
          <w:rFonts w:eastAsia="Calibri"/>
          <w:sz w:val="16"/>
          <w:szCs w:val="8"/>
        </w:rPr>
        <w:t>Here's an example of this concept executed well. In 2015, Lloyd's bank constructed a scenario called Business Blackout, which assessed the economic impact of widespread Internet failures.</w:t>
      </w:r>
    </w:p>
    <w:p w14:paraId="2F3CB5E3" w14:textId="77777777" w:rsidR="00FF0C5F" w:rsidRPr="002004D6" w:rsidRDefault="00FF0C5F" w:rsidP="00FF0C5F">
      <w:pPr>
        <w:rPr>
          <w:rFonts w:eastAsia="Calibri"/>
          <w:sz w:val="16"/>
          <w:szCs w:val="8"/>
        </w:rPr>
      </w:pPr>
      <w:r w:rsidRPr="002004D6">
        <w:rPr>
          <w:rFonts w:eastAsia="Calibri"/>
          <w:sz w:val="16"/>
          <w:szCs w:val="8"/>
        </w:rPr>
        <w:t>The authors imagined a coordinated cyberattack on a series of power stations in the Northeastern United States. Using various assumptions about dependencies across different industries, they projected both direct and indirect losses, projecting long-term GDP hits to the tune of trillions of dollars.[</w:t>
      </w:r>
      <w:proofErr w:type="gramStart"/>
      <w:r w:rsidRPr="002004D6">
        <w:rPr>
          <w:rFonts w:eastAsia="Calibri"/>
          <w:sz w:val="16"/>
          <w:szCs w:val="8"/>
        </w:rPr>
        <w:t>1]This</w:t>
      </w:r>
      <w:proofErr w:type="gramEnd"/>
      <w:r w:rsidRPr="002004D6">
        <w:rPr>
          <w:rFonts w:eastAsia="Calibri"/>
          <w:sz w:val="16"/>
          <w:szCs w:val="8"/>
        </w:rPr>
        <w:t xml:space="preserve"> scenario highlights, if anything, that turning the Internet off even for a few days can produce unbelievably large costs to society. </w:t>
      </w:r>
      <w:proofErr w:type="gramStart"/>
      <w:r w:rsidRPr="002004D6">
        <w:rPr>
          <w:rFonts w:eastAsia="Calibri"/>
          <w:sz w:val="16"/>
          <w:szCs w:val="8"/>
        </w:rPr>
        <w:t>So</w:t>
      </w:r>
      <w:proofErr w:type="gramEnd"/>
      <w:r w:rsidRPr="002004D6">
        <w:rPr>
          <w:rFonts w:eastAsia="Calibri"/>
          <w:sz w:val="16"/>
          <w:szCs w:val="8"/>
        </w:rPr>
        <w:t xml:space="preserve"> the costs of the global Internet collapsing are unfathomable. But I take it you already believe me the stakes are high here, or you wouldn’t be reading the </w:t>
      </w:r>
      <w:proofErr w:type="gramStart"/>
      <w:r w:rsidRPr="002004D6">
        <w:rPr>
          <w:rFonts w:eastAsia="Calibri"/>
          <w:sz w:val="16"/>
          <w:szCs w:val="8"/>
        </w:rPr>
        <w:t>footnotes.[</w:t>
      </w:r>
      <w:proofErr w:type="gramEnd"/>
      <w:r w:rsidRPr="002004D6">
        <w:rPr>
          <w:rFonts w:eastAsia="Calibri"/>
          <w:sz w:val="16"/>
          <w:szCs w:val="8"/>
        </w:rPr>
        <w:t>/1]</w:t>
      </w:r>
    </w:p>
    <w:p w14:paraId="471A8754" w14:textId="77777777" w:rsidR="00FF0C5F" w:rsidRPr="002004D6" w:rsidRDefault="00FF0C5F" w:rsidP="00FF0C5F">
      <w:pPr>
        <w:rPr>
          <w:rFonts w:eastAsia="Calibri"/>
          <w:sz w:val="16"/>
          <w:szCs w:val="8"/>
        </w:rPr>
      </w:pPr>
      <w:r w:rsidRPr="002004D6">
        <w:rPr>
          <w:rFonts w:eastAsia="Calibri"/>
          <w:sz w:val="16"/>
          <w:szCs w:val="8"/>
        </w:rPr>
        <w:t>Comparing observations to expectations</w:t>
      </w:r>
    </w:p>
    <w:p w14:paraId="5FC66E64" w14:textId="77777777" w:rsidR="00FF0C5F" w:rsidRPr="002004D6" w:rsidRDefault="00FF0C5F" w:rsidP="00FF0C5F">
      <w:pPr>
        <w:rPr>
          <w:rFonts w:eastAsia="Calibri"/>
          <w:sz w:val="16"/>
          <w:szCs w:val="8"/>
        </w:rPr>
      </w:pPr>
      <w:r w:rsidRPr="002004D6">
        <w:rPr>
          <w:rFonts w:eastAsia="Calibri"/>
          <w:sz w:val="16"/>
          <w:szCs w:val="8"/>
        </w:rPr>
        <w:t>Business Blackout is a careful and defensible economic analysis. But there’s a critical difference between this model and a weather model. With a weather model, I can make a projection for the next day and go to sleep. I’ll wake up the next morning and see how I did. By repeatedly “diffing” my projection against observation, I can iteratively improve my model. Multiply this process across every inhabited location on Earth, and you’re getting a lot of corrective cycles in.</w:t>
      </w:r>
    </w:p>
    <w:p w14:paraId="5A85DA1A" w14:textId="77777777" w:rsidR="00FF0C5F" w:rsidRPr="002004D6" w:rsidRDefault="00FF0C5F" w:rsidP="00FF0C5F">
      <w:pPr>
        <w:rPr>
          <w:rFonts w:eastAsia="Calibri"/>
          <w:sz w:val="16"/>
          <w:szCs w:val="8"/>
        </w:rPr>
      </w:pPr>
      <w:r w:rsidRPr="002004D6">
        <w:rPr>
          <w:rFonts w:eastAsia="Calibri"/>
          <w:sz w:val="16"/>
          <w:szCs w:val="8"/>
        </w:rPr>
        <w:t>We can’t compare Business Blackout to anything! What am I supposed to do, wait for a cyberattack on the Northeastern power grid? How are we supposed to improve our ability to make such models in any general sense without some empirical grounding in observed outages?</w:t>
      </w:r>
    </w:p>
    <w:p w14:paraId="5C0D073D" w14:textId="77777777" w:rsidR="00FF0C5F" w:rsidRPr="002004D6" w:rsidRDefault="00FF0C5F" w:rsidP="00FF0C5F">
      <w:pPr>
        <w:rPr>
          <w:rFonts w:eastAsia="Calibri"/>
          <w:sz w:val="16"/>
          <w:szCs w:val="8"/>
        </w:rPr>
      </w:pPr>
      <w:r w:rsidRPr="002004D6">
        <w:rPr>
          <w:rFonts w:eastAsia="Calibri"/>
          <w:sz w:val="16"/>
          <w:szCs w:val="8"/>
        </w:rPr>
        <w:t xml:space="preserve">In general, how can we compare model errors and residuals when we simulate the impact of black-swan events?2 By intentionally causing outages </w:t>
      </w:r>
      <w:proofErr w:type="gramStart"/>
      <w:r w:rsidRPr="002004D6">
        <w:rPr>
          <w:rFonts w:eastAsia="Calibri"/>
          <w:sz w:val="16"/>
          <w:szCs w:val="8"/>
        </w:rPr>
        <w:t>in order to</w:t>
      </w:r>
      <w:proofErr w:type="gramEnd"/>
      <w:r w:rsidRPr="002004D6">
        <w:rPr>
          <w:rFonts w:eastAsia="Calibri"/>
          <w:sz w:val="16"/>
          <w:szCs w:val="8"/>
        </w:rPr>
        <w:t xml:space="preserve"> refine our models. I’ll be talking a lot more about this concept in the coming weeks. But hold onto it for now, as there are some other components to cover first.</w:t>
      </w:r>
    </w:p>
    <w:p w14:paraId="7ADB894C" w14:textId="77777777" w:rsidR="00FF0C5F" w:rsidRPr="002004D6" w:rsidRDefault="00FF0C5F" w:rsidP="00FF0C5F">
      <w:pPr>
        <w:rPr>
          <w:rFonts w:eastAsia="Calibri"/>
          <w:sz w:val="16"/>
          <w:szCs w:val="8"/>
        </w:rPr>
      </w:pPr>
      <w:r w:rsidRPr="002004D6">
        <w:rPr>
          <w:rFonts w:eastAsia="Calibri"/>
          <w:sz w:val="16"/>
          <w:szCs w:val="8"/>
        </w:rPr>
        <w:t>Tweak, update, reproduce</w:t>
      </w:r>
    </w:p>
    <w:p w14:paraId="532F1627" w14:textId="77777777" w:rsidR="00FF0C5F" w:rsidRPr="002004D6" w:rsidRDefault="00FF0C5F" w:rsidP="00FF0C5F">
      <w:pPr>
        <w:rPr>
          <w:rFonts w:eastAsia="Calibri"/>
          <w:sz w:val="16"/>
        </w:rPr>
      </w:pPr>
      <w:r w:rsidRPr="002004D6">
        <w:rPr>
          <w:rFonts w:eastAsia="Calibri"/>
          <w:sz w:val="16"/>
        </w:rPr>
        <w:t xml:space="preserve">Let’s cover a few more downsides of the Business Blackout model.3 The model is hard to reproduce or update. What if I need to try different model parameters? There’s no code to run! As the world and Internet change (as they both have since 2015), </w:t>
      </w:r>
      <w:r w:rsidRPr="002004D6">
        <w:rPr>
          <w:rFonts w:eastAsia="Calibri"/>
          <w:u w:val="single"/>
        </w:rPr>
        <w:t xml:space="preserve">the </w:t>
      </w:r>
      <w:r w:rsidRPr="002004D6">
        <w:rPr>
          <w:rFonts w:eastAsia="Calibri"/>
          <w:highlight w:val="cyan"/>
          <w:u w:val="single"/>
        </w:rPr>
        <w:t>ability to</w:t>
      </w:r>
      <w:r w:rsidRPr="002004D6">
        <w:rPr>
          <w:rFonts w:eastAsia="Calibri"/>
          <w:u w:val="single"/>
        </w:rPr>
        <w:t xml:space="preserve"> </w:t>
      </w:r>
      <w:r w:rsidRPr="002004D6">
        <w:rPr>
          <w:rFonts w:eastAsia="Calibri"/>
          <w:b/>
          <w:iCs/>
          <w:u w:val="single"/>
        </w:rPr>
        <w:t xml:space="preserve">flexibly </w:t>
      </w:r>
      <w:r w:rsidRPr="002004D6">
        <w:rPr>
          <w:rFonts w:eastAsia="Calibri"/>
          <w:b/>
          <w:iCs/>
          <w:highlight w:val="cyan"/>
          <w:u w:val="single"/>
        </w:rPr>
        <w:t>update</w:t>
      </w:r>
      <w:r w:rsidRPr="002004D6">
        <w:rPr>
          <w:rFonts w:eastAsia="Calibri"/>
          <w:highlight w:val="cyan"/>
          <w:u w:val="single"/>
        </w:rPr>
        <w:t xml:space="preserve"> models is</w:t>
      </w:r>
      <w:r w:rsidRPr="002004D6">
        <w:rPr>
          <w:rFonts w:eastAsia="Calibri"/>
          <w:u w:val="single"/>
        </w:rPr>
        <w:t xml:space="preserve"> increasingly </w:t>
      </w:r>
      <w:r w:rsidRPr="002004D6">
        <w:rPr>
          <w:rFonts w:eastAsia="Calibri"/>
          <w:b/>
          <w:iCs/>
          <w:highlight w:val="cyan"/>
          <w:u w:val="single"/>
        </w:rPr>
        <w:t>important</w:t>
      </w:r>
      <w:r w:rsidRPr="002004D6">
        <w:rPr>
          <w:rFonts w:eastAsia="Calibri"/>
          <w:sz w:val="16"/>
        </w:rPr>
        <w:t>.[</w:t>
      </w:r>
      <w:proofErr w:type="gramStart"/>
      <w:r w:rsidRPr="002004D6">
        <w:rPr>
          <w:rFonts w:eastAsia="Calibri"/>
          <w:sz w:val="16"/>
        </w:rPr>
        <w:t>4]As</w:t>
      </w:r>
      <w:proofErr w:type="gramEnd"/>
      <w:r w:rsidRPr="002004D6">
        <w:rPr>
          <w:rFonts w:eastAsia="Calibri"/>
          <w:sz w:val="16"/>
        </w:rPr>
        <w:t xml:space="preserve"> I've already argued, </w:t>
      </w:r>
      <w:r w:rsidRPr="002004D6">
        <w:rPr>
          <w:rFonts w:eastAsia="Calibri"/>
          <w:u w:val="single"/>
        </w:rPr>
        <w:t xml:space="preserve">a </w:t>
      </w:r>
      <w:r w:rsidRPr="002004D6">
        <w:rPr>
          <w:rFonts w:eastAsia="Calibri"/>
          <w:b/>
          <w:iCs/>
          <w:u w:val="single"/>
        </w:rPr>
        <w:t xml:space="preserve">stable </w:t>
      </w:r>
      <w:r w:rsidRPr="002004D6">
        <w:rPr>
          <w:rFonts w:eastAsia="Calibri"/>
          <w:b/>
          <w:iCs/>
          <w:highlight w:val="cyan"/>
          <w:u w:val="single"/>
        </w:rPr>
        <w:t>Internet</w:t>
      </w:r>
      <w:r w:rsidRPr="002004D6">
        <w:rPr>
          <w:rFonts w:eastAsia="Calibri"/>
          <w:highlight w:val="cyan"/>
          <w:u w:val="single"/>
        </w:rPr>
        <w:t xml:space="preserve"> is a </w:t>
      </w:r>
      <w:r w:rsidRPr="002004D6">
        <w:rPr>
          <w:rFonts w:eastAsia="Calibri"/>
          <w:b/>
          <w:iCs/>
          <w:highlight w:val="cyan"/>
          <w:u w:val="single"/>
        </w:rPr>
        <w:t>prerequisite</w:t>
      </w:r>
      <w:r w:rsidRPr="002004D6">
        <w:rPr>
          <w:rFonts w:eastAsia="Calibri"/>
          <w:highlight w:val="cyan"/>
          <w:u w:val="single"/>
        </w:rPr>
        <w:t xml:space="preserve"> for</w:t>
      </w:r>
      <w:r w:rsidRPr="002004D6">
        <w:rPr>
          <w:rFonts w:eastAsia="Calibri"/>
          <w:u w:val="single"/>
        </w:rPr>
        <w:t xml:space="preserve"> </w:t>
      </w:r>
      <w:r w:rsidRPr="002004D6">
        <w:rPr>
          <w:rFonts w:eastAsia="Calibri"/>
          <w:b/>
          <w:iCs/>
          <w:u w:val="single"/>
        </w:rPr>
        <w:t xml:space="preserve">global </w:t>
      </w:r>
      <w:r w:rsidRPr="002004D6">
        <w:rPr>
          <w:rFonts w:eastAsia="Calibri"/>
          <w:b/>
          <w:iCs/>
          <w:highlight w:val="cyan"/>
          <w:u w:val="single"/>
        </w:rPr>
        <w:t>stability</w:t>
      </w:r>
      <w:r w:rsidRPr="002004D6">
        <w:rPr>
          <w:rFonts w:eastAsia="Calibri"/>
          <w:u w:val="single"/>
        </w:rPr>
        <w:t xml:space="preserve">. We’re pretty “locked-in” to this Internet, so disruptions to it would be </w:t>
      </w:r>
      <w:r w:rsidRPr="002004D6">
        <w:rPr>
          <w:rFonts w:eastAsia="Calibri"/>
          <w:b/>
          <w:iCs/>
          <w:u w:val="single"/>
        </w:rPr>
        <w:t>mega-bad</w:t>
      </w:r>
      <w:r w:rsidRPr="002004D6">
        <w:rPr>
          <w:rFonts w:eastAsia="Calibri"/>
          <w:sz w:val="16"/>
        </w:rPr>
        <w:t xml:space="preserve">, as I’ve argued. But even beyond that historical circumstance, I believe a singular, shared system of communication is a global, pre-competitive good, conceptually </w:t>
      </w:r>
      <w:proofErr w:type="gramStart"/>
      <w:r w:rsidRPr="002004D6">
        <w:rPr>
          <w:rFonts w:eastAsia="Calibri"/>
          <w:sz w:val="16"/>
        </w:rPr>
        <w:t>similar to</w:t>
      </w:r>
      <w:proofErr w:type="gramEnd"/>
      <w:r w:rsidRPr="002004D6">
        <w:rPr>
          <w:rFonts w:eastAsia="Calibri"/>
          <w:sz w:val="16"/>
        </w:rPr>
        <w:t xml:space="preserve"> global trade.</w:t>
      </w:r>
    </w:p>
    <w:p w14:paraId="5071C596" w14:textId="77777777" w:rsidR="00FF0C5F" w:rsidRPr="002004D6" w:rsidRDefault="00FF0C5F" w:rsidP="00FF0C5F">
      <w:pPr>
        <w:rPr>
          <w:rFonts w:eastAsia="Calibri"/>
          <w:sz w:val="16"/>
        </w:rPr>
      </w:pPr>
      <w:r w:rsidRPr="002004D6">
        <w:rPr>
          <w:rFonts w:eastAsia="Calibri"/>
          <w:sz w:val="16"/>
        </w:rPr>
        <w:t>[/4]</w:t>
      </w:r>
    </w:p>
    <w:p w14:paraId="37B5E927" w14:textId="77777777" w:rsidR="00FF0C5F" w:rsidRPr="002004D6" w:rsidRDefault="00FF0C5F" w:rsidP="00FF0C5F">
      <w:pPr>
        <w:rPr>
          <w:rFonts w:eastAsia="Calibri"/>
          <w:sz w:val="16"/>
        </w:rPr>
      </w:pPr>
      <w:r w:rsidRPr="002004D6">
        <w:rPr>
          <w:rFonts w:eastAsia="Calibri"/>
          <w:sz w:val="16"/>
        </w:rPr>
        <w:t xml:space="preserve">What can we do to make this kind of structural analysis accessible and reproducible enough to guide and inform diverse decision-makers (government, industry, civil society, and beyond)? We need an open, structural model on top of which different simulations can be run and their results shared for reproducibility. As we’ll </w:t>
      </w:r>
      <w:proofErr w:type="gramStart"/>
      <w:r w:rsidRPr="002004D6">
        <w:rPr>
          <w:rFonts w:eastAsia="Calibri"/>
          <w:sz w:val="16"/>
        </w:rPr>
        <w:t>discussing</w:t>
      </w:r>
      <w:proofErr w:type="gramEnd"/>
      <w:r w:rsidRPr="002004D6">
        <w:rPr>
          <w:rFonts w:eastAsia="Calibri"/>
          <w:sz w:val="16"/>
        </w:rPr>
        <w:t xml:space="preserve"> in the coming weeks, this ‘spec’ sometimes collides with legitimate needs for privacy and secrecy, which range from individual privacy to national security. Again, hold on to this idea. There’s one more thing to cover.</w:t>
      </w:r>
    </w:p>
    <w:p w14:paraId="58BE58F4" w14:textId="77777777" w:rsidR="00FF0C5F" w:rsidRPr="002004D6" w:rsidRDefault="00FF0C5F" w:rsidP="00FF0C5F">
      <w:pPr>
        <w:rPr>
          <w:rFonts w:eastAsia="Calibri"/>
          <w:sz w:val="16"/>
        </w:rPr>
      </w:pPr>
      <w:r w:rsidRPr="002004D6">
        <w:rPr>
          <w:rFonts w:eastAsia="Calibri"/>
          <w:sz w:val="16"/>
        </w:rPr>
        <w:t>Control points and systemic risk</w:t>
      </w:r>
    </w:p>
    <w:p w14:paraId="1967760A" w14:textId="77777777" w:rsidR="00FF0C5F" w:rsidRPr="002004D6" w:rsidRDefault="00FF0C5F" w:rsidP="00FF0C5F">
      <w:pPr>
        <w:rPr>
          <w:rFonts w:eastAsia="Calibri"/>
          <w:sz w:val="16"/>
        </w:rPr>
      </w:pPr>
      <w:r w:rsidRPr="002004D6">
        <w:rPr>
          <w:rFonts w:eastAsia="Calibri"/>
          <w:sz w:val="16"/>
        </w:rPr>
        <w:t>One last critique of the Business Blackout model. While its approach to calculating economic reverberations of an Internet outage is fine-grained, its approach to the Internet itself is relatively coarse. The authors imagine an Internet-based attack, which is itself realistic, but the attack simply turns the power off. This sort of analysis might be helpful for Internet shutdowns of the sort we've seen in India and beyond, but the most dangerous Internet disruptions are more complex than the Internet being on or off.</w:t>
      </w:r>
    </w:p>
    <w:p w14:paraId="3128189A" w14:textId="77777777" w:rsidR="00FF0C5F" w:rsidRPr="002004D6" w:rsidRDefault="00FF0C5F" w:rsidP="00FF0C5F">
      <w:pPr>
        <w:rPr>
          <w:rFonts w:eastAsia="Calibri"/>
          <w:sz w:val="16"/>
        </w:rPr>
      </w:pPr>
      <w:r w:rsidRPr="002004D6">
        <w:rPr>
          <w:rFonts w:eastAsia="Calibri"/>
          <w:sz w:val="16"/>
        </w:rPr>
        <w:t xml:space="preserve">Consider: On the morning of Thursday, June 8, 2021, Amazon.com was down. CNN was down. HBO, Pinterest, Spotify, GitHub, Reddit, Twitch, </w:t>
      </w:r>
      <w:proofErr w:type="spellStart"/>
      <w:r w:rsidRPr="002004D6">
        <w:rPr>
          <w:rFonts w:eastAsia="Calibri"/>
          <w:sz w:val="16"/>
        </w:rPr>
        <w:t>StackOverflow</w:t>
      </w:r>
      <w:proofErr w:type="spellEnd"/>
      <w:r w:rsidRPr="002004D6">
        <w:rPr>
          <w:rFonts w:eastAsia="Calibri"/>
          <w:sz w:val="16"/>
        </w:rPr>
        <w:t xml:space="preserve"> were all down. So was gov.uk, the UK's government website. What happened? A coordinated </w:t>
      </w:r>
      <w:proofErr w:type="gramStart"/>
      <w:r w:rsidRPr="002004D6">
        <w:rPr>
          <w:rFonts w:eastAsia="Calibri"/>
          <w:sz w:val="16"/>
        </w:rPr>
        <w:t>cyberattack?</w:t>
      </w:r>
      <w:proofErr w:type="gramEnd"/>
      <w:r w:rsidRPr="002004D6">
        <w:rPr>
          <w:rFonts w:eastAsia="Calibri"/>
          <w:sz w:val="16"/>
        </w:rPr>
        <w:t xml:space="preserve"> No, just human error at Fastly, the world's second-largest content delivery network (CDN).</w:t>
      </w:r>
    </w:p>
    <w:p w14:paraId="6A44A3E9" w14:textId="77777777" w:rsidR="00FF0C5F" w:rsidRPr="002004D6" w:rsidRDefault="00FF0C5F" w:rsidP="00FF0C5F">
      <w:pPr>
        <w:rPr>
          <w:rFonts w:eastAsia="Calibri"/>
          <w:sz w:val="16"/>
        </w:rPr>
      </w:pPr>
      <w:r w:rsidRPr="002004D6">
        <w:rPr>
          <w:rFonts w:eastAsia="Calibri"/>
          <w:highlight w:val="cyan"/>
          <w:u w:val="single"/>
        </w:rPr>
        <w:t xml:space="preserve">CDN </w:t>
      </w:r>
      <w:r w:rsidRPr="002004D6">
        <w:rPr>
          <w:rFonts w:eastAsia="Calibri"/>
          <w:b/>
          <w:iCs/>
          <w:highlight w:val="cyan"/>
          <w:u w:val="single"/>
        </w:rPr>
        <w:t>downtime</w:t>
      </w:r>
      <w:r w:rsidRPr="002004D6">
        <w:rPr>
          <w:rFonts w:eastAsia="Calibri"/>
          <w:u w:val="single"/>
        </w:rPr>
        <w:t xml:space="preserve"> can </w:t>
      </w:r>
      <w:r w:rsidRPr="002004D6">
        <w:rPr>
          <w:rFonts w:eastAsia="Calibri"/>
          <w:highlight w:val="cyan"/>
          <w:u w:val="single"/>
        </w:rPr>
        <w:t xml:space="preserve">cause </w:t>
      </w:r>
      <w:r w:rsidRPr="002004D6">
        <w:rPr>
          <w:rFonts w:eastAsia="Calibri"/>
          <w:b/>
          <w:iCs/>
          <w:highlight w:val="cyan"/>
          <w:u w:val="single"/>
        </w:rPr>
        <w:t>cascading</w:t>
      </w:r>
      <w:r w:rsidRPr="002004D6">
        <w:rPr>
          <w:rFonts w:eastAsia="Calibri"/>
          <w:highlight w:val="cyan"/>
          <w:u w:val="single"/>
        </w:rPr>
        <w:t xml:space="preserve"> failures</w:t>
      </w:r>
      <w:r w:rsidRPr="002004D6">
        <w:rPr>
          <w:rFonts w:eastAsia="Calibri"/>
          <w:sz w:val="16"/>
        </w:rPr>
        <w:t xml:space="preserve">—what Welburn &amp; Strong (2019) call systemic risk. For example, even if the Financial Times does not directly use Fastly on their user-facing webpage, a build tool in their engineering supply chain may require a library that's stored on a Fastly server. As a result, a Fastly outage will bring down the Financial Times via its supply chain. Think of it this way: billions of web pages use thousands of different software supply chains, using some combination of the same hundreds of common tools, which are in turn delivered by some eleven CDNs. </w:t>
      </w:r>
      <w:r w:rsidRPr="002004D6">
        <w:rPr>
          <w:rFonts w:eastAsia="Calibri"/>
          <w:highlight w:val="cyan"/>
          <w:u w:val="single"/>
        </w:rPr>
        <w:t>Disruptions</w:t>
      </w:r>
      <w:r w:rsidRPr="002004D6">
        <w:rPr>
          <w:rFonts w:eastAsia="Calibri"/>
          <w:u w:val="single"/>
        </w:rPr>
        <w:t xml:space="preserve"> at the base of this inverted pyramid can </w:t>
      </w:r>
      <w:r w:rsidRPr="002004D6">
        <w:rPr>
          <w:rFonts w:eastAsia="Calibri"/>
          <w:highlight w:val="cyan"/>
          <w:u w:val="single"/>
        </w:rPr>
        <w:t>cause</w:t>
      </w:r>
      <w:r w:rsidRPr="002004D6">
        <w:rPr>
          <w:rFonts w:eastAsia="Calibri"/>
          <w:u w:val="single"/>
        </w:rPr>
        <w:t xml:space="preserve"> </w:t>
      </w:r>
      <w:r w:rsidRPr="002004D6">
        <w:rPr>
          <w:rFonts w:eastAsia="Calibri"/>
          <w:b/>
          <w:iCs/>
          <w:u w:val="single"/>
        </w:rPr>
        <w:t>massive</w:t>
      </w:r>
      <w:r w:rsidRPr="002004D6">
        <w:rPr>
          <w:rFonts w:eastAsia="Calibri"/>
          <w:u w:val="single"/>
        </w:rPr>
        <w:t xml:space="preserve">, and difficult-to-predict </w:t>
      </w:r>
      <w:r w:rsidRPr="002004D6">
        <w:rPr>
          <w:rFonts w:eastAsia="Calibri"/>
          <w:b/>
          <w:iCs/>
          <w:u w:val="single"/>
        </w:rPr>
        <w:t>patterns of failure</w:t>
      </w:r>
      <w:r w:rsidRPr="002004D6">
        <w:rPr>
          <w:rFonts w:eastAsia="Calibri"/>
          <w:u w:val="single"/>
        </w:rPr>
        <w:t xml:space="preserve"> </w:t>
      </w:r>
      <w:r w:rsidRPr="002004D6">
        <w:rPr>
          <w:rFonts w:eastAsia="Calibri"/>
          <w:sz w:val="16"/>
        </w:rPr>
        <w:t>at the levels above.</w:t>
      </w:r>
    </w:p>
    <w:p w14:paraId="665104EC" w14:textId="77777777" w:rsidR="00FF0C5F" w:rsidRPr="002004D6" w:rsidRDefault="00FF0C5F" w:rsidP="00FF0C5F">
      <w:pPr>
        <w:rPr>
          <w:rFonts w:eastAsia="Calibri"/>
          <w:sz w:val="16"/>
        </w:rPr>
      </w:pPr>
      <w:r w:rsidRPr="002004D6">
        <w:rPr>
          <w:rFonts w:eastAsia="Calibri"/>
          <w:u w:val="single"/>
        </w:rPr>
        <w:t>This class of errors—</w:t>
      </w:r>
      <w:r w:rsidRPr="002004D6">
        <w:rPr>
          <w:rFonts w:eastAsia="Calibri"/>
          <w:b/>
          <w:iCs/>
          <w:highlight w:val="cyan"/>
          <w:u w:val="single"/>
        </w:rPr>
        <w:t>systemic risks</w:t>
      </w:r>
      <w:r w:rsidRPr="002004D6">
        <w:rPr>
          <w:rFonts w:eastAsia="Calibri"/>
          <w:sz w:val="16"/>
        </w:rPr>
        <w:t xml:space="preserve">—are our primary concern. And CDNs are a wonderful example of how they </w:t>
      </w:r>
      <w:r w:rsidRPr="002004D6">
        <w:rPr>
          <w:rFonts w:eastAsia="Calibri"/>
          <w:u w:val="single"/>
        </w:rPr>
        <w:t xml:space="preserve">happen: </w:t>
      </w:r>
      <w:r w:rsidRPr="002004D6">
        <w:rPr>
          <w:rFonts w:eastAsia="Calibri"/>
          <w:highlight w:val="cyan"/>
          <w:u w:val="single"/>
        </w:rPr>
        <w:t xml:space="preserve">through </w:t>
      </w:r>
      <w:r w:rsidRPr="002004D6">
        <w:rPr>
          <w:rFonts w:eastAsia="Calibri"/>
          <w:b/>
          <w:iCs/>
          <w:highlight w:val="cyan"/>
          <w:u w:val="single"/>
        </w:rPr>
        <w:t>interruptions</w:t>
      </w:r>
      <w:r w:rsidRPr="002004D6">
        <w:rPr>
          <w:rFonts w:eastAsia="Calibri"/>
          <w:u w:val="single"/>
        </w:rPr>
        <w:t xml:space="preserve"> or </w:t>
      </w:r>
      <w:r w:rsidRPr="002004D6">
        <w:rPr>
          <w:rFonts w:eastAsia="Calibri"/>
          <w:b/>
          <w:iCs/>
          <w:u w:val="single"/>
        </w:rPr>
        <w:t>unexpected behavior</w:t>
      </w:r>
      <w:r w:rsidRPr="002004D6">
        <w:rPr>
          <w:rFonts w:eastAsia="Calibri"/>
          <w:u w:val="single"/>
        </w:rPr>
        <w:t xml:space="preserve"> </w:t>
      </w:r>
      <w:r w:rsidRPr="002004D6">
        <w:rPr>
          <w:rFonts w:eastAsia="Calibri"/>
          <w:highlight w:val="cyan"/>
          <w:u w:val="single"/>
        </w:rPr>
        <w:t>in</w:t>
      </w:r>
      <w:r w:rsidRPr="002004D6">
        <w:rPr>
          <w:rFonts w:eastAsia="Calibri"/>
          <w:u w:val="single"/>
        </w:rPr>
        <w:t xml:space="preserve"> which</w:t>
      </w:r>
      <w:r w:rsidRPr="002004D6">
        <w:rPr>
          <w:rFonts w:eastAsia="Calibri"/>
          <w:sz w:val="16"/>
        </w:rPr>
        <w:t xml:space="preserve"> David Clark calls </w:t>
      </w:r>
      <w:r w:rsidRPr="002004D6">
        <w:rPr>
          <w:rFonts w:eastAsia="Calibri"/>
          <w:highlight w:val="cyan"/>
          <w:u w:val="single"/>
        </w:rPr>
        <w:t>“</w:t>
      </w:r>
      <w:r w:rsidRPr="002004D6">
        <w:rPr>
          <w:rFonts w:eastAsia="Calibri"/>
          <w:b/>
          <w:iCs/>
          <w:highlight w:val="cyan"/>
          <w:u w:val="single"/>
        </w:rPr>
        <w:t>control points</w:t>
      </w:r>
      <w:r w:rsidRPr="002004D6">
        <w:rPr>
          <w:rFonts w:eastAsia="Calibri"/>
          <w:highlight w:val="cyan"/>
          <w:u w:val="single"/>
        </w:rPr>
        <w:t>”</w:t>
      </w:r>
      <w:r w:rsidRPr="002004D6">
        <w:rPr>
          <w:rFonts w:eastAsia="Calibri"/>
          <w:sz w:val="16"/>
        </w:rPr>
        <w:t xml:space="preserve">—entities on whom downstream actions and services </w:t>
      </w:r>
      <w:r w:rsidRPr="002004D6">
        <w:rPr>
          <w:rFonts w:eastAsia="Calibri"/>
          <w:u w:val="single"/>
        </w:rPr>
        <w:t>depend</w:t>
      </w:r>
      <w:r w:rsidRPr="002004D6">
        <w:rPr>
          <w:rFonts w:eastAsia="Calibri"/>
          <w:sz w:val="16"/>
        </w:rPr>
        <w:t>.</w:t>
      </w:r>
    </w:p>
    <w:p w14:paraId="4D36C56C" w14:textId="77777777" w:rsidR="00FF0C5F" w:rsidRPr="002004D6" w:rsidRDefault="00FF0C5F" w:rsidP="00FF0C5F">
      <w:pPr>
        <w:pStyle w:val="Heading4"/>
        <w:rPr>
          <w:rFonts w:cs="Calibri"/>
        </w:rPr>
      </w:pPr>
      <w:r w:rsidRPr="002004D6">
        <w:rPr>
          <w:rFonts w:cs="Calibri"/>
        </w:rPr>
        <w:t xml:space="preserve">Communication shortfalls triggers </w:t>
      </w:r>
      <w:r w:rsidRPr="002004D6">
        <w:rPr>
          <w:rFonts w:cs="Calibri"/>
          <w:u w:val="single"/>
        </w:rPr>
        <w:t>miscalculation</w:t>
      </w:r>
      <w:r w:rsidRPr="002004D6">
        <w:rPr>
          <w:rFonts w:cs="Calibri"/>
        </w:rPr>
        <w:t xml:space="preserve"> and </w:t>
      </w:r>
      <w:r w:rsidRPr="002004D6">
        <w:rPr>
          <w:rFonts w:cs="Calibri"/>
          <w:u w:val="single"/>
        </w:rPr>
        <w:t xml:space="preserve">unintentional Arctic war. </w:t>
      </w:r>
    </w:p>
    <w:p w14:paraId="4940AB75" w14:textId="77777777" w:rsidR="00FF0C5F" w:rsidRPr="002004D6" w:rsidRDefault="00FF0C5F" w:rsidP="00FF0C5F">
      <w:r w:rsidRPr="002004D6">
        <w:t xml:space="preserve">Sandra </w:t>
      </w:r>
      <w:r w:rsidRPr="002004D6">
        <w:rPr>
          <w:rStyle w:val="Style13ptBold"/>
        </w:rPr>
        <w:t>Erwin ‘22</w:t>
      </w:r>
      <w:r w:rsidRPr="002004D6">
        <w:t>---</w:t>
      </w:r>
      <w:r w:rsidRPr="002004D6">
        <w:rPr>
          <w:sz w:val="20"/>
          <w:szCs w:val="20"/>
        </w:rPr>
        <w:t xml:space="preserve">Sandra Erwin writes about military space programs, policy, and technology at </w:t>
      </w:r>
      <w:proofErr w:type="spellStart"/>
      <w:r w:rsidRPr="002004D6">
        <w:rPr>
          <w:sz w:val="20"/>
          <w:szCs w:val="20"/>
        </w:rPr>
        <w:t>SpaceNews</w:t>
      </w:r>
      <w:proofErr w:type="spellEnd"/>
      <w:r w:rsidRPr="002004D6">
        <w:rPr>
          <w:sz w:val="20"/>
          <w:szCs w:val="20"/>
        </w:rPr>
        <w:t>. She has covered the military, the Pentagon, Congress and the defense industry for nearly two decades as editor of NDIA’s National Defense Magazine and Pentagon correspondent for Real Clear Defense.</w:t>
      </w:r>
      <w:r w:rsidRPr="002004D6">
        <w:t xml:space="preserve"> ("Melting Arctic ice opens new front in strategic power competition", </w:t>
      </w:r>
      <w:proofErr w:type="spellStart"/>
      <w:r w:rsidRPr="002004D6">
        <w:rPr>
          <w:i/>
          <w:iCs/>
        </w:rPr>
        <w:t>SpaceNews</w:t>
      </w:r>
      <w:proofErr w:type="spellEnd"/>
      <w:r w:rsidRPr="002004D6">
        <w:t>, https://spacenews.com/melting-arctic-ice-opens-new-front-in-strategic-power-competition/, 5-12-2022). Accessed 7-27-2025 by NT-RM.</w:t>
      </w:r>
    </w:p>
    <w:p w14:paraId="50FE7E92" w14:textId="77777777" w:rsidR="00FF0C5F" w:rsidRPr="002004D6" w:rsidRDefault="00FF0C5F" w:rsidP="00FF0C5F">
      <w:pPr>
        <w:rPr>
          <w:sz w:val="16"/>
        </w:rPr>
      </w:pPr>
      <w:r w:rsidRPr="002004D6">
        <w:rPr>
          <w:rStyle w:val="StyleUnderline"/>
        </w:rPr>
        <w:t xml:space="preserve">There is a </w:t>
      </w:r>
      <w:r w:rsidRPr="002004D6">
        <w:rPr>
          <w:rStyle w:val="StyleUnderline"/>
          <w:highlight w:val="cyan"/>
        </w:rPr>
        <w:t xml:space="preserve">huge need in the Arctic for </w:t>
      </w:r>
      <w:r w:rsidRPr="002004D6">
        <w:rPr>
          <w:rStyle w:val="Emphasis"/>
          <w:highlight w:val="cyan"/>
        </w:rPr>
        <w:t>reliable surveillance</w:t>
      </w:r>
      <w:r w:rsidRPr="002004D6">
        <w:rPr>
          <w:rStyle w:val="StyleUnderline"/>
          <w:highlight w:val="cyan"/>
        </w:rPr>
        <w:t xml:space="preserve"> and </w:t>
      </w:r>
      <w:r w:rsidRPr="002004D6">
        <w:rPr>
          <w:rStyle w:val="Emphasis"/>
          <w:highlight w:val="cyan"/>
        </w:rPr>
        <w:t>communications</w:t>
      </w:r>
      <w:r w:rsidRPr="002004D6">
        <w:rPr>
          <w:rStyle w:val="StyleUnderline"/>
        </w:rPr>
        <w:t xml:space="preserve"> systems because </w:t>
      </w:r>
      <w:r w:rsidRPr="002004D6">
        <w:rPr>
          <w:rStyle w:val="Emphasis"/>
          <w:highlight w:val="cyan"/>
        </w:rPr>
        <w:t>miscommunications</w:t>
      </w:r>
      <w:r w:rsidRPr="002004D6">
        <w:rPr>
          <w:rStyle w:val="StyleUnderline"/>
          <w:highlight w:val="cyan"/>
        </w:rPr>
        <w:t xml:space="preserve"> </w:t>
      </w:r>
      <w:r w:rsidRPr="002004D6">
        <w:rPr>
          <w:rStyle w:val="StyleUnderline"/>
        </w:rPr>
        <w:t xml:space="preserve">could </w:t>
      </w:r>
      <w:r w:rsidRPr="002004D6">
        <w:rPr>
          <w:rStyle w:val="StyleUnderline"/>
          <w:highlight w:val="cyan"/>
        </w:rPr>
        <w:t xml:space="preserve">trigger </w:t>
      </w:r>
      <w:r w:rsidRPr="002004D6">
        <w:rPr>
          <w:rStyle w:val="Emphasis"/>
          <w:highlight w:val="cyan"/>
        </w:rPr>
        <w:t>unintended conflict</w:t>
      </w:r>
      <w:r w:rsidRPr="002004D6">
        <w:rPr>
          <w:sz w:val="16"/>
        </w:rPr>
        <w:t>, Lt. Gen. S. Clinton Hinote, deputy chief of staff for Air Force Futures, said at a Wilson Center panel discussion.</w:t>
      </w:r>
    </w:p>
    <w:p w14:paraId="4E4A836D" w14:textId="77777777" w:rsidR="00FF0C5F" w:rsidRPr="002004D6" w:rsidRDefault="00FF0C5F" w:rsidP="00FF0C5F">
      <w:pPr>
        <w:rPr>
          <w:sz w:val="16"/>
        </w:rPr>
      </w:pPr>
      <w:r w:rsidRPr="002004D6">
        <w:rPr>
          <w:sz w:val="16"/>
        </w:rPr>
        <w:t>“</w:t>
      </w:r>
      <w:r w:rsidRPr="002004D6">
        <w:rPr>
          <w:rStyle w:val="StyleUnderline"/>
        </w:rPr>
        <w:t>Awareness</w:t>
      </w:r>
      <w:r w:rsidRPr="002004D6">
        <w:rPr>
          <w:sz w:val="16"/>
        </w:rPr>
        <w:t xml:space="preserve"> about what is going on </w:t>
      </w:r>
      <w:r w:rsidRPr="002004D6">
        <w:rPr>
          <w:rStyle w:val="StyleUnderline"/>
        </w:rPr>
        <w:t xml:space="preserve">in the Arctic is a key part of </w:t>
      </w:r>
      <w:r w:rsidRPr="002004D6">
        <w:rPr>
          <w:rStyle w:val="Emphasis"/>
        </w:rPr>
        <w:t>preserving peace</w:t>
      </w:r>
      <w:r w:rsidRPr="002004D6">
        <w:rPr>
          <w:sz w:val="16"/>
        </w:rPr>
        <w:t>,” he said.</w:t>
      </w:r>
    </w:p>
    <w:p w14:paraId="1BA0C504" w14:textId="77777777" w:rsidR="00FF0C5F" w:rsidRPr="002004D6" w:rsidRDefault="00FF0C5F" w:rsidP="00FF0C5F">
      <w:pPr>
        <w:rPr>
          <w:rStyle w:val="StyleUnderline"/>
        </w:rPr>
      </w:pPr>
      <w:r w:rsidRPr="002004D6">
        <w:rPr>
          <w:sz w:val="16"/>
        </w:rPr>
        <w:t>For example, in military wargames, the “</w:t>
      </w:r>
      <w:r w:rsidRPr="002004D6">
        <w:rPr>
          <w:rStyle w:val="StyleUnderline"/>
          <w:highlight w:val="cyan"/>
        </w:rPr>
        <w:t>avenues</w:t>
      </w:r>
      <w:r w:rsidRPr="002004D6">
        <w:rPr>
          <w:rStyle w:val="StyleUnderline"/>
        </w:rPr>
        <w:t xml:space="preserve"> of approaches </w:t>
      </w:r>
      <w:r w:rsidRPr="002004D6">
        <w:rPr>
          <w:rStyle w:val="StyleUnderline"/>
          <w:highlight w:val="cyan"/>
        </w:rPr>
        <w:t>over the Arctic</w:t>
      </w:r>
      <w:r w:rsidRPr="002004D6">
        <w:rPr>
          <w:rStyle w:val="StyleUnderline"/>
        </w:rPr>
        <w:t xml:space="preserve">” </w:t>
      </w:r>
      <w:r w:rsidRPr="002004D6">
        <w:rPr>
          <w:rStyle w:val="StyleUnderline"/>
          <w:highlight w:val="cyan"/>
        </w:rPr>
        <w:t xml:space="preserve">for </w:t>
      </w:r>
      <w:r w:rsidRPr="002004D6">
        <w:rPr>
          <w:rStyle w:val="Emphasis"/>
          <w:highlight w:val="cyan"/>
        </w:rPr>
        <w:t>enemy missiles</w:t>
      </w:r>
      <w:r w:rsidRPr="002004D6">
        <w:rPr>
          <w:rStyle w:val="StyleUnderline"/>
        </w:rPr>
        <w:t xml:space="preserve"> or </w:t>
      </w:r>
      <w:r w:rsidRPr="002004D6">
        <w:rPr>
          <w:rStyle w:val="Emphasis"/>
        </w:rPr>
        <w:t>bombers</w:t>
      </w:r>
      <w:r w:rsidRPr="002004D6">
        <w:rPr>
          <w:rStyle w:val="StyleUnderline"/>
        </w:rPr>
        <w:t xml:space="preserve"> </w:t>
      </w:r>
      <w:r w:rsidRPr="002004D6">
        <w:rPr>
          <w:rStyle w:val="StyleUnderline"/>
          <w:highlight w:val="cyan"/>
        </w:rPr>
        <w:t>are</w:t>
      </w:r>
      <w:r w:rsidRPr="002004D6">
        <w:rPr>
          <w:rStyle w:val="StyleUnderline"/>
        </w:rPr>
        <w:t xml:space="preserve"> </w:t>
      </w:r>
      <w:r w:rsidRPr="002004D6">
        <w:rPr>
          <w:rStyle w:val="StyleUnderline"/>
          <w:highlight w:val="cyan"/>
        </w:rPr>
        <w:t>a</w:t>
      </w:r>
      <w:r w:rsidRPr="002004D6">
        <w:rPr>
          <w:rStyle w:val="StyleUnderline"/>
        </w:rPr>
        <w:t xml:space="preserve"> major </w:t>
      </w:r>
      <w:r w:rsidRPr="002004D6">
        <w:rPr>
          <w:rStyle w:val="StyleUnderline"/>
          <w:highlight w:val="cyan"/>
        </w:rPr>
        <w:t>concern</w:t>
      </w:r>
      <w:r w:rsidRPr="002004D6">
        <w:rPr>
          <w:rStyle w:val="StyleUnderline"/>
        </w:rPr>
        <w:t xml:space="preserve">. “The </w:t>
      </w:r>
      <w:r w:rsidRPr="002004D6">
        <w:rPr>
          <w:rStyle w:val="StyleUnderline"/>
          <w:highlight w:val="cyan"/>
        </w:rPr>
        <w:t>Arctic is</w:t>
      </w:r>
      <w:r w:rsidRPr="002004D6">
        <w:rPr>
          <w:rStyle w:val="StyleUnderline"/>
        </w:rPr>
        <w:t xml:space="preserve"> the </w:t>
      </w:r>
      <w:r w:rsidRPr="002004D6">
        <w:rPr>
          <w:rStyle w:val="Emphasis"/>
          <w:highlight w:val="cyan"/>
        </w:rPr>
        <w:t>shortest route</w:t>
      </w:r>
      <w:r w:rsidRPr="002004D6">
        <w:rPr>
          <w:rStyle w:val="StyleUnderline"/>
          <w:highlight w:val="cyan"/>
        </w:rPr>
        <w:t xml:space="preserve"> between</w:t>
      </w:r>
      <w:r w:rsidRPr="002004D6">
        <w:rPr>
          <w:rStyle w:val="StyleUnderline"/>
        </w:rPr>
        <w:t xml:space="preserve"> our </w:t>
      </w:r>
      <w:r w:rsidRPr="002004D6">
        <w:rPr>
          <w:rStyle w:val="StyleUnderline"/>
          <w:highlight w:val="cyan"/>
        </w:rPr>
        <w:t>competitors and us</w:t>
      </w:r>
      <w:r w:rsidRPr="002004D6">
        <w:rPr>
          <w:rStyle w:val="StyleUnderline"/>
        </w:rPr>
        <w:t>.”</w:t>
      </w:r>
    </w:p>
    <w:p w14:paraId="01B2EAD2" w14:textId="77777777" w:rsidR="00FF0C5F" w:rsidRPr="002004D6" w:rsidRDefault="00FF0C5F" w:rsidP="00FF0C5F">
      <w:pPr>
        <w:rPr>
          <w:sz w:val="16"/>
        </w:rPr>
      </w:pPr>
      <w:r w:rsidRPr="002004D6">
        <w:rPr>
          <w:sz w:val="16"/>
        </w:rPr>
        <w:t xml:space="preserve">The U.S. Air Force has operated in the Arctic for decades, Hinote said. “But our </w:t>
      </w:r>
      <w:r w:rsidRPr="002004D6">
        <w:rPr>
          <w:rStyle w:val="StyleUnderline"/>
        </w:rPr>
        <w:t>use of the Arctic as a strategic buffer is eroding for</w:t>
      </w:r>
      <w:r w:rsidRPr="002004D6">
        <w:rPr>
          <w:sz w:val="16"/>
        </w:rPr>
        <w:t xml:space="preserve"> all the reasons that have been talked about, especially </w:t>
      </w:r>
      <w:r w:rsidRPr="002004D6">
        <w:rPr>
          <w:rStyle w:val="Emphasis"/>
          <w:highlight w:val="cyan"/>
        </w:rPr>
        <w:t>climate change</w:t>
      </w:r>
      <w:r w:rsidRPr="002004D6">
        <w:rPr>
          <w:rStyle w:val="StyleUnderline"/>
        </w:rPr>
        <w:t>, and</w:t>
      </w:r>
      <w:r w:rsidRPr="002004D6">
        <w:rPr>
          <w:sz w:val="16"/>
        </w:rPr>
        <w:t xml:space="preserve"> especially with some of </w:t>
      </w:r>
      <w:r w:rsidRPr="002004D6">
        <w:rPr>
          <w:rStyle w:val="StyleUnderline"/>
        </w:rPr>
        <w:t>the activities</w:t>
      </w:r>
      <w:r w:rsidRPr="002004D6">
        <w:rPr>
          <w:sz w:val="16"/>
        </w:rPr>
        <w:t xml:space="preserve"> that </w:t>
      </w:r>
      <w:r w:rsidRPr="002004D6">
        <w:rPr>
          <w:rStyle w:val="StyleUnderline"/>
        </w:rPr>
        <w:t xml:space="preserve">we see </w:t>
      </w:r>
      <w:r w:rsidRPr="002004D6">
        <w:rPr>
          <w:rStyle w:val="Emphasis"/>
          <w:highlight w:val="cyan"/>
        </w:rPr>
        <w:t>Russia</w:t>
      </w:r>
      <w:r w:rsidRPr="002004D6">
        <w:rPr>
          <w:rStyle w:val="StyleUnderline"/>
          <w:highlight w:val="cyan"/>
        </w:rPr>
        <w:t xml:space="preserve"> and </w:t>
      </w:r>
      <w:r w:rsidRPr="002004D6">
        <w:rPr>
          <w:rStyle w:val="Emphasis"/>
          <w:highlight w:val="cyan"/>
        </w:rPr>
        <w:t>China</w:t>
      </w:r>
      <w:r w:rsidRPr="002004D6">
        <w:rPr>
          <w:rStyle w:val="StyleUnderline"/>
        </w:rPr>
        <w:t xml:space="preserve"> engaging in</w:t>
      </w:r>
      <w:r w:rsidRPr="002004D6">
        <w:rPr>
          <w:sz w:val="16"/>
        </w:rPr>
        <w:t>.”</w:t>
      </w:r>
    </w:p>
    <w:p w14:paraId="47E72EE3" w14:textId="77777777" w:rsidR="00FF0C5F" w:rsidRPr="002004D6" w:rsidRDefault="00FF0C5F" w:rsidP="00FF0C5F">
      <w:pPr>
        <w:rPr>
          <w:sz w:val="16"/>
        </w:rPr>
      </w:pPr>
      <w:r w:rsidRPr="002004D6">
        <w:rPr>
          <w:rStyle w:val="StyleUnderline"/>
        </w:rPr>
        <w:t>As the Arctic melts,</w:t>
      </w:r>
      <w:r w:rsidRPr="002004D6">
        <w:rPr>
          <w:sz w:val="16"/>
        </w:rPr>
        <w:t xml:space="preserve"> “</w:t>
      </w:r>
      <w:r w:rsidRPr="002004D6">
        <w:rPr>
          <w:rStyle w:val="Emphasis"/>
          <w:highlight w:val="cyan"/>
        </w:rPr>
        <w:t>competition</w:t>
      </w:r>
      <w:r w:rsidRPr="002004D6">
        <w:rPr>
          <w:rStyle w:val="StyleUnderline"/>
          <w:highlight w:val="cyan"/>
        </w:rPr>
        <w:t xml:space="preserve"> for </w:t>
      </w:r>
      <w:r w:rsidRPr="002004D6">
        <w:rPr>
          <w:rStyle w:val="Emphasis"/>
          <w:highlight w:val="cyan"/>
        </w:rPr>
        <w:t>resources</w:t>
      </w:r>
      <w:r w:rsidRPr="002004D6">
        <w:rPr>
          <w:rStyle w:val="StyleUnderline"/>
          <w:highlight w:val="cyan"/>
        </w:rPr>
        <w:t xml:space="preserve"> and </w:t>
      </w:r>
      <w:r w:rsidRPr="002004D6">
        <w:rPr>
          <w:rStyle w:val="Emphasis"/>
          <w:highlight w:val="cyan"/>
        </w:rPr>
        <w:t>influence</w:t>
      </w:r>
      <w:r w:rsidRPr="002004D6">
        <w:rPr>
          <w:rStyle w:val="StyleUnderline"/>
          <w:highlight w:val="cyan"/>
        </w:rPr>
        <w:t xml:space="preserve"> </w:t>
      </w:r>
      <w:r w:rsidRPr="002004D6">
        <w:rPr>
          <w:rStyle w:val="StyleUnderline"/>
        </w:rPr>
        <w:t xml:space="preserve">in the region will </w:t>
      </w:r>
      <w:r w:rsidRPr="002004D6">
        <w:rPr>
          <w:rStyle w:val="StyleUnderline"/>
          <w:highlight w:val="cyan"/>
        </w:rPr>
        <w:t>increase</w:t>
      </w:r>
      <w:r w:rsidRPr="002004D6">
        <w:rPr>
          <w:sz w:val="16"/>
        </w:rPr>
        <w:t>,” he said.</w:t>
      </w:r>
    </w:p>
    <w:p w14:paraId="0AFEA7F1" w14:textId="77777777" w:rsidR="00FF0C5F" w:rsidRPr="002004D6" w:rsidRDefault="00FF0C5F" w:rsidP="00FF0C5F">
      <w:pPr>
        <w:rPr>
          <w:sz w:val="16"/>
        </w:rPr>
      </w:pPr>
      <w:r w:rsidRPr="002004D6">
        <w:rPr>
          <w:sz w:val="16"/>
        </w:rPr>
        <w:t>Hinote said the U.S. Air Force in recent years has intercepted and warned away a growing number of Russian military planes flying near the edge of Alaska’s restricted airspace. These security concerns “drove our focus on the Arctic and the release of a strategy.”</w:t>
      </w:r>
    </w:p>
    <w:p w14:paraId="667D7B20" w14:textId="77777777" w:rsidR="00FF0C5F" w:rsidRPr="002004D6" w:rsidRDefault="00FF0C5F" w:rsidP="00FF0C5F">
      <w:pPr>
        <w:rPr>
          <w:sz w:val="16"/>
        </w:rPr>
      </w:pPr>
      <w:r w:rsidRPr="002004D6">
        <w:rPr>
          <w:sz w:val="16"/>
        </w:rPr>
        <w:t>Wargames organized by the U.S. military and allies typically have focused on “countering great powers specifically in Europe and in the Asia Pacific,” Hinote said. “And one of the things that we felt like we did not understand as well was how that competition would spill over into the Arctic.”</w:t>
      </w:r>
    </w:p>
    <w:p w14:paraId="76E96BC4" w14:textId="77777777" w:rsidR="00FF0C5F" w:rsidRPr="002004D6" w:rsidRDefault="00FF0C5F" w:rsidP="00FF0C5F">
      <w:pPr>
        <w:rPr>
          <w:sz w:val="16"/>
        </w:rPr>
      </w:pPr>
      <w:r w:rsidRPr="002004D6">
        <w:rPr>
          <w:sz w:val="16"/>
        </w:rPr>
        <w:t>Live military exercises like NATO’s Cold Response, NORAD’s Operation Noble Defender, and Northern Command’s Arctic Edge are helping the U.S. and allies “understand the nature of the competition,” he said. The submarine-focused Ice Exercise (ICEX) has been held since the 1960s, making it the longest-running Arctic exercise.</w:t>
      </w:r>
    </w:p>
    <w:p w14:paraId="73D822AE" w14:textId="77777777" w:rsidR="00FF0C5F" w:rsidRPr="002004D6" w:rsidRDefault="00FF0C5F" w:rsidP="00FF0C5F">
      <w:pPr>
        <w:rPr>
          <w:sz w:val="16"/>
        </w:rPr>
      </w:pPr>
      <w:r w:rsidRPr="002004D6">
        <w:rPr>
          <w:sz w:val="16"/>
        </w:rPr>
        <w:t>To bolster the U.S. posture in the Arctic, the Air Force is stationing 54 F-35 advanced fighter aircraft at Eielson Air Force Base, Alaska.</w:t>
      </w:r>
    </w:p>
    <w:p w14:paraId="45B75D61" w14:textId="77777777" w:rsidR="00FF0C5F" w:rsidRPr="002004D6" w:rsidRDefault="00FF0C5F" w:rsidP="00FF0C5F">
      <w:pPr>
        <w:rPr>
          <w:sz w:val="16"/>
        </w:rPr>
      </w:pPr>
      <w:r w:rsidRPr="002004D6">
        <w:rPr>
          <w:sz w:val="16"/>
        </w:rPr>
        <w:t>“</w:t>
      </w:r>
      <w:r w:rsidRPr="002004D6">
        <w:rPr>
          <w:rStyle w:val="StyleUnderline"/>
          <w:highlight w:val="cyan"/>
        </w:rPr>
        <w:t>Alaska is</w:t>
      </w:r>
      <w:r w:rsidRPr="002004D6">
        <w:rPr>
          <w:rStyle w:val="StyleUnderline"/>
        </w:rPr>
        <w:t xml:space="preserve"> an </w:t>
      </w:r>
      <w:r w:rsidRPr="002004D6">
        <w:rPr>
          <w:rStyle w:val="StyleUnderline"/>
          <w:highlight w:val="cyan"/>
        </w:rPr>
        <w:t xml:space="preserve">incredibly </w:t>
      </w:r>
      <w:r w:rsidRPr="002004D6">
        <w:rPr>
          <w:rStyle w:val="Emphasis"/>
          <w:highlight w:val="cyan"/>
        </w:rPr>
        <w:t>well-positioned</w:t>
      </w:r>
      <w:r w:rsidRPr="002004D6">
        <w:rPr>
          <w:rStyle w:val="Emphasis"/>
        </w:rPr>
        <w:t xml:space="preserve"> base</w:t>
      </w:r>
      <w:r w:rsidRPr="002004D6">
        <w:rPr>
          <w:rStyle w:val="StyleUnderline"/>
        </w:rPr>
        <w:t xml:space="preserve"> </w:t>
      </w:r>
      <w:r w:rsidRPr="002004D6">
        <w:rPr>
          <w:rStyle w:val="StyleUnderline"/>
          <w:highlight w:val="cyan"/>
        </w:rPr>
        <w:t>of operations</w:t>
      </w:r>
      <w:r w:rsidRPr="002004D6">
        <w:rPr>
          <w:rStyle w:val="StyleUnderline"/>
        </w:rPr>
        <w:t xml:space="preserve"> for defending the northern approaches to the U</w:t>
      </w:r>
      <w:r w:rsidRPr="002004D6">
        <w:rPr>
          <w:sz w:val="16"/>
        </w:rPr>
        <w:t xml:space="preserve">nited </w:t>
      </w:r>
      <w:r w:rsidRPr="002004D6">
        <w:rPr>
          <w:rStyle w:val="StyleUnderline"/>
        </w:rPr>
        <w:t>S</w:t>
      </w:r>
      <w:r w:rsidRPr="002004D6">
        <w:rPr>
          <w:sz w:val="16"/>
        </w:rPr>
        <w:t>tates, and this is why so many of the intercepts that happen when an adversary’s aircraft is coming from the north are done with assets that are stationed in Alaska,” Hinote said.</w:t>
      </w:r>
    </w:p>
    <w:p w14:paraId="268628EF" w14:textId="77777777" w:rsidR="00FF0C5F" w:rsidRPr="002004D6" w:rsidRDefault="00FF0C5F" w:rsidP="00FF0C5F">
      <w:pPr>
        <w:rPr>
          <w:sz w:val="16"/>
        </w:rPr>
      </w:pPr>
      <w:r w:rsidRPr="002004D6">
        <w:rPr>
          <w:sz w:val="16"/>
        </w:rPr>
        <w:t>The Department of the Air Force’s Arctic strategy also recommends greater use of space assets to support military and homeland defense efforts.</w:t>
      </w:r>
    </w:p>
    <w:p w14:paraId="03DD1260" w14:textId="77777777" w:rsidR="00FF0C5F" w:rsidRPr="002004D6" w:rsidRDefault="00FF0C5F" w:rsidP="00FF0C5F">
      <w:pPr>
        <w:rPr>
          <w:sz w:val="16"/>
        </w:rPr>
      </w:pPr>
      <w:r w:rsidRPr="002004D6">
        <w:rPr>
          <w:sz w:val="16"/>
        </w:rPr>
        <w:t>“Space capabilities are tailor-made to support a region where there is sparse ground infrastructure,” Lt. Gen. William Liquori, deputy chief of space operations for strategy, plans and programs for the U.S. Space Force, said at the Wilson Center panel.</w:t>
      </w:r>
    </w:p>
    <w:p w14:paraId="53168D2B" w14:textId="77777777" w:rsidR="00FF0C5F" w:rsidRPr="002004D6" w:rsidRDefault="00FF0C5F" w:rsidP="00FF0C5F">
      <w:pPr>
        <w:rPr>
          <w:sz w:val="16"/>
        </w:rPr>
      </w:pPr>
      <w:r w:rsidRPr="002004D6">
        <w:rPr>
          <w:sz w:val="16"/>
        </w:rPr>
        <w:t>“The satellite command-and-control capabilities that we have at Thule, those are there because military operations are going to happen in the Arctic,” said Liquori. “And that means we’re going to need to have satellite coverage in the Arctic.”</w:t>
      </w:r>
    </w:p>
    <w:p w14:paraId="23328F7A" w14:textId="77777777" w:rsidR="00FF0C5F" w:rsidRPr="002004D6" w:rsidRDefault="00FF0C5F" w:rsidP="00FF0C5F">
      <w:pPr>
        <w:rPr>
          <w:sz w:val="16"/>
        </w:rPr>
      </w:pPr>
      <w:r w:rsidRPr="002004D6">
        <w:rPr>
          <w:sz w:val="16"/>
        </w:rPr>
        <w:t>To fill gaps in satellite communications coverage over the Arctic, the Air Force worked out a deal with the Norwegian Space Agency subsidiary Space Norway to launch two U.S. military communications payloads on Norwegian satellites. The payloads, developed by Northrop Grumman, will be integrated into the Arctic Satellite Broadband Mission satellites, projected to launch on a SpaceX rocket in 2023.</w:t>
      </w:r>
    </w:p>
    <w:p w14:paraId="65B70187" w14:textId="77777777" w:rsidR="00FF0C5F" w:rsidRPr="002004D6" w:rsidRDefault="00FF0C5F" w:rsidP="00FF0C5F">
      <w:pPr>
        <w:rPr>
          <w:sz w:val="16"/>
        </w:rPr>
      </w:pPr>
      <w:r w:rsidRPr="002004D6">
        <w:rPr>
          <w:rStyle w:val="StyleUnderline"/>
        </w:rPr>
        <w:t xml:space="preserve">Any Arctic strategy </w:t>
      </w:r>
      <w:proofErr w:type="gramStart"/>
      <w:r w:rsidRPr="002004D6">
        <w:rPr>
          <w:rStyle w:val="StyleUnderline"/>
        </w:rPr>
        <w:t>has to</w:t>
      </w:r>
      <w:proofErr w:type="gramEnd"/>
      <w:r w:rsidRPr="002004D6">
        <w:rPr>
          <w:rStyle w:val="StyleUnderline"/>
        </w:rPr>
        <w:t xml:space="preserve"> consider the importance of the space domain</w:t>
      </w:r>
      <w:r w:rsidRPr="002004D6">
        <w:rPr>
          <w:sz w:val="16"/>
        </w:rPr>
        <w:t xml:space="preserve">, said Mir Sadat, a </w:t>
      </w:r>
      <w:proofErr w:type="gramStart"/>
      <w:r w:rsidRPr="002004D6">
        <w:rPr>
          <w:sz w:val="16"/>
        </w:rPr>
        <w:t>nonresident fellow</w:t>
      </w:r>
      <w:proofErr w:type="gramEnd"/>
      <w:r w:rsidRPr="002004D6">
        <w:rPr>
          <w:sz w:val="16"/>
        </w:rPr>
        <w:t xml:space="preserve"> at the Atlantic Council’s Scowcroft Center for Strategy and Security.</w:t>
      </w:r>
    </w:p>
    <w:p w14:paraId="38C27973" w14:textId="77777777" w:rsidR="00FF0C5F" w:rsidRPr="002004D6" w:rsidRDefault="00FF0C5F" w:rsidP="00FF0C5F">
      <w:pPr>
        <w:rPr>
          <w:sz w:val="16"/>
        </w:rPr>
      </w:pPr>
      <w:r w:rsidRPr="002004D6">
        <w:rPr>
          <w:rStyle w:val="StyleUnderline"/>
        </w:rPr>
        <w:t xml:space="preserve">The </w:t>
      </w:r>
      <w:r w:rsidRPr="002004D6">
        <w:rPr>
          <w:rStyle w:val="StyleUnderline"/>
          <w:highlight w:val="cyan"/>
        </w:rPr>
        <w:t>U</w:t>
      </w:r>
      <w:r w:rsidRPr="002004D6">
        <w:rPr>
          <w:sz w:val="16"/>
        </w:rPr>
        <w:t xml:space="preserve">nited </w:t>
      </w:r>
      <w:r w:rsidRPr="002004D6">
        <w:rPr>
          <w:rStyle w:val="StyleUnderline"/>
          <w:highlight w:val="cyan"/>
        </w:rPr>
        <w:t>S</w:t>
      </w:r>
      <w:r w:rsidRPr="002004D6">
        <w:rPr>
          <w:sz w:val="16"/>
        </w:rPr>
        <w:t xml:space="preserve">tates </w:t>
      </w:r>
      <w:r w:rsidRPr="002004D6">
        <w:rPr>
          <w:rStyle w:val="StyleUnderline"/>
        </w:rPr>
        <w:t xml:space="preserve">is </w:t>
      </w:r>
      <w:r w:rsidRPr="002004D6">
        <w:rPr>
          <w:rStyle w:val="Emphasis"/>
          <w:highlight w:val="cyan"/>
        </w:rPr>
        <w:t>not doing enough</w:t>
      </w:r>
      <w:r w:rsidRPr="002004D6">
        <w:rPr>
          <w:rStyle w:val="StyleUnderline"/>
          <w:highlight w:val="cyan"/>
        </w:rPr>
        <w:t xml:space="preserve"> to “prepare for the </w:t>
      </w:r>
      <w:r w:rsidRPr="002004D6">
        <w:rPr>
          <w:rStyle w:val="Emphasis"/>
          <w:highlight w:val="cyan"/>
        </w:rPr>
        <w:t>new frontier</w:t>
      </w:r>
      <w:r w:rsidRPr="002004D6">
        <w:rPr>
          <w:rStyle w:val="StyleUnderline"/>
        </w:rPr>
        <w:t>.”</w:t>
      </w:r>
      <w:r w:rsidRPr="002004D6">
        <w:rPr>
          <w:sz w:val="16"/>
        </w:rPr>
        <w:t xml:space="preserve"> In contrast, </w:t>
      </w:r>
      <w:r w:rsidRPr="002004D6">
        <w:rPr>
          <w:rStyle w:val="StyleUnderline"/>
        </w:rPr>
        <w:t>Russia and China</w:t>
      </w:r>
      <w:r w:rsidRPr="002004D6">
        <w:rPr>
          <w:sz w:val="16"/>
        </w:rPr>
        <w:t xml:space="preserve">, by increasing their activities in the region, </w:t>
      </w:r>
      <w:r w:rsidRPr="002004D6">
        <w:rPr>
          <w:rStyle w:val="StyleUnderline"/>
        </w:rPr>
        <w:t xml:space="preserve">are positioning to one day take advantage of </w:t>
      </w:r>
      <w:r w:rsidRPr="002004D6">
        <w:rPr>
          <w:rStyle w:val="Emphasis"/>
        </w:rPr>
        <w:t>shorter sea lanes</w:t>
      </w:r>
      <w:r w:rsidRPr="002004D6">
        <w:rPr>
          <w:sz w:val="16"/>
        </w:rPr>
        <w:t>, Sadat said. A key goal for China and Russia is to “reach global markets or military targets faster and much more cheaply,” he said.</w:t>
      </w:r>
    </w:p>
    <w:p w14:paraId="17BA0FB7" w14:textId="77777777" w:rsidR="00FF0C5F" w:rsidRPr="002004D6" w:rsidRDefault="00FF0C5F" w:rsidP="00FF0C5F">
      <w:pPr>
        <w:rPr>
          <w:sz w:val="16"/>
        </w:rPr>
      </w:pPr>
      <w:r w:rsidRPr="002004D6">
        <w:rPr>
          <w:sz w:val="16"/>
        </w:rPr>
        <w:t>Satellites to watch what Russia and others are doing on the ground is another critical capability that the United States might need to expand, said Scott Herman, CEO of Cognitive Space.</w:t>
      </w:r>
    </w:p>
    <w:p w14:paraId="57F99846" w14:textId="77777777" w:rsidR="00FF0C5F" w:rsidRPr="002004D6" w:rsidRDefault="00FF0C5F" w:rsidP="00FF0C5F">
      <w:pPr>
        <w:rPr>
          <w:sz w:val="16"/>
        </w:rPr>
      </w:pPr>
      <w:r w:rsidRPr="002004D6">
        <w:rPr>
          <w:sz w:val="16"/>
        </w:rPr>
        <w:t>The company participated in the recent Arctic Edge 2022 exercise as a military contractor, orchestrating collection opportunities across commercial satellite operators.</w:t>
      </w:r>
    </w:p>
    <w:p w14:paraId="1D53A97F" w14:textId="77777777" w:rsidR="00FF0C5F" w:rsidRPr="002004D6" w:rsidRDefault="00FF0C5F" w:rsidP="00FF0C5F">
      <w:pPr>
        <w:rPr>
          <w:sz w:val="16"/>
        </w:rPr>
      </w:pPr>
      <w:r w:rsidRPr="002004D6">
        <w:rPr>
          <w:sz w:val="16"/>
        </w:rPr>
        <w:t xml:space="preserve">Today, many commercial remote-sensing constellations can’t support Arctic activities because they can’t reach those high latitudes, said Herman. But if the </w:t>
      </w:r>
      <w:r w:rsidRPr="002004D6">
        <w:rPr>
          <w:rStyle w:val="StyleUnderline"/>
          <w:highlight w:val="cyan"/>
        </w:rPr>
        <w:t>Arctic</w:t>
      </w:r>
      <w:r w:rsidRPr="002004D6">
        <w:rPr>
          <w:rStyle w:val="StyleUnderline"/>
        </w:rPr>
        <w:t xml:space="preserve"> becomes </w:t>
      </w:r>
      <w:r w:rsidRPr="002004D6">
        <w:rPr>
          <w:rStyle w:val="StyleUnderline"/>
          <w:highlight w:val="cyan"/>
        </w:rPr>
        <w:t xml:space="preserve">a </w:t>
      </w:r>
      <w:r w:rsidRPr="002004D6">
        <w:rPr>
          <w:rStyle w:val="Emphasis"/>
          <w:highlight w:val="cyan"/>
        </w:rPr>
        <w:t>geopolitical flashpoint</w:t>
      </w:r>
      <w:r w:rsidRPr="002004D6">
        <w:rPr>
          <w:sz w:val="16"/>
        </w:rPr>
        <w:t>, “you may see some adjustments to some of the satellite constellation plans to make sure they’ve got sufficient northern exposure.”</w:t>
      </w:r>
    </w:p>
    <w:p w14:paraId="2D9A2E7A" w14:textId="77777777" w:rsidR="00FF0C5F" w:rsidRPr="002004D6" w:rsidRDefault="00FF0C5F" w:rsidP="00FF0C5F">
      <w:pPr>
        <w:rPr>
          <w:sz w:val="16"/>
        </w:rPr>
      </w:pPr>
      <w:r w:rsidRPr="002004D6">
        <w:rPr>
          <w:sz w:val="16"/>
        </w:rPr>
        <w:t>In its strategy, the Department of the Air Force said there is a need for “domain awareness through new technologies ranging from over the horizon radar to space assets.”</w:t>
      </w:r>
    </w:p>
    <w:p w14:paraId="0EF5C0C9" w14:textId="77777777" w:rsidR="00FF0C5F" w:rsidRPr="002004D6" w:rsidRDefault="00FF0C5F" w:rsidP="00FF0C5F">
      <w:pPr>
        <w:rPr>
          <w:rStyle w:val="StyleUnderline"/>
        </w:rPr>
      </w:pPr>
      <w:r w:rsidRPr="002004D6">
        <w:rPr>
          <w:rStyle w:val="StyleUnderline"/>
        </w:rPr>
        <w:t>FEARS OF ‘MISCOMMUNICATION’</w:t>
      </w:r>
    </w:p>
    <w:p w14:paraId="04F196EC" w14:textId="77777777" w:rsidR="00FF0C5F" w:rsidRPr="002004D6" w:rsidRDefault="00FF0C5F" w:rsidP="00FF0C5F">
      <w:pPr>
        <w:rPr>
          <w:sz w:val="16"/>
        </w:rPr>
      </w:pPr>
      <w:r w:rsidRPr="002004D6">
        <w:rPr>
          <w:sz w:val="16"/>
        </w:rPr>
        <w:t xml:space="preserve">Michael </w:t>
      </w:r>
      <w:proofErr w:type="spellStart"/>
      <w:r w:rsidRPr="002004D6">
        <w:rPr>
          <w:sz w:val="16"/>
        </w:rPr>
        <w:t>Sfraga</w:t>
      </w:r>
      <w:proofErr w:type="spellEnd"/>
      <w:r w:rsidRPr="002004D6">
        <w:rPr>
          <w:sz w:val="16"/>
        </w:rPr>
        <w:t>, chair and distinguished fellow of the Wilson Center’s Polar Institute, said an imminent war in the Arctic is unlikely.</w:t>
      </w:r>
    </w:p>
    <w:p w14:paraId="43377C2E" w14:textId="77777777" w:rsidR="00FF0C5F" w:rsidRPr="002004D6" w:rsidRDefault="00FF0C5F" w:rsidP="00FF0C5F">
      <w:pPr>
        <w:rPr>
          <w:sz w:val="16"/>
        </w:rPr>
      </w:pPr>
      <w:r w:rsidRPr="002004D6">
        <w:rPr>
          <w:sz w:val="16"/>
        </w:rPr>
        <w:t xml:space="preserve">“I think that’s a low probability,” said </w:t>
      </w:r>
      <w:proofErr w:type="spellStart"/>
      <w:r w:rsidRPr="002004D6">
        <w:rPr>
          <w:sz w:val="16"/>
        </w:rPr>
        <w:t>Sfraga</w:t>
      </w:r>
      <w:proofErr w:type="spellEnd"/>
      <w:r w:rsidRPr="002004D6">
        <w:rPr>
          <w:sz w:val="16"/>
        </w:rPr>
        <w:t>, who is based in Alaska. But he believes the risk will increase as countries step up activities.</w:t>
      </w:r>
    </w:p>
    <w:p w14:paraId="42A3BD23" w14:textId="77777777" w:rsidR="00FF0C5F" w:rsidRPr="002004D6" w:rsidRDefault="00FF0C5F" w:rsidP="00FF0C5F">
      <w:pPr>
        <w:rPr>
          <w:sz w:val="16"/>
        </w:rPr>
      </w:pPr>
      <w:r w:rsidRPr="002004D6">
        <w:rPr>
          <w:sz w:val="16"/>
        </w:rPr>
        <w:t>“</w:t>
      </w:r>
      <w:r w:rsidRPr="002004D6">
        <w:rPr>
          <w:rStyle w:val="StyleUnderline"/>
        </w:rPr>
        <w:t xml:space="preserve">The </w:t>
      </w:r>
      <w:r w:rsidRPr="002004D6">
        <w:rPr>
          <w:rStyle w:val="StyleUnderline"/>
          <w:highlight w:val="cyan"/>
        </w:rPr>
        <w:t>high</w:t>
      </w:r>
      <w:r w:rsidRPr="002004D6">
        <w:rPr>
          <w:rStyle w:val="StyleUnderline"/>
        </w:rPr>
        <w:t>er</w:t>
      </w:r>
      <w:r w:rsidRPr="002004D6">
        <w:rPr>
          <w:rStyle w:val="StyleUnderline"/>
          <w:highlight w:val="cyan"/>
        </w:rPr>
        <w:t xml:space="preserve"> probability</w:t>
      </w:r>
      <w:r w:rsidRPr="002004D6">
        <w:rPr>
          <w:sz w:val="16"/>
        </w:rPr>
        <w:t xml:space="preserve">, unfortunately, </w:t>
      </w:r>
      <w:r w:rsidRPr="002004D6">
        <w:rPr>
          <w:rStyle w:val="StyleUnderline"/>
        </w:rPr>
        <w:t xml:space="preserve">is a </w:t>
      </w:r>
      <w:r w:rsidRPr="002004D6">
        <w:rPr>
          <w:rStyle w:val="Emphasis"/>
        </w:rPr>
        <w:t>miscommunication</w:t>
      </w:r>
      <w:r w:rsidRPr="002004D6">
        <w:rPr>
          <w:sz w:val="16"/>
        </w:rPr>
        <w:t xml:space="preserve">: </w:t>
      </w:r>
      <w:r w:rsidRPr="002004D6">
        <w:rPr>
          <w:rStyle w:val="StyleUnderline"/>
          <w:highlight w:val="cyan"/>
        </w:rPr>
        <w:t xml:space="preserve">An exercise gone wrong, a </w:t>
      </w:r>
      <w:r w:rsidRPr="002004D6">
        <w:rPr>
          <w:rStyle w:val="Emphasis"/>
          <w:highlight w:val="cyan"/>
        </w:rPr>
        <w:t>missile fired by mistake</w:t>
      </w:r>
      <w:r w:rsidRPr="002004D6">
        <w:rPr>
          <w:rStyle w:val="StyleUnderline"/>
          <w:highlight w:val="cyan"/>
        </w:rPr>
        <w:t xml:space="preserve">, </w:t>
      </w:r>
      <w:r w:rsidRPr="002004D6">
        <w:rPr>
          <w:rStyle w:val="Emphasis"/>
          <w:highlight w:val="cyan"/>
        </w:rPr>
        <w:t>Russian bombers</w:t>
      </w:r>
      <w:r w:rsidRPr="002004D6">
        <w:rPr>
          <w:sz w:val="16"/>
        </w:rPr>
        <w:t xml:space="preserve"> are </w:t>
      </w:r>
      <w:r w:rsidRPr="002004D6">
        <w:rPr>
          <w:rStyle w:val="StyleUnderline"/>
        </w:rPr>
        <w:t xml:space="preserve">escorted out of our airspace </w:t>
      </w:r>
      <w:r w:rsidRPr="002004D6">
        <w:rPr>
          <w:rStyle w:val="StyleUnderline"/>
          <w:highlight w:val="cyan"/>
        </w:rPr>
        <w:t>and</w:t>
      </w:r>
      <w:r w:rsidRPr="002004D6">
        <w:rPr>
          <w:rStyle w:val="StyleUnderline"/>
        </w:rPr>
        <w:t xml:space="preserve"> there’s a </w:t>
      </w:r>
      <w:r w:rsidRPr="002004D6">
        <w:rPr>
          <w:rStyle w:val="StyleUnderline"/>
          <w:highlight w:val="cyan"/>
        </w:rPr>
        <w:t xml:space="preserve">miscommunication between </w:t>
      </w:r>
      <w:r w:rsidRPr="002004D6">
        <w:rPr>
          <w:rStyle w:val="Emphasis"/>
          <w:highlight w:val="cyan"/>
        </w:rPr>
        <w:t>pilots</w:t>
      </w:r>
      <w:r w:rsidRPr="002004D6">
        <w:rPr>
          <w:sz w:val="16"/>
        </w:rPr>
        <w:t>,” he said.</w:t>
      </w:r>
    </w:p>
    <w:p w14:paraId="1E9BCC0C" w14:textId="77777777" w:rsidR="00FF0C5F" w:rsidRPr="002004D6" w:rsidRDefault="00FF0C5F" w:rsidP="00FF0C5F">
      <w:pPr>
        <w:rPr>
          <w:rStyle w:val="StyleUnderline"/>
        </w:rPr>
      </w:pPr>
      <w:r w:rsidRPr="002004D6">
        <w:rPr>
          <w:rStyle w:val="StyleUnderline"/>
        </w:rPr>
        <w:t xml:space="preserve">Russia’s invasion of </w:t>
      </w:r>
      <w:r w:rsidRPr="002004D6">
        <w:rPr>
          <w:rStyle w:val="Emphasis"/>
          <w:highlight w:val="cyan"/>
        </w:rPr>
        <w:t>Ukraine</w:t>
      </w:r>
      <w:r w:rsidRPr="002004D6">
        <w:rPr>
          <w:rStyle w:val="StyleUnderline"/>
        </w:rPr>
        <w:t xml:space="preserve"> now </w:t>
      </w:r>
      <w:r w:rsidRPr="002004D6">
        <w:rPr>
          <w:rStyle w:val="StyleUnderline"/>
          <w:highlight w:val="cyan"/>
        </w:rPr>
        <w:t>casts things in a different light</w:t>
      </w:r>
      <w:r w:rsidRPr="002004D6">
        <w:rPr>
          <w:sz w:val="16"/>
        </w:rPr>
        <w:t xml:space="preserve">, he added. “No one thought something like Ukraine would </w:t>
      </w:r>
      <w:proofErr w:type="gramStart"/>
      <w:r w:rsidRPr="002004D6">
        <w:rPr>
          <w:sz w:val="16"/>
        </w:rPr>
        <w:t>actually happen</w:t>
      </w:r>
      <w:proofErr w:type="gramEnd"/>
      <w:r w:rsidRPr="002004D6">
        <w:rPr>
          <w:sz w:val="16"/>
        </w:rPr>
        <w:t xml:space="preserve">. If anybody would have told you 20 years ago that </w:t>
      </w:r>
      <w:r w:rsidRPr="002004D6">
        <w:rPr>
          <w:rStyle w:val="StyleUnderline"/>
          <w:highlight w:val="cyan"/>
        </w:rPr>
        <w:t>China</w:t>
      </w:r>
      <w:r w:rsidRPr="002004D6">
        <w:rPr>
          <w:sz w:val="16"/>
        </w:rPr>
        <w:t xml:space="preserve"> would have </w:t>
      </w:r>
      <w:r w:rsidRPr="002004D6">
        <w:rPr>
          <w:rStyle w:val="StyleUnderline"/>
          <w:highlight w:val="cyan"/>
        </w:rPr>
        <w:t>built islands in the S</w:t>
      </w:r>
      <w:r w:rsidRPr="002004D6">
        <w:rPr>
          <w:rStyle w:val="StyleUnderline"/>
        </w:rPr>
        <w:t xml:space="preserve">outh </w:t>
      </w:r>
      <w:r w:rsidRPr="002004D6">
        <w:rPr>
          <w:rStyle w:val="StyleUnderline"/>
          <w:highlight w:val="cyan"/>
        </w:rPr>
        <w:t>C</w:t>
      </w:r>
      <w:r w:rsidRPr="002004D6">
        <w:rPr>
          <w:rStyle w:val="StyleUnderline"/>
        </w:rPr>
        <w:t xml:space="preserve">hina </w:t>
      </w:r>
      <w:r w:rsidRPr="002004D6">
        <w:rPr>
          <w:rStyle w:val="StyleUnderline"/>
          <w:highlight w:val="cyan"/>
        </w:rPr>
        <w:t>S</w:t>
      </w:r>
      <w:r w:rsidRPr="002004D6">
        <w:rPr>
          <w:rStyle w:val="StyleUnderline"/>
        </w:rPr>
        <w:t>ea</w:t>
      </w:r>
      <w:r w:rsidRPr="002004D6">
        <w:rPr>
          <w:sz w:val="16"/>
        </w:rPr>
        <w:t xml:space="preserve"> and claimed that territory, I would have said that seems </w:t>
      </w:r>
      <w:proofErr w:type="gramStart"/>
      <w:r w:rsidRPr="002004D6">
        <w:rPr>
          <w:sz w:val="16"/>
        </w:rPr>
        <w:t>pretty far-fetched</w:t>
      </w:r>
      <w:proofErr w:type="gramEnd"/>
      <w:r w:rsidRPr="002004D6">
        <w:rPr>
          <w:sz w:val="16"/>
        </w:rPr>
        <w:t>.” The</w:t>
      </w:r>
      <w:r w:rsidRPr="002004D6">
        <w:rPr>
          <w:rStyle w:val="StyleUnderline"/>
        </w:rPr>
        <w:t xml:space="preserve"> lesson for the U</w:t>
      </w:r>
      <w:r w:rsidRPr="002004D6">
        <w:rPr>
          <w:sz w:val="16"/>
        </w:rPr>
        <w:t xml:space="preserve">nited </w:t>
      </w:r>
      <w:r w:rsidRPr="002004D6">
        <w:rPr>
          <w:rStyle w:val="StyleUnderline"/>
        </w:rPr>
        <w:t>S</w:t>
      </w:r>
      <w:r w:rsidRPr="002004D6">
        <w:rPr>
          <w:sz w:val="16"/>
        </w:rPr>
        <w:t xml:space="preserve">tates </w:t>
      </w:r>
      <w:r w:rsidRPr="002004D6">
        <w:rPr>
          <w:rStyle w:val="StyleUnderline"/>
        </w:rPr>
        <w:t>is to remain “</w:t>
      </w:r>
      <w:r w:rsidRPr="002004D6">
        <w:rPr>
          <w:rStyle w:val="Emphasis"/>
        </w:rPr>
        <w:t>vigilant</w:t>
      </w:r>
      <w:r w:rsidRPr="002004D6">
        <w:rPr>
          <w:rStyle w:val="StyleUnderline"/>
        </w:rPr>
        <w:t xml:space="preserve"> and </w:t>
      </w:r>
      <w:r w:rsidRPr="002004D6">
        <w:rPr>
          <w:rStyle w:val="Emphasis"/>
        </w:rPr>
        <w:t>diligent</w:t>
      </w:r>
      <w:r w:rsidRPr="002004D6">
        <w:rPr>
          <w:rStyle w:val="StyleUnderline"/>
        </w:rPr>
        <w:t>.”</w:t>
      </w:r>
    </w:p>
    <w:p w14:paraId="59EFA427" w14:textId="77777777" w:rsidR="00FF0C5F" w:rsidRPr="002004D6" w:rsidRDefault="00FF0C5F" w:rsidP="00FF0C5F">
      <w:pPr>
        <w:rPr>
          <w:sz w:val="16"/>
        </w:rPr>
      </w:pPr>
      <w:r w:rsidRPr="002004D6">
        <w:rPr>
          <w:rStyle w:val="StyleUnderline"/>
        </w:rPr>
        <w:t xml:space="preserve">It’s well known that </w:t>
      </w:r>
      <w:r w:rsidRPr="002004D6">
        <w:rPr>
          <w:rStyle w:val="StyleUnderline"/>
          <w:highlight w:val="cyan"/>
        </w:rPr>
        <w:t>Russia derives</w:t>
      </w:r>
      <w:r w:rsidRPr="002004D6">
        <w:rPr>
          <w:rStyle w:val="StyleUnderline"/>
        </w:rPr>
        <w:t xml:space="preserve"> a </w:t>
      </w:r>
      <w:r w:rsidRPr="002004D6">
        <w:rPr>
          <w:rStyle w:val="StyleUnderline"/>
          <w:highlight w:val="cyan"/>
        </w:rPr>
        <w:t>significant</w:t>
      </w:r>
      <w:r w:rsidRPr="002004D6">
        <w:rPr>
          <w:rStyle w:val="StyleUnderline"/>
        </w:rPr>
        <w:t xml:space="preserve"> portion of its </w:t>
      </w:r>
      <w:r w:rsidRPr="002004D6">
        <w:rPr>
          <w:rStyle w:val="StyleUnderline"/>
          <w:highlight w:val="cyan"/>
        </w:rPr>
        <w:t xml:space="preserve">GDP from natural resource development </w:t>
      </w:r>
      <w:r w:rsidRPr="002004D6">
        <w:rPr>
          <w:rStyle w:val="StyleUnderline"/>
        </w:rPr>
        <w:t>in the Arctic</w:t>
      </w:r>
      <w:r w:rsidRPr="002004D6">
        <w:rPr>
          <w:sz w:val="16"/>
        </w:rPr>
        <w:t xml:space="preserve">, </w:t>
      </w:r>
      <w:proofErr w:type="spellStart"/>
      <w:r w:rsidRPr="002004D6">
        <w:rPr>
          <w:sz w:val="16"/>
        </w:rPr>
        <w:t>Sfraga</w:t>
      </w:r>
      <w:proofErr w:type="spellEnd"/>
      <w:r w:rsidRPr="002004D6">
        <w:rPr>
          <w:sz w:val="16"/>
        </w:rPr>
        <w:t xml:space="preserve"> said. It’s also continuing to expand its military presence and capabilities in the region. “</w:t>
      </w:r>
      <w:r w:rsidRPr="002004D6">
        <w:rPr>
          <w:rStyle w:val="StyleUnderline"/>
          <w:highlight w:val="cyan"/>
        </w:rPr>
        <w:t>China</w:t>
      </w:r>
      <w:r w:rsidRPr="002004D6">
        <w:rPr>
          <w:rStyle w:val="StyleUnderline"/>
        </w:rPr>
        <w:t>, which</w:t>
      </w:r>
      <w:r w:rsidRPr="002004D6">
        <w:rPr>
          <w:sz w:val="16"/>
        </w:rPr>
        <w:t xml:space="preserve"> sometimes </w:t>
      </w:r>
      <w:r w:rsidRPr="002004D6">
        <w:rPr>
          <w:rStyle w:val="StyleUnderline"/>
        </w:rPr>
        <w:t xml:space="preserve">forgets that it’s not actually an Arctic state, is doing everything it can to </w:t>
      </w:r>
      <w:r w:rsidRPr="002004D6">
        <w:rPr>
          <w:rStyle w:val="StyleUnderline"/>
          <w:highlight w:val="cyan"/>
        </w:rPr>
        <w:t>establish</w:t>
      </w:r>
      <w:r w:rsidRPr="002004D6">
        <w:rPr>
          <w:rStyle w:val="StyleUnderline"/>
        </w:rPr>
        <w:t xml:space="preserve"> its own </w:t>
      </w:r>
      <w:r w:rsidRPr="002004D6">
        <w:rPr>
          <w:rStyle w:val="Emphasis"/>
          <w:highlight w:val="cyan"/>
        </w:rPr>
        <w:t>influence</w:t>
      </w:r>
      <w:r w:rsidRPr="002004D6">
        <w:rPr>
          <w:rStyle w:val="StyleUnderline"/>
          <w:highlight w:val="cyan"/>
        </w:rPr>
        <w:t xml:space="preserve"> in </w:t>
      </w:r>
      <w:r w:rsidRPr="002004D6">
        <w:rPr>
          <w:rStyle w:val="Emphasis"/>
        </w:rPr>
        <w:t xml:space="preserve">Arctic </w:t>
      </w:r>
      <w:r w:rsidRPr="002004D6">
        <w:rPr>
          <w:rStyle w:val="Emphasis"/>
          <w:highlight w:val="cyan"/>
        </w:rPr>
        <w:t>governance</w:t>
      </w:r>
      <w:r w:rsidRPr="002004D6">
        <w:rPr>
          <w:rStyle w:val="StyleUnderline"/>
          <w:highlight w:val="cyan"/>
        </w:rPr>
        <w:t xml:space="preserve"> and </w:t>
      </w:r>
      <w:r w:rsidRPr="002004D6">
        <w:rPr>
          <w:rStyle w:val="Emphasis"/>
          <w:highlight w:val="cyan"/>
        </w:rPr>
        <w:t>economic development</w:t>
      </w:r>
      <w:r w:rsidRPr="002004D6">
        <w:rPr>
          <w:sz w:val="16"/>
          <w:highlight w:val="cyan"/>
        </w:rPr>
        <w:t>.</w:t>
      </w:r>
      <w:r w:rsidRPr="002004D6">
        <w:rPr>
          <w:sz w:val="16"/>
        </w:rPr>
        <w:t>”</w:t>
      </w:r>
    </w:p>
    <w:p w14:paraId="5979440F" w14:textId="77777777" w:rsidR="00FF0C5F" w:rsidRPr="002004D6" w:rsidRDefault="00FF0C5F" w:rsidP="00FF0C5F">
      <w:pPr>
        <w:rPr>
          <w:rStyle w:val="Emphasis"/>
        </w:rPr>
      </w:pPr>
      <w:r w:rsidRPr="002004D6">
        <w:rPr>
          <w:sz w:val="16"/>
        </w:rPr>
        <w:t xml:space="preserve">“While there’s no imminent threat of conflict in the Arctic, the </w:t>
      </w:r>
      <w:r w:rsidRPr="002004D6">
        <w:rPr>
          <w:rStyle w:val="StyleUnderline"/>
          <w:highlight w:val="cyan"/>
        </w:rPr>
        <w:t>increasing activity</w:t>
      </w:r>
      <w:r w:rsidRPr="002004D6">
        <w:rPr>
          <w:rStyle w:val="StyleUnderline"/>
        </w:rPr>
        <w:t xml:space="preserve"> and proximity </w:t>
      </w:r>
      <w:r w:rsidRPr="002004D6">
        <w:rPr>
          <w:rStyle w:val="StyleUnderline"/>
          <w:highlight w:val="cyan"/>
        </w:rPr>
        <w:t>of</w:t>
      </w:r>
      <w:r w:rsidRPr="002004D6">
        <w:rPr>
          <w:sz w:val="16"/>
        </w:rPr>
        <w:t xml:space="preserve"> these </w:t>
      </w:r>
      <w:r w:rsidRPr="002004D6">
        <w:rPr>
          <w:rStyle w:val="StyleUnderline"/>
          <w:highlight w:val="cyan"/>
        </w:rPr>
        <w:t>aggressive powers requires</w:t>
      </w:r>
      <w:r w:rsidRPr="002004D6">
        <w:rPr>
          <w:rStyle w:val="StyleUnderline"/>
        </w:rPr>
        <w:t xml:space="preserve"> the U.S. to maintain </w:t>
      </w:r>
      <w:r w:rsidRPr="002004D6">
        <w:rPr>
          <w:rStyle w:val="Emphasis"/>
          <w:highlight w:val="cyan"/>
        </w:rPr>
        <w:t>situational awareness</w:t>
      </w:r>
      <w:r w:rsidRPr="002004D6">
        <w:rPr>
          <w:rStyle w:val="StyleUnderline"/>
          <w:highlight w:val="cyan"/>
        </w:rPr>
        <w:t xml:space="preserve"> and </w:t>
      </w:r>
      <w:r w:rsidRPr="002004D6">
        <w:rPr>
          <w:rStyle w:val="Emphasis"/>
          <w:highlight w:val="cyan"/>
        </w:rPr>
        <w:t>operational capacity</w:t>
      </w:r>
      <w:r w:rsidRPr="002004D6">
        <w:rPr>
          <w:rStyle w:val="Emphasis"/>
        </w:rPr>
        <w:t>,” he said.</w:t>
      </w:r>
    </w:p>
    <w:p w14:paraId="1C34CFC3" w14:textId="77777777" w:rsidR="00FF0C5F" w:rsidRPr="002004D6" w:rsidRDefault="00FF0C5F" w:rsidP="00FF0C5F">
      <w:pPr>
        <w:rPr>
          <w:sz w:val="16"/>
        </w:rPr>
      </w:pPr>
      <w:r w:rsidRPr="002004D6">
        <w:rPr>
          <w:sz w:val="16"/>
        </w:rPr>
        <w:t xml:space="preserve">The </w:t>
      </w:r>
      <w:r w:rsidRPr="002004D6">
        <w:rPr>
          <w:rStyle w:val="StyleUnderline"/>
        </w:rPr>
        <w:t>U</w:t>
      </w:r>
      <w:r w:rsidRPr="002004D6">
        <w:rPr>
          <w:sz w:val="16"/>
        </w:rPr>
        <w:t xml:space="preserve">nited </w:t>
      </w:r>
      <w:r w:rsidRPr="002004D6">
        <w:rPr>
          <w:rStyle w:val="StyleUnderline"/>
        </w:rPr>
        <w:t>S</w:t>
      </w:r>
      <w:r w:rsidRPr="002004D6">
        <w:rPr>
          <w:sz w:val="16"/>
        </w:rPr>
        <w:t xml:space="preserve">tates </w:t>
      </w:r>
      <w:proofErr w:type="gramStart"/>
      <w:r w:rsidRPr="002004D6">
        <w:rPr>
          <w:rStyle w:val="StyleUnderline"/>
        </w:rPr>
        <w:t>has to</w:t>
      </w:r>
      <w:proofErr w:type="gramEnd"/>
      <w:r w:rsidRPr="002004D6">
        <w:rPr>
          <w:rStyle w:val="StyleUnderline"/>
        </w:rPr>
        <w:t xml:space="preserve"> be better prepared to operate in the Arctic</w:t>
      </w:r>
      <w:r w:rsidRPr="002004D6">
        <w:rPr>
          <w:sz w:val="16"/>
        </w:rPr>
        <w:t xml:space="preserve">, </w:t>
      </w:r>
      <w:proofErr w:type="spellStart"/>
      <w:r w:rsidRPr="002004D6">
        <w:rPr>
          <w:sz w:val="16"/>
        </w:rPr>
        <w:t>Sfraga</w:t>
      </w:r>
      <w:proofErr w:type="spellEnd"/>
      <w:r w:rsidRPr="002004D6">
        <w:rPr>
          <w:sz w:val="16"/>
        </w:rPr>
        <w:t xml:space="preserve"> said, and noted that satellite-based services are sorely needed in the area.</w:t>
      </w:r>
    </w:p>
    <w:p w14:paraId="31133D4A" w14:textId="77777777" w:rsidR="00FF0C5F" w:rsidRPr="002004D6" w:rsidRDefault="00FF0C5F" w:rsidP="00FF0C5F">
      <w:pPr>
        <w:rPr>
          <w:sz w:val="16"/>
        </w:rPr>
      </w:pPr>
      <w:r w:rsidRPr="002004D6">
        <w:rPr>
          <w:sz w:val="16"/>
        </w:rPr>
        <w:t xml:space="preserve">“Satellite </w:t>
      </w:r>
      <w:r w:rsidRPr="002004D6">
        <w:rPr>
          <w:rStyle w:val="Emphasis"/>
          <w:highlight w:val="cyan"/>
        </w:rPr>
        <w:t>communications</w:t>
      </w:r>
      <w:r w:rsidRPr="002004D6">
        <w:rPr>
          <w:sz w:val="16"/>
        </w:rPr>
        <w:t xml:space="preserve">, imagery, all of those things </w:t>
      </w:r>
      <w:r w:rsidRPr="002004D6">
        <w:rPr>
          <w:rStyle w:val="StyleUnderline"/>
        </w:rPr>
        <w:t xml:space="preserve">are very </w:t>
      </w:r>
      <w:r w:rsidRPr="002004D6">
        <w:rPr>
          <w:rStyle w:val="StyleUnderline"/>
          <w:highlight w:val="cyan"/>
        </w:rPr>
        <w:t>important to</w:t>
      </w:r>
      <w:r w:rsidRPr="002004D6">
        <w:rPr>
          <w:rStyle w:val="StyleUnderline"/>
        </w:rPr>
        <w:t xml:space="preserve"> our </w:t>
      </w:r>
      <w:r w:rsidRPr="002004D6">
        <w:rPr>
          <w:rStyle w:val="StyleUnderline"/>
          <w:highlight w:val="cyan"/>
        </w:rPr>
        <w:t>national</w:t>
      </w:r>
      <w:r w:rsidRPr="002004D6">
        <w:rPr>
          <w:rStyle w:val="StyleUnderline"/>
        </w:rPr>
        <w:t xml:space="preserve"> and civil </w:t>
      </w:r>
      <w:r w:rsidRPr="002004D6">
        <w:rPr>
          <w:rStyle w:val="StyleUnderline"/>
          <w:highlight w:val="cyan"/>
        </w:rPr>
        <w:t>security</w:t>
      </w:r>
      <w:r w:rsidRPr="002004D6">
        <w:rPr>
          <w:sz w:val="16"/>
        </w:rPr>
        <w:t>, search and rescue,” he said. “There’s just limited capacity.”</w:t>
      </w:r>
    </w:p>
    <w:p w14:paraId="72CEEA07" w14:textId="0DB254AF" w:rsidR="00B538ED" w:rsidRDefault="00FF0C5F" w:rsidP="00B538ED">
      <w:pPr>
        <w:rPr>
          <w:sz w:val="16"/>
        </w:rPr>
      </w:pPr>
      <w:r w:rsidRPr="002004D6">
        <w:rPr>
          <w:sz w:val="16"/>
        </w:rPr>
        <w:t>“</w:t>
      </w:r>
      <w:r w:rsidRPr="002004D6">
        <w:rPr>
          <w:rStyle w:val="Emphasis"/>
          <w:highlight w:val="cyan"/>
        </w:rPr>
        <w:t>Presence equals influence</w:t>
      </w:r>
      <w:r w:rsidRPr="002004D6">
        <w:rPr>
          <w:sz w:val="16"/>
        </w:rPr>
        <w:t>,” he said. “</w:t>
      </w:r>
      <w:r w:rsidRPr="002004D6">
        <w:rPr>
          <w:rStyle w:val="StyleUnderline"/>
        </w:rPr>
        <w:t>Showing potential adversaries that you can</w:t>
      </w:r>
      <w:r w:rsidRPr="002004D6">
        <w:rPr>
          <w:sz w:val="16"/>
        </w:rPr>
        <w:t xml:space="preserve"> actually </w:t>
      </w:r>
      <w:r w:rsidRPr="002004D6">
        <w:rPr>
          <w:rStyle w:val="StyleUnderline"/>
        </w:rPr>
        <w:t>conduct operations and protect your own interests in</w:t>
      </w:r>
      <w:r w:rsidRPr="002004D6">
        <w:rPr>
          <w:sz w:val="16"/>
        </w:rPr>
        <w:t xml:space="preserve"> a landscape like </w:t>
      </w:r>
      <w:r w:rsidRPr="002004D6">
        <w:rPr>
          <w:rStyle w:val="StyleUnderline"/>
        </w:rPr>
        <w:t xml:space="preserve">the Arctic </w:t>
      </w:r>
      <w:r w:rsidRPr="002004D6">
        <w:rPr>
          <w:rStyle w:val="StyleUnderline"/>
          <w:highlight w:val="cyan"/>
        </w:rPr>
        <w:t xml:space="preserve">serves as a </w:t>
      </w:r>
      <w:r w:rsidRPr="002004D6">
        <w:rPr>
          <w:rStyle w:val="Emphasis"/>
          <w:highlight w:val="cyan"/>
        </w:rPr>
        <w:t>deterrent</w:t>
      </w:r>
      <w:r w:rsidRPr="002004D6">
        <w:rPr>
          <w:rStyle w:val="StyleUnderline"/>
        </w:rPr>
        <w:t xml:space="preserve"> and is </w:t>
      </w:r>
      <w:r w:rsidRPr="002004D6">
        <w:rPr>
          <w:rStyle w:val="Emphasis"/>
        </w:rPr>
        <w:t>incredibly important.</w:t>
      </w:r>
      <w:r w:rsidRPr="002004D6">
        <w:rPr>
          <w:sz w:val="16"/>
        </w:rPr>
        <w:t>”</w:t>
      </w:r>
    </w:p>
    <w:p w14:paraId="71D2482A" w14:textId="2F39250C" w:rsidR="00AA6A36" w:rsidRDefault="00AA6A36" w:rsidP="00AA6A36">
      <w:pPr>
        <w:pStyle w:val="Heading2"/>
      </w:pPr>
      <w:r>
        <w:t>Extraction</w:t>
      </w:r>
    </w:p>
    <w:p w14:paraId="34DD1728" w14:textId="228C0CC3" w:rsidR="00AA6A36" w:rsidRDefault="00AA6A36" w:rsidP="00AA6A36">
      <w:pPr>
        <w:pStyle w:val="Heading3"/>
      </w:pPr>
      <w:r>
        <w:t xml:space="preserve">Extraction---1AC </w:t>
      </w:r>
    </w:p>
    <w:p w14:paraId="20CE29C8" w14:textId="77777777" w:rsidR="00AA6A36" w:rsidRPr="00145A72" w:rsidRDefault="00AA6A36" w:rsidP="00AA6A36">
      <w:pPr>
        <w:pStyle w:val="Heading4"/>
      </w:pPr>
      <w:r>
        <w:t xml:space="preserve">Advantage 2 is </w:t>
      </w:r>
      <w:r w:rsidRPr="00777DB8">
        <w:rPr>
          <w:u w:val="single"/>
        </w:rPr>
        <w:t>EXTRACTION</w:t>
      </w:r>
      <w:r>
        <w:t>:</w:t>
      </w:r>
    </w:p>
    <w:p w14:paraId="2025A5BD" w14:textId="77777777" w:rsidR="00AA6A36" w:rsidRPr="004C37D8" w:rsidRDefault="00AA6A36" w:rsidP="00AA6A36">
      <w:pPr>
        <w:pStyle w:val="Heading4"/>
        <w:tabs>
          <w:tab w:val="center" w:pos="4365"/>
        </w:tabs>
      </w:pPr>
      <w:r w:rsidRPr="004C37D8">
        <w:t xml:space="preserve">China is currently monopolizing the REE chain – Arctic mines will solidify their claim </w:t>
      </w:r>
    </w:p>
    <w:p w14:paraId="5F541375" w14:textId="77777777" w:rsidR="00AA6A36" w:rsidRPr="00777DB8" w:rsidRDefault="00AA6A36" w:rsidP="00AA6A36">
      <w:pPr>
        <w:rPr>
          <w:b/>
          <w:bCs/>
        </w:rPr>
      </w:pPr>
      <w:r w:rsidRPr="004C37D8">
        <w:rPr>
          <w:rStyle w:val="Style13ptBold"/>
        </w:rPr>
        <w:t>Kalvig and Lucht 21</w:t>
      </w:r>
      <w:r w:rsidRPr="004C37D8">
        <w:t xml:space="preserve"> [Per and Hans; February 25; Chief Adviser, Geological Survey of Denmark and Greenland, Senior Researcher in mining and exploration geology; Danish journalist, writer, and anthropologist at the University of Copenhagen, Senior Researcher at DIIS; “Greenland’s minerals to consolidate China’s rare earth </w:t>
      </w:r>
      <w:proofErr w:type="gramStart"/>
      <w:r w:rsidRPr="004C37D8">
        <w:t>dominance?,</w:t>
      </w:r>
      <w:proofErr w:type="gramEnd"/>
      <w:r w:rsidRPr="004C37D8">
        <w:t>” Danish Institute for International Studies, https://www.diis.dk/en/research/greenlands-minerals-to-consolidate-chinas-rare-earth-dominance] //</w:t>
      </w:r>
      <w:proofErr w:type="spellStart"/>
      <w:r w:rsidRPr="004C37D8">
        <w:t>AChiong</w:t>
      </w:r>
      <w:proofErr w:type="spellEnd"/>
      <w:r w:rsidRPr="004C37D8">
        <w:t xml:space="preserve"> </w:t>
      </w:r>
    </w:p>
    <w:p w14:paraId="377B5A81" w14:textId="77777777" w:rsidR="00AA6A36" w:rsidRPr="004C37D8" w:rsidRDefault="00AA6A36" w:rsidP="00AA6A36">
      <w:r w:rsidRPr="004C37D8">
        <w:rPr>
          <w:u w:val="single"/>
        </w:rPr>
        <w:t>Rare earth elements (</w:t>
      </w:r>
      <w:r w:rsidRPr="00EA7D85">
        <w:rPr>
          <w:highlight w:val="cyan"/>
          <w:u w:val="single"/>
        </w:rPr>
        <w:t>REEs) are vital for communications</w:t>
      </w:r>
      <w:r w:rsidRPr="00EA7D85">
        <w:rPr>
          <w:u w:val="single"/>
        </w:rPr>
        <w:t>, the</w:t>
      </w:r>
      <w:r w:rsidRPr="004C37D8">
        <w:rPr>
          <w:u w:val="single"/>
        </w:rPr>
        <w:t xml:space="preserve"> </w:t>
      </w:r>
      <w:r w:rsidRPr="00EA7D85">
        <w:rPr>
          <w:highlight w:val="cyan"/>
          <w:u w:val="single"/>
        </w:rPr>
        <w:t>green energy</w:t>
      </w:r>
      <w:r w:rsidRPr="004C37D8">
        <w:rPr>
          <w:u w:val="single"/>
        </w:rPr>
        <w:t xml:space="preserve"> transition </w:t>
      </w:r>
      <w:r w:rsidRPr="00EA7D85">
        <w:rPr>
          <w:highlight w:val="cyan"/>
          <w:u w:val="single"/>
        </w:rPr>
        <w:t>and defense,</w:t>
      </w:r>
      <w:r w:rsidRPr="004C37D8">
        <w:rPr>
          <w:u w:val="single"/>
        </w:rPr>
        <w:t xml:space="preserve"> </w:t>
      </w:r>
      <w:r w:rsidRPr="00EA7D85">
        <w:rPr>
          <w:highlight w:val="cyan"/>
          <w:u w:val="single"/>
        </w:rPr>
        <w:t>but</w:t>
      </w:r>
      <w:r w:rsidRPr="004C37D8">
        <w:rPr>
          <w:u w:val="single"/>
        </w:rPr>
        <w:t xml:space="preserve"> are </w:t>
      </w:r>
      <w:r w:rsidRPr="00EA7D85">
        <w:rPr>
          <w:highlight w:val="cyan"/>
          <w:u w:val="single"/>
        </w:rPr>
        <w:t xml:space="preserve">produced </w:t>
      </w:r>
      <w:r w:rsidRPr="00EA7D85">
        <w:rPr>
          <w:u w:val="single"/>
        </w:rPr>
        <w:t>a</w:t>
      </w:r>
      <w:r w:rsidRPr="004C37D8">
        <w:rPr>
          <w:u w:val="single"/>
        </w:rPr>
        <w:t xml:space="preserve">lmost </w:t>
      </w:r>
      <w:r w:rsidRPr="00EA7D85">
        <w:rPr>
          <w:highlight w:val="cyan"/>
          <w:u w:val="single"/>
        </w:rPr>
        <w:t>exclusively in China.</w:t>
      </w:r>
      <w:r w:rsidRPr="004C37D8">
        <w:t xml:space="preserve"> As the projected REE mines in southern Greenland inch closer to realization, Denmark and its EU partners remain sidelined from future supply chains for raw materials.</w:t>
      </w:r>
    </w:p>
    <w:p w14:paraId="124BC907" w14:textId="77777777" w:rsidR="00AA6A36" w:rsidRPr="004C37D8" w:rsidRDefault="00AA6A36" w:rsidP="00AA6A36">
      <w:pPr>
        <w:rPr>
          <w:u w:val="single"/>
        </w:rPr>
      </w:pPr>
      <w:r w:rsidRPr="004C37D8">
        <w:rPr>
          <w:u w:val="single"/>
        </w:rPr>
        <w:t xml:space="preserve">Two </w:t>
      </w:r>
      <w:r w:rsidRPr="00EA7D85">
        <w:rPr>
          <w:highlight w:val="cyan"/>
          <w:u w:val="single"/>
        </w:rPr>
        <w:t>mining projects</w:t>
      </w:r>
      <w:r w:rsidRPr="004C37D8">
        <w:rPr>
          <w:u w:val="single"/>
        </w:rPr>
        <w:t xml:space="preserve"> in Greenland, </w:t>
      </w:r>
      <w:proofErr w:type="spellStart"/>
      <w:r w:rsidRPr="004C37D8">
        <w:rPr>
          <w:u w:val="single"/>
        </w:rPr>
        <w:t>Kvanefjeld</w:t>
      </w:r>
      <w:proofErr w:type="spellEnd"/>
      <w:r w:rsidRPr="004C37D8">
        <w:rPr>
          <w:u w:val="single"/>
        </w:rPr>
        <w:t xml:space="preserve"> and </w:t>
      </w:r>
      <w:proofErr w:type="spellStart"/>
      <w:r w:rsidRPr="004C37D8">
        <w:rPr>
          <w:u w:val="single"/>
        </w:rPr>
        <w:t>Kringlerne</w:t>
      </w:r>
      <w:proofErr w:type="spellEnd"/>
      <w:r w:rsidRPr="004C37D8">
        <w:t xml:space="preserve">, locally known as </w:t>
      </w:r>
      <w:proofErr w:type="spellStart"/>
      <w:r w:rsidRPr="004C37D8">
        <w:t>Kuannersuit</w:t>
      </w:r>
      <w:proofErr w:type="spellEnd"/>
      <w:r w:rsidRPr="004C37D8">
        <w:t xml:space="preserve"> and </w:t>
      </w:r>
      <w:proofErr w:type="spellStart"/>
      <w:r w:rsidRPr="004C37D8">
        <w:t>Killavaat</w:t>
      </w:r>
      <w:proofErr w:type="spellEnd"/>
      <w:r w:rsidRPr="004C37D8">
        <w:t xml:space="preserve"> </w:t>
      </w:r>
      <w:proofErr w:type="spellStart"/>
      <w:r w:rsidRPr="004C37D8">
        <w:t>Alannguat</w:t>
      </w:r>
      <w:proofErr w:type="spellEnd"/>
      <w:r w:rsidRPr="004C37D8">
        <w:t xml:space="preserve">, have </w:t>
      </w:r>
      <w:r w:rsidRPr="00EA7D85">
        <w:rPr>
          <w:highlight w:val="cyan"/>
          <w:u w:val="single"/>
        </w:rPr>
        <w:t>revealed</w:t>
      </w:r>
      <w:r w:rsidRPr="004C37D8">
        <w:rPr>
          <w:u w:val="single"/>
        </w:rPr>
        <w:t xml:space="preserve"> some of the </w:t>
      </w:r>
      <w:r w:rsidRPr="00EA7D85">
        <w:rPr>
          <w:highlight w:val="cyan"/>
          <w:u w:val="single"/>
        </w:rPr>
        <w:t>largest resources of</w:t>
      </w:r>
      <w:r w:rsidRPr="004C37D8">
        <w:rPr>
          <w:u w:val="single"/>
        </w:rPr>
        <w:t xml:space="preserve"> </w:t>
      </w:r>
      <w:r w:rsidRPr="00EA7D85">
        <w:rPr>
          <w:highlight w:val="cyan"/>
          <w:u w:val="single"/>
        </w:rPr>
        <w:t>r</w:t>
      </w:r>
      <w:r w:rsidRPr="00EA7D85">
        <w:rPr>
          <w:u w:val="single"/>
        </w:rPr>
        <w:t>are</w:t>
      </w:r>
      <w:r w:rsidRPr="004C37D8">
        <w:rPr>
          <w:u w:val="single"/>
        </w:rPr>
        <w:t xml:space="preserve"> </w:t>
      </w:r>
      <w:r w:rsidRPr="00EA7D85">
        <w:rPr>
          <w:highlight w:val="cyan"/>
          <w:u w:val="single"/>
        </w:rPr>
        <w:t>e</w:t>
      </w:r>
      <w:r w:rsidRPr="004C37D8">
        <w:rPr>
          <w:u w:val="single"/>
        </w:rPr>
        <w:t xml:space="preserve">arth </w:t>
      </w:r>
      <w:r w:rsidRPr="00EA7D85">
        <w:rPr>
          <w:highlight w:val="cyan"/>
          <w:u w:val="single"/>
        </w:rPr>
        <w:t>e</w:t>
      </w:r>
      <w:r w:rsidRPr="00EA7D85">
        <w:rPr>
          <w:u w:val="single"/>
        </w:rPr>
        <w:t>lement</w:t>
      </w:r>
      <w:r w:rsidRPr="00EA7D85">
        <w:rPr>
          <w:highlight w:val="cyan"/>
          <w:u w:val="single"/>
        </w:rPr>
        <w:t>s</w:t>
      </w:r>
      <w:r w:rsidRPr="004C37D8">
        <w:rPr>
          <w:u w:val="single"/>
        </w:rPr>
        <w:t> </w:t>
      </w:r>
      <w:r w:rsidRPr="00EA7D85">
        <w:rPr>
          <w:highlight w:val="cyan"/>
          <w:u w:val="single"/>
        </w:rPr>
        <w:t>in the world.</w:t>
      </w:r>
      <w:r w:rsidRPr="004C37D8">
        <w:t xml:space="preserve"> If final approval is obtained from the Greenlandic authorities and funding is secured, the </w:t>
      </w:r>
      <w:r w:rsidRPr="004C37D8">
        <w:rPr>
          <w:u w:val="single"/>
        </w:rPr>
        <w:t xml:space="preserve">sites could </w:t>
      </w:r>
      <w:r w:rsidRPr="00EA7D85">
        <w:rPr>
          <w:highlight w:val="cyan"/>
          <w:u w:val="single"/>
        </w:rPr>
        <w:t>become significant suppliers of raw materials</w:t>
      </w:r>
      <w:r w:rsidRPr="004C37D8">
        <w:rPr>
          <w:u w:val="single"/>
        </w:rPr>
        <w:t xml:space="preserve"> essential to the growing electrification of transport, green energy, communications and defense systems</w:t>
      </w:r>
      <w:r w:rsidRPr="004C37D8">
        <w:t xml:space="preserve">. It remains to be seen, however, to what extent future mining of REEs in South Greenland will strengthen and secure European energy independence, </w:t>
      </w:r>
      <w:r w:rsidRPr="004C37D8">
        <w:rPr>
          <w:u w:val="single"/>
        </w:rPr>
        <w:t xml:space="preserve">or if REE mining in Greenland will </w:t>
      </w:r>
      <w:r w:rsidRPr="00EA7D85">
        <w:rPr>
          <w:highlight w:val="cyan"/>
          <w:u w:val="single"/>
        </w:rPr>
        <w:t>galvanize the</w:t>
      </w:r>
      <w:r w:rsidRPr="004C37D8">
        <w:rPr>
          <w:u w:val="single"/>
        </w:rPr>
        <w:t xml:space="preserve"> almost </w:t>
      </w:r>
      <w:r w:rsidRPr="00EA7D85">
        <w:rPr>
          <w:highlight w:val="cyan"/>
          <w:u w:val="single"/>
        </w:rPr>
        <w:t>exclusive China dominated production and market.</w:t>
      </w:r>
      <w:r w:rsidRPr="004C37D8">
        <w:rPr>
          <w:u w:val="single"/>
        </w:rPr>
        <w:t> </w:t>
      </w:r>
    </w:p>
    <w:p w14:paraId="006BD3EF" w14:textId="77777777" w:rsidR="00AA6A36" w:rsidRPr="004C37D8" w:rsidRDefault="00AA6A36" w:rsidP="00AA6A36">
      <w:r w:rsidRPr="004C37D8">
        <w:t xml:space="preserve">In early September 2020, </w:t>
      </w:r>
      <w:proofErr w:type="spellStart"/>
      <w:r w:rsidRPr="004C37D8">
        <w:t>Tanbreez</w:t>
      </w:r>
      <w:proofErr w:type="spellEnd"/>
      <w:r w:rsidRPr="004C37D8">
        <w:t xml:space="preserve"> Greenland A/S was granted a mining lease for the </w:t>
      </w:r>
      <w:proofErr w:type="spellStart"/>
      <w:r w:rsidRPr="004C37D8">
        <w:t>Kringlerne</w:t>
      </w:r>
      <w:proofErr w:type="spellEnd"/>
      <w:r w:rsidRPr="004C37D8">
        <w:t xml:space="preserve"> REE project. Just a few weeks later, Greenland Minerals A/S reported that the </w:t>
      </w:r>
      <w:proofErr w:type="spellStart"/>
      <w:r w:rsidRPr="004C37D8">
        <w:t>Kvanefjeld</w:t>
      </w:r>
      <w:proofErr w:type="spellEnd"/>
      <w:r w:rsidRPr="004C37D8">
        <w:t xml:space="preserve"> REE project, just eight </w:t>
      </w:r>
      <w:proofErr w:type="spellStart"/>
      <w:r w:rsidRPr="004C37D8">
        <w:t>kilometres</w:t>
      </w:r>
      <w:proofErr w:type="spellEnd"/>
      <w:r w:rsidRPr="004C37D8">
        <w:t xml:space="preserve"> north of </w:t>
      </w:r>
      <w:proofErr w:type="spellStart"/>
      <w:r w:rsidRPr="004C37D8">
        <w:t>Kringlerne</w:t>
      </w:r>
      <w:proofErr w:type="spellEnd"/>
      <w:r w:rsidRPr="004C37D8">
        <w:t>, had submitted a successful Environmental Impact Assessment and been cleared for its public hearing, the last step before a mining license can be issued. </w:t>
      </w:r>
    </w:p>
    <w:p w14:paraId="43AE28C1" w14:textId="77777777" w:rsidR="00AA6A36" w:rsidRPr="004C37D8" w:rsidRDefault="00AA6A36" w:rsidP="00AA6A36">
      <w:r w:rsidRPr="004C37D8">
        <w:t xml:space="preserve">Locally, there are concerns about the environmental impacts of future mining operations. </w:t>
      </w:r>
      <w:proofErr w:type="gramStart"/>
      <w:r w:rsidRPr="004C37D8">
        <w:t>In particular the</w:t>
      </w:r>
      <w:proofErr w:type="gramEnd"/>
      <w:r w:rsidRPr="004C37D8">
        <w:t xml:space="preserve"> </w:t>
      </w:r>
      <w:proofErr w:type="spellStart"/>
      <w:r w:rsidRPr="004C37D8">
        <w:t>Kvanefjeld</w:t>
      </w:r>
      <w:proofErr w:type="spellEnd"/>
      <w:r w:rsidRPr="004C37D8">
        <w:t xml:space="preserve"> project, which involves mining uranium as a by-product, is being criticized, as uranium mining remains a controversial and divisive subject in Greenland. However, many members of the Greenlandic political establishment see both projects as an opportunity to create much needed jobs and economic development, as well as being a long-term stepping-stone on the path to independence.</w:t>
      </w:r>
    </w:p>
    <w:p w14:paraId="0B5E3F0C" w14:textId="77777777" w:rsidR="00AA6A36" w:rsidRPr="004C37D8" w:rsidRDefault="00AA6A36" w:rsidP="00AA6A36">
      <w:pPr>
        <w:rPr>
          <w:u w:val="single"/>
        </w:rPr>
      </w:pPr>
      <w:r w:rsidRPr="00EA7D85">
        <w:rPr>
          <w:highlight w:val="cyan"/>
          <w:u w:val="single"/>
        </w:rPr>
        <w:t xml:space="preserve">China </w:t>
      </w:r>
      <w:r w:rsidRPr="00EA7D85">
        <w:rPr>
          <w:u w:val="single"/>
        </w:rPr>
        <w:t>as</w:t>
      </w:r>
      <w:r w:rsidRPr="00EA7D85">
        <w:rPr>
          <w:highlight w:val="cyan"/>
          <w:u w:val="single"/>
        </w:rPr>
        <w:t xml:space="preserve"> a green-energy superpower</w:t>
      </w:r>
    </w:p>
    <w:p w14:paraId="39A56083" w14:textId="77777777" w:rsidR="00AA6A36" w:rsidRPr="004C37D8" w:rsidRDefault="00AA6A36" w:rsidP="00AA6A36">
      <w:pPr>
        <w:rPr>
          <w:u w:val="single"/>
        </w:rPr>
      </w:pPr>
      <w:r w:rsidRPr="004C37D8">
        <w:rPr>
          <w:u w:val="single"/>
        </w:rPr>
        <w:t>China’s role as the world’s leading REE producer took off in the early 1980s,</w:t>
      </w:r>
      <w:r w:rsidRPr="004C37D8">
        <w:t xml:space="preserve"> when the US Nuclear Regulatory Commission tightened restrictions on the mining and production of REE metals, causing the American industry to collapse. </w:t>
      </w:r>
      <w:r w:rsidRPr="004C37D8">
        <w:rPr>
          <w:u w:val="single"/>
        </w:rPr>
        <w:t xml:space="preserve">China stepped into the void and </w:t>
      </w:r>
      <w:r w:rsidRPr="00EA7D85">
        <w:rPr>
          <w:highlight w:val="cyan"/>
          <w:u w:val="single"/>
        </w:rPr>
        <w:t>acquired the technology and the IP rights,</w:t>
      </w:r>
      <w:r w:rsidRPr="004C37D8">
        <w:rPr>
          <w:u w:val="single"/>
        </w:rPr>
        <w:t xml:space="preserve"> while subsequently launching a national strategy </w:t>
      </w:r>
      <w:r w:rsidRPr="00EA7D85">
        <w:rPr>
          <w:highlight w:val="cyan"/>
          <w:u w:val="single"/>
        </w:rPr>
        <w:t>to dominate</w:t>
      </w:r>
      <w:r w:rsidRPr="004C37D8">
        <w:rPr>
          <w:u w:val="single"/>
        </w:rPr>
        <w:t xml:space="preserve"> production and the market in the </w:t>
      </w:r>
      <w:r w:rsidRPr="00EA7D85">
        <w:rPr>
          <w:highlight w:val="cyan"/>
          <w:u w:val="single"/>
        </w:rPr>
        <w:t>REE</w:t>
      </w:r>
      <w:r w:rsidRPr="004C37D8">
        <w:rPr>
          <w:u w:val="single"/>
        </w:rPr>
        <w:t xml:space="preserve"> sector. </w:t>
      </w:r>
      <w:r w:rsidRPr="004C37D8">
        <w:t xml:space="preserve">As a result, China today </w:t>
      </w:r>
      <w:r w:rsidRPr="00EA7D85">
        <w:rPr>
          <w:highlight w:val="cyan"/>
          <w:u w:val="single"/>
        </w:rPr>
        <w:t>has the expertise</w:t>
      </w:r>
      <w:r w:rsidRPr="004C37D8">
        <w:rPr>
          <w:u w:val="single"/>
        </w:rPr>
        <w:t xml:space="preserve">, IP rights </w:t>
      </w:r>
      <w:r w:rsidRPr="00EA7D85">
        <w:rPr>
          <w:highlight w:val="cyan"/>
          <w:u w:val="single"/>
        </w:rPr>
        <w:t>and production facilities</w:t>
      </w:r>
      <w:r w:rsidRPr="004C37D8">
        <w:rPr>
          <w:u w:val="single"/>
        </w:rPr>
        <w:t>, as well as its own REE-consuming industries</w:t>
      </w:r>
      <w:r w:rsidRPr="004C37D8">
        <w:t xml:space="preserve">. China also </w:t>
      </w:r>
      <w:r w:rsidRPr="004C37D8">
        <w:rPr>
          <w:u w:val="single"/>
        </w:rPr>
        <w:t xml:space="preserve">manufactures a significant and growing share of goods containing REEs, </w:t>
      </w:r>
      <w:r w:rsidRPr="00EA7D85">
        <w:rPr>
          <w:highlight w:val="cyan"/>
          <w:u w:val="single"/>
        </w:rPr>
        <w:t>making it practically impossible for competing</w:t>
      </w:r>
      <w:r w:rsidRPr="004C37D8">
        <w:rPr>
          <w:u w:val="single"/>
        </w:rPr>
        <w:t xml:space="preserve"> companies </w:t>
      </w:r>
      <w:r w:rsidRPr="00EA7D85">
        <w:rPr>
          <w:highlight w:val="cyan"/>
          <w:u w:val="single"/>
        </w:rPr>
        <w:t>outside China</w:t>
      </w:r>
      <w:r w:rsidRPr="004C37D8">
        <w:rPr>
          <w:u w:val="single"/>
        </w:rPr>
        <w:t xml:space="preserve"> to get a foothold.</w:t>
      </w:r>
      <w:r w:rsidRPr="004C37D8">
        <w:t> </w:t>
      </w:r>
      <w:r w:rsidRPr="004C37D8">
        <w:br/>
        <w:t> </w:t>
      </w:r>
      <w:r w:rsidRPr="004C37D8">
        <w:br/>
        <w:t xml:space="preserve">China is </w:t>
      </w:r>
      <w:r w:rsidRPr="00EA7D85">
        <w:rPr>
          <w:highlight w:val="cyan"/>
          <w:u w:val="single"/>
        </w:rPr>
        <w:t>making great efforts to maintain</w:t>
      </w:r>
      <w:r w:rsidRPr="004C37D8">
        <w:rPr>
          <w:u w:val="single"/>
        </w:rPr>
        <w:t xml:space="preserve"> </w:t>
      </w:r>
      <w:r w:rsidRPr="00EA7D85">
        <w:rPr>
          <w:highlight w:val="cyan"/>
          <w:u w:val="single"/>
        </w:rPr>
        <w:t>this</w:t>
      </w:r>
      <w:r w:rsidRPr="004C37D8">
        <w:rPr>
          <w:u w:val="single"/>
        </w:rPr>
        <w:t xml:space="preserve"> economically important </w:t>
      </w:r>
      <w:r w:rsidRPr="00EA7D85">
        <w:rPr>
          <w:highlight w:val="cyan"/>
          <w:u w:val="single"/>
        </w:rPr>
        <w:t>position,</w:t>
      </w:r>
      <w:r w:rsidRPr="004C37D8">
        <w:rPr>
          <w:u w:val="single"/>
        </w:rPr>
        <w:t xml:space="preserve"> and it classifies the REE industry and related exports as strategic.</w:t>
      </w:r>
      <w:r w:rsidRPr="004C37D8">
        <w:t xml:space="preserve"> As a result of this de facto monopoly, </w:t>
      </w:r>
      <w:r w:rsidRPr="00EA7D85">
        <w:rPr>
          <w:highlight w:val="cyan"/>
          <w:u w:val="single"/>
        </w:rPr>
        <w:t>Western</w:t>
      </w:r>
      <w:r w:rsidRPr="00EA7D85">
        <w:rPr>
          <w:u w:val="single"/>
        </w:rPr>
        <w:t xml:space="preserve"> </w:t>
      </w:r>
      <w:r w:rsidRPr="004C37D8">
        <w:t xml:space="preserve">countries classify REE raw materials as critical, and various </w:t>
      </w:r>
      <w:r w:rsidRPr="00EA7D85">
        <w:rPr>
          <w:highlight w:val="cyan"/>
          <w:u w:val="single"/>
        </w:rPr>
        <w:t>political initiatives</w:t>
      </w:r>
      <w:r w:rsidRPr="004C37D8">
        <w:rPr>
          <w:u w:val="single"/>
        </w:rPr>
        <w:t xml:space="preserve"> have been launched </w:t>
      </w:r>
      <w:r w:rsidRPr="00EA7D85">
        <w:rPr>
          <w:highlight w:val="cyan"/>
          <w:u w:val="single"/>
        </w:rPr>
        <w:t>to establish independent REE</w:t>
      </w:r>
      <w:r w:rsidRPr="004C37D8">
        <w:rPr>
          <w:u w:val="single"/>
        </w:rPr>
        <w:t xml:space="preserve"> value </w:t>
      </w:r>
      <w:r w:rsidRPr="00EA7D85">
        <w:rPr>
          <w:highlight w:val="cyan"/>
          <w:u w:val="single"/>
        </w:rPr>
        <w:t>chains</w:t>
      </w:r>
      <w:r w:rsidRPr="004C37D8">
        <w:rPr>
          <w:u w:val="single"/>
        </w:rPr>
        <w:t xml:space="preserve">. So far, however, they </w:t>
      </w:r>
      <w:r w:rsidRPr="00EA7D85">
        <w:rPr>
          <w:highlight w:val="cyan"/>
          <w:u w:val="single"/>
        </w:rPr>
        <w:t>have been unsuccessful,</w:t>
      </w:r>
      <w:r w:rsidRPr="004C37D8">
        <w:rPr>
          <w:u w:val="single"/>
        </w:rPr>
        <w:t xml:space="preserve"> and many </w:t>
      </w:r>
      <w:r w:rsidRPr="00EA7D85">
        <w:rPr>
          <w:highlight w:val="cyan"/>
          <w:u w:val="single"/>
        </w:rPr>
        <w:t xml:space="preserve">European companies engaged in </w:t>
      </w:r>
      <w:r w:rsidRPr="00EA7D85">
        <w:rPr>
          <w:u w:val="single"/>
        </w:rPr>
        <w:t>the</w:t>
      </w:r>
      <w:r w:rsidRPr="004C37D8">
        <w:rPr>
          <w:u w:val="single"/>
        </w:rPr>
        <w:t xml:space="preserve"> current </w:t>
      </w:r>
      <w:r w:rsidRPr="00EA7D85">
        <w:rPr>
          <w:highlight w:val="cyan"/>
          <w:u w:val="single"/>
        </w:rPr>
        <w:t>green transition rely on</w:t>
      </w:r>
      <w:r w:rsidRPr="004C37D8">
        <w:rPr>
          <w:u w:val="single"/>
        </w:rPr>
        <w:t xml:space="preserve"> continuous </w:t>
      </w:r>
      <w:r w:rsidRPr="00EA7D85">
        <w:rPr>
          <w:highlight w:val="cyan"/>
          <w:u w:val="single"/>
        </w:rPr>
        <w:t>Chinese</w:t>
      </w:r>
      <w:r w:rsidRPr="004C37D8">
        <w:rPr>
          <w:u w:val="single"/>
        </w:rPr>
        <w:t xml:space="preserve"> supplies of products containing REEs. </w:t>
      </w:r>
    </w:p>
    <w:p w14:paraId="1874616D" w14:textId="77777777" w:rsidR="00AA6A36" w:rsidRPr="004C37D8" w:rsidRDefault="00AA6A36" w:rsidP="00AA6A36">
      <w:r w:rsidRPr="004C37D8">
        <w:t xml:space="preserve">[map omitted] </w:t>
      </w:r>
    </w:p>
    <w:p w14:paraId="43CA5249" w14:textId="77777777" w:rsidR="00AA6A36" w:rsidRPr="004C37D8" w:rsidRDefault="00AA6A36" w:rsidP="00AA6A36">
      <w:r w:rsidRPr="004C37D8">
        <w:t>REEs essential for green and defense technology</w:t>
      </w:r>
    </w:p>
    <w:p w14:paraId="43C3A37F" w14:textId="77777777" w:rsidR="00AA6A36" w:rsidRPr="004C37D8" w:rsidRDefault="00AA6A36" w:rsidP="00AA6A36">
      <w:r w:rsidRPr="00EA7D85">
        <w:rPr>
          <w:highlight w:val="cyan"/>
          <w:u w:val="single"/>
        </w:rPr>
        <w:t>REEs occur everywhere in modern technology</w:t>
      </w:r>
      <w:r w:rsidRPr="004C37D8">
        <w:rPr>
          <w:u w:val="single"/>
        </w:rPr>
        <w:t xml:space="preserve"> and </w:t>
      </w:r>
      <w:r w:rsidRPr="00EA7D85">
        <w:rPr>
          <w:highlight w:val="cyan"/>
          <w:u w:val="single"/>
        </w:rPr>
        <w:t xml:space="preserve">are indispensable </w:t>
      </w:r>
      <w:r w:rsidRPr="00EA7D85">
        <w:rPr>
          <w:u w:val="single"/>
        </w:rPr>
        <w:t>f</w:t>
      </w:r>
      <w:r w:rsidRPr="004C37D8">
        <w:rPr>
          <w:u w:val="single"/>
        </w:rPr>
        <w:t>or the transformation of the energy and transport sectors</w:t>
      </w:r>
      <w:r w:rsidRPr="004C37D8">
        <w:t xml:space="preserve">. With the effects of climate change gathering pace, </w:t>
      </w:r>
      <w:r w:rsidRPr="004C37D8">
        <w:rPr>
          <w:u w:val="single"/>
        </w:rPr>
        <w:t xml:space="preserve">the </w:t>
      </w:r>
      <w:r w:rsidRPr="00EA7D85">
        <w:rPr>
          <w:highlight w:val="cyan"/>
          <w:u w:val="single"/>
        </w:rPr>
        <w:t>demand for</w:t>
      </w:r>
      <w:r w:rsidRPr="004C37D8">
        <w:rPr>
          <w:u w:val="single"/>
        </w:rPr>
        <w:t xml:space="preserve"> sustainable energy and </w:t>
      </w:r>
      <w:r w:rsidRPr="00EA7D85">
        <w:rPr>
          <w:highlight w:val="cyan"/>
          <w:u w:val="single"/>
        </w:rPr>
        <w:t>REE-dependent products</w:t>
      </w:r>
      <w:r w:rsidRPr="004C37D8">
        <w:rPr>
          <w:u w:val="single"/>
        </w:rPr>
        <w:t xml:space="preserve">, which are </w:t>
      </w:r>
      <w:r w:rsidRPr="00EA7D85">
        <w:rPr>
          <w:highlight w:val="cyan"/>
          <w:u w:val="single"/>
        </w:rPr>
        <w:t>vital to renewable</w:t>
      </w:r>
      <w:r w:rsidRPr="004C37D8">
        <w:rPr>
          <w:u w:val="single"/>
        </w:rPr>
        <w:t xml:space="preserve"> energy solutions, is </w:t>
      </w:r>
      <w:r w:rsidRPr="00EA7D85">
        <w:rPr>
          <w:highlight w:val="cyan"/>
          <w:u w:val="single"/>
        </w:rPr>
        <w:t>only</w:t>
      </w:r>
      <w:r w:rsidRPr="004C37D8">
        <w:rPr>
          <w:u w:val="single"/>
        </w:rPr>
        <w:t xml:space="preserve"> likely to </w:t>
      </w:r>
      <w:r w:rsidRPr="00EA7D85">
        <w:rPr>
          <w:highlight w:val="cyan"/>
          <w:u w:val="single"/>
        </w:rPr>
        <w:t>increase</w:t>
      </w:r>
      <w:r w:rsidRPr="00EA7D85">
        <w:rPr>
          <w:highlight w:val="cyan"/>
        </w:rPr>
        <w:t>.</w:t>
      </w:r>
      <w:r w:rsidRPr="004C37D8">
        <w:t xml:space="preserve"> REEs are also </w:t>
      </w:r>
      <w:r w:rsidRPr="00EA7D85">
        <w:rPr>
          <w:highlight w:val="cyan"/>
          <w:u w:val="single"/>
        </w:rPr>
        <w:t>essential for magnets in electric vehicles</w:t>
      </w:r>
      <w:r w:rsidRPr="004C37D8">
        <w:rPr>
          <w:u w:val="single"/>
        </w:rPr>
        <w:t>.</w:t>
      </w:r>
      <w:r w:rsidRPr="004C37D8">
        <w:t xml:space="preserve"> The market share of electric vehicles is still small but growing fast. </w:t>
      </w:r>
      <w:r w:rsidRPr="004C37D8">
        <w:rPr>
          <w:u w:val="single"/>
        </w:rPr>
        <w:t>By 2040, electric vehicles are projected to make up more than half of all new vehicles sold.</w:t>
      </w:r>
      <w:r w:rsidRPr="004C37D8">
        <w:t xml:space="preserve"> Although all types of vehicles use REEs in electronic equipment, an electric car uses about a kilogram of REE for the engine alone, and offshore wind turbines about 200 kilos per megawatt. </w:t>
      </w:r>
    </w:p>
    <w:p w14:paraId="436404F8" w14:textId="77777777" w:rsidR="00AA6A36" w:rsidRPr="004C37D8" w:rsidRDefault="00AA6A36" w:rsidP="00AA6A36">
      <w:pPr>
        <w:rPr>
          <w:u w:val="single"/>
        </w:rPr>
      </w:pPr>
      <w:r w:rsidRPr="004C37D8">
        <w:t>Furthermore</w:t>
      </w:r>
      <w:r w:rsidRPr="004C37D8">
        <w:rPr>
          <w:u w:val="single"/>
        </w:rPr>
        <w:t xml:space="preserve">, REEs are </w:t>
      </w:r>
      <w:r w:rsidRPr="00EA7D85">
        <w:rPr>
          <w:highlight w:val="cyan"/>
          <w:u w:val="single"/>
        </w:rPr>
        <w:t>playing</w:t>
      </w:r>
      <w:r w:rsidRPr="004C37D8">
        <w:rPr>
          <w:u w:val="single"/>
        </w:rPr>
        <w:t xml:space="preserve"> increasing </w:t>
      </w:r>
      <w:r w:rsidRPr="00EA7D85">
        <w:rPr>
          <w:highlight w:val="cyan"/>
          <w:u w:val="single"/>
        </w:rPr>
        <w:t>roles in European and US military technology</w:t>
      </w:r>
      <w:r w:rsidRPr="004C37D8">
        <w:rPr>
          <w:u w:val="single"/>
        </w:rPr>
        <w:t xml:space="preserve">, being used in </w:t>
      </w:r>
      <w:r w:rsidRPr="00EA7D85">
        <w:rPr>
          <w:highlight w:val="cyan"/>
          <w:u w:val="single"/>
        </w:rPr>
        <w:t>warships,</w:t>
      </w:r>
      <w:r w:rsidRPr="004C37D8">
        <w:rPr>
          <w:u w:val="single"/>
        </w:rPr>
        <w:t xml:space="preserve"> fighter </w:t>
      </w:r>
      <w:r w:rsidRPr="00EA7D85">
        <w:rPr>
          <w:highlight w:val="cyan"/>
          <w:u w:val="single"/>
        </w:rPr>
        <w:t>planes, aerospace</w:t>
      </w:r>
      <w:r w:rsidRPr="004C37D8">
        <w:rPr>
          <w:u w:val="single"/>
        </w:rPr>
        <w:t xml:space="preserve"> technology, </w:t>
      </w:r>
      <w:r w:rsidRPr="00EA7D85">
        <w:rPr>
          <w:highlight w:val="cyan"/>
          <w:u w:val="single"/>
        </w:rPr>
        <w:t>surveillance, lasers, etc</w:t>
      </w:r>
      <w:r w:rsidRPr="004C37D8">
        <w:rPr>
          <w:u w:val="single"/>
        </w:rPr>
        <w:t>.</w:t>
      </w:r>
      <w:r w:rsidRPr="004C37D8">
        <w:t> </w:t>
      </w:r>
      <w:hyperlink r:id="rId19" w:tgtFrame="_blank" w:history="1">
        <w:r w:rsidRPr="004C37D8">
          <w:rPr>
            <w:rStyle w:val="Hyperlink"/>
          </w:rPr>
          <w:t>According to a 2020 NATO report on energy security</w:t>
        </w:r>
      </w:hyperlink>
      <w:r w:rsidRPr="004C37D8">
        <w:t xml:space="preserve">, an American submarine of the Virginia class requires about 400 tons of REEs, an Arleigh Burke-class destroyer more than two tons and an F-35 fighter plane 400 kilos. This demand may in fact be even more challenging than it looks in relation to yearly global production, since certain sector-specific REEs are in greater demand than others. </w:t>
      </w:r>
      <w:r w:rsidRPr="004C37D8">
        <w:rPr>
          <w:u w:val="single"/>
        </w:rPr>
        <w:t xml:space="preserve">As the </w:t>
      </w:r>
      <w:r w:rsidRPr="00EA7D85">
        <w:rPr>
          <w:highlight w:val="cyan"/>
          <w:u w:val="single"/>
        </w:rPr>
        <w:t>NATO</w:t>
      </w:r>
      <w:r w:rsidRPr="004C37D8">
        <w:rPr>
          <w:u w:val="single"/>
        </w:rPr>
        <w:t xml:space="preserve"> report </w:t>
      </w:r>
      <w:r w:rsidRPr="00EA7D85">
        <w:rPr>
          <w:highlight w:val="cyan"/>
          <w:u w:val="single"/>
        </w:rPr>
        <w:t>states, ‘The more sophisticated</w:t>
      </w:r>
      <w:r w:rsidRPr="004C37D8">
        <w:rPr>
          <w:u w:val="single"/>
        </w:rPr>
        <w:t xml:space="preserve"> the military </w:t>
      </w:r>
      <w:r w:rsidRPr="00EA7D85">
        <w:rPr>
          <w:highlight w:val="cyan"/>
          <w:u w:val="single"/>
        </w:rPr>
        <w:t>equipment becomes, the more</w:t>
      </w:r>
      <w:r w:rsidRPr="004C37D8">
        <w:rPr>
          <w:u w:val="single"/>
        </w:rPr>
        <w:t xml:space="preserve"> diverse is the </w:t>
      </w:r>
      <w:r w:rsidRPr="00EA7D85">
        <w:rPr>
          <w:highlight w:val="cyan"/>
          <w:u w:val="single"/>
        </w:rPr>
        <w:t>demand for rare earths</w:t>
      </w:r>
      <w:r w:rsidRPr="004C37D8">
        <w:rPr>
          <w:u w:val="single"/>
        </w:rPr>
        <w:t xml:space="preserve"> for the armed forces (...) However, at present, </w:t>
      </w:r>
      <w:r w:rsidRPr="00EA7D85">
        <w:rPr>
          <w:highlight w:val="cyan"/>
          <w:u w:val="single"/>
        </w:rPr>
        <w:t>NATO’s</w:t>
      </w:r>
      <w:r w:rsidRPr="004C37D8">
        <w:rPr>
          <w:u w:val="single"/>
        </w:rPr>
        <w:t xml:space="preserve"> import </w:t>
      </w:r>
      <w:r w:rsidRPr="00EA7D85">
        <w:rPr>
          <w:highlight w:val="cyan"/>
          <w:u w:val="single"/>
        </w:rPr>
        <w:t xml:space="preserve">dependency on China’s REE is </w:t>
      </w:r>
      <w:r w:rsidRPr="00EA7D85">
        <w:rPr>
          <w:u w:val="single"/>
        </w:rPr>
        <w:t xml:space="preserve">nearly </w:t>
      </w:r>
      <w:r w:rsidRPr="00EA7D85">
        <w:rPr>
          <w:highlight w:val="cyan"/>
          <w:u w:val="single"/>
        </w:rPr>
        <w:t>100 percent.’</w:t>
      </w:r>
      <w:r w:rsidRPr="004C37D8">
        <w:rPr>
          <w:u w:val="single"/>
        </w:rPr>
        <w:t> </w:t>
      </w:r>
    </w:p>
    <w:p w14:paraId="6F1F8305" w14:textId="77777777" w:rsidR="00AA6A36" w:rsidRPr="004C37D8" w:rsidRDefault="00AA6A36" w:rsidP="00AA6A36">
      <w:r w:rsidRPr="004C37D8">
        <w:t>What are rare earth elements?</w:t>
      </w:r>
    </w:p>
    <w:p w14:paraId="26F24A5C" w14:textId="77777777" w:rsidR="00AA6A36" w:rsidRPr="004C37D8" w:rsidRDefault="00AA6A36" w:rsidP="00AA6A36">
      <w:r w:rsidRPr="004C37D8">
        <w:t>Rare earth elements comprise a group of seventeen elements that occur jointly in nature due to their chemical and physical similarities. REEs are in fact less rare than many commonly mined metals such as gold, silver and platinum. Their misleading label dates back more than two hundred years, when the first REE (yttrium) was discovered in Sweden, at a time when ‘rare’ simply meant ‘extraordinary’. </w:t>
      </w:r>
    </w:p>
    <w:p w14:paraId="381B627F" w14:textId="77777777" w:rsidR="00AA6A36" w:rsidRPr="004C37D8" w:rsidRDefault="00AA6A36" w:rsidP="00AA6A36">
      <w:r w:rsidRPr="004C37D8">
        <w:t>Hundreds of individual REE minerals are known, although only a few are commercially attractive.  Economically the magnet sector dwarfs the other REE-consuming sectors, as it represents 79 percent of the global market value of REEs, which is worth USD 2.2 billion, but only about 29 percent of global volumes. Consequently, the mineral prospects that attract the greatest investment interest are those projects that are most closely aligned with the specific demands of the magnet sector. Production of REEs thus entails both high-priced and low-priced elements due to the natural distribution of REE. This fact is a key economic parameter for any new REE mining project.</w:t>
      </w:r>
    </w:p>
    <w:p w14:paraId="0D9E6906" w14:textId="77777777" w:rsidR="00AA6A36" w:rsidRPr="004C37D8" w:rsidRDefault="00AA6A36" w:rsidP="00AA6A36">
      <w:pPr>
        <w:rPr>
          <w:u w:val="single"/>
        </w:rPr>
      </w:pPr>
      <w:r w:rsidRPr="004C37D8">
        <w:rPr>
          <w:u w:val="single"/>
        </w:rPr>
        <w:t>The REE market is a specialty market, characterized by business-to-business trade – and dominated by domestic Chinese trade</w:t>
      </w:r>
      <w:r w:rsidRPr="004C37D8">
        <w:t xml:space="preserve"> – rather than by the </w:t>
      </w:r>
      <w:proofErr w:type="gramStart"/>
      <w:r w:rsidRPr="004C37D8">
        <w:t>metals</w:t>
      </w:r>
      <w:proofErr w:type="gramEnd"/>
      <w:r w:rsidRPr="004C37D8">
        <w:t xml:space="preserve"> exchanges. REE raw materials and products are tailored to fit the specific demands of REE-consuming sectors, such as transport, communications and defense, and generally no substitutions are applicable. </w:t>
      </w:r>
      <w:proofErr w:type="gramStart"/>
      <w:r w:rsidRPr="004C37D8">
        <w:rPr>
          <w:u w:val="single"/>
        </w:rPr>
        <w:t>The vast majority of</w:t>
      </w:r>
      <w:proofErr w:type="gramEnd"/>
      <w:r w:rsidRPr="004C37D8">
        <w:rPr>
          <w:u w:val="single"/>
        </w:rPr>
        <w:t xml:space="preserve"> these products are manufactured in China, and subsequently the vast majority of REEs are exported embedded in high-tech components and goods, thus </w:t>
      </w:r>
      <w:r w:rsidRPr="00EA7D85">
        <w:rPr>
          <w:highlight w:val="cyan"/>
          <w:u w:val="single"/>
        </w:rPr>
        <w:t>boosting</w:t>
      </w:r>
      <w:r w:rsidRPr="004C37D8">
        <w:rPr>
          <w:u w:val="single"/>
        </w:rPr>
        <w:t xml:space="preserve"> both their value and </w:t>
      </w:r>
      <w:r w:rsidRPr="00EA7D85">
        <w:rPr>
          <w:highlight w:val="cyan"/>
          <w:u w:val="single"/>
        </w:rPr>
        <w:t>the Chinese economy.</w:t>
      </w:r>
    </w:p>
    <w:p w14:paraId="112FB837" w14:textId="77777777" w:rsidR="00AA6A36" w:rsidRPr="004C37D8" w:rsidRDefault="00AA6A36" w:rsidP="00AA6A36">
      <w:r w:rsidRPr="004C37D8">
        <w:rPr>
          <w:u w:val="single"/>
        </w:rPr>
        <w:t>The firm Chinese grip on the global REE market, including control of REE technologies, production capacities, IP rights, comprehensive value chains, export quotas and price controls, are efficient obstacles to the development of a free market in REEs</w:t>
      </w:r>
    </w:p>
    <w:p w14:paraId="6EBACFD3" w14:textId="77777777" w:rsidR="00AA6A36" w:rsidRPr="004C37D8" w:rsidRDefault="00AA6A36" w:rsidP="00AA6A36">
      <w:pPr>
        <w:pStyle w:val="Heading4"/>
      </w:pPr>
      <w:r w:rsidRPr="004C37D8">
        <w:t xml:space="preserve">Melting ice has allowed for new access to critical minerals---that’s key to REM independence from China </w:t>
      </w:r>
    </w:p>
    <w:p w14:paraId="0FC3B430" w14:textId="77777777" w:rsidR="00AA6A36" w:rsidRPr="004C37D8" w:rsidRDefault="00AA6A36" w:rsidP="00AA6A36">
      <w:proofErr w:type="spellStart"/>
      <w:r w:rsidRPr="004C37D8">
        <w:rPr>
          <w:rStyle w:val="Style13ptBold"/>
        </w:rPr>
        <w:t>Murkins</w:t>
      </w:r>
      <w:proofErr w:type="spellEnd"/>
      <w:r w:rsidRPr="004C37D8">
        <w:rPr>
          <w:rStyle w:val="Style13ptBold"/>
        </w:rPr>
        <w:t xml:space="preserve"> 24</w:t>
      </w:r>
      <w:r w:rsidRPr="004C37D8">
        <w:t xml:space="preserve"> [Sydney; December 3; author at the Arctic Institute, B.S. in Psychology, B.A. in Sociology, Colorado State University, M.A. in Security Studies in Europe and Eurasia, Naval Postgraduate School, an officer in the United States Marine Corps, postgraduate at the Naval Postgraduate School in National Security Affairs; “The Future Battlefield is Melting: An Argument for Why the U.S. Must Adopt a More Proactive Arctic Strategy,” The Arctic Institute, https://www.thearcticinstitute.org/future-battlefield-melting-argument-us-must-adopt-more-proactive-arctic-strategy/] //</w:t>
      </w:r>
      <w:proofErr w:type="spellStart"/>
      <w:r w:rsidRPr="004C37D8">
        <w:t>AChiong</w:t>
      </w:r>
      <w:proofErr w:type="spellEnd"/>
      <w:r w:rsidRPr="004C37D8">
        <w:t xml:space="preserve"> </w:t>
      </w:r>
    </w:p>
    <w:p w14:paraId="61E44384" w14:textId="77777777" w:rsidR="00AA6A36" w:rsidRPr="004C37D8" w:rsidRDefault="00AA6A36" w:rsidP="00AA6A36">
      <w:r w:rsidRPr="004C37D8">
        <w:t>Why the Next War Will Be Won or Lost in the Arctic</w:t>
      </w:r>
    </w:p>
    <w:p w14:paraId="0CFF13FF" w14:textId="77777777" w:rsidR="00AA6A36" w:rsidRPr="004C37D8" w:rsidRDefault="00AA6A36" w:rsidP="00AA6A36">
      <w:pPr>
        <w:rPr>
          <w:u w:val="single"/>
        </w:rPr>
      </w:pPr>
      <w:r w:rsidRPr="00EA7D85">
        <w:rPr>
          <w:highlight w:val="cyan"/>
          <w:u w:val="single"/>
        </w:rPr>
        <w:t>The Arctic is insufficiently prioritized</w:t>
      </w:r>
      <w:r w:rsidRPr="004C37D8">
        <w:t xml:space="preserve"> amidst the United States’ competing global interests. </w:t>
      </w:r>
      <w:r w:rsidRPr="004C37D8">
        <w:rPr>
          <w:u w:val="single"/>
        </w:rPr>
        <w:t xml:space="preserve">The future battlefield is melting and </w:t>
      </w:r>
      <w:r w:rsidRPr="00EA7D85">
        <w:rPr>
          <w:highlight w:val="cyan"/>
          <w:u w:val="single"/>
        </w:rPr>
        <w:t>demands US attention</w:t>
      </w:r>
      <w:r w:rsidRPr="004C37D8">
        <w:rPr>
          <w:u w:val="single"/>
        </w:rPr>
        <w:t>,</w:t>
      </w:r>
      <w:r w:rsidRPr="004C37D8">
        <w:t xml:space="preserve"> as a partnership between Russia and the People’s Republic of China fuels strategic competition in the Arctic. </w:t>
      </w:r>
      <w:r w:rsidRPr="004C37D8">
        <w:rPr>
          <w:u w:val="single"/>
        </w:rPr>
        <w:t xml:space="preserve">Thus, </w:t>
      </w:r>
      <w:r w:rsidRPr="00EA7D85">
        <w:rPr>
          <w:highlight w:val="cyan"/>
          <w:u w:val="single"/>
        </w:rPr>
        <w:t>the U</w:t>
      </w:r>
      <w:r w:rsidRPr="004C37D8">
        <w:rPr>
          <w:u w:val="single"/>
        </w:rPr>
        <w:t xml:space="preserve">nited </w:t>
      </w:r>
      <w:r w:rsidRPr="00EA7D85">
        <w:rPr>
          <w:highlight w:val="cyan"/>
          <w:u w:val="single"/>
        </w:rPr>
        <w:t>S</w:t>
      </w:r>
      <w:r w:rsidRPr="004C37D8">
        <w:rPr>
          <w:u w:val="single"/>
        </w:rPr>
        <w:t xml:space="preserve">tates must adopt a proactive Arctic strategy, </w:t>
      </w:r>
      <w:r w:rsidRPr="00EA7D85">
        <w:rPr>
          <w:highlight w:val="cyan"/>
          <w:u w:val="single"/>
        </w:rPr>
        <w:t>working with</w:t>
      </w:r>
      <w:r w:rsidRPr="004C37D8">
        <w:rPr>
          <w:u w:val="single"/>
        </w:rPr>
        <w:t xml:space="preserve"> its </w:t>
      </w:r>
      <w:r w:rsidRPr="00EA7D85">
        <w:rPr>
          <w:highlight w:val="cyan"/>
          <w:u w:val="single"/>
        </w:rPr>
        <w:t>NATO</w:t>
      </w:r>
      <w:r w:rsidRPr="004C37D8">
        <w:rPr>
          <w:u w:val="single"/>
        </w:rPr>
        <w:t xml:space="preserve"> Allies to </w:t>
      </w:r>
      <w:r w:rsidRPr="00EA7D85">
        <w:rPr>
          <w:highlight w:val="cyan"/>
          <w:u w:val="single"/>
        </w:rPr>
        <w:t>ensure that the Arctic remains</w:t>
      </w:r>
      <w:r w:rsidRPr="004C37D8">
        <w:rPr>
          <w:u w:val="single"/>
        </w:rPr>
        <w:t xml:space="preserve"> </w:t>
      </w:r>
      <w:r w:rsidRPr="00EA7D85">
        <w:rPr>
          <w:highlight w:val="cyan"/>
          <w:u w:val="single"/>
        </w:rPr>
        <w:t>stable</w:t>
      </w:r>
      <w:r w:rsidRPr="004C37D8">
        <w:rPr>
          <w:u w:val="single"/>
        </w:rPr>
        <w:t xml:space="preserve"> and free from conflict. </w:t>
      </w:r>
      <w:r w:rsidRPr="004C37D8">
        <w:t>The US’s 2022 National Defense Strategy (NDS) outlines that the United States “seeks a stable Arctic region characterized by adherence to internationally agreed upon rules and norms.”</w:t>
      </w:r>
      <w:r w:rsidRPr="004C37D8">
        <w:rPr>
          <w:vertAlign w:val="superscript"/>
        </w:rPr>
        <w:t>1)</w:t>
      </w:r>
      <w:r w:rsidRPr="004C37D8">
        <w:t xml:space="preserve"> To achieve a secure Arctic, </w:t>
      </w:r>
      <w:r w:rsidRPr="004C37D8">
        <w:rPr>
          <w:u w:val="single"/>
        </w:rPr>
        <w:t>the 2024 Arctic Strategy, produced</w:t>
      </w:r>
      <w:r w:rsidRPr="004C37D8">
        <w:t xml:space="preserve"> by the U.S. Department of Defense, follows a “monitor-and-respond” approach. However, </w:t>
      </w:r>
      <w:r w:rsidRPr="004C37D8">
        <w:rPr>
          <w:u w:val="single"/>
        </w:rPr>
        <w:t xml:space="preserve">this </w:t>
      </w:r>
      <w:r w:rsidRPr="00EA7D85">
        <w:rPr>
          <w:highlight w:val="cyan"/>
          <w:u w:val="single"/>
        </w:rPr>
        <w:t>reactive</w:t>
      </w:r>
      <w:r w:rsidRPr="004C37D8">
        <w:rPr>
          <w:u w:val="single"/>
        </w:rPr>
        <w:t xml:space="preserve"> </w:t>
      </w:r>
      <w:r w:rsidRPr="00EA7D85">
        <w:rPr>
          <w:highlight w:val="cyan"/>
          <w:u w:val="single"/>
        </w:rPr>
        <w:t>strategy is inadequate</w:t>
      </w:r>
      <w:r w:rsidRPr="004C37D8">
        <w:rPr>
          <w:u w:val="single"/>
        </w:rPr>
        <w:t>.</w:t>
      </w:r>
      <w:r w:rsidRPr="004C37D8">
        <w:rPr>
          <w:u w:val="single"/>
          <w:vertAlign w:val="superscript"/>
        </w:rPr>
        <w:t>2)</w:t>
      </w:r>
    </w:p>
    <w:p w14:paraId="30AEC679" w14:textId="77777777" w:rsidR="00AA6A36" w:rsidRPr="004C37D8" w:rsidRDefault="00AA6A36" w:rsidP="00AA6A36">
      <w:pPr>
        <w:rPr>
          <w:u w:val="single"/>
        </w:rPr>
      </w:pPr>
      <w:r w:rsidRPr="004C37D8">
        <w:rPr>
          <w:u w:val="single"/>
        </w:rPr>
        <w:t xml:space="preserve">Russia’s 2022 invasion of </w:t>
      </w:r>
      <w:r w:rsidRPr="00EA7D85">
        <w:rPr>
          <w:highlight w:val="cyan"/>
          <w:u w:val="single"/>
        </w:rPr>
        <w:t>Ukraine</w:t>
      </w:r>
      <w:r w:rsidRPr="004C37D8">
        <w:rPr>
          <w:u w:val="single"/>
        </w:rPr>
        <w:t xml:space="preserve"> provides </w:t>
      </w:r>
      <w:r w:rsidRPr="00EA7D85">
        <w:rPr>
          <w:highlight w:val="cyan"/>
          <w:u w:val="single"/>
        </w:rPr>
        <w:t>evidence that Moscow</w:t>
      </w:r>
      <w:r w:rsidRPr="004C37D8">
        <w:rPr>
          <w:u w:val="single"/>
        </w:rPr>
        <w:t xml:space="preserve"> will</w:t>
      </w:r>
      <w:r w:rsidRPr="004C37D8">
        <w:t xml:space="preserve"> not adhere to the current global order and will </w:t>
      </w:r>
      <w:r w:rsidRPr="004C37D8">
        <w:rPr>
          <w:u w:val="single"/>
        </w:rPr>
        <w:t xml:space="preserve">continue to </w:t>
      </w:r>
      <w:r w:rsidRPr="00EA7D85">
        <w:rPr>
          <w:highlight w:val="cyan"/>
          <w:u w:val="single"/>
        </w:rPr>
        <w:t xml:space="preserve">challenge Western </w:t>
      </w:r>
      <w:r w:rsidRPr="00EA7D85">
        <w:rPr>
          <w:u w:val="single"/>
        </w:rPr>
        <w:t xml:space="preserve">international </w:t>
      </w:r>
      <w:r w:rsidRPr="00EA7D85">
        <w:rPr>
          <w:highlight w:val="cyan"/>
          <w:u w:val="single"/>
        </w:rPr>
        <w:t>norms</w:t>
      </w:r>
      <w:r w:rsidRPr="004C37D8">
        <w:rPr>
          <w:u w:val="single"/>
        </w:rPr>
        <w:t xml:space="preserve"> wherever possible, </w:t>
      </w:r>
      <w:r w:rsidRPr="00EA7D85">
        <w:rPr>
          <w:highlight w:val="cyan"/>
          <w:u w:val="single"/>
        </w:rPr>
        <w:t>including in the Arctic</w:t>
      </w:r>
      <w:r w:rsidRPr="004C37D8">
        <w:rPr>
          <w:u w:val="single"/>
        </w:rPr>
        <w:t>.</w:t>
      </w:r>
      <w:r w:rsidRPr="004C37D8">
        <w:t xml:space="preserve"> NATO’s growing appeal among European states suggests that </w:t>
      </w:r>
      <w:r w:rsidRPr="004C37D8">
        <w:rPr>
          <w:u w:val="single"/>
        </w:rPr>
        <w:t>NATO may also be called upon to guarantee the future of Arctic stability.</w:t>
      </w:r>
      <w:r w:rsidRPr="004C37D8">
        <w:t xml:space="preserve"> Instead of dividing Europe, isolating Ukraine, and expanding its influence, Moscow’s invasion of Ukraine has resulted in a closer alliance between the United States and its Arctic NATO allies. Moreover, NATO, with the accession of Finland and Sweden, has expanded, and now </w:t>
      </w:r>
      <w:r w:rsidRPr="004C37D8">
        <w:rPr>
          <w:u w:val="single"/>
        </w:rPr>
        <w:t>s</w:t>
      </w:r>
      <w:r w:rsidRPr="00EA7D85">
        <w:rPr>
          <w:highlight w:val="cyan"/>
          <w:u w:val="single"/>
        </w:rPr>
        <w:t>even out of the eight Arctic nations are NATO members.</w:t>
      </w:r>
      <w:r w:rsidRPr="004C37D8">
        <w:rPr>
          <w:u w:val="single"/>
        </w:rPr>
        <w:t xml:space="preserve"> The alliance offers </w:t>
      </w:r>
      <w:r w:rsidRPr="00EA7D85">
        <w:rPr>
          <w:highlight w:val="cyan"/>
          <w:u w:val="single"/>
        </w:rPr>
        <w:t>an opportunity for the</w:t>
      </w:r>
      <w:r w:rsidRPr="004C37D8">
        <w:rPr>
          <w:u w:val="single"/>
        </w:rPr>
        <w:t xml:space="preserve"> </w:t>
      </w:r>
      <w:r w:rsidRPr="00EA7D85">
        <w:rPr>
          <w:highlight w:val="cyan"/>
          <w:u w:val="single"/>
        </w:rPr>
        <w:t>U</w:t>
      </w:r>
      <w:r w:rsidRPr="00EA7D85">
        <w:rPr>
          <w:u w:val="single"/>
        </w:rPr>
        <w:t>nited</w:t>
      </w:r>
      <w:r w:rsidRPr="004C37D8">
        <w:rPr>
          <w:u w:val="single"/>
        </w:rPr>
        <w:t xml:space="preserve"> </w:t>
      </w:r>
      <w:r w:rsidRPr="00EA7D85">
        <w:rPr>
          <w:highlight w:val="cyan"/>
          <w:u w:val="single"/>
        </w:rPr>
        <w:t>S</w:t>
      </w:r>
      <w:r w:rsidRPr="00EA7D85">
        <w:rPr>
          <w:u w:val="single"/>
        </w:rPr>
        <w:t>tates</w:t>
      </w:r>
      <w:r w:rsidRPr="004C37D8">
        <w:rPr>
          <w:u w:val="single"/>
        </w:rPr>
        <w:t xml:space="preserve"> to strengthen its </w:t>
      </w:r>
      <w:r w:rsidRPr="00EA7D85">
        <w:rPr>
          <w:highlight w:val="cyan"/>
          <w:u w:val="single"/>
        </w:rPr>
        <w:t>position in the Arctic</w:t>
      </w:r>
      <w:r w:rsidRPr="004C37D8">
        <w:rPr>
          <w:u w:val="single"/>
        </w:rPr>
        <w:t xml:space="preserve"> region while </w:t>
      </w:r>
      <w:r w:rsidRPr="00EA7D85">
        <w:rPr>
          <w:highlight w:val="cyan"/>
          <w:u w:val="single"/>
        </w:rPr>
        <w:t>not having to go it alone.</w:t>
      </w:r>
    </w:p>
    <w:p w14:paraId="3C00E992" w14:textId="77777777" w:rsidR="00AA6A36" w:rsidRPr="004C37D8" w:rsidRDefault="00AA6A36" w:rsidP="00AA6A36">
      <w:pPr>
        <w:rPr>
          <w:u w:val="single"/>
        </w:rPr>
      </w:pPr>
      <w:r w:rsidRPr="004C37D8">
        <w:t xml:space="preserve">The current US Arctic Strategy insufficiently counters Russian and Chinese strategic Arctic ambitions, though the makings of a more effective Arctic Strategy already exist in the pages of the 2024 Arctic Strategy. Washington must build on this foundation, shifting its mindset towards the Arctic. </w:t>
      </w:r>
      <w:r w:rsidRPr="004C37D8">
        <w:rPr>
          <w:u w:val="single"/>
        </w:rPr>
        <w:t>A proactive Arctic Strategy is needed, in which the United States and its NATO partners are not afraid to define the rules and laws governing the north</w:t>
      </w:r>
      <w:r w:rsidRPr="004C37D8">
        <w:t xml:space="preserve">. Critics of this approach will claim that taking a more assertive position in the Arctic will further antagonize Russia and divert important resources from the Indo-Pacific region and China. This is simply not the case. </w:t>
      </w:r>
      <w:r w:rsidRPr="00EA7D85">
        <w:rPr>
          <w:highlight w:val="cyan"/>
          <w:u w:val="single"/>
        </w:rPr>
        <w:t>Russia and China</w:t>
      </w:r>
      <w:r w:rsidRPr="004C37D8">
        <w:rPr>
          <w:u w:val="single"/>
        </w:rPr>
        <w:t xml:space="preserve"> have </w:t>
      </w:r>
      <w:r w:rsidRPr="00EA7D85">
        <w:rPr>
          <w:highlight w:val="cyan"/>
          <w:u w:val="single"/>
        </w:rPr>
        <w:t>already</w:t>
      </w:r>
      <w:r w:rsidRPr="004C37D8">
        <w:rPr>
          <w:u w:val="single"/>
        </w:rPr>
        <w:t xml:space="preserve"> taken steps to claim and </w:t>
      </w:r>
      <w:r w:rsidRPr="00EA7D85">
        <w:rPr>
          <w:highlight w:val="cyan"/>
          <w:u w:val="single"/>
        </w:rPr>
        <w:t>militarize the Arctic</w:t>
      </w:r>
      <w:r w:rsidRPr="004C37D8">
        <w:rPr>
          <w:u w:val="single"/>
        </w:rPr>
        <w:t xml:space="preserve">. By </w:t>
      </w:r>
      <w:r w:rsidRPr="00EA7D85">
        <w:rPr>
          <w:highlight w:val="cyan"/>
          <w:u w:val="single"/>
        </w:rPr>
        <w:t>acting now,</w:t>
      </w:r>
      <w:r w:rsidRPr="004C37D8">
        <w:rPr>
          <w:u w:val="single"/>
        </w:rPr>
        <w:t xml:space="preserve"> the US and its NATO </w:t>
      </w:r>
      <w:r w:rsidRPr="00EA7D85">
        <w:rPr>
          <w:highlight w:val="cyan"/>
          <w:u w:val="single"/>
        </w:rPr>
        <w:t xml:space="preserve">allies will be better positioned </w:t>
      </w:r>
      <w:r w:rsidRPr="00EA7D85">
        <w:rPr>
          <w:u w:val="single"/>
        </w:rPr>
        <w:t>t</w:t>
      </w:r>
      <w:r w:rsidRPr="004C37D8">
        <w:rPr>
          <w:u w:val="single"/>
        </w:rPr>
        <w:t>o counter the threat posed by Russia and China in the Arctic and beyond.</w:t>
      </w:r>
    </w:p>
    <w:p w14:paraId="0A0D692C" w14:textId="77777777" w:rsidR="00AA6A36" w:rsidRPr="004C37D8" w:rsidRDefault="00AA6A36" w:rsidP="00AA6A36">
      <w:pPr>
        <w:rPr>
          <w:u w:val="single"/>
        </w:rPr>
      </w:pPr>
      <w:r w:rsidRPr="004C37D8">
        <w:t xml:space="preserve">Why </w:t>
      </w:r>
      <w:r w:rsidRPr="00EA7D85">
        <w:rPr>
          <w:highlight w:val="cyan"/>
          <w:u w:val="single"/>
        </w:rPr>
        <w:t>the Next War Will Be Won or Lost in the Arctic</w:t>
      </w:r>
    </w:p>
    <w:p w14:paraId="3F887C60" w14:textId="77777777" w:rsidR="00AA6A36" w:rsidRPr="004C37D8" w:rsidRDefault="00AA6A36" w:rsidP="00AA6A36">
      <w:r w:rsidRPr="00EA7D85">
        <w:rPr>
          <w:highlight w:val="cyan"/>
          <w:u w:val="single"/>
        </w:rPr>
        <w:t>Climate change</w:t>
      </w:r>
      <w:r w:rsidRPr="004C37D8">
        <w:rPr>
          <w:u w:val="single"/>
        </w:rPr>
        <w:t xml:space="preserve"> has accelerated strategic competition</w:t>
      </w:r>
      <w:r w:rsidRPr="004C37D8">
        <w:t xml:space="preserve"> in the region among both Arctic and non-Arctic nations, such as China. Melting sea ice from rising global temperatures has </w:t>
      </w:r>
      <w:r w:rsidRPr="00EA7D85">
        <w:rPr>
          <w:highlight w:val="cyan"/>
          <w:u w:val="single"/>
        </w:rPr>
        <w:t>created new</w:t>
      </w:r>
      <w:r w:rsidRPr="004C37D8">
        <w:rPr>
          <w:u w:val="single"/>
        </w:rPr>
        <w:t xml:space="preserve"> military and </w:t>
      </w:r>
      <w:r w:rsidRPr="00EA7D85">
        <w:rPr>
          <w:u w:val="single"/>
        </w:rPr>
        <w:t xml:space="preserve">economic </w:t>
      </w:r>
      <w:r w:rsidRPr="00EA7D85">
        <w:rPr>
          <w:highlight w:val="cyan"/>
          <w:u w:val="single"/>
        </w:rPr>
        <w:t>opportunities</w:t>
      </w:r>
      <w:r w:rsidRPr="004C37D8">
        <w:rPr>
          <w:u w:val="single"/>
        </w:rPr>
        <w:t xml:space="preserve"> in the region. Since 1979, the Arctic has warmed four times faster than the rest of the world, </w:t>
      </w:r>
      <w:r w:rsidRPr="004C37D8">
        <w:t>according to an August 2022 scientific study published in </w:t>
      </w:r>
      <w:r w:rsidRPr="004C37D8">
        <w:rPr>
          <w:i/>
          <w:iCs/>
        </w:rPr>
        <w:t>Nature</w:t>
      </w:r>
      <w:r w:rsidRPr="004C37D8">
        <w:t>.</w:t>
      </w:r>
      <w:r w:rsidRPr="004C37D8">
        <w:rPr>
          <w:vertAlign w:val="superscript"/>
        </w:rPr>
        <w:t>3)</w:t>
      </w:r>
      <w:r w:rsidRPr="004C37D8">
        <w:t xml:space="preserve"> As ice rapidly melts in the Arctic, </w:t>
      </w:r>
      <w:r w:rsidRPr="00EA7D85">
        <w:rPr>
          <w:highlight w:val="cyan"/>
          <w:u w:val="single"/>
        </w:rPr>
        <w:t>increased access to critical rare earth elements</w:t>
      </w:r>
      <w:r w:rsidRPr="004C37D8">
        <w:rPr>
          <w:u w:val="single"/>
        </w:rPr>
        <w:t xml:space="preserve">, such as </w:t>
      </w:r>
      <w:r w:rsidRPr="00EA7D85">
        <w:rPr>
          <w:highlight w:val="cyan"/>
          <w:u w:val="single"/>
        </w:rPr>
        <w:t>platinum, copper, lithium, cobalt, and nickel</w:t>
      </w:r>
      <w:r w:rsidRPr="004C37D8">
        <w:rPr>
          <w:u w:val="single"/>
        </w:rPr>
        <w:t xml:space="preserve"> emerge. Moreover, </w:t>
      </w:r>
      <w:r w:rsidRPr="00EA7D85">
        <w:rPr>
          <w:highlight w:val="cyan"/>
          <w:u w:val="single"/>
        </w:rPr>
        <w:t>melting ice</w:t>
      </w:r>
      <w:r w:rsidRPr="004C37D8">
        <w:rPr>
          <w:u w:val="single"/>
        </w:rPr>
        <w:t xml:space="preserve"> is </w:t>
      </w:r>
      <w:r w:rsidRPr="00EA7D85">
        <w:rPr>
          <w:highlight w:val="cyan"/>
          <w:u w:val="single"/>
        </w:rPr>
        <w:t>open</w:t>
      </w:r>
      <w:r w:rsidRPr="00EA7D85">
        <w:rPr>
          <w:u w:val="single"/>
        </w:rPr>
        <w:t>ing</w:t>
      </w:r>
      <w:r w:rsidRPr="004C37D8">
        <w:rPr>
          <w:u w:val="single"/>
        </w:rPr>
        <w:t xml:space="preserve"> more easily traversed Arctic waters, which has led to </w:t>
      </w:r>
      <w:r w:rsidRPr="00EA7D85">
        <w:rPr>
          <w:highlight w:val="cyan"/>
          <w:u w:val="single"/>
        </w:rPr>
        <w:t xml:space="preserve">a surge of </w:t>
      </w:r>
      <w:r w:rsidRPr="00EA7D85">
        <w:rPr>
          <w:u w:val="single"/>
        </w:rPr>
        <w:t xml:space="preserve">both </w:t>
      </w:r>
      <w:r w:rsidRPr="00EA7D85">
        <w:rPr>
          <w:highlight w:val="cyan"/>
          <w:u w:val="single"/>
        </w:rPr>
        <w:t xml:space="preserve">military and commercial ship </w:t>
      </w:r>
      <w:r w:rsidRPr="00EA7D85">
        <w:rPr>
          <w:u w:val="single"/>
        </w:rPr>
        <w:t>activity</w:t>
      </w:r>
      <w:r w:rsidRPr="004C37D8">
        <w:rPr>
          <w:u w:val="single"/>
        </w:rPr>
        <w:t xml:space="preserve"> in the region</w:t>
      </w:r>
      <w:r w:rsidRPr="004C37D8">
        <w:t>. These two developments have increased the potential for conflict in the Arctic.</w:t>
      </w:r>
    </w:p>
    <w:p w14:paraId="72183BF9" w14:textId="77777777" w:rsidR="00AA6A36" w:rsidRPr="004C37D8" w:rsidRDefault="00AA6A36" w:rsidP="00AA6A36">
      <w:pPr>
        <w:rPr>
          <w:u w:val="single"/>
        </w:rPr>
      </w:pPr>
      <w:r w:rsidRPr="004C37D8">
        <w:rPr>
          <w:u w:val="single"/>
        </w:rPr>
        <w:t xml:space="preserve">Any </w:t>
      </w:r>
      <w:r w:rsidRPr="00EA7D85">
        <w:rPr>
          <w:highlight w:val="cyan"/>
          <w:u w:val="single"/>
        </w:rPr>
        <w:t>nation that can effectively mine, process, and refine</w:t>
      </w:r>
      <w:r w:rsidRPr="004C37D8">
        <w:rPr>
          <w:u w:val="single"/>
        </w:rPr>
        <w:t xml:space="preserve"> the </w:t>
      </w:r>
      <w:r w:rsidRPr="00EA7D85">
        <w:rPr>
          <w:highlight w:val="cyan"/>
          <w:u w:val="single"/>
        </w:rPr>
        <w:t>materials</w:t>
      </w:r>
      <w:r w:rsidRPr="004C37D8">
        <w:rPr>
          <w:u w:val="single"/>
        </w:rPr>
        <w:t xml:space="preserve"> will </w:t>
      </w:r>
      <w:r w:rsidRPr="00EA7D85">
        <w:rPr>
          <w:highlight w:val="cyan"/>
          <w:u w:val="single"/>
        </w:rPr>
        <w:t>have a strategic advantage.</w:t>
      </w:r>
      <w:r w:rsidRPr="004C37D8">
        <w:t xml:space="preserve"> These minerals are </w:t>
      </w:r>
      <w:r w:rsidRPr="00EA7D85">
        <w:rPr>
          <w:highlight w:val="cyan"/>
          <w:u w:val="single"/>
        </w:rPr>
        <w:t>required for</w:t>
      </w:r>
      <w:r w:rsidRPr="004C37D8">
        <w:rPr>
          <w:u w:val="single"/>
        </w:rPr>
        <w:t xml:space="preserve"> developing technologies ranging from </w:t>
      </w:r>
      <w:r w:rsidRPr="00EA7D85">
        <w:rPr>
          <w:highlight w:val="cyan"/>
          <w:u w:val="single"/>
        </w:rPr>
        <w:t>renewable</w:t>
      </w:r>
      <w:r w:rsidRPr="004C37D8">
        <w:rPr>
          <w:u w:val="single"/>
        </w:rPr>
        <w:t xml:space="preserve"> energy systems </w:t>
      </w:r>
      <w:r w:rsidRPr="00EA7D85">
        <w:rPr>
          <w:highlight w:val="cyan"/>
          <w:u w:val="single"/>
        </w:rPr>
        <w:t>to</w:t>
      </w:r>
      <w:r w:rsidRPr="004C37D8">
        <w:rPr>
          <w:u w:val="single"/>
        </w:rPr>
        <w:t xml:space="preserve"> electronics used for </w:t>
      </w:r>
      <w:r w:rsidRPr="00EA7D85">
        <w:rPr>
          <w:highlight w:val="cyan"/>
          <w:u w:val="single"/>
        </w:rPr>
        <w:t>national defense</w:t>
      </w:r>
      <w:r w:rsidRPr="00EA7D85">
        <w:rPr>
          <w:highlight w:val="cyan"/>
        </w:rPr>
        <w:t>.</w:t>
      </w:r>
      <w:r w:rsidRPr="004C37D8">
        <w:t xml:space="preserve"> According to the World Bank, </w:t>
      </w:r>
      <w:r w:rsidRPr="004C37D8">
        <w:rPr>
          <w:u w:val="single"/>
        </w:rPr>
        <w:t xml:space="preserve">the </w:t>
      </w:r>
      <w:r w:rsidRPr="00EA7D85">
        <w:rPr>
          <w:highlight w:val="cyan"/>
          <w:u w:val="single"/>
        </w:rPr>
        <w:t>demand to produce minerals,</w:t>
      </w:r>
      <w:r w:rsidRPr="004C37D8">
        <w:rPr>
          <w:u w:val="single"/>
        </w:rPr>
        <w:t xml:space="preserve"> many of which are found in the Arctic, could </w:t>
      </w:r>
      <w:r w:rsidRPr="00EA7D85">
        <w:rPr>
          <w:highlight w:val="cyan"/>
          <w:u w:val="single"/>
        </w:rPr>
        <w:t>increase by</w:t>
      </w:r>
      <w:r w:rsidRPr="004C37D8">
        <w:rPr>
          <w:u w:val="single"/>
        </w:rPr>
        <w:t xml:space="preserve"> nearly </w:t>
      </w:r>
      <w:r w:rsidRPr="00EA7D85">
        <w:rPr>
          <w:highlight w:val="cyan"/>
          <w:u w:val="single"/>
        </w:rPr>
        <w:t>500 percent by 2050 to meet</w:t>
      </w:r>
      <w:r w:rsidRPr="004C37D8">
        <w:rPr>
          <w:u w:val="single"/>
        </w:rPr>
        <w:t xml:space="preserve"> the growing </w:t>
      </w:r>
      <w:r w:rsidRPr="00EA7D85">
        <w:rPr>
          <w:highlight w:val="cyan"/>
          <w:u w:val="single"/>
        </w:rPr>
        <w:t>demand f</w:t>
      </w:r>
      <w:r w:rsidRPr="004C37D8">
        <w:rPr>
          <w:u w:val="single"/>
        </w:rPr>
        <w:t>or clean energy technologies.</w:t>
      </w:r>
      <w:r w:rsidRPr="004C37D8">
        <w:rPr>
          <w:u w:val="single"/>
          <w:vertAlign w:val="superscript"/>
        </w:rPr>
        <w:t>4)</w:t>
      </w:r>
      <w:r w:rsidRPr="004C37D8">
        <w:rPr>
          <w:u w:val="single"/>
        </w:rPr>
        <w:t xml:space="preserve"> China already dominates the global supply chain for critical materials. </w:t>
      </w:r>
      <w:r w:rsidRPr="00EA7D85">
        <w:rPr>
          <w:highlight w:val="cyan"/>
          <w:u w:val="single"/>
        </w:rPr>
        <w:t>The U</w:t>
      </w:r>
      <w:r w:rsidRPr="004C37D8">
        <w:rPr>
          <w:u w:val="single"/>
        </w:rPr>
        <w:t xml:space="preserve">nited </w:t>
      </w:r>
      <w:r w:rsidRPr="00EA7D85">
        <w:rPr>
          <w:highlight w:val="cyan"/>
          <w:u w:val="single"/>
        </w:rPr>
        <w:t>S</w:t>
      </w:r>
      <w:r w:rsidRPr="004C37D8">
        <w:rPr>
          <w:u w:val="single"/>
        </w:rPr>
        <w:t xml:space="preserve">tates </w:t>
      </w:r>
      <w:r w:rsidRPr="00EA7D85">
        <w:rPr>
          <w:highlight w:val="cyan"/>
          <w:u w:val="single"/>
        </w:rPr>
        <w:t>depends on these materials</w:t>
      </w:r>
      <w:r w:rsidRPr="004C37D8">
        <w:rPr>
          <w:u w:val="single"/>
        </w:rPr>
        <w:t xml:space="preserve"> </w:t>
      </w:r>
      <w:r w:rsidRPr="00EA7D85">
        <w:rPr>
          <w:u w:val="single"/>
        </w:rPr>
        <w:t>for</w:t>
      </w:r>
      <w:r w:rsidRPr="004C37D8">
        <w:rPr>
          <w:u w:val="single"/>
        </w:rPr>
        <w:t xml:space="preserve"> its economic competitiveness and national defense.</w:t>
      </w:r>
      <w:r w:rsidRPr="004C37D8">
        <w:rPr>
          <w:u w:val="single"/>
          <w:vertAlign w:val="superscript"/>
        </w:rPr>
        <w:t>5)</w:t>
      </w:r>
    </w:p>
    <w:p w14:paraId="26C1BC24" w14:textId="77777777" w:rsidR="00AA6A36" w:rsidRPr="00F07C9A" w:rsidRDefault="00AA6A36" w:rsidP="00AA6A36">
      <w:pPr>
        <w:rPr>
          <w:u w:val="single"/>
        </w:rPr>
      </w:pPr>
      <w:r w:rsidRPr="004C37D8">
        <w:t>As ice melts</w:t>
      </w:r>
      <w:r w:rsidRPr="004C37D8">
        <w:rPr>
          <w:u w:val="single"/>
        </w:rPr>
        <w:t xml:space="preserve">, </w:t>
      </w:r>
      <w:r w:rsidRPr="00EA7D85">
        <w:rPr>
          <w:highlight w:val="cyan"/>
          <w:u w:val="single"/>
        </w:rPr>
        <w:t>new routes are emerging</w:t>
      </w:r>
      <w:r w:rsidRPr="004C37D8">
        <w:rPr>
          <w:u w:val="single"/>
        </w:rPr>
        <w:t xml:space="preserve"> that are more navigable</w:t>
      </w:r>
      <w:r w:rsidRPr="004C37D8">
        <w:t xml:space="preserve">. This has resulted in more ship activity in the region. For instance, the Arctic Council Working Group on the Protection of the Arctic Marine Environment reports that </w:t>
      </w:r>
      <w:r w:rsidRPr="004C37D8">
        <w:rPr>
          <w:u w:val="single"/>
        </w:rPr>
        <w:t>there has been a 37 percent increase in ship numbers and distance sailed in the Arctic over the past ten years</w:t>
      </w:r>
      <w:r w:rsidRPr="004C37D8">
        <w:t>.</w:t>
      </w:r>
      <w:r w:rsidRPr="004C37D8">
        <w:rPr>
          <w:vertAlign w:val="superscript"/>
        </w:rPr>
        <w:t>6)</w:t>
      </w:r>
      <w:r w:rsidRPr="004C37D8">
        <w:t> While much of this activity is commercial</w:t>
      </w:r>
      <w:r w:rsidRPr="004C37D8">
        <w:rPr>
          <w:u w:val="single"/>
        </w:rPr>
        <w:t xml:space="preserve">, </w:t>
      </w:r>
      <w:r w:rsidRPr="00EA7D85">
        <w:rPr>
          <w:highlight w:val="cyan"/>
          <w:u w:val="single"/>
        </w:rPr>
        <w:t>Russia and China</w:t>
      </w:r>
      <w:r w:rsidRPr="004C37D8">
        <w:rPr>
          <w:u w:val="single"/>
        </w:rPr>
        <w:t xml:space="preserve"> have also </w:t>
      </w:r>
      <w:r w:rsidRPr="00EA7D85">
        <w:rPr>
          <w:highlight w:val="cyan"/>
          <w:u w:val="single"/>
        </w:rPr>
        <w:t>taken advantage</w:t>
      </w:r>
      <w:r w:rsidRPr="004C37D8">
        <w:rPr>
          <w:u w:val="single"/>
        </w:rPr>
        <w:t xml:space="preserve"> of the new sea routes </w:t>
      </w:r>
      <w:r w:rsidRPr="00EA7D85">
        <w:rPr>
          <w:highlight w:val="cyan"/>
          <w:u w:val="single"/>
        </w:rPr>
        <w:t>to project t</w:t>
      </w:r>
      <w:r w:rsidRPr="00EA7D85">
        <w:rPr>
          <w:u w:val="single"/>
        </w:rPr>
        <w:t xml:space="preserve">heir </w:t>
      </w:r>
      <w:r w:rsidRPr="00EA7D85">
        <w:rPr>
          <w:highlight w:val="cyan"/>
          <w:u w:val="single"/>
        </w:rPr>
        <w:t>naval power</w:t>
      </w:r>
      <w:r w:rsidRPr="004C37D8">
        <w:t xml:space="preserve">. They have carried out numerous regional deployments and patrols, </w:t>
      </w:r>
      <w:r w:rsidRPr="004C37D8">
        <w:rPr>
          <w:u w:val="single"/>
        </w:rPr>
        <w:t>demonstrating their ability to execute military operations in the austere Arctic climate.</w:t>
      </w:r>
      <w:r w:rsidRPr="004C37D8">
        <w:rPr>
          <w:u w:val="single"/>
          <w:vertAlign w:val="superscript"/>
        </w:rPr>
        <w:t>7)</w:t>
      </w:r>
      <w:r w:rsidRPr="004C37D8">
        <w:t xml:space="preserve"> The expanded presence of Russian and Chinese ships in the region </w:t>
      </w:r>
      <w:r w:rsidRPr="004C37D8">
        <w:rPr>
          <w:u w:val="single"/>
        </w:rPr>
        <w:t xml:space="preserve">poses </w:t>
      </w:r>
      <w:r w:rsidRPr="00EA7D85">
        <w:rPr>
          <w:highlight w:val="cyan"/>
          <w:u w:val="single"/>
        </w:rPr>
        <w:t>a growing threat to NATO</w:t>
      </w:r>
      <w:r w:rsidRPr="004C37D8">
        <w:rPr>
          <w:u w:val="single"/>
        </w:rPr>
        <w:t xml:space="preserve"> member states</w:t>
      </w:r>
      <w:r w:rsidRPr="004C37D8">
        <w:t xml:space="preserve">. In October 2023, Finnish investigators suspected the Chinese vessel </w:t>
      </w:r>
      <w:proofErr w:type="spellStart"/>
      <w:r w:rsidRPr="004C37D8">
        <w:t>NewNew</w:t>
      </w:r>
      <w:proofErr w:type="spellEnd"/>
      <w:r w:rsidRPr="004C37D8">
        <w:t xml:space="preserve"> Polar Bear of dragging its anchor over the seabed and </w:t>
      </w:r>
      <w:r w:rsidRPr="004C37D8">
        <w:rPr>
          <w:u w:val="single"/>
        </w:rPr>
        <w:t xml:space="preserve">severing three Baltic telecom cables and one pipeline. </w:t>
      </w:r>
      <w:r w:rsidRPr="004C37D8">
        <w:t xml:space="preserve">While the international community has not assigned blame wholly to China, </w:t>
      </w:r>
      <w:r w:rsidRPr="00EA7D85">
        <w:rPr>
          <w:highlight w:val="cyan"/>
          <w:u w:val="single"/>
        </w:rPr>
        <w:t>China</w:t>
      </w:r>
      <w:r w:rsidRPr="004C37D8">
        <w:rPr>
          <w:u w:val="single"/>
        </w:rPr>
        <w:t xml:space="preserve"> later admitted to accidentally </w:t>
      </w:r>
      <w:r w:rsidRPr="00EA7D85">
        <w:rPr>
          <w:highlight w:val="cyan"/>
          <w:u w:val="single"/>
        </w:rPr>
        <w:t>destroy</w:t>
      </w:r>
      <w:r w:rsidRPr="00EA7D85">
        <w:rPr>
          <w:u w:val="single"/>
        </w:rPr>
        <w:t>i</w:t>
      </w:r>
      <w:r w:rsidRPr="004C37D8">
        <w:rPr>
          <w:u w:val="single"/>
        </w:rPr>
        <w:t xml:space="preserve">ng an </w:t>
      </w:r>
      <w:r w:rsidRPr="00EA7D85">
        <w:rPr>
          <w:highlight w:val="cyan"/>
          <w:u w:val="single"/>
        </w:rPr>
        <w:t>important gas pipeline</w:t>
      </w:r>
      <w:r w:rsidRPr="004C37D8">
        <w:rPr>
          <w:u w:val="single"/>
        </w:rPr>
        <w:t xml:space="preserve"> connecting Finland and Estonia in the Baltic Sea in 2024. These examples suggest </w:t>
      </w:r>
      <w:r w:rsidRPr="00EA7D85">
        <w:rPr>
          <w:highlight w:val="cyan"/>
          <w:u w:val="single"/>
        </w:rPr>
        <w:t>that incidents of this nature</w:t>
      </w:r>
      <w:r w:rsidRPr="004C37D8">
        <w:rPr>
          <w:u w:val="single"/>
        </w:rPr>
        <w:t xml:space="preserve"> could </w:t>
      </w:r>
      <w:r w:rsidRPr="00EA7D85">
        <w:rPr>
          <w:highlight w:val="cyan"/>
          <w:u w:val="single"/>
        </w:rPr>
        <w:t>become more likely as military activity increases</w:t>
      </w:r>
      <w:r w:rsidRPr="004C37D8">
        <w:rPr>
          <w:u w:val="single"/>
        </w:rPr>
        <w:t xml:space="preserve"> in the region.</w:t>
      </w:r>
      <w:r w:rsidRPr="004C37D8">
        <w:rPr>
          <w:u w:val="single"/>
          <w:vertAlign w:val="superscript"/>
        </w:rPr>
        <w:t>8)</w:t>
      </w:r>
      <w:r>
        <w:rPr>
          <w:u w:val="single"/>
          <w:vertAlign w:val="superscript"/>
        </w:rPr>
        <w:t xml:space="preserve"> </w:t>
      </w:r>
    </w:p>
    <w:p w14:paraId="715B6E24" w14:textId="77777777" w:rsidR="00AA6A36" w:rsidRPr="004C37D8" w:rsidRDefault="00AA6A36" w:rsidP="00AA6A36">
      <w:pPr>
        <w:pStyle w:val="Heading4"/>
      </w:pPr>
      <w:r w:rsidRPr="004C37D8">
        <w:t xml:space="preserve">NATO and U.S. cooperation </w:t>
      </w:r>
      <w:r>
        <w:t>secures</w:t>
      </w:r>
      <w:r w:rsidRPr="004C37D8">
        <w:t xml:space="preserve"> critical mineral dominance </w:t>
      </w:r>
      <w:r>
        <w:t xml:space="preserve">to </w:t>
      </w:r>
      <w:r w:rsidRPr="004C37D8">
        <w:t xml:space="preserve">militarily deter China </w:t>
      </w:r>
    </w:p>
    <w:p w14:paraId="5B9D5CB4" w14:textId="77777777" w:rsidR="00AA6A36" w:rsidRPr="004C37D8" w:rsidRDefault="00AA6A36" w:rsidP="00AA6A36">
      <w:pPr>
        <w:rPr>
          <w:b/>
          <w:bCs/>
        </w:rPr>
      </w:pPr>
      <w:proofErr w:type="spellStart"/>
      <w:r w:rsidRPr="004C37D8">
        <w:rPr>
          <w:rStyle w:val="Style13ptBold"/>
        </w:rPr>
        <w:t>Murkins</w:t>
      </w:r>
      <w:proofErr w:type="spellEnd"/>
      <w:r w:rsidRPr="004C37D8">
        <w:rPr>
          <w:rStyle w:val="Style13ptBold"/>
        </w:rPr>
        <w:t xml:space="preserve"> 24</w:t>
      </w:r>
      <w:r w:rsidRPr="004C37D8">
        <w:t xml:space="preserve"> [Sydney; December 3; author at the Arctic Institute, B.S. in Psychology, B.A. in Sociology, Colorado State University, M.A. in Security Studies in Europe and Eurasia, Naval Postgraduate School, an officer in the United States Marine Corps, postgraduate at the Naval Postgraduate School in National Security Affairs; “The Future Battlefield is Melting: An Argument for Why the U.S. Must Adopt a More Proactive Arctic Strategy,” The Arctic Institute, https://www.thearcticinstitute.org/future-battlefield-melting-argument-us-must-adopt-more-proactive-arctic-strategy/] //</w:t>
      </w:r>
      <w:proofErr w:type="spellStart"/>
      <w:r w:rsidRPr="004C37D8">
        <w:t>AChiong</w:t>
      </w:r>
      <w:proofErr w:type="spellEnd"/>
      <w:r w:rsidRPr="004C37D8">
        <w:t xml:space="preserve"> </w:t>
      </w:r>
    </w:p>
    <w:p w14:paraId="3EFA4885" w14:textId="77777777" w:rsidR="00AA6A36" w:rsidRPr="004C37D8" w:rsidRDefault="00AA6A36" w:rsidP="00AA6A36">
      <w:pPr>
        <w:rPr>
          <w:u w:val="single"/>
        </w:rPr>
      </w:pPr>
      <w:r w:rsidRPr="004C37D8">
        <w:t xml:space="preserve">Why </w:t>
      </w:r>
      <w:r w:rsidRPr="004C37D8">
        <w:rPr>
          <w:u w:val="single"/>
        </w:rPr>
        <w:t xml:space="preserve">the </w:t>
      </w:r>
      <w:r w:rsidRPr="00EA7D85">
        <w:rPr>
          <w:highlight w:val="cyan"/>
          <w:u w:val="single"/>
        </w:rPr>
        <w:t>U.S. Needs its Arctic NATO Allies</w:t>
      </w:r>
    </w:p>
    <w:p w14:paraId="22BCFC12" w14:textId="77777777" w:rsidR="00AA6A36" w:rsidRPr="004C37D8" w:rsidRDefault="00AA6A36" w:rsidP="00AA6A36">
      <w:pPr>
        <w:rPr>
          <w:u w:val="single"/>
        </w:rPr>
      </w:pPr>
      <w:r w:rsidRPr="004C37D8">
        <w:t xml:space="preserve">The United States has already begun to take a more active approach in the Arctic; however, the region must become an even greater priority. </w:t>
      </w:r>
      <w:r w:rsidRPr="004C37D8">
        <w:rPr>
          <w:u w:val="single"/>
        </w:rPr>
        <w:t xml:space="preserve">Following </w:t>
      </w:r>
      <w:r w:rsidRPr="00EA7D85">
        <w:rPr>
          <w:highlight w:val="cyan"/>
          <w:u w:val="single"/>
        </w:rPr>
        <w:t>Finnish and Swedish accession</w:t>
      </w:r>
      <w:r w:rsidRPr="004C37D8">
        <w:rPr>
          <w:u w:val="single"/>
        </w:rPr>
        <w:t xml:space="preserve"> to NATO, the alliance’s center of gravity,</w:t>
      </w:r>
      <w:r w:rsidRPr="004C37D8">
        <w:t xml:space="preserve"> its primary source of strength and stability</w:t>
      </w:r>
      <w:r w:rsidRPr="004C37D8">
        <w:rPr>
          <w:u w:val="single"/>
        </w:rPr>
        <w:t xml:space="preserve">, </w:t>
      </w:r>
      <w:r w:rsidRPr="00EA7D85">
        <w:rPr>
          <w:highlight w:val="cyan"/>
          <w:u w:val="single"/>
        </w:rPr>
        <w:t>shifted North</w:t>
      </w:r>
      <w:r w:rsidRPr="004C37D8">
        <w:rPr>
          <w:u w:val="single"/>
        </w:rPr>
        <w:t xml:space="preserve"> and closer to the Russian border.</w:t>
      </w:r>
      <w:r w:rsidRPr="004C37D8">
        <w:t xml:space="preserve"> This is not the first instance of NATO borders moving closer to Russia. In 2007, Putin provided a final “friendly” warning that NATO expansion “represents a serious provocation that reduces the level of mutual trust.”</w:t>
      </w:r>
      <w:r w:rsidRPr="004C37D8">
        <w:rPr>
          <w:vertAlign w:val="superscript"/>
        </w:rPr>
        <w:t>25)</w:t>
      </w:r>
      <w:r w:rsidRPr="004C37D8">
        <w:t xml:space="preserve"> The National Defense Strategy (NDS) reaffirms its commitment to NATO, underscoring the importance of collective defense aimed at deterring Russian aggression. Despite this stated commitment, the NDS does not directly address how it will respond </w:t>
      </w:r>
      <w:proofErr w:type="gramStart"/>
      <w:r w:rsidRPr="004C37D8">
        <w:t>in the event that</w:t>
      </w:r>
      <w:proofErr w:type="gramEnd"/>
      <w:r w:rsidRPr="004C37D8">
        <w:t xml:space="preserve"> Russia attacks a NATO member state, forcing the alliance to respond. While the current NDS and Arctic Strategy offer assurances of protection to the U.S. homeland, </w:t>
      </w:r>
      <w:r w:rsidRPr="004C37D8">
        <w:rPr>
          <w:u w:val="single"/>
        </w:rPr>
        <w:t xml:space="preserve">a </w:t>
      </w:r>
      <w:r w:rsidRPr="00EA7D85">
        <w:rPr>
          <w:highlight w:val="cyan"/>
          <w:u w:val="single"/>
        </w:rPr>
        <w:t>proactive Arctic posture</w:t>
      </w:r>
      <w:r w:rsidRPr="004C37D8">
        <w:rPr>
          <w:u w:val="single"/>
        </w:rPr>
        <w:t xml:space="preserve"> will </w:t>
      </w:r>
      <w:r w:rsidRPr="00EA7D85">
        <w:rPr>
          <w:highlight w:val="cyan"/>
          <w:u w:val="single"/>
        </w:rPr>
        <w:t>mitigate future conflict</w:t>
      </w:r>
      <w:r w:rsidRPr="004C37D8">
        <w:rPr>
          <w:u w:val="single"/>
        </w:rPr>
        <w:t xml:space="preserve"> in the region.</w:t>
      </w:r>
    </w:p>
    <w:p w14:paraId="471F0BA4" w14:textId="77777777" w:rsidR="00AA6A36" w:rsidRPr="004C37D8" w:rsidRDefault="00AA6A36" w:rsidP="00AA6A36">
      <w:pPr>
        <w:rPr>
          <w:u w:val="single"/>
        </w:rPr>
      </w:pPr>
      <w:r w:rsidRPr="004C37D8">
        <w:rPr>
          <w:u w:val="single"/>
        </w:rPr>
        <w:t xml:space="preserve">The </w:t>
      </w:r>
      <w:r w:rsidRPr="00EA7D85">
        <w:rPr>
          <w:highlight w:val="cyan"/>
          <w:u w:val="single"/>
        </w:rPr>
        <w:t>U</w:t>
      </w:r>
      <w:r w:rsidRPr="004C37D8">
        <w:rPr>
          <w:u w:val="single"/>
        </w:rPr>
        <w:t xml:space="preserve">nited </w:t>
      </w:r>
      <w:r w:rsidRPr="00EA7D85">
        <w:rPr>
          <w:highlight w:val="cyan"/>
          <w:u w:val="single"/>
        </w:rPr>
        <w:t>S</w:t>
      </w:r>
      <w:r w:rsidRPr="004C37D8">
        <w:rPr>
          <w:u w:val="single"/>
        </w:rPr>
        <w:t>tates already views itself as a leader in the European Arctic</w:t>
      </w:r>
      <w:r w:rsidRPr="004C37D8">
        <w:t xml:space="preserve">. Since the end of the Cold War, the United States has </w:t>
      </w:r>
      <w:r w:rsidRPr="00EA7D85">
        <w:rPr>
          <w:highlight w:val="cyan"/>
          <w:u w:val="single"/>
        </w:rPr>
        <w:t>sought to uphold i</w:t>
      </w:r>
      <w:r w:rsidRPr="00EA7D85">
        <w:rPr>
          <w:u w:val="single"/>
        </w:rPr>
        <w:t>nternational</w:t>
      </w:r>
      <w:r w:rsidRPr="004C37D8">
        <w:rPr>
          <w:u w:val="single"/>
        </w:rPr>
        <w:t xml:space="preserve"> </w:t>
      </w:r>
      <w:r w:rsidRPr="00EA7D85">
        <w:rPr>
          <w:highlight w:val="cyan"/>
          <w:u w:val="single"/>
        </w:rPr>
        <w:t>law,</w:t>
      </w:r>
      <w:r w:rsidRPr="004C37D8">
        <w:rPr>
          <w:u w:val="single"/>
        </w:rPr>
        <w:t xml:space="preserve"> close gaps in </w:t>
      </w:r>
      <w:r w:rsidRPr="00EA7D85">
        <w:rPr>
          <w:highlight w:val="cyan"/>
          <w:u w:val="single"/>
        </w:rPr>
        <w:t>governance, and</w:t>
      </w:r>
      <w:r w:rsidRPr="004C37D8">
        <w:rPr>
          <w:u w:val="single"/>
        </w:rPr>
        <w:t xml:space="preserve"> protect </w:t>
      </w:r>
      <w:r w:rsidRPr="00EA7D85">
        <w:rPr>
          <w:highlight w:val="cyan"/>
          <w:u w:val="single"/>
        </w:rPr>
        <w:t>sovereign rights</w:t>
      </w:r>
      <w:r w:rsidRPr="004C37D8">
        <w:rPr>
          <w:u w:val="single"/>
        </w:rPr>
        <w:t xml:space="preserve"> </w:t>
      </w:r>
      <w:r w:rsidRPr="004C37D8">
        <w:t>in the European Arctic.</w:t>
      </w:r>
      <w:r w:rsidRPr="004C37D8">
        <w:rPr>
          <w:vertAlign w:val="superscript"/>
        </w:rPr>
        <w:t>26)</w:t>
      </w:r>
      <w:r w:rsidRPr="004C37D8">
        <w:t xml:space="preserve"> The United States was </w:t>
      </w:r>
      <w:r w:rsidRPr="004C37D8">
        <w:rPr>
          <w:u w:val="single"/>
        </w:rPr>
        <w:t>integral in developing multiple intergovernmental institutions, including the Arctic Council</w:t>
      </w:r>
      <w:r w:rsidRPr="004C37D8">
        <w:t xml:space="preserve"> in 1991.</w:t>
      </w:r>
      <w:r w:rsidRPr="004C37D8">
        <w:rPr>
          <w:vertAlign w:val="superscript"/>
        </w:rPr>
        <w:t>27)</w:t>
      </w:r>
      <w:r w:rsidRPr="004C37D8">
        <w:t xml:space="preserve"> With growing competition in the European Arctic, </w:t>
      </w:r>
      <w:r w:rsidRPr="004C37D8">
        <w:rPr>
          <w:u w:val="single"/>
        </w:rPr>
        <w:t xml:space="preserve">the United States should </w:t>
      </w:r>
      <w:r w:rsidRPr="004C37D8">
        <w:t xml:space="preserve">continue to use its great power status to </w:t>
      </w:r>
      <w:r w:rsidRPr="00EA7D85">
        <w:rPr>
          <w:highlight w:val="cyan"/>
          <w:u w:val="single"/>
        </w:rPr>
        <w:t>insert itself as a lead actor</w:t>
      </w:r>
      <w:r w:rsidRPr="004C37D8">
        <w:rPr>
          <w:u w:val="single"/>
        </w:rPr>
        <w:t xml:space="preserve"> in the region </w:t>
      </w:r>
      <w:r w:rsidRPr="00EA7D85">
        <w:rPr>
          <w:highlight w:val="cyan"/>
          <w:u w:val="single"/>
        </w:rPr>
        <w:t>through</w:t>
      </w:r>
      <w:r w:rsidRPr="004C37D8">
        <w:rPr>
          <w:u w:val="single"/>
        </w:rPr>
        <w:t xml:space="preserve"> the establishment of a proactive Arctic Strategy coupled with enhanced </w:t>
      </w:r>
      <w:r w:rsidRPr="00EA7D85">
        <w:rPr>
          <w:highlight w:val="cyan"/>
          <w:u w:val="single"/>
        </w:rPr>
        <w:t>economic and military cooperation with</w:t>
      </w:r>
      <w:r w:rsidRPr="004C37D8">
        <w:rPr>
          <w:u w:val="single"/>
        </w:rPr>
        <w:t xml:space="preserve"> its Nordic </w:t>
      </w:r>
      <w:r w:rsidRPr="00EA7D85">
        <w:rPr>
          <w:highlight w:val="cyan"/>
          <w:u w:val="single"/>
        </w:rPr>
        <w:t>NATO</w:t>
      </w:r>
      <w:r w:rsidRPr="004C37D8">
        <w:rPr>
          <w:u w:val="single"/>
        </w:rPr>
        <w:t xml:space="preserve"> Allies</w:t>
      </w:r>
      <w:r w:rsidRPr="004C37D8">
        <w:t xml:space="preserve">. Today, while Russia is engrossed in its war against Ukraine, the United States and its allies </w:t>
      </w:r>
      <w:proofErr w:type="gramStart"/>
      <w:r w:rsidRPr="004C37D8">
        <w:t xml:space="preserve">have </w:t>
      </w:r>
      <w:r w:rsidRPr="004C37D8">
        <w:rPr>
          <w:u w:val="single"/>
        </w:rPr>
        <w:t>the opportunity to</w:t>
      </w:r>
      <w:proofErr w:type="gramEnd"/>
      <w:r w:rsidRPr="004C37D8">
        <w:rPr>
          <w:u w:val="single"/>
        </w:rPr>
        <w:t xml:space="preserve"> remain one step ahead.</w:t>
      </w:r>
    </w:p>
    <w:p w14:paraId="0D0E68E6" w14:textId="77777777" w:rsidR="00AA6A36" w:rsidRPr="004C37D8" w:rsidRDefault="00AA6A36" w:rsidP="00AA6A36">
      <w:r w:rsidRPr="004C37D8">
        <w:t xml:space="preserve">Since Russia’s invasion of Ukraine in 2022, </w:t>
      </w:r>
      <w:r w:rsidRPr="004C37D8">
        <w:rPr>
          <w:u w:val="single"/>
        </w:rPr>
        <w:t xml:space="preserve">the United States has begun to increase its presence in the European High North. </w:t>
      </w:r>
      <w:r w:rsidRPr="004C37D8">
        <w:t>Underscoring the importance of collective defense, the United States has entered into several new bilateral Defense Cooperation Agreements (DCA) with Nordic nations. In 2022, the United States signed a DCA with Norway, which acknowledges that the presence of U.S. forces in Norway contributes to strengthening the security and stability of the region and permit American forces unimpeded access to four Norwegian military bases.</w:t>
      </w:r>
      <w:r w:rsidRPr="004C37D8">
        <w:rPr>
          <w:vertAlign w:val="superscript"/>
        </w:rPr>
        <w:t>28)</w:t>
      </w:r>
      <w:r w:rsidRPr="004C37D8">
        <w:t> Since the establishment of the defense agreement, Norway and the United States added an amendment, allowing U.S. forces and NATO allies to access eight additional facilities in Norway for military purposes, emphasizing the growing security threat in the European Arctic.</w:t>
      </w:r>
      <w:r w:rsidRPr="004C37D8">
        <w:rPr>
          <w:vertAlign w:val="superscript"/>
        </w:rPr>
        <w:t>29)</w:t>
      </w:r>
      <w:r w:rsidRPr="004C37D8">
        <w:t> Following Norway’s lead, Denmark signed its DCA with the United States in 2023 followed by Finland and Sweden in 2024.</w:t>
      </w:r>
      <w:r w:rsidRPr="004C37D8">
        <w:rPr>
          <w:vertAlign w:val="superscript"/>
        </w:rPr>
        <w:t>30)</w:t>
      </w:r>
      <w:r w:rsidRPr="004C37D8">
        <w:t> DCAs such as these offer increased and mutually beneficial opportunities for the United States and its Nordic NATO Allies to prepare for any future hostilities.</w:t>
      </w:r>
    </w:p>
    <w:p w14:paraId="7CDAFC9E" w14:textId="77777777" w:rsidR="00AA6A36" w:rsidRPr="004C37D8" w:rsidRDefault="00AA6A36" w:rsidP="00AA6A36">
      <w:pPr>
        <w:rPr>
          <w:u w:val="single"/>
        </w:rPr>
      </w:pPr>
      <w:r w:rsidRPr="004C37D8">
        <w:t xml:space="preserve">As part of the US’s proactive Arctic Strategy, </w:t>
      </w:r>
      <w:r w:rsidRPr="004C37D8">
        <w:rPr>
          <w:u w:val="single"/>
        </w:rPr>
        <w:t xml:space="preserve">Washington should </w:t>
      </w:r>
      <w:r w:rsidRPr="00EA7D85">
        <w:rPr>
          <w:highlight w:val="cyan"/>
          <w:u w:val="single"/>
        </w:rPr>
        <w:t>prioritize economic investments</w:t>
      </w:r>
      <w:r w:rsidRPr="004C37D8">
        <w:rPr>
          <w:u w:val="single"/>
        </w:rPr>
        <w:t xml:space="preserve"> in companies owned by NATO members.</w:t>
      </w:r>
      <w:r w:rsidRPr="004C37D8">
        <w:t xml:space="preserve"> Through these investments</w:t>
      </w:r>
      <w:r w:rsidRPr="004C37D8">
        <w:rPr>
          <w:u w:val="single"/>
        </w:rPr>
        <w:t xml:space="preserve">, energy security within NATO can be improved, and the </w:t>
      </w:r>
      <w:r w:rsidRPr="00EA7D85">
        <w:rPr>
          <w:highlight w:val="cyan"/>
          <w:u w:val="single"/>
        </w:rPr>
        <w:t>nations can decrease</w:t>
      </w:r>
      <w:r w:rsidRPr="004C37D8">
        <w:rPr>
          <w:u w:val="single"/>
        </w:rPr>
        <w:t xml:space="preserve"> their </w:t>
      </w:r>
      <w:r w:rsidRPr="00EA7D85">
        <w:rPr>
          <w:highlight w:val="cyan"/>
          <w:u w:val="single"/>
        </w:rPr>
        <w:t xml:space="preserve">dependence on rare earth </w:t>
      </w:r>
      <w:r w:rsidRPr="00EA7D85">
        <w:rPr>
          <w:u w:val="single"/>
        </w:rPr>
        <w:t xml:space="preserve">materials </w:t>
      </w:r>
      <w:r w:rsidRPr="00EA7D85">
        <w:rPr>
          <w:highlight w:val="cyan"/>
          <w:u w:val="single"/>
        </w:rPr>
        <w:t>from China</w:t>
      </w:r>
      <w:r w:rsidRPr="004C37D8">
        <w:rPr>
          <w:u w:val="single"/>
        </w:rPr>
        <w:t>.</w:t>
      </w:r>
      <w:r w:rsidRPr="004C37D8">
        <w:t xml:space="preserve"> The United States has already </w:t>
      </w:r>
      <w:r w:rsidRPr="004C37D8">
        <w:rPr>
          <w:u w:val="single"/>
        </w:rPr>
        <w:t xml:space="preserve">taken initial steps to secure critical mineral and clean energy supply chains, but </w:t>
      </w:r>
      <w:r w:rsidRPr="00EA7D85">
        <w:rPr>
          <w:highlight w:val="cyan"/>
          <w:u w:val="single"/>
        </w:rPr>
        <w:t>more can be done</w:t>
      </w:r>
      <w:r w:rsidRPr="004C37D8">
        <w:rPr>
          <w:u w:val="single"/>
        </w:rPr>
        <w:t>.</w:t>
      </w:r>
      <w:r w:rsidRPr="004C37D8">
        <w:t xml:space="preserve"> In September 2024, the United States signed a </w:t>
      </w:r>
      <w:r w:rsidRPr="004C37D8">
        <w:rPr>
          <w:u w:val="single"/>
        </w:rPr>
        <w:t>Critical Minerals Agreement</w:t>
      </w:r>
      <w:r w:rsidRPr="004C37D8">
        <w:t xml:space="preserve"> with Norway, demonstrating both countries’ commitment to working together </w:t>
      </w:r>
      <w:r w:rsidRPr="004C37D8">
        <w:rPr>
          <w:u w:val="single"/>
        </w:rPr>
        <w:t>to ensure energy security</w:t>
      </w:r>
      <w:r w:rsidRPr="004C37D8">
        <w:t>.</w:t>
      </w:r>
      <w:r w:rsidRPr="004C37D8">
        <w:rPr>
          <w:vertAlign w:val="superscript"/>
        </w:rPr>
        <w:t>31)</w:t>
      </w:r>
      <w:r w:rsidRPr="004C37D8">
        <w:t xml:space="preserve"> Another such opportunity for the U.S. to further support its Nordic Allies exists in Sweden. In 2024 the Swedish mining company LKAP discovered Europe’s largest deposit of rare earth elements in the northern city of Kiruna, Sweden. Norway and Sweden have already begun collaborating to increase energy security through </w:t>
      </w:r>
      <w:r w:rsidRPr="004C37D8">
        <w:rPr>
          <w:u w:val="single"/>
        </w:rPr>
        <w:t xml:space="preserve">the </w:t>
      </w:r>
      <w:r w:rsidRPr="00EA7D85">
        <w:rPr>
          <w:highlight w:val="cyan"/>
          <w:u w:val="single"/>
        </w:rPr>
        <w:t>Norwegian company</w:t>
      </w:r>
      <w:r w:rsidRPr="004C37D8">
        <w:rPr>
          <w:u w:val="single"/>
        </w:rPr>
        <w:t xml:space="preserve">, </w:t>
      </w:r>
      <w:proofErr w:type="spellStart"/>
      <w:r w:rsidRPr="004C37D8">
        <w:rPr>
          <w:u w:val="single"/>
        </w:rPr>
        <w:t>REETec</w:t>
      </w:r>
      <w:proofErr w:type="spellEnd"/>
      <w:r w:rsidRPr="004C37D8">
        <w:rPr>
          <w:u w:val="single"/>
        </w:rPr>
        <w:t xml:space="preserve">, which has </w:t>
      </w:r>
      <w:r w:rsidRPr="00EA7D85">
        <w:rPr>
          <w:highlight w:val="cyan"/>
          <w:u w:val="single"/>
        </w:rPr>
        <w:t>developed technology to separate rare earth metals</w:t>
      </w:r>
      <w:r w:rsidRPr="004C37D8">
        <w:rPr>
          <w:u w:val="single"/>
        </w:rPr>
        <w:t xml:space="preserve"> that </w:t>
      </w:r>
      <w:r w:rsidRPr="00EA7D85">
        <w:rPr>
          <w:highlight w:val="cyan"/>
          <w:u w:val="single"/>
        </w:rPr>
        <w:t>competes with China’s production</w:t>
      </w:r>
      <w:r w:rsidRPr="004C37D8">
        <w:rPr>
          <w:u w:val="single"/>
        </w:rPr>
        <w:t xml:space="preserve"> of these materials.</w:t>
      </w:r>
      <w:r w:rsidRPr="004C37D8">
        <w:rPr>
          <w:vertAlign w:val="superscript"/>
        </w:rPr>
        <w:t>32)</w:t>
      </w:r>
      <w:r w:rsidRPr="004C37D8">
        <w:t xml:space="preserve"> According to the CEO of LKAB, Jan </w:t>
      </w:r>
      <w:proofErr w:type="spellStart"/>
      <w:r w:rsidRPr="004C37D8">
        <w:t>Moström</w:t>
      </w:r>
      <w:proofErr w:type="spellEnd"/>
      <w:r w:rsidRPr="004C37D8">
        <w:t xml:space="preserve">, this cooperation provides the foundation </w:t>
      </w:r>
      <w:r w:rsidRPr="004C37D8">
        <w:rPr>
          <w:u w:val="single"/>
        </w:rPr>
        <w:t>to develop a “strong and sustainable Nordic value chain for rare earth metals.”</w:t>
      </w:r>
      <w:r w:rsidRPr="004C37D8">
        <w:rPr>
          <w:u w:val="single"/>
          <w:vertAlign w:val="superscript"/>
        </w:rPr>
        <w:t>33)</w:t>
      </w:r>
      <w:r w:rsidRPr="004C37D8">
        <w:rPr>
          <w:u w:val="single"/>
        </w:rPr>
        <w:t xml:space="preserve"> A proactive U.S. Arctic Strategy that takes into consideration </w:t>
      </w:r>
      <w:r w:rsidRPr="00EA7D85">
        <w:rPr>
          <w:highlight w:val="cyan"/>
          <w:u w:val="single"/>
        </w:rPr>
        <w:t>increase</w:t>
      </w:r>
      <w:r w:rsidRPr="00EA7D85">
        <w:rPr>
          <w:u w:val="single"/>
        </w:rPr>
        <w:t>d</w:t>
      </w:r>
      <w:r w:rsidRPr="00EA7D85">
        <w:rPr>
          <w:highlight w:val="cyan"/>
          <w:u w:val="single"/>
        </w:rPr>
        <w:t xml:space="preserve"> NATO energy security</w:t>
      </w:r>
      <w:r w:rsidRPr="004C37D8">
        <w:rPr>
          <w:u w:val="single"/>
        </w:rPr>
        <w:t xml:space="preserve"> through Nordic investment further bolsters the United States’ ability to decrease dependence on China and should be pursued.</w:t>
      </w:r>
    </w:p>
    <w:p w14:paraId="781A3B05" w14:textId="77777777" w:rsidR="00AA6A36" w:rsidRPr="004C37D8" w:rsidRDefault="00AA6A36" w:rsidP="00AA6A36">
      <w:pPr>
        <w:rPr>
          <w:u w:val="single"/>
        </w:rPr>
      </w:pPr>
      <w:r w:rsidRPr="004C37D8">
        <w:t xml:space="preserve">Increased cooperation between the United States and its Nordic NATO Allies </w:t>
      </w:r>
      <w:r w:rsidRPr="004C37D8">
        <w:rPr>
          <w:u w:val="single"/>
        </w:rPr>
        <w:t xml:space="preserve">provides an opportunity for the U.S. to couple a new proactive Arctic Strategy with tangible training goals for forces at the tactical and operational levels. </w:t>
      </w:r>
      <w:r w:rsidRPr="004C37D8">
        <w:t xml:space="preserve">For example, U.S. forces and their Norwegian counterparts have benefited from a </w:t>
      </w:r>
      <w:r w:rsidRPr="004C37D8">
        <w:rPr>
          <w:u w:val="single"/>
        </w:rPr>
        <w:t xml:space="preserve">mutually supportive military alliance for decades. </w:t>
      </w:r>
      <w:r w:rsidRPr="004C37D8">
        <w:t xml:space="preserve">During the Cold War, </w:t>
      </w:r>
      <w:r w:rsidRPr="004C37D8">
        <w:rPr>
          <w:u w:val="single"/>
        </w:rPr>
        <w:t xml:space="preserve">Norway was a critical U.S. ally </w:t>
      </w:r>
      <w:r w:rsidRPr="00EA7D85">
        <w:rPr>
          <w:highlight w:val="cyan"/>
          <w:u w:val="single"/>
        </w:rPr>
        <w:t>for power projection, defense, and deterrence</w:t>
      </w:r>
      <w:r w:rsidRPr="004C37D8">
        <w:rPr>
          <w:u w:val="single"/>
        </w:rPr>
        <w:t xml:space="preserve"> in the north. Its geostrategic location was </w:t>
      </w:r>
      <w:r w:rsidRPr="00EA7D85">
        <w:rPr>
          <w:highlight w:val="cyan"/>
          <w:u w:val="single"/>
        </w:rPr>
        <w:t>optimal for protecting</w:t>
      </w:r>
      <w:r w:rsidRPr="004C37D8">
        <w:rPr>
          <w:u w:val="single"/>
        </w:rPr>
        <w:t xml:space="preserve"> NATO’s </w:t>
      </w:r>
      <w:r w:rsidRPr="00EA7D85">
        <w:rPr>
          <w:highlight w:val="cyan"/>
          <w:u w:val="single"/>
        </w:rPr>
        <w:t>northern flank from Soviet aggression</w:t>
      </w:r>
      <w:r w:rsidRPr="004C37D8">
        <w:t xml:space="preserve"> so much so that </w:t>
      </w:r>
      <w:r w:rsidRPr="004C37D8">
        <w:rPr>
          <w:u w:val="single"/>
        </w:rPr>
        <w:t>the United States stockpiled weapons, vehicles, and ammunition in strategic locations across Norway</w:t>
      </w:r>
      <w:r w:rsidRPr="004C37D8">
        <w:t>.</w:t>
      </w:r>
      <w:r w:rsidRPr="004C37D8">
        <w:rPr>
          <w:vertAlign w:val="superscript"/>
        </w:rPr>
        <w:t>34)</w:t>
      </w:r>
      <w:r w:rsidRPr="004C37D8">
        <w:t xml:space="preserve"> These stockpiles were crucial for increasing U.S. power projection and </w:t>
      </w:r>
      <w:r w:rsidRPr="00EA7D85">
        <w:rPr>
          <w:highlight w:val="cyan"/>
          <w:u w:val="single"/>
        </w:rPr>
        <w:t>enhancing NATO’s operational responsiveness</w:t>
      </w:r>
      <w:r w:rsidRPr="004C37D8">
        <w:rPr>
          <w:u w:val="single"/>
        </w:rPr>
        <w:t xml:space="preserve"> in the European arena.</w:t>
      </w:r>
      <w:r w:rsidRPr="004C37D8">
        <w:t xml:space="preserve"> Additionally</w:t>
      </w:r>
      <w:r w:rsidRPr="004C37D8">
        <w:rPr>
          <w:u w:val="single"/>
        </w:rPr>
        <w:t>, Norway’s proximity to the Soviet Union and the adjacent Norwegian and Barents Seas allowed NATO to challenge the Soviets’ ability to deploy nuclear-powered submarines if the Cold War turned hot.</w:t>
      </w:r>
    </w:p>
    <w:p w14:paraId="21573850" w14:textId="77777777" w:rsidR="00AA6A36" w:rsidRPr="004C37D8" w:rsidRDefault="00AA6A36" w:rsidP="00AA6A36">
      <w:r w:rsidRPr="004C37D8">
        <w:t xml:space="preserve">The U.S.–Norwegian Alliance has only grown since the end of the Cold War. In 2017, the United States Marine Corps began sending a battalion of Marines to Northern Norway as part of a rotational deployment. The United States Marine Corps continues to deploy thousands of forces to train alongside its Norwegian Allies annually. Moreover, in 2018, Norway hosted Exercise Trident Juncture, </w:t>
      </w:r>
      <w:r w:rsidRPr="004C37D8">
        <w:rPr>
          <w:u w:val="single"/>
        </w:rPr>
        <w:t>a NATO-led military exercise based on a fictitious Article 5 collective defense scenario.</w:t>
      </w:r>
      <w:r w:rsidRPr="004C37D8">
        <w:t xml:space="preserve"> It was the largest exercise of its kind in Norway since the 1980s, and 31 nations participated.</w:t>
      </w:r>
      <w:r w:rsidRPr="004C37D8">
        <w:rPr>
          <w:vertAlign w:val="superscript"/>
        </w:rPr>
        <w:t>35)</w:t>
      </w:r>
      <w:r w:rsidRPr="004C37D8">
        <w:t> </w:t>
      </w:r>
      <w:r w:rsidRPr="00EA7D85">
        <w:rPr>
          <w:highlight w:val="cyan"/>
          <w:u w:val="single"/>
        </w:rPr>
        <w:t>Large-scale multinational exercises</w:t>
      </w:r>
      <w:r w:rsidRPr="004C37D8">
        <w:rPr>
          <w:u w:val="single"/>
        </w:rPr>
        <w:t xml:space="preserve"> of this kind increase </w:t>
      </w:r>
      <w:r w:rsidRPr="00EA7D85">
        <w:rPr>
          <w:highlight w:val="cyan"/>
          <w:u w:val="single"/>
        </w:rPr>
        <w:t>force proficiency operating in Arctic environments</w:t>
      </w:r>
      <w:r w:rsidRPr="004C37D8">
        <w:rPr>
          <w:u w:val="single"/>
        </w:rPr>
        <w:t xml:space="preserve"> and </w:t>
      </w:r>
      <w:r w:rsidRPr="00EA7D85">
        <w:rPr>
          <w:highlight w:val="cyan"/>
          <w:u w:val="single"/>
        </w:rPr>
        <w:t>enhance</w:t>
      </w:r>
      <w:r w:rsidRPr="004C37D8">
        <w:rPr>
          <w:u w:val="single"/>
        </w:rPr>
        <w:t xml:space="preserve"> NATO member states’ </w:t>
      </w:r>
      <w:r w:rsidRPr="00EA7D85">
        <w:rPr>
          <w:highlight w:val="cyan"/>
          <w:u w:val="single"/>
        </w:rPr>
        <w:t>ability to work with each other</w:t>
      </w:r>
      <w:r w:rsidRPr="004C37D8">
        <w:rPr>
          <w:u w:val="single"/>
        </w:rPr>
        <w:t xml:space="preserve"> in wartime.</w:t>
      </w:r>
    </w:p>
    <w:p w14:paraId="2A181487" w14:textId="77777777" w:rsidR="00AA6A36" w:rsidRPr="004C37D8" w:rsidRDefault="00AA6A36" w:rsidP="00AA6A36">
      <w:pPr>
        <w:rPr>
          <w:u w:val="single"/>
        </w:rPr>
      </w:pPr>
      <w:r w:rsidRPr="004C37D8">
        <w:t xml:space="preserve">The United States has been increasing its ability </w:t>
      </w:r>
      <w:r w:rsidRPr="004C37D8">
        <w:rPr>
          <w:u w:val="single"/>
        </w:rPr>
        <w:t>to work with its Swedish and Finnish counterparts in the case of war.</w:t>
      </w:r>
      <w:r w:rsidRPr="004C37D8">
        <w:t xml:space="preserve"> The United States </w:t>
      </w:r>
      <w:r w:rsidRPr="004C37D8">
        <w:rPr>
          <w:u w:val="single"/>
        </w:rPr>
        <w:t xml:space="preserve">should </w:t>
      </w:r>
      <w:r w:rsidRPr="00EA7D85">
        <w:rPr>
          <w:highlight w:val="cyan"/>
          <w:u w:val="single"/>
        </w:rPr>
        <w:t>establish bilateral training exercises</w:t>
      </w:r>
      <w:r w:rsidRPr="004C37D8">
        <w:rPr>
          <w:u w:val="single"/>
        </w:rPr>
        <w:t xml:space="preserve"> with Sweden and Finland </w:t>
      </w:r>
      <w:proofErr w:type="gramStart"/>
      <w:r w:rsidRPr="004C37D8">
        <w:rPr>
          <w:u w:val="single"/>
        </w:rPr>
        <w:t>in order to</w:t>
      </w:r>
      <w:proofErr w:type="gramEnd"/>
      <w:r w:rsidRPr="004C37D8">
        <w:rPr>
          <w:u w:val="single"/>
        </w:rPr>
        <w:t xml:space="preserve"> give these new NATO nations a greater understanding of how to operate in a NATO construct.</w:t>
      </w:r>
      <w:r w:rsidRPr="004C37D8">
        <w:t xml:space="preserve"> Conversely, cooperation with allies and partners </w:t>
      </w:r>
      <w:r w:rsidRPr="004C37D8">
        <w:rPr>
          <w:u w:val="single"/>
        </w:rPr>
        <w:t xml:space="preserve">improves U.S. forces’ understanding of how to operate effectively in an Arctic environment, </w:t>
      </w:r>
      <w:r w:rsidRPr="004C37D8">
        <w:t xml:space="preserve">making it a more reliable and efficient partner for Arctic allies. This operational experience </w:t>
      </w:r>
      <w:r w:rsidRPr="00EA7D85">
        <w:rPr>
          <w:highlight w:val="cyan"/>
          <w:u w:val="single"/>
        </w:rPr>
        <w:t>ensures</w:t>
      </w:r>
      <w:r w:rsidRPr="004C37D8">
        <w:rPr>
          <w:u w:val="single"/>
        </w:rPr>
        <w:t xml:space="preserve"> that allied forces are </w:t>
      </w:r>
      <w:r w:rsidRPr="00EA7D85">
        <w:rPr>
          <w:highlight w:val="cyan"/>
          <w:u w:val="single"/>
        </w:rPr>
        <w:t>familiar with strategic terrain</w:t>
      </w:r>
      <w:r w:rsidRPr="004C37D8">
        <w:rPr>
          <w:u w:val="single"/>
        </w:rPr>
        <w:t xml:space="preserve"> that may be </w:t>
      </w:r>
      <w:r w:rsidRPr="00EA7D85">
        <w:rPr>
          <w:highlight w:val="cyan"/>
          <w:u w:val="single"/>
        </w:rPr>
        <w:t>leveraged during a conflict</w:t>
      </w:r>
      <w:r w:rsidRPr="004C37D8">
        <w:rPr>
          <w:u w:val="single"/>
        </w:rPr>
        <w:t xml:space="preserve"> with Russia.</w:t>
      </w:r>
    </w:p>
    <w:p w14:paraId="78D8531C" w14:textId="77777777" w:rsidR="00AA6A36" w:rsidRPr="004C37D8" w:rsidRDefault="00AA6A36" w:rsidP="00AA6A36">
      <w:r w:rsidRPr="004C37D8">
        <w:t>Conclusion: How a Proactive Arctic Strategy Supports America’s Focus on the Indo-Pacific</w:t>
      </w:r>
    </w:p>
    <w:p w14:paraId="1DF951BC" w14:textId="77777777" w:rsidR="00AA6A36" w:rsidRPr="004C37D8" w:rsidRDefault="00AA6A36" w:rsidP="00AA6A36">
      <w:pPr>
        <w:rPr>
          <w:u w:val="single"/>
        </w:rPr>
      </w:pPr>
      <w:r w:rsidRPr="004C37D8">
        <w:t>The United States publication of the 2024 Arctic Strategy provides a transparent approach aimed at reducing the possibility of escalation in the Arctic. Moreover, the current strategy recognizes Russia’s and China’s Arctic ambitions and that the growing collaboration between Russia and the PRC have “the potential to alter the Arctic’s stability and threat picture.”</w:t>
      </w:r>
      <w:r w:rsidRPr="004C37D8">
        <w:rPr>
          <w:vertAlign w:val="superscript"/>
        </w:rPr>
        <w:t>36)</w:t>
      </w:r>
      <w:r w:rsidRPr="004C37D8">
        <w:t> </w:t>
      </w:r>
      <w:r w:rsidRPr="004C37D8">
        <w:rPr>
          <w:u w:val="single"/>
        </w:rPr>
        <w:t xml:space="preserve">The strategy presents a tangible and realistic way forward for the U.S. to </w:t>
      </w:r>
      <w:r w:rsidRPr="00EA7D85">
        <w:rPr>
          <w:highlight w:val="cyan"/>
          <w:u w:val="single"/>
        </w:rPr>
        <w:t>enhance the Joint Force’s Arctic capabilities</w:t>
      </w:r>
      <w:r w:rsidRPr="004C37D8">
        <w:rPr>
          <w:u w:val="single"/>
        </w:rPr>
        <w:t xml:space="preserve">, engage with Allies and partners, and </w:t>
      </w:r>
      <w:r w:rsidRPr="00EA7D85">
        <w:rPr>
          <w:highlight w:val="cyan"/>
          <w:u w:val="single"/>
        </w:rPr>
        <w:t>demonstrate an ability</w:t>
      </w:r>
      <w:r w:rsidRPr="004C37D8">
        <w:rPr>
          <w:u w:val="single"/>
        </w:rPr>
        <w:t xml:space="preserve"> to work together across defense forces.</w:t>
      </w:r>
      <w:r w:rsidRPr="004C37D8">
        <w:t xml:space="preserve"> Although the strategy indicates increased U.S. involvement in the Arctic, it remains reactive. The 2024 Arctic Strategy already outlines a tangible way for the United </w:t>
      </w:r>
      <w:r w:rsidRPr="004C37D8">
        <w:rPr>
          <w:u w:val="single"/>
        </w:rPr>
        <w:t>States to commit energy and resources to the region</w:t>
      </w:r>
      <w:r w:rsidRPr="004C37D8">
        <w:t xml:space="preserve">. Although a deliberate shift in messaging will not change the U.S. footprint in the Arctic, it will change the U.S. mindset towards the region. By making the Arctic a priority, </w:t>
      </w:r>
      <w:r w:rsidRPr="004C37D8">
        <w:rPr>
          <w:u w:val="single"/>
        </w:rPr>
        <w:t xml:space="preserve">the U.S. </w:t>
      </w:r>
      <w:r w:rsidRPr="00EA7D85">
        <w:rPr>
          <w:highlight w:val="cyan"/>
          <w:u w:val="single"/>
        </w:rPr>
        <w:t>demonstrates its commitment to supporting its Allies</w:t>
      </w:r>
      <w:r w:rsidRPr="004C37D8">
        <w:rPr>
          <w:u w:val="single"/>
        </w:rPr>
        <w:t xml:space="preserve"> </w:t>
      </w:r>
      <w:proofErr w:type="gramStart"/>
      <w:r w:rsidRPr="004C37D8">
        <w:rPr>
          <w:u w:val="single"/>
        </w:rPr>
        <w:t>in the event that</w:t>
      </w:r>
      <w:proofErr w:type="gramEnd"/>
      <w:r w:rsidRPr="004C37D8">
        <w:rPr>
          <w:u w:val="single"/>
        </w:rPr>
        <w:t xml:space="preserve"> Russia or China attacks.</w:t>
      </w:r>
    </w:p>
    <w:p w14:paraId="00C156D1" w14:textId="77777777" w:rsidR="00AA6A36" w:rsidRPr="004C37D8" w:rsidRDefault="00AA6A36" w:rsidP="00AA6A36">
      <w:pPr>
        <w:rPr>
          <w:u w:val="single"/>
        </w:rPr>
      </w:pPr>
      <w:r w:rsidRPr="004C37D8">
        <w:t xml:space="preserve">Furthermore, by shifting to a proactive Arctic Strategy, </w:t>
      </w:r>
      <w:r w:rsidRPr="004C37D8">
        <w:rPr>
          <w:u w:val="single"/>
        </w:rPr>
        <w:t xml:space="preserve">the </w:t>
      </w:r>
      <w:r w:rsidRPr="00EA7D85">
        <w:rPr>
          <w:highlight w:val="cyan"/>
          <w:u w:val="single"/>
        </w:rPr>
        <w:t>U</w:t>
      </w:r>
      <w:r w:rsidRPr="004C37D8">
        <w:rPr>
          <w:u w:val="single"/>
        </w:rPr>
        <w:t xml:space="preserve">nited </w:t>
      </w:r>
      <w:r w:rsidRPr="00EA7D85">
        <w:rPr>
          <w:highlight w:val="cyan"/>
          <w:u w:val="single"/>
        </w:rPr>
        <w:t>S</w:t>
      </w:r>
      <w:r w:rsidRPr="004C37D8">
        <w:rPr>
          <w:u w:val="single"/>
        </w:rPr>
        <w:t xml:space="preserve">tates </w:t>
      </w:r>
      <w:r w:rsidRPr="00EA7D85">
        <w:rPr>
          <w:highlight w:val="cyan"/>
          <w:u w:val="single"/>
        </w:rPr>
        <w:t>is not abandoning</w:t>
      </w:r>
      <w:r w:rsidRPr="004C37D8">
        <w:rPr>
          <w:u w:val="single"/>
        </w:rPr>
        <w:t xml:space="preserve"> its </w:t>
      </w:r>
      <w:r w:rsidRPr="00EA7D85">
        <w:rPr>
          <w:highlight w:val="cyan"/>
          <w:u w:val="single"/>
        </w:rPr>
        <w:t>focus on the Indo-Pacific,</w:t>
      </w:r>
      <w:r w:rsidRPr="004C37D8">
        <w:rPr>
          <w:u w:val="single"/>
        </w:rPr>
        <w:t xml:space="preserve"> because </w:t>
      </w:r>
      <w:r w:rsidRPr="00EA7D85">
        <w:rPr>
          <w:highlight w:val="cyan"/>
          <w:u w:val="single"/>
        </w:rPr>
        <w:t>the PRC envisions itself as a polar power</w:t>
      </w:r>
      <w:r w:rsidRPr="004C37D8">
        <w:rPr>
          <w:u w:val="single"/>
        </w:rPr>
        <w:t xml:space="preserve"> and intends to reshape the international system in its favor. </w:t>
      </w:r>
      <w:r w:rsidRPr="00EA7D85">
        <w:rPr>
          <w:highlight w:val="cyan"/>
          <w:u w:val="single"/>
        </w:rPr>
        <w:t>Future conflict</w:t>
      </w:r>
      <w:r w:rsidRPr="004C37D8">
        <w:rPr>
          <w:u w:val="single"/>
        </w:rPr>
        <w:t xml:space="preserve"> with the PRC will </w:t>
      </w:r>
      <w:r w:rsidRPr="00EA7D85">
        <w:rPr>
          <w:highlight w:val="cyan"/>
          <w:u w:val="single"/>
        </w:rPr>
        <w:t>not</w:t>
      </w:r>
      <w:r w:rsidRPr="004C37D8">
        <w:rPr>
          <w:u w:val="single"/>
        </w:rPr>
        <w:t xml:space="preserve"> be geographically </w:t>
      </w:r>
      <w:r w:rsidRPr="00EA7D85">
        <w:rPr>
          <w:highlight w:val="cyan"/>
          <w:u w:val="single"/>
        </w:rPr>
        <w:t>constrained to the Indo-Pacific.</w:t>
      </w:r>
      <w:r w:rsidRPr="004C37D8">
        <w:rPr>
          <w:u w:val="single"/>
        </w:rPr>
        <w:t xml:space="preserve"> </w:t>
      </w:r>
      <w:r w:rsidRPr="004C37D8">
        <w:t xml:space="preserve">By shifting to a proactive Arctic Strategy now, the United States </w:t>
      </w:r>
      <w:r w:rsidRPr="004C37D8">
        <w:rPr>
          <w:u w:val="single"/>
        </w:rPr>
        <w:t xml:space="preserve">can </w:t>
      </w:r>
      <w:r w:rsidRPr="00EA7D85">
        <w:rPr>
          <w:highlight w:val="cyan"/>
          <w:u w:val="single"/>
        </w:rPr>
        <w:t>deter China</w:t>
      </w:r>
      <w:r w:rsidRPr="004C37D8">
        <w:rPr>
          <w:u w:val="single"/>
        </w:rPr>
        <w:t xml:space="preserve"> </w:t>
      </w:r>
      <w:r w:rsidRPr="00EA7D85">
        <w:rPr>
          <w:highlight w:val="cyan"/>
          <w:u w:val="single"/>
        </w:rPr>
        <w:t>from expanding its control over</w:t>
      </w:r>
      <w:r w:rsidRPr="004C37D8">
        <w:rPr>
          <w:u w:val="single"/>
        </w:rPr>
        <w:t xml:space="preserve"> the Arctic and its </w:t>
      </w:r>
      <w:r w:rsidRPr="00EA7D85">
        <w:rPr>
          <w:highlight w:val="cyan"/>
          <w:u w:val="single"/>
        </w:rPr>
        <w:t>critical resources</w:t>
      </w:r>
      <w:r w:rsidRPr="004C37D8">
        <w:rPr>
          <w:u w:val="single"/>
        </w:rPr>
        <w:t>. The future battlefield is melting and only by taking actions today can the United States and its NATO allies win tomorrow’s war in the Arctic.</w:t>
      </w:r>
    </w:p>
    <w:p w14:paraId="142C4846" w14:textId="77777777" w:rsidR="00AA6A36" w:rsidRDefault="00AA6A36" w:rsidP="00AA6A36">
      <w:pPr>
        <w:pStyle w:val="Heading4"/>
      </w:pPr>
      <w:r>
        <w:t xml:space="preserve">Specifically, infrastructural investment is key to counter Chinese Arctic interest and capabilities now </w:t>
      </w:r>
    </w:p>
    <w:p w14:paraId="01DD6FB0" w14:textId="77777777" w:rsidR="00AA6A36" w:rsidRPr="001611E9" w:rsidRDefault="00AA6A36" w:rsidP="00AA6A36">
      <w:proofErr w:type="spellStart"/>
      <w:r w:rsidRPr="001611E9">
        <w:rPr>
          <w:rStyle w:val="Style13ptBold"/>
        </w:rPr>
        <w:t>Weisko</w:t>
      </w:r>
      <w:proofErr w:type="spellEnd"/>
      <w:r w:rsidRPr="001611E9">
        <w:rPr>
          <w:rStyle w:val="Style13ptBold"/>
        </w:rPr>
        <w:t xml:space="preserve"> 25</w:t>
      </w:r>
      <w:r w:rsidRPr="001611E9">
        <w:t xml:space="preserve"> [Paul; March 25; Diane and Gilford Glazer Israel-China Policy Center research assistant, former research fellow studying East Asian Naval Security, MA in International Affairs; “Dragon on Ice: China’s Geostrategic Interests in the Arctic,” INSS Insight No. 1966</w:t>
      </w:r>
      <w:r>
        <w:t>, The Institute for National Security Studies</w:t>
      </w:r>
      <w:r w:rsidRPr="001611E9">
        <w:t xml:space="preserve">, </w:t>
      </w:r>
      <w:r w:rsidRPr="00CE3C85">
        <w:t>https://www.inss.org.il/publication/north-pole/#:~:text=thus%20remains%20uncertain.-,While%20NATO%20and%20Russia%20have%20traditionally%20dominated%20the%20region%2C%20China's,up%20in%20the%20next%20decade.&amp;text=Paul%20Weisko%20is%20a%20Diane,Policy%20and%20Strategy%20Research%20Center.</w:t>
      </w:r>
      <w:r w:rsidRPr="001611E9">
        <w:t>] //</w:t>
      </w:r>
      <w:proofErr w:type="spellStart"/>
      <w:r w:rsidRPr="001611E9">
        <w:t>AChiong</w:t>
      </w:r>
      <w:proofErr w:type="spellEnd"/>
      <w:r w:rsidRPr="001611E9">
        <w:t xml:space="preserve"> </w:t>
      </w:r>
    </w:p>
    <w:p w14:paraId="27127224" w14:textId="77777777" w:rsidR="00AA6A36" w:rsidRPr="00C3276F" w:rsidRDefault="00AA6A36" w:rsidP="00AA6A36">
      <w:r w:rsidRPr="00C3276F">
        <w:t xml:space="preserve">The great power competition unfolding in </w:t>
      </w:r>
      <w:r w:rsidRPr="00A010CF">
        <w:rPr>
          <w:highlight w:val="cyan"/>
          <w:u w:val="single"/>
        </w:rPr>
        <w:t>the Arctic is a</w:t>
      </w:r>
      <w:r w:rsidRPr="00C3276F">
        <w:rPr>
          <w:u w:val="single"/>
        </w:rPr>
        <w:t xml:space="preserve"> complex and dynamic </w:t>
      </w:r>
      <w:r w:rsidRPr="00A010CF">
        <w:rPr>
          <w:highlight w:val="cyan"/>
          <w:u w:val="single"/>
        </w:rPr>
        <w:t>geopolitical chess game. China has emerged as a key player</w:t>
      </w:r>
      <w:r w:rsidRPr="00C3276F">
        <w:t xml:space="preserve"> alongside traditional Arctic powers, specifically the United States and Russia. From China’s perspective, the Arctic is not merely a source of valuable resources or a region experiencing dramatic environmental change; rather, it is </w:t>
      </w:r>
      <w:r w:rsidRPr="00C3276F">
        <w:rPr>
          <w:u w:val="single"/>
        </w:rPr>
        <w:t xml:space="preserve">a crucial theater for </w:t>
      </w:r>
      <w:r w:rsidRPr="00A010CF">
        <w:rPr>
          <w:highlight w:val="cyan"/>
          <w:u w:val="single"/>
        </w:rPr>
        <w:t>asserting</w:t>
      </w:r>
      <w:r w:rsidRPr="00C3276F">
        <w:rPr>
          <w:u w:val="single"/>
        </w:rPr>
        <w:t xml:space="preserve"> </w:t>
      </w:r>
      <w:r w:rsidRPr="00A010CF">
        <w:rPr>
          <w:highlight w:val="cyan"/>
          <w:u w:val="single"/>
        </w:rPr>
        <w:t>its</w:t>
      </w:r>
      <w:r w:rsidRPr="00C3276F">
        <w:rPr>
          <w:u w:val="single"/>
        </w:rPr>
        <w:t xml:space="preserve"> growing global </w:t>
      </w:r>
      <w:r w:rsidRPr="00A010CF">
        <w:rPr>
          <w:highlight w:val="cyan"/>
          <w:u w:val="single"/>
        </w:rPr>
        <w:t>influence,</w:t>
      </w:r>
      <w:r w:rsidRPr="00C3276F">
        <w:rPr>
          <w:u w:val="single"/>
        </w:rPr>
        <w:t xml:space="preserve"> shaping the future of Arctic governance, and managing the intricate web of relationships </w:t>
      </w:r>
      <w:r w:rsidRPr="00C3276F">
        <w:t>with other major actors, thereby rendering the region as one of the New Strategic Frontiers.</w:t>
      </w:r>
    </w:p>
    <w:p w14:paraId="09B19DF2" w14:textId="77777777" w:rsidR="00AA6A36" w:rsidRPr="00C071CA" w:rsidRDefault="00AA6A36" w:rsidP="00AA6A36">
      <w:r w:rsidRPr="00C071CA">
        <w:t xml:space="preserve">[map omitted] </w:t>
      </w:r>
    </w:p>
    <w:p w14:paraId="7E050AFD" w14:textId="77777777" w:rsidR="00AA6A36" w:rsidRPr="001611E9" w:rsidRDefault="00AA6A36" w:rsidP="00AA6A36">
      <w:pPr>
        <w:rPr>
          <w:u w:val="single"/>
        </w:rPr>
      </w:pPr>
      <w:r w:rsidRPr="001611E9">
        <w:t xml:space="preserve">China’s Arctic policy is a </w:t>
      </w:r>
      <w:r w:rsidRPr="001611E9">
        <w:rPr>
          <w:u w:val="single"/>
        </w:rPr>
        <w:t xml:space="preserve">carefully calibrated </w:t>
      </w:r>
      <w:r w:rsidRPr="00A010CF">
        <w:rPr>
          <w:highlight w:val="cyan"/>
          <w:u w:val="single"/>
        </w:rPr>
        <w:t>strategy that balances its economi</w:t>
      </w:r>
      <w:r w:rsidRPr="00A010CF">
        <w:rPr>
          <w:u w:val="single"/>
        </w:rPr>
        <w:t>c</w:t>
      </w:r>
      <w:r w:rsidRPr="001611E9">
        <w:rPr>
          <w:u w:val="single"/>
        </w:rPr>
        <w:t xml:space="preserve"> needs, </w:t>
      </w:r>
      <w:r w:rsidRPr="00A010CF">
        <w:rPr>
          <w:highlight w:val="cyan"/>
          <w:u w:val="single"/>
        </w:rPr>
        <w:t>security</w:t>
      </w:r>
      <w:r w:rsidRPr="001611E9">
        <w:rPr>
          <w:u w:val="single"/>
        </w:rPr>
        <w:t xml:space="preserve"> concerns, </w:t>
      </w:r>
      <w:r w:rsidRPr="00A010CF">
        <w:rPr>
          <w:highlight w:val="cyan"/>
          <w:u w:val="single"/>
        </w:rPr>
        <w:t>and ambition</w:t>
      </w:r>
      <w:r w:rsidRPr="001611E9">
        <w:rPr>
          <w:u w:val="single"/>
        </w:rPr>
        <w:t xml:space="preserve"> for global recognition and leadership.</w:t>
      </w:r>
      <w:r w:rsidRPr="001611E9">
        <w:t xml:space="preserve"> Despite being geographically distant from the Arctic Circle, China has </w:t>
      </w:r>
      <w:r w:rsidRPr="00A010CF">
        <w:rPr>
          <w:highlight w:val="cyan"/>
          <w:u w:val="single"/>
        </w:rPr>
        <w:t>declared itself a “near-Arctic state.”</w:t>
      </w:r>
      <w:r w:rsidRPr="001611E9">
        <w:rPr>
          <w:u w:val="single"/>
        </w:rPr>
        <w:t xml:space="preserve"> </w:t>
      </w:r>
      <w:r w:rsidRPr="001611E9">
        <w:t>This claim, although met with</w:t>
      </w:r>
      <w:hyperlink r:id="rId20" w:history="1">
        <w:r w:rsidRPr="001611E9">
          <w:rPr>
            <w:rStyle w:val="Hyperlink"/>
          </w:rPr>
          <w:t> skepticism</w:t>
        </w:r>
      </w:hyperlink>
      <w:r w:rsidRPr="001611E9">
        <w:t xml:space="preserve"> by former US Secretary of State Mike Pompeo, serves a crucial purpose: it legitimizes China’s involvement in Arctic affairs. China argues that </w:t>
      </w:r>
      <w:r w:rsidRPr="001611E9">
        <w:rPr>
          <w:u w:val="single"/>
        </w:rPr>
        <w:t>the cascading effects of climate change in the Arctic—particularly the accelerating melting of ice and the rising global sea levels—have far-reaching consequences.</w:t>
      </w:r>
      <w:r w:rsidRPr="001611E9">
        <w:t xml:space="preserve"> Even distant nations like China, where major coastal cities such as Shanghai and Tianjin face the threat of being potentially submerged, are impacted. By </w:t>
      </w:r>
      <w:r w:rsidRPr="00A010CF">
        <w:rPr>
          <w:highlight w:val="cyan"/>
          <w:u w:val="single"/>
        </w:rPr>
        <w:t>positioning itself as a</w:t>
      </w:r>
      <w:r w:rsidRPr="001611E9">
        <w:rPr>
          <w:u w:val="single"/>
        </w:rPr>
        <w:t xml:space="preserve"> responsible </w:t>
      </w:r>
      <w:r w:rsidRPr="00A010CF">
        <w:rPr>
          <w:highlight w:val="cyan"/>
          <w:u w:val="single"/>
        </w:rPr>
        <w:t>stakeholder</w:t>
      </w:r>
      <w:r w:rsidRPr="001611E9">
        <w:rPr>
          <w:u w:val="single"/>
        </w:rPr>
        <w:t xml:space="preserve"> with a vested interest</w:t>
      </w:r>
      <w:r w:rsidRPr="001611E9">
        <w:t xml:space="preserve"> in the region’s stability, sustainable development, and climate change mitigation, China justifies its expanding presence in Arctic affairs. Thus, it advocates for broader international participation and a more inclusive approach to Arctic governance, allowing it to engage in discussions without appearing as an outsider or opportunist. However, in doing so, </w:t>
      </w:r>
      <w:r w:rsidRPr="00A010CF">
        <w:rPr>
          <w:highlight w:val="cyan"/>
          <w:u w:val="single"/>
        </w:rPr>
        <w:t>China</w:t>
      </w:r>
      <w:r w:rsidRPr="00A010CF">
        <w:rPr>
          <w:u w:val="single"/>
        </w:rPr>
        <w:t xml:space="preserve"> subtly</w:t>
      </w:r>
      <w:r w:rsidRPr="001611E9">
        <w:rPr>
          <w:u w:val="single"/>
        </w:rPr>
        <w:t xml:space="preserve"> </w:t>
      </w:r>
      <w:r w:rsidRPr="00A010CF">
        <w:rPr>
          <w:highlight w:val="cyan"/>
          <w:u w:val="single"/>
        </w:rPr>
        <w:t>challenges the existing governance framework</w:t>
      </w:r>
      <w:r w:rsidRPr="001611E9">
        <w:rPr>
          <w:u w:val="single"/>
        </w:rPr>
        <w:t xml:space="preserve">, controlled mainly </w:t>
      </w:r>
      <w:r w:rsidRPr="00A010CF">
        <w:rPr>
          <w:highlight w:val="cyan"/>
          <w:u w:val="single"/>
        </w:rPr>
        <w:t>by the Arctic Council</w:t>
      </w:r>
      <w:r w:rsidRPr="001611E9">
        <w:rPr>
          <w:u w:val="single"/>
        </w:rPr>
        <w:t xml:space="preserve"> and its member states.</w:t>
      </w:r>
    </w:p>
    <w:p w14:paraId="22838BB4" w14:textId="77777777" w:rsidR="00AA6A36" w:rsidRPr="001611E9" w:rsidRDefault="00AA6A36" w:rsidP="00AA6A36">
      <w:r w:rsidRPr="001611E9">
        <w:t>The Arctic Council is a highly effective international forum composed of the eight states located above the Arctic Circle: the U.S.A., Russia, Canada, Norway, Denmark, Iceland, Finland, and Sweden. In addition to these member states, the Arctic Council includes observer states and representatives of indigenous peoples in the Arctic. Five of these states— the U.S.A., Russia, Canada, Norway, and Denmark—are littoral members of the Arctic Ocean and are thus referred to as the A5. One of these states, Russia, comprises 53% of the Arctic and is notably different from the other Arctic Council members. Consequently, the remaining seven Arctic Council members are collectively known as the A7.</w:t>
      </w:r>
    </w:p>
    <w:p w14:paraId="2B9336F5" w14:textId="77777777" w:rsidR="00AA6A36" w:rsidRPr="001611E9" w:rsidRDefault="00AA6A36" w:rsidP="00AA6A36">
      <w:r w:rsidRPr="001611E9">
        <w:t>Despite the differences between Russia and the A7, the Arctic Council was historically one of the more effective international forums, operating on consensus and explicitly barring discussions of military affairs. However, the longstanding principle of “high latitude, low tensions” came to an end in 2022 when Russia invaded Ukraine. In response, the A7 decided that under such circumstances, business as usual could not continue, and effectively suspended Russia from the council.</w:t>
      </w:r>
    </w:p>
    <w:p w14:paraId="49B0222E" w14:textId="77777777" w:rsidR="00AA6A36" w:rsidRPr="001611E9" w:rsidRDefault="00AA6A36" w:rsidP="00AA6A36">
      <w:pPr>
        <w:rPr>
          <w:u w:val="single"/>
        </w:rPr>
      </w:pPr>
      <w:r w:rsidRPr="00A010CF">
        <w:rPr>
          <w:highlight w:val="cyan"/>
          <w:u w:val="single"/>
        </w:rPr>
        <w:t>A key aspect</w:t>
      </w:r>
      <w:r w:rsidRPr="001611E9">
        <w:rPr>
          <w:u w:val="single"/>
        </w:rPr>
        <w:t xml:space="preserve"> of the great power rivalry in the region is </w:t>
      </w:r>
      <w:r w:rsidRPr="00A010CF">
        <w:rPr>
          <w:highlight w:val="cyan"/>
          <w:u w:val="single"/>
        </w:rPr>
        <w:t>the competition for access to</w:t>
      </w:r>
      <w:r w:rsidRPr="001611E9">
        <w:rPr>
          <w:u w:val="single"/>
        </w:rPr>
        <w:t xml:space="preserve"> the Arctic’s abundant </w:t>
      </w:r>
      <w:r w:rsidRPr="00A010CF">
        <w:rPr>
          <w:highlight w:val="cyan"/>
          <w:u w:val="single"/>
        </w:rPr>
        <w:t>natural resources</w:t>
      </w:r>
      <w:r w:rsidRPr="001611E9">
        <w:rPr>
          <w:u w:val="single"/>
        </w:rPr>
        <w:t>. According to the </w:t>
      </w:r>
      <w:hyperlink r:id="rId21" w:history="1">
        <w:r w:rsidRPr="00A010CF">
          <w:rPr>
            <w:rStyle w:val="Hyperlink"/>
            <w:highlight w:val="cyan"/>
          </w:rPr>
          <w:t>U</w:t>
        </w:r>
        <w:r w:rsidRPr="00A010CF">
          <w:rPr>
            <w:rStyle w:val="Hyperlink"/>
          </w:rPr>
          <w:t>nited</w:t>
        </w:r>
        <w:r w:rsidRPr="00A010CF">
          <w:rPr>
            <w:rStyle w:val="Hyperlink"/>
            <w:highlight w:val="cyan"/>
          </w:rPr>
          <w:t xml:space="preserve"> S</w:t>
        </w:r>
        <w:r w:rsidRPr="00A010CF">
          <w:rPr>
            <w:rStyle w:val="Hyperlink"/>
          </w:rPr>
          <w:t>tates</w:t>
        </w:r>
        <w:r w:rsidRPr="00A010CF">
          <w:rPr>
            <w:rStyle w:val="Hyperlink"/>
            <w:highlight w:val="cyan"/>
          </w:rPr>
          <w:t xml:space="preserve"> Geological Survey</w:t>
        </w:r>
      </w:hyperlink>
      <w:r w:rsidRPr="00A010CF">
        <w:rPr>
          <w:highlight w:val="cyan"/>
          <w:u w:val="single"/>
        </w:rPr>
        <w:t>,</w:t>
      </w:r>
      <w:r w:rsidRPr="001611E9">
        <w:rPr>
          <w:u w:val="single"/>
        </w:rPr>
        <w:t xml:space="preserve"> the </w:t>
      </w:r>
      <w:r w:rsidRPr="00A010CF">
        <w:rPr>
          <w:highlight w:val="cyan"/>
          <w:u w:val="single"/>
        </w:rPr>
        <w:t xml:space="preserve">Arctic </w:t>
      </w:r>
      <w:r w:rsidRPr="00A010CF">
        <w:rPr>
          <w:u w:val="single"/>
        </w:rPr>
        <w:t>is</w:t>
      </w:r>
      <w:r w:rsidRPr="001611E9">
        <w:rPr>
          <w:u w:val="single"/>
        </w:rPr>
        <w:t xml:space="preserve"> believed to </w:t>
      </w:r>
      <w:r w:rsidRPr="00A010CF">
        <w:rPr>
          <w:highlight w:val="cyan"/>
          <w:u w:val="single"/>
        </w:rPr>
        <w:t>hold vast,</w:t>
      </w:r>
      <w:r w:rsidRPr="001611E9">
        <w:rPr>
          <w:u w:val="single"/>
        </w:rPr>
        <w:t xml:space="preserve"> largely untapped </w:t>
      </w:r>
      <w:r w:rsidRPr="00A010CF">
        <w:rPr>
          <w:highlight w:val="cyan"/>
          <w:u w:val="single"/>
        </w:rPr>
        <w:t>reserves of oil, natural gas, and critical minerals</w:t>
      </w:r>
      <w:r w:rsidRPr="001611E9">
        <w:rPr>
          <w:u w:val="single"/>
        </w:rPr>
        <w:t xml:space="preserve"> such as </w:t>
      </w:r>
      <w:r w:rsidRPr="00A010CF">
        <w:rPr>
          <w:highlight w:val="cyan"/>
          <w:u w:val="single"/>
        </w:rPr>
        <w:t>rare earth elements</w:t>
      </w:r>
      <w:r w:rsidRPr="001611E9">
        <w:rPr>
          <w:u w:val="single"/>
        </w:rPr>
        <w:t>, titanium, and lithium</w:t>
      </w:r>
      <w:r w:rsidRPr="001611E9">
        <w:t xml:space="preserve">. As climate change melts the Arctic ice, these resources are becoming increasingly accessible. </w:t>
      </w:r>
      <w:r w:rsidRPr="00A010CF">
        <w:rPr>
          <w:highlight w:val="cyan"/>
          <w:u w:val="single"/>
        </w:rPr>
        <w:t>Given</w:t>
      </w:r>
      <w:r w:rsidRPr="001611E9">
        <w:rPr>
          <w:u w:val="single"/>
        </w:rPr>
        <w:t xml:space="preserve"> its rapidly growing economy and </w:t>
      </w:r>
      <w:r w:rsidRPr="00A010CF">
        <w:rPr>
          <w:highlight w:val="cyan"/>
          <w:u w:val="single"/>
        </w:rPr>
        <w:t>voracious demand for energy and raw materials, China</w:t>
      </w:r>
      <w:r w:rsidRPr="001611E9">
        <w:rPr>
          <w:u w:val="single"/>
        </w:rPr>
        <w:t xml:space="preserve"> </w:t>
      </w:r>
      <w:r w:rsidRPr="00A010CF">
        <w:rPr>
          <w:highlight w:val="cyan"/>
          <w:u w:val="single"/>
        </w:rPr>
        <w:t>views</w:t>
      </w:r>
      <w:r w:rsidRPr="001611E9">
        <w:rPr>
          <w:u w:val="single"/>
        </w:rPr>
        <w:t xml:space="preserve"> securing access to these </w:t>
      </w:r>
      <w:r w:rsidRPr="00A010CF">
        <w:rPr>
          <w:highlight w:val="cyan"/>
          <w:u w:val="single"/>
        </w:rPr>
        <w:t>resources as a</w:t>
      </w:r>
      <w:r w:rsidRPr="001611E9">
        <w:rPr>
          <w:u w:val="single"/>
        </w:rPr>
        <w:t xml:space="preserve"> strategic </w:t>
      </w:r>
      <w:r w:rsidRPr="00A010CF">
        <w:rPr>
          <w:highlight w:val="cyan"/>
          <w:u w:val="single"/>
        </w:rPr>
        <w:t>imperative.</w:t>
      </w:r>
    </w:p>
    <w:p w14:paraId="051C1C00" w14:textId="77777777" w:rsidR="00AA6A36" w:rsidRPr="001611E9" w:rsidRDefault="00AA6A36" w:rsidP="00AA6A36">
      <w:pPr>
        <w:rPr>
          <w:u w:val="single"/>
        </w:rPr>
      </w:pPr>
      <w:r w:rsidRPr="001611E9">
        <w:t xml:space="preserve">Although China and Russia have formed a pragmatic partnership in the Arctic—partly driven by shared concerns about US global dominance—their ambitions could eventually clash. Despite challenges from Western sanctions and geopolitical pressures, </w:t>
      </w:r>
      <w:r w:rsidRPr="001611E9">
        <w:rPr>
          <w:u w:val="single"/>
        </w:rPr>
        <w:t xml:space="preserve">China remains committed to securing access to Arctic resources. Its </w:t>
      </w:r>
      <w:r w:rsidRPr="00A010CF">
        <w:rPr>
          <w:highlight w:val="cyan"/>
          <w:u w:val="single"/>
        </w:rPr>
        <w:t>involvement in large-scale projects</w:t>
      </w:r>
      <w:r w:rsidRPr="001611E9">
        <w:rPr>
          <w:u w:val="single"/>
        </w:rPr>
        <w:t xml:space="preserve"> like the </w:t>
      </w:r>
      <w:hyperlink r:id="rId22" w:history="1">
        <w:r w:rsidRPr="001611E9">
          <w:rPr>
            <w:rStyle w:val="Hyperlink"/>
          </w:rPr>
          <w:t>Yamal LNG project</w:t>
        </w:r>
      </w:hyperlink>
      <w:r w:rsidRPr="001611E9">
        <w:rPr>
          <w:u w:val="single"/>
        </w:rPr>
        <w:t xml:space="preserve">, which extracts and then liquefies gas from Russia’s Arctic Yamal Peninsula, </w:t>
      </w:r>
      <w:r w:rsidRPr="001611E9">
        <w:t>underscores its determination to become an Arctic player. However, projects like </w:t>
      </w:r>
      <w:hyperlink r:id="rId23" w:history="1">
        <w:r w:rsidRPr="001611E9">
          <w:rPr>
            <w:rStyle w:val="Hyperlink"/>
          </w:rPr>
          <w:t>LNG 2</w:t>
        </w:r>
      </w:hyperlink>
      <w:r w:rsidRPr="001611E9">
        <w:t xml:space="preserve">, which takes gas from a Russian Arctic area adjacent to the Yamal Peninsula, have been stalled due to Western sanctions. Nonetheless, </w:t>
      </w:r>
      <w:r w:rsidRPr="001611E9">
        <w:rPr>
          <w:u w:val="single"/>
        </w:rPr>
        <w:t>China seems determined to help LNG 2 proceed </w:t>
      </w:r>
      <w:hyperlink r:id="rId24" w:history="1">
        <w:r w:rsidRPr="001611E9">
          <w:rPr>
            <w:rStyle w:val="Hyperlink"/>
          </w:rPr>
          <w:t>covertly</w:t>
        </w:r>
      </w:hyperlink>
      <w:r w:rsidRPr="001611E9">
        <w:rPr>
          <w:u w:val="single"/>
        </w:rPr>
        <w:t>.</w:t>
      </w:r>
    </w:p>
    <w:p w14:paraId="226AE4F3" w14:textId="77777777" w:rsidR="00AA6A36" w:rsidRPr="001611E9" w:rsidRDefault="00AA6A36" w:rsidP="00AA6A36">
      <w:r w:rsidRPr="001611E9">
        <w:rPr>
          <w:u w:val="single"/>
        </w:rPr>
        <w:t xml:space="preserve">China’s approach to securing resources is often </w:t>
      </w:r>
      <w:r w:rsidRPr="00A010CF">
        <w:rPr>
          <w:highlight w:val="cyan"/>
          <w:u w:val="single"/>
        </w:rPr>
        <w:t>marked by a long-term perspective</w:t>
      </w:r>
      <w:r w:rsidRPr="001611E9">
        <w:t xml:space="preserve">. It is willing to invest in projects that may not yield immediate returns but </w:t>
      </w:r>
      <w:r w:rsidRPr="001611E9">
        <w:rPr>
          <w:u w:val="single"/>
        </w:rPr>
        <w:t xml:space="preserve">are </w:t>
      </w:r>
      <w:r w:rsidRPr="00A010CF">
        <w:rPr>
          <w:highlight w:val="cyan"/>
          <w:u w:val="single"/>
        </w:rPr>
        <w:t>crucial for future resource access</w:t>
      </w:r>
      <w:r w:rsidRPr="001611E9">
        <w:rPr>
          <w:u w:val="single"/>
        </w:rPr>
        <w:t xml:space="preserve"> and long-term energy security</w:t>
      </w:r>
      <w:r w:rsidRPr="001611E9">
        <w:t xml:space="preserve">. Another important element of the Arctic </w:t>
      </w:r>
      <w:r w:rsidRPr="00A010CF">
        <w:rPr>
          <w:u w:val="single"/>
        </w:rPr>
        <w:t xml:space="preserve">competition </w:t>
      </w:r>
      <w:r w:rsidRPr="00A010CF">
        <w:rPr>
          <w:highlight w:val="cyan"/>
          <w:u w:val="single"/>
        </w:rPr>
        <w:t xml:space="preserve">is </w:t>
      </w:r>
      <w:r w:rsidRPr="00A010CF">
        <w:rPr>
          <w:rStyle w:val="Emphasis"/>
          <w:highlight w:val="cyan"/>
        </w:rPr>
        <w:t>control over critical infrastructure</w:t>
      </w:r>
      <w:r w:rsidRPr="001611E9">
        <w:rPr>
          <w:u w:val="single"/>
        </w:rPr>
        <w:t xml:space="preserve">. As sea ice retreats, </w:t>
      </w:r>
      <w:r w:rsidRPr="00A010CF">
        <w:rPr>
          <w:highlight w:val="cyan"/>
          <w:u w:val="single"/>
        </w:rPr>
        <w:t>new shipping routes</w:t>
      </w:r>
      <w:r w:rsidRPr="001611E9">
        <w:rPr>
          <w:u w:val="single"/>
        </w:rPr>
        <w:t xml:space="preserve"> like the Northern Sea Route (NSR) </w:t>
      </w:r>
      <w:r w:rsidRPr="00A010CF">
        <w:rPr>
          <w:highlight w:val="cyan"/>
          <w:u w:val="single"/>
        </w:rPr>
        <w:t>are opening</w:t>
      </w:r>
      <w:r w:rsidRPr="001611E9">
        <w:rPr>
          <w:u w:val="single"/>
        </w:rPr>
        <w:t>, transforming the region into a vital hub for maritime trade, potentially depriving the Suez Canal.</w:t>
      </w:r>
    </w:p>
    <w:p w14:paraId="79DDF38C" w14:textId="77777777" w:rsidR="00AA6A36" w:rsidRPr="001611E9" w:rsidRDefault="00AA6A36" w:rsidP="00AA6A36">
      <w:pPr>
        <w:rPr>
          <w:u w:val="single"/>
        </w:rPr>
      </w:pPr>
      <w:r w:rsidRPr="00A010CF">
        <w:rPr>
          <w:highlight w:val="cyan"/>
          <w:u w:val="single"/>
        </w:rPr>
        <w:t>China</w:t>
      </w:r>
      <w:r w:rsidRPr="001611E9">
        <w:rPr>
          <w:u w:val="single"/>
        </w:rPr>
        <w:t xml:space="preserve"> has </w:t>
      </w:r>
      <w:r w:rsidRPr="00A010CF">
        <w:rPr>
          <w:highlight w:val="cyan"/>
          <w:u w:val="single"/>
        </w:rPr>
        <w:t>expressed</w:t>
      </w:r>
      <w:r w:rsidRPr="001611E9">
        <w:rPr>
          <w:u w:val="single"/>
        </w:rPr>
        <w:t xml:space="preserve"> a strong </w:t>
      </w:r>
      <w:r w:rsidRPr="00A010CF">
        <w:rPr>
          <w:highlight w:val="cyan"/>
          <w:u w:val="single"/>
        </w:rPr>
        <w:t>interest in the NSR</w:t>
      </w:r>
      <w:r w:rsidRPr="00A010CF">
        <w:rPr>
          <w:highlight w:val="cyan"/>
        </w:rPr>
        <w:t>,</w:t>
      </w:r>
      <w:r w:rsidRPr="001611E9">
        <w:t xml:space="preserve"> which offers a significantly shorter route between Asia and Europe than the Suez Canal. The NSR is </w:t>
      </w:r>
      <w:r w:rsidRPr="001611E9">
        <w:rPr>
          <w:u w:val="single"/>
        </w:rPr>
        <w:t xml:space="preserve">a key component </w:t>
      </w:r>
      <w:r w:rsidRPr="00A010CF">
        <w:rPr>
          <w:highlight w:val="cyan"/>
          <w:u w:val="single"/>
        </w:rPr>
        <w:t>of</w:t>
      </w:r>
      <w:r w:rsidRPr="001611E9">
        <w:rPr>
          <w:u w:val="single"/>
        </w:rPr>
        <w:t xml:space="preserve"> China’s ambitious </w:t>
      </w:r>
      <w:r w:rsidRPr="00A010CF">
        <w:rPr>
          <w:highlight w:val="cyan"/>
          <w:u w:val="single"/>
        </w:rPr>
        <w:t>Polar Silk Road</w:t>
      </w:r>
      <w:r w:rsidRPr="001611E9">
        <w:t xml:space="preserve">, which seeks to connect Asia and Europe while strengthening global trade. </w:t>
      </w:r>
      <w:r w:rsidRPr="001611E9">
        <w:rPr>
          <w:u w:val="single"/>
        </w:rPr>
        <w:t>Gaining influence over this crucial shipping route would provide substantial economic benefits and increase China’s geopolitical power.</w:t>
      </w:r>
      <w:r w:rsidRPr="001611E9">
        <w:t xml:space="preserve"> To secure its position in the Arctic, </w:t>
      </w:r>
      <w:r w:rsidRPr="001611E9">
        <w:rPr>
          <w:u w:val="single"/>
        </w:rPr>
        <w:t xml:space="preserve">China has </w:t>
      </w:r>
      <w:r w:rsidRPr="00A010CF">
        <w:rPr>
          <w:highlight w:val="cyan"/>
          <w:u w:val="single"/>
        </w:rPr>
        <w:t>proposed investments in Arctic and near-Arctic port facilities</w:t>
      </w:r>
      <w:r w:rsidRPr="001611E9">
        <w:t xml:space="preserve"> like </w:t>
      </w:r>
      <w:hyperlink r:id="rId25" w:history="1">
        <w:r w:rsidRPr="001611E9">
          <w:rPr>
            <w:rStyle w:val="Hyperlink"/>
          </w:rPr>
          <w:t>Arkhangelsk, Russia</w:t>
        </w:r>
      </w:hyperlink>
      <w:r w:rsidRPr="001611E9">
        <w:t>, as well as transportation infrastructure such as Russia’s </w:t>
      </w:r>
      <w:hyperlink r:id="rId26" w:history="1">
        <w:r w:rsidRPr="001611E9">
          <w:rPr>
            <w:rStyle w:val="Hyperlink"/>
          </w:rPr>
          <w:t>Arctic Express</w:t>
        </w:r>
      </w:hyperlink>
      <w:r w:rsidRPr="001611E9">
        <w:t> No. 1, and </w:t>
      </w:r>
      <w:hyperlink r:id="rId27" w:history="1">
        <w:r w:rsidRPr="001611E9">
          <w:rPr>
            <w:rStyle w:val="Hyperlink"/>
          </w:rPr>
          <w:t>nuclear </w:t>
        </w:r>
      </w:hyperlink>
      <w:r w:rsidRPr="001611E9">
        <w:t>and </w:t>
      </w:r>
      <w:hyperlink r:id="rId28" w:history="1">
        <w:r w:rsidRPr="001611E9">
          <w:rPr>
            <w:rStyle w:val="Hyperlink"/>
          </w:rPr>
          <w:t>non-nuclear </w:t>
        </w:r>
      </w:hyperlink>
      <w:r w:rsidRPr="001611E9">
        <w:t xml:space="preserve">icebreaker technology. While these projects face scrutiny and resistance from some Arctic states, they </w:t>
      </w:r>
      <w:r w:rsidRPr="001611E9">
        <w:rPr>
          <w:u w:val="single"/>
        </w:rPr>
        <w:t xml:space="preserve">underscore China’s </w:t>
      </w:r>
      <w:r w:rsidRPr="00A010CF">
        <w:rPr>
          <w:highlight w:val="cyan"/>
          <w:u w:val="single"/>
        </w:rPr>
        <w:t>strategic intent to establish a foothold</w:t>
      </w:r>
      <w:r w:rsidRPr="001611E9">
        <w:rPr>
          <w:u w:val="single"/>
        </w:rPr>
        <w:t xml:space="preserve"> in this emerging maritime corridor and could also enable it to </w:t>
      </w:r>
      <w:r w:rsidRPr="00A010CF">
        <w:rPr>
          <w:highlight w:val="cyan"/>
          <w:u w:val="single"/>
        </w:rPr>
        <w:t>project naval power</w:t>
      </w:r>
      <w:r w:rsidRPr="001611E9">
        <w:rPr>
          <w:u w:val="single"/>
        </w:rPr>
        <w:t xml:space="preserve"> in the Arctic </w:t>
      </w:r>
      <w:r w:rsidRPr="00A010CF">
        <w:rPr>
          <w:highlight w:val="cyan"/>
          <w:u w:val="single"/>
        </w:rPr>
        <w:t>while securing</w:t>
      </w:r>
      <w:r w:rsidRPr="001611E9">
        <w:rPr>
          <w:u w:val="single"/>
        </w:rPr>
        <w:t xml:space="preserve"> vital </w:t>
      </w:r>
      <w:r w:rsidRPr="00A010CF">
        <w:rPr>
          <w:highlight w:val="cyan"/>
          <w:u w:val="single"/>
        </w:rPr>
        <w:t>trade routes.</w:t>
      </w:r>
    </w:p>
    <w:p w14:paraId="52D547AE" w14:textId="77777777" w:rsidR="00AA6A36" w:rsidRPr="001611E9" w:rsidRDefault="00AA6A36" w:rsidP="00AA6A36">
      <w:r w:rsidRPr="001611E9">
        <w:t>The competition for influence in the Arctic also involves international partnerships. China’s approach often emphasizes economic incentives, offering attractive investment opportunities to Arctic states, such as its attempts to </w:t>
      </w:r>
      <w:hyperlink r:id="rId29" w:history="1">
        <w:r w:rsidRPr="001611E9">
          <w:rPr>
            <w:rStyle w:val="Hyperlink"/>
          </w:rPr>
          <w:t>develop railroads </w:t>
        </w:r>
      </w:hyperlink>
      <w:r w:rsidRPr="001611E9">
        <w:t>in the Scandinavian Arctic. China’s efforts, however, have met resistance, especially from Arctic states closely aligned with the United States and wary of China’s growing assertiveness. The Nordic states—particularly Sweden and Norway—have been at the forefront of this pushback. The United States has sought to limit China’s influence in the Arctic, pressuring allies to reject Chinese investments such as its attempts to </w:t>
      </w:r>
      <w:hyperlink r:id="rId30" w:history="1">
        <w:r w:rsidRPr="001611E9">
          <w:rPr>
            <w:rStyle w:val="Hyperlink"/>
          </w:rPr>
          <w:t>mine </w:t>
        </w:r>
      </w:hyperlink>
      <w:r w:rsidRPr="001611E9">
        <w:t>in Greenland and implicitly encouraging them to voice concerns about China’s intentions, as seen in the case of Chinese investment in the Kirkenes Port.</w:t>
      </w:r>
    </w:p>
    <w:p w14:paraId="5B2BC7EF" w14:textId="77777777" w:rsidR="00AA6A36" w:rsidRPr="001611E9" w:rsidRDefault="00AA6A36" w:rsidP="00AA6A36">
      <w:r w:rsidRPr="001611E9">
        <w:t>As the Arctic’s strategic importance grows, competition for partnerships will likely intensify and competition for its resources and influence will escalate. Greenland, for example, </w:t>
      </w:r>
      <w:hyperlink r:id="rId31" w:history="1">
        <w:r w:rsidRPr="001611E9">
          <w:rPr>
            <w:rStyle w:val="Hyperlink"/>
          </w:rPr>
          <w:t>denied </w:t>
        </w:r>
      </w:hyperlink>
      <w:r w:rsidRPr="001611E9">
        <w:t>China’s request to modernize its airport infrastructure, ultimately turning to Denmark instead. This competition has occasionally created headlines, such as when President Trump expressed his </w:t>
      </w:r>
      <w:hyperlink r:id="rId32" w:history="1">
        <w:r w:rsidRPr="001611E9">
          <w:rPr>
            <w:rStyle w:val="Hyperlink"/>
          </w:rPr>
          <w:t>desire </w:t>
        </w:r>
      </w:hyperlink>
      <w:r w:rsidRPr="001611E9">
        <w:t xml:space="preserve">to annex Greenland, indicative of the great power competition in the Arctic; </w:t>
      </w:r>
      <w:r w:rsidRPr="001611E9">
        <w:rPr>
          <w:u w:val="single"/>
        </w:rPr>
        <w:t>Greenland’s numerous rare earth elements are vital for American national security.</w:t>
      </w:r>
    </w:p>
    <w:p w14:paraId="39A200FA" w14:textId="77777777" w:rsidR="00AA6A36" w:rsidRPr="001611E9" w:rsidRDefault="00AA6A36" w:rsidP="00AA6A36">
      <w:pPr>
        <w:rPr>
          <w:u w:val="single"/>
        </w:rPr>
      </w:pPr>
      <w:r w:rsidRPr="001611E9">
        <w:t xml:space="preserve">The great power competition in the Arctic also extends into science and technology. China expresses its commitment to scientific research in numerous ways, including </w:t>
      </w:r>
      <w:r w:rsidRPr="001611E9">
        <w:rPr>
          <w:u w:val="single"/>
        </w:rPr>
        <w:t>substantial investments in its icebreaker fleet, which already </w:t>
      </w:r>
      <w:hyperlink r:id="rId33" w:history="1">
        <w:r w:rsidRPr="001611E9">
          <w:rPr>
            <w:rStyle w:val="Hyperlink"/>
          </w:rPr>
          <w:t>surpasses </w:t>
        </w:r>
      </w:hyperlink>
      <w:r w:rsidRPr="001611E9">
        <w:rPr>
          <w:u w:val="single"/>
        </w:rPr>
        <w:t>that of the United States in number, and could challenge Russia’s icebreaker monopoly</w:t>
      </w:r>
      <w:r w:rsidRPr="001611E9">
        <w:t xml:space="preserve"> along the NSR. Chinese research vessel expeditions—including those that have conducted research off the US coast to explore the potential of deep-sea mining—demonstrate its interest in Arctic exploration. </w:t>
      </w:r>
      <w:r w:rsidRPr="001611E9">
        <w:rPr>
          <w:u w:val="single"/>
        </w:rPr>
        <w:t xml:space="preserve">China’s Arctic </w:t>
      </w:r>
      <w:r w:rsidRPr="00A010CF">
        <w:rPr>
          <w:highlight w:val="cyan"/>
          <w:u w:val="single"/>
        </w:rPr>
        <w:t>research facilities</w:t>
      </w:r>
      <w:r w:rsidRPr="001611E9">
        <w:rPr>
          <w:u w:val="single"/>
        </w:rPr>
        <w:t xml:space="preserve"> in Norway, Iceland, and Sweden also </w:t>
      </w:r>
      <w:r w:rsidRPr="00A010CF">
        <w:rPr>
          <w:highlight w:val="cyan"/>
          <w:u w:val="single"/>
        </w:rPr>
        <w:t>reflect its</w:t>
      </w:r>
      <w:r w:rsidRPr="001611E9">
        <w:rPr>
          <w:u w:val="single"/>
        </w:rPr>
        <w:t xml:space="preserve"> commitment to expand its </w:t>
      </w:r>
      <w:r w:rsidRPr="00A010CF">
        <w:rPr>
          <w:highlight w:val="cyan"/>
          <w:u w:val="single"/>
        </w:rPr>
        <w:t>scientific presence.</w:t>
      </w:r>
    </w:p>
    <w:p w14:paraId="170C58E7" w14:textId="77777777" w:rsidR="00AA6A36" w:rsidRPr="001611E9" w:rsidRDefault="00AA6A36" w:rsidP="00AA6A36">
      <w:pPr>
        <w:rPr>
          <w:u w:val="single"/>
        </w:rPr>
      </w:pPr>
      <w:r w:rsidRPr="001611E9">
        <w:t xml:space="preserve">Although ostensibly focused on climate change and other useful science, China’s scientific research activities may also have military applications. The </w:t>
      </w:r>
      <w:r w:rsidRPr="001611E9">
        <w:rPr>
          <w:u w:val="single"/>
        </w:rPr>
        <w:t xml:space="preserve">vast </w:t>
      </w:r>
      <w:r w:rsidRPr="00A010CF">
        <w:rPr>
          <w:highlight w:val="cyan"/>
          <w:u w:val="single"/>
        </w:rPr>
        <w:t>data gathered by Chinese</w:t>
      </w:r>
      <w:r w:rsidRPr="001611E9">
        <w:rPr>
          <w:u w:val="single"/>
        </w:rPr>
        <w:t xml:space="preserve"> research </w:t>
      </w:r>
      <w:r w:rsidRPr="00A010CF">
        <w:rPr>
          <w:highlight w:val="cyan"/>
          <w:u w:val="single"/>
        </w:rPr>
        <w:t>vessels,</w:t>
      </w:r>
      <w:r w:rsidRPr="001611E9">
        <w:rPr>
          <w:u w:val="single"/>
        </w:rPr>
        <w:t xml:space="preserve"> monitoring </w:t>
      </w:r>
      <w:r w:rsidRPr="00A010CF">
        <w:rPr>
          <w:highlight w:val="cyan"/>
          <w:u w:val="single"/>
        </w:rPr>
        <w:t>stations, and underwater sensors</w:t>
      </w:r>
      <w:r w:rsidRPr="001611E9">
        <w:rPr>
          <w:u w:val="single"/>
        </w:rPr>
        <w:t xml:space="preserve"> can </w:t>
      </w:r>
      <w:r w:rsidRPr="00A010CF">
        <w:rPr>
          <w:highlight w:val="cyan"/>
          <w:u w:val="single"/>
        </w:rPr>
        <w:t>improve navigation</w:t>
      </w:r>
      <w:r w:rsidRPr="001611E9">
        <w:rPr>
          <w:u w:val="single"/>
        </w:rPr>
        <w:t xml:space="preserve"> in ice-covered Arctic waters, </w:t>
      </w:r>
      <w:hyperlink r:id="rId34" w:history="1">
        <w:r w:rsidRPr="00A010CF">
          <w:rPr>
            <w:rStyle w:val="Hyperlink"/>
            <w:highlight w:val="cyan"/>
          </w:rPr>
          <w:t>track submarine</w:t>
        </w:r>
        <w:r w:rsidRPr="001611E9">
          <w:rPr>
            <w:rStyle w:val="Hyperlink"/>
          </w:rPr>
          <w:t xml:space="preserve"> movements</w:t>
        </w:r>
      </w:hyperlink>
      <w:r w:rsidRPr="001611E9">
        <w:rPr>
          <w:u w:val="single"/>
        </w:rPr>
        <w:t xml:space="preserve">, and </w:t>
      </w:r>
      <w:r w:rsidRPr="00A010CF">
        <w:rPr>
          <w:highlight w:val="cyan"/>
          <w:u w:val="single"/>
        </w:rPr>
        <w:t>develop advanced radar systems</w:t>
      </w:r>
      <w:r w:rsidRPr="001611E9">
        <w:rPr>
          <w:u w:val="single"/>
        </w:rPr>
        <w:t xml:space="preserve"> that can track objects at long distances.</w:t>
      </w:r>
      <w:r w:rsidRPr="001611E9">
        <w:t xml:space="preserve"> This dual-use nature of scientific research underscores the interconnectedness of China’s Arctic </w:t>
      </w:r>
      <w:r w:rsidRPr="001611E9">
        <w:rPr>
          <w:u w:val="single"/>
        </w:rPr>
        <w:t>economic, strategic, and scientific interests—an approach rooted in civil-military fusion</w:t>
      </w:r>
      <w:r w:rsidRPr="001611E9">
        <w:t>. The fact that some Arctic research programs are run by groups affiliated with the </w:t>
      </w:r>
      <w:hyperlink r:id="rId35" w:history="1">
        <w:r w:rsidRPr="001611E9">
          <w:rPr>
            <w:rStyle w:val="Hyperlink"/>
          </w:rPr>
          <w:t>PLA </w:t>
        </w:r>
      </w:hyperlink>
      <w:r w:rsidRPr="001611E9">
        <w:t xml:space="preserve">further proves the dual-use nature of their research. China’s research also </w:t>
      </w:r>
      <w:r w:rsidRPr="001611E9">
        <w:rPr>
          <w:u w:val="single"/>
        </w:rPr>
        <w:t xml:space="preserve">provides </w:t>
      </w:r>
      <w:r w:rsidRPr="00A010CF">
        <w:rPr>
          <w:highlight w:val="cyan"/>
          <w:u w:val="single"/>
        </w:rPr>
        <w:t xml:space="preserve">valuable information </w:t>
      </w:r>
      <w:r w:rsidRPr="00A010CF">
        <w:rPr>
          <w:u w:val="single"/>
        </w:rPr>
        <w:t>about the Arctic’s ecosystem, resource potential, and environmental changes,</w:t>
      </w:r>
      <w:r w:rsidRPr="001611E9">
        <w:rPr>
          <w:u w:val="single"/>
        </w:rPr>
        <w:t xml:space="preserve"> all critical </w:t>
      </w:r>
      <w:r w:rsidRPr="00A010CF">
        <w:rPr>
          <w:highlight w:val="cyan"/>
          <w:u w:val="single"/>
        </w:rPr>
        <w:t>for safely navigating</w:t>
      </w:r>
      <w:r w:rsidRPr="001611E9">
        <w:rPr>
          <w:u w:val="single"/>
        </w:rPr>
        <w:t xml:space="preserve"> its </w:t>
      </w:r>
      <w:r w:rsidRPr="00A010CF">
        <w:rPr>
          <w:highlight w:val="cyan"/>
          <w:u w:val="single"/>
        </w:rPr>
        <w:t>waters and exploiting</w:t>
      </w:r>
      <w:r w:rsidRPr="001611E9">
        <w:rPr>
          <w:u w:val="single"/>
        </w:rPr>
        <w:t xml:space="preserve"> its </w:t>
      </w:r>
      <w:r w:rsidRPr="00A010CF">
        <w:rPr>
          <w:highlight w:val="cyan"/>
          <w:u w:val="single"/>
        </w:rPr>
        <w:t>resources.</w:t>
      </w:r>
      <w:r w:rsidRPr="001611E9">
        <w:t xml:space="preserve"> Furthermore, Chinese </w:t>
      </w:r>
      <w:r w:rsidRPr="001611E9">
        <w:rPr>
          <w:u w:val="single"/>
        </w:rPr>
        <w:t>scientific work in </w:t>
      </w:r>
      <w:hyperlink r:id="rId36" w:history="1">
        <w:r w:rsidRPr="001611E9">
          <w:rPr>
            <w:rStyle w:val="Hyperlink"/>
          </w:rPr>
          <w:t>Norway </w:t>
        </w:r>
      </w:hyperlink>
      <w:r w:rsidRPr="001611E9">
        <w:rPr>
          <w:u w:val="single"/>
        </w:rPr>
        <w:t xml:space="preserve">on the ionosphere could </w:t>
      </w:r>
      <w:r w:rsidRPr="00A010CF">
        <w:rPr>
          <w:highlight w:val="cyan"/>
          <w:u w:val="single"/>
        </w:rPr>
        <w:t>improve missile detection capabilities</w:t>
      </w:r>
      <w:r w:rsidRPr="001611E9">
        <w:rPr>
          <w:u w:val="single"/>
        </w:rPr>
        <w:t xml:space="preserve">, while its research on sea salinity sampling could also help </w:t>
      </w:r>
      <w:r w:rsidRPr="00A010CF">
        <w:rPr>
          <w:highlight w:val="cyan"/>
          <w:u w:val="single"/>
        </w:rPr>
        <w:t>enhance submarine stealth operations.</w:t>
      </w:r>
    </w:p>
    <w:p w14:paraId="4FBB66D7" w14:textId="77777777" w:rsidR="00AA6A36" w:rsidRPr="001611E9" w:rsidRDefault="00AA6A36" w:rsidP="00AA6A36">
      <w:r w:rsidRPr="001611E9">
        <w:t>The Arctic Council, the primary forum for Arctic governance and cooperation, faces increasing challenges in maintaining its relevance and effectiveness as geopolitical tensions rise. Russia’s suspension from the Council and its subsequent response—cutting off funding—illustrates this complexity. These evolving dynamics will not only affect the fate of the Arctic’s resources, environment, and indigenous cultures but will also have broader geopolitical implications. The future of the great power competition in the Arctic thus remains uncertain.</w:t>
      </w:r>
    </w:p>
    <w:p w14:paraId="63652689" w14:textId="77777777" w:rsidR="00AA6A36" w:rsidRDefault="00AA6A36" w:rsidP="00AA6A36">
      <w:r w:rsidRPr="001611E9">
        <w:rPr>
          <w:u w:val="single"/>
        </w:rPr>
        <w:t>While NATO and Russia have traditionally dominated the region, China’s rapid economic growth, expanding military capabilities, and increasing assertiveness have made it a significant force in the Arctic.</w:t>
      </w:r>
      <w:r w:rsidRPr="001611E9">
        <w:t xml:space="preserve"> The evolving interaction between these powers will shape the Arctic’s future as each seeks to maximize influence, secure strategic and economic interests, and advance its regional vision. From China’s perspective</w:t>
      </w:r>
      <w:r w:rsidRPr="001611E9">
        <w:rPr>
          <w:u w:val="single"/>
        </w:rPr>
        <w:t>, it is a rising global power with legitimate and growing interests in the Arctic</w:t>
      </w:r>
      <w:r w:rsidRPr="001611E9">
        <w:t>. It is determined to play a prominent role in shaping the region’s future and contributing to a new, multipolar world order where China plays a leading role. The competition in the Arctic between China and the United States has already begun, but it will likely accelerate once the Northern Sea Route picks up in the next decade.</w:t>
      </w:r>
    </w:p>
    <w:p w14:paraId="3A844D35" w14:textId="77777777" w:rsidR="00AA6A36" w:rsidRDefault="00AA6A36" w:rsidP="00AA6A36">
      <w:pPr>
        <w:pStyle w:val="Heading4"/>
      </w:pPr>
      <w:r>
        <w:t xml:space="preserve">An Arctic Command would deter military aggression and establish control </w:t>
      </w:r>
      <w:proofErr w:type="gramStart"/>
      <w:r>
        <w:t>over flow</w:t>
      </w:r>
      <w:proofErr w:type="gramEnd"/>
      <w:r>
        <w:t xml:space="preserve"> of resources </w:t>
      </w:r>
    </w:p>
    <w:p w14:paraId="0092B244" w14:textId="77777777" w:rsidR="00AA6A36" w:rsidRPr="00777DB8" w:rsidRDefault="00AA6A36" w:rsidP="00AA6A36">
      <w:pPr>
        <w:rPr>
          <w:b/>
          <w:bCs/>
        </w:rPr>
      </w:pPr>
      <w:proofErr w:type="spellStart"/>
      <w:r>
        <w:rPr>
          <w:rStyle w:val="Style13ptBold"/>
        </w:rPr>
        <w:t>Motolla</w:t>
      </w:r>
      <w:proofErr w:type="spellEnd"/>
      <w:r w:rsidRPr="004C37D8">
        <w:rPr>
          <w:rStyle w:val="Style13ptBold"/>
        </w:rPr>
        <w:t xml:space="preserve"> </w:t>
      </w:r>
      <w:r>
        <w:rPr>
          <w:rStyle w:val="Style13ptBold"/>
        </w:rPr>
        <w:t>23</w:t>
      </w:r>
      <w:r w:rsidRPr="004C37D8">
        <w:t xml:space="preserve"> [</w:t>
      </w:r>
      <w:r>
        <w:t>Lee</w:t>
      </w:r>
      <w:r w:rsidRPr="004C37D8">
        <w:t xml:space="preserve">; </w:t>
      </w:r>
      <w:r>
        <w:t>January 17</w:t>
      </w:r>
      <w:r w:rsidRPr="004C37D8">
        <w:t>; author at the Arctic Institute; “</w:t>
      </w:r>
      <w:r w:rsidRPr="00C278E2">
        <w:rPr>
          <w:b/>
          <w:bCs/>
        </w:rPr>
        <w:t>N</w:t>
      </w:r>
      <w:r w:rsidRPr="00C278E2">
        <w:t>ATO's Arctic Command: A Case for the Expansion of NATO’s Mission in the High North</w:t>
      </w:r>
      <w:r w:rsidRPr="004C37D8">
        <w:t xml:space="preserve">,” The Arctic Institute, </w:t>
      </w:r>
      <w:r w:rsidRPr="00EB2155">
        <w:t>https://www.thearcticinstitute.org/nato-arctic-command-case-expansion-nato-mission-high-north/</w:t>
      </w:r>
      <w:r w:rsidRPr="004C37D8">
        <w:t>] //</w:t>
      </w:r>
      <w:proofErr w:type="spellStart"/>
      <w:r w:rsidRPr="004C37D8">
        <w:t>AChiong</w:t>
      </w:r>
      <w:proofErr w:type="spellEnd"/>
      <w:r w:rsidRPr="004C37D8">
        <w:t xml:space="preserve"> </w:t>
      </w:r>
    </w:p>
    <w:p w14:paraId="16CD7D2C" w14:textId="77777777" w:rsidR="00AA6A36" w:rsidRPr="00FE1CBF" w:rsidRDefault="00AA6A36" w:rsidP="00AA6A36">
      <w:r w:rsidRPr="00FE1CBF">
        <w:t xml:space="preserve">The Arctic as we know it is changing at an unanticipated pace. In all but the most optimistic outlooks, the geophysical state of the world’s most northern region will be irrevocably altered within the next century. With rapid change comes incredible opportunity and risk for countries interested in the region. </w:t>
      </w:r>
      <w:r w:rsidRPr="00FE1CBF">
        <w:rPr>
          <w:u w:val="single"/>
        </w:rPr>
        <w:t xml:space="preserve">By forming a new command, </w:t>
      </w:r>
      <w:r w:rsidRPr="00A010CF">
        <w:rPr>
          <w:highlight w:val="cyan"/>
          <w:u w:val="single"/>
        </w:rPr>
        <w:t>NATO’s Arctic Command (ARCCOM)</w:t>
      </w:r>
      <w:r w:rsidRPr="00A010CF">
        <w:rPr>
          <w:highlight w:val="cyan"/>
        </w:rPr>
        <w:t>,</w:t>
      </w:r>
      <w:r w:rsidRPr="00FE1CBF">
        <w:t xml:space="preserve"> with the purpose of fostering discussion and deterrence in the High North, </w:t>
      </w:r>
      <w:r w:rsidRPr="00FE1CBF">
        <w:rPr>
          <w:u w:val="single"/>
        </w:rPr>
        <w:t xml:space="preserve">NATO can </w:t>
      </w:r>
      <w:r w:rsidRPr="00A010CF">
        <w:rPr>
          <w:highlight w:val="cyan"/>
          <w:u w:val="single"/>
        </w:rPr>
        <w:t>demonstrate its commitment to</w:t>
      </w:r>
      <w:r w:rsidRPr="00FE1CBF">
        <w:rPr>
          <w:u w:val="single"/>
        </w:rPr>
        <w:t xml:space="preserve"> ensuring </w:t>
      </w:r>
      <w:r w:rsidRPr="00A010CF">
        <w:rPr>
          <w:highlight w:val="cyan"/>
          <w:u w:val="single"/>
        </w:rPr>
        <w:t>the region</w:t>
      </w:r>
      <w:r w:rsidRPr="00FE1CBF">
        <w:rPr>
          <w:u w:val="single"/>
        </w:rPr>
        <w:t xml:space="preserve"> does not become a flashpoint for international conflict.</w:t>
      </w:r>
      <w:r w:rsidRPr="00FE1CBF">
        <w:t xml:space="preserve"> This command would be structured in similar fashion to other tactical commands such as MARCOM, to </w:t>
      </w:r>
      <w:proofErr w:type="gramStart"/>
      <w:r w:rsidRPr="00FE1CBF">
        <w:t>concentrate</w:t>
      </w:r>
      <w:proofErr w:type="gramEnd"/>
      <w:r w:rsidRPr="00FE1CBF">
        <w:t xml:space="preserve"> the </w:t>
      </w:r>
      <w:proofErr w:type="gramStart"/>
      <w:r w:rsidRPr="00FE1CBF">
        <w:t>particular expertise</w:t>
      </w:r>
      <w:proofErr w:type="gramEnd"/>
      <w:r w:rsidRPr="00FE1CBF">
        <w:t xml:space="preserve">, technology and strategy necessary to operate in this singular threat environment. In this manner, </w:t>
      </w:r>
      <w:r w:rsidRPr="00FE1CBF">
        <w:rPr>
          <w:u w:val="single"/>
        </w:rPr>
        <w:t xml:space="preserve">NATO will be able to </w:t>
      </w:r>
      <w:r w:rsidRPr="00A010CF">
        <w:rPr>
          <w:highlight w:val="cyan"/>
          <w:u w:val="single"/>
        </w:rPr>
        <w:t>safeguard the security of its northern borders</w:t>
      </w:r>
      <w:r w:rsidRPr="00FE1CBF">
        <w:rPr>
          <w:u w:val="single"/>
        </w:rPr>
        <w:t xml:space="preserve"> and deter the expansion of future conflict into the Arctic.</w:t>
      </w:r>
    </w:p>
    <w:p w14:paraId="6447C9BD" w14:textId="77777777" w:rsidR="00AA6A36" w:rsidRPr="00FE1CBF" w:rsidRDefault="00AA6A36" w:rsidP="00AA6A36">
      <w:r w:rsidRPr="00FE1CBF">
        <w:t>The North Pole of the future</w:t>
      </w:r>
    </w:p>
    <w:p w14:paraId="31134B50" w14:textId="77777777" w:rsidR="00AA6A36" w:rsidRPr="00FE1CBF" w:rsidRDefault="00AA6A36" w:rsidP="00AA6A36">
      <w:r w:rsidRPr="00FE1CBF">
        <w:t xml:space="preserve">The radical geophysical alterations that will critically alter the security landscape in the Arctic are a strong impetus for NATO to increase its involvement in the region. </w:t>
      </w:r>
      <w:r w:rsidRPr="00FE1CBF">
        <w:rPr>
          <w:u w:val="single"/>
        </w:rPr>
        <w:t>The most drastic change to the High North will be the disappearance of the polar ice cap</w:t>
      </w:r>
      <w:r w:rsidRPr="00FE1CBF">
        <w:t xml:space="preserve">. Satellite observations from NASA determined that </w:t>
      </w:r>
      <w:r w:rsidRPr="00A010CF">
        <w:rPr>
          <w:highlight w:val="cyan"/>
          <w:u w:val="single"/>
        </w:rPr>
        <w:t>sea-ice</w:t>
      </w:r>
      <w:r w:rsidRPr="00FE1CBF">
        <w:rPr>
          <w:u w:val="single"/>
        </w:rPr>
        <w:t xml:space="preserve"> extent </w:t>
      </w:r>
      <w:r w:rsidRPr="00A010CF">
        <w:rPr>
          <w:highlight w:val="cyan"/>
          <w:u w:val="single"/>
        </w:rPr>
        <w:t>is regressing at ~13% per</w:t>
      </w:r>
      <w:r w:rsidRPr="00A010CF">
        <w:rPr>
          <w:highlight w:val="cyan"/>
        </w:rPr>
        <w:t xml:space="preserve"> </w:t>
      </w:r>
      <w:r w:rsidRPr="00A010CF">
        <w:rPr>
          <w:highlight w:val="cyan"/>
          <w:u w:val="single"/>
        </w:rPr>
        <w:t>decade</w:t>
      </w:r>
      <w:r w:rsidRPr="00FE1CBF">
        <w:rPr>
          <w:u w:val="single"/>
        </w:rPr>
        <w:t>.</w:t>
      </w:r>
      <w:r w:rsidRPr="00FE1CBF">
        <w:rPr>
          <w:vertAlign w:val="superscript"/>
        </w:rPr>
        <w:t>1)</w:t>
      </w:r>
      <w:r w:rsidRPr="00FE1CBF">
        <w:t> The IPCC concluded that in all scenarios sea-ice will decrease at this rapid pace, and in extreme cases, they think it is likely the Arctic will be reliably ice free by 2050, while more optimistic scenarios give it until 2070.</w:t>
      </w:r>
      <w:r w:rsidRPr="00FE1CBF">
        <w:rPr>
          <w:vertAlign w:val="superscript"/>
        </w:rPr>
        <w:t>2)</w:t>
      </w:r>
      <w:r w:rsidRPr="00FE1CBF">
        <w:t> Regional sea-level rise is likely to be between 0.3-0.4m, and combined with permafrost melt, could threaten huge swathes of the arctic coastline.</w:t>
      </w:r>
      <w:r w:rsidRPr="00FE1CBF">
        <w:rPr>
          <w:vertAlign w:val="superscript"/>
        </w:rPr>
        <w:t>3)</w:t>
      </w:r>
      <w:r w:rsidRPr="00FE1CBF">
        <w:t> Because of the significant investment of time and capital into the establishment of ARCCOM, it would be prudent for NATO to invest in the most extreme scenario.</w:t>
      </w:r>
    </w:p>
    <w:p w14:paraId="4C3D1095" w14:textId="77777777" w:rsidR="00AA6A36" w:rsidRPr="00C46877" w:rsidRDefault="00AA6A36" w:rsidP="00AA6A36">
      <w:r w:rsidRPr="00C46877">
        <w:t xml:space="preserve">[graph omitted] </w:t>
      </w:r>
    </w:p>
    <w:p w14:paraId="5DB1F9C5" w14:textId="77777777" w:rsidR="00AA6A36" w:rsidRPr="00FE1CBF" w:rsidRDefault="00AA6A36" w:rsidP="00AA6A36">
      <w:r w:rsidRPr="00FE1CBF">
        <w:t>NATO’s northern competitors</w:t>
      </w:r>
    </w:p>
    <w:p w14:paraId="0FC7EC03" w14:textId="77777777" w:rsidR="00AA6A36" w:rsidRPr="00FE1CBF" w:rsidRDefault="00AA6A36" w:rsidP="00AA6A36">
      <w:pPr>
        <w:rPr>
          <w:u w:val="single"/>
        </w:rPr>
      </w:pPr>
      <w:r w:rsidRPr="00FE1CBF">
        <w:rPr>
          <w:u w:val="single"/>
        </w:rPr>
        <w:t>NATO’s most important competitors from a security standpoint are undoubtedly the Russian Federation and the People’s Republic of China.</w:t>
      </w:r>
      <w:r w:rsidRPr="00FE1CBF">
        <w:t xml:space="preserve"> Russia’s polar territories have become a national focus under the leadership of President Vladimir Putin. Though polar development has been a longtime endeavor for Russia, Putin’s 2035 Arctic Strategy </w:t>
      </w:r>
      <w:proofErr w:type="spellStart"/>
      <w:r w:rsidRPr="00FE1CBF">
        <w:t>refocusses</w:t>
      </w:r>
      <w:proofErr w:type="spellEnd"/>
      <w:r w:rsidRPr="00FE1CBF">
        <w:t xml:space="preserve"> the nations efforts to exploit vast northern riches that are becoming more accessible.</w:t>
      </w:r>
      <w:r w:rsidRPr="00FE1CBF">
        <w:rPr>
          <w:vertAlign w:val="superscript"/>
        </w:rPr>
        <w:t>4)</w:t>
      </w:r>
      <w:r w:rsidRPr="00FE1CBF">
        <w:t> </w:t>
      </w:r>
      <w:r w:rsidRPr="00A010CF">
        <w:rPr>
          <w:highlight w:val="cyan"/>
          <w:u w:val="single"/>
        </w:rPr>
        <w:t>Through</w:t>
      </w:r>
      <w:r w:rsidRPr="00FE1CBF">
        <w:rPr>
          <w:u w:val="single"/>
        </w:rPr>
        <w:t xml:space="preserve"> the development of </w:t>
      </w:r>
      <w:r w:rsidRPr="00A010CF">
        <w:rPr>
          <w:highlight w:val="cyan"/>
          <w:u w:val="single"/>
        </w:rPr>
        <w:t>the</w:t>
      </w:r>
      <w:r w:rsidRPr="00FE1CBF">
        <w:rPr>
          <w:u w:val="single"/>
        </w:rPr>
        <w:t xml:space="preserve"> Northern Sea Route (</w:t>
      </w:r>
      <w:r w:rsidRPr="00A010CF">
        <w:rPr>
          <w:highlight w:val="cyan"/>
          <w:u w:val="single"/>
        </w:rPr>
        <w:t xml:space="preserve">NSR), </w:t>
      </w:r>
      <w:r w:rsidRPr="00A010CF">
        <w:rPr>
          <w:u w:val="single"/>
        </w:rPr>
        <w:t>improvement</w:t>
      </w:r>
      <w:r w:rsidRPr="00FE1CBF">
        <w:rPr>
          <w:u w:val="single"/>
        </w:rPr>
        <w:t xml:space="preserve"> of </w:t>
      </w:r>
      <w:r w:rsidRPr="00A010CF">
        <w:rPr>
          <w:highlight w:val="cyan"/>
          <w:u w:val="single"/>
        </w:rPr>
        <w:t>regional infrastructure</w:t>
      </w:r>
      <w:r w:rsidRPr="00FE1CBF">
        <w:rPr>
          <w:u w:val="single"/>
        </w:rPr>
        <w:t xml:space="preserve"> </w:t>
      </w:r>
      <w:r w:rsidRPr="00A010CF">
        <w:rPr>
          <w:highlight w:val="cyan"/>
          <w:u w:val="single"/>
        </w:rPr>
        <w:t>and</w:t>
      </w:r>
      <w:r w:rsidRPr="00FE1CBF">
        <w:rPr>
          <w:u w:val="single"/>
        </w:rPr>
        <w:t xml:space="preserve"> expansion of business </w:t>
      </w:r>
      <w:r w:rsidRPr="00A010CF">
        <w:rPr>
          <w:highlight w:val="cyan"/>
          <w:u w:val="single"/>
        </w:rPr>
        <w:t>opportunities, Russia</w:t>
      </w:r>
      <w:r w:rsidRPr="00FE1CBF">
        <w:rPr>
          <w:u w:val="single"/>
        </w:rPr>
        <w:t xml:space="preserve"> has </w:t>
      </w:r>
      <w:r w:rsidRPr="00A010CF">
        <w:rPr>
          <w:highlight w:val="cyan"/>
          <w:u w:val="single"/>
        </w:rPr>
        <w:t>stated</w:t>
      </w:r>
      <w:r w:rsidRPr="00FE1CBF">
        <w:rPr>
          <w:u w:val="single"/>
        </w:rPr>
        <w:t xml:space="preserve"> its </w:t>
      </w:r>
      <w:r w:rsidRPr="00A010CF">
        <w:rPr>
          <w:highlight w:val="cyan"/>
          <w:u w:val="single"/>
        </w:rPr>
        <w:t xml:space="preserve">intention to remain a </w:t>
      </w:r>
      <w:r w:rsidRPr="00A010CF">
        <w:rPr>
          <w:u w:val="single"/>
        </w:rPr>
        <w:t xml:space="preserve">pivotal </w:t>
      </w:r>
      <w:r w:rsidRPr="00A010CF">
        <w:rPr>
          <w:highlight w:val="cyan"/>
          <w:u w:val="single"/>
        </w:rPr>
        <w:t>power</w:t>
      </w:r>
      <w:r w:rsidRPr="00FE1CBF">
        <w:rPr>
          <w:u w:val="single"/>
        </w:rPr>
        <w:t xml:space="preserve"> in the Arctic region.</w:t>
      </w:r>
    </w:p>
    <w:p w14:paraId="03B5E2B8" w14:textId="77777777" w:rsidR="00AA6A36" w:rsidRPr="00FE1CBF" w:rsidRDefault="00AA6A36" w:rsidP="00AA6A36">
      <w:r w:rsidRPr="00FE1CBF">
        <w:rPr>
          <w:u w:val="single"/>
        </w:rPr>
        <w:t>A lack of Arctic territory has not hindered China from expressing interest</w:t>
      </w:r>
      <w:r w:rsidRPr="00FE1CBF">
        <w:t xml:space="preserve"> in extending its growing influence into the High North. </w:t>
      </w:r>
      <w:r w:rsidRPr="00FE1CBF">
        <w:rPr>
          <w:u w:val="single"/>
        </w:rPr>
        <w:t>Beginning with a 2018 declaration wherein the People’s Republic of China identified itself as the “near-Arctic power”,</w:t>
      </w:r>
      <w:r w:rsidRPr="00FE1CBF">
        <w:rPr>
          <w:u w:val="single"/>
          <w:vertAlign w:val="superscript"/>
        </w:rPr>
        <w:t>5)</w:t>
      </w:r>
      <w:r w:rsidRPr="00FE1CBF">
        <w:rPr>
          <w:u w:val="single"/>
        </w:rPr>
        <w:t xml:space="preserve"> while designating the polar region for considerable investment. </w:t>
      </w:r>
      <w:r w:rsidRPr="00A010CF">
        <w:rPr>
          <w:highlight w:val="cyan"/>
          <w:u w:val="single"/>
        </w:rPr>
        <w:t>Russia appears a potential partner for Chinese</w:t>
      </w:r>
      <w:r w:rsidRPr="00FE1CBF">
        <w:rPr>
          <w:u w:val="single"/>
        </w:rPr>
        <w:t xml:space="preserve"> regional </w:t>
      </w:r>
      <w:r w:rsidRPr="00A010CF">
        <w:rPr>
          <w:highlight w:val="cyan"/>
          <w:u w:val="single"/>
        </w:rPr>
        <w:t>ambitions</w:t>
      </w:r>
      <w:r w:rsidRPr="00FE1CBF">
        <w:t xml:space="preserve"> as their individual attempts in Greenland were relatively ineffective because of US intervention.</w:t>
      </w:r>
      <w:r w:rsidRPr="00FE1CBF">
        <w:rPr>
          <w:vertAlign w:val="superscript"/>
        </w:rPr>
        <w:t>6)</w:t>
      </w:r>
      <w:r w:rsidRPr="00FE1CBF">
        <w:t xml:space="preserve"> Working together, they represent a powerful bloc </w:t>
      </w:r>
      <w:r w:rsidRPr="00FE1CBF">
        <w:rPr>
          <w:u w:val="single"/>
        </w:rPr>
        <w:t>challenging the stable cooperative order NATO should seek to protect in the High North.</w:t>
      </w:r>
    </w:p>
    <w:p w14:paraId="73C76616" w14:textId="77777777" w:rsidR="00AA6A36" w:rsidRPr="00FE1CBF" w:rsidRDefault="00AA6A36" w:rsidP="00AA6A36">
      <w:r w:rsidRPr="00FE1CBF">
        <w:t>Geopolitical flashpoints</w:t>
      </w:r>
    </w:p>
    <w:p w14:paraId="43A45181" w14:textId="77777777" w:rsidR="00AA6A36" w:rsidRPr="00FE1CBF" w:rsidRDefault="00AA6A36" w:rsidP="00AA6A36">
      <w:pPr>
        <w:rPr>
          <w:u w:val="single"/>
        </w:rPr>
      </w:pPr>
      <w:r w:rsidRPr="00FE1CBF">
        <w:t xml:space="preserve">As the Arctic changes physically, so will the strategic calculations of the powers interested in the region. Before Russia’s invasion of Ukraine earlier this year, </w:t>
      </w:r>
      <w:r w:rsidRPr="00FE1CBF">
        <w:rPr>
          <w:u w:val="single"/>
        </w:rPr>
        <w:t xml:space="preserve">the </w:t>
      </w:r>
      <w:r w:rsidRPr="00A010CF">
        <w:rPr>
          <w:highlight w:val="cyan"/>
          <w:u w:val="single"/>
        </w:rPr>
        <w:t>potential economic booms</w:t>
      </w:r>
      <w:r w:rsidRPr="00FE1CBF">
        <w:rPr>
          <w:u w:val="single"/>
        </w:rPr>
        <w:t xml:space="preserve"> were by far </w:t>
      </w:r>
      <w:r w:rsidRPr="00A010CF">
        <w:rPr>
          <w:highlight w:val="cyan"/>
          <w:u w:val="single"/>
        </w:rPr>
        <w:t>the largest draw to the region</w:t>
      </w:r>
      <w:r w:rsidRPr="00FE1CBF">
        <w:rPr>
          <w:u w:val="single"/>
        </w:rPr>
        <w:t xml:space="preserve">. There are a few critical sectors that are receiving attention for near-future development: </w:t>
      </w:r>
      <w:r w:rsidRPr="00A010CF">
        <w:rPr>
          <w:highlight w:val="cyan"/>
          <w:u w:val="single"/>
        </w:rPr>
        <w:t>shipping and transport, and resource extraction</w:t>
      </w:r>
      <w:r w:rsidRPr="00FE1CBF">
        <w:rPr>
          <w:u w:val="single"/>
        </w:rPr>
        <w:t>.</w:t>
      </w:r>
      <w:r w:rsidRPr="00FE1CBF">
        <w:t xml:space="preserve"> This, alongside the more overt concerns of Russian aggression</w:t>
      </w:r>
      <w:r w:rsidRPr="00FE1CBF">
        <w:rPr>
          <w:u w:val="single"/>
        </w:rPr>
        <w:t xml:space="preserve">, significantly </w:t>
      </w:r>
      <w:r w:rsidRPr="00A010CF">
        <w:rPr>
          <w:highlight w:val="cyan"/>
          <w:u w:val="single"/>
        </w:rPr>
        <w:t>increases potential securitization</w:t>
      </w:r>
      <w:r w:rsidRPr="00FE1CBF">
        <w:rPr>
          <w:u w:val="single"/>
        </w:rPr>
        <w:t xml:space="preserve"> of the polar region as Russia, China, and NATO attempt to safeguard their national interests.</w:t>
      </w:r>
    </w:p>
    <w:p w14:paraId="11D790EA" w14:textId="77777777" w:rsidR="00AA6A36" w:rsidRPr="00FE1CBF" w:rsidRDefault="00AA6A36" w:rsidP="00AA6A36">
      <w:r w:rsidRPr="00FE1CBF">
        <w:t xml:space="preserve">For the last decade, </w:t>
      </w:r>
      <w:r w:rsidRPr="00FE1CBF">
        <w:rPr>
          <w:u w:val="single"/>
        </w:rPr>
        <w:t>the potential for creating reliable alternative shipping lanes</w:t>
      </w:r>
      <w:r w:rsidRPr="00FE1CBF">
        <w:t xml:space="preserve"> between Europe and Northern Asia has been thoroughly investigated by economists and researchers. The </w:t>
      </w:r>
      <w:proofErr w:type="gramStart"/>
      <w:r w:rsidRPr="00FE1CBF">
        <w:t xml:space="preserve">aforementioned </w:t>
      </w:r>
      <w:r w:rsidRPr="00FE1CBF">
        <w:rPr>
          <w:u w:val="single"/>
        </w:rPr>
        <w:t>NSR</w:t>
      </w:r>
      <w:proofErr w:type="gramEnd"/>
      <w:r w:rsidRPr="00FE1CBF">
        <w:rPr>
          <w:u w:val="single"/>
        </w:rPr>
        <w:t>,</w:t>
      </w:r>
      <w:r w:rsidRPr="00FE1CBF">
        <w:t xml:space="preserve"> which traverses the general area of the Russian-controlled Eurasian Coastline, </w:t>
      </w:r>
      <w:r w:rsidRPr="00FE1CBF">
        <w:rPr>
          <w:u w:val="single"/>
        </w:rPr>
        <w:t xml:space="preserve">has garnered much attention because it is significantly shorter when compared to traditional voyages between northern ports that must traverse the Suez Canal. </w:t>
      </w:r>
      <w:r w:rsidRPr="00FE1CBF">
        <w:t xml:space="preserve">Since 2007, cargo ships have plied variations of this northern route with increasing ease and seasonal length, however the inconsistency of ice </w:t>
      </w:r>
      <w:proofErr w:type="gramStart"/>
      <w:r w:rsidRPr="00FE1CBF">
        <w:t>melt</w:t>
      </w:r>
      <w:proofErr w:type="gramEnd"/>
      <w:r w:rsidRPr="00FE1CBF">
        <w:t xml:space="preserve"> and other navigational challenges has </w:t>
      </w:r>
      <w:proofErr w:type="spellStart"/>
      <w:proofErr w:type="gramStart"/>
      <w:r w:rsidRPr="00FE1CBF">
        <w:t>lead</w:t>
      </w:r>
      <w:proofErr w:type="spellEnd"/>
      <w:proofErr w:type="gramEnd"/>
      <w:r w:rsidRPr="00FE1CBF">
        <w:t xml:space="preserve"> some researchers to posit that the economic primacy of this path is not set in stone, or in this case ice.</w:t>
      </w:r>
      <w:r w:rsidRPr="00FE1CBF">
        <w:rPr>
          <w:vertAlign w:val="superscript"/>
        </w:rPr>
        <w:t>7)</w:t>
      </w:r>
    </w:p>
    <w:p w14:paraId="15DF2CB0" w14:textId="77777777" w:rsidR="00AA6A36" w:rsidRPr="00FE1CBF" w:rsidRDefault="00AA6A36" w:rsidP="00AA6A36">
      <w:pPr>
        <w:rPr>
          <w:u w:val="single"/>
        </w:rPr>
      </w:pPr>
      <w:r w:rsidRPr="00A010CF">
        <w:rPr>
          <w:highlight w:val="cyan"/>
          <w:u w:val="single"/>
        </w:rPr>
        <w:t>If</w:t>
      </w:r>
      <w:r w:rsidRPr="00FE1CBF">
        <w:rPr>
          <w:u w:val="single"/>
        </w:rPr>
        <w:t xml:space="preserve"> the </w:t>
      </w:r>
      <w:r w:rsidRPr="00A010CF">
        <w:rPr>
          <w:highlight w:val="cyan"/>
          <w:u w:val="single"/>
        </w:rPr>
        <w:t>NSR becomes</w:t>
      </w:r>
      <w:r w:rsidRPr="00FE1CBF">
        <w:rPr>
          <w:u w:val="single"/>
        </w:rPr>
        <w:t xml:space="preserve"> a </w:t>
      </w:r>
      <w:r w:rsidRPr="00A010CF">
        <w:rPr>
          <w:highlight w:val="cyan"/>
          <w:u w:val="single"/>
        </w:rPr>
        <w:t>vital</w:t>
      </w:r>
      <w:r w:rsidRPr="00FE1CBF">
        <w:rPr>
          <w:u w:val="single"/>
        </w:rPr>
        <w:t xml:space="preserve"> link in global shipping, </w:t>
      </w:r>
      <w:r w:rsidRPr="00A010CF">
        <w:rPr>
          <w:highlight w:val="cyan"/>
          <w:u w:val="single"/>
        </w:rPr>
        <w:t>Russia’s</w:t>
      </w:r>
      <w:r w:rsidRPr="00FE1CBF">
        <w:rPr>
          <w:u w:val="single"/>
        </w:rPr>
        <w:t xml:space="preserve"> near complete </w:t>
      </w:r>
      <w:r w:rsidRPr="00A010CF">
        <w:rPr>
          <w:highlight w:val="cyan"/>
          <w:u w:val="single"/>
        </w:rPr>
        <w:t>control of the route</w:t>
      </w:r>
      <w:r w:rsidRPr="00FE1CBF">
        <w:rPr>
          <w:u w:val="single"/>
        </w:rPr>
        <w:t xml:space="preserve"> would </w:t>
      </w:r>
      <w:r w:rsidRPr="00A010CF">
        <w:rPr>
          <w:highlight w:val="cyan"/>
          <w:u w:val="single"/>
        </w:rPr>
        <w:t>hand them an economic and diplomatic lever</w:t>
      </w:r>
      <w:r w:rsidRPr="00FE1CBF">
        <w:rPr>
          <w:u w:val="single"/>
        </w:rPr>
        <w:t xml:space="preserve"> with which to extend their regional influence.</w:t>
      </w:r>
      <w:r>
        <w:t xml:space="preserve"> </w:t>
      </w:r>
      <w:r w:rsidRPr="00FE1CBF">
        <w:t>To ensure this, the Russian Northern Fleet has stepped up its surface and underwater monitoring of the route.</w:t>
      </w:r>
      <w:r w:rsidRPr="00FE1CBF">
        <w:rPr>
          <w:vertAlign w:val="superscript"/>
        </w:rPr>
        <w:t>8)</w:t>
      </w:r>
      <w:r w:rsidRPr="00FE1CBF">
        <w:t xml:space="preserve"> It is not difficult to imagine Russia exploiting global transport through this route. </w:t>
      </w:r>
      <w:r w:rsidRPr="00FE1CBF">
        <w:rPr>
          <w:u w:val="single"/>
        </w:rPr>
        <w:t>Russia has not shied away from using its gas exports to Europe as an economic weapon in past and current conflicts,</w:t>
      </w:r>
      <w:r w:rsidRPr="00FE1CBF">
        <w:rPr>
          <w:u w:val="single"/>
          <w:vertAlign w:val="superscript"/>
        </w:rPr>
        <w:t>9)</w:t>
      </w:r>
      <w:r w:rsidRPr="00FE1CBF">
        <w:rPr>
          <w:u w:val="single"/>
        </w:rPr>
        <w:t> a vital global trade route would likely be no different.</w:t>
      </w:r>
    </w:p>
    <w:p w14:paraId="2DC220F3" w14:textId="77777777" w:rsidR="00AA6A36" w:rsidRPr="00FE1CBF" w:rsidRDefault="00AA6A36" w:rsidP="00AA6A36">
      <w:r w:rsidRPr="00FE1CBF">
        <w:rPr>
          <w:u w:val="single"/>
        </w:rPr>
        <w:t xml:space="preserve">While shipping and transportation routes are a major potential economic benefit in the mid-future, the </w:t>
      </w:r>
      <w:r w:rsidRPr="00A010CF">
        <w:rPr>
          <w:highlight w:val="cyan"/>
          <w:u w:val="single"/>
        </w:rPr>
        <w:t>extraction of hydrocarbon and mineral resources</w:t>
      </w:r>
      <w:r w:rsidRPr="00FE1CBF">
        <w:rPr>
          <w:u w:val="single"/>
        </w:rPr>
        <w:t xml:space="preserve"> from the Arctic </w:t>
      </w:r>
      <w:r w:rsidRPr="00A010CF">
        <w:rPr>
          <w:highlight w:val="cyan"/>
          <w:u w:val="single"/>
        </w:rPr>
        <w:t>remains</w:t>
      </w:r>
      <w:r w:rsidRPr="00FE1CBF">
        <w:rPr>
          <w:u w:val="single"/>
        </w:rPr>
        <w:t xml:space="preserve"> perhaps </w:t>
      </w:r>
      <w:r w:rsidRPr="00A010CF">
        <w:rPr>
          <w:highlight w:val="cyan"/>
          <w:u w:val="single"/>
        </w:rPr>
        <w:t>the most lucrative opportunity in the near-term</w:t>
      </w:r>
      <w:r w:rsidRPr="00FE1CBF">
        <w:t xml:space="preserve">. Critical for the geopolitical balance of the region, </w:t>
      </w:r>
      <w:proofErr w:type="gramStart"/>
      <w:r w:rsidRPr="00FE1CBF">
        <w:t>a majority of</w:t>
      </w:r>
      <w:proofErr w:type="gramEnd"/>
      <w:r w:rsidRPr="00FE1CBF">
        <w:t xml:space="preserve"> these resources are thought to </w:t>
      </w:r>
      <w:proofErr w:type="gramStart"/>
      <w:r w:rsidRPr="00FE1CBF">
        <w:t>be located in</w:t>
      </w:r>
      <w:proofErr w:type="gramEnd"/>
      <w:r w:rsidRPr="00FE1CBF">
        <w:t xml:space="preserve"> Russia’s Siberian territory. Russia’s “Strategy for Developing the Russian Arctic Zone and Ensuring National Security through 2035” plan devotes major attention to this area because of its massive strategic import; “the Arctic accounts for more than 90 percent of Russia’s natural gas production and 17 percent of its oil.”</w:t>
      </w:r>
      <w:r w:rsidRPr="00FE1CBF">
        <w:rPr>
          <w:vertAlign w:val="superscript"/>
        </w:rPr>
        <w:t>10)</w:t>
      </w:r>
      <w:r w:rsidRPr="00FE1CBF">
        <w:t> </w:t>
      </w:r>
      <w:r w:rsidRPr="00FE1CBF">
        <w:rPr>
          <w:u w:val="single"/>
        </w:rPr>
        <w:t xml:space="preserve">The </w:t>
      </w:r>
      <w:r w:rsidRPr="00A010CF">
        <w:rPr>
          <w:highlight w:val="cyan"/>
          <w:u w:val="single"/>
        </w:rPr>
        <w:t>North Pole</w:t>
      </w:r>
      <w:r w:rsidRPr="00A010CF">
        <w:rPr>
          <w:u w:val="single"/>
        </w:rPr>
        <w:t xml:space="preserve"> also</w:t>
      </w:r>
      <w:r w:rsidRPr="00FE1CBF">
        <w:rPr>
          <w:u w:val="single"/>
        </w:rPr>
        <w:t xml:space="preserve"> </w:t>
      </w:r>
      <w:r w:rsidRPr="00A010CF">
        <w:rPr>
          <w:highlight w:val="cyan"/>
          <w:u w:val="single"/>
        </w:rPr>
        <w:t>contains sizable concentrations of rare-earth and other critical minerals</w:t>
      </w:r>
      <w:r w:rsidRPr="00FE1CBF">
        <w:rPr>
          <w:u w:val="single"/>
        </w:rPr>
        <w:t xml:space="preserve"> for modern production, such as phosphate, bauxite, iron ore, nickel, palladium, and vanadium.</w:t>
      </w:r>
      <w:r w:rsidRPr="00FE1CBF">
        <w:t xml:space="preserve"> Some western estimates think “the total value of mineral resources in Russia’s North </w:t>
      </w:r>
      <w:r w:rsidRPr="00A010CF">
        <w:rPr>
          <w:highlight w:val="cyan"/>
          <w:u w:val="single"/>
        </w:rPr>
        <w:t>exceeds 22.4 trillion US-Dollars</w:t>
      </w:r>
      <w:r w:rsidRPr="00FE1CBF">
        <w:rPr>
          <w:u w:val="single"/>
        </w:rPr>
        <w:t>”,</w:t>
      </w:r>
      <w:r w:rsidRPr="00FE1CBF">
        <w:t xml:space="preserve"> all but ensuring its vital relevance to Russian national security in the future.</w:t>
      </w:r>
      <w:r w:rsidRPr="00FE1CBF">
        <w:rPr>
          <w:vertAlign w:val="superscript"/>
        </w:rPr>
        <w:t>11)</w:t>
      </w:r>
    </w:p>
    <w:p w14:paraId="0B76C8EC" w14:textId="77777777" w:rsidR="00AA6A36" w:rsidRPr="00FE1CBF" w:rsidRDefault="00AA6A36" w:rsidP="00AA6A36">
      <w:r w:rsidRPr="00FE1CBF">
        <w:t>NATO’s interest in the Arctic</w:t>
      </w:r>
    </w:p>
    <w:p w14:paraId="6706B383" w14:textId="77777777" w:rsidR="00AA6A36" w:rsidRPr="00FE1CBF" w:rsidRDefault="00AA6A36" w:rsidP="00AA6A36">
      <w:pPr>
        <w:rPr>
          <w:u w:val="single"/>
        </w:rPr>
      </w:pPr>
      <w:r w:rsidRPr="00FE1CBF">
        <w:t xml:space="preserve">Because </w:t>
      </w:r>
      <w:r w:rsidRPr="00FE1CBF">
        <w:rPr>
          <w:u w:val="single"/>
        </w:rPr>
        <w:t>NATO operates through consensus</w:t>
      </w:r>
      <w:r w:rsidRPr="00FE1CBF">
        <w:t xml:space="preserve">, advancing priorities for the benefit of the entire </w:t>
      </w:r>
      <w:proofErr w:type="spellStart"/>
      <w:r w:rsidRPr="00FE1CBF">
        <w:t>organisation</w:t>
      </w:r>
      <w:proofErr w:type="spellEnd"/>
      <w:r w:rsidRPr="00FE1CBF">
        <w:t xml:space="preserve"> can be </w:t>
      </w:r>
      <w:proofErr w:type="spellStart"/>
      <w:r w:rsidRPr="00FE1CBF">
        <w:t>scuppered</w:t>
      </w:r>
      <w:proofErr w:type="spellEnd"/>
      <w:r w:rsidRPr="00FE1CBF">
        <w:t xml:space="preserve"> by individual nations lacking </w:t>
      </w:r>
      <w:proofErr w:type="gramStart"/>
      <w:r w:rsidRPr="00FE1CBF">
        <w:t>the knowledge</w:t>
      </w:r>
      <w:proofErr w:type="gramEnd"/>
      <w:r w:rsidRPr="00FE1CBF">
        <w:t xml:space="preserve"> or interest in particular regions. While such divisions occasionally slow the coordination of NATO, </w:t>
      </w:r>
      <w:r w:rsidRPr="00FE1CBF">
        <w:rPr>
          <w:u w:val="single"/>
        </w:rPr>
        <w:t xml:space="preserve">there is no question that the </w:t>
      </w:r>
      <w:r w:rsidRPr="00A010CF">
        <w:rPr>
          <w:highlight w:val="cyan"/>
          <w:u w:val="single"/>
        </w:rPr>
        <w:t>future of the Arctic is a priority</w:t>
      </w:r>
      <w:r w:rsidRPr="00FE1CBF">
        <w:rPr>
          <w:u w:val="single"/>
        </w:rPr>
        <w:t xml:space="preserve"> for its member states.</w:t>
      </w:r>
      <w:r w:rsidRPr="00FE1CBF">
        <w:t xml:space="preserve"> The alliance has directed increasing attention to the North Pole with joint military exercises such as Trident Juncture in 2018 and a Norwegian-sponsored operation in 2022, Cold Response. The addition of Sweden and Finland will only bolster the resources NATO has to dedicate to the Arctic issue. </w:t>
      </w:r>
      <w:r w:rsidRPr="00FE1CBF">
        <w:rPr>
          <w:u w:val="single"/>
        </w:rPr>
        <w:t xml:space="preserve">However, escalating </w:t>
      </w:r>
      <w:r w:rsidRPr="00A010CF">
        <w:rPr>
          <w:highlight w:val="cyan"/>
          <w:u w:val="single"/>
        </w:rPr>
        <w:t xml:space="preserve">exercises </w:t>
      </w:r>
      <w:proofErr w:type="gramStart"/>
      <w:r w:rsidRPr="00A010CF">
        <w:rPr>
          <w:highlight w:val="cyan"/>
          <w:u w:val="single"/>
        </w:rPr>
        <w:t>is</w:t>
      </w:r>
      <w:proofErr w:type="gramEnd"/>
      <w:r w:rsidRPr="00A010CF">
        <w:rPr>
          <w:highlight w:val="cyan"/>
          <w:u w:val="single"/>
        </w:rPr>
        <w:t xml:space="preserve"> not enough</w:t>
      </w:r>
      <w:r w:rsidRPr="00FE1CBF">
        <w:rPr>
          <w:u w:val="single"/>
        </w:rPr>
        <w:t xml:space="preserve"> to demonstrate the importance of the Arctic to NATO.</w:t>
      </w:r>
    </w:p>
    <w:p w14:paraId="0721A81F" w14:textId="77777777" w:rsidR="00AA6A36" w:rsidRPr="00FE1CBF" w:rsidRDefault="00AA6A36" w:rsidP="00AA6A36">
      <w:pPr>
        <w:rPr>
          <w:u w:val="single"/>
        </w:rPr>
      </w:pPr>
      <w:proofErr w:type="spellStart"/>
      <w:r w:rsidRPr="00FE1CBF">
        <w:t>Danoy</w:t>
      </w:r>
      <w:proofErr w:type="spellEnd"/>
      <w:r w:rsidRPr="00FE1CBF">
        <w:t xml:space="preserve"> and Maddox, authors of a recent article compiled for NATOs 20/2020 review, discuss further expansion of the NATO footprint in the Arctic.</w:t>
      </w:r>
      <w:r w:rsidRPr="00FE1CBF">
        <w:rPr>
          <w:vertAlign w:val="superscript"/>
        </w:rPr>
        <w:t>12)</w:t>
      </w:r>
      <w:r w:rsidRPr="00FE1CBF">
        <w:t> In their opinion, for NATO to contend with the enlargement of Russian and Chinese influence resulting from the changing climate, it must build political consensus on Arctic policy, enhance domain awareness, ensure allies can operate effectively, and maintain stability through discussion and, if necessary, deterrence.</w:t>
      </w:r>
      <w:r w:rsidRPr="00FE1CBF">
        <w:rPr>
          <w:vertAlign w:val="superscript"/>
        </w:rPr>
        <w:t>13)</w:t>
      </w:r>
      <w:r w:rsidRPr="00FE1CBF">
        <w:t> Without a doubt, “Finland and Sweden together would vastly expand the alliance’s presence in the Baltic Sea and the Arctic Circle.</w:t>
      </w:r>
      <w:r w:rsidRPr="00FE1CBF">
        <w:rPr>
          <w:vertAlign w:val="superscript"/>
        </w:rPr>
        <w:t>14)</w:t>
      </w:r>
      <w:r w:rsidRPr="00FE1CBF">
        <w:t> </w:t>
      </w:r>
      <w:r w:rsidRPr="00FE1CBF">
        <w:rPr>
          <w:u w:val="single"/>
        </w:rPr>
        <w:t xml:space="preserve">Establishing </w:t>
      </w:r>
      <w:r w:rsidRPr="00A010CF">
        <w:rPr>
          <w:highlight w:val="cyan"/>
          <w:u w:val="single"/>
        </w:rPr>
        <w:t>a new command</w:t>
      </w:r>
      <w:r w:rsidRPr="00FE1CBF">
        <w:rPr>
          <w:u w:val="single"/>
        </w:rPr>
        <w:t xml:space="preserve"> to coordinate these efforts </w:t>
      </w:r>
      <w:r w:rsidRPr="00A010CF">
        <w:rPr>
          <w:highlight w:val="cyan"/>
          <w:u w:val="single"/>
        </w:rPr>
        <w:t>would send a strong signal</w:t>
      </w:r>
      <w:r w:rsidRPr="00FE1CBF">
        <w:rPr>
          <w:u w:val="single"/>
        </w:rPr>
        <w:t xml:space="preserve"> that NATO is seriously invested in the future of the High North.</w:t>
      </w:r>
    </w:p>
    <w:p w14:paraId="313B6695" w14:textId="77777777" w:rsidR="00AA6A36" w:rsidRPr="00FE1CBF" w:rsidRDefault="00AA6A36" w:rsidP="00AA6A36">
      <w:pPr>
        <w:rPr>
          <w:u w:val="single"/>
        </w:rPr>
      </w:pPr>
      <w:r w:rsidRPr="00FE1CBF">
        <w:t>With additional uncertainty surrounding energy security during the ongoing shift to renewable energy, NATO must acknowledge that Russia, and to a lesser extent China, will continue to increase its focus in the securitization of strategic energy reserves. Russia first used the threat of oil shipments to Europe as a diplomatic tool during its Crimean invasion</w:t>
      </w:r>
      <w:r w:rsidRPr="00FE1CBF">
        <w:rPr>
          <w:vertAlign w:val="superscript"/>
        </w:rPr>
        <w:t>15)</w:t>
      </w:r>
      <w:r w:rsidRPr="00FE1CBF">
        <w:t> and because the energy sector remains a cut-out in the current sanctions regime of Europe demonstrates the Russian power projection it remains. NATO 2030, a recent analysis authored by a Working Group assigned by Secretary General Jens Stoltenberg, acknowledges that NATO must redouble its efforts to coordinate political and military deterrence of such actions</w:t>
      </w:r>
      <w:r w:rsidRPr="00FE1CBF">
        <w:rPr>
          <w:vertAlign w:val="superscript"/>
        </w:rPr>
        <w:t>16)</w:t>
      </w:r>
      <w:r w:rsidRPr="00FE1CBF">
        <w:t xml:space="preserve"> and </w:t>
      </w:r>
      <w:r w:rsidRPr="00A010CF">
        <w:rPr>
          <w:highlight w:val="cyan"/>
          <w:u w:val="single"/>
        </w:rPr>
        <w:t>ARCCOM would be a perfect vessel</w:t>
      </w:r>
      <w:r w:rsidRPr="00FE1CBF">
        <w:rPr>
          <w:u w:val="single"/>
        </w:rPr>
        <w:t xml:space="preserve"> through which to do so in the High North.</w:t>
      </w:r>
    </w:p>
    <w:p w14:paraId="4EDB3A3E" w14:textId="77777777" w:rsidR="00AA6A36" w:rsidRPr="00FE1CBF" w:rsidRDefault="00AA6A36" w:rsidP="00AA6A36">
      <w:r w:rsidRPr="00FE1CBF">
        <w:t xml:space="preserve">The other future priority of NATO outlined in “NATO 2030” that has extreme relevance to future Arctic operations is climate and green </w:t>
      </w:r>
      <w:proofErr w:type="spellStart"/>
      <w:r w:rsidRPr="00FE1CBF">
        <w:t>defence</w:t>
      </w:r>
      <w:proofErr w:type="spellEnd"/>
      <w:r w:rsidRPr="00FE1CBF">
        <w:t xml:space="preserve">. All NATO members are likely to face serious security and economic impacts from climate change, so of </w:t>
      </w:r>
      <w:r w:rsidRPr="00FE1CBF">
        <w:rPr>
          <w:u w:val="single"/>
        </w:rPr>
        <w:t xml:space="preserve">prime concern is how it will redefine “the intensity of geopolitical competition, freedom of navigation in the High North </w:t>
      </w:r>
      <w:r w:rsidRPr="00FE1CBF">
        <w:t>and migration streams from the south, all of which involve vital Allied interests.”</w:t>
      </w:r>
      <w:r w:rsidRPr="00FE1CBF">
        <w:rPr>
          <w:vertAlign w:val="superscript"/>
        </w:rPr>
        <w:t>17)</w:t>
      </w:r>
      <w:r w:rsidRPr="00FE1CBF">
        <w:t> The potential outgrowths of these changes are likely to be felt throughout the alliance.</w:t>
      </w:r>
    </w:p>
    <w:p w14:paraId="4B564DBD" w14:textId="77777777" w:rsidR="00AA6A36" w:rsidRPr="00FE1CBF" w:rsidRDefault="00AA6A36" w:rsidP="00AA6A36">
      <w:r w:rsidRPr="00FE1CBF">
        <w:t xml:space="preserve">The Working Group </w:t>
      </w:r>
      <w:r w:rsidRPr="00FE1CBF">
        <w:rPr>
          <w:u w:val="single"/>
        </w:rPr>
        <w:t xml:space="preserve">exhorts NATO to “enhance its situational awareness across the High North and the Arctic and… develop a strategy that takes into account </w:t>
      </w:r>
      <w:r w:rsidRPr="00A010CF">
        <w:rPr>
          <w:highlight w:val="cyan"/>
          <w:u w:val="single"/>
        </w:rPr>
        <w:t xml:space="preserve">broader deterrence and </w:t>
      </w:r>
      <w:proofErr w:type="spellStart"/>
      <w:r w:rsidRPr="00A010CF">
        <w:rPr>
          <w:highlight w:val="cyan"/>
          <w:u w:val="single"/>
        </w:rPr>
        <w:t>defence</w:t>
      </w:r>
      <w:proofErr w:type="spellEnd"/>
      <w:r w:rsidRPr="00FE1CBF">
        <w:rPr>
          <w:u w:val="single"/>
        </w:rPr>
        <w:t xml:space="preserve"> plans.”</w:t>
      </w:r>
      <w:r w:rsidRPr="00FE1CBF">
        <w:rPr>
          <w:vertAlign w:val="superscript"/>
        </w:rPr>
        <w:t>18)</w:t>
      </w:r>
      <w:r w:rsidRPr="00FE1CBF">
        <w:t xml:space="preserve"> ARCCOM represents a solution to address these goals </w:t>
      </w:r>
      <w:proofErr w:type="gramStart"/>
      <w:r w:rsidRPr="00FE1CBF">
        <w:t>in the near future</w:t>
      </w:r>
      <w:proofErr w:type="gramEnd"/>
      <w:r w:rsidRPr="00FE1CBF">
        <w:t xml:space="preserve"> while establishing NATO as an irrevocable polar power to balance possible Russian aggression.</w:t>
      </w:r>
    </w:p>
    <w:p w14:paraId="48F1371B" w14:textId="77777777" w:rsidR="00AA6A36" w:rsidRPr="00FE1CBF" w:rsidRDefault="00AA6A36" w:rsidP="00AA6A36">
      <w:r w:rsidRPr="00FE1CBF">
        <w:t>Importance of Arctic focus</w:t>
      </w:r>
    </w:p>
    <w:p w14:paraId="68DBF2C7" w14:textId="77777777" w:rsidR="00AA6A36" w:rsidRPr="00FE1CBF" w:rsidRDefault="00AA6A36" w:rsidP="00AA6A36">
      <w:pPr>
        <w:rPr>
          <w:u w:val="single"/>
        </w:rPr>
      </w:pPr>
      <w:r w:rsidRPr="00FE1CBF">
        <w:rPr>
          <w:u w:val="single"/>
        </w:rPr>
        <w:t>The Arctic represents a dynamic arena for geopolitics because of its susceptibility to climate change.</w:t>
      </w:r>
      <w:r w:rsidRPr="00FE1CBF">
        <w:t xml:space="preserve"> Foremost amongst those ready to capitalize on this change is Russia, which is considering critical infrastructure and security measures to ensure continued regional dominance.</w:t>
      </w:r>
      <w:r w:rsidRPr="00FE1CBF">
        <w:rPr>
          <w:vertAlign w:val="superscript"/>
        </w:rPr>
        <w:t>19)</w:t>
      </w:r>
      <w:r w:rsidRPr="00FE1CBF">
        <w:t xml:space="preserve"> Alongside this already present actor </w:t>
      </w:r>
      <w:r w:rsidRPr="00FE1CBF">
        <w:rPr>
          <w:u w:val="single"/>
        </w:rPr>
        <w:t xml:space="preserve">lies </w:t>
      </w:r>
      <w:r w:rsidRPr="00A010CF">
        <w:rPr>
          <w:highlight w:val="cyan"/>
          <w:u w:val="single"/>
        </w:rPr>
        <w:t>China’s long standing ambition</w:t>
      </w:r>
      <w:r w:rsidRPr="00FE1CBF">
        <w:rPr>
          <w:u w:val="single"/>
        </w:rPr>
        <w:t xml:space="preserve"> to be recognized as a circumpolar power</w:t>
      </w:r>
      <w:r w:rsidRPr="00FE1CBF">
        <w:t>, evidenced by their declaration as a “near-Arctic state” in 2018.</w:t>
      </w:r>
      <w:r w:rsidRPr="00FE1CBF">
        <w:rPr>
          <w:vertAlign w:val="superscript"/>
        </w:rPr>
        <w:t>20)</w:t>
      </w:r>
      <w:r w:rsidRPr="00FE1CBF">
        <w:t> </w:t>
      </w:r>
      <w:r w:rsidRPr="00FE1CBF">
        <w:rPr>
          <w:u w:val="single"/>
        </w:rPr>
        <w:t xml:space="preserve">Russia’s 2022 invasion of eastern </w:t>
      </w:r>
      <w:r w:rsidRPr="00A010CF">
        <w:rPr>
          <w:highlight w:val="cyan"/>
          <w:u w:val="single"/>
        </w:rPr>
        <w:t>Ukraine is a significant flashpoint</w:t>
      </w:r>
      <w:r w:rsidRPr="00FE1CBF">
        <w:rPr>
          <w:u w:val="single"/>
        </w:rPr>
        <w:t xml:space="preserve"> for the region, elevating tensions already growing at a slow albeit steady rate since the Crimean invasion </w:t>
      </w:r>
      <w:r w:rsidRPr="00FE1CBF">
        <w:t xml:space="preserve">in 2014. </w:t>
      </w:r>
      <w:proofErr w:type="gramStart"/>
      <w:r w:rsidRPr="00FE1CBF">
        <w:t>In light of</w:t>
      </w:r>
      <w:proofErr w:type="gramEnd"/>
      <w:r w:rsidRPr="00FE1CBF">
        <w:t xml:space="preserve"> this action, countries sharing borders with Russia are right to be more concerned for their own territorial integrity. In an Arctic region where many borders have only recently been determined, </w:t>
      </w:r>
      <w:r w:rsidRPr="00A010CF">
        <w:rPr>
          <w:highlight w:val="cyan"/>
          <w:u w:val="single"/>
        </w:rPr>
        <w:t>the desire to extend</w:t>
      </w:r>
      <w:r w:rsidRPr="00FE1CBF">
        <w:rPr>
          <w:u w:val="single"/>
        </w:rPr>
        <w:t xml:space="preserve"> one’s </w:t>
      </w:r>
      <w:r w:rsidRPr="00A010CF">
        <w:rPr>
          <w:highlight w:val="cyan"/>
          <w:u w:val="single"/>
        </w:rPr>
        <w:t>influence</w:t>
      </w:r>
      <w:r w:rsidRPr="00FE1CBF">
        <w:rPr>
          <w:u w:val="single"/>
        </w:rPr>
        <w:t xml:space="preserve"> </w:t>
      </w:r>
      <w:proofErr w:type="gramStart"/>
      <w:r w:rsidRPr="00FE1CBF">
        <w:rPr>
          <w:u w:val="single"/>
        </w:rPr>
        <w:t>to</w:t>
      </w:r>
      <w:proofErr w:type="gramEnd"/>
      <w:r w:rsidRPr="00FE1CBF">
        <w:rPr>
          <w:u w:val="single"/>
        </w:rPr>
        <w:t xml:space="preserve"> areas of particular interest through economic coercion or physical force may </w:t>
      </w:r>
      <w:r w:rsidRPr="00A010CF">
        <w:rPr>
          <w:highlight w:val="cyan"/>
          <w:u w:val="single"/>
        </w:rPr>
        <w:t>become</w:t>
      </w:r>
      <w:r w:rsidRPr="00FE1CBF">
        <w:rPr>
          <w:u w:val="single"/>
        </w:rPr>
        <w:t xml:space="preserve"> quite </w:t>
      </w:r>
      <w:r w:rsidRPr="00A010CF">
        <w:rPr>
          <w:highlight w:val="cyan"/>
          <w:u w:val="single"/>
        </w:rPr>
        <w:t>tempting,</w:t>
      </w:r>
      <w:r w:rsidRPr="00FE1CBF">
        <w:rPr>
          <w:u w:val="single"/>
        </w:rPr>
        <w:t xml:space="preserve"> especially </w:t>
      </w:r>
      <w:r w:rsidRPr="00A010CF">
        <w:rPr>
          <w:highlight w:val="cyan"/>
          <w:u w:val="single"/>
        </w:rPr>
        <w:t>if there is a perceived lack of deterrence</w:t>
      </w:r>
      <w:r w:rsidRPr="00FE1CBF">
        <w:rPr>
          <w:u w:val="single"/>
        </w:rPr>
        <w:t xml:space="preserve"> against such action.</w:t>
      </w:r>
    </w:p>
    <w:p w14:paraId="58FDB2AE" w14:textId="77777777" w:rsidR="00AA6A36" w:rsidRPr="00FE1CBF" w:rsidRDefault="00AA6A36" w:rsidP="00AA6A36">
      <w:pPr>
        <w:rPr>
          <w:u w:val="single"/>
        </w:rPr>
      </w:pPr>
      <w:r w:rsidRPr="00FE1CBF">
        <w:rPr>
          <w:u w:val="single"/>
        </w:rPr>
        <w:t xml:space="preserve">With the billions of </w:t>
      </w:r>
      <w:proofErr w:type="gramStart"/>
      <w:r w:rsidRPr="00FE1CBF">
        <w:rPr>
          <w:u w:val="single"/>
        </w:rPr>
        <w:t>infrastructure</w:t>
      </w:r>
      <w:proofErr w:type="gramEnd"/>
      <w:r w:rsidRPr="00FE1CBF">
        <w:rPr>
          <w:u w:val="single"/>
        </w:rPr>
        <w:t xml:space="preserve"> and economic investment to advance Russia’s northern territory </w:t>
      </w:r>
      <w:r w:rsidRPr="00FE1CBF">
        <w:t xml:space="preserve">comes Putin’s predilection to protect what is in effect a newly vulnerable external border from outside aggressors. To ensure the safety of both its territorial boundaries and economic interests, </w:t>
      </w:r>
      <w:r w:rsidRPr="00A010CF">
        <w:rPr>
          <w:highlight w:val="cyan"/>
          <w:u w:val="single"/>
        </w:rPr>
        <w:t>Russia has been reactivating</w:t>
      </w:r>
      <w:r w:rsidRPr="00FE1CBF">
        <w:rPr>
          <w:u w:val="single"/>
        </w:rPr>
        <w:t xml:space="preserve"> Soviet-era </w:t>
      </w:r>
      <w:r w:rsidRPr="00A010CF">
        <w:rPr>
          <w:highlight w:val="cyan"/>
          <w:u w:val="single"/>
        </w:rPr>
        <w:t>bases and constructing new ones</w:t>
      </w:r>
      <w:r w:rsidRPr="00FE1CBF">
        <w:rPr>
          <w:u w:val="single"/>
        </w:rPr>
        <w:t xml:space="preserve">. </w:t>
      </w:r>
      <w:r w:rsidRPr="00FE1CBF">
        <w:t xml:space="preserve">This includes “ten search and rescue bases, sixteen deepwater ports, ten new air bases…and ten air </w:t>
      </w:r>
      <w:proofErr w:type="spellStart"/>
      <w:r w:rsidRPr="00FE1CBF">
        <w:t>defence</w:t>
      </w:r>
      <w:proofErr w:type="spellEnd"/>
      <w:r w:rsidRPr="00FE1CBF">
        <w:t xml:space="preserve"> installations.”</w:t>
      </w:r>
      <w:r w:rsidRPr="00FE1CBF">
        <w:rPr>
          <w:vertAlign w:val="superscript"/>
        </w:rPr>
        <w:t>21)</w:t>
      </w:r>
      <w:r w:rsidRPr="00FE1CBF">
        <w:t xml:space="preserve"> Though Russia has indicated that many of these installations have cooperative purposes, like polar S&amp;R, </w:t>
      </w:r>
      <w:r w:rsidRPr="00A010CF">
        <w:rPr>
          <w:highlight w:val="cyan"/>
          <w:u w:val="single"/>
        </w:rPr>
        <w:t>provocative actions such as</w:t>
      </w:r>
      <w:r w:rsidRPr="00FE1CBF">
        <w:rPr>
          <w:u w:val="single"/>
        </w:rPr>
        <w:t xml:space="preserve"> </w:t>
      </w:r>
      <w:r w:rsidRPr="00A010CF">
        <w:rPr>
          <w:u w:val="single"/>
        </w:rPr>
        <w:t xml:space="preserve">mock </w:t>
      </w:r>
      <w:r w:rsidRPr="00A010CF">
        <w:rPr>
          <w:highlight w:val="cyan"/>
          <w:u w:val="single"/>
        </w:rPr>
        <w:t>aerial assault</w:t>
      </w:r>
      <w:r w:rsidRPr="00FE1CBF">
        <w:rPr>
          <w:u w:val="single"/>
        </w:rPr>
        <w:t xml:space="preserve"> on radar installations in Norway, </w:t>
      </w:r>
      <w:r w:rsidRPr="00A010CF">
        <w:rPr>
          <w:highlight w:val="cyan"/>
          <w:u w:val="single"/>
        </w:rPr>
        <w:t>GPS signal-jamming</w:t>
      </w:r>
      <w:r w:rsidRPr="00FE1CBF">
        <w:rPr>
          <w:u w:val="single"/>
        </w:rPr>
        <w:t xml:space="preserve"> in Finland, and </w:t>
      </w:r>
      <w:r w:rsidRPr="00A010CF">
        <w:rPr>
          <w:highlight w:val="cyan"/>
          <w:u w:val="single"/>
        </w:rPr>
        <w:t>increased submarine patrols intimate a</w:t>
      </w:r>
      <w:r w:rsidRPr="00FE1CBF">
        <w:rPr>
          <w:u w:val="single"/>
        </w:rPr>
        <w:t xml:space="preserve"> far more </w:t>
      </w:r>
      <w:r w:rsidRPr="00A010CF">
        <w:rPr>
          <w:highlight w:val="cyan"/>
          <w:u w:val="single"/>
        </w:rPr>
        <w:t>aggressive stance.</w:t>
      </w:r>
      <w:r w:rsidRPr="00A010CF">
        <w:rPr>
          <w:highlight w:val="cyan"/>
          <w:vertAlign w:val="superscript"/>
        </w:rPr>
        <w:t>22)</w:t>
      </w:r>
    </w:p>
    <w:p w14:paraId="17BC96C1" w14:textId="77777777" w:rsidR="00AA6A36" w:rsidRPr="00C46877" w:rsidRDefault="00AA6A36" w:rsidP="00AA6A36">
      <w:r w:rsidRPr="00C46877">
        <w:t xml:space="preserve">[map omitted] </w:t>
      </w:r>
    </w:p>
    <w:p w14:paraId="38F01FEA" w14:textId="77777777" w:rsidR="00AA6A36" w:rsidRPr="00C46877" w:rsidRDefault="00AA6A36" w:rsidP="00AA6A36">
      <w:pPr>
        <w:rPr>
          <w:u w:val="single"/>
        </w:rPr>
      </w:pPr>
      <w:r w:rsidRPr="00C46877">
        <w:t xml:space="preserve">Alongside Russia, </w:t>
      </w:r>
      <w:r w:rsidRPr="00C46877">
        <w:rPr>
          <w:u w:val="single"/>
        </w:rPr>
        <w:t>China wishes to advance its maritime power and economic influence through the founding of a “polar silk road</w:t>
      </w:r>
      <w:r w:rsidRPr="00C46877">
        <w:t xml:space="preserve">,” an addendum to the Belt and Road Initiative. The prime concern driving this is the desire to </w:t>
      </w:r>
      <w:r w:rsidRPr="00C46877">
        <w:rPr>
          <w:u w:val="single"/>
        </w:rPr>
        <w:t>decouple yet more of China’s vast economic power from what it perceives as outside interference by the United States</w:t>
      </w:r>
      <w:r w:rsidRPr="00C46877">
        <w:t>, manifested by US control of important geopolitical chokepoints of global shipping like the Straits of Malacca and Gibraltar.</w:t>
      </w:r>
      <w:r w:rsidRPr="00C46877">
        <w:rPr>
          <w:vertAlign w:val="superscript"/>
        </w:rPr>
        <w:t>23)</w:t>
      </w:r>
      <w:r w:rsidRPr="00C46877">
        <w:t> </w:t>
      </w:r>
      <w:r w:rsidRPr="00C46877">
        <w:rPr>
          <w:u w:val="single"/>
        </w:rPr>
        <w:t>The NSR,</w:t>
      </w:r>
      <w:r w:rsidRPr="00C46877">
        <w:t xml:space="preserve"> under the control of an increasingly agreeable Russia, would not only impart its already described economic benefits but </w:t>
      </w:r>
      <w:r w:rsidRPr="00C46877">
        <w:rPr>
          <w:u w:val="single"/>
        </w:rPr>
        <w:t>would also be a strong step in asserting Chinese maritime independence and accelerate their rise as a “great</w:t>
      </w:r>
      <w:r w:rsidRPr="00C46877">
        <w:t xml:space="preserve"> </w:t>
      </w:r>
      <w:r w:rsidRPr="00C46877">
        <w:rPr>
          <w:u w:val="single"/>
        </w:rPr>
        <w:t>maritime power</w:t>
      </w:r>
      <w:r w:rsidRPr="00C46877">
        <w:t>.”</w:t>
      </w:r>
      <w:r w:rsidRPr="00C46877">
        <w:rPr>
          <w:vertAlign w:val="superscript"/>
        </w:rPr>
        <w:t>24)</w:t>
      </w:r>
      <w:r w:rsidRPr="00C46877">
        <w:t> Continuing Sino-Russo cooperation on economic and strategic factors is a serious reason for NATO to redouble its efforts and attention in the North through ARCCOM</w:t>
      </w:r>
      <w:r w:rsidRPr="00C46877">
        <w:rPr>
          <w:u w:val="single"/>
        </w:rPr>
        <w:t xml:space="preserve">. If </w:t>
      </w:r>
      <w:r w:rsidRPr="00A010CF">
        <w:rPr>
          <w:highlight w:val="cyan"/>
          <w:u w:val="single"/>
        </w:rPr>
        <w:t>NATO</w:t>
      </w:r>
      <w:r w:rsidRPr="00C46877">
        <w:rPr>
          <w:u w:val="single"/>
        </w:rPr>
        <w:t xml:space="preserve"> wishes to cement itself as a relevant actor in polar </w:t>
      </w:r>
      <w:proofErr w:type="gramStart"/>
      <w:r w:rsidRPr="00C46877">
        <w:rPr>
          <w:u w:val="single"/>
        </w:rPr>
        <w:t>security</w:t>
      </w:r>
      <w:proofErr w:type="gramEnd"/>
      <w:r w:rsidRPr="00C46877">
        <w:rPr>
          <w:u w:val="single"/>
        </w:rPr>
        <w:t xml:space="preserve"> it </w:t>
      </w:r>
      <w:r w:rsidRPr="00A010CF">
        <w:rPr>
          <w:highlight w:val="cyan"/>
          <w:u w:val="single"/>
        </w:rPr>
        <w:t>must demonstrate similar investments in capabilities</w:t>
      </w:r>
      <w:r w:rsidRPr="00C46877">
        <w:rPr>
          <w:u w:val="single"/>
        </w:rPr>
        <w:t xml:space="preserve"> and attention through the founding of ARCCOM.</w:t>
      </w:r>
    </w:p>
    <w:p w14:paraId="6F051784" w14:textId="77777777" w:rsidR="00AA6A36" w:rsidRPr="00C46877" w:rsidRDefault="00AA6A36" w:rsidP="00AA6A36">
      <w:r w:rsidRPr="00C46877">
        <w:t>NATO’s Arctic Command</w:t>
      </w:r>
    </w:p>
    <w:p w14:paraId="3164160B" w14:textId="77777777" w:rsidR="00AA6A36" w:rsidRPr="00C46877" w:rsidRDefault="00AA6A36" w:rsidP="00AA6A36">
      <w:r w:rsidRPr="00C46877">
        <w:t>NATO’s goals have already been discussed: to use discussion and deterrence to moderate competition within this latent geopolitical hotspot. Establishing ARCCOM is a strong potential solution to the myriad security concerns and objectives which fall underneath this objective. Since 2016, the United States has had a national strategy for the Arctic which engages many of the same issues that ARCCOM will tackle: evolving strategic capabilities, promoting international law and freedom of the seas, and safeguarding US energy security.</w:t>
      </w:r>
      <w:r w:rsidRPr="00C46877">
        <w:rPr>
          <w:vertAlign w:val="superscript"/>
        </w:rPr>
        <w:t>25)</w:t>
      </w:r>
      <w:r w:rsidRPr="00C46877">
        <w:t> Likewise, the UK Ministry of Defense commissioned a report in 2019 to study the security implications of climate change which highlighted the need for collaborative decision making.</w:t>
      </w:r>
      <w:r w:rsidRPr="00C46877">
        <w:rPr>
          <w:vertAlign w:val="superscript"/>
        </w:rPr>
        <w:t>26)</w:t>
      </w:r>
      <w:r w:rsidRPr="00C46877">
        <w:t> Other countries like Iceland and Norway have also spurred increased NATO attention in the region by hosting training exercises.</w:t>
      </w:r>
    </w:p>
    <w:p w14:paraId="67AE7DD5" w14:textId="77777777" w:rsidR="00AA6A36" w:rsidRPr="00C46877" w:rsidRDefault="00AA6A36" w:rsidP="00AA6A36">
      <w:pPr>
        <w:rPr>
          <w:u w:val="single"/>
        </w:rPr>
      </w:pPr>
      <w:r w:rsidRPr="00C46877">
        <w:rPr>
          <w:u w:val="single"/>
        </w:rPr>
        <w:t xml:space="preserve">So why should NATO address their goals in the Arctic with an entirely new tactical command? Because </w:t>
      </w:r>
      <w:r w:rsidRPr="00A010CF">
        <w:rPr>
          <w:highlight w:val="cyan"/>
          <w:u w:val="single"/>
        </w:rPr>
        <w:t>the nature of competition</w:t>
      </w:r>
      <w:r w:rsidRPr="00C46877">
        <w:rPr>
          <w:u w:val="single"/>
        </w:rPr>
        <w:t xml:space="preserve"> in the High North </w:t>
      </w:r>
      <w:r w:rsidRPr="00A010CF">
        <w:rPr>
          <w:highlight w:val="cyan"/>
          <w:u w:val="single"/>
        </w:rPr>
        <w:t>is so unique it</w:t>
      </w:r>
      <w:r w:rsidRPr="00C46877">
        <w:rPr>
          <w:u w:val="single"/>
        </w:rPr>
        <w:t xml:space="preserve"> will </w:t>
      </w:r>
      <w:r w:rsidRPr="00A010CF">
        <w:rPr>
          <w:highlight w:val="cyan"/>
          <w:u w:val="single"/>
        </w:rPr>
        <w:t>require an individualized focus.</w:t>
      </w:r>
      <w:r w:rsidRPr="00C46877">
        <w:t xml:space="preserve"> The “U.S. Coast Guard frequently notes that </w:t>
      </w:r>
      <w:r w:rsidRPr="00C46877">
        <w:rPr>
          <w:u w:val="single"/>
        </w:rPr>
        <w:t xml:space="preserve">physical presence in the Arctic </w:t>
      </w:r>
      <w:proofErr w:type="gramStart"/>
      <w:r w:rsidRPr="00C46877">
        <w:rPr>
          <w:u w:val="single"/>
        </w:rPr>
        <w:t>equals</w:t>
      </w:r>
      <w:proofErr w:type="gramEnd"/>
      <w:r w:rsidRPr="00C46877">
        <w:rPr>
          <w:u w:val="single"/>
        </w:rPr>
        <w:t xml:space="preserve"> influence.</w:t>
      </w:r>
      <w:r w:rsidRPr="00C46877">
        <w:t xml:space="preserve"> Presence can take the form of a heavy polar security cutter, a deep-water port, a scientific observation center, a sustainable economic investment, or a significant investment in a diplomatic outcome in a multilateral negotiation format.”</w:t>
      </w:r>
      <w:r w:rsidRPr="00C46877">
        <w:rPr>
          <w:vertAlign w:val="superscript"/>
        </w:rPr>
        <w:t>27)</w:t>
      </w:r>
      <w:r w:rsidRPr="00C46877">
        <w:t xml:space="preserve"> Therefore, </w:t>
      </w:r>
      <w:r w:rsidRPr="00C46877">
        <w:rPr>
          <w:u w:val="single"/>
        </w:rPr>
        <w:t xml:space="preserve">NATO should establish </w:t>
      </w:r>
      <w:r w:rsidRPr="00A010CF">
        <w:rPr>
          <w:highlight w:val="cyan"/>
          <w:u w:val="single"/>
        </w:rPr>
        <w:t>a</w:t>
      </w:r>
      <w:r w:rsidRPr="00C46877">
        <w:rPr>
          <w:u w:val="single"/>
        </w:rPr>
        <w:t xml:space="preserve"> dedicated </w:t>
      </w:r>
      <w:r w:rsidRPr="00A010CF">
        <w:rPr>
          <w:highlight w:val="cyan"/>
          <w:u w:val="single"/>
        </w:rPr>
        <w:t xml:space="preserve">command </w:t>
      </w:r>
      <w:r w:rsidRPr="00A010CF">
        <w:rPr>
          <w:u w:val="single"/>
        </w:rPr>
        <w:t>t</w:t>
      </w:r>
      <w:r w:rsidRPr="00C46877">
        <w:rPr>
          <w:u w:val="single"/>
        </w:rPr>
        <w:t xml:space="preserve">o be the motive force of the alliance’s efforts to </w:t>
      </w:r>
      <w:r w:rsidRPr="00A010CF">
        <w:rPr>
          <w:highlight w:val="cyan"/>
          <w:u w:val="single"/>
        </w:rPr>
        <w:t>advance discussion and deterrence</w:t>
      </w:r>
      <w:r w:rsidRPr="00C46877">
        <w:rPr>
          <w:u w:val="single"/>
        </w:rPr>
        <w:t xml:space="preserve"> in all things Arctic, be they </w:t>
      </w:r>
      <w:r w:rsidRPr="00A010CF">
        <w:rPr>
          <w:highlight w:val="cyan"/>
          <w:u w:val="single"/>
        </w:rPr>
        <w:t>diplomatic, informational, or military</w:t>
      </w:r>
      <w:r w:rsidRPr="00C46877">
        <w:rPr>
          <w:u w:val="single"/>
        </w:rPr>
        <w:t>, allowing it to pursue all of these goals at once.</w:t>
      </w:r>
      <w:r w:rsidRPr="00C46877">
        <w:rPr>
          <w:u w:val="single"/>
          <w:vertAlign w:val="superscript"/>
        </w:rPr>
        <w:t>28)</w:t>
      </w:r>
    </w:p>
    <w:p w14:paraId="2C1E4C6A" w14:textId="77777777" w:rsidR="00AA6A36" w:rsidRPr="00C46877" w:rsidRDefault="00AA6A36" w:rsidP="00AA6A36">
      <w:r w:rsidRPr="00C46877">
        <w:t xml:space="preserve">Foremost, the alliance should be </w:t>
      </w:r>
      <w:r w:rsidRPr="00C46877">
        <w:rPr>
          <w:u w:val="single"/>
        </w:rPr>
        <w:t xml:space="preserve">committed to finding diplomatic solutions to the forthcoming security concerns. ARCCOM’s role would be that of </w:t>
      </w:r>
      <w:r w:rsidRPr="00A010CF">
        <w:rPr>
          <w:highlight w:val="cyan"/>
          <w:u w:val="single"/>
        </w:rPr>
        <w:t>a central forum for</w:t>
      </w:r>
      <w:r w:rsidRPr="00C46877">
        <w:rPr>
          <w:u w:val="single"/>
        </w:rPr>
        <w:t xml:space="preserve"> alliance-wide discussion on </w:t>
      </w:r>
      <w:r w:rsidRPr="00A010CF">
        <w:rPr>
          <w:highlight w:val="cyan"/>
          <w:u w:val="single"/>
        </w:rPr>
        <w:t>arctic concerns</w:t>
      </w:r>
      <w:r w:rsidRPr="00A010CF">
        <w:rPr>
          <w:highlight w:val="cyan"/>
        </w:rPr>
        <w:t>.</w:t>
      </w:r>
      <w:r w:rsidRPr="00C46877">
        <w:t xml:space="preserve"> Discussions led by ARCCOM would focus on forging consensus </w:t>
      </w:r>
      <w:r w:rsidRPr="00C46877">
        <w:rPr>
          <w:i/>
          <w:iCs/>
        </w:rPr>
        <w:t>within</w:t>
      </w:r>
      <w:r w:rsidRPr="00C46877">
        <w:t xml:space="preserve"> the alliance </w:t>
      </w:r>
      <w:proofErr w:type="gramStart"/>
      <w:r w:rsidRPr="00C46877">
        <w:t>in order to</w:t>
      </w:r>
      <w:proofErr w:type="gramEnd"/>
      <w:r w:rsidRPr="00C46877">
        <w:t xml:space="preserve"> present diplomatic unity at other such summits. Its greatest potential in this </w:t>
      </w:r>
      <w:proofErr w:type="gramStart"/>
      <w:r w:rsidRPr="00C46877">
        <w:t>arena</w:t>
      </w:r>
      <w:proofErr w:type="gramEnd"/>
      <w:r w:rsidRPr="00C46877">
        <w:t xml:space="preserve"> lies as a forum for alliance members to iron out the specifics of NATO’s Arctic policy.</w:t>
      </w:r>
    </w:p>
    <w:p w14:paraId="216657E6" w14:textId="77777777" w:rsidR="00AA6A36" w:rsidRPr="00C46877" w:rsidRDefault="00AA6A36" w:rsidP="00AA6A36">
      <w:r w:rsidRPr="00C46877">
        <w:t xml:space="preserve">This will be </w:t>
      </w:r>
      <w:r w:rsidRPr="00C46877">
        <w:rPr>
          <w:u w:val="single"/>
        </w:rPr>
        <w:t xml:space="preserve">significantly </w:t>
      </w:r>
      <w:r w:rsidRPr="00A010CF">
        <w:rPr>
          <w:highlight w:val="cyan"/>
          <w:u w:val="single"/>
        </w:rPr>
        <w:t>bolstered by</w:t>
      </w:r>
      <w:r w:rsidRPr="00C46877">
        <w:rPr>
          <w:u w:val="single"/>
        </w:rPr>
        <w:t xml:space="preserve"> the </w:t>
      </w:r>
      <w:r w:rsidRPr="00A010CF">
        <w:rPr>
          <w:highlight w:val="cyan"/>
          <w:u w:val="single"/>
        </w:rPr>
        <w:t>Arctic research and expertise</w:t>
      </w:r>
      <w:r w:rsidRPr="00C46877">
        <w:rPr>
          <w:u w:val="single"/>
        </w:rPr>
        <w:t xml:space="preserve"> the command should seek to proliferate.</w:t>
      </w:r>
      <w:r w:rsidRPr="00C46877">
        <w:t xml:space="preserve"> As LANDCOM, AIRCOM, and MARCOM are the preeminent authorities on the alliance’s traditional capabilities</w:t>
      </w:r>
      <w:proofErr w:type="gramStart"/>
      <w:r w:rsidRPr="00C46877">
        <w:t>, so</w:t>
      </w:r>
      <w:proofErr w:type="gramEnd"/>
      <w:r w:rsidRPr="00C46877">
        <w:t xml:space="preserve"> should ARCCOM become the preeminent authority relevant to NATO operations in the Arctic. </w:t>
      </w:r>
      <w:r w:rsidRPr="00C46877">
        <w:rPr>
          <w:u w:val="single"/>
        </w:rPr>
        <w:t xml:space="preserve">One of </w:t>
      </w:r>
      <w:r w:rsidRPr="00A010CF">
        <w:rPr>
          <w:highlight w:val="cyan"/>
          <w:u w:val="single"/>
        </w:rPr>
        <w:t>NATO’s greatest assets</w:t>
      </w:r>
      <w:r w:rsidRPr="00C46877">
        <w:rPr>
          <w:u w:val="single"/>
        </w:rPr>
        <w:t xml:space="preserve"> is </w:t>
      </w:r>
      <w:r w:rsidRPr="00A010CF">
        <w:rPr>
          <w:highlight w:val="cyan"/>
          <w:u w:val="single"/>
        </w:rPr>
        <w:t>the range of talent and ideas</w:t>
      </w:r>
      <w:r w:rsidRPr="00C46877">
        <w:rPr>
          <w:u w:val="single"/>
        </w:rPr>
        <w:t xml:space="preserve"> within the diverse composition of its member states. Combining the </w:t>
      </w:r>
      <w:r w:rsidRPr="00A010CF">
        <w:rPr>
          <w:highlight w:val="cyan"/>
          <w:u w:val="single"/>
        </w:rPr>
        <w:t>regional knowledge of long-standing arctic countries</w:t>
      </w:r>
      <w:r w:rsidRPr="00C46877">
        <w:rPr>
          <w:u w:val="single"/>
        </w:rPr>
        <w:t xml:space="preserve"> like Norway, Iceland, Finland, and Sweden, </w:t>
      </w:r>
      <w:r w:rsidRPr="00A010CF">
        <w:rPr>
          <w:highlight w:val="cyan"/>
          <w:u w:val="single"/>
        </w:rPr>
        <w:t xml:space="preserve">with </w:t>
      </w:r>
      <w:r w:rsidRPr="00A010CF">
        <w:rPr>
          <w:u w:val="single"/>
        </w:rPr>
        <w:t>the</w:t>
      </w:r>
      <w:r w:rsidRPr="00C46877">
        <w:rPr>
          <w:u w:val="single"/>
        </w:rPr>
        <w:t xml:space="preserve"> </w:t>
      </w:r>
      <w:r w:rsidRPr="00A010CF">
        <w:rPr>
          <w:highlight w:val="cyan"/>
          <w:u w:val="single"/>
        </w:rPr>
        <w:t>technical expertise of countries</w:t>
      </w:r>
      <w:r w:rsidRPr="00C46877">
        <w:rPr>
          <w:u w:val="single"/>
        </w:rPr>
        <w:t xml:space="preserve"> </w:t>
      </w:r>
      <w:r w:rsidRPr="00A010CF">
        <w:rPr>
          <w:highlight w:val="cyan"/>
          <w:u w:val="single"/>
        </w:rPr>
        <w:t>such as Italy</w:t>
      </w:r>
      <w:r w:rsidRPr="00C46877">
        <w:rPr>
          <w:u w:val="single"/>
        </w:rPr>
        <w:t xml:space="preserve">, a major </w:t>
      </w:r>
      <w:r w:rsidRPr="00A010CF">
        <w:rPr>
          <w:highlight w:val="cyan"/>
          <w:u w:val="single"/>
        </w:rPr>
        <w:t>producer of cold-weather equipment</w:t>
      </w:r>
      <w:r w:rsidRPr="00C46877">
        <w:rPr>
          <w:u w:val="single"/>
        </w:rPr>
        <w:t>,</w:t>
      </w:r>
      <w:r w:rsidRPr="00C46877">
        <w:rPr>
          <w:u w:val="single"/>
          <w:vertAlign w:val="superscript"/>
        </w:rPr>
        <w:t>29)</w:t>
      </w:r>
      <w:r w:rsidRPr="00C46877">
        <w:rPr>
          <w:u w:val="single"/>
        </w:rPr>
        <w:t xml:space="preserve"> would </w:t>
      </w:r>
      <w:r w:rsidRPr="00A010CF">
        <w:rPr>
          <w:highlight w:val="cyan"/>
          <w:u w:val="single"/>
        </w:rPr>
        <w:t>provide multifaceted</w:t>
      </w:r>
      <w:r w:rsidRPr="00C46877">
        <w:rPr>
          <w:u w:val="single"/>
        </w:rPr>
        <w:t xml:space="preserve"> novel </w:t>
      </w:r>
      <w:r w:rsidRPr="00A010CF">
        <w:rPr>
          <w:highlight w:val="cyan"/>
          <w:u w:val="single"/>
        </w:rPr>
        <w:t>approaches</w:t>
      </w:r>
      <w:r w:rsidRPr="00C46877">
        <w:rPr>
          <w:u w:val="single"/>
        </w:rPr>
        <w:t xml:space="preserve"> to the challenges arising in the rapidly changing region.</w:t>
      </w:r>
    </w:p>
    <w:p w14:paraId="6E46E0C7" w14:textId="77777777" w:rsidR="00AA6A36" w:rsidRPr="00C46877" w:rsidRDefault="00AA6A36" w:rsidP="00AA6A36">
      <w:pPr>
        <w:rPr>
          <w:u w:val="single"/>
        </w:rPr>
      </w:pPr>
      <w:r w:rsidRPr="00C46877">
        <w:t xml:space="preserve">ARCCOM should seek to emulate the major successes the alliance has had in establishing similar </w:t>
      </w:r>
      <w:proofErr w:type="spellStart"/>
      <w:r w:rsidRPr="00C46877">
        <w:t>centres</w:t>
      </w:r>
      <w:proofErr w:type="spellEnd"/>
      <w:r w:rsidRPr="00C46877">
        <w:t xml:space="preserve"> of expertise on areas of emerging security concerns by supporting an Arctic Working Group. A model to consider is the Cooperative Cyber Defense Center of Excellence (CCDCOE) in Tallinn, Estonia. Since its establishment, CCDCOE has grown in prestige and hosts annual training for alliance members with the goal of sharing and expanding knowledge of the fifth domain of warfare. In its role as the premier body for arctic security concerns, </w:t>
      </w:r>
      <w:r w:rsidRPr="00C46877">
        <w:rPr>
          <w:u w:val="single"/>
        </w:rPr>
        <w:t xml:space="preserve">ARCCOM’s mission would be bolstered by a similar expansion and distribution of expertise in various aspects of the Polar region and therefore support a </w:t>
      </w:r>
      <w:proofErr w:type="spellStart"/>
      <w:r w:rsidRPr="00C46877">
        <w:rPr>
          <w:u w:val="single"/>
        </w:rPr>
        <w:t>specialised</w:t>
      </w:r>
      <w:proofErr w:type="spellEnd"/>
      <w:r w:rsidRPr="00C46877">
        <w:rPr>
          <w:u w:val="single"/>
        </w:rPr>
        <w:t xml:space="preserve"> Arctic Working Group.</w:t>
      </w:r>
    </w:p>
    <w:p w14:paraId="302A2469" w14:textId="77777777" w:rsidR="00AA6A36" w:rsidRPr="00C46877" w:rsidRDefault="00AA6A36" w:rsidP="00AA6A36">
      <w:proofErr w:type="gramStart"/>
      <w:r w:rsidRPr="00C46877">
        <w:t>Both of the political</w:t>
      </w:r>
      <w:proofErr w:type="gramEnd"/>
      <w:r w:rsidRPr="00C46877">
        <w:t xml:space="preserve"> and informational aspects of ARCCOM are meant to be mutually </w:t>
      </w:r>
      <w:proofErr w:type="gramStart"/>
      <w:r w:rsidRPr="00C46877">
        <w:t>reinforcing</w:t>
      </w:r>
      <w:proofErr w:type="gramEnd"/>
      <w:r w:rsidRPr="00C46877">
        <w:t xml:space="preserve"> to its kinetic security mission. </w:t>
      </w:r>
      <w:r w:rsidRPr="00C46877">
        <w:rPr>
          <w:u w:val="single"/>
        </w:rPr>
        <w:t>Certainly, the unique nature of conflict within the High North merits its own expert coordinating command.</w:t>
      </w:r>
      <w:r w:rsidRPr="00C46877">
        <w:t xml:space="preserve"> History is well situated with examples of military campaigns reduced to failure because of improper knowledge and </w:t>
      </w:r>
      <w:r w:rsidRPr="00A010CF">
        <w:rPr>
          <w:highlight w:val="cyan"/>
          <w:u w:val="single"/>
        </w:rPr>
        <w:t>preparation for cold-weather warfare,</w:t>
      </w:r>
      <w:r w:rsidRPr="00C46877">
        <w:rPr>
          <w:u w:val="single"/>
        </w:rPr>
        <w:t xml:space="preserve"> victims of the great “General Winter.”</w:t>
      </w:r>
    </w:p>
    <w:p w14:paraId="5BC39C32" w14:textId="77777777" w:rsidR="00AA6A36" w:rsidRPr="00C46877" w:rsidRDefault="00AA6A36" w:rsidP="00AA6A36">
      <w:r w:rsidRPr="00C46877">
        <w:t xml:space="preserve">Traditional military tactics, logistics, and equipment will likely be unsuited to the challenges of combat in the High North. Much of </w:t>
      </w:r>
      <w:r w:rsidRPr="00C46877">
        <w:rPr>
          <w:u w:val="single"/>
        </w:rPr>
        <w:t>NATO’s land f</w:t>
      </w:r>
      <w:r w:rsidRPr="00A010CF">
        <w:rPr>
          <w:highlight w:val="cyan"/>
          <w:u w:val="single"/>
        </w:rPr>
        <w:t>orces would require special modification and training</w:t>
      </w:r>
      <w:r w:rsidRPr="00C46877">
        <w:rPr>
          <w:u w:val="single"/>
        </w:rPr>
        <w:t xml:space="preserve"> to operate in the region</w:t>
      </w:r>
      <w:r w:rsidRPr="00C46877">
        <w:t xml:space="preserve"> if they intend to maintain the flexibility and rapid response abilities that make them so potent. Alternatively, </w:t>
      </w:r>
      <w:r w:rsidRPr="00C46877">
        <w:rPr>
          <w:u w:val="single"/>
        </w:rPr>
        <w:t xml:space="preserve">new investment could be made to </w:t>
      </w:r>
      <w:r w:rsidRPr="00A010CF">
        <w:rPr>
          <w:highlight w:val="cyan"/>
          <w:u w:val="single"/>
        </w:rPr>
        <w:t>develop additional cold-weather combat platforms</w:t>
      </w:r>
      <w:r w:rsidRPr="00C46877">
        <w:rPr>
          <w:u w:val="single"/>
        </w:rPr>
        <w:t xml:space="preserve"> specifically for this </w:t>
      </w:r>
      <w:proofErr w:type="gramStart"/>
      <w:r w:rsidRPr="00C46877">
        <w:rPr>
          <w:u w:val="single"/>
        </w:rPr>
        <w:t>arena</w:t>
      </w:r>
      <w:proofErr w:type="gramEnd"/>
      <w:r w:rsidRPr="00C46877">
        <w:rPr>
          <w:u w:val="single"/>
        </w:rPr>
        <w:t>.</w:t>
      </w:r>
      <w:r w:rsidRPr="00C46877">
        <w:t xml:space="preserve"> Likewise, the issue of polar seas would restrict the usage of traditional naval forces that have come to </w:t>
      </w:r>
      <w:proofErr w:type="spellStart"/>
      <w:r w:rsidRPr="00C46877">
        <w:t>characterise</w:t>
      </w:r>
      <w:proofErr w:type="spellEnd"/>
      <w:r w:rsidRPr="00C46877">
        <w:t xml:space="preserve"> NATO’s global reach. </w:t>
      </w:r>
      <w:proofErr w:type="gramStart"/>
      <w:r w:rsidRPr="00C46877">
        <w:rPr>
          <w:u w:val="single"/>
        </w:rPr>
        <w:t xml:space="preserve">From unpredictable </w:t>
      </w:r>
      <w:r w:rsidRPr="00A010CF">
        <w:rPr>
          <w:highlight w:val="cyan"/>
          <w:u w:val="single"/>
        </w:rPr>
        <w:t>sea ice movements</w:t>
      </w:r>
      <w:r w:rsidRPr="00C46877">
        <w:rPr>
          <w:u w:val="single"/>
        </w:rPr>
        <w:t>,</w:t>
      </w:r>
      <w:proofErr w:type="gramEnd"/>
      <w:r w:rsidRPr="00C46877">
        <w:rPr>
          <w:u w:val="single"/>
        </w:rPr>
        <w:t xml:space="preserve"> to topside </w:t>
      </w:r>
      <w:r w:rsidRPr="00A010CF">
        <w:rPr>
          <w:highlight w:val="cyan"/>
          <w:u w:val="single"/>
        </w:rPr>
        <w:t>icing and combat system degradation</w:t>
      </w:r>
      <w:r w:rsidRPr="00C46877">
        <w:rPr>
          <w:u w:val="single"/>
        </w:rPr>
        <w:t xml:space="preserve">, much of </w:t>
      </w:r>
      <w:r w:rsidRPr="00A010CF">
        <w:rPr>
          <w:highlight w:val="cyan"/>
          <w:u w:val="single"/>
        </w:rPr>
        <w:t>NATO’s current</w:t>
      </w:r>
      <w:r w:rsidRPr="00C46877">
        <w:rPr>
          <w:u w:val="single"/>
        </w:rPr>
        <w:t xml:space="preserve"> naval </w:t>
      </w:r>
      <w:r w:rsidRPr="00A010CF">
        <w:rPr>
          <w:highlight w:val="cyan"/>
          <w:u w:val="single"/>
        </w:rPr>
        <w:t>assets are unprepared</w:t>
      </w:r>
      <w:r w:rsidRPr="00C46877">
        <w:rPr>
          <w:u w:val="single"/>
        </w:rPr>
        <w:t xml:space="preserve"> for extended combat in polar conditions</w:t>
      </w:r>
      <w:r w:rsidRPr="00C46877">
        <w:t>. While the US is developing two specially designed icebreakers for the Coast Guard and its search-and-rescue efforts in the Arctic, they are unlikely to enter service until 2023.</w:t>
      </w:r>
      <w:r w:rsidRPr="00C46877">
        <w:rPr>
          <w:vertAlign w:val="superscript"/>
        </w:rPr>
        <w:t>30)</w:t>
      </w:r>
      <w:r w:rsidRPr="00C46877">
        <w:t> </w:t>
      </w:r>
      <w:r w:rsidRPr="00C46877">
        <w:rPr>
          <w:u w:val="single"/>
        </w:rPr>
        <w:t>In the meantime, naval assets sent to the Arctic would benefit from a specialized command dedicated to understanding this specific theatre of combat and the impacts it will have on naval force projection</w:t>
      </w:r>
      <w:r w:rsidRPr="00C46877">
        <w:t>. While air power projection may be the least affected by the polar theatre, maintenance of air bases and infrastructure could become an issue should weather patterns become more erratic and permafrost melt erodes the foundations of bases. The invasion of Ukraine has certainly heightened NATO’s attention to the Arctic and the alliance has recently announced publicly a desire to invest in an Arctic Command similar to what has been proposed here.</w:t>
      </w:r>
      <w:r w:rsidRPr="00C46877">
        <w:rPr>
          <w:vertAlign w:val="superscript"/>
        </w:rPr>
        <w:t>31)</w:t>
      </w:r>
      <w:r w:rsidRPr="00C46877">
        <w:t> </w:t>
      </w:r>
      <w:r w:rsidRPr="00C46877">
        <w:rPr>
          <w:u w:val="single"/>
        </w:rPr>
        <w:t xml:space="preserve">If </w:t>
      </w:r>
      <w:r w:rsidRPr="00A010CF">
        <w:rPr>
          <w:highlight w:val="cyan"/>
          <w:u w:val="single"/>
        </w:rPr>
        <w:t>NATO</w:t>
      </w:r>
      <w:r w:rsidRPr="00C46877">
        <w:rPr>
          <w:u w:val="single"/>
        </w:rPr>
        <w:t xml:space="preserve"> hopes to be a significant polar presence, to be able to support its diplomatic and informational efforts with the deterrence of capable kinetic forces, it </w:t>
      </w:r>
      <w:r w:rsidRPr="00A010CF">
        <w:rPr>
          <w:highlight w:val="cyan"/>
          <w:u w:val="single"/>
        </w:rPr>
        <w:t>must</w:t>
      </w:r>
      <w:r w:rsidRPr="00C46877">
        <w:rPr>
          <w:u w:val="single"/>
        </w:rPr>
        <w:t xml:space="preserve"> consider </w:t>
      </w:r>
      <w:r w:rsidRPr="00A010CF">
        <w:rPr>
          <w:highlight w:val="cyan"/>
          <w:u w:val="single"/>
        </w:rPr>
        <w:t>creat</w:t>
      </w:r>
      <w:r w:rsidRPr="00C46877">
        <w:rPr>
          <w:u w:val="single"/>
        </w:rPr>
        <w:t xml:space="preserve">ing </w:t>
      </w:r>
      <w:r w:rsidRPr="00A010CF">
        <w:rPr>
          <w:highlight w:val="cyan"/>
          <w:u w:val="single"/>
        </w:rPr>
        <w:t>ARCCOM,</w:t>
      </w:r>
      <w:r w:rsidRPr="00C46877">
        <w:rPr>
          <w:u w:val="single"/>
        </w:rPr>
        <w:t xml:space="preserve"> or as a command to coordinate these efforts.</w:t>
      </w:r>
    </w:p>
    <w:p w14:paraId="7A4C1203" w14:textId="77777777" w:rsidR="00AA6A36" w:rsidRPr="00C46877" w:rsidRDefault="00AA6A36" w:rsidP="00AA6A36">
      <w:r w:rsidRPr="00C46877">
        <w:t>Conclusion</w:t>
      </w:r>
    </w:p>
    <w:p w14:paraId="535BF3DA" w14:textId="77777777" w:rsidR="00AA6A36" w:rsidRPr="00863011" w:rsidRDefault="00AA6A36" w:rsidP="00AA6A36">
      <w:r w:rsidRPr="00C46877">
        <w:t xml:space="preserve">While NATO’s current arctic capabilities are considerable because of its individual member’s contributions, </w:t>
      </w:r>
      <w:r w:rsidRPr="00C46877">
        <w:rPr>
          <w:u w:val="single"/>
        </w:rPr>
        <w:t xml:space="preserve">it </w:t>
      </w:r>
      <w:r w:rsidRPr="00A010CF">
        <w:rPr>
          <w:highlight w:val="cyan"/>
          <w:u w:val="single"/>
        </w:rPr>
        <w:t>can only stand to gain through increased cooperation and coordination</w:t>
      </w:r>
      <w:r w:rsidRPr="00C46877">
        <w:rPr>
          <w:u w:val="single"/>
        </w:rPr>
        <w:t xml:space="preserve">. </w:t>
      </w:r>
      <w:r w:rsidRPr="00C46877">
        <w:t>The establishment of ARCCOM can achieve many of the alliance’s regional goals in a single stroke while capitalizing on renewed support from its members following the invasion of Ukraine. The “NATO 2030” report stated, “</w:t>
      </w:r>
      <w:r w:rsidRPr="00C46877">
        <w:rPr>
          <w:u w:val="single"/>
        </w:rPr>
        <w:t>It is paramount for NATO to have an accurate understanding of the threat environment and of the intentions, capabilities and operations of its potential competitors, including Russia and China</w:t>
      </w:r>
      <w:r w:rsidRPr="00C46877">
        <w:t>. … The Group encourages NATO to focus on measures that will strengthen all domain awareness, conduct extended cold-weather operations among interested Allies and share a common Arctic operating picture.”</w:t>
      </w:r>
      <w:r w:rsidRPr="00C46877">
        <w:rPr>
          <w:vertAlign w:val="superscript"/>
        </w:rPr>
        <w:t>32)</w:t>
      </w:r>
      <w:r w:rsidRPr="00C46877">
        <w:t> To achieve these multiple goals, the alliance will benefit from a polar presence emboldened by a powerful, new command focused specifically on NATO’s priorities in the Arctic, ARCCOM.</w:t>
      </w:r>
    </w:p>
    <w:p w14:paraId="09A6C84B" w14:textId="77777777" w:rsidR="00AA6A36" w:rsidRDefault="00AA6A36" w:rsidP="00AA6A36">
      <w:pPr>
        <w:pStyle w:val="Heading4"/>
      </w:pPr>
      <w:r>
        <w:t xml:space="preserve">Otherwise, conflicts in the Arctic spillover to nuclear escalation---multiple scenarios </w:t>
      </w:r>
    </w:p>
    <w:p w14:paraId="5E5E8D68" w14:textId="77777777" w:rsidR="00AA6A36" w:rsidRPr="00503D63" w:rsidRDefault="00AA6A36" w:rsidP="00AA6A36">
      <w:r>
        <w:rPr>
          <w:rStyle w:val="Style13ptBold"/>
        </w:rPr>
        <w:t>Wallin 25</w:t>
      </w:r>
      <w:r w:rsidRPr="004C37D8">
        <w:t xml:space="preserve"> [</w:t>
      </w:r>
      <w:r>
        <w:t>Matthew</w:t>
      </w:r>
      <w:r w:rsidRPr="004C37D8">
        <w:t xml:space="preserve">; </w:t>
      </w:r>
      <w:r>
        <w:t>May 12</w:t>
      </w:r>
      <w:r w:rsidRPr="004C37D8">
        <w:t xml:space="preserve">; </w:t>
      </w:r>
      <w:r>
        <w:t>ASP’s Chief Executive Officer, MA in Public Diplomacy at USC</w:t>
      </w:r>
      <w:r w:rsidRPr="004C37D8">
        <w:t>; “</w:t>
      </w:r>
      <w:r w:rsidRPr="0007477A">
        <w:t>Is the Arctic Destined to be the Most Likely Flashpoint for a Nuclear War?</w:t>
      </w:r>
      <w:r w:rsidRPr="004C37D8">
        <w:t xml:space="preserve">,” The Arctic Institute, </w:t>
      </w:r>
      <w:hyperlink r:id="rId37" w:history="1">
        <w:r w:rsidRPr="004C37D8">
          <w:rPr>
            <w:rStyle w:val="Hyperlink"/>
          </w:rPr>
          <w:t>https://www.thearcticinstitute.org/ensuring-equity-indigenous-nation-states/</w:t>
        </w:r>
      </w:hyperlink>
      <w:r w:rsidRPr="004C37D8">
        <w:t>]</w:t>
      </w:r>
    </w:p>
    <w:p w14:paraId="6C63B668" w14:textId="77777777" w:rsidR="00AA6A36" w:rsidRPr="00F047F6" w:rsidRDefault="00AA6A36" w:rsidP="00AA6A36">
      <w:r w:rsidRPr="00F047F6">
        <w:t>Amidst these tensions</w:t>
      </w:r>
      <w:r w:rsidRPr="00F047F6">
        <w:rPr>
          <w:u w:val="single"/>
        </w:rPr>
        <w:t>, melting polar ice is opening Arctic sea lanes to </w:t>
      </w:r>
      <w:hyperlink r:id="rId38" w:tooltip=" - Link will open in new window" w:history="1">
        <w:r w:rsidRPr="00F047F6">
          <w:rPr>
            <w:rStyle w:val="Hyperlink"/>
          </w:rPr>
          <w:t>increased shipping traffic</w:t>
        </w:r>
      </w:hyperlink>
      <w:r w:rsidRPr="00F047F6">
        <w:rPr>
          <w:u w:val="single"/>
        </w:rPr>
        <w:t>, resource exploration, and military posturing</w:t>
      </w:r>
      <w:r w:rsidRPr="00F047F6">
        <w:t>. NATO’s newest members, Finland and Sweden, are Arctic nations. Russia currently dominates the Arctic region, holding </w:t>
      </w:r>
      <w:hyperlink r:id="rId39" w:tooltip=" - Link will open in new window" w:history="1">
        <w:r w:rsidRPr="00F047F6">
          <w:rPr>
            <w:rStyle w:val="Hyperlink"/>
          </w:rPr>
          <w:t>53% of its total coastline</w:t>
        </w:r>
      </w:hyperlink>
      <w:r w:rsidRPr="00F047F6">
        <w:t>, </w:t>
      </w:r>
      <w:hyperlink r:id="rId40" w:tooltip=" - Link will open in new window" w:history="1">
        <w:r w:rsidRPr="00F047F6">
          <w:rPr>
            <w:rStyle w:val="Hyperlink"/>
          </w:rPr>
          <w:t>operating the world’s biggest icebreaker fleet</w:t>
        </w:r>
      </w:hyperlink>
      <w:r w:rsidRPr="00F047F6">
        <w:t>, and has been </w:t>
      </w:r>
      <w:hyperlink r:id="rId41" w:tooltip=" - Link will open in new window" w:history="1">
        <w:r w:rsidRPr="00F047F6">
          <w:rPr>
            <w:rStyle w:val="Hyperlink"/>
          </w:rPr>
          <w:t>upgrading its Arctic military bases.</w:t>
        </w:r>
      </w:hyperlink>
      <w:r w:rsidRPr="00F047F6">
        <w:t> China is also increasingly playing a role, conducting joint Arctic military exercises with Russia and employing an </w:t>
      </w:r>
      <w:hyperlink r:id="rId42" w:tooltip=" - Link will open in new window" w:history="1">
        <w:r w:rsidRPr="00F047F6">
          <w:rPr>
            <w:rStyle w:val="Hyperlink"/>
          </w:rPr>
          <w:t>icebreaker fleet of its own</w:t>
        </w:r>
      </w:hyperlink>
      <w:r w:rsidRPr="00F047F6">
        <w:t>, despite its complete lack of territory in the Arctic Circle.</w:t>
      </w:r>
    </w:p>
    <w:p w14:paraId="485995A3" w14:textId="77777777" w:rsidR="00AA6A36" w:rsidRPr="00F047F6" w:rsidRDefault="00AA6A36" w:rsidP="00AA6A36">
      <w:pPr>
        <w:rPr>
          <w:u w:val="single"/>
        </w:rPr>
      </w:pPr>
      <w:r w:rsidRPr="00F047F6">
        <w:rPr>
          <w:u w:val="single"/>
        </w:rPr>
        <w:t xml:space="preserve">But is </w:t>
      </w:r>
      <w:r w:rsidRPr="00A010CF">
        <w:rPr>
          <w:highlight w:val="cyan"/>
          <w:u w:val="single"/>
        </w:rPr>
        <w:t>the Arctic destined to be the most likely flashpoint for a nuclear war</w:t>
      </w:r>
      <w:r w:rsidRPr="00F047F6">
        <w:rPr>
          <w:u w:val="single"/>
        </w:rPr>
        <w:t>? Let’s look at the possibilities.</w:t>
      </w:r>
    </w:p>
    <w:p w14:paraId="2FCE70BF" w14:textId="77777777" w:rsidR="00AA6A36" w:rsidRPr="00F047F6" w:rsidRDefault="00AA6A36" w:rsidP="00AA6A36">
      <w:r w:rsidRPr="00A010CF">
        <w:rPr>
          <w:highlight w:val="cyan"/>
          <w:u w:val="single"/>
        </w:rPr>
        <w:t>Despite being</w:t>
      </w:r>
      <w:r w:rsidRPr="00F047F6">
        <w:rPr>
          <w:u w:val="single"/>
        </w:rPr>
        <w:t xml:space="preserve"> so </w:t>
      </w:r>
      <w:r w:rsidRPr="00A010CF">
        <w:rPr>
          <w:highlight w:val="cyan"/>
          <w:u w:val="single"/>
        </w:rPr>
        <w:t>cold, the Arctic is no stranger to military conflict</w:t>
      </w:r>
      <w:r w:rsidRPr="00F047F6">
        <w:rPr>
          <w:u w:val="single"/>
        </w:rPr>
        <w:t>, holding major strategic value and serving as a passageway to both the Atlantic and Pacific</w:t>
      </w:r>
      <w:r w:rsidRPr="00F047F6">
        <w:t>.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a major theater for submarine activity.</w:t>
      </w:r>
    </w:p>
    <w:p w14:paraId="1DC823C2" w14:textId="77777777" w:rsidR="00AA6A36" w:rsidRPr="00F047F6" w:rsidRDefault="00AA6A36" w:rsidP="00AA6A36">
      <w:r w:rsidRPr="00F047F6">
        <w:t>Today, President Trump’s insistence on acquiring Greenland </w:t>
      </w:r>
      <w:hyperlink r:id="rId43" w:tooltip=" - Link will open in new window" w:history="1">
        <w:r w:rsidRPr="00F047F6">
          <w:rPr>
            <w:rStyle w:val="Hyperlink"/>
          </w:rPr>
          <w:t>“one way or the other”</w:t>
        </w:r>
      </w:hyperlink>
      <w:r w:rsidRPr="00F047F6">
        <w:t xml:space="preserve"> highlights the growing importance of the Arctic to the security interests of the United States. Greenland’s geographic location, combined with the U.S.’ operation of </w:t>
      </w:r>
      <w:proofErr w:type="spellStart"/>
      <w:r w:rsidRPr="00F047F6">
        <w:t>Pituffik</w:t>
      </w:r>
      <w:proofErr w:type="spellEnd"/>
      <w:r w:rsidRPr="00F047F6">
        <w:t xml:space="preserve"> Space Base in the high north, provides key </w:t>
      </w:r>
      <w:hyperlink r:id="rId44" w:tooltip=" - Link will open in new window" w:history="1">
        <w:r w:rsidRPr="00F047F6">
          <w:rPr>
            <w:rStyle w:val="Hyperlink"/>
          </w:rPr>
          <w:t>“missile warning, missile defense, and space surveillance”</w:t>
        </w:r>
      </w:hyperlink>
      <w:r w:rsidRPr="00F047F6">
        <w:t xml:space="preserve"> capabilities. </w:t>
      </w:r>
      <w:r w:rsidRPr="00F047F6">
        <w:rPr>
          <w:u w:val="single"/>
        </w:rPr>
        <w:t xml:space="preserve">The </w:t>
      </w:r>
      <w:r w:rsidRPr="00A010CF">
        <w:rPr>
          <w:highlight w:val="cyan"/>
          <w:u w:val="single"/>
        </w:rPr>
        <w:t>shortest flight paths for nuclear missiles between the U.S. and Russia</w:t>
      </w:r>
      <w:r w:rsidRPr="00F047F6">
        <w:rPr>
          <w:u w:val="single"/>
        </w:rPr>
        <w:t xml:space="preserve"> exist </w:t>
      </w:r>
      <w:r w:rsidRPr="00A010CF">
        <w:rPr>
          <w:highlight w:val="cyan"/>
          <w:u w:val="single"/>
        </w:rPr>
        <w:t>over the Arctic Ocean</w:t>
      </w:r>
      <w:r w:rsidRPr="00F047F6">
        <w:rPr>
          <w:u w:val="single"/>
        </w:rPr>
        <w:t xml:space="preserve">, and the loss of this </w:t>
      </w:r>
      <w:proofErr w:type="gramStart"/>
      <w:r w:rsidRPr="00F047F6">
        <w:rPr>
          <w:u w:val="single"/>
        </w:rPr>
        <w:t>base</w:t>
      </w:r>
      <w:proofErr w:type="gramEnd"/>
      <w:r w:rsidRPr="00F047F6">
        <w:rPr>
          <w:u w:val="single"/>
        </w:rPr>
        <w:t xml:space="preserve"> on account of a diplomatic blunder could </w:t>
      </w:r>
      <w:r w:rsidRPr="00A010CF">
        <w:rPr>
          <w:u w:val="single"/>
        </w:rPr>
        <w:t xml:space="preserve">open </w:t>
      </w:r>
      <w:r w:rsidRPr="00A010CF">
        <w:rPr>
          <w:highlight w:val="cyan"/>
          <w:u w:val="single"/>
        </w:rPr>
        <w:t>a key blind spot in America’s</w:t>
      </w:r>
      <w:r w:rsidRPr="00F047F6">
        <w:rPr>
          <w:u w:val="single"/>
        </w:rPr>
        <w:t xml:space="preserve"> strategic </w:t>
      </w:r>
      <w:r w:rsidRPr="00A010CF">
        <w:rPr>
          <w:highlight w:val="cyan"/>
          <w:u w:val="single"/>
        </w:rPr>
        <w:t>defense.</w:t>
      </w:r>
      <w:r w:rsidRPr="00F047F6">
        <w:t xml:space="preserve"> Alternatively, the loss of this base to a Russian attack aimed at disabling American missile detection infrastructure is unlikely due to the danger of immediate retaliation and escalation.</w:t>
      </w:r>
    </w:p>
    <w:p w14:paraId="2210912F" w14:textId="77777777" w:rsidR="00AA6A36" w:rsidRPr="00F047F6" w:rsidRDefault="00AA6A36" w:rsidP="00AA6A36">
      <w:r w:rsidRPr="00F047F6">
        <w:t xml:space="preserve">Currently, </w:t>
      </w:r>
      <w:r w:rsidRPr="00F047F6">
        <w:rPr>
          <w:u w:val="single"/>
        </w:rPr>
        <w:t xml:space="preserve">the </w:t>
      </w:r>
      <w:r w:rsidRPr="00A010CF">
        <w:rPr>
          <w:highlight w:val="cyan"/>
          <w:u w:val="single"/>
        </w:rPr>
        <w:t>most likely path to a potential nuclear exchange</w:t>
      </w:r>
      <w:r w:rsidRPr="00F047F6">
        <w:rPr>
          <w:u w:val="single"/>
        </w:rPr>
        <w:t xml:space="preserve"> in the Arctic would be </w:t>
      </w:r>
      <w:r w:rsidRPr="00A010CF">
        <w:rPr>
          <w:highlight w:val="cyan"/>
          <w:u w:val="single"/>
        </w:rPr>
        <w:t>through a conventional or “gray zone</w:t>
      </w:r>
      <w:r w:rsidRPr="00F047F6">
        <w:rPr>
          <w:u w:val="single"/>
        </w:rPr>
        <w:t>”</w:t>
      </w:r>
      <w:r w:rsidRPr="00F047F6">
        <w:t xml:space="preserve"> Russian attack on a NATO member. </w:t>
      </w:r>
      <w:r w:rsidRPr="00F047F6">
        <w:rPr>
          <w:u w:val="single"/>
        </w:rPr>
        <w:t xml:space="preserve">Border </w:t>
      </w:r>
      <w:r w:rsidRPr="00A010CF">
        <w:rPr>
          <w:highlight w:val="cyan"/>
          <w:u w:val="single"/>
        </w:rPr>
        <w:t>skirmishes</w:t>
      </w:r>
      <w:r w:rsidRPr="00F047F6">
        <w:rPr>
          <w:u w:val="single"/>
        </w:rPr>
        <w:t xml:space="preserve">, </w:t>
      </w:r>
      <w:r w:rsidRPr="00A010CF">
        <w:rPr>
          <w:highlight w:val="cyan"/>
          <w:u w:val="single"/>
        </w:rPr>
        <w:t>cyber-</w:t>
      </w:r>
      <w:r w:rsidRPr="00F047F6">
        <w:rPr>
          <w:u w:val="single"/>
        </w:rPr>
        <w:t xml:space="preserve">attacks, airspace </w:t>
      </w:r>
      <w:r w:rsidRPr="00A010CF">
        <w:rPr>
          <w:highlight w:val="cyan"/>
          <w:u w:val="single"/>
        </w:rPr>
        <w:t>incursions,</w:t>
      </w:r>
      <w:r w:rsidRPr="00F047F6">
        <w:rPr>
          <w:u w:val="single"/>
        </w:rPr>
        <w:t xml:space="preserve"> reckless </w:t>
      </w:r>
      <w:r w:rsidRPr="00A010CF">
        <w:rPr>
          <w:highlight w:val="cyan"/>
          <w:u w:val="single"/>
        </w:rPr>
        <w:t>military intercepts</w:t>
      </w:r>
      <w:r w:rsidRPr="00F047F6">
        <w:rPr>
          <w:u w:val="single"/>
        </w:rPr>
        <w:t xml:space="preserve">, and support to </w:t>
      </w:r>
      <w:r w:rsidRPr="00A010CF">
        <w:rPr>
          <w:highlight w:val="cyan"/>
          <w:u w:val="single"/>
        </w:rPr>
        <w:t>separatist groups</w:t>
      </w:r>
      <w:r w:rsidRPr="00F047F6">
        <w:t xml:space="preserve"> intentionally sit in the “gray zone” between peace and outright </w:t>
      </w:r>
      <w:proofErr w:type="gramStart"/>
      <w:r w:rsidRPr="00F047F6">
        <w:t>war, but</w:t>
      </w:r>
      <w:proofErr w:type="gramEnd"/>
      <w:r w:rsidRPr="00F047F6">
        <w:t xml:space="preserve"> could ultimately </w:t>
      </w:r>
      <w:r w:rsidRPr="00A010CF">
        <w:rPr>
          <w:highlight w:val="cyan"/>
          <w:u w:val="single"/>
        </w:rPr>
        <w:t>lead to open conflict that escalates to nuclear war</w:t>
      </w:r>
      <w:r w:rsidRPr="00F047F6">
        <w:rPr>
          <w:u w:val="single"/>
        </w:rPr>
        <w:t>.</w:t>
      </w:r>
      <w:r w:rsidRPr="00F047F6">
        <w:t xml:space="preserve"> Conceivably, </w:t>
      </w:r>
      <w:r w:rsidRPr="00F047F6">
        <w:rPr>
          <w:u w:val="single"/>
        </w:rPr>
        <w:t xml:space="preserve">a </w:t>
      </w:r>
      <w:r w:rsidRPr="00A010CF">
        <w:rPr>
          <w:highlight w:val="cyan"/>
          <w:u w:val="single"/>
        </w:rPr>
        <w:t>gray zone or overt attack</w:t>
      </w:r>
      <w:r w:rsidRPr="00F047F6">
        <w:rPr>
          <w:u w:val="single"/>
        </w:rPr>
        <w:t xml:space="preserve"> on other </w:t>
      </w:r>
      <w:proofErr w:type="spellStart"/>
      <w:r w:rsidRPr="00F047F6">
        <w:rPr>
          <w:u w:val="single"/>
        </w:rPr>
        <w:t>Greelandic</w:t>
      </w:r>
      <w:proofErr w:type="spellEnd"/>
      <w:r w:rsidRPr="00F047F6">
        <w:rPr>
          <w:u w:val="single"/>
        </w:rPr>
        <w:t xml:space="preserve"> infrastructure, or an </w:t>
      </w:r>
      <w:hyperlink r:id="rId45" w:history="1">
        <w:r w:rsidRPr="00A010CF">
          <w:rPr>
            <w:rStyle w:val="Hyperlink"/>
            <w:highlight w:val="cyan"/>
          </w:rPr>
          <w:t>information operations campaign</w:t>
        </w:r>
      </w:hyperlink>
      <w:r w:rsidRPr="00F047F6">
        <w:rPr>
          <w:u w:val="single"/>
        </w:rPr>
        <w:t> </w:t>
      </w:r>
      <w:r w:rsidRPr="00F047F6">
        <w:t xml:space="preserve">aimed at dividing the U.S., Greenland, and Denmark, </w:t>
      </w:r>
      <w:r w:rsidRPr="00F047F6">
        <w:rPr>
          <w:u w:val="single"/>
        </w:rPr>
        <w:t xml:space="preserve">are </w:t>
      </w:r>
      <w:r w:rsidRPr="00A010CF">
        <w:rPr>
          <w:highlight w:val="cyan"/>
          <w:u w:val="single"/>
        </w:rPr>
        <w:t>not outside</w:t>
      </w:r>
      <w:r w:rsidRPr="00F047F6">
        <w:rPr>
          <w:u w:val="single"/>
        </w:rPr>
        <w:t xml:space="preserve"> of the realm of </w:t>
      </w:r>
      <w:r w:rsidRPr="00A010CF">
        <w:rPr>
          <w:highlight w:val="cyan"/>
          <w:u w:val="single"/>
        </w:rPr>
        <w:t>possibility.</w:t>
      </w:r>
    </w:p>
    <w:p w14:paraId="709E8B64" w14:textId="77777777" w:rsidR="00AA6A36" w:rsidRPr="00F047F6" w:rsidRDefault="00AA6A36" w:rsidP="00AA6A36">
      <w:r w:rsidRPr="00F047F6">
        <w:t>With NATO’s addition of Sweden and, more importantly, Finland—which shares a </w:t>
      </w:r>
      <w:hyperlink r:id="rId46" w:tooltip=" - Link will open in new window" w:history="1">
        <w:r w:rsidRPr="00F047F6">
          <w:rPr>
            <w:rStyle w:val="Hyperlink"/>
          </w:rPr>
          <w:t>1,343 km border with Russia</w:t>
        </w:r>
      </w:hyperlink>
      <w:r w:rsidRPr="00F047F6">
        <w:t>—</w:t>
      </w:r>
      <w:r w:rsidRPr="00F047F6">
        <w:rPr>
          <w:u w:val="single"/>
        </w:rPr>
        <w:t xml:space="preserve">there is </w:t>
      </w:r>
      <w:r w:rsidRPr="00A010CF">
        <w:rPr>
          <w:highlight w:val="cyan"/>
          <w:u w:val="single"/>
        </w:rPr>
        <w:t>increased opportunity</w:t>
      </w:r>
      <w:r w:rsidRPr="00F047F6">
        <w:rPr>
          <w:u w:val="single"/>
        </w:rPr>
        <w:t xml:space="preserve"> that </w:t>
      </w:r>
      <w:r w:rsidRPr="00A010CF">
        <w:rPr>
          <w:highlight w:val="cyan"/>
          <w:u w:val="single"/>
        </w:rPr>
        <w:t>a NATO Arctic state could be attacked</w:t>
      </w:r>
      <w:r w:rsidRPr="00F047F6">
        <w:rPr>
          <w:u w:val="single"/>
        </w:rPr>
        <w:t>.</w:t>
      </w:r>
      <w:r w:rsidRPr="00F047F6">
        <w:t xml:space="preserve"> Highlighting this risk, American forces in Alaska recently staged a drill in which </w:t>
      </w:r>
      <w:hyperlink r:id="rId47" w:tooltip=" - Link will open in new window" w:history="1">
        <w:r w:rsidRPr="00F047F6">
          <w:rPr>
            <w:rStyle w:val="Hyperlink"/>
          </w:rPr>
          <w:t>hundreds of troops were flown to Finland</w:t>
        </w:r>
      </w:hyperlink>
      <w:r w:rsidRPr="00F047F6">
        <w:t xml:space="preserve"> to defend against a mock Russian invasion. Yet rather than an overt invasion of a NATO member, </w:t>
      </w:r>
      <w:r w:rsidRPr="00A010CF">
        <w:rPr>
          <w:highlight w:val="cyan"/>
          <w:u w:val="single"/>
        </w:rPr>
        <w:t>Russia</w:t>
      </w:r>
      <w:r w:rsidRPr="00F047F6">
        <w:rPr>
          <w:u w:val="single"/>
        </w:rPr>
        <w:t xml:space="preserve"> is far more likely </w:t>
      </w:r>
      <w:r w:rsidRPr="00A010CF">
        <w:rPr>
          <w:highlight w:val="cyan"/>
          <w:u w:val="single"/>
        </w:rPr>
        <w:t>test the waters</w:t>
      </w:r>
      <w:r w:rsidRPr="00F047F6">
        <w:rPr>
          <w:u w:val="single"/>
        </w:rPr>
        <w:t xml:space="preserve"> by conducting provocative and destabilizing small-scale gray zone activities</w:t>
      </w:r>
      <w:r w:rsidRPr="00F047F6">
        <w:t xml:space="preserve">. The disastrous results of Russia’s invasion of Ukraine have likely raised doubts in Moscow about its ability to achieve its objectives in a direct attack on a nuclear armed country, let alone a large NATO ally, making a direct attack unlikely. </w:t>
      </w:r>
      <w:r w:rsidRPr="00F047F6">
        <w:rPr>
          <w:u w:val="single"/>
        </w:rPr>
        <w:t xml:space="preserve">It is </w:t>
      </w:r>
      <w:r w:rsidRPr="00A010CF">
        <w:rPr>
          <w:highlight w:val="cyan"/>
          <w:u w:val="single"/>
        </w:rPr>
        <w:t>not entirely clear where the red line</w:t>
      </w:r>
      <w:r w:rsidRPr="00F047F6">
        <w:rPr>
          <w:u w:val="single"/>
        </w:rPr>
        <w:t xml:space="preserve"> on gray zone activities would be for Finland or what </w:t>
      </w:r>
      <w:r w:rsidRPr="00A010CF">
        <w:rPr>
          <w:highlight w:val="cyan"/>
          <w:u w:val="single"/>
        </w:rPr>
        <w:t>would trigger an Article 5</w:t>
      </w:r>
      <w:r w:rsidRPr="00F047F6">
        <w:rPr>
          <w:u w:val="single"/>
        </w:rPr>
        <w:t xml:space="preserve"> collective </w:t>
      </w:r>
      <w:r w:rsidRPr="00A010CF">
        <w:rPr>
          <w:highlight w:val="cyan"/>
          <w:u w:val="single"/>
        </w:rPr>
        <w:t>defense</w:t>
      </w:r>
      <w:r w:rsidRPr="00F047F6">
        <w:rPr>
          <w:u w:val="single"/>
        </w:rPr>
        <w:t xml:space="preserve"> declaration short of a direct attack across the border.</w:t>
      </w:r>
    </w:p>
    <w:p w14:paraId="0D567AEF" w14:textId="77777777" w:rsidR="00AA6A36" w:rsidRPr="00F047F6" w:rsidRDefault="00AA6A36" w:rsidP="00AA6A36">
      <w:pPr>
        <w:rPr>
          <w:u w:val="single"/>
        </w:rPr>
      </w:pPr>
      <w:r w:rsidRPr="00F047F6">
        <w:t xml:space="preserve">Though the threat of American nuclear weapons has long-served to deter a Russian attack on the European NATO members, </w:t>
      </w:r>
      <w:r w:rsidRPr="00F047F6">
        <w:rPr>
          <w:u w:val="single"/>
        </w:rPr>
        <w:t xml:space="preserve">President </w:t>
      </w:r>
      <w:r w:rsidRPr="004D19AF">
        <w:rPr>
          <w:highlight w:val="cyan"/>
          <w:u w:val="single"/>
        </w:rPr>
        <w:t>Trump’s</w:t>
      </w:r>
      <w:r w:rsidRPr="00F047F6">
        <w:rPr>
          <w:u w:val="single"/>
        </w:rPr>
        <w:t xml:space="preserve"> many public pronouncements expressing </w:t>
      </w:r>
      <w:hyperlink r:id="rId48" w:tooltip=" - Link will open in new window" w:history="1">
        <w:r w:rsidRPr="004D19AF">
          <w:rPr>
            <w:rStyle w:val="Hyperlink"/>
            <w:highlight w:val="cyan"/>
          </w:rPr>
          <w:t>doubt</w:t>
        </w:r>
        <w:r w:rsidRPr="00F047F6">
          <w:rPr>
            <w:rStyle w:val="Hyperlink"/>
          </w:rPr>
          <w:t xml:space="preserve"> about his willingness </w:t>
        </w:r>
        <w:r w:rsidRPr="004D19AF">
          <w:rPr>
            <w:rStyle w:val="Hyperlink"/>
            <w:highlight w:val="cyan"/>
          </w:rPr>
          <w:t>to defend a NATO memb</w:t>
        </w:r>
        <w:r w:rsidRPr="00F047F6">
          <w:rPr>
            <w:rStyle w:val="Hyperlink"/>
          </w:rPr>
          <w:t>er</w:t>
        </w:r>
      </w:hyperlink>
      <w:r w:rsidRPr="00F047F6">
        <w:rPr>
          <w:u w:val="single"/>
        </w:rPr>
        <w:t xml:space="preserve"> that comes under attack has </w:t>
      </w:r>
      <w:r w:rsidRPr="004D19AF">
        <w:rPr>
          <w:highlight w:val="cyan"/>
          <w:u w:val="single"/>
        </w:rPr>
        <w:t>shaken confidence</w:t>
      </w:r>
      <w:r w:rsidRPr="00F047F6">
        <w:rPr>
          <w:u w:val="single"/>
        </w:rPr>
        <w:t xml:space="preserve"> in </w:t>
      </w:r>
      <w:r w:rsidRPr="004D19AF">
        <w:rPr>
          <w:highlight w:val="cyan"/>
          <w:u w:val="single"/>
        </w:rPr>
        <w:t>Europe</w:t>
      </w:r>
      <w:r w:rsidRPr="00F047F6">
        <w:rPr>
          <w:u w:val="single"/>
        </w:rPr>
        <w:t xml:space="preserve"> about America’s commitment.</w:t>
      </w:r>
      <w:r w:rsidRPr="00F047F6">
        <w:t xml:space="preserve"> As a result, </w:t>
      </w:r>
      <w:r w:rsidRPr="00F047F6">
        <w:rPr>
          <w:u w:val="single"/>
        </w:rPr>
        <w:t xml:space="preserve">France and the UK are </w:t>
      </w:r>
      <w:r w:rsidRPr="004D19AF">
        <w:rPr>
          <w:highlight w:val="cyan"/>
          <w:u w:val="single"/>
        </w:rPr>
        <w:t>considering expanding their arsenals,</w:t>
      </w:r>
      <w:r w:rsidRPr="00F047F6">
        <w:rPr>
          <w:u w:val="single"/>
        </w:rPr>
        <w:t xml:space="preserve"> signifying an </w:t>
      </w:r>
      <w:r w:rsidRPr="004D19AF">
        <w:rPr>
          <w:highlight w:val="cyan"/>
          <w:u w:val="single"/>
        </w:rPr>
        <w:t>increased reliance on nuclear posturing for deterrence</w:t>
      </w:r>
      <w:r w:rsidRPr="00F047F6">
        <w:rPr>
          <w:u w:val="single"/>
        </w:rPr>
        <w:t xml:space="preserve">, including for the defense of Arctic NATO members. </w:t>
      </w:r>
      <w:r w:rsidRPr="00F047F6">
        <w:t>France is </w:t>
      </w:r>
      <w:hyperlink r:id="rId49" w:anchor="11" w:tooltip=" - Link will open in new window" w:history="1">
        <w:r w:rsidRPr="00F047F6">
          <w:rPr>
            <w:rStyle w:val="Hyperlink"/>
          </w:rPr>
          <w:t>reconsidering whether it wants to decommission its current warheads</w:t>
        </w:r>
      </w:hyperlink>
      <w:r w:rsidRPr="00F047F6">
        <w:t xml:space="preserve"> as it brings replacements online, </w:t>
      </w:r>
      <w:r w:rsidRPr="00F047F6">
        <w:rPr>
          <w:u w:val="single"/>
        </w:rPr>
        <w:t xml:space="preserve">potentially </w:t>
      </w:r>
      <w:r w:rsidRPr="004D19AF">
        <w:rPr>
          <w:highlight w:val="cyan"/>
          <w:u w:val="single"/>
        </w:rPr>
        <w:t xml:space="preserve">doubling </w:t>
      </w:r>
      <w:r w:rsidRPr="004D19AF">
        <w:rPr>
          <w:u w:val="single"/>
        </w:rPr>
        <w:t>of</w:t>
      </w:r>
      <w:r w:rsidRPr="00F047F6">
        <w:rPr>
          <w:u w:val="single"/>
        </w:rPr>
        <w:t xml:space="preserve"> the </w:t>
      </w:r>
      <w:r w:rsidRPr="004D19AF">
        <w:rPr>
          <w:highlight w:val="cyan"/>
          <w:u w:val="single"/>
        </w:rPr>
        <w:t>size of its arsenal</w:t>
      </w:r>
      <w:r w:rsidRPr="004D19AF">
        <w:rPr>
          <w:highlight w:val="cyan"/>
        </w:rPr>
        <w:t>.</w:t>
      </w:r>
      <w:r w:rsidRPr="00F047F6">
        <w:t xml:space="preserve"> It is simultaneously upgrading an airbase closer to the German border to be able to </w:t>
      </w:r>
      <w:hyperlink r:id="rId50" w:tooltip=" - Link will open in new window" w:history="1">
        <w:r w:rsidRPr="00F047F6">
          <w:rPr>
            <w:rStyle w:val="Hyperlink"/>
          </w:rPr>
          <w:t>host nuclear weapons</w:t>
        </w:r>
      </w:hyperlink>
      <w:r w:rsidRPr="00F047F6">
        <w:t xml:space="preserve">. The UK, which has been historically dependent on the U.S. for its nuclear arsenal, </w:t>
      </w:r>
      <w:r w:rsidRPr="00F047F6">
        <w:rPr>
          <w:u w:val="single"/>
        </w:rPr>
        <w:t>is recently </w:t>
      </w:r>
      <w:hyperlink r:id="rId51" w:tooltip=" - Link will open in new window" w:history="1">
        <w:r w:rsidRPr="00F047F6">
          <w:rPr>
            <w:rStyle w:val="Hyperlink"/>
          </w:rPr>
          <w:t>questioning that dependence</w:t>
        </w:r>
      </w:hyperlink>
      <w:r w:rsidRPr="00F047F6">
        <w:rPr>
          <w:u w:val="single"/>
        </w:rPr>
        <w:t xml:space="preserve">, and may </w:t>
      </w:r>
      <w:r w:rsidRPr="004D19AF">
        <w:rPr>
          <w:highlight w:val="cyan"/>
          <w:u w:val="single"/>
        </w:rPr>
        <w:t>seek other options to assure an effective and reliable deterrent.</w:t>
      </w:r>
      <w:r w:rsidRPr="00F047F6">
        <w:rPr>
          <w:u w:val="single"/>
        </w:rPr>
        <w:t xml:space="preserve"> This could </w:t>
      </w:r>
      <w:r w:rsidRPr="004D19AF">
        <w:rPr>
          <w:u w:val="single"/>
        </w:rPr>
        <w:t xml:space="preserve">foretell </w:t>
      </w:r>
      <w:r w:rsidRPr="004D19AF">
        <w:rPr>
          <w:highlight w:val="cyan"/>
          <w:u w:val="single"/>
        </w:rPr>
        <w:t>a new nuclear arms race.</w:t>
      </w:r>
    </w:p>
    <w:p w14:paraId="49B6E330" w14:textId="77777777" w:rsidR="00AA6A36" w:rsidRPr="00F047F6" w:rsidRDefault="00AA6A36" w:rsidP="00AA6A36">
      <w:r w:rsidRPr="00F047F6">
        <w:t>The upcoming February 2026 expiration of New START, the </w:t>
      </w:r>
      <w:hyperlink r:id="rId52" w:tooltip=" - Link will open in new window" w:history="1">
        <w:r w:rsidRPr="00F047F6">
          <w:rPr>
            <w:rStyle w:val="Hyperlink"/>
          </w:rPr>
          <w:t>last remaining strategic nuclear arms treaty</w:t>
        </w:r>
      </w:hyperlink>
      <w:r w:rsidRPr="00F047F6">
        <w:t xml:space="preserve"> between the U.S. and Russia, </w:t>
      </w:r>
      <w:r w:rsidRPr="00F047F6">
        <w:rPr>
          <w:u w:val="single"/>
        </w:rPr>
        <w:t xml:space="preserve">portends a period of </w:t>
      </w:r>
      <w:r w:rsidRPr="004D19AF">
        <w:rPr>
          <w:highlight w:val="cyan"/>
          <w:u w:val="single"/>
        </w:rPr>
        <w:t>nuclear proliferation</w:t>
      </w:r>
      <w:r w:rsidRPr="00F047F6">
        <w:rPr>
          <w:u w:val="single"/>
        </w:rPr>
        <w:t xml:space="preserve"> that could </w:t>
      </w:r>
      <w:r w:rsidRPr="004D19AF">
        <w:rPr>
          <w:highlight w:val="cyan"/>
          <w:u w:val="single"/>
        </w:rPr>
        <w:t>echo</w:t>
      </w:r>
      <w:r w:rsidRPr="00F047F6">
        <w:rPr>
          <w:u w:val="single"/>
        </w:rPr>
        <w:t xml:space="preserve"> the nuclear arms buildups of </w:t>
      </w:r>
      <w:r w:rsidRPr="004D19AF">
        <w:rPr>
          <w:highlight w:val="cyan"/>
          <w:u w:val="single"/>
        </w:rPr>
        <w:t>the Cold War</w:t>
      </w:r>
      <w:r w:rsidRPr="00F047F6">
        <w:rPr>
          <w:u w:val="single"/>
        </w:rPr>
        <w:t>.</w:t>
      </w:r>
      <w:r w:rsidRPr="00F047F6">
        <w:t xml:space="preserve"> Meanwhile, </w:t>
      </w:r>
      <w:r w:rsidRPr="004D19AF">
        <w:rPr>
          <w:highlight w:val="cyan"/>
          <w:u w:val="single"/>
        </w:rPr>
        <w:t>China,</w:t>
      </w:r>
      <w:r w:rsidRPr="00F047F6">
        <w:rPr>
          <w:u w:val="single"/>
        </w:rPr>
        <w:t xml:space="preserve"> which has been operating in the Arctic, </w:t>
      </w:r>
      <w:r w:rsidRPr="004D19AF">
        <w:rPr>
          <w:highlight w:val="cyan"/>
          <w:u w:val="single"/>
        </w:rPr>
        <w:t>has been engaging in</w:t>
      </w:r>
      <w:r w:rsidRPr="00F047F6">
        <w:rPr>
          <w:u w:val="single"/>
        </w:rPr>
        <w:t xml:space="preserve"> its own rapid </w:t>
      </w:r>
      <w:r w:rsidRPr="004D19AF">
        <w:rPr>
          <w:highlight w:val="cyan"/>
          <w:u w:val="single"/>
        </w:rPr>
        <w:t>nuclear buildup</w:t>
      </w:r>
      <w:r w:rsidRPr="004D19AF">
        <w:rPr>
          <w:u w:val="single"/>
        </w:rPr>
        <w:t xml:space="preserve"> in</w:t>
      </w:r>
      <w:r w:rsidRPr="00F047F6">
        <w:rPr>
          <w:u w:val="single"/>
        </w:rPr>
        <w:t xml:space="preserve"> an effort </w:t>
      </w:r>
      <w:r w:rsidRPr="004D19AF">
        <w:rPr>
          <w:highlight w:val="cyan"/>
          <w:u w:val="single"/>
        </w:rPr>
        <w:t>to</w:t>
      </w:r>
      <w:r w:rsidRPr="00F047F6">
        <w:rPr>
          <w:u w:val="single"/>
        </w:rPr>
        <w:t xml:space="preserve"> potentially </w:t>
      </w:r>
      <w:r w:rsidRPr="004D19AF">
        <w:rPr>
          <w:highlight w:val="cyan"/>
          <w:u w:val="single"/>
        </w:rPr>
        <w:t>exceed </w:t>
      </w:r>
      <w:hyperlink r:id="rId53" w:tooltip=" - Link will open in new window" w:history="1">
        <w:r w:rsidRPr="004D19AF">
          <w:rPr>
            <w:rStyle w:val="Hyperlink"/>
            <w:highlight w:val="cyan"/>
          </w:rPr>
          <w:t>1,000 warheads by 2035</w:t>
        </w:r>
      </w:hyperlink>
      <w:r w:rsidRPr="00F047F6">
        <w:t xml:space="preserve">. China has consistently </w:t>
      </w:r>
      <w:r w:rsidRPr="00F047F6">
        <w:rPr>
          <w:u w:val="single"/>
        </w:rPr>
        <w:t>rejected efforts to join a multilateral nuclear arms reduction treaty with the U.S. and Russia,</w:t>
      </w:r>
      <w:r w:rsidRPr="00F047F6">
        <w:t xml:space="preserve"> citing its comparatively </w:t>
      </w:r>
      <w:hyperlink r:id="rId54" w:tooltip=" - Link will open in new window" w:history="1">
        <w:r w:rsidRPr="00F047F6">
          <w:rPr>
            <w:rStyle w:val="Hyperlink"/>
          </w:rPr>
          <w:t>much smaller nuclear arsenal</w:t>
        </w:r>
      </w:hyperlink>
      <w:r w:rsidRPr="00F047F6">
        <w:t>.</w:t>
      </w:r>
    </w:p>
    <w:p w14:paraId="08368367" w14:textId="77777777" w:rsidR="00AA6A36" w:rsidRPr="00F047F6" w:rsidRDefault="00AA6A36" w:rsidP="00AA6A36">
      <w:r w:rsidRPr="004D19AF">
        <w:rPr>
          <w:highlight w:val="cyan"/>
          <w:u w:val="single"/>
        </w:rPr>
        <w:t>Navigation issues</w:t>
      </w:r>
      <w:r w:rsidRPr="00F047F6">
        <w:rPr>
          <w:u w:val="single"/>
        </w:rPr>
        <w:t xml:space="preserve"> in the Arctic could also </w:t>
      </w:r>
      <w:r w:rsidRPr="004D19AF">
        <w:rPr>
          <w:highlight w:val="cyan"/>
          <w:u w:val="single"/>
        </w:rPr>
        <w:t>lead to</w:t>
      </w:r>
      <w:r w:rsidRPr="00F047F6">
        <w:rPr>
          <w:u w:val="single"/>
        </w:rPr>
        <w:t xml:space="preserve"> military </w:t>
      </w:r>
      <w:r w:rsidRPr="004D19AF">
        <w:rPr>
          <w:u w:val="single"/>
        </w:rPr>
        <w:t xml:space="preserve">escalations reaching </w:t>
      </w:r>
      <w:r w:rsidRPr="004D19AF">
        <w:rPr>
          <w:highlight w:val="cyan"/>
          <w:u w:val="single"/>
        </w:rPr>
        <w:t>the nuclear level</w:t>
      </w:r>
      <w:r w:rsidRPr="00F047F6">
        <w:t xml:space="preserve">. The Global Navigation Satellite System (GNSS), which includes satellite constellations like the American GPS system or Russian GLONASS, sees decreased reliability and accuracy in the Arctic. The reasons for this are abundant, like the orbital inclination of the satellites themselves and ionospheric interference. </w:t>
      </w:r>
      <w:r w:rsidRPr="00F047F6">
        <w:rPr>
          <w:u w:val="single"/>
        </w:rPr>
        <w:t>With </w:t>
      </w:r>
      <w:hyperlink r:id="rId55" w:tooltip=" - Link will open in new window" w:history="1">
        <w:r w:rsidRPr="00F047F6">
          <w:rPr>
            <w:rStyle w:val="Hyperlink"/>
          </w:rPr>
          <w:t xml:space="preserve">increased incidents of </w:t>
        </w:r>
        <w:r w:rsidRPr="004D19AF">
          <w:rPr>
            <w:rStyle w:val="Hyperlink"/>
            <w:highlight w:val="cyan"/>
          </w:rPr>
          <w:t xml:space="preserve">Russian GNSS jamming </w:t>
        </w:r>
        <w:r w:rsidRPr="004D19AF">
          <w:rPr>
            <w:rStyle w:val="Hyperlink"/>
          </w:rPr>
          <w:t>in Eu</w:t>
        </w:r>
        <w:r w:rsidRPr="00F047F6">
          <w:rPr>
            <w:rStyle w:val="Hyperlink"/>
          </w:rPr>
          <w:t>rope</w:t>
        </w:r>
      </w:hyperlink>
      <w:r w:rsidRPr="00F047F6">
        <w:t xml:space="preserve">, it’s conceivable </w:t>
      </w:r>
      <w:r w:rsidRPr="00F047F6">
        <w:rPr>
          <w:u w:val="single"/>
        </w:rPr>
        <w:t xml:space="preserve">that Russia may employ similar tactics </w:t>
      </w:r>
      <w:r w:rsidRPr="004D19AF">
        <w:rPr>
          <w:highlight w:val="cyan"/>
          <w:u w:val="single"/>
        </w:rPr>
        <w:t>in the Arctic, including spoofing</w:t>
      </w:r>
      <w:r w:rsidRPr="00F047F6">
        <w:rPr>
          <w:u w:val="single"/>
        </w:rPr>
        <w:t xml:space="preserve">, for the purpose of </w:t>
      </w:r>
      <w:r w:rsidRPr="004D19AF">
        <w:rPr>
          <w:highlight w:val="cyan"/>
          <w:u w:val="single"/>
        </w:rPr>
        <w:t>disruption</w:t>
      </w:r>
      <w:r w:rsidRPr="00F047F6">
        <w:rPr>
          <w:u w:val="single"/>
        </w:rPr>
        <w:t xml:space="preserve"> or causing navigational errors </w:t>
      </w:r>
      <w:r w:rsidRPr="004D19AF">
        <w:rPr>
          <w:highlight w:val="cyan"/>
          <w:u w:val="single"/>
        </w:rPr>
        <w:t>to trigger an exploitable international incident</w:t>
      </w:r>
      <w:r w:rsidRPr="00F047F6">
        <w:t xml:space="preserve">. Military or civilian vessels straying into Russian territory could be captured, their cargoes seized, or crews held hostage for the purpose of conducting hostage diplomacy. </w:t>
      </w:r>
      <w:r w:rsidRPr="00F047F6">
        <w:rPr>
          <w:u w:val="single"/>
        </w:rPr>
        <w:t xml:space="preserve">Resolving such a confrontation military </w:t>
      </w:r>
      <w:r w:rsidRPr="004D19AF">
        <w:rPr>
          <w:highlight w:val="cyan"/>
          <w:u w:val="single"/>
        </w:rPr>
        <w:t>could quickly spiral out of control.</w:t>
      </w:r>
    </w:p>
    <w:p w14:paraId="2E5BCD87" w14:textId="77777777" w:rsidR="00AA6A36" w:rsidRDefault="00AA6A36" w:rsidP="00AA6A36">
      <w:pPr>
        <w:pStyle w:val="Heading4"/>
      </w:pPr>
      <w:r>
        <w:t xml:space="preserve">Independently, REE dependency greenlights Taiwan invasion  </w:t>
      </w:r>
    </w:p>
    <w:p w14:paraId="12E875FC" w14:textId="77777777" w:rsidR="00AA6A36" w:rsidRPr="00680110" w:rsidRDefault="00AA6A36" w:rsidP="00AA6A36">
      <w:r>
        <w:rPr>
          <w:rStyle w:val="Style13ptBold"/>
        </w:rPr>
        <w:t>Foss</w:t>
      </w:r>
      <w:r w:rsidRPr="004C37D8">
        <w:rPr>
          <w:rStyle w:val="Style13ptBold"/>
        </w:rPr>
        <w:t xml:space="preserve"> </w:t>
      </w:r>
      <w:r>
        <w:rPr>
          <w:rStyle w:val="Style13ptBold"/>
        </w:rPr>
        <w:t>2</w:t>
      </w:r>
      <w:r w:rsidRPr="004C37D8">
        <w:rPr>
          <w:rStyle w:val="Style13ptBold"/>
        </w:rPr>
        <w:t>2</w:t>
      </w:r>
      <w:r w:rsidRPr="004C37D8">
        <w:t xml:space="preserve"> [</w:t>
      </w:r>
      <w:r>
        <w:t>Michele, Jacob Koelsch;</w:t>
      </w:r>
      <w:r w:rsidRPr="004C37D8">
        <w:t xml:space="preserve"> </w:t>
      </w:r>
      <w:r>
        <w:t>December 19</w:t>
      </w:r>
      <w:r w:rsidRPr="004C37D8">
        <w:t>;</w:t>
      </w:r>
      <w:r>
        <w:t xml:space="preserve"> F</w:t>
      </w:r>
      <w:r w:rsidRPr="002310AE">
        <w:t>ellow in energy, minerals, and materials at Rice University’s Baker Institute for Public Policy</w:t>
      </w:r>
      <w:r>
        <w:t>, PhD</w:t>
      </w:r>
      <w:r w:rsidRPr="00B50F46">
        <w:t>;</w:t>
      </w:r>
      <w:r>
        <w:t xml:space="preserve"> Research Associate at the J.A. Green &amp; Company, Former Research Intern at Center for Energy Studies</w:t>
      </w:r>
      <w:r w:rsidRPr="00B50F46">
        <w:t>; “Of Chinese Behemoths: What China’s Rare Earths Dominance Means for the US</w:t>
      </w:r>
      <w:r w:rsidRPr="004C37D8">
        <w:t xml:space="preserve">,” </w:t>
      </w:r>
      <w:r>
        <w:t>Baker Institute</w:t>
      </w:r>
      <w:r w:rsidRPr="004C37D8">
        <w:t xml:space="preserve">, </w:t>
      </w:r>
      <w:r w:rsidRPr="00B50F46">
        <w:t>https://www.bakerinstitute.org/research/chinese-behemoths-what-chinas-rare-earths-dominance-means-us</w:t>
      </w:r>
      <w:r>
        <w:t>]</w:t>
      </w:r>
      <w:r w:rsidRPr="004C37D8">
        <w:t xml:space="preserve"> </w:t>
      </w:r>
    </w:p>
    <w:p w14:paraId="7B02F206" w14:textId="77777777" w:rsidR="00AA6A36" w:rsidRPr="001C4931" w:rsidRDefault="00AA6A36" w:rsidP="00AA6A36">
      <w:r w:rsidRPr="001C4931">
        <w:t>Geopolitical Implications</w:t>
      </w:r>
      <w:r>
        <w:t xml:space="preserve"> </w:t>
      </w:r>
    </w:p>
    <w:p w14:paraId="3B0BDA33" w14:textId="77777777" w:rsidR="00AA6A36" w:rsidRPr="001C4931" w:rsidRDefault="00AA6A36" w:rsidP="00AA6A36">
      <w:r w:rsidRPr="004D19AF">
        <w:rPr>
          <w:highlight w:val="cyan"/>
          <w:u w:val="single"/>
        </w:rPr>
        <w:t>U.S. dependence on China for REE</w:t>
      </w:r>
      <w:r w:rsidRPr="001C4931">
        <w:rPr>
          <w:u w:val="single"/>
        </w:rPr>
        <w:t xml:space="preserve"> and downstream rare earth products </w:t>
      </w:r>
      <w:r w:rsidRPr="004D19AF">
        <w:rPr>
          <w:highlight w:val="cyan"/>
          <w:u w:val="single"/>
        </w:rPr>
        <w:t>is</w:t>
      </w:r>
      <w:r w:rsidRPr="001C4931">
        <w:rPr>
          <w:u w:val="single"/>
        </w:rPr>
        <w:t xml:space="preserve"> especially </w:t>
      </w:r>
      <w:r w:rsidRPr="004D19AF">
        <w:rPr>
          <w:highlight w:val="cyan"/>
          <w:u w:val="single"/>
        </w:rPr>
        <w:t>strong,</w:t>
      </w:r>
      <w:r w:rsidRPr="001C4931">
        <w:t xml:space="preserve"> as very little REE mining and magnet production and none of the REE processing is done in the U.S. </w:t>
      </w:r>
      <w:r w:rsidRPr="001C4931">
        <w:rPr>
          <w:u w:val="single"/>
        </w:rPr>
        <w:t xml:space="preserve">To mitigate China’s stranglehold on the rare earth industry, the U.S. industry and policymakers face the </w:t>
      </w:r>
      <w:r w:rsidRPr="004D19AF">
        <w:rPr>
          <w:highlight w:val="cyan"/>
          <w:u w:val="single"/>
        </w:rPr>
        <w:t>challenge of developing</w:t>
      </w:r>
      <w:r w:rsidRPr="001C4931">
        <w:rPr>
          <w:u w:val="single"/>
        </w:rPr>
        <w:t xml:space="preserve"> a </w:t>
      </w:r>
      <w:r w:rsidRPr="004D19AF">
        <w:rPr>
          <w:highlight w:val="cyan"/>
          <w:u w:val="single"/>
        </w:rPr>
        <w:t xml:space="preserve">domestic rare earth </w:t>
      </w:r>
      <w:r w:rsidRPr="004D19AF">
        <w:rPr>
          <w:u w:val="single"/>
        </w:rPr>
        <w:t>ecosystem</w:t>
      </w:r>
      <w:r w:rsidRPr="001C4931">
        <w:rPr>
          <w:u w:val="single"/>
        </w:rPr>
        <w:t xml:space="preserve"> </w:t>
      </w:r>
      <w:r w:rsidRPr="001C4931">
        <w:t>— from extraction to midstream processing to further downstream manufacturing</w:t>
      </w:r>
      <w:r w:rsidRPr="001C4931">
        <w:rPr>
          <w:u w:val="single"/>
        </w:rPr>
        <w:t>. China currently is the only country in the world with a fully integrated permanent magnet supply chain</w:t>
      </w:r>
      <w:r w:rsidRPr="001C4931">
        <w:t xml:space="preserve">. In total, Chinese production accounts for </w:t>
      </w:r>
      <w:r w:rsidRPr="001C4931">
        <w:rPr>
          <w:u w:val="single"/>
        </w:rPr>
        <w:t xml:space="preserve">approximately </w:t>
      </w:r>
      <w:r w:rsidRPr="004D19AF">
        <w:rPr>
          <w:highlight w:val="cyan"/>
          <w:u w:val="single"/>
        </w:rPr>
        <w:t>58% of rare earth mining</w:t>
      </w:r>
      <w:r w:rsidRPr="001C4931">
        <w:rPr>
          <w:u w:val="single"/>
        </w:rPr>
        <w:t xml:space="preserve">, </w:t>
      </w:r>
      <w:r w:rsidRPr="004D19AF">
        <w:rPr>
          <w:highlight w:val="cyan"/>
          <w:u w:val="single"/>
        </w:rPr>
        <w:t>89% of</w:t>
      </w:r>
      <w:r w:rsidRPr="001C4931">
        <w:rPr>
          <w:u w:val="single"/>
        </w:rPr>
        <w:t xml:space="preserve"> rare earth </w:t>
      </w:r>
      <w:r w:rsidRPr="004D19AF">
        <w:rPr>
          <w:highlight w:val="cyan"/>
          <w:u w:val="single"/>
        </w:rPr>
        <w:t>separation,</w:t>
      </w:r>
      <w:r w:rsidRPr="001C4931">
        <w:rPr>
          <w:u w:val="single"/>
        </w:rPr>
        <w:t xml:space="preserve"> 90% of metallization and 92% of NdFeB global markets.</w:t>
      </w:r>
      <w:bookmarkStart w:id="0" w:name="_ednref60"/>
      <w:r w:rsidRPr="001C4931">
        <w:rPr>
          <w:u w:val="single"/>
        </w:rPr>
        <w:fldChar w:fldCharType="begin"/>
      </w:r>
      <w:r w:rsidRPr="001C4931">
        <w:rPr>
          <w:u w:val="single"/>
        </w:rPr>
        <w:instrText>HYPERLINK "https://www.bakerinstitute.org/research/chinese-behemoths-what-chinas-rare-earths-dominance-means-us" \l "_edn60" \o ""</w:instrText>
      </w:r>
      <w:r w:rsidRPr="001C4931">
        <w:rPr>
          <w:u w:val="single"/>
        </w:rPr>
      </w:r>
      <w:r w:rsidRPr="001C4931">
        <w:rPr>
          <w:u w:val="single"/>
        </w:rPr>
        <w:fldChar w:fldCharType="separate"/>
      </w:r>
      <w:r w:rsidRPr="001C4931">
        <w:rPr>
          <w:rStyle w:val="Hyperlink"/>
        </w:rPr>
        <w:t>[60]</w:t>
      </w:r>
      <w:r w:rsidRPr="001C4931">
        <w:rPr>
          <w:u w:val="single"/>
        </w:rPr>
        <w:fldChar w:fldCharType="end"/>
      </w:r>
      <w:bookmarkEnd w:id="0"/>
    </w:p>
    <w:p w14:paraId="50BEA07B" w14:textId="77777777" w:rsidR="00AA6A36" w:rsidRPr="001C4931" w:rsidRDefault="00AA6A36" w:rsidP="00AA6A36">
      <w:r w:rsidRPr="001C4931">
        <w:t xml:space="preserve">Figure 6 and Figure 7 detail U.S. imports of various products along rare earth permanent magnet value chains, with slight variance due to the differing data collection methodologies between the U.N. Comtrade and the United States Geological Survey. It is important to note that these figures do not </w:t>
      </w:r>
      <w:proofErr w:type="gramStart"/>
      <w:r w:rsidRPr="001C4931">
        <w:t>take into account</w:t>
      </w:r>
      <w:proofErr w:type="gramEnd"/>
      <w:r w:rsidRPr="001C4931">
        <w:t xml:space="preserve"> rare earth products integrated directly into goods further downstream before they are imported into the U.S. For example, these figures do not account for rare earth magnets manufactured in China and integrated into Chinese-made smart phones that are then exported to the U.S. </w:t>
      </w:r>
      <w:r w:rsidRPr="001C4931">
        <w:rPr>
          <w:u w:val="single"/>
        </w:rPr>
        <w:t>Therefore, American commercial reliance on Chinese rare earth products is likely significantly understated.</w:t>
      </w:r>
    </w:p>
    <w:p w14:paraId="3C1F733D" w14:textId="77777777" w:rsidR="00AA6A36" w:rsidRPr="000222B7" w:rsidRDefault="00AA6A36" w:rsidP="00AA6A36">
      <w:r w:rsidRPr="000222B7">
        <w:t xml:space="preserve">[figures omitted] </w:t>
      </w:r>
    </w:p>
    <w:p w14:paraId="1D94BBDC" w14:textId="77777777" w:rsidR="00AA6A36" w:rsidRPr="00680110" w:rsidRDefault="00AA6A36" w:rsidP="00AA6A36">
      <w:pPr>
        <w:rPr>
          <w:u w:val="single"/>
        </w:rPr>
      </w:pPr>
      <w:r w:rsidRPr="00680110">
        <w:t xml:space="preserve">Besides China, the U.S. imports REE from Estonia, France and Japan, but these flows are misleading. In fact, Estonia procures its rare earth feedstocks from Russia, while France and Japan are simply processing links with no domestic mine production of their own, using feedstocks of mixed sources including China and Russia. </w:t>
      </w:r>
      <w:r w:rsidRPr="00680110">
        <w:rPr>
          <w:u w:val="single"/>
        </w:rPr>
        <w:t xml:space="preserve">Because U.S. allies in Europe and Japan currently only possess downstream manufacturing capabilities with no mining output, </w:t>
      </w:r>
      <w:r w:rsidRPr="004D19AF">
        <w:rPr>
          <w:u w:val="single"/>
        </w:rPr>
        <w:t xml:space="preserve">potential </w:t>
      </w:r>
      <w:r w:rsidRPr="004D19AF">
        <w:rPr>
          <w:highlight w:val="cyan"/>
          <w:u w:val="single"/>
        </w:rPr>
        <w:t>supply disruptions from China</w:t>
      </w:r>
      <w:r w:rsidRPr="00680110">
        <w:rPr>
          <w:u w:val="single"/>
        </w:rPr>
        <w:t xml:space="preserve"> could </w:t>
      </w:r>
      <w:r w:rsidRPr="004D19AF">
        <w:rPr>
          <w:highlight w:val="cyan"/>
          <w:u w:val="single"/>
        </w:rPr>
        <w:t>affect allied supplies</w:t>
      </w:r>
      <w:r w:rsidRPr="00680110">
        <w:rPr>
          <w:u w:val="single"/>
        </w:rPr>
        <w:t xml:space="preserve"> of downstream rare earth products.</w:t>
      </w:r>
    </w:p>
    <w:p w14:paraId="6DF7B272" w14:textId="77777777" w:rsidR="00AA6A36" w:rsidRPr="0049534E" w:rsidRDefault="00AA6A36" w:rsidP="00AA6A36">
      <w:r w:rsidRPr="00680110">
        <w:t xml:space="preserve">Currently the only domestic producer is </w:t>
      </w:r>
      <w:r w:rsidRPr="0049534E">
        <w:t>MP Materials from its Mountain Pass facility in California (at the edge of the Mohave Desert), which primarily supplies light REE, though there is a planned expansion into heavy REE processing as well as metal conversion, alloying, and magnet manufacturing in their new facility in Fort Worth, Texas.</w:t>
      </w:r>
      <w:bookmarkStart w:id="1" w:name="_ednref61"/>
      <w:r w:rsidRPr="0049534E">
        <w:fldChar w:fldCharType="begin"/>
      </w:r>
      <w:r w:rsidRPr="0049534E">
        <w:instrText>HYPERLINK "https://www.bakerinstitute.org/research/chinese-behemoths-what-chinas-rare-earths-dominance-means-us" \l "_edn61" \o ""</w:instrText>
      </w:r>
      <w:r w:rsidRPr="0049534E">
        <w:fldChar w:fldCharType="separate"/>
      </w:r>
      <w:r w:rsidRPr="0049534E">
        <w:rPr>
          <w:rStyle w:val="Hyperlink"/>
        </w:rPr>
        <w:t>[61]</w:t>
      </w:r>
      <w:r w:rsidRPr="0049534E">
        <w:fldChar w:fldCharType="end"/>
      </w:r>
      <w:bookmarkEnd w:id="1"/>
      <w:r w:rsidRPr="0049534E">
        <w:t xml:space="preserve"> Mountain Pass sends the 42,000 </w:t>
      </w:r>
      <w:proofErr w:type="spellStart"/>
      <w:r w:rsidRPr="0049534E">
        <w:t>tonnes</w:t>
      </w:r>
      <w:proofErr w:type="spellEnd"/>
      <w:r w:rsidRPr="0049534E">
        <w:t xml:space="preserve"> of REO contained in the concentrate it produces to China for further processing due, in part, to the absence of domestic customers. The company is actively upgrading processing assets on-site as it moves to integrate further down the rare earths value chain.</w:t>
      </w:r>
      <w:bookmarkStart w:id="2" w:name="_ednref62"/>
      <w:r w:rsidRPr="0049534E">
        <w:fldChar w:fldCharType="begin"/>
      </w:r>
      <w:r w:rsidRPr="0049534E">
        <w:instrText>HYPERLINK "https://www.bakerinstitute.org/research/chinese-behemoths-what-chinas-rare-earths-dominance-means-us" \l "_edn62" \o ""</w:instrText>
      </w:r>
      <w:r w:rsidRPr="0049534E">
        <w:fldChar w:fldCharType="separate"/>
      </w:r>
      <w:r w:rsidRPr="0049534E">
        <w:rPr>
          <w:rStyle w:val="Hyperlink"/>
        </w:rPr>
        <w:t>[62]</w:t>
      </w:r>
      <w:r w:rsidRPr="0049534E">
        <w:fldChar w:fldCharType="end"/>
      </w:r>
      <w:bookmarkEnd w:id="2"/>
      <w:r w:rsidRPr="0049534E">
        <w:t xml:space="preserve"> Additionally, </w:t>
      </w:r>
      <w:proofErr w:type="spellStart"/>
      <w:r w:rsidRPr="0049534E">
        <w:t>Noveon</w:t>
      </w:r>
      <w:proofErr w:type="spellEnd"/>
      <w:r w:rsidRPr="0049534E">
        <w:t xml:space="preserve"> (formerly known as the Urban Mining Company), the only operational U.S.-based</w:t>
      </w:r>
      <w:r w:rsidRPr="00680110">
        <w:t xml:space="preserve"> permanent magnet </w:t>
      </w:r>
      <w:r w:rsidRPr="0049534E">
        <w:t>manufacturer, produces a small amount of NdFeB permanent magnets.</w:t>
      </w:r>
    </w:p>
    <w:p w14:paraId="5285C336" w14:textId="77777777" w:rsidR="00AA6A36" w:rsidRPr="0049534E" w:rsidRDefault="00AA6A36" w:rsidP="00AA6A36">
      <w:r w:rsidRPr="0049534E">
        <w:t>Besides MP Materials, there are other American enterprises working to develop the domestic rare earth industry. The Texas Mineral Resources Corporation (TMRC) is actively working to develop a rare earth project at Round Top in South Texas, which looks to extract light and heavy REE to be processed on-site.</w:t>
      </w:r>
      <w:bookmarkStart w:id="3" w:name="_ednref63"/>
      <w:r w:rsidRPr="0049534E">
        <w:fldChar w:fldCharType="begin"/>
      </w:r>
      <w:r w:rsidRPr="0049534E">
        <w:instrText>HYPERLINK "https://www.bakerinstitute.org/research/chinese-behemoths-what-chinas-rare-earths-dominance-means-us" \l "_edn63" \o ""</w:instrText>
      </w:r>
      <w:r w:rsidRPr="0049534E">
        <w:fldChar w:fldCharType="separate"/>
      </w:r>
      <w:r w:rsidRPr="0049534E">
        <w:rPr>
          <w:rStyle w:val="Hyperlink"/>
        </w:rPr>
        <w:t>[63]</w:t>
      </w:r>
      <w:r w:rsidRPr="0049534E">
        <w:fldChar w:fldCharType="end"/>
      </w:r>
      <w:bookmarkEnd w:id="3"/>
      <w:r w:rsidRPr="0049534E">
        <w:t> According to the company’s site, the project is still in extremely early stages, as TMRC is still “focused on the exploration and development” of their deposit.</w:t>
      </w:r>
      <w:bookmarkStart w:id="4" w:name="_ednref64"/>
      <w:r w:rsidRPr="0049534E">
        <w:fldChar w:fldCharType="begin"/>
      </w:r>
      <w:r w:rsidRPr="0049534E">
        <w:instrText>HYPERLINK "https://www.bakerinstitute.org/research/chinese-behemoths-what-chinas-rare-earths-dominance-means-us" \l "_edn64" \o ""</w:instrText>
      </w:r>
      <w:r w:rsidRPr="0049534E">
        <w:fldChar w:fldCharType="separate"/>
      </w:r>
      <w:r w:rsidRPr="0049534E">
        <w:rPr>
          <w:rStyle w:val="Hyperlink"/>
        </w:rPr>
        <w:t>[64]</w:t>
      </w:r>
      <w:r w:rsidRPr="0049534E">
        <w:fldChar w:fldCharType="end"/>
      </w:r>
      <w:bookmarkEnd w:id="4"/>
      <w:r w:rsidRPr="0049534E">
        <w:t> Developing domestic separation and other processing capabilities on-site simultaneously cuts down logistical costs and will chip away at China’s current dominance of entire global rare earth value chains.</w:t>
      </w:r>
    </w:p>
    <w:p w14:paraId="709EDBEF" w14:textId="77777777" w:rsidR="00AA6A36" w:rsidRPr="00680110" w:rsidRDefault="00AA6A36" w:rsidP="00AA6A36">
      <w:pPr>
        <w:rPr>
          <w:u w:val="single"/>
        </w:rPr>
      </w:pPr>
      <w:r w:rsidRPr="00680110">
        <w:t xml:space="preserve">While </w:t>
      </w:r>
      <w:r w:rsidRPr="00680110">
        <w:rPr>
          <w:u w:val="single"/>
        </w:rPr>
        <w:t>the second coming of the U.S. rare earth industry is still in its early stages,</w:t>
      </w:r>
      <w:r w:rsidRPr="00680110">
        <w:t xml:space="preserve"> this burgeoning activity is encouraging. Still, </w:t>
      </w:r>
      <w:r w:rsidRPr="00680110">
        <w:rPr>
          <w:u w:val="single"/>
        </w:rPr>
        <w:t>permitting challenges as well as scaling up to sizeable domestic production and processing will take a good deal of time.</w:t>
      </w:r>
      <w:r w:rsidRPr="00680110">
        <w:t xml:space="preserve"> For the necessary industrial rare earth cluster to develop, </w:t>
      </w:r>
      <w:r w:rsidRPr="004D19AF">
        <w:rPr>
          <w:highlight w:val="cyan"/>
          <w:u w:val="single"/>
        </w:rPr>
        <w:t>nodes</w:t>
      </w:r>
      <w:r w:rsidRPr="00680110">
        <w:rPr>
          <w:u w:val="single"/>
        </w:rPr>
        <w:t xml:space="preserve"> all </w:t>
      </w:r>
      <w:r w:rsidRPr="004D19AF">
        <w:rPr>
          <w:highlight w:val="cyan"/>
          <w:u w:val="single"/>
        </w:rPr>
        <w:t>along rare earth</w:t>
      </w:r>
      <w:r w:rsidRPr="00680110">
        <w:rPr>
          <w:u w:val="single"/>
        </w:rPr>
        <w:t xml:space="preserve"> supply chains </w:t>
      </w:r>
      <w:r w:rsidRPr="004D19AF">
        <w:rPr>
          <w:highlight w:val="cyan"/>
          <w:u w:val="single"/>
        </w:rPr>
        <w:t>must develop simultaneously</w:t>
      </w:r>
      <w:r w:rsidRPr="00680110">
        <w:t xml:space="preserve">, so they can be pieced together once fully operational. The current high prices of rare earths are conducive to developing the rare earth industry. </w:t>
      </w:r>
      <w:r w:rsidRPr="00680110">
        <w:rPr>
          <w:u w:val="single"/>
        </w:rPr>
        <w:t>However, in the event of depressed prices, due either to typical price fluctuations or to Chinese price manipulation, U.S. policymakers must look to other means to encourage development.</w:t>
      </w:r>
    </w:p>
    <w:p w14:paraId="1968608E" w14:textId="77777777" w:rsidR="00AA6A36" w:rsidRPr="00680110" w:rsidRDefault="00AA6A36" w:rsidP="00AA6A36">
      <w:r w:rsidRPr="004D19AF">
        <w:rPr>
          <w:highlight w:val="cyan"/>
          <w:u w:val="single"/>
        </w:rPr>
        <w:t xml:space="preserve">Chinese officials are </w:t>
      </w:r>
      <w:r w:rsidRPr="004D19AF">
        <w:rPr>
          <w:u w:val="single"/>
        </w:rPr>
        <w:t xml:space="preserve">highly </w:t>
      </w:r>
      <w:r w:rsidRPr="004D19AF">
        <w:rPr>
          <w:highlight w:val="cyan"/>
          <w:u w:val="single"/>
        </w:rPr>
        <w:t>conscious of the geopolitical advantage they derive from</w:t>
      </w:r>
      <w:r w:rsidRPr="004D19AF">
        <w:rPr>
          <w:u w:val="single"/>
        </w:rPr>
        <w:t xml:space="preserve"> their </w:t>
      </w:r>
      <w:r w:rsidRPr="004D19AF">
        <w:rPr>
          <w:highlight w:val="cyan"/>
          <w:u w:val="single"/>
        </w:rPr>
        <w:t>REE</w:t>
      </w:r>
      <w:r w:rsidRPr="00680110">
        <w:rPr>
          <w:u w:val="single"/>
        </w:rPr>
        <w:t xml:space="preserve"> </w:t>
      </w:r>
      <w:r w:rsidRPr="004D19AF">
        <w:rPr>
          <w:highlight w:val="cyan"/>
          <w:u w:val="single"/>
        </w:rPr>
        <w:t>dominance.</w:t>
      </w:r>
      <w:r w:rsidRPr="00680110">
        <w:t xml:space="preserve"> The 2010 incident over REE shipments to Japan was a wake-up call to import-dependent customers. Almost a decade later in 2019, </w:t>
      </w:r>
      <w:r w:rsidRPr="004D19AF">
        <w:rPr>
          <w:highlight w:val="cyan"/>
          <w:u w:val="single"/>
        </w:rPr>
        <w:t>threats of restricted supply returned</w:t>
      </w:r>
      <w:r w:rsidRPr="0049534E">
        <w:t>.</w:t>
      </w:r>
      <w:bookmarkStart w:id="5" w:name="_ednref65"/>
      <w:r w:rsidRPr="0049534E">
        <w:fldChar w:fldCharType="begin"/>
      </w:r>
      <w:r w:rsidRPr="0049534E">
        <w:instrText>HYPERLINK "https://www.bakerinstitute.org/research/chinese-behemoths-what-chinas-rare-earths-dominance-means-us" \l "_edn65" \o ""</w:instrText>
      </w:r>
      <w:r w:rsidRPr="0049534E">
        <w:fldChar w:fldCharType="separate"/>
      </w:r>
      <w:r w:rsidRPr="0049534E">
        <w:rPr>
          <w:rStyle w:val="Hyperlink"/>
        </w:rPr>
        <w:t>[65]</w:t>
      </w:r>
      <w:r w:rsidRPr="0049534E">
        <w:fldChar w:fldCharType="end"/>
      </w:r>
      <w:bookmarkEnd w:id="5"/>
      <w:r w:rsidRPr="0049534E">
        <w:t> Xi’s visit to a REE magnet production facility in Ganzhou in 2019 was widely regarded as a sign that restricting REE supply is on the table.</w:t>
      </w:r>
      <w:bookmarkStart w:id="6" w:name="_ednref66"/>
      <w:r w:rsidRPr="0049534E">
        <w:fldChar w:fldCharType="begin"/>
      </w:r>
      <w:r w:rsidRPr="0049534E">
        <w:instrText>HYPERLINK "https://www.bakerinstitute.org/research/chinese-behemoths-what-chinas-rare-earths-dominance-means-us" \l "_edn66" \o ""</w:instrText>
      </w:r>
      <w:r w:rsidRPr="0049534E">
        <w:fldChar w:fldCharType="separate"/>
      </w:r>
      <w:r w:rsidRPr="0049534E">
        <w:rPr>
          <w:rStyle w:val="Hyperlink"/>
        </w:rPr>
        <w:t>[66]</w:t>
      </w:r>
      <w:r w:rsidRPr="0049534E">
        <w:fldChar w:fldCharType="end"/>
      </w:r>
      <w:bookmarkEnd w:id="6"/>
      <w:r w:rsidRPr="0049534E">
        <w:t> A week later, the People’s Daily posted an article explicitly threatening that if “the U.S. side wants to use the products made by China’s exported rare earths to counter and suppress China’s development,” the U.S. should not “underestimate the Chinese side’s ability to safeguard its development rights and interests.”</w:t>
      </w:r>
      <w:bookmarkStart w:id="7" w:name="_ednref67"/>
      <w:r w:rsidRPr="0049534E">
        <w:fldChar w:fldCharType="begin"/>
      </w:r>
      <w:r w:rsidRPr="0049534E">
        <w:instrText>HYPERLINK "https://www.bakerinstitute.org/research/chinese-behemoths-what-chinas-rare-earths-dominance-means-us" \l "_edn67" \o ""</w:instrText>
      </w:r>
      <w:r w:rsidRPr="0049534E">
        <w:fldChar w:fldCharType="separate"/>
      </w:r>
      <w:r w:rsidRPr="0049534E">
        <w:rPr>
          <w:rStyle w:val="Hyperlink"/>
        </w:rPr>
        <w:t>[67]</w:t>
      </w:r>
      <w:r w:rsidRPr="0049534E">
        <w:fldChar w:fldCharType="end"/>
      </w:r>
      <w:bookmarkEnd w:id="7"/>
      <w:r w:rsidRPr="0049534E">
        <w:t> The more recent MIIT draft controls list proposed in January 2021 also suggests that international policy responses significantly influence Chinese domestic policies toward rare earths.</w:t>
      </w:r>
      <w:bookmarkStart w:id="8" w:name="_ednref68"/>
      <w:r w:rsidRPr="0049534E">
        <w:fldChar w:fldCharType="begin"/>
      </w:r>
      <w:r w:rsidRPr="0049534E">
        <w:instrText>HYPERLINK "https://www.bakerinstitute.org/research/chinese-behemoths-what-chinas-rare-earths-dominance-means-us" \l "_edn68" \o ""</w:instrText>
      </w:r>
      <w:r w:rsidRPr="0049534E">
        <w:fldChar w:fldCharType="separate"/>
      </w:r>
      <w:r w:rsidRPr="0049534E">
        <w:rPr>
          <w:rStyle w:val="Hyperlink"/>
        </w:rPr>
        <w:t>[68]</w:t>
      </w:r>
      <w:r w:rsidRPr="0049534E">
        <w:fldChar w:fldCharType="end"/>
      </w:r>
      <w:bookmarkEnd w:id="8"/>
      <w:r w:rsidRPr="0049534E">
        <w:t> Officials in Beijing are particularly focused on how quickly the U.S. would secure alternatives if REE were included on the control</w:t>
      </w:r>
      <w:r w:rsidRPr="00680110">
        <w:t xml:space="preserve"> list.</w:t>
      </w:r>
    </w:p>
    <w:p w14:paraId="544CDD75" w14:textId="77777777" w:rsidR="00AA6A36" w:rsidRPr="00680110" w:rsidRDefault="00AA6A36" w:rsidP="00AA6A36">
      <w:r w:rsidRPr="00680110">
        <w:t>Therein lies a paradox: China’s state-supported rare earth enterprises remain at the behest of international market dynamics. Overburdening policy changes and perceived supply insecurity would push buyers away from Chinese suppliers. Any restrictive moves would likely spur proactive value chain restructuring away from Chinese REE. Therefore, Chinese officials would be unlikely to directly restrict trade for political reasons and calls for such are primarily just sword rattling to disguise domestic policies and production controls that bear a more long-term effect on supply coming out of China.</w:t>
      </w:r>
    </w:p>
    <w:p w14:paraId="23D8C259" w14:textId="77777777" w:rsidR="00AA6A36" w:rsidRPr="00680110" w:rsidRDefault="00AA6A36" w:rsidP="00AA6A36">
      <w:pPr>
        <w:rPr>
          <w:u w:val="single"/>
        </w:rPr>
      </w:pPr>
      <w:r w:rsidRPr="00680110">
        <w:rPr>
          <w:u w:val="single"/>
        </w:rPr>
        <w:t xml:space="preserve">Considering the </w:t>
      </w:r>
      <w:r w:rsidRPr="004D19AF">
        <w:rPr>
          <w:highlight w:val="cyan"/>
          <w:u w:val="single"/>
        </w:rPr>
        <w:t>recent flare-up</w:t>
      </w:r>
      <w:r w:rsidRPr="00680110">
        <w:rPr>
          <w:u w:val="single"/>
        </w:rPr>
        <w:t xml:space="preserve"> in U.S.-China tensions </w:t>
      </w:r>
      <w:r w:rsidRPr="004D19AF">
        <w:rPr>
          <w:highlight w:val="cyan"/>
          <w:u w:val="single"/>
        </w:rPr>
        <w:t>over Taiwan</w:t>
      </w:r>
      <w:r w:rsidRPr="00680110">
        <w:t>, occurring against the backdrop of global turmoil caused by Russia’s invasion of Ukraine</w:t>
      </w:r>
      <w:r w:rsidRPr="00680110">
        <w:rPr>
          <w:u w:val="single"/>
        </w:rPr>
        <w:t>, it is important to note that the current dynamics over rare earth trading would not hold in the event of China’s invasion of the island.</w:t>
      </w:r>
      <w:r w:rsidRPr="00680110">
        <w:t xml:space="preserve"> Will Chinese rare earth enterprises’ responses resemble those of Russia’s Gazprom in the first half of 2022, a game of limbo to balance their own revenue with geopolitical bridge-burning? Or will </w:t>
      </w:r>
      <w:r w:rsidRPr="004D19AF">
        <w:rPr>
          <w:highlight w:val="cyan"/>
          <w:u w:val="single"/>
        </w:rPr>
        <w:t>China</w:t>
      </w:r>
      <w:r w:rsidRPr="00680110">
        <w:rPr>
          <w:u w:val="single"/>
        </w:rPr>
        <w:t xml:space="preserve"> act swiftly to </w:t>
      </w:r>
      <w:r w:rsidRPr="004D19AF">
        <w:rPr>
          <w:highlight w:val="cyan"/>
          <w:u w:val="single"/>
        </w:rPr>
        <w:t>cut off rare earth supplies to its adversaries given</w:t>
      </w:r>
      <w:r w:rsidRPr="00680110">
        <w:rPr>
          <w:u w:val="single"/>
        </w:rPr>
        <w:t xml:space="preserve"> their </w:t>
      </w:r>
      <w:r w:rsidRPr="004D19AF">
        <w:rPr>
          <w:highlight w:val="cyan"/>
          <w:u w:val="single"/>
        </w:rPr>
        <w:t>end-use</w:t>
      </w:r>
      <w:r w:rsidRPr="00680110">
        <w:rPr>
          <w:u w:val="single"/>
        </w:rPr>
        <w:t xml:space="preserve"> applications </w:t>
      </w:r>
      <w:r w:rsidRPr="004D19AF">
        <w:rPr>
          <w:highlight w:val="cyan"/>
          <w:u w:val="single"/>
        </w:rPr>
        <w:t>for</w:t>
      </w:r>
      <w:r w:rsidRPr="00680110">
        <w:rPr>
          <w:u w:val="single"/>
        </w:rPr>
        <w:t xml:space="preserve"> defense technologies that maintain </w:t>
      </w:r>
      <w:r w:rsidRPr="004D19AF">
        <w:rPr>
          <w:highlight w:val="cyan"/>
          <w:u w:val="single"/>
        </w:rPr>
        <w:t>U.S. military technological superiority</w:t>
      </w:r>
      <w:r w:rsidRPr="00680110">
        <w:t xml:space="preserve">? How would these actions </w:t>
      </w:r>
      <w:proofErr w:type="gramStart"/>
      <w:r w:rsidRPr="004D19AF">
        <w:rPr>
          <w:highlight w:val="cyan"/>
          <w:u w:val="single"/>
        </w:rPr>
        <w:t>carry</w:t>
      </w:r>
      <w:proofErr w:type="gramEnd"/>
      <w:r w:rsidRPr="004D19AF">
        <w:rPr>
          <w:highlight w:val="cyan"/>
          <w:u w:val="single"/>
        </w:rPr>
        <w:t xml:space="preserve"> </w:t>
      </w:r>
      <w:proofErr w:type="gramStart"/>
      <w:r w:rsidRPr="004D19AF">
        <w:rPr>
          <w:highlight w:val="cyan"/>
          <w:u w:val="single"/>
        </w:rPr>
        <w:t>across</w:t>
      </w:r>
      <w:proofErr w:type="gramEnd"/>
      <w:r w:rsidRPr="004D19AF">
        <w:rPr>
          <w:highlight w:val="cyan"/>
          <w:u w:val="single"/>
        </w:rPr>
        <w:t xml:space="preserve"> to</w:t>
      </w:r>
      <w:r w:rsidRPr="00680110">
        <w:rPr>
          <w:u w:val="single"/>
        </w:rPr>
        <w:t xml:space="preserve"> other alliances such as the </w:t>
      </w:r>
      <w:r w:rsidRPr="004D19AF">
        <w:rPr>
          <w:highlight w:val="cyan"/>
          <w:u w:val="single"/>
        </w:rPr>
        <w:t>N</w:t>
      </w:r>
      <w:r w:rsidRPr="00680110">
        <w:rPr>
          <w:u w:val="single"/>
        </w:rPr>
        <w:t xml:space="preserve">orth </w:t>
      </w:r>
      <w:r w:rsidRPr="004D19AF">
        <w:rPr>
          <w:highlight w:val="cyan"/>
          <w:u w:val="single"/>
        </w:rPr>
        <w:t>A</w:t>
      </w:r>
      <w:r w:rsidRPr="00680110">
        <w:rPr>
          <w:u w:val="single"/>
        </w:rPr>
        <w:t xml:space="preserve">tlantic </w:t>
      </w:r>
      <w:r w:rsidRPr="004D19AF">
        <w:rPr>
          <w:highlight w:val="cyan"/>
          <w:u w:val="single"/>
        </w:rPr>
        <w:t>T</w:t>
      </w:r>
      <w:r w:rsidRPr="00680110">
        <w:rPr>
          <w:u w:val="single"/>
        </w:rPr>
        <w:t xml:space="preserve">reaty </w:t>
      </w:r>
      <w:r w:rsidRPr="004D19AF">
        <w:rPr>
          <w:highlight w:val="cyan"/>
          <w:u w:val="single"/>
        </w:rPr>
        <w:t>O</w:t>
      </w:r>
      <w:r w:rsidRPr="00680110">
        <w:rPr>
          <w:u w:val="single"/>
        </w:rPr>
        <w:t xml:space="preserve">rganization and member countries? China’s deep economic integration with the West suggests that any decisions to alter trade will </w:t>
      </w:r>
      <w:r w:rsidRPr="004D19AF">
        <w:rPr>
          <w:highlight w:val="cyan"/>
          <w:u w:val="single"/>
        </w:rPr>
        <w:t>carry heavy implications for all</w:t>
      </w:r>
      <w:r w:rsidRPr="00680110">
        <w:rPr>
          <w:u w:val="single"/>
        </w:rPr>
        <w:t xml:space="preserve"> involved. </w:t>
      </w:r>
      <w:r w:rsidRPr="00680110">
        <w:t xml:space="preserve">As a result, their response will be highly dependent on the level of support, especially militarily, that the U.S. and its allies give to Taiwan. In any case, </w:t>
      </w:r>
      <w:r w:rsidRPr="00680110">
        <w:rPr>
          <w:u w:val="single"/>
        </w:rPr>
        <w:t xml:space="preserve">as Chinese officials continue to consolidate the major rare earth SOEs, they </w:t>
      </w:r>
      <w:r w:rsidRPr="004D19AF">
        <w:rPr>
          <w:highlight w:val="cyan"/>
          <w:u w:val="single"/>
        </w:rPr>
        <w:t>gain greater</w:t>
      </w:r>
      <w:r w:rsidRPr="00680110">
        <w:rPr>
          <w:u w:val="single"/>
        </w:rPr>
        <w:t xml:space="preserve"> control over the industry and more </w:t>
      </w:r>
      <w:r w:rsidRPr="004D19AF">
        <w:rPr>
          <w:highlight w:val="cyan"/>
          <w:u w:val="single"/>
        </w:rPr>
        <w:t>leverage</w:t>
      </w:r>
      <w:r w:rsidRPr="00680110">
        <w:rPr>
          <w:u w:val="single"/>
        </w:rPr>
        <w:t xml:space="preserve"> in their ever-evolving power plays with the West.</w:t>
      </w:r>
    </w:p>
    <w:p w14:paraId="4DA498F0" w14:textId="77777777" w:rsidR="00AA6A36" w:rsidRPr="00680110" w:rsidRDefault="00AA6A36" w:rsidP="00AA6A36">
      <w:r w:rsidRPr="00680110">
        <w:t>The U.S. Policy Response</w:t>
      </w:r>
    </w:p>
    <w:p w14:paraId="3E8C0967" w14:textId="77777777" w:rsidR="00AA6A36" w:rsidRPr="0049534E" w:rsidRDefault="00AA6A36" w:rsidP="00AA6A36">
      <w:r w:rsidRPr="00680110">
        <w:t xml:space="preserve">Key government initiatives in the U.S. are </w:t>
      </w:r>
      <w:r w:rsidRPr="0049534E">
        <w:t>worth highlighting for their focus on developing domestic rare earth capabilities. Only relatively recently did U.S. policymakers start to pay attention to the intersection between geopolitics and market dynamics in the REE industry — primarily starting during the Trump era. In July 2019, then President Trump made a series of presidential determinations (PDs) under Section 303 of the Defense Production Act of 1950 (DPA) that domestic production, separation and manufacturing of rare earths is “essential to the national defense” of the United States.</w:t>
      </w:r>
      <w:bookmarkStart w:id="9" w:name="_ednref69"/>
      <w:r w:rsidRPr="0049534E">
        <w:fldChar w:fldCharType="begin"/>
      </w:r>
      <w:r w:rsidRPr="0049534E">
        <w:instrText>HYPERLINK "https://www.bakerinstitute.org/research/chinese-behemoths-what-chinas-rare-earths-dominance-means-us" \l "_edn69" \o ""</w:instrText>
      </w:r>
      <w:r w:rsidRPr="0049534E">
        <w:fldChar w:fldCharType="separate"/>
      </w:r>
      <w:r w:rsidRPr="0049534E">
        <w:rPr>
          <w:rStyle w:val="Hyperlink"/>
        </w:rPr>
        <w:t>[69]</w:t>
      </w:r>
      <w:r w:rsidRPr="0049534E">
        <w:fldChar w:fldCharType="end"/>
      </w:r>
      <w:bookmarkEnd w:id="9"/>
      <w:r w:rsidRPr="0049534E">
        <w:t> These designations freed up funding from the Department of Defense (DOD) to pursue increased production. On February 24, 2021, President Biden signed Executive Order 14017 on Securing America’s Supply Chains, which requires the secretary of defense to submit a report identifying risks in critical minerals supply chains, including REE, and policy recommendations to address these risks.</w:t>
      </w:r>
      <w:bookmarkStart w:id="10" w:name="_ednref70"/>
      <w:r w:rsidRPr="0049534E">
        <w:fldChar w:fldCharType="begin"/>
      </w:r>
      <w:r w:rsidRPr="0049534E">
        <w:instrText>HYPERLINK "https://www.bakerinstitute.org/research/chinese-behemoths-what-chinas-rare-earths-dominance-means-us" \l "_edn70" \o ""</w:instrText>
      </w:r>
      <w:r w:rsidRPr="0049534E">
        <w:fldChar w:fldCharType="separate"/>
      </w:r>
      <w:r w:rsidRPr="0049534E">
        <w:rPr>
          <w:rStyle w:val="Hyperlink"/>
        </w:rPr>
        <w:t>[70]</w:t>
      </w:r>
      <w:r w:rsidRPr="0049534E">
        <w:fldChar w:fldCharType="end"/>
      </w:r>
      <w:bookmarkEnd w:id="10"/>
    </w:p>
    <w:p w14:paraId="1D518292" w14:textId="77777777" w:rsidR="00AA6A36" w:rsidRPr="00680110" w:rsidRDefault="00AA6A36" w:rsidP="00AA6A36">
      <w:r w:rsidRPr="0049534E">
        <w:t>Title III of the DPA, which is dedicated to ensuring the timely availability of essential domestic industrial resources, can help buttress domestic rare earth industrial development.</w:t>
      </w:r>
      <w:bookmarkStart w:id="11" w:name="_ednref71"/>
      <w:r w:rsidRPr="0049534E">
        <w:fldChar w:fldCharType="begin"/>
      </w:r>
      <w:r w:rsidRPr="0049534E">
        <w:instrText>HYPERLINK "https://www.bakerinstitute.org/research/chinese-behemoths-what-chinas-rare-earths-dominance-means-us" \l "_edn71" \o ""</w:instrText>
      </w:r>
      <w:r w:rsidRPr="0049534E">
        <w:fldChar w:fldCharType="separate"/>
      </w:r>
      <w:r w:rsidRPr="0049534E">
        <w:rPr>
          <w:rStyle w:val="Hyperlink"/>
        </w:rPr>
        <w:t>[71]</w:t>
      </w:r>
      <w:r w:rsidRPr="0049534E">
        <w:fldChar w:fldCharType="end"/>
      </w:r>
      <w:bookmarkEnd w:id="11"/>
      <w:r w:rsidRPr="0049534E">
        <w:t> Funding</w:t>
      </w:r>
      <w:r w:rsidRPr="00680110">
        <w:t xml:space="preserve"> from the DPA is essential to sustaining capital flows to highly intensive rare earth extraction and processing projects. In addition, support from the DPA is seen as </w:t>
      </w:r>
      <w:r w:rsidRPr="000429D9">
        <w:rPr>
          <w:u w:val="single"/>
        </w:rPr>
        <w:t>a signal of legitimacy for projects and companies, from a security and business standpoint, which can spur supplemental investment</w:t>
      </w:r>
      <w:r w:rsidRPr="00680110">
        <w:t>.</w:t>
      </w:r>
    </w:p>
    <w:p w14:paraId="5B0ADFD2" w14:textId="77777777" w:rsidR="00AA6A36" w:rsidRPr="00680110" w:rsidRDefault="00AA6A36" w:rsidP="00AA6A36">
      <w:r w:rsidRPr="00680110">
        <w:t xml:space="preserve">Pursuant to the PDs on rare earth permanent magnet supply chains, the DPA Title III program has issued several awards. Under the PD covering light rare earth separation, the DOD awarded Australia’s Lynas Corp an </w:t>
      </w:r>
      <w:r w:rsidRPr="0049534E">
        <w:t>investment worth $30 million in February 2021 to establish U.S.-based processing capabilities for light REM.</w:t>
      </w:r>
      <w:bookmarkStart w:id="12" w:name="_ednref72"/>
      <w:r w:rsidRPr="0049534E">
        <w:fldChar w:fldCharType="begin"/>
      </w:r>
      <w:r w:rsidRPr="0049534E">
        <w:instrText>HYPERLINK "https://www.bakerinstitute.org/research/chinese-behemoths-what-chinas-rare-earths-dominance-means-us" \l "_edn72" \o ""</w:instrText>
      </w:r>
      <w:r w:rsidRPr="0049534E">
        <w:fldChar w:fldCharType="separate"/>
      </w:r>
      <w:r w:rsidRPr="0049534E">
        <w:rPr>
          <w:rStyle w:val="Hyperlink"/>
        </w:rPr>
        <w:t>[72]</w:t>
      </w:r>
      <w:r w:rsidRPr="0049534E">
        <w:fldChar w:fldCharType="end"/>
      </w:r>
      <w:bookmarkEnd w:id="12"/>
      <w:r w:rsidRPr="0049534E">
        <w:t> The facility will be located in Hondo, Texas, as part of partnership with San Antonio’s Blue Line Corporation. The DOD also awarded $10 million to MP Materials to upgrade their on-site rare earth separation assets and a $35 million contract to MP Materials Corp in February 2022 to design and build a heavy REM processing facility in Mountain Pass. This falls under the PD covering medium and heavy rare earth separation and processing, with the end goal of producing permanent magnets domestically.</w:t>
      </w:r>
      <w:bookmarkStart w:id="13" w:name="_ednref73"/>
      <w:r w:rsidRPr="0049534E">
        <w:fldChar w:fldCharType="begin"/>
      </w:r>
      <w:r w:rsidRPr="0049534E">
        <w:instrText>HYPERLINK "https://www.bakerinstitute.org/research/chinese-behemoths-what-chinas-rare-earths-dominance-means-us" \l "_edn73" \o ""</w:instrText>
      </w:r>
      <w:r w:rsidRPr="0049534E">
        <w:fldChar w:fldCharType="separate"/>
      </w:r>
      <w:r w:rsidRPr="0049534E">
        <w:rPr>
          <w:rStyle w:val="Hyperlink"/>
        </w:rPr>
        <w:t>[73]</w:t>
      </w:r>
      <w:r w:rsidRPr="0049534E">
        <w:fldChar w:fldCharType="end"/>
      </w:r>
      <w:bookmarkEnd w:id="13"/>
      <w:r w:rsidRPr="0049534E">
        <w:t> Additionally</w:t>
      </w:r>
      <w:r w:rsidRPr="00680110">
        <w:t xml:space="preserve">, the DOD granted $30 million to </w:t>
      </w:r>
      <w:proofErr w:type="spellStart"/>
      <w:r w:rsidRPr="00680110">
        <w:t>Noveon</w:t>
      </w:r>
      <w:proofErr w:type="spellEnd"/>
      <w:r w:rsidRPr="00680110">
        <w:t xml:space="preserve"> to expand NdFeB magnet production, under the PD for NdFeB production. The DPA has not yet made awards to address the remaining PDs on rare earth metal reduction and alloy processing, or on samarium-cobalt rare earth permanent magnet production.</w:t>
      </w:r>
    </w:p>
    <w:p w14:paraId="4B3971C0" w14:textId="77777777" w:rsidR="00AA6A36" w:rsidRPr="0049534E" w:rsidRDefault="00AA6A36" w:rsidP="00AA6A36">
      <w:r w:rsidRPr="00680110">
        <w:t xml:space="preserve">While these steps are encouraging, </w:t>
      </w:r>
      <w:r w:rsidRPr="000429D9">
        <w:rPr>
          <w:u w:val="single"/>
        </w:rPr>
        <w:t>many investments are in extremely early stages, and it will likely take several years to deliver products to markets with an unspecified projected demand.</w:t>
      </w:r>
      <w:r w:rsidRPr="00680110">
        <w:t xml:space="preserve"> With these actions in mind, during the recently concluded Section 232 investigation on the “Effect of Imports of NdFeB </w:t>
      </w:r>
      <w:r w:rsidRPr="0049534E">
        <w:t>Permanent Magnets on the National Security,” the Department of Commerce found that current capacity development may satisfy 51% of domestic direct NdFeB demand, under current projections that are set to increase, due primarily to alternative energy applications such as wind power and battery electric powertrains, which make intensive use of permanent magnets. Moreover, it remains to be seen whether REE production outside of China can compete with their unparalleled low-cost structure.</w:t>
      </w:r>
      <w:bookmarkStart w:id="14" w:name="_ednref74"/>
      <w:r w:rsidRPr="0049534E">
        <w:fldChar w:fldCharType="begin"/>
      </w:r>
      <w:r w:rsidRPr="0049534E">
        <w:instrText>HYPERLINK "https://www.bakerinstitute.org/research/chinese-behemoths-what-chinas-rare-earths-dominance-means-us" \l "_edn74" \o ""</w:instrText>
      </w:r>
      <w:r w:rsidRPr="0049534E">
        <w:fldChar w:fldCharType="separate"/>
      </w:r>
      <w:r w:rsidRPr="0049534E">
        <w:rPr>
          <w:rStyle w:val="Hyperlink"/>
        </w:rPr>
        <w:t>[74]</w:t>
      </w:r>
      <w:r w:rsidRPr="0049534E">
        <w:fldChar w:fldCharType="end"/>
      </w:r>
      <w:bookmarkEnd w:id="14"/>
      <w:r w:rsidRPr="0049534E">
        <w:t> We note that the issue of cost to “reshore” or “friend-shore” critical raw materials and components, as represented by the Lynas procurement, represents an enormous uncertainty in outlooks, ultimately affecting the affordability of many technologies and products deemed essential for energy applications and defense systems well into the future.</w:t>
      </w:r>
    </w:p>
    <w:p w14:paraId="75CDB341" w14:textId="77777777" w:rsidR="00AA6A36" w:rsidRPr="0049534E" w:rsidRDefault="00AA6A36" w:rsidP="00AA6A36">
      <w:r w:rsidRPr="0049534E">
        <w:t>The 117th Congress is also focusing on developing domestic rare earths. The CHIPS (Creating Helpful Incentives to Produce Semiconductors) and Science Act of 2022 and the Inflation Reduction Act, passed in late July and early August 2022, respectively, include provisions designed to better commercialize American rare earths. Legislative highlights include tax refunds on production costs, increased funding authority for R&amp;D grants and further increases to DPA funding.</w:t>
      </w:r>
    </w:p>
    <w:p w14:paraId="6F62C304" w14:textId="77777777" w:rsidR="00AA6A36" w:rsidRPr="0049534E" w:rsidRDefault="00AA6A36" w:rsidP="00AA6A36">
      <w:r w:rsidRPr="0049534E">
        <w:t>For the U.S. to secure a sustainable rare earth supply chain, rare earth processing and manufacturing technologies must be commercially viable. Herein lies the U.S. government’s main role: mitigating China’s non-market approach that is causing U.S. and allied rare earth industries to hollow out in favor of subsidized and incentivized operations in China. This requires a meticulous approach, utilizing public funding as a jumping-off point for a rebounding domestic rare earth industry rather than a long-term funding scheme that more closely resembles the Chinese command-economic approach. Funding opportunities like the recent DOE-directed grant for rare earth processing from industrial by-products, which holds little commercial potential, should not be regarded as viable industrial strategies for the industry as a whole.</w:t>
      </w:r>
      <w:bookmarkStart w:id="15" w:name="_ednref75"/>
      <w:r w:rsidRPr="0049534E">
        <w:fldChar w:fldCharType="begin"/>
      </w:r>
      <w:r w:rsidRPr="0049534E">
        <w:instrText>HYPERLINK "https://www.bakerinstitute.org/research/chinese-behemoths-what-chinas-rare-earths-dominance-means-us" \l "_edn75" \o ""</w:instrText>
      </w:r>
      <w:r w:rsidRPr="0049534E">
        <w:fldChar w:fldCharType="separate"/>
      </w:r>
      <w:r w:rsidRPr="0049534E">
        <w:rPr>
          <w:rStyle w:val="Hyperlink"/>
        </w:rPr>
        <w:t>[75]</w:t>
      </w:r>
      <w:r w:rsidRPr="0049534E">
        <w:fldChar w:fldCharType="end"/>
      </w:r>
      <w:bookmarkEnd w:id="15"/>
      <w:r w:rsidRPr="0049534E">
        <w:t> While it is worthwhile to explore various avenues to secure a domestic rare earth value chain, more funding should be directed toward advanced novel capabilities that do not play into the Chinese industrial stronghold, given the latter’s dominance of legacy technologies.</w:t>
      </w:r>
    </w:p>
    <w:p w14:paraId="3AE05AC7" w14:textId="77777777" w:rsidR="00AA6A36" w:rsidRPr="00680110" w:rsidRDefault="00AA6A36" w:rsidP="00AA6A36">
      <w:r w:rsidRPr="0049534E">
        <w:t>In the quest to compete with Chinese rare earth producers’ low-cost structures, a slippery slope will likely emerge in cost-cutting efforts. These same dynamics contributed to the Mountain Pass mine’s closure in 2002 due to a tailings pipeline discharge of thorium under the supervision of the previous owner, Molycorp Minerals, LLC.</w:t>
      </w:r>
      <w:bookmarkStart w:id="16" w:name="_ednref76"/>
      <w:r w:rsidRPr="0049534E">
        <w:fldChar w:fldCharType="begin"/>
      </w:r>
      <w:r w:rsidRPr="0049534E">
        <w:instrText>HYPERLINK "https://www.bakerinstitute.org/research/chinese-behemoths-what-chinas-rare-earths-dominance-means-us" \l "_edn76" \o ""</w:instrText>
      </w:r>
      <w:r w:rsidRPr="0049534E">
        <w:fldChar w:fldCharType="separate"/>
      </w:r>
      <w:r w:rsidRPr="0049534E">
        <w:rPr>
          <w:rStyle w:val="Hyperlink"/>
        </w:rPr>
        <w:t>[76]</w:t>
      </w:r>
      <w:r w:rsidRPr="0049534E">
        <w:fldChar w:fldCharType="end"/>
      </w:r>
      <w:bookmarkEnd w:id="16"/>
      <w:r w:rsidRPr="0049534E">
        <w:t> Where</w:t>
      </w:r>
      <w:r w:rsidRPr="00680110">
        <w:t xml:space="preserve"> regulatory ambiguities and logistical loopholes exist to circumvent higher-cost sustainable resource management, domestic miners must consider the long-term consequences of these decisions, which can easily ruin promising projects while endangering the surrounding communities and environment in the process.</w:t>
      </w:r>
    </w:p>
    <w:p w14:paraId="4C07548A" w14:textId="77777777" w:rsidR="00AA6A36" w:rsidRPr="00680110" w:rsidRDefault="00AA6A36" w:rsidP="00AA6A36">
      <w:r w:rsidRPr="00680110">
        <w:t xml:space="preserve">While long-term supply resilience is a goal, “industrial planners” must proactively mitigate the risks of immediate rare earth product supply disruptions from China. </w:t>
      </w:r>
      <w:r w:rsidRPr="00644EA7">
        <w:rPr>
          <w:u w:val="single"/>
        </w:rPr>
        <w:t xml:space="preserve">Manufacturers and designers may opt to use REE substitutes, but </w:t>
      </w:r>
      <w:r w:rsidRPr="004D19AF">
        <w:rPr>
          <w:highlight w:val="cyan"/>
          <w:u w:val="single"/>
        </w:rPr>
        <w:t>substitutes do not perform</w:t>
      </w:r>
      <w:r w:rsidRPr="00644EA7">
        <w:rPr>
          <w:u w:val="single"/>
        </w:rPr>
        <w:t xml:space="preserve"> nearly as </w:t>
      </w:r>
      <w:r w:rsidRPr="004D19AF">
        <w:rPr>
          <w:highlight w:val="cyan"/>
          <w:u w:val="single"/>
        </w:rPr>
        <w:t>well.</w:t>
      </w:r>
      <w:bookmarkStart w:id="17" w:name="_ednref77"/>
      <w:r w:rsidRPr="00644EA7">
        <w:fldChar w:fldCharType="begin"/>
      </w:r>
      <w:r w:rsidRPr="00644EA7">
        <w:instrText>HYPERLINK "https://www.bakerinstitute.org/research/chinese-behemoths-what-chinas-rare-earths-dominance-means-us" \l "_edn77" \o ""</w:instrText>
      </w:r>
      <w:r w:rsidRPr="00644EA7">
        <w:fldChar w:fldCharType="separate"/>
      </w:r>
      <w:r w:rsidRPr="00644EA7">
        <w:rPr>
          <w:rStyle w:val="Hyperlink"/>
        </w:rPr>
        <w:t>[77]</w:t>
      </w:r>
      <w:r w:rsidRPr="00644EA7">
        <w:fldChar w:fldCharType="end"/>
      </w:r>
      <w:bookmarkEnd w:id="17"/>
      <w:r w:rsidRPr="00680110">
        <w:t xml:space="preserve"> Designers looking to shift away from China-dominated REE may face the task of engineering their products without these materials as the more viable alternative. </w:t>
      </w:r>
      <w:r w:rsidRPr="004D19AF">
        <w:rPr>
          <w:highlight w:val="cyan"/>
          <w:u w:val="single"/>
        </w:rPr>
        <w:t>Recycling</w:t>
      </w:r>
      <w:r w:rsidRPr="00644EA7">
        <w:rPr>
          <w:u w:val="single"/>
        </w:rPr>
        <w:t xml:space="preserve"> offers possibilities, especially from permanent magnets, but </w:t>
      </w:r>
      <w:r w:rsidRPr="004D19AF">
        <w:rPr>
          <w:highlight w:val="cyan"/>
          <w:u w:val="single"/>
        </w:rPr>
        <w:t>a long path lies ahead</w:t>
      </w:r>
      <w:r w:rsidRPr="00644EA7">
        <w:rPr>
          <w:u w:val="single"/>
        </w:rPr>
        <w:t xml:space="preserve"> for this to become viable.</w:t>
      </w:r>
      <w:r w:rsidRPr="00680110">
        <w:t xml:space="preserve"> Recycling too often is overstated given the outlook for raw materials requirements. Recyclers face the same delays and conundrums in achieving regulatory reviews and permits to move forward as mining and other industrial projects.</w:t>
      </w:r>
    </w:p>
    <w:p w14:paraId="50432094" w14:textId="77777777" w:rsidR="00AA6A36" w:rsidRPr="00680110" w:rsidRDefault="00AA6A36" w:rsidP="00AA6A36">
      <w:r w:rsidRPr="00680110">
        <w:t>Rare earths occur with phosphates in the U.S., which could become a potentially alluring option</w:t>
      </w:r>
      <w:r w:rsidRPr="0049534E">
        <w:t>.</w:t>
      </w:r>
      <w:bookmarkStart w:id="18" w:name="_ednref78"/>
      <w:r w:rsidRPr="0049534E">
        <w:fldChar w:fldCharType="begin"/>
      </w:r>
      <w:r w:rsidRPr="0049534E">
        <w:instrText>HYPERLINK "https://www.bakerinstitute.org/research/chinese-behemoths-what-chinas-rare-earths-dominance-means-us" \l "_edn78" \o ""</w:instrText>
      </w:r>
      <w:r w:rsidRPr="0049534E">
        <w:fldChar w:fldCharType="separate"/>
      </w:r>
      <w:r w:rsidRPr="0049534E">
        <w:rPr>
          <w:rStyle w:val="Hyperlink"/>
        </w:rPr>
        <w:t>[78]</w:t>
      </w:r>
      <w:r w:rsidRPr="0049534E">
        <w:fldChar w:fldCharType="end"/>
      </w:r>
      <w:bookmarkEnd w:id="18"/>
      <w:r w:rsidRPr="0049534E">
        <w:t> Phosphates</w:t>
      </w:r>
      <w:r w:rsidRPr="00680110">
        <w:t xml:space="preserve"> are extracted for a variety of uses and are of interest for developing a competing battery chemistry (lithium-iron-</w:t>
      </w:r>
      <w:r w:rsidRPr="0049534E">
        <w:t>phosphate or LFP</w:t>
      </w:r>
      <w:bookmarkStart w:id="19" w:name="_ednref79"/>
      <w:r w:rsidRPr="0049534E">
        <w:fldChar w:fldCharType="begin"/>
      </w:r>
      <w:r w:rsidRPr="0049534E">
        <w:instrText>HYPERLINK "https://www.bakerinstitute.org/research/chinese-behemoths-what-chinas-rare-earths-dominance-means-us" \l "_edn79" \o ""</w:instrText>
      </w:r>
      <w:r w:rsidRPr="0049534E">
        <w:fldChar w:fldCharType="separate"/>
      </w:r>
      <w:r w:rsidRPr="0049534E">
        <w:rPr>
          <w:rStyle w:val="Hyperlink"/>
        </w:rPr>
        <w:t>[79]</w:t>
      </w:r>
      <w:r w:rsidRPr="0049534E">
        <w:fldChar w:fldCharType="end"/>
      </w:r>
      <w:bookmarkEnd w:id="19"/>
      <w:r w:rsidRPr="0049534E">
        <w:t>). However, phosphates and REE-containing minerals in sands deposits also bear the radioactive elements thorium and uranium. This presents a persistent dilemma since existing U.S. regulations limit the extraction of these radioactive elements and thereby discourage the pursuit of REE.</w:t>
      </w:r>
      <w:bookmarkStart w:id="20" w:name="_ednref80"/>
      <w:r w:rsidRPr="0049534E">
        <w:fldChar w:fldCharType="begin"/>
      </w:r>
      <w:r w:rsidRPr="0049534E">
        <w:instrText>HYPERLINK "https://www.bakerinstitute.org/research/chinese-behemoths-what-chinas-rare-earths-dominance-means-us" \l "_edn80" \o ""</w:instrText>
      </w:r>
      <w:r w:rsidRPr="0049534E">
        <w:fldChar w:fldCharType="separate"/>
      </w:r>
      <w:r w:rsidRPr="0049534E">
        <w:rPr>
          <w:rStyle w:val="Hyperlink"/>
        </w:rPr>
        <w:t>[80]</w:t>
      </w:r>
      <w:r w:rsidRPr="0049534E">
        <w:fldChar w:fldCharType="end"/>
      </w:r>
      <w:bookmarkEnd w:id="20"/>
      <w:r w:rsidRPr="0049534E">
        <w:t> REE</w:t>
      </w:r>
      <w:r w:rsidRPr="00680110">
        <w:t xml:space="preserve"> can be harvested from other sources, such as agricultural wastes, and could be captured from deepwater </w:t>
      </w:r>
      <w:proofErr w:type="spellStart"/>
      <w:r w:rsidRPr="00680110">
        <w:t>seabeds</w:t>
      </w:r>
      <w:proofErr w:type="spellEnd"/>
      <w:r w:rsidRPr="00680110">
        <w:t xml:space="preserve">, affording an exploration frontier. Overall, however, </w:t>
      </w:r>
      <w:r w:rsidRPr="008D7443">
        <w:rPr>
          <w:u w:val="single"/>
        </w:rPr>
        <w:t xml:space="preserve">REE </w:t>
      </w:r>
      <w:proofErr w:type="gramStart"/>
      <w:r w:rsidRPr="008D7443">
        <w:rPr>
          <w:u w:val="single"/>
        </w:rPr>
        <w:t>exist</w:t>
      </w:r>
      <w:proofErr w:type="gramEnd"/>
      <w:r w:rsidRPr="008D7443">
        <w:rPr>
          <w:u w:val="single"/>
        </w:rPr>
        <w:t xml:space="preserve"> within an inadequate framework for nonfuel minerals</w:t>
      </w:r>
      <w:r w:rsidRPr="00680110">
        <w:t xml:space="preserve"> — especially given how </w:t>
      </w:r>
      <w:r w:rsidRPr="008D7443">
        <w:rPr>
          <w:u w:val="single"/>
        </w:rPr>
        <w:t>critical they are to both legacy and alternative energy technologies</w:t>
      </w:r>
      <w:r w:rsidRPr="00680110">
        <w:t>, much less non-energy and defense uses.</w:t>
      </w:r>
    </w:p>
    <w:p w14:paraId="3A459D91" w14:textId="77777777" w:rsidR="00AA6A36" w:rsidRPr="008D7443" w:rsidRDefault="00AA6A36" w:rsidP="00AA6A36">
      <w:pPr>
        <w:rPr>
          <w:u w:val="single"/>
        </w:rPr>
      </w:pPr>
      <w:r w:rsidRPr="00680110">
        <w:t xml:space="preserve">The U.S. government, of course, has its own part to play. First, strategic planners must honestly distinguish rare earth demand for defense and other strategic purposes from non-strategic demand. While both strategic and non-strategic demand must be balanced </w:t>
      </w:r>
      <w:proofErr w:type="gramStart"/>
      <w:r w:rsidRPr="00680110">
        <w:t>in order to</w:t>
      </w:r>
      <w:proofErr w:type="gramEnd"/>
      <w:r w:rsidRPr="00680110">
        <w:t xml:space="preserve"> stabilize supply, </w:t>
      </w:r>
      <w:r w:rsidRPr="004D19AF">
        <w:rPr>
          <w:highlight w:val="cyan"/>
          <w:u w:val="single"/>
        </w:rPr>
        <w:t>delivery delays</w:t>
      </w:r>
      <w:r w:rsidRPr="008D7443">
        <w:rPr>
          <w:u w:val="single"/>
        </w:rPr>
        <w:t xml:space="preserve"> for defense purposes </w:t>
      </w:r>
      <w:r w:rsidRPr="004D19AF">
        <w:rPr>
          <w:highlight w:val="cyan"/>
          <w:u w:val="single"/>
        </w:rPr>
        <w:t>carry significant implications for combat readiness</w:t>
      </w:r>
      <w:r w:rsidRPr="008D7443">
        <w:rPr>
          <w:u w:val="single"/>
        </w:rPr>
        <w:t xml:space="preserve">, especially </w:t>
      </w:r>
      <w:r w:rsidRPr="004D19AF">
        <w:rPr>
          <w:highlight w:val="cyan"/>
          <w:u w:val="single"/>
        </w:rPr>
        <w:t>in an era of heightened</w:t>
      </w:r>
      <w:r w:rsidRPr="008D7443">
        <w:rPr>
          <w:u w:val="single"/>
        </w:rPr>
        <w:t xml:space="preserve"> major-power </w:t>
      </w:r>
      <w:r w:rsidRPr="004D19AF">
        <w:rPr>
          <w:highlight w:val="cyan"/>
          <w:u w:val="single"/>
        </w:rPr>
        <w:t>tension.</w:t>
      </w:r>
      <w:r w:rsidRPr="008D7443">
        <w:rPr>
          <w:u w:val="single"/>
        </w:rPr>
        <w:t xml:space="preserve"> It is also </w:t>
      </w:r>
      <w:r w:rsidRPr="004D19AF">
        <w:rPr>
          <w:highlight w:val="cyan"/>
          <w:u w:val="single"/>
        </w:rPr>
        <w:t>crucial that the U.S</w:t>
      </w:r>
      <w:r w:rsidRPr="008D7443">
        <w:rPr>
          <w:u w:val="single"/>
        </w:rPr>
        <w:t xml:space="preserve">. government </w:t>
      </w:r>
      <w:r w:rsidRPr="004D19AF">
        <w:rPr>
          <w:highlight w:val="cyan"/>
          <w:u w:val="single"/>
        </w:rPr>
        <w:t>ensure</w:t>
      </w:r>
      <w:r w:rsidRPr="008D7443">
        <w:rPr>
          <w:u w:val="single"/>
        </w:rPr>
        <w:t xml:space="preserve"> its strategic stockpiles of </w:t>
      </w:r>
      <w:r w:rsidRPr="004D19AF">
        <w:rPr>
          <w:highlight w:val="cyan"/>
          <w:u w:val="single"/>
        </w:rPr>
        <w:t>REE are filled</w:t>
      </w:r>
      <w:r w:rsidRPr="008D7443">
        <w:rPr>
          <w:u w:val="single"/>
        </w:rPr>
        <w:t xml:space="preserve"> to aid in these efforts.</w:t>
      </w:r>
    </w:p>
    <w:p w14:paraId="1BBA8850" w14:textId="77777777" w:rsidR="00AA6A36" w:rsidRPr="00680110" w:rsidRDefault="00AA6A36" w:rsidP="00AA6A36">
      <w:r w:rsidRPr="00680110">
        <w:t>Conclusion</w:t>
      </w:r>
    </w:p>
    <w:p w14:paraId="5E0C2739" w14:textId="77777777" w:rsidR="00AA6A36" w:rsidRPr="00680110" w:rsidRDefault="00AA6A36" w:rsidP="00AA6A36">
      <w:r w:rsidRPr="00680110">
        <w:t xml:space="preserve">The </w:t>
      </w:r>
      <w:r w:rsidRPr="008D7443">
        <w:rPr>
          <w:u w:val="single"/>
        </w:rPr>
        <w:t>recent merger that created the China Rare Earth Group is a major development for the global rare earth industry.</w:t>
      </w:r>
      <w:r w:rsidRPr="00680110">
        <w:t xml:space="preserve"> It is the most recent chapter in the Chinese government’s efforts to quell an industry that has been unruly at times. Given that Chinese efforts to directly control exports have been blocked by bodies like the WTO, </w:t>
      </w:r>
      <w:r w:rsidRPr="008D7443">
        <w:rPr>
          <w:u w:val="single"/>
        </w:rPr>
        <w:t xml:space="preserve">officials are now opting for domestically oriented policies to manage the industry. </w:t>
      </w:r>
      <w:r w:rsidRPr="00680110">
        <w:t xml:space="preserve">The merger of China’s </w:t>
      </w:r>
      <w:proofErr w:type="gramStart"/>
      <w:r w:rsidRPr="00680110">
        <w:t>largest rare</w:t>
      </w:r>
      <w:proofErr w:type="gramEnd"/>
      <w:r w:rsidRPr="00680110">
        <w:t xml:space="preserve"> earths operators is the most recent iteration of decades of forced industrial consolidation meant to cut down on inefficiencies and increase central oversight. These internally facing policies, which carry significant consequences for global REE industries, are more difficult to challenge in international dispute systems than their </w:t>
      </w:r>
      <w:proofErr w:type="gramStart"/>
      <w:r w:rsidRPr="00680110">
        <w:t>externally-facing</w:t>
      </w:r>
      <w:proofErr w:type="gramEnd"/>
      <w:r w:rsidRPr="00680110">
        <w:t xml:space="preserve"> precursors.</w:t>
      </w:r>
    </w:p>
    <w:p w14:paraId="13499E76" w14:textId="77777777" w:rsidR="00AA6A36" w:rsidRPr="00680110" w:rsidRDefault="00AA6A36" w:rsidP="00AA6A36">
      <w:r w:rsidRPr="00680110">
        <w:t xml:space="preserve">Through the reorganization, </w:t>
      </w:r>
      <w:r w:rsidRPr="008D7443">
        <w:rPr>
          <w:u w:val="single"/>
        </w:rPr>
        <w:t>Chinese regulators can better enforce central policies and mitigate friction with local officials who often encourage and permit rare earth production counter to central regulations.</w:t>
      </w:r>
      <w:r w:rsidRPr="00680110">
        <w:t xml:space="preserve"> From China’s perspective, consolidation is a means to produce rare earths in a more sustainable fashion by deploying more uniform production and environmental practices, as well as reducing speculative capital flows that increase domestic rare earth prices in China. Greater oversight from the SASAC over the China Rare Earth Group </w:t>
      </w:r>
      <w:r w:rsidRPr="00306639">
        <w:rPr>
          <w:u w:val="single"/>
        </w:rPr>
        <w:t>creates more leverage for Beijing’s officials to influence prices by further bifurcating the domestic and international prices of rare earth products and stabilizing the former.</w:t>
      </w:r>
      <w:r w:rsidRPr="00680110">
        <w:t xml:space="preserve"> It is also likely that demand will increase, propelled by China’s goals to increase alternative energy and defense capacity. Thus, we anticipate this merger will not be the last and that China’s leaders will eventually fold the remaining three northern rare earth SOEs into their own mega-conglomerate, absent any significant deviations in industrial ideology. </w:t>
      </w:r>
    </w:p>
    <w:p w14:paraId="0A50C5CD" w14:textId="77777777" w:rsidR="00AA6A36" w:rsidRPr="00680110" w:rsidRDefault="00AA6A36" w:rsidP="00AA6A36">
      <w:r w:rsidRPr="00306639">
        <w:rPr>
          <w:u w:val="single"/>
        </w:rPr>
        <w:t xml:space="preserve">Two </w:t>
      </w:r>
      <w:r w:rsidRPr="004D19AF">
        <w:rPr>
          <w:highlight w:val="cyan"/>
          <w:u w:val="single"/>
        </w:rPr>
        <w:t>geopolitical dynamics</w:t>
      </w:r>
      <w:r w:rsidRPr="00306639">
        <w:rPr>
          <w:u w:val="single"/>
        </w:rPr>
        <w:t xml:space="preserve"> properly </w:t>
      </w:r>
      <w:r w:rsidRPr="004D19AF">
        <w:rPr>
          <w:highlight w:val="cyan"/>
          <w:u w:val="single"/>
        </w:rPr>
        <w:t>contextualize the risks</w:t>
      </w:r>
      <w:r w:rsidRPr="00306639">
        <w:rPr>
          <w:u w:val="single"/>
        </w:rPr>
        <w:t xml:space="preserve"> associated </w:t>
      </w:r>
      <w:r w:rsidRPr="004D19AF">
        <w:rPr>
          <w:highlight w:val="cyan"/>
          <w:u w:val="single"/>
        </w:rPr>
        <w:t>with China’s REE dominance:</w:t>
      </w:r>
      <w:r w:rsidRPr="00306639">
        <w:rPr>
          <w:u w:val="single"/>
        </w:rPr>
        <w:t xml:space="preserve"> 1) </w:t>
      </w:r>
      <w:r w:rsidRPr="004D19AF">
        <w:rPr>
          <w:highlight w:val="cyan"/>
          <w:u w:val="single"/>
        </w:rPr>
        <w:t>Chinese tensions with the U.</w:t>
      </w:r>
      <w:r w:rsidRPr="00306639">
        <w:rPr>
          <w:u w:val="single"/>
        </w:rPr>
        <w:t xml:space="preserve">S. and its allies over trade </w:t>
      </w:r>
      <w:r w:rsidRPr="004D19AF">
        <w:rPr>
          <w:highlight w:val="cyan"/>
          <w:u w:val="single"/>
        </w:rPr>
        <w:t>and</w:t>
      </w:r>
      <w:r w:rsidRPr="00306639">
        <w:rPr>
          <w:u w:val="single"/>
        </w:rPr>
        <w:t xml:space="preserve"> 2) Chinese </w:t>
      </w:r>
      <w:r w:rsidRPr="004D19AF">
        <w:rPr>
          <w:highlight w:val="cyan"/>
          <w:u w:val="single"/>
        </w:rPr>
        <w:t>positioning on Taiwan</w:t>
      </w:r>
      <w:r w:rsidRPr="004D19AF">
        <w:t>.</w:t>
      </w:r>
      <w:bookmarkStart w:id="21" w:name="_ednref81"/>
      <w:r w:rsidRPr="004D19AF">
        <w:fldChar w:fldCharType="begin"/>
      </w:r>
      <w:r w:rsidRPr="004D19AF">
        <w:instrText>HYPERLINK "https://www.bakerinstitute.org/research/chinese-behemoths-what-chinas-rare-earths-dominance-means-us" \l "_edn81" \o ""</w:instrText>
      </w:r>
      <w:r w:rsidRPr="004D19AF">
        <w:fldChar w:fldCharType="separate"/>
      </w:r>
      <w:r w:rsidRPr="004D19AF">
        <w:rPr>
          <w:rStyle w:val="Hyperlink"/>
        </w:rPr>
        <w:t>[81]</w:t>
      </w:r>
      <w:r w:rsidRPr="004D19AF">
        <w:fldChar w:fldCharType="end"/>
      </w:r>
      <w:bookmarkEnd w:id="21"/>
      <w:r w:rsidRPr="00680110">
        <w:t xml:space="preserve"> Given China’s REE dominance as a stable global supplier, would Chinese officials self-sabotage during periods of relative peace, pushing Western countries to develop alternatives proactively? Indeed, despite aggressive posturing and threats from Chinese officials and tabloids, China has yet to restrict REE exports as leverage in its trade war with the United States. </w:t>
      </w:r>
      <w:r w:rsidRPr="00306639">
        <w:rPr>
          <w:u w:val="single"/>
        </w:rPr>
        <w:t>Aggression toward Taiwan would likely be a completely different story</w:t>
      </w:r>
      <w:r w:rsidRPr="00680110">
        <w:t>, especially if the U.S. provides military equipment or combat support to Taiwan. With more centralized state oversight and a leadership structure more amenable to central coordination, the China Rare Earth Group increases the state’s ability to influence and possibly even restrict rare earth exports for political reasons.</w:t>
      </w:r>
    </w:p>
    <w:p w14:paraId="57C0EE09" w14:textId="77777777" w:rsidR="00AA6A36" w:rsidRPr="00680110" w:rsidRDefault="00AA6A36" w:rsidP="00AA6A36">
      <w:r w:rsidRPr="00680110">
        <w:t xml:space="preserve">Whether </w:t>
      </w:r>
      <w:r w:rsidRPr="00306639">
        <w:rPr>
          <w:u w:val="single"/>
        </w:rPr>
        <w:t xml:space="preserve">China would </w:t>
      </w:r>
      <w:r w:rsidRPr="004D19AF">
        <w:rPr>
          <w:highlight w:val="cyan"/>
          <w:u w:val="single"/>
        </w:rPr>
        <w:t>weaponize their leverage over rare earth</w:t>
      </w:r>
      <w:r w:rsidRPr="00306639">
        <w:rPr>
          <w:u w:val="single"/>
        </w:rPr>
        <w:t xml:space="preserve"> supply chains </w:t>
      </w:r>
      <w:r w:rsidRPr="004D19AF">
        <w:rPr>
          <w:highlight w:val="cyan"/>
          <w:u w:val="single"/>
        </w:rPr>
        <w:t>in direct conflicts</w:t>
      </w:r>
      <w:r w:rsidRPr="00306639">
        <w:rPr>
          <w:u w:val="single"/>
        </w:rPr>
        <w:t xml:space="preserve"> with the U.S. and/or its allie</w:t>
      </w:r>
      <w:r w:rsidRPr="00680110">
        <w:t xml:space="preserve">s is a matter of speculation and debate. However, one thing is for sure: In such an event, </w:t>
      </w:r>
      <w:r w:rsidRPr="00306639">
        <w:rPr>
          <w:u w:val="single"/>
        </w:rPr>
        <w:t>the U.S. must minimize China’s ability to limit sanctions and other collective global responses against potential coercive action.</w:t>
      </w:r>
      <w:r w:rsidRPr="00680110">
        <w:t xml:space="preserve"> Taking the invasion of Ukraine as an example, Russia’s VSMPO-</w:t>
      </w:r>
      <w:proofErr w:type="spellStart"/>
      <w:r w:rsidRPr="00680110">
        <w:t>Avisma’s</w:t>
      </w:r>
      <w:proofErr w:type="spellEnd"/>
      <w:r w:rsidRPr="00680110">
        <w:t xml:space="preserve"> strong positioning as the leading global aerospace-grade titanium supplier caused several EU member states to oppose sanctions on the company, despite its role in maintaining Moscow’s force posture.</w:t>
      </w:r>
      <w:bookmarkStart w:id="22" w:name="_ednref82"/>
      <w:r w:rsidRPr="00306639">
        <w:fldChar w:fldCharType="begin"/>
      </w:r>
      <w:r w:rsidRPr="00306639">
        <w:instrText>HYPERLINK "https://www.bakerinstitute.org/research/chinese-behemoths-what-chinas-rare-earths-dominance-means-us" \l "_edn82" \o ""</w:instrText>
      </w:r>
      <w:r w:rsidRPr="00306639">
        <w:fldChar w:fldCharType="separate"/>
      </w:r>
      <w:r w:rsidRPr="00306639">
        <w:rPr>
          <w:rStyle w:val="Hyperlink"/>
        </w:rPr>
        <w:t>[82]</w:t>
      </w:r>
      <w:r w:rsidRPr="00306639">
        <w:fldChar w:fldCharType="end"/>
      </w:r>
      <w:bookmarkEnd w:id="22"/>
      <w:r w:rsidRPr="00680110">
        <w:t xml:space="preserve"> In order to respond adequately to Chinese military belligerence, </w:t>
      </w:r>
      <w:r w:rsidRPr="00306639">
        <w:rPr>
          <w:u w:val="single"/>
        </w:rPr>
        <w:t>the U.S. must ensure that China’s consolidated rare earth industry does not grant Beijing undue influence over an international response.</w:t>
      </w:r>
      <w:r w:rsidRPr="00680110">
        <w:t xml:space="preserve"> The U.S. and its allies </w:t>
      </w:r>
      <w:r w:rsidRPr="004D19AF">
        <w:rPr>
          <w:highlight w:val="cyan"/>
          <w:u w:val="single"/>
        </w:rPr>
        <w:t>must act</w:t>
      </w:r>
      <w:r w:rsidRPr="00306639">
        <w:rPr>
          <w:u w:val="single"/>
        </w:rPr>
        <w:t xml:space="preserve"> accordingly </w:t>
      </w:r>
      <w:r w:rsidRPr="004D19AF">
        <w:rPr>
          <w:highlight w:val="cyan"/>
          <w:u w:val="single"/>
        </w:rPr>
        <w:t>to divorce</w:t>
      </w:r>
      <w:r w:rsidRPr="00306639">
        <w:rPr>
          <w:u w:val="single"/>
        </w:rPr>
        <w:t xml:space="preserve"> their strategic industries </w:t>
      </w:r>
      <w:r w:rsidRPr="004D19AF">
        <w:rPr>
          <w:highlight w:val="cyan"/>
          <w:u w:val="single"/>
        </w:rPr>
        <w:t>from Chinese rare earths</w:t>
      </w:r>
      <w:r w:rsidRPr="00306639">
        <w:rPr>
          <w:u w:val="single"/>
        </w:rPr>
        <w:t>.</w:t>
      </w:r>
    </w:p>
    <w:p w14:paraId="1F78C1B0" w14:textId="77777777" w:rsidR="00AA6A36" w:rsidRPr="00777DB8" w:rsidRDefault="00AA6A36" w:rsidP="00AA6A36">
      <w:pPr>
        <w:rPr>
          <w:u w:val="single"/>
        </w:rPr>
      </w:pPr>
      <w:r w:rsidRPr="00680110">
        <w:t xml:space="preserve">As a result of these dynamics, U.S. government officials are under pressure to take significant steps. </w:t>
      </w:r>
      <w:r w:rsidRPr="00306639">
        <w:rPr>
          <w:u w:val="single"/>
        </w:rPr>
        <w:t>They must mitigate short- and medium-term supply risks from potential disruptions in Chinese supply and simultaneously take a long-term approach to developing a domestic rare earths ecosystem.</w:t>
      </w:r>
      <w:r w:rsidRPr="00680110">
        <w:t xml:space="preserve"> The former relies more on filling strategic stockpiles, securing alternative supplies from allied countries like Australia and decreasing product reliance on rare earths from an engineering standpoint where possible. The latter involves a more </w:t>
      </w:r>
      <w:r w:rsidRPr="00585184">
        <w:rPr>
          <w:u w:val="single"/>
        </w:rPr>
        <w:t>holistic approach of bolstering several nodes along rare earths value chains simultaneously</w:t>
      </w:r>
      <w:r w:rsidRPr="00680110">
        <w:t xml:space="preserve"> (so they can be connected once fully operational) </w:t>
      </w:r>
      <w:r w:rsidRPr="00585184">
        <w:rPr>
          <w:u w:val="single"/>
        </w:rPr>
        <w:t xml:space="preserve">and </w:t>
      </w:r>
      <w:r w:rsidRPr="004D19AF">
        <w:rPr>
          <w:highlight w:val="cyan"/>
          <w:u w:val="single"/>
        </w:rPr>
        <w:t>involving foreign capital</w:t>
      </w:r>
      <w:r w:rsidRPr="00585184">
        <w:rPr>
          <w:u w:val="single"/>
        </w:rPr>
        <w:t xml:space="preserve"> in these efforts when the opportunities </w:t>
      </w:r>
      <w:proofErr w:type="gramStart"/>
      <w:r w:rsidRPr="00585184">
        <w:rPr>
          <w:u w:val="single"/>
        </w:rPr>
        <w:t>present</w:t>
      </w:r>
      <w:proofErr w:type="gramEnd"/>
      <w:r w:rsidRPr="00585184">
        <w:rPr>
          <w:u w:val="single"/>
        </w:rPr>
        <w:t xml:space="preserve">. </w:t>
      </w:r>
      <w:r w:rsidRPr="00680110">
        <w:t>Private-sector and government funding from allies like Australia, Japan and South Korea can be used to develop “friendly” rare earth supply chains with more secure supply. However</w:t>
      </w:r>
      <w:r w:rsidRPr="00585184">
        <w:rPr>
          <w:u w:val="single"/>
        </w:rPr>
        <w:t>, the United States’ sole reliance on allies to correct domestic industrial deficiencies in rare earths would not provide the more robust REE supply chains that are envisioned.</w:t>
      </w:r>
    </w:p>
    <w:p w14:paraId="76AB3E6C" w14:textId="77777777" w:rsidR="00AA6A36" w:rsidRDefault="00AA6A36" w:rsidP="00AA6A36">
      <w:pPr>
        <w:pStyle w:val="Heading4"/>
      </w:pPr>
      <w:r>
        <w:t xml:space="preserve">Taiwan war escalates---extinction </w:t>
      </w:r>
    </w:p>
    <w:p w14:paraId="2286ABFF" w14:textId="77777777" w:rsidR="00AA6A36" w:rsidRPr="00777DB8" w:rsidRDefault="00AA6A36" w:rsidP="00AA6A36">
      <w:pPr>
        <w:rPr>
          <w:b/>
          <w:bCs/>
        </w:rPr>
      </w:pPr>
      <w:r>
        <w:rPr>
          <w:rStyle w:val="Style13ptBold"/>
        </w:rPr>
        <w:t>Boot</w:t>
      </w:r>
      <w:r w:rsidRPr="004C37D8">
        <w:rPr>
          <w:rStyle w:val="Style13ptBold"/>
        </w:rPr>
        <w:t xml:space="preserve"> </w:t>
      </w:r>
      <w:r>
        <w:rPr>
          <w:rStyle w:val="Style13ptBold"/>
        </w:rPr>
        <w:t>23</w:t>
      </w:r>
      <w:r w:rsidRPr="004C37D8">
        <w:t xml:space="preserve"> [</w:t>
      </w:r>
      <w:r>
        <w:t>Max</w:t>
      </w:r>
      <w:r w:rsidRPr="004C37D8">
        <w:t xml:space="preserve">; </w:t>
      </w:r>
      <w:r>
        <w:t>April 1</w:t>
      </w:r>
      <w:r w:rsidRPr="004C37D8">
        <w:t xml:space="preserve">7; </w:t>
      </w:r>
      <w:r w:rsidRPr="005B7143">
        <w:t>Jeane J. Kirpatrick senior fellow at the Council on Foreign Relations, finalist for the Pulitzer Prize, B.A. in History, University of California at Berkeley, MA in History, Yale University; “In the U.S.-China competition, the real ‘existential’ danger is nuclear war,” The Washington Post,</w:t>
      </w:r>
      <w:r>
        <w:t xml:space="preserve"> </w:t>
      </w:r>
      <w:r w:rsidRPr="005B7143">
        <w:t>https://www.washingtonpost.com/opinions/2023/04/17/china-united-states-nuclear-conflict-danger</w:t>
      </w:r>
      <w:r>
        <w:t xml:space="preserve">/] </w:t>
      </w:r>
      <w:r w:rsidRPr="004C37D8">
        <w:t xml:space="preserve"> </w:t>
      </w:r>
    </w:p>
    <w:p w14:paraId="23812BBB" w14:textId="77777777" w:rsidR="00AA6A36" w:rsidRPr="00440017" w:rsidRDefault="00AA6A36" w:rsidP="00AA6A36">
      <w:r w:rsidRPr="00440017">
        <w:rPr>
          <w:u w:val="single"/>
        </w:rPr>
        <w:t xml:space="preserve">“It seems odd that war with China over Taiwan seems a comfortable assumption for so many </w:t>
      </w:r>
      <w:r w:rsidRPr="00440017">
        <w:t>when the U.S. and NATO remain cautious about Russia’s war in Ukraine precisely because of the perceived risk of nuclear escalation,” </w:t>
      </w:r>
      <w:hyperlink r:id="rId56" w:tgtFrame="_blank" w:history="1">
        <w:r w:rsidRPr="00440017">
          <w:rPr>
            <w:rStyle w:val="Hyperlink"/>
          </w:rPr>
          <w:t>John K. Culver</w:t>
        </w:r>
      </w:hyperlink>
      <w:r w:rsidRPr="00440017">
        <w:t>, a CIA veteran and former national intelligence officer for East Asia, told me.</w:t>
      </w:r>
    </w:p>
    <w:p w14:paraId="2D777376" w14:textId="77777777" w:rsidR="00AA6A36" w:rsidRPr="00440017" w:rsidRDefault="00AA6A36" w:rsidP="00AA6A36">
      <w:r w:rsidRPr="00440017">
        <w:t xml:space="preserve">Even </w:t>
      </w:r>
      <w:r w:rsidRPr="00440017">
        <w:rPr>
          <w:u w:val="single"/>
        </w:rPr>
        <w:t xml:space="preserve">many </w:t>
      </w:r>
      <w:r w:rsidRPr="004D19AF">
        <w:rPr>
          <w:highlight w:val="cyan"/>
          <w:u w:val="single"/>
        </w:rPr>
        <w:t>worst-case scenarios about China are too sanguine</w:t>
      </w:r>
      <w:r w:rsidRPr="00440017">
        <w:rPr>
          <w:u w:val="single"/>
        </w:rPr>
        <w:t xml:space="preserve"> about the outcome of a conflict.</w:t>
      </w:r>
      <w:r w:rsidRPr="00440017">
        <w:t xml:space="preserve"> In March, for example, House Republicans took part in a U.S.-China war game organized by retired Rear Adm. </w:t>
      </w:r>
      <w:hyperlink r:id="rId57" w:tgtFrame="_blank" w:history="1">
        <w:r w:rsidRPr="00440017">
          <w:rPr>
            <w:rStyle w:val="Hyperlink"/>
          </w:rPr>
          <w:t>Mark Montgomery</w:t>
        </w:r>
      </w:hyperlink>
      <w:r w:rsidRPr="00440017">
        <w:t>, a senior fellow at the Foundation for Defense of Democracies. After the exercise was first reported by my Post colleague </w:t>
      </w:r>
      <w:hyperlink r:id="rId58" w:tgtFrame="_blank" w:history="1">
        <w:r w:rsidRPr="00440017">
          <w:rPr>
            <w:rStyle w:val="Hyperlink"/>
          </w:rPr>
          <w:t>Olivier Knox</w:t>
        </w:r>
      </w:hyperlink>
      <w:r w:rsidRPr="00440017">
        <w:t>, I reached out to Montgomery to ask how it unfolded and whether it included a nuclear exchange.</w:t>
      </w:r>
    </w:p>
    <w:p w14:paraId="5A953721" w14:textId="77777777" w:rsidR="00AA6A36" w:rsidRPr="00440017" w:rsidRDefault="00AA6A36" w:rsidP="00AA6A36">
      <w:r w:rsidRPr="00440017">
        <w:t xml:space="preserve">He said, “The war game ended up with China having a lodgment on </w:t>
      </w:r>
      <w:proofErr w:type="gramStart"/>
      <w:r w:rsidRPr="00440017">
        <w:t>Taiwan, but</w:t>
      </w:r>
      <w:proofErr w:type="gramEnd"/>
      <w:r w:rsidRPr="00440017">
        <w:t xml:space="preserve"> not having defeated the Taiwan Army.” The United States suffered “significant casualties” and Taiwan “awful casualties.” Montgomery explained that the scenario “did not escalate to nuclear, although that is certainly a possibility in this sort of contingency.”</w:t>
      </w:r>
    </w:p>
    <w:p w14:paraId="2970CED9" w14:textId="77777777" w:rsidR="00AA6A36" w:rsidRPr="00440017" w:rsidRDefault="00AA6A36" w:rsidP="00AA6A36">
      <w:r w:rsidRPr="00440017">
        <w:rPr>
          <w:u w:val="single"/>
        </w:rPr>
        <w:t>The lack of a nuclear exchange</w:t>
      </w:r>
      <w:r w:rsidRPr="00440017">
        <w:t xml:space="preserve"> is quite common in U.S.-China war games, at least those conducted at the unclassified level. (A senior defense official told me this is no longer the case with top-secret Pentagon war games.) A recent </w:t>
      </w:r>
      <w:hyperlink r:id="rId59" w:tgtFrame="_blank" w:history="1">
        <w:r w:rsidRPr="00440017">
          <w:rPr>
            <w:rStyle w:val="Hyperlink"/>
          </w:rPr>
          <w:t>war game</w:t>
        </w:r>
      </w:hyperlink>
      <w:r w:rsidRPr="00440017">
        <w:t> organized by the Center for Strategic and International Studies (CSIS), like the congressional war game, had the United States and its allies defeating a Chinese invasion of Taiwan. Victory came at “high cost” — “The United States and its allies lost dozens of ships, hundreds of aircraft, and tens of thousands of service members” — but not at the </w:t>
      </w:r>
      <w:r w:rsidRPr="00440017">
        <w:rPr>
          <w:i/>
          <w:iCs/>
        </w:rPr>
        <w:t>highest</w:t>
      </w:r>
      <w:r w:rsidRPr="00440017">
        <w:t> cost: i.e., the destruction of U.S. cities. CSIS senior adviser Mark F. Cancian told me that, although he would pursue “a follow-on project that looks at nuclear operations,” he wanted to focus specifically on conventional operations.</w:t>
      </w:r>
    </w:p>
    <w:p w14:paraId="67BC16D9" w14:textId="77777777" w:rsidR="00AA6A36" w:rsidRPr="003E2D19" w:rsidRDefault="00AA6A36" w:rsidP="00AA6A36">
      <w:r w:rsidRPr="003E2D19">
        <w:t>That’s a perfectly legitimate choice, but it</w:t>
      </w:r>
      <w:r w:rsidRPr="003E2D19">
        <w:rPr>
          <w:u w:val="single"/>
        </w:rPr>
        <w:t xml:space="preserve"> inadvertently risks reinforcing </w:t>
      </w:r>
      <w:r w:rsidRPr="004D19AF">
        <w:rPr>
          <w:highlight w:val="cyan"/>
          <w:u w:val="single"/>
        </w:rPr>
        <w:t>assumptions that a U.S.-China conflict could avoid nuclear escalation.</w:t>
      </w:r>
      <w:r w:rsidRPr="003E2D19">
        <w:rPr>
          <w:u w:val="single"/>
        </w:rPr>
        <w:t xml:space="preserve"> </w:t>
      </w:r>
      <w:r w:rsidRPr="003E2D19">
        <w:t>Even a New York Times </w:t>
      </w:r>
      <w:hyperlink r:id="rId60" w:tgtFrame="_blank" w:history="1">
        <w:r w:rsidRPr="003E2D19">
          <w:rPr>
            <w:rStyle w:val="Hyperlink"/>
          </w:rPr>
          <w:t>op-ed</w:t>
        </w:r>
      </w:hyperlink>
      <w:r w:rsidRPr="003E2D19">
        <w:t> in February written by an Australian scholar, headlined “A War With China Would Be Unlike Anything Americans Faced Before,” focused on cyberwarfare and economic warfare — not nuclear warfare.</w:t>
      </w:r>
    </w:p>
    <w:p w14:paraId="35C56FA1" w14:textId="77777777" w:rsidR="00AA6A36" w:rsidRPr="003E2D19" w:rsidRDefault="00AA6A36" w:rsidP="00AA6A36">
      <w:pPr>
        <w:rPr>
          <w:u w:val="single"/>
        </w:rPr>
      </w:pPr>
      <w:r w:rsidRPr="003E2D19">
        <w:t xml:space="preserve">And yet </w:t>
      </w:r>
      <w:r w:rsidRPr="004D19AF">
        <w:rPr>
          <w:highlight w:val="cyan"/>
          <w:u w:val="single"/>
        </w:rPr>
        <w:t>China</w:t>
      </w:r>
      <w:r w:rsidRPr="003E2D19">
        <w:rPr>
          <w:u w:val="single"/>
        </w:rPr>
        <w:t xml:space="preserve"> is </w:t>
      </w:r>
      <w:proofErr w:type="gramStart"/>
      <w:r w:rsidRPr="004D19AF">
        <w:rPr>
          <w:highlight w:val="cyan"/>
          <w:u w:val="single"/>
        </w:rPr>
        <w:t>in the midst of</w:t>
      </w:r>
      <w:proofErr w:type="gramEnd"/>
      <w:r w:rsidRPr="004D19AF">
        <w:rPr>
          <w:highlight w:val="cyan"/>
          <w:u w:val="single"/>
        </w:rPr>
        <w:t xml:space="preserve"> a</w:t>
      </w:r>
      <w:r w:rsidRPr="003E2D19">
        <w:rPr>
          <w:u w:val="single"/>
        </w:rPr>
        <w:t xml:space="preserve"> rapid </w:t>
      </w:r>
      <w:r w:rsidRPr="004D19AF">
        <w:rPr>
          <w:highlight w:val="cyan"/>
          <w:u w:val="single"/>
        </w:rPr>
        <w:t>nuc</w:t>
      </w:r>
      <w:r w:rsidRPr="003E2D19">
        <w:rPr>
          <w:u w:val="single"/>
        </w:rPr>
        <w:t xml:space="preserve">lear </w:t>
      </w:r>
      <w:r w:rsidRPr="004D19AF">
        <w:rPr>
          <w:highlight w:val="cyan"/>
          <w:u w:val="single"/>
        </w:rPr>
        <w:t>buildup.</w:t>
      </w:r>
      <w:r w:rsidRPr="003E2D19">
        <w:rPr>
          <w:u w:val="single"/>
        </w:rPr>
        <w:t xml:space="preserve"> The latest Pentagon report on </w:t>
      </w:r>
      <w:hyperlink r:id="rId61" w:tgtFrame="_blank" w:history="1">
        <w:r w:rsidRPr="003E2D19">
          <w:rPr>
            <w:rStyle w:val="Hyperlink"/>
          </w:rPr>
          <w:t>Chinese military power</w:t>
        </w:r>
      </w:hyperlink>
      <w:r w:rsidRPr="003E2D19">
        <w:rPr>
          <w:u w:val="single"/>
        </w:rPr>
        <w:t xml:space="preserve"> projects that its nuclear stockpile will grow from 400 warheads today </w:t>
      </w:r>
      <w:r w:rsidRPr="004D19AF">
        <w:rPr>
          <w:highlight w:val="cyan"/>
          <w:u w:val="single"/>
        </w:rPr>
        <w:t>to 1,500 warheads by 2035.</w:t>
      </w:r>
      <w:r w:rsidRPr="003E2D19">
        <w:t xml:space="preserve"> The report also warns that, while China nominally adheres to a “no first use” policy on nuclear weapons, “</w:t>
      </w:r>
      <w:r w:rsidRPr="004D19AF">
        <w:rPr>
          <w:highlight w:val="cyan"/>
          <w:u w:val="single"/>
        </w:rPr>
        <w:t>Beijing</w:t>
      </w:r>
      <w:r w:rsidRPr="003E2D19">
        <w:rPr>
          <w:u w:val="single"/>
        </w:rPr>
        <w:t xml:space="preserve"> probably would … </w:t>
      </w:r>
      <w:r w:rsidRPr="004D19AF">
        <w:rPr>
          <w:highlight w:val="cyan"/>
          <w:u w:val="single"/>
        </w:rPr>
        <w:t>consider nuclear use to restore deterrence</w:t>
      </w:r>
      <w:r w:rsidRPr="004D19AF">
        <w:rPr>
          <w:highlight w:val="cyan"/>
        </w:rPr>
        <w:t xml:space="preserve"> if</w:t>
      </w:r>
      <w:r w:rsidRPr="003E2D19">
        <w:t xml:space="preserve"> a conventional military defeat gravely threatened PRC survival.” Given that </w:t>
      </w:r>
      <w:r w:rsidRPr="003E2D19">
        <w:rPr>
          <w:u w:val="single"/>
        </w:rPr>
        <w:t xml:space="preserve">a </w:t>
      </w:r>
      <w:r w:rsidRPr="004D19AF">
        <w:rPr>
          <w:highlight w:val="cyan"/>
          <w:u w:val="single"/>
        </w:rPr>
        <w:t>failed invasion of</w:t>
      </w:r>
      <w:r w:rsidRPr="003E2D19">
        <w:rPr>
          <w:u w:val="single"/>
        </w:rPr>
        <w:t xml:space="preserve"> </w:t>
      </w:r>
      <w:r w:rsidRPr="004D19AF">
        <w:rPr>
          <w:highlight w:val="cyan"/>
          <w:u w:val="single"/>
        </w:rPr>
        <w:t>Taiwan</w:t>
      </w:r>
      <w:r w:rsidRPr="003E2D19">
        <w:rPr>
          <w:u w:val="single"/>
        </w:rPr>
        <w:t xml:space="preserve"> could threaten the CCP’s power, it’s reasonable to worry that China could up the ante by going nuclear.</w:t>
      </w:r>
    </w:p>
    <w:p w14:paraId="7258436F" w14:textId="77777777" w:rsidR="00AA6A36" w:rsidRPr="003E2D19" w:rsidRDefault="00AA6A36" w:rsidP="00AA6A36">
      <w:pPr>
        <w:rPr>
          <w:u w:val="single"/>
        </w:rPr>
      </w:pPr>
      <w:r w:rsidRPr="003E2D19">
        <w:t xml:space="preserve">The risk of nuclear escalation is all the greater because, as a senior U.S. admiral explained to me, </w:t>
      </w:r>
      <w:r w:rsidRPr="003E2D19">
        <w:rPr>
          <w:u w:val="single"/>
        </w:rPr>
        <w:t xml:space="preserve">it would be </w:t>
      </w:r>
      <w:r w:rsidRPr="004D19AF">
        <w:rPr>
          <w:highlight w:val="cyan"/>
          <w:u w:val="single"/>
        </w:rPr>
        <w:t>difficult for the U</w:t>
      </w:r>
      <w:r w:rsidRPr="004D19AF">
        <w:rPr>
          <w:u w:val="single"/>
        </w:rPr>
        <w:t>nited</w:t>
      </w:r>
      <w:r w:rsidRPr="003E2D19">
        <w:rPr>
          <w:u w:val="single"/>
        </w:rPr>
        <w:t xml:space="preserve"> </w:t>
      </w:r>
      <w:r w:rsidRPr="004D19AF">
        <w:rPr>
          <w:highlight w:val="cyan"/>
          <w:u w:val="single"/>
        </w:rPr>
        <w:t>S</w:t>
      </w:r>
      <w:r w:rsidRPr="003E2D19">
        <w:rPr>
          <w:u w:val="single"/>
        </w:rPr>
        <w:t xml:space="preserve">tates </w:t>
      </w:r>
      <w:r w:rsidRPr="004D19AF">
        <w:rPr>
          <w:highlight w:val="cyan"/>
          <w:u w:val="single"/>
        </w:rPr>
        <w:t>to win</w:t>
      </w:r>
      <w:r w:rsidRPr="003E2D19">
        <w:rPr>
          <w:u w:val="single"/>
        </w:rPr>
        <w:t xml:space="preserve"> a </w:t>
      </w:r>
      <w:r w:rsidRPr="004D19AF">
        <w:rPr>
          <w:highlight w:val="cyan"/>
          <w:u w:val="single"/>
        </w:rPr>
        <w:t>war over Taiwan</w:t>
      </w:r>
      <w:r w:rsidRPr="003E2D19">
        <w:t xml:space="preserve"> by attacking only Chinese ships at sea and Chinese aircraft in the skies. </w:t>
      </w:r>
      <w:r w:rsidRPr="003E2D19">
        <w:rPr>
          <w:u w:val="single"/>
        </w:rPr>
        <w:t xml:space="preserve">The United States could </w:t>
      </w:r>
      <w:r w:rsidRPr="004D19AF">
        <w:rPr>
          <w:highlight w:val="cyan"/>
          <w:u w:val="single"/>
        </w:rPr>
        <w:t>find itself compelled</w:t>
      </w:r>
      <w:r w:rsidRPr="003E2D19">
        <w:rPr>
          <w:u w:val="single"/>
        </w:rPr>
        <w:t xml:space="preserve">, as a matter of military necessity, </w:t>
      </w:r>
      <w:r w:rsidRPr="004D19AF">
        <w:rPr>
          <w:highlight w:val="cyan"/>
          <w:u w:val="single"/>
        </w:rPr>
        <w:t>to attack bases in China. China,</w:t>
      </w:r>
      <w:r w:rsidRPr="003E2D19">
        <w:rPr>
          <w:u w:val="single"/>
        </w:rPr>
        <w:t xml:space="preserve"> in turn, could </w:t>
      </w:r>
      <w:r w:rsidRPr="004D19AF">
        <w:rPr>
          <w:highlight w:val="cyan"/>
          <w:u w:val="single"/>
        </w:rPr>
        <w:t>strike U.S. bases</w:t>
      </w:r>
      <w:r w:rsidRPr="003E2D19">
        <w:t xml:space="preserve"> in Japan, South Korea, the Philippines, Guam, </w:t>
      </w:r>
      <w:r w:rsidRPr="003E2D19">
        <w:rPr>
          <w:u w:val="single"/>
        </w:rPr>
        <w:t>even Hawaii and the West Coast.</w:t>
      </w:r>
    </w:p>
    <w:p w14:paraId="3F1FF242" w14:textId="77777777" w:rsidR="00AA6A36" w:rsidRPr="003E2D19" w:rsidRDefault="00AA6A36" w:rsidP="00AA6A36">
      <w:r w:rsidRPr="003E2D19">
        <w:t xml:space="preserve">Culver, the former intelligence officer, told me, “Even if Beijing announced that its retaliatory strikes against Hawaii or the West Coast of the U.S. were conventionally armed, </w:t>
      </w:r>
      <w:r w:rsidRPr="003E2D19">
        <w:rPr>
          <w:u w:val="single"/>
        </w:rPr>
        <w:t xml:space="preserve">it would </w:t>
      </w:r>
      <w:r w:rsidRPr="004D19AF">
        <w:rPr>
          <w:highlight w:val="cyan"/>
          <w:u w:val="single"/>
        </w:rPr>
        <w:t>risk immediate</w:t>
      </w:r>
      <w:r w:rsidRPr="003E2D19">
        <w:rPr>
          <w:u w:val="single"/>
        </w:rPr>
        <w:t xml:space="preserve"> U.S. </w:t>
      </w:r>
      <w:r w:rsidRPr="004D19AF">
        <w:rPr>
          <w:highlight w:val="cyan"/>
          <w:u w:val="single"/>
        </w:rPr>
        <w:t>escalation.</w:t>
      </w:r>
      <w:r w:rsidRPr="003E2D19">
        <w:rPr>
          <w:u w:val="single"/>
        </w:rPr>
        <w:t xml:space="preserve"> Can a U.S. president refuse to launch in the 30 minutes between missile launch from China and impact in the U.S.?”</w:t>
      </w:r>
    </w:p>
    <w:p w14:paraId="479DAE69" w14:textId="77777777" w:rsidR="00AA6A36" w:rsidRPr="003E2D19" w:rsidRDefault="00AA6A36" w:rsidP="00AA6A36">
      <w:pPr>
        <w:rPr>
          <w:u w:val="single"/>
        </w:rPr>
      </w:pPr>
      <w:r w:rsidRPr="003E2D19">
        <w:rPr>
          <w:u w:val="single"/>
        </w:rPr>
        <w:t xml:space="preserve">When </w:t>
      </w:r>
      <w:r w:rsidRPr="004D19AF">
        <w:rPr>
          <w:highlight w:val="cyan"/>
          <w:u w:val="single"/>
        </w:rPr>
        <w:t>two nuclear-armed powers attack each other’s territory</w:t>
      </w:r>
      <w:r w:rsidRPr="003E2D19">
        <w:rPr>
          <w:u w:val="single"/>
        </w:rPr>
        <w:t xml:space="preserve">, it would be </w:t>
      </w:r>
      <w:r w:rsidRPr="004D19AF">
        <w:rPr>
          <w:highlight w:val="cyan"/>
          <w:u w:val="single"/>
        </w:rPr>
        <w:t>difficult to keep</w:t>
      </w:r>
      <w:r w:rsidRPr="003E2D19">
        <w:rPr>
          <w:u w:val="single"/>
        </w:rPr>
        <w:t xml:space="preserve"> the </w:t>
      </w:r>
      <w:r w:rsidRPr="004D19AF">
        <w:rPr>
          <w:highlight w:val="cyan"/>
          <w:u w:val="single"/>
        </w:rPr>
        <w:t>conflict contained</w:t>
      </w:r>
      <w:r w:rsidRPr="003E2D19">
        <w:rPr>
          <w:u w:val="single"/>
        </w:rPr>
        <w:t xml:space="preserve"> at a conventional level.</w:t>
      </w:r>
      <w:r w:rsidRPr="003E2D19">
        <w:t xml:space="preserve"> Both sides, admittedly, would have an incentive to avoid “mutual assured destruction,” but </w:t>
      </w:r>
      <w:r w:rsidRPr="004D19AF">
        <w:rPr>
          <w:highlight w:val="cyan"/>
          <w:u w:val="single"/>
        </w:rPr>
        <w:t>countries</w:t>
      </w:r>
      <w:r w:rsidRPr="003E2D19">
        <w:rPr>
          <w:u w:val="single"/>
        </w:rPr>
        <w:t xml:space="preserve"> often </w:t>
      </w:r>
      <w:r w:rsidRPr="004D19AF">
        <w:rPr>
          <w:highlight w:val="cyan"/>
          <w:u w:val="single"/>
        </w:rPr>
        <w:t>act rashly</w:t>
      </w:r>
      <w:r w:rsidRPr="003E2D19">
        <w:rPr>
          <w:u w:val="single"/>
        </w:rPr>
        <w:t xml:space="preserve"> in the heat of battle, </w:t>
      </w:r>
      <w:r w:rsidRPr="003E2D19">
        <w:t xml:space="preserve">particularly after they have suffered significant casualties and </w:t>
      </w:r>
      <w:r w:rsidRPr="003E2D19">
        <w:rPr>
          <w:u w:val="single"/>
        </w:rPr>
        <w:t>feel the need to ensure that their troops did not die in vain.</w:t>
      </w:r>
    </w:p>
    <w:p w14:paraId="0738C339" w14:textId="77777777" w:rsidR="00AA6A36" w:rsidRPr="003E2D19" w:rsidRDefault="00AA6A36" w:rsidP="00AA6A36">
      <w:pPr>
        <w:rPr>
          <w:u w:val="single"/>
        </w:rPr>
      </w:pPr>
      <w:r w:rsidRPr="003E2D19">
        <w:t>For a sense of how destructive a war with China could be, </w:t>
      </w:r>
      <w:hyperlink r:id="rId62" w:tgtFrame="_blank" w:history="1">
        <w:r w:rsidRPr="003E2D19">
          <w:rPr>
            <w:rStyle w:val="Hyperlink"/>
          </w:rPr>
          <w:t>read</w:t>
        </w:r>
      </w:hyperlink>
      <w:r w:rsidRPr="003E2D19">
        <w:t> “</w:t>
      </w:r>
      <w:hyperlink r:id="rId63" w:tgtFrame="_blank" w:history="1">
        <w:r w:rsidRPr="003E2D19">
          <w:rPr>
            <w:rStyle w:val="Hyperlink"/>
          </w:rPr>
          <w:t>2034: A Novel of the Next World War</w:t>
        </w:r>
      </w:hyperlink>
      <w:r w:rsidRPr="003E2D19">
        <w:t xml:space="preserve">” by retired Adm. James Stavridis, a former supreme allied commander in Europe, and Marine combat veteran Elliot Ackerman. It ends — spoiler alert — with </w:t>
      </w:r>
      <w:r w:rsidRPr="004D19AF">
        <w:rPr>
          <w:highlight w:val="cyan"/>
          <w:u w:val="single"/>
        </w:rPr>
        <w:t>nuclear devastation in both countries.</w:t>
      </w:r>
    </w:p>
    <w:p w14:paraId="0BB6AA6A" w14:textId="77777777" w:rsidR="001049C0" w:rsidRDefault="001049C0" w:rsidP="001049C0">
      <w:pPr>
        <w:pStyle w:val="Heading3"/>
      </w:pPr>
      <w:r>
        <w:t xml:space="preserve">Extraction---Renewables---1AC </w:t>
      </w:r>
    </w:p>
    <w:p w14:paraId="79B46DEF" w14:textId="77777777" w:rsidR="001049C0" w:rsidRDefault="001049C0" w:rsidP="001049C0">
      <w:pPr>
        <w:pStyle w:val="Heading4"/>
      </w:pPr>
      <w:r>
        <w:t xml:space="preserve">Securing REEs is also key to a renewable transition without worsening reliance on China </w:t>
      </w:r>
    </w:p>
    <w:p w14:paraId="19EA6A54" w14:textId="77777777" w:rsidR="001049C0" w:rsidRPr="004C37D8" w:rsidRDefault="001049C0" w:rsidP="001049C0">
      <w:r w:rsidRPr="00F72EE9">
        <w:rPr>
          <w:b/>
          <w:bCs/>
          <w:sz w:val="26"/>
        </w:rPr>
        <w:t>Frederiksen 23</w:t>
      </w:r>
      <w:r w:rsidRPr="00F72EE9">
        <w:t xml:space="preserve"> [Mads Qvist</w:t>
      </w:r>
      <w:r w:rsidRPr="004C37D8">
        <w:t xml:space="preserve">; </w:t>
      </w:r>
      <w:r w:rsidRPr="00F72EE9">
        <w:t>executive director of the Arctic Economic Council</w:t>
      </w:r>
      <w:r w:rsidRPr="004C37D8">
        <w:t>; “</w:t>
      </w:r>
      <w:r w:rsidRPr="00F72EE9">
        <w:t>If we want an energy transition, we must have more mining</w:t>
      </w:r>
      <w:r w:rsidRPr="004C37D8">
        <w:t xml:space="preserve">,” The Arctic </w:t>
      </w:r>
      <w:r>
        <w:t xml:space="preserve">Economic Council, </w:t>
      </w:r>
      <w:r w:rsidRPr="00F40F0E">
        <w:t>https://arcticeconomiccouncil.com/news/if-we-want-an-energy-transition-we-must-have-more-mining/</w:t>
      </w:r>
      <w:r w:rsidRPr="004C37D8">
        <w:t>] //</w:t>
      </w:r>
      <w:proofErr w:type="spellStart"/>
      <w:r w:rsidRPr="004C37D8">
        <w:t>AChiong</w:t>
      </w:r>
      <w:proofErr w:type="spellEnd"/>
      <w:r w:rsidRPr="004C37D8">
        <w:t xml:space="preserve"> </w:t>
      </w:r>
    </w:p>
    <w:p w14:paraId="50FDDFC6" w14:textId="77777777" w:rsidR="001049C0" w:rsidRPr="004C37D8" w:rsidRDefault="001049C0" w:rsidP="001049C0">
      <w:pPr>
        <w:rPr>
          <w:u w:val="single"/>
        </w:rPr>
      </w:pPr>
      <w:r w:rsidRPr="004C37D8">
        <w:rPr>
          <w:u w:val="single"/>
        </w:rPr>
        <w:t xml:space="preserve">The </w:t>
      </w:r>
      <w:r w:rsidRPr="004D19AF">
        <w:rPr>
          <w:highlight w:val="cyan"/>
          <w:u w:val="single"/>
        </w:rPr>
        <w:t>demand for raw materials</w:t>
      </w:r>
      <w:r w:rsidRPr="004C37D8">
        <w:rPr>
          <w:u w:val="single"/>
        </w:rPr>
        <w:t xml:space="preserve"> is expected to </w:t>
      </w:r>
      <w:r w:rsidRPr="004D19AF">
        <w:rPr>
          <w:highlight w:val="cyan"/>
          <w:u w:val="single"/>
        </w:rPr>
        <w:t>increase by 500%</w:t>
      </w:r>
      <w:r w:rsidRPr="004C37D8">
        <w:rPr>
          <w:u w:val="single"/>
        </w:rPr>
        <w:t xml:space="preserve"> between now and 2050,</w:t>
      </w:r>
      <w:r w:rsidRPr="004C37D8">
        <w:t xml:space="preserve"> according to the World Bank</w:t>
      </w:r>
      <w:r w:rsidRPr="004D19AF">
        <w:rPr>
          <w:highlight w:val="cyan"/>
        </w:rPr>
        <w:t xml:space="preserve">, </w:t>
      </w:r>
      <w:r w:rsidRPr="004D19AF">
        <w:rPr>
          <w:highlight w:val="cyan"/>
          <w:u w:val="single"/>
        </w:rPr>
        <w:t>due to the energy transition</w:t>
      </w:r>
      <w:r w:rsidRPr="004C37D8">
        <w:rPr>
          <w:u w:val="single"/>
        </w:rPr>
        <w:t xml:space="preserve"> that the world is going through.</w:t>
      </w:r>
    </w:p>
    <w:p w14:paraId="367E7ECE" w14:textId="77777777" w:rsidR="001049C0" w:rsidRPr="004C37D8" w:rsidRDefault="001049C0" w:rsidP="001049C0">
      <w:pPr>
        <w:rPr>
          <w:u w:val="single"/>
        </w:rPr>
      </w:pPr>
      <w:r w:rsidRPr="004C37D8">
        <w:t xml:space="preserve">There was a watershed moment in history when the earth was first “turned inside out” and humans started to exploit the raw materials that make up the primordial foundation of our planet. Today </w:t>
      </w:r>
      <w:r w:rsidRPr="004C37D8">
        <w:rPr>
          <w:u w:val="single"/>
        </w:rPr>
        <w:t xml:space="preserve">we once again </w:t>
      </w:r>
      <w:r w:rsidRPr="004D19AF">
        <w:rPr>
          <w:highlight w:val="cyan"/>
          <w:u w:val="single"/>
        </w:rPr>
        <w:t>look underground for the solutions</w:t>
      </w:r>
      <w:r w:rsidRPr="004C37D8">
        <w:rPr>
          <w:u w:val="single"/>
        </w:rPr>
        <w:t xml:space="preserve"> to our challenges.</w:t>
      </w:r>
    </w:p>
    <w:p w14:paraId="2DD37071" w14:textId="77777777" w:rsidR="001049C0" w:rsidRPr="004C37D8" w:rsidRDefault="001049C0" w:rsidP="001049C0">
      <w:pPr>
        <w:rPr>
          <w:u w:val="single"/>
        </w:rPr>
      </w:pPr>
      <w:r w:rsidRPr="004D19AF">
        <w:rPr>
          <w:highlight w:val="cyan"/>
          <w:u w:val="single"/>
        </w:rPr>
        <w:t>In the Arctic</w:t>
      </w:r>
      <w:r w:rsidRPr="004C37D8">
        <w:rPr>
          <w:u w:val="single"/>
        </w:rPr>
        <w:t xml:space="preserve"> region, we can </w:t>
      </w:r>
      <w:r w:rsidRPr="004D19AF">
        <w:rPr>
          <w:highlight w:val="cyan"/>
          <w:u w:val="single"/>
        </w:rPr>
        <w:t>find many of the metals and minerals needed for the green transition</w:t>
      </w:r>
      <w:r w:rsidRPr="004C37D8">
        <w:rPr>
          <w:u w:val="single"/>
        </w:rPr>
        <w:t>.</w:t>
      </w:r>
      <w:r w:rsidRPr="004C37D8">
        <w:t xml:space="preserve"> On January 12th</w:t>
      </w:r>
      <w:proofErr w:type="gramStart"/>
      <w:r w:rsidRPr="004C37D8">
        <w:t xml:space="preserve"> 2023</w:t>
      </w:r>
      <w:proofErr w:type="gramEnd"/>
      <w:r w:rsidRPr="004C37D8">
        <w:t xml:space="preserve">, the Swedish mining company LKAB announced that around 700 meters below the ground, they had discovered the largest known deposit of rare earth elements in Europe – </w:t>
      </w:r>
      <w:r w:rsidRPr="004C37D8">
        <w:rPr>
          <w:u w:val="single"/>
        </w:rPr>
        <w:t xml:space="preserve">a raw material that is it is critical for our transition to new, green technologies but is </w:t>
      </w:r>
      <w:r w:rsidRPr="004D19AF">
        <w:rPr>
          <w:highlight w:val="cyan"/>
          <w:u w:val="single"/>
        </w:rPr>
        <w:t>not currently being mined</w:t>
      </w:r>
      <w:r w:rsidRPr="004C37D8">
        <w:rPr>
          <w:u w:val="single"/>
        </w:rPr>
        <w:t xml:space="preserve"> </w:t>
      </w:r>
      <w:r w:rsidRPr="004C37D8">
        <w:t>in Europe.</w:t>
      </w:r>
    </w:p>
    <w:p w14:paraId="238D5D18" w14:textId="77777777" w:rsidR="001049C0" w:rsidRPr="009E5C73" w:rsidRDefault="001049C0" w:rsidP="001049C0">
      <w:r w:rsidRPr="009E5C73">
        <w:t xml:space="preserve">[diagram omitted] </w:t>
      </w:r>
    </w:p>
    <w:p w14:paraId="0139247C" w14:textId="77777777" w:rsidR="001049C0" w:rsidRPr="004C37D8" w:rsidRDefault="001049C0" w:rsidP="001049C0">
      <w:proofErr w:type="gramStart"/>
      <w:r w:rsidRPr="004C37D8">
        <w:t>All across</w:t>
      </w:r>
      <w:proofErr w:type="gramEnd"/>
      <w:r w:rsidRPr="004C37D8">
        <w:t xml:space="preserve"> the Arctic, the local communities have for centuries been involved in the mining sector. The region has been mined throughout history to attain the building blocks for a more modern and developed </w:t>
      </w:r>
      <w:proofErr w:type="spellStart"/>
      <w:r w:rsidRPr="004C37D8">
        <w:t>civilisation</w:t>
      </w:r>
      <w:proofErr w:type="spellEnd"/>
      <w:r w:rsidRPr="004C37D8">
        <w:t xml:space="preserve"> globally. Yet, people’s understanding of the importance of mining has decreased over time as new mines have been placed in remote and distant locations with different regulatory frameworks than in the Arctic. However, now the world needs Arctic mining again because the region has many of the raw materials needed in the green transition and in places with fair and transparent jurisdictions.</w:t>
      </w:r>
    </w:p>
    <w:p w14:paraId="08395675" w14:textId="77777777" w:rsidR="001049C0" w:rsidRPr="004C37D8" w:rsidRDefault="001049C0" w:rsidP="001049C0">
      <w:pPr>
        <w:rPr>
          <w:u w:val="single"/>
        </w:rPr>
      </w:pPr>
      <w:r w:rsidRPr="004C37D8">
        <w:rPr>
          <w:u w:val="single"/>
        </w:rPr>
        <w:t xml:space="preserve">Politicians are awaking to the need </w:t>
      </w:r>
      <w:proofErr w:type="gramStart"/>
      <w:r w:rsidRPr="004C37D8">
        <w:rPr>
          <w:u w:val="single"/>
        </w:rPr>
        <w:t>of</w:t>
      </w:r>
      <w:proofErr w:type="gramEnd"/>
      <w:r w:rsidRPr="004C37D8">
        <w:rPr>
          <w:u w:val="single"/>
        </w:rPr>
        <w:t xml:space="preserve"> mining for a clean and greener future</w:t>
      </w:r>
    </w:p>
    <w:p w14:paraId="1AB67CD5" w14:textId="77777777" w:rsidR="001049C0" w:rsidRPr="004C37D8" w:rsidRDefault="001049C0" w:rsidP="001049C0">
      <w:r w:rsidRPr="004C37D8">
        <w:t>In early March 2023, the European Union (EU) published their new Critical Raw Materials (CRM) Act. It may not have made a lot of headlines around the world, but it is important for industries, remote Arctic communities, and the wider population.</w:t>
      </w:r>
    </w:p>
    <w:p w14:paraId="65DFAA71" w14:textId="77777777" w:rsidR="001049C0" w:rsidRPr="004C37D8" w:rsidRDefault="001049C0" w:rsidP="001049C0">
      <w:r w:rsidRPr="004C37D8">
        <w:t>The president of the European Commission Ursula de Leyden highlighted the importance of mining at the beginning of the year when she said:</w:t>
      </w:r>
    </w:p>
    <w:p w14:paraId="509A95F1" w14:textId="77777777" w:rsidR="001049C0" w:rsidRPr="004C37D8" w:rsidRDefault="001049C0" w:rsidP="001049C0">
      <w:r w:rsidRPr="004C37D8">
        <w:t>Simultaneously in the US, President Biden earlier announced an increase in the development of green technologies. </w:t>
      </w:r>
      <w:hyperlink r:id="rId64" w:history="1">
        <w:r w:rsidRPr="004C37D8">
          <w:rPr>
            <w:rStyle w:val="Hyperlink"/>
          </w:rPr>
          <w:t>The new Inflation Reduction Act (IRA)</w:t>
        </w:r>
      </w:hyperlink>
      <w:r w:rsidRPr="004C37D8">
        <w:t> also includes large tax breaks for mining companies that can produce the required critical raw materials. Last year, the US also launched a $30 million initiative to research and secure the supply chain of domestic raw materials.</w:t>
      </w:r>
    </w:p>
    <w:p w14:paraId="55771B76" w14:textId="77777777" w:rsidR="001049C0" w:rsidRPr="004C37D8" w:rsidRDefault="001049C0" w:rsidP="001049C0">
      <w:pPr>
        <w:rPr>
          <w:u w:val="single"/>
        </w:rPr>
      </w:pPr>
      <w:r w:rsidRPr="004D19AF">
        <w:rPr>
          <w:highlight w:val="cyan"/>
          <w:u w:val="single"/>
        </w:rPr>
        <w:t>Both the EU and</w:t>
      </w:r>
      <w:r w:rsidRPr="004C37D8">
        <w:rPr>
          <w:u w:val="single"/>
        </w:rPr>
        <w:t xml:space="preserve"> </w:t>
      </w:r>
      <w:r w:rsidRPr="004D19AF">
        <w:rPr>
          <w:highlight w:val="cyan"/>
          <w:u w:val="single"/>
        </w:rPr>
        <w:t>the US</w:t>
      </w:r>
      <w:r w:rsidRPr="004D19AF">
        <w:rPr>
          <w:u w:val="single"/>
        </w:rPr>
        <w:t>A</w:t>
      </w:r>
      <w:r w:rsidRPr="004C37D8">
        <w:rPr>
          <w:u w:val="single"/>
        </w:rPr>
        <w:t xml:space="preserve"> have </w:t>
      </w:r>
      <w:proofErr w:type="spellStart"/>
      <w:r w:rsidRPr="004C37D8">
        <w:rPr>
          <w:u w:val="single"/>
        </w:rPr>
        <w:t>recognised</w:t>
      </w:r>
      <w:proofErr w:type="spellEnd"/>
      <w:r w:rsidRPr="004C37D8">
        <w:rPr>
          <w:u w:val="single"/>
        </w:rPr>
        <w:t xml:space="preserve"> that they </w:t>
      </w:r>
      <w:r w:rsidRPr="004D19AF">
        <w:rPr>
          <w:highlight w:val="cyan"/>
          <w:u w:val="single"/>
        </w:rPr>
        <w:t>risk</w:t>
      </w:r>
      <w:r w:rsidRPr="004C37D8">
        <w:rPr>
          <w:u w:val="single"/>
        </w:rPr>
        <w:t xml:space="preserve"> simply </w:t>
      </w:r>
      <w:r w:rsidRPr="004D19AF">
        <w:rPr>
          <w:highlight w:val="cyan"/>
          <w:u w:val="single"/>
        </w:rPr>
        <w:t>replacing fossil fuel dependency to mineral dependency from authoritarian states if they don’t act now.</w:t>
      </w:r>
    </w:p>
    <w:p w14:paraId="556560B2" w14:textId="77777777" w:rsidR="001049C0" w:rsidRPr="004C37D8" w:rsidRDefault="001049C0" w:rsidP="001049C0">
      <w:pPr>
        <w:rPr>
          <w:u w:val="single"/>
        </w:rPr>
      </w:pPr>
      <w:r w:rsidRPr="004D19AF">
        <w:rPr>
          <w:highlight w:val="cyan"/>
          <w:u w:val="single"/>
        </w:rPr>
        <w:t>China –</w:t>
      </w:r>
      <w:r w:rsidRPr="004C37D8">
        <w:rPr>
          <w:u w:val="single"/>
        </w:rPr>
        <w:t xml:space="preserve"> who today is processing most of the world’s raw materials and thus </w:t>
      </w:r>
      <w:r w:rsidRPr="004D19AF">
        <w:rPr>
          <w:highlight w:val="cyan"/>
          <w:u w:val="single"/>
        </w:rPr>
        <w:t>holds a competitive advantage,</w:t>
      </w:r>
      <w:r w:rsidRPr="004C37D8">
        <w:t xml:space="preserve"> is also moving into new mining regions such as Madagascar and deep-sea mining off the coast of Mozambique. Some Chinese companies have also </w:t>
      </w:r>
      <w:r w:rsidRPr="004C37D8">
        <w:rPr>
          <w:u w:val="single"/>
        </w:rPr>
        <w:t xml:space="preserve">shown an </w:t>
      </w:r>
      <w:r w:rsidRPr="004D19AF">
        <w:rPr>
          <w:highlight w:val="cyan"/>
          <w:u w:val="single"/>
        </w:rPr>
        <w:t>interest in mining</w:t>
      </w:r>
      <w:r w:rsidRPr="004C37D8">
        <w:rPr>
          <w:u w:val="single"/>
        </w:rPr>
        <w:t xml:space="preserve"> projects </w:t>
      </w:r>
      <w:r w:rsidRPr="004D19AF">
        <w:rPr>
          <w:highlight w:val="cyan"/>
          <w:u w:val="single"/>
        </w:rPr>
        <w:t>throughout the Arctic</w:t>
      </w:r>
      <w:r w:rsidRPr="004C37D8">
        <w:rPr>
          <w:u w:val="single"/>
        </w:rPr>
        <w:t xml:space="preserve"> region.</w:t>
      </w:r>
    </w:p>
    <w:p w14:paraId="2D3B7CE8" w14:textId="77777777" w:rsidR="001049C0" w:rsidRPr="004C37D8" w:rsidRDefault="001049C0" w:rsidP="001049C0">
      <w:r w:rsidRPr="004C37D8">
        <w:rPr>
          <w:u w:val="single"/>
        </w:rPr>
        <w:t xml:space="preserve">Mining has become </w:t>
      </w:r>
      <w:r w:rsidRPr="004D19AF">
        <w:rPr>
          <w:highlight w:val="cyan"/>
          <w:u w:val="single"/>
        </w:rPr>
        <w:t xml:space="preserve">an issue of </w:t>
      </w:r>
      <w:proofErr w:type="gramStart"/>
      <w:r w:rsidRPr="004D19AF">
        <w:rPr>
          <w:highlight w:val="cyan"/>
          <w:u w:val="single"/>
        </w:rPr>
        <w:t>security</w:t>
      </w:r>
      <w:proofErr w:type="gramEnd"/>
      <w:r w:rsidRPr="004C37D8">
        <w:rPr>
          <w:u w:val="single"/>
        </w:rPr>
        <w:t xml:space="preserve"> but it is also just </w:t>
      </w:r>
      <w:r w:rsidRPr="004D19AF">
        <w:rPr>
          <w:highlight w:val="cyan"/>
          <w:u w:val="single"/>
        </w:rPr>
        <w:t>as much about</w:t>
      </w:r>
      <w:r w:rsidRPr="004C37D8">
        <w:rPr>
          <w:u w:val="single"/>
        </w:rPr>
        <w:t xml:space="preserve"> the future of </w:t>
      </w:r>
      <w:r w:rsidRPr="004D19AF">
        <w:rPr>
          <w:highlight w:val="cyan"/>
          <w:u w:val="single"/>
        </w:rPr>
        <w:t>planetary health;</w:t>
      </w:r>
      <w:r w:rsidRPr="004C37D8">
        <w:rPr>
          <w:u w:val="single"/>
        </w:rPr>
        <w:t xml:space="preserve"> </w:t>
      </w:r>
      <w:r w:rsidRPr="004C37D8">
        <w:t xml:space="preserve">the unavoidable fact is that </w:t>
      </w:r>
      <w:r w:rsidRPr="004C37D8">
        <w:rPr>
          <w:u w:val="single"/>
        </w:rPr>
        <w:t>our sustainable future begins deep underground</w:t>
      </w:r>
      <w:r w:rsidRPr="004C37D8">
        <w:t xml:space="preserve"> in a mine. Yet, there were no references to mining in the most recent report of the International Panel on Climate Change (IPCC).</w:t>
      </w:r>
    </w:p>
    <w:p w14:paraId="5E33ADDD" w14:textId="77777777" w:rsidR="001049C0" w:rsidRPr="004C37D8" w:rsidRDefault="001049C0" w:rsidP="001049C0">
      <w:pPr>
        <w:rPr>
          <w:u w:val="single"/>
        </w:rPr>
      </w:pPr>
      <w:r w:rsidRPr="004C37D8">
        <w:rPr>
          <w:u w:val="single"/>
        </w:rPr>
        <w:t xml:space="preserve">We </w:t>
      </w:r>
      <w:r w:rsidRPr="004D19AF">
        <w:rPr>
          <w:highlight w:val="cyan"/>
          <w:u w:val="single"/>
        </w:rPr>
        <w:t>cannot afford to slow down with mining</w:t>
      </w:r>
      <w:r w:rsidRPr="004C37D8">
        <w:rPr>
          <w:u w:val="single"/>
        </w:rPr>
        <w:t xml:space="preserve">. </w:t>
      </w:r>
      <w:proofErr w:type="gramStart"/>
      <w:r w:rsidRPr="004C37D8">
        <w:rPr>
          <w:u w:val="single"/>
        </w:rPr>
        <w:t>It is clear that we</w:t>
      </w:r>
      <w:proofErr w:type="gramEnd"/>
      <w:r w:rsidRPr="004C37D8">
        <w:rPr>
          <w:u w:val="single"/>
        </w:rPr>
        <w:t xml:space="preserve"> are going to need a vast amount of green energy in the future, and for that, </w:t>
      </w:r>
      <w:r w:rsidRPr="004D19AF">
        <w:rPr>
          <w:highlight w:val="cyan"/>
          <w:u w:val="single"/>
        </w:rPr>
        <w:t>we will need</w:t>
      </w:r>
      <w:r w:rsidRPr="004C37D8">
        <w:rPr>
          <w:u w:val="single"/>
        </w:rPr>
        <w:t xml:space="preserve"> a </w:t>
      </w:r>
      <w:r w:rsidRPr="004D19AF">
        <w:rPr>
          <w:highlight w:val="cyan"/>
          <w:u w:val="single"/>
        </w:rPr>
        <w:t>vast amount of critical minerals.</w:t>
      </w:r>
    </w:p>
    <w:p w14:paraId="7FA1F277" w14:textId="77777777" w:rsidR="001049C0" w:rsidRPr="004C37D8" w:rsidRDefault="001049C0" w:rsidP="001049C0">
      <w:r w:rsidRPr="004C37D8">
        <w:t xml:space="preserve">In the coming two decades, we will require a 500% increase in the production of lithium and graphite </w:t>
      </w:r>
      <w:proofErr w:type="gramStart"/>
      <w:r w:rsidRPr="004C37D8">
        <w:t>in order to</w:t>
      </w:r>
      <w:proofErr w:type="gramEnd"/>
      <w:r w:rsidRPr="004C37D8">
        <w:t xml:space="preserve"> meet demand. Some people estimate that our activity </w:t>
      </w:r>
      <w:r w:rsidRPr="004C37D8">
        <w:rPr>
          <w:u w:val="single"/>
        </w:rPr>
        <w:t xml:space="preserve">will necessitate the opening of more than 330 new mines </w:t>
      </w:r>
      <w:proofErr w:type="gramStart"/>
      <w:r w:rsidRPr="004C37D8">
        <w:rPr>
          <w:u w:val="single"/>
        </w:rPr>
        <w:t>in the near future</w:t>
      </w:r>
      <w:proofErr w:type="gramEnd"/>
      <w:r w:rsidRPr="004C37D8">
        <w:rPr>
          <w:u w:val="single"/>
        </w:rPr>
        <w:t>,</w:t>
      </w:r>
      <w:r w:rsidRPr="004C37D8">
        <w:t xml:space="preserve"> and with one mine normally taking more than 15 years to become operational, we have no time to waste.</w:t>
      </w:r>
    </w:p>
    <w:p w14:paraId="02DFB0C0" w14:textId="77777777" w:rsidR="001049C0" w:rsidRPr="004C37D8" w:rsidRDefault="001049C0" w:rsidP="001049C0">
      <w:r w:rsidRPr="004C37D8">
        <w:t>We need to invest more in new mining projects</w:t>
      </w:r>
    </w:p>
    <w:p w14:paraId="5A8C706B" w14:textId="77777777" w:rsidR="001049C0" w:rsidRPr="004C37D8" w:rsidRDefault="001049C0" w:rsidP="001049C0">
      <w:r w:rsidRPr="004D19AF">
        <w:rPr>
          <w:highlight w:val="cyan"/>
          <w:u w:val="single"/>
        </w:rPr>
        <w:t>Today’s</w:t>
      </w:r>
      <w:r w:rsidRPr="004C37D8">
        <w:rPr>
          <w:u w:val="single"/>
        </w:rPr>
        <w:t xml:space="preserve"> mineral </w:t>
      </w:r>
      <w:r w:rsidRPr="004D19AF">
        <w:rPr>
          <w:highlight w:val="cyan"/>
          <w:u w:val="single"/>
        </w:rPr>
        <w:t>supply</w:t>
      </w:r>
      <w:r w:rsidRPr="004C37D8">
        <w:rPr>
          <w:u w:val="single"/>
        </w:rPr>
        <w:t xml:space="preserve"> and investment plans </w:t>
      </w:r>
      <w:r w:rsidRPr="004D19AF">
        <w:rPr>
          <w:highlight w:val="cyan"/>
          <w:u w:val="single"/>
        </w:rPr>
        <w:t>fall short of what is needed</w:t>
      </w:r>
      <w:r w:rsidRPr="004C37D8">
        <w:rPr>
          <w:u w:val="single"/>
        </w:rPr>
        <w:t xml:space="preserve"> to transform our energy sector.</w:t>
      </w:r>
      <w:r w:rsidRPr="004C37D8">
        <w:t xml:space="preserve"> A growing and more resource-hungry population means larger quantities of CO2 emissions unless we </w:t>
      </w:r>
      <w:proofErr w:type="gramStart"/>
      <w:r w:rsidRPr="004C37D8">
        <w:t>are able to</w:t>
      </w:r>
      <w:proofErr w:type="gramEnd"/>
      <w:r w:rsidRPr="004C37D8">
        <w:t xml:space="preserve"> change our basic technologies.</w:t>
      </w:r>
    </w:p>
    <w:p w14:paraId="58C19B54" w14:textId="77777777" w:rsidR="001049C0" w:rsidRPr="004C37D8" w:rsidRDefault="001049C0" w:rsidP="001049C0">
      <w:r w:rsidRPr="004C37D8">
        <w:rPr>
          <w:u w:val="single"/>
        </w:rPr>
        <w:t xml:space="preserve">If you want to build a battery to store energy, </w:t>
      </w:r>
      <w:r w:rsidRPr="004D19AF">
        <w:rPr>
          <w:highlight w:val="cyan"/>
          <w:u w:val="single"/>
        </w:rPr>
        <w:t xml:space="preserve">you need lithium, nickel, cobalt, manganese, </w:t>
      </w:r>
      <w:r w:rsidRPr="004D19AF">
        <w:rPr>
          <w:u w:val="single"/>
        </w:rPr>
        <w:t xml:space="preserve">and </w:t>
      </w:r>
      <w:r w:rsidRPr="004D19AF">
        <w:rPr>
          <w:highlight w:val="cyan"/>
          <w:u w:val="single"/>
        </w:rPr>
        <w:t>graphite</w:t>
      </w:r>
      <w:r w:rsidRPr="004C37D8">
        <w:rPr>
          <w:u w:val="single"/>
        </w:rPr>
        <w:t xml:space="preserve"> to ensure high performance, longevity </w:t>
      </w:r>
      <w:proofErr w:type="gramStart"/>
      <w:r w:rsidRPr="004C37D8">
        <w:rPr>
          <w:u w:val="single"/>
        </w:rPr>
        <w:t>and,</w:t>
      </w:r>
      <w:proofErr w:type="gramEnd"/>
      <w:r w:rsidRPr="004C37D8">
        <w:rPr>
          <w:u w:val="single"/>
        </w:rPr>
        <w:t xml:space="preserve"> energy density</w:t>
      </w:r>
      <w:r w:rsidRPr="004C37D8">
        <w:t>.</w:t>
      </w:r>
    </w:p>
    <w:p w14:paraId="1670C9EC" w14:textId="77777777" w:rsidR="001049C0" w:rsidRPr="009E5C73" w:rsidRDefault="001049C0" w:rsidP="001049C0">
      <w:r w:rsidRPr="009E5C73">
        <w:t xml:space="preserve">[diagram omitted] </w:t>
      </w:r>
    </w:p>
    <w:p w14:paraId="7FFF257E" w14:textId="77777777" w:rsidR="001049C0" w:rsidRPr="004C37D8" w:rsidRDefault="001049C0" w:rsidP="001049C0">
      <w:pPr>
        <w:rPr>
          <w:u w:val="single"/>
        </w:rPr>
      </w:pPr>
      <w:r w:rsidRPr="004C37D8">
        <w:rPr>
          <w:u w:val="single"/>
        </w:rPr>
        <w:t xml:space="preserve">If you want to expand your electricity network, you need </w:t>
      </w:r>
      <w:r w:rsidRPr="004D19AF">
        <w:rPr>
          <w:highlight w:val="cyan"/>
          <w:u w:val="single"/>
        </w:rPr>
        <w:t xml:space="preserve">copper </w:t>
      </w:r>
      <w:r w:rsidRPr="004D19AF">
        <w:rPr>
          <w:u w:val="single"/>
        </w:rPr>
        <w:t xml:space="preserve">and </w:t>
      </w:r>
      <w:proofErr w:type="spellStart"/>
      <w:r w:rsidRPr="004D19AF">
        <w:rPr>
          <w:highlight w:val="cyan"/>
          <w:u w:val="single"/>
        </w:rPr>
        <w:t>aluminium</w:t>
      </w:r>
      <w:proofErr w:type="spellEnd"/>
      <w:r w:rsidRPr="004D19AF">
        <w:rPr>
          <w:highlight w:val="cyan"/>
          <w:u w:val="single"/>
        </w:rPr>
        <w:t>.</w:t>
      </w:r>
    </w:p>
    <w:p w14:paraId="7A4E4CE7" w14:textId="77777777" w:rsidR="001049C0" w:rsidRPr="004C37D8" w:rsidRDefault="001049C0" w:rsidP="001049C0">
      <w:pPr>
        <w:rPr>
          <w:u w:val="single"/>
        </w:rPr>
      </w:pPr>
      <w:r w:rsidRPr="004C37D8">
        <w:rPr>
          <w:u w:val="single"/>
        </w:rPr>
        <w:t>If you want to build permanent magnets that are used in wind turbines and electric vehicles, you need r</w:t>
      </w:r>
      <w:r w:rsidRPr="004D19AF">
        <w:rPr>
          <w:highlight w:val="cyan"/>
          <w:u w:val="single"/>
        </w:rPr>
        <w:t>are earth elements.</w:t>
      </w:r>
    </w:p>
    <w:p w14:paraId="28E93D1F" w14:textId="77777777" w:rsidR="001049C0" w:rsidRPr="004C37D8" w:rsidRDefault="001049C0" w:rsidP="001049C0">
      <w:r w:rsidRPr="004C37D8">
        <w:t xml:space="preserve">In 2019, Finnish geologist Simon Michaux estimated that </w:t>
      </w:r>
      <w:r w:rsidRPr="004C37D8">
        <w:rPr>
          <w:u w:val="single"/>
        </w:rPr>
        <w:t xml:space="preserve">the </w:t>
      </w:r>
      <w:r w:rsidRPr="004D19AF">
        <w:rPr>
          <w:highlight w:val="cyan"/>
          <w:u w:val="single"/>
        </w:rPr>
        <w:t xml:space="preserve">world </w:t>
      </w:r>
      <w:proofErr w:type="gramStart"/>
      <w:r w:rsidRPr="004D19AF">
        <w:rPr>
          <w:highlight w:val="cyan"/>
          <w:u w:val="single"/>
        </w:rPr>
        <w:t>has to</w:t>
      </w:r>
      <w:proofErr w:type="gramEnd"/>
      <w:r w:rsidRPr="004D19AF">
        <w:rPr>
          <w:highlight w:val="cyan"/>
          <w:u w:val="single"/>
        </w:rPr>
        <w:t xml:space="preserve"> increase</w:t>
      </w:r>
      <w:r w:rsidRPr="004C37D8">
        <w:rPr>
          <w:u w:val="single"/>
        </w:rPr>
        <w:t xml:space="preserve"> the production of several </w:t>
      </w:r>
      <w:r w:rsidRPr="004D19AF">
        <w:rPr>
          <w:u w:val="single"/>
        </w:rPr>
        <w:t>raw materials</w:t>
      </w:r>
      <w:r w:rsidRPr="004C37D8">
        <w:rPr>
          <w:u w:val="single"/>
        </w:rPr>
        <w:t xml:space="preserve"> several times,</w:t>
      </w:r>
      <w:r w:rsidRPr="004C37D8">
        <w:t xml:space="preserve"> above all total historical production to date, to reach our climate ambitions. </w:t>
      </w:r>
      <w:proofErr w:type="gramStart"/>
      <w:r w:rsidRPr="004C37D8">
        <w:t>Therefore</w:t>
      </w:r>
      <w:proofErr w:type="gramEnd"/>
      <w:r w:rsidRPr="004C37D8">
        <w:t xml:space="preserve"> recycling will not take us all the way.</w:t>
      </w:r>
    </w:p>
    <w:p w14:paraId="16DA83D7" w14:textId="77777777" w:rsidR="001049C0" w:rsidRPr="004C37D8" w:rsidRDefault="001049C0" w:rsidP="001049C0">
      <w:r w:rsidRPr="004C37D8">
        <w:t xml:space="preserve">A typical electric car requires six times more mineral </w:t>
      </w:r>
      <w:proofErr w:type="gramStart"/>
      <w:r w:rsidRPr="004C37D8">
        <w:t>inputs</w:t>
      </w:r>
      <w:proofErr w:type="gramEnd"/>
      <w:r w:rsidRPr="004C37D8">
        <w:t xml:space="preserve"> than a conventional car, and an onshore wind turbine requires nine times more minerals than a gas-fired plant of the same capacity. Since 2010, the average amount of minerals required for a new unit of power generation capacity has increased by 50%.</w:t>
      </w:r>
    </w:p>
    <w:p w14:paraId="58007DB6" w14:textId="77777777" w:rsidR="001049C0" w:rsidRPr="009E5C73" w:rsidRDefault="001049C0" w:rsidP="001049C0">
      <w:r w:rsidRPr="009E5C73">
        <w:t xml:space="preserve">[diagram omitted] </w:t>
      </w:r>
    </w:p>
    <w:p w14:paraId="25E38835" w14:textId="77777777" w:rsidR="001049C0" w:rsidRPr="004C37D8" w:rsidRDefault="001049C0" w:rsidP="001049C0">
      <w:r w:rsidRPr="004C37D8">
        <w:rPr>
          <w:u w:val="single"/>
        </w:rPr>
        <w:t xml:space="preserve">It is also the </w:t>
      </w:r>
      <w:r w:rsidRPr="004D19AF">
        <w:rPr>
          <w:highlight w:val="cyan"/>
          <w:u w:val="single"/>
        </w:rPr>
        <w:t>critical raw materials which we need in</w:t>
      </w:r>
      <w:r w:rsidRPr="004C37D8">
        <w:rPr>
          <w:u w:val="single"/>
        </w:rPr>
        <w:t xml:space="preserve"> our </w:t>
      </w:r>
      <w:r w:rsidRPr="004D19AF">
        <w:rPr>
          <w:highlight w:val="cyan"/>
          <w:u w:val="single"/>
        </w:rPr>
        <w:t xml:space="preserve">satellites, computers, </w:t>
      </w:r>
      <w:r w:rsidRPr="004D19AF">
        <w:rPr>
          <w:u w:val="single"/>
        </w:rPr>
        <w:t>and</w:t>
      </w:r>
      <w:r w:rsidRPr="004C37D8">
        <w:rPr>
          <w:u w:val="single"/>
        </w:rPr>
        <w:t xml:space="preserve"> connectivity i</w:t>
      </w:r>
      <w:r w:rsidRPr="004D19AF">
        <w:rPr>
          <w:highlight w:val="cyan"/>
          <w:u w:val="single"/>
        </w:rPr>
        <w:t>nfrastructure</w:t>
      </w:r>
      <w:r w:rsidRPr="004C37D8">
        <w:t xml:space="preserve">. The </w:t>
      </w:r>
      <w:proofErr w:type="spellStart"/>
      <w:r w:rsidRPr="004C37D8">
        <w:t>defence</w:t>
      </w:r>
      <w:proofErr w:type="spellEnd"/>
      <w:r w:rsidRPr="004C37D8">
        <w:t xml:space="preserve"> industry also needs the minerals that we are currently sourcing from authoritarian states. </w:t>
      </w:r>
      <w:r w:rsidRPr="004C37D8">
        <w:rPr>
          <w:u w:val="single"/>
        </w:rPr>
        <w:t xml:space="preserve">Each F-35 </w:t>
      </w:r>
      <w:r w:rsidRPr="004D19AF">
        <w:rPr>
          <w:highlight w:val="cyan"/>
          <w:u w:val="single"/>
        </w:rPr>
        <w:t>jet</w:t>
      </w:r>
      <w:r w:rsidRPr="004C37D8">
        <w:rPr>
          <w:u w:val="single"/>
        </w:rPr>
        <w:t xml:space="preserve"> contains more than 400 kilos of yttrium, terbium, and other rare earth elements. Nuclear </w:t>
      </w:r>
      <w:r w:rsidRPr="004D19AF">
        <w:rPr>
          <w:highlight w:val="cyan"/>
          <w:u w:val="single"/>
        </w:rPr>
        <w:t xml:space="preserve">reactors </w:t>
      </w:r>
      <w:r w:rsidRPr="004D19AF">
        <w:rPr>
          <w:u w:val="single"/>
        </w:rPr>
        <w:t xml:space="preserve">and </w:t>
      </w:r>
      <w:r w:rsidRPr="004D19AF">
        <w:rPr>
          <w:highlight w:val="cyan"/>
          <w:u w:val="single"/>
        </w:rPr>
        <w:t>lasers</w:t>
      </w:r>
      <w:r w:rsidRPr="004C37D8">
        <w:rPr>
          <w:u w:val="single"/>
        </w:rPr>
        <w:t xml:space="preserve"> use samarium, </w:t>
      </w:r>
      <w:r w:rsidRPr="004D19AF">
        <w:rPr>
          <w:highlight w:val="cyan"/>
          <w:u w:val="single"/>
        </w:rPr>
        <w:t>missile guidance systems</w:t>
      </w:r>
      <w:r w:rsidRPr="004C37D8">
        <w:rPr>
          <w:u w:val="single"/>
        </w:rPr>
        <w:t xml:space="preserve"> need neodymium, </w:t>
      </w:r>
      <w:r w:rsidRPr="004D19AF">
        <w:rPr>
          <w:highlight w:val="cyan"/>
          <w:u w:val="single"/>
        </w:rPr>
        <w:t>night vision goggles</w:t>
      </w:r>
      <w:r w:rsidRPr="004C37D8">
        <w:rPr>
          <w:u w:val="single"/>
        </w:rPr>
        <w:t xml:space="preserve"> need lanthanum</w:t>
      </w:r>
      <w:r w:rsidRPr="004C37D8">
        <w:t xml:space="preserve">, etc. In the autumn of 2022, the </w:t>
      </w:r>
      <w:r w:rsidRPr="004C37D8">
        <w:rPr>
          <w:u w:val="single"/>
        </w:rPr>
        <w:t>Pentagon temporarily halted deliveries of F-35 jets after discovering that the raw materials used for a magnet had been made with a cobalt and samarium alloy from China.</w:t>
      </w:r>
      <w:r w:rsidRPr="004C37D8">
        <w:t xml:space="preserve"> As such, they had to find a place closer to home in their supply chain. Today, </w:t>
      </w:r>
      <w:proofErr w:type="gramStart"/>
      <w:r w:rsidRPr="004C37D8">
        <w:rPr>
          <w:u w:val="single"/>
        </w:rPr>
        <w:t>the majority of</w:t>
      </w:r>
      <w:proofErr w:type="gramEnd"/>
      <w:r w:rsidRPr="004C37D8">
        <w:rPr>
          <w:u w:val="single"/>
        </w:rPr>
        <w:t xml:space="preserve"> rare earth mining, refining, and processing takes place in China.</w:t>
      </w:r>
    </w:p>
    <w:p w14:paraId="24ED31F9" w14:textId="77777777" w:rsidR="001049C0" w:rsidRPr="004C37D8" w:rsidRDefault="001049C0" w:rsidP="001049C0">
      <w:r w:rsidRPr="004C37D8">
        <w:t>In 2010, China and Japan entered a trade dispute when the former suddenly halted all shipments of rare earth elements to Japan. The dispute began when the Chinese government reduced its export quotas by 40% which resulted in import prices rising quickly. China argued that this decision was made to protect the environment, but the West called it protectionism in disguise. The dispute was later resolved in the WTO, but it caused western governments to begin looking outside of China for rare earth elements.</w:t>
      </w:r>
    </w:p>
    <w:p w14:paraId="3AA2D355" w14:textId="77777777" w:rsidR="001049C0" w:rsidRPr="004C37D8" w:rsidRDefault="001049C0" w:rsidP="001049C0">
      <w:pPr>
        <w:rPr>
          <w:u w:val="single"/>
        </w:rPr>
      </w:pPr>
      <w:r w:rsidRPr="004D19AF">
        <w:rPr>
          <w:highlight w:val="cyan"/>
          <w:u w:val="single"/>
        </w:rPr>
        <w:t>For the climate, for security, and for jobs</w:t>
      </w:r>
    </w:p>
    <w:p w14:paraId="13922E5C" w14:textId="77777777" w:rsidR="001049C0" w:rsidRPr="009E5C73" w:rsidRDefault="001049C0" w:rsidP="001049C0">
      <w:r w:rsidRPr="004C37D8">
        <w:t xml:space="preserve">As we can see, </w:t>
      </w:r>
      <w:r w:rsidRPr="004D19AF">
        <w:rPr>
          <w:highlight w:val="cyan"/>
          <w:u w:val="single"/>
        </w:rPr>
        <w:t>we must diversify our raw materials supply and develop mining operations in</w:t>
      </w:r>
      <w:r w:rsidRPr="004C37D8">
        <w:rPr>
          <w:u w:val="single"/>
        </w:rPr>
        <w:t xml:space="preserve"> new places</w:t>
      </w:r>
      <w:r w:rsidRPr="004C37D8">
        <w:t xml:space="preserve">, instead of outsourcing to developing countries. </w:t>
      </w:r>
      <w:r w:rsidRPr="004D19AF">
        <w:rPr>
          <w:highlight w:val="cyan"/>
          <w:u w:val="single"/>
        </w:rPr>
        <w:t>The Arctic</w:t>
      </w:r>
      <w:r w:rsidRPr="004C37D8">
        <w:rPr>
          <w:u w:val="single"/>
        </w:rPr>
        <w:t xml:space="preserve"> region contains many of the minerals that are currently mined elsewhere, even though the </w:t>
      </w:r>
      <w:r w:rsidRPr="004D19AF">
        <w:rPr>
          <w:highlight w:val="cyan"/>
          <w:u w:val="single"/>
        </w:rPr>
        <w:t>quality of the ore</w:t>
      </w:r>
      <w:r w:rsidRPr="004C37D8">
        <w:rPr>
          <w:u w:val="single"/>
        </w:rPr>
        <w:t xml:space="preserve"> could possibly be </w:t>
      </w:r>
      <w:r w:rsidRPr="004D19AF">
        <w:rPr>
          <w:highlight w:val="cyan"/>
          <w:u w:val="single"/>
        </w:rPr>
        <w:t>better in the north.</w:t>
      </w:r>
    </w:p>
    <w:p w14:paraId="6A094806" w14:textId="77777777" w:rsidR="001049C0" w:rsidRDefault="001049C0" w:rsidP="001049C0">
      <w:pPr>
        <w:pStyle w:val="Heading4"/>
      </w:pPr>
      <w:r w:rsidRPr="009E5C73">
        <w:t xml:space="preserve">Renewables are key to </w:t>
      </w:r>
      <w:proofErr w:type="gramStart"/>
      <w:r w:rsidRPr="009E5C73">
        <w:t>solve</w:t>
      </w:r>
      <w:proofErr w:type="gramEnd"/>
      <w:r w:rsidRPr="009E5C73">
        <w:t xml:space="preserve"> climate change </w:t>
      </w:r>
    </w:p>
    <w:p w14:paraId="011D0EC3" w14:textId="77777777" w:rsidR="001049C0" w:rsidRPr="00464A61" w:rsidRDefault="001049C0" w:rsidP="001049C0">
      <w:r>
        <w:rPr>
          <w:rStyle w:val="Style13ptBold"/>
        </w:rPr>
        <w:t>Morris</w:t>
      </w:r>
      <w:r w:rsidRPr="004C37D8">
        <w:rPr>
          <w:rStyle w:val="Style13ptBold"/>
        </w:rPr>
        <w:t xml:space="preserve"> </w:t>
      </w:r>
      <w:r>
        <w:rPr>
          <w:rStyle w:val="Style13ptBold"/>
        </w:rPr>
        <w:t>23</w:t>
      </w:r>
      <w:r w:rsidRPr="004C37D8">
        <w:t xml:space="preserve"> [</w:t>
      </w:r>
      <w:r>
        <w:t>Jennifer</w:t>
      </w:r>
      <w:r w:rsidRPr="004C37D8">
        <w:t xml:space="preserve">; </w:t>
      </w:r>
      <w:r>
        <w:t>February 2</w:t>
      </w:r>
      <w:r w:rsidRPr="004C37D8">
        <w:t xml:space="preserve">; </w:t>
      </w:r>
      <w:r w:rsidRPr="007D1CD6">
        <w:t xml:space="preserve">Principal Research Scientist at MIT Energy Initiative and the </w:t>
      </w:r>
      <w:r w:rsidRPr="00F61FA3">
        <w:t>Center for Sustainability Science and Strategy</w:t>
      </w:r>
      <w:r w:rsidRPr="007D1CD6">
        <w:t xml:space="preserve">, </w:t>
      </w:r>
      <w:proofErr w:type="spellStart"/>
      <w:r w:rsidRPr="007D1CD6">
        <w:t>Phd</w:t>
      </w:r>
      <w:proofErr w:type="spellEnd"/>
      <w:r w:rsidRPr="007D1CD6">
        <w:t xml:space="preserve"> in Engineering Systems Division, MIT;</w:t>
      </w:r>
      <w:r>
        <w:rPr>
          <w:b/>
          <w:bCs/>
        </w:rPr>
        <w:t xml:space="preserve"> </w:t>
      </w:r>
      <w:r w:rsidRPr="004C37D8">
        <w:t>“</w:t>
      </w:r>
      <w:r w:rsidRPr="00464A61">
        <w:t>Renewable Energy</w:t>
      </w:r>
      <w:r w:rsidRPr="004C37D8">
        <w:t xml:space="preserve">,” </w:t>
      </w:r>
      <w:r>
        <w:t>MIT</w:t>
      </w:r>
      <w:r w:rsidRPr="004C37D8">
        <w:t xml:space="preserve">, </w:t>
      </w:r>
      <w:r w:rsidRPr="00464A61">
        <w:t>https://climate.mit.edu/explainers/renewable-energy</w:t>
      </w:r>
      <w:r w:rsidRPr="004C37D8">
        <w:t>] //</w:t>
      </w:r>
      <w:proofErr w:type="spellStart"/>
      <w:r w:rsidRPr="004C37D8">
        <w:t>AChiong</w:t>
      </w:r>
      <w:proofErr w:type="spellEnd"/>
      <w:r w:rsidRPr="004C37D8">
        <w:t xml:space="preserve"> </w:t>
      </w:r>
    </w:p>
    <w:p w14:paraId="52CBF6A0" w14:textId="77777777" w:rsidR="001049C0" w:rsidRPr="00985902" w:rsidRDefault="001049C0" w:rsidP="001049C0">
      <w:r w:rsidRPr="008617D0">
        <w:rPr>
          <w:highlight w:val="cyan"/>
          <w:u w:val="single"/>
        </w:rPr>
        <w:t>Renewable energy</w:t>
      </w:r>
      <w:r w:rsidRPr="00985902">
        <w:rPr>
          <w:u w:val="single"/>
        </w:rPr>
        <w:t xml:space="preserve"> is energy </w:t>
      </w:r>
      <w:r w:rsidRPr="008617D0">
        <w:rPr>
          <w:highlight w:val="cyan"/>
          <w:u w:val="single"/>
        </w:rPr>
        <w:t>from sources we cannot run out of</w:t>
      </w:r>
      <w:r w:rsidRPr="00985902">
        <w:rPr>
          <w:u w:val="single"/>
        </w:rPr>
        <w:t xml:space="preserve">. </w:t>
      </w:r>
      <w:r w:rsidRPr="00985902">
        <w:t>Some types of renewable energy, like </w:t>
      </w:r>
      <w:hyperlink r:id="rId65" w:history="1">
        <w:r w:rsidRPr="00985902">
          <w:rPr>
            <w:rStyle w:val="Hyperlink"/>
          </w:rPr>
          <w:t>wind</w:t>
        </w:r>
      </w:hyperlink>
      <w:r w:rsidRPr="00985902">
        <w:t> and </w:t>
      </w:r>
      <w:hyperlink r:id="rId66" w:history="1">
        <w:r w:rsidRPr="00985902">
          <w:rPr>
            <w:rStyle w:val="Hyperlink"/>
          </w:rPr>
          <w:t>solar power</w:t>
        </w:r>
      </w:hyperlink>
      <w:r w:rsidRPr="00985902">
        <w:t xml:space="preserve">, come from sources </w:t>
      </w:r>
      <w:r w:rsidRPr="00985902">
        <w:rPr>
          <w:u w:val="single"/>
        </w:rPr>
        <w:t xml:space="preserve">that are </w:t>
      </w:r>
      <w:r w:rsidRPr="008617D0">
        <w:rPr>
          <w:highlight w:val="cyan"/>
          <w:u w:val="single"/>
        </w:rPr>
        <w:t>not depleted when used</w:t>
      </w:r>
      <w:r w:rsidRPr="008617D0">
        <w:rPr>
          <w:highlight w:val="cyan"/>
        </w:rPr>
        <w:t>.</w:t>
      </w:r>
      <w:r w:rsidRPr="00985902">
        <w:t xml:space="preserve"> Others, like biomass, come from sources </w:t>
      </w:r>
      <w:r w:rsidRPr="00985902">
        <w:rPr>
          <w:u w:val="single"/>
        </w:rPr>
        <w:t>that can be replenished</w:t>
      </w:r>
      <w:r w:rsidRPr="00985902">
        <w:t>. Common types of renewable energy are wind, solar, hydropower, biomass and </w:t>
      </w:r>
      <w:hyperlink r:id="rId67" w:history="1">
        <w:r w:rsidRPr="00985902">
          <w:rPr>
            <w:rStyle w:val="Hyperlink"/>
          </w:rPr>
          <w:t>geothermal</w:t>
        </w:r>
      </w:hyperlink>
      <w:r w:rsidRPr="00985902">
        <w:rPr>
          <w:u w:val="single"/>
        </w:rPr>
        <w:t>.</w:t>
      </w:r>
    </w:p>
    <w:p w14:paraId="75C14345" w14:textId="77777777" w:rsidR="001049C0" w:rsidRDefault="001049C0" w:rsidP="001049C0">
      <w:pPr>
        <w:rPr>
          <w:u w:val="single"/>
        </w:rPr>
      </w:pPr>
      <w:r w:rsidRPr="00985902">
        <w:rPr>
          <w:u w:val="single"/>
        </w:rPr>
        <w:t xml:space="preserve">Renewable energy has </w:t>
      </w:r>
      <w:r w:rsidRPr="008617D0">
        <w:rPr>
          <w:highlight w:val="cyan"/>
          <w:u w:val="single"/>
        </w:rPr>
        <w:t>two advantages over the fossil fuels</w:t>
      </w:r>
      <w:r w:rsidRPr="00985902">
        <w:rPr>
          <w:u w:val="single"/>
        </w:rPr>
        <w:t xml:space="preserve"> that provide most of our energy today.</w:t>
      </w:r>
      <w:r w:rsidRPr="00985902">
        <w:t xml:space="preserve"> First, </w:t>
      </w:r>
      <w:r w:rsidRPr="008617D0">
        <w:rPr>
          <w:highlight w:val="cyan"/>
          <w:u w:val="single"/>
        </w:rPr>
        <w:t>there is a limited amount of fossil fuel resources</w:t>
      </w:r>
      <w:r w:rsidRPr="00985902">
        <w:t xml:space="preserve"> (like coal, oil and natural gas) in the world, </w:t>
      </w:r>
      <w:r w:rsidRPr="00985902">
        <w:rPr>
          <w:u w:val="single"/>
        </w:rPr>
        <w:t xml:space="preserve">and if we use them all we cannot get any more in our lifetimes. </w:t>
      </w:r>
      <w:r w:rsidRPr="00985902">
        <w:t xml:space="preserve">Second, renewable energy </w:t>
      </w:r>
      <w:r w:rsidRPr="008617D0">
        <w:rPr>
          <w:highlight w:val="cyan"/>
          <w:u w:val="single"/>
        </w:rPr>
        <w:t>produces</w:t>
      </w:r>
      <w:r w:rsidRPr="00985902">
        <w:rPr>
          <w:u w:val="single"/>
        </w:rPr>
        <w:t xml:space="preserve"> far </w:t>
      </w:r>
      <w:r w:rsidRPr="008617D0">
        <w:rPr>
          <w:highlight w:val="cyan"/>
          <w:u w:val="single"/>
        </w:rPr>
        <w:t>less</w:t>
      </w:r>
      <w:r w:rsidRPr="00985902">
        <w:rPr>
          <w:u w:val="single"/>
        </w:rPr>
        <w:t xml:space="preserve"> carbon dioxide (</w:t>
      </w:r>
      <w:r w:rsidRPr="008617D0">
        <w:rPr>
          <w:highlight w:val="cyan"/>
          <w:u w:val="single"/>
        </w:rPr>
        <w:t>CO</w:t>
      </w:r>
      <w:r w:rsidRPr="008617D0">
        <w:rPr>
          <w:highlight w:val="cyan"/>
          <w:u w:val="single"/>
          <w:vertAlign w:val="subscript"/>
        </w:rPr>
        <w:t>2</w:t>
      </w:r>
      <w:r w:rsidRPr="008617D0">
        <w:rPr>
          <w:highlight w:val="cyan"/>
          <w:u w:val="single"/>
        </w:rPr>
        <w:t>) and</w:t>
      </w:r>
      <w:r w:rsidRPr="00985902">
        <w:rPr>
          <w:u w:val="single"/>
        </w:rPr>
        <w:t xml:space="preserve"> other </w:t>
      </w:r>
      <w:r w:rsidRPr="008617D0">
        <w:rPr>
          <w:highlight w:val="cyan"/>
          <w:u w:val="single"/>
        </w:rPr>
        <w:t>harmful </w:t>
      </w:r>
      <w:hyperlink r:id="rId68" w:history="1">
        <w:r w:rsidRPr="008617D0">
          <w:rPr>
            <w:rStyle w:val="Hyperlink"/>
          </w:rPr>
          <w:t>greenhouse gases</w:t>
        </w:r>
      </w:hyperlink>
      <w:r w:rsidRPr="008617D0">
        <w:rPr>
          <w:u w:val="single"/>
        </w:rPr>
        <w:t xml:space="preserve"> and </w:t>
      </w:r>
      <w:r w:rsidRPr="008617D0">
        <w:rPr>
          <w:highlight w:val="cyan"/>
          <w:u w:val="single"/>
        </w:rPr>
        <w:t>pollutants</w:t>
      </w:r>
      <w:r w:rsidRPr="00985902">
        <w:t>. Most types of renewable energy produce no CO</w:t>
      </w:r>
      <w:r w:rsidRPr="00985902">
        <w:rPr>
          <w:vertAlign w:val="subscript"/>
        </w:rPr>
        <w:t>2</w:t>
      </w:r>
      <w:r w:rsidRPr="00985902">
        <w:t xml:space="preserve"> at all once they are running. For this reason, </w:t>
      </w:r>
      <w:r w:rsidRPr="00985902">
        <w:rPr>
          <w:u w:val="single"/>
        </w:rPr>
        <w:t xml:space="preserve">renewable energy is widely viewed as </w:t>
      </w:r>
      <w:r w:rsidRPr="008617D0">
        <w:rPr>
          <w:highlight w:val="cyan"/>
          <w:u w:val="single"/>
        </w:rPr>
        <w:t>playing a central role in climate change </w:t>
      </w:r>
      <w:hyperlink r:id="rId69" w:history="1">
        <w:r w:rsidRPr="008617D0">
          <w:rPr>
            <w:rStyle w:val="Hyperlink"/>
            <w:highlight w:val="cyan"/>
          </w:rPr>
          <w:t>mitigation</w:t>
        </w:r>
      </w:hyperlink>
      <w:r w:rsidRPr="00985902">
        <w:rPr>
          <w:u w:val="single"/>
        </w:rPr>
        <w:t xml:space="preserve"> and </w:t>
      </w:r>
      <w:r w:rsidRPr="008617D0">
        <w:rPr>
          <w:highlight w:val="cyan"/>
          <w:u w:val="single"/>
        </w:rPr>
        <w:t>a clean energy transition.</w:t>
      </w:r>
    </w:p>
    <w:p w14:paraId="123EAFFF" w14:textId="77777777" w:rsidR="001049C0" w:rsidRPr="00D8341A" w:rsidRDefault="001049C0" w:rsidP="001049C0">
      <w:pPr>
        <w:pStyle w:val="Heading4"/>
        <w:rPr>
          <w:b w:val="0"/>
          <w:bCs/>
        </w:rPr>
      </w:pPr>
      <w:r>
        <w:t>Climate change overshoots planetary boundaries---extinction---</w:t>
      </w:r>
      <w:r>
        <w:rPr>
          <w:b w:val="0"/>
          <w:bCs/>
        </w:rPr>
        <w:t xml:space="preserve">a panel of </w:t>
      </w:r>
      <w:proofErr w:type="spellStart"/>
      <w:proofErr w:type="gramStart"/>
      <w:r>
        <w:rPr>
          <w:b w:val="0"/>
          <w:bCs/>
        </w:rPr>
        <w:t>Ph.D</w:t>
      </w:r>
      <w:proofErr w:type="spellEnd"/>
      <w:proofErr w:type="gramEnd"/>
      <w:r>
        <w:rPr>
          <w:b w:val="0"/>
          <w:bCs/>
        </w:rPr>
        <w:t xml:space="preserve"> experts prove </w:t>
      </w:r>
    </w:p>
    <w:p w14:paraId="09F27BEB" w14:textId="77777777" w:rsidR="001049C0" w:rsidRPr="004C37D8" w:rsidRDefault="001049C0" w:rsidP="001049C0">
      <w:pPr>
        <w:rPr>
          <w:b/>
          <w:bCs/>
        </w:rPr>
      </w:pPr>
      <w:r>
        <w:rPr>
          <w:rStyle w:val="Style13ptBold"/>
        </w:rPr>
        <w:t>Ripple 24</w:t>
      </w:r>
      <w:r w:rsidRPr="004C37D8">
        <w:t xml:space="preserve"> [</w:t>
      </w:r>
      <w:r>
        <w:t>William J, Christopher Wolf, Jillian W Gregg, J</w:t>
      </w:r>
      <w:r w:rsidRPr="00D210DC">
        <w:t xml:space="preserve">ohan </w:t>
      </w:r>
      <w:proofErr w:type="spellStart"/>
      <w:r w:rsidRPr="00D210DC">
        <w:t>Rockström</w:t>
      </w:r>
      <w:proofErr w:type="spellEnd"/>
      <w:r w:rsidRPr="00D210DC">
        <w:t xml:space="preserve">, Michael E Mann, Naomi Oreskes, Timothy M Lenton, Stefan </w:t>
      </w:r>
      <w:proofErr w:type="spellStart"/>
      <w:r w:rsidRPr="00D210DC">
        <w:t>Rahmstorf</w:t>
      </w:r>
      <w:proofErr w:type="spellEnd"/>
      <w:r w:rsidRPr="00D210DC">
        <w:t>, Thomas M Newsome, Chi Xu, Jens-Christian Svenning, Cássio Cardoso Pereira, Beverly E Law, Thomas W Crowther</w:t>
      </w:r>
      <w:r w:rsidRPr="004C37D8">
        <w:t>; June 27;</w:t>
      </w:r>
      <w:r>
        <w:t xml:space="preserve"> </w:t>
      </w:r>
      <w:r w:rsidRPr="007C36BF">
        <w:t>professor of ecology at Oregon State University in the Department of Forest Ecosystems and Society</w:t>
      </w:r>
      <w:r>
        <w:t xml:space="preserve">, research interest in </w:t>
      </w:r>
      <w:r w:rsidRPr="00FE2A82">
        <w:t>Forest, Wildlife and Landscape Ecology</w:t>
      </w:r>
      <w:r>
        <w:t xml:space="preserve">, </w:t>
      </w:r>
      <w:proofErr w:type="spellStart"/>
      <w:r>
        <w:t>Ph.D</w:t>
      </w:r>
      <w:proofErr w:type="spellEnd"/>
      <w:r>
        <w:t xml:space="preserve">, Oregan State University; </w:t>
      </w:r>
      <w:r w:rsidRPr="006875D0">
        <w:t>Postdoctoral Scholar, </w:t>
      </w:r>
      <w:r w:rsidRPr="00845E75">
        <w:t>Department of Forest Ecosystems and Society</w:t>
      </w:r>
      <w:r>
        <w:t xml:space="preserve">, Oregan State University, </w:t>
      </w:r>
      <w:proofErr w:type="spellStart"/>
      <w:r>
        <w:t>Ph.D</w:t>
      </w:r>
      <w:proofErr w:type="spellEnd"/>
      <w:r w:rsidRPr="004C37D8">
        <w:t xml:space="preserve">; </w:t>
      </w:r>
      <w:r w:rsidRPr="00F05C71">
        <w:t>Ph.D. Ecology and Evolutionary Biology, Cornell University, Postdoctoral</w:t>
      </w:r>
      <w:r>
        <w:t xml:space="preserve"> research, U.S. EPA; </w:t>
      </w:r>
      <w:r w:rsidRPr="00AA601C">
        <w:t>Director of the Potsdam Institute for Climate Impact Research</w:t>
      </w:r>
      <w:r>
        <w:t xml:space="preserve">, </w:t>
      </w:r>
      <w:r w:rsidRPr="00E54CD4">
        <w:t>Professor in Earth System Science at the University of Potsdam, Professor in Water Systems and Global Sustainability, Stockholm Universit</w:t>
      </w:r>
      <w:r>
        <w:t xml:space="preserve">y, </w:t>
      </w:r>
      <w:proofErr w:type="spellStart"/>
      <w:r>
        <w:t>Ph.D</w:t>
      </w:r>
      <w:proofErr w:type="spellEnd"/>
      <w:r>
        <w:t xml:space="preserve">; </w:t>
      </w:r>
      <w:r w:rsidRPr="00BA7ED9">
        <w:t> American climatologist and geophysicist</w:t>
      </w:r>
      <w:r>
        <w:t xml:space="preserve">, </w:t>
      </w:r>
      <w:r w:rsidRPr="00BA7ED9">
        <w:t>director of the Center for Science, Sustainability &amp; the Media at the University of Pennsylvania</w:t>
      </w:r>
      <w:r>
        <w:t xml:space="preserve">, </w:t>
      </w:r>
      <w:proofErr w:type="spellStart"/>
      <w:r>
        <w:t>Ph.D</w:t>
      </w:r>
      <w:proofErr w:type="spellEnd"/>
      <w:r>
        <w:t xml:space="preserve">; </w:t>
      </w:r>
      <w:r w:rsidRPr="00852E6F">
        <w:t>American historian of science</w:t>
      </w:r>
      <w:r>
        <w:t xml:space="preserve">, </w:t>
      </w:r>
      <w:r w:rsidRPr="001B6C7E">
        <w:t>Professor of the History of Science and Affiliated Professor of Earth and Planetary Sciences at Harvard University</w:t>
      </w:r>
      <w:r>
        <w:t xml:space="preserve">, </w:t>
      </w:r>
      <w:proofErr w:type="spellStart"/>
      <w:r>
        <w:t>Ph.D</w:t>
      </w:r>
      <w:proofErr w:type="spellEnd"/>
      <w:r>
        <w:t xml:space="preserve"> in </w:t>
      </w:r>
      <w:r w:rsidRPr="00A613A7">
        <w:t xml:space="preserve">Geological Research and History of Science </w:t>
      </w:r>
      <w:r>
        <w:t xml:space="preserve">from Stanford;  </w:t>
      </w:r>
      <w:r w:rsidRPr="0018525E">
        <w:t xml:space="preserve">Professor of Climate Change and Earth </w:t>
      </w:r>
      <w:r w:rsidRPr="00681170">
        <w:t xml:space="preserve">System Science at the University of Exeter, </w:t>
      </w:r>
      <w:proofErr w:type="spellStart"/>
      <w:r w:rsidRPr="00681170">
        <w:t>Ph.D</w:t>
      </w:r>
      <w:proofErr w:type="spellEnd"/>
      <w:r w:rsidRPr="00681170">
        <w:t xml:space="preserve">; German oceanographer and climatologist, Professor of Physics of the Oceans, Potsdam University, Ph. D; Associate Professor at The University of Sydney, </w:t>
      </w:r>
      <w:proofErr w:type="spellStart"/>
      <w:r w:rsidRPr="00681170">
        <w:t>Ph.</w:t>
      </w:r>
      <w:r>
        <w:t>D</w:t>
      </w:r>
      <w:proofErr w:type="spellEnd"/>
      <w:r>
        <w:t xml:space="preserve">; Researcher in </w:t>
      </w:r>
      <w:r w:rsidRPr="00E05D25">
        <w:t>Ecology, Resilience, Tipping Points, Human Climate</w:t>
      </w:r>
      <w:r>
        <w:t xml:space="preserve">, Nanjing University, </w:t>
      </w:r>
      <w:proofErr w:type="spellStart"/>
      <w:r>
        <w:t>Ph.D</w:t>
      </w:r>
      <w:proofErr w:type="spellEnd"/>
      <w:r>
        <w:t xml:space="preserve">; </w:t>
      </w:r>
      <w:r w:rsidRPr="00EB5659">
        <w:t>Danish ecologist, biogeographer and academic</w:t>
      </w:r>
      <w:r>
        <w:t xml:space="preserve">, </w:t>
      </w:r>
      <w:proofErr w:type="spellStart"/>
      <w:r>
        <w:t>Ph.D</w:t>
      </w:r>
      <w:proofErr w:type="spellEnd"/>
      <w:r>
        <w:t xml:space="preserve">; </w:t>
      </w:r>
      <w:r w:rsidRPr="00D8341A">
        <w:t>ecologist and conservation biologist</w:t>
      </w:r>
      <w:r>
        <w:t xml:space="preserve">, </w:t>
      </w:r>
      <w:proofErr w:type="spellStart"/>
      <w:r>
        <w:t>Ph.D</w:t>
      </w:r>
      <w:proofErr w:type="spellEnd"/>
      <w:r>
        <w:t xml:space="preserve">; </w:t>
      </w:r>
      <w:r w:rsidRPr="00660183">
        <w:t>Emeritus Professor</w:t>
      </w:r>
      <w:r w:rsidRPr="00660183">
        <w:rPr>
          <w:rFonts w:ascii="Roboto" w:hAnsi="Roboto"/>
          <w:color w:val="767676"/>
          <w:sz w:val="21"/>
          <w:szCs w:val="21"/>
          <w:shd w:val="clear" w:color="auto" w:fill="FFFFFF"/>
        </w:rPr>
        <w:t xml:space="preserve"> </w:t>
      </w:r>
      <w:r w:rsidRPr="00660183">
        <w:t xml:space="preserve">of Global Change Biology &amp; Terrestrial Systems Science, Oregon University, </w:t>
      </w:r>
      <w:proofErr w:type="spellStart"/>
      <w:r w:rsidRPr="00660183">
        <w:t>Ph.D</w:t>
      </w:r>
      <w:proofErr w:type="spellEnd"/>
      <w:r w:rsidRPr="00660183">
        <w:t>;</w:t>
      </w:r>
      <w:r>
        <w:rPr>
          <w:b/>
          <w:bCs/>
        </w:rPr>
        <w:t xml:space="preserve"> </w:t>
      </w:r>
      <w:r w:rsidRPr="00F72494">
        <w:t xml:space="preserve">British ecologist, a founding co-chair of the Advisory Board for the United Nations Decade on Ecosystem Restoration, </w:t>
      </w:r>
      <w:proofErr w:type="spellStart"/>
      <w:r w:rsidRPr="00F72494">
        <w:t>Ph.D</w:t>
      </w:r>
      <w:proofErr w:type="spellEnd"/>
      <w:r w:rsidRPr="00F72494">
        <w:t>;</w:t>
      </w:r>
      <w:r>
        <w:rPr>
          <w:b/>
          <w:bCs/>
        </w:rPr>
        <w:t xml:space="preserve"> </w:t>
      </w:r>
      <w:r w:rsidRPr="004C37D8">
        <w:t>“</w:t>
      </w:r>
      <w:r w:rsidRPr="00D210DC">
        <w:t>The 2024 state of the climate report: Perilous times on planet Earth,</w:t>
      </w:r>
      <w:r>
        <w:t>”</w:t>
      </w:r>
      <w:r w:rsidRPr="00D210DC">
        <w:t> </w:t>
      </w:r>
      <w:proofErr w:type="spellStart"/>
      <w:r w:rsidRPr="00D210DC">
        <w:rPr>
          <w:i/>
          <w:iCs/>
        </w:rPr>
        <w:t>BioScience</w:t>
      </w:r>
      <w:proofErr w:type="spellEnd"/>
      <w:r w:rsidRPr="00D210DC">
        <w:t>, Volume 74, Issue 12, December 2024, Pages 812–824</w:t>
      </w:r>
      <w:r w:rsidRPr="004C37D8">
        <w:t xml:space="preserve">, </w:t>
      </w:r>
      <w:r w:rsidRPr="007C36BF">
        <w:t>https://doi.org/10.1093/biosci/biae087</w:t>
      </w:r>
      <w:r>
        <w:t xml:space="preserve">] </w:t>
      </w:r>
    </w:p>
    <w:p w14:paraId="36889547" w14:textId="77777777" w:rsidR="001049C0" w:rsidRPr="005E0A0C" w:rsidRDefault="001049C0" w:rsidP="001049C0"/>
    <w:p w14:paraId="30D39365" w14:textId="77777777" w:rsidR="001049C0" w:rsidRPr="005E0A0C" w:rsidRDefault="001049C0" w:rsidP="001049C0">
      <w:r w:rsidRPr="008B4286">
        <w:rPr>
          <w:u w:val="single"/>
        </w:rPr>
        <w:t xml:space="preserve">We are </w:t>
      </w:r>
      <w:r w:rsidRPr="008617D0">
        <w:rPr>
          <w:highlight w:val="cyan"/>
          <w:u w:val="single"/>
        </w:rPr>
        <w:t>on the brink of</w:t>
      </w:r>
      <w:r w:rsidRPr="008B4286">
        <w:rPr>
          <w:u w:val="single"/>
        </w:rPr>
        <w:t xml:space="preserve"> an </w:t>
      </w:r>
      <w:r w:rsidRPr="008617D0">
        <w:rPr>
          <w:highlight w:val="cyan"/>
          <w:u w:val="single"/>
        </w:rPr>
        <w:t>irreversible climate disaster</w:t>
      </w:r>
      <w:r w:rsidRPr="008B4286">
        <w:rPr>
          <w:u w:val="single"/>
        </w:rPr>
        <w:t>.</w:t>
      </w:r>
      <w:r w:rsidRPr="005E0A0C">
        <w:t xml:space="preserve"> This is a global emergency beyond any doubt. Much of the very </w:t>
      </w:r>
      <w:r w:rsidRPr="008B4286">
        <w:rPr>
          <w:u w:val="single"/>
        </w:rPr>
        <w:t xml:space="preserve">fabric of </w:t>
      </w:r>
      <w:r w:rsidRPr="008617D0">
        <w:rPr>
          <w:highlight w:val="cyan"/>
          <w:u w:val="single"/>
        </w:rPr>
        <w:t>life on Earth is imperiled</w:t>
      </w:r>
      <w:r w:rsidRPr="008B4286">
        <w:rPr>
          <w:u w:val="single"/>
        </w:rPr>
        <w:t xml:space="preserve">. We are stepping into a critical and unpredictable new phase of the climate crisis. </w:t>
      </w:r>
      <w:r w:rsidRPr="005E0A0C">
        <w:t xml:space="preserve">For many years, scientists, including a group of more than 15,000, have sounded the alarm about the impending dangers of climate change </w:t>
      </w:r>
      <w:r w:rsidRPr="008617D0">
        <w:rPr>
          <w:highlight w:val="cyan"/>
          <w:u w:val="single"/>
        </w:rPr>
        <w:t>driven by increasing g</w:t>
      </w:r>
      <w:r w:rsidRPr="008B4286">
        <w:rPr>
          <w:u w:val="single"/>
        </w:rPr>
        <w:t>reen</w:t>
      </w:r>
      <w:r w:rsidRPr="008617D0">
        <w:rPr>
          <w:highlight w:val="cyan"/>
          <w:u w:val="single"/>
        </w:rPr>
        <w:t>h</w:t>
      </w:r>
      <w:r w:rsidRPr="008B4286">
        <w:rPr>
          <w:u w:val="single"/>
        </w:rPr>
        <w:t xml:space="preserve">ouse </w:t>
      </w:r>
      <w:r w:rsidRPr="008617D0">
        <w:rPr>
          <w:highlight w:val="cyan"/>
          <w:u w:val="single"/>
        </w:rPr>
        <w:t>g</w:t>
      </w:r>
      <w:r w:rsidRPr="008B4286">
        <w:rPr>
          <w:u w:val="single"/>
        </w:rPr>
        <w:t>as emissions and ecosystem change</w:t>
      </w:r>
      <w:r w:rsidRPr="005E0A0C">
        <w:t xml:space="preserve"> (Ripple et al. </w:t>
      </w:r>
      <w:hyperlink r:id="rId70" w:history="1">
        <w:r w:rsidRPr="005E0A0C">
          <w:rPr>
            <w:rStyle w:val="Hyperlink"/>
          </w:rPr>
          <w:t>2020</w:t>
        </w:r>
      </w:hyperlink>
      <w:r w:rsidRPr="005E0A0C">
        <w:t>). For half a century, global warming has been correctly predicted even before it was observed—and not only by independent academic scientists but also by fossil fuel companies (</w:t>
      </w:r>
      <w:proofErr w:type="spellStart"/>
      <w:r w:rsidRPr="005E0A0C">
        <w:t>Supran</w:t>
      </w:r>
      <w:proofErr w:type="spellEnd"/>
      <w:r w:rsidRPr="005E0A0C">
        <w:t xml:space="preserve"> et al. </w:t>
      </w:r>
      <w:hyperlink r:id="rId71" w:history="1">
        <w:r w:rsidRPr="005E0A0C">
          <w:rPr>
            <w:rStyle w:val="Hyperlink"/>
          </w:rPr>
          <w:t>2023</w:t>
        </w:r>
      </w:hyperlink>
      <w:r w:rsidRPr="005E0A0C">
        <w:t xml:space="preserve">). Despite these warnings, </w:t>
      </w:r>
      <w:r w:rsidRPr="008617D0">
        <w:rPr>
          <w:highlight w:val="cyan"/>
          <w:u w:val="single"/>
        </w:rPr>
        <w:t>we are</w:t>
      </w:r>
      <w:r w:rsidRPr="008B4286">
        <w:rPr>
          <w:u w:val="single"/>
        </w:rPr>
        <w:t xml:space="preserve"> still </w:t>
      </w:r>
      <w:r w:rsidRPr="008617D0">
        <w:rPr>
          <w:highlight w:val="cyan"/>
          <w:u w:val="single"/>
        </w:rPr>
        <w:t>moving in the wrong direction</w:t>
      </w:r>
      <w:r w:rsidRPr="008B4286">
        <w:rPr>
          <w:u w:val="single"/>
        </w:rPr>
        <w:t>; fossil fuel emissions have increased to an all-time high,</w:t>
      </w:r>
      <w:r w:rsidRPr="005E0A0C">
        <w:t xml:space="preserve"> the 3 hottest days ever occurred in July of 2024 (Guterres </w:t>
      </w:r>
      <w:hyperlink r:id="rId72" w:history="1">
        <w:r w:rsidRPr="005E0A0C">
          <w:rPr>
            <w:rStyle w:val="Hyperlink"/>
          </w:rPr>
          <w:t>2024</w:t>
        </w:r>
      </w:hyperlink>
      <w:r w:rsidRPr="005E0A0C">
        <w:t>), and current policies have us on track for approximately 2.7 degrees Celsius (°C) peak warming by 2100 (UNEP </w:t>
      </w:r>
      <w:hyperlink r:id="rId73" w:history="1">
        <w:r w:rsidRPr="005E0A0C">
          <w:rPr>
            <w:rStyle w:val="Hyperlink"/>
          </w:rPr>
          <w:t>2023</w:t>
        </w:r>
      </w:hyperlink>
      <w:r w:rsidRPr="005E0A0C">
        <w:t xml:space="preserve">). Tragically, we are failing to avoid serious impacts, and we can now only hope to limit the extent of the damage. We are witnessing the grim reality of the forecasts as climate impacts escalate, </w:t>
      </w:r>
      <w:r w:rsidRPr="00AA4C5D">
        <w:rPr>
          <w:u w:val="single"/>
        </w:rPr>
        <w:t>bringing forth scenes of unprecedented disasters around the world and human and nonhuman suffering</w:t>
      </w:r>
      <w:r w:rsidRPr="005E0A0C">
        <w:t xml:space="preserve">. We find ourselves amid an abrupt climate upheaval, a dire situation </w:t>
      </w:r>
      <w:proofErr w:type="gramStart"/>
      <w:r w:rsidRPr="005E0A0C">
        <w:t>never before</w:t>
      </w:r>
      <w:proofErr w:type="gramEnd"/>
      <w:r w:rsidRPr="005E0A0C">
        <w:t xml:space="preserve"> encountered in the annals of human existence. We have now brought the planet into climatic conditions never witnessed by us or our prehistoric relatives within our genus, </w:t>
      </w:r>
      <w:r w:rsidRPr="005E0A0C">
        <w:rPr>
          <w:i/>
          <w:iCs/>
        </w:rPr>
        <w:t>Homo</w:t>
      </w:r>
      <w:r w:rsidRPr="005E0A0C">
        <w:t> (</w:t>
      </w:r>
      <w:hyperlink r:id="rId74" w:history="1">
        <w:r w:rsidRPr="005E0A0C">
          <w:rPr>
            <w:rStyle w:val="Hyperlink"/>
          </w:rPr>
          <w:t>supplemental figure S1</w:t>
        </w:r>
      </w:hyperlink>
      <w:r w:rsidRPr="005E0A0C">
        <w:t>; CenCO2PIP Consortium et al. </w:t>
      </w:r>
      <w:hyperlink r:id="rId75" w:history="1">
        <w:r w:rsidRPr="005E0A0C">
          <w:rPr>
            <w:rStyle w:val="Hyperlink"/>
          </w:rPr>
          <w:t>2023</w:t>
        </w:r>
      </w:hyperlink>
      <w:r w:rsidRPr="005E0A0C">
        <w:t>).</w:t>
      </w:r>
    </w:p>
    <w:p w14:paraId="3FCA51EC" w14:textId="77777777" w:rsidR="001049C0" w:rsidRPr="005E0A0C" w:rsidRDefault="001049C0" w:rsidP="001049C0">
      <w:r w:rsidRPr="005E0A0C">
        <w:t xml:space="preserve">Last year, </w:t>
      </w:r>
      <w:r w:rsidRPr="00AA4C5D">
        <w:rPr>
          <w:u w:val="single"/>
        </w:rPr>
        <w:t xml:space="preserve">we witnessed </w:t>
      </w:r>
      <w:r w:rsidRPr="008617D0">
        <w:rPr>
          <w:highlight w:val="cyan"/>
          <w:u w:val="single"/>
        </w:rPr>
        <w:t>record-breaking</w:t>
      </w:r>
      <w:r w:rsidRPr="00AA4C5D">
        <w:rPr>
          <w:u w:val="single"/>
        </w:rPr>
        <w:t xml:space="preserve"> sea surface </w:t>
      </w:r>
      <w:r w:rsidRPr="008617D0">
        <w:rPr>
          <w:highlight w:val="cyan"/>
          <w:u w:val="single"/>
        </w:rPr>
        <w:t>temperatures</w:t>
      </w:r>
      <w:r w:rsidRPr="005E0A0C">
        <w:t xml:space="preserve"> (Cheng et al. </w:t>
      </w:r>
      <w:hyperlink r:id="rId76" w:history="1">
        <w:r w:rsidRPr="005E0A0C">
          <w:rPr>
            <w:rStyle w:val="Hyperlink"/>
          </w:rPr>
          <w:t>2024</w:t>
        </w:r>
      </w:hyperlink>
      <w:r w:rsidRPr="005E0A0C">
        <w:t>), the hottest Northern Hemisphere extratropical summer in 2000 years (Esper et al. </w:t>
      </w:r>
      <w:hyperlink r:id="rId77" w:history="1">
        <w:r w:rsidRPr="005E0A0C">
          <w:rPr>
            <w:rStyle w:val="Hyperlink"/>
          </w:rPr>
          <w:t>2024</w:t>
        </w:r>
      </w:hyperlink>
      <w:r w:rsidRPr="005E0A0C">
        <w:t>), and the breaking of many other climate records (Ripple et al. </w:t>
      </w:r>
      <w:hyperlink r:id="rId78" w:history="1">
        <w:r w:rsidRPr="005E0A0C">
          <w:rPr>
            <w:rStyle w:val="Hyperlink"/>
          </w:rPr>
          <w:t>2023a</w:t>
        </w:r>
      </w:hyperlink>
      <w:r w:rsidRPr="005E0A0C">
        <w:t xml:space="preserve">). Moreover, </w:t>
      </w:r>
      <w:r w:rsidRPr="00AA4C5D">
        <w:rPr>
          <w:u w:val="single"/>
        </w:rPr>
        <w:t xml:space="preserve">we will see much more </w:t>
      </w:r>
      <w:r w:rsidRPr="008617D0">
        <w:rPr>
          <w:highlight w:val="cyan"/>
          <w:u w:val="single"/>
        </w:rPr>
        <w:t>extreme weather</w:t>
      </w:r>
      <w:r w:rsidRPr="00AA4C5D">
        <w:rPr>
          <w:u w:val="single"/>
        </w:rPr>
        <w:t xml:space="preserve"> in the coming years </w:t>
      </w:r>
      <w:r w:rsidRPr="005E0A0C">
        <w:t>(Masson-Delmotte et al. </w:t>
      </w:r>
      <w:hyperlink r:id="rId79" w:history="1">
        <w:r w:rsidRPr="005E0A0C">
          <w:rPr>
            <w:rStyle w:val="Hyperlink"/>
          </w:rPr>
          <w:t>2021</w:t>
        </w:r>
      </w:hyperlink>
      <w:r w:rsidRPr="00AA4C5D">
        <w:rPr>
          <w:u w:val="single"/>
        </w:rPr>
        <w:t>). Human-caused carbon dioxide emissions and other greenhouse gases are the primary drivers of climate change</w:t>
      </w:r>
      <w:r w:rsidRPr="005E0A0C">
        <w:t>. As of 2022</w:t>
      </w:r>
      <w:r w:rsidRPr="00AA4C5D">
        <w:rPr>
          <w:u w:val="single"/>
        </w:rPr>
        <w:t xml:space="preserve">, global </w:t>
      </w:r>
      <w:r w:rsidRPr="003C724E">
        <w:rPr>
          <w:highlight w:val="cyan"/>
          <w:u w:val="single"/>
        </w:rPr>
        <w:t>fossil fuel combustion</w:t>
      </w:r>
      <w:r w:rsidRPr="00AA4C5D">
        <w:rPr>
          <w:u w:val="single"/>
        </w:rPr>
        <w:t xml:space="preserve"> and industrial processes </w:t>
      </w:r>
      <w:r w:rsidRPr="003C724E">
        <w:rPr>
          <w:highlight w:val="cyan"/>
          <w:u w:val="single"/>
        </w:rPr>
        <w:t xml:space="preserve">account for </w:t>
      </w:r>
      <w:r w:rsidRPr="003C724E">
        <w:rPr>
          <w:u w:val="single"/>
        </w:rPr>
        <w:t>approximately</w:t>
      </w:r>
      <w:r w:rsidRPr="00AA4C5D">
        <w:rPr>
          <w:u w:val="single"/>
        </w:rPr>
        <w:t xml:space="preserve"> </w:t>
      </w:r>
      <w:r w:rsidRPr="003C724E">
        <w:rPr>
          <w:highlight w:val="cyan"/>
          <w:u w:val="single"/>
        </w:rPr>
        <w:t>90% of</w:t>
      </w:r>
      <w:r w:rsidRPr="00AA4C5D">
        <w:rPr>
          <w:u w:val="single"/>
        </w:rPr>
        <w:t xml:space="preserve"> these </w:t>
      </w:r>
      <w:r w:rsidRPr="003C724E">
        <w:rPr>
          <w:highlight w:val="cyan"/>
          <w:u w:val="single"/>
        </w:rPr>
        <w:t>emissions</w:t>
      </w:r>
      <w:r w:rsidRPr="003C724E">
        <w:rPr>
          <w:highlight w:val="cyan"/>
        </w:rPr>
        <w:t>,</w:t>
      </w:r>
      <w:r w:rsidRPr="005E0A0C">
        <w:t xml:space="preserve"> whereas land-use change, primarily deforestation, accounts for approximately 10% (</w:t>
      </w:r>
      <w:hyperlink r:id="rId80" w:history="1">
        <w:r w:rsidRPr="005E0A0C">
          <w:rPr>
            <w:rStyle w:val="Hyperlink"/>
          </w:rPr>
          <w:t>supplemental figure S2</w:t>
        </w:r>
      </w:hyperlink>
      <w:r w:rsidRPr="005E0A0C">
        <w:t>).</w:t>
      </w:r>
    </w:p>
    <w:p w14:paraId="4FB5A878" w14:textId="77777777" w:rsidR="001049C0" w:rsidRPr="005E0A0C" w:rsidRDefault="001049C0" w:rsidP="001049C0">
      <w:r w:rsidRPr="005E0A0C">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070CE65A" w14:textId="77777777" w:rsidR="001049C0" w:rsidRPr="005E0A0C" w:rsidRDefault="001049C0" w:rsidP="001049C0">
      <w:r w:rsidRPr="005E0A0C">
        <w:t>Recent trends in planetary vital signs</w:t>
      </w:r>
    </w:p>
    <w:p w14:paraId="14EDCD9C" w14:textId="77777777" w:rsidR="001049C0" w:rsidRPr="005E0A0C" w:rsidRDefault="001049C0" w:rsidP="001049C0">
      <w:r w:rsidRPr="005E0A0C">
        <w:t xml:space="preserve">In 2023, </w:t>
      </w:r>
      <w:r w:rsidRPr="00B74519">
        <w:rPr>
          <w:u w:val="single"/>
        </w:rPr>
        <w:t xml:space="preserve">various historical </w:t>
      </w:r>
      <w:r w:rsidRPr="003C724E">
        <w:rPr>
          <w:u w:val="single"/>
        </w:rPr>
        <w:t>temperature and ice extent records were broken</w:t>
      </w:r>
      <w:r w:rsidRPr="00B74519">
        <w:rPr>
          <w:u w:val="single"/>
        </w:rPr>
        <w:t xml:space="preserve"> by enormous margins</w:t>
      </w:r>
      <w:r w:rsidRPr="005E0A0C">
        <w:t xml:space="preserve"> (figure </w:t>
      </w:r>
      <w:hyperlink r:id="rId81" w:history="1">
        <w:r w:rsidRPr="005E0A0C">
          <w:rPr>
            <w:rStyle w:val="Hyperlink"/>
          </w:rPr>
          <w:t>1</w:t>
        </w:r>
      </w:hyperlink>
      <w:r w:rsidRPr="005E0A0C">
        <w:t>; Ripple et al. </w:t>
      </w:r>
      <w:hyperlink r:id="rId82" w:history="1">
        <w:r w:rsidRPr="005E0A0C">
          <w:rPr>
            <w:rStyle w:val="Hyperlink"/>
          </w:rPr>
          <w:t>2023a</w:t>
        </w:r>
      </w:hyperlink>
      <w:r w:rsidRPr="005E0A0C">
        <w:t>). Both global and North Atlantic sea surface temperatures were far above their 1991–2024 averages for much of the year—a pattern that has continued well into 2024 (figure </w:t>
      </w:r>
      <w:hyperlink r:id="rId83" w:history="1">
        <w:r w:rsidRPr="005E0A0C">
          <w:rPr>
            <w:rStyle w:val="Hyperlink"/>
          </w:rPr>
          <w:t>1a</w:t>
        </w:r>
      </w:hyperlink>
      <w:r w:rsidRPr="005E0A0C">
        <w:t>, </w:t>
      </w:r>
      <w:hyperlink r:id="rId84" w:history="1">
        <w:r w:rsidRPr="005E0A0C">
          <w:rPr>
            <w:rStyle w:val="Hyperlink"/>
          </w:rPr>
          <w:t>1b</w:t>
        </w:r>
      </w:hyperlink>
      <w:r w:rsidRPr="005E0A0C">
        <w:t>). Although Antarctic and global sea ice extent have now come into range of previous years, they remain well below their 1993–2024 averages (figure </w:t>
      </w:r>
      <w:hyperlink r:id="rId85" w:history="1">
        <w:r w:rsidRPr="005E0A0C">
          <w:rPr>
            <w:rStyle w:val="Hyperlink"/>
          </w:rPr>
          <w:t>1c</w:t>
        </w:r>
      </w:hyperlink>
      <w:r w:rsidRPr="005E0A0C">
        <w:t>, </w:t>
      </w:r>
      <w:hyperlink r:id="rId86" w:history="1">
        <w:r w:rsidRPr="005E0A0C">
          <w:rPr>
            <w:rStyle w:val="Hyperlink"/>
          </w:rPr>
          <w:t>1d</w:t>
        </w:r>
      </w:hyperlink>
      <w:r w:rsidRPr="005E0A0C">
        <w:t>). Global daily mean temperatures were at record levels for nearly half of 2023 and much of 2024 (figure </w:t>
      </w:r>
      <w:hyperlink r:id="rId87" w:history="1">
        <w:r w:rsidRPr="005E0A0C">
          <w:rPr>
            <w:rStyle w:val="Hyperlink"/>
          </w:rPr>
          <w:t>1e</w:t>
        </w:r>
      </w:hyperlink>
      <w:r w:rsidRPr="005E0A0C">
        <w:t>). On our current emissions trajectory, we may regularly surpass current temperature records in future years (Matthews and Wynes </w:t>
      </w:r>
      <w:hyperlink r:id="rId88" w:history="1">
        <w:r w:rsidRPr="005E0A0C">
          <w:rPr>
            <w:rStyle w:val="Hyperlink"/>
          </w:rPr>
          <w:t>2022</w:t>
        </w:r>
      </w:hyperlink>
      <w:r w:rsidRPr="005E0A0C">
        <w:t>).</w:t>
      </w:r>
    </w:p>
    <w:p w14:paraId="01F59505" w14:textId="77777777" w:rsidR="001049C0" w:rsidRPr="005E0A0C" w:rsidRDefault="001049C0" w:rsidP="001049C0">
      <w:r w:rsidRPr="005E0A0C">
        <w:t xml:space="preserve">[figure omitted] </w:t>
      </w:r>
    </w:p>
    <w:p w14:paraId="45628EE6" w14:textId="77777777" w:rsidR="001049C0" w:rsidRPr="005E0A0C" w:rsidRDefault="001049C0" w:rsidP="001049C0">
      <w:r w:rsidRPr="005E0A0C">
        <w:t xml:space="preserve">Of the </w:t>
      </w:r>
      <w:r w:rsidRPr="003C724E">
        <w:rPr>
          <w:highlight w:val="cyan"/>
          <w:u w:val="single"/>
        </w:rPr>
        <w:t>35 planetary vital signs</w:t>
      </w:r>
      <w:r w:rsidRPr="005E0A0C">
        <w:t xml:space="preserve"> we track annually (figures </w:t>
      </w:r>
      <w:hyperlink r:id="rId89" w:history="1">
        <w:r w:rsidRPr="005E0A0C">
          <w:rPr>
            <w:rStyle w:val="Hyperlink"/>
          </w:rPr>
          <w:t>2</w:t>
        </w:r>
      </w:hyperlink>
      <w:r w:rsidRPr="005E0A0C">
        <w:t> and </w:t>
      </w:r>
      <w:hyperlink r:id="rId90" w:history="1">
        <w:r w:rsidRPr="005E0A0C">
          <w:rPr>
            <w:rStyle w:val="Hyperlink"/>
          </w:rPr>
          <w:t>3</w:t>
        </w:r>
      </w:hyperlink>
      <w:r w:rsidRPr="005E0A0C">
        <w:t xml:space="preserve">), 25 </w:t>
      </w:r>
      <w:r w:rsidRPr="00A36F4F">
        <w:rPr>
          <w:u w:val="single"/>
        </w:rPr>
        <w:t xml:space="preserve">are </w:t>
      </w:r>
      <w:r w:rsidRPr="003C724E">
        <w:rPr>
          <w:highlight w:val="cyan"/>
          <w:u w:val="single"/>
        </w:rPr>
        <w:t>at record levels</w:t>
      </w:r>
      <w:r w:rsidRPr="005E0A0C">
        <w:t xml:space="preserve"> (</w:t>
      </w:r>
      <w:hyperlink r:id="rId91" w:history="1">
        <w:r w:rsidRPr="005E0A0C">
          <w:rPr>
            <w:rStyle w:val="Hyperlink"/>
          </w:rPr>
          <w:t>supplemental table S1</w:t>
        </w:r>
      </w:hyperlink>
      <w:r w:rsidRPr="005E0A0C">
        <w:t>). The global failure to support a rapid and socially just fossil fuel phasedown has led to rapidly escalating climate-related impacts (table </w:t>
      </w:r>
      <w:hyperlink r:id="rId92" w:history="1">
        <w:r w:rsidRPr="005E0A0C">
          <w:rPr>
            <w:rStyle w:val="Hyperlink"/>
          </w:rPr>
          <w:t>1</w:t>
        </w:r>
      </w:hyperlink>
      <w:r w:rsidRPr="005E0A0C">
        <w:t>). Below, we focus on variables that have either changed greatly or are at record extremes.</w:t>
      </w:r>
      <w:r>
        <w:t xml:space="preserve"> </w:t>
      </w:r>
    </w:p>
    <w:p w14:paraId="7110DC3B" w14:textId="77777777" w:rsidR="001049C0" w:rsidRPr="005E0A0C" w:rsidRDefault="001049C0" w:rsidP="001049C0">
      <w:r w:rsidRPr="005E0A0C">
        <w:t xml:space="preserve">[figures omitted] </w:t>
      </w:r>
    </w:p>
    <w:p w14:paraId="2EDDA9A3" w14:textId="77777777" w:rsidR="001049C0" w:rsidRPr="005E0A0C" w:rsidRDefault="001049C0" w:rsidP="001049C0">
      <w:r w:rsidRPr="005E0A0C">
        <w:t xml:space="preserve">[table omitted] </w:t>
      </w:r>
    </w:p>
    <w:p w14:paraId="08C1A2C4" w14:textId="77777777" w:rsidR="001049C0" w:rsidRPr="005E0A0C" w:rsidRDefault="001049C0" w:rsidP="001049C0">
      <w:r w:rsidRPr="005E0A0C">
        <w:rPr>
          <w:i/>
          <w:iCs/>
        </w:rPr>
        <w:t>Note:</w:t>
      </w:r>
      <w:r w:rsidRPr="005E0A0C">
        <w:t> We list numerous recent disasters that may be at least partly related to climate change. This list is not intended to be exhaustive. Because of the recent nature of these events, our sources often include news media articles. For each event, we generally provide references indicating that the likelihood or strength of such an event may have increased because of anthropogenic climate change. References to scientific articles are given directly in the table, and links to news articles are provided in supplemental file S1. Some of these climate disasters may be at least partly related to changes in jet streams (Stendel et al. </w:t>
      </w:r>
      <w:hyperlink r:id="rId93" w:history="1">
        <w:r w:rsidRPr="005E0A0C">
          <w:rPr>
            <w:rStyle w:val="Hyperlink"/>
          </w:rPr>
          <w:t>2021</w:t>
        </w:r>
      </w:hyperlink>
      <w:r w:rsidRPr="005E0A0C">
        <w:t xml:space="preserve">, </w:t>
      </w:r>
      <w:proofErr w:type="spellStart"/>
      <w:r w:rsidRPr="005E0A0C">
        <w:t>Rousi</w:t>
      </w:r>
      <w:proofErr w:type="spellEnd"/>
      <w:r w:rsidRPr="005E0A0C">
        <w:t xml:space="preserve"> et al. </w:t>
      </w:r>
      <w:hyperlink r:id="rId94" w:history="1">
        <w:r w:rsidRPr="005E0A0C">
          <w:rPr>
            <w:rStyle w:val="Hyperlink"/>
          </w:rPr>
          <w:t>2022</w:t>
        </w:r>
      </w:hyperlink>
      <w:r w:rsidRPr="005E0A0C">
        <w:t>).</w:t>
      </w:r>
      <w:r>
        <w:t xml:space="preserve"> </w:t>
      </w:r>
    </w:p>
    <w:p w14:paraId="078DF6CC" w14:textId="77777777" w:rsidR="001049C0" w:rsidRPr="005E0A0C" w:rsidRDefault="001049C0" w:rsidP="001049C0">
      <w:r w:rsidRPr="005E0A0C">
        <w:t>The human enterprise</w:t>
      </w:r>
      <w:r>
        <w:t xml:space="preserve"> </w:t>
      </w:r>
    </w:p>
    <w:p w14:paraId="6C41AF6C" w14:textId="77777777" w:rsidR="001049C0" w:rsidRPr="005E0A0C" w:rsidRDefault="001049C0" w:rsidP="001049C0">
      <w:r w:rsidRPr="005E0A0C">
        <w:t xml:space="preserve">Our </w:t>
      </w:r>
      <w:proofErr w:type="gramStart"/>
      <w:r w:rsidRPr="005E0A0C">
        <w:t>graphical account</w:t>
      </w:r>
      <w:proofErr w:type="gramEnd"/>
      <w:r w:rsidRPr="005E0A0C">
        <w:t xml:space="preserve"> illustrates how humanity's collective size and consumption patterns continued to accelerate on multiple fronts. Although fertility rates were down slightly to a record low in 2023, other variables set </w:t>
      </w:r>
      <w:proofErr w:type="gramStart"/>
      <w:r w:rsidRPr="005E0A0C">
        <w:t>all-time record</w:t>
      </w:r>
      <w:proofErr w:type="gramEnd"/>
      <w:r w:rsidRPr="005E0A0C">
        <w:t xml:space="preserve"> highs, including human population, ruminant livestock population, per capita meat production, and gross domestic product (GDP; figure </w:t>
      </w:r>
      <w:hyperlink r:id="rId95" w:history="1">
        <w:r w:rsidRPr="005E0A0C">
          <w:rPr>
            <w:rStyle w:val="Hyperlink"/>
          </w:rPr>
          <w:t>2a–2e</w:t>
        </w:r>
      </w:hyperlink>
      <w:r w:rsidRPr="005E0A0C">
        <w:t xml:space="preserve">). Human population and ruminant livestock population have been increasing at approximately 200,000 and 170,000 per day respectively. Decoupling the growth in </w:t>
      </w:r>
      <w:proofErr w:type="gramStart"/>
      <w:r w:rsidRPr="005E0A0C">
        <w:t>all of</w:t>
      </w:r>
      <w:proofErr w:type="gramEnd"/>
      <w:r w:rsidRPr="005E0A0C">
        <w:t xml:space="preserve"> these variables with greenhouse gas emissions may be difficult (Ripple et al. </w:t>
      </w:r>
      <w:hyperlink r:id="rId96" w:history="1">
        <w:r w:rsidRPr="005E0A0C">
          <w:rPr>
            <w:rStyle w:val="Hyperlink"/>
          </w:rPr>
          <w:t>2024</w:t>
        </w:r>
      </w:hyperlink>
      <w:r w:rsidRPr="005E0A0C">
        <w:t>).</w:t>
      </w:r>
      <w:r>
        <w:t xml:space="preserve"> </w:t>
      </w:r>
    </w:p>
    <w:p w14:paraId="2EF3AEBB" w14:textId="77777777" w:rsidR="001049C0" w:rsidRPr="005E0A0C" w:rsidRDefault="001049C0" w:rsidP="001049C0">
      <w:r w:rsidRPr="005E0A0C">
        <w:t>Energy</w:t>
      </w:r>
      <w:r>
        <w:t xml:space="preserve"> </w:t>
      </w:r>
    </w:p>
    <w:p w14:paraId="5583165F" w14:textId="77777777" w:rsidR="001049C0" w:rsidRPr="005E0A0C" w:rsidRDefault="001049C0" w:rsidP="001049C0">
      <w:r w:rsidRPr="00A36F4F">
        <w:t>Fossil fuel consumption rose by 1.5%</w:t>
      </w:r>
      <w:r w:rsidRPr="005E0A0C">
        <w:t xml:space="preserve"> in 2023 relative to 2022 (figure </w:t>
      </w:r>
      <w:hyperlink r:id="rId97" w:history="1">
        <w:r w:rsidRPr="005E0A0C">
          <w:rPr>
            <w:rStyle w:val="Hyperlink"/>
          </w:rPr>
          <w:t>2h</w:t>
        </w:r>
      </w:hyperlink>
      <w:r w:rsidRPr="005E0A0C">
        <w:t>), mostly because of substantial increases in coal consumption (1.6%) and oil consumption (2.5%; figure </w:t>
      </w:r>
      <w:hyperlink r:id="rId98" w:history="1">
        <w:r w:rsidRPr="005E0A0C">
          <w:rPr>
            <w:rStyle w:val="Hyperlink"/>
          </w:rPr>
          <w:t>2h</w:t>
        </w:r>
      </w:hyperlink>
      <w:r w:rsidRPr="005E0A0C">
        <w:t xml:space="preserve">). Renewable energy </w:t>
      </w:r>
      <w:proofErr w:type="gramStart"/>
      <w:r w:rsidRPr="005E0A0C">
        <w:t>use</w:t>
      </w:r>
      <w:proofErr w:type="gramEnd"/>
      <w:r w:rsidRPr="005E0A0C">
        <w:t xml:space="preserve"> also grew in 2023, with solar and wind </w:t>
      </w:r>
      <w:proofErr w:type="gramStart"/>
      <w:r w:rsidRPr="005E0A0C">
        <w:t>consumption together</w:t>
      </w:r>
      <w:proofErr w:type="gramEnd"/>
      <w:r w:rsidRPr="005E0A0C">
        <w:t xml:space="preserve"> rising 15% relative to 2022 (figure </w:t>
      </w:r>
      <w:hyperlink r:id="rId99" w:history="1">
        <w:r w:rsidRPr="005E0A0C">
          <w:rPr>
            <w:rStyle w:val="Hyperlink"/>
          </w:rPr>
          <w:t>2h</w:t>
        </w:r>
      </w:hyperlink>
      <w:r w:rsidRPr="005E0A0C">
        <w:t>). Much of this growth can be attributed to the fact that renewable energy is often cheaper than comparable new fossil fuel alternatives (Roser </w:t>
      </w:r>
      <w:hyperlink r:id="rId100" w:history="1">
        <w:r w:rsidRPr="005E0A0C">
          <w:rPr>
            <w:rStyle w:val="Hyperlink"/>
          </w:rPr>
          <w:t>2020</w:t>
        </w:r>
      </w:hyperlink>
      <w:r w:rsidRPr="005E0A0C">
        <w:t xml:space="preserve">). However, </w:t>
      </w:r>
      <w:r w:rsidRPr="00A36F4F">
        <w:rPr>
          <w:u w:val="single"/>
        </w:rPr>
        <w:t>fossil fuel consumption remains roughly 14 times greater than solar and wind energy consumption</w:t>
      </w:r>
      <w:r w:rsidRPr="005E0A0C">
        <w:t xml:space="preserve"> (figure </w:t>
      </w:r>
      <w:hyperlink r:id="rId101" w:history="1">
        <w:r w:rsidRPr="005E0A0C">
          <w:rPr>
            <w:rStyle w:val="Hyperlink"/>
          </w:rPr>
          <w:t>2h</w:t>
        </w:r>
      </w:hyperlink>
      <w:r w:rsidRPr="005E0A0C">
        <w:t>) and recent growth in the renewable share of electricity generation mostly covered increased demand, instead of replacing fossil fuels (REN21 </w:t>
      </w:r>
      <w:hyperlink r:id="rId102" w:history="1">
        <w:r w:rsidRPr="005E0A0C">
          <w:rPr>
            <w:rStyle w:val="Hyperlink"/>
          </w:rPr>
          <w:t>2024</w:t>
        </w:r>
      </w:hyperlink>
      <w:r w:rsidRPr="005E0A0C">
        <w:t>).</w:t>
      </w:r>
    </w:p>
    <w:p w14:paraId="20FE1D92" w14:textId="77777777" w:rsidR="001049C0" w:rsidRPr="005E0A0C" w:rsidRDefault="001049C0" w:rsidP="001049C0">
      <w:r w:rsidRPr="005E0A0C">
        <w:t>Forests</w:t>
      </w:r>
    </w:p>
    <w:p w14:paraId="4FC12276" w14:textId="77777777" w:rsidR="001049C0" w:rsidRPr="005E0A0C" w:rsidRDefault="001049C0" w:rsidP="001049C0">
      <w:r w:rsidRPr="003C724E">
        <w:rPr>
          <w:highlight w:val="cyan"/>
          <w:u w:val="single"/>
        </w:rPr>
        <w:t>Global tree</w:t>
      </w:r>
      <w:r w:rsidRPr="00A36F4F">
        <w:rPr>
          <w:u w:val="single"/>
        </w:rPr>
        <w:t xml:space="preserve"> cover </w:t>
      </w:r>
      <w:r w:rsidRPr="003C724E">
        <w:rPr>
          <w:highlight w:val="cyan"/>
          <w:u w:val="single"/>
        </w:rPr>
        <w:t>loss</w:t>
      </w:r>
      <w:r w:rsidRPr="00A36F4F">
        <w:rPr>
          <w:u w:val="single"/>
        </w:rPr>
        <w:t xml:space="preserve"> rose from 22.8 </w:t>
      </w:r>
      <w:proofErr w:type="spellStart"/>
      <w:r w:rsidRPr="00A36F4F">
        <w:rPr>
          <w:u w:val="single"/>
        </w:rPr>
        <w:t>megahectares</w:t>
      </w:r>
      <w:proofErr w:type="spellEnd"/>
      <w:r w:rsidRPr="005E0A0C">
        <w:t xml:space="preserve"> (</w:t>
      </w:r>
      <w:proofErr w:type="spellStart"/>
      <w:r w:rsidRPr="005E0A0C">
        <w:t>Mha</w:t>
      </w:r>
      <w:proofErr w:type="spellEnd"/>
      <w:r w:rsidRPr="005E0A0C">
        <w:t xml:space="preserve">) per year in 2022 to 28.3 </w:t>
      </w:r>
      <w:proofErr w:type="spellStart"/>
      <w:r w:rsidRPr="005E0A0C">
        <w:t>Mha</w:t>
      </w:r>
      <w:proofErr w:type="spellEnd"/>
      <w:r w:rsidRPr="005E0A0C">
        <w:t xml:space="preserve"> per year in 2023, reaching its third-highest level (figure </w:t>
      </w:r>
      <w:hyperlink r:id="rId103" w:history="1">
        <w:r w:rsidRPr="005E0A0C">
          <w:rPr>
            <w:rStyle w:val="Hyperlink"/>
          </w:rPr>
          <w:t>2f</w:t>
        </w:r>
      </w:hyperlink>
      <w:r w:rsidRPr="005E0A0C">
        <w:t xml:space="preserve">); this was at least </w:t>
      </w:r>
      <w:r w:rsidRPr="003C724E">
        <w:rPr>
          <w:highlight w:val="cyan"/>
          <w:u w:val="single"/>
        </w:rPr>
        <w:t>partly because of wildfires</w:t>
      </w:r>
      <w:r w:rsidRPr="00A36F4F">
        <w:rPr>
          <w:u w:val="single"/>
        </w:rPr>
        <w:t>,</w:t>
      </w:r>
      <w:r w:rsidRPr="005E0A0C">
        <w:t xml:space="preserve"> which caused tree cover loss to reach a record high of 11.9 </w:t>
      </w:r>
      <w:proofErr w:type="spellStart"/>
      <w:r w:rsidRPr="005E0A0C">
        <w:t>Mha</w:t>
      </w:r>
      <w:proofErr w:type="spellEnd"/>
      <w:r w:rsidRPr="005E0A0C">
        <w:t xml:space="preserve"> (figure </w:t>
      </w:r>
      <w:hyperlink r:id="rId104" w:history="1">
        <w:r w:rsidRPr="005E0A0C">
          <w:rPr>
            <w:rStyle w:val="Hyperlink"/>
          </w:rPr>
          <w:t>3n</w:t>
        </w:r>
      </w:hyperlink>
      <w:r w:rsidRPr="005E0A0C">
        <w:t xml:space="preserve">). High rates of tree cover loss </w:t>
      </w:r>
      <w:r w:rsidRPr="00A36F4F">
        <w:rPr>
          <w:u w:val="single"/>
        </w:rPr>
        <w:t xml:space="preserve">can </w:t>
      </w:r>
      <w:r w:rsidRPr="003C724E">
        <w:rPr>
          <w:highlight w:val="cyan"/>
          <w:u w:val="single"/>
        </w:rPr>
        <w:t>drive a set of related feedback loops</w:t>
      </w:r>
      <w:r w:rsidRPr="00A36F4F">
        <w:rPr>
          <w:u w:val="single"/>
        </w:rPr>
        <w:t xml:space="preserve">, wherein the </w:t>
      </w:r>
      <w:r w:rsidRPr="003C724E">
        <w:rPr>
          <w:highlight w:val="cyan"/>
          <w:u w:val="single"/>
        </w:rPr>
        <w:t>loss of forest carbon sequestration</w:t>
      </w:r>
      <w:r w:rsidRPr="00A36F4F">
        <w:rPr>
          <w:u w:val="single"/>
        </w:rPr>
        <w:t xml:space="preserve"> leads to additional warming, which can drive further losses in carbon sequestration</w:t>
      </w:r>
      <w:r w:rsidRPr="005E0A0C">
        <w:t xml:space="preserve"> and so on (Ripple et al. </w:t>
      </w:r>
      <w:hyperlink r:id="rId105" w:history="1">
        <w:r w:rsidRPr="005E0A0C">
          <w:rPr>
            <w:rStyle w:val="Hyperlink"/>
          </w:rPr>
          <w:t>2023b</w:t>
        </w:r>
      </w:hyperlink>
      <w:r w:rsidRPr="005E0A0C">
        <w:t>, Goldman and Carter </w:t>
      </w:r>
      <w:hyperlink r:id="rId106" w:history="1">
        <w:r w:rsidRPr="005E0A0C">
          <w:rPr>
            <w:rStyle w:val="Hyperlink"/>
          </w:rPr>
          <w:t>2024</w:t>
        </w:r>
      </w:hyperlink>
      <w:r w:rsidRPr="005E0A0C">
        <w:t xml:space="preserve">). This type of climate carbon feedback process could limit the success of some natural climate solutions. In 2023, there was also a </w:t>
      </w:r>
      <w:r w:rsidRPr="00A36F4F">
        <w:rPr>
          <w:u w:val="single"/>
        </w:rPr>
        <w:t>dramatic decline in the land carbon sink</w:t>
      </w:r>
      <w:r w:rsidRPr="005E0A0C">
        <w:t xml:space="preserve"> according to Ke and colleagues (</w:t>
      </w:r>
      <w:hyperlink r:id="rId107" w:tgtFrame="_blank" w:history="1">
        <w:r w:rsidRPr="005E0A0C">
          <w:rPr>
            <w:rStyle w:val="Hyperlink"/>
          </w:rPr>
          <w:t>https://doi.org/10.48550/arXiv.2407.12447</w:t>
        </w:r>
      </w:hyperlink>
      <w:r w:rsidRPr="005E0A0C">
        <w:t xml:space="preserve"> [preprint: not peer reviewed]). On a more positive note, the deforestation rate in the Brazilian Amazon continued to decline, dropping from 1.16 </w:t>
      </w:r>
      <w:proofErr w:type="spellStart"/>
      <w:r w:rsidRPr="005E0A0C">
        <w:t>Mha</w:t>
      </w:r>
      <w:proofErr w:type="spellEnd"/>
      <w:r w:rsidRPr="005E0A0C">
        <w:t xml:space="preserve"> in 2022 to 0.90 </w:t>
      </w:r>
      <w:proofErr w:type="spellStart"/>
      <w:r w:rsidRPr="005E0A0C">
        <w:t>Mha</w:t>
      </w:r>
      <w:proofErr w:type="spellEnd"/>
      <w:r w:rsidRPr="005E0A0C">
        <w:t xml:space="preserve"> in 2023 (figure </w:t>
      </w:r>
      <w:hyperlink r:id="rId108" w:history="1">
        <w:r w:rsidRPr="005E0A0C">
          <w:rPr>
            <w:rStyle w:val="Hyperlink"/>
          </w:rPr>
          <w:t>2g</w:t>
        </w:r>
      </w:hyperlink>
      <w:r w:rsidRPr="005E0A0C">
        <w:t>). This decrease may be partly because of the shifting policies of Brazil's government (Vilani et al. </w:t>
      </w:r>
      <w:hyperlink r:id="rId109" w:history="1">
        <w:r w:rsidRPr="005E0A0C">
          <w:rPr>
            <w:rStyle w:val="Hyperlink"/>
          </w:rPr>
          <w:t>2023</w:t>
        </w:r>
      </w:hyperlink>
      <w:r w:rsidRPr="005E0A0C">
        <w:t xml:space="preserve">) and comes at a critical time given that the </w:t>
      </w:r>
      <w:r w:rsidRPr="003C724E">
        <w:rPr>
          <w:highlight w:val="cyan"/>
          <w:u w:val="single"/>
        </w:rPr>
        <w:t>Amazon</w:t>
      </w:r>
      <w:r w:rsidRPr="00A36F4F">
        <w:rPr>
          <w:u w:val="single"/>
        </w:rPr>
        <w:t xml:space="preserve"> may be </w:t>
      </w:r>
      <w:r w:rsidRPr="003C724E">
        <w:rPr>
          <w:highlight w:val="cyan"/>
          <w:u w:val="single"/>
        </w:rPr>
        <w:t>nearing a tipping point</w:t>
      </w:r>
      <w:r w:rsidRPr="00A36F4F">
        <w:rPr>
          <w:u w:val="single"/>
        </w:rPr>
        <w:t xml:space="preserve"> where a loss of resilience and positive feedback loops contribute to large-scale forest dieback</w:t>
      </w:r>
      <w:r w:rsidRPr="005E0A0C">
        <w:t xml:space="preserve"> (Boulton et al. </w:t>
      </w:r>
      <w:hyperlink r:id="rId110" w:history="1">
        <w:r w:rsidRPr="005E0A0C">
          <w:rPr>
            <w:rStyle w:val="Hyperlink"/>
          </w:rPr>
          <w:t>2022</w:t>
        </w:r>
      </w:hyperlink>
      <w:r w:rsidRPr="005E0A0C">
        <w:t>, Flores et al. </w:t>
      </w:r>
      <w:hyperlink r:id="rId111" w:history="1">
        <w:r w:rsidRPr="005E0A0C">
          <w:rPr>
            <w:rStyle w:val="Hyperlink"/>
          </w:rPr>
          <w:t>2024</w:t>
        </w:r>
      </w:hyperlink>
      <w:r w:rsidRPr="005E0A0C">
        <w:t>).</w:t>
      </w:r>
    </w:p>
    <w:p w14:paraId="3F53DA17" w14:textId="77777777" w:rsidR="001049C0" w:rsidRPr="00A36F4F" w:rsidRDefault="001049C0" w:rsidP="001049C0">
      <w:pPr>
        <w:rPr>
          <w:u w:val="single"/>
        </w:rPr>
      </w:pPr>
      <w:r w:rsidRPr="00A36F4F">
        <w:rPr>
          <w:u w:val="single"/>
        </w:rPr>
        <w:t>Global greenhouse gases and temperature</w:t>
      </w:r>
    </w:p>
    <w:p w14:paraId="0EE27A4D" w14:textId="77777777" w:rsidR="001049C0" w:rsidRPr="005E0A0C" w:rsidRDefault="001049C0" w:rsidP="001049C0">
      <w:r w:rsidRPr="005E0A0C">
        <w:t xml:space="preserve">Annual energy-related </w:t>
      </w:r>
      <w:r w:rsidRPr="003C724E">
        <w:rPr>
          <w:highlight w:val="cyan"/>
          <w:u w:val="single"/>
        </w:rPr>
        <w:t xml:space="preserve">emissions </w:t>
      </w:r>
      <w:r w:rsidRPr="003C724E">
        <w:rPr>
          <w:u w:val="single"/>
        </w:rPr>
        <w:t>i</w:t>
      </w:r>
      <w:r w:rsidRPr="003C724E">
        <w:t>ncreased</w:t>
      </w:r>
      <w:r w:rsidRPr="005E0A0C">
        <w:t xml:space="preserve"> 2.1% in </w:t>
      </w:r>
      <w:proofErr w:type="gramStart"/>
      <w:r w:rsidRPr="005E0A0C">
        <w:t>2023, and</w:t>
      </w:r>
      <w:proofErr w:type="gramEnd"/>
      <w:r w:rsidRPr="005E0A0C">
        <w:t xml:space="preserve"> </w:t>
      </w:r>
      <w:r w:rsidRPr="00A36F4F">
        <w:rPr>
          <w:u w:val="single"/>
        </w:rPr>
        <w:t xml:space="preserve">are now </w:t>
      </w:r>
      <w:r w:rsidRPr="003C724E">
        <w:rPr>
          <w:highlight w:val="cyan"/>
          <w:u w:val="single"/>
        </w:rPr>
        <w:t>above 40 gigatons</w:t>
      </w:r>
      <w:r w:rsidRPr="00A36F4F">
        <w:rPr>
          <w:u w:val="single"/>
        </w:rPr>
        <w:t xml:space="preserve"> of carbon-dioxide-equivalent for the first time </w:t>
      </w:r>
      <w:r w:rsidRPr="005E0A0C">
        <w:t>(figure </w:t>
      </w:r>
      <w:hyperlink r:id="rId112" w:history="1">
        <w:r w:rsidRPr="005E0A0C">
          <w:rPr>
            <w:rStyle w:val="Hyperlink"/>
          </w:rPr>
          <w:t>2k</w:t>
        </w:r>
      </w:hyperlink>
      <w:r w:rsidRPr="005E0A0C">
        <w:t>). The top three emitting countries are China, the United States, and India, which, together, account for over half of global emissions (</w:t>
      </w:r>
      <w:hyperlink r:id="rId113" w:history="1">
        <w:r w:rsidRPr="005E0A0C">
          <w:rPr>
            <w:rStyle w:val="Hyperlink"/>
          </w:rPr>
          <w:t>supplemental table S2</w:t>
        </w:r>
      </w:hyperlink>
      <w:r w:rsidRPr="005E0A0C">
        <w:t>). Anthropogenic emissions of aerosol pollutants are declining; because these aerosols have a net cooling effect, this reduction may be causing the rate of global warming to accelerate (Hansen et al. </w:t>
      </w:r>
      <w:hyperlink r:id="rId114" w:history="1">
        <w:r w:rsidRPr="005E0A0C">
          <w:rPr>
            <w:rStyle w:val="Hyperlink"/>
          </w:rPr>
          <w:t>2023</w:t>
        </w:r>
      </w:hyperlink>
      <w:r w:rsidRPr="005E0A0C">
        <w:t xml:space="preserve">). </w:t>
      </w:r>
      <w:proofErr w:type="gramStart"/>
      <w:r w:rsidRPr="005E0A0C">
        <w:t>On the basis of</w:t>
      </w:r>
      <w:proofErr w:type="gramEnd"/>
      <w:r w:rsidRPr="005E0A0C">
        <w:t xml:space="preserve"> global year-to-date averages, the concentrations of carbon dioxide and methane are at record highs (figure </w:t>
      </w:r>
      <w:hyperlink r:id="rId115" w:history="1">
        <w:r w:rsidRPr="005E0A0C">
          <w:rPr>
            <w:rStyle w:val="Hyperlink"/>
          </w:rPr>
          <w:t>3a</w:t>
        </w:r>
      </w:hyperlink>
      <w:r w:rsidRPr="005E0A0C">
        <w:t>, </w:t>
      </w:r>
      <w:hyperlink r:id="rId116" w:history="1">
        <w:r w:rsidRPr="005E0A0C">
          <w:rPr>
            <w:rStyle w:val="Hyperlink"/>
          </w:rPr>
          <w:t>3b</w:t>
        </w:r>
      </w:hyperlink>
      <w:r w:rsidRPr="005E0A0C">
        <w:t>). Carbon dioxide levels were recently observed to be surging (NOAA </w:t>
      </w:r>
      <w:hyperlink r:id="rId117" w:history="1">
        <w:r w:rsidRPr="005E0A0C">
          <w:rPr>
            <w:rStyle w:val="Hyperlink"/>
          </w:rPr>
          <w:t>2024</w:t>
        </w:r>
      </w:hyperlink>
      <w:r w:rsidRPr="005E0A0C">
        <w:t>). Furthermore, the growth rate of methane emissions has been accelerating, which is very troubling (Shindell et al. </w:t>
      </w:r>
      <w:hyperlink r:id="rId118" w:history="1">
        <w:r w:rsidRPr="005E0A0C">
          <w:rPr>
            <w:rStyle w:val="Hyperlink"/>
          </w:rPr>
          <w:t>2024</w:t>
        </w:r>
      </w:hyperlink>
      <w:r w:rsidRPr="005E0A0C">
        <w:t>). Nitrous oxide is also at a record high (figure </w:t>
      </w:r>
      <w:hyperlink r:id="rId119" w:history="1">
        <w:r w:rsidRPr="005E0A0C">
          <w:rPr>
            <w:rStyle w:val="Hyperlink"/>
          </w:rPr>
          <w:t>3c</w:t>
        </w:r>
      </w:hyperlink>
      <w:r w:rsidRPr="005E0A0C">
        <w:t>); annual anthropogenic emissions of this potent long-lived greenhouse gas have increased by roughly 40% from 1980 to 2020 (Tian et al. </w:t>
      </w:r>
      <w:hyperlink r:id="rId120" w:history="1">
        <w:r w:rsidRPr="005E0A0C">
          <w:rPr>
            <w:rStyle w:val="Hyperlink"/>
          </w:rPr>
          <w:t>2024</w:t>
        </w:r>
      </w:hyperlink>
      <w:r w:rsidRPr="005E0A0C">
        <w:t>).</w:t>
      </w:r>
    </w:p>
    <w:p w14:paraId="217A9C90" w14:textId="77777777" w:rsidR="001049C0" w:rsidRPr="005E0A0C" w:rsidRDefault="001049C0" w:rsidP="001049C0">
      <w:r w:rsidRPr="00B66508">
        <w:rPr>
          <w:u w:val="single"/>
        </w:rPr>
        <w:t>Surface temperature is at a record high,</w:t>
      </w:r>
      <w:r w:rsidRPr="005E0A0C">
        <w:t xml:space="preserve"> and 2024 is expected to be one of the hottest years ever recorded (figure </w:t>
      </w:r>
      <w:hyperlink r:id="rId121" w:history="1">
        <w:r w:rsidRPr="005E0A0C">
          <w:rPr>
            <w:rStyle w:val="Hyperlink"/>
          </w:rPr>
          <w:t>3d</w:t>
        </w:r>
      </w:hyperlink>
      <w:r w:rsidRPr="005E0A0C">
        <w:t xml:space="preserve">). Each 0.1°C of global warming </w:t>
      </w:r>
      <w:r w:rsidRPr="00B66508">
        <w:rPr>
          <w:u w:val="single"/>
        </w:rPr>
        <w:t xml:space="preserve">places an extra 100 million people (or more) into unprecedented hot average temperatures </w:t>
      </w:r>
      <w:r w:rsidRPr="005E0A0C">
        <w:t>(Lenton et al. </w:t>
      </w:r>
      <w:hyperlink r:id="rId122" w:history="1">
        <w:r w:rsidRPr="005E0A0C">
          <w:rPr>
            <w:rStyle w:val="Hyperlink"/>
          </w:rPr>
          <w:t>2023</w:t>
        </w:r>
      </w:hyperlink>
      <w:r w:rsidRPr="005E0A0C">
        <w:t>). On our current trajectory, future years will almost certainly be even hotter, because our climate continues to shift away from conditions associated with human thriving for much of Earth's population (Vecellio et al. </w:t>
      </w:r>
      <w:hyperlink r:id="rId123" w:history="1">
        <w:r w:rsidRPr="005E0A0C">
          <w:rPr>
            <w:rStyle w:val="Hyperlink"/>
          </w:rPr>
          <w:t>2023</w:t>
        </w:r>
      </w:hyperlink>
      <w:r w:rsidRPr="005E0A0C">
        <w:t xml:space="preserve">). Even in the most optimistic scenarios, </w:t>
      </w:r>
      <w:r w:rsidRPr="00B66508">
        <w:rPr>
          <w:u w:val="single"/>
        </w:rPr>
        <w:t xml:space="preserve">large-scale </w:t>
      </w:r>
      <w:r w:rsidRPr="003C724E">
        <w:rPr>
          <w:highlight w:val="cyan"/>
          <w:u w:val="single"/>
        </w:rPr>
        <w:t xml:space="preserve">climate adaptation </w:t>
      </w:r>
      <w:r w:rsidRPr="003C724E">
        <w:rPr>
          <w:u w:val="single"/>
        </w:rPr>
        <w:t>efforts will</w:t>
      </w:r>
      <w:r w:rsidRPr="00B66508">
        <w:rPr>
          <w:u w:val="single"/>
        </w:rPr>
        <w:t xml:space="preserve"> be </w:t>
      </w:r>
      <w:r w:rsidRPr="003C724E">
        <w:rPr>
          <w:highlight w:val="cyan"/>
          <w:u w:val="single"/>
        </w:rPr>
        <w:t>needed,</w:t>
      </w:r>
      <w:r w:rsidRPr="00B66508">
        <w:rPr>
          <w:u w:val="single"/>
        </w:rPr>
        <w:t xml:space="preserve"> particularly for the most vulnerable populations</w:t>
      </w:r>
      <w:r w:rsidRPr="005E0A0C">
        <w:t xml:space="preserve"> (Ripple et al. </w:t>
      </w:r>
      <w:hyperlink r:id="rId124" w:history="1">
        <w:r w:rsidRPr="005E0A0C">
          <w:rPr>
            <w:rStyle w:val="Hyperlink"/>
          </w:rPr>
          <w:t>2022</w:t>
        </w:r>
      </w:hyperlink>
      <w:r w:rsidRPr="005E0A0C">
        <w:t>).</w:t>
      </w:r>
    </w:p>
    <w:p w14:paraId="77D509D0" w14:textId="77777777" w:rsidR="001049C0" w:rsidRPr="005E0A0C" w:rsidRDefault="001049C0" w:rsidP="001049C0">
      <w:r w:rsidRPr="005E0A0C">
        <w:t>Oceans and ice</w:t>
      </w:r>
    </w:p>
    <w:p w14:paraId="42E67808" w14:textId="77777777" w:rsidR="001049C0" w:rsidRPr="005E0A0C" w:rsidRDefault="001049C0" w:rsidP="001049C0">
      <w:r w:rsidRPr="003C724E">
        <w:rPr>
          <w:highlight w:val="cyan"/>
          <w:u w:val="single"/>
        </w:rPr>
        <w:t>Ocean acidity and</w:t>
      </w:r>
      <w:r w:rsidRPr="009759C5">
        <w:rPr>
          <w:u w:val="single"/>
        </w:rPr>
        <w:t xml:space="preserve"> ocean </w:t>
      </w:r>
      <w:r w:rsidRPr="003C724E">
        <w:rPr>
          <w:highlight w:val="cyan"/>
          <w:u w:val="single"/>
        </w:rPr>
        <w:t>heat</w:t>
      </w:r>
      <w:r w:rsidRPr="009759C5">
        <w:rPr>
          <w:u w:val="single"/>
        </w:rPr>
        <w:t xml:space="preserve"> content are both at record extremes</w:t>
      </w:r>
      <w:r w:rsidRPr="005E0A0C">
        <w:t xml:space="preserve"> (figure </w:t>
      </w:r>
      <w:hyperlink r:id="rId125" w:history="1">
        <w:r w:rsidRPr="005E0A0C">
          <w:rPr>
            <w:rStyle w:val="Hyperlink"/>
          </w:rPr>
          <w:t>3f</w:t>
        </w:r>
      </w:hyperlink>
      <w:r w:rsidRPr="005E0A0C">
        <w:t>, </w:t>
      </w:r>
      <w:hyperlink r:id="rId126" w:history="1">
        <w:r w:rsidRPr="005E0A0C">
          <w:rPr>
            <w:rStyle w:val="Hyperlink"/>
          </w:rPr>
          <w:t>3g</w:t>
        </w:r>
      </w:hyperlink>
      <w:r w:rsidRPr="005E0A0C">
        <w:t>), which has led to various ocean-related climate impacts. For example, heat waves in 2021 and 2023 caused marine animal mass mortality events (White et al. </w:t>
      </w:r>
      <w:hyperlink r:id="rId127" w:history="1">
        <w:r w:rsidRPr="005E0A0C">
          <w:rPr>
            <w:rStyle w:val="Hyperlink"/>
          </w:rPr>
          <w:t>2023</w:t>
        </w:r>
      </w:hyperlink>
      <w:r w:rsidRPr="005E0A0C">
        <w:t>, Goreau and Hayes </w:t>
      </w:r>
      <w:hyperlink r:id="rId128" w:history="1">
        <w:r w:rsidRPr="005E0A0C">
          <w:rPr>
            <w:rStyle w:val="Hyperlink"/>
          </w:rPr>
          <w:t>2024</w:t>
        </w:r>
      </w:hyperlink>
      <w:r w:rsidRPr="005E0A0C">
        <w:t>). In addition, the average global sea level is presently at a record high, mostly because of both overall warming and a strong El Niño in 2023 and part of 2024 (figure </w:t>
      </w:r>
      <w:hyperlink r:id="rId129" w:history="1">
        <w:r w:rsidRPr="005E0A0C">
          <w:rPr>
            <w:rStyle w:val="Hyperlink"/>
          </w:rPr>
          <w:t>3h</w:t>
        </w:r>
      </w:hyperlink>
      <w:r w:rsidRPr="005E0A0C">
        <w:t>; Lee </w:t>
      </w:r>
      <w:hyperlink r:id="rId130" w:history="1">
        <w:r w:rsidRPr="005E0A0C">
          <w:rPr>
            <w:rStyle w:val="Hyperlink"/>
          </w:rPr>
          <w:t>2024</w:t>
        </w:r>
      </w:hyperlink>
      <w:r w:rsidRPr="005E0A0C">
        <w:t xml:space="preserve">). </w:t>
      </w:r>
      <w:r w:rsidRPr="009759C5">
        <w:rPr>
          <w:u w:val="single"/>
        </w:rPr>
        <w:t xml:space="preserve">Continued sea level rise has the potential to </w:t>
      </w:r>
      <w:r w:rsidRPr="003C724E">
        <w:rPr>
          <w:highlight w:val="cyan"/>
          <w:u w:val="single"/>
        </w:rPr>
        <w:t>displace hundreds of millions</w:t>
      </w:r>
      <w:r w:rsidRPr="003C724E">
        <w:rPr>
          <w:u w:val="single"/>
        </w:rPr>
        <w:t xml:space="preserve"> of people over the course of the century</w:t>
      </w:r>
      <w:r w:rsidRPr="003C724E">
        <w:t xml:space="preserve"> (Kulp and Strauss </w:t>
      </w:r>
      <w:hyperlink r:id="rId131" w:history="1">
        <w:r w:rsidRPr="003C724E">
          <w:rPr>
            <w:rStyle w:val="Hyperlink"/>
          </w:rPr>
          <w:t>2019</w:t>
        </w:r>
      </w:hyperlink>
      <w:r w:rsidRPr="003C724E">
        <w:t>).</w:t>
      </w:r>
      <w:r w:rsidRPr="005E0A0C">
        <w:t xml:space="preserve"> </w:t>
      </w:r>
      <w:r w:rsidRPr="009759C5">
        <w:rPr>
          <w:u w:val="single"/>
        </w:rPr>
        <w:t>Melting continental ice contributes about half to sea level rise</w:t>
      </w:r>
      <w:r w:rsidRPr="005E0A0C">
        <w:t xml:space="preserve"> (Horwath et al. </w:t>
      </w:r>
      <w:hyperlink r:id="rId132" w:history="1">
        <w:r w:rsidRPr="005E0A0C">
          <w:rPr>
            <w:rStyle w:val="Hyperlink"/>
          </w:rPr>
          <w:t>2021</w:t>
        </w:r>
      </w:hyperlink>
      <w:r w:rsidRPr="005E0A0C">
        <w:t>), and the latest data indicate that Greenland’s ice mass, Antarctica’s ice mass, and the average glacier thickness are all at record lows (figure </w:t>
      </w:r>
      <w:hyperlink r:id="rId133" w:history="1">
        <w:r w:rsidRPr="005E0A0C">
          <w:rPr>
            <w:rStyle w:val="Hyperlink"/>
          </w:rPr>
          <w:t>3j</w:t>
        </w:r>
      </w:hyperlink>
      <w:r w:rsidRPr="005E0A0C">
        <w:t>–</w:t>
      </w:r>
      <w:hyperlink r:id="rId134" w:history="1">
        <w:r w:rsidRPr="005E0A0C">
          <w:rPr>
            <w:rStyle w:val="Hyperlink"/>
          </w:rPr>
          <w:t>3l</w:t>
        </w:r>
      </w:hyperlink>
      <w:r w:rsidRPr="005E0A0C">
        <w:t>).</w:t>
      </w:r>
    </w:p>
    <w:p w14:paraId="1E97B455" w14:textId="77777777" w:rsidR="001049C0" w:rsidRPr="009759C5" w:rsidRDefault="001049C0" w:rsidP="001049C0">
      <w:r w:rsidRPr="009759C5">
        <w:t>Climate impacts and extreme weather</w:t>
      </w:r>
    </w:p>
    <w:p w14:paraId="3CEDEA29" w14:textId="77777777" w:rsidR="001049C0" w:rsidRPr="005E0A0C" w:rsidRDefault="001049C0" w:rsidP="001049C0">
      <w:r w:rsidRPr="009759C5">
        <w:rPr>
          <w:u w:val="single"/>
        </w:rPr>
        <w:t xml:space="preserve">Climate-related </w:t>
      </w:r>
      <w:r w:rsidRPr="003C724E">
        <w:rPr>
          <w:highlight w:val="cyan"/>
          <w:u w:val="single"/>
        </w:rPr>
        <w:t>extreme weather and disasters</w:t>
      </w:r>
      <w:r w:rsidRPr="009759C5">
        <w:rPr>
          <w:u w:val="single"/>
        </w:rPr>
        <w:t xml:space="preserve"> are </w:t>
      </w:r>
      <w:r w:rsidRPr="003C724E">
        <w:rPr>
          <w:highlight w:val="cyan"/>
          <w:u w:val="single"/>
        </w:rPr>
        <w:t>contributing greatly to human suffering</w:t>
      </w:r>
      <w:r w:rsidRPr="005E0A0C">
        <w:t xml:space="preserve"> (figure </w:t>
      </w:r>
      <w:hyperlink r:id="rId135" w:history="1">
        <w:r w:rsidRPr="005E0A0C">
          <w:rPr>
            <w:rStyle w:val="Hyperlink"/>
          </w:rPr>
          <w:t>4</w:t>
        </w:r>
      </w:hyperlink>
      <w:r w:rsidRPr="005E0A0C">
        <w:t>). Increasing heat and rainfall extremes are now far outside the historical climate (Robinson et al. </w:t>
      </w:r>
      <w:hyperlink r:id="rId136" w:history="1">
        <w:r w:rsidRPr="005E0A0C">
          <w:rPr>
            <w:rStyle w:val="Hyperlink"/>
          </w:rPr>
          <w:t>2021</w:t>
        </w:r>
      </w:hyperlink>
      <w:r w:rsidRPr="005E0A0C">
        <w:t>). The rapid increase in average global temperatures (figure </w:t>
      </w:r>
      <w:hyperlink r:id="rId137" w:history="1">
        <w:r w:rsidRPr="005E0A0C">
          <w:rPr>
            <w:rStyle w:val="Hyperlink"/>
          </w:rPr>
          <w:t>1e</w:t>
        </w:r>
      </w:hyperlink>
      <w:r w:rsidRPr="005E0A0C">
        <w:t>) has led to a massive rise in the incidence of heat extremes (figure </w:t>
      </w:r>
      <w:hyperlink r:id="rId138" w:history="1">
        <w:r w:rsidRPr="005E0A0C">
          <w:rPr>
            <w:rStyle w:val="Hyperlink"/>
          </w:rPr>
          <w:t>3p</w:t>
        </w:r>
      </w:hyperlink>
      <w:r w:rsidRPr="005E0A0C">
        <w:t xml:space="preserve">). This is </w:t>
      </w:r>
      <w:r w:rsidRPr="009759C5">
        <w:rPr>
          <w:u w:val="single"/>
        </w:rPr>
        <w:t xml:space="preserve">linked to many adverse human outcomes, including </w:t>
      </w:r>
      <w:r w:rsidRPr="003C724E">
        <w:rPr>
          <w:highlight w:val="cyan"/>
          <w:u w:val="single"/>
        </w:rPr>
        <w:t>direct mortality</w:t>
      </w:r>
      <w:r w:rsidRPr="009759C5">
        <w:rPr>
          <w:u w:val="single"/>
        </w:rPr>
        <w:t xml:space="preserve">, increased </w:t>
      </w:r>
      <w:r w:rsidRPr="003C724E">
        <w:rPr>
          <w:highlight w:val="cyan"/>
          <w:u w:val="single"/>
        </w:rPr>
        <w:t>healthcare costs, mental health</w:t>
      </w:r>
      <w:r w:rsidRPr="009759C5">
        <w:rPr>
          <w:u w:val="single"/>
        </w:rPr>
        <w:t xml:space="preserve"> issues, and deaths from cardiorespiratory </w:t>
      </w:r>
      <w:r w:rsidRPr="003C724E">
        <w:rPr>
          <w:highlight w:val="cyan"/>
          <w:u w:val="single"/>
        </w:rPr>
        <w:t>diseases</w:t>
      </w:r>
      <w:r w:rsidRPr="003C724E">
        <w:rPr>
          <w:highlight w:val="cyan"/>
        </w:rPr>
        <w:t xml:space="preserve"> (</w:t>
      </w:r>
      <w:r w:rsidRPr="005E0A0C">
        <w:t>Ebi et al. </w:t>
      </w:r>
      <w:hyperlink r:id="rId139" w:history="1">
        <w:r w:rsidRPr="005E0A0C">
          <w:rPr>
            <w:rStyle w:val="Hyperlink"/>
          </w:rPr>
          <w:t>2021</w:t>
        </w:r>
      </w:hyperlink>
      <w:r w:rsidRPr="005E0A0C">
        <w:t xml:space="preserve">). Climate change has already contributed </w:t>
      </w:r>
      <w:r w:rsidRPr="009759C5">
        <w:rPr>
          <w:u w:val="single"/>
        </w:rPr>
        <w:t xml:space="preserve">to </w:t>
      </w:r>
      <w:r w:rsidRPr="003C724E">
        <w:rPr>
          <w:highlight w:val="cyan"/>
          <w:u w:val="single"/>
        </w:rPr>
        <w:t>billions of people facing extreme heat</w:t>
      </w:r>
      <w:r w:rsidRPr="005E0A0C">
        <w:t xml:space="preserve"> (Arrighi et al. </w:t>
      </w:r>
      <w:hyperlink r:id="rId140" w:history="1">
        <w:r w:rsidRPr="005E0A0C">
          <w:rPr>
            <w:rStyle w:val="Hyperlink"/>
          </w:rPr>
          <w:t>2024</w:t>
        </w:r>
      </w:hyperlink>
      <w:r w:rsidRPr="009759C5">
        <w:rPr>
          <w:u w:val="single"/>
        </w:rPr>
        <w:t xml:space="preserve">). Heat-related </w:t>
      </w:r>
      <w:r w:rsidRPr="003C724E">
        <w:rPr>
          <w:highlight w:val="cyan"/>
          <w:u w:val="single"/>
        </w:rPr>
        <w:t>mortality is rising rapidly</w:t>
      </w:r>
      <w:r w:rsidRPr="009759C5">
        <w:rPr>
          <w:u w:val="single"/>
        </w:rPr>
        <w:t xml:space="preserve"> in the United States </w:t>
      </w:r>
      <w:r w:rsidRPr="005E0A0C">
        <w:t>(Figure </w:t>
      </w:r>
      <w:hyperlink r:id="rId141" w:history="1">
        <w:r w:rsidRPr="005E0A0C">
          <w:rPr>
            <w:rStyle w:val="Hyperlink"/>
          </w:rPr>
          <w:t>2i</w:t>
        </w:r>
      </w:hyperlink>
      <w:r w:rsidRPr="005E0A0C">
        <w:t>); the number of heat-related deaths increased by 117% from 1999 to 2023 (Howard et al. </w:t>
      </w:r>
      <w:hyperlink r:id="rId142" w:history="1">
        <w:r w:rsidRPr="005E0A0C">
          <w:rPr>
            <w:rStyle w:val="Hyperlink"/>
          </w:rPr>
          <w:t>2024</w:t>
        </w:r>
      </w:hyperlink>
      <w:r w:rsidRPr="005E0A0C">
        <w:t xml:space="preserve">). Last year, there were </w:t>
      </w:r>
      <w:r w:rsidRPr="009759C5">
        <w:rPr>
          <w:u w:val="single"/>
        </w:rPr>
        <w:t xml:space="preserve">four </w:t>
      </w:r>
      <w:r w:rsidRPr="003C724E">
        <w:rPr>
          <w:highlight w:val="cyan"/>
          <w:u w:val="single"/>
        </w:rPr>
        <w:t>billion-dollar floods</w:t>
      </w:r>
      <w:r w:rsidRPr="009759C5">
        <w:rPr>
          <w:u w:val="single"/>
        </w:rPr>
        <w:t xml:space="preserve"> in the United States </w:t>
      </w:r>
      <w:r w:rsidRPr="005E0A0C">
        <w:t>(a tie for the record; figures </w:t>
      </w:r>
      <w:hyperlink r:id="rId143" w:history="1">
        <w:r w:rsidRPr="005E0A0C">
          <w:rPr>
            <w:rStyle w:val="Hyperlink"/>
          </w:rPr>
          <w:t>3o</w:t>
        </w:r>
      </w:hyperlink>
      <w:r w:rsidRPr="005E0A0C">
        <w:t> and </w:t>
      </w:r>
      <w:hyperlink r:id="rId144" w:history="1">
        <w:r w:rsidRPr="005E0A0C">
          <w:rPr>
            <w:rStyle w:val="Hyperlink"/>
          </w:rPr>
          <w:t>S4</w:t>
        </w:r>
      </w:hyperlink>
      <w:r w:rsidRPr="005E0A0C">
        <w:t>). Since the publication of our last report (Ripple et al. </w:t>
      </w:r>
      <w:hyperlink r:id="rId145" w:history="1">
        <w:r w:rsidRPr="005E0A0C">
          <w:rPr>
            <w:rStyle w:val="Hyperlink"/>
          </w:rPr>
          <w:t>2023a</w:t>
        </w:r>
      </w:hyperlink>
      <w:r w:rsidRPr="005E0A0C">
        <w:t>), numerous other major climate-related disasters have occurred, including a series of heat waves across Asia that killed more than a thousand people and led to temperatures reaching 50°C in some parts of India (table </w:t>
      </w:r>
      <w:hyperlink r:id="rId146" w:history="1">
        <w:r w:rsidRPr="005E0A0C">
          <w:rPr>
            <w:rStyle w:val="Hyperlink"/>
          </w:rPr>
          <w:t>1</w:t>
        </w:r>
      </w:hyperlink>
      <w:r w:rsidRPr="005E0A0C">
        <w:t xml:space="preserve">). </w:t>
      </w:r>
      <w:r w:rsidRPr="009759C5">
        <w:rPr>
          <w:u w:val="single"/>
        </w:rPr>
        <w:t xml:space="preserve">Because the Earth system is strongly nonlinear, extreme weather and disaster rates can increase dramatically in response to global warming, </w:t>
      </w:r>
      <w:r w:rsidRPr="003C724E">
        <w:rPr>
          <w:u w:val="single"/>
        </w:rPr>
        <w:t xml:space="preserve">including </w:t>
      </w:r>
      <w:r w:rsidRPr="003C724E">
        <w:rPr>
          <w:highlight w:val="cyan"/>
          <w:u w:val="single"/>
        </w:rPr>
        <w:t>impacts on plant and animal life</w:t>
      </w:r>
      <w:r w:rsidRPr="005E0A0C">
        <w:t xml:space="preserve"> (figure </w:t>
      </w:r>
      <w:hyperlink r:id="rId147" w:history="1">
        <w:r w:rsidRPr="005E0A0C">
          <w:rPr>
            <w:rStyle w:val="Hyperlink"/>
          </w:rPr>
          <w:t>3m</w:t>
        </w:r>
      </w:hyperlink>
      <w:r w:rsidRPr="005E0A0C">
        <w:t>, </w:t>
      </w:r>
      <w:hyperlink r:id="rId148" w:history="1">
        <w:r w:rsidRPr="005E0A0C">
          <w:rPr>
            <w:rStyle w:val="Hyperlink"/>
          </w:rPr>
          <w:t>3o</w:t>
        </w:r>
      </w:hyperlink>
      <w:r w:rsidRPr="005E0A0C">
        <w:t> and </w:t>
      </w:r>
      <w:hyperlink r:id="rId149" w:history="1">
        <w:r w:rsidRPr="005E0A0C">
          <w:rPr>
            <w:rStyle w:val="Hyperlink"/>
          </w:rPr>
          <w:t>supplemental figures S4</w:t>
        </w:r>
      </w:hyperlink>
      <w:r w:rsidRPr="005E0A0C">
        <w:t> and </w:t>
      </w:r>
      <w:hyperlink r:id="rId150" w:history="1">
        <w:r w:rsidRPr="005E0A0C">
          <w:rPr>
            <w:rStyle w:val="Hyperlink"/>
          </w:rPr>
          <w:t>S5</w:t>
        </w:r>
      </w:hyperlink>
      <w:r w:rsidRPr="005E0A0C">
        <w:t>; Calvin </w:t>
      </w:r>
      <w:hyperlink r:id="rId151" w:history="1">
        <w:r w:rsidRPr="005E0A0C">
          <w:rPr>
            <w:rStyle w:val="Hyperlink"/>
          </w:rPr>
          <w:t>2019</w:t>
        </w:r>
      </w:hyperlink>
      <w:r w:rsidRPr="005E0A0C">
        <w:t>, Robinson et al. </w:t>
      </w:r>
      <w:hyperlink r:id="rId152" w:history="1">
        <w:r w:rsidRPr="005E0A0C">
          <w:rPr>
            <w:rStyle w:val="Hyperlink"/>
          </w:rPr>
          <w:t>2021</w:t>
        </w:r>
      </w:hyperlink>
      <w:r w:rsidRPr="005E0A0C">
        <w:t>).</w:t>
      </w:r>
    </w:p>
    <w:p w14:paraId="0E3CF31A" w14:textId="77777777" w:rsidR="001049C0" w:rsidRPr="005E0A0C" w:rsidRDefault="001049C0" w:rsidP="001049C0">
      <w:r w:rsidRPr="005E0A0C">
        <w:t xml:space="preserve">[figure omitted] </w:t>
      </w:r>
    </w:p>
    <w:p w14:paraId="5346D581" w14:textId="77777777" w:rsidR="001049C0" w:rsidRPr="005E0A0C" w:rsidRDefault="001049C0" w:rsidP="001049C0">
      <w:r w:rsidRPr="005E0A0C">
        <w:t>Climate spotlight</w:t>
      </w:r>
    </w:p>
    <w:p w14:paraId="5F79A462" w14:textId="77777777" w:rsidR="001049C0" w:rsidRPr="005E0A0C" w:rsidRDefault="001049C0" w:rsidP="001049C0">
      <w:r w:rsidRPr="005E0A0C">
        <w:t xml:space="preserve">In the present section, we spotlight recent developments in </w:t>
      </w:r>
      <w:proofErr w:type="gramStart"/>
      <w:r w:rsidRPr="005E0A0C">
        <w:t>various different</w:t>
      </w:r>
      <w:proofErr w:type="gramEnd"/>
      <w:r w:rsidRPr="005E0A0C">
        <w:t xml:space="preserve"> climate-related areas: </w:t>
      </w:r>
      <w:r w:rsidRPr="009759C5">
        <w:rPr>
          <w:u w:val="single"/>
        </w:rPr>
        <w:t>coral bleaching, toxic orange rivers</w:t>
      </w:r>
      <w:r w:rsidRPr="00D34D10">
        <w:t>, solar radiation modification</w:t>
      </w:r>
      <w:r w:rsidRPr="005E0A0C">
        <w:t xml:space="preserve"> (SRM) research, climate scientists’ opinion on global temperatures, climate change as a social justice issue, climate feedback loops and tipping points, and the risk of societal collapse.</w:t>
      </w:r>
    </w:p>
    <w:p w14:paraId="58A41A5E" w14:textId="77777777" w:rsidR="001049C0" w:rsidRPr="005E0A0C" w:rsidRDefault="001049C0" w:rsidP="001049C0">
      <w:r w:rsidRPr="005E0A0C">
        <w:t>Coral bleaching</w:t>
      </w:r>
    </w:p>
    <w:p w14:paraId="2A946F07" w14:textId="77777777" w:rsidR="001049C0" w:rsidRPr="005E0A0C" w:rsidRDefault="001049C0" w:rsidP="001049C0">
      <w:r w:rsidRPr="005E0A0C">
        <w:t>Coral reefs benefit millions of people by providing a wide range of ecosystem services, including coastal protection, improved water quality, fisheries, and tourism opportunities; they also provide habitat for many species (Woodhead et al. </w:t>
      </w:r>
      <w:hyperlink r:id="rId153" w:history="1">
        <w:r w:rsidRPr="005E0A0C">
          <w:rPr>
            <w:rStyle w:val="Hyperlink"/>
          </w:rPr>
          <w:t>2019</w:t>
        </w:r>
      </w:hyperlink>
      <w:r w:rsidRPr="005E0A0C">
        <w:t>). Climate change is a particularly serious threat to coral reefs (Hoegh-Guldberg et al. </w:t>
      </w:r>
      <w:hyperlink r:id="rId154" w:history="1">
        <w:r w:rsidRPr="005E0A0C">
          <w:rPr>
            <w:rStyle w:val="Hyperlink"/>
          </w:rPr>
          <w:t>2017</w:t>
        </w:r>
      </w:hyperlink>
      <w:r w:rsidRPr="005E0A0C">
        <w:t>). Warm-water coral death is sometimes preceded by bleaching—the loss of a symbiotic relationship with microalgae (figure </w:t>
      </w:r>
      <w:hyperlink r:id="rId155" w:history="1">
        <w:r w:rsidRPr="005E0A0C">
          <w:rPr>
            <w:rStyle w:val="Hyperlink"/>
          </w:rPr>
          <w:t>5a</w:t>
        </w:r>
      </w:hyperlink>
      <w:r w:rsidRPr="005E0A0C">
        <w:t>; Hoegh-Guldberg et al. </w:t>
      </w:r>
      <w:hyperlink r:id="rId156" w:history="1">
        <w:r w:rsidRPr="005E0A0C">
          <w:rPr>
            <w:rStyle w:val="Hyperlink"/>
          </w:rPr>
          <w:t>2017</w:t>
        </w:r>
      </w:hyperlink>
      <w:r w:rsidRPr="005E0A0C">
        <w:t>). When a sharp spike in sea temperature unfolds well above the long-term average summer maximum, many corals die quickly within a week or two without having time to bleach. Others bleach and either die more slowly over a period of a few months or regain their color and survive (Hughes et al. </w:t>
      </w:r>
      <w:hyperlink r:id="rId157" w:history="1">
        <w:r w:rsidRPr="005E0A0C">
          <w:rPr>
            <w:rStyle w:val="Hyperlink"/>
          </w:rPr>
          <w:t>2018</w:t>
        </w:r>
      </w:hyperlink>
      <w:r w:rsidRPr="005E0A0C">
        <w:t>). As of 2024, extraordinarily warm ocean temperatures (figure </w:t>
      </w:r>
      <w:hyperlink r:id="rId158" w:history="1">
        <w:r w:rsidRPr="005E0A0C">
          <w:rPr>
            <w:rStyle w:val="Hyperlink"/>
          </w:rPr>
          <w:t>1a</w:t>
        </w:r>
      </w:hyperlink>
      <w:r w:rsidRPr="005E0A0C">
        <w:t>) are driving the fourth global-scale coral bleaching event ever recorded (previous events: 1998, 2010, 2014–2017; Thiem </w:t>
      </w:r>
      <w:hyperlink r:id="rId159" w:history="1">
        <w:r w:rsidRPr="005E0A0C">
          <w:rPr>
            <w:rStyle w:val="Hyperlink"/>
          </w:rPr>
          <w:t>2024</w:t>
        </w:r>
      </w:hyperlink>
      <w:r w:rsidRPr="005E0A0C">
        <w:t>).</w:t>
      </w:r>
    </w:p>
    <w:p w14:paraId="1B742215" w14:textId="77777777" w:rsidR="001049C0" w:rsidRPr="005E0A0C" w:rsidRDefault="001049C0" w:rsidP="001049C0">
      <w:r w:rsidRPr="005E0A0C">
        <w:t xml:space="preserve">[figure omitted] </w:t>
      </w:r>
    </w:p>
    <w:p w14:paraId="514C3E7E" w14:textId="77777777" w:rsidR="001049C0" w:rsidRPr="005E0A0C" w:rsidRDefault="001049C0" w:rsidP="001049C0">
      <w:r w:rsidRPr="005E0A0C">
        <w:t>Toxic orange rivers</w:t>
      </w:r>
    </w:p>
    <w:p w14:paraId="750650D2" w14:textId="77777777" w:rsidR="001049C0" w:rsidRPr="005E0A0C" w:rsidRDefault="001049C0" w:rsidP="001049C0">
      <w:r w:rsidRPr="005E0A0C">
        <w:t>Climate change in the Arctic is altering watershed hydrology and water biogeochemistry. Recently, researchers have observed an emergent threat in Arctic streams that turned orange because of increased iron and toxic metals (figure </w:t>
      </w:r>
      <w:hyperlink r:id="rId160" w:history="1">
        <w:r w:rsidRPr="005E0A0C">
          <w:rPr>
            <w:rStyle w:val="Hyperlink"/>
          </w:rPr>
          <w:t>5b</w:t>
        </w:r>
      </w:hyperlink>
      <w:r w:rsidRPr="005E0A0C">
        <w:t>). This discoloration began in the last decade, coinciding with rapid global warming and permafrost thaw (O'Donnell et al. </w:t>
      </w:r>
      <w:hyperlink r:id="rId161" w:history="1">
        <w:r w:rsidRPr="005E0A0C">
          <w:rPr>
            <w:rStyle w:val="Hyperlink"/>
          </w:rPr>
          <w:t>2024</w:t>
        </w:r>
      </w:hyperlink>
      <w:r w:rsidRPr="005E0A0C">
        <w:t>). Compared with clear streams, orange streams are more acidic, have higher turbidity, and have elevated sulfate, iron, and trace metals. This discoloration correlates with declines in macroinvertebrate diversity and fish abundance, affecting drinking water and subsistence fisheries in rural Alaska (O'Donnell et al. </w:t>
      </w:r>
      <w:hyperlink r:id="rId162" w:history="1">
        <w:r w:rsidRPr="005E0A0C">
          <w:rPr>
            <w:rStyle w:val="Hyperlink"/>
          </w:rPr>
          <w:t>2024</w:t>
        </w:r>
      </w:hyperlink>
      <w:r w:rsidRPr="005E0A0C">
        <w:t>).</w:t>
      </w:r>
    </w:p>
    <w:p w14:paraId="0E577B75" w14:textId="77777777" w:rsidR="001049C0" w:rsidRPr="005E0A0C" w:rsidRDefault="001049C0" w:rsidP="001049C0">
      <w:r w:rsidRPr="005E0A0C">
        <w:t>Solar radiation modification research</w:t>
      </w:r>
    </w:p>
    <w:p w14:paraId="4D27F206" w14:textId="77777777" w:rsidR="001049C0" w:rsidRPr="005E0A0C" w:rsidRDefault="001049C0" w:rsidP="001049C0">
      <w:r w:rsidRPr="005E0A0C">
        <w:t>SRM research, also known as </w:t>
      </w:r>
      <w:r w:rsidRPr="005E0A0C">
        <w:rPr>
          <w:i/>
          <w:iCs/>
        </w:rPr>
        <w:t>solar geoengineering research</w:t>
      </w:r>
      <w:r w:rsidRPr="005E0A0C">
        <w:t>, has been dramatically increasing in recent years (figure </w:t>
      </w:r>
      <w:hyperlink r:id="rId163" w:history="1">
        <w:r w:rsidRPr="005E0A0C">
          <w:rPr>
            <w:rStyle w:val="Hyperlink"/>
          </w:rPr>
          <w:t>5c</w:t>
        </w:r>
      </w:hyperlink>
      <w:r w:rsidRPr="005E0A0C">
        <w:t>). It involves potentially risky techniques to reflect sunlight away from Earth to mitigate climate change effects. General categories of SRM include atmospheric, terrestrial, and space-based applications (Keith </w:t>
      </w:r>
      <w:hyperlink r:id="rId164" w:history="1">
        <w:r w:rsidRPr="005E0A0C">
          <w:rPr>
            <w:rStyle w:val="Hyperlink"/>
          </w:rPr>
          <w:t>2020</w:t>
        </w:r>
      </w:hyperlink>
      <w:r w:rsidRPr="005E0A0C">
        <w:t>). Specific methods, for example, include injecting aerosols into the stratosphere or brightening marine clouds. The Intergovernmental Panel on Climate Change (IPCC) has concluded that stratospheric aerosol injection is the most-researched SRM method, but there are a number of environmental concerns (IPCC </w:t>
      </w:r>
      <w:hyperlink r:id="rId165" w:history="1">
        <w:r w:rsidRPr="005E0A0C">
          <w:rPr>
            <w:rStyle w:val="Hyperlink"/>
          </w:rPr>
          <w:t>2018</w:t>
        </w:r>
      </w:hyperlink>
      <w:r w:rsidRPr="005E0A0C">
        <w:t xml:space="preserve">, </w:t>
      </w:r>
      <w:proofErr w:type="spellStart"/>
      <w:r w:rsidRPr="005E0A0C">
        <w:t>Visioni</w:t>
      </w:r>
      <w:proofErr w:type="spellEnd"/>
      <w:r w:rsidRPr="005E0A0C">
        <w:t xml:space="preserve"> et al. </w:t>
      </w:r>
      <w:hyperlink r:id="rId166" w:history="1">
        <w:r w:rsidRPr="005E0A0C">
          <w:rPr>
            <w:rStyle w:val="Hyperlink"/>
          </w:rPr>
          <w:t>2020</w:t>
        </w:r>
      </w:hyperlink>
      <w:r w:rsidRPr="005E0A0C">
        <w:t>). SRMs are also controversial because of potential unintended consequences and ethical concerns. Critics argue that it is misguided and may disrupt weather patterns and deter emissions reduction efforts (Whyte </w:t>
      </w:r>
      <w:hyperlink r:id="rId167" w:history="1">
        <w:r w:rsidRPr="005E0A0C">
          <w:rPr>
            <w:rStyle w:val="Hyperlink"/>
          </w:rPr>
          <w:t>2018</w:t>
        </w:r>
      </w:hyperlink>
      <w:r w:rsidRPr="005E0A0C">
        <w:t xml:space="preserve">). However, research continues to explore its feasibility and risks. SRM is often seen as a temporary, potentially important solution to both reduce warming and corresponding damages </w:t>
      </w:r>
      <w:proofErr w:type="gramStart"/>
      <w:r w:rsidRPr="005E0A0C">
        <w:t>including for</w:t>
      </w:r>
      <w:proofErr w:type="gramEnd"/>
      <w:r w:rsidRPr="005E0A0C">
        <w:t xml:space="preserve"> the highly important and fast-warming subpolar regions (Smith et al. </w:t>
      </w:r>
      <w:hyperlink r:id="rId168" w:history="1">
        <w:r w:rsidRPr="005E0A0C">
          <w:rPr>
            <w:rStyle w:val="Hyperlink"/>
          </w:rPr>
          <w:t>2022</w:t>
        </w:r>
      </w:hyperlink>
      <w:r w:rsidRPr="005E0A0C">
        <w:t>). Research into solar geoengineering needs to focus on understanding the potential environmental, social, and geopolitical impacts, as well as assessing effectiveness and safety on both regional and global scales (Sovacool et al. </w:t>
      </w:r>
      <w:hyperlink r:id="rId169" w:history="1">
        <w:r w:rsidRPr="005E0A0C">
          <w:rPr>
            <w:rStyle w:val="Hyperlink"/>
          </w:rPr>
          <w:t>2022</w:t>
        </w:r>
      </w:hyperlink>
      <w:r w:rsidRPr="005E0A0C">
        <w:t>).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w:t>
      </w:r>
      <w:hyperlink r:id="rId170" w:history="1">
        <w:r w:rsidRPr="005E0A0C">
          <w:rPr>
            <w:rStyle w:val="Hyperlink"/>
          </w:rPr>
          <w:t>2021</w:t>
        </w:r>
      </w:hyperlink>
      <w:r w:rsidRPr="005E0A0C">
        <w:t>).</w:t>
      </w:r>
    </w:p>
    <w:p w14:paraId="107CA4B4" w14:textId="77777777" w:rsidR="001049C0" w:rsidRPr="005E0A0C" w:rsidRDefault="001049C0" w:rsidP="001049C0">
      <w:r w:rsidRPr="005E0A0C">
        <w:t>Climate scientists’ opinion on global temperatures</w:t>
      </w:r>
    </w:p>
    <w:p w14:paraId="18C73CAC" w14:textId="77777777" w:rsidR="001049C0" w:rsidRPr="005E0A0C" w:rsidRDefault="001049C0" w:rsidP="001049C0">
      <w:r w:rsidRPr="005E0A0C">
        <w:t xml:space="preserve">A </w:t>
      </w:r>
      <w:r w:rsidRPr="00D34D10">
        <w:rPr>
          <w:u w:val="single"/>
        </w:rPr>
        <w:t xml:space="preserve">2024 opinion poll </w:t>
      </w:r>
      <w:proofErr w:type="gramStart"/>
      <w:r w:rsidRPr="00D34D10">
        <w:rPr>
          <w:u w:val="single"/>
        </w:rPr>
        <w:t>has unveiled</w:t>
      </w:r>
      <w:proofErr w:type="gramEnd"/>
      <w:r w:rsidRPr="00D34D10">
        <w:rPr>
          <w:u w:val="single"/>
        </w:rPr>
        <w:t xml:space="preserve"> the predictions of hundreds of prominent climate scientists of the IPCC, senior authors, and review editors</w:t>
      </w:r>
      <w:r w:rsidRPr="005E0A0C">
        <w:t xml:space="preserve"> (380 respondents). From a personal perspective, </w:t>
      </w:r>
      <w:r w:rsidRPr="00D34D10">
        <w:rPr>
          <w:u w:val="single"/>
        </w:rPr>
        <w:t xml:space="preserve">nearly </w:t>
      </w:r>
      <w:r w:rsidRPr="003C724E">
        <w:rPr>
          <w:highlight w:val="cyan"/>
          <w:u w:val="single"/>
        </w:rPr>
        <w:t>80% of</w:t>
      </w:r>
      <w:r w:rsidRPr="00D34D10">
        <w:rPr>
          <w:u w:val="single"/>
        </w:rPr>
        <w:t xml:space="preserve"> these </w:t>
      </w:r>
      <w:r w:rsidRPr="003C724E">
        <w:rPr>
          <w:highlight w:val="cyan"/>
          <w:u w:val="single"/>
        </w:rPr>
        <w:t>scientists anticipate</w:t>
      </w:r>
      <w:r w:rsidRPr="00D34D10">
        <w:rPr>
          <w:u w:val="single"/>
        </w:rPr>
        <w:t xml:space="preserve"> global </w:t>
      </w:r>
      <w:r w:rsidRPr="003C724E">
        <w:rPr>
          <w:highlight w:val="cyan"/>
          <w:u w:val="single"/>
        </w:rPr>
        <w:t>temperatures increasing by at least 2.5°C</w:t>
      </w:r>
      <w:r w:rsidRPr="00D34D10">
        <w:rPr>
          <w:u w:val="single"/>
        </w:rPr>
        <w:t xml:space="preserve"> </w:t>
      </w:r>
      <w:r w:rsidRPr="00D34D10">
        <w:t>above</w:t>
      </w:r>
      <w:r w:rsidRPr="005E0A0C">
        <w:t xml:space="preserve"> preindustrial levels by the end of the century (Carrington </w:t>
      </w:r>
      <w:hyperlink r:id="rId171" w:history="1">
        <w:r w:rsidRPr="005E0A0C">
          <w:rPr>
            <w:rStyle w:val="Hyperlink"/>
          </w:rPr>
          <w:t>2024</w:t>
        </w:r>
      </w:hyperlink>
      <w:r w:rsidRPr="005E0A0C">
        <w:t>). Nearly half of them foresee a rise of at least 3°C. A mere 6% believe that the internationally agreed-on limit of 1.5°C will be achieved (figure </w:t>
      </w:r>
      <w:hyperlink r:id="rId172" w:history="1">
        <w:r w:rsidRPr="005E0A0C">
          <w:rPr>
            <w:rStyle w:val="Hyperlink"/>
          </w:rPr>
          <w:t>5d</w:t>
        </w:r>
      </w:hyperlink>
      <w:r w:rsidRPr="005E0A0C">
        <w:t>). This parallels an earlier survey of IPCC scientists, which showed that approximately 60% expected warming of at least 3°C (Tollefson </w:t>
      </w:r>
      <w:hyperlink r:id="rId173" w:history="1">
        <w:r w:rsidRPr="005E0A0C">
          <w:rPr>
            <w:rStyle w:val="Hyperlink"/>
          </w:rPr>
          <w:t>2021</w:t>
        </w:r>
      </w:hyperlink>
      <w:r w:rsidRPr="005E0A0C">
        <w:t xml:space="preserve">). </w:t>
      </w:r>
      <w:r w:rsidRPr="00D34D10">
        <w:rPr>
          <w:u w:val="single"/>
        </w:rPr>
        <w:t xml:space="preserve">These projections </w:t>
      </w:r>
      <w:r w:rsidRPr="003C724E">
        <w:rPr>
          <w:highlight w:val="cyan"/>
          <w:u w:val="single"/>
        </w:rPr>
        <w:t>paint a bleak picture</w:t>
      </w:r>
      <w:r w:rsidRPr="00D34D10">
        <w:rPr>
          <w:u w:val="single"/>
        </w:rPr>
        <w:t xml:space="preserve"> of the future, with many scientists envisioning </w:t>
      </w:r>
      <w:r w:rsidRPr="003C724E">
        <w:rPr>
          <w:highlight w:val="cyan"/>
          <w:u w:val="single"/>
        </w:rPr>
        <w:t>widespread famines, conflicts, mass migration, and</w:t>
      </w:r>
      <w:r w:rsidRPr="00D34D10">
        <w:rPr>
          <w:u w:val="single"/>
        </w:rPr>
        <w:t xml:space="preserve"> increasing </w:t>
      </w:r>
      <w:r w:rsidRPr="003C724E">
        <w:rPr>
          <w:highlight w:val="cyan"/>
          <w:u w:val="single"/>
        </w:rPr>
        <w:t>extreme weather</w:t>
      </w:r>
      <w:r w:rsidRPr="00D34D10">
        <w:rPr>
          <w:u w:val="single"/>
        </w:rPr>
        <w:t xml:space="preserve"> that will </w:t>
      </w:r>
      <w:r w:rsidRPr="003C724E">
        <w:rPr>
          <w:highlight w:val="cyan"/>
          <w:u w:val="single"/>
        </w:rPr>
        <w:t>surpass anything witnessed thus far</w:t>
      </w:r>
      <w:r w:rsidRPr="003C724E">
        <w:rPr>
          <w:highlight w:val="cyan"/>
        </w:rPr>
        <w:t>,</w:t>
      </w:r>
      <w:r w:rsidRPr="005E0A0C">
        <w:t xml:space="preserve"> posing catastrophic consequences for both humanity and the biosphere (Carrington </w:t>
      </w:r>
      <w:hyperlink r:id="rId174" w:history="1">
        <w:r w:rsidRPr="005E0A0C">
          <w:rPr>
            <w:rStyle w:val="Hyperlink"/>
          </w:rPr>
          <w:t>2024</w:t>
        </w:r>
      </w:hyperlink>
      <w:r w:rsidRPr="005E0A0C">
        <w:t xml:space="preserve">).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w:t>
      </w:r>
      <w:proofErr w:type="gramStart"/>
      <w:r w:rsidRPr="005E0A0C">
        <w:t>the science</w:t>
      </w:r>
      <w:proofErr w:type="gramEnd"/>
      <w:r w:rsidRPr="005E0A0C">
        <w:t xml:space="preserve"> or simply on their views of the political prospects for action (Mann and Hayhoe </w:t>
      </w:r>
      <w:hyperlink r:id="rId175" w:history="1">
        <w:r w:rsidRPr="005E0A0C">
          <w:rPr>
            <w:rStyle w:val="Hyperlink"/>
          </w:rPr>
          <w:t>2024</w:t>
        </w:r>
      </w:hyperlink>
      <w:r w:rsidRPr="005E0A0C">
        <w:t>).</w:t>
      </w:r>
    </w:p>
    <w:p w14:paraId="2E6F5D90" w14:textId="77777777" w:rsidR="001049C0" w:rsidRPr="005E0A0C" w:rsidRDefault="001049C0" w:rsidP="001049C0">
      <w:r w:rsidRPr="005E0A0C">
        <w:t>One of the numerous challenges for scientists is how to communicate about climate change (Guenther </w:t>
      </w:r>
      <w:hyperlink r:id="rId176" w:history="1">
        <w:r w:rsidRPr="005E0A0C">
          <w:rPr>
            <w:rStyle w:val="Hyperlink"/>
          </w:rPr>
          <w:t>2024</w:t>
        </w:r>
      </w:hyperlink>
      <w:r w:rsidRPr="005E0A0C">
        <w:t>). Some have argued that attitudes of pessimism and resignation can be obstructive to climate action. Moreover, some say those who oppose action have resorted to alternative strategies including the propagation of pessimism, because embracing a sense of helplessness can undermine the motivation for action (Mann and Hayhoe </w:t>
      </w:r>
      <w:hyperlink r:id="rId177" w:history="1">
        <w:r w:rsidRPr="005E0A0C">
          <w:rPr>
            <w:rStyle w:val="Hyperlink"/>
          </w:rPr>
          <w:t>2024</w:t>
        </w:r>
      </w:hyperlink>
      <w:r w:rsidRPr="005E0A0C">
        <w:t>). Conversely, it has also been suggested that optimism gives rise to inaction, if people think things are fine and therefore action is not needed (Wilson </w:t>
      </w:r>
      <w:hyperlink r:id="rId178" w:history="1">
        <w:r w:rsidRPr="005E0A0C">
          <w:rPr>
            <w:rStyle w:val="Hyperlink"/>
          </w:rPr>
          <w:t>2021</w:t>
        </w:r>
      </w:hyperlink>
      <w:r w:rsidRPr="005E0A0C">
        <w:t>). In any case, the importance of tone may be overstated in this context, and more research is needed to better identify motivating factors for climate action (Bamberg et al. </w:t>
      </w:r>
      <w:hyperlink r:id="rId179" w:history="1">
        <w:r w:rsidRPr="005E0A0C">
          <w:rPr>
            <w:rStyle w:val="Hyperlink"/>
          </w:rPr>
          <w:t>2018</w:t>
        </w:r>
      </w:hyperlink>
      <w:r w:rsidRPr="005E0A0C">
        <w:t>).</w:t>
      </w:r>
    </w:p>
    <w:p w14:paraId="0165374E" w14:textId="77777777" w:rsidR="001049C0" w:rsidRPr="005E0A0C" w:rsidRDefault="001049C0" w:rsidP="001049C0">
      <w:r w:rsidRPr="005E0A0C">
        <w:t>With the increasingly undeniable effects of climate change, a dire assessment is an honest assessment. Denying the existential threat posed by climate change is becoming increasingly less plausible. The fact is that avoiding every tenth of a degree of warming is critically important. Rather than presenting a climate change prognosis pessimistically or optimistically, we just want to act truthfully and tell it like it is. We must emphasize both urgency and agency when it comes to our characterizations of the needed action on climate (Mann </w:t>
      </w:r>
      <w:hyperlink r:id="rId180" w:history="1">
        <w:r w:rsidRPr="005E0A0C">
          <w:rPr>
            <w:rStyle w:val="Hyperlink"/>
          </w:rPr>
          <w:t>2023</w:t>
        </w:r>
      </w:hyperlink>
      <w:r w:rsidRPr="005E0A0C">
        <w:t>).</w:t>
      </w:r>
    </w:p>
    <w:p w14:paraId="23076495" w14:textId="77777777" w:rsidR="001049C0" w:rsidRPr="005E0A0C" w:rsidRDefault="001049C0" w:rsidP="001049C0">
      <w:r w:rsidRPr="005E0A0C">
        <w:t>Climate change as a social justice issue</w:t>
      </w:r>
    </w:p>
    <w:p w14:paraId="6DAA7946" w14:textId="77777777" w:rsidR="001049C0" w:rsidRPr="005E0A0C" w:rsidRDefault="001049C0" w:rsidP="001049C0">
      <w:r w:rsidRPr="005E0A0C">
        <w:t>Climate change is a matter of diversity, equity, and inclusion (DEI), because the wealthy people that emit the most greenhouse gases are generally less vulnerable to climate impacts (figure </w:t>
      </w:r>
      <w:hyperlink r:id="rId181" w:history="1">
        <w:r w:rsidRPr="005E0A0C">
          <w:rPr>
            <w:rStyle w:val="Hyperlink"/>
          </w:rPr>
          <w:t>5e</w:t>
        </w:r>
      </w:hyperlink>
      <w:r w:rsidRPr="005E0A0C">
        <w:t>). Although the ramifications of emissions are global, they are particularly severe in the Global South (</w:t>
      </w:r>
      <w:proofErr w:type="spellStart"/>
      <w:r w:rsidRPr="005E0A0C">
        <w:t>Ngcamu</w:t>
      </w:r>
      <w:proofErr w:type="spellEnd"/>
      <w:r w:rsidRPr="005E0A0C">
        <w:t> </w:t>
      </w:r>
      <w:hyperlink r:id="rId182" w:history="1">
        <w:r w:rsidRPr="005E0A0C">
          <w:rPr>
            <w:rStyle w:val="Hyperlink"/>
          </w:rPr>
          <w:t>2023</w:t>
        </w:r>
      </w:hyperlink>
      <w:r w:rsidRPr="005E0A0C">
        <w:t xml:space="preserve">). </w:t>
      </w:r>
      <w:r w:rsidRPr="00D34D10">
        <w:rPr>
          <w:u w:val="single"/>
        </w:rPr>
        <w:t xml:space="preserve">Vulnerability to climate change is shaped by a complex interplay of social, economic, and political factors, leaving historically diverse, underserved, and </w:t>
      </w:r>
      <w:r w:rsidRPr="003C724E">
        <w:rPr>
          <w:highlight w:val="cyan"/>
          <w:u w:val="single"/>
        </w:rPr>
        <w:t>marginalized communities disproportionately affected</w:t>
      </w:r>
      <w:r w:rsidRPr="005E0A0C">
        <w:t xml:space="preserve"> (Levy and Patz </w:t>
      </w:r>
      <w:hyperlink r:id="rId183" w:history="1">
        <w:r w:rsidRPr="005E0A0C">
          <w:rPr>
            <w:rStyle w:val="Hyperlink"/>
          </w:rPr>
          <w:t>2015</w:t>
        </w:r>
      </w:hyperlink>
      <w:r w:rsidRPr="005E0A0C">
        <w:t>).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5E0A0C">
        <w:t>Muttitt</w:t>
      </w:r>
      <w:proofErr w:type="spellEnd"/>
      <w:r w:rsidRPr="005E0A0C">
        <w:t xml:space="preserve"> and Kartha </w:t>
      </w:r>
      <w:hyperlink r:id="rId184" w:history="1">
        <w:r w:rsidRPr="005E0A0C">
          <w:rPr>
            <w:rStyle w:val="Hyperlink"/>
          </w:rPr>
          <w:t>2020</w:t>
        </w:r>
      </w:hyperlink>
      <w:r w:rsidRPr="005E0A0C">
        <w:t>).</w:t>
      </w:r>
    </w:p>
    <w:p w14:paraId="3FFB7345" w14:textId="77777777" w:rsidR="001049C0" w:rsidRPr="005E0A0C" w:rsidRDefault="001049C0" w:rsidP="001049C0">
      <w:r w:rsidRPr="005E0A0C">
        <w:t>The ethical dimensions of climate change have led many faith leaders to speak out on the issue (e.g., Nhat Hanh </w:t>
      </w:r>
      <w:hyperlink r:id="rId185" w:history="1">
        <w:r w:rsidRPr="005E0A0C">
          <w:rPr>
            <w:rStyle w:val="Hyperlink"/>
          </w:rPr>
          <w:t>2015</w:t>
        </w:r>
      </w:hyperlink>
      <w:r w:rsidRPr="005E0A0C">
        <w:t>, Pope Francis </w:t>
      </w:r>
      <w:hyperlink r:id="rId186" w:history="1">
        <w:r w:rsidRPr="005E0A0C">
          <w:rPr>
            <w:rStyle w:val="Hyperlink"/>
          </w:rPr>
          <w:t>2023</w:t>
        </w:r>
      </w:hyperlink>
      <w:r w:rsidRPr="005E0A0C">
        <w:t>). This represents an opportunity for diverse communities to build alliances around the issue.</w:t>
      </w:r>
    </w:p>
    <w:p w14:paraId="2C81F177" w14:textId="77777777" w:rsidR="001049C0" w:rsidRPr="005E0A0C" w:rsidRDefault="001049C0" w:rsidP="001049C0">
      <w:r w:rsidRPr="005E0A0C">
        <w:t>Climate feedback loops and tipping points</w:t>
      </w:r>
    </w:p>
    <w:p w14:paraId="10191C14" w14:textId="77777777" w:rsidR="001049C0" w:rsidRPr="005E0A0C" w:rsidRDefault="001049C0" w:rsidP="001049C0">
      <w:r w:rsidRPr="005E0A0C">
        <w:t xml:space="preserve">Awareness and research need to increase on climate feedback loops. </w:t>
      </w:r>
      <w:r w:rsidRPr="003C724E">
        <w:rPr>
          <w:highlight w:val="cyan"/>
          <w:u w:val="single"/>
        </w:rPr>
        <w:t>Feedback loops</w:t>
      </w:r>
      <w:r w:rsidRPr="00D34D10">
        <w:rPr>
          <w:u w:val="single"/>
        </w:rPr>
        <w:t xml:space="preserve"> are processes that can either </w:t>
      </w:r>
      <w:r w:rsidRPr="003C724E">
        <w:rPr>
          <w:highlight w:val="cyan"/>
          <w:u w:val="single"/>
        </w:rPr>
        <w:t>amplify</w:t>
      </w:r>
      <w:r w:rsidRPr="00D34D10">
        <w:rPr>
          <w:u w:val="single"/>
        </w:rPr>
        <w:t xml:space="preserve"> or reduce the </w:t>
      </w:r>
      <w:r w:rsidRPr="003C724E">
        <w:rPr>
          <w:highlight w:val="cyan"/>
          <w:u w:val="single"/>
        </w:rPr>
        <w:t>effects o</w:t>
      </w:r>
      <w:r w:rsidRPr="00D34D10">
        <w:rPr>
          <w:u w:val="single"/>
        </w:rPr>
        <w:t xml:space="preserve">f greenhouse gas emissions. </w:t>
      </w:r>
      <w:r w:rsidRPr="005E0A0C">
        <w:t xml:space="preserve">Many significant feedback loops enhance warming. At least </w:t>
      </w:r>
      <w:r w:rsidRPr="00D34D10">
        <w:rPr>
          <w:u w:val="single"/>
        </w:rPr>
        <w:t xml:space="preserve">28 amplifying feedback loops have been identified </w:t>
      </w:r>
      <w:r w:rsidRPr="005E0A0C">
        <w:t>(tables </w:t>
      </w:r>
      <w:hyperlink r:id="rId187" w:history="1">
        <w:r w:rsidRPr="005E0A0C">
          <w:rPr>
            <w:rStyle w:val="Hyperlink"/>
          </w:rPr>
          <w:t>2a</w:t>
        </w:r>
      </w:hyperlink>
      <w:r w:rsidRPr="005E0A0C">
        <w:t>, </w:t>
      </w:r>
      <w:hyperlink r:id="rId188" w:history="1">
        <w:r w:rsidRPr="005E0A0C">
          <w:rPr>
            <w:rStyle w:val="Hyperlink"/>
          </w:rPr>
          <w:t>2b</w:t>
        </w:r>
      </w:hyperlink>
      <w:r w:rsidRPr="005E0A0C">
        <w:t xml:space="preserve">). A particularly concerning feedback loop is </w:t>
      </w:r>
      <w:r w:rsidRPr="00D34D10">
        <w:rPr>
          <w:u w:val="single"/>
        </w:rPr>
        <w:t>the permafrost feedback loop, which involves rising temperatures causing permafrost thawing.</w:t>
      </w:r>
      <w:r w:rsidRPr="005E0A0C">
        <w:t xml:space="preserve"> This process </w:t>
      </w:r>
      <w:r w:rsidRPr="00D34D10">
        <w:rPr>
          <w:u w:val="single"/>
        </w:rPr>
        <w:t>releases more carbon dioxide and methane, leading to further warming</w:t>
      </w:r>
      <w:r w:rsidRPr="005E0A0C">
        <w:t xml:space="preserve">. Areas of active climate feedback loop research include permafrost–cloud interactions (de </w:t>
      </w:r>
      <w:proofErr w:type="spellStart"/>
      <w:r w:rsidRPr="005E0A0C">
        <w:t>Vrese</w:t>
      </w:r>
      <w:proofErr w:type="spellEnd"/>
      <w:r w:rsidRPr="005E0A0C">
        <w:t xml:space="preserve"> et al. </w:t>
      </w:r>
      <w:hyperlink r:id="rId189" w:history="1">
        <w:r w:rsidRPr="005E0A0C">
          <w:rPr>
            <w:rStyle w:val="Hyperlink"/>
          </w:rPr>
          <w:t>2024</w:t>
        </w:r>
      </w:hyperlink>
      <w:r w:rsidRPr="005E0A0C">
        <w:t>), glacier meltwater (Pelle et al. </w:t>
      </w:r>
      <w:hyperlink r:id="rId190" w:history="1">
        <w:r w:rsidRPr="005E0A0C">
          <w:rPr>
            <w:rStyle w:val="Hyperlink"/>
          </w:rPr>
          <w:t>2023</w:t>
        </w:r>
      </w:hyperlink>
      <w:r w:rsidRPr="005E0A0C">
        <w:t>), and biodiversity (Weiskopf et al. </w:t>
      </w:r>
      <w:hyperlink r:id="rId191" w:history="1">
        <w:r w:rsidRPr="005E0A0C">
          <w:rPr>
            <w:rStyle w:val="Hyperlink"/>
          </w:rPr>
          <w:t>2024</w:t>
        </w:r>
      </w:hyperlink>
      <w:r w:rsidRPr="005E0A0C">
        <w:t>). Because feedback loops are not yet fully integrated into climate models, current emissions reduction plans might fall short in adequately limiting future warming.</w:t>
      </w:r>
    </w:p>
    <w:p w14:paraId="2E56E76F" w14:textId="77777777" w:rsidR="001049C0" w:rsidRPr="005E0A0C" w:rsidRDefault="001049C0" w:rsidP="001049C0">
      <w:r w:rsidRPr="005E0A0C">
        <w:t xml:space="preserve">[table omitted] </w:t>
      </w:r>
    </w:p>
    <w:p w14:paraId="56F961B1" w14:textId="77777777" w:rsidR="001049C0" w:rsidRPr="005E0A0C" w:rsidRDefault="001049C0" w:rsidP="001049C0">
      <w:r w:rsidRPr="005E0A0C">
        <w:t>Some climate feedback loops are linked to tipping points, potentially triggering major and irreversible changes in the Earth system without further pushing by human activities. Tipping elements are biophysical systems on Earth with tipping point behavior that contribute to regulating the climate system (Lenton et al. </w:t>
      </w:r>
      <w:hyperlink r:id="rId192" w:history="1">
        <w:r w:rsidRPr="005E0A0C">
          <w:rPr>
            <w:rStyle w:val="Hyperlink"/>
          </w:rPr>
          <w:t>2008</w:t>
        </w:r>
      </w:hyperlink>
      <w:r w:rsidRPr="005E0A0C">
        <w:t>). They have recently been assessed for their tipping sensitivity. Five of sixteen climate tipping elements are likely to cross their tipping points at 1.5°C: the Greenland ice sheet, the West Antarctic ice sheet, boreal permafrost, low-latitude coral reefs, and the Barents Sea Ice (Armstrong McKay et al. </w:t>
      </w:r>
      <w:hyperlink r:id="rId193" w:history="1">
        <w:r w:rsidRPr="005E0A0C">
          <w:rPr>
            <w:rStyle w:val="Hyperlink"/>
          </w:rPr>
          <w:t>2022</w:t>
        </w:r>
      </w:hyperlink>
      <w:r w:rsidRPr="005E0A0C">
        <w:t>). Several climate tipping elements are connected, and if one tips, others may tip, triggering a tipping point cascade (</w:t>
      </w:r>
      <w:proofErr w:type="spellStart"/>
      <w:r w:rsidRPr="005E0A0C">
        <w:t>Wunderling</w:t>
      </w:r>
      <w:proofErr w:type="spellEnd"/>
      <w:r w:rsidRPr="005E0A0C">
        <w:t xml:space="preserve"> et al. </w:t>
      </w:r>
      <w:hyperlink r:id="rId194" w:history="1">
        <w:r w:rsidRPr="005E0A0C">
          <w:rPr>
            <w:rStyle w:val="Hyperlink"/>
          </w:rPr>
          <w:t>2024</w:t>
        </w:r>
      </w:hyperlink>
      <w:r w:rsidRPr="005E0A0C">
        <w:t>).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3825B15F" w14:textId="77777777" w:rsidR="001049C0" w:rsidRPr="009000C7" w:rsidRDefault="001049C0" w:rsidP="001049C0">
      <w:pPr>
        <w:rPr>
          <w:u w:val="single"/>
        </w:rPr>
      </w:pPr>
      <w:r w:rsidRPr="003C724E">
        <w:rPr>
          <w:highlight w:val="cyan"/>
          <w:u w:val="single"/>
        </w:rPr>
        <w:t>Risk of societal collapse</w:t>
      </w:r>
    </w:p>
    <w:p w14:paraId="19125CD6" w14:textId="77777777" w:rsidR="001049C0" w:rsidRPr="005E0A0C" w:rsidRDefault="001049C0" w:rsidP="001049C0">
      <w:r w:rsidRPr="005E0A0C">
        <w:t xml:space="preserve">The </w:t>
      </w:r>
      <w:r w:rsidRPr="009000C7">
        <w:rPr>
          <w:u w:val="single"/>
        </w:rPr>
        <w:t>climate emergency is not an isolated issue.</w:t>
      </w:r>
      <w:r w:rsidRPr="005E0A0C">
        <w:t xml:space="preserve"> Global heating, although it is catastrophic, is merely one aspect of a profound </w:t>
      </w:r>
      <w:proofErr w:type="spellStart"/>
      <w:r w:rsidRPr="005E0A0C">
        <w:t>polycrisis</w:t>
      </w:r>
      <w:proofErr w:type="spellEnd"/>
      <w:r w:rsidRPr="005E0A0C">
        <w:t xml:space="preserve"> that includes environmental degradation, rising economic inequality, and biodiversity loss (Hoyer et al. </w:t>
      </w:r>
      <w:hyperlink r:id="rId195" w:history="1">
        <w:r w:rsidRPr="005E0A0C">
          <w:rPr>
            <w:rStyle w:val="Hyperlink"/>
          </w:rPr>
          <w:t>2023</w:t>
        </w:r>
      </w:hyperlink>
      <w:r w:rsidRPr="005E0A0C">
        <w:t xml:space="preserve">). </w:t>
      </w:r>
      <w:r w:rsidRPr="009000C7">
        <w:rPr>
          <w:u w:val="single"/>
        </w:rPr>
        <w:t xml:space="preserve">Climate change is </w:t>
      </w:r>
      <w:r w:rsidRPr="003C724E">
        <w:rPr>
          <w:highlight w:val="cyan"/>
          <w:u w:val="single"/>
        </w:rPr>
        <w:t>a glaring symptom of</w:t>
      </w:r>
      <w:r w:rsidRPr="009000C7">
        <w:rPr>
          <w:u w:val="single"/>
        </w:rPr>
        <w:t xml:space="preserve"> a deeper systemic issue: </w:t>
      </w:r>
      <w:r w:rsidRPr="003C724E">
        <w:rPr>
          <w:highlight w:val="cyan"/>
          <w:u w:val="single"/>
        </w:rPr>
        <w:t>ecological overshoot</w:t>
      </w:r>
      <w:r w:rsidRPr="009000C7">
        <w:rPr>
          <w:u w:val="single"/>
        </w:rPr>
        <w:t>, where human consumption outpaces the Earth's ability to regenerate</w:t>
      </w:r>
      <w:r w:rsidRPr="005E0A0C">
        <w:t xml:space="preserve"> (Rees </w:t>
      </w:r>
      <w:hyperlink r:id="rId196" w:history="1">
        <w:r w:rsidRPr="005E0A0C">
          <w:rPr>
            <w:rStyle w:val="Hyperlink"/>
          </w:rPr>
          <w:t>2023</w:t>
        </w:r>
      </w:hyperlink>
      <w:r w:rsidRPr="005E0A0C">
        <w:t>, Ripple et al. </w:t>
      </w:r>
      <w:hyperlink r:id="rId197" w:history="1">
        <w:r w:rsidRPr="005E0A0C">
          <w:rPr>
            <w:rStyle w:val="Hyperlink"/>
          </w:rPr>
          <w:t>2024</w:t>
        </w:r>
      </w:hyperlink>
      <w:r w:rsidRPr="005E0A0C">
        <w:t xml:space="preserve">). Overshoot is an inherently </w:t>
      </w:r>
      <w:r w:rsidRPr="009000C7">
        <w:rPr>
          <w:u w:val="single"/>
        </w:rPr>
        <w:t xml:space="preserve">unstable state that </w:t>
      </w:r>
      <w:r w:rsidRPr="003C724E">
        <w:rPr>
          <w:highlight w:val="cyan"/>
          <w:u w:val="single"/>
        </w:rPr>
        <w:t>cannot persist indefinitely</w:t>
      </w:r>
      <w:r w:rsidRPr="009000C7">
        <w:rPr>
          <w:u w:val="single"/>
        </w:rPr>
        <w:t>.</w:t>
      </w:r>
      <w:r w:rsidRPr="005E0A0C">
        <w:t xml:space="preserve"> As pressures increase and the risk of Earth's climate system switching to a catastrophic state rises (Steffen et al. </w:t>
      </w:r>
      <w:hyperlink r:id="rId198" w:history="1">
        <w:r w:rsidRPr="005E0A0C">
          <w:rPr>
            <w:rStyle w:val="Hyperlink"/>
          </w:rPr>
          <w:t>2018</w:t>
        </w:r>
      </w:hyperlink>
      <w:r w:rsidRPr="005E0A0C">
        <w:t>), more and more scientists have begun to research the possibility of societal collapse (Brozović </w:t>
      </w:r>
      <w:hyperlink r:id="rId199" w:history="1">
        <w:r w:rsidRPr="005E0A0C">
          <w:rPr>
            <w:rStyle w:val="Hyperlink"/>
          </w:rPr>
          <w:t>2023</w:t>
        </w:r>
      </w:hyperlink>
      <w:r w:rsidRPr="005E0A0C">
        <w:t xml:space="preserve">). Even in the absence of global collapse, </w:t>
      </w:r>
      <w:r w:rsidRPr="009000C7">
        <w:rPr>
          <w:u w:val="single"/>
        </w:rPr>
        <w:t xml:space="preserve">climate change could </w:t>
      </w:r>
      <w:r w:rsidRPr="003C724E">
        <w:rPr>
          <w:highlight w:val="cyan"/>
          <w:u w:val="single"/>
        </w:rPr>
        <w:t>cause many millions of</w:t>
      </w:r>
      <w:r w:rsidRPr="009000C7">
        <w:rPr>
          <w:u w:val="single"/>
        </w:rPr>
        <w:t xml:space="preserve"> additional </w:t>
      </w:r>
      <w:r w:rsidRPr="003C724E">
        <w:rPr>
          <w:highlight w:val="cyan"/>
          <w:u w:val="single"/>
        </w:rPr>
        <w:t>deaths by 2050</w:t>
      </w:r>
      <w:r w:rsidRPr="005E0A0C">
        <w:t xml:space="preserve"> (WHO </w:t>
      </w:r>
      <w:hyperlink r:id="rId200" w:history="1">
        <w:r w:rsidRPr="005E0A0C">
          <w:rPr>
            <w:rStyle w:val="Hyperlink"/>
          </w:rPr>
          <w:t>2023</w:t>
        </w:r>
      </w:hyperlink>
      <w:r w:rsidRPr="005E0A0C">
        <w:t>).</w:t>
      </w:r>
    </w:p>
    <w:p w14:paraId="7080309E" w14:textId="77777777" w:rsidR="001049C0" w:rsidRPr="005E0A0C" w:rsidRDefault="001049C0" w:rsidP="001049C0">
      <w:r w:rsidRPr="005E0A0C">
        <w:t xml:space="preserve">Along with the broader danger of overshoot, </w:t>
      </w:r>
      <w:r w:rsidRPr="009000C7">
        <w:rPr>
          <w:u w:val="single"/>
        </w:rPr>
        <w:t xml:space="preserve">climate change could contribute to a collapse by </w:t>
      </w:r>
      <w:r w:rsidRPr="003C724E">
        <w:rPr>
          <w:highlight w:val="cyan"/>
          <w:u w:val="single"/>
        </w:rPr>
        <w:t>increasing the likelihood of catastrophic risks</w:t>
      </w:r>
      <w:r w:rsidRPr="009000C7">
        <w:rPr>
          <w:u w:val="single"/>
        </w:rPr>
        <w:t xml:space="preserve"> such as </w:t>
      </w:r>
      <w:r w:rsidRPr="003C724E">
        <w:rPr>
          <w:highlight w:val="cyan"/>
          <w:u w:val="single"/>
        </w:rPr>
        <w:t>international conflict or</w:t>
      </w:r>
      <w:r w:rsidRPr="009000C7">
        <w:rPr>
          <w:u w:val="single"/>
        </w:rPr>
        <w:t xml:space="preserve"> by causing multiple </w:t>
      </w:r>
      <w:r w:rsidRPr="003C724E">
        <w:rPr>
          <w:highlight w:val="cyan"/>
          <w:u w:val="single"/>
        </w:rPr>
        <w:t>stresses</w:t>
      </w:r>
      <w:r w:rsidRPr="009000C7">
        <w:rPr>
          <w:u w:val="single"/>
        </w:rPr>
        <w:t xml:space="preserve">, resulting in </w:t>
      </w:r>
      <w:r w:rsidRPr="003C724E">
        <w:rPr>
          <w:highlight w:val="cyan"/>
          <w:u w:val="single"/>
        </w:rPr>
        <w:t>system-wide</w:t>
      </w:r>
      <w:r w:rsidRPr="009000C7">
        <w:rPr>
          <w:u w:val="single"/>
        </w:rPr>
        <w:t xml:space="preserve"> synchronous </w:t>
      </w:r>
      <w:r w:rsidRPr="003C724E">
        <w:rPr>
          <w:highlight w:val="cyan"/>
          <w:u w:val="single"/>
        </w:rPr>
        <w:t>failures</w:t>
      </w:r>
      <w:r w:rsidRPr="005E0A0C">
        <w:t xml:space="preserve"> (Kemp et al. </w:t>
      </w:r>
      <w:hyperlink r:id="rId201" w:history="1">
        <w:r w:rsidRPr="005E0A0C">
          <w:rPr>
            <w:rStyle w:val="Hyperlink"/>
          </w:rPr>
          <w:t>2022</w:t>
        </w:r>
      </w:hyperlink>
      <w:r w:rsidRPr="005E0A0C">
        <w:t>). The number of published articles using </w:t>
      </w:r>
      <w:r w:rsidRPr="005E0A0C">
        <w:rPr>
          <w:i/>
          <w:iCs/>
        </w:rPr>
        <w:t>climate change</w:t>
      </w:r>
      <w:r w:rsidRPr="005E0A0C">
        <w:t> and </w:t>
      </w:r>
      <w:r w:rsidRPr="005E0A0C">
        <w:rPr>
          <w:i/>
          <w:iCs/>
        </w:rPr>
        <w:t>societal collapse</w:t>
      </w:r>
      <w:r w:rsidRPr="005E0A0C">
        <w:t> language has been dramatically increasing (figure </w:t>
      </w:r>
      <w:hyperlink r:id="rId202" w:history="1">
        <w:r w:rsidRPr="005E0A0C">
          <w:rPr>
            <w:rStyle w:val="Hyperlink"/>
          </w:rPr>
          <w:t>5f</w:t>
        </w:r>
      </w:hyperlink>
      <w:r w:rsidRPr="005E0A0C">
        <w:t xml:space="preserve">; supplemental methods). Climate change has already displaced millions of people, and has the potential to </w:t>
      </w:r>
      <w:r w:rsidRPr="009000C7">
        <w:rPr>
          <w:u w:val="single"/>
        </w:rPr>
        <w:t xml:space="preserve">displace hundreds of millions or even billions more, leading to </w:t>
      </w:r>
      <w:r w:rsidRPr="003C724E">
        <w:rPr>
          <w:highlight w:val="cyan"/>
          <w:u w:val="single"/>
        </w:rPr>
        <w:t>greater geopolitical instability</w:t>
      </w:r>
      <w:r w:rsidRPr="003C724E">
        <w:rPr>
          <w:highlight w:val="cyan"/>
        </w:rPr>
        <w:t xml:space="preserve"> </w:t>
      </w:r>
      <w:r w:rsidRPr="003C724E">
        <w:t>(</w:t>
      </w:r>
      <w:hyperlink r:id="rId203" w:history="1">
        <w:r w:rsidRPr="003C724E">
          <w:rPr>
            <w:rStyle w:val="Hyperlink"/>
          </w:rPr>
          <w:t>Table S3</w:t>
        </w:r>
      </w:hyperlink>
      <w:r w:rsidRPr="003C724E">
        <w:t>). By the end of the century, roughly one-third of people</w:t>
      </w:r>
      <w:r w:rsidRPr="005E0A0C">
        <w:t xml:space="preserve"> worldwide could be outside the human climate niche, </w:t>
      </w:r>
      <w:r w:rsidRPr="009000C7">
        <w:rPr>
          <w:u w:val="single"/>
        </w:rPr>
        <w:t>facing increased risk of illness and early death, famine, and a host of other adverse outcomes</w:t>
      </w:r>
      <w:r w:rsidRPr="005E0A0C">
        <w:t xml:space="preserve"> (Lenton et al. </w:t>
      </w:r>
      <w:hyperlink r:id="rId204" w:history="1">
        <w:r w:rsidRPr="005E0A0C">
          <w:rPr>
            <w:rStyle w:val="Hyperlink"/>
          </w:rPr>
          <w:t>2023</w:t>
        </w:r>
      </w:hyperlink>
      <w:r w:rsidRPr="005E0A0C">
        <w:t>).</w:t>
      </w:r>
    </w:p>
    <w:p w14:paraId="00D6040E" w14:textId="77777777" w:rsidR="001049C0" w:rsidRPr="005E0A0C" w:rsidRDefault="001049C0" w:rsidP="001049C0">
      <w:r w:rsidRPr="005E0A0C">
        <w:t>Conclusions</w:t>
      </w:r>
    </w:p>
    <w:p w14:paraId="2D663ADE" w14:textId="77777777" w:rsidR="001049C0" w:rsidRPr="005E0A0C" w:rsidRDefault="001049C0" w:rsidP="001049C0">
      <w:r w:rsidRPr="005E0A0C">
        <w:t>Despite six IPCC reports, 28 COP meetings, hundreds of other reports, and tens of thousands of scientific papers, the world has made only very minor headway on climate change, in part because of stiff resistance from those benefiting financially from the current fossil-fuel based system. We are currently going in the wrong direction, and our increasing fossil fuel consumption and rising greenhouse gas emissions are driving us toward a climate catastrophe. We fear the danger of climate breakdown. The evidence we observe is both alarming and undeniable, but it is this very shock that drives us to action. We recognize the profound urgency of addressing this global challenge, especially the horrific outlook for the world's poor. We feel the courage and determination to seek transformative science-based solutions across all aspects of society (</w:t>
      </w:r>
      <w:hyperlink r:id="rId205" w:history="1">
        <w:r w:rsidRPr="005E0A0C">
          <w:rPr>
            <w:rStyle w:val="Hyperlink"/>
          </w:rPr>
          <w:t>table S4</w:t>
        </w:r>
      </w:hyperlink>
      <w:r w:rsidRPr="005E0A0C">
        <w:t>). Our goal is to provide clear, evidence-based insights that inspire informed and bold responses from citizens to researchers and world leaders.</w:t>
      </w:r>
    </w:p>
    <w:p w14:paraId="45ED2FD0" w14:textId="77777777" w:rsidR="001049C0" w:rsidRPr="009000C7" w:rsidRDefault="001049C0" w:rsidP="001049C0">
      <w:pPr>
        <w:rPr>
          <w:u w:val="single"/>
        </w:rPr>
      </w:pPr>
      <w:r w:rsidRPr="009000C7">
        <w:rPr>
          <w:u w:val="single"/>
        </w:rPr>
        <w:t xml:space="preserve">Rapidly </w:t>
      </w:r>
      <w:r w:rsidRPr="003C724E">
        <w:rPr>
          <w:highlight w:val="cyan"/>
          <w:u w:val="single"/>
        </w:rPr>
        <w:t>phasing down fossil fuel use</w:t>
      </w:r>
      <w:r w:rsidRPr="009000C7">
        <w:rPr>
          <w:u w:val="single"/>
        </w:rPr>
        <w:t xml:space="preserve"> should be </w:t>
      </w:r>
      <w:r w:rsidRPr="003C724E">
        <w:rPr>
          <w:highlight w:val="cyan"/>
          <w:u w:val="single"/>
        </w:rPr>
        <w:t>a top priority.</w:t>
      </w:r>
      <w:r w:rsidRPr="005E0A0C">
        <w:t xml:space="preserve"> This might be accomplished partly through a sufficiently high global carbon price that could restrain emissions by the wealthy while potentially providing funding for much-needed climate mitigation and adaptation programs. In addition, pricing and reducing methane emissions is critical for effectively mitigating climate change. </w:t>
      </w:r>
      <w:r w:rsidRPr="009000C7">
        <w:rPr>
          <w:u w:val="single"/>
        </w:rPr>
        <w:t xml:space="preserve">Methane is a potent greenhouse gas, and unlike carbon dioxide, which </w:t>
      </w:r>
      <w:proofErr w:type="gramStart"/>
      <w:r w:rsidRPr="009000C7">
        <w:rPr>
          <w:u w:val="single"/>
        </w:rPr>
        <w:t>persists</w:t>
      </w:r>
      <w:proofErr w:type="gramEnd"/>
      <w:r w:rsidRPr="009000C7">
        <w:rPr>
          <w:u w:val="single"/>
        </w:rPr>
        <w:t xml:space="preserve"> in the atmosphere for centuries, methane has a relatively short atmospheric lifetime</w:t>
      </w:r>
      <w:r w:rsidRPr="005E0A0C">
        <w:t>, making reductions impactful in the short term (Shindell et al. </w:t>
      </w:r>
      <w:hyperlink r:id="rId206" w:history="1">
        <w:r w:rsidRPr="005E0A0C">
          <w:rPr>
            <w:rStyle w:val="Hyperlink"/>
          </w:rPr>
          <w:t>2024</w:t>
        </w:r>
      </w:hyperlink>
      <w:r w:rsidRPr="005E0A0C">
        <w:t xml:space="preserve">). </w:t>
      </w:r>
      <w:r w:rsidRPr="009000C7">
        <w:rPr>
          <w:u w:val="single"/>
        </w:rPr>
        <w:t>Drastically cutting methane emissions can slow the near-term rate of global warming, helping to avoid tipping points and extreme climate impacts.</w:t>
      </w:r>
    </w:p>
    <w:p w14:paraId="375029C0" w14:textId="77777777" w:rsidR="001049C0" w:rsidRPr="005E0A0C" w:rsidRDefault="001049C0" w:rsidP="001049C0">
      <w:r w:rsidRPr="005E0A0C">
        <w:t>In a world with finite resources, unlimited growth is a perilous illusion. We need bold, transformative change: drastically reducing overconsumption and waste, especially by the affluent, stabilizing and gradually reducing the human population through empowering education and rights for girls and women, reforming food production systems to support more plant-based eating, and adopting an ecological and post-growth economics framework that ensures social justice (</w:t>
      </w:r>
      <w:hyperlink r:id="rId207" w:history="1">
        <w:r w:rsidRPr="005E0A0C">
          <w:rPr>
            <w:rStyle w:val="Hyperlink"/>
          </w:rPr>
          <w:t>Table S4</w:t>
        </w:r>
      </w:hyperlink>
      <w:r w:rsidRPr="005E0A0C">
        <w:t xml:space="preserve">). Climate change instruction should be integrated into secondary and higher education core curriculums worldwide to raise awareness, improve climate literacy, and empower learners to </w:t>
      </w:r>
      <w:proofErr w:type="gramStart"/>
      <w:r w:rsidRPr="005E0A0C">
        <w:t>take action</w:t>
      </w:r>
      <w:proofErr w:type="gramEnd"/>
      <w:r w:rsidRPr="005E0A0C">
        <w:t>. We also need more immediate efforts to protect, restore, or rewild ecosystems.</w:t>
      </w:r>
    </w:p>
    <w:p w14:paraId="195E6B31" w14:textId="77777777" w:rsidR="001049C0" w:rsidRDefault="001049C0" w:rsidP="001049C0">
      <w:pPr>
        <w:rPr>
          <w:u w:val="single"/>
        </w:rPr>
      </w:pPr>
      <w:r w:rsidRPr="005E0A0C">
        <w:t xml:space="preserve">The surge in yearly climate disasters shows we are in a major crisis with worse to come if we continue with business as usual. Today, more than ever, our actions matter for the stable climate system that has supported us for thousands of years. Humanity's future depends on our creativity, moral fiber, and perseverance. We must urgently reduce ecological </w:t>
      </w:r>
      <w:proofErr w:type="gramStart"/>
      <w:r w:rsidRPr="005E0A0C">
        <w:t>overshoot</w:t>
      </w:r>
      <w:proofErr w:type="gramEnd"/>
      <w:r w:rsidRPr="005E0A0C">
        <w:t xml:space="preserve"> and pursue immediate large-scale climate change mitigation and adaptation to limit near-term damage. Only through decisive action can we safeguard the natural world, avert profound human suffering, and ensure that future generations inherit the livable world they deserve. </w:t>
      </w:r>
      <w:r w:rsidRPr="003C724E">
        <w:rPr>
          <w:highlight w:val="cyan"/>
          <w:u w:val="single"/>
        </w:rPr>
        <w:t xml:space="preserve">The future of humanity hangs in </w:t>
      </w:r>
      <w:proofErr w:type="gramStart"/>
      <w:r w:rsidRPr="003C724E">
        <w:rPr>
          <w:highlight w:val="cyan"/>
          <w:u w:val="single"/>
        </w:rPr>
        <w:t>the balance</w:t>
      </w:r>
      <w:proofErr w:type="gramEnd"/>
      <w:r w:rsidRPr="003C724E">
        <w:rPr>
          <w:highlight w:val="cyan"/>
          <w:u w:val="single"/>
        </w:rPr>
        <w:t>.</w:t>
      </w:r>
    </w:p>
    <w:p w14:paraId="5642F25E" w14:textId="77777777" w:rsidR="001049C0" w:rsidRDefault="001049C0" w:rsidP="001049C0">
      <w:pPr>
        <w:pStyle w:val="Heading3"/>
      </w:pPr>
      <w:r>
        <w:t xml:space="preserve">Extraction---Russia-Ukraine---1AC </w:t>
      </w:r>
    </w:p>
    <w:p w14:paraId="6158E97F" w14:textId="77777777" w:rsidR="001049C0" w:rsidRDefault="001049C0" w:rsidP="001049C0">
      <w:pPr>
        <w:pStyle w:val="Heading4"/>
      </w:pPr>
      <w:r>
        <w:t xml:space="preserve">Additionally, sanctions are restricting Russian military capabilities and budget in Ukraine now </w:t>
      </w:r>
    </w:p>
    <w:p w14:paraId="2B0295D0" w14:textId="77777777" w:rsidR="001049C0" w:rsidRPr="004C37D8" w:rsidRDefault="001049C0" w:rsidP="001049C0">
      <w:pPr>
        <w:rPr>
          <w:b/>
          <w:bCs/>
        </w:rPr>
      </w:pPr>
      <w:r>
        <w:rPr>
          <w:rStyle w:val="Style13ptBold"/>
        </w:rPr>
        <w:t>Luck</w:t>
      </w:r>
      <w:r w:rsidRPr="004C37D8">
        <w:rPr>
          <w:rStyle w:val="Style13ptBold"/>
        </w:rPr>
        <w:t xml:space="preserve"> </w:t>
      </w:r>
      <w:r>
        <w:rPr>
          <w:rStyle w:val="Style13ptBold"/>
        </w:rPr>
        <w:t>25</w:t>
      </w:r>
      <w:r w:rsidRPr="004C37D8">
        <w:t xml:space="preserve"> [</w:t>
      </w:r>
      <w:r>
        <w:t>Philip</w:t>
      </w:r>
      <w:r w:rsidRPr="004C37D8">
        <w:t xml:space="preserve">; </w:t>
      </w:r>
      <w:r>
        <w:t>February 24</w:t>
      </w:r>
      <w:r w:rsidRPr="004C37D8">
        <w:t xml:space="preserve">; </w:t>
      </w:r>
      <w:r w:rsidRPr="009D75D6">
        <w:t>director of the CSIS Economics Program and Scholl Chair in International Business</w:t>
      </w:r>
      <w:r>
        <w:t>, former d</w:t>
      </w:r>
      <w:r w:rsidRPr="00D34090">
        <w:t>eputy chief economist at the U.S. Department of State</w:t>
      </w:r>
      <w:r>
        <w:t xml:space="preserve"> in the Biden-Harris Administration, </w:t>
      </w:r>
      <w:proofErr w:type="spellStart"/>
      <w:proofErr w:type="gramStart"/>
      <w:r>
        <w:t>Ph.D</w:t>
      </w:r>
      <w:proofErr w:type="spellEnd"/>
      <w:proofErr w:type="gramEnd"/>
      <w:r w:rsidRPr="004C37D8">
        <w:t>; “</w:t>
      </w:r>
      <w:r w:rsidRPr="009D75D6">
        <w:t>How Sanctions Have Reshaped Russia’s Future</w:t>
      </w:r>
      <w:r w:rsidRPr="004C37D8">
        <w:t xml:space="preserve">,” </w:t>
      </w:r>
      <w:r>
        <w:t>Center for Strategic and International Studies</w:t>
      </w:r>
      <w:r w:rsidRPr="004C37D8">
        <w:t xml:space="preserve">, </w:t>
      </w:r>
      <w:r w:rsidRPr="006F33E3">
        <w:t>https://www.csis.org/analysis/how-sanctions-have-reshaped-russias-future</w:t>
      </w:r>
      <w:r>
        <w:t xml:space="preserve">] </w:t>
      </w:r>
      <w:r w:rsidRPr="004C37D8">
        <w:t>//</w:t>
      </w:r>
      <w:proofErr w:type="spellStart"/>
      <w:r w:rsidRPr="004C37D8">
        <w:t>AChiong</w:t>
      </w:r>
      <w:proofErr w:type="spellEnd"/>
      <w:r w:rsidRPr="004C37D8">
        <w:t xml:space="preserve"> </w:t>
      </w:r>
    </w:p>
    <w:p w14:paraId="1D3A1CE3" w14:textId="77777777" w:rsidR="001049C0" w:rsidRPr="00012FDE" w:rsidRDefault="001049C0" w:rsidP="001049C0"/>
    <w:p w14:paraId="5972FF83" w14:textId="77777777" w:rsidR="001049C0" w:rsidRPr="005B6923" w:rsidRDefault="001049C0" w:rsidP="001049C0">
      <w:r w:rsidRPr="005B6923">
        <w:t>The Efficacy of Sanctions on Russia’s Economy</w:t>
      </w:r>
    </w:p>
    <w:p w14:paraId="2BC136A2" w14:textId="77777777" w:rsidR="001049C0" w:rsidRPr="005B6923" w:rsidRDefault="001049C0" w:rsidP="001049C0">
      <w:pPr>
        <w:rPr>
          <w:u w:val="single"/>
        </w:rPr>
      </w:pPr>
      <w:r w:rsidRPr="005B6923">
        <w:rPr>
          <w:u w:val="single"/>
        </w:rPr>
        <w:t xml:space="preserve">The </w:t>
      </w:r>
      <w:r w:rsidRPr="005B6923">
        <w:rPr>
          <w:highlight w:val="cyan"/>
          <w:u w:val="single"/>
        </w:rPr>
        <w:t>sanctions imposed</w:t>
      </w:r>
      <w:r w:rsidRPr="005B6923">
        <w:rPr>
          <w:u w:val="single"/>
        </w:rPr>
        <w:t xml:space="preserve"> by Coalition nations have unequivocally </w:t>
      </w:r>
      <w:r w:rsidRPr="005B6923">
        <w:rPr>
          <w:highlight w:val="cyan"/>
          <w:u w:val="single"/>
        </w:rPr>
        <w:t>impaired Russia’s economic capabilities, constraining</w:t>
      </w:r>
      <w:r w:rsidRPr="005B6923">
        <w:rPr>
          <w:u w:val="single"/>
        </w:rPr>
        <w:t xml:space="preserve"> its </w:t>
      </w:r>
      <w:r w:rsidRPr="005B6923">
        <w:rPr>
          <w:highlight w:val="cyan"/>
          <w:u w:val="single"/>
        </w:rPr>
        <w:t>capacity</w:t>
      </w:r>
      <w:r w:rsidRPr="005B6923">
        <w:rPr>
          <w:u w:val="single"/>
        </w:rPr>
        <w:t xml:space="preserve"> to sustain </w:t>
      </w:r>
      <w:r w:rsidRPr="005B6923">
        <w:rPr>
          <w:highlight w:val="cyan"/>
          <w:u w:val="single"/>
        </w:rPr>
        <w:t>its military endeavors in Ukraine</w:t>
      </w:r>
      <w:r w:rsidRPr="005B6923">
        <w:t xml:space="preserve">. In 2022, Russia’s </w:t>
      </w:r>
      <w:r w:rsidRPr="005B6923">
        <w:rPr>
          <w:u w:val="single"/>
        </w:rPr>
        <w:t>GDP experienced a </w:t>
      </w:r>
      <w:hyperlink r:id="rId208" w:anchor=":~:text=The%20Russian%20economy%20is%20shrinking&amp;text=It%20is%20estimated%20that%20in,continue%20to%20shrink%20in%202023." w:history="1">
        <w:r w:rsidRPr="005B6923">
          <w:rPr>
            <w:rStyle w:val="Hyperlink"/>
          </w:rPr>
          <w:t>contraction</w:t>
        </w:r>
      </w:hyperlink>
      <w:r w:rsidRPr="005B6923">
        <w:rPr>
          <w:u w:val="single"/>
        </w:rPr>
        <w:t> of 2.1 percent</w:t>
      </w:r>
      <w:r w:rsidRPr="005B6923">
        <w:t xml:space="preserve">, and while it was able to </w:t>
      </w:r>
      <w:r w:rsidRPr="005B6923">
        <w:rPr>
          <w:u w:val="single"/>
        </w:rPr>
        <w:t>regain growth</w:t>
      </w:r>
      <w:r w:rsidRPr="005B6923">
        <w:t xml:space="preserve"> as the war dragged on, this growth </w:t>
      </w:r>
      <w:r w:rsidRPr="005B6923">
        <w:rPr>
          <w:u w:val="single"/>
        </w:rPr>
        <w:t>was the result of its shift to a war economy built on the production (followed by destruction) of weapons of war.</w:t>
      </w:r>
    </w:p>
    <w:p w14:paraId="2E59A9DD" w14:textId="77777777" w:rsidR="001049C0" w:rsidRPr="005B6923" w:rsidRDefault="001049C0" w:rsidP="001049C0">
      <w:pPr>
        <w:rPr>
          <w:u w:val="single"/>
        </w:rPr>
      </w:pPr>
      <w:r w:rsidRPr="005B6923">
        <w:t xml:space="preserve">The </w:t>
      </w:r>
      <w:r w:rsidRPr="005B6923">
        <w:rPr>
          <w:highlight w:val="cyan"/>
          <w:u w:val="single"/>
        </w:rPr>
        <w:t>breadth and depth</w:t>
      </w:r>
      <w:r w:rsidRPr="005B6923">
        <w:rPr>
          <w:u w:val="single"/>
        </w:rPr>
        <w:t xml:space="preserve"> of these sanctions have been </w:t>
      </w:r>
      <w:r w:rsidRPr="005B6923">
        <w:rPr>
          <w:highlight w:val="cyan"/>
          <w:u w:val="single"/>
        </w:rPr>
        <w:t>unprecedented</w:t>
      </w:r>
      <w:r w:rsidRPr="005B6923">
        <w:rPr>
          <w:highlight w:val="cyan"/>
        </w:rPr>
        <w:t>.</w:t>
      </w:r>
      <w:r w:rsidRPr="005B6923">
        <w:t xml:space="preserve"> As of January 2024, over </w:t>
      </w:r>
      <w:r w:rsidRPr="005B6923">
        <w:rPr>
          <w:u w:val="single"/>
        </w:rPr>
        <w:t>16,000 restrictions have been placed</w:t>
      </w:r>
      <w:r w:rsidRPr="005B6923">
        <w:t xml:space="preserve"> on Russian individuals and entities, making Russia the most sanctioned country in the world. Approximately </w:t>
      </w:r>
      <w:r w:rsidRPr="005B6923">
        <w:rPr>
          <w:highlight w:val="cyan"/>
          <w:u w:val="single"/>
        </w:rPr>
        <w:t>70 percent of assets</w:t>
      </w:r>
      <w:r w:rsidRPr="005B6923">
        <w:rPr>
          <w:u w:val="single"/>
        </w:rPr>
        <w:t xml:space="preserve"> within the Russian banking system </w:t>
      </w:r>
      <w:r w:rsidRPr="005B6923">
        <w:rPr>
          <w:highlight w:val="cyan"/>
          <w:u w:val="single"/>
        </w:rPr>
        <w:t xml:space="preserve">are </w:t>
      </w:r>
      <w:r w:rsidRPr="005B6923">
        <w:rPr>
          <w:u w:val="single"/>
        </w:rPr>
        <w:t>now</w:t>
      </w:r>
      <w:r w:rsidRPr="005B6923">
        <w:rPr>
          <w:highlight w:val="cyan"/>
          <w:u w:val="single"/>
        </w:rPr>
        <w:t xml:space="preserve"> under sanctions, crippling its financial sector</w:t>
      </w:r>
      <w:r w:rsidRPr="005B6923">
        <w:rPr>
          <w:u w:val="single"/>
        </w:rPr>
        <w:t>.</w:t>
      </w:r>
      <w:r w:rsidRPr="005B6923">
        <w:t xml:space="preserve"> Key figures in the Russian government, military officials, and oligarchs have </w:t>
      </w:r>
      <w:r w:rsidRPr="005B6923">
        <w:rPr>
          <w:u w:val="single"/>
        </w:rPr>
        <w:t xml:space="preserve">faced </w:t>
      </w:r>
      <w:r w:rsidRPr="005B6923">
        <w:rPr>
          <w:highlight w:val="cyan"/>
          <w:u w:val="single"/>
        </w:rPr>
        <w:t>asset freezes and travel bans</w:t>
      </w:r>
      <w:r w:rsidRPr="005B6923">
        <w:rPr>
          <w:u w:val="single"/>
        </w:rPr>
        <w:t xml:space="preserve">, further </w:t>
      </w:r>
      <w:r w:rsidRPr="005B6923">
        <w:rPr>
          <w:highlight w:val="cyan"/>
          <w:u w:val="single"/>
        </w:rPr>
        <w:t>limit</w:t>
      </w:r>
      <w:r w:rsidRPr="005B6923">
        <w:rPr>
          <w:u w:val="single"/>
        </w:rPr>
        <w:t xml:space="preserve">ing Russia’s </w:t>
      </w:r>
      <w:r w:rsidRPr="005B6923">
        <w:rPr>
          <w:highlight w:val="cyan"/>
          <w:u w:val="single"/>
        </w:rPr>
        <w:t>economic maneuverability.</w:t>
      </w:r>
      <w:r w:rsidRPr="005B6923">
        <w:rPr>
          <w:u w:val="single"/>
        </w:rPr>
        <w:t xml:space="preserve"> </w:t>
      </w:r>
      <w:r w:rsidRPr="005B6923">
        <w:t xml:space="preserve">Between these frozen assets and </w:t>
      </w:r>
      <w:r w:rsidRPr="005B6923">
        <w:rPr>
          <w:u w:val="single"/>
        </w:rPr>
        <w:t xml:space="preserve">the impact of </w:t>
      </w:r>
      <w:r w:rsidRPr="005B6923">
        <w:rPr>
          <w:highlight w:val="cyan"/>
          <w:u w:val="single"/>
        </w:rPr>
        <w:t>the oil price cap,</w:t>
      </w:r>
      <w:r w:rsidRPr="005B6923">
        <w:rPr>
          <w:u w:val="single"/>
        </w:rPr>
        <w:t xml:space="preserve"> the Coalition has already </w:t>
      </w:r>
      <w:r w:rsidRPr="005B6923">
        <w:rPr>
          <w:highlight w:val="cyan"/>
          <w:u w:val="single"/>
        </w:rPr>
        <w:t>deprived Russia of more than $500 billion</w:t>
      </w:r>
      <w:r w:rsidRPr="005B6923">
        <w:rPr>
          <w:u w:val="single"/>
        </w:rPr>
        <w:t xml:space="preserve"> that </w:t>
      </w:r>
      <w:r w:rsidRPr="005B6923">
        <w:rPr>
          <w:highlight w:val="cyan"/>
          <w:u w:val="single"/>
        </w:rPr>
        <w:t>it could have put</w:t>
      </w:r>
      <w:r w:rsidRPr="005B6923">
        <w:rPr>
          <w:u w:val="single"/>
        </w:rPr>
        <w:t xml:space="preserve"> </w:t>
      </w:r>
      <w:r w:rsidRPr="005B6923">
        <w:rPr>
          <w:highlight w:val="cyan"/>
          <w:u w:val="single"/>
        </w:rPr>
        <w:t>toward</w:t>
      </w:r>
      <w:r w:rsidRPr="005B6923">
        <w:rPr>
          <w:u w:val="single"/>
        </w:rPr>
        <w:t xml:space="preserve"> its </w:t>
      </w:r>
      <w:r w:rsidRPr="005B6923">
        <w:rPr>
          <w:highlight w:val="cyan"/>
          <w:u w:val="single"/>
        </w:rPr>
        <w:t>war effort</w:t>
      </w:r>
      <w:r w:rsidRPr="005B6923">
        <w:rPr>
          <w:u w:val="single"/>
        </w:rPr>
        <w:t xml:space="preserve">. </w:t>
      </w:r>
      <w:r w:rsidRPr="005B6923">
        <w:t xml:space="preserve">On top of this, sanctions and export controls on coalition products have </w:t>
      </w:r>
      <w:r w:rsidRPr="005B6923">
        <w:rPr>
          <w:u w:val="single"/>
        </w:rPr>
        <w:t xml:space="preserve">reduced Russia’s access to critically needed components and have </w:t>
      </w:r>
      <w:r w:rsidRPr="005B6923">
        <w:rPr>
          <w:highlight w:val="cyan"/>
          <w:u w:val="single"/>
        </w:rPr>
        <w:t>made it pay markups</w:t>
      </w:r>
      <w:r w:rsidRPr="005B6923">
        <w:rPr>
          <w:u w:val="single"/>
        </w:rPr>
        <w:t xml:space="preserve"> upwards of 10 times world prices for key industrial inputs.</w:t>
      </w:r>
    </w:p>
    <w:p w14:paraId="40D641ED" w14:textId="77777777" w:rsidR="001049C0" w:rsidRPr="005B6923" w:rsidRDefault="001049C0" w:rsidP="001049C0">
      <w:r w:rsidRPr="005B6923">
        <w:t>As a result of these Coalition actions</w:t>
      </w:r>
      <w:r w:rsidRPr="005B6923">
        <w:rPr>
          <w:u w:val="single"/>
        </w:rPr>
        <w:t xml:space="preserve">, </w:t>
      </w:r>
      <w:r w:rsidRPr="005B6923">
        <w:rPr>
          <w:highlight w:val="cyan"/>
          <w:u w:val="single"/>
        </w:rPr>
        <w:t>inflation and interest rates</w:t>
      </w:r>
      <w:r w:rsidRPr="005B6923">
        <w:rPr>
          <w:u w:val="single"/>
        </w:rPr>
        <w:t xml:space="preserve"> have </w:t>
      </w:r>
      <w:r w:rsidRPr="005B6923">
        <w:rPr>
          <w:highlight w:val="cyan"/>
          <w:u w:val="single"/>
        </w:rPr>
        <w:t>surged</w:t>
      </w:r>
      <w:r w:rsidRPr="005B6923">
        <w:rPr>
          <w:highlight w:val="cyan"/>
        </w:rPr>
        <w:t>.</w:t>
      </w:r>
      <w:r w:rsidRPr="005B6923">
        <w:t xml:space="preserve"> Russia’s central bank has raised interest rates to </w:t>
      </w:r>
      <w:hyperlink r:id="rId209" w:history="1">
        <w:r w:rsidRPr="005B6923">
          <w:rPr>
            <w:rStyle w:val="Hyperlink"/>
          </w:rPr>
          <w:t>21 percent</w:t>
        </w:r>
      </w:hyperlink>
      <w:r w:rsidRPr="005B6923">
        <w:t xml:space="preserve"> as of February 2025 to counteract inflation, which has </w:t>
      </w:r>
      <w:r w:rsidRPr="005B6923">
        <w:rPr>
          <w:highlight w:val="cyan"/>
          <w:u w:val="single"/>
        </w:rPr>
        <w:t>eroded purchasing power</w:t>
      </w:r>
      <w:r w:rsidRPr="005B6923">
        <w:rPr>
          <w:u w:val="single"/>
        </w:rPr>
        <w:t xml:space="preserve"> and weakened domestic demand</w:t>
      </w:r>
      <w:r w:rsidRPr="005B6923">
        <w:t xml:space="preserve">. Additionally, </w:t>
      </w:r>
      <w:r w:rsidRPr="005B6923">
        <w:rPr>
          <w:u w:val="single"/>
        </w:rPr>
        <w:t>workforce shortages have emerged as skilled laborers have either fled the country, been absorbed into the military production sector, or have become active participants in the war.</w:t>
      </w:r>
      <w:r w:rsidRPr="005B6923">
        <w:t xml:space="preserve"> The Center for European Policy Analysis </w:t>
      </w:r>
      <w:hyperlink r:id="rId210" w:history="1">
        <w:r w:rsidRPr="005B6923">
          <w:rPr>
            <w:rStyle w:val="Hyperlink"/>
          </w:rPr>
          <w:t>estimates</w:t>
        </w:r>
      </w:hyperlink>
      <w:r w:rsidRPr="005B6923">
        <w:t> that “between 10,000 and 30,000 workers join the army every month, about 0.5 percent of the total supply.”</w:t>
      </w:r>
    </w:p>
    <w:p w14:paraId="76ABF53D" w14:textId="77777777" w:rsidR="001049C0" w:rsidRPr="005B6923" w:rsidRDefault="001049C0" w:rsidP="001049C0"/>
    <w:p w14:paraId="3DEC24B0" w14:textId="77777777" w:rsidR="001049C0" w:rsidRPr="004C37D8" w:rsidRDefault="001049C0" w:rsidP="001049C0">
      <w:pPr>
        <w:pStyle w:val="Heading4"/>
      </w:pPr>
      <w:r>
        <w:t xml:space="preserve">However, Arctic resources allow Russia to circumvent sanctions while boosting their economic and military power, wrecking deterrence power in Ukraine </w:t>
      </w:r>
    </w:p>
    <w:p w14:paraId="274853C6" w14:textId="77777777" w:rsidR="001049C0" w:rsidRPr="004C37D8" w:rsidRDefault="001049C0" w:rsidP="001049C0">
      <w:pPr>
        <w:rPr>
          <w:b/>
          <w:bCs/>
        </w:rPr>
      </w:pPr>
      <w:proofErr w:type="spellStart"/>
      <w:r w:rsidRPr="004C37D8">
        <w:rPr>
          <w:b/>
          <w:bCs/>
          <w:sz w:val="26"/>
        </w:rPr>
        <w:t>Stoverud</w:t>
      </w:r>
      <w:proofErr w:type="spellEnd"/>
      <w:r w:rsidRPr="004C37D8">
        <w:rPr>
          <w:b/>
          <w:bCs/>
          <w:sz w:val="26"/>
        </w:rPr>
        <w:t>-Myers</w:t>
      </w:r>
      <w:r w:rsidRPr="004C37D8">
        <w:rPr>
          <w:rStyle w:val="Style13ptBold"/>
        </w:rPr>
        <w:t xml:space="preserve"> 24</w:t>
      </w:r>
      <w:r w:rsidRPr="004C37D8">
        <w:t xml:space="preserve"> [Soren; December 3; author at GLOBSEC; GLOBSEC is a global think-tank based in Bratislava; “NATO, Russia, and the Strategic Importance of the Arctic,” GLOBSEC, https://www.globsec.org/what-we-do/commentaries/nato-russia-and-strategic-importance-arctic] //</w:t>
      </w:r>
      <w:proofErr w:type="spellStart"/>
      <w:r w:rsidRPr="004C37D8">
        <w:t>AChiong</w:t>
      </w:r>
      <w:proofErr w:type="spellEnd"/>
      <w:r w:rsidRPr="004C37D8">
        <w:t xml:space="preserve"> </w:t>
      </w:r>
    </w:p>
    <w:p w14:paraId="1CC2929F" w14:textId="77777777" w:rsidR="001049C0" w:rsidRPr="004C37D8" w:rsidRDefault="001049C0" w:rsidP="001049C0">
      <w:r w:rsidRPr="00DB3268">
        <w:rPr>
          <w:highlight w:val="cyan"/>
          <w:u w:val="single"/>
        </w:rPr>
        <w:t>Russia'</w:t>
      </w:r>
      <w:r w:rsidRPr="004C37D8">
        <w:rPr>
          <w:u w:val="single"/>
        </w:rPr>
        <w:t xml:space="preserve">s full-scale </w:t>
      </w:r>
      <w:r w:rsidRPr="00DB3268">
        <w:rPr>
          <w:highlight w:val="cyan"/>
          <w:u w:val="single"/>
        </w:rPr>
        <w:t>invasion of Ukraine</w:t>
      </w:r>
      <w:r w:rsidRPr="004C37D8">
        <w:rPr>
          <w:u w:val="single"/>
        </w:rPr>
        <w:t xml:space="preserve"> has </w:t>
      </w:r>
      <w:r w:rsidRPr="00DB3268">
        <w:rPr>
          <w:highlight w:val="cyan"/>
          <w:u w:val="single"/>
        </w:rPr>
        <w:t xml:space="preserve">reestablished the relevance of NATO </w:t>
      </w:r>
      <w:r w:rsidRPr="00DB3268">
        <w:rPr>
          <w:u w:val="single"/>
        </w:rPr>
        <w:t>and</w:t>
      </w:r>
      <w:r w:rsidRPr="004C37D8">
        <w:rPr>
          <w:u w:val="single"/>
        </w:rPr>
        <w:t xml:space="preserve"> its commitment to </w:t>
      </w:r>
      <w:r w:rsidRPr="00DB3268">
        <w:rPr>
          <w:highlight w:val="cyan"/>
          <w:u w:val="single"/>
        </w:rPr>
        <w:t>deterring</w:t>
      </w:r>
      <w:r w:rsidRPr="004C37D8">
        <w:rPr>
          <w:u w:val="single"/>
        </w:rPr>
        <w:t xml:space="preserve"> Russian </w:t>
      </w:r>
      <w:r w:rsidRPr="00DB3268">
        <w:rPr>
          <w:highlight w:val="cyan"/>
          <w:u w:val="single"/>
        </w:rPr>
        <w:t>aggression</w:t>
      </w:r>
      <w:r w:rsidRPr="004C37D8">
        <w:rPr>
          <w:u w:val="single"/>
        </w:rPr>
        <w:t>.</w:t>
      </w:r>
      <w:r w:rsidRPr="004C37D8">
        <w:t xml:space="preserve"> An increase in weapons sales and allied training drills represents a renewed interest by European countries in the continent's security. Yet, even as Russia's military has become bogged down through operational and strategic failures in Ukraine, its navy has been able to operate freely. While some losses have occurred in the Black Sea due to Ukrainian drone strikes, the impact on Russia's operational ability is relatively insignificant if not humiliating.</w:t>
      </w:r>
    </w:p>
    <w:p w14:paraId="6F7FA05F" w14:textId="77777777" w:rsidR="001049C0" w:rsidRPr="004C37D8" w:rsidRDefault="001049C0" w:rsidP="001049C0">
      <w:r w:rsidRPr="004C37D8">
        <w:rPr>
          <w:u w:val="single"/>
        </w:rPr>
        <w:t xml:space="preserve">The </w:t>
      </w:r>
      <w:r w:rsidRPr="00DB3268">
        <w:rPr>
          <w:highlight w:val="cyan"/>
          <w:u w:val="single"/>
        </w:rPr>
        <w:t>capability of</w:t>
      </w:r>
      <w:r w:rsidRPr="004C37D8">
        <w:rPr>
          <w:u w:val="single"/>
        </w:rPr>
        <w:t xml:space="preserve"> the Russian </w:t>
      </w:r>
      <w:r w:rsidRPr="00DB3268">
        <w:rPr>
          <w:highlight w:val="cyan"/>
          <w:u w:val="single"/>
        </w:rPr>
        <w:t>navy</w:t>
      </w:r>
      <w:r w:rsidRPr="004C37D8">
        <w:rPr>
          <w:u w:val="single"/>
        </w:rPr>
        <w:t xml:space="preserve">, coupled with the evident effects of climate change in the Arctic which has </w:t>
      </w:r>
      <w:r w:rsidRPr="00DB3268">
        <w:rPr>
          <w:highlight w:val="cyan"/>
          <w:u w:val="single"/>
        </w:rPr>
        <w:t>reduced</w:t>
      </w:r>
      <w:r w:rsidRPr="004C37D8">
        <w:rPr>
          <w:u w:val="single"/>
        </w:rPr>
        <w:t xml:space="preserve"> the </w:t>
      </w:r>
      <w:r w:rsidRPr="00DB3268">
        <w:rPr>
          <w:highlight w:val="cyan"/>
          <w:u w:val="single"/>
        </w:rPr>
        <w:t>ice pack, opens</w:t>
      </w:r>
      <w:r w:rsidRPr="004C37D8">
        <w:rPr>
          <w:u w:val="single"/>
        </w:rPr>
        <w:t xml:space="preserve"> the potential for </w:t>
      </w:r>
      <w:r w:rsidRPr="00DB3268">
        <w:rPr>
          <w:highlight w:val="cyan"/>
          <w:u w:val="single"/>
        </w:rPr>
        <w:t>a new battleground</w:t>
      </w:r>
      <w:r w:rsidRPr="004C37D8">
        <w:t xml:space="preserve"> and strategic challenge for Europe that NATO has been reluctant to engage in for decades. The growing threat of Russian influence in the Arctic Circle means that NATO must adapt its way of thinking to address this growing security concern. </w:t>
      </w:r>
    </w:p>
    <w:p w14:paraId="0E3848B6" w14:textId="77777777" w:rsidR="001049C0" w:rsidRPr="004C37D8" w:rsidRDefault="001049C0" w:rsidP="001049C0">
      <w:r w:rsidRPr="004C37D8">
        <w:rPr>
          <w:u w:val="single"/>
        </w:rPr>
        <w:t xml:space="preserve">Vladimir </w:t>
      </w:r>
      <w:r w:rsidRPr="00DB3268">
        <w:rPr>
          <w:highlight w:val="cyan"/>
          <w:u w:val="single"/>
        </w:rPr>
        <w:t>Putin's</w:t>
      </w:r>
      <w:r w:rsidRPr="004C37D8">
        <w:rPr>
          <w:u w:val="single"/>
        </w:rPr>
        <w:t xml:space="preserve"> 2035 </w:t>
      </w:r>
      <w:r w:rsidRPr="00DB3268">
        <w:rPr>
          <w:highlight w:val="cyan"/>
          <w:u w:val="single"/>
        </w:rPr>
        <w:t>Arctic Strategy refocuses</w:t>
      </w:r>
      <w:r w:rsidRPr="004C37D8">
        <w:rPr>
          <w:u w:val="single"/>
        </w:rPr>
        <w:t xml:space="preserve"> the nation's </w:t>
      </w:r>
      <w:r w:rsidRPr="00DB3268">
        <w:rPr>
          <w:highlight w:val="cyan"/>
          <w:u w:val="single"/>
        </w:rPr>
        <w:t>efforts to exploit vast</w:t>
      </w:r>
      <w:r w:rsidRPr="004C37D8">
        <w:rPr>
          <w:u w:val="single"/>
        </w:rPr>
        <w:t xml:space="preserve"> </w:t>
      </w:r>
      <w:r w:rsidRPr="00DB3268">
        <w:rPr>
          <w:highlight w:val="cyan"/>
          <w:u w:val="single"/>
        </w:rPr>
        <w:t>northern riches</w:t>
      </w:r>
      <w:r w:rsidRPr="004C37D8">
        <w:rPr>
          <w:u w:val="single"/>
        </w:rPr>
        <w:t xml:space="preserve"> that are becoming more accessible due to melting permafrost caused by climate change</w:t>
      </w:r>
      <w:r w:rsidRPr="004C37D8">
        <w:t xml:space="preserve">. Putin </w:t>
      </w:r>
      <w:r w:rsidRPr="004C37D8">
        <w:rPr>
          <w:u w:val="single"/>
        </w:rPr>
        <w:t xml:space="preserve">hopes to use these Arctic resources </w:t>
      </w:r>
      <w:r w:rsidRPr="00DB3268">
        <w:rPr>
          <w:highlight w:val="cyan"/>
          <w:u w:val="single"/>
        </w:rPr>
        <w:t>such as oil and heavy metals to boost the economy</w:t>
      </w:r>
      <w:r w:rsidRPr="004C37D8">
        <w:rPr>
          <w:u w:val="single"/>
        </w:rPr>
        <w:t xml:space="preserve"> and renew, </w:t>
      </w:r>
      <w:r w:rsidRPr="00DB3268">
        <w:rPr>
          <w:highlight w:val="cyan"/>
          <w:u w:val="single"/>
        </w:rPr>
        <w:t>expand, and develop military facilities</w:t>
      </w:r>
      <w:r w:rsidRPr="004C37D8">
        <w:rPr>
          <w:u w:val="single"/>
        </w:rPr>
        <w:t xml:space="preserve"> across its Arctic territory,</w:t>
      </w:r>
      <w:r w:rsidRPr="004C37D8">
        <w:t xml:space="preserve"> mainly but not exclusively </w:t>
      </w:r>
      <w:r w:rsidRPr="00DB3268">
        <w:rPr>
          <w:highlight w:val="cyan"/>
          <w:u w:val="single"/>
        </w:rPr>
        <w:t>centered on the</w:t>
      </w:r>
      <w:r w:rsidRPr="004C37D8">
        <w:rPr>
          <w:u w:val="single"/>
        </w:rPr>
        <w:t xml:space="preserve"> </w:t>
      </w:r>
      <w:r w:rsidRPr="00DB3268">
        <w:rPr>
          <w:highlight w:val="cyan"/>
          <w:u w:val="single"/>
        </w:rPr>
        <w:t>N</w:t>
      </w:r>
      <w:r w:rsidRPr="004C37D8">
        <w:rPr>
          <w:u w:val="single"/>
        </w:rPr>
        <w:t xml:space="preserve">orthern </w:t>
      </w:r>
      <w:r w:rsidRPr="00DB3268">
        <w:rPr>
          <w:highlight w:val="cyan"/>
          <w:u w:val="single"/>
        </w:rPr>
        <w:t>S</w:t>
      </w:r>
      <w:r w:rsidRPr="00DB3268">
        <w:rPr>
          <w:u w:val="single"/>
        </w:rPr>
        <w:t>ea</w:t>
      </w:r>
      <w:r w:rsidRPr="004C37D8">
        <w:rPr>
          <w:u w:val="single"/>
        </w:rPr>
        <w:t xml:space="preserve"> </w:t>
      </w:r>
      <w:r w:rsidRPr="00DB3268">
        <w:rPr>
          <w:highlight w:val="cyan"/>
          <w:u w:val="single"/>
        </w:rPr>
        <w:t>R</w:t>
      </w:r>
      <w:r w:rsidRPr="00DB3268">
        <w:rPr>
          <w:u w:val="single"/>
        </w:rPr>
        <w:t>oute</w:t>
      </w:r>
      <w:r w:rsidRPr="004C37D8">
        <w:t>. In October of 2023, Russia's Northern Fleet was stripped of its title as an "interspecific strategic territorial association," and Russia transferred its four constituent regions to the reformed </w:t>
      </w:r>
      <w:hyperlink r:id="rId211" w:tgtFrame="_blank" w:history="1">
        <w:r w:rsidRPr="004C37D8">
          <w:rPr>
            <w:rStyle w:val="Hyperlink"/>
          </w:rPr>
          <w:t>Leningrad Military District.</w:t>
        </w:r>
      </w:hyperlink>
      <w:r w:rsidRPr="004C37D8">
        <w:t xml:space="preserve"> The recreation of the Leningrad Military District, stationed close to Finland and NATO territory, suggests that </w:t>
      </w:r>
      <w:r w:rsidRPr="004C37D8">
        <w:rPr>
          <w:u w:val="single"/>
        </w:rPr>
        <w:t>Russia is preparing for possible conflict with the Baltic States and </w:t>
      </w:r>
      <w:hyperlink r:id="rId212" w:tgtFrame="_blank" w:history="1">
        <w:r w:rsidRPr="004C37D8">
          <w:rPr>
            <w:rStyle w:val="Hyperlink"/>
          </w:rPr>
          <w:t>NATO</w:t>
        </w:r>
      </w:hyperlink>
      <w:r w:rsidRPr="004C37D8">
        <w:rPr>
          <w:u w:val="single"/>
        </w:rPr>
        <w:t xml:space="preserve">. Finland shares an 800-mile border with Russia, making it the most vulnerable but also strategically threatening NATO country to Russian aggression in the Arctic region. </w:t>
      </w:r>
      <w:r w:rsidRPr="004C37D8">
        <w:t>Following the invasion of Ukraine, there was concern that Finland would be the next target. However, those fears have mostly alleviated given Finland’s new NATO protection and the fact that many of the Russian troops once stationed along the border were sent to Ukraine, leaving a scarce Russian military presence in the North. </w:t>
      </w:r>
    </w:p>
    <w:p w14:paraId="204A2CAF" w14:textId="77777777" w:rsidR="001049C0" w:rsidRPr="004C37D8" w:rsidRDefault="001049C0" w:rsidP="001049C0">
      <w:pPr>
        <w:rPr>
          <w:u w:val="single"/>
        </w:rPr>
      </w:pPr>
      <w:r w:rsidRPr="004C37D8">
        <w:t xml:space="preserve">Multiple Arctic and near-Arctic islands like Svalbard (Norway), the Faroe Islands and Greenland (Denmark) operate with a high level of autonomy but do not have their own national </w:t>
      </w:r>
      <w:proofErr w:type="spellStart"/>
      <w:r w:rsidRPr="004C37D8">
        <w:t>defence</w:t>
      </w:r>
      <w:proofErr w:type="spellEnd"/>
      <w:r w:rsidRPr="004C37D8">
        <w:t xml:space="preserve">. In each case, </w:t>
      </w:r>
      <w:r w:rsidRPr="003C724E">
        <w:rPr>
          <w:highlight w:val="cyan"/>
          <w:u w:val="single"/>
        </w:rPr>
        <w:t>Moscow has expanded its influence</w:t>
      </w:r>
      <w:r w:rsidRPr="004C37D8">
        <w:rPr>
          <w:u w:val="single"/>
        </w:rPr>
        <w:t xml:space="preserve"> with little resistance from Oslo or Copenhagen. The 1920 Svalbard Treaty gave Norway sovereignty of Svalbard Island, but allowed Russia to legally mine coal since Russia was a treaty </w:t>
      </w:r>
      <w:hyperlink r:id="rId213" w:tgtFrame="_blank" w:history="1">
        <w:r w:rsidRPr="004C37D8">
          <w:rPr>
            <w:rStyle w:val="Hyperlink"/>
          </w:rPr>
          <w:t>signatory</w:t>
        </w:r>
      </w:hyperlink>
      <w:r w:rsidRPr="004C37D8">
        <w:t xml:space="preserve">. However, </w:t>
      </w:r>
      <w:r w:rsidRPr="004C37D8">
        <w:rPr>
          <w:u w:val="single"/>
        </w:rPr>
        <w:t xml:space="preserve">Russia has </w:t>
      </w:r>
      <w:r w:rsidRPr="003C724E">
        <w:rPr>
          <w:highlight w:val="cyan"/>
          <w:u w:val="single"/>
        </w:rPr>
        <w:t>invited Chinese companies to partake in these mining operations,</w:t>
      </w:r>
      <w:r w:rsidRPr="004C37D8">
        <w:rPr>
          <w:u w:val="single"/>
        </w:rPr>
        <w:t xml:space="preserve"> which </w:t>
      </w:r>
      <w:r w:rsidRPr="003C724E">
        <w:rPr>
          <w:highlight w:val="cyan"/>
          <w:u w:val="single"/>
        </w:rPr>
        <w:t>increases the influence of another autocracy in strategically sensitive areas</w:t>
      </w:r>
      <w:r w:rsidRPr="003C724E">
        <w:rPr>
          <w:highlight w:val="cyan"/>
        </w:rPr>
        <w:t>.</w:t>
      </w:r>
      <w:r w:rsidRPr="004C37D8">
        <w:t xml:space="preserve"> Currently, </w:t>
      </w:r>
      <w:r w:rsidRPr="004C37D8">
        <w:rPr>
          <w:u w:val="single"/>
        </w:rPr>
        <w:t>Svalbard is home to China's Yellow River Research </w:t>
      </w:r>
      <w:hyperlink r:id="rId214" w:tgtFrame="_blank" w:history="1">
        <w:r w:rsidRPr="004C37D8">
          <w:rPr>
            <w:rStyle w:val="Hyperlink"/>
          </w:rPr>
          <w:t>Station</w:t>
        </w:r>
      </w:hyperlink>
      <w:r w:rsidRPr="004C37D8">
        <w:rPr>
          <w:u w:val="single"/>
        </w:rPr>
        <w:t>.</w:t>
      </w:r>
      <w:r w:rsidRPr="004C37D8">
        <w:t xml:space="preserve"> Although it is understandable that NATO is more concerned with the ground and air operations in Ukraine, </w:t>
      </w:r>
      <w:r w:rsidRPr="003C724E">
        <w:rPr>
          <w:highlight w:val="cyan"/>
          <w:u w:val="single"/>
        </w:rPr>
        <w:t>a renewed focus and</w:t>
      </w:r>
      <w:r w:rsidRPr="004C37D8">
        <w:rPr>
          <w:u w:val="single"/>
        </w:rPr>
        <w:t xml:space="preserve"> overwhelming </w:t>
      </w:r>
      <w:r w:rsidRPr="003C724E">
        <w:rPr>
          <w:highlight w:val="cyan"/>
          <w:u w:val="single"/>
        </w:rPr>
        <w:t>show of force must be conducted in the Arctic</w:t>
      </w:r>
      <w:r w:rsidRPr="004C37D8">
        <w:rPr>
          <w:u w:val="single"/>
        </w:rPr>
        <w:t xml:space="preserve"> that </w:t>
      </w:r>
      <w:r w:rsidRPr="003C724E">
        <w:rPr>
          <w:highlight w:val="cyan"/>
          <w:u w:val="single"/>
        </w:rPr>
        <w:t>establishes NATO dominance to discourage further incursion</w:t>
      </w:r>
      <w:r w:rsidRPr="004C37D8">
        <w:rPr>
          <w:u w:val="single"/>
        </w:rPr>
        <w:t xml:space="preserve"> by Russian warships and joint economic ventures between the Kremlin and China. </w:t>
      </w:r>
    </w:p>
    <w:p w14:paraId="58A102C0" w14:textId="77777777" w:rsidR="001049C0" w:rsidRPr="004C37D8" w:rsidRDefault="001049C0" w:rsidP="001049C0">
      <w:r w:rsidRPr="004C37D8">
        <w:rPr>
          <w:u w:val="single"/>
        </w:rPr>
        <w:t>Past views that the Arctic did not fall within NATO's strategic concern</w:t>
      </w:r>
      <w:r w:rsidRPr="004C37D8">
        <w:t xml:space="preserve"> due to a limited number of countries having significant Arctic territory </w:t>
      </w:r>
      <w:r w:rsidRPr="004C37D8">
        <w:rPr>
          <w:u w:val="single"/>
        </w:rPr>
        <w:t>are now outdated</w:t>
      </w:r>
      <w:r w:rsidRPr="004C37D8">
        <w:t xml:space="preserve">, with the induction of Finland into the treaty and Sweden likely to soon follow. This </w:t>
      </w:r>
      <w:r w:rsidRPr="004C37D8">
        <w:rPr>
          <w:u w:val="single"/>
        </w:rPr>
        <w:t>new NATO presence and the increased access to shipping lanes in the Arctic will inevitably lead to a rise in transatlantic competition</w:t>
      </w:r>
      <w:r w:rsidRPr="004C37D8">
        <w:t xml:space="preserve"> among corporations and countries seeking to exploit this economic opportunity. A focus on keeping the ships of Russia and its allies out of Arctic waters is important. </w:t>
      </w:r>
      <w:r w:rsidRPr="003C724E">
        <w:rPr>
          <w:highlight w:val="cyan"/>
          <w:u w:val="single"/>
        </w:rPr>
        <w:t>Arctic resources provide economic commodities for Russia</w:t>
      </w:r>
      <w:r w:rsidRPr="004C37D8">
        <w:rPr>
          <w:u w:val="single"/>
        </w:rPr>
        <w:t xml:space="preserve"> that pose the potential </w:t>
      </w:r>
      <w:r w:rsidRPr="003C724E">
        <w:rPr>
          <w:highlight w:val="cyan"/>
          <w:u w:val="single"/>
        </w:rPr>
        <w:t>to undermine global sanctions aimed at weakening its economy after</w:t>
      </w:r>
      <w:r w:rsidRPr="004C37D8">
        <w:rPr>
          <w:u w:val="single"/>
        </w:rPr>
        <w:t xml:space="preserve"> the full-scale invasion of </w:t>
      </w:r>
      <w:r w:rsidRPr="003C724E">
        <w:rPr>
          <w:highlight w:val="cyan"/>
          <w:u w:val="single"/>
        </w:rPr>
        <w:t xml:space="preserve">Ukraine. </w:t>
      </w:r>
      <w:r w:rsidRPr="003C724E">
        <w:rPr>
          <w:highlight w:val="cyan"/>
        </w:rPr>
        <w:t>If</w:t>
      </w:r>
      <w:r w:rsidRPr="004C37D8">
        <w:t xml:space="preserve"> Russian-allied ships could enter Russian ports through the Arctic lanes, Russia would have an increased ability to import and export goods necessary for their war effort.</w:t>
      </w:r>
    </w:p>
    <w:p w14:paraId="33F35D09" w14:textId="77777777" w:rsidR="001049C0" w:rsidRPr="007D737B" w:rsidRDefault="001049C0" w:rsidP="001049C0">
      <w:pPr>
        <w:rPr>
          <w:u w:val="single"/>
        </w:rPr>
      </w:pPr>
      <w:r w:rsidRPr="004C37D8">
        <w:rPr>
          <w:u w:val="single"/>
        </w:rPr>
        <w:t>NATO's strategic planning would be wise to incorporate additional joint allied operations in Arctic conditions</w:t>
      </w:r>
      <w:r w:rsidRPr="004C37D8">
        <w:t xml:space="preserve">, as well as allow Finland and Sweden to play an influential role in defensive planning for Northern territory due to the military capability in that region. </w:t>
      </w:r>
      <w:r w:rsidRPr="003C724E">
        <w:rPr>
          <w:highlight w:val="cyan"/>
          <w:u w:val="single"/>
        </w:rPr>
        <w:t>Containing Russian</w:t>
      </w:r>
      <w:r w:rsidRPr="004C37D8">
        <w:rPr>
          <w:u w:val="single"/>
        </w:rPr>
        <w:t xml:space="preserve"> influence and </w:t>
      </w:r>
      <w:r w:rsidRPr="003C724E">
        <w:rPr>
          <w:highlight w:val="cyan"/>
          <w:u w:val="single"/>
        </w:rPr>
        <w:t>expansion is vital in</w:t>
      </w:r>
      <w:r w:rsidRPr="004C37D8">
        <w:rPr>
          <w:u w:val="single"/>
        </w:rPr>
        <w:t xml:space="preserve"> securing a peaceful future for Europe and </w:t>
      </w:r>
      <w:r w:rsidRPr="003C724E">
        <w:rPr>
          <w:highlight w:val="cyan"/>
          <w:u w:val="single"/>
        </w:rPr>
        <w:t>depriving Russia of the resources necessary to secure a victory in Ukraine.</w:t>
      </w:r>
      <w:r w:rsidRPr="004C37D8">
        <w:rPr>
          <w:u w:val="single"/>
        </w:rPr>
        <w:t> </w:t>
      </w:r>
    </w:p>
    <w:p w14:paraId="1A450195" w14:textId="77777777" w:rsidR="001049C0" w:rsidRDefault="001049C0" w:rsidP="001049C0">
      <w:pPr>
        <w:pStyle w:val="Heading4"/>
      </w:pPr>
      <w:r>
        <w:t>Russian victory in Ukraine sparks global hotspots and proliferation</w:t>
      </w:r>
    </w:p>
    <w:p w14:paraId="645A6667" w14:textId="77777777" w:rsidR="001049C0" w:rsidRPr="00653FE5" w:rsidRDefault="001049C0" w:rsidP="001049C0">
      <w:r>
        <w:rPr>
          <w:rStyle w:val="Style13ptBold"/>
        </w:rPr>
        <w:t>Ash</w:t>
      </w:r>
      <w:r w:rsidRPr="004C37D8">
        <w:rPr>
          <w:rStyle w:val="Style13ptBold"/>
        </w:rPr>
        <w:t xml:space="preserve"> </w:t>
      </w:r>
      <w:r>
        <w:rPr>
          <w:rStyle w:val="Style13ptBold"/>
        </w:rPr>
        <w:t>25</w:t>
      </w:r>
      <w:r w:rsidRPr="004C37D8">
        <w:t xml:space="preserve"> [</w:t>
      </w:r>
      <w:r>
        <w:t>Timothy Garton</w:t>
      </w:r>
      <w:r w:rsidRPr="004C37D8">
        <w:t xml:space="preserve">; </w:t>
      </w:r>
      <w:r>
        <w:t>January 2</w:t>
      </w:r>
      <w:r w:rsidRPr="004C37D8">
        <w:t xml:space="preserve">; </w:t>
      </w:r>
      <w:r w:rsidRPr="00653FE5">
        <w:t>professor of European Studies emeritus in the University of Oxford</w:t>
      </w:r>
      <w:r>
        <w:t xml:space="preserve">, </w:t>
      </w:r>
      <w:r w:rsidRPr="00653FE5">
        <w:t>Senior Fellow at the Hoover Institution, Stanford University</w:t>
      </w:r>
      <w:r w:rsidRPr="004C37D8">
        <w:t>; “</w:t>
      </w:r>
      <w:r w:rsidRPr="00653FE5">
        <w:t>What if Russia wins in Ukraine? We can already see the shadows of a dark 2025</w:t>
      </w:r>
      <w:r w:rsidRPr="004C37D8">
        <w:t xml:space="preserve">,” </w:t>
      </w:r>
      <w:r>
        <w:t>European Council on Foreign Relations</w:t>
      </w:r>
      <w:r w:rsidRPr="004C37D8">
        <w:t xml:space="preserve">, </w:t>
      </w:r>
      <w:r w:rsidRPr="00653FE5">
        <w:t>https://ecfr.eu/article/what-if-russia-wins-in-ukraine-we-can-already-see-the-shadows-of-a-dark-2025/</w:t>
      </w:r>
      <w:r w:rsidRPr="004C37D8">
        <w:t>] //</w:t>
      </w:r>
      <w:proofErr w:type="spellStart"/>
      <w:r w:rsidRPr="004C37D8">
        <w:t>AChiong</w:t>
      </w:r>
      <w:proofErr w:type="spellEnd"/>
      <w:r w:rsidRPr="004C37D8">
        <w:t xml:space="preserve"> </w:t>
      </w:r>
    </w:p>
    <w:p w14:paraId="7B175CE0" w14:textId="77777777" w:rsidR="001049C0" w:rsidRPr="008F6011" w:rsidRDefault="001049C0" w:rsidP="001049C0"/>
    <w:p w14:paraId="4A52E6F3" w14:textId="77777777" w:rsidR="001049C0" w:rsidRPr="00B6550B" w:rsidRDefault="001049C0" w:rsidP="001049C0">
      <w:pPr>
        <w:rPr>
          <w:u w:val="single"/>
        </w:rPr>
      </w:pPr>
      <w:r w:rsidRPr="000C72CA">
        <w:t xml:space="preserve">There are human activities in which both sides can win. War is not one of them. </w:t>
      </w:r>
      <w:r w:rsidRPr="000C72CA">
        <w:rPr>
          <w:u w:val="single"/>
        </w:rPr>
        <w:t>Either </w:t>
      </w:r>
      <w:hyperlink r:id="rId215" w:history="1">
        <w:r w:rsidRPr="000C72CA">
          <w:rPr>
            <w:rStyle w:val="Hyperlink"/>
          </w:rPr>
          <w:t>Ukraine</w:t>
        </w:r>
      </w:hyperlink>
      <w:r w:rsidRPr="000C72CA">
        <w:rPr>
          <w:u w:val="single"/>
        </w:rPr>
        <w:t> wins this war or Russia does</w:t>
      </w:r>
      <w:r w:rsidRPr="00B6550B">
        <w:rPr>
          <w:u w:val="single"/>
        </w:rPr>
        <w:t>. Ukraine’s former foreign minister Dmytro Kuleba says bluntly that unless the current trajectory is changed, “we will lose this war.”</w:t>
      </w:r>
    </w:p>
    <w:p w14:paraId="6972CF91" w14:textId="77777777" w:rsidR="001049C0" w:rsidRPr="00B6550B" w:rsidRDefault="001049C0" w:rsidP="001049C0">
      <w:r w:rsidRPr="00B6550B">
        <w:t xml:space="preserve">To be clear: </w:t>
      </w:r>
      <w:r w:rsidRPr="00B6550B">
        <w:rPr>
          <w:u w:val="single"/>
        </w:rPr>
        <w:t>this is still avoidable</w:t>
      </w:r>
      <w:r w:rsidRPr="00B6550B">
        <w:t>. Suppose the roughly four-fifths of Ukrainian territory still controlled by Kyiv gets military commitments from the West strong enough to deter any further Russian advances, secure large-scale investment in economic reconstruction, encourage Ukrainians to return from abroad to rebuild their country, and allow for stable, pro-European politics and reform. In five years, the country joins the EU, and then, under a new United States administration, starts the process of entering NATO. Most of Ukraine becomes a sovereign, independent, free country, firmly anchored in the West.</w:t>
      </w:r>
    </w:p>
    <w:p w14:paraId="7491DEF7" w14:textId="77777777" w:rsidR="001049C0" w:rsidRPr="00B6550B" w:rsidRDefault="001049C0" w:rsidP="001049C0">
      <w:r w:rsidRPr="000C72CA">
        <w:rPr>
          <w:highlight w:val="cyan"/>
          <w:u w:val="single"/>
        </w:rPr>
        <w:t>The loss of</w:t>
      </w:r>
      <w:r w:rsidRPr="00B6550B">
        <w:rPr>
          <w:u w:val="single"/>
        </w:rPr>
        <w:t xml:space="preserve"> a large amount of </w:t>
      </w:r>
      <w:r w:rsidRPr="000C72CA">
        <w:rPr>
          <w:highlight w:val="cyan"/>
          <w:u w:val="single"/>
        </w:rPr>
        <w:t>territory, the suffering</w:t>
      </w:r>
      <w:r w:rsidRPr="00B6550B">
        <w:rPr>
          <w:u w:val="single"/>
        </w:rPr>
        <w:t xml:space="preserve"> of at least 3.5 million Ukrainians living under Russian occupation </w:t>
      </w:r>
      <w:r w:rsidRPr="000C72CA">
        <w:rPr>
          <w:highlight w:val="cyan"/>
          <w:u w:val="single"/>
        </w:rPr>
        <w:t>and the toll of dead,</w:t>
      </w:r>
      <w:r w:rsidRPr="00B6550B">
        <w:rPr>
          <w:u w:val="single"/>
        </w:rPr>
        <w:t xml:space="preserve"> maimed and </w:t>
      </w:r>
      <w:proofErr w:type="spellStart"/>
      <w:r w:rsidRPr="00B6550B">
        <w:rPr>
          <w:u w:val="single"/>
        </w:rPr>
        <w:t>traumatised</w:t>
      </w:r>
      <w:proofErr w:type="spellEnd"/>
      <w:r w:rsidRPr="00B6550B">
        <w:rPr>
          <w:u w:val="single"/>
        </w:rPr>
        <w:t xml:space="preserve"> </w:t>
      </w:r>
      <w:r w:rsidRPr="000C72CA">
        <w:rPr>
          <w:highlight w:val="cyan"/>
          <w:u w:val="single"/>
        </w:rPr>
        <w:t>would amount to a terrible cost.</w:t>
      </w:r>
      <w:r w:rsidRPr="00B6550B">
        <w:t xml:space="preserve"> This would not be the complete victory Ukrainians have hoped for and deserve; but it would still be a victory for Ukraine and a historic defeat for </w:t>
      </w:r>
      <w:hyperlink r:id="rId216" w:history="1">
        <w:r w:rsidRPr="00B6550B">
          <w:rPr>
            <w:rStyle w:val="Hyperlink"/>
          </w:rPr>
          <w:t>Russia</w:t>
        </w:r>
      </w:hyperlink>
      <w:r w:rsidRPr="00B6550B">
        <w:t xml:space="preserve">. </w:t>
      </w:r>
      <w:proofErr w:type="gramStart"/>
      <w:r w:rsidRPr="00B6550B">
        <w:t>A majority of</w:t>
      </w:r>
      <w:proofErr w:type="gramEnd"/>
      <w:r w:rsidRPr="00B6550B">
        <w:t xml:space="preserve"> Ukrainians could come to see it as such. In polling the Kyiv International Institute of Sociology (KIIS) has shared with me in advance, Ukrainians are asked if to end the war they could (albeit with difficulty) accept the combination of economic reconstruction and European Union and NATO membership for the current territory. In just the past six months, the proportion saying yes has jumped from 47% to 64%.</w:t>
      </w:r>
    </w:p>
    <w:p w14:paraId="1B239C26" w14:textId="77777777" w:rsidR="001049C0" w:rsidRPr="003B16A6" w:rsidRDefault="001049C0" w:rsidP="001049C0">
      <w:r w:rsidRPr="003B16A6">
        <w:t xml:space="preserve">However, to get to this outcome with Donald Trump in the White House would require a European coalition-of-the-willing to make security commitments of a size and boldness not seen so far. There is a growing understanding of this among European leaders, but the democratic politics in most European countries are miles away from empowering them to do it. To try to persuade Europeans to support the necessary policies, but also to understand the consequences if—as seems most likely—they don’t do so in time, the question we </w:t>
      </w:r>
      <w:proofErr w:type="gramStart"/>
      <w:r w:rsidRPr="003B16A6">
        <w:t>have to</w:t>
      </w:r>
      <w:proofErr w:type="gramEnd"/>
      <w:r w:rsidRPr="003B16A6">
        <w:t xml:space="preserve"> ask is: what if Russia wins?</w:t>
      </w:r>
    </w:p>
    <w:p w14:paraId="402A1F5E" w14:textId="77777777" w:rsidR="001049C0" w:rsidRPr="003B16A6" w:rsidRDefault="001049C0" w:rsidP="001049C0">
      <w:r w:rsidRPr="000C72CA">
        <w:rPr>
          <w:highlight w:val="cyan"/>
          <w:u w:val="single"/>
        </w:rPr>
        <w:t>If Russia wins</w:t>
      </w:r>
      <w:r w:rsidRPr="003B16A6">
        <w:rPr>
          <w:u w:val="single"/>
        </w:rPr>
        <w:t>, we should realistically expect the following consequences for Ukraine, Europe, the US, and world peace</w:t>
      </w:r>
      <w:r w:rsidRPr="003B16A6">
        <w:t xml:space="preserve">. Ukraine would be defeated, divided, </w:t>
      </w:r>
      <w:proofErr w:type="spellStart"/>
      <w:r w:rsidRPr="003B16A6">
        <w:t>demoralised</w:t>
      </w:r>
      <w:proofErr w:type="spellEnd"/>
      <w:r w:rsidRPr="003B16A6">
        <w:t xml:space="preserve"> and depopulated. The money would not come in to reconstruct the country; instead, another wave of people would leave it. </w:t>
      </w:r>
      <w:proofErr w:type="gramStart"/>
      <w:r w:rsidRPr="003B16A6">
        <w:rPr>
          <w:u w:val="single"/>
        </w:rPr>
        <w:t xml:space="preserve">The </w:t>
      </w:r>
      <w:r w:rsidRPr="000C72CA">
        <w:rPr>
          <w:highlight w:val="cyan"/>
          <w:u w:val="single"/>
        </w:rPr>
        <w:t>politics</w:t>
      </w:r>
      <w:proofErr w:type="gramEnd"/>
      <w:r w:rsidRPr="000C72CA">
        <w:rPr>
          <w:highlight w:val="cyan"/>
          <w:u w:val="single"/>
        </w:rPr>
        <w:t xml:space="preserve"> would become rancorous,</w:t>
      </w:r>
      <w:r w:rsidRPr="003B16A6">
        <w:rPr>
          <w:u w:val="single"/>
        </w:rPr>
        <w:t xml:space="preserve"> with a strong anti-Western trend. New possibilities for Russian </w:t>
      </w:r>
      <w:r w:rsidRPr="000C72CA">
        <w:rPr>
          <w:highlight w:val="cyan"/>
          <w:u w:val="single"/>
        </w:rPr>
        <w:t xml:space="preserve">disinformation and political </w:t>
      </w:r>
      <w:proofErr w:type="spellStart"/>
      <w:r w:rsidRPr="000C72CA">
        <w:rPr>
          <w:highlight w:val="cyan"/>
          <w:u w:val="single"/>
        </w:rPr>
        <w:t>destabilisation</w:t>
      </w:r>
      <w:proofErr w:type="spellEnd"/>
      <w:r w:rsidRPr="003B16A6">
        <w:rPr>
          <w:u w:val="single"/>
        </w:rPr>
        <w:t xml:space="preserve"> would </w:t>
      </w:r>
      <w:r w:rsidRPr="000C72CA">
        <w:rPr>
          <w:highlight w:val="cyan"/>
          <w:u w:val="single"/>
        </w:rPr>
        <w:t>emerge.</w:t>
      </w:r>
      <w:r w:rsidRPr="003B16A6">
        <w:t xml:space="preserve"> Necessary reforms would stall, and hence also progress towards EU membership.</w:t>
      </w:r>
    </w:p>
    <w:p w14:paraId="2B023084" w14:textId="77777777" w:rsidR="001049C0" w:rsidRPr="003B16A6" w:rsidRDefault="001049C0" w:rsidP="001049C0">
      <w:r w:rsidRPr="003B16A6">
        <w:rPr>
          <w:u w:val="single"/>
        </w:rPr>
        <w:t xml:space="preserve">Europe </w:t>
      </w:r>
      <w:proofErr w:type="gramStart"/>
      <w:r w:rsidRPr="003B16A6">
        <w:rPr>
          <w:u w:val="single"/>
        </w:rPr>
        <w:t>as a whole would</w:t>
      </w:r>
      <w:proofErr w:type="gramEnd"/>
      <w:r w:rsidRPr="003B16A6">
        <w:rPr>
          <w:u w:val="single"/>
        </w:rPr>
        <w:t xml:space="preserve"> see an </w:t>
      </w:r>
      <w:r w:rsidRPr="000C72CA">
        <w:rPr>
          <w:highlight w:val="cyan"/>
          <w:u w:val="single"/>
        </w:rPr>
        <w:t>escalation of the hybrid war</w:t>
      </w:r>
      <w:r w:rsidRPr="003B16A6">
        <w:rPr>
          <w:u w:val="single"/>
        </w:rPr>
        <w:t xml:space="preserve"> that </w:t>
      </w:r>
      <w:r w:rsidRPr="000C72CA">
        <w:rPr>
          <w:highlight w:val="cyan"/>
          <w:u w:val="single"/>
        </w:rPr>
        <w:t>Russia is already waging</w:t>
      </w:r>
      <w:r w:rsidRPr="003B16A6">
        <w:rPr>
          <w:u w:val="single"/>
        </w:rPr>
        <w:t xml:space="preserve"> against it,</w:t>
      </w:r>
      <w:r w:rsidRPr="003B16A6">
        <w:t xml:space="preserve"> still largely unnoticed by most blithely Christmas-shopping western Europeans. Not a week passes without some incident: </w:t>
      </w:r>
      <w:r w:rsidRPr="003B16A6">
        <w:rPr>
          <w:u w:val="single"/>
        </w:rPr>
        <w:t xml:space="preserve">a Russian </w:t>
      </w:r>
      <w:r w:rsidRPr="000C72CA">
        <w:rPr>
          <w:highlight w:val="cyan"/>
          <w:u w:val="single"/>
        </w:rPr>
        <w:t>destroyer </w:t>
      </w:r>
      <w:hyperlink r:id="rId217" w:history="1">
        <w:r w:rsidRPr="000C72CA">
          <w:rPr>
            <w:rStyle w:val="Hyperlink"/>
            <w:highlight w:val="cyan"/>
          </w:rPr>
          <w:t>fires a flare</w:t>
        </w:r>
      </w:hyperlink>
      <w:r w:rsidRPr="000C72CA">
        <w:rPr>
          <w:highlight w:val="cyan"/>
          <w:u w:val="single"/>
        </w:rPr>
        <w:t> at a German</w:t>
      </w:r>
      <w:r w:rsidRPr="003B16A6">
        <w:rPr>
          <w:u w:val="single"/>
        </w:rPr>
        <w:t xml:space="preserve"> military </w:t>
      </w:r>
      <w:r w:rsidRPr="000C72CA">
        <w:rPr>
          <w:highlight w:val="cyan"/>
          <w:u w:val="single"/>
        </w:rPr>
        <w:t>helicopter;</w:t>
      </w:r>
      <w:r w:rsidRPr="003B16A6">
        <w:rPr>
          <w:u w:val="single"/>
        </w:rPr>
        <w:t xml:space="preserve"> there are </w:t>
      </w:r>
      <w:hyperlink r:id="rId218" w:history="1">
        <w:r w:rsidRPr="000C72CA">
          <w:rPr>
            <w:rStyle w:val="Hyperlink"/>
            <w:highlight w:val="cyan"/>
          </w:rPr>
          <w:t>exploding DHL packages</w:t>
        </w:r>
      </w:hyperlink>
      <w:r w:rsidRPr="000C72CA">
        <w:rPr>
          <w:highlight w:val="cyan"/>
          <w:u w:val="single"/>
        </w:rPr>
        <w:t>, sabotage</w:t>
      </w:r>
      <w:r w:rsidRPr="003B16A6">
        <w:rPr>
          <w:u w:val="single"/>
        </w:rPr>
        <w:t xml:space="preserve"> on the </w:t>
      </w:r>
      <w:hyperlink r:id="rId219" w:history="1">
        <w:r w:rsidRPr="000C72CA">
          <w:rPr>
            <w:rStyle w:val="Hyperlink"/>
            <w:highlight w:val="cyan"/>
          </w:rPr>
          <w:t>French railways</w:t>
        </w:r>
      </w:hyperlink>
      <w:r w:rsidRPr="000C72CA">
        <w:rPr>
          <w:highlight w:val="cyan"/>
          <w:u w:val="single"/>
        </w:rPr>
        <w:t>,</w:t>
      </w:r>
      <w:r w:rsidRPr="003B16A6">
        <w:rPr>
          <w:u w:val="single"/>
        </w:rPr>
        <w:t xml:space="preserve"> an </w:t>
      </w:r>
      <w:hyperlink r:id="rId220" w:history="1">
        <w:r w:rsidRPr="000C72CA">
          <w:rPr>
            <w:rStyle w:val="Hyperlink"/>
            <w:highlight w:val="cyan"/>
          </w:rPr>
          <w:t>arson attack</w:t>
        </w:r>
      </w:hyperlink>
      <w:r w:rsidRPr="003B16A6">
        <w:rPr>
          <w:u w:val="single"/>
        </w:rPr>
        <w:t xml:space="preserve"> on a Ukrainian-owned business </w:t>
      </w:r>
      <w:r w:rsidRPr="000C72CA">
        <w:rPr>
          <w:highlight w:val="cyan"/>
          <w:u w:val="single"/>
        </w:rPr>
        <w:t>in</w:t>
      </w:r>
      <w:r w:rsidRPr="003B16A6">
        <w:rPr>
          <w:u w:val="single"/>
        </w:rPr>
        <w:t xml:space="preserve"> east </w:t>
      </w:r>
      <w:r w:rsidRPr="000C72CA">
        <w:rPr>
          <w:highlight w:val="cyan"/>
          <w:u w:val="single"/>
        </w:rPr>
        <w:t>London; </w:t>
      </w:r>
      <w:hyperlink r:id="rId221" w:history="1">
        <w:r w:rsidRPr="000C72CA">
          <w:rPr>
            <w:rStyle w:val="Hyperlink"/>
            <w:highlight w:val="cyan"/>
          </w:rPr>
          <w:t>undersea cables</w:t>
        </w:r>
      </w:hyperlink>
      <w:r w:rsidRPr="000C72CA">
        <w:rPr>
          <w:highlight w:val="cyan"/>
          <w:u w:val="single"/>
        </w:rPr>
        <w:t> in</w:t>
      </w:r>
      <w:r w:rsidRPr="003B16A6">
        <w:rPr>
          <w:u w:val="single"/>
        </w:rPr>
        <w:t xml:space="preserve"> the </w:t>
      </w:r>
      <w:r w:rsidRPr="000C72CA">
        <w:rPr>
          <w:highlight w:val="cyan"/>
          <w:u w:val="single"/>
        </w:rPr>
        <w:t>Baltic</w:t>
      </w:r>
      <w:r w:rsidRPr="003B16A6">
        <w:rPr>
          <w:u w:val="single"/>
        </w:rPr>
        <w:t xml:space="preserve"> Sea are </w:t>
      </w:r>
      <w:r w:rsidRPr="000C72CA">
        <w:rPr>
          <w:highlight w:val="cyan"/>
          <w:u w:val="single"/>
        </w:rPr>
        <w:t>cut</w:t>
      </w:r>
      <w:r w:rsidRPr="003B16A6">
        <w:rPr>
          <w:u w:val="single"/>
        </w:rPr>
        <w:t>; there is a </w:t>
      </w:r>
      <w:hyperlink r:id="rId222" w:history="1">
        <w:r w:rsidRPr="003B16A6">
          <w:rPr>
            <w:rStyle w:val="Hyperlink"/>
          </w:rPr>
          <w:t>credible death threat</w:t>
        </w:r>
      </w:hyperlink>
      <w:r w:rsidRPr="003B16A6">
        <w:rPr>
          <w:u w:val="single"/>
        </w:rPr>
        <w:t> to a top German arms manufacturer</w:t>
      </w:r>
      <w:r w:rsidRPr="003B16A6">
        <w:t xml:space="preserve">. Not all can </w:t>
      </w:r>
      <w:proofErr w:type="gramStart"/>
      <w:r w:rsidRPr="003B16A6">
        <w:t>definitely be</w:t>
      </w:r>
      <w:proofErr w:type="gramEnd"/>
      <w:r w:rsidRPr="003B16A6">
        <w:t xml:space="preserve"> traced back to Moscow, but many can.</w:t>
      </w:r>
    </w:p>
    <w:p w14:paraId="0E0C09DA" w14:textId="77777777" w:rsidR="001049C0" w:rsidRPr="003B16A6" w:rsidRDefault="001049C0" w:rsidP="001049C0">
      <w:pPr>
        <w:rPr>
          <w:u w:val="single"/>
        </w:rPr>
      </w:pPr>
      <w:r w:rsidRPr="003B16A6">
        <w:rPr>
          <w:u w:val="single"/>
        </w:rPr>
        <w:t xml:space="preserve">Full-spectrum hybrid warfare includes </w:t>
      </w:r>
      <w:r w:rsidRPr="000C72CA">
        <w:rPr>
          <w:highlight w:val="cyan"/>
          <w:u w:val="single"/>
        </w:rPr>
        <w:t>election interference.</w:t>
      </w:r>
      <w:r w:rsidRPr="003B16A6">
        <w:t xml:space="preserve"> In Georgia, the election was rigged. In the </w:t>
      </w:r>
      <w:r w:rsidRPr="000C72CA">
        <w:rPr>
          <w:highlight w:val="cyan"/>
          <w:u w:val="single"/>
        </w:rPr>
        <w:t>Moldova</w:t>
      </w:r>
      <w:r w:rsidRPr="003B16A6">
        <w:rPr>
          <w:u w:val="single"/>
        </w:rPr>
        <w:t>n EU referendum</w:t>
      </w:r>
      <w:r w:rsidRPr="003B16A6">
        <w:t>, about 9% of the votes were directly bought by Russia, </w:t>
      </w:r>
      <w:hyperlink r:id="rId223" w:history="1">
        <w:r w:rsidRPr="003B16A6">
          <w:rPr>
            <w:rStyle w:val="Hyperlink"/>
          </w:rPr>
          <w:t>according to the president</w:t>
        </w:r>
      </w:hyperlink>
      <w:r w:rsidRPr="003B16A6">
        <w:t xml:space="preserve">, Maia Sandu. </w:t>
      </w:r>
      <w:r w:rsidRPr="003B16A6">
        <w:rPr>
          <w:u w:val="single"/>
        </w:rPr>
        <w:t xml:space="preserve">In </w:t>
      </w:r>
      <w:r w:rsidRPr="000C72CA">
        <w:rPr>
          <w:highlight w:val="cyan"/>
          <w:u w:val="single"/>
        </w:rPr>
        <w:t>Romania,</w:t>
      </w:r>
      <w:r w:rsidRPr="003B16A6">
        <w:t xml:space="preserve"> the first round of the presidential election will be re-run, because </w:t>
      </w:r>
      <w:hyperlink r:id="rId224" w:history="1">
        <w:r w:rsidRPr="003B16A6">
          <w:rPr>
            <w:rStyle w:val="Hyperlink"/>
          </w:rPr>
          <w:t>a court found</w:t>
        </w:r>
      </w:hyperlink>
      <w:r w:rsidRPr="003B16A6">
        <w:t xml:space="preserve"> large-scale violation of campaigning rules on TikTok. “Ah, that’s eastern Europe!” cries the complacent Christmas shopper in Madrid, Rome or Düsseldorf. </w:t>
      </w:r>
      <w:r w:rsidRPr="003B16A6">
        <w:rPr>
          <w:u w:val="single"/>
        </w:rPr>
        <w:t>But the head of Germany’s domestic security service </w:t>
      </w:r>
      <w:hyperlink r:id="rId225" w:history="1">
        <w:r w:rsidRPr="003B16A6">
          <w:rPr>
            <w:rStyle w:val="Hyperlink"/>
          </w:rPr>
          <w:t>recently warned</w:t>
        </w:r>
      </w:hyperlink>
      <w:r w:rsidRPr="003B16A6">
        <w:rPr>
          <w:u w:val="single"/>
        </w:rPr>
        <w:t> that Russia will try to interfere in February’s German general election, which is hardly marginal to the future of Europe.</w:t>
      </w:r>
    </w:p>
    <w:p w14:paraId="7EE2B81F" w14:textId="77777777" w:rsidR="001049C0" w:rsidRPr="003B16A6" w:rsidRDefault="001049C0" w:rsidP="001049C0">
      <w:pPr>
        <w:rPr>
          <w:u w:val="single"/>
        </w:rPr>
      </w:pPr>
      <w:r w:rsidRPr="003B16A6">
        <w:t xml:space="preserve">In December we saw president </w:t>
      </w:r>
      <w:r w:rsidRPr="003B16A6">
        <w:rPr>
          <w:u w:val="single"/>
        </w:rPr>
        <w:t xml:space="preserve">Vladimir </w:t>
      </w:r>
      <w:r w:rsidRPr="000C72CA">
        <w:rPr>
          <w:highlight w:val="cyan"/>
          <w:u w:val="single"/>
        </w:rPr>
        <w:t>Putin</w:t>
      </w:r>
      <w:r w:rsidRPr="000C72CA">
        <w:t xml:space="preserve"> again</w:t>
      </w:r>
      <w:r w:rsidRPr="003B16A6">
        <w:t xml:space="preserve"> supremely confident in his annual end-of-year marathon press conference cum Call-the-Tsar phone-in, despite the </w:t>
      </w:r>
      <w:hyperlink r:id="rId226" w:history="1">
        <w:r w:rsidRPr="003B16A6">
          <w:rPr>
            <w:rStyle w:val="Hyperlink"/>
          </w:rPr>
          <w:t>recent Ukrainian assassination</w:t>
        </w:r>
      </w:hyperlink>
      <w:r w:rsidRPr="003B16A6">
        <w:t xml:space="preserve"> of his WMD general. </w:t>
      </w:r>
      <w:proofErr w:type="gramStart"/>
      <w:r w:rsidRPr="003B16A6">
        <w:rPr>
          <w:u w:val="single"/>
        </w:rPr>
        <w:t>His</w:t>
      </w:r>
      <w:proofErr w:type="gramEnd"/>
      <w:r w:rsidRPr="003B16A6">
        <w:rPr>
          <w:u w:val="single"/>
        </w:rPr>
        <w:t xml:space="preserve"> </w:t>
      </w:r>
      <w:r w:rsidRPr="000C72CA">
        <w:rPr>
          <w:highlight w:val="cyan"/>
          <w:u w:val="single"/>
        </w:rPr>
        <w:t>is</w:t>
      </w:r>
      <w:r w:rsidRPr="003B16A6">
        <w:rPr>
          <w:u w:val="single"/>
        </w:rPr>
        <w:t xml:space="preserve"> now </w:t>
      </w:r>
      <w:r w:rsidRPr="000C72CA">
        <w:rPr>
          <w:highlight w:val="cyan"/>
          <w:u w:val="single"/>
        </w:rPr>
        <w:t>a war economy, dependent on</w:t>
      </w:r>
      <w:r w:rsidRPr="003B16A6">
        <w:rPr>
          <w:u w:val="single"/>
        </w:rPr>
        <w:t xml:space="preserve"> </w:t>
      </w:r>
      <w:r w:rsidRPr="000C72CA">
        <w:rPr>
          <w:highlight w:val="cyan"/>
          <w:u w:val="single"/>
        </w:rPr>
        <w:t>military production for</w:t>
      </w:r>
      <w:r w:rsidRPr="003B16A6">
        <w:rPr>
          <w:u w:val="single"/>
        </w:rPr>
        <w:t xml:space="preserve"> sustaining </w:t>
      </w:r>
      <w:r w:rsidRPr="000C72CA">
        <w:rPr>
          <w:highlight w:val="cyan"/>
          <w:u w:val="single"/>
        </w:rPr>
        <w:t>growth</w:t>
      </w:r>
      <w:r w:rsidRPr="003B16A6">
        <w:rPr>
          <w:u w:val="single"/>
        </w:rPr>
        <w:t xml:space="preserve">, and a dictatorship </w:t>
      </w:r>
      <w:r w:rsidRPr="000C72CA">
        <w:rPr>
          <w:highlight w:val="cyan"/>
          <w:u w:val="single"/>
        </w:rPr>
        <w:t>defined by confrontation with the West</w:t>
      </w:r>
      <w:r w:rsidRPr="003B16A6">
        <w:rPr>
          <w:u w:val="single"/>
        </w:rPr>
        <w:t>.</w:t>
      </w:r>
      <w:r w:rsidRPr="003B16A6">
        <w:t xml:space="preserve"> It would be </w:t>
      </w:r>
      <w:r w:rsidRPr="003B16A6">
        <w:rPr>
          <w:u w:val="single"/>
        </w:rPr>
        <w:t xml:space="preserve">beyond </w:t>
      </w:r>
      <w:r w:rsidRPr="000C72CA">
        <w:rPr>
          <w:highlight w:val="cyan"/>
          <w:u w:val="single"/>
        </w:rPr>
        <w:t>naive to hope</w:t>
      </w:r>
      <w:r w:rsidRPr="003B16A6">
        <w:rPr>
          <w:u w:val="single"/>
        </w:rPr>
        <w:t xml:space="preserve"> </w:t>
      </w:r>
      <w:r w:rsidRPr="000C72CA">
        <w:rPr>
          <w:u w:val="single"/>
        </w:rPr>
        <w:t xml:space="preserve">that </w:t>
      </w:r>
      <w:r w:rsidRPr="000C72CA">
        <w:rPr>
          <w:highlight w:val="cyan"/>
          <w:u w:val="single"/>
        </w:rPr>
        <w:t>diplomacy</w:t>
      </w:r>
      <w:r w:rsidRPr="003B16A6">
        <w:rPr>
          <w:u w:val="single"/>
        </w:rPr>
        <w:t xml:space="preserve"> can </w:t>
      </w:r>
      <w:r w:rsidRPr="000C72CA">
        <w:rPr>
          <w:highlight w:val="cyan"/>
          <w:u w:val="single"/>
        </w:rPr>
        <w:t xml:space="preserve">achieve </w:t>
      </w:r>
      <w:r w:rsidRPr="000C72CA">
        <w:rPr>
          <w:u w:val="single"/>
        </w:rPr>
        <w:t>some</w:t>
      </w:r>
      <w:r w:rsidRPr="003B16A6">
        <w:rPr>
          <w:u w:val="single"/>
        </w:rPr>
        <w:t xml:space="preserve"> </w:t>
      </w:r>
      <w:r w:rsidRPr="000C72CA">
        <w:rPr>
          <w:highlight w:val="cyan"/>
          <w:u w:val="single"/>
        </w:rPr>
        <w:t>magic</w:t>
      </w:r>
      <w:r w:rsidRPr="003B16A6">
        <w:rPr>
          <w:u w:val="single"/>
        </w:rPr>
        <w:t xml:space="preserve">al moment </w:t>
      </w:r>
      <w:r w:rsidRPr="000C72CA">
        <w:rPr>
          <w:highlight w:val="cyan"/>
          <w:u w:val="single"/>
        </w:rPr>
        <w:t>when Putin’s</w:t>
      </w:r>
      <w:r w:rsidRPr="003B16A6">
        <w:rPr>
          <w:u w:val="single"/>
        </w:rPr>
        <w:t xml:space="preserve"> Russia will suddenly become “</w:t>
      </w:r>
      <w:r w:rsidRPr="000C72CA">
        <w:rPr>
          <w:highlight w:val="cyan"/>
          <w:u w:val="single"/>
        </w:rPr>
        <w:t>satisfied” with</w:t>
      </w:r>
      <w:r w:rsidRPr="003B16A6">
        <w:rPr>
          <w:u w:val="single"/>
        </w:rPr>
        <w:t xml:space="preserve"> an outcome in </w:t>
      </w:r>
      <w:proofErr w:type="gramStart"/>
      <w:r w:rsidRPr="000C72CA">
        <w:rPr>
          <w:highlight w:val="cyan"/>
          <w:u w:val="single"/>
        </w:rPr>
        <w:t>Ukraine,</w:t>
      </w:r>
      <w:r w:rsidRPr="003B16A6">
        <w:rPr>
          <w:u w:val="single"/>
        </w:rPr>
        <w:t xml:space="preserve"> </w:t>
      </w:r>
      <w:r w:rsidRPr="003B16A6">
        <w:t>and</w:t>
      </w:r>
      <w:proofErr w:type="gramEnd"/>
      <w:r w:rsidRPr="003B16A6">
        <w:t xml:space="preserve"> return to peacetime business as usual. </w:t>
      </w:r>
      <w:r w:rsidRPr="003B16A6">
        <w:rPr>
          <w:u w:val="single"/>
        </w:rPr>
        <w:t xml:space="preserve">When </w:t>
      </w:r>
      <w:r w:rsidRPr="000C72CA">
        <w:rPr>
          <w:highlight w:val="cyan"/>
          <w:u w:val="single"/>
        </w:rPr>
        <w:t>NATO planners</w:t>
      </w:r>
      <w:r w:rsidRPr="003B16A6">
        <w:rPr>
          <w:u w:val="single"/>
        </w:rPr>
        <w:t xml:space="preserve"> say we should be ready for possible Russian aggression against NATO territory by 2029, they </w:t>
      </w:r>
      <w:r w:rsidRPr="000C72CA">
        <w:rPr>
          <w:highlight w:val="cyan"/>
          <w:u w:val="single"/>
        </w:rPr>
        <w:t>are not</w:t>
      </w:r>
      <w:r w:rsidRPr="003B16A6">
        <w:rPr>
          <w:u w:val="single"/>
        </w:rPr>
        <w:t xml:space="preserve"> simply </w:t>
      </w:r>
      <w:r w:rsidRPr="000C72CA">
        <w:rPr>
          <w:highlight w:val="cyan"/>
          <w:u w:val="single"/>
        </w:rPr>
        <w:t>peddling horror stories</w:t>
      </w:r>
      <w:r w:rsidRPr="003B16A6">
        <w:rPr>
          <w:u w:val="single"/>
        </w:rPr>
        <w:t xml:space="preserve"> </w:t>
      </w:r>
      <w:proofErr w:type="gramStart"/>
      <w:r w:rsidRPr="003B16A6">
        <w:rPr>
          <w:u w:val="single"/>
        </w:rPr>
        <w:t>so as to</w:t>
      </w:r>
      <w:proofErr w:type="gramEnd"/>
      <w:r w:rsidRPr="003B16A6">
        <w:rPr>
          <w:u w:val="single"/>
        </w:rPr>
        <w:t xml:space="preserve"> increase military budgets.</w:t>
      </w:r>
    </w:p>
    <w:p w14:paraId="5ABE8BD9" w14:textId="77777777" w:rsidR="001049C0" w:rsidRPr="003B16A6" w:rsidRDefault="001049C0" w:rsidP="001049C0">
      <w:pPr>
        <w:rPr>
          <w:u w:val="single"/>
        </w:rPr>
      </w:pPr>
      <w:r w:rsidRPr="003B16A6">
        <w:t xml:space="preserve">Maga voters in the US may say “well, what’s all that to us? You Europeans look after yourselves! We </w:t>
      </w:r>
      <w:proofErr w:type="gramStart"/>
      <w:r w:rsidRPr="003B16A6">
        <w:t>have to</w:t>
      </w:r>
      <w:proofErr w:type="gramEnd"/>
      <w:r w:rsidRPr="003B16A6">
        <w:t xml:space="preserve"> worry about China”. </w:t>
      </w:r>
      <w:r w:rsidRPr="003B16A6">
        <w:rPr>
          <w:u w:val="single"/>
        </w:rPr>
        <w:t xml:space="preserve">But </w:t>
      </w:r>
      <w:r w:rsidRPr="000C72CA">
        <w:rPr>
          <w:highlight w:val="cyan"/>
          <w:u w:val="single"/>
        </w:rPr>
        <w:t>Russia is</w:t>
      </w:r>
      <w:r w:rsidRPr="003B16A6">
        <w:rPr>
          <w:u w:val="single"/>
        </w:rPr>
        <w:t xml:space="preserve"> now </w:t>
      </w:r>
      <w:r w:rsidRPr="000C72CA">
        <w:rPr>
          <w:highlight w:val="cyan"/>
          <w:u w:val="single"/>
        </w:rPr>
        <w:t>working</w:t>
      </w:r>
      <w:r w:rsidRPr="003B16A6">
        <w:rPr>
          <w:u w:val="single"/>
        </w:rPr>
        <w:t xml:space="preserve"> more </w:t>
      </w:r>
      <w:r w:rsidRPr="000C72CA">
        <w:rPr>
          <w:highlight w:val="cyan"/>
          <w:u w:val="single"/>
        </w:rPr>
        <w:t>closely</w:t>
      </w:r>
      <w:r w:rsidRPr="003B16A6">
        <w:rPr>
          <w:u w:val="single"/>
        </w:rPr>
        <w:t xml:space="preserve"> than ever </w:t>
      </w:r>
      <w:r w:rsidRPr="000C72CA">
        <w:rPr>
          <w:highlight w:val="cyan"/>
          <w:u w:val="single"/>
        </w:rPr>
        <w:t>with China, North Korea and Iran</w:t>
      </w:r>
      <w:r w:rsidRPr="003B16A6">
        <w:rPr>
          <w:u w:val="single"/>
        </w:rPr>
        <w:t xml:space="preserve">. </w:t>
      </w:r>
      <w:r w:rsidRPr="003B16A6">
        <w:t xml:space="preserve">Putin may be indicted by the international criminal court, but he still travels half the world as a welcome guest. </w:t>
      </w:r>
      <w:r w:rsidRPr="003B16A6">
        <w:rPr>
          <w:u w:val="single"/>
        </w:rPr>
        <w:t xml:space="preserve">He himself has </w:t>
      </w:r>
      <w:r w:rsidRPr="000C72CA">
        <w:rPr>
          <w:highlight w:val="cyan"/>
          <w:u w:val="single"/>
        </w:rPr>
        <w:t>talked of a</w:t>
      </w:r>
      <w:r w:rsidRPr="000C72CA">
        <w:rPr>
          <w:u w:val="single"/>
        </w:rPr>
        <w:t xml:space="preserve"> new</w:t>
      </w:r>
      <w:r w:rsidRPr="003B16A6">
        <w:rPr>
          <w:u w:val="single"/>
        </w:rPr>
        <w:t xml:space="preserve"> “global majority” and “the formation of a completely </w:t>
      </w:r>
      <w:r w:rsidRPr="000C72CA">
        <w:rPr>
          <w:highlight w:val="cyan"/>
          <w:u w:val="single"/>
        </w:rPr>
        <w:t>new world order</w:t>
      </w:r>
      <w:r w:rsidRPr="003B16A6">
        <w:rPr>
          <w:u w:val="single"/>
        </w:rPr>
        <w:t xml:space="preserve">.” In that new order, </w:t>
      </w:r>
      <w:r w:rsidRPr="000C72CA">
        <w:rPr>
          <w:highlight w:val="cyan"/>
          <w:u w:val="single"/>
        </w:rPr>
        <w:t xml:space="preserve">war </w:t>
      </w:r>
      <w:r w:rsidRPr="000C72CA">
        <w:rPr>
          <w:u w:val="single"/>
        </w:rPr>
        <w:t>and territorial conquest</w:t>
      </w:r>
      <w:r w:rsidRPr="003B16A6">
        <w:rPr>
          <w:u w:val="single"/>
        </w:rPr>
        <w:t xml:space="preserve"> are entirely acceptable instruments of policy</w:t>
      </w:r>
      <w:proofErr w:type="gramStart"/>
      <w:r w:rsidRPr="003B16A6">
        <w:rPr>
          <w:u w:val="single"/>
        </w:rPr>
        <w:t>,</w:t>
      </w:r>
      <w:r w:rsidRPr="003B16A6">
        <w:t xml:space="preserve"> on a continuum</w:t>
      </w:r>
      <w:proofErr w:type="gramEnd"/>
      <w:r w:rsidRPr="003B16A6">
        <w:t xml:space="preserve"> with </w:t>
      </w:r>
      <w:r w:rsidRPr="000C72CA">
        <w:rPr>
          <w:highlight w:val="cyan"/>
          <w:u w:val="single"/>
        </w:rPr>
        <w:t>poisoning, sabotage, disinformation and election interference</w:t>
      </w:r>
      <w:r w:rsidRPr="003B16A6">
        <w:t xml:space="preserve">. Victory for Russia in Ukraine will </w:t>
      </w:r>
      <w:r w:rsidRPr="000C72CA">
        <w:rPr>
          <w:highlight w:val="cyan"/>
          <w:u w:val="single"/>
        </w:rPr>
        <w:t>encourage China</w:t>
      </w:r>
      <w:r w:rsidRPr="003B16A6">
        <w:rPr>
          <w:u w:val="single"/>
        </w:rPr>
        <w:t xml:space="preserve"> to step up its pressure </w:t>
      </w:r>
      <w:r w:rsidRPr="000C72CA">
        <w:rPr>
          <w:highlight w:val="cyan"/>
          <w:u w:val="single"/>
        </w:rPr>
        <w:t>on Taiwan and North Korea</w:t>
      </w:r>
      <w:r w:rsidRPr="003B16A6">
        <w:rPr>
          <w:u w:val="single"/>
        </w:rPr>
        <w:t xml:space="preserve"> its </w:t>
      </w:r>
      <w:r w:rsidRPr="000C72CA">
        <w:rPr>
          <w:highlight w:val="cyan"/>
          <w:u w:val="single"/>
        </w:rPr>
        <w:t>needling</w:t>
      </w:r>
      <w:r w:rsidRPr="003B16A6">
        <w:rPr>
          <w:u w:val="single"/>
        </w:rPr>
        <w:t xml:space="preserve"> of </w:t>
      </w:r>
      <w:r w:rsidRPr="000C72CA">
        <w:rPr>
          <w:highlight w:val="cyan"/>
          <w:u w:val="single"/>
        </w:rPr>
        <w:t>South Korea.</w:t>
      </w:r>
    </w:p>
    <w:p w14:paraId="5B07F725" w14:textId="77777777" w:rsidR="001049C0" w:rsidRPr="003B16A6" w:rsidRDefault="001049C0" w:rsidP="001049C0">
      <w:pPr>
        <w:rPr>
          <w:u w:val="single"/>
        </w:rPr>
      </w:pPr>
      <w:r w:rsidRPr="003B16A6">
        <w:t xml:space="preserve">That brings us to </w:t>
      </w:r>
      <w:r w:rsidRPr="003B16A6">
        <w:rPr>
          <w:u w:val="single"/>
        </w:rPr>
        <w:t xml:space="preserve">the </w:t>
      </w:r>
      <w:r w:rsidRPr="000C72CA">
        <w:rPr>
          <w:highlight w:val="cyan"/>
          <w:u w:val="single"/>
        </w:rPr>
        <w:t>most serious consequence</w:t>
      </w:r>
      <w:r w:rsidRPr="000C72CA">
        <w:rPr>
          <w:u w:val="single"/>
        </w:rPr>
        <w:t xml:space="preserve"> of</w:t>
      </w:r>
      <w:r w:rsidRPr="003B16A6">
        <w:rPr>
          <w:u w:val="single"/>
        </w:rPr>
        <w:t xml:space="preserve"> all: </w:t>
      </w:r>
      <w:r w:rsidRPr="000C72CA">
        <w:rPr>
          <w:highlight w:val="cyan"/>
          <w:u w:val="single"/>
        </w:rPr>
        <w:t>nuclear prolif</w:t>
      </w:r>
      <w:r w:rsidRPr="003B16A6">
        <w:rPr>
          <w:u w:val="single"/>
        </w:rPr>
        <w:t>eration</w:t>
      </w:r>
      <w:r w:rsidRPr="003B16A6">
        <w:t xml:space="preserve">. Remember that </w:t>
      </w:r>
      <w:r w:rsidRPr="000C72CA">
        <w:rPr>
          <w:highlight w:val="cyan"/>
          <w:u w:val="single"/>
        </w:rPr>
        <w:t>Ukraine</w:t>
      </w:r>
      <w:r w:rsidRPr="003B16A6">
        <w:rPr>
          <w:u w:val="single"/>
        </w:rPr>
        <w:t xml:space="preserve"> voluntarily </w:t>
      </w:r>
      <w:r w:rsidRPr="000C72CA">
        <w:rPr>
          <w:highlight w:val="cyan"/>
          <w:u w:val="single"/>
        </w:rPr>
        <w:t>gave up</w:t>
      </w:r>
      <w:r w:rsidRPr="003B16A6">
        <w:rPr>
          <w:u w:val="single"/>
        </w:rPr>
        <w:t xml:space="preserve"> its </w:t>
      </w:r>
      <w:r w:rsidRPr="000C72CA">
        <w:rPr>
          <w:highlight w:val="cyan"/>
          <w:u w:val="single"/>
        </w:rPr>
        <w:t>nuc</w:t>
      </w:r>
      <w:r w:rsidRPr="003B16A6">
        <w:rPr>
          <w:u w:val="single"/>
        </w:rPr>
        <w:t xml:space="preserve">lear weapons in 1994, in return </w:t>
      </w:r>
      <w:r w:rsidRPr="000C72CA">
        <w:rPr>
          <w:highlight w:val="cyan"/>
          <w:u w:val="single"/>
        </w:rPr>
        <w:t>for security assurances</w:t>
      </w:r>
      <w:r w:rsidRPr="003B16A6">
        <w:rPr>
          <w:u w:val="single"/>
        </w:rPr>
        <w:t xml:space="preserve"> from the US, the United Kingdom and Russia</w:t>
      </w:r>
      <w:r w:rsidRPr="003B16A6">
        <w:t>—and then got hammered by one of the powers that promised it security</w:t>
      </w:r>
      <w:r w:rsidRPr="003B16A6">
        <w:rPr>
          <w:u w:val="single"/>
        </w:rPr>
        <w:t xml:space="preserve">. In the </w:t>
      </w:r>
      <w:r w:rsidRPr="000C72CA">
        <w:rPr>
          <w:highlight w:val="cyan"/>
          <w:u w:val="single"/>
        </w:rPr>
        <w:t>latest</w:t>
      </w:r>
      <w:r w:rsidRPr="003B16A6">
        <w:rPr>
          <w:u w:val="single"/>
        </w:rPr>
        <w:t xml:space="preserve"> KIIS </w:t>
      </w:r>
      <w:r w:rsidRPr="000C72CA">
        <w:rPr>
          <w:highlight w:val="cyan"/>
          <w:u w:val="single"/>
        </w:rPr>
        <w:t>polling, 73% of Ukrainians support</w:t>
      </w:r>
      <w:r w:rsidRPr="003B16A6">
        <w:rPr>
          <w:u w:val="single"/>
        </w:rPr>
        <w:t xml:space="preserve"> Ukraine “</w:t>
      </w:r>
      <w:r w:rsidRPr="000C72CA">
        <w:rPr>
          <w:highlight w:val="cyan"/>
          <w:u w:val="single"/>
        </w:rPr>
        <w:t>restoring nuclear weapons</w:t>
      </w:r>
      <w:r w:rsidRPr="003B16A6">
        <w:rPr>
          <w:u w:val="single"/>
        </w:rPr>
        <w:t>”.</w:t>
      </w:r>
      <w:r w:rsidRPr="003B16A6">
        <w:t xml:space="preserve"> Remarkably</w:t>
      </w:r>
      <w:r w:rsidRPr="003B16A6">
        <w:rPr>
          <w:u w:val="single"/>
        </w:rPr>
        <w:t xml:space="preserve">, </w:t>
      </w:r>
      <w:r w:rsidRPr="000C72CA">
        <w:rPr>
          <w:u w:val="single"/>
        </w:rPr>
        <w:t>46% say</w:t>
      </w:r>
      <w:r w:rsidRPr="003B16A6">
        <w:rPr>
          <w:u w:val="single"/>
        </w:rPr>
        <w:t xml:space="preserve"> they would do so even if the West imposed sanctions and stopped aid.</w:t>
      </w:r>
      <w:r w:rsidRPr="003B16A6">
        <w:t xml:space="preserve"> In effect, Ukrainians are saying to the West</w:t>
      </w:r>
      <w:r w:rsidRPr="003B16A6">
        <w:rPr>
          <w:u w:val="single"/>
        </w:rPr>
        <w:t xml:space="preserve">: </w:t>
      </w:r>
      <w:r w:rsidRPr="000C72CA">
        <w:rPr>
          <w:highlight w:val="cyan"/>
          <w:u w:val="single"/>
        </w:rPr>
        <w:t>if you won’t defend us, we’ll</w:t>
      </w:r>
      <w:r w:rsidRPr="003B16A6">
        <w:rPr>
          <w:u w:val="single"/>
        </w:rPr>
        <w:t xml:space="preserve"> [expletive deleted] </w:t>
      </w:r>
      <w:r w:rsidRPr="000C72CA">
        <w:rPr>
          <w:highlight w:val="cyan"/>
          <w:u w:val="single"/>
        </w:rPr>
        <w:t>do it ourselves</w:t>
      </w:r>
      <w:r w:rsidRPr="003B16A6">
        <w:rPr>
          <w:u w:val="single"/>
        </w:rPr>
        <w:t>.</w:t>
      </w:r>
      <w:r w:rsidRPr="003B16A6">
        <w:t xml:space="preserve"> On recent visits to Ukraine I’ve been told several times, “It’s NATO or nukes!” </w:t>
      </w:r>
      <w:r w:rsidRPr="003B16A6">
        <w:rPr>
          <w:u w:val="single"/>
        </w:rPr>
        <w:t xml:space="preserve">But this is not just about Ukraine. </w:t>
      </w:r>
      <w:r w:rsidRPr="000C72CA">
        <w:rPr>
          <w:highlight w:val="cyan"/>
          <w:u w:val="single"/>
        </w:rPr>
        <w:t>Vulnerable countries around the world</w:t>
      </w:r>
      <w:r w:rsidRPr="003B16A6">
        <w:rPr>
          <w:u w:val="single"/>
        </w:rPr>
        <w:t xml:space="preserve">, also </w:t>
      </w:r>
      <w:r w:rsidRPr="000C72CA">
        <w:rPr>
          <w:highlight w:val="cyan"/>
          <w:u w:val="single"/>
        </w:rPr>
        <w:t>looking at what is happening</w:t>
      </w:r>
      <w:r w:rsidRPr="003B16A6">
        <w:rPr>
          <w:u w:val="single"/>
        </w:rPr>
        <w:t xml:space="preserve"> in the Middle East, will </w:t>
      </w:r>
      <w:r w:rsidRPr="000C72CA">
        <w:rPr>
          <w:highlight w:val="cyan"/>
          <w:u w:val="single"/>
        </w:rPr>
        <w:t>draw the same conclusion. The more</w:t>
      </w:r>
      <w:r w:rsidRPr="000C72CA">
        <w:t xml:space="preserve"> countries—and</w:t>
      </w:r>
      <w:r w:rsidRPr="003B16A6">
        <w:t xml:space="preserve"> </w:t>
      </w:r>
      <w:r w:rsidRPr="000C72CA">
        <w:t xml:space="preserve">possibly </w:t>
      </w:r>
      <w:r w:rsidRPr="000C72CA">
        <w:rPr>
          <w:u w:val="single"/>
        </w:rPr>
        <w:t xml:space="preserve">non-state </w:t>
      </w:r>
      <w:r w:rsidRPr="000C72CA">
        <w:rPr>
          <w:highlight w:val="cyan"/>
          <w:u w:val="single"/>
        </w:rPr>
        <w:t>actors—acquire nuc</w:t>
      </w:r>
      <w:r w:rsidRPr="003B16A6">
        <w:rPr>
          <w:u w:val="single"/>
        </w:rPr>
        <w:t xml:space="preserve">lear weapons, the more certain it is that one day </w:t>
      </w:r>
      <w:r w:rsidRPr="000C72CA">
        <w:rPr>
          <w:highlight w:val="cyan"/>
          <w:u w:val="single"/>
        </w:rPr>
        <w:t>they will be used.</w:t>
      </w:r>
    </w:p>
    <w:p w14:paraId="5BA1352F" w14:textId="77777777" w:rsidR="001049C0" w:rsidRPr="003B16A6" w:rsidRDefault="001049C0" w:rsidP="001049C0">
      <w:pPr>
        <w:rPr>
          <w:u w:val="single"/>
        </w:rPr>
      </w:pPr>
      <w:r w:rsidRPr="003B16A6">
        <w:t xml:space="preserve">In the </w:t>
      </w:r>
      <w:r w:rsidRPr="003B16A6">
        <w:rPr>
          <w:u w:val="single"/>
        </w:rPr>
        <w:t>German election, Chancellor Olaf Scholz has been shamelessly and shamefully trying to exploit the fear of nuclear war for electoral advantage</w:t>
      </w:r>
      <w:r w:rsidRPr="003B16A6">
        <w:t xml:space="preserve"> over his </w:t>
      </w:r>
      <w:hyperlink r:id="rId227" w:history="1">
        <w:r w:rsidRPr="003B16A6">
          <w:rPr>
            <w:rStyle w:val="Hyperlink"/>
          </w:rPr>
          <w:t>chief rival</w:t>
        </w:r>
      </w:hyperlink>
      <w:r w:rsidRPr="003B16A6">
        <w:t xml:space="preserve">, the Christian Democrat Friedrich Merz. In fact, </w:t>
      </w:r>
      <w:r w:rsidRPr="003B16A6">
        <w:rPr>
          <w:u w:val="single"/>
        </w:rPr>
        <w:t>it is precisely the consequences of the West’s self-deterrence for fear of Russian nuclear escalation in Ukraine</w:t>
      </w:r>
      <w:r w:rsidRPr="003B16A6">
        <w:t xml:space="preserve">, personified by Scholz and </w:t>
      </w:r>
      <w:proofErr w:type="spellStart"/>
      <w:r w:rsidRPr="003B16A6">
        <w:t>skilfully</w:t>
      </w:r>
      <w:proofErr w:type="spellEnd"/>
      <w:r w:rsidRPr="003B16A6">
        <w:t xml:space="preserve"> exploited by Putin, </w:t>
      </w:r>
      <w:r w:rsidRPr="003B16A6">
        <w:rPr>
          <w:u w:val="single"/>
        </w:rPr>
        <w:t xml:space="preserve">that are </w:t>
      </w:r>
      <w:r w:rsidRPr="000C72CA">
        <w:rPr>
          <w:highlight w:val="cyan"/>
          <w:u w:val="single"/>
        </w:rPr>
        <w:t>increasing</w:t>
      </w:r>
      <w:r w:rsidRPr="003B16A6">
        <w:rPr>
          <w:u w:val="single"/>
        </w:rPr>
        <w:t xml:space="preserve"> the likelihood of nuclear proliferation and therefore the </w:t>
      </w:r>
      <w:r w:rsidRPr="000C72CA">
        <w:rPr>
          <w:highlight w:val="cyan"/>
          <w:u w:val="single"/>
        </w:rPr>
        <w:t>long-term risk of nuclear war.</w:t>
      </w:r>
    </w:p>
    <w:p w14:paraId="528237BF" w14:textId="77777777" w:rsidR="001049C0" w:rsidRPr="003B16A6" w:rsidRDefault="001049C0" w:rsidP="001049C0">
      <w:r w:rsidRPr="003B16A6">
        <w:t>The conclusion is clear, and depressingly familiar. European democracies’ reluctance to pay a high price now means that the world will pay an even higher price later.</w:t>
      </w:r>
    </w:p>
    <w:p w14:paraId="68A174E6" w14:textId="77777777" w:rsidR="001049C0" w:rsidRPr="00B6550B" w:rsidRDefault="001049C0" w:rsidP="001049C0"/>
    <w:p w14:paraId="150E8595" w14:textId="77777777" w:rsidR="001049C0" w:rsidRDefault="001049C0" w:rsidP="001049C0">
      <w:pPr>
        <w:pStyle w:val="Heading4"/>
      </w:pPr>
      <w:r>
        <w:t xml:space="preserve">Prolif spreads globally and escalates---extinction </w:t>
      </w:r>
    </w:p>
    <w:p w14:paraId="6927596D" w14:textId="77777777" w:rsidR="001049C0" w:rsidRPr="0018190D" w:rsidRDefault="001049C0" w:rsidP="001049C0">
      <w:r w:rsidRPr="0018190D">
        <w:rPr>
          <w:b/>
          <w:bCs/>
          <w:sz w:val="26"/>
        </w:rPr>
        <w:t xml:space="preserve">Cirincione </w:t>
      </w:r>
      <w:r w:rsidRPr="0018190D">
        <w:rPr>
          <w:b/>
          <w:bCs/>
          <w:sz w:val="26"/>
          <w:szCs w:val="26"/>
        </w:rPr>
        <w:t xml:space="preserve">20 </w:t>
      </w:r>
      <w:r w:rsidRPr="0018190D">
        <w:t xml:space="preserve">[Joe; March 20; </w:t>
      </w:r>
      <w:r w:rsidRPr="00DD1F5A">
        <w:t>national security analyst and author</w:t>
      </w:r>
      <w:r>
        <w:t xml:space="preserve">, </w:t>
      </w:r>
      <w:r w:rsidRPr="0018190D">
        <w:t xml:space="preserve">Former </w:t>
      </w:r>
      <w:r>
        <w:t>VP</w:t>
      </w:r>
      <w:r w:rsidRPr="0018190D">
        <w:t xml:space="preserve"> for National Security at the Center for American Progress</w:t>
      </w:r>
      <w:r>
        <w:t xml:space="preserve">, </w:t>
      </w:r>
      <w:proofErr w:type="spellStart"/>
      <w:proofErr w:type="gramStart"/>
      <w:r>
        <w:t>M.Sc</w:t>
      </w:r>
      <w:proofErr w:type="spellEnd"/>
      <w:proofErr w:type="gramEnd"/>
      <w:r w:rsidRPr="0018190D">
        <w:t xml:space="preserve">; Responsible Statecraft, “Why Letting Our Allies Get Nuclear Weapons Is </w:t>
      </w:r>
      <w:proofErr w:type="gramStart"/>
      <w:r w:rsidRPr="0018190D">
        <w:t>A</w:t>
      </w:r>
      <w:proofErr w:type="gramEnd"/>
      <w:r w:rsidRPr="0018190D">
        <w:t xml:space="preserve"> Bad Idea,” https://responsiblestatecraft.org/2020/05/20/why-letting-our-allies-get-nuclear-weapons-is-a-bad-idea</w:t>
      </w:r>
      <w:r>
        <w:t>/</w:t>
      </w:r>
      <w:r w:rsidRPr="0018190D">
        <w:t>]</w:t>
      </w:r>
      <w:r>
        <w:t xml:space="preserve"> </w:t>
      </w:r>
    </w:p>
    <w:p w14:paraId="259EA28F" w14:textId="77777777" w:rsidR="001049C0" w:rsidRPr="00BC41DC" w:rsidRDefault="001049C0" w:rsidP="001049C0">
      <w:pPr>
        <w:rPr>
          <w:u w:val="single"/>
        </w:rPr>
      </w:pPr>
      <w:r w:rsidRPr="00C76234">
        <w:t xml:space="preserve">There is nothing automatic about the </w:t>
      </w:r>
      <w:r w:rsidRPr="000C72CA">
        <w:rPr>
          <w:highlight w:val="cyan"/>
          <w:u w:val="single"/>
        </w:rPr>
        <w:t>nuclear domino theory</w:t>
      </w:r>
      <w:r w:rsidRPr="00C76234">
        <w:t xml:space="preserve">, and it has been successfully countered in some regions, but the theory </w:t>
      </w:r>
      <w:r w:rsidRPr="000C72CA">
        <w:rPr>
          <w:highlight w:val="cyan"/>
          <w:u w:val="single"/>
        </w:rPr>
        <w:t>is</w:t>
      </w:r>
      <w:r w:rsidRPr="00BC41DC">
        <w:rPr>
          <w:u w:val="single"/>
        </w:rPr>
        <w:t xml:space="preserve"> generally </w:t>
      </w:r>
      <w:r w:rsidRPr="000C72CA">
        <w:rPr>
          <w:highlight w:val="cyan"/>
          <w:u w:val="single"/>
        </w:rPr>
        <w:t>correct</w:t>
      </w:r>
      <w:r w:rsidRPr="00C76234">
        <w:t xml:space="preserve">. The </w:t>
      </w:r>
      <w:r w:rsidRPr="000C72CA">
        <w:rPr>
          <w:highlight w:val="cyan"/>
          <w:u w:val="single"/>
        </w:rPr>
        <w:t>Soviet Union</w:t>
      </w:r>
      <w:r w:rsidRPr="00C76234">
        <w:t xml:space="preserve"> got the bomb because, as Stalin told his scientists after Hiroshima, “</w:t>
      </w:r>
      <w:r w:rsidRPr="00BC41DC">
        <w:rPr>
          <w:u w:val="single"/>
        </w:rPr>
        <w:t>The balance has been broken</w:t>
      </w:r>
      <w:r w:rsidRPr="00C76234">
        <w:t xml:space="preserve">. Build the bomb. </w:t>
      </w:r>
      <w:r w:rsidRPr="00BC41DC">
        <w:rPr>
          <w:u w:val="single"/>
        </w:rPr>
        <w:t xml:space="preserve">It will remove the great danger from us.” </w:t>
      </w:r>
      <w:r w:rsidRPr="000C72CA">
        <w:rPr>
          <w:highlight w:val="cyan"/>
          <w:u w:val="single"/>
        </w:rPr>
        <w:t>Britain</w:t>
      </w:r>
      <w:r w:rsidRPr="00BC41DC">
        <w:rPr>
          <w:u w:val="single"/>
        </w:rPr>
        <w:t xml:space="preserve"> and </w:t>
      </w:r>
      <w:r w:rsidRPr="000C72CA">
        <w:rPr>
          <w:highlight w:val="cyan"/>
          <w:u w:val="single"/>
        </w:rPr>
        <w:t>France</w:t>
      </w:r>
      <w:r w:rsidRPr="00BC41DC">
        <w:rPr>
          <w:u w:val="single"/>
        </w:rPr>
        <w:t xml:space="preserve"> got the bomb because the Soviets (and the U.S.) had it. </w:t>
      </w:r>
      <w:r w:rsidRPr="000C72CA">
        <w:rPr>
          <w:highlight w:val="cyan"/>
          <w:u w:val="single"/>
        </w:rPr>
        <w:t>China</w:t>
      </w:r>
      <w:r w:rsidRPr="00BC41DC">
        <w:rPr>
          <w:u w:val="single"/>
        </w:rPr>
        <w:t xml:space="preserve"> did the same, then </w:t>
      </w:r>
      <w:r w:rsidRPr="000C72CA">
        <w:rPr>
          <w:highlight w:val="cyan"/>
          <w:u w:val="single"/>
        </w:rPr>
        <w:t>India</w:t>
      </w:r>
      <w:r w:rsidRPr="00BC41DC">
        <w:rPr>
          <w:u w:val="single"/>
        </w:rPr>
        <w:t xml:space="preserve"> got the bomb because China did; </w:t>
      </w:r>
      <w:r w:rsidRPr="000C72CA">
        <w:rPr>
          <w:highlight w:val="cyan"/>
          <w:u w:val="single"/>
        </w:rPr>
        <w:t>Pakistan</w:t>
      </w:r>
      <w:r w:rsidRPr="00BC41DC">
        <w:rPr>
          <w:u w:val="single"/>
        </w:rPr>
        <w:t xml:space="preserve"> because India did.</w:t>
      </w:r>
    </w:p>
    <w:p w14:paraId="51CF1A5F" w14:textId="77777777" w:rsidR="001049C0" w:rsidRPr="00BC41DC" w:rsidRDefault="001049C0" w:rsidP="001049C0">
      <w:pPr>
        <w:rPr>
          <w:u w:val="single"/>
        </w:rPr>
      </w:pPr>
      <w:r w:rsidRPr="00C76234">
        <w:t xml:space="preserve">Nuclear competition in Asia would not end if South Korea decided to build a nuclear arsenal. </w:t>
      </w:r>
      <w:r w:rsidRPr="000C72CA">
        <w:rPr>
          <w:highlight w:val="cyan"/>
          <w:u w:val="single"/>
        </w:rPr>
        <w:t>Others in the region</w:t>
      </w:r>
      <w:r w:rsidRPr="00BC41DC">
        <w:rPr>
          <w:u w:val="single"/>
        </w:rPr>
        <w:t xml:space="preserve"> would likely </w:t>
      </w:r>
      <w:r w:rsidRPr="000C72CA">
        <w:rPr>
          <w:highlight w:val="cyan"/>
          <w:u w:val="single"/>
        </w:rPr>
        <w:t>follow suit</w:t>
      </w:r>
      <w:r w:rsidRPr="00BC41DC">
        <w:rPr>
          <w:u w:val="single"/>
        </w:rPr>
        <w:t>.</w:t>
      </w:r>
      <w:r w:rsidRPr="00C76234">
        <w:t xml:space="preserve"> Japan, Taiwan, perhaps Vietnam. Similarly, a Saudi bomb would likely beget an Iranian bomb, a Turkish bomb and even an Egyptian bomb. Far from making the region — and the United States — safer, these </w:t>
      </w:r>
      <w:r w:rsidRPr="000C72CA">
        <w:rPr>
          <w:highlight w:val="cyan"/>
          <w:u w:val="single"/>
        </w:rPr>
        <w:t>arms races</w:t>
      </w:r>
      <w:r w:rsidRPr="00BC41DC">
        <w:rPr>
          <w:u w:val="single"/>
        </w:rPr>
        <w:t xml:space="preserve"> would </w:t>
      </w:r>
      <w:r w:rsidRPr="000C72CA">
        <w:rPr>
          <w:highlight w:val="cyan"/>
          <w:u w:val="single"/>
        </w:rPr>
        <w:t>blanket the globe with nuclear tripwires</w:t>
      </w:r>
      <w:r w:rsidRPr="00BC41DC">
        <w:rPr>
          <w:u w:val="single"/>
        </w:rPr>
        <w:t xml:space="preserve">, each primed to </w:t>
      </w:r>
      <w:r w:rsidRPr="000C72CA">
        <w:rPr>
          <w:highlight w:val="cyan"/>
          <w:u w:val="single"/>
        </w:rPr>
        <w:t>unleash</w:t>
      </w:r>
      <w:r w:rsidRPr="00BC41DC">
        <w:rPr>
          <w:u w:val="single"/>
        </w:rPr>
        <w:t xml:space="preserve"> unprecedented </w:t>
      </w:r>
      <w:r w:rsidRPr="000C72CA">
        <w:rPr>
          <w:highlight w:val="cyan"/>
          <w:u w:val="single"/>
        </w:rPr>
        <w:t>destruction at the slightest twitch.</w:t>
      </w:r>
    </w:p>
    <w:p w14:paraId="113380DC" w14:textId="77777777" w:rsidR="001049C0" w:rsidRPr="00BC41DC" w:rsidRDefault="001049C0" w:rsidP="001049C0">
      <w:pPr>
        <w:rPr>
          <w:u w:val="single"/>
        </w:rPr>
      </w:pPr>
      <w:r w:rsidRPr="00C76234">
        <w:t xml:space="preserve">Where you stand determines what you see. Kennedy and the other presidents stood atop the chain of command, and their own experiences with that awful responsibility (particularly with the near-miss of the Cuban Missile Crisis) colored how they saw </w:t>
      </w:r>
      <w:r w:rsidRPr="00BC41DC">
        <w:rPr>
          <w:u w:val="single"/>
        </w:rPr>
        <w:t>nuclear politics.</w:t>
      </w:r>
      <w:r w:rsidRPr="00BC41DC">
        <w:t xml:space="preserve"> They</w:t>
      </w:r>
      <w:r w:rsidRPr="00C76234">
        <w:t xml:space="preserve"> recognized the limitations of theory in a world characterized by imperfect information and the frictions of human interaction. They understood what the nuclear theorists could </w:t>
      </w:r>
      <w:proofErr w:type="gramStart"/>
      <w:r w:rsidRPr="00C76234">
        <w:t>not —</w:t>
      </w:r>
      <w:proofErr w:type="gramEnd"/>
      <w:r w:rsidRPr="00C76234">
        <w:t xml:space="preserve"> </w:t>
      </w:r>
      <w:r w:rsidRPr="00BC41DC">
        <w:rPr>
          <w:u w:val="single"/>
        </w:rPr>
        <w:t xml:space="preserve">that </w:t>
      </w:r>
      <w:r w:rsidRPr="000C72CA">
        <w:rPr>
          <w:highlight w:val="cyan"/>
          <w:u w:val="single"/>
        </w:rPr>
        <w:t xml:space="preserve">more </w:t>
      </w:r>
      <w:r w:rsidRPr="000C72CA">
        <w:rPr>
          <w:u w:val="single"/>
        </w:rPr>
        <w:t>countries</w:t>
      </w:r>
      <w:r w:rsidRPr="00BC41DC">
        <w:rPr>
          <w:u w:val="single"/>
        </w:rPr>
        <w:t xml:space="preserve"> having </w:t>
      </w:r>
      <w:r w:rsidRPr="000C72CA">
        <w:rPr>
          <w:highlight w:val="cyan"/>
          <w:u w:val="single"/>
        </w:rPr>
        <w:t>nuc</w:t>
      </w:r>
      <w:r w:rsidRPr="00BC41DC">
        <w:rPr>
          <w:u w:val="single"/>
        </w:rPr>
        <w:t xml:space="preserve">lear weapons would only </w:t>
      </w:r>
      <w:r w:rsidRPr="000C72CA">
        <w:rPr>
          <w:highlight w:val="cyan"/>
          <w:u w:val="single"/>
        </w:rPr>
        <w:t>increase the risk</w:t>
      </w:r>
      <w:r w:rsidRPr="00BC41DC">
        <w:rPr>
          <w:u w:val="single"/>
        </w:rPr>
        <w:t xml:space="preserve"> of their use, </w:t>
      </w:r>
      <w:r w:rsidRPr="000C72CA">
        <w:rPr>
          <w:highlight w:val="cyan"/>
          <w:u w:val="single"/>
        </w:rPr>
        <w:t>not lessen it.</w:t>
      </w:r>
    </w:p>
    <w:p w14:paraId="7FE3434C" w14:textId="77777777" w:rsidR="001049C0" w:rsidRPr="000C72CA" w:rsidRDefault="001049C0" w:rsidP="001049C0">
      <w:pPr>
        <w:rPr>
          <w:u w:val="single"/>
        </w:rPr>
      </w:pPr>
      <w:r w:rsidRPr="00C76234">
        <w:t>Three months before the Cuban Crisis, Kennedy’s Secretary of Defense, Robert McNamara, gave a speech in Ann Arbor, Michigan where he laid out this danger. “</w:t>
      </w:r>
      <w:r w:rsidRPr="000C72CA">
        <w:rPr>
          <w:u w:val="single"/>
        </w:rPr>
        <w:t>The mere fact that no nation could rationally take steps leading to nuclear war does not guarantee that a nuclear war cannot take place</w:t>
      </w:r>
      <w:r w:rsidRPr="00C76234">
        <w:t xml:space="preserve">,” he said. “Not only do nations sometimes act in ways that are hard to explain on a rational basis, but </w:t>
      </w:r>
      <w:r w:rsidRPr="000C72CA">
        <w:rPr>
          <w:highlight w:val="cyan"/>
          <w:u w:val="single"/>
        </w:rPr>
        <w:t xml:space="preserve">even when acting </w:t>
      </w:r>
      <w:r w:rsidRPr="000C72CA">
        <w:rPr>
          <w:u w:val="single"/>
        </w:rPr>
        <w:t>in a</w:t>
      </w:r>
      <w:r w:rsidRPr="000C72CA">
        <w:rPr>
          <w:highlight w:val="cyan"/>
          <w:u w:val="single"/>
        </w:rPr>
        <w:t xml:space="preserve"> ‘rational’ way </w:t>
      </w:r>
      <w:r w:rsidRPr="000C72CA">
        <w:rPr>
          <w:u w:val="single"/>
        </w:rPr>
        <w:t>they sometimes, indeed disturbingly often</w:t>
      </w:r>
      <w:r w:rsidRPr="000C72CA">
        <w:rPr>
          <w:highlight w:val="cyan"/>
          <w:u w:val="single"/>
        </w:rPr>
        <w:t xml:space="preserve">, act </w:t>
      </w:r>
      <w:proofErr w:type="gramStart"/>
      <w:r w:rsidRPr="000C72CA">
        <w:rPr>
          <w:highlight w:val="cyan"/>
          <w:u w:val="single"/>
        </w:rPr>
        <w:t>on the basis of</w:t>
      </w:r>
      <w:proofErr w:type="gramEnd"/>
      <w:r w:rsidRPr="000C72CA">
        <w:rPr>
          <w:highlight w:val="cyan"/>
          <w:u w:val="single"/>
        </w:rPr>
        <w:t xml:space="preserve"> misunderstandings</w:t>
      </w:r>
      <w:r w:rsidRPr="000C72CA">
        <w:rPr>
          <w:u w:val="single"/>
        </w:rPr>
        <w:t xml:space="preserve"> of the true facts of a situation. They misjudge the way others will react, and the way others will interpret what they are doing.”</w:t>
      </w:r>
    </w:p>
    <w:p w14:paraId="4C99B079" w14:textId="77777777" w:rsidR="001049C0" w:rsidRPr="000C72CA" w:rsidRDefault="001049C0" w:rsidP="001049C0">
      <w:pPr>
        <w:rPr>
          <w:u w:val="single"/>
        </w:rPr>
      </w:pPr>
      <w:r w:rsidRPr="000C72CA">
        <w:rPr>
          <w:u w:val="single"/>
        </w:rPr>
        <w:t xml:space="preserve">Any </w:t>
      </w:r>
      <w:r w:rsidRPr="000C72CA">
        <w:rPr>
          <w:highlight w:val="cyan"/>
          <w:u w:val="single"/>
        </w:rPr>
        <w:t>attempt to rationalize nuclear relationships</w:t>
      </w:r>
      <w:r w:rsidRPr="000C72CA">
        <w:rPr>
          <w:u w:val="single"/>
        </w:rPr>
        <w:t xml:space="preserve"> — treating adversaries like two sides of a balanced equation — </w:t>
      </w:r>
      <w:r w:rsidRPr="000C72CA">
        <w:rPr>
          <w:highlight w:val="cyan"/>
          <w:u w:val="single"/>
        </w:rPr>
        <w:t>removes the human factor</w:t>
      </w:r>
      <w:r w:rsidRPr="000C72CA">
        <w:rPr>
          <w:u w:val="single"/>
        </w:rPr>
        <w:t xml:space="preserve">: the </w:t>
      </w:r>
      <w:r w:rsidRPr="000C72CA">
        <w:rPr>
          <w:highlight w:val="cyan"/>
          <w:u w:val="single"/>
        </w:rPr>
        <w:t>tendency towards irrationality</w:t>
      </w:r>
      <w:r w:rsidRPr="000C72CA">
        <w:rPr>
          <w:u w:val="single"/>
        </w:rPr>
        <w:t xml:space="preserve"> and error. In </w:t>
      </w:r>
      <w:r w:rsidRPr="000C72CA">
        <w:rPr>
          <w:highlight w:val="cyan"/>
          <w:u w:val="single"/>
        </w:rPr>
        <w:t>a world with</w:t>
      </w:r>
      <w:r w:rsidRPr="000C72CA">
        <w:rPr>
          <w:u w:val="single"/>
        </w:rPr>
        <w:t xml:space="preserve"> just a handful of </w:t>
      </w:r>
      <w:r w:rsidRPr="000C72CA">
        <w:rPr>
          <w:highlight w:val="cyan"/>
          <w:u w:val="single"/>
        </w:rPr>
        <w:t>nuclear states,</w:t>
      </w:r>
      <w:r w:rsidRPr="000C72CA">
        <w:rPr>
          <w:u w:val="single"/>
        </w:rPr>
        <w:t xml:space="preserve"> that factor has already nearly led to apocalypse. In a world with a dozen more, those </w:t>
      </w:r>
      <w:r w:rsidRPr="000C72CA">
        <w:rPr>
          <w:highlight w:val="cyan"/>
          <w:u w:val="single"/>
        </w:rPr>
        <w:t>risks</w:t>
      </w:r>
      <w:r w:rsidRPr="000C72CA">
        <w:rPr>
          <w:u w:val="single"/>
        </w:rPr>
        <w:t xml:space="preserve"> would </w:t>
      </w:r>
      <w:r w:rsidRPr="000C72CA">
        <w:rPr>
          <w:highlight w:val="cyan"/>
          <w:u w:val="single"/>
        </w:rPr>
        <w:t>go up exponentially.</w:t>
      </w:r>
    </w:p>
    <w:p w14:paraId="3F13E128" w14:textId="77777777" w:rsidR="001049C0" w:rsidRPr="00C76234" w:rsidRDefault="001049C0" w:rsidP="001049C0">
      <w:r w:rsidRPr="00C76234">
        <w:t xml:space="preserve">It does not have to be this way. For over 50 years, since the signing of the Nuclear Non-Proliferation Treaty, successful diplomacy, security assurances, and global norms have largely kept nuclear proliferation at bay. </w:t>
      </w:r>
      <w:r w:rsidRPr="000C72CA">
        <w:rPr>
          <w:highlight w:val="cyan"/>
          <w:u w:val="single"/>
        </w:rPr>
        <w:t>The nightmare scenario</w:t>
      </w:r>
      <w:r w:rsidRPr="000C72CA">
        <w:rPr>
          <w:u w:val="single"/>
        </w:rPr>
        <w:t xml:space="preserve"> of dozens of nuclear states</w:t>
      </w:r>
      <w:r w:rsidRPr="00C76234">
        <w:t xml:space="preserve"> has so far been averted, in no small part through the conscious and continual effort of American presidential administrations of both parties. Yes, there will always be those who advocate for more nuclear weapons in more hands. But the forces of restraint, and with it, survival, have prevailed and can continue to prevail if U.S. policy leads the way.</w:t>
      </w:r>
    </w:p>
    <w:p w14:paraId="78B19524" w14:textId="77777777" w:rsidR="001049C0" w:rsidRPr="008F6011" w:rsidRDefault="001049C0" w:rsidP="001049C0"/>
    <w:p w14:paraId="4FB38F92" w14:textId="77777777" w:rsidR="001049C0" w:rsidRDefault="001049C0" w:rsidP="001049C0">
      <w:pPr>
        <w:pStyle w:val="Heading4"/>
      </w:pPr>
      <w:r>
        <w:t xml:space="preserve">Even if Russia doesn’t gain a direct victory, dragging out Ukraine inevitably escalates---nuclear extinction </w:t>
      </w:r>
    </w:p>
    <w:p w14:paraId="3697B9DE" w14:textId="77777777" w:rsidR="001049C0" w:rsidRPr="00960C0F" w:rsidRDefault="001049C0" w:rsidP="001049C0">
      <w:proofErr w:type="spellStart"/>
      <w:r w:rsidRPr="00960C0F">
        <w:rPr>
          <w:rStyle w:val="Style13ptBold"/>
        </w:rPr>
        <w:t>Cimbala</w:t>
      </w:r>
      <w:proofErr w:type="spellEnd"/>
      <w:r w:rsidRPr="00960C0F">
        <w:rPr>
          <w:rStyle w:val="Style13ptBold"/>
        </w:rPr>
        <w:t xml:space="preserve"> and Korb 24</w:t>
      </w:r>
      <w:r w:rsidRPr="00960C0F">
        <w:t xml:space="preserve"> [Stephen J. and Lawrence J.; October 24; Distinguished Professor of Political Science at Penn State University</w:t>
      </w:r>
      <w:r>
        <w:t xml:space="preserve">, author and </w:t>
      </w:r>
      <w:r w:rsidRPr="009A0720">
        <w:t xml:space="preserve">expert in fields of international security studies, defense policy, nuclear weapons and arms control, intelligence and other fields, </w:t>
      </w:r>
      <w:proofErr w:type="spellStart"/>
      <w:r w:rsidRPr="009A0720">
        <w:t>Ph.D</w:t>
      </w:r>
      <w:proofErr w:type="spellEnd"/>
      <w:r w:rsidRPr="009A0720">
        <w:t>; a senior fellow at the Center for American Progress, senior</w:t>
      </w:r>
      <w:r w:rsidRPr="00A768B3">
        <w:t xml:space="preserve"> adviser to the Center for Defense Information</w:t>
      </w:r>
      <w:r>
        <w:t xml:space="preserve">, former </w:t>
      </w:r>
      <w:r w:rsidRPr="00A768B3">
        <w:t>director of national security studies at the Council on Foreign Relations</w:t>
      </w:r>
      <w:r>
        <w:t xml:space="preserve">, </w:t>
      </w:r>
      <w:proofErr w:type="spellStart"/>
      <w:r>
        <w:t>Ph.D</w:t>
      </w:r>
      <w:proofErr w:type="spellEnd"/>
      <w:r>
        <w:t xml:space="preserve">; </w:t>
      </w:r>
      <w:r w:rsidRPr="00960C0F">
        <w:t xml:space="preserve">“How the fog of war in Ukraine increases the risk of escalation,” </w:t>
      </w:r>
      <w:r>
        <w:t>The Bulletin</w:t>
      </w:r>
      <w:r w:rsidRPr="00960C0F">
        <w:t xml:space="preserve">, </w:t>
      </w:r>
      <w:r w:rsidRPr="009A0720">
        <w:t>https://thebulletin.org/2024/10/how-the-fog-of-war-in-ukraine-increases-the-risk-of-escalation/</w:t>
      </w:r>
      <w:r w:rsidRPr="00960C0F">
        <w:t>] //</w:t>
      </w:r>
      <w:proofErr w:type="spellStart"/>
      <w:r w:rsidRPr="00960C0F">
        <w:t>AChiong</w:t>
      </w:r>
      <w:proofErr w:type="spellEnd"/>
      <w:r w:rsidRPr="00960C0F">
        <w:t xml:space="preserve"> </w:t>
      </w:r>
    </w:p>
    <w:p w14:paraId="75C24DB7" w14:textId="77777777" w:rsidR="001049C0" w:rsidRPr="006D7216" w:rsidRDefault="001049C0" w:rsidP="001049C0"/>
    <w:p w14:paraId="3A2C5E0A" w14:textId="77777777" w:rsidR="001049C0" w:rsidRPr="00E156F4" w:rsidRDefault="001049C0" w:rsidP="001049C0">
      <w:r w:rsidRPr="00E156F4">
        <w:rPr>
          <w:u w:val="single"/>
        </w:rPr>
        <w:t>Discussions of escalation in the war between Ukraine and Russia have become more frequent in recent months.</w:t>
      </w:r>
      <w:r w:rsidRPr="00E156F4">
        <w:t xml:space="preserve"> One such discussion occurred in September during Ukrainian President Volodymyr Zelensky’s latest visit to Washington, when some government officials and analysts emphasized the risk of nuclear war between NATO and Russia.</w:t>
      </w:r>
    </w:p>
    <w:p w14:paraId="53208983" w14:textId="77777777" w:rsidR="001049C0" w:rsidRPr="00E156F4" w:rsidRDefault="001049C0" w:rsidP="001049C0">
      <w:r w:rsidRPr="00E156F4">
        <w:rPr>
          <w:u w:val="single"/>
        </w:rPr>
        <w:t xml:space="preserve">The </w:t>
      </w:r>
      <w:r w:rsidRPr="00E156F4">
        <w:rPr>
          <w:highlight w:val="cyan"/>
          <w:u w:val="single"/>
        </w:rPr>
        <w:t>possibility of nuclear war growing out</w:t>
      </w:r>
      <w:r w:rsidRPr="00E156F4">
        <w:rPr>
          <w:u w:val="single"/>
        </w:rPr>
        <w:t xml:space="preserve"> of this conflict </w:t>
      </w:r>
      <w:r w:rsidRPr="00E156F4">
        <w:rPr>
          <w:highlight w:val="cyan"/>
          <w:u w:val="single"/>
        </w:rPr>
        <w:t>is a serious concern</w:t>
      </w:r>
      <w:r w:rsidRPr="00E156F4">
        <w:rPr>
          <w:u w:val="single"/>
        </w:rPr>
        <w:t xml:space="preserve">. But an </w:t>
      </w:r>
      <w:r w:rsidRPr="00E156F4">
        <w:rPr>
          <w:highlight w:val="cyan"/>
          <w:u w:val="single"/>
        </w:rPr>
        <w:t>all-out nuclear war is not</w:t>
      </w:r>
      <w:r w:rsidRPr="00E156F4">
        <w:rPr>
          <w:u w:val="single"/>
        </w:rPr>
        <w:t xml:space="preserve"> necessarily </w:t>
      </w:r>
      <w:r w:rsidRPr="00E156F4">
        <w:rPr>
          <w:highlight w:val="cyan"/>
          <w:u w:val="single"/>
        </w:rPr>
        <w:t>the only,</w:t>
      </w:r>
      <w:r w:rsidRPr="00E156F4">
        <w:rPr>
          <w:u w:val="single"/>
        </w:rPr>
        <w:t xml:space="preserve"> or most likely, </w:t>
      </w:r>
      <w:r w:rsidRPr="00E156F4">
        <w:rPr>
          <w:highlight w:val="cyan"/>
          <w:u w:val="single"/>
        </w:rPr>
        <w:t>means</w:t>
      </w:r>
      <w:r w:rsidRPr="00E156F4">
        <w:rPr>
          <w:u w:val="single"/>
        </w:rPr>
        <w:t xml:space="preserve"> by which </w:t>
      </w:r>
      <w:r w:rsidRPr="00E156F4">
        <w:rPr>
          <w:highlight w:val="cyan"/>
          <w:u w:val="single"/>
        </w:rPr>
        <w:t>this war could</w:t>
      </w:r>
      <w:r w:rsidRPr="00E156F4">
        <w:rPr>
          <w:u w:val="single"/>
        </w:rPr>
        <w:t xml:space="preserve"> expand and </w:t>
      </w:r>
      <w:r w:rsidRPr="00E156F4">
        <w:rPr>
          <w:highlight w:val="cyan"/>
          <w:u w:val="single"/>
        </w:rPr>
        <w:t xml:space="preserve">escalate </w:t>
      </w:r>
      <w:r w:rsidRPr="00E156F4">
        <w:rPr>
          <w:u w:val="single"/>
        </w:rPr>
        <w:t xml:space="preserve">up </w:t>
      </w:r>
      <w:r w:rsidRPr="00E156F4">
        <w:rPr>
          <w:highlight w:val="cyan"/>
          <w:u w:val="single"/>
        </w:rPr>
        <w:t>to nuclear use</w:t>
      </w:r>
      <w:r w:rsidRPr="00E156F4">
        <w:t xml:space="preserve">. The controversy surrounding Ukrainian demands for permission to use NATO long-range missiles for attacks deeper into Russia poses a major risk of escalation. Likewise, changes to Russia’s nuclear doctrine as the war continues—and its interpretation by Western allies—could make a nuclear first use more likely. Finally, non-nuclear forms of expansion of the </w:t>
      </w:r>
      <w:proofErr w:type="gramStart"/>
      <w:r w:rsidRPr="00E156F4">
        <w:t>war—</w:t>
      </w:r>
      <w:proofErr w:type="gramEnd"/>
      <w:r w:rsidRPr="00E156F4">
        <w:t xml:space="preserve">whether they have already occurred or </w:t>
      </w:r>
      <w:proofErr w:type="gramStart"/>
      <w:r w:rsidRPr="00E156F4">
        <w:t>not—</w:t>
      </w:r>
      <w:proofErr w:type="gramEnd"/>
      <w:r w:rsidRPr="00E156F4">
        <w:t>could pose significant challenges in moving toward de-escalation and an eventual peace agreement.</w:t>
      </w:r>
    </w:p>
    <w:p w14:paraId="2248454D" w14:textId="77777777" w:rsidR="001049C0" w:rsidRPr="00E156F4" w:rsidRDefault="001049C0" w:rsidP="001049C0">
      <w:pPr>
        <w:rPr>
          <w:u w:val="single"/>
        </w:rPr>
      </w:pPr>
      <w:r w:rsidRPr="00E156F4">
        <w:rPr>
          <w:u w:val="single"/>
        </w:rPr>
        <w:t xml:space="preserve">As the </w:t>
      </w:r>
      <w:r w:rsidRPr="00E156F4">
        <w:rPr>
          <w:highlight w:val="cyan"/>
          <w:u w:val="single"/>
        </w:rPr>
        <w:t>war drags on</w:t>
      </w:r>
      <w:r w:rsidRPr="00E156F4">
        <w:rPr>
          <w:u w:val="single"/>
        </w:rPr>
        <w:t xml:space="preserve"> </w:t>
      </w:r>
      <w:r w:rsidRPr="00E156F4">
        <w:t xml:space="preserve">and pivots to a war of attrition, </w:t>
      </w:r>
      <w:r w:rsidRPr="00E156F4">
        <w:rPr>
          <w:highlight w:val="cyan"/>
          <w:u w:val="single"/>
        </w:rPr>
        <w:t>non-nuclear forms of expansion</w:t>
      </w:r>
      <w:r w:rsidRPr="00E156F4">
        <w:t>—be they horizontal, informational, technological, or moral—</w:t>
      </w:r>
      <w:r w:rsidRPr="00E156F4">
        <w:rPr>
          <w:highlight w:val="cyan"/>
          <w:u w:val="single"/>
        </w:rPr>
        <w:t>increase</w:t>
      </w:r>
      <w:r w:rsidRPr="00E156F4">
        <w:rPr>
          <w:u w:val="single"/>
        </w:rPr>
        <w:t xml:space="preserve"> the </w:t>
      </w:r>
      <w:r w:rsidRPr="00E156F4">
        <w:rPr>
          <w:highlight w:val="cyan"/>
          <w:u w:val="single"/>
        </w:rPr>
        <w:t>likelihood of inadvertent use of</w:t>
      </w:r>
      <w:r w:rsidRPr="00E156F4">
        <w:rPr>
          <w:u w:val="single"/>
        </w:rPr>
        <w:t xml:space="preserve"> </w:t>
      </w:r>
      <w:r w:rsidRPr="00E156F4">
        <w:rPr>
          <w:highlight w:val="cyan"/>
          <w:u w:val="single"/>
        </w:rPr>
        <w:t>nuc</w:t>
      </w:r>
      <w:r w:rsidRPr="00E156F4">
        <w:rPr>
          <w:u w:val="single"/>
        </w:rPr>
        <w:t>lear weapons or other weapons of mass destruction.</w:t>
      </w:r>
    </w:p>
    <w:p w14:paraId="4997653A" w14:textId="77777777" w:rsidR="001049C0" w:rsidRPr="00E156F4" w:rsidRDefault="001049C0" w:rsidP="001049C0">
      <w:r w:rsidRPr="00E156F4">
        <w:rPr>
          <w:highlight w:val="cyan"/>
          <w:u w:val="single"/>
        </w:rPr>
        <w:t>Muddling with Western</w:t>
      </w:r>
      <w:r w:rsidRPr="00E156F4">
        <w:rPr>
          <w:u w:val="single"/>
        </w:rPr>
        <w:t xml:space="preserve"> long-range </w:t>
      </w:r>
      <w:r w:rsidRPr="00E156F4">
        <w:rPr>
          <w:highlight w:val="cyan"/>
          <w:u w:val="single"/>
        </w:rPr>
        <w:t>missiles</w:t>
      </w:r>
      <w:r w:rsidRPr="00E156F4">
        <w:rPr>
          <w:highlight w:val="cyan"/>
        </w:rPr>
        <w:t>.</w:t>
      </w:r>
      <w:r w:rsidRPr="00E156F4">
        <w:t> In September, US Secretary of State Antony Blinken and UK Foreign Secretary David Lammy came to Kyiv to show support for Ukraine. When they arrived, the two officials were handed an open letter signed by 17 former British and American officials and other experts calling for urgent changes to the policy concerning US and UK missiles provided to Ukraine for use against Russia.</w:t>
      </w:r>
    </w:p>
    <w:p w14:paraId="50133C22" w14:textId="77777777" w:rsidR="001049C0" w:rsidRPr="00E156F4" w:rsidRDefault="001049C0" w:rsidP="001049C0">
      <w:pPr>
        <w:rPr>
          <w:u w:val="single"/>
        </w:rPr>
      </w:pPr>
      <w:r w:rsidRPr="00E156F4">
        <w:t xml:space="preserve">The specific issue was that the </w:t>
      </w:r>
      <w:r w:rsidRPr="00E156F4">
        <w:rPr>
          <w:u w:val="single"/>
        </w:rPr>
        <w:t>United States and the United Kingdom</w:t>
      </w:r>
      <w:r w:rsidRPr="00E156F4">
        <w:t xml:space="preserve">, which made available to Ukraine ATACMS (Army Tactical Missile System) and Storm Shadow long-range missiles, </w:t>
      </w:r>
      <w:r w:rsidRPr="00E156F4">
        <w:rPr>
          <w:u w:val="single"/>
        </w:rPr>
        <w:t>placed restrictions on the use of these missiles against targets deep into Russian territory</w:t>
      </w:r>
      <w:r w:rsidRPr="00E156F4">
        <w:t xml:space="preserve"> and that these restrictions </w:t>
      </w:r>
      <w:r w:rsidRPr="00E156F4">
        <w:rPr>
          <w:u w:val="single"/>
        </w:rPr>
        <w:t>allegedly reduce the effectiveness of these missiles at a critical time in the war for Ukraine.</w:t>
      </w:r>
      <w:bookmarkStart w:id="23" w:name="_ftnref1"/>
      <w:r w:rsidRPr="00E156F4">
        <w:rPr>
          <w:u w:val="single"/>
        </w:rPr>
        <w:fldChar w:fldCharType="begin"/>
      </w:r>
      <w:r w:rsidRPr="00E156F4">
        <w:rPr>
          <w:u w:val="single"/>
        </w:rPr>
        <w:instrText>HYPERLINK "https://thebulletin.org/2024/10/how-the-fog-of-war-in-ukraine-increases-the-risk-of-escalation/" \l "_ftn1"</w:instrText>
      </w:r>
      <w:r w:rsidRPr="00E156F4">
        <w:rPr>
          <w:u w:val="single"/>
        </w:rPr>
      </w:r>
      <w:r w:rsidRPr="00E156F4">
        <w:rPr>
          <w:u w:val="single"/>
        </w:rPr>
        <w:fldChar w:fldCharType="separate"/>
      </w:r>
      <w:r w:rsidRPr="00E156F4">
        <w:rPr>
          <w:rStyle w:val="Hyperlink"/>
          <w:vertAlign w:val="superscript"/>
        </w:rPr>
        <w:t>[1]</w:t>
      </w:r>
      <w:r w:rsidRPr="00E156F4">
        <w:rPr>
          <w:u w:val="single"/>
        </w:rPr>
        <w:fldChar w:fldCharType="end"/>
      </w:r>
      <w:bookmarkEnd w:id="23"/>
    </w:p>
    <w:p w14:paraId="0CF6CAEF" w14:textId="77777777" w:rsidR="001049C0" w:rsidRPr="00E156F4" w:rsidRDefault="001049C0" w:rsidP="001049C0">
      <w:r w:rsidRPr="00E156F4">
        <w:t xml:space="preserve">These </w:t>
      </w:r>
      <w:r w:rsidRPr="00E156F4">
        <w:rPr>
          <w:highlight w:val="cyan"/>
          <w:u w:val="single"/>
        </w:rPr>
        <w:t>experts and diplomats</w:t>
      </w:r>
      <w:r w:rsidRPr="00E156F4">
        <w:rPr>
          <w:u w:val="single"/>
        </w:rPr>
        <w:t xml:space="preserve"> are not alone in </w:t>
      </w:r>
      <w:r w:rsidRPr="00E156F4">
        <w:rPr>
          <w:highlight w:val="cyan"/>
          <w:u w:val="single"/>
        </w:rPr>
        <w:t>criticiz</w:t>
      </w:r>
      <w:r w:rsidRPr="00E156F4">
        <w:rPr>
          <w:u w:val="single"/>
        </w:rPr>
        <w:t xml:space="preserve">ing the </w:t>
      </w:r>
      <w:r w:rsidRPr="00E156F4">
        <w:rPr>
          <w:highlight w:val="cyan"/>
          <w:u w:val="single"/>
        </w:rPr>
        <w:t>U</w:t>
      </w:r>
      <w:r w:rsidRPr="00E156F4">
        <w:rPr>
          <w:u w:val="single"/>
        </w:rPr>
        <w:t xml:space="preserve">nited </w:t>
      </w:r>
      <w:r w:rsidRPr="00E156F4">
        <w:rPr>
          <w:highlight w:val="cyan"/>
          <w:u w:val="single"/>
        </w:rPr>
        <w:t>S</w:t>
      </w:r>
      <w:r w:rsidRPr="00E156F4">
        <w:rPr>
          <w:u w:val="single"/>
        </w:rPr>
        <w:t xml:space="preserve">tates and its NATO allies </w:t>
      </w:r>
      <w:r w:rsidRPr="00E156F4">
        <w:rPr>
          <w:highlight w:val="cyan"/>
          <w:u w:val="single"/>
        </w:rPr>
        <w:t>for</w:t>
      </w:r>
      <w:r w:rsidRPr="00E156F4">
        <w:rPr>
          <w:u w:val="single"/>
        </w:rPr>
        <w:t xml:space="preserve"> mistakenly </w:t>
      </w:r>
      <w:r w:rsidRPr="00E156F4">
        <w:rPr>
          <w:highlight w:val="cyan"/>
          <w:u w:val="single"/>
        </w:rPr>
        <w:t>softening</w:t>
      </w:r>
      <w:r w:rsidRPr="00E156F4">
        <w:rPr>
          <w:u w:val="single"/>
        </w:rPr>
        <w:t xml:space="preserve"> their level of </w:t>
      </w:r>
      <w:r w:rsidRPr="00E156F4">
        <w:rPr>
          <w:highlight w:val="cyan"/>
          <w:u w:val="single"/>
        </w:rPr>
        <w:t>commitment to support Ukraine</w:t>
      </w:r>
      <w:r w:rsidRPr="00E156F4">
        <w:rPr>
          <w:u w:val="single"/>
        </w:rPr>
        <w:t xml:space="preserve"> in its war against Russia.</w:t>
      </w:r>
      <w:r w:rsidRPr="00E156F4">
        <w:t xml:space="preserve"> According to Anastasia Edel, a Russian-born American writer and social historian, Putin has victory within reach because of insufficient US and allied commitment to a winning strategy. “By first casting its lot with Ukraine and then failing to follow through, America has lost its place as the bulwark of the West that can guarantee protection and peace to its allies,” Edel wrote.</w:t>
      </w:r>
      <w:bookmarkStart w:id="24" w:name="_ftnref2"/>
      <w:r w:rsidRPr="00E156F4">
        <w:fldChar w:fldCharType="begin"/>
      </w:r>
      <w:r w:rsidRPr="00E156F4">
        <w:instrText>HYPERLINK "https://thebulletin.org/2024/10/how-the-fog-of-war-in-ukraine-increases-the-risk-of-escalation/" \l "_ftn2"</w:instrText>
      </w:r>
      <w:r w:rsidRPr="00E156F4">
        <w:fldChar w:fldCharType="separate"/>
      </w:r>
      <w:r w:rsidRPr="00E156F4">
        <w:rPr>
          <w:rStyle w:val="Hyperlink"/>
          <w:vertAlign w:val="superscript"/>
        </w:rPr>
        <w:t>[2]</w:t>
      </w:r>
      <w:r w:rsidRPr="00E156F4">
        <w:fldChar w:fldCharType="end"/>
      </w:r>
      <w:bookmarkEnd w:id="24"/>
    </w:p>
    <w:p w14:paraId="72D3D97C" w14:textId="77777777" w:rsidR="001049C0" w:rsidRPr="00E156F4" w:rsidRDefault="001049C0" w:rsidP="001049C0">
      <w:pPr>
        <w:rPr>
          <w:u w:val="single"/>
        </w:rPr>
      </w:pPr>
      <w:r w:rsidRPr="00E156F4">
        <w:t xml:space="preserve">For his part, Russian President Vladimir </w:t>
      </w:r>
      <w:r w:rsidRPr="00E156F4">
        <w:rPr>
          <w:highlight w:val="cyan"/>
          <w:u w:val="single"/>
        </w:rPr>
        <w:t>Putin</w:t>
      </w:r>
      <w:r w:rsidRPr="00E156F4">
        <w:rPr>
          <w:u w:val="single"/>
        </w:rPr>
        <w:t xml:space="preserve"> again </w:t>
      </w:r>
      <w:r w:rsidRPr="00E156F4">
        <w:rPr>
          <w:highlight w:val="cyan"/>
          <w:u w:val="single"/>
        </w:rPr>
        <w:t>warned</w:t>
      </w:r>
      <w:r w:rsidRPr="00E156F4">
        <w:rPr>
          <w:u w:val="single"/>
        </w:rPr>
        <w:t xml:space="preserve"> in early September that </w:t>
      </w:r>
      <w:r w:rsidRPr="00E156F4">
        <w:rPr>
          <w:highlight w:val="cyan"/>
          <w:u w:val="single"/>
        </w:rPr>
        <w:t>allowing Ukraine to use</w:t>
      </w:r>
      <w:r w:rsidRPr="00E156F4">
        <w:rPr>
          <w:u w:val="single"/>
        </w:rPr>
        <w:t xml:space="preserve"> long-range </w:t>
      </w:r>
      <w:r w:rsidRPr="00E156F4">
        <w:rPr>
          <w:highlight w:val="cyan"/>
          <w:u w:val="single"/>
        </w:rPr>
        <w:t>missiles provided by NATO</w:t>
      </w:r>
      <w:r w:rsidRPr="00E156F4">
        <w:rPr>
          <w:u w:val="single"/>
        </w:rPr>
        <w:t xml:space="preserve"> to attack targets deeper into Russia would redefine the political character of the war. According to Putin, allowing Ukraine to fire Western weapons deep into Russia </w:t>
      </w:r>
      <w:r w:rsidRPr="00E156F4">
        <w:rPr>
          <w:highlight w:val="cyan"/>
          <w:u w:val="single"/>
        </w:rPr>
        <w:t>would mean</w:t>
      </w:r>
      <w:r w:rsidRPr="00E156F4">
        <w:rPr>
          <w:u w:val="single"/>
        </w:rPr>
        <w:t xml:space="preserve"> nothing short of </w:t>
      </w:r>
      <w:r w:rsidRPr="00E156F4">
        <w:rPr>
          <w:highlight w:val="cyan"/>
          <w:u w:val="single"/>
        </w:rPr>
        <w:t>direct involvement:</w:t>
      </w:r>
    </w:p>
    <w:p w14:paraId="444B5FC2" w14:textId="77777777" w:rsidR="001049C0" w:rsidRPr="00E156F4" w:rsidRDefault="001049C0" w:rsidP="001049C0">
      <w:r w:rsidRPr="00E156F4">
        <w:t>“</w:t>
      </w:r>
      <w:r w:rsidRPr="00E156F4">
        <w:rPr>
          <w:u w:val="single"/>
        </w:rPr>
        <w:t xml:space="preserve">This will mean that </w:t>
      </w:r>
      <w:r w:rsidRPr="00E156F4">
        <w:rPr>
          <w:highlight w:val="cyan"/>
          <w:u w:val="single"/>
        </w:rPr>
        <w:t>NATO countries</w:t>
      </w:r>
      <w:r w:rsidRPr="00E156F4">
        <w:t>—the United States and European countries—</w:t>
      </w:r>
      <w:r w:rsidRPr="00E156F4">
        <w:rPr>
          <w:u w:val="single"/>
        </w:rPr>
        <w:t xml:space="preserve">are </w:t>
      </w:r>
      <w:r w:rsidRPr="00E156F4">
        <w:rPr>
          <w:highlight w:val="cyan"/>
          <w:u w:val="single"/>
        </w:rPr>
        <w:t>at war with Russia</w:t>
      </w:r>
      <w:r w:rsidRPr="00E156F4">
        <w:t xml:space="preserve">. And if this is the case, then, bearing in mind the change in the essence of the conflict, we will </w:t>
      </w:r>
      <w:r w:rsidRPr="00E156F4">
        <w:rPr>
          <w:u w:val="single"/>
        </w:rPr>
        <w:t>make appropriate decisions in response to the threats that will be posed to us.</w:t>
      </w:r>
      <w:r w:rsidRPr="00E156F4">
        <w:t>”</w:t>
      </w:r>
      <w:bookmarkStart w:id="25" w:name="_ftnref3"/>
      <w:r w:rsidRPr="00E156F4">
        <w:fldChar w:fldCharType="begin"/>
      </w:r>
      <w:r w:rsidRPr="00E156F4">
        <w:instrText>HYPERLINK "https://thebulletin.org/2024/10/how-the-fog-of-war-in-ukraine-increases-the-risk-of-escalation/" \l "_ftn3"</w:instrText>
      </w:r>
      <w:r w:rsidRPr="00E156F4">
        <w:fldChar w:fldCharType="separate"/>
      </w:r>
      <w:r w:rsidRPr="00E156F4">
        <w:rPr>
          <w:rStyle w:val="Hyperlink"/>
          <w:vertAlign w:val="superscript"/>
        </w:rPr>
        <w:t>[3]</w:t>
      </w:r>
      <w:r w:rsidRPr="00E156F4">
        <w:fldChar w:fldCharType="end"/>
      </w:r>
      <w:bookmarkEnd w:id="25"/>
    </w:p>
    <w:p w14:paraId="1AA57D1B" w14:textId="77777777" w:rsidR="001049C0" w:rsidRPr="00E156F4" w:rsidRDefault="001049C0" w:rsidP="001049C0">
      <w:r w:rsidRPr="00E156F4">
        <w:t>Putin offered two reasons for his contention. First, NATO member states would have to provide Ukraine with the targeting data on Russia from NATO satellites. Second, NATO specialists would have to enter the targeting data into missile targeting systems because Ukrainians cannot do it themselves. On the other hand, since 2023, Ukraine has been using UK Storm Shadows and French-made Scalps against parts of Ukraine controlled by Russian forces and/or places Russia claims as its territory, such as Crimea.</w:t>
      </w:r>
    </w:p>
    <w:p w14:paraId="59BD304D" w14:textId="77777777" w:rsidR="001049C0" w:rsidRPr="00E156F4" w:rsidRDefault="001049C0" w:rsidP="001049C0">
      <w:r w:rsidRPr="00E156F4">
        <w:t xml:space="preserve">Putin’s concern, therefore, might be that the capabilities of the most advanced versions of Storm Shadow and similar missiles would enable more devastating attacks against Russian air bases and command facilities as well as critical infrastructure deeper into Russia’s mainland. According to Simon </w:t>
      </w:r>
      <w:proofErr w:type="spellStart"/>
      <w:r w:rsidRPr="00E156F4">
        <w:t>Saradzhyan</w:t>
      </w:r>
      <w:proofErr w:type="spellEnd"/>
      <w:r w:rsidRPr="00E156F4">
        <w:t>, the founding director of the Russian Matters Project at Harvard University:</w:t>
      </w:r>
    </w:p>
    <w:p w14:paraId="49F2DC5A" w14:textId="77777777" w:rsidR="001049C0" w:rsidRPr="00E156F4" w:rsidRDefault="001049C0" w:rsidP="001049C0">
      <w:pPr>
        <w:rPr>
          <w:u w:val="single"/>
        </w:rPr>
      </w:pPr>
      <w:r w:rsidRPr="00E156F4">
        <w:t xml:space="preserve">“It is the damage that Storm Shadows and Scalps could cause to Russia’s military-political infrastructure, as well as to the Kremlin’s efforts to make sure the war stays in the background of most Russians’ lives so that they remain content with his rule, </w:t>
      </w:r>
      <w:r w:rsidRPr="00E156F4">
        <w:rPr>
          <w:u w:val="single"/>
        </w:rPr>
        <w:t xml:space="preserve">that may </w:t>
      </w:r>
      <w:r w:rsidRPr="00E156F4">
        <w:rPr>
          <w:highlight w:val="cyan"/>
          <w:u w:val="single"/>
        </w:rPr>
        <w:t>cross Putin’s red line,</w:t>
      </w:r>
      <w:r w:rsidRPr="00E156F4">
        <w:rPr>
          <w:u w:val="single"/>
        </w:rPr>
        <w:t xml:space="preserve"> triggering his ‘appropriate’ response to NATO countries.”</w:t>
      </w:r>
      <w:bookmarkStart w:id="26" w:name="_ftnref4"/>
      <w:r w:rsidRPr="00E156F4">
        <w:rPr>
          <w:u w:val="single"/>
        </w:rPr>
        <w:fldChar w:fldCharType="begin"/>
      </w:r>
      <w:r w:rsidRPr="00E156F4">
        <w:rPr>
          <w:u w:val="single"/>
        </w:rPr>
        <w:instrText>HYPERLINK "https://thebulletin.org/2024/10/how-the-fog-of-war-in-ukraine-increases-the-risk-of-escalation/" \l "_ftn4"</w:instrText>
      </w:r>
      <w:r w:rsidRPr="00E156F4">
        <w:rPr>
          <w:u w:val="single"/>
        </w:rPr>
      </w:r>
      <w:r w:rsidRPr="00E156F4">
        <w:rPr>
          <w:u w:val="single"/>
        </w:rPr>
        <w:fldChar w:fldCharType="separate"/>
      </w:r>
      <w:r w:rsidRPr="00E156F4">
        <w:rPr>
          <w:rStyle w:val="Hyperlink"/>
          <w:vertAlign w:val="superscript"/>
        </w:rPr>
        <w:t>[4]</w:t>
      </w:r>
      <w:r w:rsidRPr="00E156F4">
        <w:rPr>
          <w:u w:val="single"/>
        </w:rPr>
        <w:fldChar w:fldCharType="end"/>
      </w:r>
      <w:bookmarkEnd w:id="26"/>
    </w:p>
    <w:p w14:paraId="04FC557F" w14:textId="77777777" w:rsidR="001049C0" w:rsidRPr="00E156F4" w:rsidRDefault="001049C0" w:rsidP="001049C0">
      <w:pPr>
        <w:rPr>
          <w:u w:val="single"/>
        </w:rPr>
      </w:pPr>
      <w:r w:rsidRPr="00E156F4">
        <w:t xml:space="preserve">As </w:t>
      </w:r>
      <w:proofErr w:type="spellStart"/>
      <w:r w:rsidRPr="00E156F4">
        <w:t>Saradzhyan</w:t>
      </w:r>
      <w:proofErr w:type="spellEnd"/>
      <w:r w:rsidRPr="00E156F4">
        <w:t xml:space="preserve"> points out, </w:t>
      </w:r>
      <w:r w:rsidRPr="00E156F4">
        <w:rPr>
          <w:u w:val="single"/>
        </w:rPr>
        <w:t>a Russian response might take the form of an attack against transit facilities for these missiles in a NATO European country</w:t>
      </w:r>
      <w:r w:rsidRPr="00E156F4">
        <w:t xml:space="preserve">, such as an air base in Poland. Such an attack </w:t>
      </w:r>
      <w:r w:rsidRPr="00E156F4">
        <w:rPr>
          <w:u w:val="single"/>
        </w:rPr>
        <w:t>could activate NATO’s Article 5, effectively expanding the conflict to a war between Russia and NATO.</w:t>
      </w:r>
      <w:bookmarkStart w:id="27" w:name="_ftnref5"/>
      <w:r w:rsidRPr="00E156F4">
        <w:rPr>
          <w:u w:val="single"/>
        </w:rPr>
        <w:fldChar w:fldCharType="begin"/>
      </w:r>
      <w:r w:rsidRPr="00E156F4">
        <w:rPr>
          <w:u w:val="single"/>
        </w:rPr>
        <w:instrText>HYPERLINK "https://thebulletin.org/2024/10/how-the-fog-of-war-in-ukraine-increases-the-risk-of-escalation/" \l "_ftn5"</w:instrText>
      </w:r>
      <w:r w:rsidRPr="00E156F4">
        <w:rPr>
          <w:u w:val="single"/>
        </w:rPr>
      </w:r>
      <w:r w:rsidRPr="00E156F4">
        <w:rPr>
          <w:u w:val="single"/>
        </w:rPr>
        <w:fldChar w:fldCharType="separate"/>
      </w:r>
      <w:r w:rsidRPr="00E156F4">
        <w:rPr>
          <w:rStyle w:val="Hyperlink"/>
          <w:vertAlign w:val="superscript"/>
        </w:rPr>
        <w:t>[5]</w:t>
      </w:r>
      <w:r w:rsidRPr="00E156F4">
        <w:rPr>
          <w:u w:val="single"/>
        </w:rPr>
        <w:fldChar w:fldCharType="end"/>
      </w:r>
      <w:bookmarkEnd w:id="27"/>
    </w:p>
    <w:p w14:paraId="5F6892B8" w14:textId="77777777" w:rsidR="001049C0" w:rsidRPr="00E156F4" w:rsidRDefault="001049C0" w:rsidP="001049C0">
      <w:r w:rsidRPr="00E156F4">
        <w:t>Russia could also move military assets, including depots and air bases, even deeper into its territory as a passive instead of active response to longer-range missile attacks.</w:t>
      </w:r>
    </w:p>
    <w:p w14:paraId="49D195C7" w14:textId="77777777" w:rsidR="001049C0" w:rsidRPr="00E156F4" w:rsidRDefault="001049C0" w:rsidP="001049C0">
      <w:r w:rsidRPr="00E156F4">
        <w:rPr>
          <w:u w:val="single"/>
        </w:rPr>
        <w:t>Changes to Russia’s nuclear doctrine. Putin’s comments are a reminder of the numerous threats from the Kremlin since the beginning of Russia’s attack on Ukraine</w:t>
      </w:r>
      <w:r w:rsidRPr="00E156F4">
        <w:t xml:space="preserve">, especially over the possibility of a nuclear first use. For example, in a September 1 interview, Russian Deputy Foreign Minister Sergei Ryabkov noted that Russia is in the process of </w:t>
      </w:r>
      <w:r w:rsidRPr="00E156F4">
        <w:rPr>
          <w:u w:val="single"/>
        </w:rPr>
        <w:t>revising its doctrine on the use of nuclear weapons</w:t>
      </w:r>
      <w:r w:rsidRPr="00E156F4">
        <w:t xml:space="preserve"> and accused the West of fueling an “escalation” of the war in Ukraine.</w:t>
      </w:r>
      <w:bookmarkStart w:id="28" w:name="_ftnref6"/>
      <w:r w:rsidRPr="00E156F4">
        <w:fldChar w:fldCharType="begin"/>
      </w:r>
      <w:r w:rsidRPr="00E156F4">
        <w:instrText>HYPERLINK "https://thebulletin.org/2024/10/how-the-fog-of-war-in-ukraine-increases-the-risk-of-escalation/" \l "_ftn6"</w:instrText>
      </w:r>
      <w:r w:rsidRPr="00E156F4">
        <w:fldChar w:fldCharType="separate"/>
      </w:r>
      <w:r w:rsidRPr="00E156F4">
        <w:rPr>
          <w:rStyle w:val="Hyperlink"/>
          <w:vertAlign w:val="superscript"/>
        </w:rPr>
        <w:t>[6]</w:t>
      </w:r>
      <w:r w:rsidRPr="00E156F4">
        <w:fldChar w:fldCharType="end"/>
      </w:r>
      <w:bookmarkEnd w:id="28"/>
    </w:p>
    <w:p w14:paraId="086BD394" w14:textId="77777777" w:rsidR="001049C0" w:rsidRPr="00E156F4" w:rsidRDefault="001049C0" w:rsidP="001049C0">
      <w:r w:rsidRPr="00E156F4">
        <w:t>However, some US experts, including generals and diplomats, dismissed the possibility of Russian nuclear first use as lacking in credibility, arguing that:</w:t>
      </w:r>
    </w:p>
    <w:p w14:paraId="2BA097E7" w14:textId="77777777" w:rsidR="001049C0" w:rsidRPr="00E156F4" w:rsidRDefault="001049C0" w:rsidP="001049C0">
      <w:r w:rsidRPr="00E156F4">
        <w:t>“After more than 900 days of war, we can safely assert that Russian President Vladimir Putin’s repeated threats are nothing less than an attempt to deter Ukraine’s partners from properly arming her. Easing the restrictions on Western weapons will not cause Moscow to escalate. We know this because Ukraine is already striking territory Russia considers its own—including Crimea and Kursk—with these weapons and Moscow’s response remains unchanged.”</w:t>
      </w:r>
      <w:bookmarkStart w:id="29" w:name="_ftnref7"/>
      <w:r w:rsidRPr="00E156F4">
        <w:fldChar w:fldCharType="begin"/>
      </w:r>
      <w:r w:rsidRPr="00E156F4">
        <w:instrText>HYPERLINK "https://thebulletin.org/2024/10/how-the-fog-of-war-in-ukraine-increases-the-risk-of-escalation/" \l "_ftn7"</w:instrText>
      </w:r>
      <w:r w:rsidRPr="00E156F4">
        <w:fldChar w:fldCharType="separate"/>
      </w:r>
      <w:r w:rsidRPr="00E156F4">
        <w:rPr>
          <w:rStyle w:val="Hyperlink"/>
          <w:vertAlign w:val="superscript"/>
        </w:rPr>
        <w:t>[7]</w:t>
      </w:r>
      <w:r w:rsidRPr="00E156F4">
        <w:fldChar w:fldCharType="end"/>
      </w:r>
      <w:bookmarkEnd w:id="29"/>
    </w:p>
    <w:p w14:paraId="4AF0492A" w14:textId="77777777" w:rsidR="001049C0" w:rsidRPr="00E156F4" w:rsidRDefault="001049C0" w:rsidP="001049C0">
      <w:pPr>
        <w:rPr>
          <w:u w:val="single"/>
        </w:rPr>
      </w:pPr>
      <w:r w:rsidRPr="00E156F4">
        <w:rPr>
          <w:highlight w:val="cyan"/>
          <w:u w:val="single"/>
        </w:rPr>
        <w:t>To restore deterrence credibility, Russia</w:t>
      </w:r>
      <w:r w:rsidRPr="00E156F4">
        <w:rPr>
          <w:u w:val="single"/>
        </w:rPr>
        <w:t xml:space="preserve"> might </w:t>
      </w:r>
      <w:r w:rsidRPr="00E156F4">
        <w:rPr>
          <w:highlight w:val="cyan"/>
          <w:u w:val="single"/>
        </w:rPr>
        <w:t>adjust its military doctrine</w:t>
      </w:r>
      <w:r w:rsidRPr="00E156F4">
        <w:rPr>
          <w:u w:val="single"/>
        </w:rPr>
        <w:t xml:space="preserve"> concerning justifications </w:t>
      </w:r>
      <w:r w:rsidRPr="00E156F4">
        <w:rPr>
          <w:highlight w:val="cyan"/>
          <w:u w:val="single"/>
        </w:rPr>
        <w:t>for nuclear first use</w:t>
      </w:r>
      <w:r w:rsidRPr="00E156F4">
        <w:rPr>
          <w:u w:val="single"/>
        </w:rPr>
        <w:t xml:space="preserve"> to include Ukrainian attacks on critical military and civil infrastructure targets with long-range conventional weapons.</w:t>
      </w:r>
    </w:p>
    <w:p w14:paraId="7F33BEB3" w14:textId="77777777" w:rsidR="001049C0" w:rsidRPr="00E156F4" w:rsidRDefault="001049C0" w:rsidP="001049C0">
      <w:pPr>
        <w:rPr>
          <w:u w:val="single"/>
        </w:rPr>
      </w:pPr>
      <w:r w:rsidRPr="00E156F4">
        <w:t xml:space="preserve">Russia’s nuclear doctrine on “Basic Principles of State Policy of the Russian Federation on Nuclear Deterrence” was adopted in 2020. The document provided for two main scenarios under which Russia can use nuclear weapons: first, </w:t>
      </w:r>
      <w:r w:rsidRPr="00E156F4">
        <w:rPr>
          <w:u w:val="single"/>
        </w:rPr>
        <w:t>in response to an attack on the Russian Federation</w:t>
      </w:r>
      <w:r w:rsidRPr="00E156F4">
        <w:t xml:space="preserve"> and/or its allies with nuclear or other weapons of mass destruction; or, second, </w:t>
      </w:r>
      <w:r w:rsidRPr="00E156F4">
        <w:rPr>
          <w:highlight w:val="cyan"/>
          <w:u w:val="single"/>
        </w:rPr>
        <w:t>in response to</w:t>
      </w:r>
      <w:r w:rsidRPr="00E156F4">
        <w:rPr>
          <w:u w:val="single"/>
        </w:rPr>
        <w:t xml:space="preserve"> an attack with </w:t>
      </w:r>
      <w:r w:rsidRPr="00E156F4">
        <w:rPr>
          <w:highlight w:val="cyan"/>
          <w:u w:val="single"/>
        </w:rPr>
        <w:t>conventional weapons</w:t>
      </w:r>
      <w:r w:rsidRPr="00E156F4">
        <w:rPr>
          <w:u w:val="single"/>
        </w:rPr>
        <w:t xml:space="preserve"> when the very survival of the Russian state is at risk.</w:t>
      </w:r>
      <w:bookmarkStart w:id="30" w:name="_ftnref8"/>
      <w:r w:rsidRPr="00E156F4">
        <w:rPr>
          <w:u w:val="single"/>
        </w:rPr>
        <w:fldChar w:fldCharType="begin"/>
      </w:r>
      <w:r w:rsidRPr="00E156F4">
        <w:rPr>
          <w:u w:val="single"/>
        </w:rPr>
        <w:instrText>HYPERLINK "https://thebulletin.org/2024/10/how-the-fog-of-war-in-ukraine-increases-the-risk-of-escalation/" \l "_ftn8"</w:instrText>
      </w:r>
      <w:r w:rsidRPr="00E156F4">
        <w:rPr>
          <w:u w:val="single"/>
        </w:rPr>
      </w:r>
      <w:r w:rsidRPr="00E156F4">
        <w:rPr>
          <w:u w:val="single"/>
        </w:rPr>
        <w:fldChar w:fldCharType="separate"/>
      </w:r>
      <w:r w:rsidRPr="00E156F4">
        <w:rPr>
          <w:rStyle w:val="Hyperlink"/>
          <w:vertAlign w:val="superscript"/>
        </w:rPr>
        <w:t>[8]</w:t>
      </w:r>
      <w:r w:rsidRPr="00E156F4">
        <w:rPr>
          <w:u w:val="single"/>
        </w:rPr>
        <w:fldChar w:fldCharType="end"/>
      </w:r>
      <w:bookmarkEnd w:id="30"/>
    </w:p>
    <w:p w14:paraId="7F27CF30" w14:textId="77777777" w:rsidR="001049C0" w:rsidRPr="00E156F4" w:rsidRDefault="001049C0" w:rsidP="001049C0">
      <w:r w:rsidRPr="00E156F4">
        <w:t xml:space="preserve">In a meeting with the Russian Federation Security Council standing conference on nuclear deterrence on September 25, Putin proposed several updates to Russia’s nuclear doctrine. First, he suggested that </w:t>
      </w:r>
      <w:r w:rsidRPr="00E156F4">
        <w:rPr>
          <w:u w:val="single"/>
        </w:rPr>
        <w:t xml:space="preserve">nuclear strategy should </w:t>
      </w:r>
      <w:r w:rsidRPr="00E156F4">
        <w:rPr>
          <w:highlight w:val="cyan"/>
          <w:u w:val="single"/>
        </w:rPr>
        <w:t>treat “aggression against Russia by</w:t>
      </w:r>
      <w:r w:rsidRPr="00E156F4">
        <w:rPr>
          <w:u w:val="single"/>
        </w:rPr>
        <w:t xml:space="preserve"> any </w:t>
      </w:r>
      <w:r w:rsidRPr="00E156F4">
        <w:rPr>
          <w:highlight w:val="cyan"/>
          <w:u w:val="single"/>
        </w:rPr>
        <w:t>non-nuclear state</w:t>
      </w:r>
      <w:r w:rsidRPr="00E156F4">
        <w:rPr>
          <w:u w:val="single"/>
        </w:rPr>
        <w:t xml:space="preserve">, but </w:t>
      </w:r>
      <w:r w:rsidRPr="00E156F4">
        <w:rPr>
          <w:highlight w:val="cyan"/>
          <w:u w:val="single"/>
        </w:rPr>
        <w:t>with</w:t>
      </w:r>
      <w:r w:rsidRPr="00E156F4">
        <w:rPr>
          <w:u w:val="single"/>
        </w:rPr>
        <w:t xml:space="preserve"> the participation and support of </w:t>
      </w:r>
      <w:r w:rsidRPr="00E156F4">
        <w:rPr>
          <w:highlight w:val="cyan"/>
          <w:u w:val="single"/>
        </w:rPr>
        <w:t>a nuclear state,” as a joint attack</w:t>
      </w:r>
      <w:r w:rsidRPr="00E156F4">
        <w:t xml:space="preserve"> that could motivate Russia to cross the nuclear threshold. He then added that, after having received reliable information about any “massive” missile attack against Russia or its ally, Belarus, Russia would also consider resorting to a nuclear option.</w:t>
      </w:r>
      <w:bookmarkStart w:id="31" w:name="_ftnref9"/>
      <w:r w:rsidRPr="00E156F4">
        <w:fldChar w:fldCharType="begin"/>
      </w:r>
      <w:r w:rsidRPr="00E156F4">
        <w:instrText>HYPERLINK "https://thebulletin.org/2024/10/how-the-fog-of-war-in-ukraine-increases-the-risk-of-escalation/" \l "_ftn9"</w:instrText>
      </w:r>
      <w:r w:rsidRPr="00E156F4">
        <w:fldChar w:fldCharType="separate"/>
      </w:r>
      <w:r w:rsidRPr="00E156F4">
        <w:rPr>
          <w:rStyle w:val="Hyperlink"/>
          <w:vertAlign w:val="superscript"/>
        </w:rPr>
        <w:t>[9]</w:t>
      </w:r>
      <w:r w:rsidRPr="00E156F4">
        <w:fldChar w:fldCharType="end"/>
      </w:r>
      <w:bookmarkEnd w:id="31"/>
    </w:p>
    <w:p w14:paraId="35444F83" w14:textId="77777777" w:rsidR="001049C0" w:rsidRPr="00E156F4" w:rsidRDefault="001049C0" w:rsidP="001049C0">
      <w:r w:rsidRPr="00E156F4">
        <w:t xml:space="preserve">Russian academic and nuclear policy expert Alexei </w:t>
      </w:r>
      <w:proofErr w:type="spellStart"/>
      <w:r w:rsidRPr="00E156F4">
        <w:t>Arbatov</w:t>
      </w:r>
      <w:proofErr w:type="spellEnd"/>
      <w:r w:rsidRPr="00E156F4">
        <w:t xml:space="preserve"> has argued that </w:t>
      </w:r>
      <w:r w:rsidRPr="00E156F4">
        <w:rPr>
          <w:u w:val="single"/>
        </w:rPr>
        <w:t xml:space="preserve">prolonging the war in Ukraine has led to a widespread misconception about escalation, </w:t>
      </w:r>
      <w:r w:rsidRPr="00E156F4">
        <w:t>both in the West and in Russia.</w:t>
      </w:r>
      <w:bookmarkStart w:id="32" w:name="_ftnref10"/>
      <w:r w:rsidRPr="00E156F4">
        <w:fldChar w:fldCharType="begin"/>
      </w:r>
      <w:r w:rsidRPr="00E156F4">
        <w:instrText>HYPERLINK "https://thebulletin.org/2024/10/how-the-fog-of-war-in-ukraine-increases-the-risk-of-escalation/" \l "_ftn10"</w:instrText>
      </w:r>
      <w:r w:rsidRPr="00E156F4">
        <w:fldChar w:fldCharType="separate"/>
      </w:r>
      <w:r w:rsidRPr="00E156F4">
        <w:rPr>
          <w:rStyle w:val="Hyperlink"/>
          <w:vertAlign w:val="superscript"/>
        </w:rPr>
        <w:t>[10]</w:t>
      </w:r>
      <w:r w:rsidRPr="00E156F4">
        <w:fldChar w:fldCharType="end"/>
      </w:r>
      <w:bookmarkEnd w:id="32"/>
      <w:r w:rsidRPr="00E156F4">
        <w:t xml:space="preserve"> The first mistaken assumption deals with the view of experts and officials in Western allies that </w:t>
      </w:r>
      <w:r w:rsidRPr="00E156F4">
        <w:rPr>
          <w:u w:val="single"/>
        </w:rPr>
        <w:t>there is no upper limit to NATO-supported Ukrainian attacks into Russian territory with conventional weapons without producing a nuclear response from Russia.</w:t>
      </w:r>
      <w:r w:rsidRPr="00E156F4">
        <w:t xml:space="preserve"> In short, Russia has no red line. The second erroneous assumption, widely held among an “active political and expert lobby of fans of nuclear weapons” in Russia, </w:t>
      </w:r>
      <w:proofErr w:type="spellStart"/>
      <w:r w:rsidRPr="00E156F4">
        <w:t>Arbatov</w:t>
      </w:r>
      <w:proofErr w:type="spellEnd"/>
      <w:r w:rsidRPr="00E156F4">
        <w:t xml:space="preserve"> suggests, is that a very selective use of nuclear weapons by Russia will not be followed by a major war with NATO. The West will be sufficiently scared and back down.</w:t>
      </w:r>
    </w:p>
    <w:p w14:paraId="18AB1DCC" w14:textId="77777777" w:rsidR="001049C0" w:rsidRPr="00E156F4" w:rsidRDefault="001049C0" w:rsidP="001049C0">
      <w:r w:rsidRPr="00E156F4">
        <w:t xml:space="preserve">But for </w:t>
      </w:r>
      <w:proofErr w:type="spellStart"/>
      <w:r w:rsidRPr="00E156F4">
        <w:t>Arbatov</w:t>
      </w:r>
      <w:proofErr w:type="spellEnd"/>
      <w:r w:rsidRPr="00E156F4">
        <w:t>, what would follow even a limited Russian nuclear first use may be very different from what Russian leaders have in mind:</w:t>
      </w:r>
    </w:p>
    <w:p w14:paraId="77A2E057" w14:textId="77777777" w:rsidR="001049C0" w:rsidRPr="00E156F4" w:rsidRDefault="001049C0" w:rsidP="001049C0">
      <w:r w:rsidRPr="00E156F4">
        <w:t>“NATO will openly enter the war and carry out at least a massive strike with conventional high-precision long-range weapons on both new and old territories of the Russian Federation. This will be followed by group nuclear strikes from the Russian side on NATO countries. In response, there will be a massive nuclear and conventional strike on Russia. We will not even be able to determine what is flying at us, and we will not have time to call the White House—contrary to the scenarios of Russian enthusiasts of a limited nuclear strike. It will be impossible to control the course of events.”</w:t>
      </w:r>
      <w:bookmarkStart w:id="33" w:name="_ftnref11"/>
      <w:r w:rsidRPr="00E156F4">
        <w:fldChar w:fldCharType="begin"/>
      </w:r>
      <w:r w:rsidRPr="00E156F4">
        <w:instrText>HYPERLINK "https://thebulletin.org/2024/10/how-the-fog-of-war-in-ukraine-increases-the-risk-of-escalation/" \l "_ftn11"</w:instrText>
      </w:r>
      <w:r w:rsidRPr="00E156F4">
        <w:fldChar w:fldCharType="separate"/>
      </w:r>
      <w:r w:rsidRPr="00E156F4">
        <w:rPr>
          <w:rStyle w:val="Hyperlink"/>
          <w:vertAlign w:val="superscript"/>
        </w:rPr>
        <w:t>[11]</w:t>
      </w:r>
      <w:r w:rsidRPr="00E156F4">
        <w:fldChar w:fldCharType="end"/>
      </w:r>
      <w:bookmarkEnd w:id="33"/>
    </w:p>
    <w:p w14:paraId="3E856384" w14:textId="77777777" w:rsidR="001049C0" w:rsidRPr="00E156F4" w:rsidRDefault="001049C0" w:rsidP="001049C0">
      <w:r w:rsidRPr="00E156F4">
        <w:t xml:space="preserve">Of course, much of this speculation is </w:t>
      </w:r>
      <w:proofErr w:type="gramStart"/>
      <w:r w:rsidRPr="00E156F4">
        <w:t>scenario-dependent</w:t>
      </w:r>
      <w:proofErr w:type="gramEnd"/>
      <w:r w:rsidRPr="00E156F4">
        <w:t>.</w:t>
      </w:r>
    </w:p>
    <w:p w14:paraId="1E4786D0" w14:textId="77777777" w:rsidR="001049C0" w:rsidRPr="00E156F4" w:rsidRDefault="001049C0" w:rsidP="001049C0">
      <w:r w:rsidRPr="00E156F4">
        <w:rPr>
          <w:u w:val="single"/>
        </w:rPr>
        <w:t xml:space="preserve">Russian </w:t>
      </w:r>
      <w:r w:rsidRPr="00E156F4">
        <w:rPr>
          <w:highlight w:val="cyan"/>
          <w:u w:val="single"/>
        </w:rPr>
        <w:t>military expert and deterrence theorist</w:t>
      </w:r>
      <w:r w:rsidRPr="00E156F4">
        <w:rPr>
          <w:u w:val="single"/>
        </w:rPr>
        <w:t xml:space="preserve"> Dmitri Adamsky </w:t>
      </w:r>
      <w:r w:rsidRPr="00E156F4">
        <w:rPr>
          <w:highlight w:val="cyan"/>
          <w:u w:val="single"/>
        </w:rPr>
        <w:t>analyzes Russian threats of nuclear escalation</w:t>
      </w:r>
      <w:r w:rsidRPr="00E156F4">
        <w:rPr>
          <w:u w:val="single"/>
        </w:rPr>
        <w:t xml:space="preserve"> as part of a </w:t>
      </w:r>
      <w:r w:rsidRPr="00E156F4">
        <w:rPr>
          <w:highlight w:val="cyan"/>
          <w:u w:val="single"/>
        </w:rPr>
        <w:t>cross-domain “coercion cocktail</w:t>
      </w:r>
      <w:r w:rsidRPr="00E156F4">
        <w:rPr>
          <w:u w:val="single"/>
        </w:rPr>
        <w:t>”</w:t>
      </w:r>
      <w:r w:rsidRPr="00E156F4">
        <w:t xml:space="preserve"> that accompanies conventional </w:t>
      </w:r>
      <w:proofErr w:type="gramStart"/>
      <w:r w:rsidRPr="00E156F4">
        <w:t>war-fighting</w:t>
      </w:r>
      <w:proofErr w:type="gramEnd"/>
      <w:r w:rsidRPr="00E156F4">
        <w:t xml:space="preserve"> without necessarily committing the Kremlin to any specific future action. According to Adamsky, a Russian slide from nuclear rhetoric into the reality of nuclear first use would not necessarily be abrupt. </w:t>
      </w:r>
      <w:r w:rsidRPr="00E156F4">
        <w:rPr>
          <w:u w:val="single"/>
        </w:rPr>
        <w:t>It might go through several phases of demonstrative “muscle flexing” and “strategic gestures” designed to signal preparedness for escalation</w:t>
      </w:r>
      <w:r w:rsidRPr="00E156F4">
        <w:t>, if necessary, but in gradual, and potentially reversible, steps—if favorable indications come from the other side. In this view, the West would need to take notice of these measures, process that information, and act accordingly—that is, as desired by Russia—to de-escalate the situation.</w:t>
      </w:r>
      <w:bookmarkStart w:id="34" w:name="_ftnref12"/>
      <w:r w:rsidRPr="00E156F4">
        <w:fldChar w:fldCharType="begin"/>
      </w:r>
      <w:r w:rsidRPr="00E156F4">
        <w:instrText>HYPERLINK "https://thebulletin.org/2024/10/how-the-fog-of-war-in-ukraine-increases-the-risk-of-escalation/" \l "_ftn12"</w:instrText>
      </w:r>
      <w:r w:rsidRPr="00E156F4">
        <w:fldChar w:fldCharType="separate"/>
      </w:r>
      <w:r w:rsidRPr="00E156F4">
        <w:rPr>
          <w:rStyle w:val="Hyperlink"/>
          <w:vertAlign w:val="superscript"/>
        </w:rPr>
        <w:t>[12]</w:t>
      </w:r>
      <w:r w:rsidRPr="00E156F4">
        <w:fldChar w:fldCharType="end"/>
      </w:r>
      <w:bookmarkEnd w:id="34"/>
    </w:p>
    <w:p w14:paraId="390B9475" w14:textId="77777777" w:rsidR="001049C0" w:rsidRPr="00E156F4" w:rsidRDefault="001049C0" w:rsidP="001049C0">
      <w:r w:rsidRPr="00E156F4">
        <w:rPr>
          <w:u w:val="single"/>
        </w:rPr>
        <w:t>Other forms of war expansion.</w:t>
      </w:r>
      <w:r w:rsidRPr="00E156F4">
        <w:t xml:space="preserve"> The prevailing assumption in many discussions about the expansion of the war in Ukraine is that it would necessarily be </w:t>
      </w:r>
      <w:r w:rsidRPr="00E156F4">
        <w:rPr>
          <w:highlight w:val="cyan"/>
          <w:u w:val="single"/>
        </w:rPr>
        <w:t>a vertical escalation</w:t>
      </w:r>
      <w:r w:rsidRPr="00E156F4">
        <w:t>, that is, an increase in the level of destruction imposed on one side’s military or other assets by another. But this assumption is too restrictive concerning military or other options available to NATO and Russia.</w:t>
      </w:r>
    </w:p>
    <w:p w14:paraId="0C4B1D81" w14:textId="77777777" w:rsidR="001049C0" w:rsidRPr="00E156F4" w:rsidRDefault="001049C0" w:rsidP="001049C0">
      <w:r w:rsidRPr="00E156F4">
        <w:t xml:space="preserve">First, either side might resort to horizontal escalation. </w:t>
      </w:r>
      <w:r w:rsidRPr="00E156F4">
        <w:rPr>
          <w:highlight w:val="cyan"/>
          <w:u w:val="single"/>
        </w:rPr>
        <w:t>Horizontal escalation</w:t>
      </w:r>
      <w:r w:rsidRPr="00E156F4">
        <w:rPr>
          <w:u w:val="single"/>
        </w:rPr>
        <w:t xml:space="preserve"> occurs when one or </w:t>
      </w:r>
      <w:r w:rsidRPr="00E156F4">
        <w:rPr>
          <w:highlight w:val="cyan"/>
          <w:u w:val="single"/>
        </w:rPr>
        <w:t>both parties to a war extend military actions or capacity</w:t>
      </w:r>
      <w:r w:rsidRPr="00E156F4">
        <w:rPr>
          <w:u w:val="single"/>
        </w:rPr>
        <w:t xml:space="preserve"> for coercive bargaining and deterrence into another country or territory.</w:t>
      </w:r>
      <w:r w:rsidRPr="00E156F4">
        <w:t xml:space="preserve"> Russia has already done this once by </w:t>
      </w:r>
      <w:r w:rsidRPr="00E156F4">
        <w:rPr>
          <w:u w:val="single"/>
        </w:rPr>
        <w:t xml:space="preserve">deploying some of its military forces into Belarus, including nuclear-capable tactical launch systems. From Russia’s standpoint, NATO’s extension of its membership, which now includes Sweden and Finland, might be considered a form of horizontal escalation, </w:t>
      </w:r>
      <w:r w:rsidRPr="00E156F4">
        <w:t>especially given Finland’s elongated border with Russia.</w:t>
      </w:r>
    </w:p>
    <w:p w14:paraId="38B79EE7" w14:textId="77777777" w:rsidR="001049C0" w:rsidRPr="00E156F4" w:rsidRDefault="001049C0" w:rsidP="001049C0">
      <w:r w:rsidRPr="00E156F4">
        <w:t xml:space="preserve">Russia’s </w:t>
      </w:r>
      <w:r w:rsidRPr="00E156F4">
        <w:rPr>
          <w:highlight w:val="cyan"/>
          <w:u w:val="single"/>
        </w:rPr>
        <w:t xml:space="preserve">increasing </w:t>
      </w:r>
      <w:r w:rsidRPr="00E156F4">
        <w:rPr>
          <w:u w:val="single"/>
        </w:rPr>
        <w:t xml:space="preserve">military and diplomatic </w:t>
      </w:r>
      <w:r w:rsidRPr="00E156F4">
        <w:rPr>
          <w:highlight w:val="cyan"/>
          <w:u w:val="single"/>
        </w:rPr>
        <w:t>ties with China</w:t>
      </w:r>
      <w:r w:rsidRPr="00E156F4">
        <w:rPr>
          <w:u w:val="single"/>
        </w:rPr>
        <w:t xml:space="preserve"> provide another </w:t>
      </w:r>
      <w:r w:rsidRPr="00E156F4">
        <w:rPr>
          <w:highlight w:val="cyan"/>
          <w:u w:val="single"/>
        </w:rPr>
        <w:t>possible example of horizontal escalation.</w:t>
      </w:r>
      <w:r w:rsidRPr="00E156F4">
        <w:t xml:space="preserve"> Although China has no intention to get involved in direct military action in Ukraine or elsewhere in Europe, it supports Russia’s efforts to push back against the rule-based international order dominated by the United States. According to the Office of the Director of National Intelligence, China has become an even more critical economic partner for Russia since February 2022, providing Russia with a variety of economic support mechanisms to mitigate the impact of Western sanctions and export controls. In addition, </w:t>
      </w:r>
      <w:r w:rsidRPr="00E156F4">
        <w:rPr>
          <w:highlight w:val="cyan"/>
          <w:u w:val="single"/>
        </w:rPr>
        <w:t xml:space="preserve">China is </w:t>
      </w:r>
      <w:r w:rsidRPr="00E156F4">
        <w:rPr>
          <w:u w:val="single"/>
        </w:rPr>
        <w:t xml:space="preserve">probably </w:t>
      </w:r>
      <w:r w:rsidRPr="00E156F4">
        <w:rPr>
          <w:highlight w:val="cyan"/>
          <w:u w:val="single"/>
        </w:rPr>
        <w:t>supplying</w:t>
      </w:r>
      <w:r w:rsidRPr="00E156F4">
        <w:rPr>
          <w:u w:val="single"/>
        </w:rPr>
        <w:t xml:space="preserve"> Russia with </w:t>
      </w:r>
      <w:r w:rsidRPr="00E156F4">
        <w:rPr>
          <w:highlight w:val="cyan"/>
          <w:u w:val="single"/>
        </w:rPr>
        <w:t>key technology</w:t>
      </w:r>
      <w:r w:rsidRPr="00E156F4">
        <w:rPr>
          <w:u w:val="single"/>
        </w:rPr>
        <w:t xml:space="preserve"> and dual-use equipment for the war in Ukraine.</w:t>
      </w:r>
      <w:bookmarkStart w:id="35" w:name="_ftnref13"/>
      <w:r w:rsidRPr="00E156F4">
        <w:rPr>
          <w:u w:val="single"/>
        </w:rPr>
        <w:fldChar w:fldCharType="begin"/>
      </w:r>
      <w:r w:rsidRPr="00E156F4">
        <w:rPr>
          <w:u w:val="single"/>
        </w:rPr>
        <w:instrText>HYPERLINK "https://thebulletin.org/2024/10/how-the-fog-of-war-in-ukraine-increases-the-risk-of-escalation/" \l "_ftn13"</w:instrText>
      </w:r>
      <w:r w:rsidRPr="00E156F4">
        <w:rPr>
          <w:u w:val="single"/>
        </w:rPr>
      </w:r>
      <w:r w:rsidRPr="00E156F4">
        <w:rPr>
          <w:u w:val="single"/>
        </w:rPr>
        <w:fldChar w:fldCharType="separate"/>
      </w:r>
      <w:r w:rsidRPr="00E156F4">
        <w:rPr>
          <w:rStyle w:val="Hyperlink"/>
          <w:vertAlign w:val="superscript"/>
        </w:rPr>
        <w:t>[13]</w:t>
      </w:r>
      <w:r w:rsidRPr="00E156F4">
        <w:rPr>
          <w:u w:val="single"/>
        </w:rPr>
        <w:fldChar w:fldCharType="end"/>
      </w:r>
      <w:bookmarkEnd w:id="35"/>
      <w:r w:rsidRPr="00E156F4">
        <w:rPr>
          <w:u w:val="single"/>
        </w:rPr>
        <w:t xml:space="preserve"> Russia has </w:t>
      </w:r>
      <w:r w:rsidRPr="00E156F4">
        <w:rPr>
          <w:highlight w:val="cyan"/>
          <w:u w:val="single"/>
        </w:rPr>
        <w:t>also</w:t>
      </w:r>
      <w:r w:rsidRPr="00E156F4">
        <w:rPr>
          <w:u w:val="single"/>
        </w:rPr>
        <w:t xml:space="preserve"> received significant military assistance </w:t>
      </w:r>
      <w:r w:rsidRPr="00E156F4">
        <w:rPr>
          <w:highlight w:val="cyan"/>
          <w:u w:val="single"/>
        </w:rPr>
        <w:t>from North Korea and Iran.</w:t>
      </w:r>
    </w:p>
    <w:p w14:paraId="7757D0DE" w14:textId="77777777" w:rsidR="001049C0" w:rsidRPr="00E156F4" w:rsidRDefault="001049C0" w:rsidP="001049C0">
      <w:r w:rsidRPr="00E156F4">
        <w:rPr>
          <w:u w:val="single"/>
        </w:rPr>
        <w:t xml:space="preserve">The </w:t>
      </w:r>
      <w:r w:rsidRPr="00E156F4">
        <w:rPr>
          <w:highlight w:val="cyan"/>
          <w:u w:val="single"/>
        </w:rPr>
        <w:t>war could also expand through</w:t>
      </w:r>
      <w:r w:rsidRPr="00E156F4">
        <w:rPr>
          <w:u w:val="single"/>
        </w:rPr>
        <w:t xml:space="preserve"> other forms, including </w:t>
      </w:r>
      <w:r w:rsidRPr="00E156F4">
        <w:rPr>
          <w:highlight w:val="cyan"/>
          <w:u w:val="single"/>
        </w:rPr>
        <w:t>disinformation.</w:t>
      </w:r>
      <w:r w:rsidRPr="00E156F4">
        <w:t xml:space="preserve"> Both Russia and Ukraine have extensive networks of information warfare at their disposal, and </w:t>
      </w:r>
      <w:r w:rsidRPr="00E156F4">
        <w:rPr>
          <w:u w:val="single"/>
        </w:rPr>
        <w:t>their governments, allies, and other supporters blanket the internet with reports favorable to their respective sides</w:t>
      </w:r>
      <w:r w:rsidRPr="00E156F4">
        <w:t xml:space="preserve">. A war of memes, trolls, </w:t>
      </w:r>
      <w:proofErr w:type="gramStart"/>
      <w:r w:rsidRPr="00E156F4">
        <w:t>bots</w:t>
      </w:r>
      <w:proofErr w:type="gramEnd"/>
      <w:r w:rsidRPr="00E156F4">
        <w:t>, and other artifacts of the information age has become intertwined with the kinetic war of infantry, armor, artillery, and air strikes—back and forth.</w:t>
      </w:r>
    </w:p>
    <w:p w14:paraId="7EF4C364" w14:textId="77777777" w:rsidR="001049C0" w:rsidRPr="00E156F4" w:rsidRDefault="001049C0" w:rsidP="001049C0">
      <w:r w:rsidRPr="00E156F4">
        <w:t xml:space="preserve">Sometimes </w:t>
      </w:r>
      <w:r w:rsidRPr="00E156F4">
        <w:rPr>
          <w:highlight w:val="cyan"/>
          <w:u w:val="single"/>
        </w:rPr>
        <w:t>military tactics</w:t>
      </w:r>
      <w:r w:rsidRPr="00E156F4">
        <w:rPr>
          <w:u w:val="single"/>
        </w:rPr>
        <w:t xml:space="preserve"> appear to have been </w:t>
      </w:r>
      <w:r w:rsidRPr="00E156F4">
        <w:rPr>
          <w:highlight w:val="cyan"/>
          <w:u w:val="single"/>
        </w:rPr>
        <w:t>dictated by the information war</w:t>
      </w:r>
      <w:r w:rsidRPr="00E156F4">
        <w:rPr>
          <w:highlight w:val="cyan"/>
        </w:rPr>
        <w:t xml:space="preserve">, </w:t>
      </w:r>
      <w:r w:rsidRPr="00E156F4">
        <w:t>as was the case of Ukraine’s sudden strike into Kursk oblast with the objectives of shaking the Kremlin’s self-confidence and preparing an improved bargaining position in possible peace negotiations. For its part, Russian information warfare seeks to undermine the confidence of the American population in Ukraine and even in the US democratic political system, especially during a presidential election year.</w:t>
      </w:r>
    </w:p>
    <w:p w14:paraId="2130E46E" w14:textId="77777777" w:rsidR="00225AB9" w:rsidRPr="00FF0C5F" w:rsidRDefault="00225AB9" w:rsidP="00B538ED">
      <w:pPr>
        <w:rPr>
          <w:sz w:val="16"/>
        </w:rPr>
      </w:pPr>
    </w:p>
    <w:p w14:paraId="538EC41A" w14:textId="6A51CEAB" w:rsidR="00AB6185" w:rsidRDefault="00AB6185" w:rsidP="00AB6185">
      <w:pPr>
        <w:pStyle w:val="Heading2"/>
      </w:pPr>
      <w:r>
        <w:t>Solvency</w:t>
      </w:r>
    </w:p>
    <w:p w14:paraId="34802AC1" w14:textId="49324D26" w:rsidR="00AF04CA" w:rsidRDefault="00AF04CA" w:rsidP="00AB6185">
      <w:pPr>
        <w:pStyle w:val="Heading3"/>
        <w:rPr>
          <w:rFonts w:cs="Calibri"/>
        </w:rPr>
      </w:pPr>
      <w:r>
        <w:rPr>
          <w:rFonts w:cs="Calibri"/>
        </w:rPr>
        <w:t>Plan---1AC</w:t>
      </w:r>
    </w:p>
    <w:p w14:paraId="40B5F5C9" w14:textId="6603FC7D" w:rsidR="00AF04CA" w:rsidRDefault="00AF04CA" w:rsidP="00AF04CA">
      <w:pPr>
        <w:pStyle w:val="Heading4"/>
      </w:pPr>
      <w:r>
        <w:t xml:space="preserve">Thus, the </w:t>
      </w:r>
      <w:r w:rsidRPr="00AF04CA">
        <w:rPr>
          <w:u w:val="single"/>
        </w:rPr>
        <w:t>PLAN</w:t>
      </w:r>
      <w:r>
        <w:t>:</w:t>
      </w:r>
    </w:p>
    <w:p w14:paraId="3863B1AD" w14:textId="79DBAF6D" w:rsidR="00AF04CA" w:rsidRDefault="00AF04CA" w:rsidP="00AF04CA">
      <w:pPr>
        <w:pStyle w:val="Heading4"/>
      </w:pPr>
      <w:r>
        <w:t>The United States federal government sho</w:t>
      </w:r>
      <w:r w:rsidR="001D227D">
        <w:t xml:space="preserve">uld develop an Arctic command center with members of the North Atlantic Treaty Organization. </w:t>
      </w:r>
    </w:p>
    <w:p w14:paraId="2074E06A" w14:textId="3E87B910" w:rsidR="00DC225D" w:rsidRDefault="00DC225D" w:rsidP="00DC225D">
      <w:pPr>
        <w:pStyle w:val="Heading4"/>
      </w:pPr>
      <w:r>
        <w:t xml:space="preserve">The United States federal government should increase development of the Arctic with members of the North Atlantic Treaty Organization. </w:t>
      </w:r>
    </w:p>
    <w:p w14:paraId="3BCCB0DF" w14:textId="572ACA71" w:rsidR="00DC225D" w:rsidRDefault="00DC225D" w:rsidP="00DC225D">
      <w:pPr>
        <w:pStyle w:val="Heading4"/>
      </w:pPr>
      <w:r>
        <w:t>The United States federal government should increase development of the Arctic with members of the North Atlantic Treaty Organization, including an Arctic command center.</w:t>
      </w:r>
    </w:p>
    <w:p w14:paraId="05A5028D" w14:textId="77777777" w:rsidR="00DC225D" w:rsidRPr="00DC225D" w:rsidRDefault="00DC225D" w:rsidP="00DC225D"/>
    <w:p w14:paraId="08D09270" w14:textId="043D089D" w:rsidR="00AB6185" w:rsidRPr="002F52A6" w:rsidRDefault="00AB6185" w:rsidP="00AB6185">
      <w:pPr>
        <w:pStyle w:val="Heading3"/>
        <w:rPr>
          <w:rFonts w:cs="Calibri"/>
        </w:rPr>
      </w:pPr>
      <w:r w:rsidRPr="002F52A6">
        <w:rPr>
          <w:rFonts w:cs="Calibri"/>
        </w:rPr>
        <w:t>Solvency---1AC</w:t>
      </w:r>
    </w:p>
    <w:p w14:paraId="448E94D9" w14:textId="77777777" w:rsidR="00AB6185" w:rsidRPr="002F52A6" w:rsidRDefault="00AB6185" w:rsidP="00AB6185">
      <w:pPr>
        <w:pStyle w:val="Heading4"/>
        <w:rPr>
          <w:rFonts w:cs="Calibri"/>
        </w:rPr>
      </w:pPr>
      <w:r w:rsidRPr="002F52A6">
        <w:rPr>
          <w:rFonts w:cs="Calibri"/>
        </w:rPr>
        <w:t>Finally---</w:t>
      </w:r>
      <w:r w:rsidRPr="002F52A6">
        <w:rPr>
          <w:rFonts w:cs="Calibri"/>
          <w:u w:val="single"/>
        </w:rPr>
        <w:t>SOLVENCY</w:t>
      </w:r>
      <w:r w:rsidRPr="002F52A6">
        <w:rPr>
          <w:rFonts w:cs="Calibri"/>
        </w:rPr>
        <w:t>:</w:t>
      </w:r>
    </w:p>
    <w:p w14:paraId="2CF13195" w14:textId="77777777" w:rsidR="00AB6185" w:rsidRPr="002F52A6" w:rsidRDefault="00AB6185" w:rsidP="00AB6185">
      <w:pPr>
        <w:pStyle w:val="Heading4"/>
        <w:rPr>
          <w:rFonts w:cs="Calibri"/>
        </w:rPr>
      </w:pPr>
      <w:r w:rsidRPr="002F52A6">
        <w:rPr>
          <w:rFonts w:cs="Calibri"/>
        </w:rPr>
        <w:t xml:space="preserve">The plan </w:t>
      </w:r>
      <w:r w:rsidRPr="002F52A6">
        <w:rPr>
          <w:rFonts w:cs="Calibri"/>
          <w:u w:val="single"/>
        </w:rPr>
        <w:t>solves</w:t>
      </w:r>
      <w:r w:rsidRPr="002F52A6">
        <w:rPr>
          <w:rFonts w:cs="Calibri"/>
        </w:rPr>
        <w:t xml:space="preserve">---a </w:t>
      </w:r>
      <w:r w:rsidRPr="002F52A6">
        <w:rPr>
          <w:rFonts w:cs="Calibri"/>
          <w:u w:val="single"/>
        </w:rPr>
        <w:t>joint command</w:t>
      </w:r>
      <w:r w:rsidRPr="002F52A6">
        <w:rPr>
          <w:rFonts w:cs="Calibri"/>
        </w:rPr>
        <w:t xml:space="preserve"> is </w:t>
      </w:r>
      <w:r w:rsidRPr="002F52A6">
        <w:rPr>
          <w:rFonts w:cs="Calibri"/>
          <w:u w:val="single"/>
        </w:rPr>
        <w:t>crucial</w:t>
      </w:r>
      <w:r w:rsidRPr="002F52A6">
        <w:rPr>
          <w:rFonts w:cs="Calibri"/>
        </w:rPr>
        <w:t xml:space="preserve"> to streamline </w:t>
      </w:r>
      <w:r w:rsidRPr="002F52A6">
        <w:rPr>
          <w:rFonts w:cs="Calibri"/>
          <w:u w:val="single"/>
        </w:rPr>
        <w:t>operations</w:t>
      </w:r>
      <w:r w:rsidRPr="002F52A6">
        <w:rPr>
          <w:rFonts w:cs="Calibri"/>
        </w:rPr>
        <w:t xml:space="preserve"> AND deter </w:t>
      </w:r>
      <w:r w:rsidRPr="002F52A6">
        <w:rPr>
          <w:rFonts w:cs="Calibri"/>
          <w:u w:val="single"/>
        </w:rPr>
        <w:t>adversaries</w:t>
      </w:r>
      <w:r w:rsidRPr="002F52A6">
        <w:rPr>
          <w:rFonts w:cs="Calibri"/>
        </w:rPr>
        <w:t>.</w:t>
      </w:r>
    </w:p>
    <w:p w14:paraId="3C07F86C" w14:textId="77777777" w:rsidR="00AB6185" w:rsidRPr="002F52A6" w:rsidRDefault="00AB6185" w:rsidP="00AB6185">
      <w:pPr>
        <w:rPr>
          <w:rStyle w:val="Style13ptBold"/>
        </w:rPr>
      </w:pPr>
      <w:r w:rsidRPr="002F52A6">
        <w:rPr>
          <w:rStyle w:val="Style13ptBold"/>
        </w:rPr>
        <w:t xml:space="preserve">Jonsson ’23 </w:t>
      </w:r>
      <w:r w:rsidRPr="002F52A6">
        <w:t xml:space="preserve">[Gauti; April 10; B.S. in Civil Engineering from Reykjavik University, M.A. in Security Studies from Georgetown University; Georgetown Security Studies Review, “NATO Needs a Unified Arctic Command,” </w:t>
      </w:r>
      <w:hyperlink r:id="rId228" w:history="1">
        <w:r w:rsidRPr="002F52A6">
          <w:rPr>
            <w:rStyle w:val="Hyperlink"/>
          </w:rPr>
          <w:t>https://georgetownsecuritystudiesreview.org/2023/04/10/nato-needs-a-unified-arctic-command/</w:t>
        </w:r>
      </w:hyperlink>
      <w:r w:rsidRPr="002F52A6">
        <w:t xml:space="preserve">] </w:t>
      </w:r>
      <w:proofErr w:type="spellStart"/>
      <w:r w:rsidRPr="002F52A6">
        <w:t>nikhil</w:t>
      </w:r>
      <w:proofErr w:type="spellEnd"/>
    </w:p>
    <w:p w14:paraId="18D2122A" w14:textId="77777777" w:rsidR="00AB6185" w:rsidRPr="002F52A6" w:rsidRDefault="00AB6185" w:rsidP="00AB6185">
      <w:pPr>
        <w:rPr>
          <w:sz w:val="16"/>
        </w:rPr>
      </w:pPr>
      <w:r w:rsidRPr="002F52A6">
        <w:rPr>
          <w:u w:val="single"/>
        </w:rPr>
        <w:t xml:space="preserve">The </w:t>
      </w:r>
      <w:r w:rsidRPr="002F52A6">
        <w:rPr>
          <w:rStyle w:val="Emphasis"/>
        </w:rPr>
        <w:t>security landscape</w:t>
      </w:r>
      <w:r w:rsidRPr="002F52A6">
        <w:rPr>
          <w:u w:val="single"/>
        </w:rPr>
        <w:t xml:space="preserve"> of the </w:t>
      </w:r>
      <w:r w:rsidRPr="002F52A6">
        <w:rPr>
          <w:highlight w:val="cyan"/>
          <w:u w:val="single"/>
        </w:rPr>
        <w:t>Arctic</w:t>
      </w:r>
      <w:r w:rsidRPr="002F52A6">
        <w:rPr>
          <w:u w:val="single"/>
        </w:rPr>
        <w:t xml:space="preserve"> is </w:t>
      </w:r>
      <w:r w:rsidRPr="002F52A6">
        <w:rPr>
          <w:rStyle w:val="Emphasis"/>
          <w:highlight w:val="cyan"/>
        </w:rPr>
        <w:t>changing</w:t>
      </w:r>
      <w:r w:rsidRPr="002F52A6">
        <w:rPr>
          <w:sz w:val="16"/>
        </w:rPr>
        <w:t xml:space="preserve">. After almost three decades as an afterthought in the eyes of U.S. policymakers, Arctic security is finally catching the attention of American leadership. </w:t>
      </w:r>
      <w:r w:rsidRPr="002F52A6">
        <w:rPr>
          <w:highlight w:val="cyan"/>
          <w:u w:val="single"/>
        </w:rPr>
        <w:t xml:space="preserve">Rapid </w:t>
      </w:r>
      <w:r w:rsidRPr="002F52A6">
        <w:rPr>
          <w:rStyle w:val="Emphasis"/>
          <w:highlight w:val="cyan"/>
        </w:rPr>
        <w:t>climate change</w:t>
      </w:r>
      <w:r w:rsidRPr="002F52A6">
        <w:rPr>
          <w:u w:val="single"/>
        </w:rPr>
        <w:t xml:space="preserve"> and </w:t>
      </w:r>
      <w:r w:rsidRPr="002F52A6">
        <w:rPr>
          <w:highlight w:val="cyan"/>
          <w:u w:val="single"/>
        </w:rPr>
        <w:t xml:space="preserve">increased </w:t>
      </w:r>
      <w:r w:rsidRPr="002F52A6">
        <w:rPr>
          <w:rStyle w:val="Emphasis"/>
          <w:highlight w:val="cyan"/>
        </w:rPr>
        <w:t>military</w:t>
      </w:r>
      <w:r w:rsidRPr="002F52A6">
        <w:rPr>
          <w:u w:val="single"/>
        </w:rPr>
        <w:t xml:space="preserve"> and non-military </w:t>
      </w:r>
      <w:r w:rsidRPr="002F52A6">
        <w:rPr>
          <w:highlight w:val="cyan"/>
          <w:u w:val="single"/>
        </w:rPr>
        <w:t>interest</w:t>
      </w:r>
      <w:r w:rsidRPr="002F52A6">
        <w:rPr>
          <w:sz w:val="16"/>
        </w:rPr>
        <w:t xml:space="preserve"> in the region, even from non-Arctic nations, </w:t>
      </w:r>
      <w:r w:rsidRPr="002F52A6">
        <w:rPr>
          <w:highlight w:val="cyan"/>
          <w:u w:val="single"/>
        </w:rPr>
        <w:t xml:space="preserve">calls for </w:t>
      </w:r>
      <w:r w:rsidRPr="002F52A6">
        <w:rPr>
          <w:rStyle w:val="Emphasis"/>
          <w:highlight w:val="cyan"/>
        </w:rPr>
        <w:t>increased coordination</w:t>
      </w:r>
      <w:r w:rsidRPr="002F52A6">
        <w:rPr>
          <w:highlight w:val="cyan"/>
          <w:u w:val="single"/>
        </w:rPr>
        <w:t xml:space="preserve"> between</w:t>
      </w:r>
      <w:r w:rsidRPr="002F52A6">
        <w:rPr>
          <w:sz w:val="16"/>
        </w:rPr>
        <w:t xml:space="preserve"> the </w:t>
      </w:r>
      <w:r w:rsidRPr="002F52A6">
        <w:rPr>
          <w:rStyle w:val="Emphasis"/>
          <w:highlight w:val="cyan"/>
        </w:rPr>
        <w:t>U</w:t>
      </w:r>
      <w:r w:rsidRPr="002F52A6">
        <w:rPr>
          <w:sz w:val="16"/>
        </w:rPr>
        <w:t xml:space="preserve">nited </w:t>
      </w:r>
      <w:r w:rsidRPr="002F52A6">
        <w:rPr>
          <w:rStyle w:val="Emphasis"/>
          <w:highlight w:val="cyan"/>
        </w:rPr>
        <w:t>S</w:t>
      </w:r>
      <w:r w:rsidRPr="002F52A6">
        <w:rPr>
          <w:sz w:val="16"/>
        </w:rPr>
        <w:t xml:space="preserve">tates </w:t>
      </w:r>
      <w:r w:rsidRPr="002F52A6">
        <w:rPr>
          <w:highlight w:val="cyan"/>
          <w:u w:val="single"/>
        </w:rPr>
        <w:t>and</w:t>
      </w:r>
      <w:r w:rsidRPr="002F52A6">
        <w:rPr>
          <w:u w:val="single"/>
        </w:rPr>
        <w:t xml:space="preserve"> its </w:t>
      </w:r>
      <w:r w:rsidRPr="002F52A6">
        <w:rPr>
          <w:highlight w:val="cyan"/>
          <w:u w:val="single"/>
        </w:rPr>
        <w:t>allies</w:t>
      </w:r>
      <w:r w:rsidRPr="002F52A6">
        <w:rPr>
          <w:u w:val="single"/>
        </w:rPr>
        <w:t xml:space="preserve"> </w:t>
      </w:r>
      <w:proofErr w:type="gramStart"/>
      <w:r w:rsidRPr="002F52A6">
        <w:rPr>
          <w:u w:val="single"/>
        </w:rPr>
        <w:t xml:space="preserve">in order </w:t>
      </w:r>
      <w:r w:rsidRPr="002F52A6">
        <w:rPr>
          <w:highlight w:val="cyan"/>
          <w:u w:val="single"/>
        </w:rPr>
        <w:t>to</w:t>
      </w:r>
      <w:proofErr w:type="gramEnd"/>
      <w:r w:rsidRPr="002F52A6">
        <w:rPr>
          <w:highlight w:val="cyan"/>
          <w:u w:val="single"/>
        </w:rPr>
        <w:t xml:space="preserve"> maintain </w:t>
      </w:r>
      <w:r w:rsidRPr="002F52A6">
        <w:rPr>
          <w:rStyle w:val="Emphasis"/>
          <w:highlight w:val="cyan"/>
        </w:rPr>
        <w:t>strategic</w:t>
      </w:r>
      <w:r w:rsidRPr="002F52A6">
        <w:rPr>
          <w:highlight w:val="cyan"/>
          <w:u w:val="single"/>
        </w:rPr>
        <w:t xml:space="preserve"> initiative in</w:t>
      </w:r>
      <w:r w:rsidRPr="002F52A6">
        <w:rPr>
          <w:u w:val="single"/>
        </w:rPr>
        <w:t xml:space="preserve"> the </w:t>
      </w:r>
      <w:r w:rsidRPr="002F52A6">
        <w:rPr>
          <w:rStyle w:val="Emphasis"/>
        </w:rPr>
        <w:t xml:space="preserve">high </w:t>
      </w:r>
      <w:r w:rsidRPr="002F52A6">
        <w:rPr>
          <w:rStyle w:val="Emphasis"/>
          <w:highlight w:val="cyan"/>
        </w:rPr>
        <w:t>north</w:t>
      </w:r>
      <w:r w:rsidRPr="002F52A6">
        <w:rPr>
          <w:u w:val="single"/>
        </w:rPr>
        <w:t xml:space="preserve">. This should be done through a </w:t>
      </w:r>
      <w:r w:rsidRPr="002F52A6">
        <w:rPr>
          <w:rStyle w:val="Emphasis"/>
        </w:rPr>
        <w:t>unified command</w:t>
      </w:r>
      <w:r w:rsidRPr="002F52A6">
        <w:rPr>
          <w:sz w:val="16"/>
        </w:rPr>
        <w:t>: a NATO-led Arctic Command.</w:t>
      </w:r>
    </w:p>
    <w:p w14:paraId="4E0FA14F" w14:textId="77777777" w:rsidR="00AB6185" w:rsidRPr="002F52A6" w:rsidRDefault="00AB6185" w:rsidP="00AB6185">
      <w:pPr>
        <w:rPr>
          <w:sz w:val="16"/>
        </w:rPr>
      </w:pPr>
      <w:r w:rsidRPr="002F52A6">
        <w:rPr>
          <w:sz w:val="16"/>
        </w:rPr>
        <w:t xml:space="preserve">Finland’s ascension and Sweden’s bid for NATO membership mean that soon – hopefully – </w:t>
      </w:r>
      <w:r w:rsidRPr="002F52A6">
        <w:rPr>
          <w:highlight w:val="cyan"/>
          <w:u w:val="single"/>
        </w:rPr>
        <w:t>all Arctic nations</w:t>
      </w:r>
      <w:r w:rsidRPr="002F52A6">
        <w:rPr>
          <w:u w:val="single"/>
        </w:rPr>
        <w:t xml:space="preserve"> aside from </w:t>
      </w:r>
      <w:r w:rsidRPr="002F52A6">
        <w:rPr>
          <w:rStyle w:val="Emphasis"/>
        </w:rPr>
        <w:t>Russia</w:t>
      </w:r>
      <w:r w:rsidRPr="002F52A6">
        <w:rPr>
          <w:sz w:val="16"/>
        </w:rPr>
        <w:t xml:space="preserve"> will be </w:t>
      </w:r>
      <w:r w:rsidRPr="002F52A6">
        <w:rPr>
          <w:highlight w:val="cyan"/>
          <w:u w:val="single"/>
        </w:rPr>
        <w:t>members of</w:t>
      </w:r>
      <w:r w:rsidRPr="002F52A6">
        <w:rPr>
          <w:u w:val="single"/>
        </w:rPr>
        <w:t xml:space="preserve"> the </w:t>
      </w:r>
      <w:r w:rsidRPr="002F52A6">
        <w:rPr>
          <w:highlight w:val="cyan"/>
          <w:u w:val="single"/>
        </w:rPr>
        <w:t>Alliance</w:t>
      </w:r>
      <w:r w:rsidRPr="002F52A6">
        <w:rPr>
          <w:sz w:val="16"/>
        </w:rPr>
        <w:t xml:space="preserve">. These </w:t>
      </w:r>
      <w:r w:rsidRPr="002F52A6">
        <w:rPr>
          <w:highlight w:val="cyan"/>
          <w:u w:val="single"/>
        </w:rPr>
        <w:t>countries have</w:t>
      </w:r>
      <w:r w:rsidRPr="002F52A6">
        <w:rPr>
          <w:u w:val="single"/>
        </w:rPr>
        <w:t xml:space="preserve"> </w:t>
      </w:r>
      <w:r w:rsidRPr="002F52A6">
        <w:rPr>
          <w:rStyle w:val="Emphasis"/>
        </w:rPr>
        <w:t xml:space="preserve">deeply </w:t>
      </w:r>
      <w:r w:rsidRPr="002F52A6">
        <w:rPr>
          <w:rStyle w:val="Emphasis"/>
          <w:highlight w:val="cyan"/>
        </w:rPr>
        <w:t>vested</w:t>
      </w:r>
      <w:r w:rsidRPr="002F52A6">
        <w:rPr>
          <w:u w:val="single"/>
        </w:rPr>
        <w:t xml:space="preserve"> security </w:t>
      </w:r>
      <w:r w:rsidRPr="002F52A6">
        <w:rPr>
          <w:highlight w:val="cyan"/>
          <w:u w:val="single"/>
        </w:rPr>
        <w:t>concerns in</w:t>
      </w:r>
      <w:r w:rsidRPr="002F52A6">
        <w:rPr>
          <w:u w:val="single"/>
        </w:rPr>
        <w:t xml:space="preserve"> the </w:t>
      </w:r>
      <w:r w:rsidRPr="002F52A6">
        <w:rPr>
          <w:highlight w:val="cyan"/>
          <w:u w:val="single"/>
        </w:rPr>
        <w:t>region</w:t>
      </w:r>
      <w:r w:rsidRPr="002F52A6">
        <w:rPr>
          <w:u w:val="single"/>
        </w:rPr>
        <w:t xml:space="preserve"> and most consider it a </w:t>
      </w:r>
      <w:r w:rsidRPr="002F52A6">
        <w:rPr>
          <w:rStyle w:val="Emphasis"/>
        </w:rPr>
        <w:t>cornerstone</w:t>
      </w:r>
      <w:r w:rsidRPr="002F52A6">
        <w:rPr>
          <w:u w:val="single"/>
        </w:rPr>
        <w:t xml:space="preserve"> of their security policy</w:t>
      </w:r>
      <w:r w:rsidRPr="002F52A6">
        <w:rPr>
          <w:sz w:val="16"/>
        </w:rPr>
        <w:t xml:space="preserve">. Even the United States is starting to realize the importance of the area, as shown by the publishing of its new Arctic Security Strategy last year, the first one in almost a decade. The United States’ establishment of the position of Ambassador-at-large to the Arctic further indicates that it is prioritizing Arctic security. The </w:t>
      </w:r>
      <w:r w:rsidRPr="002F52A6">
        <w:rPr>
          <w:highlight w:val="cyan"/>
          <w:u w:val="single"/>
        </w:rPr>
        <w:t>increasing importance</w:t>
      </w:r>
      <w:r w:rsidRPr="002F52A6">
        <w:rPr>
          <w:u w:val="single"/>
        </w:rPr>
        <w:t xml:space="preserve"> of the Arctic region</w:t>
      </w:r>
      <w:r w:rsidRPr="002F52A6">
        <w:rPr>
          <w:sz w:val="16"/>
        </w:rPr>
        <w:t xml:space="preserve"> for the security policy of many countries, particularly NATO members, has </w:t>
      </w:r>
      <w:r w:rsidRPr="002F52A6">
        <w:rPr>
          <w:highlight w:val="cyan"/>
          <w:u w:val="single"/>
        </w:rPr>
        <w:t>resulted in</w:t>
      </w:r>
      <w:r w:rsidRPr="002F52A6">
        <w:rPr>
          <w:u w:val="single"/>
        </w:rPr>
        <w:t xml:space="preserve"> a </w:t>
      </w:r>
      <w:r w:rsidRPr="002F52A6">
        <w:rPr>
          <w:rStyle w:val="Emphasis"/>
          <w:highlight w:val="cyan"/>
        </w:rPr>
        <w:t>renewed focus</w:t>
      </w:r>
      <w:r w:rsidRPr="002F52A6">
        <w:rPr>
          <w:highlight w:val="cyan"/>
          <w:u w:val="single"/>
        </w:rPr>
        <w:t xml:space="preserve"> on Arctic security</w:t>
      </w:r>
      <w:r w:rsidRPr="002F52A6">
        <w:rPr>
          <w:u w:val="single"/>
        </w:rPr>
        <w:t xml:space="preserve"> and </w:t>
      </w:r>
      <w:r w:rsidRPr="002F52A6">
        <w:rPr>
          <w:highlight w:val="cyan"/>
          <w:u w:val="single"/>
        </w:rPr>
        <w:t>cooperation</w:t>
      </w:r>
      <w:r w:rsidRPr="002F52A6">
        <w:rPr>
          <w:sz w:val="16"/>
        </w:rPr>
        <w:t>. Although Alliance member countries may differ on matters such as Arctic environmental policy, resource development, and fisheries control, their security strategies all reflect a similar tune of threat deterrence, economic development, and cooperation.</w:t>
      </w:r>
    </w:p>
    <w:p w14:paraId="48AC3B8D" w14:textId="77777777" w:rsidR="00AB6185" w:rsidRPr="002F52A6" w:rsidRDefault="00AB6185" w:rsidP="00AB6185">
      <w:pPr>
        <w:rPr>
          <w:sz w:val="16"/>
        </w:rPr>
      </w:pPr>
      <w:r w:rsidRPr="002F52A6">
        <w:rPr>
          <w:sz w:val="16"/>
        </w:rPr>
        <w:t xml:space="preserve">A </w:t>
      </w:r>
      <w:r w:rsidRPr="002F52A6">
        <w:rPr>
          <w:highlight w:val="cyan"/>
          <w:u w:val="single"/>
        </w:rPr>
        <w:t>NATO</w:t>
      </w:r>
      <w:r w:rsidRPr="002F52A6">
        <w:rPr>
          <w:sz w:val="16"/>
        </w:rPr>
        <w:t xml:space="preserve"> Arctic </w:t>
      </w:r>
      <w:r w:rsidRPr="002F52A6">
        <w:rPr>
          <w:highlight w:val="cyan"/>
          <w:u w:val="single"/>
        </w:rPr>
        <w:t>Command</w:t>
      </w:r>
      <w:r w:rsidRPr="002F52A6">
        <w:rPr>
          <w:u w:val="single"/>
        </w:rPr>
        <w:t xml:space="preserve"> could </w:t>
      </w:r>
      <w:r w:rsidRPr="002F52A6">
        <w:rPr>
          <w:highlight w:val="cyan"/>
          <w:u w:val="single"/>
        </w:rPr>
        <w:t>help</w:t>
      </w:r>
      <w:r w:rsidRPr="002F52A6">
        <w:rPr>
          <w:u w:val="single"/>
        </w:rPr>
        <w:t xml:space="preserve"> to realize and </w:t>
      </w:r>
      <w:r w:rsidRPr="002F52A6">
        <w:rPr>
          <w:rStyle w:val="Emphasis"/>
          <w:highlight w:val="cyan"/>
        </w:rPr>
        <w:t>coordinate</w:t>
      </w:r>
      <w:r w:rsidRPr="002F52A6">
        <w:rPr>
          <w:u w:val="single"/>
        </w:rPr>
        <w:t xml:space="preserve"> most of the </w:t>
      </w:r>
      <w:r w:rsidRPr="002F52A6">
        <w:rPr>
          <w:highlight w:val="cyan"/>
          <w:u w:val="single"/>
        </w:rPr>
        <w:t>Arctic</w:t>
      </w:r>
      <w:r w:rsidRPr="002F52A6">
        <w:rPr>
          <w:u w:val="single"/>
        </w:rPr>
        <w:t xml:space="preserve"> countries’ </w:t>
      </w:r>
      <w:r w:rsidRPr="002F52A6">
        <w:rPr>
          <w:rStyle w:val="Emphasis"/>
          <w:highlight w:val="cyan"/>
        </w:rPr>
        <w:t>strategic</w:t>
      </w:r>
      <w:r w:rsidRPr="002F52A6">
        <w:rPr>
          <w:u w:val="single"/>
        </w:rPr>
        <w:t xml:space="preserve"> and </w:t>
      </w:r>
      <w:r w:rsidRPr="002F52A6">
        <w:rPr>
          <w:rStyle w:val="Emphasis"/>
          <w:highlight w:val="cyan"/>
        </w:rPr>
        <w:t>national</w:t>
      </w:r>
      <w:r w:rsidRPr="002F52A6">
        <w:rPr>
          <w:rStyle w:val="Emphasis"/>
        </w:rPr>
        <w:t xml:space="preserve"> security</w:t>
      </w:r>
      <w:r w:rsidRPr="002F52A6">
        <w:rPr>
          <w:u w:val="single"/>
        </w:rPr>
        <w:t xml:space="preserve"> </w:t>
      </w:r>
      <w:r w:rsidRPr="002F52A6">
        <w:rPr>
          <w:highlight w:val="cyan"/>
          <w:u w:val="single"/>
        </w:rPr>
        <w:t>goals for the region</w:t>
      </w:r>
      <w:r w:rsidRPr="002F52A6">
        <w:rPr>
          <w:sz w:val="16"/>
        </w:rPr>
        <w:t xml:space="preserve">. Their </w:t>
      </w:r>
      <w:r w:rsidRPr="002F52A6">
        <w:rPr>
          <w:highlight w:val="cyan"/>
          <w:u w:val="single"/>
        </w:rPr>
        <w:t>resources</w:t>
      </w:r>
      <w:r w:rsidRPr="002F52A6">
        <w:rPr>
          <w:sz w:val="16"/>
        </w:rPr>
        <w:t xml:space="preserve"> could be </w:t>
      </w:r>
      <w:r w:rsidRPr="002F52A6">
        <w:rPr>
          <w:rStyle w:val="Emphasis"/>
          <w:highlight w:val="cyan"/>
        </w:rPr>
        <w:t>pooled</w:t>
      </w:r>
      <w:r w:rsidRPr="002F52A6">
        <w:rPr>
          <w:u w:val="single"/>
        </w:rPr>
        <w:t xml:space="preserve"> and </w:t>
      </w:r>
      <w:r w:rsidRPr="002F52A6">
        <w:rPr>
          <w:rStyle w:val="Emphasis"/>
          <w:highlight w:val="cyan"/>
        </w:rPr>
        <w:t>utilized</w:t>
      </w:r>
      <w:r w:rsidRPr="002F52A6">
        <w:rPr>
          <w:highlight w:val="cyan"/>
          <w:u w:val="single"/>
        </w:rPr>
        <w:t xml:space="preserve"> in</w:t>
      </w:r>
      <w:r w:rsidRPr="002F52A6">
        <w:rPr>
          <w:u w:val="single"/>
        </w:rPr>
        <w:t xml:space="preserve"> a more </w:t>
      </w:r>
      <w:r w:rsidRPr="002F52A6">
        <w:rPr>
          <w:rStyle w:val="Emphasis"/>
          <w:highlight w:val="cyan"/>
        </w:rPr>
        <w:t>cohesive</w:t>
      </w:r>
      <w:r w:rsidRPr="002F52A6">
        <w:rPr>
          <w:rStyle w:val="Emphasis"/>
        </w:rPr>
        <w:t xml:space="preserve"> </w:t>
      </w:r>
      <w:r w:rsidRPr="002F52A6">
        <w:rPr>
          <w:rStyle w:val="Emphasis"/>
          <w:highlight w:val="cyan"/>
        </w:rPr>
        <w:t>manner</w:t>
      </w:r>
      <w:r w:rsidRPr="002F52A6">
        <w:rPr>
          <w:sz w:val="16"/>
        </w:rPr>
        <w:t xml:space="preserve"> </w:t>
      </w:r>
      <w:proofErr w:type="gramStart"/>
      <w:r w:rsidRPr="002F52A6">
        <w:rPr>
          <w:sz w:val="16"/>
        </w:rPr>
        <w:t>similar to</w:t>
      </w:r>
      <w:proofErr w:type="gramEnd"/>
      <w:r w:rsidRPr="002F52A6">
        <w:rPr>
          <w:sz w:val="16"/>
        </w:rPr>
        <w:t xml:space="preserve"> other NATO commands such as the Joint Force Commands in </w:t>
      </w:r>
      <w:proofErr w:type="spellStart"/>
      <w:r w:rsidRPr="002F52A6">
        <w:rPr>
          <w:sz w:val="16"/>
        </w:rPr>
        <w:t>Brunssum</w:t>
      </w:r>
      <w:proofErr w:type="spellEnd"/>
      <w:r w:rsidRPr="002F52A6">
        <w:rPr>
          <w:sz w:val="16"/>
        </w:rPr>
        <w:t xml:space="preserve"> or Naples or the Allied Maritime Command. The command could help </w:t>
      </w:r>
      <w:r w:rsidRPr="002F52A6">
        <w:rPr>
          <w:highlight w:val="cyan"/>
          <w:u w:val="single"/>
        </w:rPr>
        <w:t>facilitate</w:t>
      </w:r>
      <w:r w:rsidRPr="002F52A6">
        <w:rPr>
          <w:u w:val="single"/>
        </w:rPr>
        <w:t xml:space="preserve"> and </w:t>
      </w:r>
      <w:r w:rsidRPr="002F52A6">
        <w:rPr>
          <w:highlight w:val="cyan"/>
          <w:u w:val="single"/>
        </w:rPr>
        <w:t xml:space="preserve">streamline </w:t>
      </w:r>
      <w:r w:rsidRPr="002F52A6">
        <w:rPr>
          <w:rStyle w:val="Emphasis"/>
          <w:highlight w:val="cyan"/>
        </w:rPr>
        <w:t>info</w:t>
      </w:r>
      <w:r w:rsidRPr="002F52A6">
        <w:rPr>
          <w:rStyle w:val="Emphasis"/>
        </w:rPr>
        <w:t>rmation sharing</w:t>
      </w:r>
      <w:r w:rsidRPr="002F52A6">
        <w:rPr>
          <w:u w:val="single"/>
        </w:rPr>
        <w:t xml:space="preserve">, </w:t>
      </w:r>
      <w:r w:rsidRPr="002F52A6">
        <w:rPr>
          <w:rStyle w:val="Emphasis"/>
          <w:highlight w:val="cyan"/>
        </w:rPr>
        <w:t>intel</w:t>
      </w:r>
      <w:r w:rsidRPr="002F52A6">
        <w:rPr>
          <w:rStyle w:val="Emphasis"/>
        </w:rPr>
        <w:t>ligence analysis</w:t>
      </w:r>
      <w:r w:rsidRPr="002F52A6">
        <w:rPr>
          <w:u w:val="single"/>
        </w:rPr>
        <w:t xml:space="preserve">, and </w:t>
      </w:r>
      <w:r w:rsidRPr="002F52A6">
        <w:rPr>
          <w:rStyle w:val="Emphasis"/>
          <w:highlight w:val="cyan"/>
        </w:rPr>
        <w:t>collaboration</w:t>
      </w:r>
      <w:r w:rsidRPr="002F52A6">
        <w:rPr>
          <w:u w:val="single"/>
        </w:rPr>
        <w:t xml:space="preserve"> among the member nations. It could also </w:t>
      </w:r>
      <w:r w:rsidRPr="002F52A6">
        <w:rPr>
          <w:highlight w:val="cyan"/>
          <w:u w:val="single"/>
        </w:rPr>
        <w:t>provide</w:t>
      </w:r>
      <w:r w:rsidRPr="002F52A6">
        <w:rPr>
          <w:u w:val="single"/>
        </w:rPr>
        <w:t xml:space="preserve"> a </w:t>
      </w:r>
      <w:r w:rsidRPr="002F52A6">
        <w:rPr>
          <w:highlight w:val="cyan"/>
          <w:u w:val="single"/>
        </w:rPr>
        <w:t>platform for</w:t>
      </w:r>
      <w:r w:rsidRPr="002F52A6">
        <w:rPr>
          <w:u w:val="single"/>
        </w:rPr>
        <w:t xml:space="preserve"> more </w:t>
      </w:r>
      <w:r w:rsidRPr="002F52A6">
        <w:rPr>
          <w:highlight w:val="cyan"/>
          <w:u w:val="single"/>
        </w:rPr>
        <w:t>extensive</w:t>
      </w:r>
      <w:r w:rsidRPr="002F52A6">
        <w:rPr>
          <w:u w:val="single"/>
        </w:rPr>
        <w:t xml:space="preserve"> joint </w:t>
      </w:r>
      <w:r w:rsidRPr="002F52A6">
        <w:rPr>
          <w:rStyle w:val="Emphasis"/>
          <w:highlight w:val="cyan"/>
        </w:rPr>
        <w:t>exercises</w:t>
      </w:r>
      <w:r w:rsidRPr="002F52A6">
        <w:rPr>
          <w:u w:val="single"/>
        </w:rPr>
        <w:t xml:space="preserve"> and </w:t>
      </w:r>
      <w:r w:rsidRPr="002F52A6">
        <w:rPr>
          <w:rStyle w:val="Emphasis"/>
          <w:highlight w:val="cyan"/>
        </w:rPr>
        <w:t>training</w:t>
      </w:r>
      <w:r w:rsidRPr="002F52A6">
        <w:rPr>
          <w:sz w:val="16"/>
        </w:rPr>
        <w:t xml:space="preserve"> than has been seen before in the region, as has been the case for NATO’s Allied Maritime Command.</w:t>
      </w:r>
    </w:p>
    <w:p w14:paraId="127560A0" w14:textId="77777777" w:rsidR="00AB6185" w:rsidRPr="002F52A6" w:rsidRDefault="00AB6185" w:rsidP="00AB6185">
      <w:pPr>
        <w:rPr>
          <w:sz w:val="16"/>
        </w:rPr>
      </w:pPr>
      <w:r w:rsidRPr="002F52A6">
        <w:rPr>
          <w:sz w:val="16"/>
        </w:rPr>
        <w:t>NATO’s Competitors</w:t>
      </w:r>
    </w:p>
    <w:p w14:paraId="3C0889C8" w14:textId="77777777" w:rsidR="00AB6185" w:rsidRPr="002F52A6" w:rsidRDefault="00AB6185" w:rsidP="00AB6185">
      <w:pPr>
        <w:rPr>
          <w:sz w:val="16"/>
        </w:rPr>
      </w:pPr>
      <w:r w:rsidRPr="002F52A6">
        <w:rPr>
          <w:sz w:val="16"/>
        </w:rPr>
        <w:t xml:space="preserve">NATO’s most immediate adversary in the region is the Russian Federation. Despite being only one of eight Arctic countries, </w:t>
      </w:r>
      <w:r w:rsidRPr="002F52A6">
        <w:rPr>
          <w:highlight w:val="cyan"/>
          <w:u w:val="single"/>
        </w:rPr>
        <w:t>Russia controls</w:t>
      </w:r>
      <w:r w:rsidRPr="002F52A6">
        <w:rPr>
          <w:u w:val="single"/>
        </w:rPr>
        <w:t xml:space="preserve"> roughly </w:t>
      </w:r>
      <w:r w:rsidRPr="002F52A6">
        <w:rPr>
          <w:rStyle w:val="Emphasis"/>
          <w:highlight w:val="cyan"/>
        </w:rPr>
        <w:t>53%</w:t>
      </w:r>
      <w:r w:rsidRPr="002F52A6">
        <w:rPr>
          <w:highlight w:val="cyan"/>
          <w:u w:val="single"/>
        </w:rPr>
        <w:t xml:space="preserve"> of the Arctic</w:t>
      </w:r>
      <w:r w:rsidRPr="002F52A6">
        <w:rPr>
          <w:u w:val="single"/>
        </w:rPr>
        <w:t xml:space="preserve"> coastline</w:t>
      </w:r>
      <w:r w:rsidRPr="002F52A6">
        <w:rPr>
          <w:sz w:val="16"/>
        </w:rPr>
        <w:t xml:space="preserve">. They </w:t>
      </w:r>
      <w:r w:rsidRPr="002F52A6">
        <w:rPr>
          <w:u w:val="single"/>
        </w:rPr>
        <w:t>consider the Arctic their </w:t>
      </w:r>
      <w:r w:rsidRPr="002F52A6">
        <w:rPr>
          <w:rStyle w:val="Emphasis"/>
          <w:highlight w:val="cyan"/>
        </w:rPr>
        <w:t>core</w:t>
      </w:r>
      <w:r w:rsidRPr="002F52A6">
        <w:rPr>
          <w:rStyle w:val="Emphasis"/>
        </w:rPr>
        <w:t xml:space="preserve"> </w:t>
      </w:r>
      <w:r w:rsidRPr="002F52A6">
        <w:rPr>
          <w:rStyle w:val="Emphasis"/>
          <w:highlight w:val="cyan"/>
        </w:rPr>
        <w:t>territory</w:t>
      </w:r>
      <w:r w:rsidRPr="002F52A6">
        <w:rPr>
          <w:sz w:val="16"/>
        </w:rPr>
        <w:t xml:space="preserve"> and have been hesitant to work with others on regional projects. Russia has its own </w:t>
      </w:r>
      <w:r w:rsidRPr="002F52A6">
        <w:rPr>
          <w:highlight w:val="cyan"/>
          <w:u w:val="single"/>
        </w:rPr>
        <w:t>ambitious</w:t>
      </w:r>
      <w:r w:rsidRPr="002F52A6">
        <w:rPr>
          <w:u w:val="single"/>
        </w:rPr>
        <w:t xml:space="preserve"> Arctic </w:t>
      </w:r>
      <w:r w:rsidRPr="002F52A6">
        <w:rPr>
          <w:highlight w:val="cyan"/>
          <w:u w:val="single"/>
        </w:rPr>
        <w:t>policy</w:t>
      </w:r>
      <w:r w:rsidRPr="002F52A6">
        <w:rPr>
          <w:u w:val="single"/>
        </w:rPr>
        <w:t xml:space="preserve"> where it </w:t>
      </w:r>
      <w:r w:rsidRPr="002F52A6">
        <w:rPr>
          <w:highlight w:val="cyan"/>
          <w:u w:val="single"/>
        </w:rPr>
        <w:t>aims to become</w:t>
      </w:r>
      <w:r w:rsidRPr="002F52A6">
        <w:rPr>
          <w:u w:val="single"/>
        </w:rPr>
        <w:t xml:space="preserve"> the </w:t>
      </w:r>
      <w:r w:rsidRPr="002F52A6">
        <w:rPr>
          <w:rStyle w:val="Emphasis"/>
          <w:highlight w:val="cyan"/>
        </w:rPr>
        <w:t>pivotal power</w:t>
      </w:r>
      <w:r w:rsidRPr="002F52A6">
        <w:rPr>
          <w:sz w:val="16"/>
        </w:rPr>
        <w:t xml:space="preserve"> in the region. </w:t>
      </w:r>
      <w:r w:rsidRPr="002F52A6">
        <w:rPr>
          <w:u w:val="single"/>
        </w:rPr>
        <w:t xml:space="preserve">Russia </w:t>
      </w:r>
      <w:r w:rsidRPr="002F52A6">
        <w:rPr>
          <w:highlight w:val="cyan"/>
          <w:u w:val="single"/>
        </w:rPr>
        <w:t>plans to achieve this through</w:t>
      </w:r>
      <w:r w:rsidRPr="002F52A6">
        <w:rPr>
          <w:u w:val="single"/>
        </w:rPr>
        <w:t xml:space="preserve"> expansive </w:t>
      </w:r>
      <w:r w:rsidRPr="002F52A6">
        <w:rPr>
          <w:highlight w:val="cyan"/>
          <w:u w:val="single"/>
        </w:rPr>
        <w:t>infra</w:t>
      </w:r>
      <w:r w:rsidRPr="002F52A6">
        <w:rPr>
          <w:u w:val="single"/>
        </w:rPr>
        <w:t>structure and development</w:t>
      </w:r>
      <w:r w:rsidRPr="002F52A6">
        <w:rPr>
          <w:sz w:val="16"/>
        </w:rPr>
        <w:t xml:space="preserve"> projects with the </w:t>
      </w:r>
      <w:r w:rsidRPr="002F52A6">
        <w:rPr>
          <w:u w:val="single"/>
        </w:rPr>
        <w:t xml:space="preserve">final goal of </w:t>
      </w:r>
      <w:r w:rsidRPr="002F52A6">
        <w:rPr>
          <w:highlight w:val="cyan"/>
          <w:u w:val="single"/>
        </w:rPr>
        <w:t>gain</w:t>
      </w:r>
      <w:r w:rsidRPr="002F52A6">
        <w:rPr>
          <w:u w:val="single"/>
        </w:rPr>
        <w:t xml:space="preserve">ing </w:t>
      </w:r>
      <w:r w:rsidRPr="002F52A6">
        <w:rPr>
          <w:highlight w:val="cyan"/>
          <w:u w:val="single"/>
        </w:rPr>
        <w:t>access to</w:t>
      </w:r>
      <w:r w:rsidRPr="002F52A6">
        <w:rPr>
          <w:u w:val="single"/>
        </w:rPr>
        <w:t xml:space="preserve"> strategically important </w:t>
      </w:r>
      <w:r w:rsidRPr="002F52A6">
        <w:rPr>
          <w:rStyle w:val="Emphasis"/>
          <w:highlight w:val="cyan"/>
        </w:rPr>
        <w:t>resources</w:t>
      </w:r>
      <w:r w:rsidRPr="002F52A6">
        <w:rPr>
          <w:sz w:val="16"/>
        </w:rPr>
        <w:t xml:space="preserve"> both on land and in the Arctic Sea. A secondary aim of the policy also seems to be to </w:t>
      </w:r>
      <w:r w:rsidRPr="002F52A6">
        <w:rPr>
          <w:u w:val="single"/>
        </w:rPr>
        <w:t xml:space="preserve">improve the </w:t>
      </w:r>
      <w:r w:rsidRPr="002F52A6">
        <w:rPr>
          <w:rStyle w:val="Emphasis"/>
          <w:highlight w:val="cyan"/>
        </w:rPr>
        <w:t>N</w:t>
      </w:r>
      <w:r w:rsidRPr="002F52A6">
        <w:rPr>
          <w:sz w:val="16"/>
        </w:rPr>
        <w:t xml:space="preserve">orthern </w:t>
      </w:r>
      <w:r w:rsidRPr="002F52A6">
        <w:rPr>
          <w:rStyle w:val="Emphasis"/>
          <w:highlight w:val="cyan"/>
        </w:rPr>
        <w:t>S</w:t>
      </w:r>
      <w:r w:rsidRPr="002F52A6">
        <w:rPr>
          <w:sz w:val="16"/>
        </w:rPr>
        <w:t xml:space="preserve">ea </w:t>
      </w:r>
      <w:r w:rsidRPr="002F52A6">
        <w:rPr>
          <w:rStyle w:val="Emphasis"/>
          <w:highlight w:val="cyan"/>
        </w:rPr>
        <w:t>R</w:t>
      </w:r>
      <w:r w:rsidRPr="002F52A6">
        <w:rPr>
          <w:sz w:val="16"/>
        </w:rPr>
        <w:t>oute, making Russia a key player in trade between Asia and Europe. If fully realized, this would improve Russia’s strategic position even further and leave most of Europe vulnerable to potential future Russian sanctions.</w:t>
      </w:r>
    </w:p>
    <w:p w14:paraId="2E9A8537" w14:textId="77777777" w:rsidR="00AB6185" w:rsidRPr="002F52A6" w:rsidRDefault="00AB6185" w:rsidP="00AB6185">
      <w:pPr>
        <w:rPr>
          <w:sz w:val="16"/>
        </w:rPr>
      </w:pPr>
      <w:r w:rsidRPr="002F52A6">
        <w:rPr>
          <w:sz w:val="16"/>
        </w:rPr>
        <w:t xml:space="preserve">The </w:t>
      </w:r>
      <w:r w:rsidRPr="002F52A6">
        <w:rPr>
          <w:highlight w:val="cyan"/>
          <w:u w:val="single"/>
        </w:rPr>
        <w:t>region</w:t>
      </w:r>
      <w:r w:rsidRPr="002F52A6">
        <w:rPr>
          <w:sz w:val="16"/>
        </w:rPr>
        <w:t xml:space="preserve"> is also </w:t>
      </w:r>
      <w:r w:rsidRPr="002F52A6">
        <w:rPr>
          <w:highlight w:val="cyan"/>
          <w:u w:val="single"/>
        </w:rPr>
        <w:t>home to</w:t>
      </w:r>
      <w:r w:rsidRPr="002F52A6">
        <w:rPr>
          <w:sz w:val="16"/>
        </w:rPr>
        <w:t xml:space="preserve"> most of </w:t>
      </w:r>
      <w:r w:rsidRPr="002F52A6">
        <w:rPr>
          <w:highlight w:val="cyan"/>
          <w:u w:val="single"/>
        </w:rPr>
        <w:t xml:space="preserve">Russia’s </w:t>
      </w:r>
      <w:r w:rsidRPr="002F52A6">
        <w:rPr>
          <w:rStyle w:val="Emphasis"/>
          <w:highlight w:val="cyan"/>
        </w:rPr>
        <w:t>nuclear-powered</w:t>
      </w:r>
      <w:r w:rsidRPr="002F52A6">
        <w:rPr>
          <w:highlight w:val="cyan"/>
          <w:u w:val="single"/>
        </w:rPr>
        <w:t> vessels</w:t>
      </w:r>
      <w:r w:rsidRPr="002F52A6">
        <w:rPr>
          <w:sz w:val="16"/>
        </w:rPr>
        <w:t xml:space="preserve"> including its two Kirov-class battlecruisers, </w:t>
      </w:r>
      <w:r w:rsidRPr="002F52A6">
        <w:rPr>
          <w:u w:val="single"/>
        </w:rPr>
        <w:t xml:space="preserve">all its </w:t>
      </w:r>
      <w:r w:rsidRPr="002F52A6">
        <w:rPr>
          <w:rStyle w:val="Emphasis"/>
        </w:rPr>
        <w:t xml:space="preserve">nuclear </w:t>
      </w:r>
      <w:r w:rsidRPr="002F52A6">
        <w:rPr>
          <w:rStyle w:val="Emphasis"/>
          <w:highlight w:val="cyan"/>
        </w:rPr>
        <w:t>icebreakers</w:t>
      </w:r>
      <w:r w:rsidRPr="002F52A6">
        <w:rPr>
          <w:u w:val="single"/>
        </w:rPr>
        <w:t>, and eight out of eleven active ballistic missile submarines</w:t>
      </w:r>
      <w:r w:rsidRPr="002F52A6">
        <w:rPr>
          <w:sz w:val="16"/>
          <w:u w:val="single"/>
        </w:rPr>
        <w:t xml:space="preserve"> (</w:t>
      </w:r>
      <w:r w:rsidRPr="002F52A6">
        <w:rPr>
          <w:rStyle w:val="Emphasis"/>
          <w:highlight w:val="cyan"/>
        </w:rPr>
        <w:t>SSBNs</w:t>
      </w:r>
      <w:r w:rsidRPr="002F52A6">
        <w:rPr>
          <w:u w:val="single"/>
        </w:rPr>
        <w:t xml:space="preserve">). This means much of its </w:t>
      </w:r>
      <w:r w:rsidRPr="002F52A6">
        <w:rPr>
          <w:rStyle w:val="Emphasis"/>
          <w:highlight w:val="cyan"/>
        </w:rPr>
        <w:t>second-strike</w:t>
      </w:r>
      <w:r w:rsidRPr="002F52A6">
        <w:rPr>
          <w:highlight w:val="cyan"/>
          <w:u w:val="single"/>
        </w:rPr>
        <w:t xml:space="preserve"> capabilities</w:t>
      </w:r>
      <w:r w:rsidRPr="002F52A6">
        <w:rPr>
          <w:sz w:val="16"/>
        </w:rPr>
        <w:t xml:space="preserve"> </w:t>
      </w:r>
      <w:proofErr w:type="gramStart"/>
      <w:r w:rsidRPr="002F52A6">
        <w:rPr>
          <w:sz w:val="16"/>
        </w:rPr>
        <w:t>are located in</w:t>
      </w:r>
      <w:proofErr w:type="gramEnd"/>
      <w:r w:rsidRPr="002F52A6">
        <w:rPr>
          <w:sz w:val="16"/>
        </w:rPr>
        <w:t xml:space="preserve"> the Arctic, mostly </w:t>
      </w:r>
      <w:r w:rsidRPr="002F52A6">
        <w:rPr>
          <w:highlight w:val="cyan"/>
          <w:u w:val="single"/>
        </w:rPr>
        <w:t>around</w:t>
      </w:r>
      <w:r w:rsidRPr="002F52A6">
        <w:rPr>
          <w:u w:val="single"/>
        </w:rPr>
        <w:t xml:space="preserve"> the </w:t>
      </w:r>
      <w:r w:rsidRPr="002F52A6">
        <w:rPr>
          <w:rStyle w:val="Emphasis"/>
          <w:highlight w:val="cyan"/>
        </w:rPr>
        <w:t>Kola peninsula</w:t>
      </w:r>
      <w:r w:rsidRPr="002F52A6">
        <w:rPr>
          <w:sz w:val="16"/>
        </w:rPr>
        <w:t xml:space="preserve"> in north-western Russia. Such a large force presence in the Arctic </w:t>
      </w:r>
      <w:r w:rsidRPr="002F52A6">
        <w:rPr>
          <w:highlight w:val="cyan"/>
          <w:u w:val="single"/>
        </w:rPr>
        <w:t xml:space="preserve">gives Russia </w:t>
      </w:r>
      <w:r w:rsidRPr="002F52A6">
        <w:rPr>
          <w:rStyle w:val="Emphasis"/>
          <w:highlight w:val="cyan"/>
        </w:rPr>
        <w:t>significant</w:t>
      </w:r>
      <w:r w:rsidRPr="002F52A6">
        <w:rPr>
          <w:u w:val="single"/>
        </w:rPr>
        <w:t xml:space="preserve"> strategic </w:t>
      </w:r>
      <w:r w:rsidRPr="002F52A6">
        <w:rPr>
          <w:highlight w:val="cyan"/>
          <w:u w:val="single"/>
        </w:rPr>
        <w:t>advantages</w:t>
      </w:r>
      <w:r w:rsidRPr="002F52A6">
        <w:rPr>
          <w:sz w:val="16"/>
        </w:rPr>
        <w:t xml:space="preserve">, including the ability to project power and influence in the region and to potentially </w:t>
      </w:r>
      <w:r w:rsidRPr="002F52A6">
        <w:rPr>
          <w:highlight w:val="cyan"/>
          <w:u w:val="single"/>
        </w:rPr>
        <w:t>control</w:t>
      </w:r>
      <w:r w:rsidRPr="002F52A6">
        <w:rPr>
          <w:u w:val="single"/>
        </w:rPr>
        <w:t xml:space="preserve"> key </w:t>
      </w:r>
      <w:r w:rsidRPr="002F52A6">
        <w:rPr>
          <w:rStyle w:val="Emphasis"/>
          <w:highlight w:val="cyan"/>
        </w:rPr>
        <w:t>sea lanes</w:t>
      </w:r>
      <w:r w:rsidRPr="002F52A6">
        <w:rPr>
          <w:u w:val="single"/>
        </w:rPr>
        <w:t xml:space="preserve"> and </w:t>
      </w:r>
      <w:r w:rsidRPr="002F52A6">
        <w:rPr>
          <w:rStyle w:val="Emphasis"/>
          <w:highlight w:val="cyan"/>
        </w:rPr>
        <w:t>shipping</w:t>
      </w:r>
      <w:r w:rsidRPr="002F52A6">
        <w:rPr>
          <w:u w:val="single"/>
        </w:rPr>
        <w:t xml:space="preserve"> routes</w:t>
      </w:r>
      <w:r w:rsidRPr="002F52A6">
        <w:rPr>
          <w:sz w:val="16"/>
        </w:rPr>
        <w:t>. Areas like the strategically important GIUK gap could be left severely vulnerable if these forces are not properly monitored.</w:t>
      </w:r>
    </w:p>
    <w:p w14:paraId="78F5545C" w14:textId="77777777" w:rsidR="00AB6185" w:rsidRPr="002F52A6" w:rsidRDefault="00AB6185" w:rsidP="00AB6185">
      <w:pPr>
        <w:rPr>
          <w:sz w:val="16"/>
        </w:rPr>
      </w:pPr>
      <w:r w:rsidRPr="002F52A6">
        <w:rPr>
          <w:sz w:val="16"/>
        </w:rPr>
        <w:t xml:space="preserve">A </w:t>
      </w:r>
      <w:r w:rsidRPr="002F52A6">
        <w:rPr>
          <w:highlight w:val="cyan"/>
          <w:u w:val="single"/>
        </w:rPr>
        <w:t>second competitor</w:t>
      </w:r>
      <w:r w:rsidRPr="002F52A6">
        <w:rPr>
          <w:u w:val="single"/>
        </w:rPr>
        <w:t xml:space="preserve"> that has started to dip its toe into the Arctic is </w:t>
      </w:r>
      <w:r w:rsidRPr="002F52A6">
        <w:rPr>
          <w:rStyle w:val="Emphasis"/>
          <w:highlight w:val="cyan"/>
        </w:rPr>
        <w:t>China</w:t>
      </w:r>
      <w:r w:rsidRPr="002F52A6">
        <w:rPr>
          <w:sz w:val="16"/>
        </w:rPr>
        <w:t xml:space="preserve">. Despite holding no Arctic territory, </w:t>
      </w:r>
      <w:r w:rsidRPr="002F52A6">
        <w:rPr>
          <w:u w:val="single"/>
        </w:rPr>
        <w:t xml:space="preserve">China has </w:t>
      </w:r>
      <w:r w:rsidRPr="002F52A6">
        <w:rPr>
          <w:highlight w:val="cyan"/>
          <w:u w:val="single"/>
        </w:rPr>
        <w:t>persistently pursued</w:t>
      </w:r>
      <w:r w:rsidRPr="002F52A6">
        <w:rPr>
          <w:u w:val="single"/>
        </w:rPr>
        <w:t xml:space="preserve"> active </w:t>
      </w:r>
      <w:r w:rsidRPr="002F52A6">
        <w:rPr>
          <w:rStyle w:val="Emphasis"/>
          <w:highlight w:val="cyan"/>
        </w:rPr>
        <w:t>participation</w:t>
      </w:r>
      <w:r w:rsidRPr="002F52A6">
        <w:rPr>
          <w:sz w:val="16"/>
        </w:rPr>
        <w:t xml:space="preserve"> in Arctic affairs. Since 2013, China has been an observer state to the Arctic Council and has participated in the Arctic Circle forum since its inception. U.S. scholars have noted that China is actively </w:t>
      </w:r>
      <w:r w:rsidRPr="002F52A6">
        <w:rPr>
          <w:highlight w:val="cyan"/>
          <w:u w:val="single"/>
        </w:rPr>
        <w:t>building up</w:t>
      </w:r>
      <w:r w:rsidRPr="002F52A6">
        <w:rPr>
          <w:u w:val="single"/>
        </w:rPr>
        <w:t xml:space="preserve"> its </w:t>
      </w:r>
      <w:r w:rsidRPr="002F52A6">
        <w:rPr>
          <w:highlight w:val="cyan"/>
          <w:u w:val="single"/>
        </w:rPr>
        <w:t>capacity</w:t>
      </w:r>
      <w:r w:rsidRPr="002F52A6">
        <w:rPr>
          <w:u w:val="single"/>
        </w:rPr>
        <w:t xml:space="preserve"> to “enforce its </w:t>
      </w:r>
      <w:r w:rsidRPr="002F52A6">
        <w:rPr>
          <w:rStyle w:val="Emphasis"/>
        </w:rPr>
        <w:t>perceived rights</w:t>
      </w:r>
      <w:r w:rsidRPr="002F52A6">
        <w:rPr>
          <w:u w:val="single"/>
        </w:rPr>
        <w:t xml:space="preserve"> and protect its </w:t>
      </w:r>
      <w:r w:rsidRPr="002F52A6">
        <w:rPr>
          <w:rStyle w:val="Emphasis"/>
        </w:rPr>
        <w:t>interests</w:t>
      </w:r>
      <w:r w:rsidRPr="002F52A6">
        <w:rPr>
          <w:u w:val="single"/>
        </w:rPr>
        <w:t xml:space="preserve"> through an </w:t>
      </w:r>
      <w:r w:rsidRPr="002F52A6">
        <w:rPr>
          <w:highlight w:val="cyan"/>
          <w:u w:val="single"/>
        </w:rPr>
        <w:t xml:space="preserve">increasingly </w:t>
      </w:r>
      <w:r w:rsidRPr="002F52A6">
        <w:rPr>
          <w:rStyle w:val="Emphasis"/>
          <w:highlight w:val="cyan"/>
        </w:rPr>
        <w:t>security-focused</w:t>
      </w:r>
      <w:r w:rsidRPr="002F52A6">
        <w:rPr>
          <w:highlight w:val="cyan"/>
          <w:u w:val="single"/>
        </w:rPr>
        <w:t xml:space="preserve"> Arctic strategy</w:t>
      </w:r>
      <w:r w:rsidRPr="002F52A6">
        <w:rPr>
          <w:sz w:val="16"/>
        </w:rPr>
        <w:t xml:space="preserve"> that is </w:t>
      </w:r>
      <w:r w:rsidRPr="002F52A6">
        <w:rPr>
          <w:highlight w:val="cyan"/>
          <w:u w:val="single"/>
        </w:rPr>
        <w:t>backed up by</w:t>
      </w:r>
      <w:r w:rsidRPr="002F52A6">
        <w:rPr>
          <w:u w:val="single"/>
        </w:rPr>
        <w:t xml:space="preserve"> the </w:t>
      </w:r>
      <w:r w:rsidRPr="002F52A6">
        <w:rPr>
          <w:rStyle w:val="Emphasis"/>
          <w:highlight w:val="cyan"/>
        </w:rPr>
        <w:t>military</w:t>
      </w:r>
      <w:r w:rsidRPr="002F52A6">
        <w:rPr>
          <w:sz w:val="16"/>
        </w:rPr>
        <w:t xml:space="preserve">.” Multiple NATO member states have raised concerns over China’s high aspirations in the region, singling them out as a threat to Arctic stability. The country even </w:t>
      </w:r>
      <w:r w:rsidRPr="002F52A6">
        <w:rPr>
          <w:highlight w:val="cyan"/>
          <w:u w:val="single"/>
        </w:rPr>
        <w:t>considers itself</w:t>
      </w:r>
      <w:r w:rsidRPr="002F52A6">
        <w:rPr>
          <w:sz w:val="16"/>
        </w:rPr>
        <w:t xml:space="preserve"> to be a “near-Arctic power” that deserves </w:t>
      </w:r>
      <w:r w:rsidRPr="002F52A6">
        <w:rPr>
          <w:rStyle w:val="Emphasis"/>
          <w:highlight w:val="cyan"/>
        </w:rPr>
        <w:t>equal</w:t>
      </w:r>
      <w:r w:rsidRPr="002F52A6">
        <w:rPr>
          <w:sz w:val="16"/>
        </w:rPr>
        <w:t xml:space="preserve"> representation and status </w:t>
      </w:r>
      <w:r w:rsidRPr="002F52A6">
        <w:rPr>
          <w:highlight w:val="cyan"/>
          <w:u w:val="single"/>
        </w:rPr>
        <w:t>to</w:t>
      </w:r>
      <w:r w:rsidRPr="002F52A6">
        <w:rPr>
          <w:sz w:val="16"/>
        </w:rPr>
        <w:t xml:space="preserve"> the </w:t>
      </w:r>
      <w:r w:rsidRPr="002F52A6">
        <w:rPr>
          <w:rStyle w:val="Emphasis"/>
          <w:highlight w:val="cyan"/>
        </w:rPr>
        <w:t>U</w:t>
      </w:r>
      <w:r w:rsidRPr="002F52A6">
        <w:rPr>
          <w:sz w:val="16"/>
        </w:rPr>
        <w:t xml:space="preserve">nited </w:t>
      </w:r>
      <w:r w:rsidRPr="002F52A6">
        <w:rPr>
          <w:rStyle w:val="Emphasis"/>
          <w:highlight w:val="cyan"/>
        </w:rPr>
        <w:t>S</w:t>
      </w:r>
      <w:r w:rsidRPr="002F52A6">
        <w:rPr>
          <w:sz w:val="16"/>
        </w:rPr>
        <w:t xml:space="preserve">tates and </w:t>
      </w:r>
      <w:r w:rsidRPr="002F52A6">
        <w:rPr>
          <w:rStyle w:val="Emphasis"/>
          <w:highlight w:val="cyan"/>
        </w:rPr>
        <w:t>Russia</w:t>
      </w:r>
      <w:r w:rsidRPr="002F52A6">
        <w:rPr>
          <w:sz w:val="16"/>
        </w:rPr>
        <w:t xml:space="preserve"> in Arctic affairs.</w:t>
      </w:r>
    </w:p>
    <w:p w14:paraId="76B25544" w14:textId="77777777" w:rsidR="00AB6185" w:rsidRPr="002F52A6" w:rsidRDefault="00AB6185" w:rsidP="00AB6185">
      <w:pPr>
        <w:rPr>
          <w:sz w:val="16"/>
        </w:rPr>
      </w:pPr>
      <w:r w:rsidRPr="002F52A6">
        <w:rPr>
          <w:rStyle w:val="Emphasis"/>
          <w:highlight w:val="cyan"/>
        </w:rPr>
        <w:t>No country</w:t>
      </w:r>
      <w:r w:rsidRPr="002F52A6">
        <w:rPr>
          <w:sz w:val="16"/>
        </w:rPr>
        <w:t xml:space="preserve">, even the United States, </w:t>
      </w:r>
      <w:r w:rsidRPr="002F52A6">
        <w:rPr>
          <w:highlight w:val="cyan"/>
          <w:u w:val="single"/>
        </w:rPr>
        <w:t>wants to face these</w:t>
      </w:r>
      <w:r w:rsidRPr="002F52A6">
        <w:rPr>
          <w:sz w:val="16"/>
        </w:rPr>
        <w:t xml:space="preserve"> competitors </w:t>
      </w:r>
      <w:r w:rsidRPr="002F52A6">
        <w:rPr>
          <w:highlight w:val="cyan"/>
          <w:u w:val="single"/>
        </w:rPr>
        <w:t>alone. This is where</w:t>
      </w:r>
      <w:r w:rsidRPr="002F52A6">
        <w:rPr>
          <w:u w:val="single"/>
        </w:rPr>
        <w:t xml:space="preserve"> the </w:t>
      </w:r>
      <w:r w:rsidRPr="002F52A6">
        <w:rPr>
          <w:highlight w:val="cyan"/>
          <w:u w:val="single"/>
        </w:rPr>
        <w:t>unified</w:t>
      </w:r>
      <w:r w:rsidRPr="002F52A6">
        <w:rPr>
          <w:u w:val="single"/>
        </w:rPr>
        <w:t xml:space="preserve"> Arctic </w:t>
      </w:r>
      <w:r w:rsidRPr="002F52A6">
        <w:rPr>
          <w:highlight w:val="cyan"/>
          <w:u w:val="single"/>
        </w:rPr>
        <w:t>Command comes in</w:t>
      </w:r>
      <w:r w:rsidRPr="002F52A6">
        <w:rPr>
          <w:sz w:val="16"/>
        </w:rPr>
        <w:t>.</w:t>
      </w:r>
    </w:p>
    <w:p w14:paraId="327DF7AF" w14:textId="77777777" w:rsidR="00AB6185" w:rsidRPr="002F52A6" w:rsidRDefault="00AB6185" w:rsidP="00AB6185">
      <w:pPr>
        <w:rPr>
          <w:sz w:val="16"/>
        </w:rPr>
      </w:pPr>
      <w:r w:rsidRPr="002F52A6">
        <w:rPr>
          <w:sz w:val="16"/>
        </w:rPr>
        <w:t>NATO’s Interest in the Arctic</w:t>
      </w:r>
    </w:p>
    <w:p w14:paraId="2593B04B" w14:textId="77777777" w:rsidR="00AB6185" w:rsidRPr="002F52A6" w:rsidRDefault="00AB6185" w:rsidP="00AB6185">
      <w:pPr>
        <w:rPr>
          <w:sz w:val="16"/>
        </w:rPr>
      </w:pPr>
      <w:r w:rsidRPr="002F52A6">
        <w:rPr>
          <w:sz w:val="16"/>
        </w:rPr>
        <w:t xml:space="preserve">The Arctic is fast becoming a new hotspot for geopolitics. The region has historically been free from conflict, even during the Cold War. This is no longer the case. With the potential ascensions of Sweden and Finland into the Alliance, seven out of the eight Arctic countries will be NATO member states. This doesn’t necessarily make the Arctic NATO’s backyard, but it is </w:t>
      </w:r>
      <w:proofErr w:type="gramStart"/>
      <w:r w:rsidRPr="002F52A6">
        <w:rPr>
          <w:sz w:val="16"/>
        </w:rPr>
        <w:t>definitely in</w:t>
      </w:r>
      <w:proofErr w:type="gramEnd"/>
      <w:r w:rsidRPr="002F52A6">
        <w:rPr>
          <w:sz w:val="16"/>
        </w:rPr>
        <w:t xml:space="preserve"> NATO’s neighborhood. The Alliance has been making a note of this, as member states have paid more attention to the region in recent years at both the national and international levels. Last year, for example, saw the United States re-designate its U.S. Army Alaska Command to be upgraded to division level, the 11th Airborne Division, along with the NATO Secretary General making a dedicated visit to the Canadian Arctic for the first time.</w:t>
      </w:r>
    </w:p>
    <w:p w14:paraId="2DDEFE2C" w14:textId="77777777" w:rsidR="00AB6185" w:rsidRPr="002F52A6" w:rsidRDefault="00AB6185" w:rsidP="00AB6185">
      <w:pPr>
        <w:rPr>
          <w:sz w:val="16"/>
        </w:rPr>
      </w:pPr>
      <w:r w:rsidRPr="002F52A6">
        <w:rPr>
          <w:highlight w:val="cyan"/>
          <w:u w:val="single"/>
        </w:rPr>
        <w:t>NATO’s interest</w:t>
      </w:r>
      <w:r w:rsidRPr="002F52A6">
        <w:rPr>
          <w:u w:val="single"/>
        </w:rPr>
        <w:t xml:space="preserve"> in the Arctic is </w:t>
      </w:r>
      <w:r w:rsidRPr="002F52A6">
        <w:rPr>
          <w:highlight w:val="cyan"/>
          <w:u w:val="single"/>
        </w:rPr>
        <w:t xml:space="preserve">twofold: </w:t>
      </w:r>
      <w:r w:rsidRPr="002F52A6">
        <w:rPr>
          <w:rStyle w:val="Emphasis"/>
          <w:highlight w:val="cyan"/>
        </w:rPr>
        <w:t>proximity</w:t>
      </w:r>
      <w:r w:rsidRPr="002F52A6">
        <w:rPr>
          <w:u w:val="single"/>
        </w:rPr>
        <w:t xml:space="preserve"> and </w:t>
      </w:r>
      <w:r w:rsidRPr="002F52A6">
        <w:rPr>
          <w:rStyle w:val="Emphasis"/>
          <w:highlight w:val="cyan"/>
        </w:rPr>
        <w:t>deterrence</w:t>
      </w:r>
      <w:r w:rsidRPr="002F52A6">
        <w:rPr>
          <w:sz w:val="16"/>
        </w:rPr>
        <w:t>. The Arctic has </w:t>
      </w:r>
      <w:r w:rsidRPr="002F52A6">
        <w:rPr>
          <w:highlight w:val="cyan"/>
          <w:u w:val="single"/>
        </w:rPr>
        <w:t>two main sea lanes</w:t>
      </w:r>
      <w:r w:rsidRPr="002F52A6">
        <w:rPr>
          <w:u w:val="single"/>
        </w:rPr>
        <w:t xml:space="preserve"> of entry and exit, </w:t>
      </w:r>
      <w:r w:rsidRPr="002F52A6">
        <w:rPr>
          <w:highlight w:val="cyan"/>
          <w:u w:val="single"/>
        </w:rPr>
        <w:t>through</w:t>
      </w:r>
      <w:r w:rsidRPr="002F52A6">
        <w:rPr>
          <w:u w:val="single"/>
        </w:rPr>
        <w:t xml:space="preserve"> the </w:t>
      </w:r>
      <w:r w:rsidRPr="002F52A6">
        <w:rPr>
          <w:rStyle w:val="Emphasis"/>
          <w:highlight w:val="cyan"/>
        </w:rPr>
        <w:t>North Atlantic</w:t>
      </w:r>
      <w:r w:rsidRPr="002F52A6">
        <w:rPr>
          <w:sz w:val="16"/>
        </w:rPr>
        <w:t xml:space="preserve"> between Greenland, Iceland, and Norway, </w:t>
      </w:r>
      <w:r w:rsidRPr="002F52A6">
        <w:rPr>
          <w:u w:val="single"/>
        </w:rPr>
        <w:t xml:space="preserve">and the </w:t>
      </w:r>
      <w:r w:rsidRPr="002F52A6">
        <w:rPr>
          <w:highlight w:val="cyan"/>
          <w:u w:val="single"/>
        </w:rPr>
        <w:t>Bering Strait</w:t>
      </w:r>
      <w:r w:rsidRPr="002F52A6">
        <w:rPr>
          <w:u w:val="single"/>
        </w:rPr>
        <w:t xml:space="preserve"> </w:t>
      </w:r>
      <w:r w:rsidRPr="002F52A6">
        <w:rPr>
          <w:highlight w:val="cyan"/>
          <w:u w:val="single"/>
        </w:rPr>
        <w:t>between</w:t>
      </w:r>
      <w:r w:rsidRPr="002F52A6">
        <w:rPr>
          <w:u w:val="single"/>
        </w:rPr>
        <w:t xml:space="preserve"> Russia and </w:t>
      </w:r>
      <w:r w:rsidRPr="002F52A6">
        <w:rPr>
          <w:rStyle w:val="Emphasis"/>
          <w:highlight w:val="cyan"/>
        </w:rPr>
        <w:t>Alaska</w:t>
      </w:r>
      <w:r w:rsidRPr="002F52A6">
        <w:rPr>
          <w:u w:val="single"/>
        </w:rPr>
        <w:t xml:space="preserve">. Entering through </w:t>
      </w:r>
      <w:r w:rsidRPr="002F52A6">
        <w:rPr>
          <w:rStyle w:val="Emphasis"/>
        </w:rPr>
        <w:t>either</w:t>
      </w:r>
      <w:r w:rsidRPr="002F52A6">
        <w:rPr>
          <w:u w:val="single"/>
        </w:rPr>
        <w:t xml:space="preserve"> of these means</w:t>
      </w:r>
      <w:r w:rsidRPr="002F52A6">
        <w:rPr>
          <w:sz w:val="16"/>
        </w:rPr>
        <w:t xml:space="preserve"> passing through </w:t>
      </w:r>
      <w:r w:rsidRPr="002F52A6">
        <w:rPr>
          <w:rStyle w:val="Emphasis"/>
          <w:highlight w:val="cyan"/>
        </w:rPr>
        <w:t>NATO territory</w:t>
      </w:r>
      <w:r w:rsidRPr="002F52A6">
        <w:rPr>
          <w:sz w:val="16"/>
        </w:rPr>
        <w:t xml:space="preserve">, highlighting the region’s proximity to member nations and strategic importance for NATO. The region is becoming increasingly more accessible to both Arctic and non-Arctic countries due to melting sea ice, which is </w:t>
      </w:r>
      <w:proofErr w:type="gramStart"/>
      <w:r w:rsidRPr="002F52A6">
        <w:rPr>
          <w:sz w:val="16"/>
        </w:rPr>
        <w:t>opening up</w:t>
      </w:r>
      <w:proofErr w:type="gramEnd"/>
      <w:r w:rsidRPr="002F52A6">
        <w:rPr>
          <w:sz w:val="16"/>
        </w:rPr>
        <w:t xml:space="preserve"> new shipping routes and easing access to natural resources such as oil, gas, and rare earth minerals. This has increased interest and competition in the region, giving NATO a reason to bolster its own regional presence to monitor the situation.</w:t>
      </w:r>
    </w:p>
    <w:p w14:paraId="5EC9980D" w14:textId="77777777" w:rsidR="00AB6185" w:rsidRPr="002F52A6" w:rsidRDefault="00AB6185" w:rsidP="00AB6185">
      <w:pPr>
        <w:rPr>
          <w:sz w:val="16"/>
        </w:rPr>
      </w:pPr>
      <w:r w:rsidRPr="002F52A6">
        <w:rPr>
          <w:sz w:val="16"/>
        </w:rPr>
        <w:t xml:space="preserve">NATO’s more prevalent interest in the Arctic is deterrence, primarily aimed at Russia. As interest in the region has increased, </w:t>
      </w:r>
      <w:r w:rsidRPr="002F52A6">
        <w:rPr>
          <w:highlight w:val="cyan"/>
          <w:u w:val="single"/>
        </w:rPr>
        <w:t>Russia</w:t>
      </w:r>
      <w:r w:rsidRPr="002F52A6">
        <w:rPr>
          <w:u w:val="single"/>
        </w:rPr>
        <w:t xml:space="preserve"> has been more </w:t>
      </w:r>
      <w:r w:rsidRPr="002F52A6">
        <w:rPr>
          <w:highlight w:val="cyan"/>
          <w:u w:val="single"/>
        </w:rPr>
        <w:t>aggressively asserting</w:t>
      </w:r>
      <w:r w:rsidRPr="002F52A6">
        <w:rPr>
          <w:u w:val="single"/>
        </w:rPr>
        <w:t xml:space="preserve"> its </w:t>
      </w:r>
      <w:r w:rsidRPr="002F52A6">
        <w:rPr>
          <w:highlight w:val="cyan"/>
          <w:u w:val="single"/>
        </w:rPr>
        <w:t>claims</w:t>
      </w:r>
      <w:r w:rsidRPr="002F52A6">
        <w:rPr>
          <w:sz w:val="16"/>
        </w:rPr>
        <w:t xml:space="preserve"> in the region and increasing its military activities. This is most frequently done through </w:t>
      </w:r>
      <w:r w:rsidRPr="002F52A6">
        <w:rPr>
          <w:rStyle w:val="Emphasis"/>
          <w:highlight w:val="cyan"/>
        </w:rPr>
        <w:t>airspace</w:t>
      </w:r>
      <w:r w:rsidRPr="002F52A6">
        <w:rPr>
          <w:highlight w:val="cyan"/>
          <w:u w:val="single"/>
        </w:rPr>
        <w:t xml:space="preserve"> violations, </w:t>
      </w:r>
      <w:r w:rsidRPr="002F52A6">
        <w:rPr>
          <w:rStyle w:val="Emphasis"/>
          <w:highlight w:val="cyan"/>
        </w:rPr>
        <w:t>naval</w:t>
      </w:r>
      <w:r w:rsidRPr="002F52A6">
        <w:rPr>
          <w:highlight w:val="cyan"/>
          <w:u w:val="single"/>
        </w:rPr>
        <w:t xml:space="preserve"> encroachment</w:t>
      </w:r>
      <w:r w:rsidRPr="002F52A6">
        <w:rPr>
          <w:u w:val="single"/>
        </w:rPr>
        <w:t>, and </w:t>
      </w:r>
      <w:r w:rsidRPr="002F52A6">
        <w:rPr>
          <w:rStyle w:val="Emphasis"/>
          <w:highlight w:val="cyan"/>
        </w:rPr>
        <w:t>intel</w:t>
      </w:r>
      <w:r w:rsidRPr="002F52A6">
        <w:rPr>
          <w:u w:val="single"/>
        </w:rPr>
        <w:t>ligence gathering</w:t>
      </w:r>
      <w:r w:rsidRPr="002F52A6">
        <w:rPr>
          <w:sz w:val="16"/>
        </w:rPr>
        <w:t xml:space="preserve">. Although these efforts are understandable to an extent, NATO should not let them pass. These </w:t>
      </w:r>
      <w:r w:rsidRPr="002F52A6">
        <w:rPr>
          <w:highlight w:val="cyan"/>
          <w:u w:val="single"/>
        </w:rPr>
        <w:t>aggressions</w:t>
      </w:r>
      <w:r w:rsidRPr="002F52A6">
        <w:rPr>
          <w:sz w:val="16"/>
        </w:rPr>
        <w:t xml:space="preserve"> are mainly </w:t>
      </w:r>
      <w:r w:rsidRPr="002F52A6">
        <w:rPr>
          <w:highlight w:val="cyan"/>
          <w:u w:val="single"/>
        </w:rPr>
        <w:t>aimed at NATO</w:t>
      </w:r>
      <w:r w:rsidRPr="002F52A6">
        <w:rPr>
          <w:u w:val="single"/>
        </w:rPr>
        <w:t xml:space="preserve"> member </w:t>
      </w:r>
      <w:r w:rsidRPr="002F52A6">
        <w:rPr>
          <w:highlight w:val="cyan"/>
          <w:u w:val="single"/>
        </w:rPr>
        <w:t>states</w:t>
      </w:r>
      <w:r w:rsidRPr="002F52A6">
        <w:rPr>
          <w:sz w:val="16"/>
        </w:rPr>
        <w:t xml:space="preserve">, which need to develop an effective counter. This would be the </w:t>
      </w:r>
      <w:r w:rsidRPr="002F52A6">
        <w:rPr>
          <w:highlight w:val="cyan"/>
          <w:u w:val="single"/>
        </w:rPr>
        <w:t>Arctic Command’s primary goal</w:t>
      </w:r>
      <w:r w:rsidRPr="002F52A6">
        <w:rPr>
          <w:sz w:val="16"/>
        </w:rPr>
        <w:t xml:space="preserve"> in the region, </w:t>
      </w:r>
      <w:r w:rsidRPr="002F52A6">
        <w:rPr>
          <w:highlight w:val="cyan"/>
          <w:u w:val="single"/>
        </w:rPr>
        <w:t xml:space="preserve">to </w:t>
      </w:r>
      <w:r w:rsidRPr="002F52A6">
        <w:rPr>
          <w:rStyle w:val="Emphasis"/>
          <w:highlight w:val="cyan"/>
        </w:rPr>
        <w:t>counter</w:t>
      </w:r>
      <w:r w:rsidRPr="002F52A6">
        <w:rPr>
          <w:u w:val="single"/>
        </w:rPr>
        <w:t xml:space="preserve"> Russian </w:t>
      </w:r>
      <w:r w:rsidRPr="002F52A6">
        <w:rPr>
          <w:highlight w:val="cyan"/>
          <w:u w:val="single"/>
        </w:rPr>
        <w:t xml:space="preserve">aggression and </w:t>
      </w:r>
      <w:r w:rsidRPr="002F52A6">
        <w:rPr>
          <w:rStyle w:val="Emphasis"/>
          <w:highlight w:val="cyan"/>
        </w:rPr>
        <w:t>deter</w:t>
      </w:r>
      <w:r w:rsidRPr="002F52A6">
        <w:rPr>
          <w:sz w:val="16"/>
        </w:rPr>
        <w:t xml:space="preserve"> them from further encroachment, provocations, and other antagonistic actions. </w:t>
      </w:r>
      <w:r w:rsidRPr="002F52A6">
        <w:rPr>
          <w:highlight w:val="cyan"/>
          <w:u w:val="single"/>
        </w:rPr>
        <w:t>Some</w:t>
      </w:r>
      <w:r w:rsidRPr="002F52A6">
        <w:rPr>
          <w:sz w:val="16"/>
        </w:rPr>
        <w:t xml:space="preserve"> may </w:t>
      </w:r>
      <w:r w:rsidRPr="002F52A6">
        <w:rPr>
          <w:highlight w:val="cyan"/>
          <w:u w:val="single"/>
        </w:rPr>
        <w:t>see</w:t>
      </w:r>
      <w:r w:rsidRPr="002F52A6">
        <w:rPr>
          <w:sz w:val="16"/>
        </w:rPr>
        <w:t xml:space="preserve"> this approach </w:t>
      </w:r>
      <w:r w:rsidRPr="002F52A6">
        <w:rPr>
          <w:u w:val="single"/>
        </w:rPr>
        <w:t xml:space="preserve">as </w:t>
      </w:r>
      <w:proofErr w:type="gramStart"/>
      <w:r w:rsidRPr="002F52A6">
        <w:rPr>
          <w:rStyle w:val="Emphasis"/>
          <w:highlight w:val="cyan"/>
        </w:rPr>
        <w:t>escalatory</w:t>
      </w:r>
      <w:proofErr w:type="gramEnd"/>
      <w:r w:rsidRPr="002F52A6">
        <w:rPr>
          <w:u w:val="single"/>
        </w:rPr>
        <w:t xml:space="preserve"> but</w:t>
      </w:r>
      <w:r w:rsidRPr="002F52A6">
        <w:rPr>
          <w:sz w:val="16"/>
        </w:rPr>
        <w:t xml:space="preserve"> we must keep in mind that the </w:t>
      </w:r>
      <w:r w:rsidRPr="002F52A6">
        <w:rPr>
          <w:highlight w:val="cyan"/>
          <w:u w:val="single"/>
        </w:rPr>
        <w:t>individual Arctic countries</w:t>
      </w:r>
      <w:r w:rsidRPr="002F52A6">
        <w:rPr>
          <w:u w:val="single"/>
        </w:rPr>
        <w:t xml:space="preserve"> </w:t>
      </w:r>
      <w:r w:rsidRPr="002F52A6">
        <w:rPr>
          <w:highlight w:val="cyan"/>
          <w:u w:val="single"/>
        </w:rPr>
        <w:t>are </w:t>
      </w:r>
      <w:r w:rsidRPr="002F52A6">
        <w:rPr>
          <w:rStyle w:val="Emphasis"/>
          <w:highlight w:val="cyan"/>
        </w:rPr>
        <w:t>already doing this</w:t>
      </w:r>
      <w:r w:rsidRPr="002F52A6">
        <w:rPr>
          <w:sz w:val="16"/>
        </w:rPr>
        <w:t xml:space="preserve"> at a smaller, national level. </w:t>
      </w:r>
      <w:r w:rsidRPr="002F52A6">
        <w:rPr>
          <w:highlight w:val="cyan"/>
          <w:u w:val="single"/>
        </w:rPr>
        <w:t>Enhancing</w:t>
      </w:r>
      <w:r w:rsidRPr="002F52A6">
        <w:rPr>
          <w:u w:val="single"/>
        </w:rPr>
        <w:t xml:space="preserve"> the </w:t>
      </w:r>
      <w:r w:rsidRPr="002F52A6">
        <w:rPr>
          <w:highlight w:val="cyan"/>
          <w:u w:val="single"/>
        </w:rPr>
        <w:t>scope</w:t>
      </w:r>
      <w:r w:rsidRPr="002F52A6">
        <w:rPr>
          <w:u w:val="single"/>
        </w:rPr>
        <w:t xml:space="preserve"> of these sorts of actions will </w:t>
      </w:r>
      <w:r w:rsidRPr="002F52A6">
        <w:rPr>
          <w:rStyle w:val="Emphasis"/>
          <w:highlight w:val="cyan"/>
        </w:rPr>
        <w:t>send a message</w:t>
      </w:r>
      <w:r w:rsidRPr="002F52A6">
        <w:rPr>
          <w:u w:val="single"/>
        </w:rPr>
        <w:t xml:space="preserve"> to Russia</w:t>
      </w:r>
      <w:r w:rsidRPr="002F52A6">
        <w:rPr>
          <w:sz w:val="16"/>
        </w:rPr>
        <w:t xml:space="preserve"> and other actors about how committed NATO is to respect for territorial integrity and security in the Arctic.</w:t>
      </w:r>
    </w:p>
    <w:p w14:paraId="76DB2228" w14:textId="77777777" w:rsidR="00AB6185" w:rsidRPr="002F52A6" w:rsidRDefault="00AB6185" w:rsidP="00AB6185">
      <w:pPr>
        <w:rPr>
          <w:sz w:val="16"/>
        </w:rPr>
      </w:pPr>
      <w:r w:rsidRPr="002F52A6">
        <w:rPr>
          <w:sz w:val="16"/>
        </w:rPr>
        <w:t>Arctic Command Structure</w:t>
      </w:r>
    </w:p>
    <w:p w14:paraId="4FBA46E6" w14:textId="77777777" w:rsidR="00AB6185" w:rsidRPr="002F52A6" w:rsidRDefault="00AB6185" w:rsidP="00AB6185">
      <w:pPr>
        <w:rPr>
          <w:sz w:val="16"/>
        </w:rPr>
      </w:pPr>
      <w:r w:rsidRPr="002F52A6">
        <w:rPr>
          <w:sz w:val="16"/>
        </w:rPr>
        <w:t xml:space="preserve">The Arctic </w:t>
      </w:r>
      <w:r w:rsidRPr="002F52A6">
        <w:rPr>
          <w:highlight w:val="cyan"/>
          <w:u w:val="single"/>
        </w:rPr>
        <w:t>Command</w:t>
      </w:r>
      <w:r w:rsidRPr="002F52A6">
        <w:rPr>
          <w:sz w:val="16"/>
        </w:rPr>
        <w:t xml:space="preserve"> would primarily </w:t>
      </w:r>
      <w:r w:rsidRPr="002F52A6">
        <w:rPr>
          <w:highlight w:val="cyan"/>
          <w:u w:val="single"/>
        </w:rPr>
        <w:t xml:space="preserve">consist of </w:t>
      </w:r>
      <w:r w:rsidRPr="002F52A6">
        <w:rPr>
          <w:rStyle w:val="Emphasis"/>
          <w:highlight w:val="cyan"/>
        </w:rPr>
        <w:t>naval</w:t>
      </w:r>
      <w:r w:rsidRPr="002F52A6">
        <w:rPr>
          <w:u w:val="single"/>
        </w:rPr>
        <w:t xml:space="preserve"> and </w:t>
      </w:r>
      <w:r w:rsidRPr="002F52A6">
        <w:rPr>
          <w:rStyle w:val="Emphasis"/>
          <w:highlight w:val="cyan"/>
        </w:rPr>
        <w:t>air assets</w:t>
      </w:r>
      <w:r w:rsidRPr="002F52A6">
        <w:rPr>
          <w:highlight w:val="cyan"/>
          <w:u w:val="single"/>
        </w:rPr>
        <w:t xml:space="preserve"> stationed in</w:t>
      </w:r>
      <w:r w:rsidRPr="002F52A6">
        <w:rPr>
          <w:u w:val="single"/>
        </w:rPr>
        <w:t xml:space="preserve"> and around the </w:t>
      </w:r>
      <w:r w:rsidRPr="002F52A6">
        <w:rPr>
          <w:rStyle w:val="Emphasis"/>
          <w:highlight w:val="cyan"/>
        </w:rPr>
        <w:t>Arctic</w:t>
      </w:r>
      <w:r w:rsidRPr="002F52A6">
        <w:rPr>
          <w:u w:val="single"/>
        </w:rPr>
        <w:t xml:space="preserve"> Circle</w:t>
      </w:r>
      <w:r w:rsidRPr="002F52A6">
        <w:rPr>
          <w:sz w:val="16"/>
        </w:rPr>
        <w:t xml:space="preserve">. The Command would be </w:t>
      </w:r>
      <w:r w:rsidRPr="002F52A6">
        <w:rPr>
          <w:highlight w:val="cyan"/>
          <w:u w:val="single"/>
        </w:rPr>
        <w:t>headquartered out of</w:t>
      </w:r>
      <w:r w:rsidRPr="002F52A6">
        <w:rPr>
          <w:sz w:val="16"/>
        </w:rPr>
        <w:t xml:space="preserve"> two </w:t>
      </w:r>
      <w:r w:rsidRPr="002F52A6">
        <w:rPr>
          <w:highlight w:val="cyan"/>
          <w:u w:val="single"/>
        </w:rPr>
        <w:t>locations</w:t>
      </w:r>
      <w:r w:rsidRPr="002F52A6">
        <w:rPr>
          <w:sz w:val="16"/>
        </w:rPr>
        <w:t xml:space="preserve">, one </w:t>
      </w:r>
      <w:r w:rsidRPr="002F52A6">
        <w:rPr>
          <w:highlight w:val="cyan"/>
          <w:u w:val="single"/>
        </w:rPr>
        <w:t xml:space="preserve">in </w:t>
      </w:r>
      <w:r w:rsidRPr="002F52A6">
        <w:rPr>
          <w:rStyle w:val="Emphasis"/>
          <w:highlight w:val="cyan"/>
        </w:rPr>
        <w:t>Alaska</w:t>
      </w:r>
      <w:r w:rsidRPr="002F52A6">
        <w:rPr>
          <w:u w:val="single"/>
        </w:rPr>
        <w:t xml:space="preserve"> and</w:t>
      </w:r>
      <w:r w:rsidRPr="002F52A6">
        <w:rPr>
          <w:sz w:val="16"/>
        </w:rPr>
        <w:t xml:space="preserve"> another in either eastern </w:t>
      </w:r>
      <w:r w:rsidRPr="002F52A6">
        <w:rPr>
          <w:rStyle w:val="Emphasis"/>
          <w:highlight w:val="cyan"/>
        </w:rPr>
        <w:t>Greenland</w:t>
      </w:r>
      <w:r w:rsidRPr="002F52A6">
        <w:rPr>
          <w:sz w:val="16"/>
        </w:rPr>
        <w:t xml:space="preserve">, northern </w:t>
      </w:r>
      <w:r w:rsidRPr="002F52A6">
        <w:rPr>
          <w:rStyle w:val="Emphasis"/>
          <w:highlight w:val="cyan"/>
        </w:rPr>
        <w:t>Iceland</w:t>
      </w:r>
      <w:r w:rsidRPr="002F52A6">
        <w:rPr>
          <w:sz w:val="16"/>
        </w:rPr>
        <w:t xml:space="preserve">, or </w:t>
      </w:r>
      <w:r w:rsidRPr="002F52A6">
        <w:rPr>
          <w:rStyle w:val="Emphasis"/>
          <w:highlight w:val="cyan"/>
        </w:rPr>
        <w:t>Norway</w:t>
      </w:r>
      <w:r w:rsidRPr="002F52A6">
        <w:rPr>
          <w:sz w:val="16"/>
        </w:rPr>
        <w:t xml:space="preserve">. Additional </w:t>
      </w:r>
      <w:r w:rsidRPr="002F52A6">
        <w:rPr>
          <w:highlight w:val="cyan"/>
          <w:u w:val="single"/>
        </w:rPr>
        <w:t>bases strewn around</w:t>
      </w:r>
      <w:r w:rsidRPr="002F52A6">
        <w:rPr>
          <w:sz w:val="16"/>
        </w:rPr>
        <w:t xml:space="preserve"> the </w:t>
      </w:r>
      <w:r w:rsidRPr="002F52A6">
        <w:rPr>
          <w:rStyle w:val="Emphasis"/>
          <w:highlight w:val="cyan"/>
        </w:rPr>
        <w:t>Canadian Arctic</w:t>
      </w:r>
      <w:r w:rsidRPr="002F52A6">
        <w:rPr>
          <w:sz w:val="16"/>
        </w:rPr>
        <w:t xml:space="preserve">, Norway, Alaska, and Greenland would also fall under the Command’s control. The main tasks of the Command would be </w:t>
      </w:r>
      <w:r w:rsidRPr="002F52A6">
        <w:rPr>
          <w:rStyle w:val="Emphasis"/>
          <w:highlight w:val="cyan"/>
        </w:rPr>
        <w:t>naval patrolling</w:t>
      </w:r>
      <w:r w:rsidRPr="002F52A6">
        <w:rPr>
          <w:highlight w:val="cyan"/>
          <w:u w:val="single"/>
        </w:rPr>
        <w:t>, subm</w:t>
      </w:r>
      <w:r w:rsidRPr="002F52A6">
        <w:rPr>
          <w:u w:val="single"/>
        </w:rPr>
        <w:t xml:space="preserve">arine </w:t>
      </w:r>
      <w:r w:rsidRPr="002F52A6">
        <w:rPr>
          <w:rStyle w:val="Emphasis"/>
          <w:highlight w:val="cyan"/>
        </w:rPr>
        <w:t>monitoring</w:t>
      </w:r>
      <w:r w:rsidRPr="002F52A6">
        <w:rPr>
          <w:highlight w:val="cyan"/>
          <w:u w:val="single"/>
        </w:rPr>
        <w:t xml:space="preserve">, </w:t>
      </w:r>
      <w:r w:rsidRPr="002F52A6">
        <w:rPr>
          <w:rStyle w:val="Emphasis"/>
          <w:highlight w:val="cyan"/>
        </w:rPr>
        <w:t>intel</w:t>
      </w:r>
      <w:r w:rsidRPr="002F52A6">
        <w:rPr>
          <w:u w:val="single"/>
        </w:rPr>
        <w:t>ligence gathering</w:t>
      </w:r>
      <w:r w:rsidRPr="002F52A6">
        <w:rPr>
          <w:sz w:val="16"/>
        </w:rPr>
        <w:t xml:space="preserve">, and </w:t>
      </w:r>
      <w:r w:rsidRPr="002F52A6">
        <w:rPr>
          <w:rStyle w:val="Emphasis"/>
          <w:highlight w:val="cyan"/>
        </w:rPr>
        <w:t>air policing</w:t>
      </w:r>
      <w:r w:rsidRPr="002F52A6">
        <w:rPr>
          <w:sz w:val="16"/>
        </w:rPr>
        <w:t xml:space="preserve"> along with secondary tasks such as search and rescue as needed. It would also serve to </w:t>
      </w:r>
      <w:r w:rsidRPr="002F52A6">
        <w:rPr>
          <w:highlight w:val="cyan"/>
          <w:u w:val="single"/>
        </w:rPr>
        <w:t>ensure</w:t>
      </w:r>
      <w:r w:rsidRPr="002F52A6">
        <w:rPr>
          <w:u w:val="single"/>
        </w:rPr>
        <w:t xml:space="preserve"> the </w:t>
      </w:r>
      <w:r w:rsidRPr="002F52A6">
        <w:rPr>
          <w:rStyle w:val="Emphasis"/>
          <w:highlight w:val="cyan"/>
        </w:rPr>
        <w:t>interoperability</w:t>
      </w:r>
      <w:r w:rsidRPr="002F52A6">
        <w:rPr>
          <w:u w:val="single"/>
        </w:rPr>
        <w:t xml:space="preserve"> of NATO forces stationed in the Arctic</w:t>
      </w:r>
      <w:r w:rsidRPr="002F52A6">
        <w:rPr>
          <w:sz w:val="16"/>
        </w:rPr>
        <w:t>, acting as the main voice of Arctic affairs in the Alliance at the tactical level.</w:t>
      </w:r>
    </w:p>
    <w:p w14:paraId="383ED4D3" w14:textId="77777777" w:rsidR="00AB6185" w:rsidRPr="002F52A6" w:rsidRDefault="00AB6185" w:rsidP="00AB6185">
      <w:pPr>
        <w:rPr>
          <w:sz w:val="16"/>
        </w:rPr>
      </w:pPr>
      <w:r w:rsidRPr="002F52A6">
        <w:rPr>
          <w:sz w:val="16"/>
        </w:rPr>
        <w:t xml:space="preserve">The goal of the Command would be to </w:t>
      </w:r>
      <w:r w:rsidRPr="002F52A6">
        <w:rPr>
          <w:highlight w:val="cyan"/>
          <w:u w:val="single"/>
        </w:rPr>
        <w:t xml:space="preserve">better coordinate </w:t>
      </w:r>
      <w:r w:rsidRPr="002F52A6">
        <w:rPr>
          <w:rStyle w:val="Emphasis"/>
          <w:highlight w:val="cyan"/>
        </w:rPr>
        <w:t>activities</w:t>
      </w:r>
      <w:r w:rsidRPr="002F52A6">
        <w:rPr>
          <w:u w:val="single"/>
        </w:rPr>
        <w:t xml:space="preserve">, </w:t>
      </w:r>
      <w:r w:rsidRPr="002F52A6">
        <w:rPr>
          <w:rStyle w:val="Emphasis"/>
        </w:rPr>
        <w:t>actions</w:t>
      </w:r>
      <w:r w:rsidRPr="002F52A6">
        <w:rPr>
          <w:u w:val="single"/>
        </w:rPr>
        <w:t xml:space="preserve">, and </w:t>
      </w:r>
      <w:r w:rsidRPr="002F52A6">
        <w:rPr>
          <w:rStyle w:val="Emphasis"/>
        </w:rPr>
        <w:t>responses</w:t>
      </w:r>
      <w:r w:rsidRPr="002F52A6">
        <w:rPr>
          <w:u w:val="single"/>
        </w:rPr>
        <w:t xml:space="preserve"> to developing situations in the Arctic on both sides of the ocean and to </w:t>
      </w:r>
      <w:r w:rsidRPr="002F52A6">
        <w:rPr>
          <w:rStyle w:val="Emphasis"/>
          <w:highlight w:val="cyan"/>
        </w:rPr>
        <w:t>streamline</w:t>
      </w:r>
      <w:r w:rsidRPr="002F52A6">
        <w:rPr>
          <w:u w:val="single"/>
        </w:rPr>
        <w:t xml:space="preserve"> the </w:t>
      </w:r>
      <w:r w:rsidRPr="002F52A6">
        <w:rPr>
          <w:highlight w:val="cyan"/>
          <w:u w:val="single"/>
        </w:rPr>
        <w:t>flow</w:t>
      </w:r>
      <w:r w:rsidRPr="002F52A6">
        <w:rPr>
          <w:sz w:val="16"/>
        </w:rPr>
        <w:t xml:space="preserve"> of Arctic-related information between allies. Arctic-specific training, especially at sea, would also be an important aspect of the Command. Its structure would closely follow that of NATO’s Maritime Command, incorporating elements from the Allied Air Command as well.</w:t>
      </w:r>
    </w:p>
    <w:p w14:paraId="5D777260" w14:textId="77777777" w:rsidR="00AB6185" w:rsidRPr="002F52A6" w:rsidRDefault="00AB6185" w:rsidP="00AB6185">
      <w:pPr>
        <w:rPr>
          <w:sz w:val="16"/>
        </w:rPr>
      </w:pPr>
      <w:r w:rsidRPr="002F52A6">
        <w:rPr>
          <w:sz w:val="16"/>
        </w:rPr>
        <w:t xml:space="preserve">Through the Arctic Command, NATO would </w:t>
      </w:r>
      <w:r w:rsidRPr="002F52A6">
        <w:rPr>
          <w:rStyle w:val="Emphasis"/>
          <w:highlight w:val="cyan"/>
        </w:rPr>
        <w:t>consolidate</w:t>
      </w:r>
      <w:r w:rsidRPr="002F52A6">
        <w:rPr>
          <w:highlight w:val="cyan"/>
          <w:u w:val="single"/>
        </w:rPr>
        <w:t xml:space="preserve"> multinational </w:t>
      </w:r>
      <w:r w:rsidRPr="002F52A6">
        <w:rPr>
          <w:rStyle w:val="Emphasis"/>
          <w:highlight w:val="cyan"/>
        </w:rPr>
        <w:t>security concerns</w:t>
      </w:r>
      <w:r w:rsidRPr="002F52A6">
        <w:rPr>
          <w:u w:val="single"/>
        </w:rPr>
        <w:t xml:space="preserve"> regarding the region and facilitate a </w:t>
      </w:r>
      <w:r w:rsidRPr="002F52A6">
        <w:rPr>
          <w:rStyle w:val="Emphasis"/>
        </w:rPr>
        <w:t>coordinated</w:t>
      </w:r>
      <w:r w:rsidRPr="002F52A6">
        <w:rPr>
          <w:u w:val="single"/>
        </w:rPr>
        <w:t xml:space="preserve"> and </w:t>
      </w:r>
      <w:r w:rsidRPr="002F52A6">
        <w:rPr>
          <w:rStyle w:val="Emphasis"/>
        </w:rPr>
        <w:t>collaborative</w:t>
      </w:r>
      <w:r w:rsidRPr="002F52A6">
        <w:rPr>
          <w:u w:val="single"/>
        </w:rPr>
        <w:t xml:space="preserve"> decision-making process</w:t>
      </w:r>
      <w:r w:rsidRPr="002F52A6">
        <w:rPr>
          <w:sz w:val="16"/>
        </w:rPr>
        <w:t xml:space="preserve"> for member states to resolve them. This </w:t>
      </w:r>
      <w:r w:rsidRPr="002F52A6">
        <w:rPr>
          <w:highlight w:val="cyan"/>
          <w:u w:val="single"/>
        </w:rPr>
        <w:t>cooperation could even extend to</w:t>
      </w:r>
      <w:r w:rsidRPr="002F52A6">
        <w:rPr>
          <w:sz w:val="16"/>
        </w:rPr>
        <w:t xml:space="preserve"> collaborative efforts outside the Alliance, such as joint </w:t>
      </w:r>
      <w:r w:rsidRPr="002F52A6">
        <w:rPr>
          <w:highlight w:val="cyan"/>
          <w:u w:val="single"/>
        </w:rPr>
        <w:t xml:space="preserve">resolutions on the </w:t>
      </w:r>
      <w:r w:rsidRPr="002F52A6">
        <w:rPr>
          <w:rStyle w:val="Emphasis"/>
          <w:highlight w:val="cyan"/>
        </w:rPr>
        <w:t>Arctic Council</w:t>
      </w:r>
      <w:r w:rsidRPr="002F52A6">
        <w:rPr>
          <w:u w:val="single"/>
        </w:rPr>
        <w:t xml:space="preserve"> and </w:t>
      </w:r>
      <w:r w:rsidRPr="002F52A6">
        <w:rPr>
          <w:highlight w:val="cyan"/>
          <w:u w:val="single"/>
        </w:rPr>
        <w:t xml:space="preserve">scientific </w:t>
      </w:r>
      <w:r w:rsidRPr="002F52A6">
        <w:rPr>
          <w:rStyle w:val="Emphasis"/>
          <w:highlight w:val="cyan"/>
        </w:rPr>
        <w:t>research initiatives</w:t>
      </w:r>
      <w:r w:rsidRPr="002F52A6">
        <w:rPr>
          <w:sz w:val="16"/>
        </w:rPr>
        <w:t xml:space="preserve">. Additionally, the mere existence of the Command and presence of NATO personnel in the region would hold significant influence and send a strong message to the Alliance’s adversaries. Although </w:t>
      </w:r>
      <w:r w:rsidRPr="002F52A6">
        <w:rPr>
          <w:highlight w:val="cyan"/>
          <w:u w:val="single"/>
        </w:rPr>
        <w:t>NATO</w:t>
      </w:r>
      <w:r w:rsidRPr="002F52A6">
        <w:rPr>
          <w:sz w:val="16"/>
        </w:rPr>
        <w:t xml:space="preserve"> would always seek a diplomatic solution first, the Alliance </w:t>
      </w:r>
      <w:r w:rsidRPr="002F52A6">
        <w:rPr>
          <w:highlight w:val="cyan"/>
          <w:u w:val="single"/>
        </w:rPr>
        <w:t xml:space="preserve">needs to be able to </w:t>
      </w:r>
      <w:r w:rsidRPr="002F52A6">
        <w:rPr>
          <w:rStyle w:val="Emphasis"/>
          <w:highlight w:val="cyan"/>
        </w:rPr>
        <w:t>credibly enforce</w:t>
      </w:r>
      <w:r w:rsidRPr="002F52A6">
        <w:rPr>
          <w:u w:val="single"/>
        </w:rPr>
        <w:t xml:space="preserve"> a </w:t>
      </w:r>
      <w:r w:rsidRPr="002F52A6">
        <w:rPr>
          <w:rStyle w:val="Emphasis"/>
          <w:highlight w:val="cyan"/>
        </w:rPr>
        <w:t>coherent</w:t>
      </w:r>
      <w:r w:rsidRPr="002F52A6">
        <w:rPr>
          <w:highlight w:val="cyan"/>
          <w:u w:val="single"/>
        </w:rPr>
        <w:t xml:space="preserve"> Arctic policy that respects</w:t>
      </w:r>
      <w:r w:rsidRPr="002F52A6">
        <w:rPr>
          <w:sz w:val="16"/>
        </w:rPr>
        <w:t xml:space="preserve"> the international </w:t>
      </w:r>
      <w:r w:rsidRPr="002F52A6">
        <w:rPr>
          <w:rStyle w:val="Emphasis"/>
          <w:highlight w:val="cyan"/>
        </w:rPr>
        <w:t>r</w:t>
      </w:r>
      <w:r w:rsidRPr="002F52A6">
        <w:rPr>
          <w:sz w:val="16"/>
        </w:rPr>
        <w:t xml:space="preserve">ule </w:t>
      </w:r>
      <w:r w:rsidRPr="002F52A6">
        <w:rPr>
          <w:rStyle w:val="Emphasis"/>
          <w:highlight w:val="cyan"/>
        </w:rPr>
        <w:t>o</w:t>
      </w:r>
      <w:r w:rsidRPr="002F52A6">
        <w:rPr>
          <w:sz w:val="16"/>
        </w:rPr>
        <w:t xml:space="preserve">f </w:t>
      </w:r>
      <w:r w:rsidRPr="002F52A6">
        <w:rPr>
          <w:rStyle w:val="Emphasis"/>
          <w:highlight w:val="cyan"/>
        </w:rPr>
        <w:t>l</w:t>
      </w:r>
      <w:r w:rsidRPr="002F52A6">
        <w:rPr>
          <w:sz w:val="16"/>
        </w:rPr>
        <w:t xml:space="preserve">aw and institutional norms. </w:t>
      </w:r>
      <w:r w:rsidRPr="002F52A6">
        <w:rPr>
          <w:u w:val="single"/>
        </w:rPr>
        <w:t xml:space="preserve">For this, the </w:t>
      </w:r>
      <w:r w:rsidRPr="002F52A6">
        <w:rPr>
          <w:highlight w:val="cyan"/>
          <w:u w:val="single"/>
        </w:rPr>
        <w:t>Arctic Command</w:t>
      </w:r>
      <w:r w:rsidRPr="002F52A6">
        <w:rPr>
          <w:u w:val="single"/>
        </w:rPr>
        <w:t xml:space="preserve"> is a </w:t>
      </w:r>
      <w:r w:rsidRPr="002F52A6">
        <w:rPr>
          <w:highlight w:val="cyan"/>
          <w:u w:val="single"/>
        </w:rPr>
        <w:t>perfect tool</w:t>
      </w:r>
      <w:r w:rsidRPr="002F52A6">
        <w:rPr>
          <w:sz w:val="16"/>
        </w:rPr>
        <w:t>.</w:t>
      </w:r>
    </w:p>
    <w:p w14:paraId="036C2C9B" w14:textId="107596D9" w:rsidR="00446FC4" w:rsidRPr="002004D6" w:rsidRDefault="00446FC4" w:rsidP="00446FC4">
      <w:pPr>
        <w:pStyle w:val="Heading4"/>
        <w:rPr>
          <w:rFonts w:cs="Calibri"/>
        </w:rPr>
      </w:pPr>
      <w:r w:rsidRPr="002004D6">
        <w:rPr>
          <w:rFonts w:cs="Calibri"/>
        </w:rPr>
        <w:t xml:space="preserve">NATO has </w:t>
      </w:r>
      <w:r w:rsidRPr="002004D6">
        <w:rPr>
          <w:rFonts w:cs="Calibri"/>
          <w:u w:val="single"/>
        </w:rPr>
        <w:t>empirically</w:t>
      </w:r>
      <w:r w:rsidRPr="002004D6">
        <w:rPr>
          <w:rFonts w:cs="Calibri"/>
        </w:rPr>
        <w:t xml:space="preserve"> been able to develop </w:t>
      </w:r>
      <w:r w:rsidRPr="002004D6">
        <w:rPr>
          <w:rFonts w:cs="Calibri"/>
          <w:u w:val="single"/>
        </w:rPr>
        <w:t>cyber capabilities</w:t>
      </w:r>
      <w:r w:rsidRPr="002004D6">
        <w:rPr>
          <w:rFonts w:cs="Calibri"/>
        </w:rPr>
        <w:t xml:space="preserve"> in the Arctic, but further </w:t>
      </w:r>
      <w:r w:rsidRPr="002004D6">
        <w:rPr>
          <w:rFonts w:cs="Calibri"/>
          <w:u w:val="single"/>
        </w:rPr>
        <w:t>international cooperation</w:t>
      </w:r>
      <w:r w:rsidRPr="002004D6">
        <w:rPr>
          <w:rFonts w:cs="Calibri"/>
        </w:rPr>
        <w:t xml:space="preserve"> is </w:t>
      </w:r>
      <w:r w:rsidRPr="002004D6">
        <w:rPr>
          <w:rFonts w:cs="Calibri"/>
          <w:u w:val="single"/>
        </w:rPr>
        <w:t>key</w:t>
      </w:r>
      <w:r w:rsidRPr="002004D6">
        <w:rPr>
          <w:rFonts w:cs="Calibri"/>
        </w:rPr>
        <w:t>.</w:t>
      </w:r>
    </w:p>
    <w:p w14:paraId="67F7DF84" w14:textId="77777777" w:rsidR="00446FC4" w:rsidRPr="002004D6" w:rsidRDefault="00446FC4" w:rsidP="00446FC4">
      <w:pPr>
        <w:rPr>
          <w:rStyle w:val="Style13ptBold"/>
        </w:rPr>
      </w:pPr>
      <w:r w:rsidRPr="002004D6">
        <w:rPr>
          <w:rStyle w:val="Style13ptBold"/>
        </w:rPr>
        <w:t xml:space="preserve">Trump ’20 </w:t>
      </w:r>
      <w:r w:rsidRPr="002004D6">
        <w:t xml:space="preserve">[Benjamin, Kamrul Hossain, and Igor Linkov; Postdoctoral Fellow for the US </w:t>
      </w:r>
      <w:proofErr w:type="spellStart"/>
      <w:r w:rsidRPr="002004D6">
        <w:t>ArmyCorps</w:t>
      </w:r>
      <w:proofErr w:type="spellEnd"/>
      <w:r w:rsidRPr="002004D6">
        <w:t xml:space="preserve"> of Engineers, Ph.D. from the University of Michigan’s School of Public Health, M.S. in Public Policy and Management from Carnegie Mellon University; Research Professor and the Director of the Northern Institute for Environmental and Minority Law, Docent of Public International Law at the Faculty of Law of the University of Lapland; Risk and Decision Science Focus Area Lead with the US Army Engineer Research and Development Center, Ph.D. in Environmental, Occupational and Radiation Health from the University of Pittsburgh, B.S. in Physics from Polytechnic Institute; Cybersecurity and Resilience in the Arctic, “Resilience in the Arctic: Infrastructure, Cybersecurity, and Society,” Ch. 1] </w:t>
      </w:r>
      <w:proofErr w:type="spellStart"/>
      <w:r w:rsidRPr="002004D6">
        <w:t>nikhil</w:t>
      </w:r>
      <w:proofErr w:type="spellEnd"/>
    </w:p>
    <w:p w14:paraId="2B46C769" w14:textId="77777777" w:rsidR="00446FC4" w:rsidRPr="002004D6" w:rsidRDefault="00446FC4" w:rsidP="00446FC4">
      <w:pPr>
        <w:rPr>
          <w:sz w:val="16"/>
        </w:rPr>
      </w:pPr>
      <w:r w:rsidRPr="002004D6">
        <w:rPr>
          <w:sz w:val="16"/>
        </w:rPr>
        <w:t xml:space="preserve">On 27-30 </w:t>
      </w:r>
      <w:proofErr w:type="gramStart"/>
      <w:r w:rsidRPr="002004D6">
        <w:rPr>
          <w:sz w:val="16"/>
        </w:rPr>
        <w:t>January,</w:t>
      </w:r>
      <w:proofErr w:type="gramEnd"/>
      <w:r w:rsidRPr="002004D6">
        <w:rPr>
          <w:sz w:val="16"/>
        </w:rPr>
        <w:t xml:space="preserve"> 2019, forty-five scholars and practitioners of resilience, cybersecurity, and the Arctic met in Rovaniemi, Finland for a NATO Science for Peace and Security </w:t>
      </w:r>
      <w:proofErr w:type="spellStart"/>
      <w:r w:rsidRPr="002004D6">
        <w:rPr>
          <w:sz w:val="16"/>
        </w:rPr>
        <w:t>Programme</w:t>
      </w:r>
      <w:proofErr w:type="spellEnd"/>
      <w:r w:rsidRPr="002004D6">
        <w:rPr>
          <w:sz w:val="16"/>
        </w:rPr>
        <w:t xml:space="preserve"> (SPS) Advanced Research Workshop (ARW). Participants came from over 20 different countries, including </w:t>
      </w:r>
      <w:r w:rsidRPr="002004D6">
        <w:rPr>
          <w:rStyle w:val="Emphasis"/>
          <w:highlight w:val="cyan"/>
        </w:rPr>
        <w:t>NATO</w:t>
      </w:r>
      <w:r w:rsidRPr="002004D6">
        <w:rPr>
          <w:highlight w:val="cyan"/>
          <w:u w:val="single"/>
        </w:rPr>
        <w:t xml:space="preserve"> member states</w:t>
      </w:r>
      <w:r w:rsidRPr="002004D6">
        <w:rPr>
          <w:u w:val="single"/>
        </w:rPr>
        <w:t xml:space="preserve"> as well as NATO </w:t>
      </w:r>
      <w:r w:rsidRPr="002004D6">
        <w:rPr>
          <w:highlight w:val="cyan"/>
          <w:u w:val="single"/>
        </w:rPr>
        <w:t>partner countries</w:t>
      </w:r>
      <w:r w:rsidRPr="002004D6">
        <w:rPr>
          <w:sz w:val="16"/>
        </w:rPr>
        <w:t xml:space="preserve">. The workshop </w:t>
      </w:r>
      <w:r w:rsidRPr="002004D6">
        <w:rPr>
          <w:highlight w:val="cyan"/>
          <w:u w:val="single"/>
        </w:rPr>
        <w:t xml:space="preserve">brought together </w:t>
      </w:r>
      <w:r w:rsidRPr="002004D6">
        <w:rPr>
          <w:rStyle w:val="Emphasis"/>
          <w:highlight w:val="cyan"/>
        </w:rPr>
        <w:t>top scholars</w:t>
      </w:r>
      <w:r w:rsidRPr="002004D6">
        <w:rPr>
          <w:highlight w:val="cyan"/>
          <w:u w:val="single"/>
        </w:rPr>
        <w:t xml:space="preserve"> in cybersecurity</w:t>
      </w:r>
      <w:r w:rsidRPr="002004D6">
        <w:rPr>
          <w:sz w:val="16"/>
        </w:rPr>
        <w:t xml:space="preserve"> risk assessment, governance, and resilience </w:t>
      </w:r>
      <w:r w:rsidRPr="002004D6">
        <w:rPr>
          <w:highlight w:val="cyan"/>
          <w:u w:val="single"/>
        </w:rPr>
        <w:t>to discuss</w:t>
      </w:r>
      <w:r w:rsidRPr="002004D6">
        <w:rPr>
          <w:u w:val="single"/>
        </w:rPr>
        <w:t xml:space="preserve"> potential analytical and governing </w:t>
      </w:r>
      <w:r w:rsidRPr="002004D6">
        <w:rPr>
          <w:rStyle w:val="Emphasis"/>
          <w:highlight w:val="cyan"/>
        </w:rPr>
        <w:t>strategies</w:t>
      </w:r>
      <w:r w:rsidRPr="002004D6">
        <w:rPr>
          <w:u w:val="single"/>
        </w:rPr>
        <w:t xml:space="preserve"> and offer perspectives </w:t>
      </w:r>
      <w:proofErr w:type="gramStart"/>
      <w:r w:rsidRPr="002004D6">
        <w:rPr>
          <w:highlight w:val="cyan"/>
          <w:u w:val="single"/>
        </w:rPr>
        <w:t>of</w:t>
      </w:r>
      <w:proofErr w:type="gramEnd"/>
      <w:r w:rsidRPr="002004D6">
        <w:rPr>
          <w:highlight w:val="cyan"/>
          <w:u w:val="single"/>
        </w:rPr>
        <w:t xml:space="preserve"> how to improve</w:t>
      </w:r>
      <w:r w:rsidRPr="002004D6">
        <w:rPr>
          <w:u w:val="single"/>
        </w:rPr>
        <w:t xml:space="preserve"> critical </w:t>
      </w:r>
      <w:r w:rsidRPr="002004D6">
        <w:rPr>
          <w:rStyle w:val="Emphasis"/>
          <w:highlight w:val="cyan"/>
        </w:rPr>
        <w:t>digitalized Arctic infra</w:t>
      </w:r>
      <w:r w:rsidRPr="002004D6">
        <w:rPr>
          <w:rStyle w:val="Emphasis"/>
        </w:rPr>
        <w:t>structure</w:t>
      </w:r>
      <w:r w:rsidRPr="002004D6">
        <w:rPr>
          <w:u w:val="single"/>
        </w:rPr>
        <w:t xml:space="preserve"> </w:t>
      </w:r>
      <w:r w:rsidRPr="002004D6">
        <w:rPr>
          <w:highlight w:val="cyan"/>
          <w:u w:val="single"/>
        </w:rPr>
        <w:t>against</w:t>
      </w:r>
      <w:r w:rsidRPr="002004D6">
        <w:rPr>
          <w:u w:val="single"/>
        </w:rPr>
        <w:t xml:space="preserve"> various </w:t>
      </w:r>
      <w:r w:rsidRPr="002004D6">
        <w:rPr>
          <w:rStyle w:val="Emphasis"/>
        </w:rPr>
        <w:t>anthropological</w:t>
      </w:r>
      <w:r w:rsidRPr="002004D6">
        <w:rPr>
          <w:u w:val="single"/>
        </w:rPr>
        <w:t xml:space="preserve"> and </w:t>
      </w:r>
      <w:r w:rsidRPr="002004D6">
        <w:rPr>
          <w:rStyle w:val="Emphasis"/>
        </w:rPr>
        <w:t xml:space="preserve">natural </w:t>
      </w:r>
      <w:r w:rsidRPr="002004D6">
        <w:rPr>
          <w:rStyle w:val="Emphasis"/>
          <w:highlight w:val="cyan"/>
        </w:rPr>
        <w:t>threats</w:t>
      </w:r>
      <w:r w:rsidRPr="002004D6">
        <w:rPr>
          <w:sz w:val="16"/>
        </w:rPr>
        <w:t xml:space="preserve">. It will discuss threats to </w:t>
      </w:r>
      <w:proofErr w:type="gramStart"/>
      <w:r w:rsidRPr="002004D6">
        <w:rPr>
          <w:sz w:val="16"/>
        </w:rPr>
        <w:t>digitized</w:t>
      </w:r>
      <w:proofErr w:type="gramEnd"/>
      <w:r w:rsidRPr="002004D6">
        <w:rPr>
          <w:sz w:val="16"/>
        </w:rPr>
        <w:t xml:space="preserve"> </w:t>
      </w:r>
      <w:proofErr w:type="gramStart"/>
      <w:r w:rsidRPr="002004D6">
        <w:rPr>
          <w:sz w:val="16"/>
        </w:rPr>
        <w:t>infrastructure</w:t>
      </w:r>
      <w:proofErr w:type="gramEnd"/>
      <w:r w:rsidRPr="002004D6">
        <w:rPr>
          <w:sz w:val="16"/>
        </w:rPr>
        <w:t xml:space="preserve"> </w:t>
      </w:r>
      <w:proofErr w:type="gramStart"/>
      <w:r w:rsidRPr="002004D6">
        <w:rPr>
          <w:sz w:val="16"/>
        </w:rPr>
        <w:t>include</w:t>
      </w:r>
      <w:proofErr w:type="gramEnd"/>
      <w:r w:rsidRPr="002004D6">
        <w:rPr>
          <w:sz w:val="16"/>
        </w:rPr>
        <w:t xml:space="preserve"> anthropological (i.e. cyber-attack or misuse) as well as natural (i.e. space weather or other extreme weather events). Workshop participants were organized into three working groups: (A) Arctic cybersecurity infrastructure and its threats; (B) metrics, tools, and methods to understand and analyze Arctic cyber resilience, and (C) legal frameworks and governance options to promote Arctic cyber resilience.</w:t>
      </w:r>
    </w:p>
    <w:p w14:paraId="555CD5AB" w14:textId="77777777" w:rsidR="00446FC4" w:rsidRPr="002004D6" w:rsidRDefault="00446FC4" w:rsidP="00446FC4">
      <w:pPr>
        <w:rPr>
          <w:sz w:val="16"/>
        </w:rPr>
      </w:pPr>
      <w:r w:rsidRPr="002004D6">
        <w:rPr>
          <w:sz w:val="16"/>
        </w:rPr>
        <w:t>Groups were challenged to address critical questions related to resilience and Arctic cybersecurity (Figure 3). The sections below include a brief synthesis of discussion found within each group. More detailed analysis is included within each of the ‘Working Group’ chapters (Chapters 4, 9, and 15).</w:t>
      </w:r>
    </w:p>
    <w:p w14:paraId="657DE8BF" w14:textId="77777777" w:rsidR="00446FC4" w:rsidRPr="002004D6" w:rsidRDefault="00446FC4" w:rsidP="00446FC4">
      <w:pPr>
        <w:rPr>
          <w:u w:val="single"/>
        </w:rPr>
      </w:pPr>
      <w:r w:rsidRPr="002004D6">
        <w:rPr>
          <w:u w:val="single"/>
        </w:rPr>
        <w:t>&lt;&lt;FIGURE OMITTED&gt;&gt;</w:t>
      </w:r>
    </w:p>
    <w:p w14:paraId="2A56C93F" w14:textId="77777777" w:rsidR="00446FC4" w:rsidRPr="002004D6" w:rsidRDefault="00446FC4" w:rsidP="00446FC4">
      <w:pPr>
        <w:rPr>
          <w:sz w:val="16"/>
        </w:rPr>
      </w:pPr>
      <w:r w:rsidRPr="002004D6">
        <w:rPr>
          <w:sz w:val="16"/>
        </w:rPr>
        <w:t xml:space="preserve">Physical Infrastructure </w:t>
      </w:r>
    </w:p>
    <w:p w14:paraId="5E7331E7" w14:textId="77777777" w:rsidR="00446FC4" w:rsidRPr="002004D6" w:rsidRDefault="00446FC4" w:rsidP="00446FC4">
      <w:pPr>
        <w:rPr>
          <w:sz w:val="16"/>
        </w:rPr>
      </w:pPr>
      <w:r w:rsidRPr="002004D6">
        <w:rPr>
          <w:u w:val="single"/>
        </w:rPr>
        <w:t xml:space="preserve">The </w:t>
      </w:r>
      <w:r w:rsidRPr="002004D6">
        <w:rPr>
          <w:rStyle w:val="Emphasis"/>
          <w:highlight w:val="cyan"/>
        </w:rPr>
        <w:t>melting</w:t>
      </w:r>
      <w:r w:rsidRPr="002004D6">
        <w:rPr>
          <w:highlight w:val="cyan"/>
          <w:u w:val="single"/>
        </w:rPr>
        <w:t xml:space="preserve"> of</w:t>
      </w:r>
      <w:r w:rsidRPr="002004D6">
        <w:rPr>
          <w:u w:val="single"/>
        </w:rPr>
        <w:t xml:space="preserve"> Arctic </w:t>
      </w:r>
      <w:r w:rsidRPr="002004D6">
        <w:rPr>
          <w:rStyle w:val="Emphasis"/>
          <w:highlight w:val="cyan"/>
        </w:rPr>
        <w:t>ice</w:t>
      </w:r>
      <w:r w:rsidRPr="002004D6">
        <w:rPr>
          <w:highlight w:val="cyan"/>
          <w:u w:val="single"/>
        </w:rPr>
        <w:t xml:space="preserve"> presents</w:t>
      </w:r>
      <w:r w:rsidRPr="002004D6">
        <w:rPr>
          <w:u w:val="single"/>
        </w:rPr>
        <w:t xml:space="preserve"> both new opportunities for growth and new </w:t>
      </w:r>
      <w:r w:rsidRPr="002004D6">
        <w:rPr>
          <w:rStyle w:val="Emphasis"/>
          <w:highlight w:val="cyan"/>
        </w:rPr>
        <w:t>challenges</w:t>
      </w:r>
      <w:r w:rsidRPr="002004D6">
        <w:rPr>
          <w:u w:val="single"/>
        </w:rPr>
        <w:t xml:space="preserve"> to overcome as Arctic nations expand into this largely unexplored territory</w:t>
      </w:r>
      <w:r w:rsidRPr="002004D6">
        <w:rPr>
          <w:sz w:val="16"/>
        </w:rPr>
        <w:t xml:space="preserve">. In the private sector, shipping and tourism efforts benefit greatly from access to the Northwest Passages through Canada and the Northeast Passages and/or Northern Sea Route above Russia. </w:t>
      </w:r>
      <w:r w:rsidRPr="002004D6">
        <w:rPr>
          <w:u w:val="single"/>
        </w:rPr>
        <w:t xml:space="preserve">The </w:t>
      </w:r>
      <w:r w:rsidRPr="002004D6">
        <w:rPr>
          <w:highlight w:val="cyan"/>
          <w:u w:val="single"/>
        </w:rPr>
        <w:t>thaw</w:t>
      </w:r>
      <w:r w:rsidRPr="002004D6">
        <w:rPr>
          <w:u w:val="single"/>
        </w:rPr>
        <w:t xml:space="preserve"> also </w:t>
      </w:r>
      <w:r w:rsidRPr="002004D6">
        <w:rPr>
          <w:highlight w:val="cyan"/>
          <w:u w:val="single"/>
        </w:rPr>
        <w:t xml:space="preserve">exposes </w:t>
      </w:r>
      <w:r w:rsidRPr="002004D6">
        <w:rPr>
          <w:rStyle w:val="Emphasis"/>
          <w:highlight w:val="cyan"/>
        </w:rPr>
        <w:t>oil</w:t>
      </w:r>
      <w:r w:rsidRPr="002004D6">
        <w:rPr>
          <w:u w:val="single"/>
        </w:rPr>
        <w:t xml:space="preserve"> and </w:t>
      </w:r>
      <w:r w:rsidRPr="002004D6">
        <w:rPr>
          <w:rStyle w:val="Emphasis"/>
        </w:rPr>
        <w:t xml:space="preserve">natural </w:t>
      </w:r>
      <w:r w:rsidRPr="002004D6">
        <w:rPr>
          <w:rStyle w:val="Emphasis"/>
          <w:highlight w:val="cyan"/>
        </w:rPr>
        <w:t>gas</w:t>
      </w:r>
      <w:r w:rsidRPr="002004D6">
        <w:rPr>
          <w:highlight w:val="cyan"/>
          <w:u w:val="single"/>
        </w:rPr>
        <w:t xml:space="preserve"> fields</w:t>
      </w:r>
      <w:r w:rsidRPr="002004D6">
        <w:rPr>
          <w:sz w:val="16"/>
        </w:rPr>
        <w:t xml:space="preserve"> that could house up to a quarter of the Earth's obtainable petroleum, </w:t>
      </w:r>
      <w:r w:rsidRPr="002004D6">
        <w:rPr>
          <w:highlight w:val="cyan"/>
          <w:u w:val="single"/>
        </w:rPr>
        <w:t>offering</w:t>
      </w:r>
      <w:r w:rsidRPr="002004D6">
        <w:rPr>
          <w:u w:val="single"/>
        </w:rPr>
        <w:t xml:space="preserve"> an </w:t>
      </w:r>
      <w:r w:rsidRPr="002004D6">
        <w:rPr>
          <w:rStyle w:val="Emphasis"/>
          <w:highlight w:val="cyan"/>
        </w:rPr>
        <w:t>incentive</w:t>
      </w:r>
      <w:r w:rsidRPr="002004D6">
        <w:rPr>
          <w:highlight w:val="cyan"/>
          <w:u w:val="single"/>
        </w:rPr>
        <w:t xml:space="preserve"> for</w:t>
      </w:r>
      <w:r w:rsidRPr="002004D6">
        <w:rPr>
          <w:u w:val="single"/>
        </w:rPr>
        <w:t xml:space="preserve"> oil and natural gas </w:t>
      </w:r>
      <w:r w:rsidRPr="002004D6">
        <w:rPr>
          <w:highlight w:val="cyan"/>
          <w:u w:val="single"/>
        </w:rPr>
        <w:t xml:space="preserve">companies to </w:t>
      </w:r>
      <w:r w:rsidRPr="002004D6">
        <w:rPr>
          <w:rStyle w:val="Emphasis"/>
          <w:highlight w:val="cyan"/>
        </w:rPr>
        <w:t>move north</w:t>
      </w:r>
      <w:r w:rsidRPr="002004D6">
        <w:rPr>
          <w:sz w:val="16"/>
        </w:rPr>
        <w:t xml:space="preserve">. And in the public sector, military transportation, defense, and search and rescue operations will need to keep pace with private sector growth. As these interest groups, both civil and military, seek to operate in the Arctic, they will bring with them the </w:t>
      </w:r>
      <w:r w:rsidRPr="002004D6">
        <w:rPr>
          <w:highlight w:val="cyan"/>
          <w:u w:val="single"/>
        </w:rPr>
        <w:t xml:space="preserve">need for </w:t>
      </w:r>
      <w:r w:rsidRPr="002004D6">
        <w:rPr>
          <w:rStyle w:val="Emphasis"/>
          <w:highlight w:val="cyan"/>
        </w:rPr>
        <w:t>expanded</w:t>
      </w:r>
      <w:r w:rsidRPr="002004D6">
        <w:rPr>
          <w:rStyle w:val="Emphasis"/>
        </w:rPr>
        <w:t xml:space="preserve"> Arctic </w:t>
      </w:r>
      <w:r w:rsidRPr="002004D6">
        <w:rPr>
          <w:rStyle w:val="Emphasis"/>
          <w:highlight w:val="cyan"/>
        </w:rPr>
        <w:t>infra</w:t>
      </w:r>
      <w:r w:rsidRPr="002004D6">
        <w:rPr>
          <w:rStyle w:val="Emphasis"/>
        </w:rPr>
        <w:t>structure</w:t>
      </w:r>
      <w:r w:rsidRPr="002004D6">
        <w:rPr>
          <w:u w:val="single"/>
        </w:rPr>
        <w:t>, both temporary and permanent</w:t>
      </w:r>
      <w:r w:rsidRPr="002004D6">
        <w:rPr>
          <w:sz w:val="16"/>
        </w:rPr>
        <w:t>.</w:t>
      </w:r>
    </w:p>
    <w:p w14:paraId="044E57B8" w14:textId="77777777" w:rsidR="00446FC4" w:rsidRPr="002004D6" w:rsidRDefault="00446FC4" w:rsidP="00446FC4">
      <w:pPr>
        <w:rPr>
          <w:sz w:val="16"/>
        </w:rPr>
      </w:pPr>
      <w:r w:rsidRPr="002004D6">
        <w:rPr>
          <w:sz w:val="16"/>
        </w:rPr>
        <w:t xml:space="preserve">This additional infrastructure brings with it the </w:t>
      </w:r>
      <w:r w:rsidRPr="002004D6">
        <w:rPr>
          <w:highlight w:val="cyan"/>
          <w:u w:val="single"/>
        </w:rPr>
        <w:t xml:space="preserve">potential for </w:t>
      </w:r>
      <w:r w:rsidRPr="002004D6">
        <w:rPr>
          <w:rStyle w:val="Emphasis"/>
          <w:highlight w:val="cyan"/>
        </w:rPr>
        <w:t>larger disasters</w:t>
      </w:r>
      <w:r w:rsidRPr="002004D6">
        <w:rPr>
          <w:highlight w:val="cyan"/>
          <w:u w:val="single"/>
        </w:rPr>
        <w:t xml:space="preserve"> due to </w:t>
      </w:r>
      <w:r w:rsidRPr="002004D6">
        <w:rPr>
          <w:rStyle w:val="Emphasis"/>
          <w:highlight w:val="cyan"/>
        </w:rPr>
        <w:t>cyber disruption</w:t>
      </w:r>
      <w:r w:rsidRPr="002004D6">
        <w:rPr>
          <w:sz w:val="16"/>
        </w:rPr>
        <w:t xml:space="preserve">. As one example, the </w:t>
      </w:r>
      <w:r w:rsidRPr="002004D6">
        <w:rPr>
          <w:rStyle w:val="Emphasis"/>
        </w:rPr>
        <w:t>Kolos Data Center</w:t>
      </w:r>
      <w:r w:rsidRPr="002004D6">
        <w:rPr>
          <w:sz w:val="16"/>
        </w:rPr>
        <w:t xml:space="preserve"> to be built in </w:t>
      </w:r>
      <w:proofErr w:type="spellStart"/>
      <w:r w:rsidRPr="002004D6">
        <w:rPr>
          <w:sz w:val="16"/>
        </w:rPr>
        <w:t>Ballangen</w:t>
      </w:r>
      <w:proofErr w:type="spellEnd"/>
      <w:r w:rsidRPr="002004D6">
        <w:rPr>
          <w:sz w:val="16"/>
        </w:rPr>
        <w:t xml:space="preserve">, Norway </w:t>
      </w:r>
      <w:r w:rsidRPr="002004D6">
        <w:rPr>
          <w:u w:val="single"/>
        </w:rPr>
        <w:t xml:space="preserve">plans to both take advantage of </w:t>
      </w:r>
      <w:r w:rsidRPr="002004D6">
        <w:rPr>
          <w:rStyle w:val="Emphasis"/>
        </w:rPr>
        <w:t>hydroelectric power</w:t>
      </w:r>
      <w:r w:rsidRPr="002004D6">
        <w:rPr>
          <w:u w:val="single"/>
        </w:rPr>
        <w:t xml:space="preserve"> and use the </w:t>
      </w:r>
      <w:r w:rsidRPr="002004D6">
        <w:rPr>
          <w:rStyle w:val="Emphasis"/>
        </w:rPr>
        <w:t>cold climate</w:t>
      </w:r>
      <w:r w:rsidRPr="002004D6">
        <w:rPr>
          <w:u w:val="single"/>
        </w:rPr>
        <w:t xml:space="preserve"> to cool its servers</w:t>
      </w:r>
      <w:r w:rsidRPr="002004D6">
        <w:rPr>
          <w:sz w:val="16"/>
        </w:rPr>
        <w:t xml:space="preserve">. However, the </w:t>
      </w:r>
      <w:r w:rsidRPr="002004D6">
        <w:rPr>
          <w:highlight w:val="cyan"/>
          <w:u w:val="single"/>
        </w:rPr>
        <w:t xml:space="preserve">large amount of </w:t>
      </w:r>
      <w:r w:rsidRPr="002004D6">
        <w:rPr>
          <w:rStyle w:val="Emphasis"/>
          <w:highlight w:val="cyan"/>
        </w:rPr>
        <w:t>data</w:t>
      </w:r>
      <w:r w:rsidRPr="002004D6">
        <w:rPr>
          <w:highlight w:val="cyan"/>
          <w:u w:val="single"/>
        </w:rPr>
        <w:t xml:space="preserve"> stored</w:t>
      </w:r>
      <w:r w:rsidRPr="002004D6">
        <w:rPr>
          <w:u w:val="single"/>
        </w:rPr>
        <w:t xml:space="preserve"> there </w:t>
      </w:r>
      <w:r w:rsidRPr="002004D6">
        <w:rPr>
          <w:highlight w:val="cyan"/>
          <w:u w:val="single"/>
        </w:rPr>
        <w:t>makes it</w:t>
      </w:r>
      <w:r w:rsidRPr="002004D6">
        <w:rPr>
          <w:u w:val="single"/>
        </w:rPr>
        <w:t xml:space="preserve"> a </w:t>
      </w:r>
      <w:r w:rsidRPr="002004D6">
        <w:rPr>
          <w:rStyle w:val="Emphasis"/>
        </w:rPr>
        <w:t xml:space="preserve">prime </w:t>
      </w:r>
      <w:r w:rsidRPr="002004D6">
        <w:rPr>
          <w:rStyle w:val="Emphasis"/>
          <w:highlight w:val="cyan"/>
        </w:rPr>
        <w:t>target</w:t>
      </w:r>
      <w:r w:rsidRPr="002004D6">
        <w:rPr>
          <w:highlight w:val="cyan"/>
          <w:u w:val="single"/>
        </w:rPr>
        <w:t xml:space="preserve"> for </w:t>
      </w:r>
      <w:r w:rsidRPr="002004D6">
        <w:rPr>
          <w:rStyle w:val="Emphasis"/>
          <w:highlight w:val="cyan"/>
        </w:rPr>
        <w:t>hacking</w:t>
      </w:r>
      <w:r w:rsidRPr="002004D6">
        <w:rPr>
          <w:u w:val="single"/>
        </w:rPr>
        <w:t xml:space="preserve"> or </w:t>
      </w:r>
      <w:r w:rsidRPr="002004D6">
        <w:rPr>
          <w:rStyle w:val="Emphasis"/>
        </w:rPr>
        <w:t xml:space="preserve">physical </w:t>
      </w:r>
      <w:r w:rsidRPr="002004D6">
        <w:rPr>
          <w:rStyle w:val="Emphasis"/>
          <w:highlight w:val="cyan"/>
        </w:rPr>
        <w:t>attack</w:t>
      </w:r>
      <w:r w:rsidRPr="002004D6">
        <w:rPr>
          <w:u w:val="single"/>
        </w:rPr>
        <w:t xml:space="preserve">, and </w:t>
      </w:r>
      <w:r w:rsidRPr="002004D6">
        <w:rPr>
          <w:rStyle w:val="Emphasis"/>
          <w:highlight w:val="cyan"/>
        </w:rPr>
        <w:t>damage</w:t>
      </w:r>
      <w:r w:rsidRPr="002004D6">
        <w:rPr>
          <w:sz w:val="16"/>
        </w:rPr>
        <w:t xml:space="preserve"> to the facility, whether cyber or physical, will be </w:t>
      </w:r>
      <w:r w:rsidRPr="002004D6">
        <w:rPr>
          <w:rStyle w:val="Emphasis"/>
          <w:highlight w:val="cyan"/>
        </w:rPr>
        <w:t>difficult to repair</w:t>
      </w:r>
      <w:r w:rsidRPr="002004D6">
        <w:rPr>
          <w:highlight w:val="cyan"/>
          <w:u w:val="single"/>
        </w:rPr>
        <w:t xml:space="preserve"> due to</w:t>
      </w:r>
      <w:r w:rsidRPr="002004D6">
        <w:rPr>
          <w:u w:val="single"/>
        </w:rPr>
        <w:t xml:space="preserve"> the facility's </w:t>
      </w:r>
      <w:r w:rsidRPr="002004D6">
        <w:rPr>
          <w:rStyle w:val="Emphasis"/>
          <w:highlight w:val="cyan"/>
        </w:rPr>
        <w:t>remote location</w:t>
      </w:r>
      <w:r w:rsidRPr="002004D6">
        <w:rPr>
          <w:u w:val="single"/>
        </w:rPr>
        <w:t xml:space="preserve">. Even </w:t>
      </w:r>
      <w:r w:rsidRPr="002004D6">
        <w:rPr>
          <w:rStyle w:val="Emphasis"/>
        </w:rPr>
        <w:t>temporary infrastructure</w:t>
      </w:r>
      <w:r w:rsidRPr="002004D6">
        <w:rPr>
          <w:u w:val="single"/>
        </w:rPr>
        <w:t xml:space="preserve"> could potentially pose risks</w:t>
      </w:r>
      <w:r w:rsidRPr="002004D6">
        <w:rPr>
          <w:sz w:val="16"/>
        </w:rPr>
        <w:t>; consider the voyage of the American Crystal Serenity, which in 2016 became the largest cruise ship ever to navigate the Northwest Passage. While this voyage was successful, the potentially disastrous results of the ship's onboard computer being hacked are numerous, including loss of life of the passengers and spillage of oil and other foreign materials into Arctic waters.</w:t>
      </w:r>
    </w:p>
    <w:p w14:paraId="4C87D76E" w14:textId="77777777" w:rsidR="00446FC4" w:rsidRPr="002004D6" w:rsidRDefault="00446FC4" w:rsidP="00446FC4">
      <w:pPr>
        <w:rPr>
          <w:sz w:val="16"/>
        </w:rPr>
      </w:pPr>
      <w:r w:rsidRPr="002004D6">
        <w:rPr>
          <w:u w:val="single"/>
        </w:rPr>
        <w:t xml:space="preserve">The </w:t>
      </w:r>
      <w:r w:rsidRPr="002004D6">
        <w:rPr>
          <w:rStyle w:val="Emphasis"/>
          <w:highlight w:val="cyan"/>
        </w:rPr>
        <w:t>traditional</w:t>
      </w:r>
      <w:r w:rsidRPr="002004D6">
        <w:rPr>
          <w:u w:val="single"/>
        </w:rPr>
        <w:t xml:space="preserve"> security </w:t>
      </w:r>
      <w:r w:rsidRPr="002004D6">
        <w:rPr>
          <w:highlight w:val="cyan"/>
          <w:u w:val="single"/>
        </w:rPr>
        <w:t>response to</w:t>
      </w:r>
      <w:r w:rsidRPr="002004D6">
        <w:rPr>
          <w:u w:val="single"/>
        </w:rPr>
        <w:t xml:space="preserve"> an </w:t>
      </w:r>
      <w:r w:rsidRPr="002004D6">
        <w:rPr>
          <w:highlight w:val="cyan"/>
          <w:u w:val="single"/>
        </w:rPr>
        <w:t>attack</w:t>
      </w:r>
      <w:r w:rsidRPr="002004D6">
        <w:rPr>
          <w:u w:val="single"/>
        </w:rPr>
        <w:t xml:space="preserve"> by an outside enemy </w:t>
      </w:r>
      <w:r w:rsidRPr="002004D6">
        <w:rPr>
          <w:highlight w:val="cyan"/>
          <w:u w:val="single"/>
        </w:rPr>
        <w:t>is to "</w:t>
      </w:r>
      <w:r w:rsidRPr="002004D6">
        <w:rPr>
          <w:rStyle w:val="Emphasis"/>
          <w:highlight w:val="cyan"/>
        </w:rPr>
        <w:t>harden</w:t>
      </w:r>
      <w:r w:rsidRPr="002004D6">
        <w:rPr>
          <w:highlight w:val="cyan"/>
          <w:u w:val="single"/>
        </w:rPr>
        <w:t>"</w:t>
      </w:r>
      <w:r w:rsidRPr="002004D6">
        <w:rPr>
          <w:u w:val="single"/>
        </w:rPr>
        <w:t xml:space="preserve"> the </w:t>
      </w:r>
      <w:r w:rsidRPr="002004D6">
        <w:rPr>
          <w:highlight w:val="cyan"/>
          <w:u w:val="single"/>
        </w:rPr>
        <w:t>system</w:t>
      </w:r>
      <w:r w:rsidRPr="002004D6">
        <w:rPr>
          <w:sz w:val="16"/>
        </w:rPr>
        <w:t xml:space="preserve">, </w:t>
      </w:r>
      <w:proofErr w:type="gramStart"/>
      <w:r w:rsidRPr="002004D6">
        <w:rPr>
          <w:sz w:val="16"/>
        </w:rPr>
        <w:t>in order to</w:t>
      </w:r>
      <w:proofErr w:type="gramEnd"/>
      <w:r w:rsidRPr="002004D6">
        <w:rPr>
          <w:sz w:val="16"/>
        </w:rPr>
        <w:t xml:space="preserve"> prevent the enemy from penetrating it. However, </w:t>
      </w:r>
      <w:r w:rsidRPr="002004D6">
        <w:rPr>
          <w:highlight w:val="cyan"/>
          <w:u w:val="single"/>
        </w:rPr>
        <w:t>this approach</w:t>
      </w:r>
      <w:r w:rsidRPr="002004D6">
        <w:rPr>
          <w:u w:val="single"/>
        </w:rPr>
        <w:t xml:space="preserve"> to cyber security is generally </w:t>
      </w:r>
      <w:r w:rsidRPr="002004D6">
        <w:rPr>
          <w:rStyle w:val="Emphasis"/>
          <w:highlight w:val="cyan"/>
        </w:rPr>
        <w:t>ineffective</w:t>
      </w:r>
      <w:r w:rsidRPr="002004D6">
        <w:rPr>
          <w:u w:val="single"/>
        </w:rPr>
        <w:t xml:space="preserve"> in the long run; </w:t>
      </w:r>
      <w:r w:rsidRPr="002004D6">
        <w:rPr>
          <w:highlight w:val="cyan"/>
          <w:u w:val="single"/>
        </w:rPr>
        <w:t>more necessary</w:t>
      </w:r>
      <w:r w:rsidRPr="002004D6">
        <w:rPr>
          <w:u w:val="single"/>
        </w:rPr>
        <w:t xml:space="preserve"> is </w:t>
      </w:r>
      <w:r w:rsidRPr="002004D6">
        <w:rPr>
          <w:rStyle w:val="Emphasis"/>
          <w:highlight w:val="cyan"/>
        </w:rPr>
        <w:t>resilience</w:t>
      </w:r>
      <w:r w:rsidRPr="002004D6">
        <w:rPr>
          <w:u w:val="single"/>
        </w:rPr>
        <w:t xml:space="preserve">, the ability for a system to </w:t>
      </w:r>
      <w:r w:rsidRPr="002004D6">
        <w:rPr>
          <w:rStyle w:val="Emphasis"/>
        </w:rPr>
        <w:t>recover</w:t>
      </w:r>
      <w:r w:rsidRPr="002004D6">
        <w:rPr>
          <w:u w:val="single"/>
        </w:rPr>
        <w:t xml:space="preserve"> from </w:t>
      </w:r>
      <w:r w:rsidRPr="002004D6">
        <w:rPr>
          <w:rStyle w:val="Emphasis"/>
        </w:rPr>
        <w:t>disruption</w:t>
      </w:r>
      <w:r w:rsidRPr="002004D6">
        <w:rPr>
          <w:u w:val="single"/>
        </w:rPr>
        <w:t xml:space="preserve"> or </w:t>
      </w:r>
      <w:r w:rsidRPr="002004D6">
        <w:rPr>
          <w:rStyle w:val="Emphasis"/>
        </w:rPr>
        <w:t>failure</w:t>
      </w:r>
      <w:r w:rsidRPr="002004D6">
        <w:rPr>
          <w:sz w:val="16"/>
        </w:rPr>
        <w:t xml:space="preserve">. In terms of the previous examples, resilience for the cruise ship means building check-in stations along the ship's path and having search-and-rescue and oil cleanup boats nearby to minimize damage. For the data center, it means employing extra staff to correct errors introduced by hacking and developing evacuation plans in case of physical emergency. </w:t>
      </w:r>
      <w:r w:rsidRPr="002004D6">
        <w:rPr>
          <w:u w:val="single"/>
        </w:rPr>
        <w:t xml:space="preserve">The </w:t>
      </w:r>
      <w:r w:rsidRPr="002004D6">
        <w:rPr>
          <w:rStyle w:val="Emphasis"/>
          <w:highlight w:val="cyan"/>
        </w:rPr>
        <w:t>challenges</w:t>
      </w:r>
      <w:r w:rsidRPr="002004D6">
        <w:rPr>
          <w:u w:val="single"/>
        </w:rPr>
        <w:t xml:space="preserve"> of Arctic</w:t>
      </w:r>
      <w:r w:rsidRPr="002004D6">
        <w:rPr>
          <w:sz w:val="16"/>
        </w:rPr>
        <w:t xml:space="preserve"> infrastructure are not unique to the Arctic, but they are certainly </w:t>
      </w:r>
      <w:r w:rsidRPr="002004D6">
        <w:rPr>
          <w:highlight w:val="cyan"/>
          <w:u w:val="single"/>
        </w:rPr>
        <w:t>exacerbated by</w:t>
      </w:r>
      <w:r w:rsidRPr="002004D6">
        <w:rPr>
          <w:u w:val="single"/>
        </w:rPr>
        <w:t xml:space="preserve"> its </w:t>
      </w:r>
      <w:r w:rsidRPr="002004D6">
        <w:rPr>
          <w:rStyle w:val="Emphasis"/>
          <w:highlight w:val="cyan"/>
        </w:rPr>
        <w:t>harsh conditions</w:t>
      </w:r>
      <w:r w:rsidRPr="002004D6">
        <w:rPr>
          <w:u w:val="single"/>
        </w:rPr>
        <w:t xml:space="preserve"> and </w:t>
      </w:r>
      <w:r w:rsidRPr="002004D6">
        <w:rPr>
          <w:highlight w:val="cyan"/>
          <w:u w:val="single"/>
        </w:rPr>
        <w:t>must be handled differently</w:t>
      </w:r>
      <w:r w:rsidRPr="002004D6">
        <w:rPr>
          <w:u w:val="single"/>
        </w:rPr>
        <w:t xml:space="preserve"> from challenges at </w:t>
      </w:r>
      <w:r w:rsidRPr="002004D6">
        <w:rPr>
          <w:rStyle w:val="Emphasis"/>
        </w:rPr>
        <w:t>lower latitudes</w:t>
      </w:r>
      <w:r w:rsidRPr="002004D6">
        <w:rPr>
          <w:sz w:val="16"/>
        </w:rPr>
        <w:t>.</w:t>
      </w:r>
    </w:p>
    <w:p w14:paraId="12606989" w14:textId="77777777" w:rsidR="00446FC4" w:rsidRPr="002004D6" w:rsidRDefault="00446FC4" w:rsidP="00446FC4">
      <w:pPr>
        <w:rPr>
          <w:sz w:val="16"/>
        </w:rPr>
      </w:pPr>
      <w:r w:rsidRPr="002004D6">
        <w:rPr>
          <w:sz w:val="16"/>
        </w:rPr>
        <w:t>Analytical Methods and Tools</w:t>
      </w:r>
    </w:p>
    <w:p w14:paraId="17BD66B1" w14:textId="77777777" w:rsidR="00446FC4" w:rsidRPr="002004D6" w:rsidRDefault="00446FC4" w:rsidP="00446FC4">
      <w:pPr>
        <w:rPr>
          <w:sz w:val="16"/>
        </w:rPr>
      </w:pPr>
      <w:r w:rsidRPr="002004D6">
        <w:rPr>
          <w:sz w:val="16"/>
        </w:rPr>
        <w:t>In the modern era, all missions survive on data. A correct knowledge of current environmental conditions, incoming threats, and available resources is critical to any mission. In the case of Arctic operations, where an error as innocuous as overestimating the outdoor temperature could mean the difference between life and death, preserving the integrity of critical data is especially vital. An instrument could break, a detector could miss an incoming attack, or an adversary could breach security and compromise the reliability of measuring systems. For these situations, having a data collection system in place that is both hard – able to resist attack – and resilient – able to recover from partial or total failure – is essential.</w:t>
      </w:r>
    </w:p>
    <w:p w14:paraId="5819576F" w14:textId="77777777" w:rsidR="00446FC4" w:rsidRPr="002004D6" w:rsidRDefault="00446FC4" w:rsidP="00446FC4">
      <w:pPr>
        <w:rPr>
          <w:sz w:val="16"/>
        </w:rPr>
      </w:pPr>
      <w:r w:rsidRPr="002004D6">
        <w:rPr>
          <w:sz w:val="16"/>
        </w:rPr>
        <w:t xml:space="preserve">Also worth considering is how to tell whether an Arctic operation is sufficiently resilient in these types of disaster scenarios before the operation even begins. </w:t>
      </w:r>
      <w:r w:rsidRPr="002004D6">
        <w:rPr>
          <w:u w:val="single"/>
        </w:rPr>
        <w:t xml:space="preserve">With improved </w:t>
      </w:r>
      <w:r w:rsidRPr="002004D6">
        <w:rPr>
          <w:rStyle w:val="Emphasis"/>
        </w:rPr>
        <w:t>modeling</w:t>
      </w:r>
      <w:r w:rsidRPr="002004D6">
        <w:rPr>
          <w:u w:val="single"/>
        </w:rPr>
        <w:t xml:space="preserve"> and </w:t>
      </w:r>
      <w:r w:rsidRPr="002004D6">
        <w:rPr>
          <w:rStyle w:val="Emphasis"/>
        </w:rPr>
        <w:t>resiliency</w:t>
      </w:r>
      <w:r w:rsidRPr="002004D6">
        <w:rPr>
          <w:u w:val="single"/>
        </w:rPr>
        <w:t xml:space="preserve"> standards, Arctic missions could be assessed during their planning phases to account for these conditions</w:t>
      </w:r>
      <w:r w:rsidRPr="002004D6">
        <w:rPr>
          <w:sz w:val="16"/>
        </w:rPr>
        <w:t xml:space="preserve">. Additionally, as Arctic conditions become increasingly favorable to commercial activity, resiliency standards could play a significant role in determining the Arctic economic environment. Unfortunately, to date, </w:t>
      </w:r>
      <w:r w:rsidRPr="002004D6">
        <w:rPr>
          <w:highlight w:val="cyan"/>
          <w:u w:val="single"/>
        </w:rPr>
        <w:t xml:space="preserve">there are </w:t>
      </w:r>
      <w:r w:rsidRPr="002004D6">
        <w:rPr>
          <w:rStyle w:val="Emphasis"/>
          <w:highlight w:val="cyan"/>
        </w:rPr>
        <w:t>no international standards</w:t>
      </w:r>
      <w:r w:rsidRPr="002004D6">
        <w:rPr>
          <w:highlight w:val="cyan"/>
          <w:u w:val="single"/>
        </w:rPr>
        <w:t xml:space="preserve"> for Arctic </w:t>
      </w:r>
      <w:r w:rsidRPr="002004D6">
        <w:rPr>
          <w:rStyle w:val="Emphasis"/>
          <w:highlight w:val="cyan"/>
        </w:rPr>
        <w:t>cyber resilience</w:t>
      </w:r>
      <w:r w:rsidRPr="002004D6">
        <w:rPr>
          <w:sz w:val="16"/>
        </w:rPr>
        <w:t xml:space="preserve">. This </w:t>
      </w:r>
      <w:r w:rsidRPr="002004D6">
        <w:rPr>
          <w:highlight w:val="cyan"/>
          <w:u w:val="single"/>
        </w:rPr>
        <w:t>lack of standards</w:t>
      </w:r>
      <w:r w:rsidRPr="002004D6">
        <w:rPr>
          <w:u w:val="single"/>
        </w:rPr>
        <w:t xml:space="preserve"> does more than </w:t>
      </w:r>
      <w:r w:rsidRPr="002004D6">
        <w:rPr>
          <w:rStyle w:val="Emphasis"/>
          <w:highlight w:val="cyan"/>
        </w:rPr>
        <w:t>complicate modeling</w:t>
      </w:r>
      <w:r w:rsidRPr="002004D6">
        <w:rPr>
          <w:u w:val="single"/>
        </w:rPr>
        <w:t xml:space="preserve">; it </w:t>
      </w:r>
      <w:r w:rsidRPr="002004D6">
        <w:rPr>
          <w:highlight w:val="cyan"/>
          <w:u w:val="single"/>
        </w:rPr>
        <w:t>leaves</w:t>
      </w:r>
      <w:r w:rsidRPr="002004D6">
        <w:rPr>
          <w:u w:val="single"/>
        </w:rPr>
        <w:t xml:space="preserve"> Arctic facilities with </w:t>
      </w:r>
      <w:r w:rsidRPr="002004D6">
        <w:rPr>
          <w:rStyle w:val="Emphasis"/>
          <w:highlight w:val="cyan"/>
        </w:rPr>
        <w:t>no clear guidelines</w:t>
      </w:r>
      <w:r w:rsidRPr="002004D6">
        <w:rPr>
          <w:highlight w:val="cyan"/>
          <w:u w:val="single"/>
        </w:rPr>
        <w:t xml:space="preserve"> for what data they need</w:t>
      </w:r>
      <w:r w:rsidRPr="002004D6">
        <w:rPr>
          <w:sz w:val="16"/>
        </w:rPr>
        <w:t xml:space="preserve"> to collect to maintain operation and </w:t>
      </w:r>
      <w:r w:rsidRPr="002004D6">
        <w:rPr>
          <w:highlight w:val="cyan"/>
          <w:u w:val="single"/>
        </w:rPr>
        <w:t xml:space="preserve">gives them </w:t>
      </w:r>
      <w:r w:rsidRPr="002004D6">
        <w:rPr>
          <w:rStyle w:val="Emphasis"/>
          <w:highlight w:val="cyan"/>
        </w:rPr>
        <w:t>no way</w:t>
      </w:r>
      <w:r w:rsidRPr="002004D6">
        <w:rPr>
          <w:highlight w:val="cyan"/>
          <w:u w:val="single"/>
        </w:rPr>
        <w:t xml:space="preserve"> to validate that they are </w:t>
      </w:r>
      <w:r w:rsidRPr="002004D6">
        <w:rPr>
          <w:rStyle w:val="Emphasis"/>
          <w:highlight w:val="cyan"/>
        </w:rPr>
        <w:t>operating safely</w:t>
      </w:r>
      <w:r w:rsidRPr="002004D6">
        <w:rPr>
          <w:sz w:val="16"/>
        </w:rPr>
        <w:t>.</w:t>
      </w:r>
    </w:p>
    <w:p w14:paraId="5F3C33EF" w14:textId="77777777" w:rsidR="00446FC4" w:rsidRPr="002004D6" w:rsidRDefault="00446FC4" w:rsidP="00446FC4">
      <w:pPr>
        <w:pStyle w:val="Heading4"/>
        <w:rPr>
          <w:rFonts w:cs="Calibri"/>
        </w:rPr>
      </w:pPr>
      <w:r w:rsidRPr="002004D6">
        <w:rPr>
          <w:rFonts w:cs="Calibri"/>
          <w:u w:val="single"/>
        </w:rPr>
        <w:t>Info-sharing</w:t>
      </w:r>
      <w:r w:rsidRPr="002004D6">
        <w:rPr>
          <w:rFonts w:cs="Calibri"/>
        </w:rPr>
        <w:t xml:space="preserve">, establishing uniform </w:t>
      </w:r>
      <w:r w:rsidRPr="002004D6">
        <w:rPr>
          <w:rFonts w:cs="Calibri"/>
          <w:u w:val="single"/>
        </w:rPr>
        <w:t>rules of engagement</w:t>
      </w:r>
      <w:r w:rsidRPr="002004D6">
        <w:rPr>
          <w:rFonts w:cs="Calibri"/>
        </w:rPr>
        <w:t xml:space="preserve">, and providing </w:t>
      </w:r>
      <w:r w:rsidRPr="002004D6">
        <w:rPr>
          <w:rFonts w:cs="Calibri"/>
          <w:u w:val="single"/>
        </w:rPr>
        <w:t>technical assistance</w:t>
      </w:r>
      <w:r w:rsidRPr="002004D6">
        <w:rPr>
          <w:rFonts w:cs="Calibri"/>
        </w:rPr>
        <w:t xml:space="preserve"> through an </w:t>
      </w:r>
      <w:r w:rsidRPr="002004D6">
        <w:rPr>
          <w:rFonts w:cs="Calibri"/>
          <w:u w:val="single"/>
        </w:rPr>
        <w:t>Arctic Joint Command Center</w:t>
      </w:r>
      <w:r w:rsidRPr="002004D6">
        <w:rPr>
          <w:rFonts w:cs="Calibri"/>
        </w:rPr>
        <w:t xml:space="preserve"> builds cyber resilience for </w:t>
      </w:r>
      <w:r w:rsidRPr="002004D6">
        <w:rPr>
          <w:rFonts w:cs="Calibri"/>
          <w:u w:val="single"/>
        </w:rPr>
        <w:t>all NATO members</w:t>
      </w:r>
      <w:r w:rsidRPr="002004D6">
        <w:rPr>
          <w:rFonts w:cs="Calibri"/>
        </w:rPr>
        <w:t xml:space="preserve">. </w:t>
      </w:r>
    </w:p>
    <w:p w14:paraId="23A14645" w14:textId="77777777" w:rsidR="00446FC4" w:rsidRPr="002004D6" w:rsidRDefault="00446FC4" w:rsidP="00446FC4">
      <w:r w:rsidRPr="002004D6">
        <w:t xml:space="preserve">Nicolas </w:t>
      </w:r>
      <w:proofErr w:type="spellStart"/>
      <w:r w:rsidRPr="002004D6">
        <w:rPr>
          <w:rStyle w:val="Style13ptBold"/>
        </w:rPr>
        <w:t>Mazzucchi</w:t>
      </w:r>
      <w:proofErr w:type="spellEnd"/>
      <w:r w:rsidRPr="002004D6">
        <w:rPr>
          <w:rStyle w:val="Style13ptBold"/>
        </w:rPr>
        <w:t xml:space="preserve"> and</w:t>
      </w:r>
      <w:r w:rsidRPr="002004D6">
        <w:t xml:space="preserve"> Alix </w:t>
      </w:r>
      <w:r w:rsidRPr="002004D6">
        <w:rPr>
          <w:rStyle w:val="Style13ptBold"/>
        </w:rPr>
        <w:t>Desforges ‘19</w:t>
      </w:r>
      <w:r w:rsidRPr="002004D6">
        <w:t xml:space="preserve">---Nicholas </w:t>
      </w:r>
      <w:proofErr w:type="spellStart"/>
      <w:r w:rsidRPr="002004D6">
        <w:t>Mazzucchi</w:t>
      </w:r>
      <w:proofErr w:type="spellEnd"/>
      <w:r w:rsidRPr="002004D6">
        <w:t xml:space="preserve"> is the Research Director at the Strategic Studies Center of the French Navy. ("NEW PERSPECTIVES ON SHARED SECURITY: NATO’S NEXT 70 YEARS", Chapter 6, </w:t>
      </w:r>
      <w:r w:rsidRPr="002004D6">
        <w:rPr>
          <w:i/>
          <w:iCs/>
        </w:rPr>
        <w:t>Carnegie Europe</w:t>
      </w:r>
      <w:r w:rsidRPr="002004D6">
        <w:t>, https://carnegie-production-assets.s3.amazonaws.com/static/files/NATO_int_final1.pdf, 2019). Accessed 7-25-2025 by NT-RM.</w:t>
      </w:r>
    </w:p>
    <w:p w14:paraId="7D1194DD" w14:textId="77777777" w:rsidR="00446FC4" w:rsidRPr="002004D6" w:rsidRDefault="00446FC4" w:rsidP="00446FC4">
      <w:pPr>
        <w:rPr>
          <w:sz w:val="16"/>
        </w:rPr>
      </w:pPr>
      <w:r w:rsidRPr="002004D6">
        <w:rPr>
          <w:sz w:val="16"/>
        </w:rPr>
        <w:t xml:space="preserve">Alongside investments in technology, </w:t>
      </w:r>
      <w:r w:rsidRPr="002004D6">
        <w:rPr>
          <w:rStyle w:val="StyleUnderline"/>
          <w:highlight w:val="cyan"/>
        </w:rPr>
        <w:t xml:space="preserve">allies need to </w:t>
      </w:r>
      <w:r w:rsidRPr="002004D6">
        <w:rPr>
          <w:rStyle w:val="Emphasis"/>
          <w:highlight w:val="cyan"/>
        </w:rPr>
        <w:t>strengthen education in cyber</w:t>
      </w:r>
      <w:r w:rsidRPr="002004D6">
        <w:rPr>
          <w:sz w:val="16"/>
        </w:rPr>
        <w:t xml:space="preserve"> matters, not only in engineering, but also </w:t>
      </w:r>
      <w:r w:rsidRPr="002004D6">
        <w:rPr>
          <w:rStyle w:val="StyleUnderline"/>
        </w:rPr>
        <w:t>in strategic thinking and social use</w:t>
      </w:r>
      <w:r w:rsidRPr="002004D6">
        <w:rPr>
          <w:sz w:val="16"/>
        </w:rPr>
        <w:t xml:space="preserve">. </w:t>
      </w:r>
      <w:r w:rsidRPr="002004D6">
        <w:rPr>
          <w:rStyle w:val="StyleUnderline"/>
        </w:rPr>
        <w:t xml:space="preserve">All military personnel </w:t>
      </w:r>
      <w:proofErr w:type="gramStart"/>
      <w:r w:rsidRPr="002004D6">
        <w:rPr>
          <w:rStyle w:val="StyleUnderline"/>
        </w:rPr>
        <w:t>have to</w:t>
      </w:r>
      <w:proofErr w:type="gramEnd"/>
      <w:r w:rsidRPr="002004D6">
        <w:rPr>
          <w:rStyle w:val="StyleUnderline"/>
        </w:rPr>
        <w:t xml:space="preserve"> be involved to </w:t>
      </w:r>
      <w:r w:rsidRPr="002004D6">
        <w:rPr>
          <w:rStyle w:val="StyleUnderline"/>
          <w:highlight w:val="cyan"/>
        </w:rPr>
        <w:t xml:space="preserve">ensure </w:t>
      </w:r>
      <w:r w:rsidRPr="002004D6">
        <w:rPr>
          <w:rStyle w:val="Emphasis"/>
          <w:highlight w:val="cyan"/>
        </w:rPr>
        <w:t xml:space="preserve">greater </w:t>
      </w:r>
      <w:r w:rsidRPr="002004D6">
        <w:rPr>
          <w:rStyle w:val="Emphasis"/>
        </w:rPr>
        <w:t xml:space="preserve">cybersecurity </w:t>
      </w:r>
      <w:r w:rsidRPr="002004D6">
        <w:rPr>
          <w:rStyle w:val="Emphasis"/>
          <w:highlight w:val="cyan"/>
        </w:rPr>
        <w:t>awareness</w:t>
      </w:r>
      <w:r w:rsidRPr="002004D6">
        <w:rPr>
          <w:rStyle w:val="StyleUnderline"/>
        </w:rPr>
        <w:t xml:space="preserve"> </w:t>
      </w:r>
      <w:r w:rsidRPr="002004D6">
        <w:rPr>
          <w:rStyle w:val="StyleUnderline"/>
          <w:highlight w:val="cyan"/>
        </w:rPr>
        <w:t xml:space="preserve">and </w:t>
      </w:r>
      <w:r w:rsidRPr="002004D6">
        <w:rPr>
          <w:rStyle w:val="StyleUnderline"/>
        </w:rPr>
        <w:t xml:space="preserve">a </w:t>
      </w:r>
      <w:r w:rsidRPr="002004D6">
        <w:rPr>
          <w:rStyle w:val="StyleUnderline"/>
          <w:highlight w:val="cyan"/>
        </w:rPr>
        <w:t xml:space="preserve">better integration </w:t>
      </w:r>
      <w:r w:rsidRPr="002004D6">
        <w:rPr>
          <w:rStyle w:val="StyleUnderline"/>
        </w:rPr>
        <w:t xml:space="preserve">of cyber capabilities </w:t>
      </w:r>
      <w:r w:rsidRPr="002004D6">
        <w:rPr>
          <w:rStyle w:val="StyleUnderline"/>
          <w:highlight w:val="cyan"/>
        </w:rPr>
        <w:t>into military op</w:t>
      </w:r>
      <w:r w:rsidRPr="002004D6">
        <w:rPr>
          <w:rStyle w:val="StyleUnderline"/>
        </w:rPr>
        <w:t>eration</w:t>
      </w:r>
      <w:r w:rsidRPr="002004D6">
        <w:rPr>
          <w:rStyle w:val="StyleUnderline"/>
          <w:highlight w:val="cyan"/>
        </w:rPr>
        <w:t>s</w:t>
      </w:r>
      <w:r w:rsidRPr="002004D6">
        <w:rPr>
          <w:sz w:val="16"/>
        </w:rPr>
        <w:t xml:space="preserve">. The </w:t>
      </w:r>
      <w:r w:rsidRPr="002004D6">
        <w:rPr>
          <w:rStyle w:val="StyleUnderline"/>
        </w:rPr>
        <w:t xml:space="preserve">most important challenge for </w:t>
      </w:r>
      <w:r w:rsidRPr="002004D6">
        <w:rPr>
          <w:rStyle w:val="Emphasis"/>
          <w:highlight w:val="cyan"/>
        </w:rPr>
        <w:t>NATO</w:t>
      </w:r>
      <w:r w:rsidRPr="002004D6">
        <w:rPr>
          <w:sz w:val="16"/>
        </w:rPr>
        <w:t xml:space="preserve"> as an alliance </w:t>
      </w:r>
      <w:r w:rsidRPr="002004D6">
        <w:rPr>
          <w:rStyle w:val="StyleUnderline"/>
        </w:rPr>
        <w:t xml:space="preserve">is to </w:t>
      </w:r>
      <w:r w:rsidRPr="002004D6">
        <w:rPr>
          <w:rStyle w:val="Emphasis"/>
          <w:highlight w:val="cyan"/>
        </w:rPr>
        <w:t>bridge the gap</w:t>
      </w:r>
      <w:r w:rsidRPr="002004D6">
        <w:rPr>
          <w:rStyle w:val="StyleUnderline"/>
          <w:highlight w:val="cyan"/>
        </w:rPr>
        <w:t xml:space="preserve"> between</w:t>
      </w:r>
      <w:r w:rsidRPr="002004D6">
        <w:rPr>
          <w:rStyle w:val="StyleUnderline"/>
        </w:rPr>
        <w:t xml:space="preserve"> those </w:t>
      </w:r>
      <w:r w:rsidRPr="002004D6">
        <w:rPr>
          <w:rStyle w:val="StyleUnderline"/>
          <w:highlight w:val="cyan"/>
        </w:rPr>
        <w:t>states</w:t>
      </w:r>
      <w:r w:rsidRPr="002004D6">
        <w:rPr>
          <w:rStyle w:val="StyleUnderline"/>
        </w:rPr>
        <w:t xml:space="preserve"> with first-rate cyber capabilities and awareness and those </w:t>
      </w:r>
      <w:r w:rsidRPr="002004D6">
        <w:rPr>
          <w:rStyle w:val="StyleUnderline"/>
          <w:highlight w:val="cyan"/>
        </w:rPr>
        <w:t xml:space="preserve">that </w:t>
      </w:r>
      <w:proofErr w:type="gramStart"/>
      <w:r w:rsidRPr="002004D6">
        <w:rPr>
          <w:rStyle w:val="StyleUnderline"/>
          <w:highlight w:val="cyan"/>
        </w:rPr>
        <w:t>lag behind</w:t>
      </w:r>
      <w:proofErr w:type="gramEnd"/>
      <w:r w:rsidRPr="002004D6">
        <w:rPr>
          <w:sz w:val="16"/>
        </w:rPr>
        <w:t xml:space="preserve">. Currently, </w:t>
      </w:r>
      <w:r w:rsidRPr="002004D6">
        <w:rPr>
          <w:rStyle w:val="StyleUnderline"/>
        </w:rPr>
        <w:t>a handful of member states are pulling away</w:t>
      </w:r>
      <w:r w:rsidRPr="002004D6">
        <w:rPr>
          <w:sz w:val="16"/>
        </w:rPr>
        <w:t xml:space="preserve"> from the others </w:t>
      </w:r>
      <w:r w:rsidRPr="002004D6">
        <w:rPr>
          <w:rStyle w:val="StyleUnderline"/>
        </w:rPr>
        <w:t xml:space="preserve">in terms of the </w:t>
      </w:r>
      <w:r w:rsidRPr="002004D6">
        <w:rPr>
          <w:rStyle w:val="Emphasis"/>
        </w:rPr>
        <w:t>mass integration</w:t>
      </w:r>
      <w:r w:rsidRPr="002004D6">
        <w:rPr>
          <w:rStyle w:val="StyleUnderline"/>
        </w:rPr>
        <w:t xml:space="preserve"> of connected devices, quantum computing, and a</w:t>
      </w:r>
      <w:r w:rsidRPr="002004D6">
        <w:rPr>
          <w:sz w:val="16"/>
        </w:rPr>
        <w:t xml:space="preserve">rtificial </w:t>
      </w:r>
      <w:r w:rsidRPr="002004D6">
        <w:rPr>
          <w:rStyle w:val="StyleUnderline"/>
        </w:rPr>
        <w:t>i</w:t>
      </w:r>
      <w:r w:rsidRPr="002004D6">
        <w:rPr>
          <w:sz w:val="16"/>
        </w:rPr>
        <w:t>ntelligence–</w:t>
      </w:r>
      <w:r w:rsidRPr="002004D6">
        <w:rPr>
          <w:rStyle w:val="StyleUnderline"/>
        </w:rPr>
        <w:t>based systems</w:t>
      </w:r>
      <w:r w:rsidRPr="002004D6">
        <w:rPr>
          <w:sz w:val="16"/>
        </w:rPr>
        <w:t xml:space="preserve">. This </w:t>
      </w:r>
      <w:r w:rsidRPr="002004D6">
        <w:rPr>
          <w:rStyle w:val="StyleUnderline"/>
        </w:rPr>
        <w:t>gap</w:t>
      </w:r>
      <w:r w:rsidRPr="002004D6">
        <w:rPr>
          <w:sz w:val="16"/>
        </w:rPr>
        <w:t xml:space="preserve"> could </w:t>
      </w:r>
      <w:r w:rsidRPr="002004D6">
        <w:rPr>
          <w:rStyle w:val="StyleUnderline"/>
        </w:rPr>
        <w:t xml:space="preserve">have a major impact on </w:t>
      </w:r>
      <w:r w:rsidRPr="002004D6">
        <w:rPr>
          <w:rStyle w:val="Emphasis"/>
        </w:rPr>
        <w:t>burden sharing</w:t>
      </w:r>
      <w:r w:rsidRPr="002004D6">
        <w:rPr>
          <w:rStyle w:val="StyleUnderline"/>
        </w:rPr>
        <w:t xml:space="preserve"> in NATO</w:t>
      </w:r>
      <w:r w:rsidRPr="002004D6">
        <w:rPr>
          <w:sz w:val="16"/>
        </w:rPr>
        <w:t>, because a low level of spending by one or more countries would need to be compensated by the others to maintain a satisfactory global level for the alliance.</w:t>
      </w:r>
    </w:p>
    <w:p w14:paraId="2688CD49" w14:textId="77777777" w:rsidR="00446FC4" w:rsidRPr="002004D6" w:rsidRDefault="00446FC4" w:rsidP="00446FC4">
      <w:pPr>
        <w:rPr>
          <w:sz w:val="16"/>
        </w:rPr>
      </w:pPr>
      <w:r w:rsidRPr="002004D6">
        <w:rPr>
          <w:rStyle w:val="StyleUnderline"/>
        </w:rPr>
        <w:t xml:space="preserve">Allies </w:t>
      </w:r>
      <w:r w:rsidRPr="002004D6">
        <w:rPr>
          <w:rStyle w:val="StyleUnderline"/>
          <w:highlight w:val="cyan"/>
        </w:rPr>
        <w:t>should draw</w:t>
      </w:r>
      <w:r w:rsidRPr="002004D6">
        <w:rPr>
          <w:rStyle w:val="StyleUnderline"/>
        </w:rPr>
        <w:t xml:space="preserve"> up national </w:t>
      </w:r>
      <w:r w:rsidRPr="002004D6">
        <w:rPr>
          <w:rStyle w:val="Emphasis"/>
          <w:highlight w:val="cyan"/>
        </w:rPr>
        <w:t>cyber rules of engagement</w:t>
      </w:r>
      <w:r w:rsidRPr="002004D6">
        <w:rPr>
          <w:rStyle w:val="StyleUnderline"/>
          <w:highlight w:val="cyan"/>
        </w:rPr>
        <w:t xml:space="preserve"> </w:t>
      </w:r>
      <w:r w:rsidRPr="002004D6">
        <w:rPr>
          <w:rStyle w:val="StyleUnderline"/>
        </w:rPr>
        <w:t xml:space="preserve">for </w:t>
      </w:r>
      <w:r w:rsidRPr="002004D6">
        <w:rPr>
          <w:rStyle w:val="Emphasis"/>
        </w:rPr>
        <w:t>offensive operations</w:t>
      </w:r>
      <w:r w:rsidRPr="002004D6">
        <w:rPr>
          <w:rStyle w:val="StyleUnderline"/>
        </w:rPr>
        <w:t xml:space="preserve"> in accordance with</w:t>
      </w:r>
      <w:r w:rsidRPr="002004D6">
        <w:rPr>
          <w:sz w:val="16"/>
        </w:rPr>
        <w:t xml:space="preserve"> principles of </w:t>
      </w:r>
      <w:r w:rsidRPr="002004D6">
        <w:rPr>
          <w:rStyle w:val="StyleUnderline"/>
        </w:rPr>
        <w:t>international law</w:t>
      </w:r>
      <w:r w:rsidRPr="002004D6">
        <w:rPr>
          <w:sz w:val="16"/>
        </w:rPr>
        <w:t xml:space="preserve">. </w:t>
      </w:r>
      <w:r w:rsidRPr="002004D6">
        <w:rPr>
          <w:rStyle w:val="StyleUnderline"/>
          <w:highlight w:val="cyan"/>
        </w:rPr>
        <w:t>Certain policies</w:t>
      </w:r>
      <w:r w:rsidRPr="002004D6">
        <w:rPr>
          <w:rStyle w:val="StyleUnderline"/>
        </w:rPr>
        <w:t xml:space="preserve"> espoused by some member states, </w:t>
      </w:r>
      <w:r w:rsidRPr="002004D6">
        <w:rPr>
          <w:rStyle w:val="StyleUnderline"/>
          <w:highlight w:val="cyan"/>
        </w:rPr>
        <w:t xml:space="preserve">such as </w:t>
      </w:r>
      <w:r w:rsidRPr="002004D6">
        <w:rPr>
          <w:rStyle w:val="Emphasis"/>
          <w:highlight w:val="cyan"/>
        </w:rPr>
        <w:t>hack-back</w:t>
      </w:r>
      <w:r w:rsidRPr="002004D6">
        <w:rPr>
          <w:sz w:val="16"/>
        </w:rPr>
        <w:t xml:space="preserve">, which allows private firms to pursue attackers into other companies’ networks, </w:t>
      </w:r>
      <w:r w:rsidRPr="002004D6">
        <w:rPr>
          <w:rStyle w:val="StyleUnderline"/>
        </w:rPr>
        <w:t xml:space="preserve">or cyber deterrence, could </w:t>
      </w:r>
      <w:r w:rsidRPr="002004D6">
        <w:rPr>
          <w:rStyle w:val="StyleUnderline"/>
          <w:highlight w:val="cyan"/>
        </w:rPr>
        <w:t xml:space="preserve">lead to </w:t>
      </w:r>
      <w:r w:rsidRPr="002004D6">
        <w:rPr>
          <w:rStyle w:val="Emphasis"/>
          <w:highlight w:val="cyan"/>
        </w:rPr>
        <w:t>uncontrolled escalation</w:t>
      </w:r>
      <w:r w:rsidRPr="002004D6">
        <w:rPr>
          <w:sz w:val="16"/>
        </w:rPr>
        <w:t xml:space="preserve">.67 International law tends to limit this escalation to mainly economic responses, such as sanctions and countermeasures. All </w:t>
      </w:r>
      <w:r w:rsidRPr="002004D6">
        <w:rPr>
          <w:rStyle w:val="StyleUnderline"/>
        </w:rPr>
        <w:t>NATO allies</w:t>
      </w:r>
      <w:r w:rsidRPr="002004D6">
        <w:rPr>
          <w:sz w:val="16"/>
        </w:rPr>
        <w:t xml:space="preserve"> also </w:t>
      </w:r>
      <w:r w:rsidRPr="002004D6">
        <w:rPr>
          <w:rStyle w:val="StyleUnderline"/>
        </w:rPr>
        <w:t xml:space="preserve">need to ensure that their </w:t>
      </w:r>
      <w:r w:rsidRPr="002004D6">
        <w:rPr>
          <w:rStyle w:val="Emphasis"/>
        </w:rPr>
        <w:t>rules of engagement</w:t>
      </w:r>
      <w:r w:rsidRPr="002004D6">
        <w:rPr>
          <w:rStyle w:val="StyleUnderline"/>
        </w:rPr>
        <w:t xml:space="preserve"> are compatible with the </w:t>
      </w:r>
      <w:r w:rsidRPr="002004D6">
        <w:rPr>
          <w:rStyle w:val="Emphasis"/>
          <w:highlight w:val="cyan"/>
        </w:rPr>
        <w:t>alliance’s agreed approach</w:t>
      </w:r>
      <w:r w:rsidRPr="002004D6">
        <w:rPr>
          <w:rStyle w:val="StyleUnderline"/>
          <w:highlight w:val="cyan"/>
        </w:rPr>
        <w:t xml:space="preserve"> to cyber defense</w:t>
      </w:r>
      <w:r w:rsidRPr="002004D6">
        <w:rPr>
          <w:sz w:val="16"/>
        </w:rPr>
        <w:t xml:space="preserve">. </w:t>
      </w:r>
      <w:r w:rsidRPr="002004D6">
        <w:rPr>
          <w:rStyle w:val="StyleUnderline"/>
        </w:rPr>
        <w:t>At present, different countries have different views on offensive cyber policies</w:t>
      </w:r>
      <w:r w:rsidRPr="002004D6">
        <w:rPr>
          <w:sz w:val="16"/>
        </w:rPr>
        <w:t>, in particular.</w:t>
      </w:r>
    </w:p>
    <w:p w14:paraId="69382BAE" w14:textId="77777777" w:rsidR="00446FC4" w:rsidRPr="002004D6" w:rsidRDefault="00446FC4" w:rsidP="00446FC4">
      <w:pPr>
        <w:rPr>
          <w:sz w:val="16"/>
        </w:rPr>
      </w:pPr>
      <w:r w:rsidRPr="002004D6">
        <w:rPr>
          <w:sz w:val="16"/>
        </w:rPr>
        <w:t xml:space="preserve">The </w:t>
      </w:r>
      <w:r w:rsidRPr="002004D6">
        <w:rPr>
          <w:rStyle w:val="StyleUnderline"/>
        </w:rPr>
        <w:t xml:space="preserve">alliance should </w:t>
      </w:r>
      <w:r w:rsidRPr="002004D6">
        <w:rPr>
          <w:rStyle w:val="StyleUnderline"/>
          <w:highlight w:val="cyan"/>
        </w:rPr>
        <w:t xml:space="preserve">give </w:t>
      </w:r>
      <w:r w:rsidRPr="002004D6">
        <w:rPr>
          <w:rStyle w:val="Emphasis"/>
          <w:highlight w:val="cyan"/>
        </w:rPr>
        <w:t>technical assistance</w:t>
      </w:r>
      <w:r w:rsidRPr="002004D6">
        <w:rPr>
          <w:rStyle w:val="StyleUnderline"/>
          <w:highlight w:val="cyan"/>
        </w:rPr>
        <w:t xml:space="preserve"> to member states</w:t>
      </w:r>
      <w:r w:rsidRPr="002004D6">
        <w:rPr>
          <w:rStyle w:val="StyleUnderline"/>
        </w:rPr>
        <w:t xml:space="preserve"> that</w:t>
      </w:r>
      <w:r w:rsidRPr="002004D6">
        <w:rPr>
          <w:sz w:val="16"/>
        </w:rPr>
        <w:t xml:space="preserve"> are willing to </w:t>
      </w:r>
      <w:r w:rsidRPr="002004D6">
        <w:rPr>
          <w:rStyle w:val="Emphasis"/>
          <w:highlight w:val="cyan"/>
        </w:rPr>
        <w:t>share info</w:t>
      </w:r>
      <w:r w:rsidRPr="002004D6">
        <w:rPr>
          <w:rStyle w:val="StyleUnderline"/>
        </w:rPr>
        <w:t xml:space="preserve">rmation </w:t>
      </w:r>
      <w:r w:rsidRPr="002004D6">
        <w:rPr>
          <w:rStyle w:val="StyleUnderline"/>
          <w:highlight w:val="cyan"/>
        </w:rPr>
        <w:t>and</w:t>
      </w:r>
      <w:r w:rsidRPr="002004D6">
        <w:rPr>
          <w:rStyle w:val="StyleUnderline"/>
        </w:rPr>
        <w:t xml:space="preserve"> </w:t>
      </w:r>
      <w:r w:rsidRPr="002004D6">
        <w:rPr>
          <w:rStyle w:val="Emphasis"/>
        </w:rPr>
        <w:t>national best practices</w:t>
      </w:r>
      <w:r w:rsidRPr="002004D6">
        <w:rPr>
          <w:sz w:val="16"/>
        </w:rPr>
        <w:t xml:space="preserve">. </w:t>
      </w:r>
      <w:r w:rsidRPr="002004D6">
        <w:rPr>
          <w:rStyle w:val="StyleUnderline"/>
        </w:rPr>
        <w:t xml:space="preserve">NATO should </w:t>
      </w:r>
      <w:r w:rsidRPr="002004D6">
        <w:rPr>
          <w:rStyle w:val="StyleUnderline"/>
          <w:highlight w:val="cyan"/>
        </w:rPr>
        <w:t xml:space="preserve">expand its </w:t>
      </w:r>
      <w:r w:rsidRPr="002004D6">
        <w:rPr>
          <w:rStyle w:val="Emphasis"/>
          <w:highlight w:val="cyan"/>
        </w:rPr>
        <w:t xml:space="preserve">rapid-response </w:t>
      </w:r>
      <w:r w:rsidRPr="002004D6">
        <w:rPr>
          <w:rStyle w:val="Emphasis"/>
        </w:rPr>
        <w:t xml:space="preserve">system </w:t>
      </w:r>
      <w:r w:rsidRPr="002004D6">
        <w:rPr>
          <w:rStyle w:val="StyleUnderline"/>
        </w:rPr>
        <w:t>to cover attacks that blur the line between</w:t>
      </w:r>
      <w:r w:rsidRPr="002004D6">
        <w:rPr>
          <w:sz w:val="16"/>
        </w:rPr>
        <w:t xml:space="preserve"> the </w:t>
      </w:r>
      <w:r w:rsidRPr="002004D6">
        <w:rPr>
          <w:rStyle w:val="StyleUnderline"/>
        </w:rPr>
        <w:t>military and nonmilitary</w:t>
      </w:r>
      <w:r w:rsidRPr="002004D6">
        <w:rPr>
          <w:sz w:val="16"/>
        </w:rPr>
        <w:t xml:space="preserve"> realms, such as an attack on critical nonmilitary networks in the context of a NATO military mission.</w:t>
      </w:r>
    </w:p>
    <w:p w14:paraId="2AF09AF6" w14:textId="77777777" w:rsidR="00446FC4" w:rsidRPr="002004D6" w:rsidRDefault="00446FC4" w:rsidP="00446FC4">
      <w:pPr>
        <w:rPr>
          <w:rStyle w:val="StyleUnderline"/>
        </w:rPr>
      </w:pPr>
      <w:r w:rsidRPr="002004D6">
        <w:rPr>
          <w:rStyle w:val="StyleUnderline"/>
          <w:highlight w:val="cyan"/>
        </w:rPr>
        <w:t>Unity is important</w:t>
      </w:r>
      <w:r w:rsidRPr="002004D6">
        <w:rPr>
          <w:rStyle w:val="StyleUnderline"/>
        </w:rPr>
        <w:t xml:space="preserve"> when it comes to </w:t>
      </w:r>
      <w:r w:rsidRPr="002004D6">
        <w:rPr>
          <w:rStyle w:val="Emphasis"/>
        </w:rPr>
        <w:t>external communications</w:t>
      </w:r>
      <w:r w:rsidRPr="002004D6">
        <w:rPr>
          <w:rStyle w:val="StyleUnderline"/>
        </w:rPr>
        <w:t xml:space="preserve"> by</w:t>
      </w:r>
      <w:r w:rsidRPr="002004D6">
        <w:rPr>
          <w:sz w:val="16"/>
        </w:rPr>
        <w:t xml:space="preserve"> the </w:t>
      </w:r>
      <w:r w:rsidRPr="002004D6">
        <w:rPr>
          <w:rStyle w:val="StyleUnderline"/>
        </w:rPr>
        <w:t>allies</w:t>
      </w:r>
      <w:r w:rsidRPr="002004D6">
        <w:rPr>
          <w:sz w:val="16"/>
        </w:rPr>
        <w:t xml:space="preserve">, </w:t>
      </w:r>
      <w:r w:rsidRPr="002004D6">
        <w:rPr>
          <w:rStyle w:val="StyleUnderline"/>
        </w:rPr>
        <w:t xml:space="preserve">or by NATO’s secretary general, on </w:t>
      </w:r>
      <w:r w:rsidRPr="002004D6">
        <w:rPr>
          <w:rStyle w:val="Emphasis"/>
        </w:rPr>
        <w:t>attribution</w:t>
      </w:r>
      <w:r w:rsidRPr="002004D6">
        <w:rPr>
          <w:sz w:val="16"/>
        </w:rPr>
        <w:t xml:space="preserve">. While the decision to attribute an attack to a particular entity remains a sovereign and political one, </w:t>
      </w:r>
      <w:r w:rsidRPr="002004D6">
        <w:rPr>
          <w:rStyle w:val="StyleUnderline"/>
        </w:rPr>
        <w:t>allies</w:t>
      </w:r>
      <w:r w:rsidRPr="002004D6">
        <w:rPr>
          <w:sz w:val="16"/>
        </w:rPr>
        <w:t xml:space="preserve"> </w:t>
      </w:r>
      <w:r w:rsidRPr="002004D6">
        <w:rPr>
          <w:rStyle w:val="StyleUnderline"/>
        </w:rPr>
        <w:t xml:space="preserve">should discuss any </w:t>
      </w:r>
      <w:r w:rsidRPr="002004D6">
        <w:rPr>
          <w:sz w:val="16"/>
        </w:rPr>
        <w:t xml:space="preserve">such </w:t>
      </w:r>
      <w:r w:rsidRPr="002004D6">
        <w:rPr>
          <w:rStyle w:val="Emphasis"/>
          <w:highlight w:val="cyan"/>
        </w:rPr>
        <w:t>communication</w:t>
      </w:r>
      <w:r w:rsidRPr="002004D6">
        <w:rPr>
          <w:sz w:val="16"/>
        </w:rPr>
        <w:t xml:space="preserve"> from individual capitals before it is made. This </w:t>
      </w:r>
      <w:r w:rsidRPr="002004D6">
        <w:rPr>
          <w:rStyle w:val="StyleUnderline"/>
        </w:rPr>
        <w:t>would</w:t>
      </w:r>
      <w:r w:rsidRPr="002004D6">
        <w:rPr>
          <w:sz w:val="16"/>
        </w:rPr>
        <w:t xml:space="preserve"> not only </w:t>
      </w:r>
      <w:r w:rsidRPr="002004D6">
        <w:rPr>
          <w:rStyle w:val="StyleUnderline"/>
          <w:highlight w:val="cyan"/>
        </w:rPr>
        <w:t xml:space="preserve">prevent </w:t>
      </w:r>
      <w:r w:rsidRPr="002004D6">
        <w:rPr>
          <w:rStyle w:val="Emphasis"/>
          <w:highlight w:val="cyan"/>
        </w:rPr>
        <w:t>uncontrolled escalation</w:t>
      </w:r>
      <w:r w:rsidRPr="002004D6">
        <w:rPr>
          <w:sz w:val="16"/>
        </w:rPr>
        <w:t xml:space="preserve"> but </w:t>
      </w:r>
      <w:r w:rsidRPr="002004D6">
        <w:rPr>
          <w:rStyle w:val="StyleUnderline"/>
        </w:rPr>
        <w:t xml:space="preserve">also preserve the </w:t>
      </w:r>
      <w:r w:rsidRPr="002004D6">
        <w:rPr>
          <w:rStyle w:val="Emphasis"/>
        </w:rPr>
        <w:t>strength</w:t>
      </w:r>
      <w:r w:rsidRPr="002004D6">
        <w:rPr>
          <w:rStyle w:val="StyleUnderline"/>
        </w:rPr>
        <w:t xml:space="preserve"> and </w:t>
      </w:r>
      <w:r w:rsidRPr="002004D6">
        <w:rPr>
          <w:rStyle w:val="Emphasis"/>
        </w:rPr>
        <w:t>unity</w:t>
      </w:r>
      <w:r w:rsidRPr="002004D6">
        <w:rPr>
          <w:rStyle w:val="StyleUnderline"/>
        </w:rPr>
        <w:t xml:space="preserve"> of the alliance.</w:t>
      </w:r>
    </w:p>
    <w:p w14:paraId="6B75A6A8" w14:textId="77777777" w:rsidR="00446FC4" w:rsidRPr="002004D6" w:rsidRDefault="00446FC4" w:rsidP="00446FC4">
      <w:pPr>
        <w:rPr>
          <w:sz w:val="16"/>
        </w:rPr>
      </w:pPr>
      <w:r w:rsidRPr="002004D6">
        <w:rPr>
          <w:rStyle w:val="StyleUnderline"/>
          <w:highlight w:val="cyan"/>
        </w:rPr>
        <w:t>NATO should</w:t>
      </w:r>
      <w:r w:rsidRPr="002004D6">
        <w:rPr>
          <w:rStyle w:val="StyleUnderline"/>
        </w:rPr>
        <w:t xml:space="preserve"> </w:t>
      </w:r>
      <w:r w:rsidRPr="002004D6">
        <w:rPr>
          <w:rStyle w:val="StyleUnderline"/>
          <w:highlight w:val="cyan"/>
        </w:rPr>
        <w:t xml:space="preserve">develop </w:t>
      </w:r>
      <w:r w:rsidRPr="002004D6">
        <w:rPr>
          <w:rStyle w:val="Emphasis"/>
          <w:highlight w:val="cyan"/>
        </w:rPr>
        <w:t>standards</w:t>
      </w:r>
      <w:r w:rsidRPr="002004D6">
        <w:rPr>
          <w:rStyle w:val="StyleUnderline"/>
          <w:highlight w:val="cyan"/>
        </w:rPr>
        <w:t xml:space="preserve"> on</w:t>
      </w:r>
      <w:r w:rsidRPr="002004D6">
        <w:rPr>
          <w:rStyle w:val="StyleUnderline"/>
        </w:rPr>
        <w:t xml:space="preserve"> the security of </w:t>
      </w:r>
      <w:r w:rsidRPr="002004D6">
        <w:rPr>
          <w:rStyle w:val="Emphasis"/>
          <w:highlight w:val="cyan"/>
        </w:rPr>
        <w:t>emerging</w:t>
      </w:r>
      <w:r w:rsidRPr="002004D6">
        <w:rPr>
          <w:rStyle w:val="Emphasis"/>
        </w:rPr>
        <w:t xml:space="preserve"> cyber </w:t>
      </w:r>
      <w:r w:rsidRPr="002004D6">
        <w:rPr>
          <w:rStyle w:val="Emphasis"/>
          <w:highlight w:val="cyan"/>
        </w:rPr>
        <w:t>tech</w:t>
      </w:r>
      <w:r w:rsidRPr="002004D6">
        <w:rPr>
          <w:sz w:val="16"/>
        </w:rPr>
        <w:t xml:space="preserve">nologies in close partnership with the EU. </w:t>
      </w:r>
      <w:r w:rsidRPr="002004D6">
        <w:rPr>
          <w:rStyle w:val="StyleUnderline"/>
        </w:rPr>
        <w:t xml:space="preserve">Allies could address the interoperability and security of connected devices in the defense sector by </w:t>
      </w:r>
      <w:r w:rsidRPr="002004D6">
        <w:rPr>
          <w:rStyle w:val="Emphasis"/>
        </w:rPr>
        <w:t>devising a common policy</w:t>
      </w:r>
      <w:r w:rsidRPr="002004D6">
        <w:rPr>
          <w:rStyle w:val="StyleUnderline"/>
        </w:rPr>
        <w:t xml:space="preserve"> in the alliance</w:t>
      </w:r>
      <w:r w:rsidRPr="002004D6">
        <w:rPr>
          <w:sz w:val="16"/>
        </w:rPr>
        <w:t xml:space="preserve">. </w:t>
      </w:r>
      <w:r w:rsidRPr="002004D6">
        <w:rPr>
          <w:rStyle w:val="StyleUnderline"/>
        </w:rPr>
        <w:t xml:space="preserve">NATO should also </w:t>
      </w:r>
      <w:r w:rsidRPr="002004D6">
        <w:rPr>
          <w:rStyle w:val="StyleUnderline"/>
          <w:highlight w:val="cyan"/>
        </w:rPr>
        <w:t>impose a minimum standard of</w:t>
      </w:r>
      <w:r w:rsidRPr="002004D6">
        <w:rPr>
          <w:rStyle w:val="StyleUnderline"/>
        </w:rPr>
        <w:t xml:space="preserve"> </w:t>
      </w:r>
      <w:r w:rsidRPr="002004D6">
        <w:rPr>
          <w:rStyle w:val="Emphasis"/>
        </w:rPr>
        <w:t>cyber</w:t>
      </w:r>
      <w:r w:rsidRPr="002004D6">
        <w:rPr>
          <w:rStyle w:val="Emphasis"/>
          <w:highlight w:val="cyan"/>
        </w:rPr>
        <w:t>security</w:t>
      </w:r>
      <w:r w:rsidRPr="002004D6">
        <w:rPr>
          <w:rStyle w:val="StyleUnderline"/>
          <w:highlight w:val="cyan"/>
        </w:rPr>
        <w:t xml:space="preserve"> in products</w:t>
      </w:r>
      <w:r w:rsidRPr="002004D6">
        <w:rPr>
          <w:rStyle w:val="StyleUnderline"/>
        </w:rPr>
        <w:t xml:space="preserve">, </w:t>
      </w:r>
      <w:r w:rsidRPr="002004D6">
        <w:rPr>
          <w:rStyle w:val="StyleUnderline"/>
          <w:highlight w:val="cyan"/>
        </w:rPr>
        <w:t>such as connected</w:t>
      </w:r>
      <w:r w:rsidRPr="002004D6">
        <w:rPr>
          <w:rStyle w:val="StyleUnderline"/>
        </w:rPr>
        <w:t xml:space="preserve"> devices and </w:t>
      </w:r>
      <w:r w:rsidRPr="002004D6">
        <w:rPr>
          <w:rStyle w:val="StyleUnderline"/>
          <w:highlight w:val="cyan"/>
        </w:rPr>
        <w:t>systems; computer-based technologies; and</w:t>
      </w:r>
      <w:r w:rsidRPr="002004D6">
        <w:rPr>
          <w:sz w:val="16"/>
        </w:rPr>
        <w:t xml:space="preserve"> command, control, communications, computers, intelligence, surveillance, and reconnaissance (</w:t>
      </w:r>
      <w:r w:rsidRPr="002004D6">
        <w:rPr>
          <w:rStyle w:val="Emphasis"/>
          <w:highlight w:val="cyan"/>
        </w:rPr>
        <w:t>C4ISR</w:t>
      </w:r>
      <w:r w:rsidRPr="002004D6">
        <w:rPr>
          <w:sz w:val="16"/>
        </w:rPr>
        <w:t xml:space="preserve">) </w:t>
      </w:r>
      <w:r w:rsidRPr="002004D6">
        <w:rPr>
          <w:rStyle w:val="StyleUnderline"/>
        </w:rPr>
        <w:t>systems</w:t>
      </w:r>
      <w:r w:rsidRPr="002004D6">
        <w:rPr>
          <w:sz w:val="16"/>
        </w:rPr>
        <w:t xml:space="preserve"> during the acquisition process.</w:t>
      </w:r>
    </w:p>
    <w:p w14:paraId="4A6BB0E7" w14:textId="77777777" w:rsidR="00AB6185" w:rsidRPr="002F52A6" w:rsidRDefault="00AB6185" w:rsidP="00AB6185">
      <w:pPr>
        <w:pStyle w:val="Heading4"/>
        <w:rPr>
          <w:rFonts w:cs="Calibri"/>
        </w:rPr>
      </w:pPr>
      <w:r w:rsidRPr="002F52A6">
        <w:rPr>
          <w:rFonts w:cs="Calibri"/>
        </w:rPr>
        <w:t xml:space="preserve">NATO says </w:t>
      </w:r>
      <w:r w:rsidRPr="002F52A6">
        <w:rPr>
          <w:rFonts w:cs="Calibri"/>
          <w:u w:val="single"/>
        </w:rPr>
        <w:t>yes</w:t>
      </w:r>
      <w:r w:rsidRPr="002F52A6">
        <w:rPr>
          <w:rFonts w:cs="Calibri"/>
        </w:rPr>
        <w:t xml:space="preserve">---prefer </w:t>
      </w:r>
      <w:r w:rsidRPr="002F52A6">
        <w:rPr>
          <w:rFonts w:cs="Calibri"/>
          <w:u w:val="single"/>
        </w:rPr>
        <w:t>official statements</w:t>
      </w:r>
      <w:r w:rsidRPr="002F52A6">
        <w:rPr>
          <w:rFonts w:cs="Calibri"/>
        </w:rPr>
        <w:t xml:space="preserve"> from the </w:t>
      </w:r>
      <w:r w:rsidRPr="002F52A6">
        <w:rPr>
          <w:rFonts w:cs="Calibri"/>
          <w:u w:val="single"/>
        </w:rPr>
        <w:t>chairman</w:t>
      </w:r>
      <w:r w:rsidRPr="002F52A6">
        <w:rPr>
          <w:rFonts w:cs="Calibri"/>
        </w:rPr>
        <w:t xml:space="preserve"> of their </w:t>
      </w:r>
      <w:r w:rsidRPr="002F52A6">
        <w:rPr>
          <w:rFonts w:cs="Calibri"/>
          <w:u w:val="single"/>
        </w:rPr>
        <w:t>military committee</w:t>
      </w:r>
      <w:r w:rsidRPr="002F52A6">
        <w:rPr>
          <w:rFonts w:cs="Calibri"/>
        </w:rPr>
        <w:t>.</w:t>
      </w:r>
    </w:p>
    <w:p w14:paraId="206E7A91" w14:textId="77777777" w:rsidR="00AB6185" w:rsidRPr="002F52A6" w:rsidRDefault="00AB6185" w:rsidP="00AB6185">
      <w:r w:rsidRPr="002F52A6">
        <w:rPr>
          <w:rStyle w:val="Style13ptBold"/>
        </w:rPr>
        <w:t>NATO ’23</w:t>
      </w:r>
      <w:r w:rsidRPr="002F52A6">
        <w:t xml:space="preserve"> [North Atlantic Treaty Organization; October 20; Intergovernmental transnational military alliance quoting Rob Bauer, Chair of the NATO Military Committee; NATO, “‘Arctic remains essential to NATO’s Deterrence and </w:t>
      </w:r>
      <w:proofErr w:type="spellStart"/>
      <w:r w:rsidRPr="002F52A6">
        <w:t>Defence</w:t>
      </w:r>
      <w:proofErr w:type="spellEnd"/>
      <w:r w:rsidRPr="002F52A6">
        <w:t xml:space="preserve"> Posture,' says Chair of the NATO Military Committee,” </w:t>
      </w:r>
      <w:hyperlink r:id="rId229" w:history="1">
        <w:r w:rsidRPr="002F52A6">
          <w:rPr>
            <w:rStyle w:val="Hyperlink"/>
          </w:rPr>
          <w:t>https://www.nato.int/cps/en/natohq/news_219529.htm</w:t>
        </w:r>
      </w:hyperlink>
      <w:r w:rsidRPr="002F52A6">
        <w:t xml:space="preserve">] </w:t>
      </w:r>
      <w:proofErr w:type="spellStart"/>
      <w:r w:rsidRPr="002F52A6">
        <w:t>nikhil</w:t>
      </w:r>
      <w:proofErr w:type="spellEnd"/>
    </w:p>
    <w:p w14:paraId="4960CEB0" w14:textId="77777777" w:rsidR="00AB6185" w:rsidRPr="002F52A6" w:rsidRDefault="00AB6185" w:rsidP="00AB6185">
      <w:pPr>
        <w:rPr>
          <w:sz w:val="16"/>
        </w:rPr>
      </w:pPr>
      <w:r w:rsidRPr="002F52A6">
        <w:rPr>
          <w:sz w:val="16"/>
        </w:rPr>
        <w:t xml:space="preserve">In his keynote speech for the Arctic Circle Assembly, </w:t>
      </w:r>
      <w:r w:rsidRPr="002F52A6">
        <w:rPr>
          <w:rStyle w:val="Emphasis"/>
        </w:rPr>
        <w:t xml:space="preserve">Admiral </w:t>
      </w:r>
      <w:r w:rsidRPr="002F52A6">
        <w:rPr>
          <w:rStyle w:val="Emphasis"/>
          <w:highlight w:val="cyan"/>
        </w:rPr>
        <w:t>Bauer</w:t>
      </w:r>
      <w:r w:rsidRPr="002F52A6">
        <w:rPr>
          <w:u w:val="single"/>
        </w:rPr>
        <w:t xml:space="preserve"> started by </w:t>
      </w:r>
      <w:r w:rsidRPr="002F52A6">
        <w:rPr>
          <w:highlight w:val="cyan"/>
          <w:u w:val="single"/>
        </w:rPr>
        <w:t xml:space="preserve">sharing </w:t>
      </w:r>
      <w:r w:rsidRPr="002F52A6">
        <w:rPr>
          <w:rStyle w:val="Emphasis"/>
          <w:highlight w:val="cyan"/>
        </w:rPr>
        <w:t>NATO’s view</w:t>
      </w:r>
      <w:r w:rsidRPr="002F52A6">
        <w:rPr>
          <w:u w:val="single"/>
        </w:rPr>
        <w:t xml:space="preserve"> on the current security environment in the </w:t>
      </w:r>
      <w:r w:rsidRPr="002F52A6">
        <w:rPr>
          <w:rStyle w:val="Emphasis"/>
        </w:rPr>
        <w:t>Arctic</w:t>
      </w:r>
      <w:r w:rsidRPr="002F52A6">
        <w:rPr>
          <w:sz w:val="16"/>
        </w:rPr>
        <w:t xml:space="preserve">. “The </w:t>
      </w:r>
      <w:r w:rsidRPr="002F52A6">
        <w:rPr>
          <w:highlight w:val="cyan"/>
          <w:u w:val="single"/>
        </w:rPr>
        <w:t>increased</w:t>
      </w:r>
      <w:r w:rsidRPr="002F52A6">
        <w:rPr>
          <w:u w:val="single"/>
        </w:rPr>
        <w:t xml:space="preserve"> </w:t>
      </w:r>
      <w:r w:rsidRPr="002F52A6">
        <w:rPr>
          <w:rStyle w:val="Emphasis"/>
        </w:rPr>
        <w:t>competition</w:t>
      </w:r>
      <w:r w:rsidRPr="002F52A6">
        <w:rPr>
          <w:u w:val="single"/>
        </w:rPr>
        <w:t xml:space="preserve"> and </w:t>
      </w:r>
      <w:proofErr w:type="spellStart"/>
      <w:r w:rsidRPr="002F52A6">
        <w:rPr>
          <w:rStyle w:val="Emphasis"/>
          <w:highlight w:val="cyan"/>
        </w:rPr>
        <w:t>militarisation</w:t>
      </w:r>
      <w:proofErr w:type="spellEnd"/>
      <w:r w:rsidRPr="002F52A6">
        <w:rPr>
          <w:highlight w:val="cyan"/>
          <w:u w:val="single"/>
        </w:rPr>
        <w:t xml:space="preserve"> in</w:t>
      </w:r>
      <w:r w:rsidRPr="002F52A6">
        <w:rPr>
          <w:u w:val="single"/>
        </w:rPr>
        <w:t xml:space="preserve"> the </w:t>
      </w:r>
      <w:r w:rsidRPr="002F52A6">
        <w:rPr>
          <w:highlight w:val="cyan"/>
          <w:u w:val="single"/>
        </w:rPr>
        <w:t>Arctic</w:t>
      </w:r>
      <w:r w:rsidRPr="002F52A6">
        <w:rPr>
          <w:u w:val="single"/>
        </w:rPr>
        <w:t xml:space="preserve"> region, especially </w:t>
      </w:r>
      <w:r w:rsidRPr="002F52A6">
        <w:rPr>
          <w:highlight w:val="cyan"/>
          <w:u w:val="single"/>
        </w:rPr>
        <w:t xml:space="preserve">by </w:t>
      </w:r>
      <w:r w:rsidRPr="002F52A6">
        <w:rPr>
          <w:rStyle w:val="Emphasis"/>
          <w:highlight w:val="cyan"/>
        </w:rPr>
        <w:t>Russia</w:t>
      </w:r>
      <w:r w:rsidRPr="002F52A6">
        <w:rPr>
          <w:u w:val="single"/>
        </w:rPr>
        <w:t xml:space="preserve"> and </w:t>
      </w:r>
      <w:r w:rsidRPr="002F52A6">
        <w:rPr>
          <w:rStyle w:val="Emphasis"/>
          <w:highlight w:val="cyan"/>
        </w:rPr>
        <w:t>China</w:t>
      </w:r>
      <w:r w:rsidRPr="002F52A6">
        <w:rPr>
          <w:u w:val="single"/>
        </w:rPr>
        <w:t xml:space="preserve">, is </w:t>
      </w:r>
      <w:r w:rsidRPr="002F52A6">
        <w:rPr>
          <w:rStyle w:val="Emphasis"/>
          <w:highlight w:val="cyan"/>
        </w:rPr>
        <w:t>concerning</w:t>
      </w:r>
      <w:r w:rsidRPr="002F52A6">
        <w:rPr>
          <w:sz w:val="16"/>
        </w:rPr>
        <w:t xml:space="preserve">. The melting ice in the Arctic is creating new sea routes that would facilitate the movement of large vessels and shorten navigation times.  We </w:t>
      </w:r>
      <w:r w:rsidRPr="002F52A6">
        <w:rPr>
          <w:highlight w:val="cyan"/>
          <w:u w:val="single"/>
        </w:rPr>
        <w:t>cannot</w:t>
      </w:r>
      <w:r w:rsidRPr="002F52A6">
        <w:rPr>
          <w:u w:val="single"/>
        </w:rPr>
        <w:t xml:space="preserve"> be naïve and </w:t>
      </w:r>
      <w:r w:rsidRPr="002F52A6">
        <w:rPr>
          <w:highlight w:val="cyan"/>
          <w:u w:val="single"/>
        </w:rPr>
        <w:t>ignore</w:t>
      </w:r>
      <w:r w:rsidRPr="002F52A6">
        <w:rPr>
          <w:u w:val="single"/>
        </w:rPr>
        <w:t xml:space="preserve"> the potentially </w:t>
      </w:r>
      <w:r w:rsidRPr="002F52A6">
        <w:rPr>
          <w:rStyle w:val="Emphasis"/>
          <w:highlight w:val="cyan"/>
        </w:rPr>
        <w:t>nefarious intentions</w:t>
      </w:r>
      <w:r w:rsidRPr="002F52A6">
        <w:rPr>
          <w:sz w:val="16"/>
        </w:rPr>
        <w:t xml:space="preserve"> of some actors in the region. We </w:t>
      </w:r>
      <w:r w:rsidRPr="002F52A6">
        <w:rPr>
          <w:highlight w:val="cyan"/>
          <w:u w:val="single"/>
        </w:rPr>
        <w:t xml:space="preserve">must remain </w:t>
      </w:r>
      <w:r w:rsidRPr="002F52A6">
        <w:rPr>
          <w:rStyle w:val="Emphasis"/>
          <w:highlight w:val="cyan"/>
        </w:rPr>
        <w:t>vigilant</w:t>
      </w:r>
      <w:r w:rsidRPr="002F52A6">
        <w:rPr>
          <w:u w:val="single"/>
        </w:rPr>
        <w:t xml:space="preserve"> and prepare for the </w:t>
      </w:r>
      <w:r w:rsidRPr="002F52A6">
        <w:rPr>
          <w:rStyle w:val="Emphasis"/>
        </w:rPr>
        <w:t>unexpected</w:t>
      </w:r>
      <w:r w:rsidRPr="002F52A6">
        <w:rPr>
          <w:sz w:val="16"/>
        </w:rPr>
        <w:t>”, he noted.</w:t>
      </w:r>
    </w:p>
    <w:p w14:paraId="21E610C1" w14:textId="77777777" w:rsidR="00AB6185" w:rsidRPr="002F52A6" w:rsidRDefault="00AB6185" w:rsidP="00AB6185">
      <w:pPr>
        <w:rPr>
          <w:sz w:val="16"/>
        </w:rPr>
      </w:pPr>
      <w:r w:rsidRPr="002F52A6">
        <w:rPr>
          <w:sz w:val="16"/>
        </w:rPr>
        <w:t>He then proceeded to explain the implications of the new Regional Plan North, highlighting that “this plan specifically sees to the Atlantic and European Arctic, and falls under the command of our newest Allied Joint Force Command in Norfolk”. “</w:t>
      </w:r>
      <w:r w:rsidRPr="002F52A6">
        <w:rPr>
          <w:rStyle w:val="Emphasis"/>
        </w:rPr>
        <w:t>JFC Norfolk</w:t>
      </w:r>
      <w:r w:rsidRPr="002F52A6">
        <w:rPr>
          <w:u w:val="single"/>
        </w:rPr>
        <w:t xml:space="preserve"> sees to it that </w:t>
      </w:r>
      <w:r w:rsidRPr="002F52A6">
        <w:rPr>
          <w:highlight w:val="cyan"/>
          <w:u w:val="single"/>
        </w:rPr>
        <w:t>NATO</w:t>
      </w:r>
      <w:r w:rsidRPr="002F52A6">
        <w:rPr>
          <w:u w:val="single"/>
        </w:rPr>
        <w:t xml:space="preserve">’s force posture </w:t>
      </w:r>
      <w:r w:rsidRPr="002F52A6">
        <w:rPr>
          <w:rStyle w:val="Emphasis"/>
          <w:highlight w:val="cyan"/>
        </w:rPr>
        <w:t>supports</w:t>
      </w:r>
      <w:r w:rsidRPr="002F52A6">
        <w:rPr>
          <w:highlight w:val="cyan"/>
          <w:u w:val="single"/>
        </w:rPr>
        <w:t xml:space="preserve"> Arctic operations</w:t>
      </w:r>
      <w:r w:rsidRPr="002F52A6">
        <w:rPr>
          <w:u w:val="single"/>
        </w:rPr>
        <w:t xml:space="preserve"> and </w:t>
      </w:r>
      <w:r w:rsidRPr="002F52A6">
        <w:rPr>
          <w:highlight w:val="cyan"/>
          <w:u w:val="single"/>
        </w:rPr>
        <w:t>provides greater</w:t>
      </w:r>
      <w:r w:rsidRPr="002F52A6">
        <w:rPr>
          <w:u w:val="single"/>
        </w:rPr>
        <w:t xml:space="preserve"> Arctic </w:t>
      </w:r>
      <w:proofErr w:type="spellStart"/>
      <w:r w:rsidRPr="002F52A6">
        <w:rPr>
          <w:u w:val="single"/>
        </w:rPr>
        <w:t>defence</w:t>
      </w:r>
      <w:proofErr w:type="spellEnd"/>
      <w:r w:rsidRPr="002F52A6">
        <w:rPr>
          <w:u w:val="single"/>
        </w:rPr>
        <w:t xml:space="preserve"> </w:t>
      </w:r>
      <w:r w:rsidRPr="002F52A6">
        <w:rPr>
          <w:rStyle w:val="Emphasis"/>
          <w:highlight w:val="cyan"/>
        </w:rPr>
        <w:t>coherence</w:t>
      </w:r>
      <w:r w:rsidRPr="002F52A6">
        <w:rPr>
          <w:sz w:val="16"/>
        </w:rPr>
        <w:t xml:space="preserve">. This </w:t>
      </w:r>
      <w:r w:rsidRPr="002F52A6">
        <w:rPr>
          <w:highlight w:val="cyan"/>
          <w:u w:val="single"/>
        </w:rPr>
        <w:t>ensure</w:t>
      </w:r>
      <w:r w:rsidRPr="002F52A6">
        <w:rPr>
          <w:sz w:val="16"/>
        </w:rPr>
        <w:t xml:space="preserve">s that </w:t>
      </w:r>
      <w:r w:rsidRPr="002F52A6">
        <w:rPr>
          <w:rStyle w:val="Emphasis"/>
          <w:highlight w:val="cyan"/>
        </w:rPr>
        <w:t>forces</w:t>
      </w:r>
      <w:r w:rsidRPr="002F52A6">
        <w:rPr>
          <w:u w:val="single"/>
        </w:rPr>
        <w:t xml:space="preserve"> and </w:t>
      </w:r>
      <w:r w:rsidRPr="002F52A6">
        <w:rPr>
          <w:rStyle w:val="Emphasis"/>
          <w:highlight w:val="cyan"/>
        </w:rPr>
        <w:t>equipment</w:t>
      </w:r>
      <w:r w:rsidRPr="002F52A6">
        <w:rPr>
          <w:u w:val="single"/>
        </w:rPr>
        <w:t xml:space="preserve"> can </w:t>
      </w:r>
      <w:r w:rsidRPr="002F52A6">
        <w:rPr>
          <w:highlight w:val="cyan"/>
          <w:u w:val="single"/>
        </w:rPr>
        <w:t>flow between the continents</w:t>
      </w:r>
      <w:r w:rsidRPr="002F52A6">
        <w:rPr>
          <w:u w:val="single"/>
        </w:rPr>
        <w:t xml:space="preserve"> in conflict and peace</w:t>
      </w:r>
      <w:r w:rsidRPr="002F52A6">
        <w:rPr>
          <w:sz w:val="16"/>
        </w:rPr>
        <w:t xml:space="preserve"> and protects our freedom of navigation”, the Chair also noted in his remarks.</w:t>
      </w:r>
    </w:p>
    <w:p w14:paraId="121D7549" w14:textId="77777777" w:rsidR="00AB6185" w:rsidRPr="002F52A6" w:rsidRDefault="00AB6185" w:rsidP="00AB6185">
      <w:pPr>
        <w:rPr>
          <w:sz w:val="16"/>
        </w:rPr>
      </w:pPr>
      <w:r w:rsidRPr="002F52A6">
        <w:rPr>
          <w:sz w:val="16"/>
        </w:rPr>
        <w:t xml:space="preserve">In his meeting with the Icelandic Chief of </w:t>
      </w:r>
      <w:proofErr w:type="spellStart"/>
      <w:r w:rsidRPr="002F52A6">
        <w:rPr>
          <w:sz w:val="16"/>
        </w:rPr>
        <w:t>Defence</w:t>
      </w:r>
      <w:proofErr w:type="spellEnd"/>
      <w:r w:rsidRPr="002F52A6">
        <w:rPr>
          <w:sz w:val="16"/>
        </w:rPr>
        <w:t xml:space="preserve">, </w:t>
      </w:r>
      <w:proofErr w:type="spellStart"/>
      <w:r w:rsidRPr="002F52A6">
        <w:rPr>
          <w:sz w:val="16"/>
        </w:rPr>
        <w:t>Mr</w:t>
      </w:r>
      <w:proofErr w:type="spellEnd"/>
      <w:r w:rsidRPr="002F52A6">
        <w:rPr>
          <w:sz w:val="16"/>
        </w:rPr>
        <w:t xml:space="preserve"> Jonas Allansson, Admiral </w:t>
      </w:r>
      <w:r w:rsidRPr="002F52A6">
        <w:rPr>
          <w:highlight w:val="cyan"/>
          <w:u w:val="single"/>
        </w:rPr>
        <w:t xml:space="preserve">Bauer commended </w:t>
      </w:r>
      <w:r w:rsidRPr="002F52A6">
        <w:rPr>
          <w:rStyle w:val="Emphasis"/>
          <w:highlight w:val="cyan"/>
        </w:rPr>
        <w:t>Iceland</w:t>
      </w:r>
      <w:r w:rsidRPr="002F52A6">
        <w:rPr>
          <w:u w:val="single"/>
        </w:rPr>
        <w:t xml:space="preserve"> </w:t>
      </w:r>
      <w:r w:rsidRPr="002F52A6">
        <w:rPr>
          <w:highlight w:val="cyan"/>
          <w:u w:val="single"/>
        </w:rPr>
        <w:t>for</w:t>
      </w:r>
      <w:r w:rsidRPr="002F52A6">
        <w:rPr>
          <w:sz w:val="16"/>
        </w:rPr>
        <w:t xml:space="preserve"> its support and </w:t>
      </w:r>
      <w:r w:rsidRPr="002F52A6">
        <w:rPr>
          <w:highlight w:val="cyan"/>
          <w:u w:val="single"/>
        </w:rPr>
        <w:t>contributions</w:t>
      </w:r>
      <w:r w:rsidRPr="002F52A6">
        <w:rPr>
          <w:sz w:val="16"/>
        </w:rPr>
        <w:t xml:space="preserve"> to NATO. “</w:t>
      </w:r>
      <w:r w:rsidRPr="002F52A6">
        <w:rPr>
          <w:highlight w:val="cyan"/>
          <w:u w:val="single"/>
        </w:rPr>
        <w:t>Iceland</w:t>
      </w:r>
      <w:r w:rsidRPr="002F52A6">
        <w:rPr>
          <w:sz w:val="16"/>
        </w:rPr>
        <w:t xml:space="preserve"> is a smaller nation with a smaller population, but you still contribute meaningfully to our Alliance. Amongst other things, you </w:t>
      </w:r>
      <w:r w:rsidRPr="002F52A6">
        <w:rPr>
          <w:highlight w:val="cyan"/>
          <w:u w:val="single"/>
        </w:rPr>
        <w:t>host</w:t>
      </w:r>
      <w:r w:rsidRPr="002F52A6">
        <w:rPr>
          <w:u w:val="single"/>
        </w:rPr>
        <w:t xml:space="preserve"> strategic </w:t>
      </w:r>
      <w:r w:rsidRPr="002F52A6">
        <w:rPr>
          <w:highlight w:val="cyan"/>
          <w:u w:val="single"/>
        </w:rPr>
        <w:t>NATO</w:t>
      </w:r>
      <w:r w:rsidRPr="002F52A6">
        <w:rPr>
          <w:u w:val="single"/>
        </w:rPr>
        <w:t xml:space="preserve"> and </w:t>
      </w:r>
      <w:r w:rsidRPr="002F52A6">
        <w:rPr>
          <w:highlight w:val="cyan"/>
          <w:u w:val="single"/>
        </w:rPr>
        <w:t>Allied assets</w:t>
      </w:r>
      <w:r w:rsidRPr="002F52A6">
        <w:rPr>
          <w:sz w:val="16"/>
        </w:rPr>
        <w:t xml:space="preserve">, you have personnel </w:t>
      </w:r>
      <w:r w:rsidRPr="002F52A6">
        <w:rPr>
          <w:highlight w:val="cyan"/>
          <w:u w:val="single"/>
        </w:rPr>
        <w:t>deployed</w:t>
      </w:r>
      <w:r w:rsidRPr="002F52A6">
        <w:rPr>
          <w:u w:val="single"/>
        </w:rPr>
        <w:t xml:space="preserve"> on our </w:t>
      </w:r>
      <w:r w:rsidRPr="002F52A6">
        <w:rPr>
          <w:rStyle w:val="Emphasis"/>
          <w:highlight w:val="cyan"/>
        </w:rPr>
        <w:t>Eastern Flank</w:t>
      </w:r>
      <w:r w:rsidRPr="002F52A6">
        <w:rPr>
          <w:sz w:val="16"/>
        </w:rPr>
        <w:t xml:space="preserve"> and you </w:t>
      </w:r>
      <w:r w:rsidRPr="002F52A6">
        <w:rPr>
          <w:highlight w:val="cyan"/>
          <w:u w:val="single"/>
        </w:rPr>
        <w:t>increase</w:t>
      </w:r>
      <w:r w:rsidRPr="002F52A6">
        <w:rPr>
          <w:u w:val="single"/>
        </w:rPr>
        <w:t xml:space="preserve"> our situational </w:t>
      </w:r>
      <w:r w:rsidRPr="002F52A6">
        <w:rPr>
          <w:rStyle w:val="Emphasis"/>
          <w:highlight w:val="cyan"/>
        </w:rPr>
        <w:t>awareness</w:t>
      </w:r>
      <w:r w:rsidRPr="002F52A6">
        <w:rPr>
          <w:u w:val="single"/>
        </w:rPr>
        <w:t xml:space="preserve"> in the </w:t>
      </w:r>
      <w:r w:rsidRPr="002F52A6">
        <w:rPr>
          <w:rStyle w:val="Emphasis"/>
        </w:rPr>
        <w:t>North Atlantic</w:t>
      </w:r>
      <w:r w:rsidRPr="002F52A6">
        <w:rPr>
          <w:sz w:val="16"/>
        </w:rPr>
        <w:t>. In addition, you show true leadership on the Women, Peace and Security agenda. And you support key partners, including Ukraine”, he highlighted. </w:t>
      </w:r>
    </w:p>
    <w:p w14:paraId="0F293BB4" w14:textId="77777777" w:rsidR="00AB6185" w:rsidRPr="002F52A6" w:rsidRDefault="00AB6185" w:rsidP="00AB6185">
      <w:pPr>
        <w:rPr>
          <w:sz w:val="16"/>
        </w:rPr>
      </w:pPr>
      <w:r w:rsidRPr="002F52A6">
        <w:rPr>
          <w:sz w:val="16"/>
        </w:rPr>
        <w:t xml:space="preserve">Sitting down with </w:t>
      </w:r>
      <w:proofErr w:type="spellStart"/>
      <w:r w:rsidRPr="002F52A6">
        <w:rPr>
          <w:sz w:val="16"/>
        </w:rPr>
        <w:t>Mr</w:t>
      </w:r>
      <w:proofErr w:type="spellEnd"/>
      <w:r w:rsidRPr="002F52A6">
        <w:rPr>
          <w:sz w:val="16"/>
        </w:rPr>
        <w:t xml:space="preserve"> Bjarni Benediktsson, the Icelandic Minister of Foreign Affairs, Admiral </w:t>
      </w:r>
      <w:r w:rsidRPr="002F52A6">
        <w:rPr>
          <w:highlight w:val="cyan"/>
          <w:u w:val="single"/>
        </w:rPr>
        <w:t>Bauer</w:t>
      </w:r>
      <w:r w:rsidRPr="002F52A6">
        <w:rPr>
          <w:sz w:val="16"/>
        </w:rPr>
        <w:t xml:space="preserve"> reiterated the key role Iceland plays in the region, as a NATO Ally but also as a member of the Arctic Council. “When Sweden joins, following in the footsteps of Finland, seven of the eight members of the Arctic Council will be NATO Allies. We are </w:t>
      </w:r>
      <w:r w:rsidRPr="002F52A6">
        <w:rPr>
          <w:rStyle w:val="Emphasis"/>
          <w:highlight w:val="cyan"/>
        </w:rPr>
        <w:t>grateful</w:t>
      </w:r>
      <w:r w:rsidRPr="002F52A6">
        <w:rPr>
          <w:highlight w:val="cyan"/>
          <w:u w:val="single"/>
        </w:rPr>
        <w:t xml:space="preserve"> to</w:t>
      </w:r>
      <w:r w:rsidRPr="002F52A6">
        <w:rPr>
          <w:u w:val="single"/>
        </w:rPr>
        <w:t xml:space="preserve"> our </w:t>
      </w:r>
      <w:r w:rsidRPr="002F52A6">
        <w:rPr>
          <w:rStyle w:val="Emphasis"/>
          <w:highlight w:val="cyan"/>
        </w:rPr>
        <w:t>Nordic Allies</w:t>
      </w:r>
      <w:r w:rsidRPr="002F52A6">
        <w:rPr>
          <w:highlight w:val="cyan"/>
          <w:u w:val="single"/>
        </w:rPr>
        <w:t xml:space="preserve"> for</w:t>
      </w:r>
      <w:r w:rsidRPr="002F52A6">
        <w:rPr>
          <w:u w:val="single"/>
        </w:rPr>
        <w:t xml:space="preserve"> their </w:t>
      </w:r>
      <w:r w:rsidRPr="002F52A6">
        <w:rPr>
          <w:highlight w:val="cyan"/>
          <w:u w:val="single"/>
        </w:rPr>
        <w:t>enhanced cooperation, investment</w:t>
      </w:r>
      <w:r w:rsidRPr="002F52A6">
        <w:rPr>
          <w:u w:val="single"/>
        </w:rPr>
        <w:t xml:space="preserve"> and </w:t>
      </w:r>
      <w:r w:rsidRPr="002F52A6">
        <w:rPr>
          <w:highlight w:val="cyan"/>
          <w:u w:val="single"/>
        </w:rPr>
        <w:t>vigilance</w:t>
      </w:r>
      <w:r w:rsidRPr="002F52A6">
        <w:rPr>
          <w:u w:val="single"/>
        </w:rPr>
        <w:t xml:space="preserve"> in the region. The </w:t>
      </w:r>
      <w:r w:rsidRPr="002F52A6">
        <w:rPr>
          <w:highlight w:val="cyan"/>
          <w:u w:val="single"/>
        </w:rPr>
        <w:t>Arctic</w:t>
      </w:r>
      <w:r w:rsidRPr="002F52A6">
        <w:rPr>
          <w:u w:val="single"/>
        </w:rPr>
        <w:t xml:space="preserve"> has </w:t>
      </w:r>
      <w:r w:rsidRPr="002F52A6">
        <w:rPr>
          <w:highlight w:val="cyan"/>
          <w:u w:val="single"/>
        </w:rPr>
        <w:t>always had</w:t>
      </w:r>
      <w:r w:rsidRPr="002F52A6">
        <w:rPr>
          <w:u w:val="single"/>
        </w:rPr>
        <w:t xml:space="preserve"> a </w:t>
      </w:r>
      <w:r w:rsidRPr="002F52A6">
        <w:rPr>
          <w:rStyle w:val="Emphasis"/>
        </w:rPr>
        <w:t xml:space="preserve">strategic </w:t>
      </w:r>
      <w:r w:rsidRPr="002F52A6">
        <w:rPr>
          <w:rStyle w:val="Emphasis"/>
          <w:highlight w:val="cyan"/>
        </w:rPr>
        <w:t>importance</w:t>
      </w:r>
      <w:r w:rsidRPr="002F52A6">
        <w:rPr>
          <w:highlight w:val="cyan"/>
          <w:u w:val="single"/>
        </w:rPr>
        <w:t xml:space="preserve"> to NATO</w:t>
      </w:r>
      <w:r w:rsidRPr="002F52A6">
        <w:rPr>
          <w:sz w:val="16"/>
        </w:rPr>
        <w:t>, and we must ensure it remains free and navigable”, he added. Admiral Bauer and Minister Benediktsson also exchanged views on security issues outside of the Arctic region, especially those related to the war in Ukraine and the volatile situation in the Middle East. </w:t>
      </w:r>
    </w:p>
    <w:p w14:paraId="6D3AEE30" w14:textId="1B066FE9" w:rsidR="00AB6185" w:rsidRPr="00AB6185" w:rsidRDefault="00AB6185" w:rsidP="00AB6185">
      <w:r w:rsidRPr="002F52A6">
        <w:rPr>
          <w:sz w:val="16"/>
        </w:rPr>
        <w:t xml:space="preserve">Meeting with the Chairman of the Arctic Circle Assembly, </w:t>
      </w:r>
      <w:proofErr w:type="spellStart"/>
      <w:r w:rsidRPr="002F52A6">
        <w:rPr>
          <w:sz w:val="16"/>
        </w:rPr>
        <w:t>Mr</w:t>
      </w:r>
      <w:proofErr w:type="spellEnd"/>
      <w:r w:rsidRPr="002F52A6">
        <w:rPr>
          <w:sz w:val="16"/>
        </w:rPr>
        <w:t xml:space="preserve"> Ólafur Ragnar Grímsson, Admiral </w:t>
      </w:r>
      <w:r w:rsidRPr="002F52A6">
        <w:rPr>
          <w:highlight w:val="cyan"/>
          <w:u w:val="single"/>
        </w:rPr>
        <w:t>Bauer praised</w:t>
      </w:r>
      <w:r w:rsidRPr="002F52A6">
        <w:rPr>
          <w:u w:val="single"/>
        </w:rPr>
        <w:t xml:space="preserve"> the </w:t>
      </w:r>
      <w:r w:rsidRPr="002F52A6">
        <w:rPr>
          <w:rStyle w:val="Emphasis"/>
          <w:highlight w:val="cyan"/>
        </w:rPr>
        <w:t>quality</w:t>
      </w:r>
      <w:r w:rsidRPr="002F52A6">
        <w:rPr>
          <w:u w:val="single"/>
        </w:rPr>
        <w:t xml:space="preserve"> and </w:t>
      </w:r>
      <w:r w:rsidRPr="002F52A6">
        <w:rPr>
          <w:rStyle w:val="Emphasis"/>
          <w:highlight w:val="cyan"/>
        </w:rPr>
        <w:t>value</w:t>
      </w:r>
      <w:r w:rsidRPr="002F52A6">
        <w:rPr>
          <w:highlight w:val="cyan"/>
          <w:u w:val="single"/>
        </w:rPr>
        <w:t xml:space="preserve"> of</w:t>
      </w:r>
      <w:r w:rsidRPr="002F52A6">
        <w:rPr>
          <w:u w:val="single"/>
        </w:rPr>
        <w:t xml:space="preserve"> the </w:t>
      </w:r>
      <w:r w:rsidRPr="002F52A6">
        <w:rPr>
          <w:rStyle w:val="Emphasis"/>
          <w:highlight w:val="cyan"/>
        </w:rPr>
        <w:t>A</w:t>
      </w:r>
      <w:r w:rsidRPr="002F52A6">
        <w:rPr>
          <w:sz w:val="16"/>
        </w:rPr>
        <w:t xml:space="preserve">rctic </w:t>
      </w:r>
      <w:r w:rsidRPr="002F52A6">
        <w:rPr>
          <w:rStyle w:val="Emphasis"/>
          <w:highlight w:val="cyan"/>
        </w:rPr>
        <w:t>C</w:t>
      </w:r>
      <w:r w:rsidRPr="002F52A6">
        <w:rPr>
          <w:sz w:val="16"/>
        </w:rPr>
        <w:t xml:space="preserve">ircle </w:t>
      </w:r>
      <w:r w:rsidRPr="002F52A6">
        <w:rPr>
          <w:rStyle w:val="Emphasis"/>
          <w:highlight w:val="cyan"/>
        </w:rPr>
        <w:t>A</w:t>
      </w:r>
      <w:r w:rsidRPr="002F52A6">
        <w:rPr>
          <w:sz w:val="16"/>
        </w:rPr>
        <w:t xml:space="preserve">ssembly, as a platform officials, regional actors and industry to come together and discuss key issues relating to the Arctic. “In the last decade, the </w:t>
      </w:r>
      <w:r w:rsidRPr="002F52A6">
        <w:rPr>
          <w:rStyle w:val="Emphasis"/>
          <w:highlight w:val="cyan"/>
        </w:rPr>
        <w:t>growing</w:t>
      </w:r>
      <w:r w:rsidRPr="002F52A6">
        <w:rPr>
          <w:rStyle w:val="Emphasis"/>
        </w:rPr>
        <w:t xml:space="preserve"> </w:t>
      </w:r>
      <w:r w:rsidRPr="002F52A6">
        <w:rPr>
          <w:rStyle w:val="Emphasis"/>
          <w:highlight w:val="cyan"/>
        </w:rPr>
        <w:t>importance</w:t>
      </w:r>
      <w:r w:rsidRPr="002F52A6">
        <w:rPr>
          <w:highlight w:val="cyan"/>
          <w:u w:val="single"/>
        </w:rPr>
        <w:t xml:space="preserve"> of</w:t>
      </w:r>
      <w:r w:rsidRPr="002F52A6">
        <w:rPr>
          <w:u w:val="single"/>
        </w:rPr>
        <w:t xml:space="preserve"> the </w:t>
      </w:r>
      <w:r w:rsidRPr="002F52A6">
        <w:rPr>
          <w:highlight w:val="cyan"/>
          <w:u w:val="single"/>
        </w:rPr>
        <w:t>Arctic</w:t>
      </w:r>
      <w:r w:rsidRPr="002F52A6">
        <w:rPr>
          <w:u w:val="single"/>
        </w:rPr>
        <w:t xml:space="preserve"> has been </w:t>
      </w:r>
      <w:r w:rsidRPr="002F52A6">
        <w:rPr>
          <w:rStyle w:val="Emphasis"/>
          <w:highlight w:val="cyan"/>
        </w:rPr>
        <w:t>undeniable</w:t>
      </w:r>
      <w:r w:rsidRPr="002F52A6">
        <w:rPr>
          <w:u w:val="single"/>
        </w:rPr>
        <w:t xml:space="preserve">, especially </w:t>
      </w:r>
      <w:r w:rsidRPr="002F52A6">
        <w:rPr>
          <w:highlight w:val="cyan"/>
          <w:u w:val="single"/>
        </w:rPr>
        <w:t>due to</w:t>
      </w:r>
      <w:r w:rsidRPr="002F52A6">
        <w:rPr>
          <w:u w:val="single"/>
        </w:rPr>
        <w:t xml:space="preserve"> its natural </w:t>
      </w:r>
      <w:r w:rsidRPr="002F52A6">
        <w:rPr>
          <w:rStyle w:val="Emphasis"/>
          <w:highlight w:val="cyan"/>
        </w:rPr>
        <w:t>resources</w:t>
      </w:r>
      <w:r w:rsidRPr="002F52A6">
        <w:rPr>
          <w:highlight w:val="cyan"/>
          <w:u w:val="single"/>
        </w:rPr>
        <w:t xml:space="preserve">, maritime </w:t>
      </w:r>
      <w:r w:rsidRPr="002F52A6">
        <w:rPr>
          <w:rStyle w:val="Emphasis"/>
          <w:highlight w:val="cyan"/>
        </w:rPr>
        <w:t>potential</w:t>
      </w:r>
      <w:r w:rsidRPr="002F52A6">
        <w:rPr>
          <w:u w:val="single"/>
        </w:rPr>
        <w:t xml:space="preserve"> and strategic </w:t>
      </w:r>
      <w:r w:rsidRPr="002F52A6">
        <w:rPr>
          <w:rStyle w:val="Emphasis"/>
          <w:highlight w:val="cyan"/>
        </w:rPr>
        <w:t>location</w:t>
      </w:r>
      <w:r w:rsidRPr="002F52A6">
        <w:rPr>
          <w:sz w:val="16"/>
        </w:rPr>
        <w:t>. However, it is also a fragile ecosystem on the planet and has been suffering from the effects of climate change. Bringing experts from a variety of fields together to share ideas, studies and discuss the varying interests in the region, hopefully, helps leaders make better choices and builds understanding”, underscored the Admiral. </w:t>
      </w:r>
    </w:p>
    <w:p w14:paraId="4E4CDCFD" w14:textId="6674FB25" w:rsidR="004F2627" w:rsidRDefault="004F2627" w:rsidP="004F2627">
      <w:pPr>
        <w:pStyle w:val="Heading1"/>
      </w:pPr>
      <w:r>
        <w:t>Deterrence</w:t>
      </w:r>
    </w:p>
    <w:p w14:paraId="4081D91A" w14:textId="655207A9" w:rsidR="004F2627" w:rsidRDefault="00D76928" w:rsidP="004F2627">
      <w:pPr>
        <w:pStyle w:val="Heading2"/>
      </w:pPr>
      <w:r>
        <w:t>Deterrence---RCA</w:t>
      </w:r>
    </w:p>
    <w:p w14:paraId="21D495A2" w14:textId="4FD58776" w:rsidR="004F2627" w:rsidRPr="002F52A6" w:rsidRDefault="004F2627" w:rsidP="004F2627">
      <w:pPr>
        <w:pStyle w:val="Heading3"/>
        <w:rPr>
          <w:rFonts w:cs="Calibri"/>
        </w:rPr>
      </w:pPr>
      <w:r w:rsidRPr="002F52A6">
        <w:rPr>
          <w:rFonts w:cs="Calibri"/>
        </w:rPr>
        <w:t>U---</w:t>
      </w:r>
      <w:r>
        <w:rPr>
          <w:rFonts w:cs="Calibri"/>
        </w:rPr>
        <w:t>RCA---2AC</w:t>
      </w:r>
    </w:p>
    <w:p w14:paraId="737D3D7E" w14:textId="77777777" w:rsidR="004F2627" w:rsidRPr="002F52A6" w:rsidRDefault="004F2627" w:rsidP="004F2627">
      <w:pPr>
        <w:pStyle w:val="Heading4"/>
        <w:rPr>
          <w:rFonts w:cs="Calibri"/>
        </w:rPr>
      </w:pPr>
      <w:r w:rsidRPr="002F52A6">
        <w:rPr>
          <w:rFonts w:cs="Calibri"/>
        </w:rPr>
        <w:t xml:space="preserve">Russia’s invasion of </w:t>
      </w:r>
      <w:r w:rsidRPr="002F52A6">
        <w:rPr>
          <w:rFonts w:cs="Calibri"/>
          <w:u w:val="single"/>
        </w:rPr>
        <w:t>Ukraine</w:t>
      </w:r>
      <w:r w:rsidRPr="002F52A6">
        <w:rPr>
          <w:rFonts w:cs="Calibri"/>
        </w:rPr>
        <w:t xml:space="preserve"> shifted strategy from cooperation to </w:t>
      </w:r>
      <w:r w:rsidRPr="002F52A6">
        <w:rPr>
          <w:rFonts w:cs="Calibri"/>
          <w:u w:val="single"/>
        </w:rPr>
        <w:t>militarization</w:t>
      </w:r>
      <w:r w:rsidRPr="002F52A6">
        <w:rPr>
          <w:rFonts w:cs="Calibri"/>
        </w:rPr>
        <w:t xml:space="preserve"> with </w:t>
      </w:r>
      <w:r w:rsidRPr="002F52A6">
        <w:rPr>
          <w:rFonts w:cs="Calibri"/>
          <w:u w:val="single"/>
        </w:rPr>
        <w:t>China</w:t>
      </w:r>
      <w:r w:rsidRPr="002F52A6">
        <w:rPr>
          <w:rFonts w:cs="Calibri"/>
        </w:rPr>
        <w:t xml:space="preserve">. NATO can </w:t>
      </w:r>
      <w:r w:rsidRPr="002F52A6">
        <w:rPr>
          <w:rFonts w:cs="Calibri"/>
          <w:u w:val="single"/>
        </w:rPr>
        <w:t>counter</w:t>
      </w:r>
      <w:r w:rsidRPr="002F52A6">
        <w:rPr>
          <w:rFonts w:cs="Calibri"/>
        </w:rPr>
        <w:t xml:space="preserve"> them but needs </w:t>
      </w:r>
      <w:r w:rsidRPr="002F52A6">
        <w:rPr>
          <w:rFonts w:cs="Calibri"/>
          <w:u w:val="single"/>
        </w:rPr>
        <w:t>American support</w:t>
      </w:r>
      <w:r w:rsidRPr="002F52A6">
        <w:rPr>
          <w:rFonts w:cs="Calibri"/>
        </w:rPr>
        <w:t>.</w:t>
      </w:r>
    </w:p>
    <w:p w14:paraId="26ACFC37" w14:textId="77777777" w:rsidR="004F2627" w:rsidRPr="002F52A6" w:rsidRDefault="004F2627" w:rsidP="004F2627">
      <w:r w:rsidRPr="002F52A6">
        <w:rPr>
          <w:rStyle w:val="Style13ptBold"/>
        </w:rPr>
        <w:t>Sönmez ’25</w:t>
      </w:r>
      <w:r w:rsidRPr="002F52A6">
        <w:t xml:space="preserve"> [Doğuş; Research Assistant at Kadir Has University, PhD candidate in International Relations at Galatasaray University, MA in International Relations from Marmara University; The Loop, “Russia’s changing Arctic policy: from economic ambitions to military dominance,” https://theloop.ecpr.eu/russias-changing-arctic-policy-from-economic-ambitions-to-military-dominance/]</w:t>
      </w:r>
    </w:p>
    <w:p w14:paraId="5554A41E" w14:textId="77777777" w:rsidR="004F2627" w:rsidRPr="002F52A6" w:rsidRDefault="004F2627" w:rsidP="004F2627">
      <w:pPr>
        <w:rPr>
          <w:sz w:val="16"/>
        </w:rPr>
      </w:pPr>
      <w:r w:rsidRPr="002F52A6">
        <w:rPr>
          <w:sz w:val="16"/>
        </w:rPr>
        <w:t>Why the Arctic matters</w:t>
      </w:r>
    </w:p>
    <w:p w14:paraId="2B290072" w14:textId="77777777" w:rsidR="004F2627" w:rsidRPr="002F52A6" w:rsidRDefault="004F2627" w:rsidP="004F2627">
      <w:pPr>
        <w:rPr>
          <w:sz w:val="16"/>
        </w:rPr>
      </w:pPr>
      <w:r w:rsidRPr="002F52A6">
        <w:rPr>
          <w:rStyle w:val="StyleUnderline"/>
          <w:highlight w:val="cyan"/>
        </w:rPr>
        <w:t>The Arctic is</w:t>
      </w:r>
      <w:r w:rsidRPr="002F52A6">
        <w:rPr>
          <w:rStyle w:val="StyleUnderline"/>
        </w:rPr>
        <w:t xml:space="preserve"> no longer</w:t>
      </w:r>
      <w:r w:rsidRPr="002F52A6">
        <w:rPr>
          <w:sz w:val="16"/>
        </w:rPr>
        <w:t xml:space="preserve"> an </w:t>
      </w:r>
      <w:r w:rsidRPr="002F52A6">
        <w:rPr>
          <w:rStyle w:val="StyleUnderline"/>
        </w:rPr>
        <w:t>indiscoverable and frozen</w:t>
      </w:r>
      <w:r w:rsidRPr="002F52A6">
        <w:rPr>
          <w:sz w:val="16"/>
        </w:rPr>
        <w:t xml:space="preserve"> area </w:t>
      </w:r>
      <w:r w:rsidRPr="002F52A6">
        <w:rPr>
          <w:rStyle w:val="StyleUnderline"/>
        </w:rPr>
        <w:t xml:space="preserve">but a </w:t>
      </w:r>
      <w:r w:rsidRPr="002F52A6">
        <w:rPr>
          <w:rStyle w:val="Emphasis"/>
          <w:highlight w:val="cyan"/>
        </w:rPr>
        <w:t>strategic arena</w:t>
      </w:r>
      <w:r w:rsidRPr="002F52A6">
        <w:rPr>
          <w:rStyle w:val="StyleUnderline"/>
          <w:highlight w:val="cyan"/>
        </w:rPr>
        <w:t xml:space="preserve"> for</w:t>
      </w:r>
      <w:r w:rsidRPr="002F52A6">
        <w:rPr>
          <w:rStyle w:val="StyleUnderline"/>
        </w:rPr>
        <w:t xml:space="preserve"> </w:t>
      </w:r>
      <w:r w:rsidRPr="002F52A6">
        <w:rPr>
          <w:rStyle w:val="Emphasis"/>
        </w:rPr>
        <w:t xml:space="preserve">global </w:t>
      </w:r>
      <w:r w:rsidRPr="002F52A6">
        <w:rPr>
          <w:rStyle w:val="Emphasis"/>
          <w:highlight w:val="cyan"/>
        </w:rPr>
        <w:t>energy</w:t>
      </w:r>
      <w:r w:rsidRPr="002F52A6">
        <w:rPr>
          <w:rStyle w:val="StyleUnderline"/>
          <w:highlight w:val="cyan"/>
        </w:rPr>
        <w:t xml:space="preserve"> and </w:t>
      </w:r>
      <w:r w:rsidRPr="002F52A6">
        <w:rPr>
          <w:rStyle w:val="Emphasis"/>
          <w:highlight w:val="cyan"/>
        </w:rPr>
        <w:t>trade</w:t>
      </w:r>
      <w:r w:rsidRPr="002F52A6">
        <w:rPr>
          <w:rStyle w:val="StyleUnderline"/>
          <w:highlight w:val="cyan"/>
        </w:rPr>
        <w:t>. The</w:t>
      </w:r>
      <w:r w:rsidRPr="002F52A6">
        <w:rPr>
          <w:rStyle w:val="StyleUnderline"/>
        </w:rPr>
        <w:t xml:space="preserve"> region</w:t>
      </w:r>
      <w:r w:rsidRPr="002F52A6">
        <w:rPr>
          <w:sz w:val="16"/>
        </w:rPr>
        <w:t xml:space="preserve"> is estimated to hold 13% of the world’s untapped oil and 30% of its undiscovered natural gas reserves, a </w:t>
      </w:r>
      <w:r w:rsidRPr="002F52A6">
        <w:rPr>
          <w:rStyle w:val="StyleUnderline"/>
          <w:highlight w:val="cyan"/>
        </w:rPr>
        <w:t>resource base</w:t>
      </w:r>
      <w:r w:rsidRPr="002F52A6">
        <w:rPr>
          <w:sz w:val="16"/>
        </w:rPr>
        <w:t xml:space="preserve"> that </w:t>
      </w:r>
      <w:r w:rsidRPr="002F52A6">
        <w:rPr>
          <w:rStyle w:val="StyleUnderline"/>
        </w:rPr>
        <w:t xml:space="preserve">surpasses </w:t>
      </w:r>
      <w:r w:rsidRPr="002F52A6">
        <w:rPr>
          <w:rStyle w:val="StyleUnderline"/>
          <w:highlight w:val="cyan"/>
        </w:rPr>
        <w:t>Saudi</w:t>
      </w:r>
      <w:r w:rsidRPr="002F52A6">
        <w:rPr>
          <w:rStyle w:val="StyleUnderline"/>
        </w:rPr>
        <w:t xml:space="preserve"> Arabia</w:t>
      </w:r>
      <w:r w:rsidRPr="002F52A6">
        <w:rPr>
          <w:rStyle w:val="StyleUnderline"/>
          <w:highlight w:val="cyan"/>
        </w:rPr>
        <w:t>’s</w:t>
      </w:r>
      <w:r w:rsidRPr="002F52A6">
        <w:rPr>
          <w:rStyle w:val="StyleUnderline"/>
        </w:rPr>
        <w:t xml:space="preserve"> known</w:t>
      </w:r>
      <w:r w:rsidRPr="002F52A6">
        <w:rPr>
          <w:sz w:val="16"/>
        </w:rPr>
        <w:t xml:space="preserve"> petroleum </w:t>
      </w:r>
      <w:r w:rsidRPr="002F52A6">
        <w:rPr>
          <w:rStyle w:val="StyleUnderline"/>
          <w:highlight w:val="cyan"/>
        </w:rPr>
        <w:t>deposits</w:t>
      </w:r>
      <w:r w:rsidRPr="002F52A6">
        <w:rPr>
          <w:rStyle w:val="StyleUnderline"/>
        </w:rPr>
        <w:t xml:space="preserve">. Simultaneously, </w:t>
      </w:r>
      <w:r w:rsidRPr="002F52A6">
        <w:rPr>
          <w:rStyle w:val="Emphasis"/>
        </w:rPr>
        <w:t>climate change</w:t>
      </w:r>
      <w:r w:rsidRPr="002F52A6">
        <w:rPr>
          <w:rStyle w:val="StyleUnderline"/>
        </w:rPr>
        <w:t xml:space="preserve"> is accelerating </w:t>
      </w:r>
      <w:r w:rsidRPr="002F52A6">
        <w:rPr>
          <w:rStyle w:val="Emphasis"/>
        </w:rPr>
        <w:t>ice melting</w:t>
      </w:r>
      <w:r w:rsidRPr="002F52A6">
        <w:rPr>
          <w:rStyle w:val="StyleUnderline"/>
        </w:rPr>
        <w:t>, making the Northern Sea Route</w:t>
      </w:r>
      <w:r w:rsidRPr="002F52A6">
        <w:rPr>
          <w:sz w:val="16"/>
        </w:rPr>
        <w:t xml:space="preserve"> (</w:t>
      </w:r>
      <w:r w:rsidRPr="002F52A6">
        <w:rPr>
          <w:rStyle w:val="Emphasis"/>
        </w:rPr>
        <w:t>NSR</w:t>
      </w:r>
      <w:r w:rsidRPr="002F52A6">
        <w:rPr>
          <w:sz w:val="16"/>
        </w:rPr>
        <w:t xml:space="preserve">) </w:t>
      </w:r>
      <w:r w:rsidRPr="002F52A6">
        <w:rPr>
          <w:rStyle w:val="StyleUnderline"/>
        </w:rPr>
        <w:t>a viable alternative for trade</w:t>
      </w:r>
      <w:r w:rsidRPr="002F52A6">
        <w:rPr>
          <w:sz w:val="16"/>
        </w:rPr>
        <w:t xml:space="preserve"> between Asia and Europe.</w:t>
      </w:r>
    </w:p>
    <w:p w14:paraId="5F02DE51" w14:textId="77777777" w:rsidR="004F2627" w:rsidRPr="002F52A6" w:rsidRDefault="004F2627" w:rsidP="004F2627">
      <w:pPr>
        <w:rPr>
          <w:sz w:val="16"/>
        </w:rPr>
      </w:pPr>
      <w:r w:rsidRPr="002F52A6">
        <w:rPr>
          <w:rStyle w:val="StyleUnderline"/>
        </w:rPr>
        <w:t>For Russia, the Arctic</w:t>
      </w:r>
      <w:r w:rsidRPr="002F52A6">
        <w:rPr>
          <w:sz w:val="16"/>
        </w:rPr>
        <w:t xml:space="preserve"> is not just about energy and </w:t>
      </w:r>
      <w:proofErr w:type="gramStart"/>
      <w:r w:rsidRPr="002F52A6">
        <w:rPr>
          <w:sz w:val="16"/>
        </w:rPr>
        <w:t>shipping, but</w:t>
      </w:r>
      <w:proofErr w:type="gramEnd"/>
      <w:r w:rsidRPr="002F52A6">
        <w:rPr>
          <w:sz w:val="16"/>
        </w:rPr>
        <w:t xml:space="preserve"> </w:t>
      </w:r>
      <w:r w:rsidRPr="002F52A6">
        <w:rPr>
          <w:rStyle w:val="StyleUnderline"/>
        </w:rPr>
        <w:t xml:space="preserve">is a </w:t>
      </w:r>
      <w:r w:rsidRPr="002F52A6">
        <w:rPr>
          <w:rStyle w:val="Emphasis"/>
        </w:rPr>
        <w:t>core component</w:t>
      </w:r>
      <w:r w:rsidRPr="002F52A6">
        <w:rPr>
          <w:rStyle w:val="StyleUnderline"/>
        </w:rPr>
        <w:t xml:space="preserve"> of its </w:t>
      </w:r>
      <w:r w:rsidRPr="002F52A6">
        <w:rPr>
          <w:rStyle w:val="Emphasis"/>
        </w:rPr>
        <w:t>geopolitical strategy</w:t>
      </w:r>
      <w:r w:rsidRPr="002F52A6">
        <w:rPr>
          <w:rStyle w:val="StyleUnderline"/>
        </w:rPr>
        <w:t xml:space="preserve">. </w:t>
      </w:r>
      <w:r w:rsidRPr="002F52A6">
        <w:rPr>
          <w:rStyle w:val="StyleUnderline"/>
          <w:highlight w:val="cyan"/>
        </w:rPr>
        <w:t xml:space="preserve">Moscow views the region as </w:t>
      </w:r>
      <w:r w:rsidRPr="002F52A6">
        <w:rPr>
          <w:rStyle w:val="Emphasis"/>
          <w:highlight w:val="cyan"/>
        </w:rPr>
        <w:t>essential</w:t>
      </w:r>
      <w:r w:rsidRPr="002F52A6">
        <w:rPr>
          <w:rStyle w:val="StyleUnderline"/>
          <w:highlight w:val="cyan"/>
        </w:rPr>
        <w:t xml:space="preserve"> for</w:t>
      </w:r>
      <w:r w:rsidRPr="002F52A6">
        <w:rPr>
          <w:rStyle w:val="StyleUnderline"/>
        </w:rPr>
        <w:t xml:space="preserve"> </w:t>
      </w:r>
      <w:r w:rsidRPr="002F52A6">
        <w:rPr>
          <w:rStyle w:val="Emphasis"/>
        </w:rPr>
        <w:t xml:space="preserve">national </w:t>
      </w:r>
      <w:r w:rsidRPr="002F52A6">
        <w:rPr>
          <w:rStyle w:val="Emphasis"/>
          <w:highlight w:val="cyan"/>
        </w:rPr>
        <w:t>security</w:t>
      </w:r>
      <w:r w:rsidRPr="002F52A6">
        <w:rPr>
          <w:rStyle w:val="StyleUnderline"/>
        </w:rPr>
        <w:t xml:space="preserve">, </w:t>
      </w:r>
      <w:r w:rsidRPr="002F52A6">
        <w:rPr>
          <w:rStyle w:val="Emphasis"/>
        </w:rPr>
        <w:t xml:space="preserve">economic </w:t>
      </w:r>
      <w:r w:rsidRPr="002F52A6">
        <w:rPr>
          <w:rStyle w:val="Emphasis"/>
          <w:highlight w:val="cyan"/>
        </w:rPr>
        <w:t>growth</w:t>
      </w:r>
      <w:r w:rsidRPr="002F52A6">
        <w:rPr>
          <w:rStyle w:val="StyleUnderline"/>
          <w:highlight w:val="cyan"/>
        </w:rPr>
        <w:t>, and</w:t>
      </w:r>
      <w:r w:rsidRPr="002F52A6">
        <w:rPr>
          <w:rStyle w:val="StyleUnderline"/>
        </w:rPr>
        <w:t xml:space="preserve"> </w:t>
      </w:r>
      <w:r w:rsidRPr="002F52A6">
        <w:rPr>
          <w:rStyle w:val="Emphasis"/>
        </w:rPr>
        <w:t xml:space="preserve">global </w:t>
      </w:r>
      <w:r w:rsidRPr="002F52A6">
        <w:rPr>
          <w:rStyle w:val="Emphasis"/>
          <w:highlight w:val="cyan"/>
        </w:rPr>
        <w:t>power projection</w:t>
      </w:r>
      <w:r w:rsidRPr="002F52A6">
        <w:rPr>
          <w:rStyle w:val="StyleUnderline"/>
          <w:highlight w:val="cyan"/>
        </w:rPr>
        <w:t>. But</w:t>
      </w:r>
      <w:r w:rsidRPr="002F52A6">
        <w:rPr>
          <w:rStyle w:val="StyleUnderline"/>
        </w:rPr>
        <w:t xml:space="preserve"> Russia's</w:t>
      </w:r>
      <w:r w:rsidRPr="002F52A6">
        <w:rPr>
          <w:sz w:val="16"/>
        </w:rPr>
        <w:t xml:space="preserve"> full-scale </w:t>
      </w:r>
      <w:r w:rsidRPr="002F52A6">
        <w:rPr>
          <w:rStyle w:val="StyleUnderline"/>
        </w:rPr>
        <w:t xml:space="preserve">invasion of </w:t>
      </w:r>
      <w:r w:rsidRPr="002F52A6">
        <w:rPr>
          <w:rStyle w:val="StyleUnderline"/>
          <w:highlight w:val="cyan"/>
        </w:rPr>
        <w:t>Ukraine</w:t>
      </w:r>
      <w:r w:rsidRPr="002F52A6">
        <w:rPr>
          <w:sz w:val="16"/>
        </w:rPr>
        <w:t xml:space="preserve"> in 2022, and the ongoing war, have </w:t>
      </w:r>
      <w:r w:rsidRPr="002F52A6">
        <w:rPr>
          <w:rStyle w:val="StyleUnderline"/>
        </w:rPr>
        <w:t xml:space="preserve">significantly </w:t>
      </w:r>
      <w:r w:rsidRPr="002F52A6">
        <w:rPr>
          <w:rStyle w:val="StyleUnderline"/>
          <w:highlight w:val="cyan"/>
        </w:rPr>
        <w:t>reshaped</w:t>
      </w:r>
      <w:r w:rsidRPr="002F52A6">
        <w:rPr>
          <w:sz w:val="16"/>
        </w:rPr>
        <w:t xml:space="preserve"> Russia’s </w:t>
      </w:r>
      <w:r w:rsidRPr="002F52A6">
        <w:rPr>
          <w:rStyle w:val="StyleUnderline"/>
          <w:highlight w:val="cyan"/>
        </w:rPr>
        <w:t>Arctic ambitions</w:t>
      </w:r>
      <w:r w:rsidRPr="002F52A6">
        <w:rPr>
          <w:rStyle w:val="StyleUnderline"/>
        </w:rPr>
        <w:t xml:space="preserve">. Western </w:t>
      </w:r>
      <w:r w:rsidRPr="002F52A6">
        <w:rPr>
          <w:rStyle w:val="StyleUnderline"/>
          <w:highlight w:val="cyan"/>
        </w:rPr>
        <w:t>sanctions</w:t>
      </w:r>
      <w:r w:rsidRPr="002F52A6">
        <w:rPr>
          <w:sz w:val="16"/>
        </w:rPr>
        <w:t xml:space="preserve"> have </w:t>
      </w:r>
      <w:r w:rsidRPr="002F52A6">
        <w:rPr>
          <w:rStyle w:val="StyleUnderline"/>
          <w:highlight w:val="cyan"/>
        </w:rPr>
        <w:t>hindered</w:t>
      </w:r>
      <w:r w:rsidRPr="002F52A6">
        <w:rPr>
          <w:rStyle w:val="StyleUnderline"/>
        </w:rPr>
        <w:t xml:space="preserve"> Arctic</w:t>
      </w:r>
      <w:r w:rsidRPr="002F52A6">
        <w:rPr>
          <w:sz w:val="16"/>
        </w:rPr>
        <w:t xml:space="preserve"> energy </w:t>
      </w:r>
      <w:r w:rsidRPr="002F52A6">
        <w:rPr>
          <w:rStyle w:val="StyleUnderline"/>
          <w:highlight w:val="cyan"/>
        </w:rPr>
        <w:t>projects, NATO</w:t>
      </w:r>
      <w:r w:rsidRPr="002F52A6">
        <w:rPr>
          <w:rStyle w:val="StyleUnderline"/>
        </w:rPr>
        <w:t xml:space="preserve"> has </w:t>
      </w:r>
      <w:r w:rsidRPr="002F52A6">
        <w:rPr>
          <w:rStyle w:val="StyleUnderline"/>
          <w:highlight w:val="cyan"/>
        </w:rPr>
        <w:t>expanded</w:t>
      </w:r>
      <w:r w:rsidRPr="002F52A6">
        <w:rPr>
          <w:sz w:val="16"/>
        </w:rPr>
        <w:t xml:space="preserve"> its northern presence, </w:t>
      </w:r>
      <w:r w:rsidRPr="002F52A6">
        <w:rPr>
          <w:rStyle w:val="StyleUnderline"/>
          <w:highlight w:val="cyan"/>
        </w:rPr>
        <w:t>and Russia</w:t>
      </w:r>
      <w:r w:rsidRPr="002F52A6">
        <w:rPr>
          <w:sz w:val="16"/>
        </w:rPr>
        <w:t xml:space="preserve"> has </w:t>
      </w:r>
      <w:r w:rsidRPr="002F52A6">
        <w:rPr>
          <w:rStyle w:val="StyleUnderline"/>
          <w:highlight w:val="cyan"/>
        </w:rPr>
        <w:t>shifted</w:t>
      </w:r>
      <w:r w:rsidRPr="002F52A6">
        <w:rPr>
          <w:rStyle w:val="StyleUnderline"/>
        </w:rPr>
        <w:t xml:space="preserve"> its focus eastward, </w:t>
      </w:r>
      <w:r w:rsidRPr="002F52A6">
        <w:rPr>
          <w:rStyle w:val="Emphasis"/>
          <w:highlight w:val="cyan"/>
        </w:rPr>
        <w:t>strengthening ties</w:t>
      </w:r>
      <w:r w:rsidRPr="002F52A6">
        <w:rPr>
          <w:rStyle w:val="StyleUnderline"/>
          <w:highlight w:val="cyan"/>
        </w:rPr>
        <w:t xml:space="preserve"> with </w:t>
      </w:r>
      <w:r w:rsidRPr="002F52A6">
        <w:rPr>
          <w:rStyle w:val="Emphasis"/>
          <w:highlight w:val="cyan"/>
        </w:rPr>
        <w:t>China</w:t>
      </w:r>
      <w:r w:rsidRPr="002F52A6">
        <w:rPr>
          <w:sz w:val="16"/>
        </w:rPr>
        <w:t xml:space="preserve"> and other Asian nations.</w:t>
      </w:r>
    </w:p>
    <w:p w14:paraId="0C17BF84" w14:textId="77777777" w:rsidR="004F2627" w:rsidRPr="002F52A6" w:rsidRDefault="004F2627" w:rsidP="004F2627">
      <w:pPr>
        <w:rPr>
          <w:sz w:val="16"/>
        </w:rPr>
      </w:pPr>
      <w:r w:rsidRPr="002F52A6">
        <w:rPr>
          <w:sz w:val="16"/>
        </w:rPr>
        <w:t>Russia’s pre-war Arctic strategy</w:t>
      </w:r>
    </w:p>
    <w:p w14:paraId="061AE89F" w14:textId="77777777" w:rsidR="004F2627" w:rsidRPr="002F52A6" w:rsidRDefault="004F2627" w:rsidP="004F2627">
      <w:pPr>
        <w:rPr>
          <w:sz w:val="16"/>
        </w:rPr>
      </w:pPr>
      <w:r w:rsidRPr="002F52A6">
        <w:rPr>
          <w:sz w:val="16"/>
        </w:rPr>
        <w:t xml:space="preserve">Before 2022, Russia’s Arctic policy was guided by two key documents: the 2008 Arctic Strategy and the 2020 Arctic Policy. These documents </w:t>
      </w:r>
      <w:proofErr w:type="spellStart"/>
      <w:r w:rsidRPr="002F52A6">
        <w:rPr>
          <w:sz w:val="16"/>
        </w:rPr>
        <w:t>emphasised</w:t>
      </w:r>
      <w:proofErr w:type="spellEnd"/>
      <w:r w:rsidRPr="002F52A6">
        <w:rPr>
          <w:sz w:val="16"/>
        </w:rPr>
        <w:t xml:space="preserve"> the region’s role in Russia’s economic security, and geopolitical strategy.</w:t>
      </w:r>
    </w:p>
    <w:p w14:paraId="515AE20B" w14:textId="77777777" w:rsidR="004F2627" w:rsidRPr="002F52A6" w:rsidRDefault="004F2627" w:rsidP="004F2627">
      <w:pPr>
        <w:rPr>
          <w:sz w:val="16"/>
        </w:rPr>
      </w:pPr>
      <w:r w:rsidRPr="002F52A6">
        <w:rPr>
          <w:rStyle w:val="StyleUnderline"/>
        </w:rPr>
        <w:t>One pillar of Russia’s</w:t>
      </w:r>
      <w:r w:rsidRPr="002F52A6">
        <w:rPr>
          <w:sz w:val="16"/>
        </w:rPr>
        <w:t xml:space="preserve"> Arctic </w:t>
      </w:r>
      <w:r w:rsidRPr="002F52A6">
        <w:rPr>
          <w:rStyle w:val="StyleUnderline"/>
        </w:rPr>
        <w:t xml:space="preserve">ambition is resource extraction. The Arctic is rich in </w:t>
      </w:r>
      <w:r w:rsidRPr="002F52A6">
        <w:rPr>
          <w:rStyle w:val="Emphasis"/>
        </w:rPr>
        <w:t>oil</w:t>
      </w:r>
      <w:r w:rsidRPr="002F52A6">
        <w:rPr>
          <w:rStyle w:val="StyleUnderline"/>
        </w:rPr>
        <w:t xml:space="preserve">, </w:t>
      </w:r>
      <w:r w:rsidRPr="002F52A6">
        <w:rPr>
          <w:rStyle w:val="Emphasis"/>
        </w:rPr>
        <w:t>gas</w:t>
      </w:r>
      <w:r w:rsidRPr="002F52A6">
        <w:rPr>
          <w:rStyle w:val="StyleUnderline"/>
        </w:rPr>
        <w:t xml:space="preserve">, </w:t>
      </w:r>
      <w:r w:rsidRPr="002F52A6">
        <w:rPr>
          <w:rStyle w:val="Emphasis"/>
        </w:rPr>
        <w:t>minerals</w:t>
      </w:r>
      <w:r w:rsidRPr="002F52A6">
        <w:rPr>
          <w:rStyle w:val="StyleUnderline"/>
        </w:rPr>
        <w:t xml:space="preserve">, and </w:t>
      </w:r>
      <w:r w:rsidRPr="002F52A6">
        <w:rPr>
          <w:rStyle w:val="Emphasis"/>
        </w:rPr>
        <w:t>rare earth metals</w:t>
      </w:r>
      <w:r w:rsidRPr="002F52A6">
        <w:rPr>
          <w:rStyle w:val="StyleUnderline"/>
        </w:rPr>
        <w:t>, and Moscow has invested heavily</w:t>
      </w:r>
      <w:r w:rsidRPr="002F52A6">
        <w:rPr>
          <w:sz w:val="16"/>
        </w:rPr>
        <w:t xml:space="preserve"> in developing these reserves. State-backed energy giants such as Rosneft and Gazprom have launched massive Arctic exploration projects. The NSR, which Russia aims to develop into a competitive global shipping corridor, controlling access and generating revenue from transit fees, has also been a strategic focus.</w:t>
      </w:r>
    </w:p>
    <w:p w14:paraId="269EA860" w14:textId="77777777" w:rsidR="004F2627" w:rsidRPr="002F52A6" w:rsidRDefault="004F2627" w:rsidP="004F2627">
      <w:pPr>
        <w:rPr>
          <w:sz w:val="16"/>
        </w:rPr>
      </w:pPr>
      <w:r w:rsidRPr="002F52A6">
        <w:rPr>
          <w:rStyle w:val="StyleUnderline"/>
          <w:highlight w:val="cyan"/>
        </w:rPr>
        <w:t>Beyond economic ambitions, Russia</w:t>
      </w:r>
      <w:r w:rsidRPr="002F52A6">
        <w:rPr>
          <w:sz w:val="16"/>
        </w:rPr>
        <w:t xml:space="preserve"> has </w:t>
      </w:r>
      <w:proofErr w:type="spellStart"/>
      <w:r w:rsidRPr="002F52A6">
        <w:rPr>
          <w:rStyle w:val="StyleUnderline"/>
          <w:highlight w:val="cyan"/>
        </w:rPr>
        <w:t>prioritised</w:t>
      </w:r>
      <w:proofErr w:type="spellEnd"/>
      <w:r w:rsidRPr="002F52A6">
        <w:rPr>
          <w:rStyle w:val="StyleUnderline"/>
          <w:highlight w:val="cyan"/>
        </w:rPr>
        <w:t xml:space="preserve"> </w:t>
      </w:r>
      <w:r w:rsidRPr="002F52A6">
        <w:rPr>
          <w:rStyle w:val="Emphasis"/>
          <w:highlight w:val="cyan"/>
        </w:rPr>
        <w:t>military security</w:t>
      </w:r>
      <w:r w:rsidRPr="002F52A6">
        <w:rPr>
          <w:rStyle w:val="StyleUnderline"/>
        </w:rPr>
        <w:t xml:space="preserve"> in the Arctic</w:t>
      </w:r>
      <w:r w:rsidRPr="002F52A6">
        <w:rPr>
          <w:sz w:val="16"/>
        </w:rPr>
        <w:t xml:space="preserve">. In recent years, </w:t>
      </w:r>
      <w:r w:rsidRPr="002F52A6">
        <w:rPr>
          <w:rStyle w:val="StyleUnderline"/>
        </w:rPr>
        <w:t xml:space="preserve">Moscow has </w:t>
      </w:r>
      <w:r w:rsidRPr="002F52A6">
        <w:rPr>
          <w:rStyle w:val="StyleUnderline"/>
          <w:highlight w:val="cyan"/>
        </w:rPr>
        <w:t>reopened</w:t>
      </w:r>
      <w:r w:rsidRPr="002F52A6">
        <w:rPr>
          <w:sz w:val="16"/>
        </w:rPr>
        <w:t xml:space="preserve"> Soviet-era </w:t>
      </w:r>
      <w:r w:rsidRPr="002F52A6">
        <w:rPr>
          <w:rStyle w:val="Emphasis"/>
        </w:rPr>
        <w:t xml:space="preserve">military </w:t>
      </w:r>
      <w:r w:rsidRPr="002F52A6">
        <w:rPr>
          <w:rStyle w:val="Emphasis"/>
          <w:highlight w:val="cyan"/>
        </w:rPr>
        <w:t>bases</w:t>
      </w:r>
      <w:r w:rsidRPr="002F52A6">
        <w:rPr>
          <w:rStyle w:val="StyleUnderline"/>
          <w:highlight w:val="cyan"/>
        </w:rPr>
        <w:t>, deployed</w:t>
      </w:r>
      <w:r w:rsidRPr="002F52A6">
        <w:rPr>
          <w:rStyle w:val="StyleUnderline"/>
        </w:rPr>
        <w:t xml:space="preserve"> advanced </w:t>
      </w:r>
      <w:r w:rsidRPr="002F52A6">
        <w:rPr>
          <w:rStyle w:val="Emphasis"/>
          <w:highlight w:val="cyan"/>
        </w:rPr>
        <w:t>radar</w:t>
      </w:r>
      <w:r w:rsidRPr="002F52A6">
        <w:rPr>
          <w:rStyle w:val="Emphasis"/>
        </w:rPr>
        <w:t xml:space="preserve"> systems</w:t>
      </w:r>
      <w:r w:rsidRPr="002F52A6">
        <w:rPr>
          <w:rStyle w:val="StyleUnderline"/>
        </w:rPr>
        <w:t xml:space="preserve">, </w:t>
      </w:r>
      <w:r w:rsidRPr="002F52A6">
        <w:rPr>
          <w:rStyle w:val="StyleUnderline"/>
          <w:highlight w:val="cyan"/>
        </w:rPr>
        <w:t>and expanded</w:t>
      </w:r>
      <w:r w:rsidRPr="002F52A6">
        <w:rPr>
          <w:rStyle w:val="StyleUnderline"/>
        </w:rPr>
        <w:t xml:space="preserve"> its fleet of</w:t>
      </w:r>
      <w:r w:rsidRPr="002F52A6">
        <w:rPr>
          <w:sz w:val="16"/>
        </w:rPr>
        <w:t xml:space="preserve"> nuclear-powered </w:t>
      </w:r>
      <w:r w:rsidRPr="002F52A6">
        <w:rPr>
          <w:rStyle w:val="Emphasis"/>
          <w:highlight w:val="cyan"/>
        </w:rPr>
        <w:t>icebreakers</w:t>
      </w:r>
      <w:r w:rsidRPr="002F52A6">
        <w:rPr>
          <w:sz w:val="16"/>
        </w:rPr>
        <w:t xml:space="preserve">. The Kremlin explains this military buildup as its response to </w:t>
      </w:r>
      <w:proofErr w:type="gramStart"/>
      <w:r w:rsidRPr="002F52A6">
        <w:rPr>
          <w:sz w:val="16"/>
        </w:rPr>
        <w:t>growing</w:t>
      </w:r>
      <w:proofErr w:type="gramEnd"/>
      <w:r w:rsidRPr="002F52A6">
        <w:rPr>
          <w:sz w:val="16"/>
        </w:rPr>
        <w:t xml:space="preserve"> NATO presence in the Arctic.</w:t>
      </w:r>
    </w:p>
    <w:p w14:paraId="2FAE1F53" w14:textId="77777777" w:rsidR="004F2627" w:rsidRPr="002F52A6" w:rsidRDefault="004F2627" w:rsidP="004F2627">
      <w:pPr>
        <w:rPr>
          <w:sz w:val="16"/>
        </w:rPr>
      </w:pPr>
      <w:r w:rsidRPr="002F52A6">
        <w:rPr>
          <w:sz w:val="16"/>
        </w:rPr>
        <w:t>Environmental protection has been part of Russia’s Arctic rhetoric, but economic and military priorities have often overshadowed sustainability efforts. While Moscow claims to support Arctic conservation, Western analysts argue that Russia’s industrial activities pose significant environmental risks.</w:t>
      </w:r>
    </w:p>
    <w:p w14:paraId="45F492B0" w14:textId="77777777" w:rsidR="004F2627" w:rsidRPr="002F52A6" w:rsidRDefault="004F2627" w:rsidP="004F2627">
      <w:pPr>
        <w:rPr>
          <w:sz w:val="16"/>
        </w:rPr>
      </w:pPr>
      <w:r w:rsidRPr="002F52A6">
        <w:rPr>
          <w:rStyle w:val="StyleUnderline"/>
        </w:rPr>
        <w:t>Despite</w:t>
      </w:r>
      <w:r w:rsidRPr="002F52A6">
        <w:rPr>
          <w:sz w:val="16"/>
        </w:rPr>
        <w:t xml:space="preserve"> geopolitical </w:t>
      </w:r>
      <w:r w:rsidRPr="002F52A6">
        <w:rPr>
          <w:rStyle w:val="StyleUnderline"/>
        </w:rPr>
        <w:t xml:space="preserve">tensions, </w:t>
      </w:r>
      <w:r w:rsidRPr="002F52A6">
        <w:rPr>
          <w:rStyle w:val="StyleUnderline"/>
          <w:highlight w:val="cyan"/>
        </w:rPr>
        <w:t>Russia previously maintained cooperation</w:t>
      </w:r>
      <w:r w:rsidRPr="002F52A6">
        <w:rPr>
          <w:rStyle w:val="StyleUnderline"/>
        </w:rPr>
        <w:t xml:space="preserve"> with Arctic states</w:t>
      </w:r>
      <w:r w:rsidRPr="002F52A6">
        <w:rPr>
          <w:sz w:val="16"/>
        </w:rPr>
        <w:t xml:space="preserve"> such as Canada, Norway, </w:t>
      </w:r>
      <w:r w:rsidRPr="002F52A6">
        <w:rPr>
          <w:rStyle w:val="StyleUnderline"/>
        </w:rPr>
        <w:t xml:space="preserve">and the </w:t>
      </w:r>
      <w:r w:rsidRPr="002F52A6">
        <w:rPr>
          <w:rStyle w:val="Emphasis"/>
        </w:rPr>
        <w:t>U</w:t>
      </w:r>
      <w:r w:rsidRPr="002F52A6">
        <w:rPr>
          <w:sz w:val="16"/>
        </w:rPr>
        <w:t xml:space="preserve">nited </w:t>
      </w:r>
      <w:r w:rsidRPr="002F52A6">
        <w:rPr>
          <w:rStyle w:val="Emphasis"/>
        </w:rPr>
        <w:t>S</w:t>
      </w:r>
      <w:r w:rsidRPr="002F52A6">
        <w:rPr>
          <w:sz w:val="16"/>
        </w:rPr>
        <w:t xml:space="preserve">tates. </w:t>
      </w:r>
      <w:r w:rsidRPr="002F52A6">
        <w:rPr>
          <w:rStyle w:val="StyleUnderline"/>
        </w:rPr>
        <w:t xml:space="preserve">The </w:t>
      </w:r>
      <w:r w:rsidRPr="002F52A6">
        <w:rPr>
          <w:rStyle w:val="StyleUnderline"/>
          <w:highlight w:val="cyan"/>
        </w:rPr>
        <w:t>Ukraine</w:t>
      </w:r>
      <w:r w:rsidRPr="002F52A6">
        <w:rPr>
          <w:rStyle w:val="StyleUnderline"/>
        </w:rPr>
        <w:t xml:space="preserve"> war </w:t>
      </w:r>
      <w:r w:rsidRPr="002F52A6">
        <w:rPr>
          <w:rStyle w:val="StyleUnderline"/>
          <w:highlight w:val="cyan"/>
        </w:rPr>
        <w:t xml:space="preserve">changed this dynamic, </w:t>
      </w:r>
      <w:r w:rsidRPr="002F52A6">
        <w:rPr>
          <w:rStyle w:val="Emphasis"/>
          <w:highlight w:val="cyan"/>
        </w:rPr>
        <w:t>isolating Russia</w:t>
      </w:r>
      <w:r w:rsidRPr="002F52A6">
        <w:rPr>
          <w:rStyle w:val="StyleUnderline"/>
        </w:rPr>
        <w:t xml:space="preserve"> from Western Arctic institutions</w:t>
      </w:r>
      <w:r w:rsidRPr="002F52A6">
        <w:rPr>
          <w:sz w:val="16"/>
        </w:rPr>
        <w:t>.</w:t>
      </w:r>
    </w:p>
    <w:p w14:paraId="52AC341E" w14:textId="77777777" w:rsidR="004F2627" w:rsidRPr="002F52A6" w:rsidRDefault="004F2627" w:rsidP="004F2627">
      <w:pPr>
        <w:rPr>
          <w:sz w:val="16"/>
        </w:rPr>
      </w:pPr>
      <w:r w:rsidRPr="002F52A6">
        <w:rPr>
          <w:sz w:val="16"/>
        </w:rPr>
        <w:t>Postwar changes</w:t>
      </w:r>
    </w:p>
    <w:p w14:paraId="335835FF" w14:textId="77777777" w:rsidR="004F2627" w:rsidRPr="002F52A6" w:rsidRDefault="004F2627" w:rsidP="004F2627">
      <w:pPr>
        <w:rPr>
          <w:sz w:val="16"/>
        </w:rPr>
      </w:pPr>
      <w:r w:rsidRPr="002F52A6">
        <w:rPr>
          <w:rStyle w:val="StyleUnderline"/>
        </w:rPr>
        <w:t>Russia's</w:t>
      </w:r>
      <w:r w:rsidRPr="002F52A6">
        <w:rPr>
          <w:sz w:val="16"/>
        </w:rPr>
        <w:t xml:space="preserve"> full-scale </w:t>
      </w:r>
      <w:r w:rsidRPr="002F52A6">
        <w:rPr>
          <w:rStyle w:val="StyleUnderline"/>
        </w:rPr>
        <w:t>invasion of Ukraine</w:t>
      </w:r>
      <w:r w:rsidRPr="002F52A6">
        <w:rPr>
          <w:sz w:val="16"/>
        </w:rPr>
        <w:t xml:space="preserve"> in 2022 </w:t>
      </w:r>
      <w:r w:rsidRPr="002F52A6">
        <w:rPr>
          <w:rStyle w:val="StyleUnderline"/>
        </w:rPr>
        <w:t xml:space="preserve">triggered three significant shifts in Russia’s Arctic policy: </w:t>
      </w:r>
      <w:r w:rsidRPr="002F52A6">
        <w:rPr>
          <w:rStyle w:val="Emphasis"/>
        </w:rPr>
        <w:t>economic disruptions</w:t>
      </w:r>
      <w:r w:rsidRPr="002F52A6">
        <w:rPr>
          <w:sz w:val="16"/>
        </w:rPr>
        <w:t xml:space="preserve"> </w:t>
      </w:r>
      <w:proofErr w:type="gramStart"/>
      <w:r w:rsidRPr="002F52A6">
        <w:rPr>
          <w:sz w:val="16"/>
        </w:rPr>
        <w:t>as a result of</w:t>
      </w:r>
      <w:proofErr w:type="gramEnd"/>
      <w:r w:rsidRPr="002F52A6">
        <w:rPr>
          <w:sz w:val="16"/>
        </w:rPr>
        <w:t xml:space="preserve"> Western sanctions, </w:t>
      </w:r>
      <w:r w:rsidRPr="002F52A6">
        <w:rPr>
          <w:rStyle w:val="Emphasis"/>
        </w:rPr>
        <w:t xml:space="preserve">increased </w:t>
      </w:r>
      <w:proofErr w:type="spellStart"/>
      <w:r w:rsidRPr="002F52A6">
        <w:rPr>
          <w:rStyle w:val="Emphasis"/>
        </w:rPr>
        <w:t>militarisation</w:t>
      </w:r>
      <w:proofErr w:type="spellEnd"/>
      <w:r w:rsidRPr="002F52A6">
        <w:rPr>
          <w:rStyle w:val="StyleUnderline"/>
        </w:rPr>
        <w:t xml:space="preserve">, and a </w:t>
      </w:r>
      <w:r w:rsidRPr="002F52A6">
        <w:rPr>
          <w:rStyle w:val="Emphasis"/>
        </w:rPr>
        <w:t>strategic pivot</w:t>
      </w:r>
      <w:r w:rsidRPr="002F52A6">
        <w:rPr>
          <w:rStyle w:val="StyleUnderline"/>
        </w:rPr>
        <w:t xml:space="preserve"> towards </w:t>
      </w:r>
      <w:r w:rsidRPr="002F52A6">
        <w:rPr>
          <w:rStyle w:val="Emphasis"/>
        </w:rPr>
        <w:t>Asia</w:t>
      </w:r>
      <w:r w:rsidRPr="002F52A6">
        <w:rPr>
          <w:sz w:val="16"/>
        </w:rPr>
        <w:t>.</w:t>
      </w:r>
    </w:p>
    <w:p w14:paraId="5A1C3BF8" w14:textId="77777777" w:rsidR="004F2627" w:rsidRPr="002F52A6" w:rsidRDefault="004F2627" w:rsidP="004F2627">
      <w:pPr>
        <w:rPr>
          <w:sz w:val="16"/>
        </w:rPr>
      </w:pPr>
      <w:r w:rsidRPr="002F52A6">
        <w:rPr>
          <w:sz w:val="16"/>
        </w:rPr>
        <w:t>First, Western sanctions devastated Russia’s Arctic energy sector. Companies like ExxonMobil and BP withdrew from Russian projects, disrupting key oil and gas developments. Sanctions also restricted Russia’s access to Western technology, slowing energy extraction efforts. In response, Russia has sought new partnerships with China, which has expressed growing interest in Arctic investments. However, Chinese technology cannot fully replace Western expertise, and this creates challenges for Russia’s Arctic ambitions.</w:t>
      </w:r>
    </w:p>
    <w:p w14:paraId="08358C1D" w14:textId="77777777" w:rsidR="004F2627" w:rsidRPr="002F52A6" w:rsidRDefault="004F2627" w:rsidP="004F2627">
      <w:pPr>
        <w:rPr>
          <w:sz w:val="16"/>
        </w:rPr>
      </w:pPr>
      <w:r w:rsidRPr="002F52A6">
        <w:rPr>
          <w:sz w:val="16"/>
        </w:rPr>
        <w:t xml:space="preserve">Second, </w:t>
      </w:r>
      <w:r w:rsidRPr="002F52A6">
        <w:rPr>
          <w:rStyle w:val="StyleUnderline"/>
          <w:highlight w:val="cyan"/>
        </w:rPr>
        <w:t>NATO’s</w:t>
      </w:r>
      <w:r w:rsidRPr="002F52A6">
        <w:rPr>
          <w:sz w:val="16"/>
        </w:rPr>
        <w:t xml:space="preserve"> northern </w:t>
      </w:r>
      <w:r w:rsidRPr="002F52A6">
        <w:rPr>
          <w:rStyle w:val="StyleUnderline"/>
          <w:highlight w:val="cyan"/>
        </w:rPr>
        <w:t>expansion</w:t>
      </w:r>
      <w:r w:rsidRPr="002F52A6">
        <w:rPr>
          <w:rStyle w:val="StyleUnderline"/>
        </w:rPr>
        <w:t xml:space="preserve"> has </w:t>
      </w:r>
      <w:r w:rsidRPr="002F52A6">
        <w:rPr>
          <w:rStyle w:val="StyleUnderline"/>
          <w:highlight w:val="cyan"/>
        </w:rPr>
        <w:t>heightened</w:t>
      </w:r>
      <w:r w:rsidRPr="002F52A6">
        <w:rPr>
          <w:sz w:val="16"/>
        </w:rPr>
        <w:t xml:space="preserve"> military </w:t>
      </w:r>
      <w:r w:rsidRPr="002F52A6">
        <w:rPr>
          <w:rStyle w:val="StyleUnderline"/>
          <w:highlight w:val="cyan"/>
        </w:rPr>
        <w:t>tensions</w:t>
      </w:r>
      <w:r w:rsidRPr="002F52A6">
        <w:rPr>
          <w:rStyle w:val="StyleUnderline"/>
        </w:rPr>
        <w:t xml:space="preserve"> in the Arctic. The accession</w:t>
      </w:r>
      <w:r w:rsidRPr="002F52A6">
        <w:rPr>
          <w:sz w:val="16"/>
        </w:rPr>
        <w:t xml:space="preserve"> to NATO </w:t>
      </w:r>
      <w:r w:rsidRPr="002F52A6">
        <w:rPr>
          <w:rStyle w:val="StyleUnderline"/>
        </w:rPr>
        <w:t xml:space="preserve">of </w:t>
      </w:r>
      <w:r w:rsidRPr="002F52A6">
        <w:rPr>
          <w:rStyle w:val="StyleUnderline"/>
          <w:highlight w:val="cyan"/>
        </w:rPr>
        <w:t>Finland and Sweden</w:t>
      </w:r>
      <w:r w:rsidRPr="002F52A6">
        <w:rPr>
          <w:sz w:val="16"/>
        </w:rPr>
        <w:t xml:space="preserve"> has </w:t>
      </w:r>
      <w:r w:rsidRPr="002F52A6">
        <w:rPr>
          <w:rStyle w:val="StyleUnderline"/>
          <w:highlight w:val="cyan"/>
        </w:rPr>
        <w:t>transformed</w:t>
      </w:r>
      <w:r w:rsidRPr="002F52A6">
        <w:rPr>
          <w:rStyle w:val="StyleUnderline"/>
        </w:rPr>
        <w:t xml:space="preserve"> the </w:t>
      </w:r>
      <w:r w:rsidRPr="002F52A6">
        <w:rPr>
          <w:rStyle w:val="StyleUnderline"/>
          <w:highlight w:val="cyan"/>
        </w:rPr>
        <w:t>regional security</w:t>
      </w:r>
      <w:r w:rsidRPr="002F52A6">
        <w:rPr>
          <w:rStyle w:val="StyleUnderline"/>
        </w:rPr>
        <w:t xml:space="preserve"> landscape</w:t>
      </w:r>
      <w:r w:rsidRPr="002F52A6">
        <w:rPr>
          <w:sz w:val="16"/>
        </w:rPr>
        <w:t xml:space="preserve">, forcing Moscow to reinforce its military presence in the Arctic. Russia has increased Arctic military exercises, expanded its air </w:t>
      </w:r>
      <w:proofErr w:type="spellStart"/>
      <w:r w:rsidRPr="002F52A6">
        <w:rPr>
          <w:sz w:val="16"/>
        </w:rPr>
        <w:t>defence</w:t>
      </w:r>
      <w:proofErr w:type="spellEnd"/>
      <w:r w:rsidRPr="002F52A6">
        <w:rPr>
          <w:sz w:val="16"/>
        </w:rPr>
        <w:t xml:space="preserve"> systems, and deployed new Arctic-based military units. </w:t>
      </w:r>
      <w:r w:rsidRPr="002F52A6">
        <w:rPr>
          <w:rStyle w:val="StyleUnderline"/>
        </w:rPr>
        <w:t xml:space="preserve">These actions suggest a shift from economic </w:t>
      </w:r>
      <w:proofErr w:type="spellStart"/>
      <w:r w:rsidRPr="002F52A6">
        <w:rPr>
          <w:rStyle w:val="StyleUnderline"/>
        </w:rPr>
        <w:t>prioritisation</w:t>
      </w:r>
      <w:proofErr w:type="spellEnd"/>
      <w:r w:rsidRPr="002F52A6">
        <w:rPr>
          <w:rStyle w:val="StyleUnderline"/>
        </w:rPr>
        <w:t xml:space="preserve"> to </w:t>
      </w:r>
      <w:r w:rsidRPr="002F52A6">
        <w:rPr>
          <w:rStyle w:val="Emphasis"/>
        </w:rPr>
        <w:t>military dominance</w:t>
      </w:r>
      <w:r w:rsidRPr="002F52A6">
        <w:rPr>
          <w:rStyle w:val="StyleUnderline"/>
        </w:rPr>
        <w:t xml:space="preserve"> in the region</w:t>
      </w:r>
      <w:r w:rsidRPr="002F52A6">
        <w:rPr>
          <w:sz w:val="16"/>
        </w:rPr>
        <w:t>.</w:t>
      </w:r>
    </w:p>
    <w:p w14:paraId="094CE10C" w14:textId="77777777" w:rsidR="004F2627" w:rsidRPr="002F52A6" w:rsidRDefault="004F2627" w:rsidP="004F2627">
      <w:pPr>
        <w:rPr>
          <w:sz w:val="16"/>
        </w:rPr>
      </w:pPr>
      <w:r w:rsidRPr="002F52A6">
        <w:rPr>
          <w:sz w:val="16"/>
        </w:rPr>
        <w:t xml:space="preserve">Third, </w:t>
      </w:r>
      <w:r w:rsidRPr="002F52A6">
        <w:rPr>
          <w:rStyle w:val="StyleUnderline"/>
          <w:highlight w:val="cyan"/>
        </w:rPr>
        <w:t>Russia has</w:t>
      </w:r>
      <w:r w:rsidRPr="002F52A6">
        <w:rPr>
          <w:rStyle w:val="StyleUnderline"/>
        </w:rPr>
        <w:t xml:space="preserve"> </w:t>
      </w:r>
      <w:r w:rsidRPr="002F52A6">
        <w:rPr>
          <w:rStyle w:val="Emphasis"/>
        </w:rPr>
        <w:t>intensified</w:t>
      </w:r>
      <w:r w:rsidRPr="002F52A6">
        <w:rPr>
          <w:rStyle w:val="StyleUnderline"/>
        </w:rPr>
        <w:t xml:space="preserve"> its </w:t>
      </w:r>
      <w:r w:rsidRPr="002F52A6">
        <w:rPr>
          <w:rStyle w:val="Emphasis"/>
        </w:rPr>
        <w:t>cooperation with China</w:t>
      </w:r>
      <w:r w:rsidRPr="002F52A6">
        <w:rPr>
          <w:rStyle w:val="StyleUnderline"/>
        </w:rPr>
        <w:t xml:space="preserve"> under the 'Polar Silk Road' initiative</w:t>
      </w:r>
      <w:r w:rsidRPr="002F52A6">
        <w:rPr>
          <w:sz w:val="16"/>
        </w:rPr>
        <w:t>. As Western shipping companies reduce operations along the NSR, Russia has turned to Chinese investments to sustain Arctic infrastructure projects.</w:t>
      </w:r>
    </w:p>
    <w:p w14:paraId="656238C9" w14:textId="77777777" w:rsidR="004F2627" w:rsidRPr="002F52A6" w:rsidRDefault="004F2627" w:rsidP="004F2627">
      <w:r w:rsidRPr="002F52A6">
        <w:t>Comparing Russia’s Arctic strategies in 2008 and 2020</w:t>
      </w:r>
    </w:p>
    <w:tbl>
      <w:tblPr>
        <w:tblStyle w:val="TableGrid"/>
        <w:tblW w:w="12014" w:type="dxa"/>
        <w:tblLook w:val="04A0" w:firstRow="1" w:lastRow="0" w:firstColumn="1" w:lastColumn="0" w:noHBand="0" w:noVBand="1"/>
      </w:tblPr>
      <w:tblGrid>
        <w:gridCol w:w="6007"/>
        <w:gridCol w:w="6007"/>
      </w:tblGrid>
      <w:tr w:rsidR="004F2627" w:rsidRPr="002F52A6" w14:paraId="0AE8B0D6" w14:textId="77777777" w:rsidTr="001366AB">
        <w:trPr>
          <w:trHeight w:val="287"/>
        </w:trPr>
        <w:tc>
          <w:tcPr>
            <w:tcW w:w="6007" w:type="dxa"/>
          </w:tcPr>
          <w:p w14:paraId="04297667" w14:textId="77777777" w:rsidR="004F2627" w:rsidRPr="002F52A6" w:rsidRDefault="004F2627" w:rsidP="001366AB">
            <w:pPr>
              <w:jc w:val="center"/>
              <w:rPr>
                <w:b/>
                <w:bCs/>
              </w:rPr>
            </w:pPr>
            <w:r w:rsidRPr="002F52A6">
              <w:rPr>
                <w:b/>
                <w:bCs/>
              </w:rPr>
              <w:t>2008 strategy</w:t>
            </w:r>
          </w:p>
        </w:tc>
        <w:tc>
          <w:tcPr>
            <w:tcW w:w="6007" w:type="dxa"/>
          </w:tcPr>
          <w:p w14:paraId="45AFF8CD" w14:textId="77777777" w:rsidR="004F2627" w:rsidRPr="002F52A6" w:rsidRDefault="004F2627" w:rsidP="001366AB">
            <w:pPr>
              <w:jc w:val="center"/>
              <w:rPr>
                <w:b/>
                <w:bCs/>
              </w:rPr>
            </w:pPr>
            <w:r w:rsidRPr="002F52A6">
              <w:rPr>
                <w:b/>
                <w:bCs/>
              </w:rPr>
              <w:t>2020 strategy</w:t>
            </w:r>
          </w:p>
        </w:tc>
      </w:tr>
      <w:tr w:rsidR="004F2627" w:rsidRPr="002F52A6" w14:paraId="10A650CE" w14:textId="77777777" w:rsidTr="001366AB">
        <w:trPr>
          <w:trHeight w:val="563"/>
        </w:trPr>
        <w:tc>
          <w:tcPr>
            <w:tcW w:w="6007" w:type="dxa"/>
          </w:tcPr>
          <w:p w14:paraId="1BD4A57C" w14:textId="77777777" w:rsidR="004F2627" w:rsidRPr="002F52A6" w:rsidRDefault="004F2627" w:rsidP="001366AB">
            <w:pPr>
              <w:rPr>
                <w:sz w:val="20"/>
                <w:szCs w:val="20"/>
              </w:rPr>
            </w:pPr>
            <w:r w:rsidRPr="002F52A6">
              <w:rPr>
                <w:sz w:val="20"/>
                <w:szCs w:val="20"/>
              </w:rPr>
              <w:t xml:space="preserve">The Arctic as a strategic energy hub for national economic growth </w:t>
            </w:r>
          </w:p>
        </w:tc>
        <w:tc>
          <w:tcPr>
            <w:tcW w:w="6007" w:type="dxa"/>
          </w:tcPr>
          <w:p w14:paraId="47DD522D" w14:textId="77777777" w:rsidR="004F2627" w:rsidRPr="002F52A6" w:rsidRDefault="004F2627" w:rsidP="001366AB">
            <w:pPr>
              <w:rPr>
                <w:sz w:val="20"/>
                <w:szCs w:val="20"/>
              </w:rPr>
            </w:pPr>
            <w:r w:rsidRPr="002F52A6">
              <w:rPr>
                <w:sz w:val="20"/>
                <w:szCs w:val="20"/>
              </w:rPr>
              <w:t xml:space="preserve">The Arctic as a core region for Russian sovereignty and security </w:t>
            </w:r>
          </w:p>
        </w:tc>
      </w:tr>
      <w:tr w:rsidR="004F2627" w:rsidRPr="002F52A6" w14:paraId="5689F77F" w14:textId="77777777" w:rsidTr="001366AB">
        <w:trPr>
          <w:trHeight w:val="579"/>
        </w:trPr>
        <w:tc>
          <w:tcPr>
            <w:tcW w:w="6007" w:type="dxa"/>
          </w:tcPr>
          <w:p w14:paraId="5776BB1D" w14:textId="77777777" w:rsidR="004F2627" w:rsidRPr="002F52A6" w:rsidRDefault="004F2627" w:rsidP="001366AB">
            <w:pPr>
              <w:rPr>
                <w:sz w:val="20"/>
                <w:szCs w:val="20"/>
              </w:rPr>
            </w:pPr>
            <w:r w:rsidRPr="002F52A6">
              <w:rPr>
                <w:sz w:val="20"/>
                <w:szCs w:val="20"/>
              </w:rPr>
              <w:t xml:space="preserve">Emphasis on maintaining the Arctic as a peaceful zone of cooperation </w:t>
            </w:r>
          </w:p>
        </w:tc>
        <w:tc>
          <w:tcPr>
            <w:tcW w:w="6007" w:type="dxa"/>
          </w:tcPr>
          <w:p w14:paraId="00F51DEF" w14:textId="77777777" w:rsidR="004F2627" w:rsidRPr="002F52A6" w:rsidRDefault="004F2627" w:rsidP="001366AB">
            <w:pPr>
              <w:rPr>
                <w:sz w:val="20"/>
                <w:szCs w:val="20"/>
              </w:rPr>
            </w:pPr>
            <w:r w:rsidRPr="002F52A6">
              <w:rPr>
                <w:sz w:val="20"/>
                <w:szCs w:val="20"/>
              </w:rPr>
              <w:t xml:space="preserve">Increased focus on military expansion to counter NATO </w:t>
            </w:r>
          </w:p>
        </w:tc>
      </w:tr>
      <w:tr w:rsidR="004F2627" w:rsidRPr="002F52A6" w14:paraId="35B34750" w14:textId="77777777" w:rsidTr="001366AB">
        <w:trPr>
          <w:trHeight w:val="563"/>
        </w:trPr>
        <w:tc>
          <w:tcPr>
            <w:tcW w:w="6007" w:type="dxa"/>
          </w:tcPr>
          <w:p w14:paraId="05E89A49" w14:textId="77777777" w:rsidR="004F2627" w:rsidRPr="002F52A6" w:rsidRDefault="004F2627" w:rsidP="001366AB">
            <w:pPr>
              <w:rPr>
                <w:sz w:val="20"/>
                <w:szCs w:val="20"/>
              </w:rPr>
            </w:pPr>
            <w:r w:rsidRPr="002F52A6">
              <w:rPr>
                <w:sz w:val="20"/>
                <w:szCs w:val="20"/>
              </w:rPr>
              <w:t xml:space="preserve">Development of the NSR as a national transport corridor </w:t>
            </w:r>
          </w:p>
        </w:tc>
        <w:tc>
          <w:tcPr>
            <w:tcW w:w="6007" w:type="dxa"/>
          </w:tcPr>
          <w:p w14:paraId="4773849D" w14:textId="77777777" w:rsidR="004F2627" w:rsidRPr="002F52A6" w:rsidRDefault="004F2627" w:rsidP="001366AB">
            <w:pPr>
              <w:rPr>
                <w:sz w:val="20"/>
                <w:szCs w:val="20"/>
              </w:rPr>
            </w:pPr>
            <w:r w:rsidRPr="002F52A6">
              <w:rPr>
                <w:sz w:val="20"/>
                <w:szCs w:val="20"/>
              </w:rPr>
              <w:t xml:space="preserve">Expansion of the NSR into a globally competitive trade route </w:t>
            </w:r>
          </w:p>
        </w:tc>
      </w:tr>
      <w:tr w:rsidR="004F2627" w:rsidRPr="002F52A6" w14:paraId="1CA82F47" w14:textId="77777777" w:rsidTr="001366AB">
        <w:trPr>
          <w:trHeight w:val="563"/>
        </w:trPr>
        <w:tc>
          <w:tcPr>
            <w:tcW w:w="6007" w:type="dxa"/>
          </w:tcPr>
          <w:p w14:paraId="39C39E75" w14:textId="77777777" w:rsidR="004F2627" w:rsidRPr="002F52A6" w:rsidRDefault="004F2627" w:rsidP="001366AB">
            <w:pPr>
              <w:rPr>
                <w:sz w:val="20"/>
                <w:szCs w:val="20"/>
              </w:rPr>
            </w:pPr>
            <w:r w:rsidRPr="002F52A6">
              <w:rPr>
                <w:sz w:val="20"/>
                <w:szCs w:val="20"/>
              </w:rPr>
              <w:t xml:space="preserve">Environmental sustainability and Indigenous rights protection </w:t>
            </w:r>
          </w:p>
        </w:tc>
        <w:tc>
          <w:tcPr>
            <w:tcW w:w="6007" w:type="dxa"/>
          </w:tcPr>
          <w:p w14:paraId="20A2B28B" w14:textId="77777777" w:rsidR="004F2627" w:rsidRPr="002F52A6" w:rsidRDefault="004F2627" w:rsidP="001366AB">
            <w:pPr>
              <w:rPr>
                <w:sz w:val="20"/>
                <w:szCs w:val="20"/>
              </w:rPr>
            </w:pPr>
            <w:r w:rsidRPr="002F52A6">
              <w:rPr>
                <w:sz w:val="20"/>
                <w:szCs w:val="20"/>
              </w:rPr>
              <w:t xml:space="preserve">Economic and military priorities take precedence over environmental concerns </w:t>
            </w:r>
          </w:p>
        </w:tc>
      </w:tr>
    </w:tbl>
    <w:p w14:paraId="7B2A73C8" w14:textId="77777777" w:rsidR="004F2627" w:rsidRPr="002F52A6" w:rsidRDefault="004F2627" w:rsidP="004F2627">
      <w:pPr>
        <w:rPr>
          <w:sz w:val="16"/>
        </w:rPr>
      </w:pPr>
      <w:r w:rsidRPr="002F52A6">
        <w:rPr>
          <w:sz w:val="16"/>
        </w:rPr>
        <w:t>The Ukraine war has shifted priorities towards security and military dominance, with economic and environmental concerns becoming secondary.</w:t>
      </w:r>
    </w:p>
    <w:p w14:paraId="26A8BA51" w14:textId="77777777" w:rsidR="004F2627" w:rsidRPr="002F52A6" w:rsidRDefault="004F2627" w:rsidP="004F2627">
      <w:pPr>
        <w:rPr>
          <w:sz w:val="16"/>
        </w:rPr>
      </w:pPr>
      <w:r w:rsidRPr="002F52A6">
        <w:rPr>
          <w:sz w:val="16"/>
        </w:rPr>
        <w:t>The future of Russia’s Arctic strategy</w:t>
      </w:r>
    </w:p>
    <w:p w14:paraId="3200763D" w14:textId="77777777" w:rsidR="004F2627" w:rsidRPr="002F52A6" w:rsidRDefault="004F2627" w:rsidP="004F2627">
      <w:pPr>
        <w:rPr>
          <w:sz w:val="16"/>
        </w:rPr>
      </w:pPr>
      <w:r w:rsidRPr="002F52A6">
        <w:rPr>
          <w:sz w:val="16"/>
        </w:rPr>
        <w:t xml:space="preserve">Russia’s Arctic strategy has traditionally balanced economic ambitions with military and geopolitical considerations. However, the </w:t>
      </w:r>
      <w:r w:rsidRPr="002F52A6">
        <w:rPr>
          <w:rStyle w:val="StyleUnderline"/>
        </w:rPr>
        <w:t>Ukraine</w:t>
      </w:r>
      <w:r w:rsidRPr="002F52A6">
        <w:rPr>
          <w:sz w:val="16"/>
        </w:rPr>
        <w:t xml:space="preserve"> war has </w:t>
      </w:r>
      <w:r w:rsidRPr="002F52A6">
        <w:rPr>
          <w:rStyle w:val="StyleUnderline"/>
        </w:rPr>
        <w:t xml:space="preserve">forced a recalibration: </w:t>
      </w:r>
      <w:proofErr w:type="spellStart"/>
      <w:r w:rsidRPr="002F52A6">
        <w:rPr>
          <w:rStyle w:val="Emphasis"/>
          <w:highlight w:val="cyan"/>
        </w:rPr>
        <w:t>militarisation</w:t>
      </w:r>
      <w:proofErr w:type="spellEnd"/>
      <w:r w:rsidRPr="002F52A6">
        <w:rPr>
          <w:rStyle w:val="StyleUnderline"/>
          <w:highlight w:val="cyan"/>
        </w:rPr>
        <w:t xml:space="preserve"> and</w:t>
      </w:r>
      <w:r w:rsidRPr="002F52A6">
        <w:rPr>
          <w:rStyle w:val="StyleUnderline"/>
        </w:rPr>
        <w:t xml:space="preserve"> reliance on </w:t>
      </w:r>
      <w:r w:rsidRPr="002F52A6">
        <w:rPr>
          <w:rStyle w:val="Emphasis"/>
          <w:highlight w:val="cyan"/>
        </w:rPr>
        <w:t>Asian partnerships</w:t>
      </w:r>
      <w:r w:rsidRPr="002F52A6">
        <w:rPr>
          <w:rStyle w:val="StyleUnderline"/>
          <w:highlight w:val="cyan"/>
        </w:rPr>
        <w:t xml:space="preserve"> now define Moscow’s</w:t>
      </w:r>
      <w:r w:rsidRPr="002F52A6">
        <w:rPr>
          <w:rStyle w:val="StyleUnderline"/>
        </w:rPr>
        <w:t xml:space="preserve"> Arctic </w:t>
      </w:r>
      <w:r w:rsidRPr="002F52A6">
        <w:rPr>
          <w:rStyle w:val="StyleUnderline"/>
          <w:highlight w:val="cyan"/>
        </w:rPr>
        <w:t>approach</w:t>
      </w:r>
      <w:r w:rsidRPr="002F52A6">
        <w:rPr>
          <w:sz w:val="16"/>
        </w:rPr>
        <w:t>.</w:t>
      </w:r>
    </w:p>
    <w:p w14:paraId="56C4E092" w14:textId="77777777" w:rsidR="004F2627" w:rsidRPr="002F52A6" w:rsidRDefault="004F2627" w:rsidP="004F2627">
      <w:pPr>
        <w:rPr>
          <w:sz w:val="16"/>
        </w:rPr>
      </w:pPr>
      <w:r w:rsidRPr="002F52A6">
        <w:rPr>
          <w:rStyle w:val="StyleUnderline"/>
        </w:rPr>
        <w:t xml:space="preserve">The long-term </w:t>
      </w:r>
      <w:r w:rsidRPr="002F52A6">
        <w:rPr>
          <w:rStyle w:val="StyleUnderline"/>
          <w:highlight w:val="cyan"/>
        </w:rPr>
        <w:t>success</w:t>
      </w:r>
      <w:r w:rsidRPr="002F52A6">
        <w:rPr>
          <w:rStyle w:val="StyleUnderline"/>
        </w:rPr>
        <w:t xml:space="preserve"> of Russia’s Arctic ambitions </w:t>
      </w:r>
      <w:r w:rsidRPr="002F52A6">
        <w:rPr>
          <w:rStyle w:val="StyleUnderline"/>
          <w:highlight w:val="cyan"/>
        </w:rPr>
        <w:t>depends on several</w:t>
      </w:r>
      <w:r w:rsidRPr="002F52A6">
        <w:rPr>
          <w:rStyle w:val="StyleUnderline"/>
        </w:rPr>
        <w:t xml:space="preserve"> factors. Can Russia sustain its Arctic</w:t>
      </w:r>
      <w:r w:rsidRPr="002F52A6">
        <w:rPr>
          <w:sz w:val="16"/>
        </w:rPr>
        <w:t xml:space="preserve"> economy without Western investment and technology</w:t>
      </w:r>
      <w:r w:rsidRPr="002F52A6">
        <w:rPr>
          <w:rStyle w:val="StyleUnderline"/>
        </w:rPr>
        <w:t xml:space="preserve">? Can </w:t>
      </w:r>
      <w:r w:rsidRPr="002F52A6">
        <w:rPr>
          <w:rStyle w:val="StyleUnderline"/>
          <w:highlight w:val="cyan"/>
        </w:rPr>
        <w:t>China and</w:t>
      </w:r>
      <w:r w:rsidRPr="002F52A6">
        <w:rPr>
          <w:sz w:val="16"/>
          <w:highlight w:val="cyan"/>
        </w:rPr>
        <w:t xml:space="preserve"> </w:t>
      </w:r>
      <w:r w:rsidRPr="002F52A6">
        <w:rPr>
          <w:sz w:val="16"/>
        </w:rPr>
        <w:t xml:space="preserve">other Asian partners </w:t>
      </w:r>
      <w:r w:rsidRPr="002F52A6">
        <w:rPr>
          <w:rStyle w:val="StyleUnderline"/>
        </w:rPr>
        <w:t>fill the gap</w:t>
      </w:r>
      <w:r w:rsidRPr="002F52A6">
        <w:rPr>
          <w:sz w:val="16"/>
        </w:rPr>
        <w:t xml:space="preserve"> left by Western companies</w:t>
      </w:r>
      <w:r w:rsidRPr="002F52A6">
        <w:rPr>
          <w:rStyle w:val="StyleUnderline"/>
        </w:rPr>
        <w:t xml:space="preserve">? How will </w:t>
      </w:r>
      <w:r w:rsidRPr="002F52A6">
        <w:rPr>
          <w:rStyle w:val="StyleUnderline"/>
          <w:highlight w:val="cyan"/>
        </w:rPr>
        <w:t>NATO’s</w:t>
      </w:r>
      <w:r w:rsidRPr="002F52A6">
        <w:rPr>
          <w:sz w:val="16"/>
        </w:rPr>
        <w:t xml:space="preserve"> Arctic </w:t>
      </w:r>
      <w:r w:rsidRPr="002F52A6">
        <w:rPr>
          <w:rStyle w:val="StyleUnderline"/>
          <w:highlight w:val="cyan"/>
        </w:rPr>
        <w:t>presence</w:t>
      </w:r>
      <w:r w:rsidRPr="002F52A6">
        <w:rPr>
          <w:rStyle w:val="StyleUnderline"/>
        </w:rPr>
        <w:t xml:space="preserve"> shape Russia’s security policies?</w:t>
      </w:r>
      <w:r w:rsidRPr="002F52A6">
        <w:rPr>
          <w:sz w:val="16"/>
        </w:rPr>
        <w:t xml:space="preserve"> These questions will determine whether Moscow can maintain its leadership in the region.</w:t>
      </w:r>
    </w:p>
    <w:p w14:paraId="6D34E8D1" w14:textId="3207A89E" w:rsidR="004F2627" w:rsidRDefault="004F2627" w:rsidP="004F2627">
      <w:pPr>
        <w:rPr>
          <w:sz w:val="16"/>
        </w:rPr>
      </w:pPr>
      <w:r w:rsidRPr="002F52A6">
        <w:rPr>
          <w:rStyle w:val="StyleUnderline"/>
        </w:rPr>
        <w:t>With</w:t>
      </w:r>
      <w:r w:rsidRPr="002F52A6">
        <w:rPr>
          <w:sz w:val="16"/>
        </w:rPr>
        <w:t xml:space="preserve"> Donald </w:t>
      </w:r>
      <w:r w:rsidRPr="002F52A6">
        <w:rPr>
          <w:rStyle w:val="StyleUnderline"/>
        </w:rPr>
        <w:t>Trump’s return</w:t>
      </w:r>
      <w:r w:rsidRPr="002F52A6">
        <w:rPr>
          <w:sz w:val="16"/>
        </w:rPr>
        <w:t xml:space="preserve"> to the White House, </w:t>
      </w:r>
      <w:r w:rsidRPr="002F52A6">
        <w:rPr>
          <w:rStyle w:val="StyleUnderline"/>
        </w:rPr>
        <w:t>Russia’s</w:t>
      </w:r>
      <w:r w:rsidRPr="002F52A6">
        <w:rPr>
          <w:sz w:val="16"/>
        </w:rPr>
        <w:t xml:space="preserve"> Arctic </w:t>
      </w:r>
      <w:r w:rsidRPr="002F52A6">
        <w:rPr>
          <w:rStyle w:val="StyleUnderline"/>
        </w:rPr>
        <w:t xml:space="preserve">strategy may have to grapple with new geopolitical dynamics. </w:t>
      </w:r>
      <w:r w:rsidRPr="002F52A6">
        <w:rPr>
          <w:rStyle w:val="StyleUnderline"/>
          <w:highlight w:val="cyan"/>
        </w:rPr>
        <w:t>Trump’s</w:t>
      </w:r>
      <w:r w:rsidRPr="002F52A6">
        <w:rPr>
          <w:rStyle w:val="StyleUnderline"/>
        </w:rPr>
        <w:t xml:space="preserve"> past</w:t>
      </w:r>
      <w:r w:rsidRPr="002F52A6">
        <w:rPr>
          <w:sz w:val="16"/>
        </w:rPr>
        <w:t xml:space="preserve"> foreign </w:t>
      </w:r>
      <w:r w:rsidRPr="002F52A6">
        <w:rPr>
          <w:rStyle w:val="StyleUnderline"/>
        </w:rPr>
        <w:t xml:space="preserve">policy </w:t>
      </w:r>
      <w:proofErr w:type="spellStart"/>
      <w:r w:rsidRPr="002F52A6">
        <w:rPr>
          <w:rStyle w:val="StyleUnderline"/>
          <w:highlight w:val="cyan"/>
        </w:rPr>
        <w:t>favoured</w:t>
      </w:r>
      <w:proofErr w:type="spellEnd"/>
      <w:r w:rsidRPr="002F52A6">
        <w:rPr>
          <w:rStyle w:val="StyleUnderline"/>
          <w:highlight w:val="cyan"/>
        </w:rPr>
        <w:t xml:space="preserve"> </w:t>
      </w:r>
      <w:r w:rsidRPr="002F52A6">
        <w:rPr>
          <w:rStyle w:val="Emphasis"/>
          <w:highlight w:val="cyan"/>
        </w:rPr>
        <w:t>bilateral</w:t>
      </w:r>
      <w:r w:rsidRPr="002F52A6">
        <w:rPr>
          <w:rStyle w:val="Emphasis"/>
        </w:rPr>
        <w:t xml:space="preserve"> deals </w:t>
      </w:r>
      <w:r w:rsidRPr="002F52A6">
        <w:rPr>
          <w:rStyle w:val="Emphasis"/>
          <w:highlight w:val="cyan"/>
        </w:rPr>
        <w:t>over multilateral alliances</w:t>
      </w:r>
      <w:r w:rsidRPr="002F52A6">
        <w:rPr>
          <w:rStyle w:val="StyleUnderline"/>
          <w:highlight w:val="cyan"/>
        </w:rPr>
        <w:t>. This could</w:t>
      </w:r>
      <w:r w:rsidRPr="002F52A6">
        <w:rPr>
          <w:rStyle w:val="StyleUnderline"/>
        </w:rPr>
        <w:t xml:space="preserve"> lead to a </w:t>
      </w:r>
      <w:r w:rsidRPr="002F52A6">
        <w:rPr>
          <w:rStyle w:val="Emphasis"/>
          <w:highlight w:val="cyan"/>
        </w:rPr>
        <w:t>loosen</w:t>
      </w:r>
      <w:r w:rsidRPr="002F52A6">
        <w:rPr>
          <w:rStyle w:val="Emphasis"/>
        </w:rPr>
        <w:t>ing</w:t>
      </w:r>
      <w:r w:rsidRPr="002F52A6">
        <w:rPr>
          <w:rStyle w:val="StyleUnderline"/>
        </w:rPr>
        <w:t xml:space="preserve"> of </w:t>
      </w:r>
      <w:r w:rsidRPr="002F52A6">
        <w:rPr>
          <w:rStyle w:val="StyleUnderline"/>
          <w:highlight w:val="cyan"/>
        </w:rPr>
        <w:t>US Arctic commitments</w:t>
      </w:r>
      <w:r w:rsidRPr="002F52A6">
        <w:rPr>
          <w:sz w:val="16"/>
        </w:rPr>
        <w:t xml:space="preserve"> and, potentially, make room for limited US-Russia cooperation in energy and trade. However, </w:t>
      </w:r>
      <w:r w:rsidRPr="002F52A6">
        <w:rPr>
          <w:rStyle w:val="StyleUnderline"/>
          <w:highlight w:val="cyan"/>
        </w:rPr>
        <w:t>if Trump maintains</w:t>
      </w:r>
      <w:r w:rsidRPr="002F52A6">
        <w:rPr>
          <w:sz w:val="16"/>
        </w:rPr>
        <w:t xml:space="preserve"> his </w:t>
      </w:r>
      <w:proofErr w:type="spellStart"/>
      <w:r w:rsidRPr="002F52A6">
        <w:rPr>
          <w:rStyle w:val="StyleUnderline"/>
          <w:highlight w:val="cyan"/>
        </w:rPr>
        <w:t>scepticism</w:t>
      </w:r>
      <w:proofErr w:type="spellEnd"/>
      <w:r w:rsidRPr="002F52A6">
        <w:rPr>
          <w:rStyle w:val="StyleUnderline"/>
          <w:highlight w:val="cyan"/>
        </w:rPr>
        <w:t xml:space="preserve"> toward NATO, </w:t>
      </w:r>
      <w:r w:rsidRPr="002F52A6">
        <w:rPr>
          <w:rStyle w:val="Emphasis"/>
          <w:sz w:val="24"/>
          <w:szCs w:val="24"/>
          <w:highlight w:val="cyan"/>
        </w:rPr>
        <w:t xml:space="preserve">Russia might feel emboldened to further </w:t>
      </w:r>
      <w:proofErr w:type="spellStart"/>
      <w:r w:rsidRPr="002F52A6">
        <w:rPr>
          <w:rStyle w:val="Emphasis"/>
          <w:sz w:val="24"/>
          <w:szCs w:val="24"/>
          <w:highlight w:val="cyan"/>
        </w:rPr>
        <w:t>militarise</w:t>
      </w:r>
      <w:proofErr w:type="spellEnd"/>
      <w:r w:rsidRPr="002F52A6">
        <w:rPr>
          <w:rStyle w:val="StyleUnderline"/>
        </w:rPr>
        <w:t xml:space="preserve"> the Arctic, </w:t>
      </w:r>
      <w:r w:rsidRPr="002F52A6">
        <w:rPr>
          <w:rStyle w:val="StyleUnderline"/>
          <w:highlight w:val="cyan"/>
        </w:rPr>
        <w:t>exploiting</w:t>
      </w:r>
      <w:r w:rsidRPr="002F52A6">
        <w:rPr>
          <w:sz w:val="16"/>
        </w:rPr>
        <w:t xml:space="preserve"> potential </w:t>
      </w:r>
      <w:r w:rsidRPr="002F52A6">
        <w:rPr>
          <w:rStyle w:val="Emphasis"/>
          <w:highlight w:val="cyan"/>
        </w:rPr>
        <w:t>fractures</w:t>
      </w:r>
      <w:r w:rsidRPr="002F52A6">
        <w:rPr>
          <w:rStyle w:val="StyleUnderline"/>
          <w:highlight w:val="cyan"/>
        </w:rPr>
        <w:t xml:space="preserve"> in</w:t>
      </w:r>
      <w:r w:rsidRPr="002F52A6">
        <w:rPr>
          <w:rStyle w:val="StyleUnderline"/>
        </w:rPr>
        <w:t xml:space="preserve"> Western </w:t>
      </w:r>
      <w:r w:rsidRPr="002F52A6">
        <w:rPr>
          <w:rStyle w:val="Emphasis"/>
          <w:highlight w:val="cyan"/>
        </w:rPr>
        <w:t>security coordination</w:t>
      </w:r>
      <w:r w:rsidRPr="002F52A6">
        <w:rPr>
          <w:sz w:val="16"/>
        </w:rPr>
        <w:t>.</w:t>
      </w:r>
    </w:p>
    <w:p w14:paraId="7104A414" w14:textId="2ABC1164" w:rsidR="004F2627" w:rsidRDefault="004F2627" w:rsidP="004F2627">
      <w:pPr>
        <w:pStyle w:val="Heading3"/>
      </w:pPr>
      <w:r>
        <w:t>U---RCA---1AR</w:t>
      </w:r>
    </w:p>
    <w:p w14:paraId="563C1975" w14:textId="77777777" w:rsidR="004F2627" w:rsidRPr="002F52A6" w:rsidRDefault="004F2627" w:rsidP="004F2627">
      <w:pPr>
        <w:pStyle w:val="Heading4"/>
        <w:rPr>
          <w:rFonts w:cs="Calibri"/>
        </w:rPr>
      </w:pPr>
      <w:r w:rsidRPr="002F52A6">
        <w:rPr>
          <w:rFonts w:cs="Calibri"/>
        </w:rPr>
        <w:t xml:space="preserve">The partnership is </w:t>
      </w:r>
      <w:r w:rsidRPr="002F52A6">
        <w:rPr>
          <w:rFonts w:cs="Calibri"/>
          <w:u w:val="single"/>
        </w:rPr>
        <w:t>growing now</w:t>
      </w:r>
      <w:r w:rsidRPr="002F52A6">
        <w:rPr>
          <w:rFonts w:cs="Calibri"/>
        </w:rPr>
        <w:t xml:space="preserve">---it’s proven by </w:t>
      </w:r>
      <w:r w:rsidRPr="002F52A6">
        <w:rPr>
          <w:rFonts w:cs="Calibri"/>
          <w:u w:val="single"/>
        </w:rPr>
        <w:t>economic relations</w:t>
      </w:r>
      <w:r w:rsidRPr="002F52A6">
        <w:rPr>
          <w:rFonts w:cs="Calibri"/>
        </w:rPr>
        <w:t xml:space="preserve">, </w:t>
      </w:r>
      <w:r w:rsidRPr="002F52A6">
        <w:rPr>
          <w:rFonts w:cs="Calibri"/>
          <w:u w:val="single"/>
        </w:rPr>
        <w:t>military exercises</w:t>
      </w:r>
      <w:r w:rsidRPr="002F52A6">
        <w:rPr>
          <w:rFonts w:cs="Calibri"/>
        </w:rPr>
        <w:t xml:space="preserve">, AND it’s </w:t>
      </w:r>
      <w:r w:rsidRPr="002F52A6">
        <w:rPr>
          <w:rFonts w:cs="Calibri"/>
          <w:u w:val="single"/>
        </w:rPr>
        <w:t>mutually beneficial</w:t>
      </w:r>
      <w:r w:rsidRPr="002F52A6">
        <w:rPr>
          <w:rFonts w:cs="Calibri"/>
        </w:rPr>
        <w:t>.</w:t>
      </w:r>
    </w:p>
    <w:p w14:paraId="5AA985A7" w14:textId="77777777" w:rsidR="004F2627" w:rsidRPr="002F52A6" w:rsidRDefault="004F2627" w:rsidP="004F2627">
      <w:pPr>
        <w:rPr>
          <w:rStyle w:val="Style13ptBold"/>
        </w:rPr>
      </w:pPr>
      <w:r w:rsidRPr="002F52A6">
        <w:rPr>
          <w:rStyle w:val="Style13ptBold"/>
        </w:rPr>
        <w:t xml:space="preserve">Hrytsenko ’25 </w:t>
      </w:r>
      <w:r w:rsidRPr="002F52A6">
        <w:t xml:space="preserve">[Alina and András Rácz; June 16; Ph.D., political scientist and analyst specializing in international relations and security, previously worked at the National Institute for Strategic Studies under the President of Ukraine; Ph.D., Senior Fellow of the German Council on Foreign Relations, Associate Professor at the Budapest Corvinus University; Center for European Policy Analysis, “Partnership Short of Alliance: Military Cooperation Between Russia and China,” https://cepa.org/comprehensive-reports/partnership-short-of-alliance-military-cooperation-between-russia-and-china/] </w:t>
      </w:r>
      <w:proofErr w:type="spellStart"/>
      <w:r w:rsidRPr="002F52A6">
        <w:t>nikhil</w:t>
      </w:r>
      <w:proofErr w:type="spellEnd"/>
    </w:p>
    <w:p w14:paraId="347943F1" w14:textId="77777777" w:rsidR="004F2627" w:rsidRPr="002F52A6" w:rsidRDefault="004F2627" w:rsidP="004F2627">
      <w:pPr>
        <w:rPr>
          <w:sz w:val="16"/>
        </w:rPr>
      </w:pPr>
      <w:r w:rsidRPr="002F52A6">
        <w:rPr>
          <w:u w:val="single"/>
        </w:rPr>
        <w:t>The growing</w:t>
      </w:r>
      <w:r w:rsidRPr="002F52A6">
        <w:rPr>
          <w:sz w:val="16"/>
        </w:rPr>
        <w:t xml:space="preserve"> military-technical </w:t>
      </w:r>
      <w:r w:rsidRPr="002F52A6">
        <w:rPr>
          <w:rStyle w:val="Emphasis"/>
          <w:highlight w:val="cyan"/>
        </w:rPr>
        <w:t>partnership</w:t>
      </w:r>
      <w:r w:rsidRPr="002F52A6">
        <w:rPr>
          <w:highlight w:val="cyan"/>
          <w:u w:val="single"/>
        </w:rPr>
        <w:t xml:space="preserve"> between </w:t>
      </w:r>
      <w:r w:rsidRPr="002F52A6">
        <w:rPr>
          <w:rStyle w:val="Emphasis"/>
          <w:highlight w:val="cyan"/>
        </w:rPr>
        <w:t>Russia</w:t>
      </w:r>
      <w:r w:rsidRPr="002F52A6">
        <w:rPr>
          <w:u w:val="single"/>
        </w:rPr>
        <w:t xml:space="preserve"> and </w:t>
      </w:r>
      <w:r w:rsidRPr="002F52A6">
        <w:rPr>
          <w:rStyle w:val="Emphasis"/>
          <w:highlight w:val="cyan"/>
        </w:rPr>
        <w:t>China</w:t>
      </w:r>
      <w:r w:rsidRPr="002F52A6">
        <w:rPr>
          <w:sz w:val="16"/>
        </w:rPr>
        <w:t xml:space="preserve"> has become an </w:t>
      </w:r>
      <w:r w:rsidRPr="002F52A6">
        <w:rPr>
          <w:u w:val="single"/>
        </w:rPr>
        <w:t xml:space="preserve">increasingly </w:t>
      </w:r>
      <w:r w:rsidRPr="002F52A6">
        <w:rPr>
          <w:rStyle w:val="Emphasis"/>
          <w:highlight w:val="cyan"/>
        </w:rPr>
        <w:t>influential</w:t>
      </w:r>
      <w:r w:rsidRPr="002F52A6">
        <w:rPr>
          <w:u w:val="single"/>
        </w:rPr>
        <w:t xml:space="preserve"> factor </w:t>
      </w:r>
      <w:r w:rsidRPr="002F52A6">
        <w:rPr>
          <w:highlight w:val="cyan"/>
          <w:u w:val="single"/>
        </w:rPr>
        <w:t xml:space="preserve">in shaping </w:t>
      </w:r>
      <w:r w:rsidRPr="002F52A6">
        <w:rPr>
          <w:rStyle w:val="Emphasis"/>
          <w:highlight w:val="cyan"/>
        </w:rPr>
        <w:t>global security</w:t>
      </w:r>
      <w:r w:rsidRPr="002F52A6">
        <w:rPr>
          <w:u w:val="single"/>
        </w:rPr>
        <w:t xml:space="preserve"> dynamics</w:t>
      </w:r>
      <w:r w:rsidRPr="002F52A6">
        <w:rPr>
          <w:sz w:val="16"/>
        </w:rPr>
        <w:t xml:space="preserve">, particularly in the context of Russia’s ongoing full-scale war against Ukraine. Since February 2022, </w:t>
      </w:r>
      <w:r w:rsidRPr="002F52A6">
        <w:rPr>
          <w:highlight w:val="cyan"/>
          <w:u w:val="single"/>
        </w:rPr>
        <w:t>China</w:t>
      </w:r>
      <w:r w:rsidRPr="002F52A6">
        <w:rPr>
          <w:sz w:val="16"/>
        </w:rPr>
        <w:t xml:space="preserve"> has gradually </w:t>
      </w:r>
      <w:r w:rsidRPr="002F52A6">
        <w:rPr>
          <w:u w:val="single"/>
        </w:rPr>
        <w:t xml:space="preserve">become one of the </w:t>
      </w:r>
      <w:r w:rsidRPr="002F52A6">
        <w:rPr>
          <w:rStyle w:val="Emphasis"/>
          <w:highlight w:val="cyan"/>
        </w:rPr>
        <w:t>key enablers</w:t>
      </w:r>
      <w:r w:rsidRPr="002F52A6">
        <w:rPr>
          <w:highlight w:val="cyan"/>
          <w:u w:val="single"/>
        </w:rPr>
        <w:t xml:space="preserve"> of</w:t>
      </w:r>
      <w:r w:rsidRPr="002F52A6">
        <w:rPr>
          <w:u w:val="single"/>
        </w:rPr>
        <w:t xml:space="preserve"> sustaining </w:t>
      </w:r>
      <w:r w:rsidRPr="002F52A6">
        <w:rPr>
          <w:highlight w:val="cyan"/>
          <w:u w:val="single"/>
        </w:rPr>
        <w:t xml:space="preserve">Russia’s </w:t>
      </w:r>
      <w:r w:rsidRPr="002F52A6">
        <w:rPr>
          <w:rStyle w:val="Emphasis"/>
          <w:highlight w:val="cyan"/>
        </w:rPr>
        <w:t>war effort</w:t>
      </w:r>
      <w:r w:rsidRPr="002F52A6">
        <w:rPr>
          <w:u w:val="single"/>
        </w:rPr>
        <w:t xml:space="preserve">, particularly when it comes to the </w:t>
      </w:r>
      <w:r w:rsidRPr="002F52A6">
        <w:rPr>
          <w:rStyle w:val="Emphasis"/>
        </w:rPr>
        <w:t>defense industry</w:t>
      </w:r>
      <w:r w:rsidRPr="002F52A6">
        <w:rPr>
          <w:sz w:val="16"/>
        </w:rPr>
        <w:t>. However, to understand this change, it is necessary to study the earlier periods of military relations between Beijing and Moscow, because many elements of their contemporary cooperation were built on foundations laid down well before 2022.</w:t>
      </w:r>
    </w:p>
    <w:p w14:paraId="2B303A16" w14:textId="77777777" w:rsidR="004F2627" w:rsidRPr="002F52A6" w:rsidRDefault="004F2627" w:rsidP="004F2627">
      <w:pPr>
        <w:rPr>
          <w:sz w:val="16"/>
        </w:rPr>
      </w:pPr>
      <w:r w:rsidRPr="002F52A6">
        <w:rPr>
          <w:sz w:val="16"/>
        </w:rPr>
        <w:t>This paper assesses the depth and dynamics of Russian-Sino military cooperation, by comparing the era that preceded the breakout of the Russia-Ukraine war in 2014 to the 2014-2022 period and to the one that followed the full-scale escalation. The “fog of war” means there is very limited reliable information about the details of contemporary military-technological cooperation between Moscow and Beijing. This particularly concerns details about ongoing weapons and arms component transfers. Nevertheless, we can draw some conclusions about the general trends of military cooperation between the two countries, especially given the absence of certain actions and commitments, which are indicative of the limits of their military cooperation.</w:t>
      </w:r>
    </w:p>
    <w:p w14:paraId="7431270B" w14:textId="77777777" w:rsidR="004F2627" w:rsidRPr="002F52A6" w:rsidRDefault="004F2627" w:rsidP="004F2627">
      <w:pPr>
        <w:rPr>
          <w:sz w:val="16"/>
        </w:rPr>
      </w:pPr>
      <w:r w:rsidRPr="002F52A6">
        <w:rPr>
          <w:sz w:val="16"/>
        </w:rPr>
        <w:t>The Beginning: A Pragmatic, Practical Partnership</w:t>
      </w:r>
    </w:p>
    <w:p w14:paraId="1CB3D506" w14:textId="77777777" w:rsidR="004F2627" w:rsidRPr="002F52A6" w:rsidRDefault="004F2627" w:rsidP="004F2627">
      <w:pPr>
        <w:rPr>
          <w:sz w:val="16"/>
        </w:rPr>
      </w:pPr>
      <w:r w:rsidRPr="002F52A6">
        <w:rPr>
          <w:sz w:val="16"/>
        </w:rPr>
        <w:t xml:space="preserve">The military </w:t>
      </w:r>
      <w:r w:rsidRPr="002F52A6">
        <w:rPr>
          <w:highlight w:val="cyan"/>
          <w:u w:val="single"/>
        </w:rPr>
        <w:t>cooperation</w:t>
      </w:r>
      <w:r w:rsidRPr="002F52A6">
        <w:rPr>
          <w:sz w:val="16"/>
        </w:rPr>
        <w:t xml:space="preserve"> of post-Soviet Russia and China </w:t>
      </w:r>
      <w:r w:rsidRPr="002F52A6">
        <w:rPr>
          <w:highlight w:val="cyan"/>
          <w:u w:val="single"/>
        </w:rPr>
        <w:t>began as</w:t>
      </w:r>
      <w:r w:rsidRPr="002F52A6">
        <w:rPr>
          <w:u w:val="single"/>
        </w:rPr>
        <w:t xml:space="preserve"> a relatively straightforward </w:t>
      </w:r>
      <w:r w:rsidRPr="002F52A6">
        <w:rPr>
          <w:rStyle w:val="Emphasis"/>
          <w:highlight w:val="cyan"/>
        </w:rPr>
        <w:t>arms trade</w:t>
      </w:r>
      <w:r w:rsidRPr="002F52A6">
        <w:rPr>
          <w:u w:val="single"/>
        </w:rPr>
        <w:t xml:space="preserve"> </w:t>
      </w:r>
      <w:r w:rsidRPr="002F52A6">
        <w:rPr>
          <w:highlight w:val="cyan"/>
          <w:u w:val="single"/>
        </w:rPr>
        <w:t>relationship</w:t>
      </w:r>
      <w:r w:rsidRPr="002F52A6">
        <w:rPr>
          <w:sz w:val="16"/>
        </w:rPr>
        <w:t xml:space="preserve"> in the 1990s and has </w:t>
      </w:r>
      <w:r w:rsidRPr="002F52A6">
        <w:rPr>
          <w:highlight w:val="cyan"/>
          <w:u w:val="single"/>
        </w:rPr>
        <w:t xml:space="preserve">evolved into a </w:t>
      </w:r>
      <w:r w:rsidRPr="002F52A6">
        <w:rPr>
          <w:rStyle w:val="Emphasis"/>
          <w:highlight w:val="cyan"/>
        </w:rPr>
        <w:t>complex partnership</w:t>
      </w:r>
      <w:r w:rsidRPr="002F52A6">
        <w:rPr>
          <w:sz w:val="16"/>
        </w:rPr>
        <w:t>. Beijing needed weapons and military equipment from Russia to increase and modernize its armed forces. Meanwhile, Russia desperately needed export markets for the survival of its large military-industrial complex inherited from the Soviet era. The massive stockpiles of ex-Soviet weaponry enabled Moscow to provide Beijing with less advanced weapons, but in huge numbers. China particularly needed Russian technology for modernizing its air force, air defense, and navy.</w:t>
      </w:r>
    </w:p>
    <w:p w14:paraId="39FFFCC1" w14:textId="77777777" w:rsidR="004F2627" w:rsidRPr="002F52A6" w:rsidRDefault="004F2627" w:rsidP="004F2627">
      <w:pPr>
        <w:rPr>
          <w:u w:val="single"/>
        </w:rPr>
      </w:pPr>
      <w:r w:rsidRPr="002F52A6">
        <w:rPr>
          <w:u w:val="single"/>
        </w:rPr>
        <w:t>&lt;&lt;CONDENSED NONE OMITTED&gt;</w:t>
      </w:r>
    </w:p>
    <w:p w14:paraId="2C904D15" w14:textId="77777777" w:rsidR="004F2627" w:rsidRPr="002F52A6" w:rsidRDefault="004F2627" w:rsidP="004F2627">
      <w:pPr>
        <w:rPr>
          <w:sz w:val="8"/>
        </w:rPr>
      </w:pPr>
      <w:r w:rsidRPr="002F52A6">
        <w:rPr>
          <w:sz w:val="8"/>
        </w:rPr>
        <w:t>According to data published by the Stockholm International Peace Research Institute (SIPRI), between 1992 and 2014, Russia supplied China with over 100 combat aircraft, including Su-27 and Su-30 fighters. Russian specialists also contributed to the development of Chinese aircraft such as the J-10, JF-17, and L-15 trainer.1 Additionally, China received construction blueprints for the Su-27SK, leading to the licensed production of the J-11 in Shenyang starting in 1998. Leveraging this acquired knowledge, China later developed carrier-based fighters like the J-15, incorporating both Russian and Ukrainian aviation technology. Russia also shipped more than 300 Mi-17 transport helicopters, at least 12 S-300 air defense systems, a minimum of 35 Tor M1 air defense systems, and several hundred air-to-air missiles for the Su-27 fighters to support China’s ambition to develop its air forces. In terms of naval capabilities, Russia delivered altogether 12 diesel submarines (10 Project 636E “</w:t>
      </w:r>
      <w:proofErr w:type="spellStart"/>
      <w:r w:rsidRPr="002F52A6">
        <w:rPr>
          <w:sz w:val="8"/>
        </w:rPr>
        <w:t>Varshavyanka</w:t>
      </w:r>
      <w:proofErr w:type="spellEnd"/>
      <w:r w:rsidRPr="002F52A6">
        <w:rPr>
          <w:sz w:val="8"/>
        </w:rPr>
        <w:t xml:space="preserve">”-class submarines and two Project 877E “Lada”-class vessels), hundreds of torpedoes and Kh-59 anti-ship missiles, and even some 120 AK-176 naval guns and air defense missiles for China’s newly built destroyers. China also obtained two decommissioned ex-Soviet aircraft carriers — the Minsk and the </w:t>
      </w:r>
      <w:proofErr w:type="spellStart"/>
      <w:r w:rsidRPr="002F52A6">
        <w:rPr>
          <w:sz w:val="8"/>
        </w:rPr>
        <w:t>Varyag</w:t>
      </w:r>
      <w:proofErr w:type="spellEnd"/>
      <w:r w:rsidRPr="002F52A6">
        <w:rPr>
          <w:sz w:val="8"/>
        </w:rPr>
        <w:t xml:space="preserve"> — to develop its own aircraft carrier program.2 Albeit the latter was sold by Ukraine, the transfer could not have taken place without at least the tacit consent of Russia. In this period before 2014, the two sides had asymmetric, but conveniently complementary, motivations to cooperate: China needed Russia’s military-technological know-how, while the Russian defense industry was eager to sell weaponry to China. &lt;&lt;IMAGE OMITTED&gt; For China, acquiring Russian technology has long served a dual purpose: It enhances Beijing’s military capabilities and provides a foundation for the development of indigenous weapons systems through military-industrial cannibalization. China has historically reverse-engineered Russian technology, adapting and improving upon it for its own needs — a situation that has irked the Kremlin and led to setbacks in the relationship. For instance, the J-11, derived from the Su-27 and the HQ-9 air defense system, and modeled after the S-300, exemplifies this approach. More recently, Chinese advancements in jet engines, radar systems, and missile technology can be traced back to Russian designs. Meanwhile, Russia did not show much interest in China’s own defense technological solutions, as Moscow deemed them less advanced than what Russia could domestically produce. This was particularly so because Russia built its defense reform on the assumption that technological cooperation with the West would remain uninterrupted: The State Armament Program 2010-2020 envisioned ambitious defense cooperation programs with the West, not paying much attention to technologically inferior China.3 All in all, before 2014, Russia was an important provider of military hardware for China, dominantly based on commercial motivations. Deepening Cooperation in the Context of the Post-2014 Sanctions The international sanctions gradually introduced against Russia following the 2014 occupation and illegal annexation of Crimea started to change the overall dynamics of Russian-Sino military cooperation and the motives behind it. This affected both the political and military-technological dimensions of their cooperation, motivated by Russia’s sudden loss of access to Ukrainian defense industrial products, such as ship engines and missile technology, as well as Western sanctions against the Russian defense industry. Hence, from 2014 to 2022, military cooperation between Russia and China witnessed significant developments, marked by a rapid expansion in several key areas, as China became Russia’s only remaining alternative for technology imports. This period was characterized by the growing institutionalization of military-technological cooperation, joint exercises, and military diplomacy, which laid the foundation for the robust yet complex relationship between the two countries witnessed in 2025.4 The most notable phase of expansion occurred between 2014 and 2019, when both countries increased their military collaboration across multiple fronts. The establishment of regular high-level consultations and bilateral security dialogues, such as annual meetings among the heads of the security councils and the semiannual Northeast Asia Security Dialogue, strengthened the political and military foundations of their relationship. These meetings were complemented by five-year roadmaps, starting in 2017, which charted the course for their military cooperation. By 2021, the most recent plan, which extends through 2025, demonstrated continued commitment to deepening their strategic military ties. &lt;&lt;IMAGE OMITTED&gt; During this period, military-technological cooperation grew at a rapid pace. China emerged as an increasingly important consumer of Russian military technology, particularly in the realms of air defense, aircraft, and advanced weaponry.5 While China has made strides in developing its domestic defense industry, it continues to acquire advanced Russian military hardware, including missile systems and cutting-edge aircraft. Unlike in the pre-2014 era, in this period, Russia already supplied China with some of its most advanced weaponry and equipment. In May 2018, China procured at least 8 pieces of the S-400 missile defense system, further enhancing its air defense capabilities. Additionally, Russia supplied China with 10 Su-35 fighters, completing an earlier contract that was fulfilled through deliveries in 2016 and 2017. Besides, according to SIPRI, among other data sources, Moscow also shipped more than 20 Ilyushin Il-76M modernized heavy military transport aircrafts.1 In 2014, a new dimension of bilateral military cooperation emerged: Russia importing technology from China. The sanctions introduced gradually after 2014 isolated Russia from most of the Western defense industrial partners that Moscow intended to cooperate with in modernizing its armed forces. Some projects were scrapped entirely, for example, the plan to buy the Mistral-class helicopter-carrier attack ships from France. In other cases, the termination of contracts resulted in Russia being deprived of crucial Western components necessary for building its own systems. This significantly affected the Russian fleet. The building of several ship classes had to be either rescheduled or redesigned because the Western-made ship engines (primarily the German MAN and Finnish </w:t>
      </w:r>
      <w:proofErr w:type="spellStart"/>
      <w:r w:rsidRPr="002F52A6">
        <w:rPr>
          <w:sz w:val="8"/>
        </w:rPr>
        <w:t>Wärtsilä</w:t>
      </w:r>
      <w:proofErr w:type="spellEnd"/>
      <w:r w:rsidRPr="002F52A6">
        <w:rPr>
          <w:sz w:val="8"/>
        </w:rPr>
        <w:t>) had become unavailable due to sanctions. The situation was further worsened by the fact that the attack against Ukraine also terminated Russia’s access to engines produced by Ukraine’s defense industry. As a substitute, Russia tried to import the necessary technology from China, but the experiences were mixed at best. For the Buyan-M corvettes, Moscow originally planned to use German engines, and the first five vessels of the class were built with these. After 2014, Moscow had to rely on Chinese-made engines for the remaining four corvettes. However, though these engines were built in China using Western licenses, they were still hardly suitable for the task; they seriously underperformed in terms of power, flexibility, and fuel consumption.6 Russia had similar experiences with smaller Chinese engines built into the Karakurt-class corvettes and Rubin-class patrol boats: Their overall performance was much lower than it would have been with the originally planned Western engines.7 However, by the end of the 2014-2022 period, there was a shift in the trajectory of Russian-Sino military cooperation. China’s growing self-sufficiency in defense technology, along with the Western sanctions imposed on Russia, led to a plateau in arms sales. Despite this, joint technology projects, such as advanced radar systems and helicopter development, continued to form a crucial aspect of the bilateral military cooperation. Although the volume of arms sales diminished, the partnership evolved into one based more on the exchange of technological components and co-production of military systems. In other words, the dynamics changed: Instead of China unilaterally importing Russian technology, while Russia worked with the West, Beijing and Moscow engaged in joint development projects. This, however, did not prevent China from continuing to reverse-engineer various Russian systems: This reached such a level by 2019 that in a rare move Rostec, Russia’s state arms corporation, publicly criticized China for this practice, claiming that there were more than 500 cases of illicit technology transfers.5 &lt;&lt;FIGURE OMITTED&gt; In parallel, joint military exercises and operations saw a significant uptick. From the mid-2010s onward, Russia and China increased the frequency and global reach of their joint military activities, shifting from basic training exercises to more complex operations designed to enhance operational coordination. These joint exercises were intended to demonstrate Moscow’s and Beijing’s willingness to improve interoperability between the two militaries and served to demonstrate their growing cooperation to the world. The People’s Liberation Army used joint exercises to enhance its operational capabilities, learning from Russia’s military expertise. In contrast, Russia’s military, while advanced in certain areas, found less to learn from China’s comparatively less experienced armed forces.8 However, one needs to add that</w:t>
      </w:r>
      <w:proofErr w:type="gramStart"/>
      <w:r w:rsidRPr="002F52A6">
        <w:rPr>
          <w:sz w:val="8"/>
        </w:rPr>
        <w:t>, in reality, joint</w:t>
      </w:r>
      <w:proofErr w:type="gramEnd"/>
      <w:r w:rsidRPr="002F52A6">
        <w:rPr>
          <w:sz w:val="8"/>
        </w:rPr>
        <w:t xml:space="preserve"> exercises were still more about their symbolic value than about enhancing live combat interoperability. China never had its soldiers deployed alongside Russian troops in any real missions, whether anti-terror operations in the North Caucasus or high-intensity combat in Ukraine. Hence, in terms of improving interoperability, the two sides never crossed the boundary from exercising in drills to fighting together in live combat. However, after 2019, the pace of these joint exercises began to slow, primarily due to the geopolitical constraints caused by the COVID-19 pandemic and, more importantly, Russia’s invasion of Ukraine in 2022.</w:t>
      </w:r>
    </w:p>
    <w:p w14:paraId="36E9F7B8" w14:textId="77777777" w:rsidR="004F2627" w:rsidRPr="002F52A6" w:rsidRDefault="004F2627" w:rsidP="004F2627">
      <w:pPr>
        <w:rPr>
          <w:u w:val="single"/>
        </w:rPr>
      </w:pPr>
      <w:r w:rsidRPr="002F52A6">
        <w:rPr>
          <w:u w:val="single"/>
        </w:rPr>
        <w:t>&lt;&lt;PARAGRAPH BREAKS RESUME&gt;</w:t>
      </w:r>
    </w:p>
    <w:p w14:paraId="48D1268F" w14:textId="77777777" w:rsidR="004F2627" w:rsidRPr="002F52A6" w:rsidRDefault="004F2627" w:rsidP="004F2627">
      <w:pPr>
        <w:rPr>
          <w:sz w:val="16"/>
        </w:rPr>
      </w:pPr>
      <w:r w:rsidRPr="002F52A6">
        <w:rPr>
          <w:sz w:val="16"/>
        </w:rPr>
        <w:t>The Post-2022 Period: A Deepening, but Not Unlimited, Partnership</w:t>
      </w:r>
    </w:p>
    <w:p w14:paraId="1AC11830" w14:textId="77777777" w:rsidR="004F2627" w:rsidRPr="002F52A6" w:rsidRDefault="004F2627" w:rsidP="004F2627">
      <w:pPr>
        <w:rPr>
          <w:sz w:val="16"/>
        </w:rPr>
      </w:pPr>
      <w:r w:rsidRPr="002F52A6">
        <w:rPr>
          <w:u w:val="single"/>
        </w:rPr>
        <w:t xml:space="preserve">The </w:t>
      </w:r>
      <w:r w:rsidRPr="002F52A6">
        <w:rPr>
          <w:rStyle w:val="Emphasis"/>
          <w:highlight w:val="cyan"/>
        </w:rPr>
        <w:t>February 2022 attack</w:t>
      </w:r>
      <w:r w:rsidRPr="002F52A6">
        <w:rPr>
          <w:highlight w:val="cyan"/>
          <w:u w:val="single"/>
        </w:rPr>
        <w:t xml:space="preserve"> changed</w:t>
      </w:r>
      <w:r w:rsidRPr="002F52A6">
        <w:rPr>
          <w:sz w:val="16"/>
        </w:rPr>
        <w:t xml:space="preserve"> the dynamics of </w:t>
      </w:r>
      <w:r w:rsidRPr="002F52A6">
        <w:rPr>
          <w:u w:val="single"/>
        </w:rPr>
        <w:t xml:space="preserve">Russian-Sino military </w:t>
      </w:r>
      <w:r w:rsidRPr="002F52A6">
        <w:rPr>
          <w:highlight w:val="cyan"/>
          <w:u w:val="single"/>
        </w:rPr>
        <w:t>cooperation by significantly</w:t>
      </w:r>
      <w:r w:rsidRPr="002F52A6">
        <w:rPr>
          <w:u w:val="single"/>
        </w:rPr>
        <w:t xml:space="preserve"> </w:t>
      </w:r>
      <w:r w:rsidRPr="002F52A6">
        <w:rPr>
          <w:rStyle w:val="Emphasis"/>
          <w:highlight w:val="cyan"/>
        </w:rPr>
        <w:t>amplifying</w:t>
      </w:r>
      <w:r w:rsidRPr="002F52A6">
        <w:rPr>
          <w:u w:val="single"/>
        </w:rPr>
        <w:t xml:space="preserve"> the </w:t>
      </w:r>
      <w:r w:rsidRPr="002F52A6">
        <w:rPr>
          <w:highlight w:val="cyan"/>
          <w:u w:val="single"/>
        </w:rPr>
        <w:t>trends</w:t>
      </w:r>
      <w:r w:rsidRPr="002F52A6">
        <w:rPr>
          <w:u w:val="single"/>
        </w:rPr>
        <w:t xml:space="preserve"> since 2014</w:t>
      </w:r>
      <w:r w:rsidRPr="002F52A6">
        <w:rPr>
          <w:sz w:val="16"/>
        </w:rPr>
        <w:t xml:space="preserve">. Almost three weeks before the attack, on February 4, 2022, Russian President Vladimir Putin visited Chinese President Xi Jinping in Beijing, and the two </w:t>
      </w:r>
      <w:r w:rsidRPr="002F52A6">
        <w:rPr>
          <w:u w:val="single"/>
        </w:rPr>
        <w:t xml:space="preserve">leaders announced the </w:t>
      </w:r>
      <w:r w:rsidRPr="002F52A6">
        <w:rPr>
          <w:highlight w:val="cyan"/>
          <w:u w:val="single"/>
        </w:rPr>
        <w:t>creation of a “</w:t>
      </w:r>
      <w:r w:rsidRPr="002F52A6">
        <w:rPr>
          <w:rStyle w:val="Emphasis"/>
          <w:highlight w:val="cyan"/>
        </w:rPr>
        <w:t>no-limits</w:t>
      </w:r>
      <w:r w:rsidRPr="002F52A6">
        <w:rPr>
          <w:u w:val="single"/>
        </w:rPr>
        <w:t xml:space="preserve"> </w:t>
      </w:r>
      <w:r w:rsidRPr="002F52A6">
        <w:rPr>
          <w:highlight w:val="cyan"/>
          <w:u w:val="single"/>
        </w:rPr>
        <w:t>partnership”</w:t>
      </w:r>
      <w:r w:rsidRPr="002F52A6">
        <w:rPr>
          <w:sz w:val="16"/>
        </w:rPr>
        <w:t>.9 The statement charged that the advocacy of democracy and human rights by the US is merely a form of exercising political influence, condemned any kind of economic sanctions, and pledged that China and Russia work together to counter the Western liberal world order.10</w:t>
      </w:r>
    </w:p>
    <w:p w14:paraId="7CC9B3EA" w14:textId="77777777" w:rsidR="004F2627" w:rsidRPr="002F52A6" w:rsidRDefault="004F2627" w:rsidP="004F2627">
      <w:pPr>
        <w:rPr>
          <w:sz w:val="16"/>
        </w:rPr>
      </w:pPr>
      <w:r w:rsidRPr="002F52A6">
        <w:rPr>
          <w:sz w:val="16"/>
        </w:rPr>
        <w:t xml:space="preserve">However, the limits of the “no-limits” partnership were put to a hard test by the launch of the full-scale invasion. Russia waited until the Beijing Winter Olympics ended on February 20 and, the next day, unilaterally recognized the “independence” of the two Russia-backed separatist entities in eastern Ukraine, the so-called Donetsk People’s Republic and Luhansk People’s Republic. As </w:t>
      </w:r>
      <w:proofErr w:type="gramStart"/>
      <w:r w:rsidRPr="002F52A6">
        <w:rPr>
          <w:sz w:val="16"/>
        </w:rPr>
        <w:t>the recognition</w:t>
      </w:r>
      <w:proofErr w:type="gramEnd"/>
      <w:r w:rsidRPr="002F52A6">
        <w:rPr>
          <w:sz w:val="16"/>
        </w:rPr>
        <w:t xml:space="preserve"> also included military assistance to the separatists, this move paved the way for a direct, large-scale military escalation.</w:t>
      </w:r>
    </w:p>
    <w:p w14:paraId="610806FA" w14:textId="77777777" w:rsidR="004F2627" w:rsidRPr="002F52A6" w:rsidRDefault="004F2627" w:rsidP="004F2627">
      <w:pPr>
        <w:rPr>
          <w:sz w:val="16"/>
        </w:rPr>
      </w:pPr>
      <w:r w:rsidRPr="002F52A6">
        <w:rPr>
          <w:u w:val="single"/>
        </w:rPr>
        <w:t>As</w:t>
      </w:r>
      <w:r w:rsidRPr="002F52A6">
        <w:rPr>
          <w:sz w:val="16"/>
        </w:rPr>
        <w:t xml:space="preserve"> the rapidly introduced Western </w:t>
      </w:r>
      <w:r w:rsidRPr="002F52A6">
        <w:rPr>
          <w:rStyle w:val="Emphasis"/>
          <w:highlight w:val="cyan"/>
        </w:rPr>
        <w:t>sanctions</w:t>
      </w:r>
      <w:r w:rsidRPr="002F52A6">
        <w:rPr>
          <w:highlight w:val="cyan"/>
          <w:u w:val="single"/>
        </w:rPr>
        <w:t xml:space="preserve"> hit Russia’s economy</w:t>
      </w:r>
      <w:r w:rsidRPr="002F52A6">
        <w:rPr>
          <w:sz w:val="16"/>
        </w:rPr>
        <w:t xml:space="preserve">, including its military industry, </w:t>
      </w:r>
      <w:r w:rsidRPr="002F52A6">
        <w:rPr>
          <w:highlight w:val="cyan"/>
          <w:u w:val="single"/>
        </w:rPr>
        <w:t>China</w:t>
      </w:r>
      <w:r w:rsidRPr="002F52A6">
        <w:rPr>
          <w:u w:val="single"/>
        </w:rPr>
        <w:t xml:space="preserve"> was </w:t>
      </w:r>
      <w:r w:rsidRPr="002F52A6">
        <w:rPr>
          <w:rStyle w:val="Emphasis"/>
          <w:highlight w:val="cyan"/>
        </w:rPr>
        <w:t>quick</w:t>
      </w:r>
      <w:r w:rsidRPr="002F52A6">
        <w:rPr>
          <w:highlight w:val="cyan"/>
          <w:u w:val="single"/>
        </w:rPr>
        <w:t xml:space="preserve"> to step</w:t>
      </w:r>
      <w:r w:rsidRPr="002F52A6">
        <w:rPr>
          <w:u w:val="single"/>
        </w:rPr>
        <w:t xml:space="preserve"> </w:t>
      </w:r>
      <w:r w:rsidRPr="002F52A6">
        <w:rPr>
          <w:highlight w:val="cyan"/>
          <w:u w:val="single"/>
        </w:rPr>
        <w:t>in</w:t>
      </w:r>
      <w:r w:rsidRPr="002F52A6">
        <w:rPr>
          <w:u w:val="single"/>
        </w:rPr>
        <w:t xml:space="preserve"> and </w:t>
      </w:r>
      <w:r w:rsidRPr="002F52A6">
        <w:rPr>
          <w:rStyle w:val="Emphasis"/>
        </w:rPr>
        <w:t>satisfy</w:t>
      </w:r>
      <w:r w:rsidRPr="002F52A6">
        <w:rPr>
          <w:u w:val="single"/>
        </w:rPr>
        <w:t xml:space="preserve"> Russia’s growing </w:t>
      </w:r>
      <w:r w:rsidRPr="002F52A6">
        <w:rPr>
          <w:rStyle w:val="Emphasis"/>
        </w:rPr>
        <w:t>demands</w:t>
      </w:r>
      <w:r w:rsidRPr="002F52A6">
        <w:rPr>
          <w:sz w:val="16"/>
        </w:rPr>
        <w:t xml:space="preserve">. The sanctions circumvention mechanisms established in 2014 </w:t>
      </w:r>
      <w:r w:rsidRPr="002F52A6">
        <w:rPr>
          <w:u w:val="single"/>
        </w:rPr>
        <w:t xml:space="preserve">enabled Beijing to rapidly </w:t>
      </w:r>
      <w:r w:rsidRPr="002F52A6">
        <w:rPr>
          <w:highlight w:val="cyan"/>
          <w:u w:val="single"/>
        </w:rPr>
        <w:t>provide Russia with</w:t>
      </w:r>
      <w:r w:rsidRPr="002F52A6">
        <w:rPr>
          <w:sz w:val="16"/>
        </w:rPr>
        <w:t xml:space="preserve"> its much-needed </w:t>
      </w:r>
      <w:r w:rsidRPr="002F52A6">
        <w:rPr>
          <w:rStyle w:val="Emphasis"/>
          <w:highlight w:val="cyan"/>
        </w:rPr>
        <w:t>military-technological</w:t>
      </w:r>
      <w:r w:rsidRPr="002F52A6">
        <w:rPr>
          <w:highlight w:val="cyan"/>
          <w:u w:val="single"/>
        </w:rPr>
        <w:t xml:space="preserve"> components, </w:t>
      </w:r>
      <w:r w:rsidRPr="002F52A6">
        <w:rPr>
          <w:rStyle w:val="Emphasis"/>
          <w:highlight w:val="cyan"/>
        </w:rPr>
        <w:t>parts</w:t>
      </w:r>
      <w:r w:rsidRPr="002F52A6">
        <w:rPr>
          <w:u w:val="single"/>
        </w:rPr>
        <w:t xml:space="preserve">, and </w:t>
      </w:r>
      <w:r w:rsidRPr="002F52A6">
        <w:rPr>
          <w:rStyle w:val="Emphasis"/>
          <w:highlight w:val="cyan"/>
        </w:rPr>
        <w:t>raw materials</w:t>
      </w:r>
      <w:r w:rsidRPr="002F52A6">
        <w:rPr>
          <w:sz w:val="16"/>
        </w:rPr>
        <w:t>. China has delivered shipments of goods sanctioned by the West to Russia both directly and via intermediaries, such as Hong Kong, Kazakhstan, and Turkey. </w:t>
      </w:r>
    </w:p>
    <w:p w14:paraId="0C007F1D" w14:textId="77777777" w:rsidR="004F2627" w:rsidRPr="002F52A6" w:rsidRDefault="004F2627" w:rsidP="004F2627">
      <w:pPr>
        <w:rPr>
          <w:u w:val="single"/>
        </w:rPr>
      </w:pPr>
      <w:r w:rsidRPr="002F52A6">
        <w:rPr>
          <w:u w:val="single"/>
        </w:rPr>
        <w:t>&lt;&lt;IMAGE OMITTED&gt;</w:t>
      </w:r>
    </w:p>
    <w:p w14:paraId="0A192A4B" w14:textId="77777777" w:rsidR="004F2627" w:rsidRPr="002F52A6" w:rsidRDefault="004F2627" w:rsidP="004F2627">
      <w:pPr>
        <w:rPr>
          <w:sz w:val="16"/>
        </w:rPr>
      </w:pPr>
      <w:r w:rsidRPr="002F52A6">
        <w:rPr>
          <w:sz w:val="16"/>
        </w:rPr>
        <w:t xml:space="preserve">One demonstrative example is the case of semiconductors necessary for military equipment and weaponry. Compared with the pre-war level, China’s </w:t>
      </w:r>
      <w:r w:rsidRPr="002F52A6">
        <w:rPr>
          <w:highlight w:val="cyan"/>
          <w:u w:val="single"/>
        </w:rPr>
        <w:t xml:space="preserve">export of </w:t>
      </w:r>
      <w:r w:rsidRPr="002F52A6">
        <w:rPr>
          <w:rStyle w:val="Emphasis"/>
          <w:highlight w:val="cyan"/>
        </w:rPr>
        <w:t>semiconductors</w:t>
      </w:r>
      <w:r w:rsidRPr="002F52A6">
        <w:rPr>
          <w:u w:val="single"/>
        </w:rPr>
        <w:t xml:space="preserve"> to Russia </w:t>
      </w:r>
      <w:r w:rsidRPr="002F52A6">
        <w:rPr>
          <w:highlight w:val="cyan"/>
          <w:u w:val="single"/>
        </w:rPr>
        <w:t>rose</w:t>
      </w:r>
      <w:r w:rsidRPr="002F52A6">
        <w:rPr>
          <w:u w:val="single"/>
        </w:rPr>
        <w:t xml:space="preserve"> significantly</w:t>
      </w:r>
      <w:r w:rsidRPr="002F52A6">
        <w:rPr>
          <w:sz w:val="16"/>
        </w:rPr>
        <w:t xml:space="preserve">, and as of 2023, China </w:t>
      </w:r>
      <w:r w:rsidRPr="002F52A6">
        <w:rPr>
          <w:u w:val="single"/>
        </w:rPr>
        <w:t xml:space="preserve">accounted for </w:t>
      </w:r>
      <w:r w:rsidRPr="002F52A6">
        <w:rPr>
          <w:rStyle w:val="Emphasis"/>
        </w:rPr>
        <w:t>89%</w:t>
      </w:r>
      <w:r w:rsidRPr="002F52A6">
        <w:rPr>
          <w:u w:val="single"/>
        </w:rPr>
        <w:t xml:space="preserve"> of Russia’s microchip </w:t>
      </w:r>
      <w:r w:rsidRPr="002F52A6">
        <w:rPr>
          <w:rStyle w:val="Emphasis"/>
        </w:rPr>
        <w:t>imports</w:t>
      </w:r>
      <w:r w:rsidRPr="002F52A6">
        <w:rPr>
          <w:u w:val="single"/>
        </w:rPr>
        <w:t xml:space="preserve">. Beijing also played a </w:t>
      </w:r>
      <w:r w:rsidRPr="002F52A6">
        <w:rPr>
          <w:rStyle w:val="Emphasis"/>
        </w:rPr>
        <w:t>key role</w:t>
      </w:r>
      <w:r w:rsidRPr="002F52A6">
        <w:rPr>
          <w:u w:val="single"/>
        </w:rPr>
        <w:t xml:space="preserve"> in Russia’s </w:t>
      </w:r>
      <w:r w:rsidRPr="002F52A6">
        <w:rPr>
          <w:rStyle w:val="Emphasis"/>
        </w:rPr>
        <w:t>domestic</w:t>
      </w:r>
      <w:r w:rsidRPr="002F52A6">
        <w:rPr>
          <w:u w:val="single"/>
        </w:rPr>
        <w:t xml:space="preserve"> chip production</w:t>
      </w:r>
      <w:r w:rsidRPr="002F52A6">
        <w:rPr>
          <w:sz w:val="16"/>
        </w:rPr>
        <w:t xml:space="preserve">: Some 47% of the chip-making equipment and 58% of spare parts used in Russia were of Chinese origin.11 The importance of semiconductor shipments was tacitly </w:t>
      </w:r>
      <w:r w:rsidRPr="002F52A6">
        <w:rPr>
          <w:u w:val="single"/>
        </w:rPr>
        <w:t xml:space="preserve">confirmed by the February 2024 meeting of </w:t>
      </w:r>
      <w:r w:rsidRPr="002F52A6">
        <w:rPr>
          <w:rStyle w:val="Emphasis"/>
        </w:rPr>
        <w:t>Putin</w:t>
      </w:r>
      <w:r w:rsidRPr="002F52A6">
        <w:rPr>
          <w:u w:val="single"/>
        </w:rPr>
        <w:t xml:space="preserve"> and </w:t>
      </w:r>
      <w:r w:rsidRPr="002F52A6">
        <w:rPr>
          <w:rStyle w:val="Emphasis"/>
        </w:rPr>
        <w:t>Xi</w:t>
      </w:r>
      <w:r w:rsidRPr="002F52A6">
        <w:rPr>
          <w:u w:val="single"/>
        </w:rPr>
        <w:t xml:space="preserve">, during which they pledged to “maintain the </w:t>
      </w:r>
      <w:r w:rsidRPr="002F52A6">
        <w:rPr>
          <w:rStyle w:val="Emphasis"/>
        </w:rPr>
        <w:t>stability</w:t>
      </w:r>
      <w:r w:rsidRPr="002F52A6">
        <w:rPr>
          <w:u w:val="single"/>
        </w:rPr>
        <w:t xml:space="preserve">” of </w:t>
      </w:r>
      <w:r w:rsidRPr="002F52A6">
        <w:rPr>
          <w:rStyle w:val="Emphasis"/>
        </w:rPr>
        <w:t>industrial trade</w:t>
      </w:r>
      <w:r w:rsidRPr="002F52A6">
        <w:rPr>
          <w:u w:val="single"/>
        </w:rPr>
        <w:t xml:space="preserve"> as a reaction to newer </w:t>
      </w:r>
      <w:r w:rsidRPr="002F52A6">
        <w:rPr>
          <w:rStyle w:val="Emphasis"/>
        </w:rPr>
        <w:t>Western sanctions</w:t>
      </w:r>
      <w:r w:rsidRPr="002F52A6">
        <w:rPr>
          <w:sz w:val="16"/>
        </w:rPr>
        <w:t>.11 </w:t>
      </w:r>
    </w:p>
    <w:p w14:paraId="02783FEA" w14:textId="77777777" w:rsidR="004F2627" w:rsidRPr="002F52A6" w:rsidRDefault="004F2627" w:rsidP="004F2627">
      <w:pPr>
        <w:rPr>
          <w:sz w:val="16"/>
        </w:rPr>
      </w:pPr>
      <w:r w:rsidRPr="002F52A6">
        <w:rPr>
          <w:sz w:val="16"/>
        </w:rPr>
        <w:t xml:space="preserve">The </w:t>
      </w:r>
      <w:r w:rsidRPr="002F52A6">
        <w:rPr>
          <w:u w:val="single"/>
        </w:rPr>
        <w:t xml:space="preserve">same key role is present regarding </w:t>
      </w:r>
      <w:r w:rsidRPr="002F52A6">
        <w:rPr>
          <w:rStyle w:val="Emphasis"/>
          <w:highlight w:val="cyan"/>
        </w:rPr>
        <w:t>critical minerals</w:t>
      </w:r>
      <w:r w:rsidRPr="002F52A6">
        <w:rPr>
          <w:sz w:val="16"/>
        </w:rPr>
        <w:t xml:space="preserve">: As of 2023, </w:t>
      </w:r>
      <w:r w:rsidRPr="002F52A6">
        <w:rPr>
          <w:highlight w:val="cyan"/>
          <w:u w:val="single"/>
        </w:rPr>
        <w:t>China was</w:t>
      </w:r>
      <w:r w:rsidRPr="002F52A6">
        <w:rPr>
          <w:u w:val="single"/>
        </w:rPr>
        <w:t xml:space="preserve"> Russia’s </w:t>
      </w:r>
      <w:r w:rsidRPr="002F52A6">
        <w:rPr>
          <w:rStyle w:val="Emphasis"/>
          <w:highlight w:val="cyan"/>
        </w:rPr>
        <w:t>sole</w:t>
      </w:r>
      <w:r w:rsidRPr="002F52A6">
        <w:rPr>
          <w:rStyle w:val="Emphasis"/>
        </w:rPr>
        <w:t xml:space="preserve"> external </w:t>
      </w:r>
      <w:r w:rsidRPr="002F52A6">
        <w:rPr>
          <w:rStyle w:val="Emphasis"/>
          <w:highlight w:val="cyan"/>
        </w:rPr>
        <w:t>supplier</w:t>
      </w:r>
      <w:r w:rsidRPr="002F52A6">
        <w:rPr>
          <w:u w:val="single"/>
        </w:rPr>
        <w:t xml:space="preserve"> of </w:t>
      </w:r>
      <w:r w:rsidRPr="002F52A6">
        <w:rPr>
          <w:rStyle w:val="Emphasis"/>
        </w:rPr>
        <w:t>gallium</w:t>
      </w:r>
      <w:r w:rsidRPr="002F52A6">
        <w:rPr>
          <w:u w:val="single"/>
        </w:rPr>
        <w:t xml:space="preserve"> and </w:t>
      </w:r>
      <w:r w:rsidRPr="002F52A6">
        <w:rPr>
          <w:rStyle w:val="Emphasis"/>
        </w:rPr>
        <w:t>germanium</w:t>
      </w:r>
      <w:r w:rsidRPr="002F52A6">
        <w:rPr>
          <w:sz w:val="16"/>
        </w:rPr>
        <w:t xml:space="preserve">. Another critical mineral, antimony, is supplied only by China and the United Arab Emirates.12 Further, Russia’s importation from China of nitrocellulose, a crucial component of gunpowder and explosives production, has surged since 2022. Before the full-scale invasion, China shipped practically no nitrocellulose to Russia. However, </w:t>
      </w:r>
      <w:r w:rsidRPr="002F52A6">
        <w:rPr>
          <w:u w:val="single"/>
        </w:rPr>
        <w:t xml:space="preserve">deliveries have </w:t>
      </w:r>
      <w:r w:rsidRPr="002F52A6">
        <w:rPr>
          <w:rStyle w:val="Emphasis"/>
        </w:rPr>
        <w:t>skyrocketed</w:t>
      </w:r>
      <w:r w:rsidRPr="002F52A6">
        <w:rPr>
          <w:sz w:val="16"/>
        </w:rPr>
        <w:t xml:space="preserve"> since May 2022: </w:t>
      </w:r>
      <w:r w:rsidRPr="002F52A6">
        <w:rPr>
          <w:u w:val="single"/>
        </w:rPr>
        <w:t xml:space="preserve">In 2022, some 700 tons were transported, increasing to </w:t>
      </w:r>
      <w:r w:rsidRPr="002F52A6">
        <w:rPr>
          <w:rStyle w:val="Emphasis"/>
        </w:rPr>
        <w:t>1,300 tons</w:t>
      </w:r>
      <w:r w:rsidRPr="002F52A6">
        <w:rPr>
          <w:u w:val="single"/>
        </w:rPr>
        <w:t xml:space="preserve"> by 2023</w:t>
      </w:r>
      <w:r w:rsidRPr="002F52A6">
        <w:rPr>
          <w:sz w:val="16"/>
        </w:rPr>
        <w:t>.13</w:t>
      </w:r>
    </w:p>
    <w:p w14:paraId="5A389E1E" w14:textId="77777777" w:rsidR="004F2627" w:rsidRPr="002F52A6" w:rsidRDefault="004F2627" w:rsidP="004F2627">
      <w:pPr>
        <w:rPr>
          <w:u w:val="single"/>
        </w:rPr>
      </w:pPr>
      <w:r w:rsidRPr="002F52A6">
        <w:rPr>
          <w:u w:val="single"/>
        </w:rPr>
        <w:t>&lt;&lt;FIGURE OMITTED&gt;</w:t>
      </w:r>
    </w:p>
    <w:p w14:paraId="4916C1E3" w14:textId="77777777" w:rsidR="004F2627" w:rsidRPr="002F52A6" w:rsidRDefault="004F2627" w:rsidP="004F2627">
      <w:pPr>
        <w:rPr>
          <w:sz w:val="16"/>
        </w:rPr>
      </w:pPr>
      <w:r w:rsidRPr="002F52A6">
        <w:rPr>
          <w:highlight w:val="cyan"/>
          <w:u w:val="single"/>
        </w:rPr>
        <w:t>China</w:t>
      </w:r>
      <w:r w:rsidRPr="002F52A6">
        <w:rPr>
          <w:u w:val="single"/>
        </w:rPr>
        <w:t xml:space="preserve"> also </w:t>
      </w:r>
      <w:r w:rsidRPr="002F52A6">
        <w:rPr>
          <w:highlight w:val="cyan"/>
          <w:u w:val="single"/>
        </w:rPr>
        <w:t>supplies Russia with</w:t>
      </w:r>
      <w:r w:rsidRPr="002F52A6">
        <w:rPr>
          <w:u w:val="single"/>
        </w:rPr>
        <w:t xml:space="preserve"> a huge variety</w:t>
      </w:r>
      <w:r w:rsidRPr="002F52A6">
        <w:rPr>
          <w:sz w:val="16"/>
        </w:rPr>
        <w:t xml:space="preserve"> and number </w:t>
      </w:r>
      <w:r w:rsidRPr="002F52A6">
        <w:rPr>
          <w:u w:val="single"/>
        </w:rPr>
        <w:t xml:space="preserve">of </w:t>
      </w:r>
      <w:r w:rsidRPr="002F52A6">
        <w:rPr>
          <w:rStyle w:val="Emphasis"/>
        </w:rPr>
        <w:t>dual-use</w:t>
      </w:r>
      <w:r w:rsidRPr="002F52A6">
        <w:rPr>
          <w:u w:val="single"/>
        </w:rPr>
        <w:t xml:space="preserve"> goods, the most important being</w:t>
      </w:r>
      <w:r w:rsidRPr="002F52A6">
        <w:rPr>
          <w:sz w:val="16"/>
        </w:rPr>
        <w:t xml:space="preserve"> </w:t>
      </w:r>
      <w:r w:rsidRPr="002F52A6">
        <w:rPr>
          <w:rStyle w:val="Emphasis"/>
          <w:highlight w:val="cyan"/>
        </w:rPr>
        <w:t>u</w:t>
      </w:r>
      <w:r w:rsidRPr="002F52A6">
        <w:rPr>
          <w:sz w:val="16"/>
        </w:rPr>
        <w:t xml:space="preserve">nmanned </w:t>
      </w:r>
      <w:r w:rsidRPr="002F52A6">
        <w:rPr>
          <w:rStyle w:val="Emphasis"/>
          <w:highlight w:val="cyan"/>
        </w:rPr>
        <w:t>a</w:t>
      </w:r>
      <w:r w:rsidRPr="002F52A6">
        <w:rPr>
          <w:sz w:val="16"/>
        </w:rPr>
        <w:t xml:space="preserve">erial </w:t>
      </w:r>
      <w:r w:rsidRPr="002F52A6">
        <w:rPr>
          <w:rStyle w:val="Emphasis"/>
          <w:highlight w:val="cyan"/>
        </w:rPr>
        <w:t>v</w:t>
      </w:r>
      <w:r w:rsidRPr="002F52A6">
        <w:rPr>
          <w:sz w:val="16"/>
        </w:rPr>
        <w:t>ehicle</w:t>
      </w:r>
      <w:r w:rsidRPr="002F52A6">
        <w:rPr>
          <w:rStyle w:val="Emphasis"/>
          <w:highlight w:val="cyan"/>
        </w:rPr>
        <w:t>s</w:t>
      </w:r>
      <w:r w:rsidRPr="002F52A6">
        <w:rPr>
          <w:sz w:val="16"/>
        </w:rPr>
        <w:t xml:space="preserve">. That said, in response to Western criticism, in September 2023, Beijing introduced restrictions on the export of drones to conflict zones, though regulations still permit drone exports for civilian use. This loophole regarding dual use is actively used by Beijing and Moscow: Russia has imported millions of light drones manufactured in China, primarily of the Mavic series from DJI. While the Ukrainian military also uses </w:t>
      </w:r>
      <w:proofErr w:type="spellStart"/>
      <w:r w:rsidRPr="002F52A6">
        <w:rPr>
          <w:sz w:val="16"/>
        </w:rPr>
        <w:t>Mavics</w:t>
      </w:r>
      <w:proofErr w:type="spellEnd"/>
      <w:r w:rsidRPr="002F52A6">
        <w:rPr>
          <w:sz w:val="16"/>
        </w:rPr>
        <w:t>, anecdotal evidence suggests that China tends to deliver more developed versions of the same Mavic drones to Russia than to Ukraine. In addition to these, Chinese components are playing a key role in supporting Russia’s domestic drone production.13 </w:t>
      </w:r>
      <w:r w:rsidRPr="002F52A6">
        <w:rPr>
          <w:u w:val="single"/>
        </w:rPr>
        <w:t xml:space="preserve">There is also growing evidence that China is producing </w:t>
      </w:r>
      <w:r w:rsidRPr="002F52A6">
        <w:rPr>
          <w:rStyle w:val="Emphasis"/>
          <w:highlight w:val="cyan"/>
        </w:rPr>
        <w:t>armed drones</w:t>
      </w:r>
      <w:r w:rsidRPr="002F52A6">
        <w:rPr>
          <w:u w:val="single"/>
        </w:rPr>
        <w:t xml:space="preserve"> for Russia</w:t>
      </w:r>
      <w:r w:rsidRPr="002F52A6">
        <w:rPr>
          <w:sz w:val="16"/>
        </w:rPr>
        <w:t>.14</w:t>
      </w:r>
    </w:p>
    <w:p w14:paraId="0918FBE8" w14:textId="77777777" w:rsidR="004F2627" w:rsidRPr="002F52A6" w:rsidRDefault="004F2627" w:rsidP="004F2627">
      <w:pPr>
        <w:rPr>
          <w:sz w:val="16"/>
        </w:rPr>
      </w:pPr>
      <w:r w:rsidRPr="002F52A6">
        <w:rPr>
          <w:sz w:val="16"/>
        </w:rPr>
        <w:t xml:space="preserve">China apparently does not mind if its civilian products shipped to Russia are used for military purposes. The Russian army has been widely using the </w:t>
      </w:r>
      <w:proofErr w:type="spellStart"/>
      <w:r w:rsidRPr="002F52A6">
        <w:rPr>
          <w:sz w:val="16"/>
        </w:rPr>
        <w:t>DesertCross</w:t>
      </w:r>
      <w:proofErr w:type="spellEnd"/>
      <w:r w:rsidRPr="002F52A6">
        <w:rPr>
          <w:sz w:val="16"/>
        </w:rPr>
        <w:t xml:space="preserve"> 1000-3 light all-terrain car at least since autumn 2023. Roles vary from logistics to weapons platforms; sometimes </w:t>
      </w:r>
      <w:proofErr w:type="spellStart"/>
      <w:r w:rsidRPr="002F52A6">
        <w:rPr>
          <w:sz w:val="16"/>
        </w:rPr>
        <w:t>DesertCross</w:t>
      </w:r>
      <w:proofErr w:type="spellEnd"/>
      <w:r w:rsidRPr="002F52A6">
        <w:rPr>
          <w:sz w:val="16"/>
        </w:rPr>
        <w:t xml:space="preserve"> vehicles, colloquially nicknamed “golf cars,’” are even used for mechanized assaults.15 Despite the huge amounts of public evidence about the combat deployment of these vehicles, China continues exporting them to Russia, claiming that the shipments are only for civilian end users.</w:t>
      </w:r>
    </w:p>
    <w:p w14:paraId="1E84AFFA" w14:textId="77777777" w:rsidR="004F2627" w:rsidRPr="002F52A6" w:rsidRDefault="004F2627" w:rsidP="004F2627">
      <w:pPr>
        <w:rPr>
          <w:u w:val="single"/>
        </w:rPr>
      </w:pPr>
      <w:r w:rsidRPr="002F52A6">
        <w:rPr>
          <w:u w:val="single"/>
        </w:rPr>
        <w:t>&lt;&lt;IMAGE OMITTED&gt;</w:t>
      </w:r>
    </w:p>
    <w:p w14:paraId="635FC23D" w14:textId="77777777" w:rsidR="004F2627" w:rsidRPr="002F52A6" w:rsidRDefault="004F2627" w:rsidP="004F2627">
      <w:pPr>
        <w:rPr>
          <w:sz w:val="16"/>
        </w:rPr>
      </w:pPr>
      <w:r w:rsidRPr="002F52A6">
        <w:rPr>
          <w:sz w:val="16"/>
        </w:rPr>
        <w:t xml:space="preserve">Meanwhile, China has almost completely refrained from exporting heavy weapons and ready-made arms to Russia.16 The few exceptions documented so far include supplying Russia with a limited number of Shaanxi Baoji Tiger armored vehicles, which in 2023 were used by the Chechen leader Ramzan Kadyrov’s Akhmat special unit.17 The successor of the Wagner Group also obtained some Chinese armored fighting vehicles: Following the attack on a Wagner convoy in Mali by Tuareg groups, the victorious rebels captured at least one Norinco VP11 armored vehicle; however, it is possible that this vehicle was originally purchased by the Malian army and then transferred to the Russian mercenaries.18 In addition to a small number of armored vehicles, there have also been cases where Russian troops were documented using Chinese-made anti-drone weapons.16 However, as of March 2025, there were no known cases of Chinese heavy weaponry getting supplied </w:t>
      </w:r>
      <w:proofErr w:type="spellStart"/>
      <w:r w:rsidRPr="002F52A6">
        <w:rPr>
          <w:sz w:val="16"/>
        </w:rPr>
        <w:t>en</w:t>
      </w:r>
      <w:proofErr w:type="spellEnd"/>
      <w:r w:rsidRPr="002F52A6">
        <w:rPr>
          <w:sz w:val="16"/>
        </w:rPr>
        <w:t xml:space="preserve"> masse to Russia’s regular armed forces. </w:t>
      </w:r>
    </w:p>
    <w:p w14:paraId="6BAB95BE" w14:textId="77777777" w:rsidR="004F2627" w:rsidRPr="002F52A6" w:rsidRDefault="004F2627" w:rsidP="004F2627">
      <w:pPr>
        <w:rPr>
          <w:sz w:val="16"/>
        </w:rPr>
      </w:pPr>
      <w:r w:rsidRPr="002F52A6">
        <w:rPr>
          <w:sz w:val="16"/>
        </w:rPr>
        <w:t>Strategic Depth of Russian-Sino Military Cooperation</w:t>
      </w:r>
    </w:p>
    <w:p w14:paraId="309C9655" w14:textId="77777777" w:rsidR="004F2627" w:rsidRPr="002F52A6" w:rsidRDefault="004F2627" w:rsidP="004F2627">
      <w:pPr>
        <w:rPr>
          <w:sz w:val="16"/>
        </w:rPr>
      </w:pPr>
      <w:r w:rsidRPr="002F52A6">
        <w:rPr>
          <w:sz w:val="16"/>
        </w:rPr>
        <w:t xml:space="preserve">In addition to military and dual-use shipments, one of the most visible aspects of Russian-Sino military cooperation is the </w:t>
      </w:r>
      <w:r w:rsidRPr="002F52A6">
        <w:rPr>
          <w:u w:val="single"/>
        </w:rPr>
        <w:t xml:space="preserve">increasing </w:t>
      </w:r>
      <w:r w:rsidRPr="002F52A6">
        <w:rPr>
          <w:rStyle w:val="Emphasis"/>
          <w:highlight w:val="cyan"/>
        </w:rPr>
        <w:t>frequency</w:t>
      </w:r>
      <w:r w:rsidRPr="002F52A6">
        <w:rPr>
          <w:highlight w:val="cyan"/>
          <w:u w:val="single"/>
        </w:rPr>
        <w:t xml:space="preserve"> and </w:t>
      </w:r>
      <w:r w:rsidRPr="002F52A6">
        <w:rPr>
          <w:rStyle w:val="Emphasis"/>
          <w:highlight w:val="cyan"/>
        </w:rPr>
        <w:t>scale</w:t>
      </w:r>
      <w:r w:rsidRPr="002F52A6">
        <w:rPr>
          <w:highlight w:val="cyan"/>
          <w:u w:val="single"/>
        </w:rPr>
        <w:t xml:space="preserve"> of</w:t>
      </w:r>
      <w:r w:rsidRPr="002F52A6">
        <w:rPr>
          <w:u w:val="single"/>
        </w:rPr>
        <w:t xml:space="preserve"> joint </w:t>
      </w:r>
      <w:r w:rsidRPr="002F52A6">
        <w:rPr>
          <w:highlight w:val="cyan"/>
          <w:u w:val="single"/>
        </w:rPr>
        <w:t>military exercises</w:t>
      </w:r>
      <w:r w:rsidRPr="002F52A6">
        <w:rPr>
          <w:sz w:val="16"/>
        </w:rPr>
        <w:t xml:space="preserve">. These drills serve multiple purposes: For Moscow, they </w:t>
      </w:r>
      <w:r w:rsidRPr="002F52A6">
        <w:rPr>
          <w:highlight w:val="cyan"/>
          <w:u w:val="single"/>
        </w:rPr>
        <w:t>demonstrate</w:t>
      </w:r>
      <w:r w:rsidRPr="002F52A6">
        <w:rPr>
          <w:u w:val="single"/>
        </w:rPr>
        <w:t xml:space="preserve"> that Western </w:t>
      </w:r>
      <w:r w:rsidRPr="002F52A6">
        <w:rPr>
          <w:highlight w:val="cyan"/>
          <w:u w:val="single"/>
        </w:rPr>
        <w:t xml:space="preserve">attempts to </w:t>
      </w:r>
      <w:r w:rsidRPr="002F52A6">
        <w:rPr>
          <w:rStyle w:val="Emphasis"/>
          <w:highlight w:val="cyan"/>
        </w:rPr>
        <w:t>isolate</w:t>
      </w:r>
      <w:r w:rsidRPr="002F52A6">
        <w:rPr>
          <w:highlight w:val="cyan"/>
          <w:u w:val="single"/>
        </w:rPr>
        <w:t xml:space="preserve"> Russia</w:t>
      </w:r>
      <w:r w:rsidRPr="002F52A6">
        <w:rPr>
          <w:u w:val="single"/>
        </w:rPr>
        <w:t xml:space="preserve"> </w:t>
      </w:r>
      <w:r w:rsidRPr="002F52A6">
        <w:rPr>
          <w:rStyle w:val="Emphasis"/>
        </w:rPr>
        <w:t>have</w:t>
      </w:r>
      <w:r w:rsidRPr="002F52A6">
        <w:rPr>
          <w:u w:val="single"/>
        </w:rPr>
        <w:t xml:space="preserve"> </w:t>
      </w:r>
      <w:r w:rsidRPr="002F52A6">
        <w:rPr>
          <w:highlight w:val="cyan"/>
          <w:u w:val="single"/>
        </w:rPr>
        <w:t>failed</w:t>
      </w:r>
      <w:r w:rsidRPr="002F52A6">
        <w:rPr>
          <w:sz w:val="16"/>
        </w:rPr>
        <w:t xml:space="preserve">, while for Beijing, they </w:t>
      </w:r>
      <w:r w:rsidRPr="002F52A6">
        <w:rPr>
          <w:highlight w:val="cyan"/>
          <w:u w:val="single"/>
        </w:rPr>
        <w:t xml:space="preserve">reinforce </w:t>
      </w:r>
      <w:r w:rsidRPr="002F52A6">
        <w:rPr>
          <w:rStyle w:val="Emphasis"/>
          <w:highlight w:val="cyan"/>
        </w:rPr>
        <w:t>strong ties</w:t>
      </w:r>
      <w:r w:rsidRPr="002F52A6">
        <w:rPr>
          <w:u w:val="single"/>
        </w:rPr>
        <w:t xml:space="preserve"> with a </w:t>
      </w:r>
      <w:r w:rsidRPr="002F52A6">
        <w:rPr>
          <w:rStyle w:val="Emphasis"/>
        </w:rPr>
        <w:t>key military partner</w:t>
      </w:r>
      <w:r w:rsidRPr="002F52A6">
        <w:rPr>
          <w:sz w:val="16"/>
        </w:rPr>
        <w:t xml:space="preserve">. Exercises such as the annual Vostok, Zapad, and Joint Sea drills </w:t>
      </w:r>
      <w:r w:rsidRPr="002F52A6">
        <w:rPr>
          <w:highlight w:val="cyan"/>
          <w:u w:val="single"/>
        </w:rPr>
        <w:t>highlight</w:t>
      </w:r>
      <w:r w:rsidRPr="002F52A6">
        <w:rPr>
          <w:u w:val="single"/>
        </w:rPr>
        <w:t xml:space="preserve"> the growing </w:t>
      </w:r>
      <w:r w:rsidRPr="002F52A6">
        <w:rPr>
          <w:rStyle w:val="Emphasis"/>
          <w:highlight w:val="cyan"/>
        </w:rPr>
        <w:t>interoperability</w:t>
      </w:r>
      <w:r w:rsidRPr="002F52A6">
        <w:rPr>
          <w:u w:val="single"/>
        </w:rPr>
        <w:t xml:space="preserve"> between Russian and Chinese forces</w:t>
      </w:r>
      <w:r w:rsidRPr="002F52A6">
        <w:rPr>
          <w:sz w:val="16"/>
          <w:u w:val="single"/>
        </w:rPr>
        <w:t xml:space="preserve">, </w:t>
      </w:r>
      <w:r w:rsidRPr="002F52A6">
        <w:rPr>
          <w:u w:val="single"/>
        </w:rPr>
        <w:t xml:space="preserve">including their </w:t>
      </w:r>
      <w:r w:rsidRPr="002F52A6">
        <w:rPr>
          <w:highlight w:val="cyan"/>
          <w:u w:val="single"/>
        </w:rPr>
        <w:t>ability to coordinate</w:t>
      </w:r>
      <w:r w:rsidRPr="002F52A6">
        <w:rPr>
          <w:u w:val="single"/>
        </w:rPr>
        <w:t xml:space="preserve"> complex </w:t>
      </w:r>
      <w:r w:rsidRPr="002F52A6">
        <w:rPr>
          <w:rStyle w:val="Emphasis"/>
          <w:highlight w:val="cyan"/>
        </w:rPr>
        <w:t>naval</w:t>
      </w:r>
      <w:r w:rsidRPr="002F52A6">
        <w:rPr>
          <w:highlight w:val="cyan"/>
          <w:u w:val="single"/>
        </w:rPr>
        <w:t xml:space="preserve"> and </w:t>
      </w:r>
      <w:r w:rsidRPr="002F52A6">
        <w:rPr>
          <w:rStyle w:val="Emphasis"/>
          <w:highlight w:val="cyan"/>
        </w:rPr>
        <w:t>air</w:t>
      </w:r>
      <w:r w:rsidRPr="002F52A6">
        <w:rPr>
          <w:u w:val="single"/>
        </w:rPr>
        <w:t xml:space="preserve"> </w:t>
      </w:r>
      <w:r w:rsidRPr="002F52A6">
        <w:rPr>
          <w:highlight w:val="cyan"/>
          <w:u w:val="single"/>
        </w:rPr>
        <w:t>operations</w:t>
      </w:r>
      <w:r w:rsidRPr="002F52A6">
        <w:rPr>
          <w:sz w:val="16"/>
        </w:rPr>
        <w:t>.</w:t>
      </w:r>
    </w:p>
    <w:p w14:paraId="023FFB8C" w14:textId="77777777" w:rsidR="004F2627" w:rsidRPr="002F52A6" w:rsidRDefault="004F2627" w:rsidP="004F2627">
      <w:pPr>
        <w:rPr>
          <w:sz w:val="16"/>
        </w:rPr>
      </w:pPr>
      <w:r w:rsidRPr="002F52A6">
        <w:rPr>
          <w:sz w:val="16"/>
        </w:rPr>
        <w:t xml:space="preserve">For NATO and the United States, </w:t>
      </w:r>
      <w:r w:rsidRPr="002F52A6">
        <w:rPr>
          <w:u w:val="single"/>
        </w:rPr>
        <w:t xml:space="preserve">these exercises present a </w:t>
      </w:r>
      <w:r w:rsidRPr="002F52A6">
        <w:rPr>
          <w:rStyle w:val="Emphasis"/>
        </w:rPr>
        <w:t>strategic concern</w:t>
      </w:r>
      <w:r w:rsidRPr="002F52A6">
        <w:rPr>
          <w:u w:val="single"/>
        </w:rPr>
        <w:t xml:space="preserve">. They </w:t>
      </w:r>
      <w:r w:rsidRPr="002F52A6">
        <w:rPr>
          <w:highlight w:val="cyan"/>
          <w:u w:val="single"/>
        </w:rPr>
        <w:t>enhance</w:t>
      </w:r>
      <w:r w:rsidRPr="002F52A6">
        <w:rPr>
          <w:u w:val="single"/>
        </w:rPr>
        <w:t xml:space="preserve"> China’s </w:t>
      </w:r>
      <w:r w:rsidRPr="002F52A6">
        <w:rPr>
          <w:rStyle w:val="Emphasis"/>
        </w:rPr>
        <w:t xml:space="preserve">military </w:t>
      </w:r>
      <w:r w:rsidRPr="002F52A6">
        <w:rPr>
          <w:rStyle w:val="Emphasis"/>
          <w:highlight w:val="cyan"/>
        </w:rPr>
        <w:t>preparedness</w:t>
      </w:r>
      <w:r w:rsidRPr="002F52A6">
        <w:rPr>
          <w:u w:val="single"/>
        </w:rPr>
        <w:t xml:space="preserve"> and allow it to test Russian </w:t>
      </w:r>
      <w:r w:rsidRPr="002F52A6">
        <w:rPr>
          <w:rStyle w:val="Emphasis"/>
        </w:rPr>
        <w:t>tactics</w:t>
      </w:r>
      <w:r w:rsidRPr="002F52A6">
        <w:rPr>
          <w:u w:val="single"/>
        </w:rPr>
        <w:t xml:space="preserve"> and </w:t>
      </w:r>
      <w:r w:rsidRPr="002F52A6">
        <w:rPr>
          <w:rStyle w:val="Emphasis"/>
        </w:rPr>
        <w:t>equipment</w:t>
      </w:r>
      <w:r w:rsidRPr="002F52A6">
        <w:rPr>
          <w:u w:val="single"/>
        </w:rPr>
        <w:t xml:space="preserve"> in </w:t>
      </w:r>
      <w:r w:rsidRPr="002F52A6">
        <w:rPr>
          <w:rStyle w:val="Emphasis"/>
        </w:rPr>
        <w:t>real-world scenarios</w:t>
      </w:r>
      <w:r w:rsidRPr="002F52A6">
        <w:rPr>
          <w:sz w:val="16"/>
        </w:rPr>
        <w:t xml:space="preserve">. Moreover, they </w:t>
      </w:r>
      <w:r w:rsidRPr="002F52A6">
        <w:rPr>
          <w:highlight w:val="cyan"/>
          <w:u w:val="single"/>
        </w:rPr>
        <w:t>send</w:t>
      </w:r>
      <w:r w:rsidRPr="002F52A6">
        <w:rPr>
          <w:u w:val="single"/>
        </w:rPr>
        <w:t xml:space="preserve"> a strong </w:t>
      </w:r>
      <w:r w:rsidRPr="002F52A6">
        <w:rPr>
          <w:rStyle w:val="Emphasis"/>
          <w:highlight w:val="cyan"/>
        </w:rPr>
        <w:t>geopolitical message</w:t>
      </w:r>
      <w:r w:rsidRPr="002F52A6">
        <w:rPr>
          <w:sz w:val="16"/>
        </w:rPr>
        <w:t xml:space="preserve">, particularly </w:t>
      </w:r>
      <w:r w:rsidRPr="002F52A6">
        <w:rPr>
          <w:highlight w:val="cyan"/>
          <w:u w:val="single"/>
        </w:rPr>
        <w:t>in</w:t>
      </w:r>
      <w:r w:rsidRPr="002F52A6">
        <w:rPr>
          <w:u w:val="single"/>
        </w:rPr>
        <w:t xml:space="preserve"> regions</w:t>
      </w:r>
      <w:r w:rsidRPr="002F52A6">
        <w:rPr>
          <w:sz w:val="16"/>
        </w:rPr>
        <w:t xml:space="preserve"> of shared interest </w:t>
      </w:r>
      <w:r w:rsidRPr="002F52A6">
        <w:rPr>
          <w:u w:val="single"/>
        </w:rPr>
        <w:t>such as the</w:t>
      </w:r>
      <w:r w:rsidRPr="002F52A6">
        <w:rPr>
          <w:sz w:val="16"/>
        </w:rPr>
        <w:t xml:space="preserve"> </w:t>
      </w:r>
      <w:r w:rsidRPr="002F52A6">
        <w:rPr>
          <w:rStyle w:val="Emphasis"/>
          <w:highlight w:val="cyan"/>
        </w:rPr>
        <w:t>S</w:t>
      </w:r>
      <w:r w:rsidRPr="002F52A6">
        <w:rPr>
          <w:sz w:val="16"/>
        </w:rPr>
        <w:t xml:space="preserve">outh </w:t>
      </w:r>
      <w:r w:rsidRPr="002F52A6">
        <w:rPr>
          <w:rStyle w:val="Emphasis"/>
          <w:highlight w:val="cyan"/>
        </w:rPr>
        <w:t>C</w:t>
      </w:r>
      <w:r w:rsidRPr="002F52A6">
        <w:rPr>
          <w:sz w:val="16"/>
        </w:rPr>
        <w:t xml:space="preserve">hina </w:t>
      </w:r>
      <w:r w:rsidRPr="002F52A6">
        <w:rPr>
          <w:rStyle w:val="Emphasis"/>
          <w:highlight w:val="cyan"/>
        </w:rPr>
        <w:t>S</w:t>
      </w:r>
      <w:r w:rsidRPr="002F52A6">
        <w:rPr>
          <w:sz w:val="16"/>
        </w:rPr>
        <w:t xml:space="preserve">ea, </w:t>
      </w:r>
      <w:r w:rsidRPr="002F52A6">
        <w:rPr>
          <w:u w:val="single"/>
        </w:rPr>
        <w:t xml:space="preserve">the </w:t>
      </w:r>
      <w:r w:rsidRPr="002F52A6">
        <w:rPr>
          <w:rStyle w:val="Emphasis"/>
          <w:highlight w:val="cyan"/>
        </w:rPr>
        <w:t>Pacific</w:t>
      </w:r>
      <w:r w:rsidRPr="002F52A6">
        <w:rPr>
          <w:u w:val="single"/>
        </w:rPr>
        <w:t>, and</w:t>
      </w:r>
      <w:r w:rsidRPr="002F52A6">
        <w:rPr>
          <w:sz w:val="16"/>
        </w:rPr>
        <w:t xml:space="preserve"> even </w:t>
      </w:r>
      <w:r w:rsidRPr="002F52A6">
        <w:rPr>
          <w:u w:val="single"/>
        </w:rPr>
        <w:t xml:space="preserve">the </w:t>
      </w:r>
      <w:r w:rsidRPr="002F52A6">
        <w:rPr>
          <w:rStyle w:val="Emphasis"/>
          <w:highlight w:val="cyan"/>
        </w:rPr>
        <w:t>Arctic</w:t>
      </w:r>
      <w:r w:rsidRPr="002F52A6">
        <w:rPr>
          <w:sz w:val="16"/>
        </w:rPr>
        <w:t>, where both nations seek to challenge Western dominance.</w:t>
      </w:r>
    </w:p>
    <w:p w14:paraId="6BA1D3F7" w14:textId="77777777" w:rsidR="004F2627" w:rsidRPr="002F52A6" w:rsidRDefault="004F2627" w:rsidP="004F2627">
      <w:pPr>
        <w:rPr>
          <w:u w:val="single"/>
        </w:rPr>
      </w:pPr>
      <w:r w:rsidRPr="002F52A6">
        <w:rPr>
          <w:u w:val="single"/>
        </w:rPr>
        <w:t>&lt;&lt;IMAGE OMITTED&gt;</w:t>
      </w:r>
    </w:p>
    <w:p w14:paraId="3A4DAE15" w14:textId="77777777" w:rsidR="004F2627" w:rsidRPr="002F52A6" w:rsidRDefault="004F2627" w:rsidP="004F2627">
      <w:pPr>
        <w:rPr>
          <w:sz w:val="16"/>
        </w:rPr>
      </w:pPr>
      <w:r w:rsidRPr="002F52A6">
        <w:rPr>
          <w:highlight w:val="cyan"/>
          <w:u w:val="single"/>
        </w:rPr>
        <w:t>Despite</w:t>
      </w:r>
      <w:r w:rsidRPr="002F52A6">
        <w:rPr>
          <w:u w:val="single"/>
        </w:rPr>
        <w:t xml:space="preserve"> </w:t>
      </w:r>
      <w:r w:rsidRPr="002F52A6">
        <w:rPr>
          <w:rStyle w:val="Emphasis"/>
        </w:rPr>
        <w:t xml:space="preserve">occasional </w:t>
      </w:r>
      <w:r w:rsidRPr="002F52A6">
        <w:rPr>
          <w:rStyle w:val="Emphasis"/>
          <w:highlight w:val="cyan"/>
        </w:rPr>
        <w:t>tensions</w:t>
      </w:r>
      <w:r w:rsidRPr="002F52A6">
        <w:rPr>
          <w:sz w:val="16"/>
        </w:rPr>
        <w:t xml:space="preserve">, the military </w:t>
      </w:r>
      <w:r w:rsidRPr="002F52A6">
        <w:rPr>
          <w:highlight w:val="cyan"/>
          <w:u w:val="single"/>
        </w:rPr>
        <w:t>partnership</w:t>
      </w:r>
      <w:r w:rsidRPr="002F52A6">
        <w:rPr>
          <w:u w:val="single"/>
        </w:rPr>
        <w:t xml:space="preserve"> between Russia and China remains </w:t>
      </w:r>
      <w:r w:rsidRPr="002F52A6">
        <w:rPr>
          <w:rStyle w:val="Emphasis"/>
          <w:highlight w:val="cyan"/>
        </w:rPr>
        <w:t>advantageous</w:t>
      </w:r>
      <w:r w:rsidRPr="002F52A6">
        <w:rPr>
          <w:highlight w:val="cyan"/>
          <w:u w:val="single"/>
        </w:rPr>
        <w:t xml:space="preserve"> for</w:t>
      </w:r>
      <w:r w:rsidRPr="002F52A6">
        <w:rPr>
          <w:u w:val="single"/>
        </w:rPr>
        <w:t xml:space="preserve"> </w:t>
      </w:r>
      <w:r w:rsidRPr="002F52A6">
        <w:rPr>
          <w:rStyle w:val="Emphasis"/>
          <w:highlight w:val="cyan"/>
        </w:rPr>
        <w:t>both sides</w:t>
      </w:r>
      <w:r w:rsidRPr="002F52A6">
        <w:rPr>
          <w:sz w:val="16"/>
        </w:rPr>
        <w:t xml:space="preserve">. For Russia, </w:t>
      </w:r>
      <w:r w:rsidRPr="002F52A6">
        <w:rPr>
          <w:highlight w:val="cyan"/>
          <w:u w:val="single"/>
        </w:rPr>
        <w:t>arms exports</w:t>
      </w:r>
      <w:r w:rsidRPr="002F52A6">
        <w:rPr>
          <w:sz w:val="16"/>
        </w:rPr>
        <w:t xml:space="preserve"> to China </w:t>
      </w:r>
      <w:r w:rsidRPr="002F52A6">
        <w:rPr>
          <w:highlight w:val="cyan"/>
          <w:u w:val="single"/>
        </w:rPr>
        <w:t>provide</w:t>
      </w:r>
      <w:r w:rsidRPr="002F52A6">
        <w:rPr>
          <w:u w:val="single"/>
        </w:rPr>
        <w:t xml:space="preserve"> much-needed </w:t>
      </w:r>
      <w:r w:rsidRPr="002F52A6">
        <w:rPr>
          <w:rStyle w:val="Emphasis"/>
          <w:highlight w:val="cyan"/>
        </w:rPr>
        <w:t>revenue</w:t>
      </w:r>
      <w:r w:rsidRPr="002F52A6">
        <w:rPr>
          <w:u w:val="single"/>
        </w:rPr>
        <w:t xml:space="preserve"> for its defense industry</w:t>
      </w:r>
      <w:r w:rsidRPr="002F52A6">
        <w:rPr>
          <w:sz w:val="16"/>
        </w:rPr>
        <w:t xml:space="preserve">, especially </w:t>
      </w:r>
      <w:proofErr w:type="gramStart"/>
      <w:r w:rsidRPr="002F52A6">
        <w:rPr>
          <w:sz w:val="16"/>
        </w:rPr>
        <w:t>in light of</w:t>
      </w:r>
      <w:proofErr w:type="gramEnd"/>
      <w:r w:rsidRPr="002F52A6">
        <w:rPr>
          <w:sz w:val="16"/>
        </w:rPr>
        <w:t xml:space="preserve"> Western sanctions. This </w:t>
      </w:r>
      <w:r w:rsidRPr="002F52A6">
        <w:rPr>
          <w:highlight w:val="cyan"/>
          <w:u w:val="single"/>
        </w:rPr>
        <w:t>collaboration ensures</w:t>
      </w:r>
      <w:r w:rsidRPr="002F52A6">
        <w:rPr>
          <w:u w:val="single"/>
        </w:rPr>
        <w:t xml:space="preserve"> </w:t>
      </w:r>
      <w:r w:rsidRPr="002F52A6">
        <w:rPr>
          <w:rStyle w:val="Emphasis"/>
        </w:rPr>
        <w:t xml:space="preserve">continued </w:t>
      </w:r>
      <w:r w:rsidRPr="002F52A6">
        <w:rPr>
          <w:rStyle w:val="Emphasis"/>
          <w:highlight w:val="cyan"/>
        </w:rPr>
        <w:t>investment</w:t>
      </w:r>
      <w:r w:rsidRPr="002F52A6">
        <w:rPr>
          <w:sz w:val="16"/>
        </w:rPr>
        <w:t xml:space="preserve"> in Moscow’s military-industrial complex and helps sustain its arms production.</w:t>
      </w:r>
    </w:p>
    <w:p w14:paraId="511C3611" w14:textId="77777777" w:rsidR="004F2627" w:rsidRPr="002F52A6" w:rsidRDefault="004F2627" w:rsidP="004F2627">
      <w:pPr>
        <w:rPr>
          <w:sz w:val="16"/>
        </w:rPr>
      </w:pPr>
      <w:r w:rsidRPr="002F52A6">
        <w:rPr>
          <w:u w:val="single"/>
        </w:rPr>
        <w:t xml:space="preserve">China’s </w:t>
      </w:r>
      <w:r w:rsidRPr="002F52A6">
        <w:rPr>
          <w:rStyle w:val="Emphasis"/>
        </w:rPr>
        <w:t xml:space="preserve">military </w:t>
      </w:r>
      <w:r w:rsidRPr="002F52A6">
        <w:rPr>
          <w:rStyle w:val="Emphasis"/>
          <w:highlight w:val="cyan"/>
        </w:rPr>
        <w:t>modernization</w:t>
      </w:r>
      <w:r w:rsidRPr="002F52A6">
        <w:rPr>
          <w:u w:val="single"/>
        </w:rPr>
        <w:t xml:space="preserve"> has </w:t>
      </w:r>
      <w:r w:rsidRPr="002F52A6">
        <w:rPr>
          <w:highlight w:val="cyan"/>
          <w:u w:val="single"/>
        </w:rPr>
        <w:t>benefited significantly from</w:t>
      </w:r>
      <w:r w:rsidRPr="002F52A6">
        <w:rPr>
          <w:u w:val="single"/>
        </w:rPr>
        <w:t xml:space="preserve"> access to </w:t>
      </w:r>
      <w:r w:rsidRPr="002F52A6">
        <w:rPr>
          <w:rStyle w:val="Emphasis"/>
          <w:highlight w:val="cyan"/>
        </w:rPr>
        <w:t>Russian tech</w:t>
      </w:r>
      <w:r w:rsidRPr="002F52A6">
        <w:rPr>
          <w:rStyle w:val="Emphasis"/>
        </w:rPr>
        <w:t>nology</w:t>
      </w:r>
      <w:r w:rsidRPr="002F52A6">
        <w:rPr>
          <w:sz w:val="16"/>
        </w:rPr>
        <w:t xml:space="preserve">, and this </w:t>
      </w:r>
      <w:r w:rsidRPr="002F52A6">
        <w:rPr>
          <w:u w:val="single"/>
        </w:rPr>
        <w:t xml:space="preserve">exchange </w:t>
      </w:r>
      <w:r w:rsidRPr="002F52A6">
        <w:rPr>
          <w:highlight w:val="cyan"/>
          <w:u w:val="single"/>
        </w:rPr>
        <w:t xml:space="preserve">shows </w:t>
      </w:r>
      <w:r w:rsidRPr="002F52A6">
        <w:rPr>
          <w:rStyle w:val="Emphasis"/>
          <w:highlight w:val="cyan"/>
        </w:rPr>
        <w:t>no signs</w:t>
      </w:r>
      <w:r w:rsidRPr="002F52A6">
        <w:rPr>
          <w:highlight w:val="cyan"/>
          <w:u w:val="single"/>
        </w:rPr>
        <w:t xml:space="preserve"> of </w:t>
      </w:r>
      <w:r w:rsidRPr="002F52A6">
        <w:rPr>
          <w:rStyle w:val="Emphasis"/>
          <w:highlight w:val="cyan"/>
        </w:rPr>
        <w:t>slowing down</w:t>
      </w:r>
      <w:r w:rsidRPr="002F52A6">
        <w:rPr>
          <w:sz w:val="16"/>
        </w:rPr>
        <w:t xml:space="preserve">. While China has made considerable progress in developing indigenous defense capabilities, its </w:t>
      </w:r>
      <w:r w:rsidRPr="002F52A6">
        <w:rPr>
          <w:highlight w:val="cyan"/>
          <w:u w:val="single"/>
        </w:rPr>
        <w:t xml:space="preserve">continued acquisition of </w:t>
      </w:r>
      <w:r w:rsidRPr="002F52A6">
        <w:rPr>
          <w:rStyle w:val="Emphasis"/>
          <w:highlight w:val="cyan"/>
        </w:rPr>
        <w:t>Russian</w:t>
      </w:r>
      <w:r w:rsidRPr="002F52A6">
        <w:rPr>
          <w:rStyle w:val="Emphasis"/>
        </w:rPr>
        <w:t xml:space="preserve"> systems</w:t>
      </w:r>
      <w:r w:rsidRPr="002F52A6">
        <w:rPr>
          <w:u w:val="single"/>
        </w:rPr>
        <w:t xml:space="preserve">, ranging from </w:t>
      </w:r>
      <w:r w:rsidRPr="002F52A6">
        <w:rPr>
          <w:rStyle w:val="Emphasis"/>
          <w:highlight w:val="cyan"/>
        </w:rPr>
        <w:t>air defense</w:t>
      </w:r>
      <w:r w:rsidRPr="002F52A6">
        <w:rPr>
          <w:u w:val="single"/>
        </w:rPr>
        <w:t xml:space="preserve"> platforms to </w:t>
      </w:r>
      <w:r w:rsidRPr="002F52A6">
        <w:rPr>
          <w:rStyle w:val="Emphasis"/>
          <w:highlight w:val="cyan"/>
        </w:rPr>
        <w:t>hypersonic</w:t>
      </w:r>
      <w:r w:rsidRPr="002F52A6">
        <w:rPr>
          <w:rStyle w:val="Emphasis"/>
        </w:rPr>
        <w:t xml:space="preserve"> </w:t>
      </w:r>
      <w:r w:rsidRPr="002F52A6">
        <w:rPr>
          <w:rStyle w:val="Emphasis"/>
          <w:highlight w:val="cyan"/>
        </w:rPr>
        <w:t>weapons</w:t>
      </w:r>
      <w:r w:rsidRPr="002F52A6">
        <w:rPr>
          <w:u w:val="single"/>
        </w:rPr>
        <w:t xml:space="preserve">, has </w:t>
      </w:r>
      <w:r w:rsidRPr="002F52A6">
        <w:rPr>
          <w:highlight w:val="cyan"/>
          <w:u w:val="single"/>
        </w:rPr>
        <w:t>reinforce</w:t>
      </w:r>
      <w:r w:rsidRPr="002F52A6">
        <w:rPr>
          <w:u w:val="single"/>
        </w:rPr>
        <w:t xml:space="preserve">d its </w:t>
      </w:r>
      <w:r w:rsidRPr="002F52A6">
        <w:rPr>
          <w:highlight w:val="cyan"/>
          <w:u w:val="single"/>
        </w:rPr>
        <w:t>growing</w:t>
      </w:r>
      <w:r w:rsidRPr="002F52A6">
        <w:rPr>
          <w:u w:val="single"/>
        </w:rPr>
        <w:t xml:space="preserve"> </w:t>
      </w:r>
      <w:r w:rsidRPr="002F52A6">
        <w:rPr>
          <w:rStyle w:val="Emphasis"/>
        </w:rPr>
        <w:t xml:space="preserve">military </w:t>
      </w:r>
      <w:r w:rsidRPr="002F52A6">
        <w:rPr>
          <w:rStyle w:val="Emphasis"/>
          <w:highlight w:val="cyan"/>
        </w:rPr>
        <w:t>strength</w:t>
      </w:r>
      <w:r w:rsidRPr="002F52A6">
        <w:rPr>
          <w:sz w:val="16"/>
        </w:rPr>
        <w:t>.</w:t>
      </w:r>
    </w:p>
    <w:p w14:paraId="42530D3B" w14:textId="77777777" w:rsidR="004F2627" w:rsidRDefault="004F2627" w:rsidP="004F2627">
      <w:pPr>
        <w:rPr>
          <w:sz w:val="16"/>
        </w:rPr>
      </w:pPr>
      <w:r w:rsidRPr="002F52A6">
        <w:rPr>
          <w:sz w:val="16"/>
        </w:rPr>
        <w:t xml:space="preserve">This partnership extends beyond traditional arms sales. </w:t>
      </w:r>
      <w:r w:rsidRPr="002F52A6">
        <w:rPr>
          <w:u w:val="single"/>
        </w:rPr>
        <w:t xml:space="preserve">Russia’s expertise in </w:t>
      </w:r>
      <w:r w:rsidRPr="002F52A6">
        <w:rPr>
          <w:rStyle w:val="Emphasis"/>
          <w:highlight w:val="cyan"/>
        </w:rPr>
        <w:t>submarine tech</w:t>
      </w:r>
      <w:r w:rsidRPr="002F52A6">
        <w:rPr>
          <w:rStyle w:val="Emphasis"/>
        </w:rPr>
        <w:t>nology</w:t>
      </w:r>
      <w:r w:rsidRPr="002F52A6">
        <w:rPr>
          <w:sz w:val="16"/>
        </w:rPr>
        <w:t xml:space="preserve">, </w:t>
      </w:r>
      <w:r w:rsidRPr="002F52A6">
        <w:rPr>
          <w:rStyle w:val="Emphasis"/>
          <w:highlight w:val="cyan"/>
        </w:rPr>
        <w:t>missile</w:t>
      </w:r>
      <w:r w:rsidRPr="002F52A6">
        <w:rPr>
          <w:u w:val="single"/>
        </w:rPr>
        <w:t xml:space="preserve"> systems, and advanced </w:t>
      </w:r>
      <w:r w:rsidRPr="002F52A6">
        <w:rPr>
          <w:rStyle w:val="Emphasis"/>
          <w:highlight w:val="cyan"/>
        </w:rPr>
        <w:t>radar</w:t>
      </w:r>
      <w:r w:rsidRPr="002F52A6">
        <w:rPr>
          <w:u w:val="single"/>
        </w:rPr>
        <w:t xml:space="preserve"> is particularly </w:t>
      </w:r>
      <w:r w:rsidRPr="002F52A6">
        <w:rPr>
          <w:highlight w:val="cyan"/>
          <w:u w:val="single"/>
        </w:rPr>
        <w:t>valuable to Beijing</w:t>
      </w:r>
      <w:r w:rsidRPr="002F52A6">
        <w:rPr>
          <w:sz w:val="16"/>
        </w:rPr>
        <w:t xml:space="preserve">. Should Russia provide its advanced submarine technology, particularly its expertise in manufacturing low-noise propellers and propulsion systems, </w:t>
      </w:r>
      <w:r w:rsidRPr="002F52A6">
        <w:rPr>
          <w:u w:val="single"/>
        </w:rPr>
        <w:t xml:space="preserve">this would </w:t>
      </w:r>
      <w:r w:rsidRPr="002F52A6">
        <w:rPr>
          <w:rStyle w:val="Emphasis"/>
        </w:rPr>
        <w:t>negatively affect</w:t>
      </w:r>
      <w:r w:rsidRPr="002F52A6">
        <w:rPr>
          <w:u w:val="single"/>
        </w:rPr>
        <w:t xml:space="preserve"> the operations of the </w:t>
      </w:r>
      <w:r w:rsidRPr="002F52A6">
        <w:rPr>
          <w:rStyle w:val="Emphasis"/>
        </w:rPr>
        <w:t>US Navy</w:t>
      </w:r>
      <w:r w:rsidRPr="002F52A6">
        <w:rPr>
          <w:u w:val="single"/>
        </w:rPr>
        <w:t xml:space="preserve"> in the Pacific region</w:t>
      </w:r>
      <w:r w:rsidRPr="002F52A6">
        <w:rPr>
          <w:sz w:val="16"/>
        </w:rPr>
        <w:t>. Russia already contributed to developing China’s Shang-class submarines before the full-scale invasion of Ukraine; hence, the foundation is there for continued cooperation.19</w:t>
      </w:r>
    </w:p>
    <w:p w14:paraId="4B2ADAAB" w14:textId="2E352A2B" w:rsidR="00D76928" w:rsidRDefault="0060681F" w:rsidP="00D76928">
      <w:pPr>
        <w:pStyle w:val="Heading3"/>
      </w:pPr>
      <w:r>
        <w:t>IL</w:t>
      </w:r>
      <w:r w:rsidR="00D76928">
        <w:t>---RCA---</w:t>
      </w:r>
      <w:r>
        <w:t>2AC</w:t>
      </w:r>
    </w:p>
    <w:p w14:paraId="2D4B653F" w14:textId="77777777" w:rsidR="00D76928" w:rsidRPr="002004D6" w:rsidRDefault="00D76928" w:rsidP="00D76928">
      <w:pPr>
        <w:pStyle w:val="Heading4"/>
        <w:rPr>
          <w:rFonts w:cs="Calibri"/>
        </w:rPr>
      </w:pPr>
      <w:r w:rsidRPr="002004D6">
        <w:rPr>
          <w:rFonts w:cs="Calibri"/>
        </w:rPr>
        <w:t xml:space="preserve">Russia and China are </w:t>
      </w:r>
      <w:r w:rsidRPr="002004D6">
        <w:rPr>
          <w:rFonts w:cs="Calibri"/>
          <w:u w:val="single"/>
        </w:rPr>
        <w:t>building offensive capabilities</w:t>
      </w:r>
      <w:r w:rsidRPr="002004D6">
        <w:rPr>
          <w:rFonts w:cs="Calibri"/>
        </w:rPr>
        <w:t xml:space="preserve"> in the Arctic. Unilateral US action </w:t>
      </w:r>
      <w:r w:rsidRPr="002004D6">
        <w:rPr>
          <w:rFonts w:cs="Calibri"/>
          <w:u w:val="single"/>
        </w:rPr>
        <w:t>fails</w:t>
      </w:r>
      <w:r w:rsidRPr="002004D6">
        <w:rPr>
          <w:rFonts w:cs="Calibri"/>
        </w:rPr>
        <w:t xml:space="preserve">, only NATO cooperation enables </w:t>
      </w:r>
      <w:r w:rsidRPr="002004D6">
        <w:rPr>
          <w:rFonts w:cs="Calibri"/>
          <w:u w:val="single"/>
        </w:rPr>
        <w:t>effective deterrence</w:t>
      </w:r>
      <w:r w:rsidRPr="002004D6">
        <w:rPr>
          <w:rFonts w:cs="Calibri"/>
        </w:rPr>
        <w:t xml:space="preserve"> through </w:t>
      </w:r>
      <w:r w:rsidRPr="002004D6">
        <w:rPr>
          <w:rFonts w:cs="Calibri"/>
          <w:u w:val="single"/>
        </w:rPr>
        <w:t>geographical proximity</w:t>
      </w:r>
      <w:r w:rsidRPr="002004D6">
        <w:rPr>
          <w:rFonts w:cs="Calibri"/>
        </w:rPr>
        <w:t xml:space="preserve"> and </w:t>
      </w:r>
      <w:r w:rsidRPr="002004D6">
        <w:rPr>
          <w:rFonts w:cs="Calibri"/>
          <w:u w:val="single"/>
        </w:rPr>
        <w:t>influence</w:t>
      </w:r>
      <w:r w:rsidRPr="002004D6">
        <w:rPr>
          <w:rFonts w:cs="Calibri"/>
        </w:rPr>
        <w:t xml:space="preserve">. </w:t>
      </w:r>
    </w:p>
    <w:p w14:paraId="4077DD28" w14:textId="77777777" w:rsidR="00D76928" w:rsidRPr="002004D6" w:rsidRDefault="00D76928" w:rsidP="00D76928">
      <w:r w:rsidRPr="002004D6">
        <w:t xml:space="preserve">Bernadeth </w:t>
      </w:r>
      <w:proofErr w:type="spellStart"/>
      <w:r w:rsidRPr="002004D6">
        <w:rPr>
          <w:rStyle w:val="Style13ptBold"/>
        </w:rPr>
        <w:t>Franchika</w:t>
      </w:r>
      <w:proofErr w:type="spellEnd"/>
      <w:r w:rsidRPr="002004D6">
        <w:t xml:space="preserve">, Sharon Sebastian </w:t>
      </w:r>
      <w:r w:rsidRPr="002004D6">
        <w:rPr>
          <w:rStyle w:val="Style13ptBold"/>
        </w:rPr>
        <w:t>Effendy</w:t>
      </w:r>
      <w:r w:rsidRPr="002004D6">
        <w:t xml:space="preserve">, and Venessa </w:t>
      </w:r>
      <w:r w:rsidRPr="002004D6">
        <w:rPr>
          <w:rStyle w:val="Style13ptBold"/>
        </w:rPr>
        <w:t>Anthea ‘21</w:t>
      </w:r>
      <w:r w:rsidRPr="002004D6">
        <w:t xml:space="preserve">---Faculty of Social and Political Sciences, </w:t>
      </w:r>
      <w:proofErr w:type="spellStart"/>
      <w:r w:rsidRPr="002004D6">
        <w:t>Parahyangan</w:t>
      </w:r>
      <w:proofErr w:type="spellEnd"/>
      <w:r w:rsidRPr="002004D6">
        <w:t xml:space="preserve"> Catholic University. ("View of NATO in The Very Cold War: Why the US Needs Nato in the Arctic", </w:t>
      </w:r>
      <w:proofErr w:type="spellStart"/>
      <w:r w:rsidRPr="002004D6">
        <w:rPr>
          <w:i/>
          <w:iCs/>
        </w:rPr>
        <w:t>Sentris</w:t>
      </w:r>
      <w:proofErr w:type="spellEnd"/>
      <w:r w:rsidRPr="002004D6">
        <w:t>, https://journal.unpar.ac.id/index.php/Sentris/article/view/4622/3329, 5-7-2021). Accessed 7-19-2025 by NT-RM.</w:t>
      </w:r>
    </w:p>
    <w:p w14:paraId="516C1502" w14:textId="77777777" w:rsidR="00D76928" w:rsidRPr="002004D6" w:rsidRDefault="00D76928" w:rsidP="00D76928">
      <w:pPr>
        <w:rPr>
          <w:rStyle w:val="StyleUnderline"/>
        </w:rPr>
      </w:pPr>
      <w:r w:rsidRPr="002004D6">
        <w:rPr>
          <w:sz w:val="16"/>
        </w:rPr>
        <w:t xml:space="preserve">The </w:t>
      </w:r>
      <w:r w:rsidRPr="002004D6">
        <w:rPr>
          <w:rStyle w:val="StyleUnderline"/>
        </w:rPr>
        <w:t xml:space="preserve">last factor is </w:t>
      </w:r>
      <w:r w:rsidRPr="002004D6">
        <w:rPr>
          <w:rStyle w:val="Emphasis"/>
          <w:highlight w:val="cyan"/>
        </w:rPr>
        <w:t>offensive intentions</w:t>
      </w:r>
      <w:r w:rsidRPr="002004D6">
        <w:rPr>
          <w:rStyle w:val="StyleUnderline"/>
        </w:rPr>
        <w:t xml:space="preserve">, which can be </w:t>
      </w:r>
      <w:r w:rsidRPr="002004D6">
        <w:rPr>
          <w:rStyle w:val="StyleUnderline"/>
          <w:highlight w:val="cyan"/>
        </w:rPr>
        <w:t xml:space="preserve">seen through </w:t>
      </w:r>
      <w:r w:rsidRPr="002004D6">
        <w:rPr>
          <w:rStyle w:val="StyleUnderline"/>
        </w:rPr>
        <w:t xml:space="preserve">the </w:t>
      </w:r>
      <w:r w:rsidRPr="002004D6">
        <w:rPr>
          <w:rStyle w:val="Emphasis"/>
          <w:highlight w:val="cyan"/>
        </w:rPr>
        <w:t>expansion of China’s economy</w:t>
      </w:r>
      <w:r w:rsidRPr="002004D6">
        <w:rPr>
          <w:rStyle w:val="StyleUnderline"/>
        </w:rPr>
        <w:t xml:space="preserve"> that </w:t>
      </w:r>
      <w:r w:rsidRPr="002004D6">
        <w:rPr>
          <w:rStyle w:val="StyleUnderline"/>
          <w:highlight w:val="cyan"/>
        </w:rPr>
        <w:t xml:space="preserve">is supported by </w:t>
      </w:r>
      <w:r w:rsidRPr="002004D6">
        <w:rPr>
          <w:rStyle w:val="Emphasis"/>
          <w:highlight w:val="cyan"/>
        </w:rPr>
        <w:t>Russia</w:t>
      </w:r>
      <w:r w:rsidRPr="002004D6">
        <w:rPr>
          <w:rStyle w:val="StyleUnderline"/>
          <w:highlight w:val="cyan"/>
        </w:rPr>
        <w:t xml:space="preserve"> in the Arctic</w:t>
      </w:r>
      <w:r w:rsidRPr="002004D6">
        <w:rPr>
          <w:rStyle w:val="StyleUnderline"/>
        </w:rPr>
        <w:t>.</w:t>
      </w:r>
      <w:r w:rsidRPr="002004D6">
        <w:rPr>
          <w:sz w:val="16"/>
        </w:rPr>
        <w:t xml:space="preserve"> Also mentioned in the previous section, the 2019 statement  coming  from US Secretary of State  Mike  Pompeo  can  be  inferred  that  the </w:t>
      </w:r>
      <w:r w:rsidRPr="002004D6">
        <w:rPr>
          <w:rStyle w:val="StyleUnderline"/>
          <w:highlight w:val="cyan"/>
        </w:rPr>
        <w:t>US</w:t>
      </w:r>
      <w:r w:rsidRPr="002004D6">
        <w:rPr>
          <w:rStyle w:val="StyleUnderline"/>
        </w:rPr>
        <w:t xml:space="preserve"> feels </w:t>
      </w:r>
      <w:r w:rsidRPr="002004D6">
        <w:rPr>
          <w:rStyle w:val="StyleUnderline"/>
          <w:highlight w:val="cyan"/>
        </w:rPr>
        <w:t>threatened</w:t>
      </w:r>
      <w:r w:rsidRPr="002004D6">
        <w:rPr>
          <w:rStyle w:val="StyleUnderline"/>
        </w:rPr>
        <w:t xml:space="preserve"> </w:t>
      </w:r>
      <w:r w:rsidRPr="002004D6">
        <w:rPr>
          <w:sz w:val="16"/>
        </w:rPr>
        <w:t xml:space="preserve">and/or challenged </w:t>
      </w:r>
      <w:r w:rsidRPr="002004D6">
        <w:rPr>
          <w:rStyle w:val="StyleUnderline"/>
          <w:highlight w:val="cyan"/>
        </w:rPr>
        <w:t>by the</w:t>
      </w:r>
      <w:r w:rsidRPr="002004D6">
        <w:rPr>
          <w:rStyle w:val="StyleUnderline"/>
        </w:rPr>
        <w:t xml:space="preserve"> increasing and </w:t>
      </w:r>
      <w:r w:rsidRPr="002004D6">
        <w:rPr>
          <w:rStyle w:val="Emphasis"/>
          <w:highlight w:val="cyan"/>
        </w:rPr>
        <w:t>aggressive</w:t>
      </w:r>
      <w:r w:rsidRPr="002004D6">
        <w:rPr>
          <w:rStyle w:val="StyleUnderline"/>
          <w:highlight w:val="cyan"/>
        </w:rPr>
        <w:t xml:space="preserve"> presence</w:t>
      </w:r>
      <w:r w:rsidRPr="002004D6">
        <w:rPr>
          <w:rStyle w:val="StyleUnderline"/>
        </w:rPr>
        <w:t xml:space="preserve"> of China in the Arctic</w:t>
      </w:r>
      <w:r w:rsidRPr="002004D6">
        <w:rPr>
          <w:sz w:val="16"/>
        </w:rPr>
        <w:t xml:space="preserve">.54 Even though it currently does not possess sustained military assets, </w:t>
      </w:r>
      <w:r w:rsidRPr="002004D6">
        <w:rPr>
          <w:rStyle w:val="StyleUnderline"/>
          <w:highlight w:val="cyan"/>
        </w:rPr>
        <w:t>Chinese scientific or economic activities</w:t>
      </w:r>
      <w:r w:rsidRPr="002004D6">
        <w:rPr>
          <w:rStyle w:val="StyleUnderline"/>
        </w:rPr>
        <w:t xml:space="preserve"> in the Arctic could </w:t>
      </w:r>
      <w:r w:rsidRPr="002004D6">
        <w:rPr>
          <w:rStyle w:val="StyleUnderline"/>
          <w:highlight w:val="cyan"/>
        </w:rPr>
        <w:t xml:space="preserve">serve as a </w:t>
      </w:r>
      <w:r w:rsidRPr="002004D6">
        <w:rPr>
          <w:rStyle w:val="Emphasis"/>
          <w:highlight w:val="cyan"/>
        </w:rPr>
        <w:t>Trojan horse</w:t>
      </w:r>
      <w:r w:rsidRPr="002004D6">
        <w:rPr>
          <w:rStyle w:val="StyleUnderline"/>
          <w:highlight w:val="cyan"/>
        </w:rPr>
        <w:t xml:space="preserve"> </w:t>
      </w:r>
      <w:r w:rsidRPr="002004D6">
        <w:rPr>
          <w:rStyle w:val="StyleUnderline"/>
        </w:rPr>
        <w:t>for Russia’s defense activities in the Arctic</w:t>
      </w:r>
      <w:r w:rsidRPr="002004D6">
        <w:rPr>
          <w:sz w:val="16"/>
        </w:rPr>
        <w:t xml:space="preserve">.55 Moreover, </w:t>
      </w:r>
      <w:r w:rsidRPr="002004D6">
        <w:rPr>
          <w:rStyle w:val="StyleUnderline"/>
        </w:rPr>
        <w:t>the US</w:t>
      </w:r>
      <w:r w:rsidRPr="002004D6">
        <w:rPr>
          <w:sz w:val="16"/>
        </w:rPr>
        <w:t xml:space="preserve">  also  </w:t>
      </w:r>
      <w:r w:rsidRPr="002004D6">
        <w:rPr>
          <w:rStyle w:val="StyleUnderline"/>
        </w:rPr>
        <w:t xml:space="preserve">cannot  be  certain  whether  or  not  China’s  presence  in  the  Arctic  </w:t>
      </w:r>
      <w:r w:rsidRPr="002004D6">
        <w:rPr>
          <w:rStyle w:val="StyleUnderline"/>
          <w:highlight w:val="cyan"/>
        </w:rPr>
        <w:t>will  turn  into</w:t>
      </w:r>
      <w:r w:rsidRPr="002004D6">
        <w:rPr>
          <w:rStyle w:val="StyleUnderline"/>
        </w:rPr>
        <w:t xml:space="preserve">  a  </w:t>
      </w:r>
      <w:r w:rsidRPr="002004D6">
        <w:rPr>
          <w:rStyle w:val="Emphasis"/>
          <w:highlight w:val="cyan"/>
        </w:rPr>
        <w:t>military deployment</w:t>
      </w:r>
      <w:r w:rsidRPr="002004D6">
        <w:rPr>
          <w:rStyle w:val="StyleUnderline"/>
        </w:rPr>
        <w:t xml:space="preserve"> in the future</w:t>
      </w:r>
      <w:r w:rsidRPr="002004D6">
        <w:rPr>
          <w:sz w:val="16"/>
        </w:rPr>
        <w:t xml:space="preserve">. </w:t>
      </w:r>
      <w:r w:rsidRPr="002004D6">
        <w:rPr>
          <w:rStyle w:val="StyleUnderline"/>
        </w:rPr>
        <w:t xml:space="preserve">The </w:t>
      </w:r>
      <w:r w:rsidRPr="002004D6">
        <w:rPr>
          <w:rStyle w:val="StyleUnderline"/>
          <w:highlight w:val="cyan"/>
        </w:rPr>
        <w:t>sense of insecurity</w:t>
      </w:r>
      <w:r w:rsidRPr="002004D6">
        <w:rPr>
          <w:rStyle w:val="StyleUnderline"/>
        </w:rPr>
        <w:t xml:space="preserve"> also </w:t>
      </w:r>
      <w:r w:rsidRPr="002004D6">
        <w:rPr>
          <w:rStyle w:val="StyleUnderline"/>
          <w:highlight w:val="cyan"/>
        </w:rPr>
        <w:t>contributes to</w:t>
      </w:r>
      <w:r w:rsidRPr="002004D6">
        <w:rPr>
          <w:rStyle w:val="StyleUnderline"/>
        </w:rPr>
        <w:t xml:space="preserve"> the </w:t>
      </w:r>
      <w:r w:rsidRPr="002004D6">
        <w:rPr>
          <w:rStyle w:val="Emphasis"/>
          <w:highlight w:val="cyan"/>
        </w:rPr>
        <w:t>growing tension</w:t>
      </w:r>
      <w:r w:rsidRPr="002004D6">
        <w:rPr>
          <w:rStyle w:val="StyleUnderline"/>
          <w:highlight w:val="cyan"/>
        </w:rPr>
        <w:t xml:space="preserve"> between the US and</w:t>
      </w:r>
      <w:r w:rsidRPr="002004D6">
        <w:rPr>
          <w:rStyle w:val="StyleUnderline"/>
        </w:rPr>
        <w:t xml:space="preserve"> the non-Western powers, especially </w:t>
      </w:r>
      <w:r w:rsidRPr="002004D6">
        <w:rPr>
          <w:rStyle w:val="StyleUnderline"/>
          <w:highlight w:val="cyan"/>
        </w:rPr>
        <w:t>Russia and China</w:t>
      </w:r>
      <w:r w:rsidRPr="002004D6">
        <w:rPr>
          <w:rStyle w:val="StyleUnderline"/>
        </w:rPr>
        <w:t xml:space="preserve">. </w:t>
      </w:r>
    </w:p>
    <w:p w14:paraId="3A6EC086" w14:textId="77777777" w:rsidR="00D76928" w:rsidRPr="002004D6" w:rsidRDefault="00D76928" w:rsidP="00D76928">
      <w:pPr>
        <w:rPr>
          <w:sz w:val="16"/>
        </w:rPr>
      </w:pPr>
      <w:r w:rsidRPr="002004D6">
        <w:rPr>
          <w:sz w:val="16"/>
        </w:rPr>
        <w:t xml:space="preserve">Although a primary international legal framework for the Arctic has been provided through several </w:t>
      </w:r>
      <w:r w:rsidRPr="002004D6">
        <w:rPr>
          <w:rStyle w:val="StyleUnderline"/>
          <w:highlight w:val="cyan"/>
        </w:rPr>
        <w:t>international treaties</w:t>
      </w:r>
      <w:r w:rsidRPr="002004D6">
        <w:rPr>
          <w:rStyle w:val="StyleUnderline"/>
        </w:rPr>
        <w:t xml:space="preserve"> such as UNCLOS</w:t>
      </w:r>
      <w:r w:rsidRPr="002004D6">
        <w:rPr>
          <w:sz w:val="16"/>
        </w:rPr>
        <w:t xml:space="preserve">, it is </w:t>
      </w:r>
      <w:r w:rsidRPr="002004D6">
        <w:rPr>
          <w:rStyle w:val="StyleUnderline"/>
          <w:highlight w:val="cyan"/>
        </w:rPr>
        <w:t xml:space="preserve">still unable to serve as a forum for </w:t>
      </w:r>
      <w:r w:rsidRPr="002004D6">
        <w:rPr>
          <w:rStyle w:val="Emphasis"/>
          <w:highlight w:val="cyan"/>
        </w:rPr>
        <w:t>addressing security concerns</w:t>
      </w:r>
      <w:r w:rsidRPr="002004D6">
        <w:rPr>
          <w:rStyle w:val="StyleUnderline"/>
        </w:rPr>
        <w:t xml:space="preserve"> related to increased </w:t>
      </w:r>
      <w:r w:rsidRPr="002004D6">
        <w:rPr>
          <w:rStyle w:val="Emphasis"/>
        </w:rPr>
        <w:t>commercial activity</w:t>
      </w:r>
      <w:r w:rsidRPr="002004D6">
        <w:rPr>
          <w:rStyle w:val="StyleUnderline"/>
        </w:rPr>
        <w:t xml:space="preserve"> and </w:t>
      </w:r>
      <w:r w:rsidRPr="002004D6">
        <w:rPr>
          <w:rStyle w:val="Emphasis"/>
        </w:rPr>
        <w:t>military presence</w:t>
      </w:r>
      <w:r w:rsidRPr="002004D6">
        <w:rPr>
          <w:sz w:val="16"/>
        </w:rPr>
        <w:t xml:space="preserve">.56 State sovereignty birthed uncertainty in the international anarchical system, forcing states to obtain as much power as possible.  </w:t>
      </w:r>
      <w:proofErr w:type="gramStart"/>
      <w:r w:rsidRPr="002004D6">
        <w:rPr>
          <w:sz w:val="16"/>
        </w:rPr>
        <w:t>Since  the</w:t>
      </w:r>
      <w:proofErr w:type="gramEnd"/>
      <w:r w:rsidRPr="002004D6">
        <w:rPr>
          <w:sz w:val="16"/>
        </w:rPr>
        <w:t xml:space="preserve"> US cannot predict what Russia might do in </w:t>
      </w:r>
      <w:proofErr w:type="gramStart"/>
      <w:r w:rsidRPr="002004D6">
        <w:rPr>
          <w:sz w:val="16"/>
        </w:rPr>
        <w:t>the  Arctic</w:t>
      </w:r>
      <w:proofErr w:type="gramEnd"/>
      <w:r w:rsidRPr="002004D6">
        <w:rPr>
          <w:sz w:val="16"/>
        </w:rPr>
        <w:t xml:space="preserve">  </w:t>
      </w:r>
      <w:proofErr w:type="gramStart"/>
      <w:r w:rsidRPr="002004D6">
        <w:rPr>
          <w:sz w:val="16"/>
        </w:rPr>
        <w:t>region,  the</w:t>
      </w:r>
      <w:proofErr w:type="gramEnd"/>
      <w:r w:rsidRPr="002004D6">
        <w:rPr>
          <w:sz w:val="16"/>
        </w:rPr>
        <w:t xml:space="preserve">  </w:t>
      </w:r>
      <w:proofErr w:type="gramStart"/>
      <w:r w:rsidRPr="002004D6">
        <w:rPr>
          <w:sz w:val="16"/>
        </w:rPr>
        <w:t>country  will</w:t>
      </w:r>
      <w:proofErr w:type="gramEnd"/>
      <w:r w:rsidRPr="002004D6">
        <w:rPr>
          <w:sz w:val="16"/>
        </w:rPr>
        <w:t xml:space="preserve"> </w:t>
      </w:r>
      <w:proofErr w:type="gramStart"/>
      <w:r w:rsidRPr="002004D6">
        <w:rPr>
          <w:sz w:val="16"/>
        </w:rPr>
        <w:t>subsequently  always</w:t>
      </w:r>
      <w:proofErr w:type="gramEnd"/>
      <w:r w:rsidRPr="002004D6">
        <w:rPr>
          <w:sz w:val="16"/>
        </w:rPr>
        <w:t xml:space="preserve">  </w:t>
      </w:r>
      <w:proofErr w:type="gramStart"/>
      <w:r w:rsidRPr="002004D6">
        <w:rPr>
          <w:sz w:val="16"/>
        </w:rPr>
        <w:t>try  to</w:t>
      </w:r>
      <w:proofErr w:type="gramEnd"/>
      <w:r w:rsidRPr="002004D6">
        <w:rPr>
          <w:sz w:val="16"/>
        </w:rPr>
        <w:t xml:space="preserve">  </w:t>
      </w:r>
      <w:proofErr w:type="gramStart"/>
      <w:r w:rsidRPr="002004D6">
        <w:rPr>
          <w:sz w:val="16"/>
        </w:rPr>
        <w:t>ensure  its</w:t>
      </w:r>
      <w:proofErr w:type="gramEnd"/>
      <w:r w:rsidRPr="002004D6">
        <w:rPr>
          <w:sz w:val="16"/>
        </w:rPr>
        <w:t xml:space="preserve">  </w:t>
      </w:r>
      <w:proofErr w:type="gramStart"/>
      <w:r w:rsidRPr="002004D6">
        <w:rPr>
          <w:sz w:val="16"/>
        </w:rPr>
        <w:t>survivability  through</w:t>
      </w:r>
      <w:proofErr w:type="gramEnd"/>
      <w:r w:rsidRPr="002004D6">
        <w:rPr>
          <w:sz w:val="16"/>
        </w:rPr>
        <w:t xml:space="preserve">  </w:t>
      </w:r>
      <w:proofErr w:type="gramStart"/>
      <w:r w:rsidRPr="002004D6">
        <w:rPr>
          <w:sz w:val="16"/>
        </w:rPr>
        <w:t>increasing  its</w:t>
      </w:r>
      <w:proofErr w:type="gramEnd"/>
      <w:r w:rsidRPr="002004D6">
        <w:rPr>
          <w:sz w:val="16"/>
        </w:rPr>
        <w:t xml:space="preserve">  power.57 </w:t>
      </w:r>
      <w:proofErr w:type="gramStart"/>
      <w:r w:rsidRPr="002004D6">
        <w:rPr>
          <w:rStyle w:val="StyleUnderline"/>
        </w:rPr>
        <w:t>The  increase</w:t>
      </w:r>
      <w:proofErr w:type="gramEnd"/>
      <w:r w:rsidRPr="002004D6">
        <w:rPr>
          <w:rStyle w:val="StyleUnderline"/>
        </w:rPr>
        <w:t xml:space="preserve">  of Russia’s presence and its military capabilities in the Arctic</w:t>
      </w:r>
      <w:r w:rsidRPr="002004D6">
        <w:rPr>
          <w:sz w:val="16"/>
        </w:rPr>
        <w:t xml:space="preserve"> also </w:t>
      </w:r>
      <w:r w:rsidRPr="002004D6">
        <w:rPr>
          <w:rStyle w:val="StyleUnderline"/>
        </w:rPr>
        <w:t xml:space="preserve">raises concern for US </w:t>
      </w:r>
      <w:proofErr w:type="gramStart"/>
      <w:r w:rsidRPr="002004D6">
        <w:rPr>
          <w:rStyle w:val="StyleUnderline"/>
        </w:rPr>
        <w:t>officials  in</w:t>
      </w:r>
      <w:proofErr w:type="gramEnd"/>
      <w:r w:rsidRPr="002004D6">
        <w:rPr>
          <w:rStyle w:val="StyleUnderline"/>
        </w:rPr>
        <w:t xml:space="preserve"> terms of </w:t>
      </w:r>
      <w:r w:rsidRPr="002004D6">
        <w:rPr>
          <w:rStyle w:val="Emphasis"/>
        </w:rPr>
        <w:t>losing its power</w:t>
      </w:r>
      <w:r w:rsidRPr="002004D6">
        <w:rPr>
          <w:rStyle w:val="StyleUnderline"/>
        </w:rPr>
        <w:t xml:space="preserve"> and </w:t>
      </w:r>
      <w:r w:rsidRPr="002004D6">
        <w:rPr>
          <w:rStyle w:val="Emphasis"/>
        </w:rPr>
        <w:t>domination</w:t>
      </w:r>
      <w:r w:rsidRPr="002004D6">
        <w:rPr>
          <w:rStyle w:val="StyleUnderline"/>
        </w:rPr>
        <w:t xml:space="preserve"> throughout the region</w:t>
      </w:r>
      <w:r w:rsidRPr="002004D6">
        <w:rPr>
          <w:sz w:val="16"/>
        </w:rPr>
        <w:t xml:space="preserve">. Per the alliance formation theory in balancing </w:t>
      </w:r>
      <w:proofErr w:type="spellStart"/>
      <w:r w:rsidRPr="002004D6">
        <w:rPr>
          <w:sz w:val="16"/>
        </w:rPr>
        <w:t>behaviour</w:t>
      </w:r>
      <w:proofErr w:type="spellEnd"/>
      <w:r w:rsidRPr="002004D6">
        <w:rPr>
          <w:sz w:val="16"/>
        </w:rPr>
        <w:t xml:space="preserve">, it explains that once states realize that they cannot materialize national security </w:t>
      </w:r>
      <w:proofErr w:type="gramStart"/>
      <w:r w:rsidRPr="002004D6">
        <w:rPr>
          <w:sz w:val="16"/>
        </w:rPr>
        <w:t>on  their</w:t>
      </w:r>
      <w:proofErr w:type="gramEnd"/>
      <w:r w:rsidRPr="002004D6">
        <w:rPr>
          <w:sz w:val="16"/>
        </w:rPr>
        <w:t xml:space="preserve">  </w:t>
      </w:r>
      <w:proofErr w:type="gramStart"/>
      <w:r w:rsidRPr="002004D6">
        <w:rPr>
          <w:sz w:val="16"/>
        </w:rPr>
        <w:t>own,  they</w:t>
      </w:r>
      <w:proofErr w:type="gramEnd"/>
      <w:r w:rsidRPr="002004D6">
        <w:rPr>
          <w:sz w:val="16"/>
        </w:rPr>
        <w:t xml:space="preserve">  </w:t>
      </w:r>
      <w:proofErr w:type="gramStart"/>
      <w:r w:rsidRPr="002004D6">
        <w:rPr>
          <w:sz w:val="16"/>
        </w:rPr>
        <w:t>tend  to</w:t>
      </w:r>
      <w:proofErr w:type="gramEnd"/>
      <w:r w:rsidRPr="002004D6">
        <w:rPr>
          <w:sz w:val="16"/>
        </w:rPr>
        <w:t xml:space="preserve">  form </w:t>
      </w:r>
      <w:proofErr w:type="gramStart"/>
      <w:r w:rsidRPr="002004D6">
        <w:rPr>
          <w:sz w:val="16"/>
        </w:rPr>
        <w:t>alliances  in</w:t>
      </w:r>
      <w:proofErr w:type="gramEnd"/>
      <w:r w:rsidRPr="002004D6">
        <w:rPr>
          <w:sz w:val="16"/>
        </w:rPr>
        <w:t xml:space="preserve">  </w:t>
      </w:r>
      <w:proofErr w:type="gramStart"/>
      <w:r w:rsidRPr="002004D6">
        <w:rPr>
          <w:sz w:val="16"/>
        </w:rPr>
        <w:t>an  attempt</w:t>
      </w:r>
      <w:proofErr w:type="gramEnd"/>
      <w:r w:rsidRPr="002004D6">
        <w:rPr>
          <w:sz w:val="16"/>
        </w:rPr>
        <w:t xml:space="preserve">  </w:t>
      </w:r>
      <w:proofErr w:type="gramStart"/>
      <w:r w:rsidRPr="002004D6">
        <w:rPr>
          <w:sz w:val="16"/>
        </w:rPr>
        <w:t>to  increase</w:t>
      </w:r>
      <w:proofErr w:type="gramEnd"/>
      <w:r w:rsidRPr="002004D6">
        <w:rPr>
          <w:sz w:val="16"/>
        </w:rPr>
        <w:t xml:space="preserve">  their </w:t>
      </w:r>
      <w:proofErr w:type="gramStart"/>
      <w:r w:rsidRPr="002004D6">
        <w:rPr>
          <w:sz w:val="16"/>
        </w:rPr>
        <w:t>capabilities  to</w:t>
      </w:r>
      <w:proofErr w:type="gramEnd"/>
      <w:r w:rsidRPr="002004D6">
        <w:rPr>
          <w:sz w:val="16"/>
        </w:rPr>
        <w:t xml:space="preserve">  protect themselves from states, coalitions, even other allies whose superior resources could pose a threat and reduce their presence in their region.58</w:t>
      </w:r>
    </w:p>
    <w:p w14:paraId="45DCA381" w14:textId="77777777" w:rsidR="00D76928" w:rsidRDefault="00D76928" w:rsidP="00D76928">
      <w:pPr>
        <w:rPr>
          <w:sz w:val="16"/>
        </w:rPr>
      </w:pPr>
      <w:r w:rsidRPr="002004D6">
        <w:rPr>
          <w:rStyle w:val="Emphasis"/>
          <w:highlight w:val="cyan"/>
        </w:rPr>
        <w:t>NATO</w:t>
      </w:r>
      <w:r w:rsidRPr="002004D6">
        <w:rPr>
          <w:rStyle w:val="StyleUnderline"/>
          <w:highlight w:val="cyan"/>
        </w:rPr>
        <w:t xml:space="preserve"> is</w:t>
      </w:r>
      <w:r w:rsidRPr="002004D6">
        <w:rPr>
          <w:rStyle w:val="StyleUnderline"/>
        </w:rPr>
        <w:t xml:space="preserve"> one of </w:t>
      </w:r>
      <w:r w:rsidRPr="002004D6">
        <w:rPr>
          <w:rStyle w:val="StyleUnderline"/>
          <w:highlight w:val="cyan"/>
        </w:rPr>
        <w:t xml:space="preserve">the </w:t>
      </w:r>
      <w:r w:rsidRPr="002004D6">
        <w:rPr>
          <w:rStyle w:val="Emphasis"/>
          <w:highlight w:val="cyan"/>
        </w:rPr>
        <w:t>most favorable allie</w:t>
      </w:r>
      <w:r w:rsidRPr="002004D6">
        <w:rPr>
          <w:rStyle w:val="Emphasis"/>
        </w:rPr>
        <w:t>s</w:t>
      </w:r>
      <w:r w:rsidRPr="002004D6">
        <w:rPr>
          <w:rStyle w:val="StyleUnderline"/>
          <w:highlight w:val="cyan"/>
        </w:rPr>
        <w:t xml:space="preserve"> </w:t>
      </w:r>
      <w:proofErr w:type="gramStart"/>
      <w:r w:rsidRPr="002004D6">
        <w:rPr>
          <w:rStyle w:val="StyleUnderline"/>
          <w:highlight w:val="cyan"/>
        </w:rPr>
        <w:t>for</w:t>
      </w:r>
      <w:proofErr w:type="gramEnd"/>
      <w:r w:rsidRPr="002004D6">
        <w:rPr>
          <w:rStyle w:val="StyleUnderline"/>
          <w:highlight w:val="cyan"/>
        </w:rPr>
        <w:t xml:space="preserve"> the US</w:t>
      </w:r>
      <w:r w:rsidRPr="002004D6">
        <w:rPr>
          <w:rStyle w:val="StyleUnderline"/>
        </w:rPr>
        <w:t xml:space="preserve">. Besides that </w:t>
      </w:r>
      <w:r w:rsidRPr="002004D6">
        <w:rPr>
          <w:rStyle w:val="StyleUnderline"/>
          <w:highlight w:val="cyan"/>
        </w:rPr>
        <w:t>five</w:t>
      </w:r>
      <w:r w:rsidRPr="002004D6">
        <w:rPr>
          <w:rStyle w:val="StyleUnderline"/>
        </w:rPr>
        <w:t xml:space="preserve"> of the eight </w:t>
      </w:r>
      <w:r w:rsidRPr="002004D6">
        <w:rPr>
          <w:rStyle w:val="StyleUnderline"/>
          <w:highlight w:val="cyan"/>
        </w:rPr>
        <w:t>Arctic  states  are</w:t>
      </w:r>
      <w:r w:rsidRPr="002004D6">
        <w:rPr>
          <w:rStyle w:val="StyleUnderline"/>
        </w:rPr>
        <w:t xml:space="preserve">  also </w:t>
      </w:r>
      <w:r w:rsidRPr="002004D6">
        <w:rPr>
          <w:rStyle w:val="StyleUnderline"/>
          <w:highlight w:val="cyan"/>
        </w:rPr>
        <w:t>member</w:t>
      </w:r>
      <w:r w:rsidRPr="002004D6">
        <w:rPr>
          <w:rStyle w:val="StyleUnderline"/>
        </w:rPr>
        <w:t xml:space="preserve"> state</w:t>
      </w:r>
      <w:r w:rsidRPr="002004D6">
        <w:rPr>
          <w:rStyle w:val="StyleUnderline"/>
          <w:highlight w:val="cyan"/>
        </w:rPr>
        <w:t>s</w:t>
      </w:r>
      <w:r w:rsidRPr="002004D6">
        <w:rPr>
          <w:rStyle w:val="StyleUnderline"/>
        </w:rPr>
        <w:t xml:space="preserve"> to NATO,  the  prominent  position of Russia  as  one of the  Alliance’s “rival” has subsequently </w:t>
      </w:r>
      <w:r w:rsidRPr="002004D6">
        <w:rPr>
          <w:rStyle w:val="StyleUnderline"/>
          <w:highlight w:val="cyan"/>
        </w:rPr>
        <w:t>made</w:t>
      </w:r>
      <w:r w:rsidRPr="002004D6">
        <w:rPr>
          <w:rStyle w:val="StyleUnderline"/>
        </w:rPr>
        <w:t xml:space="preserve"> the </w:t>
      </w:r>
      <w:r w:rsidRPr="002004D6">
        <w:rPr>
          <w:rStyle w:val="StyleUnderline"/>
          <w:highlight w:val="cyan"/>
        </w:rPr>
        <w:t>U</w:t>
      </w:r>
      <w:r w:rsidRPr="002004D6">
        <w:rPr>
          <w:sz w:val="16"/>
        </w:rPr>
        <w:t xml:space="preserve">nited </w:t>
      </w:r>
      <w:r w:rsidRPr="002004D6">
        <w:rPr>
          <w:rStyle w:val="StyleUnderline"/>
          <w:highlight w:val="cyan"/>
        </w:rPr>
        <w:t>S</w:t>
      </w:r>
      <w:r w:rsidRPr="002004D6">
        <w:rPr>
          <w:sz w:val="16"/>
        </w:rPr>
        <w:t xml:space="preserve">tates </w:t>
      </w:r>
      <w:r w:rsidRPr="002004D6">
        <w:rPr>
          <w:rStyle w:val="StyleUnderline"/>
          <w:highlight w:val="cyan"/>
        </w:rPr>
        <w:t>and NATO</w:t>
      </w:r>
      <w:r w:rsidRPr="002004D6">
        <w:rPr>
          <w:rStyle w:val="StyleUnderline"/>
        </w:rPr>
        <w:t xml:space="preserve"> </w:t>
      </w:r>
      <w:r w:rsidRPr="002004D6">
        <w:rPr>
          <w:sz w:val="16"/>
        </w:rPr>
        <w:t>allies</w:t>
      </w:r>
      <w:r w:rsidRPr="002004D6">
        <w:rPr>
          <w:rStyle w:val="StyleUnderline"/>
        </w:rPr>
        <w:t xml:space="preserve"> to </w:t>
      </w:r>
      <w:r w:rsidRPr="002004D6">
        <w:rPr>
          <w:rStyle w:val="StyleUnderline"/>
          <w:highlight w:val="cyan"/>
        </w:rPr>
        <w:t>respond to Russia’s activities on many fronts</w:t>
      </w:r>
      <w:r w:rsidRPr="002004D6">
        <w:rPr>
          <w:rStyle w:val="StyleUnderline"/>
        </w:rPr>
        <w:t xml:space="preserve">, including the </w:t>
      </w:r>
      <w:r w:rsidRPr="002004D6">
        <w:rPr>
          <w:rStyle w:val="Emphasis"/>
        </w:rPr>
        <w:t>construction of new icebreakers</w:t>
      </w:r>
      <w:r w:rsidRPr="002004D6">
        <w:rPr>
          <w:rStyle w:val="StyleUnderline"/>
        </w:rPr>
        <w:t xml:space="preserve">, improvements to </w:t>
      </w:r>
      <w:r w:rsidRPr="002004D6">
        <w:rPr>
          <w:rStyle w:val="Emphasis"/>
        </w:rPr>
        <w:t>US Navy’s Second Fleet</w:t>
      </w:r>
      <w:r w:rsidRPr="002004D6">
        <w:rPr>
          <w:rStyle w:val="StyleUnderline"/>
        </w:rPr>
        <w:t xml:space="preserve">, and renovating and making use of </w:t>
      </w:r>
      <w:r w:rsidRPr="002004D6">
        <w:rPr>
          <w:rStyle w:val="Emphasis"/>
        </w:rPr>
        <w:t>Keflavik facilities</w:t>
      </w:r>
      <w:r w:rsidRPr="002004D6">
        <w:rPr>
          <w:sz w:val="16"/>
        </w:rPr>
        <w:t xml:space="preserve">.59 </w:t>
      </w:r>
      <w:r w:rsidRPr="002004D6">
        <w:rPr>
          <w:rStyle w:val="StyleUnderline"/>
          <w:highlight w:val="cyan"/>
        </w:rPr>
        <w:t>As Russia and</w:t>
      </w:r>
      <w:r w:rsidRPr="002004D6">
        <w:rPr>
          <w:rStyle w:val="StyleUnderline"/>
        </w:rPr>
        <w:t xml:space="preserve"> other powers such as </w:t>
      </w:r>
      <w:r w:rsidRPr="002004D6">
        <w:rPr>
          <w:rStyle w:val="StyleUnderline"/>
          <w:highlight w:val="cyan"/>
        </w:rPr>
        <w:t>China</w:t>
      </w:r>
      <w:r w:rsidRPr="002004D6">
        <w:rPr>
          <w:rStyle w:val="StyleUnderline"/>
        </w:rPr>
        <w:t xml:space="preserve"> continue  to </w:t>
      </w:r>
      <w:r w:rsidRPr="002004D6">
        <w:rPr>
          <w:rStyle w:val="StyleUnderline"/>
          <w:highlight w:val="cyan"/>
        </w:rPr>
        <w:t>escalate their presence</w:t>
      </w:r>
      <w:r w:rsidRPr="002004D6">
        <w:rPr>
          <w:rStyle w:val="StyleUnderline"/>
        </w:rPr>
        <w:t xml:space="preserve">  within  the  Arctic,  </w:t>
      </w:r>
      <w:r w:rsidRPr="002004D6">
        <w:rPr>
          <w:rStyle w:val="StyleUnderline"/>
          <w:highlight w:val="cyan"/>
        </w:rPr>
        <w:t xml:space="preserve">further  </w:t>
      </w:r>
      <w:r w:rsidRPr="002004D6">
        <w:rPr>
          <w:rStyle w:val="Emphasis"/>
          <w:highlight w:val="cyan"/>
        </w:rPr>
        <w:t>regional  security  concerns</w:t>
      </w:r>
      <w:r w:rsidRPr="002004D6">
        <w:rPr>
          <w:rStyle w:val="StyleUnderline"/>
          <w:highlight w:val="cyan"/>
        </w:rPr>
        <w:t xml:space="preserve"> will arise</w:t>
      </w:r>
      <w:r w:rsidRPr="002004D6">
        <w:rPr>
          <w:rStyle w:val="StyleUnderline"/>
        </w:rPr>
        <w:t>, fueling states in the Arctic to take measures in an effort to counter</w:t>
      </w:r>
      <w:r w:rsidRPr="002004D6">
        <w:rPr>
          <w:sz w:val="16"/>
        </w:rPr>
        <w:t xml:space="preserve"> said </w:t>
      </w:r>
      <w:r w:rsidRPr="002004D6">
        <w:rPr>
          <w:rStyle w:val="StyleUnderline"/>
        </w:rPr>
        <w:t>concerns</w:t>
      </w:r>
      <w:r w:rsidRPr="002004D6">
        <w:rPr>
          <w:sz w:val="16"/>
        </w:rPr>
        <w:t xml:space="preserve">. The </w:t>
      </w:r>
      <w:r w:rsidRPr="002004D6">
        <w:rPr>
          <w:rStyle w:val="StyleUnderline"/>
          <w:highlight w:val="cyan"/>
        </w:rPr>
        <w:t>NATO</w:t>
      </w:r>
      <w:r w:rsidRPr="002004D6">
        <w:rPr>
          <w:sz w:val="16"/>
        </w:rPr>
        <w:t xml:space="preserve"> alliance is believed to be </w:t>
      </w:r>
      <w:r w:rsidRPr="002004D6">
        <w:rPr>
          <w:rStyle w:val="StyleUnderline"/>
        </w:rPr>
        <w:t xml:space="preserve">able to help </w:t>
      </w:r>
      <w:r w:rsidRPr="002004D6">
        <w:rPr>
          <w:rStyle w:val="StyleUnderline"/>
          <w:highlight w:val="cyan"/>
        </w:rPr>
        <w:t>defend</w:t>
      </w:r>
      <w:r w:rsidRPr="002004D6">
        <w:rPr>
          <w:rStyle w:val="StyleUnderline"/>
        </w:rPr>
        <w:t xml:space="preserve"> the </w:t>
      </w:r>
      <w:r w:rsidRPr="002004D6">
        <w:rPr>
          <w:rStyle w:val="Emphasis"/>
        </w:rPr>
        <w:t>Arctic's security</w:t>
      </w:r>
      <w:r w:rsidRPr="002004D6">
        <w:rPr>
          <w:rStyle w:val="StyleUnderline"/>
        </w:rPr>
        <w:t xml:space="preserve"> and </w:t>
      </w:r>
      <w:r w:rsidRPr="002004D6">
        <w:rPr>
          <w:rStyle w:val="Emphasis"/>
          <w:highlight w:val="cyan"/>
        </w:rPr>
        <w:t>stability</w:t>
      </w:r>
      <w:r w:rsidRPr="002004D6">
        <w:rPr>
          <w:rStyle w:val="StyleUnderline"/>
        </w:rPr>
        <w:t xml:space="preserve">, especially </w:t>
      </w:r>
      <w:r w:rsidRPr="002004D6">
        <w:rPr>
          <w:rStyle w:val="StyleUnderline"/>
          <w:highlight w:val="cyan"/>
        </w:rPr>
        <w:t>due to</w:t>
      </w:r>
      <w:r w:rsidRPr="002004D6">
        <w:rPr>
          <w:rStyle w:val="StyleUnderline"/>
        </w:rPr>
        <w:t xml:space="preserve"> the increasing role of countries such as Russia and China, as well as </w:t>
      </w:r>
      <w:r w:rsidRPr="002004D6">
        <w:rPr>
          <w:rStyle w:val="StyleUnderline"/>
          <w:highlight w:val="cyan"/>
        </w:rPr>
        <w:t>the inability of the</w:t>
      </w:r>
      <w:r w:rsidRPr="002004D6">
        <w:rPr>
          <w:rStyle w:val="StyleUnderline"/>
        </w:rPr>
        <w:t xml:space="preserve"> </w:t>
      </w:r>
      <w:r w:rsidRPr="002004D6">
        <w:rPr>
          <w:rStyle w:val="StyleUnderline"/>
          <w:highlight w:val="cyan"/>
        </w:rPr>
        <w:t>U</w:t>
      </w:r>
      <w:r w:rsidRPr="002004D6">
        <w:rPr>
          <w:sz w:val="14"/>
        </w:rPr>
        <w:t xml:space="preserve">nited </w:t>
      </w:r>
      <w:r w:rsidRPr="002004D6">
        <w:rPr>
          <w:rStyle w:val="StyleUnderline"/>
          <w:highlight w:val="cyan"/>
        </w:rPr>
        <w:t>S</w:t>
      </w:r>
      <w:r w:rsidRPr="002004D6">
        <w:rPr>
          <w:sz w:val="16"/>
        </w:rPr>
        <w:t xml:space="preserve">tates (or any other country for that  matter)  </w:t>
      </w:r>
      <w:r w:rsidRPr="002004D6">
        <w:rPr>
          <w:rStyle w:val="StyleUnderline"/>
          <w:highlight w:val="cyan"/>
        </w:rPr>
        <w:t>to  protect</w:t>
      </w:r>
      <w:r w:rsidRPr="002004D6">
        <w:rPr>
          <w:rStyle w:val="StyleUnderline"/>
        </w:rPr>
        <w:t xml:space="preserve">  all  of  </w:t>
      </w:r>
      <w:r w:rsidRPr="002004D6">
        <w:rPr>
          <w:rStyle w:val="StyleUnderline"/>
          <w:highlight w:val="cyan"/>
        </w:rPr>
        <w:t>the  Arctic  alone</w:t>
      </w:r>
      <w:r w:rsidRPr="002004D6">
        <w:rPr>
          <w:rStyle w:val="StyleUnderline"/>
        </w:rPr>
        <w:t xml:space="preserve"> -</w:t>
      </w:r>
      <w:r w:rsidRPr="002004D6">
        <w:rPr>
          <w:rStyle w:val="StyleUnderline"/>
          <w:highlight w:val="cyan"/>
        </w:rPr>
        <w:t xml:space="preserve">making  </w:t>
      </w:r>
      <w:r w:rsidRPr="002004D6">
        <w:rPr>
          <w:rStyle w:val="Emphasis"/>
          <w:highlight w:val="cyan"/>
        </w:rPr>
        <w:t>inter-alliance  cooperation</w:t>
      </w:r>
      <w:r w:rsidRPr="002004D6">
        <w:rPr>
          <w:rStyle w:val="StyleUnderline"/>
          <w:highlight w:val="cyan"/>
        </w:rPr>
        <w:t xml:space="preserve"> preeminent</w:t>
      </w:r>
      <w:r w:rsidRPr="002004D6">
        <w:rPr>
          <w:rStyle w:val="StyleUnderline"/>
        </w:rPr>
        <w:t xml:space="preserve"> in times to come</w:t>
      </w:r>
      <w:r w:rsidRPr="002004D6">
        <w:rPr>
          <w:sz w:val="16"/>
        </w:rPr>
        <w:t>.60</w:t>
      </w:r>
    </w:p>
    <w:p w14:paraId="5EE2401D" w14:textId="47F9DB0D" w:rsidR="0060681F" w:rsidRPr="0060681F" w:rsidRDefault="0060681F" w:rsidP="0060681F">
      <w:pPr>
        <w:pStyle w:val="Heading3"/>
      </w:pPr>
      <w:r>
        <w:t>IL---RCA---1AR</w:t>
      </w:r>
    </w:p>
    <w:p w14:paraId="3C796900" w14:textId="77777777" w:rsidR="00D76928" w:rsidRPr="002004D6" w:rsidRDefault="00D76928" w:rsidP="00D76928">
      <w:pPr>
        <w:pStyle w:val="Heading4"/>
        <w:rPr>
          <w:rFonts w:cs="Calibri"/>
        </w:rPr>
      </w:pPr>
      <w:r w:rsidRPr="002004D6">
        <w:rPr>
          <w:rFonts w:cs="Calibri"/>
        </w:rPr>
        <w:t xml:space="preserve">Russia and China are </w:t>
      </w:r>
      <w:r w:rsidRPr="002004D6">
        <w:rPr>
          <w:rFonts w:cs="Calibri"/>
          <w:u w:val="single"/>
        </w:rPr>
        <w:t>revisionist in the Arctic</w:t>
      </w:r>
      <w:r w:rsidRPr="002004D6">
        <w:rPr>
          <w:rFonts w:cs="Calibri"/>
        </w:rPr>
        <w:t xml:space="preserve">. Only US-NATO cooperation enables </w:t>
      </w:r>
      <w:r w:rsidRPr="002004D6">
        <w:rPr>
          <w:rFonts w:cs="Calibri"/>
          <w:u w:val="single"/>
        </w:rPr>
        <w:t>liberal norm setting</w:t>
      </w:r>
      <w:r w:rsidRPr="002004D6">
        <w:rPr>
          <w:rFonts w:cs="Calibri"/>
        </w:rPr>
        <w:t xml:space="preserve"> and </w:t>
      </w:r>
      <w:r w:rsidRPr="002004D6">
        <w:rPr>
          <w:rFonts w:cs="Calibri"/>
          <w:u w:val="single"/>
        </w:rPr>
        <w:t>effective military response</w:t>
      </w:r>
      <w:r w:rsidRPr="002004D6">
        <w:rPr>
          <w:rFonts w:cs="Calibri"/>
        </w:rPr>
        <w:t xml:space="preserve">, threats of encirclement are wrong. </w:t>
      </w:r>
    </w:p>
    <w:p w14:paraId="18BDF660" w14:textId="77777777" w:rsidR="00D76928" w:rsidRPr="002004D6" w:rsidRDefault="00D76928" w:rsidP="00D76928">
      <w:r w:rsidRPr="002004D6">
        <w:t xml:space="preserve">Sydney </w:t>
      </w:r>
      <w:proofErr w:type="spellStart"/>
      <w:r w:rsidRPr="002004D6">
        <w:rPr>
          <w:rStyle w:val="Style13ptBold"/>
        </w:rPr>
        <w:t>Murkins</w:t>
      </w:r>
      <w:proofErr w:type="spellEnd"/>
      <w:r w:rsidRPr="002004D6">
        <w:rPr>
          <w:rStyle w:val="Style13ptBold"/>
        </w:rPr>
        <w:t xml:space="preserve"> ‘24</w:t>
      </w:r>
      <w:r w:rsidRPr="002004D6">
        <w:t>---United States Marine and Foreign Area Officer. ("The Future Battlefield is Melting: An Argument for Why the U.S. Must Adopt a More Proactive Arctic Strategy", Arctic Institute - Center for Circumpolar Security Studies, https://www.thearcticinstitute.org/future-battlefield-melting-argument-us-must-adopt-more-proactive-arctic-strategy/, 12-3-2024). Accessed 7-16-2025 by NT-RM.</w:t>
      </w:r>
    </w:p>
    <w:p w14:paraId="4AA17E64" w14:textId="77777777" w:rsidR="00D76928" w:rsidRPr="002004D6" w:rsidRDefault="00D76928" w:rsidP="00D76928">
      <w:pPr>
        <w:rPr>
          <w:sz w:val="16"/>
        </w:rPr>
      </w:pPr>
      <w:r w:rsidRPr="002004D6">
        <w:rPr>
          <w:sz w:val="16"/>
        </w:rPr>
        <w:t xml:space="preserve">The </w:t>
      </w:r>
      <w:r w:rsidRPr="002004D6">
        <w:rPr>
          <w:rStyle w:val="StyleUnderline"/>
          <w:highlight w:val="cyan"/>
        </w:rPr>
        <w:t>Arctic</w:t>
      </w:r>
      <w:r w:rsidRPr="002004D6">
        <w:rPr>
          <w:rStyle w:val="StyleUnderline"/>
        </w:rPr>
        <w:t xml:space="preserve"> is </w:t>
      </w:r>
      <w:r w:rsidRPr="002004D6">
        <w:rPr>
          <w:rStyle w:val="Emphasis"/>
          <w:highlight w:val="cyan"/>
        </w:rPr>
        <w:t>insufficiently prioritized</w:t>
      </w:r>
      <w:r w:rsidRPr="002004D6">
        <w:rPr>
          <w:rStyle w:val="StyleUnderline"/>
          <w:highlight w:val="cyan"/>
        </w:rPr>
        <w:t xml:space="preserve"> </w:t>
      </w:r>
      <w:r w:rsidRPr="002004D6">
        <w:rPr>
          <w:rStyle w:val="StyleUnderline"/>
        </w:rPr>
        <w:t>amidst the U</w:t>
      </w:r>
      <w:r w:rsidRPr="002004D6">
        <w:rPr>
          <w:sz w:val="16"/>
        </w:rPr>
        <w:t xml:space="preserve">nited </w:t>
      </w:r>
      <w:r w:rsidRPr="002004D6">
        <w:rPr>
          <w:rStyle w:val="StyleUnderline"/>
        </w:rPr>
        <w:t>S</w:t>
      </w:r>
      <w:r w:rsidRPr="002004D6">
        <w:rPr>
          <w:sz w:val="16"/>
        </w:rPr>
        <w:t>tates</w:t>
      </w:r>
      <w:r w:rsidRPr="002004D6">
        <w:rPr>
          <w:rStyle w:val="StyleUnderline"/>
        </w:rPr>
        <w:t>’ competing global interests</w:t>
      </w:r>
      <w:r w:rsidRPr="002004D6">
        <w:rPr>
          <w:sz w:val="16"/>
        </w:rPr>
        <w:t xml:space="preserve">. The </w:t>
      </w:r>
      <w:r w:rsidRPr="002004D6">
        <w:rPr>
          <w:rStyle w:val="StyleUnderline"/>
          <w:highlight w:val="cyan"/>
        </w:rPr>
        <w:t xml:space="preserve">future battlefield is melting and </w:t>
      </w:r>
      <w:r w:rsidRPr="002004D6">
        <w:rPr>
          <w:rStyle w:val="Emphasis"/>
          <w:highlight w:val="cyan"/>
        </w:rPr>
        <w:t>demands US attention</w:t>
      </w:r>
      <w:r w:rsidRPr="002004D6">
        <w:rPr>
          <w:rStyle w:val="StyleUnderline"/>
          <w:highlight w:val="cyan"/>
        </w:rPr>
        <w:t>, as a partnership between Russia and</w:t>
      </w:r>
      <w:r w:rsidRPr="002004D6">
        <w:rPr>
          <w:rStyle w:val="StyleUnderline"/>
        </w:rPr>
        <w:t xml:space="preserve"> the </w:t>
      </w:r>
      <w:r w:rsidRPr="002004D6">
        <w:rPr>
          <w:rStyle w:val="StyleUnderline"/>
          <w:highlight w:val="cyan"/>
        </w:rPr>
        <w:t>P</w:t>
      </w:r>
      <w:r w:rsidRPr="002004D6">
        <w:rPr>
          <w:sz w:val="16"/>
        </w:rPr>
        <w:t xml:space="preserve">eople’s </w:t>
      </w:r>
      <w:r w:rsidRPr="002004D6">
        <w:rPr>
          <w:rStyle w:val="StyleUnderline"/>
          <w:highlight w:val="cyan"/>
        </w:rPr>
        <w:t>R</w:t>
      </w:r>
      <w:r w:rsidRPr="002004D6">
        <w:rPr>
          <w:sz w:val="16"/>
        </w:rPr>
        <w:t xml:space="preserve">epublic of </w:t>
      </w:r>
      <w:r w:rsidRPr="002004D6">
        <w:rPr>
          <w:rStyle w:val="StyleUnderline"/>
          <w:highlight w:val="cyan"/>
        </w:rPr>
        <w:t>C</w:t>
      </w:r>
      <w:r w:rsidRPr="002004D6">
        <w:rPr>
          <w:sz w:val="16"/>
        </w:rPr>
        <w:t xml:space="preserve">hina </w:t>
      </w:r>
      <w:r w:rsidRPr="002004D6">
        <w:rPr>
          <w:rStyle w:val="StyleUnderline"/>
          <w:highlight w:val="cyan"/>
        </w:rPr>
        <w:t>fuels</w:t>
      </w:r>
      <w:r w:rsidRPr="002004D6">
        <w:rPr>
          <w:rStyle w:val="StyleUnderline"/>
        </w:rPr>
        <w:t xml:space="preserve"> </w:t>
      </w:r>
      <w:r w:rsidRPr="002004D6">
        <w:rPr>
          <w:rStyle w:val="Emphasis"/>
        </w:rPr>
        <w:t xml:space="preserve">strategic </w:t>
      </w:r>
      <w:r w:rsidRPr="002004D6">
        <w:rPr>
          <w:rStyle w:val="Emphasis"/>
          <w:highlight w:val="cyan"/>
        </w:rPr>
        <w:t>competition</w:t>
      </w:r>
      <w:r w:rsidRPr="002004D6">
        <w:rPr>
          <w:rStyle w:val="StyleUnderline"/>
        </w:rPr>
        <w:t xml:space="preserve"> in the Arctic</w:t>
      </w:r>
      <w:r w:rsidRPr="002004D6">
        <w:rPr>
          <w:sz w:val="16"/>
        </w:rPr>
        <w:t xml:space="preserve">. Thus, </w:t>
      </w:r>
      <w:r w:rsidRPr="002004D6">
        <w:rPr>
          <w:rStyle w:val="StyleUnderline"/>
        </w:rPr>
        <w:t xml:space="preserve">the </w:t>
      </w:r>
      <w:r w:rsidRPr="002004D6">
        <w:rPr>
          <w:rStyle w:val="StyleUnderline"/>
          <w:highlight w:val="cyan"/>
        </w:rPr>
        <w:t>U</w:t>
      </w:r>
      <w:r w:rsidRPr="002004D6">
        <w:rPr>
          <w:sz w:val="16"/>
        </w:rPr>
        <w:t xml:space="preserve">nited </w:t>
      </w:r>
      <w:r w:rsidRPr="002004D6">
        <w:rPr>
          <w:rStyle w:val="StyleUnderline"/>
          <w:highlight w:val="cyan"/>
        </w:rPr>
        <w:t>S</w:t>
      </w:r>
      <w:r w:rsidRPr="002004D6">
        <w:rPr>
          <w:sz w:val="16"/>
        </w:rPr>
        <w:t xml:space="preserve">tates </w:t>
      </w:r>
      <w:r w:rsidRPr="002004D6">
        <w:rPr>
          <w:rStyle w:val="StyleUnderline"/>
          <w:highlight w:val="cyan"/>
        </w:rPr>
        <w:t>must</w:t>
      </w:r>
      <w:r w:rsidRPr="002004D6">
        <w:rPr>
          <w:rStyle w:val="StyleUnderline"/>
        </w:rPr>
        <w:t xml:space="preserve"> adopt a </w:t>
      </w:r>
      <w:r w:rsidRPr="002004D6">
        <w:rPr>
          <w:rStyle w:val="Emphasis"/>
        </w:rPr>
        <w:t>proactive Arctic strategy</w:t>
      </w:r>
      <w:r w:rsidRPr="002004D6">
        <w:rPr>
          <w:rStyle w:val="StyleUnderline"/>
        </w:rPr>
        <w:t xml:space="preserve">, </w:t>
      </w:r>
      <w:r w:rsidRPr="002004D6">
        <w:rPr>
          <w:rStyle w:val="StyleUnderline"/>
          <w:highlight w:val="cyan"/>
        </w:rPr>
        <w:t>work</w:t>
      </w:r>
      <w:r w:rsidRPr="002004D6">
        <w:rPr>
          <w:rStyle w:val="StyleUnderline"/>
        </w:rPr>
        <w:t xml:space="preserve">ing </w:t>
      </w:r>
      <w:r w:rsidRPr="002004D6">
        <w:rPr>
          <w:rStyle w:val="StyleUnderline"/>
          <w:highlight w:val="cyan"/>
        </w:rPr>
        <w:t>with</w:t>
      </w:r>
      <w:r w:rsidRPr="002004D6">
        <w:rPr>
          <w:sz w:val="16"/>
        </w:rPr>
        <w:t xml:space="preserve"> its </w:t>
      </w:r>
      <w:r w:rsidRPr="002004D6">
        <w:rPr>
          <w:rStyle w:val="Emphasis"/>
          <w:highlight w:val="cyan"/>
        </w:rPr>
        <w:t>NATO</w:t>
      </w:r>
      <w:r w:rsidRPr="002004D6">
        <w:rPr>
          <w:sz w:val="16"/>
        </w:rPr>
        <w:t xml:space="preserve"> Allies </w:t>
      </w:r>
      <w:r w:rsidRPr="002004D6">
        <w:rPr>
          <w:rStyle w:val="StyleUnderline"/>
        </w:rPr>
        <w:t xml:space="preserve">to </w:t>
      </w:r>
      <w:r w:rsidRPr="002004D6">
        <w:rPr>
          <w:rStyle w:val="StyleUnderline"/>
          <w:highlight w:val="cyan"/>
        </w:rPr>
        <w:t>ensure that the Arctic remains</w:t>
      </w:r>
      <w:r w:rsidRPr="002004D6">
        <w:rPr>
          <w:rStyle w:val="StyleUnderline"/>
        </w:rPr>
        <w:t xml:space="preserve"> </w:t>
      </w:r>
      <w:r w:rsidRPr="002004D6">
        <w:rPr>
          <w:rStyle w:val="Emphasis"/>
        </w:rPr>
        <w:t>stable</w:t>
      </w:r>
      <w:r w:rsidRPr="002004D6">
        <w:rPr>
          <w:rStyle w:val="StyleUnderline"/>
        </w:rPr>
        <w:t xml:space="preserve"> and </w:t>
      </w:r>
      <w:r w:rsidRPr="002004D6">
        <w:rPr>
          <w:rStyle w:val="Emphasis"/>
          <w:highlight w:val="cyan"/>
        </w:rPr>
        <w:t>free from conflict</w:t>
      </w:r>
      <w:r w:rsidRPr="002004D6">
        <w:rPr>
          <w:sz w:val="16"/>
        </w:rPr>
        <w:t xml:space="preserve">. The US’s 2022 National Defense Strategy (NDS) outlines that </w:t>
      </w:r>
      <w:r w:rsidRPr="002004D6">
        <w:rPr>
          <w:rStyle w:val="StyleUnderline"/>
        </w:rPr>
        <w:t>the U</w:t>
      </w:r>
      <w:r w:rsidRPr="002004D6">
        <w:rPr>
          <w:sz w:val="16"/>
        </w:rPr>
        <w:t xml:space="preserve">nited </w:t>
      </w:r>
      <w:r w:rsidRPr="002004D6">
        <w:rPr>
          <w:rStyle w:val="StyleUnderline"/>
        </w:rPr>
        <w:t>S</w:t>
      </w:r>
      <w:r w:rsidRPr="002004D6">
        <w:rPr>
          <w:sz w:val="16"/>
        </w:rPr>
        <w:t>tates “</w:t>
      </w:r>
      <w:r w:rsidRPr="002004D6">
        <w:rPr>
          <w:rStyle w:val="StyleUnderline"/>
        </w:rPr>
        <w:t xml:space="preserve">seeks a stable Arctic region characterized by adherence to internationally agreed upon </w:t>
      </w:r>
      <w:r w:rsidRPr="002004D6">
        <w:rPr>
          <w:rStyle w:val="Emphasis"/>
        </w:rPr>
        <w:t>rules</w:t>
      </w:r>
      <w:r w:rsidRPr="002004D6">
        <w:rPr>
          <w:rStyle w:val="StyleUnderline"/>
        </w:rPr>
        <w:t xml:space="preserve"> and </w:t>
      </w:r>
      <w:r w:rsidRPr="002004D6">
        <w:rPr>
          <w:rStyle w:val="Emphasis"/>
        </w:rPr>
        <w:t>norms</w:t>
      </w:r>
      <w:r w:rsidRPr="002004D6">
        <w:rPr>
          <w:sz w:val="16"/>
        </w:rPr>
        <w:t xml:space="preserve">.”1) To achieve a secure Arctic, </w:t>
      </w:r>
      <w:r w:rsidRPr="002004D6">
        <w:rPr>
          <w:rStyle w:val="StyleUnderline"/>
        </w:rPr>
        <w:t>the 2024 Arctic Strategy</w:t>
      </w:r>
      <w:r w:rsidRPr="002004D6">
        <w:rPr>
          <w:sz w:val="16"/>
        </w:rPr>
        <w:t xml:space="preserve">, </w:t>
      </w:r>
      <w:r w:rsidRPr="002004D6">
        <w:rPr>
          <w:rStyle w:val="StyleUnderline"/>
        </w:rPr>
        <w:t>produced by the U.S. D</w:t>
      </w:r>
      <w:r w:rsidRPr="002004D6">
        <w:rPr>
          <w:sz w:val="16"/>
        </w:rPr>
        <w:t xml:space="preserve">epartment </w:t>
      </w:r>
      <w:r w:rsidRPr="002004D6">
        <w:rPr>
          <w:rStyle w:val="StyleUnderline"/>
        </w:rPr>
        <w:t>o</w:t>
      </w:r>
      <w:r w:rsidRPr="002004D6">
        <w:rPr>
          <w:sz w:val="16"/>
        </w:rPr>
        <w:t xml:space="preserve">f </w:t>
      </w:r>
      <w:r w:rsidRPr="002004D6">
        <w:rPr>
          <w:rStyle w:val="StyleUnderline"/>
        </w:rPr>
        <w:t>D</w:t>
      </w:r>
      <w:r w:rsidRPr="002004D6">
        <w:rPr>
          <w:sz w:val="16"/>
        </w:rPr>
        <w:t xml:space="preserve">efense, follows a “monitor-and-respond” approach. However, this reactive strategy </w:t>
      </w:r>
      <w:r w:rsidRPr="002004D6">
        <w:rPr>
          <w:rStyle w:val="StyleUnderline"/>
        </w:rPr>
        <w:t xml:space="preserve">is </w:t>
      </w:r>
      <w:r w:rsidRPr="002004D6">
        <w:rPr>
          <w:rStyle w:val="Emphasis"/>
        </w:rPr>
        <w:t>inadequate</w:t>
      </w:r>
      <w:r w:rsidRPr="002004D6">
        <w:rPr>
          <w:sz w:val="16"/>
        </w:rPr>
        <w:t>.2)</w:t>
      </w:r>
    </w:p>
    <w:p w14:paraId="307AA10A" w14:textId="77777777" w:rsidR="00D76928" w:rsidRPr="002004D6" w:rsidRDefault="00D76928" w:rsidP="00D76928">
      <w:pPr>
        <w:rPr>
          <w:sz w:val="16"/>
        </w:rPr>
      </w:pPr>
      <w:r w:rsidRPr="002004D6">
        <w:rPr>
          <w:rStyle w:val="StyleUnderline"/>
        </w:rPr>
        <w:t>Russia’s</w:t>
      </w:r>
      <w:r w:rsidRPr="002004D6">
        <w:rPr>
          <w:sz w:val="16"/>
        </w:rPr>
        <w:t xml:space="preserve"> 2022 </w:t>
      </w:r>
      <w:r w:rsidRPr="002004D6">
        <w:rPr>
          <w:rStyle w:val="StyleUnderline"/>
        </w:rPr>
        <w:t xml:space="preserve">invasion of </w:t>
      </w:r>
      <w:r w:rsidRPr="002004D6">
        <w:rPr>
          <w:rStyle w:val="StyleUnderline"/>
          <w:highlight w:val="cyan"/>
        </w:rPr>
        <w:t>Ukraine provides evidence that Moscow will</w:t>
      </w:r>
      <w:r w:rsidRPr="002004D6">
        <w:rPr>
          <w:rStyle w:val="StyleUnderline"/>
        </w:rPr>
        <w:t xml:space="preserve"> </w:t>
      </w:r>
      <w:r w:rsidRPr="002004D6">
        <w:rPr>
          <w:rStyle w:val="Emphasis"/>
          <w:highlight w:val="cyan"/>
        </w:rPr>
        <w:t>not adhere</w:t>
      </w:r>
      <w:r w:rsidRPr="002004D6">
        <w:rPr>
          <w:rStyle w:val="StyleUnderline"/>
          <w:highlight w:val="cyan"/>
        </w:rPr>
        <w:t xml:space="preserve"> to</w:t>
      </w:r>
      <w:r w:rsidRPr="002004D6">
        <w:rPr>
          <w:rStyle w:val="StyleUnderline"/>
        </w:rPr>
        <w:t xml:space="preserve"> the </w:t>
      </w:r>
      <w:r w:rsidRPr="002004D6">
        <w:rPr>
          <w:rStyle w:val="StyleUnderline"/>
          <w:highlight w:val="cyan"/>
        </w:rPr>
        <w:t xml:space="preserve">current </w:t>
      </w:r>
      <w:r w:rsidRPr="002004D6">
        <w:rPr>
          <w:rStyle w:val="Emphasis"/>
          <w:highlight w:val="cyan"/>
        </w:rPr>
        <w:t>global order</w:t>
      </w:r>
      <w:r w:rsidRPr="002004D6">
        <w:rPr>
          <w:rStyle w:val="StyleUnderline"/>
          <w:highlight w:val="cyan"/>
        </w:rPr>
        <w:t xml:space="preserve"> and</w:t>
      </w:r>
      <w:r w:rsidRPr="002004D6">
        <w:rPr>
          <w:rStyle w:val="StyleUnderline"/>
        </w:rPr>
        <w:t xml:space="preserve"> will </w:t>
      </w:r>
      <w:r w:rsidRPr="002004D6">
        <w:rPr>
          <w:rStyle w:val="StyleUnderline"/>
          <w:highlight w:val="cyan"/>
        </w:rPr>
        <w:t xml:space="preserve">continue to </w:t>
      </w:r>
      <w:r w:rsidRPr="002004D6">
        <w:rPr>
          <w:rStyle w:val="Emphasis"/>
          <w:highlight w:val="cyan"/>
        </w:rPr>
        <w:t>challenge Western</w:t>
      </w:r>
      <w:r w:rsidRPr="002004D6">
        <w:rPr>
          <w:rStyle w:val="Emphasis"/>
        </w:rPr>
        <w:t xml:space="preserve"> international </w:t>
      </w:r>
      <w:r w:rsidRPr="002004D6">
        <w:rPr>
          <w:rStyle w:val="Emphasis"/>
          <w:highlight w:val="cyan"/>
        </w:rPr>
        <w:t>norms</w:t>
      </w:r>
      <w:r w:rsidRPr="002004D6">
        <w:rPr>
          <w:sz w:val="16"/>
        </w:rPr>
        <w:t xml:space="preserve"> wherever possible, including </w:t>
      </w:r>
      <w:r w:rsidRPr="002004D6">
        <w:rPr>
          <w:rStyle w:val="StyleUnderline"/>
        </w:rPr>
        <w:t>in the Arctic. NATO</w:t>
      </w:r>
      <w:r w:rsidRPr="002004D6">
        <w:rPr>
          <w:sz w:val="16"/>
        </w:rPr>
        <w:t xml:space="preserve">’s growing appeal among European states suggests that NATO </w:t>
      </w:r>
      <w:r w:rsidRPr="002004D6">
        <w:rPr>
          <w:rStyle w:val="StyleUnderline"/>
        </w:rPr>
        <w:t>may</w:t>
      </w:r>
      <w:r w:rsidRPr="002004D6">
        <w:rPr>
          <w:sz w:val="16"/>
        </w:rPr>
        <w:t xml:space="preserve"> also </w:t>
      </w:r>
      <w:r w:rsidRPr="002004D6">
        <w:rPr>
          <w:rStyle w:val="StyleUnderline"/>
        </w:rPr>
        <w:t>be called upon to guarantee the future of Arctic stability</w:t>
      </w:r>
      <w:r w:rsidRPr="002004D6">
        <w:rPr>
          <w:sz w:val="16"/>
        </w:rPr>
        <w:t xml:space="preserve">. Instead of dividing Europe, isolating Ukraine, and expanding its influence, </w:t>
      </w:r>
      <w:r w:rsidRPr="002004D6">
        <w:rPr>
          <w:rStyle w:val="StyleUnderline"/>
        </w:rPr>
        <w:t xml:space="preserve">Moscow’s </w:t>
      </w:r>
      <w:r w:rsidRPr="002004D6">
        <w:rPr>
          <w:rStyle w:val="Emphasis"/>
        </w:rPr>
        <w:t>invasion of Ukraine</w:t>
      </w:r>
      <w:r w:rsidRPr="002004D6">
        <w:rPr>
          <w:sz w:val="16"/>
        </w:rPr>
        <w:t xml:space="preserve"> has </w:t>
      </w:r>
      <w:r w:rsidRPr="002004D6">
        <w:rPr>
          <w:rStyle w:val="StyleUnderline"/>
        </w:rPr>
        <w:t>resulted in a closer alliance between the U</w:t>
      </w:r>
      <w:r w:rsidRPr="002004D6">
        <w:rPr>
          <w:sz w:val="16"/>
        </w:rPr>
        <w:t>nited</w:t>
      </w:r>
      <w:r w:rsidRPr="002004D6">
        <w:rPr>
          <w:rStyle w:val="StyleUnderline"/>
        </w:rPr>
        <w:t xml:space="preserve"> S</w:t>
      </w:r>
      <w:r w:rsidRPr="002004D6">
        <w:rPr>
          <w:sz w:val="16"/>
        </w:rPr>
        <w:t xml:space="preserve">tates </w:t>
      </w:r>
      <w:r w:rsidRPr="002004D6">
        <w:rPr>
          <w:rStyle w:val="StyleUnderline"/>
        </w:rPr>
        <w:t>and its Arctic NATO allies</w:t>
      </w:r>
      <w:r w:rsidRPr="002004D6">
        <w:rPr>
          <w:sz w:val="16"/>
        </w:rPr>
        <w:t xml:space="preserve">. Moreover, </w:t>
      </w:r>
      <w:r w:rsidRPr="002004D6">
        <w:rPr>
          <w:rStyle w:val="StyleUnderline"/>
          <w:highlight w:val="cyan"/>
        </w:rPr>
        <w:t>NATO</w:t>
      </w:r>
      <w:r w:rsidRPr="002004D6">
        <w:rPr>
          <w:sz w:val="16"/>
        </w:rPr>
        <w:t xml:space="preserve">, </w:t>
      </w:r>
      <w:r w:rsidRPr="002004D6">
        <w:rPr>
          <w:rStyle w:val="StyleUnderline"/>
          <w:highlight w:val="cyan"/>
        </w:rPr>
        <w:t>with</w:t>
      </w:r>
      <w:r w:rsidRPr="002004D6">
        <w:rPr>
          <w:rStyle w:val="StyleUnderline"/>
        </w:rPr>
        <w:t xml:space="preserve"> the accession of </w:t>
      </w:r>
      <w:r w:rsidRPr="002004D6">
        <w:rPr>
          <w:rStyle w:val="Emphasis"/>
          <w:highlight w:val="cyan"/>
        </w:rPr>
        <w:t>Finland</w:t>
      </w:r>
      <w:r w:rsidRPr="002004D6">
        <w:rPr>
          <w:rStyle w:val="StyleUnderline"/>
          <w:highlight w:val="cyan"/>
        </w:rPr>
        <w:t xml:space="preserve"> and </w:t>
      </w:r>
      <w:r w:rsidRPr="002004D6">
        <w:rPr>
          <w:rStyle w:val="Emphasis"/>
          <w:highlight w:val="cyan"/>
        </w:rPr>
        <w:t>Sweden</w:t>
      </w:r>
      <w:r w:rsidRPr="002004D6">
        <w:rPr>
          <w:rStyle w:val="StyleUnderline"/>
          <w:highlight w:val="cyan"/>
        </w:rPr>
        <w:t xml:space="preserve">, has </w:t>
      </w:r>
      <w:proofErr w:type="gramStart"/>
      <w:r w:rsidRPr="002004D6">
        <w:rPr>
          <w:rStyle w:val="StyleUnderline"/>
          <w:highlight w:val="cyan"/>
        </w:rPr>
        <w:t>expanded</w:t>
      </w:r>
      <w:r w:rsidRPr="002004D6">
        <w:rPr>
          <w:sz w:val="16"/>
        </w:rPr>
        <w:t>,,</w:t>
      </w:r>
      <w:proofErr w:type="gramEnd"/>
      <w:r w:rsidRPr="002004D6">
        <w:rPr>
          <w:sz w:val="16"/>
        </w:rPr>
        <w:t xml:space="preserve"> and </w:t>
      </w:r>
      <w:r w:rsidRPr="002004D6">
        <w:rPr>
          <w:rStyle w:val="StyleUnderline"/>
        </w:rPr>
        <w:t>now seven out of the eight Arctic nations are NATO members</w:t>
      </w:r>
      <w:r w:rsidRPr="002004D6">
        <w:rPr>
          <w:sz w:val="16"/>
        </w:rPr>
        <w:t xml:space="preserve">. The </w:t>
      </w:r>
      <w:r w:rsidRPr="002004D6">
        <w:rPr>
          <w:rStyle w:val="StyleUnderline"/>
        </w:rPr>
        <w:t xml:space="preserve">alliance </w:t>
      </w:r>
      <w:r w:rsidRPr="002004D6">
        <w:rPr>
          <w:rStyle w:val="StyleUnderline"/>
          <w:highlight w:val="cyan"/>
        </w:rPr>
        <w:t>offers an opportunity for</w:t>
      </w:r>
      <w:r w:rsidRPr="002004D6">
        <w:rPr>
          <w:rStyle w:val="StyleUnderline"/>
        </w:rPr>
        <w:t xml:space="preserve"> the </w:t>
      </w:r>
      <w:r w:rsidRPr="002004D6">
        <w:rPr>
          <w:rStyle w:val="StyleUnderline"/>
          <w:highlight w:val="cyan"/>
        </w:rPr>
        <w:t>U</w:t>
      </w:r>
      <w:r w:rsidRPr="002004D6">
        <w:rPr>
          <w:sz w:val="16"/>
        </w:rPr>
        <w:t xml:space="preserve">nited </w:t>
      </w:r>
      <w:r w:rsidRPr="002004D6">
        <w:rPr>
          <w:rStyle w:val="StyleUnderline"/>
          <w:highlight w:val="cyan"/>
        </w:rPr>
        <w:t>S</w:t>
      </w:r>
      <w:r w:rsidRPr="002004D6">
        <w:rPr>
          <w:sz w:val="16"/>
        </w:rPr>
        <w:t xml:space="preserve">tates </w:t>
      </w:r>
      <w:r w:rsidRPr="002004D6">
        <w:rPr>
          <w:rStyle w:val="StyleUnderline"/>
          <w:highlight w:val="cyan"/>
        </w:rPr>
        <w:t xml:space="preserve">to </w:t>
      </w:r>
      <w:r w:rsidRPr="002004D6">
        <w:rPr>
          <w:rStyle w:val="Emphasis"/>
          <w:highlight w:val="cyan"/>
        </w:rPr>
        <w:t>strengthen its position</w:t>
      </w:r>
      <w:r w:rsidRPr="002004D6">
        <w:rPr>
          <w:rStyle w:val="StyleUnderline"/>
        </w:rPr>
        <w:t xml:space="preserve"> in the Arctic region while not having to go it alone</w:t>
      </w:r>
      <w:r w:rsidRPr="002004D6">
        <w:rPr>
          <w:sz w:val="16"/>
        </w:rPr>
        <w:t>.</w:t>
      </w:r>
    </w:p>
    <w:p w14:paraId="6B80C6E2" w14:textId="77777777" w:rsidR="00D76928" w:rsidRPr="002004D6" w:rsidRDefault="00D76928" w:rsidP="00D76928">
      <w:pPr>
        <w:rPr>
          <w:sz w:val="16"/>
        </w:rPr>
      </w:pPr>
      <w:r w:rsidRPr="002004D6">
        <w:rPr>
          <w:rStyle w:val="StyleUnderline"/>
        </w:rPr>
        <w:t xml:space="preserve">The </w:t>
      </w:r>
      <w:r w:rsidRPr="002004D6">
        <w:rPr>
          <w:rStyle w:val="StyleUnderline"/>
          <w:highlight w:val="cyan"/>
        </w:rPr>
        <w:t>current US</w:t>
      </w:r>
      <w:r w:rsidRPr="002004D6">
        <w:rPr>
          <w:rStyle w:val="StyleUnderline"/>
        </w:rPr>
        <w:t xml:space="preserve"> Arctic </w:t>
      </w:r>
      <w:r w:rsidRPr="002004D6">
        <w:rPr>
          <w:rStyle w:val="StyleUnderline"/>
          <w:highlight w:val="cyan"/>
        </w:rPr>
        <w:t xml:space="preserve">Strategy </w:t>
      </w:r>
      <w:r w:rsidRPr="002004D6">
        <w:rPr>
          <w:rStyle w:val="Emphasis"/>
          <w:highlight w:val="cyan"/>
        </w:rPr>
        <w:t>insufficiently</w:t>
      </w:r>
      <w:r w:rsidRPr="002004D6">
        <w:rPr>
          <w:rStyle w:val="StyleUnderline"/>
          <w:highlight w:val="cyan"/>
        </w:rPr>
        <w:t xml:space="preserve"> counters Russian and Chinese</w:t>
      </w:r>
      <w:r w:rsidRPr="002004D6">
        <w:rPr>
          <w:rStyle w:val="StyleUnderline"/>
        </w:rPr>
        <w:t xml:space="preserve"> strategic</w:t>
      </w:r>
      <w:r w:rsidRPr="002004D6">
        <w:rPr>
          <w:sz w:val="16"/>
        </w:rPr>
        <w:t xml:space="preserve"> Arctic </w:t>
      </w:r>
      <w:r w:rsidRPr="002004D6">
        <w:rPr>
          <w:rStyle w:val="StyleUnderline"/>
          <w:highlight w:val="cyan"/>
        </w:rPr>
        <w:t>ambitions</w:t>
      </w:r>
      <w:r w:rsidRPr="002004D6">
        <w:rPr>
          <w:sz w:val="16"/>
        </w:rPr>
        <w:t xml:space="preserve">, though the makings of a more effective Arctic Strategy already exist in the pages of the 2024 Arctic Strategy. </w:t>
      </w:r>
      <w:r w:rsidRPr="002004D6">
        <w:rPr>
          <w:rStyle w:val="StyleUnderline"/>
        </w:rPr>
        <w:t xml:space="preserve">Washington must </w:t>
      </w:r>
      <w:r w:rsidRPr="002004D6">
        <w:rPr>
          <w:rStyle w:val="Emphasis"/>
        </w:rPr>
        <w:t>build on this foundation</w:t>
      </w:r>
      <w:r w:rsidRPr="002004D6">
        <w:rPr>
          <w:sz w:val="16"/>
        </w:rPr>
        <w:t xml:space="preserve">, shifting its mindset towards the Arctic. </w:t>
      </w:r>
      <w:r w:rsidRPr="002004D6">
        <w:rPr>
          <w:rStyle w:val="StyleUnderline"/>
        </w:rPr>
        <w:t xml:space="preserve">A proactive Arctic Strategy is needed, in which the </w:t>
      </w:r>
      <w:r w:rsidRPr="002004D6">
        <w:rPr>
          <w:rStyle w:val="StyleUnderline"/>
          <w:highlight w:val="cyan"/>
        </w:rPr>
        <w:t>U</w:t>
      </w:r>
      <w:r w:rsidRPr="002004D6">
        <w:rPr>
          <w:sz w:val="16"/>
        </w:rPr>
        <w:t xml:space="preserve">nited </w:t>
      </w:r>
      <w:r w:rsidRPr="002004D6">
        <w:rPr>
          <w:rStyle w:val="StyleUnderline"/>
          <w:highlight w:val="cyan"/>
        </w:rPr>
        <w:t>S</w:t>
      </w:r>
      <w:r w:rsidRPr="002004D6">
        <w:rPr>
          <w:sz w:val="16"/>
        </w:rPr>
        <w:t xml:space="preserve">tates </w:t>
      </w:r>
      <w:r w:rsidRPr="002004D6">
        <w:rPr>
          <w:rStyle w:val="StyleUnderline"/>
          <w:highlight w:val="cyan"/>
        </w:rPr>
        <w:t>and</w:t>
      </w:r>
      <w:r w:rsidRPr="002004D6">
        <w:rPr>
          <w:rStyle w:val="StyleUnderline"/>
        </w:rPr>
        <w:t xml:space="preserve"> its </w:t>
      </w:r>
      <w:r w:rsidRPr="002004D6">
        <w:rPr>
          <w:rStyle w:val="StyleUnderline"/>
          <w:highlight w:val="cyan"/>
        </w:rPr>
        <w:t>NATO</w:t>
      </w:r>
      <w:r w:rsidRPr="002004D6">
        <w:rPr>
          <w:rStyle w:val="StyleUnderline"/>
        </w:rPr>
        <w:t xml:space="preserve"> partners</w:t>
      </w:r>
      <w:r w:rsidRPr="002004D6">
        <w:rPr>
          <w:sz w:val="16"/>
        </w:rPr>
        <w:t xml:space="preserve"> are not afraid to </w:t>
      </w:r>
      <w:r w:rsidRPr="002004D6">
        <w:rPr>
          <w:rStyle w:val="Emphasis"/>
          <w:highlight w:val="cyan"/>
        </w:rPr>
        <w:t>define the rules</w:t>
      </w:r>
      <w:r w:rsidRPr="002004D6">
        <w:rPr>
          <w:rStyle w:val="StyleUnderline"/>
        </w:rPr>
        <w:t xml:space="preserve"> and </w:t>
      </w:r>
      <w:r w:rsidRPr="002004D6">
        <w:rPr>
          <w:rStyle w:val="Emphasis"/>
        </w:rPr>
        <w:t>laws</w:t>
      </w:r>
      <w:r w:rsidRPr="002004D6">
        <w:rPr>
          <w:rStyle w:val="StyleUnderline"/>
        </w:rPr>
        <w:t xml:space="preserve"> </w:t>
      </w:r>
      <w:r w:rsidRPr="002004D6">
        <w:rPr>
          <w:rStyle w:val="StyleUnderline"/>
          <w:highlight w:val="cyan"/>
        </w:rPr>
        <w:t>governing the north</w:t>
      </w:r>
      <w:r w:rsidRPr="002004D6">
        <w:rPr>
          <w:sz w:val="16"/>
        </w:rPr>
        <w:t xml:space="preserve">. </w:t>
      </w:r>
      <w:r w:rsidRPr="002004D6">
        <w:rPr>
          <w:rStyle w:val="Emphasis"/>
          <w:highlight w:val="cyan"/>
        </w:rPr>
        <w:t>Critics</w:t>
      </w:r>
      <w:r w:rsidRPr="002004D6">
        <w:rPr>
          <w:sz w:val="16"/>
        </w:rPr>
        <w:t xml:space="preserve"> of this approach </w:t>
      </w:r>
      <w:r w:rsidRPr="002004D6">
        <w:rPr>
          <w:rStyle w:val="StyleUnderline"/>
        </w:rPr>
        <w:t xml:space="preserve">will </w:t>
      </w:r>
      <w:r w:rsidRPr="002004D6">
        <w:rPr>
          <w:rStyle w:val="StyleUnderline"/>
          <w:highlight w:val="cyan"/>
        </w:rPr>
        <w:t>claim</w:t>
      </w:r>
      <w:r w:rsidRPr="002004D6">
        <w:rPr>
          <w:rStyle w:val="StyleUnderline"/>
        </w:rPr>
        <w:t xml:space="preserve"> that</w:t>
      </w:r>
      <w:r w:rsidRPr="002004D6">
        <w:rPr>
          <w:sz w:val="16"/>
        </w:rPr>
        <w:t xml:space="preserve"> taking </w:t>
      </w:r>
      <w:r w:rsidRPr="002004D6">
        <w:rPr>
          <w:rStyle w:val="StyleUnderline"/>
          <w:highlight w:val="cyan"/>
        </w:rPr>
        <w:t>a more assertive position</w:t>
      </w:r>
      <w:r w:rsidRPr="002004D6">
        <w:rPr>
          <w:sz w:val="16"/>
        </w:rPr>
        <w:t xml:space="preserve"> in the Arctic </w:t>
      </w:r>
      <w:r w:rsidRPr="002004D6">
        <w:rPr>
          <w:rStyle w:val="StyleUnderline"/>
          <w:highlight w:val="cyan"/>
        </w:rPr>
        <w:t>will further antagonize Russia</w:t>
      </w:r>
      <w:r w:rsidRPr="002004D6">
        <w:rPr>
          <w:rStyle w:val="StyleUnderline"/>
        </w:rPr>
        <w:t xml:space="preserve"> and divert important resources from the Indo-Pacific region and China. This is </w:t>
      </w:r>
      <w:r w:rsidRPr="002004D6">
        <w:rPr>
          <w:rStyle w:val="StyleUnderline"/>
          <w:highlight w:val="cyan"/>
        </w:rPr>
        <w:t xml:space="preserve">simply </w:t>
      </w:r>
      <w:r w:rsidRPr="002004D6">
        <w:rPr>
          <w:rStyle w:val="Emphasis"/>
          <w:highlight w:val="cyan"/>
        </w:rPr>
        <w:t>not the case</w:t>
      </w:r>
      <w:r w:rsidRPr="002004D6">
        <w:rPr>
          <w:sz w:val="16"/>
        </w:rPr>
        <w:t xml:space="preserve">. </w:t>
      </w:r>
      <w:r w:rsidRPr="002004D6">
        <w:rPr>
          <w:rStyle w:val="StyleUnderline"/>
          <w:highlight w:val="cyan"/>
        </w:rPr>
        <w:t>Russia and China have</w:t>
      </w:r>
      <w:r w:rsidRPr="002004D6">
        <w:rPr>
          <w:rStyle w:val="StyleUnderline"/>
        </w:rPr>
        <w:t xml:space="preserve"> </w:t>
      </w:r>
      <w:r w:rsidRPr="002004D6">
        <w:rPr>
          <w:rStyle w:val="StyleUnderline"/>
          <w:highlight w:val="cyan"/>
        </w:rPr>
        <w:t>already taken steps to</w:t>
      </w:r>
      <w:r w:rsidRPr="002004D6">
        <w:rPr>
          <w:rStyle w:val="StyleUnderline"/>
        </w:rPr>
        <w:t xml:space="preserve"> claim and </w:t>
      </w:r>
      <w:r w:rsidRPr="002004D6">
        <w:rPr>
          <w:rStyle w:val="Emphasis"/>
          <w:highlight w:val="cyan"/>
        </w:rPr>
        <w:t>militarize</w:t>
      </w:r>
      <w:r w:rsidRPr="002004D6">
        <w:rPr>
          <w:rStyle w:val="Emphasis"/>
        </w:rPr>
        <w:t xml:space="preserve"> the Arctic</w:t>
      </w:r>
      <w:r w:rsidRPr="002004D6">
        <w:rPr>
          <w:rStyle w:val="StyleUnderline"/>
        </w:rPr>
        <w:t xml:space="preserve">. </w:t>
      </w:r>
      <w:r w:rsidRPr="002004D6">
        <w:rPr>
          <w:rStyle w:val="StyleUnderline"/>
          <w:highlight w:val="cyan"/>
        </w:rPr>
        <w:t>By acting now, the US and</w:t>
      </w:r>
      <w:r w:rsidRPr="002004D6">
        <w:rPr>
          <w:rStyle w:val="StyleUnderline"/>
        </w:rPr>
        <w:t xml:space="preserve"> its </w:t>
      </w:r>
      <w:r w:rsidRPr="002004D6">
        <w:rPr>
          <w:rStyle w:val="StyleUnderline"/>
          <w:highlight w:val="cyan"/>
        </w:rPr>
        <w:t>NATO</w:t>
      </w:r>
      <w:r w:rsidRPr="002004D6">
        <w:rPr>
          <w:rStyle w:val="StyleUnderline"/>
        </w:rPr>
        <w:t xml:space="preserve"> allies </w:t>
      </w:r>
      <w:r w:rsidRPr="002004D6">
        <w:rPr>
          <w:rStyle w:val="StyleUnderline"/>
          <w:highlight w:val="cyan"/>
        </w:rPr>
        <w:t xml:space="preserve">will be better positioned to </w:t>
      </w:r>
      <w:r w:rsidRPr="002004D6">
        <w:rPr>
          <w:rStyle w:val="Emphasis"/>
          <w:highlight w:val="cyan"/>
        </w:rPr>
        <w:t xml:space="preserve">counter the threat </w:t>
      </w:r>
      <w:r w:rsidRPr="002004D6">
        <w:rPr>
          <w:rStyle w:val="StyleUnderline"/>
        </w:rPr>
        <w:t>posed by Russia and China</w:t>
      </w:r>
      <w:r w:rsidRPr="002004D6">
        <w:rPr>
          <w:sz w:val="16"/>
        </w:rPr>
        <w:t xml:space="preserve"> in the Arctic and beyond.</w:t>
      </w:r>
    </w:p>
    <w:p w14:paraId="465ACC87" w14:textId="77777777" w:rsidR="00D76928" w:rsidRPr="002004D6" w:rsidRDefault="00D76928" w:rsidP="00D76928">
      <w:pPr>
        <w:pStyle w:val="Heading4"/>
        <w:rPr>
          <w:rFonts w:cs="Calibri"/>
        </w:rPr>
      </w:pPr>
      <w:r w:rsidRPr="002004D6">
        <w:rPr>
          <w:rFonts w:cs="Calibri"/>
        </w:rPr>
        <w:t xml:space="preserve">The plan </w:t>
      </w:r>
      <w:proofErr w:type="gramStart"/>
      <w:r w:rsidRPr="002004D6">
        <w:rPr>
          <w:rFonts w:cs="Calibri"/>
          <w:u w:val="single"/>
        </w:rPr>
        <w:t>solves</w:t>
      </w:r>
      <w:proofErr w:type="gramEnd"/>
      <w:r w:rsidRPr="002004D6">
        <w:rPr>
          <w:rFonts w:cs="Calibri"/>
        </w:rPr>
        <w:t xml:space="preserve">. Russia is </w:t>
      </w:r>
      <w:r w:rsidRPr="002004D6">
        <w:rPr>
          <w:rFonts w:cs="Calibri"/>
          <w:u w:val="single"/>
        </w:rPr>
        <w:t>uniquely scared of NATO</w:t>
      </w:r>
      <w:r w:rsidRPr="002004D6">
        <w:rPr>
          <w:rFonts w:cs="Calibri"/>
        </w:rPr>
        <w:t xml:space="preserve">, cooperation through an </w:t>
      </w:r>
      <w:r w:rsidRPr="002004D6">
        <w:rPr>
          <w:rFonts w:cs="Calibri"/>
          <w:u w:val="single"/>
        </w:rPr>
        <w:t>Arctic Joint Command</w:t>
      </w:r>
      <w:r w:rsidRPr="002004D6">
        <w:rPr>
          <w:rFonts w:cs="Calibri"/>
        </w:rPr>
        <w:t xml:space="preserve"> disincentivizes them from </w:t>
      </w:r>
      <w:r w:rsidRPr="002004D6">
        <w:rPr>
          <w:rFonts w:cs="Calibri"/>
          <w:u w:val="single"/>
        </w:rPr>
        <w:t>upending US hegemony</w:t>
      </w:r>
      <w:r w:rsidRPr="002004D6">
        <w:rPr>
          <w:rFonts w:cs="Calibri"/>
        </w:rPr>
        <w:t xml:space="preserve">.    </w:t>
      </w:r>
    </w:p>
    <w:p w14:paraId="24653DC6" w14:textId="77777777" w:rsidR="00D76928" w:rsidRPr="002004D6" w:rsidRDefault="00D76928" w:rsidP="00D76928">
      <w:r w:rsidRPr="002004D6">
        <w:t xml:space="preserve">Bernadeth </w:t>
      </w:r>
      <w:proofErr w:type="spellStart"/>
      <w:r w:rsidRPr="002004D6">
        <w:rPr>
          <w:rStyle w:val="Style13ptBold"/>
        </w:rPr>
        <w:t>Franchika</w:t>
      </w:r>
      <w:proofErr w:type="spellEnd"/>
      <w:r w:rsidRPr="002004D6">
        <w:t xml:space="preserve">, Sharon Sebastian </w:t>
      </w:r>
      <w:r w:rsidRPr="002004D6">
        <w:rPr>
          <w:rStyle w:val="Style13ptBold"/>
        </w:rPr>
        <w:t>Effendy</w:t>
      </w:r>
      <w:r w:rsidRPr="002004D6">
        <w:t xml:space="preserve">, and Venessa </w:t>
      </w:r>
      <w:r w:rsidRPr="002004D6">
        <w:rPr>
          <w:rStyle w:val="Style13ptBold"/>
        </w:rPr>
        <w:t>Anthea ‘21</w:t>
      </w:r>
      <w:r w:rsidRPr="002004D6">
        <w:t xml:space="preserve">---Faculty of Social and Political Sciences, </w:t>
      </w:r>
      <w:proofErr w:type="spellStart"/>
      <w:r w:rsidRPr="002004D6">
        <w:t>Parahyangan</w:t>
      </w:r>
      <w:proofErr w:type="spellEnd"/>
      <w:r w:rsidRPr="002004D6">
        <w:t xml:space="preserve"> Catholic University. ("View of NATO in The Very Cold War: Why the US Needs Nato in the Arctic", </w:t>
      </w:r>
      <w:proofErr w:type="spellStart"/>
      <w:r w:rsidRPr="002004D6">
        <w:rPr>
          <w:i/>
          <w:iCs/>
        </w:rPr>
        <w:t>Sentris</w:t>
      </w:r>
      <w:proofErr w:type="spellEnd"/>
      <w:r w:rsidRPr="002004D6">
        <w:t>, https://journal.unpar.ac.id/index.php/Sentris/article/view/4622/3329, 5-7-2021). Accessed 7-19-2025 by NT-RM.</w:t>
      </w:r>
    </w:p>
    <w:p w14:paraId="5AFF8987" w14:textId="77777777" w:rsidR="00D76928" w:rsidRPr="002004D6" w:rsidRDefault="00D76928" w:rsidP="00D76928">
      <w:pPr>
        <w:rPr>
          <w:sz w:val="16"/>
        </w:rPr>
      </w:pPr>
      <w:r w:rsidRPr="002004D6">
        <w:rPr>
          <w:rStyle w:val="StyleUnderline"/>
        </w:rPr>
        <w:t>The failure of the fulfillment of 2% GDP for NATO’s defense spending</w:t>
      </w:r>
      <w:r w:rsidRPr="002004D6">
        <w:rPr>
          <w:sz w:val="16"/>
        </w:rPr>
        <w:t xml:space="preserve"> by most of NATO’s member states, however, </w:t>
      </w:r>
      <w:r w:rsidRPr="002004D6">
        <w:rPr>
          <w:rStyle w:val="StyleUnderline"/>
        </w:rPr>
        <w:t xml:space="preserve">shouldn’t stop the US from supporting its contribution towards the Arctic because of </w:t>
      </w:r>
      <w:r w:rsidRPr="002004D6">
        <w:rPr>
          <w:rStyle w:val="StyleUnderline"/>
          <w:highlight w:val="cyan"/>
        </w:rPr>
        <w:t xml:space="preserve">Russia's </w:t>
      </w:r>
      <w:r w:rsidRPr="002004D6">
        <w:rPr>
          <w:rStyle w:val="Emphasis"/>
          <w:highlight w:val="cyan"/>
        </w:rPr>
        <w:t>increasing presence</w:t>
      </w:r>
      <w:r w:rsidRPr="002004D6">
        <w:rPr>
          <w:rStyle w:val="StyleUnderline"/>
          <w:highlight w:val="cyan"/>
        </w:rPr>
        <w:t xml:space="preserve"> and </w:t>
      </w:r>
      <w:r w:rsidRPr="002004D6">
        <w:rPr>
          <w:rStyle w:val="Emphasis"/>
          <w:highlight w:val="cyan"/>
        </w:rPr>
        <w:t>capabilities</w:t>
      </w:r>
      <w:r w:rsidRPr="002004D6">
        <w:rPr>
          <w:rStyle w:val="StyleUnderline"/>
          <w:highlight w:val="cyan"/>
        </w:rPr>
        <w:t xml:space="preserve"> in the Arctic</w:t>
      </w:r>
      <w:r w:rsidRPr="002004D6">
        <w:rPr>
          <w:sz w:val="16"/>
        </w:rPr>
        <w:t xml:space="preserve">. </w:t>
      </w:r>
      <w:r w:rsidRPr="002004D6">
        <w:rPr>
          <w:rStyle w:val="StyleUnderline"/>
        </w:rPr>
        <w:t xml:space="preserve">The </w:t>
      </w:r>
      <w:r w:rsidRPr="002004D6">
        <w:rPr>
          <w:rStyle w:val="StyleUnderline"/>
          <w:highlight w:val="cyan"/>
        </w:rPr>
        <w:t>alignment of</w:t>
      </w:r>
      <w:r w:rsidRPr="002004D6">
        <w:rPr>
          <w:rStyle w:val="StyleUnderline"/>
        </w:rPr>
        <w:t xml:space="preserve"> the </w:t>
      </w:r>
      <w:r w:rsidRPr="002004D6">
        <w:rPr>
          <w:rStyle w:val="Emphasis"/>
          <w:highlight w:val="cyan"/>
        </w:rPr>
        <w:t>US</w:t>
      </w:r>
      <w:r w:rsidRPr="002004D6">
        <w:rPr>
          <w:rStyle w:val="StyleUnderline"/>
          <w:highlight w:val="cyan"/>
        </w:rPr>
        <w:t xml:space="preserve"> and </w:t>
      </w:r>
      <w:r w:rsidRPr="002004D6">
        <w:rPr>
          <w:rStyle w:val="Emphasis"/>
          <w:highlight w:val="cyan"/>
        </w:rPr>
        <w:t>NATO</w:t>
      </w:r>
      <w:r w:rsidRPr="002004D6">
        <w:rPr>
          <w:rStyle w:val="Emphasis"/>
        </w:rPr>
        <w:t xml:space="preserve">’s member states </w:t>
      </w:r>
      <w:r w:rsidRPr="002004D6">
        <w:rPr>
          <w:rStyle w:val="StyleUnderline"/>
          <w:highlight w:val="cyan"/>
        </w:rPr>
        <w:t>has</w:t>
      </w:r>
      <w:r w:rsidRPr="002004D6">
        <w:rPr>
          <w:rStyle w:val="StyleUnderline"/>
        </w:rPr>
        <w:t xml:space="preserve"> a </w:t>
      </w:r>
      <w:r w:rsidRPr="002004D6">
        <w:rPr>
          <w:rStyle w:val="StyleUnderline"/>
          <w:highlight w:val="cyan"/>
        </w:rPr>
        <w:t xml:space="preserve">great potential to </w:t>
      </w:r>
      <w:r w:rsidRPr="002004D6">
        <w:rPr>
          <w:rStyle w:val="Emphasis"/>
          <w:highlight w:val="cyan"/>
        </w:rPr>
        <w:t>reduce the presence</w:t>
      </w:r>
      <w:r w:rsidRPr="002004D6">
        <w:rPr>
          <w:rStyle w:val="StyleUnderline"/>
          <w:highlight w:val="cyan"/>
        </w:rPr>
        <w:t xml:space="preserve"> and</w:t>
      </w:r>
      <w:r w:rsidRPr="002004D6">
        <w:rPr>
          <w:rStyle w:val="StyleUnderline"/>
        </w:rPr>
        <w:t xml:space="preserve"> the </w:t>
      </w:r>
      <w:r w:rsidRPr="002004D6">
        <w:rPr>
          <w:rStyle w:val="Emphasis"/>
          <w:highlight w:val="cyan"/>
        </w:rPr>
        <w:t>domination of Russia</w:t>
      </w:r>
      <w:r w:rsidRPr="002004D6">
        <w:rPr>
          <w:rStyle w:val="StyleUnderline"/>
        </w:rPr>
        <w:t xml:space="preserve"> in the Arctic</w:t>
      </w:r>
      <w:r w:rsidRPr="002004D6">
        <w:rPr>
          <w:sz w:val="16"/>
        </w:rPr>
        <w:t xml:space="preserve">. The </w:t>
      </w:r>
      <w:r w:rsidRPr="002004D6">
        <w:rPr>
          <w:rStyle w:val="StyleUnderline"/>
        </w:rPr>
        <w:t>Arctic has</w:t>
      </w:r>
      <w:r w:rsidRPr="002004D6">
        <w:rPr>
          <w:sz w:val="16"/>
        </w:rPr>
        <w:t xml:space="preserve"> always </w:t>
      </w:r>
      <w:r w:rsidRPr="002004D6">
        <w:rPr>
          <w:rStyle w:val="StyleUnderline"/>
        </w:rPr>
        <w:t xml:space="preserve">remained a vital strategic region for Euro-Atlantic security. </w:t>
      </w:r>
      <w:r w:rsidRPr="002004D6">
        <w:rPr>
          <w:rStyle w:val="StyleUnderline"/>
          <w:highlight w:val="cyan"/>
        </w:rPr>
        <w:t>Five</w:t>
      </w:r>
      <w:r w:rsidRPr="002004D6">
        <w:rPr>
          <w:rStyle w:val="StyleUnderline"/>
        </w:rPr>
        <w:t xml:space="preserve"> of the </w:t>
      </w:r>
      <w:r w:rsidRPr="002004D6">
        <w:rPr>
          <w:rStyle w:val="StyleUnderline"/>
          <w:highlight w:val="cyan"/>
        </w:rPr>
        <w:t>A</w:t>
      </w:r>
      <w:r w:rsidRPr="002004D6">
        <w:rPr>
          <w:rStyle w:val="StyleUnderline"/>
        </w:rPr>
        <w:t xml:space="preserve">rctic </w:t>
      </w:r>
      <w:r w:rsidRPr="002004D6">
        <w:rPr>
          <w:rStyle w:val="StyleUnderline"/>
          <w:highlight w:val="cyan"/>
        </w:rPr>
        <w:t>C</w:t>
      </w:r>
      <w:r w:rsidRPr="002004D6">
        <w:rPr>
          <w:rStyle w:val="StyleUnderline"/>
        </w:rPr>
        <w:t xml:space="preserve">ouncil’s </w:t>
      </w:r>
      <w:r w:rsidRPr="002004D6">
        <w:rPr>
          <w:rStyle w:val="StyleUnderline"/>
          <w:highlight w:val="cyan"/>
        </w:rPr>
        <w:t>members are</w:t>
      </w:r>
      <w:r w:rsidRPr="002004D6">
        <w:rPr>
          <w:rStyle w:val="StyleUnderline"/>
        </w:rPr>
        <w:t xml:space="preserve"> </w:t>
      </w:r>
      <w:r w:rsidRPr="002004D6">
        <w:rPr>
          <w:sz w:val="16"/>
        </w:rPr>
        <w:t xml:space="preserve">also </w:t>
      </w:r>
      <w:r w:rsidRPr="002004D6">
        <w:rPr>
          <w:rStyle w:val="StyleUnderline"/>
          <w:highlight w:val="cyan"/>
        </w:rPr>
        <w:t>part of NATO</w:t>
      </w:r>
      <w:r w:rsidRPr="002004D6">
        <w:rPr>
          <w:sz w:val="16"/>
        </w:rPr>
        <w:t xml:space="preserve">, which are: </w:t>
      </w:r>
      <w:r w:rsidRPr="002004D6">
        <w:rPr>
          <w:rStyle w:val="StyleUnderline"/>
        </w:rPr>
        <w:t>Canada, Denmark, Iceland, Norway, and the U</w:t>
      </w:r>
      <w:r w:rsidRPr="002004D6">
        <w:rPr>
          <w:sz w:val="16"/>
        </w:rPr>
        <w:t xml:space="preserve">nited </w:t>
      </w:r>
      <w:r w:rsidRPr="002004D6">
        <w:rPr>
          <w:rStyle w:val="StyleUnderline"/>
        </w:rPr>
        <w:t>S</w:t>
      </w:r>
      <w:r w:rsidRPr="002004D6">
        <w:rPr>
          <w:sz w:val="16"/>
        </w:rPr>
        <w:t xml:space="preserve">tates. </w:t>
      </w:r>
      <w:r w:rsidRPr="002004D6">
        <w:rPr>
          <w:rStyle w:val="StyleUnderline"/>
        </w:rPr>
        <w:t>NATO Allies</w:t>
      </w:r>
      <w:r w:rsidRPr="002004D6">
        <w:rPr>
          <w:sz w:val="16"/>
        </w:rPr>
        <w:t xml:space="preserve"> also </w:t>
      </w:r>
      <w:r w:rsidRPr="002004D6">
        <w:rPr>
          <w:rStyle w:val="StyleUnderline"/>
        </w:rPr>
        <w:t>have conflicting views about Russia’s intentions</w:t>
      </w:r>
      <w:r w:rsidRPr="002004D6">
        <w:rPr>
          <w:sz w:val="16"/>
        </w:rPr>
        <w:t xml:space="preserve"> in the Arctic </w:t>
      </w:r>
      <w:r w:rsidRPr="002004D6">
        <w:rPr>
          <w:rStyle w:val="StyleUnderline"/>
        </w:rPr>
        <w:t xml:space="preserve">and </w:t>
      </w:r>
      <w:r w:rsidRPr="002004D6">
        <w:rPr>
          <w:rStyle w:val="Emphasis"/>
        </w:rPr>
        <w:t>increasing military presence</w:t>
      </w:r>
      <w:r w:rsidRPr="002004D6">
        <w:rPr>
          <w:rStyle w:val="StyleUnderline"/>
        </w:rPr>
        <w:t xml:space="preserve"> in the region and have reached a consensus on the importance of the region to </w:t>
      </w:r>
      <w:proofErr w:type="gramStart"/>
      <w:r w:rsidRPr="002004D6">
        <w:rPr>
          <w:rStyle w:val="Emphasis"/>
        </w:rPr>
        <w:t>NATO  security</w:t>
      </w:r>
      <w:proofErr w:type="gramEnd"/>
      <w:r w:rsidRPr="002004D6">
        <w:rPr>
          <w:sz w:val="16"/>
        </w:rPr>
        <w:t xml:space="preserve">.  </w:t>
      </w:r>
      <w:proofErr w:type="gramStart"/>
      <w:r w:rsidRPr="002004D6">
        <w:rPr>
          <w:sz w:val="16"/>
        </w:rPr>
        <w:t>Moreover,  although</w:t>
      </w:r>
      <w:proofErr w:type="gramEnd"/>
      <w:r w:rsidRPr="002004D6">
        <w:rPr>
          <w:sz w:val="16"/>
        </w:rPr>
        <w:t xml:space="preserve">  </w:t>
      </w:r>
      <w:proofErr w:type="gramStart"/>
      <w:r w:rsidRPr="002004D6">
        <w:rPr>
          <w:sz w:val="16"/>
        </w:rPr>
        <w:t>there  is</w:t>
      </w:r>
      <w:proofErr w:type="gramEnd"/>
      <w:r w:rsidRPr="002004D6">
        <w:rPr>
          <w:sz w:val="16"/>
        </w:rPr>
        <w:t xml:space="preserve">  </w:t>
      </w:r>
      <w:proofErr w:type="gramStart"/>
      <w:r w:rsidRPr="002004D6">
        <w:rPr>
          <w:sz w:val="16"/>
        </w:rPr>
        <w:t>no  formal</w:t>
      </w:r>
      <w:proofErr w:type="gramEnd"/>
      <w:r w:rsidRPr="002004D6">
        <w:rPr>
          <w:sz w:val="16"/>
        </w:rPr>
        <w:t xml:space="preserve">  role of </w:t>
      </w:r>
      <w:proofErr w:type="gramStart"/>
      <w:r w:rsidRPr="002004D6">
        <w:rPr>
          <w:sz w:val="16"/>
        </w:rPr>
        <w:t>NATO  in</w:t>
      </w:r>
      <w:proofErr w:type="gramEnd"/>
      <w:r w:rsidRPr="002004D6">
        <w:rPr>
          <w:sz w:val="16"/>
        </w:rPr>
        <w:t xml:space="preserve">  </w:t>
      </w:r>
      <w:proofErr w:type="gramStart"/>
      <w:r w:rsidRPr="002004D6">
        <w:rPr>
          <w:sz w:val="16"/>
        </w:rPr>
        <w:t>the  Arctic,  the</w:t>
      </w:r>
      <w:proofErr w:type="gramEnd"/>
      <w:r w:rsidRPr="002004D6">
        <w:rPr>
          <w:sz w:val="16"/>
        </w:rPr>
        <w:t xml:space="preserve"> Alliance has reaffirmed its willingness to improve security at </w:t>
      </w:r>
      <w:proofErr w:type="gramStart"/>
      <w:r w:rsidRPr="002004D6">
        <w:rPr>
          <w:sz w:val="16"/>
        </w:rPr>
        <w:t>all of</w:t>
      </w:r>
      <w:proofErr w:type="gramEnd"/>
      <w:r w:rsidRPr="002004D6">
        <w:rPr>
          <w:sz w:val="16"/>
        </w:rPr>
        <w:t xml:space="preserve"> its borders, including in the North Atlantic at the Warsaw Summit in July 2016.</w:t>
      </w:r>
    </w:p>
    <w:p w14:paraId="184BED84" w14:textId="77777777" w:rsidR="00D76928" w:rsidRPr="002004D6" w:rsidRDefault="00D76928" w:rsidP="00D76928">
      <w:pPr>
        <w:rPr>
          <w:sz w:val="16"/>
        </w:rPr>
      </w:pPr>
      <w:r w:rsidRPr="002004D6">
        <w:rPr>
          <w:sz w:val="16"/>
        </w:rPr>
        <w:t xml:space="preserve">The communiqué of the </w:t>
      </w:r>
      <w:r w:rsidRPr="002004D6">
        <w:rPr>
          <w:rStyle w:val="StyleUnderline"/>
        </w:rPr>
        <w:t xml:space="preserve">2016 Warsaw Summit acknowledged evolving security challenges in </w:t>
      </w:r>
      <w:proofErr w:type="gramStart"/>
      <w:r w:rsidRPr="002004D6">
        <w:rPr>
          <w:rStyle w:val="StyleUnderline"/>
        </w:rPr>
        <w:t>the  North</w:t>
      </w:r>
      <w:proofErr w:type="gramEnd"/>
      <w:r w:rsidRPr="002004D6">
        <w:rPr>
          <w:rStyle w:val="StyleUnderline"/>
        </w:rPr>
        <w:t xml:space="preserve">  Atlantic, particularly regarding NATO-Russia relations</w:t>
      </w:r>
      <w:r w:rsidRPr="002004D6">
        <w:rPr>
          <w:sz w:val="16"/>
        </w:rPr>
        <w:t xml:space="preserve">.  </w:t>
      </w:r>
      <w:proofErr w:type="gramStart"/>
      <w:r w:rsidRPr="002004D6">
        <w:rPr>
          <w:sz w:val="16"/>
        </w:rPr>
        <w:t>The  alliance</w:t>
      </w:r>
      <w:proofErr w:type="gramEnd"/>
      <w:r w:rsidRPr="002004D6">
        <w:rPr>
          <w:sz w:val="16"/>
        </w:rPr>
        <w:t xml:space="preserve">  </w:t>
      </w:r>
      <w:proofErr w:type="gramStart"/>
      <w:r w:rsidRPr="002004D6">
        <w:rPr>
          <w:sz w:val="16"/>
        </w:rPr>
        <w:t xml:space="preserve">considered  </w:t>
      </w:r>
      <w:r w:rsidRPr="002004D6">
        <w:rPr>
          <w:rStyle w:val="Emphasis"/>
          <w:highlight w:val="cyan"/>
        </w:rPr>
        <w:t>Russia's</w:t>
      </w:r>
      <w:proofErr w:type="gramEnd"/>
      <w:r w:rsidRPr="002004D6">
        <w:rPr>
          <w:rStyle w:val="Emphasis"/>
          <w:highlight w:val="cyan"/>
        </w:rPr>
        <w:t xml:space="preserve"> aggressive actions</w:t>
      </w:r>
      <w:r w:rsidRPr="002004D6">
        <w:rPr>
          <w:sz w:val="16"/>
        </w:rPr>
        <w:t xml:space="preserve">, which </w:t>
      </w:r>
      <w:r w:rsidRPr="002004D6">
        <w:rPr>
          <w:rStyle w:val="StyleUnderline"/>
          <w:highlight w:val="cyan"/>
        </w:rPr>
        <w:t xml:space="preserve">include </w:t>
      </w:r>
      <w:r w:rsidRPr="002004D6">
        <w:rPr>
          <w:rStyle w:val="Emphasis"/>
          <w:highlight w:val="cyan"/>
        </w:rPr>
        <w:t>provocative military activities</w:t>
      </w:r>
      <w:r w:rsidRPr="002004D6">
        <w:rPr>
          <w:rStyle w:val="StyleUnderline"/>
        </w:rPr>
        <w:t xml:space="preserve"> in the periphery of NATO territory</w:t>
      </w:r>
      <w:r w:rsidRPr="002004D6">
        <w:rPr>
          <w:sz w:val="16"/>
        </w:rPr>
        <w:t xml:space="preserve">, and </w:t>
      </w:r>
      <w:r w:rsidRPr="002004D6">
        <w:rPr>
          <w:rStyle w:val="StyleUnderline"/>
        </w:rPr>
        <w:t>emphasize</w:t>
      </w:r>
      <w:r w:rsidRPr="002004D6">
        <w:rPr>
          <w:sz w:val="16"/>
        </w:rPr>
        <w:t xml:space="preserve">d </w:t>
      </w:r>
      <w:r w:rsidRPr="002004D6">
        <w:rPr>
          <w:rStyle w:val="Emphasis"/>
        </w:rPr>
        <w:t>deterrence</w:t>
      </w:r>
      <w:r w:rsidRPr="002004D6">
        <w:rPr>
          <w:rStyle w:val="StyleUnderline"/>
        </w:rPr>
        <w:t xml:space="preserve"> as well as the need to strengthen </w:t>
      </w:r>
      <w:r w:rsidRPr="002004D6">
        <w:rPr>
          <w:rStyle w:val="Emphasis"/>
        </w:rPr>
        <w:t>NATO’s defense posture</w:t>
      </w:r>
      <w:r w:rsidRPr="002004D6">
        <w:rPr>
          <w:sz w:val="16"/>
        </w:rPr>
        <w:t xml:space="preserve">. At Warsaw, </w:t>
      </w:r>
      <w:proofErr w:type="gramStart"/>
      <w:r w:rsidRPr="002004D6">
        <w:rPr>
          <w:sz w:val="16"/>
        </w:rPr>
        <w:t>NATO  Allies</w:t>
      </w:r>
      <w:proofErr w:type="gramEnd"/>
      <w:r w:rsidRPr="002004D6">
        <w:rPr>
          <w:sz w:val="16"/>
        </w:rPr>
        <w:t xml:space="preserve">  </w:t>
      </w:r>
      <w:proofErr w:type="gramStart"/>
      <w:r w:rsidRPr="002004D6">
        <w:rPr>
          <w:sz w:val="16"/>
        </w:rPr>
        <w:t>also  agreed</w:t>
      </w:r>
      <w:proofErr w:type="gramEnd"/>
      <w:r w:rsidRPr="002004D6">
        <w:rPr>
          <w:sz w:val="16"/>
        </w:rPr>
        <w:t xml:space="preserve">  </w:t>
      </w:r>
      <w:proofErr w:type="gramStart"/>
      <w:r w:rsidRPr="002004D6">
        <w:rPr>
          <w:sz w:val="16"/>
        </w:rPr>
        <w:t>to  enhance</w:t>
      </w:r>
      <w:proofErr w:type="gramEnd"/>
      <w:r w:rsidRPr="002004D6">
        <w:rPr>
          <w:sz w:val="16"/>
        </w:rPr>
        <w:t xml:space="preserve">  </w:t>
      </w:r>
      <w:proofErr w:type="gramStart"/>
      <w:r w:rsidRPr="002004D6">
        <w:rPr>
          <w:sz w:val="16"/>
        </w:rPr>
        <w:t>the  Alliance’s</w:t>
      </w:r>
      <w:proofErr w:type="gramEnd"/>
      <w:r w:rsidRPr="002004D6">
        <w:rPr>
          <w:sz w:val="16"/>
        </w:rPr>
        <w:t xml:space="preserve">  </w:t>
      </w:r>
      <w:proofErr w:type="gramStart"/>
      <w:r w:rsidRPr="002004D6">
        <w:rPr>
          <w:sz w:val="16"/>
        </w:rPr>
        <w:t>situational  awareness</w:t>
      </w:r>
      <w:proofErr w:type="gramEnd"/>
      <w:r w:rsidRPr="002004D6">
        <w:rPr>
          <w:sz w:val="16"/>
        </w:rPr>
        <w:t xml:space="preserve">  </w:t>
      </w:r>
      <w:proofErr w:type="gramStart"/>
      <w:r w:rsidRPr="002004D6">
        <w:rPr>
          <w:sz w:val="16"/>
        </w:rPr>
        <w:t>in  the</w:t>
      </w:r>
      <w:proofErr w:type="gramEnd"/>
      <w:r w:rsidRPr="002004D6">
        <w:rPr>
          <w:sz w:val="16"/>
        </w:rPr>
        <w:t xml:space="preserve">  </w:t>
      </w:r>
      <w:proofErr w:type="gramStart"/>
      <w:r w:rsidRPr="002004D6">
        <w:rPr>
          <w:sz w:val="16"/>
        </w:rPr>
        <w:t>North  Atlantic</w:t>
      </w:r>
      <w:proofErr w:type="gramEnd"/>
      <w:r w:rsidRPr="002004D6">
        <w:rPr>
          <w:sz w:val="16"/>
        </w:rPr>
        <w:t xml:space="preserve"> in response to Russia’s military presence. It is worthwhile noting that the North Atlantic is bordering the Arctic; therefore, any change in the security of the former is likely to have an impact on the High North as well. </w:t>
      </w:r>
      <w:r w:rsidRPr="002004D6">
        <w:rPr>
          <w:rStyle w:val="StyleUnderline"/>
        </w:rPr>
        <w:t xml:space="preserve">Thus, it becomes </w:t>
      </w:r>
      <w:r w:rsidRPr="002004D6">
        <w:rPr>
          <w:rStyle w:val="StyleUnderline"/>
          <w:highlight w:val="cyan"/>
        </w:rPr>
        <w:t xml:space="preserve">important for NATO Allies to increase </w:t>
      </w:r>
      <w:r w:rsidRPr="002004D6">
        <w:rPr>
          <w:rStyle w:val="Emphasis"/>
          <w:highlight w:val="cyan"/>
        </w:rPr>
        <w:t>situational awareness</w:t>
      </w:r>
      <w:r w:rsidRPr="002004D6">
        <w:rPr>
          <w:rStyle w:val="StyleUnderline"/>
        </w:rPr>
        <w:t xml:space="preserve"> in the Arctic </w:t>
      </w:r>
      <w:proofErr w:type="gramStart"/>
      <w:r w:rsidRPr="002004D6">
        <w:rPr>
          <w:rStyle w:val="StyleUnderline"/>
        </w:rPr>
        <w:t>aswell</w:t>
      </w:r>
      <w:proofErr w:type="gramEnd"/>
      <w:r w:rsidRPr="002004D6">
        <w:rPr>
          <w:sz w:val="16"/>
        </w:rPr>
        <w:t>.71</w:t>
      </w:r>
    </w:p>
    <w:p w14:paraId="33E3A2E4" w14:textId="77777777" w:rsidR="00D76928" w:rsidRPr="002004D6" w:rsidRDefault="00D76928" w:rsidP="00D76928">
      <w:pPr>
        <w:rPr>
          <w:sz w:val="16"/>
        </w:rPr>
      </w:pPr>
      <w:r w:rsidRPr="002004D6">
        <w:rPr>
          <w:sz w:val="16"/>
        </w:rPr>
        <w:t xml:space="preserve">When states are confronted with emerging challenges, they either turn to existing international organizations and governing norms or create new organizational structures to respond.72However, the </w:t>
      </w:r>
      <w:proofErr w:type="gramStart"/>
      <w:r w:rsidRPr="002004D6">
        <w:rPr>
          <w:sz w:val="16"/>
        </w:rPr>
        <w:t>exclusion  of</w:t>
      </w:r>
      <w:proofErr w:type="gramEnd"/>
      <w:r w:rsidRPr="002004D6">
        <w:rPr>
          <w:sz w:val="16"/>
        </w:rPr>
        <w:t xml:space="preserve">  </w:t>
      </w:r>
      <w:proofErr w:type="gramStart"/>
      <w:r w:rsidRPr="002004D6">
        <w:rPr>
          <w:sz w:val="16"/>
        </w:rPr>
        <w:t>Russia  from</w:t>
      </w:r>
      <w:proofErr w:type="gramEnd"/>
      <w:r w:rsidRPr="002004D6">
        <w:rPr>
          <w:sz w:val="16"/>
        </w:rPr>
        <w:t xml:space="preserve">  </w:t>
      </w:r>
      <w:proofErr w:type="gramStart"/>
      <w:r w:rsidRPr="002004D6">
        <w:rPr>
          <w:sz w:val="16"/>
        </w:rPr>
        <w:t>NATO,  with</w:t>
      </w:r>
      <w:proofErr w:type="gramEnd"/>
      <w:r w:rsidRPr="002004D6">
        <w:rPr>
          <w:sz w:val="16"/>
        </w:rPr>
        <w:t xml:space="preserve">  </w:t>
      </w:r>
      <w:proofErr w:type="gramStart"/>
      <w:r w:rsidRPr="002004D6">
        <w:rPr>
          <w:sz w:val="16"/>
        </w:rPr>
        <w:t>the  exception</w:t>
      </w:r>
      <w:proofErr w:type="gramEnd"/>
      <w:r w:rsidRPr="002004D6">
        <w:rPr>
          <w:sz w:val="16"/>
        </w:rPr>
        <w:t xml:space="preserve">  </w:t>
      </w:r>
      <w:proofErr w:type="gramStart"/>
      <w:r w:rsidRPr="002004D6">
        <w:rPr>
          <w:sz w:val="16"/>
        </w:rPr>
        <w:t>of  the</w:t>
      </w:r>
      <w:proofErr w:type="gramEnd"/>
      <w:r w:rsidRPr="002004D6">
        <w:rPr>
          <w:sz w:val="16"/>
        </w:rPr>
        <w:t xml:space="preserve">  NATO-</w:t>
      </w:r>
      <w:proofErr w:type="gramStart"/>
      <w:r w:rsidRPr="002004D6">
        <w:rPr>
          <w:sz w:val="16"/>
        </w:rPr>
        <w:t>Russia  Council,  presents</w:t>
      </w:r>
      <w:proofErr w:type="gramEnd"/>
      <w:r w:rsidRPr="002004D6">
        <w:rPr>
          <w:sz w:val="16"/>
        </w:rPr>
        <w:t xml:space="preserve">  a fundamental dilemma that NATO’s role in the Arctic can be muted. But </w:t>
      </w:r>
      <w:r w:rsidRPr="002004D6">
        <w:rPr>
          <w:rStyle w:val="StyleUnderline"/>
          <w:highlight w:val="cyan"/>
        </w:rPr>
        <w:t>for the US, NATO</w:t>
      </w:r>
      <w:r w:rsidRPr="002004D6">
        <w:rPr>
          <w:rStyle w:val="StyleUnderline"/>
        </w:rPr>
        <w:t xml:space="preserve"> can be </w:t>
      </w:r>
      <w:proofErr w:type="gramStart"/>
      <w:r w:rsidRPr="002004D6">
        <w:rPr>
          <w:rStyle w:val="StyleUnderline"/>
          <w:highlight w:val="cyan"/>
        </w:rPr>
        <w:t>considered  as</w:t>
      </w:r>
      <w:proofErr w:type="gramEnd"/>
      <w:r w:rsidRPr="002004D6">
        <w:rPr>
          <w:rStyle w:val="StyleUnderline"/>
          <w:highlight w:val="cyan"/>
        </w:rPr>
        <w:t xml:space="preserve">  </w:t>
      </w:r>
      <w:proofErr w:type="gramStart"/>
      <w:r w:rsidRPr="002004D6">
        <w:rPr>
          <w:rStyle w:val="Emphasis"/>
          <w:highlight w:val="cyan"/>
        </w:rPr>
        <w:t>central</w:t>
      </w:r>
      <w:r w:rsidRPr="002004D6">
        <w:rPr>
          <w:rStyle w:val="StyleUnderline"/>
          <w:highlight w:val="cyan"/>
        </w:rPr>
        <w:t xml:space="preserve">  to</w:t>
      </w:r>
      <w:proofErr w:type="gramEnd"/>
      <w:r w:rsidRPr="002004D6">
        <w:rPr>
          <w:rStyle w:val="StyleUnderline"/>
        </w:rPr>
        <w:t xml:space="preserve">  </w:t>
      </w:r>
      <w:proofErr w:type="gramStart"/>
      <w:r w:rsidRPr="002004D6">
        <w:rPr>
          <w:rStyle w:val="StyleUnderline"/>
        </w:rPr>
        <w:t xml:space="preserve">their  </w:t>
      </w:r>
      <w:r w:rsidRPr="002004D6">
        <w:rPr>
          <w:rStyle w:val="Emphasis"/>
          <w:highlight w:val="cyan"/>
        </w:rPr>
        <w:t>general</w:t>
      </w:r>
      <w:proofErr w:type="gramEnd"/>
      <w:r w:rsidRPr="002004D6">
        <w:rPr>
          <w:rStyle w:val="Emphasis"/>
          <w:highlight w:val="cyan"/>
        </w:rPr>
        <w:t xml:space="preserve">  </w:t>
      </w:r>
      <w:proofErr w:type="gramStart"/>
      <w:r w:rsidRPr="002004D6">
        <w:rPr>
          <w:rStyle w:val="Emphasis"/>
          <w:highlight w:val="cyan"/>
        </w:rPr>
        <w:t>defense</w:t>
      </w:r>
      <w:r w:rsidRPr="002004D6">
        <w:rPr>
          <w:rStyle w:val="StyleUnderline"/>
          <w:highlight w:val="cyan"/>
        </w:rPr>
        <w:t xml:space="preserve">  and</w:t>
      </w:r>
      <w:proofErr w:type="gramEnd"/>
      <w:r w:rsidRPr="002004D6">
        <w:rPr>
          <w:rStyle w:val="StyleUnderline"/>
          <w:highlight w:val="cyan"/>
        </w:rPr>
        <w:t xml:space="preserve">  </w:t>
      </w:r>
      <w:proofErr w:type="gramStart"/>
      <w:r w:rsidRPr="002004D6">
        <w:rPr>
          <w:rStyle w:val="Emphasis"/>
          <w:highlight w:val="cyan"/>
        </w:rPr>
        <w:t>security  strategies</w:t>
      </w:r>
      <w:proofErr w:type="gramEnd"/>
      <w:r w:rsidRPr="002004D6">
        <w:rPr>
          <w:rStyle w:val="StyleUnderline"/>
          <w:highlight w:val="cyan"/>
        </w:rPr>
        <w:t xml:space="preserve">  </w:t>
      </w:r>
      <w:proofErr w:type="gramStart"/>
      <w:r w:rsidRPr="002004D6">
        <w:rPr>
          <w:rStyle w:val="StyleUnderline"/>
          <w:highlight w:val="cyan"/>
        </w:rPr>
        <w:t>to  fulfill</w:t>
      </w:r>
      <w:proofErr w:type="gramEnd"/>
      <w:r w:rsidRPr="002004D6">
        <w:rPr>
          <w:sz w:val="16"/>
        </w:rPr>
        <w:t xml:space="preserve">  </w:t>
      </w:r>
      <w:proofErr w:type="gramStart"/>
      <w:r w:rsidRPr="002004D6">
        <w:rPr>
          <w:sz w:val="16"/>
        </w:rPr>
        <w:t xml:space="preserve">its  </w:t>
      </w:r>
      <w:r w:rsidRPr="002004D6">
        <w:rPr>
          <w:rStyle w:val="Emphasis"/>
          <w:highlight w:val="cyan"/>
        </w:rPr>
        <w:t>national</w:t>
      </w:r>
      <w:proofErr w:type="gramEnd"/>
      <w:r w:rsidRPr="002004D6">
        <w:rPr>
          <w:rStyle w:val="Emphasis"/>
          <w:highlight w:val="cyan"/>
        </w:rPr>
        <w:t xml:space="preserve">  security</w:t>
      </w:r>
      <w:r w:rsidRPr="002004D6">
        <w:rPr>
          <w:rStyle w:val="StyleUnderline"/>
        </w:rPr>
        <w:t xml:space="preserve"> priorities in the Arctic</w:t>
      </w:r>
      <w:r w:rsidRPr="002004D6">
        <w:rPr>
          <w:sz w:val="16"/>
        </w:rPr>
        <w:t xml:space="preserve">.73 </w:t>
      </w:r>
      <w:r w:rsidRPr="002004D6">
        <w:rPr>
          <w:rStyle w:val="StyleUnderline"/>
        </w:rPr>
        <w:t xml:space="preserve">Therefore, The US </w:t>
      </w:r>
      <w:r w:rsidRPr="002004D6">
        <w:rPr>
          <w:rStyle w:val="StyleUnderline"/>
          <w:highlight w:val="cyan"/>
        </w:rPr>
        <w:t xml:space="preserve">can increase its presence as </w:t>
      </w:r>
      <w:r w:rsidRPr="002004D6">
        <w:rPr>
          <w:rStyle w:val="StyleUnderline"/>
        </w:rPr>
        <w:t xml:space="preserve">the </w:t>
      </w:r>
      <w:r w:rsidRPr="002004D6">
        <w:rPr>
          <w:rStyle w:val="Emphasis"/>
          <w:highlight w:val="cyan"/>
        </w:rPr>
        <w:t>great power</w:t>
      </w:r>
      <w:r w:rsidRPr="002004D6">
        <w:rPr>
          <w:rStyle w:val="Emphasis"/>
        </w:rPr>
        <w:t xml:space="preserve"> </w:t>
      </w:r>
      <w:r w:rsidRPr="002004D6">
        <w:rPr>
          <w:rStyle w:val="StyleUnderline"/>
        </w:rPr>
        <w:t xml:space="preserve">in the Arctic, </w:t>
      </w:r>
      <w:r w:rsidRPr="002004D6">
        <w:rPr>
          <w:rStyle w:val="Emphasis"/>
          <w:highlight w:val="cyan"/>
        </w:rPr>
        <w:t>backed up by NATO</w:t>
      </w:r>
      <w:r w:rsidRPr="002004D6">
        <w:rPr>
          <w:rStyle w:val="StyleUnderline"/>
        </w:rPr>
        <w:t xml:space="preserve">, </w:t>
      </w:r>
      <w:r w:rsidRPr="002004D6">
        <w:rPr>
          <w:rStyle w:val="StyleUnderline"/>
          <w:highlight w:val="cyan"/>
        </w:rPr>
        <w:t xml:space="preserve">which is perceived by Russia as a </w:t>
      </w:r>
      <w:r w:rsidRPr="002004D6">
        <w:rPr>
          <w:rStyle w:val="Emphasis"/>
        </w:rPr>
        <w:t xml:space="preserve">big </w:t>
      </w:r>
      <w:r w:rsidRPr="002004D6">
        <w:rPr>
          <w:rStyle w:val="Emphasis"/>
          <w:highlight w:val="cyan"/>
        </w:rPr>
        <w:t>threat</w:t>
      </w:r>
      <w:r w:rsidRPr="002004D6">
        <w:rPr>
          <w:rStyle w:val="StyleUnderline"/>
        </w:rPr>
        <w:t xml:space="preserve"> to its security.</w:t>
      </w:r>
    </w:p>
    <w:p w14:paraId="7D75DA7A" w14:textId="28BE2959" w:rsidR="00D76928" w:rsidRPr="00D76928" w:rsidRDefault="00D76928" w:rsidP="00D76928">
      <w:proofErr w:type="gramStart"/>
      <w:r w:rsidRPr="002004D6">
        <w:rPr>
          <w:rStyle w:val="StyleUnderline"/>
        </w:rPr>
        <w:t>The  fact</w:t>
      </w:r>
      <w:proofErr w:type="gramEnd"/>
      <w:r w:rsidRPr="002004D6">
        <w:rPr>
          <w:rStyle w:val="StyleUnderline"/>
        </w:rPr>
        <w:t xml:space="preserve">  </w:t>
      </w:r>
      <w:proofErr w:type="gramStart"/>
      <w:r w:rsidRPr="002004D6">
        <w:rPr>
          <w:rStyle w:val="StyleUnderline"/>
        </w:rPr>
        <w:t xml:space="preserve">that  </w:t>
      </w:r>
      <w:r w:rsidRPr="002004D6">
        <w:rPr>
          <w:sz w:val="16"/>
        </w:rPr>
        <w:t>five</w:t>
      </w:r>
      <w:proofErr w:type="gramEnd"/>
      <w:r w:rsidRPr="002004D6">
        <w:rPr>
          <w:sz w:val="16"/>
        </w:rPr>
        <w:t xml:space="preserve">  out of </w:t>
      </w:r>
      <w:proofErr w:type="gramStart"/>
      <w:r w:rsidRPr="002004D6">
        <w:rPr>
          <w:sz w:val="16"/>
        </w:rPr>
        <w:t xml:space="preserve">the  </w:t>
      </w:r>
      <w:r w:rsidRPr="002004D6">
        <w:rPr>
          <w:rStyle w:val="StyleUnderline"/>
        </w:rPr>
        <w:t>seven</w:t>
      </w:r>
      <w:proofErr w:type="gramEnd"/>
      <w:r w:rsidRPr="002004D6">
        <w:rPr>
          <w:rStyle w:val="StyleUnderline"/>
        </w:rPr>
        <w:t xml:space="preserve">  </w:t>
      </w:r>
      <w:proofErr w:type="gramStart"/>
      <w:r w:rsidRPr="002004D6">
        <w:rPr>
          <w:rStyle w:val="StyleUnderline"/>
        </w:rPr>
        <w:t>Arctic  States</w:t>
      </w:r>
      <w:proofErr w:type="gramEnd"/>
      <w:r w:rsidRPr="002004D6">
        <w:rPr>
          <w:sz w:val="16"/>
        </w:rPr>
        <w:t xml:space="preserve">  (</w:t>
      </w:r>
      <w:proofErr w:type="gramStart"/>
      <w:r w:rsidRPr="002004D6">
        <w:rPr>
          <w:sz w:val="16"/>
        </w:rPr>
        <w:t>aside  from</w:t>
      </w:r>
      <w:proofErr w:type="gramEnd"/>
      <w:r w:rsidRPr="002004D6">
        <w:rPr>
          <w:sz w:val="16"/>
        </w:rPr>
        <w:t xml:space="preserve">  </w:t>
      </w:r>
      <w:proofErr w:type="gramStart"/>
      <w:r w:rsidRPr="002004D6">
        <w:rPr>
          <w:sz w:val="16"/>
        </w:rPr>
        <w:t xml:space="preserve">Russia)  </w:t>
      </w:r>
      <w:r w:rsidRPr="002004D6">
        <w:rPr>
          <w:rStyle w:val="StyleUnderline"/>
        </w:rPr>
        <w:t>are</w:t>
      </w:r>
      <w:proofErr w:type="gramEnd"/>
      <w:r w:rsidRPr="002004D6">
        <w:rPr>
          <w:rStyle w:val="StyleUnderline"/>
        </w:rPr>
        <w:t xml:space="preserve">  </w:t>
      </w:r>
      <w:proofErr w:type="gramStart"/>
      <w:r w:rsidRPr="002004D6">
        <w:rPr>
          <w:rStyle w:val="StyleUnderline"/>
        </w:rPr>
        <w:t>the  members</w:t>
      </w:r>
      <w:proofErr w:type="gramEnd"/>
      <w:r w:rsidRPr="002004D6">
        <w:rPr>
          <w:rStyle w:val="StyleUnderline"/>
        </w:rPr>
        <w:t xml:space="preserve">  of </w:t>
      </w:r>
      <w:proofErr w:type="gramStart"/>
      <w:r w:rsidRPr="002004D6">
        <w:rPr>
          <w:rStyle w:val="StyleUnderline"/>
        </w:rPr>
        <w:t>NATO</w:t>
      </w:r>
      <w:r w:rsidRPr="002004D6">
        <w:rPr>
          <w:sz w:val="16"/>
        </w:rPr>
        <w:t>,  and</w:t>
      </w:r>
      <w:proofErr w:type="gramEnd"/>
      <w:r w:rsidRPr="002004D6">
        <w:rPr>
          <w:sz w:val="16"/>
        </w:rPr>
        <w:t xml:space="preserve">  </w:t>
      </w:r>
      <w:proofErr w:type="gramStart"/>
      <w:r w:rsidRPr="002004D6">
        <w:rPr>
          <w:sz w:val="16"/>
        </w:rPr>
        <w:t>the  other</w:t>
      </w:r>
      <w:proofErr w:type="gramEnd"/>
      <w:r w:rsidRPr="002004D6">
        <w:rPr>
          <w:sz w:val="16"/>
        </w:rPr>
        <w:t xml:space="preserve">  </w:t>
      </w:r>
      <w:proofErr w:type="gramStart"/>
      <w:r w:rsidRPr="002004D6">
        <w:rPr>
          <w:sz w:val="16"/>
        </w:rPr>
        <w:t>two  (</w:t>
      </w:r>
      <w:proofErr w:type="gramEnd"/>
      <w:r w:rsidRPr="002004D6">
        <w:rPr>
          <w:sz w:val="16"/>
        </w:rPr>
        <w:t xml:space="preserve">Finland and </w:t>
      </w:r>
      <w:proofErr w:type="gramStart"/>
      <w:r w:rsidRPr="002004D6">
        <w:rPr>
          <w:sz w:val="16"/>
        </w:rPr>
        <w:t>Sweden)  are</w:t>
      </w:r>
      <w:proofErr w:type="gramEnd"/>
      <w:r w:rsidRPr="002004D6">
        <w:rPr>
          <w:sz w:val="16"/>
        </w:rPr>
        <w:t xml:space="preserve">  </w:t>
      </w:r>
      <w:proofErr w:type="gramStart"/>
      <w:r w:rsidRPr="002004D6">
        <w:rPr>
          <w:sz w:val="16"/>
        </w:rPr>
        <w:t>NATO  enhanced</w:t>
      </w:r>
      <w:proofErr w:type="gramEnd"/>
      <w:r w:rsidRPr="002004D6">
        <w:rPr>
          <w:sz w:val="16"/>
        </w:rPr>
        <w:t xml:space="preserve">  </w:t>
      </w:r>
      <w:proofErr w:type="gramStart"/>
      <w:r w:rsidRPr="002004D6">
        <w:rPr>
          <w:sz w:val="16"/>
        </w:rPr>
        <w:t xml:space="preserve">opportunities  partners,  </w:t>
      </w:r>
      <w:r w:rsidRPr="002004D6">
        <w:rPr>
          <w:rStyle w:val="StyleUnderline"/>
        </w:rPr>
        <w:t>it</w:t>
      </w:r>
      <w:proofErr w:type="gramEnd"/>
      <w:r w:rsidRPr="002004D6">
        <w:rPr>
          <w:rStyle w:val="StyleUnderline"/>
        </w:rPr>
        <w:t xml:space="preserve">  is believed that the allies created between the US and NATO are more likely to have </w:t>
      </w:r>
      <w:r w:rsidRPr="002004D6">
        <w:rPr>
          <w:rStyle w:val="Emphasis"/>
        </w:rPr>
        <w:t>bigger power to control</w:t>
      </w:r>
      <w:r w:rsidRPr="002004D6">
        <w:rPr>
          <w:rStyle w:val="StyleUnderline"/>
        </w:rPr>
        <w:t xml:space="preserve"> the Arctic compared to Russia</w:t>
      </w:r>
      <w:r w:rsidRPr="002004D6">
        <w:rPr>
          <w:sz w:val="16"/>
        </w:rPr>
        <w:t xml:space="preserve">. Following the hegemonic stability theory, great powers tend to seek domination over all parts of the international system in every aspect, and that can be seen through Russia and the US presence in the Arctic.74 </w:t>
      </w:r>
      <w:r w:rsidRPr="002004D6">
        <w:rPr>
          <w:rStyle w:val="StyleUnderline"/>
        </w:rPr>
        <w:t xml:space="preserve">As two of the most powerful states in the Arctic, </w:t>
      </w:r>
      <w:r w:rsidRPr="002004D6">
        <w:rPr>
          <w:rStyle w:val="StyleUnderline"/>
          <w:highlight w:val="cyan"/>
        </w:rPr>
        <w:t>Russia</w:t>
      </w:r>
      <w:r w:rsidRPr="002004D6">
        <w:rPr>
          <w:rStyle w:val="StyleUnderline"/>
        </w:rPr>
        <w:t xml:space="preserve"> and  the US are  </w:t>
      </w:r>
      <w:r w:rsidRPr="002004D6">
        <w:rPr>
          <w:rStyle w:val="StyleUnderline"/>
          <w:highlight w:val="cyan"/>
        </w:rPr>
        <w:t xml:space="preserve">trying to </w:t>
      </w:r>
      <w:r w:rsidRPr="002004D6">
        <w:rPr>
          <w:rStyle w:val="Emphasis"/>
          <w:highlight w:val="cyan"/>
        </w:rPr>
        <w:t>maximize</w:t>
      </w:r>
      <w:r w:rsidRPr="002004D6">
        <w:rPr>
          <w:rStyle w:val="StyleUnderline"/>
          <w:highlight w:val="cyan"/>
        </w:rPr>
        <w:t xml:space="preserve">  their  capability  in  the  Arctic to show</w:t>
      </w:r>
      <w:r w:rsidRPr="002004D6">
        <w:rPr>
          <w:rStyle w:val="StyleUnderline"/>
        </w:rPr>
        <w:t xml:space="preserve">  their  </w:t>
      </w:r>
      <w:r w:rsidRPr="002004D6">
        <w:rPr>
          <w:rStyle w:val="Emphasis"/>
          <w:highlight w:val="cyan"/>
        </w:rPr>
        <w:t>domination</w:t>
      </w:r>
      <w:r w:rsidRPr="002004D6">
        <w:rPr>
          <w:rStyle w:val="StyleUnderline"/>
          <w:highlight w:val="cyan"/>
        </w:rPr>
        <w:t xml:space="preserve">  in the international realm and seek</w:t>
      </w:r>
      <w:r w:rsidRPr="002004D6">
        <w:rPr>
          <w:rStyle w:val="StyleUnderline"/>
        </w:rPr>
        <w:t xml:space="preserve"> status as a </w:t>
      </w:r>
      <w:r w:rsidRPr="002004D6">
        <w:rPr>
          <w:rStyle w:val="Emphasis"/>
          <w:highlight w:val="cyan"/>
        </w:rPr>
        <w:t>hegemonic power</w:t>
      </w:r>
      <w:r w:rsidRPr="002004D6">
        <w:rPr>
          <w:rStyle w:val="StyleUnderline"/>
        </w:rPr>
        <w:t xml:space="preserve">. The US domination in NATO in this sense gives a higher possibility for the two to cooperate to suppress Russia’s domination, </w:t>
      </w:r>
      <w:r w:rsidRPr="002004D6">
        <w:rPr>
          <w:sz w:val="16"/>
        </w:rPr>
        <w:t xml:space="preserve">especially </w:t>
      </w:r>
      <w:r w:rsidRPr="002004D6">
        <w:rPr>
          <w:rStyle w:val="StyleUnderline"/>
        </w:rPr>
        <w:t xml:space="preserve">when most of </w:t>
      </w:r>
      <w:r w:rsidRPr="002004D6">
        <w:rPr>
          <w:rStyle w:val="StyleUnderline"/>
          <w:highlight w:val="cyan"/>
        </w:rPr>
        <w:t>NATO’s member states</w:t>
      </w:r>
      <w:r w:rsidRPr="002004D6">
        <w:rPr>
          <w:sz w:val="16"/>
        </w:rPr>
        <w:t xml:space="preserve"> also </w:t>
      </w:r>
      <w:r w:rsidRPr="002004D6">
        <w:rPr>
          <w:rStyle w:val="StyleUnderline"/>
        </w:rPr>
        <w:t xml:space="preserve">share the same perspective and </w:t>
      </w:r>
      <w:r w:rsidRPr="002004D6">
        <w:rPr>
          <w:rStyle w:val="StyleUnderline"/>
          <w:highlight w:val="cyan"/>
        </w:rPr>
        <w:t>see</w:t>
      </w:r>
      <w:r w:rsidRPr="002004D6">
        <w:rPr>
          <w:rStyle w:val="StyleUnderline"/>
        </w:rPr>
        <w:t xml:space="preserve">s </w:t>
      </w:r>
      <w:r w:rsidRPr="002004D6">
        <w:rPr>
          <w:rStyle w:val="Emphasis"/>
          <w:highlight w:val="cyan"/>
        </w:rPr>
        <w:t>Russia as a threat</w:t>
      </w:r>
      <w:r w:rsidRPr="002004D6">
        <w:rPr>
          <w:sz w:val="16"/>
        </w:rPr>
        <w:t xml:space="preserve"> to their stability in the Arctic. </w:t>
      </w:r>
      <w:r w:rsidRPr="002004D6">
        <w:rPr>
          <w:rStyle w:val="StyleUnderline"/>
        </w:rPr>
        <w:t>Therefore</w:t>
      </w:r>
      <w:r w:rsidRPr="002004D6">
        <w:rPr>
          <w:sz w:val="16"/>
        </w:rPr>
        <w:t xml:space="preserve">, if the </w:t>
      </w:r>
      <w:r w:rsidRPr="002004D6">
        <w:rPr>
          <w:rStyle w:val="StyleUnderline"/>
          <w:highlight w:val="cyan"/>
        </w:rPr>
        <w:t>cooperation of</w:t>
      </w:r>
      <w:r w:rsidRPr="002004D6">
        <w:rPr>
          <w:rStyle w:val="StyleUnderline"/>
        </w:rPr>
        <w:t xml:space="preserve"> the </w:t>
      </w:r>
      <w:r w:rsidRPr="002004D6">
        <w:rPr>
          <w:rStyle w:val="StyleUnderline"/>
          <w:highlight w:val="cyan"/>
        </w:rPr>
        <w:t xml:space="preserve">US with NATO can </w:t>
      </w:r>
      <w:r w:rsidRPr="002004D6">
        <w:rPr>
          <w:rStyle w:val="Emphasis"/>
          <w:highlight w:val="cyan"/>
        </w:rPr>
        <w:t>deter Russia</w:t>
      </w:r>
      <w:r w:rsidRPr="002004D6">
        <w:rPr>
          <w:rStyle w:val="Emphasis"/>
        </w:rPr>
        <w:t>’s presence</w:t>
      </w:r>
      <w:r w:rsidRPr="002004D6">
        <w:rPr>
          <w:rStyle w:val="StyleUnderline"/>
        </w:rPr>
        <w:t xml:space="preserve"> and </w:t>
      </w:r>
      <w:r w:rsidRPr="002004D6">
        <w:rPr>
          <w:rStyle w:val="Emphasis"/>
        </w:rPr>
        <w:t>increasing capabilities</w:t>
      </w:r>
      <w:r w:rsidRPr="002004D6">
        <w:rPr>
          <w:rStyle w:val="StyleUnderline"/>
        </w:rPr>
        <w:t xml:space="preserve"> in the Arctic</w:t>
      </w:r>
      <w:r w:rsidRPr="002004D6">
        <w:rPr>
          <w:sz w:val="16"/>
        </w:rPr>
        <w:t>, the US is likely to be a dominant state that can create hegemonic stability in the Arctic.</w:t>
      </w:r>
    </w:p>
    <w:p w14:paraId="21AF77F7" w14:textId="77777777" w:rsidR="0060681F" w:rsidRDefault="0060681F" w:rsidP="0060681F">
      <w:pPr>
        <w:pStyle w:val="Heading3"/>
      </w:pPr>
      <w:r>
        <w:t>IL---RCA---AT: Arctic Not Key</w:t>
      </w:r>
    </w:p>
    <w:p w14:paraId="639A0875" w14:textId="77777777" w:rsidR="0060681F" w:rsidRPr="002004D6" w:rsidRDefault="0060681F" w:rsidP="0060681F">
      <w:pPr>
        <w:pStyle w:val="Heading4"/>
        <w:rPr>
          <w:rFonts w:cs="Calibri"/>
          <w:u w:val="single"/>
        </w:rPr>
      </w:pPr>
      <w:r w:rsidRPr="002004D6">
        <w:rPr>
          <w:rFonts w:cs="Calibri"/>
        </w:rPr>
        <w:t xml:space="preserve">The Arctic is the </w:t>
      </w:r>
      <w:r w:rsidRPr="002004D6">
        <w:rPr>
          <w:rFonts w:cs="Calibri"/>
          <w:u w:val="single"/>
        </w:rPr>
        <w:t>lynchpin of geopolitical competition</w:t>
      </w:r>
      <w:r w:rsidRPr="002004D6">
        <w:rPr>
          <w:rFonts w:cs="Calibri"/>
        </w:rPr>
        <w:t xml:space="preserve">. US-NATO cooperation is key to deter a </w:t>
      </w:r>
      <w:r w:rsidRPr="002004D6">
        <w:rPr>
          <w:rFonts w:cs="Calibri"/>
          <w:u w:val="single"/>
        </w:rPr>
        <w:t>growing Russia-China axis</w:t>
      </w:r>
      <w:r w:rsidRPr="002004D6">
        <w:rPr>
          <w:rFonts w:cs="Calibri"/>
        </w:rPr>
        <w:t xml:space="preserve"> that threatens </w:t>
      </w:r>
      <w:r w:rsidRPr="002004D6">
        <w:rPr>
          <w:rFonts w:cs="Calibri"/>
          <w:u w:val="single"/>
        </w:rPr>
        <w:t xml:space="preserve">aggressive escalation. </w:t>
      </w:r>
    </w:p>
    <w:p w14:paraId="27436685" w14:textId="77777777" w:rsidR="0060681F" w:rsidRPr="002004D6" w:rsidRDefault="0060681F" w:rsidP="0060681F">
      <w:r w:rsidRPr="002004D6">
        <w:t xml:space="preserve">Doug </w:t>
      </w:r>
      <w:r w:rsidRPr="002004D6">
        <w:rPr>
          <w:rStyle w:val="Style13ptBold"/>
        </w:rPr>
        <w:t>Livermore ‘24</w:t>
      </w:r>
      <w:r w:rsidRPr="002004D6">
        <w:t xml:space="preserve">---Doug Livermore is the Senior Vice President for Solution Engineering at the </w:t>
      </w:r>
      <w:proofErr w:type="spellStart"/>
      <w:r w:rsidRPr="002004D6">
        <w:t>CenCore</w:t>
      </w:r>
      <w:proofErr w:type="spellEnd"/>
      <w:r w:rsidRPr="002004D6">
        <w:t xml:space="preserve"> Group and the Deputy Commander for Special Operations Detachment – Joint Special Operations Command in the North Carolina Army National Guard. ("The High North: NATO Confronts Russian and Chinese Ambitions", </w:t>
      </w:r>
      <w:r w:rsidRPr="002004D6">
        <w:rPr>
          <w:i/>
          <w:iCs/>
        </w:rPr>
        <w:t>CEPA</w:t>
      </w:r>
      <w:r w:rsidRPr="002004D6">
        <w:t>, https://cepa.org/article/the-high-north-nato-confronts-russian-and-chinese-ambitions/, 10-31-2024). Accessed 7-16-2025 by NT-RM.</w:t>
      </w:r>
    </w:p>
    <w:p w14:paraId="5FC0B303" w14:textId="77777777" w:rsidR="0060681F" w:rsidRPr="002004D6" w:rsidRDefault="0060681F" w:rsidP="0060681F">
      <w:pPr>
        <w:rPr>
          <w:rStyle w:val="StyleUnderline"/>
        </w:rPr>
      </w:pPr>
      <w:r w:rsidRPr="002004D6">
        <w:rPr>
          <w:sz w:val="16"/>
        </w:rPr>
        <w:t xml:space="preserve">This is how seriously the </w:t>
      </w:r>
      <w:r w:rsidRPr="002004D6">
        <w:rPr>
          <w:rStyle w:val="StyleUnderline"/>
          <w:highlight w:val="cyan"/>
        </w:rPr>
        <w:t>US</w:t>
      </w:r>
      <w:r w:rsidRPr="002004D6">
        <w:rPr>
          <w:sz w:val="16"/>
        </w:rPr>
        <w:t xml:space="preserve"> has taken its presence in the Arctic — it</w:t>
      </w:r>
      <w:r w:rsidRPr="002004D6">
        <w:rPr>
          <w:rStyle w:val="StyleUnderline"/>
        </w:rPr>
        <w:t xml:space="preserve"> </w:t>
      </w:r>
      <w:r w:rsidRPr="002004D6">
        <w:rPr>
          <w:rStyle w:val="StyleUnderline"/>
          <w:highlight w:val="cyan"/>
        </w:rPr>
        <w:t>currently has</w:t>
      </w:r>
      <w:r w:rsidRPr="002004D6">
        <w:rPr>
          <w:sz w:val="16"/>
        </w:rPr>
        <w:t xml:space="preserve"> just </w:t>
      </w:r>
      <w:r w:rsidRPr="002004D6">
        <w:rPr>
          <w:rStyle w:val="Emphasis"/>
          <w:highlight w:val="cyan"/>
        </w:rPr>
        <w:t>two</w:t>
      </w:r>
      <w:r w:rsidRPr="002004D6">
        <w:rPr>
          <w:sz w:val="16"/>
        </w:rPr>
        <w:t xml:space="preserve"> functional </w:t>
      </w:r>
      <w:r w:rsidRPr="002004D6">
        <w:rPr>
          <w:rStyle w:val="StyleUnderline"/>
          <w:highlight w:val="cyan"/>
        </w:rPr>
        <w:t>icebreakers</w:t>
      </w:r>
      <w:r w:rsidRPr="002004D6">
        <w:rPr>
          <w:rStyle w:val="StyleUnderline"/>
        </w:rPr>
        <w:t xml:space="preserve">, </w:t>
      </w:r>
      <w:r w:rsidRPr="002004D6">
        <w:rPr>
          <w:rStyle w:val="StyleUnderline"/>
          <w:highlight w:val="cyan"/>
        </w:rPr>
        <w:t>compared to Russia’s fleet of</w:t>
      </w:r>
      <w:r w:rsidRPr="002004D6">
        <w:rPr>
          <w:sz w:val="16"/>
        </w:rPr>
        <w:t xml:space="preserve"> at least </w:t>
      </w:r>
      <w:r w:rsidRPr="002004D6">
        <w:rPr>
          <w:rStyle w:val="Emphasis"/>
          <w:highlight w:val="cyan"/>
        </w:rPr>
        <w:t>46</w:t>
      </w:r>
      <w:r w:rsidRPr="002004D6">
        <w:rPr>
          <w:sz w:val="16"/>
        </w:rPr>
        <w:t xml:space="preserve">. </w:t>
      </w:r>
      <w:r w:rsidRPr="002004D6">
        <w:rPr>
          <w:rStyle w:val="StyleUnderline"/>
        </w:rPr>
        <w:t xml:space="preserve">Addressing this disparity has become an </w:t>
      </w:r>
      <w:r w:rsidRPr="002004D6">
        <w:rPr>
          <w:rStyle w:val="Emphasis"/>
        </w:rPr>
        <w:t>urgent</w:t>
      </w:r>
      <w:r w:rsidRPr="002004D6">
        <w:rPr>
          <w:rStyle w:val="StyleUnderline"/>
        </w:rPr>
        <w:t xml:space="preserve">, </w:t>
      </w:r>
      <w:r w:rsidRPr="002004D6">
        <w:rPr>
          <w:rStyle w:val="Emphasis"/>
        </w:rPr>
        <w:t>strategic necessity</w:t>
      </w:r>
      <w:r w:rsidRPr="002004D6">
        <w:rPr>
          <w:rStyle w:val="StyleUnderline"/>
        </w:rPr>
        <w:t>.</w:t>
      </w:r>
    </w:p>
    <w:p w14:paraId="7EA06ADA" w14:textId="77777777" w:rsidR="0060681F" w:rsidRPr="002004D6" w:rsidRDefault="0060681F" w:rsidP="0060681F">
      <w:pPr>
        <w:rPr>
          <w:rStyle w:val="Emphasis"/>
        </w:rPr>
      </w:pPr>
      <w:r w:rsidRPr="002004D6">
        <w:rPr>
          <w:sz w:val="16"/>
        </w:rPr>
        <w:t>And</w:t>
      </w:r>
      <w:r w:rsidRPr="002004D6">
        <w:rPr>
          <w:rStyle w:val="StyleUnderline"/>
        </w:rPr>
        <w:t xml:space="preserve"> yet </w:t>
      </w:r>
      <w:r w:rsidRPr="002004D6">
        <w:rPr>
          <w:sz w:val="16"/>
        </w:rPr>
        <w:t xml:space="preserve">the </w:t>
      </w:r>
      <w:r w:rsidRPr="002004D6">
        <w:rPr>
          <w:rStyle w:val="StyleUnderline"/>
        </w:rPr>
        <w:t xml:space="preserve">contract to build three new vessels is five years behind schedule and </w:t>
      </w:r>
      <w:r w:rsidRPr="002004D6">
        <w:rPr>
          <w:rStyle w:val="Emphasis"/>
        </w:rPr>
        <w:t>costs have ballooned</w:t>
      </w:r>
      <w:r w:rsidRPr="002004D6">
        <w:rPr>
          <w:sz w:val="16"/>
        </w:rPr>
        <w:t xml:space="preserve"> to $5.1bn from $2bn. </w:t>
      </w:r>
      <w:r w:rsidRPr="002004D6">
        <w:rPr>
          <w:rStyle w:val="StyleUnderline"/>
        </w:rPr>
        <w:t xml:space="preserve">The first ship was due to be operational this year, but that is now </w:t>
      </w:r>
      <w:r w:rsidRPr="002004D6">
        <w:rPr>
          <w:rStyle w:val="Emphasis"/>
        </w:rPr>
        <w:t>delayed to 2029.</w:t>
      </w:r>
    </w:p>
    <w:p w14:paraId="6B303B8F" w14:textId="77777777" w:rsidR="0060681F" w:rsidRPr="002004D6" w:rsidRDefault="0060681F" w:rsidP="0060681F">
      <w:pPr>
        <w:rPr>
          <w:sz w:val="16"/>
        </w:rPr>
      </w:pPr>
      <w:r w:rsidRPr="002004D6">
        <w:rPr>
          <w:sz w:val="16"/>
        </w:rPr>
        <w:t>The US this year agreed with Canada and Finland for a consortium to build more vessels and share expertise, which will be critical in producing what American sources say will be a need for 70 to 90 allied vessels in the coming years.</w:t>
      </w:r>
    </w:p>
    <w:p w14:paraId="3469BB49" w14:textId="77777777" w:rsidR="0060681F" w:rsidRPr="002004D6" w:rsidRDefault="0060681F" w:rsidP="0060681F">
      <w:pPr>
        <w:rPr>
          <w:sz w:val="16"/>
        </w:rPr>
      </w:pPr>
      <w:r w:rsidRPr="002004D6">
        <w:rPr>
          <w:rStyle w:val="StyleUnderline"/>
          <w:highlight w:val="cyan"/>
        </w:rPr>
        <w:t>With</w:t>
      </w:r>
      <w:r w:rsidRPr="002004D6">
        <w:rPr>
          <w:sz w:val="16"/>
        </w:rPr>
        <w:t xml:space="preserve"> the </w:t>
      </w:r>
      <w:r w:rsidRPr="002004D6">
        <w:rPr>
          <w:rStyle w:val="StyleUnderline"/>
          <w:highlight w:val="cyan"/>
        </w:rPr>
        <w:t>Arctic ice melt</w:t>
      </w:r>
      <w:r w:rsidRPr="002004D6">
        <w:rPr>
          <w:rStyle w:val="StyleUnderline"/>
        </w:rPr>
        <w:t xml:space="preserve">ing at unprecedented rates, </w:t>
      </w:r>
      <w:r w:rsidRPr="002004D6">
        <w:rPr>
          <w:rStyle w:val="Emphasis"/>
          <w:highlight w:val="cyan"/>
        </w:rPr>
        <w:t>new shipping lanes</w:t>
      </w:r>
      <w:r w:rsidRPr="002004D6">
        <w:rPr>
          <w:rStyle w:val="StyleUnderline"/>
          <w:highlight w:val="cyan"/>
        </w:rPr>
        <w:t xml:space="preserve"> and vast reserves of </w:t>
      </w:r>
      <w:r w:rsidRPr="002004D6">
        <w:rPr>
          <w:rStyle w:val="Emphasis"/>
          <w:highlight w:val="cyan"/>
        </w:rPr>
        <w:t>natural resources</w:t>
      </w:r>
      <w:r w:rsidRPr="002004D6">
        <w:rPr>
          <w:sz w:val="16"/>
        </w:rPr>
        <w:t xml:space="preserve"> — </w:t>
      </w:r>
      <w:r w:rsidRPr="002004D6">
        <w:rPr>
          <w:rStyle w:val="StyleUnderline"/>
        </w:rPr>
        <w:t>oil, gas, and rare minerals</w:t>
      </w:r>
      <w:r w:rsidRPr="002004D6">
        <w:rPr>
          <w:sz w:val="16"/>
        </w:rPr>
        <w:t xml:space="preserve"> — </w:t>
      </w:r>
      <w:r w:rsidRPr="002004D6">
        <w:rPr>
          <w:rStyle w:val="StyleUnderline"/>
          <w:highlight w:val="cyan"/>
        </w:rPr>
        <w:t>are becoming accessible</w:t>
      </w:r>
      <w:r w:rsidRPr="002004D6">
        <w:rPr>
          <w:sz w:val="16"/>
        </w:rPr>
        <w:t xml:space="preserve">. This </w:t>
      </w:r>
      <w:r w:rsidRPr="002004D6">
        <w:rPr>
          <w:rStyle w:val="StyleUnderline"/>
        </w:rPr>
        <w:t>transformation</w:t>
      </w:r>
      <w:r w:rsidRPr="002004D6">
        <w:rPr>
          <w:sz w:val="16"/>
        </w:rPr>
        <w:t xml:space="preserve"> has </w:t>
      </w:r>
      <w:r w:rsidRPr="002004D6">
        <w:rPr>
          <w:rStyle w:val="StyleUnderline"/>
        </w:rPr>
        <w:t>raised</w:t>
      </w:r>
      <w:r w:rsidRPr="002004D6">
        <w:rPr>
          <w:sz w:val="16"/>
        </w:rPr>
        <w:t xml:space="preserve"> the </w:t>
      </w:r>
      <w:r w:rsidRPr="002004D6">
        <w:rPr>
          <w:rStyle w:val="StyleUnderline"/>
        </w:rPr>
        <w:t xml:space="preserve">Arctic’s strategic value, drawing in </w:t>
      </w:r>
      <w:r w:rsidRPr="002004D6">
        <w:rPr>
          <w:rStyle w:val="Emphasis"/>
        </w:rPr>
        <w:t>global powers</w:t>
      </w:r>
      <w:r w:rsidRPr="002004D6">
        <w:rPr>
          <w:rStyle w:val="StyleUnderline"/>
        </w:rPr>
        <w:t xml:space="preserve"> </w:t>
      </w:r>
      <w:r w:rsidRPr="002004D6">
        <w:rPr>
          <w:sz w:val="16"/>
        </w:rPr>
        <w:t>seeking to establish or expand their footholds.</w:t>
      </w:r>
    </w:p>
    <w:p w14:paraId="5742AD5E" w14:textId="77777777" w:rsidR="0060681F" w:rsidRPr="002004D6" w:rsidRDefault="0060681F" w:rsidP="0060681F">
      <w:pPr>
        <w:rPr>
          <w:sz w:val="16"/>
        </w:rPr>
      </w:pPr>
      <w:r w:rsidRPr="002004D6">
        <w:rPr>
          <w:sz w:val="16"/>
        </w:rPr>
        <w:t xml:space="preserve">The </w:t>
      </w:r>
      <w:r w:rsidRPr="002004D6">
        <w:rPr>
          <w:rStyle w:val="StyleUnderline"/>
          <w:highlight w:val="cyan"/>
        </w:rPr>
        <w:t>US</w:t>
      </w:r>
      <w:r w:rsidRPr="002004D6">
        <w:rPr>
          <w:rStyle w:val="StyleUnderline"/>
        </w:rPr>
        <w:t xml:space="preserve">, Canada </w:t>
      </w:r>
      <w:r w:rsidRPr="002004D6">
        <w:rPr>
          <w:rStyle w:val="StyleUnderline"/>
          <w:highlight w:val="cyan"/>
        </w:rPr>
        <w:t>and</w:t>
      </w:r>
      <w:r w:rsidRPr="002004D6">
        <w:rPr>
          <w:sz w:val="16"/>
        </w:rPr>
        <w:t xml:space="preserve"> their </w:t>
      </w:r>
      <w:r w:rsidRPr="002004D6">
        <w:rPr>
          <w:rStyle w:val="StyleUnderline"/>
          <w:highlight w:val="cyan"/>
        </w:rPr>
        <w:t>NATO</w:t>
      </w:r>
      <w:r w:rsidRPr="002004D6">
        <w:rPr>
          <w:rStyle w:val="StyleUnderline"/>
        </w:rPr>
        <w:t xml:space="preserve"> allies </w:t>
      </w:r>
      <w:r w:rsidRPr="002004D6">
        <w:rPr>
          <w:rStyle w:val="StyleUnderline"/>
          <w:highlight w:val="cyan"/>
        </w:rPr>
        <w:t xml:space="preserve">are in a </w:t>
      </w:r>
      <w:r w:rsidRPr="002004D6">
        <w:rPr>
          <w:rStyle w:val="Emphasis"/>
          <w:highlight w:val="cyan"/>
        </w:rPr>
        <w:t>high-stakes race</w:t>
      </w:r>
      <w:r w:rsidRPr="002004D6">
        <w:rPr>
          <w:rStyle w:val="StyleUnderline"/>
          <w:highlight w:val="cyan"/>
        </w:rPr>
        <w:t xml:space="preserve"> with </w:t>
      </w:r>
      <w:r w:rsidRPr="002004D6">
        <w:rPr>
          <w:rStyle w:val="Emphasis"/>
          <w:highlight w:val="cyan"/>
        </w:rPr>
        <w:t>Russia</w:t>
      </w:r>
      <w:r w:rsidRPr="002004D6">
        <w:rPr>
          <w:rStyle w:val="StyleUnderline"/>
          <w:highlight w:val="cyan"/>
        </w:rPr>
        <w:t xml:space="preserve"> and </w:t>
      </w:r>
      <w:r w:rsidRPr="002004D6">
        <w:rPr>
          <w:rStyle w:val="Emphasis"/>
          <w:highlight w:val="cyan"/>
        </w:rPr>
        <w:t>China</w:t>
      </w:r>
      <w:r w:rsidRPr="002004D6">
        <w:rPr>
          <w:rStyle w:val="StyleUnderline"/>
          <w:highlight w:val="cyan"/>
        </w:rPr>
        <w:t xml:space="preserve"> to secure</w:t>
      </w:r>
      <w:r w:rsidRPr="002004D6">
        <w:rPr>
          <w:rStyle w:val="StyleUnderline"/>
        </w:rPr>
        <w:t xml:space="preserve"> access, resources and </w:t>
      </w:r>
      <w:r w:rsidRPr="002004D6">
        <w:rPr>
          <w:rStyle w:val="StyleUnderline"/>
          <w:highlight w:val="cyan"/>
        </w:rPr>
        <w:t>influence</w:t>
      </w:r>
      <w:r w:rsidRPr="002004D6">
        <w:rPr>
          <w:rStyle w:val="StyleUnderline"/>
        </w:rPr>
        <w:t xml:space="preserve"> in this rapidly evolving territory.</w:t>
      </w:r>
    </w:p>
    <w:p w14:paraId="3401E4C9" w14:textId="77777777" w:rsidR="0060681F" w:rsidRPr="002004D6" w:rsidRDefault="0060681F" w:rsidP="0060681F">
      <w:pPr>
        <w:rPr>
          <w:rStyle w:val="StyleUnderline"/>
        </w:rPr>
      </w:pPr>
      <w:r w:rsidRPr="002004D6">
        <w:rPr>
          <w:sz w:val="16"/>
        </w:rPr>
        <w:t xml:space="preserve">The </w:t>
      </w:r>
      <w:r w:rsidRPr="002004D6">
        <w:rPr>
          <w:rStyle w:val="StyleUnderline"/>
        </w:rPr>
        <w:t xml:space="preserve">allies say they aim for a cooperative Arctic, but </w:t>
      </w:r>
      <w:r w:rsidRPr="002004D6">
        <w:rPr>
          <w:rStyle w:val="StyleUnderline"/>
          <w:highlight w:val="cyan"/>
        </w:rPr>
        <w:t>Russia</w:t>
      </w:r>
      <w:r w:rsidRPr="002004D6">
        <w:rPr>
          <w:rStyle w:val="StyleUnderline"/>
        </w:rPr>
        <w:t xml:space="preserve"> is taking a starkly different approach</w:t>
      </w:r>
      <w:r w:rsidRPr="002004D6">
        <w:rPr>
          <w:sz w:val="16"/>
        </w:rPr>
        <w:t xml:space="preserve">. </w:t>
      </w:r>
      <w:r w:rsidRPr="002004D6">
        <w:rPr>
          <w:rStyle w:val="Emphasis"/>
          <w:highlight w:val="cyan"/>
        </w:rPr>
        <w:t>Expansive claims</w:t>
      </w:r>
      <w:r w:rsidRPr="002004D6">
        <w:rPr>
          <w:rStyle w:val="StyleUnderline"/>
          <w:highlight w:val="cyan"/>
        </w:rPr>
        <w:t xml:space="preserve">, </w:t>
      </w:r>
      <w:r w:rsidRPr="002004D6">
        <w:rPr>
          <w:rStyle w:val="Emphasis"/>
          <w:highlight w:val="cyan"/>
        </w:rPr>
        <w:t>military fortifications</w:t>
      </w:r>
      <w:r w:rsidRPr="002004D6">
        <w:rPr>
          <w:rStyle w:val="StyleUnderline"/>
          <w:highlight w:val="cyan"/>
        </w:rPr>
        <w:t xml:space="preserve"> and </w:t>
      </w:r>
      <w:r w:rsidRPr="002004D6">
        <w:rPr>
          <w:rStyle w:val="Emphasis"/>
          <w:highlight w:val="cyan"/>
        </w:rPr>
        <w:t>joint initiatives</w:t>
      </w:r>
      <w:r w:rsidRPr="002004D6">
        <w:rPr>
          <w:rStyle w:val="StyleUnderline"/>
          <w:highlight w:val="cyan"/>
        </w:rPr>
        <w:t xml:space="preserve"> with China indicate</w:t>
      </w:r>
      <w:r w:rsidRPr="002004D6">
        <w:rPr>
          <w:rStyle w:val="StyleUnderline"/>
        </w:rPr>
        <w:t xml:space="preserve"> a </w:t>
      </w:r>
      <w:r w:rsidRPr="002004D6">
        <w:rPr>
          <w:rStyle w:val="StyleUnderline"/>
          <w:highlight w:val="cyan"/>
        </w:rPr>
        <w:t xml:space="preserve">push to </w:t>
      </w:r>
      <w:r w:rsidRPr="002004D6">
        <w:rPr>
          <w:rStyle w:val="Emphasis"/>
          <w:highlight w:val="cyan"/>
        </w:rPr>
        <w:t>consolidate control.</w:t>
      </w:r>
    </w:p>
    <w:p w14:paraId="47B2D39A" w14:textId="77777777" w:rsidR="0060681F" w:rsidRPr="002004D6" w:rsidRDefault="0060681F" w:rsidP="0060681F">
      <w:pPr>
        <w:rPr>
          <w:sz w:val="16"/>
        </w:rPr>
      </w:pPr>
      <w:r w:rsidRPr="002004D6">
        <w:rPr>
          <w:sz w:val="16"/>
        </w:rPr>
        <w:t>The</w:t>
      </w:r>
      <w:r w:rsidRPr="002004D6">
        <w:rPr>
          <w:rStyle w:val="StyleUnderline"/>
        </w:rPr>
        <w:t xml:space="preserve"> </w:t>
      </w:r>
      <w:r w:rsidRPr="002004D6">
        <w:rPr>
          <w:rStyle w:val="Emphasis"/>
        </w:rPr>
        <w:t>Russo-Chinese partnership</w:t>
      </w:r>
      <w:r w:rsidRPr="002004D6">
        <w:rPr>
          <w:rStyle w:val="StyleUnderline"/>
        </w:rPr>
        <w:t xml:space="preserve"> threatens to disrupt the Arctic’s </w:t>
      </w:r>
      <w:r w:rsidRPr="002004D6">
        <w:rPr>
          <w:rStyle w:val="Emphasis"/>
        </w:rPr>
        <w:t>fragile balance</w:t>
      </w:r>
      <w:r w:rsidRPr="002004D6">
        <w:rPr>
          <w:rStyle w:val="StyleUnderline"/>
        </w:rPr>
        <w:t xml:space="preserve">, highlighting the </w:t>
      </w:r>
      <w:r w:rsidRPr="002004D6">
        <w:rPr>
          <w:rStyle w:val="Emphasis"/>
        </w:rPr>
        <w:t>urgent need</w:t>
      </w:r>
      <w:r w:rsidRPr="002004D6">
        <w:rPr>
          <w:rStyle w:val="StyleUnderline"/>
        </w:rPr>
        <w:t xml:space="preserve"> for a NATO response</w:t>
      </w:r>
      <w:r w:rsidRPr="002004D6">
        <w:rPr>
          <w:sz w:val="16"/>
        </w:rPr>
        <w:t xml:space="preserve">. The alliance’s </w:t>
      </w:r>
      <w:r w:rsidRPr="002004D6">
        <w:rPr>
          <w:rStyle w:val="StyleUnderline"/>
        </w:rPr>
        <w:t xml:space="preserve">member states, particularly those with direct Arctic borders, face the challenge of asserting sovereignty and maintaining security while fostering </w:t>
      </w:r>
      <w:r w:rsidRPr="002004D6">
        <w:rPr>
          <w:rStyle w:val="Emphasis"/>
        </w:rPr>
        <w:t>international cooperation</w:t>
      </w:r>
      <w:r w:rsidRPr="002004D6">
        <w:rPr>
          <w:rStyle w:val="StyleUnderline"/>
        </w:rPr>
        <w:t xml:space="preserve"> and respecting </w:t>
      </w:r>
      <w:r w:rsidRPr="002004D6">
        <w:rPr>
          <w:rStyle w:val="Emphasis"/>
        </w:rPr>
        <w:t>indigenous rights.</w:t>
      </w:r>
    </w:p>
    <w:p w14:paraId="326C99F5" w14:textId="77777777" w:rsidR="0060681F" w:rsidRPr="002004D6" w:rsidRDefault="0060681F" w:rsidP="0060681F">
      <w:pPr>
        <w:rPr>
          <w:rStyle w:val="Emphasis"/>
        </w:rPr>
      </w:pPr>
      <w:r w:rsidRPr="002004D6">
        <w:rPr>
          <w:rStyle w:val="StyleUnderline"/>
        </w:rPr>
        <w:t xml:space="preserve">Estimates indicate </w:t>
      </w:r>
      <w:r w:rsidRPr="002004D6">
        <w:rPr>
          <w:sz w:val="16"/>
        </w:rPr>
        <w:t xml:space="preserve">as much as </w:t>
      </w:r>
      <w:r w:rsidRPr="002004D6">
        <w:rPr>
          <w:rStyle w:val="StyleUnderline"/>
        </w:rPr>
        <w:t xml:space="preserve">13% of the world’s undiscovered </w:t>
      </w:r>
      <w:r w:rsidRPr="002004D6">
        <w:rPr>
          <w:rStyle w:val="StyleUnderline"/>
          <w:highlight w:val="cyan"/>
        </w:rPr>
        <w:t>oil</w:t>
      </w:r>
      <w:r w:rsidRPr="002004D6">
        <w:rPr>
          <w:rStyle w:val="StyleUnderline"/>
        </w:rPr>
        <w:t xml:space="preserve">, 30% of its untapped </w:t>
      </w:r>
      <w:r w:rsidRPr="002004D6">
        <w:rPr>
          <w:rStyle w:val="StyleUnderline"/>
          <w:highlight w:val="cyan"/>
        </w:rPr>
        <w:t>natural gas</w:t>
      </w:r>
      <w:r w:rsidRPr="002004D6">
        <w:rPr>
          <w:rStyle w:val="StyleUnderline"/>
        </w:rPr>
        <w:t xml:space="preserve">, </w:t>
      </w:r>
      <w:r w:rsidRPr="002004D6">
        <w:rPr>
          <w:rStyle w:val="StyleUnderline"/>
          <w:highlight w:val="cyan"/>
        </w:rPr>
        <w:t>and</w:t>
      </w:r>
      <w:r w:rsidRPr="002004D6">
        <w:rPr>
          <w:rStyle w:val="StyleUnderline"/>
        </w:rPr>
        <w:t xml:space="preserve"> a wealth of </w:t>
      </w:r>
      <w:r w:rsidRPr="002004D6">
        <w:rPr>
          <w:rStyle w:val="StyleUnderline"/>
          <w:highlight w:val="cyan"/>
        </w:rPr>
        <w:t>r</w:t>
      </w:r>
      <w:r w:rsidRPr="002004D6">
        <w:rPr>
          <w:sz w:val="16"/>
        </w:rPr>
        <w:t xml:space="preserve">are </w:t>
      </w:r>
      <w:r w:rsidRPr="002004D6">
        <w:rPr>
          <w:rStyle w:val="StyleUnderline"/>
          <w:highlight w:val="cyan"/>
        </w:rPr>
        <w:t>e</w:t>
      </w:r>
      <w:r w:rsidRPr="002004D6">
        <w:rPr>
          <w:sz w:val="16"/>
        </w:rPr>
        <w:t xml:space="preserve">arth </w:t>
      </w:r>
      <w:r w:rsidRPr="002004D6">
        <w:rPr>
          <w:rStyle w:val="StyleUnderline"/>
          <w:highlight w:val="cyan"/>
        </w:rPr>
        <w:t>m</w:t>
      </w:r>
      <w:r w:rsidRPr="002004D6">
        <w:rPr>
          <w:sz w:val="16"/>
        </w:rPr>
        <w:t>ineral</w:t>
      </w:r>
      <w:r w:rsidRPr="002004D6">
        <w:rPr>
          <w:rStyle w:val="StyleUnderline"/>
          <w:highlight w:val="cyan"/>
        </w:rPr>
        <w:t>s</w:t>
      </w:r>
      <w:r w:rsidRPr="002004D6">
        <w:rPr>
          <w:rStyle w:val="StyleUnderline"/>
        </w:rPr>
        <w:t xml:space="preserve"> are locked beneath the Arctic seabed</w:t>
      </w:r>
      <w:r w:rsidRPr="002004D6">
        <w:rPr>
          <w:sz w:val="16"/>
        </w:rPr>
        <w:t xml:space="preserve">. The </w:t>
      </w:r>
      <w:r w:rsidRPr="002004D6">
        <w:rPr>
          <w:rStyle w:val="StyleUnderline"/>
        </w:rPr>
        <w:t>importance of such resources for energy security and</w:t>
      </w:r>
      <w:r w:rsidRPr="002004D6">
        <w:rPr>
          <w:sz w:val="16"/>
        </w:rPr>
        <w:t xml:space="preserve"> the </w:t>
      </w:r>
      <w:r w:rsidRPr="002004D6">
        <w:rPr>
          <w:rStyle w:val="StyleUnderline"/>
        </w:rPr>
        <w:t>tech</w:t>
      </w:r>
      <w:r w:rsidRPr="002004D6">
        <w:rPr>
          <w:sz w:val="16"/>
        </w:rPr>
        <w:t xml:space="preserve">nologies of tomorrow </w:t>
      </w:r>
      <w:r w:rsidRPr="002004D6">
        <w:rPr>
          <w:rStyle w:val="StyleUnderline"/>
          <w:highlight w:val="cyan"/>
        </w:rPr>
        <w:t xml:space="preserve">make the </w:t>
      </w:r>
      <w:r w:rsidRPr="002004D6">
        <w:rPr>
          <w:rStyle w:val="StyleUnderline"/>
        </w:rPr>
        <w:t>region</w:t>
      </w:r>
      <w:r w:rsidRPr="002004D6">
        <w:rPr>
          <w:sz w:val="16"/>
        </w:rPr>
        <w:t xml:space="preserve"> a </w:t>
      </w:r>
      <w:r w:rsidRPr="002004D6">
        <w:rPr>
          <w:rStyle w:val="StyleUnderline"/>
          <w:highlight w:val="cyan"/>
        </w:rPr>
        <w:t>critical</w:t>
      </w:r>
      <w:r w:rsidRPr="002004D6">
        <w:rPr>
          <w:sz w:val="16"/>
        </w:rPr>
        <w:t xml:space="preserve"> arena </w:t>
      </w:r>
      <w:r w:rsidRPr="002004D6">
        <w:rPr>
          <w:rStyle w:val="StyleUnderline"/>
          <w:highlight w:val="cyan"/>
        </w:rPr>
        <w:t xml:space="preserve">for </w:t>
      </w:r>
      <w:r w:rsidRPr="002004D6">
        <w:rPr>
          <w:rStyle w:val="Emphasis"/>
          <w:highlight w:val="cyan"/>
        </w:rPr>
        <w:t>economic influence</w:t>
      </w:r>
      <w:r w:rsidRPr="002004D6">
        <w:rPr>
          <w:rStyle w:val="Emphasis"/>
        </w:rPr>
        <w:t>.</w:t>
      </w:r>
    </w:p>
    <w:p w14:paraId="0B5B0BC5" w14:textId="77777777" w:rsidR="0060681F" w:rsidRPr="002004D6" w:rsidRDefault="0060681F" w:rsidP="0060681F">
      <w:pPr>
        <w:rPr>
          <w:sz w:val="16"/>
        </w:rPr>
      </w:pPr>
      <w:r w:rsidRPr="002004D6">
        <w:rPr>
          <w:sz w:val="16"/>
        </w:rPr>
        <w:t xml:space="preserve">The </w:t>
      </w:r>
      <w:r w:rsidRPr="002004D6">
        <w:rPr>
          <w:rStyle w:val="StyleUnderline"/>
        </w:rPr>
        <w:t>Arctic is</w:t>
      </w:r>
      <w:r w:rsidRPr="002004D6">
        <w:rPr>
          <w:sz w:val="16"/>
        </w:rPr>
        <w:t xml:space="preserve"> also </w:t>
      </w:r>
      <w:r w:rsidRPr="002004D6">
        <w:rPr>
          <w:rStyle w:val="StyleUnderline"/>
        </w:rPr>
        <w:t xml:space="preserve">poised to </w:t>
      </w:r>
      <w:r w:rsidRPr="002004D6">
        <w:rPr>
          <w:rStyle w:val="StyleUnderline"/>
          <w:highlight w:val="cyan"/>
        </w:rPr>
        <w:t xml:space="preserve">reshape global trade as the </w:t>
      </w:r>
      <w:r w:rsidRPr="002004D6">
        <w:rPr>
          <w:rStyle w:val="Emphasis"/>
          <w:highlight w:val="cyan"/>
        </w:rPr>
        <w:t>N</w:t>
      </w:r>
      <w:r w:rsidRPr="002004D6">
        <w:rPr>
          <w:sz w:val="16"/>
        </w:rPr>
        <w:t xml:space="preserve">orthern </w:t>
      </w:r>
      <w:r w:rsidRPr="002004D6">
        <w:rPr>
          <w:rStyle w:val="Emphasis"/>
          <w:highlight w:val="cyan"/>
        </w:rPr>
        <w:t>S</w:t>
      </w:r>
      <w:r w:rsidRPr="002004D6">
        <w:rPr>
          <w:sz w:val="16"/>
        </w:rPr>
        <w:t xml:space="preserve">ea </w:t>
      </w:r>
      <w:r w:rsidRPr="002004D6">
        <w:rPr>
          <w:rStyle w:val="Emphasis"/>
          <w:highlight w:val="cyan"/>
        </w:rPr>
        <w:t>R</w:t>
      </w:r>
      <w:r w:rsidRPr="002004D6">
        <w:rPr>
          <w:sz w:val="16"/>
        </w:rPr>
        <w:t xml:space="preserve">oute </w:t>
      </w:r>
      <w:r w:rsidRPr="002004D6">
        <w:rPr>
          <w:rStyle w:val="StyleUnderline"/>
          <w:highlight w:val="cyan"/>
        </w:rPr>
        <w:t>becomes</w:t>
      </w:r>
      <w:r w:rsidRPr="002004D6">
        <w:rPr>
          <w:rStyle w:val="StyleUnderline"/>
        </w:rPr>
        <w:t xml:space="preserve"> more </w:t>
      </w:r>
      <w:r w:rsidRPr="002004D6">
        <w:rPr>
          <w:rStyle w:val="StyleUnderline"/>
          <w:highlight w:val="cyan"/>
        </w:rPr>
        <w:t>navigable</w:t>
      </w:r>
      <w:r w:rsidRPr="002004D6">
        <w:rPr>
          <w:rStyle w:val="StyleUnderline"/>
        </w:rPr>
        <w:t>, shortening shipping distances between Asia and Europe by</w:t>
      </w:r>
      <w:r w:rsidRPr="002004D6">
        <w:rPr>
          <w:sz w:val="16"/>
        </w:rPr>
        <w:t xml:space="preserve"> as much as </w:t>
      </w:r>
      <w:r w:rsidRPr="002004D6">
        <w:rPr>
          <w:rStyle w:val="StyleUnderline"/>
        </w:rPr>
        <w:t>40%.</w:t>
      </w:r>
    </w:p>
    <w:p w14:paraId="3EDF4E25" w14:textId="77777777" w:rsidR="0060681F" w:rsidRPr="002004D6" w:rsidRDefault="0060681F" w:rsidP="0060681F">
      <w:pPr>
        <w:rPr>
          <w:sz w:val="16"/>
        </w:rPr>
      </w:pPr>
      <w:r w:rsidRPr="002004D6">
        <w:rPr>
          <w:rStyle w:val="StyleUnderline"/>
          <w:highlight w:val="cyan"/>
        </w:rPr>
        <w:t xml:space="preserve">For </w:t>
      </w:r>
      <w:r w:rsidRPr="002004D6">
        <w:rPr>
          <w:rStyle w:val="Emphasis"/>
          <w:highlight w:val="cyan"/>
        </w:rPr>
        <w:t>NATO</w:t>
      </w:r>
      <w:r w:rsidRPr="002004D6">
        <w:rPr>
          <w:rStyle w:val="StyleUnderline"/>
        </w:rPr>
        <w:t xml:space="preserve">, this </w:t>
      </w:r>
      <w:r w:rsidRPr="002004D6">
        <w:rPr>
          <w:rStyle w:val="StyleUnderline"/>
          <w:highlight w:val="cyan"/>
        </w:rPr>
        <w:t xml:space="preserve">shift presents </w:t>
      </w:r>
      <w:r w:rsidRPr="002004D6">
        <w:rPr>
          <w:rStyle w:val="StyleUnderline"/>
        </w:rPr>
        <w:t xml:space="preserve">both </w:t>
      </w:r>
      <w:r w:rsidRPr="002004D6">
        <w:rPr>
          <w:rStyle w:val="StyleUnderline"/>
          <w:highlight w:val="cyan"/>
        </w:rPr>
        <w:t xml:space="preserve">an </w:t>
      </w:r>
      <w:r w:rsidRPr="002004D6">
        <w:rPr>
          <w:rStyle w:val="Emphasis"/>
          <w:highlight w:val="cyan"/>
        </w:rPr>
        <w:t>opportunity</w:t>
      </w:r>
      <w:r w:rsidRPr="002004D6">
        <w:rPr>
          <w:rStyle w:val="StyleUnderline"/>
          <w:highlight w:val="cyan"/>
        </w:rPr>
        <w:t xml:space="preserve"> and a </w:t>
      </w:r>
      <w:r w:rsidRPr="002004D6">
        <w:rPr>
          <w:rStyle w:val="Emphasis"/>
          <w:highlight w:val="cyan"/>
        </w:rPr>
        <w:t>risk</w:t>
      </w:r>
      <w:r w:rsidRPr="002004D6">
        <w:rPr>
          <w:rStyle w:val="StyleUnderline"/>
        </w:rPr>
        <w:t>. An open, secure Arctic could bolster</w:t>
      </w:r>
      <w:r w:rsidRPr="002004D6">
        <w:rPr>
          <w:sz w:val="16"/>
        </w:rPr>
        <w:t xml:space="preserve"> economic </w:t>
      </w:r>
      <w:r w:rsidRPr="002004D6">
        <w:rPr>
          <w:rStyle w:val="StyleUnderline"/>
        </w:rPr>
        <w:t>stability for all the alliance’s members, while a contested or militarized Arctic under Russian and Chinese control could stymie trade, hinder access to resources, and restrict freedom of navigation</w:t>
      </w:r>
      <w:r w:rsidRPr="002004D6">
        <w:rPr>
          <w:sz w:val="16"/>
        </w:rPr>
        <w:t>.</w:t>
      </w:r>
    </w:p>
    <w:p w14:paraId="17C5C985" w14:textId="77777777" w:rsidR="0060681F" w:rsidRPr="002004D6" w:rsidRDefault="0060681F" w:rsidP="0060681F">
      <w:pPr>
        <w:rPr>
          <w:rStyle w:val="StyleUnderline"/>
        </w:rPr>
      </w:pPr>
      <w:r w:rsidRPr="002004D6">
        <w:rPr>
          <w:rStyle w:val="StyleUnderline"/>
          <w:highlight w:val="cyan"/>
        </w:rPr>
        <w:t>Russia</w:t>
      </w:r>
      <w:r w:rsidRPr="002004D6">
        <w:rPr>
          <w:sz w:val="16"/>
        </w:rPr>
        <w:t xml:space="preserve"> has </w:t>
      </w:r>
      <w:r w:rsidRPr="002004D6">
        <w:rPr>
          <w:rStyle w:val="StyleUnderline"/>
          <w:highlight w:val="cyan"/>
        </w:rPr>
        <w:t xml:space="preserve">taken an </w:t>
      </w:r>
      <w:r w:rsidRPr="002004D6">
        <w:rPr>
          <w:rStyle w:val="StyleUnderline"/>
        </w:rPr>
        <w:t xml:space="preserve">increasingly </w:t>
      </w:r>
      <w:r w:rsidRPr="002004D6">
        <w:rPr>
          <w:rStyle w:val="Emphasis"/>
          <w:highlight w:val="cyan"/>
        </w:rPr>
        <w:t>aggressive</w:t>
      </w:r>
      <w:r w:rsidRPr="002004D6">
        <w:rPr>
          <w:rStyle w:val="StyleUnderline"/>
          <w:highlight w:val="cyan"/>
        </w:rPr>
        <w:t xml:space="preserve"> stance</w:t>
      </w:r>
      <w:r w:rsidRPr="002004D6">
        <w:rPr>
          <w:rStyle w:val="StyleUnderline"/>
        </w:rPr>
        <w:t>, claiming large swathes of the Arctic seabed as its sovereign territory. It</w:t>
      </w:r>
      <w:r w:rsidRPr="002004D6">
        <w:rPr>
          <w:sz w:val="16"/>
        </w:rPr>
        <w:t xml:space="preserve"> has </w:t>
      </w:r>
      <w:r w:rsidRPr="002004D6">
        <w:rPr>
          <w:rStyle w:val="Emphasis"/>
          <w:highlight w:val="cyan"/>
        </w:rPr>
        <w:t>fortified the Kola Peninsula</w:t>
      </w:r>
      <w:r w:rsidRPr="002004D6">
        <w:rPr>
          <w:rStyle w:val="StyleUnderline"/>
        </w:rPr>
        <w:t xml:space="preserve">, </w:t>
      </w:r>
      <w:r w:rsidRPr="002004D6">
        <w:rPr>
          <w:rStyle w:val="StyleUnderline"/>
          <w:highlight w:val="cyan"/>
        </w:rPr>
        <w:t>established</w:t>
      </w:r>
      <w:r w:rsidRPr="002004D6">
        <w:rPr>
          <w:rStyle w:val="StyleUnderline"/>
        </w:rPr>
        <w:t xml:space="preserve"> an array of Arctic </w:t>
      </w:r>
      <w:r w:rsidRPr="002004D6">
        <w:rPr>
          <w:rStyle w:val="Emphasis"/>
          <w:highlight w:val="cyan"/>
        </w:rPr>
        <w:t>bases</w:t>
      </w:r>
      <w:r w:rsidRPr="002004D6">
        <w:rPr>
          <w:rStyle w:val="StyleUnderline"/>
        </w:rPr>
        <w:t xml:space="preserve">, </w:t>
      </w:r>
      <w:r w:rsidRPr="002004D6">
        <w:rPr>
          <w:rStyle w:val="StyleUnderline"/>
          <w:highlight w:val="cyan"/>
        </w:rPr>
        <w:t>and expanded</w:t>
      </w:r>
      <w:r w:rsidRPr="002004D6">
        <w:rPr>
          <w:rStyle w:val="StyleUnderline"/>
        </w:rPr>
        <w:t xml:space="preserve"> its </w:t>
      </w:r>
      <w:r w:rsidRPr="002004D6">
        <w:rPr>
          <w:rStyle w:val="Emphasis"/>
          <w:highlight w:val="cyan"/>
        </w:rPr>
        <w:t>icebreaker fleet</w:t>
      </w:r>
      <w:r w:rsidRPr="002004D6">
        <w:rPr>
          <w:rStyle w:val="StyleUnderline"/>
        </w:rPr>
        <w:t>.</w:t>
      </w:r>
    </w:p>
    <w:p w14:paraId="19D0B242" w14:textId="77777777" w:rsidR="0060681F" w:rsidRPr="002004D6" w:rsidRDefault="0060681F" w:rsidP="0060681F">
      <w:pPr>
        <w:rPr>
          <w:sz w:val="16"/>
        </w:rPr>
      </w:pPr>
      <w:r w:rsidRPr="002004D6">
        <w:rPr>
          <w:sz w:val="16"/>
        </w:rPr>
        <w:t xml:space="preserve">The </w:t>
      </w:r>
      <w:r w:rsidRPr="002004D6">
        <w:rPr>
          <w:rStyle w:val="StyleUnderline"/>
        </w:rPr>
        <w:t>Kremlin</w:t>
      </w:r>
      <w:r w:rsidRPr="002004D6">
        <w:rPr>
          <w:sz w:val="16"/>
        </w:rPr>
        <w:t xml:space="preserve"> has also </w:t>
      </w:r>
      <w:r w:rsidRPr="002004D6">
        <w:rPr>
          <w:rStyle w:val="StyleUnderline"/>
        </w:rPr>
        <w:t>conducted large-scale military exercises in the region</w:t>
      </w:r>
      <w:r w:rsidRPr="002004D6">
        <w:rPr>
          <w:sz w:val="16"/>
        </w:rPr>
        <w:t xml:space="preserve"> — some with China — </w:t>
      </w:r>
      <w:r w:rsidRPr="002004D6">
        <w:rPr>
          <w:rStyle w:val="StyleUnderline"/>
        </w:rPr>
        <w:t>signaling its intent to assert control over the Arctic and its resources</w:t>
      </w:r>
      <w:r w:rsidRPr="002004D6">
        <w:rPr>
          <w:sz w:val="16"/>
        </w:rPr>
        <w:t xml:space="preserve">. </w:t>
      </w:r>
      <w:r w:rsidRPr="002004D6">
        <w:rPr>
          <w:rStyle w:val="StyleUnderline"/>
        </w:rPr>
        <w:t xml:space="preserve">Meanwhile, </w:t>
      </w:r>
      <w:r w:rsidRPr="002004D6">
        <w:rPr>
          <w:rStyle w:val="StyleUnderline"/>
          <w:highlight w:val="cyan"/>
        </w:rPr>
        <w:t>China</w:t>
      </w:r>
      <w:r w:rsidRPr="002004D6">
        <w:rPr>
          <w:rStyle w:val="StyleUnderline"/>
        </w:rPr>
        <w:t xml:space="preserve">, which has </w:t>
      </w:r>
      <w:r w:rsidRPr="002004D6">
        <w:rPr>
          <w:rStyle w:val="StyleUnderline"/>
          <w:highlight w:val="cyan"/>
        </w:rPr>
        <w:t>declared itself a “</w:t>
      </w:r>
      <w:r w:rsidRPr="002004D6">
        <w:rPr>
          <w:rStyle w:val="Emphasis"/>
          <w:highlight w:val="cyan"/>
        </w:rPr>
        <w:t>near-Arctic state</w:t>
      </w:r>
      <w:r w:rsidRPr="002004D6">
        <w:rPr>
          <w:rStyle w:val="StyleUnderline"/>
          <w:highlight w:val="cyan"/>
        </w:rPr>
        <w:t>,”</w:t>
      </w:r>
      <w:r w:rsidRPr="002004D6">
        <w:rPr>
          <w:sz w:val="16"/>
        </w:rPr>
        <w:t xml:space="preserve"> is </w:t>
      </w:r>
      <w:r w:rsidRPr="002004D6">
        <w:rPr>
          <w:rStyle w:val="StyleUnderline"/>
        </w:rPr>
        <w:t>making its own inroads</w:t>
      </w:r>
      <w:r w:rsidRPr="002004D6">
        <w:rPr>
          <w:sz w:val="16"/>
        </w:rPr>
        <w:t xml:space="preserve"> — </w:t>
      </w:r>
      <w:r w:rsidRPr="002004D6">
        <w:rPr>
          <w:rStyle w:val="StyleUnderline"/>
        </w:rPr>
        <w:t xml:space="preserve">funding </w:t>
      </w:r>
      <w:r w:rsidRPr="002004D6">
        <w:rPr>
          <w:rStyle w:val="Emphasis"/>
        </w:rPr>
        <w:t>infrastructure projects</w:t>
      </w:r>
      <w:r w:rsidRPr="002004D6">
        <w:rPr>
          <w:rStyle w:val="StyleUnderline"/>
        </w:rPr>
        <w:t xml:space="preserve">, conducting </w:t>
      </w:r>
      <w:r w:rsidRPr="002004D6">
        <w:rPr>
          <w:rStyle w:val="Emphasis"/>
        </w:rPr>
        <w:t>research</w:t>
      </w:r>
      <w:r w:rsidRPr="002004D6">
        <w:rPr>
          <w:rStyle w:val="StyleUnderline"/>
        </w:rPr>
        <w:t xml:space="preserve">, and </w:t>
      </w:r>
      <w:r w:rsidRPr="002004D6">
        <w:rPr>
          <w:rStyle w:val="Emphasis"/>
          <w:highlight w:val="cyan"/>
        </w:rPr>
        <w:t>partnering</w:t>
      </w:r>
      <w:r w:rsidRPr="002004D6">
        <w:rPr>
          <w:rStyle w:val="Emphasis"/>
        </w:rPr>
        <w:t xml:space="preserve"> </w:t>
      </w:r>
      <w:r w:rsidRPr="002004D6">
        <w:rPr>
          <w:rStyle w:val="Emphasis"/>
          <w:highlight w:val="cyan"/>
        </w:rPr>
        <w:t>with Russia</w:t>
      </w:r>
      <w:r w:rsidRPr="002004D6">
        <w:rPr>
          <w:rStyle w:val="StyleUnderline"/>
        </w:rPr>
        <w:t xml:space="preserve"> to develop and access the Northern Sea Route</w:t>
      </w:r>
      <w:r w:rsidRPr="002004D6">
        <w:rPr>
          <w:sz w:val="16"/>
        </w:rPr>
        <w:t>.</w:t>
      </w:r>
    </w:p>
    <w:p w14:paraId="765357A1" w14:textId="77777777" w:rsidR="0060681F" w:rsidRPr="002004D6" w:rsidRDefault="0060681F" w:rsidP="0060681F">
      <w:pPr>
        <w:rPr>
          <w:sz w:val="16"/>
        </w:rPr>
      </w:pPr>
      <w:r w:rsidRPr="002004D6">
        <w:rPr>
          <w:sz w:val="16"/>
        </w:rPr>
        <w:t xml:space="preserve">The burgeoning </w:t>
      </w:r>
      <w:r w:rsidRPr="002004D6">
        <w:rPr>
          <w:rStyle w:val="StyleUnderline"/>
        </w:rPr>
        <w:t xml:space="preserve">alliance between Moscow and Beijing threatens to upend regional stability as both nations pursue interests </w:t>
      </w:r>
      <w:r w:rsidRPr="002004D6">
        <w:rPr>
          <w:rStyle w:val="Emphasis"/>
        </w:rPr>
        <w:t>contrary to NATO</w:t>
      </w:r>
      <w:r w:rsidRPr="002004D6">
        <w:rPr>
          <w:sz w:val="16"/>
        </w:rPr>
        <w:t>’s values of transparency, the rule of law and shared access.</w:t>
      </w:r>
    </w:p>
    <w:p w14:paraId="7655AA87" w14:textId="77777777" w:rsidR="0060681F" w:rsidRPr="002004D6" w:rsidRDefault="0060681F" w:rsidP="0060681F">
      <w:pPr>
        <w:rPr>
          <w:sz w:val="16"/>
        </w:rPr>
      </w:pPr>
      <w:r w:rsidRPr="002004D6">
        <w:rPr>
          <w:sz w:val="16"/>
        </w:rPr>
        <w:t>The Western alliance did seek an agreed path through the Arctic Council, which looked for joint agreement on a range of issues including the environment. Seven of the eight members are NATO members and Russia also had a seat. But the body’s activities were frozen once Russia launched its all-out war on Ukraine in 2022.</w:t>
      </w:r>
    </w:p>
    <w:p w14:paraId="4F7C04BD" w14:textId="77777777" w:rsidR="0060681F" w:rsidRPr="002004D6" w:rsidRDefault="0060681F" w:rsidP="0060681F">
      <w:pPr>
        <w:rPr>
          <w:sz w:val="16"/>
        </w:rPr>
      </w:pPr>
      <w:r w:rsidRPr="002004D6">
        <w:rPr>
          <w:rStyle w:val="StyleUnderline"/>
          <w:highlight w:val="cyan"/>
        </w:rPr>
        <w:t>NATO</w:t>
      </w:r>
      <w:r w:rsidRPr="002004D6">
        <w:rPr>
          <w:rStyle w:val="StyleUnderline"/>
        </w:rPr>
        <w:t xml:space="preserve"> members </w:t>
      </w:r>
      <w:r w:rsidRPr="002004D6">
        <w:rPr>
          <w:rStyle w:val="StyleUnderline"/>
          <w:highlight w:val="cyan"/>
        </w:rPr>
        <w:t>must</w:t>
      </w:r>
      <w:r w:rsidRPr="002004D6">
        <w:rPr>
          <w:sz w:val="16"/>
        </w:rPr>
        <w:t xml:space="preserve"> now accept that times have </w:t>
      </w:r>
      <w:proofErr w:type="gramStart"/>
      <w:r w:rsidRPr="002004D6">
        <w:rPr>
          <w:sz w:val="16"/>
        </w:rPr>
        <w:t>changed, and</w:t>
      </w:r>
      <w:proofErr w:type="gramEnd"/>
      <w:r w:rsidRPr="002004D6">
        <w:rPr>
          <w:sz w:val="16"/>
        </w:rPr>
        <w:t xml:space="preserve"> </w:t>
      </w:r>
      <w:r w:rsidRPr="002004D6">
        <w:rPr>
          <w:rStyle w:val="StyleUnderline"/>
          <w:highlight w:val="cyan"/>
        </w:rPr>
        <w:t xml:space="preserve">adapt </w:t>
      </w:r>
      <w:r w:rsidRPr="002004D6">
        <w:rPr>
          <w:rStyle w:val="StyleUnderline"/>
        </w:rPr>
        <w:t xml:space="preserve">their Arctic </w:t>
      </w:r>
      <w:r w:rsidRPr="002004D6">
        <w:rPr>
          <w:rStyle w:val="StyleUnderline"/>
          <w:highlight w:val="cyan"/>
        </w:rPr>
        <w:t>strategies</w:t>
      </w:r>
      <w:r w:rsidRPr="002004D6">
        <w:rPr>
          <w:rStyle w:val="StyleUnderline"/>
        </w:rPr>
        <w:t xml:space="preserve"> accordingly. </w:t>
      </w:r>
      <w:r w:rsidRPr="002004D6">
        <w:rPr>
          <w:rStyle w:val="StyleUnderline"/>
          <w:highlight w:val="cyan"/>
        </w:rPr>
        <w:t>For</w:t>
      </w:r>
      <w:r w:rsidRPr="002004D6">
        <w:rPr>
          <w:sz w:val="16"/>
        </w:rPr>
        <w:t xml:space="preserve"> Canada and the </w:t>
      </w:r>
      <w:r w:rsidRPr="002004D6">
        <w:rPr>
          <w:rStyle w:val="StyleUnderline"/>
          <w:highlight w:val="cyan"/>
        </w:rPr>
        <w:t>US</w:t>
      </w:r>
      <w:r w:rsidRPr="002004D6">
        <w:rPr>
          <w:rStyle w:val="StyleUnderline"/>
        </w:rPr>
        <w:t xml:space="preserve">, this </w:t>
      </w:r>
      <w:r w:rsidRPr="002004D6">
        <w:rPr>
          <w:rStyle w:val="StyleUnderline"/>
          <w:highlight w:val="cyan"/>
        </w:rPr>
        <w:t>means bolster</w:t>
      </w:r>
      <w:r w:rsidRPr="002004D6">
        <w:rPr>
          <w:rStyle w:val="StyleUnderline"/>
        </w:rPr>
        <w:t xml:space="preserve">ing </w:t>
      </w:r>
      <w:r w:rsidRPr="002004D6">
        <w:rPr>
          <w:rStyle w:val="StyleUnderline"/>
          <w:highlight w:val="cyan"/>
        </w:rPr>
        <w:t xml:space="preserve">investment in </w:t>
      </w:r>
      <w:r w:rsidRPr="002004D6">
        <w:rPr>
          <w:rStyle w:val="Emphasis"/>
          <w:highlight w:val="cyan"/>
        </w:rPr>
        <w:t>icebreaking</w:t>
      </w:r>
      <w:r w:rsidRPr="002004D6">
        <w:rPr>
          <w:rStyle w:val="StyleUnderline"/>
          <w:highlight w:val="cyan"/>
        </w:rPr>
        <w:t xml:space="preserve">, </w:t>
      </w:r>
      <w:r w:rsidRPr="002004D6">
        <w:rPr>
          <w:rStyle w:val="Emphasis"/>
          <w:highlight w:val="cyan"/>
        </w:rPr>
        <w:t>enhancing surveillance</w:t>
      </w:r>
      <w:r w:rsidRPr="002004D6">
        <w:rPr>
          <w:rStyle w:val="StyleUnderline"/>
          <w:highlight w:val="cyan"/>
        </w:rPr>
        <w:t xml:space="preserve">, and fortifying </w:t>
      </w:r>
      <w:r w:rsidRPr="002004D6">
        <w:rPr>
          <w:rStyle w:val="StyleUnderline"/>
        </w:rPr>
        <w:t xml:space="preserve">Arctic </w:t>
      </w:r>
      <w:r w:rsidRPr="002004D6">
        <w:rPr>
          <w:rStyle w:val="Emphasis"/>
          <w:highlight w:val="cyan"/>
        </w:rPr>
        <w:t>infrastructure</w:t>
      </w:r>
      <w:r w:rsidRPr="002004D6">
        <w:rPr>
          <w:sz w:val="16"/>
        </w:rPr>
        <w:t>.</w:t>
      </w:r>
    </w:p>
    <w:p w14:paraId="63CE9EB3" w14:textId="77777777" w:rsidR="0060681F" w:rsidRPr="002004D6" w:rsidRDefault="0060681F" w:rsidP="0060681F">
      <w:pPr>
        <w:rPr>
          <w:sz w:val="16"/>
        </w:rPr>
      </w:pPr>
      <w:r w:rsidRPr="002004D6">
        <w:rPr>
          <w:rStyle w:val="StyleUnderline"/>
        </w:rPr>
        <w:t xml:space="preserve">Increased </w:t>
      </w:r>
      <w:r w:rsidRPr="002004D6">
        <w:rPr>
          <w:rStyle w:val="StyleUnderline"/>
          <w:highlight w:val="cyan"/>
        </w:rPr>
        <w:t>surveillance</w:t>
      </w:r>
      <w:r w:rsidRPr="002004D6">
        <w:rPr>
          <w:rStyle w:val="StyleUnderline"/>
        </w:rPr>
        <w:t xml:space="preserve"> is </w:t>
      </w:r>
      <w:r w:rsidRPr="002004D6">
        <w:rPr>
          <w:sz w:val="16"/>
        </w:rPr>
        <w:t xml:space="preserve">also </w:t>
      </w:r>
      <w:r w:rsidRPr="002004D6">
        <w:rPr>
          <w:rStyle w:val="StyleUnderline"/>
          <w:highlight w:val="cyan"/>
        </w:rPr>
        <w:t>essential to monitor Russian and Chinese activity</w:t>
      </w:r>
      <w:r w:rsidRPr="002004D6">
        <w:rPr>
          <w:rStyle w:val="StyleUnderline"/>
        </w:rPr>
        <w:t xml:space="preserve"> in the region. </w:t>
      </w:r>
      <w:r w:rsidRPr="002004D6">
        <w:rPr>
          <w:rStyle w:val="Emphasis"/>
          <w:highlight w:val="cyan"/>
        </w:rPr>
        <w:t>Satellite reconnaissance</w:t>
      </w:r>
      <w:r w:rsidRPr="002004D6">
        <w:rPr>
          <w:rStyle w:val="StyleUnderline"/>
          <w:highlight w:val="cyan"/>
        </w:rPr>
        <w:t xml:space="preserve">, </w:t>
      </w:r>
      <w:r w:rsidRPr="002004D6">
        <w:rPr>
          <w:rStyle w:val="Emphasis"/>
          <w:highlight w:val="cyan"/>
        </w:rPr>
        <w:t>maritime patrol aircraft</w:t>
      </w:r>
      <w:r w:rsidRPr="002004D6">
        <w:rPr>
          <w:rStyle w:val="StyleUnderline"/>
          <w:highlight w:val="cyan"/>
        </w:rPr>
        <w:t xml:space="preserve"> </w:t>
      </w:r>
      <w:r w:rsidRPr="002004D6">
        <w:rPr>
          <w:rStyle w:val="StyleUnderline"/>
        </w:rPr>
        <w:t xml:space="preserve">and </w:t>
      </w:r>
      <w:r w:rsidRPr="002004D6">
        <w:rPr>
          <w:rStyle w:val="Emphasis"/>
          <w:highlight w:val="cyan"/>
        </w:rPr>
        <w:t>unmanned systems</w:t>
      </w:r>
      <w:r w:rsidRPr="002004D6">
        <w:rPr>
          <w:rStyle w:val="StyleUnderline"/>
        </w:rPr>
        <w:t xml:space="preserve"> would help NATO better understand and respond to developments in real time, while improved </w:t>
      </w:r>
      <w:r w:rsidRPr="002004D6">
        <w:rPr>
          <w:rStyle w:val="Emphasis"/>
          <w:highlight w:val="cyan"/>
        </w:rPr>
        <w:t>radar installations</w:t>
      </w:r>
      <w:r w:rsidRPr="002004D6">
        <w:rPr>
          <w:rStyle w:val="StyleUnderline"/>
          <w:highlight w:val="cyan"/>
        </w:rPr>
        <w:t xml:space="preserve"> and </w:t>
      </w:r>
      <w:r w:rsidRPr="002004D6">
        <w:rPr>
          <w:rStyle w:val="Emphasis"/>
          <w:highlight w:val="cyan"/>
        </w:rPr>
        <w:t>e</w:t>
      </w:r>
      <w:r w:rsidRPr="002004D6">
        <w:rPr>
          <w:rStyle w:val="Emphasis"/>
        </w:rPr>
        <w:t xml:space="preserve">arly </w:t>
      </w:r>
      <w:r w:rsidRPr="002004D6">
        <w:rPr>
          <w:rStyle w:val="Emphasis"/>
          <w:highlight w:val="cyan"/>
        </w:rPr>
        <w:t>w</w:t>
      </w:r>
      <w:r w:rsidRPr="002004D6">
        <w:rPr>
          <w:rStyle w:val="Emphasis"/>
        </w:rPr>
        <w:t xml:space="preserve">arning </w:t>
      </w:r>
      <w:r w:rsidRPr="002004D6">
        <w:rPr>
          <w:rStyle w:val="Emphasis"/>
          <w:highlight w:val="cyan"/>
        </w:rPr>
        <w:t>s</w:t>
      </w:r>
      <w:r w:rsidRPr="002004D6">
        <w:rPr>
          <w:rStyle w:val="Emphasis"/>
        </w:rPr>
        <w:t>ystems</w:t>
      </w:r>
      <w:r w:rsidRPr="002004D6">
        <w:rPr>
          <w:rStyle w:val="StyleUnderline"/>
        </w:rPr>
        <w:t xml:space="preserve"> will be critical to </w:t>
      </w:r>
      <w:r w:rsidRPr="002004D6">
        <w:rPr>
          <w:rStyle w:val="StyleUnderline"/>
          <w:highlight w:val="cyan"/>
        </w:rPr>
        <w:t>enabling a rapid response to</w:t>
      </w:r>
      <w:r w:rsidRPr="002004D6">
        <w:rPr>
          <w:rStyle w:val="StyleUnderline"/>
        </w:rPr>
        <w:t xml:space="preserve"> any </w:t>
      </w:r>
      <w:r w:rsidRPr="002004D6">
        <w:rPr>
          <w:rStyle w:val="StyleUnderline"/>
          <w:highlight w:val="cyan"/>
        </w:rPr>
        <w:t>threats</w:t>
      </w:r>
      <w:r w:rsidRPr="002004D6">
        <w:rPr>
          <w:sz w:val="16"/>
        </w:rPr>
        <w:t>.</w:t>
      </w:r>
    </w:p>
    <w:p w14:paraId="08AB2348" w14:textId="77777777" w:rsidR="0060681F" w:rsidRPr="002004D6" w:rsidRDefault="0060681F" w:rsidP="0060681F">
      <w:pPr>
        <w:rPr>
          <w:rStyle w:val="StyleUnderline"/>
        </w:rPr>
      </w:pPr>
      <w:r w:rsidRPr="002004D6">
        <w:rPr>
          <w:rStyle w:val="StyleUnderline"/>
        </w:rPr>
        <w:t>NATO</w:t>
      </w:r>
      <w:r w:rsidRPr="002004D6">
        <w:rPr>
          <w:sz w:val="16"/>
        </w:rPr>
        <w:t xml:space="preserve"> allies are also working to expand and </w:t>
      </w:r>
      <w:r w:rsidRPr="002004D6">
        <w:rPr>
          <w:rStyle w:val="StyleUnderline"/>
        </w:rPr>
        <w:t xml:space="preserve">modernize Arctic infrastructure. </w:t>
      </w:r>
      <w:r w:rsidRPr="002004D6">
        <w:rPr>
          <w:rStyle w:val="Emphasis"/>
          <w:highlight w:val="cyan"/>
        </w:rPr>
        <w:t>Airstrips</w:t>
      </w:r>
      <w:r w:rsidRPr="002004D6">
        <w:rPr>
          <w:rStyle w:val="StyleUnderline"/>
          <w:highlight w:val="cyan"/>
        </w:rPr>
        <w:t xml:space="preserve">, </w:t>
      </w:r>
      <w:r w:rsidRPr="002004D6">
        <w:rPr>
          <w:rStyle w:val="Emphasis"/>
          <w:highlight w:val="cyan"/>
        </w:rPr>
        <w:t>ports</w:t>
      </w:r>
      <w:r w:rsidRPr="002004D6">
        <w:rPr>
          <w:rStyle w:val="StyleUnderline"/>
          <w:highlight w:val="cyan"/>
        </w:rPr>
        <w:t xml:space="preserve"> and </w:t>
      </w:r>
      <w:r w:rsidRPr="002004D6">
        <w:rPr>
          <w:rStyle w:val="Emphasis"/>
          <w:highlight w:val="cyan"/>
        </w:rPr>
        <w:t>bases</w:t>
      </w:r>
      <w:r w:rsidRPr="002004D6">
        <w:rPr>
          <w:rStyle w:val="StyleUnderline"/>
          <w:highlight w:val="cyan"/>
        </w:rPr>
        <w:t xml:space="preserve"> in the High North serve as </w:t>
      </w:r>
      <w:r w:rsidRPr="002004D6">
        <w:rPr>
          <w:rStyle w:val="StyleUnderline"/>
        </w:rPr>
        <w:t xml:space="preserve">essential </w:t>
      </w:r>
      <w:r w:rsidRPr="002004D6">
        <w:rPr>
          <w:rStyle w:val="Emphasis"/>
          <w:highlight w:val="cyan"/>
        </w:rPr>
        <w:t>logistics hubs</w:t>
      </w:r>
      <w:r w:rsidRPr="002004D6">
        <w:rPr>
          <w:rStyle w:val="StyleUnderline"/>
          <w:highlight w:val="cyan"/>
        </w:rPr>
        <w:t>, enabling</w:t>
      </w:r>
      <w:r w:rsidRPr="002004D6">
        <w:rPr>
          <w:rStyle w:val="StyleUnderline"/>
        </w:rPr>
        <w:t xml:space="preserve"> forces to operate in such a challenging environment and allowing for quicker deployments and </w:t>
      </w:r>
      <w:r w:rsidRPr="002004D6">
        <w:rPr>
          <w:rStyle w:val="StyleUnderline"/>
          <w:highlight w:val="cyan"/>
        </w:rPr>
        <w:t>sustained operations</w:t>
      </w:r>
      <w:r w:rsidRPr="002004D6">
        <w:rPr>
          <w:rStyle w:val="StyleUnderline"/>
        </w:rPr>
        <w:t>.</w:t>
      </w:r>
    </w:p>
    <w:p w14:paraId="28752400" w14:textId="77777777" w:rsidR="0060681F" w:rsidRPr="002004D6" w:rsidRDefault="0060681F" w:rsidP="0060681F">
      <w:pPr>
        <w:rPr>
          <w:sz w:val="16"/>
        </w:rPr>
      </w:pPr>
      <w:r w:rsidRPr="002004D6">
        <w:rPr>
          <w:sz w:val="16"/>
        </w:rPr>
        <w:t xml:space="preserve">And it’s </w:t>
      </w:r>
      <w:r w:rsidRPr="002004D6">
        <w:rPr>
          <w:rStyle w:val="StyleUnderline"/>
          <w:highlight w:val="cyan"/>
        </w:rPr>
        <w:t>not just a military priority</w:t>
      </w:r>
      <w:r w:rsidRPr="002004D6">
        <w:rPr>
          <w:rStyle w:val="StyleUnderline"/>
        </w:rPr>
        <w:t xml:space="preserve">. Improved </w:t>
      </w:r>
      <w:r w:rsidRPr="002004D6">
        <w:rPr>
          <w:rStyle w:val="StyleUnderline"/>
          <w:highlight w:val="cyan"/>
        </w:rPr>
        <w:t>infrastructure</w:t>
      </w:r>
      <w:r w:rsidRPr="002004D6">
        <w:rPr>
          <w:rStyle w:val="StyleUnderline"/>
        </w:rPr>
        <w:t xml:space="preserve"> is </w:t>
      </w:r>
      <w:r w:rsidRPr="002004D6">
        <w:rPr>
          <w:sz w:val="16"/>
        </w:rPr>
        <w:t xml:space="preserve">also </w:t>
      </w:r>
      <w:r w:rsidRPr="002004D6">
        <w:rPr>
          <w:rStyle w:val="StyleUnderline"/>
          <w:highlight w:val="cyan"/>
        </w:rPr>
        <w:t xml:space="preserve">vital for </w:t>
      </w:r>
      <w:r w:rsidRPr="002004D6">
        <w:rPr>
          <w:rStyle w:val="Emphasis"/>
          <w:highlight w:val="cyan"/>
        </w:rPr>
        <w:t>search and rescue</w:t>
      </w:r>
      <w:r w:rsidRPr="002004D6">
        <w:rPr>
          <w:rStyle w:val="StyleUnderline"/>
        </w:rPr>
        <w:t xml:space="preserve"> operations, </w:t>
      </w:r>
      <w:r w:rsidRPr="002004D6">
        <w:rPr>
          <w:rStyle w:val="Emphasis"/>
          <w:highlight w:val="cyan"/>
        </w:rPr>
        <w:t>scientific research</w:t>
      </w:r>
      <w:r w:rsidRPr="002004D6">
        <w:rPr>
          <w:rStyle w:val="StyleUnderline"/>
          <w:highlight w:val="cyan"/>
        </w:rPr>
        <w:t xml:space="preserve">, and </w:t>
      </w:r>
      <w:r w:rsidRPr="002004D6">
        <w:rPr>
          <w:rStyle w:val="Emphasis"/>
          <w:highlight w:val="cyan"/>
        </w:rPr>
        <w:t>environmental monitoring</w:t>
      </w:r>
      <w:r w:rsidRPr="002004D6">
        <w:rPr>
          <w:sz w:val="16"/>
        </w:rPr>
        <w:t xml:space="preserve"> — all of which underscore a commitment to a peaceful, stable Arctic.</w:t>
      </w:r>
    </w:p>
    <w:p w14:paraId="30F2D93C" w14:textId="77777777" w:rsidR="0060681F" w:rsidRPr="002004D6" w:rsidRDefault="0060681F" w:rsidP="0060681F">
      <w:pPr>
        <w:rPr>
          <w:sz w:val="16"/>
        </w:rPr>
      </w:pPr>
      <w:r w:rsidRPr="002004D6">
        <w:rPr>
          <w:sz w:val="16"/>
        </w:rPr>
        <w:t xml:space="preserve">The </w:t>
      </w:r>
      <w:r w:rsidRPr="002004D6">
        <w:rPr>
          <w:rStyle w:val="StyleUnderline"/>
        </w:rPr>
        <w:t>alliance must</w:t>
      </w:r>
      <w:r w:rsidRPr="002004D6">
        <w:rPr>
          <w:sz w:val="16"/>
        </w:rPr>
        <w:t xml:space="preserve"> also </w:t>
      </w:r>
      <w:r w:rsidRPr="002004D6">
        <w:rPr>
          <w:rStyle w:val="StyleUnderline"/>
        </w:rPr>
        <w:t xml:space="preserve">ensure the </w:t>
      </w:r>
      <w:r w:rsidRPr="002004D6">
        <w:rPr>
          <w:rStyle w:val="Emphasis"/>
        </w:rPr>
        <w:t>rights of indigenous communities</w:t>
      </w:r>
      <w:r w:rsidRPr="002004D6">
        <w:rPr>
          <w:rStyle w:val="StyleUnderline"/>
        </w:rPr>
        <w:t xml:space="preserve"> are respected</w:t>
      </w:r>
      <w:r w:rsidRPr="002004D6">
        <w:rPr>
          <w:sz w:val="16"/>
        </w:rPr>
        <w:t>. Indigenous peoples have inhabited the Arctic for millennia and possess invaluable knowledge vital for sustainable development and environmental stewardship in the region.</w:t>
      </w:r>
    </w:p>
    <w:p w14:paraId="6F84A657" w14:textId="77777777" w:rsidR="0060681F" w:rsidRPr="002004D6" w:rsidRDefault="0060681F" w:rsidP="0060681F">
      <w:pPr>
        <w:rPr>
          <w:rStyle w:val="StyleUnderline"/>
        </w:rPr>
      </w:pPr>
      <w:r w:rsidRPr="002004D6">
        <w:rPr>
          <w:rStyle w:val="StyleUnderline"/>
        </w:rPr>
        <w:t xml:space="preserve">NATO nations must engage indigenous communities as partners, consulting them on policies that affect their lands and livelihoods. Respecting indigenous rights </w:t>
      </w:r>
      <w:r w:rsidRPr="002004D6">
        <w:rPr>
          <w:sz w:val="16"/>
        </w:rPr>
        <w:t xml:space="preserve">and incorporating their perspectives </w:t>
      </w:r>
      <w:r w:rsidRPr="002004D6">
        <w:rPr>
          <w:rStyle w:val="StyleUnderline"/>
        </w:rPr>
        <w:t>is essential not only for ethical reasons but also for ensuring stability and trust.</w:t>
      </w:r>
    </w:p>
    <w:p w14:paraId="4EEE45C0" w14:textId="77777777" w:rsidR="0060681F" w:rsidRPr="002004D6" w:rsidRDefault="0060681F" w:rsidP="0060681F">
      <w:pPr>
        <w:rPr>
          <w:sz w:val="16"/>
        </w:rPr>
      </w:pPr>
      <w:r w:rsidRPr="002004D6">
        <w:rPr>
          <w:sz w:val="16"/>
        </w:rPr>
        <w:t xml:space="preserve">The </w:t>
      </w:r>
      <w:r w:rsidRPr="002004D6">
        <w:rPr>
          <w:rStyle w:val="StyleUnderline"/>
          <w:highlight w:val="cyan"/>
        </w:rPr>
        <w:t>Arctic is</w:t>
      </w:r>
      <w:r w:rsidRPr="002004D6">
        <w:rPr>
          <w:rStyle w:val="StyleUnderline"/>
        </w:rPr>
        <w:t xml:space="preserve"> one </w:t>
      </w:r>
      <w:r w:rsidRPr="002004D6">
        <w:rPr>
          <w:rStyle w:val="StyleUnderline"/>
          <w:highlight w:val="cyan"/>
        </w:rPr>
        <w:t xml:space="preserve">of the world’s most </w:t>
      </w:r>
      <w:r w:rsidRPr="002004D6">
        <w:rPr>
          <w:rStyle w:val="Emphasis"/>
          <w:highlight w:val="cyan"/>
        </w:rPr>
        <w:t>vulnerable ecosystems</w:t>
      </w:r>
      <w:r w:rsidRPr="002004D6">
        <w:rPr>
          <w:rStyle w:val="StyleUnderline"/>
          <w:highlight w:val="cyan"/>
        </w:rPr>
        <w:t xml:space="preserve"> and</w:t>
      </w:r>
      <w:r w:rsidRPr="002004D6">
        <w:rPr>
          <w:rStyle w:val="StyleUnderline"/>
        </w:rPr>
        <w:t xml:space="preserve">, while Russia and China pursue resource extraction with little regard for environmental impact, </w:t>
      </w:r>
      <w:r w:rsidRPr="002004D6">
        <w:rPr>
          <w:rStyle w:val="StyleUnderline"/>
          <w:highlight w:val="cyan"/>
        </w:rPr>
        <w:t xml:space="preserve">NATO’s </w:t>
      </w:r>
      <w:r w:rsidRPr="002004D6">
        <w:rPr>
          <w:rStyle w:val="StyleUnderline"/>
        </w:rPr>
        <w:t xml:space="preserve">Arctic strategy </w:t>
      </w:r>
      <w:r w:rsidRPr="002004D6">
        <w:rPr>
          <w:rStyle w:val="StyleUnderline"/>
          <w:highlight w:val="cyan"/>
        </w:rPr>
        <w:t xml:space="preserve">must prioritize </w:t>
      </w:r>
      <w:r w:rsidRPr="002004D6">
        <w:rPr>
          <w:rStyle w:val="Emphasis"/>
          <w:highlight w:val="cyan"/>
        </w:rPr>
        <w:t>sustainability</w:t>
      </w:r>
      <w:r w:rsidRPr="002004D6">
        <w:rPr>
          <w:sz w:val="16"/>
        </w:rPr>
        <w:t>. This means setting high standards for Arctic operations, limiting ecological disruption and investing in research to better understand climate change’s effects on the region.</w:t>
      </w:r>
    </w:p>
    <w:p w14:paraId="25F6B131" w14:textId="77777777" w:rsidR="0060681F" w:rsidRPr="002004D6" w:rsidRDefault="0060681F" w:rsidP="0060681F">
      <w:pPr>
        <w:rPr>
          <w:rStyle w:val="StyleUnderline"/>
        </w:rPr>
      </w:pPr>
      <w:r w:rsidRPr="002004D6">
        <w:rPr>
          <w:rStyle w:val="StyleUnderline"/>
          <w:highlight w:val="cyan"/>
        </w:rPr>
        <w:t>To</w:t>
      </w:r>
      <w:r w:rsidRPr="002004D6">
        <w:rPr>
          <w:rStyle w:val="StyleUnderline"/>
        </w:rPr>
        <w:t xml:space="preserve"> </w:t>
      </w:r>
      <w:r w:rsidRPr="002004D6">
        <w:rPr>
          <w:rStyle w:val="StyleUnderline"/>
          <w:highlight w:val="cyan"/>
        </w:rPr>
        <w:t>address these</w:t>
      </w:r>
      <w:r w:rsidRPr="002004D6">
        <w:rPr>
          <w:rStyle w:val="StyleUnderline"/>
        </w:rPr>
        <w:t xml:space="preserve"> multifaceted </w:t>
      </w:r>
      <w:r w:rsidRPr="002004D6">
        <w:rPr>
          <w:rStyle w:val="StyleUnderline"/>
          <w:highlight w:val="cyan"/>
        </w:rPr>
        <w:t>challenges</w:t>
      </w:r>
      <w:r w:rsidRPr="002004D6">
        <w:rPr>
          <w:rStyle w:val="StyleUnderline"/>
        </w:rPr>
        <w:t xml:space="preserve">, </w:t>
      </w:r>
      <w:r w:rsidRPr="002004D6">
        <w:rPr>
          <w:rStyle w:val="StyleUnderline"/>
          <w:highlight w:val="cyan"/>
        </w:rPr>
        <w:t>NATO must</w:t>
      </w:r>
      <w:r w:rsidRPr="002004D6">
        <w:rPr>
          <w:rStyle w:val="StyleUnderline"/>
        </w:rPr>
        <w:t xml:space="preserve"> present a unified Arctic strategy, </w:t>
      </w:r>
      <w:r w:rsidRPr="002004D6">
        <w:rPr>
          <w:rStyle w:val="StyleUnderline"/>
          <w:highlight w:val="cyan"/>
        </w:rPr>
        <w:t>emphasiz</w:t>
      </w:r>
      <w:r w:rsidRPr="002004D6">
        <w:rPr>
          <w:rStyle w:val="StyleUnderline"/>
        </w:rPr>
        <w:t xml:space="preserve">ing </w:t>
      </w:r>
      <w:r w:rsidRPr="002004D6">
        <w:rPr>
          <w:rStyle w:val="Emphasis"/>
          <w:highlight w:val="cyan"/>
        </w:rPr>
        <w:t>deterrence</w:t>
      </w:r>
      <w:r w:rsidRPr="002004D6">
        <w:rPr>
          <w:rStyle w:val="StyleUnderline"/>
          <w:highlight w:val="cyan"/>
        </w:rPr>
        <w:t xml:space="preserve">, </w:t>
      </w:r>
      <w:r w:rsidRPr="002004D6">
        <w:rPr>
          <w:rStyle w:val="Emphasis"/>
          <w:highlight w:val="cyan"/>
        </w:rPr>
        <w:t>cooperation</w:t>
      </w:r>
      <w:r w:rsidRPr="002004D6">
        <w:rPr>
          <w:rStyle w:val="StyleUnderline"/>
          <w:highlight w:val="cyan"/>
        </w:rPr>
        <w:t xml:space="preserve">, and </w:t>
      </w:r>
      <w:r w:rsidRPr="002004D6">
        <w:rPr>
          <w:rStyle w:val="Emphasis"/>
          <w:highlight w:val="cyan"/>
        </w:rPr>
        <w:t>resilience</w:t>
      </w:r>
      <w:r w:rsidRPr="002004D6">
        <w:rPr>
          <w:sz w:val="16"/>
        </w:rPr>
        <w:t xml:space="preserve">. A security framework </w:t>
      </w:r>
      <w:r w:rsidRPr="002004D6">
        <w:rPr>
          <w:rStyle w:val="StyleUnderline"/>
        </w:rPr>
        <w:t>that prioritizes shared access, respects territorial sovereignty, and mitigates risks is essential to counter Russian and Chinese ambitions.</w:t>
      </w:r>
    </w:p>
    <w:p w14:paraId="03F8617F" w14:textId="77777777" w:rsidR="0060681F" w:rsidRPr="00382861" w:rsidRDefault="0060681F" w:rsidP="0060681F">
      <w:r w:rsidRPr="002004D6">
        <w:rPr>
          <w:rStyle w:val="StyleUnderline"/>
          <w:highlight w:val="cyan"/>
        </w:rPr>
        <w:t xml:space="preserve">As the </w:t>
      </w:r>
      <w:r w:rsidRPr="002004D6">
        <w:rPr>
          <w:rStyle w:val="Emphasis"/>
          <w:highlight w:val="cyan"/>
        </w:rPr>
        <w:t>biggest authoritarian states</w:t>
      </w:r>
      <w:r w:rsidRPr="002004D6">
        <w:rPr>
          <w:rStyle w:val="StyleUnderline"/>
          <w:highlight w:val="cyan"/>
        </w:rPr>
        <w:t xml:space="preserve"> seek to redraw </w:t>
      </w:r>
      <w:r w:rsidRPr="002004D6">
        <w:rPr>
          <w:rStyle w:val="StyleUnderline"/>
        </w:rPr>
        <w:t xml:space="preserve">the </w:t>
      </w:r>
      <w:r w:rsidRPr="002004D6">
        <w:rPr>
          <w:rStyle w:val="StyleUnderline"/>
          <w:highlight w:val="cyan"/>
        </w:rPr>
        <w:t>rules in the High North</w:t>
      </w:r>
      <w:r w:rsidRPr="002004D6">
        <w:rPr>
          <w:rStyle w:val="StyleUnderline"/>
        </w:rPr>
        <w:t xml:space="preserve">, </w:t>
      </w:r>
      <w:r w:rsidRPr="002004D6">
        <w:rPr>
          <w:rStyle w:val="Emphasis"/>
        </w:rPr>
        <w:t>NATO must take decisive action</w:t>
      </w:r>
      <w:r w:rsidRPr="002004D6">
        <w:rPr>
          <w:rStyle w:val="StyleUnderline"/>
        </w:rPr>
        <w:t>, investing in infrastructure, enhancing surveillance, and building partnerships with indigenous communities</w:t>
      </w:r>
      <w:r w:rsidRPr="002004D6">
        <w:rPr>
          <w:sz w:val="16"/>
        </w:rPr>
        <w:t xml:space="preserve">. </w:t>
      </w:r>
      <w:r w:rsidRPr="002004D6">
        <w:rPr>
          <w:rStyle w:val="StyleUnderline"/>
          <w:highlight w:val="cyan"/>
        </w:rPr>
        <w:t>Only</w:t>
      </w:r>
      <w:r w:rsidRPr="002004D6">
        <w:rPr>
          <w:rStyle w:val="StyleUnderline"/>
        </w:rPr>
        <w:t xml:space="preserve"> by standing united</w:t>
      </w:r>
      <w:r w:rsidRPr="002004D6">
        <w:rPr>
          <w:sz w:val="16"/>
        </w:rPr>
        <w:t xml:space="preserve"> and proactive </w:t>
      </w:r>
      <w:r w:rsidRPr="002004D6">
        <w:rPr>
          <w:rStyle w:val="StyleUnderline"/>
          <w:highlight w:val="cyan"/>
        </w:rPr>
        <w:t>can NATO ensure a</w:t>
      </w:r>
      <w:r w:rsidRPr="002004D6">
        <w:rPr>
          <w:rStyle w:val="StyleUnderline"/>
        </w:rPr>
        <w:t>n</w:t>
      </w:r>
      <w:r w:rsidRPr="002004D6">
        <w:rPr>
          <w:sz w:val="16"/>
        </w:rPr>
        <w:t xml:space="preserve"> open, </w:t>
      </w:r>
      <w:r w:rsidRPr="002004D6">
        <w:rPr>
          <w:rStyle w:val="StyleUnderline"/>
          <w:highlight w:val="cyan"/>
        </w:rPr>
        <w:t>stable Arctic</w:t>
      </w:r>
      <w:r w:rsidRPr="002004D6">
        <w:rPr>
          <w:sz w:val="16"/>
        </w:rPr>
        <w:t xml:space="preserve"> — one where free </w:t>
      </w:r>
      <w:proofErr w:type="gramStart"/>
      <w:r w:rsidRPr="002004D6">
        <w:rPr>
          <w:sz w:val="16"/>
        </w:rPr>
        <w:t>nations</w:t>
      </w:r>
      <w:proofErr w:type="gramEnd"/>
      <w:r w:rsidRPr="002004D6">
        <w:rPr>
          <w:sz w:val="16"/>
        </w:rPr>
        <w:t>, not authoritarian powers, set the terms.</w:t>
      </w:r>
    </w:p>
    <w:p w14:paraId="6789D1F2" w14:textId="41B48203" w:rsidR="004F2627" w:rsidRPr="002F52A6" w:rsidRDefault="0060681F" w:rsidP="004F2627">
      <w:pPr>
        <w:pStyle w:val="Heading3"/>
        <w:rPr>
          <w:rFonts w:cs="Calibri"/>
        </w:rPr>
      </w:pPr>
      <w:r>
        <w:rPr>
          <w:rFonts w:cs="Calibri"/>
        </w:rPr>
        <w:t>Impact</w:t>
      </w:r>
      <w:r w:rsidR="004F2627">
        <w:rPr>
          <w:rFonts w:cs="Calibri"/>
        </w:rPr>
        <w:t>---RCA---AT: Defense</w:t>
      </w:r>
    </w:p>
    <w:p w14:paraId="25A8C0A2" w14:textId="77777777" w:rsidR="004F2627" w:rsidRPr="002F52A6" w:rsidRDefault="004F2627" w:rsidP="004F2627">
      <w:pPr>
        <w:pStyle w:val="Heading4"/>
        <w:rPr>
          <w:rFonts w:cs="Calibri"/>
        </w:rPr>
      </w:pPr>
      <w:r w:rsidRPr="002F52A6">
        <w:rPr>
          <w:rFonts w:cs="Calibri"/>
        </w:rPr>
        <w:t xml:space="preserve">It's a </w:t>
      </w:r>
      <w:r w:rsidRPr="002F52A6">
        <w:rPr>
          <w:rFonts w:cs="Calibri"/>
          <w:u w:val="single"/>
        </w:rPr>
        <w:t>massive</w:t>
      </w:r>
      <w:r w:rsidRPr="002F52A6">
        <w:rPr>
          <w:rFonts w:cs="Calibri"/>
        </w:rPr>
        <w:t xml:space="preserve"> security threat for the U.S and NATO.</w:t>
      </w:r>
    </w:p>
    <w:p w14:paraId="55F2C93D" w14:textId="77777777" w:rsidR="004F2627" w:rsidRPr="002F52A6" w:rsidRDefault="004F2627" w:rsidP="004F2627">
      <w:pPr>
        <w:rPr>
          <w:b/>
          <w:bCs/>
          <w:sz w:val="26"/>
        </w:rPr>
      </w:pPr>
      <w:r w:rsidRPr="002F52A6">
        <w:rPr>
          <w:rStyle w:val="Style13ptBold"/>
        </w:rPr>
        <w:t xml:space="preserve">Hrytsenko ’25 </w:t>
      </w:r>
      <w:r w:rsidRPr="002F52A6">
        <w:t xml:space="preserve">[Alina and András Rácz; June 16; Ph.D., political scientist and analyst specializing in international relations and security, previously worked at the National Institute for Strategic Studies under the President of Ukraine; Ph.D., Senior Fellow of the German Council on Foreign Relations, Associate Professor at the Budapest Corvinus University; Center for European Policy Analysis, “Partnership Short of Alliance: Military Cooperation Between Russia and China,” https://cepa.org/comprehensive-reports/partnership-short-of-alliance-military-cooperation-between-russia-and-china/] </w:t>
      </w:r>
      <w:proofErr w:type="spellStart"/>
      <w:r w:rsidRPr="002F52A6">
        <w:t>nikhil</w:t>
      </w:r>
      <w:proofErr w:type="spellEnd"/>
    </w:p>
    <w:p w14:paraId="5E1F0073" w14:textId="77777777" w:rsidR="004F2627" w:rsidRPr="002F52A6" w:rsidRDefault="004F2627" w:rsidP="004F2627">
      <w:pPr>
        <w:rPr>
          <w:sz w:val="16"/>
        </w:rPr>
      </w:pPr>
      <w:r w:rsidRPr="002F52A6">
        <w:rPr>
          <w:sz w:val="16"/>
        </w:rPr>
        <w:t>Implications for the West</w:t>
      </w:r>
    </w:p>
    <w:p w14:paraId="66612D11" w14:textId="77777777" w:rsidR="004F2627" w:rsidRPr="002F52A6" w:rsidRDefault="004F2627" w:rsidP="004F2627">
      <w:pPr>
        <w:rPr>
          <w:sz w:val="16"/>
        </w:rPr>
      </w:pPr>
      <w:r w:rsidRPr="002F52A6">
        <w:rPr>
          <w:highlight w:val="cyan"/>
          <w:u w:val="single"/>
        </w:rPr>
        <w:t>Cooperation</w:t>
      </w:r>
      <w:r w:rsidRPr="002F52A6">
        <w:rPr>
          <w:u w:val="single"/>
        </w:rPr>
        <w:t xml:space="preserve"> between </w:t>
      </w:r>
      <w:r w:rsidRPr="002F52A6">
        <w:rPr>
          <w:rStyle w:val="Emphasis"/>
        </w:rPr>
        <w:t>Russia</w:t>
      </w:r>
      <w:r w:rsidRPr="002F52A6">
        <w:rPr>
          <w:u w:val="single"/>
        </w:rPr>
        <w:t xml:space="preserve"> and </w:t>
      </w:r>
      <w:r w:rsidRPr="002F52A6">
        <w:rPr>
          <w:rStyle w:val="Emphasis"/>
        </w:rPr>
        <w:t>China</w:t>
      </w:r>
      <w:r w:rsidRPr="002F52A6">
        <w:rPr>
          <w:sz w:val="16"/>
        </w:rPr>
        <w:t xml:space="preserve"> has gradually evolved into a much more intricate and multifaceted strategic alignment that </w:t>
      </w:r>
      <w:r w:rsidRPr="002F52A6">
        <w:rPr>
          <w:highlight w:val="cyan"/>
          <w:u w:val="single"/>
        </w:rPr>
        <w:t xml:space="preserve">has </w:t>
      </w:r>
      <w:r w:rsidRPr="002F52A6">
        <w:rPr>
          <w:rStyle w:val="Emphasis"/>
          <w:highlight w:val="cyan"/>
        </w:rPr>
        <w:t>far-reaching implications</w:t>
      </w:r>
      <w:r w:rsidRPr="002F52A6">
        <w:rPr>
          <w:highlight w:val="cyan"/>
          <w:u w:val="single"/>
        </w:rPr>
        <w:t xml:space="preserve"> for</w:t>
      </w:r>
      <w:r w:rsidRPr="002F52A6">
        <w:rPr>
          <w:u w:val="single"/>
        </w:rPr>
        <w:t xml:space="preserve"> both </w:t>
      </w:r>
      <w:r w:rsidRPr="002F52A6">
        <w:rPr>
          <w:rStyle w:val="Emphasis"/>
        </w:rPr>
        <w:t>regional</w:t>
      </w:r>
      <w:r w:rsidRPr="002F52A6">
        <w:rPr>
          <w:u w:val="single"/>
        </w:rPr>
        <w:t xml:space="preserve"> and </w:t>
      </w:r>
      <w:r w:rsidRPr="002F52A6">
        <w:rPr>
          <w:rStyle w:val="Emphasis"/>
        </w:rPr>
        <w:t xml:space="preserve">global </w:t>
      </w:r>
      <w:r w:rsidRPr="002F52A6">
        <w:rPr>
          <w:rStyle w:val="Emphasis"/>
          <w:highlight w:val="cyan"/>
        </w:rPr>
        <w:t>stability</w:t>
      </w:r>
      <w:r w:rsidRPr="002F52A6">
        <w:rPr>
          <w:sz w:val="16"/>
        </w:rPr>
        <w:t xml:space="preserve">. This burgeoning cooperation not only serves to significantly enhance the military capabilities of both nations but also </w:t>
      </w:r>
      <w:r w:rsidRPr="002F52A6">
        <w:rPr>
          <w:highlight w:val="cyan"/>
          <w:u w:val="single"/>
        </w:rPr>
        <w:t>presents</w:t>
      </w:r>
      <w:r w:rsidRPr="002F52A6">
        <w:rPr>
          <w:u w:val="single"/>
        </w:rPr>
        <w:t xml:space="preserve"> a </w:t>
      </w:r>
      <w:r w:rsidRPr="002F52A6">
        <w:rPr>
          <w:highlight w:val="cyan"/>
          <w:u w:val="single"/>
        </w:rPr>
        <w:t>direct challenge to</w:t>
      </w:r>
      <w:r w:rsidRPr="002F52A6">
        <w:rPr>
          <w:u w:val="single"/>
        </w:rPr>
        <w:t xml:space="preserve"> Western </w:t>
      </w:r>
      <w:r w:rsidRPr="002F52A6">
        <w:rPr>
          <w:rStyle w:val="Emphasis"/>
          <w:highlight w:val="cyan"/>
        </w:rPr>
        <w:t>security</w:t>
      </w:r>
      <w:r w:rsidRPr="002F52A6">
        <w:rPr>
          <w:rStyle w:val="Emphasis"/>
        </w:rPr>
        <w:t xml:space="preserve"> </w:t>
      </w:r>
      <w:r w:rsidRPr="002F52A6">
        <w:rPr>
          <w:rStyle w:val="Emphasis"/>
          <w:highlight w:val="cyan"/>
        </w:rPr>
        <w:t>structures</w:t>
      </w:r>
      <w:r w:rsidRPr="002F52A6">
        <w:rPr>
          <w:highlight w:val="cyan"/>
          <w:u w:val="single"/>
        </w:rPr>
        <w:t xml:space="preserve">, particularly </w:t>
      </w:r>
      <w:r w:rsidRPr="002F52A6">
        <w:rPr>
          <w:rStyle w:val="Emphasis"/>
          <w:highlight w:val="cyan"/>
        </w:rPr>
        <w:t>NATO</w:t>
      </w:r>
      <w:r w:rsidRPr="002F52A6">
        <w:rPr>
          <w:highlight w:val="cyan"/>
          <w:u w:val="single"/>
        </w:rPr>
        <w:t xml:space="preserve"> and</w:t>
      </w:r>
      <w:r w:rsidRPr="002F52A6">
        <w:rPr>
          <w:u w:val="single"/>
        </w:rPr>
        <w:t xml:space="preserve"> the </w:t>
      </w:r>
      <w:r w:rsidRPr="002F52A6">
        <w:rPr>
          <w:rStyle w:val="Emphasis"/>
          <w:highlight w:val="cyan"/>
        </w:rPr>
        <w:t>U</w:t>
      </w:r>
      <w:r w:rsidRPr="002F52A6">
        <w:rPr>
          <w:sz w:val="16"/>
        </w:rPr>
        <w:t xml:space="preserve">nited </w:t>
      </w:r>
      <w:r w:rsidRPr="002F52A6">
        <w:rPr>
          <w:rStyle w:val="Emphasis"/>
          <w:highlight w:val="cyan"/>
        </w:rPr>
        <w:t>S</w:t>
      </w:r>
      <w:r w:rsidRPr="002F52A6">
        <w:rPr>
          <w:sz w:val="16"/>
        </w:rPr>
        <w:t xml:space="preserve">tates. As Russia and China deepen their defense ties, the </w:t>
      </w:r>
      <w:r w:rsidRPr="002F52A6">
        <w:rPr>
          <w:highlight w:val="cyan"/>
          <w:u w:val="single"/>
        </w:rPr>
        <w:t xml:space="preserve">balance of </w:t>
      </w:r>
      <w:r w:rsidRPr="002F52A6">
        <w:rPr>
          <w:rStyle w:val="Emphasis"/>
          <w:highlight w:val="cyan"/>
        </w:rPr>
        <w:t>power</w:t>
      </w:r>
      <w:r w:rsidRPr="002F52A6">
        <w:rPr>
          <w:highlight w:val="cyan"/>
          <w:u w:val="single"/>
        </w:rPr>
        <w:t xml:space="preserve"> in key</w:t>
      </w:r>
      <w:r w:rsidRPr="002F52A6">
        <w:rPr>
          <w:u w:val="single"/>
        </w:rPr>
        <w:t xml:space="preserve"> geopolitical </w:t>
      </w:r>
      <w:r w:rsidRPr="002F52A6">
        <w:rPr>
          <w:highlight w:val="cyan"/>
          <w:u w:val="single"/>
        </w:rPr>
        <w:t xml:space="preserve">regions, including </w:t>
      </w:r>
      <w:r w:rsidRPr="002F52A6">
        <w:rPr>
          <w:rStyle w:val="Emphasis"/>
          <w:highlight w:val="cyan"/>
        </w:rPr>
        <w:t>Eurasia</w:t>
      </w:r>
      <w:r w:rsidRPr="002F52A6">
        <w:rPr>
          <w:u w:val="single"/>
        </w:rPr>
        <w:t xml:space="preserve">, the </w:t>
      </w:r>
      <w:r w:rsidRPr="002F52A6">
        <w:rPr>
          <w:rStyle w:val="Emphasis"/>
          <w:highlight w:val="cyan"/>
        </w:rPr>
        <w:t>Pacific</w:t>
      </w:r>
      <w:r w:rsidRPr="002F52A6">
        <w:rPr>
          <w:u w:val="single"/>
        </w:rPr>
        <w:t xml:space="preserve">, and the </w:t>
      </w:r>
      <w:r w:rsidRPr="002F52A6">
        <w:rPr>
          <w:rStyle w:val="Emphasis"/>
          <w:highlight w:val="cyan"/>
        </w:rPr>
        <w:t>Arctic</w:t>
      </w:r>
      <w:r w:rsidRPr="002F52A6">
        <w:rPr>
          <w:u w:val="single"/>
        </w:rPr>
        <w:t>, is shifting</w:t>
      </w:r>
      <w:r w:rsidRPr="002F52A6">
        <w:rPr>
          <w:sz w:val="16"/>
        </w:rPr>
        <w:t xml:space="preserve">, raising new concerns about the stability of the international order.29 The growing </w:t>
      </w:r>
      <w:r w:rsidRPr="002F52A6">
        <w:rPr>
          <w:u w:val="single"/>
        </w:rPr>
        <w:t>coordination between Russian and Chinese armed forces</w:t>
      </w:r>
      <w:r w:rsidRPr="002F52A6">
        <w:rPr>
          <w:sz w:val="16"/>
        </w:rPr>
        <w:t xml:space="preserve"> raises the theoretical </w:t>
      </w:r>
      <w:r w:rsidRPr="002F52A6">
        <w:rPr>
          <w:highlight w:val="cyan"/>
          <w:u w:val="single"/>
        </w:rPr>
        <w:t>possibility of</w:t>
      </w:r>
      <w:r w:rsidRPr="002F52A6">
        <w:rPr>
          <w:u w:val="single"/>
        </w:rPr>
        <w:t xml:space="preserve"> coordinated </w:t>
      </w:r>
      <w:r w:rsidRPr="002F52A6">
        <w:rPr>
          <w:rStyle w:val="Emphasis"/>
        </w:rPr>
        <w:t xml:space="preserve">military </w:t>
      </w:r>
      <w:r w:rsidRPr="002F52A6">
        <w:rPr>
          <w:rStyle w:val="Emphasis"/>
          <w:highlight w:val="cyan"/>
        </w:rPr>
        <w:t>operations</w:t>
      </w:r>
      <w:r w:rsidRPr="002F52A6">
        <w:rPr>
          <w:highlight w:val="cyan"/>
          <w:u w:val="single"/>
        </w:rPr>
        <w:t xml:space="preserve"> across </w:t>
      </w:r>
      <w:r w:rsidRPr="002F52A6">
        <w:rPr>
          <w:rStyle w:val="Emphasis"/>
          <w:highlight w:val="cyan"/>
        </w:rPr>
        <w:t>multiple theaters</w:t>
      </w:r>
      <w:r w:rsidRPr="002F52A6">
        <w:rPr>
          <w:sz w:val="16"/>
        </w:rPr>
        <w:t xml:space="preserve">, from Eastern Europe to the Pacific, should the necessary political will from both sides manifest. This, if realized, could </w:t>
      </w:r>
      <w:r w:rsidRPr="002F52A6">
        <w:rPr>
          <w:highlight w:val="cyan"/>
          <w:u w:val="single"/>
        </w:rPr>
        <w:t>complicate</w:t>
      </w:r>
      <w:r w:rsidRPr="002F52A6">
        <w:rPr>
          <w:u w:val="single"/>
        </w:rPr>
        <w:t xml:space="preserve"> </w:t>
      </w:r>
      <w:r w:rsidRPr="002F52A6">
        <w:rPr>
          <w:rStyle w:val="Emphasis"/>
        </w:rPr>
        <w:t xml:space="preserve">Western military </w:t>
      </w:r>
      <w:r w:rsidRPr="002F52A6">
        <w:rPr>
          <w:rStyle w:val="Emphasis"/>
          <w:highlight w:val="cyan"/>
        </w:rPr>
        <w:t>planning</w:t>
      </w:r>
      <w:r w:rsidRPr="002F52A6">
        <w:rPr>
          <w:sz w:val="16"/>
        </w:rPr>
        <w:t xml:space="preserve"> and response strategies, forcing NATO and its allies to rethink their deterrence measures. However, at present, there is no indication that the Russian and Chinese militaries have reached the level of interoperability necessary for a full-fledged military operation. </w:t>
      </w:r>
    </w:p>
    <w:p w14:paraId="390AD798" w14:textId="77777777" w:rsidR="004F2627" w:rsidRPr="002F52A6" w:rsidRDefault="004F2627" w:rsidP="004F2627">
      <w:pPr>
        <w:rPr>
          <w:u w:val="single"/>
        </w:rPr>
      </w:pPr>
      <w:r w:rsidRPr="002F52A6">
        <w:rPr>
          <w:u w:val="single"/>
        </w:rPr>
        <w:t>&lt;&lt;IMAGE OMITTED&gt;</w:t>
      </w:r>
    </w:p>
    <w:p w14:paraId="6FFDA3B4" w14:textId="77777777" w:rsidR="004F2627" w:rsidRPr="002F52A6" w:rsidRDefault="004F2627" w:rsidP="004F2627">
      <w:pPr>
        <w:rPr>
          <w:sz w:val="16"/>
        </w:rPr>
      </w:pPr>
      <w:r w:rsidRPr="002F52A6">
        <w:rPr>
          <w:sz w:val="16"/>
        </w:rPr>
        <w:t xml:space="preserve">The intensification of Russian-Sino military-technical cooperation over the past few decades has also posed a significant challenge to NATO and broader Western security interests. At its core, the most notable benefit of this collaboration for both states has been the mutual political support they provide each other on the international stage. In return, this partnership has allowed China to bolster its military capabilities, acquiring advanced Russian technology, while simultaneously helping to sustain and strengthen Russia’s defense industry, particularly </w:t>
      </w:r>
      <w:proofErr w:type="gramStart"/>
      <w:r w:rsidRPr="002F52A6">
        <w:rPr>
          <w:sz w:val="16"/>
        </w:rPr>
        <w:t>in light of</w:t>
      </w:r>
      <w:proofErr w:type="gramEnd"/>
      <w:r w:rsidRPr="002F52A6">
        <w:rPr>
          <w:sz w:val="16"/>
        </w:rPr>
        <w:t xml:space="preserve"> ongoing Western sanctions. Beyond the bilateral military exchanges, the broader strategic implications of their cooperation cannot be understated. Together, Russia and China </w:t>
      </w:r>
      <w:r w:rsidRPr="002F52A6">
        <w:rPr>
          <w:highlight w:val="cyan"/>
          <w:u w:val="single"/>
        </w:rPr>
        <w:t>present</w:t>
      </w:r>
      <w:r w:rsidRPr="002F52A6">
        <w:rPr>
          <w:u w:val="single"/>
        </w:rPr>
        <w:t xml:space="preserve"> a </w:t>
      </w:r>
      <w:r w:rsidRPr="002F52A6">
        <w:rPr>
          <w:highlight w:val="cyan"/>
          <w:u w:val="single"/>
        </w:rPr>
        <w:t xml:space="preserve">powerful </w:t>
      </w:r>
      <w:r w:rsidRPr="002F52A6">
        <w:rPr>
          <w:rStyle w:val="Emphasis"/>
          <w:highlight w:val="cyan"/>
        </w:rPr>
        <w:t>counterweight</w:t>
      </w:r>
      <w:r w:rsidRPr="002F52A6">
        <w:rPr>
          <w:highlight w:val="cyan"/>
          <w:u w:val="single"/>
        </w:rPr>
        <w:t xml:space="preserve"> to </w:t>
      </w:r>
      <w:r w:rsidRPr="002F52A6">
        <w:rPr>
          <w:rStyle w:val="Emphasis"/>
          <w:highlight w:val="cyan"/>
        </w:rPr>
        <w:t>Western influence</w:t>
      </w:r>
      <w:r w:rsidRPr="002F52A6">
        <w:rPr>
          <w:sz w:val="16"/>
        </w:rPr>
        <w:t xml:space="preserve">, </w:t>
      </w:r>
      <w:r w:rsidRPr="002F52A6">
        <w:rPr>
          <w:u w:val="single"/>
        </w:rPr>
        <w:t xml:space="preserve">undermining the United States’s and NATO’s abilities to </w:t>
      </w:r>
      <w:r w:rsidRPr="002F52A6">
        <w:rPr>
          <w:highlight w:val="cyan"/>
          <w:u w:val="single"/>
        </w:rPr>
        <w:t xml:space="preserve">shape </w:t>
      </w:r>
      <w:r w:rsidRPr="002F52A6">
        <w:rPr>
          <w:rStyle w:val="Emphasis"/>
          <w:highlight w:val="cyan"/>
        </w:rPr>
        <w:t>security outcomes</w:t>
      </w:r>
      <w:r w:rsidRPr="002F52A6">
        <w:rPr>
          <w:highlight w:val="cyan"/>
          <w:u w:val="single"/>
        </w:rPr>
        <w:t xml:space="preserve"> in regions of </w:t>
      </w:r>
      <w:r w:rsidRPr="002F52A6">
        <w:rPr>
          <w:rStyle w:val="Emphasis"/>
          <w:highlight w:val="cyan"/>
        </w:rPr>
        <w:t>shared interest</w:t>
      </w:r>
      <w:r w:rsidRPr="002F52A6">
        <w:rPr>
          <w:sz w:val="16"/>
        </w:rPr>
        <w:t xml:space="preserve">. This growing alignment not only solidifies their individual defense postures but also offers a </w:t>
      </w:r>
      <w:r w:rsidRPr="002F52A6">
        <w:rPr>
          <w:u w:val="single"/>
        </w:rPr>
        <w:t xml:space="preserve">formidable </w:t>
      </w:r>
      <w:r w:rsidRPr="002F52A6">
        <w:rPr>
          <w:rStyle w:val="Emphasis"/>
        </w:rPr>
        <w:t>geopolitical challenge</w:t>
      </w:r>
      <w:r w:rsidRPr="002F52A6">
        <w:rPr>
          <w:sz w:val="16"/>
        </w:rPr>
        <w:t xml:space="preserve"> to the West’s global interests.</w:t>
      </w:r>
    </w:p>
    <w:p w14:paraId="707E2726" w14:textId="77777777" w:rsidR="004F2627" w:rsidRPr="002F52A6" w:rsidRDefault="004F2627" w:rsidP="004F2627">
      <w:pPr>
        <w:rPr>
          <w:sz w:val="16"/>
        </w:rPr>
      </w:pPr>
      <w:r w:rsidRPr="002F52A6">
        <w:rPr>
          <w:sz w:val="16"/>
        </w:rPr>
        <w:t>In response, the West must strengthen its own military alliances, enhance intelligence-sharing, and invest in next-generation defense technologies to counterbalance this emerging bloc. Additionally, NATO and its partners should take proactive measures to limit the transfer of advanced technology to both Russia and China, preventing further military advancements that could threaten global security.</w:t>
      </w:r>
    </w:p>
    <w:p w14:paraId="32B0D943" w14:textId="77777777" w:rsidR="004F2627" w:rsidRPr="002F52A6" w:rsidRDefault="004F2627" w:rsidP="004F2627">
      <w:pPr>
        <w:rPr>
          <w:sz w:val="16"/>
        </w:rPr>
      </w:pPr>
      <w:r w:rsidRPr="002F52A6">
        <w:rPr>
          <w:sz w:val="16"/>
        </w:rPr>
        <w:t>Conclusion: Russian-Sino Military Cooperation Will Remain Short of an Alliance</w:t>
      </w:r>
    </w:p>
    <w:p w14:paraId="458BADF1" w14:textId="77777777" w:rsidR="004F2627" w:rsidRPr="002F52A6" w:rsidRDefault="004F2627" w:rsidP="004F2627">
      <w:pPr>
        <w:rPr>
          <w:sz w:val="16"/>
        </w:rPr>
      </w:pPr>
      <w:r w:rsidRPr="002F52A6">
        <w:rPr>
          <w:sz w:val="16"/>
        </w:rPr>
        <w:t>China’s perception of Russia’s war in Ukraine is complex and shaped by a combination of strategic calculus, ideological affinity, and pragmatic reassessment — particularly regarding the effectiveness of Russian military technology and doctrine.</w:t>
      </w:r>
    </w:p>
    <w:p w14:paraId="1A9CBEC9" w14:textId="77777777" w:rsidR="004F2627" w:rsidRPr="002F52A6" w:rsidRDefault="004F2627" w:rsidP="004F2627">
      <w:pPr>
        <w:pStyle w:val="Heading4"/>
        <w:rPr>
          <w:rFonts w:cs="Calibri"/>
        </w:rPr>
      </w:pPr>
      <w:r w:rsidRPr="002F52A6">
        <w:rPr>
          <w:rFonts w:cs="Calibri"/>
        </w:rPr>
        <w:t>Defense is wrong.</w:t>
      </w:r>
    </w:p>
    <w:p w14:paraId="0A4FDC65" w14:textId="77777777" w:rsidR="004F2627" w:rsidRPr="002F52A6" w:rsidRDefault="004F2627" w:rsidP="004F2627">
      <w:r w:rsidRPr="002F52A6">
        <w:rPr>
          <w:rStyle w:val="Style13ptBold"/>
        </w:rPr>
        <w:t xml:space="preserve">Moritz ’25 </w:t>
      </w:r>
      <w:r w:rsidRPr="002F52A6">
        <w:t xml:space="preserve">[Michael; July 3; Master’s degree in business administration, chairman of Geopolitical Intelligence Services AG; Geopolitical Intelligence Services, “Russia’s long-term direction,” </w:t>
      </w:r>
      <w:hyperlink r:id="rId230" w:history="1">
        <w:r w:rsidRPr="002F52A6">
          <w:rPr>
            <w:rStyle w:val="Hyperlink"/>
          </w:rPr>
          <w:t>https://www.gisreportsonline.com/r/russia-china-partnership/</w:t>
        </w:r>
      </w:hyperlink>
      <w:r w:rsidRPr="002F52A6">
        <w:t xml:space="preserve">] </w:t>
      </w:r>
      <w:proofErr w:type="spellStart"/>
      <w:r w:rsidRPr="002F52A6">
        <w:t>nikhil</w:t>
      </w:r>
      <w:proofErr w:type="spellEnd"/>
    </w:p>
    <w:p w14:paraId="34C6CB16" w14:textId="77777777" w:rsidR="004F2627" w:rsidRPr="002F52A6" w:rsidRDefault="004F2627" w:rsidP="004F2627">
      <w:pPr>
        <w:rPr>
          <w:sz w:val="16"/>
        </w:rPr>
      </w:pPr>
      <w:r w:rsidRPr="002F52A6">
        <w:rPr>
          <w:sz w:val="16"/>
        </w:rPr>
        <w:t xml:space="preserve">Russia is both a European and an Asian country, stretching across 11 time zones from west to east. It shares the world’s longest land border with China. </w:t>
      </w:r>
      <w:r w:rsidRPr="002F52A6">
        <w:rPr>
          <w:highlight w:val="cyan"/>
          <w:u w:val="single"/>
        </w:rPr>
        <w:t>Historically</w:t>
      </w:r>
      <w:r w:rsidRPr="002F52A6">
        <w:rPr>
          <w:u w:val="single"/>
        </w:rPr>
        <w:t xml:space="preserve">, the </w:t>
      </w:r>
      <w:r w:rsidRPr="002F52A6">
        <w:rPr>
          <w:highlight w:val="cyan"/>
          <w:u w:val="single"/>
        </w:rPr>
        <w:t>relationship</w:t>
      </w:r>
      <w:r w:rsidRPr="002F52A6">
        <w:rPr>
          <w:u w:val="single"/>
        </w:rPr>
        <w:t xml:space="preserve"> between the two countries </w:t>
      </w:r>
      <w:r w:rsidRPr="002F52A6">
        <w:rPr>
          <w:highlight w:val="cyan"/>
          <w:u w:val="single"/>
        </w:rPr>
        <w:t xml:space="preserve">was </w:t>
      </w:r>
      <w:r w:rsidRPr="002F52A6">
        <w:rPr>
          <w:rStyle w:val="Emphasis"/>
          <w:highlight w:val="cyan"/>
        </w:rPr>
        <w:t>tense</w:t>
      </w:r>
      <w:r w:rsidRPr="002F52A6">
        <w:rPr>
          <w:sz w:val="16"/>
        </w:rPr>
        <w:t>, particularly following Russia’s annexation of some Chinese territories in the late 19th century. During the Czarist era, the Russian elite was culturally oriented toward Europe, and the country expanded westward, ultimately reaching its greatest territorial extent as the Soviet Union in 1945. </w:t>
      </w:r>
    </w:p>
    <w:p w14:paraId="4969CDE7" w14:textId="77777777" w:rsidR="004F2627" w:rsidRPr="002F52A6" w:rsidRDefault="004F2627" w:rsidP="004F2627">
      <w:pPr>
        <w:rPr>
          <w:sz w:val="16"/>
        </w:rPr>
      </w:pPr>
      <w:r w:rsidRPr="002F52A6">
        <w:rPr>
          <w:sz w:val="16"/>
        </w:rPr>
        <w:t xml:space="preserve">The collapse of the Soviet Union in the 1990s – and the loss of vast territories in Central Asia, the Caucasus, Ukraine and the Baltics – is seen not only by President Vladimir Putin as a historic </w:t>
      </w:r>
      <w:proofErr w:type="gramStart"/>
      <w:r w:rsidRPr="002F52A6">
        <w:rPr>
          <w:sz w:val="16"/>
        </w:rPr>
        <w:t>catastrophe, but</w:t>
      </w:r>
      <w:proofErr w:type="gramEnd"/>
      <w:r w:rsidRPr="002F52A6">
        <w:rPr>
          <w:sz w:val="16"/>
        </w:rPr>
        <w:t xml:space="preserve"> is also widely regarded as such within Russia. </w:t>
      </w:r>
    </w:p>
    <w:p w14:paraId="7B0CF89F" w14:textId="77777777" w:rsidR="004F2627" w:rsidRPr="002F52A6" w:rsidRDefault="004F2627" w:rsidP="004F2627">
      <w:pPr>
        <w:rPr>
          <w:sz w:val="16"/>
        </w:rPr>
      </w:pPr>
      <w:r w:rsidRPr="002F52A6">
        <w:rPr>
          <w:sz w:val="16"/>
        </w:rPr>
        <w:t xml:space="preserve">Today, </w:t>
      </w:r>
      <w:r w:rsidRPr="002F52A6">
        <w:rPr>
          <w:highlight w:val="cyan"/>
          <w:u w:val="single"/>
        </w:rPr>
        <w:t>Moscow claims</w:t>
      </w:r>
      <w:r w:rsidRPr="002F52A6">
        <w:rPr>
          <w:u w:val="single"/>
        </w:rPr>
        <w:t xml:space="preserve"> that </w:t>
      </w:r>
      <w:r w:rsidRPr="002F52A6">
        <w:rPr>
          <w:rStyle w:val="Emphasis"/>
          <w:highlight w:val="cyan"/>
        </w:rPr>
        <w:t>trust</w:t>
      </w:r>
      <w:r w:rsidRPr="002F52A6">
        <w:rPr>
          <w:highlight w:val="cyan"/>
          <w:u w:val="single"/>
        </w:rPr>
        <w:t xml:space="preserve"> in</w:t>
      </w:r>
      <w:r w:rsidRPr="002F52A6">
        <w:rPr>
          <w:u w:val="single"/>
        </w:rPr>
        <w:t xml:space="preserve"> the </w:t>
      </w:r>
      <w:r w:rsidRPr="002F52A6">
        <w:rPr>
          <w:highlight w:val="cyan"/>
          <w:u w:val="single"/>
        </w:rPr>
        <w:t xml:space="preserve">West has been </w:t>
      </w:r>
      <w:r w:rsidRPr="002F52A6">
        <w:rPr>
          <w:rStyle w:val="Emphasis"/>
          <w:highlight w:val="cyan"/>
        </w:rPr>
        <w:t>lost</w:t>
      </w:r>
      <w:r w:rsidRPr="002F52A6">
        <w:rPr>
          <w:sz w:val="16"/>
        </w:rPr>
        <w:t xml:space="preserve"> for </w:t>
      </w:r>
      <w:proofErr w:type="gramStart"/>
      <w:r w:rsidRPr="002F52A6">
        <w:rPr>
          <w:sz w:val="16"/>
        </w:rPr>
        <w:t>a number of</w:t>
      </w:r>
      <w:proofErr w:type="gramEnd"/>
      <w:r w:rsidRPr="002F52A6">
        <w:rPr>
          <w:sz w:val="16"/>
        </w:rPr>
        <w:t xml:space="preserve"> reasons. Its current </w:t>
      </w:r>
      <w:r w:rsidRPr="002F52A6">
        <w:rPr>
          <w:rStyle w:val="Emphasis"/>
          <w:highlight w:val="cyan"/>
        </w:rPr>
        <w:t>political</w:t>
      </w:r>
      <w:r w:rsidRPr="002F52A6">
        <w:rPr>
          <w:rStyle w:val="Emphasis"/>
        </w:rPr>
        <w:t xml:space="preserve"> </w:t>
      </w:r>
      <w:r w:rsidRPr="002F52A6">
        <w:rPr>
          <w:rStyle w:val="Emphasis"/>
          <w:highlight w:val="cyan"/>
        </w:rPr>
        <w:t>doctrine</w:t>
      </w:r>
      <w:r w:rsidRPr="002F52A6">
        <w:rPr>
          <w:highlight w:val="cyan"/>
          <w:u w:val="single"/>
        </w:rPr>
        <w:t xml:space="preserve"> includes a </w:t>
      </w:r>
      <w:r w:rsidRPr="002F52A6">
        <w:rPr>
          <w:rStyle w:val="Emphasis"/>
          <w:highlight w:val="cyan"/>
        </w:rPr>
        <w:t>pivot</w:t>
      </w:r>
      <w:r w:rsidRPr="002F52A6">
        <w:rPr>
          <w:highlight w:val="cyan"/>
          <w:u w:val="single"/>
        </w:rPr>
        <w:t xml:space="preserve"> to </w:t>
      </w:r>
      <w:r w:rsidRPr="002F52A6">
        <w:rPr>
          <w:rStyle w:val="Emphasis"/>
          <w:highlight w:val="cyan"/>
        </w:rPr>
        <w:t>Asia</w:t>
      </w:r>
      <w:r w:rsidRPr="002F52A6">
        <w:rPr>
          <w:sz w:val="16"/>
        </w:rPr>
        <w:t>, even while it seeks to reclaim lost territories in Ukraine and the Baltics. There is also ongoing concern over NATO’s strong presence in neighboring countries. </w:t>
      </w:r>
    </w:p>
    <w:p w14:paraId="3BAAE692" w14:textId="77777777" w:rsidR="004F2627" w:rsidRPr="002F52A6" w:rsidRDefault="004F2627" w:rsidP="004F2627">
      <w:pPr>
        <w:rPr>
          <w:sz w:val="16"/>
        </w:rPr>
      </w:pPr>
      <w:r w:rsidRPr="002F52A6">
        <w:rPr>
          <w:highlight w:val="cyan"/>
          <w:u w:val="single"/>
        </w:rPr>
        <w:t>Siberia</w:t>
      </w:r>
      <w:r w:rsidRPr="002F52A6">
        <w:rPr>
          <w:u w:val="single"/>
        </w:rPr>
        <w:t xml:space="preserve"> is </w:t>
      </w:r>
      <w:r w:rsidRPr="002F52A6">
        <w:rPr>
          <w:highlight w:val="cyan"/>
          <w:u w:val="single"/>
        </w:rPr>
        <w:t xml:space="preserve">now a </w:t>
      </w:r>
      <w:r w:rsidRPr="002F52A6">
        <w:rPr>
          <w:rStyle w:val="Emphasis"/>
          <w:highlight w:val="cyan"/>
        </w:rPr>
        <w:t>strategic priority</w:t>
      </w:r>
      <w:r w:rsidRPr="002F52A6">
        <w:rPr>
          <w:sz w:val="16"/>
        </w:rPr>
        <w:t xml:space="preserve"> for Moscow. From the Kremlin’s </w:t>
      </w:r>
      <w:proofErr w:type="gramStart"/>
      <w:r w:rsidRPr="002F52A6">
        <w:rPr>
          <w:sz w:val="16"/>
        </w:rPr>
        <w:t>view</w:t>
      </w:r>
      <w:proofErr w:type="gramEnd"/>
      <w:r w:rsidRPr="002F52A6">
        <w:rPr>
          <w:sz w:val="16"/>
        </w:rPr>
        <w:t xml:space="preserve">, this is entirely reasonable. There is a </w:t>
      </w:r>
      <w:r w:rsidRPr="002F52A6">
        <w:rPr>
          <w:highlight w:val="cyan"/>
          <w:u w:val="single"/>
        </w:rPr>
        <w:t>perception</w:t>
      </w:r>
      <w:r w:rsidRPr="002F52A6">
        <w:rPr>
          <w:u w:val="single"/>
        </w:rPr>
        <w:t xml:space="preserve"> that </w:t>
      </w:r>
      <w:r w:rsidRPr="002F52A6">
        <w:rPr>
          <w:highlight w:val="cyan"/>
          <w:u w:val="single"/>
        </w:rPr>
        <w:t>this</w:t>
      </w:r>
      <w:r w:rsidRPr="002F52A6">
        <w:rPr>
          <w:u w:val="single"/>
        </w:rPr>
        <w:t xml:space="preserve"> vast, sparsely populated </w:t>
      </w:r>
      <w:r w:rsidRPr="002F52A6">
        <w:rPr>
          <w:highlight w:val="cyan"/>
          <w:u w:val="single"/>
        </w:rPr>
        <w:t>region, with</w:t>
      </w:r>
      <w:r w:rsidRPr="002F52A6">
        <w:rPr>
          <w:u w:val="single"/>
        </w:rPr>
        <w:t xml:space="preserve"> its </w:t>
      </w:r>
      <w:r w:rsidRPr="002F52A6">
        <w:rPr>
          <w:highlight w:val="cyan"/>
          <w:u w:val="single"/>
        </w:rPr>
        <w:t>abundant</w:t>
      </w:r>
      <w:r w:rsidRPr="002F52A6">
        <w:rPr>
          <w:u w:val="single"/>
        </w:rPr>
        <w:t xml:space="preserve"> </w:t>
      </w:r>
      <w:r w:rsidRPr="002F52A6">
        <w:rPr>
          <w:rStyle w:val="Emphasis"/>
        </w:rPr>
        <w:t xml:space="preserve">natural </w:t>
      </w:r>
      <w:r w:rsidRPr="002F52A6">
        <w:rPr>
          <w:rStyle w:val="Emphasis"/>
          <w:highlight w:val="cyan"/>
        </w:rPr>
        <w:t>resources</w:t>
      </w:r>
      <w:r w:rsidRPr="002F52A6">
        <w:rPr>
          <w:highlight w:val="cyan"/>
          <w:u w:val="single"/>
        </w:rPr>
        <w:t xml:space="preserve"> and</w:t>
      </w:r>
      <w:r w:rsidRPr="002F52A6">
        <w:rPr>
          <w:u w:val="single"/>
        </w:rPr>
        <w:t xml:space="preserve"> expanding </w:t>
      </w:r>
      <w:r w:rsidRPr="002F52A6">
        <w:rPr>
          <w:rStyle w:val="Emphasis"/>
        </w:rPr>
        <w:t xml:space="preserve">agricultural </w:t>
      </w:r>
      <w:r w:rsidRPr="002F52A6">
        <w:rPr>
          <w:rStyle w:val="Emphasis"/>
          <w:highlight w:val="cyan"/>
        </w:rPr>
        <w:t>potential</w:t>
      </w:r>
      <w:r w:rsidRPr="002F52A6">
        <w:rPr>
          <w:highlight w:val="cyan"/>
          <w:u w:val="single"/>
        </w:rPr>
        <w:t xml:space="preserve">, could be </w:t>
      </w:r>
      <w:r w:rsidRPr="002F52A6">
        <w:rPr>
          <w:rStyle w:val="Emphasis"/>
          <w:highlight w:val="cyan"/>
        </w:rPr>
        <w:t>threatened</w:t>
      </w:r>
      <w:r w:rsidRPr="002F52A6">
        <w:rPr>
          <w:u w:val="single"/>
        </w:rPr>
        <w:t xml:space="preserve"> by spillover from the 1.4 billion Chinese</w:t>
      </w:r>
      <w:r w:rsidRPr="002F52A6">
        <w:rPr>
          <w:sz w:val="16"/>
        </w:rPr>
        <w:t xml:space="preserve"> living just south of the border. However, such </w:t>
      </w:r>
      <w:r w:rsidRPr="002F52A6">
        <w:rPr>
          <w:highlight w:val="cyan"/>
          <w:u w:val="single"/>
        </w:rPr>
        <w:t>fears</w:t>
      </w:r>
      <w:r w:rsidRPr="002F52A6">
        <w:rPr>
          <w:u w:val="single"/>
        </w:rPr>
        <w:t xml:space="preserve"> appear increasingly </w:t>
      </w:r>
      <w:r w:rsidRPr="002F52A6">
        <w:rPr>
          <w:rStyle w:val="Emphasis"/>
          <w:highlight w:val="cyan"/>
        </w:rPr>
        <w:t>unfounded</w:t>
      </w:r>
      <w:r w:rsidRPr="002F52A6">
        <w:rPr>
          <w:sz w:val="16"/>
        </w:rPr>
        <w:t>, as China – like Russia – is facing a rapid demographic decline. </w:t>
      </w:r>
    </w:p>
    <w:p w14:paraId="2B07DBD9" w14:textId="7DB1F847" w:rsidR="004F2627" w:rsidRDefault="004F2627" w:rsidP="004F2627">
      <w:pPr>
        <w:rPr>
          <w:sz w:val="16"/>
        </w:rPr>
      </w:pPr>
      <w:r w:rsidRPr="002F52A6">
        <w:rPr>
          <w:sz w:val="16"/>
        </w:rPr>
        <w:t xml:space="preserve">Currently, </w:t>
      </w:r>
      <w:r w:rsidRPr="002F52A6">
        <w:rPr>
          <w:highlight w:val="cyan"/>
          <w:u w:val="single"/>
        </w:rPr>
        <w:t xml:space="preserve">relations between </w:t>
      </w:r>
      <w:r w:rsidRPr="002F52A6">
        <w:rPr>
          <w:rStyle w:val="Emphasis"/>
          <w:highlight w:val="cyan"/>
        </w:rPr>
        <w:t>Moscow</w:t>
      </w:r>
      <w:r w:rsidRPr="002F52A6">
        <w:rPr>
          <w:highlight w:val="cyan"/>
          <w:u w:val="single"/>
        </w:rPr>
        <w:t xml:space="preserve"> and </w:t>
      </w:r>
      <w:r w:rsidRPr="002F52A6">
        <w:rPr>
          <w:rStyle w:val="Emphasis"/>
          <w:highlight w:val="cyan"/>
        </w:rPr>
        <w:t>Beijing</w:t>
      </w:r>
      <w:r w:rsidRPr="002F52A6">
        <w:rPr>
          <w:sz w:val="16"/>
        </w:rPr>
        <w:t xml:space="preserve"> at the government level are </w:t>
      </w:r>
      <w:r w:rsidRPr="002F52A6">
        <w:rPr>
          <w:highlight w:val="cyan"/>
          <w:u w:val="single"/>
        </w:rPr>
        <w:t xml:space="preserve">very </w:t>
      </w:r>
      <w:r w:rsidRPr="002F52A6">
        <w:rPr>
          <w:rStyle w:val="Emphasis"/>
          <w:highlight w:val="cyan"/>
        </w:rPr>
        <w:t>strong</w:t>
      </w:r>
      <w:r w:rsidRPr="002F52A6">
        <w:rPr>
          <w:highlight w:val="cyan"/>
          <w:u w:val="single"/>
        </w:rPr>
        <w:t>, and</w:t>
      </w:r>
      <w:r w:rsidRPr="002F52A6">
        <w:rPr>
          <w:sz w:val="16"/>
        </w:rPr>
        <w:t xml:space="preserve"> the two countries rely on each other. For now, the </w:t>
      </w:r>
      <w:r w:rsidRPr="002F52A6">
        <w:rPr>
          <w:u w:val="single"/>
        </w:rPr>
        <w:t>idea of driving a </w:t>
      </w:r>
      <w:r w:rsidRPr="002F52A6">
        <w:rPr>
          <w:rStyle w:val="Emphasis"/>
        </w:rPr>
        <w:t>wedge</w:t>
      </w:r>
      <w:r w:rsidRPr="002F52A6">
        <w:rPr>
          <w:u w:val="single"/>
        </w:rPr>
        <w:t xml:space="preserve"> between them seems </w:t>
      </w:r>
      <w:r w:rsidRPr="002F52A6">
        <w:rPr>
          <w:rStyle w:val="Emphasis"/>
        </w:rPr>
        <w:t>unlikely</w:t>
      </w:r>
      <w:r w:rsidRPr="002F52A6">
        <w:rPr>
          <w:sz w:val="16"/>
        </w:rPr>
        <w:t>. </w:t>
      </w:r>
    </w:p>
    <w:p w14:paraId="267022AA" w14:textId="2FD2656A" w:rsidR="00D9744C" w:rsidRDefault="00D9744C" w:rsidP="003476CF">
      <w:pPr>
        <w:pStyle w:val="Heading2"/>
      </w:pPr>
      <w:r>
        <w:t>Deterrence---Svalbard</w:t>
      </w:r>
    </w:p>
    <w:p w14:paraId="711884D3" w14:textId="10D7E762" w:rsidR="00D9744C" w:rsidRDefault="006202F3" w:rsidP="006202F3">
      <w:pPr>
        <w:pStyle w:val="Heading3"/>
      </w:pPr>
      <w:r>
        <w:t>U---Invasion---2AC</w:t>
      </w:r>
    </w:p>
    <w:p w14:paraId="67ACC8B7" w14:textId="77777777" w:rsidR="00113551" w:rsidRDefault="00113551" w:rsidP="00113551">
      <w:pPr>
        <w:pStyle w:val="Heading4"/>
      </w:pPr>
      <w:bookmarkStart w:id="36" w:name="_Hlk203914514"/>
      <w:r>
        <w:t xml:space="preserve">Absent </w:t>
      </w:r>
      <w:r w:rsidRPr="002632E0">
        <w:rPr>
          <w:u w:val="single"/>
        </w:rPr>
        <w:t>NATO stance</w:t>
      </w:r>
      <w:r>
        <w:t xml:space="preserve"> in the Arctic, Russia will </w:t>
      </w:r>
      <w:r w:rsidRPr="002632E0">
        <w:rPr>
          <w:u w:val="single"/>
        </w:rPr>
        <w:t>attack Svalbard</w:t>
      </w:r>
      <w:r>
        <w:t xml:space="preserve"> – that causes </w:t>
      </w:r>
      <w:r w:rsidRPr="002632E0">
        <w:rPr>
          <w:u w:val="single"/>
        </w:rPr>
        <w:t>draw in</w:t>
      </w:r>
      <w:r>
        <w:t>.</w:t>
      </w:r>
    </w:p>
    <w:p w14:paraId="6A9CFEBA" w14:textId="77777777" w:rsidR="00113551" w:rsidRPr="00532DFB" w:rsidRDefault="00113551" w:rsidP="00113551">
      <w:r>
        <w:t xml:space="preserve">Paul </w:t>
      </w:r>
      <w:r w:rsidRPr="00532DFB">
        <w:rPr>
          <w:b/>
          <w:bCs/>
          <w:sz w:val="26"/>
          <w:szCs w:val="26"/>
        </w:rPr>
        <w:t>Goble 24</w:t>
      </w:r>
      <w:r>
        <w:t>, director of research and publications at the Azerbaijan Diplomatic Academy, "Moscow’s First Move against NATO Could Take Place in Norway’s Svalbard Archipelago,” https://jamestown.org/program/moscows-first-move-against-nato-could-take-place-in-norways-svalbard-archipelago/, 5-30-2024//</w:t>
      </w:r>
      <w:proofErr w:type="spellStart"/>
      <w:r>
        <w:t>ILake</w:t>
      </w:r>
      <w:proofErr w:type="spellEnd"/>
      <w:r>
        <w:t>-AW</w:t>
      </w:r>
    </w:p>
    <w:p w14:paraId="23E51524" w14:textId="77777777" w:rsidR="00113551" w:rsidRPr="00A24C8C" w:rsidRDefault="00113551" w:rsidP="00113551">
      <w:pPr>
        <w:rPr>
          <w:sz w:val="16"/>
        </w:rPr>
      </w:pPr>
      <w:r w:rsidRPr="0066789A">
        <w:rPr>
          <w:rStyle w:val="StyleUnderline"/>
          <w:highlight w:val="cyan"/>
        </w:rPr>
        <w:t xml:space="preserve">Given </w:t>
      </w:r>
      <w:r w:rsidRPr="002632E0">
        <w:rPr>
          <w:rStyle w:val="StyleUnderline"/>
        </w:rPr>
        <w:t xml:space="preserve">Moscow’s </w:t>
      </w:r>
      <w:r w:rsidRPr="002632E0">
        <w:rPr>
          <w:rStyle w:val="Emphasis"/>
        </w:rPr>
        <w:t xml:space="preserve">bellicose </w:t>
      </w:r>
      <w:r w:rsidRPr="0066789A">
        <w:rPr>
          <w:rStyle w:val="Emphasis"/>
          <w:highlight w:val="cyan"/>
        </w:rPr>
        <w:t>rhetoric</w:t>
      </w:r>
      <w:r w:rsidRPr="0066789A">
        <w:rPr>
          <w:sz w:val="16"/>
          <w:highlight w:val="cyan"/>
        </w:rPr>
        <w:t xml:space="preserve"> </w:t>
      </w:r>
      <w:r w:rsidRPr="0066789A">
        <w:rPr>
          <w:rStyle w:val="StyleUnderline"/>
          <w:highlight w:val="cyan"/>
        </w:rPr>
        <w:t>about</w:t>
      </w:r>
      <w:r w:rsidRPr="00A24C8C">
        <w:rPr>
          <w:sz w:val="16"/>
        </w:rPr>
        <w:t xml:space="preserve"> the North Atlantic Treaty Organization (</w:t>
      </w:r>
      <w:r w:rsidRPr="0066789A">
        <w:rPr>
          <w:rStyle w:val="Emphasis"/>
          <w:highlight w:val="cyan"/>
        </w:rPr>
        <w:t>NATO</w:t>
      </w:r>
      <w:r w:rsidRPr="00A24C8C">
        <w:rPr>
          <w:sz w:val="16"/>
        </w:rPr>
        <w:t xml:space="preserve">) </w:t>
      </w:r>
      <w:r w:rsidRPr="0066789A">
        <w:rPr>
          <w:rStyle w:val="StyleUnderline"/>
          <w:highlight w:val="cyan"/>
        </w:rPr>
        <w:t>and threats to attack</w:t>
      </w:r>
      <w:r w:rsidRPr="00A24C8C">
        <w:rPr>
          <w:sz w:val="16"/>
        </w:rPr>
        <w:t xml:space="preserve"> one or more of its </w:t>
      </w:r>
      <w:r w:rsidRPr="00532DFB">
        <w:rPr>
          <w:rStyle w:val="StyleUnderline"/>
        </w:rPr>
        <w:t>members</w:t>
      </w:r>
      <w:r w:rsidRPr="00A24C8C">
        <w:rPr>
          <w:sz w:val="16"/>
        </w:rPr>
        <w:t xml:space="preserve"> </w:t>
      </w:r>
      <w:r w:rsidRPr="00532DFB">
        <w:rPr>
          <w:rStyle w:val="StyleUnderline"/>
        </w:rPr>
        <w:t>if the West</w:t>
      </w:r>
      <w:r w:rsidRPr="00A24C8C">
        <w:rPr>
          <w:sz w:val="16"/>
        </w:rPr>
        <w:t xml:space="preserve"> </w:t>
      </w:r>
      <w:r w:rsidRPr="00532DFB">
        <w:rPr>
          <w:rStyle w:val="StyleUnderline"/>
        </w:rPr>
        <w:t>continues</w:t>
      </w:r>
      <w:r w:rsidRPr="00A24C8C">
        <w:rPr>
          <w:sz w:val="16"/>
        </w:rPr>
        <w:t xml:space="preserve"> </w:t>
      </w:r>
      <w:r w:rsidRPr="00532DFB">
        <w:rPr>
          <w:rStyle w:val="StyleUnderline"/>
        </w:rPr>
        <w:t xml:space="preserve">to </w:t>
      </w:r>
      <w:r w:rsidRPr="00A24C8C">
        <w:rPr>
          <w:rStyle w:val="Emphasis"/>
        </w:rPr>
        <w:t>support Ukraine</w:t>
      </w:r>
      <w:r w:rsidRPr="00A24C8C">
        <w:rPr>
          <w:sz w:val="16"/>
        </w:rPr>
        <w:t xml:space="preserve">, </w:t>
      </w:r>
      <w:r w:rsidRPr="00532DFB">
        <w:rPr>
          <w:rStyle w:val="StyleUnderline"/>
        </w:rPr>
        <w:t>many</w:t>
      </w:r>
      <w:r w:rsidRPr="00A24C8C">
        <w:rPr>
          <w:sz w:val="16"/>
        </w:rPr>
        <w:t xml:space="preserve"> in Russia and the West </w:t>
      </w:r>
      <w:r w:rsidRPr="00532DFB">
        <w:rPr>
          <w:rStyle w:val="StyleUnderline"/>
        </w:rPr>
        <w:t xml:space="preserve">have been speculating about </w:t>
      </w:r>
      <w:r w:rsidRPr="002632E0">
        <w:rPr>
          <w:rStyle w:val="StyleUnderline"/>
        </w:rPr>
        <w:t>where</w:t>
      </w:r>
      <w:r w:rsidRPr="002632E0">
        <w:rPr>
          <w:sz w:val="16"/>
        </w:rPr>
        <w:t xml:space="preserve"> such </w:t>
      </w:r>
      <w:r w:rsidRPr="002632E0">
        <w:rPr>
          <w:rStyle w:val="StyleUnderline"/>
        </w:rPr>
        <w:t>a</w:t>
      </w:r>
      <w:r w:rsidRPr="002632E0">
        <w:rPr>
          <w:sz w:val="16"/>
        </w:rPr>
        <w:t xml:space="preserve"> </w:t>
      </w:r>
      <w:r w:rsidRPr="002632E0">
        <w:rPr>
          <w:rStyle w:val="Emphasis"/>
        </w:rPr>
        <w:t>Russian move</w:t>
      </w:r>
      <w:r w:rsidRPr="002632E0">
        <w:rPr>
          <w:rStyle w:val="StyleUnderline"/>
        </w:rPr>
        <w:t xml:space="preserve"> might occur</w:t>
      </w:r>
      <w:r w:rsidRPr="002632E0">
        <w:rPr>
          <w:sz w:val="16"/>
        </w:rPr>
        <w:t xml:space="preserve">. Most have focused on Poland, the Baltic countries, and Finland as possible targets, but perhaps </w:t>
      </w:r>
      <w:r w:rsidRPr="002632E0">
        <w:rPr>
          <w:rStyle w:val="StyleUnderline"/>
        </w:rPr>
        <w:t>the most likely</w:t>
      </w:r>
      <w:r w:rsidRPr="002632E0">
        <w:rPr>
          <w:sz w:val="16"/>
        </w:rPr>
        <w:t xml:space="preserve"> </w:t>
      </w:r>
      <w:r w:rsidRPr="002632E0">
        <w:rPr>
          <w:rStyle w:val="StyleUnderline"/>
        </w:rPr>
        <w:t>one</w:t>
      </w:r>
      <w:r w:rsidRPr="002632E0">
        <w:rPr>
          <w:sz w:val="16"/>
        </w:rPr>
        <w:t xml:space="preserve"> </w:t>
      </w:r>
      <w:r w:rsidRPr="002632E0">
        <w:rPr>
          <w:rStyle w:val="StyleUnderline"/>
        </w:rPr>
        <w:t>is</w:t>
      </w:r>
      <w:r w:rsidRPr="002632E0">
        <w:rPr>
          <w:sz w:val="16"/>
        </w:rPr>
        <w:t xml:space="preserve"> elsewhere: </w:t>
      </w:r>
      <w:r w:rsidRPr="002632E0">
        <w:rPr>
          <w:rStyle w:val="StyleUnderline"/>
        </w:rPr>
        <w:t xml:space="preserve">the </w:t>
      </w:r>
      <w:r w:rsidRPr="002632E0">
        <w:rPr>
          <w:rStyle w:val="Emphasis"/>
        </w:rPr>
        <w:t>Svalbard</w:t>
      </w:r>
      <w:r w:rsidRPr="002632E0">
        <w:rPr>
          <w:rStyle w:val="StyleUnderline"/>
        </w:rPr>
        <w:t xml:space="preserve"> archipelago</w:t>
      </w:r>
      <w:r w:rsidRPr="002632E0">
        <w:rPr>
          <w:sz w:val="16"/>
        </w:rPr>
        <w:t xml:space="preserve">. </w:t>
      </w:r>
      <w:r w:rsidRPr="002632E0">
        <w:rPr>
          <w:rStyle w:val="StyleUnderline"/>
        </w:rPr>
        <w:t>Svalbard</w:t>
      </w:r>
      <w:r w:rsidRPr="002632E0">
        <w:rPr>
          <w:sz w:val="16"/>
        </w:rPr>
        <w:t xml:space="preserve"> is part of Norway, a NATO member, but </w:t>
      </w:r>
      <w:r w:rsidRPr="002632E0">
        <w:rPr>
          <w:rStyle w:val="StyleUnderline"/>
        </w:rPr>
        <w:t xml:space="preserve">is </w:t>
      </w:r>
      <w:r w:rsidRPr="002632E0">
        <w:rPr>
          <w:rStyle w:val="Emphasis"/>
        </w:rPr>
        <w:t>demilitarized</w:t>
      </w:r>
      <w:r w:rsidRPr="002632E0">
        <w:rPr>
          <w:sz w:val="16"/>
        </w:rPr>
        <w:t xml:space="preserve"> </w:t>
      </w:r>
      <w:r w:rsidRPr="002632E0">
        <w:rPr>
          <w:rStyle w:val="StyleUnderline"/>
        </w:rPr>
        <w:t>by</w:t>
      </w:r>
      <w:r w:rsidRPr="00532DFB">
        <w:rPr>
          <w:rStyle w:val="StyleUnderline"/>
        </w:rPr>
        <w:t xml:space="preserve"> the</w:t>
      </w:r>
      <w:r w:rsidRPr="00A24C8C">
        <w:rPr>
          <w:sz w:val="16"/>
        </w:rPr>
        <w:t xml:space="preserve"> provisions of the 1920 </w:t>
      </w:r>
      <w:r w:rsidRPr="00532DFB">
        <w:rPr>
          <w:rStyle w:val="StyleUnderline"/>
        </w:rPr>
        <w:t>Svalbard Treaty</w:t>
      </w:r>
      <w:r w:rsidRPr="00A24C8C">
        <w:rPr>
          <w:sz w:val="16"/>
        </w:rPr>
        <w:t xml:space="preserve">, which has currently been signed by 46 countries, including the United States, Norway, and France. </w:t>
      </w:r>
      <w:r w:rsidRPr="00532DFB">
        <w:rPr>
          <w:rStyle w:val="StyleUnderline"/>
        </w:rPr>
        <w:t>Because of that agreement</w:t>
      </w:r>
      <w:r w:rsidRPr="00A24C8C">
        <w:rPr>
          <w:sz w:val="16"/>
        </w:rPr>
        <w:t xml:space="preserve">, </w:t>
      </w:r>
      <w:r w:rsidRPr="0066789A">
        <w:rPr>
          <w:rStyle w:val="StyleUnderline"/>
          <w:highlight w:val="cyan"/>
        </w:rPr>
        <w:t>NATO</w:t>
      </w:r>
      <w:r w:rsidRPr="0066789A">
        <w:rPr>
          <w:sz w:val="16"/>
          <w:highlight w:val="cyan"/>
        </w:rPr>
        <w:t xml:space="preserve"> </w:t>
      </w:r>
      <w:r w:rsidRPr="002632E0">
        <w:rPr>
          <w:rStyle w:val="StyleUnderline"/>
        </w:rPr>
        <w:t>remains</w:t>
      </w:r>
      <w:r w:rsidRPr="00A24C8C">
        <w:rPr>
          <w:sz w:val="16"/>
        </w:rPr>
        <w:t xml:space="preserve"> deeply </w:t>
      </w:r>
      <w:r w:rsidRPr="0066789A">
        <w:rPr>
          <w:rStyle w:val="Emphasis"/>
          <w:highlight w:val="cyan"/>
        </w:rPr>
        <w:t>divided</w:t>
      </w:r>
      <w:r w:rsidRPr="0066789A">
        <w:rPr>
          <w:rStyle w:val="StyleUnderline"/>
          <w:highlight w:val="cyan"/>
        </w:rPr>
        <w:t xml:space="preserve"> </w:t>
      </w:r>
      <w:r w:rsidRPr="002632E0">
        <w:rPr>
          <w:rStyle w:val="StyleUnderline"/>
        </w:rPr>
        <w:t xml:space="preserve">as </w:t>
      </w:r>
      <w:r w:rsidRPr="0066789A">
        <w:rPr>
          <w:rStyle w:val="StyleUnderline"/>
          <w:highlight w:val="cyan"/>
        </w:rPr>
        <w:t>to whether</w:t>
      </w:r>
      <w:r w:rsidRPr="0066789A">
        <w:rPr>
          <w:sz w:val="16"/>
          <w:highlight w:val="cyan"/>
        </w:rPr>
        <w:t xml:space="preserve">, </w:t>
      </w:r>
      <w:r w:rsidRPr="0066789A">
        <w:rPr>
          <w:rStyle w:val="StyleUnderline"/>
          <w:highlight w:val="cyan"/>
        </w:rPr>
        <w:t>in</w:t>
      </w:r>
      <w:r w:rsidRPr="00A24C8C">
        <w:rPr>
          <w:sz w:val="16"/>
        </w:rPr>
        <w:t xml:space="preserve"> the </w:t>
      </w:r>
      <w:r w:rsidRPr="00532DFB">
        <w:rPr>
          <w:rStyle w:val="StyleUnderline"/>
        </w:rPr>
        <w:t xml:space="preserve">case </w:t>
      </w:r>
      <w:r w:rsidRPr="002632E0">
        <w:rPr>
          <w:rStyle w:val="StyleUnderline"/>
        </w:rPr>
        <w:t xml:space="preserve">of </w:t>
      </w:r>
      <w:r w:rsidRPr="0066789A">
        <w:rPr>
          <w:rStyle w:val="StyleUnderline"/>
          <w:highlight w:val="cyan"/>
        </w:rPr>
        <w:t>a Russian move</w:t>
      </w:r>
      <w:r w:rsidRPr="0066789A">
        <w:rPr>
          <w:sz w:val="16"/>
          <w:highlight w:val="cyan"/>
        </w:rPr>
        <w:t>,</w:t>
      </w:r>
      <w:r w:rsidRPr="00A24C8C">
        <w:rPr>
          <w:sz w:val="16"/>
        </w:rPr>
        <w:t xml:space="preserve"> </w:t>
      </w:r>
      <w:r w:rsidRPr="00532DFB">
        <w:rPr>
          <w:rStyle w:val="StyleUnderline"/>
        </w:rPr>
        <w:t>all</w:t>
      </w:r>
      <w:r w:rsidRPr="00A24C8C">
        <w:rPr>
          <w:sz w:val="16"/>
        </w:rPr>
        <w:t xml:space="preserve"> the </w:t>
      </w:r>
      <w:r w:rsidRPr="0066789A">
        <w:rPr>
          <w:rStyle w:val="StyleUnderline"/>
          <w:highlight w:val="cyan"/>
        </w:rPr>
        <w:t>members</w:t>
      </w:r>
      <w:r w:rsidRPr="00A24C8C">
        <w:rPr>
          <w:sz w:val="16"/>
        </w:rPr>
        <w:t xml:space="preserve"> of the alliance </w:t>
      </w:r>
      <w:r w:rsidRPr="00532DFB">
        <w:rPr>
          <w:rStyle w:val="StyleUnderline"/>
        </w:rPr>
        <w:t xml:space="preserve">would want to </w:t>
      </w:r>
      <w:r w:rsidRPr="0066789A">
        <w:rPr>
          <w:rStyle w:val="StyleUnderline"/>
          <w:highlight w:val="cyan"/>
        </w:rPr>
        <w:t xml:space="preserve">invoke </w:t>
      </w:r>
      <w:r w:rsidRPr="002632E0">
        <w:rPr>
          <w:rStyle w:val="StyleUnderline"/>
        </w:rPr>
        <w:t>the</w:t>
      </w:r>
      <w:r w:rsidRPr="00A24C8C">
        <w:rPr>
          <w:sz w:val="16"/>
        </w:rPr>
        <w:t xml:space="preserve"> provisions of </w:t>
      </w:r>
      <w:r w:rsidRPr="0066789A">
        <w:rPr>
          <w:rStyle w:val="Emphasis"/>
          <w:highlight w:val="cyan"/>
        </w:rPr>
        <w:t>Article 5</w:t>
      </w:r>
      <w:r w:rsidRPr="00A24C8C">
        <w:rPr>
          <w:sz w:val="16"/>
        </w:rPr>
        <w:t xml:space="preserve"> of the NATO charter, which requires alliance members to view an attack on one as an attack on all. </w:t>
      </w:r>
      <w:r w:rsidRPr="00532DFB">
        <w:rPr>
          <w:rStyle w:val="StyleUnderline"/>
        </w:rPr>
        <w:t xml:space="preserve">That </w:t>
      </w:r>
      <w:r w:rsidRPr="002632E0">
        <w:rPr>
          <w:rStyle w:val="StyleUnderline"/>
        </w:rPr>
        <w:t>division</w:t>
      </w:r>
      <w:r w:rsidRPr="00A24C8C">
        <w:rPr>
          <w:sz w:val="16"/>
        </w:rPr>
        <w:t xml:space="preserve">, of which Moscow is </w:t>
      </w:r>
      <w:proofErr w:type="gramStart"/>
      <w:r w:rsidRPr="00A24C8C">
        <w:rPr>
          <w:sz w:val="16"/>
        </w:rPr>
        <w:t>well aware</w:t>
      </w:r>
      <w:proofErr w:type="gramEnd"/>
      <w:r w:rsidRPr="00A24C8C">
        <w:rPr>
          <w:sz w:val="16"/>
        </w:rPr>
        <w:t xml:space="preserve">, may </w:t>
      </w:r>
      <w:r w:rsidRPr="0066789A">
        <w:rPr>
          <w:rStyle w:val="StyleUnderline"/>
          <w:highlight w:val="cyan"/>
        </w:rPr>
        <w:t xml:space="preserve">lead </w:t>
      </w:r>
      <w:r w:rsidRPr="002632E0">
        <w:rPr>
          <w:rStyle w:val="StyleUnderline"/>
        </w:rPr>
        <w:t xml:space="preserve">the </w:t>
      </w:r>
      <w:r w:rsidRPr="0066789A">
        <w:rPr>
          <w:rStyle w:val="StyleUnderline"/>
          <w:highlight w:val="cyan"/>
        </w:rPr>
        <w:t>Kremlin</w:t>
      </w:r>
      <w:r w:rsidRPr="0066789A">
        <w:rPr>
          <w:sz w:val="16"/>
          <w:highlight w:val="cyan"/>
        </w:rPr>
        <w:t xml:space="preserve"> </w:t>
      </w:r>
      <w:r w:rsidRPr="0066789A">
        <w:rPr>
          <w:rStyle w:val="StyleUnderline"/>
          <w:highlight w:val="cyan"/>
        </w:rPr>
        <w:t>to decide</w:t>
      </w:r>
      <w:r w:rsidRPr="00532DFB">
        <w:rPr>
          <w:rStyle w:val="StyleUnderline"/>
        </w:rPr>
        <w:t xml:space="preserve"> that </w:t>
      </w:r>
      <w:r w:rsidRPr="0066789A">
        <w:rPr>
          <w:rStyle w:val="StyleUnderline"/>
          <w:highlight w:val="cyan"/>
        </w:rPr>
        <w:t xml:space="preserve">an </w:t>
      </w:r>
      <w:r w:rsidRPr="0066789A">
        <w:rPr>
          <w:rStyle w:val="Emphasis"/>
          <w:highlight w:val="cyan"/>
        </w:rPr>
        <w:t>attack</w:t>
      </w:r>
      <w:r w:rsidRPr="0066789A">
        <w:rPr>
          <w:sz w:val="16"/>
          <w:highlight w:val="cyan"/>
        </w:rPr>
        <w:t xml:space="preserve"> </w:t>
      </w:r>
      <w:r w:rsidRPr="0066789A">
        <w:rPr>
          <w:rStyle w:val="StyleUnderline"/>
          <w:highlight w:val="cyan"/>
        </w:rPr>
        <w:t>on Svalbard is</w:t>
      </w:r>
      <w:r w:rsidRPr="0066789A">
        <w:rPr>
          <w:sz w:val="16"/>
          <w:highlight w:val="cyan"/>
        </w:rPr>
        <w:t xml:space="preserve"> </w:t>
      </w:r>
      <w:r w:rsidRPr="0066789A">
        <w:rPr>
          <w:rStyle w:val="Emphasis"/>
          <w:highlight w:val="cyan"/>
        </w:rPr>
        <w:t>less risky</w:t>
      </w:r>
      <w:r w:rsidRPr="00A24C8C">
        <w:rPr>
          <w:sz w:val="16"/>
        </w:rPr>
        <w:t xml:space="preserve"> than an attack on any other NATO country.</w:t>
      </w:r>
    </w:p>
    <w:p w14:paraId="2668CB50" w14:textId="77777777" w:rsidR="00113551" w:rsidRPr="00A24C8C" w:rsidRDefault="00113551" w:rsidP="00113551">
      <w:pPr>
        <w:rPr>
          <w:sz w:val="16"/>
        </w:rPr>
      </w:pPr>
      <w:r w:rsidRPr="00A24C8C">
        <w:rPr>
          <w:sz w:val="16"/>
        </w:rPr>
        <w:t xml:space="preserve">The Svalbard archipelago, often referred to as Spitsbergen, the largest and only populated island in this group, lies approximately 1,000 kilometers (about 620 miles) northwest of Norway and covers 22,000 square kilometers (about 8,500 square miles) of territory. The island has fewer than 3,500 residents, of whom approximately a fifth are Russians and a handful are Chinese. Because of its isolation, Svalbard was one of the last European territories whose status remained undefined into the 20th century, with various countries, including Norway, Sweden, and Russia, using it as a base for shipping and mining and even claiming it as their own. In 1920, however, the Western powers, without Russia’s participation, signed a treaty that declared that Norway had sovereignty over the islands but required that </w:t>
      </w:r>
      <w:r w:rsidRPr="0066789A">
        <w:rPr>
          <w:rStyle w:val="StyleUnderline"/>
          <w:highlight w:val="cyan"/>
        </w:rPr>
        <w:t>Oslo</w:t>
      </w:r>
      <w:r w:rsidRPr="00A24C8C">
        <w:rPr>
          <w:rStyle w:val="StyleUnderline"/>
        </w:rPr>
        <w:t xml:space="preserve"> kept the archipelago demilitarized</w:t>
      </w:r>
      <w:r w:rsidRPr="00A24C8C">
        <w:rPr>
          <w:sz w:val="16"/>
        </w:rPr>
        <w:t xml:space="preserve"> </w:t>
      </w:r>
      <w:r w:rsidRPr="00A24C8C">
        <w:rPr>
          <w:rStyle w:val="StyleUnderline"/>
        </w:rPr>
        <w:t>and</w:t>
      </w:r>
      <w:r w:rsidRPr="00A24C8C">
        <w:rPr>
          <w:sz w:val="16"/>
        </w:rPr>
        <w:t xml:space="preserve"> </w:t>
      </w:r>
      <w:r w:rsidRPr="0066789A">
        <w:rPr>
          <w:rStyle w:val="StyleUnderline"/>
          <w:highlight w:val="cyan"/>
        </w:rPr>
        <w:t>permitted</w:t>
      </w:r>
      <w:r w:rsidRPr="00A24C8C">
        <w:rPr>
          <w:sz w:val="16"/>
        </w:rPr>
        <w:t xml:space="preserve"> the </w:t>
      </w:r>
      <w:r w:rsidRPr="0066789A">
        <w:rPr>
          <w:rStyle w:val="StyleUnderline"/>
          <w:highlight w:val="cyan"/>
        </w:rPr>
        <w:t>development of</w:t>
      </w:r>
      <w:r w:rsidRPr="00A24C8C">
        <w:rPr>
          <w:rStyle w:val="StyleUnderline"/>
        </w:rPr>
        <w:t xml:space="preserve"> </w:t>
      </w:r>
      <w:r w:rsidRPr="00A24C8C">
        <w:rPr>
          <w:rStyle w:val="Emphasis"/>
        </w:rPr>
        <w:t xml:space="preserve">other national </w:t>
      </w:r>
      <w:r w:rsidRPr="0066789A">
        <w:rPr>
          <w:rStyle w:val="Emphasis"/>
          <w:highlight w:val="cyan"/>
        </w:rPr>
        <w:t>communities</w:t>
      </w:r>
      <w:r w:rsidRPr="0066789A">
        <w:rPr>
          <w:sz w:val="16"/>
          <w:highlight w:val="cyan"/>
        </w:rPr>
        <w:t xml:space="preserve">, </w:t>
      </w:r>
      <w:r w:rsidRPr="0066789A">
        <w:rPr>
          <w:rStyle w:val="StyleUnderline"/>
          <w:highlight w:val="cyan"/>
        </w:rPr>
        <w:t>including</w:t>
      </w:r>
      <w:r w:rsidRPr="00A24C8C">
        <w:rPr>
          <w:sz w:val="16"/>
        </w:rPr>
        <w:t xml:space="preserve">, most prominently, </w:t>
      </w:r>
      <w:r w:rsidRPr="00A24C8C">
        <w:rPr>
          <w:rStyle w:val="Emphasis"/>
        </w:rPr>
        <w:t xml:space="preserve">the </w:t>
      </w:r>
      <w:r w:rsidRPr="0066789A">
        <w:rPr>
          <w:rStyle w:val="Emphasis"/>
          <w:highlight w:val="cyan"/>
        </w:rPr>
        <w:t>Russians</w:t>
      </w:r>
      <w:r w:rsidRPr="00A24C8C">
        <w:rPr>
          <w:sz w:val="16"/>
        </w:rPr>
        <w:t>. (On these unusual arrangements and their consequences, see Christopher R. Rossi, “’A Unique International Problem’: The Svalbard Treaty,” Washington University Global Studies Law Review 15-1 (2015).)</w:t>
      </w:r>
    </w:p>
    <w:p w14:paraId="1D4C8F9C" w14:textId="77777777" w:rsidR="00113551" w:rsidRPr="00A24C8C" w:rsidRDefault="00113551" w:rsidP="00113551">
      <w:pPr>
        <w:rPr>
          <w:sz w:val="16"/>
        </w:rPr>
      </w:pPr>
      <w:r w:rsidRPr="00A24C8C">
        <w:rPr>
          <w:sz w:val="16"/>
        </w:rPr>
        <w:t xml:space="preserve">After the demise of the Soviet Union, Moscow continued to expand its presence on the archipelago. By the early years of the 21st century, there were nearly 4,000 Russians there, most of whom were engaged in coal mining. The closure of these mines due to others elsewhere being more cost-effective and the fall of the demand for coal, however, led to a rapid decline in the number of Russians in Svalbard over the last 15 years. There are now fewer than 700. In the summer of 2022, </w:t>
      </w:r>
      <w:r w:rsidRPr="00A24C8C">
        <w:rPr>
          <w:rStyle w:val="StyleUnderline"/>
        </w:rPr>
        <w:t>they</w:t>
      </w:r>
      <w:r w:rsidRPr="00A24C8C">
        <w:rPr>
          <w:sz w:val="16"/>
        </w:rPr>
        <w:t xml:space="preserve"> </w:t>
      </w:r>
      <w:r w:rsidRPr="00A24C8C">
        <w:rPr>
          <w:rStyle w:val="StyleUnderline"/>
        </w:rPr>
        <w:t>became</w:t>
      </w:r>
      <w:r w:rsidRPr="00A24C8C">
        <w:rPr>
          <w:sz w:val="16"/>
        </w:rPr>
        <w:t xml:space="preserve"> the </w:t>
      </w:r>
      <w:r w:rsidRPr="00A24C8C">
        <w:rPr>
          <w:rStyle w:val="Emphasis"/>
        </w:rPr>
        <w:t>center</w:t>
      </w:r>
      <w:r w:rsidRPr="00A24C8C">
        <w:rPr>
          <w:rStyle w:val="StyleUnderline"/>
        </w:rPr>
        <w:t xml:space="preserve"> of a controversy</w:t>
      </w:r>
      <w:r w:rsidRPr="00A24C8C">
        <w:rPr>
          <w:sz w:val="16"/>
        </w:rPr>
        <w:t xml:space="preserve"> </w:t>
      </w:r>
      <w:r w:rsidRPr="00A24C8C">
        <w:rPr>
          <w:rStyle w:val="StyleUnderline"/>
        </w:rPr>
        <w:t xml:space="preserve">when </w:t>
      </w:r>
      <w:r w:rsidRPr="0066789A">
        <w:rPr>
          <w:rStyle w:val="StyleUnderline"/>
          <w:highlight w:val="cyan"/>
        </w:rPr>
        <w:t xml:space="preserve">Norway </w:t>
      </w:r>
      <w:r w:rsidRPr="0066789A">
        <w:rPr>
          <w:rStyle w:val="Emphasis"/>
          <w:highlight w:val="cyan"/>
        </w:rPr>
        <w:t>imposed sanctions</w:t>
      </w:r>
      <w:r w:rsidRPr="00A24C8C">
        <w:rPr>
          <w:rStyle w:val="StyleUnderline"/>
        </w:rPr>
        <w:t xml:space="preserve"> on Russia because of Russian</w:t>
      </w:r>
      <w:r w:rsidRPr="00A24C8C">
        <w:rPr>
          <w:sz w:val="16"/>
        </w:rPr>
        <w:t xml:space="preserve"> President Vladimir Putin’s </w:t>
      </w:r>
      <w:r w:rsidRPr="00A24C8C">
        <w:rPr>
          <w:rStyle w:val="StyleUnderline"/>
        </w:rPr>
        <w:t>war in Ukraine</w:t>
      </w:r>
      <w:r w:rsidRPr="00A24C8C">
        <w:rPr>
          <w:sz w:val="16"/>
        </w:rPr>
        <w:t xml:space="preserve">. </w:t>
      </w:r>
      <w:r w:rsidRPr="00A24C8C">
        <w:rPr>
          <w:rStyle w:val="StyleUnderline"/>
        </w:rPr>
        <w:t>Oslo</w:t>
      </w:r>
      <w:r w:rsidRPr="00A24C8C">
        <w:rPr>
          <w:sz w:val="16"/>
        </w:rPr>
        <w:t xml:space="preserve"> </w:t>
      </w:r>
      <w:r w:rsidRPr="00A24C8C">
        <w:rPr>
          <w:rStyle w:val="StyleUnderline"/>
        </w:rPr>
        <w:t xml:space="preserve">said it would </w:t>
      </w:r>
      <w:r w:rsidRPr="0066789A">
        <w:rPr>
          <w:rStyle w:val="Emphasis"/>
          <w:highlight w:val="cyan"/>
        </w:rPr>
        <w:t>restrict</w:t>
      </w:r>
      <w:r w:rsidRPr="00A24C8C">
        <w:rPr>
          <w:sz w:val="16"/>
        </w:rPr>
        <w:t xml:space="preserve"> </w:t>
      </w:r>
      <w:r w:rsidRPr="00A24C8C">
        <w:rPr>
          <w:rStyle w:val="StyleUnderline"/>
        </w:rPr>
        <w:t>Moscow’s</w:t>
      </w:r>
      <w:r w:rsidRPr="00A24C8C">
        <w:rPr>
          <w:sz w:val="16"/>
        </w:rPr>
        <w:t xml:space="preserve"> </w:t>
      </w:r>
      <w:r w:rsidRPr="0066789A">
        <w:rPr>
          <w:rStyle w:val="StyleUnderline"/>
          <w:highlight w:val="cyan"/>
        </w:rPr>
        <w:t>ability</w:t>
      </w:r>
      <w:r w:rsidRPr="0066789A">
        <w:rPr>
          <w:sz w:val="16"/>
          <w:highlight w:val="cyan"/>
        </w:rPr>
        <w:t xml:space="preserve"> </w:t>
      </w:r>
      <w:r w:rsidRPr="0066789A">
        <w:rPr>
          <w:rStyle w:val="StyleUnderline"/>
          <w:highlight w:val="cyan"/>
        </w:rPr>
        <w:t xml:space="preserve">to </w:t>
      </w:r>
      <w:r w:rsidRPr="0066789A">
        <w:rPr>
          <w:rStyle w:val="Emphasis"/>
          <w:highlight w:val="cyan"/>
        </w:rPr>
        <w:t>supply</w:t>
      </w:r>
      <w:r w:rsidRPr="00A24C8C">
        <w:rPr>
          <w:rStyle w:val="StyleUnderline"/>
        </w:rPr>
        <w:t xml:space="preserve"> the</w:t>
      </w:r>
      <w:r w:rsidRPr="00A24C8C">
        <w:rPr>
          <w:sz w:val="16"/>
        </w:rPr>
        <w:t xml:space="preserve"> </w:t>
      </w:r>
      <w:r w:rsidRPr="0066789A">
        <w:rPr>
          <w:rStyle w:val="Emphasis"/>
          <w:highlight w:val="cyan"/>
        </w:rPr>
        <w:t>Russian community</w:t>
      </w:r>
      <w:r w:rsidRPr="00A24C8C">
        <w:rPr>
          <w:rStyle w:val="StyleUnderline"/>
        </w:rPr>
        <w:t xml:space="preserve"> in Svalbard</w:t>
      </w:r>
      <w:r w:rsidRPr="00A24C8C">
        <w:rPr>
          <w:sz w:val="16"/>
        </w:rPr>
        <w:t xml:space="preserve">. </w:t>
      </w:r>
      <w:r w:rsidRPr="00A24C8C">
        <w:rPr>
          <w:rStyle w:val="StyleUnderline"/>
        </w:rPr>
        <w:t xml:space="preserve">That </w:t>
      </w:r>
      <w:r w:rsidRPr="0066789A">
        <w:rPr>
          <w:rStyle w:val="StyleUnderline"/>
          <w:highlight w:val="cyan"/>
        </w:rPr>
        <w:t xml:space="preserve">sparked </w:t>
      </w:r>
      <w:r w:rsidRPr="0066789A">
        <w:rPr>
          <w:rStyle w:val="Emphasis"/>
          <w:highlight w:val="cyan"/>
        </w:rPr>
        <w:t>outrage</w:t>
      </w:r>
      <w:r w:rsidRPr="0066789A">
        <w:rPr>
          <w:rStyle w:val="StyleUnderline"/>
          <w:highlight w:val="cyan"/>
        </w:rPr>
        <w:t xml:space="preserve"> in Moscow</w:t>
      </w:r>
      <w:r w:rsidRPr="00A24C8C">
        <w:rPr>
          <w:sz w:val="16"/>
        </w:rPr>
        <w:t xml:space="preserve"> and even suggestions by Russian parliamentarians that their country should use military means to defend its rights under the 1920 treaty. Fortunately, this conflict was resolved without any direct use of force (see EDM, July 7, 2022).</w:t>
      </w:r>
    </w:p>
    <w:p w14:paraId="1D2E1B75" w14:textId="77777777" w:rsidR="00113551" w:rsidRPr="00A24C8C" w:rsidRDefault="00113551" w:rsidP="00113551">
      <w:pPr>
        <w:rPr>
          <w:sz w:val="16"/>
        </w:rPr>
      </w:pPr>
      <w:r w:rsidRPr="00A24C8C">
        <w:rPr>
          <w:sz w:val="16"/>
        </w:rPr>
        <w:t xml:space="preserve">That </w:t>
      </w:r>
      <w:r w:rsidRPr="00A24C8C">
        <w:rPr>
          <w:rStyle w:val="StyleUnderline"/>
        </w:rPr>
        <w:t>clash</w:t>
      </w:r>
      <w:r w:rsidRPr="00A24C8C">
        <w:rPr>
          <w:sz w:val="16"/>
        </w:rPr>
        <w:t xml:space="preserve"> also </w:t>
      </w:r>
      <w:r w:rsidRPr="00A24C8C">
        <w:rPr>
          <w:rStyle w:val="Emphasis"/>
        </w:rPr>
        <w:t>highlighted divisions</w:t>
      </w:r>
      <w:r w:rsidRPr="00A24C8C">
        <w:rPr>
          <w:sz w:val="16"/>
        </w:rPr>
        <w:t xml:space="preserve"> </w:t>
      </w:r>
      <w:r w:rsidRPr="00A24C8C">
        <w:rPr>
          <w:rStyle w:val="StyleUnderline"/>
        </w:rPr>
        <w:t>in Europe</w:t>
      </w:r>
      <w:r w:rsidRPr="00A24C8C">
        <w:rPr>
          <w:sz w:val="16"/>
        </w:rPr>
        <w:t xml:space="preserve"> that may now be more critical. </w:t>
      </w:r>
      <w:r w:rsidRPr="0066789A">
        <w:rPr>
          <w:rStyle w:val="StyleUnderline"/>
          <w:highlight w:val="cyan"/>
        </w:rPr>
        <w:t>NATO</w:t>
      </w:r>
      <w:r w:rsidRPr="00A24C8C">
        <w:rPr>
          <w:sz w:val="16"/>
        </w:rPr>
        <w:t xml:space="preserve"> Secretary General Jens Stoltenberg said then and has </w:t>
      </w:r>
      <w:r w:rsidRPr="0066789A">
        <w:rPr>
          <w:rStyle w:val="StyleUnderline"/>
          <w:highlight w:val="cyan"/>
        </w:rPr>
        <w:t>repeated</w:t>
      </w:r>
      <w:r w:rsidRPr="00A24C8C">
        <w:rPr>
          <w:sz w:val="16"/>
        </w:rPr>
        <w:t xml:space="preserve"> that </w:t>
      </w:r>
      <w:r w:rsidRPr="00A24C8C">
        <w:rPr>
          <w:rStyle w:val="StyleUnderline"/>
        </w:rPr>
        <w:t xml:space="preserve">any </w:t>
      </w:r>
      <w:r w:rsidRPr="0066789A">
        <w:rPr>
          <w:rStyle w:val="StyleUnderline"/>
          <w:highlight w:val="cyan"/>
        </w:rPr>
        <w:t>attack on Svalbard</w:t>
      </w:r>
      <w:r w:rsidRPr="00A24C8C">
        <w:rPr>
          <w:sz w:val="16"/>
        </w:rPr>
        <w:t xml:space="preserve"> would be </w:t>
      </w:r>
      <w:r w:rsidRPr="002632E0">
        <w:rPr>
          <w:rStyle w:val="StyleUnderline"/>
        </w:rPr>
        <w:t xml:space="preserve">treated as an attack on </w:t>
      </w:r>
      <w:r w:rsidRPr="002632E0">
        <w:rPr>
          <w:rStyle w:val="Emphasis"/>
        </w:rPr>
        <w:t>the Alliance</w:t>
      </w:r>
      <w:r w:rsidRPr="00A24C8C">
        <w:rPr>
          <w:sz w:val="16"/>
        </w:rPr>
        <w:t xml:space="preserve"> as a whole </w:t>
      </w:r>
      <w:r w:rsidRPr="00A24C8C">
        <w:rPr>
          <w:rStyle w:val="StyleUnderline"/>
        </w:rPr>
        <w:t>and</w:t>
      </w:r>
      <w:r w:rsidRPr="00A24C8C">
        <w:rPr>
          <w:sz w:val="16"/>
        </w:rPr>
        <w:t xml:space="preserve"> thus </w:t>
      </w:r>
      <w:r w:rsidRPr="0066789A">
        <w:rPr>
          <w:rStyle w:val="StyleUnderline"/>
          <w:highlight w:val="cyan"/>
        </w:rPr>
        <w:t>trigger</w:t>
      </w:r>
      <w:r w:rsidRPr="00A24C8C">
        <w:rPr>
          <w:sz w:val="16"/>
        </w:rPr>
        <w:t xml:space="preserve"> an </w:t>
      </w:r>
      <w:r w:rsidRPr="0066789A">
        <w:rPr>
          <w:rStyle w:val="Emphasis"/>
          <w:highlight w:val="cyan"/>
        </w:rPr>
        <w:t>Article 5</w:t>
      </w:r>
      <w:r w:rsidRPr="002632E0">
        <w:rPr>
          <w:rStyle w:val="Emphasis"/>
        </w:rPr>
        <w:t xml:space="preserve"> </w:t>
      </w:r>
      <w:r w:rsidRPr="00A24C8C">
        <w:rPr>
          <w:sz w:val="16"/>
        </w:rPr>
        <w:t xml:space="preserve">response. However, he is Norwegian, and his words appear to reflect Oslo’s hopes more than the position of all NATO countries. Many in the alliance, including the United States, have not adopted an unequivocal position. Thus, in a crisis, </w:t>
      </w:r>
      <w:r w:rsidRPr="0066789A">
        <w:rPr>
          <w:rStyle w:val="StyleUnderline"/>
          <w:highlight w:val="cyan"/>
        </w:rPr>
        <w:t>Putin</w:t>
      </w:r>
      <w:r w:rsidRPr="00A24C8C">
        <w:rPr>
          <w:sz w:val="16"/>
        </w:rPr>
        <w:t xml:space="preserve"> </w:t>
      </w:r>
      <w:r w:rsidRPr="00A24C8C">
        <w:rPr>
          <w:rStyle w:val="StyleUnderline"/>
        </w:rPr>
        <w:t xml:space="preserve">might be </w:t>
      </w:r>
      <w:r w:rsidRPr="0066789A">
        <w:rPr>
          <w:rStyle w:val="Emphasis"/>
          <w:highlight w:val="cyan"/>
        </w:rPr>
        <w:t>tempted</w:t>
      </w:r>
      <w:r w:rsidRPr="0066789A">
        <w:rPr>
          <w:rStyle w:val="StyleUnderline"/>
          <w:highlight w:val="cyan"/>
        </w:rPr>
        <w:t xml:space="preserve"> to </w:t>
      </w:r>
      <w:r w:rsidRPr="0066789A">
        <w:rPr>
          <w:rStyle w:val="Emphasis"/>
          <w:highlight w:val="cyan"/>
        </w:rPr>
        <w:t>test the West</w:t>
      </w:r>
      <w:r w:rsidRPr="00A24C8C">
        <w:rPr>
          <w:sz w:val="16"/>
        </w:rPr>
        <w:t xml:space="preserve"> </w:t>
      </w:r>
      <w:r w:rsidRPr="00A24C8C">
        <w:rPr>
          <w:rStyle w:val="StyleUnderline"/>
        </w:rPr>
        <w:t>in a place</w:t>
      </w:r>
      <w:r w:rsidRPr="00A24C8C">
        <w:rPr>
          <w:sz w:val="16"/>
        </w:rPr>
        <w:t xml:space="preserve"> </w:t>
      </w:r>
      <w:r w:rsidRPr="00A24C8C">
        <w:rPr>
          <w:rStyle w:val="StyleUnderline"/>
        </w:rPr>
        <w:t>few have</w:t>
      </w:r>
      <w:r w:rsidRPr="00A24C8C">
        <w:rPr>
          <w:sz w:val="16"/>
        </w:rPr>
        <w:t xml:space="preserve"> </w:t>
      </w:r>
      <w:r w:rsidRPr="00A24C8C">
        <w:rPr>
          <w:rStyle w:val="StyleUnderline"/>
        </w:rPr>
        <w:t>thought about</w:t>
      </w:r>
      <w:r w:rsidRPr="00A24C8C">
        <w:rPr>
          <w:sz w:val="16"/>
        </w:rPr>
        <w:t xml:space="preserve">. (On these divisions and especially on the ambivalent US position, see National Defense University Press, November 8, 2018.) </w:t>
      </w:r>
    </w:p>
    <w:p w14:paraId="0CE00B6F" w14:textId="77777777" w:rsidR="00113551" w:rsidRPr="00A24C8C" w:rsidRDefault="00113551" w:rsidP="00113551">
      <w:pPr>
        <w:rPr>
          <w:sz w:val="16"/>
        </w:rPr>
      </w:pPr>
      <w:r w:rsidRPr="00A24C8C">
        <w:rPr>
          <w:rStyle w:val="StyleUnderline"/>
        </w:rPr>
        <w:t>Such a crisis now appears to be brewing</w:t>
      </w:r>
      <w:r w:rsidRPr="00A24C8C">
        <w:rPr>
          <w:sz w:val="16"/>
        </w:rPr>
        <w:t>, the result of an extraordinary mix of developments coming together:</w:t>
      </w:r>
    </w:p>
    <w:p w14:paraId="0A235015" w14:textId="77777777" w:rsidR="00113551" w:rsidRPr="00A24C8C" w:rsidRDefault="00113551" w:rsidP="00113551">
      <w:pPr>
        <w:rPr>
          <w:sz w:val="16"/>
        </w:rPr>
      </w:pPr>
      <w:r w:rsidRPr="00A24C8C">
        <w:rPr>
          <w:sz w:val="16"/>
        </w:rPr>
        <w:t xml:space="preserve">First, </w:t>
      </w:r>
      <w:r w:rsidRPr="0066789A">
        <w:rPr>
          <w:rStyle w:val="StyleUnderline"/>
          <w:highlight w:val="cyan"/>
        </w:rPr>
        <w:t>Moscow is</w:t>
      </w:r>
      <w:r w:rsidRPr="00A24C8C">
        <w:rPr>
          <w:rStyle w:val="StyleUnderline"/>
        </w:rPr>
        <w:t xml:space="preserve"> </w:t>
      </w:r>
      <w:r w:rsidRPr="00A24C8C">
        <w:rPr>
          <w:sz w:val="16"/>
        </w:rPr>
        <w:t xml:space="preserve">increasingly </w:t>
      </w:r>
      <w:r w:rsidRPr="0066789A">
        <w:rPr>
          <w:rStyle w:val="Emphasis"/>
          <w:highlight w:val="cyan"/>
        </w:rPr>
        <w:t>angry</w:t>
      </w:r>
      <w:r w:rsidRPr="0066789A">
        <w:rPr>
          <w:rStyle w:val="StyleUnderline"/>
          <w:highlight w:val="cyan"/>
        </w:rPr>
        <w:t xml:space="preserve"> about</w:t>
      </w:r>
      <w:r w:rsidRPr="00A24C8C">
        <w:rPr>
          <w:rStyle w:val="StyleUnderline"/>
        </w:rPr>
        <w:t xml:space="preserve"> the </w:t>
      </w:r>
      <w:r w:rsidRPr="0066789A">
        <w:rPr>
          <w:rStyle w:val="StyleUnderline"/>
          <w:highlight w:val="cyan"/>
        </w:rPr>
        <w:t>West’s</w:t>
      </w:r>
      <w:r w:rsidRPr="00A24C8C">
        <w:rPr>
          <w:sz w:val="16"/>
        </w:rPr>
        <w:t xml:space="preserve"> growing </w:t>
      </w:r>
      <w:r w:rsidRPr="0066789A">
        <w:rPr>
          <w:rStyle w:val="Emphasis"/>
          <w:highlight w:val="cyan"/>
        </w:rPr>
        <w:t>projection</w:t>
      </w:r>
      <w:r w:rsidRPr="00A24C8C">
        <w:rPr>
          <w:rStyle w:val="Emphasis"/>
        </w:rPr>
        <w:t xml:space="preserve"> of power</w:t>
      </w:r>
      <w:r w:rsidRPr="00A24C8C">
        <w:rPr>
          <w:rStyle w:val="StyleUnderline"/>
        </w:rPr>
        <w:t xml:space="preserve"> </w:t>
      </w:r>
      <w:r w:rsidRPr="0066789A">
        <w:rPr>
          <w:rStyle w:val="StyleUnderline"/>
          <w:highlight w:val="cyan"/>
        </w:rPr>
        <w:t>in the Arctic</w:t>
      </w:r>
      <w:r w:rsidRPr="00A24C8C">
        <w:rPr>
          <w:sz w:val="16"/>
        </w:rPr>
        <w:t xml:space="preserve">, one the Kremlin believes </w:t>
      </w:r>
      <w:r w:rsidRPr="00A24C8C">
        <w:rPr>
          <w:rStyle w:val="StyleUnderline"/>
        </w:rPr>
        <w:t xml:space="preserve">Russia has </w:t>
      </w:r>
      <w:r w:rsidRPr="0066789A">
        <w:rPr>
          <w:rStyle w:val="StyleUnderline"/>
          <w:highlight w:val="cyan"/>
        </w:rPr>
        <w:t>no choice but to</w:t>
      </w:r>
      <w:r w:rsidRPr="00A24C8C">
        <w:rPr>
          <w:sz w:val="16"/>
        </w:rPr>
        <w:t xml:space="preserve"> oppose to </w:t>
      </w:r>
      <w:r w:rsidRPr="0066789A">
        <w:rPr>
          <w:rStyle w:val="Emphasis"/>
          <w:highlight w:val="cyan"/>
        </w:rPr>
        <w:t>defend</w:t>
      </w:r>
      <w:r w:rsidRPr="00A24C8C">
        <w:rPr>
          <w:rStyle w:val="StyleUnderline"/>
        </w:rPr>
        <w:t xml:space="preserve"> the </w:t>
      </w:r>
      <w:r w:rsidRPr="0066789A">
        <w:rPr>
          <w:rStyle w:val="StyleUnderline"/>
          <w:highlight w:val="cyan"/>
        </w:rPr>
        <w:t>entrance to the N</w:t>
      </w:r>
      <w:r w:rsidRPr="002632E0">
        <w:rPr>
          <w:rStyle w:val="StyleUnderline"/>
        </w:rPr>
        <w:t xml:space="preserve">orthern </w:t>
      </w:r>
      <w:r w:rsidRPr="0066789A">
        <w:rPr>
          <w:rStyle w:val="StyleUnderline"/>
          <w:highlight w:val="cyan"/>
        </w:rPr>
        <w:t>S</w:t>
      </w:r>
      <w:r w:rsidRPr="002632E0">
        <w:rPr>
          <w:rStyle w:val="StyleUnderline"/>
        </w:rPr>
        <w:t xml:space="preserve">ea </w:t>
      </w:r>
      <w:r w:rsidRPr="0066789A">
        <w:rPr>
          <w:rStyle w:val="StyleUnderline"/>
          <w:highlight w:val="cyan"/>
        </w:rPr>
        <w:t>R</w:t>
      </w:r>
      <w:r w:rsidRPr="002632E0">
        <w:rPr>
          <w:rStyle w:val="StyleUnderline"/>
        </w:rPr>
        <w:t>oute</w:t>
      </w:r>
      <w:r w:rsidRPr="00A24C8C">
        <w:rPr>
          <w:sz w:val="16"/>
        </w:rPr>
        <w:t xml:space="preserve"> and support its expansive claims to the Arctic seabed (see EDM, June 7, 2022; Korabel.ru, May 20; Fond </w:t>
      </w:r>
      <w:proofErr w:type="spellStart"/>
      <w:r w:rsidRPr="00A24C8C">
        <w:rPr>
          <w:sz w:val="16"/>
        </w:rPr>
        <w:t>Strategicheskoi</w:t>
      </w:r>
      <w:proofErr w:type="spellEnd"/>
      <w:r w:rsidRPr="00A24C8C">
        <w:rPr>
          <w:sz w:val="16"/>
        </w:rPr>
        <w:t xml:space="preserve"> </w:t>
      </w:r>
      <w:proofErr w:type="spellStart"/>
      <w:r w:rsidRPr="00A24C8C">
        <w:rPr>
          <w:sz w:val="16"/>
        </w:rPr>
        <w:t>Kul’tury</w:t>
      </w:r>
      <w:proofErr w:type="spellEnd"/>
      <w:r w:rsidRPr="00A24C8C">
        <w:rPr>
          <w:sz w:val="16"/>
        </w:rPr>
        <w:t>, May 24; Live24.ru; Segodnia.ru, May 27).</w:t>
      </w:r>
    </w:p>
    <w:p w14:paraId="07C3F64C" w14:textId="77777777" w:rsidR="00113551" w:rsidRPr="00A24C8C" w:rsidRDefault="00113551" w:rsidP="00113551">
      <w:pPr>
        <w:rPr>
          <w:sz w:val="16"/>
        </w:rPr>
      </w:pPr>
      <w:r w:rsidRPr="00A24C8C">
        <w:rPr>
          <w:sz w:val="16"/>
        </w:rPr>
        <w:t xml:space="preserve">Second, ever </w:t>
      </w:r>
      <w:r w:rsidRPr="00A24C8C">
        <w:rPr>
          <w:rStyle w:val="StyleUnderline"/>
        </w:rPr>
        <w:t xml:space="preserve">more </w:t>
      </w:r>
      <w:r w:rsidRPr="0066789A">
        <w:rPr>
          <w:rStyle w:val="StyleUnderline"/>
          <w:highlight w:val="cyan"/>
        </w:rPr>
        <w:t>Russian officials</w:t>
      </w:r>
      <w:r w:rsidRPr="00A24C8C">
        <w:rPr>
          <w:sz w:val="16"/>
        </w:rPr>
        <w:t xml:space="preserve">, in comparison to two years ago, </w:t>
      </w:r>
      <w:r w:rsidRPr="00A24C8C">
        <w:rPr>
          <w:rStyle w:val="StyleUnderline"/>
        </w:rPr>
        <w:t xml:space="preserve">are </w:t>
      </w:r>
      <w:r w:rsidRPr="0066789A">
        <w:rPr>
          <w:rStyle w:val="StyleUnderline"/>
          <w:highlight w:val="cyan"/>
        </w:rPr>
        <w:t>suggesting</w:t>
      </w:r>
      <w:r w:rsidRPr="00A24C8C">
        <w:rPr>
          <w:rStyle w:val="StyleUnderline"/>
        </w:rPr>
        <w:t xml:space="preserve"> that </w:t>
      </w:r>
      <w:r w:rsidRPr="0066789A">
        <w:rPr>
          <w:rStyle w:val="StyleUnderline"/>
          <w:highlight w:val="cyan"/>
        </w:rPr>
        <w:t>Norway</w:t>
      </w:r>
      <w:r w:rsidRPr="00A24C8C">
        <w:rPr>
          <w:rStyle w:val="StyleUnderline"/>
        </w:rPr>
        <w:t xml:space="preserve"> has </w:t>
      </w:r>
      <w:r w:rsidRPr="0066789A">
        <w:rPr>
          <w:rStyle w:val="StyleUnderline"/>
          <w:highlight w:val="cyan"/>
        </w:rPr>
        <w:t>allowed</w:t>
      </w:r>
      <w:r w:rsidRPr="00A24C8C">
        <w:rPr>
          <w:rStyle w:val="StyleUnderline"/>
        </w:rPr>
        <w:t xml:space="preserve"> the </w:t>
      </w:r>
      <w:r w:rsidRPr="0066789A">
        <w:rPr>
          <w:rStyle w:val="StyleUnderline"/>
          <w:highlight w:val="cyan"/>
        </w:rPr>
        <w:t xml:space="preserve">West to </w:t>
      </w:r>
      <w:r w:rsidRPr="0066789A">
        <w:rPr>
          <w:rStyle w:val="Emphasis"/>
          <w:highlight w:val="cyan"/>
        </w:rPr>
        <w:t>militarize Svalbard</w:t>
      </w:r>
      <w:r w:rsidRPr="0066789A">
        <w:rPr>
          <w:sz w:val="16"/>
          <w:highlight w:val="cyan"/>
        </w:rPr>
        <w:t xml:space="preserve"> </w:t>
      </w:r>
      <w:r w:rsidRPr="0066789A">
        <w:rPr>
          <w:rStyle w:val="StyleUnderline"/>
          <w:highlight w:val="cyan"/>
        </w:rPr>
        <w:t>and</w:t>
      </w:r>
      <w:r w:rsidRPr="00A24C8C">
        <w:rPr>
          <w:rStyle w:val="StyleUnderline"/>
        </w:rPr>
        <w:t xml:space="preserve"> thus </w:t>
      </w:r>
      <w:r w:rsidRPr="00A24C8C">
        <w:rPr>
          <w:sz w:val="16"/>
        </w:rPr>
        <w:t xml:space="preserve">has </w:t>
      </w:r>
      <w:r w:rsidRPr="0066789A">
        <w:rPr>
          <w:rStyle w:val="Emphasis"/>
          <w:highlight w:val="cyan"/>
        </w:rPr>
        <w:t>lost</w:t>
      </w:r>
      <w:r w:rsidRPr="00A24C8C">
        <w:rPr>
          <w:rStyle w:val="Emphasis"/>
        </w:rPr>
        <w:t xml:space="preserve"> the </w:t>
      </w:r>
      <w:r w:rsidRPr="0066789A">
        <w:rPr>
          <w:rStyle w:val="Emphasis"/>
          <w:highlight w:val="cyan"/>
        </w:rPr>
        <w:t>right</w:t>
      </w:r>
      <w:r w:rsidRPr="0066789A">
        <w:rPr>
          <w:rStyle w:val="StyleUnderline"/>
          <w:highlight w:val="cyan"/>
        </w:rPr>
        <w:t xml:space="preserve"> to</w:t>
      </w:r>
      <w:r w:rsidRPr="00A24C8C">
        <w:rPr>
          <w:rStyle w:val="StyleUnderline"/>
        </w:rPr>
        <w:t xml:space="preserve"> claim</w:t>
      </w:r>
      <w:r w:rsidRPr="00A24C8C">
        <w:rPr>
          <w:sz w:val="16"/>
        </w:rPr>
        <w:t xml:space="preserve"> </w:t>
      </w:r>
      <w:r w:rsidRPr="0066789A">
        <w:rPr>
          <w:rStyle w:val="Emphasis"/>
          <w:highlight w:val="cyan"/>
        </w:rPr>
        <w:t>sovereignty</w:t>
      </w:r>
      <w:r w:rsidRPr="00A24C8C">
        <w:rPr>
          <w:sz w:val="16"/>
        </w:rPr>
        <w:t xml:space="preserve"> over the archipelago (</w:t>
      </w:r>
      <w:proofErr w:type="spellStart"/>
      <w:r w:rsidRPr="00A24C8C">
        <w:rPr>
          <w:sz w:val="16"/>
        </w:rPr>
        <w:t>Svobodnaya</w:t>
      </w:r>
      <w:proofErr w:type="spellEnd"/>
      <w:r w:rsidRPr="00A24C8C">
        <w:rPr>
          <w:sz w:val="16"/>
        </w:rPr>
        <w:t xml:space="preserve"> Pressa, May 11; Segodnia.ru, May 27). </w:t>
      </w:r>
    </w:p>
    <w:p w14:paraId="03CC6BB9" w14:textId="77777777" w:rsidR="00113551" w:rsidRPr="00A24C8C" w:rsidRDefault="00113551" w:rsidP="00113551">
      <w:pPr>
        <w:rPr>
          <w:sz w:val="16"/>
        </w:rPr>
      </w:pPr>
      <w:r w:rsidRPr="00A24C8C">
        <w:rPr>
          <w:sz w:val="16"/>
        </w:rPr>
        <w:t xml:space="preserve">Third, </w:t>
      </w:r>
      <w:r w:rsidRPr="00A24C8C">
        <w:rPr>
          <w:rStyle w:val="StyleUnderline"/>
        </w:rPr>
        <w:t>the Russian Federation</w:t>
      </w:r>
      <w:r w:rsidRPr="00A24C8C">
        <w:rPr>
          <w:sz w:val="16"/>
        </w:rPr>
        <w:t xml:space="preserve">, for the first time, </w:t>
      </w:r>
      <w:r w:rsidRPr="00A24C8C">
        <w:rPr>
          <w:rStyle w:val="StyleUnderline"/>
        </w:rPr>
        <w:t>enjoys</w:t>
      </w:r>
      <w:r w:rsidRPr="00A24C8C">
        <w:rPr>
          <w:sz w:val="16"/>
        </w:rPr>
        <w:t xml:space="preserve"> the </w:t>
      </w:r>
      <w:r w:rsidRPr="00A24C8C">
        <w:rPr>
          <w:rStyle w:val="Emphasis"/>
        </w:rPr>
        <w:t>support of China</w:t>
      </w:r>
      <w:r w:rsidRPr="00A24C8C">
        <w:rPr>
          <w:rStyle w:val="StyleUnderline"/>
        </w:rPr>
        <w:t xml:space="preserve"> on this </w:t>
      </w:r>
      <w:r w:rsidRPr="00A24C8C">
        <w:rPr>
          <w:sz w:val="16"/>
        </w:rPr>
        <w:t>issue. Beijing has now called for the development of a seed vault in Russia to replace the one in Svalbard and has simultaneously dispatched a new research expedition to the Norwegian archipelago to show the flag (T.me/</w:t>
      </w:r>
      <w:proofErr w:type="spellStart"/>
      <w:r w:rsidRPr="00A24C8C">
        <w:rPr>
          <w:sz w:val="16"/>
        </w:rPr>
        <w:t>first_arctic</w:t>
      </w:r>
      <w:proofErr w:type="spellEnd"/>
      <w:r w:rsidRPr="00A24C8C">
        <w:rPr>
          <w:sz w:val="16"/>
        </w:rPr>
        <w:t xml:space="preserve">, May 5; TASS, May 7; Yakutiya24, May 8; </w:t>
      </w:r>
      <w:proofErr w:type="spellStart"/>
      <w:r w:rsidRPr="00A24C8C">
        <w:rPr>
          <w:sz w:val="16"/>
        </w:rPr>
        <w:t>NewsX</w:t>
      </w:r>
      <w:proofErr w:type="spellEnd"/>
      <w:r w:rsidRPr="00A24C8C">
        <w:rPr>
          <w:sz w:val="16"/>
        </w:rPr>
        <w:t xml:space="preserve">, May 18; </w:t>
      </w:r>
      <w:proofErr w:type="spellStart"/>
      <w:r w:rsidRPr="00A24C8C">
        <w:rPr>
          <w:sz w:val="16"/>
        </w:rPr>
        <w:t>Vybor</w:t>
      </w:r>
      <w:proofErr w:type="spellEnd"/>
      <w:r w:rsidRPr="00A24C8C">
        <w:rPr>
          <w:sz w:val="16"/>
        </w:rPr>
        <w:t xml:space="preserve"> Naroda, May 28). </w:t>
      </w:r>
    </w:p>
    <w:p w14:paraId="544D4ED4" w14:textId="77777777" w:rsidR="00113551" w:rsidRPr="00A24C8C" w:rsidRDefault="00113551" w:rsidP="00113551">
      <w:pPr>
        <w:rPr>
          <w:sz w:val="16"/>
        </w:rPr>
      </w:pPr>
      <w:r w:rsidRPr="00A24C8C">
        <w:rPr>
          <w:sz w:val="16"/>
        </w:rPr>
        <w:t xml:space="preserve">Fourth, </w:t>
      </w:r>
      <w:r w:rsidRPr="00A24C8C">
        <w:rPr>
          <w:rStyle w:val="StyleUnderline"/>
        </w:rPr>
        <w:t xml:space="preserve">international </w:t>
      </w:r>
      <w:r w:rsidRPr="0066789A">
        <w:rPr>
          <w:rStyle w:val="StyleUnderline"/>
          <w:highlight w:val="cyan"/>
        </w:rPr>
        <w:t xml:space="preserve">demand for </w:t>
      </w:r>
      <w:r w:rsidRPr="0066789A">
        <w:rPr>
          <w:rStyle w:val="Emphasis"/>
          <w:highlight w:val="cyan"/>
        </w:rPr>
        <w:t>coal</w:t>
      </w:r>
      <w:r w:rsidRPr="00A24C8C">
        <w:rPr>
          <w:rStyle w:val="StyleUnderline"/>
        </w:rPr>
        <w:t xml:space="preserve"> has been rising</w:t>
      </w:r>
      <w:r w:rsidRPr="00A24C8C">
        <w:rPr>
          <w:sz w:val="16"/>
        </w:rPr>
        <w:t xml:space="preserve">, and the </w:t>
      </w:r>
      <w:r w:rsidRPr="00A24C8C">
        <w:rPr>
          <w:rStyle w:val="StyleUnderline"/>
        </w:rPr>
        <w:t>rapid warming of Svalbard</w:t>
      </w:r>
      <w:r w:rsidRPr="00A24C8C">
        <w:rPr>
          <w:sz w:val="16"/>
        </w:rPr>
        <w:t xml:space="preserve">, currently running at twice the rate of the Arctic in general, </w:t>
      </w:r>
      <w:r w:rsidRPr="00A24C8C">
        <w:rPr>
          <w:rStyle w:val="StyleUnderline"/>
        </w:rPr>
        <w:t>is making mining there</w:t>
      </w:r>
      <w:r w:rsidRPr="00A24C8C">
        <w:rPr>
          <w:sz w:val="16"/>
        </w:rPr>
        <w:t xml:space="preserve"> an </w:t>
      </w:r>
      <w:r w:rsidRPr="0066789A">
        <w:rPr>
          <w:rStyle w:val="Emphasis"/>
          <w:highlight w:val="cyan"/>
        </w:rPr>
        <w:t>increasingly attractive</w:t>
      </w:r>
      <w:r w:rsidRPr="00A24C8C">
        <w:rPr>
          <w:sz w:val="16"/>
        </w:rPr>
        <w:t xml:space="preserve"> option </w:t>
      </w:r>
      <w:r w:rsidRPr="0066789A">
        <w:rPr>
          <w:rStyle w:val="StyleUnderline"/>
          <w:highlight w:val="cyan"/>
        </w:rPr>
        <w:t>for Moscow</w:t>
      </w:r>
      <w:r w:rsidRPr="00A24C8C">
        <w:rPr>
          <w:sz w:val="16"/>
        </w:rPr>
        <w:t xml:space="preserve">, </w:t>
      </w:r>
      <w:r w:rsidRPr="00A24C8C">
        <w:rPr>
          <w:rStyle w:val="StyleUnderline"/>
        </w:rPr>
        <w:t>which sees</w:t>
      </w:r>
      <w:r w:rsidRPr="00A24C8C">
        <w:rPr>
          <w:sz w:val="16"/>
        </w:rPr>
        <w:t xml:space="preserve"> </w:t>
      </w:r>
      <w:proofErr w:type="gramStart"/>
      <w:r w:rsidRPr="00A24C8C">
        <w:rPr>
          <w:sz w:val="16"/>
        </w:rPr>
        <w:t xml:space="preserve">such </w:t>
      </w:r>
      <w:r w:rsidRPr="00A24C8C">
        <w:rPr>
          <w:rStyle w:val="StyleUnderline"/>
        </w:rPr>
        <w:t>sales</w:t>
      </w:r>
      <w:proofErr w:type="gramEnd"/>
      <w:r w:rsidRPr="00A24C8C">
        <w:rPr>
          <w:rStyle w:val="StyleUnderline"/>
        </w:rPr>
        <w:t xml:space="preserve"> as helping to </w:t>
      </w:r>
      <w:r w:rsidRPr="00A24C8C">
        <w:rPr>
          <w:sz w:val="16"/>
        </w:rPr>
        <w:t>maintain its economy and project</w:t>
      </w:r>
      <w:r w:rsidRPr="00A24C8C">
        <w:rPr>
          <w:rStyle w:val="StyleUnderline"/>
        </w:rPr>
        <w:t xml:space="preserve"> </w:t>
      </w:r>
      <w:r w:rsidRPr="00A24C8C">
        <w:rPr>
          <w:rStyle w:val="Emphasis"/>
        </w:rPr>
        <w:t>power</w:t>
      </w:r>
      <w:r w:rsidRPr="00A24C8C">
        <w:rPr>
          <w:sz w:val="16"/>
        </w:rPr>
        <w:t xml:space="preserve"> (RG.ru, May 7). </w:t>
      </w:r>
    </w:p>
    <w:p w14:paraId="34D604D1" w14:textId="77777777" w:rsidR="00113551" w:rsidRPr="00A24C8C" w:rsidRDefault="00113551" w:rsidP="00113551">
      <w:pPr>
        <w:rPr>
          <w:sz w:val="16"/>
        </w:rPr>
      </w:pPr>
      <w:r w:rsidRPr="00A24C8C">
        <w:rPr>
          <w:sz w:val="16"/>
        </w:rPr>
        <w:t xml:space="preserve">Fifth, in what may prove the black swan of this trend, a </w:t>
      </w:r>
      <w:r w:rsidRPr="00A24C8C">
        <w:rPr>
          <w:rStyle w:val="StyleUnderline"/>
        </w:rPr>
        <w:t>parcel of private land in Svalbard</w:t>
      </w:r>
      <w:r w:rsidRPr="00A24C8C">
        <w:rPr>
          <w:sz w:val="16"/>
        </w:rPr>
        <w:t xml:space="preserve"> larger than Manhattan </w:t>
      </w:r>
      <w:r w:rsidRPr="00A24C8C">
        <w:rPr>
          <w:rStyle w:val="StyleUnderline"/>
        </w:rPr>
        <w:t xml:space="preserve">has been put up </w:t>
      </w:r>
      <w:r w:rsidRPr="00A24C8C">
        <w:rPr>
          <w:rStyle w:val="Emphasis"/>
        </w:rPr>
        <w:t>for sale</w:t>
      </w:r>
      <w:r w:rsidRPr="00A24C8C">
        <w:rPr>
          <w:rStyle w:val="StyleUnderline"/>
        </w:rPr>
        <w:t>, sparking</w:t>
      </w:r>
      <w:r w:rsidRPr="00A24C8C">
        <w:rPr>
          <w:sz w:val="16"/>
        </w:rPr>
        <w:t xml:space="preserve"> </w:t>
      </w:r>
      <w:r w:rsidRPr="00A24C8C">
        <w:rPr>
          <w:rStyle w:val="StyleUnderline"/>
        </w:rPr>
        <w:t>fears</w:t>
      </w:r>
      <w:r w:rsidRPr="00A24C8C">
        <w:rPr>
          <w:sz w:val="16"/>
        </w:rPr>
        <w:t xml:space="preserve"> </w:t>
      </w:r>
      <w:r w:rsidRPr="00A24C8C">
        <w:rPr>
          <w:rStyle w:val="StyleUnderline"/>
        </w:rPr>
        <w:t>that whoever purchases</w:t>
      </w:r>
      <w:r w:rsidRPr="00A24C8C">
        <w:rPr>
          <w:sz w:val="16"/>
        </w:rPr>
        <w:t xml:space="preserve"> </w:t>
      </w:r>
      <w:r w:rsidRPr="00A24C8C">
        <w:rPr>
          <w:rStyle w:val="StyleUnderline"/>
        </w:rPr>
        <w:t xml:space="preserve">it will </w:t>
      </w:r>
      <w:r w:rsidRPr="00A24C8C">
        <w:rPr>
          <w:rStyle w:val="Emphasis"/>
        </w:rPr>
        <w:t>use it against</w:t>
      </w:r>
      <w:r w:rsidRPr="00A24C8C">
        <w:rPr>
          <w:rStyle w:val="StyleUnderline"/>
        </w:rPr>
        <w:t xml:space="preserve"> the</w:t>
      </w:r>
      <w:r w:rsidRPr="00A24C8C">
        <w:rPr>
          <w:sz w:val="16"/>
        </w:rPr>
        <w:t xml:space="preserve"> interests of one side or the </w:t>
      </w:r>
      <w:r w:rsidRPr="00A24C8C">
        <w:rPr>
          <w:rStyle w:val="StyleUnderline"/>
        </w:rPr>
        <w:t>other</w:t>
      </w:r>
      <w:r w:rsidRPr="00A24C8C">
        <w:rPr>
          <w:sz w:val="16"/>
        </w:rPr>
        <w:t xml:space="preserve"> (Bloomberg, May 10; </w:t>
      </w:r>
      <w:proofErr w:type="spellStart"/>
      <w:r w:rsidRPr="00A24C8C">
        <w:rPr>
          <w:sz w:val="16"/>
        </w:rPr>
        <w:t>Svobodnaya</w:t>
      </w:r>
      <w:proofErr w:type="spellEnd"/>
      <w:r w:rsidRPr="00A24C8C">
        <w:rPr>
          <w:sz w:val="16"/>
        </w:rPr>
        <w:t xml:space="preserve"> Pressa; Fontanka.ru, May 11). </w:t>
      </w:r>
    </w:p>
    <w:p w14:paraId="11838BB0" w14:textId="77777777" w:rsidR="00113551" w:rsidRPr="00A24C8C" w:rsidRDefault="00113551" w:rsidP="00113551">
      <w:pPr>
        <w:rPr>
          <w:rStyle w:val="StyleUnderline"/>
        </w:rPr>
      </w:pPr>
      <w:r w:rsidRPr="00A24C8C">
        <w:rPr>
          <w:sz w:val="16"/>
        </w:rPr>
        <w:t xml:space="preserve">So far, </w:t>
      </w:r>
      <w:r w:rsidRPr="0066789A">
        <w:rPr>
          <w:rStyle w:val="StyleUnderline"/>
          <w:highlight w:val="cyan"/>
        </w:rPr>
        <w:t>Russia</w:t>
      </w:r>
      <w:r w:rsidRPr="00A24C8C">
        <w:rPr>
          <w:sz w:val="16"/>
        </w:rPr>
        <w:t xml:space="preserve"> has largely limited its response to patriotic actions among Russians in Svalbard beyond propaganda campaigns in Russia about the Svalbard situation. However, it has </w:t>
      </w:r>
      <w:r w:rsidRPr="0066789A">
        <w:rPr>
          <w:rStyle w:val="StyleUnderline"/>
          <w:highlight w:val="cyan"/>
        </w:rPr>
        <w:t>increased</w:t>
      </w:r>
      <w:r w:rsidRPr="00A24C8C">
        <w:rPr>
          <w:sz w:val="16"/>
        </w:rPr>
        <w:t xml:space="preserve"> its </w:t>
      </w:r>
      <w:r w:rsidRPr="0066789A">
        <w:rPr>
          <w:rStyle w:val="Emphasis"/>
          <w:highlight w:val="cyan"/>
        </w:rPr>
        <w:t>military</w:t>
      </w:r>
      <w:r w:rsidRPr="00A24C8C">
        <w:rPr>
          <w:rStyle w:val="Emphasis"/>
        </w:rPr>
        <w:t xml:space="preserve"> actions </w:t>
      </w:r>
      <w:r w:rsidRPr="00A24C8C">
        <w:rPr>
          <w:rStyle w:val="StyleUnderline"/>
        </w:rPr>
        <w:t>in</w:t>
      </w:r>
      <w:r w:rsidRPr="00A24C8C">
        <w:rPr>
          <w:sz w:val="16"/>
        </w:rPr>
        <w:t xml:space="preserve"> </w:t>
      </w:r>
      <w:r w:rsidRPr="00A24C8C">
        <w:rPr>
          <w:rStyle w:val="StyleUnderline"/>
        </w:rPr>
        <w:t xml:space="preserve">the area </w:t>
      </w:r>
      <w:r w:rsidRPr="0066789A">
        <w:rPr>
          <w:rStyle w:val="StyleUnderline"/>
          <w:highlight w:val="cyan"/>
        </w:rPr>
        <w:t>around the archipelago</w:t>
      </w:r>
      <w:r w:rsidRPr="00A24C8C">
        <w:rPr>
          <w:sz w:val="16"/>
        </w:rPr>
        <w:t xml:space="preserve"> (Izvestiya, May 10; Smotrim.ru, May 21; The Barents Observer, May 26, 29; Info24.ru, May 29). Some may assume that the current upsurge in tensions will ease and be resolved in much the same way the crisis was two years ago, especially as some Russian businesses are very publicly talking about organizing Russian tourism to Svalbard, visits that, because of the 1920 treaty, would not require visas but could be used to test Norway’s position (Epigraph, April 5). Such an outcome is certainly to be desired, but it is far from certain, especially given the </w:t>
      </w:r>
      <w:r w:rsidRPr="00A24C8C">
        <w:rPr>
          <w:rStyle w:val="StyleUnderline"/>
        </w:rPr>
        <w:t>overheated atmosphere</w:t>
      </w:r>
      <w:r w:rsidRPr="00A24C8C">
        <w:rPr>
          <w:sz w:val="16"/>
        </w:rPr>
        <w:t xml:space="preserve"> </w:t>
      </w:r>
      <w:r w:rsidRPr="00A24C8C">
        <w:rPr>
          <w:rStyle w:val="StyleUnderline"/>
        </w:rPr>
        <w:t>in the Kremlin</w:t>
      </w:r>
      <w:r w:rsidRPr="00A24C8C">
        <w:rPr>
          <w:sz w:val="16"/>
        </w:rPr>
        <w:t xml:space="preserve"> </w:t>
      </w:r>
      <w:r w:rsidRPr="00A24C8C">
        <w:rPr>
          <w:rStyle w:val="StyleUnderline"/>
        </w:rPr>
        <w:t xml:space="preserve">and Putin’s search for </w:t>
      </w:r>
      <w:r w:rsidRPr="00A24C8C">
        <w:rPr>
          <w:rStyle w:val="Emphasis"/>
        </w:rPr>
        <w:t>new targets</w:t>
      </w:r>
      <w:r w:rsidRPr="00A24C8C">
        <w:rPr>
          <w:sz w:val="16"/>
        </w:rPr>
        <w:t xml:space="preserve"> </w:t>
      </w:r>
      <w:r w:rsidRPr="00A24C8C">
        <w:rPr>
          <w:rStyle w:val="StyleUnderline"/>
        </w:rPr>
        <w:t>to</w:t>
      </w:r>
      <w:r w:rsidRPr="00A24C8C">
        <w:rPr>
          <w:sz w:val="16"/>
        </w:rPr>
        <w:t xml:space="preserve"> threaten and </w:t>
      </w:r>
      <w:r w:rsidRPr="00A24C8C">
        <w:rPr>
          <w:rStyle w:val="StyleUnderline"/>
        </w:rPr>
        <w:t>undermine the West</w:t>
      </w:r>
      <w:r w:rsidRPr="00A24C8C">
        <w:rPr>
          <w:sz w:val="16"/>
        </w:rPr>
        <w:t xml:space="preserve"> </w:t>
      </w:r>
      <w:r w:rsidRPr="00A24C8C">
        <w:rPr>
          <w:rStyle w:val="StyleUnderline"/>
        </w:rPr>
        <w:t>and</w:t>
      </w:r>
      <w:r w:rsidRPr="00A24C8C">
        <w:rPr>
          <w:sz w:val="16"/>
        </w:rPr>
        <w:t xml:space="preserve"> its </w:t>
      </w:r>
      <w:r w:rsidRPr="00A24C8C">
        <w:rPr>
          <w:rStyle w:val="StyleUnderline"/>
        </w:rPr>
        <w:t>support for Ukraine.</w:t>
      </w:r>
    </w:p>
    <w:p w14:paraId="7E929688" w14:textId="77777777" w:rsidR="00113551" w:rsidRDefault="00113551" w:rsidP="00113551">
      <w:pPr>
        <w:rPr>
          <w:sz w:val="16"/>
        </w:rPr>
      </w:pPr>
      <w:r w:rsidRPr="0066789A">
        <w:rPr>
          <w:rStyle w:val="StyleUnderline"/>
          <w:highlight w:val="cyan"/>
        </w:rPr>
        <w:t>To</w:t>
      </w:r>
      <w:r w:rsidRPr="0066789A">
        <w:rPr>
          <w:sz w:val="16"/>
          <w:highlight w:val="cyan"/>
        </w:rPr>
        <w:t xml:space="preserve"> </w:t>
      </w:r>
      <w:r w:rsidRPr="0066789A">
        <w:rPr>
          <w:rStyle w:val="StyleUnderline"/>
          <w:highlight w:val="cyan"/>
        </w:rPr>
        <w:t>ensure</w:t>
      </w:r>
      <w:r w:rsidRPr="00A24C8C">
        <w:rPr>
          <w:sz w:val="16"/>
        </w:rPr>
        <w:t xml:space="preserve"> that </w:t>
      </w:r>
      <w:r w:rsidRPr="0066789A">
        <w:rPr>
          <w:rStyle w:val="StyleUnderline"/>
          <w:highlight w:val="cyan"/>
        </w:rPr>
        <w:t>Svalbard</w:t>
      </w:r>
      <w:r w:rsidRPr="00A24C8C">
        <w:rPr>
          <w:sz w:val="16"/>
        </w:rPr>
        <w:t xml:space="preserve">, a place mostly known, if at all, in the past for having more polar bears than people, </w:t>
      </w:r>
      <w:r w:rsidRPr="0066789A">
        <w:rPr>
          <w:rStyle w:val="StyleUnderline"/>
          <w:highlight w:val="cyan"/>
        </w:rPr>
        <w:t xml:space="preserve">does not become a </w:t>
      </w:r>
      <w:proofErr w:type="gramStart"/>
      <w:r w:rsidRPr="0066789A">
        <w:rPr>
          <w:rStyle w:val="Emphasis"/>
          <w:highlight w:val="cyan"/>
        </w:rPr>
        <w:t>casus belli</w:t>
      </w:r>
      <w:proofErr w:type="gramEnd"/>
      <w:r w:rsidRPr="00A24C8C">
        <w:rPr>
          <w:sz w:val="16"/>
        </w:rPr>
        <w:t xml:space="preserve">, </w:t>
      </w:r>
      <w:r w:rsidRPr="0066789A">
        <w:rPr>
          <w:rStyle w:val="StyleUnderline"/>
          <w:highlight w:val="cyan"/>
        </w:rPr>
        <w:t xml:space="preserve">NATO needs to adopt a </w:t>
      </w:r>
      <w:r w:rsidRPr="0066789A">
        <w:rPr>
          <w:rStyle w:val="Emphasis"/>
          <w:highlight w:val="cyan"/>
        </w:rPr>
        <w:t>common position</w:t>
      </w:r>
      <w:r w:rsidRPr="0066789A">
        <w:rPr>
          <w:sz w:val="16"/>
          <w:highlight w:val="cyan"/>
        </w:rPr>
        <w:t xml:space="preserve"> </w:t>
      </w:r>
      <w:r w:rsidRPr="0066789A">
        <w:rPr>
          <w:rStyle w:val="StyleUnderline"/>
          <w:highlight w:val="cyan"/>
        </w:rPr>
        <w:t>regarding</w:t>
      </w:r>
      <w:r w:rsidRPr="00A24C8C">
        <w:rPr>
          <w:sz w:val="16"/>
        </w:rPr>
        <w:t xml:space="preserve"> the </w:t>
      </w:r>
      <w:r w:rsidRPr="00A24C8C">
        <w:rPr>
          <w:rStyle w:val="StyleUnderline"/>
        </w:rPr>
        <w:t xml:space="preserve">defense of </w:t>
      </w:r>
      <w:r w:rsidRPr="0066789A">
        <w:rPr>
          <w:rStyle w:val="StyleUnderline"/>
          <w:highlight w:val="cyan"/>
        </w:rPr>
        <w:t>Svalbard</w:t>
      </w:r>
      <w:r w:rsidRPr="00A24C8C">
        <w:rPr>
          <w:sz w:val="16"/>
        </w:rPr>
        <w:t xml:space="preserve"> against any Russian attack. A </w:t>
      </w:r>
      <w:r w:rsidRPr="0066789A">
        <w:rPr>
          <w:rStyle w:val="StyleUnderline"/>
          <w:highlight w:val="cyan"/>
        </w:rPr>
        <w:t>failure</w:t>
      </w:r>
      <w:r w:rsidRPr="00A24C8C">
        <w:rPr>
          <w:rStyle w:val="StyleUnderline"/>
        </w:rPr>
        <w:t xml:space="preserve"> to do that will</w:t>
      </w:r>
      <w:r w:rsidRPr="00A24C8C">
        <w:rPr>
          <w:sz w:val="16"/>
        </w:rPr>
        <w:t xml:space="preserve"> only </w:t>
      </w:r>
      <w:r w:rsidRPr="0066789A">
        <w:rPr>
          <w:rStyle w:val="StyleUnderline"/>
          <w:highlight w:val="cyan"/>
        </w:rPr>
        <w:t>increase</w:t>
      </w:r>
      <w:r w:rsidRPr="00A24C8C">
        <w:rPr>
          <w:rStyle w:val="StyleUnderline"/>
        </w:rPr>
        <w:t xml:space="preserve"> the </w:t>
      </w:r>
      <w:r w:rsidRPr="0066789A">
        <w:rPr>
          <w:rStyle w:val="Emphasis"/>
          <w:highlight w:val="cyan"/>
        </w:rPr>
        <w:t>likelihood</w:t>
      </w:r>
      <w:r w:rsidRPr="00A24C8C">
        <w:rPr>
          <w:sz w:val="16"/>
        </w:rPr>
        <w:t xml:space="preserve"> </w:t>
      </w:r>
      <w:r w:rsidRPr="00A24C8C">
        <w:rPr>
          <w:rStyle w:val="StyleUnderline"/>
        </w:rPr>
        <w:t xml:space="preserve">that </w:t>
      </w:r>
      <w:r w:rsidRPr="0066789A">
        <w:rPr>
          <w:rStyle w:val="StyleUnderline"/>
          <w:highlight w:val="cyan"/>
        </w:rPr>
        <w:t>Putin will</w:t>
      </w:r>
      <w:r w:rsidRPr="0066789A">
        <w:rPr>
          <w:sz w:val="16"/>
          <w:highlight w:val="cyan"/>
        </w:rPr>
        <w:t xml:space="preserve"> </w:t>
      </w:r>
      <w:r w:rsidRPr="0066789A">
        <w:rPr>
          <w:rStyle w:val="Emphasis"/>
          <w:highlight w:val="cyan"/>
        </w:rPr>
        <w:t>target</w:t>
      </w:r>
      <w:r w:rsidRPr="00A24C8C">
        <w:rPr>
          <w:sz w:val="16"/>
        </w:rPr>
        <w:t xml:space="preserve"> </w:t>
      </w:r>
      <w:r w:rsidRPr="00A24C8C">
        <w:rPr>
          <w:rStyle w:val="StyleUnderline"/>
        </w:rPr>
        <w:t>this</w:t>
      </w:r>
      <w:r w:rsidRPr="00A24C8C">
        <w:rPr>
          <w:sz w:val="16"/>
        </w:rPr>
        <w:t xml:space="preserve"> isolated archipelago </w:t>
      </w:r>
      <w:r w:rsidRPr="00A24C8C">
        <w:rPr>
          <w:rStyle w:val="StyleUnderline"/>
        </w:rPr>
        <w:t xml:space="preserve">as the next step in his campaign to </w:t>
      </w:r>
      <w:r w:rsidRPr="00A24C8C">
        <w:rPr>
          <w:rStyle w:val="Emphasis"/>
        </w:rPr>
        <w:t>weaken the West</w:t>
      </w:r>
      <w:r w:rsidRPr="00A24C8C">
        <w:rPr>
          <w:sz w:val="16"/>
        </w:rPr>
        <w:t xml:space="preserve">. </w:t>
      </w:r>
    </w:p>
    <w:bookmarkEnd w:id="36"/>
    <w:p w14:paraId="004D9E34" w14:textId="5D53CD4A" w:rsidR="006202F3" w:rsidRDefault="008253CA" w:rsidP="008253CA">
      <w:pPr>
        <w:pStyle w:val="Heading3"/>
      </w:pPr>
      <w:r>
        <w:t>U---Invasion---1AR</w:t>
      </w:r>
    </w:p>
    <w:p w14:paraId="159FF33B" w14:textId="77777777" w:rsidR="008253CA" w:rsidRDefault="008253CA" w:rsidP="008253CA">
      <w:pPr>
        <w:pStyle w:val="Heading4"/>
      </w:pPr>
      <w:bookmarkStart w:id="37" w:name="_Hlk203914547"/>
      <w:r>
        <w:t xml:space="preserve">Russian </w:t>
      </w:r>
      <w:r w:rsidRPr="009B4BA4">
        <w:rPr>
          <w:u w:val="single"/>
        </w:rPr>
        <w:t>accusation</w:t>
      </w:r>
      <w:r>
        <w:t xml:space="preserve"> of Western </w:t>
      </w:r>
      <w:r w:rsidRPr="009B4BA4">
        <w:rPr>
          <w:u w:val="single"/>
        </w:rPr>
        <w:t>militarization</w:t>
      </w:r>
      <w:r>
        <w:t xml:space="preserve"> greenlights </w:t>
      </w:r>
      <w:r w:rsidRPr="009B4BA4">
        <w:rPr>
          <w:u w:val="single"/>
        </w:rPr>
        <w:t>invasion</w:t>
      </w:r>
      <w:r>
        <w:t>.</w:t>
      </w:r>
    </w:p>
    <w:p w14:paraId="3442CC24" w14:textId="77777777" w:rsidR="008253CA" w:rsidRPr="00532DFB" w:rsidRDefault="008253CA" w:rsidP="008253CA">
      <w:r w:rsidRPr="00532DFB">
        <w:t xml:space="preserve">Elisabeth </w:t>
      </w:r>
      <w:r w:rsidRPr="00532DFB">
        <w:rPr>
          <w:b/>
          <w:bCs/>
          <w:sz w:val="26"/>
          <w:szCs w:val="26"/>
        </w:rPr>
        <w:t>Braw 25</w:t>
      </w:r>
      <w:r>
        <w:t xml:space="preserve">, Swedish security expert and former journalist active in Great Britain. She leads the Modern Deterrence project at the defense and security think tank RUSI in London, </w:t>
      </w:r>
      <w:r w:rsidRPr="00532DFB">
        <w:t>"We need to pay closer attention to Svalbard</w:t>
      </w:r>
      <w:r>
        <w:t>,”</w:t>
      </w:r>
      <w:r w:rsidRPr="00532DFB">
        <w:t xml:space="preserve"> POLITICO, https://www.politico.eu/article/we-need-to-pay-closer-attention-to-svalbard/, 3-26-2025//</w:t>
      </w:r>
      <w:proofErr w:type="spellStart"/>
      <w:r w:rsidRPr="00532DFB">
        <w:t>ILake</w:t>
      </w:r>
      <w:proofErr w:type="spellEnd"/>
      <w:r w:rsidRPr="00532DFB">
        <w:t>-AW</w:t>
      </w:r>
    </w:p>
    <w:p w14:paraId="019E5347" w14:textId="77777777" w:rsidR="008253CA" w:rsidRPr="00532DFB" w:rsidRDefault="008253CA" w:rsidP="008253CA">
      <w:pPr>
        <w:rPr>
          <w:sz w:val="16"/>
        </w:rPr>
      </w:pPr>
      <w:r w:rsidRPr="00532DFB">
        <w:rPr>
          <w:sz w:val="16"/>
        </w:rPr>
        <w:t xml:space="preserve">The facts, however, are these: </w:t>
      </w:r>
      <w:r w:rsidRPr="0066789A">
        <w:rPr>
          <w:rStyle w:val="StyleUnderline"/>
          <w:highlight w:val="cyan"/>
        </w:rPr>
        <w:t xml:space="preserve">Svalbard </w:t>
      </w:r>
      <w:r w:rsidRPr="0066789A">
        <w:rPr>
          <w:rStyle w:val="Emphasis"/>
          <w:highlight w:val="cyan"/>
        </w:rPr>
        <w:t>isn’t involved</w:t>
      </w:r>
      <w:r w:rsidRPr="0066789A">
        <w:rPr>
          <w:rStyle w:val="StyleUnderline"/>
          <w:highlight w:val="cyan"/>
        </w:rPr>
        <w:t xml:space="preserve"> in Norway’s</w:t>
      </w:r>
      <w:r w:rsidRPr="00532DFB">
        <w:rPr>
          <w:sz w:val="16"/>
        </w:rPr>
        <w:t xml:space="preserve"> “</w:t>
      </w:r>
      <w:r w:rsidRPr="0066789A">
        <w:rPr>
          <w:rStyle w:val="StyleUnderline"/>
          <w:highlight w:val="cyan"/>
        </w:rPr>
        <w:t>military</w:t>
      </w:r>
      <w:r w:rsidRPr="00532DFB">
        <w:rPr>
          <w:sz w:val="16"/>
        </w:rPr>
        <w:t xml:space="preserve"> and political </w:t>
      </w:r>
      <w:r w:rsidRPr="00532DFB">
        <w:rPr>
          <w:rStyle w:val="StyleUnderline"/>
        </w:rPr>
        <w:t>planning</w:t>
      </w:r>
      <w:r w:rsidRPr="00532DFB">
        <w:rPr>
          <w:sz w:val="16"/>
        </w:rPr>
        <w:t xml:space="preserve">.” </w:t>
      </w:r>
      <w:r w:rsidRPr="00532DFB">
        <w:rPr>
          <w:rStyle w:val="StyleUnderline"/>
        </w:rPr>
        <w:t xml:space="preserve">There’s no Norwegian military use of the archipelago </w:t>
      </w:r>
      <w:r w:rsidRPr="00532DFB">
        <w:rPr>
          <w:sz w:val="16"/>
        </w:rPr>
        <w:t xml:space="preserve">— </w:t>
      </w:r>
      <w:r w:rsidRPr="00532DFB">
        <w:rPr>
          <w:rStyle w:val="StyleUnderline"/>
        </w:rPr>
        <w:t>and</w:t>
      </w:r>
      <w:r w:rsidRPr="00532DFB">
        <w:rPr>
          <w:sz w:val="16"/>
        </w:rPr>
        <w:t xml:space="preserve"> especially </w:t>
      </w:r>
      <w:r w:rsidRPr="00532DFB">
        <w:rPr>
          <w:rStyle w:val="StyleUnderline"/>
        </w:rPr>
        <w:t xml:space="preserve">no such use by </w:t>
      </w:r>
      <w:r w:rsidRPr="00532DFB">
        <w:rPr>
          <w:rStyle w:val="Emphasis"/>
        </w:rPr>
        <w:t>NATO</w:t>
      </w:r>
      <w:r w:rsidRPr="00532DFB">
        <w:rPr>
          <w:rStyle w:val="StyleUnderline"/>
        </w:rPr>
        <w:t xml:space="preserve"> or the </w:t>
      </w:r>
      <w:r w:rsidRPr="00532DFB">
        <w:rPr>
          <w:rStyle w:val="Emphasis"/>
        </w:rPr>
        <w:t>U.S</w:t>
      </w:r>
      <w:r w:rsidRPr="00532DFB">
        <w:rPr>
          <w:rStyle w:val="StyleUnderline"/>
        </w:rPr>
        <w:t>.</w:t>
      </w:r>
      <w:r w:rsidRPr="00532DFB">
        <w:rPr>
          <w:sz w:val="16"/>
        </w:rPr>
        <w:t xml:space="preserve"> </w:t>
      </w:r>
      <w:r w:rsidRPr="009B4BA4">
        <w:rPr>
          <w:rStyle w:val="StyleUnderline"/>
        </w:rPr>
        <w:t>The</w:t>
      </w:r>
      <w:r w:rsidRPr="009B4BA4">
        <w:rPr>
          <w:sz w:val="16"/>
        </w:rPr>
        <w:t xml:space="preserve"> </w:t>
      </w:r>
      <w:r w:rsidRPr="0066789A">
        <w:rPr>
          <w:rStyle w:val="StyleUnderline"/>
          <w:highlight w:val="cyan"/>
        </w:rPr>
        <w:t xml:space="preserve">Svalbard Treaty </w:t>
      </w:r>
      <w:r w:rsidRPr="0066789A">
        <w:rPr>
          <w:rStyle w:val="Emphasis"/>
          <w:highlight w:val="cyan"/>
        </w:rPr>
        <w:t>prohibits</w:t>
      </w:r>
      <w:r w:rsidRPr="00532DFB">
        <w:rPr>
          <w:sz w:val="16"/>
        </w:rPr>
        <w:t xml:space="preserve"> naval bases and </w:t>
      </w:r>
      <w:r w:rsidRPr="00532DFB">
        <w:rPr>
          <w:rStyle w:val="Emphasis"/>
        </w:rPr>
        <w:t xml:space="preserve">military </w:t>
      </w:r>
      <w:r w:rsidRPr="009B4BA4">
        <w:rPr>
          <w:rStyle w:val="Emphasis"/>
        </w:rPr>
        <w:t>fortifications</w:t>
      </w:r>
      <w:r w:rsidRPr="00532DFB">
        <w:rPr>
          <w:sz w:val="16"/>
        </w:rPr>
        <w:t xml:space="preserve">, and there are no such installations on any of the islands — though Norwegian naval vessels do patrol the waters around the archipelago, and the Norwegian armed forces assist local authorities’ crisis response, as happened in 2017, when a Russian helicopter crashed near Svalbard’s largest town, </w:t>
      </w:r>
      <w:proofErr w:type="spellStart"/>
      <w:r w:rsidRPr="00532DFB">
        <w:rPr>
          <w:sz w:val="16"/>
        </w:rPr>
        <w:t>Barentsburg</w:t>
      </w:r>
      <w:proofErr w:type="spellEnd"/>
      <w:r w:rsidRPr="00532DFB">
        <w:rPr>
          <w:sz w:val="16"/>
        </w:rPr>
        <w:t>.</w:t>
      </w:r>
    </w:p>
    <w:p w14:paraId="31ED883C" w14:textId="77777777" w:rsidR="008253CA" w:rsidRPr="00532DFB" w:rsidRDefault="008253CA" w:rsidP="008253CA">
      <w:pPr>
        <w:rPr>
          <w:sz w:val="16"/>
        </w:rPr>
      </w:pPr>
      <w:r w:rsidRPr="00532DFB">
        <w:rPr>
          <w:sz w:val="16"/>
        </w:rPr>
        <w:t xml:space="preserve">Rather, </w:t>
      </w:r>
      <w:r w:rsidRPr="00532DFB">
        <w:rPr>
          <w:rStyle w:val="StyleUnderline"/>
        </w:rPr>
        <w:t>the party upsetting</w:t>
      </w:r>
      <w:r w:rsidRPr="00532DFB">
        <w:rPr>
          <w:sz w:val="16"/>
        </w:rPr>
        <w:t xml:space="preserve"> </w:t>
      </w:r>
      <w:r w:rsidRPr="00532DFB">
        <w:rPr>
          <w:rStyle w:val="StyleUnderline"/>
        </w:rPr>
        <w:t xml:space="preserve">the apple cart is </w:t>
      </w:r>
      <w:r w:rsidRPr="0066789A">
        <w:rPr>
          <w:rStyle w:val="Emphasis"/>
          <w:highlight w:val="cyan"/>
        </w:rPr>
        <w:t>Russia</w:t>
      </w:r>
      <w:r w:rsidRPr="00532DFB">
        <w:rPr>
          <w:sz w:val="16"/>
        </w:rPr>
        <w:t xml:space="preserve">, </w:t>
      </w:r>
      <w:r w:rsidRPr="00532DFB">
        <w:rPr>
          <w:rStyle w:val="StyleUnderline"/>
        </w:rPr>
        <w:t>which</w:t>
      </w:r>
      <w:r w:rsidRPr="00532DFB">
        <w:rPr>
          <w:sz w:val="16"/>
        </w:rPr>
        <w:t xml:space="preserve"> seems to </w:t>
      </w:r>
      <w:r w:rsidRPr="0066789A">
        <w:rPr>
          <w:rStyle w:val="Emphasis"/>
          <w:highlight w:val="cyan"/>
        </w:rPr>
        <w:t>resent</w:t>
      </w:r>
      <w:r w:rsidRPr="00532DFB">
        <w:rPr>
          <w:rStyle w:val="Emphasis"/>
        </w:rPr>
        <w:t xml:space="preserve"> the </w:t>
      </w:r>
      <w:r w:rsidRPr="0066789A">
        <w:rPr>
          <w:rStyle w:val="Emphasis"/>
          <w:highlight w:val="cyan"/>
        </w:rPr>
        <w:t>demise</w:t>
      </w:r>
      <w:r w:rsidRPr="0066789A">
        <w:rPr>
          <w:rStyle w:val="StyleUnderline"/>
          <w:highlight w:val="cyan"/>
        </w:rPr>
        <w:t xml:space="preserve"> of</w:t>
      </w:r>
      <w:r w:rsidRPr="00532DFB">
        <w:rPr>
          <w:rStyle w:val="StyleUnderline"/>
        </w:rPr>
        <w:t xml:space="preserve"> its Soviet </w:t>
      </w:r>
      <w:r w:rsidRPr="0066789A">
        <w:rPr>
          <w:rStyle w:val="StyleUnderline"/>
          <w:highlight w:val="cyan"/>
        </w:rPr>
        <w:t>glory da</w:t>
      </w:r>
      <w:r w:rsidRPr="00532DFB">
        <w:rPr>
          <w:rStyle w:val="StyleUnderline"/>
        </w:rPr>
        <w:t>ys</w:t>
      </w:r>
      <w:r w:rsidRPr="00532DFB">
        <w:rPr>
          <w:sz w:val="16"/>
        </w:rPr>
        <w:t xml:space="preserve"> on Svalbard. More troublingly, </w:t>
      </w:r>
      <w:r w:rsidRPr="00532DFB">
        <w:rPr>
          <w:rStyle w:val="StyleUnderline"/>
        </w:rPr>
        <w:t>the Kremlin</w:t>
      </w:r>
      <w:r w:rsidRPr="00532DFB">
        <w:rPr>
          <w:sz w:val="16"/>
        </w:rPr>
        <w:t xml:space="preserve"> also seems to </w:t>
      </w:r>
      <w:r w:rsidRPr="0066789A">
        <w:rPr>
          <w:rStyle w:val="StyleUnderline"/>
          <w:highlight w:val="cyan"/>
        </w:rPr>
        <w:t>view</w:t>
      </w:r>
      <w:r w:rsidRPr="00532DFB">
        <w:rPr>
          <w:rStyle w:val="StyleUnderline"/>
        </w:rPr>
        <w:t xml:space="preserve"> the </w:t>
      </w:r>
      <w:r w:rsidRPr="0066789A">
        <w:rPr>
          <w:rStyle w:val="StyleUnderline"/>
          <w:highlight w:val="cyan"/>
        </w:rPr>
        <w:t>archipelago</w:t>
      </w:r>
      <w:r w:rsidRPr="0066789A">
        <w:rPr>
          <w:sz w:val="16"/>
          <w:highlight w:val="cyan"/>
        </w:rPr>
        <w:t xml:space="preserve"> </w:t>
      </w:r>
      <w:r w:rsidRPr="0066789A">
        <w:rPr>
          <w:rStyle w:val="StyleUnderline"/>
          <w:highlight w:val="cyan"/>
        </w:rPr>
        <w:t>as</w:t>
      </w:r>
      <w:r w:rsidRPr="00532DFB">
        <w:rPr>
          <w:rStyle w:val="StyleUnderline"/>
        </w:rPr>
        <w:t xml:space="preserve"> a </w:t>
      </w:r>
      <w:r w:rsidRPr="0066789A">
        <w:rPr>
          <w:rStyle w:val="StyleUnderline"/>
          <w:highlight w:val="cyan"/>
        </w:rPr>
        <w:t>place to</w:t>
      </w:r>
      <w:r w:rsidRPr="00532DFB">
        <w:rPr>
          <w:sz w:val="16"/>
        </w:rPr>
        <w:t xml:space="preserve"> </w:t>
      </w:r>
      <w:r w:rsidRPr="00532DFB">
        <w:rPr>
          <w:rStyle w:val="Emphasis"/>
        </w:rPr>
        <w:t>test</w:t>
      </w:r>
      <w:r w:rsidRPr="00532DFB">
        <w:rPr>
          <w:sz w:val="16"/>
        </w:rPr>
        <w:t xml:space="preserve"> new </w:t>
      </w:r>
      <w:r w:rsidRPr="00532DFB">
        <w:rPr>
          <w:rStyle w:val="StyleUnderline"/>
        </w:rPr>
        <w:t xml:space="preserve">ways of </w:t>
      </w:r>
      <w:r w:rsidRPr="009B4BA4">
        <w:rPr>
          <w:rStyle w:val="Emphasis"/>
        </w:rPr>
        <w:t>asserting itself</w:t>
      </w:r>
      <w:r w:rsidRPr="009B4BA4">
        <w:rPr>
          <w:rStyle w:val="StyleUnderline"/>
        </w:rPr>
        <w:t xml:space="preserve"> and</w:t>
      </w:r>
      <w:r w:rsidRPr="00532DFB">
        <w:rPr>
          <w:rStyle w:val="StyleUnderline"/>
        </w:rPr>
        <w:t xml:space="preserve"> </w:t>
      </w:r>
      <w:r w:rsidRPr="0066789A">
        <w:rPr>
          <w:rStyle w:val="Emphasis"/>
          <w:highlight w:val="cyan"/>
        </w:rPr>
        <w:t>undermin</w:t>
      </w:r>
      <w:r w:rsidRPr="009B4BA4">
        <w:rPr>
          <w:rStyle w:val="Emphasis"/>
        </w:rPr>
        <w:t>ing</w:t>
      </w:r>
      <w:r w:rsidRPr="00532DFB">
        <w:rPr>
          <w:rStyle w:val="Emphasis"/>
        </w:rPr>
        <w:t xml:space="preserve"> </w:t>
      </w:r>
      <w:r w:rsidRPr="0066789A">
        <w:rPr>
          <w:rStyle w:val="Emphasis"/>
          <w:highlight w:val="cyan"/>
        </w:rPr>
        <w:t>the West</w:t>
      </w:r>
      <w:r w:rsidRPr="009B4BA4">
        <w:t xml:space="preserve">. </w:t>
      </w:r>
      <w:r w:rsidRPr="00532DFB">
        <w:rPr>
          <w:sz w:val="16"/>
        </w:rPr>
        <w:t xml:space="preserve">A sanctioned Russian official arriving on Svalbard without permission, the head of </w:t>
      </w:r>
      <w:proofErr w:type="spellStart"/>
      <w:r w:rsidRPr="00532DFB">
        <w:rPr>
          <w:sz w:val="16"/>
        </w:rPr>
        <w:t>Arktikugol</w:t>
      </w:r>
      <w:proofErr w:type="spellEnd"/>
      <w:r w:rsidRPr="00532DFB">
        <w:rPr>
          <w:sz w:val="16"/>
        </w:rPr>
        <w:t xml:space="preserve"> </w:t>
      </w:r>
      <w:r w:rsidRPr="0066789A">
        <w:rPr>
          <w:rStyle w:val="StyleUnderline"/>
          <w:highlight w:val="cyan"/>
        </w:rPr>
        <w:t xml:space="preserve">planting a </w:t>
      </w:r>
      <w:r w:rsidRPr="0066789A">
        <w:rPr>
          <w:rStyle w:val="Emphasis"/>
          <w:highlight w:val="cyan"/>
        </w:rPr>
        <w:t>Soviet flag</w:t>
      </w:r>
      <w:r w:rsidRPr="0066789A">
        <w:rPr>
          <w:rStyle w:val="StyleUnderline"/>
          <w:highlight w:val="cyan"/>
        </w:rPr>
        <w:t xml:space="preserve"> and</w:t>
      </w:r>
      <w:r w:rsidRPr="00532DFB">
        <w:rPr>
          <w:sz w:val="16"/>
        </w:rPr>
        <w:t xml:space="preserve"> a </w:t>
      </w:r>
      <w:r w:rsidRPr="0066789A">
        <w:rPr>
          <w:rStyle w:val="Emphasis"/>
          <w:highlight w:val="cyan"/>
        </w:rPr>
        <w:t>Victory Day parade</w:t>
      </w:r>
      <w:r w:rsidRPr="00532DFB">
        <w:rPr>
          <w:sz w:val="16"/>
        </w:rPr>
        <w:t xml:space="preserve"> (even though the Nazis never occupied Svalbard) — these </w:t>
      </w:r>
      <w:r w:rsidRPr="00532DFB">
        <w:rPr>
          <w:rStyle w:val="StyleUnderline"/>
        </w:rPr>
        <w:t xml:space="preserve">are </w:t>
      </w:r>
      <w:r w:rsidRPr="0066789A">
        <w:rPr>
          <w:rStyle w:val="StyleUnderline"/>
          <w:highlight w:val="cyan"/>
        </w:rPr>
        <w:t>all</w:t>
      </w:r>
      <w:r w:rsidRPr="00532DFB">
        <w:rPr>
          <w:sz w:val="16"/>
        </w:rPr>
        <w:t xml:space="preserve"> unsubtle </w:t>
      </w:r>
      <w:r w:rsidRPr="0066789A">
        <w:rPr>
          <w:rStyle w:val="StyleUnderline"/>
          <w:highlight w:val="cyan"/>
        </w:rPr>
        <w:t>provocations</w:t>
      </w:r>
      <w:r w:rsidRPr="00532DFB">
        <w:rPr>
          <w:sz w:val="16"/>
        </w:rPr>
        <w:t xml:space="preserve"> the Norwegian government can do little about.</w:t>
      </w:r>
    </w:p>
    <w:p w14:paraId="00903D8B" w14:textId="77777777" w:rsidR="008253CA" w:rsidRPr="00532DFB" w:rsidRDefault="008253CA" w:rsidP="008253CA">
      <w:pPr>
        <w:rPr>
          <w:sz w:val="16"/>
        </w:rPr>
      </w:pPr>
      <w:r w:rsidRPr="00532DFB">
        <w:rPr>
          <w:sz w:val="16"/>
        </w:rPr>
        <w:t>And now the Kremlin has upped the ante.</w:t>
      </w:r>
    </w:p>
    <w:p w14:paraId="3895B103" w14:textId="77777777" w:rsidR="008253CA" w:rsidRDefault="008253CA" w:rsidP="008253CA">
      <w:pPr>
        <w:rPr>
          <w:sz w:val="16"/>
        </w:rPr>
      </w:pPr>
      <w:r w:rsidRPr="0066789A">
        <w:rPr>
          <w:rStyle w:val="StyleUnderline"/>
          <w:highlight w:val="cyan"/>
        </w:rPr>
        <w:t xml:space="preserve">In </w:t>
      </w:r>
      <w:r w:rsidRPr="0066789A">
        <w:rPr>
          <w:rStyle w:val="Emphasis"/>
          <w:highlight w:val="cyan"/>
        </w:rPr>
        <w:t>accusing</w:t>
      </w:r>
      <w:r w:rsidRPr="0066789A">
        <w:rPr>
          <w:rStyle w:val="StyleUnderline"/>
          <w:highlight w:val="cyan"/>
        </w:rPr>
        <w:t xml:space="preserve"> Oslo of </w:t>
      </w:r>
      <w:r w:rsidRPr="0066789A">
        <w:rPr>
          <w:rStyle w:val="Emphasis"/>
          <w:highlight w:val="cyan"/>
        </w:rPr>
        <w:t>violating</w:t>
      </w:r>
      <w:r w:rsidRPr="00532DFB">
        <w:rPr>
          <w:sz w:val="16"/>
        </w:rPr>
        <w:t xml:space="preserve"> </w:t>
      </w:r>
      <w:r w:rsidRPr="00532DFB">
        <w:rPr>
          <w:rStyle w:val="StyleUnderline"/>
        </w:rPr>
        <w:t xml:space="preserve">the </w:t>
      </w:r>
      <w:r w:rsidRPr="00532DFB">
        <w:rPr>
          <w:rStyle w:val="Emphasis"/>
        </w:rPr>
        <w:t>Svalbard Treaty</w:t>
      </w:r>
      <w:r w:rsidRPr="00532DFB">
        <w:rPr>
          <w:sz w:val="16"/>
        </w:rPr>
        <w:t xml:space="preserve">, </w:t>
      </w:r>
      <w:r w:rsidRPr="0066789A">
        <w:rPr>
          <w:rStyle w:val="StyleUnderline"/>
          <w:highlight w:val="cyan"/>
        </w:rPr>
        <w:t>Russia</w:t>
      </w:r>
      <w:r w:rsidRPr="00532DFB">
        <w:rPr>
          <w:sz w:val="16"/>
        </w:rPr>
        <w:t xml:space="preserve"> has </w:t>
      </w:r>
      <w:r w:rsidRPr="0066789A">
        <w:rPr>
          <w:rStyle w:val="StyleUnderline"/>
          <w:highlight w:val="cyan"/>
        </w:rPr>
        <w:t>given</w:t>
      </w:r>
      <w:r w:rsidRPr="00532DFB">
        <w:rPr>
          <w:rStyle w:val="StyleUnderline"/>
        </w:rPr>
        <w:t xml:space="preserve"> itself </w:t>
      </w:r>
      <w:r w:rsidRPr="0066789A">
        <w:rPr>
          <w:rStyle w:val="StyleUnderline"/>
          <w:highlight w:val="cyan"/>
        </w:rPr>
        <w:t>the option</w:t>
      </w:r>
      <w:r w:rsidRPr="0066789A">
        <w:rPr>
          <w:sz w:val="16"/>
          <w:highlight w:val="cyan"/>
        </w:rPr>
        <w:t xml:space="preserve"> </w:t>
      </w:r>
      <w:r w:rsidRPr="0066789A">
        <w:rPr>
          <w:rStyle w:val="StyleUnderline"/>
          <w:highlight w:val="cyan"/>
        </w:rPr>
        <w:t xml:space="preserve">of </w:t>
      </w:r>
      <w:r w:rsidRPr="0066789A">
        <w:rPr>
          <w:rStyle w:val="Emphasis"/>
          <w:highlight w:val="cyan"/>
        </w:rPr>
        <w:t>responding</w:t>
      </w:r>
      <w:r w:rsidRPr="0066789A">
        <w:rPr>
          <w:rStyle w:val="StyleUnderline"/>
          <w:highlight w:val="cyan"/>
        </w:rPr>
        <w:t xml:space="preserve"> to this</w:t>
      </w:r>
      <w:r w:rsidRPr="00532DFB">
        <w:rPr>
          <w:rStyle w:val="StyleUnderline"/>
        </w:rPr>
        <w:t xml:space="preserve"> alleged violation. It’s a move that </w:t>
      </w:r>
      <w:r w:rsidRPr="0066789A">
        <w:rPr>
          <w:rStyle w:val="StyleUnderline"/>
          <w:highlight w:val="cyan"/>
        </w:rPr>
        <w:t>follows</w:t>
      </w:r>
      <w:r w:rsidRPr="00532DFB">
        <w:rPr>
          <w:rStyle w:val="StyleUnderline"/>
        </w:rPr>
        <w:t xml:space="preserve"> Moscow’s </w:t>
      </w:r>
      <w:r w:rsidRPr="0066789A">
        <w:rPr>
          <w:rStyle w:val="StyleUnderline"/>
          <w:highlight w:val="cyan"/>
        </w:rPr>
        <w:t xml:space="preserve">playbook in </w:t>
      </w:r>
      <w:r w:rsidRPr="0066789A">
        <w:rPr>
          <w:rStyle w:val="Emphasis"/>
          <w:highlight w:val="cyan"/>
        </w:rPr>
        <w:t>Ukraine</w:t>
      </w:r>
      <w:r w:rsidRPr="00532DFB">
        <w:rPr>
          <w:sz w:val="16"/>
        </w:rPr>
        <w:t xml:space="preserve">, </w:t>
      </w:r>
      <w:r w:rsidRPr="00532DFB">
        <w:rPr>
          <w:rStyle w:val="StyleUnderline"/>
        </w:rPr>
        <w:t>where</w:t>
      </w:r>
      <w:r w:rsidRPr="00532DFB">
        <w:rPr>
          <w:sz w:val="16"/>
        </w:rPr>
        <w:t xml:space="preserve"> </w:t>
      </w:r>
      <w:r w:rsidRPr="00532DFB">
        <w:rPr>
          <w:rStyle w:val="StyleUnderline"/>
        </w:rPr>
        <w:t>it</w:t>
      </w:r>
      <w:r w:rsidRPr="00532DFB">
        <w:rPr>
          <w:sz w:val="16"/>
        </w:rPr>
        <w:t xml:space="preserve"> has, at various points, </w:t>
      </w:r>
      <w:r w:rsidRPr="00532DFB">
        <w:rPr>
          <w:rStyle w:val="StyleUnderline"/>
        </w:rPr>
        <w:t xml:space="preserve">claimed to be </w:t>
      </w:r>
      <w:r w:rsidRPr="00532DFB">
        <w:rPr>
          <w:rStyle w:val="Emphasis"/>
        </w:rPr>
        <w:t>responding</w:t>
      </w:r>
      <w:r w:rsidRPr="00532DFB">
        <w:rPr>
          <w:rStyle w:val="StyleUnderline"/>
        </w:rPr>
        <w:t xml:space="preserve"> to Ukrainian misdeeds</w:t>
      </w:r>
      <w:r w:rsidRPr="00532DFB">
        <w:rPr>
          <w:sz w:val="16"/>
        </w:rPr>
        <w:t>. And while Norway can insist it’s not violating the Svalbard Treaty, that’s hardly going to convince a regime that’s operationalized peddling untruths.</w:t>
      </w:r>
    </w:p>
    <w:p w14:paraId="5D4815B8" w14:textId="7FC2602D" w:rsidR="008253CA" w:rsidRDefault="008253CA" w:rsidP="008253CA">
      <w:pPr>
        <w:pStyle w:val="Heading3"/>
      </w:pPr>
      <w:r>
        <w:t>IL---Svalbard---1AR</w:t>
      </w:r>
    </w:p>
    <w:bookmarkEnd w:id="37"/>
    <w:p w14:paraId="61B48210" w14:textId="77777777" w:rsidR="008253CA" w:rsidRDefault="008253CA" w:rsidP="008253CA">
      <w:pPr>
        <w:pStyle w:val="Heading4"/>
      </w:pPr>
      <w:r>
        <w:t xml:space="preserve">Cooperation </w:t>
      </w:r>
      <w:r w:rsidRPr="001B6790">
        <w:rPr>
          <w:u w:val="single"/>
        </w:rPr>
        <w:t>solves</w:t>
      </w:r>
      <w:r>
        <w:t xml:space="preserve"> </w:t>
      </w:r>
      <w:proofErr w:type="gramStart"/>
      <w:r>
        <w:t>Svalbard</w:t>
      </w:r>
      <w:proofErr w:type="gramEnd"/>
      <w:r>
        <w:t xml:space="preserve"> war. </w:t>
      </w:r>
    </w:p>
    <w:p w14:paraId="64EE95D3" w14:textId="77777777" w:rsidR="008253CA" w:rsidRDefault="008253CA" w:rsidP="008253CA">
      <w:r>
        <w:t xml:space="preserve">Tressa </w:t>
      </w:r>
      <w:proofErr w:type="spellStart"/>
      <w:r w:rsidRPr="003306F3">
        <w:rPr>
          <w:b/>
          <w:bCs/>
          <w:sz w:val="26"/>
          <w:szCs w:val="26"/>
        </w:rPr>
        <w:t>Guenov</w:t>
      </w:r>
      <w:proofErr w:type="spellEnd"/>
      <w:r w:rsidRPr="003306F3">
        <w:rPr>
          <w:b/>
          <w:bCs/>
          <w:sz w:val="26"/>
          <w:szCs w:val="26"/>
        </w:rPr>
        <w:t xml:space="preserve"> 25</w:t>
      </w:r>
      <w:r>
        <w:t>, director for programs and operations and a senior fellow at the Scowcroft Center for Strategy and Security at the Atlantic Council, "Dispatch from Svalbard: Tensions are simmering in the High North,” Atlantic Council, https://www.atlanticcouncil.org/blogs/new-atlanticist/dispatch-from-svalbard-tensions-are-simmering-in-the-high-north/, 7-9-2025//</w:t>
      </w:r>
      <w:proofErr w:type="spellStart"/>
      <w:r>
        <w:t>ILake</w:t>
      </w:r>
      <w:proofErr w:type="spellEnd"/>
      <w:r>
        <w:t>-AW</w:t>
      </w:r>
    </w:p>
    <w:p w14:paraId="2FF69CB7" w14:textId="77777777" w:rsidR="008253CA" w:rsidRDefault="008253CA" w:rsidP="008253CA">
      <w:pPr>
        <w:rPr>
          <w:rStyle w:val="Emphasis"/>
        </w:rPr>
      </w:pPr>
      <w:r w:rsidRPr="003306F3">
        <w:rPr>
          <w:sz w:val="16"/>
        </w:rPr>
        <w:t xml:space="preserve">With tensions simmering in the High North, and Russian aggression a long-term possibility, </w:t>
      </w:r>
      <w:r w:rsidRPr="0066789A">
        <w:rPr>
          <w:rStyle w:val="StyleUnderline"/>
          <w:highlight w:val="cyan"/>
        </w:rPr>
        <w:t>the U</w:t>
      </w:r>
      <w:r w:rsidRPr="001B6790">
        <w:rPr>
          <w:rStyle w:val="StyleUnderline"/>
        </w:rPr>
        <w:t>nited</w:t>
      </w:r>
      <w:r w:rsidRPr="0066789A">
        <w:rPr>
          <w:rStyle w:val="StyleUnderline"/>
          <w:highlight w:val="cyan"/>
        </w:rPr>
        <w:t xml:space="preserve"> S</w:t>
      </w:r>
      <w:r w:rsidRPr="001B6790">
        <w:rPr>
          <w:rStyle w:val="StyleUnderline"/>
        </w:rPr>
        <w:t>tates</w:t>
      </w:r>
      <w:r w:rsidRPr="003306F3">
        <w:rPr>
          <w:rStyle w:val="StyleUnderline"/>
        </w:rPr>
        <w:t xml:space="preserve"> </w:t>
      </w:r>
      <w:r w:rsidRPr="0066789A">
        <w:rPr>
          <w:rStyle w:val="StyleUnderline"/>
          <w:highlight w:val="cyan"/>
        </w:rPr>
        <w:t xml:space="preserve">must </w:t>
      </w:r>
      <w:r w:rsidRPr="0066789A">
        <w:rPr>
          <w:rStyle w:val="Emphasis"/>
          <w:highlight w:val="cyan"/>
        </w:rPr>
        <w:t>sustain cooperation</w:t>
      </w:r>
      <w:r w:rsidRPr="0066789A">
        <w:rPr>
          <w:rStyle w:val="StyleUnderline"/>
          <w:highlight w:val="cyan"/>
        </w:rPr>
        <w:t xml:space="preserve"> with </w:t>
      </w:r>
      <w:r w:rsidRPr="0066789A">
        <w:rPr>
          <w:rStyle w:val="Emphasis"/>
          <w:highlight w:val="cyan"/>
        </w:rPr>
        <w:t>NATO</w:t>
      </w:r>
      <w:r w:rsidRPr="003306F3">
        <w:rPr>
          <w:rStyle w:val="StyleUnderline"/>
        </w:rPr>
        <w:t xml:space="preserve"> </w:t>
      </w:r>
      <w:r w:rsidRPr="003306F3">
        <w:rPr>
          <w:sz w:val="16"/>
        </w:rPr>
        <w:t xml:space="preserve">allies </w:t>
      </w:r>
      <w:r w:rsidRPr="0066789A">
        <w:rPr>
          <w:rStyle w:val="StyleUnderline"/>
          <w:highlight w:val="cyan"/>
        </w:rPr>
        <w:t>to</w:t>
      </w:r>
      <w:r w:rsidRPr="003306F3">
        <w:rPr>
          <w:rStyle w:val="StyleUnderline"/>
        </w:rPr>
        <w:t xml:space="preserve"> </w:t>
      </w:r>
      <w:r w:rsidRPr="003306F3">
        <w:rPr>
          <w:sz w:val="16"/>
        </w:rPr>
        <w:t>help</w:t>
      </w:r>
      <w:r w:rsidRPr="003306F3">
        <w:rPr>
          <w:rStyle w:val="StyleUnderline"/>
        </w:rPr>
        <w:t xml:space="preserve"> </w:t>
      </w:r>
      <w:r w:rsidRPr="0066789A">
        <w:rPr>
          <w:rStyle w:val="Emphasis"/>
          <w:highlight w:val="cyan"/>
        </w:rPr>
        <w:t>secure</w:t>
      </w:r>
      <w:r w:rsidRPr="0066789A">
        <w:rPr>
          <w:sz w:val="16"/>
          <w:highlight w:val="cyan"/>
        </w:rPr>
        <w:t xml:space="preserve"> </w:t>
      </w:r>
      <w:r w:rsidRPr="0066789A">
        <w:rPr>
          <w:rStyle w:val="StyleUnderline"/>
          <w:highlight w:val="cyan"/>
        </w:rPr>
        <w:t>the region</w:t>
      </w:r>
      <w:r w:rsidRPr="0066789A">
        <w:rPr>
          <w:sz w:val="16"/>
          <w:highlight w:val="cyan"/>
        </w:rPr>
        <w:t xml:space="preserve">. </w:t>
      </w:r>
      <w:r w:rsidRPr="0066789A">
        <w:rPr>
          <w:rStyle w:val="StyleUnderline"/>
          <w:highlight w:val="cyan"/>
        </w:rPr>
        <w:t>Failure</w:t>
      </w:r>
      <w:r w:rsidRPr="003306F3">
        <w:rPr>
          <w:rStyle w:val="StyleUnderline"/>
        </w:rPr>
        <w:t xml:space="preserve"> to do so </w:t>
      </w:r>
      <w:r w:rsidRPr="003306F3">
        <w:rPr>
          <w:sz w:val="16"/>
        </w:rPr>
        <w:t xml:space="preserve">could </w:t>
      </w:r>
      <w:r w:rsidRPr="0066789A">
        <w:rPr>
          <w:rStyle w:val="StyleUnderline"/>
          <w:highlight w:val="cyan"/>
        </w:rPr>
        <w:t>make</w:t>
      </w:r>
      <w:r w:rsidRPr="003306F3">
        <w:rPr>
          <w:rStyle w:val="StyleUnderline"/>
        </w:rPr>
        <w:t xml:space="preserve"> the </w:t>
      </w:r>
      <w:r w:rsidRPr="0066789A">
        <w:rPr>
          <w:rStyle w:val="Emphasis"/>
          <w:highlight w:val="cyan"/>
        </w:rPr>
        <w:t>GIUK gap</w:t>
      </w:r>
      <w:r w:rsidRPr="0066789A">
        <w:rPr>
          <w:rStyle w:val="StyleUnderline"/>
          <w:highlight w:val="cyan"/>
        </w:rPr>
        <w:t xml:space="preserve"> and</w:t>
      </w:r>
      <w:r w:rsidRPr="003306F3">
        <w:rPr>
          <w:rStyle w:val="StyleUnderline"/>
        </w:rPr>
        <w:t xml:space="preserve"> the </w:t>
      </w:r>
      <w:r w:rsidRPr="0066789A">
        <w:rPr>
          <w:rStyle w:val="Emphasis"/>
          <w:highlight w:val="cyan"/>
        </w:rPr>
        <w:t>Bear Gap</w:t>
      </w:r>
      <w:r w:rsidRPr="0066789A">
        <w:rPr>
          <w:sz w:val="16"/>
          <w:highlight w:val="cyan"/>
        </w:rPr>
        <w:t xml:space="preserve">, </w:t>
      </w:r>
      <w:r w:rsidRPr="0066789A">
        <w:rPr>
          <w:rStyle w:val="StyleUnderline"/>
          <w:highlight w:val="cyan"/>
        </w:rPr>
        <w:t xml:space="preserve">between </w:t>
      </w:r>
      <w:r w:rsidRPr="0066789A">
        <w:rPr>
          <w:rStyle w:val="Emphasis"/>
          <w:highlight w:val="cyan"/>
        </w:rPr>
        <w:t>Svalbard</w:t>
      </w:r>
      <w:r w:rsidRPr="003306F3">
        <w:rPr>
          <w:rStyle w:val="StyleUnderline"/>
        </w:rPr>
        <w:t xml:space="preserve"> and</w:t>
      </w:r>
      <w:r w:rsidRPr="003306F3">
        <w:rPr>
          <w:sz w:val="16"/>
        </w:rPr>
        <w:t xml:space="preserve"> the northern tip of </w:t>
      </w:r>
      <w:r w:rsidRPr="003306F3">
        <w:rPr>
          <w:rStyle w:val="StyleUnderline"/>
        </w:rPr>
        <w:t>Norway</w:t>
      </w:r>
      <w:r w:rsidRPr="003306F3">
        <w:rPr>
          <w:sz w:val="16"/>
        </w:rPr>
        <w:t xml:space="preserve">, more </w:t>
      </w:r>
      <w:r w:rsidRPr="0066789A">
        <w:rPr>
          <w:rStyle w:val="Emphasis"/>
          <w:highlight w:val="cyan"/>
        </w:rPr>
        <w:t>vulnerable to penetration</w:t>
      </w:r>
      <w:r w:rsidRPr="0066789A">
        <w:rPr>
          <w:sz w:val="16"/>
          <w:highlight w:val="cyan"/>
        </w:rPr>
        <w:t xml:space="preserve"> </w:t>
      </w:r>
      <w:r w:rsidRPr="0066789A">
        <w:rPr>
          <w:rStyle w:val="StyleUnderline"/>
          <w:highlight w:val="cyan"/>
        </w:rPr>
        <w:t>from Russia’s</w:t>
      </w:r>
      <w:r w:rsidRPr="003306F3">
        <w:rPr>
          <w:rStyle w:val="StyleUnderline"/>
        </w:rPr>
        <w:t xml:space="preserve"> </w:t>
      </w:r>
      <w:r w:rsidRPr="003306F3">
        <w:rPr>
          <w:sz w:val="16"/>
        </w:rPr>
        <w:t xml:space="preserve">fleet of </w:t>
      </w:r>
      <w:r w:rsidRPr="0066789A">
        <w:rPr>
          <w:rStyle w:val="Emphasis"/>
          <w:highlight w:val="cyan"/>
        </w:rPr>
        <w:t>ballistic missile</w:t>
      </w:r>
      <w:r w:rsidRPr="0066789A">
        <w:rPr>
          <w:rStyle w:val="StyleUnderline"/>
          <w:highlight w:val="cyan"/>
        </w:rPr>
        <w:t xml:space="preserve"> </w:t>
      </w:r>
      <w:r w:rsidRPr="001B6790">
        <w:rPr>
          <w:rStyle w:val="StyleUnderline"/>
        </w:rPr>
        <w:t>and</w:t>
      </w:r>
      <w:r w:rsidRPr="003306F3">
        <w:rPr>
          <w:rStyle w:val="StyleUnderline"/>
        </w:rPr>
        <w:t xml:space="preserve"> </w:t>
      </w:r>
      <w:r w:rsidRPr="003306F3">
        <w:rPr>
          <w:rStyle w:val="Emphasis"/>
        </w:rPr>
        <w:t>attack</w:t>
      </w:r>
      <w:r w:rsidRPr="003306F3">
        <w:rPr>
          <w:rStyle w:val="StyleUnderline"/>
        </w:rPr>
        <w:t xml:space="preserve"> </w:t>
      </w:r>
      <w:r w:rsidRPr="0066789A">
        <w:rPr>
          <w:rStyle w:val="StyleUnderline"/>
          <w:highlight w:val="cyan"/>
        </w:rPr>
        <w:t>sub</w:t>
      </w:r>
      <w:r w:rsidRPr="003306F3">
        <w:rPr>
          <w:rStyle w:val="StyleUnderline"/>
        </w:rPr>
        <w:t>marines</w:t>
      </w:r>
      <w:r w:rsidRPr="003306F3">
        <w:rPr>
          <w:sz w:val="16"/>
        </w:rPr>
        <w:t xml:space="preserve">. Despite Russia’s challenges, </w:t>
      </w:r>
      <w:r w:rsidRPr="001B6790">
        <w:rPr>
          <w:rStyle w:val="StyleUnderline"/>
        </w:rPr>
        <w:t>this</w:t>
      </w:r>
      <w:r w:rsidRPr="001B6790">
        <w:rPr>
          <w:sz w:val="16"/>
        </w:rPr>
        <w:t xml:space="preserve"> </w:t>
      </w:r>
      <w:r w:rsidRPr="001B6790">
        <w:rPr>
          <w:rStyle w:val="StyleUnderline"/>
        </w:rPr>
        <w:t>fleet is</w:t>
      </w:r>
      <w:r w:rsidRPr="001B6790">
        <w:rPr>
          <w:sz w:val="16"/>
        </w:rPr>
        <w:t xml:space="preserve"> steadily </w:t>
      </w:r>
      <w:r w:rsidRPr="001B6790">
        <w:rPr>
          <w:rStyle w:val="StyleUnderline"/>
        </w:rPr>
        <w:t xml:space="preserve">becoming </w:t>
      </w:r>
      <w:r w:rsidRPr="001B6790">
        <w:rPr>
          <w:rStyle w:val="Emphasis"/>
        </w:rPr>
        <w:t>quieter</w:t>
      </w:r>
      <w:r w:rsidRPr="001B6790">
        <w:rPr>
          <w:sz w:val="16"/>
        </w:rPr>
        <w:t xml:space="preserve"> </w:t>
      </w:r>
      <w:r w:rsidRPr="001B6790">
        <w:rPr>
          <w:rStyle w:val="StyleUnderline"/>
        </w:rPr>
        <w:t xml:space="preserve">and </w:t>
      </w:r>
      <w:r w:rsidRPr="001B6790">
        <w:rPr>
          <w:rStyle w:val="Emphasis"/>
        </w:rPr>
        <w:t>more capable</w:t>
      </w:r>
      <w:r w:rsidRPr="001B6790">
        <w:rPr>
          <w:sz w:val="16"/>
        </w:rPr>
        <w:t xml:space="preserve">. </w:t>
      </w:r>
      <w:r w:rsidRPr="0066789A">
        <w:rPr>
          <w:rStyle w:val="StyleUnderline"/>
          <w:highlight w:val="cyan"/>
        </w:rPr>
        <w:t xml:space="preserve">Washington should not </w:t>
      </w:r>
      <w:r w:rsidRPr="0066789A">
        <w:rPr>
          <w:rStyle w:val="Emphasis"/>
          <w:highlight w:val="cyan"/>
        </w:rPr>
        <w:t>underestimate</w:t>
      </w:r>
      <w:r w:rsidRPr="0066789A">
        <w:rPr>
          <w:rStyle w:val="StyleUnderline"/>
          <w:highlight w:val="cyan"/>
        </w:rPr>
        <w:t xml:space="preserve"> this</w:t>
      </w:r>
      <w:r w:rsidRPr="0066789A">
        <w:rPr>
          <w:sz w:val="16"/>
          <w:highlight w:val="cyan"/>
        </w:rPr>
        <w:t xml:space="preserve"> </w:t>
      </w:r>
      <w:r w:rsidRPr="001B6790">
        <w:rPr>
          <w:rStyle w:val="StyleUnderline"/>
        </w:rPr>
        <w:t>region’s</w:t>
      </w:r>
      <w:r w:rsidRPr="003306F3">
        <w:rPr>
          <w:sz w:val="16"/>
        </w:rPr>
        <w:t xml:space="preserve"> significant </w:t>
      </w:r>
      <w:r w:rsidRPr="0066789A">
        <w:rPr>
          <w:rStyle w:val="StyleUnderline"/>
          <w:highlight w:val="cyan"/>
        </w:rPr>
        <w:t>role in countering</w:t>
      </w:r>
      <w:r w:rsidRPr="0066789A">
        <w:rPr>
          <w:sz w:val="16"/>
          <w:highlight w:val="cyan"/>
        </w:rPr>
        <w:t xml:space="preserve"> </w:t>
      </w:r>
      <w:r w:rsidRPr="0066789A">
        <w:rPr>
          <w:rStyle w:val="Emphasis"/>
          <w:highlight w:val="cyan"/>
        </w:rPr>
        <w:t>Russian nuclear capabilities.</w:t>
      </w:r>
    </w:p>
    <w:p w14:paraId="19F2E09F" w14:textId="6512941D" w:rsidR="008253CA" w:rsidRDefault="00BE37BF" w:rsidP="008253CA">
      <w:pPr>
        <w:pStyle w:val="Heading3"/>
      </w:pPr>
      <w:r>
        <w:t>IL---Svalbard---AT: Trump Ignores</w:t>
      </w:r>
    </w:p>
    <w:p w14:paraId="785E0522" w14:textId="77777777" w:rsidR="00BE37BF" w:rsidRPr="009B4BA4" w:rsidRDefault="00BE37BF" w:rsidP="00BE37BF">
      <w:pPr>
        <w:pStyle w:val="Heading4"/>
      </w:pPr>
      <w:bookmarkStart w:id="38" w:name="_Hlk203914554"/>
      <w:r>
        <w:t xml:space="preserve">Trump </w:t>
      </w:r>
      <w:r w:rsidRPr="009B4BA4">
        <w:rPr>
          <w:u w:val="single"/>
        </w:rPr>
        <w:t>won’t interfere</w:t>
      </w:r>
      <w:r>
        <w:t>.</w:t>
      </w:r>
    </w:p>
    <w:p w14:paraId="49F7DFBD" w14:textId="77777777" w:rsidR="00BE37BF" w:rsidRDefault="00BE37BF" w:rsidP="00BE37BF">
      <w:r>
        <w:t xml:space="preserve">Astri </w:t>
      </w:r>
      <w:r w:rsidRPr="009B4BA4">
        <w:rPr>
          <w:b/>
          <w:bCs/>
          <w:sz w:val="26"/>
          <w:szCs w:val="26"/>
        </w:rPr>
        <w:t>Edvardsen 25</w:t>
      </w:r>
      <w:r>
        <w:t xml:space="preserve">, Adviser at the Nord University Business School of Nord University, "Call </w:t>
      </w:r>
      <w:proofErr w:type="gramStart"/>
      <w:r>
        <w:t>From</w:t>
      </w:r>
      <w:proofErr w:type="gramEnd"/>
      <w:r>
        <w:t xml:space="preserve"> Longyearbyen for Increased Norwegian Military Presence in Svalbard,” High North News, https://www.highnorthnews.com/en/call-longyearbyen-increased-norwegian-military-presence-svalbard, 6-25-2025//</w:t>
      </w:r>
      <w:proofErr w:type="spellStart"/>
      <w:r>
        <w:t>ILake</w:t>
      </w:r>
      <w:proofErr w:type="spellEnd"/>
      <w:r>
        <w:t>-AW</w:t>
      </w:r>
    </w:p>
    <w:p w14:paraId="454F2F33" w14:textId="77777777" w:rsidR="00BE37BF" w:rsidRPr="009B4BA4" w:rsidRDefault="00BE37BF" w:rsidP="00BE37BF">
      <w:pPr>
        <w:rPr>
          <w:sz w:val="16"/>
        </w:rPr>
      </w:pPr>
      <w:r w:rsidRPr="009B4BA4">
        <w:rPr>
          <w:sz w:val="16"/>
        </w:rPr>
        <w:t>Double-edged cooperation</w:t>
      </w:r>
    </w:p>
    <w:p w14:paraId="09D293B1" w14:textId="77777777" w:rsidR="00BE37BF" w:rsidRPr="009B4BA4" w:rsidRDefault="00BE37BF" w:rsidP="00BE37BF">
      <w:pPr>
        <w:rPr>
          <w:sz w:val="16"/>
        </w:rPr>
      </w:pPr>
      <w:r w:rsidRPr="0066789A">
        <w:rPr>
          <w:rStyle w:val="StyleUnderline"/>
          <w:highlight w:val="cyan"/>
        </w:rPr>
        <w:t>Norway can count</w:t>
      </w:r>
      <w:r w:rsidRPr="0066789A">
        <w:rPr>
          <w:sz w:val="16"/>
          <w:highlight w:val="cyan"/>
        </w:rPr>
        <w:t xml:space="preserve"> </w:t>
      </w:r>
      <w:r w:rsidRPr="0066789A">
        <w:rPr>
          <w:rStyle w:val="StyleUnderline"/>
          <w:highlight w:val="cyan"/>
        </w:rPr>
        <w:t>on</w:t>
      </w:r>
      <w:r w:rsidRPr="009B4BA4">
        <w:rPr>
          <w:sz w:val="16"/>
        </w:rPr>
        <w:t xml:space="preserve"> the </w:t>
      </w:r>
      <w:r w:rsidRPr="0066789A">
        <w:rPr>
          <w:rStyle w:val="Emphasis"/>
          <w:highlight w:val="cyan"/>
        </w:rPr>
        <w:t>US</w:t>
      </w:r>
      <w:r w:rsidRPr="009B4BA4">
        <w:rPr>
          <w:rStyle w:val="Emphasis"/>
        </w:rPr>
        <w:t xml:space="preserve">A </w:t>
      </w:r>
      <w:r w:rsidRPr="0066789A">
        <w:rPr>
          <w:rStyle w:val="Emphasis"/>
          <w:highlight w:val="cyan"/>
        </w:rPr>
        <w:t>and NATO</w:t>
      </w:r>
      <w:r w:rsidRPr="0066789A">
        <w:rPr>
          <w:sz w:val="16"/>
          <w:highlight w:val="cyan"/>
        </w:rPr>
        <w:t xml:space="preserve"> </w:t>
      </w:r>
      <w:r w:rsidRPr="0066789A">
        <w:rPr>
          <w:rStyle w:val="StyleUnderline"/>
          <w:highlight w:val="cyan"/>
        </w:rPr>
        <w:t>in</w:t>
      </w:r>
      <w:r w:rsidRPr="009B4BA4">
        <w:rPr>
          <w:sz w:val="16"/>
        </w:rPr>
        <w:t xml:space="preserve"> the </w:t>
      </w:r>
      <w:r w:rsidRPr="0066789A">
        <w:rPr>
          <w:rStyle w:val="StyleUnderline"/>
          <w:highlight w:val="cyan"/>
        </w:rPr>
        <w:t>event of</w:t>
      </w:r>
      <w:r w:rsidRPr="009B4BA4">
        <w:rPr>
          <w:rStyle w:val="StyleUnderline"/>
        </w:rPr>
        <w:t xml:space="preserve"> </w:t>
      </w:r>
      <w:r w:rsidRPr="009B4BA4">
        <w:rPr>
          <w:sz w:val="16"/>
        </w:rPr>
        <w:t xml:space="preserve">a possible </w:t>
      </w:r>
      <w:r w:rsidRPr="0066789A">
        <w:rPr>
          <w:rStyle w:val="Emphasis"/>
          <w:highlight w:val="cyan"/>
        </w:rPr>
        <w:t>attack on Svalbard</w:t>
      </w:r>
      <w:r w:rsidRPr="009B4BA4">
        <w:rPr>
          <w:sz w:val="16"/>
        </w:rPr>
        <w:t xml:space="preserve">, believes Stian Bones, History Professor at </w:t>
      </w:r>
      <w:proofErr w:type="spellStart"/>
      <w:r w:rsidRPr="009B4BA4">
        <w:rPr>
          <w:sz w:val="16"/>
        </w:rPr>
        <w:t>UiT</w:t>
      </w:r>
      <w:proofErr w:type="spellEnd"/>
      <w:r w:rsidRPr="009B4BA4">
        <w:rPr>
          <w:sz w:val="16"/>
        </w:rPr>
        <w:t xml:space="preserve"> </w:t>
      </w:r>
      <w:proofErr w:type="gramStart"/>
      <w:r w:rsidRPr="009B4BA4">
        <w:rPr>
          <w:sz w:val="16"/>
        </w:rPr>
        <w:t>The</w:t>
      </w:r>
      <w:proofErr w:type="gramEnd"/>
      <w:r w:rsidRPr="009B4BA4">
        <w:rPr>
          <w:sz w:val="16"/>
        </w:rPr>
        <w:t xml:space="preserve"> Arctic University of Norway. Yet, he also problematizes the defense cooperation with the USA </w:t>
      </w:r>
      <w:proofErr w:type="gramStart"/>
      <w:r w:rsidRPr="009B4BA4">
        <w:rPr>
          <w:sz w:val="16"/>
        </w:rPr>
        <w:t>in light of</w:t>
      </w:r>
      <w:proofErr w:type="gramEnd"/>
      <w:r w:rsidRPr="009B4BA4">
        <w:rPr>
          <w:sz w:val="16"/>
        </w:rPr>
        <w:t xml:space="preserve"> the Trump Administration's behavior.</w:t>
      </w:r>
    </w:p>
    <w:p w14:paraId="7FD0EDD1" w14:textId="67443888" w:rsidR="00BE37BF" w:rsidRDefault="00BE37BF" w:rsidP="00BE37BF">
      <w:pPr>
        <w:rPr>
          <w:sz w:val="16"/>
        </w:rPr>
      </w:pPr>
      <w:r w:rsidRPr="009B4BA4">
        <w:rPr>
          <w:sz w:val="16"/>
        </w:rPr>
        <w:t>"</w:t>
      </w:r>
      <w:r w:rsidRPr="0066789A">
        <w:rPr>
          <w:rStyle w:val="Emphasis"/>
          <w:highlight w:val="cyan"/>
        </w:rPr>
        <w:t>Everything</w:t>
      </w:r>
      <w:r w:rsidRPr="009B4BA4">
        <w:rPr>
          <w:rStyle w:val="StyleUnderline"/>
        </w:rPr>
        <w:t xml:space="preserve"> the USA</w:t>
      </w:r>
      <w:r w:rsidRPr="009B4BA4">
        <w:rPr>
          <w:sz w:val="16"/>
        </w:rPr>
        <w:t xml:space="preserve"> has </w:t>
      </w:r>
      <w:r w:rsidRPr="0066789A">
        <w:rPr>
          <w:rStyle w:val="StyleUnderline"/>
          <w:highlight w:val="cyan"/>
        </w:rPr>
        <w:t>done</w:t>
      </w:r>
      <w:r w:rsidRPr="009B4BA4">
        <w:rPr>
          <w:rStyle w:val="StyleUnderline"/>
        </w:rPr>
        <w:t xml:space="preserve"> in the Nordic region and</w:t>
      </w:r>
      <w:r w:rsidRPr="009B4BA4">
        <w:rPr>
          <w:sz w:val="16"/>
        </w:rPr>
        <w:t xml:space="preserve"> the </w:t>
      </w:r>
      <w:r w:rsidRPr="009B4BA4">
        <w:rPr>
          <w:rStyle w:val="StyleUnderline"/>
        </w:rPr>
        <w:t>Arctic</w:t>
      </w:r>
      <w:r w:rsidRPr="009B4BA4">
        <w:rPr>
          <w:sz w:val="16"/>
        </w:rPr>
        <w:t xml:space="preserve"> also </w:t>
      </w:r>
      <w:r w:rsidRPr="0066789A">
        <w:rPr>
          <w:rStyle w:val="StyleUnderline"/>
          <w:highlight w:val="cyan"/>
        </w:rPr>
        <w:t>after Trump</w:t>
      </w:r>
      <w:r w:rsidRPr="009B4BA4">
        <w:rPr>
          <w:sz w:val="16"/>
        </w:rPr>
        <w:t xml:space="preserve"> became president this winter </w:t>
      </w:r>
      <w:r w:rsidRPr="0066789A">
        <w:rPr>
          <w:rStyle w:val="StyleUnderline"/>
          <w:highlight w:val="cyan"/>
        </w:rPr>
        <w:t>indicates</w:t>
      </w:r>
      <w:r w:rsidRPr="009B4BA4">
        <w:rPr>
          <w:sz w:val="16"/>
        </w:rPr>
        <w:t xml:space="preserve"> that </w:t>
      </w:r>
      <w:r w:rsidRPr="0066789A">
        <w:rPr>
          <w:rStyle w:val="StyleUnderline"/>
          <w:highlight w:val="cyan"/>
        </w:rPr>
        <w:t xml:space="preserve">the country </w:t>
      </w:r>
      <w:r w:rsidRPr="0066789A">
        <w:rPr>
          <w:rStyle w:val="Emphasis"/>
          <w:highlight w:val="cyan"/>
        </w:rPr>
        <w:t>still</w:t>
      </w:r>
      <w:r w:rsidRPr="0066789A">
        <w:rPr>
          <w:rStyle w:val="StyleUnderline"/>
          <w:highlight w:val="cyan"/>
        </w:rPr>
        <w:t xml:space="preserve"> prioritizes</w:t>
      </w:r>
      <w:r w:rsidRPr="0066789A">
        <w:rPr>
          <w:sz w:val="16"/>
          <w:highlight w:val="cyan"/>
        </w:rPr>
        <w:t xml:space="preserve"> </w:t>
      </w:r>
      <w:r w:rsidRPr="0066789A">
        <w:rPr>
          <w:rStyle w:val="Emphasis"/>
          <w:highlight w:val="cyan"/>
        </w:rPr>
        <w:t>military presence</w:t>
      </w:r>
      <w:r w:rsidRPr="0066789A">
        <w:rPr>
          <w:rStyle w:val="StyleUnderline"/>
          <w:highlight w:val="cyan"/>
        </w:rPr>
        <w:t xml:space="preserve"> in the North</w:t>
      </w:r>
      <w:r w:rsidRPr="009B4BA4">
        <w:rPr>
          <w:rStyle w:val="StyleUnderline"/>
        </w:rPr>
        <w:t>.</w:t>
      </w:r>
      <w:r w:rsidRPr="009B4BA4">
        <w:rPr>
          <w:sz w:val="16"/>
        </w:rPr>
        <w:t xml:space="preserve"> The reason for that is very clear: </w:t>
      </w:r>
      <w:r w:rsidRPr="0066789A">
        <w:rPr>
          <w:rStyle w:val="StyleUnderline"/>
          <w:highlight w:val="cyan"/>
        </w:rPr>
        <w:t>the US</w:t>
      </w:r>
      <w:r w:rsidRPr="009B4BA4">
        <w:rPr>
          <w:rStyle w:val="StyleUnderline"/>
        </w:rPr>
        <w:t xml:space="preserve">A </w:t>
      </w:r>
      <w:r w:rsidRPr="0066789A">
        <w:rPr>
          <w:rStyle w:val="StyleUnderline"/>
          <w:highlight w:val="cyan"/>
        </w:rPr>
        <w:t>has</w:t>
      </w:r>
      <w:r w:rsidRPr="009B4BA4">
        <w:rPr>
          <w:sz w:val="16"/>
        </w:rPr>
        <w:t xml:space="preserve">, as the world's strongest military power, a </w:t>
      </w:r>
      <w:r w:rsidRPr="0066789A">
        <w:rPr>
          <w:rStyle w:val="Emphasis"/>
          <w:highlight w:val="cyan"/>
        </w:rPr>
        <w:t>permanent interest</w:t>
      </w:r>
      <w:r w:rsidRPr="0066789A">
        <w:rPr>
          <w:rStyle w:val="StyleUnderline"/>
          <w:highlight w:val="cyan"/>
        </w:rPr>
        <w:t xml:space="preserve"> in keeping watch on Russia</w:t>
      </w:r>
      <w:r w:rsidRPr="009B4BA4">
        <w:rPr>
          <w:sz w:val="16"/>
        </w:rPr>
        <w:t xml:space="preserve">. Although the US focus is pivoting more toward Asia, the </w:t>
      </w:r>
      <w:r w:rsidRPr="0066789A">
        <w:rPr>
          <w:rStyle w:val="Emphasis"/>
          <w:highlight w:val="cyan"/>
        </w:rPr>
        <w:t>nuclear submarines</w:t>
      </w:r>
      <w:r w:rsidRPr="009B4BA4">
        <w:rPr>
          <w:rStyle w:val="StyleUnderline"/>
        </w:rPr>
        <w:t xml:space="preserve"> on the </w:t>
      </w:r>
      <w:r w:rsidRPr="009B4BA4">
        <w:rPr>
          <w:rStyle w:val="Emphasis"/>
        </w:rPr>
        <w:t>Kola Peninsula</w:t>
      </w:r>
      <w:r w:rsidRPr="009B4BA4">
        <w:rPr>
          <w:rStyle w:val="StyleUnderline"/>
        </w:rPr>
        <w:t xml:space="preserve"> </w:t>
      </w:r>
      <w:r w:rsidRPr="0066789A">
        <w:rPr>
          <w:rStyle w:val="StyleUnderline"/>
          <w:highlight w:val="cyan"/>
        </w:rPr>
        <w:t>remain a threat</w:t>
      </w:r>
      <w:r w:rsidRPr="009B4BA4">
        <w:rPr>
          <w:sz w:val="16"/>
        </w:rPr>
        <w:t xml:space="preserve"> to the US," Bones points out and continues:</w:t>
      </w:r>
      <w:bookmarkEnd w:id="38"/>
    </w:p>
    <w:p w14:paraId="5A01A655" w14:textId="79DE1534" w:rsidR="00991FD3" w:rsidRDefault="00991FD3" w:rsidP="00991FD3">
      <w:pPr>
        <w:pStyle w:val="Heading3"/>
      </w:pPr>
      <w:r>
        <w:t>Impact---Svalbard---AT: Defense</w:t>
      </w:r>
    </w:p>
    <w:p w14:paraId="1F4EB2EA" w14:textId="77777777" w:rsidR="00991FD3" w:rsidRDefault="00991FD3" w:rsidP="00991FD3">
      <w:pPr>
        <w:pStyle w:val="Heading4"/>
      </w:pPr>
      <w:r>
        <w:t xml:space="preserve">Norway war goes </w:t>
      </w:r>
      <w:r w:rsidRPr="00276796">
        <w:rPr>
          <w:u w:val="single"/>
        </w:rPr>
        <w:t>nuclear</w:t>
      </w:r>
      <w:r>
        <w:t xml:space="preserve"> from </w:t>
      </w:r>
      <w:r w:rsidRPr="00276796">
        <w:rPr>
          <w:u w:val="single"/>
        </w:rPr>
        <w:t>miscalculation</w:t>
      </w:r>
      <w:r>
        <w:t>. US leadership solves.</w:t>
      </w:r>
    </w:p>
    <w:p w14:paraId="293271EF" w14:textId="77777777" w:rsidR="00991FD3" w:rsidRDefault="00991FD3" w:rsidP="00991FD3">
      <w:r>
        <w:t xml:space="preserve">Tom </w:t>
      </w:r>
      <w:r w:rsidRPr="00F84E70">
        <w:rPr>
          <w:b/>
          <w:bCs/>
          <w:sz w:val="26"/>
          <w:szCs w:val="26"/>
        </w:rPr>
        <w:t>Loftus 25</w:t>
      </w:r>
      <w:r>
        <w:t>, Former ambassador to Norway, "The Hot New Cold War in the Arctic: Norway prepares for “crisis and war,” Outrider, https://outrider.org/nuclear-weapons/articles/hot-new-cold-war-arctic-norway-prepares-crisis-and-war, 2-27-25//</w:t>
      </w:r>
      <w:proofErr w:type="spellStart"/>
      <w:r>
        <w:t>ILake</w:t>
      </w:r>
      <w:proofErr w:type="spellEnd"/>
      <w:r>
        <w:t>-AW</w:t>
      </w:r>
    </w:p>
    <w:p w14:paraId="0F4996C6" w14:textId="77777777" w:rsidR="00991FD3" w:rsidRPr="00DD5F0E" w:rsidRDefault="00991FD3" w:rsidP="00991FD3">
      <w:pPr>
        <w:rPr>
          <w:sz w:val="16"/>
        </w:rPr>
      </w:pPr>
      <w:r w:rsidRPr="00DD5F0E">
        <w:rPr>
          <w:rStyle w:val="StyleUnderline"/>
        </w:rPr>
        <w:t xml:space="preserve">This is a fragile, </w:t>
      </w:r>
      <w:r w:rsidRPr="00DD5F0E">
        <w:rPr>
          <w:rStyle w:val="Emphasis"/>
        </w:rPr>
        <w:t>tense situation</w:t>
      </w:r>
      <w:r w:rsidRPr="00DD5F0E">
        <w:rPr>
          <w:sz w:val="16"/>
        </w:rPr>
        <w:t xml:space="preserve"> </w:t>
      </w:r>
      <w:r w:rsidRPr="0066789A">
        <w:rPr>
          <w:rStyle w:val="StyleUnderline"/>
          <w:highlight w:val="cyan"/>
        </w:rPr>
        <w:t>for</w:t>
      </w:r>
      <w:r w:rsidRPr="00DD5F0E">
        <w:rPr>
          <w:sz w:val="16"/>
        </w:rPr>
        <w:t xml:space="preserve"> both </w:t>
      </w:r>
      <w:r w:rsidRPr="0066789A">
        <w:rPr>
          <w:rStyle w:val="StyleUnderline"/>
          <w:highlight w:val="cyan"/>
        </w:rPr>
        <w:t>Russia and Norway</w:t>
      </w:r>
      <w:r w:rsidRPr="00DD5F0E">
        <w:rPr>
          <w:rStyle w:val="StyleUnderline"/>
        </w:rPr>
        <w:t xml:space="preserve">, </w:t>
      </w:r>
      <w:r w:rsidRPr="00DD5F0E">
        <w:rPr>
          <w:sz w:val="16"/>
        </w:rPr>
        <w:t xml:space="preserve">where </w:t>
      </w:r>
      <w:r w:rsidRPr="00DD5F0E">
        <w:rPr>
          <w:rStyle w:val="StyleUnderline"/>
        </w:rPr>
        <w:t xml:space="preserve">the </w:t>
      </w:r>
      <w:r w:rsidRPr="00276796">
        <w:rPr>
          <w:rStyle w:val="StyleUnderline"/>
        </w:rPr>
        <w:t>chance</w:t>
      </w:r>
      <w:r w:rsidRPr="00276796">
        <w:rPr>
          <w:sz w:val="16"/>
        </w:rPr>
        <w:t xml:space="preserve"> </w:t>
      </w:r>
      <w:r w:rsidRPr="00276796">
        <w:rPr>
          <w:rStyle w:val="StyleUnderline"/>
        </w:rPr>
        <w:t>of</w:t>
      </w:r>
      <w:r w:rsidRPr="00276796">
        <w:rPr>
          <w:sz w:val="16"/>
        </w:rPr>
        <w:t xml:space="preserve"> an accident</w:t>
      </w:r>
      <w:r w:rsidRPr="00DD5F0E">
        <w:rPr>
          <w:sz w:val="16"/>
        </w:rPr>
        <w:t xml:space="preserve"> or </w:t>
      </w:r>
      <w:r w:rsidRPr="0066789A">
        <w:rPr>
          <w:rStyle w:val="Emphasis"/>
          <w:highlight w:val="cyan"/>
        </w:rPr>
        <w:t>miscalc</w:t>
      </w:r>
      <w:r w:rsidRPr="00DD5F0E">
        <w:rPr>
          <w:rStyle w:val="Emphasis"/>
        </w:rPr>
        <w:t>ulation</w:t>
      </w:r>
      <w:r w:rsidRPr="00DD5F0E">
        <w:rPr>
          <w:sz w:val="16"/>
        </w:rPr>
        <w:t xml:space="preserve"> </w:t>
      </w:r>
      <w:r w:rsidRPr="00DD5F0E">
        <w:rPr>
          <w:rStyle w:val="StyleUnderline"/>
        </w:rPr>
        <w:t xml:space="preserve">could </w:t>
      </w:r>
      <w:r w:rsidRPr="0066789A">
        <w:rPr>
          <w:rStyle w:val="StyleUnderline"/>
          <w:highlight w:val="cyan"/>
        </w:rPr>
        <w:t>lead to</w:t>
      </w:r>
      <w:r w:rsidRPr="00DD5F0E">
        <w:rPr>
          <w:rStyle w:val="StyleUnderline"/>
        </w:rPr>
        <w:t xml:space="preserve"> a </w:t>
      </w:r>
      <w:r w:rsidRPr="0066789A">
        <w:rPr>
          <w:rStyle w:val="Emphasis"/>
          <w:highlight w:val="cyan"/>
        </w:rPr>
        <w:t>nuclear incident</w:t>
      </w:r>
      <w:r w:rsidRPr="00DD5F0E">
        <w:rPr>
          <w:sz w:val="16"/>
        </w:rPr>
        <w:t>. We must avoid this at all costs.</w:t>
      </w:r>
    </w:p>
    <w:p w14:paraId="1529DF35" w14:textId="77777777" w:rsidR="00991FD3" w:rsidRPr="00DD5F0E" w:rsidRDefault="00991FD3" w:rsidP="00991FD3">
      <w:pPr>
        <w:rPr>
          <w:sz w:val="16"/>
        </w:rPr>
      </w:pPr>
      <w:r w:rsidRPr="00DD5F0E">
        <w:rPr>
          <w:sz w:val="16"/>
        </w:rPr>
        <w:t xml:space="preserve">Now, </w:t>
      </w:r>
      <w:proofErr w:type="spellStart"/>
      <w:r w:rsidRPr="0066789A">
        <w:rPr>
          <w:rStyle w:val="Emphasis"/>
          <w:highlight w:val="cyan"/>
        </w:rPr>
        <w:t>Andøya</w:t>
      </w:r>
      <w:proofErr w:type="spellEnd"/>
      <w:r w:rsidRPr="0066789A">
        <w:rPr>
          <w:rStyle w:val="Emphasis"/>
          <w:highlight w:val="cyan"/>
        </w:rPr>
        <w:t xml:space="preserve"> Rocket Range</w:t>
      </w:r>
      <w:r w:rsidRPr="00DD5F0E">
        <w:rPr>
          <w:sz w:val="16"/>
        </w:rPr>
        <w:t xml:space="preserve"> has </w:t>
      </w:r>
      <w:r w:rsidRPr="00DD5F0E">
        <w:rPr>
          <w:rStyle w:val="StyleUnderline"/>
        </w:rPr>
        <w:t xml:space="preserve">been </w:t>
      </w:r>
      <w:r w:rsidRPr="0066789A">
        <w:rPr>
          <w:rStyle w:val="StyleUnderline"/>
          <w:highlight w:val="cyan"/>
        </w:rPr>
        <w:t>rechristened</w:t>
      </w:r>
      <w:r w:rsidRPr="00DD5F0E">
        <w:rPr>
          <w:sz w:val="16"/>
        </w:rPr>
        <w:t xml:space="preserve"> as the </w:t>
      </w:r>
      <w:proofErr w:type="spellStart"/>
      <w:r w:rsidRPr="00DD5F0E">
        <w:rPr>
          <w:sz w:val="16"/>
        </w:rPr>
        <w:t>Andøya</w:t>
      </w:r>
      <w:proofErr w:type="spellEnd"/>
      <w:r w:rsidRPr="00DD5F0E">
        <w:rPr>
          <w:sz w:val="16"/>
        </w:rPr>
        <w:t xml:space="preserve"> Space Port, as </w:t>
      </w:r>
      <w:r w:rsidRPr="00DD5F0E">
        <w:rPr>
          <w:rStyle w:val="StyleUnderline"/>
        </w:rPr>
        <w:t>Norway</w:t>
      </w:r>
      <w:r w:rsidRPr="00DD5F0E">
        <w:rPr>
          <w:sz w:val="16"/>
        </w:rPr>
        <w:t xml:space="preserve"> </w:t>
      </w:r>
      <w:r w:rsidRPr="00DD5F0E">
        <w:rPr>
          <w:rStyle w:val="StyleUnderline"/>
        </w:rPr>
        <w:t>establishes</w:t>
      </w:r>
      <w:r w:rsidRPr="00DD5F0E">
        <w:rPr>
          <w:sz w:val="16"/>
        </w:rPr>
        <w:t xml:space="preserve"> </w:t>
      </w:r>
      <w:r w:rsidRPr="00DD5F0E">
        <w:rPr>
          <w:rStyle w:val="StyleUnderline"/>
        </w:rPr>
        <w:t>a base for</w:t>
      </w:r>
      <w:r w:rsidRPr="00DD5F0E">
        <w:rPr>
          <w:sz w:val="16"/>
        </w:rPr>
        <w:t xml:space="preserve"> </w:t>
      </w:r>
      <w:r w:rsidRPr="00DD5F0E">
        <w:rPr>
          <w:rStyle w:val="StyleUnderline"/>
        </w:rPr>
        <w:t>long-range military drones</w:t>
      </w:r>
      <w:r w:rsidRPr="00DD5F0E">
        <w:rPr>
          <w:sz w:val="16"/>
        </w:rPr>
        <w:t xml:space="preserve">; </w:t>
      </w:r>
      <w:r w:rsidRPr="0066789A">
        <w:rPr>
          <w:rStyle w:val="StyleUnderline"/>
          <w:highlight w:val="cyan"/>
        </w:rPr>
        <w:t>Norway</w:t>
      </w:r>
      <w:r w:rsidRPr="0066789A">
        <w:rPr>
          <w:sz w:val="16"/>
          <w:highlight w:val="cyan"/>
        </w:rPr>
        <w:t xml:space="preserve"> </w:t>
      </w:r>
      <w:r w:rsidRPr="0066789A">
        <w:rPr>
          <w:rStyle w:val="StyleUnderline"/>
          <w:highlight w:val="cyan"/>
        </w:rPr>
        <w:t>and the US</w:t>
      </w:r>
      <w:r w:rsidRPr="00DD5F0E">
        <w:rPr>
          <w:rStyle w:val="StyleUnderline"/>
        </w:rPr>
        <w:t xml:space="preserve"> </w:t>
      </w:r>
      <w:r w:rsidRPr="00276796">
        <w:rPr>
          <w:rStyle w:val="StyleUnderline"/>
        </w:rPr>
        <w:t>are</w:t>
      </w:r>
      <w:r w:rsidRPr="00DD5F0E">
        <w:rPr>
          <w:sz w:val="16"/>
        </w:rPr>
        <w:t xml:space="preserve"> </w:t>
      </w:r>
      <w:r w:rsidRPr="0066789A">
        <w:rPr>
          <w:rStyle w:val="StyleUnderline"/>
          <w:highlight w:val="cyan"/>
        </w:rPr>
        <w:t>building</w:t>
      </w:r>
      <w:r w:rsidRPr="00DD5F0E">
        <w:rPr>
          <w:sz w:val="16"/>
        </w:rPr>
        <w:t xml:space="preserve"> an </w:t>
      </w:r>
      <w:r w:rsidRPr="0066789A">
        <w:rPr>
          <w:rStyle w:val="Emphasis"/>
          <w:highlight w:val="cyan"/>
        </w:rPr>
        <w:t>arctic satellite station</w:t>
      </w:r>
      <w:r w:rsidRPr="0066789A">
        <w:rPr>
          <w:sz w:val="16"/>
          <w:highlight w:val="cyan"/>
        </w:rPr>
        <w:t xml:space="preserve"> </w:t>
      </w:r>
      <w:r w:rsidRPr="0066789A">
        <w:rPr>
          <w:rStyle w:val="StyleUnderline"/>
          <w:highlight w:val="cyan"/>
        </w:rPr>
        <w:t>to detect</w:t>
      </w:r>
      <w:r w:rsidRPr="00DD5F0E">
        <w:rPr>
          <w:sz w:val="16"/>
        </w:rPr>
        <w:t xml:space="preserve"> incoming </w:t>
      </w:r>
      <w:r w:rsidRPr="0066789A">
        <w:rPr>
          <w:rStyle w:val="Emphasis"/>
          <w:highlight w:val="cyan"/>
        </w:rPr>
        <w:t>enemy missiles.</w:t>
      </w:r>
      <w:r w:rsidRPr="00DD5F0E">
        <w:rPr>
          <w:sz w:val="16"/>
        </w:rPr>
        <w:t xml:space="preserve"> It is the first of its kind outside the United States, according to the Norwegian Minister of Defense, Bjørn Arild Gram.</w:t>
      </w:r>
    </w:p>
    <w:p w14:paraId="0264AD5A" w14:textId="77777777" w:rsidR="00991FD3" w:rsidRPr="00DD5F0E" w:rsidRDefault="00991FD3" w:rsidP="00991FD3">
      <w:pPr>
        <w:rPr>
          <w:sz w:val="16"/>
        </w:rPr>
      </w:pPr>
      <w:r w:rsidRPr="00DD5F0E">
        <w:rPr>
          <w:sz w:val="16"/>
        </w:rPr>
        <w:t xml:space="preserve">“Space activity is becoming more important for defense cooperation, and </w:t>
      </w:r>
      <w:proofErr w:type="spellStart"/>
      <w:r w:rsidRPr="00DD5F0E">
        <w:rPr>
          <w:sz w:val="16"/>
        </w:rPr>
        <w:t>Andøya</w:t>
      </w:r>
      <w:proofErr w:type="spellEnd"/>
      <w:r w:rsidRPr="00DD5F0E">
        <w:rPr>
          <w:sz w:val="16"/>
        </w:rPr>
        <w:t xml:space="preserve"> is of great value for Norway as well as for our allies,” said Gram.</w:t>
      </w:r>
    </w:p>
    <w:p w14:paraId="6B5B18E7" w14:textId="77777777" w:rsidR="00991FD3" w:rsidRPr="00DD5F0E" w:rsidRDefault="00991FD3" w:rsidP="00991FD3">
      <w:pPr>
        <w:rPr>
          <w:sz w:val="16"/>
        </w:rPr>
      </w:pPr>
      <w:r w:rsidRPr="00DD5F0E">
        <w:rPr>
          <w:sz w:val="16"/>
        </w:rPr>
        <w:t>Forgotten history</w:t>
      </w:r>
    </w:p>
    <w:p w14:paraId="20D75381" w14:textId="77777777" w:rsidR="00991FD3" w:rsidRPr="00DD5F0E" w:rsidRDefault="00991FD3" w:rsidP="00991FD3">
      <w:pPr>
        <w:rPr>
          <w:sz w:val="16"/>
        </w:rPr>
      </w:pPr>
      <w:r w:rsidRPr="00DD5F0E">
        <w:rPr>
          <w:rStyle w:val="StyleUnderline"/>
        </w:rPr>
        <w:t>Norway</w:t>
      </w:r>
      <w:r w:rsidRPr="00DD5F0E">
        <w:rPr>
          <w:sz w:val="16"/>
        </w:rPr>
        <w:t xml:space="preserve">, a founding member of NATO, </w:t>
      </w:r>
      <w:r w:rsidRPr="00DD5F0E">
        <w:rPr>
          <w:rStyle w:val="StyleUnderline"/>
        </w:rPr>
        <w:t>borders Russia on the Barents</w:t>
      </w:r>
      <w:r w:rsidRPr="00DD5F0E">
        <w:rPr>
          <w:sz w:val="16"/>
        </w:rPr>
        <w:t xml:space="preserve"> </w:t>
      </w:r>
      <w:r w:rsidRPr="00DD5F0E">
        <w:rPr>
          <w:rStyle w:val="StyleUnderline"/>
        </w:rPr>
        <w:t>Sea</w:t>
      </w:r>
      <w:r w:rsidRPr="00DD5F0E">
        <w:rPr>
          <w:sz w:val="16"/>
        </w:rPr>
        <w:t xml:space="preserve"> in the Arctic Ocean. A look at the map will show the City of Murmansk, </w:t>
      </w:r>
      <w:r w:rsidRPr="00DD5F0E">
        <w:rPr>
          <w:rStyle w:val="StyleUnderline"/>
        </w:rPr>
        <w:t>Russia’s only ice-free port</w:t>
      </w:r>
      <w:r w:rsidRPr="00DD5F0E">
        <w:rPr>
          <w:sz w:val="16"/>
        </w:rPr>
        <w:t xml:space="preserve"> </w:t>
      </w:r>
      <w:r w:rsidRPr="00DD5F0E">
        <w:rPr>
          <w:rStyle w:val="StyleUnderline"/>
        </w:rPr>
        <w:t xml:space="preserve">and </w:t>
      </w:r>
      <w:r w:rsidRPr="007B7450">
        <w:rPr>
          <w:rStyle w:val="Emphasis"/>
        </w:rPr>
        <w:t>sole access</w:t>
      </w:r>
      <w:r w:rsidRPr="00DD5F0E">
        <w:rPr>
          <w:sz w:val="16"/>
        </w:rPr>
        <w:t xml:space="preserve"> </w:t>
      </w:r>
      <w:r w:rsidRPr="00DD5F0E">
        <w:rPr>
          <w:rStyle w:val="StyleUnderline"/>
        </w:rPr>
        <w:t>to the Atlantic</w:t>
      </w:r>
      <w:r w:rsidRPr="00DD5F0E">
        <w:rPr>
          <w:sz w:val="16"/>
        </w:rPr>
        <w:t xml:space="preserve"> </w:t>
      </w:r>
      <w:r w:rsidRPr="00DD5F0E">
        <w:rPr>
          <w:rStyle w:val="StyleUnderline"/>
        </w:rPr>
        <w:t>Ocean</w:t>
      </w:r>
      <w:r w:rsidRPr="00DD5F0E">
        <w:rPr>
          <w:sz w:val="16"/>
        </w:rPr>
        <w:t xml:space="preserve">. </w:t>
      </w:r>
      <w:r w:rsidRPr="00DD5F0E">
        <w:rPr>
          <w:rStyle w:val="StyleUnderline"/>
        </w:rPr>
        <w:t xml:space="preserve">The </w:t>
      </w:r>
      <w:r w:rsidRPr="0066789A">
        <w:rPr>
          <w:rStyle w:val="StyleUnderline"/>
          <w:highlight w:val="cyan"/>
        </w:rPr>
        <w:t xml:space="preserve">Russian Navy’s </w:t>
      </w:r>
      <w:r w:rsidRPr="0066789A">
        <w:rPr>
          <w:rStyle w:val="Emphasis"/>
          <w:highlight w:val="cyan"/>
        </w:rPr>
        <w:t>nuclear</w:t>
      </w:r>
      <w:r w:rsidRPr="007B7450">
        <w:rPr>
          <w:rStyle w:val="Emphasis"/>
        </w:rPr>
        <w:t xml:space="preserve"> submarine </w:t>
      </w:r>
      <w:r w:rsidRPr="0066789A">
        <w:rPr>
          <w:rStyle w:val="Emphasis"/>
          <w:highlight w:val="cyan"/>
        </w:rPr>
        <w:t>fleet</w:t>
      </w:r>
      <w:r w:rsidRPr="00DD5F0E">
        <w:rPr>
          <w:sz w:val="16"/>
        </w:rPr>
        <w:t xml:space="preserve"> </w:t>
      </w:r>
      <w:r w:rsidRPr="00DD5F0E">
        <w:rPr>
          <w:rStyle w:val="StyleUnderline"/>
        </w:rPr>
        <w:t>is</w:t>
      </w:r>
      <w:r w:rsidRPr="00DD5F0E">
        <w:rPr>
          <w:sz w:val="16"/>
        </w:rPr>
        <w:t xml:space="preserve"> </w:t>
      </w:r>
      <w:r w:rsidRPr="00276796">
        <w:rPr>
          <w:rStyle w:val="StyleUnderline"/>
        </w:rPr>
        <w:t>in</w:t>
      </w:r>
      <w:r w:rsidRPr="00DD5F0E">
        <w:rPr>
          <w:sz w:val="16"/>
        </w:rPr>
        <w:t xml:space="preserve"> the </w:t>
      </w:r>
      <w:r w:rsidRPr="00DD5F0E">
        <w:rPr>
          <w:rStyle w:val="StyleUnderline"/>
        </w:rPr>
        <w:t xml:space="preserve">inlets </w:t>
      </w:r>
      <w:r w:rsidRPr="0066789A">
        <w:rPr>
          <w:rStyle w:val="Emphasis"/>
          <w:highlight w:val="cyan"/>
        </w:rPr>
        <w:t>nearby</w:t>
      </w:r>
      <w:r w:rsidRPr="00DD5F0E">
        <w:rPr>
          <w:sz w:val="16"/>
        </w:rPr>
        <w:t xml:space="preserve">. They are armed with nuclear ballistic and cruise missiles </w:t>
      </w:r>
      <w:r w:rsidRPr="0066789A">
        <w:rPr>
          <w:rStyle w:val="StyleUnderline"/>
          <w:highlight w:val="cyan"/>
        </w:rPr>
        <w:t xml:space="preserve">targeted at the </w:t>
      </w:r>
      <w:r w:rsidRPr="0066789A">
        <w:rPr>
          <w:rStyle w:val="Emphasis"/>
          <w:highlight w:val="cyan"/>
        </w:rPr>
        <w:t>U</w:t>
      </w:r>
      <w:r w:rsidRPr="00276796">
        <w:rPr>
          <w:rStyle w:val="Emphasis"/>
        </w:rPr>
        <w:t xml:space="preserve">nited </w:t>
      </w:r>
      <w:r w:rsidRPr="0066789A">
        <w:rPr>
          <w:rStyle w:val="Emphasis"/>
          <w:highlight w:val="cyan"/>
        </w:rPr>
        <w:t>S</w:t>
      </w:r>
      <w:r w:rsidRPr="00276796">
        <w:rPr>
          <w:rStyle w:val="Emphasis"/>
        </w:rPr>
        <w:t>tates.</w:t>
      </w:r>
    </w:p>
    <w:p w14:paraId="7FAB3089" w14:textId="77777777" w:rsidR="00991FD3" w:rsidRPr="00DD5F0E" w:rsidRDefault="00991FD3" w:rsidP="00991FD3">
      <w:pPr>
        <w:rPr>
          <w:sz w:val="16"/>
        </w:rPr>
      </w:pPr>
      <w:r w:rsidRPr="00DD5F0E">
        <w:rPr>
          <w:rStyle w:val="StyleUnderline"/>
        </w:rPr>
        <w:t>Russian heavy bombers</w:t>
      </w:r>
      <w:r w:rsidRPr="00DD5F0E">
        <w:rPr>
          <w:sz w:val="16"/>
        </w:rPr>
        <w:t xml:space="preserve">, </w:t>
      </w:r>
      <w:proofErr w:type="gramStart"/>
      <w:r w:rsidRPr="00DD5F0E">
        <w:rPr>
          <w:sz w:val="16"/>
        </w:rPr>
        <w:t>similar to</w:t>
      </w:r>
      <w:proofErr w:type="gramEnd"/>
      <w:r w:rsidRPr="00DD5F0E">
        <w:rPr>
          <w:sz w:val="16"/>
        </w:rPr>
        <w:t xml:space="preserve"> American B-52s, now </w:t>
      </w:r>
      <w:r w:rsidRPr="00DD5F0E">
        <w:rPr>
          <w:rStyle w:val="StyleUnderline"/>
        </w:rPr>
        <w:t>fly</w:t>
      </w:r>
      <w:r w:rsidRPr="00DD5F0E">
        <w:rPr>
          <w:sz w:val="16"/>
        </w:rPr>
        <w:t xml:space="preserve"> the 1200-mile </w:t>
      </w:r>
      <w:r w:rsidRPr="00DD5F0E">
        <w:rPr>
          <w:rStyle w:val="StyleUnderline"/>
        </w:rPr>
        <w:t>route</w:t>
      </w:r>
      <w:r w:rsidRPr="00DD5F0E">
        <w:rPr>
          <w:sz w:val="16"/>
        </w:rPr>
        <w:t xml:space="preserve"> </w:t>
      </w:r>
      <w:r w:rsidRPr="00DD5F0E">
        <w:rPr>
          <w:rStyle w:val="StyleUnderline"/>
        </w:rPr>
        <w:t xml:space="preserve">from </w:t>
      </w:r>
      <w:r w:rsidRPr="007B7450">
        <w:rPr>
          <w:rStyle w:val="Emphasis"/>
        </w:rPr>
        <w:t>Murmansk</w:t>
      </w:r>
      <w:r w:rsidRPr="00DD5F0E">
        <w:rPr>
          <w:rStyle w:val="StyleUnderline"/>
        </w:rPr>
        <w:t xml:space="preserve"> to drop</w:t>
      </w:r>
      <w:r w:rsidRPr="00DD5F0E">
        <w:rPr>
          <w:sz w:val="16"/>
        </w:rPr>
        <w:t xml:space="preserve"> their </w:t>
      </w:r>
      <w:r w:rsidRPr="00DD5F0E">
        <w:rPr>
          <w:rStyle w:val="StyleUnderline"/>
        </w:rPr>
        <w:t>payloads in Ukraine</w:t>
      </w:r>
      <w:r w:rsidRPr="00DD5F0E">
        <w:rPr>
          <w:sz w:val="16"/>
        </w:rPr>
        <w:t>. In return, Ukraine sends attack drones to Murmansk. The social media photos from Murmansk show grieving mothers clutching flowers in front of fresh graves at new cemeteries full of the area’s sons killed by the fighting in Ukraine.</w:t>
      </w:r>
    </w:p>
    <w:p w14:paraId="6571EC35" w14:textId="77777777" w:rsidR="00991FD3" w:rsidRPr="00DD5F0E" w:rsidRDefault="00991FD3" w:rsidP="00991FD3">
      <w:pPr>
        <w:rPr>
          <w:sz w:val="16"/>
        </w:rPr>
      </w:pPr>
      <w:r w:rsidRPr="00DD5F0E">
        <w:rPr>
          <w:sz w:val="16"/>
        </w:rPr>
        <w:t xml:space="preserve">Based on American technology, a </w:t>
      </w:r>
      <w:r w:rsidRPr="00DD5F0E">
        <w:rPr>
          <w:rStyle w:val="StyleUnderline"/>
        </w:rPr>
        <w:t>Norwegian mobile air defense</w:t>
      </w:r>
      <w:r w:rsidRPr="00DD5F0E">
        <w:rPr>
          <w:sz w:val="16"/>
        </w:rPr>
        <w:t xml:space="preserve"> </w:t>
      </w:r>
      <w:r w:rsidRPr="00DD5F0E">
        <w:rPr>
          <w:rStyle w:val="StyleUnderline"/>
        </w:rPr>
        <w:t>system</w:t>
      </w:r>
      <w:r w:rsidRPr="00DD5F0E">
        <w:rPr>
          <w:sz w:val="16"/>
        </w:rPr>
        <w:t xml:space="preserve"> </w:t>
      </w:r>
      <w:r w:rsidRPr="00DD5F0E">
        <w:rPr>
          <w:rStyle w:val="StyleUnderline"/>
        </w:rPr>
        <w:t>is</w:t>
      </w:r>
      <w:r w:rsidRPr="00DD5F0E">
        <w:rPr>
          <w:sz w:val="16"/>
        </w:rPr>
        <w:t xml:space="preserve"> </w:t>
      </w:r>
      <w:r w:rsidRPr="00DD5F0E">
        <w:rPr>
          <w:rStyle w:val="StyleUnderline"/>
        </w:rPr>
        <w:t>being tested</w:t>
      </w:r>
      <w:r w:rsidRPr="00DD5F0E">
        <w:rPr>
          <w:sz w:val="16"/>
        </w:rPr>
        <w:t xml:space="preserve"> </w:t>
      </w:r>
      <w:r w:rsidRPr="00DD5F0E">
        <w:rPr>
          <w:rStyle w:val="StyleUnderline"/>
        </w:rPr>
        <w:t>at</w:t>
      </w:r>
      <w:r w:rsidRPr="00DD5F0E">
        <w:rPr>
          <w:sz w:val="16"/>
        </w:rPr>
        <w:t xml:space="preserve"> </w:t>
      </w:r>
      <w:r w:rsidRPr="00DD5F0E">
        <w:rPr>
          <w:rStyle w:val="StyleUnderline"/>
        </w:rPr>
        <w:t>the</w:t>
      </w:r>
      <w:r w:rsidRPr="00DD5F0E">
        <w:rPr>
          <w:sz w:val="16"/>
        </w:rPr>
        <w:t xml:space="preserve"> </w:t>
      </w:r>
      <w:r w:rsidRPr="00DD5F0E">
        <w:rPr>
          <w:rStyle w:val="StyleUnderline"/>
        </w:rPr>
        <w:t>new</w:t>
      </w:r>
      <w:r w:rsidRPr="00DD5F0E">
        <w:rPr>
          <w:sz w:val="16"/>
        </w:rPr>
        <w:t xml:space="preserve"> </w:t>
      </w:r>
      <w:proofErr w:type="spellStart"/>
      <w:r w:rsidRPr="00DD5F0E">
        <w:rPr>
          <w:sz w:val="16"/>
        </w:rPr>
        <w:t>Andøya</w:t>
      </w:r>
      <w:proofErr w:type="spellEnd"/>
      <w:r w:rsidRPr="00DD5F0E">
        <w:rPr>
          <w:sz w:val="16"/>
        </w:rPr>
        <w:t xml:space="preserve"> base </w:t>
      </w:r>
      <w:r w:rsidRPr="00DD5F0E">
        <w:rPr>
          <w:rStyle w:val="StyleUnderline"/>
        </w:rPr>
        <w:t>for long-range drones.</w:t>
      </w:r>
      <w:r w:rsidRPr="00DD5F0E">
        <w:rPr>
          <w:sz w:val="16"/>
        </w:rPr>
        <w:t xml:space="preserve"> This is a variant of the surface-to-air system that shoots down the Russian drones attacking Kyiv.</w:t>
      </w:r>
    </w:p>
    <w:p w14:paraId="5E7F9195" w14:textId="77777777" w:rsidR="00991FD3" w:rsidRPr="00DD5F0E" w:rsidRDefault="00991FD3" w:rsidP="00991FD3">
      <w:pPr>
        <w:rPr>
          <w:sz w:val="16"/>
        </w:rPr>
      </w:pPr>
      <w:r w:rsidRPr="00DD5F0E">
        <w:rPr>
          <w:sz w:val="16"/>
        </w:rPr>
        <w:t xml:space="preserve">The Russian </w:t>
      </w:r>
      <w:r w:rsidRPr="0066789A">
        <w:rPr>
          <w:rStyle w:val="StyleUnderline"/>
          <w:highlight w:val="cyan"/>
        </w:rPr>
        <w:t>invasion of Ukraine</w:t>
      </w:r>
      <w:r w:rsidRPr="0066789A">
        <w:rPr>
          <w:sz w:val="16"/>
          <w:highlight w:val="cyan"/>
        </w:rPr>
        <w:t xml:space="preserve"> </w:t>
      </w:r>
      <w:r w:rsidRPr="0066789A">
        <w:rPr>
          <w:rStyle w:val="StyleUnderline"/>
          <w:highlight w:val="cyan"/>
        </w:rPr>
        <w:t>and</w:t>
      </w:r>
      <w:r w:rsidRPr="00DD5F0E">
        <w:rPr>
          <w:sz w:val="16"/>
        </w:rPr>
        <w:t xml:space="preserve"> the subsequent </w:t>
      </w:r>
      <w:r w:rsidRPr="0066789A">
        <w:rPr>
          <w:rStyle w:val="Emphasis"/>
          <w:highlight w:val="cyan"/>
        </w:rPr>
        <w:t>threats</w:t>
      </w:r>
      <w:r w:rsidRPr="0066789A">
        <w:rPr>
          <w:rStyle w:val="StyleUnderline"/>
          <w:highlight w:val="cyan"/>
        </w:rPr>
        <w:t xml:space="preserve"> of</w:t>
      </w:r>
      <w:r w:rsidRPr="00DD5F0E">
        <w:rPr>
          <w:rStyle w:val="StyleUnderline"/>
        </w:rPr>
        <w:t xml:space="preserve"> </w:t>
      </w:r>
      <w:r w:rsidRPr="00DD5F0E">
        <w:rPr>
          <w:sz w:val="16"/>
        </w:rPr>
        <w:t>the use of</w:t>
      </w:r>
      <w:r w:rsidRPr="00DD5F0E">
        <w:rPr>
          <w:rStyle w:val="StyleUnderline"/>
        </w:rPr>
        <w:t xml:space="preserve"> </w:t>
      </w:r>
      <w:r w:rsidRPr="0066789A">
        <w:rPr>
          <w:rStyle w:val="Emphasis"/>
          <w:highlight w:val="cyan"/>
        </w:rPr>
        <w:t>nuc</w:t>
      </w:r>
      <w:r w:rsidRPr="007B7450">
        <w:rPr>
          <w:rStyle w:val="Emphasis"/>
        </w:rPr>
        <w:t>lear weapon</w:t>
      </w:r>
      <w:r w:rsidRPr="0066789A">
        <w:rPr>
          <w:rStyle w:val="Emphasis"/>
          <w:highlight w:val="cyan"/>
        </w:rPr>
        <w:t>s</w:t>
      </w:r>
      <w:r w:rsidRPr="00DD5F0E">
        <w:rPr>
          <w:sz w:val="16"/>
        </w:rPr>
        <w:t xml:space="preserve"> by President Putin has </w:t>
      </w:r>
      <w:r w:rsidRPr="0066789A">
        <w:rPr>
          <w:rStyle w:val="StyleUnderline"/>
          <w:highlight w:val="cyan"/>
        </w:rPr>
        <w:t>brought Norway</w:t>
      </w:r>
      <w:r w:rsidRPr="00DD5F0E">
        <w:rPr>
          <w:rStyle w:val="StyleUnderline"/>
        </w:rPr>
        <w:t xml:space="preserve"> </w:t>
      </w:r>
      <w:r w:rsidRPr="00DD5F0E">
        <w:rPr>
          <w:sz w:val="16"/>
        </w:rPr>
        <w:t xml:space="preserve">back </w:t>
      </w:r>
      <w:r w:rsidRPr="0066789A">
        <w:rPr>
          <w:rStyle w:val="StyleUnderline"/>
          <w:highlight w:val="cyan"/>
        </w:rPr>
        <w:t xml:space="preserve">to </w:t>
      </w:r>
      <w:r w:rsidRPr="0066789A">
        <w:rPr>
          <w:rStyle w:val="Emphasis"/>
          <w:highlight w:val="cyan"/>
        </w:rPr>
        <w:t>Viking mode</w:t>
      </w:r>
      <w:r w:rsidRPr="00DD5F0E">
        <w:rPr>
          <w:sz w:val="16"/>
        </w:rPr>
        <w:t>.</w:t>
      </w:r>
    </w:p>
    <w:p w14:paraId="5F00E349" w14:textId="77777777" w:rsidR="00991FD3" w:rsidRPr="00DD5F0E" w:rsidRDefault="00991FD3" w:rsidP="00991FD3">
      <w:pPr>
        <w:rPr>
          <w:sz w:val="16"/>
        </w:rPr>
      </w:pPr>
      <w:r w:rsidRPr="00DD5F0E">
        <w:rPr>
          <w:sz w:val="16"/>
        </w:rPr>
        <w:t xml:space="preserve">All </w:t>
      </w:r>
      <w:r w:rsidRPr="00276796">
        <w:rPr>
          <w:sz w:val="16"/>
        </w:rPr>
        <w:t xml:space="preserve">of </w:t>
      </w:r>
      <w:r w:rsidRPr="00276796">
        <w:rPr>
          <w:rStyle w:val="StyleUnderline"/>
        </w:rPr>
        <w:t>this is in reaction</w:t>
      </w:r>
      <w:r w:rsidRPr="00DD5F0E">
        <w:rPr>
          <w:sz w:val="16"/>
        </w:rPr>
        <w:t xml:space="preserve"> </w:t>
      </w:r>
      <w:r w:rsidRPr="00DD5F0E">
        <w:rPr>
          <w:rStyle w:val="StyleUnderline"/>
        </w:rPr>
        <w:t xml:space="preserve">to </w:t>
      </w:r>
      <w:r w:rsidRPr="0066789A">
        <w:rPr>
          <w:rStyle w:val="StyleUnderline"/>
          <w:highlight w:val="cyan"/>
        </w:rPr>
        <w:t>Russia</w:t>
      </w:r>
      <w:r w:rsidRPr="00DD5F0E">
        <w:rPr>
          <w:sz w:val="16"/>
        </w:rPr>
        <w:t xml:space="preserve"> </w:t>
      </w:r>
      <w:r w:rsidRPr="00DD5F0E">
        <w:rPr>
          <w:rStyle w:val="StyleUnderline"/>
        </w:rPr>
        <w:t>building</w:t>
      </w:r>
      <w:r w:rsidRPr="00DD5F0E">
        <w:rPr>
          <w:sz w:val="16"/>
        </w:rPr>
        <w:t xml:space="preserve"> </w:t>
      </w:r>
      <w:r w:rsidRPr="00DD5F0E">
        <w:rPr>
          <w:rStyle w:val="StyleUnderline"/>
        </w:rPr>
        <w:t>up</w:t>
      </w:r>
      <w:r w:rsidRPr="00DD5F0E">
        <w:rPr>
          <w:sz w:val="16"/>
        </w:rPr>
        <w:t xml:space="preserve"> its </w:t>
      </w:r>
      <w:r w:rsidRPr="00DD5F0E">
        <w:rPr>
          <w:rStyle w:val="StyleUnderline"/>
        </w:rPr>
        <w:t>nuclear</w:t>
      </w:r>
      <w:r w:rsidRPr="00DD5F0E">
        <w:rPr>
          <w:sz w:val="16"/>
        </w:rPr>
        <w:t xml:space="preserve"> </w:t>
      </w:r>
      <w:r w:rsidRPr="00DD5F0E">
        <w:rPr>
          <w:rStyle w:val="StyleUnderline"/>
        </w:rPr>
        <w:t>submarine fleet</w:t>
      </w:r>
      <w:r w:rsidRPr="00DD5F0E">
        <w:rPr>
          <w:sz w:val="16"/>
        </w:rPr>
        <w:t xml:space="preserve"> </w:t>
      </w:r>
      <w:r w:rsidRPr="00DD5F0E">
        <w:rPr>
          <w:rStyle w:val="StyleUnderline"/>
        </w:rPr>
        <w:t xml:space="preserve">and </w:t>
      </w:r>
      <w:r w:rsidRPr="0066789A">
        <w:rPr>
          <w:rStyle w:val="Emphasis"/>
          <w:highlight w:val="cyan"/>
        </w:rPr>
        <w:t>provocative</w:t>
      </w:r>
      <w:r w:rsidRPr="0066789A">
        <w:rPr>
          <w:rStyle w:val="StyleUnderline"/>
          <w:highlight w:val="cyan"/>
        </w:rPr>
        <w:t xml:space="preserve"> nuclear</w:t>
      </w:r>
      <w:r w:rsidRPr="00DD5F0E">
        <w:rPr>
          <w:sz w:val="16"/>
        </w:rPr>
        <w:t xml:space="preserve"> war </w:t>
      </w:r>
      <w:r w:rsidRPr="0066789A">
        <w:rPr>
          <w:rStyle w:val="StyleUnderline"/>
          <w:highlight w:val="cyan"/>
        </w:rPr>
        <w:t>exercises</w:t>
      </w:r>
      <w:r w:rsidRPr="00DD5F0E">
        <w:rPr>
          <w:sz w:val="16"/>
        </w:rPr>
        <w:t xml:space="preserve"> by its navy </w:t>
      </w:r>
      <w:r w:rsidRPr="00DD5F0E">
        <w:rPr>
          <w:rStyle w:val="StyleUnderline"/>
        </w:rPr>
        <w:t>near Norway.</w:t>
      </w:r>
    </w:p>
    <w:p w14:paraId="401C3F69" w14:textId="77777777" w:rsidR="00991FD3" w:rsidRPr="00DD5F0E" w:rsidRDefault="00991FD3" w:rsidP="00991FD3">
      <w:pPr>
        <w:rPr>
          <w:sz w:val="16"/>
        </w:rPr>
      </w:pPr>
      <w:r w:rsidRPr="0066789A">
        <w:rPr>
          <w:rStyle w:val="StyleUnderline"/>
          <w:highlight w:val="cyan"/>
        </w:rPr>
        <w:t>Adding to</w:t>
      </w:r>
      <w:r w:rsidRPr="0066789A">
        <w:rPr>
          <w:sz w:val="16"/>
          <w:highlight w:val="cyan"/>
        </w:rPr>
        <w:t xml:space="preserve"> </w:t>
      </w:r>
      <w:r w:rsidRPr="00276796">
        <w:rPr>
          <w:sz w:val="16"/>
        </w:rPr>
        <w:t>the</w:t>
      </w:r>
      <w:r w:rsidRPr="00DD5F0E">
        <w:rPr>
          <w:sz w:val="16"/>
        </w:rPr>
        <w:t xml:space="preserve"> </w:t>
      </w:r>
      <w:r w:rsidRPr="0066789A">
        <w:rPr>
          <w:rStyle w:val="StyleUnderline"/>
          <w:highlight w:val="cyan"/>
        </w:rPr>
        <w:t>risk</w:t>
      </w:r>
      <w:r w:rsidRPr="00DD5F0E">
        <w:rPr>
          <w:sz w:val="16"/>
        </w:rPr>
        <w:t xml:space="preserve"> </w:t>
      </w:r>
      <w:r w:rsidRPr="00DD5F0E">
        <w:rPr>
          <w:rStyle w:val="StyleUnderline"/>
        </w:rPr>
        <w:t>of conflict</w:t>
      </w:r>
      <w:r w:rsidRPr="00DD5F0E">
        <w:rPr>
          <w:sz w:val="16"/>
        </w:rPr>
        <w:t xml:space="preserve"> </w:t>
      </w:r>
      <w:r w:rsidRPr="0066789A">
        <w:rPr>
          <w:rStyle w:val="StyleUnderline"/>
          <w:highlight w:val="cyan"/>
        </w:rPr>
        <w:t>is</w:t>
      </w:r>
      <w:r w:rsidRPr="00DD5F0E">
        <w:rPr>
          <w:sz w:val="16"/>
        </w:rPr>
        <w:t xml:space="preserve"> the recent </w:t>
      </w:r>
      <w:r w:rsidRPr="00DD5F0E">
        <w:rPr>
          <w:rStyle w:val="StyleUnderline"/>
        </w:rPr>
        <w:t xml:space="preserve">malicious </w:t>
      </w:r>
      <w:r w:rsidRPr="0066789A">
        <w:rPr>
          <w:rStyle w:val="StyleUnderline"/>
          <w:highlight w:val="cyan"/>
        </w:rPr>
        <w:t xml:space="preserve">damage to </w:t>
      </w:r>
      <w:r w:rsidRPr="0066789A">
        <w:rPr>
          <w:rStyle w:val="Emphasis"/>
          <w:highlight w:val="cyan"/>
        </w:rPr>
        <w:t>undersea cables</w:t>
      </w:r>
      <w:r w:rsidRPr="00DD5F0E">
        <w:rPr>
          <w:sz w:val="16"/>
        </w:rPr>
        <w:t xml:space="preserve"> </w:t>
      </w:r>
      <w:r w:rsidRPr="00DD5F0E">
        <w:rPr>
          <w:rStyle w:val="StyleUnderline"/>
        </w:rPr>
        <w:t>in Norwegian</w:t>
      </w:r>
      <w:r w:rsidRPr="00DD5F0E">
        <w:rPr>
          <w:sz w:val="16"/>
        </w:rPr>
        <w:t xml:space="preserve"> </w:t>
      </w:r>
      <w:r w:rsidRPr="00DD5F0E">
        <w:rPr>
          <w:rStyle w:val="StyleUnderline"/>
        </w:rPr>
        <w:t>waters</w:t>
      </w:r>
      <w:r w:rsidRPr="00DD5F0E">
        <w:rPr>
          <w:sz w:val="16"/>
        </w:rPr>
        <w:t xml:space="preserve">, including the main communication link to </w:t>
      </w:r>
      <w:proofErr w:type="spellStart"/>
      <w:r w:rsidRPr="00DD5F0E">
        <w:rPr>
          <w:sz w:val="16"/>
        </w:rPr>
        <w:t>Evenes</w:t>
      </w:r>
      <w:proofErr w:type="spellEnd"/>
      <w:r w:rsidRPr="00DD5F0E">
        <w:rPr>
          <w:sz w:val="16"/>
        </w:rPr>
        <w:t xml:space="preserve"> airbase in north Norway, NATO’s first line of defense nearest Russia.</w:t>
      </w:r>
    </w:p>
    <w:p w14:paraId="16B97B76" w14:textId="77777777" w:rsidR="00991FD3" w:rsidRPr="00DD5F0E" w:rsidRDefault="00991FD3" w:rsidP="00991FD3">
      <w:pPr>
        <w:rPr>
          <w:sz w:val="16"/>
        </w:rPr>
      </w:pPr>
      <w:r w:rsidRPr="00DD5F0E">
        <w:rPr>
          <w:sz w:val="16"/>
        </w:rPr>
        <w:t xml:space="preserve">Alas, the </w:t>
      </w:r>
      <w:r w:rsidRPr="00DD5F0E">
        <w:rPr>
          <w:rStyle w:val="StyleUnderline"/>
        </w:rPr>
        <w:t>Russians</w:t>
      </w:r>
      <w:r w:rsidRPr="00DD5F0E">
        <w:rPr>
          <w:sz w:val="16"/>
        </w:rPr>
        <w:t xml:space="preserve"> have now </w:t>
      </w:r>
      <w:r w:rsidRPr="007B7450">
        <w:rPr>
          <w:rStyle w:val="Emphasis"/>
        </w:rPr>
        <w:t>ended cooperation</w:t>
      </w:r>
      <w:r w:rsidRPr="00DD5F0E">
        <w:rPr>
          <w:rStyle w:val="StyleUnderline"/>
        </w:rPr>
        <w:t xml:space="preserve"> on</w:t>
      </w:r>
      <w:r w:rsidRPr="00DD5F0E">
        <w:rPr>
          <w:sz w:val="16"/>
        </w:rPr>
        <w:t xml:space="preserve"> the </w:t>
      </w:r>
      <w:r w:rsidRPr="00DD5F0E">
        <w:rPr>
          <w:rStyle w:val="StyleUnderline"/>
        </w:rPr>
        <w:t>safekeeping</w:t>
      </w:r>
      <w:r w:rsidRPr="00DD5F0E">
        <w:rPr>
          <w:sz w:val="16"/>
        </w:rPr>
        <w:t xml:space="preserve"> </w:t>
      </w:r>
      <w:r w:rsidRPr="00DD5F0E">
        <w:rPr>
          <w:rStyle w:val="StyleUnderline"/>
        </w:rPr>
        <w:t>of nuclear weapons</w:t>
      </w:r>
      <w:r w:rsidRPr="00DD5F0E">
        <w:rPr>
          <w:sz w:val="16"/>
        </w:rPr>
        <w:t xml:space="preserve"> and waste relating to the Russian Navy based in Murmansk in place since 1997.</w:t>
      </w:r>
    </w:p>
    <w:p w14:paraId="64C208F3" w14:textId="77777777" w:rsidR="00991FD3" w:rsidRPr="00DD5F0E" w:rsidRDefault="00991FD3" w:rsidP="00991FD3">
      <w:pPr>
        <w:rPr>
          <w:sz w:val="16"/>
        </w:rPr>
      </w:pPr>
      <w:r w:rsidRPr="00DD5F0E">
        <w:rPr>
          <w:sz w:val="16"/>
        </w:rPr>
        <w:t xml:space="preserve">I had a hand in negotiating the original agreement and made many trips to Murmansk. On each trip, I passed by the Valley of Glory, where thousands of </w:t>
      </w:r>
      <w:proofErr w:type="gramStart"/>
      <w:r w:rsidRPr="00DD5F0E">
        <w:rPr>
          <w:sz w:val="16"/>
        </w:rPr>
        <w:t>Soviet</w:t>
      </w:r>
      <w:proofErr w:type="gramEnd"/>
      <w:r w:rsidRPr="00DD5F0E">
        <w:rPr>
          <w:sz w:val="16"/>
        </w:rPr>
        <w:t xml:space="preserve"> (and German) troops died over the five-year battle to prevent Adolf Hitler from taking the port of Murmansk.</w:t>
      </w:r>
    </w:p>
    <w:p w14:paraId="02DE3D21" w14:textId="77777777" w:rsidR="00991FD3" w:rsidRPr="00DD5F0E" w:rsidRDefault="00991FD3" w:rsidP="00991FD3">
      <w:pPr>
        <w:rPr>
          <w:sz w:val="16"/>
        </w:rPr>
      </w:pPr>
      <w:r w:rsidRPr="00DD5F0E">
        <w:rPr>
          <w:sz w:val="16"/>
        </w:rPr>
        <w:t>The Soviet Red Army liberated northern Norway from the German occupation. After the war, the Soviets left, went home, and closed the border again. Only in the early 1990</w:t>
      </w:r>
      <w:proofErr w:type="gramStart"/>
      <w:r w:rsidRPr="00DD5F0E">
        <w:rPr>
          <w:sz w:val="16"/>
        </w:rPr>
        <w:t>s—</w:t>
      </w:r>
      <w:proofErr w:type="gramEnd"/>
      <w:r w:rsidRPr="00DD5F0E">
        <w:rPr>
          <w:sz w:val="16"/>
        </w:rPr>
        <w:t xml:space="preserve">after the dissolution of the Soviet Union and the end of the Cold </w:t>
      </w:r>
      <w:proofErr w:type="gramStart"/>
      <w:r w:rsidRPr="00DD5F0E">
        <w:rPr>
          <w:sz w:val="16"/>
        </w:rPr>
        <w:t>War—</w:t>
      </w:r>
      <w:proofErr w:type="gramEnd"/>
      <w:r w:rsidRPr="00DD5F0E">
        <w:rPr>
          <w:sz w:val="16"/>
        </w:rPr>
        <w:t>did a new border crossing open. It was a symbol of the optimistic years of the 20th century for America and Europe.</w:t>
      </w:r>
    </w:p>
    <w:p w14:paraId="22DBCF37" w14:textId="77777777" w:rsidR="00991FD3" w:rsidRPr="00DD5F0E" w:rsidRDefault="00991FD3" w:rsidP="00991FD3">
      <w:pPr>
        <w:rPr>
          <w:sz w:val="16"/>
        </w:rPr>
      </w:pPr>
      <w:r w:rsidRPr="00DD5F0E">
        <w:rPr>
          <w:sz w:val="16"/>
        </w:rPr>
        <w:t>Ferdinand the bull could be found again in his field of flowers.</w:t>
      </w:r>
    </w:p>
    <w:p w14:paraId="65A93B9C" w14:textId="77777777" w:rsidR="00991FD3" w:rsidRPr="00DD5F0E" w:rsidRDefault="00991FD3" w:rsidP="00991FD3">
      <w:pPr>
        <w:rPr>
          <w:sz w:val="16"/>
        </w:rPr>
      </w:pPr>
      <w:r w:rsidRPr="00DD5F0E">
        <w:rPr>
          <w:sz w:val="16"/>
        </w:rPr>
        <w:t>But memories are short, and things fell apart again in the Arctic after the Russian invasion of Ukraine.</w:t>
      </w:r>
    </w:p>
    <w:p w14:paraId="2860BD38" w14:textId="77777777" w:rsidR="00991FD3" w:rsidRPr="00DD5F0E" w:rsidRDefault="00991FD3" w:rsidP="00991FD3">
      <w:pPr>
        <w:rPr>
          <w:sz w:val="16"/>
        </w:rPr>
      </w:pPr>
      <w:r w:rsidRPr="00DD5F0E">
        <w:rPr>
          <w:sz w:val="16"/>
        </w:rPr>
        <w:t>Norwegian health authorities sent stockpiles of iodine pills to all parts of the country to be taken in case of radioactive fallout from a nuclear weapons accident. Iodine tablets block the absorption of radioactive material by the thyroid gland and reduce the risk of contracting cancer.</w:t>
      </w:r>
    </w:p>
    <w:p w14:paraId="2247D640" w14:textId="77777777" w:rsidR="00991FD3" w:rsidRPr="00DD5F0E" w:rsidRDefault="00991FD3" w:rsidP="00991FD3">
      <w:pPr>
        <w:rPr>
          <w:sz w:val="16"/>
        </w:rPr>
      </w:pPr>
      <w:r w:rsidRPr="00DD5F0E">
        <w:rPr>
          <w:sz w:val="16"/>
        </w:rPr>
        <w:t xml:space="preserve">Moreover, on January 10, 2025, </w:t>
      </w:r>
      <w:r w:rsidRPr="00DD5F0E">
        <w:rPr>
          <w:rStyle w:val="StyleUnderline"/>
        </w:rPr>
        <w:t xml:space="preserve">the </w:t>
      </w:r>
      <w:r w:rsidRPr="0066789A">
        <w:rPr>
          <w:rStyle w:val="StyleUnderline"/>
          <w:highlight w:val="cyan"/>
        </w:rPr>
        <w:t>P</w:t>
      </w:r>
      <w:r w:rsidRPr="00DD5F0E">
        <w:rPr>
          <w:rStyle w:val="StyleUnderline"/>
        </w:rPr>
        <w:t xml:space="preserve">rime </w:t>
      </w:r>
      <w:r w:rsidRPr="0066789A">
        <w:rPr>
          <w:rStyle w:val="StyleUnderline"/>
          <w:highlight w:val="cyan"/>
        </w:rPr>
        <w:t>M</w:t>
      </w:r>
      <w:r w:rsidRPr="00DD5F0E">
        <w:rPr>
          <w:rStyle w:val="StyleUnderline"/>
        </w:rPr>
        <w:t>inister’s</w:t>
      </w:r>
      <w:r w:rsidRPr="00DD5F0E">
        <w:rPr>
          <w:sz w:val="16"/>
        </w:rPr>
        <w:t xml:space="preserve"> office </w:t>
      </w:r>
      <w:r w:rsidRPr="0066789A">
        <w:rPr>
          <w:rStyle w:val="StyleUnderline"/>
          <w:highlight w:val="cyan"/>
        </w:rPr>
        <w:t>issued</w:t>
      </w:r>
      <w:r w:rsidRPr="00DD5F0E">
        <w:rPr>
          <w:sz w:val="16"/>
        </w:rPr>
        <w:t xml:space="preserve"> a white </w:t>
      </w:r>
      <w:r w:rsidRPr="0066789A">
        <w:rPr>
          <w:rStyle w:val="StyleUnderline"/>
          <w:highlight w:val="cyan"/>
        </w:rPr>
        <w:t>paper</w:t>
      </w:r>
      <w:r w:rsidRPr="00DD5F0E">
        <w:rPr>
          <w:sz w:val="16"/>
        </w:rPr>
        <w:t xml:space="preserve"> to local governments and the general populace </w:t>
      </w:r>
      <w:r w:rsidRPr="0066789A">
        <w:rPr>
          <w:rStyle w:val="StyleUnderline"/>
          <w:highlight w:val="cyan"/>
        </w:rPr>
        <w:t>on</w:t>
      </w:r>
      <w:r w:rsidRPr="00DD5F0E">
        <w:rPr>
          <w:sz w:val="16"/>
        </w:rPr>
        <w:t xml:space="preserve"> “total </w:t>
      </w:r>
      <w:r w:rsidRPr="0066789A">
        <w:rPr>
          <w:rStyle w:val="StyleUnderline"/>
          <w:highlight w:val="cyan"/>
        </w:rPr>
        <w:t>preparedness</w:t>
      </w:r>
      <w:r w:rsidRPr="00DD5F0E">
        <w:rPr>
          <w:sz w:val="16"/>
        </w:rPr>
        <w:t>…</w:t>
      </w:r>
      <w:r w:rsidRPr="0066789A">
        <w:rPr>
          <w:rStyle w:val="StyleUnderline"/>
          <w:highlight w:val="cyan"/>
        </w:rPr>
        <w:t>for</w:t>
      </w:r>
      <w:r w:rsidRPr="00DD5F0E">
        <w:rPr>
          <w:sz w:val="16"/>
        </w:rPr>
        <w:t xml:space="preserve"> crisis and </w:t>
      </w:r>
      <w:r w:rsidRPr="0066789A">
        <w:rPr>
          <w:rStyle w:val="Emphasis"/>
          <w:highlight w:val="cyan"/>
        </w:rPr>
        <w:t>war</w:t>
      </w:r>
      <w:r w:rsidRPr="00DD5F0E">
        <w:rPr>
          <w:sz w:val="16"/>
        </w:rPr>
        <w:t>.”</w:t>
      </w:r>
    </w:p>
    <w:p w14:paraId="38F324F9" w14:textId="77777777" w:rsidR="00991FD3" w:rsidRPr="00DD5F0E" w:rsidRDefault="00991FD3" w:rsidP="00991FD3">
      <w:pPr>
        <w:rPr>
          <w:sz w:val="16"/>
        </w:rPr>
      </w:pPr>
      <w:r w:rsidRPr="00DD5F0E">
        <w:rPr>
          <w:sz w:val="16"/>
        </w:rPr>
        <w:t xml:space="preserve">“We are taking steps to ensure that civil society is equipped to deal with a crisis or war. Our civil society must be able to back up military efforts and withstand complex threats,” said Prime Minister Jonas Gahr </w:t>
      </w:r>
      <w:proofErr w:type="spellStart"/>
      <w:r w:rsidRPr="00DD5F0E">
        <w:rPr>
          <w:sz w:val="16"/>
        </w:rPr>
        <w:t>Støre</w:t>
      </w:r>
      <w:proofErr w:type="spellEnd"/>
      <w:r w:rsidRPr="00DD5F0E">
        <w:rPr>
          <w:sz w:val="16"/>
        </w:rPr>
        <w:t>.</w:t>
      </w:r>
    </w:p>
    <w:p w14:paraId="62DE487C" w14:textId="77777777" w:rsidR="00991FD3" w:rsidRPr="00DD5F0E" w:rsidRDefault="00991FD3" w:rsidP="00991FD3">
      <w:pPr>
        <w:rPr>
          <w:sz w:val="16"/>
        </w:rPr>
      </w:pPr>
      <w:r w:rsidRPr="00DD5F0E">
        <w:rPr>
          <w:sz w:val="16"/>
        </w:rPr>
        <w:t xml:space="preserve">The </w:t>
      </w:r>
      <w:r w:rsidRPr="00DD5F0E">
        <w:rPr>
          <w:rStyle w:val="StyleUnderline"/>
        </w:rPr>
        <w:t>document addressed</w:t>
      </w:r>
      <w:r w:rsidRPr="00DD5F0E">
        <w:rPr>
          <w:sz w:val="16"/>
        </w:rPr>
        <w:t xml:space="preserve"> the recent “pandemic, extreme weather events and </w:t>
      </w:r>
      <w:proofErr w:type="spellStart"/>
      <w:r w:rsidRPr="00DD5F0E">
        <w:rPr>
          <w:sz w:val="16"/>
        </w:rPr>
        <w:t>cyber attacks</w:t>
      </w:r>
      <w:proofErr w:type="spellEnd"/>
      <w:r w:rsidRPr="00DD5F0E">
        <w:rPr>
          <w:sz w:val="16"/>
        </w:rPr>
        <w:t xml:space="preserve">,” Norway faced, but also </w:t>
      </w:r>
      <w:r w:rsidRPr="00DD5F0E">
        <w:rPr>
          <w:rStyle w:val="StyleUnderline"/>
        </w:rPr>
        <w:t xml:space="preserve">Russia’s </w:t>
      </w:r>
      <w:r w:rsidRPr="007B7450">
        <w:rPr>
          <w:rStyle w:val="Emphasis"/>
        </w:rPr>
        <w:t>threats to NATO</w:t>
      </w:r>
      <w:r w:rsidRPr="00DD5F0E">
        <w:rPr>
          <w:rStyle w:val="StyleUnderline"/>
        </w:rPr>
        <w:t xml:space="preserve"> and its allies</w:t>
      </w:r>
      <w:r w:rsidRPr="00DD5F0E">
        <w:rPr>
          <w:sz w:val="16"/>
        </w:rPr>
        <w:t>.</w:t>
      </w:r>
    </w:p>
    <w:p w14:paraId="048FA9B2" w14:textId="77777777" w:rsidR="00991FD3" w:rsidRPr="00DD5F0E" w:rsidRDefault="00991FD3" w:rsidP="00991FD3">
      <w:pPr>
        <w:rPr>
          <w:sz w:val="16"/>
        </w:rPr>
      </w:pPr>
      <w:r w:rsidRPr="00DD5F0E">
        <w:rPr>
          <w:sz w:val="16"/>
        </w:rPr>
        <w:t>Almost World War III</w:t>
      </w:r>
    </w:p>
    <w:p w14:paraId="166DD3AE" w14:textId="77777777" w:rsidR="00991FD3" w:rsidRPr="00DD5F0E" w:rsidRDefault="00991FD3" w:rsidP="00991FD3">
      <w:pPr>
        <w:rPr>
          <w:sz w:val="16"/>
        </w:rPr>
      </w:pPr>
      <w:r w:rsidRPr="00DD5F0E">
        <w:rPr>
          <w:sz w:val="16"/>
        </w:rPr>
        <w:t xml:space="preserve">Amid all this reckless Russian saber-rattling, we can count on the Norwegians to do the right thing. They have dealt with the Russians on their border for a thousand years. But </w:t>
      </w:r>
      <w:r w:rsidRPr="00DD5F0E">
        <w:rPr>
          <w:rStyle w:val="StyleUnderline"/>
        </w:rPr>
        <w:t xml:space="preserve">it all can go wrong, just </w:t>
      </w:r>
      <w:r w:rsidRPr="007B7450">
        <w:rPr>
          <w:rStyle w:val="Emphasis"/>
        </w:rPr>
        <w:t>by accident</w:t>
      </w:r>
      <w:r w:rsidRPr="00DD5F0E">
        <w:rPr>
          <w:sz w:val="16"/>
        </w:rPr>
        <w:t>.</w:t>
      </w:r>
    </w:p>
    <w:p w14:paraId="0E5E6EAA" w14:textId="77777777" w:rsidR="00991FD3" w:rsidRPr="00DD5F0E" w:rsidRDefault="00991FD3" w:rsidP="00991FD3">
      <w:pPr>
        <w:rPr>
          <w:sz w:val="16"/>
        </w:rPr>
      </w:pPr>
      <w:r w:rsidRPr="00DD5F0E">
        <w:rPr>
          <w:sz w:val="16"/>
        </w:rPr>
        <w:t xml:space="preserve">I spent January 18-20, 1995, at the </w:t>
      </w:r>
      <w:proofErr w:type="spellStart"/>
      <w:r w:rsidRPr="00DD5F0E">
        <w:rPr>
          <w:sz w:val="16"/>
        </w:rPr>
        <w:t>Andøya</w:t>
      </w:r>
      <w:proofErr w:type="spellEnd"/>
      <w:r w:rsidRPr="00DD5F0E">
        <w:rPr>
          <w:sz w:val="16"/>
        </w:rPr>
        <w:t xml:space="preserve"> Rocket Range to witness the launch of an American research rocket.</w:t>
      </w:r>
    </w:p>
    <w:p w14:paraId="57C828ED" w14:textId="77777777" w:rsidR="00991FD3" w:rsidRPr="00DD5F0E" w:rsidRDefault="00991FD3" w:rsidP="00991FD3">
      <w:pPr>
        <w:rPr>
          <w:sz w:val="16"/>
        </w:rPr>
      </w:pPr>
      <w:r w:rsidRPr="00DD5F0E">
        <w:rPr>
          <w:sz w:val="16"/>
        </w:rPr>
        <w:t xml:space="preserve">The </w:t>
      </w:r>
      <w:r w:rsidRPr="0066789A">
        <w:rPr>
          <w:rStyle w:val="StyleUnderline"/>
          <w:highlight w:val="cyan"/>
        </w:rPr>
        <w:t>launch</w:t>
      </w:r>
      <w:r w:rsidRPr="00DD5F0E">
        <w:rPr>
          <w:sz w:val="16"/>
        </w:rPr>
        <w:t xml:space="preserve"> was </w:t>
      </w:r>
      <w:r w:rsidRPr="0066789A">
        <w:rPr>
          <w:rStyle w:val="StyleUnderline"/>
          <w:highlight w:val="cyan"/>
        </w:rPr>
        <w:t>of</w:t>
      </w:r>
      <w:r w:rsidRPr="00DD5F0E">
        <w:rPr>
          <w:sz w:val="16"/>
        </w:rPr>
        <w:t xml:space="preserve"> </w:t>
      </w:r>
      <w:r w:rsidRPr="00DD5F0E">
        <w:rPr>
          <w:rStyle w:val="StyleUnderline"/>
        </w:rPr>
        <w:t>the</w:t>
      </w:r>
      <w:r w:rsidRPr="00DD5F0E">
        <w:rPr>
          <w:sz w:val="16"/>
        </w:rPr>
        <w:t xml:space="preserve"> powerful </w:t>
      </w:r>
      <w:r w:rsidRPr="0066789A">
        <w:rPr>
          <w:rStyle w:val="Emphasis"/>
          <w:highlight w:val="cyan"/>
        </w:rPr>
        <w:t>Black Brant XII</w:t>
      </w:r>
      <w:r w:rsidRPr="00DD5F0E">
        <w:rPr>
          <w:rStyle w:val="StyleUnderline"/>
        </w:rPr>
        <w:t>,</w:t>
      </w:r>
      <w:r w:rsidRPr="00DD5F0E">
        <w:rPr>
          <w:sz w:val="16"/>
        </w:rPr>
        <w:t xml:space="preserve"> which would peak at 1,400 kilometers </w:t>
      </w:r>
      <w:r w:rsidRPr="00DD5F0E">
        <w:rPr>
          <w:rStyle w:val="StyleUnderline"/>
        </w:rPr>
        <w:t>over</w:t>
      </w:r>
      <w:r w:rsidRPr="00DD5F0E">
        <w:rPr>
          <w:sz w:val="16"/>
        </w:rPr>
        <w:t xml:space="preserve"> the Norwegian island of </w:t>
      </w:r>
      <w:r w:rsidRPr="007B7450">
        <w:rPr>
          <w:rStyle w:val="Emphasis"/>
        </w:rPr>
        <w:t>Svalbard</w:t>
      </w:r>
      <w:r w:rsidRPr="00DD5F0E">
        <w:rPr>
          <w:sz w:val="16"/>
        </w:rPr>
        <w:t>. It was part of a research project by Cornell University to gather daytime data on the northern lights. They had obtained the US rocket under a NASA program.</w:t>
      </w:r>
    </w:p>
    <w:p w14:paraId="34D6FCA4" w14:textId="77777777" w:rsidR="00991FD3" w:rsidRPr="00DD5F0E" w:rsidRDefault="00991FD3" w:rsidP="00991FD3">
      <w:pPr>
        <w:rPr>
          <w:sz w:val="16"/>
        </w:rPr>
      </w:pPr>
      <w:r w:rsidRPr="00DD5F0E">
        <w:rPr>
          <w:sz w:val="16"/>
        </w:rPr>
        <w:t xml:space="preserve">Bad weather at the Range delayed the launch, and I returned to Oslo for meetings with the departing Russian Ambassador. On January 25, the launch went off—and within seconds, the Russian early warning radar system near Murmansk tagged it as a possible nuclear missile attack by the United States. </w:t>
      </w:r>
    </w:p>
    <w:p w14:paraId="36A6F2AD" w14:textId="77777777" w:rsidR="00991FD3" w:rsidRPr="00DD5F0E" w:rsidRDefault="00991FD3" w:rsidP="00991FD3">
      <w:pPr>
        <w:rPr>
          <w:sz w:val="16"/>
        </w:rPr>
      </w:pPr>
      <w:r w:rsidRPr="00DD5F0E">
        <w:rPr>
          <w:sz w:val="16"/>
        </w:rPr>
        <w:t xml:space="preserve">This rocket's speed and suspicious trajectory </w:t>
      </w:r>
      <w:r w:rsidRPr="0066789A">
        <w:rPr>
          <w:rStyle w:val="StyleUnderline"/>
          <w:highlight w:val="cyan"/>
        </w:rPr>
        <w:t>triggered</w:t>
      </w:r>
      <w:r w:rsidRPr="00DD5F0E">
        <w:rPr>
          <w:sz w:val="16"/>
        </w:rPr>
        <w:t xml:space="preserve"> a </w:t>
      </w:r>
      <w:r w:rsidRPr="0066789A">
        <w:rPr>
          <w:rStyle w:val="StyleUnderline"/>
          <w:highlight w:val="cyan"/>
        </w:rPr>
        <w:t xml:space="preserve">mid-level </w:t>
      </w:r>
      <w:r w:rsidRPr="0066789A">
        <w:rPr>
          <w:rStyle w:val="Emphasis"/>
          <w:highlight w:val="cyan"/>
        </w:rPr>
        <w:t>automated alert</w:t>
      </w:r>
      <w:r w:rsidRPr="00276796">
        <w:rPr>
          <w:sz w:val="16"/>
        </w:rPr>
        <w:t xml:space="preserve">, </w:t>
      </w:r>
      <w:r w:rsidRPr="00276796">
        <w:rPr>
          <w:rStyle w:val="StyleUnderline"/>
        </w:rPr>
        <w:t>and</w:t>
      </w:r>
      <w:r w:rsidRPr="00DD5F0E">
        <w:rPr>
          <w:sz w:val="16"/>
        </w:rPr>
        <w:t xml:space="preserve"> the </w:t>
      </w:r>
      <w:r w:rsidRPr="00DD5F0E">
        <w:rPr>
          <w:rStyle w:val="StyleUnderline"/>
        </w:rPr>
        <w:t>first steps of the Russian response began</w:t>
      </w:r>
      <w:r w:rsidRPr="00DD5F0E">
        <w:rPr>
          <w:sz w:val="16"/>
        </w:rPr>
        <w:t xml:space="preserve">. The missile stayed on its course, with the last stage dropping into the sea 320 kilometers northeast of Svalbard. It did not enter Russian airspace, and </w:t>
      </w:r>
      <w:r w:rsidRPr="00DD5F0E">
        <w:rPr>
          <w:rStyle w:val="StyleUnderline"/>
        </w:rPr>
        <w:t xml:space="preserve">the alert was </w:t>
      </w:r>
      <w:r w:rsidRPr="007B7450">
        <w:rPr>
          <w:rStyle w:val="Emphasis"/>
        </w:rPr>
        <w:t>over</w:t>
      </w:r>
      <w:r w:rsidRPr="00DD5F0E">
        <w:rPr>
          <w:rStyle w:val="StyleUnderline"/>
        </w:rPr>
        <w:t xml:space="preserve"> before the Russian</w:t>
      </w:r>
      <w:r w:rsidRPr="00DD5F0E">
        <w:rPr>
          <w:sz w:val="16"/>
        </w:rPr>
        <w:t xml:space="preserve"> </w:t>
      </w:r>
      <w:r w:rsidRPr="00DD5F0E">
        <w:rPr>
          <w:rStyle w:val="StyleUnderline"/>
        </w:rPr>
        <w:t>general</w:t>
      </w:r>
      <w:r w:rsidRPr="00DD5F0E">
        <w:rPr>
          <w:sz w:val="16"/>
        </w:rPr>
        <w:t xml:space="preserve"> </w:t>
      </w:r>
      <w:r w:rsidRPr="00DD5F0E">
        <w:rPr>
          <w:rStyle w:val="StyleUnderline"/>
        </w:rPr>
        <w:t>in charge could get</w:t>
      </w:r>
      <w:r w:rsidRPr="00DD5F0E">
        <w:rPr>
          <w:sz w:val="16"/>
        </w:rPr>
        <w:t xml:space="preserve"> from his nearby office </w:t>
      </w:r>
      <w:r w:rsidRPr="00DD5F0E">
        <w:rPr>
          <w:rStyle w:val="StyleUnderline"/>
        </w:rPr>
        <w:t>to the command-and-control center</w:t>
      </w:r>
      <w:r w:rsidRPr="00DD5F0E">
        <w:rPr>
          <w:sz w:val="16"/>
        </w:rPr>
        <w:t>.</w:t>
      </w:r>
    </w:p>
    <w:p w14:paraId="3DB89B2F" w14:textId="77777777" w:rsidR="00991FD3" w:rsidRPr="00DD5F0E" w:rsidRDefault="00991FD3" w:rsidP="00991FD3">
      <w:pPr>
        <w:rPr>
          <w:sz w:val="16"/>
        </w:rPr>
      </w:pPr>
      <w:r w:rsidRPr="00DD5F0E">
        <w:rPr>
          <w:sz w:val="16"/>
        </w:rPr>
        <w:t>Word of this alert reached the Russian news service Interfax. It was first reported that a rocket had been shot down. This was quickly corrected, but the next day, Russian President Boris Yeltsin was quoted as saying he had been given the “black box,” the instrument with the keys to launch a nuclear counterattack.</w:t>
      </w:r>
    </w:p>
    <w:p w14:paraId="6E2626B9" w14:textId="77777777" w:rsidR="00991FD3" w:rsidRPr="00DD5F0E" w:rsidRDefault="00991FD3" w:rsidP="00991FD3">
      <w:pPr>
        <w:rPr>
          <w:sz w:val="16"/>
        </w:rPr>
      </w:pPr>
      <w:r w:rsidRPr="00DD5F0E">
        <w:rPr>
          <w:sz w:val="16"/>
        </w:rPr>
        <w:t>The Russian economy and government were in shambles at this time, and there were domestic political reasons for the mercurial president to appear strong and in charge.</w:t>
      </w:r>
    </w:p>
    <w:p w14:paraId="48A88071" w14:textId="77777777" w:rsidR="00991FD3" w:rsidRPr="00DD5F0E" w:rsidRDefault="00991FD3" w:rsidP="00991FD3">
      <w:pPr>
        <w:rPr>
          <w:sz w:val="16"/>
        </w:rPr>
      </w:pPr>
      <w:r w:rsidRPr="00DD5F0E">
        <w:rPr>
          <w:sz w:val="16"/>
        </w:rPr>
        <w:t>Within two days, the world press treated the incident as a farce and an example of Russian incompetence. It was not a joke, and we are all lucky. A lot could have ended in tragedy.</w:t>
      </w:r>
    </w:p>
    <w:p w14:paraId="035444FF" w14:textId="77777777" w:rsidR="00991FD3" w:rsidRPr="00DD5F0E" w:rsidRDefault="00991FD3" w:rsidP="00991FD3">
      <w:pPr>
        <w:rPr>
          <w:sz w:val="16"/>
        </w:rPr>
      </w:pPr>
      <w:r w:rsidRPr="00DD5F0E">
        <w:rPr>
          <w:sz w:val="16"/>
        </w:rPr>
        <w:t>Fortunately, the Black Brant remained on course and did not enter Russian airspace, and the Russian early warning system and those in control of it that day acted appropriately. Had the missile been perceived as a threatening nuclear missile, the outcome could have been disastrous.</w:t>
      </w:r>
    </w:p>
    <w:p w14:paraId="52E7AB39" w14:textId="77777777" w:rsidR="00991FD3" w:rsidRPr="00DD5F0E" w:rsidRDefault="00991FD3" w:rsidP="00991FD3">
      <w:pPr>
        <w:rPr>
          <w:sz w:val="16"/>
        </w:rPr>
      </w:pPr>
      <w:r w:rsidRPr="00DD5F0E">
        <w:rPr>
          <w:sz w:val="16"/>
        </w:rPr>
        <w:t xml:space="preserve">On January 26, the day after the incident, I was with the Russian ambassador for his farewell reception. I certainly did not mention to him (and saw no reason to report to the State Department) that I had been at </w:t>
      </w:r>
      <w:proofErr w:type="spellStart"/>
      <w:r w:rsidRPr="00DD5F0E">
        <w:rPr>
          <w:sz w:val="16"/>
        </w:rPr>
        <w:t>Andøya</w:t>
      </w:r>
      <w:proofErr w:type="spellEnd"/>
      <w:r w:rsidRPr="00DD5F0E">
        <w:rPr>
          <w:sz w:val="16"/>
        </w:rPr>
        <w:t xml:space="preserve"> just before this launch. We said goodbye and wished each other good luck and, with a full-throated “</w:t>
      </w:r>
      <w:proofErr w:type="spellStart"/>
      <w:r w:rsidRPr="00DD5F0E">
        <w:rPr>
          <w:sz w:val="16"/>
        </w:rPr>
        <w:t>Nostrovia</w:t>
      </w:r>
      <w:proofErr w:type="spellEnd"/>
      <w:r w:rsidRPr="00DD5F0E">
        <w:rPr>
          <w:sz w:val="16"/>
        </w:rPr>
        <w:t>!” (“Cheers!”) threw down a shot of vodka.</w:t>
      </w:r>
    </w:p>
    <w:p w14:paraId="1CA09994" w14:textId="77777777" w:rsidR="00991FD3" w:rsidRPr="00DD5F0E" w:rsidRDefault="00991FD3" w:rsidP="00991FD3">
      <w:pPr>
        <w:rPr>
          <w:sz w:val="16"/>
        </w:rPr>
      </w:pPr>
      <w:r w:rsidRPr="00DD5F0E">
        <w:rPr>
          <w:sz w:val="16"/>
        </w:rPr>
        <w:t xml:space="preserve">It’s time to stop this cat-and-mouse game in which both sides think they are the cat. </w:t>
      </w:r>
      <w:r w:rsidRPr="0066789A">
        <w:rPr>
          <w:rStyle w:val="StyleUnderline"/>
          <w:highlight w:val="cyan"/>
        </w:rPr>
        <w:t>Both sides</w:t>
      </w:r>
      <w:r w:rsidRPr="0066789A">
        <w:rPr>
          <w:sz w:val="16"/>
          <w:highlight w:val="cyan"/>
        </w:rPr>
        <w:t xml:space="preserve"> </w:t>
      </w:r>
      <w:r w:rsidRPr="0066789A">
        <w:rPr>
          <w:rStyle w:val="StyleUnderline"/>
          <w:highlight w:val="cyan"/>
        </w:rPr>
        <w:t>believe</w:t>
      </w:r>
      <w:r w:rsidRPr="00DD5F0E">
        <w:rPr>
          <w:sz w:val="16"/>
        </w:rPr>
        <w:t xml:space="preserve"> the </w:t>
      </w:r>
      <w:r w:rsidRPr="0066789A">
        <w:rPr>
          <w:rStyle w:val="StyleUnderline"/>
          <w:highlight w:val="cyan"/>
        </w:rPr>
        <w:t>potential for</w:t>
      </w:r>
      <w:r w:rsidRPr="00DD5F0E">
        <w:rPr>
          <w:rStyle w:val="StyleUnderline"/>
        </w:rPr>
        <w:t xml:space="preserve"> an </w:t>
      </w:r>
      <w:r w:rsidRPr="0066789A">
        <w:rPr>
          <w:rStyle w:val="Emphasis"/>
          <w:highlight w:val="cyan"/>
        </w:rPr>
        <w:t>accident</w:t>
      </w:r>
      <w:r w:rsidRPr="007B7450">
        <w:rPr>
          <w:rStyle w:val="Emphasis"/>
        </w:rPr>
        <w:t>al nuclear incident</w:t>
      </w:r>
      <w:r w:rsidRPr="00DD5F0E">
        <w:rPr>
          <w:rStyle w:val="StyleUnderline"/>
        </w:rPr>
        <w:t xml:space="preserve"> </w:t>
      </w:r>
      <w:r w:rsidRPr="0066789A">
        <w:rPr>
          <w:rStyle w:val="StyleUnderline"/>
          <w:highlight w:val="cyan"/>
        </w:rPr>
        <w:t>is high</w:t>
      </w:r>
      <w:r w:rsidRPr="00DD5F0E">
        <w:rPr>
          <w:sz w:val="16"/>
        </w:rPr>
        <w:t xml:space="preserve">—obviously, Norway’s Prime Minister thinks so. </w:t>
      </w:r>
      <w:r w:rsidRPr="00DD5F0E">
        <w:rPr>
          <w:rStyle w:val="StyleUnderline"/>
        </w:rPr>
        <w:t>It’s important to recognize</w:t>
      </w:r>
      <w:r w:rsidRPr="00DD5F0E">
        <w:rPr>
          <w:sz w:val="16"/>
        </w:rPr>
        <w:t xml:space="preserve"> the essential </w:t>
      </w:r>
      <w:r w:rsidRPr="00DD5F0E">
        <w:rPr>
          <w:rStyle w:val="StyleUnderline"/>
        </w:rPr>
        <w:t xml:space="preserve">role of </w:t>
      </w:r>
      <w:r w:rsidRPr="007B7450">
        <w:rPr>
          <w:rStyle w:val="Emphasis"/>
        </w:rPr>
        <w:t>diplomacy</w:t>
      </w:r>
      <w:r w:rsidRPr="00DD5F0E">
        <w:rPr>
          <w:rStyle w:val="StyleUnderline"/>
        </w:rPr>
        <w:t xml:space="preserve"> and </w:t>
      </w:r>
      <w:r w:rsidRPr="007B7450">
        <w:rPr>
          <w:rStyle w:val="Emphasis"/>
        </w:rPr>
        <w:t>cooperation</w:t>
      </w:r>
      <w:r w:rsidRPr="00DD5F0E">
        <w:rPr>
          <w:rStyle w:val="StyleUnderline"/>
        </w:rPr>
        <w:t xml:space="preserve"> with</w:t>
      </w:r>
      <w:r w:rsidRPr="00DD5F0E">
        <w:rPr>
          <w:sz w:val="16"/>
        </w:rPr>
        <w:t xml:space="preserve"> our </w:t>
      </w:r>
      <w:r w:rsidRPr="00DD5F0E">
        <w:rPr>
          <w:rStyle w:val="StyleUnderline"/>
        </w:rPr>
        <w:t>allies</w:t>
      </w:r>
      <w:r w:rsidRPr="00DD5F0E">
        <w:rPr>
          <w:sz w:val="16"/>
        </w:rPr>
        <w:t>—and even our enemies—when it comes to nuclear security.</w:t>
      </w:r>
    </w:p>
    <w:p w14:paraId="54A028EB" w14:textId="0E96465F" w:rsidR="00991FD3" w:rsidRPr="00991FD3" w:rsidRDefault="00991FD3" w:rsidP="00991FD3">
      <w:r w:rsidRPr="00DD5F0E">
        <w:rPr>
          <w:sz w:val="16"/>
        </w:rPr>
        <w:t xml:space="preserve">We need to learn from the past, and </w:t>
      </w:r>
      <w:r w:rsidRPr="0066789A">
        <w:rPr>
          <w:rStyle w:val="StyleUnderline"/>
          <w:highlight w:val="cyan"/>
        </w:rPr>
        <w:t xml:space="preserve">the </w:t>
      </w:r>
      <w:r w:rsidRPr="0066789A">
        <w:rPr>
          <w:rStyle w:val="Emphasis"/>
          <w:highlight w:val="cyan"/>
        </w:rPr>
        <w:t>US</w:t>
      </w:r>
      <w:r w:rsidRPr="0066789A">
        <w:rPr>
          <w:rStyle w:val="StyleUnderline"/>
          <w:highlight w:val="cyan"/>
        </w:rPr>
        <w:t xml:space="preserve"> needs to </w:t>
      </w:r>
      <w:r w:rsidRPr="00276796">
        <w:rPr>
          <w:rStyle w:val="StyleUnderline"/>
        </w:rPr>
        <w:t>again</w:t>
      </w:r>
      <w:r w:rsidRPr="00DD5F0E">
        <w:rPr>
          <w:rStyle w:val="StyleUnderline"/>
        </w:rPr>
        <w:t xml:space="preserve"> </w:t>
      </w:r>
      <w:r w:rsidRPr="0066789A">
        <w:rPr>
          <w:rStyle w:val="StyleUnderline"/>
          <w:highlight w:val="cyan"/>
        </w:rPr>
        <w:t xml:space="preserve">take a </w:t>
      </w:r>
      <w:r w:rsidRPr="0066789A">
        <w:rPr>
          <w:rStyle w:val="Emphasis"/>
          <w:highlight w:val="cyan"/>
        </w:rPr>
        <w:t>leadership role</w:t>
      </w:r>
      <w:r w:rsidRPr="0066789A">
        <w:rPr>
          <w:rStyle w:val="StyleUnderline"/>
          <w:highlight w:val="cyan"/>
        </w:rPr>
        <w:t xml:space="preserve"> in avoiding </w:t>
      </w:r>
      <w:r w:rsidRPr="0066789A">
        <w:rPr>
          <w:rStyle w:val="Emphasis"/>
          <w:highlight w:val="cyan"/>
        </w:rPr>
        <w:t>nuclear annihilation</w:t>
      </w:r>
      <w:r w:rsidRPr="00DD5F0E">
        <w:rPr>
          <w:rStyle w:val="StyleUnderline"/>
        </w:rPr>
        <w:t>.</w:t>
      </w:r>
      <w:r w:rsidRPr="00DD5F0E">
        <w:rPr>
          <w:sz w:val="16"/>
        </w:rPr>
        <w:t xml:space="preserve"> </w:t>
      </w:r>
    </w:p>
    <w:p w14:paraId="202812BB" w14:textId="0BAD1957" w:rsidR="005538B9" w:rsidRDefault="005538B9" w:rsidP="005538B9">
      <w:pPr>
        <w:pStyle w:val="Heading2"/>
      </w:pPr>
      <w:r>
        <w:t>Deterrence---General</w:t>
      </w:r>
    </w:p>
    <w:p w14:paraId="7D415FD2" w14:textId="63121D38" w:rsidR="005538B9" w:rsidRDefault="005538B9" w:rsidP="005538B9">
      <w:pPr>
        <w:pStyle w:val="Heading3"/>
      </w:pPr>
      <w:r>
        <w:t>IL---2AC</w:t>
      </w:r>
    </w:p>
    <w:p w14:paraId="5005F9EB" w14:textId="77777777" w:rsidR="005538B9" w:rsidRDefault="005538B9" w:rsidP="005538B9">
      <w:pPr>
        <w:pStyle w:val="Heading4"/>
      </w:pPr>
      <w:r>
        <w:t xml:space="preserve">NATO presence </w:t>
      </w:r>
      <w:r w:rsidRPr="005538B9">
        <w:rPr>
          <w:u w:val="single"/>
        </w:rPr>
        <w:t>revolutionizes</w:t>
      </w:r>
      <w:r>
        <w:t xml:space="preserve"> deterrence.</w:t>
      </w:r>
    </w:p>
    <w:p w14:paraId="10518550" w14:textId="77777777" w:rsidR="005538B9" w:rsidRPr="00942458" w:rsidRDefault="005538B9" w:rsidP="005538B9">
      <w:r>
        <w:t xml:space="preserve">Amitav </w:t>
      </w:r>
      <w:r w:rsidRPr="00D846D1">
        <w:rPr>
          <w:rStyle w:val="Style13ptBold"/>
        </w:rPr>
        <w:t>Acharya 24</w:t>
      </w:r>
      <w:r>
        <w:t>, Professor of International Relations at American University, Washington, D.C., "</w:t>
      </w:r>
      <w:proofErr w:type="gramStart"/>
      <w:r>
        <w:t>Russian-Chinese</w:t>
      </w:r>
      <w:proofErr w:type="gramEnd"/>
      <w:r>
        <w:t xml:space="preserve"> Cooperation in the Arctic: Will NATO Step up to the </w:t>
      </w:r>
      <w:proofErr w:type="gramStart"/>
      <w:r>
        <w:t>Challenge?,</w:t>
      </w:r>
      <w:proofErr w:type="gramEnd"/>
      <w:r>
        <w:t>” Asan Forum, https://theasanforum.org/russian-chinese-cooperation-in-the-arctic-will-nato-step-up-to-the-challenge/, 8-5-2024//</w:t>
      </w:r>
      <w:proofErr w:type="spellStart"/>
      <w:r>
        <w:t>ILake</w:t>
      </w:r>
      <w:proofErr w:type="spellEnd"/>
      <w:r>
        <w:t>-AW</w:t>
      </w:r>
    </w:p>
    <w:p w14:paraId="227418D8" w14:textId="77777777" w:rsidR="005538B9" w:rsidRPr="0066789A" w:rsidRDefault="005538B9" w:rsidP="005538B9">
      <w:pPr>
        <w:rPr>
          <w:sz w:val="16"/>
        </w:rPr>
      </w:pPr>
      <w:r w:rsidRPr="0066789A">
        <w:rPr>
          <w:sz w:val="16"/>
        </w:rPr>
        <w:t>NATO’s Response to Strategic Normalization of the Arctic Region</w:t>
      </w:r>
    </w:p>
    <w:p w14:paraId="5AE9D495" w14:textId="77777777" w:rsidR="005538B9" w:rsidRPr="0066789A" w:rsidRDefault="005538B9" w:rsidP="005538B9">
      <w:pPr>
        <w:rPr>
          <w:sz w:val="16"/>
        </w:rPr>
      </w:pPr>
      <w:r w:rsidRPr="0066789A">
        <w:rPr>
          <w:rStyle w:val="StyleUnderline"/>
        </w:rPr>
        <w:t xml:space="preserve">How are </w:t>
      </w:r>
      <w:r w:rsidRPr="0066789A">
        <w:rPr>
          <w:rStyle w:val="Emphasis"/>
        </w:rPr>
        <w:t>NATO’s</w:t>
      </w:r>
      <w:r w:rsidRPr="0066789A">
        <w:rPr>
          <w:sz w:val="16"/>
        </w:rPr>
        <w:t xml:space="preserve"> Arctic member </w:t>
      </w:r>
      <w:r w:rsidRPr="0066789A">
        <w:rPr>
          <w:rStyle w:val="StyleUnderline"/>
        </w:rPr>
        <w:t>states</w:t>
      </w:r>
      <w:r w:rsidRPr="0066789A">
        <w:rPr>
          <w:sz w:val="16"/>
        </w:rPr>
        <w:t xml:space="preserve"> </w:t>
      </w:r>
      <w:r w:rsidRPr="0066789A">
        <w:rPr>
          <w:rStyle w:val="Emphasis"/>
        </w:rPr>
        <w:t>positioned to match</w:t>
      </w:r>
      <w:r w:rsidRPr="0066789A">
        <w:rPr>
          <w:sz w:val="16"/>
        </w:rPr>
        <w:t xml:space="preserve"> the </w:t>
      </w:r>
      <w:r w:rsidRPr="0066789A">
        <w:rPr>
          <w:rStyle w:val="StyleUnderline"/>
        </w:rPr>
        <w:t xml:space="preserve">growing </w:t>
      </w:r>
      <w:proofErr w:type="gramStart"/>
      <w:r w:rsidRPr="0066789A">
        <w:rPr>
          <w:rStyle w:val="StyleUnderline"/>
        </w:rPr>
        <w:t>Russian-Chinese</w:t>
      </w:r>
      <w:proofErr w:type="gramEnd"/>
      <w:r w:rsidRPr="0066789A">
        <w:rPr>
          <w:rStyle w:val="StyleUnderline"/>
        </w:rPr>
        <w:t xml:space="preserve"> </w:t>
      </w:r>
      <w:r w:rsidRPr="0066789A">
        <w:rPr>
          <w:rStyle w:val="Emphasis"/>
        </w:rPr>
        <w:t>strategic presence</w:t>
      </w:r>
      <w:r w:rsidRPr="0066789A">
        <w:rPr>
          <w:rStyle w:val="StyleUnderline"/>
        </w:rPr>
        <w:t xml:space="preserve"> in the Arctic</w:t>
      </w:r>
      <w:r w:rsidRPr="0066789A">
        <w:rPr>
          <w:sz w:val="16"/>
        </w:rPr>
        <w:t xml:space="preserve"> </w:t>
      </w:r>
      <w:r w:rsidRPr="0066789A">
        <w:rPr>
          <w:rStyle w:val="StyleUnderline"/>
        </w:rPr>
        <w:t>and provide</w:t>
      </w:r>
      <w:r w:rsidRPr="0066789A">
        <w:rPr>
          <w:sz w:val="16"/>
        </w:rPr>
        <w:t xml:space="preserve"> </w:t>
      </w:r>
      <w:r w:rsidRPr="0066789A">
        <w:rPr>
          <w:rStyle w:val="Emphasis"/>
        </w:rPr>
        <w:t>credible deterrence</w:t>
      </w:r>
      <w:r w:rsidRPr="0066789A">
        <w:rPr>
          <w:sz w:val="16"/>
        </w:rPr>
        <w:t xml:space="preserve"> of Russia and China? In principle, they dominate the region with more advanced economic, technological, and military resources. Since 2014, NATO has enhanced its strategic reach, readiness, and deterrence in the Arctic. The US has prioritized protecting freedom of navigation and coordination with its European allies, and deployed additional troops and equipment, especially in Norway and Iceland. In addition, NATO has increased its exercise and training tempo, enhanced its intelligence, surveillance, and reconnaissance capabilities, and strengthened intelligence-sharing among allies and partners.21</w:t>
      </w:r>
    </w:p>
    <w:p w14:paraId="578D4838" w14:textId="77777777" w:rsidR="005538B9" w:rsidRPr="0066789A" w:rsidRDefault="005538B9" w:rsidP="005538B9">
      <w:pPr>
        <w:rPr>
          <w:sz w:val="16"/>
        </w:rPr>
      </w:pPr>
      <w:r w:rsidRPr="0066789A">
        <w:rPr>
          <w:sz w:val="16"/>
        </w:rPr>
        <w:t xml:space="preserve">Nevertheless, </w:t>
      </w:r>
      <w:r w:rsidRPr="0066789A">
        <w:rPr>
          <w:rStyle w:val="StyleUnderline"/>
        </w:rPr>
        <w:t>when</w:t>
      </w:r>
      <w:r w:rsidRPr="0066789A">
        <w:rPr>
          <w:sz w:val="16"/>
        </w:rPr>
        <w:t xml:space="preserve"> </w:t>
      </w:r>
      <w:r w:rsidRPr="0066789A">
        <w:rPr>
          <w:rStyle w:val="StyleUnderline"/>
        </w:rPr>
        <w:t>compared to Russia’s</w:t>
      </w:r>
      <w:r w:rsidRPr="0066789A">
        <w:rPr>
          <w:sz w:val="16"/>
        </w:rPr>
        <w:t xml:space="preserve"> </w:t>
      </w:r>
      <w:r w:rsidRPr="0066789A">
        <w:rPr>
          <w:rStyle w:val="Emphasis"/>
        </w:rPr>
        <w:t>militarization</w:t>
      </w:r>
      <w:r w:rsidRPr="0066789A">
        <w:rPr>
          <w:sz w:val="16"/>
        </w:rPr>
        <w:t xml:space="preserve"> of </w:t>
      </w:r>
      <w:r w:rsidRPr="0066789A">
        <w:rPr>
          <w:rStyle w:val="StyleUnderline"/>
        </w:rPr>
        <w:t>and</w:t>
      </w:r>
      <w:r w:rsidRPr="0066789A">
        <w:rPr>
          <w:sz w:val="16"/>
        </w:rPr>
        <w:t xml:space="preserve"> </w:t>
      </w:r>
      <w:r w:rsidRPr="0066789A">
        <w:rPr>
          <w:rStyle w:val="Emphasis"/>
        </w:rPr>
        <w:t>collaboration</w:t>
      </w:r>
      <w:r w:rsidRPr="0066789A">
        <w:rPr>
          <w:rStyle w:val="StyleUnderline"/>
        </w:rPr>
        <w:t xml:space="preserve"> with China in the Arctic</w:t>
      </w:r>
      <w:r w:rsidRPr="0066789A">
        <w:rPr>
          <w:sz w:val="16"/>
        </w:rPr>
        <w:t xml:space="preserve">, </w:t>
      </w:r>
      <w:r w:rsidRPr="0066789A">
        <w:rPr>
          <w:rStyle w:val="StyleUnderline"/>
        </w:rPr>
        <w:t>the region has been</w:t>
      </w:r>
      <w:r w:rsidRPr="0066789A">
        <w:rPr>
          <w:sz w:val="16"/>
        </w:rPr>
        <w:t xml:space="preserve"> </w:t>
      </w:r>
      <w:r w:rsidRPr="0066789A">
        <w:rPr>
          <w:rStyle w:val="Emphasis"/>
        </w:rPr>
        <w:t>neglected</w:t>
      </w:r>
      <w:r w:rsidRPr="0066789A">
        <w:rPr>
          <w:rStyle w:val="StyleUnderline"/>
        </w:rPr>
        <w:t xml:space="preserve"> by the US</w:t>
      </w:r>
      <w:r w:rsidRPr="0066789A">
        <w:rPr>
          <w:sz w:val="16"/>
        </w:rPr>
        <w:t xml:space="preserve"> </w:t>
      </w:r>
      <w:r w:rsidRPr="0066789A">
        <w:rPr>
          <w:rStyle w:val="StyleUnderline"/>
        </w:rPr>
        <w:t>and its NATO allies</w:t>
      </w:r>
      <w:r w:rsidRPr="0066789A">
        <w:rPr>
          <w:sz w:val="16"/>
        </w:rPr>
        <w:t xml:space="preserve">. Following Russia’s 2022 invasion of Ukraine, </w:t>
      </w:r>
      <w:r w:rsidRPr="0066789A">
        <w:rPr>
          <w:rStyle w:val="StyleUnderline"/>
        </w:rPr>
        <w:t>NATO</w:t>
      </w:r>
      <w:r w:rsidRPr="0066789A">
        <w:rPr>
          <w:sz w:val="16"/>
        </w:rPr>
        <w:t xml:space="preserve"> </w:t>
      </w:r>
      <w:r w:rsidRPr="0066789A">
        <w:rPr>
          <w:rStyle w:val="StyleUnderline"/>
        </w:rPr>
        <w:t>countries</w:t>
      </w:r>
      <w:r w:rsidRPr="0066789A">
        <w:rPr>
          <w:sz w:val="16"/>
        </w:rPr>
        <w:t xml:space="preserve"> </w:t>
      </w:r>
      <w:r w:rsidRPr="0066789A">
        <w:rPr>
          <w:rStyle w:val="StyleUnderline"/>
        </w:rPr>
        <w:t>thought</w:t>
      </w:r>
      <w:r w:rsidRPr="0066789A">
        <w:rPr>
          <w:sz w:val="16"/>
        </w:rPr>
        <w:t xml:space="preserve"> that </w:t>
      </w:r>
      <w:r w:rsidRPr="0066789A">
        <w:rPr>
          <w:rStyle w:val="StyleUnderline"/>
        </w:rPr>
        <w:t xml:space="preserve">Russia would be </w:t>
      </w:r>
      <w:r w:rsidRPr="0066789A">
        <w:rPr>
          <w:rStyle w:val="Emphasis"/>
        </w:rPr>
        <w:t>too preoccupied</w:t>
      </w:r>
      <w:r w:rsidRPr="0066789A">
        <w:rPr>
          <w:rStyle w:val="StyleUnderline"/>
        </w:rPr>
        <w:t xml:space="preserve"> in Ukraine</w:t>
      </w:r>
      <w:r w:rsidRPr="0066789A">
        <w:rPr>
          <w:sz w:val="16"/>
        </w:rPr>
        <w:t xml:space="preserve"> </w:t>
      </w:r>
      <w:r w:rsidRPr="0066789A">
        <w:rPr>
          <w:rStyle w:val="StyleUnderline"/>
        </w:rPr>
        <w:t>to develop</w:t>
      </w:r>
      <w:r w:rsidRPr="0066789A">
        <w:rPr>
          <w:sz w:val="16"/>
        </w:rPr>
        <w:t xml:space="preserve"> its economic and military </w:t>
      </w:r>
      <w:r w:rsidRPr="0066789A">
        <w:rPr>
          <w:rStyle w:val="StyleUnderline"/>
        </w:rPr>
        <w:t>presence in the Arctic</w:t>
      </w:r>
      <w:r w:rsidRPr="0066789A">
        <w:rPr>
          <w:sz w:val="16"/>
        </w:rPr>
        <w:t>.</w:t>
      </w:r>
    </w:p>
    <w:p w14:paraId="6218825B" w14:textId="77777777" w:rsidR="005538B9" w:rsidRPr="0066789A" w:rsidRDefault="005538B9" w:rsidP="005538B9">
      <w:pPr>
        <w:rPr>
          <w:sz w:val="16"/>
        </w:rPr>
      </w:pPr>
      <w:r w:rsidRPr="0066789A">
        <w:rPr>
          <w:sz w:val="16"/>
        </w:rPr>
        <w:t xml:space="preserve">Russia’s invasion of Ukraine has burdened the Russian economy, including its Arctic projects. The target deadlines of many projects have been postponed. However, </w:t>
      </w:r>
      <w:r w:rsidRPr="0066789A">
        <w:rPr>
          <w:rStyle w:val="StyleUnderline"/>
        </w:rPr>
        <w:t xml:space="preserve">Arctic </w:t>
      </w:r>
      <w:r w:rsidRPr="0066789A">
        <w:rPr>
          <w:rStyle w:val="Emphasis"/>
        </w:rPr>
        <w:t>energy resources</w:t>
      </w:r>
      <w:r w:rsidRPr="0066789A">
        <w:rPr>
          <w:sz w:val="16"/>
        </w:rPr>
        <w:t xml:space="preserve"> </w:t>
      </w:r>
      <w:r w:rsidRPr="0066789A">
        <w:rPr>
          <w:rStyle w:val="StyleUnderline"/>
        </w:rPr>
        <w:t xml:space="preserve">and </w:t>
      </w:r>
      <w:r w:rsidRPr="0066789A">
        <w:rPr>
          <w:rStyle w:val="Emphasis"/>
        </w:rPr>
        <w:t>military-strategic control</w:t>
      </w:r>
      <w:r w:rsidRPr="0066789A">
        <w:rPr>
          <w:rStyle w:val="StyleUnderline"/>
        </w:rPr>
        <w:t xml:space="preserve"> along the Northern Sea Route is </w:t>
      </w:r>
      <w:r w:rsidRPr="0066789A">
        <w:rPr>
          <w:rStyle w:val="Emphasis"/>
        </w:rPr>
        <w:t>too significant</w:t>
      </w:r>
      <w:r w:rsidRPr="0066789A">
        <w:rPr>
          <w:rStyle w:val="StyleUnderline"/>
        </w:rPr>
        <w:t xml:space="preserve"> for Russia’s economic</w:t>
      </w:r>
      <w:r w:rsidRPr="0066789A">
        <w:rPr>
          <w:sz w:val="16"/>
        </w:rPr>
        <w:t xml:space="preserve"> </w:t>
      </w:r>
      <w:r w:rsidRPr="0066789A">
        <w:rPr>
          <w:rStyle w:val="StyleUnderline"/>
        </w:rPr>
        <w:t>development</w:t>
      </w:r>
      <w:r w:rsidRPr="0066789A">
        <w:rPr>
          <w:sz w:val="16"/>
        </w:rPr>
        <w:t xml:space="preserve"> </w:t>
      </w:r>
      <w:r w:rsidRPr="0066789A">
        <w:rPr>
          <w:rStyle w:val="StyleUnderline"/>
        </w:rPr>
        <w:t>and</w:t>
      </w:r>
      <w:r w:rsidRPr="0066789A">
        <w:rPr>
          <w:sz w:val="16"/>
        </w:rPr>
        <w:t xml:space="preserve"> its </w:t>
      </w:r>
      <w:r w:rsidRPr="0066789A">
        <w:rPr>
          <w:rStyle w:val="Emphasis"/>
        </w:rPr>
        <w:t>geopolitical influence</w:t>
      </w:r>
      <w:r w:rsidRPr="0066789A">
        <w:rPr>
          <w:rStyle w:val="StyleUnderline"/>
        </w:rPr>
        <w:t xml:space="preserve"> to relinquish</w:t>
      </w:r>
      <w:r w:rsidRPr="0066789A">
        <w:rPr>
          <w:sz w:val="16"/>
        </w:rPr>
        <w:t xml:space="preserve"> its </w:t>
      </w:r>
      <w:r w:rsidRPr="0066789A">
        <w:rPr>
          <w:rStyle w:val="StyleUnderline"/>
        </w:rPr>
        <w:t>Arctic development plans</w:t>
      </w:r>
      <w:r w:rsidRPr="0066789A">
        <w:rPr>
          <w:sz w:val="16"/>
        </w:rPr>
        <w:t xml:space="preserve">. The </w:t>
      </w:r>
      <w:r w:rsidRPr="0066789A">
        <w:rPr>
          <w:rStyle w:val="Emphasis"/>
        </w:rPr>
        <w:t>economic</w:t>
      </w:r>
      <w:r w:rsidRPr="0066789A">
        <w:rPr>
          <w:rStyle w:val="StyleUnderline"/>
        </w:rPr>
        <w:t xml:space="preserve"> and </w:t>
      </w:r>
      <w:r w:rsidRPr="0066789A">
        <w:rPr>
          <w:rStyle w:val="Emphasis"/>
        </w:rPr>
        <w:t>strategic importance</w:t>
      </w:r>
      <w:r w:rsidRPr="0066789A">
        <w:rPr>
          <w:rStyle w:val="StyleUnderline"/>
        </w:rPr>
        <w:t xml:space="preserve"> of the Arctic</w:t>
      </w:r>
      <w:r w:rsidRPr="0066789A">
        <w:rPr>
          <w:sz w:val="16"/>
        </w:rPr>
        <w:t xml:space="preserve"> has </w:t>
      </w:r>
      <w:r w:rsidRPr="0066789A">
        <w:rPr>
          <w:rStyle w:val="StyleUnderline"/>
        </w:rPr>
        <w:t xml:space="preserve">prompted Moscow to </w:t>
      </w:r>
      <w:r w:rsidRPr="0066789A">
        <w:rPr>
          <w:rStyle w:val="Emphasis"/>
        </w:rPr>
        <w:t>align</w:t>
      </w:r>
      <w:r w:rsidRPr="0066789A">
        <w:rPr>
          <w:sz w:val="16"/>
        </w:rPr>
        <w:t xml:space="preserve"> its </w:t>
      </w:r>
      <w:r w:rsidRPr="0066789A">
        <w:rPr>
          <w:rStyle w:val="StyleUnderline"/>
        </w:rPr>
        <w:t>regional agenda</w:t>
      </w:r>
      <w:r w:rsidRPr="0066789A">
        <w:rPr>
          <w:sz w:val="16"/>
        </w:rPr>
        <w:t xml:space="preserve"> more </w:t>
      </w:r>
      <w:r w:rsidRPr="0066789A">
        <w:rPr>
          <w:rStyle w:val="StyleUnderline"/>
        </w:rPr>
        <w:t xml:space="preserve">closely with </w:t>
      </w:r>
      <w:r w:rsidRPr="0066789A">
        <w:rPr>
          <w:rStyle w:val="Emphasis"/>
        </w:rPr>
        <w:t>Chinese interests</w:t>
      </w:r>
      <w:r w:rsidRPr="0066789A">
        <w:rPr>
          <w:sz w:val="16"/>
        </w:rPr>
        <w:t xml:space="preserve"> to attract more resources and collaboration from Beijing. Officially, some Chinese companies have withdrawn from some Arctic projects because of Western sanctions, such as the LNG-2 project. However, </w:t>
      </w:r>
      <w:r w:rsidRPr="0066789A">
        <w:rPr>
          <w:rStyle w:val="Emphasis"/>
        </w:rPr>
        <w:t>hybrid activities</w:t>
      </w:r>
      <w:r w:rsidRPr="0066789A">
        <w:rPr>
          <w:rStyle w:val="StyleUnderline"/>
        </w:rPr>
        <w:t xml:space="preserve"> such as</w:t>
      </w:r>
      <w:r w:rsidRPr="0066789A">
        <w:rPr>
          <w:sz w:val="16"/>
        </w:rPr>
        <w:t xml:space="preserve"> </w:t>
      </w:r>
      <w:r w:rsidRPr="0066789A">
        <w:rPr>
          <w:rStyle w:val="StyleUnderline"/>
        </w:rPr>
        <w:t>grey-zone vessels</w:t>
      </w:r>
      <w:r w:rsidRPr="0066789A">
        <w:rPr>
          <w:sz w:val="16"/>
        </w:rPr>
        <w:t xml:space="preserve"> </w:t>
      </w:r>
      <w:r w:rsidRPr="0066789A">
        <w:rPr>
          <w:rStyle w:val="StyleUnderline"/>
        </w:rPr>
        <w:t>transporting</w:t>
      </w:r>
      <w:r w:rsidRPr="0066789A">
        <w:rPr>
          <w:sz w:val="16"/>
        </w:rPr>
        <w:t xml:space="preserve"> </w:t>
      </w:r>
      <w:r w:rsidRPr="0066789A">
        <w:rPr>
          <w:rStyle w:val="StyleUnderline"/>
        </w:rPr>
        <w:t>energy</w:t>
      </w:r>
      <w:r w:rsidRPr="0066789A">
        <w:rPr>
          <w:sz w:val="16"/>
        </w:rPr>
        <w:t xml:space="preserve"> resources from Russia </w:t>
      </w:r>
      <w:r w:rsidRPr="0066789A">
        <w:rPr>
          <w:rStyle w:val="StyleUnderline"/>
        </w:rPr>
        <w:t>to China</w:t>
      </w:r>
      <w:r w:rsidRPr="0066789A">
        <w:rPr>
          <w:sz w:val="16"/>
        </w:rPr>
        <w:t xml:space="preserve"> </w:t>
      </w:r>
      <w:r w:rsidRPr="0066789A">
        <w:rPr>
          <w:rStyle w:val="StyleUnderline"/>
        </w:rPr>
        <w:t>and continued</w:t>
      </w:r>
      <w:r w:rsidRPr="0066789A">
        <w:rPr>
          <w:sz w:val="16"/>
        </w:rPr>
        <w:t xml:space="preserve"> </w:t>
      </w:r>
      <w:r w:rsidRPr="0066789A">
        <w:rPr>
          <w:rStyle w:val="StyleUnderline"/>
        </w:rPr>
        <w:t xml:space="preserve">export of </w:t>
      </w:r>
      <w:r w:rsidRPr="0066789A">
        <w:rPr>
          <w:rStyle w:val="Emphasis"/>
        </w:rPr>
        <w:t>dual-use components</w:t>
      </w:r>
      <w:r w:rsidRPr="0066789A">
        <w:rPr>
          <w:sz w:val="16"/>
        </w:rPr>
        <w:t xml:space="preserve"> from China to Russia that can be used </w:t>
      </w:r>
      <w:r w:rsidRPr="0066789A">
        <w:rPr>
          <w:rStyle w:val="StyleUnderline"/>
        </w:rPr>
        <w:t>for military purposes</w:t>
      </w:r>
      <w:r w:rsidRPr="0066789A">
        <w:rPr>
          <w:sz w:val="16"/>
        </w:rPr>
        <w:t xml:space="preserve"> are </w:t>
      </w:r>
      <w:r w:rsidRPr="0066789A">
        <w:rPr>
          <w:rStyle w:val="StyleUnderline"/>
        </w:rPr>
        <w:t>frequently detected</w:t>
      </w:r>
      <w:r w:rsidRPr="0066789A">
        <w:rPr>
          <w:sz w:val="16"/>
        </w:rPr>
        <w:t xml:space="preserve">. And </w:t>
      </w:r>
      <w:r w:rsidRPr="0066789A">
        <w:rPr>
          <w:rStyle w:val="StyleUnderline"/>
        </w:rPr>
        <w:t>China</w:t>
      </w:r>
      <w:r w:rsidRPr="0066789A">
        <w:rPr>
          <w:sz w:val="16"/>
        </w:rPr>
        <w:t xml:space="preserve"> still </w:t>
      </w:r>
      <w:r w:rsidRPr="0066789A">
        <w:rPr>
          <w:rStyle w:val="StyleUnderline"/>
        </w:rPr>
        <w:t xml:space="preserve">plays a major </w:t>
      </w:r>
      <w:r w:rsidRPr="0066789A">
        <w:rPr>
          <w:sz w:val="16"/>
        </w:rPr>
        <w:t xml:space="preserve">economic </w:t>
      </w:r>
      <w:r w:rsidRPr="0066789A">
        <w:rPr>
          <w:rStyle w:val="StyleUnderline"/>
        </w:rPr>
        <w:t xml:space="preserve">role in the </w:t>
      </w:r>
      <w:r w:rsidRPr="0066789A">
        <w:rPr>
          <w:rStyle w:val="Emphasis"/>
        </w:rPr>
        <w:t>LNG-2</w:t>
      </w:r>
      <w:r w:rsidRPr="0066789A">
        <w:rPr>
          <w:rStyle w:val="StyleUnderline"/>
        </w:rPr>
        <w:t xml:space="preserve"> project</w:t>
      </w:r>
      <w:r w:rsidRPr="0066789A">
        <w:rPr>
          <w:sz w:val="16"/>
        </w:rPr>
        <w:t xml:space="preserve">. </w:t>
      </w:r>
      <w:r w:rsidRPr="0066789A">
        <w:rPr>
          <w:rStyle w:val="StyleUnderline"/>
        </w:rPr>
        <w:t>Russian and Chinese</w:t>
      </w:r>
      <w:r w:rsidRPr="0066789A">
        <w:rPr>
          <w:sz w:val="16"/>
        </w:rPr>
        <w:t xml:space="preserve"> </w:t>
      </w:r>
      <w:r w:rsidRPr="0066789A">
        <w:rPr>
          <w:rStyle w:val="StyleUnderline"/>
        </w:rPr>
        <w:t xml:space="preserve">interests in </w:t>
      </w:r>
      <w:r w:rsidRPr="0066789A">
        <w:rPr>
          <w:rStyle w:val="Emphasis"/>
        </w:rPr>
        <w:t>circumventing sanctions</w:t>
      </w:r>
      <w:r w:rsidRPr="0066789A">
        <w:rPr>
          <w:rStyle w:val="StyleUnderline"/>
        </w:rPr>
        <w:t xml:space="preserve"> to strengthen</w:t>
      </w:r>
      <w:r w:rsidRPr="0066789A">
        <w:rPr>
          <w:sz w:val="16"/>
        </w:rPr>
        <w:t xml:space="preserve"> their </w:t>
      </w:r>
      <w:r w:rsidRPr="0066789A">
        <w:rPr>
          <w:rStyle w:val="StyleUnderline"/>
        </w:rPr>
        <w:t>Arctic cooperation</w:t>
      </w:r>
      <w:r w:rsidRPr="0066789A">
        <w:rPr>
          <w:sz w:val="16"/>
        </w:rPr>
        <w:t xml:space="preserve"> </w:t>
      </w:r>
      <w:r w:rsidRPr="0066789A">
        <w:rPr>
          <w:rStyle w:val="StyleUnderline"/>
        </w:rPr>
        <w:t>trump concern</w:t>
      </w:r>
      <w:r w:rsidRPr="0066789A">
        <w:rPr>
          <w:sz w:val="16"/>
        </w:rPr>
        <w:t xml:space="preserve"> about the consequences of breaching sanctions. This has </w:t>
      </w:r>
      <w:r w:rsidRPr="0066789A">
        <w:rPr>
          <w:rStyle w:val="StyleUnderline"/>
        </w:rPr>
        <w:t>allowed</w:t>
      </w:r>
      <w:r w:rsidRPr="0066789A">
        <w:rPr>
          <w:sz w:val="16"/>
        </w:rPr>
        <w:t xml:space="preserve"> </w:t>
      </w:r>
      <w:r w:rsidRPr="0066789A">
        <w:rPr>
          <w:rStyle w:val="StyleUnderline"/>
        </w:rPr>
        <w:t xml:space="preserve">Moscow to </w:t>
      </w:r>
      <w:r w:rsidRPr="0066789A">
        <w:rPr>
          <w:sz w:val="16"/>
        </w:rPr>
        <w:t xml:space="preserve">continue to </w:t>
      </w:r>
      <w:r w:rsidRPr="0066789A">
        <w:rPr>
          <w:rStyle w:val="StyleUnderline"/>
        </w:rPr>
        <w:t>strengthen</w:t>
      </w:r>
      <w:r w:rsidRPr="0066789A">
        <w:rPr>
          <w:sz w:val="16"/>
        </w:rPr>
        <w:t xml:space="preserve"> its economic engagements, technological </w:t>
      </w:r>
      <w:r w:rsidRPr="0066789A">
        <w:rPr>
          <w:rStyle w:val="StyleUnderline"/>
        </w:rPr>
        <w:t>development</w:t>
      </w:r>
      <w:r w:rsidRPr="0066789A">
        <w:rPr>
          <w:sz w:val="16"/>
        </w:rPr>
        <w:t xml:space="preserve"> efforts </w:t>
      </w:r>
      <w:r w:rsidRPr="0066789A">
        <w:rPr>
          <w:rStyle w:val="StyleUnderline"/>
        </w:rPr>
        <w:t xml:space="preserve">and </w:t>
      </w:r>
      <w:r w:rsidRPr="0066789A">
        <w:rPr>
          <w:rStyle w:val="Emphasis"/>
        </w:rPr>
        <w:t>defense posture</w:t>
      </w:r>
      <w:r w:rsidRPr="0066789A">
        <w:rPr>
          <w:sz w:val="16"/>
        </w:rPr>
        <w:t xml:space="preserve"> in the region, although at a slower pace than before Russia’s 2022 invasion of Ukraine.22</w:t>
      </w:r>
    </w:p>
    <w:p w14:paraId="614DBA1E" w14:textId="77777777" w:rsidR="005538B9" w:rsidRPr="00D846D1" w:rsidRDefault="005538B9" w:rsidP="005538B9">
      <w:pPr>
        <w:rPr>
          <w:rStyle w:val="StyleUnderline"/>
        </w:rPr>
      </w:pPr>
      <w:r w:rsidRPr="0066789A">
        <w:rPr>
          <w:rStyle w:val="StyleUnderline"/>
        </w:rPr>
        <w:t>NATO</w:t>
      </w:r>
      <w:r w:rsidRPr="0066789A">
        <w:rPr>
          <w:sz w:val="16"/>
        </w:rPr>
        <w:t xml:space="preserve"> has </w:t>
      </w:r>
      <w:r w:rsidRPr="0066789A">
        <w:rPr>
          <w:rStyle w:val="StyleUnderline"/>
        </w:rPr>
        <w:t xml:space="preserve">been </w:t>
      </w:r>
      <w:r w:rsidRPr="0066789A">
        <w:rPr>
          <w:rStyle w:val="Emphasis"/>
        </w:rPr>
        <w:t>slow</w:t>
      </w:r>
      <w:r w:rsidRPr="0066789A">
        <w:rPr>
          <w:sz w:val="16"/>
        </w:rPr>
        <w:t xml:space="preserve"> </w:t>
      </w:r>
      <w:r w:rsidRPr="0066789A">
        <w:rPr>
          <w:rStyle w:val="StyleUnderline"/>
        </w:rPr>
        <w:t>to</w:t>
      </w:r>
      <w:r w:rsidRPr="0066789A">
        <w:rPr>
          <w:sz w:val="16"/>
        </w:rPr>
        <w:t xml:space="preserve"> </w:t>
      </w:r>
      <w:r w:rsidRPr="0066789A">
        <w:rPr>
          <w:rStyle w:val="StyleUnderline"/>
        </w:rPr>
        <w:t>recognize</w:t>
      </w:r>
      <w:r w:rsidRPr="0066789A">
        <w:rPr>
          <w:sz w:val="16"/>
        </w:rPr>
        <w:t xml:space="preserve"> </w:t>
      </w:r>
      <w:r w:rsidRPr="0066789A">
        <w:rPr>
          <w:rStyle w:val="StyleUnderline"/>
        </w:rPr>
        <w:t>that the Arctic</w:t>
      </w:r>
      <w:r w:rsidRPr="0066789A">
        <w:rPr>
          <w:sz w:val="16"/>
        </w:rPr>
        <w:t xml:space="preserve"> </w:t>
      </w:r>
      <w:r w:rsidRPr="0066789A">
        <w:rPr>
          <w:rStyle w:val="StyleUnderline"/>
        </w:rPr>
        <w:t>has developed into an area of security</w:t>
      </w:r>
      <w:r w:rsidRPr="0066789A">
        <w:rPr>
          <w:sz w:val="16"/>
        </w:rPr>
        <w:t xml:space="preserve"> and defense concerns, </w:t>
      </w:r>
      <w:r w:rsidRPr="0066789A">
        <w:rPr>
          <w:rStyle w:val="StyleUnderline"/>
        </w:rPr>
        <w:t>writing off</w:t>
      </w:r>
      <w:r w:rsidRPr="00D846D1">
        <w:rPr>
          <w:rStyle w:val="StyleUnderline"/>
        </w:rPr>
        <w:t xml:space="preserve"> Russia’s gradual military build-up as</w:t>
      </w:r>
      <w:r w:rsidRPr="003306F3">
        <w:rPr>
          <w:sz w:val="16"/>
        </w:rPr>
        <w:t xml:space="preserve"> necessary for </w:t>
      </w:r>
      <w:r w:rsidRPr="003306F3">
        <w:rPr>
          <w:rStyle w:val="Emphasis"/>
        </w:rPr>
        <w:t>patrolling</w:t>
      </w:r>
      <w:r w:rsidRPr="003306F3">
        <w:rPr>
          <w:sz w:val="16"/>
        </w:rPr>
        <w:t xml:space="preserve"> its increasingly busy territorial waters and protecting its legal claims to the seabed. The High North was not mentioned in the alliance’s summit communiqués until the 2021 Brussels Summit. Even then, NATO agreed merely to continue to undertake necessary, calibrated, and coordinated activities in support of the alliance’s security interests in the High North.23 NATOs 2024 summit communiqué merely states that the historic accession of Finland and Sweden makes them safer and our alliance stronger, including in the High North.24 Like the term “North Atlantic,” which loosely encompasses the ice-free part of the Arctic, “High North” is a somewhat nebulous political concept.25 By using the term, </w:t>
      </w:r>
      <w:r w:rsidRPr="00D846D1">
        <w:rPr>
          <w:rStyle w:val="StyleUnderline"/>
        </w:rPr>
        <w:t xml:space="preserve">NATO </w:t>
      </w:r>
      <w:r w:rsidRPr="003306F3">
        <w:rPr>
          <w:rStyle w:val="Emphasis"/>
        </w:rPr>
        <w:t>avoided committing</w:t>
      </w:r>
      <w:r w:rsidRPr="00D846D1">
        <w:rPr>
          <w:rStyle w:val="StyleUnderline"/>
        </w:rPr>
        <w:t xml:space="preserve"> to the security</w:t>
      </w:r>
      <w:r w:rsidRPr="003306F3">
        <w:rPr>
          <w:sz w:val="16"/>
        </w:rPr>
        <w:t xml:space="preserve"> of a particular geographical area. This </w:t>
      </w:r>
      <w:r w:rsidRPr="00D846D1">
        <w:rPr>
          <w:rStyle w:val="StyleUnderline"/>
        </w:rPr>
        <w:t>reflects</w:t>
      </w:r>
      <w:r w:rsidRPr="003306F3">
        <w:rPr>
          <w:sz w:val="16"/>
        </w:rPr>
        <w:t xml:space="preserve"> </w:t>
      </w:r>
      <w:r w:rsidRPr="003306F3">
        <w:rPr>
          <w:rStyle w:val="Emphasis"/>
        </w:rPr>
        <w:t>intra-alliance disagreement</w:t>
      </w:r>
      <w:r w:rsidRPr="003306F3">
        <w:rPr>
          <w:sz w:val="16"/>
        </w:rPr>
        <w:t xml:space="preserve"> </w:t>
      </w:r>
      <w:r w:rsidRPr="00D846D1">
        <w:rPr>
          <w:rStyle w:val="StyleUnderline"/>
        </w:rPr>
        <w:t>on the role of NATO</w:t>
      </w:r>
      <w:r w:rsidRPr="003306F3">
        <w:rPr>
          <w:sz w:val="16"/>
        </w:rPr>
        <w:t xml:space="preserve"> </w:t>
      </w:r>
      <w:r w:rsidRPr="00D846D1">
        <w:rPr>
          <w:rStyle w:val="StyleUnderline"/>
        </w:rPr>
        <w:t>in the Arctic</w:t>
      </w:r>
      <w:r w:rsidRPr="003306F3">
        <w:rPr>
          <w:sz w:val="16"/>
        </w:rPr>
        <w:t xml:space="preserve"> </w:t>
      </w:r>
      <w:r w:rsidRPr="00D846D1">
        <w:rPr>
          <w:rStyle w:val="StyleUnderline"/>
        </w:rPr>
        <w:t>and</w:t>
      </w:r>
      <w:r w:rsidRPr="003306F3">
        <w:rPr>
          <w:sz w:val="16"/>
        </w:rPr>
        <w:t xml:space="preserve"> </w:t>
      </w:r>
      <w:r w:rsidRPr="00D846D1">
        <w:rPr>
          <w:rStyle w:val="StyleUnderline"/>
        </w:rPr>
        <w:t>hence</w:t>
      </w:r>
      <w:r w:rsidRPr="003306F3">
        <w:rPr>
          <w:sz w:val="16"/>
        </w:rPr>
        <w:t xml:space="preserve"> </w:t>
      </w:r>
      <w:r w:rsidRPr="00D846D1">
        <w:rPr>
          <w:rStyle w:val="StyleUnderline"/>
        </w:rPr>
        <w:t xml:space="preserve">the </w:t>
      </w:r>
      <w:r w:rsidRPr="003306F3">
        <w:rPr>
          <w:rStyle w:val="Emphasis"/>
        </w:rPr>
        <w:t>absence</w:t>
      </w:r>
      <w:r w:rsidRPr="00D846D1">
        <w:rPr>
          <w:rStyle w:val="StyleUnderline"/>
        </w:rPr>
        <w:t xml:space="preserve"> of a </w:t>
      </w:r>
      <w:r w:rsidRPr="003306F3">
        <w:rPr>
          <w:rStyle w:val="Emphasis"/>
        </w:rPr>
        <w:t>NATO strategy</w:t>
      </w:r>
      <w:r w:rsidRPr="00D846D1">
        <w:rPr>
          <w:rStyle w:val="StyleUnderline"/>
        </w:rPr>
        <w:t xml:space="preserve"> for the region.</w:t>
      </w:r>
    </w:p>
    <w:p w14:paraId="7DEA01A9" w14:textId="77777777" w:rsidR="005538B9" w:rsidRPr="003306F3" w:rsidRDefault="005538B9" w:rsidP="005538B9">
      <w:pPr>
        <w:rPr>
          <w:sz w:val="16"/>
        </w:rPr>
      </w:pPr>
      <w:r w:rsidRPr="003306F3">
        <w:rPr>
          <w:sz w:val="16"/>
        </w:rPr>
        <w:t>Among NATO member states with coastlines on the Arctic Ocean, Canada has been the most critical of alliance engagement in the Arctic. Ottawa has shared the Russian view that, as Arctic coastal states, Canada, Denmark, Norway, Russia, and the US have territorial and maritime rights and obligations that entitle them to a special role in Arctic governance. Both Canada and Russia, however, claim exclusive rights over the sea routes that would traverse through waters adjacent to their coastline, the Northwest Passage and the Northern Sea Route, respectively.</w:t>
      </w:r>
    </w:p>
    <w:p w14:paraId="154EBEC3" w14:textId="77777777" w:rsidR="005538B9" w:rsidRPr="003306F3" w:rsidRDefault="005538B9" w:rsidP="005538B9">
      <w:pPr>
        <w:rPr>
          <w:sz w:val="16"/>
        </w:rPr>
      </w:pPr>
      <w:r w:rsidRPr="003306F3">
        <w:rPr>
          <w:sz w:val="16"/>
        </w:rPr>
        <w:t>Canada’s position is that, under the United Nations Convention on the Law of the Sea (UNCLOS), the Northwest Passage constitutes internal waters. Under the same UNCLOS provision, Russia asserts the right to administer the Northern Sea Route as an ice-covered area and regards the route as internal waters. The United States challenges both positions, arguing that the two passages are straits through which states enjoy transit rights.26</w:t>
      </w:r>
    </w:p>
    <w:p w14:paraId="08F8F6D1" w14:textId="77777777" w:rsidR="005538B9" w:rsidRPr="003306F3" w:rsidRDefault="005538B9" w:rsidP="005538B9">
      <w:pPr>
        <w:rPr>
          <w:sz w:val="16"/>
        </w:rPr>
      </w:pPr>
      <w:r w:rsidRPr="003306F3">
        <w:rPr>
          <w:sz w:val="16"/>
        </w:rPr>
        <w:t>If NATO became recognized as an institution with legitimate Arctic interests, it would be harder for Canada to sustain the argument of special territorial and maritime rights and obligations. But NATO is unlikely to be able to agree on a unified approach to the Arctic any time soon. Nevertheless, the alliance is playing a de facto role in the Arctic by virtue of its defense commitments to Arctic member states. In addition, NATO’s political status as a North Atlantic alliance legitimizes its protection of the Greenland-Iceland-United Kingdom (GIUK) gap and the Scandinavian coastline, which together constitute the supply route between North America and Northern Europe and are situated in ice-free parts of the Arctic.</w:t>
      </w:r>
    </w:p>
    <w:p w14:paraId="52215756" w14:textId="77777777" w:rsidR="005538B9" w:rsidRPr="003306F3" w:rsidRDefault="005538B9" w:rsidP="005538B9">
      <w:pPr>
        <w:rPr>
          <w:sz w:val="16"/>
        </w:rPr>
      </w:pPr>
      <w:r w:rsidRPr="00D846D1">
        <w:rPr>
          <w:rStyle w:val="StyleUnderline"/>
        </w:rPr>
        <w:t xml:space="preserve">As an </w:t>
      </w:r>
      <w:r w:rsidRPr="003306F3">
        <w:rPr>
          <w:rStyle w:val="Emphasis"/>
        </w:rPr>
        <w:t>Arctic power</w:t>
      </w:r>
      <w:r w:rsidRPr="003306F3">
        <w:rPr>
          <w:sz w:val="16"/>
        </w:rPr>
        <w:t xml:space="preserve"> </w:t>
      </w:r>
      <w:r w:rsidRPr="00D846D1">
        <w:rPr>
          <w:rStyle w:val="StyleUnderline"/>
        </w:rPr>
        <w:t>and</w:t>
      </w:r>
      <w:r w:rsidRPr="003306F3">
        <w:rPr>
          <w:sz w:val="16"/>
        </w:rPr>
        <w:t xml:space="preserve"> a potential </w:t>
      </w:r>
      <w:r w:rsidRPr="003306F3">
        <w:rPr>
          <w:rStyle w:val="Emphasis"/>
        </w:rPr>
        <w:t>target</w:t>
      </w:r>
      <w:r w:rsidRPr="00D846D1">
        <w:rPr>
          <w:rStyle w:val="StyleUnderline"/>
        </w:rPr>
        <w:t xml:space="preserve"> of Russia’s</w:t>
      </w:r>
      <w:r w:rsidRPr="003306F3">
        <w:rPr>
          <w:sz w:val="16"/>
        </w:rPr>
        <w:t xml:space="preserve"> </w:t>
      </w:r>
      <w:r w:rsidRPr="003306F3">
        <w:rPr>
          <w:rStyle w:val="Emphasis"/>
        </w:rPr>
        <w:t>nuclear posture</w:t>
      </w:r>
      <w:r w:rsidRPr="003306F3">
        <w:rPr>
          <w:sz w:val="16"/>
        </w:rPr>
        <w:t xml:space="preserve"> </w:t>
      </w:r>
      <w:r w:rsidRPr="00D846D1">
        <w:rPr>
          <w:rStyle w:val="StyleUnderline"/>
        </w:rPr>
        <w:t>in the Arctic</w:t>
      </w:r>
      <w:r w:rsidRPr="003306F3">
        <w:rPr>
          <w:sz w:val="16"/>
        </w:rPr>
        <w:t xml:space="preserve">, </w:t>
      </w:r>
      <w:r w:rsidRPr="00D846D1">
        <w:rPr>
          <w:rStyle w:val="StyleUnderline"/>
        </w:rPr>
        <w:t>the United States</w:t>
      </w:r>
      <w:r w:rsidRPr="003306F3">
        <w:rPr>
          <w:sz w:val="16"/>
        </w:rPr>
        <w:t xml:space="preserve"> </w:t>
      </w:r>
      <w:r w:rsidRPr="00D846D1">
        <w:rPr>
          <w:rStyle w:val="StyleUnderline"/>
        </w:rPr>
        <w:t>published</w:t>
      </w:r>
      <w:r w:rsidRPr="003306F3">
        <w:rPr>
          <w:sz w:val="16"/>
        </w:rPr>
        <w:t xml:space="preserve"> a new </w:t>
      </w:r>
      <w:r w:rsidRPr="003306F3">
        <w:rPr>
          <w:rStyle w:val="Emphasis"/>
        </w:rPr>
        <w:t>defense strateg</w:t>
      </w:r>
      <w:r w:rsidRPr="00D846D1">
        <w:rPr>
          <w:rStyle w:val="StyleUnderline"/>
        </w:rPr>
        <w:t>y for</w:t>
      </w:r>
      <w:r w:rsidRPr="003306F3">
        <w:rPr>
          <w:sz w:val="16"/>
        </w:rPr>
        <w:t xml:space="preserve"> the Arctic twelve days after </w:t>
      </w:r>
      <w:r w:rsidRPr="00D846D1">
        <w:rPr>
          <w:rStyle w:val="StyleUnderline"/>
        </w:rPr>
        <w:t>the</w:t>
      </w:r>
      <w:r w:rsidRPr="003306F3">
        <w:rPr>
          <w:sz w:val="16"/>
        </w:rPr>
        <w:t xml:space="preserve"> </w:t>
      </w:r>
      <w:r w:rsidRPr="00D846D1">
        <w:rPr>
          <w:rStyle w:val="StyleUnderline"/>
        </w:rPr>
        <w:t>2024 NATO summit</w:t>
      </w:r>
      <w:r w:rsidRPr="003306F3">
        <w:rPr>
          <w:sz w:val="16"/>
        </w:rPr>
        <w:t xml:space="preserve">, </w:t>
      </w:r>
      <w:r w:rsidRPr="00D846D1">
        <w:rPr>
          <w:rStyle w:val="StyleUnderline"/>
        </w:rPr>
        <w:t>signaling that</w:t>
      </w:r>
      <w:r w:rsidRPr="003306F3">
        <w:rPr>
          <w:sz w:val="16"/>
        </w:rPr>
        <w:t xml:space="preserve"> although the alliance does not have an Arctic strategy, </w:t>
      </w:r>
      <w:r w:rsidRPr="00D846D1">
        <w:rPr>
          <w:rStyle w:val="StyleUnderline"/>
        </w:rPr>
        <w:t>Washington</w:t>
      </w:r>
      <w:r w:rsidRPr="003306F3">
        <w:rPr>
          <w:sz w:val="16"/>
        </w:rPr>
        <w:t xml:space="preserve"> </w:t>
      </w:r>
      <w:r w:rsidRPr="00D846D1">
        <w:rPr>
          <w:rStyle w:val="StyleUnderline"/>
        </w:rPr>
        <w:t>is determined</w:t>
      </w:r>
      <w:r w:rsidRPr="003306F3">
        <w:rPr>
          <w:sz w:val="16"/>
        </w:rPr>
        <w:t xml:space="preserve"> </w:t>
      </w:r>
      <w:r w:rsidRPr="00D846D1">
        <w:rPr>
          <w:rStyle w:val="StyleUnderline"/>
        </w:rPr>
        <w:t xml:space="preserve">to make it a </w:t>
      </w:r>
      <w:r w:rsidRPr="003306F3">
        <w:rPr>
          <w:rStyle w:val="Emphasis"/>
        </w:rPr>
        <w:t>priority</w:t>
      </w:r>
      <w:r w:rsidRPr="003306F3">
        <w:rPr>
          <w:sz w:val="16"/>
        </w:rPr>
        <w:t xml:space="preserve"> </w:t>
      </w:r>
      <w:r w:rsidRPr="00D846D1">
        <w:rPr>
          <w:rStyle w:val="StyleUnderline"/>
        </w:rPr>
        <w:t>for</w:t>
      </w:r>
      <w:r w:rsidRPr="003306F3">
        <w:rPr>
          <w:sz w:val="16"/>
        </w:rPr>
        <w:t xml:space="preserve"> the </w:t>
      </w:r>
      <w:r w:rsidRPr="00D846D1">
        <w:rPr>
          <w:rStyle w:val="StyleUnderline"/>
        </w:rPr>
        <w:t>Arctic NATO</w:t>
      </w:r>
      <w:r w:rsidRPr="003306F3">
        <w:rPr>
          <w:sz w:val="16"/>
        </w:rPr>
        <w:t xml:space="preserve"> </w:t>
      </w:r>
      <w:r w:rsidRPr="00D846D1">
        <w:rPr>
          <w:rStyle w:val="StyleUnderline"/>
        </w:rPr>
        <w:t>member states</w:t>
      </w:r>
      <w:r w:rsidRPr="003306F3">
        <w:rPr>
          <w:sz w:val="16"/>
        </w:rPr>
        <w:t xml:space="preserve">. The US Department of Defense </w:t>
      </w:r>
      <w:r w:rsidRPr="00D846D1">
        <w:rPr>
          <w:rStyle w:val="StyleUnderline"/>
        </w:rPr>
        <w:t>emphasizes</w:t>
      </w:r>
      <w:r w:rsidRPr="003306F3">
        <w:rPr>
          <w:sz w:val="16"/>
        </w:rPr>
        <w:t xml:space="preserve"> the </w:t>
      </w:r>
      <w:r w:rsidRPr="00D846D1">
        <w:rPr>
          <w:rStyle w:val="StyleUnderline"/>
        </w:rPr>
        <w:t>need for</w:t>
      </w:r>
      <w:r w:rsidRPr="003306F3">
        <w:rPr>
          <w:sz w:val="16"/>
        </w:rPr>
        <w:t xml:space="preserve"> effective </w:t>
      </w:r>
      <w:r w:rsidRPr="003306F3">
        <w:rPr>
          <w:rStyle w:val="Emphasis"/>
        </w:rPr>
        <w:t>oversight</w:t>
      </w:r>
      <w:r w:rsidRPr="003306F3">
        <w:rPr>
          <w:sz w:val="16"/>
        </w:rPr>
        <w:t xml:space="preserve"> over activity in the region </w:t>
      </w:r>
      <w:r w:rsidRPr="00D846D1">
        <w:rPr>
          <w:rStyle w:val="StyleUnderline"/>
        </w:rPr>
        <w:t>through</w:t>
      </w:r>
      <w:r w:rsidRPr="003306F3">
        <w:rPr>
          <w:sz w:val="16"/>
        </w:rPr>
        <w:t xml:space="preserve"> strengthened monitoring and </w:t>
      </w:r>
      <w:r w:rsidRPr="00D846D1">
        <w:rPr>
          <w:rStyle w:val="StyleUnderline"/>
        </w:rPr>
        <w:t>enhanced all</w:t>
      </w:r>
      <w:r w:rsidRPr="003306F3">
        <w:rPr>
          <w:rStyle w:val="Emphasis"/>
        </w:rPr>
        <w:t>ied cooperation</w:t>
      </w:r>
      <w:r w:rsidRPr="003306F3">
        <w:rPr>
          <w:sz w:val="16"/>
        </w:rPr>
        <w:t xml:space="preserve"> </w:t>
      </w:r>
      <w:r w:rsidRPr="00D846D1">
        <w:rPr>
          <w:rStyle w:val="StyleUnderline"/>
        </w:rPr>
        <w:t xml:space="preserve">to establish </w:t>
      </w:r>
      <w:r w:rsidRPr="003306F3">
        <w:rPr>
          <w:rStyle w:val="Emphasis"/>
        </w:rPr>
        <w:t>credible deterrence</w:t>
      </w:r>
      <w:r w:rsidRPr="00D846D1">
        <w:rPr>
          <w:rStyle w:val="StyleUnderline"/>
        </w:rPr>
        <w:t xml:space="preserve"> of Russia and China</w:t>
      </w:r>
      <w:r w:rsidRPr="003306F3">
        <w:rPr>
          <w:sz w:val="16"/>
        </w:rPr>
        <w:t>.27</w:t>
      </w:r>
    </w:p>
    <w:p w14:paraId="64206CE9" w14:textId="77777777" w:rsidR="005538B9" w:rsidRPr="003306F3" w:rsidRDefault="005538B9" w:rsidP="005538B9">
      <w:pPr>
        <w:rPr>
          <w:sz w:val="16"/>
        </w:rPr>
      </w:pPr>
      <w:r w:rsidRPr="003306F3">
        <w:rPr>
          <w:sz w:val="16"/>
        </w:rPr>
        <w:t xml:space="preserve">To counter Russian and Chinese influence, at the NATO summit </w:t>
      </w:r>
      <w:r w:rsidRPr="00D846D1">
        <w:rPr>
          <w:rStyle w:val="StyleUnderline"/>
        </w:rPr>
        <w:t>the US announced</w:t>
      </w:r>
      <w:r w:rsidRPr="003306F3">
        <w:rPr>
          <w:sz w:val="16"/>
        </w:rPr>
        <w:t xml:space="preserve"> </w:t>
      </w:r>
      <w:r w:rsidRPr="00D846D1">
        <w:rPr>
          <w:rStyle w:val="StyleUnderline"/>
        </w:rPr>
        <w:t xml:space="preserve">agreement on an </w:t>
      </w:r>
      <w:r w:rsidRPr="003306F3">
        <w:rPr>
          <w:rStyle w:val="Emphasis"/>
        </w:rPr>
        <w:t>ice pact</w:t>
      </w:r>
      <w:r w:rsidRPr="00D846D1">
        <w:rPr>
          <w:rStyle w:val="StyleUnderline"/>
        </w:rPr>
        <w:t xml:space="preserve"> among</w:t>
      </w:r>
      <w:r w:rsidRPr="003306F3">
        <w:rPr>
          <w:sz w:val="16"/>
        </w:rPr>
        <w:t xml:space="preserve"> </w:t>
      </w:r>
      <w:r w:rsidRPr="00D846D1">
        <w:rPr>
          <w:rStyle w:val="StyleUnderline"/>
        </w:rPr>
        <w:t>it</w:t>
      </w:r>
      <w:r w:rsidRPr="003306F3">
        <w:rPr>
          <w:sz w:val="16"/>
        </w:rPr>
        <w:t xml:space="preserve">, </w:t>
      </w:r>
      <w:r w:rsidRPr="00D846D1">
        <w:rPr>
          <w:rStyle w:val="StyleUnderline"/>
        </w:rPr>
        <w:t>Canada, and Finland.</w:t>
      </w:r>
      <w:r w:rsidRPr="003306F3">
        <w:rPr>
          <w:sz w:val="16"/>
        </w:rPr>
        <w:t xml:space="preserve"> Both the US and Canada have allocated resources to invest in new icebreakers.28 This is just the beginning of allied cooperation to provide credible deterrence in the Arctic region, if the US has its way. The ice pact</w:t>
      </w:r>
      <w:r w:rsidRPr="00D846D1">
        <w:rPr>
          <w:rStyle w:val="StyleUnderline"/>
        </w:rPr>
        <w:t xml:space="preserve"> demonstrates</w:t>
      </w:r>
      <w:r w:rsidRPr="003306F3">
        <w:rPr>
          <w:sz w:val="16"/>
        </w:rPr>
        <w:t xml:space="preserve"> </w:t>
      </w:r>
      <w:r w:rsidRPr="00D846D1">
        <w:rPr>
          <w:rStyle w:val="StyleUnderline"/>
        </w:rPr>
        <w:t xml:space="preserve">that </w:t>
      </w:r>
      <w:r w:rsidRPr="003306F3">
        <w:rPr>
          <w:rStyle w:val="Emphasis"/>
        </w:rPr>
        <w:t>allied cooperation</w:t>
      </w:r>
      <w:r w:rsidRPr="003306F3">
        <w:rPr>
          <w:sz w:val="16"/>
        </w:rPr>
        <w:t xml:space="preserve"> </w:t>
      </w:r>
      <w:r w:rsidRPr="00D846D1">
        <w:rPr>
          <w:rStyle w:val="StyleUnderline"/>
        </w:rPr>
        <w:t>on establishing credible</w:t>
      </w:r>
      <w:r w:rsidRPr="003306F3">
        <w:rPr>
          <w:sz w:val="16"/>
        </w:rPr>
        <w:t xml:space="preserve"> </w:t>
      </w:r>
      <w:r w:rsidRPr="00D846D1">
        <w:rPr>
          <w:rStyle w:val="StyleUnderline"/>
        </w:rPr>
        <w:t>deterrence</w:t>
      </w:r>
      <w:r w:rsidRPr="003306F3">
        <w:rPr>
          <w:sz w:val="16"/>
        </w:rPr>
        <w:t xml:space="preserve"> </w:t>
      </w:r>
      <w:r w:rsidRPr="003306F3">
        <w:rPr>
          <w:rStyle w:val="Emphasis"/>
        </w:rPr>
        <w:t>trumps different views</w:t>
      </w:r>
      <w:r w:rsidRPr="00D846D1">
        <w:rPr>
          <w:rStyle w:val="StyleUnderline"/>
        </w:rPr>
        <w:t xml:space="preserve"> on the </w:t>
      </w:r>
      <w:r w:rsidRPr="003306F3">
        <w:rPr>
          <w:rStyle w:val="Emphasis"/>
        </w:rPr>
        <w:t>rights and obligations</w:t>
      </w:r>
      <w:r w:rsidRPr="003306F3">
        <w:rPr>
          <w:sz w:val="16"/>
        </w:rPr>
        <w:t xml:space="preserve"> </w:t>
      </w:r>
      <w:r w:rsidRPr="00D846D1">
        <w:rPr>
          <w:rStyle w:val="StyleUnderline"/>
        </w:rPr>
        <w:t>of</w:t>
      </w:r>
      <w:r w:rsidRPr="003306F3">
        <w:rPr>
          <w:sz w:val="16"/>
        </w:rPr>
        <w:t xml:space="preserve"> </w:t>
      </w:r>
      <w:r w:rsidRPr="00D846D1">
        <w:rPr>
          <w:rStyle w:val="StyleUnderline"/>
        </w:rPr>
        <w:t>Arctic coastal states</w:t>
      </w:r>
      <w:r w:rsidRPr="003306F3">
        <w:rPr>
          <w:sz w:val="16"/>
        </w:rPr>
        <w:t>.</w:t>
      </w:r>
    </w:p>
    <w:p w14:paraId="4AFF0B59" w14:textId="77777777" w:rsidR="005538B9" w:rsidRPr="003306F3" w:rsidRDefault="005538B9" w:rsidP="005538B9">
      <w:pPr>
        <w:rPr>
          <w:sz w:val="16"/>
        </w:rPr>
      </w:pPr>
      <w:r w:rsidRPr="00D846D1">
        <w:rPr>
          <w:rStyle w:val="StyleUnderline"/>
        </w:rPr>
        <w:t>Another priority is to</w:t>
      </w:r>
      <w:r w:rsidRPr="003306F3">
        <w:rPr>
          <w:sz w:val="16"/>
        </w:rPr>
        <w:t xml:space="preserve"> </w:t>
      </w:r>
      <w:r w:rsidRPr="00D846D1">
        <w:rPr>
          <w:rStyle w:val="StyleUnderline"/>
        </w:rPr>
        <w:t>strengthen</w:t>
      </w:r>
      <w:r w:rsidRPr="003306F3">
        <w:rPr>
          <w:sz w:val="16"/>
        </w:rPr>
        <w:t xml:space="preserve"> </w:t>
      </w:r>
      <w:r w:rsidRPr="003306F3">
        <w:rPr>
          <w:rStyle w:val="Emphasis"/>
        </w:rPr>
        <w:t>monitoring</w:t>
      </w:r>
      <w:r w:rsidRPr="003306F3">
        <w:rPr>
          <w:sz w:val="16"/>
        </w:rPr>
        <w:t xml:space="preserve"> </w:t>
      </w:r>
      <w:r w:rsidRPr="00D846D1">
        <w:rPr>
          <w:rStyle w:val="StyleUnderline"/>
        </w:rPr>
        <w:t>of</w:t>
      </w:r>
      <w:r w:rsidRPr="003306F3">
        <w:rPr>
          <w:sz w:val="16"/>
        </w:rPr>
        <w:t xml:space="preserve"> activities in </w:t>
      </w:r>
      <w:r w:rsidRPr="00D846D1">
        <w:rPr>
          <w:rStyle w:val="StyleUnderline"/>
        </w:rPr>
        <w:t>the Arctic</w:t>
      </w:r>
      <w:r w:rsidRPr="003306F3">
        <w:rPr>
          <w:sz w:val="16"/>
        </w:rPr>
        <w:t xml:space="preserve">. </w:t>
      </w:r>
      <w:r w:rsidRPr="00D846D1">
        <w:rPr>
          <w:rStyle w:val="StyleUnderline"/>
        </w:rPr>
        <w:t>Satellites</w:t>
      </w:r>
      <w:r w:rsidRPr="003306F3">
        <w:rPr>
          <w:sz w:val="16"/>
        </w:rPr>
        <w:t xml:space="preserve"> and </w:t>
      </w:r>
      <w:r w:rsidRPr="00D846D1">
        <w:rPr>
          <w:rStyle w:val="StyleUnderline"/>
        </w:rPr>
        <w:t>unmanned systems</w:t>
      </w:r>
      <w:r w:rsidRPr="003306F3">
        <w:rPr>
          <w:sz w:val="16"/>
        </w:rPr>
        <w:t xml:space="preserve"> play a </w:t>
      </w:r>
      <w:r w:rsidRPr="00D846D1">
        <w:rPr>
          <w:rStyle w:val="StyleUnderline"/>
        </w:rPr>
        <w:t>key</w:t>
      </w:r>
      <w:r w:rsidRPr="003306F3">
        <w:rPr>
          <w:sz w:val="16"/>
        </w:rPr>
        <w:t xml:space="preserve"> role </w:t>
      </w:r>
      <w:r w:rsidRPr="00D846D1">
        <w:rPr>
          <w:rStyle w:val="StyleUnderline"/>
        </w:rPr>
        <w:t>in</w:t>
      </w:r>
      <w:r w:rsidRPr="003306F3">
        <w:rPr>
          <w:sz w:val="16"/>
        </w:rPr>
        <w:t xml:space="preserve"> this part of the </w:t>
      </w:r>
      <w:r w:rsidRPr="00D846D1">
        <w:rPr>
          <w:rStyle w:val="StyleUnderline"/>
        </w:rPr>
        <w:t>US strategy</w:t>
      </w:r>
      <w:r w:rsidRPr="003306F3">
        <w:rPr>
          <w:sz w:val="16"/>
        </w:rPr>
        <w:t xml:space="preserve">. In the space domain, the </w:t>
      </w:r>
      <w:r w:rsidRPr="00D846D1">
        <w:rPr>
          <w:rStyle w:val="StyleUnderline"/>
        </w:rPr>
        <w:t>US</w:t>
      </w:r>
      <w:r w:rsidRPr="003306F3">
        <w:rPr>
          <w:sz w:val="16"/>
        </w:rPr>
        <w:t xml:space="preserve"> has </w:t>
      </w:r>
      <w:r w:rsidRPr="003306F3">
        <w:rPr>
          <w:rStyle w:val="Emphasis"/>
        </w:rPr>
        <w:t>allocated resources</w:t>
      </w:r>
      <w:r w:rsidRPr="00D846D1">
        <w:rPr>
          <w:rStyle w:val="StyleUnderline"/>
        </w:rPr>
        <w:t xml:space="preserve"> to upgrade</w:t>
      </w:r>
      <w:r w:rsidRPr="003306F3">
        <w:rPr>
          <w:sz w:val="16"/>
        </w:rPr>
        <w:t xml:space="preserve"> the </w:t>
      </w:r>
      <w:proofErr w:type="spellStart"/>
      <w:r w:rsidRPr="003306F3">
        <w:rPr>
          <w:sz w:val="16"/>
        </w:rPr>
        <w:t>Pituffik</w:t>
      </w:r>
      <w:proofErr w:type="spellEnd"/>
      <w:r w:rsidRPr="003306F3">
        <w:rPr>
          <w:sz w:val="16"/>
        </w:rPr>
        <w:t xml:space="preserve"> </w:t>
      </w:r>
      <w:r w:rsidRPr="00D846D1">
        <w:rPr>
          <w:rStyle w:val="StyleUnderline"/>
        </w:rPr>
        <w:t>Space Base</w:t>
      </w:r>
      <w:r w:rsidRPr="003306F3">
        <w:rPr>
          <w:sz w:val="16"/>
        </w:rPr>
        <w:t xml:space="preserve"> in northwest Greenland. In addition, new missile warning and tracking and communications and weather satellites are on the agenda. However, polar specific systems are required for adequate coverage, requiring research, development, and testing. This is also the case with another priority area: uncrewed systems designed for polar conditions and tasked with sensing missions and intelligence, surveillance, and reconnaissance. The US Space Force has invested in overhead persistent infrared polar-orbit satellites for missile warning, and the Space Development Agency is putting many of its satellites in polar orbit. The US Air Force is working with commercial companies such as SpaceX and OneWeb to invest in polar coverage and field hybrid satellite communications terminals for commercial companies to access multiple satellite constellations in polar orbit.29</w:t>
      </w:r>
    </w:p>
    <w:p w14:paraId="356333F8" w14:textId="77777777" w:rsidR="005538B9" w:rsidRPr="003306F3" w:rsidRDefault="005538B9" w:rsidP="005538B9">
      <w:pPr>
        <w:rPr>
          <w:sz w:val="16"/>
        </w:rPr>
      </w:pPr>
      <w:r w:rsidRPr="00D846D1">
        <w:rPr>
          <w:rStyle w:val="StyleUnderline"/>
        </w:rPr>
        <w:t>Norway</w:t>
      </w:r>
      <w:r w:rsidRPr="003306F3">
        <w:rPr>
          <w:sz w:val="16"/>
        </w:rPr>
        <w:t xml:space="preserve"> </w:t>
      </w:r>
      <w:r w:rsidRPr="00D846D1">
        <w:rPr>
          <w:rStyle w:val="StyleUnderline"/>
        </w:rPr>
        <w:t>is</w:t>
      </w:r>
      <w:r w:rsidRPr="003306F3">
        <w:rPr>
          <w:sz w:val="16"/>
        </w:rPr>
        <w:t xml:space="preserve"> an </w:t>
      </w:r>
      <w:r w:rsidRPr="003306F3">
        <w:rPr>
          <w:rStyle w:val="Emphasis"/>
        </w:rPr>
        <w:t>important</w:t>
      </w:r>
      <w:r w:rsidRPr="003306F3">
        <w:rPr>
          <w:sz w:val="16"/>
        </w:rPr>
        <w:t xml:space="preserve"> cooperation </w:t>
      </w:r>
      <w:r w:rsidRPr="00D846D1">
        <w:rPr>
          <w:rStyle w:val="StyleUnderline"/>
        </w:rPr>
        <w:t>partner in the</w:t>
      </w:r>
      <w:r w:rsidRPr="003306F3">
        <w:rPr>
          <w:sz w:val="16"/>
        </w:rPr>
        <w:t xml:space="preserve"> </w:t>
      </w:r>
      <w:r w:rsidRPr="003306F3">
        <w:rPr>
          <w:rStyle w:val="Emphasis"/>
        </w:rPr>
        <w:t>space domain</w:t>
      </w:r>
      <w:r w:rsidRPr="00D846D1">
        <w:rPr>
          <w:rStyle w:val="StyleUnderline"/>
        </w:rPr>
        <w:t>. The US Department of Defense</w:t>
      </w:r>
      <w:r w:rsidRPr="003306F3">
        <w:rPr>
          <w:sz w:val="16"/>
        </w:rPr>
        <w:t xml:space="preserve"> </w:t>
      </w:r>
      <w:r w:rsidRPr="00D846D1">
        <w:rPr>
          <w:rStyle w:val="StyleUnderline"/>
        </w:rPr>
        <w:t>is working with Oslo to put a communications payload</w:t>
      </w:r>
      <w:r w:rsidRPr="003306F3">
        <w:rPr>
          <w:sz w:val="16"/>
        </w:rPr>
        <w:t xml:space="preserve"> on a Norwegian satellite scheduled </w:t>
      </w:r>
      <w:r w:rsidRPr="00D846D1">
        <w:rPr>
          <w:rStyle w:val="StyleUnderline"/>
        </w:rPr>
        <w:t>to be launched</w:t>
      </w:r>
      <w:r w:rsidRPr="003306F3">
        <w:rPr>
          <w:sz w:val="16"/>
        </w:rPr>
        <w:t xml:space="preserve"> </w:t>
      </w:r>
      <w:r w:rsidRPr="00D846D1">
        <w:rPr>
          <w:rStyle w:val="StyleUnderline"/>
        </w:rPr>
        <w:t>soon</w:t>
      </w:r>
      <w:r w:rsidRPr="003306F3">
        <w:rPr>
          <w:sz w:val="16"/>
        </w:rPr>
        <w:t xml:space="preserve">. It also recognizes a need for more ground stations to create redundancy regarding communication assets that are critical for the national security of NATO’s Arctic member states. Norway and the United States may therefore host additional ground stations in the future. </w:t>
      </w:r>
    </w:p>
    <w:p w14:paraId="39CD7461" w14:textId="77777777" w:rsidR="005538B9" w:rsidRPr="00D846D1" w:rsidRDefault="005538B9" w:rsidP="005538B9">
      <w:pPr>
        <w:rPr>
          <w:rStyle w:val="StyleUnderline"/>
        </w:rPr>
      </w:pPr>
      <w:r w:rsidRPr="003306F3">
        <w:rPr>
          <w:sz w:val="16"/>
        </w:rPr>
        <w:t xml:space="preserve">As Russia and China step up their military exercises and activities in the Pacific in and near the Bering Sea, the Bering Strait has become a critical choke point on a par with the Barents Sea near northern Norway. Within a decade, China is likely to transit the strait with near silent ballistic missile submarines. A </w:t>
      </w:r>
      <w:r w:rsidRPr="00D846D1">
        <w:rPr>
          <w:rStyle w:val="StyleUnderline"/>
        </w:rPr>
        <w:t>stronger monitoring</w:t>
      </w:r>
      <w:r w:rsidRPr="003306F3">
        <w:rPr>
          <w:sz w:val="16"/>
        </w:rPr>
        <w:t xml:space="preserve"> network </w:t>
      </w:r>
      <w:r w:rsidRPr="00D846D1">
        <w:rPr>
          <w:rStyle w:val="StyleUnderline"/>
        </w:rPr>
        <w:t xml:space="preserve">by means of </w:t>
      </w:r>
      <w:r w:rsidRPr="003306F3">
        <w:rPr>
          <w:rStyle w:val="Emphasis"/>
        </w:rPr>
        <w:t>fiber-optic acoustic</w:t>
      </w:r>
      <w:r w:rsidRPr="003306F3">
        <w:rPr>
          <w:sz w:val="16"/>
        </w:rPr>
        <w:t xml:space="preserve"> sensors in locations such as St. Lawrence Island and Svalbard to </w:t>
      </w:r>
      <w:r w:rsidRPr="00D846D1">
        <w:rPr>
          <w:rStyle w:val="StyleUnderline"/>
        </w:rPr>
        <w:t>detect submarine traffic</w:t>
      </w:r>
      <w:r w:rsidRPr="003306F3">
        <w:rPr>
          <w:sz w:val="16"/>
        </w:rPr>
        <w:t xml:space="preserve"> </w:t>
      </w:r>
      <w:r w:rsidRPr="00D846D1">
        <w:rPr>
          <w:rStyle w:val="StyleUnderline"/>
        </w:rPr>
        <w:t>and</w:t>
      </w:r>
      <w:r w:rsidRPr="003306F3">
        <w:rPr>
          <w:sz w:val="16"/>
        </w:rPr>
        <w:t xml:space="preserve"> other transits would </w:t>
      </w:r>
      <w:r w:rsidRPr="00D846D1">
        <w:rPr>
          <w:rStyle w:val="StyleUnderline"/>
        </w:rPr>
        <w:t>help NATO allies improve</w:t>
      </w:r>
      <w:r w:rsidRPr="003306F3">
        <w:rPr>
          <w:sz w:val="16"/>
        </w:rPr>
        <w:t xml:space="preserve"> their </w:t>
      </w:r>
      <w:r w:rsidRPr="003306F3">
        <w:rPr>
          <w:rStyle w:val="Emphasis"/>
        </w:rPr>
        <w:t>situational awareness</w:t>
      </w:r>
      <w:r w:rsidRPr="00D846D1">
        <w:rPr>
          <w:rStyle w:val="StyleUnderline"/>
        </w:rPr>
        <w:t xml:space="preserve">. </w:t>
      </w:r>
      <w:r w:rsidRPr="003306F3">
        <w:rPr>
          <w:sz w:val="16"/>
        </w:rPr>
        <w:t xml:space="preserve">Secure communications infrastructure across the Arctic is </w:t>
      </w:r>
      <w:r w:rsidRPr="00D846D1">
        <w:rPr>
          <w:rStyle w:val="StyleUnderline"/>
        </w:rPr>
        <w:t xml:space="preserve">essential to </w:t>
      </w:r>
      <w:r w:rsidRPr="003306F3">
        <w:rPr>
          <w:rStyle w:val="Emphasis"/>
        </w:rPr>
        <w:t>safeguard</w:t>
      </w:r>
      <w:r w:rsidRPr="00D846D1">
        <w:rPr>
          <w:rStyle w:val="StyleUnderline"/>
        </w:rPr>
        <w:t xml:space="preserve"> maritime</w:t>
      </w:r>
      <w:r w:rsidRPr="003306F3">
        <w:rPr>
          <w:sz w:val="16"/>
        </w:rPr>
        <w:t xml:space="preserve"> </w:t>
      </w:r>
      <w:r w:rsidRPr="003306F3">
        <w:rPr>
          <w:rStyle w:val="Emphasis"/>
        </w:rPr>
        <w:t>transportation routes</w:t>
      </w:r>
      <w:r w:rsidRPr="00D846D1">
        <w:rPr>
          <w:rStyle w:val="StyleUnderline"/>
        </w:rPr>
        <w:t xml:space="preserve"> and protect critical assets from </w:t>
      </w:r>
      <w:r w:rsidRPr="003306F3">
        <w:rPr>
          <w:rStyle w:val="Emphasis"/>
        </w:rPr>
        <w:t>hybrid warfare</w:t>
      </w:r>
      <w:r w:rsidRPr="00D846D1">
        <w:rPr>
          <w:rStyle w:val="StyleUnderline"/>
        </w:rPr>
        <w:t>.</w:t>
      </w:r>
    </w:p>
    <w:p w14:paraId="19F68B6D" w14:textId="77777777" w:rsidR="005538B9" w:rsidRPr="003306F3" w:rsidRDefault="005538B9" w:rsidP="005538B9">
      <w:pPr>
        <w:rPr>
          <w:sz w:val="16"/>
        </w:rPr>
      </w:pPr>
      <w:r w:rsidRPr="00D846D1">
        <w:rPr>
          <w:rStyle w:val="StyleUnderline"/>
        </w:rPr>
        <w:t>Another focus</w:t>
      </w:r>
      <w:r w:rsidRPr="003306F3">
        <w:rPr>
          <w:sz w:val="16"/>
        </w:rPr>
        <w:t xml:space="preserve"> area </w:t>
      </w:r>
      <w:r w:rsidRPr="00D846D1">
        <w:rPr>
          <w:rStyle w:val="StyleUnderline"/>
        </w:rPr>
        <w:t xml:space="preserve">is </w:t>
      </w:r>
      <w:r w:rsidRPr="003306F3">
        <w:rPr>
          <w:rStyle w:val="Emphasis"/>
        </w:rPr>
        <w:t>maritime surface capabilities</w:t>
      </w:r>
      <w:r w:rsidRPr="003306F3">
        <w:rPr>
          <w:sz w:val="16"/>
        </w:rPr>
        <w:t xml:space="preserve">. Here, </w:t>
      </w:r>
      <w:r w:rsidRPr="00D846D1">
        <w:rPr>
          <w:rStyle w:val="StyleUnderline"/>
        </w:rPr>
        <w:t>allied cooperation</w:t>
      </w:r>
      <w:r w:rsidRPr="003306F3">
        <w:rPr>
          <w:sz w:val="16"/>
        </w:rPr>
        <w:t xml:space="preserve"> </w:t>
      </w:r>
      <w:r w:rsidRPr="00D846D1">
        <w:rPr>
          <w:rStyle w:val="StyleUnderline"/>
        </w:rPr>
        <w:t>will</w:t>
      </w:r>
      <w:r w:rsidRPr="003306F3">
        <w:rPr>
          <w:sz w:val="16"/>
        </w:rPr>
        <w:t xml:space="preserve"> also </w:t>
      </w:r>
      <w:r w:rsidRPr="00D846D1">
        <w:rPr>
          <w:rStyle w:val="StyleUnderline"/>
        </w:rPr>
        <w:t xml:space="preserve">be </w:t>
      </w:r>
      <w:r w:rsidRPr="003306F3">
        <w:rPr>
          <w:rStyle w:val="Emphasis"/>
        </w:rPr>
        <w:t>essential</w:t>
      </w:r>
      <w:r w:rsidRPr="003306F3">
        <w:rPr>
          <w:sz w:val="16"/>
        </w:rPr>
        <w:t xml:space="preserve">. The US defense budget for the Arctic focuses on capabilities designed to protect the US homeland. Capabilities for defense and deterrence outside of US Arctic territory and maritime zone claims and US-controlled bases such as </w:t>
      </w:r>
      <w:proofErr w:type="spellStart"/>
      <w:r w:rsidRPr="003306F3">
        <w:rPr>
          <w:sz w:val="16"/>
        </w:rPr>
        <w:t>Pituffik</w:t>
      </w:r>
      <w:proofErr w:type="spellEnd"/>
      <w:r w:rsidRPr="003306F3">
        <w:rPr>
          <w:sz w:val="16"/>
        </w:rPr>
        <w:t xml:space="preserve"> Space Base in Greenland will most likely have to be paid for by other NATO allies.</w:t>
      </w:r>
    </w:p>
    <w:p w14:paraId="224F9470" w14:textId="77777777" w:rsidR="005538B9" w:rsidRPr="003306F3" w:rsidRDefault="005538B9" w:rsidP="005538B9">
      <w:pPr>
        <w:rPr>
          <w:sz w:val="16"/>
        </w:rPr>
      </w:pPr>
      <w:r w:rsidRPr="003306F3">
        <w:rPr>
          <w:sz w:val="16"/>
        </w:rPr>
        <w:t>The announcement at the NATO summit in Washington, D.C. in July 2024 of a trilateral Icebreaker Collaboration Effort (</w:t>
      </w:r>
      <w:r w:rsidRPr="00D846D1">
        <w:rPr>
          <w:rStyle w:val="StyleUnderline"/>
        </w:rPr>
        <w:t>ICE) pact</w:t>
      </w:r>
      <w:r w:rsidRPr="003306F3">
        <w:rPr>
          <w:sz w:val="16"/>
        </w:rPr>
        <w:t xml:space="preserve"> among the US, Canada, and Finland to build icebreakers and other polar capabilities for the Arctic region </w:t>
      </w:r>
      <w:r w:rsidRPr="00D846D1">
        <w:rPr>
          <w:rStyle w:val="StyleUnderline"/>
        </w:rPr>
        <w:t xml:space="preserve">is an </w:t>
      </w:r>
      <w:r w:rsidRPr="003306F3">
        <w:rPr>
          <w:rStyle w:val="Emphasis"/>
        </w:rPr>
        <w:t>important first step</w:t>
      </w:r>
      <w:r w:rsidRPr="00D846D1">
        <w:rPr>
          <w:rStyle w:val="StyleUnderline"/>
        </w:rPr>
        <w:t xml:space="preserve"> to</w:t>
      </w:r>
      <w:r w:rsidRPr="003306F3">
        <w:rPr>
          <w:sz w:val="16"/>
        </w:rPr>
        <w:t xml:space="preserve"> </w:t>
      </w:r>
      <w:r w:rsidRPr="00D846D1">
        <w:rPr>
          <w:rStyle w:val="StyleUnderline"/>
        </w:rPr>
        <w:t>demonstrate allied defense industrial collaboration</w:t>
      </w:r>
      <w:r w:rsidRPr="003306F3">
        <w:rPr>
          <w:sz w:val="16"/>
        </w:rPr>
        <w:t xml:space="preserve"> on upgrading the maritime deterrent of NATO’s Arctic allies. Finnish shipyards have built icebreaker hulls, primarily for Russia until its invasion of Ukraine when sanctions put a stop to the trade. The pact promises that Finnish and Canadian shipyards will have new customers from the NATO alliance. Both the US and Canada need new icebreakers. The US Coast Guard has announced that it needs eight to ten. Part of the ICE pact involves Canadian shipyards building two icebreakers in Vancouver and six in Quebec, and they may also be producing new US icebreakers in the future.30</w:t>
      </w:r>
    </w:p>
    <w:p w14:paraId="61FE5D3C" w14:textId="77777777" w:rsidR="005538B9" w:rsidRPr="003306F3" w:rsidRDefault="005538B9" w:rsidP="005538B9">
      <w:pPr>
        <w:rPr>
          <w:sz w:val="16"/>
        </w:rPr>
      </w:pPr>
      <w:r w:rsidRPr="003306F3">
        <w:rPr>
          <w:sz w:val="16"/>
        </w:rPr>
        <w:t>The US has announced that they would host a roundtable to discuss how to strengthen allied cooperation in the Arctic,31 no doubt including which capabilities Norway and Denmark are to acquire to patrol the area from the Barents Sea to the GIUK Gap where Russian submarines transit, often without being detected. NATO’s Arctic supply lines between North America and northern Europe that run through the Bear gap between Svalbard and Scandinavia and the GIUK gap between Scotland and Greenland are crucial to deter Russia from attacking Europe. Russia is testing NATO defenses in this area, and they are often found wanting. And it is not just Russian submarines that transit without being detected. At regular intervals, Russian warships are intercepted as far down as Faroese waters without prior notification from Norwegian authorities.32</w:t>
      </w:r>
    </w:p>
    <w:p w14:paraId="764BAAC0" w14:textId="77777777" w:rsidR="005538B9" w:rsidRPr="003306F3" w:rsidRDefault="005538B9" w:rsidP="005538B9">
      <w:pPr>
        <w:rPr>
          <w:sz w:val="16"/>
        </w:rPr>
      </w:pPr>
      <w:r w:rsidRPr="003306F3">
        <w:rPr>
          <w:rStyle w:val="Emphasis"/>
        </w:rPr>
        <w:t>Insufficient communication</w:t>
      </w:r>
      <w:r w:rsidRPr="00D846D1">
        <w:rPr>
          <w:rStyle w:val="StyleUnderline"/>
        </w:rPr>
        <w:t xml:space="preserve"> and capabilities </w:t>
      </w:r>
      <w:r w:rsidRPr="003306F3">
        <w:rPr>
          <w:rStyle w:val="Emphasis"/>
        </w:rPr>
        <w:t>leave big gaps</w:t>
      </w:r>
      <w:r w:rsidRPr="00D846D1">
        <w:rPr>
          <w:rStyle w:val="StyleUnderline"/>
        </w:rPr>
        <w:t xml:space="preserve"> in NATO’s</w:t>
      </w:r>
      <w:r w:rsidRPr="003306F3">
        <w:rPr>
          <w:sz w:val="16"/>
        </w:rPr>
        <w:t xml:space="preserve"> </w:t>
      </w:r>
      <w:r w:rsidRPr="00D846D1">
        <w:rPr>
          <w:rStyle w:val="StyleUnderline"/>
        </w:rPr>
        <w:t>maritime Arctic</w:t>
      </w:r>
      <w:r w:rsidRPr="003306F3">
        <w:rPr>
          <w:sz w:val="16"/>
        </w:rPr>
        <w:t xml:space="preserve"> </w:t>
      </w:r>
      <w:r w:rsidRPr="00D846D1">
        <w:rPr>
          <w:rStyle w:val="StyleUnderline"/>
        </w:rPr>
        <w:t>defenses</w:t>
      </w:r>
      <w:r w:rsidRPr="003306F3">
        <w:rPr>
          <w:sz w:val="16"/>
        </w:rPr>
        <w:t xml:space="preserve">. </w:t>
      </w:r>
      <w:r w:rsidRPr="00D846D1">
        <w:rPr>
          <w:rStyle w:val="StyleUnderline"/>
        </w:rPr>
        <w:t xml:space="preserve">Neither </w:t>
      </w:r>
      <w:r w:rsidRPr="003306F3">
        <w:rPr>
          <w:rStyle w:val="Emphasis"/>
        </w:rPr>
        <w:t>Norway</w:t>
      </w:r>
      <w:r w:rsidRPr="00D846D1">
        <w:rPr>
          <w:rStyle w:val="StyleUnderline"/>
        </w:rPr>
        <w:t xml:space="preserve"> nor </w:t>
      </w:r>
      <w:r w:rsidRPr="003306F3">
        <w:rPr>
          <w:rStyle w:val="Emphasis"/>
        </w:rPr>
        <w:t>Denmark</w:t>
      </w:r>
      <w:r w:rsidRPr="00D846D1">
        <w:rPr>
          <w:rStyle w:val="StyleUnderline"/>
        </w:rPr>
        <w:t xml:space="preserve"> has capacities such as </w:t>
      </w:r>
      <w:r w:rsidRPr="003306F3">
        <w:rPr>
          <w:rStyle w:val="Emphasis"/>
        </w:rPr>
        <w:t>ice-strengthened frigates</w:t>
      </w:r>
      <w:r w:rsidRPr="003306F3">
        <w:rPr>
          <w:sz w:val="16"/>
        </w:rPr>
        <w:t xml:space="preserve"> with anti-air and helicopter-based anti-submarine equipment </w:t>
      </w:r>
      <w:r w:rsidRPr="00D846D1">
        <w:rPr>
          <w:rStyle w:val="StyleUnderline"/>
        </w:rPr>
        <w:t xml:space="preserve">that can detect and </w:t>
      </w:r>
      <w:r w:rsidRPr="003306F3">
        <w:rPr>
          <w:rStyle w:val="Emphasis"/>
        </w:rPr>
        <w:t>pursue submarines</w:t>
      </w:r>
      <w:r w:rsidRPr="00D846D1">
        <w:rPr>
          <w:rStyle w:val="StyleUnderline"/>
        </w:rPr>
        <w:t xml:space="preserve"> and defend themselves</w:t>
      </w:r>
      <w:r w:rsidRPr="003306F3">
        <w:rPr>
          <w:sz w:val="16"/>
        </w:rPr>
        <w:t xml:space="preserve">. In 2024, Norway announced the acquisition of five new frigates and five submarines. Details of the frigates have not been disclosed, but it would be surprising if they </w:t>
      </w:r>
      <w:proofErr w:type="gramStart"/>
      <w:r w:rsidRPr="003306F3">
        <w:rPr>
          <w:sz w:val="16"/>
        </w:rPr>
        <w:t>are</w:t>
      </w:r>
      <w:proofErr w:type="gramEnd"/>
      <w:r w:rsidRPr="003306F3">
        <w:rPr>
          <w:sz w:val="16"/>
        </w:rPr>
        <w:t xml:space="preserve"> not equipped to hunt submarines. Denmark has yet to decide which ships to invest in. Greenland has demanded that Denmark invest in coastguard vessels. Greenland worries that warships will ramp up tension levels and leave the country in the middle of high-intensity conflict. On the other hand, </w:t>
      </w:r>
      <w:r w:rsidRPr="00D846D1">
        <w:rPr>
          <w:rStyle w:val="StyleUnderline"/>
        </w:rPr>
        <w:t>warships</w:t>
      </w:r>
      <w:r w:rsidRPr="003306F3">
        <w:rPr>
          <w:sz w:val="16"/>
        </w:rPr>
        <w:t xml:space="preserve"> </w:t>
      </w:r>
      <w:r w:rsidRPr="00D846D1">
        <w:rPr>
          <w:rStyle w:val="StyleUnderline"/>
        </w:rPr>
        <w:t xml:space="preserve">capable of submarine hunting are a </w:t>
      </w:r>
      <w:r w:rsidRPr="003306F3">
        <w:rPr>
          <w:rStyle w:val="Emphasis"/>
        </w:rPr>
        <w:t>high priority</w:t>
      </w:r>
      <w:r w:rsidRPr="00D846D1">
        <w:rPr>
          <w:rStyle w:val="StyleUnderline"/>
        </w:rPr>
        <w:t xml:space="preserve"> for the US because it is a homeland </w:t>
      </w:r>
      <w:r w:rsidRPr="003306F3">
        <w:rPr>
          <w:rStyle w:val="Emphasis"/>
        </w:rPr>
        <w:t>security issue</w:t>
      </w:r>
      <w:r w:rsidRPr="003306F3">
        <w:rPr>
          <w:sz w:val="16"/>
        </w:rPr>
        <w:t>. The issue of surface vessel acquisition is therefore likely to be a central topic for discussion at the Arctic roundtable.</w:t>
      </w:r>
    </w:p>
    <w:p w14:paraId="4FE26D6D" w14:textId="77777777" w:rsidR="005538B9" w:rsidRPr="003306F3" w:rsidRDefault="005538B9" w:rsidP="005538B9">
      <w:pPr>
        <w:rPr>
          <w:sz w:val="16"/>
        </w:rPr>
      </w:pPr>
      <w:r w:rsidRPr="003306F3">
        <w:rPr>
          <w:sz w:val="16"/>
        </w:rPr>
        <w:t xml:space="preserve">In addition, </w:t>
      </w:r>
      <w:proofErr w:type="gramStart"/>
      <w:r w:rsidRPr="003306F3">
        <w:rPr>
          <w:sz w:val="16"/>
        </w:rPr>
        <w:t>acquisition</w:t>
      </w:r>
      <w:proofErr w:type="gramEnd"/>
      <w:r w:rsidRPr="003306F3">
        <w:rPr>
          <w:sz w:val="16"/>
        </w:rPr>
        <w:t xml:space="preserve"> of </w:t>
      </w:r>
      <w:r w:rsidRPr="003306F3">
        <w:rPr>
          <w:rStyle w:val="Emphasis"/>
        </w:rPr>
        <w:t>unmanned underwater vehicles</w:t>
      </w:r>
      <w:r w:rsidRPr="003306F3">
        <w:rPr>
          <w:sz w:val="16"/>
        </w:rPr>
        <w:t xml:space="preserve"> designed </w:t>
      </w:r>
      <w:r w:rsidRPr="00D846D1">
        <w:rPr>
          <w:rStyle w:val="StyleUnderline"/>
        </w:rPr>
        <w:t>for the Arctic climate</w:t>
      </w:r>
      <w:r w:rsidRPr="003306F3">
        <w:rPr>
          <w:sz w:val="16"/>
        </w:rPr>
        <w:t xml:space="preserve"> to </w:t>
      </w:r>
      <w:r w:rsidRPr="00D846D1">
        <w:rPr>
          <w:rStyle w:val="StyleUnderline"/>
        </w:rPr>
        <w:t>ensure improved situational awareness and communication between allies</w:t>
      </w:r>
      <w:r w:rsidRPr="003306F3">
        <w:rPr>
          <w:sz w:val="16"/>
        </w:rPr>
        <w:t xml:space="preserve"> is also likely to be a topic for roundtable discussion. All Arctic NATO countries have difficulties persuading defense and coastguard personnel to take up positions in the Arctic because of its remoteness and extreme weather conditions. It leads to frequent changeovers of staff and, as a result, many people on duty lack the training to perform key tasks. Unmanned vehicles can make a big difference to solve this issue. However, they require resources not only to acquire, but also to research, develop, and test equipment. And unmanned vehicles also require personnel with specialized skills to be operated. This adds significantly to the cost of these capabilities.</w:t>
      </w:r>
    </w:p>
    <w:p w14:paraId="3C8CDB2B" w14:textId="77777777" w:rsidR="005538B9" w:rsidRDefault="005538B9" w:rsidP="005538B9">
      <w:pPr>
        <w:rPr>
          <w:sz w:val="16"/>
        </w:rPr>
      </w:pPr>
      <w:r w:rsidRPr="00942458">
        <w:rPr>
          <w:rStyle w:val="StyleUnderline"/>
        </w:rPr>
        <w:t xml:space="preserve">NATO’s </w:t>
      </w:r>
      <w:r w:rsidRPr="003306F3">
        <w:rPr>
          <w:rStyle w:val="Emphasis"/>
        </w:rPr>
        <w:t>inability to agree</w:t>
      </w:r>
      <w:r w:rsidRPr="00942458">
        <w:rPr>
          <w:rStyle w:val="StyleUnderline"/>
        </w:rPr>
        <w:t xml:space="preserve"> on</w:t>
      </w:r>
      <w:r w:rsidRPr="003306F3">
        <w:rPr>
          <w:sz w:val="16"/>
        </w:rPr>
        <w:t xml:space="preserve"> an </w:t>
      </w:r>
      <w:r w:rsidRPr="00942458">
        <w:rPr>
          <w:rStyle w:val="StyleUnderline"/>
        </w:rPr>
        <w:t>Arctic strategy</w:t>
      </w:r>
      <w:r w:rsidRPr="003306F3">
        <w:rPr>
          <w:sz w:val="16"/>
        </w:rPr>
        <w:t xml:space="preserve"> </w:t>
      </w:r>
      <w:r w:rsidRPr="00942458">
        <w:rPr>
          <w:rStyle w:val="StyleUnderline"/>
        </w:rPr>
        <w:t>means</w:t>
      </w:r>
      <w:r w:rsidRPr="003306F3">
        <w:rPr>
          <w:sz w:val="16"/>
        </w:rPr>
        <w:t xml:space="preserve"> that </w:t>
      </w:r>
      <w:r w:rsidRPr="00942458">
        <w:rPr>
          <w:rStyle w:val="StyleUnderline"/>
        </w:rPr>
        <w:t xml:space="preserve">NATO </w:t>
      </w:r>
      <w:r w:rsidRPr="003306F3">
        <w:rPr>
          <w:rStyle w:val="Emphasis"/>
        </w:rPr>
        <w:t>lacks</w:t>
      </w:r>
      <w:r w:rsidRPr="00942458">
        <w:rPr>
          <w:rStyle w:val="StyleUnderline"/>
        </w:rPr>
        <w:t xml:space="preserve"> Arctic-capable</w:t>
      </w:r>
      <w:r w:rsidRPr="003306F3">
        <w:rPr>
          <w:sz w:val="16"/>
        </w:rPr>
        <w:t xml:space="preserve"> </w:t>
      </w:r>
      <w:r w:rsidRPr="00942458">
        <w:rPr>
          <w:rStyle w:val="StyleUnderline"/>
        </w:rPr>
        <w:t>capacities</w:t>
      </w:r>
      <w:r w:rsidRPr="003306F3">
        <w:rPr>
          <w:sz w:val="16"/>
        </w:rPr>
        <w:t xml:space="preserve">. With so much focus on defense budgets of two percent as a minimum target that may soon be increased, </w:t>
      </w:r>
      <w:r w:rsidRPr="00942458">
        <w:rPr>
          <w:rStyle w:val="StyleUnderline"/>
        </w:rPr>
        <w:t>all</w:t>
      </w:r>
      <w:r w:rsidRPr="003306F3">
        <w:rPr>
          <w:sz w:val="16"/>
        </w:rPr>
        <w:t xml:space="preserve"> the </w:t>
      </w:r>
      <w:r w:rsidRPr="00942458">
        <w:rPr>
          <w:rStyle w:val="StyleUnderline"/>
        </w:rPr>
        <w:t>Arctic NATO member states</w:t>
      </w:r>
      <w:r w:rsidRPr="003306F3">
        <w:rPr>
          <w:sz w:val="16"/>
        </w:rPr>
        <w:t xml:space="preserve"> </w:t>
      </w:r>
      <w:r w:rsidRPr="00942458">
        <w:rPr>
          <w:rStyle w:val="Emphasis"/>
        </w:rPr>
        <w:t>except for the US</w:t>
      </w:r>
      <w:r w:rsidRPr="00942458">
        <w:rPr>
          <w:rStyle w:val="StyleUnderline"/>
        </w:rPr>
        <w:t xml:space="preserve"> have</w:t>
      </w:r>
      <w:r w:rsidRPr="003306F3">
        <w:rPr>
          <w:sz w:val="16"/>
        </w:rPr>
        <w:t xml:space="preserve"> </w:t>
      </w:r>
      <w:r w:rsidRPr="003306F3">
        <w:rPr>
          <w:rStyle w:val="Emphasis"/>
        </w:rPr>
        <w:t>difficulties justifying spending</w:t>
      </w:r>
      <w:r w:rsidRPr="003306F3">
        <w:rPr>
          <w:sz w:val="16"/>
        </w:rPr>
        <w:t xml:space="preserve"> </w:t>
      </w:r>
      <w:r w:rsidRPr="00942458">
        <w:rPr>
          <w:rStyle w:val="StyleUnderline"/>
        </w:rPr>
        <w:t xml:space="preserve">on capabilities that </w:t>
      </w:r>
      <w:r w:rsidRPr="003306F3">
        <w:rPr>
          <w:rStyle w:val="Emphasis"/>
        </w:rPr>
        <w:t>do not</w:t>
      </w:r>
      <w:r w:rsidRPr="00942458">
        <w:rPr>
          <w:rStyle w:val="StyleUnderline"/>
        </w:rPr>
        <w:t xml:space="preserve"> count as </w:t>
      </w:r>
      <w:r w:rsidRPr="003306F3">
        <w:rPr>
          <w:rStyle w:val="Emphasis"/>
        </w:rPr>
        <w:t>contributions</w:t>
      </w:r>
      <w:r w:rsidRPr="00942458">
        <w:rPr>
          <w:rStyle w:val="StyleUnderline"/>
        </w:rPr>
        <w:t xml:space="preserve"> to NATO capabilities targets</w:t>
      </w:r>
      <w:r w:rsidRPr="003306F3">
        <w:rPr>
          <w:sz w:val="16"/>
        </w:rPr>
        <w:t xml:space="preserve">. Another topic for the Arctic roundtable might be how to revise the </w:t>
      </w:r>
      <w:proofErr w:type="gramStart"/>
      <w:r w:rsidRPr="003306F3">
        <w:rPr>
          <w:sz w:val="16"/>
        </w:rPr>
        <w:t>capabilities targets</w:t>
      </w:r>
      <w:proofErr w:type="gramEnd"/>
      <w:r w:rsidRPr="003306F3">
        <w:rPr>
          <w:sz w:val="16"/>
        </w:rPr>
        <w:t xml:space="preserve"> so they acknowledge expensive investments in capabilities that are of central importance to North-Atlantic security.</w:t>
      </w:r>
    </w:p>
    <w:p w14:paraId="5021D815" w14:textId="1DA948B0" w:rsidR="005538B9" w:rsidRPr="005538B9" w:rsidRDefault="005538B9" w:rsidP="005538B9">
      <w:pPr>
        <w:pStyle w:val="Heading3"/>
      </w:pPr>
      <w:r>
        <w:t>IL---1AR</w:t>
      </w:r>
    </w:p>
    <w:p w14:paraId="02C0E208" w14:textId="186D4930" w:rsidR="005538B9" w:rsidRDefault="005538B9" w:rsidP="005538B9">
      <w:pPr>
        <w:pStyle w:val="Heading4"/>
      </w:pPr>
      <w:r>
        <w:t xml:space="preserve">NATO cooperation </w:t>
      </w:r>
      <w:r w:rsidRPr="005538B9">
        <w:rPr>
          <w:u w:val="single"/>
        </w:rPr>
        <w:t>contains</w:t>
      </w:r>
      <w:r>
        <w:t xml:space="preserve"> Russia.</w:t>
      </w:r>
    </w:p>
    <w:p w14:paraId="3CAC057A" w14:textId="77777777" w:rsidR="005538B9" w:rsidRPr="00BB0111" w:rsidRDefault="005538B9" w:rsidP="005538B9">
      <w:r>
        <w:t xml:space="preserve">D. A. </w:t>
      </w:r>
      <w:r w:rsidRPr="00BB0111">
        <w:rPr>
          <w:b/>
          <w:bCs/>
          <w:sz w:val="26"/>
          <w:szCs w:val="26"/>
        </w:rPr>
        <w:t xml:space="preserve">Danilov </w:t>
      </w:r>
      <w:r>
        <w:rPr>
          <w:b/>
          <w:bCs/>
          <w:sz w:val="26"/>
          <w:szCs w:val="26"/>
        </w:rPr>
        <w:t>25</w:t>
      </w:r>
      <w:r>
        <w:t>, Institute of Europe, Russian Academy of Sciences, Moscow, Russia, "NATO in the Arctic: Incentives and Impediments," SpringerLink, https://link.springer.com/article/10.1134/S1019331625600386, 3-22-2025//</w:t>
      </w:r>
      <w:proofErr w:type="spellStart"/>
      <w:r>
        <w:t>ILake</w:t>
      </w:r>
      <w:proofErr w:type="spellEnd"/>
      <w:r>
        <w:t>-AW</w:t>
      </w:r>
    </w:p>
    <w:p w14:paraId="2E5AF87C" w14:textId="77777777" w:rsidR="005538B9" w:rsidRPr="008D315C" w:rsidRDefault="005538B9" w:rsidP="005538B9">
      <w:pPr>
        <w:rPr>
          <w:sz w:val="16"/>
        </w:rPr>
      </w:pPr>
      <w:r w:rsidRPr="008D315C">
        <w:rPr>
          <w:sz w:val="16"/>
        </w:rPr>
        <w:t xml:space="preserve">Thus, </w:t>
      </w:r>
      <w:r w:rsidRPr="008D315C">
        <w:rPr>
          <w:rStyle w:val="StyleUnderline"/>
        </w:rPr>
        <w:t>Washington</w:t>
      </w:r>
      <w:r w:rsidRPr="008D315C">
        <w:rPr>
          <w:sz w:val="16"/>
        </w:rPr>
        <w:t xml:space="preserve"> </w:t>
      </w:r>
      <w:r w:rsidRPr="008D315C">
        <w:rPr>
          <w:rStyle w:val="StyleUnderline"/>
        </w:rPr>
        <w:t>prefers to keep</w:t>
      </w:r>
      <w:r w:rsidRPr="008D315C">
        <w:rPr>
          <w:sz w:val="16"/>
        </w:rPr>
        <w:t xml:space="preserve"> its </w:t>
      </w:r>
      <w:r w:rsidRPr="008D315C">
        <w:rPr>
          <w:rStyle w:val="StyleUnderline"/>
        </w:rPr>
        <w:t>European allies in</w:t>
      </w:r>
      <w:r w:rsidRPr="008D315C">
        <w:rPr>
          <w:sz w:val="16"/>
        </w:rPr>
        <w:t xml:space="preserve"> a </w:t>
      </w:r>
      <w:r w:rsidRPr="008D315C">
        <w:rPr>
          <w:rStyle w:val="Emphasis"/>
        </w:rPr>
        <w:t>waiting mode</w:t>
      </w:r>
      <w:r w:rsidRPr="008D315C">
        <w:rPr>
          <w:rStyle w:val="StyleUnderline"/>
        </w:rPr>
        <w:t>,</w:t>
      </w:r>
      <w:r w:rsidRPr="008D315C">
        <w:rPr>
          <w:sz w:val="16"/>
        </w:rPr>
        <w:t xml:space="preserve"> </w:t>
      </w:r>
      <w:r w:rsidRPr="008D315C">
        <w:rPr>
          <w:rStyle w:val="StyleUnderline"/>
        </w:rPr>
        <w:t>not</w:t>
      </w:r>
      <w:r w:rsidRPr="008D315C">
        <w:rPr>
          <w:sz w:val="16"/>
        </w:rPr>
        <w:t xml:space="preserve"> </w:t>
      </w:r>
      <w:r w:rsidRPr="008D315C">
        <w:rPr>
          <w:rStyle w:val="StyleUnderline"/>
        </w:rPr>
        <w:t xml:space="preserve">blocking </w:t>
      </w:r>
      <w:r w:rsidRPr="008D315C">
        <w:rPr>
          <w:sz w:val="16"/>
        </w:rPr>
        <w:t xml:space="preserve">the </w:t>
      </w:r>
      <w:r w:rsidRPr="008D315C">
        <w:rPr>
          <w:rStyle w:val="StyleUnderline"/>
        </w:rPr>
        <w:t xml:space="preserve">Arctic line of communication, but also </w:t>
      </w:r>
      <w:r w:rsidRPr="008D315C">
        <w:rPr>
          <w:rStyle w:val="Emphasis"/>
        </w:rPr>
        <w:t>not supporting it</w:t>
      </w:r>
      <w:r w:rsidRPr="008D315C">
        <w:rPr>
          <w:sz w:val="16"/>
        </w:rPr>
        <w:t xml:space="preserve"> with an </w:t>
      </w:r>
      <w:proofErr w:type="gramStart"/>
      <w:r w:rsidRPr="008D315C">
        <w:rPr>
          <w:sz w:val="16"/>
        </w:rPr>
        <w:t>interested</w:t>
      </w:r>
      <w:proofErr w:type="gramEnd"/>
      <w:r w:rsidRPr="008D315C">
        <w:rPr>
          <w:sz w:val="16"/>
        </w:rPr>
        <w:t xml:space="preserve"> dialogue. However, it does quite clearly outline the key interests of the United States, which will underlie American decisions: “The </w:t>
      </w:r>
      <w:r w:rsidRPr="008D315C">
        <w:rPr>
          <w:rStyle w:val="StyleUnderline"/>
        </w:rPr>
        <w:t xml:space="preserve">activities of </w:t>
      </w:r>
      <w:r w:rsidRPr="008D315C">
        <w:rPr>
          <w:rStyle w:val="Emphasis"/>
        </w:rPr>
        <w:t>China</w:t>
      </w:r>
      <w:r w:rsidRPr="008D315C">
        <w:rPr>
          <w:rStyle w:val="StyleUnderline"/>
        </w:rPr>
        <w:t xml:space="preserve"> and </w:t>
      </w:r>
      <w:r w:rsidRPr="008D315C">
        <w:rPr>
          <w:rStyle w:val="Emphasis"/>
        </w:rPr>
        <w:t>Russia</w:t>
      </w:r>
      <w:r w:rsidRPr="008D315C">
        <w:rPr>
          <w:sz w:val="16"/>
        </w:rPr>
        <w:t xml:space="preserve"> </w:t>
      </w:r>
      <w:r w:rsidRPr="008D315C">
        <w:rPr>
          <w:rStyle w:val="StyleUnderline"/>
        </w:rPr>
        <w:t>in the Arctic</w:t>
      </w:r>
      <w:r w:rsidRPr="008D315C">
        <w:rPr>
          <w:sz w:val="16"/>
        </w:rPr>
        <w:t xml:space="preserve">, </w:t>
      </w:r>
      <w:r w:rsidRPr="008D315C">
        <w:rPr>
          <w:rStyle w:val="StyleUnderline"/>
        </w:rPr>
        <w:t>including</w:t>
      </w:r>
      <w:r w:rsidRPr="008D315C">
        <w:rPr>
          <w:sz w:val="16"/>
        </w:rPr>
        <w:t xml:space="preserve"> their </w:t>
      </w:r>
      <w:r w:rsidRPr="008D315C">
        <w:rPr>
          <w:rStyle w:val="Emphasis"/>
        </w:rPr>
        <w:t>growing cooperation</w:t>
      </w:r>
      <w:r w:rsidRPr="008D315C">
        <w:rPr>
          <w:rStyle w:val="StyleUnderline"/>
        </w:rPr>
        <w:t>, NATO expansion, and</w:t>
      </w:r>
      <w:r w:rsidRPr="008D315C">
        <w:rPr>
          <w:sz w:val="16"/>
        </w:rPr>
        <w:t xml:space="preserve"> the growing </w:t>
      </w:r>
      <w:r w:rsidRPr="008D315C">
        <w:rPr>
          <w:rStyle w:val="StyleUnderline"/>
        </w:rPr>
        <w:t xml:space="preserve">impacts of </w:t>
      </w:r>
      <w:r w:rsidRPr="008D315C">
        <w:rPr>
          <w:rStyle w:val="Emphasis"/>
        </w:rPr>
        <w:t>climate change</w:t>
      </w:r>
      <w:r w:rsidRPr="008D315C">
        <w:rPr>
          <w:sz w:val="16"/>
        </w:rPr>
        <w:t xml:space="preserve">, </w:t>
      </w:r>
      <w:r w:rsidRPr="008D315C">
        <w:rPr>
          <w:rStyle w:val="StyleUnderline"/>
        </w:rPr>
        <w:t>foreshadow</w:t>
      </w:r>
      <w:r w:rsidRPr="008D315C">
        <w:rPr>
          <w:sz w:val="16"/>
        </w:rPr>
        <w:t xml:space="preserve"> </w:t>
      </w:r>
      <w:r w:rsidRPr="008D315C">
        <w:rPr>
          <w:rStyle w:val="StyleUnderline"/>
        </w:rPr>
        <w:t>a</w:t>
      </w:r>
      <w:r w:rsidRPr="008D315C">
        <w:rPr>
          <w:sz w:val="16"/>
        </w:rPr>
        <w:t xml:space="preserve"> new, more </w:t>
      </w:r>
      <w:r w:rsidRPr="008D315C">
        <w:rPr>
          <w:rStyle w:val="Emphasis"/>
        </w:rPr>
        <w:t>dynamic</w:t>
      </w:r>
      <w:r w:rsidRPr="008D315C">
        <w:rPr>
          <w:rStyle w:val="StyleUnderline"/>
        </w:rPr>
        <w:t xml:space="preserve"> Arctic security environment</w:t>
      </w:r>
      <w:r w:rsidRPr="008D315C">
        <w:rPr>
          <w:sz w:val="16"/>
        </w:rPr>
        <w:t xml:space="preserve">. </w:t>
      </w:r>
      <w:r w:rsidRPr="008D315C">
        <w:rPr>
          <w:rStyle w:val="StyleUnderline"/>
        </w:rPr>
        <w:t>These</w:t>
      </w:r>
      <w:r w:rsidRPr="008D315C">
        <w:rPr>
          <w:sz w:val="16"/>
        </w:rPr>
        <w:t xml:space="preserve"> changes, as well as increased cooperation between Russia and China, </w:t>
      </w:r>
      <w:r w:rsidRPr="008D315C">
        <w:rPr>
          <w:rStyle w:val="StyleUnderline"/>
        </w:rPr>
        <w:t>have</w:t>
      </w:r>
      <w:r w:rsidRPr="008D315C">
        <w:rPr>
          <w:sz w:val="16"/>
        </w:rPr>
        <w:t xml:space="preserve"> the </w:t>
      </w:r>
      <w:r w:rsidRPr="008D315C">
        <w:rPr>
          <w:rStyle w:val="StyleUnderline"/>
        </w:rPr>
        <w:t>potential to change</w:t>
      </w:r>
      <w:r w:rsidRPr="008D315C">
        <w:rPr>
          <w:sz w:val="16"/>
        </w:rPr>
        <w:t xml:space="preserve"> the picture of </w:t>
      </w:r>
      <w:r w:rsidRPr="008D315C">
        <w:rPr>
          <w:rStyle w:val="Emphasis"/>
        </w:rPr>
        <w:t>stability</w:t>
      </w:r>
      <w:r w:rsidRPr="008D315C">
        <w:rPr>
          <w:sz w:val="16"/>
        </w:rPr>
        <w:t xml:space="preserve"> and threats in the Arctic. </w:t>
      </w:r>
      <w:r w:rsidRPr="008D315C">
        <w:rPr>
          <w:rStyle w:val="StyleUnderline"/>
        </w:rPr>
        <w:t xml:space="preserve">They also provide the </w:t>
      </w:r>
      <w:r w:rsidRPr="008D315C">
        <w:rPr>
          <w:rStyle w:val="Emphasis"/>
        </w:rPr>
        <w:t>Department of Defense</w:t>
      </w:r>
      <w:r w:rsidRPr="008D315C">
        <w:rPr>
          <w:sz w:val="16"/>
        </w:rPr>
        <w:t xml:space="preserve"> </w:t>
      </w:r>
      <w:r w:rsidRPr="008D315C">
        <w:rPr>
          <w:rStyle w:val="StyleUnderline"/>
        </w:rPr>
        <w:t>with</w:t>
      </w:r>
      <w:r w:rsidRPr="008D315C">
        <w:rPr>
          <w:sz w:val="16"/>
        </w:rPr>
        <w:t xml:space="preserve"> the </w:t>
      </w:r>
      <w:r w:rsidRPr="008D315C">
        <w:rPr>
          <w:rStyle w:val="StyleUnderline"/>
        </w:rPr>
        <w:t>ability to enhance</w:t>
      </w:r>
      <w:r w:rsidRPr="008D315C">
        <w:rPr>
          <w:sz w:val="16"/>
        </w:rPr>
        <w:t xml:space="preserve"> regional </w:t>
      </w:r>
      <w:r w:rsidRPr="008D315C">
        <w:rPr>
          <w:rStyle w:val="StyleUnderline"/>
        </w:rPr>
        <w:t xml:space="preserve">security by </w:t>
      </w:r>
      <w:r w:rsidRPr="008D315C">
        <w:rPr>
          <w:rStyle w:val="Emphasis"/>
        </w:rPr>
        <w:t>deepening cooperation</w:t>
      </w:r>
      <w:r w:rsidRPr="008D315C">
        <w:rPr>
          <w:sz w:val="16"/>
        </w:rPr>
        <w:t xml:space="preserve"> </w:t>
      </w:r>
      <w:r w:rsidRPr="008D315C">
        <w:rPr>
          <w:rStyle w:val="StyleUnderline"/>
        </w:rPr>
        <w:t>with</w:t>
      </w:r>
      <w:r w:rsidRPr="008D315C">
        <w:rPr>
          <w:sz w:val="16"/>
        </w:rPr>
        <w:t xml:space="preserve"> </w:t>
      </w:r>
      <w:r w:rsidRPr="008D315C">
        <w:rPr>
          <w:rStyle w:val="StyleUnderline"/>
        </w:rPr>
        <w:t>allies</w:t>
      </w:r>
      <w:r w:rsidRPr="008D315C">
        <w:rPr>
          <w:sz w:val="16"/>
        </w:rPr>
        <w:t xml:space="preserve"> and partners” (2024 Arctic Strategy… 2024). </w:t>
      </w:r>
    </w:p>
    <w:p w14:paraId="72FB6B62" w14:textId="77777777" w:rsidR="005538B9" w:rsidRPr="008D315C" w:rsidRDefault="005538B9" w:rsidP="005538B9">
      <w:pPr>
        <w:rPr>
          <w:sz w:val="16"/>
        </w:rPr>
      </w:pPr>
      <w:r w:rsidRPr="008D315C">
        <w:rPr>
          <w:sz w:val="16"/>
        </w:rPr>
        <w:t xml:space="preserve">In the situation of NATO’s Arctic swings, the European camp of supporters of the alliance’s involvement in the Arctic is seeking to strengthen its position by consolidating its own contribution to collective defense. </w:t>
      </w:r>
      <w:r w:rsidRPr="008D315C">
        <w:rPr>
          <w:rStyle w:val="Emphasis"/>
        </w:rPr>
        <w:t>Finland</w:t>
      </w:r>
      <w:r w:rsidRPr="008D315C">
        <w:t xml:space="preserve"> </w:t>
      </w:r>
      <w:r w:rsidRPr="008D315C">
        <w:rPr>
          <w:rStyle w:val="StyleUnderline"/>
        </w:rPr>
        <w:t>and</w:t>
      </w:r>
      <w:r w:rsidRPr="008D315C">
        <w:t xml:space="preserve"> </w:t>
      </w:r>
      <w:r w:rsidRPr="008D315C">
        <w:rPr>
          <w:rStyle w:val="Emphasis"/>
        </w:rPr>
        <w:t>Sweden</w:t>
      </w:r>
      <w:r w:rsidRPr="008D315C">
        <w:rPr>
          <w:rStyle w:val="StyleUnderline"/>
        </w:rPr>
        <w:t xml:space="preserve"> have</w:t>
      </w:r>
      <w:r w:rsidRPr="008D315C">
        <w:rPr>
          <w:sz w:val="16"/>
        </w:rPr>
        <w:t xml:space="preserve"> </w:t>
      </w:r>
      <w:r w:rsidRPr="008D315C">
        <w:rPr>
          <w:rStyle w:val="StyleUnderline"/>
        </w:rPr>
        <w:t>strengthened</w:t>
      </w:r>
      <w:r w:rsidRPr="008D315C">
        <w:rPr>
          <w:sz w:val="16"/>
        </w:rPr>
        <w:t xml:space="preserve"> their </w:t>
      </w:r>
      <w:r w:rsidRPr="008D315C">
        <w:rPr>
          <w:rStyle w:val="StyleUnderline"/>
        </w:rPr>
        <w:t>course on defense cooperation with the United States</w:t>
      </w:r>
      <w:r w:rsidRPr="008D315C">
        <w:rPr>
          <w:sz w:val="16"/>
        </w:rPr>
        <w:t xml:space="preserve">, including </w:t>
      </w:r>
      <w:proofErr w:type="gramStart"/>
      <w:r w:rsidRPr="008D315C">
        <w:rPr>
          <w:rStyle w:val="StyleUnderline"/>
        </w:rPr>
        <w:t>on</w:t>
      </w:r>
      <w:r w:rsidRPr="008D315C">
        <w:rPr>
          <w:sz w:val="16"/>
        </w:rPr>
        <w:t xml:space="preserve"> the </w:t>
      </w:r>
      <w:r w:rsidRPr="008D315C">
        <w:rPr>
          <w:rStyle w:val="StyleUnderline"/>
        </w:rPr>
        <w:t>basis of</w:t>
      </w:r>
      <w:proofErr w:type="gramEnd"/>
      <w:r w:rsidRPr="008D315C">
        <w:rPr>
          <w:rStyle w:val="StyleUnderline"/>
        </w:rPr>
        <w:t xml:space="preserve"> bilateral agreements</w:t>
      </w:r>
      <w:r w:rsidRPr="008D315C">
        <w:rPr>
          <w:sz w:val="16"/>
        </w:rPr>
        <w:t xml:space="preserve"> </w:t>
      </w:r>
      <w:r w:rsidRPr="008D315C">
        <w:rPr>
          <w:rStyle w:val="StyleUnderline"/>
        </w:rPr>
        <w:t>on defense cooperation</w:t>
      </w:r>
      <w:r w:rsidRPr="008D315C">
        <w:rPr>
          <w:sz w:val="16"/>
        </w:rPr>
        <w:t xml:space="preserve"> in December 2023. The NORDEFCO format, which had previously allowed NATO to develop interoperability programs using the alliance’s partnership mechanisms with the northern neutral states, has proven to be very convenient. Now that all five members of the Nordic Defense Cooperation are members of NATO, the military component of coordination and cooperation in NORDEFCO has been significantly strengthened. The emphasis is not only on compatibility with NATO, but also on planning “northern cooperation” within the framework of NATO concepts and strategy, as confirmed by the Danish NORDEFCO Chairmanship (since January 1, 2024) (Denmark, Chair… 2024). </w:t>
      </w:r>
    </w:p>
    <w:p w14:paraId="3253939A" w14:textId="77777777" w:rsidR="005538B9" w:rsidRPr="008D315C" w:rsidRDefault="005538B9" w:rsidP="005538B9">
      <w:pPr>
        <w:rPr>
          <w:sz w:val="16"/>
        </w:rPr>
      </w:pPr>
      <w:r w:rsidRPr="008D315C">
        <w:rPr>
          <w:sz w:val="16"/>
        </w:rPr>
        <w:t xml:space="preserve">The </w:t>
      </w:r>
      <w:r w:rsidRPr="008D315C">
        <w:rPr>
          <w:rStyle w:val="StyleUnderline"/>
        </w:rPr>
        <w:t>appointment of Mark Rutte</w:t>
      </w:r>
      <w:r w:rsidRPr="008D315C">
        <w:rPr>
          <w:sz w:val="16"/>
        </w:rPr>
        <w:t xml:space="preserve"> as Secretary General of the Alliance on 1 October 2024 can also be seen as an additional resource for </w:t>
      </w:r>
      <w:r w:rsidRPr="008D315C">
        <w:rPr>
          <w:rStyle w:val="StyleUnderline"/>
        </w:rPr>
        <w:t>moving</w:t>
      </w:r>
      <w:r w:rsidRPr="008D315C">
        <w:rPr>
          <w:sz w:val="16"/>
        </w:rPr>
        <w:t xml:space="preserve"> the </w:t>
      </w:r>
      <w:r w:rsidRPr="008D315C">
        <w:rPr>
          <w:rStyle w:val="StyleUnderline"/>
        </w:rPr>
        <w:t>discussion of NATO policy</w:t>
      </w:r>
      <w:r w:rsidRPr="008D315C">
        <w:rPr>
          <w:sz w:val="16"/>
        </w:rPr>
        <w:t xml:space="preserve"> </w:t>
      </w:r>
      <w:r w:rsidRPr="008D315C">
        <w:rPr>
          <w:rStyle w:val="StyleUnderline"/>
        </w:rPr>
        <w:t>in the Arctic towards</w:t>
      </w:r>
      <w:r w:rsidRPr="008D315C">
        <w:rPr>
          <w:sz w:val="16"/>
        </w:rPr>
        <w:t xml:space="preserve"> the </w:t>
      </w:r>
      <w:r w:rsidRPr="008D315C">
        <w:rPr>
          <w:rStyle w:val="StyleUnderline"/>
        </w:rPr>
        <w:t xml:space="preserve">preparation of </w:t>
      </w:r>
      <w:r w:rsidRPr="008D315C">
        <w:rPr>
          <w:rStyle w:val="Emphasis"/>
        </w:rPr>
        <w:t>practical decisions</w:t>
      </w:r>
      <w:r w:rsidRPr="008D315C">
        <w:rPr>
          <w:sz w:val="16"/>
        </w:rPr>
        <w:t xml:space="preserve"> and conceptual guidelines, </w:t>
      </w:r>
      <w:r w:rsidRPr="008D315C">
        <w:rPr>
          <w:rStyle w:val="StyleUnderline"/>
        </w:rPr>
        <w:t>especially in</w:t>
      </w:r>
      <w:r w:rsidRPr="008D315C">
        <w:rPr>
          <w:sz w:val="16"/>
        </w:rPr>
        <w:t xml:space="preserve"> the </w:t>
      </w:r>
      <w:r w:rsidRPr="008D315C">
        <w:rPr>
          <w:rStyle w:val="StyleUnderline"/>
        </w:rPr>
        <w:t>context of</w:t>
      </w:r>
      <w:r w:rsidRPr="008D315C">
        <w:rPr>
          <w:sz w:val="16"/>
        </w:rPr>
        <w:t xml:space="preserve"> a </w:t>
      </w:r>
      <w:r w:rsidRPr="008D315C">
        <w:rPr>
          <w:rStyle w:val="Emphasis"/>
        </w:rPr>
        <w:t>change</w:t>
      </w:r>
      <w:r w:rsidRPr="008D315C">
        <w:rPr>
          <w:rStyle w:val="StyleUnderline"/>
        </w:rPr>
        <w:t xml:space="preserve"> in the </w:t>
      </w:r>
      <w:r w:rsidRPr="008D315C">
        <w:rPr>
          <w:rStyle w:val="Emphasis"/>
        </w:rPr>
        <w:t>American administration</w:t>
      </w:r>
      <w:r w:rsidRPr="008D315C">
        <w:rPr>
          <w:sz w:val="16"/>
        </w:rPr>
        <w:t xml:space="preserve">. It is significant that Rutte, during his visit to Germany at the beginning of November 2024, stated that if Russia wins in Ukraine, it “will not stop there,” and “the movement of the front in this war is no longer limited to Ukraine, the front is increasingly moving beyond the borders to the Baltic region, Western Europe and the Far North.” (Rutte decided to convince… 2024). </w:t>
      </w:r>
    </w:p>
    <w:p w14:paraId="60D59852" w14:textId="6D5E87CF" w:rsidR="005538B9" w:rsidRDefault="005538B9" w:rsidP="005538B9">
      <w:pPr>
        <w:rPr>
          <w:sz w:val="16"/>
        </w:rPr>
      </w:pPr>
      <w:r w:rsidRPr="008D315C">
        <w:rPr>
          <w:sz w:val="16"/>
        </w:rPr>
        <w:t xml:space="preserve">With his apparent inability to defeat Russia in Ukraine, </w:t>
      </w:r>
      <w:r w:rsidRPr="008D315C">
        <w:rPr>
          <w:rStyle w:val="StyleUnderline"/>
        </w:rPr>
        <w:t>Rutte</w:t>
      </w:r>
      <w:r w:rsidRPr="008D315C">
        <w:rPr>
          <w:sz w:val="16"/>
        </w:rPr>
        <w:t xml:space="preserve"> faces the increasingly acute </w:t>
      </w:r>
      <w:r w:rsidRPr="008D315C">
        <w:rPr>
          <w:rStyle w:val="StyleUnderline"/>
        </w:rPr>
        <w:t>dilemma of finding new transatlantic balances and</w:t>
      </w:r>
      <w:r w:rsidRPr="008D315C">
        <w:rPr>
          <w:sz w:val="16"/>
        </w:rPr>
        <w:t xml:space="preserve">, above all, </w:t>
      </w:r>
      <w:r w:rsidRPr="008D315C">
        <w:rPr>
          <w:rStyle w:val="Emphasis"/>
        </w:rPr>
        <w:t>demonstrating</w:t>
      </w:r>
      <w:r w:rsidRPr="008D315C">
        <w:rPr>
          <w:rStyle w:val="StyleUnderline"/>
        </w:rPr>
        <w:t xml:space="preserve"> to the </w:t>
      </w:r>
      <w:r w:rsidRPr="008D315C">
        <w:rPr>
          <w:sz w:val="16"/>
        </w:rPr>
        <w:t xml:space="preserve">new </w:t>
      </w:r>
      <w:r w:rsidRPr="008D315C">
        <w:rPr>
          <w:rStyle w:val="StyleUnderline"/>
        </w:rPr>
        <w:t>US</w:t>
      </w:r>
      <w:r w:rsidRPr="008D315C">
        <w:rPr>
          <w:sz w:val="16"/>
        </w:rPr>
        <w:t xml:space="preserve"> administration </w:t>
      </w:r>
      <w:r w:rsidRPr="008D315C">
        <w:rPr>
          <w:rStyle w:val="StyleUnderline"/>
        </w:rPr>
        <w:t xml:space="preserve">why they </w:t>
      </w:r>
      <w:r w:rsidRPr="008D315C">
        <w:rPr>
          <w:rStyle w:val="Emphasis"/>
        </w:rPr>
        <w:t>need Europe</w:t>
      </w:r>
      <w:r w:rsidRPr="008D315C">
        <w:rPr>
          <w:sz w:val="16"/>
        </w:rPr>
        <w:t xml:space="preserve">. He will, of course, look for additional arguments to convince European allies to increase their contribution to NATO and is already doing so, and to convince in such a way that it would be interesting to North America, the United States. “Whether the Arctic agenda will enter the matrix of these interests is not yet clear. However, </w:t>
      </w:r>
      <w:proofErr w:type="gramStart"/>
      <w:r w:rsidRPr="008D315C">
        <w:rPr>
          <w:sz w:val="16"/>
        </w:rPr>
        <w:t>it is clear that the</w:t>
      </w:r>
      <w:proofErr w:type="gramEnd"/>
      <w:r w:rsidRPr="008D315C">
        <w:rPr>
          <w:sz w:val="16"/>
        </w:rPr>
        <w:t xml:space="preserve"> North of Europe will be included: The Baltic region, the North…” (Danilov, </w:t>
      </w:r>
      <w:proofErr w:type="spellStart"/>
      <w:r w:rsidRPr="008D315C">
        <w:rPr>
          <w:sz w:val="16"/>
        </w:rPr>
        <w:t>Vyakhereva</w:t>
      </w:r>
      <w:proofErr w:type="spellEnd"/>
      <w:r w:rsidRPr="008D315C">
        <w:rPr>
          <w:sz w:val="16"/>
        </w:rPr>
        <w:t xml:space="preserve"> 2024). It cannot be ruled out that </w:t>
      </w:r>
      <w:r w:rsidRPr="008D315C">
        <w:rPr>
          <w:rStyle w:val="StyleUnderline"/>
        </w:rPr>
        <w:t>both Europeans and Americans will be interested in establishing</w:t>
      </w:r>
      <w:r w:rsidRPr="008D315C">
        <w:rPr>
          <w:sz w:val="16"/>
        </w:rPr>
        <w:t xml:space="preserve"> </w:t>
      </w:r>
      <w:r w:rsidRPr="008D315C">
        <w:rPr>
          <w:rStyle w:val="Emphasis"/>
        </w:rPr>
        <w:t>containment</w:t>
      </w:r>
      <w:r w:rsidRPr="008D315C">
        <w:rPr>
          <w:sz w:val="16"/>
        </w:rPr>
        <w:t xml:space="preserve"> there. In practice, we are talking about </w:t>
      </w:r>
      <w:r w:rsidRPr="008D315C">
        <w:rPr>
          <w:rStyle w:val="StyleUnderline"/>
        </w:rPr>
        <w:t xml:space="preserve">potential systems for limiting </w:t>
      </w:r>
      <w:r w:rsidRPr="008D315C">
        <w:rPr>
          <w:sz w:val="16"/>
        </w:rPr>
        <w:t xml:space="preserve">the </w:t>
      </w:r>
      <w:r w:rsidRPr="008D315C">
        <w:rPr>
          <w:rStyle w:val="StyleUnderline"/>
        </w:rPr>
        <w:t xml:space="preserve">capabilities of Russian </w:t>
      </w:r>
      <w:r w:rsidRPr="008D315C">
        <w:rPr>
          <w:rStyle w:val="Emphasis"/>
        </w:rPr>
        <w:t>air defense</w:t>
      </w:r>
      <w:r w:rsidRPr="008D315C">
        <w:rPr>
          <w:sz w:val="16"/>
        </w:rPr>
        <w:t xml:space="preserve"> </w:t>
      </w:r>
      <w:r w:rsidRPr="008D315C">
        <w:rPr>
          <w:rStyle w:val="StyleUnderline"/>
        </w:rPr>
        <w:t xml:space="preserve">and </w:t>
      </w:r>
      <w:r w:rsidRPr="008D315C">
        <w:rPr>
          <w:rStyle w:val="Emphasis"/>
        </w:rPr>
        <w:t>missile defense</w:t>
      </w:r>
      <w:r w:rsidRPr="008D315C">
        <w:rPr>
          <w:rStyle w:val="StyleUnderline"/>
        </w:rPr>
        <w:t xml:space="preserve"> systems</w:t>
      </w:r>
      <w:r w:rsidRPr="008D315C">
        <w:rPr>
          <w:sz w:val="16"/>
        </w:rPr>
        <w:t xml:space="preserve">, and about </w:t>
      </w:r>
      <w:r w:rsidRPr="008D315C">
        <w:rPr>
          <w:rStyle w:val="StyleUnderline"/>
        </w:rPr>
        <w:t>providing</w:t>
      </w:r>
      <w:r w:rsidRPr="008D315C">
        <w:rPr>
          <w:sz w:val="16"/>
        </w:rPr>
        <w:t xml:space="preserve"> the alliance with information, intelligence, and electronic </w:t>
      </w:r>
      <w:r w:rsidRPr="008D315C">
        <w:rPr>
          <w:rStyle w:val="Emphasis"/>
        </w:rPr>
        <w:t>coverage</w:t>
      </w:r>
      <w:r w:rsidRPr="008D315C">
        <w:rPr>
          <w:rStyle w:val="StyleUnderline"/>
        </w:rPr>
        <w:t xml:space="preserve"> of the northern Arctic</w:t>
      </w:r>
      <w:r w:rsidRPr="008D315C">
        <w:rPr>
          <w:sz w:val="16"/>
        </w:rPr>
        <w:t xml:space="preserve"> </w:t>
      </w:r>
      <w:r w:rsidRPr="008D315C">
        <w:rPr>
          <w:rStyle w:val="StyleUnderline"/>
        </w:rPr>
        <w:t>space</w:t>
      </w:r>
      <w:r w:rsidRPr="008D315C">
        <w:rPr>
          <w:sz w:val="16"/>
        </w:rPr>
        <w:t xml:space="preserve">. </w:t>
      </w:r>
      <w:r w:rsidRPr="008D315C">
        <w:rPr>
          <w:rStyle w:val="StyleUnderline"/>
        </w:rPr>
        <w:t>NATO’s advancement</w:t>
      </w:r>
      <w:r w:rsidRPr="008D315C">
        <w:rPr>
          <w:sz w:val="16"/>
        </w:rPr>
        <w:t xml:space="preserve"> in this direction is entirely possible, but it </w:t>
      </w:r>
      <w:r w:rsidRPr="008D315C">
        <w:rPr>
          <w:rStyle w:val="StyleUnderline"/>
        </w:rPr>
        <w:t xml:space="preserve">depends on </w:t>
      </w:r>
      <w:r w:rsidRPr="00BB0111">
        <w:rPr>
          <w:rStyle w:val="Emphasis"/>
        </w:rPr>
        <w:t>how interested</w:t>
      </w:r>
      <w:r w:rsidRPr="008D315C">
        <w:rPr>
          <w:sz w:val="16"/>
        </w:rPr>
        <w:t xml:space="preserve"> </w:t>
      </w:r>
      <w:r w:rsidRPr="008D315C">
        <w:rPr>
          <w:rStyle w:val="StyleUnderline"/>
        </w:rPr>
        <w:t>the United</w:t>
      </w:r>
      <w:r w:rsidRPr="008D315C">
        <w:rPr>
          <w:sz w:val="16"/>
        </w:rPr>
        <w:t xml:space="preserve"> </w:t>
      </w:r>
      <w:r w:rsidRPr="008D315C">
        <w:rPr>
          <w:rStyle w:val="StyleUnderline"/>
        </w:rPr>
        <w:t>States</w:t>
      </w:r>
      <w:r w:rsidRPr="008D315C">
        <w:rPr>
          <w:sz w:val="16"/>
        </w:rPr>
        <w:t xml:space="preserve"> </w:t>
      </w:r>
      <w:r w:rsidRPr="008D315C">
        <w:rPr>
          <w:rStyle w:val="StyleUnderline"/>
        </w:rPr>
        <w:t>is</w:t>
      </w:r>
      <w:r w:rsidRPr="008D315C">
        <w:rPr>
          <w:sz w:val="16"/>
        </w:rPr>
        <w:t xml:space="preserve"> </w:t>
      </w:r>
      <w:r w:rsidRPr="008D315C">
        <w:rPr>
          <w:rStyle w:val="StyleUnderline"/>
        </w:rPr>
        <w:t>in these resources</w:t>
      </w:r>
      <w:r w:rsidRPr="008D315C">
        <w:rPr>
          <w:sz w:val="16"/>
        </w:rPr>
        <w:t xml:space="preserve">, </w:t>
      </w:r>
      <w:r w:rsidRPr="008D315C">
        <w:rPr>
          <w:rStyle w:val="StyleUnderline"/>
        </w:rPr>
        <w:t xml:space="preserve">or whether it will </w:t>
      </w:r>
      <w:r w:rsidRPr="00BB0111">
        <w:rPr>
          <w:rStyle w:val="Emphasis"/>
        </w:rPr>
        <w:t>continue to use</w:t>
      </w:r>
      <w:r w:rsidRPr="008D315C">
        <w:rPr>
          <w:rStyle w:val="StyleUnderline"/>
        </w:rPr>
        <w:t xml:space="preserve"> </w:t>
      </w:r>
      <w:r w:rsidRPr="008D315C">
        <w:rPr>
          <w:sz w:val="16"/>
        </w:rPr>
        <w:t xml:space="preserve">traditional </w:t>
      </w:r>
      <w:r w:rsidRPr="008D315C">
        <w:rPr>
          <w:rStyle w:val="StyleUnderline"/>
        </w:rPr>
        <w:t>bilateral channels</w:t>
      </w:r>
      <w:r w:rsidRPr="008D315C">
        <w:rPr>
          <w:sz w:val="16"/>
        </w:rPr>
        <w:t>, primarily without NATO’s direct involvement.</w:t>
      </w:r>
    </w:p>
    <w:p w14:paraId="3D357AFF" w14:textId="77777777" w:rsidR="00585E90" w:rsidRDefault="00585E90" w:rsidP="00585E90">
      <w:pPr>
        <w:pStyle w:val="Heading4"/>
      </w:pPr>
      <w:r>
        <w:t xml:space="preserve">NATO presence in the Arctic revitalizes </w:t>
      </w:r>
      <w:r w:rsidRPr="002632E0">
        <w:rPr>
          <w:u w:val="single"/>
        </w:rPr>
        <w:t>multilateralism</w:t>
      </w:r>
      <w:r>
        <w:t xml:space="preserve"> and </w:t>
      </w:r>
      <w:r w:rsidRPr="002632E0">
        <w:rPr>
          <w:u w:val="single"/>
        </w:rPr>
        <w:t>deterrence</w:t>
      </w:r>
      <w:r>
        <w:t>.</w:t>
      </w:r>
    </w:p>
    <w:p w14:paraId="47BC6D6A" w14:textId="77777777" w:rsidR="00585E90" w:rsidRDefault="00585E90" w:rsidP="00585E90">
      <w:r>
        <w:t xml:space="preserve">Zachary Mason </w:t>
      </w:r>
      <w:r w:rsidRPr="00BE5345">
        <w:rPr>
          <w:b/>
          <w:bCs/>
          <w:sz w:val="26"/>
          <w:szCs w:val="26"/>
        </w:rPr>
        <w:t xml:space="preserve">Evers </w:t>
      </w:r>
      <w:r>
        <w:rPr>
          <w:b/>
          <w:bCs/>
          <w:sz w:val="26"/>
          <w:szCs w:val="26"/>
        </w:rPr>
        <w:t>21</w:t>
      </w:r>
      <w:r>
        <w:t>, Security Policy Studies Master's candidate with a B.A. in National Security Studies from Westminster College, "A Changing Security Landscape: NATO and Russia in the Arctic — THE INTERNATIONAL AFFAIRS REVIEW,” INTERNATIONAL AFFAIRS REVIEW, https://www.iar-gwu.org/print-archive/fl2hwo38rikirjykl1w8lguqhmt2ub, 1-1-21//</w:t>
      </w:r>
      <w:proofErr w:type="spellStart"/>
      <w:r>
        <w:t>ILake</w:t>
      </w:r>
      <w:proofErr w:type="spellEnd"/>
      <w:r>
        <w:t>-AW</w:t>
      </w:r>
    </w:p>
    <w:p w14:paraId="22BE611D" w14:textId="77777777" w:rsidR="00585E90" w:rsidRPr="001B0C13" w:rsidRDefault="00585E90" w:rsidP="00585E90">
      <w:pPr>
        <w:rPr>
          <w:sz w:val="16"/>
        </w:rPr>
      </w:pPr>
      <w:r w:rsidRPr="001B0C13">
        <w:rPr>
          <w:sz w:val="16"/>
        </w:rPr>
        <w:t>THE CASE FOR NATO</w:t>
      </w:r>
    </w:p>
    <w:p w14:paraId="7CA054B2" w14:textId="77777777" w:rsidR="00585E90" w:rsidRPr="004F1A8F" w:rsidRDefault="00585E90" w:rsidP="00585E90">
      <w:pPr>
        <w:rPr>
          <w:rStyle w:val="Emphasis"/>
        </w:rPr>
      </w:pPr>
      <w:r w:rsidRPr="001B0C13">
        <w:rPr>
          <w:sz w:val="16"/>
        </w:rPr>
        <w:t xml:space="preserve">Currently, </w:t>
      </w:r>
      <w:r w:rsidRPr="0066789A">
        <w:rPr>
          <w:rStyle w:val="StyleUnderline"/>
          <w:highlight w:val="cyan"/>
        </w:rPr>
        <w:t>the Arctic lacks</w:t>
      </w:r>
      <w:r w:rsidRPr="001B0C13">
        <w:rPr>
          <w:sz w:val="16"/>
        </w:rPr>
        <w:t xml:space="preserve"> a single </w:t>
      </w:r>
      <w:r w:rsidRPr="004F1A8F">
        <w:rPr>
          <w:rStyle w:val="Emphasis"/>
        </w:rPr>
        <w:t xml:space="preserve">comprehensive </w:t>
      </w:r>
      <w:r w:rsidRPr="0066789A">
        <w:rPr>
          <w:rStyle w:val="Emphasis"/>
          <w:highlight w:val="cyan"/>
        </w:rPr>
        <w:t>governance</w:t>
      </w:r>
      <w:r w:rsidRPr="001B0C13">
        <w:rPr>
          <w:sz w:val="16"/>
        </w:rPr>
        <w:t xml:space="preserve"> regime </w:t>
      </w:r>
      <w:r w:rsidRPr="00531B55">
        <w:rPr>
          <w:rStyle w:val="StyleUnderline"/>
        </w:rPr>
        <w:t xml:space="preserve">focused on regional </w:t>
      </w:r>
      <w:r w:rsidRPr="00531B55">
        <w:rPr>
          <w:rStyle w:val="Emphasis"/>
        </w:rPr>
        <w:t>security issues</w:t>
      </w:r>
      <w:r w:rsidRPr="001B0C13">
        <w:rPr>
          <w:sz w:val="16"/>
        </w:rPr>
        <w:t xml:space="preserve">, </w:t>
      </w:r>
      <w:r w:rsidRPr="00DD2AFF">
        <w:rPr>
          <w:rStyle w:val="StyleUnderline"/>
        </w:rPr>
        <w:t>making</w:t>
      </w:r>
      <w:r w:rsidRPr="001B0C13">
        <w:rPr>
          <w:sz w:val="16"/>
        </w:rPr>
        <w:t xml:space="preserve"> the </w:t>
      </w:r>
      <w:r w:rsidRPr="00DD2AFF">
        <w:rPr>
          <w:rStyle w:val="StyleUnderline"/>
        </w:rPr>
        <w:t>management of</w:t>
      </w:r>
      <w:r w:rsidRPr="001B0C13">
        <w:rPr>
          <w:sz w:val="16"/>
        </w:rPr>
        <w:t xml:space="preserve"> </w:t>
      </w:r>
      <w:r w:rsidRPr="00DD2AFF">
        <w:rPr>
          <w:rStyle w:val="StyleUnderline"/>
        </w:rPr>
        <w:t>the region’s</w:t>
      </w:r>
      <w:r w:rsidRPr="001B0C13">
        <w:rPr>
          <w:sz w:val="16"/>
        </w:rPr>
        <w:t xml:space="preserve"> rapid </w:t>
      </w:r>
      <w:r w:rsidRPr="00DD2AFF">
        <w:rPr>
          <w:rStyle w:val="StyleUnderline"/>
        </w:rPr>
        <w:t>transformation a</w:t>
      </w:r>
      <w:r w:rsidRPr="001B0C13">
        <w:rPr>
          <w:sz w:val="16"/>
        </w:rPr>
        <w:t xml:space="preserve"> major </w:t>
      </w:r>
      <w:r w:rsidRPr="004F1A8F">
        <w:rPr>
          <w:rStyle w:val="Emphasis"/>
        </w:rPr>
        <w:t>challenge</w:t>
      </w:r>
      <w:r w:rsidRPr="00DD2AFF">
        <w:rPr>
          <w:rStyle w:val="StyleUnderline"/>
        </w:rPr>
        <w:t xml:space="preserve"> for the Arctic states</w:t>
      </w:r>
      <w:r w:rsidRPr="001B0C13">
        <w:rPr>
          <w:sz w:val="16"/>
        </w:rPr>
        <w:t xml:space="preserve">. While </w:t>
      </w:r>
      <w:r w:rsidRPr="00086879">
        <w:rPr>
          <w:rStyle w:val="StyleUnderline"/>
        </w:rPr>
        <w:t xml:space="preserve">the </w:t>
      </w:r>
      <w:r w:rsidRPr="0066789A">
        <w:rPr>
          <w:rStyle w:val="Emphasis"/>
          <w:highlight w:val="cyan"/>
        </w:rPr>
        <w:t>Arctic Council</w:t>
      </w:r>
      <w:r w:rsidRPr="001B0C13">
        <w:rPr>
          <w:sz w:val="16"/>
        </w:rPr>
        <w:t xml:space="preserve"> has “promoted cooperative governance in the region,”1 </w:t>
      </w:r>
      <w:r w:rsidRPr="00086879">
        <w:rPr>
          <w:rStyle w:val="StyleUnderline"/>
        </w:rPr>
        <w:t>its</w:t>
      </w:r>
      <w:r w:rsidRPr="001B0C13">
        <w:rPr>
          <w:sz w:val="16"/>
        </w:rPr>
        <w:t xml:space="preserve"> </w:t>
      </w:r>
      <w:r w:rsidRPr="001B0C13">
        <w:rPr>
          <w:rStyle w:val="StyleUnderline"/>
        </w:rPr>
        <w:t>flexible structure and</w:t>
      </w:r>
      <w:r w:rsidRPr="001B0C13">
        <w:rPr>
          <w:sz w:val="16"/>
        </w:rPr>
        <w:t xml:space="preserve"> legally </w:t>
      </w:r>
      <w:r w:rsidRPr="0066789A">
        <w:rPr>
          <w:rStyle w:val="StyleUnderline"/>
          <w:highlight w:val="cyan"/>
        </w:rPr>
        <w:t>non-binding norms</w:t>
      </w:r>
      <w:r w:rsidRPr="00531B55">
        <w:rPr>
          <w:rStyle w:val="StyleUnderline"/>
        </w:rPr>
        <w:t xml:space="preserve"> are </w:t>
      </w:r>
      <w:r w:rsidRPr="0066789A">
        <w:rPr>
          <w:rStyle w:val="Emphasis"/>
          <w:highlight w:val="cyan"/>
        </w:rPr>
        <w:t>insufficient</w:t>
      </w:r>
      <w:r w:rsidRPr="0066789A">
        <w:rPr>
          <w:rStyle w:val="StyleUnderline"/>
          <w:highlight w:val="cyan"/>
        </w:rPr>
        <w:t xml:space="preserve"> to ameliorate</w:t>
      </w:r>
      <w:r w:rsidRPr="00DD2AFF">
        <w:rPr>
          <w:rStyle w:val="StyleUnderline"/>
        </w:rPr>
        <w:t xml:space="preserve"> the </w:t>
      </w:r>
      <w:r w:rsidRPr="0066789A">
        <w:rPr>
          <w:rStyle w:val="Emphasis"/>
          <w:highlight w:val="cyan"/>
        </w:rPr>
        <w:t>governance gap</w:t>
      </w:r>
      <w:r w:rsidRPr="001B0C13">
        <w:rPr>
          <w:sz w:val="16"/>
        </w:rPr>
        <w:t xml:space="preserve"> in the long-term. </w:t>
      </w:r>
      <w:r w:rsidRPr="0066789A">
        <w:rPr>
          <w:rStyle w:val="StyleUnderline"/>
          <w:highlight w:val="cyan"/>
        </w:rPr>
        <w:t>The U</w:t>
      </w:r>
      <w:r w:rsidRPr="00DD2AFF">
        <w:rPr>
          <w:rStyle w:val="StyleUnderline"/>
        </w:rPr>
        <w:t xml:space="preserve">nited </w:t>
      </w:r>
      <w:r w:rsidRPr="0066789A">
        <w:rPr>
          <w:rStyle w:val="StyleUnderline"/>
          <w:highlight w:val="cyan"/>
        </w:rPr>
        <w:t>S</w:t>
      </w:r>
      <w:r w:rsidRPr="00531B55">
        <w:rPr>
          <w:rStyle w:val="StyleUnderline"/>
        </w:rPr>
        <w:t>tates</w:t>
      </w:r>
      <w:r w:rsidRPr="001B0C13">
        <w:rPr>
          <w:sz w:val="16"/>
        </w:rPr>
        <w:t xml:space="preserve"> </w:t>
      </w:r>
      <w:r w:rsidRPr="00DD2AFF">
        <w:rPr>
          <w:rStyle w:val="StyleUnderline"/>
        </w:rPr>
        <w:t xml:space="preserve">presently </w:t>
      </w:r>
      <w:r w:rsidRPr="0066789A">
        <w:rPr>
          <w:rStyle w:val="Emphasis"/>
          <w:highlight w:val="cyan"/>
        </w:rPr>
        <w:t>lacks</w:t>
      </w:r>
      <w:r w:rsidRPr="00DD2AFF">
        <w:rPr>
          <w:rStyle w:val="StyleUnderline"/>
        </w:rPr>
        <w:t xml:space="preserve"> cruci</w:t>
      </w:r>
      <w:r w:rsidRPr="00086879">
        <w:rPr>
          <w:rStyle w:val="StyleUnderline"/>
        </w:rPr>
        <w:t>al</w:t>
      </w:r>
      <w:r w:rsidRPr="00086879">
        <w:rPr>
          <w:sz w:val="16"/>
        </w:rPr>
        <w:t xml:space="preserve"> </w:t>
      </w:r>
      <w:r w:rsidRPr="00086879">
        <w:rPr>
          <w:rStyle w:val="StyleUnderline"/>
        </w:rPr>
        <w:t>capabilities</w:t>
      </w:r>
      <w:r w:rsidRPr="00086879">
        <w:rPr>
          <w:sz w:val="16"/>
        </w:rPr>
        <w:t xml:space="preserve"> </w:t>
      </w:r>
      <w:r w:rsidRPr="00086879">
        <w:rPr>
          <w:rStyle w:val="StyleUnderline"/>
        </w:rPr>
        <w:t>and</w:t>
      </w:r>
      <w:r w:rsidRPr="001B0C13">
        <w:rPr>
          <w:sz w:val="16"/>
        </w:rPr>
        <w:t xml:space="preserve"> regional </w:t>
      </w:r>
      <w:r w:rsidRPr="0066789A">
        <w:rPr>
          <w:rStyle w:val="Emphasis"/>
          <w:highlight w:val="cyan"/>
        </w:rPr>
        <w:t>leverage</w:t>
      </w:r>
      <w:r w:rsidRPr="0066789A">
        <w:rPr>
          <w:rStyle w:val="StyleUnderline"/>
          <w:highlight w:val="cyan"/>
        </w:rPr>
        <w:t xml:space="preserve"> to keep</w:t>
      </w:r>
      <w:r w:rsidRPr="0066789A">
        <w:rPr>
          <w:sz w:val="16"/>
          <w:highlight w:val="cyan"/>
        </w:rPr>
        <w:t xml:space="preserve"> </w:t>
      </w:r>
      <w:r w:rsidRPr="0066789A">
        <w:rPr>
          <w:rStyle w:val="StyleUnderline"/>
          <w:highlight w:val="cyan"/>
        </w:rPr>
        <w:t>pace</w:t>
      </w:r>
      <w:r w:rsidRPr="0066789A">
        <w:rPr>
          <w:sz w:val="16"/>
          <w:highlight w:val="cyan"/>
        </w:rPr>
        <w:t xml:space="preserve"> </w:t>
      </w:r>
      <w:r w:rsidRPr="00086879">
        <w:rPr>
          <w:rStyle w:val="StyleUnderline"/>
        </w:rPr>
        <w:t>with</w:t>
      </w:r>
      <w:r w:rsidRPr="00086879">
        <w:rPr>
          <w:sz w:val="16"/>
        </w:rPr>
        <w:t xml:space="preserve"> the rate of </w:t>
      </w:r>
      <w:r w:rsidRPr="00086879">
        <w:rPr>
          <w:rStyle w:val="StyleUnderline"/>
        </w:rPr>
        <w:t>transformation to provide</w:t>
      </w:r>
      <w:r w:rsidRPr="001B0C13">
        <w:rPr>
          <w:sz w:val="16"/>
        </w:rPr>
        <w:t xml:space="preserve"> regional </w:t>
      </w:r>
      <w:r w:rsidRPr="004F1A8F">
        <w:rPr>
          <w:rStyle w:val="StyleUnderline"/>
        </w:rPr>
        <w:t>stability</w:t>
      </w:r>
      <w:r w:rsidRPr="001B0C13">
        <w:rPr>
          <w:sz w:val="16"/>
        </w:rPr>
        <w:t>. Compounding the issue, “</w:t>
      </w:r>
      <w:r w:rsidRPr="0066789A">
        <w:rPr>
          <w:rStyle w:val="StyleUnderline"/>
          <w:highlight w:val="cyan"/>
        </w:rPr>
        <w:t>the rest</w:t>
      </w:r>
      <w:r w:rsidRPr="004F1A8F">
        <w:rPr>
          <w:rStyle w:val="StyleUnderline"/>
        </w:rPr>
        <w:t xml:space="preserve"> of the Arctic states</w:t>
      </w:r>
      <w:r w:rsidRPr="001B0C13">
        <w:rPr>
          <w:sz w:val="16"/>
        </w:rPr>
        <w:t>...</w:t>
      </w:r>
      <w:r w:rsidRPr="0066789A">
        <w:rPr>
          <w:rStyle w:val="StyleUnderline"/>
          <w:highlight w:val="cyan"/>
        </w:rPr>
        <w:t xml:space="preserve">cannot </w:t>
      </w:r>
      <w:r w:rsidRPr="00086879">
        <w:rPr>
          <w:rStyle w:val="Emphasis"/>
        </w:rPr>
        <w:t>by themselves</w:t>
      </w:r>
      <w:r w:rsidRPr="00086879">
        <w:rPr>
          <w:sz w:val="16"/>
        </w:rPr>
        <w:t xml:space="preserve"> </w:t>
      </w:r>
      <w:r w:rsidRPr="0066789A">
        <w:rPr>
          <w:rStyle w:val="StyleUnderline"/>
          <w:highlight w:val="cyan"/>
        </w:rPr>
        <w:t>balance</w:t>
      </w:r>
      <w:r w:rsidRPr="0066789A">
        <w:rPr>
          <w:sz w:val="16"/>
          <w:highlight w:val="cyan"/>
        </w:rPr>
        <w:t xml:space="preserve"> </w:t>
      </w:r>
      <w:r w:rsidRPr="00531B55">
        <w:rPr>
          <w:rStyle w:val="StyleUnderline"/>
        </w:rPr>
        <w:t xml:space="preserve">competing </w:t>
      </w:r>
      <w:r w:rsidRPr="0066789A">
        <w:rPr>
          <w:rStyle w:val="Emphasis"/>
          <w:highlight w:val="cyan"/>
        </w:rPr>
        <w:t>great powers</w:t>
      </w:r>
      <w:r w:rsidRPr="004F1A8F">
        <w:rPr>
          <w:rStyle w:val="StyleUnderline"/>
        </w:rPr>
        <w:t xml:space="preserve"> </w:t>
      </w:r>
      <w:r w:rsidRPr="001B0C13">
        <w:rPr>
          <w:sz w:val="16"/>
        </w:rPr>
        <w:t xml:space="preserve">in the </w:t>
      </w:r>
      <w:r w:rsidRPr="00086879">
        <w:rPr>
          <w:sz w:val="16"/>
        </w:rPr>
        <w:t xml:space="preserve">region.”2 </w:t>
      </w:r>
      <w:r w:rsidRPr="00086879">
        <w:rPr>
          <w:rStyle w:val="StyleUnderline"/>
        </w:rPr>
        <w:t>To ensure</w:t>
      </w:r>
      <w:r w:rsidRPr="00086879">
        <w:rPr>
          <w:sz w:val="16"/>
        </w:rPr>
        <w:t xml:space="preserve"> that </w:t>
      </w:r>
      <w:r w:rsidRPr="00086879">
        <w:rPr>
          <w:rStyle w:val="StyleUnderline"/>
        </w:rPr>
        <w:t xml:space="preserve">the Arctic remains a domain built on </w:t>
      </w:r>
      <w:r w:rsidRPr="00086879">
        <w:rPr>
          <w:rStyle w:val="Emphasis"/>
        </w:rPr>
        <w:t>cooperation</w:t>
      </w:r>
      <w:r w:rsidRPr="00086879">
        <w:rPr>
          <w:rStyle w:val="StyleUnderline"/>
        </w:rPr>
        <w:t xml:space="preserve"> and </w:t>
      </w:r>
      <w:r w:rsidRPr="00086879">
        <w:rPr>
          <w:rStyle w:val="Emphasis"/>
        </w:rPr>
        <w:t>diplomacy</w:t>
      </w:r>
      <w:r w:rsidRPr="00086879">
        <w:rPr>
          <w:rStyle w:val="StyleUnderline"/>
        </w:rPr>
        <w:t xml:space="preserve">, </w:t>
      </w:r>
      <w:r w:rsidRPr="0066789A">
        <w:rPr>
          <w:rStyle w:val="StyleUnderline"/>
          <w:highlight w:val="cyan"/>
        </w:rPr>
        <w:t>the West needs</w:t>
      </w:r>
      <w:r w:rsidRPr="004F1A8F">
        <w:rPr>
          <w:rStyle w:val="StyleUnderline"/>
        </w:rPr>
        <w:t xml:space="preserve"> to commit</w:t>
      </w:r>
      <w:r w:rsidRPr="001B0C13">
        <w:rPr>
          <w:sz w:val="16"/>
        </w:rPr>
        <w:t xml:space="preserve"> </w:t>
      </w:r>
      <w:r w:rsidRPr="00086879">
        <w:rPr>
          <w:sz w:val="16"/>
        </w:rPr>
        <w:t xml:space="preserve">to </w:t>
      </w:r>
      <w:r w:rsidRPr="00086879">
        <w:rPr>
          <w:rStyle w:val="StyleUnderline"/>
        </w:rPr>
        <w:t xml:space="preserve">a </w:t>
      </w:r>
      <w:r w:rsidRPr="00086879">
        <w:rPr>
          <w:rStyle w:val="Emphasis"/>
        </w:rPr>
        <w:t>coherent</w:t>
      </w:r>
      <w:r w:rsidRPr="00531B55">
        <w:rPr>
          <w:rStyle w:val="Emphasis"/>
        </w:rPr>
        <w:t xml:space="preserve"> </w:t>
      </w:r>
      <w:r w:rsidRPr="0066789A">
        <w:rPr>
          <w:rStyle w:val="Emphasis"/>
          <w:highlight w:val="cyan"/>
        </w:rPr>
        <w:t>security strategy</w:t>
      </w:r>
      <w:r w:rsidRPr="001B0C13">
        <w:rPr>
          <w:sz w:val="16"/>
        </w:rPr>
        <w:t xml:space="preserve"> to address growing competition and </w:t>
      </w:r>
      <w:r w:rsidRPr="00086879">
        <w:rPr>
          <w:sz w:val="16"/>
        </w:rPr>
        <w:t xml:space="preserve">uncertainty. </w:t>
      </w:r>
      <w:r w:rsidRPr="00086879">
        <w:rPr>
          <w:rStyle w:val="StyleUnderline"/>
        </w:rPr>
        <w:t xml:space="preserve">Otherwise, </w:t>
      </w:r>
      <w:r w:rsidRPr="0066789A">
        <w:rPr>
          <w:rStyle w:val="StyleUnderline"/>
          <w:highlight w:val="cyan"/>
        </w:rPr>
        <w:t>they risk</w:t>
      </w:r>
      <w:r w:rsidRPr="001B0C13">
        <w:rPr>
          <w:sz w:val="16"/>
        </w:rPr>
        <w:t xml:space="preserve"> </w:t>
      </w:r>
      <w:r w:rsidRPr="004F1A8F">
        <w:rPr>
          <w:rStyle w:val="StyleUnderline"/>
        </w:rPr>
        <w:t xml:space="preserve">having </w:t>
      </w:r>
      <w:r w:rsidRPr="0066789A">
        <w:rPr>
          <w:rStyle w:val="Emphasis"/>
          <w:highlight w:val="cyan"/>
        </w:rPr>
        <w:t>insufficient means</w:t>
      </w:r>
      <w:r w:rsidRPr="0066789A">
        <w:rPr>
          <w:rStyle w:val="StyleUnderline"/>
          <w:highlight w:val="cyan"/>
        </w:rPr>
        <w:t xml:space="preserve"> to </w:t>
      </w:r>
      <w:r w:rsidRPr="00531B55">
        <w:rPr>
          <w:rStyle w:val="StyleUnderline"/>
        </w:rPr>
        <w:t>regulate</w:t>
      </w:r>
      <w:r w:rsidRPr="004F1A8F">
        <w:rPr>
          <w:rStyle w:val="StyleUnderline"/>
        </w:rPr>
        <w:t xml:space="preserve"> </w:t>
      </w:r>
      <w:r w:rsidRPr="001B0C13">
        <w:rPr>
          <w:sz w:val="16"/>
        </w:rPr>
        <w:t>interstate</w:t>
      </w:r>
      <w:r w:rsidRPr="004F1A8F">
        <w:rPr>
          <w:rStyle w:val="StyleUnderline"/>
        </w:rPr>
        <w:t xml:space="preserve"> relations or </w:t>
      </w:r>
      <w:r w:rsidRPr="0066789A">
        <w:rPr>
          <w:rStyle w:val="Emphasis"/>
          <w:highlight w:val="cyan"/>
        </w:rPr>
        <w:t>deconflict</w:t>
      </w:r>
      <w:r w:rsidRPr="004F1A8F">
        <w:rPr>
          <w:rStyle w:val="StyleUnderline"/>
        </w:rPr>
        <w:t xml:space="preserve"> </w:t>
      </w:r>
      <w:r w:rsidRPr="00531B55">
        <w:rPr>
          <w:sz w:val="16"/>
        </w:rPr>
        <w:t>geopolitical</w:t>
      </w:r>
      <w:r w:rsidRPr="004F1A8F">
        <w:rPr>
          <w:rStyle w:val="StyleUnderline"/>
        </w:rPr>
        <w:t xml:space="preserve"> tensions.</w:t>
      </w:r>
    </w:p>
    <w:p w14:paraId="66F0C153" w14:textId="0F340458" w:rsidR="00585E90" w:rsidRDefault="00585E90" w:rsidP="005538B9">
      <w:pPr>
        <w:rPr>
          <w:sz w:val="16"/>
        </w:rPr>
      </w:pPr>
      <w:r w:rsidRPr="0066789A">
        <w:rPr>
          <w:rStyle w:val="StyleUnderline"/>
          <w:highlight w:val="cyan"/>
        </w:rPr>
        <w:t>NATO</w:t>
      </w:r>
      <w:r w:rsidRPr="004F1A8F">
        <w:rPr>
          <w:rStyle w:val="StyleUnderline"/>
        </w:rPr>
        <w:t xml:space="preserve"> has</w:t>
      </w:r>
      <w:r w:rsidRPr="001B0C13">
        <w:rPr>
          <w:sz w:val="16"/>
        </w:rPr>
        <w:t xml:space="preserve"> a </w:t>
      </w:r>
      <w:r w:rsidRPr="001B0C13">
        <w:rPr>
          <w:rStyle w:val="Emphasis"/>
        </w:rPr>
        <w:t>significant interest</w:t>
      </w:r>
      <w:r w:rsidRPr="004F1A8F">
        <w:rPr>
          <w:rStyle w:val="StyleUnderline"/>
        </w:rPr>
        <w:t xml:space="preserve"> in</w:t>
      </w:r>
      <w:r w:rsidRPr="001B0C13">
        <w:rPr>
          <w:sz w:val="16"/>
        </w:rPr>
        <w:t xml:space="preserve"> preserving and </w:t>
      </w:r>
      <w:r w:rsidRPr="0066789A">
        <w:rPr>
          <w:rStyle w:val="StyleUnderline"/>
          <w:highlight w:val="cyan"/>
        </w:rPr>
        <w:t>enhancing</w:t>
      </w:r>
      <w:r w:rsidRPr="004F1A8F">
        <w:rPr>
          <w:rStyle w:val="StyleUnderline"/>
        </w:rPr>
        <w:t xml:space="preserve"> </w:t>
      </w:r>
      <w:r w:rsidRPr="001B0C13">
        <w:rPr>
          <w:sz w:val="16"/>
        </w:rPr>
        <w:t xml:space="preserve">the Arctic’s </w:t>
      </w:r>
      <w:r w:rsidRPr="0066789A">
        <w:rPr>
          <w:rStyle w:val="Emphasis"/>
          <w:highlight w:val="cyan"/>
        </w:rPr>
        <w:t>rules-based order</w:t>
      </w:r>
      <w:r w:rsidRPr="001B0C13">
        <w:rPr>
          <w:sz w:val="16"/>
        </w:rPr>
        <w:t xml:space="preserve">, which </w:t>
      </w:r>
      <w:r w:rsidRPr="004F1A8F">
        <w:rPr>
          <w:rStyle w:val="StyleUnderline"/>
        </w:rPr>
        <w:t>includes</w:t>
      </w:r>
      <w:r w:rsidRPr="001B0C13">
        <w:rPr>
          <w:sz w:val="16"/>
        </w:rPr>
        <w:t xml:space="preserve"> open </w:t>
      </w:r>
      <w:r w:rsidRPr="004F1A8F">
        <w:rPr>
          <w:rStyle w:val="StyleUnderline"/>
        </w:rPr>
        <w:t xml:space="preserve">access to global </w:t>
      </w:r>
      <w:r w:rsidRPr="001B0C13">
        <w:rPr>
          <w:sz w:val="16"/>
        </w:rPr>
        <w:t>sea</w:t>
      </w:r>
      <w:r w:rsidRPr="004F1A8F">
        <w:rPr>
          <w:rStyle w:val="StyleUnderline"/>
        </w:rPr>
        <w:t xml:space="preserve"> lines of </w:t>
      </w:r>
      <w:r w:rsidRPr="001B0C13">
        <w:rPr>
          <w:rStyle w:val="Emphasis"/>
        </w:rPr>
        <w:t>communication</w:t>
      </w:r>
      <w:r w:rsidRPr="001B0C13">
        <w:rPr>
          <w:sz w:val="16"/>
        </w:rPr>
        <w:t xml:space="preserve">, protecting transatlantic communications cable networks, and </w:t>
      </w:r>
      <w:r w:rsidRPr="0066789A">
        <w:rPr>
          <w:rStyle w:val="StyleUnderline"/>
          <w:highlight w:val="cyan"/>
        </w:rPr>
        <w:t>preventing</w:t>
      </w:r>
      <w:r w:rsidRPr="001B0C13">
        <w:rPr>
          <w:sz w:val="16"/>
        </w:rPr>
        <w:t xml:space="preserve"> </w:t>
      </w:r>
      <w:r w:rsidRPr="004F1A8F">
        <w:rPr>
          <w:rStyle w:val="StyleUnderline"/>
        </w:rPr>
        <w:t xml:space="preserve">Russia </w:t>
      </w:r>
      <w:r w:rsidRPr="001B0C13">
        <w:rPr>
          <w:sz w:val="16"/>
        </w:rPr>
        <w:t>from</w:t>
      </w:r>
      <w:r w:rsidRPr="004F1A8F">
        <w:rPr>
          <w:rStyle w:val="StyleUnderline"/>
        </w:rPr>
        <w:t xml:space="preserve"> exercising </w:t>
      </w:r>
      <w:r w:rsidRPr="00086879">
        <w:rPr>
          <w:rStyle w:val="StyleUnderline"/>
        </w:rPr>
        <w:t xml:space="preserve">unilateral </w:t>
      </w:r>
      <w:r w:rsidRPr="0066789A">
        <w:rPr>
          <w:rStyle w:val="Emphasis"/>
          <w:highlight w:val="cyan"/>
        </w:rPr>
        <w:t>military control</w:t>
      </w:r>
      <w:r w:rsidRPr="001B0C13">
        <w:rPr>
          <w:sz w:val="16"/>
        </w:rPr>
        <w:t xml:space="preserve"> of the region. In the pursuit of these interests, </w:t>
      </w:r>
      <w:r w:rsidRPr="0066789A">
        <w:rPr>
          <w:rStyle w:val="StyleUnderline"/>
          <w:highlight w:val="cyan"/>
        </w:rPr>
        <w:t>NATO is</w:t>
      </w:r>
      <w:r w:rsidRPr="001B0C13">
        <w:rPr>
          <w:rStyle w:val="StyleUnderline"/>
        </w:rPr>
        <w:t xml:space="preserve"> the </w:t>
      </w:r>
      <w:r w:rsidRPr="0066789A">
        <w:rPr>
          <w:rStyle w:val="Emphasis"/>
          <w:highlight w:val="cyan"/>
        </w:rPr>
        <w:t>ideal</w:t>
      </w:r>
      <w:r w:rsidRPr="001B0C13">
        <w:rPr>
          <w:rStyle w:val="Emphasis"/>
        </w:rPr>
        <w:t xml:space="preserve"> candidate</w:t>
      </w:r>
      <w:r w:rsidRPr="001B0C13">
        <w:rPr>
          <w:rStyle w:val="StyleUnderline"/>
        </w:rPr>
        <w:t xml:space="preserve"> </w:t>
      </w:r>
      <w:r w:rsidRPr="0066789A">
        <w:rPr>
          <w:rStyle w:val="StyleUnderline"/>
          <w:highlight w:val="cyan"/>
        </w:rPr>
        <w:t>to promote</w:t>
      </w:r>
      <w:r w:rsidRPr="001B0C13">
        <w:rPr>
          <w:rStyle w:val="StyleUnderline"/>
        </w:rPr>
        <w:t xml:space="preserve"> </w:t>
      </w:r>
      <w:r w:rsidRPr="001B0C13">
        <w:rPr>
          <w:sz w:val="16"/>
        </w:rPr>
        <w:t>regional</w:t>
      </w:r>
      <w:r w:rsidRPr="004F1A8F">
        <w:rPr>
          <w:rStyle w:val="StyleUnderline"/>
        </w:rPr>
        <w:t xml:space="preserve"> </w:t>
      </w:r>
      <w:r w:rsidRPr="001B0C13">
        <w:rPr>
          <w:rStyle w:val="StyleUnderline"/>
        </w:rPr>
        <w:t>stability</w:t>
      </w:r>
      <w:r w:rsidRPr="004F1A8F">
        <w:rPr>
          <w:rStyle w:val="StyleUnderline"/>
        </w:rPr>
        <w:t xml:space="preserve"> </w:t>
      </w:r>
      <w:r w:rsidRPr="001B0C13">
        <w:rPr>
          <w:rStyle w:val="StyleUnderline"/>
        </w:rPr>
        <w:t xml:space="preserve">and </w:t>
      </w:r>
      <w:r w:rsidRPr="0066789A">
        <w:rPr>
          <w:rStyle w:val="Emphasis"/>
          <w:highlight w:val="cyan"/>
        </w:rPr>
        <w:t>norm-setting</w:t>
      </w:r>
      <w:r w:rsidRPr="0066789A">
        <w:rPr>
          <w:sz w:val="16"/>
          <w:highlight w:val="cyan"/>
        </w:rPr>
        <w:t xml:space="preserve"> </w:t>
      </w:r>
      <w:r w:rsidRPr="0066789A">
        <w:rPr>
          <w:rStyle w:val="StyleUnderline"/>
          <w:highlight w:val="cyan"/>
        </w:rPr>
        <w:t>due to</w:t>
      </w:r>
      <w:r w:rsidRPr="001B0C13">
        <w:rPr>
          <w:sz w:val="16"/>
        </w:rPr>
        <w:t xml:space="preserve"> its </w:t>
      </w:r>
      <w:r w:rsidRPr="0066789A">
        <w:rPr>
          <w:rStyle w:val="StyleUnderline"/>
          <w:highlight w:val="cyan"/>
        </w:rPr>
        <w:t>foundational principles</w:t>
      </w:r>
      <w:r w:rsidRPr="004F1A8F">
        <w:rPr>
          <w:rStyle w:val="StyleUnderline"/>
        </w:rPr>
        <w:t>, strategic</w:t>
      </w:r>
      <w:r w:rsidRPr="001B0C13">
        <w:rPr>
          <w:sz w:val="16"/>
        </w:rPr>
        <w:t xml:space="preserve"> </w:t>
      </w:r>
      <w:r w:rsidRPr="004F1A8F">
        <w:rPr>
          <w:rStyle w:val="StyleUnderline"/>
        </w:rPr>
        <w:t>mission</w:t>
      </w:r>
      <w:r w:rsidRPr="001B0C13">
        <w:rPr>
          <w:sz w:val="16"/>
        </w:rPr>
        <w:t xml:space="preserve">, </w:t>
      </w:r>
      <w:r w:rsidRPr="001B0C13">
        <w:rPr>
          <w:rStyle w:val="Emphasis"/>
        </w:rPr>
        <w:t>multilateral authority</w:t>
      </w:r>
      <w:r w:rsidRPr="001B0C13">
        <w:rPr>
          <w:sz w:val="16"/>
        </w:rPr>
        <w:t xml:space="preserve">, </w:t>
      </w:r>
      <w:r w:rsidRPr="0066789A">
        <w:rPr>
          <w:rStyle w:val="StyleUnderline"/>
          <w:highlight w:val="cyan"/>
        </w:rPr>
        <w:t>and</w:t>
      </w:r>
      <w:r w:rsidRPr="004F1A8F">
        <w:rPr>
          <w:rStyle w:val="StyleUnderline"/>
        </w:rPr>
        <w:t xml:space="preserve"> defensive and </w:t>
      </w:r>
      <w:r w:rsidRPr="0066789A">
        <w:rPr>
          <w:rStyle w:val="Emphasis"/>
          <w:highlight w:val="cyan"/>
        </w:rPr>
        <w:t>deterrence</w:t>
      </w:r>
      <w:r w:rsidRPr="004F1A8F">
        <w:rPr>
          <w:rStyle w:val="StyleUnderline"/>
        </w:rPr>
        <w:t xml:space="preserve"> capabilities</w:t>
      </w:r>
      <w:r w:rsidRPr="001B0C13">
        <w:rPr>
          <w:sz w:val="16"/>
        </w:rPr>
        <w:t xml:space="preserve">. NATO was founded in part as a norm-building institution, to promote European security and stability through the development and formalization of political relationships between states both inside and outside of the alliance.3 By including the Arctic in NATO’s purview </w:t>
      </w:r>
      <w:r w:rsidRPr="001B0C13">
        <w:rPr>
          <w:rStyle w:val="StyleUnderline"/>
        </w:rPr>
        <w:t>the</w:t>
      </w:r>
      <w:r w:rsidRPr="001B0C13">
        <w:rPr>
          <w:sz w:val="16"/>
        </w:rPr>
        <w:t xml:space="preserve"> </w:t>
      </w:r>
      <w:r w:rsidRPr="001B0C13">
        <w:rPr>
          <w:rStyle w:val="StyleUnderline"/>
        </w:rPr>
        <w:t>alliance</w:t>
      </w:r>
      <w:r w:rsidRPr="001B0C13">
        <w:rPr>
          <w:sz w:val="16"/>
        </w:rPr>
        <w:t xml:space="preserve"> </w:t>
      </w:r>
      <w:r w:rsidRPr="001B0C13">
        <w:rPr>
          <w:rStyle w:val="StyleUnderline"/>
        </w:rPr>
        <w:t>can</w:t>
      </w:r>
      <w:r w:rsidRPr="001B0C13">
        <w:rPr>
          <w:sz w:val="16"/>
        </w:rPr>
        <w:t xml:space="preserve"> </w:t>
      </w:r>
      <w:r w:rsidRPr="001B0C13">
        <w:rPr>
          <w:rStyle w:val="StyleUnderline"/>
        </w:rPr>
        <w:t>use</w:t>
      </w:r>
      <w:r w:rsidRPr="001B0C13">
        <w:rPr>
          <w:sz w:val="16"/>
        </w:rPr>
        <w:t xml:space="preserve"> its </w:t>
      </w:r>
      <w:r w:rsidRPr="00086879">
        <w:rPr>
          <w:rStyle w:val="StyleUnderline"/>
        </w:rPr>
        <w:t>norm-building role</w:t>
      </w:r>
      <w:r w:rsidRPr="001B0C13">
        <w:rPr>
          <w:rStyle w:val="StyleUnderline"/>
        </w:rPr>
        <w:t xml:space="preserve"> to </w:t>
      </w:r>
      <w:r w:rsidRPr="0066789A">
        <w:rPr>
          <w:rStyle w:val="StyleUnderline"/>
          <w:highlight w:val="cyan"/>
        </w:rPr>
        <w:t xml:space="preserve">impress </w:t>
      </w:r>
      <w:r w:rsidRPr="0066789A">
        <w:rPr>
          <w:rStyle w:val="Emphasis"/>
          <w:highlight w:val="cyan"/>
        </w:rPr>
        <w:t>rule of law</w:t>
      </w:r>
      <w:r w:rsidRPr="001B0C13">
        <w:rPr>
          <w:rStyle w:val="StyleUnderline"/>
        </w:rPr>
        <w:t xml:space="preserve"> and promote the </w:t>
      </w:r>
      <w:r w:rsidRPr="001B0C13">
        <w:rPr>
          <w:sz w:val="16"/>
        </w:rPr>
        <w:t xml:space="preserve">peaceful </w:t>
      </w:r>
      <w:r w:rsidRPr="001B0C13">
        <w:rPr>
          <w:rStyle w:val="StyleUnderline"/>
        </w:rPr>
        <w:t>settlement</w:t>
      </w:r>
      <w:r w:rsidRPr="001B0C13">
        <w:rPr>
          <w:sz w:val="16"/>
        </w:rPr>
        <w:t xml:space="preserve"> of disputes. Moreover, the current </w:t>
      </w:r>
      <w:r w:rsidRPr="001B0C13">
        <w:rPr>
          <w:rStyle w:val="StyleUnderline"/>
        </w:rPr>
        <w:t xml:space="preserve">NATO strategy </w:t>
      </w:r>
      <w:r w:rsidRPr="00531B55">
        <w:rPr>
          <w:rStyle w:val="StyleUnderline"/>
        </w:rPr>
        <w:t>incorporates</w:t>
      </w:r>
      <w:r w:rsidRPr="001B0C13">
        <w:rPr>
          <w:sz w:val="16"/>
        </w:rPr>
        <w:t xml:space="preserve"> a 360-degree </w:t>
      </w:r>
      <w:r w:rsidRPr="001B0C13">
        <w:rPr>
          <w:rStyle w:val="StyleUnderline"/>
        </w:rPr>
        <w:t>approach</w:t>
      </w:r>
      <w:r w:rsidRPr="001B0C13">
        <w:rPr>
          <w:sz w:val="16"/>
        </w:rPr>
        <w:t xml:space="preserve"> that seeks </w:t>
      </w:r>
      <w:r w:rsidRPr="001B0C13">
        <w:rPr>
          <w:rStyle w:val="StyleUnderline"/>
        </w:rPr>
        <w:t>to</w:t>
      </w:r>
      <w:r w:rsidRPr="001B0C13">
        <w:rPr>
          <w:sz w:val="16"/>
        </w:rPr>
        <w:t xml:space="preserve"> “acknowledge and </w:t>
      </w:r>
      <w:r w:rsidRPr="0066789A">
        <w:rPr>
          <w:rStyle w:val="StyleUnderline"/>
          <w:highlight w:val="cyan"/>
        </w:rPr>
        <w:t>address</w:t>
      </w:r>
      <w:r w:rsidRPr="0066789A">
        <w:rPr>
          <w:sz w:val="16"/>
          <w:highlight w:val="cyan"/>
        </w:rPr>
        <w:t xml:space="preserve"> </w:t>
      </w:r>
      <w:r w:rsidRPr="0066789A">
        <w:rPr>
          <w:rStyle w:val="StyleUnderline"/>
          <w:highlight w:val="cyan"/>
        </w:rPr>
        <w:t>threats</w:t>
      </w:r>
      <w:r w:rsidRPr="001B0C13">
        <w:rPr>
          <w:sz w:val="16"/>
        </w:rPr>
        <w:t xml:space="preserve"> and challenges from diverse actors and </w:t>
      </w:r>
      <w:r w:rsidRPr="0066789A">
        <w:rPr>
          <w:rStyle w:val="StyleUnderline"/>
          <w:highlight w:val="cyan"/>
        </w:rPr>
        <w:t xml:space="preserve">from </w:t>
      </w:r>
      <w:r w:rsidRPr="0066789A">
        <w:rPr>
          <w:rStyle w:val="Emphasis"/>
          <w:highlight w:val="cyan"/>
        </w:rPr>
        <w:t>all directions</w:t>
      </w:r>
      <w:r w:rsidRPr="001B0C13">
        <w:rPr>
          <w:sz w:val="16"/>
        </w:rPr>
        <w:t xml:space="preserve">.”4 It is through this approach that NATO expanded its purview to include Eastern Europe, North Africa, and the Middle East. </w:t>
      </w:r>
      <w:r w:rsidRPr="00531B55">
        <w:rPr>
          <w:rStyle w:val="StyleUnderline"/>
        </w:rPr>
        <w:t>As Russia</w:t>
      </w:r>
      <w:r w:rsidRPr="00531B55">
        <w:rPr>
          <w:sz w:val="16"/>
        </w:rPr>
        <w:t xml:space="preserve"> continues its </w:t>
      </w:r>
      <w:r w:rsidRPr="00531B55">
        <w:rPr>
          <w:rStyle w:val="StyleUnderline"/>
        </w:rPr>
        <w:t>military</w:t>
      </w:r>
      <w:r w:rsidRPr="001B0C13">
        <w:rPr>
          <w:sz w:val="16"/>
        </w:rPr>
        <w:t xml:space="preserve"> </w:t>
      </w:r>
      <w:r w:rsidRPr="001B0C13">
        <w:rPr>
          <w:rStyle w:val="StyleUnderline"/>
        </w:rPr>
        <w:t>modernization</w:t>
      </w:r>
      <w:r w:rsidRPr="001B0C13">
        <w:rPr>
          <w:sz w:val="16"/>
        </w:rPr>
        <w:t xml:space="preserve"> efforts in the Arctic, </w:t>
      </w:r>
      <w:r w:rsidRPr="001B0C13">
        <w:rPr>
          <w:rStyle w:val="StyleUnderline"/>
        </w:rPr>
        <w:t xml:space="preserve">concerns over </w:t>
      </w:r>
      <w:r w:rsidRPr="001B0C13">
        <w:rPr>
          <w:rStyle w:val="Emphasis"/>
        </w:rPr>
        <w:t>instability</w:t>
      </w:r>
      <w:r w:rsidRPr="001B0C13">
        <w:rPr>
          <w:sz w:val="16"/>
        </w:rPr>
        <w:t xml:space="preserve"> and geopolitical competition </w:t>
      </w:r>
      <w:r w:rsidRPr="001B0C13">
        <w:rPr>
          <w:rStyle w:val="StyleUnderline"/>
        </w:rPr>
        <w:t>grow</w:t>
      </w:r>
      <w:r w:rsidRPr="001B0C13">
        <w:rPr>
          <w:sz w:val="16"/>
        </w:rPr>
        <w:t xml:space="preserve">. A </w:t>
      </w:r>
      <w:r w:rsidRPr="001B0C13">
        <w:rPr>
          <w:rStyle w:val="StyleUnderline"/>
        </w:rPr>
        <w:t>strategic reorientation</w:t>
      </w:r>
      <w:r w:rsidRPr="001B0C13">
        <w:rPr>
          <w:sz w:val="16"/>
        </w:rPr>
        <w:t xml:space="preserve"> </w:t>
      </w:r>
      <w:r w:rsidRPr="001B0C13">
        <w:rPr>
          <w:rStyle w:val="StyleUnderline"/>
        </w:rPr>
        <w:t>toward the polar</w:t>
      </w:r>
      <w:r w:rsidRPr="001B0C13">
        <w:rPr>
          <w:sz w:val="16"/>
        </w:rPr>
        <w:t xml:space="preserve"> </w:t>
      </w:r>
      <w:r w:rsidRPr="001B0C13">
        <w:rPr>
          <w:rStyle w:val="StyleUnderline"/>
        </w:rPr>
        <w:t>region</w:t>
      </w:r>
      <w:r w:rsidRPr="001B0C13">
        <w:rPr>
          <w:sz w:val="16"/>
        </w:rPr>
        <w:t xml:space="preserve"> would </w:t>
      </w:r>
      <w:r w:rsidRPr="001B0C13">
        <w:rPr>
          <w:rStyle w:val="StyleUnderline"/>
        </w:rPr>
        <w:t>serve as</w:t>
      </w:r>
      <w:r w:rsidRPr="001B0C13">
        <w:rPr>
          <w:sz w:val="16"/>
        </w:rPr>
        <w:t xml:space="preserve"> a legitimate </w:t>
      </w:r>
      <w:r w:rsidRPr="001B0C13">
        <w:rPr>
          <w:rStyle w:val="Emphasis"/>
        </w:rPr>
        <w:t>progression</w:t>
      </w:r>
      <w:r w:rsidRPr="001B0C13">
        <w:rPr>
          <w:rStyle w:val="StyleUnderline"/>
        </w:rPr>
        <w:t xml:space="preserve"> for NATO</w:t>
      </w:r>
      <w:r w:rsidRPr="001B0C13">
        <w:rPr>
          <w:sz w:val="16"/>
        </w:rPr>
        <w:t xml:space="preserve">, given five of the eight internationally recognized Arctic states are members of NATO. To be certain, </w:t>
      </w:r>
      <w:r w:rsidRPr="0066789A">
        <w:rPr>
          <w:rStyle w:val="StyleUnderline"/>
          <w:highlight w:val="cyan"/>
        </w:rPr>
        <w:t>NATO</w:t>
      </w:r>
      <w:r w:rsidRPr="001B0C13">
        <w:rPr>
          <w:rStyle w:val="StyleUnderline"/>
        </w:rPr>
        <w:t xml:space="preserve"> could </w:t>
      </w:r>
      <w:r w:rsidRPr="0066789A">
        <w:rPr>
          <w:rStyle w:val="StyleUnderline"/>
          <w:highlight w:val="cyan"/>
        </w:rPr>
        <w:t>wield</w:t>
      </w:r>
      <w:r w:rsidRPr="0066789A">
        <w:rPr>
          <w:sz w:val="16"/>
          <w:highlight w:val="cyan"/>
        </w:rPr>
        <w:t xml:space="preserve"> </w:t>
      </w:r>
      <w:r w:rsidRPr="00086879">
        <w:rPr>
          <w:rStyle w:val="Emphasis"/>
        </w:rPr>
        <w:t xml:space="preserve">immense </w:t>
      </w:r>
      <w:r w:rsidRPr="0066789A">
        <w:rPr>
          <w:rStyle w:val="Emphasis"/>
          <w:highlight w:val="cyan"/>
        </w:rPr>
        <w:t>multilateral authority</w:t>
      </w:r>
      <w:r w:rsidRPr="001B0C13">
        <w:rPr>
          <w:sz w:val="16"/>
        </w:rPr>
        <w:t xml:space="preserve"> in a region which is strategically important to Euro-Atlantic security.5 Ultimately, </w:t>
      </w:r>
      <w:r w:rsidRPr="001B0C13">
        <w:rPr>
          <w:rStyle w:val="StyleUnderline"/>
        </w:rPr>
        <w:t xml:space="preserve">NATO’s defense and deterrence </w:t>
      </w:r>
      <w:r w:rsidRPr="0066789A">
        <w:rPr>
          <w:rStyle w:val="StyleUnderline"/>
          <w:highlight w:val="cyan"/>
        </w:rPr>
        <w:t>capabilities</w:t>
      </w:r>
      <w:r w:rsidRPr="0066789A">
        <w:rPr>
          <w:sz w:val="16"/>
          <w:highlight w:val="cyan"/>
        </w:rPr>
        <w:t xml:space="preserve"> </w:t>
      </w:r>
      <w:r w:rsidRPr="00BE5345">
        <w:rPr>
          <w:rStyle w:val="StyleUnderline"/>
        </w:rPr>
        <w:t>provide</w:t>
      </w:r>
      <w:r w:rsidRPr="001B0C13">
        <w:rPr>
          <w:sz w:val="16"/>
        </w:rPr>
        <w:t xml:space="preserve"> the most </w:t>
      </w:r>
      <w:r w:rsidRPr="001B0C13">
        <w:rPr>
          <w:rStyle w:val="Emphasis"/>
        </w:rPr>
        <w:t xml:space="preserve">compelling </w:t>
      </w:r>
      <w:r w:rsidRPr="00531B55">
        <w:rPr>
          <w:rStyle w:val="Emphasis"/>
        </w:rPr>
        <w:t>justification</w:t>
      </w:r>
      <w:r w:rsidRPr="00531B55">
        <w:rPr>
          <w:sz w:val="16"/>
        </w:rPr>
        <w:t xml:space="preserve"> for it </w:t>
      </w:r>
      <w:r w:rsidRPr="00531B55">
        <w:rPr>
          <w:rStyle w:val="StyleUnderline"/>
        </w:rPr>
        <w:t xml:space="preserve">to </w:t>
      </w:r>
      <w:r w:rsidRPr="0066789A">
        <w:rPr>
          <w:rStyle w:val="StyleUnderline"/>
          <w:highlight w:val="cyan"/>
        </w:rPr>
        <w:t>counter Russia’s</w:t>
      </w:r>
      <w:r w:rsidRPr="001B0C13">
        <w:rPr>
          <w:sz w:val="16"/>
        </w:rPr>
        <w:t xml:space="preserve"> expansive </w:t>
      </w:r>
      <w:r w:rsidRPr="0066789A">
        <w:rPr>
          <w:rStyle w:val="StyleUnderline"/>
          <w:highlight w:val="cyan"/>
        </w:rPr>
        <w:t>militarization</w:t>
      </w:r>
      <w:r w:rsidRPr="001B0C13">
        <w:rPr>
          <w:sz w:val="16"/>
        </w:rPr>
        <w:t xml:space="preserve"> efforts in the Arctic, </w:t>
      </w:r>
      <w:r w:rsidRPr="001B0C13">
        <w:rPr>
          <w:rStyle w:val="StyleUnderline"/>
        </w:rPr>
        <w:t xml:space="preserve">enabling it to </w:t>
      </w:r>
      <w:r w:rsidRPr="0066789A">
        <w:rPr>
          <w:rStyle w:val="StyleUnderline"/>
          <w:highlight w:val="cyan"/>
        </w:rPr>
        <w:t>strengthen</w:t>
      </w:r>
      <w:r w:rsidRPr="001B0C13">
        <w:rPr>
          <w:rStyle w:val="StyleUnderline"/>
        </w:rPr>
        <w:t xml:space="preserve"> the </w:t>
      </w:r>
      <w:r w:rsidRPr="001B0C13">
        <w:rPr>
          <w:sz w:val="16"/>
        </w:rPr>
        <w:t>region’s</w:t>
      </w:r>
      <w:r w:rsidRPr="001B0C13">
        <w:rPr>
          <w:rStyle w:val="StyleUnderline"/>
        </w:rPr>
        <w:t xml:space="preserve"> </w:t>
      </w:r>
      <w:r w:rsidRPr="0066789A">
        <w:rPr>
          <w:rStyle w:val="StyleUnderline"/>
          <w:highlight w:val="cyan"/>
        </w:rPr>
        <w:t>rules-based order</w:t>
      </w:r>
      <w:r w:rsidRPr="001B0C13">
        <w:rPr>
          <w:sz w:val="16"/>
        </w:rPr>
        <w:t xml:space="preserve">. For NATO, “Russian militarization risks transforming Arctic relations, and [the alliance] will not want to be left unprepared.”6 In this case, </w:t>
      </w:r>
      <w:r w:rsidRPr="0066789A">
        <w:rPr>
          <w:rStyle w:val="StyleUnderline"/>
          <w:highlight w:val="cyan"/>
        </w:rPr>
        <w:t>diplomacy</w:t>
      </w:r>
      <w:r w:rsidRPr="001B0C13">
        <w:rPr>
          <w:sz w:val="16"/>
        </w:rPr>
        <w:t xml:space="preserve"> </w:t>
      </w:r>
      <w:r w:rsidRPr="001B0C13">
        <w:rPr>
          <w:rStyle w:val="StyleUnderline"/>
        </w:rPr>
        <w:t xml:space="preserve">may </w:t>
      </w:r>
      <w:r w:rsidRPr="0066789A">
        <w:rPr>
          <w:rStyle w:val="StyleUnderline"/>
          <w:highlight w:val="cyan"/>
        </w:rPr>
        <w:t xml:space="preserve">prove </w:t>
      </w:r>
      <w:r w:rsidRPr="0066789A">
        <w:rPr>
          <w:rStyle w:val="Emphasis"/>
          <w:highlight w:val="cyan"/>
        </w:rPr>
        <w:t>ineffective</w:t>
      </w:r>
      <w:r w:rsidRPr="001B0C13">
        <w:rPr>
          <w:sz w:val="16"/>
        </w:rPr>
        <w:t xml:space="preserve"> </w:t>
      </w:r>
      <w:r w:rsidRPr="001B0C13">
        <w:rPr>
          <w:rStyle w:val="StyleUnderline"/>
        </w:rPr>
        <w:t xml:space="preserve">and </w:t>
      </w:r>
      <w:r w:rsidRPr="0066789A">
        <w:rPr>
          <w:rStyle w:val="StyleUnderline"/>
          <w:highlight w:val="cyan"/>
        </w:rPr>
        <w:t xml:space="preserve">legal </w:t>
      </w:r>
      <w:r w:rsidRPr="0066789A">
        <w:rPr>
          <w:rStyle w:val="Emphasis"/>
          <w:highlight w:val="cyan"/>
        </w:rPr>
        <w:t>ambiguity</w:t>
      </w:r>
      <w:r w:rsidRPr="001B0C13">
        <w:rPr>
          <w:sz w:val="16"/>
        </w:rPr>
        <w:t xml:space="preserve"> could </w:t>
      </w:r>
      <w:r w:rsidRPr="0066789A">
        <w:rPr>
          <w:rStyle w:val="StyleUnderline"/>
          <w:highlight w:val="cyan"/>
        </w:rPr>
        <w:t>incentivize</w:t>
      </w:r>
      <w:r w:rsidRPr="0066789A">
        <w:rPr>
          <w:rStyle w:val="Emphasis"/>
          <w:highlight w:val="cyan"/>
        </w:rPr>
        <w:t xml:space="preserve"> Russian revisionism</w:t>
      </w:r>
      <w:r w:rsidRPr="001B0C13">
        <w:rPr>
          <w:sz w:val="16"/>
        </w:rPr>
        <w:t>.</w:t>
      </w:r>
    </w:p>
    <w:p w14:paraId="31DE577E" w14:textId="77777777" w:rsidR="006C17A6" w:rsidRDefault="006C17A6" w:rsidP="006C17A6">
      <w:pPr>
        <w:pStyle w:val="Heading3"/>
      </w:pPr>
      <w:r>
        <w:t>Deterrence---AT: Cooperation---2AC</w:t>
      </w:r>
    </w:p>
    <w:p w14:paraId="39CF3F4F" w14:textId="77777777" w:rsidR="006C17A6" w:rsidRDefault="006C17A6" w:rsidP="006C17A6">
      <w:pPr>
        <w:pStyle w:val="Heading4"/>
      </w:pPr>
      <w:r>
        <w:t>NATO-Russia relations have empirically failed</w:t>
      </w:r>
    </w:p>
    <w:p w14:paraId="5EBC9EED" w14:textId="77777777" w:rsidR="006C17A6" w:rsidRPr="00CC4E39" w:rsidRDefault="006C17A6" w:rsidP="006C17A6">
      <w:r>
        <w:rPr>
          <w:rStyle w:val="Style13ptBold"/>
        </w:rPr>
        <w:t>NATO 24</w:t>
      </w:r>
      <w:r w:rsidRPr="001D2680">
        <w:t>. [</w:t>
      </w:r>
      <w:r>
        <w:t>North Atlantic Treaty Organization</w:t>
      </w:r>
      <w:r w:rsidRPr="001D2680">
        <w:t>. “</w:t>
      </w:r>
      <w:r>
        <w:t>Relations with Russia”</w:t>
      </w:r>
      <w:r w:rsidRPr="001D2680">
        <w:t xml:space="preserve">. </w:t>
      </w:r>
      <w:r>
        <w:t>08</w:t>
      </w:r>
      <w:r w:rsidRPr="001D2680">
        <w:t>/</w:t>
      </w:r>
      <w:r>
        <w:t>05</w:t>
      </w:r>
      <w:r w:rsidRPr="001D2680">
        <w:t>/202</w:t>
      </w:r>
      <w:r>
        <w:t>4</w:t>
      </w:r>
      <w:r w:rsidRPr="001D2680">
        <w:t>.</w:t>
      </w:r>
      <w:r>
        <w:t xml:space="preserve"> </w:t>
      </w:r>
      <w:r w:rsidRPr="002310E2">
        <w:t>https://www.nato.int/cps/en/natohq/topics_50090.htm#response</w:t>
      </w:r>
      <w:r>
        <w:t xml:space="preserve">] </w:t>
      </w:r>
      <w:proofErr w:type="spellStart"/>
      <w:r w:rsidRPr="001D2680">
        <w:t>NRout</w:t>
      </w:r>
      <w:proofErr w:type="spellEnd"/>
    </w:p>
    <w:p w14:paraId="0529D327" w14:textId="77777777" w:rsidR="006C17A6" w:rsidRDefault="006C17A6" w:rsidP="006C17A6">
      <w:pPr>
        <w:rPr>
          <w:sz w:val="16"/>
          <w:szCs w:val="16"/>
        </w:rPr>
      </w:pPr>
      <w:r w:rsidRPr="00D4635C">
        <w:rPr>
          <w:rStyle w:val="StyleUnderline"/>
        </w:rPr>
        <w:t xml:space="preserve">For more than 30 years, </w:t>
      </w:r>
      <w:r w:rsidRPr="00D4635C">
        <w:rPr>
          <w:rStyle w:val="Emphasis"/>
          <w:highlight w:val="cyan"/>
        </w:rPr>
        <w:t>NATO tried to build a partnership</w:t>
      </w:r>
      <w:r w:rsidRPr="00D4635C">
        <w:rPr>
          <w:rStyle w:val="StyleUnderline"/>
          <w:highlight w:val="cyan"/>
        </w:rPr>
        <w:t xml:space="preserve"> with Russia</w:t>
      </w:r>
      <w:r w:rsidRPr="00D4635C">
        <w:rPr>
          <w:rStyle w:val="StyleUnderline"/>
        </w:rPr>
        <w:t>, developing dialogue and</w:t>
      </w:r>
      <w:r w:rsidRPr="00D4635C">
        <w:rPr>
          <w:sz w:val="16"/>
          <w:szCs w:val="16"/>
        </w:rPr>
        <w:t xml:space="preserve"> practical </w:t>
      </w:r>
      <w:r w:rsidRPr="00D4635C">
        <w:rPr>
          <w:rStyle w:val="StyleUnderline"/>
        </w:rPr>
        <w:t>coop</w:t>
      </w:r>
      <w:r w:rsidRPr="00D4635C">
        <w:rPr>
          <w:sz w:val="16"/>
          <w:szCs w:val="16"/>
        </w:rPr>
        <w:t xml:space="preserve">eration </w:t>
      </w:r>
      <w:r w:rsidRPr="00D4635C">
        <w:rPr>
          <w:rStyle w:val="StyleUnderline"/>
        </w:rPr>
        <w:t>in areas of common interest</w:t>
      </w:r>
      <w:r w:rsidRPr="00D4635C">
        <w:rPr>
          <w:sz w:val="16"/>
          <w:szCs w:val="16"/>
        </w:rPr>
        <w:t xml:space="preserve">. Today, </w:t>
      </w:r>
      <w:r w:rsidRPr="00D4635C">
        <w:rPr>
          <w:rStyle w:val="StyleUnderline"/>
          <w:highlight w:val="cyan"/>
        </w:rPr>
        <w:t xml:space="preserve">however, relations </w:t>
      </w:r>
      <w:r w:rsidRPr="00D4635C">
        <w:rPr>
          <w:rStyle w:val="StyleUnderline"/>
        </w:rPr>
        <w:t xml:space="preserve">between NATO and Russia </w:t>
      </w:r>
      <w:r w:rsidRPr="00D4635C">
        <w:rPr>
          <w:rStyle w:val="StyleUnderline"/>
          <w:highlight w:val="cyan"/>
        </w:rPr>
        <w:t>are at their lowest point</w:t>
      </w:r>
      <w:r w:rsidRPr="00D4635C">
        <w:rPr>
          <w:sz w:val="16"/>
          <w:szCs w:val="16"/>
        </w:rPr>
        <w:t xml:space="preserve"> since the Cold War.</w:t>
      </w:r>
    </w:p>
    <w:p w14:paraId="3096259C" w14:textId="77777777" w:rsidR="006C17A6" w:rsidRPr="00D4635C" w:rsidRDefault="006C17A6" w:rsidP="006C17A6">
      <w:r w:rsidRPr="000E20FB">
        <w:t>&lt;&lt;&lt;TEXT CONDENSED&gt;&gt;&gt;</w:t>
      </w:r>
    </w:p>
    <w:p w14:paraId="0B2D8C1F" w14:textId="77777777" w:rsidR="006C17A6" w:rsidRDefault="006C17A6" w:rsidP="006C17A6">
      <w:pPr>
        <w:rPr>
          <w:sz w:val="12"/>
          <w:szCs w:val="12"/>
        </w:rPr>
      </w:pPr>
      <w:r w:rsidRPr="00D4635C">
        <w:rPr>
          <w:sz w:val="12"/>
          <w:szCs w:val="12"/>
        </w:rPr>
        <w:t>NATO-Russia relations began after the end of the Cold War and the dissolution of the Soviet Union, when Russia joined the</w:t>
      </w:r>
      <w:r w:rsidRPr="000E20FB">
        <w:rPr>
          <w:sz w:val="12"/>
          <w:szCs w:val="12"/>
        </w:rPr>
        <w:t xml:space="preserve"> </w:t>
      </w:r>
      <w:r w:rsidRPr="00D4635C">
        <w:rPr>
          <w:sz w:val="12"/>
          <w:szCs w:val="12"/>
        </w:rPr>
        <w:t>North Atlantic Cooperation Council</w:t>
      </w:r>
      <w:r w:rsidRPr="000E20FB">
        <w:rPr>
          <w:sz w:val="12"/>
          <w:szCs w:val="12"/>
        </w:rPr>
        <w:t xml:space="preserve"> </w:t>
      </w:r>
      <w:r w:rsidRPr="00D4635C">
        <w:rPr>
          <w:sz w:val="12"/>
          <w:szCs w:val="12"/>
        </w:rPr>
        <w:t>(1991). This forum for dialogue was succeeded in 1997 by the</w:t>
      </w:r>
      <w:r w:rsidRPr="000E20FB">
        <w:rPr>
          <w:sz w:val="12"/>
          <w:szCs w:val="12"/>
        </w:rPr>
        <w:t xml:space="preserve"> </w:t>
      </w:r>
      <w:r w:rsidRPr="00D4635C">
        <w:rPr>
          <w:sz w:val="12"/>
          <w:szCs w:val="12"/>
        </w:rPr>
        <w:t>Euro-Atlantic Partnership Council, which brings together Allies and partner countries in the Euro-Atlantic area.</w:t>
      </w:r>
      <w:r w:rsidRPr="000E20FB">
        <w:rPr>
          <w:sz w:val="12"/>
          <w:szCs w:val="12"/>
        </w:rPr>
        <w:t xml:space="preserve"> </w:t>
      </w:r>
      <w:r w:rsidRPr="00D4635C">
        <w:rPr>
          <w:sz w:val="12"/>
          <w:szCs w:val="12"/>
        </w:rPr>
        <w:t>Practical cooperation started after Russia joined the</w:t>
      </w:r>
      <w:r w:rsidRPr="000E20FB">
        <w:rPr>
          <w:sz w:val="12"/>
          <w:szCs w:val="12"/>
        </w:rPr>
        <w:t xml:space="preserve"> </w:t>
      </w:r>
      <w:r w:rsidRPr="00D4635C">
        <w:rPr>
          <w:sz w:val="12"/>
          <w:szCs w:val="12"/>
        </w:rPr>
        <w:t xml:space="preserve">Partnership for Peace </w:t>
      </w:r>
      <w:proofErr w:type="spellStart"/>
      <w:r w:rsidRPr="00D4635C">
        <w:rPr>
          <w:sz w:val="12"/>
          <w:szCs w:val="12"/>
        </w:rPr>
        <w:t>programme</w:t>
      </w:r>
      <w:proofErr w:type="spellEnd"/>
      <w:r w:rsidRPr="000E20FB">
        <w:rPr>
          <w:sz w:val="12"/>
          <w:szCs w:val="12"/>
        </w:rPr>
        <w:t xml:space="preserve"> </w:t>
      </w:r>
      <w:r w:rsidRPr="00D4635C">
        <w:rPr>
          <w:sz w:val="12"/>
          <w:szCs w:val="12"/>
        </w:rPr>
        <w:t>(1994) and deployed peacekeepers in support of NATO-led peace-support operations in the Western Balkans in the late 1990s.</w:t>
      </w:r>
      <w:r w:rsidRPr="000E20FB">
        <w:rPr>
          <w:sz w:val="12"/>
          <w:szCs w:val="12"/>
        </w:rPr>
        <w:t xml:space="preserve"> </w:t>
      </w:r>
      <w:r w:rsidRPr="00D4635C">
        <w:rPr>
          <w:sz w:val="12"/>
          <w:szCs w:val="12"/>
        </w:rPr>
        <w:t>The</w:t>
      </w:r>
      <w:r w:rsidRPr="000E20FB">
        <w:rPr>
          <w:sz w:val="12"/>
          <w:szCs w:val="12"/>
        </w:rPr>
        <w:t xml:space="preserve"> </w:t>
      </w:r>
      <w:r w:rsidRPr="00D4635C">
        <w:rPr>
          <w:sz w:val="12"/>
          <w:szCs w:val="12"/>
        </w:rPr>
        <w:t>1997 NATO-Russia Founding Act</w:t>
      </w:r>
      <w:r w:rsidRPr="000E20FB">
        <w:rPr>
          <w:sz w:val="12"/>
          <w:szCs w:val="12"/>
        </w:rPr>
        <w:t xml:space="preserve"> </w:t>
      </w:r>
      <w:r w:rsidRPr="00D4635C">
        <w:rPr>
          <w:sz w:val="12"/>
          <w:szCs w:val="12"/>
        </w:rPr>
        <w:t>provided the formal basis for bilateral relations, including by establishing the NATO-Russia Permanent Joint Council (PJC) as a forum for consultation and cooperation.</w:t>
      </w:r>
      <w:r w:rsidRPr="000E20FB">
        <w:rPr>
          <w:sz w:val="12"/>
          <w:szCs w:val="12"/>
        </w:rPr>
        <w:t xml:space="preserve"> </w:t>
      </w:r>
      <w:r w:rsidRPr="00D4635C">
        <w:rPr>
          <w:sz w:val="12"/>
          <w:szCs w:val="12"/>
        </w:rPr>
        <w:t xml:space="preserve">Russia froze its relations with NATO because of differences over the Kosovo crisis in </w:t>
      </w:r>
      <w:proofErr w:type="gramStart"/>
      <w:r w:rsidRPr="00D4635C">
        <w:rPr>
          <w:sz w:val="12"/>
          <w:szCs w:val="12"/>
        </w:rPr>
        <w:t>1999, but</w:t>
      </w:r>
      <w:proofErr w:type="gramEnd"/>
      <w:r w:rsidRPr="00D4635C">
        <w:rPr>
          <w:sz w:val="12"/>
          <w:szCs w:val="12"/>
        </w:rPr>
        <w:t xml:space="preserve"> resumed cooperation activities – including participation in the NATO-led Kosovo Force (KFOR) – and meetings within the PJC following the end of NATO’s air campaign in Kosovo.</w:t>
      </w:r>
      <w:r w:rsidRPr="000E20FB">
        <w:rPr>
          <w:sz w:val="12"/>
          <w:szCs w:val="12"/>
        </w:rPr>
        <w:t xml:space="preserve"> </w:t>
      </w:r>
      <w:r w:rsidRPr="00D4635C">
        <w:rPr>
          <w:sz w:val="12"/>
          <w:szCs w:val="12"/>
        </w:rPr>
        <w:t>Dialogue and cooperation were strengthened in 2002, when the PJC was replaced by the</w:t>
      </w:r>
      <w:r w:rsidRPr="000E20FB">
        <w:rPr>
          <w:sz w:val="12"/>
          <w:szCs w:val="12"/>
        </w:rPr>
        <w:t xml:space="preserve"> </w:t>
      </w:r>
      <w:r w:rsidRPr="00D4635C">
        <w:rPr>
          <w:sz w:val="12"/>
          <w:szCs w:val="12"/>
        </w:rPr>
        <w:t>NATO-Russia Council</w:t>
      </w:r>
      <w:r w:rsidRPr="000E20FB">
        <w:rPr>
          <w:sz w:val="12"/>
          <w:szCs w:val="12"/>
        </w:rPr>
        <w:t xml:space="preserve"> </w:t>
      </w:r>
      <w:r w:rsidRPr="00D4635C">
        <w:rPr>
          <w:sz w:val="12"/>
          <w:szCs w:val="12"/>
        </w:rPr>
        <w:t>(NRC), established by the</w:t>
      </w:r>
      <w:r w:rsidRPr="000E20FB">
        <w:rPr>
          <w:sz w:val="12"/>
          <w:szCs w:val="12"/>
        </w:rPr>
        <w:t xml:space="preserve"> </w:t>
      </w:r>
      <w:r w:rsidRPr="00D4635C">
        <w:rPr>
          <w:sz w:val="12"/>
          <w:szCs w:val="12"/>
        </w:rPr>
        <w:t>2002 Rome Declaration</w:t>
      </w:r>
      <w:r w:rsidRPr="000E20FB">
        <w:rPr>
          <w:sz w:val="12"/>
          <w:szCs w:val="12"/>
        </w:rPr>
        <w:t xml:space="preserve"> </w:t>
      </w:r>
      <w:r w:rsidRPr="00D4635C">
        <w:rPr>
          <w:sz w:val="12"/>
          <w:szCs w:val="12"/>
        </w:rPr>
        <w:t>to serve as a forum for consultation, consensus-building, cooperation, joint decision-making and joint action. Within the NRC, the individual NATO member states and Russia have worked as equal partners on a wide spectrum of security issues of common interest.</w:t>
      </w:r>
      <w:r w:rsidRPr="000E20FB">
        <w:rPr>
          <w:sz w:val="12"/>
          <w:szCs w:val="12"/>
        </w:rPr>
        <w:t xml:space="preserve"> </w:t>
      </w:r>
      <w:r w:rsidRPr="00D4635C">
        <w:rPr>
          <w:sz w:val="12"/>
          <w:szCs w:val="12"/>
        </w:rPr>
        <w:t>To facilitate regular contacts and cooperation, NATO and Russia agreed to create political and military channels of communication. To that end, Russia established a diplomatic mission to NATO in 1998. NATO opened an Information Office in Moscow (NIO) in 2001 and a Military Liaison Mission (MLM) in 2002.</w:t>
      </w:r>
      <w:r w:rsidRPr="000E20FB">
        <w:rPr>
          <w:sz w:val="12"/>
          <w:szCs w:val="12"/>
        </w:rPr>
        <w:t xml:space="preserve"> </w:t>
      </w:r>
      <w:r w:rsidRPr="00D4635C">
        <w:rPr>
          <w:sz w:val="12"/>
          <w:szCs w:val="12"/>
        </w:rPr>
        <w:t xml:space="preserve">The NIO served as the focal point for disseminating information within Russia on NATO, contributing to the Russian public’s understanding of evolving relations between the Russian Federation and NATO. The NIO contributed to these objectives by distributing NATO official information through print and digital channels to the Russian public, sponsoring communications projects by Russian non-governmental </w:t>
      </w:r>
      <w:proofErr w:type="spellStart"/>
      <w:r w:rsidRPr="00D4635C">
        <w:rPr>
          <w:sz w:val="12"/>
          <w:szCs w:val="12"/>
        </w:rPr>
        <w:t>organisations</w:t>
      </w:r>
      <w:proofErr w:type="spellEnd"/>
      <w:r w:rsidRPr="00D4635C">
        <w:rPr>
          <w:sz w:val="12"/>
          <w:szCs w:val="12"/>
        </w:rPr>
        <w:t xml:space="preserve"> and providing information on NATO’s educational and scientific </w:t>
      </w:r>
      <w:proofErr w:type="spellStart"/>
      <w:r w:rsidRPr="00D4635C">
        <w:rPr>
          <w:sz w:val="12"/>
          <w:szCs w:val="12"/>
        </w:rPr>
        <w:t>programmes</w:t>
      </w:r>
      <w:proofErr w:type="spellEnd"/>
      <w:r w:rsidRPr="00D4635C">
        <w:rPr>
          <w:sz w:val="12"/>
          <w:szCs w:val="12"/>
        </w:rPr>
        <w:t xml:space="preserve"> for Russian institutions and potential Russian applicants. It also </w:t>
      </w:r>
      <w:proofErr w:type="spellStart"/>
      <w:r w:rsidRPr="00D4635C">
        <w:rPr>
          <w:sz w:val="12"/>
          <w:szCs w:val="12"/>
        </w:rPr>
        <w:t>organised</w:t>
      </w:r>
      <w:proofErr w:type="spellEnd"/>
      <w:r w:rsidRPr="00D4635C">
        <w:rPr>
          <w:sz w:val="12"/>
          <w:szCs w:val="12"/>
        </w:rPr>
        <w:t xml:space="preserve"> visits for Russian visitors to NATO Headquarters in Brussels and other NATO sites, as well as for NATO representatives to the Russian Federation.</w:t>
      </w:r>
      <w:r w:rsidRPr="000E20FB">
        <w:rPr>
          <w:sz w:val="12"/>
          <w:szCs w:val="12"/>
        </w:rPr>
        <w:t xml:space="preserve"> </w:t>
      </w:r>
      <w:r w:rsidRPr="00D4635C">
        <w:rPr>
          <w:sz w:val="12"/>
          <w:szCs w:val="12"/>
        </w:rPr>
        <w:t xml:space="preserve">The MLM contributed to NATO-Russia relations by maintaining an open channel of communication between NATO's Military Committee in Brussels and the Ministry of </w:t>
      </w:r>
      <w:proofErr w:type="spellStart"/>
      <w:r w:rsidRPr="00D4635C">
        <w:rPr>
          <w:sz w:val="12"/>
          <w:szCs w:val="12"/>
        </w:rPr>
        <w:t>Defence</w:t>
      </w:r>
      <w:proofErr w:type="spellEnd"/>
      <w:r w:rsidRPr="00D4635C">
        <w:rPr>
          <w:sz w:val="12"/>
          <w:szCs w:val="12"/>
        </w:rPr>
        <w:t xml:space="preserve"> of the Russian Federation. Maintaining a channel of military-to-military communication helped to increase predictability and reduce the risk of misunderstandings that could lead to conflicts.</w:t>
      </w:r>
      <w:r w:rsidRPr="000E20FB">
        <w:rPr>
          <w:sz w:val="12"/>
          <w:szCs w:val="12"/>
        </w:rPr>
        <w:t xml:space="preserve"> </w:t>
      </w:r>
      <w:r w:rsidRPr="00D4635C">
        <w:rPr>
          <w:sz w:val="12"/>
          <w:szCs w:val="12"/>
        </w:rPr>
        <w:t xml:space="preserve">Russia's disproportionate military action in Georgia in August 2008 led to the temporary suspension of formal meetings of the NRC and cooperation in some areas; meetings and cooperation resumed in spring 2009. Allies continue to condemn Russia’s decision to </w:t>
      </w:r>
      <w:proofErr w:type="spellStart"/>
      <w:r w:rsidRPr="00D4635C">
        <w:rPr>
          <w:sz w:val="12"/>
          <w:szCs w:val="12"/>
        </w:rPr>
        <w:t>recognise</w:t>
      </w:r>
      <w:proofErr w:type="spellEnd"/>
      <w:r w:rsidRPr="00D4635C">
        <w:rPr>
          <w:sz w:val="12"/>
          <w:szCs w:val="12"/>
        </w:rPr>
        <w:t xml:space="preserve"> the Georgian regions of Abkhazia and South Ossetia as independent states and call on Russia to reverse its recognition of these regions.</w:t>
      </w:r>
    </w:p>
    <w:p w14:paraId="6D652872" w14:textId="77777777" w:rsidR="006C17A6" w:rsidRPr="00D4635C" w:rsidRDefault="006C17A6" w:rsidP="006C17A6">
      <w:pPr>
        <w:rPr>
          <w:rStyle w:val="Emphasis"/>
        </w:rPr>
      </w:pPr>
      <w:r>
        <w:t>&lt;&lt;&lt;PARAGRAPH BREAKS RESUME&gt;&gt;&gt;</w:t>
      </w:r>
    </w:p>
    <w:p w14:paraId="5CCD9D8A" w14:textId="77777777" w:rsidR="006C17A6" w:rsidRPr="00D4635C" w:rsidRDefault="006C17A6" w:rsidP="006C17A6">
      <w:pPr>
        <w:rPr>
          <w:sz w:val="16"/>
          <w:szCs w:val="16"/>
        </w:rPr>
      </w:pPr>
      <w:r w:rsidRPr="00D4635C">
        <w:rPr>
          <w:rStyle w:val="StyleUnderline"/>
          <w:highlight w:val="cyan"/>
        </w:rPr>
        <w:t>All</w:t>
      </w:r>
      <w:r w:rsidRPr="00D4635C">
        <w:rPr>
          <w:rStyle w:val="StyleUnderline"/>
        </w:rPr>
        <w:t xml:space="preserve"> practical civilian and military </w:t>
      </w:r>
      <w:r w:rsidRPr="00D4635C">
        <w:rPr>
          <w:rStyle w:val="StyleUnderline"/>
          <w:highlight w:val="cyan"/>
        </w:rPr>
        <w:t>coop</w:t>
      </w:r>
      <w:r w:rsidRPr="00D4635C">
        <w:rPr>
          <w:rStyle w:val="StyleUnderline"/>
        </w:rPr>
        <w:t xml:space="preserve">eration with Russia </w:t>
      </w:r>
      <w:proofErr w:type="gramStart"/>
      <w:r w:rsidRPr="00D4635C">
        <w:rPr>
          <w:rStyle w:val="StyleUnderline"/>
          <w:highlight w:val="cyan"/>
        </w:rPr>
        <w:t>was</w:t>
      </w:r>
      <w:proofErr w:type="gramEnd"/>
      <w:r w:rsidRPr="00D4635C">
        <w:rPr>
          <w:rStyle w:val="StyleUnderline"/>
          <w:highlight w:val="cyan"/>
        </w:rPr>
        <w:t xml:space="preserve"> suspended</w:t>
      </w:r>
      <w:r w:rsidRPr="00D4635C">
        <w:rPr>
          <w:rStyle w:val="StyleUnderline"/>
        </w:rPr>
        <w:t xml:space="preserve"> in </w:t>
      </w:r>
      <w:r w:rsidRPr="00D4635C">
        <w:rPr>
          <w:sz w:val="16"/>
          <w:szCs w:val="16"/>
        </w:rPr>
        <w:t xml:space="preserve">April </w:t>
      </w:r>
      <w:r w:rsidRPr="00D4635C">
        <w:rPr>
          <w:rStyle w:val="StyleUnderline"/>
        </w:rPr>
        <w:t xml:space="preserve">2014, </w:t>
      </w:r>
      <w:r w:rsidRPr="00D4635C">
        <w:rPr>
          <w:rStyle w:val="StyleUnderline"/>
          <w:highlight w:val="cyan"/>
        </w:rPr>
        <w:t xml:space="preserve">in </w:t>
      </w:r>
      <w:r w:rsidRPr="00D4635C">
        <w:rPr>
          <w:rStyle w:val="Emphasis"/>
          <w:highlight w:val="cyan"/>
        </w:rPr>
        <w:t>response to</w:t>
      </w:r>
      <w:r w:rsidRPr="00D4635C">
        <w:rPr>
          <w:rStyle w:val="Emphasis"/>
        </w:rPr>
        <w:t xml:space="preserve"> Russia’s military intervention</w:t>
      </w:r>
      <w:r w:rsidRPr="00D4635C">
        <w:rPr>
          <w:sz w:val="16"/>
          <w:szCs w:val="16"/>
        </w:rPr>
        <w:t xml:space="preserve"> and aggressive actions </w:t>
      </w:r>
      <w:r w:rsidRPr="00D4635C">
        <w:rPr>
          <w:rStyle w:val="StyleUnderline"/>
        </w:rPr>
        <w:t xml:space="preserve">in </w:t>
      </w:r>
      <w:r w:rsidRPr="00D4635C">
        <w:rPr>
          <w:rStyle w:val="StyleUnderline"/>
          <w:highlight w:val="cyan"/>
        </w:rPr>
        <w:t>Ukraine, and</w:t>
      </w:r>
      <w:r w:rsidRPr="00D4635C">
        <w:rPr>
          <w:sz w:val="16"/>
          <w:szCs w:val="16"/>
        </w:rPr>
        <w:t xml:space="preserve"> its illegal and illegitimate annexation of </w:t>
      </w:r>
      <w:r w:rsidRPr="00D4635C">
        <w:rPr>
          <w:rStyle w:val="StyleUnderline"/>
          <w:highlight w:val="cyan"/>
        </w:rPr>
        <w:t>Crimea</w:t>
      </w:r>
      <w:r w:rsidRPr="00D4635C">
        <w:rPr>
          <w:rStyle w:val="StyleUnderline"/>
        </w:rPr>
        <w:t>, which NATO</w:t>
      </w:r>
      <w:r w:rsidRPr="00D4635C">
        <w:rPr>
          <w:sz w:val="16"/>
          <w:szCs w:val="16"/>
        </w:rPr>
        <w:t xml:space="preserve"> Allies </w:t>
      </w:r>
      <w:r w:rsidRPr="00D4635C">
        <w:rPr>
          <w:rStyle w:val="StyleUnderline"/>
        </w:rPr>
        <w:t xml:space="preserve">do not and will never </w:t>
      </w:r>
      <w:proofErr w:type="spellStart"/>
      <w:r w:rsidRPr="00D4635C">
        <w:rPr>
          <w:rStyle w:val="StyleUnderline"/>
        </w:rPr>
        <w:t>recognise</w:t>
      </w:r>
      <w:proofErr w:type="spellEnd"/>
      <w:r w:rsidRPr="00D4635C">
        <w:rPr>
          <w:sz w:val="16"/>
          <w:szCs w:val="16"/>
        </w:rPr>
        <w:t>.</w:t>
      </w:r>
    </w:p>
    <w:p w14:paraId="5721A859" w14:textId="77777777" w:rsidR="006C17A6" w:rsidRPr="00D4635C" w:rsidRDefault="006C17A6" w:rsidP="006C17A6">
      <w:pPr>
        <w:rPr>
          <w:rStyle w:val="StyleUnderline"/>
        </w:rPr>
      </w:pPr>
      <w:r w:rsidRPr="00D4635C">
        <w:rPr>
          <w:rStyle w:val="StyleUnderline"/>
        </w:rPr>
        <w:t>In</w:t>
      </w:r>
      <w:r w:rsidRPr="00D4635C">
        <w:rPr>
          <w:sz w:val="16"/>
          <w:szCs w:val="16"/>
        </w:rPr>
        <w:t xml:space="preserve"> October </w:t>
      </w:r>
      <w:r w:rsidRPr="00D4635C">
        <w:rPr>
          <w:rStyle w:val="StyleUnderline"/>
        </w:rPr>
        <w:t xml:space="preserve">2021, Russia suspended the work of its diplomatic mission to </w:t>
      </w:r>
      <w:proofErr w:type="gramStart"/>
      <w:r w:rsidRPr="00D4635C">
        <w:rPr>
          <w:rStyle w:val="StyleUnderline"/>
        </w:rPr>
        <w:t>NATO</w:t>
      </w:r>
      <w:r w:rsidRPr="00D4635C">
        <w:rPr>
          <w:sz w:val="16"/>
          <w:szCs w:val="16"/>
        </w:rPr>
        <w:t>, and</w:t>
      </w:r>
      <w:proofErr w:type="gramEnd"/>
      <w:r w:rsidRPr="00D4635C">
        <w:rPr>
          <w:sz w:val="16"/>
          <w:szCs w:val="16"/>
        </w:rPr>
        <w:t xml:space="preserve"> required NATO to </w:t>
      </w:r>
      <w:proofErr w:type="gramStart"/>
      <w:r w:rsidRPr="00D4635C">
        <w:rPr>
          <w:sz w:val="16"/>
          <w:szCs w:val="16"/>
        </w:rPr>
        <w:t>close down</w:t>
      </w:r>
      <w:proofErr w:type="gramEnd"/>
      <w:r w:rsidRPr="00D4635C">
        <w:rPr>
          <w:sz w:val="16"/>
          <w:szCs w:val="16"/>
        </w:rPr>
        <w:t xml:space="preserve"> the NATO Information Office in Moscow and suspend the work of the NATO Military Liaison Mission in Moscow. </w:t>
      </w:r>
      <w:r w:rsidRPr="00D4635C">
        <w:rPr>
          <w:rStyle w:val="StyleUnderline"/>
        </w:rPr>
        <w:t>NATO regrets Russia’s decision to curtail</w:t>
      </w:r>
      <w:r w:rsidRPr="00D4635C">
        <w:rPr>
          <w:sz w:val="16"/>
          <w:szCs w:val="16"/>
        </w:rPr>
        <w:t xml:space="preserve"> political </w:t>
      </w:r>
      <w:r w:rsidRPr="00D4635C">
        <w:rPr>
          <w:rStyle w:val="StyleUnderline"/>
        </w:rPr>
        <w:t>channels of communication and dialogue</w:t>
      </w:r>
      <w:r w:rsidRPr="00D4635C">
        <w:rPr>
          <w:sz w:val="16"/>
          <w:szCs w:val="16"/>
        </w:rPr>
        <w:t xml:space="preserve">. </w:t>
      </w:r>
      <w:r w:rsidRPr="00D4635C">
        <w:rPr>
          <w:rStyle w:val="StyleUnderline"/>
          <w:highlight w:val="cyan"/>
        </w:rPr>
        <w:t>NATO remains committed to</w:t>
      </w:r>
      <w:r w:rsidRPr="00D4635C">
        <w:rPr>
          <w:sz w:val="16"/>
          <w:szCs w:val="16"/>
        </w:rPr>
        <w:t xml:space="preserve"> making use of the existing military lines of communication between both sides to </w:t>
      </w:r>
      <w:r w:rsidRPr="00D4635C">
        <w:rPr>
          <w:rStyle w:val="StyleUnderline"/>
        </w:rPr>
        <w:t xml:space="preserve">promote predictability and </w:t>
      </w:r>
      <w:r w:rsidRPr="00D4635C">
        <w:rPr>
          <w:rStyle w:val="StyleUnderline"/>
          <w:highlight w:val="cyan"/>
        </w:rPr>
        <w:t>transparency</w:t>
      </w:r>
      <w:r w:rsidRPr="00D4635C">
        <w:rPr>
          <w:rStyle w:val="StyleUnderline"/>
        </w:rPr>
        <w:t>, and to reduce risks, and calls on Russia to do so as well.</w:t>
      </w:r>
    </w:p>
    <w:p w14:paraId="414449C8" w14:textId="77777777" w:rsidR="006C17A6" w:rsidRDefault="006C17A6" w:rsidP="006C17A6">
      <w:pPr>
        <w:rPr>
          <w:sz w:val="16"/>
          <w:szCs w:val="16"/>
        </w:rPr>
      </w:pPr>
      <w:r w:rsidRPr="00D4635C">
        <w:rPr>
          <w:sz w:val="16"/>
          <w:szCs w:val="16"/>
        </w:rPr>
        <w:t xml:space="preserve">Throughout its war of aggression against Ukraine, </w:t>
      </w:r>
      <w:r w:rsidRPr="00D4635C">
        <w:rPr>
          <w:rStyle w:val="Emphasis"/>
          <w:highlight w:val="cyan"/>
        </w:rPr>
        <w:t>Russia has rejected</w:t>
      </w:r>
      <w:r w:rsidRPr="00D4635C">
        <w:rPr>
          <w:rStyle w:val="Emphasis"/>
        </w:rPr>
        <w:t xml:space="preserve"> </w:t>
      </w:r>
      <w:r w:rsidRPr="00D4635C">
        <w:rPr>
          <w:rStyle w:val="StyleUnderline"/>
        </w:rPr>
        <w:t xml:space="preserve">the path of </w:t>
      </w:r>
      <w:r w:rsidRPr="00D4635C">
        <w:rPr>
          <w:rStyle w:val="StyleUnderline"/>
          <w:highlight w:val="cyan"/>
        </w:rPr>
        <w:t>diplomacy and dialogue repeatedly offered</w:t>
      </w:r>
      <w:r w:rsidRPr="00D4635C">
        <w:rPr>
          <w:rStyle w:val="StyleUnderline"/>
        </w:rPr>
        <w:t xml:space="preserve"> to it </w:t>
      </w:r>
      <w:r w:rsidRPr="00D4635C">
        <w:rPr>
          <w:rStyle w:val="StyleUnderline"/>
          <w:highlight w:val="cyan"/>
        </w:rPr>
        <w:t>by NATO</w:t>
      </w:r>
      <w:r w:rsidRPr="00D4635C">
        <w:rPr>
          <w:sz w:val="16"/>
          <w:szCs w:val="16"/>
        </w:rPr>
        <w:t xml:space="preserve"> and Allies. It has </w:t>
      </w:r>
      <w:r w:rsidRPr="00D4635C">
        <w:rPr>
          <w:rStyle w:val="StyleUnderline"/>
        </w:rPr>
        <w:t>fundamentally violated i</w:t>
      </w:r>
      <w:r w:rsidRPr="00D4635C">
        <w:rPr>
          <w:sz w:val="16"/>
          <w:szCs w:val="16"/>
        </w:rPr>
        <w:t xml:space="preserve">nternational </w:t>
      </w:r>
      <w:r w:rsidRPr="00D4635C">
        <w:rPr>
          <w:rStyle w:val="StyleUnderline"/>
        </w:rPr>
        <w:t>law</w:t>
      </w:r>
      <w:r w:rsidRPr="00D4635C">
        <w:rPr>
          <w:sz w:val="16"/>
          <w:szCs w:val="16"/>
        </w:rPr>
        <w:t xml:space="preserve">, including the United Nations Charter. </w:t>
      </w:r>
      <w:r w:rsidRPr="00D4635C">
        <w:rPr>
          <w:rStyle w:val="StyleUnderline"/>
        </w:rPr>
        <w:t>Russia’s actions are also a</w:t>
      </w:r>
      <w:r w:rsidRPr="00D4635C">
        <w:rPr>
          <w:sz w:val="16"/>
          <w:szCs w:val="16"/>
        </w:rPr>
        <w:t xml:space="preserve"> flagrant </w:t>
      </w:r>
      <w:r w:rsidRPr="00D4635C">
        <w:rPr>
          <w:rStyle w:val="StyleUnderline"/>
        </w:rPr>
        <w:t>rejection of the</w:t>
      </w:r>
      <w:r w:rsidRPr="00D4635C">
        <w:rPr>
          <w:sz w:val="16"/>
          <w:szCs w:val="16"/>
        </w:rPr>
        <w:t xml:space="preserve"> principles enshrined in the </w:t>
      </w:r>
      <w:r w:rsidRPr="00D4635C">
        <w:rPr>
          <w:rStyle w:val="StyleUnderline"/>
        </w:rPr>
        <w:t>NATO-Russia Founding Act</w:t>
      </w:r>
      <w:r w:rsidRPr="00D4635C">
        <w:rPr>
          <w:sz w:val="16"/>
          <w:szCs w:val="16"/>
        </w:rPr>
        <w:t xml:space="preserve">; it is </w:t>
      </w:r>
      <w:r w:rsidRPr="00D4635C">
        <w:rPr>
          <w:rStyle w:val="StyleUnderline"/>
          <w:highlight w:val="cyan"/>
        </w:rPr>
        <w:t>Russia</w:t>
      </w:r>
      <w:r w:rsidRPr="00D4635C">
        <w:rPr>
          <w:sz w:val="16"/>
          <w:szCs w:val="16"/>
        </w:rPr>
        <w:t xml:space="preserve"> that </w:t>
      </w:r>
      <w:r w:rsidRPr="00D4635C">
        <w:rPr>
          <w:rStyle w:val="StyleUnderline"/>
          <w:highlight w:val="cyan"/>
        </w:rPr>
        <w:t xml:space="preserve">has </w:t>
      </w:r>
      <w:r w:rsidRPr="00D4635C">
        <w:rPr>
          <w:rStyle w:val="Emphasis"/>
          <w:highlight w:val="cyan"/>
        </w:rPr>
        <w:t>walked away from its commitments</w:t>
      </w:r>
      <w:r w:rsidRPr="00D4635C">
        <w:rPr>
          <w:sz w:val="16"/>
          <w:szCs w:val="16"/>
          <w:highlight w:val="cyan"/>
        </w:rPr>
        <w:t xml:space="preserve"> </w:t>
      </w:r>
      <w:r w:rsidRPr="00D4635C">
        <w:rPr>
          <w:sz w:val="16"/>
          <w:szCs w:val="16"/>
        </w:rPr>
        <w:t xml:space="preserve">under the Founding Act. </w:t>
      </w:r>
      <w:r w:rsidRPr="00D4635C">
        <w:rPr>
          <w:rStyle w:val="StyleUnderline"/>
          <w:highlight w:val="cyan"/>
        </w:rPr>
        <w:t>Any</w:t>
      </w:r>
      <w:r w:rsidRPr="00D4635C">
        <w:rPr>
          <w:rStyle w:val="StyleUnderline"/>
        </w:rPr>
        <w:t xml:space="preserve"> </w:t>
      </w:r>
      <w:r w:rsidRPr="00D4635C">
        <w:rPr>
          <w:rStyle w:val="StyleUnderline"/>
          <w:highlight w:val="cyan"/>
        </w:rPr>
        <w:t>change</w:t>
      </w:r>
      <w:r w:rsidRPr="00D4635C">
        <w:rPr>
          <w:rStyle w:val="StyleUnderline"/>
        </w:rPr>
        <w:t xml:space="preserve"> in the NATO-Russia relationship </w:t>
      </w:r>
      <w:r w:rsidRPr="00D4635C">
        <w:rPr>
          <w:rStyle w:val="StyleUnderline"/>
          <w:highlight w:val="cyan"/>
        </w:rPr>
        <w:t>depends on</w:t>
      </w:r>
      <w:r w:rsidRPr="00D4635C">
        <w:rPr>
          <w:sz w:val="16"/>
          <w:szCs w:val="16"/>
        </w:rPr>
        <w:t xml:space="preserve"> the </w:t>
      </w:r>
      <w:r w:rsidRPr="00D4635C">
        <w:rPr>
          <w:rStyle w:val="StyleUnderline"/>
          <w:highlight w:val="cyan"/>
        </w:rPr>
        <w:t>Russia</w:t>
      </w:r>
      <w:r w:rsidRPr="00D4635C">
        <w:rPr>
          <w:sz w:val="16"/>
          <w:szCs w:val="16"/>
        </w:rPr>
        <w:t xml:space="preserve">n Federation </w:t>
      </w:r>
      <w:r w:rsidRPr="00D4635C">
        <w:rPr>
          <w:rStyle w:val="StyleUnderline"/>
          <w:highlight w:val="cyan"/>
        </w:rPr>
        <w:t>halting</w:t>
      </w:r>
      <w:r w:rsidRPr="00D4635C">
        <w:rPr>
          <w:rStyle w:val="StyleUnderline"/>
        </w:rPr>
        <w:t xml:space="preserve"> its </w:t>
      </w:r>
      <w:r w:rsidRPr="00D4635C">
        <w:rPr>
          <w:rStyle w:val="StyleUnderline"/>
          <w:highlight w:val="cyan"/>
        </w:rPr>
        <w:t xml:space="preserve">aggressive </w:t>
      </w:r>
      <w:proofErr w:type="spellStart"/>
      <w:r w:rsidRPr="00D4635C">
        <w:rPr>
          <w:rStyle w:val="StyleUnderline"/>
          <w:highlight w:val="cyan"/>
        </w:rPr>
        <w:t>behaviour</w:t>
      </w:r>
      <w:proofErr w:type="spellEnd"/>
      <w:r w:rsidRPr="00D4635C">
        <w:rPr>
          <w:rStyle w:val="StyleUnderline"/>
        </w:rPr>
        <w:t xml:space="preserve"> and fully complying with international law</w:t>
      </w:r>
      <w:r w:rsidRPr="00D4635C">
        <w:rPr>
          <w:sz w:val="16"/>
          <w:szCs w:val="16"/>
        </w:rPr>
        <w:t>.</w:t>
      </w:r>
    </w:p>
    <w:p w14:paraId="73CF4343" w14:textId="77777777" w:rsidR="006C17A6" w:rsidRDefault="006C17A6" w:rsidP="006C17A6">
      <w:pPr>
        <w:pStyle w:val="Heading4"/>
      </w:pPr>
      <w:r>
        <w:t>Attempts at cooperation are the status quo.</w:t>
      </w:r>
    </w:p>
    <w:p w14:paraId="715457B9" w14:textId="77777777" w:rsidR="006C17A6" w:rsidRPr="008301A8" w:rsidRDefault="006C17A6" w:rsidP="006C17A6">
      <w:r>
        <w:t xml:space="preserve">Anna </w:t>
      </w:r>
      <w:proofErr w:type="spellStart"/>
      <w:r>
        <w:rPr>
          <w:rStyle w:val="Style13ptBold"/>
        </w:rPr>
        <w:t>Fratsyvir</w:t>
      </w:r>
      <w:proofErr w:type="spellEnd"/>
      <w:r>
        <w:rPr>
          <w:rStyle w:val="Style13ptBold"/>
        </w:rPr>
        <w:t xml:space="preserve"> 25</w:t>
      </w:r>
      <w:r w:rsidRPr="001D2680">
        <w:t>. [</w:t>
      </w:r>
      <w:r>
        <w:t>A news editor at the Kyiv Independent, with a background in broadcast journalism and international affairs</w:t>
      </w:r>
      <w:r w:rsidRPr="001D2680">
        <w:t>. “</w:t>
      </w:r>
      <w:r>
        <w:t>US proposes reviving NATO-Russia Council, Bloomberg reports”</w:t>
      </w:r>
      <w:r w:rsidRPr="001D2680">
        <w:t xml:space="preserve">. </w:t>
      </w:r>
      <w:r>
        <w:t>05</w:t>
      </w:r>
      <w:r w:rsidRPr="001D2680">
        <w:t>/</w:t>
      </w:r>
      <w:r>
        <w:t>15</w:t>
      </w:r>
      <w:r w:rsidRPr="001D2680">
        <w:t>/202</w:t>
      </w:r>
      <w:r>
        <w:t>5</w:t>
      </w:r>
      <w:r w:rsidRPr="001D2680">
        <w:t xml:space="preserve">. </w:t>
      </w:r>
      <w:r>
        <w:t xml:space="preserve">Kyiv Independent. </w:t>
      </w:r>
      <w:r w:rsidRPr="0047583C">
        <w:t>https://kyivindependent.com/us-proposes-reviving-nato-russia-council/</w:t>
      </w:r>
      <w:r>
        <w:t xml:space="preserve">] </w:t>
      </w:r>
      <w:proofErr w:type="spellStart"/>
      <w:r w:rsidRPr="001D2680">
        <w:t>NRout</w:t>
      </w:r>
      <w:proofErr w:type="spellEnd"/>
    </w:p>
    <w:p w14:paraId="4BB6541C" w14:textId="77777777" w:rsidR="006C17A6" w:rsidRPr="006853C4" w:rsidRDefault="006C17A6" w:rsidP="006C17A6">
      <w:pPr>
        <w:rPr>
          <w:sz w:val="16"/>
          <w:szCs w:val="16"/>
        </w:rPr>
      </w:pPr>
      <w:r w:rsidRPr="006853C4">
        <w:rPr>
          <w:rStyle w:val="StyleUnderline"/>
          <w:highlight w:val="cyan"/>
        </w:rPr>
        <w:t>The U</w:t>
      </w:r>
      <w:r w:rsidRPr="006853C4">
        <w:rPr>
          <w:sz w:val="16"/>
          <w:szCs w:val="16"/>
        </w:rPr>
        <w:t xml:space="preserve">nited </w:t>
      </w:r>
      <w:r w:rsidRPr="006853C4">
        <w:rPr>
          <w:rStyle w:val="StyleUnderline"/>
          <w:highlight w:val="cyan"/>
        </w:rPr>
        <w:t>S</w:t>
      </w:r>
      <w:r w:rsidRPr="006853C4">
        <w:rPr>
          <w:sz w:val="16"/>
          <w:szCs w:val="16"/>
        </w:rPr>
        <w:t xml:space="preserve">tates </w:t>
      </w:r>
      <w:r w:rsidRPr="006853C4">
        <w:rPr>
          <w:rStyle w:val="StyleUnderline"/>
          <w:highlight w:val="cyan"/>
        </w:rPr>
        <w:t xml:space="preserve">is proposing to </w:t>
      </w:r>
      <w:r w:rsidRPr="006853C4">
        <w:rPr>
          <w:rStyle w:val="Emphasis"/>
          <w:highlight w:val="cyan"/>
        </w:rPr>
        <w:t>revive the NATO-Russia Council</w:t>
      </w:r>
      <w:r w:rsidRPr="006853C4">
        <w:rPr>
          <w:rStyle w:val="StyleUnderline"/>
        </w:rPr>
        <w:t xml:space="preserve"> </w:t>
      </w:r>
      <w:r w:rsidRPr="006853C4">
        <w:rPr>
          <w:sz w:val="16"/>
          <w:szCs w:val="16"/>
        </w:rPr>
        <w:t xml:space="preserve">as part of a broader American plan </w:t>
      </w:r>
      <w:r w:rsidRPr="006853C4">
        <w:rPr>
          <w:rStyle w:val="StyleUnderline"/>
        </w:rPr>
        <w:t>to end the war in Ukraine</w:t>
      </w:r>
      <w:r w:rsidRPr="006853C4">
        <w:rPr>
          <w:sz w:val="16"/>
          <w:szCs w:val="16"/>
        </w:rPr>
        <w:t>, Bloomberg reported on May 15, citing unnamed sources.</w:t>
      </w:r>
    </w:p>
    <w:p w14:paraId="2CC59269" w14:textId="77777777" w:rsidR="006C17A6" w:rsidRPr="006853C4" w:rsidRDefault="006C17A6" w:rsidP="006C17A6">
      <w:pPr>
        <w:rPr>
          <w:sz w:val="16"/>
          <w:szCs w:val="16"/>
        </w:rPr>
      </w:pPr>
      <w:r w:rsidRPr="006853C4">
        <w:rPr>
          <w:sz w:val="16"/>
          <w:szCs w:val="16"/>
        </w:rPr>
        <w:t>In April, Axios reported that U.S. President Donald Trump's peace plan also included Washington's de jure recognition of Russia's control over occupied Crimea, along with de facto recognition of its occupation of other Ukrainian territories, offering sanctions relief, and freezing the war along current front lines.</w:t>
      </w:r>
    </w:p>
    <w:p w14:paraId="328E90A0" w14:textId="77777777" w:rsidR="006C17A6" w:rsidRPr="006853C4" w:rsidRDefault="006C17A6" w:rsidP="006C17A6">
      <w:pPr>
        <w:rPr>
          <w:sz w:val="16"/>
          <w:szCs w:val="16"/>
        </w:rPr>
      </w:pPr>
      <w:r w:rsidRPr="006853C4">
        <w:rPr>
          <w:sz w:val="16"/>
          <w:szCs w:val="16"/>
        </w:rPr>
        <w:t xml:space="preserve">The proposal to revive </w:t>
      </w:r>
      <w:r w:rsidRPr="006853C4">
        <w:rPr>
          <w:rStyle w:val="StyleUnderline"/>
          <w:highlight w:val="cyan"/>
        </w:rPr>
        <w:t>the NATO-Russia Council, a forum for</w:t>
      </w:r>
      <w:r w:rsidRPr="006853C4">
        <w:rPr>
          <w:rStyle w:val="StyleUnderline"/>
        </w:rPr>
        <w:t xml:space="preserve"> </w:t>
      </w:r>
      <w:r w:rsidRPr="006853C4">
        <w:rPr>
          <w:rStyle w:val="Emphasis"/>
        </w:rPr>
        <w:t xml:space="preserve">military and political </w:t>
      </w:r>
      <w:r w:rsidRPr="006853C4">
        <w:rPr>
          <w:rStyle w:val="Emphasis"/>
          <w:highlight w:val="cyan"/>
        </w:rPr>
        <w:t>dialogue</w:t>
      </w:r>
      <w:r w:rsidRPr="006853C4">
        <w:rPr>
          <w:sz w:val="16"/>
          <w:szCs w:val="16"/>
        </w:rPr>
        <w:t xml:space="preserve"> frozen since Russia’s full-scale invasion of Ukraine in 2022, </w:t>
      </w:r>
      <w:r w:rsidRPr="006853C4">
        <w:rPr>
          <w:rStyle w:val="StyleUnderline"/>
        </w:rPr>
        <w:t>is</w:t>
      </w:r>
      <w:r w:rsidRPr="006853C4">
        <w:rPr>
          <w:sz w:val="16"/>
          <w:szCs w:val="16"/>
        </w:rPr>
        <w:t xml:space="preserve"> a new part </w:t>
      </w:r>
      <w:r w:rsidRPr="006853C4">
        <w:rPr>
          <w:rStyle w:val="StyleUnderline"/>
        </w:rPr>
        <w:t>added to the American proposal</w:t>
      </w:r>
      <w:r w:rsidRPr="006853C4">
        <w:rPr>
          <w:sz w:val="16"/>
          <w:szCs w:val="16"/>
        </w:rPr>
        <w:t>, according to Bloomberg.</w:t>
      </w:r>
    </w:p>
    <w:p w14:paraId="224F12BC" w14:textId="77777777" w:rsidR="006C17A6" w:rsidRPr="006853C4" w:rsidRDefault="006C17A6" w:rsidP="006C17A6">
      <w:pPr>
        <w:rPr>
          <w:sz w:val="16"/>
          <w:szCs w:val="16"/>
        </w:rPr>
      </w:pPr>
      <w:r w:rsidRPr="006853C4">
        <w:rPr>
          <w:sz w:val="16"/>
          <w:szCs w:val="16"/>
        </w:rPr>
        <w:t>The NATO-Russia Council (</w:t>
      </w:r>
      <w:r w:rsidRPr="006853C4">
        <w:rPr>
          <w:rStyle w:val="StyleUnderline"/>
          <w:highlight w:val="cyan"/>
        </w:rPr>
        <w:t>NRC) was created</w:t>
      </w:r>
      <w:r w:rsidRPr="006853C4">
        <w:rPr>
          <w:sz w:val="16"/>
          <w:szCs w:val="16"/>
        </w:rPr>
        <w:t xml:space="preserve"> in 2002 </w:t>
      </w:r>
      <w:r w:rsidRPr="006853C4">
        <w:rPr>
          <w:rStyle w:val="StyleUnderline"/>
          <w:highlight w:val="cyan"/>
        </w:rPr>
        <w:t xml:space="preserve">to promote </w:t>
      </w:r>
      <w:r w:rsidRPr="006853C4">
        <w:rPr>
          <w:rStyle w:val="Emphasis"/>
          <w:highlight w:val="cyan"/>
        </w:rPr>
        <w:t>coop</w:t>
      </w:r>
      <w:r w:rsidRPr="006853C4">
        <w:rPr>
          <w:rStyle w:val="Emphasis"/>
        </w:rPr>
        <w:t>eration and dialogue</w:t>
      </w:r>
      <w:r w:rsidRPr="006853C4">
        <w:rPr>
          <w:rStyle w:val="StyleUnderline"/>
        </w:rPr>
        <w:t xml:space="preserve"> </w:t>
      </w:r>
      <w:r w:rsidRPr="006853C4">
        <w:rPr>
          <w:rStyle w:val="StyleUnderline"/>
          <w:highlight w:val="cyan"/>
        </w:rPr>
        <w:t>between NATO and Russia</w:t>
      </w:r>
      <w:r w:rsidRPr="006853C4">
        <w:rPr>
          <w:rStyle w:val="StyleUnderline"/>
        </w:rPr>
        <w:t>.</w:t>
      </w:r>
      <w:r w:rsidRPr="006853C4">
        <w:rPr>
          <w:sz w:val="16"/>
          <w:szCs w:val="16"/>
        </w:rPr>
        <w:t xml:space="preserve"> Originally designed as a forum </w:t>
      </w:r>
      <w:r w:rsidRPr="006853C4">
        <w:rPr>
          <w:rStyle w:val="StyleUnderline"/>
        </w:rPr>
        <w:t xml:space="preserve">where NATO members and Russia could work as </w:t>
      </w:r>
      <w:r w:rsidRPr="006853C4">
        <w:rPr>
          <w:rStyle w:val="Emphasis"/>
        </w:rPr>
        <w:t>equal partners</w:t>
      </w:r>
      <w:r w:rsidRPr="006853C4">
        <w:rPr>
          <w:rStyle w:val="StyleUnderline"/>
        </w:rPr>
        <w:t xml:space="preserve"> on shared security issues</w:t>
      </w:r>
      <w:r w:rsidRPr="006853C4">
        <w:rPr>
          <w:sz w:val="16"/>
          <w:szCs w:val="16"/>
        </w:rPr>
        <w:t>, the NRC has not convened since January 2022.</w:t>
      </w:r>
    </w:p>
    <w:p w14:paraId="4E8E6A26" w14:textId="77777777" w:rsidR="006C17A6" w:rsidRPr="005047F5" w:rsidRDefault="006C17A6" w:rsidP="006C17A6">
      <w:pPr>
        <w:rPr>
          <w:sz w:val="16"/>
          <w:szCs w:val="16"/>
        </w:rPr>
      </w:pPr>
      <w:r w:rsidRPr="002D66AA">
        <w:rPr>
          <w:sz w:val="16"/>
          <w:szCs w:val="16"/>
        </w:rPr>
        <w:t xml:space="preserve">While formal cooperation was suspended after Russia’s 2014 illegal annexation of Crimea, </w:t>
      </w:r>
      <w:r w:rsidRPr="002D66AA">
        <w:rPr>
          <w:rStyle w:val="StyleUnderline"/>
          <w:highlight w:val="cyan"/>
        </w:rPr>
        <w:t xml:space="preserve">the council remained a </w:t>
      </w:r>
      <w:r w:rsidRPr="002D66AA">
        <w:rPr>
          <w:rStyle w:val="Emphasis"/>
        </w:rPr>
        <w:t xml:space="preserve">key </w:t>
      </w:r>
      <w:r w:rsidRPr="002D66AA">
        <w:rPr>
          <w:rStyle w:val="Emphasis"/>
          <w:highlight w:val="cyan"/>
        </w:rPr>
        <w:t>channel for communication</w:t>
      </w:r>
      <w:r w:rsidRPr="002D66AA">
        <w:rPr>
          <w:sz w:val="16"/>
          <w:szCs w:val="16"/>
        </w:rPr>
        <w:t xml:space="preserve">, primarily </w:t>
      </w:r>
      <w:proofErr w:type="gramStart"/>
      <w:r w:rsidRPr="002D66AA">
        <w:rPr>
          <w:sz w:val="16"/>
          <w:szCs w:val="16"/>
        </w:rPr>
        <w:t>on</w:t>
      </w:r>
      <w:proofErr w:type="gramEnd"/>
      <w:r w:rsidRPr="002D66AA">
        <w:rPr>
          <w:sz w:val="16"/>
          <w:szCs w:val="16"/>
        </w:rPr>
        <w:t> Ukraine, until ties were effectively severed following the 2022 invasion</w:t>
      </w:r>
    </w:p>
    <w:p w14:paraId="488B01F4" w14:textId="77777777" w:rsidR="006C17A6" w:rsidRDefault="006C17A6" w:rsidP="006C17A6">
      <w:pPr>
        <w:pStyle w:val="Heading3"/>
      </w:pPr>
      <w:r>
        <w:t>Deterrence---AT: Cooperation---1AR</w:t>
      </w:r>
    </w:p>
    <w:p w14:paraId="17D6D8CA" w14:textId="77777777" w:rsidR="006C17A6" w:rsidRDefault="006C17A6" w:rsidP="006C17A6">
      <w:pPr>
        <w:pStyle w:val="Heading4"/>
      </w:pPr>
      <w:r>
        <w:t>Russia will squeeze concessions out of NATO</w:t>
      </w:r>
    </w:p>
    <w:p w14:paraId="28478D7C" w14:textId="77777777" w:rsidR="006C17A6" w:rsidRPr="00997AF8" w:rsidRDefault="006C17A6" w:rsidP="006C17A6">
      <w:r>
        <w:t xml:space="preserve">Hanna </w:t>
      </w:r>
      <w:r>
        <w:rPr>
          <w:rStyle w:val="Style13ptBold"/>
        </w:rPr>
        <w:t>Notte 25</w:t>
      </w:r>
      <w:r w:rsidRPr="001D2680">
        <w:t>. [</w:t>
      </w:r>
      <w:r>
        <w:t>The director of the Eurasian Nonproliferation Program at the James Martin Center for Nonproliferation Studies and a Senior Associate in the Europe, Russia, and Eurasia program at the Center for Strategic &amp; International Studies in Washington DC</w:t>
      </w:r>
      <w:r w:rsidRPr="001D2680">
        <w:t>. “</w:t>
      </w:r>
      <w:r>
        <w:t>Today’s US-Russia détente is unlike those of the past”</w:t>
      </w:r>
      <w:r w:rsidRPr="001D2680">
        <w:t xml:space="preserve">. </w:t>
      </w:r>
      <w:r>
        <w:t>04</w:t>
      </w:r>
      <w:r w:rsidRPr="001D2680">
        <w:t>/</w:t>
      </w:r>
      <w:r>
        <w:t>03</w:t>
      </w:r>
      <w:r w:rsidRPr="001D2680">
        <w:t>/202</w:t>
      </w:r>
      <w:r>
        <w:t>5</w:t>
      </w:r>
      <w:r w:rsidRPr="001D2680">
        <w:t xml:space="preserve">. </w:t>
      </w:r>
      <w:r w:rsidRPr="00675126">
        <w:t>https://www.ft.com/content/c207d0db-d2a2-48de-9aa2-42121b0da918</w:t>
      </w:r>
      <w:r>
        <w:t xml:space="preserve">] </w:t>
      </w:r>
      <w:proofErr w:type="spellStart"/>
      <w:r w:rsidRPr="001D2680">
        <w:t>NRout</w:t>
      </w:r>
      <w:proofErr w:type="spellEnd"/>
    </w:p>
    <w:p w14:paraId="5C0B8831" w14:textId="77777777" w:rsidR="006C17A6" w:rsidRDefault="006C17A6" w:rsidP="006C17A6">
      <w:pPr>
        <w:rPr>
          <w:sz w:val="16"/>
          <w:szCs w:val="16"/>
        </w:rPr>
      </w:pPr>
      <w:r w:rsidRPr="00EC76B8">
        <w:rPr>
          <w:rStyle w:val="StyleUnderline"/>
        </w:rPr>
        <w:t>The last time Russia and the US tried a reset was in 2009</w:t>
      </w:r>
      <w:r w:rsidRPr="000B3E57">
        <w:rPr>
          <w:sz w:val="16"/>
          <w:szCs w:val="16"/>
        </w:rPr>
        <w:t xml:space="preserve">, under presidents Dmitry Medvedev and Barack Obama. But today Russia has no interest in dusting off its playbook from back then. It has more patience, less goodwill and an altogether different measure of success. </w:t>
      </w:r>
    </w:p>
    <w:p w14:paraId="417497D7" w14:textId="77777777" w:rsidR="006C17A6" w:rsidRDefault="006C17A6" w:rsidP="006C17A6">
      <w:pPr>
        <w:rPr>
          <w:sz w:val="16"/>
          <w:szCs w:val="16"/>
        </w:rPr>
      </w:pPr>
      <w:r w:rsidRPr="00EC76B8">
        <w:rPr>
          <w:rStyle w:val="StyleUnderline"/>
        </w:rPr>
        <w:t>In 2009, the Kremlin’s wish list was ambitious</w:t>
      </w:r>
      <w:r w:rsidRPr="000B3E57">
        <w:rPr>
          <w:sz w:val="16"/>
          <w:szCs w:val="16"/>
        </w:rPr>
        <w:t xml:space="preserve">. Badly hit by recession, Russia hoped for American investment in the country’s economic </w:t>
      </w:r>
      <w:proofErr w:type="spellStart"/>
      <w:r w:rsidRPr="000B3E57">
        <w:rPr>
          <w:sz w:val="16"/>
          <w:szCs w:val="16"/>
        </w:rPr>
        <w:t>modernisation</w:t>
      </w:r>
      <w:proofErr w:type="spellEnd"/>
      <w:r w:rsidRPr="000B3E57">
        <w:rPr>
          <w:sz w:val="16"/>
          <w:szCs w:val="16"/>
        </w:rPr>
        <w:t xml:space="preserve">. </w:t>
      </w:r>
      <w:r w:rsidRPr="00EC76B8">
        <w:rPr>
          <w:rStyle w:val="StyleUnderline"/>
        </w:rPr>
        <w:t>Medvedev</w:t>
      </w:r>
      <w:r w:rsidRPr="000B3E57">
        <w:rPr>
          <w:sz w:val="16"/>
          <w:szCs w:val="16"/>
        </w:rPr>
        <w:t xml:space="preserve"> also </w:t>
      </w:r>
      <w:r w:rsidRPr="00EC76B8">
        <w:rPr>
          <w:rStyle w:val="StyleUnderline"/>
        </w:rPr>
        <w:t>wanted</w:t>
      </w:r>
      <w:r w:rsidRPr="000B3E57">
        <w:rPr>
          <w:sz w:val="16"/>
          <w:szCs w:val="16"/>
        </w:rPr>
        <w:t xml:space="preserve"> Washington’s </w:t>
      </w:r>
      <w:r w:rsidRPr="00EC76B8">
        <w:rPr>
          <w:rStyle w:val="StyleUnderline"/>
        </w:rPr>
        <w:t>support for Russia’s WTO accession</w:t>
      </w:r>
      <w:r w:rsidRPr="000B3E57">
        <w:rPr>
          <w:sz w:val="16"/>
          <w:szCs w:val="16"/>
        </w:rPr>
        <w:t xml:space="preserve">, </w:t>
      </w:r>
      <w:r w:rsidRPr="00EC76B8">
        <w:rPr>
          <w:rStyle w:val="StyleUnderline"/>
        </w:rPr>
        <w:t xml:space="preserve">an agreement on </w:t>
      </w:r>
      <w:r w:rsidRPr="000B3E57">
        <w:rPr>
          <w:sz w:val="16"/>
          <w:szCs w:val="16"/>
        </w:rPr>
        <w:t xml:space="preserve">European </w:t>
      </w:r>
      <w:r w:rsidRPr="00360F71">
        <w:rPr>
          <w:rStyle w:val="StyleUnderline"/>
        </w:rPr>
        <w:t xml:space="preserve">missile </w:t>
      </w:r>
      <w:proofErr w:type="spellStart"/>
      <w:r w:rsidRPr="00360F71">
        <w:rPr>
          <w:rStyle w:val="StyleUnderline"/>
        </w:rPr>
        <w:t>defence</w:t>
      </w:r>
      <w:proofErr w:type="spellEnd"/>
      <w:r w:rsidRPr="00360F71">
        <w:rPr>
          <w:rStyle w:val="StyleUnderline"/>
        </w:rPr>
        <w:t xml:space="preserve"> systems, and</w:t>
      </w:r>
      <w:r w:rsidRPr="000B3E57">
        <w:rPr>
          <w:sz w:val="16"/>
          <w:szCs w:val="16"/>
        </w:rPr>
        <w:t xml:space="preserve"> progress on </w:t>
      </w:r>
      <w:r w:rsidRPr="00EC76B8">
        <w:rPr>
          <w:rStyle w:val="StyleUnderline"/>
        </w:rPr>
        <w:t>arms control</w:t>
      </w:r>
      <w:r w:rsidRPr="000B3E57">
        <w:rPr>
          <w:sz w:val="16"/>
          <w:szCs w:val="16"/>
        </w:rPr>
        <w:t xml:space="preserve">.  </w:t>
      </w:r>
    </w:p>
    <w:p w14:paraId="30F1FD5B" w14:textId="77777777" w:rsidR="006C17A6" w:rsidRDefault="006C17A6" w:rsidP="006C17A6">
      <w:pPr>
        <w:rPr>
          <w:sz w:val="16"/>
          <w:szCs w:val="16"/>
        </w:rPr>
      </w:pPr>
      <w:r w:rsidRPr="000B3E57">
        <w:rPr>
          <w:sz w:val="16"/>
          <w:szCs w:val="16"/>
        </w:rPr>
        <w:t xml:space="preserve">In return, </w:t>
      </w:r>
      <w:r w:rsidRPr="00997AF8">
        <w:rPr>
          <w:rStyle w:val="StyleUnderline"/>
          <w:highlight w:val="cyan"/>
        </w:rPr>
        <w:t>the Kremlin was willing to engage</w:t>
      </w:r>
      <w:r w:rsidRPr="00EC76B8">
        <w:rPr>
          <w:rStyle w:val="StyleUnderline"/>
        </w:rPr>
        <w:t xml:space="preserve"> with US priorities</w:t>
      </w:r>
      <w:r w:rsidRPr="000B3E57">
        <w:rPr>
          <w:sz w:val="16"/>
          <w:szCs w:val="16"/>
        </w:rPr>
        <w:t xml:space="preserve">. It supported UN sanctions against Iran in 2010. It also banned the delivery of the S-300 missile </w:t>
      </w:r>
      <w:proofErr w:type="spellStart"/>
      <w:r w:rsidRPr="000B3E57">
        <w:rPr>
          <w:sz w:val="16"/>
          <w:szCs w:val="16"/>
        </w:rPr>
        <w:t>defence</w:t>
      </w:r>
      <w:proofErr w:type="spellEnd"/>
      <w:r w:rsidRPr="000B3E57">
        <w:rPr>
          <w:sz w:val="16"/>
          <w:szCs w:val="16"/>
        </w:rPr>
        <w:t xml:space="preserve"> system to Tehran, which at once dumbfounded and delighted White House officials. While Russia had its own concerns vis-à-vis Iran, it also calculated that there was merit in building up goodwill with the US. </w:t>
      </w:r>
      <w:r w:rsidRPr="00A875A3">
        <w:rPr>
          <w:rStyle w:val="StyleUnderline"/>
        </w:rPr>
        <w:t>The dynamic</w:t>
      </w:r>
      <w:r w:rsidRPr="000B3E57">
        <w:rPr>
          <w:sz w:val="16"/>
          <w:szCs w:val="16"/>
        </w:rPr>
        <w:t xml:space="preserve"> at play </w:t>
      </w:r>
      <w:r w:rsidRPr="00A875A3">
        <w:rPr>
          <w:rStyle w:val="StyleUnderline"/>
        </w:rPr>
        <w:t>was one of diffuse reciprocity</w:t>
      </w:r>
      <w:r w:rsidRPr="000B3E57">
        <w:rPr>
          <w:sz w:val="16"/>
          <w:szCs w:val="16"/>
        </w:rPr>
        <w:t xml:space="preserve">, a process </w:t>
      </w:r>
      <w:r w:rsidRPr="00A875A3">
        <w:rPr>
          <w:rStyle w:val="StyleUnderline"/>
        </w:rPr>
        <w:t xml:space="preserve">in which Russia was open to giving and fostering a genuinely more co-operative relationship that would pay off over time. </w:t>
      </w:r>
    </w:p>
    <w:p w14:paraId="4E915543" w14:textId="77777777" w:rsidR="006C17A6" w:rsidRDefault="006C17A6" w:rsidP="006C17A6">
      <w:pPr>
        <w:rPr>
          <w:sz w:val="16"/>
          <w:szCs w:val="16"/>
        </w:rPr>
      </w:pPr>
      <w:r w:rsidRPr="000B3E57">
        <w:rPr>
          <w:sz w:val="16"/>
          <w:szCs w:val="16"/>
        </w:rPr>
        <w:t xml:space="preserve">Vladimir </w:t>
      </w:r>
      <w:r w:rsidRPr="00997AF8">
        <w:rPr>
          <w:rStyle w:val="StyleUnderline"/>
          <w:highlight w:val="cyan"/>
        </w:rPr>
        <w:t>Putin’s vision</w:t>
      </w:r>
      <w:r w:rsidRPr="000C3010">
        <w:rPr>
          <w:rStyle w:val="StyleUnderline"/>
        </w:rPr>
        <w:t xml:space="preserve"> for today</w:t>
      </w:r>
      <w:r w:rsidRPr="000B3E57">
        <w:rPr>
          <w:sz w:val="16"/>
          <w:szCs w:val="16"/>
        </w:rPr>
        <w:t xml:space="preserve">’s reset </w:t>
      </w:r>
      <w:r w:rsidRPr="00997AF8">
        <w:rPr>
          <w:rStyle w:val="StyleUnderline"/>
          <w:highlight w:val="cyan"/>
        </w:rPr>
        <w:t>is different</w:t>
      </w:r>
      <w:r w:rsidRPr="000B3E57">
        <w:rPr>
          <w:sz w:val="16"/>
          <w:szCs w:val="16"/>
        </w:rPr>
        <w:t xml:space="preserve">. In last week’s negotiations, </w:t>
      </w:r>
      <w:r w:rsidRPr="00997AF8">
        <w:rPr>
          <w:rStyle w:val="StyleUnderline"/>
          <w:highlight w:val="cyan"/>
        </w:rPr>
        <w:t>Russia</w:t>
      </w:r>
      <w:r w:rsidRPr="000B3E57">
        <w:rPr>
          <w:sz w:val="16"/>
          <w:szCs w:val="16"/>
        </w:rPr>
        <w:t xml:space="preserve">n officials </w:t>
      </w:r>
      <w:r w:rsidRPr="00997AF8">
        <w:rPr>
          <w:rStyle w:val="StyleUnderline"/>
          <w:highlight w:val="cyan"/>
        </w:rPr>
        <w:t>disguised demands as concessions</w:t>
      </w:r>
      <w:r w:rsidRPr="000B3E57">
        <w:rPr>
          <w:sz w:val="16"/>
          <w:szCs w:val="16"/>
        </w:rPr>
        <w:t xml:space="preserve">. They injected calls for sanctions relief in return for agreeing to a Black Sea ceasefire — a truce Russia does not actually need since it already enjoys access to grain and </w:t>
      </w:r>
      <w:proofErr w:type="spellStart"/>
      <w:r w:rsidRPr="000B3E57">
        <w:rPr>
          <w:sz w:val="16"/>
          <w:szCs w:val="16"/>
        </w:rPr>
        <w:t>fertiliser</w:t>
      </w:r>
      <w:proofErr w:type="spellEnd"/>
      <w:r w:rsidRPr="000B3E57">
        <w:rPr>
          <w:sz w:val="16"/>
          <w:szCs w:val="16"/>
        </w:rPr>
        <w:t xml:space="preserve"> markets. While </w:t>
      </w:r>
      <w:r w:rsidRPr="00997AF8">
        <w:rPr>
          <w:rStyle w:val="Emphasis"/>
          <w:highlight w:val="cyan"/>
        </w:rPr>
        <w:t>Russia has no interest in real reciprocity</w:t>
      </w:r>
      <w:r w:rsidRPr="000B3E57">
        <w:rPr>
          <w:sz w:val="16"/>
          <w:szCs w:val="16"/>
        </w:rPr>
        <w:t xml:space="preserve">, its expectations for US gives may also be lower than in 2009. </w:t>
      </w:r>
      <w:r w:rsidRPr="000C3010">
        <w:rPr>
          <w:rStyle w:val="StyleUnderline"/>
        </w:rPr>
        <w:t>Putin</w:t>
      </w:r>
      <w:r w:rsidRPr="000B3E57">
        <w:rPr>
          <w:sz w:val="16"/>
          <w:szCs w:val="16"/>
        </w:rPr>
        <w:t xml:space="preserve"> and his acolytes </w:t>
      </w:r>
      <w:r w:rsidRPr="000C3010">
        <w:rPr>
          <w:rStyle w:val="StyleUnderline"/>
        </w:rPr>
        <w:t>understand that Trump is fickle</w:t>
      </w:r>
      <w:r w:rsidRPr="000B3E57">
        <w:rPr>
          <w:sz w:val="16"/>
          <w:szCs w:val="16"/>
        </w:rPr>
        <w:t xml:space="preserve"> and that deals with his administration could be fragile.  </w:t>
      </w:r>
    </w:p>
    <w:p w14:paraId="3880D6F0" w14:textId="77777777" w:rsidR="006C17A6" w:rsidRDefault="006C17A6" w:rsidP="006C17A6">
      <w:pPr>
        <w:rPr>
          <w:sz w:val="16"/>
          <w:szCs w:val="16"/>
        </w:rPr>
      </w:pPr>
      <w:r w:rsidRPr="000B3E57">
        <w:rPr>
          <w:sz w:val="16"/>
          <w:szCs w:val="16"/>
        </w:rPr>
        <w:t xml:space="preserve">That said, </w:t>
      </w:r>
      <w:r w:rsidRPr="00997AF8">
        <w:rPr>
          <w:rStyle w:val="Emphasis"/>
          <w:highlight w:val="cyan"/>
        </w:rPr>
        <w:t>Russia has much to gain</w:t>
      </w:r>
      <w:r w:rsidRPr="000C3010">
        <w:rPr>
          <w:rStyle w:val="StyleUnderline"/>
        </w:rPr>
        <w:t xml:space="preserve"> from</w:t>
      </w:r>
      <w:r w:rsidRPr="000B3E57">
        <w:rPr>
          <w:sz w:val="16"/>
          <w:szCs w:val="16"/>
        </w:rPr>
        <w:t xml:space="preserve"> engaging the US in </w:t>
      </w:r>
      <w:r w:rsidRPr="000C3010">
        <w:rPr>
          <w:rStyle w:val="StyleUnderline"/>
        </w:rPr>
        <w:t>an open-ended reset</w:t>
      </w:r>
      <w:r w:rsidRPr="000B3E57">
        <w:rPr>
          <w:sz w:val="16"/>
          <w:szCs w:val="16"/>
        </w:rPr>
        <w:t>. First</w:t>
      </w:r>
      <w:r w:rsidRPr="000C3010">
        <w:rPr>
          <w:rStyle w:val="StyleUnderline"/>
        </w:rPr>
        <w:t xml:space="preserve">, </w:t>
      </w:r>
      <w:r w:rsidRPr="00997AF8">
        <w:rPr>
          <w:rStyle w:val="StyleUnderline"/>
          <w:highlight w:val="cyan"/>
        </w:rPr>
        <w:t>it is a tool</w:t>
      </w:r>
      <w:r w:rsidRPr="000B3E57">
        <w:rPr>
          <w:sz w:val="16"/>
          <w:szCs w:val="16"/>
        </w:rPr>
        <w:t xml:space="preserve"> for Moscow </w:t>
      </w:r>
      <w:r w:rsidRPr="00997AF8">
        <w:rPr>
          <w:rStyle w:val="StyleUnderline"/>
          <w:highlight w:val="cyan"/>
        </w:rPr>
        <w:t>to buy time in Ukraine</w:t>
      </w:r>
      <w:r w:rsidRPr="000B3E57">
        <w:rPr>
          <w:sz w:val="16"/>
          <w:szCs w:val="16"/>
        </w:rPr>
        <w:t xml:space="preserve">. </w:t>
      </w:r>
      <w:r w:rsidRPr="000C3010">
        <w:rPr>
          <w:rStyle w:val="StyleUnderline"/>
        </w:rPr>
        <w:t>By dangling the benefits</w:t>
      </w:r>
      <w:r w:rsidRPr="000B3E57">
        <w:rPr>
          <w:sz w:val="16"/>
          <w:szCs w:val="16"/>
        </w:rPr>
        <w:t xml:space="preserve"> that the US can expect from making up with Russia, and pandering to Trump’s ego, </w:t>
      </w:r>
      <w:r w:rsidRPr="00997AF8">
        <w:rPr>
          <w:rStyle w:val="StyleUnderline"/>
          <w:highlight w:val="cyan"/>
        </w:rPr>
        <w:t>Putin can look</w:t>
      </w:r>
      <w:r w:rsidRPr="000C3010">
        <w:rPr>
          <w:rStyle w:val="StyleUnderline"/>
        </w:rPr>
        <w:t xml:space="preserve"> like the </w:t>
      </w:r>
      <w:r w:rsidRPr="00997AF8">
        <w:rPr>
          <w:rStyle w:val="StyleUnderline"/>
          <w:highlight w:val="cyan"/>
        </w:rPr>
        <w:t>reasonable</w:t>
      </w:r>
      <w:r w:rsidRPr="000C3010">
        <w:rPr>
          <w:rStyle w:val="StyleUnderline"/>
        </w:rPr>
        <w:t xml:space="preserve"> party</w:t>
      </w:r>
      <w:r w:rsidRPr="000B3E57">
        <w:rPr>
          <w:sz w:val="16"/>
          <w:szCs w:val="16"/>
        </w:rPr>
        <w:t xml:space="preserve">. That puts him in an advantageous position to blame Ukraine for any future lack of progress towards a ceasefire, let alone comprehensive settlement. Even if it yields no US concessions on specific dossiers, an endless reset thus brings Russia closer to defeating Ukraine — whether through war or diplomacy. As Putin told a group of Russian sailors in Murmansk last week, he is entirely prepared for both options. </w:t>
      </w:r>
    </w:p>
    <w:p w14:paraId="41C288BC" w14:textId="77777777" w:rsidR="006C17A6" w:rsidRDefault="006C17A6" w:rsidP="006C17A6">
      <w:pPr>
        <w:rPr>
          <w:sz w:val="16"/>
          <w:szCs w:val="16"/>
        </w:rPr>
      </w:pPr>
      <w:r w:rsidRPr="000B3E57">
        <w:rPr>
          <w:sz w:val="16"/>
          <w:szCs w:val="16"/>
        </w:rPr>
        <w:t xml:space="preserve">Second, </w:t>
      </w:r>
      <w:r w:rsidRPr="00997AF8">
        <w:rPr>
          <w:rStyle w:val="StyleUnderline"/>
          <w:highlight w:val="cyan"/>
        </w:rPr>
        <w:t>Trump</w:t>
      </w:r>
      <w:r w:rsidRPr="000C3010">
        <w:rPr>
          <w:rStyle w:val="StyleUnderline"/>
        </w:rPr>
        <w:t>’s</w:t>
      </w:r>
      <w:r w:rsidRPr="000B3E57">
        <w:rPr>
          <w:sz w:val="16"/>
          <w:szCs w:val="16"/>
        </w:rPr>
        <w:t xml:space="preserve"> enthusiastic </w:t>
      </w:r>
      <w:r w:rsidRPr="000C3010">
        <w:rPr>
          <w:rStyle w:val="StyleUnderline"/>
        </w:rPr>
        <w:t xml:space="preserve">embrace of Putin will allow Russia to </w:t>
      </w:r>
      <w:r w:rsidRPr="000B3E57">
        <w:rPr>
          <w:sz w:val="16"/>
          <w:szCs w:val="16"/>
        </w:rPr>
        <w:t xml:space="preserve">fully </w:t>
      </w:r>
      <w:r w:rsidRPr="000C3010">
        <w:rPr>
          <w:rStyle w:val="StyleUnderline"/>
        </w:rPr>
        <w:t>shed its pariah status</w:t>
      </w:r>
      <w:r w:rsidRPr="000B3E57">
        <w:rPr>
          <w:sz w:val="16"/>
          <w:szCs w:val="16"/>
        </w:rPr>
        <w:t xml:space="preserve">. Russia’s isolation was always more myth than reality. But </w:t>
      </w:r>
      <w:r w:rsidRPr="000C3010">
        <w:rPr>
          <w:rStyle w:val="StyleUnderline"/>
        </w:rPr>
        <w:t>by</w:t>
      </w:r>
      <w:r w:rsidRPr="000B3E57">
        <w:rPr>
          <w:sz w:val="16"/>
          <w:szCs w:val="16"/>
        </w:rPr>
        <w:t xml:space="preserve"> suggesting that it be readmitted to the </w:t>
      </w:r>
      <w:proofErr w:type="gramStart"/>
      <w:r w:rsidRPr="000B3E57">
        <w:rPr>
          <w:sz w:val="16"/>
          <w:szCs w:val="16"/>
        </w:rPr>
        <w:t>G7, or</w:t>
      </w:r>
      <w:proofErr w:type="gramEnd"/>
      <w:r w:rsidRPr="000B3E57">
        <w:rPr>
          <w:sz w:val="16"/>
          <w:szCs w:val="16"/>
        </w:rPr>
        <w:t xml:space="preserve"> </w:t>
      </w:r>
      <w:r w:rsidRPr="000C3010">
        <w:rPr>
          <w:rStyle w:val="StyleUnderline"/>
        </w:rPr>
        <w:t>blocking efforts to hold it</w:t>
      </w:r>
      <w:r w:rsidRPr="000B3E57">
        <w:rPr>
          <w:sz w:val="16"/>
          <w:szCs w:val="16"/>
        </w:rPr>
        <w:t xml:space="preserve"> </w:t>
      </w:r>
      <w:r w:rsidRPr="000C3010">
        <w:rPr>
          <w:rStyle w:val="StyleUnderline"/>
        </w:rPr>
        <w:t>accountable for</w:t>
      </w:r>
      <w:r w:rsidRPr="000B3E57">
        <w:rPr>
          <w:sz w:val="16"/>
          <w:szCs w:val="16"/>
        </w:rPr>
        <w:t xml:space="preserve"> war crimes in </w:t>
      </w:r>
      <w:r w:rsidRPr="000C3010">
        <w:rPr>
          <w:rStyle w:val="StyleUnderline"/>
        </w:rPr>
        <w:t xml:space="preserve">Ukraine, Washington </w:t>
      </w:r>
      <w:r w:rsidRPr="00997AF8">
        <w:rPr>
          <w:rStyle w:val="StyleUnderline"/>
          <w:highlight w:val="cyan"/>
        </w:rPr>
        <w:t>will</w:t>
      </w:r>
      <w:r w:rsidRPr="000C3010">
        <w:rPr>
          <w:rStyle w:val="StyleUnderline"/>
        </w:rPr>
        <w:t xml:space="preserve"> further </w:t>
      </w:r>
      <w:proofErr w:type="spellStart"/>
      <w:r w:rsidRPr="00997AF8">
        <w:rPr>
          <w:rStyle w:val="StyleUnderline"/>
          <w:highlight w:val="cyan"/>
        </w:rPr>
        <w:t>normalise</w:t>
      </w:r>
      <w:proofErr w:type="spellEnd"/>
      <w:r w:rsidRPr="000C3010">
        <w:rPr>
          <w:rStyle w:val="StyleUnderline"/>
        </w:rPr>
        <w:t xml:space="preserve"> international </w:t>
      </w:r>
      <w:r w:rsidRPr="00997AF8">
        <w:rPr>
          <w:rStyle w:val="StyleUnderline"/>
          <w:highlight w:val="cyan"/>
        </w:rPr>
        <w:t>engagement with Russia.</w:t>
      </w:r>
      <w:r w:rsidRPr="000B3E57">
        <w:rPr>
          <w:sz w:val="16"/>
          <w:szCs w:val="16"/>
        </w:rPr>
        <w:t xml:space="preserve"> </w:t>
      </w:r>
    </w:p>
    <w:p w14:paraId="5F045C14" w14:textId="77777777" w:rsidR="006C17A6" w:rsidRDefault="006C17A6" w:rsidP="006C17A6">
      <w:pPr>
        <w:rPr>
          <w:sz w:val="16"/>
          <w:szCs w:val="16"/>
        </w:rPr>
      </w:pPr>
      <w:r w:rsidRPr="000B3E57">
        <w:rPr>
          <w:sz w:val="16"/>
          <w:szCs w:val="16"/>
        </w:rPr>
        <w:t xml:space="preserve">Lastly, a reset with Washington will give Moscow opportunities to alienate the US from its transatlantic allies, bringing Putin closer to his long-term goal of fragmenting European security. To be fair, the apparent hostility vis-à-vis Europe among members of the Trump administration seems entirely endemic, rather than somehow orchestrated by Moscow. Still, Russia has rapidly reversed course to benefit from America’s chill towards Europe. Its diplomats have muted their criticism of the US, </w:t>
      </w:r>
      <w:proofErr w:type="gramStart"/>
      <w:r w:rsidRPr="000B3E57">
        <w:rPr>
          <w:sz w:val="16"/>
          <w:szCs w:val="16"/>
        </w:rPr>
        <w:t>instead</w:t>
      </w:r>
      <w:proofErr w:type="gramEnd"/>
      <w:r w:rsidRPr="000B3E57">
        <w:rPr>
          <w:sz w:val="16"/>
          <w:szCs w:val="16"/>
        </w:rPr>
        <w:t xml:space="preserve"> zeroing in on Europe and Britain. If he plays his cards well, Putin can use the thaw in US-Russia relations as a vehicle for widening transatlantic fissures. </w:t>
      </w:r>
    </w:p>
    <w:p w14:paraId="454D458E" w14:textId="77777777" w:rsidR="006C17A6" w:rsidRDefault="006C17A6" w:rsidP="006C17A6">
      <w:pPr>
        <w:rPr>
          <w:sz w:val="16"/>
          <w:szCs w:val="16"/>
        </w:rPr>
      </w:pPr>
      <w:r w:rsidRPr="000B3E57">
        <w:rPr>
          <w:sz w:val="16"/>
          <w:szCs w:val="16"/>
        </w:rPr>
        <w:t xml:space="preserve">There is one risk, which is that Russia is overplaying its hand </w:t>
      </w:r>
      <w:proofErr w:type="gramStart"/>
      <w:r w:rsidRPr="000B3E57">
        <w:rPr>
          <w:sz w:val="16"/>
          <w:szCs w:val="16"/>
        </w:rPr>
        <w:t>on</w:t>
      </w:r>
      <w:proofErr w:type="gramEnd"/>
      <w:r w:rsidRPr="000B3E57">
        <w:rPr>
          <w:sz w:val="16"/>
          <w:szCs w:val="16"/>
        </w:rPr>
        <w:t xml:space="preserve"> Ukraine. Trump has recently started to notice that Putin is dragging his feet, threatening secondary tariffs on buyers of Russian oil if no truce is agreed. The chances of Trump </w:t>
      </w:r>
      <w:proofErr w:type="spellStart"/>
      <w:r w:rsidRPr="000B3E57">
        <w:rPr>
          <w:sz w:val="16"/>
          <w:szCs w:val="16"/>
        </w:rPr>
        <w:t>recognising</w:t>
      </w:r>
      <w:proofErr w:type="spellEnd"/>
      <w:r w:rsidRPr="000B3E57">
        <w:rPr>
          <w:sz w:val="16"/>
          <w:szCs w:val="16"/>
        </w:rPr>
        <w:t xml:space="preserve"> Russia’s reset ploy for what it is, and doing a U-turn, may be very small. But they are not nil. </w:t>
      </w:r>
    </w:p>
    <w:p w14:paraId="05A54F42" w14:textId="5D6214A2" w:rsidR="006C17A6" w:rsidRPr="005538B9" w:rsidRDefault="006C17A6" w:rsidP="005538B9">
      <w:r w:rsidRPr="000B3E57">
        <w:rPr>
          <w:sz w:val="16"/>
          <w:szCs w:val="16"/>
        </w:rPr>
        <w:t xml:space="preserve">A potential US détente with Moscow today will not be like that in 2009. </w:t>
      </w:r>
      <w:r w:rsidRPr="00997AF8">
        <w:rPr>
          <w:rStyle w:val="StyleUnderline"/>
          <w:highlight w:val="cyan"/>
        </w:rPr>
        <w:t>Steeled by years of confrontation</w:t>
      </w:r>
      <w:r w:rsidRPr="00D05775">
        <w:rPr>
          <w:rStyle w:val="StyleUnderline"/>
        </w:rPr>
        <w:t xml:space="preserve">, </w:t>
      </w:r>
      <w:r w:rsidRPr="00D05775">
        <w:rPr>
          <w:sz w:val="16"/>
          <w:szCs w:val="16"/>
        </w:rPr>
        <w:t>and</w:t>
      </w:r>
      <w:r w:rsidRPr="000B3E57">
        <w:rPr>
          <w:sz w:val="16"/>
          <w:szCs w:val="16"/>
        </w:rPr>
        <w:t xml:space="preserve"> convinced that it enjoys geopolitical tailwinds, </w:t>
      </w:r>
      <w:r w:rsidRPr="00997AF8">
        <w:rPr>
          <w:rStyle w:val="Emphasis"/>
          <w:highlight w:val="cyan"/>
        </w:rPr>
        <w:t>Russia will not give up</w:t>
      </w:r>
      <w:r w:rsidRPr="000B3E57">
        <w:rPr>
          <w:sz w:val="16"/>
          <w:szCs w:val="16"/>
        </w:rPr>
        <w:t xml:space="preserve"> just </w:t>
      </w:r>
      <w:r w:rsidRPr="00997AF8">
        <w:rPr>
          <w:rStyle w:val="StyleUnderline"/>
        </w:rPr>
        <w:t>anything in hope of future reciprocity</w:t>
      </w:r>
      <w:r w:rsidRPr="000B3E57">
        <w:rPr>
          <w:sz w:val="16"/>
          <w:szCs w:val="16"/>
        </w:rPr>
        <w:t>. Still, entertaining the US in a drawn-out reset promises great rewards.</w:t>
      </w:r>
      <w:r w:rsidRPr="00997AF8">
        <w:rPr>
          <w:sz w:val="16"/>
          <w:szCs w:val="16"/>
        </w:rPr>
        <w:t xml:space="preserve"> At a minimum, </w:t>
      </w:r>
      <w:r w:rsidRPr="00997AF8">
        <w:rPr>
          <w:rStyle w:val="StyleUnderline"/>
        </w:rPr>
        <w:t>Russia buys time to win against Ukraine</w:t>
      </w:r>
      <w:r w:rsidRPr="000B3E57">
        <w:rPr>
          <w:sz w:val="16"/>
          <w:szCs w:val="16"/>
        </w:rPr>
        <w:t xml:space="preserve"> on the battlefield. At best, </w:t>
      </w:r>
      <w:r w:rsidRPr="00997AF8">
        <w:rPr>
          <w:rStyle w:val="StyleUnderline"/>
          <w:highlight w:val="cyan"/>
        </w:rPr>
        <w:t xml:space="preserve">Trump ushers in </w:t>
      </w:r>
      <w:r w:rsidRPr="00997AF8">
        <w:rPr>
          <w:rStyle w:val="Emphasis"/>
          <w:highlight w:val="cyan"/>
        </w:rPr>
        <w:t>a world order more amenable to Russia</w:t>
      </w:r>
      <w:r w:rsidRPr="000B3E57">
        <w:rPr>
          <w:sz w:val="16"/>
          <w:szCs w:val="16"/>
        </w:rPr>
        <w:t>, while Putin cheers him on from the sidelines.</w:t>
      </w:r>
    </w:p>
    <w:p w14:paraId="1448FBE1" w14:textId="77777777" w:rsidR="00C62900" w:rsidRDefault="00C62900" w:rsidP="00C62900">
      <w:pPr>
        <w:pStyle w:val="Heading1"/>
      </w:pPr>
      <w:r>
        <w:t>Resilience</w:t>
      </w:r>
    </w:p>
    <w:p w14:paraId="4EF3980A" w14:textId="77777777" w:rsidR="00C62900" w:rsidRDefault="00C62900" w:rsidP="00C62900">
      <w:pPr>
        <w:pStyle w:val="Heading2"/>
      </w:pPr>
      <w:r>
        <w:t>Resilience---Norway</w:t>
      </w:r>
    </w:p>
    <w:p w14:paraId="721CA566" w14:textId="77777777" w:rsidR="00C62900" w:rsidRDefault="00C62900" w:rsidP="00C62900">
      <w:pPr>
        <w:pStyle w:val="Heading3"/>
      </w:pPr>
      <w:r>
        <w:t>Norway---IL---2AC</w:t>
      </w:r>
    </w:p>
    <w:p w14:paraId="50023E3A" w14:textId="77777777" w:rsidR="00C62900" w:rsidRPr="002004D6" w:rsidRDefault="00C62900" w:rsidP="00C62900">
      <w:pPr>
        <w:pStyle w:val="Heading4"/>
        <w:rPr>
          <w:rFonts w:cs="Calibri"/>
        </w:rPr>
      </w:pPr>
      <w:r w:rsidRPr="002004D6">
        <w:rPr>
          <w:rFonts w:cs="Calibri"/>
        </w:rPr>
        <w:t xml:space="preserve">Stable Norwegian energy exports </w:t>
      </w:r>
      <w:r w:rsidRPr="002004D6">
        <w:rPr>
          <w:rFonts w:cs="Calibri"/>
          <w:u w:val="single"/>
        </w:rPr>
        <w:t xml:space="preserve">reverse </w:t>
      </w:r>
      <w:r>
        <w:rPr>
          <w:rFonts w:cs="Calibri"/>
          <w:u w:val="single"/>
        </w:rPr>
        <w:t>causally</w:t>
      </w:r>
      <w:r w:rsidRPr="002004D6">
        <w:rPr>
          <w:rFonts w:cs="Calibri"/>
          <w:u w:val="single"/>
        </w:rPr>
        <w:t xml:space="preserve"> solve</w:t>
      </w:r>
      <w:r w:rsidRPr="002004D6">
        <w:rPr>
          <w:rFonts w:cs="Calibri"/>
        </w:rPr>
        <w:t xml:space="preserve">. </w:t>
      </w:r>
    </w:p>
    <w:p w14:paraId="011A20CC" w14:textId="77777777" w:rsidR="00C62900" w:rsidRPr="002004D6" w:rsidRDefault="00C62900" w:rsidP="00C62900">
      <w:r w:rsidRPr="002004D6">
        <w:t xml:space="preserve">Sebestyen </w:t>
      </w:r>
      <w:r w:rsidRPr="002004D6">
        <w:rPr>
          <w:rStyle w:val="Style13ptBold"/>
        </w:rPr>
        <w:t>Horvath ‘25</w:t>
      </w:r>
      <w:r w:rsidRPr="002004D6">
        <w:t xml:space="preserve">---Author at Oeconomus Economic Research Foundation. ("Norway, a Winner in the Russia-Ukraine War", </w:t>
      </w:r>
      <w:r w:rsidRPr="002004D6">
        <w:rPr>
          <w:i/>
          <w:iCs/>
        </w:rPr>
        <w:t>The European Conservative</w:t>
      </w:r>
      <w:r w:rsidRPr="002004D6">
        <w:t>, https://europeanconservative.com/articles/analysis/norway-winner-ukraine-war-energy-supply-oil-gas-sanctions/, 3-12-2025). Accessed 7-23-2025 by NT-RM.</w:t>
      </w:r>
    </w:p>
    <w:p w14:paraId="6268F0E6" w14:textId="77777777" w:rsidR="00C62900" w:rsidRPr="002004D6" w:rsidRDefault="00C62900" w:rsidP="00C62900">
      <w:pPr>
        <w:rPr>
          <w:rStyle w:val="StyleUnderline"/>
        </w:rPr>
      </w:pPr>
      <w:r w:rsidRPr="002004D6">
        <w:rPr>
          <w:rStyle w:val="StyleUnderline"/>
        </w:rPr>
        <w:t>Following</w:t>
      </w:r>
      <w:r w:rsidRPr="002004D6">
        <w:rPr>
          <w:sz w:val="16"/>
        </w:rPr>
        <w:t xml:space="preserve"> the </w:t>
      </w:r>
      <w:r w:rsidRPr="002004D6">
        <w:rPr>
          <w:rStyle w:val="StyleUnderline"/>
        </w:rPr>
        <w:t xml:space="preserve">escalation of the </w:t>
      </w:r>
      <w:r w:rsidRPr="002004D6">
        <w:rPr>
          <w:rStyle w:val="Emphasis"/>
        </w:rPr>
        <w:t>Russo-Ukrainian</w:t>
      </w:r>
      <w:r w:rsidRPr="002004D6">
        <w:rPr>
          <w:rStyle w:val="StyleUnderline"/>
        </w:rPr>
        <w:t xml:space="preserve"> war</w:t>
      </w:r>
      <w:r w:rsidRPr="002004D6">
        <w:rPr>
          <w:sz w:val="16"/>
        </w:rPr>
        <w:t xml:space="preserve"> in 2022, the </w:t>
      </w:r>
      <w:r w:rsidRPr="002004D6">
        <w:rPr>
          <w:rStyle w:val="StyleUnderline"/>
        </w:rPr>
        <w:t xml:space="preserve">landscape of </w:t>
      </w:r>
      <w:r w:rsidRPr="002004D6">
        <w:rPr>
          <w:rStyle w:val="Emphasis"/>
        </w:rPr>
        <w:t xml:space="preserve">European energy supply </w:t>
      </w:r>
      <w:r w:rsidRPr="002004D6">
        <w:rPr>
          <w:rStyle w:val="StyleUnderline"/>
        </w:rPr>
        <w:t xml:space="preserve">fundamentally changed. While Russia was the continent’s </w:t>
      </w:r>
      <w:r w:rsidRPr="002004D6">
        <w:rPr>
          <w:rStyle w:val="Emphasis"/>
        </w:rPr>
        <w:t>main supplier</w:t>
      </w:r>
      <w:r w:rsidRPr="002004D6">
        <w:rPr>
          <w:rStyle w:val="StyleUnderline"/>
        </w:rPr>
        <w:t xml:space="preserve"> of fossil fuels until three years ago</w:t>
      </w:r>
      <w:r w:rsidRPr="002004D6">
        <w:rPr>
          <w:sz w:val="16"/>
        </w:rPr>
        <w:t xml:space="preserve">, the country’s energy exports to the EU have now been made impossible by the sanctions imposed due to the invasion of Ukraine. Although Russia has been able to successfully circumvent trade sanctions with its so-called ghost fleet, </w:t>
      </w:r>
      <w:r w:rsidRPr="002004D6">
        <w:rPr>
          <w:rStyle w:val="StyleUnderline"/>
        </w:rPr>
        <w:t>it has</w:t>
      </w:r>
      <w:r w:rsidRPr="002004D6">
        <w:rPr>
          <w:sz w:val="16"/>
        </w:rPr>
        <w:t xml:space="preserve"> nevertheless </w:t>
      </w:r>
      <w:r w:rsidRPr="002004D6">
        <w:rPr>
          <w:rStyle w:val="Emphasis"/>
        </w:rPr>
        <w:t>fallen significantly behind</w:t>
      </w:r>
      <w:r w:rsidRPr="002004D6">
        <w:rPr>
          <w:rStyle w:val="StyleUnderline"/>
        </w:rPr>
        <w:t xml:space="preserve"> on the list of Europe’s energy suppliers</w:t>
      </w:r>
      <w:r w:rsidRPr="002004D6">
        <w:rPr>
          <w:sz w:val="16"/>
        </w:rPr>
        <w:t xml:space="preserve">. In most analyses the United States is highlighted as the number one winner of this reshuffling of the market that occurred over the past three years, forgetting about </w:t>
      </w:r>
      <w:r w:rsidRPr="002004D6">
        <w:rPr>
          <w:rStyle w:val="Emphasis"/>
        </w:rPr>
        <w:t>Norway</w:t>
      </w:r>
      <w:r w:rsidRPr="002004D6">
        <w:rPr>
          <w:sz w:val="16"/>
        </w:rPr>
        <w:t xml:space="preserve">, </w:t>
      </w:r>
      <w:r w:rsidRPr="002004D6">
        <w:rPr>
          <w:rStyle w:val="StyleUnderline"/>
        </w:rPr>
        <w:t xml:space="preserve">the </w:t>
      </w:r>
      <w:r w:rsidRPr="002004D6">
        <w:rPr>
          <w:rStyle w:val="Emphasis"/>
        </w:rPr>
        <w:t>EU’s largest supplier of natural gas</w:t>
      </w:r>
      <w:r w:rsidRPr="002004D6">
        <w:rPr>
          <w:rStyle w:val="StyleUnderline"/>
        </w:rPr>
        <w:t xml:space="preserve">. </w:t>
      </w:r>
    </w:p>
    <w:p w14:paraId="6EEE89A2" w14:textId="77777777" w:rsidR="00C62900" w:rsidRPr="002004D6" w:rsidRDefault="00C62900" w:rsidP="00C62900">
      <w:pPr>
        <w:rPr>
          <w:sz w:val="16"/>
        </w:rPr>
      </w:pPr>
      <w:r w:rsidRPr="002004D6">
        <w:rPr>
          <w:sz w:val="16"/>
        </w:rPr>
        <w:t>Divestment from Russian energy resources</w:t>
      </w:r>
    </w:p>
    <w:p w14:paraId="50230E9A" w14:textId="77777777" w:rsidR="00C62900" w:rsidRPr="002004D6" w:rsidRDefault="00C62900" w:rsidP="00C62900">
      <w:pPr>
        <w:rPr>
          <w:sz w:val="16"/>
        </w:rPr>
      </w:pPr>
      <w:r w:rsidRPr="002004D6">
        <w:rPr>
          <w:sz w:val="16"/>
        </w:rPr>
        <w:t>The price cap on Russian crude oil came into effect in December 2022, and other restrictions on liquid gold were introduced in February 2023 as part of the sixth sanctions package.</w:t>
      </w:r>
    </w:p>
    <w:p w14:paraId="6BF4026F" w14:textId="77777777" w:rsidR="00C62900" w:rsidRPr="002004D6" w:rsidRDefault="00C62900" w:rsidP="00C62900">
      <w:pPr>
        <w:rPr>
          <w:rStyle w:val="StyleUnderline"/>
        </w:rPr>
      </w:pPr>
      <w:r w:rsidRPr="002004D6">
        <w:rPr>
          <w:rStyle w:val="StyleUnderline"/>
        </w:rPr>
        <w:t xml:space="preserve">As a result of the </w:t>
      </w:r>
      <w:r w:rsidRPr="002004D6">
        <w:rPr>
          <w:rStyle w:val="Emphasis"/>
        </w:rPr>
        <w:t>sanctions</w:t>
      </w:r>
      <w:r w:rsidRPr="002004D6">
        <w:rPr>
          <w:rStyle w:val="StyleUnderline"/>
        </w:rPr>
        <w:t xml:space="preserve"> policy, </w:t>
      </w:r>
      <w:r w:rsidRPr="002004D6">
        <w:rPr>
          <w:rStyle w:val="Emphasis"/>
        </w:rPr>
        <w:t>Russia’s share</w:t>
      </w:r>
      <w:r w:rsidRPr="002004D6">
        <w:rPr>
          <w:rStyle w:val="StyleUnderline"/>
        </w:rPr>
        <w:t xml:space="preserve"> of crude oil among EU suppliers has </w:t>
      </w:r>
      <w:r w:rsidRPr="002004D6">
        <w:rPr>
          <w:rStyle w:val="Emphasis"/>
        </w:rPr>
        <w:t>decreased</w:t>
      </w:r>
      <w:r w:rsidRPr="002004D6">
        <w:rPr>
          <w:rStyle w:val="StyleUnderline"/>
        </w:rPr>
        <w:t xml:space="preserve"> from an average of 25% before 2022 to 2% by 2024</w:t>
      </w:r>
      <w:r w:rsidRPr="002004D6">
        <w:rPr>
          <w:sz w:val="16"/>
        </w:rPr>
        <w:t xml:space="preserve">. Typically, Central European countries still buy Russian crude oil. </w:t>
      </w:r>
      <w:r w:rsidRPr="002004D6">
        <w:rPr>
          <w:rStyle w:val="StyleUnderline"/>
        </w:rPr>
        <w:t xml:space="preserve">A similar trend has occurred </w:t>
      </w:r>
      <w:proofErr w:type="gramStart"/>
      <w:r w:rsidRPr="002004D6">
        <w:rPr>
          <w:rStyle w:val="StyleUnderline"/>
        </w:rPr>
        <w:t>with regard to</w:t>
      </w:r>
      <w:proofErr w:type="gramEnd"/>
      <w:r w:rsidRPr="002004D6">
        <w:rPr>
          <w:rStyle w:val="StyleUnderline"/>
        </w:rPr>
        <w:t xml:space="preserve"> natural gas, with Russia’s EU market share of 30-45% in the 2010s falling to 15% after the outbreak of full-scale war.</w:t>
      </w:r>
    </w:p>
    <w:p w14:paraId="0B0E4A06" w14:textId="77777777" w:rsidR="00C62900" w:rsidRPr="002004D6" w:rsidRDefault="00C62900" w:rsidP="00C62900">
      <w:pPr>
        <w:rPr>
          <w:sz w:val="16"/>
        </w:rPr>
      </w:pPr>
      <w:r w:rsidRPr="002004D6">
        <w:rPr>
          <w:sz w:val="16"/>
        </w:rPr>
        <w:t>Currently, only Austria, Hungary, Italy and Slovakia buy Russian natural gas in gaseous form, as no other cheap alternative is available to these countries. Russian LNG was purchased exclusively by Belgium, Spain and France. Based on data from June last year, these three EU member states purchased around 54% of all Russian LNG exports. They are followed by China and Japan with 22% and 18%, respectively, according to CREA (Centre for Research on Energy and Clean Air).</w:t>
      </w:r>
    </w:p>
    <w:p w14:paraId="3E3A78A9" w14:textId="77777777" w:rsidR="00C62900" w:rsidRPr="002004D6" w:rsidRDefault="00C62900" w:rsidP="00C62900">
      <w:pPr>
        <w:rPr>
          <w:sz w:val="16"/>
        </w:rPr>
      </w:pPr>
      <w:r w:rsidRPr="002004D6">
        <w:rPr>
          <w:sz w:val="16"/>
        </w:rPr>
        <w:t>Norway, the EU’s number one energy supplier</w:t>
      </w:r>
    </w:p>
    <w:p w14:paraId="6433B2E0" w14:textId="77777777" w:rsidR="00C62900" w:rsidRPr="002004D6" w:rsidRDefault="00C62900" w:rsidP="00C62900">
      <w:pPr>
        <w:rPr>
          <w:rStyle w:val="StyleUnderline"/>
        </w:rPr>
      </w:pPr>
      <w:r w:rsidRPr="002004D6">
        <w:rPr>
          <w:rStyle w:val="StyleUnderline"/>
        </w:rPr>
        <w:t xml:space="preserve">Due to the </w:t>
      </w:r>
      <w:r w:rsidRPr="002004D6">
        <w:rPr>
          <w:rStyle w:val="Emphasis"/>
        </w:rPr>
        <w:t>restructuring of the energy markets</w:t>
      </w:r>
      <w:r w:rsidRPr="002004D6">
        <w:rPr>
          <w:rStyle w:val="StyleUnderline"/>
        </w:rPr>
        <w:t xml:space="preserve"> since the outbreak of the war in Ukraine</w:t>
      </w:r>
      <w:r w:rsidRPr="002004D6">
        <w:rPr>
          <w:sz w:val="16"/>
        </w:rPr>
        <w:t xml:space="preserve"> 2022, </w:t>
      </w:r>
      <w:r w:rsidRPr="002004D6">
        <w:rPr>
          <w:rStyle w:val="StyleUnderline"/>
        </w:rPr>
        <w:t xml:space="preserve">Norway now supplies </w:t>
      </w:r>
      <w:r w:rsidRPr="002004D6">
        <w:rPr>
          <w:rStyle w:val="Emphasis"/>
        </w:rPr>
        <w:t>30%</w:t>
      </w:r>
      <w:r w:rsidRPr="002004D6">
        <w:rPr>
          <w:rStyle w:val="StyleUnderline"/>
        </w:rPr>
        <w:t xml:space="preserve"> of Europe’s energy needs</w:t>
      </w:r>
      <w:r w:rsidRPr="002004D6">
        <w:rPr>
          <w:sz w:val="16"/>
        </w:rPr>
        <w:t xml:space="preserve">, thus </w:t>
      </w:r>
      <w:r w:rsidRPr="002004D6">
        <w:rPr>
          <w:rStyle w:val="StyleUnderline"/>
        </w:rPr>
        <w:t xml:space="preserve">contributing greatly to the </w:t>
      </w:r>
      <w:r w:rsidRPr="002004D6">
        <w:rPr>
          <w:rStyle w:val="Emphasis"/>
        </w:rPr>
        <w:t>continent’s energy security</w:t>
      </w:r>
      <w:r w:rsidRPr="002004D6">
        <w:rPr>
          <w:rStyle w:val="StyleUnderline"/>
        </w:rPr>
        <w:t>.</w:t>
      </w:r>
      <w:r w:rsidRPr="002004D6">
        <w:rPr>
          <w:sz w:val="16"/>
        </w:rPr>
        <w:t xml:space="preserve"> According to Eurostat, in the third quarter of 2024, </w:t>
      </w:r>
      <w:r w:rsidRPr="002004D6">
        <w:rPr>
          <w:rStyle w:val="StyleUnderline"/>
        </w:rPr>
        <w:t>Norway was the second largest supplier of crude oil to</w:t>
      </w:r>
      <w:r w:rsidRPr="002004D6">
        <w:rPr>
          <w:sz w:val="16"/>
        </w:rPr>
        <w:t xml:space="preserve"> the </w:t>
      </w:r>
      <w:r w:rsidRPr="002004D6">
        <w:rPr>
          <w:rStyle w:val="StyleUnderline"/>
        </w:rPr>
        <w:t>E</w:t>
      </w:r>
      <w:r w:rsidRPr="002004D6">
        <w:rPr>
          <w:sz w:val="16"/>
        </w:rPr>
        <w:t xml:space="preserve">uropean </w:t>
      </w:r>
      <w:r w:rsidRPr="002004D6">
        <w:rPr>
          <w:rStyle w:val="StyleUnderline"/>
        </w:rPr>
        <w:t>U</w:t>
      </w:r>
      <w:r w:rsidRPr="002004D6">
        <w:rPr>
          <w:sz w:val="16"/>
        </w:rPr>
        <w:t xml:space="preserve">nion </w:t>
      </w:r>
      <w:r w:rsidRPr="002004D6">
        <w:rPr>
          <w:rStyle w:val="StyleUnderline"/>
        </w:rPr>
        <w:t>member states, with a share of</w:t>
      </w:r>
      <w:r w:rsidRPr="002004D6">
        <w:rPr>
          <w:sz w:val="16"/>
        </w:rPr>
        <w:t xml:space="preserve"> nearly </w:t>
      </w:r>
      <w:r w:rsidRPr="002004D6">
        <w:rPr>
          <w:rStyle w:val="StyleUnderline"/>
        </w:rPr>
        <w:t>14%</w:t>
      </w:r>
      <w:r w:rsidRPr="002004D6">
        <w:rPr>
          <w:sz w:val="16"/>
        </w:rPr>
        <w:t xml:space="preserve">. </w:t>
      </w:r>
      <w:r w:rsidRPr="002004D6">
        <w:rPr>
          <w:rStyle w:val="StyleUnderline"/>
        </w:rPr>
        <w:t>In the case of LNG, the Nordic country was in fifth place with 7.1%, which is an increase of more than 70% compared to</w:t>
      </w:r>
      <w:r w:rsidRPr="002004D6">
        <w:rPr>
          <w:sz w:val="16"/>
        </w:rPr>
        <w:t xml:space="preserve"> the same period in </w:t>
      </w:r>
      <w:r w:rsidRPr="002004D6">
        <w:rPr>
          <w:rStyle w:val="StyleUnderline"/>
        </w:rPr>
        <w:t>2023</w:t>
      </w:r>
      <w:r w:rsidRPr="002004D6">
        <w:rPr>
          <w:sz w:val="16"/>
        </w:rPr>
        <w:t xml:space="preserve">. As </w:t>
      </w:r>
      <w:r w:rsidRPr="002004D6">
        <w:rPr>
          <w:rStyle w:val="StyleUnderline"/>
        </w:rPr>
        <w:t xml:space="preserve">for gaseous and liquefied natural gas combined, Norway’s </w:t>
      </w:r>
      <w:r w:rsidRPr="002004D6">
        <w:rPr>
          <w:rStyle w:val="Emphasis"/>
        </w:rPr>
        <w:t>market share is 30.3%</w:t>
      </w:r>
      <w:r w:rsidRPr="002004D6">
        <w:rPr>
          <w:rStyle w:val="StyleUnderline"/>
        </w:rPr>
        <w:t xml:space="preserve">, making the </w:t>
      </w:r>
      <w:r w:rsidRPr="002004D6">
        <w:rPr>
          <w:sz w:val="16"/>
        </w:rPr>
        <w:t xml:space="preserve">Scandinavian </w:t>
      </w:r>
      <w:r w:rsidRPr="002004D6">
        <w:rPr>
          <w:rStyle w:val="StyleUnderline"/>
        </w:rPr>
        <w:t xml:space="preserve">country the </w:t>
      </w:r>
      <w:r w:rsidRPr="002004D6">
        <w:rPr>
          <w:rStyle w:val="Emphasis"/>
        </w:rPr>
        <w:t>EU’s largest supplier</w:t>
      </w:r>
      <w:r w:rsidRPr="002004D6">
        <w:rPr>
          <w:rStyle w:val="StyleUnderline"/>
        </w:rPr>
        <w:t xml:space="preserve"> in three years.</w:t>
      </w:r>
    </w:p>
    <w:p w14:paraId="2E622028" w14:textId="77777777" w:rsidR="00C62900" w:rsidRPr="002004D6" w:rsidRDefault="00C62900" w:rsidP="00C62900">
      <w:pPr>
        <w:rPr>
          <w:sz w:val="16"/>
        </w:rPr>
      </w:pPr>
      <w:r w:rsidRPr="002004D6">
        <w:rPr>
          <w:sz w:val="16"/>
        </w:rPr>
        <w:t>The birth of an energy giant</w:t>
      </w:r>
    </w:p>
    <w:p w14:paraId="05785DC6" w14:textId="77777777" w:rsidR="00C62900" w:rsidRPr="002004D6" w:rsidRDefault="00C62900" w:rsidP="00C62900">
      <w:pPr>
        <w:rPr>
          <w:sz w:val="16"/>
        </w:rPr>
      </w:pPr>
      <w:r w:rsidRPr="002004D6">
        <w:rPr>
          <w:sz w:val="16"/>
        </w:rPr>
        <w:t>According to the Observatory of Economic Complexity database, in 2022, a year characterized by extremely high energy prices, the share of energy carriers within Norwegian exports approached 75%, but the product group had a 60% share in the previous year.</w:t>
      </w:r>
    </w:p>
    <w:p w14:paraId="75B23417" w14:textId="77777777" w:rsidR="00C62900" w:rsidRPr="002004D6" w:rsidRDefault="00C62900" w:rsidP="00C62900">
      <w:pPr>
        <w:rPr>
          <w:sz w:val="16"/>
        </w:rPr>
      </w:pPr>
      <w:r w:rsidRPr="002004D6">
        <w:rPr>
          <w:sz w:val="16"/>
        </w:rPr>
        <w:t xml:space="preserve">Norway’s energy production peaked in 2001 at 3.4 million barrels of oil equivalent per day. Production volumes fell by an average of 5% annually until 2011, when production stagnated. </w:t>
      </w:r>
      <w:proofErr w:type="gramStart"/>
      <w:r w:rsidRPr="002004D6">
        <w:rPr>
          <w:sz w:val="16"/>
        </w:rPr>
        <w:t>Despite the fact that</w:t>
      </w:r>
      <w:proofErr w:type="gramEnd"/>
      <w:r w:rsidRPr="002004D6">
        <w:rPr>
          <w:sz w:val="16"/>
        </w:rPr>
        <w:t xml:space="preserve"> Norwegian oil and gas production volumes have stagnated since 2019 (figure above), high inflation, also driven by geopolitical risks, led to exports quadrupling in the first year of the war and more than doubling in 2023 compared to the last peaceful year before the COVID-19 pandemic (figure below). </w:t>
      </w:r>
      <w:r w:rsidRPr="002004D6">
        <w:rPr>
          <w:rStyle w:val="StyleUnderline"/>
        </w:rPr>
        <w:t xml:space="preserve">Norway is Europe’s </w:t>
      </w:r>
      <w:r w:rsidRPr="002004D6">
        <w:rPr>
          <w:rStyle w:val="Emphasis"/>
        </w:rPr>
        <w:t>largest oil producer</w:t>
      </w:r>
      <w:r w:rsidRPr="002004D6">
        <w:rPr>
          <w:rStyle w:val="StyleUnderline"/>
        </w:rPr>
        <w:t>, accounting for nearly 60% of continental production in 2021. In 2023, 2 million barrels of crude oil were produced per day, 85% of which was exported, so Norway met 2% of the world’s crude oil needs</w:t>
      </w:r>
      <w:r w:rsidRPr="002004D6">
        <w:rPr>
          <w:sz w:val="16"/>
        </w:rPr>
        <w:t>. Currently, the Nordic country is the 12th largest oil producer in the world.</w:t>
      </w:r>
    </w:p>
    <w:p w14:paraId="50855B47" w14:textId="77777777" w:rsidR="00C62900" w:rsidRPr="002004D6" w:rsidRDefault="00C62900" w:rsidP="00C62900">
      <w:pPr>
        <w:rPr>
          <w:sz w:val="16"/>
        </w:rPr>
      </w:pPr>
      <w:r w:rsidRPr="002004D6">
        <w:rPr>
          <w:sz w:val="16"/>
        </w:rPr>
        <w:t xml:space="preserve">From an energy perspective, Norway is one of the greenest countries in the world. In 2023, 90% of newly registered vehicles had an electric drive. Despite the slowdown in the spread of electric cars last year, their popularity in the Scandinavian country remains unbroken. In addition, electricity generation comes almost entirely from renewable energy sources, with hydroelectric power plants accounting for 88% and wind power plants accounting for a tenth of electricity generation. In terms of the total energy mix, the share of fossil fuels was 44% in 2023, one of the lowest in the world. In Norway crude oil accounts for a quarter of the energy mix, while natural gas accounts for 16%. The latter is primarily used for agricultural fertilization and heating residential buildings. Due to low domestic consumption, </w:t>
      </w:r>
      <w:proofErr w:type="gramStart"/>
      <w:r w:rsidRPr="002004D6">
        <w:rPr>
          <w:sz w:val="16"/>
        </w:rPr>
        <w:t>the vast majority of</w:t>
      </w:r>
      <w:proofErr w:type="gramEnd"/>
      <w:r w:rsidRPr="002004D6">
        <w:rPr>
          <w:sz w:val="16"/>
        </w:rPr>
        <w:t xml:space="preserve"> the crude oil and natural gas produced is sold. The primary destination for crude oil produced in the offshore economic zone was the United Kingdom in 2023, followed by the Netherlands and Poland.</w:t>
      </w:r>
    </w:p>
    <w:p w14:paraId="270B95A0" w14:textId="77777777" w:rsidR="00C62900" w:rsidRPr="002004D6" w:rsidRDefault="00C62900" w:rsidP="00C62900">
      <w:pPr>
        <w:rPr>
          <w:sz w:val="16"/>
        </w:rPr>
      </w:pPr>
      <w:r w:rsidRPr="002004D6">
        <w:rPr>
          <w:rStyle w:val="StyleUnderline"/>
        </w:rPr>
        <w:t xml:space="preserve">In addition to crude oil, Norway is also one of the </w:t>
      </w:r>
      <w:r w:rsidRPr="002004D6">
        <w:rPr>
          <w:rStyle w:val="Emphasis"/>
        </w:rPr>
        <w:t>largest natural gas producers</w:t>
      </w:r>
      <w:r w:rsidRPr="002004D6">
        <w:rPr>
          <w:rStyle w:val="StyleUnderline"/>
        </w:rPr>
        <w:t xml:space="preserve">. Like crude oil, natural gas consumption in Norway is extremely low, so </w:t>
      </w:r>
      <w:proofErr w:type="gramStart"/>
      <w:r w:rsidRPr="002004D6">
        <w:rPr>
          <w:rStyle w:val="StyleUnderline"/>
        </w:rPr>
        <w:t>the vast majority of</w:t>
      </w:r>
      <w:proofErr w:type="gramEnd"/>
      <w:r w:rsidRPr="002004D6">
        <w:rPr>
          <w:rStyle w:val="StyleUnderline"/>
        </w:rPr>
        <w:t xml:space="preserve"> the production volume is </w:t>
      </w:r>
      <w:r w:rsidRPr="002004D6">
        <w:rPr>
          <w:sz w:val="16"/>
        </w:rPr>
        <w:t xml:space="preserve">also </w:t>
      </w:r>
      <w:r w:rsidRPr="002004D6">
        <w:rPr>
          <w:rStyle w:val="Emphasis"/>
        </w:rPr>
        <w:t>exported</w:t>
      </w:r>
      <w:r w:rsidRPr="002004D6">
        <w:rPr>
          <w:sz w:val="16"/>
        </w:rPr>
        <w:t xml:space="preserve">. </w:t>
      </w:r>
      <w:r w:rsidRPr="002004D6">
        <w:rPr>
          <w:rStyle w:val="StyleUnderline"/>
        </w:rPr>
        <w:t>The main destinations for</w:t>
      </w:r>
      <w:r w:rsidRPr="002004D6">
        <w:rPr>
          <w:sz w:val="16"/>
        </w:rPr>
        <w:t xml:space="preserve"> liquefied natural gas (</w:t>
      </w:r>
      <w:r w:rsidRPr="002004D6">
        <w:rPr>
          <w:rStyle w:val="Emphasis"/>
        </w:rPr>
        <w:t>LNG</w:t>
      </w:r>
      <w:r w:rsidRPr="002004D6">
        <w:rPr>
          <w:sz w:val="16"/>
        </w:rPr>
        <w:t xml:space="preserve">), which accounts for only one twentieth of total gas exports, </w:t>
      </w:r>
      <w:r w:rsidRPr="002004D6">
        <w:rPr>
          <w:rStyle w:val="StyleUnderline"/>
        </w:rPr>
        <w:t xml:space="preserve">are the </w:t>
      </w:r>
      <w:r w:rsidRPr="002004D6">
        <w:rPr>
          <w:rStyle w:val="Emphasis"/>
        </w:rPr>
        <w:t>Netherlands</w:t>
      </w:r>
      <w:r w:rsidRPr="002004D6">
        <w:rPr>
          <w:rStyle w:val="StyleUnderline"/>
        </w:rPr>
        <w:t xml:space="preserve">, </w:t>
      </w:r>
      <w:r w:rsidRPr="002004D6">
        <w:rPr>
          <w:rStyle w:val="Emphasis"/>
        </w:rPr>
        <w:t>Belgium</w:t>
      </w:r>
      <w:r w:rsidRPr="002004D6">
        <w:rPr>
          <w:rStyle w:val="StyleUnderline"/>
        </w:rPr>
        <w:t xml:space="preserve"> and the </w:t>
      </w:r>
      <w:r w:rsidRPr="002004D6">
        <w:rPr>
          <w:rStyle w:val="Emphasis"/>
        </w:rPr>
        <w:t>U</w:t>
      </w:r>
      <w:r w:rsidRPr="002004D6">
        <w:rPr>
          <w:sz w:val="16"/>
        </w:rPr>
        <w:t xml:space="preserve">nited </w:t>
      </w:r>
      <w:r w:rsidRPr="002004D6">
        <w:rPr>
          <w:rStyle w:val="Emphasis"/>
        </w:rPr>
        <w:t>K</w:t>
      </w:r>
      <w:r w:rsidRPr="002004D6">
        <w:rPr>
          <w:sz w:val="16"/>
        </w:rPr>
        <w:t>ingdom.</w:t>
      </w:r>
    </w:p>
    <w:p w14:paraId="0277E502" w14:textId="77777777" w:rsidR="00C62900" w:rsidRPr="002004D6" w:rsidRDefault="00C62900" w:rsidP="00C62900">
      <w:pPr>
        <w:rPr>
          <w:sz w:val="16"/>
        </w:rPr>
      </w:pPr>
      <w:r w:rsidRPr="002004D6">
        <w:rPr>
          <w:rStyle w:val="StyleUnderline"/>
        </w:rPr>
        <w:t xml:space="preserve">In 2023, nearly </w:t>
      </w:r>
      <w:r w:rsidRPr="002004D6">
        <w:rPr>
          <w:rStyle w:val="Emphasis"/>
        </w:rPr>
        <w:t>a third of the EU</w:t>
      </w:r>
      <w:r w:rsidRPr="002004D6">
        <w:rPr>
          <w:rStyle w:val="StyleUnderline"/>
        </w:rPr>
        <w:t xml:space="preserve"> and UK’s combined natural gas imports came from the Nordic country, making a significant contribution to European energy security and </w:t>
      </w:r>
      <w:r w:rsidRPr="002004D6">
        <w:rPr>
          <w:rStyle w:val="Emphasis"/>
        </w:rPr>
        <w:t>replacing</w:t>
      </w:r>
      <w:r w:rsidRPr="002004D6">
        <w:rPr>
          <w:sz w:val="16"/>
        </w:rPr>
        <w:t xml:space="preserve"> some of </w:t>
      </w:r>
      <w:r w:rsidRPr="002004D6">
        <w:rPr>
          <w:rStyle w:val="StyleUnderline"/>
        </w:rPr>
        <w:t xml:space="preserve">the </w:t>
      </w:r>
      <w:r w:rsidRPr="002004D6">
        <w:rPr>
          <w:rStyle w:val="Emphasis"/>
        </w:rPr>
        <w:t>declining Russian energy sources</w:t>
      </w:r>
      <w:r w:rsidRPr="002004D6">
        <w:rPr>
          <w:sz w:val="16"/>
        </w:rPr>
        <w:t xml:space="preserve">. Two years ago, Norway was the world’s fourth largest supplier of liquefied and gaseous natural gas, behind only Russia, Qatar and the United States. </w:t>
      </w:r>
    </w:p>
    <w:p w14:paraId="4C9934F3" w14:textId="77777777" w:rsidR="00C62900" w:rsidRPr="002004D6" w:rsidRDefault="00C62900" w:rsidP="00C62900">
      <w:pPr>
        <w:rPr>
          <w:rStyle w:val="Emphasis"/>
        </w:rPr>
      </w:pPr>
      <w:r w:rsidRPr="002004D6">
        <w:rPr>
          <w:sz w:val="16"/>
        </w:rPr>
        <w:t xml:space="preserve">Since the turn of the millennium, oil production has fallen by 41%, while natural gas production has increased by 124%. However, by mid-century, oil exports are estimated to fall by a further 15%. Only 40% of the available gas reserves are estimated to have been extracted so far, ensuring high levels of production for the next ten years. Investments are flowing steadily into the sector, reaching $21 billion last year, a new record, surpassing the peak of 2014. </w:t>
      </w:r>
      <w:r w:rsidRPr="002004D6">
        <w:rPr>
          <w:rStyle w:val="StyleUnderline"/>
        </w:rPr>
        <w:t xml:space="preserve">Last year, Norway produced </w:t>
      </w:r>
      <w:r w:rsidRPr="002004D6">
        <w:rPr>
          <w:rStyle w:val="Emphasis"/>
        </w:rPr>
        <w:t>55% of Europe’s gas production.</w:t>
      </w:r>
    </w:p>
    <w:p w14:paraId="2C91231A" w14:textId="77777777" w:rsidR="00C62900" w:rsidRDefault="00C62900" w:rsidP="00C62900">
      <w:pPr>
        <w:rPr>
          <w:rStyle w:val="Emphasis"/>
        </w:rPr>
      </w:pPr>
      <w:r w:rsidRPr="002004D6">
        <w:rPr>
          <w:rStyle w:val="StyleUnderline"/>
        </w:rPr>
        <w:t xml:space="preserve">The state generates </w:t>
      </w:r>
      <w:r w:rsidRPr="002004D6">
        <w:rPr>
          <w:rStyle w:val="Emphasis"/>
        </w:rPr>
        <w:t>significant revenues</w:t>
      </w:r>
      <w:r w:rsidRPr="002004D6">
        <w:rPr>
          <w:rStyle w:val="StyleUnderline"/>
        </w:rPr>
        <w:t xml:space="preserve"> from fossil fuel exports. In 2022, energy export revenues were close to </w:t>
      </w:r>
      <w:r w:rsidRPr="002004D6">
        <w:rPr>
          <w:rStyle w:val="Emphasis"/>
        </w:rPr>
        <w:t>half of the entire state budget</w:t>
      </w:r>
      <w:r w:rsidRPr="002004D6">
        <w:rPr>
          <w:rStyle w:val="StyleUnderline"/>
        </w:rPr>
        <w:t xml:space="preserve">, thanks to </w:t>
      </w:r>
      <w:r w:rsidRPr="002004D6">
        <w:rPr>
          <w:rStyle w:val="Emphasis"/>
        </w:rPr>
        <w:t>extremely high energy prices.</w:t>
      </w:r>
    </w:p>
    <w:p w14:paraId="56FC583D" w14:textId="77777777" w:rsidR="00C62900" w:rsidRPr="00E570DA" w:rsidRDefault="00C62900" w:rsidP="00C62900">
      <w:pPr>
        <w:pStyle w:val="Heading3"/>
        <w:rPr>
          <w:iCs/>
          <w:bdr w:val="single" w:sz="8" w:space="0" w:color="auto"/>
        </w:rPr>
      </w:pPr>
      <w:r>
        <w:t>Norway---IL---1AR</w:t>
      </w:r>
    </w:p>
    <w:p w14:paraId="29D1F40D" w14:textId="77777777" w:rsidR="00C62900" w:rsidRPr="002004D6" w:rsidRDefault="00C62900" w:rsidP="00C62900">
      <w:pPr>
        <w:pStyle w:val="Heading4"/>
        <w:rPr>
          <w:rFonts w:cs="Calibri"/>
        </w:rPr>
      </w:pPr>
      <w:r w:rsidRPr="002004D6">
        <w:rPr>
          <w:rFonts w:cs="Calibri"/>
        </w:rPr>
        <w:t xml:space="preserve">Russia’s </w:t>
      </w:r>
      <w:r w:rsidRPr="002004D6">
        <w:rPr>
          <w:rFonts w:cs="Calibri"/>
          <w:u w:val="single"/>
        </w:rPr>
        <w:t>oil exports</w:t>
      </w:r>
      <w:r w:rsidRPr="002004D6">
        <w:rPr>
          <w:rFonts w:cs="Calibri"/>
        </w:rPr>
        <w:t xml:space="preserve"> to European countries are </w:t>
      </w:r>
      <w:r w:rsidRPr="002004D6">
        <w:rPr>
          <w:rFonts w:cs="Calibri"/>
          <w:u w:val="single"/>
        </w:rPr>
        <w:t>increasing</w:t>
      </w:r>
      <w:r w:rsidRPr="002004D6">
        <w:rPr>
          <w:rFonts w:cs="Calibri"/>
        </w:rPr>
        <w:t xml:space="preserve"> due to</w:t>
      </w:r>
      <w:r w:rsidRPr="002004D6">
        <w:rPr>
          <w:rFonts w:cs="Calibri"/>
          <w:u w:val="single"/>
        </w:rPr>
        <w:t xml:space="preserve"> dependence</w:t>
      </w:r>
      <w:r w:rsidRPr="002004D6">
        <w:rPr>
          <w:rFonts w:cs="Calibri"/>
        </w:rPr>
        <w:t xml:space="preserve">, which finance the </w:t>
      </w:r>
      <w:r w:rsidRPr="002004D6">
        <w:rPr>
          <w:rFonts w:cs="Calibri"/>
          <w:u w:val="single"/>
        </w:rPr>
        <w:t>war in Ukraine</w:t>
      </w:r>
      <w:r w:rsidRPr="002004D6">
        <w:rPr>
          <w:rFonts w:cs="Calibri"/>
        </w:rPr>
        <w:t xml:space="preserve">. </w:t>
      </w:r>
    </w:p>
    <w:p w14:paraId="768C7308" w14:textId="77777777" w:rsidR="00C62900" w:rsidRPr="002004D6" w:rsidRDefault="00C62900" w:rsidP="00C62900">
      <w:r w:rsidRPr="002004D6">
        <w:t xml:space="preserve">Vitaly </w:t>
      </w:r>
      <w:r w:rsidRPr="002004D6">
        <w:rPr>
          <w:rStyle w:val="Style13ptBold"/>
        </w:rPr>
        <w:t>Shevchenko ’25</w:t>
      </w:r>
      <w:r w:rsidRPr="002004D6">
        <w:t xml:space="preserve">---Journalist at BBC Monitoring. ("How the West is helping Russia to fund its war on Ukraine", </w:t>
      </w:r>
      <w:r w:rsidRPr="002004D6">
        <w:rPr>
          <w:i/>
          <w:iCs/>
        </w:rPr>
        <w:t>BBC</w:t>
      </w:r>
      <w:r w:rsidRPr="002004D6">
        <w:t xml:space="preserve">, https://www.bbc.com/news/articles/cdxk454kxz8o, 5-29-2025). Accessed 7-23-2025 by NT-RM. </w:t>
      </w:r>
    </w:p>
    <w:p w14:paraId="0525F1B8" w14:textId="77777777" w:rsidR="00C62900" w:rsidRPr="002004D6" w:rsidRDefault="00C62900" w:rsidP="00C62900">
      <w:pPr>
        <w:rPr>
          <w:sz w:val="16"/>
        </w:rPr>
      </w:pPr>
      <w:r w:rsidRPr="002004D6">
        <w:rPr>
          <w:rStyle w:val="StyleUnderline"/>
          <w:highlight w:val="cyan"/>
        </w:rPr>
        <w:t>Russia</w:t>
      </w:r>
      <w:r w:rsidRPr="002004D6">
        <w:rPr>
          <w:rStyle w:val="StyleUnderline"/>
        </w:rPr>
        <w:t xml:space="preserve"> has continued to </w:t>
      </w:r>
      <w:r w:rsidRPr="002004D6">
        <w:rPr>
          <w:rStyle w:val="StyleUnderline"/>
          <w:highlight w:val="cyan"/>
        </w:rPr>
        <w:t xml:space="preserve">make </w:t>
      </w:r>
      <w:r w:rsidRPr="002004D6">
        <w:rPr>
          <w:rStyle w:val="Emphasis"/>
          <w:highlight w:val="cyan"/>
        </w:rPr>
        <w:t>billions</w:t>
      </w:r>
      <w:r w:rsidRPr="002004D6">
        <w:rPr>
          <w:rStyle w:val="StyleUnderline"/>
          <w:highlight w:val="cyan"/>
        </w:rPr>
        <w:t xml:space="preserve"> from </w:t>
      </w:r>
      <w:r w:rsidRPr="002004D6">
        <w:rPr>
          <w:rStyle w:val="Emphasis"/>
          <w:highlight w:val="cyan"/>
        </w:rPr>
        <w:t>fossil fuel exports</w:t>
      </w:r>
      <w:r w:rsidRPr="002004D6">
        <w:rPr>
          <w:rStyle w:val="StyleUnderline"/>
        </w:rPr>
        <w:t xml:space="preserve"> to the West, data shows, </w:t>
      </w:r>
      <w:r w:rsidRPr="002004D6">
        <w:rPr>
          <w:rStyle w:val="StyleUnderline"/>
          <w:highlight w:val="cyan"/>
        </w:rPr>
        <w:t>helping</w:t>
      </w:r>
      <w:r w:rsidRPr="002004D6">
        <w:rPr>
          <w:rStyle w:val="StyleUnderline"/>
        </w:rPr>
        <w:t xml:space="preserve"> to </w:t>
      </w:r>
      <w:r w:rsidRPr="002004D6">
        <w:rPr>
          <w:rStyle w:val="Emphasis"/>
          <w:highlight w:val="cyan"/>
        </w:rPr>
        <w:t>finance</w:t>
      </w:r>
      <w:r w:rsidRPr="002004D6">
        <w:rPr>
          <w:rStyle w:val="StyleUnderline"/>
          <w:highlight w:val="cyan"/>
        </w:rPr>
        <w:t xml:space="preserve"> its</w:t>
      </w:r>
      <w:r w:rsidRPr="002004D6">
        <w:rPr>
          <w:rStyle w:val="StyleUnderline"/>
        </w:rPr>
        <w:t xml:space="preserve"> full-scale </w:t>
      </w:r>
      <w:r w:rsidRPr="002004D6">
        <w:rPr>
          <w:rStyle w:val="Emphasis"/>
          <w:highlight w:val="cyan"/>
        </w:rPr>
        <w:t>invasion of Ukraine</w:t>
      </w:r>
      <w:r w:rsidRPr="002004D6">
        <w:rPr>
          <w:sz w:val="16"/>
        </w:rPr>
        <w:t xml:space="preserve"> – now in its fourth year.</w:t>
      </w:r>
    </w:p>
    <w:p w14:paraId="1BB6E468" w14:textId="77777777" w:rsidR="00C62900" w:rsidRPr="002004D6" w:rsidRDefault="00C62900" w:rsidP="00C62900">
      <w:pPr>
        <w:rPr>
          <w:rStyle w:val="StyleUnderline"/>
        </w:rPr>
      </w:pPr>
      <w:r w:rsidRPr="002004D6">
        <w:rPr>
          <w:rStyle w:val="StyleUnderline"/>
        </w:rPr>
        <w:t>Since</w:t>
      </w:r>
      <w:r w:rsidRPr="002004D6">
        <w:rPr>
          <w:sz w:val="16"/>
        </w:rPr>
        <w:t xml:space="preserve"> the start of that invasion in February </w:t>
      </w:r>
      <w:r w:rsidRPr="002004D6">
        <w:rPr>
          <w:rStyle w:val="StyleUnderline"/>
        </w:rPr>
        <w:t xml:space="preserve">2022, </w:t>
      </w:r>
      <w:r w:rsidRPr="002004D6">
        <w:rPr>
          <w:rStyle w:val="StyleUnderline"/>
          <w:highlight w:val="cyan"/>
        </w:rPr>
        <w:t>Russia</w:t>
      </w:r>
      <w:r w:rsidRPr="002004D6">
        <w:rPr>
          <w:rStyle w:val="StyleUnderline"/>
        </w:rPr>
        <w:t xml:space="preserve"> has </w:t>
      </w:r>
      <w:r w:rsidRPr="002004D6">
        <w:rPr>
          <w:rStyle w:val="StyleUnderline"/>
          <w:highlight w:val="cyan"/>
        </w:rPr>
        <w:t>made</w:t>
      </w:r>
      <w:r w:rsidRPr="002004D6">
        <w:rPr>
          <w:rStyle w:val="StyleUnderline"/>
        </w:rPr>
        <w:t xml:space="preserve"> more than </w:t>
      </w:r>
      <w:r w:rsidRPr="002004D6">
        <w:rPr>
          <w:rStyle w:val="Emphasis"/>
          <w:highlight w:val="cyan"/>
        </w:rPr>
        <w:t>three times</w:t>
      </w:r>
      <w:r w:rsidRPr="002004D6">
        <w:rPr>
          <w:rStyle w:val="StyleUnderline"/>
          <w:highlight w:val="cyan"/>
        </w:rPr>
        <w:t xml:space="preserve"> as much money by </w:t>
      </w:r>
      <w:r w:rsidRPr="002004D6">
        <w:rPr>
          <w:rStyle w:val="Emphasis"/>
          <w:highlight w:val="cyan"/>
        </w:rPr>
        <w:t>exporting hydrocarbons</w:t>
      </w:r>
      <w:r w:rsidRPr="002004D6">
        <w:rPr>
          <w:rStyle w:val="StyleUnderline"/>
        </w:rPr>
        <w:t xml:space="preserve"> </w:t>
      </w:r>
      <w:r w:rsidRPr="002004D6">
        <w:rPr>
          <w:rStyle w:val="StyleUnderline"/>
          <w:highlight w:val="cyan"/>
        </w:rPr>
        <w:t xml:space="preserve">than Ukraine has received in </w:t>
      </w:r>
      <w:r w:rsidRPr="002004D6">
        <w:rPr>
          <w:rStyle w:val="Emphasis"/>
          <w:highlight w:val="cyan"/>
        </w:rPr>
        <w:t>aid</w:t>
      </w:r>
      <w:r w:rsidRPr="002004D6">
        <w:rPr>
          <w:rStyle w:val="StyleUnderline"/>
        </w:rPr>
        <w:t xml:space="preserve"> allocated by its allies.</w:t>
      </w:r>
    </w:p>
    <w:p w14:paraId="526524F9" w14:textId="77777777" w:rsidR="00C62900" w:rsidRPr="002004D6" w:rsidRDefault="00C62900" w:rsidP="00C62900">
      <w:pPr>
        <w:rPr>
          <w:sz w:val="16"/>
        </w:rPr>
      </w:pPr>
      <w:r w:rsidRPr="002004D6">
        <w:rPr>
          <w:sz w:val="16"/>
        </w:rPr>
        <w:t xml:space="preserve">Data </w:t>
      </w:r>
      <w:proofErr w:type="spellStart"/>
      <w:r w:rsidRPr="002004D6">
        <w:rPr>
          <w:sz w:val="16"/>
        </w:rPr>
        <w:t>analysed</w:t>
      </w:r>
      <w:proofErr w:type="spellEnd"/>
      <w:r w:rsidRPr="002004D6">
        <w:rPr>
          <w:sz w:val="16"/>
        </w:rPr>
        <w:t xml:space="preserve"> by the BBC show that Ukraine's Western allies have paid Russia more for its hydrocarbons than they have given Ukraine in aid.</w:t>
      </w:r>
    </w:p>
    <w:p w14:paraId="0D485155" w14:textId="77777777" w:rsidR="00C62900" w:rsidRPr="002004D6" w:rsidRDefault="00C62900" w:rsidP="00C62900">
      <w:pPr>
        <w:rPr>
          <w:sz w:val="16"/>
        </w:rPr>
      </w:pPr>
      <w:r w:rsidRPr="002004D6">
        <w:rPr>
          <w:sz w:val="16"/>
        </w:rPr>
        <w:t xml:space="preserve">Campaigners say governments in Europe and North America need to do more to stop Russian oil and gas from </w:t>
      </w:r>
      <w:proofErr w:type="spellStart"/>
      <w:r w:rsidRPr="002004D6">
        <w:rPr>
          <w:sz w:val="16"/>
        </w:rPr>
        <w:t>fuelling</w:t>
      </w:r>
      <w:proofErr w:type="spellEnd"/>
      <w:r w:rsidRPr="002004D6">
        <w:rPr>
          <w:sz w:val="16"/>
        </w:rPr>
        <w:t xml:space="preserve"> the war with Ukraine.</w:t>
      </w:r>
    </w:p>
    <w:p w14:paraId="2A64DA6F" w14:textId="77777777" w:rsidR="00C62900" w:rsidRPr="002004D6" w:rsidRDefault="00C62900" w:rsidP="00C62900">
      <w:pPr>
        <w:rPr>
          <w:sz w:val="16"/>
        </w:rPr>
      </w:pPr>
      <w:r w:rsidRPr="002004D6">
        <w:rPr>
          <w:sz w:val="16"/>
        </w:rPr>
        <w:t>How much is Russia still making?</w:t>
      </w:r>
    </w:p>
    <w:p w14:paraId="7A1CA2C5" w14:textId="77777777" w:rsidR="00C62900" w:rsidRPr="002004D6" w:rsidRDefault="00C62900" w:rsidP="00C62900">
      <w:pPr>
        <w:rPr>
          <w:sz w:val="16"/>
        </w:rPr>
      </w:pPr>
      <w:r w:rsidRPr="002004D6">
        <w:rPr>
          <w:rStyle w:val="StyleUnderline"/>
          <w:highlight w:val="cyan"/>
        </w:rPr>
        <w:t>Proceeds</w:t>
      </w:r>
      <w:r w:rsidRPr="002004D6">
        <w:rPr>
          <w:rStyle w:val="StyleUnderline"/>
        </w:rPr>
        <w:t xml:space="preserve"> made from selling oil and gas are key to keeping </w:t>
      </w:r>
      <w:r w:rsidRPr="002004D6">
        <w:rPr>
          <w:rStyle w:val="Emphasis"/>
        </w:rPr>
        <w:t>Russia's war machine going</w:t>
      </w:r>
      <w:r w:rsidRPr="002004D6">
        <w:rPr>
          <w:sz w:val="16"/>
        </w:rPr>
        <w:t>.</w:t>
      </w:r>
    </w:p>
    <w:p w14:paraId="379D6697" w14:textId="77777777" w:rsidR="00C62900" w:rsidRPr="002004D6" w:rsidRDefault="00C62900" w:rsidP="00C62900">
      <w:pPr>
        <w:rPr>
          <w:rStyle w:val="Emphasis"/>
        </w:rPr>
      </w:pPr>
      <w:r w:rsidRPr="002004D6">
        <w:rPr>
          <w:rStyle w:val="StyleUnderline"/>
          <w:highlight w:val="cyan"/>
        </w:rPr>
        <w:t>Oil and gas account for</w:t>
      </w:r>
      <w:r w:rsidRPr="002004D6">
        <w:rPr>
          <w:rStyle w:val="StyleUnderline"/>
        </w:rPr>
        <w:t xml:space="preserve"> </w:t>
      </w:r>
      <w:r w:rsidRPr="002004D6">
        <w:rPr>
          <w:sz w:val="16"/>
        </w:rPr>
        <w:t xml:space="preserve">almost </w:t>
      </w:r>
      <w:r w:rsidRPr="002004D6">
        <w:rPr>
          <w:rStyle w:val="Emphasis"/>
          <w:highlight w:val="cyan"/>
        </w:rPr>
        <w:t>a third of</w:t>
      </w:r>
      <w:r w:rsidRPr="002004D6">
        <w:rPr>
          <w:rStyle w:val="Emphasis"/>
        </w:rPr>
        <w:t xml:space="preserve"> Russia's </w:t>
      </w:r>
      <w:r w:rsidRPr="002004D6">
        <w:rPr>
          <w:rStyle w:val="Emphasis"/>
          <w:highlight w:val="cyan"/>
        </w:rPr>
        <w:t>state revenue</w:t>
      </w:r>
      <w:r w:rsidRPr="002004D6">
        <w:rPr>
          <w:rStyle w:val="StyleUnderline"/>
          <w:highlight w:val="cyan"/>
        </w:rPr>
        <w:t xml:space="preserve"> and</w:t>
      </w:r>
      <w:r w:rsidRPr="002004D6">
        <w:rPr>
          <w:rStyle w:val="StyleUnderline"/>
        </w:rPr>
        <w:t xml:space="preserve"> </w:t>
      </w:r>
      <w:r w:rsidRPr="002004D6">
        <w:rPr>
          <w:rStyle w:val="Emphasis"/>
        </w:rPr>
        <w:t xml:space="preserve">more than </w:t>
      </w:r>
      <w:r w:rsidRPr="002004D6">
        <w:rPr>
          <w:rStyle w:val="Emphasis"/>
          <w:highlight w:val="cyan"/>
        </w:rPr>
        <w:t>60% of</w:t>
      </w:r>
      <w:r w:rsidRPr="002004D6">
        <w:rPr>
          <w:rStyle w:val="Emphasis"/>
        </w:rPr>
        <w:t xml:space="preserve"> its </w:t>
      </w:r>
      <w:r w:rsidRPr="002004D6">
        <w:rPr>
          <w:rStyle w:val="Emphasis"/>
          <w:highlight w:val="cyan"/>
        </w:rPr>
        <w:t>exports</w:t>
      </w:r>
      <w:r w:rsidRPr="002004D6">
        <w:rPr>
          <w:rStyle w:val="Emphasis"/>
        </w:rPr>
        <w:t>.</w:t>
      </w:r>
    </w:p>
    <w:p w14:paraId="2C756E9F" w14:textId="77777777" w:rsidR="00C62900" w:rsidRPr="002004D6" w:rsidRDefault="00C62900" w:rsidP="00C62900">
      <w:pPr>
        <w:rPr>
          <w:sz w:val="16"/>
        </w:rPr>
      </w:pPr>
      <w:r w:rsidRPr="002004D6">
        <w:rPr>
          <w:rStyle w:val="StyleUnderline"/>
        </w:rPr>
        <w:t>In the wake of</w:t>
      </w:r>
      <w:r w:rsidRPr="002004D6">
        <w:rPr>
          <w:sz w:val="16"/>
        </w:rPr>
        <w:t xml:space="preserve"> the February 2022 </w:t>
      </w:r>
      <w:r w:rsidRPr="002004D6">
        <w:rPr>
          <w:rStyle w:val="StyleUnderline"/>
        </w:rPr>
        <w:t xml:space="preserve">invasion, Ukraine's </w:t>
      </w:r>
      <w:proofErr w:type="gramStart"/>
      <w:r w:rsidRPr="002004D6">
        <w:rPr>
          <w:rStyle w:val="StyleUnderline"/>
        </w:rPr>
        <w:t>allies imposed</w:t>
      </w:r>
      <w:proofErr w:type="gramEnd"/>
      <w:r w:rsidRPr="002004D6">
        <w:rPr>
          <w:rStyle w:val="StyleUnderline"/>
        </w:rPr>
        <w:t xml:space="preserve"> sanctions on Russian hydrocarbons</w:t>
      </w:r>
      <w:r w:rsidRPr="002004D6">
        <w:rPr>
          <w:sz w:val="16"/>
        </w:rPr>
        <w:t>. The US and UK banned Russian oil and gas, while the EU banned Russian seaborne crude imports, but not gas.</w:t>
      </w:r>
    </w:p>
    <w:p w14:paraId="30219358" w14:textId="77777777" w:rsidR="00C62900" w:rsidRPr="002004D6" w:rsidRDefault="00C62900" w:rsidP="00C62900">
      <w:pPr>
        <w:rPr>
          <w:sz w:val="16"/>
        </w:rPr>
      </w:pPr>
      <w:r w:rsidRPr="002004D6">
        <w:rPr>
          <w:rStyle w:val="StyleUnderline"/>
        </w:rPr>
        <w:t>Despite this</w:t>
      </w:r>
      <w:r w:rsidRPr="002004D6">
        <w:rPr>
          <w:sz w:val="16"/>
        </w:rPr>
        <w:t xml:space="preserve">, by 29 May, </w:t>
      </w:r>
      <w:r w:rsidRPr="002004D6">
        <w:rPr>
          <w:rStyle w:val="StyleUnderline"/>
          <w:highlight w:val="cyan"/>
        </w:rPr>
        <w:t>Russia</w:t>
      </w:r>
      <w:r w:rsidRPr="002004D6">
        <w:rPr>
          <w:rStyle w:val="StyleUnderline"/>
        </w:rPr>
        <w:t xml:space="preserve"> had </w:t>
      </w:r>
      <w:r w:rsidRPr="002004D6">
        <w:rPr>
          <w:rStyle w:val="StyleUnderline"/>
          <w:highlight w:val="cyan"/>
        </w:rPr>
        <w:t>made</w:t>
      </w:r>
      <w:r w:rsidRPr="002004D6">
        <w:rPr>
          <w:rStyle w:val="StyleUnderline"/>
        </w:rPr>
        <w:t xml:space="preserve"> more than </w:t>
      </w:r>
      <w:r w:rsidRPr="002004D6">
        <w:rPr>
          <w:rStyle w:val="Emphasis"/>
          <w:highlight w:val="cyan"/>
        </w:rPr>
        <w:t>€883bn</w:t>
      </w:r>
      <w:r w:rsidRPr="002004D6">
        <w:rPr>
          <w:sz w:val="16"/>
        </w:rPr>
        <w:t xml:space="preserve"> ($973bn; £740bn) </w:t>
      </w:r>
      <w:r w:rsidRPr="002004D6">
        <w:rPr>
          <w:rStyle w:val="StyleUnderline"/>
        </w:rPr>
        <w:t xml:space="preserve">in revenue from fossil fuel exports since the start of the full-scale invasion, including </w:t>
      </w:r>
      <w:r w:rsidRPr="002004D6">
        <w:rPr>
          <w:rStyle w:val="Emphasis"/>
        </w:rPr>
        <w:t>€228bn</w:t>
      </w:r>
      <w:r w:rsidRPr="002004D6">
        <w:rPr>
          <w:rStyle w:val="StyleUnderline"/>
        </w:rPr>
        <w:t xml:space="preserve"> from the sanctioning countries</w:t>
      </w:r>
      <w:r w:rsidRPr="002004D6">
        <w:rPr>
          <w:sz w:val="16"/>
        </w:rPr>
        <w:t>, according to the Centre for Research on Energy and Clean Air (CREA).</w:t>
      </w:r>
    </w:p>
    <w:p w14:paraId="131E58AF" w14:textId="77777777" w:rsidR="00C62900" w:rsidRPr="002004D6" w:rsidRDefault="00C62900" w:rsidP="00C62900">
      <w:pPr>
        <w:rPr>
          <w:rStyle w:val="Emphasis"/>
        </w:rPr>
      </w:pPr>
      <w:r w:rsidRPr="002004D6">
        <w:rPr>
          <w:rStyle w:val="StyleUnderline"/>
        </w:rPr>
        <w:t xml:space="preserve">The </w:t>
      </w:r>
      <w:r w:rsidRPr="002004D6">
        <w:rPr>
          <w:rStyle w:val="StyleUnderline"/>
          <w:highlight w:val="cyan"/>
        </w:rPr>
        <w:t>lion's share</w:t>
      </w:r>
      <w:r w:rsidRPr="002004D6">
        <w:rPr>
          <w:rStyle w:val="StyleUnderline"/>
        </w:rPr>
        <w:t xml:space="preserve"> of that amount</w:t>
      </w:r>
      <w:r w:rsidRPr="002004D6">
        <w:rPr>
          <w:rStyle w:val="Emphasis"/>
        </w:rPr>
        <w:t>, €209bn</w:t>
      </w:r>
      <w:r w:rsidRPr="002004D6">
        <w:rPr>
          <w:rStyle w:val="StyleUnderline"/>
        </w:rPr>
        <w:t xml:space="preserve">, </w:t>
      </w:r>
      <w:r w:rsidRPr="002004D6">
        <w:rPr>
          <w:rStyle w:val="StyleUnderline"/>
          <w:highlight w:val="cyan"/>
        </w:rPr>
        <w:t xml:space="preserve">came from </w:t>
      </w:r>
      <w:r w:rsidRPr="002004D6">
        <w:rPr>
          <w:rStyle w:val="Emphasis"/>
          <w:highlight w:val="cyan"/>
        </w:rPr>
        <w:t>EU member states</w:t>
      </w:r>
      <w:r w:rsidRPr="002004D6">
        <w:rPr>
          <w:rStyle w:val="Emphasis"/>
        </w:rPr>
        <w:t>.</w:t>
      </w:r>
    </w:p>
    <w:p w14:paraId="0E3CF084" w14:textId="77777777" w:rsidR="00C62900" w:rsidRPr="002004D6" w:rsidRDefault="00C62900" w:rsidP="00C62900">
      <w:pPr>
        <w:rPr>
          <w:sz w:val="16"/>
        </w:rPr>
      </w:pPr>
      <w:r w:rsidRPr="002004D6">
        <w:rPr>
          <w:rStyle w:val="StyleUnderline"/>
        </w:rPr>
        <w:t>EU states continued importing pipeline gas directly from Russia</w:t>
      </w:r>
      <w:r w:rsidRPr="002004D6">
        <w:rPr>
          <w:sz w:val="16"/>
        </w:rPr>
        <w:t xml:space="preserve"> until Ukraine cut the transit in January 2025, and Russian crude oil is still piped to Hungary and Slovakia.</w:t>
      </w:r>
    </w:p>
    <w:p w14:paraId="52E3C19B" w14:textId="77777777" w:rsidR="00C62900" w:rsidRDefault="00C62900" w:rsidP="00C62900">
      <w:pPr>
        <w:rPr>
          <w:rStyle w:val="StyleUnderline"/>
        </w:rPr>
      </w:pPr>
      <w:r w:rsidRPr="002004D6">
        <w:rPr>
          <w:rStyle w:val="StyleUnderline"/>
          <w:highlight w:val="cyan"/>
        </w:rPr>
        <w:t>Russian gas is still piped to Europe in increasing quantities</w:t>
      </w:r>
      <w:r w:rsidRPr="002004D6">
        <w:rPr>
          <w:rStyle w:val="StyleUnderline"/>
        </w:rPr>
        <w:t xml:space="preserve"> via Turkey</w:t>
      </w:r>
      <w:r w:rsidRPr="002004D6">
        <w:rPr>
          <w:sz w:val="16"/>
        </w:rPr>
        <w:t xml:space="preserve">: </w:t>
      </w:r>
      <w:r w:rsidRPr="002004D6">
        <w:rPr>
          <w:rStyle w:val="StyleUnderline"/>
        </w:rPr>
        <w:t xml:space="preserve">CREA's </w:t>
      </w:r>
      <w:r w:rsidRPr="002004D6">
        <w:rPr>
          <w:rStyle w:val="Emphasis"/>
          <w:highlight w:val="cyan"/>
        </w:rPr>
        <w:t>data</w:t>
      </w:r>
      <w:r w:rsidRPr="002004D6">
        <w:rPr>
          <w:rStyle w:val="StyleUnderline"/>
          <w:highlight w:val="cyan"/>
        </w:rPr>
        <w:t xml:space="preserve"> shows</w:t>
      </w:r>
      <w:r w:rsidRPr="002004D6">
        <w:rPr>
          <w:sz w:val="16"/>
        </w:rPr>
        <w:t xml:space="preserve"> that </w:t>
      </w:r>
      <w:r w:rsidRPr="002004D6">
        <w:rPr>
          <w:rStyle w:val="StyleUnderline"/>
        </w:rPr>
        <w:t xml:space="preserve">its </w:t>
      </w:r>
      <w:r w:rsidRPr="002004D6">
        <w:rPr>
          <w:rStyle w:val="Emphasis"/>
          <w:highlight w:val="cyan"/>
        </w:rPr>
        <w:t>volume rose by 26.77%</w:t>
      </w:r>
      <w:r w:rsidRPr="002004D6">
        <w:rPr>
          <w:rStyle w:val="StyleUnderline"/>
        </w:rPr>
        <w:t xml:space="preserve"> in January and February 2025 over the same period in 2024.</w:t>
      </w:r>
    </w:p>
    <w:p w14:paraId="0687465B" w14:textId="77777777" w:rsidR="00C62900" w:rsidRPr="002004D6" w:rsidRDefault="00C62900" w:rsidP="00C62900">
      <w:pPr>
        <w:pStyle w:val="Heading4"/>
        <w:rPr>
          <w:rFonts w:cs="Calibri"/>
          <w:u w:val="single"/>
        </w:rPr>
      </w:pPr>
      <w:r w:rsidRPr="002004D6">
        <w:rPr>
          <w:rFonts w:cs="Calibri"/>
        </w:rPr>
        <w:t xml:space="preserve">Russia will leverage energy exports as </w:t>
      </w:r>
      <w:r w:rsidRPr="002004D6">
        <w:rPr>
          <w:rFonts w:cs="Calibri"/>
          <w:u w:val="single"/>
        </w:rPr>
        <w:t>blackmail</w:t>
      </w:r>
      <w:r w:rsidRPr="002004D6">
        <w:rPr>
          <w:rFonts w:cs="Calibri"/>
        </w:rPr>
        <w:t xml:space="preserve"> against other European nations, forcing </w:t>
      </w:r>
      <w:r w:rsidRPr="002004D6">
        <w:rPr>
          <w:rFonts w:cs="Calibri"/>
          <w:u w:val="single"/>
        </w:rPr>
        <w:t>support for its Ukraine invasion</w:t>
      </w:r>
      <w:r w:rsidRPr="002004D6">
        <w:rPr>
          <w:rFonts w:cs="Calibri"/>
        </w:rPr>
        <w:t xml:space="preserve"> and fostering </w:t>
      </w:r>
      <w:r w:rsidRPr="002004D6">
        <w:rPr>
          <w:rFonts w:cs="Calibri"/>
          <w:u w:val="single"/>
        </w:rPr>
        <w:t>internal instability.</w:t>
      </w:r>
    </w:p>
    <w:p w14:paraId="0EA2CBE1" w14:textId="77777777" w:rsidR="00C62900" w:rsidRPr="002004D6" w:rsidRDefault="00C62900" w:rsidP="00C62900">
      <w:r w:rsidRPr="002004D6">
        <w:t xml:space="preserve">Mitchell </w:t>
      </w:r>
      <w:r w:rsidRPr="002004D6">
        <w:rPr>
          <w:rStyle w:val="Style13ptBold"/>
        </w:rPr>
        <w:t>Orenstein ‘23</w:t>
      </w:r>
      <w:r w:rsidRPr="002004D6">
        <w:t>---Professor of Russian and East European Studies at University of Pennsylvania and Senior Fellow at Foreign Policy Research Institute. ("Putin the Green? The Unintended Consequences of Russia’s Energy War on Europe", Foreign Policy Research Institute, https://www.fpri.org/article/2023/02/putin-the-green-the-unintended-consequences-of-russias-energy-war-on-europe/, 2-15-2023). Accessed 7-23-2025 by NT-RM.</w:t>
      </w:r>
    </w:p>
    <w:p w14:paraId="167440C5" w14:textId="77777777" w:rsidR="00C62900" w:rsidRPr="002004D6" w:rsidRDefault="00C62900" w:rsidP="00C62900">
      <w:pPr>
        <w:rPr>
          <w:sz w:val="16"/>
        </w:rPr>
      </w:pPr>
      <w:r w:rsidRPr="002004D6">
        <w:rPr>
          <w:sz w:val="16"/>
        </w:rPr>
        <w:t>Russia’s Strategy</w:t>
      </w:r>
    </w:p>
    <w:p w14:paraId="04E58ABB" w14:textId="77777777" w:rsidR="00C62900" w:rsidRPr="002004D6" w:rsidRDefault="00C62900" w:rsidP="00C62900">
      <w:pPr>
        <w:rPr>
          <w:sz w:val="16"/>
        </w:rPr>
      </w:pPr>
      <w:r w:rsidRPr="002004D6">
        <w:rPr>
          <w:rStyle w:val="StyleUnderline"/>
          <w:highlight w:val="cyan"/>
        </w:rPr>
        <w:t xml:space="preserve">Russia’s strategy </w:t>
      </w:r>
      <w:r w:rsidRPr="002004D6">
        <w:rPr>
          <w:rStyle w:val="StyleUnderline"/>
        </w:rPr>
        <w:t xml:space="preserve">to </w:t>
      </w:r>
      <w:r w:rsidRPr="002004D6">
        <w:rPr>
          <w:rStyle w:val="StyleUnderline"/>
          <w:highlight w:val="cyan"/>
        </w:rPr>
        <w:t xml:space="preserve">use </w:t>
      </w:r>
      <w:r w:rsidRPr="002004D6">
        <w:rPr>
          <w:rStyle w:val="Emphasis"/>
          <w:highlight w:val="cyan"/>
        </w:rPr>
        <w:t>energy blackmail</w:t>
      </w:r>
      <w:r w:rsidRPr="002004D6">
        <w:rPr>
          <w:rStyle w:val="StyleUnderline"/>
          <w:highlight w:val="cyan"/>
        </w:rPr>
        <w:t xml:space="preserve"> to influence Eu</w:t>
      </w:r>
      <w:r w:rsidRPr="002004D6">
        <w:rPr>
          <w:rStyle w:val="StyleUnderline"/>
        </w:rPr>
        <w:t xml:space="preserve">ropean </w:t>
      </w:r>
      <w:r w:rsidRPr="002004D6">
        <w:rPr>
          <w:rStyle w:val="StyleUnderline"/>
          <w:highlight w:val="cyan"/>
        </w:rPr>
        <w:t>politics</w:t>
      </w:r>
      <w:r w:rsidRPr="002004D6">
        <w:rPr>
          <w:rStyle w:val="StyleUnderline"/>
        </w:rPr>
        <w:t xml:space="preserve">, remove </w:t>
      </w:r>
      <w:r w:rsidRPr="002004D6">
        <w:rPr>
          <w:rStyle w:val="Emphasis"/>
        </w:rPr>
        <w:t>Ukraine</w:t>
      </w:r>
      <w:r w:rsidRPr="002004D6">
        <w:rPr>
          <w:rStyle w:val="StyleUnderline"/>
        </w:rPr>
        <w:t xml:space="preserve"> as a critical transit state for Russian energy exports, </w:t>
      </w:r>
      <w:r w:rsidRPr="002004D6">
        <w:rPr>
          <w:rStyle w:val="StyleUnderline"/>
          <w:highlight w:val="cyan"/>
        </w:rPr>
        <w:t>and force Ukraine back into</w:t>
      </w:r>
      <w:r w:rsidRPr="002004D6">
        <w:rPr>
          <w:rStyle w:val="StyleUnderline"/>
        </w:rPr>
        <w:t xml:space="preserve"> Russia’s </w:t>
      </w:r>
      <w:r w:rsidRPr="002004D6">
        <w:rPr>
          <w:rStyle w:val="Emphasis"/>
          <w:highlight w:val="cyan"/>
        </w:rPr>
        <w:t>s</w:t>
      </w:r>
      <w:r w:rsidRPr="002004D6">
        <w:rPr>
          <w:rStyle w:val="StyleUnderline"/>
        </w:rPr>
        <w:t xml:space="preserve">phere </w:t>
      </w:r>
      <w:r w:rsidRPr="002004D6">
        <w:rPr>
          <w:rStyle w:val="Emphasis"/>
          <w:highlight w:val="cyan"/>
        </w:rPr>
        <w:t>o</w:t>
      </w:r>
      <w:r w:rsidRPr="002004D6">
        <w:rPr>
          <w:rStyle w:val="StyleUnderline"/>
        </w:rPr>
        <w:t xml:space="preserve">f </w:t>
      </w:r>
      <w:r w:rsidRPr="002004D6">
        <w:rPr>
          <w:rStyle w:val="Emphasis"/>
          <w:highlight w:val="cyan"/>
        </w:rPr>
        <w:t>i</w:t>
      </w:r>
      <w:r w:rsidRPr="002004D6">
        <w:rPr>
          <w:rStyle w:val="StyleUnderline"/>
        </w:rPr>
        <w:t>nfluence was a long time in planning</w:t>
      </w:r>
      <w:r w:rsidRPr="002004D6">
        <w:rPr>
          <w:sz w:val="16"/>
        </w:rPr>
        <w:t xml:space="preserve">. Russia cut off gas exports to Ukraine in 2006 and 2009 in price and debt disputes. The </w:t>
      </w:r>
      <w:r w:rsidRPr="002004D6">
        <w:rPr>
          <w:rStyle w:val="StyleUnderline"/>
          <w:highlight w:val="cyan"/>
        </w:rPr>
        <w:t xml:space="preserve">2009 cutoff </w:t>
      </w:r>
      <w:r w:rsidRPr="002004D6">
        <w:rPr>
          <w:rStyle w:val="Emphasis"/>
          <w:highlight w:val="cyan"/>
        </w:rPr>
        <w:t>spooked</w:t>
      </w:r>
      <w:r w:rsidRPr="002004D6">
        <w:rPr>
          <w:sz w:val="16"/>
        </w:rPr>
        <w:t xml:space="preserve"> European Union (</w:t>
      </w:r>
      <w:r w:rsidRPr="002004D6">
        <w:rPr>
          <w:rStyle w:val="Emphasis"/>
        </w:rPr>
        <w:t xml:space="preserve">EU) </w:t>
      </w:r>
      <w:r w:rsidRPr="002004D6">
        <w:rPr>
          <w:rStyle w:val="Emphasis"/>
          <w:highlight w:val="cyan"/>
        </w:rPr>
        <w:t>states</w:t>
      </w:r>
      <w:r w:rsidRPr="002004D6">
        <w:rPr>
          <w:sz w:val="16"/>
        </w:rPr>
        <w:t xml:space="preserve">, when Bulgaria, an EU member, was forced to enact rationing. Subsequently, </w:t>
      </w:r>
      <w:r w:rsidRPr="002004D6">
        <w:rPr>
          <w:rStyle w:val="StyleUnderline"/>
        </w:rPr>
        <w:t>Russia began work on</w:t>
      </w:r>
      <w:r w:rsidRPr="002004D6">
        <w:rPr>
          <w:sz w:val="16"/>
        </w:rPr>
        <w:t xml:space="preserve"> several pipelines designed to bring its products to the West while avoiding Ukraine. These included the </w:t>
      </w:r>
      <w:r w:rsidRPr="002004D6">
        <w:rPr>
          <w:rStyle w:val="StyleUnderline"/>
          <w:highlight w:val="cyan"/>
        </w:rPr>
        <w:t>Nord Stream</w:t>
      </w:r>
      <w:r w:rsidRPr="002004D6">
        <w:rPr>
          <w:rStyle w:val="StyleUnderline"/>
        </w:rPr>
        <w:t xml:space="preserve"> 1 and 2</w:t>
      </w:r>
      <w:r w:rsidRPr="002004D6">
        <w:rPr>
          <w:sz w:val="16"/>
        </w:rPr>
        <w:t xml:space="preserve"> pipelines in 2012 and 2021, </w:t>
      </w:r>
      <w:r w:rsidRPr="002004D6">
        <w:rPr>
          <w:rStyle w:val="StyleUnderline"/>
        </w:rPr>
        <w:t>and South Stream</w:t>
      </w:r>
      <w:r w:rsidRPr="002004D6">
        <w:rPr>
          <w:sz w:val="16"/>
        </w:rPr>
        <w:t xml:space="preserve">, which morphed into Turkish Stream when the European Union blocked its original intended route under the Black Sea to Bulgaria.[2] The Turkish Stream pipeline was completed in 2020. Central and East European states warned that the </w:t>
      </w:r>
      <w:r w:rsidRPr="002004D6">
        <w:rPr>
          <w:rStyle w:val="StyleUnderline"/>
        </w:rPr>
        <w:t xml:space="preserve">construction of these </w:t>
      </w:r>
      <w:r w:rsidRPr="002004D6">
        <w:rPr>
          <w:rStyle w:val="StyleUnderline"/>
          <w:highlight w:val="cyan"/>
        </w:rPr>
        <w:t>pipelines</w:t>
      </w:r>
      <w:r w:rsidRPr="002004D6">
        <w:rPr>
          <w:rStyle w:val="StyleUnderline"/>
        </w:rPr>
        <w:t xml:space="preserve"> </w:t>
      </w:r>
      <w:r w:rsidRPr="002004D6">
        <w:rPr>
          <w:sz w:val="16"/>
        </w:rPr>
        <w:t xml:space="preserve">would </w:t>
      </w:r>
      <w:r w:rsidRPr="002004D6">
        <w:rPr>
          <w:rStyle w:val="StyleUnderline"/>
          <w:highlight w:val="cyan"/>
        </w:rPr>
        <w:t>enable Russia to</w:t>
      </w:r>
      <w:r w:rsidRPr="002004D6">
        <w:rPr>
          <w:rStyle w:val="StyleUnderline"/>
        </w:rPr>
        <w:t xml:space="preserve"> conquer Ukraine and </w:t>
      </w:r>
      <w:r w:rsidRPr="002004D6">
        <w:rPr>
          <w:rStyle w:val="Emphasis"/>
          <w:highlight w:val="cyan"/>
        </w:rPr>
        <w:t>drive a wedge</w:t>
      </w:r>
      <w:r w:rsidRPr="002004D6">
        <w:rPr>
          <w:rStyle w:val="StyleUnderline"/>
          <w:highlight w:val="cyan"/>
        </w:rPr>
        <w:t xml:space="preserve"> between Western and Eastern Europe </w:t>
      </w:r>
      <w:r w:rsidRPr="002004D6">
        <w:rPr>
          <w:rStyle w:val="StyleUnderline"/>
        </w:rPr>
        <w:t xml:space="preserve">by allowing Russia to continue </w:t>
      </w:r>
      <w:r w:rsidRPr="002004D6">
        <w:rPr>
          <w:rStyle w:val="Emphasis"/>
        </w:rPr>
        <w:t>supplying West European customers</w:t>
      </w:r>
      <w:r w:rsidRPr="002004D6">
        <w:rPr>
          <w:rStyle w:val="StyleUnderline"/>
        </w:rPr>
        <w:t xml:space="preserve"> while dominating East European states</w:t>
      </w:r>
      <w:r w:rsidRPr="002004D6">
        <w:rPr>
          <w:sz w:val="16"/>
        </w:rPr>
        <w:t>.[3]</w:t>
      </w:r>
    </w:p>
    <w:p w14:paraId="7507CE25" w14:textId="77777777" w:rsidR="00C62900" w:rsidRPr="002004D6" w:rsidRDefault="00C62900" w:rsidP="00C62900">
      <w:pPr>
        <w:rPr>
          <w:sz w:val="16"/>
        </w:rPr>
      </w:pPr>
      <w:r w:rsidRPr="002004D6">
        <w:rPr>
          <w:sz w:val="16"/>
        </w:rPr>
        <w:t xml:space="preserve">The </w:t>
      </w:r>
      <w:r w:rsidRPr="002004D6">
        <w:rPr>
          <w:rStyle w:val="StyleUnderline"/>
          <w:highlight w:val="cyan"/>
        </w:rPr>
        <w:t xml:space="preserve">present </w:t>
      </w:r>
      <w:r w:rsidRPr="002004D6">
        <w:rPr>
          <w:rStyle w:val="StyleUnderline"/>
        </w:rPr>
        <w:t xml:space="preserve">conflict </w:t>
      </w:r>
      <w:r w:rsidRPr="002004D6">
        <w:rPr>
          <w:rStyle w:val="StyleUnderline"/>
          <w:highlight w:val="cyan"/>
        </w:rPr>
        <w:t>demonstrate</w:t>
      </w:r>
      <w:r w:rsidRPr="002004D6">
        <w:rPr>
          <w:sz w:val="16"/>
        </w:rPr>
        <w:t xml:space="preserve">d </w:t>
      </w:r>
      <w:r w:rsidRPr="002004D6">
        <w:rPr>
          <w:rStyle w:val="StyleUnderline"/>
        </w:rPr>
        <w:t xml:space="preserve">that Central and East European </w:t>
      </w:r>
      <w:r w:rsidRPr="002004D6">
        <w:rPr>
          <w:rStyle w:val="Emphasis"/>
          <w:highlight w:val="cyan"/>
        </w:rPr>
        <w:t>warnings</w:t>
      </w:r>
      <w:r w:rsidRPr="002004D6">
        <w:rPr>
          <w:rStyle w:val="StyleUnderline"/>
          <w:highlight w:val="cyan"/>
        </w:rPr>
        <w:t xml:space="preserve"> were</w:t>
      </w:r>
      <w:r w:rsidRPr="002004D6">
        <w:rPr>
          <w:rStyle w:val="StyleUnderline"/>
        </w:rPr>
        <w:t xml:space="preserve"> startlingly </w:t>
      </w:r>
      <w:r w:rsidRPr="002004D6">
        <w:rPr>
          <w:rStyle w:val="StyleUnderline"/>
          <w:highlight w:val="cyan"/>
        </w:rPr>
        <w:t>accurate</w:t>
      </w:r>
      <w:r w:rsidRPr="002004D6">
        <w:rPr>
          <w:sz w:val="16"/>
        </w:rPr>
        <w:t xml:space="preserve">. </w:t>
      </w:r>
      <w:r w:rsidRPr="002004D6">
        <w:rPr>
          <w:rStyle w:val="StyleUnderline"/>
        </w:rPr>
        <w:t>In the run-up to the war</w:t>
      </w:r>
      <w:r w:rsidRPr="002004D6">
        <w:rPr>
          <w:sz w:val="16"/>
        </w:rPr>
        <w:t xml:space="preserve">, in the summer of 2021, </w:t>
      </w:r>
      <w:r w:rsidRPr="002004D6">
        <w:rPr>
          <w:rStyle w:val="StyleUnderline"/>
        </w:rPr>
        <w:t xml:space="preserve">Russia </w:t>
      </w:r>
      <w:r w:rsidRPr="002004D6">
        <w:rPr>
          <w:rStyle w:val="Emphasis"/>
        </w:rPr>
        <w:t>limited gas supplies</w:t>
      </w:r>
      <w:r w:rsidRPr="002004D6">
        <w:rPr>
          <w:rStyle w:val="StyleUnderline"/>
        </w:rPr>
        <w:t xml:space="preserve"> to Europe</w:t>
      </w:r>
      <w:r w:rsidRPr="002004D6">
        <w:rPr>
          <w:sz w:val="16"/>
        </w:rPr>
        <w:t xml:space="preserve">, claiming technical problems. Russia cut supplies routed through the Nord Stream 1 pipeline from 170 million cubic meters per day in May 2021 to 33 million in </w:t>
      </w:r>
      <w:proofErr w:type="gramStart"/>
      <w:r w:rsidRPr="002004D6">
        <w:rPr>
          <w:sz w:val="16"/>
        </w:rPr>
        <w:t>July, and</w:t>
      </w:r>
      <w:proofErr w:type="gramEnd"/>
      <w:r w:rsidRPr="002004D6">
        <w:rPr>
          <w:sz w:val="16"/>
        </w:rPr>
        <w:t xml:space="preserve"> stopped them entirely in August.[4] In hindsight, </w:t>
      </w:r>
      <w:r w:rsidRPr="002004D6">
        <w:rPr>
          <w:rStyle w:val="StyleUnderline"/>
        </w:rPr>
        <w:t xml:space="preserve">it seems clear that </w:t>
      </w:r>
      <w:r w:rsidRPr="002004D6">
        <w:rPr>
          <w:rStyle w:val="StyleUnderline"/>
          <w:highlight w:val="cyan"/>
        </w:rPr>
        <w:t>Russia</w:t>
      </w:r>
      <w:r w:rsidRPr="002004D6">
        <w:rPr>
          <w:rStyle w:val="StyleUnderline"/>
        </w:rPr>
        <w:t xml:space="preserve"> planned to </w:t>
      </w:r>
      <w:r w:rsidRPr="002004D6">
        <w:rPr>
          <w:rStyle w:val="StyleUnderline"/>
          <w:highlight w:val="cyan"/>
        </w:rPr>
        <w:t>limit European countries’</w:t>
      </w:r>
      <w:r w:rsidRPr="002004D6">
        <w:rPr>
          <w:rStyle w:val="StyleUnderline"/>
        </w:rPr>
        <w:t xml:space="preserve"> ability to store </w:t>
      </w:r>
      <w:r w:rsidRPr="002004D6">
        <w:rPr>
          <w:rStyle w:val="StyleUnderline"/>
          <w:highlight w:val="cyan"/>
        </w:rPr>
        <w:t>gas for the winter</w:t>
      </w:r>
      <w:r w:rsidRPr="002004D6">
        <w:rPr>
          <w:rStyle w:val="StyleUnderline"/>
        </w:rPr>
        <w:t xml:space="preserve">, </w:t>
      </w:r>
      <w:r w:rsidRPr="002004D6">
        <w:rPr>
          <w:rStyle w:val="StyleUnderline"/>
          <w:highlight w:val="cyan"/>
        </w:rPr>
        <w:t>making them</w:t>
      </w:r>
      <w:r w:rsidRPr="002004D6">
        <w:rPr>
          <w:rStyle w:val="StyleUnderline"/>
        </w:rPr>
        <w:t xml:space="preserve"> more </w:t>
      </w:r>
      <w:r w:rsidRPr="002004D6">
        <w:rPr>
          <w:rStyle w:val="Emphasis"/>
          <w:highlight w:val="cyan"/>
        </w:rPr>
        <w:t>vulnerable</w:t>
      </w:r>
      <w:r w:rsidRPr="002004D6">
        <w:rPr>
          <w:rStyle w:val="StyleUnderline"/>
          <w:highlight w:val="cyan"/>
        </w:rPr>
        <w:t xml:space="preserve"> to </w:t>
      </w:r>
      <w:r w:rsidRPr="002004D6">
        <w:rPr>
          <w:rStyle w:val="Emphasis"/>
        </w:rPr>
        <w:t xml:space="preserve">energy </w:t>
      </w:r>
      <w:r w:rsidRPr="002004D6">
        <w:rPr>
          <w:rStyle w:val="Emphasis"/>
          <w:highlight w:val="cyan"/>
        </w:rPr>
        <w:t>blackmail</w:t>
      </w:r>
      <w:r w:rsidRPr="002004D6">
        <w:rPr>
          <w:rStyle w:val="StyleUnderline"/>
        </w:rPr>
        <w:t>.</w:t>
      </w:r>
      <w:r w:rsidRPr="002004D6">
        <w:rPr>
          <w:sz w:val="16"/>
        </w:rPr>
        <w:t xml:space="preserve"> In doing so, </w:t>
      </w:r>
      <w:r w:rsidRPr="002004D6">
        <w:rPr>
          <w:rStyle w:val="StyleUnderline"/>
        </w:rPr>
        <w:t>Russia</w:t>
      </w:r>
      <w:r w:rsidRPr="002004D6">
        <w:rPr>
          <w:sz w:val="16"/>
        </w:rPr>
        <w:t xml:space="preserve"> hoped to </w:t>
      </w:r>
      <w:r w:rsidRPr="002004D6">
        <w:rPr>
          <w:rStyle w:val="StyleUnderline"/>
          <w:highlight w:val="cyan"/>
        </w:rPr>
        <w:t xml:space="preserve">pose a </w:t>
      </w:r>
      <w:r w:rsidRPr="002004D6">
        <w:rPr>
          <w:rStyle w:val="Emphasis"/>
          <w:highlight w:val="cyan"/>
        </w:rPr>
        <w:t>stark trade-off</w:t>
      </w:r>
      <w:r w:rsidRPr="002004D6">
        <w:rPr>
          <w:rStyle w:val="StyleUnderline"/>
        </w:rPr>
        <w:t xml:space="preserve"> for Europe: </w:t>
      </w:r>
      <w:r w:rsidRPr="002004D6">
        <w:rPr>
          <w:rStyle w:val="Emphasis"/>
          <w:highlight w:val="cyan"/>
        </w:rPr>
        <w:t>support Ukraine</w:t>
      </w:r>
      <w:r w:rsidRPr="002004D6">
        <w:rPr>
          <w:rStyle w:val="StyleUnderline"/>
          <w:highlight w:val="cyan"/>
        </w:rPr>
        <w:t xml:space="preserve"> and </w:t>
      </w:r>
      <w:r w:rsidRPr="002004D6">
        <w:rPr>
          <w:rStyle w:val="Emphasis"/>
          <w:highlight w:val="cyan"/>
        </w:rPr>
        <w:t>freeze</w:t>
      </w:r>
      <w:r w:rsidRPr="002004D6">
        <w:rPr>
          <w:rStyle w:val="StyleUnderline"/>
          <w:highlight w:val="cyan"/>
        </w:rPr>
        <w:t xml:space="preserve"> or </w:t>
      </w:r>
      <w:r w:rsidRPr="002004D6">
        <w:rPr>
          <w:rStyle w:val="Emphasis"/>
          <w:highlight w:val="cyan"/>
        </w:rPr>
        <w:t>tolerate</w:t>
      </w:r>
      <w:r w:rsidRPr="002004D6">
        <w:rPr>
          <w:rStyle w:val="Emphasis"/>
        </w:rPr>
        <w:t xml:space="preserve"> Russia’s </w:t>
      </w:r>
      <w:r w:rsidRPr="002004D6">
        <w:rPr>
          <w:rStyle w:val="Emphasis"/>
          <w:highlight w:val="cyan"/>
        </w:rPr>
        <w:t>invasion</w:t>
      </w:r>
      <w:r w:rsidRPr="002004D6">
        <w:rPr>
          <w:rStyle w:val="StyleUnderline"/>
          <w:highlight w:val="cyan"/>
        </w:rPr>
        <w:t xml:space="preserve"> and </w:t>
      </w:r>
      <w:r w:rsidRPr="002004D6">
        <w:rPr>
          <w:rStyle w:val="Emphasis"/>
          <w:highlight w:val="cyan"/>
        </w:rPr>
        <w:t>remain warm</w:t>
      </w:r>
      <w:r w:rsidRPr="002004D6">
        <w:rPr>
          <w:sz w:val="16"/>
        </w:rPr>
        <w:t>. However, this strategy failed, causing one Russian analyst to speculate that Russia might have had more success had it not signaled its use of energy blackmail so early, but rather by surprise attack, “just before the onset of cold weather</w:t>
      </w:r>
      <w:proofErr w:type="gramStart"/>
      <w:r w:rsidRPr="002004D6">
        <w:rPr>
          <w:sz w:val="16"/>
        </w:rPr>
        <w:t>.”[</w:t>
      </w:r>
      <w:proofErr w:type="gramEnd"/>
      <w:r w:rsidRPr="002004D6">
        <w:rPr>
          <w:sz w:val="16"/>
        </w:rPr>
        <w:t>5]</w:t>
      </w:r>
    </w:p>
    <w:p w14:paraId="477C53B5" w14:textId="77777777" w:rsidR="00C62900" w:rsidRPr="002004D6" w:rsidRDefault="00C62900" w:rsidP="00C62900">
      <w:pPr>
        <w:rPr>
          <w:sz w:val="16"/>
        </w:rPr>
      </w:pPr>
      <w:r w:rsidRPr="002004D6">
        <w:rPr>
          <w:rStyle w:val="StyleUnderline"/>
          <w:highlight w:val="cyan"/>
        </w:rPr>
        <w:t xml:space="preserve">By </w:t>
      </w:r>
      <w:r w:rsidRPr="002004D6">
        <w:rPr>
          <w:rStyle w:val="Emphasis"/>
          <w:highlight w:val="cyan"/>
        </w:rPr>
        <w:t>cutting supplies</w:t>
      </w:r>
      <w:r w:rsidRPr="002004D6">
        <w:rPr>
          <w:rStyle w:val="StyleUnderline"/>
          <w:highlight w:val="cyan"/>
        </w:rPr>
        <w:t xml:space="preserve"> and </w:t>
      </w:r>
      <w:r w:rsidRPr="002004D6">
        <w:rPr>
          <w:rStyle w:val="Emphasis"/>
          <w:highlight w:val="cyan"/>
        </w:rPr>
        <w:t>elevating prices</w:t>
      </w:r>
      <w:r w:rsidRPr="002004D6">
        <w:rPr>
          <w:rStyle w:val="StyleUnderline"/>
          <w:highlight w:val="cyan"/>
        </w:rPr>
        <w:t>, Russia</w:t>
      </w:r>
      <w:r w:rsidRPr="002004D6">
        <w:rPr>
          <w:rStyle w:val="StyleUnderline"/>
        </w:rPr>
        <w:t xml:space="preserve"> sought to </w:t>
      </w:r>
      <w:r w:rsidRPr="002004D6">
        <w:rPr>
          <w:rStyle w:val="Emphasis"/>
          <w:highlight w:val="cyan"/>
        </w:rPr>
        <w:t>mobilize mass protests</w:t>
      </w:r>
      <w:r w:rsidRPr="002004D6">
        <w:rPr>
          <w:rStyle w:val="StyleUnderline"/>
          <w:highlight w:val="cyan"/>
        </w:rPr>
        <w:t xml:space="preserve"> in European capitals</w:t>
      </w:r>
      <w:r w:rsidRPr="002004D6">
        <w:rPr>
          <w:sz w:val="16"/>
        </w:rPr>
        <w:t xml:space="preserve">, </w:t>
      </w:r>
      <w:proofErr w:type="gramStart"/>
      <w:r w:rsidRPr="002004D6">
        <w:rPr>
          <w:sz w:val="16"/>
        </w:rPr>
        <w:t>similar to</w:t>
      </w:r>
      <w:proofErr w:type="gramEnd"/>
      <w:r w:rsidRPr="002004D6">
        <w:rPr>
          <w:sz w:val="16"/>
        </w:rPr>
        <w:t xml:space="preserve"> the 2018 “yellow vest” movement in France. In November 2018, up to 280,000 yellow vest protesters took to the streets when French President Emmanuel Macron initiated a new carbon tax, demanding cheaper gas and protesting out-of-touch elites.[6] The yellow vests’ slogan: “Macron is concerned with the end of the world; we are concerned with the end of the month.”[7] Initiated by rural Frenchmen, the movement gained support from the urban middle and working classes and energized extremist parties on the right and left.</w:t>
      </w:r>
    </w:p>
    <w:p w14:paraId="07A420BF" w14:textId="77777777" w:rsidR="00C62900" w:rsidRPr="002004D6" w:rsidRDefault="00C62900" w:rsidP="00C62900">
      <w:pPr>
        <w:rPr>
          <w:sz w:val="16"/>
        </w:rPr>
      </w:pPr>
      <w:r w:rsidRPr="002004D6">
        <w:rPr>
          <w:rStyle w:val="StyleUnderline"/>
        </w:rPr>
        <w:t xml:space="preserve">Russia may have calculated that this winter’s crisis would be far </w:t>
      </w:r>
      <w:r w:rsidRPr="002004D6">
        <w:rPr>
          <w:rStyle w:val="Emphasis"/>
        </w:rPr>
        <w:t>deeper</w:t>
      </w:r>
      <w:r w:rsidRPr="002004D6">
        <w:rPr>
          <w:rStyle w:val="StyleUnderline"/>
        </w:rPr>
        <w:t>.</w:t>
      </w:r>
      <w:r w:rsidRPr="002004D6">
        <w:rPr>
          <w:sz w:val="16"/>
        </w:rPr>
        <w:t xml:space="preserve"> Rather than a carbon tax in one country, </w:t>
      </w:r>
      <w:r w:rsidRPr="002004D6">
        <w:rPr>
          <w:rStyle w:val="StyleUnderline"/>
        </w:rPr>
        <w:t xml:space="preserve">all of Europe faced </w:t>
      </w:r>
      <w:r w:rsidRPr="002004D6">
        <w:rPr>
          <w:rStyle w:val="Emphasis"/>
        </w:rPr>
        <w:t>sharply higher prices</w:t>
      </w:r>
      <w:r w:rsidRPr="002004D6">
        <w:rPr>
          <w:rStyle w:val="StyleUnderline"/>
        </w:rPr>
        <w:t xml:space="preserve"> and </w:t>
      </w:r>
      <w:r w:rsidRPr="002004D6">
        <w:rPr>
          <w:rStyle w:val="Emphasis"/>
        </w:rPr>
        <w:t>lower supplies of energy</w:t>
      </w:r>
      <w:r w:rsidRPr="002004D6">
        <w:rPr>
          <w:rStyle w:val="StyleUnderline"/>
        </w:rPr>
        <w:t xml:space="preserve"> thanks to Russia’s invasion, European </w:t>
      </w:r>
      <w:r w:rsidRPr="002004D6">
        <w:rPr>
          <w:rStyle w:val="Emphasis"/>
        </w:rPr>
        <w:t>sanctions</w:t>
      </w:r>
      <w:r w:rsidRPr="002004D6">
        <w:rPr>
          <w:rStyle w:val="StyleUnderline"/>
        </w:rPr>
        <w:t xml:space="preserve"> that ban Russian fossil fuel imports, and Russian </w:t>
      </w:r>
      <w:r w:rsidRPr="002004D6">
        <w:rPr>
          <w:rStyle w:val="Emphasis"/>
        </w:rPr>
        <w:t>countermeasures</w:t>
      </w:r>
      <w:r w:rsidRPr="002004D6">
        <w:rPr>
          <w:rStyle w:val="StyleUnderline"/>
        </w:rPr>
        <w:t>.</w:t>
      </w:r>
      <w:r w:rsidRPr="002004D6">
        <w:rPr>
          <w:sz w:val="16"/>
        </w:rPr>
        <w:t xml:space="preserve"> While opinion polls show that most Europeans support Ukraine, </w:t>
      </w:r>
      <w:r w:rsidRPr="002004D6">
        <w:rPr>
          <w:rStyle w:val="StyleUnderline"/>
        </w:rPr>
        <w:t>Russia</w:t>
      </w:r>
      <w:r w:rsidRPr="002004D6">
        <w:rPr>
          <w:sz w:val="16"/>
        </w:rPr>
        <w:t xml:space="preserve"> had hoped, and probably still </w:t>
      </w:r>
      <w:r w:rsidRPr="002004D6">
        <w:rPr>
          <w:rStyle w:val="StyleUnderline"/>
        </w:rPr>
        <w:t>hopes</w:t>
      </w:r>
      <w:r w:rsidRPr="002004D6">
        <w:rPr>
          <w:sz w:val="16"/>
        </w:rPr>
        <w:t xml:space="preserve">, </w:t>
      </w:r>
      <w:r w:rsidRPr="002004D6">
        <w:rPr>
          <w:rStyle w:val="StyleUnderline"/>
        </w:rPr>
        <w:t xml:space="preserve">that extremist parties would </w:t>
      </w:r>
      <w:r w:rsidRPr="002004D6">
        <w:rPr>
          <w:rStyle w:val="Emphasis"/>
        </w:rPr>
        <w:t>capitalize on discontent</w:t>
      </w:r>
      <w:r w:rsidRPr="002004D6">
        <w:rPr>
          <w:rStyle w:val="StyleUnderline"/>
        </w:rPr>
        <w:t xml:space="preserve"> to break Europe’s boycott of Russian fossil fuels</w:t>
      </w:r>
      <w:r w:rsidRPr="002004D6">
        <w:rPr>
          <w:sz w:val="16"/>
        </w:rPr>
        <w:t xml:space="preserve">, ending a green energy transition that would decimate Russia’s largest market. </w:t>
      </w:r>
    </w:p>
    <w:p w14:paraId="3E88F8A2" w14:textId="77777777" w:rsidR="00C62900" w:rsidRPr="002004D6" w:rsidRDefault="00C62900" w:rsidP="00C62900">
      <w:pPr>
        <w:rPr>
          <w:sz w:val="16"/>
        </w:rPr>
      </w:pPr>
      <w:r w:rsidRPr="002004D6">
        <w:rPr>
          <w:rStyle w:val="StyleUnderline"/>
        </w:rPr>
        <w:t>Indeed</w:t>
      </w:r>
      <w:r w:rsidRPr="002004D6">
        <w:rPr>
          <w:sz w:val="16"/>
        </w:rPr>
        <w:t xml:space="preserve">, already </w:t>
      </w:r>
      <w:r w:rsidRPr="002004D6">
        <w:rPr>
          <w:rStyle w:val="StyleUnderline"/>
          <w:highlight w:val="cyan"/>
        </w:rPr>
        <w:t>in</w:t>
      </w:r>
      <w:r w:rsidRPr="002004D6">
        <w:rPr>
          <w:sz w:val="16"/>
        </w:rPr>
        <w:t xml:space="preserve"> September </w:t>
      </w:r>
      <w:r w:rsidRPr="002004D6">
        <w:rPr>
          <w:rStyle w:val="StyleUnderline"/>
          <w:highlight w:val="cyan"/>
        </w:rPr>
        <w:t>2022</w:t>
      </w:r>
      <w:r w:rsidRPr="002004D6">
        <w:rPr>
          <w:sz w:val="16"/>
        </w:rPr>
        <w:t xml:space="preserve">, some </w:t>
      </w:r>
      <w:r w:rsidRPr="002004D6">
        <w:rPr>
          <w:rStyle w:val="Emphasis"/>
          <w:highlight w:val="cyan"/>
        </w:rPr>
        <w:t>70,000 protesters</w:t>
      </w:r>
      <w:r w:rsidRPr="002004D6">
        <w:rPr>
          <w:rStyle w:val="StyleUnderline"/>
          <w:highlight w:val="cyan"/>
        </w:rPr>
        <w:t xml:space="preserve"> gathered</w:t>
      </w:r>
      <w:r w:rsidRPr="002004D6">
        <w:rPr>
          <w:rStyle w:val="StyleUnderline"/>
        </w:rPr>
        <w:t xml:space="preserve"> in Prague’s Wenceslas square </w:t>
      </w:r>
      <w:r w:rsidRPr="002004D6">
        <w:rPr>
          <w:rStyle w:val="StyleUnderline"/>
          <w:highlight w:val="cyan"/>
        </w:rPr>
        <w:t xml:space="preserve">to </w:t>
      </w:r>
      <w:r w:rsidRPr="002004D6">
        <w:rPr>
          <w:rStyle w:val="Emphasis"/>
          <w:highlight w:val="cyan"/>
        </w:rPr>
        <w:t>protest higher energy prices</w:t>
      </w:r>
      <w:r w:rsidRPr="002004D6">
        <w:rPr>
          <w:sz w:val="16"/>
        </w:rPr>
        <w:t xml:space="preserve">.[8] Organized by Eurosceptic parties of the far-right and far-left, protesters called for Czechia to exit the European Union and NATO and resume importing fossil fuels from Russia. Some of these parties had long-standing ties to Russia.[9] </w:t>
      </w:r>
      <w:r w:rsidRPr="002004D6">
        <w:rPr>
          <w:rStyle w:val="StyleUnderline"/>
        </w:rPr>
        <w:t xml:space="preserve">Meanwhile, </w:t>
      </w:r>
      <w:r w:rsidRPr="002004D6">
        <w:rPr>
          <w:rStyle w:val="Emphasis"/>
          <w:highlight w:val="cyan"/>
        </w:rPr>
        <w:t>Hungarian</w:t>
      </w:r>
      <w:r w:rsidRPr="002004D6">
        <w:rPr>
          <w:rStyle w:val="StyleUnderline"/>
          <w:highlight w:val="cyan"/>
        </w:rPr>
        <w:t xml:space="preserve"> Prime Minister</w:t>
      </w:r>
      <w:r w:rsidRPr="002004D6">
        <w:rPr>
          <w:sz w:val="16"/>
        </w:rPr>
        <w:t xml:space="preserve"> Viktor </w:t>
      </w:r>
      <w:r w:rsidRPr="002004D6">
        <w:rPr>
          <w:rStyle w:val="StyleUnderline"/>
        </w:rPr>
        <w:t>Orbán</w:t>
      </w:r>
      <w:r w:rsidRPr="002004D6">
        <w:rPr>
          <w:sz w:val="16"/>
        </w:rPr>
        <w:t xml:space="preserve">, whom some have described as a “trojan horse” for Russia within the European Union, </w:t>
      </w:r>
      <w:r w:rsidRPr="002004D6">
        <w:rPr>
          <w:rStyle w:val="StyleUnderline"/>
          <w:highlight w:val="cyan"/>
        </w:rPr>
        <w:t>vetoed additional EU sanctions against Russia</w:t>
      </w:r>
      <w:r w:rsidRPr="002004D6">
        <w:rPr>
          <w:sz w:val="16"/>
        </w:rPr>
        <w:t xml:space="preserve">, </w:t>
      </w:r>
      <w:r w:rsidRPr="002004D6">
        <w:rPr>
          <w:rStyle w:val="StyleUnderline"/>
        </w:rPr>
        <w:t>slow-walked the ratification of Finland’s and Sweden’s entry into NATO, and advocated against further restrictions of Russian fossil fuel trade in Europe</w:t>
      </w:r>
      <w:r w:rsidRPr="002004D6">
        <w:rPr>
          <w:sz w:val="16"/>
        </w:rPr>
        <w:t xml:space="preserve">.[10] Germany’s Alternative for Deutschland party increased its support from 10 to 15 percent of voters between June and November 2022, while support for the governing Social Democratic Party dipped. </w:t>
      </w:r>
      <w:r w:rsidRPr="002004D6">
        <w:rPr>
          <w:rStyle w:val="Emphasis"/>
          <w:highlight w:val="cyan"/>
        </w:rPr>
        <w:t>Germany</w:t>
      </w:r>
      <w:r w:rsidRPr="002004D6">
        <w:rPr>
          <w:rStyle w:val="Emphasis"/>
        </w:rPr>
        <w:t>’s pro-Russia</w:t>
      </w:r>
      <w:r w:rsidRPr="002004D6">
        <w:rPr>
          <w:rStyle w:val="StyleUnderline"/>
        </w:rPr>
        <w:t xml:space="preserve"> Left party joined</w:t>
      </w:r>
      <w:r w:rsidRPr="002004D6">
        <w:rPr>
          <w:sz w:val="16"/>
        </w:rPr>
        <w:t xml:space="preserve"> Alternative for Deutschland in </w:t>
      </w:r>
      <w:proofErr w:type="gramStart"/>
      <w:r w:rsidRPr="002004D6">
        <w:rPr>
          <w:rStyle w:val="StyleUnderline"/>
          <w:highlight w:val="cyan"/>
        </w:rPr>
        <w:t>protest</w:t>
      </w:r>
      <w:r w:rsidRPr="002004D6">
        <w:rPr>
          <w:rStyle w:val="StyleUnderline"/>
        </w:rPr>
        <w:t xml:space="preserve">s </w:t>
      </w:r>
      <w:r w:rsidRPr="002004D6">
        <w:rPr>
          <w:rStyle w:val="StyleUnderline"/>
          <w:highlight w:val="cyan"/>
        </w:rPr>
        <w:t>against</w:t>
      </w:r>
      <w:proofErr w:type="gramEnd"/>
      <w:r w:rsidRPr="002004D6">
        <w:rPr>
          <w:sz w:val="16"/>
        </w:rPr>
        <w:t xml:space="preserve"> arming </w:t>
      </w:r>
      <w:r w:rsidRPr="002004D6">
        <w:rPr>
          <w:rStyle w:val="StyleUnderline"/>
          <w:highlight w:val="cyan"/>
        </w:rPr>
        <w:t>Ukraine</w:t>
      </w:r>
      <w:r w:rsidRPr="002004D6">
        <w:rPr>
          <w:sz w:val="16"/>
        </w:rPr>
        <w:t xml:space="preserve"> this fall.[11] </w:t>
      </w:r>
    </w:p>
    <w:p w14:paraId="27B73000" w14:textId="77777777" w:rsidR="00C62900" w:rsidRDefault="00C62900" w:rsidP="00C62900">
      <w:pPr>
        <w:rPr>
          <w:rStyle w:val="StyleUnderline"/>
        </w:rPr>
      </w:pPr>
      <w:r w:rsidRPr="002004D6">
        <w:rPr>
          <w:sz w:val="16"/>
        </w:rPr>
        <w:t xml:space="preserve">While it is impossible to say whether </w:t>
      </w:r>
      <w:r w:rsidRPr="002004D6">
        <w:rPr>
          <w:rStyle w:val="StyleUnderline"/>
          <w:highlight w:val="cyan"/>
        </w:rPr>
        <w:t xml:space="preserve">Russia had a </w:t>
      </w:r>
      <w:r w:rsidRPr="002004D6">
        <w:rPr>
          <w:rStyle w:val="Emphasis"/>
          <w:highlight w:val="cyan"/>
        </w:rPr>
        <w:t>direct hand</w:t>
      </w:r>
      <w:r w:rsidRPr="002004D6">
        <w:rPr>
          <w:rStyle w:val="StyleUnderline"/>
          <w:highlight w:val="cyan"/>
        </w:rPr>
        <w:t xml:space="preserve"> in </w:t>
      </w:r>
      <w:r w:rsidRPr="002004D6">
        <w:rPr>
          <w:rStyle w:val="Emphasis"/>
          <w:highlight w:val="cyan"/>
        </w:rPr>
        <w:t>organizing discontent</w:t>
      </w:r>
      <w:r w:rsidRPr="002004D6">
        <w:rPr>
          <w:rStyle w:val="StyleUnderline"/>
        </w:rPr>
        <w:t xml:space="preserve"> in Europe</w:t>
      </w:r>
      <w:r w:rsidRPr="002004D6">
        <w:rPr>
          <w:sz w:val="16"/>
        </w:rPr>
        <w:t xml:space="preserve">, it has organized protests in Europe in the past (e.g., the “Lisa case” protests in Germany during the immigration crisis of 2015–2016).[12] </w:t>
      </w:r>
      <w:r w:rsidRPr="002004D6">
        <w:rPr>
          <w:rStyle w:val="StyleUnderline"/>
        </w:rPr>
        <w:t xml:space="preserve">Sponsoring </w:t>
      </w:r>
      <w:r w:rsidRPr="002004D6">
        <w:rPr>
          <w:rStyle w:val="StyleUnderline"/>
          <w:highlight w:val="cyan"/>
        </w:rPr>
        <w:t xml:space="preserve">protests to </w:t>
      </w:r>
      <w:r w:rsidRPr="002004D6">
        <w:rPr>
          <w:rStyle w:val="Emphasis"/>
          <w:highlight w:val="cyan"/>
        </w:rPr>
        <w:t>undermine European governments</w:t>
      </w:r>
      <w:r w:rsidRPr="002004D6">
        <w:rPr>
          <w:rStyle w:val="StyleUnderline"/>
          <w:highlight w:val="cyan"/>
        </w:rPr>
        <w:t xml:space="preserve"> is part of Russia’s </w:t>
      </w:r>
      <w:r w:rsidRPr="002004D6">
        <w:rPr>
          <w:rStyle w:val="Emphasis"/>
          <w:highlight w:val="cyan"/>
        </w:rPr>
        <w:t>hybrid war</w:t>
      </w:r>
      <w:r w:rsidRPr="002004D6">
        <w:rPr>
          <w:rStyle w:val="StyleUnderline"/>
          <w:highlight w:val="cyan"/>
        </w:rPr>
        <w:t xml:space="preserve"> toolbox</w:t>
      </w:r>
      <w:r w:rsidRPr="002004D6">
        <w:rPr>
          <w:rStyle w:val="StyleUnderline"/>
        </w:rPr>
        <w:t xml:space="preserve">, often </w:t>
      </w:r>
      <w:r w:rsidRPr="002004D6">
        <w:rPr>
          <w:rStyle w:val="StyleUnderline"/>
          <w:highlight w:val="cyan"/>
        </w:rPr>
        <w:t xml:space="preserve">used </w:t>
      </w:r>
      <w:r w:rsidRPr="002004D6">
        <w:rPr>
          <w:rStyle w:val="Emphasis"/>
          <w:highlight w:val="cyan"/>
        </w:rPr>
        <w:t>in conjunction</w:t>
      </w:r>
      <w:r w:rsidRPr="002004D6">
        <w:rPr>
          <w:rStyle w:val="StyleUnderline"/>
          <w:highlight w:val="cyan"/>
        </w:rPr>
        <w:t xml:space="preserve"> with</w:t>
      </w:r>
      <w:r w:rsidRPr="002004D6">
        <w:rPr>
          <w:sz w:val="16"/>
        </w:rPr>
        <w:t xml:space="preserve"> other methods, such as </w:t>
      </w:r>
      <w:r w:rsidRPr="002004D6">
        <w:rPr>
          <w:rStyle w:val="Emphasis"/>
          <w:highlight w:val="cyan"/>
        </w:rPr>
        <w:t>cyberattacks</w:t>
      </w:r>
      <w:r w:rsidRPr="002004D6">
        <w:rPr>
          <w:sz w:val="16"/>
        </w:rPr>
        <w:t xml:space="preserve">, as in the case of Estonia in 2007.[13] </w:t>
      </w:r>
      <w:r w:rsidRPr="002004D6">
        <w:rPr>
          <w:rStyle w:val="StyleUnderline"/>
        </w:rPr>
        <w:t>Breaking</w:t>
      </w:r>
      <w:r w:rsidRPr="002004D6">
        <w:rPr>
          <w:sz w:val="16"/>
        </w:rPr>
        <w:t xml:space="preserve"> even </w:t>
      </w:r>
      <w:r w:rsidRPr="002004D6">
        <w:rPr>
          <w:rStyle w:val="StyleUnderline"/>
        </w:rPr>
        <w:t xml:space="preserve">one major European government, or causing it to </w:t>
      </w:r>
      <w:r w:rsidRPr="002004D6">
        <w:rPr>
          <w:rStyle w:val="Emphasis"/>
        </w:rPr>
        <w:t>fall</w:t>
      </w:r>
      <w:r w:rsidRPr="002004D6">
        <w:rPr>
          <w:rStyle w:val="StyleUnderline"/>
        </w:rPr>
        <w:t>, could force the European Union to abandon its sanctions regime against Russia.</w:t>
      </w:r>
    </w:p>
    <w:p w14:paraId="39B93EFA" w14:textId="77777777" w:rsidR="00C62900" w:rsidRDefault="00C62900" w:rsidP="00C62900">
      <w:pPr>
        <w:pStyle w:val="Heading3"/>
      </w:pPr>
      <w:r w:rsidRPr="004D7D6B">
        <w:t>Norway---IL---</w:t>
      </w:r>
      <w:r>
        <w:t>AT: Norway Not</w:t>
      </w:r>
      <w:r w:rsidRPr="004D7D6B">
        <w:t xml:space="preserve"> Key</w:t>
      </w:r>
    </w:p>
    <w:p w14:paraId="12B1C188" w14:textId="77777777" w:rsidR="00C62900" w:rsidRPr="002004D6" w:rsidRDefault="00C62900" w:rsidP="00C62900">
      <w:pPr>
        <w:pStyle w:val="Heading4"/>
        <w:rPr>
          <w:rFonts w:cs="Calibri"/>
        </w:rPr>
      </w:pPr>
      <w:r w:rsidRPr="002004D6">
        <w:rPr>
          <w:rFonts w:cs="Calibri"/>
        </w:rPr>
        <w:t xml:space="preserve">European countries are </w:t>
      </w:r>
      <w:r w:rsidRPr="002004D6">
        <w:rPr>
          <w:rFonts w:cs="Calibri"/>
          <w:u w:val="single"/>
        </w:rPr>
        <w:t>dependent on Norwegian energy</w:t>
      </w:r>
      <w:r w:rsidRPr="002004D6">
        <w:rPr>
          <w:rFonts w:cs="Calibri"/>
        </w:rPr>
        <w:t xml:space="preserve"> after its </w:t>
      </w:r>
      <w:r w:rsidRPr="002004D6">
        <w:rPr>
          <w:rFonts w:cs="Calibri"/>
          <w:u w:val="single"/>
        </w:rPr>
        <w:t>invasion of Ukraine</w:t>
      </w:r>
      <w:r w:rsidRPr="002004D6">
        <w:rPr>
          <w:rFonts w:cs="Calibri"/>
        </w:rPr>
        <w:t xml:space="preserve">. It’s their </w:t>
      </w:r>
      <w:r w:rsidRPr="002004D6">
        <w:rPr>
          <w:rFonts w:cs="Calibri"/>
          <w:u w:val="single"/>
        </w:rPr>
        <w:t>top supplier</w:t>
      </w:r>
      <w:r w:rsidRPr="002004D6">
        <w:rPr>
          <w:rFonts w:cs="Calibri"/>
        </w:rPr>
        <w:t xml:space="preserve">. </w:t>
      </w:r>
    </w:p>
    <w:p w14:paraId="485A4789" w14:textId="77777777" w:rsidR="00C62900" w:rsidRPr="002004D6" w:rsidRDefault="00C62900" w:rsidP="00C62900">
      <w:r w:rsidRPr="002004D6">
        <w:t xml:space="preserve">Stanley </w:t>
      </w:r>
      <w:r w:rsidRPr="002004D6">
        <w:rPr>
          <w:rStyle w:val="Style13ptBold"/>
        </w:rPr>
        <w:t>Reed ‘23</w:t>
      </w:r>
      <w:r w:rsidRPr="002004D6">
        <w:t xml:space="preserve">---Reporter at the New York Times focusing on energy, the environment, and the Middle East. ("With Russia’s Exit, Norway Becomes Europe’s Energy Champion (Published 2023)", </w:t>
      </w:r>
      <w:r w:rsidRPr="002004D6">
        <w:rPr>
          <w:i/>
          <w:iCs/>
        </w:rPr>
        <w:t>The New York Times</w:t>
      </w:r>
      <w:r w:rsidRPr="002004D6">
        <w:t>, https://www.nytimes.com/2023/04/06/business/energy-environment/ukraine-russia-war-europe-energy.html, 4-6-2023). Accessed 7-23-2025 by NT-RM.</w:t>
      </w:r>
    </w:p>
    <w:p w14:paraId="4A773766" w14:textId="77777777" w:rsidR="00C62900" w:rsidRPr="002004D6" w:rsidRDefault="00C62900" w:rsidP="00C62900">
      <w:pPr>
        <w:rPr>
          <w:rStyle w:val="StyleUnderline"/>
        </w:rPr>
      </w:pPr>
      <w:r w:rsidRPr="002004D6">
        <w:rPr>
          <w:sz w:val="16"/>
        </w:rPr>
        <w:t xml:space="preserve">The </w:t>
      </w:r>
      <w:r w:rsidRPr="002004D6">
        <w:rPr>
          <w:rStyle w:val="StyleUnderline"/>
          <w:highlight w:val="cyan"/>
        </w:rPr>
        <w:t xml:space="preserve">new </w:t>
      </w:r>
      <w:r w:rsidRPr="002004D6">
        <w:rPr>
          <w:rStyle w:val="Emphasis"/>
          <w:highlight w:val="cyan"/>
        </w:rPr>
        <w:t>front line</w:t>
      </w:r>
      <w:r w:rsidRPr="002004D6">
        <w:rPr>
          <w:rStyle w:val="StyleUnderline"/>
          <w:highlight w:val="cyan"/>
        </w:rPr>
        <w:t xml:space="preserve"> for Europe’s </w:t>
      </w:r>
      <w:r w:rsidRPr="002004D6">
        <w:rPr>
          <w:rStyle w:val="Emphasis"/>
          <w:highlight w:val="cyan"/>
        </w:rPr>
        <w:t>energy security</w:t>
      </w:r>
      <w:r w:rsidRPr="002004D6">
        <w:rPr>
          <w:rStyle w:val="StyleUnderline"/>
          <w:highlight w:val="cyan"/>
        </w:rPr>
        <w:t xml:space="preserve"> is</w:t>
      </w:r>
      <w:r w:rsidRPr="002004D6">
        <w:rPr>
          <w:sz w:val="16"/>
        </w:rPr>
        <w:t xml:space="preserve"> a modest office building overlooking a fjord in Stavanger, </w:t>
      </w:r>
      <w:r w:rsidRPr="002004D6">
        <w:rPr>
          <w:rStyle w:val="Emphasis"/>
          <w:highlight w:val="cyan"/>
        </w:rPr>
        <w:t>Norway</w:t>
      </w:r>
      <w:r w:rsidRPr="002004D6">
        <w:rPr>
          <w:sz w:val="16"/>
        </w:rPr>
        <w:t xml:space="preserve">. Inside, </w:t>
      </w:r>
      <w:r w:rsidRPr="002004D6">
        <w:rPr>
          <w:rStyle w:val="StyleUnderline"/>
        </w:rPr>
        <w:t>a company called Petoro oversees three dozen of the largest oil and natural gas fields in Europe, on Norway’s petroleum-rich continental shelf.</w:t>
      </w:r>
    </w:p>
    <w:p w14:paraId="5A951BB8" w14:textId="77777777" w:rsidR="00C62900" w:rsidRPr="002004D6" w:rsidRDefault="00C62900" w:rsidP="00C62900">
      <w:pPr>
        <w:rPr>
          <w:rStyle w:val="StyleUnderline"/>
        </w:rPr>
      </w:pPr>
      <w:r w:rsidRPr="002004D6">
        <w:rPr>
          <w:rStyle w:val="StyleUnderline"/>
        </w:rPr>
        <w:t xml:space="preserve">These operations </w:t>
      </w:r>
      <w:r w:rsidRPr="002004D6">
        <w:rPr>
          <w:sz w:val="16"/>
        </w:rPr>
        <w:t xml:space="preserve">— </w:t>
      </w:r>
      <w:r w:rsidRPr="002004D6">
        <w:rPr>
          <w:rStyle w:val="StyleUnderline"/>
        </w:rPr>
        <w:t>in Norwegian waters marked by massive offshore platforms and wells</w:t>
      </w:r>
      <w:r w:rsidRPr="002004D6">
        <w:rPr>
          <w:sz w:val="16"/>
        </w:rPr>
        <w:t xml:space="preserve"> snaking thousands of feet below the surface — </w:t>
      </w:r>
      <w:r w:rsidRPr="002004D6">
        <w:rPr>
          <w:rStyle w:val="StyleUnderline"/>
        </w:rPr>
        <w:t xml:space="preserve">have been </w:t>
      </w:r>
      <w:r w:rsidRPr="002004D6">
        <w:rPr>
          <w:rStyle w:val="Emphasis"/>
          <w:highlight w:val="cyan"/>
        </w:rPr>
        <w:t>instrumental</w:t>
      </w:r>
      <w:r w:rsidRPr="002004D6">
        <w:rPr>
          <w:rStyle w:val="StyleUnderline"/>
          <w:highlight w:val="cyan"/>
        </w:rPr>
        <w:t xml:space="preserve"> in helping</w:t>
      </w:r>
      <w:r w:rsidRPr="002004D6">
        <w:rPr>
          <w:rStyle w:val="StyleUnderline"/>
        </w:rPr>
        <w:t xml:space="preserve"> Europe </w:t>
      </w:r>
      <w:r w:rsidRPr="002004D6">
        <w:rPr>
          <w:rStyle w:val="Emphasis"/>
          <w:highlight w:val="cyan"/>
        </w:rPr>
        <w:t>heat</w:t>
      </w:r>
      <w:r w:rsidRPr="002004D6">
        <w:rPr>
          <w:rStyle w:val="Emphasis"/>
        </w:rPr>
        <w:t xml:space="preserve"> its </w:t>
      </w:r>
      <w:r w:rsidRPr="002004D6">
        <w:rPr>
          <w:rStyle w:val="Emphasis"/>
          <w:highlight w:val="cyan"/>
        </w:rPr>
        <w:t>homes</w:t>
      </w:r>
      <w:r w:rsidRPr="002004D6">
        <w:rPr>
          <w:rStyle w:val="StyleUnderline"/>
        </w:rPr>
        <w:t xml:space="preserve"> </w:t>
      </w:r>
      <w:r w:rsidRPr="002004D6">
        <w:rPr>
          <w:rStyle w:val="StyleUnderline"/>
          <w:highlight w:val="cyan"/>
        </w:rPr>
        <w:t xml:space="preserve">and </w:t>
      </w:r>
      <w:r w:rsidRPr="002004D6">
        <w:rPr>
          <w:rStyle w:val="Emphasis"/>
          <w:highlight w:val="cyan"/>
        </w:rPr>
        <w:t>generate electricity</w:t>
      </w:r>
      <w:r w:rsidRPr="002004D6">
        <w:rPr>
          <w:rStyle w:val="StyleUnderline"/>
          <w:highlight w:val="cyan"/>
        </w:rPr>
        <w:t xml:space="preserve"> since</w:t>
      </w:r>
      <w:r w:rsidRPr="002004D6">
        <w:rPr>
          <w:rStyle w:val="StyleUnderline"/>
        </w:rPr>
        <w:t xml:space="preserve"> </w:t>
      </w:r>
      <w:r w:rsidRPr="002004D6">
        <w:rPr>
          <w:sz w:val="16"/>
        </w:rPr>
        <w:t xml:space="preserve">the onset of </w:t>
      </w:r>
      <w:r w:rsidRPr="002004D6">
        <w:rPr>
          <w:rStyle w:val="StyleUnderline"/>
        </w:rPr>
        <w:t xml:space="preserve">Russia’s war in </w:t>
      </w:r>
      <w:r w:rsidRPr="002004D6">
        <w:rPr>
          <w:rStyle w:val="Emphasis"/>
          <w:highlight w:val="cyan"/>
        </w:rPr>
        <w:t>Ukraine</w:t>
      </w:r>
      <w:r w:rsidRPr="002004D6">
        <w:rPr>
          <w:rStyle w:val="StyleUnderline"/>
        </w:rPr>
        <w:t>.</w:t>
      </w:r>
    </w:p>
    <w:p w14:paraId="25554F9E" w14:textId="77777777" w:rsidR="00C62900" w:rsidRPr="002004D6" w:rsidRDefault="00C62900" w:rsidP="00C62900">
      <w:pPr>
        <w:rPr>
          <w:rStyle w:val="StyleUnderline"/>
        </w:rPr>
      </w:pPr>
      <w:r w:rsidRPr="002004D6">
        <w:rPr>
          <w:rStyle w:val="StyleUnderline"/>
          <w:highlight w:val="cyan"/>
        </w:rPr>
        <w:t xml:space="preserve">As Russia </w:t>
      </w:r>
      <w:r w:rsidRPr="002004D6">
        <w:rPr>
          <w:rStyle w:val="Emphasis"/>
          <w:highlight w:val="cyan"/>
        </w:rPr>
        <w:t>throttled back</w:t>
      </w:r>
      <w:r w:rsidRPr="002004D6">
        <w:rPr>
          <w:rStyle w:val="StyleUnderline"/>
        </w:rPr>
        <w:t xml:space="preserve"> natural gas </w:t>
      </w:r>
      <w:r w:rsidRPr="002004D6">
        <w:rPr>
          <w:rStyle w:val="Emphasis"/>
          <w:highlight w:val="cyan"/>
        </w:rPr>
        <w:t>exports</w:t>
      </w:r>
      <w:r w:rsidRPr="002004D6">
        <w:rPr>
          <w:rStyle w:val="StyleUnderline"/>
        </w:rPr>
        <w:t xml:space="preserve"> last year, </w:t>
      </w:r>
      <w:r w:rsidRPr="002004D6">
        <w:rPr>
          <w:rStyle w:val="Emphasis"/>
          <w:highlight w:val="cyan"/>
        </w:rPr>
        <w:t>Norway dialed them up</w:t>
      </w:r>
      <w:r w:rsidRPr="002004D6">
        <w:rPr>
          <w:rStyle w:val="StyleUnderline"/>
          <w:highlight w:val="cyan"/>
        </w:rPr>
        <w:t>, and</w:t>
      </w:r>
      <w:r w:rsidRPr="002004D6">
        <w:rPr>
          <w:rStyle w:val="StyleUnderline"/>
        </w:rPr>
        <w:t xml:space="preserve"> it </w:t>
      </w:r>
      <w:r w:rsidRPr="002004D6">
        <w:rPr>
          <w:rStyle w:val="StyleUnderline"/>
          <w:highlight w:val="cyan"/>
        </w:rPr>
        <w:t xml:space="preserve">is now </w:t>
      </w:r>
      <w:r w:rsidRPr="002004D6">
        <w:rPr>
          <w:rStyle w:val="Emphasis"/>
          <w:highlight w:val="cyan"/>
        </w:rPr>
        <w:t>Europe’s main supplier</w:t>
      </w:r>
      <w:r w:rsidRPr="002004D6">
        <w:rPr>
          <w:rStyle w:val="StyleUnderline"/>
        </w:rPr>
        <w:t xml:space="preserve"> of the fuel. Norway is</w:t>
      </w:r>
      <w:r w:rsidRPr="002004D6">
        <w:rPr>
          <w:sz w:val="16"/>
        </w:rPr>
        <w:t xml:space="preserve"> also </w:t>
      </w:r>
      <w:r w:rsidRPr="002004D6">
        <w:rPr>
          <w:rStyle w:val="StyleUnderline"/>
        </w:rPr>
        <w:t>feeding greater quantities of oil to its neighbors, replacing embargoed Russian oil.</w:t>
      </w:r>
    </w:p>
    <w:p w14:paraId="54DC17D8" w14:textId="77777777" w:rsidR="00C62900" w:rsidRPr="002004D6" w:rsidRDefault="00C62900" w:rsidP="00C62900">
      <w:pPr>
        <w:rPr>
          <w:sz w:val="16"/>
        </w:rPr>
      </w:pPr>
      <w:r w:rsidRPr="002004D6">
        <w:rPr>
          <w:sz w:val="16"/>
        </w:rPr>
        <w:t>“</w:t>
      </w:r>
      <w:r w:rsidRPr="002004D6">
        <w:rPr>
          <w:rStyle w:val="StyleUnderline"/>
        </w:rPr>
        <w:t xml:space="preserve">The </w:t>
      </w:r>
      <w:r w:rsidRPr="002004D6">
        <w:rPr>
          <w:rStyle w:val="StyleUnderline"/>
          <w:highlight w:val="cyan"/>
        </w:rPr>
        <w:t>war</w:t>
      </w:r>
      <w:r w:rsidRPr="002004D6">
        <w:rPr>
          <w:rStyle w:val="StyleUnderline"/>
        </w:rPr>
        <w:t xml:space="preserve"> and</w:t>
      </w:r>
      <w:r w:rsidRPr="002004D6">
        <w:rPr>
          <w:sz w:val="16"/>
        </w:rPr>
        <w:t xml:space="preserve"> the </w:t>
      </w:r>
      <w:r w:rsidRPr="002004D6">
        <w:rPr>
          <w:rStyle w:val="StyleUnderline"/>
        </w:rPr>
        <w:t xml:space="preserve">whole energy situation </w:t>
      </w:r>
      <w:proofErr w:type="gramStart"/>
      <w:r w:rsidRPr="002004D6">
        <w:rPr>
          <w:rStyle w:val="StyleUnderline"/>
        </w:rPr>
        <w:t>has</w:t>
      </w:r>
      <w:proofErr w:type="gramEnd"/>
      <w:r w:rsidRPr="002004D6">
        <w:rPr>
          <w:rStyle w:val="StyleUnderline"/>
        </w:rPr>
        <w:t xml:space="preserve"> </w:t>
      </w:r>
      <w:r w:rsidRPr="002004D6">
        <w:rPr>
          <w:rStyle w:val="StyleUnderline"/>
          <w:highlight w:val="cyan"/>
        </w:rPr>
        <w:t xml:space="preserve">demonstrated that Norwegian energy is </w:t>
      </w:r>
      <w:r w:rsidRPr="002004D6">
        <w:rPr>
          <w:rStyle w:val="Emphasis"/>
          <w:highlight w:val="cyan"/>
        </w:rPr>
        <w:t>extremely important</w:t>
      </w:r>
      <w:r w:rsidRPr="002004D6">
        <w:rPr>
          <w:rStyle w:val="StyleUnderline"/>
        </w:rPr>
        <w:t xml:space="preserve"> for Europe</w:t>
      </w:r>
      <w:r w:rsidRPr="002004D6">
        <w:rPr>
          <w:sz w:val="16"/>
        </w:rPr>
        <w:t xml:space="preserve">,” said Kristin Fejerskov </w:t>
      </w:r>
      <w:proofErr w:type="spellStart"/>
      <w:r w:rsidRPr="002004D6">
        <w:rPr>
          <w:sz w:val="16"/>
        </w:rPr>
        <w:t>Kragseth</w:t>
      </w:r>
      <w:proofErr w:type="spellEnd"/>
      <w:r w:rsidRPr="002004D6">
        <w:rPr>
          <w:sz w:val="16"/>
        </w:rPr>
        <w:t>, the chief executive of Petoro, a state-owned company that manages Norway’s petroleum holdings. “We were always important,” she added, “but maybe we didn’t realize it.”</w:t>
      </w:r>
    </w:p>
    <w:p w14:paraId="1A8BA332" w14:textId="77777777" w:rsidR="00C62900" w:rsidRPr="002004D6" w:rsidRDefault="00C62900" w:rsidP="00C62900">
      <w:pPr>
        <w:rPr>
          <w:sz w:val="16"/>
        </w:rPr>
      </w:pPr>
      <w:r w:rsidRPr="002004D6">
        <w:rPr>
          <w:rStyle w:val="StyleUnderline"/>
        </w:rPr>
        <w:t xml:space="preserve">The significance of this elevated status is </w:t>
      </w:r>
      <w:r w:rsidRPr="002004D6">
        <w:rPr>
          <w:rStyle w:val="Emphasis"/>
        </w:rPr>
        <w:t>not lost on Norway</w:t>
      </w:r>
      <w:r w:rsidRPr="002004D6">
        <w:rPr>
          <w:sz w:val="16"/>
        </w:rPr>
        <w:t xml:space="preserve">, a nation of 5.5 million people, </w:t>
      </w:r>
      <w:r w:rsidRPr="002004D6">
        <w:rPr>
          <w:rStyle w:val="StyleUnderline"/>
        </w:rPr>
        <w:t xml:space="preserve">where energy represents about a </w:t>
      </w:r>
      <w:r w:rsidRPr="002004D6">
        <w:rPr>
          <w:rStyle w:val="Emphasis"/>
        </w:rPr>
        <w:t>third of economic output</w:t>
      </w:r>
      <w:r w:rsidRPr="002004D6">
        <w:rPr>
          <w:rStyle w:val="StyleUnderline"/>
        </w:rPr>
        <w:t xml:space="preserve"> and where</w:t>
      </w:r>
      <w:r w:rsidRPr="002004D6">
        <w:rPr>
          <w:sz w:val="16"/>
        </w:rPr>
        <w:t>, not un</w:t>
      </w:r>
      <w:r w:rsidRPr="002004D6">
        <w:rPr>
          <w:rStyle w:val="StyleUnderline"/>
        </w:rPr>
        <w:t>like</w:t>
      </w:r>
      <w:r w:rsidRPr="002004D6">
        <w:rPr>
          <w:sz w:val="16"/>
        </w:rPr>
        <w:t xml:space="preserve"> </w:t>
      </w:r>
      <w:r w:rsidRPr="002004D6">
        <w:rPr>
          <w:rStyle w:val="StyleUnderline"/>
        </w:rPr>
        <w:t xml:space="preserve">Saudi Arabia, the government owns not only the oil and gas fields but also </w:t>
      </w:r>
      <w:r w:rsidRPr="002004D6">
        <w:rPr>
          <w:rStyle w:val="Emphasis"/>
        </w:rPr>
        <w:t>large stakes in companies</w:t>
      </w:r>
      <w:r w:rsidRPr="002004D6">
        <w:rPr>
          <w:rStyle w:val="StyleUnderline"/>
        </w:rPr>
        <w:t xml:space="preserve"> extracting them.</w:t>
      </w:r>
      <w:r w:rsidRPr="002004D6">
        <w:rPr>
          <w:sz w:val="16"/>
        </w:rPr>
        <w:t xml:space="preserve"> </w:t>
      </w:r>
      <w:r w:rsidRPr="002004D6">
        <w:rPr>
          <w:rStyle w:val="StyleUnderline"/>
        </w:rPr>
        <w:t xml:space="preserve">By increasing demand for </w:t>
      </w:r>
      <w:r w:rsidRPr="002004D6">
        <w:rPr>
          <w:sz w:val="16"/>
        </w:rPr>
        <w:t xml:space="preserve">this </w:t>
      </w:r>
      <w:r w:rsidRPr="002004D6">
        <w:rPr>
          <w:rStyle w:val="StyleUnderline"/>
        </w:rPr>
        <w:t>energy,</w:t>
      </w:r>
      <w:r w:rsidRPr="002004D6">
        <w:rPr>
          <w:sz w:val="16"/>
        </w:rPr>
        <w:t xml:space="preserve"> the war in </w:t>
      </w:r>
      <w:r w:rsidRPr="002004D6">
        <w:rPr>
          <w:rStyle w:val="StyleUnderline"/>
        </w:rPr>
        <w:t>Ukraine has helped add</w:t>
      </w:r>
      <w:r w:rsidRPr="002004D6">
        <w:rPr>
          <w:sz w:val="16"/>
        </w:rPr>
        <w:t xml:space="preserve"> about </w:t>
      </w:r>
      <w:r w:rsidRPr="002004D6">
        <w:rPr>
          <w:rStyle w:val="Emphasis"/>
        </w:rPr>
        <w:t>$100 billion</w:t>
      </w:r>
      <w:r w:rsidRPr="002004D6">
        <w:rPr>
          <w:rStyle w:val="StyleUnderline"/>
        </w:rPr>
        <w:t xml:space="preserve"> to Norway’s oil and gas earnings</w:t>
      </w:r>
      <w:r w:rsidRPr="002004D6">
        <w:rPr>
          <w:sz w:val="16"/>
        </w:rPr>
        <w:t>.</w:t>
      </w:r>
    </w:p>
    <w:p w14:paraId="7A0073F3" w14:textId="77777777" w:rsidR="00C62900" w:rsidRPr="002004D6" w:rsidRDefault="00C62900" w:rsidP="00C62900">
      <w:pPr>
        <w:rPr>
          <w:rStyle w:val="StyleUnderline"/>
        </w:rPr>
      </w:pPr>
      <w:r w:rsidRPr="002004D6">
        <w:rPr>
          <w:sz w:val="16"/>
        </w:rPr>
        <w:t xml:space="preserve">Many in Norway have mixed feelings about this reliance on fossil fuels, and tensions over climate change and further exploring for petroleum dominated the last national election, in 2021. But </w:t>
      </w:r>
      <w:r w:rsidRPr="002004D6">
        <w:rPr>
          <w:rStyle w:val="StyleUnderline"/>
          <w:highlight w:val="cyan"/>
        </w:rPr>
        <w:t>the</w:t>
      </w:r>
      <w:r w:rsidRPr="002004D6">
        <w:rPr>
          <w:rStyle w:val="StyleUnderline"/>
        </w:rPr>
        <w:t xml:space="preserve"> </w:t>
      </w:r>
      <w:r w:rsidRPr="002004D6">
        <w:rPr>
          <w:rStyle w:val="Emphasis"/>
        </w:rPr>
        <w:t xml:space="preserve">sudden </w:t>
      </w:r>
      <w:r w:rsidRPr="002004D6">
        <w:rPr>
          <w:rStyle w:val="Emphasis"/>
          <w:highlight w:val="cyan"/>
        </w:rPr>
        <w:t>importance of energy supplies</w:t>
      </w:r>
      <w:r w:rsidRPr="002004D6">
        <w:rPr>
          <w:rStyle w:val="StyleUnderline"/>
        </w:rPr>
        <w:t xml:space="preserve"> appears to have </w:t>
      </w:r>
      <w:r w:rsidRPr="002004D6">
        <w:rPr>
          <w:rStyle w:val="StyleUnderline"/>
          <w:highlight w:val="cyan"/>
        </w:rPr>
        <w:t>given rise to a consensus</w:t>
      </w:r>
      <w:r w:rsidRPr="002004D6">
        <w:rPr>
          <w:rStyle w:val="StyleUnderline"/>
        </w:rPr>
        <w:t xml:space="preserve"> that </w:t>
      </w:r>
      <w:r w:rsidRPr="002004D6">
        <w:rPr>
          <w:rStyle w:val="StyleUnderline"/>
          <w:highlight w:val="cyan"/>
        </w:rPr>
        <w:t>the country should continue</w:t>
      </w:r>
      <w:r w:rsidRPr="002004D6">
        <w:rPr>
          <w:sz w:val="16"/>
        </w:rPr>
        <w:t xml:space="preserve">, at least for a few years, </w:t>
      </w:r>
      <w:r w:rsidRPr="002004D6">
        <w:rPr>
          <w:rStyle w:val="StyleUnderline"/>
          <w:highlight w:val="cyan"/>
        </w:rPr>
        <w:t xml:space="preserve">producing </w:t>
      </w:r>
      <w:r w:rsidRPr="002004D6">
        <w:rPr>
          <w:rStyle w:val="Emphasis"/>
          <w:highlight w:val="cyan"/>
        </w:rPr>
        <w:t>robust amounts of petroleum</w:t>
      </w:r>
      <w:r w:rsidRPr="002004D6">
        <w:rPr>
          <w:rStyle w:val="StyleUnderline"/>
          <w:highlight w:val="cyan"/>
        </w:rPr>
        <w:t>.</w:t>
      </w:r>
    </w:p>
    <w:p w14:paraId="7E6D39B8" w14:textId="77777777" w:rsidR="00C62900" w:rsidRPr="004D7D6B" w:rsidRDefault="00C62900" w:rsidP="00C62900">
      <w:pPr>
        <w:rPr>
          <w:u w:val="single"/>
        </w:rPr>
      </w:pPr>
      <w:r w:rsidRPr="002004D6">
        <w:rPr>
          <w:rStyle w:val="StyleUnderline"/>
        </w:rPr>
        <w:t xml:space="preserve">The </w:t>
      </w:r>
      <w:r w:rsidRPr="002004D6">
        <w:rPr>
          <w:rStyle w:val="StyleUnderline"/>
          <w:highlight w:val="cyan"/>
        </w:rPr>
        <w:t>war</w:t>
      </w:r>
      <w:r w:rsidRPr="002004D6">
        <w:rPr>
          <w:rStyle w:val="StyleUnderline"/>
        </w:rPr>
        <w:t xml:space="preserve"> “has </w:t>
      </w:r>
      <w:r w:rsidRPr="002004D6">
        <w:rPr>
          <w:rStyle w:val="StyleUnderline"/>
          <w:highlight w:val="cyan"/>
        </w:rPr>
        <w:t>changed</w:t>
      </w:r>
      <w:r w:rsidRPr="002004D6">
        <w:rPr>
          <w:rStyle w:val="StyleUnderline"/>
        </w:rPr>
        <w:t xml:space="preserve"> the </w:t>
      </w:r>
      <w:r w:rsidRPr="002004D6">
        <w:rPr>
          <w:rStyle w:val="StyleUnderline"/>
          <w:highlight w:val="cyan"/>
        </w:rPr>
        <w:t>political sentiment</w:t>
      </w:r>
      <w:r w:rsidRPr="002004D6">
        <w:rPr>
          <w:rStyle w:val="StyleUnderline"/>
        </w:rPr>
        <w:t>,”</w:t>
      </w:r>
      <w:r w:rsidRPr="002004D6">
        <w:rPr>
          <w:sz w:val="16"/>
        </w:rPr>
        <w:t xml:space="preserve"> said Ulf Sverdrup, the director of the Norwegian Institute of International Affairs, a research organization. “</w:t>
      </w:r>
      <w:r w:rsidRPr="002004D6">
        <w:rPr>
          <w:rStyle w:val="StyleUnderline"/>
        </w:rPr>
        <w:t xml:space="preserve">Basically, </w:t>
      </w:r>
      <w:r w:rsidRPr="002004D6">
        <w:rPr>
          <w:rStyle w:val="StyleUnderline"/>
          <w:highlight w:val="cyan"/>
        </w:rPr>
        <w:t>Europe said</w:t>
      </w:r>
      <w:r w:rsidRPr="002004D6">
        <w:rPr>
          <w:rStyle w:val="StyleUnderline"/>
        </w:rPr>
        <w:t xml:space="preserve">: ‘Hey! </w:t>
      </w:r>
      <w:r w:rsidRPr="002004D6">
        <w:rPr>
          <w:rStyle w:val="Emphasis"/>
          <w:highlight w:val="cyan"/>
        </w:rPr>
        <w:t>We need your energy</w:t>
      </w:r>
      <w:proofErr w:type="gramStart"/>
      <w:r w:rsidRPr="002004D6">
        <w:rPr>
          <w:rStyle w:val="StyleUnderline"/>
        </w:rPr>
        <w:t>.’</w:t>
      </w:r>
      <w:r w:rsidRPr="002004D6">
        <w:rPr>
          <w:sz w:val="16"/>
        </w:rPr>
        <w:t>”</w:t>
      </w:r>
      <w:proofErr w:type="gramEnd"/>
    </w:p>
    <w:p w14:paraId="3F4C3F34" w14:textId="77777777" w:rsidR="00C62900" w:rsidRDefault="00C62900" w:rsidP="00C62900">
      <w:pPr>
        <w:pStyle w:val="Heading3"/>
      </w:pPr>
      <w:r w:rsidRPr="009B0CE0">
        <w:t>Norway---IL---AT: No Attacks</w:t>
      </w:r>
    </w:p>
    <w:p w14:paraId="6B21955D" w14:textId="77777777" w:rsidR="00C62900" w:rsidRPr="002004D6" w:rsidRDefault="00C62900" w:rsidP="00C62900">
      <w:pPr>
        <w:pStyle w:val="Heading4"/>
        <w:rPr>
          <w:rFonts w:cs="Calibri"/>
        </w:rPr>
      </w:pPr>
      <w:r w:rsidRPr="002004D6">
        <w:rPr>
          <w:rFonts w:cs="Calibri"/>
        </w:rPr>
        <w:t xml:space="preserve">Growing </w:t>
      </w:r>
      <w:r w:rsidRPr="002004D6">
        <w:rPr>
          <w:rFonts w:cs="Calibri"/>
          <w:u w:val="single"/>
        </w:rPr>
        <w:t>Norwegian energy leadership</w:t>
      </w:r>
      <w:r w:rsidRPr="002004D6">
        <w:rPr>
          <w:rFonts w:cs="Calibri"/>
        </w:rPr>
        <w:t xml:space="preserve"> incentivizes Russian attacks on </w:t>
      </w:r>
      <w:r w:rsidRPr="002004D6">
        <w:rPr>
          <w:rFonts w:cs="Calibri"/>
          <w:u w:val="single"/>
        </w:rPr>
        <w:t>energy infrastructure</w:t>
      </w:r>
      <w:r w:rsidRPr="002004D6">
        <w:rPr>
          <w:rFonts w:cs="Calibri"/>
        </w:rPr>
        <w:t xml:space="preserve">. </w:t>
      </w:r>
    </w:p>
    <w:p w14:paraId="026C0B12" w14:textId="77777777" w:rsidR="00C62900" w:rsidRPr="002004D6" w:rsidRDefault="00C62900" w:rsidP="00C62900">
      <w:r w:rsidRPr="002004D6">
        <w:t xml:space="preserve">Isabel </w:t>
      </w:r>
      <w:r w:rsidRPr="002004D6">
        <w:rPr>
          <w:rStyle w:val="Style13ptBold"/>
        </w:rPr>
        <w:t>Stagg ‘24</w:t>
      </w:r>
      <w:r w:rsidRPr="002004D6">
        <w:t xml:space="preserve">---Assistant Editor at World Pipelines. ("Security services warn Norway of perceived Russian threat to energy infrastructure", </w:t>
      </w:r>
      <w:r w:rsidRPr="002004D6">
        <w:rPr>
          <w:i/>
          <w:iCs/>
        </w:rPr>
        <w:t>World Pipelines</w:t>
      </w:r>
      <w:r w:rsidRPr="002004D6">
        <w:t>, https://www.worldpipelines.com/business-news/02092024/security-services-warn-norway-of-perceived-russian-threat-to-energy-infrastructure/, 9-2-2024). Accessed 7-23-2025 by NT-RM.</w:t>
      </w:r>
    </w:p>
    <w:p w14:paraId="05F175CD" w14:textId="77777777" w:rsidR="00C62900" w:rsidRPr="002004D6" w:rsidRDefault="00C62900" w:rsidP="00C62900">
      <w:pPr>
        <w:rPr>
          <w:sz w:val="16"/>
        </w:rPr>
      </w:pPr>
      <w:r w:rsidRPr="002004D6">
        <w:rPr>
          <w:sz w:val="16"/>
        </w:rPr>
        <w:t>Security threats</w:t>
      </w:r>
    </w:p>
    <w:p w14:paraId="1B40FF29" w14:textId="77777777" w:rsidR="00C62900" w:rsidRPr="002004D6" w:rsidRDefault="00C62900" w:rsidP="00C62900">
      <w:pPr>
        <w:rPr>
          <w:rStyle w:val="StyleUnderline"/>
        </w:rPr>
      </w:pPr>
      <w:r w:rsidRPr="002004D6">
        <w:rPr>
          <w:sz w:val="16"/>
        </w:rPr>
        <w:t xml:space="preserve">Lars Christian </w:t>
      </w:r>
      <w:r w:rsidRPr="002004D6">
        <w:rPr>
          <w:rStyle w:val="StyleUnderline"/>
        </w:rPr>
        <w:t>Aamodt</w:t>
      </w:r>
      <w:r w:rsidRPr="002004D6">
        <w:rPr>
          <w:sz w:val="16"/>
        </w:rPr>
        <w:t xml:space="preserve">, </w:t>
      </w:r>
      <w:r w:rsidRPr="002004D6">
        <w:rPr>
          <w:rStyle w:val="StyleUnderline"/>
        </w:rPr>
        <w:t xml:space="preserve">head of </w:t>
      </w:r>
      <w:r w:rsidRPr="002004D6">
        <w:rPr>
          <w:rStyle w:val="StyleUnderline"/>
          <w:highlight w:val="cyan"/>
        </w:rPr>
        <w:t>Norway’s</w:t>
      </w:r>
      <w:r w:rsidRPr="002004D6">
        <w:rPr>
          <w:rStyle w:val="StyleUnderline"/>
        </w:rPr>
        <w:t xml:space="preserve"> National Security Authority</w:t>
      </w:r>
      <w:r w:rsidRPr="002004D6">
        <w:rPr>
          <w:sz w:val="16"/>
        </w:rPr>
        <w:t xml:space="preserve"> (</w:t>
      </w:r>
      <w:r w:rsidRPr="002004D6">
        <w:rPr>
          <w:rStyle w:val="StyleUnderline"/>
          <w:highlight w:val="cyan"/>
        </w:rPr>
        <w:t>NSA</w:t>
      </w:r>
      <w:r w:rsidRPr="002004D6">
        <w:rPr>
          <w:sz w:val="16"/>
        </w:rPr>
        <w:t xml:space="preserve">), </w:t>
      </w:r>
      <w:r w:rsidRPr="002004D6">
        <w:rPr>
          <w:rStyle w:val="StyleUnderline"/>
          <w:highlight w:val="cyan"/>
        </w:rPr>
        <w:t>said</w:t>
      </w:r>
      <w:r w:rsidRPr="002004D6">
        <w:rPr>
          <w:sz w:val="16"/>
        </w:rPr>
        <w:t xml:space="preserve"> in February that </w:t>
      </w:r>
      <w:r w:rsidRPr="002004D6">
        <w:rPr>
          <w:rStyle w:val="StyleUnderline"/>
        </w:rPr>
        <w:t xml:space="preserve">he is “concerned about </w:t>
      </w:r>
      <w:r w:rsidRPr="002004D6">
        <w:rPr>
          <w:rStyle w:val="Emphasis"/>
        </w:rPr>
        <w:t>dependency</w:t>
      </w:r>
      <w:r w:rsidRPr="002004D6">
        <w:rPr>
          <w:rStyle w:val="StyleUnderline"/>
        </w:rPr>
        <w:t xml:space="preserve">, and there is no doubt that </w:t>
      </w:r>
      <w:r w:rsidRPr="002004D6">
        <w:rPr>
          <w:rStyle w:val="StyleUnderline"/>
          <w:highlight w:val="cyan"/>
        </w:rPr>
        <w:t xml:space="preserve">Europe has become more </w:t>
      </w:r>
      <w:r w:rsidRPr="002004D6">
        <w:rPr>
          <w:rStyle w:val="Emphasis"/>
          <w:highlight w:val="cyan"/>
        </w:rPr>
        <w:t>dependent on Norwegian gas</w:t>
      </w:r>
      <w:r w:rsidRPr="002004D6">
        <w:rPr>
          <w:rStyle w:val="StyleUnderline"/>
        </w:rPr>
        <w:t>".</w:t>
      </w:r>
    </w:p>
    <w:p w14:paraId="27898F85" w14:textId="77777777" w:rsidR="00C62900" w:rsidRPr="002004D6" w:rsidRDefault="00C62900" w:rsidP="00C62900">
      <w:pPr>
        <w:rPr>
          <w:sz w:val="16"/>
        </w:rPr>
      </w:pPr>
      <w:r w:rsidRPr="002004D6">
        <w:rPr>
          <w:sz w:val="16"/>
        </w:rPr>
        <w:t>"</w:t>
      </w:r>
      <w:r w:rsidRPr="002004D6">
        <w:rPr>
          <w:rStyle w:val="StyleUnderline"/>
          <w:highlight w:val="cyan"/>
        </w:rPr>
        <w:t>As</w:t>
      </w:r>
      <w:r w:rsidRPr="002004D6">
        <w:rPr>
          <w:rStyle w:val="StyleUnderline"/>
        </w:rPr>
        <w:t xml:space="preserve"> soon as</w:t>
      </w:r>
      <w:r w:rsidRPr="002004D6">
        <w:rPr>
          <w:sz w:val="16"/>
        </w:rPr>
        <w:t xml:space="preserve"> the </w:t>
      </w:r>
      <w:r w:rsidRPr="002004D6">
        <w:rPr>
          <w:rStyle w:val="StyleUnderline"/>
          <w:highlight w:val="cyan"/>
        </w:rPr>
        <w:t>dependency increases</w:t>
      </w:r>
      <w:r w:rsidRPr="002004D6">
        <w:rPr>
          <w:rStyle w:val="StyleUnderline"/>
        </w:rPr>
        <w:t xml:space="preserve">, </w:t>
      </w:r>
      <w:r w:rsidRPr="002004D6">
        <w:rPr>
          <w:rStyle w:val="StyleUnderline"/>
          <w:highlight w:val="cyan"/>
        </w:rPr>
        <w:t xml:space="preserve">so will </w:t>
      </w:r>
      <w:r w:rsidRPr="002004D6">
        <w:rPr>
          <w:rStyle w:val="StyleUnderline"/>
        </w:rPr>
        <w:t xml:space="preserve">the </w:t>
      </w:r>
      <w:r w:rsidRPr="002004D6">
        <w:rPr>
          <w:rStyle w:val="Emphasis"/>
          <w:highlight w:val="cyan"/>
        </w:rPr>
        <w:t>threat</w:t>
      </w:r>
      <w:r w:rsidRPr="002004D6">
        <w:rPr>
          <w:rStyle w:val="StyleUnderline"/>
          <w:highlight w:val="cyan"/>
        </w:rPr>
        <w:t xml:space="preserve"> and</w:t>
      </w:r>
      <w:r w:rsidRPr="002004D6">
        <w:rPr>
          <w:sz w:val="16"/>
        </w:rPr>
        <w:t xml:space="preserve"> the </w:t>
      </w:r>
      <w:r w:rsidRPr="002004D6">
        <w:rPr>
          <w:rStyle w:val="Emphasis"/>
          <w:highlight w:val="cyan"/>
        </w:rPr>
        <w:t>risk</w:t>
      </w:r>
      <w:r w:rsidRPr="002004D6">
        <w:rPr>
          <w:sz w:val="16"/>
        </w:rPr>
        <w:t>," he added.</w:t>
      </w:r>
    </w:p>
    <w:p w14:paraId="63539E6B" w14:textId="77777777" w:rsidR="00C62900" w:rsidRPr="002004D6" w:rsidRDefault="00C62900" w:rsidP="00C62900">
      <w:pPr>
        <w:rPr>
          <w:rStyle w:val="StyleUnderline"/>
        </w:rPr>
      </w:pPr>
      <w:r w:rsidRPr="002004D6">
        <w:rPr>
          <w:sz w:val="16"/>
        </w:rPr>
        <w:t xml:space="preserve">He also mentioned that </w:t>
      </w:r>
      <w:r w:rsidRPr="002004D6">
        <w:rPr>
          <w:rStyle w:val="StyleUnderline"/>
        </w:rPr>
        <w:t xml:space="preserve">physical sabotage </w:t>
      </w:r>
      <w:r w:rsidRPr="002004D6">
        <w:rPr>
          <w:rStyle w:val="Emphasis"/>
          <w:highlight w:val="cyan"/>
        </w:rPr>
        <w:t>cyberattacks</w:t>
      </w:r>
      <w:r w:rsidRPr="002004D6">
        <w:rPr>
          <w:rStyle w:val="StyleUnderline"/>
          <w:highlight w:val="cyan"/>
        </w:rPr>
        <w:t xml:space="preserve"> </w:t>
      </w:r>
      <w:r w:rsidRPr="002004D6">
        <w:rPr>
          <w:rStyle w:val="StyleUnderline"/>
        </w:rPr>
        <w:t xml:space="preserve">could </w:t>
      </w:r>
      <w:r w:rsidRPr="002004D6">
        <w:rPr>
          <w:rStyle w:val="StyleUnderline"/>
          <w:highlight w:val="cyan"/>
        </w:rPr>
        <w:t xml:space="preserve">easily target </w:t>
      </w:r>
      <w:r w:rsidRPr="002004D6">
        <w:rPr>
          <w:rStyle w:val="StyleUnderline"/>
        </w:rPr>
        <w:t xml:space="preserve">the nation's </w:t>
      </w:r>
      <w:r w:rsidRPr="002004D6">
        <w:rPr>
          <w:rStyle w:val="StyleUnderline"/>
          <w:highlight w:val="cyan"/>
        </w:rPr>
        <w:t>oil and gas facilities and</w:t>
      </w:r>
      <w:r w:rsidRPr="002004D6">
        <w:rPr>
          <w:rStyle w:val="StyleUnderline"/>
        </w:rPr>
        <w:t xml:space="preserve"> highlighted Russia's continuous monitoring of its </w:t>
      </w:r>
      <w:r w:rsidRPr="002004D6">
        <w:rPr>
          <w:rStyle w:val="Emphasis"/>
          <w:highlight w:val="cyan"/>
        </w:rPr>
        <w:t>energy infrastructure</w:t>
      </w:r>
      <w:r w:rsidRPr="002004D6">
        <w:rPr>
          <w:rStyle w:val="StyleUnderline"/>
        </w:rPr>
        <w:t>.</w:t>
      </w:r>
    </w:p>
    <w:p w14:paraId="19F160CD" w14:textId="77777777" w:rsidR="00C62900" w:rsidRPr="002004D6" w:rsidRDefault="00C62900" w:rsidP="00C62900">
      <w:pPr>
        <w:rPr>
          <w:rStyle w:val="StyleUnderline"/>
        </w:rPr>
      </w:pPr>
      <w:r w:rsidRPr="002004D6">
        <w:rPr>
          <w:sz w:val="16"/>
        </w:rPr>
        <w:t xml:space="preserve">A </w:t>
      </w:r>
      <w:r w:rsidRPr="002004D6">
        <w:rPr>
          <w:rStyle w:val="StyleUnderline"/>
        </w:rPr>
        <w:t>paper published</w:t>
      </w:r>
      <w:r w:rsidRPr="002004D6">
        <w:rPr>
          <w:sz w:val="16"/>
        </w:rPr>
        <w:t xml:space="preserve"> in 2023 </w:t>
      </w:r>
      <w:r w:rsidRPr="002004D6">
        <w:rPr>
          <w:rStyle w:val="StyleUnderline"/>
        </w:rPr>
        <w:t xml:space="preserve">by the Institute of International Relations Prague highlighted the importance of the </w:t>
      </w:r>
      <w:r w:rsidRPr="002004D6">
        <w:rPr>
          <w:rStyle w:val="StyleUnderline"/>
          <w:highlight w:val="cyan"/>
        </w:rPr>
        <w:t xml:space="preserve">energy system's </w:t>
      </w:r>
      <w:r w:rsidRPr="002004D6">
        <w:rPr>
          <w:rStyle w:val="Emphasis"/>
          <w:highlight w:val="cyan"/>
        </w:rPr>
        <w:t>susceptibility</w:t>
      </w:r>
      <w:r w:rsidRPr="002004D6">
        <w:rPr>
          <w:rStyle w:val="StyleUnderline"/>
          <w:highlight w:val="cyan"/>
        </w:rPr>
        <w:t xml:space="preserve"> to</w:t>
      </w:r>
      <w:r w:rsidRPr="002004D6">
        <w:rPr>
          <w:sz w:val="16"/>
        </w:rPr>
        <w:t xml:space="preserve"> different </w:t>
      </w:r>
      <w:r w:rsidRPr="002004D6">
        <w:rPr>
          <w:rStyle w:val="Emphasis"/>
          <w:highlight w:val="cyan"/>
        </w:rPr>
        <w:t>security threats</w:t>
      </w:r>
      <w:r w:rsidRPr="002004D6">
        <w:rPr>
          <w:rStyle w:val="StyleUnderline"/>
          <w:highlight w:val="cyan"/>
        </w:rPr>
        <w:t xml:space="preserve"> and</w:t>
      </w:r>
      <w:r w:rsidRPr="002004D6">
        <w:rPr>
          <w:rStyle w:val="StyleUnderline"/>
        </w:rPr>
        <w:t xml:space="preserve"> its </w:t>
      </w:r>
      <w:r w:rsidRPr="002004D6">
        <w:rPr>
          <w:rStyle w:val="StyleUnderline"/>
          <w:highlight w:val="cyan"/>
        </w:rPr>
        <w:t>role in</w:t>
      </w:r>
      <w:r w:rsidRPr="002004D6">
        <w:rPr>
          <w:rStyle w:val="StyleUnderline"/>
        </w:rPr>
        <w:t xml:space="preserve"> creating or </w:t>
      </w:r>
      <w:r w:rsidRPr="002004D6">
        <w:rPr>
          <w:rStyle w:val="StyleUnderline"/>
          <w:highlight w:val="cyan"/>
        </w:rPr>
        <w:t xml:space="preserve">exacerbating </w:t>
      </w:r>
      <w:r w:rsidRPr="002004D6">
        <w:rPr>
          <w:rStyle w:val="Emphasis"/>
          <w:highlight w:val="cyan"/>
        </w:rPr>
        <w:t>insecurity</w:t>
      </w:r>
      <w:r w:rsidRPr="002004D6">
        <w:rPr>
          <w:rStyle w:val="StyleUnderline"/>
        </w:rPr>
        <w:t>.</w:t>
      </w:r>
    </w:p>
    <w:p w14:paraId="5C1B663F" w14:textId="77777777" w:rsidR="00C62900" w:rsidRPr="002004D6" w:rsidRDefault="00C62900" w:rsidP="00C62900">
      <w:pPr>
        <w:rPr>
          <w:rStyle w:val="Emphasis"/>
        </w:rPr>
      </w:pPr>
      <w:r w:rsidRPr="002004D6">
        <w:rPr>
          <w:sz w:val="16"/>
        </w:rPr>
        <w:t xml:space="preserve">The Institute said the approach to </w:t>
      </w:r>
      <w:r w:rsidRPr="002004D6">
        <w:rPr>
          <w:rStyle w:val="StyleUnderline"/>
        </w:rPr>
        <w:t xml:space="preserve">security threats is “fundamental” </w:t>
      </w:r>
      <w:proofErr w:type="gramStart"/>
      <w:r w:rsidRPr="002004D6">
        <w:rPr>
          <w:rStyle w:val="StyleUnderline"/>
        </w:rPr>
        <w:t>in light of</w:t>
      </w:r>
      <w:proofErr w:type="gramEnd"/>
      <w:r w:rsidRPr="002004D6">
        <w:rPr>
          <w:rStyle w:val="StyleUnderline"/>
        </w:rPr>
        <w:t xml:space="preserve"> </w:t>
      </w:r>
      <w:r w:rsidRPr="002004D6">
        <w:rPr>
          <w:rStyle w:val="StyleUnderline"/>
          <w:highlight w:val="cyan"/>
        </w:rPr>
        <w:t xml:space="preserve">Russia's </w:t>
      </w:r>
      <w:r w:rsidRPr="002004D6">
        <w:rPr>
          <w:rStyle w:val="Emphasis"/>
          <w:highlight w:val="cyan"/>
        </w:rPr>
        <w:t>attacks on</w:t>
      </w:r>
      <w:r w:rsidRPr="002004D6">
        <w:rPr>
          <w:rStyle w:val="Emphasis"/>
        </w:rPr>
        <w:t xml:space="preserve"> parts of </w:t>
      </w:r>
      <w:r w:rsidRPr="002004D6">
        <w:rPr>
          <w:rStyle w:val="Emphasis"/>
          <w:highlight w:val="cyan"/>
        </w:rPr>
        <w:t>energy infrastructure</w:t>
      </w:r>
      <w:r w:rsidRPr="002004D6">
        <w:rPr>
          <w:rStyle w:val="StyleUnderline"/>
        </w:rPr>
        <w:t xml:space="preserve"> in Ukraine </w:t>
      </w:r>
      <w:r w:rsidRPr="002004D6">
        <w:rPr>
          <w:rStyle w:val="StyleUnderline"/>
          <w:highlight w:val="cyan"/>
        </w:rPr>
        <w:t>and</w:t>
      </w:r>
      <w:r w:rsidRPr="002004D6">
        <w:rPr>
          <w:rStyle w:val="StyleUnderline"/>
        </w:rPr>
        <w:t xml:space="preserve"> the potential </w:t>
      </w:r>
      <w:r w:rsidRPr="002004D6">
        <w:rPr>
          <w:rStyle w:val="StyleUnderline"/>
          <w:highlight w:val="cyan"/>
        </w:rPr>
        <w:t>threat of</w:t>
      </w:r>
      <w:r w:rsidRPr="002004D6">
        <w:rPr>
          <w:rStyle w:val="StyleUnderline"/>
        </w:rPr>
        <w:t xml:space="preserve"> </w:t>
      </w:r>
      <w:r w:rsidRPr="002004D6">
        <w:rPr>
          <w:rStyle w:val="Emphasis"/>
        </w:rPr>
        <w:t xml:space="preserve">deliberate </w:t>
      </w:r>
      <w:r w:rsidRPr="002004D6">
        <w:rPr>
          <w:rStyle w:val="Emphasis"/>
          <w:highlight w:val="cyan"/>
        </w:rPr>
        <w:t>damage</w:t>
      </w:r>
      <w:r w:rsidRPr="002004D6">
        <w:rPr>
          <w:rStyle w:val="StyleUnderline"/>
          <w:highlight w:val="cyan"/>
        </w:rPr>
        <w:t xml:space="preserve"> to other </w:t>
      </w:r>
      <w:r w:rsidRPr="002004D6">
        <w:rPr>
          <w:rStyle w:val="Emphasis"/>
          <w:highlight w:val="cyan"/>
        </w:rPr>
        <w:t>vital</w:t>
      </w:r>
      <w:r w:rsidRPr="002004D6">
        <w:rPr>
          <w:rStyle w:val="Emphasis"/>
        </w:rPr>
        <w:t xml:space="preserve"> energy </w:t>
      </w:r>
      <w:r w:rsidRPr="002004D6">
        <w:rPr>
          <w:rStyle w:val="Emphasis"/>
          <w:highlight w:val="cyan"/>
        </w:rPr>
        <w:t>infrastructure</w:t>
      </w:r>
      <w:r w:rsidRPr="002004D6">
        <w:rPr>
          <w:rStyle w:val="Emphasis"/>
        </w:rPr>
        <w:t xml:space="preserve"> components</w:t>
      </w:r>
      <w:r w:rsidRPr="002004D6">
        <w:rPr>
          <w:rStyle w:val="StyleUnderline"/>
        </w:rPr>
        <w:t xml:space="preserve"> in Europe, </w:t>
      </w:r>
      <w:r w:rsidRPr="002004D6">
        <w:rPr>
          <w:rStyle w:val="StyleUnderline"/>
          <w:highlight w:val="cyan"/>
        </w:rPr>
        <w:t>such as</w:t>
      </w:r>
      <w:r w:rsidRPr="002004D6">
        <w:rPr>
          <w:rStyle w:val="StyleUnderline"/>
        </w:rPr>
        <w:t xml:space="preserve"> the attack on </w:t>
      </w:r>
      <w:r w:rsidRPr="002004D6">
        <w:rPr>
          <w:rStyle w:val="Emphasis"/>
          <w:highlight w:val="cyan"/>
        </w:rPr>
        <w:t>Nord</w:t>
      </w:r>
      <w:r w:rsidRPr="002004D6">
        <w:rPr>
          <w:rStyle w:val="Emphasis"/>
        </w:rPr>
        <w:t xml:space="preserve"> </w:t>
      </w:r>
      <w:r w:rsidRPr="002004D6">
        <w:rPr>
          <w:rStyle w:val="Emphasis"/>
          <w:highlight w:val="cyan"/>
        </w:rPr>
        <w:t>Stream</w:t>
      </w:r>
      <w:r w:rsidRPr="002004D6">
        <w:rPr>
          <w:rStyle w:val="Emphasis"/>
        </w:rPr>
        <w:t>.</w:t>
      </w:r>
    </w:p>
    <w:p w14:paraId="222E6D8F" w14:textId="77777777" w:rsidR="00C62900" w:rsidRPr="002004D6" w:rsidRDefault="00C62900" w:rsidP="00C62900">
      <w:pPr>
        <w:rPr>
          <w:rStyle w:val="StyleUnderline"/>
        </w:rPr>
      </w:pPr>
      <w:r w:rsidRPr="002004D6">
        <w:rPr>
          <w:sz w:val="16"/>
        </w:rPr>
        <w:t xml:space="preserve">Norway began heightened security protocols around its oil and gas infrastructure last October after </w:t>
      </w:r>
      <w:r w:rsidRPr="002004D6">
        <w:rPr>
          <w:rStyle w:val="StyleUnderline"/>
          <w:highlight w:val="cyan"/>
        </w:rPr>
        <w:t>suspected sabotage on</w:t>
      </w:r>
      <w:r w:rsidRPr="002004D6">
        <w:rPr>
          <w:rStyle w:val="StyleUnderline"/>
        </w:rPr>
        <w:t xml:space="preserve"> a </w:t>
      </w:r>
      <w:r w:rsidRPr="002004D6">
        <w:rPr>
          <w:rStyle w:val="Emphasis"/>
          <w:highlight w:val="cyan"/>
        </w:rPr>
        <w:t>gas pipeline</w:t>
      </w:r>
      <w:r w:rsidRPr="002004D6">
        <w:rPr>
          <w:rStyle w:val="StyleUnderline"/>
        </w:rPr>
        <w:t xml:space="preserve"> connecting Finland and Estonia in the Baltic Sea.</w:t>
      </w:r>
    </w:p>
    <w:p w14:paraId="6A2DC54A" w14:textId="77777777" w:rsidR="00C62900" w:rsidRPr="009B0CE0" w:rsidRDefault="00C62900" w:rsidP="00C62900">
      <w:r w:rsidRPr="002004D6">
        <w:rPr>
          <w:sz w:val="16"/>
        </w:rPr>
        <w:t xml:space="preserve">Reuters reported that authorities identified the Chinese container vessel New Polar Bear as the primary suspect. They believe the vessel's anchor may have damaged the seafloor by </w:t>
      </w:r>
      <w:proofErr w:type="gramStart"/>
      <w:r w:rsidRPr="002004D6">
        <w:rPr>
          <w:sz w:val="16"/>
        </w:rPr>
        <w:t>dragging</w:t>
      </w:r>
      <w:proofErr w:type="gramEnd"/>
      <w:r w:rsidRPr="002004D6">
        <w:rPr>
          <w:sz w:val="16"/>
        </w:rPr>
        <w:t xml:space="preserve"> along. At the same time, </w:t>
      </w:r>
      <w:r w:rsidRPr="002004D6">
        <w:rPr>
          <w:rStyle w:val="StyleUnderline"/>
          <w:highlight w:val="cyan"/>
        </w:rPr>
        <w:t>two</w:t>
      </w:r>
      <w:r w:rsidRPr="002004D6">
        <w:rPr>
          <w:sz w:val="16"/>
        </w:rPr>
        <w:t xml:space="preserve"> additional </w:t>
      </w:r>
      <w:r w:rsidRPr="002004D6">
        <w:rPr>
          <w:rStyle w:val="Emphasis"/>
          <w:highlight w:val="cyan"/>
        </w:rPr>
        <w:t>cables</w:t>
      </w:r>
      <w:r w:rsidRPr="002004D6">
        <w:rPr>
          <w:rStyle w:val="StyleUnderline"/>
        </w:rPr>
        <w:t xml:space="preserve"> connecting Sweden and Estonia</w:t>
      </w:r>
      <w:r w:rsidRPr="002004D6">
        <w:rPr>
          <w:sz w:val="16"/>
        </w:rPr>
        <w:t xml:space="preserve"> and another of Russian origin </w:t>
      </w:r>
      <w:r w:rsidRPr="002004D6">
        <w:rPr>
          <w:rStyle w:val="StyleUnderline"/>
        </w:rPr>
        <w:t>were</w:t>
      </w:r>
      <w:r w:rsidRPr="002004D6">
        <w:rPr>
          <w:sz w:val="16"/>
        </w:rPr>
        <w:t xml:space="preserve"> also </w:t>
      </w:r>
      <w:r w:rsidRPr="002004D6">
        <w:rPr>
          <w:rStyle w:val="StyleUnderline"/>
        </w:rPr>
        <w:t xml:space="preserve">reported to have </w:t>
      </w:r>
      <w:r w:rsidRPr="002004D6">
        <w:rPr>
          <w:rStyle w:val="StyleUnderline"/>
          <w:highlight w:val="cyan"/>
        </w:rPr>
        <w:t xml:space="preserve">suffered </w:t>
      </w:r>
      <w:r w:rsidRPr="002004D6">
        <w:rPr>
          <w:rStyle w:val="Emphasis"/>
          <w:highlight w:val="cyan"/>
        </w:rPr>
        <w:t>damage</w:t>
      </w:r>
      <w:r w:rsidRPr="002004D6">
        <w:rPr>
          <w:sz w:val="16"/>
          <w:highlight w:val="cyan"/>
        </w:rPr>
        <w:t>.</w:t>
      </w:r>
      <w:r w:rsidRPr="002004D6">
        <w:t xml:space="preserve"> </w:t>
      </w:r>
    </w:p>
    <w:p w14:paraId="3B9A203B" w14:textId="2464AA1E" w:rsidR="00C62900" w:rsidRDefault="00C62900" w:rsidP="00EC2C6B">
      <w:pPr>
        <w:pStyle w:val="Heading1"/>
      </w:pPr>
      <w:r>
        <w:t>Extraction</w:t>
      </w:r>
    </w:p>
    <w:p w14:paraId="3BC2D2A7" w14:textId="77777777" w:rsidR="00B63B99" w:rsidRDefault="00B63B99" w:rsidP="00B63B99">
      <w:pPr>
        <w:pStyle w:val="Heading3"/>
      </w:pPr>
      <w:r>
        <w:t xml:space="preserve">Addon---Sustainability---Oil </w:t>
      </w:r>
    </w:p>
    <w:p w14:paraId="3C181E98" w14:textId="77777777" w:rsidR="00B63B99" w:rsidRPr="00A87974" w:rsidRDefault="00B63B99" w:rsidP="00B63B99"/>
    <w:p w14:paraId="045A8377" w14:textId="77777777" w:rsidR="00B63B99" w:rsidRDefault="00B63B99" w:rsidP="00B63B99">
      <w:pPr>
        <w:pStyle w:val="Heading4"/>
      </w:pPr>
      <w:r>
        <w:t xml:space="preserve">Oil peak means </w:t>
      </w:r>
      <w:proofErr w:type="gramStart"/>
      <w:r>
        <w:t>economic</w:t>
      </w:r>
      <w:proofErr w:type="gramEnd"/>
      <w:r>
        <w:t xml:space="preserve"> and conflict shocks are inevitable---only a renewable transition solves </w:t>
      </w:r>
    </w:p>
    <w:p w14:paraId="1F722255" w14:textId="77777777" w:rsidR="00B63B99" w:rsidRPr="00EA5D6C" w:rsidRDefault="00B63B99" w:rsidP="00B63B99">
      <w:pPr>
        <w:rPr>
          <w:b/>
          <w:bCs/>
        </w:rPr>
      </w:pPr>
      <w:r>
        <w:rPr>
          <w:rStyle w:val="Style13ptBold"/>
        </w:rPr>
        <w:t>Ahmed</w:t>
      </w:r>
      <w:r w:rsidRPr="004C37D8">
        <w:rPr>
          <w:rStyle w:val="Style13ptBold"/>
        </w:rPr>
        <w:t xml:space="preserve"> </w:t>
      </w:r>
      <w:r>
        <w:rPr>
          <w:rStyle w:val="Style13ptBold"/>
        </w:rPr>
        <w:t>23</w:t>
      </w:r>
      <w:r w:rsidRPr="004C37D8">
        <w:t xml:space="preserve"> [</w:t>
      </w:r>
      <w:r>
        <w:t>Nafeez</w:t>
      </w:r>
      <w:r w:rsidRPr="004C37D8">
        <w:t xml:space="preserve">; </w:t>
      </w:r>
      <w:r>
        <w:t>March</w:t>
      </w:r>
      <w:r w:rsidRPr="004C37D8">
        <w:t xml:space="preserve"> 2</w:t>
      </w:r>
      <w:r>
        <w:t>9</w:t>
      </w:r>
      <w:r w:rsidRPr="004C37D8">
        <w:t xml:space="preserve">; </w:t>
      </w:r>
      <w:proofErr w:type="spellStart"/>
      <w:r>
        <w:t>pHD</w:t>
      </w:r>
      <w:proofErr w:type="spellEnd"/>
      <w:r>
        <w:t xml:space="preserve"> in International Relations, </w:t>
      </w:r>
      <w:r w:rsidRPr="00CE0135">
        <w:t>investigative journalist, international security scholar, policy expert</w:t>
      </w:r>
      <w:r w:rsidRPr="004C37D8">
        <w:t>; “</w:t>
      </w:r>
      <w:r w:rsidRPr="00F45C35">
        <w:t>America’s Fossil Fuel Economy is Heading for Collapse – It Signals the End of the Oil Age</w:t>
      </w:r>
      <w:r w:rsidRPr="004C37D8">
        <w:t xml:space="preserve">,” </w:t>
      </w:r>
      <w:r>
        <w:t>Resilience</w:t>
      </w:r>
      <w:r w:rsidRPr="004C37D8">
        <w:t xml:space="preserve">, </w:t>
      </w:r>
      <w:r w:rsidRPr="00CE0135">
        <w:t>https://www.resilience.org/stories/2023-03-29/americas-fossil-fuel-economy-is-heading-for-collapse-it-signals-the-end-of-the-oil-age/</w:t>
      </w:r>
      <w:r w:rsidRPr="004C37D8">
        <w:t>] //</w:t>
      </w:r>
      <w:proofErr w:type="spellStart"/>
      <w:r w:rsidRPr="004C37D8">
        <w:t>AChiong</w:t>
      </w:r>
      <w:proofErr w:type="spellEnd"/>
      <w:r w:rsidRPr="004C37D8">
        <w:t xml:space="preserve"> </w:t>
      </w:r>
    </w:p>
    <w:p w14:paraId="789BCFE5" w14:textId="77777777" w:rsidR="00B63B99" w:rsidRPr="00E524C5" w:rsidRDefault="00B63B99" w:rsidP="00B63B99">
      <w:pPr>
        <w:rPr>
          <w:u w:val="single"/>
        </w:rPr>
      </w:pPr>
      <w:r w:rsidRPr="00C85054">
        <w:rPr>
          <w:highlight w:val="cyan"/>
          <w:u w:val="single"/>
        </w:rPr>
        <w:t>US oil production</w:t>
      </w:r>
      <w:r w:rsidRPr="00E524C5">
        <w:rPr>
          <w:u w:val="single"/>
        </w:rPr>
        <w:t xml:space="preserve"> is </w:t>
      </w:r>
      <w:r w:rsidRPr="00C85054">
        <w:rPr>
          <w:highlight w:val="cyan"/>
          <w:u w:val="single"/>
        </w:rPr>
        <w:t>about to peak</w:t>
      </w:r>
      <w:r w:rsidRPr="00C85054">
        <w:rPr>
          <w:highlight w:val="cyan"/>
        </w:rPr>
        <w:t>,</w:t>
      </w:r>
      <w:r w:rsidRPr="00E524C5">
        <w:t xml:space="preserve"> but the world is unprepared for the </w:t>
      </w:r>
      <w:r w:rsidRPr="00C85054">
        <w:rPr>
          <w:highlight w:val="cyan"/>
          <w:u w:val="single"/>
        </w:rPr>
        <w:t>tremendous economic and political consequences.</w:t>
      </w:r>
      <w:r w:rsidRPr="00E524C5">
        <w:rPr>
          <w:u w:val="single"/>
        </w:rPr>
        <w:t xml:space="preserve"> The </w:t>
      </w:r>
      <w:r w:rsidRPr="00C85054">
        <w:rPr>
          <w:highlight w:val="cyan"/>
          <w:u w:val="single"/>
        </w:rPr>
        <w:t>only path</w:t>
      </w:r>
      <w:r w:rsidRPr="00E524C5">
        <w:rPr>
          <w:u w:val="single"/>
        </w:rPr>
        <w:t xml:space="preserve"> through </w:t>
      </w:r>
      <w:r w:rsidRPr="00C85054">
        <w:rPr>
          <w:highlight w:val="cyan"/>
          <w:u w:val="single"/>
        </w:rPr>
        <w:t>is energy</w:t>
      </w:r>
      <w:r w:rsidRPr="00E524C5">
        <w:rPr>
          <w:u w:val="single"/>
        </w:rPr>
        <w:t xml:space="preserve"> and economic transformation.</w:t>
      </w:r>
    </w:p>
    <w:p w14:paraId="0C838D2A" w14:textId="77777777" w:rsidR="00B63B99" w:rsidRPr="00E524C5" w:rsidRDefault="00B63B99" w:rsidP="00B63B99">
      <w:pPr>
        <w:rPr>
          <w:u w:val="single"/>
        </w:rPr>
      </w:pPr>
      <w:r w:rsidRPr="00E524C5">
        <w:rPr>
          <w:u w:val="single"/>
        </w:rPr>
        <w:t xml:space="preserve">The </w:t>
      </w:r>
      <w:r w:rsidRPr="00C85054">
        <w:rPr>
          <w:highlight w:val="cyan"/>
          <w:u w:val="single"/>
        </w:rPr>
        <w:t>global economy</w:t>
      </w:r>
      <w:r w:rsidRPr="00E524C5">
        <w:rPr>
          <w:u w:val="single"/>
        </w:rPr>
        <w:t xml:space="preserve"> is currently </w:t>
      </w:r>
      <w:r w:rsidRPr="00C85054">
        <w:rPr>
          <w:highlight w:val="cyan"/>
          <w:u w:val="single"/>
        </w:rPr>
        <w:t>teetering on</w:t>
      </w:r>
      <w:r w:rsidRPr="00E524C5">
        <w:rPr>
          <w:u w:val="single"/>
        </w:rPr>
        <w:t xml:space="preserve"> the edge of </w:t>
      </w:r>
      <w:r w:rsidRPr="00C85054">
        <w:rPr>
          <w:highlight w:val="cyan"/>
          <w:u w:val="single"/>
        </w:rPr>
        <w:t>a banking crisis</w:t>
      </w:r>
      <w:r w:rsidRPr="00E524C5">
        <w:t xml:space="preserve">. The IPCC has just released its final major report warning that global carbon emissions need to peak and decline immediately if we are to avoid plunging into dangerous global warming by breaching the 1.5C ‘safe limit’. And in recent weeks and months, industry leaders have announced </w:t>
      </w:r>
      <w:r w:rsidRPr="00E524C5">
        <w:rPr>
          <w:u w:val="single"/>
        </w:rPr>
        <w:t xml:space="preserve">that the US shale </w:t>
      </w:r>
      <w:r w:rsidRPr="00C85054">
        <w:rPr>
          <w:highlight w:val="cyan"/>
          <w:u w:val="single"/>
        </w:rPr>
        <w:t>oil and gas revolution is over.</w:t>
      </w:r>
    </w:p>
    <w:p w14:paraId="2DCB393C" w14:textId="77777777" w:rsidR="00B63B99" w:rsidRPr="00E524C5" w:rsidRDefault="00B63B99" w:rsidP="00B63B99">
      <w:proofErr w:type="gramStart"/>
      <w:r w:rsidRPr="00E524C5">
        <w:t>Yet</w:t>
      </w:r>
      <w:proofErr w:type="gramEnd"/>
      <w:r w:rsidRPr="00E524C5">
        <w:t xml:space="preserve"> few if anyone is talking about why these things are happening at the same time, and what they really mean.</w:t>
      </w:r>
    </w:p>
    <w:p w14:paraId="685F7661" w14:textId="77777777" w:rsidR="00B63B99" w:rsidRPr="00E524C5" w:rsidRDefault="00B63B99" w:rsidP="00B63B99">
      <w:r w:rsidRPr="00E524C5">
        <w:t xml:space="preserve">One of our biggest problems is that </w:t>
      </w:r>
      <w:r w:rsidRPr="00E524C5">
        <w:rPr>
          <w:u w:val="single"/>
        </w:rPr>
        <w:t>we tend to think in silos and sectors</w:t>
      </w:r>
      <w:r w:rsidRPr="00E524C5">
        <w:t xml:space="preserve">. But </w:t>
      </w:r>
      <w:r w:rsidRPr="00E524C5">
        <w:rPr>
          <w:u w:val="single"/>
        </w:rPr>
        <w:t>in the real world,</w:t>
      </w:r>
      <w:r w:rsidRPr="00E524C5">
        <w:t xml:space="preserve"> the sectors we assume operate separately </w:t>
      </w:r>
      <w:r w:rsidRPr="00E524C5">
        <w:rPr>
          <w:u w:val="single"/>
        </w:rPr>
        <w:t>are in fact fundamentally interconnected</w:t>
      </w:r>
      <w:r w:rsidRPr="00E524C5">
        <w:t>. We ignore and downplay these systemic interconnections at our peril.</w:t>
      </w:r>
    </w:p>
    <w:p w14:paraId="314D614C" w14:textId="77777777" w:rsidR="00B63B99" w:rsidRPr="00E524C5" w:rsidRDefault="00B63B99" w:rsidP="00B63B99">
      <w:r w:rsidRPr="00E524C5">
        <w:t xml:space="preserve">The persistence of global inflation has taken many economists by surprise. While they </w:t>
      </w:r>
      <w:proofErr w:type="spellStart"/>
      <w:r w:rsidRPr="00E524C5">
        <w:t>recognise</w:t>
      </w:r>
      <w:proofErr w:type="spellEnd"/>
      <w:r w:rsidRPr="00E524C5">
        <w:t xml:space="preserve"> that the impact of Russia’s war in Ukraine on energy and food supplies has been the biggest driver, that silo-ed assumption has led to a failure to understand why inflation is unlikely to simply disappear anytime soon.</w:t>
      </w:r>
    </w:p>
    <w:p w14:paraId="009A7655" w14:textId="77777777" w:rsidR="00B63B99" w:rsidRPr="00E524C5" w:rsidRDefault="00B63B99" w:rsidP="00B63B99">
      <w:r w:rsidRPr="00E524C5">
        <w:rPr>
          <w:u w:val="single"/>
        </w:rPr>
        <w:t xml:space="preserve">We have good reason to believe that the </w:t>
      </w:r>
      <w:r w:rsidRPr="001926CC">
        <w:rPr>
          <w:highlight w:val="cyan"/>
          <w:u w:val="single"/>
        </w:rPr>
        <w:t>underlying drivers of inflation go beyond</w:t>
      </w:r>
      <w:r w:rsidRPr="00E524C5">
        <w:rPr>
          <w:u w:val="single"/>
        </w:rPr>
        <w:t xml:space="preserve"> just the war in </w:t>
      </w:r>
      <w:r w:rsidRPr="001926CC">
        <w:rPr>
          <w:highlight w:val="cyan"/>
          <w:u w:val="single"/>
        </w:rPr>
        <w:t>Ukraine</w:t>
      </w:r>
      <w:r w:rsidRPr="00E524C5">
        <w:t>. Although it’s extremely difficult to quantify</w:t>
      </w:r>
      <w:r w:rsidRPr="00E524C5">
        <w:rPr>
          <w:u w:val="single"/>
        </w:rPr>
        <w:t xml:space="preserve">, </w:t>
      </w:r>
      <w:r w:rsidRPr="001926CC">
        <w:rPr>
          <w:highlight w:val="cyan"/>
          <w:u w:val="single"/>
        </w:rPr>
        <w:t xml:space="preserve">climate change </w:t>
      </w:r>
      <w:r w:rsidRPr="001926CC">
        <w:rPr>
          <w:u w:val="single"/>
        </w:rPr>
        <w:t>and</w:t>
      </w:r>
      <w:r w:rsidRPr="00E524C5">
        <w:rPr>
          <w:u w:val="single"/>
        </w:rPr>
        <w:t xml:space="preserve"> environmental degradation </w:t>
      </w:r>
      <w:r w:rsidRPr="001926CC">
        <w:rPr>
          <w:highlight w:val="cyan"/>
          <w:u w:val="single"/>
        </w:rPr>
        <w:t>is </w:t>
      </w:r>
      <w:hyperlink r:id="rId231" w:tgtFrame="_blank" w:history="1">
        <w:r w:rsidRPr="001926CC">
          <w:rPr>
            <w:rStyle w:val="Hyperlink"/>
            <w:highlight w:val="cyan"/>
          </w:rPr>
          <w:t>driving inflation</w:t>
        </w:r>
      </w:hyperlink>
      <w:r w:rsidRPr="001926CC">
        <w:rPr>
          <w:highlight w:val="cyan"/>
          <w:u w:val="single"/>
        </w:rPr>
        <w:t> by eroding agricultural productivity</w:t>
      </w:r>
      <w:r w:rsidRPr="00E524C5">
        <w:rPr>
          <w:u w:val="single"/>
        </w:rPr>
        <w:t xml:space="preserve"> leading to higher food costs.</w:t>
      </w:r>
      <w:r w:rsidRPr="00E524C5">
        <w:t xml:space="preserve"> The impact of </w:t>
      </w:r>
      <w:r w:rsidRPr="00E524C5">
        <w:rPr>
          <w:u w:val="single"/>
        </w:rPr>
        <w:t xml:space="preserve">extreme weather events is also </w:t>
      </w:r>
      <w:r w:rsidRPr="001926CC">
        <w:rPr>
          <w:highlight w:val="cyan"/>
          <w:u w:val="single"/>
        </w:rPr>
        <w:t xml:space="preserve">creating </w:t>
      </w:r>
      <w:proofErr w:type="gramStart"/>
      <w:r w:rsidRPr="001926CC">
        <w:rPr>
          <w:u w:val="single"/>
        </w:rPr>
        <w:t xml:space="preserve">larger and </w:t>
      </w:r>
      <w:r w:rsidRPr="001926CC">
        <w:rPr>
          <w:highlight w:val="cyan"/>
          <w:u w:val="single"/>
        </w:rPr>
        <w:t>larger</w:t>
      </w:r>
      <w:proofErr w:type="gramEnd"/>
      <w:r w:rsidRPr="001926CC">
        <w:rPr>
          <w:highlight w:val="cyan"/>
          <w:u w:val="single"/>
        </w:rPr>
        <w:t xml:space="preserve"> </w:t>
      </w:r>
      <w:proofErr w:type="gramStart"/>
      <w:r w:rsidRPr="001926CC">
        <w:rPr>
          <w:highlight w:val="cyan"/>
          <w:u w:val="single"/>
        </w:rPr>
        <w:t>damages</w:t>
      </w:r>
      <w:proofErr w:type="gramEnd"/>
      <w:r w:rsidRPr="001926CC">
        <w:rPr>
          <w:highlight w:val="cyan"/>
          <w:u w:val="single"/>
        </w:rPr>
        <w:t xml:space="preserve"> to infrastructure</w:t>
      </w:r>
      <w:r w:rsidRPr="00E524C5">
        <w:rPr>
          <w:u w:val="single"/>
        </w:rPr>
        <w:t xml:space="preserve"> which in turn is incurring greater costs.</w:t>
      </w:r>
      <w:r w:rsidRPr="00E524C5">
        <w:t xml:space="preserve"> As these costs feed into the system, the </w:t>
      </w:r>
      <w:r w:rsidRPr="001926CC">
        <w:rPr>
          <w:highlight w:val="cyan"/>
          <w:u w:val="single"/>
        </w:rPr>
        <w:t>supply</w:t>
      </w:r>
      <w:r w:rsidRPr="00E524C5">
        <w:rPr>
          <w:u w:val="single"/>
        </w:rPr>
        <w:t xml:space="preserve"> of goods and services </w:t>
      </w:r>
      <w:r w:rsidRPr="001926CC">
        <w:rPr>
          <w:highlight w:val="cyan"/>
          <w:u w:val="single"/>
        </w:rPr>
        <w:t>becomes</w:t>
      </w:r>
      <w:r w:rsidRPr="00E524C5">
        <w:rPr>
          <w:u w:val="single"/>
        </w:rPr>
        <w:t xml:space="preserve"> more </w:t>
      </w:r>
      <w:r w:rsidRPr="001926CC">
        <w:rPr>
          <w:highlight w:val="cyan"/>
          <w:u w:val="single"/>
        </w:rPr>
        <w:t>expensive.</w:t>
      </w:r>
    </w:p>
    <w:p w14:paraId="40BA4690" w14:textId="77777777" w:rsidR="00B63B99" w:rsidRPr="00E524C5" w:rsidRDefault="00B63B99" w:rsidP="00B63B99">
      <w:r w:rsidRPr="00E524C5">
        <w:t xml:space="preserve">Less difficult to quantify is the fact that inflation is historically linked to energy price hikes. And there is mounting evidence that the world is experiencing a major shift in the global fossil fuel system that entails rising costs and diminishing returns, which will end up having a major inflationary </w:t>
      </w:r>
      <w:proofErr w:type="gramStart"/>
      <w:r w:rsidRPr="00E524C5">
        <w:t>effect for</w:t>
      </w:r>
      <w:proofErr w:type="gramEnd"/>
      <w:r w:rsidRPr="00E524C5">
        <w:t xml:space="preserve"> far longer and deeper than conventionally assumed.</w:t>
      </w:r>
    </w:p>
    <w:p w14:paraId="4531D82E" w14:textId="77777777" w:rsidR="00B63B99" w:rsidRPr="00E524C5" w:rsidRDefault="00B63B99" w:rsidP="00B63B99">
      <w:pPr>
        <w:rPr>
          <w:u w:val="single"/>
        </w:rPr>
      </w:pPr>
      <w:r w:rsidRPr="00E524C5">
        <w:rPr>
          <w:u w:val="single"/>
        </w:rPr>
        <w:t>The end of the shale boom</w:t>
      </w:r>
    </w:p>
    <w:p w14:paraId="243F4829" w14:textId="77777777" w:rsidR="00B63B99" w:rsidRPr="00E524C5" w:rsidRDefault="00B63B99" w:rsidP="00B63B99">
      <w:r w:rsidRPr="00E524C5">
        <w:t xml:space="preserve">Since late last year, there have been a </w:t>
      </w:r>
      <w:r w:rsidRPr="00E524C5">
        <w:rPr>
          <w:u w:val="single"/>
        </w:rPr>
        <w:t xml:space="preserve">growing number of reports pointing out that the US </w:t>
      </w:r>
      <w:r w:rsidRPr="001926CC">
        <w:rPr>
          <w:highlight w:val="cyan"/>
          <w:u w:val="single"/>
        </w:rPr>
        <w:t>shale revolution is</w:t>
      </w:r>
      <w:r w:rsidRPr="00E524C5">
        <w:rPr>
          <w:u w:val="single"/>
        </w:rPr>
        <w:t xml:space="preserve"> coming to </w:t>
      </w:r>
      <w:r w:rsidRPr="001926CC">
        <w:rPr>
          <w:highlight w:val="cyan"/>
          <w:u w:val="single"/>
        </w:rPr>
        <w:t>an end</w:t>
      </w:r>
      <w:r w:rsidRPr="001926CC">
        <w:rPr>
          <w:highlight w:val="cyan"/>
        </w:rPr>
        <w:t>.</w:t>
      </w:r>
      <w:r w:rsidRPr="00E524C5">
        <w:t xml:space="preserve"> Yet the massive global consequences of this are not being discussed.</w:t>
      </w:r>
    </w:p>
    <w:p w14:paraId="2AC01281" w14:textId="77777777" w:rsidR="00B63B99" w:rsidRPr="00E524C5" w:rsidRDefault="00B63B99" w:rsidP="00B63B99">
      <w:hyperlink r:id="rId232" w:tgtFrame="_blank" w:history="1">
        <w:r w:rsidRPr="00E524C5">
          <w:rPr>
            <w:rStyle w:val="Hyperlink"/>
          </w:rPr>
          <w:t>“US Shale Boom Shows Signs of Peaking as Big Oil Well Disappear”</w:t>
        </w:r>
      </w:hyperlink>
      <w:r w:rsidRPr="00E524C5">
        <w:t> read one headline in the </w:t>
      </w:r>
      <w:r w:rsidRPr="00E524C5">
        <w:rPr>
          <w:i/>
          <w:iCs/>
        </w:rPr>
        <w:t>Wall Street Journal</w:t>
      </w:r>
      <w:r w:rsidRPr="00E524C5">
        <w:t>. “The aggressive growth era of US shale is over,” Scott Sheffield, CEO of top independent shale firm Pioneer </w:t>
      </w:r>
      <w:hyperlink r:id="rId233" w:tgtFrame="_blank" w:history="1">
        <w:r w:rsidRPr="00E524C5">
          <w:rPr>
            <w:rStyle w:val="Hyperlink"/>
          </w:rPr>
          <w:t>told</w:t>
        </w:r>
      </w:hyperlink>
      <w:r w:rsidRPr="00E524C5">
        <w:t> the </w:t>
      </w:r>
      <w:r w:rsidRPr="00E524C5">
        <w:rPr>
          <w:i/>
          <w:iCs/>
        </w:rPr>
        <w:t>Financial Times</w:t>
      </w:r>
      <w:r w:rsidRPr="00E524C5">
        <w:t>. “The shale model definitely is no longer a swing producer.” And </w:t>
      </w:r>
      <w:hyperlink r:id="rId234" w:tgtFrame="_blank" w:history="1">
        <w:r w:rsidRPr="00E524C5">
          <w:rPr>
            <w:rStyle w:val="Hyperlink"/>
          </w:rPr>
          <w:t>according to</w:t>
        </w:r>
      </w:hyperlink>
      <w:r w:rsidRPr="00E524C5">
        <w:t> Bloomberg: “The specter of peak oil that haunted global energy markets during the first decade of the 21st century is once again rearing its head”.</w:t>
      </w:r>
    </w:p>
    <w:p w14:paraId="2592AEE3" w14:textId="77777777" w:rsidR="00B63B99" w:rsidRPr="00E524C5" w:rsidRDefault="00B63B99" w:rsidP="00B63B99">
      <w:pPr>
        <w:rPr>
          <w:u w:val="single"/>
        </w:rPr>
      </w:pPr>
      <w:r w:rsidRPr="00E524C5">
        <w:rPr>
          <w:u w:val="single"/>
        </w:rPr>
        <w:t xml:space="preserve">US industry executives are now openly acknowledging that US oil production is likely to peak within the next five or six years, or perhaps in 2030. But there is mounting evidence that </w:t>
      </w:r>
      <w:r w:rsidRPr="001926CC">
        <w:rPr>
          <w:highlight w:val="cyan"/>
          <w:u w:val="single"/>
        </w:rPr>
        <w:t>the </w:t>
      </w:r>
      <w:hyperlink r:id="rId235" w:tgtFrame="_blank" w:history="1">
        <w:r w:rsidRPr="001926CC">
          <w:rPr>
            <w:rStyle w:val="Hyperlink"/>
            <w:highlight w:val="cyan"/>
          </w:rPr>
          <w:t>peak will come much earlier</w:t>
        </w:r>
      </w:hyperlink>
      <w:r w:rsidRPr="00E524C5">
        <w:rPr>
          <w:u w:val="single"/>
        </w:rPr>
        <w:t xml:space="preserve">, </w:t>
      </w:r>
      <w:r w:rsidRPr="00E524C5">
        <w:t>with some industry observers pinpointing its arrival as early as within the next one or two years.</w:t>
      </w:r>
    </w:p>
    <w:p w14:paraId="074C1402" w14:textId="77777777" w:rsidR="00B63B99" w:rsidRPr="00E524C5" w:rsidRDefault="00B63B99" w:rsidP="00B63B99">
      <w:r w:rsidRPr="00E524C5">
        <w:t xml:space="preserve">What’s extraordinary about these admissions is how little they are impacting public debate. </w:t>
      </w:r>
      <w:r w:rsidRPr="00E524C5">
        <w:rPr>
          <w:u w:val="single"/>
        </w:rPr>
        <w:t xml:space="preserve">The </w:t>
      </w:r>
      <w:r w:rsidRPr="001926CC">
        <w:rPr>
          <w:highlight w:val="cyan"/>
          <w:u w:val="single"/>
        </w:rPr>
        <w:t>implications are seismic</w:t>
      </w:r>
      <w:r w:rsidRPr="00E524C5">
        <w:rPr>
          <w:u w:val="single"/>
        </w:rPr>
        <w:t>.</w:t>
      </w:r>
      <w:r w:rsidRPr="00E524C5">
        <w:t xml:space="preserve"> They contradict bullish overinflated forecasts of the industry made two decades ago – in 2005, for instance, Washington DC think-tank RAND Corp was forecasting that the US had enough shale oil to </w:t>
      </w:r>
      <w:hyperlink r:id="rId236" w:tgtFrame="_blank" w:history="1">
        <w:r w:rsidRPr="00E524C5">
          <w:rPr>
            <w:rStyle w:val="Hyperlink"/>
          </w:rPr>
          <w:t>last some 400 years</w:t>
        </w:r>
      </w:hyperlink>
      <w:r w:rsidRPr="00E524C5">
        <w:t>; and in 2012, a senior ExxonMobil executive </w:t>
      </w:r>
      <w:hyperlink r:id="rId237" w:tgtFrame="_blank" w:history="1">
        <w:r w:rsidRPr="00E524C5">
          <w:rPr>
            <w:rStyle w:val="Hyperlink"/>
          </w:rPr>
          <w:t>claimed </w:t>
        </w:r>
      </w:hyperlink>
      <w:r w:rsidRPr="00E524C5">
        <w:t>that the US has “about 100 years of natural gas supply”.</w:t>
      </w:r>
    </w:p>
    <w:p w14:paraId="0CA84687" w14:textId="77777777" w:rsidR="00B63B99" w:rsidRPr="00E524C5" w:rsidRDefault="00B63B99" w:rsidP="00B63B99">
      <w:r w:rsidRPr="00E524C5">
        <w:t xml:space="preserve">These grand claims were often breathlessly reported as </w:t>
      </w:r>
      <w:proofErr w:type="gramStart"/>
      <w:r w:rsidRPr="00E524C5">
        <w:t>unimpeachable fact</w:t>
      </w:r>
      <w:proofErr w:type="gramEnd"/>
      <w:r w:rsidRPr="00E524C5">
        <w:t xml:space="preserve"> by some of the most respected media institutions in the world.</w:t>
      </w:r>
    </w:p>
    <w:p w14:paraId="2EA66C8E" w14:textId="77777777" w:rsidR="00B63B99" w:rsidRPr="00E524C5" w:rsidRDefault="00B63B99" w:rsidP="00B63B99">
      <w:r w:rsidRPr="00E524C5">
        <w:t xml:space="preserve">Naysayers (like </w:t>
      </w:r>
      <w:proofErr w:type="gramStart"/>
      <w:r w:rsidRPr="00E524C5">
        <w:t>myself</w:t>
      </w:r>
      <w:proofErr w:type="gramEnd"/>
      <w:r w:rsidRPr="00E524C5">
        <w:t>) warning that shale oil and gas would offer at best a temporary boost that was bound to peak and decline in the near-term with major global economic consequences, were dismissed as ‘</w:t>
      </w:r>
      <w:proofErr w:type="spellStart"/>
      <w:r w:rsidRPr="00E524C5">
        <w:t>doomers</w:t>
      </w:r>
      <w:proofErr w:type="spellEnd"/>
      <w:r w:rsidRPr="00E524C5">
        <w:t>’.</w:t>
      </w:r>
    </w:p>
    <w:p w14:paraId="419F5050" w14:textId="77777777" w:rsidR="00B63B99" w:rsidRPr="00E524C5" w:rsidRDefault="00B63B99" w:rsidP="00B63B99">
      <w:r w:rsidRPr="00E524C5">
        <w:t>Now, it turns out, we were right all along.</w:t>
      </w:r>
    </w:p>
    <w:p w14:paraId="17D8E6E8" w14:textId="77777777" w:rsidR="00B63B99" w:rsidRPr="00E524C5" w:rsidRDefault="00B63B99" w:rsidP="00B63B99">
      <w:r w:rsidRPr="00E524C5">
        <w:t>Mistakes of forecasting</w:t>
      </w:r>
    </w:p>
    <w:p w14:paraId="771EFD96" w14:textId="77777777" w:rsidR="00B63B99" w:rsidRPr="00E524C5" w:rsidRDefault="00B63B99" w:rsidP="00B63B99">
      <w:pPr>
        <w:rPr>
          <w:u w:val="single"/>
        </w:rPr>
      </w:pPr>
      <w:r w:rsidRPr="00E524C5">
        <w:t xml:space="preserve">That’s not to say that the </w:t>
      </w:r>
      <w:r w:rsidRPr="001926CC">
        <w:rPr>
          <w:u w:val="single"/>
        </w:rPr>
        <w:t>traditional ‘peak oilers’ at the time were spot on. They wrongly expected that following the plateauing</w:t>
      </w:r>
      <w:r w:rsidRPr="00E524C5">
        <w:rPr>
          <w:u w:val="single"/>
        </w:rPr>
        <w:t xml:space="preserve"> of conventional oil around 2005, oil prices would rocket up permanently into triple digits</w:t>
      </w:r>
      <w:r w:rsidRPr="00E524C5">
        <w:t xml:space="preserve"> as global oil production would go into terminal decline. That didn’t happen. Instead, </w:t>
      </w:r>
      <w:r w:rsidRPr="00E524C5">
        <w:rPr>
          <w:u w:val="single"/>
        </w:rPr>
        <w:t>global demand shifted to the more expensive forms of unconventional oil and gas – especially US shale – which made-up much of the short-fall as conventional oil production slowed down.</w:t>
      </w:r>
    </w:p>
    <w:p w14:paraId="7AF3633E" w14:textId="77777777" w:rsidR="00B63B99" w:rsidRPr="00E524C5" w:rsidRDefault="00B63B99" w:rsidP="00B63B99">
      <w:r w:rsidRPr="00E524C5">
        <w:t xml:space="preserve">But this was a recessionary environment, so </w:t>
      </w:r>
      <w:r w:rsidRPr="00E524C5">
        <w:rPr>
          <w:u w:val="single"/>
        </w:rPr>
        <w:t>global demand was much lower than expected</w:t>
      </w:r>
      <w:r w:rsidRPr="00E524C5">
        <w:t xml:space="preserve">. The massive 2005-2008 global oil price spikes helped induce a banking collapse. After the 2008 financial crash, this meant that there was much less demand for oil – but as oil production projects are planned years in advance pegged to expectations of demand, </w:t>
      </w:r>
      <w:r w:rsidRPr="00E524C5">
        <w:rPr>
          <w:u w:val="single"/>
        </w:rPr>
        <w:t xml:space="preserve">the </w:t>
      </w:r>
      <w:r w:rsidRPr="001926CC">
        <w:rPr>
          <w:highlight w:val="cyan"/>
          <w:u w:val="single"/>
        </w:rPr>
        <w:t>oil</w:t>
      </w:r>
      <w:r w:rsidRPr="00E524C5">
        <w:rPr>
          <w:u w:val="single"/>
        </w:rPr>
        <w:t xml:space="preserve"> just </w:t>
      </w:r>
      <w:r w:rsidRPr="001926CC">
        <w:rPr>
          <w:highlight w:val="cyan"/>
          <w:u w:val="single"/>
        </w:rPr>
        <w:t>kept pumping despite</w:t>
      </w:r>
      <w:r w:rsidRPr="00E524C5">
        <w:rPr>
          <w:u w:val="single"/>
        </w:rPr>
        <w:t xml:space="preserve"> much </w:t>
      </w:r>
      <w:r w:rsidRPr="001926CC">
        <w:rPr>
          <w:highlight w:val="cyan"/>
          <w:u w:val="single"/>
        </w:rPr>
        <w:t>lower demand</w:t>
      </w:r>
      <w:r w:rsidRPr="00E524C5">
        <w:rPr>
          <w:u w:val="single"/>
        </w:rPr>
        <w:t xml:space="preserve"> due to economic recession.</w:t>
      </w:r>
    </w:p>
    <w:p w14:paraId="6633362F" w14:textId="77777777" w:rsidR="00B63B99" w:rsidRPr="00E524C5" w:rsidRDefault="00B63B99" w:rsidP="00B63B99">
      <w:r w:rsidRPr="00E524C5">
        <w:t xml:space="preserve">The result was a glut of shale oil and gas on world markets that allowed oil prices to drop and </w:t>
      </w:r>
      <w:proofErr w:type="spellStart"/>
      <w:r w:rsidRPr="00E524C5">
        <w:t>fuelled</w:t>
      </w:r>
      <w:proofErr w:type="spellEnd"/>
      <w:r w:rsidRPr="00E524C5">
        <w:t xml:space="preserve"> widespread belief in a new era of ‘Made in America’ cheap oil.</w:t>
      </w:r>
    </w:p>
    <w:p w14:paraId="55B2A23B" w14:textId="77777777" w:rsidR="00B63B99" w:rsidRPr="00E524C5" w:rsidRDefault="00B63B99" w:rsidP="00B63B99">
      <w:pPr>
        <w:rPr>
          <w:u w:val="single"/>
        </w:rPr>
      </w:pPr>
      <w:r w:rsidRPr="00E524C5">
        <w:t xml:space="preserve">The US shale boom had a good run, no doubt about it – but its ‘healthy’ lifespan appears to be around two decades. </w:t>
      </w:r>
      <w:r w:rsidRPr="00E524C5">
        <w:rPr>
          <w:u w:val="single"/>
        </w:rPr>
        <w:t xml:space="preserve">If US shale oil and gas </w:t>
      </w:r>
      <w:proofErr w:type="gramStart"/>
      <w:r w:rsidRPr="00E524C5">
        <w:rPr>
          <w:u w:val="single"/>
        </w:rPr>
        <w:t>is</w:t>
      </w:r>
      <w:proofErr w:type="gramEnd"/>
      <w:r w:rsidRPr="00E524C5">
        <w:rPr>
          <w:u w:val="single"/>
        </w:rPr>
        <w:t xml:space="preserve"> about to peak and decline in the next few years, what does this mean for the US and global economy?</w:t>
      </w:r>
    </w:p>
    <w:p w14:paraId="4106A69F" w14:textId="77777777" w:rsidR="00B63B99" w:rsidRPr="00E524C5" w:rsidRDefault="00B63B99" w:rsidP="00B63B99">
      <w:r w:rsidRPr="00E524C5">
        <w:t>Coming economic contraction</w:t>
      </w:r>
    </w:p>
    <w:p w14:paraId="3732FEE6" w14:textId="77777777" w:rsidR="00B63B99" w:rsidRPr="00E524C5" w:rsidRDefault="00B63B99" w:rsidP="00B63B99">
      <w:pPr>
        <w:rPr>
          <w:u w:val="single"/>
        </w:rPr>
      </w:pPr>
      <w:r w:rsidRPr="00E524C5">
        <w:t xml:space="preserve">Given that the US shale revolution played the key role in keeping global oil prices down and lubricating the energy requirements of continued economic activity, </w:t>
      </w:r>
      <w:r w:rsidRPr="00E524C5">
        <w:rPr>
          <w:u w:val="single"/>
        </w:rPr>
        <w:t xml:space="preserve">the retraction of the US shale revolution will have </w:t>
      </w:r>
      <w:r w:rsidRPr="001926CC">
        <w:rPr>
          <w:highlight w:val="cyan"/>
          <w:u w:val="single"/>
        </w:rPr>
        <w:t>massive economic impacts.</w:t>
      </w:r>
    </w:p>
    <w:p w14:paraId="3A698EED" w14:textId="77777777" w:rsidR="00B63B99" w:rsidRPr="00E524C5" w:rsidRDefault="00B63B99" w:rsidP="00B63B99">
      <w:r w:rsidRPr="00E524C5">
        <w:rPr>
          <w:u w:val="single"/>
        </w:rPr>
        <w:t>US production has </w:t>
      </w:r>
      <w:hyperlink r:id="rId238" w:tgtFrame="_blank" w:history="1">
        <w:r w:rsidRPr="00E524C5">
          <w:rPr>
            <w:rStyle w:val="Hyperlink"/>
          </w:rPr>
          <w:t>accounted for</w:t>
        </w:r>
      </w:hyperlink>
      <w:r w:rsidRPr="00E524C5">
        <w:rPr>
          <w:u w:val="single"/>
        </w:rPr>
        <w:t> around 70% of the total increase in global oil capacity since 2019, and 75% of growth in liquified gas supplies. So</w:t>
      </w:r>
      <w:r w:rsidRPr="00E524C5">
        <w:t xml:space="preserve"> as US shale oil and gas peaks, plateaus and declines, global oil and gas production will do so too very shortly after.</w:t>
      </w:r>
    </w:p>
    <w:p w14:paraId="7E9CFDF9" w14:textId="77777777" w:rsidR="00B63B99" w:rsidRPr="00E524C5" w:rsidRDefault="00B63B99" w:rsidP="00B63B99">
      <w:pPr>
        <w:rPr>
          <w:u w:val="single"/>
        </w:rPr>
      </w:pPr>
      <w:r w:rsidRPr="00E524C5">
        <w:rPr>
          <w:u w:val="single"/>
        </w:rPr>
        <w:t xml:space="preserve">Gulf oil and gas producers, however, will not be able to </w:t>
      </w:r>
      <w:proofErr w:type="gramStart"/>
      <w:r w:rsidRPr="00E524C5">
        <w:rPr>
          <w:u w:val="single"/>
        </w:rPr>
        <w:t>step-in</w:t>
      </w:r>
      <w:proofErr w:type="gramEnd"/>
      <w:r w:rsidRPr="00E524C5">
        <w:rPr>
          <w:u w:val="single"/>
        </w:rPr>
        <w:t xml:space="preserve"> to fill the shortfall. US oil production is currently averaging around 11 million barrels per day (mbd).</w:t>
      </w:r>
    </w:p>
    <w:p w14:paraId="67C83E87" w14:textId="77777777" w:rsidR="00B63B99" w:rsidRPr="00E524C5" w:rsidRDefault="00B63B99" w:rsidP="00B63B99">
      <w:r w:rsidRPr="00E524C5">
        <w:t>A </w:t>
      </w:r>
      <w:hyperlink r:id="rId239" w:tgtFrame="_blank" w:history="1">
        <w:r w:rsidRPr="00E524C5">
          <w:rPr>
            <w:rStyle w:val="Hyperlink"/>
          </w:rPr>
          <w:t>2022 analysis of production data</w:t>
        </w:r>
      </w:hyperlink>
      <w:r w:rsidRPr="00E524C5">
        <w:t xml:space="preserve"> among the </w:t>
      </w:r>
      <w:proofErr w:type="spellStart"/>
      <w:r w:rsidRPr="00E524C5">
        <w:t>Organisation</w:t>
      </w:r>
      <w:proofErr w:type="spellEnd"/>
      <w:r w:rsidRPr="00E524C5">
        <w:t xml:space="preserve"> of Petroleum Exporting Countries (OPEC) which include the biggest powerhouses such as Saudi Arabia and the UAE, suggests that the maximum OPEC could collectively increase production is around 4.5 mbd – that is, </w:t>
      </w:r>
      <w:r w:rsidRPr="00E524C5">
        <w:rPr>
          <w:i/>
          <w:iCs/>
        </w:rPr>
        <w:t>less than half</w:t>
      </w:r>
      <w:r w:rsidRPr="00E524C5">
        <w:t> of current US shale production.</w:t>
      </w:r>
    </w:p>
    <w:p w14:paraId="0813B1AA" w14:textId="77777777" w:rsidR="00B63B99" w:rsidRPr="00E524C5" w:rsidRDefault="00B63B99" w:rsidP="00B63B99">
      <w:r w:rsidRPr="001926CC">
        <w:rPr>
          <w:highlight w:val="cyan"/>
          <w:u w:val="single"/>
        </w:rPr>
        <w:t>It’s</w:t>
      </w:r>
      <w:r w:rsidRPr="00E524C5">
        <w:rPr>
          <w:u w:val="single"/>
        </w:rPr>
        <w:t xml:space="preserve"> also </w:t>
      </w:r>
      <w:r w:rsidRPr="001926CC">
        <w:rPr>
          <w:highlight w:val="cyan"/>
          <w:u w:val="single"/>
        </w:rPr>
        <w:t>not clear how long OPEC</w:t>
      </w:r>
      <w:r w:rsidRPr="00E524C5">
        <w:rPr>
          <w:u w:val="single"/>
        </w:rPr>
        <w:t xml:space="preserve"> can </w:t>
      </w:r>
      <w:r w:rsidRPr="001926CC">
        <w:rPr>
          <w:highlight w:val="cyan"/>
          <w:u w:val="single"/>
        </w:rPr>
        <w:t>deploy spare capacity to maintain</w:t>
      </w:r>
      <w:r w:rsidRPr="00E524C5">
        <w:rPr>
          <w:u w:val="single"/>
        </w:rPr>
        <w:t xml:space="preserve"> </w:t>
      </w:r>
      <w:r w:rsidRPr="001926CC">
        <w:rPr>
          <w:highlight w:val="cyan"/>
          <w:u w:val="single"/>
        </w:rPr>
        <w:t>max</w:t>
      </w:r>
      <w:r w:rsidRPr="001926CC">
        <w:rPr>
          <w:u w:val="single"/>
        </w:rPr>
        <w:t>imum</w:t>
      </w:r>
      <w:r w:rsidRPr="00E524C5">
        <w:rPr>
          <w:u w:val="single"/>
        </w:rPr>
        <w:t xml:space="preserve"> levels of </w:t>
      </w:r>
      <w:r w:rsidRPr="001926CC">
        <w:rPr>
          <w:highlight w:val="cyan"/>
          <w:u w:val="single"/>
        </w:rPr>
        <w:t>production</w:t>
      </w:r>
      <w:r w:rsidRPr="00E524C5">
        <w:rPr>
          <w:u w:val="single"/>
        </w:rPr>
        <w:t xml:space="preserve">. </w:t>
      </w:r>
      <w:r w:rsidRPr="00E524C5">
        <w:t>This suggests that OPEC will not be able to meaningfully fill the supply gap as US shale declines, which is a clear indicator that total global oil production will eventually begin to peak and decline.</w:t>
      </w:r>
    </w:p>
    <w:p w14:paraId="76937A75" w14:textId="77777777" w:rsidR="00B63B99" w:rsidRPr="00E524C5" w:rsidRDefault="00B63B99" w:rsidP="00B63B99">
      <w:r w:rsidRPr="00E524C5">
        <w:t>In 2017, I assessed these trends in </w:t>
      </w:r>
      <w:hyperlink r:id="rId240" w:tgtFrame="_blank" w:history="1">
        <w:r w:rsidRPr="00E524C5">
          <w:rPr>
            <w:rStyle w:val="Hyperlink"/>
            <w:i/>
          </w:rPr>
          <w:t>Failing States, Collapsing Systems</w:t>
        </w:r>
      </w:hyperlink>
      <w:r w:rsidRPr="00E524C5">
        <w:t>. I predicted that US oil and gas production would probably peak and plateau around 2025, and that major Middle East producers would peak and plateau around the 2030s. This scenario now appears to be unfolding before our eyes. Yet no one is talking about it.</w:t>
      </w:r>
    </w:p>
    <w:p w14:paraId="12CDC115" w14:textId="77777777" w:rsidR="00B63B99" w:rsidRPr="00E524C5" w:rsidRDefault="00B63B99" w:rsidP="00B63B99">
      <w:pPr>
        <w:rPr>
          <w:u w:val="single"/>
        </w:rPr>
      </w:pPr>
      <w:r w:rsidRPr="00E524C5">
        <w:rPr>
          <w:u w:val="single"/>
        </w:rPr>
        <w:t xml:space="preserve">The </w:t>
      </w:r>
      <w:r w:rsidRPr="001926CC">
        <w:rPr>
          <w:highlight w:val="cyan"/>
          <w:u w:val="single"/>
        </w:rPr>
        <w:t>near-term</w:t>
      </w:r>
      <w:r w:rsidRPr="00E524C5">
        <w:rPr>
          <w:u w:val="single"/>
        </w:rPr>
        <w:t xml:space="preserve"> economic and financial consequences will be devastating, </w:t>
      </w:r>
      <w:r w:rsidRPr="001926CC">
        <w:rPr>
          <w:highlight w:val="cyan"/>
          <w:u w:val="single"/>
        </w:rPr>
        <w:t>and</w:t>
      </w:r>
      <w:r w:rsidRPr="00E524C5">
        <w:rPr>
          <w:u w:val="single"/>
        </w:rPr>
        <w:t xml:space="preserve"> they could lead to </w:t>
      </w:r>
      <w:r w:rsidRPr="001926CC">
        <w:rPr>
          <w:highlight w:val="cyan"/>
          <w:u w:val="single"/>
        </w:rPr>
        <w:t xml:space="preserve">permanent </w:t>
      </w:r>
      <w:r w:rsidRPr="001926CC">
        <w:rPr>
          <w:u w:val="single"/>
        </w:rPr>
        <w:t xml:space="preserve">long-term </w:t>
      </w:r>
      <w:r w:rsidRPr="001926CC">
        <w:rPr>
          <w:highlight w:val="cyan"/>
          <w:u w:val="single"/>
        </w:rPr>
        <w:t>consequences</w:t>
      </w:r>
      <w:r w:rsidRPr="00E524C5">
        <w:rPr>
          <w:u w:val="single"/>
        </w:rPr>
        <w:t xml:space="preserve"> without significant transformative action. The impact on the US economy will be profound.</w:t>
      </w:r>
    </w:p>
    <w:p w14:paraId="7A750FBA" w14:textId="77777777" w:rsidR="00B63B99" w:rsidRPr="00E524C5" w:rsidRDefault="00B63B99" w:rsidP="00B63B99">
      <w:r w:rsidRPr="001926CC">
        <w:rPr>
          <w:highlight w:val="cyan"/>
          <w:u w:val="single"/>
        </w:rPr>
        <w:t>Shale</w:t>
      </w:r>
      <w:r w:rsidRPr="00E524C5">
        <w:rPr>
          <w:u w:val="single"/>
        </w:rPr>
        <w:t xml:space="preserve"> production </w:t>
      </w:r>
      <w:r w:rsidRPr="001926CC">
        <w:rPr>
          <w:highlight w:val="cyan"/>
          <w:u w:val="single"/>
        </w:rPr>
        <w:t>accounted for </w:t>
      </w:r>
      <w:hyperlink r:id="rId241" w:tgtFrame="_blank" w:history="1">
        <w:r w:rsidRPr="001926CC">
          <w:rPr>
            <w:rStyle w:val="Hyperlink"/>
            <w:highlight w:val="cyan"/>
          </w:rPr>
          <w:t xml:space="preserve">10% of GDP </w:t>
        </w:r>
        <w:r w:rsidRPr="001926CC">
          <w:rPr>
            <w:rStyle w:val="Hyperlink"/>
          </w:rPr>
          <w:t>growth</w:t>
        </w:r>
      </w:hyperlink>
      <w:r w:rsidRPr="00E524C5">
        <w:rPr>
          <w:u w:val="single"/>
        </w:rPr>
        <w:t> in the United States</w:t>
      </w:r>
      <w:r w:rsidRPr="00E524C5">
        <w:t xml:space="preserve"> from 2010-2015, which means that the next decade of shale’s plateauing and decline will gradually wipe this out. This will be </w:t>
      </w:r>
      <w:r w:rsidRPr="00E524C5">
        <w:rPr>
          <w:u w:val="single"/>
        </w:rPr>
        <w:t xml:space="preserve">experienced as a protracted inflationary economic crisis which, in turn, will </w:t>
      </w:r>
      <w:r w:rsidRPr="001926CC">
        <w:rPr>
          <w:highlight w:val="cyan"/>
          <w:u w:val="single"/>
        </w:rPr>
        <w:t>contribute to volatility in global financial markets.</w:t>
      </w:r>
      <w:r w:rsidRPr="00E524C5">
        <w:t xml:space="preserve"> Pundits will likely fail to understand these systemic interlinkages, focusing instead on failing banks, financial institutions and debt, without understanding its energetic triggers.</w:t>
      </w:r>
    </w:p>
    <w:p w14:paraId="77E94F3F" w14:textId="77777777" w:rsidR="00B63B99" w:rsidRPr="00E524C5" w:rsidRDefault="00B63B99" w:rsidP="00B63B99">
      <w:pPr>
        <w:rPr>
          <w:u w:val="single"/>
        </w:rPr>
      </w:pPr>
      <w:r w:rsidRPr="00E524C5">
        <w:t xml:space="preserve">All this implies that </w:t>
      </w:r>
      <w:r w:rsidRPr="00E524C5">
        <w:rPr>
          <w:u w:val="single"/>
        </w:rPr>
        <w:t xml:space="preserve">we are </w:t>
      </w:r>
      <w:r w:rsidRPr="001926CC">
        <w:rPr>
          <w:highlight w:val="cyan"/>
          <w:u w:val="single"/>
        </w:rPr>
        <w:t>sleepwalking into a global energy crisis</w:t>
      </w:r>
      <w:r w:rsidRPr="00E524C5">
        <w:rPr>
          <w:u w:val="single"/>
        </w:rPr>
        <w:t xml:space="preserve"> that will, </w:t>
      </w:r>
      <w:r w:rsidRPr="001926CC">
        <w:rPr>
          <w:highlight w:val="cyan"/>
          <w:u w:val="single"/>
        </w:rPr>
        <w:t>without accelerating</w:t>
      </w:r>
      <w:r w:rsidRPr="00E524C5">
        <w:rPr>
          <w:u w:val="single"/>
        </w:rPr>
        <w:t xml:space="preserve"> the </w:t>
      </w:r>
      <w:r w:rsidRPr="001926CC">
        <w:rPr>
          <w:highlight w:val="cyan"/>
          <w:u w:val="single"/>
        </w:rPr>
        <w:t>clean</w:t>
      </w:r>
      <w:r w:rsidRPr="00E524C5">
        <w:rPr>
          <w:u w:val="single"/>
        </w:rPr>
        <w:t xml:space="preserve"> transformation of the </w:t>
      </w:r>
      <w:r w:rsidRPr="001926CC">
        <w:rPr>
          <w:highlight w:val="cyan"/>
          <w:u w:val="single"/>
        </w:rPr>
        <w:t>energy</w:t>
      </w:r>
      <w:r w:rsidRPr="00E524C5">
        <w:rPr>
          <w:u w:val="single"/>
        </w:rPr>
        <w:t xml:space="preserve"> system, create severe economic and financial consequences by undercutting the fundamental energetic basis of global economic flows. This will </w:t>
      </w:r>
      <w:r w:rsidRPr="001926CC">
        <w:rPr>
          <w:highlight w:val="cyan"/>
          <w:u w:val="single"/>
        </w:rPr>
        <w:t>compound accumulated vulnerabilities</w:t>
      </w:r>
      <w:r w:rsidRPr="00E524C5">
        <w:rPr>
          <w:u w:val="single"/>
        </w:rPr>
        <w:t xml:space="preserve"> in the banking system </w:t>
      </w:r>
      <w:r w:rsidRPr="001926CC">
        <w:rPr>
          <w:highlight w:val="cyan"/>
          <w:u w:val="single"/>
        </w:rPr>
        <w:t>linked to unsustainable</w:t>
      </w:r>
      <w:r w:rsidRPr="00E524C5">
        <w:rPr>
          <w:u w:val="single"/>
        </w:rPr>
        <w:t xml:space="preserve"> forms of </w:t>
      </w:r>
      <w:r w:rsidRPr="001926CC">
        <w:rPr>
          <w:highlight w:val="cyan"/>
          <w:u w:val="single"/>
        </w:rPr>
        <w:t>debt.</w:t>
      </w:r>
    </w:p>
    <w:p w14:paraId="4C922DAE" w14:textId="77777777" w:rsidR="00B63B99" w:rsidRPr="00E524C5" w:rsidRDefault="00B63B99" w:rsidP="00B63B99">
      <w:r w:rsidRPr="00E524C5">
        <w:rPr>
          <w:u w:val="single"/>
        </w:rPr>
        <w:t>The reverberations</w:t>
      </w:r>
      <w:r w:rsidRPr="00E524C5">
        <w:t xml:space="preserve"> and bailouts seen in the cases of the Silicon Valley Bank, Credit Suisse and others </w:t>
      </w:r>
      <w:r w:rsidRPr="00E524C5">
        <w:rPr>
          <w:u w:val="single"/>
        </w:rPr>
        <w:t>are merely the opening cracks, that will become widening fissures in the absence of root-and-branch economic restructuring linked to the rapid development of a new energy system</w:t>
      </w:r>
      <w:r w:rsidRPr="00E524C5">
        <w:t>.</w:t>
      </w:r>
    </w:p>
    <w:p w14:paraId="1EEF478D" w14:textId="77777777" w:rsidR="00B63B99" w:rsidRPr="00E524C5" w:rsidRDefault="00B63B99" w:rsidP="00B63B99">
      <w:r w:rsidRPr="00E524C5">
        <w:t xml:space="preserve">While that new system is still emerging, it is perhaps unavoidable that we will hit </w:t>
      </w:r>
      <w:proofErr w:type="gramStart"/>
      <w:r w:rsidRPr="00E524C5">
        <w:t>a number of</w:t>
      </w:r>
      <w:proofErr w:type="gramEnd"/>
      <w:r w:rsidRPr="00E524C5">
        <w:t xml:space="preserve"> bottlenecks. The danger is that instead of using these bottlenecks to restructure and adapt positively, we may end up regressing, with a loss of capital and energy that forestalls the full potential of transformation.</w:t>
      </w:r>
    </w:p>
    <w:p w14:paraId="5C98AFCE" w14:textId="77777777" w:rsidR="00B63B99" w:rsidRPr="00E524C5" w:rsidRDefault="00B63B99" w:rsidP="00B63B99">
      <w:r w:rsidRPr="00E524C5">
        <w:rPr>
          <w:u w:val="single"/>
        </w:rPr>
        <w:t>The window for action is extremely short: we need to act within this decade</w:t>
      </w:r>
      <w:r w:rsidRPr="00E524C5">
        <w:t xml:space="preserve">. Along the way, we need to be aware of the major trends which are likely to emerge </w:t>
      </w:r>
      <w:proofErr w:type="gramStart"/>
      <w:r w:rsidRPr="00E524C5">
        <w:t>as a result of</w:t>
      </w:r>
      <w:proofErr w:type="gramEnd"/>
      <w:r w:rsidRPr="00E524C5">
        <w:t xml:space="preserve"> the end of the US shale boom:</w:t>
      </w:r>
    </w:p>
    <w:p w14:paraId="689D6BE4" w14:textId="77777777" w:rsidR="00B63B99" w:rsidRPr="00E524C5" w:rsidRDefault="00B63B99" w:rsidP="00B63B99">
      <w:r w:rsidRPr="00E524C5">
        <w:t xml:space="preserve">1. </w:t>
      </w:r>
      <w:r w:rsidRPr="00E524C5">
        <w:rPr>
          <w:u w:val="single"/>
        </w:rPr>
        <w:t xml:space="preserve">The illusion of </w:t>
      </w:r>
      <w:r w:rsidRPr="001926CC">
        <w:rPr>
          <w:highlight w:val="cyan"/>
          <w:u w:val="single"/>
        </w:rPr>
        <w:t>cheap oil is evaporating</w:t>
      </w:r>
    </w:p>
    <w:p w14:paraId="7A4105E8" w14:textId="77777777" w:rsidR="00B63B99" w:rsidRPr="00E524C5" w:rsidRDefault="00B63B99" w:rsidP="00B63B99">
      <w:r w:rsidRPr="00E524C5">
        <w:t>While we may still see fluctuating prices, it is becoming clearer that the glut of cheap oil this last decade was not a permanent feature of the energy system, but a temporary symptom of highly specific circumstances as the energy system moves deeper into a state of increasing inputs and diminishing returns. The immediate impact of the peak and plateau of US shale will be sustained high oil prices.</w:t>
      </w:r>
    </w:p>
    <w:p w14:paraId="2B8C8DB1" w14:textId="77777777" w:rsidR="00B63B99" w:rsidRPr="00E524C5" w:rsidRDefault="00B63B99" w:rsidP="00B63B99">
      <w:r w:rsidRPr="00E524C5">
        <w:t>2. The near-term beneficiaries of this will be Gulf oil and gas producers</w:t>
      </w:r>
    </w:p>
    <w:p w14:paraId="4A24953E" w14:textId="77777777" w:rsidR="00B63B99" w:rsidRPr="00E524C5" w:rsidRDefault="00B63B99" w:rsidP="00B63B99">
      <w:r w:rsidRPr="00E524C5">
        <w:t xml:space="preserve">They currently appear to be the only fossil fuel energy suppliers with sufficient capacity to maintain production. They will therefore not only begin to dominate market share, </w:t>
      </w:r>
      <w:proofErr w:type="gramStart"/>
      <w:r w:rsidRPr="00E524C5">
        <w:t>they</w:t>
      </w:r>
      <w:proofErr w:type="gramEnd"/>
      <w:r w:rsidRPr="00E524C5">
        <w:t xml:space="preserve"> will also of course continue to reap higher profits from this more advantageous market position amidst high oil prices.</w:t>
      </w:r>
    </w:p>
    <w:p w14:paraId="787E5279" w14:textId="77777777" w:rsidR="00B63B99" w:rsidRPr="007F3793" w:rsidRDefault="00B63B99" w:rsidP="00B63B99">
      <w:pPr>
        <w:rPr>
          <w:u w:val="single"/>
        </w:rPr>
      </w:pPr>
      <w:r w:rsidRPr="007F3793">
        <w:rPr>
          <w:u w:val="single"/>
        </w:rPr>
        <w:t>3. Some capital will move into OPEC for safety, but this is a mirage</w:t>
      </w:r>
    </w:p>
    <w:p w14:paraId="212EDBD4" w14:textId="77777777" w:rsidR="00B63B99" w:rsidRPr="00E524C5" w:rsidRDefault="00B63B99" w:rsidP="00B63B99">
      <w:r w:rsidRPr="00E524C5">
        <w:t xml:space="preserve">Just as this last decade created the illusion of fossil fuel abundance due to the US shale boom, we may see that OPEC’s near-term ability to ramp up </w:t>
      </w:r>
      <w:proofErr w:type="gramStart"/>
      <w:r w:rsidRPr="00E524C5">
        <w:t>spare capacity</w:t>
      </w:r>
      <w:proofErr w:type="gramEnd"/>
      <w:r w:rsidRPr="00E524C5">
        <w:t xml:space="preserve"> as shale production declines perpetuates this illusion. We can expect to see lots of bullish statements from Gulf oil producers vindicating grand plans to expand their oil and gas production. Capital will move rapidly into OPEC countries, seen as a last safe space for investors looking for stability and growth. However, OPEC producers will also begin experiencing their twilight very shortly after the decline of US shale, </w:t>
      </w:r>
      <w:r w:rsidRPr="007F3793">
        <w:rPr>
          <w:u w:val="single"/>
        </w:rPr>
        <w:t>which means that investors will begin to make serious losses as a result far sooner than they imagine.</w:t>
      </w:r>
    </w:p>
    <w:p w14:paraId="1DB40ED6" w14:textId="77777777" w:rsidR="00B63B99" w:rsidRPr="007F3793" w:rsidRDefault="00B63B99" w:rsidP="00B63B99">
      <w:pPr>
        <w:rPr>
          <w:u w:val="single"/>
        </w:rPr>
      </w:pPr>
      <w:r w:rsidRPr="007F3793">
        <w:rPr>
          <w:u w:val="single"/>
        </w:rPr>
        <w:t xml:space="preserve">4. </w:t>
      </w:r>
      <w:r w:rsidRPr="001926CC">
        <w:rPr>
          <w:highlight w:val="cyan"/>
          <w:u w:val="single"/>
        </w:rPr>
        <w:t>Oil prices will fluctuate</w:t>
      </w:r>
      <w:r w:rsidRPr="007F3793">
        <w:rPr>
          <w:u w:val="single"/>
        </w:rPr>
        <w:t xml:space="preserve"> within a higher range as US shale peaks</w:t>
      </w:r>
    </w:p>
    <w:p w14:paraId="1FA9F1C6" w14:textId="77777777" w:rsidR="00B63B99" w:rsidRPr="00E524C5" w:rsidRDefault="00B63B99" w:rsidP="00B63B99">
      <w:r w:rsidRPr="00E524C5">
        <w:t>While we can expect significant oil price volatility due to the recessionary impact of high oil prices which would lower demand and therefore allow prices to drop, as we move further into the era of plateau and decline across US and OPEC production</w:t>
      </w:r>
      <w:r w:rsidRPr="007F3793">
        <w:rPr>
          <w:u w:val="single"/>
        </w:rPr>
        <w:t>, the overall decline in supply is likely to lead oil price fluctuations to narrow within a far higher range which will become a ‘new normal’ as long as oil demand remains high.</w:t>
      </w:r>
      <w:r w:rsidRPr="00E524C5">
        <w:t xml:space="preserve"> This may also </w:t>
      </w:r>
      <w:proofErr w:type="spellStart"/>
      <w:r w:rsidRPr="00E524C5">
        <w:t>incentivise</w:t>
      </w:r>
      <w:proofErr w:type="spellEnd"/>
      <w:r w:rsidRPr="00E524C5">
        <w:t xml:space="preserve"> near-term conviction in the idea that new oil and gas investments are economical. That would be a colossal mistake, though, as we will see below due to coming reductions in oil demand in the latter half of this decade that will ameliorate high prices and make fossil fuel enterprises increasingly unprofitable.</w:t>
      </w:r>
    </w:p>
    <w:p w14:paraId="55ACFE16" w14:textId="77777777" w:rsidR="00B63B99" w:rsidRPr="007F3793" w:rsidRDefault="00B63B99" w:rsidP="00B63B99">
      <w:pPr>
        <w:rPr>
          <w:u w:val="single"/>
        </w:rPr>
      </w:pPr>
      <w:r w:rsidRPr="00E524C5">
        <w:t xml:space="preserve">5. We can </w:t>
      </w:r>
      <w:r w:rsidRPr="007F3793">
        <w:rPr>
          <w:u w:val="single"/>
        </w:rPr>
        <w:t xml:space="preserve">expect </w:t>
      </w:r>
      <w:r w:rsidRPr="001926CC">
        <w:rPr>
          <w:highlight w:val="cyan"/>
          <w:u w:val="single"/>
        </w:rPr>
        <w:t xml:space="preserve">heightened political </w:t>
      </w:r>
      <w:proofErr w:type="spellStart"/>
      <w:r w:rsidRPr="001926CC">
        <w:rPr>
          <w:highlight w:val="cyan"/>
          <w:u w:val="single"/>
        </w:rPr>
        <w:t>polarisation</w:t>
      </w:r>
      <w:proofErr w:type="spellEnd"/>
    </w:p>
    <w:p w14:paraId="689C84EE" w14:textId="77777777" w:rsidR="00B63B99" w:rsidRPr="007F3793" w:rsidRDefault="00B63B99" w:rsidP="00B63B99">
      <w:pPr>
        <w:rPr>
          <w:u w:val="single"/>
        </w:rPr>
      </w:pPr>
      <w:r w:rsidRPr="00E524C5">
        <w:t xml:space="preserve">Incumbent industry ideology will likely blind many energy actors from </w:t>
      </w:r>
      <w:proofErr w:type="spellStart"/>
      <w:r w:rsidRPr="00E524C5">
        <w:t>recognising</w:t>
      </w:r>
      <w:proofErr w:type="spellEnd"/>
      <w:r w:rsidRPr="00E524C5">
        <w:t xml:space="preserve"> the writing on the wall – </w:t>
      </w:r>
      <w:r w:rsidRPr="007F3793">
        <w:rPr>
          <w:u w:val="single"/>
        </w:rPr>
        <w:t xml:space="preserve">which explains the </w:t>
      </w:r>
      <w:r w:rsidRPr="001926CC">
        <w:rPr>
          <w:highlight w:val="cyan"/>
          <w:u w:val="single"/>
        </w:rPr>
        <w:t>regressive self-defeating actions of</w:t>
      </w:r>
      <w:r w:rsidRPr="007F3793">
        <w:rPr>
          <w:u w:val="single"/>
        </w:rPr>
        <w:t xml:space="preserve"> the Biden administration in committing to </w:t>
      </w:r>
      <w:r w:rsidRPr="001926CC">
        <w:rPr>
          <w:highlight w:val="cyan"/>
          <w:u w:val="single"/>
        </w:rPr>
        <w:t>Arctic drilling.</w:t>
      </w:r>
      <w:r w:rsidRPr="00E524C5">
        <w:t xml:space="preserve"> This is like </w:t>
      </w:r>
      <w:hyperlink r:id="rId242" w:tgtFrame="_blank" w:history="1">
        <w:r w:rsidRPr="00E524C5">
          <w:rPr>
            <w:rStyle w:val="Hyperlink"/>
          </w:rPr>
          <w:t>betting on the losing horse</w:t>
        </w:r>
      </w:hyperlink>
      <w:r w:rsidRPr="00E524C5">
        <w:t> after being told it’s about to be overtaken by cars. It illustrates the power of America’s oil lobbies in their last ditch desperate attempt to stay alive on the back of taxpayer subsidies – flying in the face of hard economic realities (a few years ago I broke the story of the British military study which </w:t>
      </w:r>
      <w:hyperlink r:id="rId243" w:tgtFrame="_blank" w:history="1">
        <w:r w:rsidRPr="00E524C5">
          <w:rPr>
            <w:rStyle w:val="Hyperlink"/>
          </w:rPr>
          <w:t>concluded</w:t>
        </w:r>
      </w:hyperlink>
      <w:r w:rsidRPr="00E524C5">
        <w:t xml:space="preserve"> that Arctic drilling was pointless for economic reasons because the costs are so high and returns so low as to make it commercially infeasible). That in turn suggests </w:t>
      </w:r>
      <w:r w:rsidRPr="007F3793">
        <w:rPr>
          <w:u w:val="single"/>
        </w:rPr>
        <w:t xml:space="preserve">the political </w:t>
      </w:r>
      <w:r w:rsidRPr="001926CC">
        <w:rPr>
          <w:highlight w:val="cyan"/>
          <w:u w:val="single"/>
        </w:rPr>
        <w:t>battleground between fossil fuel lobbies and clean energy advocates</w:t>
      </w:r>
      <w:r w:rsidRPr="007F3793">
        <w:rPr>
          <w:u w:val="single"/>
        </w:rPr>
        <w:t xml:space="preserve"> will </w:t>
      </w:r>
      <w:r w:rsidRPr="001926CC">
        <w:rPr>
          <w:highlight w:val="cyan"/>
          <w:u w:val="single"/>
        </w:rPr>
        <w:t>become</w:t>
      </w:r>
      <w:r w:rsidRPr="007F3793">
        <w:rPr>
          <w:u w:val="single"/>
        </w:rPr>
        <w:t xml:space="preserve"> more </w:t>
      </w:r>
      <w:r w:rsidRPr="001926CC">
        <w:rPr>
          <w:highlight w:val="cyan"/>
          <w:u w:val="single"/>
        </w:rPr>
        <w:t>fraught a</w:t>
      </w:r>
      <w:r w:rsidRPr="007F3793">
        <w:rPr>
          <w:u w:val="single"/>
        </w:rPr>
        <w:t xml:space="preserve">s the incumbency seeks to double-down in demanding more government subsidies. </w:t>
      </w:r>
      <w:r w:rsidRPr="001926CC">
        <w:rPr>
          <w:highlight w:val="cyan"/>
          <w:u w:val="single"/>
        </w:rPr>
        <w:t>Millions of jobs</w:t>
      </w:r>
      <w:r w:rsidRPr="007F3793">
        <w:rPr>
          <w:u w:val="single"/>
        </w:rPr>
        <w:t xml:space="preserve"> will be </w:t>
      </w:r>
      <w:r w:rsidRPr="001926CC">
        <w:rPr>
          <w:highlight w:val="cyan"/>
          <w:u w:val="single"/>
        </w:rPr>
        <w:t>at risk</w:t>
      </w:r>
      <w:r w:rsidRPr="007F3793">
        <w:rPr>
          <w:u w:val="single"/>
        </w:rPr>
        <w:t xml:space="preserve"> as the US shale industry declines, and this could create further negative economic and cultural consequences as the US returns to net import status.</w:t>
      </w:r>
    </w:p>
    <w:p w14:paraId="57A490BA" w14:textId="77777777" w:rsidR="00B63B99" w:rsidRPr="007F3793" w:rsidRDefault="00B63B99" w:rsidP="00B63B99">
      <w:pPr>
        <w:rPr>
          <w:u w:val="single"/>
        </w:rPr>
      </w:pPr>
      <w:r w:rsidRPr="007F3793">
        <w:rPr>
          <w:u w:val="single"/>
        </w:rPr>
        <w:t xml:space="preserve">6. </w:t>
      </w:r>
      <w:r w:rsidRPr="001926CC">
        <w:rPr>
          <w:highlight w:val="cyan"/>
          <w:u w:val="single"/>
        </w:rPr>
        <w:t>Clean energy</w:t>
      </w:r>
      <w:r w:rsidRPr="007F3793">
        <w:rPr>
          <w:u w:val="single"/>
        </w:rPr>
        <w:t xml:space="preserve"> transformation will be </w:t>
      </w:r>
      <w:r w:rsidRPr="001926CC">
        <w:rPr>
          <w:highlight w:val="cyan"/>
          <w:u w:val="single"/>
        </w:rPr>
        <w:t xml:space="preserve">critical to </w:t>
      </w:r>
      <w:proofErr w:type="spellStart"/>
      <w:r w:rsidRPr="001926CC">
        <w:rPr>
          <w:highlight w:val="cyan"/>
          <w:u w:val="single"/>
        </w:rPr>
        <w:t>stabilise</w:t>
      </w:r>
      <w:proofErr w:type="spellEnd"/>
      <w:r w:rsidRPr="007F3793">
        <w:rPr>
          <w:u w:val="single"/>
        </w:rPr>
        <w:t xml:space="preserve"> the global </w:t>
      </w:r>
      <w:r w:rsidRPr="001926CC">
        <w:rPr>
          <w:highlight w:val="cyan"/>
          <w:u w:val="single"/>
        </w:rPr>
        <w:t>economy</w:t>
      </w:r>
      <w:r w:rsidRPr="007F3793">
        <w:rPr>
          <w:u w:val="single"/>
        </w:rPr>
        <w:t xml:space="preserve"> and restore prosperity</w:t>
      </w:r>
    </w:p>
    <w:p w14:paraId="5F51097C" w14:textId="77777777" w:rsidR="00B63B99" w:rsidRPr="007F3793" w:rsidRDefault="00B63B99" w:rsidP="00B63B99">
      <w:pPr>
        <w:rPr>
          <w:u w:val="single"/>
        </w:rPr>
      </w:pPr>
      <w:r w:rsidRPr="007F3793">
        <w:rPr>
          <w:u w:val="single"/>
        </w:rPr>
        <w:t xml:space="preserve">The only viable pathway through this crisis will be to accelerate the clean energy transformation focused on the </w:t>
      </w:r>
      <w:r w:rsidRPr="001926CC">
        <w:rPr>
          <w:highlight w:val="cyan"/>
          <w:u w:val="single"/>
        </w:rPr>
        <w:t>deployment of</w:t>
      </w:r>
      <w:r w:rsidRPr="007F3793">
        <w:rPr>
          <w:u w:val="single"/>
        </w:rPr>
        <w:t xml:space="preserve"> exponentially improving </w:t>
      </w:r>
      <w:r w:rsidRPr="001926CC">
        <w:rPr>
          <w:highlight w:val="cyan"/>
          <w:u w:val="single"/>
        </w:rPr>
        <w:t>technologies</w:t>
      </w:r>
      <w:r w:rsidRPr="007F3793">
        <w:rPr>
          <w:u w:val="single"/>
        </w:rPr>
        <w:t xml:space="preserve"> </w:t>
      </w:r>
      <w:r w:rsidRPr="00E524C5">
        <w:t xml:space="preserve">which are already scaling </w:t>
      </w:r>
      <w:r w:rsidRPr="007F3793">
        <w:rPr>
          <w:u w:val="single"/>
        </w:rPr>
        <w:t>because they are cost-</w:t>
      </w:r>
      <w:r w:rsidRPr="001926CC">
        <w:rPr>
          <w:highlight w:val="cyan"/>
          <w:u w:val="single"/>
        </w:rPr>
        <w:t>competitive with fossil fuels</w:t>
      </w:r>
      <w:r w:rsidRPr="00E524C5">
        <w:t xml:space="preserve"> – namely, solar, wind and batteries. This will lay the groundwork for other potential applications such as e-fuels or green ammonia from green hydrogen. </w:t>
      </w:r>
      <w:r w:rsidRPr="001926CC">
        <w:rPr>
          <w:u w:val="single"/>
        </w:rPr>
        <w:t xml:space="preserve">This </w:t>
      </w:r>
      <w:r w:rsidRPr="001926CC">
        <w:rPr>
          <w:highlight w:val="cyan"/>
          <w:u w:val="single"/>
        </w:rPr>
        <w:t xml:space="preserve">transformation </w:t>
      </w:r>
      <w:r w:rsidRPr="001926CC">
        <w:rPr>
          <w:u w:val="single"/>
        </w:rPr>
        <w:t xml:space="preserve">is </w:t>
      </w:r>
      <w:r w:rsidRPr="001926CC">
        <w:rPr>
          <w:highlight w:val="cyan"/>
          <w:u w:val="single"/>
        </w:rPr>
        <w:t>already underway</w:t>
      </w:r>
      <w:r w:rsidRPr="001926CC">
        <w:rPr>
          <w:u w:val="single"/>
        </w:rPr>
        <w:t>,</w:t>
      </w:r>
      <w:r w:rsidRPr="00E524C5">
        <w:t xml:space="preserve"> and provides the opportunity for the US and others to </w:t>
      </w:r>
      <w:hyperlink r:id="rId244" w:tgtFrame="_blank" w:history="1">
        <w:r w:rsidRPr="00E524C5">
          <w:rPr>
            <w:rStyle w:val="Hyperlink"/>
          </w:rPr>
          <w:t>produce larger quantities of energy</w:t>
        </w:r>
      </w:hyperlink>
      <w:r w:rsidRPr="00E524C5">
        <w:t> at a fraction of the costs of fossil fuels. In </w:t>
      </w:r>
      <w:r w:rsidRPr="00E524C5">
        <w:rPr>
          <w:i/>
          <w:iCs/>
        </w:rPr>
        <w:t>Rethinking Climate Change</w:t>
      </w:r>
      <w:r w:rsidRPr="00E524C5">
        <w:t>, a </w:t>
      </w:r>
      <w:proofErr w:type="spellStart"/>
      <w:r>
        <w:fldChar w:fldCharType="begin"/>
      </w:r>
      <w:r>
        <w:instrText>HYPERLINK "https://static1.squarespace.com/static/585c3439be65942f022bbf9b/t/6107fd0ed121a02875c1a99f/1627913876225/Rethinking+Implications.pdf?ref=ageoftransformation.org" \t "_blank"</w:instrText>
      </w:r>
      <w:r>
        <w:fldChar w:fldCharType="separate"/>
      </w:r>
      <w:r w:rsidRPr="00E524C5">
        <w:rPr>
          <w:rStyle w:val="Hyperlink"/>
        </w:rPr>
        <w:t>RethinkX</w:t>
      </w:r>
      <w:proofErr w:type="spellEnd"/>
      <w:r w:rsidRPr="00E524C5">
        <w:rPr>
          <w:rStyle w:val="Hyperlink"/>
        </w:rPr>
        <w:t xml:space="preserve"> report</w:t>
      </w:r>
      <w:r>
        <w:fldChar w:fldCharType="end"/>
      </w:r>
      <w:r w:rsidRPr="00E524C5">
        <w:t xml:space="preserve"> for which I was contributing editor, we found that even in the absence of appropriate policy-decisions and major institutional barriers, </w:t>
      </w:r>
      <w:r w:rsidRPr="001926CC">
        <w:rPr>
          <w:u w:val="single"/>
        </w:rPr>
        <w:t>economic factors will inevitably drive incumbent industries to collapse by 2040 as they are replaced by new solar, wind and battery systems.</w:t>
      </w:r>
      <w:r w:rsidRPr="00E524C5">
        <w:t xml:space="preserve"> </w:t>
      </w:r>
      <w:r w:rsidRPr="007F3793">
        <w:rPr>
          <w:u w:val="single"/>
        </w:rPr>
        <w:t xml:space="preserve">Unfortunately, while this is far faster than conventional analysts acknowledge, this </w:t>
      </w:r>
      <w:r w:rsidRPr="001926CC">
        <w:rPr>
          <w:highlight w:val="cyan"/>
          <w:u w:val="single"/>
        </w:rPr>
        <w:t>is not</w:t>
      </w:r>
      <w:r w:rsidRPr="007F3793">
        <w:rPr>
          <w:u w:val="single"/>
        </w:rPr>
        <w:t xml:space="preserve"> </w:t>
      </w:r>
      <w:r w:rsidRPr="001926CC">
        <w:rPr>
          <w:highlight w:val="cyan"/>
          <w:u w:val="single"/>
        </w:rPr>
        <w:t>fast enough</w:t>
      </w:r>
      <w:r w:rsidRPr="007F3793">
        <w:rPr>
          <w:u w:val="single"/>
        </w:rPr>
        <w:t xml:space="preserve"> to avoid dangerous climate change.</w:t>
      </w:r>
    </w:p>
    <w:p w14:paraId="42E5B2B0" w14:textId="77777777" w:rsidR="00B63B99" w:rsidRPr="00E524C5" w:rsidRDefault="00B63B99" w:rsidP="00B63B99">
      <w:r w:rsidRPr="00E524C5">
        <w:t xml:space="preserve">7. Oil demand is going to </w:t>
      </w:r>
      <w:proofErr w:type="spellStart"/>
      <w:r w:rsidRPr="00E524C5">
        <w:t>haemorrhage</w:t>
      </w:r>
      <w:proofErr w:type="spellEnd"/>
      <w:r w:rsidRPr="00E524C5">
        <w:t>, because the clean energy transformation is now unstoppable</w:t>
      </w:r>
    </w:p>
    <w:p w14:paraId="0104DF36" w14:textId="77777777" w:rsidR="00B63B99" w:rsidRPr="00E524C5" w:rsidRDefault="00B63B99" w:rsidP="00B63B99">
      <w:r w:rsidRPr="00E524C5">
        <w:t xml:space="preserve">The data examined by </w:t>
      </w:r>
      <w:proofErr w:type="spellStart"/>
      <w:r w:rsidRPr="00E524C5">
        <w:t>RethinkX</w:t>
      </w:r>
      <w:proofErr w:type="spellEnd"/>
      <w:r w:rsidRPr="00E524C5">
        <w:t xml:space="preserve"> implies that oil demand is likely to peak far earlier than incumbent energy agencies </w:t>
      </w:r>
      <w:proofErr w:type="gramStart"/>
      <w:r w:rsidRPr="00E524C5">
        <w:t>predict, and</w:t>
      </w:r>
      <w:proofErr w:type="gramEnd"/>
      <w:r w:rsidRPr="00E524C5">
        <w:t xml:space="preserve"> decline far more rapidly following the peak. The </w:t>
      </w:r>
      <w:proofErr w:type="spellStart"/>
      <w:r w:rsidRPr="00E524C5">
        <w:t>RethinkX</w:t>
      </w:r>
      <w:proofErr w:type="spellEnd"/>
      <w:r w:rsidRPr="00E524C5">
        <w:t xml:space="preserve"> report suggests that oil demand will likely peak sometime between 2025 and 2030, followed by an escalating drop out to 2040. It’s critical to </w:t>
      </w:r>
      <w:proofErr w:type="spellStart"/>
      <w:r w:rsidRPr="00E524C5">
        <w:t>recognise</w:t>
      </w:r>
      <w:proofErr w:type="spellEnd"/>
      <w:r w:rsidRPr="00E524C5">
        <w:t xml:space="preserve"> that the economic drivers of this approaching decline in oil demand are not confined to disruptive energy </w:t>
      </w:r>
      <w:proofErr w:type="gramStart"/>
      <w:r w:rsidRPr="00E524C5">
        <w:t>technologies, but</w:t>
      </w:r>
      <w:proofErr w:type="gramEnd"/>
      <w:r w:rsidRPr="00E524C5">
        <w:t xml:space="preserve"> include the disruption of the transport and food systems by electric vehicles, autonomous electric vehicles, precision fermentation and cellular agriculture. This also shines </w:t>
      </w:r>
      <w:proofErr w:type="gramStart"/>
      <w:r w:rsidRPr="00E524C5">
        <w:t>a light</w:t>
      </w:r>
      <w:proofErr w:type="gramEnd"/>
      <w:r w:rsidRPr="00E524C5">
        <w:t xml:space="preserve"> on the knife-edge </w:t>
      </w:r>
      <w:proofErr w:type="spellStart"/>
      <w:proofErr w:type="gramStart"/>
      <w:r w:rsidRPr="00E524C5">
        <w:t>civilisation</w:t>
      </w:r>
      <w:proofErr w:type="spellEnd"/>
      <w:proofErr w:type="gramEnd"/>
      <w:r w:rsidRPr="00E524C5">
        <w:t xml:space="preserve"> is moving into this decade: </w:t>
      </w:r>
      <w:r w:rsidRPr="001926CC">
        <w:rPr>
          <w:u w:val="single"/>
        </w:rPr>
        <w:t>as the incumbent energy industry declines, bringing with it the economy</w:t>
      </w:r>
      <w:r w:rsidRPr="00E524C5">
        <w:t xml:space="preserve">, </w:t>
      </w:r>
      <w:r w:rsidRPr="007F3793">
        <w:rPr>
          <w:u w:val="single"/>
        </w:rPr>
        <w:t xml:space="preserve">there is </w:t>
      </w:r>
      <w:r w:rsidRPr="001926CC">
        <w:rPr>
          <w:highlight w:val="cyan"/>
          <w:u w:val="single"/>
        </w:rPr>
        <w:t>a risk that</w:t>
      </w:r>
      <w:r w:rsidRPr="007F3793">
        <w:rPr>
          <w:u w:val="single"/>
        </w:rPr>
        <w:t xml:space="preserve"> it </w:t>
      </w:r>
      <w:r w:rsidRPr="001926CC">
        <w:rPr>
          <w:highlight w:val="cyan"/>
          <w:u w:val="single"/>
        </w:rPr>
        <w:t>derails</w:t>
      </w:r>
      <w:r w:rsidRPr="007F3793">
        <w:rPr>
          <w:u w:val="single"/>
        </w:rPr>
        <w:t xml:space="preserve"> the economic factors currently driving the exponential adoption of </w:t>
      </w:r>
      <w:r w:rsidRPr="001926CC">
        <w:rPr>
          <w:highlight w:val="cyan"/>
          <w:u w:val="single"/>
        </w:rPr>
        <w:t>clean energy</w:t>
      </w:r>
      <w:r w:rsidRPr="007F3793">
        <w:rPr>
          <w:u w:val="single"/>
        </w:rPr>
        <w:t xml:space="preserve"> technologies. Which means that we need to accelerate adoption this decade.</w:t>
      </w:r>
    </w:p>
    <w:p w14:paraId="32F3C2DB" w14:textId="77777777" w:rsidR="00B63B99" w:rsidRPr="00E524C5" w:rsidRDefault="00B63B99" w:rsidP="00B63B99">
      <w:r w:rsidRPr="00E524C5">
        <w:t>8. High volatile oil prices will be followed by crashing oil prices once demand peaks and declines</w:t>
      </w:r>
    </w:p>
    <w:p w14:paraId="4C8713CA" w14:textId="77777777" w:rsidR="00B63B99" w:rsidRPr="007F3793" w:rsidRDefault="00B63B99" w:rsidP="00B63B99">
      <w:pPr>
        <w:rPr>
          <w:u w:val="single"/>
        </w:rPr>
      </w:pPr>
      <w:r w:rsidRPr="00E524C5">
        <w:t xml:space="preserve">In the late 2020s, then, we will likely see </w:t>
      </w:r>
      <w:r w:rsidRPr="001926CC">
        <w:rPr>
          <w:highlight w:val="cyan"/>
          <w:u w:val="single"/>
        </w:rPr>
        <w:t>oil demand begin to peak</w:t>
      </w:r>
      <w:r w:rsidRPr="001926CC">
        <w:rPr>
          <w:u w:val="single"/>
        </w:rPr>
        <w:t>. This</w:t>
      </w:r>
      <w:r w:rsidRPr="007F3793">
        <w:rPr>
          <w:u w:val="single"/>
        </w:rPr>
        <w:t xml:space="preserve"> will be exacerbated by the fact that the global oil industry is going to </w:t>
      </w:r>
      <w:r w:rsidRPr="001926CC">
        <w:rPr>
          <w:highlight w:val="cyan"/>
          <w:u w:val="single"/>
        </w:rPr>
        <w:t>become economically unsustainable by around 2030,</w:t>
      </w:r>
      <w:r w:rsidRPr="007F3793">
        <w:rPr>
          <w:u w:val="single"/>
        </w:rPr>
        <w:t xml:space="preserve"> when it will begin </w:t>
      </w:r>
      <w:r w:rsidRPr="001926CC">
        <w:rPr>
          <w:highlight w:val="cyan"/>
          <w:u w:val="single"/>
        </w:rPr>
        <w:t>consuming a quarter of its own energy</w:t>
      </w:r>
      <w:r w:rsidRPr="007F3793">
        <w:rPr>
          <w:u w:val="single"/>
        </w:rPr>
        <w:t xml:space="preserve"> just </w:t>
      </w:r>
      <w:r w:rsidRPr="001926CC">
        <w:rPr>
          <w:highlight w:val="cyan"/>
          <w:u w:val="single"/>
        </w:rPr>
        <w:t>to</w:t>
      </w:r>
      <w:r w:rsidRPr="007F3793">
        <w:rPr>
          <w:u w:val="single"/>
        </w:rPr>
        <w:t xml:space="preserve"> keep </w:t>
      </w:r>
      <w:r w:rsidRPr="001926CC">
        <w:rPr>
          <w:highlight w:val="cyan"/>
          <w:u w:val="single"/>
        </w:rPr>
        <w:t>pump</w:t>
      </w:r>
      <w:r w:rsidRPr="001926CC">
        <w:rPr>
          <w:u w:val="single"/>
        </w:rPr>
        <w:t>i</w:t>
      </w:r>
      <w:r w:rsidRPr="007F3793">
        <w:rPr>
          <w:u w:val="single"/>
        </w:rPr>
        <w:t xml:space="preserve">ng out </w:t>
      </w:r>
      <w:r w:rsidRPr="001926CC">
        <w:rPr>
          <w:highlight w:val="cyan"/>
          <w:u w:val="single"/>
        </w:rPr>
        <w:t>more oil.</w:t>
      </w:r>
      <w:r w:rsidRPr="007F3793">
        <w:rPr>
          <w:u w:val="single"/>
        </w:rPr>
        <w:t xml:space="preserve"> </w:t>
      </w:r>
      <w:r w:rsidRPr="00E524C5">
        <w:t>Even the </w:t>
      </w:r>
      <w:r w:rsidRPr="00E524C5">
        <w:rPr>
          <w:i/>
          <w:iCs/>
        </w:rPr>
        <w:t>Journal of Petroleum Technology</w:t>
      </w:r>
      <w:r w:rsidRPr="00E524C5">
        <w:t> published by the Society of Petroleum Engineers is </w:t>
      </w:r>
      <w:hyperlink r:id="rId245" w:tgtFrame="_blank" w:history="1">
        <w:r w:rsidRPr="00E524C5">
          <w:rPr>
            <w:rStyle w:val="Hyperlink"/>
          </w:rPr>
          <w:t>taking this prospect seriously</w:t>
        </w:r>
      </w:hyperlink>
      <w:r w:rsidRPr="00E524C5">
        <w:t xml:space="preserve">. As oil demand declines, oil prices will also decline. At this point, assuming the accuracy of the latest EROI studies, the collapse of the global industry will begin to accelerate because </w:t>
      </w:r>
      <w:r w:rsidRPr="007F3793">
        <w:rPr>
          <w:u w:val="single"/>
        </w:rPr>
        <w:t xml:space="preserve">once prices go below a certain point and with </w:t>
      </w:r>
      <w:r w:rsidRPr="001926CC">
        <w:rPr>
          <w:highlight w:val="cyan"/>
          <w:u w:val="single"/>
        </w:rPr>
        <w:t>EROI levels</w:t>
      </w:r>
      <w:r w:rsidRPr="007F3793">
        <w:rPr>
          <w:u w:val="single"/>
        </w:rPr>
        <w:t xml:space="preserve"> already </w:t>
      </w:r>
      <w:r w:rsidRPr="001926CC">
        <w:rPr>
          <w:highlight w:val="cyan"/>
          <w:u w:val="single"/>
        </w:rPr>
        <w:t>unsustainable</w:t>
      </w:r>
      <w:r w:rsidRPr="007F3793">
        <w:rPr>
          <w:u w:val="single"/>
        </w:rPr>
        <w:t>, the industry will simply become impossible to sustain economically.</w:t>
      </w:r>
    </w:p>
    <w:p w14:paraId="750F159E" w14:textId="77777777" w:rsidR="00B63B99" w:rsidRPr="00E524C5" w:rsidRDefault="00B63B99" w:rsidP="00B63B99"/>
    <w:p w14:paraId="5EBD3FD7" w14:textId="77777777" w:rsidR="00B63B99" w:rsidRDefault="00B63B99" w:rsidP="00B63B99">
      <w:pPr>
        <w:pStyle w:val="Heading4"/>
      </w:pPr>
      <w:r>
        <w:t xml:space="preserve">Oil demand is unsustainable---even if snapshots show high data points now, supply will inevitably outpace demand </w:t>
      </w:r>
    </w:p>
    <w:p w14:paraId="1D46F53F" w14:textId="77777777" w:rsidR="00B63B99" w:rsidRPr="00D206A6" w:rsidRDefault="00B63B99" w:rsidP="00B63B99">
      <w:r>
        <w:rPr>
          <w:rStyle w:val="Style13ptBold"/>
        </w:rPr>
        <w:t>Pearcey</w:t>
      </w:r>
      <w:r w:rsidRPr="004C37D8">
        <w:rPr>
          <w:rStyle w:val="Style13ptBold"/>
        </w:rPr>
        <w:t xml:space="preserve"> 2</w:t>
      </w:r>
      <w:r>
        <w:rPr>
          <w:rStyle w:val="Style13ptBold"/>
        </w:rPr>
        <w:t>4</w:t>
      </w:r>
      <w:r w:rsidRPr="004C37D8">
        <w:t xml:space="preserve"> [</w:t>
      </w:r>
      <w:r>
        <w:t>Ed;</w:t>
      </w:r>
      <w:r w:rsidRPr="004C37D8">
        <w:t xml:space="preserve"> </w:t>
      </w:r>
      <w:r>
        <w:t>July 12</w:t>
      </w:r>
      <w:r w:rsidRPr="004C37D8">
        <w:t xml:space="preserve">; </w:t>
      </w:r>
      <w:r>
        <w:t>author at Power Technology</w:t>
      </w:r>
      <w:r w:rsidRPr="004C37D8">
        <w:t>; “</w:t>
      </w:r>
      <w:r w:rsidRPr="00D206A6">
        <w:t xml:space="preserve">IEA sees slowing oil demand for 2024 as China’s consumption drops,” </w:t>
      </w:r>
      <w:r>
        <w:t>Power Technology</w:t>
      </w:r>
      <w:r w:rsidRPr="00D206A6">
        <w:t xml:space="preserve">, </w:t>
      </w:r>
      <w:r w:rsidRPr="00EB18F5">
        <w:t>https://www.power-technology.com/news/iea-sees-slowing-oil-demand-for-2024-as-chinas-consumption-drops-2/</w:t>
      </w:r>
      <w:r w:rsidRPr="00D206A6">
        <w:t>] //</w:t>
      </w:r>
      <w:proofErr w:type="spellStart"/>
      <w:r w:rsidRPr="00D206A6">
        <w:t>AChiong</w:t>
      </w:r>
      <w:proofErr w:type="spellEnd"/>
      <w:r w:rsidRPr="00D206A6">
        <w:t xml:space="preserve"> </w:t>
      </w:r>
    </w:p>
    <w:p w14:paraId="463B3912" w14:textId="77777777" w:rsidR="00B63B99" w:rsidRPr="00C5363E" w:rsidRDefault="00B63B99" w:rsidP="00B63B99"/>
    <w:p w14:paraId="69093071" w14:textId="77777777" w:rsidR="00B63B99" w:rsidRPr="004C1EF5" w:rsidRDefault="00B63B99" w:rsidP="00B63B99">
      <w:r w:rsidRPr="00925D8D">
        <w:rPr>
          <w:u w:val="single"/>
        </w:rPr>
        <w:t xml:space="preserve">The </w:t>
      </w:r>
      <w:r w:rsidRPr="00267E8C">
        <w:rPr>
          <w:highlight w:val="cyan"/>
          <w:u w:val="single"/>
        </w:rPr>
        <w:t>current slowdown in global demand for oil</w:t>
      </w:r>
      <w:r w:rsidRPr="00925D8D">
        <w:rPr>
          <w:u w:val="single"/>
        </w:rPr>
        <w:t xml:space="preserve"> looks</w:t>
      </w:r>
      <w:r w:rsidRPr="004C1EF5">
        <w:t xml:space="preserve"> set to continue as China’s “post-pandemic rebound” </w:t>
      </w:r>
      <w:r w:rsidRPr="00925D8D">
        <w:rPr>
          <w:u w:val="single"/>
        </w:rPr>
        <w:t xml:space="preserve">seems to </w:t>
      </w:r>
      <w:r w:rsidRPr="00267E8C">
        <w:rPr>
          <w:highlight w:val="cyan"/>
          <w:u w:val="single"/>
        </w:rPr>
        <w:t>have run its course, according to the latest</w:t>
      </w:r>
      <w:r w:rsidRPr="00925D8D">
        <w:rPr>
          <w:u w:val="single"/>
        </w:rPr>
        <w:t xml:space="preserve"> data from the International Energy Agency </w:t>
      </w:r>
      <w:r w:rsidRPr="00267E8C">
        <w:rPr>
          <w:highlight w:val="cyan"/>
          <w:u w:val="single"/>
        </w:rPr>
        <w:t>(IEA).</w:t>
      </w:r>
    </w:p>
    <w:p w14:paraId="20945524" w14:textId="77777777" w:rsidR="00B63B99" w:rsidRPr="004C1EF5" w:rsidRDefault="00B63B99" w:rsidP="00B63B99">
      <w:r w:rsidRPr="004C1EF5">
        <w:t xml:space="preserve">The growth in global oil demand will </w:t>
      </w:r>
      <w:r w:rsidRPr="00267E8C">
        <w:rPr>
          <w:highlight w:val="cyan"/>
          <w:u w:val="single"/>
        </w:rPr>
        <w:t>slow to</w:t>
      </w:r>
      <w:r w:rsidRPr="00925D8D">
        <w:rPr>
          <w:u w:val="single"/>
        </w:rPr>
        <w:t xml:space="preserve"> around </w:t>
      </w:r>
      <w:r w:rsidRPr="00267E8C">
        <w:rPr>
          <w:highlight w:val="cyan"/>
          <w:u w:val="single"/>
        </w:rPr>
        <w:t>one million barrels per day</w:t>
      </w:r>
      <w:r w:rsidRPr="004C1EF5">
        <w:t xml:space="preserve"> (</w:t>
      </w:r>
      <w:proofErr w:type="spellStart"/>
      <w:r w:rsidRPr="004C1EF5">
        <w:t>mbbl</w:t>
      </w:r>
      <w:proofErr w:type="spellEnd"/>
      <w:r w:rsidRPr="004C1EF5">
        <w:t>/d) this year, and then into 2025 as China’s economic issues such as inflation and weak confidence become more apparent, said the July 2024 Oil Market Report.</w:t>
      </w:r>
    </w:p>
    <w:p w14:paraId="759303BE" w14:textId="77777777" w:rsidR="00B63B99" w:rsidRPr="004C1EF5" w:rsidRDefault="00B63B99" w:rsidP="00B63B99">
      <w:r w:rsidRPr="004C1EF5">
        <w:t>The energy group added that global demand in the second quarter of 2024 rose 710,000 barrels per day (bpd) on the year, one of the lowest quarterly increases seen in years.</w:t>
      </w:r>
    </w:p>
    <w:p w14:paraId="24037CAC" w14:textId="77777777" w:rsidR="00B63B99" w:rsidRPr="00C5363E" w:rsidRDefault="00B63B99" w:rsidP="00B63B99">
      <w:r w:rsidRPr="00C5363E">
        <w:t>“</w:t>
      </w:r>
      <w:r w:rsidRPr="00267E8C">
        <w:rPr>
          <w:highlight w:val="cyan"/>
          <w:u w:val="single"/>
        </w:rPr>
        <w:t>Oil consumption in China</w:t>
      </w:r>
      <w:r w:rsidRPr="00925D8D">
        <w:rPr>
          <w:u w:val="single"/>
        </w:rPr>
        <w:t xml:space="preserve">, long </w:t>
      </w:r>
      <w:r w:rsidRPr="00267E8C">
        <w:rPr>
          <w:highlight w:val="cyan"/>
          <w:u w:val="single"/>
        </w:rPr>
        <w:t>the engine of global oil demand</w:t>
      </w:r>
      <w:r w:rsidRPr="00925D8D">
        <w:rPr>
          <w:u w:val="single"/>
        </w:rPr>
        <w:t xml:space="preserve"> </w:t>
      </w:r>
      <w:r w:rsidRPr="00267E8C">
        <w:rPr>
          <w:u w:val="single"/>
        </w:rPr>
        <w:t xml:space="preserve">growth, </w:t>
      </w:r>
      <w:r w:rsidRPr="00267E8C">
        <w:rPr>
          <w:highlight w:val="cyan"/>
          <w:u w:val="single"/>
        </w:rPr>
        <w:t>contracted</w:t>
      </w:r>
      <w:r w:rsidRPr="00C5363E">
        <w:t xml:space="preserve"> in both April and May, and is now assessed marginally below year earlier levels in 2Q24,” said the report, a “stark contrast to annual gains of 1.5mmbl/d [million barrels per day] in 2023.”</w:t>
      </w:r>
    </w:p>
    <w:p w14:paraId="34D294A6" w14:textId="77777777" w:rsidR="00B63B99" w:rsidRPr="00C5363E" w:rsidRDefault="00B63B99" w:rsidP="00B63B99">
      <w:r w:rsidRPr="00C5363E">
        <w:t xml:space="preserve">It added that </w:t>
      </w:r>
      <w:r w:rsidRPr="00267E8C">
        <w:rPr>
          <w:highlight w:val="cyan"/>
          <w:u w:val="single"/>
        </w:rPr>
        <w:t>demand for</w:t>
      </w:r>
      <w:r w:rsidRPr="00267E8C">
        <w:rPr>
          <w:u w:val="single"/>
        </w:rPr>
        <w:t xml:space="preserve"> industrial </w:t>
      </w:r>
      <w:r w:rsidRPr="00267E8C">
        <w:rPr>
          <w:highlight w:val="cyan"/>
          <w:u w:val="single"/>
        </w:rPr>
        <w:t>fuels and</w:t>
      </w:r>
      <w:r w:rsidRPr="00267E8C">
        <w:rPr>
          <w:u w:val="single"/>
        </w:rPr>
        <w:t> </w:t>
      </w:r>
      <w:hyperlink r:id="rId246" w:tgtFrame="_blank" w:history="1">
        <w:r w:rsidRPr="00267E8C">
          <w:rPr>
            <w:rStyle w:val="Hyperlink"/>
          </w:rPr>
          <w:t xml:space="preserve">petrochemical </w:t>
        </w:r>
        <w:r w:rsidRPr="00267E8C">
          <w:rPr>
            <w:rStyle w:val="Hyperlink"/>
            <w:highlight w:val="cyan"/>
          </w:rPr>
          <w:t>feedstocks</w:t>
        </w:r>
      </w:hyperlink>
      <w:r w:rsidRPr="00267E8C">
        <w:rPr>
          <w:u w:val="single"/>
        </w:rPr>
        <w:t xml:space="preserve"> was particularly </w:t>
      </w:r>
      <w:r w:rsidRPr="00267E8C">
        <w:rPr>
          <w:highlight w:val="cyan"/>
          <w:u w:val="single"/>
        </w:rPr>
        <w:t>weak</w:t>
      </w:r>
      <w:r w:rsidRPr="00267E8C">
        <w:rPr>
          <w:highlight w:val="cyan"/>
        </w:rPr>
        <w:t>,</w:t>
      </w:r>
      <w:r w:rsidRPr="00C5363E">
        <w:t xml:space="preserve"> although “delivery data of gasoil and naphtha for OECD economies came in higher than expected, potentially </w:t>
      </w:r>
      <w:proofErr w:type="spellStart"/>
      <w:r w:rsidRPr="00C5363E">
        <w:t>signalling</w:t>
      </w:r>
      <w:proofErr w:type="spellEnd"/>
      <w:r w:rsidRPr="00C5363E">
        <w:t xml:space="preserve"> a budding recovery in Europe’s ailing manufacturing sector”.</w:t>
      </w:r>
    </w:p>
    <w:p w14:paraId="0D9D66B2" w14:textId="77777777" w:rsidR="00B63B99" w:rsidRPr="00C5363E" w:rsidRDefault="00B63B99" w:rsidP="00B63B99">
      <w:r w:rsidRPr="00C5363E">
        <w:t>The energy body argued that while the bounce “temporarily pushed quarterly OECD demand growth back into positive territory, non-OECD countries will account for all this year’s global gains”.</w:t>
      </w:r>
    </w:p>
    <w:p w14:paraId="6A796B97" w14:textId="77777777" w:rsidR="00B63B99" w:rsidRPr="00C5363E" w:rsidRDefault="00B63B99" w:rsidP="00B63B99">
      <w:r w:rsidRPr="00C5363E">
        <w:t xml:space="preserve">For </w:t>
      </w:r>
      <w:proofErr w:type="gramStart"/>
      <w:r w:rsidRPr="00C5363E">
        <w:t>2024 as a whole, global</w:t>
      </w:r>
      <w:proofErr w:type="gramEnd"/>
      <w:r w:rsidRPr="00C5363E">
        <w:t xml:space="preserve"> oil supply growth is forecast to average 770,000bpd, which will boost oil supply to a record 103mbbl/d, it added.</w:t>
      </w:r>
    </w:p>
    <w:p w14:paraId="4F217125" w14:textId="77777777" w:rsidR="00B63B99" w:rsidRPr="00C5363E" w:rsidRDefault="00B63B99" w:rsidP="00B63B99">
      <w:r w:rsidRPr="00C5363E">
        <w:t>Meanwhile, non-OPEC+ output is expected to rise by 1.5mbbl/d, while OPEC+ production will fall by 740,000bpd year-on-year, if existing voluntary cuts are maintained.</w:t>
      </w:r>
    </w:p>
    <w:p w14:paraId="50FE8ADB" w14:textId="77777777" w:rsidR="00B63B99" w:rsidRPr="00C5363E" w:rsidRDefault="00B63B99" w:rsidP="00B63B99">
      <w:r w:rsidRPr="00C5363E">
        <w:t>OPEC still foresees reasonably strong economic growth around the world for the rest of this year and into 2025, prompting steady demand for its oil.</w:t>
      </w:r>
    </w:p>
    <w:p w14:paraId="5021DB69" w14:textId="77777777" w:rsidR="00B63B99" w:rsidRPr="00C5363E" w:rsidRDefault="00B63B99" w:rsidP="00B63B99">
      <w:r w:rsidRPr="00C5363E">
        <w:t>Earlier this week, the Organization of the Petroleum Exporting Countries </w:t>
      </w:r>
      <w:hyperlink r:id="rId247" w:tgtFrame="_blank" w:history="1">
        <w:r w:rsidRPr="00C5363E">
          <w:rPr>
            <w:rStyle w:val="Hyperlink"/>
          </w:rPr>
          <w:t>said global oil demand</w:t>
        </w:r>
      </w:hyperlink>
      <w:r w:rsidRPr="00C5363E">
        <w:t> would jump by 2.25mbbl/d in 2024, writing in its monthly report.</w:t>
      </w:r>
    </w:p>
    <w:p w14:paraId="3DEB1B8B" w14:textId="77777777" w:rsidR="00B63B99" w:rsidRPr="00C5363E" w:rsidRDefault="00B63B99" w:rsidP="00B63B99">
      <w:r w:rsidRPr="00C5363E">
        <w:t>Global oil demand would also rise again by 1.85mbbl/d the following year, with both estimates almost unchanged from figures released last month, the oil body added.</w:t>
      </w:r>
    </w:p>
    <w:p w14:paraId="7F8C7983" w14:textId="77777777" w:rsidR="00B63B99" w:rsidRPr="00C5363E" w:rsidRDefault="00B63B99" w:rsidP="00B63B99">
      <w:r w:rsidRPr="00C5363E">
        <w:t>The IEA’s latest report also stated that overall global supply growth in 2025 is projected at a much stronger 1.8mbbl/d, with non-OPEC+, mainly in the </w:t>
      </w:r>
      <w:hyperlink r:id="rId248" w:tgtFrame="_blank" w:history="1">
        <w:r w:rsidRPr="00C5363E">
          <w:rPr>
            <w:rStyle w:val="Hyperlink"/>
          </w:rPr>
          <w:t>US, Canada</w:t>
        </w:r>
      </w:hyperlink>
      <w:r w:rsidRPr="00C5363E">
        <w:t>, </w:t>
      </w:r>
      <w:hyperlink r:id="rId249" w:tgtFrame="_blank" w:history="1">
        <w:r w:rsidRPr="00C5363E">
          <w:rPr>
            <w:rStyle w:val="Hyperlink"/>
          </w:rPr>
          <w:t>Guyana</w:t>
        </w:r>
      </w:hyperlink>
      <w:r w:rsidRPr="00C5363E">
        <w:t> and </w:t>
      </w:r>
      <w:hyperlink r:id="rId250" w:tgtFrame="_blank" w:history="1">
        <w:r w:rsidRPr="00C5363E">
          <w:rPr>
            <w:rStyle w:val="Hyperlink"/>
          </w:rPr>
          <w:t>Brazil</w:t>
        </w:r>
      </w:hyperlink>
      <w:r w:rsidRPr="00C5363E">
        <w:t>, leading gains for a third consecutive year.</w:t>
      </w:r>
    </w:p>
    <w:p w14:paraId="4B1E8482" w14:textId="77777777" w:rsidR="00B63B99" w:rsidRPr="00267E8C" w:rsidRDefault="00B63B99" w:rsidP="00B63B99">
      <w:pPr>
        <w:rPr>
          <w:u w:val="single"/>
        </w:rPr>
      </w:pPr>
      <w:r w:rsidRPr="00C5363E">
        <w:t xml:space="preserve">In mid-June, the </w:t>
      </w:r>
      <w:r w:rsidRPr="00267E8C">
        <w:rPr>
          <w:u w:val="single"/>
        </w:rPr>
        <w:t xml:space="preserve">IEA said global </w:t>
      </w:r>
      <w:r w:rsidRPr="00267E8C">
        <w:rPr>
          <w:highlight w:val="cyan"/>
          <w:u w:val="single"/>
        </w:rPr>
        <w:t>oil demand is expected to </w:t>
      </w:r>
      <w:hyperlink r:id="rId251" w:tgtFrame="_blank" w:history="1">
        <w:r w:rsidRPr="00267E8C">
          <w:rPr>
            <w:rStyle w:val="Hyperlink"/>
            <w:highlight w:val="cyan"/>
          </w:rPr>
          <w:t>reach its highest point by 2030</w:t>
        </w:r>
      </w:hyperlink>
      <w:r w:rsidRPr="00267E8C">
        <w:rPr>
          <w:u w:val="single"/>
        </w:rPr>
        <w:t xml:space="preserve"> and </w:t>
      </w:r>
      <w:r w:rsidRPr="00267E8C">
        <w:rPr>
          <w:highlight w:val="cyan"/>
          <w:u w:val="single"/>
        </w:rPr>
        <w:t>start to decrease</w:t>
      </w:r>
      <w:r w:rsidRPr="00267E8C">
        <w:rPr>
          <w:u w:val="single"/>
        </w:rPr>
        <w:t xml:space="preserve"> the following year, and </w:t>
      </w:r>
      <w:r w:rsidRPr="00267E8C">
        <w:rPr>
          <w:highlight w:val="cyan"/>
          <w:u w:val="single"/>
        </w:rPr>
        <w:t>oil supply capacity</w:t>
      </w:r>
      <w:r w:rsidRPr="00267E8C">
        <w:rPr>
          <w:u w:val="single"/>
        </w:rPr>
        <w:t xml:space="preserve"> will </w:t>
      </w:r>
      <w:r w:rsidRPr="00267E8C">
        <w:rPr>
          <w:highlight w:val="cyan"/>
          <w:u w:val="single"/>
        </w:rPr>
        <w:t>significantly exceed demand</w:t>
      </w:r>
      <w:r w:rsidRPr="00267E8C">
        <w:rPr>
          <w:u w:val="single"/>
        </w:rPr>
        <w:t xml:space="preserve"> by the end of this decade.</w:t>
      </w:r>
    </w:p>
    <w:p w14:paraId="6CCE5B0C" w14:textId="77777777" w:rsidR="00B63B99" w:rsidRPr="004C37D8" w:rsidRDefault="00B63B99" w:rsidP="00B63B99">
      <w:pPr>
        <w:pStyle w:val="Heading3"/>
      </w:pPr>
      <w:r>
        <w:t xml:space="preserve">UQ---Yes Chinese Monopolization </w:t>
      </w:r>
    </w:p>
    <w:p w14:paraId="4387C3CF" w14:textId="77777777" w:rsidR="00B63B99" w:rsidRDefault="00B63B99" w:rsidP="00B63B99">
      <w:pPr>
        <w:pStyle w:val="Heading4"/>
      </w:pPr>
      <w:r w:rsidRPr="009E5C73">
        <w:t xml:space="preserve">Chinese monopolization now </w:t>
      </w:r>
    </w:p>
    <w:p w14:paraId="4A6FBE21" w14:textId="77777777" w:rsidR="00B63B99" w:rsidRPr="00F72EE9" w:rsidRDefault="00B63B99" w:rsidP="00B63B99">
      <w:r w:rsidRPr="00F72EE9">
        <w:rPr>
          <w:b/>
          <w:bCs/>
          <w:sz w:val="26"/>
        </w:rPr>
        <w:t>Frederiksen 23</w:t>
      </w:r>
      <w:r w:rsidRPr="00F72EE9">
        <w:t xml:space="preserve"> [Mads Qvist</w:t>
      </w:r>
      <w:r w:rsidRPr="004C37D8">
        <w:t xml:space="preserve">; </w:t>
      </w:r>
      <w:r w:rsidRPr="00F72EE9">
        <w:t>executive director of the Arctic Economic Council</w:t>
      </w:r>
      <w:r w:rsidRPr="004C37D8">
        <w:t>; “</w:t>
      </w:r>
      <w:r w:rsidRPr="00F72EE9">
        <w:t>If we want an energy transition, we must have more mining</w:t>
      </w:r>
      <w:r w:rsidRPr="004C37D8">
        <w:t xml:space="preserve">,” </w:t>
      </w:r>
      <w:r>
        <w:t xml:space="preserve">Arctic Economic Council, </w:t>
      </w:r>
      <w:r w:rsidRPr="00821E19">
        <w:t>https://arcticeconomiccouncil.com/news/if-we-want-an-energy-transition-we-must-have-more-mining/</w:t>
      </w:r>
      <w:r>
        <w:t xml:space="preserve">] </w:t>
      </w:r>
      <w:r w:rsidRPr="004C37D8">
        <w:t>//</w:t>
      </w:r>
      <w:proofErr w:type="spellStart"/>
      <w:r w:rsidRPr="004C37D8">
        <w:t>AChiong</w:t>
      </w:r>
      <w:proofErr w:type="spellEnd"/>
      <w:r w:rsidRPr="004C37D8">
        <w:t xml:space="preserve"> </w:t>
      </w:r>
    </w:p>
    <w:p w14:paraId="3BDDE157" w14:textId="77777777" w:rsidR="00B63B99" w:rsidRPr="009E5C73" w:rsidRDefault="00B63B99" w:rsidP="00B63B99"/>
    <w:p w14:paraId="4A1A88EB" w14:textId="77777777" w:rsidR="00B63B99" w:rsidRPr="004C37D8" w:rsidRDefault="00B63B99" w:rsidP="00B63B99">
      <w:r w:rsidRPr="004C37D8">
        <w:t>Raw materials supply chains</w:t>
      </w:r>
    </w:p>
    <w:p w14:paraId="77036FB1" w14:textId="77777777" w:rsidR="00B63B99" w:rsidRPr="001926CC" w:rsidRDefault="00B63B99" w:rsidP="00B63B99">
      <w:pPr>
        <w:rPr>
          <w:u w:val="single"/>
        </w:rPr>
      </w:pPr>
      <w:r w:rsidRPr="001926CC">
        <w:rPr>
          <w:u w:val="single"/>
        </w:rPr>
        <w:t>When the Cold War ended</w:t>
      </w:r>
      <w:r w:rsidRPr="004C37D8">
        <w:t xml:space="preserve"> a series of US and EU policy decisions resulted </w:t>
      </w:r>
      <w:r w:rsidRPr="001926CC">
        <w:rPr>
          <w:u w:val="single"/>
        </w:rPr>
        <w:t xml:space="preserve">in </w:t>
      </w:r>
      <w:r w:rsidRPr="00DC541D">
        <w:rPr>
          <w:highlight w:val="cyan"/>
          <w:u w:val="single"/>
        </w:rPr>
        <w:t>China</w:t>
      </w:r>
      <w:r w:rsidRPr="001926CC">
        <w:rPr>
          <w:u w:val="single"/>
        </w:rPr>
        <w:t xml:space="preserve"> nearly </w:t>
      </w:r>
      <w:r w:rsidRPr="00DC541D">
        <w:rPr>
          <w:highlight w:val="cyan"/>
          <w:u w:val="single"/>
        </w:rPr>
        <w:t>monopolizing REE production and refinement</w:t>
      </w:r>
      <w:r w:rsidRPr="001926CC">
        <w:rPr>
          <w:u w:val="single"/>
        </w:rPr>
        <w:t xml:space="preserve">. The </w:t>
      </w:r>
      <w:r w:rsidRPr="00DC541D">
        <w:rPr>
          <w:highlight w:val="cyan"/>
          <w:u w:val="single"/>
        </w:rPr>
        <w:t xml:space="preserve">EU </w:t>
      </w:r>
      <w:r w:rsidRPr="00DC541D">
        <w:rPr>
          <w:u w:val="single"/>
        </w:rPr>
        <w:t>t</w:t>
      </w:r>
      <w:r w:rsidRPr="001926CC">
        <w:rPr>
          <w:u w:val="single"/>
        </w:rPr>
        <w:t xml:space="preserve">oday </w:t>
      </w:r>
      <w:r w:rsidRPr="00DC541D">
        <w:rPr>
          <w:highlight w:val="cyan"/>
          <w:u w:val="single"/>
        </w:rPr>
        <w:t>imports 98%</w:t>
      </w:r>
      <w:r w:rsidRPr="001926CC">
        <w:rPr>
          <w:u w:val="single"/>
        </w:rPr>
        <w:t xml:space="preserve"> and </w:t>
      </w:r>
      <w:r w:rsidRPr="00DC541D">
        <w:rPr>
          <w:highlight w:val="cyan"/>
          <w:u w:val="single"/>
        </w:rPr>
        <w:t>the US 78%</w:t>
      </w:r>
      <w:r w:rsidRPr="001926CC">
        <w:rPr>
          <w:u w:val="single"/>
        </w:rPr>
        <w:t xml:space="preserve"> of its </w:t>
      </w:r>
      <w:r w:rsidRPr="00DC541D">
        <w:rPr>
          <w:highlight w:val="cyan"/>
          <w:u w:val="single"/>
        </w:rPr>
        <w:t>REE from China.</w:t>
      </w:r>
    </w:p>
    <w:p w14:paraId="59E0CEB6" w14:textId="77777777" w:rsidR="00B63B99" w:rsidRPr="004C37D8" w:rsidRDefault="00B63B99" w:rsidP="00B63B99">
      <w:r w:rsidRPr="004C37D8">
        <w:t xml:space="preserve">China is not a natural REE country despite having some deposits in Xinjiang and Inner Mongolia, they have instead </w:t>
      </w:r>
      <w:r w:rsidRPr="007C0273">
        <w:rPr>
          <w:highlight w:val="cyan"/>
          <w:u w:val="single"/>
        </w:rPr>
        <w:t>invested</w:t>
      </w:r>
      <w:r w:rsidRPr="001926CC">
        <w:rPr>
          <w:u w:val="single"/>
        </w:rPr>
        <w:t xml:space="preserve"> their way </w:t>
      </w:r>
      <w:r w:rsidRPr="007C0273">
        <w:rPr>
          <w:highlight w:val="cyan"/>
          <w:u w:val="single"/>
        </w:rPr>
        <w:t>into REE</w:t>
      </w:r>
      <w:r w:rsidRPr="001926CC">
        <w:rPr>
          <w:u w:val="single"/>
        </w:rPr>
        <w:t xml:space="preserve"> projects </w:t>
      </w:r>
      <w:r w:rsidRPr="007C0273">
        <w:rPr>
          <w:highlight w:val="cyan"/>
          <w:u w:val="single"/>
        </w:rPr>
        <w:t>around the world</w:t>
      </w:r>
      <w:r w:rsidRPr="001926CC">
        <w:rPr>
          <w:u w:val="single"/>
        </w:rPr>
        <w:t xml:space="preserve"> and developed the processing industry</w:t>
      </w:r>
      <w:r w:rsidRPr="004C37D8">
        <w:t xml:space="preserve"> that many in Europe considered ‘too dirty’ to have in their backyard. Today, China accounts for 87% of the world’s REE reserves, 60% of its mining and capacity, and most importantly over 90% of its refining capacity according to IEA.</w:t>
      </w:r>
    </w:p>
    <w:p w14:paraId="20670E3C" w14:textId="77777777" w:rsidR="00B63B99" w:rsidRDefault="00B63B99" w:rsidP="00B63B99">
      <w:pPr>
        <w:pStyle w:val="Heading3"/>
      </w:pPr>
      <w:r>
        <w:t xml:space="preserve">Sanctions key---2AC </w:t>
      </w:r>
    </w:p>
    <w:p w14:paraId="2C99DFC7" w14:textId="77777777" w:rsidR="00B63B99" w:rsidRPr="00E17B3C" w:rsidRDefault="00B63B99" w:rsidP="00B63B99"/>
    <w:p w14:paraId="262A8FD0" w14:textId="77777777" w:rsidR="00B63B99" w:rsidRDefault="00B63B99" w:rsidP="00B63B99">
      <w:pPr>
        <w:pStyle w:val="Heading4"/>
      </w:pPr>
      <w:r>
        <w:t xml:space="preserve">Oil sanctions are especially key to check Russia </w:t>
      </w:r>
    </w:p>
    <w:p w14:paraId="49DBF315" w14:textId="77777777" w:rsidR="00B63B99" w:rsidRPr="00356C53" w:rsidRDefault="00B63B99" w:rsidP="00B63B99">
      <w:r>
        <w:rPr>
          <w:rStyle w:val="Style13ptBold"/>
        </w:rPr>
        <w:t>Rosenberg and Nostrand</w:t>
      </w:r>
      <w:r w:rsidRPr="004C37D8">
        <w:rPr>
          <w:rStyle w:val="Style13ptBold"/>
        </w:rPr>
        <w:t xml:space="preserve"> </w:t>
      </w:r>
      <w:r>
        <w:rPr>
          <w:rStyle w:val="Style13ptBold"/>
        </w:rPr>
        <w:t>23</w:t>
      </w:r>
      <w:r w:rsidRPr="004C37D8">
        <w:t xml:space="preserve"> [</w:t>
      </w:r>
      <w:r>
        <w:t>Elizabeth and Eric Van</w:t>
      </w:r>
      <w:r w:rsidRPr="004C37D8">
        <w:t xml:space="preserve">; </w:t>
      </w:r>
      <w:r>
        <w:t>May 18</w:t>
      </w:r>
      <w:r w:rsidRPr="004C37D8">
        <w:t xml:space="preserve">; </w:t>
      </w:r>
      <w:r>
        <w:t xml:space="preserve">former </w:t>
      </w:r>
      <w:r w:rsidRPr="00D96074">
        <w:t>Assistant Secretary for Terrorist Financing &amp; Financial Crimes</w:t>
      </w:r>
      <w:r>
        <w:t xml:space="preserve"> in the Biden-Harris Administration, MA </w:t>
      </w:r>
      <w:r w:rsidRPr="005855E2">
        <w:t>in Near Eastern studies</w:t>
      </w:r>
      <w:r>
        <w:t xml:space="preserve"> from New York University; former </w:t>
      </w:r>
      <w:r w:rsidRPr="00A72265">
        <w:t>Acting Assistant Secretary for Economic Policy</w:t>
      </w:r>
      <w:r>
        <w:t xml:space="preserve"> in the Biden-Harris </w:t>
      </w:r>
      <w:proofErr w:type="spellStart"/>
      <w:r>
        <w:t>Adminsitration</w:t>
      </w:r>
      <w:proofErr w:type="spellEnd"/>
      <w:r>
        <w:t>, U.S. Department of the Treasury, J.D. from Yale</w:t>
      </w:r>
      <w:r w:rsidRPr="004C37D8">
        <w:t>; “</w:t>
      </w:r>
      <w:r w:rsidRPr="00356C53">
        <w:t>The Price Cap on Russian Oil: A Progress Report</w:t>
      </w:r>
      <w:r w:rsidRPr="004C37D8">
        <w:t xml:space="preserve">,” </w:t>
      </w:r>
      <w:r>
        <w:t>U.S. Department of the Treasury</w:t>
      </w:r>
      <w:r w:rsidRPr="004C37D8">
        <w:t xml:space="preserve">, </w:t>
      </w:r>
      <w:r w:rsidRPr="00356C53">
        <w:t>https://home.treasury.gov/news/featured-stories/the-price-cap-on-russian-oil-a-progress-report</w:t>
      </w:r>
      <w:r>
        <w:t xml:space="preserve">] </w:t>
      </w:r>
      <w:r w:rsidRPr="004C37D8">
        <w:t>//</w:t>
      </w:r>
      <w:proofErr w:type="spellStart"/>
      <w:r w:rsidRPr="004C37D8">
        <w:t>AChiong</w:t>
      </w:r>
      <w:proofErr w:type="spellEnd"/>
      <w:r w:rsidRPr="004C37D8">
        <w:t xml:space="preserve"> </w:t>
      </w:r>
    </w:p>
    <w:p w14:paraId="16094246" w14:textId="77777777" w:rsidR="00B63B99" w:rsidRPr="004B379A" w:rsidRDefault="00B63B99" w:rsidP="00B63B99"/>
    <w:p w14:paraId="7C404281" w14:textId="77777777" w:rsidR="00B63B99" w:rsidRPr="00EF2C4D" w:rsidRDefault="00B63B99" w:rsidP="00B63B99">
      <w:r w:rsidRPr="00EF2C4D">
        <w:t>Economic Impact</w:t>
      </w:r>
    </w:p>
    <w:p w14:paraId="48444F37" w14:textId="77777777" w:rsidR="00B63B99" w:rsidRPr="00EF2C4D" w:rsidRDefault="00B63B99" w:rsidP="00B63B99">
      <w:r w:rsidRPr="00EF2C4D">
        <w:rPr>
          <w:highlight w:val="cyan"/>
          <w:u w:val="single"/>
        </w:rPr>
        <w:t>Following</w:t>
      </w:r>
      <w:r w:rsidRPr="00EF2C4D">
        <w:rPr>
          <w:u w:val="single"/>
        </w:rPr>
        <w:t xml:space="preserve"> the implementation of </w:t>
      </w:r>
      <w:r w:rsidRPr="00EF2C4D">
        <w:rPr>
          <w:highlight w:val="cyan"/>
          <w:u w:val="single"/>
        </w:rPr>
        <w:t>the price cap policy, Russia’s oil revenues have fallen</w:t>
      </w:r>
      <w:r w:rsidRPr="00EF2C4D">
        <w:rPr>
          <w:u w:val="single"/>
        </w:rPr>
        <w:t xml:space="preserve"> substantially </w:t>
      </w:r>
      <w:r w:rsidRPr="00EF2C4D">
        <w:t>compared to both pre-war levels and the elevated level at the onset of the war</w:t>
      </w:r>
      <w:r w:rsidRPr="00EF2C4D">
        <w:rPr>
          <w:u w:val="single"/>
        </w:rPr>
        <w:t>. According to the</w:t>
      </w:r>
      <w:r w:rsidRPr="00EF2C4D">
        <w:t xml:space="preserve"> </w:t>
      </w:r>
      <w:r w:rsidRPr="00EF2C4D">
        <w:rPr>
          <w:u w:val="single"/>
        </w:rPr>
        <w:t>Russian Ministry of Finance</w:t>
      </w:r>
      <w:r w:rsidRPr="00EF2C4D">
        <w:t xml:space="preserve">, federal government oil revenues from January–March of 2023 were over </w:t>
      </w:r>
      <w:r w:rsidRPr="00EF2C4D">
        <w:rPr>
          <w:highlight w:val="cyan"/>
          <w:u w:val="single"/>
        </w:rPr>
        <w:t>40 percent lower than a year prior. Before</w:t>
      </w:r>
      <w:r w:rsidRPr="00EF2C4D">
        <w:rPr>
          <w:u w:val="single"/>
        </w:rPr>
        <w:t xml:space="preserve"> the </w:t>
      </w:r>
      <w:r w:rsidRPr="00EF2C4D">
        <w:rPr>
          <w:highlight w:val="cyan"/>
          <w:u w:val="single"/>
        </w:rPr>
        <w:t>war</w:t>
      </w:r>
      <w:r w:rsidRPr="00EF2C4D">
        <w:rPr>
          <w:u w:val="single"/>
        </w:rPr>
        <w:t xml:space="preserve">, oil </w:t>
      </w:r>
      <w:r w:rsidRPr="00EF2C4D">
        <w:rPr>
          <w:highlight w:val="cyan"/>
          <w:u w:val="single"/>
        </w:rPr>
        <w:t>revenues constituted 30–35 percent</w:t>
      </w:r>
      <w:r w:rsidRPr="00EF2C4D">
        <w:rPr>
          <w:u w:val="single"/>
        </w:rPr>
        <w:t xml:space="preserve"> of the total Russian budget. </w:t>
      </w:r>
      <w:r w:rsidRPr="00EF2C4D">
        <w:rPr>
          <w:highlight w:val="cyan"/>
          <w:u w:val="single"/>
        </w:rPr>
        <w:t>In 2023,</w:t>
      </w:r>
      <w:r w:rsidRPr="00EF2C4D">
        <w:rPr>
          <w:u w:val="single"/>
        </w:rPr>
        <w:t xml:space="preserve"> oil revenues have </w:t>
      </w:r>
      <w:r w:rsidRPr="00EF2C4D">
        <w:rPr>
          <w:highlight w:val="cyan"/>
          <w:u w:val="single"/>
        </w:rPr>
        <w:t>fallen to just 23</w:t>
      </w:r>
      <w:r w:rsidRPr="00EF2C4D">
        <w:rPr>
          <w:u w:val="single"/>
        </w:rPr>
        <w:t xml:space="preserve"> percent of the Russian budget</w:t>
      </w:r>
      <w:r w:rsidRPr="00EF2C4D">
        <w:t>. This decline in revenue has occurred despite Russia’s exporting roughly 5 to 10 percent more crude oil in April 2023 compared to March 2022.</w:t>
      </w:r>
    </w:p>
    <w:p w14:paraId="7F9FD0A9" w14:textId="77777777" w:rsidR="00B63B99" w:rsidRPr="00EF2C4D" w:rsidRDefault="00B63B99" w:rsidP="00B63B99">
      <w:r w:rsidRPr="00EF2C4D">
        <w:t xml:space="preserve">[chart omitted] </w:t>
      </w:r>
    </w:p>
    <w:p w14:paraId="3114E1E0" w14:textId="77777777" w:rsidR="00B63B99" w:rsidRPr="00EF2C4D" w:rsidRDefault="00B63B99" w:rsidP="00B63B99">
      <w:pPr>
        <w:rPr>
          <w:u w:val="single"/>
        </w:rPr>
      </w:pPr>
      <w:r w:rsidRPr="00EF2C4D">
        <w:t xml:space="preserve">Despite selling a consistent volume of oil, </w:t>
      </w:r>
      <w:r w:rsidRPr="00EF2C4D">
        <w:rPr>
          <w:u w:val="single"/>
        </w:rPr>
        <w:t xml:space="preserve">Russia makes far less revenue on each barrel because its </w:t>
      </w:r>
      <w:r w:rsidRPr="00EF2C4D">
        <w:rPr>
          <w:highlight w:val="cyan"/>
          <w:u w:val="single"/>
        </w:rPr>
        <w:t>oil now trades at a significant discount</w:t>
      </w:r>
      <w:r w:rsidRPr="00EF2C4D">
        <w:rPr>
          <w:u w:val="single"/>
        </w:rPr>
        <w:t xml:space="preserve"> relative to Brent crude</w:t>
      </w:r>
      <w:r w:rsidRPr="00EF2C4D">
        <w:t xml:space="preserve">, the global benchmark oil price. Before the war, Russian crude oil traded at a discount of just a few dollars per barrel relative to Brent. In recent months, official price reporting agency data has shown that Russian Urals crude oil has traded at a discount of as much as $25-$35 per barrel less than Brent. </w:t>
      </w:r>
      <w:r w:rsidRPr="00EF2C4D">
        <w:rPr>
          <w:u w:val="single"/>
        </w:rPr>
        <w:t xml:space="preserve">The price cap mechanism </w:t>
      </w:r>
      <w:r w:rsidRPr="00EF2C4D">
        <w:rPr>
          <w:highlight w:val="cyan"/>
          <w:u w:val="single"/>
        </w:rPr>
        <w:t>gives importers leverage to negotiate steep discounts</w:t>
      </w:r>
      <w:r w:rsidRPr="00EF2C4D">
        <w:rPr>
          <w:u w:val="single"/>
        </w:rPr>
        <w:t xml:space="preserve"> on their trades with Russia, evidenced in public reporting.</w:t>
      </w:r>
    </w:p>
    <w:p w14:paraId="092A193B" w14:textId="77777777" w:rsidR="00B63B99" w:rsidRPr="00EF2C4D" w:rsidRDefault="00B63B99" w:rsidP="00B63B99">
      <w:pPr>
        <w:rPr>
          <w:u w:val="single"/>
        </w:rPr>
      </w:pPr>
      <w:r w:rsidRPr="00EF2C4D">
        <w:t xml:space="preserve">In response to the price cap, </w:t>
      </w:r>
      <w:r w:rsidRPr="00EF2C4D">
        <w:rPr>
          <w:u w:val="single"/>
        </w:rPr>
        <w:t xml:space="preserve">Russia has been </w:t>
      </w:r>
      <w:r w:rsidRPr="00EF2C4D">
        <w:rPr>
          <w:highlight w:val="cyan"/>
          <w:u w:val="single"/>
        </w:rPr>
        <w:t>forced to alter the way it taxes oil</w:t>
      </w:r>
      <w:r w:rsidRPr="00EF2C4D">
        <w:t xml:space="preserve"> such that it institutionalizes the discounted value of Russian crude—essentially writing into law the steep discount the price cap has helped cement. This new taxation has the potential to </w:t>
      </w:r>
      <w:r w:rsidRPr="00EF2C4D">
        <w:rPr>
          <w:u w:val="single"/>
        </w:rPr>
        <w:t xml:space="preserve">threaten Russia’s future oil production capacity by reducing the incentive for companies to invest in equipment, exploration, and existing fields. This change comes </w:t>
      </w:r>
      <w:r w:rsidRPr="00EF2C4D">
        <w:rPr>
          <w:highlight w:val="cyan"/>
          <w:u w:val="single"/>
        </w:rPr>
        <w:t>on top of the impacts</w:t>
      </w:r>
      <w:r w:rsidRPr="00EF2C4D">
        <w:rPr>
          <w:u w:val="single"/>
        </w:rPr>
        <w:t xml:space="preserve"> already </w:t>
      </w:r>
      <w:r w:rsidRPr="00EF2C4D">
        <w:rPr>
          <w:highlight w:val="cyan"/>
          <w:u w:val="single"/>
        </w:rPr>
        <w:t>being felt by U.S. sanctions and export controls</w:t>
      </w:r>
      <w:r w:rsidRPr="00EF2C4D">
        <w:rPr>
          <w:u w:val="single"/>
        </w:rPr>
        <w:t xml:space="preserve"> against Russian energy firms.</w:t>
      </w:r>
    </w:p>
    <w:p w14:paraId="2F16B185" w14:textId="77777777" w:rsidR="00B63B99" w:rsidRPr="00EF2C4D" w:rsidRDefault="00B63B99" w:rsidP="00B63B99">
      <w:pPr>
        <w:rPr>
          <w:u w:val="single"/>
        </w:rPr>
      </w:pPr>
      <w:r w:rsidRPr="00EF2C4D">
        <w:t xml:space="preserve">Lastly, </w:t>
      </w:r>
      <w:r w:rsidRPr="00EF2C4D">
        <w:rPr>
          <w:highlight w:val="cyan"/>
          <w:u w:val="single"/>
        </w:rPr>
        <w:t>senior Russian economic officials</w:t>
      </w:r>
      <w:r w:rsidRPr="00EF2C4D">
        <w:rPr>
          <w:u w:val="single"/>
        </w:rPr>
        <w:t xml:space="preserve"> have openly </w:t>
      </w:r>
      <w:r w:rsidRPr="00EF2C4D">
        <w:rPr>
          <w:highlight w:val="cyan"/>
          <w:u w:val="single"/>
        </w:rPr>
        <w:t xml:space="preserve">acknowledged that </w:t>
      </w:r>
      <w:r w:rsidRPr="00EF2C4D">
        <w:rPr>
          <w:u w:val="single"/>
        </w:rPr>
        <w:t xml:space="preserve">the </w:t>
      </w:r>
      <w:r w:rsidRPr="00EF2C4D">
        <w:rPr>
          <w:highlight w:val="cyan"/>
          <w:u w:val="single"/>
        </w:rPr>
        <w:t>price cap is hurting their ability to fund their war</w:t>
      </w:r>
      <w:r w:rsidRPr="00EF2C4D">
        <w:rPr>
          <w:u w:val="single"/>
        </w:rPr>
        <w:t xml:space="preserve"> and prop up the Russian economy</w:t>
      </w:r>
      <w:r w:rsidRPr="00EF2C4D">
        <w:t>.</w:t>
      </w:r>
      <w:bookmarkStart w:id="39" w:name="_Hlk126582327"/>
      <w:r w:rsidRPr="00EF2C4D">
        <w:t> </w:t>
      </w:r>
      <w:bookmarkEnd w:id="39"/>
      <w:r w:rsidRPr="00EF2C4D">
        <w:fldChar w:fldCharType="begin"/>
      </w:r>
      <w:r w:rsidRPr="00EF2C4D">
        <w:instrText>HYPERLINK "https://www.reuters.com/markets/oil-price-cap-may-widen-russias-2023-budget-deficit-says-finmin-2022-12-27/"</w:instrText>
      </w:r>
      <w:r w:rsidRPr="00EF2C4D">
        <w:fldChar w:fldCharType="separate"/>
      </w:r>
      <w:r w:rsidRPr="00EF2C4D">
        <w:rPr>
          <w:rStyle w:val="Hyperlink"/>
        </w:rPr>
        <w:t xml:space="preserve">Finance Minister </w:t>
      </w:r>
      <w:proofErr w:type="spellStart"/>
      <w:r w:rsidRPr="00EF2C4D">
        <w:rPr>
          <w:rStyle w:val="Hyperlink"/>
        </w:rPr>
        <w:t>Siluanov</w:t>
      </w:r>
      <w:proofErr w:type="spellEnd"/>
      <w:r w:rsidRPr="00EF2C4D">
        <w:rPr>
          <w:rStyle w:val="Hyperlink"/>
        </w:rPr>
        <w:t xml:space="preserve"> cited</w:t>
      </w:r>
      <w:r w:rsidRPr="00EF2C4D">
        <w:fldChar w:fldCharType="end"/>
      </w:r>
      <w:r w:rsidRPr="00EF2C4D">
        <w:t xml:space="preserve"> the </w:t>
      </w:r>
      <w:r w:rsidRPr="00EF2C4D">
        <w:rPr>
          <w:u w:val="single"/>
        </w:rPr>
        <w:t>price cap as a driver of reduced tax revenues and the expanded 2023 budget deficit.</w:t>
      </w:r>
      <w:r w:rsidRPr="00EF2C4D">
        <w:t xml:space="preserve"> Analysts at Russia’s central bank have </w:t>
      </w:r>
      <w:hyperlink r:id="rId252" w:anchor="_blank" w:history="1">
        <w:r w:rsidRPr="00EF2C4D">
          <w:rPr>
            <w:rStyle w:val="Hyperlink"/>
          </w:rPr>
          <w:t>admitted that the price cap and EU sanctions</w:t>
        </w:r>
      </w:hyperlink>
      <w:r w:rsidRPr="00EF2C4D">
        <w:t> present “</w:t>
      </w:r>
      <w:r w:rsidRPr="00EF2C4D">
        <w:rPr>
          <w:u w:val="single"/>
        </w:rPr>
        <w:t>new economic shocks” that could “significantly reduce” Russia’s economic activity.</w:t>
      </w:r>
      <w:r w:rsidRPr="00EF2C4D">
        <w:t xml:space="preserve"> Meanwhile, </w:t>
      </w:r>
      <w:hyperlink r:id="rId253" w:anchor="_blank" w:history="1">
        <w:r w:rsidRPr="00EF2C4D">
          <w:rPr>
            <w:rStyle w:val="Hyperlink"/>
          </w:rPr>
          <w:t>Russian Deputy Prime Minister Alexander Novak said</w:t>
        </w:r>
      </w:hyperlink>
      <w:r w:rsidRPr="00EF2C4D">
        <w:t xml:space="preserve"> that “difficulties” from the EU embargo and price cap had not impeded overall volumes for crude oil exports and shipments, signaling that </w:t>
      </w:r>
      <w:r w:rsidRPr="00EF2C4D">
        <w:rPr>
          <w:u w:val="single"/>
        </w:rPr>
        <w:t>the lower price Russia is receiving is reducing revenues.</w:t>
      </w:r>
    </w:p>
    <w:p w14:paraId="14A500EE" w14:textId="77777777" w:rsidR="00B63B99" w:rsidRPr="00C85F55" w:rsidRDefault="00B63B99" w:rsidP="00B63B99"/>
    <w:p w14:paraId="19215420" w14:textId="77777777" w:rsidR="00B63B99" w:rsidRDefault="00B63B99" w:rsidP="00B63B99">
      <w:pPr>
        <w:pStyle w:val="Heading3"/>
      </w:pPr>
      <w:r>
        <w:t xml:space="preserve">S---Arctic Command Solves Minerals </w:t>
      </w:r>
    </w:p>
    <w:p w14:paraId="2EA502CD" w14:textId="77777777" w:rsidR="00B63B99" w:rsidRDefault="00B63B99" w:rsidP="00B63B99">
      <w:pPr>
        <w:pStyle w:val="Heading4"/>
      </w:pPr>
      <w:r>
        <w:t xml:space="preserve">An Arctic command establishes infrastructure and </w:t>
      </w:r>
      <w:r w:rsidRPr="00FC1932">
        <w:rPr>
          <w:u w:val="single"/>
        </w:rPr>
        <w:t>intelligence gathering</w:t>
      </w:r>
      <w:r>
        <w:t xml:space="preserve"> necessary for resource dominance </w:t>
      </w:r>
    </w:p>
    <w:p w14:paraId="0B694EA3" w14:textId="77777777" w:rsidR="00B63B99" w:rsidRPr="003C1513" w:rsidRDefault="00B63B99" w:rsidP="00B63B99">
      <w:r>
        <w:rPr>
          <w:rStyle w:val="Style13ptBold"/>
        </w:rPr>
        <w:t>GS</w:t>
      </w:r>
      <w:r w:rsidRPr="00014BDD">
        <w:rPr>
          <w:rStyle w:val="Style13ptBold"/>
        </w:rPr>
        <w:t>SR 25</w:t>
      </w:r>
      <w:r>
        <w:t xml:space="preserve"> </w:t>
      </w:r>
      <w:r w:rsidRPr="004C37D8">
        <w:t>[</w:t>
      </w:r>
      <w:r>
        <w:t>Georgetown Security Studies Review</w:t>
      </w:r>
      <w:r w:rsidRPr="004C37D8">
        <w:t xml:space="preserve">; </w:t>
      </w:r>
      <w:r>
        <w:t>April 10;</w:t>
      </w:r>
      <w:r w:rsidRPr="004C37D8">
        <w:t xml:space="preserve"> </w:t>
      </w:r>
      <w:r w:rsidRPr="001C6E0A">
        <w:t>The Official Publication of the Georgetown University Center for S</w:t>
      </w:r>
      <w:r w:rsidRPr="00C5629B">
        <w:t>ecurity Studies, faculty, staff, alumni, and students of The Center for Security Studies at Georgetown</w:t>
      </w:r>
      <w:r w:rsidRPr="004C37D8">
        <w:t>; “</w:t>
      </w:r>
      <w:r w:rsidRPr="00365712">
        <w:t>NATO Needs a Unified Arctic Command</w:t>
      </w:r>
      <w:r w:rsidRPr="004C37D8">
        <w:t xml:space="preserve">,” </w:t>
      </w:r>
      <w:r>
        <w:t>Georgetown Security Studies</w:t>
      </w:r>
      <w:r w:rsidRPr="004C37D8">
        <w:t xml:space="preserve">, </w:t>
      </w:r>
      <w:r w:rsidRPr="00526309">
        <w:t>https://georgetownsecuritystudiesreview.org/2023/04/10/nato-needs-a-unified-arctic-command/</w:t>
      </w:r>
      <w:r w:rsidRPr="004C37D8">
        <w:t>] //</w:t>
      </w:r>
      <w:proofErr w:type="spellStart"/>
      <w:r w:rsidRPr="004C37D8">
        <w:t>AChiong</w:t>
      </w:r>
      <w:proofErr w:type="spellEnd"/>
      <w:r w:rsidRPr="004C37D8">
        <w:t xml:space="preserve"> </w:t>
      </w:r>
    </w:p>
    <w:p w14:paraId="61FA86B9" w14:textId="77777777" w:rsidR="00B63B99" w:rsidRPr="00526309" w:rsidRDefault="00B63B99" w:rsidP="00B63B99"/>
    <w:p w14:paraId="630F5A4C" w14:textId="77777777" w:rsidR="00B63B99" w:rsidRPr="00FC1932" w:rsidRDefault="00B63B99" w:rsidP="00B63B99">
      <w:r w:rsidRPr="00267E8C">
        <w:rPr>
          <w:highlight w:val="cyan"/>
          <w:u w:val="single"/>
        </w:rPr>
        <w:t>NATO’s interest in the Arctic is twofold</w:t>
      </w:r>
      <w:r w:rsidRPr="00FC1932">
        <w:rPr>
          <w:u w:val="single"/>
        </w:rPr>
        <w:t>: proximity and deterrence.</w:t>
      </w:r>
      <w:r w:rsidRPr="00FC1932">
        <w:t xml:space="preserve"> The Arctic has </w:t>
      </w:r>
      <w:hyperlink r:id="rId254" w:history="1">
        <w:r w:rsidRPr="00FC1932">
          <w:rPr>
            <w:rStyle w:val="Hyperlink"/>
          </w:rPr>
          <w:t>two main sea lanes of entry and exit</w:t>
        </w:r>
      </w:hyperlink>
      <w:r w:rsidRPr="00FC1932">
        <w:t xml:space="preserve">, through the North Atlantic between Greenland, Iceland, and Norway, and the Bering Strait between Russia and Alaska. Entering through either of these means passing through NATO territory, highlighting the region’s proximity to member nations and strategic importance for NATO. </w:t>
      </w:r>
      <w:r w:rsidRPr="00FC1932">
        <w:rPr>
          <w:u w:val="single"/>
        </w:rPr>
        <w:t xml:space="preserve">The region is becoming </w:t>
      </w:r>
      <w:r w:rsidRPr="00267E8C">
        <w:rPr>
          <w:highlight w:val="cyan"/>
          <w:u w:val="single"/>
        </w:rPr>
        <w:t>increasingly more accessible</w:t>
      </w:r>
      <w:r w:rsidRPr="00FC1932">
        <w:rPr>
          <w:u w:val="single"/>
        </w:rPr>
        <w:t xml:space="preserve"> to both Arctic and non-Arctic countries due to </w:t>
      </w:r>
      <w:hyperlink r:id="rId255" w:history="1">
        <w:r w:rsidRPr="00FC1932">
          <w:rPr>
            <w:rStyle w:val="Hyperlink"/>
          </w:rPr>
          <w:t>melting sea ice</w:t>
        </w:r>
      </w:hyperlink>
      <w:r w:rsidRPr="00FC1932">
        <w:rPr>
          <w:u w:val="single"/>
        </w:rPr>
        <w:t xml:space="preserve">, which is opening up new shipping routes and </w:t>
      </w:r>
      <w:r w:rsidRPr="00267E8C">
        <w:rPr>
          <w:highlight w:val="cyan"/>
          <w:u w:val="single"/>
        </w:rPr>
        <w:t>easing access to </w:t>
      </w:r>
      <w:hyperlink r:id="rId256" w:history="1">
        <w:r w:rsidRPr="00267E8C">
          <w:rPr>
            <w:rStyle w:val="Hyperlink"/>
            <w:highlight w:val="cyan"/>
          </w:rPr>
          <w:t>natural resources</w:t>
        </w:r>
      </w:hyperlink>
      <w:r w:rsidRPr="00FC1932">
        <w:rPr>
          <w:u w:val="single"/>
        </w:rPr>
        <w:t xml:space="preserve"> such as oil, gas, and </w:t>
      </w:r>
      <w:r w:rsidRPr="00267E8C">
        <w:rPr>
          <w:highlight w:val="cyan"/>
          <w:u w:val="single"/>
        </w:rPr>
        <w:t>rare earth minerals</w:t>
      </w:r>
      <w:r w:rsidRPr="00FC1932">
        <w:rPr>
          <w:u w:val="single"/>
        </w:rPr>
        <w:t>. This has increased interest and competition in the region</w:t>
      </w:r>
      <w:r w:rsidRPr="00FC1932">
        <w:t>, giving NATO a reason to bolster its own regional presence to monitor the situation.</w:t>
      </w:r>
    </w:p>
    <w:p w14:paraId="5F07EF72" w14:textId="77777777" w:rsidR="00B63B99" w:rsidRPr="00FC1932" w:rsidRDefault="00B63B99" w:rsidP="00B63B99">
      <w:pPr>
        <w:rPr>
          <w:u w:val="single"/>
        </w:rPr>
      </w:pPr>
      <w:r w:rsidRPr="00FC1932">
        <w:t xml:space="preserve">NATO’s more prevalent interest in the Arctic is deterrence, primarily aimed at Russia. As interest in the region has increased, </w:t>
      </w:r>
      <w:r w:rsidRPr="00267E8C">
        <w:rPr>
          <w:highlight w:val="cyan"/>
          <w:u w:val="single"/>
        </w:rPr>
        <w:t>Russia</w:t>
      </w:r>
      <w:r w:rsidRPr="00FC1932">
        <w:rPr>
          <w:u w:val="single"/>
        </w:rPr>
        <w:t xml:space="preserve"> has been more </w:t>
      </w:r>
      <w:hyperlink r:id="rId257" w:history="1">
        <w:r w:rsidRPr="00267E8C">
          <w:rPr>
            <w:rStyle w:val="Hyperlink"/>
            <w:highlight w:val="cyan"/>
          </w:rPr>
          <w:t>aggressively asserting</w:t>
        </w:r>
      </w:hyperlink>
      <w:r w:rsidRPr="00FC1932">
        <w:rPr>
          <w:u w:val="single"/>
        </w:rPr>
        <w:t xml:space="preserve"> its </w:t>
      </w:r>
      <w:r w:rsidRPr="00267E8C">
        <w:rPr>
          <w:highlight w:val="cyan"/>
          <w:u w:val="single"/>
        </w:rPr>
        <w:t>claims</w:t>
      </w:r>
      <w:r w:rsidRPr="00FC1932">
        <w:rPr>
          <w:u w:val="single"/>
        </w:rPr>
        <w:t xml:space="preserve"> in the region and increasing its military activities. This is most frequently done </w:t>
      </w:r>
      <w:r w:rsidRPr="00267E8C">
        <w:rPr>
          <w:highlight w:val="cyan"/>
          <w:u w:val="single"/>
        </w:rPr>
        <w:t>through </w:t>
      </w:r>
      <w:hyperlink r:id="rId258" w:history="1">
        <w:r w:rsidRPr="00267E8C">
          <w:rPr>
            <w:rStyle w:val="Hyperlink"/>
            <w:highlight w:val="cyan"/>
          </w:rPr>
          <w:t xml:space="preserve">airspace </w:t>
        </w:r>
        <w:r w:rsidRPr="00267E8C">
          <w:rPr>
            <w:rStyle w:val="Hyperlink"/>
          </w:rPr>
          <w:t>violations</w:t>
        </w:r>
      </w:hyperlink>
      <w:r w:rsidRPr="00FC1932">
        <w:rPr>
          <w:u w:val="single"/>
        </w:rPr>
        <w:t>, </w:t>
      </w:r>
      <w:hyperlink r:id="rId259" w:history="1">
        <w:r w:rsidRPr="00267E8C">
          <w:rPr>
            <w:rStyle w:val="Hyperlink"/>
            <w:highlight w:val="cyan"/>
          </w:rPr>
          <w:t>naval encroachment</w:t>
        </w:r>
      </w:hyperlink>
      <w:r w:rsidRPr="00267E8C">
        <w:rPr>
          <w:highlight w:val="cyan"/>
          <w:u w:val="single"/>
        </w:rPr>
        <w:t>,</w:t>
      </w:r>
      <w:r w:rsidRPr="00FC1932">
        <w:rPr>
          <w:u w:val="single"/>
        </w:rPr>
        <w:t xml:space="preserve"> and </w:t>
      </w:r>
      <w:hyperlink r:id="rId260" w:history="1">
        <w:r w:rsidRPr="00FC1932">
          <w:rPr>
            <w:rStyle w:val="Hyperlink"/>
          </w:rPr>
          <w:t>intelligence gathering</w:t>
        </w:r>
      </w:hyperlink>
      <w:r w:rsidRPr="00FC1932">
        <w:t>. Although these efforts are understandable to an extent, NATO should not let them pass. These aggressions are mainly aimed at NATO member states, which need to develop an effective counter</w:t>
      </w:r>
      <w:r w:rsidRPr="00FC1932">
        <w:rPr>
          <w:u w:val="single"/>
        </w:rPr>
        <w:t xml:space="preserve">. This would be </w:t>
      </w:r>
      <w:r w:rsidRPr="00267E8C">
        <w:rPr>
          <w:highlight w:val="cyan"/>
          <w:u w:val="single"/>
        </w:rPr>
        <w:t>the Arctic Command’s primary goal</w:t>
      </w:r>
      <w:r w:rsidRPr="00FC1932">
        <w:rPr>
          <w:u w:val="single"/>
        </w:rPr>
        <w:t xml:space="preserve"> in the region, to </w:t>
      </w:r>
      <w:r w:rsidRPr="00267E8C">
        <w:rPr>
          <w:highlight w:val="cyan"/>
          <w:u w:val="single"/>
        </w:rPr>
        <w:t>counter Russian aggression</w:t>
      </w:r>
      <w:r w:rsidRPr="00FC1932">
        <w:rPr>
          <w:u w:val="single"/>
        </w:rPr>
        <w:t xml:space="preserve"> and </w:t>
      </w:r>
      <w:r w:rsidRPr="00267E8C">
        <w:rPr>
          <w:highlight w:val="cyan"/>
          <w:u w:val="single"/>
        </w:rPr>
        <w:t>deter</w:t>
      </w:r>
      <w:r w:rsidRPr="00FC1932">
        <w:rPr>
          <w:u w:val="single"/>
        </w:rPr>
        <w:t xml:space="preserve"> them from </w:t>
      </w:r>
      <w:r w:rsidRPr="00267E8C">
        <w:rPr>
          <w:highlight w:val="cyan"/>
          <w:u w:val="single"/>
        </w:rPr>
        <w:t>further encroachment</w:t>
      </w:r>
      <w:r w:rsidRPr="00FC1932">
        <w:rPr>
          <w:u w:val="single"/>
        </w:rPr>
        <w:t xml:space="preserve">, provocations, and other antagonistic actions. Some may see this approach as escalatory but we must keep in mind that </w:t>
      </w:r>
      <w:r w:rsidRPr="00267E8C">
        <w:rPr>
          <w:highlight w:val="cyan"/>
          <w:u w:val="single"/>
        </w:rPr>
        <w:t>the individual Arctic countries</w:t>
      </w:r>
      <w:r w:rsidRPr="00FC1932">
        <w:rPr>
          <w:u w:val="single"/>
        </w:rPr>
        <w:t xml:space="preserve"> are </w:t>
      </w:r>
      <w:hyperlink r:id="rId261" w:history="1">
        <w:r w:rsidRPr="00267E8C">
          <w:rPr>
            <w:rStyle w:val="Hyperlink"/>
            <w:highlight w:val="cyan"/>
          </w:rPr>
          <w:t>already doing this</w:t>
        </w:r>
      </w:hyperlink>
      <w:r w:rsidRPr="00267E8C">
        <w:rPr>
          <w:highlight w:val="cyan"/>
          <w:u w:val="single"/>
        </w:rPr>
        <w:t> at a smaller, national level.</w:t>
      </w:r>
      <w:r w:rsidRPr="00FC1932">
        <w:t xml:space="preserve"> Enhancing the scope of these sorts of actions will </w:t>
      </w:r>
      <w:r w:rsidRPr="00267E8C">
        <w:rPr>
          <w:highlight w:val="cyan"/>
          <w:u w:val="single"/>
        </w:rPr>
        <w:t>send a message to Russia</w:t>
      </w:r>
      <w:r w:rsidRPr="00FC1932">
        <w:t xml:space="preserve"> and other actors about </w:t>
      </w:r>
      <w:r w:rsidRPr="00FC1932">
        <w:rPr>
          <w:u w:val="single"/>
        </w:rPr>
        <w:t>how committed NATO is to respect for territorial integrity and security in the Arctic.</w:t>
      </w:r>
    </w:p>
    <w:p w14:paraId="4E79E073" w14:textId="77777777" w:rsidR="00B63B99" w:rsidRPr="00FC1932" w:rsidRDefault="00B63B99" w:rsidP="00B63B99">
      <w:r w:rsidRPr="00FC1932">
        <w:t>Arctic Command Structure</w:t>
      </w:r>
    </w:p>
    <w:p w14:paraId="34A4752B" w14:textId="77777777" w:rsidR="00B63B99" w:rsidRPr="00FC1932" w:rsidRDefault="00B63B99" w:rsidP="00B63B99">
      <w:r w:rsidRPr="00FC1932">
        <w:t xml:space="preserve">The Arctic Command would </w:t>
      </w:r>
      <w:r w:rsidRPr="00FC1932">
        <w:rPr>
          <w:u w:val="single"/>
        </w:rPr>
        <w:t xml:space="preserve">primarily </w:t>
      </w:r>
      <w:r w:rsidRPr="00267E8C">
        <w:rPr>
          <w:highlight w:val="cyan"/>
          <w:u w:val="single"/>
        </w:rPr>
        <w:t>consist of naval and air assets</w:t>
      </w:r>
      <w:r w:rsidRPr="00FC1932">
        <w:rPr>
          <w:u w:val="single"/>
        </w:rPr>
        <w:t xml:space="preserve"> stationed in and around the Arctic Circle.</w:t>
      </w:r>
      <w:r w:rsidRPr="00FC1932">
        <w:t xml:space="preserve"> The Command would be headquartered out of two locations, one in Alaska and another in either eastern Greenland, northern Iceland, or Norway. Additional bases strewn around the Canadian Arctic, Norway, Alaska, and Greenland would also fall under the Command’s control. </w:t>
      </w:r>
      <w:r w:rsidRPr="00FC1932">
        <w:rPr>
          <w:u w:val="single"/>
        </w:rPr>
        <w:t xml:space="preserve">The main tasks of the Command would be </w:t>
      </w:r>
      <w:r w:rsidRPr="00267E8C">
        <w:rPr>
          <w:highlight w:val="cyan"/>
          <w:u w:val="single"/>
        </w:rPr>
        <w:t>naval</w:t>
      </w:r>
      <w:r w:rsidRPr="00FC1932">
        <w:rPr>
          <w:u w:val="single"/>
        </w:rPr>
        <w:t xml:space="preserve"> patrolling, </w:t>
      </w:r>
      <w:r w:rsidRPr="00267E8C">
        <w:rPr>
          <w:highlight w:val="cyan"/>
          <w:u w:val="single"/>
        </w:rPr>
        <w:t>submarine</w:t>
      </w:r>
      <w:r w:rsidRPr="00FC1932">
        <w:rPr>
          <w:u w:val="single"/>
        </w:rPr>
        <w:t xml:space="preserve"> monitoring, </w:t>
      </w:r>
      <w:r w:rsidRPr="00267E8C">
        <w:rPr>
          <w:highlight w:val="cyan"/>
          <w:u w:val="single"/>
        </w:rPr>
        <w:t>intelligence gathering, and air policing</w:t>
      </w:r>
      <w:r w:rsidRPr="00267E8C">
        <w:t xml:space="preserve"> along with secondary tasks such as search and rescue as needed. It would also serve</w:t>
      </w:r>
      <w:r w:rsidRPr="00FC1932">
        <w:t xml:space="preserve"> to ensure the interoperability of NATO forces stationed in the Arctic, acting as the main voice of Arctic affairs in the Alliance at the tactical level.</w:t>
      </w:r>
    </w:p>
    <w:p w14:paraId="242FC0D9" w14:textId="77777777" w:rsidR="00B63B99" w:rsidRPr="00FC1932" w:rsidRDefault="00B63B99" w:rsidP="00B63B99">
      <w:r w:rsidRPr="00FC1932">
        <w:t xml:space="preserve">The goal of the Command would be to </w:t>
      </w:r>
      <w:r w:rsidRPr="00FC1932">
        <w:rPr>
          <w:u w:val="single"/>
        </w:rPr>
        <w:t>better coordinate activities, actions, and responses to developing situations</w:t>
      </w:r>
      <w:r w:rsidRPr="00FC1932">
        <w:t xml:space="preserve"> in the Arctic on both sides of the ocean and to </w:t>
      </w:r>
      <w:r w:rsidRPr="00267E8C">
        <w:rPr>
          <w:highlight w:val="cyan"/>
          <w:u w:val="single"/>
        </w:rPr>
        <w:t>streamline the flow</w:t>
      </w:r>
      <w:r w:rsidRPr="00FC1932">
        <w:rPr>
          <w:u w:val="single"/>
        </w:rPr>
        <w:t xml:space="preserve"> </w:t>
      </w:r>
      <w:r w:rsidRPr="00267E8C">
        <w:rPr>
          <w:highlight w:val="cyan"/>
          <w:u w:val="single"/>
        </w:rPr>
        <w:t>of</w:t>
      </w:r>
      <w:r w:rsidRPr="00FC1932">
        <w:rPr>
          <w:u w:val="single"/>
        </w:rPr>
        <w:t xml:space="preserve"> Arctic-related </w:t>
      </w:r>
      <w:r w:rsidRPr="00267E8C">
        <w:rPr>
          <w:highlight w:val="cyan"/>
          <w:u w:val="single"/>
        </w:rPr>
        <w:t>information</w:t>
      </w:r>
      <w:r w:rsidRPr="00FC1932">
        <w:rPr>
          <w:u w:val="single"/>
        </w:rPr>
        <w:t xml:space="preserve"> between allies</w:t>
      </w:r>
      <w:r w:rsidRPr="00267E8C">
        <w:rPr>
          <w:highlight w:val="cyan"/>
          <w:u w:val="single"/>
        </w:rPr>
        <w:t>. Arctic-specific training</w:t>
      </w:r>
      <w:r w:rsidRPr="00FC1932">
        <w:rPr>
          <w:u w:val="single"/>
        </w:rPr>
        <w:t>,</w:t>
      </w:r>
      <w:r w:rsidRPr="00FC1932">
        <w:t xml:space="preserve"> especially at sea, would also be an important aspect of the Command. Its structure would closely follow that of NATO’s Maritime Command, incorporating elements from the Allied Air Command as well.</w:t>
      </w:r>
    </w:p>
    <w:p w14:paraId="57061095" w14:textId="77777777" w:rsidR="00B63B99" w:rsidRPr="00FC1932" w:rsidRDefault="00B63B99" w:rsidP="00B63B99">
      <w:r w:rsidRPr="00FC1932">
        <w:t xml:space="preserve">Through the Arctic Command, </w:t>
      </w:r>
      <w:r w:rsidRPr="00FC1932">
        <w:rPr>
          <w:u w:val="single"/>
        </w:rPr>
        <w:t xml:space="preserve">NATO would consolidate multinational security concerns regarding the region and </w:t>
      </w:r>
      <w:r w:rsidRPr="00267E8C">
        <w:rPr>
          <w:highlight w:val="cyan"/>
          <w:u w:val="single"/>
        </w:rPr>
        <w:t>facilitate a coordinated and collaborative decision-making process</w:t>
      </w:r>
      <w:r w:rsidRPr="00FC1932">
        <w:rPr>
          <w:u w:val="single"/>
        </w:rPr>
        <w:t xml:space="preserve"> for member states to resolve them.</w:t>
      </w:r>
      <w:r w:rsidRPr="00FC1932">
        <w:t xml:space="preserve"> This cooperation could even extend to collaborative efforts outside the Alliance, such as joint resolutions on the Arctic Council and scientific research initiatives. Additionally, the mere existence of the Command and presence of NATO personnel in the region would hold significant influence and send a strong message to the Alliance’s adversaries. Although NATO would always seek a diplomatic solution first, the Alliance needs to be able to credibly enforce a coherent Arctic policy that respects the international rule of law and institutional norms. For this, the Arctic Command is a perfect tool.</w:t>
      </w:r>
    </w:p>
    <w:p w14:paraId="1EB71679" w14:textId="77777777" w:rsidR="00B63B99" w:rsidRPr="00FC1932" w:rsidRDefault="00B63B99" w:rsidP="00B63B99"/>
    <w:p w14:paraId="70E5DA79" w14:textId="77777777" w:rsidR="00B63B99" w:rsidRDefault="00B63B99" w:rsidP="00B63B99">
      <w:pPr>
        <w:pStyle w:val="Heading3"/>
      </w:pPr>
      <w:r>
        <w:t xml:space="preserve">AT: Arctic Stays Conventional/MAD checks  </w:t>
      </w:r>
    </w:p>
    <w:p w14:paraId="3CFB4ED7" w14:textId="77777777" w:rsidR="00B63B99" w:rsidRPr="00CC2E04" w:rsidRDefault="00B63B99" w:rsidP="00B63B99">
      <w:pPr>
        <w:pStyle w:val="Heading4"/>
        <w:rPr>
          <w:b w:val="0"/>
          <w:bCs/>
        </w:rPr>
      </w:pPr>
      <w:r>
        <w:t>The Arctic is the sole unique region for nuclear escalation---</w:t>
      </w:r>
      <w:r>
        <w:rPr>
          <w:b w:val="0"/>
          <w:bCs/>
        </w:rPr>
        <w:t xml:space="preserve">it’s an indict to deterrence theory </w:t>
      </w:r>
    </w:p>
    <w:p w14:paraId="100C63C0" w14:textId="77777777" w:rsidR="00B63B99" w:rsidRPr="00BF5504" w:rsidRDefault="00B63B99" w:rsidP="00B63B99">
      <w:r>
        <w:rPr>
          <w:rStyle w:val="Style13ptBold"/>
        </w:rPr>
        <w:t>Rempe</w:t>
      </w:r>
      <w:r w:rsidRPr="004C37D8">
        <w:rPr>
          <w:rStyle w:val="Style13ptBold"/>
        </w:rPr>
        <w:t xml:space="preserve"> 2</w:t>
      </w:r>
      <w:r>
        <w:rPr>
          <w:rStyle w:val="Style13ptBold"/>
        </w:rPr>
        <w:t>3</w:t>
      </w:r>
      <w:r w:rsidRPr="004C37D8">
        <w:t xml:space="preserve"> [</w:t>
      </w:r>
      <w:r>
        <w:t>Rebecca</w:t>
      </w:r>
      <w:r w:rsidRPr="004C37D8">
        <w:t xml:space="preserve">; </w:t>
      </w:r>
      <w:r>
        <w:t>May 9</w:t>
      </w:r>
      <w:r w:rsidRPr="004C37D8">
        <w:t xml:space="preserve">; </w:t>
      </w:r>
      <w:r w:rsidRPr="00CC2E04">
        <w:t xml:space="preserve">BA </w:t>
      </w:r>
      <w:proofErr w:type="spellStart"/>
      <w:r w:rsidRPr="00CC2E04">
        <w:t>Honours</w:t>
      </w:r>
      <w:proofErr w:type="spellEnd"/>
      <w:r w:rsidRPr="00CC2E04">
        <w:t xml:space="preserve"> Specialization in Political Science from the University of Western Ontario</w:t>
      </w:r>
      <w:r>
        <w:t xml:space="preserve">, </w:t>
      </w:r>
      <w:proofErr w:type="spellStart"/>
      <w:r w:rsidRPr="00CC2E04">
        <w:t>orked</w:t>
      </w:r>
      <w:proofErr w:type="spellEnd"/>
      <w:r w:rsidRPr="00CC2E04">
        <w:t xml:space="preserve"> as an intern with the Government of Canada</w:t>
      </w:r>
      <w:r>
        <w:t>, M.A. student in Strategic Studies</w:t>
      </w:r>
      <w:r w:rsidRPr="00BF5504">
        <w:t xml:space="preserve">; “The Meltdown: Nuclear Relations in the Arctic,” </w:t>
      </w:r>
      <w:r>
        <w:t>Security Distillery,</w:t>
      </w:r>
      <w:r w:rsidRPr="00BF5504">
        <w:t xml:space="preserve"> </w:t>
      </w:r>
      <w:r w:rsidRPr="00CC2E04">
        <w:t>https://thesecuritydistillery.org/all-articles/the-meltdown-nuclear-relations-in-the-arctic</w:t>
      </w:r>
      <w:r w:rsidRPr="00BF5504">
        <w:t>] //</w:t>
      </w:r>
      <w:proofErr w:type="spellStart"/>
      <w:r w:rsidRPr="00BF5504">
        <w:t>AChiong</w:t>
      </w:r>
      <w:proofErr w:type="spellEnd"/>
      <w:r w:rsidRPr="00BF5504">
        <w:t xml:space="preserve"> </w:t>
      </w:r>
    </w:p>
    <w:p w14:paraId="465B87D4" w14:textId="77777777" w:rsidR="00B63B99" w:rsidRPr="00053FCA" w:rsidRDefault="00B63B99" w:rsidP="00B63B99"/>
    <w:p w14:paraId="4076AA01" w14:textId="77777777" w:rsidR="00B63B99" w:rsidRPr="00CC2E04" w:rsidRDefault="00B63B99" w:rsidP="00B63B99">
      <w:pPr>
        <w:rPr>
          <w:u w:val="single"/>
        </w:rPr>
      </w:pPr>
      <w:r w:rsidRPr="00CC2E04">
        <w:rPr>
          <w:u w:val="single"/>
        </w:rPr>
        <w:t>Deterrence and Arctic Nuclear Relations</w:t>
      </w:r>
    </w:p>
    <w:p w14:paraId="2364C7F9" w14:textId="77777777" w:rsidR="00B63B99" w:rsidRPr="00053FCA" w:rsidRDefault="00B63B99" w:rsidP="00B63B99">
      <w:r w:rsidRPr="00CC2E04">
        <w:rPr>
          <w:u w:val="single"/>
        </w:rPr>
        <w:t xml:space="preserve">Classic </w:t>
      </w:r>
      <w:r w:rsidRPr="00FA7872">
        <w:rPr>
          <w:highlight w:val="cyan"/>
          <w:u w:val="single"/>
        </w:rPr>
        <w:t>nuclear deterrence is steeped in</w:t>
      </w:r>
      <w:r w:rsidRPr="00CC2E04">
        <w:rPr>
          <w:u w:val="single"/>
        </w:rPr>
        <w:t xml:space="preserve"> Cold War </w:t>
      </w:r>
      <w:r w:rsidRPr="00FA7872">
        <w:rPr>
          <w:highlight w:val="cyan"/>
          <w:u w:val="single"/>
        </w:rPr>
        <w:t>bipolarity</w:t>
      </w:r>
      <w:r w:rsidRPr="00CC2E04">
        <w:rPr>
          <w:u w:val="single"/>
        </w:rPr>
        <w:t xml:space="preserve"> and </w:t>
      </w:r>
      <w:r w:rsidRPr="00FA7872">
        <w:rPr>
          <w:highlight w:val="cyan"/>
          <w:u w:val="single"/>
        </w:rPr>
        <w:t>relies on two rational actors</w:t>
      </w:r>
      <w:r w:rsidRPr="00CC2E04">
        <w:rPr>
          <w:u w:val="single"/>
        </w:rPr>
        <w:t xml:space="preserve"> </w:t>
      </w:r>
      <w:r w:rsidRPr="00053FCA">
        <w:t>basing their decisions on what they believe their opponents' actions will be [15]. Classic deterrence is expressed through the </w:t>
      </w:r>
      <w:r w:rsidRPr="00053FCA">
        <w:rPr>
          <w:i/>
          <w:iCs/>
        </w:rPr>
        <w:t>Chicken Game</w:t>
      </w:r>
      <w:r w:rsidRPr="00053FCA">
        <w:t> [16]. As seen in the figure below, a player’s options are to defect and pursue a foreign policy objective or to cooperate and maintain the status quo [17]. The best outcome for an actor is to defect against a cooperating partner; however, this runs the risk of both players defecting, leading to nuclear annihilation [18].</w:t>
      </w:r>
    </w:p>
    <w:p w14:paraId="6C586C9A" w14:textId="77777777" w:rsidR="00B63B99" w:rsidRDefault="00B63B99" w:rsidP="00B63B99">
      <w:r>
        <w:t xml:space="preserve">[chart omitted] </w:t>
      </w:r>
    </w:p>
    <w:p w14:paraId="174B4549" w14:textId="77777777" w:rsidR="00B63B99" w:rsidRPr="00053FCA" w:rsidRDefault="00B63B99" w:rsidP="00B63B99">
      <w:r w:rsidRPr="00CC2E04">
        <w:rPr>
          <w:u w:val="single"/>
        </w:rPr>
        <w:t xml:space="preserve">This classic deterrence game </w:t>
      </w:r>
      <w:r w:rsidRPr="00FA7872">
        <w:rPr>
          <w:highlight w:val="cyan"/>
          <w:u w:val="single"/>
        </w:rPr>
        <w:t>does not contend with</w:t>
      </w:r>
      <w:r w:rsidRPr="00CC2E04">
        <w:rPr>
          <w:u w:val="single"/>
        </w:rPr>
        <w:t xml:space="preserve"> the possibility of </w:t>
      </w:r>
      <w:r w:rsidRPr="00FA7872">
        <w:rPr>
          <w:highlight w:val="cyan"/>
          <w:u w:val="single"/>
        </w:rPr>
        <w:t>conflict between multiple nuclear actors</w:t>
      </w:r>
      <w:r w:rsidRPr="00CC2E04">
        <w:rPr>
          <w:u w:val="single"/>
        </w:rPr>
        <w:t xml:space="preserve">, which is </w:t>
      </w:r>
      <w:r w:rsidRPr="00FA7872">
        <w:rPr>
          <w:highlight w:val="cyan"/>
          <w:u w:val="single"/>
        </w:rPr>
        <w:t>a key feature of Arctic security</w:t>
      </w:r>
      <w:r w:rsidRPr="00FA7872">
        <w:rPr>
          <w:highlight w:val="cyan"/>
        </w:rPr>
        <w:t xml:space="preserve"> </w:t>
      </w:r>
      <w:r w:rsidRPr="00FA7872">
        <w:t xml:space="preserve">[19]. Though a </w:t>
      </w:r>
      <w:r w:rsidRPr="00FA7872">
        <w:rPr>
          <w:u w:val="single"/>
        </w:rPr>
        <w:t>three-player chicken game</w:t>
      </w:r>
      <w:r w:rsidRPr="00FA7872">
        <w:t xml:space="preserve"> has been applied to theoretical problems, such as two out</w:t>
      </w:r>
      <w:r w:rsidRPr="00053FCA">
        <w:t xml:space="preserve"> of three players needing to complete a task that all would rather not complete, this model has </w:t>
      </w:r>
      <w:r w:rsidRPr="00CC2E04">
        <w:rPr>
          <w:u w:val="single"/>
        </w:rPr>
        <w:t>yet to be applied to nuclear relations</w:t>
      </w:r>
      <w:r w:rsidRPr="00053FCA">
        <w:t xml:space="preserve"> [20]. </w:t>
      </w:r>
      <w:r w:rsidRPr="00CC2E04">
        <w:rPr>
          <w:u w:val="single"/>
        </w:rPr>
        <w:t xml:space="preserve">China, NATO, the U.S., and Russia’s </w:t>
      </w:r>
      <w:r w:rsidRPr="00FA7872">
        <w:rPr>
          <w:highlight w:val="cyan"/>
          <w:u w:val="single"/>
        </w:rPr>
        <w:t>nuclear doctrines are informed by deterrence theory,</w:t>
      </w:r>
      <w:r w:rsidRPr="00CC2E04">
        <w:rPr>
          <w:u w:val="single"/>
        </w:rPr>
        <w:t xml:space="preserve"> which is </w:t>
      </w:r>
      <w:r w:rsidRPr="00FA7872">
        <w:rPr>
          <w:highlight w:val="cyan"/>
          <w:u w:val="single"/>
        </w:rPr>
        <w:t>problematic due to</w:t>
      </w:r>
      <w:r w:rsidRPr="00CC2E04">
        <w:rPr>
          <w:u w:val="single"/>
        </w:rPr>
        <w:t xml:space="preserve"> the theory’s </w:t>
      </w:r>
      <w:r w:rsidRPr="00FA7872">
        <w:rPr>
          <w:highlight w:val="cyan"/>
          <w:u w:val="single"/>
        </w:rPr>
        <w:t>assumption of a bipolar world order</w:t>
      </w:r>
      <w:r w:rsidRPr="00053FCA">
        <w:t xml:space="preserve"> [21]. </w:t>
      </w:r>
    </w:p>
    <w:p w14:paraId="3DADC661" w14:textId="77777777" w:rsidR="00B63B99" w:rsidRPr="00053FCA" w:rsidRDefault="00B63B99" w:rsidP="00B63B99">
      <w:r w:rsidRPr="00FA7872">
        <w:rPr>
          <w:highlight w:val="cyan"/>
          <w:u w:val="single"/>
        </w:rPr>
        <w:t>Nuclear</w:t>
      </w:r>
      <w:r w:rsidRPr="00CC2E04">
        <w:rPr>
          <w:u w:val="single"/>
        </w:rPr>
        <w:t xml:space="preserve"> </w:t>
      </w:r>
      <w:r w:rsidRPr="00FA7872">
        <w:rPr>
          <w:highlight w:val="cyan"/>
          <w:u w:val="single"/>
        </w:rPr>
        <w:t>multipolarity in the Arctic is unstable</w:t>
      </w:r>
      <w:r w:rsidRPr="00053FCA">
        <w:t xml:space="preserve"> because it no longer falls within the traditional game theory matrix, and </w:t>
      </w:r>
      <w:r w:rsidRPr="00CC2E04">
        <w:rPr>
          <w:u w:val="single"/>
        </w:rPr>
        <w:t xml:space="preserve">there is an </w:t>
      </w:r>
      <w:r w:rsidRPr="00FA7872">
        <w:rPr>
          <w:highlight w:val="cyan"/>
          <w:u w:val="single"/>
        </w:rPr>
        <w:t>increased risk of nuclear action due to</w:t>
      </w:r>
      <w:r w:rsidRPr="00CC2E04">
        <w:rPr>
          <w:u w:val="single"/>
        </w:rPr>
        <w:t xml:space="preserve"> a larger number of nuclear actors and </w:t>
      </w:r>
      <w:r w:rsidRPr="00FA7872">
        <w:rPr>
          <w:highlight w:val="cyan"/>
          <w:u w:val="single"/>
        </w:rPr>
        <w:t>significant regional tension</w:t>
      </w:r>
      <w:r w:rsidRPr="00053FCA">
        <w:t xml:space="preserve"> [22]. </w:t>
      </w:r>
      <w:r w:rsidRPr="00FA7872">
        <w:rPr>
          <w:highlight w:val="cyan"/>
          <w:u w:val="single"/>
        </w:rPr>
        <w:t>Preemptive nuclear strikes are more prevalent</w:t>
      </w:r>
      <w:r w:rsidRPr="00CC2E04">
        <w:rPr>
          <w:u w:val="single"/>
        </w:rPr>
        <w:t xml:space="preserve"> in multipolar nuclear politics </w:t>
      </w:r>
      <w:r w:rsidRPr="00FA7872">
        <w:rPr>
          <w:highlight w:val="cyan"/>
          <w:u w:val="single"/>
        </w:rPr>
        <w:t>due to a greater perception of threat</w:t>
      </w:r>
      <w:r w:rsidRPr="00CC2E04">
        <w:rPr>
          <w:u w:val="single"/>
        </w:rPr>
        <w:t xml:space="preserve"> from other actors </w:t>
      </w:r>
      <w:r w:rsidRPr="00053FCA">
        <w:t xml:space="preserve">[23]. Though China promotes itself as a No First Use (NFU) state, meaning that it will not strike unless struck upon in a nuclear capacity, Russia has threatened to strike first, and America’s position on NFU is vague [24]. NATO is a nuclear deterrent </w:t>
      </w:r>
      <w:proofErr w:type="spellStart"/>
      <w:r w:rsidRPr="00053FCA">
        <w:t>organisation</w:t>
      </w:r>
      <w:proofErr w:type="spellEnd"/>
      <w:r w:rsidRPr="00053FCA">
        <w:t xml:space="preserve"> in the Arctic region, only Sweden is not yet a full NATO member and Finland has just recently gained NATO membership [25]. </w:t>
      </w:r>
      <w:r w:rsidRPr="00CC2E04">
        <w:rPr>
          <w:u w:val="single"/>
        </w:rPr>
        <w:t xml:space="preserve">In multipolar deterrence, regional conflicts are more likely to </w:t>
      </w:r>
      <w:r w:rsidRPr="00FA7872">
        <w:rPr>
          <w:highlight w:val="cyan"/>
          <w:u w:val="single"/>
        </w:rPr>
        <w:t>escalate into total nuclear warfare</w:t>
      </w:r>
      <w:r w:rsidRPr="00CC2E04">
        <w:rPr>
          <w:u w:val="single"/>
        </w:rPr>
        <w:t>, and de-escalation relies on political bargaining as opposed to rationality modelling.</w:t>
      </w:r>
      <w:r w:rsidRPr="00053FCA">
        <w:t xml:space="preserve"> Thus, it is unclear how political bargaining will take place in an increasingly </w:t>
      </w:r>
      <w:proofErr w:type="spellStart"/>
      <w:r w:rsidRPr="00053FCA">
        <w:t>polarised</w:t>
      </w:r>
      <w:proofErr w:type="spellEnd"/>
      <w:r w:rsidRPr="00053FCA">
        <w:t xml:space="preserve"> Arctic [26].</w:t>
      </w:r>
    </w:p>
    <w:p w14:paraId="4EA04E4E" w14:textId="77777777" w:rsidR="00B63B99" w:rsidRPr="00053FCA" w:rsidRDefault="00B63B99" w:rsidP="00B63B99">
      <w:r w:rsidRPr="00053FCA">
        <w:t xml:space="preserve">Though the U.S., China, and Russia have all acceded to or ratified the Treaty of the Non-Proliferation of </w:t>
      </w:r>
      <w:proofErr w:type="gramStart"/>
      <w:r w:rsidRPr="00053FCA">
        <w:t>Nuclear Weapons</w:t>
      </w:r>
      <w:proofErr w:type="gramEnd"/>
      <w:r w:rsidRPr="00053FCA">
        <w:t xml:space="preserve"> (NNPT), both Russia and the U.S. have backed out of data-sharing obligations under the New START treaty [27]. </w:t>
      </w:r>
      <w:r w:rsidRPr="00CC2E04">
        <w:rPr>
          <w:u w:val="single"/>
        </w:rPr>
        <w:t xml:space="preserve">This </w:t>
      </w:r>
      <w:r w:rsidRPr="00FA7872">
        <w:rPr>
          <w:highlight w:val="cyan"/>
          <w:u w:val="single"/>
        </w:rPr>
        <w:t>breakdown in communication between Arctic actors due to</w:t>
      </w:r>
      <w:r w:rsidRPr="00CC2E04">
        <w:rPr>
          <w:u w:val="single"/>
        </w:rPr>
        <w:t xml:space="preserve"> Russia’s invasion of Ukraine, and Russia’s </w:t>
      </w:r>
      <w:r w:rsidRPr="00FA7872">
        <w:rPr>
          <w:highlight w:val="cyan"/>
          <w:u w:val="single"/>
        </w:rPr>
        <w:t>recent threat to use nuc</w:t>
      </w:r>
      <w:r w:rsidRPr="00CC2E04">
        <w:rPr>
          <w:u w:val="single"/>
        </w:rPr>
        <w:t xml:space="preserve">lear weapons </w:t>
      </w:r>
      <w:r w:rsidRPr="00FA7872">
        <w:rPr>
          <w:highlight w:val="cyan"/>
          <w:u w:val="single"/>
        </w:rPr>
        <w:t>against the U.S. indicates</w:t>
      </w:r>
      <w:r w:rsidRPr="00CC2E04">
        <w:rPr>
          <w:u w:val="single"/>
        </w:rPr>
        <w:t xml:space="preserve"> that future regional </w:t>
      </w:r>
      <w:r w:rsidRPr="00FA7872">
        <w:rPr>
          <w:highlight w:val="cyan"/>
          <w:u w:val="single"/>
        </w:rPr>
        <w:t>disputes over Arctic</w:t>
      </w:r>
      <w:r w:rsidRPr="00CC2E04">
        <w:rPr>
          <w:u w:val="single"/>
        </w:rPr>
        <w:t xml:space="preserve"> resources, navigation, and territory may </w:t>
      </w:r>
      <w:r w:rsidRPr="00FA7872">
        <w:rPr>
          <w:highlight w:val="cyan"/>
          <w:u w:val="single"/>
        </w:rPr>
        <w:t>give rise to nuclear crises</w:t>
      </w:r>
      <w:r w:rsidRPr="00053FCA">
        <w:t xml:space="preserve"> [28].</w:t>
      </w:r>
    </w:p>
    <w:p w14:paraId="76E8E2B8" w14:textId="77777777" w:rsidR="00B63B99" w:rsidRPr="00283D50" w:rsidRDefault="00B63B99" w:rsidP="00B63B99"/>
    <w:p w14:paraId="5F4EAB9F" w14:textId="77777777" w:rsidR="00B63B99" w:rsidRDefault="00B63B99" w:rsidP="00B63B99">
      <w:pPr>
        <w:pStyle w:val="Heading3"/>
      </w:pPr>
      <w:r>
        <w:t xml:space="preserve">AT: Renewables Fail/bad---Short </w:t>
      </w:r>
    </w:p>
    <w:p w14:paraId="681AD97C" w14:textId="77777777" w:rsidR="00B63B99" w:rsidRDefault="00B63B99" w:rsidP="00B63B99">
      <w:pPr>
        <w:pStyle w:val="Heading4"/>
      </w:pPr>
      <w:r>
        <w:t xml:space="preserve">Renewables are environmentally effective, economically beneficial, and coming now – but only the </w:t>
      </w:r>
      <w:proofErr w:type="spellStart"/>
      <w:r>
        <w:t>aff</w:t>
      </w:r>
      <w:proofErr w:type="spellEnd"/>
      <w:r>
        <w:t xml:space="preserve"> prevents Chinese dominance </w:t>
      </w:r>
    </w:p>
    <w:p w14:paraId="69166B5F" w14:textId="77777777" w:rsidR="00B63B99" w:rsidRPr="004C37D8" w:rsidRDefault="00B63B99" w:rsidP="00B63B99">
      <w:pPr>
        <w:rPr>
          <w:b/>
          <w:bCs/>
        </w:rPr>
      </w:pPr>
      <w:r>
        <w:rPr>
          <w:rStyle w:val="Style13ptBold"/>
        </w:rPr>
        <w:t>UN</w:t>
      </w:r>
      <w:r w:rsidRPr="004C37D8">
        <w:rPr>
          <w:rStyle w:val="Style13ptBold"/>
        </w:rPr>
        <w:t xml:space="preserve"> </w:t>
      </w:r>
      <w:r>
        <w:rPr>
          <w:rStyle w:val="Style13ptBold"/>
        </w:rPr>
        <w:t>23</w:t>
      </w:r>
      <w:r w:rsidRPr="004C37D8">
        <w:t xml:space="preserve"> [</w:t>
      </w:r>
      <w:r>
        <w:t>United Nations</w:t>
      </w:r>
      <w:r w:rsidRPr="004C37D8">
        <w:t xml:space="preserve">; </w:t>
      </w:r>
      <w:r w:rsidRPr="00985902">
        <w:t>global intergovernmental organization</w:t>
      </w:r>
      <w:r w:rsidRPr="004C37D8">
        <w:t xml:space="preserve">; </w:t>
      </w:r>
      <w:r w:rsidRPr="00985902">
        <w:t xml:space="preserve">“Renewable energy – powering a safer future,” </w:t>
      </w:r>
      <w:r>
        <w:t>UN</w:t>
      </w:r>
      <w:r w:rsidRPr="00985902">
        <w:t>, https://www.un.org/en/climatechange/raising-ambition/renewable-energy</w:t>
      </w:r>
      <w:r w:rsidRPr="004C37D8">
        <w:t>] //</w:t>
      </w:r>
      <w:proofErr w:type="spellStart"/>
      <w:r w:rsidRPr="004C37D8">
        <w:t>AChiong</w:t>
      </w:r>
      <w:proofErr w:type="spellEnd"/>
      <w:r w:rsidRPr="004C37D8">
        <w:t xml:space="preserve"> </w:t>
      </w:r>
    </w:p>
    <w:p w14:paraId="1C2208FC" w14:textId="77777777" w:rsidR="00B63B99" w:rsidRPr="009E5C73" w:rsidRDefault="00B63B99" w:rsidP="00B63B99"/>
    <w:p w14:paraId="60BF6D7B" w14:textId="77777777" w:rsidR="00B63B99" w:rsidRPr="009E5C73" w:rsidRDefault="00B63B99" w:rsidP="00B63B99">
      <w:pPr>
        <w:rPr>
          <w:u w:val="single"/>
        </w:rPr>
      </w:pPr>
      <w:hyperlink r:id="rId262" w:history="1">
        <w:r w:rsidRPr="00267E8C">
          <w:rPr>
            <w:rStyle w:val="Hyperlink"/>
            <w:highlight w:val="cyan"/>
          </w:rPr>
          <w:t>Energy</w:t>
        </w:r>
      </w:hyperlink>
      <w:r w:rsidRPr="00267E8C">
        <w:rPr>
          <w:highlight w:val="cyan"/>
          <w:u w:val="single"/>
        </w:rPr>
        <w:t> is</w:t>
      </w:r>
      <w:r w:rsidRPr="009E5C73">
        <w:rPr>
          <w:u w:val="single"/>
        </w:rPr>
        <w:t xml:space="preserve"> at </w:t>
      </w:r>
      <w:r w:rsidRPr="00267E8C">
        <w:rPr>
          <w:highlight w:val="cyan"/>
          <w:u w:val="single"/>
        </w:rPr>
        <w:t>the heart of</w:t>
      </w:r>
      <w:r w:rsidRPr="009E5C73">
        <w:rPr>
          <w:u w:val="single"/>
        </w:rPr>
        <w:t xml:space="preserve"> the </w:t>
      </w:r>
      <w:r w:rsidRPr="00267E8C">
        <w:rPr>
          <w:highlight w:val="cyan"/>
          <w:u w:val="single"/>
        </w:rPr>
        <w:t>climate challenge</w:t>
      </w:r>
      <w:r w:rsidRPr="009E5C73">
        <w:rPr>
          <w:u w:val="single"/>
        </w:rPr>
        <w:t xml:space="preserve"> – and </w:t>
      </w:r>
      <w:r w:rsidRPr="00267E8C">
        <w:rPr>
          <w:highlight w:val="cyan"/>
          <w:u w:val="single"/>
        </w:rPr>
        <w:t>key to the solution.</w:t>
      </w:r>
    </w:p>
    <w:p w14:paraId="2AD801E5" w14:textId="77777777" w:rsidR="00B63B99" w:rsidRPr="009E5C73" w:rsidRDefault="00B63B99" w:rsidP="00B63B99">
      <w:r w:rsidRPr="009E5C73">
        <w:t xml:space="preserve">A large chunk of </w:t>
      </w:r>
      <w:r w:rsidRPr="009E5C73">
        <w:rPr>
          <w:u w:val="single"/>
        </w:rPr>
        <w:t xml:space="preserve">the </w:t>
      </w:r>
      <w:r w:rsidRPr="00267E8C">
        <w:rPr>
          <w:highlight w:val="cyan"/>
          <w:u w:val="single"/>
        </w:rPr>
        <w:t>g</w:t>
      </w:r>
      <w:r w:rsidRPr="009E5C73">
        <w:rPr>
          <w:u w:val="single"/>
        </w:rPr>
        <w:t>reen</w:t>
      </w:r>
      <w:r w:rsidRPr="00267E8C">
        <w:rPr>
          <w:highlight w:val="cyan"/>
          <w:u w:val="single"/>
        </w:rPr>
        <w:t>h</w:t>
      </w:r>
      <w:r w:rsidRPr="009E5C73">
        <w:rPr>
          <w:u w:val="single"/>
        </w:rPr>
        <w:t xml:space="preserve">ouse </w:t>
      </w:r>
      <w:r w:rsidRPr="00267E8C">
        <w:rPr>
          <w:highlight w:val="cyan"/>
          <w:u w:val="single"/>
        </w:rPr>
        <w:t>g</w:t>
      </w:r>
      <w:r w:rsidRPr="009E5C73">
        <w:rPr>
          <w:u w:val="single"/>
        </w:rPr>
        <w:t xml:space="preserve">ases that blanket the Earth and </w:t>
      </w:r>
      <w:r w:rsidRPr="00267E8C">
        <w:rPr>
          <w:highlight w:val="cyan"/>
          <w:u w:val="single"/>
        </w:rPr>
        <w:t>trap the sun’s heat</w:t>
      </w:r>
      <w:r w:rsidRPr="009E5C73">
        <w:rPr>
          <w:u w:val="single"/>
        </w:rPr>
        <w:t xml:space="preserve"> are </w:t>
      </w:r>
      <w:r w:rsidRPr="00267E8C">
        <w:rPr>
          <w:highlight w:val="cyan"/>
          <w:u w:val="single"/>
        </w:rPr>
        <w:t>generated through energy production</w:t>
      </w:r>
      <w:r w:rsidRPr="009E5C73">
        <w:rPr>
          <w:u w:val="single"/>
        </w:rPr>
        <w:t xml:space="preserve">, by </w:t>
      </w:r>
      <w:r w:rsidRPr="00267E8C">
        <w:rPr>
          <w:highlight w:val="cyan"/>
          <w:u w:val="single"/>
        </w:rPr>
        <w:t>burning fossil fuels</w:t>
      </w:r>
      <w:r w:rsidRPr="009E5C73">
        <w:t xml:space="preserve"> to generate electricity and heat.</w:t>
      </w:r>
    </w:p>
    <w:p w14:paraId="3BCD6B7C" w14:textId="77777777" w:rsidR="00B63B99" w:rsidRPr="009E5C73" w:rsidRDefault="00B63B99" w:rsidP="00B63B99">
      <w:pPr>
        <w:rPr>
          <w:u w:val="single"/>
        </w:rPr>
      </w:pPr>
      <w:r w:rsidRPr="009E5C73">
        <w:t>Fossil fuels, such as coal, oil and gas, are by far </w:t>
      </w:r>
      <w:hyperlink r:id="rId263" w:history="1">
        <w:r w:rsidRPr="009E5C73">
          <w:rPr>
            <w:rStyle w:val="Hyperlink"/>
          </w:rPr>
          <w:t>the largest contributor to global climate change</w:t>
        </w:r>
      </w:hyperlink>
      <w:r w:rsidRPr="009E5C73">
        <w:t xml:space="preserve">, </w:t>
      </w:r>
      <w:r w:rsidRPr="00267E8C">
        <w:rPr>
          <w:highlight w:val="cyan"/>
          <w:u w:val="single"/>
        </w:rPr>
        <w:t>accounting for</w:t>
      </w:r>
      <w:r w:rsidRPr="009E5C73">
        <w:rPr>
          <w:u w:val="single"/>
        </w:rPr>
        <w:t xml:space="preserve"> over 75 percent of global greenhouse gas emissions and </w:t>
      </w:r>
      <w:r w:rsidRPr="00267E8C">
        <w:rPr>
          <w:highlight w:val="cyan"/>
          <w:u w:val="single"/>
        </w:rPr>
        <w:t>nearly 90 percent of</w:t>
      </w:r>
      <w:r w:rsidRPr="009E5C73">
        <w:rPr>
          <w:u w:val="single"/>
        </w:rPr>
        <w:t xml:space="preserve"> all </w:t>
      </w:r>
      <w:r w:rsidRPr="00267E8C">
        <w:rPr>
          <w:highlight w:val="cyan"/>
          <w:u w:val="single"/>
        </w:rPr>
        <w:t>carbon dioxide</w:t>
      </w:r>
      <w:r w:rsidRPr="009E5C73">
        <w:rPr>
          <w:u w:val="single"/>
        </w:rPr>
        <w:t xml:space="preserve"> emissions.</w:t>
      </w:r>
    </w:p>
    <w:p w14:paraId="52A13DDA" w14:textId="77777777" w:rsidR="00B63B99" w:rsidRPr="009E5C73" w:rsidRDefault="00B63B99" w:rsidP="00B63B99">
      <w:pPr>
        <w:rPr>
          <w:u w:val="single"/>
        </w:rPr>
      </w:pPr>
      <w:proofErr w:type="gramStart"/>
      <w:r w:rsidRPr="009E5C73">
        <w:t>The science</w:t>
      </w:r>
      <w:proofErr w:type="gramEnd"/>
      <w:r w:rsidRPr="009E5C73">
        <w:t xml:space="preserve"> is clear: to avoid the worst impacts of climate change, </w:t>
      </w:r>
      <w:r w:rsidRPr="00267E8C">
        <w:rPr>
          <w:highlight w:val="cyan"/>
          <w:u w:val="single"/>
        </w:rPr>
        <w:t>emissions need to be reduced</w:t>
      </w:r>
      <w:r w:rsidRPr="009E5C73">
        <w:rPr>
          <w:u w:val="single"/>
        </w:rPr>
        <w:t xml:space="preserve"> by almost half by 2030 and reach net-zero by 2050.</w:t>
      </w:r>
    </w:p>
    <w:p w14:paraId="0ECEAAD1" w14:textId="77777777" w:rsidR="00B63B99" w:rsidRPr="009E5C73" w:rsidRDefault="00B63B99" w:rsidP="00B63B99">
      <w:pPr>
        <w:rPr>
          <w:u w:val="single"/>
        </w:rPr>
      </w:pPr>
      <w:r w:rsidRPr="009E5C73">
        <w:t xml:space="preserve">To achieve this, </w:t>
      </w:r>
      <w:r w:rsidRPr="009E5C73">
        <w:rPr>
          <w:u w:val="single"/>
        </w:rPr>
        <w:t xml:space="preserve">we </w:t>
      </w:r>
      <w:r w:rsidRPr="00267E8C">
        <w:rPr>
          <w:highlight w:val="cyan"/>
          <w:u w:val="single"/>
        </w:rPr>
        <w:t>need to end</w:t>
      </w:r>
      <w:r w:rsidRPr="009E5C73">
        <w:rPr>
          <w:u w:val="single"/>
        </w:rPr>
        <w:t xml:space="preserve"> our </w:t>
      </w:r>
      <w:r w:rsidRPr="00267E8C">
        <w:rPr>
          <w:highlight w:val="cyan"/>
          <w:u w:val="single"/>
        </w:rPr>
        <w:t>reliance on fossil fuels</w:t>
      </w:r>
      <w:r w:rsidRPr="009E5C73">
        <w:rPr>
          <w:u w:val="single"/>
        </w:rPr>
        <w:t xml:space="preserve"> and </w:t>
      </w:r>
      <w:r w:rsidRPr="00267E8C">
        <w:rPr>
          <w:highlight w:val="cyan"/>
          <w:u w:val="single"/>
        </w:rPr>
        <w:t>invest in</w:t>
      </w:r>
      <w:r w:rsidRPr="009E5C73">
        <w:rPr>
          <w:u w:val="single"/>
        </w:rPr>
        <w:t xml:space="preserve"> alternative sources of </w:t>
      </w:r>
      <w:r w:rsidRPr="00267E8C">
        <w:rPr>
          <w:highlight w:val="cyan"/>
          <w:u w:val="single"/>
        </w:rPr>
        <w:t>energy that</w:t>
      </w:r>
      <w:r w:rsidRPr="009E5C73">
        <w:rPr>
          <w:u w:val="single"/>
        </w:rPr>
        <w:t xml:space="preserve"> are </w:t>
      </w:r>
      <w:r w:rsidRPr="00267E8C">
        <w:rPr>
          <w:highlight w:val="cyan"/>
          <w:u w:val="single"/>
        </w:rPr>
        <w:t>clean,</w:t>
      </w:r>
      <w:r w:rsidRPr="009E5C73">
        <w:rPr>
          <w:u w:val="single"/>
        </w:rPr>
        <w:t xml:space="preserve"> accessible, affordable, sustainable, and reliable.</w:t>
      </w:r>
    </w:p>
    <w:p w14:paraId="297BC681" w14:textId="77777777" w:rsidR="00B63B99" w:rsidRPr="009E5C73" w:rsidRDefault="00B63B99" w:rsidP="00B63B99">
      <w:pPr>
        <w:rPr>
          <w:u w:val="single"/>
        </w:rPr>
      </w:pPr>
      <w:r w:rsidRPr="009E5C73">
        <w:rPr>
          <w:u w:val="single"/>
        </w:rPr>
        <w:t xml:space="preserve">Renewable energy sources </w:t>
      </w:r>
      <w:r w:rsidRPr="009E5C73">
        <w:t xml:space="preserve">– which are available in abundance all around us, provided by the sun, wind, water, waste, and heat from the Earth </w:t>
      </w:r>
      <w:r w:rsidRPr="009E5C73">
        <w:rPr>
          <w:u w:val="single"/>
        </w:rPr>
        <w:t xml:space="preserve">– are </w:t>
      </w:r>
      <w:r w:rsidRPr="00267E8C">
        <w:rPr>
          <w:highlight w:val="cyan"/>
          <w:u w:val="single"/>
        </w:rPr>
        <w:t>replenished by nature</w:t>
      </w:r>
      <w:r w:rsidRPr="009E5C73">
        <w:rPr>
          <w:u w:val="single"/>
        </w:rPr>
        <w:t xml:space="preserve"> and emit little to no greenhouse gases or pollutants into the air.</w:t>
      </w:r>
    </w:p>
    <w:p w14:paraId="0C7B0DA5" w14:textId="77777777" w:rsidR="00B63B99" w:rsidRPr="009E5C73" w:rsidRDefault="00B63B99" w:rsidP="00B63B99">
      <w:r w:rsidRPr="009E5C73">
        <w:t>Fossil fuels still account for more than 80 percent of </w:t>
      </w:r>
      <w:hyperlink r:id="rId264" w:history="1">
        <w:r w:rsidRPr="009E5C73">
          <w:rPr>
            <w:rStyle w:val="Hyperlink"/>
          </w:rPr>
          <w:t>global energy production</w:t>
        </w:r>
      </w:hyperlink>
      <w:r w:rsidRPr="009E5C73">
        <w:t>, but cleaner sources of energy are gaining ground. About </w:t>
      </w:r>
      <w:hyperlink r:id="rId265" w:history="1">
        <w:r w:rsidRPr="009E5C73">
          <w:rPr>
            <w:rStyle w:val="Hyperlink"/>
          </w:rPr>
          <w:t>29 percent of electricity</w:t>
        </w:r>
      </w:hyperlink>
      <w:r w:rsidRPr="009E5C73">
        <w:t> currently comes from renewable sources.</w:t>
      </w:r>
    </w:p>
    <w:p w14:paraId="67C7310E" w14:textId="77777777" w:rsidR="00B63B99" w:rsidRPr="009E5C73" w:rsidRDefault="00B63B99" w:rsidP="00B63B99">
      <w:r w:rsidRPr="009E5C73">
        <w:t>Here are five reasons why accelerating the transition to clean energy is the pathway to a healthy, livable planet today and for generations to come.</w:t>
      </w:r>
    </w:p>
    <w:p w14:paraId="5FB1D62D" w14:textId="77777777" w:rsidR="00B63B99" w:rsidRPr="009E5C73" w:rsidRDefault="00B63B99" w:rsidP="00B63B99">
      <w:pPr>
        <w:rPr>
          <w:u w:val="single"/>
        </w:rPr>
      </w:pPr>
      <w:r w:rsidRPr="009E5C73">
        <w:t xml:space="preserve">1. </w:t>
      </w:r>
      <w:r w:rsidRPr="009E5C73">
        <w:rPr>
          <w:u w:val="single"/>
        </w:rPr>
        <w:t xml:space="preserve">Renewable energy sources are </w:t>
      </w:r>
      <w:r w:rsidRPr="00267E8C">
        <w:rPr>
          <w:highlight w:val="cyan"/>
          <w:u w:val="single"/>
        </w:rPr>
        <w:t>all around us</w:t>
      </w:r>
    </w:p>
    <w:p w14:paraId="4472725C" w14:textId="77777777" w:rsidR="00B63B99" w:rsidRPr="009E5C73" w:rsidRDefault="00B63B99" w:rsidP="00B63B99">
      <w:r w:rsidRPr="009E5C73">
        <w:t>About </w:t>
      </w:r>
      <w:hyperlink r:id="rId266" w:history="1">
        <w:r w:rsidRPr="009E5C73">
          <w:rPr>
            <w:rStyle w:val="Hyperlink"/>
          </w:rPr>
          <w:t>80 percent</w:t>
        </w:r>
      </w:hyperlink>
      <w:r w:rsidRPr="009E5C73">
        <w:rPr>
          <w:u w:val="single"/>
        </w:rPr>
        <w:t> of the global population</w:t>
      </w:r>
      <w:r w:rsidRPr="009E5C73">
        <w:t xml:space="preserve"> lives in countries that are net-importers of fossil fuels -- that’s </w:t>
      </w:r>
      <w:r w:rsidRPr="009E5C73">
        <w:rPr>
          <w:u w:val="single"/>
        </w:rPr>
        <w:t xml:space="preserve">about </w:t>
      </w:r>
      <w:r w:rsidRPr="00267E8C">
        <w:rPr>
          <w:highlight w:val="cyan"/>
          <w:u w:val="single"/>
        </w:rPr>
        <w:t>6 billion people</w:t>
      </w:r>
      <w:r w:rsidRPr="009E5C73">
        <w:rPr>
          <w:u w:val="single"/>
        </w:rPr>
        <w:t xml:space="preserve"> who </w:t>
      </w:r>
      <w:r w:rsidRPr="00267E8C">
        <w:rPr>
          <w:highlight w:val="cyan"/>
          <w:u w:val="single"/>
        </w:rPr>
        <w:t>are dependent on fossil fuels</w:t>
      </w:r>
      <w:r w:rsidRPr="009E5C73">
        <w:rPr>
          <w:u w:val="single"/>
        </w:rPr>
        <w:t xml:space="preserve"> from other countries</w:t>
      </w:r>
      <w:r w:rsidRPr="009E5C73">
        <w:t xml:space="preserve">, which </w:t>
      </w:r>
      <w:r w:rsidRPr="00267E8C">
        <w:rPr>
          <w:highlight w:val="cyan"/>
          <w:u w:val="single"/>
        </w:rPr>
        <w:t>makes them vulnerable to geopolitical shocks and crises.</w:t>
      </w:r>
    </w:p>
    <w:p w14:paraId="759A107B" w14:textId="77777777" w:rsidR="00B63B99" w:rsidRPr="009E5C73" w:rsidRDefault="00B63B99" w:rsidP="00B63B99">
      <w:r w:rsidRPr="009E5C73">
        <w:t>In contrast, renewable energy sources are available in all countries, and their potential is yet to be fully harnessed. The International Renewable Energy Agency (IRENA) estimates that </w:t>
      </w:r>
      <w:hyperlink r:id="rId267" w:history="1">
        <w:r w:rsidRPr="009E5C73">
          <w:rPr>
            <w:rStyle w:val="Hyperlink"/>
          </w:rPr>
          <w:t>90 percent of the world’s electricity</w:t>
        </w:r>
      </w:hyperlink>
      <w:r w:rsidRPr="009E5C73">
        <w:t> can and should come from renewable energy by 2050.</w:t>
      </w:r>
    </w:p>
    <w:p w14:paraId="32772F74" w14:textId="77777777" w:rsidR="00B63B99" w:rsidRPr="009E5C73" w:rsidRDefault="00B63B99" w:rsidP="00B63B99">
      <w:pPr>
        <w:rPr>
          <w:u w:val="single"/>
        </w:rPr>
      </w:pPr>
      <w:r w:rsidRPr="00267E8C">
        <w:rPr>
          <w:highlight w:val="cyan"/>
          <w:u w:val="single"/>
        </w:rPr>
        <w:t>Renewables offer</w:t>
      </w:r>
      <w:r w:rsidRPr="009E5C73">
        <w:rPr>
          <w:u w:val="single"/>
        </w:rPr>
        <w:t xml:space="preserve"> a </w:t>
      </w:r>
      <w:r w:rsidRPr="00267E8C">
        <w:rPr>
          <w:highlight w:val="cyan"/>
          <w:u w:val="single"/>
        </w:rPr>
        <w:t>way out of import dependency</w:t>
      </w:r>
      <w:r w:rsidRPr="009E5C73">
        <w:rPr>
          <w:u w:val="single"/>
        </w:rPr>
        <w:t xml:space="preserve">, allowing countries </w:t>
      </w:r>
      <w:r w:rsidRPr="00267E8C">
        <w:rPr>
          <w:highlight w:val="cyan"/>
          <w:u w:val="single"/>
        </w:rPr>
        <w:t xml:space="preserve">to diversify </w:t>
      </w:r>
      <w:r w:rsidRPr="00267E8C">
        <w:rPr>
          <w:u w:val="single"/>
        </w:rPr>
        <w:t>t</w:t>
      </w:r>
      <w:r w:rsidRPr="009E5C73">
        <w:rPr>
          <w:u w:val="single"/>
        </w:rPr>
        <w:t xml:space="preserve">heir </w:t>
      </w:r>
      <w:r w:rsidRPr="00267E8C">
        <w:rPr>
          <w:highlight w:val="cyan"/>
          <w:u w:val="single"/>
        </w:rPr>
        <w:t>economies</w:t>
      </w:r>
      <w:r w:rsidRPr="009E5C73">
        <w:rPr>
          <w:u w:val="single"/>
        </w:rPr>
        <w:t xml:space="preserve"> and </w:t>
      </w:r>
      <w:r w:rsidRPr="00267E8C">
        <w:rPr>
          <w:highlight w:val="cyan"/>
          <w:u w:val="single"/>
        </w:rPr>
        <w:t>protect them from</w:t>
      </w:r>
      <w:r w:rsidRPr="009E5C73">
        <w:rPr>
          <w:u w:val="single"/>
        </w:rPr>
        <w:t xml:space="preserve"> the unpredictable </w:t>
      </w:r>
      <w:r w:rsidRPr="00267E8C">
        <w:rPr>
          <w:highlight w:val="cyan"/>
          <w:u w:val="single"/>
        </w:rPr>
        <w:t>price swings of fossil fuels</w:t>
      </w:r>
      <w:r w:rsidRPr="009E5C73">
        <w:rPr>
          <w:u w:val="single"/>
        </w:rPr>
        <w:t xml:space="preserve">, while </w:t>
      </w:r>
      <w:r w:rsidRPr="00267E8C">
        <w:rPr>
          <w:highlight w:val="cyan"/>
          <w:u w:val="single"/>
        </w:rPr>
        <w:t>driving</w:t>
      </w:r>
      <w:r w:rsidRPr="009E5C73">
        <w:rPr>
          <w:u w:val="single"/>
        </w:rPr>
        <w:t xml:space="preserve"> inclusive economic </w:t>
      </w:r>
      <w:r w:rsidRPr="00267E8C">
        <w:rPr>
          <w:highlight w:val="cyan"/>
          <w:u w:val="single"/>
        </w:rPr>
        <w:t>growth,</w:t>
      </w:r>
      <w:r w:rsidRPr="00267E8C">
        <w:rPr>
          <w:u w:val="single"/>
        </w:rPr>
        <w:t xml:space="preserve"> new</w:t>
      </w:r>
      <w:r w:rsidRPr="009E5C73">
        <w:rPr>
          <w:u w:val="single"/>
        </w:rPr>
        <w:t xml:space="preserve"> </w:t>
      </w:r>
      <w:r w:rsidRPr="00267E8C">
        <w:rPr>
          <w:highlight w:val="cyan"/>
          <w:u w:val="single"/>
        </w:rPr>
        <w:t>jobs,</w:t>
      </w:r>
      <w:r w:rsidRPr="00267E8C">
        <w:rPr>
          <w:u w:val="single"/>
        </w:rPr>
        <w:t xml:space="preserve"> and </w:t>
      </w:r>
      <w:r w:rsidRPr="00267E8C">
        <w:rPr>
          <w:highlight w:val="cyan"/>
          <w:u w:val="single"/>
        </w:rPr>
        <w:t>poverty alleviation</w:t>
      </w:r>
      <w:r w:rsidRPr="009E5C73">
        <w:rPr>
          <w:u w:val="single"/>
        </w:rPr>
        <w:t>.</w:t>
      </w:r>
    </w:p>
    <w:p w14:paraId="216436DB" w14:textId="77777777" w:rsidR="00B63B99" w:rsidRPr="009E5C73" w:rsidRDefault="00B63B99" w:rsidP="00B63B99"/>
    <w:p w14:paraId="1C992E80" w14:textId="77777777" w:rsidR="00B63B99" w:rsidRPr="009E5C73" w:rsidRDefault="00B63B99" w:rsidP="00B63B99">
      <w:pPr>
        <w:rPr>
          <w:u w:val="single"/>
        </w:rPr>
      </w:pPr>
      <w:r w:rsidRPr="009E5C73">
        <w:rPr>
          <w:u w:val="single"/>
        </w:rPr>
        <w:t>2. </w:t>
      </w:r>
      <w:r w:rsidRPr="00267E8C">
        <w:rPr>
          <w:highlight w:val="cyan"/>
          <w:u w:val="single"/>
        </w:rPr>
        <w:t>Renewable energy is cheaper</w:t>
      </w:r>
    </w:p>
    <w:p w14:paraId="3B99AE28" w14:textId="77777777" w:rsidR="00B63B99" w:rsidRPr="009E5C73" w:rsidRDefault="00B63B99" w:rsidP="00B63B99">
      <w:r w:rsidRPr="009E5C73">
        <w:t>Renewable energy actually is the </w:t>
      </w:r>
      <w:hyperlink r:id="rId268" w:history="1">
        <w:r w:rsidRPr="009E5C73">
          <w:rPr>
            <w:rStyle w:val="Hyperlink"/>
          </w:rPr>
          <w:t>cheapest power option </w:t>
        </w:r>
      </w:hyperlink>
      <w:r w:rsidRPr="009E5C73">
        <w:t>in most parts of the world today. Prices for renewable energy technologies are dropping rapidly. The cost of electricity from solar power fell by 85 percent between 2010 and 2020. Costs of onshore and offshore wind energy fell by 56 percent and 48 percent respectively.</w:t>
      </w:r>
    </w:p>
    <w:p w14:paraId="11BAFD37" w14:textId="77777777" w:rsidR="00B63B99" w:rsidRPr="009E5C73" w:rsidRDefault="00B63B99" w:rsidP="00B63B99">
      <w:r w:rsidRPr="00267E8C">
        <w:rPr>
          <w:highlight w:val="cyan"/>
          <w:u w:val="single"/>
        </w:rPr>
        <w:t>Falling prices</w:t>
      </w:r>
      <w:r w:rsidRPr="009E5C73">
        <w:rPr>
          <w:u w:val="single"/>
        </w:rPr>
        <w:t xml:space="preserve"> make renewable energy more attractive all around – including to low- and middle-income countries,</w:t>
      </w:r>
      <w:r w:rsidRPr="009E5C73">
        <w:t xml:space="preserve"> where most of the additional demand for new electricity will come from. With falling costs, there is a real opportunity for much of the new power supply over the coming years to be provided by low-carbon sources.</w:t>
      </w:r>
    </w:p>
    <w:p w14:paraId="4D90E1CC" w14:textId="77777777" w:rsidR="00B63B99" w:rsidRPr="009E5C73" w:rsidRDefault="00B63B99" w:rsidP="00B63B99">
      <w:pPr>
        <w:rPr>
          <w:u w:val="single"/>
        </w:rPr>
      </w:pPr>
      <w:r w:rsidRPr="009E5C73">
        <w:t>Cheap electricity from renewable sources could provide </w:t>
      </w:r>
      <w:hyperlink r:id="rId269" w:history="1">
        <w:r w:rsidRPr="009E5C73">
          <w:rPr>
            <w:rStyle w:val="Hyperlink"/>
          </w:rPr>
          <w:t>65 percent</w:t>
        </w:r>
      </w:hyperlink>
      <w:r w:rsidRPr="009E5C73">
        <w:t xml:space="preserve"> of the world’s total electricity supply by 2030. </w:t>
      </w:r>
      <w:r w:rsidRPr="009E5C73">
        <w:rPr>
          <w:u w:val="single"/>
        </w:rPr>
        <w:t xml:space="preserve">It </w:t>
      </w:r>
      <w:r w:rsidRPr="00267E8C">
        <w:rPr>
          <w:highlight w:val="cyan"/>
          <w:u w:val="single"/>
        </w:rPr>
        <w:t>could decarbonize 90 percent of the power sector</w:t>
      </w:r>
      <w:r w:rsidRPr="009E5C73">
        <w:rPr>
          <w:u w:val="single"/>
        </w:rPr>
        <w:t xml:space="preserve"> by 2050, massively cutting carbon emissions and helping to </w:t>
      </w:r>
      <w:r w:rsidRPr="00267E8C">
        <w:rPr>
          <w:highlight w:val="cyan"/>
          <w:u w:val="single"/>
        </w:rPr>
        <w:t>mitigate climate change</w:t>
      </w:r>
      <w:r w:rsidRPr="009E5C73">
        <w:rPr>
          <w:u w:val="single"/>
        </w:rPr>
        <w:t>.</w:t>
      </w:r>
    </w:p>
    <w:p w14:paraId="4A333F80" w14:textId="77777777" w:rsidR="00B63B99" w:rsidRPr="009E5C73" w:rsidRDefault="00B63B99" w:rsidP="00B63B99">
      <w:r w:rsidRPr="009E5C73">
        <w:t>Although solar and wind power costs are expected to remain higher in 2022 and 2023 then pre-pandemic levels due to general elevated commodity and freight prices, </w:t>
      </w:r>
      <w:hyperlink r:id="rId270" w:history="1">
        <w:r w:rsidRPr="009E5C73">
          <w:rPr>
            <w:rStyle w:val="Hyperlink"/>
          </w:rPr>
          <w:t>their competitiveness actually improves </w:t>
        </w:r>
      </w:hyperlink>
      <w:r w:rsidRPr="009E5C73">
        <w:t>due to much sharper increases in gas and coal prices, says the International Energy Agency (IEA).</w:t>
      </w:r>
    </w:p>
    <w:p w14:paraId="2B17FD06" w14:textId="77777777" w:rsidR="00B63B99" w:rsidRPr="009E5C73" w:rsidRDefault="00B63B99" w:rsidP="00B63B99">
      <w:r w:rsidRPr="009E5C73">
        <w:t> </w:t>
      </w:r>
    </w:p>
    <w:p w14:paraId="52529BC1" w14:textId="77777777" w:rsidR="00B63B99" w:rsidRPr="009E5C73" w:rsidRDefault="00B63B99" w:rsidP="00B63B99">
      <w:r w:rsidRPr="009E5C73">
        <w:t xml:space="preserve">3. </w:t>
      </w:r>
      <w:r w:rsidRPr="009E5C73">
        <w:rPr>
          <w:u w:val="single"/>
        </w:rPr>
        <w:t xml:space="preserve">Renewable energy is </w:t>
      </w:r>
      <w:r w:rsidRPr="00267E8C">
        <w:rPr>
          <w:highlight w:val="cyan"/>
          <w:u w:val="single"/>
        </w:rPr>
        <w:t>healthier</w:t>
      </w:r>
    </w:p>
    <w:p w14:paraId="462E2D61" w14:textId="77777777" w:rsidR="00B63B99" w:rsidRPr="009E5C73" w:rsidRDefault="00B63B99" w:rsidP="00B63B99">
      <w:pPr>
        <w:rPr>
          <w:u w:val="single"/>
        </w:rPr>
      </w:pPr>
      <w:r w:rsidRPr="009E5C73">
        <w:t xml:space="preserve">According to the World Health Organization </w:t>
      </w:r>
      <w:r w:rsidRPr="009E5C73">
        <w:rPr>
          <w:u w:val="single"/>
        </w:rPr>
        <w:t>(</w:t>
      </w:r>
      <w:r w:rsidRPr="00267E8C">
        <w:rPr>
          <w:highlight w:val="cyan"/>
          <w:u w:val="single"/>
        </w:rPr>
        <w:t>WHO</w:t>
      </w:r>
      <w:r w:rsidRPr="009E5C73">
        <w:rPr>
          <w:u w:val="single"/>
        </w:rPr>
        <w:t>), about </w:t>
      </w:r>
      <w:hyperlink r:id="rId271" w:history="1">
        <w:r w:rsidRPr="00267E8C">
          <w:rPr>
            <w:rStyle w:val="Hyperlink"/>
            <w:highlight w:val="cyan"/>
          </w:rPr>
          <w:t>99 percent of</w:t>
        </w:r>
        <w:r w:rsidRPr="009E5C73">
          <w:rPr>
            <w:rStyle w:val="Hyperlink"/>
          </w:rPr>
          <w:t xml:space="preserve"> people</w:t>
        </w:r>
      </w:hyperlink>
      <w:r w:rsidRPr="009E5C73">
        <w:rPr>
          <w:u w:val="single"/>
        </w:rPr>
        <w:t xml:space="preserve"> in </w:t>
      </w:r>
      <w:r w:rsidRPr="00267E8C">
        <w:rPr>
          <w:highlight w:val="cyan"/>
          <w:u w:val="single"/>
        </w:rPr>
        <w:t>the world breathe air</w:t>
      </w:r>
      <w:r w:rsidRPr="009E5C73">
        <w:rPr>
          <w:u w:val="single"/>
        </w:rPr>
        <w:t xml:space="preserve"> that </w:t>
      </w:r>
      <w:r w:rsidRPr="00267E8C">
        <w:rPr>
          <w:highlight w:val="cyan"/>
          <w:u w:val="single"/>
        </w:rPr>
        <w:t>exceeds air quality limits</w:t>
      </w:r>
      <w:r w:rsidRPr="009E5C73">
        <w:rPr>
          <w:u w:val="single"/>
        </w:rPr>
        <w:t xml:space="preserve"> and </w:t>
      </w:r>
      <w:r w:rsidRPr="00267E8C">
        <w:rPr>
          <w:highlight w:val="cyan"/>
          <w:u w:val="single"/>
        </w:rPr>
        <w:t>threatens their health</w:t>
      </w:r>
      <w:r w:rsidRPr="009E5C73">
        <w:rPr>
          <w:u w:val="single"/>
        </w:rPr>
        <w:t xml:space="preserve">, and more than </w:t>
      </w:r>
      <w:r w:rsidRPr="00267E8C">
        <w:rPr>
          <w:highlight w:val="cyan"/>
          <w:u w:val="single"/>
        </w:rPr>
        <w:t>13 million deaths</w:t>
      </w:r>
      <w:r w:rsidRPr="009E5C73">
        <w:rPr>
          <w:u w:val="single"/>
        </w:rPr>
        <w:t xml:space="preserve"> around the world </w:t>
      </w:r>
      <w:r w:rsidRPr="00267E8C">
        <w:rPr>
          <w:highlight w:val="cyan"/>
          <w:u w:val="single"/>
        </w:rPr>
        <w:t>each year</w:t>
      </w:r>
      <w:r w:rsidRPr="009E5C73">
        <w:rPr>
          <w:u w:val="single"/>
        </w:rPr>
        <w:t xml:space="preserve"> are </w:t>
      </w:r>
      <w:r w:rsidRPr="00267E8C">
        <w:rPr>
          <w:highlight w:val="cyan"/>
          <w:u w:val="single"/>
        </w:rPr>
        <w:t xml:space="preserve">due to </w:t>
      </w:r>
      <w:r w:rsidRPr="00267E8C">
        <w:rPr>
          <w:u w:val="single"/>
        </w:rPr>
        <w:t>avoidable</w:t>
      </w:r>
      <w:r w:rsidRPr="009E5C73">
        <w:rPr>
          <w:u w:val="single"/>
        </w:rPr>
        <w:t xml:space="preserve"> environmental causes, including air </w:t>
      </w:r>
      <w:r w:rsidRPr="00267E8C">
        <w:rPr>
          <w:highlight w:val="cyan"/>
          <w:u w:val="single"/>
        </w:rPr>
        <w:t>pollution.</w:t>
      </w:r>
    </w:p>
    <w:p w14:paraId="748FBC26" w14:textId="77777777" w:rsidR="00B63B99" w:rsidRPr="009E5C73" w:rsidRDefault="00B63B99" w:rsidP="00B63B99">
      <w:pPr>
        <w:rPr>
          <w:u w:val="single"/>
        </w:rPr>
      </w:pPr>
      <w:r w:rsidRPr="009E5C73">
        <w:t xml:space="preserve">The unhealthy levels of fine particulate matter and nitrogen dioxide originate mainly from the burning of fossil fuels. </w:t>
      </w:r>
      <w:r w:rsidRPr="00267E8C">
        <w:rPr>
          <w:highlight w:val="cyan"/>
          <w:u w:val="single"/>
        </w:rPr>
        <w:t>In 2018,</w:t>
      </w:r>
      <w:r w:rsidRPr="009E5C73">
        <w:rPr>
          <w:u w:val="single"/>
        </w:rPr>
        <w:t xml:space="preserve"> air pollution from fossil fuels </w:t>
      </w:r>
      <w:r w:rsidRPr="00267E8C">
        <w:rPr>
          <w:highlight w:val="cyan"/>
          <w:u w:val="single"/>
        </w:rPr>
        <w:t>caused $2.9 trillion in </w:t>
      </w:r>
      <w:hyperlink r:id="rId272" w:history="1">
        <w:r w:rsidRPr="00267E8C">
          <w:rPr>
            <w:rStyle w:val="Hyperlink"/>
            <w:highlight w:val="cyan"/>
          </w:rPr>
          <w:t>health and economic costs</w:t>
        </w:r>
      </w:hyperlink>
      <w:r w:rsidRPr="00267E8C">
        <w:rPr>
          <w:highlight w:val="cyan"/>
          <w:u w:val="single"/>
        </w:rPr>
        <w:t>,</w:t>
      </w:r>
      <w:r w:rsidRPr="009E5C73">
        <w:rPr>
          <w:u w:val="single"/>
        </w:rPr>
        <w:t xml:space="preserve"> about $</w:t>
      </w:r>
      <w:r w:rsidRPr="00267E8C">
        <w:rPr>
          <w:highlight w:val="cyan"/>
          <w:u w:val="single"/>
        </w:rPr>
        <w:t>8 billion a day.</w:t>
      </w:r>
    </w:p>
    <w:p w14:paraId="4931FCCF" w14:textId="77777777" w:rsidR="00B63B99" w:rsidRPr="009E5C73" w:rsidRDefault="00B63B99" w:rsidP="00B63B99">
      <w:r w:rsidRPr="009E5C73">
        <w:t>Switching to clean sources of energy, such as wind and solar, thus helps address not only climate change but also air pollution and health.</w:t>
      </w:r>
    </w:p>
    <w:p w14:paraId="1DBC668C" w14:textId="77777777" w:rsidR="00B63B99" w:rsidRPr="009E5C73" w:rsidRDefault="00B63B99" w:rsidP="00B63B99">
      <w:r w:rsidRPr="009E5C73">
        <w:t> </w:t>
      </w:r>
    </w:p>
    <w:p w14:paraId="5FB6B810" w14:textId="77777777" w:rsidR="00B63B99" w:rsidRPr="009E5C73" w:rsidRDefault="00B63B99" w:rsidP="00B63B99">
      <w:r w:rsidRPr="009E5C73">
        <w:t>4. Renewable energy creates jobs</w:t>
      </w:r>
    </w:p>
    <w:p w14:paraId="7FC02848" w14:textId="77777777" w:rsidR="00B63B99" w:rsidRPr="009E5C73" w:rsidRDefault="00B63B99" w:rsidP="00B63B99">
      <w:pPr>
        <w:rPr>
          <w:u w:val="single"/>
        </w:rPr>
      </w:pPr>
      <w:r w:rsidRPr="009E5C73">
        <w:rPr>
          <w:u w:val="single"/>
        </w:rPr>
        <w:t>Every dollar of investment in renewables </w:t>
      </w:r>
      <w:hyperlink r:id="rId273" w:history="1">
        <w:r w:rsidRPr="00267E8C">
          <w:rPr>
            <w:rStyle w:val="Hyperlink"/>
            <w:highlight w:val="cyan"/>
          </w:rPr>
          <w:t>creates three times</w:t>
        </w:r>
      </w:hyperlink>
      <w:r w:rsidRPr="00267E8C">
        <w:rPr>
          <w:highlight w:val="cyan"/>
          <w:u w:val="single"/>
        </w:rPr>
        <w:t> more jobs than in the fossil fuel industry</w:t>
      </w:r>
      <w:r w:rsidRPr="009E5C73">
        <w:rPr>
          <w:u w:val="single"/>
        </w:rPr>
        <w:t>.</w:t>
      </w:r>
      <w:r w:rsidRPr="009E5C73">
        <w:t xml:space="preserve"> The IEA estimates that the </w:t>
      </w:r>
      <w:r w:rsidRPr="009E5C73">
        <w:rPr>
          <w:u w:val="single"/>
        </w:rPr>
        <w:t>transition towards net-zero emissions will lead to an </w:t>
      </w:r>
      <w:hyperlink r:id="rId274" w:history="1">
        <w:r w:rsidRPr="009E5C73">
          <w:rPr>
            <w:rStyle w:val="Hyperlink"/>
          </w:rPr>
          <w:t>overall increase in energy sector jobs</w:t>
        </w:r>
      </w:hyperlink>
      <w:r w:rsidRPr="009E5C73">
        <w:rPr>
          <w:u w:val="single"/>
        </w:rPr>
        <w:t>:</w:t>
      </w:r>
      <w:r w:rsidRPr="009E5C73">
        <w:t xml:space="preserve"> while about 5 million jobs in fossil fuel production could be lost by 2030, </w:t>
      </w:r>
      <w:r w:rsidRPr="009E5C73">
        <w:rPr>
          <w:u w:val="single"/>
        </w:rPr>
        <w:t xml:space="preserve">an estimated 14 million new jobs would be created in clean energy, resulting in </w:t>
      </w:r>
      <w:r w:rsidRPr="00267E8C">
        <w:rPr>
          <w:highlight w:val="cyan"/>
          <w:u w:val="single"/>
        </w:rPr>
        <w:t>a net gain of 9 million jobs.</w:t>
      </w:r>
    </w:p>
    <w:p w14:paraId="09D656A2" w14:textId="77777777" w:rsidR="00B63B99" w:rsidRPr="009E5C73" w:rsidRDefault="00B63B99" w:rsidP="00B63B99">
      <w:pPr>
        <w:rPr>
          <w:u w:val="single"/>
        </w:rPr>
      </w:pPr>
      <w:r w:rsidRPr="009E5C73">
        <w:t xml:space="preserve">In addition, </w:t>
      </w:r>
      <w:r w:rsidRPr="009E5C73">
        <w:rPr>
          <w:u w:val="single"/>
        </w:rPr>
        <w:t xml:space="preserve">energy-related industries would require </w:t>
      </w:r>
      <w:r w:rsidRPr="009E5C73">
        <w:t>a further 16 million workers, for instance to</w:t>
      </w:r>
      <w:r w:rsidRPr="009E5C73">
        <w:rPr>
          <w:u w:val="single"/>
        </w:rPr>
        <w:t xml:space="preserve"> take on new roles in manufacturing of electric vehicles and hyper-efficient appliances or in innovative technologies such as hydrogen.</w:t>
      </w:r>
      <w:r w:rsidRPr="009E5C73">
        <w:t xml:space="preserve"> This means that a total of </w:t>
      </w:r>
      <w:r w:rsidRPr="00267E8C">
        <w:rPr>
          <w:highlight w:val="cyan"/>
          <w:u w:val="single"/>
        </w:rPr>
        <w:t>more than 30 million jobs</w:t>
      </w:r>
      <w:r w:rsidRPr="009E5C73">
        <w:rPr>
          <w:u w:val="single"/>
        </w:rPr>
        <w:t xml:space="preserve"> could be created </w:t>
      </w:r>
      <w:r w:rsidRPr="00267E8C">
        <w:rPr>
          <w:highlight w:val="cyan"/>
          <w:u w:val="single"/>
        </w:rPr>
        <w:t>in clean energy, efficiency</w:t>
      </w:r>
      <w:r w:rsidRPr="009E5C73">
        <w:rPr>
          <w:u w:val="single"/>
        </w:rPr>
        <w:t>, and low-emissions technologies by 2030.</w:t>
      </w:r>
    </w:p>
    <w:p w14:paraId="7EC63DB8" w14:textId="77777777" w:rsidR="00B63B99" w:rsidRPr="009E5C73" w:rsidRDefault="00B63B99" w:rsidP="00B63B99">
      <w:r w:rsidRPr="009E5C73">
        <w:t>Ensuring </w:t>
      </w:r>
      <w:hyperlink r:id="rId275" w:history="1">
        <w:r w:rsidRPr="009E5C73">
          <w:rPr>
            <w:rStyle w:val="Hyperlink"/>
          </w:rPr>
          <w:t>a just transition</w:t>
        </w:r>
      </w:hyperlink>
      <w:r w:rsidRPr="009E5C73">
        <w:t>, placing the needs and rights of people at the heart of the energy transition, will be paramount to make sure no one is left behind.</w:t>
      </w:r>
    </w:p>
    <w:p w14:paraId="163AB6E1" w14:textId="77777777" w:rsidR="00B63B99" w:rsidRPr="009E5C73" w:rsidRDefault="00B63B99" w:rsidP="00B63B99">
      <w:r w:rsidRPr="009E5C73">
        <w:t> </w:t>
      </w:r>
    </w:p>
    <w:p w14:paraId="6586931A" w14:textId="77777777" w:rsidR="00B63B99" w:rsidRPr="009E5C73" w:rsidRDefault="00B63B99" w:rsidP="00B63B99">
      <w:pPr>
        <w:rPr>
          <w:u w:val="single"/>
        </w:rPr>
      </w:pPr>
      <w:r w:rsidRPr="009E5C73">
        <w:t xml:space="preserve">5. </w:t>
      </w:r>
      <w:r w:rsidRPr="009E5C73">
        <w:rPr>
          <w:u w:val="single"/>
        </w:rPr>
        <w:t xml:space="preserve">Renewable energy </w:t>
      </w:r>
      <w:r w:rsidRPr="00267E8C">
        <w:rPr>
          <w:highlight w:val="cyan"/>
          <w:u w:val="single"/>
        </w:rPr>
        <w:t>makes economic sense</w:t>
      </w:r>
    </w:p>
    <w:p w14:paraId="76C64394" w14:textId="77777777" w:rsidR="00B63B99" w:rsidRPr="009E5C73" w:rsidRDefault="00B63B99" w:rsidP="00B63B99">
      <w:r w:rsidRPr="009E5C73">
        <w:rPr>
          <w:u w:val="single"/>
        </w:rPr>
        <w:t>About </w:t>
      </w:r>
      <w:hyperlink r:id="rId276" w:history="1">
        <w:r w:rsidRPr="00267E8C">
          <w:rPr>
            <w:rStyle w:val="Hyperlink"/>
            <w:highlight w:val="cyan"/>
          </w:rPr>
          <w:t>$7 trillion</w:t>
        </w:r>
      </w:hyperlink>
      <w:r w:rsidRPr="009E5C73">
        <w:rPr>
          <w:u w:val="single"/>
        </w:rPr>
        <w:t xml:space="preserve"> was </w:t>
      </w:r>
      <w:r w:rsidRPr="00267E8C">
        <w:rPr>
          <w:highlight w:val="cyan"/>
          <w:u w:val="single"/>
        </w:rPr>
        <w:t>spent on subsidizing</w:t>
      </w:r>
      <w:r w:rsidRPr="009E5C73">
        <w:rPr>
          <w:u w:val="single"/>
        </w:rPr>
        <w:t xml:space="preserve"> the </w:t>
      </w:r>
      <w:r w:rsidRPr="00267E8C">
        <w:rPr>
          <w:highlight w:val="cyan"/>
          <w:u w:val="single"/>
        </w:rPr>
        <w:t>fossil fuel</w:t>
      </w:r>
      <w:r w:rsidRPr="009E5C73">
        <w:rPr>
          <w:u w:val="single"/>
        </w:rPr>
        <w:t xml:space="preserve"> industry</w:t>
      </w:r>
      <w:r w:rsidRPr="009E5C73">
        <w:t xml:space="preserve"> in 2022, including through explicit subsidies, tax breaks, and health and environmental damages that were not priced into the cost of fossil fuels.</w:t>
      </w:r>
    </w:p>
    <w:p w14:paraId="2F1B7DA0" w14:textId="77777777" w:rsidR="00B63B99" w:rsidRPr="009E5C73" w:rsidRDefault="00B63B99" w:rsidP="00B63B99">
      <w:r w:rsidRPr="009E5C73">
        <w:t>In comparison</w:t>
      </w:r>
      <w:r w:rsidRPr="009E5C73">
        <w:rPr>
          <w:u w:val="single"/>
        </w:rPr>
        <w:t>, about </w:t>
      </w:r>
      <w:hyperlink r:id="rId277" w:history="1">
        <w:r w:rsidRPr="00267E8C">
          <w:rPr>
            <w:rStyle w:val="Hyperlink"/>
            <w:highlight w:val="cyan"/>
          </w:rPr>
          <w:t>$4.5 trillion</w:t>
        </w:r>
      </w:hyperlink>
      <w:r w:rsidRPr="00267E8C">
        <w:rPr>
          <w:highlight w:val="cyan"/>
          <w:u w:val="single"/>
        </w:rPr>
        <w:t> a year</w:t>
      </w:r>
      <w:r w:rsidRPr="00267E8C">
        <w:rPr>
          <w:u w:val="single"/>
        </w:rPr>
        <w:t xml:space="preserve"> needs to be </w:t>
      </w:r>
      <w:r w:rsidRPr="00267E8C">
        <w:rPr>
          <w:highlight w:val="cyan"/>
          <w:u w:val="single"/>
        </w:rPr>
        <w:t>invested in renewable</w:t>
      </w:r>
      <w:r w:rsidRPr="00267E8C">
        <w:rPr>
          <w:u w:val="single"/>
        </w:rPr>
        <w:t xml:space="preserve"> energy</w:t>
      </w:r>
      <w:r w:rsidRPr="00267E8C">
        <w:t xml:space="preserve"> until 2030 – including investments in technol</w:t>
      </w:r>
      <w:r w:rsidRPr="009E5C73">
        <w:t>ogy and infrastructure – to allow us to reach net-zero emissions by 2050.</w:t>
      </w:r>
    </w:p>
    <w:p w14:paraId="4CAF3C84" w14:textId="77777777" w:rsidR="00B63B99" w:rsidRPr="009E5C73" w:rsidRDefault="00B63B99" w:rsidP="00B63B99">
      <w:pPr>
        <w:rPr>
          <w:u w:val="single"/>
        </w:rPr>
      </w:pPr>
      <w:r w:rsidRPr="009E5C73">
        <w:t xml:space="preserve">The upfront cost can be daunting for many countries with limited resources, and many will need financial and technical support to make the transition. </w:t>
      </w:r>
      <w:r w:rsidRPr="009E5C73">
        <w:rPr>
          <w:u w:val="single"/>
        </w:rPr>
        <w:t xml:space="preserve">But investments in renewable energy will pay off. The reduction of pollution and climate impacts alone could </w:t>
      </w:r>
      <w:r w:rsidRPr="00267E8C">
        <w:rPr>
          <w:highlight w:val="cyan"/>
          <w:u w:val="single"/>
        </w:rPr>
        <w:t>save the world up to </w:t>
      </w:r>
      <w:hyperlink r:id="rId278" w:history="1">
        <w:r w:rsidRPr="00267E8C">
          <w:rPr>
            <w:rStyle w:val="Hyperlink"/>
            <w:highlight w:val="cyan"/>
          </w:rPr>
          <w:t>$4.2 trillion</w:t>
        </w:r>
      </w:hyperlink>
      <w:r w:rsidRPr="00267E8C">
        <w:rPr>
          <w:highlight w:val="cyan"/>
          <w:u w:val="single"/>
        </w:rPr>
        <w:t> per year by 2030.</w:t>
      </w:r>
    </w:p>
    <w:p w14:paraId="79B1622D" w14:textId="77777777" w:rsidR="00B63B99" w:rsidRPr="009E5C73" w:rsidRDefault="00B63B99" w:rsidP="00B63B99">
      <w:pPr>
        <w:rPr>
          <w:u w:val="single"/>
        </w:rPr>
      </w:pPr>
      <w:r w:rsidRPr="009E5C73">
        <w:t xml:space="preserve">Moreover, </w:t>
      </w:r>
      <w:r w:rsidRPr="009E5C73">
        <w:rPr>
          <w:u w:val="single"/>
        </w:rPr>
        <w:t>efficient, reliable renewable technologies can create a system less prone to market shocks and improve resilience and energy security by diversifying power supply options.</w:t>
      </w:r>
    </w:p>
    <w:p w14:paraId="25104A77" w14:textId="77777777" w:rsidR="00B63B99" w:rsidRDefault="00B63B99" w:rsidP="00B63B99">
      <w:hyperlink r:id="rId279" w:history="1">
        <w:r w:rsidRPr="009E5C73">
          <w:rPr>
            <w:rStyle w:val="Hyperlink"/>
          </w:rPr>
          <w:t>Learn more about how many communities and countries are realizing the economic, societal, and environmental benefits of renewable energy.</w:t>
        </w:r>
      </w:hyperlink>
    </w:p>
    <w:p w14:paraId="7D058347" w14:textId="77777777" w:rsidR="00B63B99" w:rsidRDefault="00B63B99" w:rsidP="00B63B99">
      <w:pPr>
        <w:pStyle w:val="Heading4"/>
      </w:pPr>
      <w:r>
        <w:t xml:space="preserve">Reject their evidence---it’s fossil fuel industry propaganda </w:t>
      </w:r>
    </w:p>
    <w:p w14:paraId="578A4901" w14:textId="77777777" w:rsidR="00B63B99" w:rsidRPr="004C37D8" w:rsidRDefault="00B63B99" w:rsidP="00B63B99">
      <w:pPr>
        <w:rPr>
          <w:b/>
          <w:bCs/>
        </w:rPr>
      </w:pPr>
      <w:r>
        <w:rPr>
          <w:rStyle w:val="Style13ptBold"/>
        </w:rPr>
        <w:t>Wolf</w:t>
      </w:r>
      <w:r w:rsidRPr="004C37D8">
        <w:rPr>
          <w:rStyle w:val="Style13ptBold"/>
        </w:rPr>
        <w:t xml:space="preserve"> </w:t>
      </w:r>
      <w:r>
        <w:rPr>
          <w:rStyle w:val="Style13ptBold"/>
        </w:rPr>
        <w:t>25</w:t>
      </w:r>
      <w:r w:rsidRPr="004C37D8">
        <w:t xml:space="preserve"> [</w:t>
      </w:r>
      <w:r>
        <w:t>Shaye, R</w:t>
      </w:r>
      <w:r w:rsidRPr="00500978">
        <w:t xml:space="preserve">obert Bullard, Jonathan J Buonocore, Nathan Donley, Trisia Farrelly, John Fleming, David J </w:t>
      </w:r>
      <w:r w:rsidRPr="002C614A">
        <w:t xml:space="preserve">X González, Naomi Oreskes, William Ripple, Robin Saha, and Mary D Willis; June 27; Climate Science Director at the Center for Biological Diversity, </w:t>
      </w:r>
      <w:proofErr w:type="spellStart"/>
      <w:r w:rsidRPr="002C614A">
        <w:t>Ph.D</w:t>
      </w:r>
      <w:proofErr w:type="spellEnd"/>
      <w:r w:rsidRPr="002C614A">
        <w:t xml:space="preserve"> in Ecology; American academic, the former Dean of the Barbara Jordan, </w:t>
      </w:r>
      <w:proofErr w:type="spellStart"/>
      <w:r w:rsidRPr="002C614A">
        <w:t>Ph.D</w:t>
      </w:r>
      <w:proofErr w:type="spellEnd"/>
      <w:r w:rsidRPr="002C614A">
        <w:t xml:space="preserve">; Assistant Professor, Boston University, </w:t>
      </w:r>
      <w:proofErr w:type="spellStart"/>
      <w:r w:rsidRPr="002C614A">
        <w:t>Ph.D</w:t>
      </w:r>
      <w:proofErr w:type="spellEnd"/>
      <w:r w:rsidRPr="002C614A">
        <w:t xml:space="preserve">; former cancer researcher at Oregon Health and Science University, senior scientist specializing in pesticide policy at the Center for Biological Diversity, </w:t>
      </w:r>
      <w:proofErr w:type="spellStart"/>
      <w:r w:rsidRPr="002C614A">
        <w:t>Ph.D</w:t>
      </w:r>
      <w:proofErr w:type="spellEnd"/>
      <w:r w:rsidRPr="002C614A">
        <w:t xml:space="preserve">; New Zealand professor of social anthropology, </w:t>
      </w:r>
      <w:proofErr w:type="spellStart"/>
      <w:r w:rsidRPr="002C614A">
        <w:t>Ph.D</w:t>
      </w:r>
      <w:proofErr w:type="spellEnd"/>
      <w:r w:rsidRPr="002C614A">
        <w:t>;</w:t>
      </w:r>
      <w:r w:rsidRPr="002C614A">
        <w:rPr>
          <w:rFonts w:ascii="Roboto" w:hAnsi="Roboto"/>
          <w:color w:val="767676"/>
          <w:sz w:val="21"/>
          <w:szCs w:val="21"/>
          <w:shd w:val="clear" w:color="auto" w:fill="FFFFFF"/>
        </w:rPr>
        <w:t xml:space="preserve"> </w:t>
      </w:r>
      <w:r w:rsidRPr="002C614A">
        <w:t xml:space="preserve">Senior Scientist at Yale Center for Biological Diversity, </w:t>
      </w:r>
      <w:proofErr w:type="spellStart"/>
      <w:r w:rsidRPr="002C614A">
        <w:t>Ph.D</w:t>
      </w:r>
      <w:proofErr w:type="spellEnd"/>
      <w:r w:rsidRPr="002C614A">
        <w:t xml:space="preserve">; Assistant Professor of Environmental Health Sciences, Berkeley, </w:t>
      </w:r>
      <w:proofErr w:type="spellStart"/>
      <w:r w:rsidRPr="002C614A">
        <w:t>Ph.D</w:t>
      </w:r>
      <w:proofErr w:type="spellEnd"/>
      <w:r w:rsidRPr="002C614A">
        <w:t xml:space="preserve">; American historian </w:t>
      </w:r>
      <w:r w:rsidRPr="00A7528B">
        <w:t xml:space="preserve">of science, Professor of the History of Science and Affiliated Professor of Earth and Planetary Sciences at Harvard University, </w:t>
      </w:r>
      <w:proofErr w:type="spellStart"/>
      <w:r w:rsidRPr="00A7528B">
        <w:t>Ph.D</w:t>
      </w:r>
      <w:proofErr w:type="spellEnd"/>
      <w:r w:rsidRPr="00A7528B">
        <w:t xml:space="preserve"> in Geological Research and History of Science from Stanford; professor of ecology at Oregon State University in the Department of Forest Ecosystems and Society, research interest in Forest, Wildlife and Landscape Ecology, </w:t>
      </w:r>
      <w:proofErr w:type="spellStart"/>
      <w:r w:rsidRPr="00A7528B">
        <w:t>Ph.D</w:t>
      </w:r>
      <w:proofErr w:type="spellEnd"/>
      <w:r w:rsidRPr="00A7528B">
        <w:t xml:space="preserve">, Oregan State University; Associate Professor of Environmental Studies, </w:t>
      </w:r>
      <w:proofErr w:type="spellStart"/>
      <w:r w:rsidRPr="00A7528B">
        <w:t>Ph.D</w:t>
      </w:r>
      <w:proofErr w:type="spellEnd"/>
      <w:r w:rsidRPr="00A7528B">
        <w:t xml:space="preserve">; Assistant Professor in the Department of Epidemiology, </w:t>
      </w:r>
      <w:proofErr w:type="spellStart"/>
      <w:r w:rsidRPr="00A7528B">
        <w:t>Ph.D</w:t>
      </w:r>
      <w:proofErr w:type="spellEnd"/>
      <w:r w:rsidRPr="00A7528B">
        <w:t xml:space="preserve">; “Scientists’ warning on fossil fuels,” </w:t>
      </w:r>
      <w:r w:rsidRPr="00A7528B">
        <w:rPr>
          <w:i/>
          <w:iCs/>
        </w:rPr>
        <w:t>Oxford Open Climate Change</w:t>
      </w:r>
      <w:r w:rsidRPr="00A7528B">
        <w:t>, Volume 5, Issue 1, 2025, kgaf011, https://doi.org/10.1093/oxfclm/</w:t>
      </w:r>
      <w:r w:rsidRPr="007B3E96">
        <w:t>kgaf011</w:t>
      </w:r>
      <w:r w:rsidRPr="004C37D8">
        <w:t>] //</w:t>
      </w:r>
      <w:proofErr w:type="spellStart"/>
      <w:r w:rsidRPr="004C37D8">
        <w:t>AChiong</w:t>
      </w:r>
      <w:proofErr w:type="spellEnd"/>
      <w:r w:rsidRPr="004C37D8">
        <w:t xml:space="preserve"> </w:t>
      </w:r>
    </w:p>
    <w:p w14:paraId="6F1FA246" w14:textId="77777777" w:rsidR="00B63B99" w:rsidRPr="000D00CD" w:rsidRDefault="00B63B99" w:rsidP="00B63B99"/>
    <w:p w14:paraId="2BA13B63" w14:textId="77777777" w:rsidR="00B63B99" w:rsidRPr="000D00CD" w:rsidRDefault="00B63B99" w:rsidP="00B63B99">
      <w:r w:rsidRPr="000D00CD">
        <w:rPr>
          <w:u w:val="single"/>
        </w:rPr>
        <w:t xml:space="preserve">The </w:t>
      </w:r>
      <w:r w:rsidRPr="00267E8C">
        <w:rPr>
          <w:highlight w:val="cyan"/>
          <w:u w:val="single"/>
        </w:rPr>
        <w:t xml:space="preserve">industry’s disinformation campaign </w:t>
      </w:r>
      <w:r w:rsidRPr="00267E8C">
        <w:rPr>
          <w:u w:val="single"/>
        </w:rPr>
        <w:t>dovetailed</w:t>
      </w:r>
      <w:r w:rsidRPr="000D00CD">
        <w:rPr>
          <w:u w:val="single"/>
        </w:rPr>
        <w:t xml:space="preserve"> with the decades-long effort </w:t>
      </w:r>
      <w:r w:rsidRPr="00267E8C">
        <w:rPr>
          <w:highlight w:val="cyan"/>
          <w:u w:val="single"/>
        </w:rPr>
        <w:t>by</w:t>
      </w:r>
      <w:r w:rsidRPr="000D00CD">
        <w:rPr>
          <w:u w:val="single"/>
        </w:rPr>
        <w:t xml:space="preserve"> </w:t>
      </w:r>
      <w:r w:rsidRPr="00267E8C">
        <w:rPr>
          <w:highlight w:val="cyan"/>
          <w:u w:val="single"/>
        </w:rPr>
        <w:t>corporate Americ</w:t>
      </w:r>
      <w:r w:rsidRPr="00267E8C">
        <w:rPr>
          <w:highlight w:val="cyan"/>
        </w:rPr>
        <w:t>a</w:t>
      </w:r>
      <w:r w:rsidRPr="000D00CD">
        <w:t>—business leaders, their trade organizations, and thinktanks—to promote an anti-governance, anti-regulation agenda that asserted that climate change (and other matters) should be left to the market to sort out, and that government was not—and could not be—the solution [</w:t>
      </w:r>
      <w:hyperlink r:id="rId280" w:history="1">
        <w:r w:rsidRPr="000D00CD">
          <w:rPr>
            <w:rStyle w:val="Hyperlink"/>
          </w:rPr>
          <w:t>427</w:t>
        </w:r>
      </w:hyperlink>
      <w:r w:rsidRPr="000D00CD">
        <w:t>]. The reality, as economist Nicolas Stern has aptly noted, is that climate change is a market failure where “</w:t>
      </w:r>
      <w:r w:rsidRPr="000D00CD">
        <w:rPr>
          <w:u w:val="single"/>
        </w:rPr>
        <w:t>those who damage others by emitting greenhouse gases generally do not pay</w:t>
      </w:r>
      <w:r w:rsidRPr="000D00CD">
        <w:t>,” which requires government action to address [</w:t>
      </w:r>
      <w:hyperlink r:id="rId281" w:history="1">
        <w:r w:rsidRPr="000D00CD">
          <w:rPr>
            <w:rStyle w:val="Hyperlink"/>
          </w:rPr>
          <w:t>428</w:t>
        </w:r>
      </w:hyperlink>
      <w:r w:rsidRPr="000D00CD">
        <w:t xml:space="preserve">]. Yet by the mid-1990s, in large part </w:t>
      </w:r>
      <w:r w:rsidRPr="00267E8C">
        <w:rPr>
          <w:highlight w:val="cyan"/>
          <w:u w:val="single"/>
        </w:rPr>
        <w:t>due to</w:t>
      </w:r>
      <w:r w:rsidRPr="000D00CD">
        <w:rPr>
          <w:u w:val="single"/>
        </w:rPr>
        <w:t xml:space="preserve"> the </w:t>
      </w:r>
      <w:r w:rsidRPr="00267E8C">
        <w:rPr>
          <w:highlight w:val="cyan"/>
          <w:u w:val="single"/>
        </w:rPr>
        <w:t>duplicity and disinformation</w:t>
      </w:r>
      <w:r w:rsidRPr="000D00CD">
        <w:rPr>
          <w:u w:val="single"/>
        </w:rPr>
        <w:t xml:space="preserve"> of the fossil fuel industry and allies, many </w:t>
      </w:r>
      <w:r w:rsidRPr="00267E8C">
        <w:rPr>
          <w:highlight w:val="cyan"/>
          <w:u w:val="single"/>
        </w:rPr>
        <w:t>American citizens and</w:t>
      </w:r>
      <w:r w:rsidRPr="000D00CD">
        <w:rPr>
          <w:u w:val="single"/>
        </w:rPr>
        <w:t xml:space="preserve"> political </w:t>
      </w:r>
      <w:r w:rsidRPr="00267E8C">
        <w:rPr>
          <w:highlight w:val="cyan"/>
          <w:u w:val="single"/>
        </w:rPr>
        <w:t>leaders</w:t>
      </w:r>
      <w:r w:rsidRPr="000D00CD">
        <w:rPr>
          <w:u w:val="single"/>
        </w:rPr>
        <w:t xml:space="preserve"> had been </w:t>
      </w:r>
      <w:r w:rsidRPr="00267E8C">
        <w:rPr>
          <w:highlight w:val="cyan"/>
          <w:u w:val="single"/>
        </w:rPr>
        <w:t>persuaded “to trust the market”</w:t>
      </w:r>
      <w:r w:rsidRPr="000D00CD">
        <w:rPr>
          <w:u w:val="single"/>
        </w:rPr>
        <w:t xml:space="preserve"> and eschew regulation on climate change.</w:t>
      </w:r>
    </w:p>
    <w:p w14:paraId="6370046D" w14:textId="77777777" w:rsidR="00B63B99" w:rsidRPr="000D00CD" w:rsidRDefault="00B63B99" w:rsidP="00B63B99">
      <w:r w:rsidRPr="000D00CD">
        <w:t xml:space="preserve">In the mid-2000s as the consensus on climate change strengthened, </w:t>
      </w:r>
      <w:r w:rsidRPr="000D00CD">
        <w:rPr>
          <w:u w:val="single"/>
        </w:rPr>
        <w:t xml:space="preserve">the </w:t>
      </w:r>
      <w:r w:rsidRPr="000165AC">
        <w:rPr>
          <w:highlight w:val="cyan"/>
          <w:u w:val="single"/>
        </w:rPr>
        <w:t>fossil fuel industry</w:t>
      </w:r>
      <w:r w:rsidRPr="000D00CD">
        <w:rPr>
          <w:u w:val="single"/>
        </w:rPr>
        <w:t xml:space="preserve"> </w:t>
      </w:r>
      <w:r w:rsidRPr="000165AC">
        <w:rPr>
          <w:highlight w:val="cyan"/>
          <w:u w:val="single"/>
        </w:rPr>
        <w:t>shifted</w:t>
      </w:r>
      <w:r w:rsidRPr="000D00CD">
        <w:rPr>
          <w:u w:val="single"/>
        </w:rPr>
        <w:t xml:space="preserve"> its public affairs strategy from outright public denial of climate change </w:t>
      </w:r>
      <w:r w:rsidRPr="000165AC">
        <w:rPr>
          <w:highlight w:val="cyan"/>
          <w:u w:val="single"/>
        </w:rPr>
        <w:t>to</w:t>
      </w:r>
      <w:r w:rsidRPr="000D00CD">
        <w:rPr>
          <w:u w:val="single"/>
        </w:rPr>
        <w:t xml:space="preserve"> more </w:t>
      </w:r>
      <w:r w:rsidRPr="000165AC">
        <w:rPr>
          <w:highlight w:val="cyan"/>
          <w:u w:val="single"/>
        </w:rPr>
        <w:t xml:space="preserve">subtle, </w:t>
      </w:r>
      <w:r w:rsidRPr="000165AC">
        <w:rPr>
          <w:u w:val="single"/>
        </w:rPr>
        <w:t>insidious</w:t>
      </w:r>
      <w:r w:rsidRPr="000D00CD">
        <w:rPr>
          <w:u w:val="single"/>
        </w:rPr>
        <w:t xml:space="preserve"> forms of </w:t>
      </w:r>
      <w:r w:rsidRPr="000165AC">
        <w:rPr>
          <w:highlight w:val="cyan"/>
          <w:u w:val="single"/>
        </w:rPr>
        <w:t>propaganda</w:t>
      </w:r>
      <w:r w:rsidRPr="000D00CD">
        <w:t xml:space="preserve"> [</w:t>
      </w:r>
      <w:hyperlink r:id="rId282" w:history="1">
        <w:r w:rsidRPr="000D00CD">
          <w:rPr>
            <w:rStyle w:val="Hyperlink"/>
          </w:rPr>
          <w:t>414</w:t>
        </w:r>
      </w:hyperlink>
      <w:r w:rsidRPr="000D00CD">
        <w:t>, </w:t>
      </w:r>
      <w:hyperlink r:id="rId283" w:history="1">
        <w:r w:rsidRPr="000D00CD">
          <w:rPr>
            <w:rStyle w:val="Hyperlink"/>
          </w:rPr>
          <w:t>419</w:t>
        </w:r>
      </w:hyperlink>
      <w:r w:rsidRPr="000D00CD">
        <w:t>, </w:t>
      </w:r>
      <w:hyperlink r:id="rId284" w:history="1">
        <w:r w:rsidRPr="000D00CD">
          <w:rPr>
            <w:rStyle w:val="Hyperlink"/>
          </w:rPr>
          <w:t>429</w:t>
        </w:r>
      </w:hyperlink>
      <w:r w:rsidRPr="000D00CD">
        <w:t xml:space="preserve">]. Among their key tactics, fossil fuel companies routinely </w:t>
      </w:r>
      <w:r w:rsidRPr="000165AC">
        <w:rPr>
          <w:highlight w:val="cyan"/>
          <w:u w:val="single"/>
        </w:rPr>
        <w:t>cast climate change as a ‘‘risk’’</w:t>
      </w:r>
      <w:r w:rsidRPr="000D00CD">
        <w:rPr>
          <w:u w:val="single"/>
        </w:rPr>
        <w:t xml:space="preserve"> rather than a reality</w:t>
      </w:r>
      <w:r w:rsidRPr="000D00CD">
        <w:t>, even after the scientific community had stated that climate change was “unequivocal” [</w:t>
      </w:r>
      <w:hyperlink r:id="rId285" w:history="1">
        <w:r w:rsidRPr="000D00CD">
          <w:rPr>
            <w:rStyle w:val="Hyperlink"/>
          </w:rPr>
          <w:t>414</w:t>
        </w:r>
      </w:hyperlink>
      <w:r w:rsidRPr="000D00CD">
        <w:t xml:space="preserve">]. </w:t>
      </w:r>
      <w:r w:rsidRPr="000D00CD">
        <w:rPr>
          <w:u w:val="single"/>
        </w:rPr>
        <w:t xml:space="preserve">They </w:t>
      </w:r>
      <w:r w:rsidRPr="000165AC">
        <w:rPr>
          <w:highlight w:val="cyan"/>
          <w:u w:val="single"/>
        </w:rPr>
        <w:t>use</w:t>
      </w:r>
      <w:r w:rsidRPr="000D00CD">
        <w:rPr>
          <w:u w:val="single"/>
        </w:rPr>
        <w:t xml:space="preserve"> “</w:t>
      </w:r>
      <w:r w:rsidRPr="000165AC">
        <w:rPr>
          <w:highlight w:val="cyan"/>
          <w:u w:val="single"/>
        </w:rPr>
        <w:t>greenwashing”</w:t>
      </w:r>
      <w:r w:rsidRPr="000D00CD">
        <w:rPr>
          <w:u w:val="single"/>
        </w:rPr>
        <w:t xml:space="preserve"> in advertising to portray companies as environmentally conscious [</w:t>
      </w:r>
      <w:hyperlink r:id="rId286" w:history="1">
        <w:r w:rsidRPr="000D00CD">
          <w:rPr>
            <w:rStyle w:val="Hyperlink"/>
          </w:rPr>
          <w:t>430</w:t>
        </w:r>
      </w:hyperlink>
      <w:r w:rsidRPr="000D00CD">
        <w:rPr>
          <w:u w:val="single"/>
        </w:rPr>
        <w:t xml:space="preserve">] and committed to low-carbon technologies </w:t>
      </w:r>
      <w:r w:rsidRPr="000165AC">
        <w:rPr>
          <w:highlight w:val="cyan"/>
          <w:u w:val="single"/>
        </w:rPr>
        <w:t>when</w:t>
      </w:r>
      <w:r w:rsidRPr="000165AC">
        <w:rPr>
          <w:highlight w:val="cyan"/>
        </w:rPr>
        <w:t>,</w:t>
      </w:r>
      <w:r w:rsidRPr="000D00CD">
        <w:t xml:space="preserve"> in fact, from 2008 to 2022 oil and gas </w:t>
      </w:r>
      <w:r w:rsidRPr="000D00CD">
        <w:rPr>
          <w:u w:val="single"/>
        </w:rPr>
        <w:t xml:space="preserve">companies </w:t>
      </w:r>
      <w:r w:rsidRPr="000165AC">
        <w:rPr>
          <w:highlight w:val="cyan"/>
          <w:u w:val="single"/>
        </w:rPr>
        <w:t>never spent more than 1% of</w:t>
      </w:r>
      <w:r w:rsidRPr="000D00CD">
        <w:rPr>
          <w:u w:val="single"/>
        </w:rPr>
        <w:t xml:space="preserve"> their collective annual </w:t>
      </w:r>
      <w:r w:rsidRPr="000165AC">
        <w:rPr>
          <w:highlight w:val="cyan"/>
          <w:u w:val="single"/>
        </w:rPr>
        <w:t>budgets on low-carbon projects</w:t>
      </w:r>
      <w:r w:rsidRPr="000D00CD">
        <w:t xml:space="preserve"> [</w:t>
      </w:r>
      <w:hyperlink r:id="rId287" w:history="1">
        <w:r w:rsidRPr="000D00CD">
          <w:rPr>
            <w:rStyle w:val="Hyperlink"/>
          </w:rPr>
          <w:t>431</w:t>
        </w:r>
      </w:hyperlink>
      <w:r w:rsidRPr="000D00CD">
        <w:t xml:space="preserve">]. </w:t>
      </w:r>
      <w:r w:rsidRPr="000D00CD">
        <w:rPr>
          <w:u w:val="single"/>
        </w:rPr>
        <w:t>Many companies have made empty pledges to reach net-zero emissions that their business models cannot achieve</w:t>
      </w:r>
      <w:r w:rsidRPr="000D00CD">
        <w:t xml:space="preserve"> [</w:t>
      </w:r>
      <w:hyperlink r:id="rId288" w:history="1">
        <w:r w:rsidRPr="000D00CD">
          <w:rPr>
            <w:rStyle w:val="Hyperlink"/>
          </w:rPr>
          <w:t>432</w:t>
        </w:r>
      </w:hyperlink>
      <w:r w:rsidRPr="000D00CD">
        <w:t xml:space="preserve">]. They deploy rhetoric on “individualized responsibility,” in which they </w:t>
      </w:r>
      <w:r w:rsidRPr="000165AC">
        <w:rPr>
          <w:highlight w:val="cyan"/>
          <w:u w:val="single"/>
        </w:rPr>
        <w:t xml:space="preserve">shift blame </w:t>
      </w:r>
      <w:r w:rsidRPr="000165AC">
        <w:rPr>
          <w:u w:val="single"/>
        </w:rPr>
        <w:t>for</w:t>
      </w:r>
      <w:r w:rsidRPr="000D00CD">
        <w:rPr>
          <w:u w:val="single"/>
        </w:rPr>
        <w:t xml:space="preserve"> climate change from producers </w:t>
      </w:r>
      <w:r w:rsidRPr="000165AC">
        <w:rPr>
          <w:highlight w:val="cyan"/>
          <w:u w:val="single"/>
        </w:rPr>
        <w:t>to consumers</w:t>
      </w:r>
      <w:r w:rsidRPr="000D00CD">
        <w:t xml:space="preserve"> and </w:t>
      </w:r>
      <w:r w:rsidRPr="000165AC">
        <w:t xml:space="preserve">their role </w:t>
      </w:r>
      <w:r w:rsidRPr="000165AC">
        <w:rPr>
          <w:highlight w:val="cyan"/>
          <w:u w:val="single"/>
        </w:rPr>
        <w:t>in sustaining “demand,” even though</w:t>
      </w:r>
      <w:r w:rsidRPr="000D00CD">
        <w:rPr>
          <w:u w:val="single"/>
        </w:rPr>
        <w:t xml:space="preserve"> much of this demand </w:t>
      </w:r>
      <w:r w:rsidRPr="000165AC">
        <w:rPr>
          <w:highlight w:val="cyan"/>
          <w:u w:val="single"/>
        </w:rPr>
        <w:t>could be answered by renewable</w:t>
      </w:r>
      <w:r w:rsidRPr="000D00CD">
        <w:rPr>
          <w:u w:val="single"/>
        </w:rPr>
        <w:t xml:space="preserve"> energy. </w:t>
      </w:r>
      <w:r w:rsidRPr="000D00CD">
        <w:t xml:space="preserve">They promote “fossil fuel solutionism,” </w:t>
      </w:r>
      <w:r w:rsidRPr="000165AC">
        <w:rPr>
          <w:highlight w:val="cyan"/>
          <w:u w:val="single"/>
        </w:rPr>
        <w:t xml:space="preserve">presenting </w:t>
      </w:r>
      <w:r w:rsidRPr="000165AC">
        <w:rPr>
          <w:u w:val="single"/>
        </w:rPr>
        <w:t>t</w:t>
      </w:r>
      <w:r w:rsidRPr="000D00CD">
        <w:rPr>
          <w:u w:val="single"/>
        </w:rPr>
        <w:t xml:space="preserve">heir </w:t>
      </w:r>
      <w:r w:rsidRPr="000165AC">
        <w:rPr>
          <w:highlight w:val="cyan"/>
          <w:u w:val="single"/>
        </w:rPr>
        <w:t xml:space="preserve">industry as </w:t>
      </w:r>
      <w:r w:rsidRPr="000165AC">
        <w:rPr>
          <w:u w:val="single"/>
        </w:rPr>
        <w:t>an essential</w:t>
      </w:r>
      <w:r w:rsidRPr="000D00CD">
        <w:rPr>
          <w:u w:val="single"/>
        </w:rPr>
        <w:t xml:space="preserve"> and </w:t>
      </w:r>
      <w:r w:rsidRPr="000165AC">
        <w:rPr>
          <w:highlight w:val="cyan"/>
          <w:u w:val="single"/>
        </w:rPr>
        <w:t>inevitable</w:t>
      </w:r>
      <w:r w:rsidRPr="000D00CD">
        <w:rPr>
          <w:u w:val="single"/>
        </w:rPr>
        <w:t xml:space="preserve"> part of the solution to the climate crisis, in contradiction to the scientific evidence that continued fossil fuel production and use will worsen the climate crisis.</w:t>
      </w:r>
      <w:r w:rsidRPr="000D00CD">
        <w:t xml:space="preserve"> And they use “</w:t>
      </w:r>
      <w:r w:rsidRPr="000165AC">
        <w:rPr>
          <w:highlight w:val="cyan"/>
          <w:u w:val="single"/>
        </w:rPr>
        <w:t>technological shell games</w:t>
      </w:r>
      <w:r w:rsidRPr="000D00CD">
        <w:t xml:space="preserve">” in which they downplay the climate harms from fossil fuels, for example by falsely marketing methane as “clean,” and </w:t>
      </w:r>
      <w:r w:rsidRPr="000165AC">
        <w:rPr>
          <w:highlight w:val="cyan"/>
          <w:u w:val="single"/>
        </w:rPr>
        <w:t>promote ineffective, expensive</w:t>
      </w:r>
      <w:r w:rsidRPr="000D00CD">
        <w:rPr>
          <w:u w:val="single"/>
        </w:rPr>
        <w:t xml:space="preserve"> fossil fuel </w:t>
      </w:r>
      <w:r w:rsidRPr="000165AC">
        <w:rPr>
          <w:highlight w:val="cyan"/>
          <w:u w:val="single"/>
        </w:rPr>
        <w:t>technologies such as CCS</w:t>
      </w:r>
      <w:r w:rsidRPr="000D00CD">
        <w:t xml:space="preserve"> [</w:t>
      </w:r>
      <w:hyperlink r:id="rId289" w:history="1">
        <w:r w:rsidRPr="000D00CD">
          <w:rPr>
            <w:rStyle w:val="Hyperlink"/>
          </w:rPr>
          <w:t>433</w:t>
        </w:r>
      </w:hyperlink>
      <w:r w:rsidRPr="000D00CD">
        <w:t xml:space="preserve">]. As the cost of solar and wind energy continues to drop, </w:t>
      </w:r>
      <w:r w:rsidRPr="000D00CD">
        <w:rPr>
          <w:u w:val="single"/>
        </w:rPr>
        <w:t xml:space="preserve">the fossil fuel industry is </w:t>
      </w:r>
      <w:r w:rsidRPr="000165AC">
        <w:rPr>
          <w:highlight w:val="cyan"/>
          <w:u w:val="single"/>
        </w:rPr>
        <w:t>falsely casting</w:t>
      </w:r>
      <w:r w:rsidRPr="000D00CD">
        <w:rPr>
          <w:u w:val="single"/>
        </w:rPr>
        <w:t xml:space="preserve"> clean, </w:t>
      </w:r>
      <w:r w:rsidRPr="000165AC">
        <w:rPr>
          <w:highlight w:val="cyan"/>
          <w:u w:val="single"/>
        </w:rPr>
        <w:t>renewable</w:t>
      </w:r>
      <w:r w:rsidRPr="000D00CD">
        <w:rPr>
          <w:u w:val="single"/>
        </w:rPr>
        <w:t xml:space="preserve"> alternatives to fossil fuels </w:t>
      </w:r>
      <w:r w:rsidRPr="000165AC">
        <w:rPr>
          <w:highlight w:val="cyan"/>
          <w:u w:val="single"/>
        </w:rPr>
        <w:t>as unreliable and inviable</w:t>
      </w:r>
      <w:r w:rsidRPr="000D00CD">
        <w:t xml:space="preserve"> [</w:t>
      </w:r>
      <w:hyperlink r:id="rId290" w:history="1">
        <w:r w:rsidRPr="000D00CD">
          <w:rPr>
            <w:rStyle w:val="Hyperlink"/>
          </w:rPr>
          <w:t>434</w:t>
        </w:r>
      </w:hyperlink>
      <w:r w:rsidRPr="000D00CD">
        <w:t xml:space="preserve">]. Alongside these propaganda tactics, </w:t>
      </w:r>
      <w:r w:rsidRPr="000D00CD">
        <w:rPr>
          <w:u w:val="single"/>
        </w:rPr>
        <w:t>climate disinformation remains rife</w:t>
      </w:r>
      <w:r w:rsidRPr="000D00CD">
        <w:t xml:space="preserve"> on social media, much of it apparently </w:t>
      </w:r>
      <w:r w:rsidRPr="000165AC">
        <w:rPr>
          <w:u w:val="single"/>
        </w:rPr>
        <w:t xml:space="preserve">emanating </w:t>
      </w:r>
      <w:r w:rsidRPr="000165AC">
        <w:rPr>
          <w:highlight w:val="cyan"/>
          <w:u w:val="single"/>
        </w:rPr>
        <w:t>from sources connected to</w:t>
      </w:r>
      <w:r w:rsidRPr="000D00CD">
        <w:rPr>
          <w:u w:val="single"/>
        </w:rPr>
        <w:t xml:space="preserve"> the </w:t>
      </w:r>
      <w:r w:rsidRPr="000165AC">
        <w:rPr>
          <w:highlight w:val="cyan"/>
          <w:u w:val="single"/>
        </w:rPr>
        <w:t>fossil fuel industry</w:t>
      </w:r>
      <w:r w:rsidRPr="000D00CD">
        <w:t xml:space="preserve"> [</w:t>
      </w:r>
      <w:hyperlink r:id="rId291" w:history="1">
        <w:r w:rsidRPr="000D00CD">
          <w:rPr>
            <w:rStyle w:val="Hyperlink"/>
          </w:rPr>
          <w:t>435</w:t>
        </w:r>
      </w:hyperlink>
      <w:r w:rsidRPr="000D00CD">
        <w:t>].</w:t>
      </w:r>
    </w:p>
    <w:p w14:paraId="5B66C407" w14:textId="77777777" w:rsidR="00B63B99" w:rsidRPr="000D00CD" w:rsidRDefault="00B63B99" w:rsidP="00B63B99">
      <w:r w:rsidRPr="000D00CD">
        <w:rPr>
          <w:u w:val="single"/>
        </w:rPr>
        <w:t xml:space="preserve">These tactics continue to be </w:t>
      </w:r>
      <w:r w:rsidRPr="000165AC">
        <w:rPr>
          <w:highlight w:val="cyan"/>
          <w:u w:val="single"/>
        </w:rPr>
        <w:t>pervasive and highly influential</w:t>
      </w:r>
      <w:r w:rsidRPr="000D00CD">
        <w:rPr>
          <w:u w:val="single"/>
        </w:rPr>
        <w:t>. The IPCC in 2022 concluded that misinformation and politicization of climate-change science</w:t>
      </w:r>
      <w:r w:rsidRPr="000D00CD">
        <w:t xml:space="preserve"> in the USA by vested interests “</w:t>
      </w:r>
      <w:r w:rsidRPr="000D00CD">
        <w:rPr>
          <w:u w:val="single"/>
        </w:rPr>
        <w:t>has sowed uncertainty and impeded recognition of risk</w:t>
      </w:r>
      <w:r w:rsidRPr="000D00CD">
        <w:t>” and “limited climate action” [</w:t>
      </w:r>
      <w:hyperlink r:id="rId292" w:history="1">
        <w:r w:rsidRPr="000D00CD">
          <w:rPr>
            <w:rStyle w:val="Hyperlink"/>
          </w:rPr>
          <w:t>436</w:t>
        </w:r>
      </w:hyperlink>
      <w:r w:rsidRPr="000D00CD">
        <w:t>]. Polls consistently show that many Americans—and significant portions of populations in other countries as well—continue to doubt the reality or significance of climate change [</w:t>
      </w:r>
      <w:hyperlink r:id="rId293" w:history="1">
        <w:r w:rsidRPr="000D00CD">
          <w:rPr>
            <w:rStyle w:val="Hyperlink"/>
          </w:rPr>
          <w:t>437–439</w:t>
        </w:r>
      </w:hyperlink>
      <w:r w:rsidRPr="000D00CD">
        <w:t>]. As of 2024, 29% of Americans ascribed the observed warming to “natural changes in the environment,” rather than to human activities, while 22% of Americans still think there is “a lot of disagreement” among scientists as to whether global warming is happening [</w:t>
      </w:r>
      <w:hyperlink r:id="rId294" w:history="1">
        <w:r w:rsidRPr="000D00CD">
          <w:rPr>
            <w:rStyle w:val="Hyperlink"/>
          </w:rPr>
          <w:t>440</w:t>
        </w:r>
      </w:hyperlink>
      <w:r w:rsidRPr="000D00CD">
        <w:t xml:space="preserve">]. And the World Economic Forum has concluded that </w:t>
      </w:r>
      <w:r w:rsidRPr="000165AC">
        <w:rPr>
          <w:highlight w:val="cyan"/>
          <w:u w:val="single"/>
        </w:rPr>
        <w:t>disinformation</w:t>
      </w:r>
      <w:r w:rsidRPr="000D00CD">
        <w:rPr>
          <w:u w:val="single"/>
        </w:rPr>
        <w:t xml:space="preserve"> is now one of </w:t>
      </w:r>
      <w:r w:rsidRPr="000165AC">
        <w:rPr>
          <w:highlight w:val="cyan"/>
          <w:u w:val="single"/>
        </w:rPr>
        <w:t>the</w:t>
      </w:r>
      <w:r w:rsidRPr="000D00CD">
        <w:rPr>
          <w:u w:val="single"/>
        </w:rPr>
        <w:t xml:space="preserve"> leading </w:t>
      </w:r>
      <w:r w:rsidRPr="000165AC">
        <w:rPr>
          <w:highlight w:val="cyan"/>
          <w:u w:val="single"/>
        </w:rPr>
        <w:t>global risks</w:t>
      </w:r>
      <w:r w:rsidRPr="000D00CD">
        <w:t xml:space="preserve"> [</w:t>
      </w:r>
      <w:hyperlink r:id="rId295" w:history="1">
        <w:r w:rsidRPr="000D00CD">
          <w:rPr>
            <w:rStyle w:val="Hyperlink"/>
          </w:rPr>
          <w:t>441</w:t>
        </w:r>
      </w:hyperlink>
      <w:r w:rsidRPr="000D00CD">
        <w:t>].</w:t>
      </w:r>
    </w:p>
    <w:p w14:paraId="107B391B" w14:textId="77777777" w:rsidR="00B63B99" w:rsidRPr="000D00CD" w:rsidRDefault="00B63B99" w:rsidP="00B63B99"/>
    <w:p w14:paraId="624A7E3F" w14:textId="77777777" w:rsidR="00B63B99" w:rsidRPr="004C37D8" w:rsidRDefault="00B63B99" w:rsidP="00B63B99">
      <w:pPr>
        <w:pStyle w:val="Heading3"/>
      </w:pPr>
      <w:r>
        <w:t xml:space="preserve">AT: Allies say no---Sweden </w:t>
      </w:r>
    </w:p>
    <w:p w14:paraId="5EDA34FD" w14:textId="77777777" w:rsidR="00B63B99" w:rsidRDefault="00B63B99" w:rsidP="00B63B99">
      <w:pPr>
        <w:pStyle w:val="Heading4"/>
      </w:pPr>
      <w:r>
        <w:t xml:space="preserve">Sweden says yes---economic incentives </w:t>
      </w:r>
    </w:p>
    <w:p w14:paraId="742FC2A5" w14:textId="77777777" w:rsidR="00B63B99" w:rsidRPr="004C37D8" w:rsidRDefault="00B63B99" w:rsidP="00B63B99">
      <w:r w:rsidRPr="00F72EE9">
        <w:rPr>
          <w:b/>
          <w:bCs/>
          <w:sz w:val="26"/>
        </w:rPr>
        <w:t>Frederiksen 23</w:t>
      </w:r>
      <w:r w:rsidRPr="00F72EE9">
        <w:t xml:space="preserve"> [Mads Qvist</w:t>
      </w:r>
      <w:r w:rsidRPr="004C37D8">
        <w:t xml:space="preserve">; </w:t>
      </w:r>
      <w:r w:rsidRPr="00F72EE9">
        <w:t>executive director of the Arctic Economic Council</w:t>
      </w:r>
      <w:r w:rsidRPr="004C37D8">
        <w:t>; “</w:t>
      </w:r>
      <w:r w:rsidRPr="00F72EE9">
        <w:t>If we want an energy transition, we must have more mining</w:t>
      </w:r>
      <w:r w:rsidRPr="004C37D8">
        <w:t xml:space="preserve">,” The Arctic </w:t>
      </w:r>
      <w:r>
        <w:t xml:space="preserve">Economic Council, </w:t>
      </w:r>
      <w:r w:rsidRPr="00F40F0E">
        <w:t>https://arcticeconomiccouncil.com/news/if-we-want-an-energy-transition-we-must-have-more-mining/</w:t>
      </w:r>
      <w:r w:rsidRPr="004C37D8">
        <w:t>] //</w:t>
      </w:r>
      <w:proofErr w:type="spellStart"/>
      <w:r w:rsidRPr="004C37D8">
        <w:t>AChiong</w:t>
      </w:r>
      <w:proofErr w:type="spellEnd"/>
      <w:r w:rsidRPr="004C37D8">
        <w:t xml:space="preserve"> </w:t>
      </w:r>
    </w:p>
    <w:p w14:paraId="674B33FE" w14:textId="77777777" w:rsidR="00B63B99" w:rsidRPr="004C37D8" w:rsidRDefault="00B63B99" w:rsidP="00B63B99">
      <w:r w:rsidRPr="004C37D8">
        <w:t>Public support</w:t>
      </w:r>
    </w:p>
    <w:p w14:paraId="4B168172" w14:textId="77777777" w:rsidR="00B63B99" w:rsidRPr="004C37D8" w:rsidRDefault="00B63B99" w:rsidP="00B63B99">
      <w:pPr>
        <w:rPr>
          <w:u w:val="single"/>
        </w:rPr>
      </w:pPr>
      <w:r w:rsidRPr="004C37D8">
        <w:t xml:space="preserve">The good news is that </w:t>
      </w:r>
      <w:r w:rsidRPr="004C37D8">
        <w:rPr>
          <w:u w:val="single"/>
        </w:rPr>
        <w:t xml:space="preserve">the </w:t>
      </w:r>
      <w:r w:rsidRPr="007C0273">
        <w:rPr>
          <w:highlight w:val="cyan"/>
          <w:u w:val="single"/>
        </w:rPr>
        <w:t>Swedes</w:t>
      </w:r>
      <w:r w:rsidRPr="004C37D8">
        <w:rPr>
          <w:u w:val="single"/>
        </w:rPr>
        <w:t xml:space="preserve">, for </w:t>
      </w:r>
      <w:proofErr w:type="gramStart"/>
      <w:r w:rsidRPr="004C37D8">
        <w:rPr>
          <w:u w:val="single"/>
        </w:rPr>
        <w:t>example</w:t>
      </w:r>
      <w:proofErr w:type="gramEnd"/>
      <w:r w:rsidRPr="004C37D8">
        <w:rPr>
          <w:u w:val="single"/>
        </w:rPr>
        <w:t xml:space="preserve"> </w:t>
      </w:r>
      <w:r w:rsidRPr="007C0273">
        <w:rPr>
          <w:highlight w:val="cyan"/>
          <w:u w:val="single"/>
        </w:rPr>
        <w:t>are ready for</w:t>
      </w:r>
      <w:r w:rsidRPr="004C37D8">
        <w:rPr>
          <w:u w:val="single"/>
        </w:rPr>
        <w:t xml:space="preserve"> more </w:t>
      </w:r>
      <w:r w:rsidRPr="007C0273">
        <w:rPr>
          <w:highlight w:val="cyan"/>
          <w:u w:val="single"/>
        </w:rPr>
        <w:t>mining</w:t>
      </w:r>
      <w:r w:rsidRPr="004C37D8">
        <w:rPr>
          <w:u w:val="single"/>
        </w:rPr>
        <w:t>. </w:t>
      </w:r>
      <w:hyperlink r:id="rId296" w:history="1">
        <w:r w:rsidRPr="004C37D8">
          <w:rPr>
            <w:rStyle w:val="Hyperlink"/>
          </w:rPr>
          <w:t>In a survey from early 2023</w:t>
        </w:r>
      </w:hyperlink>
      <w:r w:rsidRPr="004C37D8">
        <w:rPr>
          <w:u w:val="single"/>
        </w:rPr>
        <w:t>,</w:t>
      </w:r>
      <w:r w:rsidRPr="004C37D8">
        <w:t xml:space="preserve"> six out of ten people between the ages of 18 and 79 believe that the Swedish mining industry should be given the opportunity to develop </w:t>
      </w:r>
      <w:proofErr w:type="gramStart"/>
      <w:r w:rsidRPr="004C37D8">
        <w:t>in order to</w:t>
      </w:r>
      <w:proofErr w:type="gramEnd"/>
      <w:r w:rsidRPr="004C37D8">
        <w:t xml:space="preserve"> secure the supply of important metals. Even more</w:t>
      </w:r>
      <w:r w:rsidRPr="004C37D8">
        <w:rPr>
          <w:u w:val="single"/>
        </w:rPr>
        <w:t xml:space="preserve">, </w:t>
      </w:r>
      <w:r w:rsidRPr="007C0273">
        <w:rPr>
          <w:highlight w:val="cyan"/>
          <w:u w:val="single"/>
        </w:rPr>
        <w:t>half of</w:t>
      </w:r>
      <w:r w:rsidRPr="004C37D8">
        <w:rPr>
          <w:u w:val="single"/>
        </w:rPr>
        <w:t xml:space="preserve"> the </w:t>
      </w:r>
      <w:r w:rsidRPr="007C0273">
        <w:rPr>
          <w:highlight w:val="cyan"/>
          <w:u w:val="single"/>
        </w:rPr>
        <w:t>respondents</w:t>
      </w:r>
      <w:r w:rsidRPr="004C37D8">
        <w:rPr>
          <w:u w:val="single"/>
        </w:rPr>
        <w:t xml:space="preserve"> could see themselves </w:t>
      </w:r>
      <w:r w:rsidRPr="007C0273">
        <w:rPr>
          <w:highlight w:val="cyan"/>
          <w:u w:val="single"/>
        </w:rPr>
        <w:t>accepti</w:t>
      </w:r>
      <w:r w:rsidRPr="004C37D8">
        <w:rPr>
          <w:u w:val="single"/>
        </w:rPr>
        <w:t xml:space="preserve">ng an </w:t>
      </w:r>
      <w:r w:rsidRPr="007C0273">
        <w:rPr>
          <w:highlight w:val="cyan"/>
          <w:u w:val="single"/>
        </w:rPr>
        <w:t>active mine in their vicinity</w:t>
      </w:r>
      <w:r w:rsidRPr="004C37D8">
        <w:rPr>
          <w:u w:val="single"/>
        </w:rPr>
        <w:t xml:space="preserve">. More than </w:t>
      </w:r>
      <w:r w:rsidRPr="007C0273">
        <w:rPr>
          <w:highlight w:val="cyan"/>
          <w:u w:val="single"/>
        </w:rPr>
        <w:t>70% believe</w:t>
      </w:r>
      <w:r w:rsidRPr="004C37D8">
        <w:rPr>
          <w:u w:val="single"/>
        </w:rPr>
        <w:t xml:space="preserve"> that the </w:t>
      </w:r>
      <w:r w:rsidRPr="007C0273">
        <w:rPr>
          <w:highlight w:val="cyan"/>
          <w:u w:val="single"/>
        </w:rPr>
        <w:t>mining</w:t>
      </w:r>
      <w:r w:rsidRPr="004C37D8">
        <w:rPr>
          <w:u w:val="single"/>
        </w:rPr>
        <w:t xml:space="preserve"> industry </w:t>
      </w:r>
      <w:r w:rsidRPr="007C0273">
        <w:rPr>
          <w:highlight w:val="cyan"/>
          <w:u w:val="single"/>
        </w:rPr>
        <w:t>is important to</w:t>
      </w:r>
      <w:r w:rsidRPr="004C37D8">
        <w:rPr>
          <w:u w:val="single"/>
        </w:rPr>
        <w:t xml:space="preserve"> the Swedish </w:t>
      </w:r>
      <w:r w:rsidRPr="007C0273">
        <w:rPr>
          <w:highlight w:val="cyan"/>
          <w:u w:val="single"/>
        </w:rPr>
        <w:t>economy</w:t>
      </w:r>
      <w:r w:rsidRPr="004C37D8">
        <w:rPr>
          <w:u w:val="single"/>
        </w:rPr>
        <w:t xml:space="preserve"> and 68% think that the sector is important for job creation</w:t>
      </w:r>
      <w:r w:rsidRPr="004C37D8">
        <w:t xml:space="preserve">. In Sweden, </w:t>
      </w:r>
      <w:r w:rsidRPr="004C37D8">
        <w:rPr>
          <w:u w:val="single"/>
        </w:rPr>
        <w:t xml:space="preserve">the population understand that </w:t>
      </w:r>
      <w:r w:rsidRPr="007C0273">
        <w:rPr>
          <w:highlight w:val="cyan"/>
          <w:u w:val="single"/>
        </w:rPr>
        <w:t>everyone must give up something for the greater good of our planetary health.</w:t>
      </w:r>
      <w:r w:rsidRPr="004C37D8">
        <w:rPr>
          <w:u w:val="single"/>
        </w:rPr>
        <w:t xml:space="preserve"> This is </w:t>
      </w:r>
      <w:r w:rsidRPr="007C0273">
        <w:rPr>
          <w:highlight w:val="cyan"/>
          <w:u w:val="single"/>
        </w:rPr>
        <w:t>reflected in</w:t>
      </w:r>
      <w:r w:rsidRPr="004C37D8">
        <w:rPr>
          <w:u w:val="single"/>
        </w:rPr>
        <w:t xml:space="preserve"> a track record of </w:t>
      </w:r>
      <w:r w:rsidRPr="007C0273">
        <w:rPr>
          <w:highlight w:val="cyan"/>
          <w:u w:val="single"/>
        </w:rPr>
        <w:t>robust environmental legislation.</w:t>
      </w:r>
    </w:p>
    <w:p w14:paraId="3970DB04" w14:textId="77777777" w:rsidR="00B63B99" w:rsidRPr="00E718F1" w:rsidRDefault="00B63B99" w:rsidP="00B63B99">
      <w:r w:rsidRPr="004C37D8">
        <w:t xml:space="preserve">Some trends in the manufacturing sector also drive the opportunities in the Arctic. The need for full transparency of the supply chain, from mine to product, and </w:t>
      </w:r>
      <w:r w:rsidRPr="004C37D8">
        <w:rPr>
          <w:u w:val="single"/>
        </w:rPr>
        <w:t xml:space="preserve">the increased </w:t>
      </w:r>
      <w:r w:rsidRPr="007C0273">
        <w:rPr>
          <w:highlight w:val="cyan"/>
          <w:u w:val="single"/>
        </w:rPr>
        <w:t>attention on sustainability</w:t>
      </w:r>
      <w:r w:rsidRPr="004C37D8">
        <w:rPr>
          <w:u w:val="single"/>
        </w:rPr>
        <w:t xml:space="preserve"> means that </w:t>
      </w:r>
      <w:r w:rsidRPr="007C0273">
        <w:rPr>
          <w:highlight w:val="cyan"/>
          <w:u w:val="single"/>
        </w:rPr>
        <w:t>Arctic mines</w:t>
      </w:r>
      <w:r w:rsidRPr="004C37D8">
        <w:rPr>
          <w:u w:val="single"/>
        </w:rPr>
        <w:t xml:space="preserve"> might be able to </w:t>
      </w:r>
      <w:r w:rsidRPr="007C0273">
        <w:rPr>
          <w:highlight w:val="cyan"/>
          <w:u w:val="single"/>
        </w:rPr>
        <w:t xml:space="preserve">charge a “green premium” in the future </w:t>
      </w:r>
      <w:r w:rsidRPr="007C0273">
        <w:rPr>
          <w:u w:val="single"/>
        </w:rPr>
        <w:t>for</w:t>
      </w:r>
      <w:r w:rsidRPr="004C37D8">
        <w:rPr>
          <w:u w:val="single"/>
        </w:rPr>
        <w:t xml:space="preserve"> their product.</w:t>
      </w:r>
      <w:r w:rsidRPr="004C37D8">
        <w:t xml:space="preserve"> Today, sustainability provides a competitive advantage in some places, but tomorrow sustainability will be the license to operate.</w:t>
      </w:r>
    </w:p>
    <w:p w14:paraId="0AD0C51A" w14:textId="77777777" w:rsidR="001F441D" w:rsidRDefault="001F441D" w:rsidP="001F441D">
      <w:pPr>
        <w:pStyle w:val="Heading2"/>
      </w:pPr>
      <w:r>
        <w:t xml:space="preserve">Canada CP </w:t>
      </w:r>
    </w:p>
    <w:p w14:paraId="06263145" w14:textId="77777777" w:rsidR="001F441D" w:rsidRDefault="001F441D" w:rsidP="001F441D">
      <w:pPr>
        <w:pStyle w:val="Heading3"/>
      </w:pPr>
      <w:r>
        <w:t xml:space="preserve">Deficit---China REEs Dominance---2AC </w:t>
      </w:r>
    </w:p>
    <w:p w14:paraId="023CC7BD" w14:textId="77777777" w:rsidR="001F441D" w:rsidRPr="004C37D8" w:rsidRDefault="001F441D" w:rsidP="001F441D">
      <w:pPr>
        <w:pStyle w:val="Heading4"/>
      </w:pPr>
      <w:r w:rsidRPr="004C37D8">
        <w:t xml:space="preserve">China </w:t>
      </w:r>
      <w:r>
        <w:t xml:space="preserve">will </w:t>
      </w:r>
      <w:r w:rsidRPr="004C37D8">
        <w:t xml:space="preserve">weaponizes </w:t>
      </w:r>
      <w:r>
        <w:t xml:space="preserve">REE </w:t>
      </w:r>
      <w:r w:rsidRPr="004C37D8">
        <w:t xml:space="preserve">dominance to </w:t>
      </w:r>
      <w:r>
        <w:t xml:space="preserve">crowd out any Canada power from the Arctic – only a cohesive NATO mineral strategy solves </w:t>
      </w:r>
      <w:r w:rsidRPr="004C37D8">
        <w:t xml:space="preserve"> </w:t>
      </w:r>
    </w:p>
    <w:p w14:paraId="70C73C74" w14:textId="77777777" w:rsidR="001F441D" w:rsidRPr="004C37D8" w:rsidRDefault="001F441D" w:rsidP="001F441D">
      <w:pPr>
        <w:rPr>
          <w:b/>
          <w:bCs/>
        </w:rPr>
      </w:pPr>
      <w:r w:rsidRPr="004C37D8">
        <w:rPr>
          <w:rStyle w:val="Style13ptBold"/>
        </w:rPr>
        <w:t>Howells 25</w:t>
      </w:r>
      <w:r w:rsidRPr="004C37D8">
        <w:t xml:space="preserve"> [Olivia; June 9; researcher at the Centre for International Defense Policy, expert in geopolitics of critical minerals, Canadian Arctic security and hybrid warfare, MA student at Queens University; “China, Rare Earth Elements, and the Arctic: Assessing Security Implications for Canada,” Volume 10, Issue 2, Center for International Defense Policy, Queens University, </w:t>
      </w:r>
      <w:hyperlink r:id="rId297" w:history="1">
        <w:r w:rsidRPr="004C37D8">
          <w:rPr>
            <w:rStyle w:val="Hyperlink"/>
          </w:rPr>
          <w:t>https://www.thearcticinstitute.org/ensuring-equity-indigenous-nation-states/</w:t>
        </w:r>
      </w:hyperlink>
      <w:r w:rsidRPr="004C37D8">
        <w:t>] //</w:t>
      </w:r>
      <w:proofErr w:type="spellStart"/>
      <w:r w:rsidRPr="004C37D8">
        <w:t>AChiong</w:t>
      </w:r>
      <w:proofErr w:type="spellEnd"/>
      <w:r w:rsidRPr="004C37D8">
        <w:t xml:space="preserve"> </w:t>
      </w:r>
    </w:p>
    <w:p w14:paraId="26672116" w14:textId="77777777" w:rsidR="001F441D" w:rsidRPr="004C37D8" w:rsidRDefault="001F441D" w:rsidP="001F441D">
      <w:r w:rsidRPr="004C37D8">
        <w:t>Introduction</w:t>
      </w:r>
    </w:p>
    <w:p w14:paraId="5D6D059C" w14:textId="77777777" w:rsidR="001F441D" w:rsidRPr="004C37D8" w:rsidRDefault="001F441D" w:rsidP="001F441D">
      <w:r w:rsidRPr="004C37D8">
        <w:t xml:space="preserve">Climate change has caused the polar ice caps to melt, increasing international interest in the Arctic. In 2018, </w:t>
      </w:r>
      <w:r w:rsidRPr="007C0273">
        <w:rPr>
          <w:highlight w:val="cyan"/>
          <w:u w:val="single"/>
        </w:rPr>
        <w:t>China claimed to be</w:t>
      </w:r>
      <w:r w:rsidRPr="00C06D19">
        <w:rPr>
          <w:u w:val="single"/>
        </w:rPr>
        <w:t xml:space="preserve"> a “</w:t>
      </w:r>
      <w:r w:rsidRPr="007C0273">
        <w:rPr>
          <w:highlight w:val="cyan"/>
          <w:u w:val="single"/>
        </w:rPr>
        <w:t>near-Arctic state</w:t>
      </w:r>
      <w:r w:rsidRPr="00C06D19">
        <w:rPr>
          <w:u w:val="single"/>
        </w:rPr>
        <w:t xml:space="preserve">,” showing </w:t>
      </w:r>
      <w:r w:rsidRPr="007C0273">
        <w:rPr>
          <w:highlight w:val="cyan"/>
          <w:u w:val="single"/>
        </w:rPr>
        <w:t>continued interest in the mineral reserves and shipping routes</w:t>
      </w:r>
      <w:r w:rsidRPr="00C06D19">
        <w:rPr>
          <w:u w:val="single"/>
        </w:rPr>
        <w:t xml:space="preserve"> that climate change has </w:t>
      </w:r>
      <w:proofErr w:type="gramStart"/>
      <w:r w:rsidRPr="00C06D19">
        <w:rPr>
          <w:u w:val="single"/>
        </w:rPr>
        <w:t>opened up</w:t>
      </w:r>
      <w:proofErr w:type="gramEnd"/>
      <w:r w:rsidRPr="004C37D8">
        <w:t xml:space="preserve">. With a near-monopoly on rare-earth elements (REEs), and a history of using natural resources as political leverage, </w:t>
      </w:r>
      <w:r w:rsidRPr="00C06D19">
        <w:rPr>
          <w:u w:val="single"/>
        </w:rPr>
        <w:t xml:space="preserve">China’s interest in the Arctic has </w:t>
      </w:r>
      <w:r w:rsidRPr="007C0273">
        <w:rPr>
          <w:highlight w:val="cyan"/>
          <w:u w:val="single"/>
        </w:rPr>
        <w:t>implications for Canadian Arctic sovereignty</w:t>
      </w:r>
      <w:r w:rsidRPr="00C06D19">
        <w:rPr>
          <w:u w:val="single"/>
        </w:rPr>
        <w:t>.</w:t>
      </w:r>
      <w:r w:rsidRPr="004C37D8">
        <w:t xml:space="preserve"> This policy brief argues that </w:t>
      </w:r>
      <w:r w:rsidRPr="00C06D19">
        <w:rPr>
          <w:u w:val="single"/>
        </w:rPr>
        <w:t xml:space="preserve">China’s interest in the Arctic </w:t>
      </w:r>
      <w:r w:rsidRPr="007C0273">
        <w:rPr>
          <w:highlight w:val="cyan"/>
          <w:u w:val="single"/>
        </w:rPr>
        <w:t>poses a</w:t>
      </w:r>
      <w:r w:rsidRPr="00C06D19">
        <w:rPr>
          <w:u w:val="single"/>
        </w:rPr>
        <w:t xml:space="preserve"> </w:t>
      </w:r>
      <w:r w:rsidRPr="007C0273">
        <w:rPr>
          <w:u w:val="single"/>
        </w:rPr>
        <w:t xml:space="preserve">real </w:t>
      </w:r>
      <w:r w:rsidRPr="007C0273">
        <w:rPr>
          <w:highlight w:val="cyan"/>
          <w:u w:val="single"/>
        </w:rPr>
        <w:t>threat to</w:t>
      </w:r>
      <w:r w:rsidRPr="00C06D19">
        <w:rPr>
          <w:u w:val="single"/>
        </w:rPr>
        <w:t xml:space="preserve"> Canada due to both China’s </w:t>
      </w:r>
      <w:proofErr w:type="spellStart"/>
      <w:r w:rsidRPr="00C06D19">
        <w:rPr>
          <w:u w:val="single"/>
        </w:rPr>
        <w:t>behaviour</w:t>
      </w:r>
      <w:proofErr w:type="spellEnd"/>
      <w:r w:rsidRPr="00C06D19">
        <w:rPr>
          <w:u w:val="single"/>
        </w:rPr>
        <w:t xml:space="preserve"> and </w:t>
      </w:r>
      <w:r w:rsidRPr="007C0273">
        <w:rPr>
          <w:highlight w:val="cyan"/>
          <w:u w:val="single"/>
        </w:rPr>
        <w:t>Canada’s vulnerability</w:t>
      </w:r>
      <w:r w:rsidRPr="00C06D19">
        <w:rPr>
          <w:u w:val="single"/>
        </w:rPr>
        <w:t>.</w:t>
      </w:r>
      <w:r w:rsidRPr="004C37D8">
        <w:t xml:space="preserve"> Specifically, this brief focuses on </w:t>
      </w:r>
      <w:r w:rsidRPr="00C06D19">
        <w:rPr>
          <w:u w:val="single"/>
        </w:rPr>
        <w:t>the implications of China’s REE dominance and its increased interest in the Arctic for Canadian Arctic security</w:t>
      </w:r>
      <w:r w:rsidRPr="004C37D8">
        <w:t xml:space="preserve">. After providing a brief overview of China’s interest in the Arctic, I will detail the nature of this threat, </w:t>
      </w:r>
      <w:r w:rsidRPr="007C0273">
        <w:rPr>
          <w:highlight w:val="cyan"/>
          <w:u w:val="single"/>
        </w:rPr>
        <w:t>focusing on</w:t>
      </w:r>
      <w:r w:rsidRPr="00C06D19">
        <w:rPr>
          <w:u w:val="single"/>
        </w:rPr>
        <w:t xml:space="preserve"> China’s recent Arctic advancements and </w:t>
      </w:r>
      <w:r w:rsidRPr="007C0273">
        <w:rPr>
          <w:highlight w:val="cyan"/>
          <w:u w:val="single"/>
        </w:rPr>
        <w:t>Canada’s green energy goals</w:t>
      </w:r>
      <w:r w:rsidRPr="004C37D8">
        <w:t xml:space="preserve">. Next, I will discuss </w:t>
      </w:r>
      <w:r w:rsidRPr="00C06D19">
        <w:rPr>
          <w:u w:val="single"/>
        </w:rPr>
        <w:t xml:space="preserve">Canada’s unique vulnerability to an Arctic threat from China. </w:t>
      </w:r>
      <w:r w:rsidRPr="004C37D8">
        <w:t xml:space="preserve">Finally, I will conclude with policy recommendations for the Department of National </w:t>
      </w:r>
      <w:proofErr w:type="spellStart"/>
      <w:r w:rsidRPr="004C37D8">
        <w:t>Defence</w:t>
      </w:r>
      <w:proofErr w:type="spellEnd"/>
      <w:r w:rsidRPr="004C37D8">
        <w:t>.</w:t>
      </w:r>
    </w:p>
    <w:p w14:paraId="3A7D097D" w14:textId="77777777" w:rsidR="001F441D" w:rsidRPr="004C37D8" w:rsidRDefault="001F441D" w:rsidP="001F441D">
      <w:r w:rsidRPr="004C37D8">
        <w:t>Why is China Interested in the Arctic?</w:t>
      </w:r>
    </w:p>
    <w:p w14:paraId="69E1D5C0" w14:textId="77777777" w:rsidR="001F441D" w:rsidRPr="004C37D8" w:rsidRDefault="001F441D" w:rsidP="001F441D">
      <w:r w:rsidRPr="004C37D8">
        <w:t xml:space="preserve">There are three main reasons why China might want to secure greater access to the Arctic. The first is natural resources. </w:t>
      </w:r>
      <w:r w:rsidRPr="00C06D19">
        <w:rPr>
          <w:u w:val="single"/>
        </w:rPr>
        <w:t xml:space="preserve">The </w:t>
      </w:r>
      <w:r w:rsidRPr="007C0273">
        <w:rPr>
          <w:highlight w:val="cyan"/>
          <w:u w:val="single"/>
        </w:rPr>
        <w:t>Arctic is home to</w:t>
      </w:r>
      <w:r w:rsidRPr="00C06D19">
        <w:rPr>
          <w:u w:val="single"/>
        </w:rPr>
        <w:t xml:space="preserve"> many </w:t>
      </w:r>
      <w:r w:rsidRPr="007C0273">
        <w:rPr>
          <w:highlight w:val="cyan"/>
          <w:u w:val="single"/>
        </w:rPr>
        <w:t>untapped</w:t>
      </w:r>
      <w:r w:rsidRPr="00C06D19">
        <w:rPr>
          <w:u w:val="single"/>
        </w:rPr>
        <w:t xml:space="preserve"> natural resources, including </w:t>
      </w:r>
      <w:r w:rsidRPr="007C0273">
        <w:rPr>
          <w:highlight w:val="cyan"/>
          <w:u w:val="single"/>
        </w:rPr>
        <w:t>oil, hydrocarbons and critical minerals</w:t>
      </w:r>
      <w:r w:rsidRPr="004C37D8">
        <w:t xml:space="preserve">. The U.S Energy Information Administration estimates that </w:t>
      </w:r>
      <w:r w:rsidRPr="00C06D19">
        <w:rPr>
          <w:u w:val="single"/>
        </w:rPr>
        <w:t xml:space="preserve">about </w:t>
      </w:r>
      <w:r w:rsidRPr="007C0273">
        <w:rPr>
          <w:highlight w:val="cyan"/>
          <w:u w:val="single"/>
        </w:rPr>
        <w:t>22% of the world’s undiscovered oil resources</w:t>
      </w:r>
      <w:r w:rsidRPr="00C06D19">
        <w:rPr>
          <w:u w:val="single"/>
        </w:rPr>
        <w:t xml:space="preserve">, as well as immense </w:t>
      </w:r>
      <w:r w:rsidRPr="007C0273">
        <w:rPr>
          <w:highlight w:val="cyan"/>
          <w:u w:val="single"/>
        </w:rPr>
        <w:t xml:space="preserve">reserves </w:t>
      </w:r>
      <w:r w:rsidRPr="007C0273">
        <w:rPr>
          <w:u w:val="single"/>
        </w:rPr>
        <w:t>of gold, diamond, iron ore, base metals</w:t>
      </w:r>
      <w:r w:rsidRPr="00C06D19">
        <w:rPr>
          <w:u w:val="single"/>
        </w:rPr>
        <w:t xml:space="preserve"> and </w:t>
      </w:r>
      <w:r w:rsidRPr="007C0273">
        <w:rPr>
          <w:highlight w:val="cyan"/>
          <w:u w:val="single"/>
        </w:rPr>
        <w:t>r</w:t>
      </w:r>
      <w:r w:rsidRPr="00C06D19">
        <w:rPr>
          <w:u w:val="single"/>
        </w:rPr>
        <w:t xml:space="preserve">are </w:t>
      </w:r>
      <w:r w:rsidRPr="007C0273">
        <w:rPr>
          <w:highlight w:val="cyan"/>
          <w:u w:val="single"/>
        </w:rPr>
        <w:t>e</w:t>
      </w:r>
      <w:r w:rsidRPr="00C06D19">
        <w:rPr>
          <w:u w:val="single"/>
        </w:rPr>
        <w:t xml:space="preserve">arth </w:t>
      </w:r>
      <w:r w:rsidRPr="007C0273">
        <w:rPr>
          <w:highlight w:val="cyan"/>
          <w:u w:val="single"/>
        </w:rPr>
        <w:t>e</w:t>
      </w:r>
      <w:r w:rsidRPr="007C0273">
        <w:rPr>
          <w:u w:val="single"/>
        </w:rPr>
        <w:t>l</w:t>
      </w:r>
      <w:r w:rsidRPr="00C06D19">
        <w:rPr>
          <w:u w:val="single"/>
        </w:rPr>
        <w:t>ements, are found in the Arctic</w:t>
      </w:r>
      <w:r w:rsidRPr="004C37D8">
        <w:t xml:space="preserve"> (Oddleifson, Alton &amp; Romaniuk 2021). While </w:t>
      </w:r>
      <w:proofErr w:type="gramStart"/>
      <w:r w:rsidRPr="004C37D8">
        <w:t>the majority of</w:t>
      </w:r>
      <w:proofErr w:type="gramEnd"/>
      <w:r w:rsidRPr="004C37D8">
        <w:t xml:space="preserve"> the Arctic’s natural resources </w:t>
      </w:r>
      <w:proofErr w:type="gramStart"/>
      <w:r w:rsidRPr="004C37D8">
        <w:t>are located in</w:t>
      </w:r>
      <w:proofErr w:type="gramEnd"/>
      <w:r w:rsidRPr="004C37D8">
        <w:t xml:space="preserve"> Russia’s Arctic territory, </w:t>
      </w:r>
      <w:r w:rsidRPr="00C06D19">
        <w:rPr>
          <w:u w:val="single"/>
        </w:rPr>
        <w:t xml:space="preserve">Canada has significant reserves of oil, gas, and most notably rare earth elements. </w:t>
      </w:r>
      <w:r w:rsidRPr="004C37D8">
        <w:t xml:space="preserve">Rare earth elements are </w:t>
      </w:r>
      <w:r w:rsidRPr="007C0273">
        <w:rPr>
          <w:highlight w:val="cyan"/>
          <w:u w:val="single"/>
        </w:rPr>
        <w:t>necessary for</w:t>
      </w:r>
      <w:r w:rsidRPr="00C06D19">
        <w:rPr>
          <w:u w:val="single"/>
        </w:rPr>
        <w:t xml:space="preserve"> the </w:t>
      </w:r>
      <w:r w:rsidRPr="007C0273">
        <w:rPr>
          <w:highlight w:val="cyan"/>
          <w:u w:val="single"/>
        </w:rPr>
        <w:t>transition</w:t>
      </w:r>
      <w:r w:rsidRPr="00C06D19">
        <w:rPr>
          <w:u w:val="single"/>
        </w:rPr>
        <w:t xml:space="preserve"> </w:t>
      </w:r>
      <w:r w:rsidRPr="007C0273">
        <w:rPr>
          <w:highlight w:val="cyan"/>
          <w:u w:val="single"/>
        </w:rPr>
        <w:t>to green energy</w:t>
      </w:r>
      <w:r w:rsidRPr="00C06D19">
        <w:rPr>
          <w:u w:val="single"/>
        </w:rPr>
        <w:t xml:space="preserve"> sources, with important usage in electric vehicle batteries, permanent magnets and wind turbines (</w:t>
      </w:r>
      <w:r w:rsidRPr="004C37D8">
        <w:t xml:space="preserve">Government of Canada 2024). These green minerals also have </w:t>
      </w:r>
      <w:r w:rsidRPr="00C06D19">
        <w:rPr>
          <w:u w:val="single"/>
        </w:rPr>
        <w:t xml:space="preserve">important </w:t>
      </w:r>
      <w:r w:rsidRPr="007C0273">
        <w:rPr>
          <w:highlight w:val="cyan"/>
          <w:u w:val="single"/>
        </w:rPr>
        <w:t>military uses</w:t>
      </w:r>
      <w:r w:rsidRPr="00C06D19">
        <w:rPr>
          <w:u w:val="single"/>
        </w:rPr>
        <w:t xml:space="preserve">, not limited to radar systems, jet engines and nuclear submarines. </w:t>
      </w:r>
      <w:r w:rsidRPr="004C37D8">
        <w:t>China currently has a near monopoly over producing and refining rare earth elements, which remains important for Canada’s Greening Government goals.</w:t>
      </w:r>
    </w:p>
    <w:p w14:paraId="17D222AF" w14:textId="77777777" w:rsidR="001F441D" w:rsidRPr="004C37D8" w:rsidRDefault="001F441D" w:rsidP="001F441D">
      <w:r w:rsidRPr="004C37D8">
        <w:t>The second motivation for China’s interest in the Arctic is improved shipping routes. As polar ice melts, the Northern Sea Route (NSR) and the Northwest Passage (NWP) garner attention as more productive alternatives to traditional shipping routes. For instance, it is estimated that a ship travelling from Western Canada to continental Europe through the NWP would reduce travel by around 1000 nautical miles and save an estimated $80,000 USD in fuel costs when compared with the Panama Canal route (Oddleifson, Alton &amp; Romaniuk 2021). Canada deems the NWP “internal waters,” which prohibits such free passage. However</w:t>
      </w:r>
      <w:r w:rsidRPr="00C06D19">
        <w:rPr>
          <w:u w:val="single"/>
        </w:rPr>
        <w:t xml:space="preserve">, </w:t>
      </w:r>
      <w:r w:rsidRPr="007C0273">
        <w:rPr>
          <w:highlight w:val="cyan"/>
          <w:u w:val="single"/>
        </w:rPr>
        <w:t>Chinese officials</w:t>
      </w:r>
      <w:r w:rsidRPr="00C06D19">
        <w:rPr>
          <w:u w:val="single"/>
        </w:rPr>
        <w:t xml:space="preserve"> have repeatedly </w:t>
      </w:r>
      <w:r w:rsidRPr="007C0273">
        <w:rPr>
          <w:highlight w:val="cyan"/>
          <w:u w:val="single"/>
        </w:rPr>
        <w:t>emphasized the Arctic as</w:t>
      </w:r>
      <w:r w:rsidRPr="00C06D19">
        <w:rPr>
          <w:u w:val="single"/>
        </w:rPr>
        <w:t xml:space="preserve"> the “</w:t>
      </w:r>
      <w:r w:rsidRPr="007C0273">
        <w:rPr>
          <w:highlight w:val="cyan"/>
          <w:u w:val="single"/>
        </w:rPr>
        <w:t>common heritage of mankind</w:t>
      </w:r>
      <w:r w:rsidRPr="00C06D19">
        <w:rPr>
          <w:u w:val="single"/>
        </w:rPr>
        <w:t xml:space="preserve">,” indicating </w:t>
      </w:r>
      <w:r w:rsidRPr="007C0273">
        <w:rPr>
          <w:highlight w:val="cyan"/>
          <w:u w:val="single"/>
        </w:rPr>
        <w:t>an interest in</w:t>
      </w:r>
      <w:r w:rsidRPr="00C06D19">
        <w:rPr>
          <w:u w:val="single"/>
        </w:rPr>
        <w:t xml:space="preserve"> the </w:t>
      </w:r>
      <w:r w:rsidRPr="007C0273">
        <w:rPr>
          <w:highlight w:val="cyan"/>
          <w:u w:val="single"/>
        </w:rPr>
        <w:t>internationalization</w:t>
      </w:r>
      <w:r w:rsidRPr="00C06D19">
        <w:rPr>
          <w:u w:val="single"/>
        </w:rPr>
        <w:t xml:space="preserve"> of Arctic shipping routes </w:t>
      </w:r>
      <w:r w:rsidRPr="007C0273">
        <w:rPr>
          <w:highlight w:val="cyan"/>
          <w:u w:val="single"/>
        </w:rPr>
        <w:t>and a disregard for Canadian sovereignty</w:t>
      </w:r>
      <w:r w:rsidRPr="00C06D19">
        <w:rPr>
          <w:u w:val="single"/>
        </w:rPr>
        <w:t xml:space="preserve"> </w:t>
      </w:r>
      <w:r w:rsidRPr="004C37D8">
        <w:t>(Fadeev et al. 2024, 25).</w:t>
      </w:r>
    </w:p>
    <w:p w14:paraId="738957AE" w14:textId="77777777" w:rsidR="001F441D" w:rsidRPr="004C37D8" w:rsidRDefault="001F441D" w:rsidP="001F441D">
      <w:r w:rsidRPr="004C37D8">
        <w:t xml:space="preserve">Finally, </w:t>
      </w:r>
      <w:r w:rsidRPr="00C06D19">
        <w:rPr>
          <w:u w:val="single"/>
        </w:rPr>
        <w:t xml:space="preserve">the </w:t>
      </w:r>
      <w:r w:rsidRPr="007C0273">
        <w:rPr>
          <w:highlight w:val="cyan"/>
          <w:u w:val="single"/>
        </w:rPr>
        <w:t>Arctic provides</w:t>
      </w:r>
      <w:r w:rsidRPr="00C06D19">
        <w:rPr>
          <w:u w:val="single"/>
        </w:rPr>
        <w:t xml:space="preserve"> China with a </w:t>
      </w:r>
      <w:r w:rsidRPr="007C0273">
        <w:rPr>
          <w:highlight w:val="cyan"/>
          <w:u w:val="single"/>
        </w:rPr>
        <w:t>useful vantage point to the West</w:t>
      </w:r>
      <w:r w:rsidRPr="00C06D19">
        <w:rPr>
          <w:u w:val="single"/>
        </w:rPr>
        <w:t>. The current geopolitical environment has seen greater East-West polarization</w:t>
      </w:r>
      <w:r w:rsidRPr="004C37D8">
        <w:t xml:space="preserve">, especially following Russia’s 2022 ongoing invasion of Ukraine, wherein </w:t>
      </w:r>
      <w:r w:rsidRPr="00C06D19">
        <w:rPr>
          <w:u w:val="single"/>
        </w:rPr>
        <w:t xml:space="preserve">China has </w:t>
      </w:r>
      <w:r w:rsidRPr="007C0273">
        <w:rPr>
          <w:highlight w:val="cyan"/>
          <w:u w:val="single"/>
        </w:rPr>
        <w:t>de facto sided with Russia</w:t>
      </w:r>
      <w:r w:rsidRPr="00C06D19">
        <w:rPr>
          <w:u w:val="single"/>
        </w:rPr>
        <w:t>.</w:t>
      </w:r>
      <w:r w:rsidRPr="004C37D8">
        <w:t xml:space="preserve"> With NATO gaining new members Finland (2023) and Sweden (2024) and continuing to move eastward, a greater foothold in the Arctic could reassure some of China’s security worries and </w:t>
      </w:r>
      <w:r w:rsidRPr="007C0273">
        <w:rPr>
          <w:u w:val="single"/>
        </w:rPr>
        <w:t xml:space="preserve">provide </w:t>
      </w:r>
      <w:r w:rsidRPr="007C0273">
        <w:rPr>
          <w:highlight w:val="cyan"/>
          <w:u w:val="single"/>
        </w:rPr>
        <w:t>a</w:t>
      </w:r>
      <w:r w:rsidRPr="00C06D19">
        <w:rPr>
          <w:u w:val="single"/>
        </w:rPr>
        <w:t xml:space="preserve"> better </w:t>
      </w:r>
      <w:r w:rsidRPr="007C0273">
        <w:rPr>
          <w:highlight w:val="cyan"/>
          <w:u w:val="single"/>
        </w:rPr>
        <w:t>opportunity for</w:t>
      </w:r>
      <w:r w:rsidRPr="00C06D19">
        <w:rPr>
          <w:u w:val="single"/>
        </w:rPr>
        <w:t xml:space="preserve"> gathering </w:t>
      </w:r>
      <w:r w:rsidRPr="007C0273">
        <w:rPr>
          <w:highlight w:val="cyan"/>
          <w:u w:val="single"/>
        </w:rPr>
        <w:t>intelligence on the U.S and Canada.</w:t>
      </w:r>
    </w:p>
    <w:p w14:paraId="76F5B2AE" w14:textId="77777777" w:rsidR="001F441D" w:rsidRPr="00C06D19" w:rsidRDefault="001F441D" w:rsidP="001F441D">
      <w:pPr>
        <w:rPr>
          <w:u w:val="single"/>
        </w:rPr>
      </w:pPr>
      <w:r w:rsidRPr="00C06D19">
        <w:rPr>
          <w:u w:val="single"/>
        </w:rPr>
        <w:t xml:space="preserve">Why is the </w:t>
      </w:r>
      <w:r w:rsidRPr="007C0273">
        <w:rPr>
          <w:highlight w:val="cyan"/>
          <w:u w:val="single"/>
        </w:rPr>
        <w:t>Threat of China Imminent</w:t>
      </w:r>
      <w:r w:rsidRPr="00C06D19">
        <w:rPr>
          <w:u w:val="single"/>
        </w:rPr>
        <w:t>?</w:t>
      </w:r>
    </w:p>
    <w:p w14:paraId="4AD4C2CF" w14:textId="77777777" w:rsidR="001F441D" w:rsidRPr="004C37D8" w:rsidRDefault="001F441D" w:rsidP="001F441D">
      <w:r w:rsidRPr="00C06D19">
        <w:rPr>
          <w:u w:val="single"/>
        </w:rPr>
        <w:t>For more than 20 years, China has increased activity in the Arctic.</w:t>
      </w:r>
      <w:r w:rsidRPr="004C37D8">
        <w:t xml:space="preserve"> Between 1999 and 2017, China made nine arctic expeditions (Biedermann 2020, 586). In 2013, China became an observer of the Arctic Council. Indeed, </w:t>
      </w:r>
      <w:r w:rsidRPr="00C06D19">
        <w:rPr>
          <w:u w:val="single"/>
        </w:rPr>
        <w:t xml:space="preserve">China has </w:t>
      </w:r>
      <w:r w:rsidRPr="007C0273">
        <w:rPr>
          <w:highlight w:val="cyan"/>
          <w:u w:val="single"/>
        </w:rPr>
        <w:t>made</w:t>
      </w:r>
      <w:r w:rsidRPr="00C06D19">
        <w:rPr>
          <w:u w:val="single"/>
        </w:rPr>
        <w:t xml:space="preserve"> numerous </w:t>
      </w:r>
      <w:r w:rsidRPr="007C0273">
        <w:rPr>
          <w:highlight w:val="cyan"/>
          <w:u w:val="single"/>
        </w:rPr>
        <w:t>investments in the Arctic</w:t>
      </w:r>
      <w:r w:rsidRPr="00C06D19">
        <w:rPr>
          <w:u w:val="single"/>
        </w:rPr>
        <w:t xml:space="preserve"> nations, totaling </w:t>
      </w:r>
      <w:r w:rsidRPr="007C0273">
        <w:rPr>
          <w:highlight w:val="cyan"/>
          <w:u w:val="single"/>
        </w:rPr>
        <w:t>approximately $1.4 trillion USD</w:t>
      </w:r>
      <w:r w:rsidRPr="00C06D19">
        <w:rPr>
          <w:u w:val="single"/>
        </w:rPr>
        <w:t xml:space="preserve"> between 2005 and 2017</w:t>
      </w:r>
      <w:r w:rsidRPr="004C37D8">
        <w:t xml:space="preserve"> (Oddleifson, Alton &amp; Romaniuk 2021). In 2017, </w:t>
      </w:r>
      <w:r w:rsidRPr="00C06D19">
        <w:rPr>
          <w:u w:val="single"/>
        </w:rPr>
        <w:t xml:space="preserve">China </w:t>
      </w:r>
      <w:r w:rsidRPr="007C0273">
        <w:rPr>
          <w:highlight w:val="cyan"/>
          <w:u w:val="single"/>
        </w:rPr>
        <w:t>launched its “Polar Silk Road</w:t>
      </w:r>
      <w:r w:rsidRPr="007C0273">
        <w:rPr>
          <w:highlight w:val="cyan"/>
        </w:rPr>
        <w:t>”</w:t>
      </w:r>
      <w:r w:rsidRPr="004C37D8">
        <w:t xml:space="preserve"> program as a part of its Belt and Road Initiative, aimed at improving shipping routes and </w:t>
      </w:r>
      <w:proofErr w:type="gramStart"/>
      <w:r w:rsidRPr="004C37D8">
        <w:t>opening up</w:t>
      </w:r>
      <w:proofErr w:type="gramEnd"/>
      <w:r w:rsidRPr="004C37D8">
        <w:t xml:space="preserve"> access to natural resources. Since then, Chinese officials have been </w:t>
      </w:r>
      <w:r w:rsidRPr="007C0273">
        <w:rPr>
          <w:highlight w:val="cyan"/>
          <w:u w:val="single"/>
        </w:rPr>
        <w:t>cooperating</w:t>
      </w:r>
      <w:r w:rsidRPr="00C06D19">
        <w:rPr>
          <w:u w:val="single"/>
        </w:rPr>
        <w:t xml:space="preserve"> closely </w:t>
      </w:r>
      <w:r w:rsidRPr="007C0273">
        <w:rPr>
          <w:highlight w:val="cyan"/>
          <w:u w:val="single"/>
        </w:rPr>
        <w:t>with Russia on mining</w:t>
      </w:r>
      <w:r w:rsidRPr="00C06D19">
        <w:rPr>
          <w:u w:val="single"/>
        </w:rPr>
        <w:t xml:space="preserve"> projects in the Arctic</w:t>
      </w:r>
      <w:r w:rsidRPr="004C37D8">
        <w:t xml:space="preserve"> (Biedermann 2020). The bottom line is that China wants to </w:t>
      </w:r>
      <w:r w:rsidRPr="00C06D19">
        <w:rPr>
          <w:u w:val="single"/>
        </w:rPr>
        <w:t>become a major player in the Arctic.</w:t>
      </w:r>
    </w:p>
    <w:p w14:paraId="5F4253F1" w14:textId="77777777" w:rsidR="001F441D" w:rsidRPr="004C37D8" w:rsidRDefault="001F441D" w:rsidP="001F441D">
      <w:r w:rsidRPr="004C37D8">
        <w:t xml:space="preserve">What does </w:t>
      </w:r>
      <w:proofErr w:type="gramStart"/>
      <w:r w:rsidRPr="004C37D8">
        <w:t>increased</w:t>
      </w:r>
      <w:proofErr w:type="gramEnd"/>
      <w:r w:rsidRPr="004C37D8">
        <w:t xml:space="preserve"> Chinese investment in the Arctic mean </w:t>
      </w:r>
      <w:r w:rsidRPr="00C06D19">
        <w:rPr>
          <w:u w:val="single"/>
        </w:rPr>
        <w:t>for Canada?</w:t>
      </w:r>
      <w:r w:rsidRPr="004C37D8">
        <w:t xml:space="preserve"> Chinese officials have maintained that they are committed to adhering to international law in the region and seek Arctic access for peaceful “scientific exploration”. However, </w:t>
      </w:r>
      <w:r w:rsidRPr="00C06D19">
        <w:rPr>
          <w:u w:val="single"/>
        </w:rPr>
        <w:t xml:space="preserve">the link between scientific and military innovation should not be understated. Indeed, </w:t>
      </w:r>
      <w:r w:rsidRPr="007C0273">
        <w:rPr>
          <w:highlight w:val="cyan"/>
          <w:u w:val="single"/>
        </w:rPr>
        <w:t>China</w:t>
      </w:r>
      <w:r w:rsidRPr="00C06D19">
        <w:rPr>
          <w:u w:val="single"/>
        </w:rPr>
        <w:t xml:space="preserve"> has </w:t>
      </w:r>
      <w:r w:rsidRPr="007C0273">
        <w:rPr>
          <w:highlight w:val="cyan"/>
          <w:u w:val="single"/>
        </w:rPr>
        <w:t xml:space="preserve">previously used “scientific cooperation” as a cover for projects that serve a </w:t>
      </w:r>
      <w:proofErr w:type="gramStart"/>
      <w:r w:rsidRPr="007C0273">
        <w:rPr>
          <w:highlight w:val="cyan"/>
          <w:u w:val="single"/>
        </w:rPr>
        <w:t>dual-use</w:t>
      </w:r>
      <w:proofErr w:type="gramEnd"/>
      <w:r w:rsidRPr="004C37D8">
        <w:t xml:space="preserve"> (Puranen &amp; Kopra 2023, 246). Further, China has </w:t>
      </w:r>
      <w:r w:rsidRPr="00C06D19">
        <w:rPr>
          <w:u w:val="single"/>
        </w:rPr>
        <w:t xml:space="preserve">successfully </w:t>
      </w:r>
      <w:r w:rsidRPr="007C0273">
        <w:rPr>
          <w:highlight w:val="cyan"/>
          <w:u w:val="single"/>
        </w:rPr>
        <w:t>developed</w:t>
      </w:r>
      <w:r w:rsidRPr="00C06D19">
        <w:rPr>
          <w:u w:val="single"/>
        </w:rPr>
        <w:t xml:space="preserve"> </w:t>
      </w:r>
      <w:r w:rsidRPr="007C0273">
        <w:rPr>
          <w:highlight w:val="cyan"/>
          <w:u w:val="single"/>
        </w:rPr>
        <w:t>and tested underwater gliders and listening devices in the Arctic</w:t>
      </w:r>
      <w:r w:rsidRPr="007C0273">
        <w:rPr>
          <w:u w:val="single"/>
        </w:rPr>
        <w:t xml:space="preserve">, with </w:t>
      </w:r>
      <w:r w:rsidRPr="007C0273">
        <w:rPr>
          <w:highlight w:val="cyan"/>
          <w:u w:val="single"/>
        </w:rPr>
        <w:t>stated peaceful purposes</w:t>
      </w:r>
      <w:r w:rsidRPr="004C37D8">
        <w:t xml:space="preserve"> to chart the sea floor and monitor water salinity and ice levels. However, these devices </w:t>
      </w:r>
      <w:r w:rsidRPr="00C06D19">
        <w:rPr>
          <w:u w:val="single"/>
        </w:rPr>
        <w:t xml:space="preserve">can </w:t>
      </w:r>
      <w:r w:rsidRPr="007C0273">
        <w:rPr>
          <w:highlight w:val="cyan"/>
          <w:u w:val="single"/>
        </w:rPr>
        <w:t>also track allied submarines</w:t>
      </w:r>
      <w:r w:rsidRPr="00C06D19">
        <w:rPr>
          <w:u w:val="single"/>
        </w:rPr>
        <w:t xml:space="preserve">, which positions them as </w:t>
      </w:r>
      <w:r w:rsidRPr="007C0273">
        <w:rPr>
          <w:highlight w:val="cyan"/>
          <w:u w:val="single"/>
        </w:rPr>
        <w:t xml:space="preserve">a </w:t>
      </w:r>
      <w:r w:rsidRPr="007C0273">
        <w:rPr>
          <w:u w:val="single"/>
        </w:rPr>
        <w:t xml:space="preserve">good </w:t>
      </w:r>
      <w:r w:rsidRPr="007C0273">
        <w:rPr>
          <w:highlight w:val="cyan"/>
          <w:u w:val="single"/>
        </w:rPr>
        <w:t>surveillance tool</w:t>
      </w:r>
      <w:r w:rsidRPr="004C37D8">
        <w:t>, especially given that Canada lacks such technology to surveil its own regions. Additionally, China is continually developing deep-diving submersibles, which could be used for espionage via underwater cables, which Canada would have a tough time detecting due to its lack of deep-diving capabilities (Huebert 2023).</w:t>
      </w:r>
    </w:p>
    <w:p w14:paraId="0E9B2F1A" w14:textId="77777777" w:rsidR="001F441D" w:rsidRPr="004C37D8" w:rsidRDefault="001F441D" w:rsidP="001F441D">
      <w:r w:rsidRPr="004C37D8">
        <w:t>As China ramps up its activity in the Arctic</w:t>
      </w:r>
      <w:r w:rsidRPr="00C06D19">
        <w:rPr>
          <w:u w:val="single"/>
        </w:rPr>
        <w:t xml:space="preserve">, it is also </w:t>
      </w:r>
      <w:r w:rsidRPr="007C0273">
        <w:rPr>
          <w:highlight w:val="cyan"/>
          <w:u w:val="single"/>
        </w:rPr>
        <w:t>gaining leverage over countries</w:t>
      </w:r>
      <w:r w:rsidRPr="00C06D19">
        <w:rPr>
          <w:u w:val="single"/>
        </w:rPr>
        <w:t xml:space="preserve"> that aim </w:t>
      </w:r>
      <w:r w:rsidRPr="007C0273">
        <w:rPr>
          <w:highlight w:val="cyan"/>
          <w:u w:val="single"/>
        </w:rPr>
        <w:t>to transition to green energy</w:t>
      </w:r>
      <w:r w:rsidRPr="00C06D19">
        <w:rPr>
          <w:u w:val="single"/>
        </w:rPr>
        <w:t xml:space="preserve"> sources. </w:t>
      </w:r>
      <w:r w:rsidRPr="007C0273">
        <w:rPr>
          <w:highlight w:val="cyan"/>
          <w:u w:val="single"/>
        </w:rPr>
        <w:t>China controls</w:t>
      </w:r>
      <w:r w:rsidRPr="00C06D19">
        <w:rPr>
          <w:u w:val="single"/>
        </w:rPr>
        <w:t xml:space="preserve"> most of the world’s rare earth elements, that are essential to the “green transition” away from carbon</w:t>
      </w:r>
      <w:r w:rsidRPr="004C37D8">
        <w:t xml:space="preserve">. In 2022, China accounted for </w:t>
      </w:r>
      <w:r w:rsidRPr="007C0273">
        <w:rPr>
          <w:highlight w:val="cyan"/>
          <w:u w:val="single"/>
        </w:rPr>
        <w:t>70% of global mining</w:t>
      </w:r>
      <w:r w:rsidRPr="00C06D19">
        <w:rPr>
          <w:u w:val="single"/>
        </w:rPr>
        <w:t xml:space="preserve"> production and </w:t>
      </w:r>
      <w:r w:rsidRPr="007C0273">
        <w:rPr>
          <w:highlight w:val="cyan"/>
          <w:u w:val="single"/>
        </w:rPr>
        <w:t>87% of</w:t>
      </w:r>
      <w:r w:rsidRPr="00C06D19">
        <w:rPr>
          <w:u w:val="single"/>
        </w:rPr>
        <w:t xml:space="preserve"> global </w:t>
      </w:r>
      <w:r w:rsidRPr="007C0273">
        <w:rPr>
          <w:highlight w:val="cyan"/>
          <w:u w:val="single"/>
        </w:rPr>
        <w:t>refining</w:t>
      </w:r>
      <w:r w:rsidRPr="004C37D8">
        <w:t xml:space="preserve"> (Government of Canada 2024). They have </w:t>
      </w:r>
      <w:r w:rsidRPr="007C0273">
        <w:rPr>
          <w:highlight w:val="cyan"/>
          <w:u w:val="single"/>
        </w:rPr>
        <w:t>long held</w:t>
      </w:r>
      <w:r w:rsidRPr="00C06D19">
        <w:rPr>
          <w:u w:val="single"/>
        </w:rPr>
        <w:t xml:space="preserve"> a </w:t>
      </w:r>
      <w:r w:rsidRPr="007C0273">
        <w:rPr>
          <w:highlight w:val="cyan"/>
          <w:u w:val="single"/>
        </w:rPr>
        <w:t>competitive advantage</w:t>
      </w:r>
      <w:r w:rsidRPr="00C06D19">
        <w:rPr>
          <w:u w:val="single"/>
        </w:rPr>
        <w:t xml:space="preserve"> in amassing REEs due to their financial prowess, which allows them to </w:t>
      </w:r>
      <w:r w:rsidRPr="007C0273">
        <w:rPr>
          <w:highlight w:val="cyan"/>
          <w:u w:val="single"/>
        </w:rPr>
        <w:t>mine and refine the costly elements</w:t>
      </w:r>
      <w:r w:rsidRPr="004C37D8">
        <w:t xml:space="preserve">, as well as their poor corporate social responsibility (CSR), resulting in their continued extraction of the elements despite the environmental costs. </w:t>
      </w:r>
      <w:r w:rsidRPr="00C06D19">
        <w:rPr>
          <w:u w:val="single"/>
        </w:rPr>
        <w:t xml:space="preserve">They have even set up </w:t>
      </w:r>
      <w:r w:rsidRPr="007C0273">
        <w:rPr>
          <w:highlight w:val="cyan"/>
          <w:u w:val="single"/>
        </w:rPr>
        <w:t>mining contracts with Russia in the Arcti</w:t>
      </w:r>
      <w:r w:rsidRPr="00C06D19">
        <w:rPr>
          <w:u w:val="single"/>
        </w:rPr>
        <w:t xml:space="preserve">c, increasing their </w:t>
      </w:r>
      <w:proofErr w:type="gramStart"/>
      <w:r w:rsidRPr="00C06D19">
        <w:rPr>
          <w:u w:val="single"/>
        </w:rPr>
        <w:t>near-monopoly</w:t>
      </w:r>
      <w:proofErr w:type="gramEnd"/>
      <w:r w:rsidRPr="00C06D19">
        <w:rPr>
          <w:u w:val="single"/>
        </w:rPr>
        <w:t>.</w:t>
      </w:r>
      <w:r w:rsidRPr="004C37D8">
        <w:t xml:space="preserve"> The bottom line is </w:t>
      </w:r>
      <w:r w:rsidRPr="00C06D19">
        <w:rPr>
          <w:u w:val="single"/>
        </w:rPr>
        <w:t xml:space="preserve">that countries trying to transition to a green economy will likely have to answer to China. </w:t>
      </w:r>
      <w:r w:rsidRPr="007C0273">
        <w:rPr>
          <w:highlight w:val="cyan"/>
          <w:u w:val="single"/>
        </w:rPr>
        <w:t>Canada is one of these countries</w:t>
      </w:r>
      <w:r w:rsidRPr="004C37D8">
        <w:t xml:space="preserve">, with Canada’s Greening Government Strategy hinged on the achievement of “net-carbon zero by 2050” (Treasury Board of Canada Secretariat 2017). Given that the average electric vehicle requires six times the mineral inputs of a conventional car, Canada will need REEs to complete a green transition (IEA 2021). </w:t>
      </w:r>
      <w:r w:rsidRPr="00C06D19">
        <w:rPr>
          <w:u w:val="single"/>
        </w:rPr>
        <w:t>While Canada has domestic REE reserves, they are commercially off limits due to proximity to Indigenous land, environmental degradation and the difficulty of extraction.</w:t>
      </w:r>
      <w:r w:rsidRPr="004C37D8">
        <w:t xml:space="preserve"> Thus, if Canada cannot diversify its supply chains fast, it might be </w:t>
      </w:r>
      <w:r w:rsidRPr="007C0273">
        <w:rPr>
          <w:highlight w:val="cyan"/>
          <w:u w:val="single"/>
        </w:rPr>
        <w:t>left to rely on China for REEs.</w:t>
      </w:r>
    </w:p>
    <w:p w14:paraId="726AB728" w14:textId="77777777" w:rsidR="001F441D" w:rsidRPr="00EA0988" w:rsidRDefault="001F441D" w:rsidP="001F441D">
      <w:pPr>
        <w:rPr>
          <w:u w:val="single"/>
        </w:rPr>
      </w:pPr>
      <w:r w:rsidRPr="004C37D8">
        <w:t xml:space="preserve">If Canada must turn to China for REEs, it could create trouble in the Arctic. </w:t>
      </w:r>
      <w:r w:rsidRPr="00C06D19">
        <w:rPr>
          <w:u w:val="single"/>
        </w:rPr>
        <w:t xml:space="preserve">China could </w:t>
      </w:r>
      <w:r w:rsidRPr="007C0273">
        <w:rPr>
          <w:highlight w:val="cyan"/>
          <w:u w:val="single"/>
        </w:rPr>
        <w:t xml:space="preserve">weaponize </w:t>
      </w:r>
      <w:r w:rsidRPr="007C0273">
        <w:rPr>
          <w:u w:val="single"/>
        </w:rPr>
        <w:t>t</w:t>
      </w:r>
      <w:r w:rsidRPr="00C06D19">
        <w:rPr>
          <w:u w:val="single"/>
        </w:rPr>
        <w:t xml:space="preserve">he trade of </w:t>
      </w:r>
      <w:r w:rsidRPr="007C0273">
        <w:rPr>
          <w:highlight w:val="cyan"/>
          <w:u w:val="single"/>
        </w:rPr>
        <w:t>REEs to pursue their Arctic interests</w:t>
      </w:r>
      <w:r w:rsidRPr="00C06D19">
        <w:rPr>
          <w:u w:val="single"/>
        </w:rPr>
        <w:t>.</w:t>
      </w:r>
      <w:r w:rsidRPr="004C37D8">
        <w:t xml:space="preserve"> Global REE demand is projected to double over the next fifteen years, and there are currently limited viable alternatives (IEA 2024). China could demand greater access to the Canadian Arctic in return for REEs. With Canada’s current Arctic capabilities, granting greater access to China would create more security risks and further soften Canadian sovereignty over the NWP. Currently, Canadian Arctic resources are protected as a part of Canada’s exclusive economic zone (EEZ). However, if the NWP was accepted as international waters, increased transit could enhance Canada’s vulnerability to having its EEZ violated. This is especially relevant given the contestation of the NWP as Canadian “internal waters.” Many nations, including the United States, have previously opined that it should be considered an international strait. A revival of such contestation is certainly not off limits, amid declining Canada-</w:t>
      </w:r>
      <w:proofErr w:type="gramStart"/>
      <w:r w:rsidRPr="004C37D8">
        <w:t>U.S</w:t>
      </w:r>
      <w:proofErr w:type="gramEnd"/>
      <w:r w:rsidRPr="004C37D8">
        <w:t xml:space="preserve"> relations and Donald Trump’s recent undercuts to Canadian sovereignty</w:t>
      </w:r>
      <w:r w:rsidRPr="00EA0988">
        <w:rPr>
          <w:u w:val="single"/>
        </w:rPr>
        <w:t xml:space="preserve">. Since </w:t>
      </w:r>
      <w:r w:rsidRPr="007C0273">
        <w:rPr>
          <w:highlight w:val="cyan"/>
          <w:u w:val="single"/>
        </w:rPr>
        <w:t>Canada’s sovereignty</w:t>
      </w:r>
      <w:r w:rsidRPr="00EA0988">
        <w:rPr>
          <w:u w:val="single"/>
        </w:rPr>
        <w:t xml:space="preserve"> is already contested, it could be </w:t>
      </w:r>
      <w:r w:rsidRPr="007C0273">
        <w:rPr>
          <w:highlight w:val="cyan"/>
          <w:u w:val="single"/>
        </w:rPr>
        <w:t>easily challenged by China</w:t>
      </w:r>
      <w:r w:rsidRPr="00EA0988">
        <w:rPr>
          <w:u w:val="single"/>
        </w:rPr>
        <w:t xml:space="preserve"> soon, worsening the risk of China’s REE monopoly and relative power increasing.</w:t>
      </w:r>
    </w:p>
    <w:p w14:paraId="03017B03" w14:textId="77777777" w:rsidR="001F441D" w:rsidRPr="004C37D8" w:rsidRDefault="001F441D" w:rsidP="001F441D">
      <w:r w:rsidRPr="004C37D8">
        <w:t>Canada’s Vulnerabilities</w:t>
      </w:r>
    </w:p>
    <w:p w14:paraId="6AD8D0C5" w14:textId="77777777" w:rsidR="001F441D" w:rsidRPr="00670A03" w:rsidRDefault="001F441D" w:rsidP="001F441D">
      <w:pPr>
        <w:rPr>
          <w:u w:val="single"/>
        </w:rPr>
      </w:pPr>
      <w:r w:rsidRPr="004C37D8">
        <w:t xml:space="preserve">What makes Canada vulnerable in the Arctic? </w:t>
      </w:r>
      <w:r w:rsidRPr="00670A03">
        <w:rPr>
          <w:u w:val="single"/>
        </w:rPr>
        <w:t xml:space="preserve">The first </w:t>
      </w:r>
      <w:r w:rsidRPr="007C0273">
        <w:rPr>
          <w:highlight w:val="cyan"/>
          <w:u w:val="single"/>
        </w:rPr>
        <w:t xml:space="preserve">vulnerability lies in declining Sino-Canadian relations. </w:t>
      </w:r>
      <w:r w:rsidRPr="007C0273">
        <w:t>Despite a previously strong relationship, Sino-Canadian relations</w:t>
      </w:r>
      <w:r w:rsidRPr="004C37D8">
        <w:t xml:space="preserve"> have declined since the Huawei dispute. In 2018, Meng Wanzhou, the CFO of Huawei, was detained and arrested in Vancouver on fraud charges (Chen 2023, 37). Beijing retaliated by arresting two Canadian nationals, who were only released upon Wanzhou’s release. The entire dispute resulted in Canada banning Huawei and other Chinese companies from Canada’s 5G networks. In 2021, Canada placed sanctions on various Chinese businesses and individuals for the human rights violations perpetuated against the Uyghur minority in Xinjiang (Global Affairs Canada 2021). </w:t>
      </w:r>
      <w:r w:rsidRPr="00670A03">
        <w:rPr>
          <w:u w:val="single"/>
        </w:rPr>
        <w:t>Since 2022, Canada and China have found themselves on opposite ends of the Russia-Ukraine conflict</w:t>
      </w:r>
      <w:r w:rsidRPr="004C37D8">
        <w:t xml:space="preserve">, with China being one of the few countries refusing to impose sanctions on Russia. Further, in 2023, China flew a high-altitude balloon across North America, which was shot down by the US Air Force and </w:t>
      </w:r>
      <w:proofErr w:type="spellStart"/>
      <w:r w:rsidRPr="004C37D8">
        <w:t>rumoured</w:t>
      </w:r>
      <w:proofErr w:type="spellEnd"/>
      <w:r w:rsidRPr="004C37D8">
        <w:t xml:space="preserve"> to be an act of espionage (Huebert 2023). </w:t>
      </w:r>
      <w:r w:rsidRPr="00670A03">
        <w:rPr>
          <w:u w:val="single"/>
        </w:rPr>
        <w:t xml:space="preserve">Deteriorating relations between the two </w:t>
      </w:r>
      <w:r w:rsidRPr="007C0273">
        <w:rPr>
          <w:u w:val="single"/>
        </w:rPr>
        <w:t>states exacerbate worries</w:t>
      </w:r>
      <w:r w:rsidRPr="00670A03">
        <w:rPr>
          <w:u w:val="single"/>
        </w:rPr>
        <w:t xml:space="preserve"> that China could weaponize trade or pursue its interests more aggressively in the Arctic.</w:t>
      </w:r>
    </w:p>
    <w:p w14:paraId="1ACDF5A1" w14:textId="77777777" w:rsidR="001F441D" w:rsidRPr="00EE06E6" w:rsidRDefault="001F441D" w:rsidP="001F441D">
      <w:pPr>
        <w:rPr>
          <w:u w:val="single"/>
        </w:rPr>
      </w:pPr>
      <w:r w:rsidRPr="004C37D8">
        <w:t xml:space="preserve">With declining Sino-Canadian relations, </w:t>
      </w:r>
      <w:r w:rsidRPr="00670A03">
        <w:rPr>
          <w:u w:val="single"/>
        </w:rPr>
        <w:t xml:space="preserve">there is an </w:t>
      </w:r>
      <w:r w:rsidRPr="007C0273">
        <w:rPr>
          <w:u w:val="single"/>
        </w:rPr>
        <w:t>increased risk of Chinese revisionism</w:t>
      </w:r>
      <w:r w:rsidRPr="00670A03">
        <w:rPr>
          <w:u w:val="single"/>
        </w:rPr>
        <w:t xml:space="preserve"> in the Arctic due to their aggressive precedent.</w:t>
      </w:r>
      <w:r w:rsidRPr="004C37D8">
        <w:t xml:space="preserve"> Despite Beijing’s official claims that they adhere to international law when conducting their Arctic activities, they have frequently flouted international law in the South China Sea, largely in pursuit of natural resources. For instance, in 2016, China ignored the Hague Permanent Court of Arbitration ruling in </w:t>
      </w:r>
      <w:proofErr w:type="spellStart"/>
      <w:r w:rsidRPr="004C37D8">
        <w:t>favour</w:t>
      </w:r>
      <w:proofErr w:type="spellEnd"/>
      <w:r w:rsidRPr="004C37D8">
        <w:t xml:space="preserve"> of the Philippines and continued to pursue its aggressive territorial claims (Center for Preventive Action 2024). China has also built islands and maintained the ambiguity of their ‘nine-dash line’ to assert control over most of the South China Sea. </w:t>
      </w:r>
      <w:r w:rsidRPr="00EE06E6">
        <w:rPr>
          <w:u w:val="single"/>
        </w:rPr>
        <w:t>If China is willing to aggressively pursue its economic interests in the South China Sea, there is a possibility that it will do the same in the Arctic.</w:t>
      </w:r>
    </w:p>
    <w:p w14:paraId="3D7EFCEE" w14:textId="6B62E840" w:rsidR="00C62900" w:rsidRPr="00C62900" w:rsidRDefault="001F441D" w:rsidP="00C62900">
      <w:r w:rsidRPr="004C37D8">
        <w:t>Further</w:t>
      </w:r>
      <w:r w:rsidRPr="007C0273">
        <w:t xml:space="preserve">, </w:t>
      </w:r>
      <w:r w:rsidRPr="007C0273">
        <w:rPr>
          <w:highlight w:val="cyan"/>
          <w:u w:val="single"/>
        </w:rPr>
        <w:t>China has a history of natural resource weaponization</w:t>
      </w:r>
      <w:r w:rsidRPr="007C0273">
        <w:rPr>
          <w:u w:val="single"/>
        </w:rPr>
        <w:t>, especially during disputes with other nations</w:t>
      </w:r>
      <w:r w:rsidRPr="007C0273">
        <w:rPr>
          <w:highlight w:val="cyan"/>
          <w:u w:val="single"/>
        </w:rPr>
        <w:t>. In 2010, following</w:t>
      </w:r>
      <w:r w:rsidRPr="007C0273">
        <w:rPr>
          <w:u w:val="single"/>
        </w:rPr>
        <w:t xml:space="preserve"> a </w:t>
      </w:r>
      <w:r w:rsidRPr="007C0273">
        <w:rPr>
          <w:highlight w:val="cyan"/>
          <w:u w:val="single"/>
        </w:rPr>
        <w:t>fishing dispute</w:t>
      </w:r>
      <w:r w:rsidRPr="007C0273">
        <w:rPr>
          <w:u w:val="single"/>
        </w:rPr>
        <w:t xml:space="preserve"> between a Chinese trawler and the Japanese coast guard, </w:t>
      </w:r>
      <w:r w:rsidRPr="007C0273">
        <w:rPr>
          <w:highlight w:val="cyan"/>
          <w:u w:val="single"/>
        </w:rPr>
        <w:t>China suspended all shipments of r</w:t>
      </w:r>
      <w:r w:rsidRPr="007C0273">
        <w:rPr>
          <w:u w:val="single"/>
        </w:rPr>
        <w:t>are</w:t>
      </w:r>
      <w:r w:rsidRPr="007C0273">
        <w:rPr>
          <w:highlight w:val="cyan"/>
          <w:u w:val="single"/>
        </w:rPr>
        <w:t xml:space="preserve"> e</w:t>
      </w:r>
      <w:r w:rsidRPr="007C0273">
        <w:rPr>
          <w:u w:val="single"/>
        </w:rPr>
        <w:t>arth</w:t>
      </w:r>
      <w:r w:rsidRPr="007C0273">
        <w:rPr>
          <w:highlight w:val="cyan"/>
          <w:u w:val="single"/>
        </w:rPr>
        <w:t xml:space="preserve"> e</w:t>
      </w:r>
      <w:r w:rsidRPr="007C0273">
        <w:rPr>
          <w:u w:val="single"/>
        </w:rPr>
        <w:t>lements</w:t>
      </w:r>
      <w:r w:rsidRPr="004C37D8">
        <w:t xml:space="preserve"> to Japan for two months (</w:t>
      </w:r>
      <w:proofErr w:type="spellStart"/>
      <w:r w:rsidRPr="004C37D8">
        <w:t>Kullik</w:t>
      </w:r>
      <w:proofErr w:type="spellEnd"/>
      <w:r w:rsidRPr="004C37D8">
        <w:t xml:space="preserve"> 2019, 4). The incident completely disrupted the Japanese automotive markets, increasing prices globally and sparking a frenzy to diversify supply chains, which proved unsuccessful. Japan is a reminder that China could leverage its REE dominance again to achieve its political goals</w:t>
      </w:r>
      <w:r w:rsidRPr="00EE06E6">
        <w:rPr>
          <w:u w:val="single"/>
        </w:rPr>
        <w:t xml:space="preserve">. If China attempts to use REEs to gain access to the Canadian Arctic </w:t>
      </w:r>
      <w:proofErr w:type="gramStart"/>
      <w:r w:rsidRPr="00EE06E6">
        <w:rPr>
          <w:u w:val="single"/>
        </w:rPr>
        <w:t>in the near future</w:t>
      </w:r>
      <w:proofErr w:type="gramEnd"/>
      <w:r w:rsidRPr="00EE06E6">
        <w:rPr>
          <w:u w:val="single"/>
        </w:rPr>
        <w:t xml:space="preserve">, </w:t>
      </w:r>
      <w:r w:rsidRPr="007C0273">
        <w:rPr>
          <w:highlight w:val="cyan"/>
          <w:u w:val="single"/>
        </w:rPr>
        <w:t>Canada lacks diversified</w:t>
      </w:r>
      <w:r w:rsidRPr="00EE06E6">
        <w:rPr>
          <w:u w:val="single"/>
        </w:rPr>
        <w:t xml:space="preserve"> enough </w:t>
      </w:r>
      <w:r w:rsidRPr="007C0273">
        <w:rPr>
          <w:highlight w:val="cyan"/>
          <w:u w:val="single"/>
        </w:rPr>
        <w:t>supply chains to</w:t>
      </w:r>
      <w:r w:rsidRPr="00EE06E6">
        <w:rPr>
          <w:u w:val="single"/>
        </w:rPr>
        <w:t xml:space="preserve"> confidently </w:t>
      </w:r>
      <w:r w:rsidRPr="007C0273">
        <w:rPr>
          <w:highlight w:val="cyan"/>
          <w:u w:val="single"/>
        </w:rPr>
        <w:t>reject China</w:t>
      </w:r>
      <w:r w:rsidRPr="00EE06E6">
        <w:rPr>
          <w:u w:val="single"/>
        </w:rPr>
        <w:t xml:space="preserve"> as an REE supplier, </w:t>
      </w:r>
      <w:r w:rsidRPr="004C37D8">
        <w:t>and the Canadian Greening Government goals echo this fact. This threat might seem far away for many Canadians; however, it is not one to discount, especially with the recent developm</w:t>
      </w:r>
      <w:r w:rsidRPr="0064574B">
        <w:t xml:space="preserve">ents in the U.S. Most recently, in retaliation to the U.S export restrictions on artificial intelligence technology, China announced that it will ban several critical minerals exports to the U.S, including those important to military and electric vehicle technology. Evidently, Beijing is willing to withhold important goods to achieve its national goals. Canada should be actively working to prevent Canadian dependence on China, especially as the Arctic </w:t>
      </w:r>
      <w:proofErr w:type="gramStart"/>
      <w:r w:rsidRPr="0064574B">
        <w:t>opens up</w:t>
      </w:r>
      <w:proofErr w:type="gramEnd"/>
      <w:r w:rsidRPr="0064574B">
        <w:t>.</w:t>
      </w:r>
    </w:p>
    <w:p w14:paraId="3DB49B6E" w14:textId="42290B0F" w:rsidR="00EC2C6B" w:rsidRDefault="00EC2C6B" w:rsidP="00EC2C6B">
      <w:pPr>
        <w:pStyle w:val="Heading1"/>
      </w:pPr>
      <w:r>
        <w:t>Addons</w:t>
      </w:r>
    </w:p>
    <w:p w14:paraId="0F041A41" w14:textId="6FE9355D" w:rsidR="00EC2C6B" w:rsidRDefault="00EC2C6B" w:rsidP="00EC2C6B">
      <w:pPr>
        <w:pStyle w:val="Heading3"/>
      </w:pPr>
      <w:r>
        <w:t>A/O---Democracy---2AC</w:t>
      </w:r>
    </w:p>
    <w:p w14:paraId="7EE8A4CA" w14:textId="77777777" w:rsidR="00EC2C6B" w:rsidRPr="0079689B" w:rsidRDefault="00EC2C6B" w:rsidP="00EC2C6B">
      <w:pPr>
        <w:pStyle w:val="Heading4"/>
      </w:pPr>
      <w:r>
        <w:t xml:space="preserve">US-NATO cooperation in the Arctic </w:t>
      </w:r>
      <w:r w:rsidRPr="001B6790">
        <w:rPr>
          <w:u w:val="single"/>
        </w:rPr>
        <w:t>bolsters democracy</w:t>
      </w:r>
      <w:r>
        <w:t>.</w:t>
      </w:r>
    </w:p>
    <w:p w14:paraId="3E06CD72" w14:textId="77777777" w:rsidR="00EC2C6B" w:rsidRPr="00010BF0" w:rsidRDefault="00EC2C6B" w:rsidP="00EC2C6B">
      <w:r>
        <w:t xml:space="preserve">Michael </w:t>
      </w:r>
      <w:proofErr w:type="spellStart"/>
      <w:r w:rsidRPr="00BD40AF">
        <w:rPr>
          <w:rStyle w:val="Style13ptBold"/>
        </w:rPr>
        <w:t>Sfraga</w:t>
      </w:r>
      <w:proofErr w:type="spellEnd"/>
      <w:r w:rsidRPr="00BD40AF">
        <w:rPr>
          <w:rStyle w:val="Style13ptBold"/>
        </w:rPr>
        <w:t xml:space="preserve"> 25</w:t>
      </w:r>
      <w:r>
        <w:t>, PhD, former U.S. Ambassador-at-Large for Arctic Affairs, "The Transarctic Alliance is Key to US National Security,” High North News, https://www.highnorthnews.com/en/transarctic-alliance-key-us-national-security, 5-5-2025//</w:t>
      </w:r>
      <w:proofErr w:type="spellStart"/>
      <w:r>
        <w:t>ILake</w:t>
      </w:r>
      <w:proofErr w:type="spellEnd"/>
      <w:r>
        <w:t>-AW</w:t>
      </w:r>
    </w:p>
    <w:p w14:paraId="26047631" w14:textId="77777777" w:rsidR="00EC2C6B" w:rsidRPr="0079689B" w:rsidRDefault="00EC2C6B" w:rsidP="00EC2C6B">
      <w:pPr>
        <w:rPr>
          <w:sz w:val="16"/>
        </w:rPr>
      </w:pPr>
      <w:r w:rsidRPr="00010BF0">
        <w:rPr>
          <w:rStyle w:val="StyleUnderline"/>
        </w:rPr>
        <w:t xml:space="preserve">Seven Arctic states are </w:t>
      </w:r>
      <w:r w:rsidRPr="0079689B">
        <w:rPr>
          <w:rStyle w:val="Emphasis"/>
        </w:rPr>
        <w:t>NATO allies</w:t>
      </w:r>
      <w:r w:rsidRPr="0079689B">
        <w:rPr>
          <w:sz w:val="16"/>
        </w:rPr>
        <w:t xml:space="preserve"> (Canada, Finland, Denmark— by virtue of Greenland— Iceland, Norway, Sweden, and the US— by virtue of Alaska), and Arctic nations make up five of the sixteen founding NATO members.</w:t>
      </w:r>
    </w:p>
    <w:p w14:paraId="1436FF3C" w14:textId="77777777" w:rsidR="00EC2C6B" w:rsidRPr="0079689B" w:rsidRDefault="00EC2C6B" w:rsidP="00EC2C6B">
      <w:pPr>
        <w:rPr>
          <w:sz w:val="16"/>
        </w:rPr>
      </w:pPr>
      <w:r w:rsidRPr="0079689B">
        <w:rPr>
          <w:sz w:val="16"/>
        </w:rPr>
        <w:t xml:space="preserve">Despite </w:t>
      </w:r>
      <w:r w:rsidRPr="00010BF0">
        <w:rPr>
          <w:rStyle w:val="StyleUnderline"/>
        </w:rPr>
        <w:t>the</w:t>
      </w:r>
      <w:r w:rsidRPr="0079689B">
        <w:rPr>
          <w:sz w:val="16"/>
        </w:rPr>
        <w:t xml:space="preserve"> current </w:t>
      </w:r>
      <w:r w:rsidRPr="00010BF0">
        <w:rPr>
          <w:rStyle w:val="StyleUnderline"/>
        </w:rPr>
        <w:t>U.S. administration’s</w:t>
      </w:r>
      <w:r w:rsidRPr="0079689B">
        <w:rPr>
          <w:sz w:val="16"/>
        </w:rPr>
        <w:t xml:space="preserve"> </w:t>
      </w:r>
      <w:r w:rsidRPr="0079689B">
        <w:rPr>
          <w:rStyle w:val="Emphasis"/>
        </w:rPr>
        <w:t>skepticism</w:t>
      </w:r>
      <w:r w:rsidRPr="0079689B">
        <w:rPr>
          <w:sz w:val="16"/>
        </w:rPr>
        <w:t xml:space="preserve"> </w:t>
      </w:r>
      <w:r w:rsidRPr="00010BF0">
        <w:rPr>
          <w:rStyle w:val="StyleUnderline"/>
        </w:rPr>
        <w:t xml:space="preserve">of the Alliance, </w:t>
      </w:r>
      <w:r w:rsidRPr="0066789A">
        <w:rPr>
          <w:rStyle w:val="StyleUnderline"/>
          <w:highlight w:val="cyan"/>
        </w:rPr>
        <w:t xml:space="preserve">it is </w:t>
      </w:r>
      <w:r w:rsidRPr="001B6790">
        <w:rPr>
          <w:rStyle w:val="StyleUnderline"/>
        </w:rPr>
        <w:t xml:space="preserve">in </w:t>
      </w:r>
      <w:r w:rsidRPr="0066789A">
        <w:rPr>
          <w:rStyle w:val="StyleUnderline"/>
          <w:highlight w:val="cyan"/>
        </w:rPr>
        <w:t xml:space="preserve">America’s </w:t>
      </w:r>
      <w:r w:rsidRPr="0066789A">
        <w:rPr>
          <w:rStyle w:val="Emphasis"/>
          <w:highlight w:val="cyan"/>
        </w:rPr>
        <w:t>best interest</w:t>
      </w:r>
      <w:r w:rsidRPr="0066789A">
        <w:rPr>
          <w:sz w:val="16"/>
          <w:highlight w:val="cyan"/>
        </w:rPr>
        <w:t xml:space="preserve"> </w:t>
      </w:r>
      <w:r w:rsidRPr="0066789A">
        <w:rPr>
          <w:rStyle w:val="StyleUnderline"/>
          <w:highlight w:val="cyan"/>
        </w:rPr>
        <w:t xml:space="preserve">to </w:t>
      </w:r>
      <w:r w:rsidRPr="0066789A">
        <w:rPr>
          <w:rStyle w:val="Emphasis"/>
          <w:highlight w:val="cyan"/>
        </w:rPr>
        <w:t>reinforce</w:t>
      </w:r>
      <w:r w:rsidRPr="0079689B">
        <w:rPr>
          <w:sz w:val="16"/>
        </w:rPr>
        <w:t xml:space="preserve"> </w:t>
      </w:r>
      <w:r w:rsidRPr="00010BF0">
        <w:rPr>
          <w:rStyle w:val="StyleUnderline"/>
        </w:rPr>
        <w:t xml:space="preserve">and </w:t>
      </w:r>
      <w:r w:rsidRPr="0079689B">
        <w:rPr>
          <w:rStyle w:val="Emphasis"/>
        </w:rPr>
        <w:t>strengthen</w:t>
      </w:r>
      <w:r w:rsidRPr="0079689B">
        <w:rPr>
          <w:sz w:val="16"/>
        </w:rPr>
        <w:t xml:space="preserve"> </w:t>
      </w:r>
      <w:r w:rsidRPr="00010BF0">
        <w:rPr>
          <w:rStyle w:val="StyleUnderline"/>
        </w:rPr>
        <w:t>this</w:t>
      </w:r>
      <w:r w:rsidRPr="0079689B">
        <w:rPr>
          <w:sz w:val="16"/>
        </w:rPr>
        <w:t xml:space="preserve"> strategic </w:t>
      </w:r>
      <w:r w:rsidRPr="0066789A">
        <w:rPr>
          <w:rStyle w:val="StyleUnderline"/>
          <w:highlight w:val="cyan"/>
        </w:rPr>
        <w:t>alignment</w:t>
      </w:r>
      <w:r w:rsidRPr="0079689B">
        <w:rPr>
          <w:sz w:val="16"/>
        </w:rPr>
        <w:t>.</w:t>
      </w:r>
    </w:p>
    <w:p w14:paraId="1CEA5493" w14:textId="77777777" w:rsidR="00EC2C6B" w:rsidRPr="0079689B" w:rsidRDefault="00EC2C6B" w:rsidP="00EC2C6B">
      <w:pPr>
        <w:rPr>
          <w:sz w:val="16"/>
        </w:rPr>
      </w:pPr>
      <w:r w:rsidRPr="00010BF0">
        <w:rPr>
          <w:rStyle w:val="StyleUnderline"/>
        </w:rPr>
        <w:t xml:space="preserve">The </w:t>
      </w:r>
      <w:r w:rsidRPr="0066789A">
        <w:rPr>
          <w:rStyle w:val="StyleUnderline"/>
          <w:highlight w:val="cyan"/>
        </w:rPr>
        <w:t>Alliance</w:t>
      </w:r>
      <w:r w:rsidRPr="00010BF0">
        <w:rPr>
          <w:rStyle w:val="StyleUnderline"/>
        </w:rPr>
        <w:t xml:space="preserve"> </w:t>
      </w:r>
      <w:r w:rsidRPr="001B6790">
        <w:rPr>
          <w:rStyle w:val="StyleUnderline"/>
        </w:rPr>
        <w:t xml:space="preserve">is </w:t>
      </w:r>
      <w:r w:rsidRPr="0066789A">
        <w:rPr>
          <w:rStyle w:val="StyleUnderline"/>
          <w:highlight w:val="cyan"/>
        </w:rPr>
        <w:t>a</w:t>
      </w:r>
      <w:r w:rsidRPr="0066789A">
        <w:rPr>
          <w:sz w:val="16"/>
          <w:highlight w:val="cyan"/>
        </w:rPr>
        <w:t xml:space="preserve"> </w:t>
      </w:r>
      <w:r w:rsidRPr="0066789A">
        <w:rPr>
          <w:rStyle w:val="Emphasis"/>
          <w:highlight w:val="cyan"/>
        </w:rPr>
        <w:t>bulwark</w:t>
      </w:r>
      <w:r w:rsidRPr="0066789A">
        <w:rPr>
          <w:sz w:val="16"/>
          <w:highlight w:val="cyan"/>
        </w:rPr>
        <w:t xml:space="preserve"> </w:t>
      </w:r>
      <w:r w:rsidRPr="0066789A">
        <w:rPr>
          <w:rStyle w:val="StyleUnderline"/>
          <w:highlight w:val="cyan"/>
        </w:rPr>
        <w:t>against nations</w:t>
      </w:r>
      <w:r w:rsidRPr="001B6790">
        <w:rPr>
          <w:rStyle w:val="StyleUnderline"/>
        </w:rPr>
        <w:t xml:space="preserve"> that</w:t>
      </w:r>
      <w:r w:rsidRPr="001B6790">
        <w:rPr>
          <w:sz w:val="16"/>
        </w:rPr>
        <w:t xml:space="preserve"> </w:t>
      </w:r>
      <w:r w:rsidRPr="001B6790">
        <w:rPr>
          <w:rStyle w:val="StyleUnderline"/>
        </w:rPr>
        <w:t>seek to advance</w:t>
      </w:r>
      <w:r w:rsidRPr="001B6790">
        <w:rPr>
          <w:sz w:val="16"/>
        </w:rPr>
        <w:t xml:space="preserve"> </w:t>
      </w:r>
      <w:r w:rsidRPr="001B6790">
        <w:rPr>
          <w:rStyle w:val="StyleUnderline"/>
        </w:rPr>
        <w:t>ideologies</w:t>
      </w:r>
      <w:r w:rsidRPr="001B6790">
        <w:rPr>
          <w:sz w:val="16"/>
        </w:rPr>
        <w:t xml:space="preserve"> </w:t>
      </w:r>
      <w:r w:rsidRPr="0066789A">
        <w:rPr>
          <w:rStyle w:val="Emphasis"/>
          <w:highlight w:val="cyan"/>
        </w:rPr>
        <w:t>antithetical</w:t>
      </w:r>
      <w:r w:rsidRPr="0066789A">
        <w:rPr>
          <w:rStyle w:val="StyleUnderline"/>
          <w:highlight w:val="cyan"/>
        </w:rPr>
        <w:t xml:space="preserve"> to democratic</w:t>
      </w:r>
      <w:r w:rsidRPr="0079689B">
        <w:rPr>
          <w:sz w:val="16"/>
        </w:rPr>
        <w:t xml:space="preserve"> values and </w:t>
      </w:r>
      <w:r w:rsidRPr="0066789A">
        <w:rPr>
          <w:rStyle w:val="StyleUnderline"/>
          <w:highlight w:val="cyan"/>
        </w:rPr>
        <w:t>institutions</w:t>
      </w:r>
      <w:r w:rsidRPr="0079689B">
        <w:rPr>
          <w:sz w:val="16"/>
        </w:rPr>
        <w:t xml:space="preserve">, </w:t>
      </w:r>
      <w:r w:rsidRPr="00010BF0">
        <w:rPr>
          <w:rStyle w:val="StyleUnderline"/>
        </w:rPr>
        <w:t xml:space="preserve">to use tools of </w:t>
      </w:r>
      <w:r w:rsidRPr="0079689B">
        <w:rPr>
          <w:rStyle w:val="Emphasis"/>
        </w:rPr>
        <w:t>national power</w:t>
      </w:r>
      <w:r w:rsidRPr="00010BF0">
        <w:rPr>
          <w:rStyle w:val="StyleUnderline"/>
        </w:rPr>
        <w:t xml:space="preserve"> to dismiss sovereign borders</w:t>
      </w:r>
      <w:r w:rsidRPr="0079689B">
        <w:rPr>
          <w:sz w:val="16"/>
        </w:rPr>
        <w:t xml:space="preserve">, to </w:t>
      </w:r>
      <w:r w:rsidRPr="001B6790">
        <w:rPr>
          <w:rStyle w:val="Emphasis"/>
        </w:rPr>
        <w:t>destabilize</w:t>
      </w:r>
      <w:r w:rsidRPr="001B6790">
        <w:rPr>
          <w:sz w:val="16"/>
        </w:rPr>
        <w:t xml:space="preserve"> </w:t>
      </w:r>
      <w:r w:rsidRPr="001B6790">
        <w:rPr>
          <w:rStyle w:val="StyleUnderline"/>
        </w:rPr>
        <w:t>and invade</w:t>
      </w:r>
      <w:r w:rsidRPr="0079689B">
        <w:rPr>
          <w:sz w:val="16"/>
        </w:rPr>
        <w:t xml:space="preserve"> neighboring </w:t>
      </w:r>
      <w:r w:rsidRPr="00010BF0">
        <w:rPr>
          <w:rStyle w:val="StyleUnderline"/>
        </w:rPr>
        <w:t>countries</w:t>
      </w:r>
      <w:r w:rsidRPr="0079689B">
        <w:rPr>
          <w:sz w:val="16"/>
        </w:rPr>
        <w:t xml:space="preserve">, </w:t>
      </w:r>
      <w:r w:rsidRPr="0066789A">
        <w:rPr>
          <w:rStyle w:val="StyleUnderline"/>
          <w:highlight w:val="cyan"/>
        </w:rPr>
        <w:t>and</w:t>
      </w:r>
      <w:r w:rsidRPr="00010BF0">
        <w:rPr>
          <w:rStyle w:val="StyleUnderline"/>
        </w:rPr>
        <w:t xml:space="preserve"> to </w:t>
      </w:r>
      <w:r w:rsidRPr="0066789A">
        <w:rPr>
          <w:rStyle w:val="StyleUnderline"/>
          <w:highlight w:val="cyan"/>
        </w:rPr>
        <w:t>disrupt</w:t>
      </w:r>
      <w:r w:rsidRPr="0066789A">
        <w:rPr>
          <w:sz w:val="16"/>
          <w:highlight w:val="cyan"/>
        </w:rPr>
        <w:t xml:space="preserve"> </w:t>
      </w:r>
      <w:r w:rsidRPr="0066789A">
        <w:rPr>
          <w:rStyle w:val="StyleUnderline"/>
          <w:highlight w:val="cyan"/>
        </w:rPr>
        <w:t>the</w:t>
      </w:r>
      <w:r w:rsidRPr="0066789A">
        <w:rPr>
          <w:sz w:val="16"/>
          <w:highlight w:val="cyan"/>
        </w:rPr>
        <w:t xml:space="preserve"> </w:t>
      </w:r>
      <w:r w:rsidRPr="0066789A">
        <w:rPr>
          <w:rStyle w:val="Emphasis"/>
          <w:highlight w:val="cyan"/>
        </w:rPr>
        <w:t xml:space="preserve">international </w:t>
      </w:r>
      <w:r w:rsidRPr="001B6790">
        <w:rPr>
          <w:rStyle w:val="Emphasis"/>
        </w:rPr>
        <w:t>rules-based</w:t>
      </w:r>
      <w:r w:rsidRPr="0079689B">
        <w:rPr>
          <w:rStyle w:val="Emphasis"/>
        </w:rPr>
        <w:t xml:space="preserve"> </w:t>
      </w:r>
      <w:r w:rsidRPr="0066789A">
        <w:rPr>
          <w:rStyle w:val="Emphasis"/>
          <w:highlight w:val="cyan"/>
        </w:rPr>
        <w:t>order</w:t>
      </w:r>
      <w:r w:rsidRPr="00010BF0">
        <w:rPr>
          <w:rStyle w:val="StyleUnderline"/>
        </w:rPr>
        <w:t>.</w:t>
      </w:r>
    </w:p>
    <w:p w14:paraId="64BB5295" w14:textId="77777777" w:rsidR="00EC2C6B" w:rsidRPr="001B6790" w:rsidRDefault="00EC2C6B" w:rsidP="00EC2C6B">
      <w:pPr>
        <w:rPr>
          <w:sz w:val="16"/>
        </w:rPr>
      </w:pPr>
      <w:r w:rsidRPr="00010BF0">
        <w:rPr>
          <w:rStyle w:val="StyleUnderline"/>
        </w:rPr>
        <w:t>The United States</w:t>
      </w:r>
      <w:r w:rsidRPr="0079689B">
        <w:rPr>
          <w:sz w:val="16"/>
        </w:rPr>
        <w:t xml:space="preserve"> </w:t>
      </w:r>
      <w:r w:rsidRPr="00010BF0">
        <w:rPr>
          <w:rStyle w:val="StyleUnderline"/>
        </w:rPr>
        <w:t>should</w:t>
      </w:r>
      <w:r w:rsidRPr="0079689B">
        <w:rPr>
          <w:sz w:val="16"/>
        </w:rPr>
        <w:t xml:space="preserve"> </w:t>
      </w:r>
      <w:r w:rsidRPr="00010BF0">
        <w:rPr>
          <w:rStyle w:val="StyleUnderline"/>
        </w:rPr>
        <w:t>strengthen</w:t>
      </w:r>
      <w:r w:rsidRPr="0079689B">
        <w:rPr>
          <w:sz w:val="16"/>
        </w:rPr>
        <w:t xml:space="preserve"> </w:t>
      </w:r>
      <w:r w:rsidRPr="0079689B">
        <w:rPr>
          <w:rStyle w:val="Emphasis"/>
        </w:rPr>
        <w:t>the transatlantic alliance</w:t>
      </w:r>
      <w:r w:rsidRPr="0079689B">
        <w:rPr>
          <w:sz w:val="16"/>
        </w:rPr>
        <w:t xml:space="preserve"> </w:t>
      </w:r>
      <w:r w:rsidRPr="00010BF0">
        <w:rPr>
          <w:rStyle w:val="StyleUnderline"/>
        </w:rPr>
        <w:t>by reaffirming</w:t>
      </w:r>
      <w:r w:rsidRPr="0079689B">
        <w:rPr>
          <w:sz w:val="16"/>
        </w:rPr>
        <w:t xml:space="preserve"> an unwavering </w:t>
      </w:r>
      <w:r w:rsidRPr="0079689B">
        <w:rPr>
          <w:rStyle w:val="Emphasis"/>
        </w:rPr>
        <w:t>commitment</w:t>
      </w:r>
      <w:r w:rsidRPr="0079689B">
        <w:rPr>
          <w:sz w:val="16"/>
        </w:rPr>
        <w:t xml:space="preserve"> to it. Collectively, the seven Arctic NATO member nations, alongside other members of the Alliance, form a potent security, economic, and </w:t>
      </w:r>
      <w:r w:rsidRPr="001B6790">
        <w:rPr>
          <w:sz w:val="16"/>
        </w:rPr>
        <w:t>research partnership that benefits us all.</w:t>
      </w:r>
    </w:p>
    <w:p w14:paraId="015C0D67" w14:textId="77777777" w:rsidR="00EC2C6B" w:rsidRPr="001B6790" w:rsidRDefault="00EC2C6B" w:rsidP="00EC2C6B">
      <w:pPr>
        <w:rPr>
          <w:sz w:val="16"/>
        </w:rPr>
      </w:pPr>
      <w:r w:rsidRPr="001B6790">
        <w:rPr>
          <w:sz w:val="16"/>
        </w:rPr>
        <w:t>Look at a map of the Arctic. Find Alaska, my home state, and run your finger from there through Canada, Greenland, Iceland, Norway, Sweden, and Finland. You’ve just identified what I call the transarctic alliance.</w:t>
      </w:r>
    </w:p>
    <w:p w14:paraId="437AD1C7" w14:textId="77777777" w:rsidR="00EC2C6B" w:rsidRPr="0079689B" w:rsidRDefault="00EC2C6B" w:rsidP="00EC2C6B">
      <w:pPr>
        <w:rPr>
          <w:sz w:val="16"/>
        </w:rPr>
      </w:pPr>
      <w:r w:rsidRPr="001B6790">
        <w:rPr>
          <w:sz w:val="16"/>
        </w:rPr>
        <w:t xml:space="preserve">In the aftermath of the Second World War these </w:t>
      </w:r>
      <w:r w:rsidRPr="0066789A">
        <w:rPr>
          <w:rStyle w:val="StyleUnderline"/>
          <w:highlight w:val="cyan"/>
        </w:rPr>
        <w:t>nations</w:t>
      </w:r>
      <w:r w:rsidRPr="0066789A">
        <w:rPr>
          <w:sz w:val="16"/>
          <w:highlight w:val="cyan"/>
        </w:rPr>
        <w:t xml:space="preserve"> </w:t>
      </w:r>
      <w:r w:rsidRPr="0066789A">
        <w:rPr>
          <w:rStyle w:val="StyleUnderline"/>
          <w:highlight w:val="cyan"/>
        </w:rPr>
        <w:t>formed</w:t>
      </w:r>
      <w:r w:rsidRPr="001B6790">
        <w:rPr>
          <w:rStyle w:val="StyleUnderline"/>
        </w:rPr>
        <w:t xml:space="preserve"> an </w:t>
      </w:r>
      <w:r w:rsidRPr="0066789A">
        <w:rPr>
          <w:rStyle w:val="StyleUnderline"/>
          <w:highlight w:val="cyan"/>
        </w:rPr>
        <w:t>arc of cooperation</w:t>
      </w:r>
      <w:r w:rsidRPr="0066789A">
        <w:rPr>
          <w:sz w:val="16"/>
          <w:highlight w:val="cyan"/>
        </w:rPr>
        <w:t xml:space="preserve"> </w:t>
      </w:r>
      <w:r w:rsidRPr="0066789A">
        <w:rPr>
          <w:rStyle w:val="StyleUnderline"/>
          <w:highlight w:val="cyan"/>
        </w:rPr>
        <w:t>based on</w:t>
      </w:r>
      <w:r w:rsidRPr="001B6790">
        <w:rPr>
          <w:rStyle w:val="StyleUnderline"/>
        </w:rPr>
        <w:t xml:space="preserve"> shared </w:t>
      </w:r>
      <w:r w:rsidRPr="0066789A">
        <w:rPr>
          <w:rStyle w:val="Emphasis"/>
          <w:highlight w:val="cyan"/>
        </w:rPr>
        <w:t>democratic values</w:t>
      </w:r>
      <w:r w:rsidRPr="001B6790">
        <w:rPr>
          <w:sz w:val="16"/>
        </w:rPr>
        <w:t xml:space="preserve">, a commitment to the rule of law, the </w:t>
      </w:r>
      <w:r w:rsidRPr="001B6790">
        <w:rPr>
          <w:rStyle w:val="StyleUnderline"/>
        </w:rPr>
        <w:t>recognition of sovereign borders</w:t>
      </w:r>
      <w:r w:rsidRPr="001B6790">
        <w:rPr>
          <w:sz w:val="16"/>
        </w:rPr>
        <w:t>, and with Finland and Sweden recently joining NATO, the collective defense of all Arctic allies.</w:t>
      </w:r>
    </w:p>
    <w:p w14:paraId="59CEA352" w14:textId="77777777" w:rsidR="00EC2C6B" w:rsidRPr="0079689B" w:rsidRDefault="00EC2C6B" w:rsidP="00EC2C6B">
      <w:pPr>
        <w:rPr>
          <w:sz w:val="16"/>
        </w:rPr>
      </w:pPr>
      <w:r w:rsidRPr="0079689B">
        <w:rPr>
          <w:sz w:val="16"/>
        </w:rPr>
        <w:t xml:space="preserve">From the Bering Sea to the Beaufort Sea, from the Barents Sea to the Baltic Sea, </w:t>
      </w:r>
      <w:r w:rsidRPr="00010BF0">
        <w:rPr>
          <w:rStyle w:val="StyleUnderline"/>
        </w:rPr>
        <w:t>Arctic allies</w:t>
      </w:r>
      <w:r w:rsidRPr="0079689B">
        <w:rPr>
          <w:sz w:val="16"/>
        </w:rPr>
        <w:t xml:space="preserve"> are </w:t>
      </w:r>
      <w:r w:rsidRPr="00010BF0">
        <w:rPr>
          <w:rStyle w:val="StyleUnderline"/>
        </w:rPr>
        <w:t>navigating</w:t>
      </w:r>
      <w:r w:rsidRPr="0079689B">
        <w:rPr>
          <w:sz w:val="16"/>
        </w:rPr>
        <w:t xml:space="preserve"> a </w:t>
      </w:r>
      <w:r w:rsidRPr="00010BF0">
        <w:rPr>
          <w:rStyle w:val="StyleUnderline"/>
        </w:rPr>
        <w:t xml:space="preserve">new </w:t>
      </w:r>
      <w:r w:rsidRPr="0079689B">
        <w:rPr>
          <w:rStyle w:val="Emphasis"/>
        </w:rPr>
        <w:t>geopolitical landscape</w:t>
      </w:r>
      <w:r w:rsidRPr="00010BF0">
        <w:rPr>
          <w:rStyle w:val="StyleUnderline"/>
        </w:rPr>
        <w:t xml:space="preserve"> and a host of</w:t>
      </w:r>
      <w:r w:rsidRPr="0079689B">
        <w:rPr>
          <w:sz w:val="16"/>
        </w:rPr>
        <w:t xml:space="preserve"> evolving and </w:t>
      </w:r>
      <w:r w:rsidRPr="00010BF0">
        <w:rPr>
          <w:rStyle w:val="StyleUnderline"/>
        </w:rPr>
        <w:t xml:space="preserve">escalating </w:t>
      </w:r>
      <w:r w:rsidRPr="0079689B">
        <w:rPr>
          <w:rStyle w:val="Emphasis"/>
        </w:rPr>
        <w:t>military</w:t>
      </w:r>
      <w:r w:rsidRPr="0079689B">
        <w:rPr>
          <w:sz w:val="16"/>
        </w:rPr>
        <w:t xml:space="preserve"> and security </w:t>
      </w:r>
      <w:r w:rsidRPr="00010BF0">
        <w:rPr>
          <w:rStyle w:val="StyleUnderline"/>
        </w:rPr>
        <w:t>threats</w:t>
      </w:r>
      <w:r w:rsidRPr="0079689B">
        <w:rPr>
          <w:sz w:val="16"/>
        </w:rPr>
        <w:t>.</w:t>
      </w:r>
    </w:p>
    <w:p w14:paraId="675C78E6" w14:textId="77777777" w:rsidR="00EC2C6B" w:rsidRPr="0079689B" w:rsidRDefault="00EC2C6B" w:rsidP="00EC2C6B">
      <w:pPr>
        <w:rPr>
          <w:sz w:val="16"/>
        </w:rPr>
      </w:pPr>
      <w:r w:rsidRPr="0066789A">
        <w:rPr>
          <w:rStyle w:val="StyleUnderline"/>
          <w:highlight w:val="cyan"/>
        </w:rPr>
        <w:t>Allies</w:t>
      </w:r>
      <w:r w:rsidRPr="0079689B">
        <w:rPr>
          <w:sz w:val="16"/>
        </w:rPr>
        <w:t xml:space="preserve"> are </w:t>
      </w:r>
      <w:r w:rsidRPr="00010BF0">
        <w:rPr>
          <w:rStyle w:val="StyleUnderline"/>
        </w:rPr>
        <w:t xml:space="preserve">increasingly </w:t>
      </w:r>
      <w:r w:rsidRPr="0066789A">
        <w:rPr>
          <w:rStyle w:val="StyleUnderline"/>
          <w:highlight w:val="cyan"/>
        </w:rPr>
        <w:t>concerned</w:t>
      </w:r>
      <w:r w:rsidRPr="0066789A">
        <w:rPr>
          <w:sz w:val="16"/>
          <w:highlight w:val="cyan"/>
        </w:rPr>
        <w:t xml:space="preserve"> </w:t>
      </w:r>
      <w:r w:rsidRPr="0066789A">
        <w:rPr>
          <w:rStyle w:val="StyleUnderline"/>
          <w:highlight w:val="cyan"/>
        </w:rPr>
        <w:t>with</w:t>
      </w:r>
      <w:r w:rsidRPr="0066789A">
        <w:rPr>
          <w:sz w:val="16"/>
          <w:highlight w:val="cyan"/>
        </w:rPr>
        <w:t xml:space="preserve"> </w:t>
      </w:r>
      <w:r w:rsidRPr="001B6790">
        <w:rPr>
          <w:rStyle w:val="Emphasis"/>
        </w:rPr>
        <w:t xml:space="preserve">persistent </w:t>
      </w:r>
      <w:r w:rsidRPr="0066789A">
        <w:rPr>
          <w:rStyle w:val="Emphasis"/>
          <w:highlight w:val="cyan"/>
        </w:rPr>
        <w:t>threats</w:t>
      </w:r>
      <w:r w:rsidRPr="0066789A">
        <w:rPr>
          <w:sz w:val="16"/>
          <w:highlight w:val="cyan"/>
        </w:rPr>
        <w:t xml:space="preserve"> </w:t>
      </w:r>
      <w:r w:rsidRPr="0066789A">
        <w:rPr>
          <w:rStyle w:val="StyleUnderline"/>
          <w:highlight w:val="cyan"/>
        </w:rPr>
        <w:t>posed by</w:t>
      </w:r>
      <w:r w:rsidRPr="0079689B">
        <w:rPr>
          <w:sz w:val="16"/>
        </w:rPr>
        <w:t xml:space="preserve"> an emboldened </w:t>
      </w:r>
      <w:r w:rsidRPr="0066789A">
        <w:rPr>
          <w:rStyle w:val="StyleUnderline"/>
          <w:highlight w:val="cyan"/>
        </w:rPr>
        <w:t>Russia and China</w:t>
      </w:r>
      <w:r w:rsidRPr="001B6790">
        <w:rPr>
          <w:rStyle w:val="StyleUnderline"/>
        </w:rPr>
        <w:t>’s</w:t>
      </w:r>
      <w:r w:rsidRPr="0079689B">
        <w:rPr>
          <w:sz w:val="16"/>
        </w:rPr>
        <w:t xml:space="preserve"> expanding </w:t>
      </w:r>
      <w:r w:rsidRPr="00010BF0">
        <w:rPr>
          <w:rStyle w:val="StyleUnderline"/>
        </w:rPr>
        <w:t>interests</w:t>
      </w:r>
      <w:r w:rsidRPr="0079689B">
        <w:rPr>
          <w:sz w:val="16"/>
        </w:rPr>
        <w:t xml:space="preserve"> and activities throughout the region. As the 2024 U.S. Defense Department’s Arctic Strategy identified, the ways in which Russia and China are cooperating “across multiple instruments of national power” is of increasing concern.</w:t>
      </w:r>
    </w:p>
    <w:p w14:paraId="6196EFE9" w14:textId="77777777" w:rsidR="00EC2C6B" w:rsidRPr="0079689B" w:rsidRDefault="00EC2C6B" w:rsidP="00EC2C6B">
      <w:pPr>
        <w:rPr>
          <w:sz w:val="16"/>
        </w:rPr>
      </w:pPr>
      <w:r w:rsidRPr="0079689B">
        <w:rPr>
          <w:sz w:val="16"/>
        </w:rPr>
        <w:t xml:space="preserve">While serving as U.S. Ambassador, our Arctic allies reaffirmed to me a commitment to further invest in their security that will also enhance our collective defense. They </w:t>
      </w:r>
      <w:r w:rsidRPr="00010BF0">
        <w:rPr>
          <w:rStyle w:val="StyleUnderline"/>
        </w:rPr>
        <w:t>underscored</w:t>
      </w:r>
      <w:r w:rsidRPr="0079689B">
        <w:rPr>
          <w:sz w:val="16"/>
        </w:rPr>
        <w:t xml:space="preserve"> the </w:t>
      </w:r>
      <w:r w:rsidRPr="00010BF0">
        <w:rPr>
          <w:rStyle w:val="StyleUnderline"/>
        </w:rPr>
        <w:t xml:space="preserve">importance </w:t>
      </w:r>
      <w:r w:rsidRPr="00BD40AF">
        <w:rPr>
          <w:rStyle w:val="StyleUnderline"/>
        </w:rPr>
        <w:t>of</w:t>
      </w:r>
      <w:r w:rsidRPr="0079689B">
        <w:rPr>
          <w:rStyle w:val="Emphasis"/>
        </w:rPr>
        <w:t xml:space="preserve"> U.S. security capabilities</w:t>
      </w:r>
      <w:r w:rsidRPr="0079689B">
        <w:rPr>
          <w:sz w:val="16"/>
        </w:rPr>
        <w:t xml:space="preserve"> and assurances and </w:t>
      </w:r>
      <w:r w:rsidRPr="0066789A">
        <w:rPr>
          <w:rStyle w:val="StyleUnderline"/>
          <w:highlight w:val="cyan"/>
        </w:rPr>
        <w:t>called for</w:t>
      </w:r>
      <w:r w:rsidRPr="00010BF0">
        <w:rPr>
          <w:rStyle w:val="StyleUnderline"/>
        </w:rPr>
        <w:t xml:space="preserve"> sustained </w:t>
      </w:r>
      <w:r w:rsidRPr="0066789A">
        <w:rPr>
          <w:rStyle w:val="StyleUnderline"/>
          <w:highlight w:val="cyan"/>
        </w:rPr>
        <w:t xml:space="preserve">U.S. </w:t>
      </w:r>
      <w:r w:rsidRPr="0066789A">
        <w:rPr>
          <w:rStyle w:val="Emphasis"/>
          <w:highlight w:val="cyan"/>
        </w:rPr>
        <w:t>diplomatic leadership</w:t>
      </w:r>
      <w:r w:rsidRPr="0079689B">
        <w:rPr>
          <w:sz w:val="16"/>
        </w:rPr>
        <w:t xml:space="preserve"> in the region.</w:t>
      </w:r>
    </w:p>
    <w:p w14:paraId="767EAE1C" w14:textId="77777777" w:rsidR="00EC2C6B" w:rsidRPr="0079689B" w:rsidRDefault="00EC2C6B" w:rsidP="00EC2C6B">
      <w:pPr>
        <w:rPr>
          <w:sz w:val="16"/>
        </w:rPr>
      </w:pPr>
      <w:r w:rsidRPr="0066789A">
        <w:rPr>
          <w:rStyle w:val="StyleUnderline"/>
          <w:highlight w:val="cyan"/>
        </w:rPr>
        <w:t xml:space="preserve">The U.S. should </w:t>
      </w:r>
      <w:r w:rsidRPr="0066789A">
        <w:rPr>
          <w:rStyle w:val="Emphasis"/>
          <w:highlight w:val="cyan"/>
        </w:rPr>
        <w:t>reaffirm</w:t>
      </w:r>
      <w:r w:rsidRPr="0079689B">
        <w:rPr>
          <w:sz w:val="16"/>
        </w:rPr>
        <w:t xml:space="preserve"> its </w:t>
      </w:r>
      <w:r w:rsidRPr="0066789A">
        <w:rPr>
          <w:rStyle w:val="StyleUnderline"/>
          <w:highlight w:val="cyan"/>
        </w:rPr>
        <w:t>commitment</w:t>
      </w:r>
      <w:r w:rsidRPr="0066789A">
        <w:rPr>
          <w:sz w:val="16"/>
          <w:highlight w:val="cyan"/>
        </w:rPr>
        <w:t xml:space="preserve"> </w:t>
      </w:r>
      <w:r w:rsidRPr="001B6790">
        <w:rPr>
          <w:rStyle w:val="StyleUnderline"/>
        </w:rPr>
        <w:t>to</w:t>
      </w:r>
      <w:r w:rsidRPr="0079689B">
        <w:rPr>
          <w:sz w:val="16"/>
        </w:rPr>
        <w:t xml:space="preserve"> our </w:t>
      </w:r>
      <w:r w:rsidRPr="00010BF0">
        <w:rPr>
          <w:rStyle w:val="StyleUnderline"/>
        </w:rPr>
        <w:t xml:space="preserve">Arctic allies </w:t>
      </w:r>
      <w:r w:rsidRPr="0066789A">
        <w:rPr>
          <w:rStyle w:val="StyleUnderline"/>
          <w:highlight w:val="cyan"/>
        </w:rPr>
        <w:t>and provide</w:t>
      </w:r>
      <w:r w:rsidRPr="00010BF0">
        <w:rPr>
          <w:rStyle w:val="StyleUnderline"/>
        </w:rPr>
        <w:t xml:space="preserve"> </w:t>
      </w:r>
      <w:r w:rsidRPr="0079689B">
        <w:rPr>
          <w:rStyle w:val="Emphasis"/>
        </w:rPr>
        <w:t xml:space="preserve">reliable </w:t>
      </w:r>
      <w:r w:rsidRPr="0066789A">
        <w:rPr>
          <w:rStyle w:val="Emphasis"/>
          <w:highlight w:val="cyan"/>
        </w:rPr>
        <w:t>leadership</w:t>
      </w:r>
      <w:r w:rsidRPr="0079689B">
        <w:rPr>
          <w:sz w:val="16"/>
        </w:rPr>
        <w:t xml:space="preserve"> and predictable support; the U.S. must remain the unequivocal ally – in the Arctic and around the world.</w:t>
      </w:r>
    </w:p>
    <w:p w14:paraId="74EA5AA9" w14:textId="77777777" w:rsidR="00EC2C6B" w:rsidRPr="001B6790" w:rsidRDefault="00EC2C6B" w:rsidP="00EC2C6B">
      <w:pPr>
        <w:rPr>
          <w:sz w:val="16"/>
        </w:rPr>
      </w:pPr>
      <w:r w:rsidRPr="00010BF0">
        <w:rPr>
          <w:rStyle w:val="StyleUnderline"/>
        </w:rPr>
        <w:t xml:space="preserve">Our Arctic allies actively defend U.S. </w:t>
      </w:r>
      <w:r w:rsidRPr="001B6790">
        <w:rPr>
          <w:rStyle w:val="StyleUnderline"/>
        </w:rPr>
        <w:t>interests in the</w:t>
      </w:r>
      <w:r w:rsidRPr="001B6790">
        <w:rPr>
          <w:sz w:val="16"/>
        </w:rPr>
        <w:t xml:space="preserve"> </w:t>
      </w:r>
      <w:r w:rsidRPr="001B6790">
        <w:rPr>
          <w:rStyle w:val="StyleUnderline"/>
        </w:rPr>
        <w:t>region</w:t>
      </w:r>
      <w:r w:rsidRPr="001B6790">
        <w:rPr>
          <w:sz w:val="16"/>
        </w:rPr>
        <w:t xml:space="preserve"> and around the globe. Iceland, Greenland and the Faroe Islands as part of the Kingdom of Denmark, Norway, and fellow NATO members monitor </w:t>
      </w:r>
      <w:r w:rsidRPr="001B6790">
        <w:rPr>
          <w:rStyle w:val="StyleUnderline"/>
        </w:rPr>
        <w:t>and defend the</w:t>
      </w:r>
      <w:r w:rsidRPr="001B6790">
        <w:rPr>
          <w:sz w:val="16"/>
        </w:rPr>
        <w:t xml:space="preserve"> strategic </w:t>
      </w:r>
      <w:r w:rsidRPr="001B6790">
        <w:rPr>
          <w:rStyle w:val="Emphasis"/>
        </w:rPr>
        <w:t>GIUK Gap</w:t>
      </w:r>
      <w:r w:rsidRPr="001B6790">
        <w:rPr>
          <w:sz w:val="16"/>
        </w:rPr>
        <w:t xml:space="preserve"> (the Greenland-Iceland-United Kingdom Gap).</w:t>
      </w:r>
    </w:p>
    <w:p w14:paraId="5DA4F436" w14:textId="77777777" w:rsidR="00EC2C6B" w:rsidRPr="0079689B" w:rsidRDefault="00EC2C6B" w:rsidP="00EC2C6B">
      <w:pPr>
        <w:rPr>
          <w:sz w:val="16"/>
        </w:rPr>
      </w:pPr>
      <w:r w:rsidRPr="001B6790">
        <w:rPr>
          <w:rStyle w:val="StyleUnderline"/>
        </w:rPr>
        <w:t>This</w:t>
      </w:r>
      <w:r w:rsidRPr="001B6790">
        <w:rPr>
          <w:sz w:val="16"/>
        </w:rPr>
        <w:t xml:space="preserve"> region </w:t>
      </w:r>
      <w:r w:rsidRPr="001B6790">
        <w:rPr>
          <w:rStyle w:val="StyleUnderline"/>
        </w:rPr>
        <w:t>contains</w:t>
      </w:r>
      <w:r w:rsidRPr="001B6790">
        <w:rPr>
          <w:sz w:val="16"/>
        </w:rPr>
        <w:t xml:space="preserve"> strategic </w:t>
      </w:r>
      <w:r w:rsidRPr="001B6790">
        <w:rPr>
          <w:rStyle w:val="Emphasis"/>
        </w:rPr>
        <w:t>military</w:t>
      </w:r>
      <w:r w:rsidRPr="001B6790">
        <w:rPr>
          <w:rStyle w:val="StyleUnderline"/>
        </w:rPr>
        <w:t xml:space="preserve"> and </w:t>
      </w:r>
      <w:r w:rsidRPr="001B6790">
        <w:rPr>
          <w:rStyle w:val="Emphasis"/>
        </w:rPr>
        <w:t>civilian</w:t>
      </w:r>
      <w:r w:rsidRPr="00010BF0">
        <w:rPr>
          <w:rStyle w:val="StyleUnderline"/>
        </w:rPr>
        <w:t xml:space="preserve"> shipping</w:t>
      </w:r>
      <w:r w:rsidRPr="0079689B">
        <w:rPr>
          <w:sz w:val="16"/>
        </w:rPr>
        <w:t xml:space="preserve"> </w:t>
      </w:r>
      <w:r w:rsidRPr="00010BF0">
        <w:rPr>
          <w:rStyle w:val="StyleUnderline"/>
        </w:rPr>
        <w:t>lanes</w:t>
      </w:r>
      <w:r w:rsidRPr="0079689B">
        <w:rPr>
          <w:sz w:val="16"/>
        </w:rPr>
        <w:t xml:space="preserve"> from the North Atlantic to the Barents Sea. In the Arctic, Russia’s Northern Fleet gains access from the Barents Sea to the North Atlantic, the Baltic Sea, the Black Sea, and the globe beyond.</w:t>
      </w:r>
    </w:p>
    <w:p w14:paraId="1C39AE56" w14:textId="77777777" w:rsidR="00EC2C6B" w:rsidRPr="00010BF0" w:rsidRDefault="00EC2C6B" w:rsidP="00EC2C6B">
      <w:pPr>
        <w:rPr>
          <w:rStyle w:val="StyleUnderline"/>
        </w:rPr>
      </w:pPr>
      <w:r w:rsidRPr="00010BF0">
        <w:rPr>
          <w:rStyle w:val="StyleUnderline"/>
        </w:rPr>
        <w:t>With Finland and Sweden</w:t>
      </w:r>
      <w:r w:rsidRPr="0079689B">
        <w:rPr>
          <w:sz w:val="16"/>
        </w:rPr>
        <w:t xml:space="preserve"> </w:t>
      </w:r>
      <w:r w:rsidRPr="00010BF0">
        <w:rPr>
          <w:rStyle w:val="StyleUnderline"/>
        </w:rPr>
        <w:t xml:space="preserve">these </w:t>
      </w:r>
      <w:r w:rsidRPr="0066789A">
        <w:rPr>
          <w:rStyle w:val="StyleUnderline"/>
          <w:highlight w:val="cyan"/>
        </w:rPr>
        <w:t>partners monitor</w:t>
      </w:r>
      <w:r w:rsidRPr="0079689B">
        <w:rPr>
          <w:sz w:val="16"/>
        </w:rPr>
        <w:t xml:space="preserve"> and confront </w:t>
      </w:r>
      <w:r w:rsidRPr="00010BF0">
        <w:rPr>
          <w:rStyle w:val="StyleUnderline"/>
        </w:rPr>
        <w:t>threats</w:t>
      </w:r>
      <w:r w:rsidRPr="0079689B">
        <w:rPr>
          <w:sz w:val="16"/>
        </w:rPr>
        <w:t xml:space="preserve"> </w:t>
      </w:r>
      <w:r w:rsidRPr="00010BF0">
        <w:rPr>
          <w:rStyle w:val="StyleUnderline"/>
        </w:rPr>
        <w:t>from adversaries</w:t>
      </w:r>
      <w:r w:rsidRPr="0079689B">
        <w:rPr>
          <w:sz w:val="16"/>
        </w:rPr>
        <w:t xml:space="preserve"> and competitors in the inherently linked Baltic Sea region that </w:t>
      </w:r>
      <w:r w:rsidRPr="00010BF0">
        <w:rPr>
          <w:rStyle w:val="StyleUnderline"/>
        </w:rPr>
        <w:t>includes</w:t>
      </w:r>
      <w:r w:rsidRPr="0079689B">
        <w:rPr>
          <w:sz w:val="16"/>
        </w:rPr>
        <w:t xml:space="preserve"> </w:t>
      </w:r>
      <w:r w:rsidRPr="0079689B">
        <w:rPr>
          <w:rStyle w:val="Emphasis"/>
        </w:rPr>
        <w:t>overt</w:t>
      </w:r>
      <w:r w:rsidRPr="0079689B">
        <w:rPr>
          <w:sz w:val="16"/>
        </w:rPr>
        <w:t xml:space="preserve"> military </w:t>
      </w:r>
      <w:r w:rsidRPr="00010BF0">
        <w:rPr>
          <w:rStyle w:val="StyleUnderline"/>
        </w:rPr>
        <w:t xml:space="preserve">activity as well as </w:t>
      </w:r>
      <w:r w:rsidRPr="0066789A">
        <w:rPr>
          <w:rStyle w:val="Emphasis"/>
          <w:highlight w:val="cyan"/>
        </w:rPr>
        <w:t>grey zone tactics</w:t>
      </w:r>
      <w:r w:rsidRPr="0079689B">
        <w:rPr>
          <w:sz w:val="16"/>
        </w:rPr>
        <w:t xml:space="preserve">, </w:t>
      </w:r>
      <w:r w:rsidRPr="00010BF0">
        <w:rPr>
          <w:rStyle w:val="StyleUnderline"/>
        </w:rPr>
        <w:t>cyber-attacks</w:t>
      </w:r>
      <w:r w:rsidRPr="0079689B">
        <w:rPr>
          <w:sz w:val="16"/>
        </w:rPr>
        <w:t xml:space="preserve">, </w:t>
      </w:r>
      <w:r w:rsidRPr="00010BF0">
        <w:rPr>
          <w:rStyle w:val="StyleUnderline"/>
        </w:rPr>
        <w:t>electronic warfare, shadow fleets</w:t>
      </w:r>
      <w:r w:rsidRPr="0079689B">
        <w:rPr>
          <w:sz w:val="16"/>
        </w:rPr>
        <w:t xml:space="preserve"> evading sanctions and posing environmental risks, </w:t>
      </w:r>
      <w:r w:rsidRPr="0066789A">
        <w:rPr>
          <w:rStyle w:val="StyleUnderline"/>
          <w:highlight w:val="cyan"/>
        </w:rPr>
        <w:t>and</w:t>
      </w:r>
      <w:r w:rsidRPr="0079689B">
        <w:rPr>
          <w:sz w:val="16"/>
        </w:rPr>
        <w:t xml:space="preserve"> the </w:t>
      </w:r>
      <w:r w:rsidRPr="0066789A">
        <w:rPr>
          <w:rStyle w:val="StyleUnderline"/>
          <w:highlight w:val="cyan"/>
        </w:rPr>
        <w:t>targeting of critical</w:t>
      </w:r>
      <w:r w:rsidRPr="00010BF0">
        <w:rPr>
          <w:rStyle w:val="StyleUnderline"/>
        </w:rPr>
        <w:t xml:space="preserve"> </w:t>
      </w:r>
      <w:r w:rsidRPr="0079689B">
        <w:rPr>
          <w:rStyle w:val="Emphasis"/>
        </w:rPr>
        <w:t xml:space="preserve">undersea </w:t>
      </w:r>
      <w:r w:rsidRPr="0066789A">
        <w:rPr>
          <w:rStyle w:val="Emphasis"/>
          <w:highlight w:val="cyan"/>
        </w:rPr>
        <w:t>infra</w:t>
      </w:r>
      <w:r w:rsidRPr="001B6790">
        <w:rPr>
          <w:rStyle w:val="Emphasis"/>
        </w:rPr>
        <w:t>structure</w:t>
      </w:r>
      <w:r w:rsidRPr="00010BF0">
        <w:rPr>
          <w:rStyle w:val="StyleUnderline"/>
        </w:rPr>
        <w:t>.</w:t>
      </w:r>
    </w:p>
    <w:p w14:paraId="0452FE0B" w14:textId="45F423CF" w:rsidR="00EC2C6B" w:rsidRPr="00EC2C6B" w:rsidRDefault="00EC2C6B" w:rsidP="00EC2C6B">
      <w:pPr>
        <w:rPr>
          <w:sz w:val="16"/>
        </w:rPr>
      </w:pPr>
      <w:r w:rsidRPr="00010BF0">
        <w:rPr>
          <w:rStyle w:val="StyleUnderline"/>
        </w:rPr>
        <w:t>To counter threats</w:t>
      </w:r>
      <w:r w:rsidRPr="0079689B">
        <w:rPr>
          <w:sz w:val="16"/>
        </w:rPr>
        <w:t xml:space="preserve"> by adversaries and competitors, </w:t>
      </w:r>
      <w:r w:rsidRPr="00010BF0">
        <w:rPr>
          <w:rStyle w:val="StyleUnderline"/>
        </w:rPr>
        <w:t>the United States</w:t>
      </w:r>
      <w:r w:rsidRPr="0079689B">
        <w:rPr>
          <w:sz w:val="16"/>
        </w:rPr>
        <w:t xml:space="preserve"> </w:t>
      </w:r>
      <w:r w:rsidRPr="00010BF0">
        <w:rPr>
          <w:rStyle w:val="StyleUnderline"/>
        </w:rPr>
        <w:t>should</w:t>
      </w:r>
      <w:r w:rsidRPr="0079689B">
        <w:rPr>
          <w:sz w:val="16"/>
        </w:rPr>
        <w:t xml:space="preserve"> reevaluate and </w:t>
      </w:r>
      <w:r w:rsidRPr="00010BF0">
        <w:rPr>
          <w:rStyle w:val="StyleUnderline"/>
        </w:rPr>
        <w:t>prioritize</w:t>
      </w:r>
      <w:r w:rsidRPr="0079689B">
        <w:rPr>
          <w:sz w:val="16"/>
        </w:rPr>
        <w:t xml:space="preserve"> its </w:t>
      </w:r>
      <w:r w:rsidRPr="00010BF0">
        <w:rPr>
          <w:rStyle w:val="StyleUnderline"/>
        </w:rPr>
        <w:t xml:space="preserve">foreign and </w:t>
      </w:r>
      <w:r w:rsidRPr="0079689B">
        <w:rPr>
          <w:rStyle w:val="Emphasis"/>
        </w:rPr>
        <w:t>defense policies</w:t>
      </w:r>
      <w:r w:rsidRPr="00010BF0">
        <w:rPr>
          <w:rStyle w:val="StyleUnderline"/>
        </w:rPr>
        <w:t xml:space="preserve"> in the Arctic</w:t>
      </w:r>
      <w:r w:rsidRPr="0079689B">
        <w:rPr>
          <w:sz w:val="16"/>
        </w:rPr>
        <w:t>, starting with respectful engagements of longtime allies Canada and the Kingdom of Denmark.</w:t>
      </w:r>
    </w:p>
    <w:p w14:paraId="47050879" w14:textId="77777777" w:rsidR="003476CF" w:rsidRDefault="003476CF" w:rsidP="003476CF">
      <w:pPr>
        <w:pStyle w:val="Heading3"/>
      </w:pPr>
      <w:r>
        <w:t>A/O---Santa---2AC</w:t>
      </w:r>
    </w:p>
    <w:p w14:paraId="2722D57D" w14:textId="77777777" w:rsidR="003476CF" w:rsidRPr="00961F3A" w:rsidRDefault="003476CF" w:rsidP="003476CF">
      <w:pPr>
        <w:pStyle w:val="Heading4"/>
      </w:pPr>
      <w:r>
        <w:t xml:space="preserve">NORAD detection underpins </w:t>
      </w:r>
      <w:r w:rsidRPr="00691884">
        <w:rPr>
          <w:u w:val="single"/>
        </w:rPr>
        <w:t>belief in Santa</w:t>
      </w:r>
      <w:r>
        <w:t>.</w:t>
      </w:r>
    </w:p>
    <w:p w14:paraId="7E64D37B" w14:textId="77777777" w:rsidR="003476CF" w:rsidRPr="00961F3A" w:rsidRDefault="003476CF" w:rsidP="003476CF">
      <w:r w:rsidRPr="00961F3A">
        <w:t xml:space="preserve">Ben </w:t>
      </w:r>
      <w:r w:rsidRPr="00961F3A">
        <w:rPr>
          <w:b/>
          <w:bCs/>
          <w:sz w:val="26"/>
          <w:szCs w:val="26"/>
        </w:rPr>
        <w:t>Finley 24</w:t>
      </w:r>
      <w:r w:rsidRPr="00961F3A">
        <w:t xml:space="preserve">, </w:t>
      </w:r>
      <w:r>
        <w:t xml:space="preserve">Correspondent at Associated Press, </w:t>
      </w:r>
      <w:r w:rsidRPr="00961F3A">
        <w:t>"NORAD's Santa tracker was a Cold War morale boost. Now it attracts millions of kids," AP News, https://apnews.com/article/norad-santa-tracker-2024-christmas-eve-c37fd5c62b2443500f462757530fa8f6, 12-24-2024//</w:t>
      </w:r>
      <w:proofErr w:type="spellStart"/>
      <w:r w:rsidRPr="00961F3A">
        <w:t>ILake</w:t>
      </w:r>
      <w:proofErr w:type="spellEnd"/>
      <w:r w:rsidRPr="00961F3A">
        <w:t>-AW</w:t>
      </w:r>
    </w:p>
    <w:p w14:paraId="7D1202ED" w14:textId="77777777" w:rsidR="003476CF" w:rsidRPr="00691884" w:rsidRDefault="003476CF" w:rsidP="003476CF">
      <w:pPr>
        <w:rPr>
          <w:sz w:val="16"/>
        </w:rPr>
      </w:pPr>
      <w:r w:rsidRPr="00691884">
        <w:rPr>
          <w:sz w:val="16"/>
        </w:rPr>
        <w:t xml:space="preserve">The </w:t>
      </w:r>
      <w:r w:rsidRPr="00691884">
        <w:rPr>
          <w:rStyle w:val="StyleUnderline"/>
        </w:rPr>
        <w:t>Christmas tradition</w:t>
      </w:r>
      <w:r w:rsidRPr="00691884">
        <w:rPr>
          <w:sz w:val="16"/>
        </w:rPr>
        <w:t xml:space="preserve"> has </w:t>
      </w:r>
      <w:r w:rsidRPr="00691884">
        <w:rPr>
          <w:rStyle w:val="StyleUnderline"/>
        </w:rPr>
        <w:t>become</w:t>
      </w:r>
      <w:r w:rsidRPr="00691884">
        <w:rPr>
          <w:sz w:val="16"/>
        </w:rPr>
        <w:t xml:space="preserve"> nearly </w:t>
      </w:r>
      <w:r w:rsidRPr="00691884">
        <w:rPr>
          <w:rStyle w:val="Emphasis"/>
        </w:rPr>
        <w:t>global in scope</w:t>
      </w:r>
      <w:r w:rsidRPr="00691884">
        <w:rPr>
          <w:sz w:val="16"/>
        </w:rPr>
        <w:t xml:space="preserve">: </w:t>
      </w:r>
      <w:r w:rsidRPr="00691884">
        <w:rPr>
          <w:rStyle w:val="StyleUnderline"/>
        </w:rPr>
        <w:t>Children</w:t>
      </w:r>
      <w:r w:rsidRPr="00691884">
        <w:rPr>
          <w:sz w:val="16"/>
        </w:rPr>
        <w:t xml:space="preserve"> from </w:t>
      </w:r>
      <w:r w:rsidRPr="00691884">
        <w:rPr>
          <w:rStyle w:val="StyleUnderline"/>
        </w:rPr>
        <w:t>around the world</w:t>
      </w:r>
      <w:r w:rsidRPr="00691884">
        <w:rPr>
          <w:sz w:val="16"/>
        </w:rPr>
        <w:t xml:space="preserve"> </w:t>
      </w:r>
      <w:r w:rsidRPr="00691884">
        <w:rPr>
          <w:rStyle w:val="Emphasis"/>
        </w:rPr>
        <w:t>track Santa</w:t>
      </w:r>
      <w:r w:rsidRPr="00691884">
        <w:rPr>
          <w:sz w:val="16"/>
        </w:rPr>
        <w:t xml:space="preserve"> Claus </w:t>
      </w:r>
      <w:r w:rsidRPr="00691884">
        <w:rPr>
          <w:rStyle w:val="StyleUnderline"/>
        </w:rPr>
        <w:t>as he sweeps across the earth</w:t>
      </w:r>
      <w:r w:rsidRPr="00691884">
        <w:rPr>
          <w:sz w:val="16"/>
        </w:rPr>
        <w:t>, delivering presents and defying time.</w:t>
      </w:r>
    </w:p>
    <w:p w14:paraId="37073802" w14:textId="77777777" w:rsidR="003476CF" w:rsidRPr="00691884" w:rsidRDefault="003476CF" w:rsidP="003476CF">
      <w:pPr>
        <w:rPr>
          <w:sz w:val="16"/>
        </w:rPr>
      </w:pPr>
      <w:r w:rsidRPr="00691884">
        <w:rPr>
          <w:rStyle w:val="StyleUnderline"/>
        </w:rPr>
        <w:t>Each year</w:t>
      </w:r>
      <w:r w:rsidRPr="00691884">
        <w:rPr>
          <w:sz w:val="16"/>
        </w:rPr>
        <w:t xml:space="preserve">, </w:t>
      </w:r>
      <w:r w:rsidRPr="00691884">
        <w:rPr>
          <w:rStyle w:val="StyleUnderline"/>
        </w:rPr>
        <w:t xml:space="preserve">at least </w:t>
      </w:r>
      <w:r w:rsidRPr="00691884">
        <w:rPr>
          <w:rStyle w:val="Emphasis"/>
        </w:rPr>
        <w:t>100,000 kids</w:t>
      </w:r>
      <w:r w:rsidRPr="00691884">
        <w:rPr>
          <w:sz w:val="16"/>
        </w:rPr>
        <w:t xml:space="preserve"> </w:t>
      </w:r>
      <w:r w:rsidRPr="00691884">
        <w:rPr>
          <w:rStyle w:val="StyleUnderline"/>
        </w:rPr>
        <w:t>call into</w:t>
      </w:r>
      <w:r w:rsidRPr="00691884">
        <w:rPr>
          <w:sz w:val="16"/>
        </w:rPr>
        <w:t xml:space="preserve"> the </w:t>
      </w:r>
      <w:r w:rsidRPr="00691884">
        <w:rPr>
          <w:rStyle w:val="StyleUnderline"/>
        </w:rPr>
        <w:t>North American Aerospace Defense</w:t>
      </w:r>
      <w:r w:rsidRPr="00691884">
        <w:rPr>
          <w:sz w:val="16"/>
        </w:rPr>
        <w:t xml:space="preserve"> Command </w:t>
      </w:r>
      <w:r w:rsidRPr="00691884">
        <w:rPr>
          <w:rStyle w:val="StyleUnderline"/>
        </w:rPr>
        <w:t xml:space="preserve">to inquire about </w:t>
      </w:r>
      <w:r w:rsidRPr="00691884">
        <w:rPr>
          <w:rStyle w:val="Emphasis"/>
        </w:rPr>
        <w:t>Santa’s location</w:t>
      </w:r>
      <w:r w:rsidRPr="00691884">
        <w:rPr>
          <w:sz w:val="16"/>
        </w:rPr>
        <w:t>. Millions more follow online in nine languages, from English to Japanese.</w:t>
      </w:r>
    </w:p>
    <w:p w14:paraId="2AFC6C96" w14:textId="77777777" w:rsidR="003476CF" w:rsidRPr="00691884" w:rsidRDefault="003476CF" w:rsidP="003476CF">
      <w:pPr>
        <w:rPr>
          <w:sz w:val="16"/>
        </w:rPr>
      </w:pPr>
      <w:r w:rsidRPr="00691884">
        <w:rPr>
          <w:sz w:val="16"/>
        </w:rPr>
        <w:t xml:space="preserve">On any other night, NORAD is scanning the heavens for potential threats, such as last year’s Chinese spy balloon. But on Christmas Eve, volunteers in Colorado Springs are fielding questions like, “When is Santa coming to my house?” </w:t>
      </w:r>
      <w:proofErr w:type="gramStart"/>
      <w:r w:rsidRPr="00691884">
        <w:rPr>
          <w:sz w:val="16"/>
        </w:rPr>
        <w:t>and,</w:t>
      </w:r>
      <w:proofErr w:type="gramEnd"/>
      <w:r w:rsidRPr="00691884">
        <w:rPr>
          <w:sz w:val="16"/>
        </w:rPr>
        <w:t xml:space="preserve"> “Am I on the naughty or nice list?”</w:t>
      </w:r>
    </w:p>
    <w:p w14:paraId="30DE7163" w14:textId="77777777" w:rsidR="003476CF" w:rsidRPr="00691884" w:rsidRDefault="003476CF" w:rsidP="003476CF">
      <w:pPr>
        <w:rPr>
          <w:sz w:val="16"/>
        </w:rPr>
      </w:pPr>
      <w:r w:rsidRPr="00691884">
        <w:rPr>
          <w:sz w:val="16"/>
        </w:rPr>
        <w:t>“</w:t>
      </w:r>
      <w:r w:rsidRPr="00691884">
        <w:rPr>
          <w:rStyle w:val="StyleUnderline"/>
        </w:rPr>
        <w:t xml:space="preserve">There are screams and </w:t>
      </w:r>
      <w:r w:rsidRPr="00691884">
        <w:rPr>
          <w:rStyle w:val="Emphasis"/>
        </w:rPr>
        <w:t>giggles and laughter</w:t>
      </w:r>
      <w:r w:rsidRPr="00691884">
        <w:rPr>
          <w:sz w:val="16"/>
        </w:rPr>
        <w:t>,” said Bob Sommers, 63, a civilian contractor and NORAD volunteer.</w:t>
      </w:r>
    </w:p>
    <w:p w14:paraId="60B0B3F6" w14:textId="77777777" w:rsidR="003476CF" w:rsidRDefault="003476CF" w:rsidP="003476CF">
      <w:pPr>
        <w:pStyle w:val="Heading4"/>
      </w:pPr>
      <w:r>
        <w:t xml:space="preserve">That’s key to solvency for </w:t>
      </w:r>
      <w:r w:rsidRPr="00691884">
        <w:rPr>
          <w:u w:val="single"/>
        </w:rPr>
        <w:t>every existential risk</w:t>
      </w:r>
      <w:r>
        <w:t>.</w:t>
      </w:r>
    </w:p>
    <w:p w14:paraId="75F4CBC4" w14:textId="77777777" w:rsidR="003476CF" w:rsidRPr="00691884" w:rsidRDefault="003476CF" w:rsidP="003476CF">
      <w:r>
        <w:t xml:space="preserve">Carrie </w:t>
      </w:r>
      <w:r w:rsidRPr="00691884">
        <w:rPr>
          <w:rStyle w:val="Style13ptBold"/>
        </w:rPr>
        <w:t>Gour 16</w:t>
      </w:r>
      <w:r w:rsidRPr="00691884">
        <w:t xml:space="preserve">, </w:t>
      </w:r>
      <w:r>
        <w:t xml:space="preserve">freelance writer offering copywriting, content marketing, media relations and internal/external copy creation, </w:t>
      </w:r>
      <w:r w:rsidRPr="00691884">
        <w:t>"Why Believe in Santa? Because Magic is Everything," https://www.huffpost.com/entry/why-believe-in-santa-because-magic-is-everything_b_585c001be4b04d7df167cdc9, 12-22-2016//</w:t>
      </w:r>
      <w:proofErr w:type="spellStart"/>
      <w:r w:rsidRPr="00691884">
        <w:t>ILake</w:t>
      </w:r>
      <w:proofErr w:type="spellEnd"/>
      <w:r w:rsidRPr="00691884">
        <w:t>-AW</w:t>
      </w:r>
    </w:p>
    <w:p w14:paraId="4B3A1184" w14:textId="77777777" w:rsidR="003476CF" w:rsidRPr="00691884" w:rsidRDefault="003476CF" w:rsidP="003476CF">
      <w:pPr>
        <w:rPr>
          <w:sz w:val="16"/>
        </w:rPr>
      </w:pPr>
      <w:r w:rsidRPr="00691884">
        <w:rPr>
          <w:sz w:val="16"/>
        </w:rPr>
        <w:t xml:space="preserve">I’m staunchly in the pro-make-believe-camp, mainly because for me, </w:t>
      </w:r>
      <w:r w:rsidRPr="00DD4CC6">
        <w:rPr>
          <w:rStyle w:val="StyleUnderline"/>
        </w:rPr>
        <w:t>Santa</w:t>
      </w:r>
      <w:r w:rsidRPr="00691884">
        <w:rPr>
          <w:sz w:val="16"/>
        </w:rPr>
        <w:t xml:space="preserve"> </w:t>
      </w:r>
      <w:r w:rsidRPr="00DD4CC6">
        <w:rPr>
          <w:rStyle w:val="StyleUnderline"/>
        </w:rPr>
        <w:t>represents</w:t>
      </w:r>
      <w:r w:rsidRPr="00691884">
        <w:rPr>
          <w:sz w:val="16"/>
        </w:rPr>
        <w:t xml:space="preserve"> </w:t>
      </w:r>
      <w:r w:rsidRPr="00DD4CC6">
        <w:rPr>
          <w:rStyle w:val="StyleUnderline"/>
        </w:rPr>
        <w:t xml:space="preserve">the possibility of </w:t>
      </w:r>
      <w:r w:rsidRPr="00691884">
        <w:rPr>
          <w:rStyle w:val="Emphasis"/>
        </w:rPr>
        <w:t>magic</w:t>
      </w:r>
      <w:r w:rsidRPr="00691884">
        <w:rPr>
          <w:sz w:val="16"/>
        </w:rPr>
        <w:t xml:space="preserve"> </w:t>
      </w:r>
      <w:r w:rsidRPr="00DD4CC6">
        <w:rPr>
          <w:rStyle w:val="StyleUnderline"/>
        </w:rPr>
        <w:t xml:space="preserve">and </w:t>
      </w:r>
      <w:r w:rsidRPr="00691884">
        <w:rPr>
          <w:rStyle w:val="Emphasis"/>
        </w:rPr>
        <w:t>miracles</w:t>
      </w:r>
      <w:r w:rsidRPr="00DD4CC6">
        <w:rPr>
          <w:rStyle w:val="StyleUnderline"/>
        </w:rPr>
        <w:t xml:space="preserve"> in the world,</w:t>
      </w:r>
      <w:r w:rsidRPr="00691884">
        <w:rPr>
          <w:sz w:val="16"/>
        </w:rPr>
        <w:t xml:space="preserve"> and frankly, </w:t>
      </w:r>
      <w:r w:rsidRPr="00DD4CC6">
        <w:rPr>
          <w:rStyle w:val="StyleUnderline"/>
        </w:rPr>
        <w:t>I want my kids to</w:t>
      </w:r>
      <w:r w:rsidRPr="00691884">
        <w:rPr>
          <w:sz w:val="16"/>
        </w:rPr>
        <w:t xml:space="preserve"> </w:t>
      </w:r>
      <w:r w:rsidRPr="00DD4CC6">
        <w:rPr>
          <w:rStyle w:val="StyleUnderline"/>
        </w:rPr>
        <w:t>throw</w:t>
      </w:r>
      <w:r w:rsidRPr="00691884">
        <w:rPr>
          <w:sz w:val="16"/>
        </w:rPr>
        <w:t xml:space="preserve"> their </w:t>
      </w:r>
      <w:r w:rsidRPr="00DD4CC6">
        <w:rPr>
          <w:rStyle w:val="StyleUnderline"/>
        </w:rPr>
        <w:t xml:space="preserve">lot in with </w:t>
      </w:r>
      <w:r w:rsidRPr="00691884">
        <w:rPr>
          <w:rStyle w:val="Emphasis"/>
        </w:rPr>
        <w:t>the incredible</w:t>
      </w:r>
      <w:r w:rsidRPr="00691884">
        <w:rPr>
          <w:sz w:val="16"/>
        </w:rPr>
        <w:t>: Reindeer can fly, one guy can be everywhere in the world at once, and somehow he knows exactly what our secret dreams are for what will be under the tree.</w:t>
      </w:r>
    </w:p>
    <w:p w14:paraId="0DBEE3C7" w14:textId="77777777" w:rsidR="003476CF" w:rsidRPr="00691884" w:rsidRDefault="003476CF" w:rsidP="003476CF">
      <w:pPr>
        <w:rPr>
          <w:sz w:val="16"/>
        </w:rPr>
      </w:pPr>
      <w:r w:rsidRPr="00DD4CC6">
        <w:rPr>
          <w:rStyle w:val="StyleUnderline"/>
        </w:rPr>
        <w:t>Kids</w:t>
      </w:r>
      <w:r w:rsidRPr="00691884">
        <w:rPr>
          <w:sz w:val="16"/>
        </w:rPr>
        <w:t xml:space="preserve"> will </w:t>
      </w:r>
      <w:r w:rsidRPr="00DD4CC6">
        <w:rPr>
          <w:rStyle w:val="StyleUnderline"/>
        </w:rPr>
        <w:t xml:space="preserve">spend </w:t>
      </w:r>
      <w:proofErr w:type="gramStart"/>
      <w:r w:rsidRPr="00DD4CC6">
        <w:rPr>
          <w:rStyle w:val="StyleUnderline"/>
        </w:rPr>
        <w:t xml:space="preserve">the </w:t>
      </w:r>
      <w:r w:rsidRPr="00691884">
        <w:rPr>
          <w:sz w:val="16"/>
        </w:rPr>
        <w:t>vast</w:t>
      </w:r>
      <w:r w:rsidRPr="00DD4CC6">
        <w:rPr>
          <w:rStyle w:val="StyleUnderline"/>
        </w:rPr>
        <w:t xml:space="preserve"> majority of</w:t>
      </w:r>
      <w:proofErr w:type="gramEnd"/>
      <w:r w:rsidRPr="00DD4CC6">
        <w:rPr>
          <w:rStyle w:val="StyleUnderline"/>
        </w:rPr>
        <w:t xml:space="preserve"> their lives with the world </w:t>
      </w:r>
      <w:r w:rsidRPr="00691884">
        <w:rPr>
          <w:sz w:val="16"/>
        </w:rPr>
        <w:t xml:space="preserve">aggressively </w:t>
      </w:r>
      <w:r w:rsidRPr="00691884">
        <w:rPr>
          <w:rStyle w:val="Emphasis"/>
        </w:rPr>
        <w:t>marking the line</w:t>
      </w:r>
      <w:r w:rsidRPr="00691884">
        <w:rPr>
          <w:sz w:val="16"/>
        </w:rPr>
        <w:t xml:space="preserve"> for them </w:t>
      </w:r>
      <w:r w:rsidRPr="00DD4CC6">
        <w:rPr>
          <w:rStyle w:val="StyleUnderline"/>
        </w:rPr>
        <w:t>between what’s “</w:t>
      </w:r>
      <w:r w:rsidRPr="00691884">
        <w:rPr>
          <w:rStyle w:val="Emphasis"/>
        </w:rPr>
        <w:t>true</w:t>
      </w:r>
      <w:r w:rsidRPr="00DD4CC6">
        <w:rPr>
          <w:rStyle w:val="StyleUnderline"/>
        </w:rPr>
        <w:t xml:space="preserve">” and what’s </w:t>
      </w:r>
      <w:r w:rsidRPr="00691884">
        <w:rPr>
          <w:rStyle w:val="Emphasis"/>
        </w:rPr>
        <w:t>fantasy</w:t>
      </w:r>
      <w:r w:rsidRPr="00691884">
        <w:rPr>
          <w:sz w:val="16"/>
        </w:rPr>
        <w:t xml:space="preserve">. They will endlessly be told to “get a grip” and (horrors) to “get real.” </w:t>
      </w:r>
      <w:r w:rsidRPr="00DD4CC6">
        <w:rPr>
          <w:rStyle w:val="StyleUnderline"/>
        </w:rPr>
        <w:t xml:space="preserve">They will become </w:t>
      </w:r>
      <w:r w:rsidRPr="00691884">
        <w:rPr>
          <w:rStyle w:val="Emphasis"/>
        </w:rPr>
        <w:t>jaded</w:t>
      </w:r>
      <w:r w:rsidRPr="00DD4CC6">
        <w:rPr>
          <w:rStyle w:val="StyleUnderline"/>
        </w:rPr>
        <w:t xml:space="preserve"> and </w:t>
      </w:r>
      <w:r w:rsidRPr="00691884">
        <w:rPr>
          <w:rStyle w:val="Emphasis"/>
        </w:rPr>
        <w:t>cynical</w:t>
      </w:r>
      <w:r w:rsidRPr="00691884">
        <w:rPr>
          <w:sz w:val="16"/>
        </w:rPr>
        <w:t xml:space="preserve"> soon enough, so why hurry them along? How does that help, or more importantly change, anything?</w:t>
      </w:r>
    </w:p>
    <w:p w14:paraId="6F34EF34" w14:textId="77777777" w:rsidR="003476CF" w:rsidRPr="00691884" w:rsidRDefault="003476CF" w:rsidP="003476CF">
      <w:pPr>
        <w:rPr>
          <w:rStyle w:val="Emphasis"/>
        </w:rPr>
      </w:pPr>
      <w:r w:rsidRPr="00DD4CC6">
        <w:rPr>
          <w:rStyle w:val="StyleUnderline"/>
        </w:rPr>
        <w:t xml:space="preserve">What </w:t>
      </w:r>
      <w:r w:rsidRPr="00691884">
        <w:rPr>
          <w:rStyle w:val="Emphasis"/>
        </w:rPr>
        <w:t>humanity needs</w:t>
      </w:r>
      <w:r w:rsidRPr="00DD4CC6">
        <w:rPr>
          <w:rStyle w:val="StyleUnderline"/>
        </w:rPr>
        <w:t xml:space="preserve"> is more people who’ve</w:t>
      </w:r>
      <w:r w:rsidRPr="00691884">
        <w:rPr>
          <w:sz w:val="16"/>
        </w:rPr>
        <w:t xml:space="preserve"> </w:t>
      </w:r>
      <w:r w:rsidRPr="00DD4CC6">
        <w:rPr>
          <w:rStyle w:val="StyleUnderline"/>
        </w:rPr>
        <w:t xml:space="preserve">practiced being certain that just because you can’t believe it – </w:t>
      </w:r>
      <w:r w:rsidRPr="00691884">
        <w:rPr>
          <w:rStyle w:val="Emphasis"/>
        </w:rPr>
        <w:t>doesn’t mean it’s not true</w:t>
      </w:r>
      <w:r w:rsidRPr="00691884">
        <w:t>.</w:t>
      </w:r>
    </w:p>
    <w:p w14:paraId="5CC99AA5" w14:textId="77777777" w:rsidR="003476CF" w:rsidRPr="00691884" w:rsidRDefault="003476CF" w:rsidP="003476CF">
      <w:pPr>
        <w:rPr>
          <w:sz w:val="16"/>
        </w:rPr>
      </w:pPr>
      <w:r w:rsidRPr="00691884">
        <w:rPr>
          <w:sz w:val="16"/>
        </w:rPr>
        <w:t xml:space="preserve">Magic is effortless for the young: Animals can talk, toys come alive at night, crossing your fingers protects you from cooties and a guy like Santa is possible. We all start out this way, believing impossible things are possible. Time and age cause us to stumble down the hill and further away from our </w:t>
      </w:r>
      <w:proofErr w:type="gramStart"/>
      <w:r w:rsidRPr="00691884">
        <w:rPr>
          <w:sz w:val="16"/>
        </w:rPr>
        <w:t>naturally-born</w:t>
      </w:r>
      <w:proofErr w:type="gramEnd"/>
      <w:r w:rsidRPr="00691884">
        <w:rPr>
          <w:sz w:val="16"/>
        </w:rPr>
        <w:t xml:space="preserve"> faith; it gets educated, disciplined and disappointed out of us. The burdens of death, failure and all manner of heartbreak cause us to lose track of magic’s possibility; our so-called superior and hyper intellects crowd it out.</w:t>
      </w:r>
    </w:p>
    <w:p w14:paraId="3D3E966A" w14:textId="77777777" w:rsidR="003476CF" w:rsidRPr="00691884" w:rsidRDefault="003476CF" w:rsidP="003476CF">
      <w:pPr>
        <w:rPr>
          <w:sz w:val="16"/>
        </w:rPr>
      </w:pPr>
      <w:r w:rsidRPr="00691884">
        <w:rPr>
          <w:sz w:val="16"/>
        </w:rPr>
        <w:t>Except as adults,</w:t>
      </w:r>
      <w:r w:rsidRPr="00DD4CC6">
        <w:rPr>
          <w:rStyle w:val="StyleUnderline"/>
        </w:rPr>
        <w:t xml:space="preserve"> breathing life</w:t>
      </w:r>
      <w:r w:rsidRPr="00691884">
        <w:rPr>
          <w:sz w:val="16"/>
        </w:rPr>
        <w:t xml:space="preserve"> </w:t>
      </w:r>
      <w:r w:rsidRPr="00DD4CC6">
        <w:rPr>
          <w:rStyle w:val="StyleUnderline"/>
        </w:rPr>
        <w:t>into</w:t>
      </w:r>
      <w:r w:rsidRPr="00691884">
        <w:rPr>
          <w:sz w:val="16"/>
        </w:rPr>
        <w:t xml:space="preserve"> the </w:t>
      </w:r>
      <w:r w:rsidRPr="00DD4CC6">
        <w:rPr>
          <w:rStyle w:val="StyleUnderline"/>
        </w:rPr>
        <w:t xml:space="preserve">possibility of </w:t>
      </w:r>
      <w:r w:rsidRPr="00691884">
        <w:rPr>
          <w:rStyle w:val="Emphasis"/>
        </w:rPr>
        <w:t>magic is everything</w:t>
      </w:r>
      <w:r w:rsidRPr="00691884">
        <w:rPr>
          <w:sz w:val="16"/>
        </w:rPr>
        <w:t xml:space="preserve">: </w:t>
      </w:r>
      <w:r w:rsidRPr="00DD4CC6">
        <w:rPr>
          <w:rStyle w:val="StyleUnderline"/>
        </w:rPr>
        <w:t>The</w:t>
      </w:r>
      <w:r w:rsidRPr="00691884">
        <w:rPr>
          <w:sz w:val="16"/>
        </w:rPr>
        <w:t xml:space="preserve"> </w:t>
      </w:r>
      <w:r w:rsidRPr="00DD4CC6">
        <w:rPr>
          <w:rStyle w:val="StyleUnderline"/>
        </w:rPr>
        <w:t>person who discovers</w:t>
      </w:r>
      <w:r w:rsidRPr="00691884">
        <w:rPr>
          <w:sz w:val="16"/>
        </w:rPr>
        <w:t xml:space="preserve"> a </w:t>
      </w:r>
      <w:r w:rsidRPr="00691884">
        <w:rPr>
          <w:rStyle w:val="Emphasis"/>
        </w:rPr>
        <w:t>cure for cancer</w:t>
      </w:r>
      <w:r w:rsidRPr="00DD4CC6">
        <w:rPr>
          <w:rStyle w:val="StyleUnderline"/>
        </w:rPr>
        <w:t xml:space="preserve">, </w:t>
      </w:r>
      <w:r w:rsidRPr="00691884">
        <w:rPr>
          <w:rStyle w:val="Emphasis"/>
        </w:rPr>
        <w:t>global warming</w:t>
      </w:r>
      <w:r w:rsidRPr="00DD4CC6">
        <w:rPr>
          <w:rStyle w:val="StyleUnderline"/>
        </w:rPr>
        <w:t xml:space="preserve"> or </w:t>
      </w:r>
      <w:r w:rsidRPr="00691884">
        <w:rPr>
          <w:rStyle w:val="Emphasis"/>
        </w:rPr>
        <w:t>world economic disparity</w:t>
      </w:r>
      <w:r w:rsidRPr="00691884">
        <w:rPr>
          <w:sz w:val="16"/>
        </w:rPr>
        <w:t xml:space="preserve">; </w:t>
      </w:r>
      <w:r w:rsidRPr="00DD4CC6">
        <w:rPr>
          <w:rStyle w:val="StyleUnderline"/>
        </w:rPr>
        <w:t xml:space="preserve">the person who </w:t>
      </w:r>
      <w:r w:rsidRPr="00691884">
        <w:rPr>
          <w:rStyle w:val="Emphasis"/>
        </w:rPr>
        <w:t>innovates</w:t>
      </w:r>
      <w:r w:rsidRPr="00691884">
        <w:rPr>
          <w:sz w:val="16"/>
        </w:rPr>
        <w:t xml:space="preserve">, who launches a never-seen-before product or business; the person who figures out how to dive more than 7 miles below the ocean to see what’s there – these </w:t>
      </w:r>
      <w:r w:rsidRPr="00691884">
        <w:rPr>
          <w:rStyle w:val="StyleUnderline"/>
        </w:rPr>
        <w:t>will</w:t>
      </w:r>
      <w:r w:rsidRPr="00691884">
        <w:rPr>
          <w:sz w:val="16"/>
        </w:rPr>
        <w:t xml:space="preserve"> </w:t>
      </w:r>
      <w:r w:rsidRPr="00691884">
        <w:rPr>
          <w:rStyle w:val="StyleUnderline"/>
        </w:rPr>
        <w:t>be people</w:t>
      </w:r>
      <w:r w:rsidRPr="00691884">
        <w:rPr>
          <w:sz w:val="16"/>
        </w:rPr>
        <w:t xml:space="preserve"> </w:t>
      </w:r>
      <w:r w:rsidRPr="00691884">
        <w:rPr>
          <w:rStyle w:val="StyleUnderline"/>
        </w:rPr>
        <w:t>who</w:t>
      </w:r>
      <w:r w:rsidRPr="00691884">
        <w:rPr>
          <w:sz w:val="16"/>
        </w:rPr>
        <w:t xml:space="preserve"> fundamentally </w:t>
      </w:r>
      <w:r w:rsidRPr="00691884">
        <w:rPr>
          <w:rStyle w:val="StyleUnderline"/>
        </w:rPr>
        <w:t xml:space="preserve">believe that </w:t>
      </w:r>
      <w:r w:rsidRPr="00691884">
        <w:rPr>
          <w:rStyle w:val="Emphasis"/>
        </w:rPr>
        <w:t>“impossible” isn’t a thing</w:t>
      </w:r>
      <w:r w:rsidRPr="00691884">
        <w:rPr>
          <w:sz w:val="16"/>
        </w:rPr>
        <w:t xml:space="preserve">. The ability, as Jaqueline Wooley says, </w:t>
      </w:r>
      <w:r w:rsidRPr="00691884">
        <w:rPr>
          <w:rStyle w:val="StyleUnderline"/>
        </w:rPr>
        <w:t>to “engage the border</w:t>
      </w:r>
      <w:r w:rsidRPr="00691884">
        <w:rPr>
          <w:sz w:val="16"/>
        </w:rPr>
        <w:t xml:space="preserve"> </w:t>
      </w:r>
      <w:r w:rsidRPr="00691884">
        <w:rPr>
          <w:rStyle w:val="StyleUnderline"/>
        </w:rPr>
        <w:t>between</w:t>
      </w:r>
      <w:r w:rsidRPr="00691884">
        <w:rPr>
          <w:sz w:val="16"/>
        </w:rPr>
        <w:t xml:space="preserve"> </w:t>
      </w:r>
      <w:r w:rsidRPr="00691884">
        <w:rPr>
          <w:rStyle w:val="StyleUnderline"/>
        </w:rPr>
        <w:t xml:space="preserve">what is </w:t>
      </w:r>
      <w:r w:rsidRPr="00691884">
        <w:rPr>
          <w:rStyle w:val="Emphasis"/>
        </w:rPr>
        <w:t>possible</w:t>
      </w:r>
      <w:r w:rsidRPr="00691884">
        <w:rPr>
          <w:sz w:val="16"/>
        </w:rPr>
        <w:t xml:space="preserve"> </w:t>
      </w:r>
      <w:r w:rsidRPr="00691884">
        <w:rPr>
          <w:rStyle w:val="StyleUnderline"/>
        </w:rPr>
        <w:t>and</w:t>
      </w:r>
      <w:r w:rsidRPr="00691884">
        <w:rPr>
          <w:sz w:val="16"/>
        </w:rPr>
        <w:t xml:space="preserve"> what is </w:t>
      </w:r>
      <w:r w:rsidRPr="00691884">
        <w:rPr>
          <w:rStyle w:val="Emphasis"/>
        </w:rPr>
        <w:t>impossible</w:t>
      </w:r>
      <w:r w:rsidRPr="00691884">
        <w:rPr>
          <w:sz w:val="16"/>
        </w:rPr>
        <w:t xml:space="preserve">,” </w:t>
      </w:r>
      <w:r w:rsidRPr="00691884">
        <w:rPr>
          <w:rStyle w:val="StyleUnderline"/>
        </w:rPr>
        <w:t xml:space="preserve">is at the root of </w:t>
      </w:r>
      <w:r w:rsidRPr="00691884">
        <w:rPr>
          <w:rStyle w:val="Emphasis"/>
        </w:rPr>
        <w:t>all scientific discoveries</w:t>
      </w:r>
      <w:r w:rsidRPr="00691884">
        <w:rPr>
          <w:sz w:val="16"/>
        </w:rPr>
        <w:t xml:space="preserve"> and inventions, “from airplanes to the Internet.”</w:t>
      </w:r>
    </w:p>
    <w:p w14:paraId="0E79D5C9" w14:textId="5C8D32F5" w:rsidR="00EC2C6B" w:rsidRPr="00EC2C6B" w:rsidRDefault="003476CF" w:rsidP="003476CF">
      <w:pPr>
        <w:rPr>
          <w:sz w:val="16"/>
        </w:rPr>
      </w:pPr>
      <w:r w:rsidRPr="00691884">
        <w:rPr>
          <w:sz w:val="16"/>
        </w:rPr>
        <w:t xml:space="preserve">A beautiful and hopeful </w:t>
      </w:r>
      <w:r w:rsidRPr="00691884">
        <w:rPr>
          <w:rStyle w:val="Emphasis"/>
        </w:rPr>
        <w:t>future</w:t>
      </w:r>
      <w:r w:rsidRPr="00691884">
        <w:rPr>
          <w:rStyle w:val="StyleUnderline"/>
        </w:rPr>
        <w:t xml:space="preserve"> is in the hands</w:t>
      </w:r>
      <w:r w:rsidRPr="00691884">
        <w:rPr>
          <w:sz w:val="16"/>
        </w:rPr>
        <w:t xml:space="preserve"> </w:t>
      </w:r>
      <w:r w:rsidRPr="00691884">
        <w:rPr>
          <w:rStyle w:val="StyleUnderline"/>
        </w:rPr>
        <w:t>of those</w:t>
      </w:r>
      <w:r w:rsidRPr="00691884">
        <w:rPr>
          <w:sz w:val="16"/>
        </w:rPr>
        <w:t xml:space="preserve"> </w:t>
      </w:r>
      <w:r w:rsidRPr="00691884">
        <w:rPr>
          <w:rStyle w:val="StyleUnderline"/>
        </w:rPr>
        <w:t>able</w:t>
      </w:r>
      <w:r w:rsidRPr="00691884">
        <w:rPr>
          <w:sz w:val="16"/>
        </w:rPr>
        <w:t xml:space="preserve"> </w:t>
      </w:r>
      <w:r w:rsidRPr="00691884">
        <w:rPr>
          <w:rStyle w:val="StyleUnderline"/>
        </w:rPr>
        <w:t>to</w:t>
      </w:r>
      <w:r w:rsidRPr="00691884">
        <w:rPr>
          <w:sz w:val="16"/>
        </w:rPr>
        <w:t xml:space="preserve"> actively </w:t>
      </w:r>
      <w:r w:rsidRPr="00691884">
        <w:rPr>
          <w:rStyle w:val="StyleUnderline"/>
        </w:rPr>
        <w:t xml:space="preserve">hold space for </w:t>
      </w:r>
      <w:r w:rsidRPr="00691884">
        <w:rPr>
          <w:rStyle w:val="Emphasis"/>
        </w:rPr>
        <w:t>miracles</w:t>
      </w:r>
      <w:r w:rsidRPr="00691884">
        <w:rPr>
          <w:sz w:val="16"/>
        </w:rPr>
        <w:t xml:space="preserve">, and </w:t>
      </w:r>
      <w:r w:rsidRPr="00691884">
        <w:rPr>
          <w:rStyle w:val="StyleUnderline"/>
        </w:rPr>
        <w:t>if once believing</w:t>
      </w:r>
      <w:r w:rsidRPr="00691884">
        <w:rPr>
          <w:sz w:val="16"/>
        </w:rPr>
        <w:t xml:space="preserve"> </w:t>
      </w:r>
      <w:r w:rsidRPr="00691884">
        <w:rPr>
          <w:rStyle w:val="Emphasis"/>
        </w:rPr>
        <w:t>reindeer could fly</w:t>
      </w:r>
      <w:r w:rsidRPr="00691884">
        <w:rPr>
          <w:rStyle w:val="StyleUnderline"/>
        </w:rPr>
        <w:t xml:space="preserve"> gives them something to draw on</w:t>
      </w:r>
      <w:r w:rsidRPr="00691884">
        <w:rPr>
          <w:sz w:val="16"/>
        </w:rPr>
        <w:t xml:space="preserve">, then </w:t>
      </w:r>
      <w:r w:rsidRPr="00691884">
        <w:rPr>
          <w:rStyle w:val="Emphasis"/>
        </w:rPr>
        <w:t>I’m all in</w:t>
      </w:r>
      <w:r w:rsidRPr="00691884">
        <w:rPr>
          <w:sz w:val="16"/>
        </w:rPr>
        <w:t xml:space="preserve">. I’m thinking now of a line from a Roald Dahl book: Those who don’t believe in </w:t>
      </w:r>
      <w:proofErr w:type="gramStart"/>
      <w:r w:rsidRPr="00691884">
        <w:rPr>
          <w:sz w:val="16"/>
        </w:rPr>
        <w:t>magic,</w:t>
      </w:r>
      <w:proofErr w:type="gramEnd"/>
      <w:r w:rsidRPr="00691884">
        <w:rPr>
          <w:sz w:val="16"/>
        </w:rPr>
        <w:t xml:space="preserve"> will never find it.</w:t>
      </w:r>
    </w:p>
    <w:p w14:paraId="2A2A5783" w14:textId="2EF32D59" w:rsidR="00F367CB" w:rsidRDefault="00F367CB" w:rsidP="00337B25">
      <w:pPr>
        <w:pStyle w:val="Heading1"/>
      </w:pPr>
      <w:r>
        <w:t>Solvency</w:t>
      </w:r>
    </w:p>
    <w:p w14:paraId="7830C60B" w14:textId="3C19BACE" w:rsidR="007B1CAE" w:rsidRDefault="007B1CAE" w:rsidP="00F367CB">
      <w:pPr>
        <w:pStyle w:val="Heading3"/>
      </w:pPr>
      <w:bookmarkStart w:id="40" w:name="_Hlk204516058"/>
      <w:r>
        <w:t>Solvency---Say Yes</w:t>
      </w:r>
    </w:p>
    <w:p w14:paraId="038D6447" w14:textId="77777777" w:rsidR="007B1CAE" w:rsidRPr="00010BF0" w:rsidRDefault="007B1CAE" w:rsidP="007B1CAE">
      <w:pPr>
        <w:pStyle w:val="Heading4"/>
      </w:pPr>
      <w:r>
        <w:t>They really want to do Arctic stuff!</w:t>
      </w:r>
    </w:p>
    <w:p w14:paraId="624CB7B4" w14:textId="77777777" w:rsidR="007B1CAE" w:rsidRPr="00010BF0" w:rsidRDefault="007B1CAE" w:rsidP="007B1CAE">
      <w:r>
        <w:t xml:space="preserve">Alina </w:t>
      </w:r>
      <w:r w:rsidRPr="00DA068F">
        <w:rPr>
          <w:b/>
          <w:bCs/>
          <w:sz w:val="26"/>
          <w:szCs w:val="26"/>
        </w:rPr>
        <w:t>Bykova 24</w:t>
      </w:r>
      <w:r>
        <w:t>, PhD candidate in Russian and East European History, "NATO has always been an Arctic Alliance (Part II),” Arctic Institute - Center for Circumpolar Security Studies, https://www.thearcticinstitute.org/nato-arctic-alliance-part-ii/, 6-11-2024//</w:t>
      </w:r>
      <w:proofErr w:type="spellStart"/>
      <w:r>
        <w:t>ILake</w:t>
      </w:r>
      <w:proofErr w:type="spellEnd"/>
      <w:r>
        <w:t>-AW</w:t>
      </w:r>
    </w:p>
    <w:p w14:paraId="34307245" w14:textId="77777777" w:rsidR="007B1CAE" w:rsidRPr="00DA068F" w:rsidRDefault="007B1CAE" w:rsidP="007B1CAE">
      <w:pPr>
        <w:rPr>
          <w:sz w:val="16"/>
        </w:rPr>
      </w:pPr>
      <w:r w:rsidRPr="00DA068F">
        <w:rPr>
          <w:sz w:val="16"/>
        </w:rPr>
        <w:t xml:space="preserve">Despite the lack of an official Arctic position, </w:t>
      </w:r>
      <w:r w:rsidRPr="0066789A">
        <w:rPr>
          <w:rStyle w:val="StyleUnderline"/>
          <w:highlight w:val="cyan"/>
        </w:rPr>
        <w:t>NATO</w:t>
      </w:r>
      <w:r w:rsidRPr="00DA068F">
        <w:rPr>
          <w:rStyle w:val="StyleUnderline"/>
        </w:rPr>
        <w:t xml:space="preserve"> and</w:t>
      </w:r>
      <w:r w:rsidRPr="00DA068F">
        <w:rPr>
          <w:sz w:val="16"/>
        </w:rPr>
        <w:t xml:space="preserve"> its </w:t>
      </w:r>
      <w:r w:rsidRPr="00DA068F">
        <w:rPr>
          <w:rStyle w:val="StyleUnderline"/>
        </w:rPr>
        <w:t>member states</w:t>
      </w:r>
      <w:r w:rsidRPr="00DA068F">
        <w:rPr>
          <w:sz w:val="16"/>
        </w:rPr>
        <w:t xml:space="preserve"> have </w:t>
      </w:r>
      <w:r w:rsidRPr="0066789A">
        <w:rPr>
          <w:rStyle w:val="StyleUnderline"/>
          <w:highlight w:val="cyan"/>
        </w:rPr>
        <w:t>taken</w:t>
      </w:r>
      <w:r w:rsidRPr="00DA068F">
        <w:rPr>
          <w:sz w:val="16"/>
        </w:rPr>
        <w:t xml:space="preserve"> a </w:t>
      </w:r>
      <w:r w:rsidRPr="0066789A">
        <w:rPr>
          <w:rStyle w:val="Emphasis"/>
          <w:highlight w:val="cyan"/>
        </w:rPr>
        <w:t>greater interest</w:t>
      </w:r>
      <w:r w:rsidRPr="0066789A">
        <w:rPr>
          <w:sz w:val="16"/>
          <w:highlight w:val="cyan"/>
        </w:rPr>
        <w:t xml:space="preserve"> </w:t>
      </w:r>
      <w:r w:rsidRPr="0066789A">
        <w:rPr>
          <w:rStyle w:val="StyleUnderline"/>
          <w:highlight w:val="cyan"/>
        </w:rPr>
        <w:t>in Arctic affairs</w:t>
      </w:r>
      <w:r w:rsidRPr="00DA068F">
        <w:rPr>
          <w:sz w:val="16"/>
        </w:rPr>
        <w:t xml:space="preserve"> </w:t>
      </w:r>
      <w:r w:rsidRPr="00DA068F">
        <w:rPr>
          <w:rStyle w:val="StyleUnderline"/>
        </w:rPr>
        <w:t xml:space="preserve">in recent </w:t>
      </w:r>
      <w:proofErr w:type="gramStart"/>
      <w:r w:rsidRPr="00DA068F">
        <w:rPr>
          <w:rStyle w:val="StyleUnderline"/>
        </w:rPr>
        <w:t>years</w:t>
      </w:r>
      <w:r w:rsidRPr="00DA068F">
        <w:rPr>
          <w:sz w:val="16"/>
        </w:rPr>
        <w:t>, and</w:t>
      </w:r>
      <w:proofErr w:type="gramEnd"/>
      <w:r w:rsidRPr="00DA068F">
        <w:rPr>
          <w:sz w:val="16"/>
        </w:rPr>
        <w:t xml:space="preserve"> </w:t>
      </w:r>
      <w:r w:rsidRPr="0066789A">
        <w:rPr>
          <w:rStyle w:val="StyleUnderline"/>
          <w:highlight w:val="cyan"/>
        </w:rPr>
        <w:t>especially following</w:t>
      </w:r>
      <w:r w:rsidRPr="00DA068F">
        <w:rPr>
          <w:sz w:val="16"/>
        </w:rPr>
        <w:t xml:space="preserve"> the second </w:t>
      </w:r>
      <w:r w:rsidRPr="00DA068F">
        <w:rPr>
          <w:rStyle w:val="Emphasis"/>
        </w:rPr>
        <w:t xml:space="preserve">invasion of </w:t>
      </w:r>
      <w:r w:rsidRPr="0066789A">
        <w:rPr>
          <w:rStyle w:val="Emphasis"/>
          <w:highlight w:val="cyan"/>
        </w:rPr>
        <w:t>Ukraine</w:t>
      </w:r>
      <w:r w:rsidRPr="00DA068F">
        <w:rPr>
          <w:sz w:val="16"/>
        </w:rPr>
        <w:t xml:space="preserve">. </w:t>
      </w:r>
      <w:r w:rsidRPr="00DA068F">
        <w:rPr>
          <w:rStyle w:val="StyleUnderline"/>
        </w:rPr>
        <w:t xml:space="preserve">NATO </w:t>
      </w:r>
      <w:r w:rsidRPr="0066789A">
        <w:rPr>
          <w:rStyle w:val="StyleUnderline"/>
          <w:highlight w:val="cyan"/>
        </w:rPr>
        <w:t>exercises</w:t>
      </w:r>
      <w:r w:rsidRPr="00DA068F">
        <w:rPr>
          <w:rStyle w:val="StyleUnderline"/>
        </w:rPr>
        <w:t xml:space="preserve"> in</w:t>
      </w:r>
      <w:r w:rsidRPr="00DA068F">
        <w:rPr>
          <w:sz w:val="16"/>
        </w:rPr>
        <w:t xml:space="preserve"> </w:t>
      </w:r>
      <w:r w:rsidRPr="00DA068F">
        <w:rPr>
          <w:rStyle w:val="StyleUnderline"/>
        </w:rPr>
        <w:t xml:space="preserve">the Arctic </w:t>
      </w:r>
      <w:r w:rsidRPr="00DA068F">
        <w:rPr>
          <w:sz w:val="16"/>
        </w:rPr>
        <w:t xml:space="preserve">have become </w:t>
      </w:r>
      <w:r w:rsidRPr="0066789A">
        <w:rPr>
          <w:rStyle w:val="StyleUnderline"/>
          <w:highlight w:val="cyan"/>
        </w:rPr>
        <w:t xml:space="preserve">more </w:t>
      </w:r>
      <w:r w:rsidRPr="0066789A">
        <w:rPr>
          <w:rStyle w:val="Emphasis"/>
          <w:highlight w:val="cyan"/>
        </w:rPr>
        <w:t>frequent</w:t>
      </w:r>
      <w:r w:rsidRPr="0066789A">
        <w:rPr>
          <w:rStyle w:val="StyleUnderline"/>
          <w:highlight w:val="cyan"/>
        </w:rPr>
        <w:t>, and</w:t>
      </w:r>
      <w:r w:rsidRPr="00DA068F">
        <w:rPr>
          <w:rStyle w:val="StyleUnderline"/>
        </w:rPr>
        <w:t xml:space="preserve"> NATO member </w:t>
      </w:r>
      <w:r w:rsidRPr="0066789A">
        <w:rPr>
          <w:rStyle w:val="StyleUnderline"/>
          <w:highlight w:val="cyan"/>
        </w:rPr>
        <w:t xml:space="preserve">states’ </w:t>
      </w:r>
      <w:r w:rsidRPr="0066789A">
        <w:rPr>
          <w:rStyle w:val="Emphasis"/>
          <w:highlight w:val="cyan"/>
        </w:rPr>
        <w:t>warships</w:t>
      </w:r>
      <w:r w:rsidRPr="00DA068F">
        <w:rPr>
          <w:rStyle w:val="StyleUnderline"/>
        </w:rPr>
        <w:t xml:space="preserve"> and </w:t>
      </w:r>
      <w:r w:rsidRPr="00DA068F">
        <w:rPr>
          <w:rStyle w:val="Emphasis"/>
        </w:rPr>
        <w:t>submarines</w:t>
      </w:r>
      <w:r w:rsidRPr="00DA068F">
        <w:rPr>
          <w:sz w:val="16"/>
        </w:rPr>
        <w:t xml:space="preserve"> have been </w:t>
      </w:r>
      <w:r w:rsidRPr="0066789A">
        <w:rPr>
          <w:rStyle w:val="StyleUnderline"/>
          <w:highlight w:val="cyan"/>
        </w:rPr>
        <w:t>making port calls more often</w:t>
      </w:r>
      <w:r w:rsidRPr="00DA068F">
        <w:rPr>
          <w:rStyle w:val="StyleUnderline"/>
        </w:rPr>
        <w:t xml:space="preserve"> in </w:t>
      </w:r>
      <w:r w:rsidRPr="00DA068F">
        <w:rPr>
          <w:rStyle w:val="Emphasis"/>
        </w:rPr>
        <w:t>northern Norway</w:t>
      </w:r>
      <w:r w:rsidRPr="00DA068F">
        <w:rPr>
          <w:sz w:val="16"/>
        </w:rPr>
        <w:t xml:space="preserve"> </w:t>
      </w:r>
      <w:r w:rsidRPr="00DA068F">
        <w:rPr>
          <w:rStyle w:val="StyleUnderline"/>
        </w:rPr>
        <w:t xml:space="preserve">and operating in </w:t>
      </w:r>
      <w:r w:rsidRPr="00DA068F">
        <w:rPr>
          <w:rStyle w:val="Emphasis"/>
        </w:rPr>
        <w:t>nearby waters</w:t>
      </w:r>
      <w:r w:rsidRPr="00DA068F">
        <w:rPr>
          <w:rStyle w:val="StyleUnderline"/>
        </w:rPr>
        <w:t xml:space="preserve"> </w:t>
      </w:r>
      <w:r w:rsidRPr="00DA068F">
        <w:rPr>
          <w:sz w:val="16"/>
        </w:rPr>
        <w:t>as part of NATO missions and in cooperation with the Norwegian Armed Forces.</w:t>
      </w:r>
      <w:r w:rsidRPr="00DA068F">
        <w:rPr>
          <w:sz w:val="16"/>
          <w:vertAlign w:val="superscript"/>
        </w:rPr>
        <w:t>33)</w:t>
      </w:r>
    </w:p>
    <w:p w14:paraId="69231FF2" w14:textId="7A72FF6C" w:rsidR="007B1CAE" w:rsidRPr="007B1CAE" w:rsidRDefault="007B1CAE" w:rsidP="007B1CAE">
      <w:r w:rsidRPr="00DA068F">
        <w:rPr>
          <w:sz w:val="16"/>
        </w:rPr>
        <w:t xml:space="preserve">A </w:t>
      </w:r>
      <w:r w:rsidRPr="0066789A">
        <w:rPr>
          <w:rStyle w:val="StyleUnderline"/>
          <w:highlight w:val="cyan"/>
        </w:rPr>
        <w:t>significant</w:t>
      </w:r>
      <w:r w:rsidRPr="00DA068F">
        <w:rPr>
          <w:sz w:val="16"/>
        </w:rPr>
        <w:t xml:space="preserve"> policy </w:t>
      </w:r>
      <w:r w:rsidRPr="0066789A">
        <w:rPr>
          <w:rStyle w:val="StyleUnderline"/>
          <w:highlight w:val="cyan"/>
        </w:rPr>
        <w:t>shift</w:t>
      </w:r>
      <w:r w:rsidRPr="00DA068F">
        <w:rPr>
          <w:sz w:val="16"/>
        </w:rPr>
        <w:t xml:space="preserve"> for NATO’s northern engagement has </w:t>
      </w:r>
      <w:r w:rsidRPr="00DA068F">
        <w:rPr>
          <w:rStyle w:val="StyleUnderline"/>
        </w:rPr>
        <w:t xml:space="preserve">come </w:t>
      </w:r>
      <w:r w:rsidRPr="0066789A">
        <w:rPr>
          <w:rStyle w:val="StyleUnderline"/>
          <w:highlight w:val="cyan"/>
        </w:rPr>
        <w:t>from Canada</w:t>
      </w:r>
      <w:r w:rsidRPr="00DA068F">
        <w:rPr>
          <w:sz w:val="16"/>
        </w:rPr>
        <w:t xml:space="preserve">, which has </w:t>
      </w:r>
      <w:r w:rsidRPr="0066789A">
        <w:rPr>
          <w:rStyle w:val="StyleUnderline"/>
          <w:highlight w:val="cyan"/>
        </w:rPr>
        <w:t xml:space="preserve">increasingly welcomed </w:t>
      </w:r>
      <w:r w:rsidRPr="0066789A">
        <w:rPr>
          <w:rStyle w:val="Emphasis"/>
          <w:highlight w:val="cyan"/>
        </w:rPr>
        <w:t>NATO</w:t>
      </w:r>
      <w:r w:rsidRPr="00DA068F">
        <w:rPr>
          <w:rStyle w:val="Emphasis"/>
        </w:rPr>
        <w:t xml:space="preserve"> exercises</w:t>
      </w:r>
      <w:r w:rsidRPr="00DA068F">
        <w:rPr>
          <w:rStyle w:val="StyleUnderline"/>
        </w:rPr>
        <w:t xml:space="preserve"> on its territory</w:t>
      </w:r>
      <w:r w:rsidRPr="00DA068F">
        <w:rPr>
          <w:sz w:val="16"/>
        </w:rPr>
        <w:t xml:space="preserve"> and stated in its recent Arctic policy that it is committed to supporting information sharing with NATO and strengthening situational awareness in the Arctic. </w:t>
      </w:r>
      <w:r w:rsidRPr="00DA068F">
        <w:rPr>
          <w:rStyle w:val="StyleUnderline"/>
        </w:rPr>
        <w:t>While Canada</w:t>
      </w:r>
      <w:r w:rsidRPr="00DA068F">
        <w:rPr>
          <w:sz w:val="16"/>
        </w:rPr>
        <w:t xml:space="preserve"> still</w:t>
      </w:r>
      <w:r w:rsidRPr="00DA068F">
        <w:rPr>
          <w:rStyle w:val="StyleUnderline"/>
        </w:rPr>
        <w:t xml:space="preserve"> relies more</w:t>
      </w:r>
      <w:r w:rsidRPr="00DA068F">
        <w:rPr>
          <w:sz w:val="16"/>
        </w:rPr>
        <w:t xml:space="preserve"> </w:t>
      </w:r>
      <w:r w:rsidRPr="00DA068F">
        <w:rPr>
          <w:rStyle w:val="StyleUnderline"/>
        </w:rPr>
        <w:t>on its relationship</w:t>
      </w:r>
      <w:r w:rsidRPr="00DA068F">
        <w:rPr>
          <w:sz w:val="16"/>
        </w:rPr>
        <w:t xml:space="preserve"> </w:t>
      </w:r>
      <w:r w:rsidRPr="00DA068F">
        <w:rPr>
          <w:rStyle w:val="StyleUnderline"/>
        </w:rPr>
        <w:t xml:space="preserve">with the United States in the scope of </w:t>
      </w:r>
      <w:r w:rsidRPr="00DA068F">
        <w:rPr>
          <w:rStyle w:val="Emphasis"/>
        </w:rPr>
        <w:t>NORAD</w:t>
      </w:r>
      <w:r w:rsidRPr="00DA068F">
        <w:rPr>
          <w:rStyle w:val="StyleUnderline"/>
        </w:rPr>
        <w:t xml:space="preserve"> rather</w:t>
      </w:r>
      <w:r w:rsidRPr="00DA068F">
        <w:rPr>
          <w:sz w:val="16"/>
        </w:rPr>
        <w:t xml:space="preserve"> </w:t>
      </w:r>
      <w:r w:rsidRPr="00DA068F">
        <w:rPr>
          <w:rStyle w:val="StyleUnderline"/>
        </w:rPr>
        <w:t>than NATO, this</w:t>
      </w:r>
      <w:r w:rsidRPr="00DA068F">
        <w:rPr>
          <w:sz w:val="16"/>
        </w:rPr>
        <w:t xml:space="preserve"> </w:t>
      </w:r>
      <w:r w:rsidRPr="0066789A">
        <w:rPr>
          <w:rStyle w:val="Emphasis"/>
          <w:highlight w:val="cyan"/>
        </w:rPr>
        <w:t>encouraging language</w:t>
      </w:r>
      <w:r w:rsidRPr="0066789A">
        <w:rPr>
          <w:rStyle w:val="StyleUnderline"/>
          <w:highlight w:val="cyan"/>
        </w:rPr>
        <w:t xml:space="preserve"> towards </w:t>
      </w:r>
      <w:r w:rsidRPr="00DA068F">
        <w:rPr>
          <w:rStyle w:val="Emphasis"/>
        </w:rPr>
        <w:t xml:space="preserve">NATO </w:t>
      </w:r>
      <w:r w:rsidRPr="0066789A">
        <w:rPr>
          <w:rStyle w:val="Emphasis"/>
          <w:highlight w:val="cyan"/>
        </w:rPr>
        <w:t>cooperation</w:t>
      </w:r>
      <w:r w:rsidRPr="00DA068F">
        <w:rPr>
          <w:sz w:val="16"/>
        </w:rPr>
        <w:t xml:space="preserve"> “</w:t>
      </w:r>
      <w:r w:rsidRPr="0066789A">
        <w:rPr>
          <w:rStyle w:val="StyleUnderline"/>
          <w:highlight w:val="cyan"/>
        </w:rPr>
        <w:t>indicates</w:t>
      </w:r>
      <w:r w:rsidRPr="00DA068F">
        <w:rPr>
          <w:sz w:val="16"/>
        </w:rPr>
        <w:t xml:space="preserve"> a significant </w:t>
      </w:r>
      <w:r w:rsidRPr="0066789A">
        <w:rPr>
          <w:rStyle w:val="Emphasis"/>
          <w:highlight w:val="cyan"/>
        </w:rPr>
        <w:t>shift</w:t>
      </w:r>
      <w:r w:rsidRPr="0066789A">
        <w:rPr>
          <w:rStyle w:val="StyleUnderline"/>
          <w:highlight w:val="cyan"/>
        </w:rPr>
        <w:t xml:space="preserve"> in</w:t>
      </w:r>
      <w:r w:rsidRPr="00DA068F">
        <w:rPr>
          <w:rStyle w:val="StyleUnderline"/>
        </w:rPr>
        <w:t xml:space="preserve"> Canada’s official </w:t>
      </w:r>
      <w:r w:rsidRPr="0066789A">
        <w:rPr>
          <w:rStyle w:val="StyleUnderline"/>
          <w:highlight w:val="cyan"/>
        </w:rPr>
        <w:t>position</w:t>
      </w:r>
      <w:r w:rsidRPr="00DA068F">
        <w:rPr>
          <w:sz w:val="16"/>
        </w:rPr>
        <w:t>.”</w:t>
      </w:r>
      <w:r w:rsidRPr="00DA068F">
        <w:rPr>
          <w:sz w:val="16"/>
          <w:vertAlign w:val="superscript"/>
        </w:rPr>
        <w:t>34)</w:t>
      </w:r>
      <w:r w:rsidRPr="00DA068F">
        <w:rPr>
          <w:sz w:val="16"/>
        </w:rPr>
        <w:t> Montreal, Canada will also be the host of the new NATO Centre of Excellence for Climate Change and Security, which was announced in summer 2023.</w:t>
      </w:r>
      <w:r w:rsidRPr="00DA068F">
        <w:rPr>
          <w:sz w:val="16"/>
          <w:vertAlign w:val="superscript"/>
        </w:rPr>
        <w:t>35)</w:t>
      </w:r>
      <w:r w:rsidRPr="00DA068F">
        <w:rPr>
          <w:sz w:val="16"/>
        </w:rPr>
        <w:t xml:space="preserve"> An August 2022 </w:t>
      </w:r>
      <w:r w:rsidRPr="00DA068F">
        <w:rPr>
          <w:rStyle w:val="StyleUnderline"/>
        </w:rPr>
        <w:t xml:space="preserve">visit by NATO Secretary General Jens </w:t>
      </w:r>
      <w:r w:rsidRPr="00DA068F">
        <w:rPr>
          <w:rStyle w:val="Emphasis"/>
        </w:rPr>
        <w:t>Stoltenberg</w:t>
      </w:r>
      <w:r w:rsidRPr="00DA068F">
        <w:rPr>
          <w:sz w:val="16"/>
        </w:rPr>
        <w:t xml:space="preserve"> was another </w:t>
      </w:r>
      <w:r w:rsidRPr="00DA068F">
        <w:rPr>
          <w:rStyle w:val="Emphasis"/>
        </w:rPr>
        <w:t>positive sign</w:t>
      </w:r>
      <w:r w:rsidRPr="00DA068F">
        <w:rPr>
          <w:rStyle w:val="StyleUnderline"/>
        </w:rPr>
        <w:t xml:space="preserve"> regarding Canada-NATO</w:t>
      </w:r>
      <w:r w:rsidRPr="00DA068F">
        <w:rPr>
          <w:sz w:val="16"/>
        </w:rPr>
        <w:t xml:space="preserve"> </w:t>
      </w:r>
      <w:r w:rsidRPr="00DA068F">
        <w:rPr>
          <w:rStyle w:val="StyleUnderline"/>
        </w:rPr>
        <w:t>relations</w:t>
      </w:r>
      <w:r w:rsidRPr="00DA068F">
        <w:rPr>
          <w:sz w:val="16"/>
        </w:rPr>
        <w:t xml:space="preserve">. During the trip, Stoltenberg visited the Canadian Arctic with Prime Minister Justin </w:t>
      </w:r>
      <w:r w:rsidRPr="0066789A">
        <w:rPr>
          <w:rStyle w:val="StyleUnderline"/>
          <w:highlight w:val="cyan"/>
        </w:rPr>
        <w:t>Trudeau</w:t>
      </w:r>
      <w:r w:rsidRPr="00DA068F">
        <w:rPr>
          <w:sz w:val="16"/>
        </w:rPr>
        <w:t xml:space="preserve"> and </w:t>
      </w:r>
      <w:r w:rsidRPr="0066789A">
        <w:rPr>
          <w:rStyle w:val="StyleUnderline"/>
          <w:highlight w:val="cyan"/>
        </w:rPr>
        <w:t>stated</w:t>
      </w:r>
      <w:r w:rsidRPr="00DA068F">
        <w:rPr>
          <w:sz w:val="16"/>
        </w:rPr>
        <w:t xml:space="preserve"> that </w:t>
      </w:r>
      <w:r w:rsidRPr="0066789A">
        <w:rPr>
          <w:rStyle w:val="StyleUnderline"/>
          <w:highlight w:val="cyan"/>
        </w:rPr>
        <w:t xml:space="preserve">NATO must </w:t>
      </w:r>
      <w:r w:rsidRPr="0066789A">
        <w:rPr>
          <w:rStyle w:val="Emphasis"/>
          <w:highlight w:val="cyan"/>
        </w:rPr>
        <w:t>step up</w:t>
      </w:r>
      <w:r w:rsidRPr="00DA068F">
        <w:rPr>
          <w:rStyle w:val="StyleUnderline"/>
        </w:rPr>
        <w:t xml:space="preserve"> its </w:t>
      </w:r>
      <w:r w:rsidRPr="0066789A">
        <w:rPr>
          <w:rStyle w:val="StyleUnderline"/>
          <w:highlight w:val="cyan"/>
        </w:rPr>
        <w:t>presence in the Arctic</w:t>
      </w:r>
      <w:r w:rsidRPr="00DA068F">
        <w:rPr>
          <w:sz w:val="16"/>
        </w:rPr>
        <w:t>.</w:t>
      </w:r>
      <w:r w:rsidRPr="00DA068F">
        <w:rPr>
          <w:sz w:val="16"/>
          <w:vertAlign w:val="superscript"/>
        </w:rPr>
        <w:t>36)</w:t>
      </w:r>
    </w:p>
    <w:p w14:paraId="1797A2A1" w14:textId="392FC1F6" w:rsidR="005A025D" w:rsidRDefault="005A025D" w:rsidP="00F367CB">
      <w:pPr>
        <w:pStyle w:val="Heading3"/>
      </w:pPr>
      <w:r>
        <w:t>Solvency---Deterrence---2AC</w:t>
      </w:r>
    </w:p>
    <w:p w14:paraId="573E964F" w14:textId="47A2C323" w:rsidR="005A025D" w:rsidRPr="002004D6" w:rsidRDefault="005A025D" w:rsidP="005A025D">
      <w:pPr>
        <w:pStyle w:val="Heading4"/>
        <w:rPr>
          <w:rFonts w:cs="Calibri"/>
        </w:rPr>
      </w:pPr>
      <w:r>
        <w:rPr>
          <w:rFonts w:cs="Calibri"/>
        </w:rPr>
        <w:t>An increased NATO</w:t>
      </w:r>
      <w:r w:rsidRPr="002004D6">
        <w:rPr>
          <w:rFonts w:cs="Calibri"/>
        </w:rPr>
        <w:t xml:space="preserve"> </w:t>
      </w:r>
      <w:r w:rsidRPr="002004D6">
        <w:rPr>
          <w:rFonts w:cs="Calibri"/>
          <w:u w:val="single"/>
        </w:rPr>
        <w:t>Arctic presenc</w:t>
      </w:r>
      <w:r>
        <w:rPr>
          <w:rFonts w:cs="Calibri"/>
          <w:u w:val="single"/>
        </w:rPr>
        <w:t>e</w:t>
      </w:r>
      <w:r w:rsidRPr="005A025D">
        <w:rPr>
          <w:rFonts w:cs="Calibri"/>
        </w:rPr>
        <w:t xml:space="preserve"> solves</w:t>
      </w:r>
      <w:r>
        <w:rPr>
          <w:rFonts w:cs="Calibri"/>
        </w:rPr>
        <w:t>.</w:t>
      </w:r>
    </w:p>
    <w:p w14:paraId="17193C7A" w14:textId="77777777" w:rsidR="005A025D" w:rsidRPr="002004D6" w:rsidRDefault="005A025D" w:rsidP="005A025D">
      <w:r w:rsidRPr="002004D6">
        <w:t xml:space="preserve">Rachael </w:t>
      </w:r>
      <w:r w:rsidRPr="002004D6">
        <w:rPr>
          <w:rStyle w:val="Style13ptBold"/>
        </w:rPr>
        <w:t xml:space="preserve">Gosnell and </w:t>
      </w:r>
      <w:r w:rsidRPr="002004D6">
        <w:t xml:space="preserve">Benjamin </w:t>
      </w:r>
      <w:r w:rsidRPr="002004D6">
        <w:rPr>
          <w:rStyle w:val="Style13ptBold"/>
        </w:rPr>
        <w:t>Jensen ‘24</w:t>
      </w:r>
      <w:r w:rsidRPr="002004D6">
        <w:t xml:space="preserve">---Commander Rachael Gosnell is a U.S. Navy foreign area officer and strategist currently serving as a military faculty member in the Strategic Security Studies Department of the George C. Marshall European Center for Security Studies. Benjamin Jensen is a senior fellow in the Futures Lab at the Center for Strategic and International Studies in Washington, D.C., and the Petersen Chair of Emerging Technology and professor of strategic studies at the Marine Corps University, School of Advanced Warfighting. ("NATO and the Arctic", </w:t>
      </w:r>
      <w:r w:rsidRPr="002004D6">
        <w:rPr>
          <w:i/>
          <w:iCs/>
        </w:rPr>
        <w:t>CSIS</w:t>
      </w:r>
      <w:r w:rsidRPr="002004D6">
        <w:t>, https://www.csis.org/analysis/nato-and-arctic, 7-10-2024). Accessed 7-20-2025 by NT-RM.</w:t>
      </w:r>
    </w:p>
    <w:p w14:paraId="3E31DDC0" w14:textId="77777777" w:rsidR="005A025D" w:rsidRPr="002004D6" w:rsidRDefault="005A025D" w:rsidP="005A025D">
      <w:pPr>
        <w:rPr>
          <w:sz w:val="16"/>
        </w:rPr>
      </w:pPr>
      <w:r w:rsidRPr="002004D6">
        <w:rPr>
          <w:sz w:val="16"/>
        </w:rPr>
        <w:t xml:space="preserve">In the future, </w:t>
      </w:r>
      <w:r w:rsidRPr="002004D6">
        <w:rPr>
          <w:rStyle w:val="StyleUnderline"/>
        </w:rPr>
        <w:t xml:space="preserve">NATO should </w:t>
      </w:r>
      <w:r w:rsidRPr="002004D6">
        <w:rPr>
          <w:rStyle w:val="Emphasis"/>
        </w:rPr>
        <w:t>broaden its approach</w:t>
      </w:r>
      <w:r w:rsidRPr="002004D6">
        <w:rPr>
          <w:rStyle w:val="StyleUnderline"/>
        </w:rPr>
        <w:t xml:space="preserve"> to the north</w:t>
      </w:r>
      <w:r w:rsidRPr="002004D6">
        <w:rPr>
          <w:sz w:val="16"/>
        </w:rPr>
        <w:t xml:space="preserve">. </w:t>
      </w:r>
      <w:r w:rsidRPr="002004D6">
        <w:rPr>
          <w:rStyle w:val="StyleUnderline"/>
        </w:rPr>
        <w:t xml:space="preserve">With the alliance’s center of gravity shifting northward following the accession of Finland and Sweden, NATO should </w:t>
      </w:r>
      <w:r w:rsidRPr="002004D6">
        <w:rPr>
          <w:rStyle w:val="Emphasis"/>
        </w:rPr>
        <w:t>enhance its ability</w:t>
      </w:r>
      <w:r w:rsidRPr="002004D6">
        <w:rPr>
          <w:rStyle w:val="StyleUnderline"/>
        </w:rPr>
        <w:t xml:space="preserve"> to </w:t>
      </w:r>
      <w:r w:rsidRPr="002004D6">
        <w:rPr>
          <w:rStyle w:val="Emphasis"/>
        </w:rPr>
        <w:t>deter</w:t>
      </w:r>
      <w:r w:rsidRPr="002004D6">
        <w:rPr>
          <w:rStyle w:val="StyleUnderline"/>
        </w:rPr>
        <w:t xml:space="preserve"> and </w:t>
      </w:r>
      <w:r w:rsidRPr="002004D6">
        <w:rPr>
          <w:rStyle w:val="Emphasis"/>
        </w:rPr>
        <w:t>defend</w:t>
      </w:r>
      <w:r w:rsidRPr="002004D6">
        <w:rPr>
          <w:rStyle w:val="StyleUnderline"/>
        </w:rPr>
        <w:t xml:space="preserve"> its northern flank</w:t>
      </w:r>
      <w:r w:rsidRPr="002004D6">
        <w:rPr>
          <w:sz w:val="16"/>
        </w:rPr>
        <w:t>.</w:t>
      </w:r>
    </w:p>
    <w:p w14:paraId="1A14E8E4" w14:textId="77777777" w:rsidR="005A025D" w:rsidRPr="002004D6" w:rsidRDefault="005A025D" w:rsidP="005A025D">
      <w:pPr>
        <w:rPr>
          <w:sz w:val="16"/>
        </w:rPr>
      </w:pPr>
      <w:r w:rsidRPr="002004D6">
        <w:rPr>
          <w:rStyle w:val="StyleUnderline"/>
        </w:rPr>
        <w:t xml:space="preserve">Unprecedented </w:t>
      </w:r>
      <w:r w:rsidRPr="002004D6">
        <w:rPr>
          <w:rStyle w:val="Emphasis"/>
        </w:rPr>
        <w:t>climate change</w:t>
      </w:r>
      <w:r w:rsidRPr="002004D6">
        <w:rPr>
          <w:sz w:val="16"/>
        </w:rPr>
        <w:t xml:space="preserve"> has </w:t>
      </w:r>
      <w:r w:rsidRPr="002004D6">
        <w:rPr>
          <w:rStyle w:val="StyleUnderline"/>
        </w:rPr>
        <w:t xml:space="preserve">converged with </w:t>
      </w:r>
      <w:r w:rsidRPr="002004D6">
        <w:rPr>
          <w:rStyle w:val="Emphasis"/>
        </w:rPr>
        <w:t>Russian belligerence</w:t>
      </w:r>
      <w:r w:rsidRPr="002004D6">
        <w:rPr>
          <w:rStyle w:val="StyleUnderline"/>
        </w:rPr>
        <w:t xml:space="preserve"> and </w:t>
      </w:r>
      <w:r w:rsidRPr="002004D6">
        <w:rPr>
          <w:rStyle w:val="Emphasis"/>
        </w:rPr>
        <w:t>strategic competition</w:t>
      </w:r>
      <w:r w:rsidRPr="002004D6">
        <w:rPr>
          <w:rStyle w:val="StyleUnderline"/>
        </w:rPr>
        <w:t xml:space="preserve"> to reshape the security environment of the north</w:t>
      </w:r>
      <w:r w:rsidRPr="002004D6">
        <w:rPr>
          <w:sz w:val="16"/>
        </w:rPr>
        <w:t xml:space="preserve">. </w:t>
      </w:r>
      <w:r w:rsidRPr="002004D6">
        <w:rPr>
          <w:rStyle w:val="StyleUnderline"/>
        </w:rPr>
        <w:t xml:space="preserve">Warming trends are a key enabler for </w:t>
      </w:r>
      <w:r w:rsidRPr="002004D6">
        <w:rPr>
          <w:rStyle w:val="Emphasis"/>
        </w:rPr>
        <w:t>regional activity,</w:t>
      </w:r>
      <w:r w:rsidRPr="002004D6">
        <w:rPr>
          <w:sz w:val="16"/>
        </w:rPr>
        <w:t xml:space="preserve"> </w:t>
      </w:r>
      <w:r w:rsidRPr="002004D6">
        <w:rPr>
          <w:rStyle w:val="StyleUnderline"/>
        </w:rPr>
        <w:t>which</w:t>
      </w:r>
      <w:r w:rsidRPr="002004D6">
        <w:rPr>
          <w:sz w:val="16"/>
        </w:rPr>
        <w:t xml:space="preserve"> will </w:t>
      </w:r>
      <w:r w:rsidRPr="002004D6">
        <w:rPr>
          <w:rStyle w:val="StyleUnderline"/>
        </w:rPr>
        <w:t xml:space="preserve">yield </w:t>
      </w:r>
      <w:r w:rsidRPr="002004D6">
        <w:rPr>
          <w:sz w:val="16"/>
        </w:rPr>
        <w:t>potential for</w:t>
      </w:r>
      <w:r w:rsidRPr="002004D6">
        <w:rPr>
          <w:rStyle w:val="StyleUnderline"/>
        </w:rPr>
        <w:t xml:space="preserve"> both </w:t>
      </w:r>
      <w:r w:rsidRPr="002004D6">
        <w:rPr>
          <w:rStyle w:val="Emphasis"/>
        </w:rPr>
        <w:t>competition</w:t>
      </w:r>
      <w:r w:rsidRPr="002004D6">
        <w:rPr>
          <w:rStyle w:val="StyleUnderline"/>
        </w:rPr>
        <w:t xml:space="preserve"> and </w:t>
      </w:r>
      <w:r w:rsidRPr="002004D6">
        <w:rPr>
          <w:rStyle w:val="Emphasis"/>
        </w:rPr>
        <w:t>friction</w:t>
      </w:r>
      <w:r w:rsidRPr="002004D6">
        <w:rPr>
          <w:rStyle w:val="StyleUnderline"/>
        </w:rPr>
        <w:t>. The U.S. Geological Survey</w:t>
      </w:r>
      <w:r w:rsidRPr="002004D6">
        <w:rPr>
          <w:sz w:val="16"/>
        </w:rPr>
        <w:t xml:space="preserve"> released a Circum-Arctic Resource Appraisal in 2008, </w:t>
      </w:r>
      <w:r w:rsidRPr="002004D6">
        <w:rPr>
          <w:rStyle w:val="StyleUnderline"/>
        </w:rPr>
        <w:t>estimating</w:t>
      </w:r>
      <w:r w:rsidRPr="002004D6">
        <w:rPr>
          <w:sz w:val="16"/>
        </w:rPr>
        <w:t xml:space="preserve"> the presence of about </w:t>
      </w:r>
      <w:r w:rsidRPr="002004D6">
        <w:rPr>
          <w:rStyle w:val="Emphasis"/>
        </w:rPr>
        <w:t>90 billion barrels of oil</w:t>
      </w:r>
      <w:r w:rsidRPr="002004D6">
        <w:rPr>
          <w:rStyle w:val="StyleUnderline"/>
        </w:rPr>
        <w:t xml:space="preserve"> and </w:t>
      </w:r>
      <w:r w:rsidRPr="002004D6">
        <w:rPr>
          <w:rStyle w:val="Emphasis"/>
        </w:rPr>
        <w:t>1,669 trillion cubic feet of natural gas</w:t>
      </w:r>
      <w:r w:rsidRPr="002004D6">
        <w:rPr>
          <w:rStyle w:val="StyleUnderline"/>
        </w:rPr>
        <w:t xml:space="preserve"> in the Arctic. That’s about 22 percent of the world’s undiscovered conventional oil and natural gas, including 13 percent of global oil reserves and</w:t>
      </w:r>
      <w:r w:rsidRPr="002004D6">
        <w:rPr>
          <w:sz w:val="16"/>
        </w:rPr>
        <w:t xml:space="preserve"> more than </w:t>
      </w:r>
      <w:r w:rsidRPr="002004D6">
        <w:rPr>
          <w:rStyle w:val="StyleUnderline"/>
        </w:rPr>
        <w:t>30 percent of the world’s natural gas</w:t>
      </w:r>
      <w:r w:rsidRPr="002004D6">
        <w:rPr>
          <w:sz w:val="16"/>
        </w:rPr>
        <w:t xml:space="preserve">, though about 84 percent is estimated to be located offshore. The </w:t>
      </w:r>
      <w:r w:rsidRPr="002004D6">
        <w:rPr>
          <w:rStyle w:val="StyleUnderline"/>
        </w:rPr>
        <w:t xml:space="preserve">Arctic is also a region with trillions of dollars’ worth of </w:t>
      </w:r>
      <w:r w:rsidRPr="002004D6">
        <w:rPr>
          <w:rStyle w:val="Emphasis"/>
        </w:rPr>
        <w:t>minerals</w:t>
      </w:r>
      <w:r w:rsidRPr="002004D6">
        <w:rPr>
          <w:sz w:val="16"/>
        </w:rPr>
        <w:t xml:space="preserve">, such as silver, copper, gold, nickel, iron ore, </w:t>
      </w:r>
      <w:r w:rsidRPr="002004D6">
        <w:rPr>
          <w:rStyle w:val="StyleUnderline"/>
        </w:rPr>
        <w:t xml:space="preserve">and </w:t>
      </w:r>
      <w:r w:rsidRPr="002004D6">
        <w:rPr>
          <w:rStyle w:val="Emphasis"/>
        </w:rPr>
        <w:t>r</w:t>
      </w:r>
      <w:r w:rsidRPr="002004D6">
        <w:rPr>
          <w:sz w:val="16"/>
        </w:rPr>
        <w:t xml:space="preserve">are </w:t>
      </w:r>
      <w:r w:rsidRPr="002004D6">
        <w:rPr>
          <w:rStyle w:val="Emphasis"/>
        </w:rPr>
        <w:t>e</w:t>
      </w:r>
      <w:r w:rsidRPr="002004D6">
        <w:rPr>
          <w:sz w:val="16"/>
        </w:rPr>
        <w:t xml:space="preserve">arth </w:t>
      </w:r>
      <w:r w:rsidRPr="002004D6">
        <w:rPr>
          <w:rStyle w:val="Emphasis"/>
        </w:rPr>
        <w:t>e</w:t>
      </w:r>
      <w:r w:rsidRPr="002004D6">
        <w:rPr>
          <w:sz w:val="16"/>
        </w:rPr>
        <w:t>lement</w:t>
      </w:r>
      <w:r w:rsidRPr="002004D6">
        <w:rPr>
          <w:rStyle w:val="Emphasis"/>
        </w:rPr>
        <w:t>s</w:t>
      </w:r>
      <w:r w:rsidRPr="002004D6">
        <w:rPr>
          <w:sz w:val="16"/>
        </w:rPr>
        <w:t>.</w:t>
      </w:r>
    </w:p>
    <w:p w14:paraId="2F373A03" w14:textId="77777777" w:rsidR="005A025D" w:rsidRPr="002004D6" w:rsidRDefault="005A025D" w:rsidP="005A025D">
      <w:pPr>
        <w:rPr>
          <w:sz w:val="16"/>
        </w:rPr>
      </w:pPr>
      <w:r w:rsidRPr="002004D6">
        <w:rPr>
          <w:rStyle w:val="StyleUnderline"/>
        </w:rPr>
        <w:t xml:space="preserve">With tremendous natural resources and potential as a transpolar bridge connecting the trade centers of the Atlantic and Pacific Oceans, the region is emerging as a key arena for </w:t>
      </w:r>
      <w:r w:rsidRPr="002004D6">
        <w:rPr>
          <w:rStyle w:val="Emphasis"/>
        </w:rPr>
        <w:t>strategic competition</w:t>
      </w:r>
      <w:r w:rsidRPr="002004D6">
        <w:rPr>
          <w:rStyle w:val="StyleUnderline"/>
        </w:rPr>
        <w:t>.</w:t>
      </w:r>
      <w:r w:rsidRPr="002004D6">
        <w:rPr>
          <w:sz w:val="16"/>
        </w:rPr>
        <w:t xml:space="preserve"> </w:t>
      </w:r>
      <w:r w:rsidRPr="002004D6">
        <w:rPr>
          <w:rStyle w:val="StyleUnderline"/>
        </w:rPr>
        <w:t>Not only are</w:t>
      </w:r>
      <w:r w:rsidRPr="002004D6">
        <w:rPr>
          <w:sz w:val="16"/>
        </w:rPr>
        <w:t xml:space="preserve"> the eight </w:t>
      </w:r>
      <w:r w:rsidRPr="002004D6">
        <w:rPr>
          <w:rStyle w:val="StyleUnderline"/>
        </w:rPr>
        <w:t>Arctic states</w:t>
      </w:r>
      <w:r w:rsidRPr="002004D6">
        <w:rPr>
          <w:sz w:val="16"/>
        </w:rPr>
        <w:t>—Canada, the Kingdom of Denmark (Greenland), Finland, Iceland, Norway, the Russian Federation, Sweden, and the United States—</w:t>
      </w:r>
      <w:r w:rsidRPr="002004D6">
        <w:rPr>
          <w:rStyle w:val="StyleUnderline"/>
        </w:rPr>
        <w:t>exploring economic opportunities, but</w:t>
      </w:r>
      <w:r w:rsidRPr="002004D6">
        <w:rPr>
          <w:sz w:val="16"/>
        </w:rPr>
        <w:t xml:space="preserve"> </w:t>
      </w:r>
      <w:proofErr w:type="gramStart"/>
      <w:r w:rsidRPr="002004D6">
        <w:rPr>
          <w:sz w:val="16"/>
        </w:rPr>
        <w:t>a number of</w:t>
      </w:r>
      <w:proofErr w:type="gramEnd"/>
      <w:r w:rsidRPr="002004D6">
        <w:rPr>
          <w:sz w:val="16"/>
        </w:rPr>
        <w:t xml:space="preserve"> </w:t>
      </w:r>
      <w:r w:rsidRPr="002004D6">
        <w:rPr>
          <w:rStyle w:val="StyleUnderline"/>
        </w:rPr>
        <w:t xml:space="preserve">non-Arctic states have also begun developing </w:t>
      </w:r>
      <w:r w:rsidRPr="002004D6">
        <w:rPr>
          <w:rStyle w:val="Emphasis"/>
        </w:rPr>
        <w:t>commercial</w:t>
      </w:r>
      <w:r w:rsidRPr="002004D6">
        <w:rPr>
          <w:rStyle w:val="StyleUnderline"/>
        </w:rPr>
        <w:t xml:space="preserve"> and </w:t>
      </w:r>
      <w:r w:rsidRPr="002004D6">
        <w:rPr>
          <w:rStyle w:val="Emphasis"/>
        </w:rPr>
        <w:t>military capabilities</w:t>
      </w:r>
      <w:r w:rsidRPr="002004D6">
        <w:rPr>
          <w:sz w:val="16"/>
        </w:rPr>
        <w:t xml:space="preserve"> to operate </w:t>
      </w:r>
      <w:r w:rsidRPr="002004D6">
        <w:rPr>
          <w:rStyle w:val="StyleUnderline"/>
        </w:rPr>
        <w:t>in the region</w:t>
      </w:r>
      <w:r w:rsidRPr="002004D6">
        <w:rPr>
          <w:sz w:val="16"/>
        </w:rPr>
        <w:t xml:space="preserve">. </w:t>
      </w:r>
      <w:proofErr w:type="gramStart"/>
      <w:r w:rsidRPr="002004D6">
        <w:rPr>
          <w:sz w:val="16"/>
        </w:rPr>
        <w:t xml:space="preserve">In particular, </w:t>
      </w:r>
      <w:r w:rsidRPr="002004D6">
        <w:rPr>
          <w:rStyle w:val="StyleUnderline"/>
        </w:rPr>
        <w:t>China</w:t>
      </w:r>
      <w:proofErr w:type="gramEnd"/>
      <w:r w:rsidRPr="002004D6">
        <w:rPr>
          <w:sz w:val="16"/>
        </w:rPr>
        <w:t xml:space="preserve"> has </w:t>
      </w:r>
      <w:r w:rsidRPr="002004D6">
        <w:rPr>
          <w:rStyle w:val="StyleUnderline"/>
        </w:rPr>
        <w:t xml:space="preserve">demonstrated significant Arctic ambitions and has a </w:t>
      </w:r>
      <w:r w:rsidRPr="002004D6">
        <w:rPr>
          <w:rStyle w:val="Emphasis"/>
        </w:rPr>
        <w:t>robust scientific research</w:t>
      </w:r>
      <w:r w:rsidRPr="002004D6">
        <w:rPr>
          <w:rStyle w:val="StyleUnderline"/>
        </w:rPr>
        <w:t xml:space="preserve"> and </w:t>
      </w:r>
      <w:r w:rsidRPr="002004D6">
        <w:rPr>
          <w:rStyle w:val="Emphasis"/>
        </w:rPr>
        <w:t>foreign investment plan</w:t>
      </w:r>
      <w:r w:rsidRPr="002004D6">
        <w:rPr>
          <w:rStyle w:val="StyleUnderline"/>
        </w:rPr>
        <w:t xml:space="preserve"> in the Arctic. An </w:t>
      </w:r>
      <w:r w:rsidRPr="002004D6">
        <w:rPr>
          <w:rStyle w:val="Emphasis"/>
        </w:rPr>
        <w:t>increasing Sino-Russian partnership</w:t>
      </w:r>
      <w:r w:rsidRPr="002004D6">
        <w:rPr>
          <w:rStyle w:val="StyleUnderline"/>
        </w:rPr>
        <w:t xml:space="preserve"> should alarm the West</w:t>
      </w:r>
      <w:r w:rsidRPr="002004D6">
        <w:rPr>
          <w:sz w:val="16"/>
        </w:rPr>
        <w:t>.</w:t>
      </w:r>
    </w:p>
    <w:p w14:paraId="74B94DFE" w14:textId="77777777" w:rsidR="005A025D" w:rsidRPr="002004D6" w:rsidRDefault="005A025D" w:rsidP="005A025D">
      <w:pPr>
        <w:rPr>
          <w:sz w:val="16"/>
        </w:rPr>
      </w:pPr>
      <w:r w:rsidRPr="002004D6">
        <w:rPr>
          <w:sz w:val="16"/>
        </w:rPr>
        <w:t>During the Cold War, NATO’s role in the Arctic was limited. While submarines were active under the ice—particularly near Russia’s strategic bastions—and airspace was monitored for intercontinental ballistic missiles and strategic bombers, the inhospitable climate precluded significant military or economic activity. The collapse of the Soviet Union marked a period of remarkable cooperation among all eight Arctic nations, with the establishment of the Arctic Council and other cooperative bodies.</w:t>
      </w:r>
    </w:p>
    <w:p w14:paraId="03F1FF5D" w14:textId="77777777" w:rsidR="005A025D" w:rsidRPr="002004D6" w:rsidRDefault="005A025D" w:rsidP="005A025D">
      <w:pPr>
        <w:rPr>
          <w:rStyle w:val="StyleUnderline"/>
        </w:rPr>
      </w:pPr>
      <w:r w:rsidRPr="002004D6">
        <w:rPr>
          <w:sz w:val="16"/>
        </w:rPr>
        <w:t xml:space="preserve">Yet </w:t>
      </w:r>
      <w:r w:rsidRPr="002004D6">
        <w:rPr>
          <w:rStyle w:val="StyleUnderline"/>
        </w:rPr>
        <w:t xml:space="preserve">Russia’s war in Ukraine </w:t>
      </w:r>
      <w:r w:rsidRPr="002004D6">
        <w:rPr>
          <w:rStyle w:val="Emphasis"/>
        </w:rPr>
        <w:t>froze Arctic relations</w:t>
      </w:r>
      <w:r w:rsidRPr="002004D6">
        <w:rPr>
          <w:rStyle w:val="StyleUnderline"/>
        </w:rPr>
        <w:t xml:space="preserve"> among</w:t>
      </w:r>
      <w:r w:rsidRPr="002004D6">
        <w:rPr>
          <w:sz w:val="16"/>
        </w:rPr>
        <w:t xml:space="preserve"> the </w:t>
      </w:r>
      <w:r w:rsidRPr="002004D6">
        <w:rPr>
          <w:rStyle w:val="StyleUnderline"/>
        </w:rPr>
        <w:t>eight Arctic states</w:t>
      </w:r>
      <w:r w:rsidRPr="002004D6">
        <w:rPr>
          <w:sz w:val="16"/>
        </w:rPr>
        <w:t xml:space="preserve">. Indeed, </w:t>
      </w:r>
      <w:r w:rsidRPr="002004D6">
        <w:rPr>
          <w:rStyle w:val="StyleUnderline"/>
        </w:rPr>
        <w:t xml:space="preserve">NATO welcomed two additional Arctic states into the alliance, resulting in seven of eight Arctic </w:t>
      </w:r>
      <w:proofErr w:type="gramStart"/>
      <w:r w:rsidRPr="002004D6">
        <w:rPr>
          <w:rStyle w:val="StyleUnderline"/>
        </w:rPr>
        <w:t>state</w:t>
      </w:r>
      <w:r w:rsidRPr="002004D6">
        <w:rPr>
          <w:sz w:val="16"/>
        </w:rPr>
        <w:t>s—</w:t>
      </w:r>
      <w:proofErr w:type="gramEnd"/>
      <w:r w:rsidRPr="002004D6">
        <w:rPr>
          <w:sz w:val="16"/>
        </w:rPr>
        <w:t>about half of the Arctic—</w:t>
      </w:r>
      <w:r w:rsidRPr="002004D6">
        <w:rPr>
          <w:rStyle w:val="StyleUnderline"/>
        </w:rPr>
        <w:t>falling under Article 5.</w:t>
      </w:r>
    </w:p>
    <w:p w14:paraId="75DE5073" w14:textId="77777777" w:rsidR="005A025D" w:rsidRPr="002004D6" w:rsidRDefault="005A025D" w:rsidP="005A025D">
      <w:pPr>
        <w:rPr>
          <w:sz w:val="16"/>
        </w:rPr>
      </w:pPr>
      <w:r w:rsidRPr="002004D6">
        <w:rPr>
          <w:sz w:val="16"/>
        </w:rPr>
        <w:t>Conflict in the Arctic is not new. Norway has defended its coastline from attacks since the twelfth century. During World War II, the U.S. Aleutian Islands of Attu and Kiska were occupied by the Japanese, while Germans expanded their reach to occupy a large portion of Northern Europe’s strategic ports and mines. Allied convoys fought their way across the North Atlantic, with Iceland serving as a strategic base and resupply missions entering the ice-free port of Murmansk. The Arctic became a dangerous battleground during the Cold War, albeit predominantly under the ice or in the airspace marking the shortest flight path between the two superpowers.</w:t>
      </w:r>
    </w:p>
    <w:p w14:paraId="6CC1386C" w14:textId="77777777" w:rsidR="005A025D" w:rsidRPr="002004D6" w:rsidRDefault="005A025D" w:rsidP="005A025D">
      <w:pPr>
        <w:rPr>
          <w:sz w:val="16"/>
        </w:rPr>
      </w:pPr>
      <w:r w:rsidRPr="002004D6">
        <w:rPr>
          <w:sz w:val="16"/>
        </w:rPr>
        <w:t xml:space="preserve">After the peace dividend years enabled years of “high north, low tension,” </w:t>
      </w:r>
      <w:r w:rsidRPr="002004D6">
        <w:rPr>
          <w:rStyle w:val="StyleUnderline"/>
        </w:rPr>
        <w:t>Putin’s invasion of Ukraine</w:t>
      </w:r>
      <w:r w:rsidRPr="002004D6">
        <w:rPr>
          <w:sz w:val="16"/>
        </w:rPr>
        <w:t xml:space="preserve"> has </w:t>
      </w:r>
      <w:r w:rsidRPr="002004D6">
        <w:rPr>
          <w:rStyle w:val="Emphasis"/>
        </w:rPr>
        <w:t>shattered Arctic cooperation</w:t>
      </w:r>
      <w:r w:rsidRPr="002004D6">
        <w:rPr>
          <w:sz w:val="16"/>
        </w:rPr>
        <w:t xml:space="preserve">. Indeed, </w:t>
      </w:r>
      <w:r w:rsidRPr="002004D6">
        <w:rPr>
          <w:rStyle w:val="StyleUnderline"/>
        </w:rPr>
        <w:t>China is</w:t>
      </w:r>
      <w:r w:rsidRPr="002004D6">
        <w:rPr>
          <w:sz w:val="16"/>
        </w:rPr>
        <w:t xml:space="preserve"> now </w:t>
      </w:r>
      <w:r w:rsidRPr="002004D6">
        <w:rPr>
          <w:rStyle w:val="Emphasis"/>
        </w:rPr>
        <w:t>filling an economic investment gap</w:t>
      </w:r>
      <w:r w:rsidRPr="002004D6">
        <w:rPr>
          <w:rStyle w:val="StyleUnderline"/>
        </w:rPr>
        <w:t xml:space="preserve"> in Russia’s Arctic zone</w:t>
      </w:r>
      <w:r w:rsidRPr="002004D6">
        <w:rPr>
          <w:sz w:val="16"/>
        </w:rPr>
        <w:t xml:space="preserve">. In addition to </w:t>
      </w:r>
      <w:r w:rsidRPr="002004D6">
        <w:rPr>
          <w:rStyle w:val="StyleUnderline"/>
        </w:rPr>
        <w:t>increased economic and technological cooperation</w:t>
      </w:r>
      <w:r w:rsidRPr="002004D6">
        <w:rPr>
          <w:sz w:val="16"/>
        </w:rPr>
        <w:t>, the “</w:t>
      </w:r>
      <w:r w:rsidRPr="002004D6">
        <w:rPr>
          <w:rStyle w:val="StyleUnderline"/>
        </w:rPr>
        <w:t>no limits friendship” is</w:t>
      </w:r>
      <w:r w:rsidRPr="002004D6">
        <w:rPr>
          <w:sz w:val="16"/>
        </w:rPr>
        <w:t xml:space="preserve"> also </w:t>
      </w:r>
      <w:r w:rsidRPr="002004D6">
        <w:rPr>
          <w:rStyle w:val="StyleUnderline"/>
        </w:rPr>
        <w:t xml:space="preserve">seeing a greater frequency of </w:t>
      </w:r>
      <w:r w:rsidRPr="002004D6">
        <w:rPr>
          <w:rStyle w:val="Emphasis"/>
        </w:rPr>
        <w:t>Russian</w:t>
      </w:r>
      <w:r w:rsidRPr="002004D6">
        <w:rPr>
          <w:rStyle w:val="StyleUnderline"/>
        </w:rPr>
        <w:t xml:space="preserve"> and </w:t>
      </w:r>
      <w:r w:rsidRPr="002004D6">
        <w:rPr>
          <w:rStyle w:val="Emphasis"/>
        </w:rPr>
        <w:t>Chinese warships</w:t>
      </w:r>
      <w:r w:rsidRPr="002004D6">
        <w:rPr>
          <w:rStyle w:val="StyleUnderline"/>
        </w:rPr>
        <w:t xml:space="preserve"> operating together, as they did off Alaska last year</w:t>
      </w:r>
      <w:r w:rsidRPr="002004D6">
        <w:rPr>
          <w:sz w:val="16"/>
        </w:rPr>
        <w:t>. Even the Russian Federal Security Service has signed a memorandum of understanding with the Chinese coast guard to enhance maritime security cooperation.</w:t>
      </w:r>
    </w:p>
    <w:p w14:paraId="4B9E6FC2" w14:textId="77777777" w:rsidR="005A025D" w:rsidRPr="002004D6" w:rsidRDefault="005A025D" w:rsidP="005A025D">
      <w:pPr>
        <w:rPr>
          <w:rStyle w:val="StyleUnderline"/>
        </w:rPr>
      </w:pPr>
      <w:r w:rsidRPr="002004D6">
        <w:rPr>
          <w:rStyle w:val="StyleUnderline"/>
        </w:rPr>
        <w:t xml:space="preserve">NATO should accept the realities of a </w:t>
      </w:r>
      <w:r w:rsidRPr="002004D6">
        <w:rPr>
          <w:rStyle w:val="Emphasis"/>
        </w:rPr>
        <w:t>warming Arctic</w:t>
      </w:r>
      <w:r w:rsidRPr="002004D6">
        <w:rPr>
          <w:rStyle w:val="StyleUnderline"/>
        </w:rPr>
        <w:t xml:space="preserve"> and the </w:t>
      </w:r>
      <w:r w:rsidRPr="002004D6">
        <w:rPr>
          <w:rStyle w:val="Emphasis"/>
        </w:rPr>
        <w:t>emerging Sino-Russian partnership</w:t>
      </w:r>
      <w:r w:rsidRPr="002004D6">
        <w:rPr>
          <w:rStyle w:val="StyleUnderline"/>
        </w:rPr>
        <w:t>. It is time to reinvigorate the alliance’s approach to the defense of the northern flank</w:t>
      </w:r>
      <w:r w:rsidRPr="002004D6">
        <w:rPr>
          <w:sz w:val="16"/>
        </w:rPr>
        <w:t xml:space="preserve">. Critically, </w:t>
      </w:r>
      <w:r w:rsidRPr="002004D6">
        <w:rPr>
          <w:rStyle w:val="StyleUnderline"/>
        </w:rPr>
        <w:t>key enablers should</w:t>
      </w:r>
      <w:r w:rsidRPr="002004D6">
        <w:rPr>
          <w:sz w:val="16"/>
        </w:rPr>
        <w:t xml:space="preserve"> be </w:t>
      </w:r>
      <w:r w:rsidRPr="002004D6">
        <w:rPr>
          <w:rStyle w:val="StyleUnderline"/>
        </w:rPr>
        <w:t>fund</w:t>
      </w:r>
      <w:r w:rsidRPr="002004D6">
        <w:rPr>
          <w:sz w:val="16"/>
        </w:rPr>
        <w:t xml:space="preserve">ed </w:t>
      </w:r>
      <w:r w:rsidRPr="002004D6">
        <w:rPr>
          <w:rStyle w:val="StyleUnderline"/>
        </w:rPr>
        <w:t>and develop</w:t>
      </w:r>
      <w:r w:rsidRPr="002004D6">
        <w:rPr>
          <w:sz w:val="16"/>
        </w:rPr>
        <w:t xml:space="preserve">ed </w:t>
      </w:r>
      <w:r w:rsidRPr="002004D6">
        <w:rPr>
          <w:rStyle w:val="StyleUnderline"/>
        </w:rPr>
        <w:t xml:space="preserve">to ensure </w:t>
      </w:r>
      <w:r w:rsidRPr="002004D6">
        <w:rPr>
          <w:rStyle w:val="Emphasis"/>
        </w:rPr>
        <w:t>successful deterrence</w:t>
      </w:r>
      <w:r w:rsidRPr="002004D6">
        <w:rPr>
          <w:rStyle w:val="StyleUnderline"/>
        </w:rPr>
        <w:t xml:space="preserve"> and </w:t>
      </w:r>
      <w:r w:rsidRPr="002004D6">
        <w:rPr>
          <w:rStyle w:val="Emphasis"/>
        </w:rPr>
        <w:t>defense</w:t>
      </w:r>
      <w:r w:rsidRPr="002004D6">
        <w:rPr>
          <w:rStyle w:val="StyleUnderline"/>
        </w:rPr>
        <w:t>.</w:t>
      </w:r>
    </w:p>
    <w:p w14:paraId="18324E4E" w14:textId="77777777" w:rsidR="005A025D" w:rsidRPr="002004D6" w:rsidRDefault="005A025D" w:rsidP="005A025D">
      <w:pPr>
        <w:rPr>
          <w:sz w:val="16"/>
        </w:rPr>
      </w:pPr>
      <w:r w:rsidRPr="002004D6">
        <w:rPr>
          <w:sz w:val="16"/>
        </w:rPr>
        <w:t xml:space="preserve">First and foremost, </w:t>
      </w:r>
      <w:r w:rsidRPr="002004D6">
        <w:rPr>
          <w:rStyle w:val="StyleUnderline"/>
        </w:rPr>
        <w:t>NATO should reexamine command and control in the north</w:t>
      </w:r>
      <w:r w:rsidRPr="002004D6">
        <w:rPr>
          <w:sz w:val="16"/>
        </w:rPr>
        <w:t xml:space="preserve">. </w:t>
      </w:r>
      <w:r w:rsidRPr="002004D6">
        <w:rPr>
          <w:rStyle w:val="StyleUnderline"/>
        </w:rPr>
        <w:t>With</w:t>
      </w:r>
      <w:r w:rsidRPr="002004D6">
        <w:rPr>
          <w:sz w:val="16"/>
        </w:rPr>
        <w:t xml:space="preserve"> the </w:t>
      </w:r>
      <w:r w:rsidRPr="002004D6">
        <w:rPr>
          <w:rStyle w:val="StyleUnderline"/>
        </w:rPr>
        <w:t xml:space="preserve">accession of Finland and Sweden, it is necessary to reevaluate the </w:t>
      </w:r>
      <w:r w:rsidRPr="002004D6">
        <w:rPr>
          <w:rStyle w:val="Emphasis"/>
        </w:rPr>
        <w:t>Allied Joint Force Command</w:t>
      </w:r>
      <w:r w:rsidRPr="002004D6">
        <w:rPr>
          <w:rStyle w:val="StyleUnderline"/>
        </w:rPr>
        <w:t xml:space="preserve"> structure and responsibilitie</w:t>
      </w:r>
      <w:r w:rsidRPr="002004D6">
        <w:rPr>
          <w:sz w:val="16"/>
        </w:rPr>
        <w:t xml:space="preserve">s to ensure that no seams are present between </w:t>
      </w:r>
      <w:proofErr w:type="spellStart"/>
      <w:r w:rsidRPr="002004D6">
        <w:rPr>
          <w:sz w:val="16"/>
        </w:rPr>
        <w:t>Brunssum</w:t>
      </w:r>
      <w:proofErr w:type="spellEnd"/>
      <w:r w:rsidRPr="002004D6">
        <w:rPr>
          <w:sz w:val="16"/>
        </w:rPr>
        <w:t xml:space="preserve"> and Norfolk.</w:t>
      </w:r>
    </w:p>
    <w:p w14:paraId="5CF2BE3B" w14:textId="77777777" w:rsidR="005A025D" w:rsidRPr="002004D6" w:rsidRDefault="005A025D" w:rsidP="005A025D">
      <w:pPr>
        <w:rPr>
          <w:sz w:val="16"/>
        </w:rPr>
      </w:pPr>
      <w:r w:rsidRPr="002004D6">
        <w:rPr>
          <w:rStyle w:val="Emphasis"/>
        </w:rPr>
        <w:t>Communications</w:t>
      </w:r>
      <w:r w:rsidRPr="002004D6">
        <w:rPr>
          <w:rStyle w:val="StyleUnderline"/>
        </w:rPr>
        <w:t xml:space="preserve"> and </w:t>
      </w:r>
      <w:r w:rsidRPr="002004D6">
        <w:rPr>
          <w:rStyle w:val="Emphasis"/>
        </w:rPr>
        <w:t>domain awareness</w:t>
      </w:r>
      <w:r w:rsidRPr="002004D6">
        <w:rPr>
          <w:rStyle w:val="StyleUnderline"/>
        </w:rPr>
        <w:t xml:space="preserve"> should also be enhanced in a region that experiences unique polar atmospheric conditions that diminish the</w:t>
      </w:r>
      <w:r w:rsidRPr="002004D6">
        <w:rPr>
          <w:sz w:val="16"/>
        </w:rPr>
        <w:t xml:space="preserve"> spartan </w:t>
      </w:r>
      <w:r w:rsidRPr="002004D6">
        <w:rPr>
          <w:rStyle w:val="StyleUnderline"/>
        </w:rPr>
        <w:t xml:space="preserve">capabilities that exist. The lack of a </w:t>
      </w:r>
      <w:r w:rsidRPr="002004D6">
        <w:rPr>
          <w:rStyle w:val="Emphasis"/>
        </w:rPr>
        <w:t>robust communications infrastructure</w:t>
      </w:r>
      <w:r w:rsidRPr="002004D6">
        <w:rPr>
          <w:rStyle w:val="StyleUnderline"/>
        </w:rPr>
        <w:t xml:space="preserve"> diminishes the capabilities of units operating in the region</w:t>
      </w:r>
      <w:r w:rsidRPr="002004D6">
        <w:rPr>
          <w:sz w:val="16"/>
        </w:rPr>
        <w:t xml:space="preserve">. </w:t>
      </w:r>
      <w:r w:rsidRPr="002004D6">
        <w:rPr>
          <w:rStyle w:val="StyleUnderline"/>
        </w:rPr>
        <w:t xml:space="preserve">Systems must be optimized for </w:t>
      </w:r>
      <w:r w:rsidRPr="002004D6">
        <w:rPr>
          <w:rStyle w:val="Emphasis"/>
        </w:rPr>
        <w:t>northern latitudes</w:t>
      </w:r>
      <w:r w:rsidRPr="002004D6">
        <w:rPr>
          <w:sz w:val="16"/>
        </w:rPr>
        <w:t>—</w:t>
      </w:r>
      <w:r w:rsidRPr="002004D6">
        <w:rPr>
          <w:rStyle w:val="StyleUnderline"/>
        </w:rPr>
        <w:t xml:space="preserve">and </w:t>
      </w:r>
      <w:r w:rsidRPr="002004D6">
        <w:rPr>
          <w:rStyle w:val="Emphasis"/>
        </w:rPr>
        <w:t>extreme cold</w:t>
      </w:r>
      <w:r w:rsidRPr="002004D6">
        <w:rPr>
          <w:sz w:val="16"/>
        </w:rPr>
        <w:t>.</w:t>
      </w:r>
    </w:p>
    <w:p w14:paraId="6778CA9A" w14:textId="77777777" w:rsidR="005A025D" w:rsidRPr="002004D6" w:rsidRDefault="005A025D" w:rsidP="005A025D">
      <w:pPr>
        <w:rPr>
          <w:rStyle w:val="StyleUnderline"/>
        </w:rPr>
      </w:pPr>
      <w:r w:rsidRPr="002004D6">
        <w:rPr>
          <w:sz w:val="16"/>
        </w:rPr>
        <w:t xml:space="preserve">Further, </w:t>
      </w:r>
      <w:r w:rsidRPr="002004D6">
        <w:rPr>
          <w:rStyle w:val="StyleUnderline"/>
        </w:rPr>
        <w:t xml:space="preserve">NATO should prepare to respond to a </w:t>
      </w:r>
      <w:r w:rsidRPr="002004D6">
        <w:rPr>
          <w:rStyle w:val="Emphasis"/>
        </w:rPr>
        <w:t>wide array of threats</w:t>
      </w:r>
      <w:r w:rsidRPr="002004D6">
        <w:rPr>
          <w:rStyle w:val="StyleUnderline"/>
        </w:rPr>
        <w:t xml:space="preserve">, from </w:t>
      </w:r>
      <w:r w:rsidRPr="002004D6">
        <w:rPr>
          <w:rStyle w:val="Emphasis"/>
        </w:rPr>
        <w:t>hybrid activities</w:t>
      </w:r>
      <w:r w:rsidRPr="002004D6">
        <w:rPr>
          <w:rStyle w:val="StyleUnderline"/>
        </w:rPr>
        <w:t xml:space="preserve"> that threaten critical infrastructure such as</w:t>
      </w:r>
      <w:r w:rsidRPr="002004D6">
        <w:rPr>
          <w:sz w:val="16"/>
        </w:rPr>
        <w:t xml:space="preserve"> data </w:t>
      </w:r>
      <w:r w:rsidRPr="002004D6">
        <w:rPr>
          <w:rStyle w:val="Emphasis"/>
        </w:rPr>
        <w:t>cables</w:t>
      </w:r>
      <w:r w:rsidRPr="002004D6">
        <w:rPr>
          <w:rStyle w:val="StyleUnderline"/>
        </w:rPr>
        <w:t xml:space="preserve"> and </w:t>
      </w:r>
      <w:r w:rsidRPr="002004D6">
        <w:rPr>
          <w:rStyle w:val="Emphasis"/>
        </w:rPr>
        <w:t>pipelines</w:t>
      </w:r>
      <w:r w:rsidRPr="002004D6">
        <w:rPr>
          <w:rStyle w:val="StyleUnderline"/>
        </w:rPr>
        <w:t xml:space="preserve"> to </w:t>
      </w:r>
      <w:r w:rsidRPr="002004D6">
        <w:rPr>
          <w:rStyle w:val="Emphasis"/>
        </w:rPr>
        <w:t>high-end warfighting</w:t>
      </w:r>
      <w:r w:rsidRPr="002004D6">
        <w:rPr>
          <w:sz w:val="16"/>
        </w:rPr>
        <w:t xml:space="preserve">. </w:t>
      </w:r>
      <w:r w:rsidRPr="002004D6">
        <w:rPr>
          <w:rStyle w:val="StyleUnderline"/>
        </w:rPr>
        <w:t xml:space="preserve">The </w:t>
      </w:r>
      <w:r w:rsidRPr="002004D6">
        <w:rPr>
          <w:rStyle w:val="Emphasis"/>
        </w:rPr>
        <w:t>Kola Peninsula</w:t>
      </w:r>
      <w:r w:rsidRPr="002004D6">
        <w:rPr>
          <w:rStyle w:val="StyleUnderline"/>
        </w:rPr>
        <w:t xml:space="preserve"> is home to some of Russia’s most advanced naval assets—and NATO forces must be prepared to counter them.</w:t>
      </w:r>
    </w:p>
    <w:p w14:paraId="200168BD" w14:textId="77777777" w:rsidR="005A025D" w:rsidRPr="002004D6" w:rsidRDefault="005A025D" w:rsidP="005A025D">
      <w:pPr>
        <w:rPr>
          <w:rStyle w:val="StyleUnderline"/>
        </w:rPr>
      </w:pPr>
      <w:r w:rsidRPr="002004D6">
        <w:rPr>
          <w:rStyle w:val="StyleUnderline"/>
        </w:rPr>
        <w:t xml:space="preserve">The </w:t>
      </w:r>
      <w:r w:rsidRPr="002004D6">
        <w:rPr>
          <w:sz w:val="16"/>
        </w:rPr>
        <w:t>warming</w:t>
      </w:r>
      <w:r w:rsidRPr="002004D6">
        <w:rPr>
          <w:rStyle w:val="StyleUnderline"/>
        </w:rPr>
        <w:t xml:space="preserve"> waters of the north will further challenge the ability to find </w:t>
      </w:r>
      <w:r w:rsidRPr="002004D6">
        <w:rPr>
          <w:rStyle w:val="Emphasis"/>
        </w:rPr>
        <w:t>Russia’s high-end sub</w:t>
      </w:r>
      <w:r w:rsidRPr="002004D6">
        <w:rPr>
          <w:rStyle w:val="StyleUnderline"/>
        </w:rPr>
        <w:t>marine</w:t>
      </w:r>
      <w:r w:rsidRPr="002004D6">
        <w:rPr>
          <w:rStyle w:val="Emphasis"/>
        </w:rPr>
        <w:t>s</w:t>
      </w:r>
      <w:r w:rsidRPr="002004D6">
        <w:rPr>
          <w:sz w:val="16"/>
        </w:rPr>
        <w:t xml:space="preserve"> as the water profile evolves with the influx of fresh water and warming temperatures. </w:t>
      </w:r>
      <w:r w:rsidRPr="002004D6">
        <w:rPr>
          <w:rStyle w:val="StyleUnderline"/>
        </w:rPr>
        <w:t xml:space="preserve">It is critical that NATO redoubles its efforts to advance its skill sets in a demanding environment against a </w:t>
      </w:r>
      <w:r w:rsidRPr="002004D6">
        <w:rPr>
          <w:rStyle w:val="Emphasis"/>
        </w:rPr>
        <w:t>determined</w:t>
      </w:r>
      <w:r w:rsidRPr="002004D6">
        <w:rPr>
          <w:rStyle w:val="StyleUnderline"/>
        </w:rPr>
        <w:t xml:space="preserve"> and </w:t>
      </w:r>
      <w:r w:rsidRPr="002004D6">
        <w:rPr>
          <w:rStyle w:val="Emphasis"/>
        </w:rPr>
        <w:t>capable threat.</w:t>
      </w:r>
    </w:p>
    <w:p w14:paraId="711BD8A0" w14:textId="77777777" w:rsidR="005A025D" w:rsidRPr="002004D6" w:rsidRDefault="005A025D" w:rsidP="005A025D">
      <w:pPr>
        <w:rPr>
          <w:sz w:val="16"/>
        </w:rPr>
      </w:pPr>
      <w:r w:rsidRPr="002004D6">
        <w:rPr>
          <w:sz w:val="16"/>
        </w:rPr>
        <w:t xml:space="preserve">Above all, </w:t>
      </w:r>
      <w:r w:rsidRPr="002004D6">
        <w:rPr>
          <w:rStyle w:val="StyleUnderline"/>
        </w:rPr>
        <w:t xml:space="preserve">NATO forces should be equipped to excel in the Arctic. Extreme cold, inhospitable weather conditions, darkness, and a </w:t>
      </w:r>
      <w:r w:rsidRPr="002004D6">
        <w:rPr>
          <w:rStyle w:val="Emphasis"/>
        </w:rPr>
        <w:t>lack of infrastructure</w:t>
      </w:r>
      <w:r w:rsidRPr="002004D6">
        <w:rPr>
          <w:rStyle w:val="StyleUnderline"/>
        </w:rPr>
        <w:t xml:space="preserve"> demand expertise</w:t>
      </w:r>
      <w:r w:rsidRPr="002004D6">
        <w:rPr>
          <w:sz w:val="16"/>
        </w:rPr>
        <w:t xml:space="preserve"> </w:t>
      </w:r>
      <w:proofErr w:type="gramStart"/>
      <w:r w:rsidRPr="002004D6">
        <w:rPr>
          <w:sz w:val="16"/>
        </w:rPr>
        <w:t>in order to</w:t>
      </w:r>
      <w:proofErr w:type="gramEnd"/>
      <w:r w:rsidRPr="002004D6">
        <w:rPr>
          <w:sz w:val="16"/>
        </w:rPr>
        <w:t xml:space="preserve"> survive—let alone </w:t>
      </w:r>
      <w:r w:rsidRPr="002004D6">
        <w:rPr>
          <w:rStyle w:val="StyleUnderline"/>
        </w:rPr>
        <w:t>to deter and defend</w:t>
      </w:r>
      <w:r w:rsidRPr="002004D6">
        <w:rPr>
          <w:sz w:val="16"/>
        </w:rPr>
        <w:t>. The Arctic is not a pickup game and requires tailored systems, training, and tactics.</w:t>
      </w:r>
    </w:p>
    <w:p w14:paraId="54525448" w14:textId="77777777" w:rsidR="005A025D" w:rsidRPr="002004D6" w:rsidRDefault="005A025D" w:rsidP="005A025D">
      <w:pPr>
        <w:rPr>
          <w:rStyle w:val="StyleUnderline"/>
        </w:rPr>
      </w:pPr>
      <w:r w:rsidRPr="002004D6">
        <w:rPr>
          <w:rStyle w:val="StyleUnderline"/>
        </w:rPr>
        <w:t xml:space="preserve">Increasing the size and frequency of NATO’s northern exercises will be critical to ensuring that allied forces hone the unique skill sets required for </w:t>
      </w:r>
      <w:r w:rsidRPr="002004D6">
        <w:rPr>
          <w:rStyle w:val="Emphasis"/>
        </w:rPr>
        <w:t>Arctic warfighting</w:t>
      </w:r>
      <w:r w:rsidRPr="002004D6">
        <w:rPr>
          <w:rStyle w:val="StyleUnderline"/>
        </w:rPr>
        <w:t>. While</w:t>
      </w:r>
      <w:r w:rsidRPr="002004D6">
        <w:rPr>
          <w:sz w:val="16"/>
        </w:rPr>
        <w:t xml:space="preserve"> exercises and </w:t>
      </w:r>
      <w:r w:rsidRPr="002004D6">
        <w:rPr>
          <w:rStyle w:val="StyleUnderline"/>
        </w:rPr>
        <w:t>operations like Dynamic Mongoose</w:t>
      </w:r>
      <w:r w:rsidRPr="002004D6">
        <w:rPr>
          <w:sz w:val="16"/>
        </w:rPr>
        <w:t xml:space="preserve"> and Nordic Response </w:t>
      </w:r>
      <w:r w:rsidRPr="002004D6">
        <w:rPr>
          <w:rStyle w:val="StyleUnderline"/>
        </w:rPr>
        <w:t xml:space="preserve">are excellent starting points, they should be </w:t>
      </w:r>
      <w:r w:rsidRPr="002004D6">
        <w:rPr>
          <w:rStyle w:val="Emphasis"/>
        </w:rPr>
        <w:t>expanded in scope</w:t>
      </w:r>
      <w:r w:rsidRPr="002004D6">
        <w:rPr>
          <w:rStyle w:val="StyleUnderline"/>
        </w:rPr>
        <w:t xml:space="preserve"> and </w:t>
      </w:r>
      <w:r w:rsidRPr="002004D6">
        <w:rPr>
          <w:rStyle w:val="Emphasis"/>
        </w:rPr>
        <w:t>complexity</w:t>
      </w:r>
      <w:r w:rsidRPr="002004D6">
        <w:rPr>
          <w:rStyle w:val="StyleUnderline"/>
        </w:rPr>
        <w:t>.</w:t>
      </w:r>
    </w:p>
    <w:p w14:paraId="1E199A3B" w14:textId="06032242" w:rsidR="005A025D" w:rsidRPr="005A025D" w:rsidRDefault="005A025D" w:rsidP="005A025D">
      <w:r w:rsidRPr="002004D6">
        <w:rPr>
          <w:rStyle w:val="StyleUnderline"/>
        </w:rPr>
        <w:t xml:space="preserve">Though warming, the Arctic will continue to be a challenging region. NATO should recognize the future challenges posed by </w:t>
      </w:r>
      <w:r w:rsidRPr="002004D6">
        <w:rPr>
          <w:rStyle w:val="Emphasis"/>
        </w:rPr>
        <w:t>strategic competition</w:t>
      </w:r>
      <w:r w:rsidRPr="002004D6">
        <w:rPr>
          <w:rStyle w:val="StyleUnderline"/>
        </w:rPr>
        <w:t xml:space="preserve"> in the region and an </w:t>
      </w:r>
      <w:r w:rsidRPr="002004D6">
        <w:rPr>
          <w:rStyle w:val="Emphasis"/>
        </w:rPr>
        <w:t>emerging Sino-Russian partnership</w:t>
      </w:r>
      <w:r w:rsidRPr="002004D6">
        <w:rPr>
          <w:rStyle w:val="StyleUnderline"/>
        </w:rPr>
        <w:t xml:space="preserve"> and prepare now to develop the </w:t>
      </w:r>
      <w:r w:rsidRPr="002004D6">
        <w:rPr>
          <w:rStyle w:val="Emphasis"/>
        </w:rPr>
        <w:t>c</w:t>
      </w:r>
      <w:r w:rsidRPr="002004D6">
        <w:rPr>
          <w:rStyle w:val="StyleUnderline"/>
        </w:rPr>
        <w:t xml:space="preserve">ommand </w:t>
      </w:r>
      <w:r w:rsidRPr="002004D6">
        <w:rPr>
          <w:rStyle w:val="Emphasis"/>
        </w:rPr>
        <w:t>and</w:t>
      </w:r>
      <w:r w:rsidRPr="002004D6">
        <w:rPr>
          <w:rStyle w:val="StyleUnderline"/>
        </w:rPr>
        <w:t xml:space="preserve"> </w:t>
      </w:r>
      <w:r w:rsidRPr="002004D6">
        <w:rPr>
          <w:rStyle w:val="Emphasis"/>
        </w:rPr>
        <w:t>c</w:t>
      </w:r>
      <w:r w:rsidRPr="002004D6">
        <w:rPr>
          <w:rStyle w:val="StyleUnderline"/>
        </w:rPr>
        <w:t xml:space="preserve">ontrol, </w:t>
      </w:r>
      <w:r w:rsidRPr="002004D6">
        <w:rPr>
          <w:rStyle w:val="Emphasis"/>
        </w:rPr>
        <w:t>infrastructure</w:t>
      </w:r>
      <w:r w:rsidRPr="002004D6">
        <w:rPr>
          <w:rStyle w:val="StyleUnderline"/>
        </w:rPr>
        <w:t xml:space="preserve">, and </w:t>
      </w:r>
      <w:r w:rsidRPr="002004D6">
        <w:rPr>
          <w:rStyle w:val="Emphasis"/>
        </w:rPr>
        <w:t>capabilities</w:t>
      </w:r>
      <w:r w:rsidRPr="002004D6">
        <w:rPr>
          <w:rStyle w:val="StyleUnderline"/>
        </w:rPr>
        <w:t xml:space="preserve"> required to successfully deter and defend its Arctic allies</w:t>
      </w:r>
      <w:r w:rsidRPr="002004D6">
        <w:rPr>
          <w:sz w:val="16"/>
        </w:rPr>
        <w:t>.</w:t>
      </w:r>
    </w:p>
    <w:p w14:paraId="1C09ED1D" w14:textId="3BADDA2C" w:rsidR="00F367CB" w:rsidRDefault="00F367CB" w:rsidP="00F367CB">
      <w:pPr>
        <w:pStyle w:val="Heading3"/>
      </w:pPr>
      <w:r>
        <w:t>Solvency---Resilience---2AC</w:t>
      </w:r>
    </w:p>
    <w:p w14:paraId="685B8E10" w14:textId="6FA15A16" w:rsidR="00F367CB" w:rsidRPr="002004D6" w:rsidRDefault="00F367CB" w:rsidP="00F367CB">
      <w:pPr>
        <w:pStyle w:val="Heading4"/>
        <w:rPr>
          <w:rFonts w:cs="Calibri"/>
        </w:rPr>
      </w:pPr>
      <w:r w:rsidRPr="002004D6">
        <w:rPr>
          <w:rFonts w:cs="Calibri"/>
        </w:rPr>
        <w:t xml:space="preserve">Cooperation and information sharing with Allies is key---ensures </w:t>
      </w:r>
      <w:r w:rsidRPr="002004D6">
        <w:rPr>
          <w:rFonts w:cs="Calibri"/>
          <w:u w:val="single"/>
        </w:rPr>
        <w:t>baseline standards</w:t>
      </w:r>
      <w:r w:rsidRPr="002004D6">
        <w:rPr>
          <w:rFonts w:cs="Calibri"/>
        </w:rPr>
        <w:t xml:space="preserve"> are met.</w:t>
      </w:r>
    </w:p>
    <w:p w14:paraId="1B65E517" w14:textId="77777777" w:rsidR="00F367CB" w:rsidRPr="002004D6" w:rsidRDefault="00F367CB" w:rsidP="00F367CB">
      <w:pPr>
        <w:rPr>
          <w:u w:val="single"/>
        </w:rPr>
      </w:pPr>
      <w:bookmarkStart w:id="41" w:name="_Hlk110610490"/>
      <w:r w:rsidRPr="002004D6">
        <w:t xml:space="preserve">Kamrul </w:t>
      </w:r>
      <w:r w:rsidRPr="002004D6">
        <w:rPr>
          <w:rStyle w:val="Style13ptBold"/>
        </w:rPr>
        <w:t>Hossain 20</w:t>
      </w:r>
      <w:r w:rsidRPr="002004D6">
        <w:t xml:space="preserve">, Research Professor and Director of the Northern Institute for Environmental and Minority Law at the Arctic Centre for the University of Lapland, Doctor of Laws in International Law and Legal Studies from the University of Lapland, et al., 2020 “Challenges in Establishing Legal Frameworks and Governance Options That Promote Arctic Cyber Resilience,” </w:t>
      </w:r>
      <w:r w:rsidRPr="002004D6">
        <w:rPr>
          <w:i/>
          <w:iCs/>
        </w:rPr>
        <w:t>Cybersecurity and Resilience in the Arctic</w:t>
      </w:r>
      <w:r w:rsidRPr="002004D6">
        <w:t xml:space="preserve">, ISBN: 978-1-64368-076-7, </w:t>
      </w:r>
      <w:proofErr w:type="spellStart"/>
      <w:r w:rsidRPr="002004D6">
        <w:t>RMax</w:t>
      </w:r>
      <w:bookmarkEnd w:id="41"/>
      <w:proofErr w:type="spellEnd"/>
    </w:p>
    <w:p w14:paraId="2F125EB3" w14:textId="77777777" w:rsidR="00F367CB" w:rsidRPr="002004D6" w:rsidRDefault="00F367CB" w:rsidP="00F367CB">
      <w:pPr>
        <w:rPr>
          <w:sz w:val="14"/>
        </w:rPr>
      </w:pPr>
      <w:r w:rsidRPr="002004D6">
        <w:rPr>
          <w:sz w:val="14"/>
        </w:rPr>
        <w:t xml:space="preserve">The lack of prioritization of Arctic cyber resilience is at least partly attributable to a poor understanding of cybersecurity needs by stakeholders. Additionally, the Arctic has a multitude of actors at different levels, which may leave authority and responsibilities around cyber resilience unclear.[156] Agreement and cooperation do not always come easily, especially in times of rapid and uncertain transformation, such as that occurring in the modern Arctic. Trust is paramount, especially when trying to establish consensus around a policy topic that so many countries view as critical to their national security. Before governance frameworks can be established, trust needs to exist between </w:t>
      </w:r>
      <w:proofErr w:type="gramStart"/>
      <w:r w:rsidRPr="002004D6">
        <w:rPr>
          <w:sz w:val="14"/>
        </w:rPr>
        <w:t>all of</w:t>
      </w:r>
      <w:proofErr w:type="gramEnd"/>
      <w:r w:rsidRPr="002004D6">
        <w:rPr>
          <w:sz w:val="14"/>
        </w:rPr>
        <w:t xml:space="preserve"> the relevant actors. Using a mixture of different trust mechanisms can help provide an avenue for compliance and consensus (see Table 2). Additionally, better data analyses are needed to track and assess effectiveness of solutions, to make informed policy decisions, and to implement meaningful standards and guidelines. Cyber security is not the same at every scale of governance in the system. The type of cyber security needs depends on the level of a sub-system. </w:t>
      </w:r>
      <w:r w:rsidRPr="002004D6">
        <w:rPr>
          <w:highlight w:val="cyan"/>
          <w:u w:val="single"/>
        </w:rPr>
        <w:t>Shared</w:t>
      </w:r>
      <w:r w:rsidRPr="002004D6">
        <w:rPr>
          <w:u w:val="single"/>
        </w:rPr>
        <w:t xml:space="preserve"> cyber security </w:t>
      </w:r>
      <w:r w:rsidRPr="002004D6">
        <w:rPr>
          <w:highlight w:val="cyan"/>
          <w:u w:val="single"/>
        </w:rPr>
        <w:t xml:space="preserve">principles are </w:t>
      </w:r>
      <w:r w:rsidRPr="002004D6">
        <w:rPr>
          <w:b/>
          <w:iCs/>
          <w:highlight w:val="cyan"/>
          <w:u w:val="single"/>
          <w:bdr w:val="single" w:sz="8" w:space="0" w:color="auto"/>
        </w:rPr>
        <w:t>necessary</w:t>
      </w:r>
      <w:r w:rsidRPr="002004D6">
        <w:rPr>
          <w:sz w:val="14"/>
        </w:rPr>
        <w:t xml:space="preserve"> </w:t>
      </w:r>
      <w:proofErr w:type="gramStart"/>
      <w:r w:rsidRPr="002004D6">
        <w:rPr>
          <w:sz w:val="14"/>
        </w:rPr>
        <w:t xml:space="preserve">in order </w:t>
      </w:r>
      <w:r w:rsidRPr="002004D6">
        <w:rPr>
          <w:u w:val="single"/>
        </w:rPr>
        <w:t>to</w:t>
      </w:r>
      <w:proofErr w:type="gramEnd"/>
      <w:r w:rsidRPr="002004D6">
        <w:rPr>
          <w:u w:val="single"/>
        </w:rPr>
        <w:t xml:space="preserve"> ensure</w:t>
      </w:r>
      <w:r w:rsidRPr="002004D6">
        <w:rPr>
          <w:sz w:val="14"/>
        </w:rPr>
        <w:t xml:space="preserve"> safe baseline </w:t>
      </w:r>
      <w:r w:rsidRPr="002004D6">
        <w:rPr>
          <w:u w:val="single"/>
        </w:rPr>
        <w:t xml:space="preserve">security standards for known and unknown categories of risks. </w:t>
      </w:r>
      <w:r w:rsidRPr="002004D6">
        <w:rPr>
          <w:highlight w:val="cyan"/>
          <w:u w:val="single"/>
        </w:rPr>
        <w:t xml:space="preserve">Integrated </w:t>
      </w:r>
      <w:r w:rsidRPr="002004D6">
        <w:rPr>
          <w:b/>
          <w:iCs/>
          <w:highlight w:val="cyan"/>
          <w:u w:val="single"/>
          <w:bdr w:val="single" w:sz="8" w:space="0" w:color="auto"/>
        </w:rPr>
        <w:t>reporting</w:t>
      </w:r>
      <w:r w:rsidRPr="002004D6">
        <w:rPr>
          <w:highlight w:val="cyan"/>
          <w:u w:val="single"/>
        </w:rPr>
        <w:t xml:space="preserve">, </w:t>
      </w:r>
      <w:r w:rsidRPr="002004D6">
        <w:rPr>
          <w:b/>
          <w:iCs/>
          <w:highlight w:val="cyan"/>
          <w:u w:val="single"/>
          <w:bdr w:val="single" w:sz="8" w:space="0" w:color="auto"/>
        </w:rPr>
        <w:t>info</w:t>
      </w:r>
      <w:r w:rsidRPr="002004D6">
        <w:rPr>
          <w:u w:val="single"/>
        </w:rPr>
        <w:t xml:space="preserve">rmation </w:t>
      </w:r>
      <w:r w:rsidRPr="002004D6">
        <w:rPr>
          <w:b/>
          <w:iCs/>
          <w:highlight w:val="cyan"/>
          <w:u w:val="single"/>
          <w:bdr w:val="single" w:sz="8" w:space="0" w:color="auto"/>
        </w:rPr>
        <w:t>sharing</w:t>
      </w:r>
      <w:r w:rsidRPr="002004D6">
        <w:rPr>
          <w:highlight w:val="cyan"/>
          <w:u w:val="single"/>
        </w:rPr>
        <w:t xml:space="preserve">, and </w:t>
      </w:r>
      <w:r w:rsidRPr="002004D6">
        <w:rPr>
          <w:b/>
          <w:iCs/>
          <w:highlight w:val="cyan"/>
          <w:u w:val="single"/>
          <w:bdr w:val="single" w:sz="8" w:space="0" w:color="auto"/>
        </w:rPr>
        <w:t>certificate programs</w:t>
      </w:r>
      <w:r w:rsidRPr="002004D6">
        <w:rPr>
          <w:u w:val="single"/>
        </w:rPr>
        <w:t xml:space="preserve"> are </w:t>
      </w:r>
      <w:r w:rsidRPr="002004D6">
        <w:rPr>
          <w:sz w:val="14"/>
        </w:rPr>
        <w:t xml:space="preserve">a few </w:t>
      </w:r>
      <w:r w:rsidRPr="002004D6">
        <w:rPr>
          <w:u w:val="single"/>
        </w:rPr>
        <w:t xml:space="preserve">ways of </w:t>
      </w:r>
      <w:r w:rsidRPr="002004D6">
        <w:rPr>
          <w:highlight w:val="cyan"/>
          <w:u w:val="single"/>
        </w:rPr>
        <w:t>ensur</w:t>
      </w:r>
      <w:r w:rsidRPr="002004D6">
        <w:rPr>
          <w:u w:val="single"/>
        </w:rPr>
        <w:t>ing</w:t>
      </w:r>
      <w:r w:rsidRPr="002004D6">
        <w:rPr>
          <w:sz w:val="14"/>
        </w:rPr>
        <w:t xml:space="preserve"> that </w:t>
      </w:r>
      <w:r w:rsidRPr="002004D6">
        <w:rPr>
          <w:b/>
          <w:iCs/>
          <w:u w:val="single"/>
          <w:bdr w:val="single" w:sz="8" w:space="0" w:color="auto"/>
        </w:rPr>
        <w:t xml:space="preserve">baseline </w:t>
      </w:r>
      <w:r w:rsidRPr="002004D6">
        <w:rPr>
          <w:b/>
          <w:iCs/>
          <w:highlight w:val="cyan"/>
          <w:u w:val="single"/>
          <w:bdr w:val="single" w:sz="8" w:space="0" w:color="auto"/>
        </w:rPr>
        <w:t>standards</w:t>
      </w:r>
      <w:r w:rsidRPr="002004D6">
        <w:rPr>
          <w:highlight w:val="cyan"/>
          <w:u w:val="single"/>
        </w:rPr>
        <w:t xml:space="preserve"> are met</w:t>
      </w:r>
      <w:r w:rsidRPr="002004D6">
        <w:rPr>
          <w:sz w:val="14"/>
        </w:rPr>
        <w:t xml:space="preserve">.[100] Agencies around the world have proposed various standards and frameworks for cybersecurity. NIST has proposed a cybersecurity framework for critical infrastructure in response to United States Executive Order 13636.[157] Microsoft has also provided six norms that the public and private sectors could adopt to minimize cyber conflict and ensure cyber security (see Box 3).[158] However, </w:t>
      </w:r>
      <w:r w:rsidRPr="002004D6">
        <w:rPr>
          <w:b/>
          <w:iCs/>
          <w:highlight w:val="cyan"/>
          <w:u w:val="single"/>
          <w:bdr w:val="single" w:sz="8" w:space="0" w:color="auto"/>
        </w:rPr>
        <w:t>countries</w:t>
      </w:r>
      <w:r w:rsidRPr="002004D6">
        <w:rPr>
          <w:highlight w:val="cyan"/>
          <w:u w:val="single"/>
        </w:rPr>
        <w:t xml:space="preserve"> have </w:t>
      </w:r>
      <w:r w:rsidRPr="002004D6">
        <w:rPr>
          <w:b/>
          <w:iCs/>
          <w:highlight w:val="cyan"/>
          <w:u w:val="single"/>
          <w:bdr w:val="single" w:sz="8" w:space="0" w:color="auto"/>
        </w:rPr>
        <w:t>yet</w:t>
      </w:r>
      <w:r w:rsidRPr="002004D6">
        <w:rPr>
          <w:highlight w:val="cyan"/>
          <w:u w:val="single"/>
        </w:rPr>
        <w:t xml:space="preserve"> to agree</w:t>
      </w:r>
      <w:r w:rsidRPr="002004D6">
        <w:rPr>
          <w:u w:val="single"/>
        </w:rPr>
        <w:t xml:space="preserve"> up</w:t>
      </w:r>
      <w:r w:rsidRPr="002004D6">
        <w:rPr>
          <w:highlight w:val="cyan"/>
          <w:u w:val="single"/>
        </w:rPr>
        <w:t xml:space="preserve">on </w:t>
      </w:r>
      <w:r w:rsidRPr="002004D6">
        <w:rPr>
          <w:b/>
          <w:iCs/>
          <w:highlight w:val="cyan"/>
          <w:u w:val="single"/>
          <w:bdr w:val="single" w:sz="8" w:space="0" w:color="auto"/>
        </w:rPr>
        <w:t>international standards</w:t>
      </w:r>
      <w:r w:rsidRPr="002004D6">
        <w:rPr>
          <w:highlight w:val="cyan"/>
          <w:u w:val="single"/>
        </w:rPr>
        <w:t xml:space="preserve"> that apply to the </w:t>
      </w:r>
      <w:r w:rsidRPr="002004D6">
        <w:rPr>
          <w:b/>
          <w:iCs/>
          <w:highlight w:val="cyan"/>
          <w:u w:val="single"/>
          <w:bdr w:val="single" w:sz="8" w:space="0" w:color="auto"/>
        </w:rPr>
        <w:t>Arctic</w:t>
      </w:r>
      <w:r w:rsidRPr="002004D6">
        <w:rPr>
          <w:sz w:val="14"/>
        </w:rPr>
        <w:t xml:space="preserve"> and few are willing to share cybersecurity specifics with other actors. The process of establishing governance, frameworks, and norms for cybersecurity in the Arctic will not be a linear process. This initiative will require compromise and cooperation from multiple stakeholders—from individuals to organizations and across the public to private sectors. Whether this falls within the scope of the Arctic Council is unknown.</w:t>
      </w:r>
    </w:p>
    <w:p w14:paraId="6EC7CD78" w14:textId="77777777" w:rsidR="00F367CB" w:rsidRPr="002004D6" w:rsidRDefault="00F367CB" w:rsidP="00F367CB">
      <w:pPr>
        <w:rPr>
          <w:sz w:val="14"/>
        </w:rPr>
      </w:pPr>
      <w:bookmarkStart w:id="42" w:name="_Hlk110610483"/>
      <w:r w:rsidRPr="002004D6">
        <w:rPr>
          <w:sz w:val="14"/>
        </w:rPr>
        <w:t xml:space="preserve">4. 21st Century Solutions for 21st Century Problems </w:t>
      </w:r>
    </w:p>
    <w:p w14:paraId="022269A3" w14:textId="77777777" w:rsidR="00F367CB" w:rsidRPr="002004D6" w:rsidRDefault="00F367CB" w:rsidP="00F367CB">
      <w:pPr>
        <w:rPr>
          <w:sz w:val="14"/>
        </w:rPr>
      </w:pPr>
      <w:r w:rsidRPr="002004D6">
        <w:rPr>
          <w:sz w:val="14"/>
        </w:rPr>
        <w:t xml:space="preserve">Characterized by low population densities, a lack of infrastructure, extreme natural environments and specific cultures, including the cultures of indigenous peoples, Arctic regions pose </w:t>
      </w:r>
      <w:proofErr w:type="gramStart"/>
      <w:r w:rsidRPr="002004D6">
        <w:rPr>
          <w:sz w:val="14"/>
        </w:rPr>
        <w:t>particular challenges</w:t>
      </w:r>
      <w:proofErr w:type="gramEnd"/>
      <w:r w:rsidRPr="002004D6">
        <w:rPr>
          <w:sz w:val="14"/>
        </w:rPr>
        <w:t xml:space="preserve"> for effective governance. Tools, networks, concepts and frameworks which have been developed for </w:t>
      </w:r>
      <w:proofErr w:type="gramStart"/>
      <w:r w:rsidRPr="002004D6">
        <w:rPr>
          <w:sz w:val="14"/>
        </w:rPr>
        <w:t>the mid</w:t>
      </w:r>
      <w:proofErr w:type="gramEnd"/>
      <w:r w:rsidRPr="002004D6">
        <w:rPr>
          <w:sz w:val="14"/>
        </w:rPr>
        <w:t xml:space="preserve">-latitudes may not be appropriate for the Arctic, in particular rural parts of the Arctic. Effective governance requires </w:t>
      </w:r>
      <w:proofErr w:type="gramStart"/>
      <w:r w:rsidRPr="002004D6">
        <w:rPr>
          <w:sz w:val="14"/>
        </w:rPr>
        <w:t>taking into account</w:t>
      </w:r>
      <w:proofErr w:type="gramEnd"/>
      <w:r w:rsidRPr="002004D6">
        <w:rPr>
          <w:sz w:val="14"/>
        </w:rPr>
        <w:t xml:space="preserve"> the specific reality of the life of those who are governed. In the case of the Arctic there are often more similarities between a rural community in Canada and one in Norway than between a remote rural community and the national capital city. International efforts at Arctic governance, for example in the Arctic Council, are noteworthy not only due to their ability to cross political divides but also because of the role afforded to non-state actors, such as indigenous peoples’ organizations.</w:t>
      </w:r>
    </w:p>
    <w:p w14:paraId="7D3B3B32" w14:textId="77777777" w:rsidR="00F367CB" w:rsidRPr="002004D6" w:rsidRDefault="00F367CB" w:rsidP="00F367CB">
      <w:pPr>
        <w:rPr>
          <w:sz w:val="14"/>
        </w:rPr>
      </w:pPr>
      <w:r w:rsidRPr="002004D6">
        <w:rPr>
          <w:b/>
          <w:iCs/>
          <w:u w:val="single"/>
          <w:bdr w:val="single" w:sz="8" w:space="0" w:color="auto"/>
        </w:rPr>
        <w:t>Cyberthreats</w:t>
      </w:r>
      <w:r w:rsidRPr="002004D6">
        <w:rPr>
          <w:u w:val="single"/>
        </w:rPr>
        <w:t xml:space="preserve"> are an </w:t>
      </w:r>
      <w:r w:rsidRPr="002004D6">
        <w:rPr>
          <w:b/>
          <w:iCs/>
          <w:u w:val="single"/>
          <w:bdr w:val="single" w:sz="8" w:space="0" w:color="auto"/>
        </w:rPr>
        <w:t>emergent risk</w:t>
      </w:r>
      <w:r w:rsidRPr="002004D6">
        <w:rPr>
          <w:u w:val="single"/>
        </w:rPr>
        <w:t xml:space="preserve"> in the Arctic</w:t>
      </w:r>
      <w:r w:rsidRPr="002004D6">
        <w:rPr>
          <w:sz w:val="14"/>
        </w:rPr>
        <w:t xml:space="preserve">. Currently, </w:t>
      </w:r>
      <w:r w:rsidRPr="002004D6">
        <w:rPr>
          <w:u w:val="single"/>
        </w:rPr>
        <w:t>governance</w:t>
      </w:r>
      <w:r w:rsidRPr="002004D6">
        <w:rPr>
          <w:sz w:val="14"/>
        </w:rPr>
        <w:t xml:space="preserve">, including that </w:t>
      </w:r>
      <w:r w:rsidRPr="002004D6">
        <w:rPr>
          <w:u w:val="single"/>
        </w:rPr>
        <w:t>of cybersecurity, relies on norms and principles developed in the</w:t>
      </w:r>
      <w:r w:rsidRPr="002004D6">
        <w:rPr>
          <w:sz w:val="14"/>
        </w:rPr>
        <w:t xml:space="preserve"> post-Cold War </w:t>
      </w:r>
      <w:r w:rsidRPr="002004D6">
        <w:rPr>
          <w:b/>
          <w:iCs/>
          <w:u w:val="single"/>
          <w:bdr w:val="single" w:sz="8" w:space="0" w:color="auto"/>
        </w:rPr>
        <w:t>20th century</w:t>
      </w:r>
      <w:r w:rsidRPr="002004D6">
        <w:rPr>
          <w:u w:val="single"/>
        </w:rPr>
        <w:t>. Cybersecurity threats are</w:t>
      </w:r>
      <w:r w:rsidRPr="002004D6">
        <w:rPr>
          <w:sz w:val="14"/>
        </w:rPr>
        <w:t xml:space="preserve"> distinctly a </w:t>
      </w:r>
      <w:r w:rsidRPr="002004D6">
        <w:rPr>
          <w:b/>
          <w:iCs/>
          <w:u w:val="single"/>
          <w:bdr w:val="single" w:sz="8" w:space="0" w:color="auto"/>
        </w:rPr>
        <w:t>modern</w:t>
      </w:r>
      <w:r w:rsidRPr="002004D6">
        <w:rPr>
          <w:sz w:val="14"/>
        </w:rPr>
        <w:t xml:space="preserve">, 21st century threat. Dominant players can include non-state </w:t>
      </w:r>
      <w:r w:rsidRPr="002004D6">
        <w:rPr>
          <w:u w:val="single"/>
        </w:rPr>
        <w:t>actors</w:t>
      </w:r>
      <w:r w:rsidRPr="002004D6">
        <w:rPr>
          <w:sz w:val="14"/>
        </w:rPr>
        <w:t xml:space="preserve">, adversarial activities </w:t>
      </w:r>
      <w:r w:rsidRPr="002004D6">
        <w:rPr>
          <w:u w:val="single"/>
        </w:rPr>
        <w:t>can be</w:t>
      </w:r>
      <w:r w:rsidRPr="002004D6">
        <w:rPr>
          <w:sz w:val="14"/>
        </w:rPr>
        <w:t xml:space="preserve"> hidden and </w:t>
      </w:r>
      <w:r w:rsidRPr="002004D6">
        <w:rPr>
          <w:u w:val="single"/>
        </w:rPr>
        <w:t>difficult to detect</w:t>
      </w:r>
      <w:r w:rsidRPr="002004D6">
        <w:rPr>
          <w:sz w:val="14"/>
        </w:rPr>
        <w:t>, and targets include both tangible (e.g., physical infrastructure) and intangible (e.g., knowledge) assets. It remains unknown whether governance norms developed for the 20th century are reflexive enough to adequately address such emergent threats.</w:t>
      </w:r>
    </w:p>
    <w:p w14:paraId="645AFB14" w14:textId="77777777" w:rsidR="00F367CB" w:rsidRPr="002004D6" w:rsidRDefault="00F367CB" w:rsidP="00F367CB">
      <w:pPr>
        <w:rPr>
          <w:sz w:val="14"/>
        </w:rPr>
      </w:pPr>
      <w:r w:rsidRPr="002004D6">
        <w:rPr>
          <w:u w:val="single"/>
        </w:rPr>
        <w:t xml:space="preserve">There is a </w:t>
      </w:r>
      <w:r w:rsidRPr="002004D6">
        <w:rPr>
          <w:highlight w:val="cyan"/>
          <w:u w:val="single"/>
        </w:rPr>
        <w:t xml:space="preserve">need for </w:t>
      </w:r>
      <w:r w:rsidRPr="002004D6">
        <w:rPr>
          <w:b/>
          <w:iCs/>
          <w:highlight w:val="cyan"/>
          <w:u w:val="single"/>
          <w:bdr w:val="single" w:sz="8" w:space="0" w:color="auto"/>
        </w:rPr>
        <w:t>resilience</w:t>
      </w:r>
      <w:r w:rsidRPr="002004D6">
        <w:rPr>
          <w:b/>
          <w:iCs/>
          <w:u w:val="single"/>
          <w:bdr w:val="single" w:sz="8" w:space="0" w:color="auto"/>
        </w:rPr>
        <w:t>-based solutions</w:t>
      </w:r>
      <w:r w:rsidRPr="002004D6">
        <w:rPr>
          <w:u w:val="single"/>
        </w:rPr>
        <w:t xml:space="preserve"> </w:t>
      </w:r>
      <w:r w:rsidRPr="002004D6">
        <w:rPr>
          <w:highlight w:val="cyan"/>
          <w:u w:val="single"/>
        </w:rPr>
        <w:t>to guide</w:t>
      </w:r>
      <w:r w:rsidRPr="002004D6">
        <w:rPr>
          <w:u w:val="single"/>
        </w:rPr>
        <w:t xml:space="preserve"> </w:t>
      </w:r>
      <w:r w:rsidRPr="002004D6">
        <w:rPr>
          <w:sz w:val="14"/>
        </w:rPr>
        <w:t xml:space="preserve">planning and </w:t>
      </w:r>
      <w:r w:rsidRPr="002004D6">
        <w:rPr>
          <w:highlight w:val="cyan"/>
          <w:u w:val="single"/>
        </w:rPr>
        <w:t>preparation for</w:t>
      </w:r>
      <w:r w:rsidRPr="002004D6">
        <w:rPr>
          <w:u w:val="single"/>
        </w:rPr>
        <w:t xml:space="preserve"> novel, and unpredictable </w:t>
      </w:r>
      <w:r w:rsidRPr="002004D6">
        <w:rPr>
          <w:highlight w:val="cyan"/>
          <w:u w:val="single"/>
        </w:rPr>
        <w:t>threats</w:t>
      </w:r>
      <w:r w:rsidRPr="002004D6">
        <w:rPr>
          <w:sz w:val="14"/>
        </w:rPr>
        <w:t xml:space="preserve">, such as those </w:t>
      </w:r>
      <w:r w:rsidRPr="002004D6">
        <w:rPr>
          <w:highlight w:val="cyan"/>
          <w:u w:val="single"/>
        </w:rPr>
        <w:t xml:space="preserve">presented by </w:t>
      </w:r>
      <w:r w:rsidRPr="002004D6">
        <w:rPr>
          <w:b/>
          <w:iCs/>
          <w:highlight w:val="cyan"/>
          <w:u w:val="single"/>
          <w:bdr w:val="single" w:sz="8" w:space="0" w:color="auto"/>
        </w:rPr>
        <w:t>cyber security failures</w:t>
      </w:r>
      <w:r w:rsidRPr="002004D6">
        <w:rPr>
          <w:highlight w:val="cyan"/>
          <w:u w:val="single"/>
        </w:rPr>
        <w:t>, so</w:t>
      </w:r>
      <w:r w:rsidRPr="002004D6">
        <w:rPr>
          <w:u w:val="single"/>
        </w:rPr>
        <w:t xml:space="preserve"> that Arctic </w:t>
      </w:r>
      <w:r w:rsidRPr="002004D6">
        <w:rPr>
          <w:highlight w:val="cyan"/>
          <w:u w:val="single"/>
        </w:rPr>
        <w:t>systems can</w:t>
      </w:r>
      <w:r w:rsidRPr="002004D6">
        <w:rPr>
          <w:u w:val="single"/>
        </w:rPr>
        <w:t xml:space="preserve"> </w:t>
      </w:r>
      <w:r w:rsidRPr="002004D6">
        <w:rPr>
          <w:b/>
          <w:iCs/>
          <w:u w:val="single"/>
          <w:bdr w:val="single" w:sz="8" w:space="0" w:color="auto"/>
        </w:rPr>
        <w:t>absorb shocks</w:t>
      </w:r>
      <w:r w:rsidRPr="002004D6">
        <w:rPr>
          <w:u w:val="single"/>
        </w:rPr>
        <w:t xml:space="preserve">, </w:t>
      </w:r>
      <w:r w:rsidRPr="002004D6">
        <w:rPr>
          <w:b/>
          <w:iCs/>
          <w:highlight w:val="cyan"/>
          <w:u w:val="single"/>
          <w:bdr w:val="single" w:sz="8" w:space="0" w:color="auto"/>
        </w:rPr>
        <w:t>recover</w:t>
      </w:r>
      <w:r w:rsidRPr="002004D6">
        <w:rPr>
          <w:sz w:val="14"/>
        </w:rPr>
        <w:t xml:space="preserve"> from damage, </w:t>
      </w:r>
      <w:r w:rsidRPr="002004D6">
        <w:rPr>
          <w:u w:val="single"/>
        </w:rPr>
        <w:t xml:space="preserve">and </w:t>
      </w:r>
      <w:r w:rsidRPr="002004D6">
        <w:rPr>
          <w:b/>
          <w:iCs/>
          <w:u w:val="single"/>
          <w:bdr w:val="single" w:sz="8" w:space="0" w:color="auto"/>
        </w:rPr>
        <w:t>adapt</w:t>
      </w:r>
      <w:r w:rsidRPr="002004D6">
        <w:rPr>
          <w:u w:val="single"/>
        </w:rPr>
        <w:t xml:space="preserve"> to</w:t>
      </w:r>
      <w:r w:rsidRPr="002004D6">
        <w:rPr>
          <w:sz w:val="14"/>
        </w:rPr>
        <w:t xml:space="preserve"> constantly changing hybrid </w:t>
      </w:r>
      <w:r w:rsidRPr="002004D6">
        <w:rPr>
          <w:u w:val="single"/>
        </w:rPr>
        <w:t>threats</w:t>
      </w:r>
      <w:r w:rsidRPr="002004D6">
        <w:rPr>
          <w:sz w:val="14"/>
        </w:rPr>
        <w:t>.</w:t>
      </w:r>
    </w:p>
    <w:p w14:paraId="115F203C" w14:textId="77777777" w:rsidR="00F367CB" w:rsidRPr="002004D6" w:rsidRDefault="00F367CB" w:rsidP="00F367CB">
      <w:pPr>
        <w:rPr>
          <w:sz w:val="14"/>
        </w:rPr>
      </w:pPr>
      <w:r w:rsidRPr="002004D6">
        <w:rPr>
          <w:sz w:val="14"/>
        </w:rPr>
        <w:t xml:space="preserve">Existing tools and indicators used extensively in risk analysis (see Box 4) can provide a foundation from which to build from. But they are not a solution in and of themselves for achieving cyber-resilience. As globalization continues to connect the world in a myriad of surprising ways, </w:t>
      </w:r>
      <w:r w:rsidRPr="002004D6">
        <w:rPr>
          <w:u w:val="single"/>
        </w:rPr>
        <w:t>shrinking sea ice</w:t>
      </w:r>
      <w:r w:rsidRPr="002004D6">
        <w:rPr>
          <w:sz w:val="14"/>
        </w:rPr>
        <w:t xml:space="preserve"> in the Circumpolar North </w:t>
      </w:r>
      <w:r w:rsidRPr="002004D6">
        <w:rPr>
          <w:u w:val="single"/>
        </w:rPr>
        <w:t>is driving</w:t>
      </w:r>
      <w:r w:rsidRPr="002004D6">
        <w:rPr>
          <w:sz w:val="14"/>
        </w:rPr>
        <w:t xml:space="preserve"> emergent </w:t>
      </w:r>
      <w:r w:rsidRPr="002004D6">
        <w:rPr>
          <w:u w:val="single"/>
        </w:rPr>
        <w:t xml:space="preserve">global </w:t>
      </w:r>
      <w:r w:rsidRPr="002004D6">
        <w:rPr>
          <w:b/>
          <w:iCs/>
          <w:u w:val="single"/>
          <w:bdr w:val="single" w:sz="8" w:space="0" w:color="auto"/>
        </w:rPr>
        <w:t>opportunities</w:t>
      </w:r>
      <w:r w:rsidRPr="002004D6">
        <w:rPr>
          <w:u w:val="single"/>
        </w:rPr>
        <w:t xml:space="preserve">, </w:t>
      </w:r>
      <w:r w:rsidRPr="002004D6">
        <w:rPr>
          <w:b/>
          <w:iCs/>
          <w:u w:val="single"/>
          <w:bdr w:val="single" w:sz="8" w:space="0" w:color="auto"/>
        </w:rPr>
        <w:t>risks</w:t>
      </w:r>
      <w:r w:rsidRPr="002004D6">
        <w:rPr>
          <w:u w:val="single"/>
        </w:rPr>
        <w:t xml:space="preserve">, and </w:t>
      </w:r>
      <w:r w:rsidRPr="002004D6">
        <w:rPr>
          <w:b/>
          <w:iCs/>
          <w:u w:val="single"/>
          <w:bdr w:val="single" w:sz="8" w:space="0" w:color="auto"/>
        </w:rPr>
        <w:t>conflicts</w:t>
      </w:r>
      <w:r w:rsidRPr="002004D6">
        <w:rPr>
          <w:sz w:val="14"/>
        </w:rPr>
        <w:t xml:space="preserve"> with no historical analogue. Emerging challenges such as </w:t>
      </w:r>
      <w:proofErr w:type="gramStart"/>
      <w:r w:rsidRPr="002004D6">
        <w:rPr>
          <w:sz w:val="14"/>
        </w:rPr>
        <w:t>a changing</w:t>
      </w:r>
      <w:proofErr w:type="gramEnd"/>
      <w:r w:rsidRPr="002004D6">
        <w:rPr>
          <w:sz w:val="14"/>
        </w:rPr>
        <w:t xml:space="preserve"> climate are causing mass migration, economic instability, disease, terrorism risk, and cybersecurity risks. These threats and their consequences are largely studied in a midlatitude </w:t>
      </w:r>
      <w:proofErr w:type="gramStart"/>
      <w:r w:rsidRPr="002004D6">
        <w:rPr>
          <w:sz w:val="14"/>
        </w:rPr>
        <w:t>context, and</w:t>
      </w:r>
      <w:proofErr w:type="gramEnd"/>
      <w:r w:rsidRPr="002004D6">
        <w:rPr>
          <w:sz w:val="14"/>
        </w:rPr>
        <w:t xml:space="preserve"> may be amplified or distorted whey they occur wholly or partly within the Arctic. A combination of risk and </w:t>
      </w:r>
      <w:r w:rsidRPr="002004D6">
        <w:rPr>
          <w:b/>
          <w:iCs/>
          <w:highlight w:val="cyan"/>
          <w:u w:val="single"/>
          <w:bdr w:val="single" w:sz="8" w:space="0" w:color="auto"/>
        </w:rPr>
        <w:t>resilience</w:t>
      </w:r>
      <w:r w:rsidRPr="002004D6">
        <w:rPr>
          <w:b/>
          <w:iCs/>
          <w:u w:val="single"/>
          <w:bdr w:val="single" w:sz="8" w:space="0" w:color="auto"/>
        </w:rPr>
        <w:t xml:space="preserve"> strategies</w:t>
      </w:r>
      <w:r w:rsidRPr="002004D6">
        <w:rPr>
          <w:u w:val="single"/>
        </w:rPr>
        <w:t xml:space="preserve"> are needed</w:t>
      </w:r>
      <w:r w:rsidRPr="002004D6">
        <w:rPr>
          <w:sz w:val="14"/>
        </w:rPr>
        <w:t xml:space="preserve"> in policy and governance mechanisms </w:t>
      </w:r>
      <w:r w:rsidRPr="002004D6">
        <w:rPr>
          <w:u w:val="single"/>
        </w:rPr>
        <w:t xml:space="preserve">to </w:t>
      </w:r>
      <w:r w:rsidRPr="002004D6">
        <w:rPr>
          <w:highlight w:val="cyan"/>
          <w:u w:val="single"/>
        </w:rPr>
        <w:t>ensure</w:t>
      </w:r>
      <w:r w:rsidRPr="002004D6">
        <w:rPr>
          <w:sz w:val="14"/>
        </w:rPr>
        <w:t xml:space="preserve"> that </w:t>
      </w:r>
      <w:r w:rsidRPr="002004D6">
        <w:rPr>
          <w:u w:val="single"/>
        </w:rPr>
        <w:t xml:space="preserve">a </w:t>
      </w:r>
      <w:r w:rsidRPr="002004D6">
        <w:rPr>
          <w:highlight w:val="cyan"/>
          <w:u w:val="single"/>
        </w:rPr>
        <w:t>“safe-to-fail”</w:t>
      </w:r>
      <w:r w:rsidRPr="002004D6">
        <w:rPr>
          <w:u w:val="single"/>
        </w:rPr>
        <w:t xml:space="preserve"> approach is possible </w:t>
      </w:r>
      <w:r w:rsidRPr="002004D6">
        <w:rPr>
          <w:highlight w:val="cyan"/>
          <w:u w:val="single"/>
        </w:rPr>
        <w:t xml:space="preserve">in the </w:t>
      </w:r>
      <w:r w:rsidRPr="002004D6">
        <w:rPr>
          <w:b/>
          <w:iCs/>
          <w:highlight w:val="cyan"/>
          <w:u w:val="single"/>
          <w:bdr w:val="single" w:sz="8" w:space="0" w:color="auto"/>
        </w:rPr>
        <w:t>long-run</w:t>
      </w:r>
      <w:r w:rsidRPr="002004D6">
        <w:rPr>
          <w:sz w:val="14"/>
        </w:rPr>
        <w:t xml:space="preserve">. Here, safe to fail means that small, local failures can be embraced to reveal larger potential system weaknesses, provide opportunities to innovate and adapt, and ultimately expand the resilience of the whole Arctic system. </w:t>
      </w:r>
      <w:r w:rsidRPr="002004D6">
        <w:rPr>
          <w:u w:val="single"/>
        </w:rPr>
        <w:t xml:space="preserve">This </w:t>
      </w:r>
      <w:proofErr w:type="gramStart"/>
      <w:r w:rsidRPr="002004D6">
        <w:rPr>
          <w:u w:val="single"/>
        </w:rPr>
        <w:t>is in contrast to</w:t>
      </w:r>
      <w:proofErr w:type="gramEnd"/>
      <w:r w:rsidRPr="002004D6">
        <w:rPr>
          <w:u w:val="single"/>
        </w:rPr>
        <w:t xml:space="preserve"> traditional “</w:t>
      </w:r>
      <w:r w:rsidRPr="002004D6">
        <w:rPr>
          <w:b/>
          <w:iCs/>
          <w:u w:val="single"/>
          <w:bdr w:val="single" w:sz="8" w:space="0" w:color="auto"/>
        </w:rPr>
        <w:t>hardening</w:t>
      </w:r>
      <w:r w:rsidRPr="002004D6">
        <w:rPr>
          <w:u w:val="single"/>
        </w:rPr>
        <w:t>”</w:t>
      </w:r>
      <w:r w:rsidRPr="002004D6">
        <w:rPr>
          <w:sz w:val="14"/>
        </w:rPr>
        <w:t xml:space="preserve"> that seeks to avoid and prevent all failures. This </w:t>
      </w:r>
      <w:r w:rsidRPr="002004D6">
        <w:rPr>
          <w:u w:val="single"/>
        </w:rPr>
        <w:t>hardening</w:t>
      </w:r>
      <w:r w:rsidRPr="002004D6">
        <w:rPr>
          <w:sz w:val="14"/>
        </w:rPr>
        <w:t xml:space="preserve"> often </w:t>
      </w:r>
      <w:r w:rsidRPr="002004D6">
        <w:rPr>
          <w:b/>
          <w:iCs/>
          <w:u w:val="single"/>
          <w:bdr w:val="single" w:sz="8" w:space="0" w:color="auto"/>
        </w:rPr>
        <w:t>undermines</w:t>
      </w:r>
      <w:r w:rsidRPr="002004D6">
        <w:rPr>
          <w:u w:val="single"/>
        </w:rPr>
        <w:t xml:space="preserve"> system </w:t>
      </w:r>
      <w:r w:rsidRPr="002004D6">
        <w:rPr>
          <w:b/>
          <w:iCs/>
          <w:u w:val="single"/>
          <w:bdr w:val="single" w:sz="8" w:space="0" w:color="auto"/>
        </w:rPr>
        <w:t>resilience</w:t>
      </w:r>
      <w:r w:rsidRPr="002004D6">
        <w:rPr>
          <w:u w:val="single"/>
        </w:rPr>
        <w:t xml:space="preserve"> by hardening a </w:t>
      </w:r>
      <w:r w:rsidRPr="002004D6">
        <w:rPr>
          <w:b/>
          <w:iCs/>
          <w:u w:val="single"/>
          <w:bdr w:val="single" w:sz="8" w:space="0" w:color="auto"/>
        </w:rPr>
        <w:t>subset</w:t>
      </w:r>
      <w:r w:rsidRPr="002004D6">
        <w:rPr>
          <w:u w:val="single"/>
        </w:rPr>
        <w:t xml:space="preserve"> of highly managed </w:t>
      </w:r>
      <w:proofErr w:type="gramStart"/>
      <w:r w:rsidRPr="002004D6">
        <w:rPr>
          <w:u w:val="single"/>
        </w:rPr>
        <w:t>feedbacks</w:t>
      </w:r>
      <w:proofErr w:type="gramEnd"/>
      <w:r w:rsidRPr="002004D6">
        <w:rPr>
          <w:u w:val="single"/>
        </w:rPr>
        <w:t xml:space="preserve"> at the expense of </w:t>
      </w:r>
      <w:r w:rsidRPr="002004D6">
        <w:rPr>
          <w:b/>
          <w:iCs/>
          <w:u w:val="single"/>
          <w:bdr w:val="single" w:sz="8" w:space="0" w:color="auto"/>
        </w:rPr>
        <w:t>whole-system reflexivity</w:t>
      </w:r>
      <w:r w:rsidRPr="002004D6">
        <w:rPr>
          <w:sz w:val="14"/>
        </w:rPr>
        <w:t xml:space="preserve">. The challenges concerning Arctic cybersecurity do not have straightforward solutions nor are they completely addressed through a resilience framework. </w:t>
      </w:r>
      <w:r w:rsidRPr="002004D6">
        <w:rPr>
          <w:u w:val="single"/>
        </w:rPr>
        <w:t xml:space="preserve">A robust and </w:t>
      </w:r>
      <w:r w:rsidRPr="002004D6">
        <w:rPr>
          <w:highlight w:val="cyan"/>
          <w:u w:val="single"/>
        </w:rPr>
        <w:t>safe cyber</w:t>
      </w:r>
      <w:r w:rsidRPr="002004D6">
        <w:rPr>
          <w:u w:val="single"/>
        </w:rPr>
        <w:t xml:space="preserve"> system </w:t>
      </w:r>
      <w:r w:rsidRPr="002004D6">
        <w:rPr>
          <w:highlight w:val="cyan"/>
          <w:u w:val="single"/>
        </w:rPr>
        <w:t xml:space="preserve">will require </w:t>
      </w:r>
      <w:r w:rsidRPr="002004D6">
        <w:rPr>
          <w:b/>
          <w:iCs/>
          <w:highlight w:val="cyan"/>
          <w:u w:val="single"/>
          <w:bdr w:val="single" w:sz="8" w:space="0" w:color="auto"/>
        </w:rPr>
        <w:t>coop</w:t>
      </w:r>
      <w:r w:rsidRPr="002004D6">
        <w:rPr>
          <w:u w:val="single"/>
        </w:rPr>
        <w:t xml:space="preserve">eration, </w:t>
      </w:r>
      <w:r w:rsidRPr="002004D6">
        <w:rPr>
          <w:b/>
          <w:iCs/>
          <w:highlight w:val="cyan"/>
          <w:u w:val="single"/>
          <w:bdr w:val="single" w:sz="8" w:space="0" w:color="auto"/>
        </w:rPr>
        <w:t>universal standards</w:t>
      </w:r>
      <w:r w:rsidRPr="002004D6">
        <w:rPr>
          <w:sz w:val="14"/>
        </w:rPr>
        <w:t xml:space="preserve">, diverse perspectives, including Indigenous voices; </w:t>
      </w:r>
      <w:r w:rsidRPr="002004D6">
        <w:rPr>
          <w:u w:val="single"/>
        </w:rPr>
        <w:t>and</w:t>
      </w:r>
      <w:r w:rsidRPr="002004D6">
        <w:rPr>
          <w:sz w:val="14"/>
        </w:rPr>
        <w:t xml:space="preserve"> mutual </w:t>
      </w:r>
      <w:r w:rsidRPr="002004D6">
        <w:rPr>
          <w:u w:val="single"/>
        </w:rPr>
        <w:t>trust among actors</w:t>
      </w:r>
      <w:r w:rsidRPr="002004D6">
        <w:rPr>
          <w:sz w:val="14"/>
        </w:rPr>
        <w:t xml:space="preserve"> while simultaneously balancing geopolitical tensions and individual state and community interests [160]. Despite the difficulties, </w:t>
      </w:r>
      <w:r w:rsidRPr="002004D6">
        <w:rPr>
          <w:b/>
          <w:iCs/>
          <w:u w:val="single"/>
          <w:bdr w:val="single" w:sz="8" w:space="0" w:color="auto"/>
        </w:rPr>
        <w:t>Arctic cybersecurity</w:t>
      </w:r>
      <w:r w:rsidRPr="002004D6">
        <w:rPr>
          <w:u w:val="single"/>
        </w:rPr>
        <w:t xml:space="preserve"> should be a </w:t>
      </w:r>
      <w:r w:rsidRPr="002004D6">
        <w:rPr>
          <w:b/>
          <w:iCs/>
          <w:u w:val="single"/>
          <w:bdr w:val="single" w:sz="8" w:space="0" w:color="auto"/>
        </w:rPr>
        <w:t>policy priority</w:t>
      </w:r>
      <w:r w:rsidRPr="002004D6">
        <w:rPr>
          <w:sz w:val="14"/>
        </w:rPr>
        <w:t xml:space="preserve"> as opportunities and threats emerge, amplify, and distort in a rapidly transforming Circumpolar North.</w:t>
      </w:r>
      <w:bookmarkEnd w:id="42"/>
    </w:p>
    <w:p w14:paraId="09645BD7" w14:textId="77777777" w:rsidR="00F367CB" w:rsidRPr="002004D6" w:rsidRDefault="00F367CB" w:rsidP="00F367CB">
      <w:pPr>
        <w:pStyle w:val="Heading4"/>
        <w:rPr>
          <w:rFonts w:cs="Calibri"/>
        </w:rPr>
      </w:pPr>
      <w:r w:rsidRPr="002004D6">
        <w:rPr>
          <w:rFonts w:cs="Calibri"/>
          <w:u w:val="single"/>
        </w:rPr>
        <w:t>Streamlining commands</w:t>
      </w:r>
      <w:r w:rsidRPr="002004D6">
        <w:rPr>
          <w:rFonts w:cs="Calibri"/>
        </w:rPr>
        <w:t xml:space="preserve"> and </w:t>
      </w:r>
      <w:r w:rsidRPr="002004D6">
        <w:rPr>
          <w:rFonts w:cs="Calibri"/>
          <w:u w:val="single"/>
        </w:rPr>
        <w:t>increased communication</w:t>
      </w:r>
      <w:r w:rsidRPr="002004D6">
        <w:rPr>
          <w:rFonts w:cs="Calibri"/>
        </w:rPr>
        <w:t xml:space="preserve"> between NATO members is </w:t>
      </w:r>
      <w:r w:rsidRPr="002004D6">
        <w:rPr>
          <w:rFonts w:cs="Calibri"/>
          <w:u w:val="single"/>
        </w:rPr>
        <w:t>key</w:t>
      </w:r>
      <w:r w:rsidRPr="002004D6">
        <w:rPr>
          <w:rFonts w:cs="Calibri"/>
        </w:rPr>
        <w:t xml:space="preserve">---it uniquely </w:t>
      </w:r>
      <w:r w:rsidRPr="002004D6">
        <w:rPr>
          <w:rFonts w:cs="Calibri"/>
          <w:u w:val="single"/>
        </w:rPr>
        <w:t>builds resiliency</w:t>
      </w:r>
      <w:r w:rsidRPr="002004D6">
        <w:rPr>
          <w:rFonts w:cs="Calibri"/>
        </w:rPr>
        <w:t xml:space="preserve">.  </w:t>
      </w:r>
    </w:p>
    <w:p w14:paraId="6A2409DD" w14:textId="77777777" w:rsidR="00F367CB" w:rsidRPr="002004D6" w:rsidRDefault="00F367CB" w:rsidP="00F367CB">
      <w:r w:rsidRPr="002004D6">
        <w:t xml:space="preserve">Mathieu </w:t>
      </w:r>
      <w:proofErr w:type="spellStart"/>
      <w:r w:rsidRPr="002004D6">
        <w:rPr>
          <w:rStyle w:val="Style13ptBold"/>
        </w:rPr>
        <w:t>BoulèGue</w:t>
      </w:r>
      <w:proofErr w:type="spellEnd"/>
      <w:r w:rsidRPr="002004D6">
        <w:rPr>
          <w:rStyle w:val="Style13ptBold"/>
        </w:rPr>
        <w:t xml:space="preserve"> et al. ‘24</w:t>
      </w:r>
      <w:r w:rsidRPr="002004D6">
        <w:t>---Mathieu </w:t>
      </w:r>
      <w:proofErr w:type="spellStart"/>
      <w:r w:rsidRPr="002004D6">
        <w:t>Boulègue</w:t>
      </w:r>
      <w:proofErr w:type="spellEnd"/>
      <w:r w:rsidRPr="002004D6">
        <w:t xml:space="preserve"> is a Senior Fellow with the Transatlantic Defense and Security Program at the Center for European Policy Analysis (CEPA). He’s a freelance researcher and consultant in international conflict. ("Up North: Confronting Arctic Insecurity Implications for the United States and NATO", </w:t>
      </w:r>
      <w:r w:rsidRPr="002004D6">
        <w:rPr>
          <w:i/>
          <w:iCs/>
        </w:rPr>
        <w:t>CEPA</w:t>
      </w:r>
      <w:r w:rsidRPr="002004D6">
        <w:t>, https://cepa.org/comprehensive-reports/up-north-confronting-arctic-insecurity-implications-for-the-united-states-and-nato/, 12-5-2024). Accessed 7-27-2025 by NT-RM.</w:t>
      </w:r>
    </w:p>
    <w:p w14:paraId="039B5D6C" w14:textId="77777777" w:rsidR="00F367CB" w:rsidRPr="002004D6" w:rsidRDefault="00F367CB" w:rsidP="00F367CB">
      <w:pPr>
        <w:rPr>
          <w:sz w:val="16"/>
        </w:rPr>
      </w:pPr>
      <w:r w:rsidRPr="002004D6">
        <w:rPr>
          <w:sz w:val="16"/>
        </w:rPr>
        <w:t>What kind of NATO? Relations with allies and command structures</w:t>
      </w:r>
    </w:p>
    <w:p w14:paraId="7A5BAE8E" w14:textId="77777777" w:rsidR="00F367CB" w:rsidRPr="002004D6" w:rsidRDefault="00F367CB" w:rsidP="00F367CB">
      <w:pPr>
        <w:rPr>
          <w:sz w:val="16"/>
        </w:rPr>
      </w:pPr>
      <w:r w:rsidRPr="002004D6">
        <w:rPr>
          <w:sz w:val="16"/>
        </w:rPr>
        <w:t xml:space="preserve">Another </w:t>
      </w:r>
      <w:r w:rsidRPr="002004D6">
        <w:rPr>
          <w:rStyle w:val="StyleUnderline"/>
        </w:rPr>
        <w:t xml:space="preserve">set of </w:t>
      </w:r>
      <w:r w:rsidRPr="002004D6">
        <w:rPr>
          <w:rStyle w:val="StyleUnderline"/>
          <w:highlight w:val="cyan"/>
        </w:rPr>
        <w:t xml:space="preserve">issues </w:t>
      </w:r>
      <w:r w:rsidRPr="002004D6">
        <w:rPr>
          <w:rStyle w:val="Emphasis"/>
          <w:highlight w:val="cyan"/>
        </w:rPr>
        <w:t>NATO</w:t>
      </w:r>
      <w:r w:rsidRPr="002004D6">
        <w:rPr>
          <w:rStyle w:val="StyleUnderline"/>
          <w:highlight w:val="cyan"/>
        </w:rPr>
        <w:t xml:space="preserve"> must approach is</w:t>
      </w:r>
      <w:r w:rsidRPr="002004D6">
        <w:rPr>
          <w:rStyle w:val="StyleUnderline"/>
        </w:rPr>
        <w:t xml:space="preserve"> </w:t>
      </w:r>
      <w:r w:rsidRPr="002004D6">
        <w:rPr>
          <w:sz w:val="16"/>
        </w:rPr>
        <w:t xml:space="preserve">the exact perimeter of </w:t>
      </w:r>
      <w:r w:rsidRPr="002004D6">
        <w:rPr>
          <w:rStyle w:val="Emphasis"/>
          <w:highlight w:val="cyan"/>
        </w:rPr>
        <w:t>Arctic operations</w:t>
      </w:r>
      <w:r w:rsidRPr="002004D6">
        <w:rPr>
          <w:rStyle w:val="StyleUnderline"/>
          <w:highlight w:val="cyan"/>
        </w:rPr>
        <w:t xml:space="preserve"> and</w:t>
      </w:r>
      <w:r w:rsidRPr="002004D6">
        <w:rPr>
          <w:rStyle w:val="StyleUnderline"/>
        </w:rPr>
        <w:t xml:space="preserve"> the internal </w:t>
      </w:r>
      <w:r w:rsidRPr="002004D6">
        <w:rPr>
          <w:rStyle w:val="StyleUnderline"/>
          <w:highlight w:val="cyan"/>
        </w:rPr>
        <w:t xml:space="preserve">division of labor among </w:t>
      </w:r>
      <w:r w:rsidRPr="002004D6">
        <w:rPr>
          <w:rStyle w:val="Emphasis"/>
          <w:highlight w:val="cyan"/>
        </w:rPr>
        <w:t>command structures</w:t>
      </w:r>
      <w:r w:rsidRPr="002004D6">
        <w:rPr>
          <w:rStyle w:val="StyleUnderline"/>
        </w:rPr>
        <w:t xml:space="preserve">, </w:t>
      </w:r>
      <w:r w:rsidRPr="002004D6">
        <w:rPr>
          <w:rStyle w:val="Emphasis"/>
        </w:rPr>
        <w:t>military forces</w:t>
      </w:r>
      <w:r w:rsidRPr="002004D6">
        <w:rPr>
          <w:rStyle w:val="StyleUnderline"/>
        </w:rPr>
        <w:t xml:space="preserve">, and Arctic-specific concepts of </w:t>
      </w:r>
      <w:r w:rsidRPr="002004D6">
        <w:rPr>
          <w:rStyle w:val="Emphasis"/>
        </w:rPr>
        <w:t>operation</w:t>
      </w:r>
      <w:r w:rsidRPr="002004D6">
        <w:rPr>
          <w:sz w:val="16"/>
        </w:rPr>
        <w:t>. Even though the Arctic region remains peripheral in NATO thinking, it is now taking up more space, especially from a maritime command point of view. The exact division of labor remains undetermined but will shape NATO’s role in an Arctic context.</w:t>
      </w:r>
    </w:p>
    <w:p w14:paraId="2A4471E0" w14:textId="77777777" w:rsidR="00F367CB" w:rsidRPr="002004D6" w:rsidRDefault="00F367CB" w:rsidP="00F367CB">
      <w:pPr>
        <w:rPr>
          <w:rStyle w:val="StyleUnderline"/>
        </w:rPr>
      </w:pPr>
      <w:r w:rsidRPr="002004D6">
        <w:rPr>
          <w:sz w:val="16"/>
        </w:rPr>
        <w:t xml:space="preserve">The </w:t>
      </w:r>
      <w:r w:rsidRPr="002004D6">
        <w:rPr>
          <w:rStyle w:val="StyleUnderline"/>
          <w:highlight w:val="cyan"/>
        </w:rPr>
        <w:t xml:space="preserve">accession of </w:t>
      </w:r>
      <w:r w:rsidRPr="002004D6">
        <w:rPr>
          <w:rStyle w:val="Emphasis"/>
          <w:highlight w:val="cyan"/>
        </w:rPr>
        <w:t>Sweden</w:t>
      </w:r>
      <w:r w:rsidRPr="002004D6">
        <w:rPr>
          <w:rStyle w:val="StyleUnderline"/>
          <w:highlight w:val="cyan"/>
        </w:rPr>
        <w:t xml:space="preserve"> and </w:t>
      </w:r>
      <w:r w:rsidRPr="002004D6">
        <w:rPr>
          <w:rStyle w:val="Emphasis"/>
          <w:highlight w:val="cyan"/>
        </w:rPr>
        <w:t>Finland</w:t>
      </w:r>
      <w:r w:rsidRPr="002004D6">
        <w:rPr>
          <w:rStyle w:val="StyleUnderline"/>
          <w:highlight w:val="cyan"/>
        </w:rPr>
        <w:t xml:space="preserve"> impacts how NATO should approach </w:t>
      </w:r>
      <w:r w:rsidRPr="002004D6">
        <w:rPr>
          <w:rStyle w:val="Emphasis"/>
          <w:highlight w:val="cyan"/>
        </w:rPr>
        <w:t>c</w:t>
      </w:r>
      <w:r w:rsidRPr="002004D6">
        <w:rPr>
          <w:rStyle w:val="Emphasis"/>
        </w:rPr>
        <w:t xml:space="preserve">ommand </w:t>
      </w:r>
      <w:r w:rsidRPr="002004D6">
        <w:rPr>
          <w:rStyle w:val="Emphasis"/>
          <w:highlight w:val="cyan"/>
        </w:rPr>
        <w:t>and</w:t>
      </w:r>
      <w:r w:rsidRPr="002004D6">
        <w:rPr>
          <w:rStyle w:val="Emphasis"/>
        </w:rPr>
        <w:t xml:space="preserve"> </w:t>
      </w:r>
      <w:r w:rsidRPr="002004D6">
        <w:rPr>
          <w:rStyle w:val="Emphasis"/>
          <w:highlight w:val="cyan"/>
        </w:rPr>
        <w:t>c</w:t>
      </w:r>
      <w:r w:rsidRPr="002004D6">
        <w:rPr>
          <w:rStyle w:val="Emphasis"/>
        </w:rPr>
        <w:t>ontrol</w:t>
      </w:r>
      <w:r w:rsidRPr="002004D6">
        <w:rPr>
          <w:rStyle w:val="StyleUnderline"/>
        </w:rPr>
        <w:t xml:space="preserve"> (C2) organization as well as the future</w:t>
      </w:r>
      <w:r w:rsidRPr="002004D6">
        <w:rPr>
          <w:sz w:val="16"/>
        </w:rPr>
        <w:t xml:space="preserve"> force </w:t>
      </w:r>
      <w:r w:rsidRPr="002004D6">
        <w:rPr>
          <w:rStyle w:val="StyleUnderline"/>
        </w:rPr>
        <w:t>model</w:t>
      </w:r>
      <w:r w:rsidRPr="002004D6">
        <w:rPr>
          <w:sz w:val="16"/>
        </w:rPr>
        <w:t xml:space="preserve"> and structure </w:t>
      </w:r>
      <w:r w:rsidRPr="002004D6">
        <w:rPr>
          <w:rStyle w:val="StyleUnderline"/>
        </w:rPr>
        <w:t>for the Arctic</w:t>
      </w:r>
      <w:r w:rsidRPr="002004D6">
        <w:rPr>
          <w:sz w:val="16"/>
        </w:rPr>
        <w:t xml:space="preserve">.36 The debate on C2 organization must consider the balance between Arctic and Baltic security — in command structure terms, between JFC Norfolk and JFC </w:t>
      </w:r>
      <w:proofErr w:type="spellStart"/>
      <w:r w:rsidRPr="002004D6">
        <w:rPr>
          <w:sz w:val="16"/>
        </w:rPr>
        <w:t>Brunssum</w:t>
      </w:r>
      <w:proofErr w:type="spellEnd"/>
      <w:r w:rsidRPr="002004D6">
        <w:rPr>
          <w:sz w:val="16"/>
        </w:rPr>
        <w:t xml:space="preserve">. </w:t>
      </w:r>
      <w:r w:rsidRPr="002004D6">
        <w:rPr>
          <w:rStyle w:val="StyleUnderline"/>
        </w:rPr>
        <w:t>Further policy planning is something Nordic policymakers are particularly eager to determine as it will impact the division of responsibility and area of operation within NATO.</w:t>
      </w:r>
    </w:p>
    <w:p w14:paraId="1ED1749F" w14:textId="77777777" w:rsidR="00F367CB" w:rsidRPr="002004D6" w:rsidRDefault="00F367CB" w:rsidP="00F367CB">
      <w:pPr>
        <w:rPr>
          <w:sz w:val="16"/>
        </w:rPr>
      </w:pPr>
      <w:r w:rsidRPr="002004D6">
        <w:rPr>
          <w:sz w:val="16"/>
        </w:rPr>
        <w:t xml:space="preserve">The debate has been somewhat closed now as Sweden and Finland will join JFC Norfolk, under US command, to streamline North Atlantic and potentially Arctic operations. Yet the exact perimeter of interaction with JFC </w:t>
      </w:r>
      <w:proofErr w:type="spellStart"/>
      <w:r w:rsidRPr="002004D6">
        <w:rPr>
          <w:sz w:val="16"/>
        </w:rPr>
        <w:t>Brunssum</w:t>
      </w:r>
      <w:proofErr w:type="spellEnd"/>
      <w:r w:rsidRPr="002004D6">
        <w:rPr>
          <w:sz w:val="16"/>
        </w:rPr>
        <w:t xml:space="preserve"> remains to be determined. These boundaries between both JFCs need to be clear and understood early in the process to ensure that they can act effectively in a potential crisis.</w:t>
      </w:r>
    </w:p>
    <w:p w14:paraId="6473ADDC" w14:textId="77777777" w:rsidR="00F367CB" w:rsidRPr="002004D6" w:rsidRDefault="00F367CB" w:rsidP="00F367CB">
      <w:pPr>
        <w:rPr>
          <w:sz w:val="16"/>
        </w:rPr>
      </w:pPr>
      <w:r w:rsidRPr="002004D6">
        <w:rPr>
          <w:rStyle w:val="StyleUnderline"/>
        </w:rPr>
        <w:t xml:space="preserve">An important aspect of the discussion relates to the interconnection between NATO and NORAD. NORAD modernization must go </w:t>
      </w:r>
      <w:r w:rsidRPr="002004D6">
        <w:rPr>
          <w:rStyle w:val="Emphasis"/>
        </w:rPr>
        <w:t>hand in hand</w:t>
      </w:r>
      <w:r w:rsidRPr="002004D6">
        <w:rPr>
          <w:rStyle w:val="StyleUnderline"/>
        </w:rPr>
        <w:t xml:space="preserve"> with further </w:t>
      </w:r>
      <w:r w:rsidRPr="002004D6">
        <w:rPr>
          <w:rStyle w:val="Emphasis"/>
        </w:rPr>
        <w:t>integration</w:t>
      </w:r>
      <w:r w:rsidRPr="002004D6">
        <w:rPr>
          <w:rStyle w:val="StyleUnderline"/>
        </w:rPr>
        <w:t xml:space="preserve"> and </w:t>
      </w:r>
      <w:r w:rsidRPr="002004D6">
        <w:rPr>
          <w:rStyle w:val="Emphasis"/>
        </w:rPr>
        <w:t>cooperation</w:t>
      </w:r>
      <w:r w:rsidRPr="002004D6">
        <w:rPr>
          <w:rStyle w:val="StyleUnderline"/>
        </w:rPr>
        <w:t xml:space="preserve"> with NATO structures</w:t>
      </w:r>
      <w:r w:rsidRPr="002004D6">
        <w:rPr>
          <w:sz w:val="16"/>
        </w:rPr>
        <w:t>49 — not least because the Supreme Allied Commander Europe’s area of responsibility (</w:t>
      </w:r>
      <w:proofErr w:type="spellStart"/>
      <w:r w:rsidRPr="002004D6">
        <w:rPr>
          <w:sz w:val="16"/>
        </w:rPr>
        <w:t>AoR</w:t>
      </w:r>
      <w:proofErr w:type="spellEnd"/>
      <w:r w:rsidRPr="002004D6">
        <w:rPr>
          <w:sz w:val="16"/>
        </w:rPr>
        <w:t>) blends into NORAD’s and vice versa.</w:t>
      </w:r>
    </w:p>
    <w:p w14:paraId="44E1B04E" w14:textId="77777777" w:rsidR="00F367CB" w:rsidRPr="002004D6" w:rsidRDefault="00F367CB" w:rsidP="00F367CB">
      <w:pPr>
        <w:rPr>
          <w:sz w:val="16"/>
        </w:rPr>
      </w:pPr>
      <w:r w:rsidRPr="002004D6">
        <w:rPr>
          <w:sz w:val="16"/>
        </w:rPr>
        <w:t xml:space="preserve">A </w:t>
      </w:r>
      <w:r w:rsidRPr="002004D6">
        <w:rPr>
          <w:rStyle w:val="StyleUnderline"/>
        </w:rPr>
        <w:t xml:space="preserve">final aspect </w:t>
      </w:r>
      <w:r w:rsidRPr="002004D6">
        <w:rPr>
          <w:sz w:val="16"/>
        </w:rPr>
        <w:t xml:space="preserve">of the debate </w:t>
      </w:r>
      <w:r w:rsidRPr="002004D6">
        <w:rPr>
          <w:rStyle w:val="StyleUnderline"/>
        </w:rPr>
        <w:t>is</w:t>
      </w:r>
      <w:r w:rsidRPr="002004D6">
        <w:rPr>
          <w:sz w:val="16"/>
        </w:rPr>
        <w:t xml:space="preserve"> the </w:t>
      </w:r>
      <w:r w:rsidRPr="002004D6">
        <w:rPr>
          <w:rStyle w:val="StyleUnderline"/>
          <w:highlight w:val="cyan"/>
        </w:rPr>
        <w:t xml:space="preserve">integration of </w:t>
      </w:r>
      <w:r w:rsidRPr="002004D6">
        <w:rPr>
          <w:rStyle w:val="Emphasis"/>
          <w:highlight w:val="cyan"/>
        </w:rPr>
        <w:t>US command structures</w:t>
      </w:r>
      <w:r w:rsidRPr="002004D6">
        <w:rPr>
          <w:rStyle w:val="StyleUnderline"/>
          <w:highlight w:val="cyan"/>
        </w:rPr>
        <w:t xml:space="preserve"> within NATO in</w:t>
      </w:r>
      <w:r w:rsidRPr="002004D6">
        <w:rPr>
          <w:rStyle w:val="StyleUnderline"/>
        </w:rPr>
        <w:t xml:space="preserve"> an </w:t>
      </w:r>
      <w:r w:rsidRPr="002004D6">
        <w:rPr>
          <w:rStyle w:val="StyleUnderline"/>
          <w:highlight w:val="cyan"/>
        </w:rPr>
        <w:t>Arctic</w:t>
      </w:r>
      <w:r w:rsidRPr="002004D6">
        <w:rPr>
          <w:rStyle w:val="StyleUnderline"/>
        </w:rPr>
        <w:t xml:space="preserve"> context. As </w:t>
      </w:r>
      <w:r w:rsidRPr="002004D6">
        <w:rPr>
          <w:rStyle w:val="Emphasis"/>
          <w:highlight w:val="cyan"/>
        </w:rPr>
        <w:t>more dialogue</w:t>
      </w:r>
      <w:r w:rsidRPr="002004D6">
        <w:rPr>
          <w:rStyle w:val="StyleUnderline"/>
          <w:highlight w:val="cyan"/>
        </w:rPr>
        <w:t xml:space="preserve"> and </w:t>
      </w:r>
      <w:r w:rsidRPr="002004D6">
        <w:rPr>
          <w:rStyle w:val="Emphasis"/>
          <w:highlight w:val="cyan"/>
        </w:rPr>
        <w:t>info</w:t>
      </w:r>
      <w:r w:rsidRPr="002004D6">
        <w:rPr>
          <w:rStyle w:val="StyleUnderline"/>
        </w:rPr>
        <w:t xml:space="preserve">rmation </w:t>
      </w:r>
      <w:r w:rsidRPr="002004D6">
        <w:rPr>
          <w:rStyle w:val="Emphasis"/>
          <w:highlight w:val="cyan"/>
        </w:rPr>
        <w:t>sharing</w:t>
      </w:r>
      <w:r w:rsidRPr="002004D6">
        <w:rPr>
          <w:rStyle w:val="StyleUnderline"/>
        </w:rPr>
        <w:t xml:space="preserve"> will be </w:t>
      </w:r>
      <w:r w:rsidRPr="002004D6">
        <w:rPr>
          <w:rStyle w:val="StyleUnderline"/>
          <w:highlight w:val="cyan"/>
        </w:rPr>
        <w:t>necessary among allies</w:t>
      </w:r>
      <w:r w:rsidRPr="002004D6">
        <w:rPr>
          <w:rStyle w:val="StyleUnderline"/>
        </w:rPr>
        <w:t xml:space="preserve">, the </w:t>
      </w:r>
      <w:r w:rsidRPr="002004D6">
        <w:rPr>
          <w:rStyle w:val="StyleUnderline"/>
          <w:highlight w:val="cyan"/>
        </w:rPr>
        <w:t>US</w:t>
      </w:r>
      <w:r w:rsidRPr="002004D6">
        <w:rPr>
          <w:rStyle w:val="StyleUnderline"/>
        </w:rPr>
        <w:t xml:space="preserve"> </w:t>
      </w:r>
      <w:r w:rsidRPr="002004D6">
        <w:rPr>
          <w:rStyle w:val="StyleUnderline"/>
          <w:highlight w:val="cyan"/>
        </w:rPr>
        <w:t>must</w:t>
      </w:r>
      <w:r w:rsidRPr="002004D6">
        <w:rPr>
          <w:rStyle w:val="StyleUnderline"/>
        </w:rPr>
        <w:t xml:space="preserve"> find </w:t>
      </w:r>
      <w:r w:rsidRPr="002004D6">
        <w:rPr>
          <w:sz w:val="16"/>
        </w:rPr>
        <w:t xml:space="preserve">appropriate </w:t>
      </w:r>
      <w:r w:rsidRPr="002004D6">
        <w:rPr>
          <w:rStyle w:val="StyleUnderline"/>
        </w:rPr>
        <w:t xml:space="preserve">ways to </w:t>
      </w:r>
      <w:r w:rsidRPr="002004D6">
        <w:rPr>
          <w:rStyle w:val="Emphasis"/>
          <w:highlight w:val="cyan"/>
        </w:rPr>
        <w:t>streamline</w:t>
      </w:r>
      <w:r w:rsidRPr="002004D6">
        <w:rPr>
          <w:rStyle w:val="StyleUnderline"/>
        </w:rPr>
        <w:t xml:space="preserve"> the </w:t>
      </w:r>
      <w:r w:rsidRPr="002004D6">
        <w:rPr>
          <w:rStyle w:val="StyleUnderline"/>
          <w:highlight w:val="cyan"/>
        </w:rPr>
        <w:t>different commands</w:t>
      </w:r>
      <w:r w:rsidRPr="002004D6">
        <w:rPr>
          <w:rStyle w:val="StyleUnderline"/>
        </w:rPr>
        <w:t xml:space="preserve"> responsible for various aspects of Arctic operations</w:t>
      </w:r>
      <w:r w:rsidRPr="002004D6">
        <w:rPr>
          <w:sz w:val="16"/>
        </w:rPr>
        <w:t xml:space="preserve"> — Northern Command (</w:t>
      </w:r>
      <w:r w:rsidRPr="002004D6">
        <w:rPr>
          <w:rStyle w:val="StyleUnderline"/>
        </w:rPr>
        <w:t>NORTHCOM</w:t>
      </w:r>
      <w:r w:rsidRPr="002004D6">
        <w:rPr>
          <w:sz w:val="16"/>
        </w:rPr>
        <w:t>), European Command (</w:t>
      </w:r>
      <w:r w:rsidRPr="002004D6">
        <w:rPr>
          <w:rStyle w:val="StyleUnderline"/>
        </w:rPr>
        <w:t>EUCOM</w:t>
      </w:r>
      <w:r w:rsidRPr="002004D6">
        <w:rPr>
          <w:sz w:val="16"/>
        </w:rPr>
        <w:t>), Indo-Pacific Command (</w:t>
      </w:r>
      <w:proofErr w:type="gramStart"/>
      <w:r w:rsidRPr="002004D6">
        <w:rPr>
          <w:rStyle w:val="StyleUnderline"/>
        </w:rPr>
        <w:t>INDOPACOM</w:t>
      </w:r>
      <w:r w:rsidRPr="002004D6">
        <w:rPr>
          <w:sz w:val="16"/>
        </w:rPr>
        <w:t>) —</w:t>
      </w:r>
      <w:proofErr w:type="gramEnd"/>
      <w:r w:rsidRPr="002004D6">
        <w:rPr>
          <w:sz w:val="16"/>
        </w:rPr>
        <w:t xml:space="preserve"> </w:t>
      </w:r>
      <w:r w:rsidRPr="002004D6">
        <w:rPr>
          <w:rStyle w:val="StyleUnderline"/>
          <w:highlight w:val="cyan"/>
        </w:rPr>
        <w:t xml:space="preserve">and </w:t>
      </w:r>
      <w:r w:rsidRPr="002004D6">
        <w:rPr>
          <w:rStyle w:val="Emphasis"/>
          <w:highlight w:val="cyan"/>
        </w:rPr>
        <w:t>coordinate</w:t>
      </w:r>
      <w:r w:rsidRPr="002004D6">
        <w:rPr>
          <w:rStyle w:val="StyleUnderline"/>
          <w:highlight w:val="cyan"/>
        </w:rPr>
        <w:t xml:space="preserve"> them</w:t>
      </w:r>
      <w:r w:rsidRPr="002004D6">
        <w:rPr>
          <w:rStyle w:val="StyleUnderline"/>
        </w:rPr>
        <w:t xml:space="preserve"> efficiently within NATO to avoid overlaps</w:t>
      </w:r>
      <w:r w:rsidRPr="002004D6">
        <w:rPr>
          <w:sz w:val="16"/>
        </w:rPr>
        <w:t xml:space="preserve">. Of </w:t>
      </w:r>
      <w:proofErr w:type="gramStart"/>
      <w:r w:rsidRPr="002004D6">
        <w:rPr>
          <w:sz w:val="16"/>
        </w:rPr>
        <w:t>particular relevance</w:t>
      </w:r>
      <w:proofErr w:type="gramEnd"/>
      <w:r w:rsidRPr="002004D6">
        <w:rPr>
          <w:sz w:val="16"/>
        </w:rPr>
        <w:t xml:space="preserve"> is the interaction between US NORTHCOM and NATO JFC Norfolk in the context of NATO’s Regional Plan Northwest. These aspects are clearly identified in the US DoD “2024 Arctic Strategy.”50</w:t>
      </w:r>
    </w:p>
    <w:p w14:paraId="213582F2" w14:textId="77777777" w:rsidR="00F367CB" w:rsidRPr="002004D6" w:rsidRDefault="00F367CB" w:rsidP="00F367CB">
      <w:pPr>
        <w:rPr>
          <w:sz w:val="16"/>
        </w:rPr>
      </w:pPr>
      <w:r w:rsidRPr="002004D6">
        <w:rPr>
          <w:sz w:val="16"/>
        </w:rPr>
        <w:t xml:space="preserve">Overall, </w:t>
      </w:r>
      <w:proofErr w:type="gramStart"/>
      <w:r w:rsidRPr="002004D6">
        <w:rPr>
          <w:rStyle w:val="StyleUnderline"/>
        </w:rPr>
        <w:t xml:space="preserve">the </w:t>
      </w:r>
      <w:r w:rsidRPr="002004D6">
        <w:rPr>
          <w:rStyle w:val="StyleUnderline"/>
          <w:highlight w:val="cyan"/>
        </w:rPr>
        <w:t>NATO</w:t>
      </w:r>
      <w:proofErr w:type="gramEnd"/>
      <w:r w:rsidRPr="002004D6">
        <w:rPr>
          <w:rStyle w:val="StyleUnderline"/>
        </w:rPr>
        <w:t xml:space="preserve"> 7 </w:t>
      </w:r>
      <w:r w:rsidRPr="002004D6">
        <w:rPr>
          <w:rStyle w:val="StyleUnderline"/>
          <w:highlight w:val="cyan"/>
        </w:rPr>
        <w:t>must increase</w:t>
      </w:r>
      <w:r w:rsidRPr="002004D6">
        <w:rPr>
          <w:rStyle w:val="StyleUnderline"/>
        </w:rPr>
        <w:t xml:space="preserve"> their </w:t>
      </w:r>
      <w:r w:rsidRPr="002004D6">
        <w:rPr>
          <w:rStyle w:val="Emphasis"/>
        </w:rPr>
        <w:t>collaborative</w:t>
      </w:r>
      <w:r w:rsidRPr="002004D6">
        <w:rPr>
          <w:rStyle w:val="StyleUnderline"/>
        </w:rPr>
        <w:t xml:space="preserve"> and </w:t>
      </w:r>
      <w:r w:rsidRPr="002004D6">
        <w:rPr>
          <w:rStyle w:val="Emphasis"/>
          <w:highlight w:val="cyan"/>
        </w:rPr>
        <w:t>cohesive approach</w:t>
      </w:r>
      <w:r w:rsidRPr="002004D6">
        <w:rPr>
          <w:rStyle w:val="StyleUnderline"/>
          <w:highlight w:val="cyan"/>
        </w:rPr>
        <w:t xml:space="preserve"> to Arctic security</w:t>
      </w:r>
      <w:r w:rsidRPr="002004D6">
        <w:rPr>
          <w:rStyle w:val="StyleUnderline"/>
        </w:rPr>
        <w:t xml:space="preserve">. This will </w:t>
      </w:r>
      <w:r w:rsidRPr="002004D6">
        <w:rPr>
          <w:rStyle w:val="StyleUnderline"/>
          <w:highlight w:val="cyan"/>
        </w:rPr>
        <w:t xml:space="preserve">require </w:t>
      </w:r>
      <w:r w:rsidRPr="002004D6">
        <w:rPr>
          <w:rStyle w:val="Emphasis"/>
        </w:rPr>
        <w:t>more info</w:t>
      </w:r>
      <w:r w:rsidRPr="002004D6">
        <w:rPr>
          <w:rStyle w:val="StyleUnderline"/>
        </w:rPr>
        <w:t xml:space="preserve">rmation and </w:t>
      </w:r>
      <w:r w:rsidRPr="002004D6">
        <w:rPr>
          <w:rStyle w:val="Emphasis"/>
          <w:highlight w:val="cyan"/>
        </w:rPr>
        <w:t>intelligence sharing</w:t>
      </w:r>
      <w:r w:rsidRPr="002004D6">
        <w:rPr>
          <w:rStyle w:val="StyleUnderline"/>
        </w:rPr>
        <w:t xml:space="preserve">, and ultimately better </w:t>
      </w:r>
      <w:r w:rsidRPr="002004D6">
        <w:rPr>
          <w:rStyle w:val="Emphasis"/>
        </w:rPr>
        <w:t>coordination</w:t>
      </w:r>
      <w:r w:rsidRPr="002004D6">
        <w:rPr>
          <w:rStyle w:val="StyleUnderline"/>
        </w:rPr>
        <w:t xml:space="preserve">. NATO members must better </w:t>
      </w:r>
      <w:r w:rsidRPr="002004D6">
        <w:rPr>
          <w:rStyle w:val="Emphasis"/>
          <w:highlight w:val="cyan"/>
        </w:rPr>
        <w:t>coordinate military exercises</w:t>
      </w:r>
      <w:r w:rsidRPr="002004D6">
        <w:rPr>
          <w:rStyle w:val="StyleUnderline"/>
          <w:highlight w:val="cyan"/>
        </w:rPr>
        <w:t xml:space="preserve"> and </w:t>
      </w:r>
      <w:r w:rsidRPr="002004D6">
        <w:rPr>
          <w:rStyle w:val="Emphasis"/>
          <w:highlight w:val="cyan"/>
        </w:rPr>
        <w:t>strategic communication</w:t>
      </w:r>
      <w:r w:rsidRPr="002004D6">
        <w:rPr>
          <w:rStyle w:val="StyleUnderline"/>
        </w:rPr>
        <w:t xml:space="preserve"> around Arctic operations</w:t>
      </w:r>
      <w:r w:rsidRPr="002004D6">
        <w:rPr>
          <w:sz w:val="16"/>
        </w:rPr>
        <w:t>. For instance, US NORTHCOM’s Arctic Edge,51 Canada’s Operation Nanook,52 and NATO’s Cold/Nordic Response exercises took place within weeks of each other, yet with a striking and regrettable lack of coordination.</w:t>
      </w:r>
    </w:p>
    <w:p w14:paraId="2EAEFCF0" w14:textId="5A7EC6BF" w:rsidR="00F367CB" w:rsidRDefault="00F367CB" w:rsidP="00F367CB">
      <w:pPr>
        <w:rPr>
          <w:rStyle w:val="Emphasis"/>
        </w:rPr>
      </w:pPr>
      <w:r w:rsidRPr="002004D6">
        <w:rPr>
          <w:sz w:val="16"/>
        </w:rPr>
        <w:t xml:space="preserve">Another key question relates to finding the balance of response between national and collective defense in an Arctic context. </w:t>
      </w:r>
      <w:r w:rsidRPr="002004D6">
        <w:rPr>
          <w:rStyle w:val="StyleUnderline"/>
        </w:rPr>
        <w:t xml:space="preserve">Since the Arctic is a question of homeland security for circumpolar states, </w:t>
      </w:r>
      <w:r w:rsidRPr="002004D6">
        <w:rPr>
          <w:rStyle w:val="StyleUnderline"/>
          <w:highlight w:val="cyan"/>
        </w:rPr>
        <w:t>there is a need to expand</w:t>
      </w:r>
      <w:r w:rsidRPr="002004D6">
        <w:rPr>
          <w:rStyle w:val="StyleUnderline"/>
        </w:rPr>
        <w:t xml:space="preserve"> it to layered, </w:t>
      </w:r>
      <w:r w:rsidRPr="002004D6">
        <w:rPr>
          <w:rStyle w:val="StyleUnderline"/>
          <w:highlight w:val="cyan"/>
        </w:rPr>
        <w:t xml:space="preserve">allied defense in an </w:t>
      </w:r>
      <w:r w:rsidRPr="002004D6">
        <w:rPr>
          <w:rStyle w:val="Emphasis"/>
          <w:highlight w:val="cyan"/>
        </w:rPr>
        <w:t>integrated way</w:t>
      </w:r>
      <w:r w:rsidRPr="002004D6">
        <w:rPr>
          <w:rStyle w:val="Emphasis"/>
        </w:rPr>
        <w:t>.</w:t>
      </w:r>
      <w:bookmarkEnd w:id="40"/>
    </w:p>
    <w:p w14:paraId="6476759E" w14:textId="54045C75" w:rsidR="005A2ABC" w:rsidRDefault="005A2ABC" w:rsidP="005A2ABC">
      <w:pPr>
        <w:pStyle w:val="Heading3"/>
      </w:pPr>
      <w:r w:rsidRPr="005A2ABC">
        <w:t>Solvency---</w:t>
      </w:r>
      <w:r>
        <w:t>AT: Icebreakers Key</w:t>
      </w:r>
    </w:p>
    <w:p w14:paraId="2010636C" w14:textId="746CEBBC" w:rsidR="005A2ABC" w:rsidRPr="00E13C88" w:rsidRDefault="005A2ABC" w:rsidP="005A2ABC">
      <w:pPr>
        <w:pStyle w:val="Heading4"/>
        <w:rPr>
          <w:lang w:val="it-IT"/>
        </w:rPr>
      </w:pPr>
      <w:r w:rsidRPr="00E13C88">
        <w:rPr>
          <w:lang w:val="it-IT"/>
        </w:rPr>
        <w:t>NATO has icebreakers</w:t>
      </w:r>
      <w:r>
        <w:rPr>
          <w:lang w:val="it-IT"/>
        </w:rPr>
        <w:t>.</w:t>
      </w:r>
    </w:p>
    <w:p w14:paraId="2FC2F596" w14:textId="77777777" w:rsidR="005A2ABC" w:rsidRPr="00E13C88" w:rsidRDefault="005A2ABC" w:rsidP="005A2ABC">
      <w:pPr>
        <w:rPr>
          <w:lang w:val="it-IT"/>
        </w:rPr>
      </w:pPr>
      <w:r w:rsidRPr="00E13C88">
        <w:rPr>
          <w:rStyle w:val="Style13ptBold"/>
          <w:lang w:val="it-IT"/>
        </w:rPr>
        <w:t xml:space="preserve">Dauylbayev 24 </w:t>
      </w:r>
      <w:r w:rsidRPr="00E13C88">
        <w:rPr>
          <w:lang w:val="it-IT"/>
        </w:rPr>
        <w:t>[Aidarkhan Dauylbayev; Raushan Yelmurzayeva; Takhira Kamaljanova; Gulnara Ibragimova; Doctorate Student / Research Assistant L.N. Gumilyov Eurasian National University Nur-sultan, Kazakhstan; “The ambivalence of the implementation of the US arctic policy: integrating and disintegration factors of the allies”; https://www.frontiersin.org/journals/political-science/articles/10.3389/fpos.2024.1341375/full] SC</w:t>
      </w:r>
    </w:p>
    <w:p w14:paraId="4C1EC219" w14:textId="2E9E1FE8" w:rsidR="005A2ABC" w:rsidRDefault="005A2ABC" w:rsidP="005A2ABC">
      <w:pPr>
        <w:rPr>
          <w:sz w:val="16"/>
        </w:rPr>
      </w:pPr>
      <w:r w:rsidRPr="006C78D8">
        <w:rPr>
          <w:rStyle w:val="StyleUnderline"/>
        </w:rPr>
        <w:t xml:space="preserve">It is worth highlighting the strengthening factor represented by the </w:t>
      </w:r>
      <w:proofErr w:type="gramStart"/>
      <w:r w:rsidRPr="00C55C9A">
        <w:rPr>
          <w:rStyle w:val="Emphasis"/>
        </w:rPr>
        <w:t>icebreaking</w:t>
      </w:r>
      <w:proofErr w:type="gramEnd"/>
      <w:r w:rsidRPr="00C55C9A">
        <w:rPr>
          <w:rStyle w:val="Emphasis"/>
        </w:rPr>
        <w:t xml:space="preserve"> fleets</w:t>
      </w:r>
      <w:r w:rsidRPr="006C78D8">
        <w:rPr>
          <w:rStyle w:val="StyleUnderline"/>
        </w:rPr>
        <w:t xml:space="preserve"> of the NATO countries</w:t>
      </w:r>
      <w:r w:rsidRPr="00C55C9A">
        <w:rPr>
          <w:sz w:val="16"/>
        </w:rPr>
        <w:t xml:space="preserve">. Several </w:t>
      </w:r>
      <w:r w:rsidRPr="00C55C9A">
        <w:rPr>
          <w:rStyle w:val="StyleUnderline"/>
          <w:highlight w:val="cyan"/>
        </w:rPr>
        <w:t>Arctic states</w:t>
      </w:r>
      <w:r w:rsidRPr="00C55C9A">
        <w:rPr>
          <w:sz w:val="16"/>
        </w:rPr>
        <w:t xml:space="preserve"> within the alliance </w:t>
      </w:r>
      <w:r w:rsidRPr="00C55C9A">
        <w:rPr>
          <w:rStyle w:val="StyleUnderline"/>
          <w:highlight w:val="cyan"/>
        </w:rPr>
        <w:t>possess icebreaking capabilities</w:t>
      </w:r>
      <w:r w:rsidRPr="006C78D8">
        <w:rPr>
          <w:rStyle w:val="StyleUnderline"/>
        </w:rPr>
        <w:t xml:space="preserve"> </w:t>
      </w:r>
      <w:r w:rsidRPr="00C55C9A">
        <w:rPr>
          <w:rStyle w:val="StyleUnderline"/>
          <w:highlight w:val="cyan"/>
        </w:rPr>
        <w:t>and can</w:t>
      </w:r>
      <w:r w:rsidRPr="00C55C9A">
        <w:rPr>
          <w:sz w:val="16"/>
          <w:highlight w:val="cyan"/>
        </w:rPr>
        <w:t xml:space="preserve"> </w:t>
      </w:r>
      <w:r w:rsidRPr="00C55C9A">
        <w:rPr>
          <w:rStyle w:val="Emphasis"/>
          <w:highlight w:val="cyan"/>
        </w:rPr>
        <w:t>contribute to NATO</w:t>
      </w:r>
      <w:r w:rsidRPr="006C78D8">
        <w:rPr>
          <w:rStyle w:val="StyleUnderline"/>
        </w:rPr>
        <w:t>'s</w:t>
      </w:r>
      <w:r w:rsidRPr="00C55C9A">
        <w:rPr>
          <w:sz w:val="16"/>
        </w:rPr>
        <w:t xml:space="preserve"> icebreaking </w:t>
      </w:r>
      <w:r w:rsidRPr="006C78D8">
        <w:rPr>
          <w:rStyle w:val="StyleUnderline"/>
        </w:rPr>
        <w:t>fleet in the Arctic</w:t>
      </w:r>
      <w:r w:rsidRPr="00C55C9A">
        <w:rPr>
          <w:sz w:val="16"/>
        </w:rPr>
        <w:t xml:space="preserve">. </w:t>
      </w:r>
      <w:r w:rsidRPr="00C55C9A">
        <w:rPr>
          <w:rStyle w:val="StyleUnderline"/>
          <w:highlight w:val="cyan"/>
        </w:rPr>
        <w:t>Canada</w:t>
      </w:r>
      <w:r w:rsidRPr="00C55C9A">
        <w:rPr>
          <w:sz w:val="16"/>
        </w:rPr>
        <w:t xml:space="preserve">, for instance, </w:t>
      </w:r>
      <w:r w:rsidRPr="00C55C9A">
        <w:rPr>
          <w:rStyle w:val="StyleUnderline"/>
          <w:highlight w:val="cyan"/>
        </w:rPr>
        <w:t>maintains a significant</w:t>
      </w:r>
      <w:r w:rsidRPr="00C55C9A">
        <w:rPr>
          <w:sz w:val="16"/>
        </w:rPr>
        <w:t xml:space="preserve"> the Coast Guard </w:t>
      </w:r>
      <w:r w:rsidRPr="00C55C9A">
        <w:rPr>
          <w:rStyle w:val="StyleUnderline"/>
          <w:highlight w:val="cyan"/>
        </w:rPr>
        <w:t>icebreaking fleet</w:t>
      </w:r>
      <w:r w:rsidRPr="006C78D8">
        <w:rPr>
          <w:rStyle w:val="StyleUnderline"/>
        </w:rPr>
        <w:t xml:space="preserve"> comprising two heavy, seven medium, and nine light icebreakers.</w:t>
      </w:r>
      <w:r w:rsidRPr="00C55C9A">
        <w:rPr>
          <w:sz w:val="16"/>
        </w:rPr>
        <w:t xml:space="preserve"> </w:t>
      </w:r>
      <w:r w:rsidRPr="006C78D8">
        <w:rPr>
          <w:rStyle w:val="StyleUnderline"/>
        </w:rPr>
        <w:t>To replace its aging fleet</w:t>
      </w:r>
      <w:r w:rsidRPr="00C55C9A">
        <w:rPr>
          <w:sz w:val="16"/>
        </w:rPr>
        <w:t xml:space="preserve">, </w:t>
      </w:r>
      <w:r w:rsidRPr="00C55C9A">
        <w:rPr>
          <w:rStyle w:val="Emphasis"/>
          <w:highlight w:val="cyan"/>
        </w:rPr>
        <w:t>additional icebreakers</w:t>
      </w:r>
      <w:r w:rsidRPr="00C55C9A">
        <w:rPr>
          <w:rStyle w:val="StyleUnderline"/>
          <w:highlight w:val="cyan"/>
        </w:rPr>
        <w:t xml:space="preserve"> are</w:t>
      </w:r>
      <w:r w:rsidRPr="006C78D8">
        <w:rPr>
          <w:rStyle w:val="StyleUnderline"/>
        </w:rPr>
        <w:t xml:space="preserve"> currently </w:t>
      </w:r>
      <w:r w:rsidRPr="00C55C9A">
        <w:rPr>
          <w:rStyle w:val="StyleUnderline"/>
          <w:highlight w:val="cyan"/>
        </w:rPr>
        <w:t>under construction</w:t>
      </w:r>
      <w:r w:rsidRPr="00C55C9A">
        <w:rPr>
          <w:sz w:val="16"/>
        </w:rPr>
        <w:t xml:space="preserve">. For this </w:t>
      </w:r>
      <w:proofErr w:type="gramStart"/>
      <w:r w:rsidRPr="00C55C9A">
        <w:rPr>
          <w:sz w:val="16"/>
        </w:rPr>
        <w:t>purpose</w:t>
      </w:r>
      <w:proofErr w:type="gramEnd"/>
      <w:r w:rsidRPr="00C55C9A">
        <w:rPr>
          <w:sz w:val="16"/>
        </w:rPr>
        <w:t xml:space="preserve"> </w:t>
      </w:r>
      <w:r w:rsidRPr="006C78D8">
        <w:rPr>
          <w:rStyle w:val="StyleUnderline"/>
        </w:rPr>
        <w:t xml:space="preserve">the Government of Canada announced the construction of </w:t>
      </w:r>
      <w:r w:rsidRPr="00C55C9A">
        <w:rPr>
          <w:rStyle w:val="Emphasis"/>
        </w:rPr>
        <w:t>two new polar icebreakers</w:t>
      </w:r>
      <w:r w:rsidRPr="006C78D8">
        <w:rPr>
          <w:rStyle w:val="StyleUnderline"/>
        </w:rPr>
        <w:t xml:space="preserve"> in 2021</w:t>
      </w:r>
      <w:r w:rsidRPr="00C55C9A">
        <w:rPr>
          <w:sz w:val="16"/>
        </w:rPr>
        <w:t xml:space="preserve">, </w:t>
      </w:r>
      <w:r w:rsidRPr="006C78D8">
        <w:rPr>
          <w:rStyle w:val="StyleUnderline"/>
        </w:rPr>
        <w:t>with an estimated delivery date of 2030</w:t>
      </w:r>
      <w:r w:rsidRPr="00C55C9A">
        <w:rPr>
          <w:sz w:val="16"/>
        </w:rPr>
        <w:t xml:space="preserve">. </w:t>
      </w:r>
      <w:proofErr w:type="gramStart"/>
      <w:r w:rsidRPr="00C55C9A">
        <w:rPr>
          <w:sz w:val="16"/>
        </w:rPr>
        <w:t>Additional</w:t>
      </w:r>
      <w:proofErr w:type="gramEnd"/>
      <w:r w:rsidRPr="00C55C9A">
        <w:rPr>
          <w:sz w:val="16"/>
        </w:rPr>
        <w:t xml:space="preserve">, the Arctic regions of Canada are patrolled by ships and vessels of the Royal Canadian Navy (Government of Canada, 2022). Furthermore, </w:t>
      </w:r>
      <w:r w:rsidRPr="00C55C9A">
        <w:rPr>
          <w:rStyle w:val="StyleUnderline"/>
        </w:rPr>
        <w:t xml:space="preserve">it is worth noting </w:t>
      </w:r>
      <w:r w:rsidRPr="00C55C9A">
        <w:rPr>
          <w:rStyle w:val="StyleUnderline"/>
          <w:highlight w:val="cyan"/>
        </w:rPr>
        <w:t>other countries with icebreakers</w:t>
      </w:r>
      <w:r w:rsidRPr="00C55C9A">
        <w:rPr>
          <w:sz w:val="16"/>
        </w:rPr>
        <w:t xml:space="preserve">. </w:t>
      </w:r>
      <w:r w:rsidRPr="00C55C9A">
        <w:rPr>
          <w:rStyle w:val="StyleUnderline"/>
          <w:highlight w:val="cyan"/>
        </w:rPr>
        <w:t xml:space="preserve">Finland boasts a </w:t>
      </w:r>
      <w:r w:rsidRPr="00C55C9A">
        <w:rPr>
          <w:rStyle w:val="Emphasis"/>
          <w:highlight w:val="cyan"/>
        </w:rPr>
        <w:t>fleet of 10 icebreakers</w:t>
      </w:r>
      <w:r w:rsidRPr="00C55C9A">
        <w:rPr>
          <w:rStyle w:val="StyleUnderline"/>
        </w:rPr>
        <w:t xml:space="preserve">, including four heavy icebreakers. </w:t>
      </w:r>
      <w:r w:rsidRPr="00C55C9A">
        <w:rPr>
          <w:rStyle w:val="StyleUnderline"/>
          <w:highlight w:val="cyan"/>
        </w:rPr>
        <w:t xml:space="preserve">Norway has two </w:t>
      </w:r>
      <w:proofErr w:type="gramStart"/>
      <w:r w:rsidRPr="00C55C9A">
        <w:rPr>
          <w:rStyle w:val="StyleUnderline"/>
          <w:highlight w:val="cyan"/>
        </w:rPr>
        <w:t>icebreakers</w:t>
      </w:r>
      <w:proofErr w:type="gramEnd"/>
      <w:r w:rsidRPr="00C55C9A">
        <w:rPr>
          <w:rStyle w:val="StyleUnderline"/>
          <w:highlight w:val="cyan"/>
        </w:rPr>
        <w:t xml:space="preserve"> </w:t>
      </w:r>
      <w:r w:rsidRPr="00C55C9A">
        <w:rPr>
          <w:rStyle w:val="StyleUnderline"/>
        </w:rPr>
        <w:t xml:space="preserve">and </w:t>
      </w:r>
      <w:r w:rsidRPr="00C55C9A">
        <w:rPr>
          <w:rStyle w:val="StyleUnderline"/>
          <w:highlight w:val="cyan"/>
        </w:rPr>
        <w:t>Denmark has four icebreakers</w:t>
      </w:r>
      <w:r w:rsidRPr="00C55C9A">
        <w:rPr>
          <w:sz w:val="16"/>
        </w:rPr>
        <w:t xml:space="preserve"> (United States Coast Guard, 2017).</w:t>
      </w:r>
    </w:p>
    <w:p w14:paraId="7B92522F" w14:textId="3C743820" w:rsidR="00365922" w:rsidRDefault="00365922" w:rsidP="00365922">
      <w:pPr>
        <w:pStyle w:val="Heading3"/>
      </w:pPr>
      <w:r>
        <w:t>Solvency---AT: Cohesion</w:t>
      </w:r>
    </w:p>
    <w:p w14:paraId="1501B4B2" w14:textId="77777777" w:rsidR="00365922" w:rsidRPr="00E85E56" w:rsidRDefault="00365922" w:rsidP="00365922">
      <w:pPr>
        <w:pStyle w:val="Heading4"/>
      </w:pPr>
      <w:r w:rsidRPr="00E85E56">
        <w:t>NATO members</w:t>
      </w:r>
      <w:r>
        <w:t xml:space="preserve">’ </w:t>
      </w:r>
      <w:r w:rsidRPr="00E13C88">
        <w:rPr>
          <w:u w:val="single"/>
        </w:rPr>
        <w:t>objectives align</w:t>
      </w:r>
      <w:r>
        <w:t xml:space="preserve"> specifically in terms of </w:t>
      </w:r>
      <w:r w:rsidRPr="00E13C88">
        <w:rPr>
          <w:u w:val="single"/>
        </w:rPr>
        <w:t>security in the Arctic</w:t>
      </w:r>
    </w:p>
    <w:p w14:paraId="7D7DDCCA" w14:textId="77777777" w:rsidR="00365922" w:rsidRPr="00036BEC" w:rsidRDefault="00365922" w:rsidP="00365922">
      <w:pPr>
        <w:rPr>
          <w:rStyle w:val="Style13ptBold"/>
          <w:b w:val="0"/>
          <w:bCs w:val="0"/>
        </w:rPr>
      </w:pPr>
      <w:proofErr w:type="spellStart"/>
      <w:r w:rsidRPr="00036BEC">
        <w:rPr>
          <w:rStyle w:val="Style13ptBold"/>
        </w:rPr>
        <w:t>Dauylbayev</w:t>
      </w:r>
      <w:proofErr w:type="spellEnd"/>
      <w:r>
        <w:rPr>
          <w:rStyle w:val="Style13ptBold"/>
        </w:rPr>
        <w:t xml:space="preserve"> 24 </w:t>
      </w:r>
      <w:r w:rsidRPr="00036BEC">
        <w:t>[</w:t>
      </w:r>
      <w:proofErr w:type="spellStart"/>
      <w:r w:rsidRPr="00036BEC">
        <w:t>Aidarkhan</w:t>
      </w:r>
      <w:proofErr w:type="spellEnd"/>
      <w:r w:rsidRPr="00036BEC">
        <w:t xml:space="preserve"> </w:t>
      </w:r>
      <w:proofErr w:type="spellStart"/>
      <w:r w:rsidRPr="00036BEC">
        <w:t>Dauylbayev</w:t>
      </w:r>
      <w:proofErr w:type="spellEnd"/>
      <w:r>
        <w:t xml:space="preserve">; Raushan </w:t>
      </w:r>
      <w:proofErr w:type="spellStart"/>
      <w:r>
        <w:t>Yelmurzayeva</w:t>
      </w:r>
      <w:proofErr w:type="spellEnd"/>
      <w:r>
        <w:t xml:space="preserve">; </w:t>
      </w:r>
      <w:proofErr w:type="spellStart"/>
      <w:r>
        <w:t>Takhira</w:t>
      </w:r>
      <w:proofErr w:type="spellEnd"/>
      <w:r>
        <w:t xml:space="preserve"> </w:t>
      </w:r>
      <w:proofErr w:type="spellStart"/>
      <w:r>
        <w:t>Kamaljanova</w:t>
      </w:r>
      <w:proofErr w:type="spellEnd"/>
      <w:r>
        <w:t xml:space="preserve">; Gulnara Ibragimova; Doctorate Student / Research Assistant L.N. </w:t>
      </w:r>
      <w:proofErr w:type="spellStart"/>
      <w:r>
        <w:t>Gumilyov</w:t>
      </w:r>
      <w:proofErr w:type="spellEnd"/>
      <w:r>
        <w:t xml:space="preserve"> Eurasian National University </w:t>
      </w:r>
      <w:proofErr w:type="spellStart"/>
      <w:proofErr w:type="gramStart"/>
      <w:r>
        <w:t>Nur-sultan</w:t>
      </w:r>
      <w:proofErr w:type="spellEnd"/>
      <w:proofErr w:type="gramEnd"/>
      <w:r>
        <w:t>, Kazakhstan; “</w:t>
      </w:r>
      <w:r w:rsidRPr="00E85E56">
        <w:t>The ambivalence of the implementation of the US arctic policy: integrating and disintegration factors of the allies</w:t>
      </w:r>
      <w:r>
        <w:t xml:space="preserve">”; </w:t>
      </w:r>
      <w:r w:rsidRPr="00B01ACF">
        <w:t>https://www.frontiersin.org/journals/political-science/articles/10.3389/fpos.2024.1341375/full</w:t>
      </w:r>
      <w:r>
        <w:t>] SC</w:t>
      </w:r>
    </w:p>
    <w:p w14:paraId="1B7DF154" w14:textId="5410FDE9" w:rsidR="00365922" w:rsidRPr="00365922" w:rsidRDefault="00365922" w:rsidP="00365922">
      <w:r w:rsidRPr="006C78D8">
        <w:rPr>
          <w:sz w:val="16"/>
        </w:rPr>
        <w:t xml:space="preserve">The </w:t>
      </w:r>
      <w:r w:rsidRPr="006C78D8">
        <w:rPr>
          <w:rStyle w:val="StyleUnderline"/>
          <w:highlight w:val="cyan"/>
        </w:rPr>
        <w:t>United States maintains</w:t>
      </w:r>
      <w:r w:rsidRPr="00291E46">
        <w:rPr>
          <w:rStyle w:val="StyleUnderline"/>
        </w:rPr>
        <w:t xml:space="preserve"> strong </w:t>
      </w:r>
      <w:r w:rsidRPr="006C78D8">
        <w:rPr>
          <w:rStyle w:val="Emphasis"/>
          <w:highlight w:val="cyan"/>
        </w:rPr>
        <w:t>bilateral and multilateral</w:t>
      </w:r>
      <w:r w:rsidRPr="006C78D8">
        <w:rPr>
          <w:rStyle w:val="StyleUnderline"/>
          <w:highlight w:val="cyan"/>
        </w:rPr>
        <w:t xml:space="preserve"> relationships</w:t>
      </w:r>
      <w:r w:rsidRPr="00291E46">
        <w:rPr>
          <w:rStyle w:val="StyleUnderline"/>
        </w:rPr>
        <w:t xml:space="preserve"> with these countries, including </w:t>
      </w:r>
      <w:r w:rsidRPr="006C78D8">
        <w:rPr>
          <w:rStyle w:val="Emphasis"/>
        </w:rPr>
        <w:t>Sweden and Finland</w:t>
      </w:r>
      <w:r w:rsidRPr="00291E46">
        <w:rPr>
          <w:rStyle w:val="StyleUnderline"/>
        </w:rPr>
        <w:t>, who are members of the Arctic Council</w:t>
      </w:r>
      <w:r w:rsidRPr="006C78D8">
        <w:rPr>
          <w:sz w:val="16"/>
        </w:rPr>
        <w:t xml:space="preserve">. </w:t>
      </w:r>
      <w:r w:rsidRPr="006C78D8">
        <w:rPr>
          <w:rStyle w:val="StyleUnderline"/>
          <w:highlight w:val="cyan"/>
        </w:rPr>
        <w:t>These alliances</w:t>
      </w:r>
      <w:r w:rsidRPr="006C78D8">
        <w:rPr>
          <w:sz w:val="16"/>
        </w:rPr>
        <w:t xml:space="preserve"> and partnerships </w:t>
      </w:r>
      <w:r w:rsidRPr="00291E46">
        <w:rPr>
          <w:rStyle w:val="StyleUnderline"/>
        </w:rPr>
        <w:t xml:space="preserve">are not just symbolic but rather </w:t>
      </w:r>
      <w:r w:rsidRPr="006C78D8">
        <w:rPr>
          <w:rStyle w:val="StyleUnderline"/>
          <w:highlight w:val="cyan"/>
        </w:rPr>
        <w:t xml:space="preserve">have </w:t>
      </w:r>
      <w:r w:rsidRPr="006C78D8">
        <w:rPr>
          <w:rStyle w:val="Emphasis"/>
          <w:highlight w:val="cyan"/>
        </w:rPr>
        <w:t>substantial impact</w:t>
      </w:r>
      <w:r w:rsidRPr="006C78D8">
        <w:rPr>
          <w:rStyle w:val="Emphasis"/>
        </w:rPr>
        <w:t xml:space="preserve"> and influence</w:t>
      </w:r>
      <w:r w:rsidRPr="006C78D8">
        <w:rPr>
          <w:sz w:val="16"/>
        </w:rPr>
        <w:t xml:space="preserve">. </w:t>
      </w:r>
      <w:r w:rsidRPr="006C78D8">
        <w:rPr>
          <w:rStyle w:val="StyleUnderline"/>
          <w:highlight w:val="cyan"/>
        </w:rPr>
        <w:t>Upon analyzing</w:t>
      </w:r>
      <w:r w:rsidRPr="00291E46">
        <w:rPr>
          <w:rStyle w:val="StyleUnderline"/>
        </w:rPr>
        <w:t xml:space="preserve"> </w:t>
      </w:r>
      <w:r w:rsidRPr="006C78D8">
        <w:rPr>
          <w:sz w:val="16"/>
        </w:rPr>
        <w:t xml:space="preserve">the </w:t>
      </w:r>
      <w:r w:rsidRPr="006C78D8">
        <w:rPr>
          <w:rStyle w:val="Emphasis"/>
          <w:highlight w:val="cyan"/>
        </w:rPr>
        <w:t>official documents</w:t>
      </w:r>
      <w:r w:rsidRPr="006C78D8">
        <w:rPr>
          <w:sz w:val="16"/>
          <w:highlight w:val="cyan"/>
        </w:rPr>
        <w:t xml:space="preserve">, </w:t>
      </w:r>
      <w:r w:rsidRPr="006C78D8">
        <w:rPr>
          <w:rStyle w:val="StyleUnderline"/>
          <w:highlight w:val="cyan"/>
        </w:rPr>
        <w:t>such as</w:t>
      </w:r>
      <w:r w:rsidRPr="00291E46">
        <w:rPr>
          <w:rStyle w:val="StyleUnderline"/>
        </w:rPr>
        <w:t xml:space="preserve"> </w:t>
      </w:r>
      <w:r w:rsidRPr="006C78D8">
        <w:rPr>
          <w:sz w:val="16"/>
        </w:rPr>
        <w:t xml:space="preserve">the </w:t>
      </w:r>
      <w:r w:rsidRPr="006C78D8">
        <w:rPr>
          <w:rStyle w:val="Emphasis"/>
          <w:highlight w:val="cyan"/>
        </w:rPr>
        <w:t>national strategies</w:t>
      </w:r>
      <w:r w:rsidRPr="00291E46">
        <w:rPr>
          <w:rStyle w:val="StyleUnderline"/>
        </w:rPr>
        <w:t xml:space="preserve"> for the Arctic</w:t>
      </w:r>
      <w:r w:rsidRPr="006C78D8">
        <w:rPr>
          <w:sz w:val="16"/>
        </w:rPr>
        <w:t xml:space="preserve"> </w:t>
      </w:r>
      <w:r w:rsidRPr="006C78D8">
        <w:rPr>
          <w:rStyle w:val="StyleUnderline"/>
        </w:rPr>
        <w:t>among US</w:t>
      </w:r>
      <w:r w:rsidRPr="006C78D8">
        <w:rPr>
          <w:sz w:val="16"/>
        </w:rPr>
        <w:t xml:space="preserve"> allies and </w:t>
      </w:r>
      <w:r w:rsidRPr="006C78D8">
        <w:rPr>
          <w:rStyle w:val="StyleUnderline"/>
        </w:rPr>
        <w:t>partners</w:t>
      </w:r>
      <w:r w:rsidRPr="006C78D8">
        <w:rPr>
          <w:sz w:val="16"/>
        </w:rPr>
        <w:t xml:space="preserve">, </w:t>
      </w:r>
      <w:r w:rsidRPr="006C78D8">
        <w:rPr>
          <w:rStyle w:val="StyleUnderline"/>
          <w:highlight w:val="cyan"/>
        </w:rPr>
        <w:t xml:space="preserve">a </w:t>
      </w:r>
      <w:r w:rsidRPr="006C78D8">
        <w:rPr>
          <w:rStyle w:val="Emphasis"/>
          <w:highlight w:val="cyan"/>
        </w:rPr>
        <w:t>significant</w:t>
      </w:r>
      <w:r w:rsidRPr="006C78D8">
        <w:rPr>
          <w:rStyle w:val="Emphasis"/>
        </w:rPr>
        <w:t xml:space="preserve"> </w:t>
      </w:r>
      <w:r w:rsidRPr="006C78D8">
        <w:rPr>
          <w:rStyle w:val="Emphasis"/>
          <w:highlight w:val="cyan"/>
        </w:rPr>
        <w:t>level of alignment</w:t>
      </w:r>
      <w:r w:rsidRPr="006C78D8">
        <w:rPr>
          <w:rStyle w:val="StyleUnderline"/>
          <w:highlight w:val="cyan"/>
        </w:rPr>
        <w:t xml:space="preserve"> in their priorities</w:t>
      </w:r>
      <w:r w:rsidRPr="006C78D8">
        <w:rPr>
          <w:rStyle w:val="StyleUnderline"/>
        </w:rPr>
        <w:t xml:space="preserve"> and objectives </w:t>
      </w:r>
      <w:r w:rsidRPr="006C78D8">
        <w:rPr>
          <w:rStyle w:val="StyleUnderline"/>
          <w:highlight w:val="cyan"/>
        </w:rPr>
        <w:t>was observed</w:t>
      </w:r>
      <w:r w:rsidRPr="006C78D8">
        <w:rPr>
          <w:sz w:val="16"/>
        </w:rPr>
        <w:t xml:space="preserve">. </w:t>
      </w:r>
      <w:r w:rsidRPr="006C78D8">
        <w:rPr>
          <w:rStyle w:val="StyleUnderline"/>
          <w:highlight w:val="cyan"/>
        </w:rPr>
        <w:t>Their</w:t>
      </w:r>
      <w:r w:rsidRPr="006C78D8">
        <w:rPr>
          <w:rStyle w:val="StyleUnderline"/>
        </w:rPr>
        <w:t xml:space="preserve"> </w:t>
      </w:r>
      <w:r w:rsidRPr="006C78D8">
        <w:rPr>
          <w:rStyle w:val="Emphasis"/>
        </w:rPr>
        <w:t xml:space="preserve">collective </w:t>
      </w:r>
      <w:r w:rsidRPr="006C78D8">
        <w:rPr>
          <w:rStyle w:val="Emphasis"/>
          <w:highlight w:val="cyan"/>
        </w:rPr>
        <w:t>commitment to Arctic</w:t>
      </w:r>
      <w:r w:rsidRPr="006C78D8">
        <w:rPr>
          <w:rStyle w:val="Emphasis"/>
        </w:rPr>
        <w:t xml:space="preserve"> region </w:t>
      </w:r>
      <w:r w:rsidRPr="006C78D8">
        <w:rPr>
          <w:rStyle w:val="Emphasis"/>
          <w:highlight w:val="cyan"/>
        </w:rPr>
        <w:t>security</w:t>
      </w:r>
      <w:r w:rsidRPr="006C78D8">
        <w:rPr>
          <w:rStyle w:val="StyleUnderline"/>
          <w:highlight w:val="cyan"/>
        </w:rPr>
        <w:t xml:space="preserve"> serves as a unifying force</w:t>
      </w:r>
      <w:r w:rsidRPr="006C78D8">
        <w:rPr>
          <w:sz w:val="16"/>
        </w:rPr>
        <w:t xml:space="preserve">. Notably, </w:t>
      </w:r>
      <w:r w:rsidRPr="006C78D8">
        <w:rPr>
          <w:rStyle w:val="StyleUnderline"/>
        </w:rPr>
        <w:t>countries like</w:t>
      </w:r>
      <w:r w:rsidRPr="006C78D8">
        <w:rPr>
          <w:sz w:val="16"/>
        </w:rPr>
        <w:t xml:space="preserve"> </w:t>
      </w:r>
      <w:r w:rsidRPr="006C78D8">
        <w:rPr>
          <w:rStyle w:val="StyleUnderline"/>
          <w:highlight w:val="cyan"/>
        </w:rPr>
        <w:t>Norway</w:t>
      </w:r>
      <w:r w:rsidRPr="006C78D8">
        <w:rPr>
          <w:rStyle w:val="StyleUnderline"/>
        </w:rPr>
        <w:t xml:space="preserve">, </w:t>
      </w:r>
      <w:r w:rsidRPr="006C78D8">
        <w:rPr>
          <w:rStyle w:val="StyleUnderline"/>
          <w:highlight w:val="cyan"/>
        </w:rPr>
        <w:t>Canada</w:t>
      </w:r>
      <w:r w:rsidRPr="006C78D8">
        <w:rPr>
          <w:rStyle w:val="StyleUnderline"/>
        </w:rPr>
        <w:t xml:space="preserve">, and </w:t>
      </w:r>
      <w:r w:rsidRPr="006C78D8">
        <w:rPr>
          <w:rStyle w:val="StyleUnderline"/>
          <w:highlight w:val="cyan"/>
        </w:rPr>
        <w:t>Iceland highlight</w:t>
      </w:r>
      <w:r w:rsidRPr="006C78D8">
        <w:rPr>
          <w:rStyle w:val="StyleUnderline"/>
        </w:rPr>
        <w:t xml:space="preserve"> the </w:t>
      </w:r>
      <w:r w:rsidRPr="006C78D8">
        <w:rPr>
          <w:rStyle w:val="Emphasis"/>
          <w:highlight w:val="cyan"/>
        </w:rPr>
        <w:t>importance of NATO</w:t>
      </w:r>
      <w:r w:rsidRPr="006C78D8">
        <w:rPr>
          <w:rStyle w:val="StyleUnderline"/>
        </w:rPr>
        <w:t xml:space="preserve"> and the United States in their Arctic strategies</w:t>
      </w:r>
      <w:r w:rsidRPr="006C78D8">
        <w:rPr>
          <w:sz w:val="16"/>
        </w:rPr>
        <w:t xml:space="preserve">. For instance, The </w:t>
      </w:r>
      <w:r w:rsidRPr="006C78D8">
        <w:rPr>
          <w:rStyle w:val="StyleUnderline"/>
          <w:highlight w:val="cyan"/>
        </w:rPr>
        <w:t>Norwegian</w:t>
      </w:r>
      <w:r w:rsidRPr="006C78D8">
        <w:rPr>
          <w:sz w:val="16"/>
        </w:rPr>
        <w:t xml:space="preserve"> Government's </w:t>
      </w:r>
      <w:r w:rsidRPr="006C78D8">
        <w:rPr>
          <w:rStyle w:val="StyleUnderline"/>
        </w:rPr>
        <w:t xml:space="preserve">Arctic </w:t>
      </w:r>
      <w:r w:rsidRPr="006C78D8">
        <w:rPr>
          <w:rStyle w:val="StyleUnderline"/>
          <w:highlight w:val="cyan"/>
        </w:rPr>
        <w:t>Policy</w:t>
      </w:r>
      <w:r w:rsidRPr="006C78D8">
        <w:rPr>
          <w:sz w:val="16"/>
        </w:rPr>
        <w:t xml:space="preserve"> (Norwegian Ministry of Foreign Affairs, 2020) </w:t>
      </w:r>
      <w:r w:rsidRPr="006C78D8">
        <w:rPr>
          <w:rStyle w:val="StyleUnderline"/>
          <w:highlight w:val="cyan"/>
        </w:rPr>
        <w:t>emphasizes</w:t>
      </w:r>
      <w:r w:rsidRPr="006C78D8">
        <w:rPr>
          <w:sz w:val="16"/>
        </w:rPr>
        <w:t xml:space="preserve"> that </w:t>
      </w:r>
      <w:r w:rsidRPr="006C78D8">
        <w:rPr>
          <w:rStyle w:val="Emphasis"/>
          <w:highlight w:val="cyan"/>
        </w:rPr>
        <w:t>NATO</w:t>
      </w:r>
      <w:r w:rsidRPr="006C78D8">
        <w:rPr>
          <w:rStyle w:val="Emphasis"/>
        </w:rPr>
        <w:t xml:space="preserve"> is </w:t>
      </w:r>
      <w:r w:rsidRPr="006C78D8">
        <w:rPr>
          <w:rStyle w:val="Emphasis"/>
          <w:highlight w:val="cyan"/>
        </w:rPr>
        <w:t>crucial</w:t>
      </w:r>
      <w:r w:rsidRPr="006C78D8">
        <w:rPr>
          <w:rStyle w:val="StyleUnderline"/>
          <w:highlight w:val="cyan"/>
        </w:rPr>
        <w:t xml:space="preserve"> for</w:t>
      </w:r>
      <w:r w:rsidRPr="006C78D8">
        <w:rPr>
          <w:rStyle w:val="StyleUnderline"/>
        </w:rPr>
        <w:t xml:space="preserve"> the country's </w:t>
      </w:r>
      <w:r w:rsidRPr="006C78D8">
        <w:rPr>
          <w:rStyle w:val="StyleUnderline"/>
          <w:highlight w:val="cyan"/>
        </w:rPr>
        <w:t>security</w:t>
      </w:r>
      <w:r w:rsidRPr="006C78D8">
        <w:rPr>
          <w:sz w:val="16"/>
        </w:rPr>
        <w:t xml:space="preserve">, </w:t>
      </w:r>
      <w:r w:rsidRPr="006C78D8">
        <w:rPr>
          <w:rStyle w:val="StyleUnderline"/>
        </w:rPr>
        <w:t>with</w:t>
      </w:r>
      <w:r w:rsidRPr="006C78D8">
        <w:rPr>
          <w:sz w:val="16"/>
        </w:rPr>
        <w:t xml:space="preserve"> the alliance's </w:t>
      </w:r>
      <w:r w:rsidRPr="006C78D8">
        <w:rPr>
          <w:rStyle w:val="StyleUnderline"/>
        </w:rPr>
        <w:t>responsibility extending to the North Pole</w:t>
      </w:r>
      <w:r w:rsidRPr="006C78D8">
        <w:rPr>
          <w:sz w:val="16"/>
        </w:rPr>
        <w:t xml:space="preserve">. Similarly, </w:t>
      </w:r>
      <w:r w:rsidRPr="006C78D8">
        <w:rPr>
          <w:rStyle w:val="StyleUnderline"/>
          <w:highlight w:val="cyan"/>
        </w:rPr>
        <w:t>Iceland's Policy</w:t>
      </w:r>
      <w:r w:rsidRPr="006C78D8">
        <w:rPr>
          <w:sz w:val="16"/>
        </w:rPr>
        <w:t xml:space="preserve"> on Matters Concerning the Arctic Region (The Ministry for Foreign Affairs of Iceland, 2021) </w:t>
      </w:r>
      <w:r w:rsidRPr="006C78D8">
        <w:rPr>
          <w:rStyle w:val="StyleUnderline"/>
        </w:rPr>
        <w:t>emphasizes</w:t>
      </w:r>
      <w:r w:rsidRPr="006C78D8">
        <w:rPr>
          <w:sz w:val="16"/>
        </w:rPr>
        <w:t xml:space="preserve"> close </w:t>
      </w:r>
      <w:r w:rsidRPr="006C78D8">
        <w:rPr>
          <w:rStyle w:val="StyleUnderline"/>
        </w:rPr>
        <w:t xml:space="preserve">cooperation with Scandinavian countries and NATO allies to </w:t>
      </w:r>
      <w:r w:rsidRPr="006C78D8">
        <w:rPr>
          <w:rStyle w:val="StyleUnderline"/>
          <w:highlight w:val="cyan"/>
        </w:rPr>
        <w:t xml:space="preserve">monitor </w:t>
      </w:r>
      <w:r w:rsidRPr="006C78D8">
        <w:rPr>
          <w:rStyle w:val="Emphasis"/>
          <w:highlight w:val="cyan"/>
        </w:rPr>
        <w:t>security developments</w:t>
      </w:r>
      <w:r w:rsidRPr="006C78D8">
        <w:rPr>
          <w:sz w:val="16"/>
        </w:rPr>
        <w:t xml:space="preserve">, </w:t>
      </w:r>
      <w:r w:rsidRPr="006C78D8">
        <w:rPr>
          <w:rStyle w:val="Emphasis"/>
          <w:highlight w:val="cyan"/>
        </w:rPr>
        <w:t>counteract militarization</w:t>
      </w:r>
      <w:r w:rsidRPr="006C78D8">
        <w:rPr>
          <w:sz w:val="16"/>
        </w:rPr>
        <w:t xml:space="preserve">, and </w:t>
      </w:r>
      <w:r w:rsidRPr="006C78D8">
        <w:rPr>
          <w:rStyle w:val="Emphasis"/>
          <w:highlight w:val="cyan"/>
        </w:rPr>
        <w:t>maintain peace</w:t>
      </w:r>
      <w:r w:rsidRPr="006C78D8">
        <w:rPr>
          <w:rStyle w:val="StyleUnderline"/>
        </w:rPr>
        <w:t xml:space="preserve"> and stability</w:t>
      </w:r>
      <w:r w:rsidRPr="006C78D8">
        <w:rPr>
          <w:sz w:val="16"/>
        </w:rPr>
        <w:t xml:space="preserve"> in the region. </w:t>
      </w:r>
      <w:r w:rsidRPr="006C78D8">
        <w:rPr>
          <w:rStyle w:val="StyleUnderline"/>
        </w:rPr>
        <w:t>Canada's Arctic</w:t>
      </w:r>
      <w:r w:rsidRPr="006C78D8">
        <w:rPr>
          <w:sz w:val="16"/>
        </w:rPr>
        <w:t xml:space="preserve"> and Northern Policy Framework (Government of Canada, 2019) </w:t>
      </w:r>
      <w:r w:rsidRPr="006C78D8">
        <w:rPr>
          <w:rStyle w:val="StyleUnderline"/>
        </w:rPr>
        <w:t xml:space="preserve">recognizes the Arctic's significance in terms of air and sea approaches </w:t>
      </w:r>
      <w:r w:rsidRPr="006C78D8">
        <w:rPr>
          <w:sz w:val="16"/>
        </w:rPr>
        <w:t xml:space="preserve">to North America </w:t>
      </w:r>
      <w:r w:rsidRPr="006C78D8">
        <w:rPr>
          <w:rStyle w:val="StyleUnderline"/>
        </w:rPr>
        <w:t>and commits to working closely with the US</w:t>
      </w:r>
      <w:r w:rsidRPr="006C78D8">
        <w:rPr>
          <w:sz w:val="16"/>
        </w:rPr>
        <w:t xml:space="preserve"> to ensure the safety of both countries from threats originating from the north. The Kingdom of </w:t>
      </w:r>
      <w:r w:rsidRPr="006C78D8">
        <w:rPr>
          <w:rStyle w:val="StyleUnderline"/>
          <w:highlight w:val="cyan"/>
        </w:rPr>
        <w:t>Denmark Strategy</w:t>
      </w:r>
      <w:r w:rsidRPr="006C78D8">
        <w:rPr>
          <w:sz w:val="16"/>
        </w:rPr>
        <w:t xml:space="preserve"> for the Arctic (Denmark, Greenland and the Faroe Islands, 2011) </w:t>
      </w:r>
      <w:r w:rsidRPr="006C78D8">
        <w:rPr>
          <w:rStyle w:val="StyleUnderline"/>
          <w:highlight w:val="cyan"/>
        </w:rPr>
        <w:t xml:space="preserve">identifies Canada, the US, Norway, and Iceland as key </w:t>
      </w:r>
      <w:r w:rsidRPr="006C78D8">
        <w:rPr>
          <w:rStyle w:val="Emphasis"/>
          <w:highlight w:val="cyan"/>
        </w:rPr>
        <w:t>partners for collaboration</w:t>
      </w:r>
      <w:r w:rsidRPr="006C78D8">
        <w:rPr>
          <w:rStyle w:val="StyleUnderline"/>
        </w:rPr>
        <w:t xml:space="preserve"> in various areas such as resource development, maritime security, climate and environment, indigenous peoples, research, education, healthcare, and defense.</w:t>
      </w:r>
      <w:r w:rsidRPr="006C78D8">
        <w:rPr>
          <w:sz w:val="16"/>
        </w:rPr>
        <w:t xml:space="preserve"> Additionally, close </w:t>
      </w:r>
      <w:r w:rsidRPr="006C78D8">
        <w:rPr>
          <w:rStyle w:val="Emphasis"/>
        </w:rPr>
        <w:t>cooperation with Finland and Sweden</w:t>
      </w:r>
      <w:r w:rsidRPr="006C78D8">
        <w:rPr>
          <w:sz w:val="16"/>
        </w:rPr>
        <w:t xml:space="preserve"> on Arctic matters </w:t>
      </w:r>
      <w:r w:rsidRPr="006C78D8">
        <w:rPr>
          <w:rStyle w:val="StyleUnderline"/>
        </w:rPr>
        <w:t>is</w:t>
      </w:r>
      <w:r w:rsidRPr="006C78D8">
        <w:rPr>
          <w:sz w:val="16"/>
        </w:rPr>
        <w:t xml:space="preserve"> also </w:t>
      </w:r>
      <w:r w:rsidRPr="006C78D8">
        <w:rPr>
          <w:rStyle w:val="StyleUnderline"/>
        </w:rPr>
        <w:t>supported</w:t>
      </w:r>
      <w:r w:rsidRPr="006C78D8">
        <w:rPr>
          <w:sz w:val="16"/>
        </w:rPr>
        <w:t>.</w:t>
      </w:r>
    </w:p>
    <w:p w14:paraId="71904476" w14:textId="0378D700" w:rsidR="00C81417" w:rsidRDefault="00C81417" w:rsidP="00337B25">
      <w:pPr>
        <w:pStyle w:val="Heading1"/>
      </w:pPr>
      <w:r>
        <w:t>Topicality</w:t>
      </w:r>
    </w:p>
    <w:p w14:paraId="2C56FF92" w14:textId="0A1D866F" w:rsidR="00C81417" w:rsidRDefault="00C81417" w:rsidP="00C81417">
      <w:pPr>
        <w:pStyle w:val="Heading2"/>
      </w:pPr>
      <w:r>
        <w:t>Topicality---Its</w:t>
      </w:r>
    </w:p>
    <w:p w14:paraId="13E73DBB" w14:textId="77777777" w:rsidR="00C81417" w:rsidRPr="00B81DB1" w:rsidRDefault="00C81417" w:rsidP="00C81417">
      <w:pPr>
        <w:pStyle w:val="Heading3"/>
      </w:pPr>
      <w:r>
        <w:t>C/I---Military---2AC</w:t>
      </w:r>
    </w:p>
    <w:p w14:paraId="2937E0C3" w14:textId="77777777" w:rsidR="00C81417" w:rsidRPr="00A27910" w:rsidRDefault="00C81417" w:rsidP="00C81417">
      <w:pPr>
        <w:pStyle w:val="Heading4"/>
        <w:rPr>
          <w:b w:val="0"/>
          <w:bCs/>
        </w:rPr>
      </w:pPr>
      <w:r>
        <w:t xml:space="preserve">Activities relating to ‘its’ military can be </w:t>
      </w:r>
      <w:r>
        <w:rPr>
          <w:u w:val="single"/>
        </w:rPr>
        <w:t>multilateral</w:t>
      </w:r>
      <w:r>
        <w:t xml:space="preserve"> or </w:t>
      </w:r>
      <w:r>
        <w:rPr>
          <w:u w:val="single"/>
        </w:rPr>
        <w:t>bilateral</w:t>
      </w:r>
      <w:r>
        <w:t xml:space="preserve">. </w:t>
      </w:r>
    </w:p>
    <w:p w14:paraId="5FB66AA9" w14:textId="77777777" w:rsidR="00C81417" w:rsidRPr="00BD1174" w:rsidRDefault="00C81417" w:rsidP="00C81417">
      <w:r w:rsidRPr="00BD1174">
        <w:rPr>
          <w:rStyle w:val="Style13ptBold"/>
        </w:rPr>
        <w:t>U.S. Department of State ’15</w:t>
      </w:r>
      <w:r>
        <w:t>, “Memorandum of Agreement Between the UNITED STATES OF AMERICA and the NORTH ATLANTIC TREATY ORGANIZATION COMMUNCIATIONS AND INFORMATION ORGANIZATION,” March 20</w:t>
      </w:r>
      <w:r w:rsidRPr="00BD1174">
        <w:rPr>
          <w:vertAlign w:val="superscript"/>
        </w:rPr>
        <w:t>th</w:t>
      </w:r>
      <w:r>
        <w:t xml:space="preserve">, </w:t>
      </w:r>
      <w:r w:rsidRPr="00BD1174">
        <w:t>https://www.state.gov/wp-content/uploads/2019/02/15-320-NATO-NCIO-Defense-Cooperation.pdf</w:t>
      </w:r>
      <w:r>
        <w:t xml:space="preserve">, </w:t>
      </w:r>
      <w:proofErr w:type="spellStart"/>
      <w:r>
        <w:t>lmk</w:t>
      </w:r>
      <w:proofErr w:type="spellEnd"/>
    </w:p>
    <w:p w14:paraId="7426BCB8" w14:textId="77777777" w:rsidR="00C81417" w:rsidRPr="00CA75E5" w:rsidRDefault="00C81417" w:rsidP="00C81417">
      <w:pPr>
        <w:ind w:left="720" w:hanging="720"/>
        <w:rPr>
          <w:sz w:val="16"/>
        </w:rPr>
      </w:pPr>
      <w:r w:rsidRPr="00CA75E5">
        <w:rPr>
          <w:sz w:val="16"/>
        </w:rPr>
        <w:t xml:space="preserve">13.1. </w:t>
      </w:r>
      <w:r w:rsidRPr="00CA75E5">
        <w:rPr>
          <w:sz w:val="16"/>
        </w:rPr>
        <w:tab/>
      </w:r>
      <w:r w:rsidRPr="00CA75E5">
        <w:rPr>
          <w:rStyle w:val="StyleUnderline"/>
        </w:rPr>
        <w:t xml:space="preserve">For </w:t>
      </w:r>
      <w:r w:rsidRPr="00AE00FF">
        <w:rPr>
          <w:rStyle w:val="Emphasis"/>
        </w:rPr>
        <w:t>liability</w:t>
      </w:r>
      <w:r w:rsidRPr="00CA75E5">
        <w:rPr>
          <w:sz w:val="16"/>
        </w:rPr>
        <w:t xml:space="preserve"> arising out </w:t>
      </w:r>
      <w:r w:rsidRPr="00AE00FF">
        <w:rPr>
          <w:rStyle w:val="StyleUnderline"/>
        </w:rPr>
        <w:t>of</w:t>
      </w:r>
      <w:r w:rsidRPr="00CA75E5">
        <w:rPr>
          <w:sz w:val="16"/>
        </w:rPr>
        <w:t xml:space="preserve">, or in connection with, </w:t>
      </w:r>
      <w:r w:rsidRPr="00AE00FF">
        <w:rPr>
          <w:rStyle w:val="StyleUnderline"/>
          <w:highlight w:val="cyan"/>
        </w:rPr>
        <w:t>activities</w:t>
      </w:r>
      <w:r w:rsidRPr="00AE00FF">
        <w:rPr>
          <w:sz w:val="16"/>
          <w:highlight w:val="cyan"/>
        </w:rPr>
        <w:t xml:space="preserve"> </w:t>
      </w:r>
      <w:r w:rsidRPr="00AE00FF">
        <w:rPr>
          <w:rStyle w:val="StyleUnderline"/>
          <w:highlight w:val="cyan"/>
        </w:rPr>
        <w:t>undertaken in</w:t>
      </w:r>
      <w:r w:rsidRPr="00AE00FF">
        <w:rPr>
          <w:rStyle w:val="StyleUnderline"/>
        </w:rPr>
        <w:t xml:space="preserve"> the performance of </w:t>
      </w:r>
      <w:r w:rsidRPr="00AE00FF">
        <w:rPr>
          <w:rStyle w:val="Emphasis"/>
          <w:highlight w:val="cyan"/>
        </w:rPr>
        <w:t>official duty</w:t>
      </w:r>
      <w:r w:rsidRPr="00CA75E5">
        <w:rPr>
          <w:sz w:val="16"/>
        </w:rPr>
        <w:t xml:space="preserve"> in the execution </w:t>
      </w:r>
      <w:r w:rsidRPr="00AE00FF">
        <w:rPr>
          <w:rStyle w:val="StyleUnderline"/>
        </w:rPr>
        <w:t>of this MOA</w:t>
      </w:r>
      <w:r w:rsidRPr="00CA75E5">
        <w:rPr>
          <w:sz w:val="16"/>
        </w:rPr>
        <w:t xml:space="preserve">, </w:t>
      </w:r>
      <w:r w:rsidRPr="00CA75E5">
        <w:rPr>
          <w:rStyle w:val="StyleUnderline"/>
        </w:rPr>
        <w:t>the following conditions shall apply</w:t>
      </w:r>
      <w:r w:rsidRPr="00CA75E5">
        <w:rPr>
          <w:sz w:val="16"/>
        </w:rPr>
        <w:t>:</w:t>
      </w:r>
    </w:p>
    <w:p w14:paraId="0D22CB32" w14:textId="77777777" w:rsidR="00C81417" w:rsidRPr="00CA75E5" w:rsidRDefault="00C81417" w:rsidP="00C81417">
      <w:pPr>
        <w:ind w:left="720" w:hanging="720"/>
        <w:rPr>
          <w:sz w:val="16"/>
        </w:rPr>
      </w:pPr>
      <w:r w:rsidRPr="00CA75E5">
        <w:rPr>
          <w:sz w:val="16"/>
        </w:rPr>
        <w:t xml:space="preserve">13.1.1. </w:t>
      </w:r>
      <w:r w:rsidRPr="00CA75E5">
        <w:rPr>
          <w:sz w:val="16"/>
        </w:rPr>
        <w:tab/>
      </w:r>
      <w:r w:rsidRPr="00CA75E5">
        <w:rPr>
          <w:rStyle w:val="StyleUnderline"/>
          <w:highlight w:val="cyan"/>
        </w:rPr>
        <w:t xml:space="preserve">Claims against a Party or </w:t>
      </w:r>
      <w:r w:rsidRPr="00CA75E5">
        <w:rPr>
          <w:rStyle w:val="Emphasis"/>
          <w:highlight w:val="cyan"/>
        </w:rPr>
        <w:t>its</w:t>
      </w:r>
      <w:r w:rsidRPr="00CA75E5">
        <w:rPr>
          <w:rStyle w:val="StyleUnderline"/>
          <w:highlight w:val="cyan"/>
        </w:rPr>
        <w:t xml:space="preserve"> military</w:t>
      </w:r>
      <w:r w:rsidRPr="00CA75E5">
        <w:rPr>
          <w:rStyle w:val="StyleUnderline"/>
        </w:rPr>
        <w:t xml:space="preserve"> or civilian personnel</w:t>
      </w:r>
      <w:r w:rsidRPr="00CA75E5">
        <w:rPr>
          <w:sz w:val="16"/>
        </w:rPr>
        <w:t xml:space="preserve"> </w:t>
      </w:r>
      <w:r w:rsidRPr="00CA75E5">
        <w:rPr>
          <w:rStyle w:val="StyleUnderline"/>
          <w:highlight w:val="cyan"/>
        </w:rPr>
        <w:t xml:space="preserve">shall be </w:t>
      </w:r>
      <w:r w:rsidRPr="00A27910">
        <w:rPr>
          <w:rStyle w:val="StyleUnderline"/>
          <w:highlight w:val="cyan"/>
        </w:rPr>
        <w:t>dealt with</w:t>
      </w:r>
      <w:r w:rsidRPr="00CA75E5">
        <w:rPr>
          <w:rStyle w:val="StyleUnderline"/>
        </w:rPr>
        <w:t xml:space="preserve"> </w:t>
      </w:r>
      <w:r w:rsidRPr="00CA75E5">
        <w:rPr>
          <w:rStyle w:val="StyleUnderline"/>
          <w:highlight w:val="cyan"/>
        </w:rPr>
        <w:t>in</w:t>
      </w:r>
      <w:r w:rsidRPr="00CA75E5">
        <w:rPr>
          <w:sz w:val="16"/>
        </w:rPr>
        <w:t xml:space="preserve"> accordance with </w:t>
      </w:r>
      <w:r w:rsidRPr="00CA75E5">
        <w:rPr>
          <w:rStyle w:val="StyleUnderline"/>
        </w:rPr>
        <w:t xml:space="preserve">the </w:t>
      </w:r>
      <w:r w:rsidRPr="00A27910">
        <w:rPr>
          <w:rStyle w:val="StyleUnderline"/>
        </w:rPr>
        <w:t xml:space="preserve">terms of </w:t>
      </w:r>
      <w:r w:rsidRPr="00CA75E5">
        <w:rPr>
          <w:rStyle w:val="StyleUnderline"/>
          <w:highlight w:val="cyan"/>
        </w:rPr>
        <w:t xml:space="preserve">applicable </w:t>
      </w:r>
      <w:r w:rsidRPr="00AE00FF">
        <w:rPr>
          <w:rStyle w:val="Emphasis"/>
          <w:highlight w:val="cyan"/>
        </w:rPr>
        <w:t>multilateral</w:t>
      </w:r>
      <w:r w:rsidRPr="00CA75E5">
        <w:rPr>
          <w:rStyle w:val="StyleUnderline"/>
          <w:highlight w:val="cyan"/>
        </w:rPr>
        <w:t xml:space="preserve"> or </w:t>
      </w:r>
      <w:r w:rsidRPr="00AE00FF">
        <w:rPr>
          <w:rStyle w:val="Emphasis"/>
          <w:highlight w:val="cyan"/>
        </w:rPr>
        <w:t>bilateral</w:t>
      </w:r>
      <w:r w:rsidRPr="00CA75E5">
        <w:rPr>
          <w:rStyle w:val="StyleUnderline"/>
        </w:rPr>
        <w:t xml:space="preserve"> </w:t>
      </w:r>
      <w:r w:rsidRPr="00AE00FF">
        <w:rPr>
          <w:rStyle w:val="Emphasis"/>
        </w:rPr>
        <w:t>treaties</w:t>
      </w:r>
      <w:r w:rsidRPr="00CA75E5">
        <w:rPr>
          <w:rStyle w:val="StyleUnderline"/>
        </w:rPr>
        <w:t xml:space="preserve"> and </w:t>
      </w:r>
      <w:r w:rsidRPr="00AE00FF">
        <w:rPr>
          <w:rStyle w:val="Emphasis"/>
          <w:highlight w:val="cyan"/>
        </w:rPr>
        <w:t>agreements</w:t>
      </w:r>
      <w:r w:rsidRPr="00CA75E5">
        <w:rPr>
          <w:sz w:val="16"/>
        </w:rPr>
        <w:t xml:space="preserve"> of the Parties.</w:t>
      </w:r>
    </w:p>
    <w:p w14:paraId="0AD9E375" w14:textId="77777777" w:rsidR="00C81417" w:rsidRPr="00AE00FF" w:rsidRDefault="00C81417" w:rsidP="00C81417">
      <w:pPr>
        <w:pStyle w:val="Heading4"/>
      </w:pPr>
      <w:proofErr w:type="gramStart"/>
      <w:r>
        <w:t>‘Its’</w:t>
      </w:r>
      <w:proofErr w:type="gramEnd"/>
      <w:r>
        <w:t xml:space="preserve"> includes </w:t>
      </w:r>
      <w:r>
        <w:rPr>
          <w:u w:val="single"/>
        </w:rPr>
        <w:t>outreach</w:t>
      </w:r>
      <w:r>
        <w:t xml:space="preserve"> to partner defense.</w:t>
      </w:r>
    </w:p>
    <w:p w14:paraId="63F7AC02" w14:textId="77777777" w:rsidR="00C81417" w:rsidRPr="00A27910" w:rsidRDefault="00C81417" w:rsidP="00C81417">
      <w:r w:rsidRPr="00A27910">
        <w:t xml:space="preserve">Raanan </w:t>
      </w:r>
      <w:r w:rsidRPr="00AE00FF">
        <w:rPr>
          <w:rStyle w:val="Style13ptBold"/>
        </w:rPr>
        <w:t>Horwitz</w:t>
      </w:r>
      <w:r w:rsidRPr="00A27910">
        <w:t xml:space="preserve"> and </w:t>
      </w:r>
      <w:r>
        <w:t xml:space="preserve">Stan </w:t>
      </w:r>
      <w:r w:rsidRPr="00AE00FF">
        <w:rPr>
          <w:rStyle w:val="Style13ptBold"/>
        </w:rPr>
        <w:t>Crow ’23</w:t>
      </w:r>
      <w:r>
        <w:t>, P</w:t>
      </w:r>
      <w:r w:rsidRPr="00AE00FF">
        <w:t xml:space="preserve">resident and </w:t>
      </w:r>
      <w:r>
        <w:t>CEO</w:t>
      </w:r>
      <w:r w:rsidRPr="00AE00FF">
        <w:t xml:space="preserve"> of Elbit Systems of America</w:t>
      </w:r>
      <w:r>
        <w:t>, Stand Crow, Former</w:t>
      </w:r>
      <w:r w:rsidRPr="00AE00FF">
        <w:t xml:space="preserve"> chief executive of Northrop Grumman Japan, McKinsey &amp; Company’s aerospace and defense practice, </w:t>
      </w:r>
      <w:r>
        <w:t>War on the Rocks, “</w:t>
      </w:r>
      <w:r w:rsidRPr="00AE00FF">
        <w:t>Getting Serious About Enhancing U.S. Defense Partnerships</w:t>
      </w:r>
      <w:r>
        <w:t>,” November 1</w:t>
      </w:r>
      <w:r w:rsidRPr="00AE00FF">
        <w:rPr>
          <w:vertAlign w:val="superscript"/>
        </w:rPr>
        <w:t>st</w:t>
      </w:r>
      <w:r>
        <w:t xml:space="preserve">, </w:t>
      </w:r>
      <w:r w:rsidRPr="00A27910">
        <w:t>https://warontherocks.com/2023/11/getting-serious-about-enhancing-u-s-defense-partnerships/</w:t>
      </w:r>
      <w:r>
        <w:t xml:space="preserve">, </w:t>
      </w:r>
      <w:proofErr w:type="spellStart"/>
      <w:r>
        <w:t>lmk</w:t>
      </w:r>
      <w:proofErr w:type="spellEnd"/>
    </w:p>
    <w:p w14:paraId="2F8EC4E2" w14:textId="77777777" w:rsidR="00C81417" w:rsidRPr="00AE00FF" w:rsidRDefault="00C81417" w:rsidP="00C81417">
      <w:pPr>
        <w:rPr>
          <w:sz w:val="16"/>
        </w:rPr>
      </w:pPr>
      <w:r w:rsidRPr="00AE00FF">
        <w:rPr>
          <w:sz w:val="16"/>
        </w:rPr>
        <w:t xml:space="preserve">The </w:t>
      </w:r>
      <w:r w:rsidRPr="00AE00FF">
        <w:rPr>
          <w:rStyle w:val="Emphasis"/>
          <w:highlight w:val="cyan"/>
        </w:rPr>
        <w:t>D</w:t>
      </w:r>
      <w:r w:rsidRPr="00AE00FF">
        <w:rPr>
          <w:rStyle w:val="StyleUnderline"/>
        </w:rPr>
        <w:t xml:space="preserve">epartment </w:t>
      </w:r>
      <w:r w:rsidRPr="00AE00FF">
        <w:rPr>
          <w:rStyle w:val="Emphasis"/>
          <w:highlight w:val="cyan"/>
        </w:rPr>
        <w:t>o</w:t>
      </w:r>
      <w:r w:rsidRPr="00AE00FF">
        <w:rPr>
          <w:rStyle w:val="StyleUnderline"/>
        </w:rPr>
        <w:t xml:space="preserve">f </w:t>
      </w:r>
      <w:r w:rsidRPr="00AE00FF">
        <w:rPr>
          <w:rStyle w:val="Emphasis"/>
          <w:highlight w:val="cyan"/>
        </w:rPr>
        <w:t>D</w:t>
      </w:r>
      <w:r w:rsidRPr="00AE00FF">
        <w:rPr>
          <w:rStyle w:val="StyleUnderline"/>
        </w:rPr>
        <w:t xml:space="preserve">efense </w:t>
      </w:r>
      <w:r w:rsidRPr="00AE00FF">
        <w:rPr>
          <w:rStyle w:val="StyleUnderline"/>
          <w:highlight w:val="cyan"/>
        </w:rPr>
        <w:t>should</w:t>
      </w:r>
      <w:r w:rsidRPr="00AE00FF">
        <w:rPr>
          <w:rStyle w:val="StyleUnderline"/>
        </w:rPr>
        <w:t xml:space="preserve"> take</w:t>
      </w:r>
      <w:r w:rsidRPr="00AE00FF">
        <w:rPr>
          <w:sz w:val="16"/>
        </w:rPr>
        <w:t xml:space="preserve"> three important </w:t>
      </w:r>
      <w:r w:rsidRPr="00AE00FF">
        <w:rPr>
          <w:rStyle w:val="StyleUnderline"/>
        </w:rPr>
        <w:t>steps to</w:t>
      </w:r>
      <w:r w:rsidRPr="00AE00FF">
        <w:rPr>
          <w:sz w:val="16"/>
        </w:rPr>
        <w:t xml:space="preserve"> help </w:t>
      </w:r>
      <w:r w:rsidRPr="00AE00FF">
        <w:rPr>
          <w:rStyle w:val="StyleUnderline"/>
        </w:rPr>
        <w:t>shift the culture in the acquisition community towards integration by design</w:t>
      </w:r>
      <w:r w:rsidRPr="00AE00FF">
        <w:rPr>
          <w:sz w:val="16"/>
        </w:rPr>
        <w:t xml:space="preserve">: 1) </w:t>
      </w:r>
      <w:r w:rsidRPr="00AE00FF">
        <w:rPr>
          <w:rStyle w:val="StyleUnderline"/>
          <w:highlight w:val="cyan"/>
        </w:rPr>
        <w:t xml:space="preserve">expand </w:t>
      </w:r>
      <w:r w:rsidRPr="00AE00FF">
        <w:rPr>
          <w:rStyle w:val="Emphasis"/>
          <w:highlight w:val="cyan"/>
        </w:rPr>
        <w:t>its outreach</w:t>
      </w:r>
      <w:r w:rsidRPr="00AE00FF">
        <w:rPr>
          <w:rStyle w:val="StyleUnderline"/>
          <w:highlight w:val="cyan"/>
        </w:rPr>
        <w:t xml:space="preserve"> regarding </w:t>
      </w:r>
      <w:r w:rsidRPr="00AE00FF">
        <w:rPr>
          <w:rStyle w:val="Emphasis"/>
          <w:highlight w:val="cyan"/>
        </w:rPr>
        <w:t>partner defense</w:t>
      </w:r>
      <w:r w:rsidRPr="00AE00FF">
        <w:rPr>
          <w:rStyle w:val="StyleUnderline"/>
        </w:rPr>
        <w:t xml:space="preserve"> and</w:t>
      </w:r>
      <w:r w:rsidRPr="00AE00FF">
        <w:rPr>
          <w:sz w:val="16"/>
        </w:rPr>
        <w:t xml:space="preserve"> acquisition </w:t>
      </w:r>
      <w:r w:rsidRPr="00AE00FF">
        <w:rPr>
          <w:rStyle w:val="StyleUnderline"/>
        </w:rPr>
        <w:t>planning</w:t>
      </w:r>
      <w:r w:rsidRPr="00AE00FF">
        <w:rPr>
          <w:sz w:val="16"/>
        </w:rPr>
        <w:t xml:space="preserve">; 2) use that information to identify potential </w:t>
      </w:r>
      <w:r w:rsidRPr="00AE00FF">
        <w:rPr>
          <w:rStyle w:val="StyleUnderline"/>
        </w:rPr>
        <w:t xml:space="preserve">opportunities where </w:t>
      </w:r>
      <w:r w:rsidRPr="00AE00FF">
        <w:rPr>
          <w:rStyle w:val="Emphasis"/>
        </w:rPr>
        <w:t>co-development</w:t>
      </w:r>
      <w:r w:rsidRPr="00AE00FF">
        <w:rPr>
          <w:sz w:val="16"/>
        </w:rPr>
        <w:t xml:space="preserve">/co-production </w:t>
      </w:r>
      <w:r w:rsidRPr="00AE00FF">
        <w:rPr>
          <w:rStyle w:val="StyleUnderline"/>
        </w:rPr>
        <w:t>would be beneficial</w:t>
      </w:r>
      <w:r w:rsidRPr="00AE00FF">
        <w:rPr>
          <w:sz w:val="16"/>
        </w:rPr>
        <w:t xml:space="preserve"> to the force; and 3) standardize this cost/benefit analysis in the department’s acquisition processes.</w:t>
      </w:r>
    </w:p>
    <w:p w14:paraId="1323EB1F" w14:textId="77777777" w:rsidR="00C81417" w:rsidRPr="00AD348E" w:rsidRDefault="00C81417" w:rsidP="00C81417">
      <w:pPr>
        <w:pStyle w:val="Heading4"/>
      </w:pPr>
      <w:proofErr w:type="gramStart"/>
      <w:r>
        <w:t>‘Its’</w:t>
      </w:r>
      <w:proofErr w:type="gramEnd"/>
      <w:r>
        <w:t xml:space="preserve"> </w:t>
      </w:r>
      <w:r>
        <w:rPr>
          <w:u w:val="single"/>
        </w:rPr>
        <w:t>includes</w:t>
      </w:r>
      <w:r>
        <w:t xml:space="preserve"> engaging in </w:t>
      </w:r>
      <w:r>
        <w:rPr>
          <w:u w:val="single"/>
        </w:rPr>
        <w:t>defense cooperation</w:t>
      </w:r>
      <w:r>
        <w:t>.</w:t>
      </w:r>
    </w:p>
    <w:p w14:paraId="63FFAFA5" w14:textId="77777777" w:rsidR="00C81417" w:rsidRDefault="00C81417" w:rsidP="00C81417">
      <w:r w:rsidRPr="00A27910">
        <w:t xml:space="preserve">Raanan </w:t>
      </w:r>
      <w:r w:rsidRPr="00AE00FF">
        <w:rPr>
          <w:rStyle w:val="Style13ptBold"/>
        </w:rPr>
        <w:t>Horwitz</w:t>
      </w:r>
      <w:r w:rsidRPr="00A27910">
        <w:t xml:space="preserve"> and </w:t>
      </w:r>
      <w:r>
        <w:t xml:space="preserve">Stan </w:t>
      </w:r>
      <w:r w:rsidRPr="00AE00FF">
        <w:rPr>
          <w:rStyle w:val="Style13ptBold"/>
        </w:rPr>
        <w:t>Crow ’23</w:t>
      </w:r>
      <w:r>
        <w:t>, P</w:t>
      </w:r>
      <w:r w:rsidRPr="00AE00FF">
        <w:t xml:space="preserve">resident and </w:t>
      </w:r>
      <w:r>
        <w:t>CEO</w:t>
      </w:r>
      <w:r w:rsidRPr="00AE00FF">
        <w:t xml:space="preserve"> of Elbit Systems of America</w:t>
      </w:r>
      <w:r>
        <w:t>, Stan Crow, Former</w:t>
      </w:r>
      <w:r w:rsidRPr="00AE00FF">
        <w:t xml:space="preserve"> chief executive of Northrop Grumman Japan, McKinsey &amp; Company’s aerospace and defense practice, </w:t>
      </w:r>
      <w:r>
        <w:t>War on the Rocks, “</w:t>
      </w:r>
      <w:r w:rsidRPr="00AE00FF">
        <w:t>Getting Serious About Enhancing U.S. Defense Partnerships</w:t>
      </w:r>
      <w:r>
        <w:t>,” November 1</w:t>
      </w:r>
      <w:r w:rsidRPr="00AE00FF">
        <w:rPr>
          <w:vertAlign w:val="superscript"/>
        </w:rPr>
        <w:t>st</w:t>
      </w:r>
      <w:r>
        <w:t xml:space="preserve">, </w:t>
      </w:r>
      <w:r w:rsidRPr="00A27910">
        <w:t>https://warontherocks.com/2023/11/getting-serious-about-enhancing-u-s-defense-partnerships/</w:t>
      </w:r>
      <w:r>
        <w:t xml:space="preserve">, </w:t>
      </w:r>
      <w:proofErr w:type="spellStart"/>
      <w:r>
        <w:t>lmk</w:t>
      </w:r>
      <w:proofErr w:type="spellEnd"/>
    </w:p>
    <w:p w14:paraId="08007077" w14:textId="21124057" w:rsidR="00C81417" w:rsidRPr="00C81417" w:rsidRDefault="00C81417" w:rsidP="00C81417">
      <w:pPr>
        <w:rPr>
          <w:sz w:val="16"/>
        </w:rPr>
      </w:pPr>
      <w:r w:rsidRPr="00AD348E">
        <w:rPr>
          <w:sz w:val="16"/>
        </w:rPr>
        <w:t xml:space="preserve">The United States and the partners involved in these lanes of cooperation should not only pre-approve transfers of relevant technologies to other countries in the group — they should also pre-approve the re-export of those technologies within the group. Despite the impetus to enhance allied interoperability, U.S. re-export restrictions often prevent the sharing of American defense technology between allies, even when such sharing is in U.S. interests. Such expedited procedures do not need to be a one-size-fits-all approach. Close allies with similar export control systems, such as those involved in AUKUS, may have expedited procedures for a broad range of technologies subject to </w:t>
      </w:r>
      <w:proofErr w:type="gramStart"/>
      <w:r w:rsidRPr="00AD348E">
        <w:rPr>
          <w:sz w:val="16"/>
        </w:rPr>
        <w:t>the cooperative</w:t>
      </w:r>
      <w:proofErr w:type="gramEnd"/>
      <w:r w:rsidRPr="00AD348E">
        <w:rPr>
          <w:sz w:val="16"/>
        </w:rPr>
        <w:t xml:space="preserve"> effort. Other partnerships might use expedited procedures for less sensitive technologies or current-generation capabilities, while maintaining tighter restrictions over the more sensitive aspects of cooperation. Finally, if the Department of Defense is serious about attracting the participation of foreign defense firms to enhance </w:t>
      </w:r>
      <w:r w:rsidRPr="00AD348E">
        <w:rPr>
          <w:rStyle w:val="Emphasis"/>
        </w:rPr>
        <w:t>defense cooperation</w:t>
      </w:r>
      <w:r w:rsidRPr="00AD348E">
        <w:rPr>
          <w:sz w:val="16"/>
        </w:rPr>
        <w:t xml:space="preserve">, it </w:t>
      </w:r>
      <w:r w:rsidRPr="00AD348E">
        <w:rPr>
          <w:rStyle w:val="StyleUnderline"/>
        </w:rPr>
        <w:t xml:space="preserve">should be open to working with foreign partners across </w:t>
      </w:r>
      <w:r w:rsidRPr="00AD348E">
        <w:rPr>
          <w:rStyle w:val="Emphasis"/>
          <w:highlight w:val="cyan"/>
        </w:rPr>
        <w:t>its</w:t>
      </w:r>
      <w:r w:rsidRPr="00AD348E">
        <w:rPr>
          <w:rStyle w:val="StyleUnderline"/>
          <w:highlight w:val="cyan"/>
        </w:rPr>
        <w:t xml:space="preserve"> acquisition efforts</w:t>
      </w:r>
      <w:r w:rsidRPr="00AD348E">
        <w:rPr>
          <w:sz w:val="16"/>
        </w:rPr>
        <w:t xml:space="preserve">. That </w:t>
      </w:r>
      <w:r w:rsidRPr="00AD348E">
        <w:rPr>
          <w:rStyle w:val="StyleUnderline"/>
          <w:highlight w:val="cyan"/>
        </w:rPr>
        <w:t>means</w:t>
      </w:r>
      <w:r w:rsidRPr="00AD348E">
        <w:rPr>
          <w:sz w:val="16"/>
        </w:rPr>
        <w:t xml:space="preserve"> that rapid acquisition programs leveraging private capital and commercial innovation through </w:t>
      </w:r>
      <w:r w:rsidRPr="00AD348E">
        <w:rPr>
          <w:rStyle w:val="StyleUnderline"/>
          <w:highlight w:val="cyan"/>
        </w:rPr>
        <w:t>programs</w:t>
      </w:r>
      <w:r w:rsidRPr="00AD348E">
        <w:rPr>
          <w:sz w:val="16"/>
        </w:rPr>
        <w:t xml:space="preserve"> such as the Defense Innovation Unit should </w:t>
      </w:r>
      <w:r w:rsidRPr="00AD348E">
        <w:rPr>
          <w:rStyle w:val="Emphasis"/>
          <w:highlight w:val="cyan"/>
        </w:rPr>
        <w:t>accept</w:t>
      </w:r>
      <w:r w:rsidRPr="00AD348E">
        <w:rPr>
          <w:rStyle w:val="StyleUnderline"/>
          <w:highlight w:val="cyan"/>
        </w:rPr>
        <w:t xml:space="preserve"> bids from</w:t>
      </w:r>
      <w:r w:rsidRPr="00AD348E">
        <w:rPr>
          <w:rStyle w:val="StyleUnderline"/>
        </w:rPr>
        <w:t xml:space="preserve"> companies based in </w:t>
      </w:r>
      <w:r w:rsidRPr="00AD348E">
        <w:rPr>
          <w:rStyle w:val="StyleUnderline"/>
          <w:highlight w:val="cyan"/>
        </w:rPr>
        <w:t>countries</w:t>
      </w:r>
      <w:r w:rsidRPr="00AD348E">
        <w:rPr>
          <w:rStyle w:val="StyleUnderline"/>
        </w:rPr>
        <w:t xml:space="preserve"> that are </w:t>
      </w:r>
      <w:r w:rsidRPr="00AD348E">
        <w:rPr>
          <w:rStyle w:val="Emphasis"/>
          <w:highlight w:val="cyan"/>
        </w:rPr>
        <w:t>engaged</w:t>
      </w:r>
      <w:r w:rsidRPr="00AD348E">
        <w:rPr>
          <w:rStyle w:val="StyleUnderline"/>
          <w:highlight w:val="cyan"/>
        </w:rPr>
        <w:t xml:space="preserve"> in</w:t>
      </w:r>
      <w:r w:rsidRPr="00AD348E">
        <w:rPr>
          <w:rStyle w:val="StyleUnderline"/>
        </w:rPr>
        <w:t xml:space="preserve"> such </w:t>
      </w:r>
      <w:r w:rsidRPr="00AD348E">
        <w:rPr>
          <w:rStyle w:val="Emphasis"/>
        </w:rPr>
        <w:t xml:space="preserve">lanes of </w:t>
      </w:r>
      <w:r w:rsidRPr="00AD348E">
        <w:rPr>
          <w:rStyle w:val="Emphasis"/>
          <w:highlight w:val="cyan"/>
        </w:rPr>
        <w:t>cooperation</w:t>
      </w:r>
      <w:r w:rsidRPr="00AD348E">
        <w:rPr>
          <w:rStyle w:val="StyleUnderline"/>
          <w:highlight w:val="cyan"/>
        </w:rPr>
        <w:t xml:space="preserve"> with the department</w:t>
      </w:r>
      <w:r w:rsidRPr="00AD348E">
        <w:rPr>
          <w:sz w:val="16"/>
        </w:rPr>
        <w:t>.</w:t>
      </w:r>
    </w:p>
    <w:p w14:paraId="29D21B97" w14:textId="6247A4F5" w:rsidR="00337B25" w:rsidRDefault="00337B25" w:rsidP="00337B25">
      <w:pPr>
        <w:pStyle w:val="Heading1"/>
      </w:pPr>
      <w:r>
        <w:t>Disadvantages</w:t>
      </w:r>
    </w:p>
    <w:p w14:paraId="29E93A0C" w14:textId="5B5922F3" w:rsidR="00337B25" w:rsidRDefault="00337B25" w:rsidP="00337B25">
      <w:pPr>
        <w:pStyle w:val="Heading2"/>
      </w:pPr>
      <w:r>
        <w:t>General</w:t>
      </w:r>
    </w:p>
    <w:p w14:paraId="23DF89D0" w14:textId="77777777" w:rsidR="007F03A3" w:rsidRPr="002F52A6" w:rsidRDefault="007F03A3" w:rsidP="007F03A3">
      <w:pPr>
        <w:pStyle w:val="Heading3"/>
        <w:rPr>
          <w:rFonts w:cs="Calibri"/>
        </w:rPr>
      </w:pPr>
      <w:r w:rsidRPr="002F52A6">
        <w:rPr>
          <w:rFonts w:cs="Calibri"/>
        </w:rPr>
        <w:t>Thumpers---2AC</w:t>
      </w:r>
    </w:p>
    <w:p w14:paraId="51B6C754" w14:textId="77777777" w:rsidR="007F03A3" w:rsidRPr="002F52A6" w:rsidRDefault="007F03A3" w:rsidP="007F03A3">
      <w:pPr>
        <w:pStyle w:val="Heading4"/>
        <w:rPr>
          <w:rFonts w:cs="Calibri"/>
        </w:rPr>
      </w:pPr>
      <w:r w:rsidRPr="002F52A6">
        <w:rPr>
          <w:rFonts w:cs="Calibri"/>
        </w:rPr>
        <w:t xml:space="preserve">1. </w:t>
      </w:r>
      <w:r w:rsidRPr="002F52A6">
        <w:rPr>
          <w:rFonts w:cs="Calibri"/>
          <w:u w:val="single"/>
        </w:rPr>
        <w:t>TROOP EXERCISES</w:t>
      </w:r>
      <w:r w:rsidRPr="002F52A6">
        <w:rPr>
          <w:rFonts w:cs="Calibri"/>
        </w:rPr>
        <w:t>.</w:t>
      </w:r>
    </w:p>
    <w:p w14:paraId="6C09C864" w14:textId="77777777" w:rsidR="007F03A3" w:rsidRPr="002F52A6" w:rsidRDefault="007F03A3" w:rsidP="007F03A3">
      <w:pPr>
        <w:rPr>
          <w:rStyle w:val="Style13ptBold"/>
        </w:rPr>
      </w:pPr>
      <w:r w:rsidRPr="002F52A6">
        <w:rPr>
          <w:rStyle w:val="Style13ptBold"/>
        </w:rPr>
        <w:t xml:space="preserve">USAEA ’2/3 </w:t>
      </w:r>
      <w:r w:rsidRPr="002F52A6">
        <w:t xml:space="preserve">[United States Army Europe and Africa; February 3; The United States Army; United States Army Europe and Africa, “PRESS RELEASE - U.S. Army trains Arctic combat with NATO Allies,’ </w:t>
      </w:r>
      <w:hyperlink r:id="rId298" w:history="1">
        <w:r w:rsidRPr="002F52A6">
          <w:rPr>
            <w:rStyle w:val="Hyperlink"/>
          </w:rPr>
          <w:t>https://www.europeafrica.army.mil/ArticleViewPressRelease/Article/4051106/press-release-us-army-trains-arctic-combat-with-nato-allies/</w:t>
        </w:r>
      </w:hyperlink>
      <w:r w:rsidRPr="002F52A6">
        <w:t xml:space="preserve">] </w:t>
      </w:r>
      <w:proofErr w:type="spellStart"/>
      <w:r w:rsidRPr="002F52A6">
        <w:t>nikhil</w:t>
      </w:r>
      <w:proofErr w:type="spellEnd"/>
    </w:p>
    <w:p w14:paraId="4E598D3A" w14:textId="77777777" w:rsidR="007F03A3" w:rsidRPr="002F52A6" w:rsidRDefault="007F03A3" w:rsidP="007F03A3">
      <w:pPr>
        <w:rPr>
          <w:sz w:val="16"/>
        </w:rPr>
      </w:pPr>
      <w:r w:rsidRPr="002F52A6">
        <w:rPr>
          <w:u w:val="single"/>
        </w:rPr>
        <w:t xml:space="preserve">The </w:t>
      </w:r>
      <w:r w:rsidRPr="002F52A6">
        <w:rPr>
          <w:highlight w:val="cyan"/>
          <w:u w:val="single"/>
        </w:rPr>
        <w:t xml:space="preserve">U.S. Army </w:t>
      </w:r>
      <w:r w:rsidRPr="002F52A6">
        <w:rPr>
          <w:rStyle w:val="Emphasis"/>
          <w:highlight w:val="cyan"/>
        </w:rPr>
        <w:t>deploys Soldiers</w:t>
      </w:r>
      <w:r w:rsidRPr="002F52A6">
        <w:rPr>
          <w:highlight w:val="cyan"/>
          <w:u w:val="single"/>
        </w:rPr>
        <w:t xml:space="preserve"> to</w:t>
      </w:r>
      <w:r w:rsidRPr="002F52A6">
        <w:rPr>
          <w:u w:val="single"/>
        </w:rPr>
        <w:t xml:space="preserve"> the </w:t>
      </w:r>
      <w:r w:rsidRPr="002F52A6">
        <w:rPr>
          <w:rStyle w:val="Emphasis"/>
          <w:highlight w:val="cyan"/>
        </w:rPr>
        <w:t>Arctic</w:t>
      </w:r>
      <w:r w:rsidRPr="002F52A6">
        <w:rPr>
          <w:sz w:val="16"/>
        </w:rPr>
        <w:t>, Feb. 17-28, as part of an exercise focused on enhancing military capabilities and cooperation in the High North.</w:t>
      </w:r>
    </w:p>
    <w:p w14:paraId="5C8BCF4C" w14:textId="77777777" w:rsidR="007F03A3" w:rsidRPr="002F52A6" w:rsidRDefault="007F03A3" w:rsidP="007F03A3">
      <w:pPr>
        <w:rPr>
          <w:sz w:val="16"/>
        </w:rPr>
      </w:pPr>
      <w:r w:rsidRPr="002F52A6">
        <w:rPr>
          <w:sz w:val="16"/>
        </w:rPr>
        <w:t xml:space="preserve">Dubbed Arctic Forge 25, the </w:t>
      </w:r>
      <w:r w:rsidRPr="002F52A6">
        <w:rPr>
          <w:highlight w:val="cyan"/>
          <w:u w:val="single"/>
        </w:rPr>
        <w:t xml:space="preserve">exercise improves </w:t>
      </w:r>
      <w:r w:rsidRPr="002F52A6">
        <w:rPr>
          <w:rStyle w:val="Emphasis"/>
          <w:highlight w:val="cyan"/>
        </w:rPr>
        <w:t>interoperability</w:t>
      </w:r>
      <w:r w:rsidRPr="002F52A6">
        <w:rPr>
          <w:u w:val="single"/>
        </w:rPr>
        <w:t xml:space="preserve"> in extreme cold weather conditions</w:t>
      </w:r>
      <w:r w:rsidRPr="002F52A6">
        <w:rPr>
          <w:sz w:val="16"/>
        </w:rPr>
        <w:t xml:space="preserve"> in Finland and Norway and </w:t>
      </w:r>
      <w:r w:rsidRPr="002F52A6">
        <w:rPr>
          <w:rStyle w:val="Emphasis"/>
          <w:highlight w:val="cyan"/>
        </w:rPr>
        <w:t>supports NATO's</w:t>
      </w:r>
      <w:r w:rsidRPr="002F52A6">
        <w:rPr>
          <w:highlight w:val="cyan"/>
          <w:u w:val="single"/>
        </w:rPr>
        <w:t xml:space="preserve"> regional defense plans announced at the Alliance's</w:t>
      </w:r>
      <w:r w:rsidRPr="002F52A6">
        <w:rPr>
          <w:u w:val="single"/>
        </w:rPr>
        <w:t xml:space="preserve"> Washington, D.C., </w:t>
      </w:r>
      <w:r w:rsidRPr="002F52A6">
        <w:rPr>
          <w:highlight w:val="cyan"/>
          <w:u w:val="single"/>
        </w:rPr>
        <w:t>summit</w:t>
      </w:r>
      <w:r w:rsidRPr="002F52A6">
        <w:rPr>
          <w:sz w:val="16"/>
        </w:rPr>
        <w:t xml:space="preserve"> in July 2024. </w:t>
      </w:r>
    </w:p>
    <w:p w14:paraId="7A9C7FA8" w14:textId="77777777" w:rsidR="007F03A3" w:rsidRPr="002F52A6" w:rsidRDefault="007F03A3" w:rsidP="007F03A3">
      <w:pPr>
        <w:rPr>
          <w:sz w:val="16"/>
        </w:rPr>
      </w:pPr>
      <w:r w:rsidRPr="002F52A6">
        <w:rPr>
          <w:sz w:val="16"/>
        </w:rPr>
        <w:t xml:space="preserve">"Operating in the high-north </w:t>
      </w:r>
      <w:r w:rsidRPr="002F52A6">
        <w:rPr>
          <w:highlight w:val="cyan"/>
          <w:u w:val="single"/>
        </w:rPr>
        <w:t xml:space="preserve">allows </w:t>
      </w:r>
      <w:r w:rsidRPr="002F52A6">
        <w:rPr>
          <w:rStyle w:val="Emphasis"/>
          <w:highlight w:val="cyan"/>
        </w:rPr>
        <w:t>NATO forces</w:t>
      </w:r>
      <w:r w:rsidRPr="002F52A6">
        <w:rPr>
          <w:highlight w:val="cyan"/>
          <w:u w:val="single"/>
        </w:rPr>
        <w:t xml:space="preserve"> to train</w:t>
      </w:r>
      <w:r w:rsidRPr="002F52A6">
        <w:rPr>
          <w:sz w:val="16"/>
        </w:rPr>
        <w:t xml:space="preserve"> our warfighting tasks to be prepared to respond in conflict or crisis," said Gen. Christopher Donahue, U.S. Army Europe and Africa, Commanding General. "Exercises like this validate how tactical readiness within our respective units translate into strategic relevance for employment together across austere environments."</w:t>
      </w:r>
    </w:p>
    <w:p w14:paraId="60DA4332" w14:textId="77777777" w:rsidR="007F03A3" w:rsidRPr="002F52A6" w:rsidRDefault="007F03A3" w:rsidP="007F03A3">
      <w:pPr>
        <w:rPr>
          <w:sz w:val="16"/>
        </w:rPr>
      </w:pPr>
      <w:r w:rsidRPr="002F52A6">
        <w:rPr>
          <w:sz w:val="16"/>
        </w:rPr>
        <w:t xml:space="preserve">The U.S. </w:t>
      </w:r>
      <w:r w:rsidRPr="002F52A6">
        <w:rPr>
          <w:u w:val="single"/>
        </w:rPr>
        <w:t xml:space="preserve">Army will </w:t>
      </w:r>
      <w:r w:rsidRPr="002F52A6">
        <w:rPr>
          <w:highlight w:val="cyan"/>
          <w:u w:val="single"/>
        </w:rPr>
        <w:t>deploy</w:t>
      </w:r>
      <w:r w:rsidRPr="002F52A6">
        <w:rPr>
          <w:u w:val="single"/>
        </w:rPr>
        <w:t xml:space="preserve"> approximately </w:t>
      </w:r>
      <w:r w:rsidRPr="002F52A6">
        <w:rPr>
          <w:highlight w:val="cyan"/>
          <w:u w:val="single"/>
        </w:rPr>
        <w:t xml:space="preserve">330 </w:t>
      </w:r>
      <w:r w:rsidRPr="002F52A6">
        <w:rPr>
          <w:rStyle w:val="Emphasis"/>
          <w:highlight w:val="cyan"/>
        </w:rPr>
        <w:t>U.S. Soldiers</w:t>
      </w:r>
      <w:r w:rsidRPr="002F52A6">
        <w:rPr>
          <w:sz w:val="16"/>
        </w:rPr>
        <w:t xml:space="preserve"> from the 11th Airborne Division and 10th Mountain Division </w:t>
      </w:r>
      <w:r w:rsidRPr="002F52A6">
        <w:rPr>
          <w:highlight w:val="cyan"/>
          <w:u w:val="single"/>
        </w:rPr>
        <w:t>to train alongside</w:t>
      </w:r>
      <w:r w:rsidRPr="002F52A6">
        <w:rPr>
          <w:u w:val="single"/>
        </w:rPr>
        <w:t xml:space="preserve"> </w:t>
      </w:r>
      <w:r w:rsidRPr="002F52A6">
        <w:rPr>
          <w:rStyle w:val="Emphasis"/>
        </w:rPr>
        <w:t xml:space="preserve">40 </w:t>
      </w:r>
      <w:r w:rsidRPr="002F52A6">
        <w:rPr>
          <w:rStyle w:val="Emphasis"/>
          <w:highlight w:val="cyan"/>
        </w:rPr>
        <w:t>Canadian</w:t>
      </w:r>
      <w:r w:rsidRPr="002F52A6">
        <w:rPr>
          <w:rStyle w:val="Emphasis"/>
        </w:rPr>
        <w:t xml:space="preserve"> troops</w:t>
      </w:r>
      <w:r w:rsidRPr="002F52A6">
        <w:rPr>
          <w:u w:val="single"/>
        </w:rPr>
        <w:t xml:space="preserve"> </w:t>
      </w:r>
      <w:r w:rsidRPr="002F52A6">
        <w:rPr>
          <w:highlight w:val="cyan"/>
          <w:u w:val="single"/>
        </w:rPr>
        <w:t>and</w:t>
      </w:r>
      <w:r w:rsidRPr="002F52A6">
        <w:rPr>
          <w:u w:val="single"/>
        </w:rPr>
        <w:t xml:space="preserve"> </w:t>
      </w:r>
      <w:r w:rsidRPr="002F52A6">
        <w:rPr>
          <w:rStyle w:val="Emphasis"/>
        </w:rPr>
        <w:t xml:space="preserve">500 </w:t>
      </w:r>
      <w:r w:rsidRPr="002F52A6">
        <w:rPr>
          <w:rStyle w:val="Emphasis"/>
          <w:highlight w:val="cyan"/>
        </w:rPr>
        <w:t>Finnish personnel</w:t>
      </w:r>
      <w:r w:rsidRPr="002F52A6">
        <w:rPr>
          <w:sz w:val="16"/>
        </w:rPr>
        <w:t>.  They will focus on command and control of a multinational battalion and honing cold-weather survival skills. Additionally, Virginia National Guard Soldiers will deploy from the U.S. to join Finnish forces for engineer training.</w:t>
      </w:r>
    </w:p>
    <w:p w14:paraId="3050B60C" w14:textId="77777777" w:rsidR="007F03A3" w:rsidRPr="002F52A6" w:rsidRDefault="007F03A3" w:rsidP="007F03A3">
      <w:pPr>
        <w:rPr>
          <w:sz w:val="16"/>
        </w:rPr>
      </w:pPr>
      <w:r w:rsidRPr="002F52A6">
        <w:rPr>
          <w:sz w:val="16"/>
        </w:rPr>
        <w:t xml:space="preserve">More than 110 U.S. Army Soldiers from the 41st Field Artillery Brigade will also deploy from Grafenwoehr, Germany, to </w:t>
      </w:r>
      <w:proofErr w:type="spellStart"/>
      <w:r w:rsidRPr="002F52A6">
        <w:rPr>
          <w:sz w:val="16"/>
        </w:rPr>
        <w:t>Bardufoss</w:t>
      </w:r>
      <w:proofErr w:type="spellEnd"/>
      <w:r w:rsidRPr="002F52A6">
        <w:rPr>
          <w:sz w:val="16"/>
        </w:rPr>
        <w:t>, Norway, and demonstrate their ability to employ long-range precision fires in an Arctic environment.</w:t>
      </w:r>
    </w:p>
    <w:p w14:paraId="2364BEE1" w14:textId="77777777" w:rsidR="007F03A3" w:rsidRPr="002F52A6" w:rsidRDefault="007F03A3" w:rsidP="007F03A3">
      <w:pPr>
        <w:rPr>
          <w:sz w:val="16"/>
        </w:rPr>
      </w:pPr>
      <w:r w:rsidRPr="002F52A6">
        <w:rPr>
          <w:sz w:val="16"/>
        </w:rPr>
        <w:t xml:space="preserve">The U.S. Army </w:t>
      </w:r>
      <w:r w:rsidRPr="002F52A6">
        <w:rPr>
          <w:highlight w:val="cyan"/>
          <w:u w:val="single"/>
        </w:rPr>
        <w:t>equips</w:t>
      </w:r>
      <w:r w:rsidRPr="002F52A6">
        <w:rPr>
          <w:u w:val="single"/>
        </w:rPr>
        <w:t xml:space="preserve"> its </w:t>
      </w:r>
      <w:r w:rsidRPr="002F52A6">
        <w:rPr>
          <w:highlight w:val="cyan"/>
          <w:u w:val="single"/>
        </w:rPr>
        <w:t xml:space="preserve">forces to operate in </w:t>
      </w:r>
      <w:r w:rsidRPr="002F52A6">
        <w:rPr>
          <w:rStyle w:val="Emphasis"/>
          <w:highlight w:val="cyan"/>
        </w:rPr>
        <w:t>extreme</w:t>
      </w:r>
      <w:r w:rsidRPr="002F52A6">
        <w:rPr>
          <w:u w:val="single"/>
        </w:rPr>
        <w:t xml:space="preserve"> cold, high-altitude, and variable weather </w:t>
      </w:r>
      <w:r w:rsidRPr="002F52A6">
        <w:rPr>
          <w:highlight w:val="cyan"/>
          <w:u w:val="single"/>
        </w:rPr>
        <w:t>environments</w:t>
      </w:r>
      <w:r w:rsidRPr="002F52A6">
        <w:rPr>
          <w:u w:val="single"/>
        </w:rPr>
        <w:t xml:space="preserve"> while </w:t>
      </w:r>
      <w:r w:rsidRPr="002F52A6">
        <w:rPr>
          <w:rStyle w:val="Emphasis"/>
          <w:highlight w:val="cyan"/>
        </w:rPr>
        <w:t>collaborating</w:t>
      </w:r>
      <w:r w:rsidRPr="002F52A6">
        <w:rPr>
          <w:highlight w:val="cyan"/>
          <w:u w:val="single"/>
        </w:rPr>
        <w:t xml:space="preserve"> with </w:t>
      </w:r>
      <w:r w:rsidRPr="002F52A6">
        <w:rPr>
          <w:rStyle w:val="Emphasis"/>
          <w:highlight w:val="cyan"/>
        </w:rPr>
        <w:t>Allied</w:t>
      </w:r>
      <w:r w:rsidRPr="002F52A6">
        <w:rPr>
          <w:rStyle w:val="Emphasis"/>
        </w:rPr>
        <w:t xml:space="preserve"> Arctic </w:t>
      </w:r>
      <w:r w:rsidRPr="002F52A6">
        <w:rPr>
          <w:rStyle w:val="Emphasis"/>
          <w:highlight w:val="cyan"/>
        </w:rPr>
        <w:t>nations</w:t>
      </w:r>
      <w:r w:rsidRPr="002F52A6">
        <w:rPr>
          <w:sz w:val="16"/>
        </w:rPr>
        <w:t>. This commitment underscores the Army's dedication to safeguarding national interests in the Arctic region.</w:t>
      </w:r>
    </w:p>
    <w:p w14:paraId="6AFB9361" w14:textId="77777777" w:rsidR="007F03A3" w:rsidRPr="002F52A6" w:rsidRDefault="007F03A3" w:rsidP="007F03A3">
      <w:pPr>
        <w:pStyle w:val="Heading4"/>
        <w:rPr>
          <w:rFonts w:cs="Calibri"/>
        </w:rPr>
      </w:pPr>
      <w:r w:rsidRPr="002F52A6">
        <w:rPr>
          <w:rFonts w:cs="Calibri"/>
        </w:rPr>
        <w:t xml:space="preserve">2. </w:t>
      </w:r>
      <w:r w:rsidRPr="002F52A6">
        <w:rPr>
          <w:rFonts w:cs="Calibri"/>
          <w:u w:val="single"/>
        </w:rPr>
        <w:t>SWEDEN AND FINLAND</w:t>
      </w:r>
      <w:r w:rsidRPr="002F52A6">
        <w:rPr>
          <w:rFonts w:cs="Calibri"/>
        </w:rPr>
        <w:t>.</w:t>
      </w:r>
    </w:p>
    <w:p w14:paraId="5051E1AE" w14:textId="77777777" w:rsidR="007F03A3" w:rsidRPr="002F52A6" w:rsidRDefault="007F03A3" w:rsidP="007F03A3">
      <w:r w:rsidRPr="002F52A6">
        <w:rPr>
          <w:rStyle w:val="Style13ptBold"/>
        </w:rPr>
        <w:t xml:space="preserve">Wieslander ’24 </w:t>
      </w:r>
      <w:r w:rsidRPr="002F52A6">
        <w:t xml:space="preserve">[Anna; November 5; Director for Northern Europe at the Atlantic Council; Atlantic Council, “How Sweden and Finland’s membership in NATO affects the High North,” </w:t>
      </w:r>
      <w:hyperlink r:id="rId299" w:history="1">
        <w:r w:rsidRPr="002F52A6">
          <w:rPr>
            <w:rStyle w:val="Hyperlink"/>
          </w:rPr>
          <w:t>https://www.atlanticcouncil.org/in-depth-research-reports/issue-brief/how-sweden-and-finlands-membership-in-nato-affects-the-high-north/</w:t>
        </w:r>
      </w:hyperlink>
      <w:r w:rsidRPr="002F52A6">
        <w:t xml:space="preserve">] </w:t>
      </w:r>
      <w:proofErr w:type="spellStart"/>
      <w:r w:rsidRPr="002F52A6">
        <w:t>nikhil</w:t>
      </w:r>
      <w:proofErr w:type="spellEnd"/>
    </w:p>
    <w:p w14:paraId="704BAA59" w14:textId="77777777" w:rsidR="007F03A3" w:rsidRPr="002F52A6" w:rsidRDefault="007F03A3" w:rsidP="007F03A3">
      <w:pPr>
        <w:rPr>
          <w:sz w:val="16"/>
        </w:rPr>
      </w:pPr>
      <w:r w:rsidRPr="002F52A6">
        <w:rPr>
          <w:u w:val="single"/>
        </w:rPr>
        <w:t xml:space="preserve">With </w:t>
      </w:r>
      <w:r w:rsidRPr="002F52A6">
        <w:rPr>
          <w:rStyle w:val="Emphasis"/>
          <w:highlight w:val="cyan"/>
        </w:rPr>
        <w:t>Sweden</w:t>
      </w:r>
      <w:r w:rsidRPr="002F52A6">
        <w:rPr>
          <w:u w:val="single"/>
        </w:rPr>
        <w:t xml:space="preserve"> and </w:t>
      </w:r>
      <w:r w:rsidRPr="002F52A6">
        <w:rPr>
          <w:rStyle w:val="Emphasis"/>
          <w:highlight w:val="cyan"/>
        </w:rPr>
        <w:t>Finland</w:t>
      </w:r>
      <w:r w:rsidRPr="002F52A6">
        <w:rPr>
          <w:u w:val="single"/>
        </w:rPr>
        <w:t xml:space="preserve"> as </w:t>
      </w:r>
      <w:r w:rsidRPr="002F52A6">
        <w:rPr>
          <w:rStyle w:val="Emphasis"/>
          <w:highlight w:val="cyan"/>
        </w:rPr>
        <w:t>new members</w:t>
      </w:r>
      <w:r w:rsidRPr="002F52A6">
        <w:rPr>
          <w:highlight w:val="cyan"/>
          <w:u w:val="single"/>
        </w:rPr>
        <w:t xml:space="preserve"> of NATO</w:t>
      </w:r>
      <w:r w:rsidRPr="002F52A6">
        <w:rPr>
          <w:u w:val="single"/>
        </w:rPr>
        <w:t xml:space="preserve">, the Arctic </w:t>
      </w:r>
      <w:r w:rsidRPr="002F52A6">
        <w:rPr>
          <w:highlight w:val="cyan"/>
          <w:u w:val="single"/>
        </w:rPr>
        <w:t xml:space="preserve">region becomes </w:t>
      </w:r>
      <w:r w:rsidRPr="002F52A6">
        <w:rPr>
          <w:rStyle w:val="Emphasis"/>
          <w:highlight w:val="cyan"/>
        </w:rPr>
        <w:t>more prominent</w:t>
      </w:r>
      <w:r w:rsidRPr="002F52A6">
        <w:rPr>
          <w:highlight w:val="cyan"/>
          <w:u w:val="single"/>
        </w:rPr>
        <w:t xml:space="preserve"> for</w:t>
      </w:r>
      <w:r w:rsidRPr="002F52A6">
        <w:rPr>
          <w:u w:val="single"/>
        </w:rPr>
        <w:t xml:space="preserve"> the </w:t>
      </w:r>
      <w:r w:rsidRPr="002F52A6">
        <w:rPr>
          <w:highlight w:val="cyan"/>
          <w:u w:val="single"/>
        </w:rPr>
        <w:t>Alliance</w:t>
      </w:r>
      <w:r w:rsidRPr="002F52A6">
        <w:rPr>
          <w:sz w:val="16"/>
        </w:rPr>
        <w:t xml:space="preserve">. Traditionally, the Arctic—or the “High North” as it is called in the NATO context—has primarily been managed by Arctic states such as Norway, Denmark, Iceland, Canada, and the United States. </w:t>
      </w:r>
      <w:r w:rsidRPr="002F52A6">
        <w:rPr>
          <w:highlight w:val="cyan"/>
          <w:u w:val="single"/>
        </w:rPr>
        <w:t>NATO</w:t>
      </w:r>
      <w:r w:rsidRPr="002F52A6">
        <w:rPr>
          <w:u w:val="single"/>
        </w:rPr>
        <w:t xml:space="preserve"> as an organization </w:t>
      </w:r>
      <w:r w:rsidRPr="002F52A6">
        <w:rPr>
          <w:highlight w:val="cyan"/>
          <w:u w:val="single"/>
        </w:rPr>
        <w:t xml:space="preserve">has </w:t>
      </w:r>
      <w:r w:rsidRPr="002F52A6">
        <w:rPr>
          <w:rStyle w:val="Emphasis"/>
          <w:highlight w:val="cyan"/>
        </w:rPr>
        <w:t>not been involved</w:t>
      </w:r>
      <w:r w:rsidRPr="002F52A6">
        <w:rPr>
          <w:sz w:val="16"/>
        </w:rPr>
        <w:t xml:space="preserve">, aiming to create room for maneuver for the smaller states geographically close to Russia and to avoid the risk of unwanted escalation between Russia and the United States. Additionally, the </w:t>
      </w:r>
      <w:r w:rsidRPr="002F52A6">
        <w:rPr>
          <w:highlight w:val="cyan"/>
          <w:u w:val="single"/>
        </w:rPr>
        <w:t>absence of</w:t>
      </w:r>
      <w:r w:rsidRPr="002F52A6">
        <w:rPr>
          <w:u w:val="single"/>
        </w:rPr>
        <w:t xml:space="preserve"> military </w:t>
      </w:r>
      <w:r w:rsidRPr="002F52A6">
        <w:rPr>
          <w:highlight w:val="cyan"/>
          <w:u w:val="single"/>
        </w:rPr>
        <w:t>threats</w:t>
      </w:r>
      <w:r w:rsidRPr="002F52A6">
        <w:rPr>
          <w:u w:val="single"/>
        </w:rPr>
        <w:t xml:space="preserve"> in the High North after the Cold War has naturally </w:t>
      </w:r>
      <w:r w:rsidRPr="002F52A6">
        <w:rPr>
          <w:rStyle w:val="Emphasis"/>
          <w:highlight w:val="cyan"/>
        </w:rPr>
        <w:t>minimized</w:t>
      </w:r>
      <w:r w:rsidRPr="002F52A6">
        <w:rPr>
          <w:highlight w:val="cyan"/>
          <w:u w:val="single"/>
        </w:rPr>
        <w:t xml:space="preserve"> NATO’s role</w:t>
      </w:r>
      <w:r w:rsidRPr="002F52A6">
        <w:rPr>
          <w:sz w:val="16"/>
        </w:rPr>
        <w:t>. </w:t>
      </w:r>
    </w:p>
    <w:p w14:paraId="21D305E1" w14:textId="77777777" w:rsidR="007F03A3" w:rsidRPr="002F52A6" w:rsidRDefault="007F03A3" w:rsidP="007F03A3">
      <w:pPr>
        <w:rPr>
          <w:sz w:val="16"/>
        </w:rPr>
      </w:pPr>
      <w:r w:rsidRPr="002F52A6">
        <w:rPr>
          <w:sz w:val="16"/>
        </w:rPr>
        <w:t xml:space="preserve">However, </w:t>
      </w:r>
      <w:r w:rsidRPr="002F52A6">
        <w:rPr>
          <w:highlight w:val="cyan"/>
          <w:u w:val="single"/>
        </w:rPr>
        <w:t>this dynamic</w:t>
      </w:r>
      <w:r w:rsidRPr="002F52A6">
        <w:rPr>
          <w:u w:val="single"/>
        </w:rPr>
        <w:t xml:space="preserve"> is </w:t>
      </w:r>
      <w:r w:rsidRPr="002F52A6">
        <w:rPr>
          <w:highlight w:val="cyan"/>
          <w:u w:val="single"/>
        </w:rPr>
        <w:t>changing</w:t>
      </w:r>
      <w:r w:rsidRPr="002F52A6">
        <w:rPr>
          <w:u w:val="single"/>
        </w:rPr>
        <w:t xml:space="preserve"> now that </w:t>
      </w:r>
      <w:r w:rsidRPr="002F52A6">
        <w:rPr>
          <w:rStyle w:val="Emphasis"/>
          <w:highlight w:val="cyan"/>
        </w:rPr>
        <w:t>Sweden</w:t>
      </w:r>
      <w:r w:rsidRPr="002F52A6">
        <w:rPr>
          <w:u w:val="single"/>
        </w:rPr>
        <w:t xml:space="preserve"> and </w:t>
      </w:r>
      <w:r w:rsidRPr="002F52A6">
        <w:rPr>
          <w:rStyle w:val="Emphasis"/>
          <w:highlight w:val="cyan"/>
        </w:rPr>
        <w:t>Finland</w:t>
      </w:r>
      <w:r w:rsidRPr="002F52A6">
        <w:rPr>
          <w:u w:val="single"/>
        </w:rPr>
        <w:t xml:space="preserve"> have </w:t>
      </w:r>
      <w:r w:rsidRPr="002F52A6">
        <w:rPr>
          <w:highlight w:val="cyan"/>
          <w:u w:val="single"/>
        </w:rPr>
        <w:t>become</w:t>
      </w:r>
      <w:r w:rsidRPr="002F52A6">
        <w:rPr>
          <w:u w:val="single"/>
        </w:rPr>
        <w:t xml:space="preserve"> </w:t>
      </w:r>
      <w:r w:rsidRPr="002F52A6">
        <w:rPr>
          <w:rStyle w:val="Emphasis"/>
        </w:rPr>
        <w:t xml:space="preserve">new </w:t>
      </w:r>
      <w:r w:rsidRPr="002F52A6">
        <w:rPr>
          <w:rStyle w:val="Emphasis"/>
          <w:highlight w:val="cyan"/>
        </w:rPr>
        <w:t>members</w:t>
      </w:r>
      <w:r w:rsidRPr="002F52A6">
        <w:rPr>
          <w:u w:val="single"/>
        </w:rPr>
        <w:t xml:space="preserve"> of the Alliance</w:t>
      </w:r>
      <w:r w:rsidRPr="002F52A6">
        <w:rPr>
          <w:sz w:val="16"/>
        </w:rPr>
        <w:t>. Referring to Russia’s military buildup in the region, as well as China’s ambitions to increase its investments and presence there, NATO Secretary General Jens Stoltenberg has announced that “NATO must increase its presence in the Arctic.” The chairman of NATO’s Military Committee, Admiral Rob Bauer, pointed out in October 2023 that NATO could not be naïve about certain actors’ intentions in the area and that the organization must be prepared for the unexpected. </w:t>
      </w:r>
    </w:p>
    <w:p w14:paraId="379551CB" w14:textId="77777777" w:rsidR="007F03A3" w:rsidRPr="002F52A6" w:rsidRDefault="007F03A3" w:rsidP="007F03A3">
      <w:pPr>
        <w:rPr>
          <w:sz w:val="16"/>
        </w:rPr>
      </w:pPr>
      <w:r w:rsidRPr="002F52A6">
        <w:rPr>
          <w:sz w:val="16"/>
        </w:rPr>
        <w:t xml:space="preserve">With their memberships, Sweden and Finland </w:t>
      </w:r>
      <w:r w:rsidRPr="002F52A6">
        <w:rPr>
          <w:rStyle w:val="Emphasis"/>
          <w:highlight w:val="cyan"/>
        </w:rPr>
        <w:t>strengthen</w:t>
      </w:r>
      <w:r w:rsidRPr="002F52A6">
        <w:rPr>
          <w:highlight w:val="cyan"/>
          <w:u w:val="single"/>
        </w:rPr>
        <w:t xml:space="preserve"> NATO’s </w:t>
      </w:r>
      <w:r w:rsidRPr="002F52A6">
        <w:rPr>
          <w:rStyle w:val="Emphasis"/>
          <w:highlight w:val="cyan"/>
        </w:rPr>
        <w:t>geopolitical position</w:t>
      </w:r>
      <w:r w:rsidRPr="002F52A6">
        <w:rPr>
          <w:highlight w:val="cyan"/>
          <w:u w:val="single"/>
        </w:rPr>
        <w:t xml:space="preserve"> in the </w:t>
      </w:r>
      <w:r w:rsidRPr="002F52A6">
        <w:rPr>
          <w:rStyle w:val="Emphasis"/>
          <w:highlight w:val="cyan"/>
        </w:rPr>
        <w:t>High North</w:t>
      </w:r>
      <w:r w:rsidRPr="002F52A6">
        <w:rPr>
          <w:sz w:val="16"/>
        </w:rPr>
        <w:t xml:space="preserve">, which poses both challenges and opportunities for Sweden within the Alliance. This policy paper describes how NATO’s </w:t>
      </w:r>
      <w:r w:rsidRPr="002F52A6">
        <w:rPr>
          <w:highlight w:val="cyan"/>
          <w:u w:val="single"/>
        </w:rPr>
        <w:t>presence</w:t>
      </w:r>
      <w:r w:rsidRPr="002F52A6">
        <w:rPr>
          <w:u w:val="single"/>
        </w:rPr>
        <w:t xml:space="preserve"> in the High North is </w:t>
      </w:r>
      <w:r w:rsidRPr="002F52A6">
        <w:rPr>
          <w:rStyle w:val="Emphasis"/>
          <w:highlight w:val="cyan"/>
        </w:rPr>
        <w:t xml:space="preserve">currently </w:t>
      </w:r>
      <w:proofErr w:type="gramStart"/>
      <w:r w:rsidRPr="002F52A6">
        <w:rPr>
          <w:rStyle w:val="Emphasis"/>
          <w:highlight w:val="cyan"/>
        </w:rPr>
        <w:t>evolving</w:t>
      </w:r>
      <w:r w:rsidRPr="002F52A6">
        <w:rPr>
          <w:sz w:val="16"/>
        </w:rPr>
        <w:t>, and</w:t>
      </w:r>
      <w:proofErr w:type="gramEnd"/>
      <w:r w:rsidRPr="002F52A6">
        <w:rPr>
          <w:sz w:val="16"/>
        </w:rPr>
        <w:t xml:space="preserve"> then discusses the interests and issues that may form the basis of Sweden’s orientation in NATO as an Arctic state. Furthermore, it addresses the value of </w:t>
      </w:r>
      <w:r w:rsidRPr="002F52A6">
        <w:rPr>
          <w:highlight w:val="cyan"/>
          <w:u w:val="single"/>
        </w:rPr>
        <w:t xml:space="preserve">building upon </w:t>
      </w:r>
      <w:r w:rsidRPr="002F52A6">
        <w:rPr>
          <w:rStyle w:val="Emphasis"/>
          <w:highlight w:val="cyan"/>
        </w:rPr>
        <w:t>established</w:t>
      </w:r>
      <w:r w:rsidRPr="002F52A6">
        <w:rPr>
          <w:highlight w:val="cyan"/>
          <w:u w:val="single"/>
        </w:rPr>
        <w:t xml:space="preserve"> defense cooperation with</w:t>
      </w:r>
      <w:r w:rsidRPr="002F52A6">
        <w:rPr>
          <w:u w:val="single"/>
        </w:rPr>
        <w:t xml:space="preserve"> Finland and </w:t>
      </w:r>
      <w:r w:rsidRPr="002F52A6">
        <w:rPr>
          <w:highlight w:val="cyan"/>
          <w:u w:val="single"/>
        </w:rPr>
        <w:t>other</w:t>
      </w:r>
      <w:r w:rsidRPr="002F52A6">
        <w:rPr>
          <w:u w:val="single"/>
        </w:rPr>
        <w:t xml:space="preserve"> </w:t>
      </w:r>
      <w:r w:rsidRPr="002F52A6">
        <w:rPr>
          <w:rStyle w:val="Emphasis"/>
        </w:rPr>
        <w:t xml:space="preserve">Nordic </w:t>
      </w:r>
      <w:r w:rsidRPr="002F52A6">
        <w:rPr>
          <w:rStyle w:val="Emphasis"/>
          <w:highlight w:val="cyan"/>
        </w:rPr>
        <w:t>allies</w:t>
      </w:r>
      <w:r w:rsidRPr="002F52A6">
        <w:rPr>
          <w:sz w:val="16"/>
        </w:rPr>
        <w:t>. </w:t>
      </w:r>
    </w:p>
    <w:p w14:paraId="766FB667" w14:textId="77777777" w:rsidR="007F03A3" w:rsidRPr="002F52A6" w:rsidRDefault="007F03A3" w:rsidP="007F03A3">
      <w:pPr>
        <w:pStyle w:val="Heading4"/>
        <w:rPr>
          <w:rFonts w:cs="Calibri"/>
        </w:rPr>
      </w:pPr>
      <w:r w:rsidRPr="002F52A6">
        <w:rPr>
          <w:rFonts w:cs="Calibri"/>
        </w:rPr>
        <w:t xml:space="preserve">3. </w:t>
      </w:r>
      <w:r w:rsidRPr="002F52A6">
        <w:rPr>
          <w:rFonts w:cs="Calibri"/>
          <w:u w:val="single"/>
        </w:rPr>
        <w:t>AIR AND MARITIME CAPABILITIES</w:t>
      </w:r>
      <w:r w:rsidRPr="002F52A6">
        <w:rPr>
          <w:rFonts w:cs="Calibri"/>
        </w:rPr>
        <w:t>.</w:t>
      </w:r>
    </w:p>
    <w:p w14:paraId="36B58F92" w14:textId="77777777" w:rsidR="007F03A3" w:rsidRPr="002F52A6" w:rsidRDefault="007F03A3" w:rsidP="007F03A3">
      <w:pPr>
        <w:rPr>
          <w:b/>
          <w:bCs/>
          <w:sz w:val="26"/>
        </w:rPr>
      </w:pPr>
      <w:r w:rsidRPr="002F52A6">
        <w:rPr>
          <w:rStyle w:val="Style13ptBold"/>
        </w:rPr>
        <w:t xml:space="preserve">Stoltenberg ’22 </w:t>
      </w:r>
      <w:r w:rsidRPr="002F52A6">
        <w:t xml:space="preserve">[Jens; August 24; Secretary General of the North Atlantic Treaty Organization; Globe and Mail, “Opinion: In the face of Russian aggression, NATO is beefing up Arctic security,” </w:t>
      </w:r>
      <w:bookmarkStart w:id="43" w:name="_Hlk113099294"/>
      <w:r w:rsidRPr="002F52A6">
        <w:fldChar w:fldCharType="begin"/>
      </w:r>
      <w:r w:rsidRPr="002F52A6">
        <w:instrText>HYPERLINK "https://www.theglobeandmail.com/opinion/article-in-the-face-of-russian-aggression-nato-is-beefing-up-arctic-security"</w:instrText>
      </w:r>
      <w:r w:rsidRPr="002F52A6">
        <w:fldChar w:fldCharType="separate"/>
      </w:r>
      <w:r w:rsidRPr="002F52A6">
        <w:rPr>
          <w:rStyle w:val="Hyperlink"/>
        </w:rPr>
        <w:t>https://www.theglobeandmail.com/opinion/article-in-the-face-of-russian-aggression-nato-is-beefing-up-arctic-security</w:t>
      </w:r>
      <w:r w:rsidRPr="002F52A6">
        <w:fldChar w:fldCharType="end"/>
      </w:r>
      <w:r w:rsidRPr="002F52A6">
        <w:t xml:space="preserve">] </w:t>
      </w:r>
      <w:proofErr w:type="spellStart"/>
      <w:r w:rsidRPr="002F52A6">
        <w:t>nikhil</w:t>
      </w:r>
      <w:proofErr w:type="spellEnd"/>
    </w:p>
    <w:bookmarkEnd w:id="43"/>
    <w:p w14:paraId="6E519B25" w14:textId="77777777" w:rsidR="007F03A3" w:rsidRPr="002F52A6" w:rsidRDefault="007F03A3" w:rsidP="007F03A3">
      <w:pPr>
        <w:rPr>
          <w:sz w:val="14"/>
        </w:rPr>
      </w:pPr>
      <w:r w:rsidRPr="002F52A6">
        <w:rPr>
          <w:rStyle w:val="StyleUnderline"/>
          <w:highlight w:val="cyan"/>
        </w:rPr>
        <w:t xml:space="preserve">NATO is </w:t>
      </w:r>
      <w:r w:rsidRPr="002F52A6">
        <w:rPr>
          <w:rStyle w:val="Emphasis"/>
          <w:highlight w:val="cyan"/>
        </w:rPr>
        <w:t>already</w:t>
      </w:r>
      <w:r w:rsidRPr="002F52A6">
        <w:rPr>
          <w:highlight w:val="cyan"/>
          <w:u w:val="single"/>
        </w:rPr>
        <w:t xml:space="preserve"> </w:t>
      </w:r>
      <w:proofErr w:type="gramStart"/>
      <w:r w:rsidRPr="002F52A6">
        <w:rPr>
          <w:highlight w:val="cyan"/>
          <w:u w:val="single"/>
        </w:rPr>
        <w:t>increasing</w:t>
      </w:r>
      <w:proofErr w:type="gramEnd"/>
      <w:r w:rsidRPr="002F52A6">
        <w:rPr>
          <w:highlight w:val="cyan"/>
          <w:u w:val="single"/>
        </w:rPr>
        <w:t xml:space="preserve"> our </w:t>
      </w:r>
      <w:r w:rsidRPr="002F52A6">
        <w:rPr>
          <w:rStyle w:val="Emphasis"/>
          <w:highlight w:val="cyan"/>
        </w:rPr>
        <w:t>presence</w:t>
      </w:r>
      <w:r w:rsidRPr="002F52A6">
        <w:rPr>
          <w:rStyle w:val="StyleUnderline"/>
          <w:highlight w:val="cyan"/>
        </w:rPr>
        <w:t xml:space="preserve"> in the High North</w:t>
      </w:r>
      <w:r w:rsidRPr="002F52A6">
        <w:rPr>
          <w:sz w:val="14"/>
        </w:rPr>
        <w:t xml:space="preserve">. A new NATO Command ensures that </w:t>
      </w:r>
      <w:proofErr w:type="gramStart"/>
      <w:r w:rsidRPr="002F52A6">
        <w:rPr>
          <w:sz w:val="14"/>
        </w:rPr>
        <w:t>Atlantic sea</w:t>
      </w:r>
      <w:proofErr w:type="gramEnd"/>
      <w:r w:rsidRPr="002F52A6">
        <w:rPr>
          <w:sz w:val="14"/>
        </w:rPr>
        <w:t xml:space="preserve"> lines of communication remain free and secure. </w:t>
      </w:r>
      <w:r w:rsidRPr="002F52A6">
        <w:rPr>
          <w:rStyle w:val="Emphasis"/>
          <w:highlight w:val="cyan"/>
        </w:rPr>
        <w:t>Allies</w:t>
      </w:r>
      <w:r w:rsidRPr="002F52A6">
        <w:rPr>
          <w:sz w:val="14"/>
        </w:rPr>
        <w:t xml:space="preserve"> including Canada </w:t>
      </w:r>
      <w:r w:rsidRPr="002F52A6">
        <w:rPr>
          <w:rStyle w:val="StyleUnderline"/>
          <w:highlight w:val="cyan"/>
        </w:rPr>
        <w:t>are investing in</w:t>
      </w:r>
      <w:r w:rsidRPr="002F52A6">
        <w:rPr>
          <w:rStyle w:val="StyleUnderline"/>
        </w:rPr>
        <w:t xml:space="preserve"> new </w:t>
      </w:r>
      <w:r w:rsidRPr="002F52A6">
        <w:rPr>
          <w:rStyle w:val="Emphasis"/>
          <w:highlight w:val="cyan"/>
        </w:rPr>
        <w:t>air</w:t>
      </w:r>
      <w:r w:rsidRPr="002F52A6">
        <w:rPr>
          <w:rStyle w:val="StyleUnderline"/>
          <w:highlight w:val="cyan"/>
        </w:rPr>
        <w:t xml:space="preserve"> and </w:t>
      </w:r>
      <w:r w:rsidRPr="002F52A6">
        <w:rPr>
          <w:rStyle w:val="Emphasis"/>
          <w:highlight w:val="cyan"/>
        </w:rPr>
        <w:t>maritime capabilities</w:t>
      </w:r>
      <w:r w:rsidRPr="002F52A6">
        <w:rPr>
          <w:rStyle w:val="StyleUnderline"/>
          <w:highlight w:val="cyan"/>
        </w:rPr>
        <w:t>. NATO</w:t>
      </w:r>
      <w:r w:rsidRPr="002F52A6">
        <w:rPr>
          <w:rStyle w:val="StyleUnderline"/>
        </w:rPr>
        <w:t xml:space="preserve"> and NATO Allies </w:t>
      </w:r>
      <w:r w:rsidRPr="002F52A6">
        <w:rPr>
          <w:rStyle w:val="StyleUnderline"/>
          <w:highlight w:val="cyan"/>
        </w:rPr>
        <w:t>regularly conduct Arctic</w:t>
      </w:r>
      <w:r w:rsidRPr="002F52A6">
        <w:rPr>
          <w:rStyle w:val="StyleUnderline"/>
        </w:rPr>
        <w:t xml:space="preserve"> and anti-submarine </w:t>
      </w:r>
      <w:r w:rsidRPr="002F52A6">
        <w:rPr>
          <w:rStyle w:val="StyleUnderline"/>
          <w:highlight w:val="cyan"/>
        </w:rPr>
        <w:t>exercises</w:t>
      </w:r>
      <w:r w:rsidRPr="002F52A6">
        <w:rPr>
          <w:rStyle w:val="StyleUnderline"/>
        </w:rPr>
        <w:t xml:space="preserve"> to ensure we remain ready to operate in all conditions and defend every inch of Allied territory</w:t>
      </w:r>
      <w:r w:rsidRPr="002F52A6">
        <w:rPr>
          <w:sz w:val="14"/>
        </w:rPr>
        <w:t xml:space="preserve"> from any threat. Two of NATO’s largest exercises in recent years – Trident Juncture and Cold Response – were in the High North.</w:t>
      </w:r>
    </w:p>
    <w:p w14:paraId="4BB9C2BE" w14:textId="77777777" w:rsidR="007F03A3" w:rsidRPr="002F52A6" w:rsidRDefault="007F03A3" w:rsidP="007F03A3">
      <w:pPr>
        <w:pStyle w:val="Heading4"/>
        <w:jc w:val="both"/>
        <w:rPr>
          <w:rFonts w:cs="Calibri"/>
        </w:rPr>
      </w:pPr>
      <w:r w:rsidRPr="002F52A6">
        <w:rPr>
          <w:rFonts w:cs="Calibri"/>
        </w:rPr>
        <w:t xml:space="preserve">4. </w:t>
      </w:r>
      <w:r w:rsidRPr="002F52A6">
        <w:rPr>
          <w:rFonts w:cs="Calibri"/>
          <w:u w:val="single"/>
        </w:rPr>
        <w:t>REGIONAL PLAN NORTH</w:t>
      </w:r>
      <w:r w:rsidRPr="002F52A6">
        <w:rPr>
          <w:rFonts w:cs="Calibri"/>
        </w:rPr>
        <w:t>.</w:t>
      </w:r>
    </w:p>
    <w:p w14:paraId="3070C6DF" w14:textId="77777777" w:rsidR="007F03A3" w:rsidRPr="002F52A6" w:rsidRDefault="007F03A3" w:rsidP="007F03A3">
      <w:pPr>
        <w:rPr>
          <w:rStyle w:val="Style13ptBold"/>
        </w:rPr>
      </w:pPr>
      <w:r w:rsidRPr="002F52A6">
        <w:rPr>
          <w:rStyle w:val="Style13ptBold"/>
        </w:rPr>
        <w:t xml:space="preserve">Donnelly ’24 </w:t>
      </w:r>
      <w:r w:rsidRPr="002F52A6">
        <w:t xml:space="preserve">[Elly; April 3; Program Associate for the Wilson Center’s Polar Institute, Master’s degree in Marine Affairs from the University of Washington; Wilson Center, “No. 26 | NATO in the Arctic: 75 years of Security, Cooperation, and Adaptation,” </w:t>
      </w:r>
      <w:hyperlink r:id="rId300" w:history="1">
        <w:r w:rsidRPr="002F52A6">
          <w:rPr>
            <w:rStyle w:val="Hyperlink"/>
          </w:rPr>
          <w:t>https://www.wilsoncenter.org/blog-post/no-26-nato-arctic-75-years-security-cooperation-and-adaptation</w:t>
        </w:r>
      </w:hyperlink>
      <w:r w:rsidRPr="002F52A6">
        <w:t xml:space="preserve">] </w:t>
      </w:r>
      <w:proofErr w:type="spellStart"/>
      <w:r w:rsidRPr="002F52A6">
        <w:t>nikhil</w:t>
      </w:r>
      <w:proofErr w:type="spellEnd"/>
    </w:p>
    <w:p w14:paraId="0F895DC8" w14:textId="735ED2D0" w:rsidR="007F03A3" w:rsidRDefault="007F03A3" w:rsidP="007F03A3">
      <w:pPr>
        <w:rPr>
          <w:sz w:val="16"/>
        </w:rPr>
      </w:pPr>
      <w:r w:rsidRPr="002F52A6">
        <w:rPr>
          <w:sz w:val="16"/>
        </w:rPr>
        <w:t xml:space="preserve">In response to these challenges, </w:t>
      </w:r>
      <w:r w:rsidRPr="002F52A6">
        <w:rPr>
          <w:u w:val="single"/>
        </w:rPr>
        <w:t xml:space="preserve">NATO has </w:t>
      </w:r>
      <w:r w:rsidRPr="002F52A6">
        <w:rPr>
          <w:rStyle w:val="Emphasis"/>
        </w:rPr>
        <w:t>reaffirmed</w:t>
      </w:r>
      <w:r w:rsidRPr="002F52A6">
        <w:rPr>
          <w:u w:val="single"/>
        </w:rPr>
        <w:t xml:space="preserve"> its </w:t>
      </w:r>
      <w:r w:rsidRPr="002F52A6">
        <w:rPr>
          <w:rStyle w:val="Emphasis"/>
        </w:rPr>
        <w:t>commitment</w:t>
      </w:r>
      <w:r w:rsidRPr="002F52A6">
        <w:rPr>
          <w:u w:val="single"/>
        </w:rPr>
        <w:t xml:space="preserve"> to the </w:t>
      </w:r>
      <w:r w:rsidRPr="002F52A6">
        <w:rPr>
          <w:rStyle w:val="Emphasis"/>
        </w:rPr>
        <w:t>defense</w:t>
      </w:r>
      <w:r w:rsidRPr="002F52A6">
        <w:rPr>
          <w:u w:val="single"/>
        </w:rPr>
        <w:t xml:space="preserve"> and </w:t>
      </w:r>
      <w:r w:rsidRPr="002F52A6">
        <w:rPr>
          <w:rStyle w:val="Emphasis"/>
        </w:rPr>
        <w:t>security</w:t>
      </w:r>
      <w:r w:rsidRPr="002F52A6">
        <w:rPr>
          <w:u w:val="single"/>
        </w:rPr>
        <w:t xml:space="preserve"> of the </w:t>
      </w:r>
      <w:r w:rsidRPr="002F52A6">
        <w:rPr>
          <w:rStyle w:val="Emphasis"/>
        </w:rPr>
        <w:t>Arctic</w:t>
      </w:r>
      <w:r w:rsidRPr="002F52A6">
        <w:rPr>
          <w:sz w:val="16"/>
        </w:rPr>
        <w:t xml:space="preserve">. The organization recognizes the need for a flexible and forward-looking approach that adapts to the evolving Arctic landscape. In his keynote address at the 10th Arctic Circle Assembly last year, Admiral </w:t>
      </w:r>
      <w:r w:rsidRPr="002F52A6">
        <w:rPr>
          <w:rStyle w:val="Emphasis"/>
        </w:rPr>
        <w:t>Rob Bauer</w:t>
      </w:r>
      <w:r w:rsidRPr="002F52A6">
        <w:rPr>
          <w:sz w:val="16"/>
        </w:rPr>
        <w:t xml:space="preserve">, Chair of the NATO Military Committee, </w:t>
      </w:r>
      <w:r w:rsidRPr="002F52A6">
        <w:rPr>
          <w:u w:val="single"/>
        </w:rPr>
        <w:t xml:space="preserve">unveiled </w:t>
      </w:r>
      <w:r w:rsidRPr="002F52A6">
        <w:rPr>
          <w:rStyle w:val="Emphasis"/>
          <w:highlight w:val="cyan"/>
        </w:rPr>
        <w:t>Regional Plan North</w:t>
      </w:r>
      <w:r w:rsidRPr="002F52A6">
        <w:rPr>
          <w:highlight w:val="cyan"/>
          <w:u w:val="single"/>
        </w:rPr>
        <w:t xml:space="preserve">—one of </w:t>
      </w:r>
      <w:r w:rsidRPr="002F52A6">
        <w:rPr>
          <w:rStyle w:val="Emphasis"/>
          <w:highlight w:val="cyan"/>
        </w:rPr>
        <w:t>several regional plans</w:t>
      </w:r>
      <w:r w:rsidRPr="002F52A6">
        <w:rPr>
          <w:u w:val="single"/>
        </w:rPr>
        <w:t xml:space="preserve"> to be implemented by NATO</w:t>
      </w:r>
      <w:r w:rsidRPr="002F52A6">
        <w:rPr>
          <w:sz w:val="16"/>
        </w:rPr>
        <w:t xml:space="preserve"> as part of the organization’s restructuring. Alongside the regional plan, NATO’s new Arctic posture </w:t>
      </w:r>
      <w:r w:rsidRPr="002F52A6">
        <w:rPr>
          <w:highlight w:val="cyan"/>
          <w:u w:val="single"/>
        </w:rPr>
        <w:t xml:space="preserve">includes enhancing </w:t>
      </w:r>
      <w:r w:rsidRPr="002F52A6">
        <w:rPr>
          <w:rStyle w:val="Emphasis"/>
          <w:highlight w:val="cyan"/>
        </w:rPr>
        <w:t>surveillance</w:t>
      </w:r>
      <w:r w:rsidRPr="002F52A6">
        <w:rPr>
          <w:u w:val="single"/>
        </w:rPr>
        <w:t xml:space="preserve"> and </w:t>
      </w:r>
      <w:r w:rsidRPr="002F52A6">
        <w:rPr>
          <w:rStyle w:val="Emphasis"/>
          <w:highlight w:val="cyan"/>
        </w:rPr>
        <w:t>reconnaissance</w:t>
      </w:r>
      <w:r w:rsidRPr="002F52A6">
        <w:rPr>
          <w:highlight w:val="cyan"/>
          <w:u w:val="single"/>
        </w:rPr>
        <w:t xml:space="preserve"> capabilities, improving </w:t>
      </w:r>
      <w:r w:rsidRPr="002F52A6">
        <w:rPr>
          <w:rStyle w:val="Emphasis"/>
          <w:highlight w:val="cyan"/>
        </w:rPr>
        <w:t>interoperability</w:t>
      </w:r>
      <w:r w:rsidRPr="002F52A6">
        <w:rPr>
          <w:sz w:val="16"/>
        </w:rPr>
        <w:t xml:space="preserve"> among member states, and </w:t>
      </w:r>
      <w:r w:rsidRPr="002F52A6">
        <w:rPr>
          <w:highlight w:val="cyan"/>
          <w:u w:val="single"/>
        </w:rPr>
        <w:t>strengthening</w:t>
      </w:r>
      <w:r w:rsidRPr="002F52A6">
        <w:rPr>
          <w:u w:val="single"/>
        </w:rPr>
        <w:t xml:space="preserve"> </w:t>
      </w:r>
      <w:r w:rsidRPr="002F52A6">
        <w:rPr>
          <w:rStyle w:val="Emphasis"/>
          <w:highlight w:val="cyan"/>
        </w:rPr>
        <w:t>partnerships</w:t>
      </w:r>
      <w:r w:rsidRPr="002F52A6">
        <w:rPr>
          <w:highlight w:val="cyan"/>
          <w:u w:val="single"/>
        </w:rPr>
        <w:t xml:space="preserve"> with Arctic nations</w:t>
      </w:r>
      <w:r w:rsidRPr="002F52A6">
        <w:rPr>
          <w:u w:val="single"/>
        </w:rPr>
        <w:t xml:space="preserve"> and </w:t>
      </w:r>
      <w:r w:rsidRPr="002F52A6">
        <w:rPr>
          <w:rStyle w:val="Emphasis"/>
          <w:highlight w:val="cyan"/>
        </w:rPr>
        <w:t>multilateral organizations</w:t>
      </w:r>
      <w:r w:rsidRPr="002F52A6">
        <w:rPr>
          <w:sz w:val="16"/>
        </w:rPr>
        <w:t>, such as the Arctic Council. This new posture was reiterated in the NATO Vilnius Summit Communique in July 2023, which stated “NATO and Allies will continue to undertake necessary, calibrated, and coordinated activities, including by exercising relevant plans.” NATO's strategy in the Arctic emphasizes the importance of addressing both traditional and emerging security threats, ensuring the region remains stable and secure. </w:t>
      </w:r>
    </w:p>
    <w:p w14:paraId="32AE25F8" w14:textId="66BCA24F" w:rsidR="00A753EB" w:rsidRDefault="00A753EB" w:rsidP="00A753EB">
      <w:pPr>
        <w:pStyle w:val="Heading2"/>
      </w:pPr>
      <w:r>
        <w:t>Politics</w:t>
      </w:r>
    </w:p>
    <w:p w14:paraId="38C71E04" w14:textId="45BBF9CA" w:rsidR="00A753EB" w:rsidRPr="002F52A6" w:rsidRDefault="00A753EB" w:rsidP="00A753EB">
      <w:pPr>
        <w:pStyle w:val="Heading3"/>
        <w:rPr>
          <w:rFonts w:cs="Calibri"/>
        </w:rPr>
      </w:pPr>
      <w:r w:rsidRPr="002F52A6">
        <w:rPr>
          <w:rFonts w:cs="Calibri"/>
        </w:rPr>
        <w:t>Politics</w:t>
      </w:r>
      <w:r w:rsidR="00D84418">
        <w:rPr>
          <w:rFonts w:cs="Calibri"/>
        </w:rPr>
        <w:t xml:space="preserve"> DA</w:t>
      </w:r>
      <w:r w:rsidRPr="002F52A6">
        <w:rPr>
          <w:rFonts w:cs="Calibri"/>
        </w:rPr>
        <w:t>---2AC</w:t>
      </w:r>
    </w:p>
    <w:p w14:paraId="49D7491B" w14:textId="77777777" w:rsidR="00A753EB" w:rsidRPr="002F52A6" w:rsidRDefault="00A753EB" w:rsidP="00A753EB">
      <w:pPr>
        <w:pStyle w:val="Heading4"/>
        <w:rPr>
          <w:rFonts w:cs="Calibri"/>
        </w:rPr>
      </w:pPr>
      <w:r w:rsidRPr="002F52A6">
        <w:rPr>
          <w:rFonts w:cs="Calibri"/>
        </w:rPr>
        <w:t xml:space="preserve">The plan’s the </w:t>
      </w:r>
      <w:r w:rsidRPr="002F52A6">
        <w:rPr>
          <w:rFonts w:cs="Calibri"/>
          <w:u w:val="single"/>
        </w:rPr>
        <w:t>DOD</w:t>
      </w:r>
      <w:r w:rsidRPr="002F52A6">
        <w:rPr>
          <w:rFonts w:cs="Calibri"/>
        </w:rPr>
        <w:t xml:space="preserve">---that’s </w:t>
      </w:r>
      <w:r w:rsidRPr="002F52A6">
        <w:rPr>
          <w:rFonts w:cs="Calibri"/>
          <w:u w:val="single"/>
        </w:rPr>
        <w:t>empirically proven</w:t>
      </w:r>
      <w:r w:rsidRPr="002F52A6">
        <w:rPr>
          <w:rFonts w:cs="Calibri"/>
        </w:rPr>
        <w:t xml:space="preserve"> by past </w:t>
      </w:r>
      <w:r w:rsidRPr="002F52A6">
        <w:rPr>
          <w:rFonts w:cs="Calibri"/>
          <w:u w:val="single"/>
        </w:rPr>
        <w:t>joint commands</w:t>
      </w:r>
      <w:r w:rsidRPr="002F52A6">
        <w:rPr>
          <w:rFonts w:cs="Calibri"/>
        </w:rPr>
        <w:t>.</w:t>
      </w:r>
    </w:p>
    <w:p w14:paraId="631C7FDA" w14:textId="77777777" w:rsidR="00A753EB" w:rsidRPr="002F52A6" w:rsidRDefault="00A753EB" w:rsidP="00A753EB">
      <w:r w:rsidRPr="002F52A6">
        <w:rPr>
          <w:rStyle w:val="Style13ptBold"/>
        </w:rPr>
        <w:t xml:space="preserve">DOD ’18 </w:t>
      </w:r>
      <w:r w:rsidRPr="002F52A6">
        <w:t xml:space="preserve">[Department of Defense; May 4; An executive department of the US federal government charged with coordinating and supervising the six US armed services; Department of Defense, “DoD Offers to Host New NATO Command,” </w:t>
      </w:r>
      <w:hyperlink r:id="rId301" w:history="1">
        <w:r w:rsidRPr="002F52A6">
          <w:rPr>
            <w:rStyle w:val="Hyperlink"/>
          </w:rPr>
          <w:t>https://www.defense.gov/News/Releases/Release/Article/1512632/dod-offers-to-host-new-nato-command/</w:t>
        </w:r>
      </w:hyperlink>
      <w:r w:rsidRPr="002F52A6">
        <w:t xml:space="preserve">] </w:t>
      </w:r>
      <w:proofErr w:type="spellStart"/>
      <w:r w:rsidRPr="002F52A6">
        <w:t>nikhil</w:t>
      </w:r>
      <w:proofErr w:type="spellEnd"/>
    </w:p>
    <w:p w14:paraId="5761AF60" w14:textId="77777777" w:rsidR="00A753EB" w:rsidRPr="002F52A6" w:rsidRDefault="00A753EB" w:rsidP="00A753EB">
      <w:pPr>
        <w:rPr>
          <w:sz w:val="16"/>
        </w:rPr>
      </w:pPr>
      <w:r w:rsidRPr="002F52A6">
        <w:rPr>
          <w:sz w:val="16"/>
        </w:rPr>
        <w:t xml:space="preserve">The U.S. </w:t>
      </w:r>
      <w:r w:rsidRPr="002F52A6">
        <w:rPr>
          <w:rStyle w:val="Emphasis"/>
          <w:highlight w:val="cyan"/>
        </w:rPr>
        <w:t>D</w:t>
      </w:r>
      <w:r w:rsidRPr="002F52A6">
        <w:rPr>
          <w:sz w:val="16"/>
        </w:rPr>
        <w:t xml:space="preserve">epartment </w:t>
      </w:r>
      <w:r w:rsidRPr="002F52A6">
        <w:rPr>
          <w:rStyle w:val="Emphasis"/>
          <w:highlight w:val="cyan"/>
        </w:rPr>
        <w:t>o</w:t>
      </w:r>
      <w:r w:rsidRPr="002F52A6">
        <w:rPr>
          <w:sz w:val="16"/>
        </w:rPr>
        <w:t xml:space="preserve">f </w:t>
      </w:r>
      <w:r w:rsidRPr="002F52A6">
        <w:rPr>
          <w:rStyle w:val="Emphasis"/>
          <w:highlight w:val="cyan"/>
        </w:rPr>
        <w:t>D</w:t>
      </w:r>
      <w:r w:rsidRPr="002F52A6">
        <w:rPr>
          <w:sz w:val="16"/>
        </w:rPr>
        <w:t xml:space="preserve">efense </w:t>
      </w:r>
      <w:r w:rsidRPr="002F52A6">
        <w:rPr>
          <w:highlight w:val="cyan"/>
          <w:u w:val="single"/>
        </w:rPr>
        <w:t>announced</w:t>
      </w:r>
      <w:r w:rsidRPr="002F52A6">
        <w:rPr>
          <w:sz w:val="16"/>
        </w:rPr>
        <w:t xml:space="preserve"> today that </w:t>
      </w:r>
      <w:r w:rsidRPr="002F52A6">
        <w:rPr>
          <w:highlight w:val="cyan"/>
          <w:u w:val="single"/>
        </w:rPr>
        <w:t>it</w:t>
      </w:r>
      <w:r w:rsidRPr="002F52A6">
        <w:rPr>
          <w:sz w:val="16"/>
        </w:rPr>
        <w:t xml:space="preserve"> has officially </w:t>
      </w:r>
      <w:r w:rsidRPr="002F52A6">
        <w:rPr>
          <w:highlight w:val="cyan"/>
          <w:u w:val="single"/>
        </w:rPr>
        <w:t>offered to host</w:t>
      </w:r>
      <w:r w:rsidRPr="002F52A6">
        <w:rPr>
          <w:u w:val="single"/>
        </w:rPr>
        <w:t xml:space="preserve"> the </w:t>
      </w:r>
      <w:r w:rsidRPr="002F52A6">
        <w:rPr>
          <w:highlight w:val="cyan"/>
          <w:u w:val="single"/>
        </w:rPr>
        <w:t>proposed</w:t>
      </w:r>
      <w:r w:rsidRPr="002F52A6">
        <w:rPr>
          <w:u w:val="single"/>
        </w:rPr>
        <w:t xml:space="preserve"> NATO </w:t>
      </w:r>
      <w:r w:rsidRPr="002F52A6">
        <w:rPr>
          <w:rStyle w:val="Emphasis"/>
          <w:highlight w:val="cyan"/>
        </w:rPr>
        <w:t>J</w:t>
      </w:r>
      <w:r w:rsidRPr="002F52A6">
        <w:rPr>
          <w:sz w:val="16"/>
        </w:rPr>
        <w:t xml:space="preserve">oint </w:t>
      </w:r>
      <w:r w:rsidRPr="002F52A6">
        <w:rPr>
          <w:rStyle w:val="Emphasis"/>
          <w:highlight w:val="cyan"/>
        </w:rPr>
        <w:t>F</w:t>
      </w:r>
      <w:r w:rsidRPr="002F52A6">
        <w:rPr>
          <w:sz w:val="16"/>
        </w:rPr>
        <w:t xml:space="preserve">orce </w:t>
      </w:r>
      <w:r w:rsidRPr="002F52A6">
        <w:rPr>
          <w:rStyle w:val="Emphasis"/>
          <w:highlight w:val="cyan"/>
        </w:rPr>
        <w:t>C</w:t>
      </w:r>
      <w:r w:rsidRPr="002F52A6">
        <w:rPr>
          <w:sz w:val="16"/>
        </w:rPr>
        <w:t xml:space="preserve">ommand for the Atlantic at its naval facilities </w:t>
      </w:r>
      <w:r w:rsidRPr="002F52A6">
        <w:rPr>
          <w:u w:val="single"/>
        </w:rPr>
        <w:t xml:space="preserve">in </w:t>
      </w:r>
      <w:r w:rsidRPr="002F52A6">
        <w:rPr>
          <w:rStyle w:val="Emphasis"/>
        </w:rPr>
        <w:t>Norfolk</w:t>
      </w:r>
      <w:r w:rsidRPr="002F52A6">
        <w:rPr>
          <w:sz w:val="16"/>
        </w:rPr>
        <w:t>, Virginia.</w:t>
      </w:r>
    </w:p>
    <w:p w14:paraId="5991E644" w14:textId="77777777" w:rsidR="00A753EB" w:rsidRPr="002F52A6" w:rsidRDefault="00A753EB" w:rsidP="00A753EB">
      <w:pPr>
        <w:rPr>
          <w:sz w:val="16"/>
        </w:rPr>
      </w:pPr>
      <w:r w:rsidRPr="002F52A6">
        <w:rPr>
          <w:sz w:val="16"/>
        </w:rPr>
        <w:t xml:space="preserve">The new </w:t>
      </w:r>
      <w:r w:rsidRPr="002F52A6">
        <w:rPr>
          <w:u w:val="single"/>
        </w:rPr>
        <w:t xml:space="preserve">JFC-Norfolk will </w:t>
      </w:r>
      <w:r w:rsidRPr="002F52A6">
        <w:rPr>
          <w:highlight w:val="cyan"/>
          <w:u w:val="single"/>
        </w:rPr>
        <w:t>ensure</w:t>
      </w:r>
      <w:r w:rsidRPr="002F52A6">
        <w:rPr>
          <w:u w:val="single"/>
        </w:rPr>
        <w:t xml:space="preserve"> that </w:t>
      </w:r>
      <w:r w:rsidRPr="002F52A6">
        <w:rPr>
          <w:rStyle w:val="Emphasis"/>
          <w:highlight w:val="cyan"/>
        </w:rPr>
        <w:t>NATO</w:t>
      </w:r>
      <w:r w:rsidRPr="002F52A6">
        <w:rPr>
          <w:u w:val="single"/>
        </w:rPr>
        <w:t xml:space="preserve"> can </w:t>
      </w:r>
      <w:r w:rsidRPr="002F52A6">
        <w:rPr>
          <w:highlight w:val="cyan"/>
          <w:u w:val="single"/>
        </w:rPr>
        <w:t xml:space="preserve">successfully conduct </w:t>
      </w:r>
      <w:r w:rsidRPr="002F52A6">
        <w:rPr>
          <w:rStyle w:val="Emphasis"/>
          <w:highlight w:val="cyan"/>
        </w:rPr>
        <w:t>operations</w:t>
      </w:r>
      <w:r w:rsidRPr="002F52A6">
        <w:rPr>
          <w:u w:val="single"/>
        </w:rPr>
        <w:t xml:space="preserve"> across the </w:t>
      </w:r>
      <w:r w:rsidRPr="002F52A6">
        <w:rPr>
          <w:rStyle w:val="Emphasis"/>
        </w:rPr>
        <w:t>full spectrum</w:t>
      </w:r>
      <w:r w:rsidRPr="002F52A6">
        <w:rPr>
          <w:u w:val="single"/>
        </w:rPr>
        <w:t xml:space="preserve"> of Alliance missions</w:t>
      </w:r>
      <w:r w:rsidRPr="002F52A6">
        <w:rPr>
          <w:sz w:val="16"/>
        </w:rPr>
        <w:t xml:space="preserve"> in the trans-Atlantic region </w:t>
      </w:r>
      <w:r w:rsidRPr="002F52A6">
        <w:rPr>
          <w:u w:val="single"/>
        </w:rPr>
        <w:t xml:space="preserve">in the northern </w:t>
      </w:r>
      <w:r w:rsidRPr="002F52A6">
        <w:rPr>
          <w:rStyle w:val="Emphasis"/>
        </w:rPr>
        <w:t>Atlantic</w:t>
      </w:r>
      <w:r w:rsidRPr="002F52A6">
        <w:rPr>
          <w:sz w:val="16"/>
        </w:rPr>
        <w:t>.</w:t>
      </w:r>
    </w:p>
    <w:p w14:paraId="4D3BAA3A" w14:textId="77777777" w:rsidR="00A753EB" w:rsidRPr="002F52A6" w:rsidRDefault="00A753EB" w:rsidP="00A753EB">
      <w:pPr>
        <w:pStyle w:val="Heading4"/>
        <w:rPr>
          <w:rFonts w:cs="Calibri"/>
        </w:rPr>
      </w:pPr>
      <w:r w:rsidRPr="002F52A6">
        <w:rPr>
          <w:rFonts w:cs="Calibri"/>
        </w:rPr>
        <w:t xml:space="preserve">Agencies </w:t>
      </w:r>
      <w:r w:rsidRPr="002F52A6">
        <w:rPr>
          <w:rFonts w:cs="Calibri"/>
          <w:u w:val="single"/>
        </w:rPr>
        <w:t>shield</w:t>
      </w:r>
      <w:r w:rsidRPr="002F52A6">
        <w:rPr>
          <w:rFonts w:cs="Calibri"/>
        </w:rPr>
        <w:t xml:space="preserve"> the link---</w:t>
      </w:r>
      <w:r w:rsidRPr="002F52A6">
        <w:rPr>
          <w:rFonts w:cs="Calibri"/>
          <w:u w:val="single"/>
        </w:rPr>
        <w:t>studies prove</w:t>
      </w:r>
      <w:r w:rsidRPr="002F52A6">
        <w:rPr>
          <w:rFonts w:cs="Calibri"/>
        </w:rPr>
        <w:t xml:space="preserve">. </w:t>
      </w:r>
    </w:p>
    <w:p w14:paraId="04FE3FA7" w14:textId="77777777" w:rsidR="00A753EB" w:rsidRPr="002F52A6" w:rsidRDefault="00A753EB" w:rsidP="00A753EB">
      <w:pPr>
        <w:rPr>
          <w:rStyle w:val="Style13ptBold"/>
        </w:rPr>
      </w:pPr>
      <w:proofErr w:type="spellStart"/>
      <w:r w:rsidRPr="002F52A6">
        <w:rPr>
          <w:rStyle w:val="Style13ptBold"/>
        </w:rPr>
        <w:t>Schoenbrod</w:t>
      </w:r>
      <w:proofErr w:type="spellEnd"/>
      <w:r w:rsidRPr="002F52A6">
        <w:rPr>
          <w:rStyle w:val="Style13ptBold"/>
        </w:rPr>
        <w:t xml:space="preserve"> ’17 </w:t>
      </w:r>
      <w:r w:rsidRPr="002F52A6">
        <w:t>[David; 2017; Trustee Professor of Law at New York University, LL.B. from Yale University, B.Phil. from Oxford University; Emory Law Journal, “Statutory Junk,” vol. 66]</w:t>
      </w:r>
    </w:p>
    <w:p w14:paraId="28DC8F35" w14:textId="77777777" w:rsidR="00A753EB" w:rsidRPr="002F52A6" w:rsidRDefault="00A753EB" w:rsidP="00A753EB">
      <w:pPr>
        <w:rPr>
          <w:sz w:val="16"/>
        </w:rPr>
      </w:pPr>
      <w:r w:rsidRPr="002F52A6">
        <w:rPr>
          <w:sz w:val="16"/>
        </w:rPr>
        <w:t>A. Delegation, Blame-Shifting, and Statutory Junk</w:t>
      </w:r>
    </w:p>
    <w:p w14:paraId="306EBE2B" w14:textId="77777777" w:rsidR="00A753EB" w:rsidRPr="002F52A6" w:rsidRDefault="00A753EB" w:rsidP="00A753EB">
      <w:pPr>
        <w:rPr>
          <w:sz w:val="16"/>
        </w:rPr>
      </w:pPr>
      <w:r w:rsidRPr="002F52A6">
        <w:rPr>
          <w:sz w:val="16"/>
        </w:rPr>
        <w:t>First, however, I need to deal with arguments that delegation does not increase the extent to which </w:t>
      </w:r>
      <w:r w:rsidRPr="002F52A6">
        <w:rPr>
          <w:u w:val="single"/>
          <w:shd w:val="clear" w:color="auto" w:fill="00FFFF"/>
        </w:rPr>
        <w:t>Congress</w:t>
      </w:r>
      <w:r w:rsidRPr="002F52A6">
        <w:rPr>
          <w:u w:val="single"/>
        </w:rPr>
        <w:t> can </w:t>
      </w:r>
      <w:r w:rsidRPr="002F52A6">
        <w:rPr>
          <w:rStyle w:val="Emphasis"/>
          <w:highlight w:val="cyan"/>
        </w:rPr>
        <w:t>shift blame</w:t>
      </w:r>
      <w:r w:rsidRPr="002F52A6">
        <w:rPr>
          <w:u w:val="single"/>
          <w:shd w:val="clear" w:color="auto" w:fill="00FFFF"/>
        </w:rPr>
        <w:t> to agencies</w:t>
      </w:r>
      <w:r w:rsidRPr="002F52A6">
        <w:rPr>
          <w:sz w:val="16"/>
        </w:rPr>
        <w:t> and so does not help cause statutory junk. The allegation that </w:t>
      </w:r>
      <w:r w:rsidRPr="002F52A6">
        <w:rPr>
          <w:u w:val="single"/>
        </w:rPr>
        <w:t>delegation lets legislators shift blame</w:t>
      </w:r>
      <w:r w:rsidRPr="002F52A6">
        <w:rPr>
          <w:sz w:val="16"/>
        </w:rPr>
        <w:t> bothers defenders of delegation in general, and Deacon in particular, because his forbearance authority would increase the scope of delegation. </w:t>
      </w:r>
      <w:r w:rsidRPr="002F52A6">
        <w:rPr>
          <w:u w:val="single"/>
        </w:rPr>
        <w:t>He denies</w:t>
      </w:r>
      <w:r w:rsidRPr="002F52A6">
        <w:rPr>
          <w:sz w:val="16"/>
        </w:rPr>
        <w:t> that delegation lets legislators shift blame and cites three defenders of delegation for support: Professors Jerry Mashaw, Eric Posner, and Adrian Vermeule.34 The passages of their work that Deacon cites consist of several paragraphs of suppositions about how legislators and voters behave.35 These suppositions are supported by neither systematic descriptions of the behavior of legislators and voters nor citations to the work of political scientists, the social scientists who do systematically describe the behavior of legislators and voters.36 </w:t>
      </w:r>
      <w:r w:rsidRPr="002F52A6">
        <w:rPr>
          <w:rStyle w:val="StyleUnderline"/>
        </w:rPr>
        <w:t xml:space="preserve">The conclusions in </w:t>
      </w:r>
      <w:r w:rsidRPr="002F52A6">
        <w:rPr>
          <w:rStyle w:val="Emphasis"/>
        </w:rPr>
        <w:t>political science lit</w:t>
      </w:r>
      <w:r w:rsidRPr="002F52A6">
        <w:rPr>
          <w:rStyle w:val="StyleUnderline"/>
        </w:rPr>
        <w:t xml:space="preserve">erature based upon descriptions of the </w:t>
      </w:r>
      <w:r w:rsidRPr="002F52A6">
        <w:rPr>
          <w:rStyle w:val="Emphasis"/>
        </w:rPr>
        <w:t>behavior</w:t>
      </w:r>
      <w:r w:rsidRPr="002F52A6">
        <w:rPr>
          <w:rStyle w:val="StyleUnderline"/>
        </w:rPr>
        <w:t xml:space="preserve"> and incentives of legislators and voters</w:t>
      </w:r>
      <w:r w:rsidRPr="002F52A6">
        <w:rPr>
          <w:sz w:val="16"/>
        </w:rPr>
        <w:t xml:space="preserve"> are massively contrary to the suppositions of these three law professors.37 In addition, </w:t>
      </w:r>
      <w:r w:rsidRPr="002F52A6">
        <w:rPr>
          <w:rStyle w:val="Emphasis"/>
          <w:highlight w:val="cyan"/>
        </w:rPr>
        <w:t>researchers</w:t>
      </w:r>
      <w:r w:rsidRPr="002F52A6">
        <w:rPr>
          <w:u w:val="single"/>
        </w:rPr>
        <w:t> have </w:t>
      </w:r>
      <w:r w:rsidRPr="002F52A6">
        <w:rPr>
          <w:u w:val="single"/>
          <w:shd w:val="clear" w:color="auto" w:fill="00FFFF"/>
        </w:rPr>
        <w:t>used</w:t>
      </w:r>
      <w:r w:rsidRPr="002F52A6">
        <w:rPr>
          <w:u w:val="single"/>
        </w:rPr>
        <w:t> experimental </w:t>
      </w:r>
      <w:r w:rsidRPr="002F52A6">
        <w:rPr>
          <w:u w:val="single"/>
          <w:shd w:val="clear" w:color="auto" w:fill="00FFFF"/>
        </w:rPr>
        <w:t>subjects to </w:t>
      </w:r>
      <w:r w:rsidRPr="002F52A6">
        <w:rPr>
          <w:rStyle w:val="Emphasis"/>
          <w:highlight w:val="cyan"/>
        </w:rPr>
        <w:t>test</w:t>
      </w:r>
      <w:r w:rsidRPr="002F52A6">
        <w:rPr>
          <w:u w:val="single"/>
          <w:shd w:val="clear" w:color="auto" w:fill="00FFFF"/>
        </w:rPr>
        <w:t> whether delegation</w:t>
      </w:r>
      <w:r w:rsidRPr="002F52A6">
        <w:rPr>
          <w:u w:val="single"/>
        </w:rPr>
        <w:t> of authority enables legislators to </w:t>
      </w:r>
      <w:r w:rsidRPr="002F52A6">
        <w:rPr>
          <w:u w:val="single"/>
          <w:shd w:val="clear" w:color="auto" w:fill="00FFFF"/>
        </w:rPr>
        <w:t>shift</w:t>
      </w:r>
      <w:r w:rsidRPr="002F52A6">
        <w:rPr>
          <w:u w:val="single"/>
        </w:rPr>
        <w:t> significant amounts of blame to agencies </w:t>
      </w:r>
      <w:r w:rsidRPr="002F52A6">
        <w:rPr>
          <w:u w:val="single"/>
          <w:shd w:val="clear" w:color="auto" w:fill="00FFFF"/>
        </w:rPr>
        <w:t>and </w:t>
      </w:r>
      <w:r w:rsidRPr="002F52A6">
        <w:rPr>
          <w:rStyle w:val="Emphasis"/>
          <w:highlight w:val="cyan"/>
        </w:rPr>
        <w:t>found</w:t>
      </w:r>
      <w:r w:rsidRPr="002F52A6">
        <w:rPr>
          <w:rStyle w:val="StyleUnderline"/>
        </w:rPr>
        <w:t> that </w:t>
      </w:r>
      <w:r w:rsidRPr="002F52A6">
        <w:rPr>
          <w:rStyle w:val="Emphasis"/>
          <w:highlight w:val="cyan"/>
        </w:rPr>
        <w:t>it can</w:t>
      </w:r>
      <w:r w:rsidRPr="002F52A6">
        <w:rPr>
          <w:sz w:val="16"/>
        </w:rPr>
        <w:t>.38</w:t>
      </w:r>
    </w:p>
    <w:p w14:paraId="23825043" w14:textId="77777777" w:rsidR="00A753EB" w:rsidRPr="002F52A6" w:rsidRDefault="00A753EB" w:rsidP="00A753EB">
      <w:pPr>
        <w:rPr>
          <w:sz w:val="16"/>
        </w:rPr>
      </w:pPr>
      <w:r w:rsidRPr="002F52A6">
        <w:rPr>
          <w:sz w:val="16"/>
        </w:rPr>
        <w:t>These observations and experimental results make sense because journalists usually address five questions:</w:t>
      </w:r>
    </w:p>
    <w:p w14:paraId="594DEF9B" w14:textId="77777777" w:rsidR="00A753EB" w:rsidRPr="002F52A6" w:rsidRDefault="00A753EB" w:rsidP="00A753EB">
      <w:pPr>
        <w:rPr>
          <w:sz w:val="16"/>
        </w:rPr>
      </w:pPr>
      <w:r w:rsidRPr="002F52A6">
        <w:rPr>
          <w:sz w:val="16"/>
        </w:rPr>
        <w:t>• Who did it?</w:t>
      </w:r>
    </w:p>
    <w:p w14:paraId="1DEE0246" w14:textId="77777777" w:rsidR="00A753EB" w:rsidRPr="002F52A6" w:rsidRDefault="00A753EB" w:rsidP="00A753EB">
      <w:pPr>
        <w:rPr>
          <w:sz w:val="16"/>
        </w:rPr>
      </w:pPr>
      <w:r w:rsidRPr="002F52A6">
        <w:rPr>
          <w:sz w:val="16"/>
        </w:rPr>
        <w:t>• What happened?</w:t>
      </w:r>
    </w:p>
    <w:p w14:paraId="4ED9FFA9" w14:textId="77777777" w:rsidR="00A753EB" w:rsidRPr="002F52A6" w:rsidRDefault="00A753EB" w:rsidP="00A753EB">
      <w:pPr>
        <w:rPr>
          <w:sz w:val="16"/>
        </w:rPr>
      </w:pPr>
      <w:r w:rsidRPr="002F52A6">
        <w:rPr>
          <w:sz w:val="16"/>
        </w:rPr>
        <w:t>• Where did it take place?</w:t>
      </w:r>
    </w:p>
    <w:p w14:paraId="1C31D422" w14:textId="77777777" w:rsidR="00A753EB" w:rsidRPr="002F52A6" w:rsidRDefault="00A753EB" w:rsidP="00A753EB">
      <w:pPr>
        <w:rPr>
          <w:sz w:val="16"/>
        </w:rPr>
      </w:pPr>
      <w:r w:rsidRPr="002F52A6">
        <w:rPr>
          <w:sz w:val="16"/>
        </w:rPr>
        <w:t>• When did it take place?</w:t>
      </w:r>
    </w:p>
    <w:p w14:paraId="3EA3D8BF" w14:textId="77777777" w:rsidR="00A753EB" w:rsidRPr="002F52A6" w:rsidRDefault="00A753EB" w:rsidP="00A753EB">
      <w:pPr>
        <w:rPr>
          <w:sz w:val="16"/>
        </w:rPr>
      </w:pPr>
      <w:r w:rsidRPr="002F52A6">
        <w:rPr>
          <w:sz w:val="16"/>
        </w:rPr>
        <w:t>• Why did it happen?</w:t>
      </w:r>
    </w:p>
    <w:p w14:paraId="2EBEDA4D" w14:textId="77777777" w:rsidR="00A753EB" w:rsidRPr="002F52A6" w:rsidRDefault="00A753EB" w:rsidP="00A753EB">
      <w:pPr>
        <w:rPr>
          <w:sz w:val="16"/>
        </w:rPr>
      </w:pPr>
      <w:r w:rsidRPr="002F52A6">
        <w:rPr>
          <w:u w:val="single"/>
        </w:rPr>
        <w:t>By delegating, </w:t>
      </w:r>
      <w:r w:rsidRPr="002F52A6">
        <w:rPr>
          <w:u w:val="single"/>
          <w:shd w:val="clear" w:color="auto" w:fill="00FFFF"/>
        </w:rPr>
        <w:t>legislators </w:t>
      </w:r>
      <w:r w:rsidRPr="002F52A6">
        <w:rPr>
          <w:rStyle w:val="Emphasis"/>
          <w:highlight w:val="cyan"/>
        </w:rPr>
        <w:t>make the agency</w:t>
      </w:r>
      <w:r w:rsidRPr="002F52A6">
        <w:rPr>
          <w:rStyle w:val="StyleUnderline"/>
        </w:rPr>
        <w:t> rather than themselves </w:t>
      </w:r>
      <w:r w:rsidRPr="002F52A6">
        <w:rPr>
          <w:rStyle w:val="Emphasis"/>
          <w:highlight w:val="cyan"/>
        </w:rPr>
        <w:t>the “who” that took</w:t>
      </w:r>
      <w:r w:rsidRPr="002F52A6">
        <w:rPr>
          <w:rStyle w:val="StyleUnderline"/>
        </w:rPr>
        <w:t> the </w:t>
      </w:r>
      <w:r w:rsidRPr="002F52A6">
        <w:rPr>
          <w:rStyle w:val="Emphasis"/>
          <w:highlight w:val="cyan"/>
        </w:rPr>
        <w:t>action</w:t>
      </w:r>
      <w:r w:rsidRPr="002F52A6">
        <w:rPr>
          <w:u w:val="single"/>
        </w:rPr>
        <w:t> that produced </w:t>
      </w:r>
      <w:r w:rsidRPr="002F52A6">
        <w:rPr>
          <w:rStyle w:val="Emphasis"/>
        </w:rPr>
        <w:t>unpopular consequences</w:t>
      </w:r>
      <w:r w:rsidRPr="002F52A6">
        <w:rPr>
          <w:sz w:val="16"/>
        </w:rPr>
        <w:t>. The statute that delegated to the agency is one part of “why” it happened, but only one part along with the facts and circumstances that led the agency to act as it did. </w:t>
      </w:r>
      <w:r w:rsidRPr="002F52A6">
        <w:rPr>
          <w:highlight w:val="cyan"/>
          <w:u w:val="single"/>
        </w:rPr>
        <w:t>If</w:t>
      </w:r>
      <w:r w:rsidRPr="002F52A6">
        <w:rPr>
          <w:u w:val="single"/>
        </w:rPr>
        <w:t xml:space="preserve"> the </w:t>
      </w:r>
      <w:r w:rsidRPr="002F52A6">
        <w:rPr>
          <w:highlight w:val="cyan"/>
          <w:u w:val="single"/>
        </w:rPr>
        <w:t>statute</w:t>
      </w:r>
      <w:r w:rsidRPr="002F52A6">
        <w:rPr>
          <w:u w:val="single"/>
        </w:rPr>
        <w:t xml:space="preserve"> is </w:t>
      </w:r>
      <w:r w:rsidRPr="002F52A6">
        <w:rPr>
          <w:highlight w:val="cyan"/>
          <w:u w:val="single"/>
        </w:rPr>
        <w:t>mentioned</w:t>
      </w:r>
      <w:r w:rsidRPr="002F52A6">
        <w:rPr>
          <w:u w:val="single"/>
        </w:rPr>
        <w:t xml:space="preserve"> at all in the news account, </w:t>
      </w:r>
      <w:r w:rsidRPr="002F52A6">
        <w:rPr>
          <w:highlight w:val="cyan"/>
          <w:u w:val="single"/>
        </w:rPr>
        <w:t xml:space="preserve">those </w:t>
      </w:r>
      <w:r w:rsidRPr="002F52A6">
        <w:rPr>
          <w:rStyle w:val="Emphasis"/>
          <w:highlight w:val="cyan"/>
        </w:rPr>
        <w:t>who voted</w:t>
      </w:r>
      <w:r w:rsidRPr="002F52A6">
        <w:rPr>
          <w:u w:val="single"/>
        </w:rPr>
        <w:t xml:space="preserve"> for it will usually </w:t>
      </w:r>
      <w:r w:rsidRPr="002F52A6">
        <w:rPr>
          <w:rStyle w:val="Emphasis"/>
          <w:highlight w:val="cyan"/>
        </w:rPr>
        <w:t>not</w:t>
      </w:r>
      <w:r w:rsidRPr="002F52A6">
        <w:rPr>
          <w:u w:val="single"/>
        </w:rPr>
        <w:t xml:space="preserve"> be </w:t>
      </w:r>
      <w:r w:rsidRPr="002F52A6">
        <w:rPr>
          <w:rStyle w:val="Emphasis"/>
          <w:highlight w:val="cyan"/>
        </w:rPr>
        <w:t>listed</w:t>
      </w:r>
      <w:r w:rsidRPr="002F52A6">
        <w:rPr>
          <w:sz w:val="16"/>
        </w:rPr>
        <w:t>. Their opponents in future elections may seek to pin blame on those who did vote for the statute, </w:t>
      </w:r>
      <w:r w:rsidRPr="002F52A6">
        <w:rPr>
          <w:u w:val="single"/>
        </w:rPr>
        <w:t xml:space="preserve">but they </w:t>
      </w:r>
      <w:r w:rsidRPr="002F52A6">
        <w:rPr>
          <w:highlight w:val="cyan"/>
          <w:u w:val="single"/>
        </w:rPr>
        <w:t>can</w:t>
      </w:r>
      <w:r w:rsidRPr="002F52A6">
        <w:rPr>
          <w:sz w:val="16"/>
        </w:rPr>
        <w:t> in turn </w:t>
      </w:r>
      <w:r w:rsidRPr="002F52A6">
        <w:rPr>
          <w:rStyle w:val="Emphasis"/>
          <w:highlight w:val="cyan"/>
        </w:rPr>
        <w:t>blame</w:t>
      </w:r>
      <w:r w:rsidRPr="002F52A6">
        <w:rPr>
          <w:u w:val="single"/>
        </w:rPr>
        <w:t xml:space="preserve"> the </w:t>
      </w:r>
      <w:r w:rsidRPr="002F52A6">
        <w:rPr>
          <w:rStyle w:val="Emphasis"/>
          <w:highlight w:val="cyan"/>
        </w:rPr>
        <w:t>agency</w:t>
      </w:r>
      <w:r w:rsidRPr="002F52A6">
        <w:rPr>
          <w:u w:val="single"/>
        </w:rPr>
        <w:t xml:space="preserve"> for how it exercised its </w:t>
      </w:r>
      <w:r w:rsidRPr="002F52A6">
        <w:rPr>
          <w:rStyle w:val="Emphasis"/>
        </w:rPr>
        <w:t>discretion</w:t>
      </w:r>
      <w:r w:rsidRPr="002F52A6">
        <w:rPr>
          <w:u w:val="single"/>
        </w:rPr>
        <w:t>. </w:t>
      </w:r>
      <w:r w:rsidRPr="002F52A6">
        <w:rPr>
          <w:rStyle w:val="StyleUnderline"/>
        </w:rPr>
        <w:t>They generally have </w:t>
      </w:r>
      <w:r w:rsidRPr="002F52A6">
        <w:rPr>
          <w:rStyle w:val="Emphasis"/>
          <w:highlight w:val="cyan"/>
        </w:rPr>
        <w:t>“plausible deniability.”</w:t>
      </w:r>
      <w:r w:rsidRPr="002F52A6">
        <w:rPr>
          <w:sz w:val="16"/>
        </w:rPr>
        <w:t> Moreover, even where the statute gives the agency no discretion to avoid the blameworthy action, thereby rendering the denial implausible, the case against the incumbent is attenuated. Indeed, one set of experiments found that </w:t>
      </w:r>
      <w:r w:rsidRPr="002F52A6">
        <w:rPr>
          <w:u w:val="single"/>
        </w:rPr>
        <w:t>delegation lets legislators </w:t>
      </w:r>
      <w:r w:rsidRPr="002F52A6">
        <w:rPr>
          <w:rStyle w:val="Emphasis"/>
        </w:rPr>
        <w:t>shift significant blame</w:t>
      </w:r>
      <w:r w:rsidRPr="002F52A6">
        <w:rPr>
          <w:u w:val="single"/>
        </w:rPr>
        <w:t> to an agency </w:t>
      </w:r>
      <w:r w:rsidRPr="002F52A6">
        <w:rPr>
          <w:u w:val="single"/>
          <w:shd w:val="clear" w:color="auto" w:fill="00FFFF"/>
        </w:rPr>
        <w:t>even when</w:t>
      </w:r>
      <w:r w:rsidRPr="002F52A6">
        <w:rPr>
          <w:u w:val="single"/>
        </w:rPr>
        <w:t xml:space="preserve"> the experimental subjects were </w:t>
      </w:r>
      <w:r w:rsidRPr="002F52A6">
        <w:rPr>
          <w:rStyle w:val="Emphasis"/>
        </w:rPr>
        <w:t>informed</w:t>
      </w:r>
      <w:r w:rsidRPr="002F52A6">
        <w:rPr>
          <w:u w:val="single"/>
        </w:rPr>
        <w:t xml:space="preserve"> that the </w:t>
      </w:r>
      <w:r w:rsidRPr="002F52A6">
        <w:rPr>
          <w:u w:val="single"/>
          <w:shd w:val="clear" w:color="auto" w:fill="00FFFF"/>
        </w:rPr>
        <w:t>legislators</w:t>
      </w:r>
      <w:r w:rsidRPr="002F52A6">
        <w:rPr>
          <w:u w:val="single"/>
        </w:rPr>
        <w:t> had </w:t>
      </w:r>
      <w:r w:rsidRPr="002F52A6">
        <w:rPr>
          <w:u w:val="single"/>
          <w:shd w:val="clear" w:color="auto" w:fill="00FFFF"/>
        </w:rPr>
        <w:t xml:space="preserve">enacted </w:t>
      </w:r>
      <w:r w:rsidRPr="002F52A6">
        <w:rPr>
          <w:rStyle w:val="Emphasis"/>
          <w:highlight w:val="cyan"/>
        </w:rPr>
        <w:t>direct orders</w:t>
      </w:r>
      <w:r w:rsidRPr="002F52A6">
        <w:rPr>
          <w:u w:val="single"/>
        </w:rPr>
        <w:t> that compelled the agency to act in a certain way</w:t>
      </w:r>
      <w:r w:rsidRPr="002F52A6">
        <w:rPr>
          <w:sz w:val="16"/>
        </w:rPr>
        <w:t>.39</w:t>
      </w:r>
    </w:p>
    <w:p w14:paraId="6AC97750" w14:textId="77777777" w:rsidR="00A753EB" w:rsidRPr="002F52A6" w:rsidRDefault="00A753EB" w:rsidP="00A753EB">
      <w:pPr>
        <w:rPr>
          <w:sz w:val="16"/>
        </w:rPr>
      </w:pPr>
      <w:r w:rsidRPr="002F52A6">
        <w:rPr>
          <w:u w:val="single"/>
        </w:rPr>
        <w:t>The </w:t>
      </w:r>
      <w:r w:rsidRPr="002F52A6">
        <w:rPr>
          <w:rStyle w:val="Emphasis"/>
        </w:rPr>
        <w:t>poli</w:t>
      </w:r>
      <w:r w:rsidRPr="002F52A6">
        <w:rPr>
          <w:rStyle w:val="StyleUnderline"/>
        </w:rPr>
        <w:t xml:space="preserve">tical </w:t>
      </w:r>
      <w:r w:rsidRPr="002F52A6">
        <w:rPr>
          <w:rStyle w:val="Emphasis"/>
        </w:rPr>
        <w:t>sci</w:t>
      </w:r>
      <w:r w:rsidRPr="002F52A6">
        <w:rPr>
          <w:rStyle w:val="StyleUnderline"/>
        </w:rPr>
        <w:t xml:space="preserve">ence </w:t>
      </w:r>
      <w:r w:rsidRPr="002F52A6">
        <w:rPr>
          <w:rStyle w:val="Emphasis"/>
          <w:highlight w:val="cyan"/>
        </w:rPr>
        <w:t>lit</w:t>
      </w:r>
      <w:r w:rsidRPr="002F52A6">
        <w:rPr>
          <w:rStyle w:val="StyleUnderline"/>
        </w:rPr>
        <w:t>erature also suggests</w:t>
      </w:r>
      <w:r w:rsidRPr="002F52A6">
        <w:rPr>
          <w:u w:val="single"/>
        </w:rPr>
        <w:t> that </w:t>
      </w:r>
      <w:r w:rsidRPr="002F52A6">
        <w:rPr>
          <w:u w:val="single"/>
          <w:shd w:val="clear" w:color="auto" w:fill="00FFFF"/>
        </w:rPr>
        <w:t>politicians</w:t>
      </w:r>
      <w:r w:rsidRPr="002F52A6">
        <w:rPr>
          <w:sz w:val="16"/>
        </w:rPr>
        <w:t> can more </w:t>
      </w:r>
      <w:r w:rsidRPr="002F52A6">
        <w:rPr>
          <w:rStyle w:val="Emphasis"/>
          <w:highlight w:val="cyan"/>
        </w:rPr>
        <w:t>easily fool</w:t>
      </w:r>
      <w:r w:rsidRPr="002F52A6">
        <w:rPr>
          <w:u w:val="single"/>
        </w:rPr>
        <w:t> “discrete, atomized </w:t>
      </w:r>
      <w:r w:rsidRPr="002F52A6">
        <w:rPr>
          <w:rStyle w:val="Emphasis"/>
        </w:rPr>
        <w:t>voters</w:t>
      </w:r>
      <w:r w:rsidRPr="002F52A6">
        <w:rPr>
          <w:u w:val="single"/>
        </w:rPr>
        <w:t xml:space="preserve">” </w:t>
      </w:r>
      <w:r w:rsidRPr="002F52A6">
        <w:rPr>
          <w:sz w:val="16"/>
        </w:rPr>
        <w:t>than organized interests such as big corporations and trade associations because the organized interests have more information and longer attention spans.40 Such discrete, atomized </w:t>
      </w:r>
      <w:r w:rsidRPr="002F52A6">
        <w:rPr>
          <w:u w:val="single"/>
        </w:rPr>
        <w:t xml:space="preserve">voters are likely to </w:t>
      </w:r>
      <w:r w:rsidRPr="002F52A6">
        <w:rPr>
          <w:highlight w:val="cyan"/>
          <w:u w:val="single"/>
        </w:rPr>
        <w:t>see through</w:t>
      </w:r>
      <w:r w:rsidRPr="002F52A6">
        <w:rPr>
          <w:u w:val="single"/>
        </w:rPr>
        <w:t xml:space="preserve"> congressional blame-</w:t>
      </w:r>
      <w:r w:rsidRPr="002F52A6">
        <w:rPr>
          <w:highlight w:val="cyan"/>
          <w:u w:val="single"/>
        </w:rPr>
        <w:t xml:space="preserve">shifting </w:t>
      </w:r>
      <w:r w:rsidRPr="002F52A6">
        <w:rPr>
          <w:rStyle w:val="Emphasis"/>
          <w:highlight w:val="cyan"/>
        </w:rPr>
        <w:t>only</w:t>
      </w:r>
      <w:r w:rsidRPr="002F52A6">
        <w:rPr>
          <w:highlight w:val="cyan"/>
          <w:u w:val="single"/>
        </w:rPr>
        <w:t xml:space="preserve"> in </w:t>
      </w:r>
      <w:r w:rsidRPr="002F52A6">
        <w:rPr>
          <w:rStyle w:val="Emphasis"/>
          <w:highlight w:val="cyan"/>
        </w:rPr>
        <w:t>unusual circumstances</w:t>
      </w:r>
      <w:r w:rsidRPr="002F52A6">
        <w:rPr>
          <w:sz w:val="16"/>
        </w:rPr>
        <w:t>. Senator Muskie did feel pressure to produce new air pollution legislation in 1970, but Congress in the pre-1970 air pollution statute openly left the critical decisions to an agency. In contrast, Congress in many other statutes on the books today has covered its tracks by issuing detailed commands. Moreover, Nader’s criticism in 1970 came at a time when millions of people rallied on the streets to protest pollution, but few regulatory issues today would get such a rise out of the public. Finally, in 1970, Muskie was a candidate for President. In contrast, in the individual races for Congress, voters are far less conscious of blame shifting.</w:t>
      </w:r>
    </w:p>
    <w:p w14:paraId="4DF332DF" w14:textId="77777777" w:rsidR="00A753EB" w:rsidRPr="002F52A6" w:rsidRDefault="00A753EB" w:rsidP="00A753EB">
      <w:pPr>
        <w:rPr>
          <w:sz w:val="16"/>
        </w:rPr>
      </w:pPr>
      <w:r w:rsidRPr="002F52A6">
        <w:rPr>
          <w:u w:val="single"/>
        </w:rPr>
        <w:t>Legislators are experts at designing statutes to take advantage</w:t>
      </w:r>
      <w:r w:rsidRPr="002F52A6">
        <w:rPr>
          <w:sz w:val="16"/>
        </w:rPr>
        <w:t> of the blind spots of “discrete, atomized voters.” Not only is the 1970 Clean Air Act a case in point, but subsequent </w:t>
      </w:r>
      <w:r w:rsidRPr="002F52A6">
        <w:rPr>
          <w:rStyle w:val="StyleUnderline"/>
        </w:rPr>
        <w:t>amendments to it reflected</w:t>
      </w:r>
      <w:r w:rsidRPr="002F52A6">
        <w:rPr>
          <w:u w:val="single"/>
        </w:rPr>
        <w:t xml:space="preserve"> new </w:t>
      </w:r>
      <w:r w:rsidRPr="002F52A6">
        <w:rPr>
          <w:u w:val="single"/>
          <w:shd w:val="clear" w:color="auto" w:fill="00FFFF"/>
        </w:rPr>
        <w:t>twists</w:t>
      </w:r>
      <w:r w:rsidRPr="002F52A6">
        <w:rPr>
          <w:u w:val="single"/>
        </w:rPr>
        <w:t> to </w:t>
      </w:r>
      <w:r w:rsidRPr="002F52A6">
        <w:rPr>
          <w:rStyle w:val="Emphasis"/>
          <w:highlight w:val="cyan"/>
        </w:rPr>
        <w:t>maximize credit</w:t>
      </w:r>
      <w:r w:rsidRPr="002F52A6">
        <w:rPr>
          <w:u w:val="single"/>
          <w:shd w:val="clear" w:color="auto" w:fill="00FFFF"/>
        </w:rPr>
        <w:t> and </w:t>
      </w:r>
      <w:r w:rsidRPr="002F52A6">
        <w:rPr>
          <w:rStyle w:val="Emphasis"/>
          <w:highlight w:val="cyan"/>
        </w:rPr>
        <w:t>minimize</w:t>
      </w:r>
      <w:r w:rsidRPr="002F52A6">
        <w:rPr>
          <w:rStyle w:val="Emphasis"/>
        </w:rPr>
        <w:t> blame</w:t>
      </w:r>
      <w:r w:rsidRPr="002F52A6">
        <w:rPr>
          <w:sz w:val="16"/>
        </w:rPr>
        <w:t>.41 Unlike the pre-1970 air pollution statute, the current version is full of detailed statutory commands such as the 940 instances of “shall” in the Clean Air Act that protect Congress from accusations that it handed a blank check to the agency.</w:t>
      </w:r>
    </w:p>
    <w:p w14:paraId="05F363C4" w14:textId="77777777" w:rsidR="00A753EB" w:rsidRPr="002F52A6" w:rsidRDefault="00A753EB" w:rsidP="00A753EB">
      <w:pPr>
        <w:rPr>
          <w:sz w:val="16"/>
        </w:rPr>
      </w:pPr>
      <w:r w:rsidRPr="002F52A6">
        <w:rPr>
          <w:sz w:val="16"/>
        </w:rPr>
        <w:t xml:space="preserve">Even Deacon does not seem to really believe Mashaw, Posner, and </w:t>
      </w:r>
      <w:proofErr w:type="spellStart"/>
      <w:r w:rsidRPr="002F52A6">
        <w:rPr>
          <w:sz w:val="16"/>
        </w:rPr>
        <w:t>Vermeule’s</w:t>
      </w:r>
      <w:proofErr w:type="spellEnd"/>
      <w:r w:rsidRPr="002F52A6">
        <w:rPr>
          <w:sz w:val="16"/>
        </w:rPr>
        <w:t xml:space="preserve"> arguments that Congress cannot shift blame to agencies through delegation. Seven pages after invoking them, he asserts that Congress may sometimes delegate forbearance authority to shift blame to agencies: “With any kind of delegation, </w:t>
      </w:r>
      <w:r w:rsidRPr="002F52A6">
        <w:rPr>
          <w:u w:val="single"/>
          <w:shd w:val="clear" w:color="auto" w:fill="00FFFF"/>
        </w:rPr>
        <w:t>Congress</w:t>
      </w:r>
      <w:r w:rsidRPr="002F52A6">
        <w:rPr>
          <w:sz w:val="16"/>
        </w:rPr>
        <w:t> sometimes may not appear to be harnessing the advantages associated with agency decision making; instead, it may be </w:t>
      </w:r>
      <w:r w:rsidRPr="002F52A6">
        <w:rPr>
          <w:rStyle w:val="StyleUnderline"/>
          <w:highlight w:val="cyan"/>
        </w:rPr>
        <w:t>engage</w:t>
      </w:r>
      <w:r w:rsidRPr="002F52A6">
        <w:rPr>
          <w:rStyle w:val="StyleUnderline"/>
        </w:rPr>
        <w:t>d i</w:t>
      </w:r>
      <w:r w:rsidRPr="002F52A6">
        <w:rPr>
          <w:u w:val="single"/>
          <w:shd w:val="clear" w:color="auto" w:fill="00FFFF"/>
        </w:rPr>
        <w:t>n </w:t>
      </w:r>
      <w:r w:rsidRPr="002F52A6">
        <w:rPr>
          <w:rStyle w:val="Emphasis"/>
          <w:highlight w:val="cyan"/>
        </w:rPr>
        <w:t>political buck-passing</w:t>
      </w:r>
      <w:r w:rsidRPr="002F52A6">
        <w:rPr>
          <w:sz w:val="16"/>
        </w:rPr>
        <w:t> ‘in an attempt </w:t>
      </w:r>
      <w:r w:rsidRPr="002F52A6">
        <w:rPr>
          <w:u w:val="single"/>
          <w:shd w:val="clear" w:color="auto" w:fill="00FFFF"/>
        </w:rPr>
        <w:t>to shift responsibility</w:t>
      </w:r>
      <w:r w:rsidRPr="002F52A6">
        <w:rPr>
          <w:sz w:val="16"/>
        </w:rPr>
        <w:t> for the negative impacts of law </w:t>
      </w:r>
      <w:r w:rsidRPr="002F52A6">
        <w:rPr>
          <w:u w:val="single"/>
          <w:shd w:val="clear" w:color="auto" w:fill="00FFFF"/>
        </w:rPr>
        <w:t>to </w:t>
      </w:r>
      <w:r w:rsidRPr="002F52A6">
        <w:rPr>
          <w:rStyle w:val="Emphasis"/>
          <w:highlight w:val="cyan"/>
        </w:rPr>
        <w:t>other</w:t>
      </w:r>
      <w:r w:rsidRPr="002F52A6">
        <w:rPr>
          <w:rStyle w:val="StyleUnderline"/>
        </w:rPr>
        <w:t> governmental </w:t>
      </w:r>
      <w:r w:rsidRPr="002F52A6">
        <w:rPr>
          <w:rStyle w:val="Emphasis"/>
          <w:highlight w:val="cyan"/>
        </w:rPr>
        <w:t>branches</w:t>
      </w:r>
      <w:r w:rsidRPr="002F52A6">
        <w:rPr>
          <w:sz w:val="16"/>
        </w:rPr>
        <w:t>.’”42</w:t>
      </w:r>
    </w:p>
    <w:p w14:paraId="65470601" w14:textId="77777777" w:rsidR="00A753EB" w:rsidRPr="002F52A6" w:rsidRDefault="00A753EB" w:rsidP="00A753EB">
      <w:pPr>
        <w:pStyle w:val="Heading4"/>
        <w:rPr>
          <w:rFonts w:cs="Calibri"/>
        </w:rPr>
      </w:pPr>
      <w:r w:rsidRPr="002F52A6">
        <w:rPr>
          <w:rFonts w:cs="Calibri"/>
        </w:rPr>
        <w:t xml:space="preserve">It’s </w:t>
      </w:r>
      <w:r w:rsidRPr="002F52A6">
        <w:rPr>
          <w:rFonts w:cs="Calibri"/>
          <w:u w:val="single"/>
        </w:rPr>
        <w:t>especially true</w:t>
      </w:r>
      <w:r w:rsidRPr="002F52A6">
        <w:rPr>
          <w:rFonts w:cs="Calibri"/>
        </w:rPr>
        <w:t xml:space="preserve"> for national security </w:t>
      </w:r>
      <w:r w:rsidRPr="002F52A6">
        <w:rPr>
          <w:rFonts w:cs="Calibri"/>
          <w:u w:val="single"/>
        </w:rPr>
        <w:t>institutions</w:t>
      </w:r>
      <w:r w:rsidRPr="002F52A6">
        <w:rPr>
          <w:rFonts w:cs="Calibri"/>
        </w:rPr>
        <w:t xml:space="preserve"> </w:t>
      </w:r>
    </w:p>
    <w:p w14:paraId="70BE5038" w14:textId="77777777" w:rsidR="00A753EB" w:rsidRPr="002F52A6" w:rsidRDefault="00A753EB" w:rsidP="00A753EB">
      <w:r w:rsidRPr="002F52A6">
        <w:rPr>
          <w:rStyle w:val="Style13ptBold"/>
        </w:rPr>
        <w:t>Dalal ’14</w:t>
      </w:r>
      <w:r w:rsidRPr="002F52A6">
        <w:t xml:space="preserve"> [Anjali; 2014; J.D. from Yale University; Michigan State Law Review, “Shadow Administrative Constitutionalism </w:t>
      </w:r>
      <w:proofErr w:type="gramStart"/>
      <w:r w:rsidRPr="002F52A6">
        <w:t>And</w:t>
      </w:r>
      <w:proofErr w:type="gramEnd"/>
      <w:r w:rsidRPr="002F52A6">
        <w:t xml:space="preserve"> </w:t>
      </w:r>
      <w:proofErr w:type="gramStart"/>
      <w:r w:rsidRPr="002F52A6">
        <w:t>The</w:t>
      </w:r>
      <w:proofErr w:type="gramEnd"/>
      <w:r w:rsidRPr="002F52A6">
        <w:t xml:space="preserve"> Creation </w:t>
      </w:r>
      <w:proofErr w:type="gramStart"/>
      <w:r w:rsidRPr="002F52A6">
        <w:t>Of</w:t>
      </w:r>
      <w:proofErr w:type="gramEnd"/>
      <w:r w:rsidRPr="002F52A6">
        <w:t xml:space="preserve"> Surveillance Culture,” vol. 59]</w:t>
      </w:r>
    </w:p>
    <w:p w14:paraId="6CF9733F" w14:textId="59045C12" w:rsidR="00A753EB" w:rsidRDefault="00A753EB" w:rsidP="00A753EB">
      <w:pPr>
        <w:rPr>
          <w:sz w:val="16"/>
        </w:rPr>
      </w:pPr>
      <w:r w:rsidRPr="002F52A6">
        <w:rPr>
          <w:sz w:val="16"/>
        </w:rPr>
        <w:t xml:space="preserve">The evolution of the Attorney General Guidelines suggests that the deliberation that Eskridge and </w:t>
      </w:r>
      <w:proofErr w:type="spellStart"/>
      <w:r w:rsidRPr="002F52A6">
        <w:rPr>
          <w:sz w:val="16"/>
        </w:rPr>
        <w:t>Ferejohn</w:t>
      </w:r>
      <w:proofErr w:type="spellEnd"/>
      <w:r w:rsidRPr="002F52A6">
        <w:rPr>
          <w:sz w:val="16"/>
        </w:rPr>
        <w:t xml:space="preserve"> demand in response to agency norm entrepreneurship naturally occurs only in those rare instances when we find ourselves in a national conversation--when the entire country is galvanized around a major reinterpretation of our rights framework. Outside of these moments, our </w:t>
      </w:r>
      <w:r w:rsidRPr="002F52A6">
        <w:rPr>
          <w:rStyle w:val="Emphasis"/>
          <w:highlight w:val="cyan"/>
        </w:rPr>
        <w:t>national security</w:t>
      </w:r>
      <w:r w:rsidRPr="002F52A6">
        <w:rPr>
          <w:rStyle w:val="StyleUnderline"/>
          <w:highlight w:val="cyan"/>
        </w:rPr>
        <w:t xml:space="preserve"> </w:t>
      </w:r>
      <w:r w:rsidRPr="002F52A6">
        <w:rPr>
          <w:rStyle w:val="Emphasis"/>
          <w:highlight w:val="cyan"/>
        </w:rPr>
        <w:t>institutions</w:t>
      </w:r>
      <w:r w:rsidRPr="002F52A6">
        <w:rPr>
          <w:rStyle w:val="StyleUnderline"/>
          <w:highlight w:val="cyan"/>
        </w:rPr>
        <w:t xml:space="preserve"> are insular organizations</w:t>
      </w:r>
      <w:r w:rsidRPr="002F52A6">
        <w:rPr>
          <w:rStyle w:val="StyleUnderline"/>
        </w:rPr>
        <w:t xml:space="preserve"> often </w:t>
      </w:r>
      <w:r w:rsidRPr="002F52A6">
        <w:rPr>
          <w:rStyle w:val="Emphasis"/>
          <w:highlight w:val="cyan"/>
        </w:rPr>
        <w:t>operating under the radar</w:t>
      </w:r>
      <w:r w:rsidRPr="002F52A6">
        <w:rPr>
          <w:sz w:val="16"/>
        </w:rPr>
        <w:t xml:space="preserve"> of meaningful checks and balances. They operate with an institutional proclivity towards mission creep and the norms developed become entrenched through a process of path-dependency and faith in historical practice. This corrupted process of agency norm entrepreneurship and entrenchment is what I call shadow administrative constitutionalism. It is a process in which </w:t>
      </w:r>
      <w:r w:rsidRPr="002F52A6">
        <w:rPr>
          <w:rStyle w:val="StyleUnderline"/>
        </w:rPr>
        <w:t>agency norm</w:t>
      </w:r>
      <w:r w:rsidRPr="002F52A6">
        <w:rPr>
          <w:sz w:val="16"/>
        </w:rPr>
        <w:t xml:space="preserve"> entrepreneurship does not reflect public values and is not met with the dialogic process assumed by Eskridge and </w:t>
      </w:r>
      <w:proofErr w:type="spellStart"/>
      <w:proofErr w:type="gramStart"/>
      <w:r w:rsidRPr="002F52A6">
        <w:rPr>
          <w:sz w:val="16"/>
        </w:rPr>
        <w:t>Ferejohn</w:t>
      </w:r>
      <w:proofErr w:type="spellEnd"/>
      <w:r w:rsidRPr="002F52A6">
        <w:rPr>
          <w:sz w:val="16"/>
        </w:rPr>
        <w:t>, but</w:t>
      </w:r>
      <w:proofErr w:type="gramEnd"/>
      <w:r w:rsidRPr="002F52A6">
        <w:rPr>
          <w:sz w:val="16"/>
        </w:rPr>
        <w:t xml:space="preserve"> nevertheless leads to the entrenchment of norms that are far from democratically obtained. Furthermore, I argue that </w:t>
      </w:r>
      <w:r w:rsidRPr="002F52A6">
        <w:rPr>
          <w:rStyle w:val="StyleUnderline"/>
          <w:highlight w:val="cyan"/>
        </w:rPr>
        <w:t>shadow</w:t>
      </w:r>
      <w:r w:rsidRPr="002F52A6">
        <w:rPr>
          <w:rStyle w:val="StyleUnderline"/>
        </w:rPr>
        <w:t xml:space="preserve"> administrative </w:t>
      </w:r>
      <w:r w:rsidRPr="002F52A6">
        <w:rPr>
          <w:rStyle w:val="StyleUnderline"/>
          <w:highlight w:val="cyan"/>
        </w:rPr>
        <w:t>constitutionalism</w:t>
      </w:r>
      <w:r w:rsidRPr="002F52A6">
        <w:rPr>
          <w:sz w:val="16"/>
          <w:highlight w:val="cyan"/>
        </w:rPr>
        <w:t xml:space="preserve"> </w:t>
      </w:r>
      <w:r w:rsidRPr="002F52A6">
        <w:rPr>
          <w:rStyle w:val="Emphasis"/>
          <w:highlight w:val="cyan"/>
        </w:rPr>
        <w:t>in the national security arena is inevitable</w:t>
      </w:r>
      <w:r w:rsidRPr="002F52A6">
        <w:rPr>
          <w:sz w:val="16"/>
        </w:rPr>
        <w:t xml:space="preserve"> without the manufactured interventions of deliberation-forcing mechanisms.</w:t>
      </w:r>
    </w:p>
    <w:p w14:paraId="0C1A7EC0" w14:textId="76880883" w:rsidR="00251377" w:rsidRDefault="00251377" w:rsidP="00251377">
      <w:pPr>
        <w:pStyle w:val="Heading3"/>
      </w:pPr>
      <w:r>
        <w:t>Politiics---Link---Turn---2AC</w:t>
      </w:r>
    </w:p>
    <w:p w14:paraId="01812C07" w14:textId="77777777" w:rsidR="00251377" w:rsidRDefault="00251377" w:rsidP="00251377">
      <w:pPr>
        <w:pStyle w:val="Heading4"/>
      </w:pPr>
      <w:r>
        <w:t xml:space="preserve">Collaborative deterrence with NATO is </w:t>
      </w:r>
      <w:r w:rsidRPr="004B1CC1">
        <w:rPr>
          <w:u w:val="single"/>
        </w:rPr>
        <w:t>widely supported</w:t>
      </w:r>
      <w:r>
        <w:t>.</w:t>
      </w:r>
    </w:p>
    <w:p w14:paraId="5382B247" w14:textId="77777777" w:rsidR="00251377" w:rsidRPr="004B1CC1" w:rsidRDefault="00251377" w:rsidP="00251377">
      <w:r>
        <w:t xml:space="preserve">Betsy </w:t>
      </w:r>
      <w:r w:rsidRPr="004B1CC1">
        <w:rPr>
          <w:b/>
          <w:bCs/>
          <w:sz w:val="26"/>
          <w:szCs w:val="26"/>
        </w:rPr>
        <w:t>Reed 25</w:t>
      </w:r>
      <w:r>
        <w:t xml:space="preserve">, editor-in-chief of Guardian US, "Congressional Republicans threaten revolt over Trump-led </w:t>
      </w:r>
      <w:proofErr w:type="spellStart"/>
      <w:r>
        <w:t>defence</w:t>
      </w:r>
      <w:proofErr w:type="spellEnd"/>
      <w:r>
        <w:t xml:space="preserve"> shake-up," Guardian, https://www.theguardian.com/us-news/2025/mar/20/defense-senate-house-republicans-nato, 3-20-2025//</w:t>
      </w:r>
      <w:proofErr w:type="spellStart"/>
      <w:r>
        <w:t>ILake</w:t>
      </w:r>
      <w:proofErr w:type="spellEnd"/>
      <w:r>
        <w:t>-AW</w:t>
      </w:r>
    </w:p>
    <w:p w14:paraId="57FE2E4D" w14:textId="77777777" w:rsidR="00251377" w:rsidRPr="004B1CC1" w:rsidRDefault="00251377" w:rsidP="00251377">
      <w:pPr>
        <w:rPr>
          <w:sz w:val="16"/>
        </w:rPr>
      </w:pPr>
      <w:r w:rsidRPr="0044454F">
        <w:rPr>
          <w:rStyle w:val="StyleUnderline"/>
        </w:rPr>
        <w:t>Republicans</w:t>
      </w:r>
      <w:r w:rsidRPr="004B1CC1">
        <w:rPr>
          <w:sz w:val="16"/>
        </w:rPr>
        <w:t xml:space="preserve"> on Capitol Hill are </w:t>
      </w:r>
      <w:r w:rsidRPr="0044454F">
        <w:rPr>
          <w:rStyle w:val="StyleUnderline"/>
        </w:rPr>
        <w:t>threatening</w:t>
      </w:r>
      <w:r w:rsidRPr="004B1CC1">
        <w:rPr>
          <w:sz w:val="16"/>
        </w:rPr>
        <w:t xml:space="preserve"> a </w:t>
      </w:r>
      <w:r w:rsidRPr="004B1CC1">
        <w:rPr>
          <w:rStyle w:val="Emphasis"/>
        </w:rPr>
        <w:t>revolt</w:t>
      </w:r>
      <w:r w:rsidRPr="0044454F">
        <w:rPr>
          <w:rStyle w:val="StyleUnderline"/>
        </w:rPr>
        <w:t xml:space="preserve"> against a </w:t>
      </w:r>
      <w:proofErr w:type="spellStart"/>
      <w:r w:rsidRPr="0044454F">
        <w:rPr>
          <w:rStyle w:val="StyleUnderline"/>
        </w:rPr>
        <w:t>defence</w:t>
      </w:r>
      <w:proofErr w:type="spellEnd"/>
      <w:r w:rsidRPr="0044454F">
        <w:rPr>
          <w:rStyle w:val="StyleUnderline"/>
        </w:rPr>
        <w:t xml:space="preserve"> </w:t>
      </w:r>
      <w:r w:rsidRPr="004B1CC1">
        <w:rPr>
          <w:rStyle w:val="Emphasis"/>
        </w:rPr>
        <w:t>shake-up</w:t>
      </w:r>
      <w:r w:rsidRPr="004B1CC1">
        <w:rPr>
          <w:sz w:val="16"/>
        </w:rPr>
        <w:t xml:space="preserve"> reportedly </w:t>
      </w:r>
      <w:r w:rsidRPr="0044454F">
        <w:rPr>
          <w:rStyle w:val="StyleUnderline"/>
        </w:rPr>
        <w:t>planned by</w:t>
      </w:r>
      <w:r w:rsidRPr="004B1CC1">
        <w:rPr>
          <w:sz w:val="16"/>
        </w:rPr>
        <w:t xml:space="preserve"> the </w:t>
      </w:r>
      <w:r w:rsidRPr="0044454F">
        <w:rPr>
          <w:rStyle w:val="StyleUnderline"/>
        </w:rPr>
        <w:t>Trump</w:t>
      </w:r>
      <w:r w:rsidRPr="004B1CC1">
        <w:rPr>
          <w:sz w:val="16"/>
        </w:rPr>
        <w:t xml:space="preserve"> administration </w:t>
      </w:r>
      <w:r w:rsidRPr="0044454F">
        <w:rPr>
          <w:rStyle w:val="StyleUnderline"/>
        </w:rPr>
        <w:t xml:space="preserve">that could see the US </w:t>
      </w:r>
      <w:r w:rsidRPr="004B1CC1">
        <w:rPr>
          <w:rStyle w:val="Emphasis"/>
        </w:rPr>
        <w:t>relinquish</w:t>
      </w:r>
      <w:r w:rsidRPr="004B1CC1">
        <w:rPr>
          <w:sz w:val="16"/>
        </w:rPr>
        <w:t xml:space="preserve"> its </w:t>
      </w:r>
      <w:r w:rsidRPr="0044454F">
        <w:rPr>
          <w:rStyle w:val="StyleUnderline"/>
        </w:rPr>
        <w:t xml:space="preserve">command of </w:t>
      </w:r>
      <w:r w:rsidRPr="004B1CC1">
        <w:rPr>
          <w:rStyle w:val="Emphasis"/>
        </w:rPr>
        <w:t>Nato forces</w:t>
      </w:r>
      <w:r w:rsidRPr="004B1CC1">
        <w:rPr>
          <w:sz w:val="16"/>
        </w:rPr>
        <w:t xml:space="preserve"> in Europe.</w:t>
      </w:r>
    </w:p>
    <w:p w14:paraId="4D43237A" w14:textId="77777777" w:rsidR="00251377" w:rsidRPr="004B1CC1" w:rsidRDefault="00251377" w:rsidP="00251377">
      <w:pPr>
        <w:rPr>
          <w:sz w:val="16"/>
        </w:rPr>
      </w:pPr>
      <w:r w:rsidRPr="004B1CC1">
        <w:rPr>
          <w:sz w:val="16"/>
        </w:rPr>
        <w:t xml:space="preserve">The two top Republicans on the Senate and House of Representatives armed services committees, Roger </w:t>
      </w:r>
      <w:r w:rsidRPr="0044454F">
        <w:rPr>
          <w:rStyle w:val="StyleUnderline"/>
        </w:rPr>
        <w:t>Wicker and</w:t>
      </w:r>
      <w:r w:rsidRPr="004B1CC1">
        <w:rPr>
          <w:sz w:val="16"/>
        </w:rPr>
        <w:t xml:space="preserve"> Mike </w:t>
      </w:r>
      <w:r w:rsidRPr="0044454F">
        <w:rPr>
          <w:rStyle w:val="StyleUnderline"/>
        </w:rPr>
        <w:t>Rogers</w:t>
      </w:r>
      <w:r w:rsidRPr="004B1CC1">
        <w:rPr>
          <w:sz w:val="16"/>
        </w:rPr>
        <w:t xml:space="preserve">, </w:t>
      </w:r>
      <w:r w:rsidRPr="0044454F">
        <w:rPr>
          <w:rStyle w:val="StyleUnderline"/>
        </w:rPr>
        <w:t>signaled</w:t>
      </w:r>
      <w:r w:rsidRPr="004B1CC1">
        <w:rPr>
          <w:sz w:val="16"/>
        </w:rPr>
        <w:t xml:space="preserve"> their </w:t>
      </w:r>
      <w:r w:rsidRPr="004B1CC1">
        <w:rPr>
          <w:rStyle w:val="Emphasis"/>
        </w:rPr>
        <w:t>opposition</w:t>
      </w:r>
      <w:r w:rsidRPr="004B1CC1">
        <w:rPr>
          <w:sz w:val="16"/>
        </w:rPr>
        <w:t xml:space="preserve"> </w:t>
      </w:r>
      <w:r w:rsidRPr="0044454F">
        <w:rPr>
          <w:rStyle w:val="StyleUnderline"/>
        </w:rPr>
        <w:t>in an extraordinary joint statement</w:t>
      </w:r>
      <w:r w:rsidRPr="004B1CC1">
        <w:rPr>
          <w:sz w:val="16"/>
        </w:rPr>
        <w:t xml:space="preserve"> </w:t>
      </w:r>
      <w:r w:rsidRPr="0044454F">
        <w:rPr>
          <w:rStyle w:val="StyleUnderline"/>
        </w:rPr>
        <w:t>warning</w:t>
      </w:r>
      <w:r w:rsidRPr="004B1CC1">
        <w:rPr>
          <w:sz w:val="16"/>
        </w:rPr>
        <w:t xml:space="preserve"> that </w:t>
      </w:r>
      <w:r w:rsidRPr="0044454F">
        <w:rPr>
          <w:rStyle w:val="StyleUnderline"/>
        </w:rPr>
        <w:t>the change</w:t>
      </w:r>
      <w:r w:rsidRPr="004B1CC1">
        <w:rPr>
          <w:sz w:val="16"/>
        </w:rPr>
        <w:t xml:space="preserve"> would “</w:t>
      </w:r>
      <w:r w:rsidRPr="0044454F">
        <w:rPr>
          <w:rStyle w:val="StyleUnderline"/>
        </w:rPr>
        <w:t xml:space="preserve">risk undermining </w:t>
      </w:r>
      <w:r w:rsidRPr="004B1CC1">
        <w:rPr>
          <w:rStyle w:val="Emphasis"/>
        </w:rPr>
        <w:t>American deterrence</w:t>
      </w:r>
      <w:r w:rsidRPr="0044454F">
        <w:rPr>
          <w:rStyle w:val="StyleUnderline"/>
        </w:rPr>
        <w:t xml:space="preserve"> around the</w:t>
      </w:r>
      <w:r w:rsidRPr="004B1CC1">
        <w:rPr>
          <w:sz w:val="16"/>
        </w:rPr>
        <w:t xml:space="preserve"> </w:t>
      </w:r>
      <w:r w:rsidRPr="0044454F">
        <w:rPr>
          <w:rStyle w:val="StyleUnderline"/>
        </w:rPr>
        <w:t>globe</w:t>
      </w:r>
      <w:r w:rsidRPr="004B1CC1">
        <w:rPr>
          <w:sz w:val="16"/>
        </w:rPr>
        <w:t>”.</w:t>
      </w:r>
    </w:p>
    <w:p w14:paraId="23B4E18E" w14:textId="77777777" w:rsidR="00251377" w:rsidRPr="004B1CC1" w:rsidRDefault="00251377" w:rsidP="00251377">
      <w:pPr>
        <w:rPr>
          <w:sz w:val="16"/>
        </w:rPr>
      </w:pPr>
      <w:r w:rsidRPr="0044454F">
        <w:rPr>
          <w:rStyle w:val="StyleUnderline"/>
        </w:rPr>
        <w:t>The</w:t>
      </w:r>
      <w:r w:rsidRPr="004B1CC1">
        <w:rPr>
          <w:sz w:val="16"/>
        </w:rPr>
        <w:t xml:space="preserve"> statement – a </w:t>
      </w:r>
      <w:r w:rsidRPr="004B1CC1">
        <w:rPr>
          <w:rStyle w:val="Emphasis"/>
        </w:rPr>
        <w:t>rare display</w:t>
      </w:r>
      <w:r w:rsidRPr="0044454F">
        <w:rPr>
          <w:rStyle w:val="StyleUnderline"/>
        </w:rPr>
        <w:t xml:space="preserve"> of congressional</w:t>
      </w:r>
      <w:r w:rsidRPr="004B1CC1">
        <w:rPr>
          <w:sz w:val="16"/>
        </w:rPr>
        <w:t xml:space="preserve"> </w:t>
      </w:r>
      <w:r w:rsidRPr="0044454F">
        <w:rPr>
          <w:rStyle w:val="StyleUnderline"/>
        </w:rPr>
        <w:t>Republicans</w:t>
      </w:r>
      <w:r w:rsidRPr="004B1CC1">
        <w:rPr>
          <w:sz w:val="16"/>
        </w:rPr>
        <w:t xml:space="preserve"> </w:t>
      </w:r>
      <w:r w:rsidRPr="004B1CC1">
        <w:rPr>
          <w:rStyle w:val="Emphasis"/>
        </w:rPr>
        <w:t>rebelling</w:t>
      </w:r>
      <w:r w:rsidRPr="004B1CC1">
        <w:rPr>
          <w:sz w:val="16"/>
        </w:rPr>
        <w:t xml:space="preserve"> since Donald Trump’s return to the White House – followed an NBC report that the Pentagon is considering giving up the role of Supreme Allied Commander Europe (</w:t>
      </w:r>
      <w:proofErr w:type="spellStart"/>
      <w:r w:rsidRPr="004B1CC1">
        <w:rPr>
          <w:sz w:val="16"/>
        </w:rPr>
        <w:t>Saceur</w:t>
      </w:r>
      <w:proofErr w:type="spellEnd"/>
      <w:r w:rsidRPr="004B1CC1">
        <w:rPr>
          <w:sz w:val="16"/>
        </w:rPr>
        <w:t xml:space="preserve">), a </w:t>
      </w:r>
      <w:r w:rsidRPr="0044454F">
        <w:rPr>
          <w:rStyle w:val="StyleUnderline"/>
        </w:rPr>
        <w:t>position</w:t>
      </w:r>
      <w:r w:rsidRPr="004B1CC1">
        <w:rPr>
          <w:sz w:val="16"/>
        </w:rPr>
        <w:t xml:space="preserve"> </w:t>
      </w:r>
      <w:r w:rsidRPr="0044454F">
        <w:rPr>
          <w:rStyle w:val="StyleUnderline"/>
        </w:rPr>
        <w:t>held</w:t>
      </w:r>
      <w:r w:rsidRPr="004B1CC1">
        <w:rPr>
          <w:sz w:val="16"/>
        </w:rPr>
        <w:t xml:space="preserve"> by an American general </w:t>
      </w:r>
      <w:r w:rsidRPr="0044454F">
        <w:rPr>
          <w:rStyle w:val="StyleUnderline"/>
        </w:rPr>
        <w:t xml:space="preserve">since the Nato alliance was </w:t>
      </w:r>
      <w:r w:rsidRPr="004B1CC1">
        <w:rPr>
          <w:rStyle w:val="Emphasis"/>
        </w:rPr>
        <w:t>formed</w:t>
      </w:r>
      <w:r w:rsidRPr="004B1CC1">
        <w:rPr>
          <w:sz w:val="16"/>
        </w:rPr>
        <w:t xml:space="preserve"> in 1949.</w:t>
      </w:r>
    </w:p>
    <w:p w14:paraId="6D3DBD14" w14:textId="77777777" w:rsidR="00251377" w:rsidRPr="004B1CC1" w:rsidRDefault="00251377" w:rsidP="00251377">
      <w:pPr>
        <w:rPr>
          <w:sz w:val="16"/>
        </w:rPr>
      </w:pPr>
      <w:r w:rsidRPr="004B1CC1">
        <w:rPr>
          <w:sz w:val="16"/>
        </w:rPr>
        <w:t>The proposed shake-up could also include folding separate US Europe and Africa military commands into a joint command structure based in Germany and the scrapping of plans to expand American forces in Japan as part of a military buildup in the far east.</w:t>
      </w:r>
    </w:p>
    <w:p w14:paraId="748BA6D1" w14:textId="77777777" w:rsidR="00251377" w:rsidRPr="004B1CC1" w:rsidRDefault="00251377" w:rsidP="00251377">
      <w:pPr>
        <w:rPr>
          <w:sz w:val="16"/>
        </w:rPr>
      </w:pPr>
      <w:r w:rsidRPr="004B1CC1">
        <w:rPr>
          <w:sz w:val="16"/>
        </w:rPr>
        <w:t>Wicker and Rogers said such changes would not be accepted without recourse to Congress, which holds the “power of the purse” under US constitutional norms.</w:t>
      </w:r>
    </w:p>
    <w:p w14:paraId="2C8B9830" w14:textId="77777777" w:rsidR="00251377" w:rsidRPr="004B1CC1" w:rsidRDefault="00251377" w:rsidP="00251377">
      <w:pPr>
        <w:rPr>
          <w:sz w:val="16"/>
        </w:rPr>
      </w:pPr>
      <w:r w:rsidRPr="004B1CC1">
        <w:rPr>
          <w:sz w:val="16"/>
        </w:rPr>
        <w:t>“</w:t>
      </w:r>
      <w:r w:rsidRPr="0044454F">
        <w:rPr>
          <w:rStyle w:val="StyleUnderline"/>
        </w:rPr>
        <w:t>US combatant commands</w:t>
      </w:r>
      <w:r w:rsidRPr="004B1CC1">
        <w:rPr>
          <w:sz w:val="16"/>
        </w:rPr>
        <w:t xml:space="preserve"> </w:t>
      </w:r>
      <w:r w:rsidRPr="0044454F">
        <w:rPr>
          <w:rStyle w:val="StyleUnderline"/>
        </w:rPr>
        <w:t xml:space="preserve">are the </w:t>
      </w:r>
      <w:r w:rsidRPr="004B1CC1">
        <w:rPr>
          <w:rStyle w:val="Emphasis"/>
        </w:rPr>
        <w:t>tip</w:t>
      </w:r>
      <w:r w:rsidRPr="0044454F">
        <w:rPr>
          <w:rStyle w:val="StyleUnderline"/>
        </w:rPr>
        <w:t xml:space="preserve"> of the </w:t>
      </w:r>
      <w:r w:rsidRPr="004B1CC1">
        <w:rPr>
          <w:rStyle w:val="Emphasis"/>
        </w:rPr>
        <w:t>American warfighting</w:t>
      </w:r>
      <w:r w:rsidRPr="004B1CC1">
        <w:rPr>
          <w:sz w:val="16"/>
        </w:rPr>
        <w:t xml:space="preserve"> </w:t>
      </w:r>
      <w:r w:rsidRPr="0044454F">
        <w:rPr>
          <w:rStyle w:val="StyleUnderline"/>
        </w:rPr>
        <w:t>spear</w:t>
      </w:r>
      <w:r w:rsidRPr="004B1CC1">
        <w:rPr>
          <w:sz w:val="16"/>
        </w:rPr>
        <w:t xml:space="preserve">,” they said. “Therefore, </w:t>
      </w:r>
      <w:r w:rsidRPr="0044454F">
        <w:rPr>
          <w:rStyle w:val="StyleUnderline"/>
        </w:rPr>
        <w:t xml:space="preserve">we are </w:t>
      </w:r>
      <w:r w:rsidRPr="004B1CC1">
        <w:rPr>
          <w:rStyle w:val="Emphasis"/>
        </w:rPr>
        <w:t>very concerned</w:t>
      </w:r>
      <w:r w:rsidRPr="0044454F">
        <w:rPr>
          <w:rStyle w:val="StyleUnderline"/>
        </w:rPr>
        <w:t xml:space="preserve"> about reports</w:t>
      </w:r>
      <w:r w:rsidRPr="004B1CC1">
        <w:rPr>
          <w:sz w:val="16"/>
        </w:rPr>
        <w:t xml:space="preserve"> </w:t>
      </w:r>
      <w:r w:rsidRPr="0044454F">
        <w:rPr>
          <w:rStyle w:val="StyleUnderline"/>
        </w:rPr>
        <w:t>that</w:t>
      </w:r>
      <w:r w:rsidRPr="004B1CC1">
        <w:rPr>
          <w:sz w:val="16"/>
        </w:rPr>
        <w:t xml:space="preserve"> claim </w:t>
      </w:r>
      <w:r w:rsidRPr="0044454F">
        <w:rPr>
          <w:rStyle w:val="StyleUnderline"/>
        </w:rPr>
        <w:t>DoD is considering</w:t>
      </w:r>
      <w:r w:rsidRPr="004B1CC1">
        <w:rPr>
          <w:sz w:val="16"/>
        </w:rPr>
        <w:t xml:space="preserve"> unilateral </w:t>
      </w:r>
      <w:r w:rsidRPr="0044454F">
        <w:rPr>
          <w:rStyle w:val="StyleUnderline"/>
        </w:rPr>
        <w:t xml:space="preserve">changes on </w:t>
      </w:r>
      <w:r w:rsidRPr="004B1CC1">
        <w:rPr>
          <w:rStyle w:val="Emphasis"/>
        </w:rPr>
        <w:t>major strategic issues</w:t>
      </w:r>
      <w:r w:rsidRPr="004B1CC1">
        <w:rPr>
          <w:sz w:val="16"/>
        </w:rPr>
        <w:t>, including significant reductions to US forces stationed abroad, absent coordination with the White House and Congress.</w:t>
      </w:r>
    </w:p>
    <w:p w14:paraId="025A3173" w14:textId="77777777" w:rsidR="00251377" w:rsidRPr="004B1CC1" w:rsidRDefault="00251377" w:rsidP="00251377">
      <w:pPr>
        <w:rPr>
          <w:sz w:val="16"/>
        </w:rPr>
      </w:pPr>
      <w:r w:rsidRPr="004B1CC1">
        <w:rPr>
          <w:sz w:val="16"/>
        </w:rPr>
        <w:t>“We will not accept significant changes to our warfighting structure that are made without a rigorous interagency process, coordination with combatant commanders and the joint staff, and collaboration with Congress. Such moves risk undermining American deterrence around the globe and detracting from our negotiating positions with America’s adversaries.”</w:t>
      </w:r>
    </w:p>
    <w:p w14:paraId="5927AB3E" w14:textId="77777777" w:rsidR="00251377" w:rsidRPr="004B1CC1" w:rsidRDefault="00251377" w:rsidP="00251377">
      <w:pPr>
        <w:rPr>
          <w:sz w:val="16"/>
        </w:rPr>
      </w:pPr>
      <w:r w:rsidRPr="004B1CC1">
        <w:rPr>
          <w:sz w:val="16"/>
        </w:rPr>
        <w:t xml:space="preserve">Trump has already floated the idea of refusing to defend any Nato member that is attacked – an obligation enshrined under Nato’s article five – if it is deemed to have fallen short of its </w:t>
      </w:r>
      <w:proofErr w:type="spellStart"/>
      <w:r w:rsidRPr="004B1CC1">
        <w:rPr>
          <w:sz w:val="16"/>
        </w:rPr>
        <w:t>defence</w:t>
      </w:r>
      <w:proofErr w:type="spellEnd"/>
      <w:r w:rsidRPr="004B1CC1">
        <w:rPr>
          <w:sz w:val="16"/>
        </w:rPr>
        <w:t xml:space="preserve"> spending commitments.</w:t>
      </w:r>
    </w:p>
    <w:p w14:paraId="61E158A5" w14:textId="77777777" w:rsidR="00251377" w:rsidRPr="004B1CC1" w:rsidRDefault="00251377" w:rsidP="00251377">
      <w:pPr>
        <w:rPr>
          <w:rStyle w:val="StyleUnderline"/>
        </w:rPr>
      </w:pPr>
      <w:r w:rsidRPr="004B1CC1">
        <w:rPr>
          <w:sz w:val="16"/>
        </w:rPr>
        <w:t xml:space="preserve">The two </w:t>
      </w:r>
      <w:r w:rsidRPr="004B1CC1">
        <w:rPr>
          <w:rStyle w:val="StyleUnderline"/>
        </w:rPr>
        <w:t>congressional leaders</w:t>
      </w:r>
      <w:r w:rsidRPr="004B1CC1">
        <w:rPr>
          <w:sz w:val="16"/>
        </w:rPr>
        <w:t xml:space="preserve"> said they </w:t>
      </w:r>
      <w:r w:rsidRPr="004B1CC1">
        <w:rPr>
          <w:rStyle w:val="Emphasis"/>
        </w:rPr>
        <w:t>supported</w:t>
      </w:r>
      <w:r w:rsidRPr="004B1CC1">
        <w:rPr>
          <w:sz w:val="16"/>
        </w:rPr>
        <w:t xml:space="preserve"> </w:t>
      </w:r>
      <w:r w:rsidRPr="004B1CC1">
        <w:rPr>
          <w:rStyle w:val="StyleUnderline"/>
        </w:rPr>
        <w:t xml:space="preserve">Trump’s calls for </w:t>
      </w:r>
      <w:r w:rsidRPr="004B1CC1">
        <w:rPr>
          <w:rStyle w:val="Emphasis"/>
        </w:rPr>
        <w:t>Nato alliance partners</w:t>
      </w:r>
      <w:r w:rsidRPr="004B1CC1">
        <w:rPr>
          <w:rStyle w:val="StyleUnderline"/>
        </w:rPr>
        <w:t xml:space="preserve"> to raise </w:t>
      </w:r>
      <w:proofErr w:type="spellStart"/>
      <w:r w:rsidRPr="004B1CC1">
        <w:rPr>
          <w:rStyle w:val="StyleUnderline"/>
        </w:rPr>
        <w:t>defence</w:t>
      </w:r>
      <w:proofErr w:type="spellEnd"/>
      <w:r w:rsidRPr="004B1CC1">
        <w:rPr>
          <w:sz w:val="16"/>
        </w:rPr>
        <w:t xml:space="preserve"> </w:t>
      </w:r>
      <w:r w:rsidRPr="004B1CC1">
        <w:rPr>
          <w:rStyle w:val="StyleUnderline"/>
        </w:rPr>
        <w:t>spending</w:t>
      </w:r>
      <w:r w:rsidRPr="004B1CC1">
        <w:rPr>
          <w:sz w:val="16"/>
        </w:rPr>
        <w:t xml:space="preserve"> “</w:t>
      </w:r>
      <w:r w:rsidRPr="004B1CC1">
        <w:rPr>
          <w:rStyle w:val="StyleUnderline"/>
        </w:rPr>
        <w:t>to strengthen</w:t>
      </w:r>
      <w:r w:rsidRPr="004B1CC1">
        <w:rPr>
          <w:sz w:val="16"/>
        </w:rPr>
        <w:t xml:space="preserve"> our </w:t>
      </w:r>
      <w:r w:rsidRPr="004B1CC1">
        <w:rPr>
          <w:rStyle w:val="Emphasis"/>
        </w:rPr>
        <w:t>alliance partnership</w:t>
      </w:r>
      <w:r w:rsidRPr="004B1CC1">
        <w:rPr>
          <w:sz w:val="16"/>
        </w:rPr>
        <w:t>” and pointedly added: “</w:t>
      </w:r>
      <w:r w:rsidRPr="004B1CC1">
        <w:rPr>
          <w:rStyle w:val="StyleUnderline"/>
        </w:rPr>
        <w:t xml:space="preserve">We support continuing </w:t>
      </w:r>
      <w:r w:rsidRPr="004B1CC1">
        <w:rPr>
          <w:rStyle w:val="Emphasis"/>
        </w:rPr>
        <w:t>America’s leadership</w:t>
      </w:r>
      <w:r w:rsidRPr="004B1CC1">
        <w:rPr>
          <w:rStyle w:val="StyleUnderline"/>
        </w:rPr>
        <w:t xml:space="preserve"> abroad.”</w:t>
      </w:r>
    </w:p>
    <w:p w14:paraId="1D128ABC" w14:textId="77777777" w:rsidR="00251377" w:rsidRPr="004B1CC1" w:rsidRDefault="00251377" w:rsidP="00251377">
      <w:pPr>
        <w:rPr>
          <w:sz w:val="16"/>
        </w:rPr>
      </w:pPr>
      <w:r w:rsidRPr="004B1CC1">
        <w:rPr>
          <w:sz w:val="16"/>
        </w:rPr>
        <w:t xml:space="preserve">The Punchbowl news website said the statement reflected Republican </w:t>
      </w:r>
      <w:proofErr w:type="spellStart"/>
      <w:r w:rsidRPr="004B1CC1">
        <w:rPr>
          <w:sz w:val="16"/>
        </w:rPr>
        <w:t>defence</w:t>
      </w:r>
      <w:proofErr w:type="spellEnd"/>
      <w:r w:rsidRPr="004B1CC1">
        <w:rPr>
          <w:sz w:val="16"/>
        </w:rPr>
        <w:t xml:space="preserve"> hawks’ “longstanding frustrations” with the Trump administration. It represents a jarring departure from Republicans’ meek acceptance of White House encroachment on congressional prerogatives over spending in the two months since Trump returned to office, which has seen Elon Musk’s “department of government efficiency” impose brutal cuts on government.</w:t>
      </w:r>
    </w:p>
    <w:p w14:paraId="6B610B23" w14:textId="77777777" w:rsidR="00251377" w:rsidRPr="004B1CC1" w:rsidRDefault="00251377" w:rsidP="00251377">
      <w:pPr>
        <w:rPr>
          <w:sz w:val="16"/>
        </w:rPr>
      </w:pPr>
      <w:r w:rsidRPr="004B1CC1">
        <w:rPr>
          <w:sz w:val="16"/>
        </w:rPr>
        <w:t>The plans stem from proposed 8% cuts in the Pentagon budget floated by Pete Hegseth, last month.</w:t>
      </w:r>
    </w:p>
    <w:p w14:paraId="447F840B" w14:textId="20B9CD6C" w:rsidR="00251377" w:rsidRPr="00251377" w:rsidRDefault="00251377" w:rsidP="00251377">
      <w:pPr>
        <w:rPr>
          <w:u w:val="single"/>
        </w:rPr>
      </w:pPr>
      <w:proofErr w:type="spellStart"/>
      <w:r w:rsidRPr="004B1CC1">
        <w:rPr>
          <w:rStyle w:val="StyleUnderline"/>
        </w:rPr>
        <w:t>Defence</w:t>
      </w:r>
      <w:proofErr w:type="spellEnd"/>
      <w:r w:rsidRPr="004B1CC1">
        <w:rPr>
          <w:rStyle w:val="StyleUnderline"/>
        </w:rPr>
        <w:t xml:space="preserve"> experts </w:t>
      </w:r>
      <w:r w:rsidRPr="004B1CC1">
        <w:rPr>
          <w:sz w:val="16"/>
        </w:rPr>
        <w:t xml:space="preserve">and retired generals </w:t>
      </w:r>
      <w:r w:rsidRPr="004B1CC1">
        <w:rPr>
          <w:rStyle w:val="StyleUnderline"/>
        </w:rPr>
        <w:t>say giving up</w:t>
      </w:r>
      <w:r w:rsidRPr="004B1CC1">
        <w:rPr>
          <w:sz w:val="16"/>
        </w:rPr>
        <w:t xml:space="preserve"> </w:t>
      </w:r>
      <w:r w:rsidRPr="004B1CC1">
        <w:rPr>
          <w:rStyle w:val="StyleUnderline"/>
        </w:rPr>
        <w:t xml:space="preserve">the </w:t>
      </w:r>
      <w:proofErr w:type="spellStart"/>
      <w:r w:rsidRPr="004B1CC1">
        <w:rPr>
          <w:rStyle w:val="StyleUnderline"/>
        </w:rPr>
        <w:t>Saceur</w:t>
      </w:r>
      <w:proofErr w:type="spellEnd"/>
      <w:r w:rsidRPr="004B1CC1">
        <w:rPr>
          <w:rStyle w:val="StyleUnderline"/>
        </w:rPr>
        <w:t xml:space="preserve"> role</w:t>
      </w:r>
      <w:r w:rsidRPr="004B1CC1">
        <w:rPr>
          <w:sz w:val="16"/>
        </w:rPr>
        <w:t xml:space="preserve"> would </w:t>
      </w:r>
      <w:r w:rsidRPr="004B1CC1">
        <w:rPr>
          <w:rStyle w:val="StyleUnderline"/>
        </w:rPr>
        <w:t>signal</w:t>
      </w:r>
      <w:r w:rsidRPr="004B1CC1">
        <w:rPr>
          <w:sz w:val="16"/>
        </w:rPr>
        <w:t xml:space="preserve"> a wider </w:t>
      </w:r>
      <w:r w:rsidRPr="004B1CC1">
        <w:rPr>
          <w:rStyle w:val="Emphasis"/>
        </w:rPr>
        <w:t>abandonment</w:t>
      </w:r>
      <w:r w:rsidRPr="004B1CC1">
        <w:rPr>
          <w:rStyle w:val="StyleUnderline"/>
        </w:rPr>
        <w:t xml:space="preserve"> of the US leadership role in Nato, which </w:t>
      </w:r>
      <w:r w:rsidRPr="004B1CC1">
        <w:rPr>
          <w:rStyle w:val="Emphasis"/>
        </w:rPr>
        <w:t>Trump</w:t>
      </w:r>
      <w:r w:rsidRPr="004B1CC1">
        <w:rPr>
          <w:rStyle w:val="StyleUnderline"/>
        </w:rPr>
        <w:t xml:space="preserve"> has </w:t>
      </w:r>
      <w:r w:rsidRPr="004B1CC1">
        <w:rPr>
          <w:rStyle w:val="Emphasis"/>
        </w:rPr>
        <w:t xml:space="preserve">frequently </w:t>
      </w:r>
      <w:proofErr w:type="spellStart"/>
      <w:r w:rsidRPr="004B1CC1">
        <w:rPr>
          <w:rStyle w:val="Emphasis"/>
        </w:rPr>
        <w:t>criticised</w:t>
      </w:r>
      <w:proofErr w:type="spellEnd"/>
      <w:r w:rsidRPr="004B1CC1">
        <w:rPr>
          <w:rStyle w:val="StyleUnderline"/>
        </w:rPr>
        <w:t>.</w:t>
      </w:r>
    </w:p>
    <w:p w14:paraId="52346D1C" w14:textId="321B979A" w:rsidR="00FF2CAE" w:rsidRDefault="00FF2CAE" w:rsidP="00FF2CAE">
      <w:pPr>
        <w:pStyle w:val="Heading2"/>
      </w:pPr>
      <w:r>
        <w:t>Putin</w:t>
      </w:r>
    </w:p>
    <w:p w14:paraId="7143EF4F" w14:textId="6B88CE8C" w:rsidR="00D37DB2" w:rsidRDefault="00D37DB2" w:rsidP="00F117A3">
      <w:pPr>
        <w:pStyle w:val="Heading3"/>
      </w:pPr>
      <w:r>
        <w:t>Putin DA---Thumpers---2AC</w:t>
      </w:r>
    </w:p>
    <w:p w14:paraId="7A508C4F" w14:textId="77777777" w:rsidR="00D37DB2" w:rsidRPr="001F6029" w:rsidRDefault="00D37DB2" w:rsidP="00D37DB2">
      <w:pPr>
        <w:pStyle w:val="Heading4"/>
      </w:pPr>
      <w:r>
        <w:t xml:space="preserve">Russia already feels </w:t>
      </w:r>
      <w:r w:rsidRPr="00562810">
        <w:rPr>
          <w:u w:val="single"/>
        </w:rPr>
        <w:t>vulnerable in the Arctic</w:t>
      </w:r>
      <w:r>
        <w:t>---NATO expansion, drone strike, and US national strategy thumps</w:t>
      </w:r>
    </w:p>
    <w:p w14:paraId="7F23B96B" w14:textId="77777777" w:rsidR="00D37DB2" w:rsidRDefault="00D37DB2" w:rsidP="00D37DB2">
      <w:proofErr w:type="spellStart"/>
      <w:r w:rsidRPr="001F6029">
        <w:rPr>
          <w:rStyle w:val="Style13ptBold"/>
        </w:rPr>
        <w:t>Boulègue</w:t>
      </w:r>
      <w:proofErr w:type="spellEnd"/>
      <w:r w:rsidRPr="001F6029">
        <w:rPr>
          <w:rStyle w:val="Style13ptBold"/>
        </w:rPr>
        <w:t xml:space="preserve"> 24</w:t>
      </w:r>
      <w:r>
        <w:t xml:space="preserve"> [Mathieu </w:t>
      </w:r>
      <w:proofErr w:type="spellStart"/>
      <w:r w:rsidRPr="001F6029">
        <w:t>Boulègue</w:t>
      </w:r>
      <w:proofErr w:type="spellEnd"/>
      <w:r>
        <w:t xml:space="preserve">; October 31, 2024; </w:t>
      </w:r>
      <w:r w:rsidRPr="001F6029">
        <w:t xml:space="preserve">Mathieu </w:t>
      </w:r>
      <w:proofErr w:type="spellStart"/>
      <w:r w:rsidRPr="001F6029">
        <w:t>Boulègue</w:t>
      </w:r>
      <w:proofErr w:type="spellEnd"/>
      <w:r w:rsidRPr="001F6029">
        <w:t xml:space="preserve"> is a freelance researcher and consultant in international conflict and security affairs, with a focus on the Former Soviet Union and Arctic security issues</w:t>
      </w:r>
      <w:r>
        <w:t xml:space="preserve">. </w:t>
      </w:r>
      <w:r w:rsidRPr="001F6029">
        <w:t>In his research, he focuses on military-security issues in the Arctic, Russian foreign policy and military affairs, Ukraine, Russia-NATO relations and Transatlantic security as well as Russia-China defense and security relations</w:t>
      </w:r>
      <w:r>
        <w:t>; “</w:t>
      </w:r>
      <w:r w:rsidRPr="001F6029">
        <w:t>Russia's Arctic Military Posture in the Context of the War against Ukraine</w:t>
      </w:r>
      <w:r>
        <w:t xml:space="preserve">”; </w:t>
      </w:r>
      <w:r w:rsidRPr="00B01ACF">
        <w:t>https://www.thearcticinstitute.org/russias-arctic-military-posture-context-war-against-ukraine/</w:t>
      </w:r>
      <w:r>
        <w:t>] SC</w:t>
      </w:r>
    </w:p>
    <w:p w14:paraId="188D2E7E" w14:textId="77777777" w:rsidR="00D37DB2" w:rsidRPr="00596FB6" w:rsidRDefault="00D37DB2" w:rsidP="00D37DB2">
      <w:pPr>
        <w:rPr>
          <w:sz w:val="16"/>
        </w:rPr>
      </w:pPr>
      <w:r w:rsidRPr="00596FB6">
        <w:rPr>
          <w:sz w:val="16"/>
        </w:rPr>
        <w:t xml:space="preserve">From Moscow’s viewpoint, </w:t>
      </w:r>
      <w:r w:rsidRPr="00596FB6">
        <w:rPr>
          <w:rStyle w:val="StyleUnderline"/>
        </w:rPr>
        <w:t>the perceived ‘</w:t>
      </w:r>
      <w:r w:rsidRPr="00F5346E">
        <w:rPr>
          <w:rStyle w:val="Emphasis"/>
          <w:highlight w:val="cyan"/>
        </w:rPr>
        <w:t>enlargement’</w:t>
      </w:r>
      <w:r w:rsidRPr="00596FB6">
        <w:rPr>
          <w:rStyle w:val="StyleUnderline"/>
        </w:rPr>
        <w:t xml:space="preserve"> </w:t>
      </w:r>
      <w:r w:rsidRPr="00F5346E">
        <w:rPr>
          <w:rStyle w:val="StyleUnderline"/>
          <w:highlight w:val="cyan"/>
        </w:rPr>
        <w:t xml:space="preserve">of NATO to </w:t>
      </w:r>
      <w:r w:rsidRPr="00F5346E">
        <w:rPr>
          <w:rStyle w:val="Emphasis"/>
          <w:highlight w:val="cyan"/>
        </w:rPr>
        <w:t>Finland and Sweden</w:t>
      </w:r>
      <w:r w:rsidRPr="00F5346E">
        <w:rPr>
          <w:rStyle w:val="StyleUnderline"/>
          <w:highlight w:val="cyan"/>
        </w:rPr>
        <w:t xml:space="preserve"> is fueling</w:t>
      </w:r>
      <w:r w:rsidRPr="00596FB6">
        <w:rPr>
          <w:sz w:val="16"/>
        </w:rPr>
        <w:t xml:space="preserve"> both </w:t>
      </w:r>
      <w:r w:rsidRPr="00596FB6">
        <w:rPr>
          <w:rStyle w:val="StyleUnderline"/>
        </w:rPr>
        <w:t xml:space="preserve">a sense of </w:t>
      </w:r>
      <w:r w:rsidRPr="00F5346E">
        <w:rPr>
          <w:rStyle w:val="Emphasis"/>
          <w:highlight w:val="cyan"/>
        </w:rPr>
        <w:t>vindication and vulnerability</w:t>
      </w:r>
      <w:r w:rsidRPr="00596FB6">
        <w:rPr>
          <w:sz w:val="16"/>
        </w:rPr>
        <w:t xml:space="preserve"> across the AZRF – geographically extending from the North Atlantic and the European High North, to North Pole approaches in the Central Arctic, to the North Pacific and the Bering Strait.</w:t>
      </w:r>
    </w:p>
    <w:p w14:paraId="7B3D4B8C" w14:textId="77777777" w:rsidR="00D37DB2" w:rsidRPr="00596FB6" w:rsidRDefault="00D37DB2" w:rsidP="00D37DB2">
      <w:pPr>
        <w:rPr>
          <w:sz w:val="16"/>
        </w:rPr>
      </w:pPr>
      <w:r w:rsidRPr="00596FB6">
        <w:rPr>
          <w:sz w:val="16"/>
        </w:rPr>
        <w:t xml:space="preserve">On the one hand, </w:t>
      </w:r>
      <w:r w:rsidRPr="00596FB6">
        <w:rPr>
          <w:rStyle w:val="StyleUnderline"/>
        </w:rPr>
        <w:t xml:space="preserve">Russia’s self-inflicted fear of ‘encirclement’1) by the Atlantic Alliance has been validated by </w:t>
      </w:r>
      <w:r w:rsidRPr="00F5346E">
        <w:rPr>
          <w:rStyle w:val="Emphasis"/>
        </w:rPr>
        <w:t>Finland and Sweden joining NATO</w:t>
      </w:r>
      <w:r w:rsidRPr="00596FB6">
        <w:rPr>
          <w:rStyle w:val="StyleUnderline"/>
        </w:rPr>
        <w:t xml:space="preserve">. </w:t>
      </w:r>
      <w:r w:rsidRPr="00596FB6">
        <w:rPr>
          <w:sz w:val="16"/>
        </w:rPr>
        <w:t xml:space="preserve">The double accession </w:t>
      </w:r>
      <w:r w:rsidRPr="00F5346E">
        <w:rPr>
          <w:rStyle w:val="StyleUnderline"/>
          <w:highlight w:val="cyan"/>
        </w:rPr>
        <w:t>represents</w:t>
      </w:r>
      <w:r w:rsidRPr="00596FB6">
        <w:rPr>
          <w:rStyle w:val="StyleUnderline"/>
        </w:rPr>
        <w:t xml:space="preserve"> a</w:t>
      </w:r>
      <w:r w:rsidRPr="00596FB6">
        <w:rPr>
          <w:sz w:val="16"/>
        </w:rPr>
        <w:t xml:space="preserve"> fait accompli for the Kremlin, honed by a </w:t>
      </w:r>
      <w:r w:rsidRPr="00596FB6">
        <w:rPr>
          <w:rStyle w:val="StyleUnderline"/>
        </w:rPr>
        <w:t xml:space="preserve">self-reinforcing propagandistic </w:t>
      </w:r>
      <w:r w:rsidRPr="00F5346E">
        <w:rPr>
          <w:rStyle w:val="StyleUnderline"/>
          <w:highlight w:val="cyan"/>
        </w:rPr>
        <w:t>narrative that the Alliance is turning the Arctic into a</w:t>
      </w:r>
      <w:r w:rsidRPr="00596FB6">
        <w:rPr>
          <w:rStyle w:val="StyleUnderline"/>
        </w:rPr>
        <w:t xml:space="preserve"> ‘</w:t>
      </w:r>
      <w:r w:rsidRPr="00F5346E">
        <w:rPr>
          <w:rStyle w:val="Emphasis"/>
          <w:highlight w:val="cyan"/>
        </w:rPr>
        <w:t>conflict zone</w:t>
      </w:r>
      <w:r w:rsidRPr="00F5346E">
        <w:rPr>
          <w:rStyle w:val="Emphasis"/>
        </w:rPr>
        <w:t>’2</w:t>
      </w:r>
      <w:r w:rsidRPr="00596FB6">
        <w:rPr>
          <w:sz w:val="16"/>
        </w:rPr>
        <w:t xml:space="preserve">) or that there is a ‘new Cold War’3) in the region </w:t>
      </w:r>
      <w:r w:rsidRPr="00596FB6">
        <w:rPr>
          <w:rStyle w:val="StyleUnderline"/>
        </w:rPr>
        <w:t>because of Western policy</w:t>
      </w:r>
      <w:r w:rsidRPr="00596FB6">
        <w:rPr>
          <w:sz w:val="16"/>
        </w:rPr>
        <w:t>.</w:t>
      </w:r>
    </w:p>
    <w:p w14:paraId="79882767" w14:textId="77777777" w:rsidR="00D37DB2" w:rsidRPr="00596FB6" w:rsidRDefault="00D37DB2" w:rsidP="00D37DB2">
      <w:pPr>
        <w:rPr>
          <w:sz w:val="16"/>
        </w:rPr>
      </w:pPr>
      <w:r w:rsidRPr="00F5346E">
        <w:rPr>
          <w:rStyle w:val="StyleUnderline"/>
          <w:highlight w:val="cyan"/>
        </w:rPr>
        <w:t>This</w:t>
      </w:r>
      <w:r w:rsidRPr="00596FB6">
        <w:rPr>
          <w:sz w:val="16"/>
        </w:rPr>
        <w:t xml:space="preserve"> narrative </w:t>
      </w:r>
      <w:r w:rsidRPr="00F5346E">
        <w:rPr>
          <w:rStyle w:val="StyleUnderline"/>
          <w:highlight w:val="cyan"/>
        </w:rPr>
        <w:t>is compounded by</w:t>
      </w:r>
      <w:r w:rsidRPr="00596FB6">
        <w:rPr>
          <w:rStyle w:val="StyleUnderline"/>
        </w:rPr>
        <w:t xml:space="preserve"> the</w:t>
      </w:r>
      <w:r w:rsidRPr="00596FB6">
        <w:rPr>
          <w:sz w:val="16"/>
        </w:rPr>
        <w:t xml:space="preserve"> recent </w:t>
      </w:r>
      <w:r w:rsidRPr="00F5346E">
        <w:rPr>
          <w:rStyle w:val="StyleUnderline"/>
          <w:highlight w:val="cyan"/>
        </w:rPr>
        <w:t>release of the US National Strategy</w:t>
      </w:r>
      <w:r w:rsidRPr="00596FB6">
        <w:rPr>
          <w:rStyle w:val="StyleUnderline"/>
        </w:rPr>
        <w:t xml:space="preserve"> for the Arctic Region</w:t>
      </w:r>
      <w:r w:rsidRPr="00596FB6">
        <w:rPr>
          <w:sz w:val="16"/>
        </w:rPr>
        <w:t xml:space="preserve"> (NSAR) </w:t>
      </w:r>
      <w:r w:rsidRPr="00F5346E">
        <w:rPr>
          <w:rStyle w:val="StyleUnderline"/>
          <w:highlight w:val="cyan"/>
        </w:rPr>
        <w:t>in 2022 and</w:t>
      </w:r>
      <w:r w:rsidRPr="00596FB6">
        <w:rPr>
          <w:rStyle w:val="StyleUnderline"/>
        </w:rPr>
        <w:t xml:space="preserve"> the </w:t>
      </w:r>
      <w:r w:rsidRPr="00F5346E">
        <w:rPr>
          <w:rStyle w:val="StyleUnderline"/>
          <w:highlight w:val="cyan"/>
        </w:rPr>
        <w:t>US Department of Defense Arctic Strategy in 2024</w:t>
      </w:r>
      <w:r w:rsidRPr="00596FB6">
        <w:rPr>
          <w:sz w:val="16"/>
        </w:rPr>
        <w:t xml:space="preserve">, </w:t>
      </w:r>
      <w:r w:rsidRPr="00F5346E">
        <w:rPr>
          <w:rStyle w:val="StyleUnderline"/>
          <w:highlight w:val="cyan"/>
        </w:rPr>
        <w:t>which</w:t>
      </w:r>
      <w:r w:rsidRPr="00596FB6">
        <w:rPr>
          <w:rStyle w:val="StyleUnderline"/>
        </w:rPr>
        <w:t xml:space="preserve"> are </w:t>
      </w:r>
      <w:r w:rsidRPr="00596FB6">
        <w:rPr>
          <w:sz w:val="16"/>
        </w:rPr>
        <w:t>also denounced as ‘deciding the region’s future by force’4) or ‘</w:t>
      </w:r>
      <w:r w:rsidRPr="00F5346E">
        <w:rPr>
          <w:rStyle w:val="Emphasis"/>
          <w:highlight w:val="cyan"/>
        </w:rPr>
        <w:t>inviting confrontation</w:t>
      </w:r>
      <w:r w:rsidRPr="00F5346E">
        <w:rPr>
          <w:rStyle w:val="Emphasis"/>
        </w:rPr>
        <w:t>’5</w:t>
      </w:r>
      <w:r w:rsidRPr="00596FB6">
        <w:rPr>
          <w:sz w:val="16"/>
        </w:rPr>
        <w:t xml:space="preserve">) </w:t>
      </w:r>
      <w:r w:rsidRPr="00F5346E">
        <w:rPr>
          <w:rStyle w:val="StyleUnderline"/>
          <w:highlight w:val="cyan"/>
        </w:rPr>
        <w:t>in the Arctic</w:t>
      </w:r>
      <w:r w:rsidRPr="00596FB6">
        <w:rPr>
          <w:rStyle w:val="StyleUnderline"/>
        </w:rPr>
        <w:t>.</w:t>
      </w:r>
    </w:p>
    <w:p w14:paraId="775C89D5" w14:textId="77777777" w:rsidR="00D37DB2" w:rsidRPr="00596FB6" w:rsidRDefault="00D37DB2" w:rsidP="00D37DB2">
      <w:pPr>
        <w:rPr>
          <w:sz w:val="16"/>
        </w:rPr>
      </w:pPr>
      <w:r w:rsidRPr="00F5346E">
        <w:rPr>
          <w:rStyle w:val="StyleUnderline"/>
          <w:highlight w:val="cyan"/>
        </w:rPr>
        <w:t>Finland and Sweden</w:t>
      </w:r>
      <w:r w:rsidRPr="00596FB6">
        <w:rPr>
          <w:rStyle w:val="StyleUnderline"/>
        </w:rPr>
        <w:t xml:space="preserve"> joining the Alliance further </w:t>
      </w:r>
      <w:r w:rsidRPr="00F5346E">
        <w:rPr>
          <w:rStyle w:val="StyleUnderline"/>
          <w:highlight w:val="cyan"/>
        </w:rPr>
        <w:t>fuels</w:t>
      </w:r>
      <w:r w:rsidRPr="00596FB6">
        <w:rPr>
          <w:rStyle w:val="StyleUnderline"/>
        </w:rPr>
        <w:t xml:space="preserve"> the Russian </w:t>
      </w:r>
      <w:r w:rsidRPr="00F5346E">
        <w:rPr>
          <w:rStyle w:val="StyleUnderline"/>
          <w:highlight w:val="cyan"/>
        </w:rPr>
        <w:t>logic that</w:t>
      </w:r>
      <w:r w:rsidRPr="00596FB6">
        <w:rPr>
          <w:rStyle w:val="StyleUnderline"/>
        </w:rPr>
        <w:t xml:space="preserve"> the </w:t>
      </w:r>
      <w:r w:rsidRPr="00F5346E">
        <w:rPr>
          <w:rStyle w:val="Emphasis"/>
          <w:highlight w:val="cyan"/>
        </w:rPr>
        <w:t>non-Russian Arctic</w:t>
      </w:r>
      <w:r w:rsidRPr="00F5346E">
        <w:rPr>
          <w:rStyle w:val="StyleUnderline"/>
          <w:highlight w:val="cyan"/>
        </w:rPr>
        <w:t xml:space="preserve"> has become</w:t>
      </w:r>
      <w:r w:rsidRPr="00596FB6">
        <w:rPr>
          <w:rStyle w:val="StyleUnderline"/>
        </w:rPr>
        <w:t xml:space="preserve"> ‘</w:t>
      </w:r>
      <w:r w:rsidRPr="00F5346E">
        <w:rPr>
          <w:rStyle w:val="Emphasis"/>
          <w:highlight w:val="cyan"/>
        </w:rPr>
        <w:t>NATO territory</w:t>
      </w:r>
      <w:r w:rsidRPr="00F5346E">
        <w:rPr>
          <w:rStyle w:val="Emphasis"/>
        </w:rPr>
        <w:t>’</w:t>
      </w:r>
      <w:r w:rsidRPr="00596FB6">
        <w:rPr>
          <w:sz w:val="16"/>
        </w:rPr>
        <w:t xml:space="preserve">. </w:t>
      </w:r>
      <w:r w:rsidRPr="00F5346E">
        <w:rPr>
          <w:rStyle w:val="StyleUnderline"/>
          <w:highlight w:val="cyan"/>
        </w:rPr>
        <w:t>This</w:t>
      </w:r>
      <w:r w:rsidRPr="00596FB6">
        <w:rPr>
          <w:rStyle w:val="StyleUnderline"/>
        </w:rPr>
        <w:t xml:space="preserve"> ends up </w:t>
      </w:r>
      <w:r w:rsidRPr="00F5346E">
        <w:rPr>
          <w:rStyle w:val="StyleUnderline"/>
          <w:highlight w:val="cyan"/>
        </w:rPr>
        <w:t>creati</w:t>
      </w:r>
      <w:r w:rsidRPr="00596FB6">
        <w:rPr>
          <w:rStyle w:val="StyleUnderline"/>
        </w:rPr>
        <w:t xml:space="preserve">ng </w:t>
      </w:r>
      <w:r w:rsidRPr="00F5346E">
        <w:rPr>
          <w:rStyle w:val="StyleUnderline"/>
          <w:highlight w:val="cyan"/>
        </w:rPr>
        <w:t>a</w:t>
      </w:r>
      <w:r w:rsidRPr="00596FB6">
        <w:rPr>
          <w:rStyle w:val="StyleUnderline"/>
        </w:rPr>
        <w:t xml:space="preserve"> ‘</w:t>
      </w:r>
      <w:r w:rsidRPr="00F5346E">
        <w:rPr>
          <w:rStyle w:val="Emphasis"/>
          <w:highlight w:val="cyan"/>
        </w:rPr>
        <w:t>NATO 7 vs. Russia</w:t>
      </w:r>
      <w:r w:rsidRPr="00596FB6">
        <w:rPr>
          <w:sz w:val="16"/>
        </w:rPr>
        <w:t xml:space="preserve">’6) approach, </w:t>
      </w:r>
      <w:r w:rsidRPr="00F5346E">
        <w:rPr>
          <w:rStyle w:val="StyleUnderline"/>
          <w:highlight w:val="cyan"/>
        </w:rPr>
        <w:t>which</w:t>
      </w:r>
      <w:r w:rsidRPr="00596FB6">
        <w:rPr>
          <w:sz w:val="16"/>
        </w:rPr>
        <w:t xml:space="preserve"> tends to </w:t>
      </w:r>
      <w:r w:rsidRPr="00F5346E">
        <w:rPr>
          <w:rStyle w:val="Emphasis"/>
          <w:highlight w:val="cyan"/>
        </w:rPr>
        <w:t>securitize Arctic affairs</w:t>
      </w:r>
      <w:r w:rsidRPr="00F5346E">
        <w:rPr>
          <w:rStyle w:val="StyleUnderline"/>
          <w:highlight w:val="cyan"/>
        </w:rPr>
        <w:t xml:space="preserve"> and shape discussions</w:t>
      </w:r>
      <w:r w:rsidRPr="00596FB6">
        <w:rPr>
          <w:sz w:val="16"/>
        </w:rPr>
        <w:t xml:space="preserve"> increasingly </w:t>
      </w:r>
      <w:r w:rsidRPr="00F5346E">
        <w:rPr>
          <w:rStyle w:val="StyleUnderline"/>
          <w:highlight w:val="cyan"/>
        </w:rPr>
        <w:t xml:space="preserve">in </w:t>
      </w:r>
      <w:r w:rsidRPr="00F5346E">
        <w:rPr>
          <w:rStyle w:val="Emphasis"/>
          <w:highlight w:val="cyan"/>
        </w:rPr>
        <w:t>military terms</w:t>
      </w:r>
      <w:r w:rsidRPr="00596FB6">
        <w:rPr>
          <w:sz w:val="16"/>
        </w:rPr>
        <w:t>. The policy consequences are that Moscow is planning more than ever for all contingencies, including open military confrontation in the Arctic.</w:t>
      </w:r>
    </w:p>
    <w:p w14:paraId="3420B47B" w14:textId="77777777" w:rsidR="00D37DB2" w:rsidRPr="00596FB6" w:rsidRDefault="00D37DB2" w:rsidP="00D37DB2">
      <w:pPr>
        <w:rPr>
          <w:sz w:val="16"/>
        </w:rPr>
      </w:pPr>
      <w:r w:rsidRPr="00596FB6">
        <w:rPr>
          <w:sz w:val="16"/>
        </w:rPr>
        <w:t xml:space="preserve">On the other hand, from a previous perception of relative regional strength and assertive force posture, </w:t>
      </w:r>
      <w:r w:rsidRPr="00F5346E">
        <w:rPr>
          <w:rStyle w:val="StyleUnderline"/>
          <w:highlight w:val="cyan"/>
        </w:rPr>
        <w:t>the impact of the war</w:t>
      </w:r>
      <w:r w:rsidRPr="00596FB6">
        <w:rPr>
          <w:rStyle w:val="StyleUnderline"/>
        </w:rPr>
        <w:t xml:space="preserve"> has </w:t>
      </w:r>
      <w:r w:rsidRPr="00F5346E">
        <w:rPr>
          <w:rStyle w:val="StyleUnderline"/>
          <w:highlight w:val="cyan"/>
        </w:rPr>
        <w:t xml:space="preserve">led Moscow to </w:t>
      </w:r>
      <w:r w:rsidRPr="00F5346E">
        <w:rPr>
          <w:rStyle w:val="Emphasis"/>
          <w:highlight w:val="cyan"/>
        </w:rPr>
        <w:t>feel vulnerable</w:t>
      </w:r>
      <w:r w:rsidRPr="00596FB6">
        <w:rPr>
          <w:rStyle w:val="StyleUnderline"/>
        </w:rPr>
        <w:t xml:space="preserve"> in the Arctic</w:t>
      </w:r>
      <w:r w:rsidRPr="00596FB6">
        <w:rPr>
          <w:sz w:val="16"/>
        </w:rPr>
        <w:t>. This vulnerability is strategic (with the perceived ‘expansion’ of NATO) and military, especially with regards to the impact of climate change and receding sea ice across the AZRF.</w:t>
      </w:r>
    </w:p>
    <w:p w14:paraId="65B88F26" w14:textId="77777777" w:rsidR="00D37DB2" w:rsidRPr="00596FB6" w:rsidRDefault="00D37DB2" w:rsidP="00D37DB2">
      <w:pPr>
        <w:rPr>
          <w:sz w:val="16"/>
        </w:rPr>
      </w:pPr>
      <w:r w:rsidRPr="00596FB6">
        <w:rPr>
          <w:sz w:val="16"/>
        </w:rPr>
        <w:t xml:space="preserve">The </w:t>
      </w:r>
      <w:r w:rsidRPr="00F5346E">
        <w:rPr>
          <w:rStyle w:val="StyleUnderline"/>
          <w:highlight w:val="cyan"/>
        </w:rPr>
        <w:t>Russia</w:t>
      </w:r>
      <w:r w:rsidRPr="00596FB6">
        <w:rPr>
          <w:sz w:val="16"/>
        </w:rPr>
        <w:t xml:space="preserve">n leadership </w:t>
      </w:r>
      <w:r w:rsidRPr="00F5346E">
        <w:rPr>
          <w:rStyle w:val="StyleUnderline"/>
          <w:highlight w:val="cyan"/>
        </w:rPr>
        <w:t>fears</w:t>
      </w:r>
      <w:r w:rsidRPr="00596FB6">
        <w:rPr>
          <w:sz w:val="16"/>
        </w:rPr>
        <w:t xml:space="preserve"> that </w:t>
      </w:r>
      <w:r w:rsidRPr="00596FB6">
        <w:rPr>
          <w:rStyle w:val="StyleUnderline"/>
        </w:rPr>
        <w:t>a more accessible Arctic will bring</w:t>
      </w:r>
      <w:r w:rsidRPr="00596FB6">
        <w:rPr>
          <w:sz w:val="16"/>
        </w:rPr>
        <w:t xml:space="preserve"> along more </w:t>
      </w:r>
      <w:r w:rsidRPr="00F5346E">
        <w:rPr>
          <w:rStyle w:val="Emphasis"/>
          <w:highlight w:val="cyan"/>
        </w:rPr>
        <w:t>military activity from NATO</w:t>
      </w:r>
      <w:r w:rsidRPr="00596FB6">
        <w:rPr>
          <w:sz w:val="16"/>
        </w:rPr>
        <w:t xml:space="preserve"> and its allies in the European Arctic and above North Pole approaches. </w:t>
      </w:r>
      <w:r w:rsidRPr="00596FB6">
        <w:rPr>
          <w:rStyle w:val="StyleUnderline"/>
        </w:rPr>
        <w:t xml:space="preserve">It also fears there will be </w:t>
      </w:r>
      <w:r w:rsidRPr="00F5346E">
        <w:rPr>
          <w:rStyle w:val="Emphasis"/>
        </w:rPr>
        <w:t>more military presence</w:t>
      </w:r>
      <w:r w:rsidRPr="00596FB6">
        <w:rPr>
          <w:rStyle w:val="StyleUnderline"/>
        </w:rPr>
        <w:t xml:space="preserve"> from the US</w:t>
      </w:r>
      <w:r w:rsidRPr="00596FB6">
        <w:rPr>
          <w:sz w:val="16"/>
        </w:rPr>
        <w:t xml:space="preserve"> and Canada in the Pacific Arctic – </w:t>
      </w:r>
      <w:r w:rsidRPr="00596FB6">
        <w:rPr>
          <w:rStyle w:val="StyleUnderline"/>
        </w:rPr>
        <w:t>alongside Chinese inroads in circumpolar governance and presence</w:t>
      </w:r>
      <w:r w:rsidRPr="00596FB6">
        <w:rPr>
          <w:sz w:val="16"/>
        </w:rPr>
        <w:t>.</w:t>
      </w:r>
    </w:p>
    <w:p w14:paraId="7458950B" w14:textId="77777777" w:rsidR="00D37DB2" w:rsidRPr="00596FB6" w:rsidRDefault="00D37DB2" w:rsidP="00D37DB2">
      <w:pPr>
        <w:rPr>
          <w:sz w:val="16"/>
        </w:rPr>
      </w:pPr>
      <w:r w:rsidRPr="00F5346E">
        <w:rPr>
          <w:rStyle w:val="StyleUnderline"/>
          <w:highlight w:val="cyan"/>
        </w:rPr>
        <w:t>The</w:t>
      </w:r>
      <w:r w:rsidRPr="00596FB6">
        <w:rPr>
          <w:rStyle w:val="StyleUnderline"/>
        </w:rPr>
        <w:t xml:space="preserve"> July </w:t>
      </w:r>
      <w:r w:rsidRPr="00F5346E">
        <w:rPr>
          <w:rStyle w:val="StyleUnderline"/>
          <w:highlight w:val="cyan"/>
        </w:rPr>
        <w:t>2024</w:t>
      </w:r>
      <w:r w:rsidRPr="00596FB6">
        <w:rPr>
          <w:rStyle w:val="StyleUnderline"/>
        </w:rPr>
        <w:t xml:space="preserve"> Ukrainian </w:t>
      </w:r>
      <w:r w:rsidRPr="00F5346E">
        <w:rPr>
          <w:rStyle w:val="StyleUnderline"/>
          <w:highlight w:val="cyan"/>
        </w:rPr>
        <w:t>drone strike</w:t>
      </w:r>
      <w:r w:rsidRPr="00F5346E">
        <w:rPr>
          <w:sz w:val="16"/>
        </w:rPr>
        <w:t>7</w:t>
      </w:r>
      <w:r w:rsidRPr="00596FB6">
        <w:rPr>
          <w:sz w:val="16"/>
        </w:rPr>
        <w:t xml:space="preserve">) on the </w:t>
      </w:r>
      <w:proofErr w:type="spellStart"/>
      <w:r w:rsidRPr="00596FB6">
        <w:rPr>
          <w:sz w:val="16"/>
        </w:rPr>
        <w:t>Olenya</w:t>
      </w:r>
      <w:proofErr w:type="spellEnd"/>
      <w:r w:rsidRPr="00596FB6">
        <w:rPr>
          <w:sz w:val="16"/>
        </w:rPr>
        <w:t xml:space="preserve"> air base </w:t>
      </w:r>
      <w:r w:rsidRPr="00596FB6">
        <w:rPr>
          <w:rStyle w:val="StyleUnderline"/>
        </w:rPr>
        <w:t>in the</w:t>
      </w:r>
      <w:r w:rsidRPr="00596FB6">
        <w:rPr>
          <w:sz w:val="16"/>
        </w:rPr>
        <w:t xml:space="preserve"> northwestern Russian </w:t>
      </w:r>
      <w:r w:rsidRPr="00596FB6">
        <w:rPr>
          <w:rStyle w:val="StyleUnderline"/>
        </w:rPr>
        <w:t>Arctic</w:t>
      </w:r>
      <w:r w:rsidRPr="00596FB6">
        <w:rPr>
          <w:sz w:val="16"/>
        </w:rPr>
        <w:t xml:space="preserve">, where strategic bombers are stationed, also </w:t>
      </w:r>
      <w:r w:rsidRPr="00F5346E">
        <w:rPr>
          <w:rStyle w:val="Emphasis"/>
          <w:highlight w:val="cyan"/>
        </w:rPr>
        <w:t>reinforces</w:t>
      </w:r>
      <w:r w:rsidRPr="00F5346E">
        <w:rPr>
          <w:rStyle w:val="Emphasis"/>
        </w:rPr>
        <w:t xml:space="preserve"> their sense of </w:t>
      </w:r>
      <w:r w:rsidRPr="00F5346E">
        <w:rPr>
          <w:rStyle w:val="Emphasis"/>
          <w:highlight w:val="cyan"/>
        </w:rPr>
        <w:t>vulnerability</w:t>
      </w:r>
      <w:r w:rsidRPr="00596FB6">
        <w:rPr>
          <w:sz w:val="16"/>
        </w:rPr>
        <w:t xml:space="preserve"> – not least by defying the genuine effectiveness of Russian regional air defense capabilities.</w:t>
      </w:r>
    </w:p>
    <w:p w14:paraId="055ACAF3" w14:textId="77777777" w:rsidR="00D37DB2" w:rsidRPr="00596FB6" w:rsidRDefault="00D37DB2" w:rsidP="00D37DB2">
      <w:pPr>
        <w:rPr>
          <w:rStyle w:val="StyleUnderline"/>
        </w:rPr>
      </w:pPr>
      <w:r w:rsidRPr="00596FB6">
        <w:rPr>
          <w:sz w:val="16"/>
        </w:rPr>
        <w:t xml:space="preserve">Ultimately, </w:t>
      </w:r>
      <w:r w:rsidRPr="00F5346E">
        <w:rPr>
          <w:rStyle w:val="StyleUnderline"/>
          <w:highlight w:val="cyan"/>
        </w:rPr>
        <w:t xml:space="preserve">Moscow </w:t>
      </w:r>
      <w:r w:rsidRPr="00F5346E">
        <w:rPr>
          <w:rStyle w:val="Emphasis"/>
          <w:highlight w:val="cyan"/>
        </w:rPr>
        <w:t>does not want to be dispossessed</w:t>
      </w:r>
      <w:r w:rsidRPr="00596FB6">
        <w:rPr>
          <w:rStyle w:val="StyleUnderline"/>
        </w:rPr>
        <w:t xml:space="preserve"> of its control</w:t>
      </w:r>
      <w:r w:rsidRPr="00596FB6">
        <w:rPr>
          <w:sz w:val="16"/>
        </w:rPr>
        <w:t xml:space="preserve"> over </w:t>
      </w:r>
      <w:proofErr w:type="gramStart"/>
      <w:r w:rsidRPr="00596FB6">
        <w:rPr>
          <w:sz w:val="16"/>
        </w:rPr>
        <w:t>the AZRF</w:t>
      </w:r>
      <w:proofErr w:type="gramEnd"/>
      <w:r w:rsidRPr="00596FB6">
        <w:rPr>
          <w:sz w:val="16"/>
        </w:rPr>
        <w:t xml:space="preserve">. The fact that </w:t>
      </w:r>
      <w:r w:rsidRPr="00596FB6">
        <w:rPr>
          <w:rStyle w:val="StyleUnderline"/>
        </w:rPr>
        <w:t>NATO’s direct borders with Russia have increased in size in the Arctic</w:t>
      </w:r>
      <w:r w:rsidRPr="00596FB6">
        <w:rPr>
          <w:sz w:val="16"/>
        </w:rPr>
        <w:t xml:space="preserve"> and Baltic theaters </w:t>
      </w:r>
      <w:r w:rsidRPr="00596FB6">
        <w:rPr>
          <w:rStyle w:val="StyleUnderline"/>
        </w:rPr>
        <w:t xml:space="preserve">will undoubtedly push the Kremlin to </w:t>
      </w:r>
      <w:r w:rsidRPr="00F5346E">
        <w:rPr>
          <w:rStyle w:val="Emphasis"/>
        </w:rPr>
        <w:t>adapt its force projection</w:t>
      </w:r>
      <w:r w:rsidRPr="00596FB6">
        <w:rPr>
          <w:rStyle w:val="StyleUnderline"/>
        </w:rPr>
        <w:t>.</w:t>
      </w:r>
    </w:p>
    <w:p w14:paraId="07287AD0" w14:textId="0C98B85E" w:rsidR="00D37DB2" w:rsidRDefault="00D37DB2" w:rsidP="00D37DB2">
      <w:pPr>
        <w:pStyle w:val="Heading3"/>
      </w:pPr>
      <w:r>
        <w:t>Putin DA---Thumpers---1AR</w:t>
      </w:r>
    </w:p>
    <w:p w14:paraId="36FC2952" w14:textId="77777777" w:rsidR="00D37DB2" w:rsidRPr="006E7B5D" w:rsidRDefault="00D37DB2" w:rsidP="00D37DB2">
      <w:pPr>
        <w:pStyle w:val="Heading4"/>
      </w:pPr>
      <w:r w:rsidRPr="00562810">
        <w:rPr>
          <w:u w:val="single"/>
        </w:rPr>
        <w:t>Sweden and Finland</w:t>
      </w:r>
      <w:r>
        <w:t xml:space="preserve"> thump Russian aggression impacts</w:t>
      </w:r>
    </w:p>
    <w:p w14:paraId="02CA0BA1" w14:textId="77777777" w:rsidR="00D37DB2" w:rsidRDefault="00D37DB2" w:rsidP="00D37DB2">
      <w:r w:rsidRPr="006E7B5D">
        <w:rPr>
          <w:rStyle w:val="Style13ptBold"/>
        </w:rPr>
        <w:t>TNA 23</w:t>
      </w:r>
      <w:r>
        <w:t xml:space="preserve"> [Tasnim News Agency; September 17, 2023; </w:t>
      </w:r>
      <w:r w:rsidRPr="006E7B5D">
        <w:t>Tasnim News Agency, which claims to be a private news agency in Iran but is reported be close to the IRGC, was launched in 2012. Its purpose is to cover a variety of political, social, economic and international subjects along with other fields</w:t>
      </w:r>
      <w:r>
        <w:t>; “</w:t>
      </w:r>
      <w:r w:rsidRPr="006E7B5D">
        <w:t>NATO Arctic Expansion Sparks Concerns in Russia</w:t>
      </w:r>
      <w:r>
        <w:t xml:space="preserve">”; </w:t>
      </w:r>
      <w:r w:rsidRPr="00B01ACF">
        <w:t>https://www.tasnimnews.com/en/news/2023/09/17/2957471/nato-arctic-expansion-sparks-concerns-in-russia</w:t>
      </w:r>
      <w:r w:rsidRPr="006E7B5D">
        <w:t>?</w:t>
      </w:r>
      <w:r>
        <w:t>] SC</w:t>
      </w:r>
    </w:p>
    <w:p w14:paraId="1C2CD4FD" w14:textId="77777777" w:rsidR="00D37DB2" w:rsidRPr="003E4156" w:rsidRDefault="00D37DB2" w:rsidP="00D37DB2">
      <w:pPr>
        <w:rPr>
          <w:sz w:val="16"/>
        </w:rPr>
      </w:pPr>
      <w:r w:rsidRPr="003E4156">
        <w:rPr>
          <w:sz w:val="16"/>
        </w:rPr>
        <w:t xml:space="preserve">In an interview with RIA Novosti on Sunday, Nikolay </w:t>
      </w:r>
      <w:proofErr w:type="spellStart"/>
      <w:r w:rsidRPr="003E4156">
        <w:rPr>
          <w:sz w:val="16"/>
        </w:rPr>
        <w:t>Korchunov</w:t>
      </w:r>
      <w:proofErr w:type="spellEnd"/>
      <w:r w:rsidRPr="003E4156">
        <w:rPr>
          <w:sz w:val="16"/>
        </w:rPr>
        <w:t xml:space="preserve">, </w:t>
      </w:r>
      <w:r w:rsidRPr="001E7229">
        <w:rPr>
          <w:rStyle w:val="StyleUnderline"/>
        </w:rPr>
        <w:t>the Russian ambassador</w:t>
      </w:r>
      <w:r w:rsidRPr="003E4156">
        <w:rPr>
          <w:sz w:val="16"/>
        </w:rPr>
        <w:t xml:space="preserve">-at-large, </w:t>
      </w:r>
      <w:r w:rsidRPr="001E7229">
        <w:rPr>
          <w:rStyle w:val="StyleUnderline"/>
        </w:rPr>
        <w:t xml:space="preserve">lamented the </w:t>
      </w:r>
      <w:r w:rsidRPr="003E4156">
        <w:rPr>
          <w:rStyle w:val="Emphasis"/>
        </w:rPr>
        <w:t>growing tensions</w:t>
      </w:r>
      <w:r w:rsidRPr="001E7229">
        <w:rPr>
          <w:rStyle w:val="StyleUnderline"/>
        </w:rPr>
        <w:t xml:space="preserve"> in the Arctic</w:t>
      </w:r>
      <w:r w:rsidRPr="003E4156">
        <w:rPr>
          <w:sz w:val="16"/>
        </w:rPr>
        <w:t>, attributing them to what he described as the uncooperative policies of the United States and its allies.</w:t>
      </w:r>
    </w:p>
    <w:p w14:paraId="7EF3BBE9" w14:textId="77777777" w:rsidR="00D37DB2" w:rsidRPr="003E4156" w:rsidRDefault="00D37DB2" w:rsidP="00D37DB2">
      <w:pPr>
        <w:rPr>
          <w:sz w:val="16"/>
        </w:rPr>
      </w:pPr>
      <w:proofErr w:type="spellStart"/>
      <w:r w:rsidRPr="003E4156">
        <w:rPr>
          <w:sz w:val="16"/>
        </w:rPr>
        <w:t>Korchunov</w:t>
      </w:r>
      <w:proofErr w:type="spellEnd"/>
      <w:r w:rsidRPr="003E4156">
        <w:rPr>
          <w:sz w:val="16"/>
        </w:rPr>
        <w:t xml:space="preserve"> also </w:t>
      </w:r>
      <w:r w:rsidRPr="001E7229">
        <w:rPr>
          <w:rStyle w:val="StyleUnderline"/>
        </w:rPr>
        <w:t xml:space="preserve">pointed out that </w:t>
      </w:r>
      <w:r w:rsidRPr="003E4156">
        <w:rPr>
          <w:rStyle w:val="StyleUnderline"/>
          <w:highlight w:val="cyan"/>
        </w:rPr>
        <w:t>NATO's efforts to incorporate Finland</w:t>
      </w:r>
      <w:r w:rsidRPr="003E4156">
        <w:rPr>
          <w:sz w:val="16"/>
        </w:rPr>
        <w:t xml:space="preserve">, which has already become a full member of the alliance, </w:t>
      </w:r>
      <w:r w:rsidRPr="003E4156">
        <w:rPr>
          <w:rStyle w:val="StyleUnderline"/>
          <w:highlight w:val="cyan"/>
        </w:rPr>
        <w:t>and Sweden</w:t>
      </w:r>
      <w:r w:rsidRPr="003E4156">
        <w:rPr>
          <w:sz w:val="16"/>
        </w:rPr>
        <w:t xml:space="preserve">, </w:t>
      </w:r>
      <w:r w:rsidRPr="003E4156">
        <w:rPr>
          <w:rStyle w:val="StyleUnderline"/>
          <w:highlight w:val="cyan"/>
        </w:rPr>
        <w:t>indicate</w:t>
      </w:r>
      <w:r w:rsidRPr="001E7229">
        <w:rPr>
          <w:rStyle w:val="StyleUnderline"/>
        </w:rPr>
        <w:t xml:space="preserve"> the bloc's endorsement of</w:t>
      </w:r>
      <w:r w:rsidRPr="003E4156">
        <w:rPr>
          <w:sz w:val="16"/>
        </w:rPr>
        <w:t xml:space="preserve"> "</w:t>
      </w:r>
      <w:r w:rsidRPr="003E4156">
        <w:rPr>
          <w:rStyle w:val="Emphasis"/>
          <w:highlight w:val="cyan"/>
        </w:rPr>
        <w:t>forceful</w:t>
      </w:r>
      <w:r w:rsidRPr="003E4156">
        <w:rPr>
          <w:rStyle w:val="Emphasis"/>
        </w:rPr>
        <w:t xml:space="preserve"> </w:t>
      </w:r>
      <w:r w:rsidRPr="003E4156">
        <w:rPr>
          <w:rStyle w:val="Emphasis"/>
          <w:highlight w:val="cyan"/>
        </w:rPr>
        <w:t>scenarios</w:t>
      </w:r>
      <w:r w:rsidRPr="003E4156">
        <w:rPr>
          <w:rStyle w:val="StyleUnderline"/>
          <w:highlight w:val="cyan"/>
        </w:rPr>
        <w:t xml:space="preserve"> to increase its own security</w:t>
      </w:r>
      <w:r w:rsidRPr="001E7229">
        <w:rPr>
          <w:rStyle w:val="StyleUnderline"/>
        </w:rPr>
        <w:t xml:space="preserve"> in the North </w:t>
      </w:r>
      <w:r w:rsidRPr="003E4156">
        <w:rPr>
          <w:rStyle w:val="StyleUnderline"/>
          <w:highlight w:val="cyan"/>
        </w:rPr>
        <w:t xml:space="preserve">at the </w:t>
      </w:r>
      <w:r w:rsidRPr="003E4156">
        <w:rPr>
          <w:rStyle w:val="Emphasis"/>
          <w:highlight w:val="cyan"/>
        </w:rPr>
        <w:t>expense</w:t>
      </w:r>
      <w:r w:rsidRPr="003E4156">
        <w:rPr>
          <w:rStyle w:val="Emphasis"/>
        </w:rPr>
        <w:t xml:space="preserve"> of the security </w:t>
      </w:r>
      <w:r w:rsidRPr="003E4156">
        <w:rPr>
          <w:rStyle w:val="Emphasis"/>
          <w:highlight w:val="cyan"/>
        </w:rPr>
        <w:t>of other countries</w:t>
      </w:r>
      <w:r w:rsidRPr="003E4156">
        <w:rPr>
          <w:sz w:val="16"/>
        </w:rPr>
        <w:t xml:space="preserve">." </w:t>
      </w:r>
      <w:proofErr w:type="gramStart"/>
      <w:r w:rsidRPr="003E4156">
        <w:rPr>
          <w:sz w:val="16"/>
        </w:rPr>
        <w:t>In light of</w:t>
      </w:r>
      <w:proofErr w:type="gramEnd"/>
      <w:r w:rsidRPr="003E4156">
        <w:rPr>
          <w:sz w:val="16"/>
        </w:rPr>
        <w:t xml:space="preserve"> this situation, </w:t>
      </w:r>
      <w:proofErr w:type="spellStart"/>
      <w:r w:rsidRPr="001E7229">
        <w:rPr>
          <w:rStyle w:val="StyleUnderline"/>
        </w:rPr>
        <w:t>Korchunov</w:t>
      </w:r>
      <w:proofErr w:type="spellEnd"/>
      <w:r w:rsidRPr="001E7229">
        <w:rPr>
          <w:rStyle w:val="StyleUnderline"/>
        </w:rPr>
        <w:t xml:space="preserve"> cautioned that </w:t>
      </w:r>
      <w:r w:rsidRPr="003E4156">
        <w:rPr>
          <w:rStyle w:val="StyleUnderline"/>
          <w:highlight w:val="cyan"/>
        </w:rPr>
        <w:t>Moscow would</w:t>
      </w:r>
      <w:r w:rsidRPr="003E4156">
        <w:rPr>
          <w:sz w:val="16"/>
          <w:highlight w:val="cyan"/>
        </w:rPr>
        <w:t xml:space="preserve"> </w:t>
      </w:r>
      <w:r w:rsidRPr="003E4156">
        <w:rPr>
          <w:rStyle w:val="Emphasis"/>
          <w:highlight w:val="cyan"/>
        </w:rPr>
        <w:t>react to this</w:t>
      </w:r>
      <w:r w:rsidRPr="003E4156">
        <w:rPr>
          <w:rStyle w:val="Emphasis"/>
        </w:rPr>
        <w:t xml:space="preserve"> challenge</w:t>
      </w:r>
      <w:r w:rsidRPr="001E7229">
        <w:rPr>
          <w:rStyle w:val="StyleUnderline"/>
        </w:rPr>
        <w:t xml:space="preserve"> </w:t>
      </w:r>
      <w:r w:rsidRPr="003E4156">
        <w:rPr>
          <w:rStyle w:val="StyleUnderline"/>
          <w:highlight w:val="cyan"/>
        </w:rPr>
        <w:t>by</w:t>
      </w:r>
      <w:r w:rsidRPr="001E7229">
        <w:rPr>
          <w:rStyle w:val="StyleUnderline"/>
        </w:rPr>
        <w:t xml:space="preserve"> </w:t>
      </w:r>
      <w:r w:rsidRPr="003E4156">
        <w:rPr>
          <w:rStyle w:val="StyleUnderline"/>
          <w:highlight w:val="cyan"/>
        </w:rPr>
        <w:t>implementing</w:t>
      </w:r>
      <w:r w:rsidRPr="003E4156">
        <w:rPr>
          <w:sz w:val="16"/>
        </w:rPr>
        <w:t xml:space="preserve"> "</w:t>
      </w:r>
      <w:r w:rsidRPr="001E7229">
        <w:rPr>
          <w:rStyle w:val="StyleUnderline"/>
        </w:rPr>
        <w:t xml:space="preserve">a set of </w:t>
      </w:r>
      <w:r w:rsidRPr="003E4156">
        <w:rPr>
          <w:rStyle w:val="Emphasis"/>
          <w:highlight w:val="cyan"/>
        </w:rPr>
        <w:t>necessary measures</w:t>
      </w:r>
      <w:r w:rsidRPr="001E7229">
        <w:rPr>
          <w:rStyle w:val="StyleUnderline"/>
        </w:rPr>
        <w:t xml:space="preserve">, including </w:t>
      </w:r>
      <w:r w:rsidRPr="003E4156">
        <w:rPr>
          <w:rStyle w:val="Emphasis"/>
        </w:rPr>
        <w:t>preventive ones</w:t>
      </w:r>
      <w:r w:rsidRPr="003E4156">
        <w:rPr>
          <w:sz w:val="16"/>
        </w:rPr>
        <w:t>," while considering the objectives outlined in Russia's foreign policy concept and Arctic strategy.</w:t>
      </w:r>
    </w:p>
    <w:p w14:paraId="677CCDDB" w14:textId="77777777" w:rsidR="00D37DB2" w:rsidRPr="003E4156" w:rsidRDefault="00D37DB2" w:rsidP="00D37DB2">
      <w:pPr>
        <w:rPr>
          <w:rStyle w:val="StyleUnderline"/>
        </w:rPr>
      </w:pPr>
      <w:r w:rsidRPr="003E4156">
        <w:rPr>
          <w:sz w:val="16"/>
        </w:rPr>
        <w:t xml:space="preserve">Simultaneously, </w:t>
      </w:r>
      <w:r w:rsidRPr="001E7229">
        <w:rPr>
          <w:rStyle w:val="StyleUnderline"/>
        </w:rPr>
        <w:t xml:space="preserve">the diplomat conveyed </w:t>
      </w:r>
      <w:r w:rsidRPr="003E4156">
        <w:rPr>
          <w:rStyle w:val="StyleUnderline"/>
          <w:highlight w:val="cyan"/>
        </w:rPr>
        <w:t>Russia's commitment to</w:t>
      </w:r>
      <w:r w:rsidRPr="001E7229">
        <w:rPr>
          <w:rStyle w:val="StyleUnderline"/>
        </w:rPr>
        <w:t xml:space="preserve"> fostering</w:t>
      </w:r>
      <w:r w:rsidRPr="003E4156">
        <w:rPr>
          <w:sz w:val="16"/>
        </w:rPr>
        <w:t xml:space="preserve"> mutual </w:t>
      </w:r>
      <w:r w:rsidRPr="001E7229">
        <w:rPr>
          <w:rStyle w:val="StyleUnderline"/>
        </w:rPr>
        <w:t xml:space="preserve">trust in the polar region to promote </w:t>
      </w:r>
      <w:r w:rsidRPr="003E4156">
        <w:rPr>
          <w:rStyle w:val="Emphasis"/>
          <w:highlight w:val="cyan"/>
        </w:rPr>
        <w:t>stability, cooperation, and dialogue</w:t>
      </w:r>
      <w:r w:rsidRPr="003E4156">
        <w:rPr>
          <w:sz w:val="16"/>
        </w:rPr>
        <w:t xml:space="preserve">. </w:t>
      </w:r>
      <w:r w:rsidRPr="003E4156">
        <w:rPr>
          <w:rStyle w:val="StyleUnderline"/>
        </w:rPr>
        <w:t>This</w:t>
      </w:r>
      <w:r w:rsidRPr="003E4156">
        <w:rPr>
          <w:sz w:val="16"/>
        </w:rPr>
        <w:t xml:space="preserve"> declaration </w:t>
      </w:r>
      <w:r w:rsidRPr="003E4156">
        <w:rPr>
          <w:rStyle w:val="StyleUnderline"/>
        </w:rPr>
        <w:t>comes shortly after</w:t>
      </w:r>
      <w:r w:rsidRPr="003E4156">
        <w:rPr>
          <w:sz w:val="16"/>
        </w:rPr>
        <w:t xml:space="preserve"> Russian President Vladimir </w:t>
      </w:r>
      <w:r w:rsidRPr="003E4156">
        <w:rPr>
          <w:rStyle w:val="StyleUnderline"/>
          <w:highlight w:val="cyan"/>
        </w:rPr>
        <w:t>Putin declared the Arctic</w:t>
      </w:r>
      <w:r w:rsidRPr="003E4156">
        <w:rPr>
          <w:sz w:val="16"/>
        </w:rPr>
        <w:t xml:space="preserve">, along with the Far East, as </w:t>
      </w:r>
      <w:r w:rsidRPr="003E4156">
        <w:rPr>
          <w:rStyle w:val="StyleUnderline"/>
        </w:rPr>
        <w:t>a strategic priority</w:t>
      </w:r>
      <w:r w:rsidRPr="003E4156">
        <w:rPr>
          <w:sz w:val="16"/>
        </w:rPr>
        <w:t xml:space="preserve"> for the country. </w:t>
      </w:r>
      <w:r w:rsidRPr="003E4156">
        <w:rPr>
          <w:rStyle w:val="StyleUnderline"/>
        </w:rPr>
        <w:t xml:space="preserve">He emphasized the region's </w:t>
      </w:r>
      <w:r w:rsidRPr="003E4156">
        <w:rPr>
          <w:rStyle w:val="Emphasis"/>
          <w:highlight w:val="cyan"/>
        </w:rPr>
        <w:t>significance to Russia</w:t>
      </w:r>
      <w:r w:rsidRPr="003E4156">
        <w:rPr>
          <w:rStyle w:val="StyleUnderline"/>
          <w:highlight w:val="cyan"/>
        </w:rPr>
        <w:t xml:space="preserve"> in terms of defense</w:t>
      </w:r>
      <w:r w:rsidRPr="003E4156">
        <w:rPr>
          <w:rStyle w:val="StyleUnderline"/>
        </w:rPr>
        <w:t xml:space="preserve"> and access to natural resources.</w:t>
      </w:r>
    </w:p>
    <w:p w14:paraId="39F24046" w14:textId="77777777" w:rsidR="00D37DB2" w:rsidRPr="003E4156" w:rsidRDefault="00D37DB2" w:rsidP="00D37DB2">
      <w:pPr>
        <w:rPr>
          <w:sz w:val="16"/>
        </w:rPr>
      </w:pPr>
      <w:r w:rsidRPr="003E4156">
        <w:rPr>
          <w:sz w:val="16"/>
        </w:rPr>
        <w:t>T</w:t>
      </w:r>
      <w:r w:rsidRPr="003E4156">
        <w:rPr>
          <w:rStyle w:val="StyleUnderline"/>
        </w:rPr>
        <w:t xml:space="preserve">he backdrop for these developments is </w:t>
      </w:r>
      <w:r w:rsidRPr="003E4156">
        <w:rPr>
          <w:rStyle w:val="StyleUnderline"/>
          <w:highlight w:val="cyan"/>
        </w:rPr>
        <w:t>NATO</w:t>
      </w:r>
      <w:r w:rsidRPr="003E4156">
        <w:rPr>
          <w:rStyle w:val="StyleUnderline"/>
        </w:rPr>
        <w:t xml:space="preserve"> </w:t>
      </w:r>
      <w:r w:rsidRPr="003E4156">
        <w:rPr>
          <w:sz w:val="16"/>
        </w:rPr>
        <w:t xml:space="preserve">Secretary General Jens Stoltenberg's </w:t>
      </w:r>
      <w:r w:rsidRPr="003E4156">
        <w:rPr>
          <w:rStyle w:val="StyleUnderline"/>
          <w:highlight w:val="cyan"/>
        </w:rPr>
        <w:t>assertion</w:t>
      </w:r>
      <w:r w:rsidRPr="003E4156">
        <w:rPr>
          <w:rStyle w:val="StyleUnderline"/>
        </w:rPr>
        <w:t xml:space="preserve"> last year </w:t>
      </w:r>
      <w:r w:rsidRPr="003E4156">
        <w:rPr>
          <w:rStyle w:val="StyleUnderline"/>
          <w:highlight w:val="cyan"/>
        </w:rPr>
        <w:t>that Russia presents a</w:t>
      </w:r>
      <w:r w:rsidRPr="003E4156">
        <w:rPr>
          <w:rStyle w:val="StyleUnderline"/>
        </w:rPr>
        <w:t xml:space="preserve"> </w:t>
      </w:r>
      <w:r w:rsidRPr="003E4156">
        <w:rPr>
          <w:sz w:val="16"/>
        </w:rPr>
        <w:t xml:space="preserve">strategic </w:t>
      </w:r>
      <w:r w:rsidRPr="003E4156">
        <w:rPr>
          <w:rStyle w:val="Emphasis"/>
          <w:highlight w:val="cyan"/>
        </w:rPr>
        <w:t>challenge to the alliance</w:t>
      </w:r>
      <w:r w:rsidRPr="003E4156">
        <w:rPr>
          <w:rStyle w:val="StyleUnderline"/>
        </w:rPr>
        <w:t xml:space="preserve"> in the Arctic</w:t>
      </w:r>
      <w:r w:rsidRPr="003E4156">
        <w:rPr>
          <w:sz w:val="16"/>
        </w:rPr>
        <w:t xml:space="preserve">, </w:t>
      </w:r>
      <w:r w:rsidRPr="003E4156">
        <w:rPr>
          <w:rStyle w:val="StyleUnderline"/>
          <w:highlight w:val="cyan"/>
        </w:rPr>
        <w:t>prompting a call for</w:t>
      </w:r>
      <w:r w:rsidRPr="003E4156">
        <w:rPr>
          <w:rStyle w:val="StyleUnderline"/>
        </w:rPr>
        <w:t xml:space="preserve"> an</w:t>
      </w:r>
      <w:r w:rsidRPr="003E4156">
        <w:rPr>
          <w:sz w:val="16"/>
        </w:rPr>
        <w:t xml:space="preserve"> </w:t>
      </w:r>
      <w:r w:rsidRPr="003E4156">
        <w:rPr>
          <w:rStyle w:val="Emphasis"/>
          <w:highlight w:val="cyan"/>
        </w:rPr>
        <w:t>expanded military presence</w:t>
      </w:r>
      <w:r w:rsidRPr="003E4156">
        <w:rPr>
          <w:rStyle w:val="StyleUnderline"/>
        </w:rPr>
        <w:t xml:space="preserve"> in the region</w:t>
      </w:r>
      <w:r w:rsidRPr="003E4156">
        <w:rPr>
          <w:sz w:val="16"/>
        </w:rPr>
        <w:t xml:space="preserve">. In response, </w:t>
      </w:r>
      <w:r w:rsidRPr="003E4156">
        <w:rPr>
          <w:rStyle w:val="Emphasis"/>
          <w:highlight w:val="cyan"/>
        </w:rPr>
        <w:t>Finland and Sweden</w:t>
      </w:r>
      <w:r w:rsidRPr="003E4156">
        <w:rPr>
          <w:rStyle w:val="StyleUnderline"/>
          <w:highlight w:val="cyan"/>
        </w:rPr>
        <w:t xml:space="preserve"> submitted applications to join NATO</w:t>
      </w:r>
      <w:r w:rsidRPr="003E4156">
        <w:rPr>
          <w:sz w:val="16"/>
        </w:rPr>
        <w:t xml:space="preserve"> in May 2022 amid the Ukraine conflict. While Helsinki officially became a member of the US-led military alliance in April, Stockholm's application remains pending. Türkiye and Hungary have been hesitant to endorse the bid due to unresolved issues in bilateral relations.</w:t>
      </w:r>
    </w:p>
    <w:p w14:paraId="7E3E4E48" w14:textId="754C024E" w:rsidR="00D37DB2" w:rsidRPr="00D37DB2" w:rsidRDefault="00D37DB2" w:rsidP="00D37DB2">
      <w:pPr>
        <w:rPr>
          <w:u w:val="single"/>
        </w:rPr>
      </w:pPr>
      <w:r w:rsidRPr="003E4156">
        <w:rPr>
          <w:sz w:val="16"/>
        </w:rPr>
        <w:t xml:space="preserve">In contrast, </w:t>
      </w:r>
      <w:r w:rsidRPr="003E4156">
        <w:rPr>
          <w:rStyle w:val="StyleUnderline"/>
          <w:highlight w:val="cyan"/>
        </w:rPr>
        <w:t>Russian officials</w:t>
      </w:r>
      <w:r w:rsidRPr="003E4156">
        <w:rPr>
          <w:rStyle w:val="StyleUnderline"/>
        </w:rPr>
        <w:t xml:space="preserve"> have </w:t>
      </w:r>
      <w:r w:rsidRPr="003E4156">
        <w:rPr>
          <w:sz w:val="16"/>
        </w:rPr>
        <w:t xml:space="preserve">consistently </w:t>
      </w:r>
      <w:r w:rsidRPr="003E4156">
        <w:rPr>
          <w:rStyle w:val="StyleUnderline"/>
          <w:highlight w:val="cyan"/>
        </w:rPr>
        <w:t>emphasized</w:t>
      </w:r>
      <w:r w:rsidRPr="003E4156">
        <w:rPr>
          <w:sz w:val="16"/>
        </w:rPr>
        <w:t xml:space="preserve"> that M</w:t>
      </w:r>
      <w:r w:rsidRPr="003E4156">
        <w:rPr>
          <w:rStyle w:val="StyleUnderline"/>
        </w:rPr>
        <w:t xml:space="preserve">oscow's </w:t>
      </w:r>
      <w:r w:rsidRPr="003E4156">
        <w:rPr>
          <w:rStyle w:val="StyleUnderline"/>
          <w:highlight w:val="cyan"/>
        </w:rPr>
        <w:t>policies</w:t>
      </w:r>
      <w:r w:rsidRPr="003E4156">
        <w:rPr>
          <w:rStyle w:val="StyleUnderline"/>
        </w:rPr>
        <w:t xml:space="preserve"> in the far North </w:t>
      </w:r>
      <w:r w:rsidRPr="003E4156">
        <w:rPr>
          <w:rStyle w:val="Emphasis"/>
          <w:highlight w:val="cyan"/>
        </w:rPr>
        <w:t>do not pose a threat</w:t>
      </w:r>
      <w:r w:rsidRPr="003E4156">
        <w:rPr>
          <w:rStyle w:val="StyleUnderline"/>
          <w:highlight w:val="cyan"/>
        </w:rPr>
        <w:t xml:space="preserve"> and</w:t>
      </w:r>
      <w:r w:rsidRPr="003E4156">
        <w:rPr>
          <w:rStyle w:val="StyleUnderline"/>
        </w:rPr>
        <w:t xml:space="preserve"> have </w:t>
      </w:r>
      <w:r w:rsidRPr="003E4156">
        <w:rPr>
          <w:rStyle w:val="Emphasis"/>
          <w:highlight w:val="cyan"/>
        </w:rPr>
        <w:t>cautioned</w:t>
      </w:r>
      <w:r w:rsidRPr="003E4156">
        <w:rPr>
          <w:rStyle w:val="Emphasis"/>
        </w:rPr>
        <w:t xml:space="preserve"> that </w:t>
      </w:r>
      <w:r w:rsidRPr="003E4156">
        <w:rPr>
          <w:rStyle w:val="Emphasis"/>
          <w:highlight w:val="cyan"/>
        </w:rPr>
        <w:t>NATO's "incursion"</w:t>
      </w:r>
      <w:r w:rsidRPr="003E4156">
        <w:rPr>
          <w:rStyle w:val="StyleUnderline"/>
        </w:rPr>
        <w:t xml:space="preserve"> into the region </w:t>
      </w:r>
      <w:r w:rsidRPr="003E4156">
        <w:rPr>
          <w:rStyle w:val="StyleUnderline"/>
          <w:highlight w:val="cyan"/>
        </w:rPr>
        <w:t>would escalate</w:t>
      </w:r>
      <w:r w:rsidRPr="003E4156">
        <w:rPr>
          <w:rStyle w:val="StyleUnderline"/>
        </w:rPr>
        <w:t xml:space="preserve"> tensions. Russia has also </w:t>
      </w:r>
      <w:r w:rsidRPr="003E4156">
        <w:rPr>
          <w:rStyle w:val="Emphasis"/>
        </w:rPr>
        <w:t>maintained its commitment</w:t>
      </w:r>
      <w:r w:rsidRPr="003E4156">
        <w:rPr>
          <w:rStyle w:val="StyleUnderline"/>
        </w:rPr>
        <w:t xml:space="preserve"> to peaceful cooperation in the Arctic but stands </w:t>
      </w:r>
      <w:r w:rsidRPr="003E4156">
        <w:rPr>
          <w:rStyle w:val="Emphasis"/>
        </w:rPr>
        <w:t xml:space="preserve">ready to </w:t>
      </w:r>
      <w:proofErr w:type="spellStart"/>
      <w:r w:rsidRPr="003E4156">
        <w:rPr>
          <w:rStyle w:val="Emphasis"/>
        </w:rPr>
        <w:t>pro</w:t>
      </w:r>
      <w:r>
        <w:rPr>
          <w:rStyle w:val="Emphasis"/>
        </w:rPr>
        <w:t>v</w:t>
      </w:r>
      <w:r w:rsidRPr="003E4156">
        <w:rPr>
          <w:rStyle w:val="Emphasis"/>
        </w:rPr>
        <w:t>tect</w:t>
      </w:r>
      <w:proofErr w:type="spellEnd"/>
      <w:r w:rsidRPr="003E4156">
        <w:rPr>
          <w:rStyle w:val="StyleUnderline"/>
        </w:rPr>
        <w:t xml:space="preserve"> its interests and territorial integrity when necessary.</w:t>
      </w:r>
    </w:p>
    <w:p w14:paraId="374E2D06" w14:textId="77777777" w:rsidR="00D37DB2" w:rsidRDefault="00D37DB2" w:rsidP="00D37DB2">
      <w:pPr>
        <w:pStyle w:val="Heading4"/>
      </w:pPr>
      <w:r>
        <w:t xml:space="preserve">Sanctions, US Second Fleet, NATO JFC, and Arctic Council all thump </w:t>
      </w:r>
      <w:r w:rsidRPr="00562810">
        <w:rPr>
          <w:u w:val="single"/>
        </w:rPr>
        <w:t>Russian aggression</w:t>
      </w:r>
    </w:p>
    <w:p w14:paraId="4D22053D" w14:textId="77777777" w:rsidR="00D37DB2" w:rsidRPr="00596FB6" w:rsidRDefault="00D37DB2" w:rsidP="00D37DB2">
      <w:r w:rsidRPr="00596FB6">
        <w:rPr>
          <w:rStyle w:val="Style13ptBold"/>
        </w:rPr>
        <w:t xml:space="preserve">Grady 24 </w:t>
      </w:r>
      <w:r>
        <w:t xml:space="preserve">[John Grady; December 25, 2024; </w:t>
      </w:r>
      <w:r w:rsidRPr="00596FB6">
        <w:t>John Grady, a former managing editor of Navy Times, retired as director of communications for the Association of the United States Army. His reporting on national defense and national security has appeared on Breaking Defense, GovExec.com, NextGov.com, DefenseOne.com, Government Executive and USNI News</w:t>
      </w:r>
      <w:r>
        <w:t>; “</w:t>
      </w:r>
      <w:r w:rsidRPr="00596FB6">
        <w:t>Risks of Military Confrontation in Arctic Increasing, Say U.S. and Russian Officials</w:t>
      </w:r>
      <w:r>
        <w:t xml:space="preserve">”; </w:t>
      </w:r>
      <w:r w:rsidRPr="00B01ACF">
        <w:t>https://news.usni.org/2024/12/25/risks-of-military-confrontation-in-arctic-increasing-say-u-s-and-russian-officials</w:t>
      </w:r>
      <w:r w:rsidRPr="00596FB6">
        <w:t>?</w:t>
      </w:r>
      <w:r>
        <w:t>] SC</w:t>
      </w:r>
    </w:p>
    <w:p w14:paraId="2D2FC8A2" w14:textId="77777777" w:rsidR="00D37DB2" w:rsidRPr="0010061B" w:rsidRDefault="00D37DB2" w:rsidP="00D37DB2">
      <w:pPr>
        <w:rPr>
          <w:sz w:val="16"/>
        </w:rPr>
      </w:pPr>
      <w:r w:rsidRPr="0010061B">
        <w:rPr>
          <w:rStyle w:val="StyleUnderline"/>
          <w:highlight w:val="cyan"/>
        </w:rPr>
        <w:t>The Arctic is</w:t>
      </w:r>
      <w:r w:rsidRPr="0010061B">
        <w:rPr>
          <w:rStyle w:val="StyleUnderline"/>
        </w:rPr>
        <w:t xml:space="preserve"> “</w:t>
      </w:r>
      <w:r w:rsidRPr="0010061B">
        <w:rPr>
          <w:rStyle w:val="StyleUnderline"/>
          <w:highlight w:val="cyan"/>
        </w:rPr>
        <w:t>where</w:t>
      </w:r>
      <w:r w:rsidRPr="0010061B">
        <w:rPr>
          <w:rStyle w:val="StyleUnderline"/>
        </w:rPr>
        <w:t xml:space="preserve"> the </w:t>
      </w:r>
      <w:r w:rsidRPr="0010061B">
        <w:rPr>
          <w:rStyle w:val="Emphasis"/>
          <w:highlight w:val="cyan"/>
        </w:rPr>
        <w:t>confrontation</w:t>
      </w:r>
      <w:r w:rsidRPr="0010061B">
        <w:rPr>
          <w:rStyle w:val="Emphasis"/>
        </w:rPr>
        <w:t xml:space="preserve"> of the world’s leading states</w:t>
      </w:r>
      <w:r w:rsidRPr="0010061B">
        <w:rPr>
          <w:rStyle w:val="StyleUnderline"/>
        </w:rPr>
        <w:t xml:space="preserve"> </w:t>
      </w:r>
      <w:r w:rsidRPr="0010061B">
        <w:rPr>
          <w:rStyle w:val="StyleUnderline"/>
          <w:highlight w:val="cyan"/>
        </w:rPr>
        <w:t>is unfolding</w:t>
      </w:r>
      <w:r w:rsidRPr="0010061B">
        <w:rPr>
          <w:rStyle w:val="StyleUnderline"/>
        </w:rPr>
        <w:t>,”</w:t>
      </w:r>
      <w:r w:rsidRPr="0010061B">
        <w:rPr>
          <w:sz w:val="16"/>
        </w:rPr>
        <w:t xml:space="preserve"> the head of the Russian Navy said at a recent forum in St. Petersburg where regional cooperation had traditionally dominated the agenda.</w:t>
      </w:r>
    </w:p>
    <w:p w14:paraId="1D30AFAB" w14:textId="77777777" w:rsidR="00D37DB2" w:rsidRPr="0010061B" w:rsidRDefault="00D37DB2" w:rsidP="00D37DB2">
      <w:pPr>
        <w:rPr>
          <w:rStyle w:val="StyleUnderline"/>
        </w:rPr>
      </w:pPr>
      <w:r w:rsidRPr="0010061B">
        <w:rPr>
          <w:sz w:val="16"/>
        </w:rPr>
        <w:t>“</w:t>
      </w:r>
      <w:r w:rsidRPr="0010061B">
        <w:rPr>
          <w:rStyle w:val="StyleUnderline"/>
        </w:rPr>
        <w:t xml:space="preserve">In addition to </w:t>
      </w:r>
      <w:r w:rsidRPr="0010061B">
        <w:rPr>
          <w:rStyle w:val="Emphasis"/>
        </w:rPr>
        <w:t>political and economic measures</w:t>
      </w:r>
      <w:r w:rsidRPr="0010061B">
        <w:rPr>
          <w:rStyle w:val="StyleUnderline"/>
        </w:rPr>
        <w:t xml:space="preserve"> to contain Russia in the Arctic, </w:t>
      </w:r>
      <w:r w:rsidRPr="0010061B">
        <w:rPr>
          <w:rStyle w:val="StyleUnderline"/>
          <w:highlight w:val="cyan"/>
        </w:rPr>
        <w:t>unfriendly states are increasing their</w:t>
      </w:r>
      <w:r w:rsidRPr="0010061B">
        <w:rPr>
          <w:rStyle w:val="StyleUnderline"/>
        </w:rPr>
        <w:t xml:space="preserve"> </w:t>
      </w:r>
      <w:r w:rsidRPr="0010061B">
        <w:rPr>
          <w:rStyle w:val="Emphasis"/>
          <w:highlight w:val="cyan"/>
        </w:rPr>
        <w:t>military presence</w:t>
      </w:r>
      <w:r w:rsidRPr="0010061B">
        <w:rPr>
          <w:rStyle w:val="StyleUnderline"/>
        </w:rPr>
        <w:t xml:space="preserve"> in the region</w:t>
      </w:r>
      <w:r w:rsidRPr="0010061B">
        <w:rPr>
          <w:sz w:val="16"/>
        </w:rPr>
        <w:t xml:space="preserve">,” said Adm. Aleksandr Moiseev, who took command of the Russian Navy in March. </w:t>
      </w:r>
      <w:r w:rsidRPr="0010061B">
        <w:rPr>
          <w:rStyle w:val="StyleUnderline"/>
        </w:rPr>
        <w:t xml:space="preserve">He </w:t>
      </w:r>
      <w:r w:rsidRPr="0010061B">
        <w:rPr>
          <w:rStyle w:val="StyleUnderline"/>
          <w:highlight w:val="cyan"/>
        </w:rPr>
        <w:t>specifically</w:t>
      </w:r>
      <w:r w:rsidRPr="0010061B">
        <w:rPr>
          <w:rStyle w:val="StyleUnderline"/>
        </w:rPr>
        <w:t xml:space="preserve"> </w:t>
      </w:r>
      <w:r w:rsidRPr="0010061B">
        <w:rPr>
          <w:rStyle w:val="StyleUnderline"/>
          <w:highlight w:val="cyan"/>
        </w:rPr>
        <w:t xml:space="preserve">mentioned the United States’ re-establishing the </w:t>
      </w:r>
      <w:r w:rsidRPr="0010061B">
        <w:rPr>
          <w:rStyle w:val="Emphasis"/>
          <w:highlight w:val="cyan"/>
        </w:rPr>
        <w:t>Second Fleet</w:t>
      </w:r>
      <w:r w:rsidRPr="0010061B">
        <w:rPr>
          <w:rStyle w:val="StyleUnderline"/>
        </w:rPr>
        <w:t xml:space="preserve"> in 2018 </w:t>
      </w:r>
      <w:r w:rsidRPr="0010061B">
        <w:rPr>
          <w:rStyle w:val="StyleUnderline"/>
          <w:highlight w:val="cyan"/>
        </w:rPr>
        <w:t>and</w:t>
      </w:r>
      <w:r w:rsidRPr="0010061B">
        <w:rPr>
          <w:rStyle w:val="StyleUnderline"/>
        </w:rPr>
        <w:t xml:space="preserve"> the 2021 creation of </w:t>
      </w:r>
      <w:r w:rsidRPr="0010061B">
        <w:rPr>
          <w:rStyle w:val="Emphasis"/>
          <w:highlight w:val="cyan"/>
        </w:rPr>
        <w:t>NATO’s Joint Force</w:t>
      </w:r>
      <w:r w:rsidRPr="0010061B">
        <w:rPr>
          <w:rStyle w:val="Emphasis"/>
        </w:rPr>
        <w:t xml:space="preserve"> </w:t>
      </w:r>
      <w:r w:rsidRPr="0010061B">
        <w:rPr>
          <w:rStyle w:val="Emphasis"/>
          <w:highlight w:val="cyan"/>
        </w:rPr>
        <w:t>Command</w:t>
      </w:r>
      <w:r w:rsidRPr="0010061B">
        <w:rPr>
          <w:rStyle w:val="StyleUnderline"/>
        </w:rPr>
        <w:t xml:space="preserve"> in Norfolk.</w:t>
      </w:r>
    </w:p>
    <w:p w14:paraId="6FCFEB2A" w14:textId="77777777" w:rsidR="00D37DB2" w:rsidRPr="0010061B" w:rsidRDefault="00D37DB2" w:rsidP="00D37DB2">
      <w:pPr>
        <w:rPr>
          <w:rStyle w:val="StyleUnderline"/>
        </w:rPr>
      </w:pPr>
      <w:proofErr w:type="spellStart"/>
      <w:r w:rsidRPr="0010061B">
        <w:rPr>
          <w:sz w:val="16"/>
        </w:rPr>
        <w:t>Moissev</w:t>
      </w:r>
      <w:proofErr w:type="spellEnd"/>
      <w:r w:rsidRPr="0010061B">
        <w:rPr>
          <w:sz w:val="16"/>
        </w:rPr>
        <w:t xml:space="preserve"> said </w:t>
      </w:r>
      <w:r w:rsidRPr="0010061B">
        <w:rPr>
          <w:rStyle w:val="StyleUnderline"/>
          <w:highlight w:val="cyan"/>
        </w:rPr>
        <w:t>one reason for</w:t>
      </w:r>
      <w:r w:rsidRPr="0010061B">
        <w:rPr>
          <w:rStyle w:val="StyleUnderline"/>
        </w:rPr>
        <w:t xml:space="preserve"> the </w:t>
      </w:r>
      <w:r w:rsidRPr="0010061B">
        <w:rPr>
          <w:rStyle w:val="StyleUnderline"/>
          <w:highlight w:val="cyan"/>
        </w:rPr>
        <w:t xml:space="preserve">rise in tensions has been </w:t>
      </w:r>
      <w:r w:rsidRPr="0010061B">
        <w:rPr>
          <w:rStyle w:val="Emphasis"/>
          <w:highlight w:val="cyan"/>
        </w:rPr>
        <w:t>Moscow’s suspension from</w:t>
      </w:r>
      <w:r w:rsidRPr="0010061B">
        <w:rPr>
          <w:rStyle w:val="StyleUnderline"/>
        </w:rPr>
        <w:t xml:space="preserve"> the eight-member </w:t>
      </w:r>
      <w:r w:rsidRPr="0010061B">
        <w:rPr>
          <w:rStyle w:val="Emphasis"/>
          <w:highlight w:val="cyan"/>
        </w:rPr>
        <w:t>Arctic Council</w:t>
      </w:r>
      <w:r w:rsidRPr="0010061B">
        <w:rPr>
          <w:rStyle w:val="StyleUnderline"/>
        </w:rPr>
        <w:t xml:space="preserve">, following the </w:t>
      </w:r>
      <w:r w:rsidRPr="0010061B">
        <w:rPr>
          <w:rStyle w:val="Emphasis"/>
        </w:rPr>
        <w:t>invasion of Ukraine</w:t>
      </w:r>
      <w:r w:rsidRPr="0010061B">
        <w:rPr>
          <w:rStyle w:val="StyleUnderline"/>
        </w:rPr>
        <w:t xml:space="preserve"> in February 2022, </w:t>
      </w:r>
      <w:r w:rsidRPr="0010061B">
        <w:rPr>
          <w:rStyle w:val="StyleUnderline"/>
          <w:highlight w:val="cyan"/>
        </w:rPr>
        <w:t>and</w:t>
      </w:r>
      <w:r w:rsidRPr="0010061B">
        <w:rPr>
          <w:rStyle w:val="StyleUnderline"/>
        </w:rPr>
        <w:t xml:space="preserve"> the placing of </w:t>
      </w:r>
      <w:r w:rsidRPr="0010061B">
        <w:rPr>
          <w:rStyle w:val="Emphasis"/>
          <w:highlight w:val="cyan"/>
        </w:rPr>
        <w:t>economic sanctions</w:t>
      </w:r>
      <w:r w:rsidRPr="0010061B">
        <w:rPr>
          <w:rStyle w:val="StyleUnderline"/>
        </w:rPr>
        <w:t xml:space="preserve"> on Russian financial institutions, businesses and individuals.</w:t>
      </w:r>
    </w:p>
    <w:p w14:paraId="167DA55E" w14:textId="77777777" w:rsidR="00D37DB2" w:rsidRPr="0010061B" w:rsidRDefault="00D37DB2" w:rsidP="00D37DB2">
      <w:pPr>
        <w:rPr>
          <w:rStyle w:val="StyleUnderline"/>
        </w:rPr>
      </w:pPr>
      <w:r w:rsidRPr="0010061B">
        <w:rPr>
          <w:rStyle w:val="StyleUnderline"/>
        </w:rPr>
        <w:t xml:space="preserve">The </w:t>
      </w:r>
      <w:r w:rsidRPr="0010061B">
        <w:rPr>
          <w:rStyle w:val="StyleUnderline"/>
          <w:highlight w:val="cyan"/>
        </w:rPr>
        <w:t>other seven nations</w:t>
      </w:r>
      <w:r w:rsidRPr="0010061B">
        <w:rPr>
          <w:rStyle w:val="StyleUnderline"/>
        </w:rPr>
        <w:t xml:space="preserve"> in the forum </w:t>
      </w:r>
      <w:r w:rsidRPr="0010061B">
        <w:rPr>
          <w:rStyle w:val="StyleUnderline"/>
          <w:highlight w:val="cyan"/>
        </w:rPr>
        <w:t>are NATO members</w:t>
      </w:r>
      <w:r w:rsidRPr="0010061B">
        <w:rPr>
          <w:rStyle w:val="StyleUnderline"/>
        </w:rPr>
        <w:t>.</w:t>
      </w:r>
    </w:p>
    <w:p w14:paraId="2051B9C5" w14:textId="0FC85D2C" w:rsidR="00D37DB2" w:rsidRPr="00D37DB2" w:rsidRDefault="00D37DB2" w:rsidP="00D37DB2">
      <w:pPr>
        <w:rPr>
          <w:u w:val="single"/>
        </w:rPr>
      </w:pPr>
      <w:r w:rsidRPr="0010061B">
        <w:rPr>
          <w:sz w:val="16"/>
        </w:rPr>
        <w:t xml:space="preserve">He added that </w:t>
      </w:r>
      <w:r w:rsidRPr="0010061B">
        <w:rPr>
          <w:rStyle w:val="StyleUnderline"/>
          <w:highlight w:val="cyan"/>
        </w:rPr>
        <w:t>updated Arctic strategies</w:t>
      </w:r>
      <w:r w:rsidRPr="0010061B">
        <w:rPr>
          <w:rStyle w:val="StyleUnderline"/>
        </w:rPr>
        <w:t>, including the United States, “</w:t>
      </w:r>
      <w:r w:rsidRPr="0010061B">
        <w:rPr>
          <w:rStyle w:val="StyleUnderline"/>
          <w:highlight w:val="cyan"/>
        </w:rPr>
        <w:t xml:space="preserve">enshrine an </w:t>
      </w:r>
      <w:r w:rsidRPr="0010061B">
        <w:rPr>
          <w:rStyle w:val="Emphasis"/>
          <w:highlight w:val="cyan"/>
        </w:rPr>
        <w:t>anti-Russian focus</w:t>
      </w:r>
      <w:r w:rsidRPr="0010061B">
        <w:rPr>
          <w:rStyle w:val="Emphasis"/>
        </w:rPr>
        <w:t xml:space="preserve"> </w:t>
      </w:r>
      <w:proofErr w:type="gramStart"/>
      <w:r w:rsidRPr="0010061B">
        <w:rPr>
          <w:rStyle w:val="StyleUnderline"/>
        </w:rPr>
        <w:t>and also</w:t>
      </w:r>
      <w:proofErr w:type="gramEnd"/>
      <w:r w:rsidRPr="0010061B">
        <w:rPr>
          <w:rStyle w:val="StyleUnderline"/>
        </w:rPr>
        <w:t xml:space="preserve"> allow for the thesis that the nationalization of the Northern Sea Route by the Russian Federation is inadmissible. Also, </w:t>
      </w:r>
      <w:r w:rsidRPr="0010061B">
        <w:rPr>
          <w:rStyle w:val="StyleUnderline"/>
          <w:highlight w:val="cyan"/>
        </w:rPr>
        <w:t xml:space="preserve">unfriendly states are </w:t>
      </w:r>
      <w:r w:rsidRPr="0010061B">
        <w:rPr>
          <w:rStyle w:val="Emphasis"/>
          <w:highlight w:val="cyan"/>
        </w:rPr>
        <w:t>increasing their military presence</w:t>
      </w:r>
      <w:r w:rsidRPr="0010061B">
        <w:rPr>
          <w:rStyle w:val="StyleUnderline"/>
          <w:highlight w:val="cyan"/>
        </w:rPr>
        <w:t xml:space="preserve"> in the </w:t>
      </w:r>
      <w:proofErr w:type="gramStart"/>
      <w:r w:rsidRPr="0010061B">
        <w:rPr>
          <w:rStyle w:val="StyleUnderline"/>
          <w:highlight w:val="cyan"/>
        </w:rPr>
        <w:t>region</w:t>
      </w:r>
      <w:r w:rsidRPr="0010061B">
        <w:rPr>
          <w:rStyle w:val="StyleUnderline"/>
        </w:rPr>
        <w:t>.”</w:t>
      </w:r>
      <w:proofErr w:type="gramEnd"/>
    </w:p>
    <w:p w14:paraId="740AF8EB" w14:textId="58C069BF" w:rsidR="00857056" w:rsidRDefault="00857056" w:rsidP="00F117A3">
      <w:pPr>
        <w:pStyle w:val="Heading3"/>
      </w:pPr>
      <w:r>
        <w:t>Putin DA---Turn---2AC</w:t>
      </w:r>
    </w:p>
    <w:p w14:paraId="38A83FE5" w14:textId="77777777" w:rsidR="00857056" w:rsidRPr="005B3170" w:rsidRDefault="00857056" w:rsidP="00857056">
      <w:pPr>
        <w:pStyle w:val="Heading4"/>
      </w:pPr>
      <w:r>
        <w:t xml:space="preserve">NATO expansion </w:t>
      </w:r>
      <w:r w:rsidRPr="005B3170">
        <w:rPr>
          <w:u w:val="single"/>
        </w:rPr>
        <w:t>enhances</w:t>
      </w:r>
      <w:r>
        <w:t xml:space="preserve"> regime legitimacy and </w:t>
      </w:r>
      <w:r w:rsidRPr="005B3170">
        <w:rPr>
          <w:u w:val="single"/>
        </w:rPr>
        <w:t>diverts blame</w:t>
      </w:r>
      <w:r>
        <w:t xml:space="preserve"> for </w:t>
      </w:r>
      <w:r w:rsidRPr="005B3170">
        <w:rPr>
          <w:u w:val="single"/>
        </w:rPr>
        <w:t>Ukraine</w:t>
      </w:r>
      <w:r>
        <w:t>.</w:t>
      </w:r>
    </w:p>
    <w:p w14:paraId="29A80B09" w14:textId="77777777" w:rsidR="00857056" w:rsidRDefault="00857056" w:rsidP="00857056">
      <w:proofErr w:type="spellStart"/>
      <w:r>
        <w:t>Yamazoe</w:t>
      </w:r>
      <w:proofErr w:type="spellEnd"/>
      <w:r>
        <w:t xml:space="preserve"> </w:t>
      </w:r>
      <w:r w:rsidRPr="005B3170">
        <w:rPr>
          <w:b/>
          <w:bCs/>
          <w:sz w:val="26"/>
          <w:szCs w:val="26"/>
        </w:rPr>
        <w:t>Hiroshi 24</w:t>
      </w:r>
      <w:r>
        <w:t>, Head of the America, Europe, and Russia Division of the Regional Studies Department at the National Institute for Defense Studies (NIDS), "NATO shows no sign of letting Ukraine join soon and wants more details about its 'victory plan'," AP News, https://apnews.com/article/nato-ukraine-membership-russia-7a27716d4838edf2c0ff6d97df50478d, 7-11-2024//</w:t>
      </w:r>
      <w:proofErr w:type="spellStart"/>
      <w:r>
        <w:t>ILake</w:t>
      </w:r>
      <w:proofErr w:type="spellEnd"/>
      <w:r>
        <w:t>-AW</w:t>
      </w:r>
    </w:p>
    <w:p w14:paraId="2EBC1FC1" w14:textId="77777777" w:rsidR="00857056" w:rsidRPr="005B3170" w:rsidRDefault="00857056" w:rsidP="00857056">
      <w:pPr>
        <w:rPr>
          <w:sz w:val="16"/>
        </w:rPr>
      </w:pPr>
      <w:r w:rsidRPr="005B3170">
        <w:rPr>
          <w:sz w:val="16"/>
        </w:rPr>
        <w:t xml:space="preserve">This extension might have been intentional or emotional. An important </w:t>
      </w:r>
      <w:r w:rsidRPr="005B3170">
        <w:rPr>
          <w:rStyle w:val="StyleUnderline"/>
        </w:rPr>
        <w:t>effect</w:t>
      </w:r>
      <w:r w:rsidRPr="005B3170">
        <w:rPr>
          <w:sz w:val="16"/>
        </w:rPr>
        <w:t xml:space="preserve"> </w:t>
      </w:r>
      <w:r w:rsidRPr="005B3170">
        <w:rPr>
          <w:rStyle w:val="StyleUnderline"/>
        </w:rPr>
        <w:t>of</w:t>
      </w:r>
      <w:r w:rsidRPr="005B3170">
        <w:rPr>
          <w:sz w:val="16"/>
        </w:rPr>
        <w:t xml:space="preserve"> </w:t>
      </w:r>
      <w:r w:rsidRPr="005B3170">
        <w:rPr>
          <w:rStyle w:val="StyleUnderline"/>
        </w:rPr>
        <w:t xml:space="preserve">the </w:t>
      </w:r>
      <w:r w:rsidRPr="005B3170">
        <w:rPr>
          <w:rStyle w:val="Emphasis"/>
        </w:rPr>
        <w:t xml:space="preserve">extended scope </w:t>
      </w:r>
      <w:r w:rsidRPr="005B3170">
        <w:rPr>
          <w:rStyle w:val="StyleUnderline"/>
        </w:rPr>
        <w:t>of “</w:t>
      </w:r>
      <w:r w:rsidRPr="005B3170">
        <w:rPr>
          <w:rStyle w:val="Emphasis"/>
        </w:rPr>
        <w:t>NATO expansion threat</w:t>
      </w:r>
      <w:r w:rsidRPr="005B3170">
        <w:rPr>
          <w:sz w:val="16"/>
        </w:rPr>
        <w:t xml:space="preserve">” has </w:t>
      </w:r>
      <w:r w:rsidRPr="005B3170">
        <w:rPr>
          <w:rStyle w:val="StyleUnderline"/>
        </w:rPr>
        <w:t xml:space="preserve">been </w:t>
      </w:r>
      <w:r w:rsidRPr="005B3170">
        <w:rPr>
          <w:rStyle w:val="Emphasis"/>
        </w:rPr>
        <w:t>domestic</w:t>
      </w:r>
      <w:r w:rsidRPr="005B3170">
        <w:rPr>
          <w:sz w:val="16"/>
        </w:rPr>
        <w:t xml:space="preserve">. </w:t>
      </w:r>
      <w:r w:rsidRPr="005B3170">
        <w:rPr>
          <w:rStyle w:val="StyleUnderline"/>
        </w:rPr>
        <w:t>It increased</w:t>
      </w:r>
      <w:r w:rsidRPr="005B3170">
        <w:rPr>
          <w:sz w:val="16"/>
        </w:rPr>
        <w:t xml:space="preserve"> </w:t>
      </w:r>
      <w:r w:rsidRPr="005B3170">
        <w:rPr>
          <w:rStyle w:val="StyleUnderline"/>
        </w:rPr>
        <w:t xml:space="preserve">sense of </w:t>
      </w:r>
      <w:r w:rsidRPr="005B3170">
        <w:rPr>
          <w:rStyle w:val="Emphasis"/>
        </w:rPr>
        <w:t xml:space="preserve">national emergency </w:t>
      </w:r>
      <w:r w:rsidRPr="005B3170">
        <w:rPr>
          <w:rStyle w:val="StyleUnderline"/>
        </w:rPr>
        <w:t>among</w:t>
      </w:r>
      <w:r w:rsidRPr="005B3170">
        <w:rPr>
          <w:sz w:val="16"/>
        </w:rPr>
        <w:t xml:space="preserve"> the </w:t>
      </w:r>
      <w:r w:rsidRPr="005B3170">
        <w:rPr>
          <w:rStyle w:val="StyleUnderline"/>
        </w:rPr>
        <w:t>Russian citizens</w:t>
      </w:r>
      <w:r w:rsidRPr="005B3170">
        <w:rPr>
          <w:sz w:val="16"/>
        </w:rPr>
        <w:t xml:space="preserve">, </w:t>
      </w:r>
      <w:r w:rsidRPr="005B3170">
        <w:rPr>
          <w:rStyle w:val="StyleUnderline"/>
        </w:rPr>
        <w:t xml:space="preserve">and </w:t>
      </w:r>
      <w:r w:rsidRPr="005B3170">
        <w:rPr>
          <w:rStyle w:val="Emphasis"/>
        </w:rPr>
        <w:t xml:space="preserve">legitimacy </w:t>
      </w:r>
      <w:r w:rsidRPr="005B3170">
        <w:rPr>
          <w:rStyle w:val="StyleUnderline"/>
        </w:rPr>
        <w:t xml:space="preserve">of </w:t>
      </w:r>
      <w:r w:rsidRPr="005B3170">
        <w:rPr>
          <w:rStyle w:val="Emphasis"/>
        </w:rPr>
        <w:t xml:space="preserve">Putin’s regime </w:t>
      </w:r>
      <w:r w:rsidRPr="005B3170">
        <w:rPr>
          <w:sz w:val="16"/>
        </w:rPr>
        <w:t xml:space="preserve">enhancing state power </w:t>
      </w:r>
      <w:r w:rsidRPr="005B3170">
        <w:rPr>
          <w:rStyle w:val="StyleUnderline"/>
        </w:rPr>
        <w:t xml:space="preserve">and </w:t>
      </w:r>
      <w:r w:rsidRPr="005B3170">
        <w:rPr>
          <w:rStyle w:val="Emphasis"/>
        </w:rPr>
        <w:t xml:space="preserve">military capabilities </w:t>
      </w:r>
      <w:r w:rsidRPr="005B3170">
        <w:rPr>
          <w:sz w:val="16"/>
        </w:rPr>
        <w:t xml:space="preserve">at the expense of social development. </w:t>
      </w:r>
    </w:p>
    <w:p w14:paraId="348BAA8E" w14:textId="3FC53978" w:rsidR="00857056" w:rsidRPr="00857056" w:rsidRDefault="00857056" w:rsidP="00857056">
      <w:r w:rsidRPr="005B3170">
        <w:rPr>
          <w:rStyle w:val="StyleUnderline"/>
        </w:rPr>
        <w:t>Another</w:t>
      </w:r>
      <w:r w:rsidRPr="005B3170">
        <w:rPr>
          <w:sz w:val="16"/>
        </w:rPr>
        <w:t xml:space="preserve"> important </w:t>
      </w:r>
      <w:r w:rsidRPr="005B3170">
        <w:rPr>
          <w:rStyle w:val="StyleUnderline"/>
        </w:rPr>
        <w:t xml:space="preserve">effect is </w:t>
      </w:r>
      <w:r w:rsidRPr="005B3170">
        <w:rPr>
          <w:rStyle w:val="Emphasis"/>
        </w:rPr>
        <w:t xml:space="preserve">confusion </w:t>
      </w:r>
      <w:r w:rsidRPr="005B3170">
        <w:rPr>
          <w:rStyle w:val="StyleUnderline"/>
        </w:rPr>
        <w:t xml:space="preserve">of </w:t>
      </w:r>
      <w:r w:rsidRPr="00B316E0">
        <w:rPr>
          <w:rStyle w:val="StyleUnderline"/>
        </w:rPr>
        <w:t>public</w:t>
      </w:r>
      <w:r w:rsidRPr="005B3170">
        <w:rPr>
          <w:rStyle w:val="StyleUnderline"/>
        </w:rPr>
        <w:t xml:space="preserve"> opinion </w:t>
      </w:r>
      <w:r w:rsidRPr="00B316E0">
        <w:rPr>
          <w:sz w:val="16"/>
        </w:rPr>
        <w:t>outside Russia</w:t>
      </w:r>
      <w:r w:rsidRPr="005B3170">
        <w:rPr>
          <w:sz w:val="16"/>
        </w:rPr>
        <w:t xml:space="preserve">. Since it has a core of truth, many </w:t>
      </w:r>
      <w:r w:rsidRPr="005B3170">
        <w:rPr>
          <w:rStyle w:val="StyleUnderline"/>
        </w:rPr>
        <w:t>observers insist that</w:t>
      </w:r>
      <w:r w:rsidRPr="005B3170">
        <w:rPr>
          <w:sz w:val="16"/>
        </w:rPr>
        <w:t xml:space="preserve"> </w:t>
      </w:r>
      <w:r w:rsidRPr="005B3170">
        <w:rPr>
          <w:rStyle w:val="StyleUnderline"/>
        </w:rPr>
        <w:t>Russia’s concern</w:t>
      </w:r>
      <w:r w:rsidRPr="005B3170">
        <w:rPr>
          <w:sz w:val="16"/>
        </w:rPr>
        <w:t xml:space="preserve"> </w:t>
      </w:r>
      <w:r w:rsidRPr="005B3170">
        <w:rPr>
          <w:rStyle w:val="StyleUnderline"/>
        </w:rPr>
        <w:t>against NATO expansion</w:t>
      </w:r>
      <w:r w:rsidRPr="005B3170">
        <w:rPr>
          <w:sz w:val="16"/>
        </w:rPr>
        <w:t xml:space="preserve"> </w:t>
      </w:r>
      <w:r w:rsidRPr="005B3170">
        <w:rPr>
          <w:rStyle w:val="StyleUnderline"/>
        </w:rPr>
        <w:t xml:space="preserve">was </w:t>
      </w:r>
      <w:r w:rsidRPr="005B3170">
        <w:rPr>
          <w:rStyle w:val="Emphasis"/>
        </w:rPr>
        <w:t>legitimate</w:t>
      </w:r>
      <w:r w:rsidRPr="005B3170">
        <w:rPr>
          <w:sz w:val="16"/>
        </w:rPr>
        <w:t xml:space="preserve">. </w:t>
      </w:r>
      <w:r w:rsidRPr="005B3170">
        <w:rPr>
          <w:rStyle w:val="StyleUnderline"/>
        </w:rPr>
        <w:t>That</w:t>
      </w:r>
      <w:r w:rsidRPr="005B3170">
        <w:rPr>
          <w:sz w:val="16"/>
        </w:rPr>
        <w:t xml:space="preserve"> for a long time </w:t>
      </w:r>
      <w:r w:rsidRPr="005B3170">
        <w:rPr>
          <w:rStyle w:val="StyleUnderline"/>
        </w:rPr>
        <w:t>has</w:t>
      </w:r>
      <w:r w:rsidRPr="005B3170">
        <w:rPr>
          <w:sz w:val="16"/>
        </w:rPr>
        <w:t xml:space="preserve"> </w:t>
      </w:r>
      <w:r w:rsidRPr="005B3170">
        <w:rPr>
          <w:rStyle w:val="StyleUnderline"/>
        </w:rPr>
        <w:t>been</w:t>
      </w:r>
      <w:r w:rsidRPr="005B3170">
        <w:rPr>
          <w:sz w:val="16"/>
        </w:rPr>
        <w:t xml:space="preserve"> one of the reasons of </w:t>
      </w:r>
      <w:r w:rsidRPr="005B3170">
        <w:rPr>
          <w:rStyle w:val="Emphasis"/>
        </w:rPr>
        <w:t xml:space="preserve">incoherent </w:t>
      </w:r>
      <w:r w:rsidRPr="005B3170">
        <w:rPr>
          <w:sz w:val="16"/>
        </w:rPr>
        <w:t xml:space="preserve">and fluctuating policies of the West against Russia’s assertiveness. However, this argument </w:t>
      </w:r>
      <w:r w:rsidRPr="005B3170">
        <w:rPr>
          <w:rStyle w:val="StyleUnderline"/>
        </w:rPr>
        <w:t>ignores</w:t>
      </w:r>
      <w:r w:rsidRPr="005B3170">
        <w:rPr>
          <w:sz w:val="16"/>
        </w:rPr>
        <w:t xml:space="preserve"> the extent and </w:t>
      </w:r>
      <w:r w:rsidRPr="005B3170">
        <w:rPr>
          <w:rStyle w:val="Emphasis"/>
        </w:rPr>
        <w:t xml:space="preserve">scope </w:t>
      </w:r>
      <w:r w:rsidRPr="005B3170">
        <w:rPr>
          <w:rStyle w:val="StyleUnderline"/>
        </w:rPr>
        <w:t>of “NATO expansion</w:t>
      </w:r>
      <w:r w:rsidRPr="005B3170">
        <w:rPr>
          <w:sz w:val="16"/>
        </w:rPr>
        <w:t xml:space="preserve">”. </w:t>
      </w:r>
      <w:proofErr w:type="gramStart"/>
      <w:r w:rsidRPr="005B3170">
        <w:rPr>
          <w:rStyle w:val="StyleUnderline"/>
        </w:rPr>
        <w:t>In reality</w:t>
      </w:r>
      <w:r w:rsidRPr="005B3170">
        <w:rPr>
          <w:sz w:val="16"/>
        </w:rPr>
        <w:t xml:space="preserve">, </w:t>
      </w:r>
      <w:r w:rsidRPr="005B3170">
        <w:rPr>
          <w:rStyle w:val="StyleUnderline"/>
        </w:rPr>
        <w:t>the</w:t>
      </w:r>
      <w:proofErr w:type="gramEnd"/>
      <w:r w:rsidRPr="005B3170">
        <w:rPr>
          <w:rStyle w:val="StyleUnderline"/>
        </w:rPr>
        <w:t xml:space="preserve"> narrative was </w:t>
      </w:r>
      <w:r w:rsidRPr="005B3170">
        <w:rPr>
          <w:rStyle w:val="Emphasis"/>
        </w:rPr>
        <w:t xml:space="preserve">far more extended </w:t>
      </w:r>
      <w:r w:rsidRPr="005B3170">
        <w:rPr>
          <w:rStyle w:val="StyleUnderline"/>
        </w:rPr>
        <w:t>than the real</w:t>
      </w:r>
      <w:r w:rsidRPr="005B3170">
        <w:rPr>
          <w:sz w:val="16"/>
        </w:rPr>
        <w:t xml:space="preserve"> </w:t>
      </w:r>
      <w:r w:rsidRPr="005B3170">
        <w:rPr>
          <w:rStyle w:val="StyleUnderline"/>
        </w:rPr>
        <w:t>national security</w:t>
      </w:r>
      <w:r w:rsidRPr="005B3170">
        <w:rPr>
          <w:sz w:val="16"/>
        </w:rPr>
        <w:t xml:space="preserve"> of Russia. </w:t>
      </w:r>
    </w:p>
    <w:p w14:paraId="28F29691" w14:textId="44220A93" w:rsidR="00FF2CAE" w:rsidRDefault="00D84418" w:rsidP="00F117A3">
      <w:pPr>
        <w:pStyle w:val="Heading3"/>
      </w:pPr>
      <w:r>
        <w:t>Putin DA</w:t>
      </w:r>
      <w:r w:rsidR="00F117A3">
        <w:t>---</w:t>
      </w:r>
      <w:r w:rsidR="00857056">
        <w:t>Turn---</w:t>
      </w:r>
      <w:r w:rsidR="00F117A3">
        <w:t>Propaganda</w:t>
      </w:r>
    </w:p>
    <w:p w14:paraId="0728FC62" w14:textId="77777777" w:rsidR="00CC2CD4" w:rsidRDefault="00CC2CD4" w:rsidP="00CC2CD4">
      <w:pPr>
        <w:pStyle w:val="Heading4"/>
      </w:pPr>
      <w:r>
        <w:t xml:space="preserve">Putin uses NATO expansion to </w:t>
      </w:r>
      <w:r w:rsidRPr="00E13C88">
        <w:rPr>
          <w:u w:val="single"/>
        </w:rPr>
        <w:t>supercharge misinformation</w:t>
      </w:r>
      <w:r>
        <w:t xml:space="preserve"> and </w:t>
      </w:r>
      <w:r w:rsidRPr="00E13C88">
        <w:rPr>
          <w:u w:val="single"/>
        </w:rPr>
        <w:t>divert attention</w:t>
      </w:r>
      <w:r>
        <w:t xml:space="preserve"> from </w:t>
      </w:r>
      <w:r w:rsidRPr="00E13C88">
        <w:rPr>
          <w:u w:val="single"/>
        </w:rPr>
        <w:t>Russian militarization</w:t>
      </w:r>
      <w:r>
        <w:t xml:space="preserve"> in the Arctic</w:t>
      </w:r>
    </w:p>
    <w:p w14:paraId="4A66F4FF" w14:textId="77777777" w:rsidR="00CC2CD4" w:rsidRPr="001F3B23" w:rsidRDefault="00CC2CD4" w:rsidP="00CC2CD4">
      <w:r w:rsidRPr="001F7C6D">
        <w:rPr>
          <w:rStyle w:val="Style13ptBold"/>
          <w:lang w:val="fr-FR"/>
        </w:rPr>
        <w:t>Landriault &amp; Renaud 25</w:t>
      </w:r>
      <w:r w:rsidRPr="001F7C6D">
        <w:rPr>
          <w:lang w:val="fr-FR"/>
        </w:rPr>
        <w:t xml:space="preserve"> [Mathieu </w:t>
      </w:r>
      <w:proofErr w:type="gramStart"/>
      <w:r w:rsidRPr="001F7C6D">
        <w:rPr>
          <w:lang w:val="fr-FR"/>
        </w:rPr>
        <w:t>Landriault;</w:t>
      </w:r>
      <w:proofErr w:type="gramEnd"/>
      <w:r w:rsidRPr="001F7C6D">
        <w:rPr>
          <w:lang w:val="fr-FR"/>
        </w:rPr>
        <w:t xml:space="preserve"> Mathieu Landriault </w:t>
      </w:r>
      <w:proofErr w:type="spellStart"/>
      <w:r w:rsidRPr="001F7C6D">
        <w:rPr>
          <w:lang w:val="fr-FR"/>
        </w:rPr>
        <w:t>is</w:t>
      </w:r>
      <w:proofErr w:type="spellEnd"/>
      <w:r w:rsidRPr="001F7C6D">
        <w:rPr>
          <w:lang w:val="fr-FR"/>
        </w:rPr>
        <w:t xml:space="preserve"> the </w:t>
      </w:r>
      <w:proofErr w:type="spellStart"/>
      <w:r w:rsidRPr="001F7C6D">
        <w:rPr>
          <w:lang w:val="fr-FR"/>
        </w:rPr>
        <w:t>director</w:t>
      </w:r>
      <w:proofErr w:type="spellEnd"/>
      <w:r w:rsidRPr="001F7C6D">
        <w:rPr>
          <w:lang w:val="fr-FR"/>
        </w:rPr>
        <w:t xml:space="preserve"> of the Observatoire de la politique et la sécurité de l’Arctique (OPSA). </w:t>
      </w:r>
      <w:r w:rsidRPr="001F3B23">
        <w:t>He is lecturing in the School of Political Studies at the University of Ottawa and the School of Conflict Studies at Saint Paul University</w:t>
      </w:r>
      <w:r>
        <w:t xml:space="preserve">; </w:t>
      </w:r>
      <w:r w:rsidRPr="001F3B23">
        <w:t>Julie Renaud</w:t>
      </w:r>
      <w:r>
        <w:t xml:space="preserve">; </w:t>
      </w:r>
      <w:r w:rsidRPr="001F3B23">
        <w:t xml:space="preserve">Julie Renaud is a researcher at the Observatoire de la politique et de la </w:t>
      </w:r>
      <w:proofErr w:type="spellStart"/>
      <w:r w:rsidRPr="001F3B23">
        <w:t>sécurité</w:t>
      </w:r>
      <w:proofErr w:type="spellEnd"/>
      <w:r w:rsidRPr="001F3B23">
        <w:t xml:space="preserve"> de </w:t>
      </w:r>
      <w:proofErr w:type="spellStart"/>
      <w:r w:rsidRPr="001F3B23">
        <w:t>l’Arctique</w:t>
      </w:r>
      <w:proofErr w:type="spellEnd"/>
      <w:r w:rsidRPr="001F3B23">
        <w:t xml:space="preserve"> (OPSA) and at the Observatoire de </w:t>
      </w:r>
      <w:proofErr w:type="spellStart"/>
      <w:r w:rsidRPr="001F3B23">
        <w:t>géopolitique</w:t>
      </w:r>
      <w:proofErr w:type="spellEnd"/>
      <w:r w:rsidRPr="001F3B23">
        <w:t xml:space="preserve"> of the Raoul-Dandurand Chair in Strategic and Diplomatic Studies. Her research focuses on strategic, security and defense issues in the Arctic</w:t>
      </w:r>
      <w:r>
        <w:t>; “</w:t>
      </w:r>
      <w:r w:rsidRPr="001F3B23">
        <w:t>The Narratives War in the Arctic: Between Russian Disinformation and International Rivalries</w:t>
      </w:r>
      <w:r>
        <w:t xml:space="preserve">”; </w:t>
      </w:r>
      <w:r w:rsidRPr="00562810">
        <w:t>https://ras-nsa.ca/the-narratives-war-in-the-arctic-between-russian-disinformation-and-international-rivalries/</w:t>
      </w:r>
      <w:r>
        <w:t>] SC</w:t>
      </w:r>
    </w:p>
    <w:p w14:paraId="6AD1B9B8" w14:textId="77777777" w:rsidR="00CC2CD4" w:rsidRPr="00583178" w:rsidRDefault="00CC2CD4" w:rsidP="00CC2CD4">
      <w:pPr>
        <w:rPr>
          <w:sz w:val="16"/>
        </w:rPr>
      </w:pPr>
      <w:r w:rsidRPr="001F7C6D">
        <w:rPr>
          <w:rStyle w:val="Emphasis"/>
          <w:highlight w:val="cyan"/>
        </w:rPr>
        <w:t>Disinformation</w:t>
      </w:r>
      <w:r w:rsidRPr="00583178">
        <w:rPr>
          <w:sz w:val="16"/>
        </w:rPr>
        <w:t xml:space="preserve"> – the intentional dissemination of false or manipulated information – </w:t>
      </w:r>
      <w:r w:rsidRPr="001F7C6D">
        <w:rPr>
          <w:rStyle w:val="StyleUnderline"/>
        </w:rPr>
        <w:t xml:space="preserve">has become a preferred tool for </w:t>
      </w:r>
      <w:r w:rsidRPr="00583178">
        <w:rPr>
          <w:sz w:val="16"/>
        </w:rPr>
        <w:t xml:space="preserve">certain </w:t>
      </w:r>
      <w:r w:rsidRPr="001F7C6D">
        <w:rPr>
          <w:rStyle w:val="StyleUnderline"/>
        </w:rPr>
        <w:t>states</w:t>
      </w:r>
      <w:r w:rsidRPr="00583178">
        <w:rPr>
          <w:sz w:val="16"/>
        </w:rPr>
        <w:t xml:space="preserve">, </w:t>
      </w:r>
      <w:r w:rsidRPr="001F7C6D">
        <w:rPr>
          <w:rStyle w:val="StyleUnderline"/>
          <w:highlight w:val="cyan"/>
        </w:rPr>
        <w:t xml:space="preserve">enabling them to </w:t>
      </w:r>
      <w:r w:rsidRPr="001F7C6D">
        <w:rPr>
          <w:rStyle w:val="Emphasis"/>
          <w:highlight w:val="cyan"/>
        </w:rPr>
        <w:t>extend</w:t>
      </w:r>
      <w:r w:rsidRPr="001F7C6D">
        <w:rPr>
          <w:rStyle w:val="Emphasis"/>
        </w:rPr>
        <w:t xml:space="preserve"> their </w:t>
      </w:r>
      <w:r w:rsidRPr="001F7C6D">
        <w:rPr>
          <w:rStyle w:val="Emphasis"/>
          <w:highlight w:val="cyan"/>
        </w:rPr>
        <w:t>influence</w:t>
      </w:r>
      <w:r w:rsidRPr="00583178">
        <w:rPr>
          <w:sz w:val="16"/>
        </w:rPr>
        <w:t xml:space="preserve"> </w:t>
      </w:r>
      <w:r w:rsidRPr="001F7C6D">
        <w:rPr>
          <w:rStyle w:val="StyleUnderline"/>
          <w:highlight w:val="cyan"/>
        </w:rPr>
        <w:t>without resorting to military</w:t>
      </w:r>
      <w:r w:rsidRPr="001F7C6D">
        <w:rPr>
          <w:rStyle w:val="StyleUnderline"/>
        </w:rPr>
        <w:t xml:space="preserve"> means</w:t>
      </w:r>
      <w:r w:rsidRPr="00583178">
        <w:rPr>
          <w:sz w:val="16"/>
        </w:rPr>
        <w:t xml:space="preserve">. </w:t>
      </w:r>
      <w:r w:rsidRPr="001F7C6D">
        <w:rPr>
          <w:rStyle w:val="StyleUnderline"/>
        </w:rPr>
        <w:t>These</w:t>
      </w:r>
      <w:r w:rsidRPr="00583178">
        <w:rPr>
          <w:sz w:val="16"/>
        </w:rPr>
        <w:t xml:space="preserve"> </w:t>
      </w:r>
      <w:proofErr w:type="spellStart"/>
      <w:r w:rsidRPr="00583178">
        <w:rPr>
          <w:sz w:val="16"/>
        </w:rPr>
        <w:t>skilfully</w:t>
      </w:r>
      <w:proofErr w:type="spellEnd"/>
      <w:r w:rsidRPr="00583178">
        <w:rPr>
          <w:sz w:val="16"/>
        </w:rPr>
        <w:t xml:space="preserve"> constructed </w:t>
      </w:r>
      <w:r w:rsidRPr="001F7C6D">
        <w:rPr>
          <w:rStyle w:val="StyleUnderline"/>
          <w:highlight w:val="cyan"/>
        </w:rPr>
        <w:t xml:space="preserve">campaigns aim to </w:t>
      </w:r>
      <w:r w:rsidRPr="001F7C6D">
        <w:rPr>
          <w:rStyle w:val="Emphasis"/>
          <w:highlight w:val="cyan"/>
        </w:rPr>
        <w:t>shape perceptions</w:t>
      </w:r>
      <w:r w:rsidRPr="001F7C6D">
        <w:rPr>
          <w:rStyle w:val="StyleUnderline"/>
        </w:rPr>
        <w:t xml:space="preserve"> and orient public narratives </w:t>
      </w:r>
      <w:r w:rsidRPr="001F7C6D">
        <w:rPr>
          <w:rStyle w:val="StyleUnderline"/>
          <w:highlight w:val="cyan"/>
        </w:rPr>
        <w:t>in favor of</w:t>
      </w:r>
      <w:r w:rsidRPr="001F7C6D">
        <w:rPr>
          <w:rStyle w:val="StyleUnderline"/>
        </w:rPr>
        <w:t xml:space="preserve"> the </w:t>
      </w:r>
      <w:r w:rsidRPr="001F7C6D">
        <w:rPr>
          <w:rStyle w:val="StyleUnderline"/>
          <w:highlight w:val="cyan"/>
        </w:rPr>
        <w:t>strategic objectives</w:t>
      </w:r>
      <w:r w:rsidRPr="001F7C6D">
        <w:rPr>
          <w:rStyle w:val="StyleUnderline"/>
        </w:rPr>
        <w:t xml:space="preserve"> of state actors. </w:t>
      </w:r>
      <w:r w:rsidRPr="001F7C6D">
        <w:rPr>
          <w:rStyle w:val="StyleUnderline"/>
          <w:highlight w:val="cyan"/>
        </w:rPr>
        <w:t xml:space="preserve">Russia </w:t>
      </w:r>
      <w:r w:rsidRPr="001F7C6D">
        <w:rPr>
          <w:rStyle w:val="Emphasis"/>
          <w:highlight w:val="cyan"/>
        </w:rPr>
        <w:t>exploits these techniques</w:t>
      </w:r>
      <w:r w:rsidRPr="001F7C6D">
        <w:rPr>
          <w:rStyle w:val="StyleUnderline"/>
          <w:highlight w:val="cyan"/>
        </w:rPr>
        <w:t xml:space="preserve"> to control discourse</w:t>
      </w:r>
      <w:r w:rsidRPr="001F7C6D">
        <w:rPr>
          <w:rStyle w:val="StyleUnderline"/>
        </w:rPr>
        <w:t xml:space="preserve"> </w:t>
      </w:r>
      <w:r w:rsidRPr="00583178">
        <w:rPr>
          <w:sz w:val="16"/>
        </w:rPr>
        <w:t xml:space="preserve">around key issues </w:t>
      </w:r>
      <w:r w:rsidRPr="001F7C6D">
        <w:rPr>
          <w:rStyle w:val="StyleUnderline"/>
          <w:highlight w:val="cyan"/>
        </w:rPr>
        <w:t>in</w:t>
      </w:r>
      <w:r w:rsidRPr="00583178">
        <w:rPr>
          <w:sz w:val="16"/>
        </w:rPr>
        <w:t xml:space="preserve"> sensitive regions </w:t>
      </w:r>
      <w:r w:rsidRPr="001F7C6D">
        <w:rPr>
          <w:rStyle w:val="StyleUnderline"/>
        </w:rPr>
        <w:t xml:space="preserve">such as </w:t>
      </w:r>
      <w:r w:rsidRPr="001F7C6D">
        <w:rPr>
          <w:rStyle w:val="StyleUnderline"/>
          <w:highlight w:val="cyan"/>
        </w:rPr>
        <w:t>the Arctic</w:t>
      </w:r>
      <w:r w:rsidRPr="00583178">
        <w:rPr>
          <w:sz w:val="16"/>
        </w:rPr>
        <w:t>, where a direct military confrontation would compromise its economic interests.</w:t>
      </w:r>
    </w:p>
    <w:p w14:paraId="0ACEB4F1" w14:textId="77777777" w:rsidR="00CC2CD4" w:rsidRPr="00583178" w:rsidRDefault="00CC2CD4" w:rsidP="00CC2CD4">
      <w:pPr>
        <w:rPr>
          <w:sz w:val="16"/>
        </w:rPr>
      </w:pPr>
      <w:r w:rsidRPr="00583178">
        <w:rPr>
          <w:sz w:val="16"/>
        </w:rPr>
        <w:t xml:space="preserve">Long perceived as an exceptional territory, sheltered from international outbursts, </w:t>
      </w:r>
      <w:r w:rsidRPr="001F7C6D">
        <w:rPr>
          <w:rStyle w:val="StyleUnderline"/>
        </w:rPr>
        <w:t>the Arctic is the scene of profound transformations due to global warming and changing geopolitical dynamics. This context of upheaval and uncertainty is conducive to power struggles and misinformation</w:t>
      </w:r>
      <w:r w:rsidRPr="00583178">
        <w:rPr>
          <w:sz w:val="16"/>
        </w:rPr>
        <w:t xml:space="preserve">. Against this backdrop, it is essential for Canada to take a close look at these communication strategies </w:t>
      </w:r>
      <w:proofErr w:type="gramStart"/>
      <w:r w:rsidRPr="00583178">
        <w:rPr>
          <w:sz w:val="16"/>
        </w:rPr>
        <w:t>in order to</w:t>
      </w:r>
      <w:proofErr w:type="gramEnd"/>
      <w:r w:rsidRPr="00583178">
        <w:rPr>
          <w:sz w:val="16"/>
        </w:rPr>
        <w:t xml:space="preserve"> quickly refute false information and offer convincing counter-narratives.</w:t>
      </w:r>
    </w:p>
    <w:p w14:paraId="37004703" w14:textId="77777777" w:rsidR="00CC2CD4" w:rsidRPr="00583178" w:rsidRDefault="00CC2CD4" w:rsidP="00CC2CD4">
      <w:pPr>
        <w:rPr>
          <w:sz w:val="16"/>
        </w:rPr>
      </w:pPr>
      <w:r w:rsidRPr="00583178">
        <w:rPr>
          <w:sz w:val="16"/>
        </w:rPr>
        <w:t>Russian communication strategies on NATO in the Arctic</w:t>
      </w:r>
    </w:p>
    <w:p w14:paraId="20B1002E" w14:textId="77777777" w:rsidR="00CC2CD4" w:rsidRPr="00583178" w:rsidRDefault="00CC2CD4" w:rsidP="00CC2CD4">
      <w:pPr>
        <w:rPr>
          <w:sz w:val="16"/>
        </w:rPr>
      </w:pPr>
      <w:r w:rsidRPr="00583178">
        <w:rPr>
          <w:sz w:val="16"/>
        </w:rPr>
        <w:t xml:space="preserve">In recent years, </w:t>
      </w:r>
      <w:r w:rsidRPr="001F7C6D">
        <w:rPr>
          <w:rStyle w:val="Emphasis"/>
          <w:highlight w:val="cyan"/>
        </w:rPr>
        <w:t>NATO’s presence in the Arctic</w:t>
      </w:r>
      <w:r w:rsidRPr="001F7C6D">
        <w:rPr>
          <w:rStyle w:val="Emphasis"/>
        </w:rPr>
        <w:t xml:space="preserve"> has </w:t>
      </w:r>
      <w:r w:rsidRPr="001F7C6D">
        <w:rPr>
          <w:rStyle w:val="Emphasis"/>
          <w:highlight w:val="cyan"/>
        </w:rPr>
        <w:t>become a</w:t>
      </w:r>
      <w:r w:rsidRPr="001F7C6D">
        <w:rPr>
          <w:rStyle w:val="Emphasis"/>
        </w:rPr>
        <w:t xml:space="preserve"> prime </w:t>
      </w:r>
      <w:r w:rsidRPr="001F7C6D">
        <w:rPr>
          <w:rStyle w:val="Emphasis"/>
          <w:highlight w:val="cyan"/>
        </w:rPr>
        <w:t>target for Russian disinformation campaigns</w:t>
      </w:r>
      <w:r w:rsidRPr="00583178">
        <w:rPr>
          <w:sz w:val="16"/>
        </w:rPr>
        <w:t xml:space="preserve">. </w:t>
      </w:r>
      <w:r w:rsidRPr="001F7C6D">
        <w:rPr>
          <w:rStyle w:val="StyleUnderline"/>
        </w:rPr>
        <w:t xml:space="preserve">Russian communication </w:t>
      </w:r>
      <w:r w:rsidRPr="001F7C6D">
        <w:rPr>
          <w:rStyle w:val="StyleUnderline"/>
          <w:highlight w:val="cyan"/>
        </w:rPr>
        <w:t>strategies towards NATO</w:t>
      </w:r>
      <w:r w:rsidRPr="001F7C6D">
        <w:rPr>
          <w:rStyle w:val="StyleUnderline"/>
        </w:rPr>
        <w:t xml:space="preserve"> in the Arctic have </w:t>
      </w:r>
      <w:r w:rsidRPr="001F7C6D">
        <w:rPr>
          <w:rStyle w:val="StyleUnderline"/>
          <w:highlight w:val="cyan"/>
        </w:rPr>
        <w:t>highlighted</w:t>
      </w:r>
      <w:r w:rsidRPr="001F7C6D">
        <w:rPr>
          <w:rStyle w:val="StyleUnderline"/>
        </w:rPr>
        <w:t xml:space="preserve"> </w:t>
      </w:r>
      <w:r w:rsidRPr="00583178">
        <w:rPr>
          <w:sz w:val="16"/>
        </w:rPr>
        <w:t xml:space="preserve">a series of </w:t>
      </w:r>
      <w:r w:rsidRPr="001F7C6D">
        <w:rPr>
          <w:rStyle w:val="StyleUnderline"/>
          <w:highlight w:val="cyan"/>
        </w:rPr>
        <w:t xml:space="preserve">narratives designed to </w:t>
      </w:r>
      <w:r w:rsidRPr="001F7C6D">
        <w:rPr>
          <w:rStyle w:val="Emphasis"/>
          <w:highlight w:val="cyan"/>
        </w:rPr>
        <w:t>undermine</w:t>
      </w:r>
      <w:r w:rsidRPr="001F7C6D">
        <w:rPr>
          <w:rStyle w:val="Emphasis"/>
        </w:rPr>
        <w:t xml:space="preserve"> the alliance’s </w:t>
      </w:r>
      <w:r w:rsidRPr="001F7C6D">
        <w:rPr>
          <w:rStyle w:val="Emphasis"/>
          <w:highlight w:val="cyan"/>
        </w:rPr>
        <w:t>image</w:t>
      </w:r>
      <w:r w:rsidRPr="001F7C6D">
        <w:rPr>
          <w:rStyle w:val="StyleUnderline"/>
          <w:highlight w:val="cyan"/>
        </w:rPr>
        <w:t xml:space="preserve"> and </w:t>
      </w:r>
      <w:r w:rsidRPr="001F7C6D">
        <w:rPr>
          <w:rStyle w:val="Emphasis"/>
          <w:highlight w:val="cyan"/>
        </w:rPr>
        <w:t>divert attention</w:t>
      </w:r>
      <w:r w:rsidRPr="001F7C6D">
        <w:rPr>
          <w:rStyle w:val="StyleUnderline"/>
          <w:highlight w:val="cyan"/>
        </w:rPr>
        <w:t xml:space="preserve"> from Russian actions in the region</w:t>
      </w:r>
      <w:r w:rsidRPr="001F7C6D">
        <w:rPr>
          <w:rStyle w:val="StyleUnderline"/>
        </w:rPr>
        <w:t>.</w:t>
      </w:r>
      <w:r w:rsidRPr="00583178">
        <w:rPr>
          <w:sz w:val="16"/>
        </w:rPr>
        <w:t xml:space="preserve"> Researchers P. Whitney </w:t>
      </w:r>
      <w:proofErr w:type="spellStart"/>
      <w:r w:rsidRPr="00583178">
        <w:rPr>
          <w:sz w:val="16"/>
        </w:rPr>
        <w:t>Lackenbauer</w:t>
      </w:r>
      <w:proofErr w:type="spellEnd"/>
      <w:r w:rsidRPr="00583178">
        <w:rPr>
          <w:sz w:val="16"/>
        </w:rPr>
        <w:t>, Troy Bouffard and Adam Lajeunesse have highlighted Russian communications tactics associated with NATO in the region. Using this analytical framework, a study of articles published by TASS and Sputnik between 2020 and 2023 reveals that 80% of content mentioning the keywords “NATO” and “Arctic” incorporates at least one of the six themes identified by the researchers. Three of these themes are central to the press articles studied.</w:t>
      </w:r>
    </w:p>
    <w:p w14:paraId="4160A021" w14:textId="77777777" w:rsidR="00CC2CD4" w:rsidRPr="001F7C6D" w:rsidRDefault="00CC2CD4" w:rsidP="00CC2CD4">
      <w:pPr>
        <w:rPr>
          <w:rStyle w:val="StyleUnderline"/>
        </w:rPr>
      </w:pPr>
      <w:r w:rsidRPr="00583178">
        <w:rPr>
          <w:sz w:val="16"/>
        </w:rPr>
        <w:t xml:space="preserve">Firstly, </w:t>
      </w:r>
      <w:r w:rsidRPr="001F7C6D">
        <w:rPr>
          <w:rStyle w:val="StyleUnderline"/>
          <w:highlight w:val="cyan"/>
        </w:rPr>
        <w:t>at the heart of</w:t>
      </w:r>
      <w:r w:rsidRPr="001F7C6D">
        <w:rPr>
          <w:rStyle w:val="StyleUnderline"/>
        </w:rPr>
        <w:t xml:space="preserve"> the Russian press’s communication </w:t>
      </w:r>
      <w:r w:rsidRPr="001F7C6D">
        <w:rPr>
          <w:rStyle w:val="StyleUnderline"/>
          <w:highlight w:val="cyan"/>
        </w:rPr>
        <w:t>strategy is</w:t>
      </w:r>
      <w:r w:rsidRPr="001F7C6D">
        <w:rPr>
          <w:rStyle w:val="StyleUnderline"/>
        </w:rPr>
        <w:t xml:space="preserve"> the idea </w:t>
      </w:r>
      <w:r w:rsidRPr="001F7C6D">
        <w:rPr>
          <w:rStyle w:val="StyleUnderline"/>
          <w:highlight w:val="cyan"/>
        </w:rPr>
        <w:t xml:space="preserve">that </w:t>
      </w:r>
      <w:r w:rsidRPr="001F7C6D">
        <w:rPr>
          <w:rStyle w:val="Emphasis"/>
          <w:highlight w:val="cyan"/>
        </w:rPr>
        <w:t>NATO acts as a destabilizing force</w:t>
      </w:r>
      <w:r w:rsidRPr="001F7C6D">
        <w:rPr>
          <w:rStyle w:val="StyleUnderline"/>
        </w:rPr>
        <w:t xml:space="preserve">, threatening the balance of the Arctic and </w:t>
      </w:r>
      <w:proofErr w:type="spellStart"/>
      <w:r w:rsidRPr="001F7C6D">
        <w:rPr>
          <w:rStyle w:val="StyleUnderline"/>
        </w:rPr>
        <w:t>fuelling</w:t>
      </w:r>
      <w:proofErr w:type="spellEnd"/>
      <w:r w:rsidRPr="001F7C6D">
        <w:rPr>
          <w:rStyle w:val="StyleUnderline"/>
        </w:rPr>
        <w:t xml:space="preserve"> perceptions of regional disruption. In 205 articles, the circumpolar region is presented as a space where geopolitical tensions are intensifying due to the significant increase in NATO’s presence and exercises.</w:t>
      </w:r>
    </w:p>
    <w:p w14:paraId="32EBED67" w14:textId="77777777" w:rsidR="00CC2CD4" w:rsidRPr="00583178" w:rsidRDefault="00CC2CD4" w:rsidP="00CC2CD4">
      <w:pPr>
        <w:rPr>
          <w:sz w:val="16"/>
        </w:rPr>
      </w:pPr>
      <w:r w:rsidRPr="001F7C6D">
        <w:rPr>
          <w:rStyle w:val="StyleUnderline"/>
          <w:highlight w:val="cyan"/>
        </w:rPr>
        <w:t>This</w:t>
      </w:r>
      <w:r w:rsidRPr="00583178">
        <w:rPr>
          <w:sz w:val="16"/>
        </w:rPr>
        <w:t xml:space="preserve"> theme </w:t>
      </w:r>
      <w:r w:rsidRPr="001F7C6D">
        <w:rPr>
          <w:rStyle w:val="StyleUnderline"/>
          <w:highlight w:val="cyan"/>
        </w:rPr>
        <w:t>is</w:t>
      </w:r>
      <w:r w:rsidRPr="00583178">
        <w:rPr>
          <w:sz w:val="16"/>
        </w:rPr>
        <w:t xml:space="preserve"> frequently </w:t>
      </w:r>
      <w:r w:rsidRPr="001F7C6D">
        <w:rPr>
          <w:rStyle w:val="StyleUnderline"/>
          <w:highlight w:val="cyan"/>
        </w:rPr>
        <w:t>associated with the absurdity of the Russian threat</w:t>
      </w:r>
      <w:r w:rsidRPr="00583178">
        <w:rPr>
          <w:sz w:val="16"/>
        </w:rPr>
        <w:t xml:space="preserve">, </w:t>
      </w:r>
      <w:r w:rsidRPr="001F7C6D">
        <w:rPr>
          <w:rStyle w:val="StyleUnderline"/>
        </w:rPr>
        <w:t xml:space="preserve">aimed at discrediting concerns about </w:t>
      </w:r>
      <w:r w:rsidRPr="00583178">
        <w:rPr>
          <w:sz w:val="16"/>
        </w:rPr>
        <w:t xml:space="preserve">the power’s </w:t>
      </w:r>
      <w:r w:rsidRPr="001F7C6D">
        <w:rPr>
          <w:rStyle w:val="StyleUnderline"/>
        </w:rPr>
        <w:t>military activity</w:t>
      </w:r>
      <w:r w:rsidRPr="00583178">
        <w:rPr>
          <w:sz w:val="16"/>
        </w:rPr>
        <w:t xml:space="preserve">. </w:t>
      </w:r>
      <w:r w:rsidRPr="001F7C6D">
        <w:rPr>
          <w:rStyle w:val="StyleUnderline"/>
          <w:highlight w:val="cyan"/>
        </w:rPr>
        <w:t>Moscow’s</w:t>
      </w:r>
      <w:r w:rsidRPr="00583178">
        <w:rPr>
          <w:sz w:val="16"/>
        </w:rPr>
        <w:t xml:space="preserve"> muscular </w:t>
      </w:r>
      <w:r w:rsidRPr="001F7C6D">
        <w:rPr>
          <w:rStyle w:val="StyleUnderline"/>
          <w:highlight w:val="cyan"/>
        </w:rPr>
        <w:t>presence is</w:t>
      </w:r>
      <w:r w:rsidRPr="00583178">
        <w:rPr>
          <w:sz w:val="16"/>
        </w:rPr>
        <w:t xml:space="preserve"> deliberately </w:t>
      </w:r>
      <w:r w:rsidRPr="001F7C6D">
        <w:rPr>
          <w:rStyle w:val="StyleUnderline"/>
          <w:highlight w:val="cyan"/>
        </w:rPr>
        <w:t xml:space="preserve">reduced to </w:t>
      </w:r>
      <w:r w:rsidRPr="001F7C6D">
        <w:rPr>
          <w:rStyle w:val="Emphasis"/>
          <w:highlight w:val="cyan"/>
        </w:rPr>
        <w:t>harmless gestures</w:t>
      </w:r>
      <w:r w:rsidRPr="00583178">
        <w:rPr>
          <w:sz w:val="16"/>
        </w:rPr>
        <w:t xml:space="preserve">. For example, </w:t>
      </w:r>
      <w:r w:rsidRPr="001F7C6D">
        <w:rPr>
          <w:rStyle w:val="StyleUnderline"/>
        </w:rPr>
        <w:t xml:space="preserve">the articles </w:t>
      </w:r>
      <w:r w:rsidRPr="001F7C6D">
        <w:rPr>
          <w:rStyle w:val="StyleUnderline"/>
          <w:highlight w:val="cyan"/>
        </w:rPr>
        <w:t xml:space="preserve">emphasize </w:t>
      </w:r>
      <w:r w:rsidRPr="001F7C6D">
        <w:rPr>
          <w:rStyle w:val="Emphasis"/>
          <w:highlight w:val="cyan"/>
        </w:rPr>
        <w:t>Russia’s military activities as non-threatening</w:t>
      </w:r>
      <w:r w:rsidRPr="001F7C6D">
        <w:rPr>
          <w:rStyle w:val="StyleUnderline"/>
        </w:rPr>
        <w:t xml:space="preserve"> or in compliance with international law, </w:t>
      </w:r>
      <w:r w:rsidRPr="001F7C6D">
        <w:rPr>
          <w:rStyle w:val="StyleUnderline"/>
          <w:highlight w:val="cyan"/>
        </w:rPr>
        <w:t>while</w:t>
      </w:r>
      <w:r w:rsidRPr="00583178">
        <w:rPr>
          <w:sz w:val="16"/>
        </w:rPr>
        <w:t xml:space="preserve"> </w:t>
      </w:r>
      <w:r w:rsidRPr="001F7C6D">
        <w:rPr>
          <w:rStyle w:val="Emphasis"/>
          <w:highlight w:val="cyan"/>
        </w:rPr>
        <w:t>stressing the superior number of NATO military installations</w:t>
      </w:r>
      <w:r w:rsidRPr="00583178">
        <w:rPr>
          <w:sz w:val="16"/>
        </w:rPr>
        <w:t xml:space="preserve"> compared with those of Russia. </w:t>
      </w:r>
      <w:r w:rsidRPr="001F7C6D">
        <w:rPr>
          <w:rStyle w:val="StyleUnderline"/>
        </w:rPr>
        <w:t xml:space="preserve">However, </w:t>
      </w:r>
      <w:r w:rsidRPr="001F7C6D">
        <w:rPr>
          <w:rStyle w:val="StyleUnderline"/>
          <w:highlight w:val="cyan"/>
        </w:rPr>
        <w:t>observations by the</w:t>
      </w:r>
      <w:r w:rsidRPr="00583178">
        <w:rPr>
          <w:sz w:val="16"/>
        </w:rPr>
        <w:t xml:space="preserve"> International Institute for Strategic Studies (</w:t>
      </w:r>
      <w:r w:rsidRPr="001F7C6D">
        <w:rPr>
          <w:rStyle w:val="StyleUnderline"/>
          <w:highlight w:val="cyan"/>
        </w:rPr>
        <w:t>IISS</w:t>
      </w:r>
      <w:r w:rsidRPr="00583178">
        <w:rPr>
          <w:sz w:val="16"/>
        </w:rPr>
        <w:t xml:space="preserve">) and Reuters </w:t>
      </w:r>
      <w:r w:rsidRPr="001F7C6D">
        <w:rPr>
          <w:rStyle w:val="StyleUnderline"/>
          <w:highlight w:val="cyan"/>
        </w:rPr>
        <w:t>point</w:t>
      </w:r>
      <w:r w:rsidRPr="00583178">
        <w:rPr>
          <w:sz w:val="16"/>
        </w:rPr>
        <w:t xml:space="preserve"> to a strategic reality favorable to </w:t>
      </w:r>
      <w:r w:rsidRPr="001F7C6D">
        <w:rPr>
          <w:rStyle w:val="StyleUnderline"/>
          <w:highlight w:val="cyan"/>
        </w:rPr>
        <w:t>Moscow</w:t>
      </w:r>
      <w:r w:rsidRPr="00583178">
        <w:rPr>
          <w:sz w:val="16"/>
        </w:rPr>
        <w:t xml:space="preserve">, whose </w:t>
      </w:r>
      <w:r w:rsidRPr="001F7C6D">
        <w:rPr>
          <w:rStyle w:val="StyleUnderline"/>
          <w:highlight w:val="cyan"/>
        </w:rPr>
        <w:t>military presence in the Arctic</w:t>
      </w:r>
      <w:r w:rsidRPr="00583178">
        <w:rPr>
          <w:sz w:val="16"/>
        </w:rPr>
        <w:t xml:space="preserve"> Circle notably </w:t>
      </w:r>
      <w:r w:rsidRPr="001F7C6D">
        <w:rPr>
          <w:rStyle w:val="StyleUnderline"/>
          <w:highlight w:val="cyan"/>
        </w:rPr>
        <w:t>exceeds that of NATO by around a third</w:t>
      </w:r>
      <w:r w:rsidRPr="00583178">
        <w:rPr>
          <w:sz w:val="16"/>
        </w:rPr>
        <w:t xml:space="preserve"> in terms of bases.</w:t>
      </w:r>
    </w:p>
    <w:p w14:paraId="1FFF52F9" w14:textId="77777777" w:rsidR="00CC2CD4" w:rsidRPr="00583178" w:rsidRDefault="00CC2CD4" w:rsidP="00CC2CD4">
      <w:pPr>
        <w:rPr>
          <w:sz w:val="16"/>
        </w:rPr>
      </w:pPr>
      <w:r w:rsidRPr="00583178">
        <w:rPr>
          <w:sz w:val="16"/>
        </w:rPr>
        <w:t xml:space="preserve">A third </w:t>
      </w:r>
      <w:r w:rsidRPr="001F7C6D">
        <w:rPr>
          <w:rStyle w:val="StyleUnderline"/>
          <w:highlight w:val="cyan"/>
        </w:rPr>
        <w:t>major theme highlights</w:t>
      </w:r>
      <w:r w:rsidRPr="001F7C6D">
        <w:rPr>
          <w:rStyle w:val="StyleUnderline"/>
        </w:rPr>
        <w:t xml:space="preserve"> the idea that the </w:t>
      </w:r>
      <w:r w:rsidRPr="001F7C6D">
        <w:rPr>
          <w:rStyle w:val="StyleUnderline"/>
          <w:highlight w:val="cyan"/>
        </w:rPr>
        <w:t>Arctic states are under</w:t>
      </w:r>
      <w:r w:rsidRPr="001F7C6D">
        <w:rPr>
          <w:rStyle w:val="StyleUnderline"/>
        </w:rPr>
        <w:t xml:space="preserve"> the direct </w:t>
      </w:r>
      <w:r w:rsidRPr="001F7C6D">
        <w:rPr>
          <w:rStyle w:val="StyleUnderline"/>
          <w:highlight w:val="cyan"/>
        </w:rPr>
        <w:t>influence of the United States</w:t>
      </w:r>
      <w:r w:rsidRPr="001F7C6D">
        <w:rPr>
          <w:rStyle w:val="StyleUnderline"/>
        </w:rPr>
        <w:t xml:space="preserve">, describing these countries as pawns in a power game where Washington imposes its interests. In this vision, </w:t>
      </w:r>
      <w:r w:rsidRPr="00583178">
        <w:rPr>
          <w:rStyle w:val="Emphasis"/>
          <w:highlight w:val="cyan"/>
        </w:rPr>
        <w:t>NATO members</w:t>
      </w:r>
      <w:r w:rsidRPr="00583178">
        <w:rPr>
          <w:sz w:val="16"/>
        </w:rPr>
        <w:t xml:space="preserve">, including Canada, </w:t>
      </w:r>
      <w:r w:rsidRPr="00583178">
        <w:rPr>
          <w:rStyle w:val="Emphasis"/>
          <w:highlight w:val="cyan"/>
        </w:rPr>
        <w:t>are depicted as lacking autonomy</w:t>
      </w:r>
      <w:r w:rsidRPr="001F7C6D">
        <w:rPr>
          <w:rStyle w:val="StyleUnderline"/>
        </w:rPr>
        <w:t xml:space="preserve"> and entirely subject to American hegemony</w:t>
      </w:r>
      <w:r w:rsidRPr="00583178">
        <w:rPr>
          <w:sz w:val="16"/>
        </w:rPr>
        <w:t>. This simplistic but recurring hierarchical framework (72 articles) denounces the subordination of NATO allies to Washington’s will, creating a clear opposition between the United States and its allies on the one hand, and Russia on the other.</w:t>
      </w:r>
    </w:p>
    <w:p w14:paraId="211EEA08" w14:textId="77777777" w:rsidR="00CC2CD4" w:rsidRPr="00583178" w:rsidRDefault="00CC2CD4" w:rsidP="00CC2CD4">
      <w:pPr>
        <w:rPr>
          <w:sz w:val="16"/>
        </w:rPr>
      </w:pPr>
      <w:r w:rsidRPr="00583178">
        <w:rPr>
          <w:sz w:val="16"/>
        </w:rPr>
        <w:t xml:space="preserve">In press articles, </w:t>
      </w:r>
      <w:r w:rsidRPr="001F7C6D">
        <w:rPr>
          <w:rStyle w:val="StyleUnderline"/>
        </w:rPr>
        <w:t>the three themes are frequently juxtaposed and combined to offer a coherent image of the Arctic</w:t>
      </w:r>
      <w:r w:rsidRPr="00583178">
        <w:rPr>
          <w:sz w:val="16"/>
        </w:rPr>
        <w:t xml:space="preserve">: </w:t>
      </w:r>
      <w:r w:rsidRPr="001F7C6D">
        <w:rPr>
          <w:rStyle w:val="StyleUnderline"/>
        </w:rPr>
        <w:t>a space where NATO</w:t>
      </w:r>
      <w:r w:rsidRPr="00583178">
        <w:rPr>
          <w:sz w:val="16"/>
        </w:rPr>
        <w:t xml:space="preserve">, as an external actor, </w:t>
      </w:r>
      <w:r w:rsidRPr="001F7C6D">
        <w:rPr>
          <w:rStyle w:val="StyleUnderline"/>
        </w:rPr>
        <w:t>exacerbates tensions</w:t>
      </w:r>
      <w:r w:rsidRPr="00583178">
        <w:rPr>
          <w:sz w:val="16"/>
        </w:rPr>
        <w:t xml:space="preserve"> and where Russian initiatives are systematically demined and legitimized. Added to this are three secondary themes: </w:t>
      </w:r>
      <w:r w:rsidRPr="00583178">
        <w:rPr>
          <w:rStyle w:val="StyleUnderline"/>
        </w:rPr>
        <w:t>sanctions</w:t>
      </w:r>
      <w:r w:rsidRPr="001F7C6D">
        <w:rPr>
          <w:rStyle w:val="StyleUnderline"/>
        </w:rPr>
        <w:t xml:space="preserve"> by Arctic states harm their own interests, the USA and </w:t>
      </w:r>
      <w:r w:rsidRPr="001F7C6D">
        <w:rPr>
          <w:rStyle w:val="Emphasis"/>
        </w:rPr>
        <w:t>NATO are poor guests</w:t>
      </w:r>
      <w:r w:rsidRPr="001F7C6D">
        <w:rPr>
          <w:rStyle w:val="StyleUnderline"/>
        </w:rPr>
        <w:t>, and American colonialism.</w:t>
      </w:r>
      <w:r w:rsidRPr="00583178">
        <w:rPr>
          <w:sz w:val="16"/>
        </w:rPr>
        <w:t xml:space="preserve"> These are combined with the three main themes and serve to accentuate the idea that </w:t>
      </w:r>
      <w:r w:rsidRPr="001F7C6D">
        <w:rPr>
          <w:rStyle w:val="StyleUnderline"/>
        </w:rPr>
        <w:t>NATO, led by the USA, is the instigator of unjustified regional escalation.</w:t>
      </w:r>
      <w:r w:rsidRPr="00583178">
        <w:rPr>
          <w:sz w:val="16"/>
        </w:rPr>
        <w:t xml:space="preserve"> Thus, the sanctions imposed by the Arctic countries on Russia are portrayed as being dictated by the USA and unjustified due to the absence of a Russian threat. Similarly, the </w:t>
      </w:r>
      <w:r w:rsidRPr="001F7C6D">
        <w:rPr>
          <w:rStyle w:val="StyleUnderline"/>
        </w:rPr>
        <w:t>Russian press links the theme of Arctic states’ subordination to Washington to the idea that the US and NATO are bad hosts</w:t>
      </w:r>
      <w:r w:rsidRPr="00583178">
        <w:rPr>
          <w:sz w:val="16"/>
        </w:rPr>
        <w:t>, accusing the White House of imposing military installations on the territory of their allies and worsening environmental degradation.</w:t>
      </w:r>
    </w:p>
    <w:p w14:paraId="3A050B00" w14:textId="77777777" w:rsidR="00CC2CD4" w:rsidRDefault="00CC2CD4" w:rsidP="00CC2CD4">
      <w:pPr>
        <w:pStyle w:val="Heading4"/>
      </w:pPr>
      <w:r>
        <w:t xml:space="preserve">That </w:t>
      </w:r>
      <w:r w:rsidRPr="00E13C88">
        <w:rPr>
          <w:u w:val="single"/>
        </w:rPr>
        <w:t>strengthens</w:t>
      </w:r>
      <w:r>
        <w:t xml:space="preserve"> his regime</w:t>
      </w:r>
    </w:p>
    <w:p w14:paraId="6E83CD86" w14:textId="77777777" w:rsidR="00CC2CD4" w:rsidRPr="001F3B23" w:rsidRDefault="00CC2CD4" w:rsidP="00CC2CD4">
      <w:r w:rsidRPr="001F3B23">
        <w:rPr>
          <w:rStyle w:val="Style13ptBold"/>
        </w:rPr>
        <w:t xml:space="preserve">Shultz &amp; </w:t>
      </w:r>
      <w:proofErr w:type="spellStart"/>
      <w:r w:rsidRPr="001F3B23">
        <w:rPr>
          <w:rStyle w:val="Style13ptBold"/>
        </w:rPr>
        <w:t>Jasparro</w:t>
      </w:r>
      <w:proofErr w:type="spellEnd"/>
      <w:r w:rsidRPr="001F3B23">
        <w:rPr>
          <w:rStyle w:val="Style13ptBold"/>
        </w:rPr>
        <w:t xml:space="preserve"> 22</w:t>
      </w:r>
      <w:r>
        <w:t xml:space="preserve"> [Daniel Shultz; </w:t>
      </w:r>
      <w:r w:rsidRPr="001F3B23">
        <w:t>Dr. Daniel Shultz is an independent researcher who analyzes the exploitation of cultural heritage for propaganda purposes by state and non-state actors</w:t>
      </w:r>
      <w:r>
        <w:t xml:space="preserve">; Christopher </w:t>
      </w:r>
      <w:proofErr w:type="spellStart"/>
      <w:r>
        <w:t>Jasparro</w:t>
      </w:r>
      <w:proofErr w:type="spellEnd"/>
      <w:r>
        <w:t xml:space="preserve">; </w:t>
      </w:r>
      <w:r w:rsidRPr="001F3B23">
        <w:t xml:space="preserve">Dr. Christopher </w:t>
      </w:r>
      <w:proofErr w:type="spellStart"/>
      <w:r w:rsidRPr="001F3B23">
        <w:t>Jasparro</w:t>
      </w:r>
      <w:proofErr w:type="spellEnd"/>
      <w:r w:rsidRPr="001F3B23">
        <w:t xml:space="preserve"> is a geographer and archaeologist specializing in cultural property protection and transnational security issues on the faculty of the United States Naval War College</w:t>
      </w:r>
      <w:r>
        <w:t>; April 1, 2022; “</w:t>
      </w:r>
      <w:r w:rsidRPr="001F3B23">
        <w:t>How Does Russia Exploit History and Cultural Heritage for Information Warfare? Recommendations for NATO</w:t>
      </w:r>
      <w:r>
        <w:t xml:space="preserve">”; </w:t>
      </w:r>
      <w:r w:rsidRPr="001F3B23">
        <w:t>https://acthinktank.scholasticahq.com/article/118601-how-does-russia-exploit-history-and-cultural-heritage-for-information-warfare-recommendations-for-nato</w:t>
      </w:r>
      <w:r>
        <w:t>] SC</w:t>
      </w:r>
    </w:p>
    <w:p w14:paraId="5170754E" w14:textId="77777777" w:rsidR="00CC2CD4" w:rsidRPr="00583178" w:rsidRDefault="00CC2CD4" w:rsidP="00CC2CD4">
      <w:pPr>
        <w:rPr>
          <w:sz w:val="16"/>
        </w:rPr>
      </w:pPr>
      <w:r w:rsidRPr="00583178">
        <w:rPr>
          <w:rStyle w:val="StyleUnderline"/>
          <w:highlight w:val="cyan"/>
        </w:rPr>
        <w:t>Russia</w:t>
      </w:r>
      <w:r w:rsidRPr="00583178">
        <w:rPr>
          <w:sz w:val="16"/>
        </w:rPr>
        <w:t xml:space="preserve"> then </w:t>
      </w:r>
      <w:r w:rsidRPr="00583178">
        <w:rPr>
          <w:rStyle w:val="StyleUnderline"/>
          <w:highlight w:val="cyan"/>
        </w:rPr>
        <w:t>connects</w:t>
      </w:r>
      <w:r w:rsidRPr="00583178">
        <w:rPr>
          <w:sz w:val="16"/>
        </w:rPr>
        <w:t xml:space="preserve"> these historical </w:t>
      </w:r>
      <w:r w:rsidRPr="00583178">
        <w:rPr>
          <w:rStyle w:val="Emphasis"/>
          <w:highlight w:val="cyan"/>
        </w:rPr>
        <w:t>propaganda narratives</w:t>
      </w:r>
      <w:r w:rsidRPr="00583178">
        <w:rPr>
          <w:rStyle w:val="StyleUnderline"/>
        </w:rPr>
        <w:t xml:space="preserve"> to physical space </w:t>
      </w:r>
      <w:r w:rsidRPr="00583178">
        <w:rPr>
          <w:rStyle w:val="StyleUnderline"/>
          <w:highlight w:val="cyan"/>
        </w:rPr>
        <w:t>by exploiting cultural property</w:t>
      </w:r>
      <w:r w:rsidRPr="00583178">
        <w:rPr>
          <w:sz w:val="16"/>
        </w:rPr>
        <w:t xml:space="preserve">, </w:t>
      </w:r>
      <w:proofErr w:type="gramStart"/>
      <w:r w:rsidRPr="00583178">
        <w:rPr>
          <w:sz w:val="16"/>
        </w:rPr>
        <w:t>in particular by</w:t>
      </w:r>
      <w:proofErr w:type="gramEnd"/>
      <w:r w:rsidRPr="00583178">
        <w:rPr>
          <w:sz w:val="16"/>
        </w:rPr>
        <w:t xml:space="preserve"> complaining about the treatment of Soviet-era statues and memorials. </w:t>
      </w:r>
      <w:r w:rsidRPr="00583178">
        <w:rPr>
          <w:rStyle w:val="StyleUnderline"/>
          <w:highlight w:val="cyan"/>
        </w:rPr>
        <w:t>During</w:t>
      </w:r>
      <w:r w:rsidRPr="00583178">
        <w:rPr>
          <w:rStyle w:val="StyleUnderline"/>
        </w:rPr>
        <w:t xml:space="preserve"> </w:t>
      </w:r>
      <w:r w:rsidRPr="00583178">
        <w:rPr>
          <w:rStyle w:val="StyleUnderline"/>
          <w:highlight w:val="cyan"/>
        </w:rPr>
        <w:t>the Cold War</w:t>
      </w:r>
      <w:r w:rsidRPr="00583178">
        <w:rPr>
          <w:sz w:val="16"/>
        </w:rPr>
        <w:t xml:space="preserve">, the </w:t>
      </w:r>
      <w:r w:rsidRPr="00583178">
        <w:rPr>
          <w:rStyle w:val="StyleUnderline"/>
          <w:highlight w:val="cyan"/>
        </w:rPr>
        <w:t xml:space="preserve">Soviets erected </w:t>
      </w:r>
      <w:r w:rsidRPr="00583178">
        <w:rPr>
          <w:rStyle w:val="Emphasis"/>
          <w:highlight w:val="cyan"/>
        </w:rPr>
        <w:t>thousands of monuments</w:t>
      </w:r>
      <w:r w:rsidRPr="00583178">
        <w:rPr>
          <w:rStyle w:val="StyleUnderline"/>
        </w:rPr>
        <w:t xml:space="preserve"> and memorials </w:t>
      </w:r>
      <w:r w:rsidRPr="00583178">
        <w:rPr>
          <w:rStyle w:val="StyleUnderline"/>
          <w:highlight w:val="cyan"/>
        </w:rPr>
        <w:t>related to the war</w:t>
      </w:r>
      <w:r w:rsidRPr="00583178">
        <w:rPr>
          <w:sz w:val="16"/>
        </w:rPr>
        <w:t xml:space="preserve"> in the Baltic states, Ukraine, Poland, and throughout the Eastern Bloc. </w:t>
      </w:r>
      <w:r w:rsidRPr="00583178">
        <w:rPr>
          <w:rStyle w:val="StyleUnderline"/>
        </w:rPr>
        <w:t>Nowadays</w:t>
      </w:r>
      <w:r w:rsidRPr="00583178">
        <w:rPr>
          <w:sz w:val="16"/>
        </w:rPr>
        <w:t xml:space="preserve"> among the non- Russian majority, </w:t>
      </w:r>
      <w:r w:rsidRPr="00583178">
        <w:rPr>
          <w:rStyle w:val="StyleUnderline"/>
          <w:highlight w:val="cyan"/>
        </w:rPr>
        <w:t>these</w:t>
      </w:r>
      <w:r w:rsidRPr="00583178">
        <w:rPr>
          <w:rStyle w:val="StyleUnderline"/>
        </w:rPr>
        <w:t xml:space="preserve"> memorials </w:t>
      </w:r>
      <w:r w:rsidRPr="00583178">
        <w:rPr>
          <w:sz w:val="16"/>
        </w:rPr>
        <w:t xml:space="preserve">largely </w:t>
      </w:r>
      <w:r w:rsidRPr="00583178">
        <w:rPr>
          <w:rStyle w:val="StyleUnderline"/>
          <w:highlight w:val="cyan"/>
        </w:rPr>
        <w:t>represent decades of</w:t>
      </w:r>
      <w:r w:rsidRPr="00583178">
        <w:rPr>
          <w:rStyle w:val="StyleUnderline"/>
        </w:rPr>
        <w:t xml:space="preserve"> Soviet </w:t>
      </w:r>
      <w:r w:rsidRPr="00583178">
        <w:rPr>
          <w:rStyle w:val="StyleUnderline"/>
          <w:highlight w:val="cyan"/>
        </w:rPr>
        <w:t>oppression</w:t>
      </w:r>
      <w:r w:rsidRPr="00583178">
        <w:rPr>
          <w:sz w:val="16"/>
        </w:rPr>
        <w:t xml:space="preserve">. As a result, they are sometimes vandalized, or local governments decide to remove them from public spaces, and Russia exploits this as proof of its neo-Nazi and Russophobia narratives. Russian deputy Foreign Minister Mikhail Bogdanov alleged in May 2021 that “the Baltic region has become a real hotbed of historical revanchism…They are trying to eradicate the memory of the Soviet soldier-liberator from the consciousness of ordinary Europeans…A direct consequence of this is the ever-growing number of acts of vandalism against Soviet memorials abroad.”[27] </w:t>
      </w:r>
      <w:r w:rsidRPr="00583178">
        <w:rPr>
          <w:rStyle w:val="StyleUnderline"/>
        </w:rPr>
        <w:t xml:space="preserve">Vladimir </w:t>
      </w:r>
      <w:r w:rsidRPr="00583178">
        <w:rPr>
          <w:rStyle w:val="StyleUnderline"/>
          <w:highlight w:val="cyan"/>
        </w:rPr>
        <w:t>Putin</w:t>
      </w:r>
      <w:r w:rsidRPr="00583178">
        <w:rPr>
          <w:sz w:val="16"/>
        </w:rPr>
        <w:t xml:space="preserve">, in the same meeting, </w:t>
      </w:r>
      <w:r w:rsidRPr="00583178">
        <w:rPr>
          <w:rStyle w:val="StyleUnderline"/>
          <w:highlight w:val="cyan"/>
        </w:rPr>
        <w:t>outlined the role these</w:t>
      </w:r>
      <w:r w:rsidRPr="00583178">
        <w:rPr>
          <w:rStyle w:val="StyleUnderline"/>
        </w:rPr>
        <w:t xml:space="preserve"> cultural heritage </w:t>
      </w:r>
      <w:r w:rsidRPr="00583178">
        <w:rPr>
          <w:rStyle w:val="StyleUnderline"/>
          <w:highlight w:val="cyan"/>
        </w:rPr>
        <w:t>sites play in Russia’s historical propaganda policy</w:t>
      </w:r>
      <w:r w:rsidRPr="00583178">
        <w:rPr>
          <w:sz w:val="16"/>
        </w:rPr>
        <w:t>: “</w:t>
      </w:r>
      <w:r w:rsidRPr="00583178">
        <w:rPr>
          <w:rStyle w:val="StyleUnderline"/>
          <w:highlight w:val="cyan"/>
        </w:rPr>
        <w:t>We are</w:t>
      </w:r>
      <w:r w:rsidRPr="00583178">
        <w:rPr>
          <w:rStyle w:val="StyleUnderline"/>
        </w:rPr>
        <w:t xml:space="preserve"> increasingly </w:t>
      </w:r>
      <w:r w:rsidRPr="00583178">
        <w:rPr>
          <w:rStyle w:val="StyleUnderline"/>
          <w:highlight w:val="cyan"/>
        </w:rPr>
        <w:t>faced with attempts to slander, distort history</w:t>
      </w:r>
      <w:r w:rsidRPr="00583178">
        <w:rPr>
          <w:sz w:val="16"/>
        </w:rPr>
        <w:t xml:space="preserve">, reconsider the role of the Red Army in the defeat of Nazism… </w:t>
      </w:r>
      <w:r w:rsidRPr="00583178">
        <w:rPr>
          <w:rStyle w:val="Emphasis"/>
          <w:highlight w:val="cyan"/>
        </w:rPr>
        <w:t>We cannot leave such actions without reaction, without a worthy response</w:t>
      </w:r>
      <w:r w:rsidRPr="00583178">
        <w:rPr>
          <w:sz w:val="16"/>
        </w:rPr>
        <w:t xml:space="preserve">… I am talking about the work on the [preservation] of graves and memorials of Soviet soldiers and officers who died during the Great Patriotic War.” This work is led by the Ministry of </w:t>
      </w:r>
      <w:proofErr w:type="spellStart"/>
      <w:r w:rsidRPr="00583178">
        <w:rPr>
          <w:sz w:val="16"/>
        </w:rPr>
        <w:t>Defence</w:t>
      </w:r>
      <w:proofErr w:type="spellEnd"/>
      <w:r w:rsidRPr="00583178">
        <w:rPr>
          <w:sz w:val="16"/>
        </w:rPr>
        <w:t xml:space="preserve">, who in 2019 introduced new legislation criminalizing the destruction, damage, or desecration of Soviet military memorials in foreign states.[28] Consequently a major component of Russian WWII propaganda output is devoted to Soviet cultural property located in foreign states that Russia </w:t>
      </w:r>
      <w:proofErr w:type="gramStart"/>
      <w:r w:rsidRPr="00583178">
        <w:rPr>
          <w:sz w:val="16"/>
        </w:rPr>
        <w:t>is in conflict with</w:t>
      </w:r>
      <w:proofErr w:type="gramEnd"/>
      <w:r w:rsidRPr="00583178">
        <w:rPr>
          <w:sz w:val="16"/>
        </w:rPr>
        <w:t>.</w:t>
      </w:r>
    </w:p>
    <w:p w14:paraId="1510764D" w14:textId="0B58C71B" w:rsidR="00F117A3" w:rsidRDefault="00CC2CD4" w:rsidP="00F117A3">
      <w:pPr>
        <w:rPr>
          <w:sz w:val="16"/>
        </w:rPr>
      </w:pPr>
      <w:r w:rsidRPr="00583178">
        <w:rPr>
          <w:sz w:val="16"/>
        </w:rPr>
        <w:t xml:space="preserve">After claiming that Lenin created modern Ukraine, Putin complained about the treatment of Lenin statues in Ukraine.[29] </w:t>
      </w:r>
      <w:r w:rsidRPr="00583178">
        <w:rPr>
          <w:rStyle w:val="StyleUnderline"/>
          <w:highlight w:val="cyan"/>
        </w:rPr>
        <w:t>Propaganda</w:t>
      </w:r>
      <w:r w:rsidRPr="00583178">
        <w:rPr>
          <w:rStyle w:val="StyleUnderline"/>
        </w:rPr>
        <w:t xml:space="preserve"> around alleged vandalism of Soviet WWII memorials in Ukraine </w:t>
      </w:r>
      <w:r w:rsidRPr="00583178">
        <w:rPr>
          <w:rStyle w:val="StyleUnderline"/>
          <w:highlight w:val="cyan"/>
        </w:rPr>
        <w:t>has been</w:t>
      </w:r>
      <w:r w:rsidRPr="00583178">
        <w:rPr>
          <w:rStyle w:val="StyleUnderline"/>
        </w:rPr>
        <w:t xml:space="preserve"> </w:t>
      </w:r>
      <w:r w:rsidRPr="00583178">
        <w:rPr>
          <w:rStyle w:val="StyleUnderline"/>
          <w:highlight w:val="cyan"/>
        </w:rPr>
        <w:t>ongoing</w:t>
      </w:r>
      <w:r w:rsidRPr="00583178">
        <w:rPr>
          <w:rStyle w:val="StyleUnderline"/>
        </w:rPr>
        <w:t xml:space="preserve"> since 2014</w:t>
      </w:r>
      <w:r w:rsidRPr="00583178">
        <w:rPr>
          <w:sz w:val="16"/>
        </w:rPr>
        <w:t xml:space="preserve">.[30] Cultural heritage exploitation also plays a role throughout other phases of conflict. In September 2021, </w:t>
      </w:r>
      <w:r w:rsidRPr="00583178">
        <w:rPr>
          <w:rStyle w:val="StyleUnderline"/>
          <w:highlight w:val="cyan"/>
        </w:rPr>
        <w:t>UNESCO</w:t>
      </w:r>
      <w:r w:rsidRPr="00583178">
        <w:rPr>
          <w:sz w:val="16"/>
          <w:highlight w:val="cyan"/>
        </w:rPr>
        <w:t xml:space="preserve"> </w:t>
      </w:r>
      <w:r w:rsidRPr="00583178">
        <w:rPr>
          <w:rStyle w:val="StyleUnderline"/>
          <w:highlight w:val="cyan"/>
        </w:rPr>
        <w:t>reported that since the annexation of Crimea</w:t>
      </w:r>
      <w:r w:rsidRPr="00583178">
        <w:rPr>
          <w:rStyle w:val="StyleUnderline"/>
        </w:rPr>
        <w:t xml:space="preserve"> in 2014, </w:t>
      </w:r>
      <w:r w:rsidRPr="00583178">
        <w:rPr>
          <w:rStyle w:val="StyleUnderline"/>
          <w:highlight w:val="cyan"/>
        </w:rPr>
        <w:t>Russia</w:t>
      </w:r>
      <w:r w:rsidRPr="00583178">
        <w:rPr>
          <w:sz w:val="16"/>
        </w:rPr>
        <w:t xml:space="preserve"> “illegally </w:t>
      </w:r>
      <w:r w:rsidRPr="00583178">
        <w:rPr>
          <w:rStyle w:val="Emphasis"/>
          <w:highlight w:val="cyan"/>
        </w:rPr>
        <w:t>exports art artifacts from</w:t>
      </w:r>
      <w:r w:rsidRPr="00583178">
        <w:rPr>
          <w:rStyle w:val="Emphasis"/>
        </w:rPr>
        <w:t xml:space="preserve"> the occupied </w:t>
      </w:r>
      <w:r w:rsidRPr="00583178">
        <w:rPr>
          <w:rStyle w:val="Emphasis"/>
          <w:highlight w:val="cyan"/>
        </w:rPr>
        <w:t>Crimea</w:t>
      </w:r>
      <w:r w:rsidRPr="00583178">
        <w:rPr>
          <w:rStyle w:val="Emphasis"/>
        </w:rPr>
        <w:t>,</w:t>
      </w:r>
      <w:r w:rsidRPr="00583178">
        <w:rPr>
          <w:sz w:val="16"/>
        </w:rPr>
        <w:t xml:space="preserve"> </w:t>
      </w:r>
      <w:r w:rsidRPr="00583178">
        <w:rPr>
          <w:rStyle w:val="StyleUnderline"/>
          <w:highlight w:val="cyan"/>
        </w:rPr>
        <w:t>which it then exhibits in Russia</w:t>
      </w:r>
      <w:r w:rsidRPr="00583178">
        <w:rPr>
          <w:rStyle w:val="StyleUnderline"/>
        </w:rPr>
        <w:t xml:space="preserve"> in accordance with its own curatorial narratives; cond</w:t>
      </w:r>
      <w:r w:rsidRPr="00583178">
        <w:rPr>
          <w:rStyle w:val="StyleUnderline"/>
          <w:highlight w:val="cyan"/>
        </w:rPr>
        <w:t xml:space="preserve">ucts </w:t>
      </w:r>
      <w:r w:rsidRPr="00583178">
        <w:rPr>
          <w:rStyle w:val="Emphasis"/>
          <w:highlight w:val="cyan"/>
        </w:rPr>
        <w:t>unauthorized archaeological excavations</w:t>
      </w:r>
      <w:r w:rsidRPr="00583178">
        <w:rPr>
          <w:rStyle w:val="StyleUnderline"/>
        </w:rPr>
        <w:t xml:space="preserve">; </w:t>
      </w:r>
      <w:r w:rsidRPr="00583178">
        <w:rPr>
          <w:rStyle w:val="StyleUnderline"/>
          <w:highlight w:val="cyan"/>
        </w:rPr>
        <w:t>erases traces of the cultural presence</w:t>
      </w:r>
      <w:r w:rsidRPr="00583178">
        <w:rPr>
          <w:rStyle w:val="StyleUnderline"/>
        </w:rPr>
        <w:t xml:space="preserve"> of the Crimean Tatars on the peninsula</w:t>
      </w:r>
      <w:r w:rsidRPr="00583178">
        <w:rPr>
          <w:sz w:val="16"/>
        </w:rPr>
        <w:t xml:space="preserve">.”[31] Also, since 2014, </w:t>
      </w:r>
      <w:r w:rsidRPr="00583178">
        <w:rPr>
          <w:rStyle w:val="StyleUnderline"/>
          <w:highlight w:val="cyan"/>
        </w:rPr>
        <w:t>new monuments</w:t>
      </w:r>
      <w:r w:rsidRPr="00583178">
        <w:rPr>
          <w:sz w:val="16"/>
        </w:rPr>
        <w:t xml:space="preserve"> (commemorating both WWII and the 2014 war) </w:t>
      </w:r>
      <w:r w:rsidRPr="00583178">
        <w:rPr>
          <w:rStyle w:val="StyleUnderline"/>
          <w:highlight w:val="cyan"/>
        </w:rPr>
        <w:t>have been</w:t>
      </w:r>
      <w:r w:rsidRPr="00583178">
        <w:rPr>
          <w:rStyle w:val="StyleUnderline"/>
        </w:rPr>
        <w:t xml:space="preserve"> </w:t>
      </w:r>
      <w:r w:rsidRPr="00583178">
        <w:rPr>
          <w:rStyle w:val="StyleUnderline"/>
          <w:highlight w:val="cyan"/>
        </w:rPr>
        <w:t>installed</w:t>
      </w:r>
      <w:r w:rsidRPr="00583178">
        <w:rPr>
          <w:rStyle w:val="StyleUnderline"/>
        </w:rPr>
        <w:t xml:space="preserve"> in prominent locations </w:t>
      </w:r>
      <w:r w:rsidRPr="00583178">
        <w:rPr>
          <w:sz w:val="16"/>
        </w:rPr>
        <w:t xml:space="preserve">in the self-proclaimed DPR and LPR.[32] </w:t>
      </w:r>
      <w:r w:rsidRPr="00583178">
        <w:rPr>
          <w:rStyle w:val="StyleUnderline"/>
          <w:highlight w:val="cyan"/>
        </w:rPr>
        <w:t>Similar activities are likely to occur</w:t>
      </w:r>
      <w:r w:rsidRPr="00583178">
        <w:rPr>
          <w:rStyle w:val="StyleUnderline"/>
        </w:rPr>
        <w:t xml:space="preserve"> in any new Ukrainian territory Russia occupies for the medium or long term. During the present war, mounting evidence indicates negligent destruction and deliberate targeting of civilian areas by Russian forces, including those containing cultural heritage sites</w:t>
      </w:r>
      <w:r w:rsidRPr="00583178">
        <w:rPr>
          <w:sz w:val="16"/>
        </w:rPr>
        <w:t>.[33]</w:t>
      </w:r>
    </w:p>
    <w:p w14:paraId="020BDEA0" w14:textId="6205E77B" w:rsidR="00D84418" w:rsidRDefault="00D84418" w:rsidP="00D84418">
      <w:pPr>
        <w:pStyle w:val="Heading3"/>
      </w:pPr>
      <w:r>
        <w:t>Putin DA---Link---AT: Elites</w:t>
      </w:r>
    </w:p>
    <w:p w14:paraId="17FD051E" w14:textId="77777777" w:rsidR="00D84418" w:rsidRDefault="00D84418" w:rsidP="00D84418">
      <w:pPr>
        <w:pStyle w:val="Heading4"/>
      </w:pPr>
      <w:r>
        <w:t>Elites don’t backlash---there is an implicit threat from the regime</w:t>
      </w:r>
    </w:p>
    <w:p w14:paraId="60B9FFED" w14:textId="77777777" w:rsidR="00D84418" w:rsidRPr="00595B6E" w:rsidRDefault="00D84418" w:rsidP="00D84418">
      <w:proofErr w:type="spellStart"/>
      <w:r w:rsidRPr="00595B6E">
        <w:rPr>
          <w:rStyle w:val="Style13ptBold"/>
        </w:rPr>
        <w:t>Trudolyubov</w:t>
      </w:r>
      <w:proofErr w:type="spellEnd"/>
      <w:r w:rsidRPr="00595B6E">
        <w:rPr>
          <w:rStyle w:val="Style13ptBold"/>
        </w:rPr>
        <w:t xml:space="preserve"> 24</w:t>
      </w:r>
      <w:r>
        <w:t xml:space="preserve"> [Maxim </w:t>
      </w:r>
      <w:proofErr w:type="spellStart"/>
      <w:r w:rsidRPr="00595B6E">
        <w:t>Trudolyubov</w:t>
      </w:r>
      <w:proofErr w:type="spellEnd"/>
      <w:r>
        <w:t xml:space="preserve">; March 8, 2024; </w:t>
      </w:r>
      <w:r w:rsidRPr="00595B6E">
        <w:t xml:space="preserve">Maxim </w:t>
      </w:r>
      <w:proofErr w:type="spellStart"/>
      <w:r w:rsidRPr="00595B6E">
        <w:t>Trudolyubov</w:t>
      </w:r>
      <w:proofErr w:type="spellEnd"/>
      <w:r w:rsidRPr="00595B6E">
        <w:t xml:space="preserve"> is a Senior Advisor at the Kennan Institute and the Editor-at-Large of Meduza. Mr. </w:t>
      </w:r>
      <w:proofErr w:type="spellStart"/>
      <w:r w:rsidRPr="00595B6E">
        <w:t>Trudolyubov</w:t>
      </w:r>
      <w:proofErr w:type="spellEnd"/>
      <w:r w:rsidRPr="00595B6E">
        <w:t xml:space="preserve"> was the editorial page editor of Vedomosti between 2003 and 2015. He has been a contributing opinion writer for The International New York Times since the fall of 2013</w:t>
      </w:r>
      <w:r>
        <w:t>; “</w:t>
      </w:r>
      <w:r w:rsidRPr="00595B6E">
        <w:t>Why Russian Elites Are Silent</w:t>
      </w:r>
      <w:r>
        <w:t xml:space="preserve">”; </w:t>
      </w:r>
      <w:r w:rsidRPr="00595B6E">
        <w:t>https://www.wilsoncenter.org/blog-post/why-russian-elites-are-silent</w:t>
      </w:r>
      <w:r>
        <w:t>] SC</w:t>
      </w:r>
    </w:p>
    <w:p w14:paraId="5A9C117F" w14:textId="77777777" w:rsidR="00D84418" w:rsidRPr="00A427DE" w:rsidRDefault="00D84418" w:rsidP="00D84418">
      <w:pPr>
        <w:rPr>
          <w:rStyle w:val="StyleUnderline"/>
        </w:rPr>
      </w:pPr>
      <w:r w:rsidRPr="00A427DE">
        <w:rPr>
          <w:rStyle w:val="Emphasis"/>
          <w:highlight w:val="cyan"/>
        </w:rPr>
        <w:t>Fear</w:t>
      </w:r>
      <w:r w:rsidRPr="00A427DE">
        <w:rPr>
          <w:rStyle w:val="StyleUnderline"/>
          <w:highlight w:val="cyan"/>
        </w:rPr>
        <w:t xml:space="preserve"> i</w:t>
      </w:r>
      <w:r w:rsidRPr="00A427DE">
        <w:rPr>
          <w:rStyle w:val="StyleUnderline"/>
        </w:rPr>
        <w:t xml:space="preserve">s </w:t>
      </w:r>
      <w:r w:rsidRPr="00A427DE">
        <w:rPr>
          <w:sz w:val="16"/>
        </w:rPr>
        <w:t xml:space="preserve">probably </w:t>
      </w:r>
      <w:r w:rsidRPr="00A427DE">
        <w:rPr>
          <w:rStyle w:val="StyleUnderline"/>
          <w:highlight w:val="cyan"/>
        </w:rPr>
        <w:t>the</w:t>
      </w:r>
      <w:r w:rsidRPr="00A427DE">
        <w:rPr>
          <w:rStyle w:val="StyleUnderline"/>
        </w:rPr>
        <w:t xml:space="preserve"> most understandable </w:t>
      </w:r>
      <w:r w:rsidRPr="00A427DE">
        <w:rPr>
          <w:rStyle w:val="StyleUnderline"/>
          <w:highlight w:val="cyan"/>
        </w:rPr>
        <w:t>reason for</w:t>
      </w:r>
      <w:r w:rsidRPr="00A427DE">
        <w:rPr>
          <w:rStyle w:val="StyleUnderline"/>
        </w:rPr>
        <w:t xml:space="preserve"> the</w:t>
      </w:r>
      <w:r w:rsidRPr="00A427DE">
        <w:rPr>
          <w:sz w:val="16"/>
        </w:rPr>
        <w:t xml:space="preserve"> public </w:t>
      </w:r>
      <w:r w:rsidRPr="00A427DE">
        <w:rPr>
          <w:rStyle w:val="StyleUnderline"/>
          <w:highlight w:val="cyan"/>
        </w:rPr>
        <w:t xml:space="preserve">silence of </w:t>
      </w:r>
      <w:r w:rsidRPr="00A427DE">
        <w:rPr>
          <w:rStyle w:val="Emphasis"/>
          <w:highlight w:val="cyan"/>
        </w:rPr>
        <w:t>Russia's</w:t>
      </w:r>
      <w:r w:rsidRPr="00A427DE">
        <w:rPr>
          <w:rStyle w:val="Emphasis"/>
        </w:rPr>
        <w:t xml:space="preserve"> top </w:t>
      </w:r>
      <w:r w:rsidRPr="00A427DE">
        <w:rPr>
          <w:rStyle w:val="Emphasis"/>
          <w:highlight w:val="cyan"/>
        </w:rPr>
        <w:t>elite</w:t>
      </w:r>
      <w:r w:rsidRPr="00A427DE">
        <w:rPr>
          <w:sz w:val="16"/>
        </w:rPr>
        <w:t xml:space="preserve">. </w:t>
      </w:r>
      <w:proofErr w:type="gramStart"/>
      <w:r w:rsidRPr="00A427DE">
        <w:rPr>
          <w:sz w:val="16"/>
        </w:rPr>
        <w:t>All of</w:t>
      </w:r>
      <w:proofErr w:type="gramEnd"/>
      <w:r w:rsidRPr="00A427DE">
        <w:rPr>
          <w:sz w:val="16"/>
        </w:rPr>
        <w:t xml:space="preserve"> my interlocutors in Russia say that ev</w:t>
      </w:r>
      <w:r w:rsidRPr="00A427DE">
        <w:rPr>
          <w:rStyle w:val="StyleUnderline"/>
        </w:rPr>
        <w:t xml:space="preserve">en in the company of colleagues and friends, </w:t>
      </w:r>
      <w:r w:rsidRPr="00A427DE">
        <w:rPr>
          <w:rStyle w:val="StyleUnderline"/>
          <w:highlight w:val="cyan"/>
        </w:rPr>
        <w:t>they do not discuss their views on</w:t>
      </w:r>
      <w:r w:rsidRPr="00A427DE">
        <w:rPr>
          <w:rStyle w:val="StyleUnderline"/>
        </w:rPr>
        <w:t xml:space="preserve"> </w:t>
      </w:r>
      <w:r w:rsidRPr="00A427DE">
        <w:rPr>
          <w:sz w:val="16"/>
        </w:rPr>
        <w:t xml:space="preserve">what is happening—either on </w:t>
      </w:r>
      <w:r w:rsidRPr="00A427DE">
        <w:rPr>
          <w:rStyle w:val="StyleUnderline"/>
        </w:rPr>
        <w:t>the war, or</w:t>
      </w:r>
      <w:r w:rsidRPr="00A427DE">
        <w:rPr>
          <w:sz w:val="16"/>
        </w:rPr>
        <w:t xml:space="preserve"> on </w:t>
      </w:r>
      <w:r w:rsidRPr="00A427DE">
        <w:rPr>
          <w:rStyle w:val="StyleUnderline"/>
          <w:highlight w:val="cyan"/>
        </w:rPr>
        <w:t>Russia's</w:t>
      </w:r>
      <w:r w:rsidRPr="00A427DE">
        <w:rPr>
          <w:rStyle w:val="StyleUnderline"/>
        </w:rPr>
        <w:t xml:space="preserve"> political </w:t>
      </w:r>
      <w:proofErr w:type="gramStart"/>
      <w:r w:rsidRPr="00A427DE">
        <w:rPr>
          <w:rStyle w:val="StyleUnderline"/>
          <w:highlight w:val="cyan"/>
        </w:rPr>
        <w:t>situation</w:t>
      </w:r>
      <w:r w:rsidRPr="00A427DE">
        <w:rPr>
          <w:sz w:val="16"/>
        </w:rPr>
        <w:t xml:space="preserve"> as a whole, </w:t>
      </w:r>
      <w:r w:rsidRPr="00A427DE">
        <w:rPr>
          <w:rStyle w:val="StyleUnderline"/>
        </w:rPr>
        <w:t>or</w:t>
      </w:r>
      <w:proofErr w:type="gramEnd"/>
      <w:r w:rsidRPr="00A427DE">
        <w:rPr>
          <w:sz w:val="16"/>
        </w:rPr>
        <w:t xml:space="preserve"> on </w:t>
      </w:r>
      <w:r w:rsidRPr="00A427DE">
        <w:rPr>
          <w:rStyle w:val="StyleUnderline"/>
        </w:rPr>
        <w:t xml:space="preserve">their own </w:t>
      </w:r>
      <w:proofErr w:type="gramStart"/>
      <w:r w:rsidRPr="00A427DE">
        <w:rPr>
          <w:rStyle w:val="StyleUnderline"/>
        </w:rPr>
        <w:t>future plans</w:t>
      </w:r>
      <w:proofErr w:type="gramEnd"/>
      <w:r w:rsidRPr="00A427DE">
        <w:rPr>
          <w:sz w:val="16"/>
        </w:rPr>
        <w:t>.</w:t>
      </w:r>
      <w:r w:rsidRPr="00A427DE">
        <w:rPr>
          <w:rStyle w:val="StyleUnderline"/>
        </w:rPr>
        <w:t xml:space="preserve"> </w:t>
      </w:r>
      <w:r w:rsidRPr="00A427DE">
        <w:rPr>
          <w:rStyle w:val="StyleUnderline"/>
          <w:highlight w:val="cyan"/>
        </w:rPr>
        <w:t xml:space="preserve">It is impossible to foresee how </w:t>
      </w:r>
      <w:r w:rsidRPr="00A427DE">
        <w:rPr>
          <w:rStyle w:val="Emphasis"/>
          <w:highlight w:val="cyan"/>
        </w:rPr>
        <w:t>dangerous these</w:t>
      </w:r>
      <w:r w:rsidRPr="00A427DE">
        <w:rPr>
          <w:rStyle w:val="Emphasis"/>
        </w:rPr>
        <w:t xml:space="preserve"> </w:t>
      </w:r>
      <w:r w:rsidRPr="00A427DE">
        <w:rPr>
          <w:rStyle w:val="Emphasis"/>
          <w:highlight w:val="cyan"/>
        </w:rPr>
        <w:t>discussions could turn out</w:t>
      </w:r>
      <w:r w:rsidRPr="00A427DE">
        <w:rPr>
          <w:rStyle w:val="StyleUnderline"/>
          <w:highlight w:val="cyan"/>
        </w:rPr>
        <w:t xml:space="preserve"> to be</w:t>
      </w:r>
      <w:r w:rsidRPr="00A427DE">
        <w:rPr>
          <w:rStyle w:val="StyleUnderline"/>
        </w:rPr>
        <w:t xml:space="preserve"> in any environment, even the friendliest. </w:t>
      </w:r>
    </w:p>
    <w:p w14:paraId="30580C48" w14:textId="77777777" w:rsidR="00D84418" w:rsidRPr="00A427DE" w:rsidRDefault="00D84418" w:rsidP="00D84418">
      <w:pPr>
        <w:rPr>
          <w:sz w:val="16"/>
        </w:rPr>
      </w:pPr>
      <w:r w:rsidRPr="00A427DE">
        <w:rPr>
          <w:sz w:val="16"/>
        </w:rPr>
        <w:t xml:space="preserve">But some did agree to talk to this writer, on condition of anonymity. </w:t>
      </w:r>
      <w:r w:rsidRPr="00A427DE">
        <w:rPr>
          <w:rStyle w:val="StyleUnderline"/>
        </w:rPr>
        <w:t xml:space="preserve">Many of them say that </w:t>
      </w:r>
      <w:r w:rsidRPr="00A427DE">
        <w:rPr>
          <w:rStyle w:val="StyleUnderline"/>
          <w:highlight w:val="cyan"/>
        </w:rPr>
        <w:t>those who left Russia</w:t>
      </w:r>
      <w:r w:rsidRPr="00A427DE">
        <w:rPr>
          <w:rStyle w:val="StyleUnderline"/>
        </w:rPr>
        <w:t xml:space="preserve">, let alone foreigners, </w:t>
      </w:r>
      <w:r w:rsidRPr="00A427DE">
        <w:rPr>
          <w:rStyle w:val="Emphasis"/>
          <w:highlight w:val="cyan"/>
        </w:rPr>
        <w:t>do not understand how fear works</w:t>
      </w:r>
      <w:r w:rsidRPr="00A427DE">
        <w:rPr>
          <w:sz w:val="16"/>
        </w:rPr>
        <w:t>. “</w:t>
      </w:r>
      <w:r w:rsidRPr="00A427DE">
        <w:rPr>
          <w:rStyle w:val="StyleUnderline"/>
          <w:highlight w:val="cyan"/>
        </w:rPr>
        <w:t>There is a lot more fear now</w:t>
      </w:r>
      <w:r w:rsidRPr="00A427DE">
        <w:rPr>
          <w:sz w:val="16"/>
        </w:rPr>
        <w:t xml:space="preserve">. People who left two years ago don’t understand it. </w:t>
      </w:r>
      <w:r w:rsidRPr="00A427DE">
        <w:rPr>
          <w:rStyle w:val="Emphasis"/>
        </w:rPr>
        <w:t>Fear is swirling around</w:t>
      </w:r>
      <w:r w:rsidRPr="00A427DE">
        <w:rPr>
          <w:rStyle w:val="StyleUnderline"/>
        </w:rPr>
        <w:t xml:space="preserve"> here</w:t>
      </w:r>
      <w:r w:rsidRPr="00A427DE">
        <w:rPr>
          <w:sz w:val="16"/>
        </w:rPr>
        <w:t xml:space="preserve">, that you perceive </w:t>
      </w:r>
      <w:r w:rsidRPr="00A427DE">
        <w:rPr>
          <w:rStyle w:val="Emphasis"/>
          <w:highlight w:val="cyan"/>
        </w:rPr>
        <w:t>through the news</w:t>
      </w:r>
      <w:r w:rsidRPr="00A427DE">
        <w:rPr>
          <w:sz w:val="16"/>
        </w:rPr>
        <w:t xml:space="preserve">, through </w:t>
      </w:r>
      <w:r w:rsidRPr="00A427DE">
        <w:rPr>
          <w:rStyle w:val="Emphasis"/>
          <w:highlight w:val="cyan"/>
        </w:rPr>
        <w:t>messaging app</w:t>
      </w:r>
      <w:r w:rsidRPr="00A427DE">
        <w:rPr>
          <w:rStyle w:val="Emphasis"/>
        </w:rPr>
        <w:t>s</w:t>
      </w:r>
      <w:r w:rsidRPr="00A427DE">
        <w:rPr>
          <w:sz w:val="16"/>
        </w:rPr>
        <w:t xml:space="preserve"> feeds. </w:t>
      </w:r>
      <w:r w:rsidRPr="00A427DE">
        <w:rPr>
          <w:rStyle w:val="StyleUnderline"/>
        </w:rPr>
        <w:t xml:space="preserve">This is why they don't have to </w:t>
      </w:r>
      <w:r w:rsidRPr="00A427DE">
        <w:rPr>
          <w:rStyle w:val="StyleUnderline"/>
          <w:highlight w:val="cyan"/>
        </w:rPr>
        <w:t>arrest as many people as Stalin</w:t>
      </w:r>
      <w:r w:rsidRPr="00A427DE">
        <w:rPr>
          <w:rStyle w:val="StyleUnderline"/>
        </w:rPr>
        <w:t xml:space="preserve"> did</w:t>
      </w:r>
      <w:r w:rsidRPr="00A427DE">
        <w:rPr>
          <w:sz w:val="16"/>
        </w:rPr>
        <w:t xml:space="preserve">. </w:t>
      </w:r>
      <w:r w:rsidRPr="00A427DE">
        <w:rPr>
          <w:rStyle w:val="Emphasis"/>
          <w:highlight w:val="cyan"/>
        </w:rPr>
        <w:t>The horror of being unprotected</w:t>
      </w:r>
      <w:r w:rsidRPr="00A427DE">
        <w:rPr>
          <w:rStyle w:val="StyleUnderline"/>
          <w:highlight w:val="cyan"/>
        </w:rPr>
        <w:t xml:space="preserve"> is created by far fewer examples</w:t>
      </w:r>
      <w:r w:rsidRPr="00A427DE">
        <w:rPr>
          <w:sz w:val="16"/>
        </w:rPr>
        <w:t xml:space="preserve">,” a former high-ranking official who remains in Russia tells me. </w:t>
      </w:r>
    </w:p>
    <w:p w14:paraId="3CDBE326" w14:textId="77777777" w:rsidR="00D84418" w:rsidRPr="00A427DE" w:rsidRDefault="00D84418" w:rsidP="00D84418">
      <w:pPr>
        <w:rPr>
          <w:sz w:val="16"/>
        </w:rPr>
      </w:pPr>
      <w:r w:rsidRPr="00A427DE">
        <w:rPr>
          <w:sz w:val="16"/>
        </w:rPr>
        <w:t xml:space="preserve">He believes that one can leave Russian civil service only “amicably,” that is, by mutual consent of the parties, which takes time and a lot of informal agreements. This official began preparing an exit strategy several years before 2022 and believes that had he not left the service before the invasion began, he would not now be able to leave. </w:t>
      </w:r>
    </w:p>
    <w:p w14:paraId="5AA5FD19" w14:textId="77777777" w:rsidR="00D84418" w:rsidRPr="00A427DE" w:rsidRDefault="00D84418" w:rsidP="00D84418">
      <w:pPr>
        <w:rPr>
          <w:sz w:val="16"/>
        </w:rPr>
      </w:pPr>
      <w:r w:rsidRPr="00A427DE">
        <w:rPr>
          <w:sz w:val="16"/>
        </w:rPr>
        <w:t xml:space="preserve">“To you, </w:t>
      </w:r>
      <w:r w:rsidRPr="00A427DE">
        <w:rPr>
          <w:rStyle w:val="StyleUnderline"/>
        </w:rPr>
        <w:t xml:space="preserve">an </w:t>
      </w:r>
      <w:r w:rsidRPr="00A427DE">
        <w:rPr>
          <w:rStyle w:val="StyleUnderline"/>
          <w:highlight w:val="cyan"/>
        </w:rPr>
        <w:t>anti-war stance</w:t>
      </w:r>
      <w:r w:rsidRPr="00A427DE">
        <w:rPr>
          <w:rStyle w:val="StyleUnderline"/>
        </w:rPr>
        <w:t xml:space="preserve"> may look moral and justified</w:t>
      </w:r>
      <w:r w:rsidRPr="00A427DE">
        <w:rPr>
          <w:sz w:val="16"/>
        </w:rPr>
        <w:t>,” an official explains to me, “</w:t>
      </w:r>
      <w:r w:rsidRPr="00A427DE">
        <w:rPr>
          <w:rStyle w:val="StyleUnderline"/>
        </w:rPr>
        <w:t xml:space="preserve">but </w:t>
      </w:r>
      <w:r w:rsidRPr="00A427DE">
        <w:rPr>
          <w:rStyle w:val="StyleUnderline"/>
          <w:highlight w:val="cyan"/>
        </w:rPr>
        <w:t>to the leadership</w:t>
      </w:r>
      <w:r w:rsidRPr="00A427DE">
        <w:rPr>
          <w:rStyle w:val="StyleUnderline"/>
        </w:rPr>
        <w:t xml:space="preserve">, it </w:t>
      </w:r>
      <w:r w:rsidRPr="00A427DE">
        <w:rPr>
          <w:rStyle w:val="StyleUnderline"/>
          <w:highlight w:val="cyan"/>
        </w:rPr>
        <w:t xml:space="preserve">is </w:t>
      </w:r>
      <w:r w:rsidRPr="00A427DE">
        <w:rPr>
          <w:rStyle w:val="Emphasis"/>
          <w:highlight w:val="cyan"/>
        </w:rPr>
        <w:t>disagreement</w:t>
      </w:r>
      <w:r w:rsidRPr="00A427DE">
        <w:rPr>
          <w:rStyle w:val="Emphasis"/>
        </w:rPr>
        <w:t xml:space="preserve"> </w:t>
      </w:r>
      <w:r w:rsidRPr="00A427DE">
        <w:rPr>
          <w:rStyle w:val="Emphasis"/>
          <w:highlight w:val="cyan"/>
        </w:rPr>
        <w:t>with</w:t>
      </w:r>
      <w:r w:rsidRPr="00A427DE">
        <w:rPr>
          <w:rStyle w:val="Emphasis"/>
        </w:rPr>
        <w:t xml:space="preserve"> their </w:t>
      </w:r>
      <w:r w:rsidRPr="00A427DE">
        <w:rPr>
          <w:rStyle w:val="Emphasis"/>
          <w:highlight w:val="cyan"/>
        </w:rPr>
        <w:t>policies</w:t>
      </w:r>
      <w:r w:rsidRPr="00A427DE">
        <w:rPr>
          <w:rStyle w:val="StyleUnderline"/>
        </w:rPr>
        <w:t xml:space="preserve">. It’s a different logic here: you can leave </w:t>
      </w:r>
      <w:proofErr w:type="gramStart"/>
      <w:r w:rsidRPr="00A427DE">
        <w:rPr>
          <w:rStyle w:val="StyleUnderline"/>
        </w:rPr>
        <w:t>in order to</w:t>
      </w:r>
      <w:proofErr w:type="gramEnd"/>
      <w:r w:rsidRPr="00A427DE">
        <w:rPr>
          <w:rStyle w:val="StyleUnderline"/>
        </w:rPr>
        <w:t xml:space="preserve"> make a lot of money, but you cannot leave because you disagree with a political decision when it has already been made</w:t>
      </w:r>
      <w:r w:rsidRPr="00A427DE">
        <w:rPr>
          <w:sz w:val="16"/>
        </w:rPr>
        <w:t xml:space="preserve">.” </w:t>
      </w:r>
    </w:p>
    <w:p w14:paraId="490D22CE" w14:textId="53E98EAE" w:rsidR="00D84418" w:rsidRDefault="00D84418" w:rsidP="00D84418">
      <w:pPr>
        <w:rPr>
          <w:sz w:val="16"/>
        </w:rPr>
      </w:pPr>
      <w:r w:rsidRPr="00A427DE">
        <w:rPr>
          <w:sz w:val="16"/>
        </w:rPr>
        <w:t xml:space="preserve">The decision made is an important circumstance. Discussion of decisions before they are made, outside the public eye, is quite possible, but </w:t>
      </w:r>
      <w:r w:rsidRPr="00A427DE">
        <w:rPr>
          <w:rStyle w:val="StyleUnderline"/>
          <w:highlight w:val="cyan"/>
        </w:rPr>
        <w:t>discussion</w:t>
      </w:r>
      <w:r w:rsidRPr="00A427DE">
        <w:rPr>
          <w:rStyle w:val="StyleUnderline"/>
        </w:rPr>
        <w:t xml:space="preserve"> after they are made, particularly in public, </w:t>
      </w:r>
      <w:r w:rsidRPr="00A427DE">
        <w:rPr>
          <w:rStyle w:val="StyleUnderline"/>
          <w:highlight w:val="cyan"/>
        </w:rPr>
        <w:t>is not accepted</w:t>
      </w:r>
      <w:r w:rsidRPr="00A427DE">
        <w:rPr>
          <w:rStyle w:val="StyleUnderline"/>
        </w:rPr>
        <w:t xml:space="preserve">. </w:t>
      </w:r>
      <w:r w:rsidRPr="00A427DE">
        <w:rPr>
          <w:rStyle w:val="StyleUnderline"/>
          <w:highlight w:val="cyan"/>
        </w:rPr>
        <w:t xml:space="preserve">Whatever move an </w:t>
      </w:r>
      <w:proofErr w:type="gramStart"/>
      <w:r w:rsidRPr="00A427DE">
        <w:rPr>
          <w:rStyle w:val="StyleUnderline"/>
          <w:highlight w:val="cyan"/>
        </w:rPr>
        <w:t>official makes</w:t>
      </w:r>
      <w:proofErr w:type="gramEnd"/>
      <w:r w:rsidRPr="00A427DE">
        <w:rPr>
          <w:rStyle w:val="StyleUnderline"/>
          <w:highlight w:val="cyan"/>
        </w:rPr>
        <w:t>, it should never look</w:t>
      </w:r>
      <w:r w:rsidRPr="00A427DE">
        <w:rPr>
          <w:rStyle w:val="StyleUnderline"/>
        </w:rPr>
        <w:t xml:space="preserve"> </w:t>
      </w:r>
      <w:r w:rsidRPr="00A427DE">
        <w:rPr>
          <w:rStyle w:val="StyleUnderline"/>
          <w:highlight w:val="cyan"/>
        </w:rPr>
        <w:t>like</w:t>
      </w:r>
      <w:r w:rsidRPr="00A427DE">
        <w:rPr>
          <w:rStyle w:val="StyleUnderline"/>
        </w:rPr>
        <w:t xml:space="preserve"> a political statement of </w:t>
      </w:r>
      <w:r w:rsidRPr="00A427DE">
        <w:rPr>
          <w:rStyle w:val="StyleUnderline"/>
          <w:highlight w:val="cyan"/>
        </w:rPr>
        <w:t>disagreement</w:t>
      </w:r>
      <w:r w:rsidRPr="00A427DE">
        <w:rPr>
          <w:rStyle w:val="StyleUnderline"/>
        </w:rPr>
        <w:t>. “</w:t>
      </w:r>
      <w:r w:rsidRPr="00A427DE">
        <w:rPr>
          <w:rStyle w:val="StyleUnderline"/>
          <w:highlight w:val="cyan"/>
        </w:rPr>
        <w:t xml:space="preserve">Otherwise, </w:t>
      </w:r>
      <w:r w:rsidRPr="00A427DE">
        <w:rPr>
          <w:rStyle w:val="Emphasis"/>
          <w:highlight w:val="cyan"/>
        </w:rPr>
        <w:t>you will be destroyed</w:t>
      </w:r>
      <w:r w:rsidRPr="00A427DE">
        <w:rPr>
          <w:rStyle w:val="StyleUnderline"/>
        </w:rPr>
        <w:t xml:space="preserve">,” </w:t>
      </w:r>
      <w:r w:rsidRPr="00A427DE">
        <w:rPr>
          <w:sz w:val="16"/>
        </w:rPr>
        <w:t>my interlocutor concludes.</w:t>
      </w:r>
    </w:p>
    <w:p w14:paraId="6B5D4913" w14:textId="2BF38CF8" w:rsidR="00BD7844" w:rsidRDefault="00BD7844" w:rsidP="00BD7844">
      <w:pPr>
        <w:pStyle w:val="Heading3"/>
      </w:pPr>
      <w:r>
        <w:t>Putin DA---Link---AT: Elites---Ext</w:t>
      </w:r>
    </w:p>
    <w:p w14:paraId="5F5EC4FD" w14:textId="77777777" w:rsidR="00BD7844" w:rsidRDefault="00BD7844" w:rsidP="00BD7844">
      <w:pPr>
        <w:pStyle w:val="Heading4"/>
      </w:pPr>
      <w:r>
        <w:t>Elites link is thumped---</w:t>
      </w:r>
      <w:r w:rsidRPr="00562810">
        <w:rPr>
          <w:u w:val="single"/>
        </w:rPr>
        <w:t>Ukraine</w:t>
      </w:r>
      <w:r>
        <w:t xml:space="preserve"> and the </w:t>
      </w:r>
      <w:r w:rsidRPr="00562810">
        <w:rPr>
          <w:u w:val="single"/>
        </w:rPr>
        <w:t>economy</w:t>
      </w:r>
      <w:r>
        <w:t xml:space="preserve"> prove</w:t>
      </w:r>
    </w:p>
    <w:p w14:paraId="51B80C21" w14:textId="77777777" w:rsidR="00BD7844" w:rsidRPr="009521E2" w:rsidRDefault="00BD7844" w:rsidP="00BD7844">
      <w:r w:rsidRPr="001830A2">
        <w:rPr>
          <w:rStyle w:val="Style13ptBold"/>
        </w:rPr>
        <w:t>NV 25</w:t>
      </w:r>
      <w:r>
        <w:t xml:space="preserve"> [The New Voice of Ukraine; January 9, 2025; </w:t>
      </w:r>
      <w:r w:rsidRPr="001830A2">
        <w:t>The New Voice of Ukraine or simply as the New Voice (NV) is a Ukrainian, English and Russian language digital newspaper based in Ukraine. The publication was founded in 2014 to offer unbiased and unaffiliated independent reporting on issues regarding Ukraine</w:t>
      </w:r>
      <w:r>
        <w:t>; “</w:t>
      </w:r>
      <w:r w:rsidRPr="001830A2">
        <w:t>The New Voice of Ukraine or simply as the New Voice (NV) is a Ukrainian, English and Russian language digital newspaper based in Ukraine. The publication was founded in 2014 to offer unbiased and unaffiliated independent reporting on issues regarding Ukraine</w:t>
      </w:r>
      <w:r>
        <w:t xml:space="preserve">”; </w:t>
      </w:r>
      <w:r w:rsidRPr="001830A2">
        <w:t>https://english.nv.ua/nation/russian-elites-frustrated-as-ukraine-war-drags-on-into-2025-sources-reveal-50480254.html</w:t>
      </w:r>
      <w:r>
        <w:t>] SC</w:t>
      </w:r>
    </w:p>
    <w:p w14:paraId="1CB62F3F" w14:textId="77777777" w:rsidR="00BD7844" w:rsidRPr="00F878E8" w:rsidRDefault="00BD7844" w:rsidP="00BD7844">
      <w:pPr>
        <w:rPr>
          <w:sz w:val="16"/>
        </w:rPr>
      </w:pPr>
      <w:r w:rsidRPr="0010061B">
        <w:rPr>
          <w:rStyle w:val="StyleUnderline"/>
        </w:rPr>
        <w:t xml:space="preserve">Russian </w:t>
      </w:r>
      <w:r w:rsidRPr="00F878E8">
        <w:rPr>
          <w:rStyle w:val="StyleUnderline"/>
          <w:highlight w:val="cyan"/>
        </w:rPr>
        <w:t>elites are</w:t>
      </w:r>
      <w:r w:rsidRPr="00F878E8">
        <w:rPr>
          <w:sz w:val="16"/>
        </w:rPr>
        <w:t xml:space="preserve"> reportedly </w:t>
      </w:r>
      <w:r w:rsidRPr="00F878E8">
        <w:rPr>
          <w:rStyle w:val="StyleUnderline"/>
          <w:highlight w:val="cyan"/>
        </w:rPr>
        <w:t>frustrated</w:t>
      </w:r>
      <w:r w:rsidRPr="0010061B">
        <w:rPr>
          <w:rStyle w:val="StyleUnderline"/>
        </w:rPr>
        <w:t xml:space="preserve"> that </w:t>
      </w:r>
      <w:r w:rsidRPr="00F878E8">
        <w:rPr>
          <w:rStyle w:val="StyleUnderline"/>
          <w:highlight w:val="cyan"/>
        </w:rPr>
        <w:t>the war</w:t>
      </w:r>
      <w:r w:rsidRPr="0010061B">
        <w:rPr>
          <w:rStyle w:val="StyleUnderline"/>
        </w:rPr>
        <w:t xml:space="preserve"> </w:t>
      </w:r>
      <w:r w:rsidRPr="00F878E8">
        <w:rPr>
          <w:sz w:val="16"/>
        </w:rPr>
        <w:t xml:space="preserve">initiated by Russia </w:t>
      </w:r>
      <w:r w:rsidRPr="00F878E8">
        <w:rPr>
          <w:rStyle w:val="StyleUnderline"/>
          <w:highlight w:val="cyan"/>
        </w:rPr>
        <w:t xml:space="preserve">against Ukraine </w:t>
      </w:r>
      <w:r w:rsidRPr="00F878E8">
        <w:rPr>
          <w:rStyle w:val="Emphasis"/>
          <w:highlight w:val="cyan"/>
        </w:rPr>
        <w:t>did not conclude</w:t>
      </w:r>
      <w:r w:rsidRPr="00F878E8">
        <w:rPr>
          <w:rStyle w:val="StyleUnderline"/>
          <w:highlight w:val="cyan"/>
        </w:rPr>
        <w:t xml:space="preserve"> in 2024</w:t>
      </w:r>
      <w:r w:rsidRPr="00F878E8">
        <w:rPr>
          <w:sz w:val="16"/>
        </w:rPr>
        <w:t xml:space="preserve">, the independent news outlet Meduza reported on Jan. 9, citing sources within the presidential administration, government, State Duma, and regional officials who </w:t>
      </w:r>
      <w:r w:rsidRPr="0010061B">
        <w:rPr>
          <w:rStyle w:val="StyleUnderline"/>
        </w:rPr>
        <w:t xml:space="preserve">say </w:t>
      </w:r>
      <w:r w:rsidRPr="00F878E8">
        <w:rPr>
          <w:rStyle w:val="StyleUnderline"/>
          <w:highlight w:val="cyan"/>
        </w:rPr>
        <w:t xml:space="preserve">the </w:t>
      </w:r>
      <w:r w:rsidRPr="00F878E8">
        <w:rPr>
          <w:rStyle w:val="Emphasis"/>
          <w:highlight w:val="cyan"/>
        </w:rPr>
        <w:t>dominant sentiment</w:t>
      </w:r>
      <w:r w:rsidRPr="00F878E8">
        <w:rPr>
          <w:rStyle w:val="StyleUnderline"/>
          <w:highlight w:val="cyan"/>
        </w:rPr>
        <w:t xml:space="preserve"> among elites is disappointment</w:t>
      </w:r>
      <w:r w:rsidRPr="00F878E8">
        <w:rPr>
          <w:sz w:val="16"/>
        </w:rPr>
        <w:t>.</w:t>
      </w:r>
    </w:p>
    <w:p w14:paraId="143F54E3" w14:textId="77777777" w:rsidR="00BD7844" w:rsidRPr="00F878E8" w:rsidRDefault="00BD7844" w:rsidP="00BD7844">
      <w:pPr>
        <w:rPr>
          <w:sz w:val="16"/>
        </w:rPr>
      </w:pPr>
      <w:r w:rsidRPr="00F878E8">
        <w:rPr>
          <w:sz w:val="16"/>
        </w:rPr>
        <w:t>A government source said, “</w:t>
      </w:r>
      <w:r w:rsidRPr="0010061B">
        <w:rPr>
          <w:rStyle w:val="StyleUnderline"/>
        </w:rPr>
        <w:t xml:space="preserve">The </w:t>
      </w:r>
      <w:r w:rsidRPr="00F878E8">
        <w:rPr>
          <w:rStyle w:val="Emphasis"/>
        </w:rPr>
        <w:t>primary feeling</w:t>
      </w:r>
      <w:r w:rsidRPr="0010061B">
        <w:rPr>
          <w:rStyle w:val="StyleUnderline"/>
        </w:rPr>
        <w:t xml:space="preserve"> is disappointment</w:t>
      </w:r>
      <w:r w:rsidRPr="00F878E8">
        <w:rPr>
          <w:sz w:val="16"/>
        </w:rPr>
        <w:t xml:space="preserve">, as </w:t>
      </w:r>
      <w:r w:rsidRPr="00F878E8">
        <w:rPr>
          <w:rStyle w:val="StyleUnderline"/>
          <w:highlight w:val="cyan"/>
        </w:rPr>
        <w:t xml:space="preserve">there were expectations that the </w:t>
      </w:r>
      <w:r w:rsidRPr="00F878E8">
        <w:rPr>
          <w:rStyle w:val="Emphasis"/>
          <w:highlight w:val="cyan"/>
        </w:rPr>
        <w:t>war</w:t>
      </w:r>
      <w:r w:rsidRPr="00F878E8">
        <w:rPr>
          <w:rStyle w:val="Emphasis"/>
        </w:rPr>
        <w:t xml:space="preserve"> and hostilities</w:t>
      </w:r>
      <w:r w:rsidRPr="0010061B">
        <w:rPr>
          <w:rStyle w:val="StyleUnderline"/>
        </w:rPr>
        <w:t xml:space="preserve"> </w:t>
      </w:r>
      <w:r w:rsidRPr="00F878E8">
        <w:rPr>
          <w:rStyle w:val="StyleUnderline"/>
          <w:highlight w:val="cyan"/>
        </w:rPr>
        <w:t>would end</w:t>
      </w:r>
      <w:r w:rsidRPr="00F878E8">
        <w:rPr>
          <w:sz w:val="16"/>
        </w:rPr>
        <w:t xml:space="preserve">.” </w:t>
      </w:r>
      <w:r w:rsidRPr="0010061B">
        <w:rPr>
          <w:rStyle w:val="StyleUnderline"/>
        </w:rPr>
        <w:t xml:space="preserve">Another source expressed </w:t>
      </w:r>
      <w:r w:rsidRPr="00F878E8">
        <w:rPr>
          <w:rStyle w:val="Emphasis"/>
        </w:rPr>
        <w:t xml:space="preserve">fatigue </w:t>
      </w:r>
      <w:r w:rsidRPr="00F878E8">
        <w:rPr>
          <w:rStyle w:val="Emphasis"/>
          <w:highlight w:val="cyan"/>
        </w:rPr>
        <w:t>and</w:t>
      </w:r>
      <w:r w:rsidRPr="00F878E8">
        <w:rPr>
          <w:rStyle w:val="Emphasis"/>
        </w:rPr>
        <w:t xml:space="preserve"> a sense of despair</w:t>
      </w:r>
      <w:r w:rsidRPr="0010061B">
        <w:rPr>
          <w:rStyle w:val="StyleUnderline"/>
        </w:rPr>
        <w:t>, saying</w:t>
      </w:r>
      <w:r w:rsidRPr="00F878E8">
        <w:rPr>
          <w:sz w:val="16"/>
        </w:rPr>
        <w:t>, “</w:t>
      </w:r>
      <w:r w:rsidRPr="0010061B">
        <w:rPr>
          <w:rStyle w:val="StyleUnderline"/>
        </w:rPr>
        <w:t>Every day feels like sinking</w:t>
      </w:r>
      <w:r w:rsidRPr="00F878E8">
        <w:rPr>
          <w:sz w:val="16"/>
        </w:rPr>
        <w:t xml:space="preserve"> </w:t>
      </w:r>
      <w:r w:rsidRPr="0010061B">
        <w:rPr>
          <w:rStyle w:val="StyleUnderline"/>
        </w:rPr>
        <w:t>deeper and deeper</w:t>
      </w:r>
      <w:r w:rsidRPr="00F878E8">
        <w:rPr>
          <w:sz w:val="16"/>
        </w:rPr>
        <w:t>.” “</w:t>
      </w:r>
      <w:r w:rsidRPr="0010061B">
        <w:rPr>
          <w:rStyle w:val="StyleUnderline"/>
        </w:rPr>
        <w:t>There were</w:t>
      </w:r>
      <w:r w:rsidRPr="00F878E8">
        <w:rPr>
          <w:sz w:val="16"/>
        </w:rPr>
        <w:t xml:space="preserve"> also </w:t>
      </w:r>
      <w:r w:rsidRPr="0010061B">
        <w:rPr>
          <w:rStyle w:val="StyleUnderline"/>
        </w:rPr>
        <w:t xml:space="preserve">hopes that </w:t>
      </w:r>
      <w:r w:rsidRPr="00F878E8">
        <w:rPr>
          <w:rStyle w:val="StyleUnderline"/>
          <w:highlight w:val="cyan"/>
        </w:rPr>
        <w:t>sanctions would be lifted</w:t>
      </w:r>
      <w:r w:rsidRPr="0010061B">
        <w:rPr>
          <w:rStyle w:val="StyleUnderline"/>
        </w:rPr>
        <w:t xml:space="preserve"> in exchange for peace</w:t>
      </w:r>
      <w:r w:rsidRPr="00F878E8">
        <w:rPr>
          <w:sz w:val="16"/>
        </w:rPr>
        <w:t xml:space="preserve">. Now, </w:t>
      </w:r>
      <w:r w:rsidRPr="0010061B">
        <w:rPr>
          <w:rStyle w:val="StyleUnderline"/>
        </w:rPr>
        <w:t>they are</w:t>
      </w:r>
      <w:r w:rsidRPr="00F878E8">
        <w:rPr>
          <w:sz w:val="16"/>
        </w:rPr>
        <w:t xml:space="preserve"> </w:t>
      </w:r>
      <w:r w:rsidRPr="0010061B">
        <w:rPr>
          <w:rStyle w:val="StyleUnderline"/>
        </w:rPr>
        <w:t xml:space="preserve">hitting </w:t>
      </w:r>
      <w:proofErr w:type="gramStart"/>
      <w:r w:rsidRPr="0010061B">
        <w:rPr>
          <w:rStyle w:val="StyleUnderline"/>
        </w:rPr>
        <w:t>harder and harder</w:t>
      </w:r>
      <w:proofErr w:type="gramEnd"/>
      <w:r w:rsidRPr="00F878E8">
        <w:rPr>
          <w:sz w:val="16"/>
        </w:rPr>
        <w:t>,” a government source told Meduza. Economic strain fuels tensions</w:t>
      </w:r>
    </w:p>
    <w:p w14:paraId="5CA84980" w14:textId="77777777" w:rsidR="00BD7844" w:rsidRPr="0010061B" w:rsidRDefault="00BD7844" w:rsidP="00BD7844">
      <w:pPr>
        <w:rPr>
          <w:rStyle w:val="StyleUnderline"/>
        </w:rPr>
      </w:pPr>
      <w:r w:rsidRPr="00F878E8">
        <w:rPr>
          <w:sz w:val="16"/>
        </w:rPr>
        <w:t xml:space="preserve">By the end of 2024, </w:t>
      </w:r>
      <w:r w:rsidRPr="00F878E8">
        <w:rPr>
          <w:rStyle w:val="StyleUnderline"/>
          <w:highlight w:val="cyan"/>
        </w:rPr>
        <w:t>Russia’s economic situation</w:t>
      </w:r>
      <w:r w:rsidRPr="0010061B">
        <w:rPr>
          <w:rStyle w:val="StyleUnderline"/>
        </w:rPr>
        <w:t xml:space="preserve"> had </w:t>
      </w:r>
      <w:r w:rsidRPr="00F878E8">
        <w:rPr>
          <w:rStyle w:val="StyleUnderline"/>
          <w:highlight w:val="cyan"/>
        </w:rPr>
        <w:t xml:space="preserve">become a </w:t>
      </w:r>
      <w:r w:rsidRPr="00F878E8">
        <w:rPr>
          <w:rStyle w:val="Emphasis"/>
          <w:highlight w:val="cyan"/>
        </w:rPr>
        <w:t>major source of tension</w:t>
      </w:r>
      <w:r w:rsidRPr="00F878E8">
        <w:rPr>
          <w:sz w:val="16"/>
        </w:rPr>
        <w:t xml:space="preserve">, according to the sources. </w:t>
      </w:r>
      <w:r w:rsidRPr="00F878E8">
        <w:rPr>
          <w:rStyle w:val="StyleUnderline"/>
          <w:highlight w:val="cyan"/>
        </w:rPr>
        <w:t>Big businesses</w:t>
      </w:r>
      <w:r w:rsidRPr="0010061B">
        <w:rPr>
          <w:rStyle w:val="StyleUnderline"/>
        </w:rPr>
        <w:t xml:space="preserve"> openly </w:t>
      </w:r>
      <w:r w:rsidRPr="00F878E8">
        <w:rPr>
          <w:rStyle w:val="Emphasis"/>
          <w:highlight w:val="cyan"/>
        </w:rPr>
        <w:t>voiced dissatisfaction</w:t>
      </w:r>
      <w:r w:rsidRPr="00F878E8">
        <w:rPr>
          <w:rStyle w:val="StyleUnderline"/>
          <w:highlight w:val="cyan"/>
        </w:rPr>
        <w:t xml:space="preserve"> with</w:t>
      </w:r>
      <w:r w:rsidRPr="0010061B">
        <w:rPr>
          <w:rStyle w:val="StyleUnderline"/>
        </w:rPr>
        <w:t xml:space="preserve"> the Central Bank’s </w:t>
      </w:r>
      <w:r w:rsidRPr="00F878E8">
        <w:rPr>
          <w:rStyle w:val="Emphasis"/>
          <w:highlight w:val="cyan"/>
        </w:rPr>
        <w:t>high</w:t>
      </w:r>
      <w:r w:rsidRPr="00F878E8">
        <w:rPr>
          <w:rStyle w:val="Emphasis"/>
        </w:rPr>
        <w:t xml:space="preserve"> key </w:t>
      </w:r>
      <w:r w:rsidRPr="00F878E8">
        <w:rPr>
          <w:rStyle w:val="Emphasis"/>
          <w:highlight w:val="cyan"/>
        </w:rPr>
        <w:t>interest rate</w:t>
      </w:r>
      <w:r w:rsidRPr="0010061B">
        <w:rPr>
          <w:rStyle w:val="StyleUnderline"/>
        </w:rPr>
        <w:t>, raised to 21% in October.</w:t>
      </w:r>
    </w:p>
    <w:p w14:paraId="3F18A6D1" w14:textId="77777777" w:rsidR="00BD7844" w:rsidRPr="00F878E8" w:rsidRDefault="00BD7844" w:rsidP="00BD7844">
      <w:pPr>
        <w:rPr>
          <w:rStyle w:val="StyleUnderline"/>
        </w:rPr>
      </w:pPr>
      <w:r w:rsidRPr="00F878E8">
        <w:rPr>
          <w:sz w:val="16"/>
        </w:rPr>
        <w:t xml:space="preserve">The report noted that </w:t>
      </w:r>
      <w:r w:rsidRPr="00F878E8">
        <w:rPr>
          <w:rStyle w:val="StyleUnderline"/>
          <w:highlight w:val="cyan"/>
        </w:rPr>
        <w:t>hopes for</w:t>
      </w:r>
      <w:r w:rsidRPr="00F878E8">
        <w:rPr>
          <w:rStyle w:val="StyleUnderline"/>
        </w:rPr>
        <w:t xml:space="preserve"> a swift peace and </w:t>
      </w:r>
      <w:r w:rsidRPr="00A427DE">
        <w:rPr>
          <w:rStyle w:val="StyleUnderline"/>
          <w:highlight w:val="cyan"/>
        </w:rPr>
        <w:t>easing of sanctions dissipated</w:t>
      </w:r>
      <w:r w:rsidRPr="00F878E8">
        <w:rPr>
          <w:rStyle w:val="StyleUnderline"/>
        </w:rPr>
        <w:t xml:space="preserve"> after Ukraine’s Defense Forces launched an operation in Russia’s Kursk Oblast.</w:t>
      </w:r>
      <w:r w:rsidRPr="00F878E8">
        <w:rPr>
          <w:sz w:val="16"/>
        </w:rPr>
        <w:t xml:space="preserve"> However, the sources acknowledged that the war could have continued regardless of Ukraine’s actions in the region. One source close to the presidential administration claimed that </w:t>
      </w:r>
      <w:r w:rsidRPr="00F878E8">
        <w:rPr>
          <w:rStyle w:val="StyleUnderline"/>
        </w:rPr>
        <w:t>Vladimir Putin “</w:t>
      </w:r>
      <w:r w:rsidRPr="00F878E8">
        <w:rPr>
          <w:rStyle w:val="Emphasis"/>
        </w:rPr>
        <w:t>enjoys waging war</w:t>
      </w:r>
      <w:r w:rsidRPr="00F878E8">
        <w:rPr>
          <w:rStyle w:val="StyleUnderline"/>
        </w:rPr>
        <w:t>” and added that some Russian “patriots,” primarily high-ranking security officials, are pushing for full-scale mobilization and a transition to a wartime economy.</w:t>
      </w:r>
    </w:p>
    <w:p w14:paraId="2FC4684F" w14:textId="77777777" w:rsidR="00BD7844" w:rsidRDefault="00BD7844" w:rsidP="00BD7844">
      <w:pPr>
        <w:pStyle w:val="Heading4"/>
      </w:pPr>
      <w:r>
        <w:t xml:space="preserve">Putin successfully </w:t>
      </w:r>
      <w:r w:rsidRPr="00562810">
        <w:rPr>
          <w:u w:val="single"/>
        </w:rPr>
        <w:t>cracks down on elites</w:t>
      </w:r>
      <w:r>
        <w:t xml:space="preserve">---abrupt </w:t>
      </w:r>
      <w:r w:rsidRPr="00562810">
        <w:rPr>
          <w:u w:val="single"/>
        </w:rPr>
        <w:t>change in perspective</w:t>
      </w:r>
      <w:r>
        <w:t xml:space="preserve"> over Ukraine proves</w:t>
      </w:r>
    </w:p>
    <w:p w14:paraId="1CE26403" w14:textId="77777777" w:rsidR="00BD7844" w:rsidRPr="00595B6E" w:rsidRDefault="00BD7844" w:rsidP="00BD7844">
      <w:proofErr w:type="spellStart"/>
      <w:r w:rsidRPr="00595B6E">
        <w:rPr>
          <w:rStyle w:val="Style13ptBold"/>
        </w:rPr>
        <w:t>Zygar</w:t>
      </w:r>
      <w:proofErr w:type="spellEnd"/>
      <w:r w:rsidRPr="00595B6E">
        <w:rPr>
          <w:rStyle w:val="Style13ptBold"/>
        </w:rPr>
        <w:t xml:space="preserve"> 24</w:t>
      </w:r>
      <w:r>
        <w:t xml:space="preserve"> [Mikhail </w:t>
      </w:r>
      <w:proofErr w:type="spellStart"/>
      <w:r>
        <w:t>Zygar</w:t>
      </w:r>
      <w:proofErr w:type="spellEnd"/>
      <w:r>
        <w:t xml:space="preserve">; June 28, 2024; </w:t>
      </w:r>
      <w:r w:rsidRPr="00595B6E">
        <w:t xml:space="preserve">Mikhail </w:t>
      </w:r>
      <w:proofErr w:type="spellStart"/>
      <w:r w:rsidRPr="00595B6E">
        <w:t>Zygar</w:t>
      </w:r>
      <w:proofErr w:type="spellEnd"/>
      <w:r w:rsidRPr="00595B6E">
        <w:t xml:space="preserve"> is a journalist, historian, and bestselling author, known for his work on Russian politics, propaganda, and authoritarianism. He was the founding editor-in-chief of TV Rain (</w:t>
      </w:r>
      <w:proofErr w:type="spellStart"/>
      <w:r w:rsidRPr="00595B6E">
        <w:t>Dozhd</w:t>
      </w:r>
      <w:proofErr w:type="spellEnd"/>
      <w:r w:rsidRPr="00595B6E">
        <w:t>), Russia’s only independent news television channel, which became a critical voice against state censorship before he was forced into exile</w:t>
      </w:r>
      <w:r>
        <w:t>; “</w:t>
      </w:r>
      <w:r w:rsidRPr="00595B6E">
        <w:t xml:space="preserve">How Russian Elites Made Peace </w:t>
      </w:r>
      <w:proofErr w:type="gramStart"/>
      <w:r w:rsidRPr="00595B6E">
        <w:t>With</w:t>
      </w:r>
      <w:proofErr w:type="gramEnd"/>
      <w:r w:rsidRPr="00595B6E">
        <w:t xml:space="preserve"> the </w:t>
      </w:r>
      <w:proofErr w:type="spellStart"/>
      <w:r w:rsidRPr="00595B6E">
        <w:t>Wa</w:t>
      </w:r>
      <w:r>
        <w:t>R</w:t>
      </w:r>
      <w:proofErr w:type="spellEnd"/>
      <w:r>
        <w:t xml:space="preserve">: </w:t>
      </w:r>
      <w:r w:rsidRPr="00595B6E">
        <w:t>Moscow’s Victories Have Dampened Opposition to the Kremlin</w:t>
      </w:r>
      <w:r>
        <w:t xml:space="preserve">”; </w:t>
      </w:r>
      <w:r w:rsidRPr="00595B6E">
        <w:t>https://www.foreignaffairs.com/ukraine/how-russian-elites-made-peace-war</w:t>
      </w:r>
      <w:r>
        <w:t>] SC</w:t>
      </w:r>
    </w:p>
    <w:p w14:paraId="34237B3E" w14:textId="77777777" w:rsidR="00BD7844" w:rsidRPr="005D1441" w:rsidRDefault="00BD7844" w:rsidP="00BD7844">
      <w:pPr>
        <w:rPr>
          <w:sz w:val="16"/>
        </w:rPr>
      </w:pPr>
      <w:r w:rsidRPr="005D1441">
        <w:rPr>
          <w:rStyle w:val="StyleUnderline"/>
          <w:highlight w:val="cyan"/>
        </w:rPr>
        <w:t>When the war in Ukraine began</w:t>
      </w:r>
      <w:r w:rsidRPr="00A427DE">
        <w:rPr>
          <w:rStyle w:val="StyleUnderline"/>
        </w:rPr>
        <w:t xml:space="preserve">, the </w:t>
      </w:r>
      <w:r w:rsidRPr="005D1441">
        <w:rPr>
          <w:rStyle w:val="StyleUnderline"/>
          <w:highlight w:val="cyan"/>
        </w:rPr>
        <w:t>Russian elite entered a state of shock</w:t>
      </w:r>
      <w:r w:rsidRPr="00A427DE">
        <w:rPr>
          <w:rStyle w:val="StyleUnderline"/>
        </w:rPr>
        <w:t>. As the West imposed sanctions and</w:t>
      </w:r>
      <w:r w:rsidRPr="005D1441">
        <w:rPr>
          <w:sz w:val="16"/>
        </w:rPr>
        <w:t xml:space="preserve"> travel </w:t>
      </w:r>
      <w:r w:rsidRPr="00A427DE">
        <w:rPr>
          <w:rStyle w:val="StyleUnderline"/>
        </w:rPr>
        <w:t>bans</w:t>
      </w:r>
      <w:r w:rsidRPr="005D1441">
        <w:rPr>
          <w:sz w:val="16"/>
        </w:rPr>
        <w:t xml:space="preserve">, </w:t>
      </w:r>
      <w:r w:rsidRPr="00A427DE">
        <w:rPr>
          <w:rStyle w:val="StyleUnderline"/>
        </w:rPr>
        <w:t>Russia’s rich and politically connected citizens became convinced that their previous lives were over</w:t>
      </w:r>
      <w:r w:rsidRPr="005D1441">
        <w:rPr>
          <w:sz w:val="16"/>
        </w:rPr>
        <w:t xml:space="preserve">. Battlefield losses quickly piled up, and many deemed the invasion a catastrophic mistake. “The Russia we deeply love has fallen into the hands of idiots,” </w:t>
      </w:r>
      <w:r w:rsidRPr="005D1441">
        <w:rPr>
          <w:rStyle w:val="StyleUnderline"/>
        </w:rPr>
        <w:t xml:space="preserve">Roman </w:t>
      </w:r>
      <w:proofErr w:type="spellStart"/>
      <w:r w:rsidRPr="005D1441">
        <w:rPr>
          <w:rStyle w:val="StyleUnderline"/>
        </w:rPr>
        <w:t>Trotsenko</w:t>
      </w:r>
      <w:proofErr w:type="spellEnd"/>
      <w:r w:rsidRPr="005D1441">
        <w:rPr>
          <w:rStyle w:val="StyleUnderline"/>
        </w:rPr>
        <w:t xml:space="preserve">, the former </w:t>
      </w:r>
      <w:r w:rsidRPr="005D1441">
        <w:rPr>
          <w:rStyle w:val="StyleUnderline"/>
          <w:highlight w:val="cyan"/>
        </w:rPr>
        <w:t>head of the country’s largest shipbuilding company, told</w:t>
      </w:r>
      <w:r w:rsidRPr="005D1441">
        <w:rPr>
          <w:rStyle w:val="StyleUnderline"/>
        </w:rPr>
        <w:t xml:space="preserve"> </w:t>
      </w:r>
      <w:r w:rsidRPr="005D1441">
        <w:rPr>
          <w:sz w:val="16"/>
        </w:rPr>
        <w:t xml:space="preserve">another businessperson during a phone conversation that was leaked in April 2023. “They adhere to bizarre, outdated nineteenth-century ideologies. This cannot end well. </w:t>
      </w:r>
      <w:r w:rsidRPr="005D1441">
        <w:rPr>
          <w:rStyle w:val="Emphasis"/>
          <w:highlight w:val="cyan"/>
        </w:rPr>
        <w:t>It will end in disaster</w:t>
      </w:r>
      <w:r w:rsidRPr="005D1441">
        <w:rPr>
          <w:sz w:val="16"/>
        </w:rPr>
        <w:t xml:space="preserve">.” In </w:t>
      </w:r>
      <w:r w:rsidRPr="005D1441">
        <w:rPr>
          <w:rStyle w:val="StyleUnderline"/>
          <w:highlight w:val="cyan"/>
        </w:rPr>
        <w:t>another leaked</w:t>
      </w:r>
      <w:r w:rsidRPr="005D1441">
        <w:rPr>
          <w:sz w:val="16"/>
          <w:highlight w:val="cyan"/>
        </w:rPr>
        <w:t xml:space="preserve"> </w:t>
      </w:r>
      <w:r w:rsidRPr="005D1441">
        <w:rPr>
          <w:rStyle w:val="StyleUnderline"/>
          <w:highlight w:val="cyan"/>
        </w:rPr>
        <w:t>conversation</w:t>
      </w:r>
      <w:r w:rsidRPr="005D1441">
        <w:rPr>
          <w:sz w:val="16"/>
        </w:rPr>
        <w:t xml:space="preserve">, the famous music producer Iosif Prigozhin (not related to Yevgeny Prigozhin) </w:t>
      </w:r>
      <w:r w:rsidRPr="005D1441">
        <w:rPr>
          <w:rStyle w:val="StyleUnderline"/>
          <w:highlight w:val="cyan"/>
        </w:rPr>
        <w:t>called</w:t>
      </w:r>
      <w:r w:rsidRPr="005D1441">
        <w:rPr>
          <w:sz w:val="16"/>
        </w:rPr>
        <w:t xml:space="preserve"> Russian President Vladimir </w:t>
      </w:r>
      <w:r w:rsidRPr="005D1441">
        <w:rPr>
          <w:rStyle w:val="StyleUnderline"/>
          <w:highlight w:val="cyan"/>
        </w:rPr>
        <w:t>Putin</w:t>
      </w:r>
      <w:r w:rsidRPr="005D1441">
        <w:rPr>
          <w:rStyle w:val="StyleUnderline"/>
        </w:rPr>
        <w:t xml:space="preserve"> and his government</w:t>
      </w:r>
      <w:r w:rsidRPr="005D1441">
        <w:rPr>
          <w:sz w:val="16"/>
        </w:rPr>
        <w:t xml:space="preserve"> “fucking </w:t>
      </w:r>
      <w:r w:rsidRPr="005D1441">
        <w:rPr>
          <w:rStyle w:val="Emphasis"/>
          <w:highlight w:val="cyan"/>
        </w:rPr>
        <w:t>criminals</w:t>
      </w:r>
      <w:r w:rsidRPr="005D1441">
        <w:rPr>
          <w:sz w:val="16"/>
        </w:rPr>
        <w:t xml:space="preserve">.” </w:t>
      </w:r>
      <w:r w:rsidRPr="005D1441">
        <w:rPr>
          <w:rStyle w:val="StyleUnderline"/>
        </w:rPr>
        <w:t xml:space="preserve">Some of the </w:t>
      </w:r>
      <w:r w:rsidRPr="005D1441">
        <w:rPr>
          <w:rStyle w:val="StyleUnderline"/>
          <w:highlight w:val="cyan"/>
        </w:rPr>
        <w:t>oligarchs who were abroad</w:t>
      </w:r>
      <w:r w:rsidRPr="005D1441">
        <w:rPr>
          <w:rStyle w:val="StyleUnderline"/>
        </w:rPr>
        <w:t xml:space="preserve"> at the time of the invasion </w:t>
      </w:r>
      <w:r w:rsidRPr="005D1441">
        <w:rPr>
          <w:rStyle w:val="Emphasis"/>
          <w:highlight w:val="cyan"/>
        </w:rPr>
        <w:t>refused to return</w:t>
      </w:r>
      <w:r w:rsidRPr="005D1441">
        <w:rPr>
          <w:rStyle w:val="StyleUnderline"/>
          <w:highlight w:val="cyan"/>
        </w:rPr>
        <w:t xml:space="preserve"> to Russia</w:t>
      </w:r>
      <w:r w:rsidRPr="005D1441">
        <w:rPr>
          <w:rStyle w:val="StyleUnderline"/>
        </w:rPr>
        <w:t>,</w:t>
      </w:r>
      <w:r w:rsidRPr="005D1441">
        <w:rPr>
          <w:sz w:val="16"/>
        </w:rPr>
        <w:t xml:space="preserve"> including Mikhail Fridman, the owner of the country’s largest private bank.</w:t>
      </w:r>
    </w:p>
    <w:p w14:paraId="503BBD2F" w14:textId="77777777" w:rsidR="00BD7844" w:rsidRPr="005D1441" w:rsidRDefault="00BD7844" w:rsidP="00BD7844">
      <w:pPr>
        <w:rPr>
          <w:rStyle w:val="StyleUnderline"/>
        </w:rPr>
      </w:pPr>
      <w:r w:rsidRPr="005D1441">
        <w:rPr>
          <w:rStyle w:val="StyleUnderline"/>
        </w:rPr>
        <w:t>But that was then.</w:t>
      </w:r>
      <w:r w:rsidRPr="005D1441">
        <w:rPr>
          <w:sz w:val="16"/>
        </w:rPr>
        <w:t xml:space="preserve"> </w:t>
      </w:r>
      <w:r w:rsidRPr="005D1441">
        <w:rPr>
          <w:rStyle w:val="StyleUnderline"/>
          <w:highlight w:val="cyan"/>
        </w:rPr>
        <w:t xml:space="preserve">As 2023 wound on, </w:t>
      </w:r>
      <w:r w:rsidRPr="005D1441">
        <w:rPr>
          <w:rStyle w:val="Emphasis"/>
          <w:highlight w:val="cyan"/>
        </w:rPr>
        <w:t>elites started endorsing the war</w:t>
      </w:r>
      <w:r w:rsidRPr="005D1441">
        <w:rPr>
          <w:sz w:val="16"/>
        </w:rPr>
        <w:t xml:space="preserve">. More musicians began traveling to perform in the occupied territories. In October, </w:t>
      </w:r>
      <w:r w:rsidRPr="005D1441">
        <w:rPr>
          <w:rStyle w:val="StyleUnderline"/>
        </w:rPr>
        <w:t xml:space="preserve">Fridman </w:t>
      </w:r>
      <w:r w:rsidRPr="005D1441">
        <w:rPr>
          <w:rStyle w:val="StyleUnderline"/>
          <w:highlight w:val="cyan"/>
        </w:rPr>
        <w:t>returned to Moscow</w:t>
      </w:r>
      <w:r w:rsidRPr="005D1441">
        <w:rPr>
          <w:sz w:val="16"/>
          <w:highlight w:val="cyan"/>
        </w:rPr>
        <w:t xml:space="preserve"> </w:t>
      </w:r>
      <w:r w:rsidRPr="005D1441">
        <w:rPr>
          <w:sz w:val="16"/>
        </w:rPr>
        <w:t xml:space="preserve">from London, having </w:t>
      </w:r>
      <w:r w:rsidRPr="005D1441">
        <w:rPr>
          <w:rStyle w:val="StyleUnderline"/>
          <w:highlight w:val="cyan"/>
        </w:rPr>
        <w:t>decided</w:t>
      </w:r>
      <w:r w:rsidRPr="005D1441">
        <w:rPr>
          <w:sz w:val="16"/>
        </w:rPr>
        <w:t xml:space="preserve"> that life in the West under sanctions was unbearable and </w:t>
      </w:r>
      <w:r w:rsidRPr="005D1441">
        <w:rPr>
          <w:rStyle w:val="StyleUnderline"/>
          <w:highlight w:val="cyan"/>
        </w:rPr>
        <w:t>that the situation in Russia was</w:t>
      </w:r>
      <w:r w:rsidRPr="005D1441">
        <w:rPr>
          <w:rStyle w:val="StyleUnderline"/>
        </w:rPr>
        <w:t xml:space="preserve"> </w:t>
      </w:r>
      <w:r w:rsidRPr="005D1441">
        <w:rPr>
          <w:rStyle w:val="Emphasis"/>
        </w:rPr>
        <w:t xml:space="preserve">comparatively </w:t>
      </w:r>
      <w:r w:rsidRPr="005D1441">
        <w:rPr>
          <w:rStyle w:val="Emphasis"/>
          <w:highlight w:val="cyan"/>
        </w:rPr>
        <w:t>comfortable</w:t>
      </w:r>
      <w:r w:rsidRPr="005D1441">
        <w:rPr>
          <w:sz w:val="16"/>
        </w:rPr>
        <w:t xml:space="preserve">. And </w:t>
      </w:r>
      <w:r w:rsidRPr="005D1441">
        <w:rPr>
          <w:rStyle w:val="StyleUnderline"/>
          <w:highlight w:val="cyan"/>
        </w:rPr>
        <w:t>there have</w:t>
      </w:r>
      <w:r w:rsidRPr="005D1441">
        <w:rPr>
          <w:sz w:val="16"/>
          <w:highlight w:val="cyan"/>
        </w:rPr>
        <w:t xml:space="preserve"> </w:t>
      </w:r>
      <w:r w:rsidRPr="005D1441">
        <w:rPr>
          <w:rStyle w:val="StyleUnderline"/>
          <w:highlight w:val="cyan"/>
        </w:rPr>
        <w:t xml:space="preserve">been </w:t>
      </w:r>
      <w:r w:rsidRPr="005D1441">
        <w:rPr>
          <w:rStyle w:val="Emphasis"/>
          <w:highlight w:val="cyan"/>
        </w:rPr>
        <w:t>no new recordings</w:t>
      </w:r>
      <w:r w:rsidRPr="005D1441">
        <w:rPr>
          <w:rStyle w:val="StyleUnderline"/>
          <w:highlight w:val="cyan"/>
        </w:rPr>
        <w:t xml:space="preserve"> of oligarchs grousing about the war</w:t>
      </w:r>
      <w:r w:rsidRPr="005D1441">
        <w:rPr>
          <w:rStyle w:val="StyleUnderline"/>
        </w:rPr>
        <w:t>. In fact, it is hard to imagine such conversations happening.</w:t>
      </w:r>
    </w:p>
    <w:p w14:paraId="1ED58EBD" w14:textId="77777777" w:rsidR="00BD7844" w:rsidRPr="005D1441" w:rsidRDefault="00BD7844" w:rsidP="00BD7844">
      <w:pPr>
        <w:rPr>
          <w:sz w:val="16"/>
        </w:rPr>
      </w:pPr>
      <w:r w:rsidRPr="005D1441">
        <w:rPr>
          <w:rStyle w:val="StyleUnderline"/>
        </w:rPr>
        <w:t xml:space="preserve">That is because </w:t>
      </w:r>
      <w:r w:rsidRPr="005D1441">
        <w:rPr>
          <w:rStyle w:val="StyleUnderline"/>
          <w:highlight w:val="cyan"/>
        </w:rPr>
        <w:t>Russian elites have learned to stop worrying</w:t>
      </w:r>
      <w:r w:rsidRPr="005D1441">
        <w:rPr>
          <w:rStyle w:val="StyleUnderline"/>
        </w:rPr>
        <w:t xml:space="preserve"> about the conflict</w:t>
      </w:r>
      <w:r w:rsidRPr="005D1441">
        <w:rPr>
          <w:sz w:val="16"/>
        </w:rPr>
        <w:t xml:space="preserve">. </w:t>
      </w:r>
      <w:r w:rsidRPr="005D1441">
        <w:rPr>
          <w:rStyle w:val="StyleUnderline"/>
          <w:highlight w:val="cyan"/>
        </w:rPr>
        <w:t>They have concluded</w:t>
      </w:r>
      <w:r w:rsidRPr="005D1441">
        <w:rPr>
          <w:rStyle w:val="StyleUnderline"/>
        </w:rPr>
        <w:t xml:space="preserve"> that the invasion</w:t>
      </w:r>
      <w:r w:rsidRPr="005D1441">
        <w:rPr>
          <w:sz w:val="16"/>
        </w:rPr>
        <w:t xml:space="preserve">, even if they do not support it outright, </w:t>
      </w:r>
      <w:r w:rsidRPr="005D1441">
        <w:rPr>
          <w:rStyle w:val="StyleUnderline"/>
        </w:rPr>
        <w:t>is a tolerable fact</w:t>
      </w:r>
      <w:r w:rsidRPr="005D1441">
        <w:rPr>
          <w:sz w:val="16"/>
        </w:rPr>
        <w:t xml:space="preserve"> </w:t>
      </w:r>
      <w:r w:rsidRPr="005D1441">
        <w:rPr>
          <w:rStyle w:val="StyleUnderline"/>
        </w:rPr>
        <w:t>of life</w:t>
      </w:r>
      <w:r w:rsidRPr="005D1441">
        <w:rPr>
          <w:sz w:val="16"/>
        </w:rPr>
        <w:t xml:space="preserve">. As a result, </w:t>
      </w:r>
      <w:r w:rsidRPr="005D1441">
        <w:rPr>
          <w:rStyle w:val="StyleUnderline"/>
          <w:highlight w:val="cyan"/>
        </w:rPr>
        <w:t>the odds that they might challenge the Kremlin’s decisions</w:t>
      </w:r>
      <w:r w:rsidRPr="005D1441">
        <w:rPr>
          <w:sz w:val="16"/>
        </w:rPr>
        <w:t>—which were always slim—</w:t>
      </w:r>
      <w:r w:rsidRPr="005D1441">
        <w:rPr>
          <w:rStyle w:val="StyleUnderline"/>
          <w:highlight w:val="cyan"/>
        </w:rPr>
        <w:t>have gone away</w:t>
      </w:r>
      <w:r w:rsidRPr="005D1441">
        <w:rPr>
          <w:rStyle w:val="StyleUnderline"/>
        </w:rPr>
        <w:t xml:space="preserve"> entirely</w:t>
      </w:r>
      <w:r w:rsidRPr="005D1441">
        <w:rPr>
          <w:sz w:val="16"/>
        </w:rPr>
        <w:t xml:space="preserve">. And instead of debating whether to support Putin, </w:t>
      </w:r>
      <w:r w:rsidRPr="005D1441">
        <w:rPr>
          <w:rStyle w:val="StyleUnderline"/>
        </w:rPr>
        <w:t xml:space="preserve">Russian elites are now discussing </w:t>
      </w:r>
      <w:r w:rsidRPr="005D1441">
        <w:rPr>
          <w:sz w:val="16"/>
        </w:rPr>
        <w:t xml:space="preserve">a different question: </w:t>
      </w:r>
      <w:r w:rsidRPr="005D1441">
        <w:rPr>
          <w:rStyle w:val="StyleUnderline"/>
        </w:rPr>
        <w:t>how the war might end</w:t>
      </w:r>
      <w:r w:rsidRPr="005D1441">
        <w:rPr>
          <w:sz w:val="16"/>
        </w:rPr>
        <w:t>.</w:t>
      </w:r>
    </w:p>
    <w:p w14:paraId="01D1BA43" w14:textId="77777777" w:rsidR="00BD7844" w:rsidRPr="005D1441" w:rsidRDefault="00BD7844" w:rsidP="00BD7844">
      <w:pPr>
        <w:rPr>
          <w:sz w:val="16"/>
        </w:rPr>
      </w:pPr>
      <w:r w:rsidRPr="005D1441">
        <w:rPr>
          <w:sz w:val="16"/>
        </w:rPr>
        <w:t>They have different answers. Some believe that a big battlefield win would allow Putin to claim a partial victory and, therefore, pause the war. Others think that Putin will not stop until he has gone all the way to Kyiv. Some are convinced that what truly matters to Putin is confrontation with the West, not victory in Ukraine, and that he will thus attack another state in Europe irrespective of what happens with the current conflict. But a few pessimists maintain that the premise of the question itself is wrong. As they see it, the war suits Putin’s political interests, and so he will keep fighting for as long as he lives.</w:t>
      </w:r>
    </w:p>
    <w:p w14:paraId="65E34865" w14:textId="77777777" w:rsidR="00BD7844" w:rsidRPr="005D1441" w:rsidRDefault="00BD7844" w:rsidP="00BD7844">
      <w:pPr>
        <w:rPr>
          <w:sz w:val="16"/>
        </w:rPr>
      </w:pPr>
      <w:r w:rsidRPr="005D1441">
        <w:rPr>
          <w:sz w:val="16"/>
        </w:rPr>
        <w:t>HOW THEY LEARNED TO STOP WORRYING</w:t>
      </w:r>
    </w:p>
    <w:p w14:paraId="5B5D4367" w14:textId="77777777" w:rsidR="00BD7844" w:rsidRPr="005D1441" w:rsidRDefault="00BD7844" w:rsidP="00BD7844">
      <w:pPr>
        <w:rPr>
          <w:sz w:val="16"/>
        </w:rPr>
      </w:pPr>
      <w:r w:rsidRPr="005D1441">
        <w:rPr>
          <w:rStyle w:val="StyleUnderline"/>
        </w:rPr>
        <w:t xml:space="preserve">There are multiple reasons why Russian </w:t>
      </w:r>
      <w:r w:rsidRPr="005D1441">
        <w:rPr>
          <w:rStyle w:val="StyleUnderline"/>
          <w:highlight w:val="cyan"/>
        </w:rPr>
        <w:t>elites</w:t>
      </w:r>
      <w:r w:rsidRPr="005D1441">
        <w:rPr>
          <w:rStyle w:val="StyleUnderline"/>
        </w:rPr>
        <w:t xml:space="preserve"> have shifted toward Putin</w:t>
      </w:r>
      <w:r w:rsidRPr="005D1441">
        <w:rPr>
          <w:sz w:val="16"/>
        </w:rPr>
        <w:t xml:space="preserve">. One is that </w:t>
      </w:r>
      <w:r w:rsidRPr="005D1441">
        <w:rPr>
          <w:rStyle w:val="Emphasis"/>
        </w:rPr>
        <w:t xml:space="preserve">they </w:t>
      </w:r>
      <w:r w:rsidRPr="005D1441">
        <w:rPr>
          <w:rStyle w:val="Emphasis"/>
          <w:highlight w:val="cyan"/>
        </w:rPr>
        <w:t>have become</w:t>
      </w:r>
      <w:r w:rsidRPr="005D1441">
        <w:rPr>
          <w:rStyle w:val="Emphasis"/>
        </w:rPr>
        <w:t xml:space="preserve"> more </w:t>
      </w:r>
      <w:r w:rsidRPr="005D1441">
        <w:rPr>
          <w:rStyle w:val="Emphasis"/>
          <w:highlight w:val="cyan"/>
        </w:rPr>
        <w:t>cautious as Moscow cracks down on dissent</w:t>
      </w:r>
      <w:r w:rsidRPr="005D1441">
        <w:rPr>
          <w:sz w:val="16"/>
        </w:rPr>
        <w:t>. Another, relatedly, is that they understand it is meaningless to protest. But perhaps the biggest reason for their change is they have begun to see the invasion in a fundamentally different light. Today, they believe Russia is prevailing. Moscow, after all, is making steady, if slow, battlefield gains. Ukraine is battered and outgunned, operating with a massive artillery-shell disadvantage. And Western support for Kyiv is waning, jeopardizing Ukraine’s access to military supplies.</w:t>
      </w:r>
    </w:p>
    <w:p w14:paraId="6E376D08" w14:textId="66F1AD97" w:rsidR="00BD7844" w:rsidRDefault="00BD7844" w:rsidP="00BD7844">
      <w:pPr>
        <w:rPr>
          <w:sz w:val="16"/>
        </w:rPr>
      </w:pPr>
      <w:r w:rsidRPr="005D1441">
        <w:rPr>
          <w:sz w:val="16"/>
        </w:rPr>
        <w:t xml:space="preserve">“It’s bad to be an outcast as a winner, but it’s worse to be an outcast as a loser,” one Russian oligarch, who had criticized the war before but now seems to understand it, told me. (He, like others, spoke on the condition of anonymity, to protect his safety.) </w:t>
      </w:r>
      <w:r w:rsidRPr="005D1441">
        <w:rPr>
          <w:rStyle w:val="StyleUnderline"/>
        </w:rPr>
        <w:t xml:space="preserve">The oligarch said that </w:t>
      </w:r>
      <w:r w:rsidRPr="005D1441">
        <w:rPr>
          <w:rStyle w:val="Emphasis"/>
          <w:highlight w:val="cyan"/>
        </w:rPr>
        <w:t>everything in Russia has changed</w:t>
      </w:r>
      <w:r w:rsidRPr="005D1441">
        <w:rPr>
          <w:rStyle w:val="StyleUnderline"/>
        </w:rPr>
        <w:t xml:space="preserve">: </w:t>
      </w:r>
      <w:r w:rsidRPr="005D1441">
        <w:rPr>
          <w:rStyle w:val="StyleUnderline"/>
          <w:highlight w:val="cyan"/>
        </w:rPr>
        <w:t>attitudes toward Putin</w:t>
      </w:r>
      <w:r w:rsidRPr="005D1441">
        <w:rPr>
          <w:rStyle w:val="StyleUnderline"/>
        </w:rPr>
        <w:t xml:space="preserve">, </w:t>
      </w:r>
      <w:r w:rsidRPr="005D1441">
        <w:rPr>
          <w:rStyle w:val="StyleUnderline"/>
          <w:highlight w:val="cyan"/>
        </w:rPr>
        <w:t>views of Ukraine</w:t>
      </w:r>
      <w:r w:rsidRPr="005D1441">
        <w:rPr>
          <w:rStyle w:val="StyleUnderline"/>
        </w:rPr>
        <w:t xml:space="preserve">, </w:t>
      </w:r>
      <w:r w:rsidRPr="005D1441">
        <w:rPr>
          <w:rStyle w:val="StyleUnderline"/>
          <w:highlight w:val="cyan"/>
        </w:rPr>
        <w:t>and outlooks on the West</w:t>
      </w:r>
      <w:r w:rsidRPr="005D1441">
        <w:rPr>
          <w:rStyle w:val="StyleUnderline"/>
        </w:rPr>
        <w:t>. “</w:t>
      </w:r>
      <w:r w:rsidRPr="005D1441">
        <w:rPr>
          <w:rStyle w:val="StyleUnderline"/>
          <w:highlight w:val="cyan"/>
        </w:rPr>
        <w:t>We must win this war</w:t>
      </w:r>
      <w:r w:rsidRPr="005D1441">
        <w:rPr>
          <w:rStyle w:val="StyleUnderline"/>
        </w:rPr>
        <w:t>,” he told me. “</w:t>
      </w:r>
      <w:r w:rsidRPr="005D1441">
        <w:rPr>
          <w:rStyle w:val="StyleUnderline"/>
          <w:highlight w:val="cyan"/>
        </w:rPr>
        <w:t>Otherwise</w:t>
      </w:r>
      <w:r w:rsidRPr="005D1441">
        <w:rPr>
          <w:rStyle w:val="StyleUnderline"/>
        </w:rPr>
        <w:t xml:space="preserve">, </w:t>
      </w:r>
      <w:r w:rsidRPr="005D1441">
        <w:rPr>
          <w:rStyle w:val="Emphasis"/>
          <w:highlight w:val="cyan"/>
        </w:rPr>
        <w:t>they won’t allow us to live</w:t>
      </w:r>
      <w:r w:rsidRPr="005D1441">
        <w:rPr>
          <w:rStyle w:val="StyleUnderline"/>
        </w:rPr>
        <w:t>. And, of course, Russia would collapse</w:t>
      </w:r>
      <w:r w:rsidRPr="005D1441">
        <w:rPr>
          <w:sz w:val="16"/>
        </w:rPr>
        <w:t>.”</w:t>
      </w:r>
    </w:p>
    <w:p w14:paraId="5D1A9F72" w14:textId="5CF49F6A" w:rsidR="00AC012E" w:rsidRDefault="00AC012E" w:rsidP="00AC012E">
      <w:pPr>
        <w:pStyle w:val="Heading2"/>
      </w:pPr>
      <w:r>
        <w:t>Strategic Stability</w:t>
      </w:r>
    </w:p>
    <w:p w14:paraId="70EE9398" w14:textId="1E451894" w:rsidR="00AC012E" w:rsidRDefault="00AC012E" w:rsidP="00AC012E">
      <w:pPr>
        <w:pStyle w:val="Heading3"/>
      </w:pPr>
      <w:r>
        <w:t>Strategic Stability DA---</w:t>
      </w:r>
      <w:r w:rsidR="00D0558B">
        <w:t>Turn---2AC</w:t>
      </w:r>
    </w:p>
    <w:p w14:paraId="0A6BDA0A" w14:textId="70E81A1C" w:rsidR="00D0558B" w:rsidRDefault="00D0558B" w:rsidP="00D0558B">
      <w:pPr>
        <w:pStyle w:val="Heading4"/>
      </w:pPr>
      <w:r>
        <w:t xml:space="preserve">NATO is </w:t>
      </w:r>
      <w:r w:rsidRPr="00D0558B">
        <w:rPr>
          <w:u w:val="single"/>
        </w:rPr>
        <w:t>key</w:t>
      </w:r>
      <w:r>
        <w:t xml:space="preserve">---absent </w:t>
      </w:r>
      <w:r w:rsidRPr="00D0558B">
        <w:rPr>
          <w:u w:val="single"/>
        </w:rPr>
        <w:t>Arctic policy</w:t>
      </w:r>
      <w:r>
        <w:t xml:space="preserve">, tensions ensure </w:t>
      </w:r>
      <w:r w:rsidRPr="00D0558B">
        <w:rPr>
          <w:u w:val="single"/>
        </w:rPr>
        <w:t>security crisis</w:t>
      </w:r>
      <w:r>
        <w:t>.</w:t>
      </w:r>
    </w:p>
    <w:p w14:paraId="669862B5" w14:textId="77777777" w:rsidR="00D0558B" w:rsidRPr="00ED7156" w:rsidRDefault="00D0558B" w:rsidP="00D0558B">
      <w:r>
        <w:t xml:space="preserve">Zachary Mason </w:t>
      </w:r>
      <w:r w:rsidRPr="00BE5345">
        <w:rPr>
          <w:b/>
          <w:bCs/>
          <w:sz w:val="26"/>
          <w:szCs w:val="26"/>
        </w:rPr>
        <w:t xml:space="preserve">Evers </w:t>
      </w:r>
      <w:r>
        <w:rPr>
          <w:b/>
          <w:bCs/>
          <w:sz w:val="26"/>
          <w:szCs w:val="26"/>
        </w:rPr>
        <w:t>21</w:t>
      </w:r>
      <w:r>
        <w:t>, Security Policy Studies Master's candidate with a B.A. in National Security Studies from Westminster College, "A Changing Security Landscape: NATO and Russia in the Arctic — THE INTERNATIONAL AFFAIRS REVIEW,” INTERNATIONAL AFFAIRS REVIEW, https://www.iar-gwu.org/print-archive/fl2hwo38rikirjykl1w8lguqhmt2ub, 1-1-21//</w:t>
      </w:r>
      <w:proofErr w:type="spellStart"/>
      <w:r>
        <w:t>ILake</w:t>
      </w:r>
      <w:proofErr w:type="spellEnd"/>
      <w:r>
        <w:t>-AW</w:t>
      </w:r>
    </w:p>
    <w:p w14:paraId="43A43C30" w14:textId="4767F6C8" w:rsidR="00D0558B" w:rsidRPr="00D0558B" w:rsidRDefault="00D0558B" w:rsidP="00D0558B">
      <w:r w:rsidRPr="002632E0">
        <w:rPr>
          <w:sz w:val="16"/>
        </w:rPr>
        <w:t xml:space="preserve">Finally, it is important to note that </w:t>
      </w:r>
      <w:r w:rsidRPr="0066789A">
        <w:rPr>
          <w:rStyle w:val="StyleUnderline"/>
          <w:highlight w:val="cyan"/>
        </w:rPr>
        <w:t xml:space="preserve">there are no </w:t>
      </w:r>
      <w:r w:rsidRPr="0066789A">
        <w:rPr>
          <w:rStyle w:val="Emphasis"/>
          <w:highlight w:val="cyan"/>
        </w:rPr>
        <w:t>multilateral</w:t>
      </w:r>
      <w:r w:rsidRPr="002632E0">
        <w:rPr>
          <w:rStyle w:val="Emphasis"/>
        </w:rPr>
        <w:t xml:space="preserve"> forums</w:t>
      </w:r>
      <w:r w:rsidRPr="002632E0">
        <w:rPr>
          <w:sz w:val="16"/>
        </w:rPr>
        <w:t xml:space="preserve"> </w:t>
      </w:r>
      <w:r w:rsidRPr="002632E0">
        <w:rPr>
          <w:rStyle w:val="StyleUnderline"/>
        </w:rPr>
        <w:t xml:space="preserve">or </w:t>
      </w:r>
      <w:r w:rsidRPr="0066789A">
        <w:rPr>
          <w:rStyle w:val="Emphasis"/>
          <w:highlight w:val="cyan"/>
        </w:rPr>
        <w:t>institutions</w:t>
      </w:r>
      <w:r w:rsidRPr="0066789A">
        <w:rPr>
          <w:rStyle w:val="StyleUnderline"/>
          <w:highlight w:val="cyan"/>
        </w:rPr>
        <w:t xml:space="preserve"> dedicated to</w:t>
      </w:r>
      <w:r w:rsidRPr="002632E0">
        <w:rPr>
          <w:rStyle w:val="StyleUnderline"/>
        </w:rPr>
        <w:t xml:space="preserve"> addressing </w:t>
      </w:r>
      <w:r w:rsidRPr="0066789A">
        <w:rPr>
          <w:rStyle w:val="Emphasis"/>
          <w:highlight w:val="cyan"/>
        </w:rPr>
        <w:t>hard security issues</w:t>
      </w:r>
      <w:r w:rsidRPr="0066789A">
        <w:rPr>
          <w:sz w:val="16"/>
          <w:highlight w:val="cyan"/>
        </w:rPr>
        <w:t xml:space="preserve"> </w:t>
      </w:r>
      <w:r w:rsidRPr="0066789A">
        <w:rPr>
          <w:rStyle w:val="StyleUnderline"/>
          <w:highlight w:val="cyan"/>
        </w:rPr>
        <w:t>in the Arctic</w:t>
      </w:r>
      <w:r w:rsidRPr="002632E0">
        <w:rPr>
          <w:rStyle w:val="StyleUnderline"/>
        </w:rPr>
        <w:t xml:space="preserve"> </w:t>
      </w:r>
      <w:r w:rsidRPr="002632E0">
        <w:rPr>
          <w:sz w:val="16"/>
        </w:rPr>
        <w:t xml:space="preserve">region. Both </w:t>
      </w:r>
      <w:r w:rsidRPr="0066789A">
        <w:rPr>
          <w:rStyle w:val="StyleUnderline"/>
          <w:highlight w:val="cyan"/>
        </w:rPr>
        <w:t xml:space="preserve">the </w:t>
      </w:r>
      <w:r w:rsidRPr="0066789A">
        <w:rPr>
          <w:rStyle w:val="Emphasis"/>
          <w:highlight w:val="cyan"/>
        </w:rPr>
        <w:t>Arctic Council</w:t>
      </w:r>
      <w:r w:rsidRPr="002632E0">
        <w:rPr>
          <w:rStyle w:val="Emphasis"/>
        </w:rPr>
        <w:t>’s</w:t>
      </w:r>
      <w:r w:rsidRPr="002632E0">
        <w:rPr>
          <w:sz w:val="16"/>
        </w:rPr>
        <w:t xml:space="preserve"> </w:t>
      </w:r>
      <w:r w:rsidRPr="002632E0">
        <w:rPr>
          <w:rStyle w:val="StyleUnderline"/>
        </w:rPr>
        <w:t>and</w:t>
      </w:r>
      <w:r w:rsidRPr="002632E0">
        <w:rPr>
          <w:sz w:val="16"/>
        </w:rPr>
        <w:t xml:space="preserve"> the </w:t>
      </w:r>
      <w:r w:rsidRPr="002632E0">
        <w:rPr>
          <w:rStyle w:val="StyleUnderline"/>
        </w:rPr>
        <w:t>Barents Euro-Arctic Council’s</w:t>
      </w:r>
      <w:r w:rsidRPr="002632E0">
        <w:rPr>
          <w:sz w:val="16"/>
        </w:rPr>
        <w:t xml:space="preserve"> organizational </w:t>
      </w:r>
      <w:r w:rsidRPr="002632E0">
        <w:rPr>
          <w:rStyle w:val="StyleUnderline"/>
        </w:rPr>
        <w:t>purviews</w:t>
      </w:r>
      <w:r w:rsidRPr="002632E0">
        <w:rPr>
          <w:sz w:val="16"/>
        </w:rPr>
        <w:t xml:space="preserve"> intentionally </w:t>
      </w:r>
      <w:r w:rsidRPr="0066789A">
        <w:rPr>
          <w:rStyle w:val="Emphasis"/>
          <w:highlight w:val="cyan"/>
        </w:rPr>
        <w:t>exclude</w:t>
      </w:r>
      <w:r w:rsidRPr="0066789A">
        <w:rPr>
          <w:rStyle w:val="StyleUnderline"/>
          <w:highlight w:val="cyan"/>
        </w:rPr>
        <w:t xml:space="preserve"> military matters</w:t>
      </w:r>
      <w:r w:rsidRPr="002632E0">
        <w:rPr>
          <w:sz w:val="16"/>
        </w:rPr>
        <w:t xml:space="preserve">, </w:t>
      </w:r>
      <w:r w:rsidRPr="002632E0">
        <w:rPr>
          <w:rStyle w:val="StyleUnderline"/>
        </w:rPr>
        <w:t>while NATO primarily keeps</w:t>
      </w:r>
      <w:r w:rsidRPr="002632E0">
        <w:rPr>
          <w:sz w:val="16"/>
        </w:rPr>
        <w:t xml:space="preserve"> </w:t>
      </w:r>
      <w:r w:rsidRPr="002632E0">
        <w:rPr>
          <w:rStyle w:val="StyleUnderline"/>
        </w:rPr>
        <w:t>out of Arctic matters in consideration of</w:t>
      </w:r>
      <w:r w:rsidRPr="002632E0">
        <w:rPr>
          <w:sz w:val="16"/>
        </w:rPr>
        <w:t xml:space="preserve"> its </w:t>
      </w:r>
      <w:r w:rsidRPr="002632E0">
        <w:rPr>
          <w:rStyle w:val="StyleUnderline"/>
        </w:rPr>
        <w:t>Arctic member states</w:t>
      </w:r>
      <w:r w:rsidRPr="002632E0">
        <w:rPr>
          <w:sz w:val="16"/>
        </w:rPr>
        <w:t xml:space="preserve">.38 </w:t>
      </w:r>
      <w:r w:rsidRPr="002632E0">
        <w:rPr>
          <w:rStyle w:val="StyleUnderline"/>
        </w:rPr>
        <w:t>Therefore</w:t>
      </w:r>
      <w:r w:rsidRPr="002632E0">
        <w:rPr>
          <w:sz w:val="16"/>
        </w:rPr>
        <w:t xml:space="preserve">, efforts to strengthen </w:t>
      </w:r>
      <w:r w:rsidRPr="0066789A">
        <w:rPr>
          <w:rStyle w:val="StyleUnderline"/>
          <w:highlight w:val="cyan"/>
        </w:rPr>
        <w:t>NATO</w:t>
      </w:r>
      <w:r w:rsidRPr="002632E0">
        <w:rPr>
          <w:sz w:val="16"/>
        </w:rPr>
        <w:t xml:space="preserve">’s role in the Arctic </w:t>
      </w:r>
      <w:r w:rsidRPr="0066789A">
        <w:rPr>
          <w:rStyle w:val="StyleUnderline"/>
          <w:highlight w:val="cyan"/>
        </w:rPr>
        <w:t xml:space="preserve">must address this </w:t>
      </w:r>
      <w:r w:rsidRPr="0066789A">
        <w:rPr>
          <w:rStyle w:val="Emphasis"/>
          <w:highlight w:val="cyan"/>
        </w:rPr>
        <w:t>critical</w:t>
      </w:r>
      <w:r w:rsidRPr="002632E0">
        <w:rPr>
          <w:rStyle w:val="Emphasis"/>
        </w:rPr>
        <w:t xml:space="preserve"> security </w:t>
      </w:r>
      <w:r w:rsidRPr="0066789A">
        <w:rPr>
          <w:rStyle w:val="Emphasis"/>
          <w:highlight w:val="cyan"/>
        </w:rPr>
        <w:t>gap</w:t>
      </w:r>
      <w:r w:rsidRPr="002632E0">
        <w:rPr>
          <w:sz w:val="16"/>
        </w:rPr>
        <w:t xml:space="preserve">. Otherwise, NATO risks triggering a regional security dilemma. The </w:t>
      </w:r>
      <w:r w:rsidRPr="0066789A">
        <w:rPr>
          <w:rStyle w:val="StyleUnderline"/>
          <w:highlight w:val="cyan"/>
        </w:rPr>
        <w:t>build-up of</w:t>
      </w:r>
      <w:r w:rsidRPr="002632E0">
        <w:rPr>
          <w:rStyle w:val="StyleUnderline"/>
        </w:rPr>
        <w:t xml:space="preserve"> security</w:t>
      </w:r>
      <w:r w:rsidRPr="002632E0">
        <w:rPr>
          <w:sz w:val="16"/>
        </w:rPr>
        <w:t xml:space="preserve"> </w:t>
      </w:r>
      <w:r w:rsidRPr="0066789A">
        <w:rPr>
          <w:rStyle w:val="StyleUnderline"/>
          <w:highlight w:val="cyan"/>
        </w:rPr>
        <w:t>forces</w:t>
      </w:r>
      <w:r w:rsidRPr="0066789A">
        <w:rPr>
          <w:sz w:val="16"/>
          <w:highlight w:val="cyan"/>
        </w:rPr>
        <w:t xml:space="preserve"> </w:t>
      </w:r>
      <w:r w:rsidRPr="0066789A">
        <w:rPr>
          <w:rStyle w:val="StyleUnderline"/>
          <w:highlight w:val="cyan"/>
        </w:rPr>
        <w:t xml:space="preserve">and </w:t>
      </w:r>
      <w:r w:rsidRPr="0066789A">
        <w:rPr>
          <w:rStyle w:val="Emphasis"/>
          <w:highlight w:val="cyan"/>
        </w:rPr>
        <w:t>bilateral tension</w:t>
      </w:r>
      <w:r w:rsidRPr="002632E0">
        <w:rPr>
          <w:sz w:val="16"/>
        </w:rPr>
        <w:t xml:space="preserve"> between two or more actors in the international system as a response to perceived aggression or growing insecurity </w:t>
      </w:r>
      <w:r w:rsidRPr="0066789A">
        <w:rPr>
          <w:rStyle w:val="StyleUnderline"/>
          <w:highlight w:val="cyan"/>
        </w:rPr>
        <w:t xml:space="preserve">may generate a </w:t>
      </w:r>
      <w:r w:rsidRPr="0066789A">
        <w:rPr>
          <w:rStyle w:val="Emphasis"/>
          <w:highlight w:val="cyan"/>
        </w:rPr>
        <w:t>security dilemma</w:t>
      </w:r>
      <w:r w:rsidRPr="002632E0">
        <w:rPr>
          <w:sz w:val="16"/>
        </w:rPr>
        <w:t xml:space="preserve"> that could </w:t>
      </w:r>
      <w:r w:rsidRPr="0066789A">
        <w:rPr>
          <w:rStyle w:val="StyleUnderline"/>
          <w:highlight w:val="cyan"/>
        </w:rPr>
        <w:t>devolve into</w:t>
      </w:r>
      <w:r w:rsidRPr="002632E0">
        <w:rPr>
          <w:sz w:val="16"/>
        </w:rPr>
        <w:t xml:space="preserve"> mutual hostility and </w:t>
      </w:r>
      <w:r w:rsidRPr="0066789A">
        <w:rPr>
          <w:rStyle w:val="Emphasis"/>
          <w:highlight w:val="cyan"/>
        </w:rPr>
        <w:t>conflict</w:t>
      </w:r>
      <w:r w:rsidRPr="002632E0">
        <w:rPr>
          <w:sz w:val="16"/>
        </w:rPr>
        <w:t xml:space="preserve">. Neither NATO nor Russia want conflict in the Arctic. Consequently, </w:t>
      </w:r>
      <w:r w:rsidRPr="0066789A">
        <w:rPr>
          <w:rStyle w:val="StyleUnderline"/>
          <w:highlight w:val="cyan"/>
        </w:rPr>
        <w:t>bridging the</w:t>
      </w:r>
      <w:r w:rsidRPr="002632E0">
        <w:rPr>
          <w:rStyle w:val="StyleUnderline"/>
        </w:rPr>
        <w:t xml:space="preserve"> dialogue </w:t>
      </w:r>
      <w:r w:rsidRPr="0066789A">
        <w:rPr>
          <w:rStyle w:val="StyleUnderline"/>
          <w:highlight w:val="cyan"/>
        </w:rPr>
        <w:t>gap</w:t>
      </w:r>
      <w:r w:rsidRPr="002632E0">
        <w:rPr>
          <w:sz w:val="16"/>
        </w:rPr>
        <w:t xml:space="preserve"> </w:t>
      </w:r>
      <w:r w:rsidRPr="002632E0">
        <w:rPr>
          <w:rStyle w:val="StyleUnderline"/>
        </w:rPr>
        <w:t>would</w:t>
      </w:r>
      <w:r w:rsidRPr="002632E0">
        <w:rPr>
          <w:sz w:val="16"/>
        </w:rPr>
        <w:t xml:space="preserve"> </w:t>
      </w:r>
      <w:r w:rsidRPr="002632E0">
        <w:rPr>
          <w:rStyle w:val="StyleUnderline"/>
        </w:rPr>
        <w:t xml:space="preserve">serve to </w:t>
      </w:r>
      <w:r w:rsidRPr="0066789A">
        <w:rPr>
          <w:rStyle w:val="Emphasis"/>
          <w:highlight w:val="cyan"/>
        </w:rPr>
        <w:t>reduce misperception</w:t>
      </w:r>
      <w:r w:rsidRPr="0066789A">
        <w:rPr>
          <w:sz w:val="16"/>
          <w:highlight w:val="cyan"/>
        </w:rPr>
        <w:t xml:space="preserve">, </w:t>
      </w:r>
      <w:r w:rsidRPr="0066789A">
        <w:rPr>
          <w:rStyle w:val="Emphasis"/>
          <w:highlight w:val="cyan"/>
        </w:rPr>
        <w:t>build trust</w:t>
      </w:r>
      <w:r w:rsidRPr="002632E0">
        <w:rPr>
          <w:rStyle w:val="StyleUnderline"/>
        </w:rPr>
        <w:t xml:space="preserve">, and </w:t>
      </w:r>
      <w:r w:rsidRPr="0066789A">
        <w:rPr>
          <w:rStyle w:val="StyleUnderline"/>
          <w:highlight w:val="cyan"/>
        </w:rPr>
        <w:t xml:space="preserve">demonstrate </w:t>
      </w:r>
      <w:r w:rsidRPr="0066789A">
        <w:rPr>
          <w:rStyle w:val="Emphasis"/>
          <w:highlight w:val="cyan"/>
        </w:rPr>
        <w:t>peaceful intentions</w:t>
      </w:r>
      <w:r w:rsidRPr="002632E0">
        <w:rPr>
          <w:rStyle w:val="StyleUnderline"/>
        </w:rPr>
        <w:t>.</w:t>
      </w:r>
    </w:p>
    <w:p w14:paraId="5E475ADF" w14:textId="67B6242C" w:rsidR="00DC72C7" w:rsidRDefault="00DC72C7" w:rsidP="00DC72C7">
      <w:pPr>
        <w:pStyle w:val="Heading1"/>
      </w:pPr>
      <w:r>
        <w:t>Counterplans</w:t>
      </w:r>
    </w:p>
    <w:p w14:paraId="149D8A3A" w14:textId="0DAE19BE" w:rsidR="00DC72C7" w:rsidRPr="002F52A6" w:rsidRDefault="00DC72C7" w:rsidP="00DC72C7">
      <w:pPr>
        <w:pStyle w:val="Heading2"/>
        <w:rPr>
          <w:rFonts w:cs="Calibri"/>
        </w:rPr>
      </w:pPr>
      <w:r>
        <w:rPr>
          <w:rFonts w:cs="Calibri"/>
        </w:rPr>
        <w:t>General</w:t>
      </w:r>
    </w:p>
    <w:p w14:paraId="7ACC99F3" w14:textId="77777777" w:rsidR="00DC72C7" w:rsidRPr="002F52A6" w:rsidRDefault="00DC72C7" w:rsidP="00DC72C7">
      <w:pPr>
        <w:pStyle w:val="Heading3"/>
        <w:rPr>
          <w:rFonts w:cs="Calibri"/>
        </w:rPr>
      </w:pPr>
      <w:r w:rsidRPr="002F52A6">
        <w:rPr>
          <w:rFonts w:cs="Calibri"/>
        </w:rPr>
        <w:t>U.S. Key---2AC</w:t>
      </w:r>
    </w:p>
    <w:p w14:paraId="163AF90A" w14:textId="77777777" w:rsidR="00DC72C7" w:rsidRPr="002F52A6" w:rsidRDefault="00DC72C7" w:rsidP="00DC72C7">
      <w:pPr>
        <w:pStyle w:val="Heading4"/>
        <w:rPr>
          <w:rFonts w:cs="Calibri"/>
        </w:rPr>
      </w:pPr>
      <w:r w:rsidRPr="002F52A6">
        <w:rPr>
          <w:rFonts w:cs="Calibri"/>
        </w:rPr>
        <w:t xml:space="preserve">NATO will say yes, but the </w:t>
      </w:r>
      <w:r w:rsidRPr="002F52A6">
        <w:rPr>
          <w:rFonts w:cs="Calibri"/>
          <w:u w:val="single"/>
        </w:rPr>
        <w:t>U.S.</w:t>
      </w:r>
      <w:r w:rsidRPr="002F52A6">
        <w:rPr>
          <w:rFonts w:cs="Calibri"/>
        </w:rPr>
        <w:t xml:space="preserve"> prevents cooperation.</w:t>
      </w:r>
    </w:p>
    <w:p w14:paraId="6F70AE8D" w14:textId="77777777" w:rsidR="00DC72C7" w:rsidRPr="002F52A6" w:rsidRDefault="00DC72C7" w:rsidP="00DC72C7">
      <w:pPr>
        <w:rPr>
          <w:rStyle w:val="Style13ptBold"/>
        </w:rPr>
      </w:pPr>
      <w:r w:rsidRPr="002F52A6">
        <w:rPr>
          <w:rStyle w:val="Style13ptBold"/>
        </w:rPr>
        <w:t xml:space="preserve">Danilov ’25 </w:t>
      </w:r>
      <w:r w:rsidRPr="002F52A6">
        <w:t xml:space="preserve">[Dmitry; March 23; Ph.D. in Economics, Head of the European Security Department RAS Institute of Europe; Herald of the Russian Academy of Sciences, “NATO in the Arctic: Incentives and Impediments,” vol. 94] </w:t>
      </w:r>
      <w:proofErr w:type="spellStart"/>
      <w:r w:rsidRPr="002F52A6">
        <w:t>nikhil</w:t>
      </w:r>
      <w:proofErr w:type="spellEnd"/>
    </w:p>
    <w:p w14:paraId="50E540B9" w14:textId="77777777" w:rsidR="00DC72C7" w:rsidRPr="002F52A6" w:rsidRDefault="00DC72C7" w:rsidP="00DC72C7">
      <w:pPr>
        <w:rPr>
          <w:sz w:val="16"/>
        </w:rPr>
      </w:pPr>
      <w:r w:rsidRPr="002F52A6">
        <w:rPr>
          <w:u w:val="single"/>
        </w:rPr>
        <w:t xml:space="preserve">The </w:t>
      </w:r>
      <w:r w:rsidRPr="002F52A6">
        <w:rPr>
          <w:highlight w:val="cyan"/>
          <w:u w:val="single"/>
        </w:rPr>
        <w:t xml:space="preserve">factors that hinder the formation of a </w:t>
      </w:r>
      <w:r w:rsidRPr="002F52A6">
        <w:rPr>
          <w:rStyle w:val="Emphasis"/>
          <w:highlight w:val="cyan"/>
        </w:rPr>
        <w:t>collective policy</w:t>
      </w:r>
      <w:r w:rsidRPr="002F52A6">
        <w:rPr>
          <w:highlight w:val="cyan"/>
          <w:u w:val="single"/>
        </w:rPr>
        <w:t xml:space="preserve"> and</w:t>
      </w:r>
      <w:r w:rsidRPr="002F52A6">
        <w:rPr>
          <w:sz w:val="16"/>
        </w:rPr>
        <w:t xml:space="preserve"> the strengthening of </w:t>
      </w:r>
      <w:r w:rsidRPr="002F52A6">
        <w:rPr>
          <w:rStyle w:val="Emphasis"/>
          <w:highlight w:val="cyan"/>
        </w:rPr>
        <w:t>NATO activity</w:t>
      </w:r>
      <w:r w:rsidRPr="002F52A6">
        <w:rPr>
          <w:highlight w:val="cyan"/>
          <w:u w:val="single"/>
        </w:rPr>
        <w:t xml:space="preserve"> in</w:t>
      </w:r>
      <w:r w:rsidRPr="002F52A6">
        <w:rPr>
          <w:u w:val="single"/>
        </w:rPr>
        <w:t xml:space="preserve"> the </w:t>
      </w:r>
      <w:r w:rsidRPr="002F52A6">
        <w:rPr>
          <w:rStyle w:val="Emphasis"/>
          <w:highlight w:val="cyan"/>
        </w:rPr>
        <w:t>Arctic</w:t>
      </w:r>
      <w:r w:rsidRPr="002F52A6">
        <w:rPr>
          <w:u w:val="single"/>
        </w:rPr>
        <w:t xml:space="preserve"> generally remain relevant</w:t>
      </w:r>
      <w:r w:rsidRPr="002F52A6">
        <w:rPr>
          <w:sz w:val="16"/>
        </w:rPr>
        <w:t xml:space="preserve">. What is at issue is, </w:t>
      </w:r>
      <w:proofErr w:type="gramStart"/>
      <w:r w:rsidRPr="002F52A6">
        <w:rPr>
          <w:sz w:val="16"/>
        </w:rPr>
        <w:t>first of all</w:t>
      </w:r>
      <w:proofErr w:type="gramEnd"/>
      <w:r w:rsidRPr="002F52A6">
        <w:rPr>
          <w:sz w:val="16"/>
        </w:rPr>
        <w:t xml:space="preserve">, </w:t>
      </w:r>
      <w:r w:rsidRPr="002F52A6">
        <w:rPr>
          <w:highlight w:val="cyan"/>
          <w:u w:val="single"/>
        </w:rPr>
        <w:t xml:space="preserve">the </w:t>
      </w:r>
      <w:r w:rsidRPr="002F52A6">
        <w:rPr>
          <w:rStyle w:val="Emphasis"/>
          <w:highlight w:val="cyan"/>
        </w:rPr>
        <w:t>divergent interests</w:t>
      </w:r>
      <w:r w:rsidRPr="002F52A6">
        <w:rPr>
          <w:highlight w:val="cyan"/>
          <w:u w:val="single"/>
        </w:rPr>
        <w:t xml:space="preserve"> of member states</w:t>
      </w:r>
      <w:r w:rsidRPr="002F52A6">
        <w:rPr>
          <w:u w:val="single"/>
        </w:rPr>
        <w:t xml:space="preserve"> </w:t>
      </w:r>
      <w:proofErr w:type="gramStart"/>
      <w:r w:rsidRPr="002F52A6">
        <w:rPr>
          <w:u w:val="single"/>
        </w:rPr>
        <w:t>with regard to</w:t>
      </w:r>
      <w:proofErr w:type="gramEnd"/>
      <w:r w:rsidRPr="002F52A6">
        <w:rPr>
          <w:u w:val="single"/>
        </w:rPr>
        <w:t xml:space="preserve"> the prospect of NATO’s </w:t>
      </w:r>
      <w:r w:rsidRPr="002F52A6">
        <w:rPr>
          <w:rStyle w:val="Emphasis"/>
        </w:rPr>
        <w:t>Arctic strengthening</w:t>
      </w:r>
      <w:r w:rsidRPr="002F52A6">
        <w:rPr>
          <w:sz w:val="16"/>
        </w:rPr>
        <w:t xml:space="preserve">. Previously, there was no opportunity to agree on any collective agenda. The Alliance could not initiate the development of its own Arctic policy due to the lack of prospects for a reliable internal consensus, as well as the different status of the Arctic states (the neutrality of Sweden and Finland). </w:t>
      </w:r>
      <w:r w:rsidRPr="002F52A6">
        <w:rPr>
          <w:highlight w:val="cyan"/>
          <w:u w:val="single"/>
        </w:rPr>
        <w:t>NATO</w:t>
      </w:r>
      <w:r w:rsidRPr="002F52A6">
        <w:rPr>
          <w:u w:val="single"/>
        </w:rPr>
        <w:t xml:space="preserve"> continues to be </w:t>
      </w:r>
      <w:r w:rsidRPr="002F52A6">
        <w:rPr>
          <w:highlight w:val="cyan"/>
          <w:u w:val="single"/>
        </w:rPr>
        <w:t>characterized</w:t>
      </w:r>
      <w:r w:rsidRPr="002F52A6">
        <w:rPr>
          <w:u w:val="single"/>
        </w:rPr>
        <w:t xml:space="preserve"> </w:t>
      </w:r>
      <w:r w:rsidRPr="002F52A6">
        <w:rPr>
          <w:highlight w:val="cyan"/>
          <w:u w:val="single"/>
        </w:rPr>
        <w:t xml:space="preserve">by </w:t>
      </w:r>
      <w:r w:rsidRPr="002F52A6">
        <w:rPr>
          <w:rStyle w:val="Emphasis"/>
          <w:highlight w:val="cyan"/>
        </w:rPr>
        <w:t>transatlantic imbalance</w:t>
      </w:r>
      <w:r w:rsidRPr="002F52A6">
        <w:rPr>
          <w:sz w:val="16"/>
        </w:rPr>
        <w:t xml:space="preserve">: The </w:t>
      </w:r>
      <w:r w:rsidRPr="002F52A6">
        <w:rPr>
          <w:rStyle w:val="Emphasis"/>
          <w:highlight w:val="cyan"/>
        </w:rPr>
        <w:t>U</w:t>
      </w:r>
      <w:r w:rsidRPr="002F52A6">
        <w:rPr>
          <w:sz w:val="16"/>
        </w:rPr>
        <w:t xml:space="preserve">nited </w:t>
      </w:r>
      <w:r w:rsidRPr="002F52A6">
        <w:rPr>
          <w:rStyle w:val="Emphasis"/>
          <w:highlight w:val="cyan"/>
        </w:rPr>
        <w:t>S</w:t>
      </w:r>
      <w:r w:rsidRPr="002F52A6">
        <w:rPr>
          <w:sz w:val="16"/>
        </w:rPr>
        <w:t xml:space="preserve">tates </w:t>
      </w:r>
      <w:r w:rsidRPr="002F52A6">
        <w:rPr>
          <w:highlight w:val="cyan"/>
          <w:u w:val="single"/>
        </w:rPr>
        <w:t>provides “</w:t>
      </w:r>
      <w:r w:rsidRPr="002F52A6">
        <w:rPr>
          <w:rStyle w:val="Emphasis"/>
          <w:highlight w:val="cyan"/>
        </w:rPr>
        <w:t>defense guarantees</w:t>
      </w:r>
      <w:r w:rsidRPr="002F52A6">
        <w:rPr>
          <w:highlight w:val="cyan"/>
          <w:u w:val="single"/>
        </w:rPr>
        <w:t>” to</w:t>
      </w:r>
      <w:r w:rsidRPr="002F52A6">
        <w:rPr>
          <w:u w:val="single"/>
        </w:rPr>
        <w:t xml:space="preserve"> allies in </w:t>
      </w:r>
      <w:r w:rsidRPr="002F52A6">
        <w:rPr>
          <w:highlight w:val="cyan"/>
          <w:u w:val="single"/>
        </w:rPr>
        <w:t>Europe</w:t>
      </w:r>
      <w:r w:rsidRPr="002F52A6">
        <w:rPr>
          <w:sz w:val="16"/>
        </w:rPr>
        <w:t xml:space="preserve"> who obviously cannot make any significant contribution to North American defense. The United States and Canada, </w:t>
      </w:r>
      <w:r w:rsidRPr="002F52A6">
        <w:rPr>
          <w:highlight w:val="cyan"/>
          <w:u w:val="single"/>
        </w:rPr>
        <w:t>not see</w:t>
      </w:r>
      <w:r w:rsidRPr="002F52A6">
        <w:rPr>
          <w:u w:val="single"/>
        </w:rPr>
        <w:t xml:space="preserve">ing the </w:t>
      </w:r>
      <w:r w:rsidRPr="002F52A6">
        <w:rPr>
          <w:highlight w:val="cyan"/>
          <w:u w:val="single"/>
        </w:rPr>
        <w:t>need for</w:t>
      </w:r>
      <w:r w:rsidRPr="002F52A6">
        <w:rPr>
          <w:u w:val="single"/>
        </w:rPr>
        <w:t xml:space="preserve"> the </w:t>
      </w:r>
      <w:r w:rsidRPr="002F52A6">
        <w:rPr>
          <w:rStyle w:val="Emphasis"/>
          <w:highlight w:val="cyan"/>
        </w:rPr>
        <w:t>active involvement</w:t>
      </w:r>
      <w:r w:rsidRPr="002F52A6">
        <w:rPr>
          <w:highlight w:val="cyan"/>
          <w:u w:val="single"/>
        </w:rPr>
        <w:t xml:space="preserve"> of</w:t>
      </w:r>
      <w:r w:rsidRPr="002F52A6">
        <w:rPr>
          <w:u w:val="single"/>
        </w:rPr>
        <w:t xml:space="preserve"> European </w:t>
      </w:r>
      <w:r w:rsidRPr="002F52A6">
        <w:rPr>
          <w:rStyle w:val="Emphasis"/>
          <w:highlight w:val="cyan"/>
        </w:rPr>
        <w:t>allies</w:t>
      </w:r>
      <w:r w:rsidRPr="002F52A6">
        <w:rPr>
          <w:highlight w:val="cyan"/>
          <w:u w:val="single"/>
        </w:rPr>
        <w:t xml:space="preserve"> in the defense</w:t>
      </w:r>
      <w:r w:rsidRPr="002F52A6">
        <w:rPr>
          <w:u w:val="single"/>
        </w:rPr>
        <w:t xml:space="preserve"> of the North American zone</w:t>
      </w:r>
      <w:r w:rsidRPr="002F52A6">
        <w:rPr>
          <w:sz w:val="16"/>
        </w:rPr>
        <w:t xml:space="preserve">, continue to </w:t>
      </w:r>
      <w:r w:rsidRPr="002F52A6">
        <w:rPr>
          <w:highlight w:val="cyan"/>
          <w:u w:val="single"/>
        </w:rPr>
        <w:t xml:space="preserve">rely on strengthening their </w:t>
      </w:r>
      <w:r w:rsidRPr="002F52A6">
        <w:rPr>
          <w:rStyle w:val="Emphasis"/>
          <w:highlight w:val="cyan"/>
        </w:rPr>
        <w:t>own potential</w:t>
      </w:r>
      <w:r w:rsidRPr="002F52A6">
        <w:rPr>
          <w:u w:val="single"/>
        </w:rPr>
        <w:t xml:space="preserve">, primarily </w:t>
      </w:r>
      <w:r w:rsidRPr="002F52A6">
        <w:rPr>
          <w:highlight w:val="cyan"/>
          <w:u w:val="single"/>
        </w:rPr>
        <w:t>within</w:t>
      </w:r>
      <w:r w:rsidRPr="002F52A6">
        <w:rPr>
          <w:sz w:val="16"/>
        </w:rPr>
        <w:t xml:space="preserve"> the framework of the North American Aerospace Defense Command (</w:t>
      </w:r>
      <w:r w:rsidRPr="002F52A6">
        <w:rPr>
          <w:rStyle w:val="Emphasis"/>
          <w:highlight w:val="cyan"/>
        </w:rPr>
        <w:t>NORAD</w:t>
      </w:r>
      <w:r w:rsidRPr="002F52A6">
        <w:rPr>
          <w:sz w:val="16"/>
        </w:rPr>
        <w:t>) and prefer to develop defense cooperation with Northern European states on an interstate rather than bloc basis.</w:t>
      </w:r>
    </w:p>
    <w:p w14:paraId="05F0C976" w14:textId="77777777" w:rsidR="00DC72C7" w:rsidRPr="002F52A6" w:rsidRDefault="00DC72C7" w:rsidP="00DC72C7">
      <w:pPr>
        <w:pStyle w:val="Heading4"/>
        <w:rPr>
          <w:rFonts w:cs="Calibri"/>
        </w:rPr>
      </w:pPr>
      <w:r w:rsidRPr="002F52A6">
        <w:rPr>
          <w:rFonts w:cs="Calibri"/>
        </w:rPr>
        <w:t xml:space="preserve">Russian conflict is </w:t>
      </w:r>
      <w:r w:rsidRPr="002F52A6">
        <w:rPr>
          <w:rFonts w:cs="Calibri"/>
          <w:u w:val="single"/>
        </w:rPr>
        <w:t>likely</w:t>
      </w:r>
      <w:r w:rsidRPr="002F52A6">
        <w:rPr>
          <w:rFonts w:cs="Calibri"/>
        </w:rPr>
        <w:t xml:space="preserve">---it’s </w:t>
      </w:r>
      <w:r w:rsidRPr="002F52A6">
        <w:rPr>
          <w:rFonts w:cs="Calibri"/>
          <w:u w:val="single"/>
        </w:rPr>
        <w:t>try-or-</w:t>
      </w:r>
      <w:proofErr w:type="gramStart"/>
      <w:r w:rsidRPr="002F52A6">
        <w:rPr>
          <w:rFonts w:cs="Calibri"/>
          <w:u w:val="single"/>
        </w:rPr>
        <w:t>die</w:t>
      </w:r>
      <w:proofErr w:type="gramEnd"/>
      <w:r w:rsidRPr="002F52A6">
        <w:rPr>
          <w:rFonts w:cs="Calibri"/>
        </w:rPr>
        <w:t xml:space="preserve"> for </w:t>
      </w:r>
      <w:r w:rsidRPr="002F52A6">
        <w:rPr>
          <w:rFonts w:cs="Calibri"/>
          <w:u w:val="single"/>
        </w:rPr>
        <w:t>American cooperation</w:t>
      </w:r>
      <w:r w:rsidRPr="002F52A6">
        <w:rPr>
          <w:rFonts w:cs="Calibri"/>
        </w:rPr>
        <w:t>.</w:t>
      </w:r>
    </w:p>
    <w:p w14:paraId="016D5597" w14:textId="77777777" w:rsidR="00DC72C7" w:rsidRPr="002F52A6" w:rsidRDefault="00DC72C7" w:rsidP="00DC72C7">
      <w:pPr>
        <w:rPr>
          <w:rStyle w:val="Style13ptBold"/>
        </w:rPr>
      </w:pPr>
      <w:r w:rsidRPr="002F52A6">
        <w:rPr>
          <w:rStyle w:val="Style13ptBold"/>
        </w:rPr>
        <w:t xml:space="preserve">Danilov ’25 </w:t>
      </w:r>
      <w:r w:rsidRPr="002F52A6">
        <w:t xml:space="preserve">[Dmitry; March 23; Ph.D. in Economics, Head of the European Security Department RAS Institute of Europe; Herald of the Russian Academy of Sciences, “NATO in the Arctic: Incentives and Impediments,” vol. 94] </w:t>
      </w:r>
      <w:proofErr w:type="spellStart"/>
      <w:r w:rsidRPr="002F52A6">
        <w:t>nikhil</w:t>
      </w:r>
      <w:proofErr w:type="spellEnd"/>
    </w:p>
    <w:p w14:paraId="5A792B4A" w14:textId="77777777" w:rsidR="00DC72C7" w:rsidRPr="002F52A6" w:rsidRDefault="00DC72C7" w:rsidP="00DC72C7">
      <w:pPr>
        <w:rPr>
          <w:sz w:val="16"/>
        </w:rPr>
      </w:pPr>
      <w:r w:rsidRPr="002F52A6">
        <w:rPr>
          <w:u w:val="single"/>
        </w:rPr>
        <w:t xml:space="preserve">The </w:t>
      </w:r>
      <w:r w:rsidRPr="002F52A6">
        <w:rPr>
          <w:rStyle w:val="Emphasis"/>
          <w:highlight w:val="cyan"/>
        </w:rPr>
        <w:t>dilemmas</w:t>
      </w:r>
      <w:r w:rsidRPr="002F52A6">
        <w:rPr>
          <w:u w:val="single"/>
        </w:rPr>
        <w:t xml:space="preserve"> of NATO’s presence in the </w:t>
      </w:r>
      <w:r w:rsidRPr="002F52A6">
        <w:rPr>
          <w:rStyle w:val="Emphasis"/>
        </w:rPr>
        <w:t>Arctic</w:t>
      </w:r>
      <w:r w:rsidRPr="002F52A6">
        <w:rPr>
          <w:u w:val="single"/>
        </w:rPr>
        <w:t xml:space="preserve"> are </w:t>
      </w:r>
      <w:r w:rsidRPr="002F52A6">
        <w:rPr>
          <w:highlight w:val="cyan"/>
          <w:u w:val="single"/>
        </w:rPr>
        <w:t xml:space="preserve">becoming </w:t>
      </w:r>
      <w:r w:rsidRPr="002F52A6">
        <w:rPr>
          <w:rStyle w:val="Emphasis"/>
          <w:highlight w:val="cyan"/>
        </w:rPr>
        <w:t xml:space="preserve">more </w:t>
      </w:r>
      <w:proofErr w:type="gramStart"/>
      <w:r w:rsidRPr="002F52A6">
        <w:rPr>
          <w:rStyle w:val="Emphasis"/>
          <w:highlight w:val="cyan"/>
        </w:rPr>
        <w:t>acute</w:t>
      </w:r>
      <w:r w:rsidRPr="002F52A6">
        <w:rPr>
          <w:highlight w:val="cyan"/>
          <w:u w:val="single"/>
        </w:rPr>
        <w:t>, but</w:t>
      </w:r>
      <w:proofErr w:type="gramEnd"/>
      <w:r w:rsidRPr="002F52A6">
        <w:rPr>
          <w:u w:val="single"/>
        </w:rPr>
        <w:t xml:space="preserve"> have </w:t>
      </w:r>
      <w:r w:rsidRPr="002F52A6">
        <w:rPr>
          <w:highlight w:val="cyan"/>
          <w:u w:val="single"/>
        </w:rPr>
        <w:t>not</w:t>
      </w:r>
      <w:r w:rsidRPr="002F52A6">
        <w:rPr>
          <w:u w:val="single"/>
        </w:rPr>
        <w:t xml:space="preserve"> yet been </w:t>
      </w:r>
      <w:r w:rsidRPr="002F52A6">
        <w:rPr>
          <w:rStyle w:val="Emphasis"/>
          <w:highlight w:val="cyan"/>
        </w:rPr>
        <w:t>resolved</w:t>
      </w:r>
      <w:r w:rsidRPr="002F52A6">
        <w:rPr>
          <w:sz w:val="16"/>
        </w:rPr>
        <w:t xml:space="preserve">. There are </w:t>
      </w:r>
      <w:r w:rsidRPr="002F52A6">
        <w:rPr>
          <w:rStyle w:val="Emphasis"/>
          <w:highlight w:val="cyan"/>
        </w:rPr>
        <w:t>strong motivations</w:t>
      </w:r>
      <w:r w:rsidRPr="002F52A6">
        <w:rPr>
          <w:highlight w:val="cyan"/>
          <w:u w:val="single"/>
        </w:rPr>
        <w:t xml:space="preserve"> within</w:t>
      </w:r>
      <w:r w:rsidRPr="002F52A6">
        <w:rPr>
          <w:u w:val="single"/>
        </w:rPr>
        <w:t xml:space="preserve"> the </w:t>
      </w:r>
      <w:r w:rsidRPr="002F52A6">
        <w:rPr>
          <w:highlight w:val="cyan"/>
          <w:u w:val="single"/>
        </w:rPr>
        <w:t>alliance to move in this direction</w:t>
      </w:r>
      <w:r w:rsidRPr="002F52A6">
        <w:rPr>
          <w:u w:val="single"/>
        </w:rPr>
        <w:t xml:space="preserve">. The </w:t>
      </w:r>
      <w:r w:rsidRPr="002F52A6">
        <w:rPr>
          <w:highlight w:val="cyan"/>
          <w:u w:val="single"/>
        </w:rPr>
        <w:t>escalation of</w:t>
      </w:r>
      <w:r w:rsidRPr="002F52A6">
        <w:rPr>
          <w:u w:val="single"/>
        </w:rPr>
        <w:t xml:space="preserve"> the conflict in </w:t>
      </w:r>
      <w:r w:rsidRPr="002F52A6">
        <w:rPr>
          <w:rStyle w:val="Emphasis"/>
          <w:highlight w:val="cyan"/>
        </w:rPr>
        <w:t>Ukraine</w:t>
      </w:r>
      <w:r w:rsidRPr="002F52A6">
        <w:rPr>
          <w:sz w:val="16"/>
        </w:rPr>
        <w:t xml:space="preserve"> increases the </w:t>
      </w:r>
      <w:r w:rsidRPr="002F52A6">
        <w:rPr>
          <w:highlight w:val="cyan"/>
          <w:u w:val="single"/>
        </w:rPr>
        <w:t>risks</w:t>
      </w:r>
      <w:r w:rsidRPr="002F52A6">
        <w:rPr>
          <w:u w:val="single"/>
        </w:rPr>
        <w:t xml:space="preserve"> of a </w:t>
      </w:r>
      <w:r w:rsidRPr="002F52A6">
        <w:rPr>
          <w:rStyle w:val="Emphasis"/>
          <w:highlight w:val="cyan"/>
        </w:rPr>
        <w:t>direct military conflict</w:t>
      </w:r>
      <w:r w:rsidRPr="002F52A6">
        <w:rPr>
          <w:highlight w:val="cyan"/>
          <w:u w:val="single"/>
        </w:rPr>
        <w:t xml:space="preserve"> between </w:t>
      </w:r>
      <w:r w:rsidRPr="002F52A6">
        <w:rPr>
          <w:rStyle w:val="Emphasis"/>
          <w:highlight w:val="cyan"/>
        </w:rPr>
        <w:t>NATO</w:t>
      </w:r>
      <w:r w:rsidRPr="002F52A6">
        <w:rPr>
          <w:highlight w:val="cyan"/>
          <w:u w:val="single"/>
        </w:rPr>
        <w:t xml:space="preserve"> and </w:t>
      </w:r>
      <w:r w:rsidRPr="002F52A6">
        <w:rPr>
          <w:rStyle w:val="Emphasis"/>
          <w:highlight w:val="cyan"/>
        </w:rPr>
        <w:t>Russia</w:t>
      </w:r>
      <w:r w:rsidRPr="002F52A6">
        <w:rPr>
          <w:highlight w:val="cyan"/>
          <w:u w:val="single"/>
        </w:rPr>
        <w:t>. This</w:t>
      </w:r>
      <w:r w:rsidRPr="002F52A6">
        <w:rPr>
          <w:u w:val="single"/>
        </w:rPr>
        <w:t xml:space="preserve"> obviously </w:t>
      </w:r>
      <w:r w:rsidRPr="002F52A6">
        <w:rPr>
          <w:highlight w:val="cyan"/>
          <w:u w:val="single"/>
        </w:rPr>
        <w:t>requires NATO</w:t>
      </w:r>
      <w:r w:rsidRPr="002F52A6">
        <w:rPr>
          <w:u w:val="single"/>
        </w:rPr>
        <w:t xml:space="preserve">’s Supreme Command Europe </w:t>
      </w:r>
      <w:r w:rsidRPr="002F52A6">
        <w:rPr>
          <w:highlight w:val="cyan"/>
          <w:u w:val="single"/>
        </w:rPr>
        <w:t>to</w:t>
      </w:r>
      <w:r w:rsidRPr="002F52A6">
        <w:rPr>
          <w:sz w:val="16"/>
        </w:rPr>
        <w:t xml:space="preserve"> consider all possible scenarios, including </w:t>
      </w:r>
      <w:r w:rsidRPr="002F52A6">
        <w:rPr>
          <w:highlight w:val="cyan"/>
          <w:u w:val="single"/>
        </w:rPr>
        <w:t>strengthen</w:t>
      </w:r>
      <w:r w:rsidRPr="002F52A6">
        <w:rPr>
          <w:u w:val="single"/>
        </w:rPr>
        <w:t xml:space="preserve">ing the </w:t>
      </w:r>
      <w:r w:rsidRPr="002F52A6">
        <w:rPr>
          <w:rStyle w:val="Emphasis"/>
          <w:highlight w:val="cyan"/>
        </w:rPr>
        <w:t>northern flank</w:t>
      </w:r>
      <w:r w:rsidRPr="002F52A6">
        <w:rPr>
          <w:sz w:val="16"/>
        </w:rPr>
        <w:t xml:space="preserve"> with the integration of Finland and Sweden, </w:t>
      </w:r>
      <w:r w:rsidRPr="002F52A6">
        <w:rPr>
          <w:highlight w:val="cyan"/>
          <w:u w:val="single"/>
        </w:rPr>
        <w:t>but also taking</w:t>
      </w:r>
      <w:r w:rsidRPr="002F52A6">
        <w:rPr>
          <w:u w:val="single"/>
        </w:rPr>
        <w:t xml:space="preserve"> the </w:t>
      </w:r>
      <w:r w:rsidRPr="002F52A6">
        <w:rPr>
          <w:rStyle w:val="Emphasis"/>
          <w:highlight w:val="cyan"/>
        </w:rPr>
        <w:t>limited deployment capabilities</w:t>
      </w:r>
      <w:r w:rsidRPr="002F52A6">
        <w:rPr>
          <w:highlight w:val="cyan"/>
          <w:u w:val="single"/>
        </w:rPr>
        <w:t xml:space="preserve"> in</w:t>
      </w:r>
      <w:r w:rsidRPr="002F52A6">
        <w:rPr>
          <w:u w:val="single"/>
        </w:rPr>
        <w:t xml:space="preserve"> the northern </w:t>
      </w:r>
      <w:r w:rsidRPr="002F52A6">
        <w:rPr>
          <w:highlight w:val="cyan"/>
          <w:u w:val="single"/>
        </w:rPr>
        <w:t>Arctic</w:t>
      </w:r>
      <w:r w:rsidRPr="002F52A6">
        <w:rPr>
          <w:u w:val="single"/>
        </w:rPr>
        <w:t xml:space="preserve"> zone into account</w:t>
      </w:r>
      <w:r w:rsidRPr="002F52A6">
        <w:rPr>
          <w:sz w:val="16"/>
        </w:rPr>
        <w:t xml:space="preserve">. NATO’s operational </w:t>
      </w:r>
      <w:r w:rsidRPr="002F52A6">
        <w:rPr>
          <w:highlight w:val="cyan"/>
          <w:u w:val="single"/>
        </w:rPr>
        <w:t>strengthening</w:t>
      </w:r>
      <w:r w:rsidRPr="002F52A6">
        <w:rPr>
          <w:u w:val="single"/>
        </w:rPr>
        <w:t xml:space="preserve"> there </w:t>
      </w:r>
      <w:r w:rsidRPr="002F52A6">
        <w:rPr>
          <w:highlight w:val="cyan"/>
          <w:u w:val="single"/>
        </w:rPr>
        <w:t xml:space="preserve">must be formalized by </w:t>
      </w:r>
      <w:r w:rsidRPr="002F52A6">
        <w:rPr>
          <w:rStyle w:val="Emphasis"/>
          <w:highlight w:val="cyan"/>
        </w:rPr>
        <w:t>clear political directives</w:t>
      </w:r>
      <w:r w:rsidRPr="002F52A6">
        <w:rPr>
          <w:u w:val="single"/>
        </w:rPr>
        <w:t xml:space="preserve">, which have obviously </w:t>
      </w:r>
      <w:r w:rsidRPr="002F52A6">
        <w:rPr>
          <w:rStyle w:val="Emphasis"/>
          <w:highlight w:val="cyan"/>
        </w:rPr>
        <w:t>not yet been developed</w:t>
      </w:r>
      <w:r w:rsidRPr="002F52A6">
        <w:rPr>
          <w:sz w:val="16"/>
        </w:rPr>
        <w:t xml:space="preserve">. This is evidenced by the official conceptual and doctrinal documents of the alliance, in which the NATO-Arctic theme is outlined, although increasingly noticeably, but not clearly, in the format of political and diplomatic swings. The insistence of </w:t>
      </w:r>
      <w:proofErr w:type="gramStart"/>
      <w:r w:rsidRPr="002F52A6">
        <w:rPr>
          <w:sz w:val="16"/>
        </w:rPr>
        <w:t>a number of</w:t>
      </w:r>
      <w:proofErr w:type="gramEnd"/>
      <w:r w:rsidRPr="002F52A6">
        <w:rPr>
          <w:sz w:val="16"/>
        </w:rPr>
        <w:t xml:space="preserve"> member </w:t>
      </w:r>
      <w:proofErr w:type="gramStart"/>
      <w:r w:rsidRPr="002F52A6">
        <w:rPr>
          <w:sz w:val="16"/>
        </w:rPr>
        <w:t>countries on</w:t>
      </w:r>
      <w:proofErr w:type="gramEnd"/>
      <w:r w:rsidRPr="002F52A6">
        <w:rPr>
          <w:sz w:val="16"/>
        </w:rPr>
        <w:t xml:space="preserve"> including the Arctic in the alliance’s sphere of operational activity faces </w:t>
      </w:r>
      <w:proofErr w:type="gramStart"/>
      <w:r w:rsidRPr="002F52A6">
        <w:rPr>
          <w:sz w:val="16"/>
        </w:rPr>
        <w:t>a number of</w:t>
      </w:r>
      <w:proofErr w:type="gramEnd"/>
      <w:r w:rsidRPr="002F52A6">
        <w:rPr>
          <w:sz w:val="16"/>
        </w:rPr>
        <w:t xml:space="preserve"> significant limitations.</w:t>
      </w:r>
    </w:p>
    <w:p w14:paraId="757EA0E1" w14:textId="77777777" w:rsidR="00DC72C7" w:rsidRPr="002F52A6" w:rsidRDefault="00DC72C7" w:rsidP="00DC72C7">
      <w:pPr>
        <w:rPr>
          <w:sz w:val="16"/>
        </w:rPr>
      </w:pPr>
      <w:r w:rsidRPr="002F52A6">
        <w:rPr>
          <w:sz w:val="16"/>
        </w:rPr>
        <w:t xml:space="preserve">We are talking, first of all, about the </w:t>
      </w:r>
      <w:r w:rsidRPr="002F52A6">
        <w:rPr>
          <w:rStyle w:val="Emphasis"/>
          <w:highlight w:val="cyan"/>
        </w:rPr>
        <w:t>unwillingness</w:t>
      </w:r>
      <w:r w:rsidRPr="002F52A6">
        <w:rPr>
          <w:highlight w:val="cyan"/>
          <w:u w:val="single"/>
        </w:rPr>
        <w:t xml:space="preserve"> of the </w:t>
      </w:r>
      <w:r w:rsidRPr="002F52A6">
        <w:rPr>
          <w:rStyle w:val="Emphasis"/>
          <w:highlight w:val="cyan"/>
        </w:rPr>
        <w:t>U</w:t>
      </w:r>
      <w:r w:rsidRPr="002F52A6">
        <w:rPr>
          <w:sz w:val="16"/>
        </w:rPr>
        <w:t xml:space="preserve">nited </w:t>
      </w:r>
      <w:r w:rsidRPr="002F52A6">
        <w:rPr>
          <w:rStyle w:val="Emphasis"/>
          <w:highlight w:val="cyan"/>
        </w:rPr>
        <w:t>S</w:t>
      </w:r>
      <w:r w:rsidRPr="002F52A6">
        <w:rPr>
          <w:sz w:val="16"/>
        </w:rPr>
        <w:t xml:space="preserve">tates (and Canada) </w:t>
      </w:r>
      <w:r w:rsidRPr="002F52A6">
        <w:rPr>
          <w:highlight w:val="cyan"/>
          <w:u w:val="single"/>
        </w:rPr>
        <w:t>to build</w:t>
      </w:r>
      <w:r w:rsidRPr="002F52A6">
        <w:rPr>
          <w:u w:val="single"/>
        </w:rPr>
        <w:t xml:space="preserve"> a </w:t>
      </w:r>
      <w:r w:rsidRPr="002F52A6">
        <w:rPr>
          <w:highlight w:val="cyan"/>
          <w:u w:val="single"/>
        </w:rPr>
        <w:t>system of</w:t>
      </w:r>
      <w:r w:rsidRPr="002F52A6">
        <w:rPr>
          <w:u w:val="single"/>
        </w:rPr>
        <w:t xml:space="preserve"> strategic </w:t>
      </w:r>
      <w:r w:rsidRPr="002F52A6">
        <w:rPr>
          <w:highlight w:val="cyan"/>
          <w:u w:val="single"/>
        </w:rPr>
        <w:t>defense</w:t>
      </w:r>
      <w:r w:rsidRPr="002F52A6">
        <w:rPr>
          <w:u w:val="single"/>
        </w:rPr>
        <w:t xml:space="preserve"> in the north together </w:t>
      </w:r>
      <w:r w:rsidRPr="002F52A6">
        <w:rPr>
          <w:highlight w:val="cyan"/>
          <w:u w:val="single"/>
        </w:rPr>
        <w:t>with</w:t>
      </w:r>
      <w:r w:rsidRPr="002F52A6">
        <w:rPr>
          <w:u w:val="single"/>
        </w:rPr>
        <w:t xml:space="preserve"> the </w:t>
      </w:r>
      <w:r w:rsidRPr="002F52A6">
        <w:rPr>
          <w:highlight w:val="cyan"/>
          <w:u w:val="single"/>
        </w:rPr>
        <w:t>Europeans, taking into account</w:t>
      </w:r>
      <w:r w:rsidRPr="002F52A6">
        <w:rPr>
          <w:sz w:val="16"/>
        </w:rPr>
        <w:t xml:space="preserve">, on the one hand, </w:t>
      </w:r>
      <w:r w:rsidRPr="002F52A6">
        <w:rPr>
          <w:highlight w:val="cyan"/>
          <w:u w:val="single"/>
        </w:rPr>
        <w:t xml:space="preserve">their </w:t>
      </w:r>
      <w:r w:rsidRPr="002F52A6">
        <w:rPr>
          <w:rStyle w:val="Emphasis"/>
          <w:highlight w:val="cyan"/>
        </w:rPr>
        <w:t>limited resources</w:t>
      </w:r>
      <w:r w:rsidRPr="002F52A6">
        <w:rPr>
          <w:highlight w:val="cyan"/>
          <w:u w:val="single"/>
        </w:rPr>
        <w:t xml:space="preserve"> and</w:t>
      </w:r>
      <w:r w:rsidRPr="002F52A6">
        <w:rPr>
          <w:sz w:val="16"/>
        </w:rPr>
        <w:t xml:space="preserve">, on the other, the </w:t>
      </w:r>
      <w:r w:rsidRPr="002F52A6">
        <w:rPr>
          <w:highlight w:val="cyan"/>
          <w:u w:val="single"/>
        </w:rPr>
        <w:t>risks of violating</w:t>
      </w:r>
      <w:r w:rsidRPr="002F52A6">
        <w:rPr>
          <w:sz w:val="16"/>
        </w:rPr>
        <w:t xml:space="preserve"> the strategic </w:t>
      </w:r>
      <w:r w:rsidRPr="002F52A6">
        <w:rPr>
          <w:highlight w:val="cyan"/>
          <w:u w:val="single"/>
        </w:rPr>
        <w:t>balance between</w:t>
      </w:r>
      <w:r w:rsidRPr="002F52A6">
        <w:rPr>
          <w:sz w:val="16"/>
        </w:rPr>
        <w:t xml:space="preserve"> </w:t>
      </w:r>
      <w:r w:rsidRPr="002F52A6">
        <w:rPr>
          <w:u w:val="single"/>
        </w:rPr>
        <w:t xml:space="preserve">the </w:t>
      </w:r>
      <w:r w:rsidRPr="002F52A6">
        <w:rPr>
          <w:rStyle w:val="Emphasis"/>
        </w:rPr>
        <w:t>U</w:t>
      </w:r>
      <w:r w:rsidRPr="002F52A6">
        <w:rPr>
          <w:sz w:val="16"/>
        </w:rPr>
        <w:t xml:space="preserve">nited </w:t>
      </w:r>
      <w:r w:rsidRPr="002F52A6">
        <w:rPr>
          <w:rStyle w:val="Emphasis"/>
        </w:rPr>
        <w:t>S</w:t>
      </w:r>
      <w:r w:rsidRPr="002F52A6">
        <w:rPr>
          <w:sz w:val="16"/>
        </w:rPr>
        <w:t xml:space="preserve">tates </w:t>
      </w:r>
      <w:r w:rsidRPr="002F52A6">
        <w:rPr>
          <w:u w:val="single"/>
        </w:rPr>
        <w:t xml:space="preserve">and </w:t>
      </w:r>
      <w:r w:rsidRPr="002F52A6">
        <w:rPr>
          <w:rStyle w:val="Emphasis"/>
          <w:highlight w:val="cyan"/>
        </w:rPr>
        <w:t>Russia</w:t>
      </w:r>
      <w:r w:rsidRPr="002F52A6">
        <w:rPr>
          <w:sz w:val="16"/>
        </w:rPr>
        <w:t xml:space="preserve"> in favor of Moscow. The official presentation of the US DoD Arctic Strategy (June 2024) places emphasis on ensuring “our”2 territorial defense. “The United States is an Arctic </w:t>
      </w:r>
      <w:proofErr w:type="gramStart"/>
      <w:r w:rsidRPr="002F52A6">
        <w:rPr>
          <w:sz w:val="16"/>
        </w:rPr>
        <w:t>country</w:t>
      </w:r>
      <w:proofErr w:type="gramEnd"/>
      <w:r w:rsidRPr="002F52A6">
        <w:rPr>
          <w:sz w:val="16"/>
        </w:rPr>
        <w:t xml:space="preserve"> and this region is of critical importance for the defense of our homeland, protecting the national sovereignty of the United States and our obligations under defense treaties. I am initiating this 2024 Arctic Strategy to guide the United States Department of Defense toward a coordinated approach to maintaining the Arctic as a stable region where US territory remains secure and vital national interests are protected” (2024 Arctic Strategy… 2024).</w:t>
      </w:r>
    </w:p>
    <w:p w14:paraId="15EECBBB" w14:textId="77777777" w:rsidR="00DC72C7" w:rsidRPr="002F52A6" w:rsidRDefault="00DC72C7" w:rsidP="00DC72C7">
      <w:pPr>
        <w:pStyle w:val="Heading4"/>
        <w:rPr>
          <w:rFonts w:cs="Calibri"/>
        </w:rPr>
      </w:pPr>
      <w:r w:rsidRPr="002F52A6">
        <w:rPr>
          <w:rFonts w:cs="Calibri"/>
        </w:rPr>
        <w:t xml:space="preserve">U.S. led </w:t>
      </w:r>
      <w:r w:rsidRPr="002F52A6">
        <w:rPr>
          <w:rFonts w:cs="Calibri"/>
          <w:u w:val="single"/>
        </w:rPr>
        <w:t>alliances</w:t>
      </w:r>
      <w:r w:rsidRPr="002F52A6">
        <w:rPr>
          <w:rFonts w:cs="Calibri"/>
        </w:rPr>
        <w:t xml:space="preserve"> are key.</w:t>
      </w:r>
    </w:p>
    <w:p w14:paraId="050A7F4F" w14:textId="77777777" w:rsidR="00DC72C7" w:rsidRPr="002F52A6" w:rsidRDefault="00DC72C7" w:rsidP="00DC72C7">
      <w:pPr>
        <w:rPr>
          <w:rStyle w:val="Style13ptBold"/>
        </w:rPr>
      </w:pPr>
      <w:r w:rsidRPr="002F52A6">
        <w:rPr>
          <w:rStyle w:val="Style13ptBold"/>
        </w:rPr>
        <w:t xml:space="preserve">Heinrichs ’25 </w:t>
      </w:r>
      <w:r w:rsidRPr="002F52A6">
        <w:t xml:space="preserve">[Rebecca; March 25; Senior Fellow and Director, Keystone Defense Initiative, M.A. in national security and strategic studies from the US Naval War College; Hudson Institute, “Why America Should Keep the NATO Command Chair,” </w:t>
      </w:r>
      <w:hyperlink r:id="rId302" w:history="1">
        <w:r w:rsidRPr="002F52A6">
          <w:rPr>
            <w:rStyle w:val="Hyperlink"/>
          </w:rPr>
          <w:t>https://www.hudson.org/national-security-defense/why-america-should-keep-nato-command-chair-rebeccah-heinrichs</w:t>
        </w:r>
      </w:hyperlink>
      <w:r w:rsidRPr="002F52A6">
        <w:t>]</w:t>
      </w:r>
      <w:r w:rsidRPr="002F52A6">
        <w:rPr>
          <w:rStyle w:val="Style13ptBold"/>
        </w:rPr>
        <w:t xml:space="preserve"> </w:t>
      </w:r>
      <w:proofErr w:type="spellStart"/>
      <w:r w:rsidRPr="002F52A6">
        <w:t>nikhil</w:t>
      </w:r>
      <w:proofErr w:type="spellEnd"/>
    </w:p>
    <w:p w14:paraId="7EC299EA" w14:textId="77777777" w:rsidR="00DC72C7" w:rsidRPr="002F52A6" w:rsidRDefault="00DC72C7" w:rsidP="00DC72C7">
      <w:pPr>
        <w:rPr>
          <w:sz w:val="16"/>
        </w:rPr>
      </w:pPr>
      <w:r w:rsidRPr="002F52A6">
        <w:rPr>
          <w:sz w:val="16"/>
        </w:rPr>
        <w:t xml:space="preserve">President Donald Trump wants a </w:t>
      </w:r>
      <w:r w:rsidRPr="002F52A6">
        <w:rPr>
          <w:u w:val="single"/>
        </w:rPr>
        <w:t xml:space="preserve">lasting </w:t>
      </w:r>
      <w:r w:rsidRPr="002F52A6">
        <w:rPr>
          <w:rStyle w:val="Emphasis"/>
          <w:highlight w:val="cyan"/>
        </w:rPr>
        <w:t>peace</w:t>
      </w:r>
      <w:r w:rsidRPr="002F52A6">
        <w:rPr>
          <w:sz w:val="16"/>
        </w:rPr>
        <w:t xml:space="preserve"> in Europe </w:t>
      </w:r>
      <w:r w:rsidRPr="002F52A6">
        <w:rPr>
          <w:highlight w:val="cyan"/>
          <w:u w:val="single"/>
        </w:rPr>
        <w:t>after</w:t>
      </w:r>
      <w:r w:rsidRPr="002F52A6">
        <w:rPr>
          <w:u w:val="single"/>
        </w:rPr>
        <w:t xml:space="preserve"> Russia’s </w:t>
      </w:r>
      <w:r w:rsidRPr="002F52A6">
        <w:rPr>
          <w:rStyle w:val="Emphasis"/>
          <w:highlight w:val="cyan"/>
        </w:rPr>
        <w:t>war</w:t>
      </w:r>
      <w:r w:rsidRPr="002F52A6">
        <w:rPr>
          <w:u w:val="single"/>
        </w:rPr>
        <w:t xml:space="preserve"> against Ukraine</w:t>
      </w:r>
      <w:r w:rsidRPr="002F52A6">
        <w:rPr>
          <w:sz w:val="16"/>
        </w:rPr>
        <w:t xml:space="preserve">. And he also wants the </w:t>
      </w:r>
      <w:r w:rsidRPr="002F52A6">
        <w:rPr>
          <w:rStyle w:val="Emphasis"/>
          <w:highlight w:val="cyan"/>
        </w:rPr>
        <w:t>U</w:t>
      </w:r>
      <w:r w:rsidRPr="002F52A6">
        <w:rPr>
          <w:sz w:val="16"/>
        </w:rPr>
        <w:t xml:space="preserve">nited </w:t>
      </w:r>
      <w:r w:rsidRPr="002F52A6">
        <w:rPr>
          <w:rStyle w:val="Emphasis"/>
          <w:highlight w:val="cyan"/>
        </w:rPr>
        <w:t>S</w:t>
      </w:r>
      <w:r w:rsidRPr="002F52A6">
        <w:rPr>
          <w:sz w:val="16"/>
        </w:rPr>
        <w:t xml:space="preserve">tates </w:t>
      </w:r>
      <w:r w:rsidRPr="002F52A6">
        <w:rPr>
          <w:u w:val="single"/>
        </w:rPr>
        <w:t xml:space="preserve">to </w:t>
      </w:r>
      <w:r w:rsidRPr="002F52A6">
        <w:rPr>
          <w:highlight w:val="cyan"/>
          <w:u w:val="single"/>
        </w:rPr>
        <w:t>remain</w:t>
      </w:r>
      <w:r w:rsidRPr="002F52A6">
        <w:rPr>
          <w:u w:val="single"/>
        </w:rPr>
        <w:t xml:space="preserve"> the world’s </w:t>
      </w:r>
      <w:r w:rsidRPr="002F52A6">
        <w:rPr>
          <w:rStyle w:val="Emphasis"/>
          <w:highlight w:val="cyan"/>
        </w:rPr>
        <w:t>superpower</w:t>
      </w:r>
      <w:r w:rsidRPr="002F52A6">
        <w:rPr>
          <w:sz w:val="16"/>
        </w:rPr>
        <w:t xml:space="preserve">, and for NATO to be stronger, not weaker. </w:t>
      </w:r>
      <w:r w:rsidRPr="002F52A6">
        <w:rPr>
          <w:u w:val="single"/>
        </w:rPr>
        <w:t xml:space="preserve">To help </w:t>
      </w:r>
      <w:r w:rsidRPr="002F52A6">
        <w:rPr>
          <w:highlight w:val="cyan"/>
          <w:u w:val="single"/>
        </w:rPr>
        <w:t>secure</w:t>
      </w:r>
      <w:r w:rsidRPr="002F52A6">
        <w:rPr>
          <w:u w:val="single"/>
        </w:rPr>
        <w:t xml:space="preserve"> those goals, the </w:t>
      </w:r>
      <w:r w:rsidRPr="002F52A6">
        <w:rPr>
          <w:rStyle w:val="Emphasis"/>
          <w:highlight w:val="cyan"/>
        </w:rPr>
        <w:t>U</w:t>
      </w:r>
      <w:r w:rsidRPr="002F52A6">
        <w:rPr>
          <w:sz w:val="16"/>
        </w:rPr>
        <w:t xml:space="preserve">nited </w:t>
      </w:r>
      <w:r w:rsidRPr="002F52A6">
        <w:rPr>
          <w:rStyle w:val="Emphasis"/>
          <w:highlight w:val="cyan"/>
        </w:rPr>
        <w:t>S</w:t>
      </w:r>
      <w:r w:rsidRPr="002F52A6">
        <w:rPr>
          <w:sz w:val="16"/>
        </w:rPr>
        <w:t xml:space="preserve">tates </w:t>
      </w:r>
      <w:r w:rsidRPr="002F52A6">
        <w:rPr>
          <w:highlight w:val="cyan"/>
          <w:u w:val="single"/>
        </w:rPr>
        <w:t>must remain</w:t>
      </w:r>
      <w:r w:rsidRPr="002F52A6">
        <w:rPr>
          <w:u w:val="single"/>
        </w:rPr>
        <w:t xml:space="preserve"> the </w:t>
      </w:r>
      <w:r w:rsidRPr="002F52A6">
        <w:rPr>
          <w:rStyle w:val="Emphasis"/>
          <w:highlight w:val="cyan"/>
        </w:rPr>
        <w:t>leader</w:t>
      </w:r>
      <w:r w:rsidRPr="002F52A6">
        <w:rPr>
          <w:u w:val="single"/>
        </w:rPr>
        <w:t xml:space="preserve"> of the NATO alliance</w:t>
      </w:r>
      <w:r w:rsidRPr="002F52A6">
        <w:rPr>
          <w:sz w:val="16"/>
        </w:rPr>
        <w:t xml:space="preserve">. But there are reports that new advisers inside the Pentagon are advocating for the president to surrender a key U.S. military role, that of Supreme Allied Commander Europe (SACEUR). This would </w:t>
      </w:r>
      <w:r w:rsidRPr="002F52A6">
        <w:rPr>
          <w:highlight w:val="cyan"/>
          <w:u w:val="single"/>
        </w:rPr>
        <w:t>make</w:t>
      </w:r>
      <w:r w:rsidRPr="002F52A6">
        <w:rPr>
          <w:u w:val="single"/>
        </w:rPr>
        <w:t xml:space="preserve"> the </w:t>
      </w:r>
      <w:r w:rsidRPr="002F52A6">
        <w:rPr>
          <w:highlight w:val="cyan"/>
          <w:u w:val="single"/>
        </w:rPr>
        <w:t xml:space="preserve">U.S. less </w:t>
      </w:r>
      <w:r w:rsidRPr="002F52A6">
        <w:rPr>
          <w:rStyle w:val="Emphasis"/>
          <w:highlight w:val="cyan"/>
        </w:rPr>
        <w:t>powerful</w:t>
      </w:r>
      <w:r w:rsidRPr="002F52A6">
        <w:rPr>
          <w:highlight w:val="cyan"/>
          <w:u w:val="single"/>
        </w:rPr>
        <w:t xml:space="preserve">, render it less </w:t>
      </w:r>
      <w:r w:rsidRPr="002F52A6">
        <w:rPr>
          <w:rStyle w:val="Emphasis"/>
          <w:highlight w:val="cyan"/>
        </w:rPr>
        <w:t>influential</w:t>
      </w:r>
      <w:r w:rsidRPr="002F52A6">
        <w:rPr>
          <w:sz w:val="16"/>
        </w:rPr>
        <w:t xml:space="preserve"> with European forces, and </w:t>
      </w:r>
      <w:r w:rsidRPr="002F52A6">
        <w:rPr>
          <w:highlight w:val="cyan"/>
          <w:u w:val="single"/>
        </w:rPr>
        <w:t>increase</w:t>
      </w:r>
      <w:r w:rsidRPr="002F52A6">
        <w:rPr>
          <w:u w:val="single"/>
        </w:rPr>
        <w:t xml:space="preserve"> the </w:t>
      </w:r>
      <w:r w:rsidRPr="002F52A6">
        <w:rPr>
          <w:highlight w:val="cyan"/>
          <w:u w:val="single"/>
        </w:rPr>
        <w:t xml:space="preserve">risk of </w:t>
      </w:r>
      <w:r w:rsidRPr="002F52A6">
        <w:rPr>
          <w:rStyle w:val="Emphasis"/>
          <w:highlight w:val="cyan"/>
        </w:rPr>
        <w:t>deterrence</w:t>
      </w:r>
      <w:r w:rsidRPr="002F52A6">
        <w:rPr>
          <w:rStyle w:val="Emphasis"/>
        </w:rPr>
        <w:t xml:space="preserve"> </w:t>
      </w:r>
      <w:r w:rsidRPr="002F52A6">
        <w:rPr>
          <w:rStyle w:val="Emphasis"/>
          <w:highlight w:val="cyan"/>
        </w:rPr>
        <w:t>failure</w:t>
      </w:r>
      <w:r w:rsidRPr="002F52A6">
        <w:rPr>
          <w:sz w:val="16"/>
        </w:rPr>
        <w:t>.</w:t>
      </w:r>
    </w:p>
    <w:p w14:paraId="0A97AA43" w14:textId="77777777" w:rsidR="00DC72C7" w:rsidRPr="002F52A6" w:rsidRDefault="00DC72C7" w:rsidP="00DC72C7">
      <w:pPr>
        <w:rPr>
          <w:sz w:val="16"/>
        </w:rPr>
      </w:pPr>
      <w:r w:rsidRPr="002F52A6">
        <w:rPr>
          <w:u w:val="single"/>
        </w:rPr>
        <w:t xml:space="preserve">When America assumed its place as </w:t>
      </w:r>
      <w:r w:rsidRPr="002F52A6">
        <w:rPr>
          <w:rStyle w:val="Emphasis"/>
        </w:rPr>
        <w:t>leader</w:t>
      </w:r>
      <w:r w:rsidRPr="002F52A6">
        <w:rPr>
          <w:u w:val="single"/>
        </w:rPr>
        <w:t xml:space="preserve"> of </w:t>
      </w:r>
      <w:r w:rsidRPr="002F52A6">
        <w:rPr>
          <w:rStyle w:val="Emphasis"/>
        </w:rPr>
        <w:t>NATO</w:t>
      </w:r>
      <w:r w:rsidRPr="002F52A6">
        <w:rPr>
          <w:sz w:val="16"/>
        </w:rPr>
        <w:t xml:space="preserve">, President Harry Truman appointed Gen. Dwight D. Eisenhower as the alliance’s first SACEUR. After America fought alongside the Allies to liberate Europe, its hand at the helm at SACEUR visibly </w:t>
      </w:r>
      <w:r w:rsidRPr="002F52A6">
        <w:rPr>
          <w:u w:val="single"/>
        </w:rPr>
        <w:t xml:space="preserve">demonstrated its </w:t>
      </w:r>
      <w:r w:rsidRPr="002F52A6">
        <w:rPr>
          <w:rStyle w:val="Emphasis"/>
        </w:rPr>
        <w:t>commitment</w:t>
      </w:r>
      <w:r w:rsidRPr="002F52A6">
        <w:rPr>
          <w:u w:val="single"/>
        </w:rPr>
        <w:t xml:space="preserve"> to preserving </w:t>
      </w:r>
      <w:proofErr w:type="gramStart"/>
      <w:r w:rsidRPr="002F52A6">
        <w:rPr>
          <w:u w:val="single"/>
        </w:rPr>
        <w:t xml:space="preserve">the </w:t>
      </w:r>
      <w:r w:rsidRPr="002F52A6">
        <w:rPr>
          <w:rStyle w:val="Emphasis"/>
        </w:rPr>
        <w:t>peace</w:t>
      </w:r>
      <w:proofErr w:type="gramEnd"/>
      <w:r w:rsidRPr="002F52A6">
        <w:rPr>
          <w:u w:val="single"/>
        </w:rPr>
        <w:t xml:space="preserve"> in Europe</w:t>
      </w:r>
      <w:r w:rsidRPr="002F52A6">
        <w:rPr>
          <w:sz w:val="16"/>
        </w:rPr>
        <w:t xml:space="preserve">—and, more specifically, its indispensable role as the ultimate security guarantor of the alliance’s nuclear weapons. </w:t>
      </w:r>
      <w:proofErr w:type="gramStart"/>
      <w:r w:rsidRPr="002F52A6">
        <w:rPr>
          <w:sz w:val="16"/>
        </w:rPr>
        <w:t>The SACEUR</w:t>
      </w:r>
      <w:proofErr w:type="gramEnd"/>
      <w:r w:rsidRPr="002F52A6">
        <w:rPr>
          <w:sz w:val="16"/>
        </w:rPr>
        <w:t xml:space="preserve"> determines the overall direction of the military </w:t>
      </w:r>
      <w:proofErr w:type="gramStart"/>
      <w:r w:rsidRPr="002F52A6">
        <w:rPr>
          <w:sz w:val="16"/>
        </w:rPr>
        <w:t>alliance, and</w:t>
      </w:r>
      <w:proofErr w:type="gramEnd"/>
      <w:r w:rsidRPr="002F52A6">
        <w:rPr>
          <w:sz w:val="16"/>
        </w:rPr>
        <w:t xml:space="preserve"> plans and directs all NATO military operations. This American four-star general is also the Commander of U.S. European Command, and he is physically located in Mons, Belgium, at the Supreme Headquarters Allied Powers Europe (SHAPE).</w:t>
      </w:r>
    </w:p>
    <w:p w14:paraId="776B7061" w14:textId="77777777" w:rsidR="00DC72C7" w:rsidRPr="002F52A6" w:rsidRDefault="00DC72C7" w:rsidP="00DC72C7">
      <w:pPr>
        <w:rPr>
          <w:sz w:val="16"/>
        </w:rPr>
      </w:pPr>
      <w:r w:rsidRPr="002F52A6">
        <w:rPr>
          <w:highlight w:val="cyan"/>
          <w:u w:val="single"/>
        </w:rPr>
        <w:t xml:space="preserve">American </w:t>
      </w:r>
      <w:r w:rsidRPr="002F52A6">
        <w:rPr>
          <w:rStyle w:val="Emphasis"/>
          <w:highlight w:val="cyan"/>
        </w:rPr>
        <w:t>control</w:t>
      </w:r>
      <w:r w:rsidRPr="002F52A6">
        <w:rPr>
          <w:sz w:val="16"/>
        </w:rPr>
        <w:t xml:space="preserve"> of the SACEUR position has not only been good for Europe, </w:t>
      </w:r>
      <w:proofErr w:type="gramStart"/>
      <w:r w:rsidRPr="002F52A6">
        <w:rPr>
          <w:sz w:val="16"/>
        </w:rPr>
        <w:t>it</w:t>
      </w:r>
      <w:proofErr w:type="gramEnd"/>
      <w:r w:rsidRPr="002F52A6">
        <w:rPr>
          <w:sz w:val="16"/>
        </w:rPr>
        <w:t xml:space="preserve"> has also been good for the United States: It has </w:t>
      </w:r>
      <w:r w:rsidRPr="002F52A6">
        <w:rPr>
          <w:u w:val="single"/>
        </w:rPr>
        <w:t xml:space="preserve">contributed to </w:t>
      </w:r>
      <w:r w:rsidRPr="002F52A6">
        <w:rPr>
          <w:highlight w:val="cyan"/>
          <w:u w:val="single"/>
        </w:rPr>
        <w:t>foster</w:t>
      </w:r>
      <w:r w:rsidRPr="002F52A6">
        <w:rPr>
          <w:u w:val="single"/>
        </w:rPr>
        <w:t xml:space="preserve">ing the </w:t>
      </w:r>
      <w:r w:rsidRPr="002F52A6">
        <w:rPr>
          <w:rStyle w:val="Emphasis"/>
          <w:highlight w:val="cyan"/>
        </w:rPr>
        <w:t>peace</w:t>
      </w:r>
      <w:r w:rsidRPr="002F52A6">
        <w:rPr>
          <w:highlight w:val="cyan"/>
          <w:u w:val="single"/>
        </w:rPr>
        <w:t xml:space="preserve"> necessary for </w:t>
      </w:r>
      <w:r w:rsidRPr="002F52A6">
        <w:rPr>
          <w:rStyle w:val="Emphasis"/>
          <w:highlight w:val="cyan"/>
        </w:rPr>
        <w:t>governments</w:t>
      </w:r>
      <w:r w:rsidRPr="002F52A6">
        <w:rPr>
          <w:u w:val="single"/>
        </w:rPr>
        <w:t xml:space="preserve"> and </w:t>
      </w:r>
      <w:r w:rsidRPr="002F52A6">
        <w:rPr>
          <w:rStyle w:val="Emphasis"/>
          <w:highlight w:val="cyan"/>
        </w:rPr>
        <w:t>societies</w:t>
      </w:r>
      <w:r w:rsidRPr="002F52A6">
        <w:rPr>
          <w:u w:val="single"/>
        </w:rPr>
        <w:t xml:space="preserve"> to devote time to human </w:t>
      </w:r>
      <w:r w:rsidRPr="002F52A6">
        <w:rPr>
          <w:rStyle w:val="Emphasis"/>
        </w:rPr>
        <w:t>flourishing</w:t>
      </w:r>
      <w:r w:rsidRPr="002F52A6">
        <w:rPr>
          <w:sz w:val="16"/>
        </w:rPr>
        <w:t xml:space="preserve">, productivity, and commerce. </w:t>
      </w:r>
      <w:r w:rsidRPr="002F52A6">
        <w:rPr>
          <w:u w:val="single"/>
        </w:rPr>
        <w:t xml:space="preserve">Other Europeans might want to </w:t>
      </w:r>
      <w:r w:rsidRPr="002F52A6">
        <w:rPr>
          <w:rStyle w:val="Emphasis"/>
        </w:rPr>
        <w:t>take over</w:t>
      </w:r>
      <w:r w:rsidRPr="002F52A6">
        <w:rPr>
          <w:u w:val="single"/>
        </w:rPr>
        <w:t xml:space="preserve"> the role</w:t>
      </w:r>
      <w:r w:rsidRPr="002F52A6">
        <w:rPr>
          <w:sz w:val="16"/>
        </w:rPr>
        <w:t xml:space="preserve"> (as French President Emmanuel Macron periodically volunteers to), </w:t>
      </w:r>
      <w:r w:rsidRPr="002F52A6">
        <w:rPr>
          <w:u w:val="single"/>
        </w:rPr>
        <w:t xml:space="preserve">but </w:t>
      </w:r>
      <w:r w:rsidRPr="002F52A6">
        <w:rPr>
          <w:rStyle w:val="Emphasis"/>
          <w:highlight w:val="cyan"/>
        </w:rPr>
        <w:t>no country</w:t>
      </w:r>
      <w:r w:rsidRPr="002F52A6">
        <w:rPr>
          <w:highlight w:val="cyan"/>
          <w:u w:val="single"/>
        </w:rPr>
        <w:t xml:space="preserve"> has</w:t>
      </w:r>
      <w:r w:rsidRPr="002F52A6">
        <w:rPr>
          <w:u w:val="single"/>
        </w:rPr>
        <w:t xml:space="preserve"> the </w:t>
      </w:r>
      <w:r w:rsidRPr="002F52A6">
        <w:rPr>
          <w:highlight w:val="cyan"/>
          <w:u w:val="single"/>
        </w:rPr>
        <w:t xml:space="preserve">kind of </w:t>
      </w:r>
      <w:r w:rsidRPr="002F52A6">
        <w:rPr>
          <w:rStyle w:val="Emphasis"/>
          <w:highlight w:val="cyan"/>
        </w:rPr>
        <w:t>influence</w:t>
      </w:r>
      <w:r w:rsidRPr="002F52A6">
        <w:rPr>
          <w:u w:val="single"/>
        </w:rPr>
        <w:t>—</w:t>
      </w:r>
      <w:r w:rsidRPr="002F52A6">
        <w:rPr>
          <w:rStyle w:val="Emphasis"/>
        </w:rPr>
        <w:t>economic</w:t>
      </w:r>
      <w:r w:rsidRPr="002F52A6">
        <w:rPr>
          <w:u w:val="single"/>
        </w:rPr>
        <w:t xml:space="preserve">, </w:t>
      </w:r>
      <w:r w:rsidRPr="002F52A6">
        <w:rPr>
          <w:rStyle w:val="Emphasis"/>
        </w:rPr>
        <w:t>military</w:t>
      </w:r>
      <w:r w:rsidRPr="002F52A6">
        <w:rPr>
          <w:u w:val="single"/>
        </w:rPr>
        <w:t xml:space="preserve">, </w:t>
      </w:r>
      <w:r w:rsidRPr="002F52A6">
        <w:rPr>
          <w:rStyle w:val="Emphasis"/>
        </w:rPr>
        <w:t>diplomatic</w:t>
      </w:r>
      <w:r w:rsidRPr="002F52A6">
        <w:rPr>
          <w:u w:val="single"/>
        </w:rPr>
        <w:t xml:space="preserve">, </w:t>
      </w:r>
      <w:r w:rsidRPr="002F52A6">
        <w:rPr>
          <w:rStyle w:val="Emphasis"/>
        </w:rPr>
        <w:t>moral</w:t>
      </w:r>
      <w:r w:rsidRPr="002F52A6">
        <w:rPr>
          <w:u w:val="single"/>
        </w:rPr>
        <w:t>—</w:t>
      </w:r>
      <w:r w:rsidRPr="002F52A6">
        <w:rPr>
          <w:highlight w:val="cyan"/>
          <w:u w:val="single"/>
        </w:rPr>
        <w:t xml:space="preserve">as the </w:t>
      </w:r>
      <w:r w:rsidRPr="002F52A6">
        <w:rPr>
          <w:rStyle w:val="Emphasis"/>
          <w:highlight w:val="cyan"/>
        </w:rPr>
        <w:t>U</w:t>
      </w:r>
      <w:r w:rsidRPr="002F52A6">
        <w:rPr>
          <w:sz w:val="16"/>
        </w:rPr>
        <w:t xml:space="preserve">nited </w:t>
      </w:r>
      <w:r w:rsidRPr="002F52A6">
        <w:rPr>
          <w:rStyle w:val="Emphasis"/>
          <w:highlight w:val="cyan"/>
        </w:rPr>
        <w:t>S</w:t>
      </w:r>
      <w:r w:rsidRPr="002F52A6">
        <w:rPr>
          <w:sz w:val="16"/>
        </w:rPr>
        <w:t xml:space="preserve">tates, and this </w:t>
      </w:r>
      <w:r w:rsidRPr="002F52A6">
        <w:rPr>
          <w:rStyle w:val="Emphasis"/>
        </w:rPr>
        <w:t>remains true</w:t>
      </w:r>
      <w:r w:rsidRPr="002F52A6">
        <w:rPr>
          <w:u w:val="single"/>
        </w:rPr>
        <w:t xml:space="preserve"> even in an age of chest-thumping “</w:t>
      </w:r>
      <w:r w:rsidRPr="002F52A6">
        <w:rPr>
          <w:rStyle w:val="Emphasis"/>
        </w:rPr>
        <w:t>realism</w:t>
      </w:r>
      <w:r w:rsidRPr="002F52A6">
        <w:rPr>
          <w:u w:val="single"/>
        </w:rPr>
        <w:t>” trending toward cynicism</w:t>
      </w:r>
      <w:r w:rsidRPr="002F52A6">
        <w:rPr>
          <w:sz w:val="16"/>
        </w:rPr>
        <w:t xml:space="preserve">. The </w:t>
      </w:r>
      <w:r w:rsidRPr="002F52A6">
        <w:rPr>
          <w:rStyle w:val="Emphasis"/>
        </w:rPr>
        <w:t>U</w:t>
      </w:r>
      <w:r w:rsidRPr="002F52A6">
        <w:rPr>
          <w:sz w:val="16"/>
        </w:rPr>
        <w:t xml:space="preserve">nited </w:t>
      </w:r>
      <w:r w:rsidRPr="002F52A6">
        <w:rPr>
          <w:rStyle w:val="Emphasis"/>
        </w:rPr>
        <w:t>S</w:t>
      </w:r>
      <w:r w:rsidRPr="002F52A6">
        <w:rPr>
          <w:sz w:val="16"/>
        </w:rPr>
        <w:t xml:space="preserve">tates </w:t>
      </w:r>
      <w:r w:rsidRPr="002F52A6">
        <w:rPr>
          <w:highlight w:val="cyan"/>
          <w:u w:val="single"/>
        </w:rPr>
        <w:t>remains</w:t>
      </w:r>
      <w:r w:rsidRPr="002F52A6">
        <w:rPr>
          <w:u w:val="single"/>
        </w:rPr>
        <w:t xml:space="preserve"> the </w:t>
      </w:r>
      <w:r w:rsidRPr="002F52A6">
        <w:rPr>
          <w:rStyle w:val="Emphasis"/>
          <w:highlight w:val="cyan"/>
        </w:rPr>
        <w:t>coalescing</w:t>
      </w:r>
      <w:r w:rsidRPr="002F52A6">
        <w:rPr>
          <w:highlight w:val="cyan"/>
          <w:u w:val="single"/>
        </w:rPr>
        <w:t xml:space="preserve"> force in</w:t>
      </w:r>
      <w:r w:rsidRPr="002F52A6">
        <w:rPr>
          <w:u w:val="single"/>
        </w:rPr>
        <w:t xml:space="preserve"> the </w:t>
      </w:r>
      <w:r w:rsidRPr="002F52A6">
        <w:rPr>
          <w:highlight w:val="cyan"/>
          <w:u w:val="single"/>
        </w:rPr>
        <w:t>Alliance</w:t>
      </w:r>
      <w:r w:rsidRPr="002F52A6">
        <w:rPr>
          <w:u w:val="single"/>
        </w:rPr>
        <w:t>, the only nation</w:t>
      </w:r>
      <w:r w:rsidRPr="002F52A6">
        <w:rPr>
          <w:sz w:val="16"/>
        </w:rPr>
        <w:t xml:space="preserve"> in the world </w:t>
      </w:r>
      <w:r w:rsidRPr="002F52A6">
        <w:rPr>
          <w:u w:val="single"/>
        </w:rPr>
        <w:t>with the</w:t>
      </w:r>
      <w:r w:rsidRPr="002F52A6">
        <w:rPr>
          <w:sz w:val="16"/>
        </w:rPr>
        <w:t xml:space="preserve"> hard-earned </w:t>
      </w:r>
      <w:r w:rsidRPr="002F52A6">
        <w:rPr>
          <w:highlight w:val="cyan"/>
          <w:u w:val="single"/>
        </w:rPr>
        <w:t xml:space="preserve">ability to drive </w:t>
      </w:r>
      <w:r w:rsidRPr="002F52A6">
        <w:rPr>
          <w:rStyle w:val="Emphasis"/>
          <w:highlight w:val="cyan"/>
        </w:rPr>
        <w:t>consensus</w:t>
      </w:r>
      <w:r w:rsidRPr="002F52A6">
        <w:rPr>
          <w:sz w:val="16"/>
        </w:rPr>
        <w:t xml:space="preserve"> across disparate democratic nations </w:t>
      </w:r>
      <w:r w:rsidRPr="002F52A6">
        <w:rPr>
          <w:highlight w:val="cyan"/>
          <w:u w:val="single"/>
        </w:rPr>
        <w:t>to counter</w:t>
      </w:r>
      <w:r w:rsidRPr="002F52A6">
        <w:rPr>
          <w:u w:val="single"/>
        </w:rPr>
        <w:t xml:space="preserve"> shared </w:t>
      </w:r>
      <w:r w:rsidRPr="002F52A6">
        <w:rPr>
          <w:rStyle w:val="Emphasis"/>
          <w:highlight w:val="cyan"/>
        </w:rPr>
        <w:t>adversaries</w:t>
      </w:r>
      <w:r w:rsidRPr="002F52A6">
        <w:rPr>
          <w:sz w:val="16"/>
        </w:rPr>
        <w:t xml:space="preserve">. The </w:t>
      </w:r>
      <w:r w:rsidRPr="002F52A6">
        <w:rPr>
          <w:u w:val="single"/>
        </w:rPr>
        <w:t xml:space="preserve">most effective way to </w:t>
      </w:r>
      <w:r w:rsidRPr="002F52A6">
        <w:rPr>
          <w:highlight w:val="cyan"/>
          <w:u w:val="single"/>
        </w:rPr>
        <w:t xml:space="preserve">push for even more </w:t>
      </w:r>
      <w:r w:rsidRPr="002F52A6">
        <w:rPr>
          <w:rStyle w:val="Emphasis"/>
          <w:highlight w:val="cyan"/>
        </w:rPr>
        <w:t>contributions</w:t>
      </w:r>
      <w:r w:rsidRPr="002F52A6">
        <w:rPr>
          <w:u w:val="single"/>
        </w:rPr>
        <w:t xml:space="preserve"> from allies, </w:t>
      </w:r>
      <w:r w:rsidRPr="002F52A6">
        <w:rPr>
          <w:highlight w:val="cyan"/>
          <w:u w:val="single"/>
        </w:rPr>
        <w:t xml:space="preserve">adapt </w:t>
      </w:r>
      <w:r w:rsidRPr="002F52A6">
        <w:rPr>
          <w:rStyle w:val="Emphasis"/>
          <w:highlight w:val="cyan"/>
        </w:rPr>
        <w:t>locations</w:t>
      </w:r>
      <w:r w:rsidRPr="002F52A6">
        <w:rPr>
          <w:u w:val="single"/>
        </w:rPr>
        <w:t xml:space="preserve"> and numbers of military </w:t>
      </w:r>
      <w:r w:rsidRPr="002F52A6">
        <w:rPr>
          <w:rStyle w:val="Emphasis"/>
          <w:highlight w:val="cyan"/>
        </w:rPr>
        <w:t>forces</w:t>
      </w:r>
      <w:r w:rsidRPr="002F52A6">
        <w:rPr>
          <w:u w:val="single"/>
        </w:rPr>
        <w:t xml:space="preserve"> and </w:t>
      </w:r>
      <w:r w:rsidRPr="002F52A6">
        <w:rPr>
          <w:rStyle w:val="Emphasis"/>
          <w:highlight w:val="cyan"/>
        </w:rPr>
        <w:t>capabilities</w:t>
      </w:r>
      <w:r w:rsidRPr="002F52A6">
        <w:rPr>
          <w:u w:val="single"/>
        </w:rPr>
        <w:t xml:space="preserve">, and </w:t>
      </w:r>
      <w:r w:rsidRPr="002F52A6">
        <w:rPr>
          <w:highlight w:val="cyan"/>
          <w:u w:val="single"/>
        </w:rPr>
        <w:t xml:space="preserve">make a more </w:t>
      </w:r>
      <w:r w:rsidRPr="002F52A6">
        <w:rPr>
          <w:rStyle w:val="Emphasis"/>
          <w:highlight w:val="cyan"/>
        </w:rPr>
        <w:t>credible</w:t>
      </w:r>
      <w:r w:rsidRPr="002F52A6">
        <w:rPr>
          <w:highlight w:val="cyan"/>
          <w:u w:val="single"/>
        </w:rPr>
        <w:t xml:space="preserve"> and </w:t>
      </w:r>
      <w:r w:rsidRPr="002F52A6">
        <w:rPr>
          <w:rStyle w:val="Emphasis"/>
          <w:highlight w:val="cyan"/>
        </w:rPr>
        <w:t>effective</w:t>
      </w:r>
      <w:r w:rsidRPr="002F52A6">
        <w:rPr>
          <w:u w:val="single"/>
        </w:rPr>
        <w:t xml:space="preserve"> integrated </w:t>
      </w:r>
      <w:r w:rsidRPr="002F52A6">
        <w:rPr>
          <w:highlight w:val="cyan"/>
          <w:u w:val="single"/>
        </w:rPr>
        <w:t>NATO</w:t>
      </w:r>
      <w:r w:rsidRPr="002F52A6">
        <w:rPr>
          <w:u w:val="single"/>
        </w:rPr>
        <w:t xml:space="preserve"> military architecture</w:t>
      </w:r>
      <w:r w:rsidRPr="002F52A6">
        <w:rPr>
          <w:sz w:val="16"/>
        </w:rPr>
        <w:t xml:space="preserve"> is keeping the SACEUR position in American hands, not vacating it and submitting American forces to the command of a European officer. The United States gets nothing by handing over this power, but it does court disaster.</w:t>
      </w:r>
    </w:p>
    <w:p w14:paraId="6FC3213C" w14:textId="77777777" w:rsidR="00DC72C7" w:rsidRPr="002F52A6" w:rsidRDefault="00DC72C7" w:rsidP="00DC72C7">
      <w:pPr>
        <w:pStyle w:val="Heading3"/>
        <w:rPr>
          <w:rFonts w:cs="Calibri"/>
        </w:rPr>
      </w:pPr>
      <w:r w:rsidRPr="002F52A6">
        <w:rPr>
          <w:rFonts w:cs="Calibri"/>
        </w:rPr>
        <w:t>U.S. Key---Ext---Trump</w:t>
      </w:r>
    </w:p>
    <w:p w14:paraId="2BDEFF7F" w14:textId="77777777" w:rsidR="00DC72C7" w:rsidRPr="002F52A6" w:rsidRDefault="00DC72C7" w:rsidP="00DC72C7">
      <w:pPr>
        <w:pStyle w:val="Heading4"/>
        <w:rPr>
          <w:rFonts w:cs="Calibri"/>
        </w:rPr>
      </w:pPr>
      <w:r w:rsidRPr="002F52A6">
        <w:rPr>
          <w:rFonts w:cs="Calibri"/>
        </w:rPr>
        <w:t xml:space="preserve">Trump will </w:t>
      </w:r>
      <w:r w:rsidRPr="002F52A6">
        <w:rPr>
          <w:rFonts w:cs="Calibri"/>
          <w:u w:val="single"/>
        </w:rPr>
        <w:t>say-no</w:t>
      </w:r>
      <w:r w:rsidRPr="002F52A6">
        <w:rPr>
          <w:rFonts w:cs="Calibri"/>
        </w:rPr>
        <w:t>---he</w:t>
      </w:r>
      <w:r>
        <w:rPr>
          <w:rFonts w:cs="Calibri"/>
        </w:rPr>
        <w:t xml:space="preserve">’s skeptical of </w:t>
      </w:r>
      <w:r w:rsidRPr="002F52A6">
        <w:rPr>
          <w:rFonts w:cs="Calibri"/>
        </w:rPr>
        <w:t xml:space="preserve">NATO and has </w:t>
      </w:r>
      <w:r w:rsidRPr="002F52A6">
        <w:rPr>
          <w:rFonts w:cs="Calibri"/>
          <w:u w:val="single"/>
        </w:rPr>
        <w:t>openly</w:t>
      </w:r>
      <w:r w:rsidRPr="002F52A6">
        <w:rPr>
          <w:rFonts w:cs="Calibri"/>
        </w:rPr>
        <w:t xml:space="preserve"> said he’d let Russia do </w:t>
      </w:r>
      <w:r w:rsidRPr="002F52A6">
        <w:rPr>
          <w:rFonts w:cs="Calibri"/>
          <w:u w:val="single"/>
        </w:rPr>
        <w:t>whatever they want</w:t>
      </w:r>
      <w:r w:rsidRPr="002F52A6">
        <w:rPr>
          <w:rFonts w:cs="Calibri"/>
        </w:rPr>
        <w:t>.</w:t>
      </w:r>
    </w:p>
    <w:p w14:paraId="24FC78FD" w14:textId="77777777" w:rsidR="00DC72C7" w:rsidRPr="002F52A6" w:rsidRDefault="00DC72C7" w:rsidP="00DC72C7">
      <w:pPr>
        <w:rPr>
          <w:rStyle w:val="Style13ptBold"/>
        </w:rPr>
      </w:pPr>
      <w:r w:rsidRPr="002F52A6">
        <w:rPr>
          <w:rStyle w:val="Style13ptBold"/>
        </w:rPr>
        <w:t xml:space="preserve">Kim ’24 </w:t>
      </w:r>
      <w:r w:rsidRPr="002F52A6">
        <w:t xml:space="preserve">[Soo Rin; February 20; Investigative reporter for ABC News; ABC News, “A closer look at Trump's years of criticizing NATO, particularly on defense spending,” </w:t>
      </w:r>
      <w:hyperlink r:id="rId303" w:history="1">
        <w:r w:rsidRPr="002F52A6">
          <w:rPr>
            <w:rStyle w:val="Hyperlink"/>
          </w:rPr>
          <w:t>https://abcnews.go.com/Politics/closer-trumps-years-criticizing-nato-defense-spending/story?id=107201586</w:t>
        </w:r>
      </w:hyperlink>
      <w:r w:rsidRPr="002F52A6">
        <w:t xml:space="preserve">] </w:t>
      </w:r>
      <w:proofErr w:type="spellStart"/>
      <w:r w:rsidRPr="002F52A6">
        <w:t>nikhil</w:t>
      </w:r>
      <w:proofErr w:type="spellEnd"/>
    </w:p>
    <w:p w14:paraId="04BA5130" w14:textId="77777777" w:rsidR="00DC72C7" w:rsidRPr="002F52A6" w:rsidRDefault="00DC72C7" w:rsidP="00DC72C7">
      <w:pPr>
        <w:rPr>
          <w:sz w:val="16"/>
        </w:rPr>
      </w:pPr>
      <w:r w:rsidRPr="002F52A6">
        <w:rPr>
          <w:sz w:val="16"/>
        </w:rPr>
        <w:t xml:space="preserve">Former President </w:t>
      </w:r>
      <w:r w:rsidRPr="002F52A6">
        <w:rPr>
          <w:rStyle w:val="Emphasis"/>
        </w:rPr>
        <w:t xml:space="preserve">Donald </w:t>
      </w:r>
      <w:r w:rsidRPr="002F52A6">
        <w:rPr>
          <w:rStyle w:val="Emphasis"/>
          <w:highlight w:val="cyan"/>
        </w:rPr>
        <w:t>Trump</w:t>
      </w:r>
      <w:r w:rsidRPr="002F52A6">
        <w:rPr>
          <w:u w:val="single"/>
        </w:rPr>
        <w:t xml:space="preserve"> has </w:t>
      </w:r>
      <w:r w:rsidRPr="002F52A6">
        <w:rPr>
          <w:highlight w:val="cyan"/>
          <w:u w:val="single"/>
        </w:rPr>
        <w:t xml:space="preserve">long been </w:t>
      </w:r>
      <w:r w:rsidRPr="002F52A6">
        <w:rPr>
          <w:rStyle w:val="Emphasis"/>
          <w:highlight w:val="cyan"/>
        </w:rPr>
        <w:t>critical</w:t>
      </w:r>
      <w:r w:rsidRPr="002F52A6">
        <w:rPr>
          <w:highlight w:val="cyan"/>
          <w:u w:val="single"/>
        </w:rPr>
        <w:t xml:space="preserve"> of </w:t>
      </w:r>
      <w:r w:rsidRPr="002F52A6">
        <w:rPr>
          <w:rStyle w:val="Emphasis"/>
          <w:highlight w:val="cyan"/>
        </w:rPr>
        <w:t>NATO</w:t>
      </w:r>
      <w:r w:rsidRPr="002F52A6">
        <w:rPr>
          <w:sz w:val="16"/>
        </w:rPr>
        <w:t xml:space="preserve">, the post-World War II alliance between the U.S. and many European countries, </w:t>
      </w:r>
      <w:r w:rsidRPr="002F52A6">
        <w:rPr>
          <w:highlight w:val="cyan"/>
          <w:u w:val="single"/>
        </w:rPr>
        <w:t>because</w:t>
      </w:r>
      <w:r w:rsidRPr="002F52A6">
        <w:rPr>
          <w:u w:val="single"/>
        </w:rPr>
        <w:t xml:space="preserve"> the </w:t>
      </w:r>
      <w:r w:rsidRPr="002F52A6">
        <w:rPr>
          <w:rStyle w:val="Emphasis"/>
          <w:highlight w:val="cyan"/>
        </w:rPr>
        <w:t>U</w:t>
      </w:r>
      <w:r w:rsidRPr="002F52A6">
        <w:rPr>
          <w:sz w:val="16"/>
        </w:rPr>
        <w:t xml:space="preserve">nited </w:t>
      </w:r>
      <w:r w:rsidRPr="002F52A6">
        <w:rPr>
          <w:rStyle w:val="Emphasis"/>
          <w:highlight w:val="cyan"/>
        </w:rPr>
        <w:t>S</w:t>
      </w:r>
      <w:r w:rsidRPr="002F52A6">
        <w:rPr>
          <w:sz w:val="16"/>
        </w:rPr>
        <w:t>tates </w:t>
      </w:r>
      <w:r w:rsidRPr="002F52A6">
        <w:rPr>
          <w:highlight w:val="cyan"/>
          <w:u w:val="single"/>
        </w:rPr>
        <w:t>pays out</w:t>
      </w:r>
      <w:r w:rsidRPr="002F52A6">
        <w:rPr>
          <w:u w:val="single"/>
        </w:rPr>
        <w:t xml:space="preserve"> the </w:t>
      </w:r>
      <w:r w:rsidRPr="002F52A6">
        <w:rPr>
          <w:rStyle w:val="Emphasis"/>
          <w:highlight w:val="cyan"/>
        </w:rPr>
        <w:t>biggest portion</w:t>
      </w:r>
      <w:r w:rsidRPr="002F52A6">
        <w:rPr>
          <w:highlight w:val="cyan"/>
          <w:u w:val="single"/>
        </w:rPr>
        <w:t xml:space="preserve"> in </w:t>
      </w:r>
      <w:r w:rsidRPr="002F52A6">
        <w:rPr>
          <w:rStyle w:val="Emphasis"/>
          <w:highlight w:val="cyan"/>
        </w:rPr>
        <w:t>defense spending</w:t>
      </w:r>
      <w:r w:rsidRPr="002F52A6">
        <w:rPr>
          <w:sz w:val="16"/>
        </w:rPr>
        <w:t xml:space="preserve"> among member countries </w:t>
      </w:r>
      <w:r w:rsidRPr="002F52A6">
        <w:rPr>
          <w:highlight w:val="cyan"/>
          <w:u w:val="single"/>
        </w:rPr>
        <w:t>while</w:t>
      </w:r>
      <w:r w:rsidRPr="002F52A6">
        <w:rPr>
          <w:sz w:val="16"/>
        </w:rPr>
        <w:t xml:space="preserve"> </w:t>
      </w:r>
      <w:proofErr w:type="gramStart"/>
      <w:r w:rsidRPr="002F52A6">
        <w:rPr>
          <w:sz w:val="16"/>
        </w:rPr>
        <w:t>the majority of</w:t>
      </w:r>
      <w:proofErr w:type="gramEnd"/>
      <w:r w:rsidRPr="002F52A6">
        <w:rPr>
          <w:sz w:val="16"/>
        </w:rPr>
        <w:t xml:space="preserve"> the </w:t>
      </w:r>
      <w:r w:rsidRPr="002F52A6">
        <w:rPr>
          <w:highlight w:val="cyan"/>
          <w:u w:val="single"/>
        </w:rPr>
        <w:t>others contribute a</w:t>
      </w:r>
      <w:r w:rsidRPr="002F52A6">
        <w:rPr>
          <w:u w:val="single"/>
        </w:rPr>
        <w:t xml:space="preserve"> </w:t>
      </w:r>
      <w:r w:rsidRPr="002F52A6">
        <w:rPr>
          <w:highlight w:val="cyan"/>
          <w:u w:val="single"/>
        </w:rPr>
        <w:t xml:space="preserve">much </w:t>
      </w:r>
      <w:r w:rsidRPr="002F52A6">
        <w:rPr>
          <w:rStyle w:val="Emphasis"/>
          <w:highlight w:val="cyan"/>
        </w:rPr>
        <w:t>smaller share</w:t>
      </w:r>
      <w:r w:rsidRPr="002F52A6">
        <w:rPr>
          <w:sz w:val="16"/>
        </w:rPr>
        <w:t>.</w:t>
      </w:r>
    </w:p>
    <w:p w14:paraId="7AC958A7" w14:textId="77777777" w:rsidR="00DC72C7" w:rsidRPr="002F52A6" w:rsidRDefault="00DC72C7" w:rsidP="00DC72C7">
      <w:pPr>
        <w:rPr>
          <w:sz w:val="16"/>
        </w:rPr>
      </w:pPr>
      <w:r w:rsidRPr="002F52A6">
        <w:rPr>
          <w:sz w:val="16"/>
        </w:rPr>
        <w:t xml:space="preserve">Trump's view can be controversial -- most recently when he </w:t>
      </w:r>
      <w:r w:rsidRPr="002F52A6">
        <w:rPr>
          <w:highlight w:val="cyan"/>
          <w:u w:val="single"/>
        </w:rPr>
        <w:t>said</w:t>
      </w:r>
      <w:r w:rsidRPr="002F52A6">
        <w:rPr>
          <w:sz w:val="16"/>
        </w:rPr>
        <w:t xml:space="preserve"> during a campaign rally this month that </w:t>
      </w:r>
      <w:r w:rsidRPr="002F52A6">
        <w:rPr>
          <w:u w:val="single"/>
        </w:rPr>
        <w:t>he would "</w:t>
      </w:r>
      <w:r w:rsidRPr="002F52A6">
        <w:rPr>
          <w:rStyle w:val="Emphasis"/>
          <w:highlight w:val="cyan"/>
        </w:rPr>
        <w:t>encourage</w:t>
      </w:r>
      <w:r w:rsidRPr="002F52A6">
        <w:rPr>
          <w:u w:val="single"/>
        </w:rPr>
        <w:t xml:space="preserve">" </w:t>
      </w:r>
      <w:r w:rsidRPr="002F52A6">
        <w:rPr>
          <w:highlight w:val="cyan"/>
          <w:u w:val="single"/>
        </w:rPr>
        <w:t xml:space="preserve">Russia "to do </w:t>
      </w:r>
      <w:r w:rsidRPr="002F52A6">
        <w:rPr>
          <w:rStyle w:val="Emphasis"/>
          <w:highlight w:val="cyan"/>
        </w:rPr>
        <w:t>whatever</w:t>
      </w:r>
      <w:r w:rsidRPr="002F52A6">
        <w:rPr>
          <w:rStyle w:val="Emphasis"/>
        </w:rPr>
        <w:t xml:space="preserve"> the hell </w:t>
      </w:r>
      <w:r w:rsidRPr="002F52A6">
        <w:rPr>
          <w:rStyle w:val="Emphasis"/>
          <w:highlight w:val="cyan"/>
        </w:rPr>
        <w:t>they want</w:t>
      </w:r>
      <w:r w:rsidRPr="002F52A6">
        <w:rPr>
          <w:highlight w:val="cyan"/>
          <w:u w:val="single"/>
        </w:rPr>
        <w:t xml:space="preserve">" to </w:t>
      </w:r>
      <w:r w:rsidRPr="002F52A6">
        <w:rPr>
          <w:rStyle w:val="Emphasis"/>
          <w:highlight w:val="cyan"/>
        </w:rPr>
        <w:t>NATO allies</w:t>
      </w:r>
      <w:r w:rsidRPr="002F52A6">
        <w:rPr>
          <w:u w:val="single"/>
        </w:rPr>
        <w:t xml:space="preserve"> who don't spend enough</w:t>
      </w:r>
      <w:r w:rsidRPr="002F52A6">
        <w:rPr>
          <w:sz w:val="16"/>
        </w:rPr>
        <w:t xml:space="preserve"> defense funds.</w:t>
      </w:r>
    </w:p>
    <w:p w14:paraId="195B040B" w14:textId="77777777" w:rsidR="00DC72C7" w:rsidRPr="002F52A6" w:rsidRDefault="00DC72C7" w:rsidP="00DC72C7">
      <w:pPr>
        <w:rPr>
          <w:sz w:val="16"/>
        </w:rPr>
      </w:pPr>
      <w:r w:rsidRPr="002F52A6">
        <w:rPr>
          <w:u w:val="single"/>
        </w:rPr>
        <w:t>NATO's secretary-general said</w:t>
      </w:r>
      <w:r w:rsidRPr="002F52A6">
        <w:rPr>
          <w:sz w:val="16"/>
        </w:rPr>
        <w:t xml:space="preserve"> that </w:t>
      </w:r>
      <w:r w:rsidRPr="002F52A6">
        <w:rPr>
          <w:u w:val="single"/>
        </w:rPr>
        <w:t>comment "</w:t>
      </w:r>
      <w:r w:rsidRPr="002F52A6">
        <w:rPr>
          <w:rStyle w:val="Emphasis"/>
          <w:highlight w:val="cyan"/>
        </w:rPr>
        <w:t>undermines</w:t>
      </w:r>
      <w:r w:rsidRPr="002F52A6">
        <w:rPr>
          <w:u w:val="single"/>
        </w:rPr>
        <w:t xml:space="preserve"> all of our </w:t>
      </w:r>
      <w:r w:rsidRPr="002F52A6">
        <w:rPr>
          <w:highlight w:val="cyan"/>
          <w:u w:val="single"/>
        </w:rPr>
        <w:t>security</w:t>
      </w:r>
      <w:r w:rsidRPr="002F52A6">
        <w:rPr>
          <w:u w:val="single"/>
        </w:rPr>
        <w:t>, including that of the U.S.,"</w:t>
      </w:r>
      <w:r w:rsidRPr="002F52A6">
        <w:rPr>
          <w:sz w:val="16"/>
        </w:rPr>
        <w:t xml:space="preserve"> and Trump's primary rival Nikki Haley called it "bone-chilling."</w:t>
      </w:r>
    </w:p>
    <w:p w14:paraId="53B6D9C2" w14:textId="77777777" w:rsidR="00DC72C7" w:rsidRPr="002F52A6" w:rsidRDefault="00DC72C7" w:rsidP="00DC72C7">
      <w:pPr>
        <w:rPr>
          <w:sz w:val="16"/>
        </w:rPr>
      </w:pPr>
      <w:r w:rsidRPr="002F52A6">
        <w:rPr>
          <w:sz w:val="16"/>
        </w:rPr>
        <w:t>"We have to start waking up to what this means," Haley said on ABC's "This Week."</w:t>
      </w:r>
    </w:p>
    <w:p w14:paraId="28CCD76C" w14:textId="77777777" w:rsidR="00DC72C7" w:rsidRPr="002F52A6" w:rsidRDefault="00DC72C7" w:rsidP="00DC72C7">
      <w:pPr>
        <w:rPr>
          <w:sz w:val="16"/>
        </w:rPr>
      </w:pPr>
      <w:r w:rsidRPr="002F52A6">
        <w:rPr>
          <w:highlight w:val="cyan"/>
          <w:u w:val="single"/>
        </w:rPr>
        <w:t>Trump</w:t>
      </w:r>
      <w:r w:rsidRPr="002F52A6">
        <w:rPr>
          <w:u w:val="single"/>
        </w:rPr>
        <w:t xml:space="preserve"> has </w:t>
      </w:r>
      <w:r w:rsidRPr="002F52A6">
        <w:rPr>
          <w:rStyle w:val="Emphasis"/>
          <w:highlight w:val="cyan"/>
        </w:rPr>
        <w:t>dismissed backlash</w:t>
      </w:r>
      <w:r w:rsidRPr="002F52A6">
        <w:rPr>
          <w:u w:val="single"/>
        </w:rPr>
        <w:t xml:space="preserve"> from his critics </w:t>
      </w:r>
      <w:r w:rsidRPr="002F52A6">
        <w:rPr>
          <w:highlight w:val="cyan"/>
          <w:u w:val="single"/>
        </w:rPr>
        <w:t xml:space="preserve">and </w:t>
      </w:r>
      <w:r w:rsidRPr="002F52A6">
        <w:rPr>
          <w:rStyle w:val="Emphasis"/>
          <w:highlight w:val="cyan"/>
        </w:rPr>
        <w:t>doubled down</w:t>
      </w:r>
      <w:r w:rsidRPr="002F52A6">
        <w:rPr>
          <w:u w:val="single"/>
        </w:rPr>
        <w:t xml:space="preserve"> on his claim that he </w:t>
      </w:r>
      <w:r w:rsidRPr="002F52A6">
        <w:rPr>
          <w:rStyle w:val="Emphasis"/>
        </w:rPr>
        <w:t>would not protect</w:t>
      </w:r>
      <w:r w:rsidRPr="002F52A6">
        <w:rPr>
          <w:u w:val="single"/>
        </w:rPr>
        <w:t xml:space="preserve"> allies</w:t>
      </w:r>
      <w:r w:rsidRPr="002F52A6">
        <w:rPr>
          <w:sz w:val="16"/>
        </w:rPr>
        <w:t xml:space="preserve"> who don't meet their share of defense spending while not going as far as suggesting he'd urge Russia's aggression toward them.</w:t>
      </w:r>
    </w:p>
    <w:p w14:paraId="55710BF2" w14:textId="77777777" w:rsidR="00DC72C7" w:rsidRPr="002F52A6" w:rsidRDefault="00DC72C7" w:rsidP="00DC72C7">
      <w:pPr>
        <w:rPr>
          <w:sz w:val="16"/>
        </w:rPr>
      </w:pPr>
      <w:r w:rsidRPr="002F52A6">
        <w:rPr>
          <w:sz w:val="16"/>
        </w:rPr>
        <w:t>"President Trump got our allies to increase their NATO spending by demanding they pay up," a campaign spokesperson previously said, adding, "When you don't pay your defense spending you can't be surprised that you get more war."</w:t>
      </w:r>
    </w:p>
    <w:p w14:paraId="6CE42837" w14:textId="77777777" w:rsidR="00DC72C7" w:rsidRPr="002F52A6" w:rsidRDefault="00DC72C7" w:rsidP="00DC72C7">
      <w:pPr>
        <w:rPr>
          <w:sz w:val="16"/>
        </w:rPr>
      </w:pPr>
      <w:r w:rsidRPr="002F52A6">
        <w:rPr>
          <w:sz w:val="16"/>
        </w:rPr>
        <w:t>Trump's allies and some of his critics alike say his concerns about NATO defense spending are "legitimate" and an issue that has been raised by his predecessors (and other politicians) over the years.</w:t>
      </w:r>
    </w:p>
    <w:p w14:paraId="07E7B601" w14:textId="77777777" w:rsidR="00DC72C7" w:rsidRPr="002F52A6" w:rsidRDefault="00DC72C7" w:rsidP="00DC72C7">
      <w:pPr>
        <w:rPr>
          <w:sz w:val="16"/>
        </w:rPr>
      </w:pPr>
      <w:r w:rsidRPr="002F52A6">
        <w:rPr>
          <w:sz w:val="16"/>
        </w:rPr>
        <w:t xml:space="preserve">But detractors also say </w:t>
      </w:r>
      <w:r w:rsidRPr="002F52A6">
        <w:rPr>
          <w:u w:val="single"/>
        </w:rPr>
        <w:t xml:space="preserve">Trump's </w:t>
      </w:r>
      <w:r w:rsidRPr="002F52A6">
        <w:rPr>
          <w:highlight w:val="cyan"/>
          <w:u w:val="single"/>
        </w:rPr>
        <w:t xml:space="preserve">rhetoric sends a </w:t>
      </w:r>
      <w:r w:rsidRPr="002F52A6">
        <w:rPr>
          <w:rStyle w:val="Emphasis"/>
          <w:highlight w:val="cyan"/>
        </w:rPr>
        <w:t>troubling signal</w:t>
      </w:r>
      <w:r w:rsidRPr="002F52A6">
        <w:rPr>
          <w:u w:val="single"/>
        </w:rPr>
        <w:t xml:space="preserve"> about an alliance that many have credited with deterring another </w:t>
      </w:r>
      <w:r w:rsidRPr="002F52A6">
        <w:rPr>
          <w:rStyle w:val="Emphasis"/>
        </w:rPr>
        <w:t>continent-wide war</w:t>
      </w:r>
      <w:r w:rsidRPr="002F52A6">
        <w:rPr>
          <w:sz w:val="16"/>
        </w:rPr>
        <w:t>.</w:t>
      </w:r>
    </w:p>
    <w:p w14:paraId="5F3DE6C1" w14:textId="77777777" w:rsidR="00DC72C7" w:rsidRPr="002F52A6" w:rsidRDefault="00DC72C7" w:rsidP="00DC72C7">
      <w:pPr>
        <w:pStyle w:val="Heading3"/>
        <w:rPr>
          <w:rFonts w:cs="Calibri"/>
        </w:rPr>
      </w:pPr>
      <w:r w:rsidRPr="002F52A6">
        <w:rPr>
          <w:rFonts w:cs="Calibri"/>
        </w:rPr>
        <w:t>Certainty Key---Arctic---2AC</w:t>
      </w:r>
    </w:p>
    <w:p w14:paraId="64CA6243" w14:textId="77777777" w:rsidR="00DC72C7" w:rsidRPr="002F52A6" w:rsidRDefault="00DC72C7" w:rsidP="00DC72C7">
      <w:pPr>
        <w:pStyle w:val="Heading4"/>
        <w:rPr>
          <w:rFonts w:cs="Calibri"/>
        </w:rPr>
      </w:pPr>
      <w:r w:rsidRPr="002F52A6">
        <w:rPr>
          <w:rFonts w:cs="Calibri"/>
        </w:rPr>
        <w:t xml:space="preserve">Certainty’s key to </w:t>
      </w:r>
      <w:r w:rsidRPr="002F52A6">
        <w:rPr>
          <w:rFonts w:cs="Calibri"/>
          <w:u w:val="single"/>
        </w:rPr>
        <w:t>policymaking</w:t>
      </w:r>
      <w:r w:rsidRPr="002F52A6">
        <w:rPr>
          <w:rFonts w:cs="Calibri"/>
        </w:rPr>
        <w:t>.</w:t>
      </w:r>
    </w:p>
    <w:p w14:paraId="4328909D" w14:textId="77777777" w:rsidR="00DC72C7" w:rsidRPr="002F52A6" w:rsidRDefault="00DC72C7" w:rsidP="00DC72C7">
      <w:r w:rsidRPr="002F52A6">
        <w:rPr>
          <w:rStyle w:val="Style13ptBold"/>
        </w:rPr>
        <w:t xml:space="preserve">Hughes ’23 </w:t>
      </w:r>
      <w:r w:rsidRPr="002F52A6">
        <w:t xml:space="preserve">[Thomas; April 10; Post-Doctoral Fellow at the University of Manitoba, Ph.D. from Queens University; The Kingston Consortium on International Security, “Clear Communications and Solid Foundations,” </w:t>
      </w:r>
      <w:hyperlink r:id="rId304" w:history="1">
        <w:r w:rsidRPr="002F52A6">
          <w:rPr>
            <w:rStyle w:val="Hyperlink"/>
          </w:rPr>
          <w:t>https://www.thekcis.org/publications/insights/insight-3-1</w:t>
        </w:r>
      </w:hyperlink>
      <w:r w:rsidRPr="002F52A6">
        <w:t xml:space="preserve">] </w:t>
      </w:r>
      <w:proofErr w:type="spellStart"/>
      <w:r w:rsidRPr="002F52A6">
        <w:t>nikhil</w:t>
      </w:r>
      <w:proofErr w:type="spellEnd"/>
    </w:p>
    <w:p w14:paraId="06409C93" w14:textId="77777777" w:rsidR="00DC72C7" w:rsidRPr="002F52A6" w:rsidRDefault="00DC72C7" w:rsidP="00DC72C7">
      <w:pPr>
        <w:rPr>
          <w:sz w:val="16"/>
        </w:rPr>
      </w:pPr>
      <w:r w:rsidRPr="002F52A6">
        <w:rPr>
          <w:sz w:val="16"/>
        </w:rPr>
        <w:t xml:space="preserve">In the absence of time-travelling capability that would enable counterfactuals to be tested, determining the optimal approach to a given situation is essentially impossible. Consequently, </w:t>
      </w:r>
      <w:r w:rsidRPr="002F52A6">
        <w:rPr>
          <w:highlight w:val="cyan"/>
          <w:u w:val="single"/>
        </w:rPr>
        <w:t>selecting</w:t>
      </w:r>
      <w:r w:rsidRPr="002F52A6">
        <w:rPr>
          <w:u w:val="single"/>
        </w:rPr>
        <w:t xml:space="preserve"> the </w:t>
      </w:r>
      <w:r w:rsidRPr="002F52A6">
        <w:rPr>
          <w:rStyle w:val="Emphasis"/>
          <w:highlight w:val="cyan"/>
        </w:rPr>
        <w:t>right policy</w:t>
      </w:r>
      <w:r w:rsidRPr="002F52A6">
        <w:rPr>
          <w:highlight w:val="cyan"/>
          <w:u w:val="single"/>
        </w:rPr>
        <w:t xml:space="preserve"> from</w:t>
      </w:r>
      <w:r w:rsidRPr="002F52A6">
        <w:rPr>
          <w:u w:val="single"/>
        </w:rPr>
        <w:t xml:space="preserve"> the </w:t>
      </w:r>
      <w:r w:rsidRPr="002F52A6">
        <w:rPr>
          <w:rStyle w:val="Emphasis"/>
          <w:highlight w:val="cyan"/>
        </w:rPr>
        <w:t>plethora</w:t>
      </w:r>
      <w:r w:rsidRPr="002F52A6">
        <w:rPr>
          <w:highlight w:val="cyan"/>
          <w:u w:val="single"/>
        </w:rPr>
        <w:t xml:space="preserve"> of</w:t>
      </w:r>
      <w:r w:rsidRPr="002F52A6">
        <w:rPr>
          <w:u w:val="single"/>
        </w:rPr>
        <w:t xml:space="preserve"> available </w:t>
      </w:r>
      <w:r w:rsidRPr="002F52A6">
        <w:rPr>
          <w:highlight w:val="cyan"/>
          <w:u w:val="single"/>
        </w:rPr>
        <w:t>options</w:t>
      </w:r>
      <w:r w:rsidRPr="002F52A6">
        <w:rPr>
          <w:u w:val="single"/>
        </w:rPr>
        <w:t xml:space="preserve"> is a </w:t>
      </w:r>
      <w:r w:rsidRPr="002F52A6">
        <w:rPr>
          <w:rStyle w:val="Emphasis"/>
          <w:highlight w:val="cyan"/>
        </w:rPr>
        <w:t>timeless challenge</w:t>
      </w:r>
      <w:r w:rsidRPr="002F52A6">
        <w:rPr>
          <w:sz w:val="16"/>
        </w:rPr>
        <w:t xml:space="preserve">, and the </w:t>
      </w:r>
      <w:r w:rsidRPr="002F52A6">
        <w:rPr>
          <w:rStyle w:val="Emphasis"/>
          <w:highlight w:val="cyan"/>
        </w:rPr>
        <w:t>uncertainty</w:t>
      </w:r>
      <w:r w:rsidRPr="002F52A6">
        <w:rPr>
          <w:u w:val="single"/>
        </w:rPr>
        <w:t xml:space="preserve"> surrounding the </w:t>
      </w:r>
      <w:r w:rsidRPr="002F52A6">
        <w:rPr>
          <w:rStyle w:val="Emphasis"/>
        </w:rPr>
        <w:t>Arctic</w:t>
      </w:r>
      <w:r w:rsidRPr="002F52A6">
        <w:rPr>
          <w:u w:val="single"/>
        </w:rPr>
        <w:t xml:space="preserve"> </w:t>
      </w:r>
      <w:r w:rsidRPr="002F52A6">
        <w:rPr>
          <w:highlight w:val="cyan"/>
          <w:u w:val="single"/>
        </w:rPr>
        <w:t>renders</w:t>
      </w:r>
      <w:r w:rsidRPr="002F52A6">
        <w:rPr>
          <w:u w:val="single"/>
        </w:rPr>
        <w:t xml:space="preserve"> the </w:t>
      </w:r>
      <w:r w:rsidRPr="002F52A6">
        <w:rPr>
          <w:highlight w:val="cyan"/>
          <w:u w:val="single"/>
        </w:rPr>
        <w:t xml:space="preserve">problem </w:t>
      </w:r>
      <w:r w:rsidRPr="002F52A6">
        <w:rPr>
          <w:rStyle w:val="Emphasis"/>
          <w:highlight w:val="cyan"/>
        </w:rPr>
        <w:t>particularly acute</w:t>
      </w:r>
      <w:r w:rsidRPr="002F52A6">
        <w:rPr>
          <w:sz w:val="16"/>
        </w:rPr>
        <w:t xml:space="preserve">. Accepting this reality, continually seeking to improve the decision-making processes is vital. Notably, while enhancing situational awareness is beneficial, increasing the quantity or quality of information available to decision-makers is not in itself a comprehensive guarantee of optimal policy. As a result, </w:t>
      </w:r>
      <w:r w:rsidRPr="002F52A6">
        <w:rPr>
          <w:highlight w:val="cyan"/>
          <w:u w:val="single"/>
        </w:rPr>
        <w:t xml:space="preserve">improved </w:t>
      </w:r>
      <w:r w:rsidRPr="002F52A6">
        <w:rPr>
          <w:rStyle w:val="Emphasis"/>
          <w:highlight w:val="cyan"/>
        </w:rPr>
        <w:t>decision-making</w:t>
      </w:r>
      <w:r w:rsidRPr="002F52A6">
        <w:rPr>
          <w:highlight w:val="cyan"/>
          <w:u w:val="single"/>
        </w:rPr>
        <w:t xml:space="preserve"> requires</w:t>
      </w:r>
      <w:r w:rsidRPr="002F52A6">
        <w:rPr>
          <w:sz w:val="16"/>
        </w:rPr>
        <w:t xml:space="preserve"> an examination of the way in which decisions are made rather than relying solely on increasing the quantity of information and data available. This examination requires </w:t>
      </w:r>
      <w:r w:rsidRPr="002F52A6">
        <w:rPr>
          <w:rStyle w:val="Emphasis"/>
          <w:highlight w:val="cyan"/>
        </w:rPr>
        <w:t>careful</w:t>
      </w:r>
      <w:r w:rsidRPr="002F52A6">
        <w:rPr>
          <w:u w:val="single"/>
        </w:rPr>
        <w:t xml:space="preserve"> self-reflection and </w:t>
      </w:r>
      <w:r w:rsidRPr="002F52A6">
        <w:rPr>
          <w:rStyle w:val="Emphasis"/>
          <w:highlight w:val="cyan"/>
        </w:rPr>
        <w:t>attention</w:t>
      </w:r>
      <w:r w:rsidRPr="002F52A6">
        <w:rPr>
          <w:u w:val="single"/>
        </w:rPr>
        <w:t xml:space="preserve"> being paid to understanding the assumptions and priors that underpin what we see as our own knowledge</w:t>
      </w:r>
      <w:r w:rsidRPr="002F52A6">
        <w:rPr>
          <w:sz w:val="16"/>
        </w:rPr>
        <w:t xml:space="preserve">, and the lenses through which we assess and </w:t>
      </w:r>
      <w:proofErr w:type="spellStart"/>
      <w:r w:rsidRPr="002F52A6">
        <w:rPr>
          <w:sz w:val="16"/>
        </w:rPr>
        <w:t>analyse</w:t>
      </w:r>
      <w:proofErr w:type="spellEnd"/>
      <w:r w:rsidRPr="002F52A6">
        <w:rPr>
          <w:sz w:val="16"/>
        </w:rPr>
        <w:t xml:space="preserve"> the information that we receive.[xxi] Without this reflection, we leave ourselves open to foundational misunderstanding about what is occurring in the Arctic and in the international community more broadly, both of which limit our ability to accomplish our objectives efficiently.</w:t>
      </w:r>
    </w:p>
    <w:p w14:paraId="77C35617" w14:textId="77777777" w:rsidR="00DC72C7" w:rsidRPr="002F52A6" w:rsidRDefault="00DC72C7" w:rsidP="00DC72C7">
      <w:pPr>
        <w:pStyle w:val="Heading4"/>
        <w:rPr>
          <w:rFonts w:cs="Calibri"/>
        </w:rPr>
      </w:pPr>
      <w:r w:rsidRPr="002F52A6">
        <w:rPr>
          <w:rFonts w:cs="Calibri"/>
        </w:rPr>
        <w:t xml:space="preserve">Clear signaling is key to </w:t>
      </w:r>
      <w:r w:rsidRPr="002F52A6">
        <w:rPr>
          <w:rFonts w:cs="Calibri"/>
          <w:u w:val="single"/>
        </w:rPr>
        <w:t>relations</w:t>
      </w:r>
      <w:r w:rsidRPr="002F52A6">
        <w:rPr>
          <w:rFonts w:cs="Calibri"/>
        </w:rPr>
        <w:t xml:space="preserve"> AND </w:t>
      </w:r>
      <w:r w:rsidRPr="002F52A6">
        <w:rPr>
          <w:rFonts w:cs="Calibri"/>
          <w:u w:val="single"/>
        </w:rPr>
        <w:t>conflict prevention</w:t>
      </w:r>
      <w:r w:rsidRPr="002F52A6">
        <w:rPr>
          <w:rFonts w:cs="Calibri"/>
        </w:rPr>
        <w:t>.</w:t>
      </w:r>
    </w:p>
    <w:p w14:paraId="1BCAB462" w14:textId="77777777" w:rsidR="00DC72C7" w:rsidRPr="002F52A6" w:rsidRDefault="00DC72C7" w:rsidP="00DC72C7">
      <w:proofErr w:type="spellStart"/>
      <w:r w:rsidRPr="002F52A6">
        <w:rPr>
          <w:rStyle w:val="Style13ptBold"/>
        </w:rPr>
        <w:t>Åtland</w:t>
      </w:r>
      <w:proofErr w:type="spellEnd"/>
      <w:r w:rsidRPr="002F52A6">
        <w:rPr>
          <w:rStyle w:val="Style13ptBold"/>
        </w:rPr>
        <w:t xml:space="preserve"> ’14</w:t>
      </w:r>
      <w:r w:rsidRPr="002F52A6">
        <w:t xml:space="preserve"> [Kristian; April 28; Senior Research Fellow, Norwegian Defense Establishment; Comparative Strategy, “Interstate Relations in the Arctic: An Emerging Security Dilemma?” vol. 33] </w:t>
      </w:r>
    </w:p>
    <w:p w14:paraId="4A76C92D" w14:textId="77777777" w:rsidR="00DC72C7" w:rsidRPr="002F52A6" w:rsidRDefault="00DC72C7" w:rsidP="00DC72C7">
      <w:pPr>
        <w:rPr>
          <w:sz w:val="16"/>
        </w:rPr>
      </w:pPr>
      <w:r w:rsidRPr="002F52A6">
        <w:rPr>
          <w:sz w:val="16"/>
        </w:rPr>
        <w:t xml:space="preserve">This is not to say there is no potential for military tensions in the Arctic. Unlike Antarctica, </w:t>
      </w:r>
      <w:r w:rsidRPr="002F52A6">
        <w:rPr>
          <w:rStyle w:val="StyleUnderline"/>
          <w:highlight w:val="cyan"/>
        </w:rPr>
        <w:t xml:space="preserve">the </w:t>
      </w:r>
      <w:r w:rsidRPr="002F52A6">
        <w:rPr>
          <w:rStyle w:val="Emphasis"/>
          <w:highlight w:val="cyan"/>
        </w:rPr>
        <w:t>Arctic</w:t>
      </w:r>
      <w:r w:rsidRPr="002F52A6">
        <w:rPr>
          <w:sz w:val="16"/>
        </w:rPr>
        <w:t xml:space="preserve"> is not, and unlikely to become, a demilitarized zone. The region still </w:t>
      </w:r>
      <w:r w:rsidRPr="002F52A6">
        <w:rPr>
          <w:rStyle w:val="StyleUnderline"/>
          <w:highlight w:val="cyan"/>
        </w:rPr>
        <w:t>plays an important role in</w:t>
      </w:r>
      <w:r w:rsidRPr="002F52A6">
        <w:rPr>
          <w:rStyle w:val="StyleUnderline"/>
        </w:rPr>
        <w:t xml:space="preserve"> the </w:t>
      </w:r>
      <w:r w:rsidRPr="002F52A6">
        <w:rPr>
          <w:rStyle w:val="Emphasis"/>
        </w:rPr>
        <w:t xml:space="preserve">nuclear </w:t>
      </w:r>
      <w:r w:rsidRPr="002F52A6">
        <w:rPr>
          <w:rStyle w:val="Emphasis"/>
          <w:highlight w:val="cyan"/>
        </w:rPr>
        <w:t>deterrence</w:t>
      </w:r>
      <w:r w:rsidRPr="002F52A6">
        <w:rPr>
          <w:rStyle w:val="StyleUnderline"/>
          <w:highlight w:val="cyan"/>
        </w:rPr>
        <w:t xml:space="preserve"> strategies</w:t>
      </w:r>
      <w:r w:rsidRPr="002F52A6">
        <w:rPr>
          <w:rStyle w:val="StyleUnderline"/>
        </w:rPr>
        <w:t xml:space="preserve"> of </w:t>
      </w:r>
      <w:r w:rsidRPr="002F52A6">
        <w:rPr>
          <w:rStyle w:val="Emphasis"/>
        </w:rPr>
        <w:t>Russia</w:t>
      </w:r>
      <w:r w:rsidRPr="002F52A6">
        <w:rPr>
          <w:rStyle w:val="StyleUnderline"/>
        </w:rPr>
        <w:t xml:space="preserve"> and the </w:t>
      </w:r>
      <w:r w:rsidRPr="002F52A6">
        <w:rPr>
          <w:rStyle w:val="Emphasis"/>
        </w:rPr>
        <w:t>U</w:t>
      </w:r>
      <w:r w:rsidRPr="002F52A6">
        <w:rPr>
          <w:sz w:val="16"/>
        </w:rPr>
        <w:t xml:space="preserve">nited </w:t>
      </w:r>
      <w:r w:rsidRPr="002F52A6">
        <w:rPr>
          <w:rStyle w:val="Emphasis"/>
        </w:rPr>
        <w:t>S</w:t>
      </w:r>
      <w:r w:rsidRPr="002F52A6">
        <w:rPr>
          <w:sz w:val="16"/>
        </w:rPr>
        <w:t xml:space="preserve">tates, and </w:t>
      </w:r>
      <w:proofErr w:type="gramStart"/>
      <w:r w:rsidRPr="002F52A6">
        <w:rPr>
          <w:sz w:val="16"/>
        </w:rPr>
        <w:t>all of</w:t>
      </w:r>
      <w:proofErr w:type="gramEnd"/>
      <w:r w:rsidRPr="002F52A6">
        <w:rPr>
          <w:sz w:val="16"/>
        </w:rPr>
        <w:t xml:space="preserve"> the Arctic coastal states attach great importance to their economic and national security interests in the region. If challenged by their neighbors or outside actors, they may be willing to go to great lengths to defend their interests, if </w:t>
      </w:r>
      <w:proofErr w:type="gramStart"/>
      <w:r w:rsidRPr="002F52A6">
        <w:rPr>
          <w:sz w:val="16"/>
        </w:rPr>
        <w:t>necessary</w:t>
      </w:r>
      <w:proofErr w:type="gramEnd"/>
      <w:r w:rsidRPr="002F52A6">
        <w:rPr>
          <w:sz w:val="16"/>
        </w:rPr>
        <w:t xml:space="preserve"> by the display or use of military force.</w:t>
      </w:r>
    </w:p>
    <w:p w14:paraId="4A109851" w14:textId="77777777" w:rsidR="00DC72C7" w:rsidRPr="002F52A6" w:rsidRDefault="00DC72C7" w:rsidP="00DC72C7">
      <w:pPr>
        <w:rPr>
          <w:sz w:val="16"/>
        </w:rPr>
      </w:pPr>
      <w:r w:rsidRPr="002F52A6">
        <w:rPr>
          <w:sz w:val="16"/>
        </w:rPr>
        <w:t xml:space="preserve">Thus, the Arctic coastal states seem to find themselves in a classic security dilemma: If they do not uphold or strengthen their military (or homeland security)5 capabilities in the region, there is a risk that other and more powerful actors may try to exploit their weakness and threaten their economic and/or security interests in the region. On the other hand, if they do strengthen their military capabilities in the Arctic, there is a risk that their neighbors may feel intimidated or threatened by their </w:t>
      </w:r>
      <w:proofErr w:type="gramStart"/>
      <w:r w:rsidRPr="002F52A6">
        <w:rPr>
          <w:sz w:val="16"/>
        </w:rPr>
        <w:t>measures, and</w:t>
      </w:r>
      <w:proofErr w:type="gramEnd"/>
      <w:r w:rsidRPr="002F52A6">
        <w:rPr>
          <w:sz w:val="16"/>
        </w:rPr>
        <w:t xml:space="preserve"> eventually initiate similar ones. This may in turn necessitate additional measures and heighten the level of military tension in the region.</w:t>
      </w:r>
    </w:p>
    <w:p w14:paraId="79B03483" w14:textId="77777777" w:rsidR="00DC72C7" w:rsidRPr="002F52A6" w:rsidRDefault="00DC72C7" w:rsidP="00DC72C7">
      <w:pPr>
        <w:rPr>
          <w:sz w:val="16"/>
        </w:rPr>
      </w:pPr>
      <w:r w:rsidRPr="002F52A6">
        <w:rPr>
          <w:rStyle w:val="StyleUnderline"/>
          <w:highlight w:val="cyan"/>
        </w:rPr>
        <w:t>The</w:t>
      </w:r>
      <w:r w:rsidRPr="002F52A6">
        <w:rPr>
          <w:rStyle w:val="StyleUnderline"/>
        </w:rPr>
        <w:t xml:space="preserve"> </w:t>
      </w:r>
      <w:r w:rsidRPr="002F52A6">
        <w:rPr>
          <w:rStyle w:val="Emphasis"/>
        </w:rPr>
        <w:t xml:space="preserve">underlying </w:t>
      </w:r>
      <w:r w:rsidRPr="002F52A6">
        <w:rPr>
          <w:rStyle w:val="Emphasis"/>
          <w:highlight w:val="cyan"/>
        </w:rPr>
        <w:t>problem</w:t>
      </w:r>
      <w:r w:rsidRPr="002F52A6">
        <w:rPr>
          <w:rStyle w:val="StyleUnderline"/>
          <w:highlight w:val="cyan"/>
        </w:rPr>
        <w:t xml:space="preserve"> seems to be</w:t>
      </w:r>
      <w:r w:rsidRPr="002F52A6">
        <w:rPr>
          <w:sz w:val="16"/>
        </w:rPr>
        <w:t xml:space="preserve"> a persisting </w:t>
      </w:r>
      <w:r w:rsidRPr="002F52A6">
        <w:rPr>
          <w:rStyle w:val="Emphasis"/>
          <w:highlight w:val="cyan"/>
        </w:rPr>
        <w:t>lack of certainty</w:t>
      </w:r>
      <w:r w:rsidRPr="002F52A6">
        <w:rPr>
          <w:rStyle w:val="StyleUnderline"/>
          <w:highlight w:val="cyan"/>
        </w:rPr>
        <w:t xml:space="preserve"> about</w:t>
      </w:r>
      <w:r w:rsidRPr="002F52A6">
        <w:rPr>
          <w:rStyle w:val="StyleUnderline"/>
        </w:rPr>
        <w:t xml:space="preserve"> other actors’</w:t>
      </w:r>
      <w:r w:rsidRPr="002F52A6">
        <w:rPr>
          <w:sz w:val="16"/>
        </w:rPr>
        <w:t xml:space="preserve"> peaceful </w:t>
      </w:r>
      <w:r w:rsidRPr="002F52A6">
        <w:rPr>
          <w:rStyle w:val="StyleUnderline"/>
          <w:highlight w:val="cyan"/>
        </w:rPr>
        <w:t>intentions</w:t>
      </w:r>
      <w:r w:rsidRPr="002F52A6">
        <w:rPr>
          <w:sz w:val="16"/>
        </w:rPr>
        <w:t xml:space="preserve">. Judging from the official political rhetoric, none of the Arctic coastal states expects the region to become a conflict arena, at least not in near future, and most of them– particularly Russia and the United States–appear to have more pressing security challenges elsewhere. </w:t>
      </w:r>
      <w:r w:rsidRPr="002F52A6">
        <w:rPr>
          <w:rStyle w:val="StyleUnderline"/>
        </w:rPr>
        <w:t xml:space="preserve">Yet </w:t>
      </w:r>
      <w:r w:rsidRPr="002F52A6">
        <w:rPr>
          <w:rStyle w:val="StyleUnderline"/>
          <w:highlight w:val="cyan"/>
        </w:rPr>
        <w:t>no</w:t>
      </w:r>
      <w:r w:rsidRPr="002F52A6">
        <w:rPr>
          <w:sz w:val="16"/>
        </w:rPr>
        <w:t xml:space="preserve">ne of the coastal </w:t>
      </w:r>
      <w:r w:rsidRPr="002F52A6">
        <w:rPr>
          <w:rStyle w:val="StyleUnderline"/>
          <w:highlight w:val="cyan"/>
        </w:rPr>
        <w:t xml:space="preserve">states </w:t>
      </w:r>
      <w:proofErr w:type="gramStart"/>
      <w:r w:rsidRPr="002F52A6">
        <w:rPr>
          <w:rStyle w:val="StyleUnderline"/>
          <w:highlight w:val="cyan"/>
        </w:rPr>
        <w:t>excludes</w:t>
      </w:r>
      <w:proofErr w:type="gramEnd"/>
      <w:r w:rsidRPr="002F52A6">
        <w:rPr>
          <w:rStyle w:val="StyleUnderline"/>
        </w:rPr>
        <w:t xml:space="preserve"> the possibility of </w:t>
      </w:r>
      <w:r w:rsidRPr="002F52A6">
        <w:rPr>
          <w:rStyle w:val="Emphasis"/>
        </w:rPr>
        <w:t xml:space="preserve">interstate </w:t>
      </w:r>
      <w:r w:rsidRPr="002F52A6">
        <w:rPr>
          <w:rStyle w:val="Emphasis"/>
          <w:highlight w:val="cyan"/>
        </w:rPr>
        <w:t>conflict</w:t>
      </w:r>
      <w:r w:rsidRPr="002F52A6">
        <w:rPr>
          <w:sz w:val="16"/>
        </w:rPr>
        <w:t xml:space="preserve"> in the Arctic, for instance </w:t>
      </w:r>
      <w:r w:rsidRPr="002F52A6">
        <w:rPr>
          <w:rStyle w:val="StyleUnderline"/>
          <w:highlight w:val="cyan"/>
        </w:rPr>
        <w:t>over</w:t>
      </w:r>
      <w:r w:rsidRPr="002F52A6">
        <w:rPr>
          <w:rStyle w:val="StyleUnderline"/>
        </w:rPr>
        <w:t xml:space="preserve"> access to </w:t>
      </w:r>
      <w:r w:rsidRPr="002F52A6">
        <w:rPr>
          <w:rStyle w:val="Emphasis"/>
        </w:rPr>
        <w:t xml:space="preserve">natural </w:t>
      </w:r>
      <w:r w:rsidRPr="002F52A6">
        <w:rPr>
          <w:rStyle w:val="Emphasis"/>
          <w:highlight w:val="cyan"/>
        </w:rPr>
        <w:t>resources</w:t>
      </w:r>
      <w:r w:rsidRPr="002F52A6">
        <w:rPr>
          <w:sz w:val="16"/>
        </w:rPr>
        <w:t xml:space="preserve"> located in areas under their jurisdiction </w:t>
      </w:r>
      <w:r w:rsidRPr="002F52A6">
        <w:rPr>
          <w:rStyle w:val="StyleUnderline"/>
          <w:highlight w:val="cyan"/>
        </w:rPr>
        <w:t>or</w:t>
      </w:r>
      <w:r w:rsidRPr="002F52A6">
        <w:rPr>
          <w:rStyle w:val="StyleUnderline"/>
        </w:rPr>
        <w:t xml:space="preserve"> strategic </w:t>
      </w:r>
      <w:r w:rsidRPr="002F52A6">
        <w:rPr>
          <w:rStyle w:val="Emphasis"/>
          <w:highlight w:val="cyan"/>
        </w:rPr>
        <w:t>shipping</w:t>
      </w:r>
      <w:r w:rsidRPr="002F52A6">
        <w:rPr>
          <w:rStyle w:val="Emphasis"/>
        </w:rPr>
        <w:t xml:space="preserve"> lanes</w:t>
      </w:r>
      <w:r w:rsidRPr="002F52A6">
        <w:rPr>
          <w:sz w:val="16"/>
        </w:rPr>
        <w:t xml:space="preserve"> transiting through their coastal waters. As indicated by examples derived from mainstream political discourse in these countries and the content of region-specific strategy documents adopted in recent years, </w:t>
      </w:r>
      <w:r w:rsidRPr="002F52A6">
        <w:rPr>
          <w:rStyle w:val="StyleUnderline"/>
        </w:rPr>
        <w:t xml:space="preserve">the </w:t>
      </w:r>
      <w:r w:rsidRPr="002F52A6">
        <w:rPr>
          <w:rStyle w:val="Emphasis"/>
          <w:highlight w:val="cyan"/>
        </w:rPr>
        <w:t>states</w:t>
      </w:r>
      <w:r w:rsidRPr="002F52A6">
        <w:rPr>
          <w:rStyle w:val="StyleUnderline"/>
        </w:rPr>
        <w:t xml:space="preserve"> that surround the Arctic</w:t>
      </w:r>
      <w:r w:rsidRPr="002F52A6">
        <w:rPr>
          <w:sz w:val="16"/>
        </w:rPr>
        <w:t xml:space="preserve"> have a tendency to </w:t>
      </w:r>
      <w:r w:rsidRPr="002F52A6">
        <w:rPr>
          <w:rStyle w:val="StyleUnderline"/>
        </w:rPr>
        <w:t xml:space="preserve">justify or </w:t>
      </w:r>
      <w:r w:rsidRPr="002F52A6">
        <w:rPr>
          <w:rStyle w:val="StyleUnderline"/>
          <w:highlight w:val="cyan"/>
        </w:rPr>
        <w:t>explain their</w:t>
      </w:r>
      <w:r w:rsidRPr="002F52A6">
        <w:rPr>
          <w:rStyle w:val="StyleUnderline"/>
        </w:rPr>
        <w:t xml:space="preserve"> defense</w:t>
      </w:r>
      <w:r w:rsidRPr="002F52A6">
        <w:rPr>
          <w:sz w:val="16"/>
        </w:rPr>
        <w:t xml:space="preserve"> and security policy </w:t>
      </w:r>
      <w:r w:rsidRPr="002F52A6">
        <w:rPr>
          <w:rStyle w:val="StyleUnderline"/>
          <w:highlight w:val="cyan"/>
        </w:rPr>
        <w:t>moves</w:t>
      </w:r>
      <w:r w:rsidRPr="002F52A6">
        <w:rPr>
          <w:rStyle w:val="StyleUnderline"/>
        </w:rPr>
        <w:t xml:space="preserve"> in the region </w:t>
      </w:r>
      <w:r w:rsidRPr="002F52A6">
        <w:rPr>
          <w:rStyle w:val="StyleUnderline"/>
          <w:highlight w:val="cyan"/>
        </w:rPr>
        <w:t>by referring to</w:t>
      </w:r>
      <w:r w:rsidRPr="002F52A6">
        <w:rPr>
          <w:sz w:val="16"/>
        </w:rPr>
        <w:t xml:space="preserve"> (not always </w:t>
      </w:r>
      <w:r w:rsidRPr="002F52A6">
        <w:rPr>
          <w:rStyle w:val="Emphasis"/>
        </w:rPr>
        <w:t xml:space="preserve">accurate </w:t>
      </w:r>
      <w:r w:rsidRPr="002F52A6">
        <w:rPr>
          <w:rStyle w:val="Emphasis"/>
          <w:highlight w:val="cyan"/>
        </w:rPr>
        <w:t>accounts</w:t>
      </w:r>
      <w:r w:rsidRPr="002F52A6">
        <w:rPr>
          <w:rStyle w:val="StyleUnderline"/>
          <w:highlight w:val="cyan"/>
        </w:rPr>
        <w:t xml:space="preserve"> of</w:t>
      </w:r>
      <w:r w:rsidRPr="002F52A6">
        <w:rPr>
          <w:sz w:val="16"/>
        </w:rPr>
        <w:t xml:space="preserve">) </w:t>
      </w:r>
      <w:r w:rsidRPr="002F52A6">
        <w:rPr>
          <w:rStyle w:val="StyleUnderline"/>
          <w:highlight w:val="cyan"/>
        </w:rPr>
        <w:t>what</w:t>
      </w:r>
      <w:r w:rsidRPr="002F52A6">
        <w:rPr>
          <w:rStyle w:val="StyleUnderline"/>
        </w:rPr>
        <w:t xml:space="preserve"> their neighbors</w:t>
      </w:r>
      <w:r w:rsidRPr="002F52A6">
        <w:rPr>
          <w:sz w:val="16"/>
        </w:rPr>
        <w:t>,</w:t>
      </w:r>
      <w:r w:rsidRPr="002F52A6">
        <w:rPr>
          <w:rStyle w:val="StyleUnderline"/>
        </w:rPr>
        <w:t xml:space="preserve"> and sometimes </w:t>
      </w:r>
      <w:r w:rsidRPr="002F52A6">
        <w:rPr>
          <w:rStyle w:val="Emphasis"/>
        </w:rPr>
        <w:t xml:space="preserve">outside </w:t>
      </w:r>
      <w:r w:rsidRPr="002F52A6">
        <w:rPr>
          <w:rStyle w:val="Emphasis"/>
          <w:highlight w:val="cyan"/>
        </w:rPr>
        <w:t>actors</w:t>
      </w:r>
      <w:r w:rsidRPr="002F52A6">
        <w:rPr>
          <w:sz w:val="16"/>
        </w:rPr>
        <w:t xml:space="preserve">, </w:t>
      </w:r>
      <w:r w:rsidRPr="002F52A6">
        <w:rPr>
          <w:rStyle w:val="StyleUnderline"/>
        </w:rPr>
        <w:t xml:space="preserve">do or </w:t>
      </w:r>
      <w:r w:rsidRPr="002F52A6">
        <w:rPr>
          <w:rStyle w:val="StyleUnderline"/>
          <w:highlight w:val="cyan"/>
        </w:rPr>
        <w:t>have done</w:t>
      </w:r>
      <w:r w:rsidRPr="002F52A6">
        <w:rPr>
          <w:sz w:val="16"/>
        </w:rPr>
        <w:t>. One’s own measures, which may include the acquisition of new capabilities, increases in the number of sea and air patrols, or changes in the scope or pattern of military operations, are typically presented as being of a defensive/reactive nature. Similar measures undertaken by other actors are frequently perceived as being of an offensive nature, potentially signaling revisionist intentions and justifying adequate countermeasures.</w:t>
      </w:r>
    </w:p>
    <w:p w14:paraId="77DB84AA" w14:textId="77777777" w:rsidR="00DC72C7" w:rsidRPr="002F52A6" w:rsidRDefault="00DC72C7" w:rsidP="00DC72C7">
      <w:pPr>
        <w:rPr>
          <w:sz w:val="16"/>
        </w:rPr>
      </w:pPr>
      <w:r w:rsidRPr="002F52A6">
        <w:rPr>
          <w:rStyle w:val="StyleUnderline"/>
          <w:highlight w:val="cyan"/>
        </w:rPr>
        <w:t>Uncertainty about</w:t>
      </w:r>
      <w:r w:rsidRPr="002F52A6">
        <w:rPr>
          <w:rStyle w:val="StyleUnderline"/>
        </w:rPr>
        <w:t xml:space="preserve"> the </w:t>
      </w:r>
      <w:r w:rsidRPr="002F52A6">
        <w:rPr>
          <w:rStyle w:val="Emphasis"/>
          <w:highlight w:val="cyan"/>
        </w:rPr>
        <w:t>intention</w:t>
      </w:r>
      <w:r w:rsidRPr="002F52A6">
        <w:rPr>
          <w:rStyle w:val="StyleUnderline"/>
        </w:rPr>
        <w:t xml:space="preserve"> of others</w:t>
      </w:r>
      <w:r w:rsidRPr="002F52A6">
        <w:rPr>
          <w:sz w:val="16"/>
        </w:rPr>
        <w:t>–whom to trust–</w:t>
      </w:r>
      <w:r w:rsidRPr="002F52A6">
        <w:rPr>
          <w:rStyle w:val="StyleUnderline"/>
          <w:highlight w:val="cyan"/>
        </w:rPr>
        <w:t>is</w:t>
      </w:r>
      <w:r w:rsidRPr="002F52A6">
        <w:rPr>
          <w:rStyle w:val="StyleUnderline"/>
        </w:rPr>
        <w:t xml:space="preserve"> an </w:t>
      </w:r>
      <w:r w:rsidRPr="002F52A6">
        <w:rPr>
          <w:rStyle w:val="StyleUnderline"/>
          <w:highlight w:val="cyan"/>
        </w:rPr>
        <w:t>inescapable</w:t>
      </w:r>
      <w:r w:rsidRPr="002F52A6">
        <w:rPr>
          <w:rStyle w:val="StyleUnderline"/>
        </w:rPr>
        <w:t xml:space="preserve"> feature of</w:t>
      </w:r>
      <w:r w:rsidRPr="002F52A6">
        <w:rPr>
          <w:sz w:val="16"/>
        </w:rPr>
        <w:t xml:space="preserve"> human and </w:t>
      </w:r>
      <w:r w:rsidRPr="002F52A6">
        <w:rPr>
          <w:rStyle w:val="StyleUnderline"/>
        </w:rPr>
        <w:t>international relations</w:t>
      </w:r>
      <w:r w:rsidRPr="002F52A6">
        <w:rPr>
          <w:sz w:val="16"/>
        </w:rPr>
        <w:t xml:space="preserve">. But uncertainty is not always synonymous with insecurity. </w:t>
      </w:r>
      <w:r w:rsidRPr="002F52A6">
        <w:rPr>
          <w:rStyle w:val="StyleUnderline"/>
          <w:highlight w:val="cyan"/>
        </w:rPr>
        <w:t xml:space="preserve">In the </w:t>
      </w:r>
      <w:r w:rsidRPr="002F52A6">
        <w:rPr>
          <w:rStyle w:val="Emphasis"/>
          <w:highlight w:val="cyan"/>
        </w:rPr>
        <w:t>Arctic</w:t>
      </w:r>
      <w:r w:rsidRPr="002F52A6">
        <w:rPr>
          <w:sz w:val="16"/>
        </w:rPr>
        <w:t xml:space="preserve">, as elsewhere, </w:t>
      </w:r>
      <w:r w:rsidRPr="002F52A6">
        <w:rPr>
          <w:rStyle w:val="StyleUnderline"/>
          <w:highlight w:val="cyan"/>
        </w:rPr>
        <w:t>there may be ways</w:t>
      </w:r>
      <w:r w:rsidRPr="002F52A6">
        <w:rPr>
          <w:rStyle w:val="StyleUnderline"/>
        </w:rPr>
        <w:t xml:space="preserve"> to </w:t>
      </w:r>
      <w:r w:rsidRPr="002F52A6">
        <w:rPr>
          <w:rStyle w:val="Emphasis"/>
          <w:highlight w:val="cyan"/>
        </w:rPr>
        <w:t>mitigate</w:t>
      </w:r>
      <w:r w:rsidRPr="002F52A6">
        <w:rPr>
          <w:rStyle w:val="StyleUnderline"/>
        </w:rPr>
        <w:t xml:space="preserve"> the </w:t>
      </w:r>
      <w:r w:rsidRPr="002F52A6">
        <w:rPr>
          <w:rStyle w:val="Emphasis"/>
        </w:rPr>
        <w:t xml:space="preserve">negative </w:t>
      </w:r>
      <w:r w:rsidRPr="002F52A6">
        <w:rPr>
          <w:rStyle w:val="Emphasis"/>
          <w:highlight w:val="cyan"/>
        </w:rPr>
        <w:t>effects</w:t>
      </w:r>
      <w:r w:rsidRPr="002F52A6">
        <w:rPr>
          <w:rStyle w:val="StyleUnderline"/>
        </w:rPr>
        <w:t xml:space="preserve"> of the dilemma outlined above</w:t>
      </w:r>
      <w:r w:rsidRPr="002F52A6">
        <w:rPr>
          <w:sz w:val="16"/>
        </w:rPr>
        <w:t xml:space="preserve">. </w:t>
      </w:r>
      <w:r w:rsidRPr="002F52A6">
        <w:rPr>
          <w:rStyle w:val="StyleUnderline"/>
          <w:highlight w:val="cyan"/>
        </w:rPr>
        <w:t>Central</w:t>
      </w:r>
      <w:r w:rsidRPr="002F52A6">
        <w:rPr>
          <w:rStyle w:val="StyleUnderline"/>
        </w:rPr>
        <w:t xml:space="preserve"> in this regard </w:t>
      </w:r>
      <w:r w:rsidRPr="002F52A6">
        <w:rPr>
          <w:rStyle w:val="StyleUnderline"/>
          <w:highlight w:val="cyan"/>
        </w:rPr>
        <w:t>are</w:t>
      </w:r>
      <w:r w:rsidRPr="002F52A6">
        <w:rPr>
          <w:sz w:val="16"/>
        </w:rPr>
        <w:t xml:space="preserve"> the actors’ willingness and ability to consider </w:t>
      </w:r>
      <w:r w:rsidRPr="002F52A6">
        <w:rPr>
          <w:rStyle w:val="StyleUnderline"/>
          <w:highlight w:val="cyan"/>
        </w:rPr>
        <w:t>how</w:t>
      </w:r>
      <w:r w:rsidRPr="002F52A6">
        <w:rPr>
          <w:rStyle w:val="StyleUnderline"/>
        </w:rPr>
        <w:t xml:space="preserve"> their</w:t>
      </w:r>
      <w:r w:rsidRPr="002F52A6">
        <w:rPr>
          <w:sz w:val="16"/>
        </w:rPr>
        <w:t xml:space="preserve"> defense and </w:t>
      </w:r>
      <w:r w:rsidRPr="002F52A6">
        <w:rPr>
          <w:rStyle w:val="Emphasis"/>
        </w:rPr>
        <w:t xml:space="preserve">security </w:t>
      </w:r>
      <w:r w:rsidRPr="002F52A6">
        <w:rPr>
          <w:rStyle w:val="Emphasis"/>
          <w:highlight w:val="cyan"/>
        </w:rPr>
        <w:t>policy</w:t>
      </w:r>
      <w:r w:rsidRPr="002F52A6">
        <w:rPr>
          <w:sz w:val="16"/>
        </w:rPr>
        <w:t xml:space="preserve"> moves in the region </w:t>
      </w:r>
      <w:r w:rsidRPr="002F52A6">
        <w:rPr>
          <w:rStyle w:val="StyleUnderline"/>
          <w:highlight w:val="cyan"/>
        </w:rPr>
        <w:t xml:space="preserve">are </w:t>
      </w:r>
      <w:r w:rsidRPr="002F52A6">
        <w:rPr>
          <w:rStyle w:val="Emphasis"/>
          <w:highlight w:val="cyan"/>
        </w:rPr>
        <w:t>perceived</w:t>
      </w:r>
      <w:r w:rsidRPr="002F52A6">
        <w:rPr>
          <w:rStyle w:val="StyleUnderline"/>
          <w:highlight w:val="cyan"/>
        </w:rPr>
        <w:t xml:space="preserve"> by others</w:t>
      </w:r>
      <w:r w:rsidRPr="002F52A6">
        <w:rPr>
          <w:sz w:val="16"/>
        </w:rPr>
        <w:t xml:space="preserve">, and how they may </w:t>
      </w:r>
      <w:r w:rsidRPr="002F52A6">
        <w:rPr>
          <w:rStyle w:val="StyleUnderline"/>
          <w:highlight w:val="cyan"/>
        </w:rPr>
        <w:t>reduce</w:t>
      </w:r>
      <w:r w:rsidRPr="002F52A6">
        <w:rPr>
          <w:rStyle w:val="StyleUnderline"/>
        </w:rPr>
        <w:t xml:space="preserve"> the risk of </w:t>
      </w:r>
      <w:r w:rsidRPr="002F52A6">
        <w:rPr>
          <w:rStyle w:val="Emphasis"/>
          <w:highlight w:val="cyan"/>
        </w:rPr>
        <w:t>miscommunication</w:t>
      </w:r>
      <w:r w:rsidRPr="002F52A6">
        <w:rPr>
          <w:rStyle w:val="StyleUnderline"/>
          <w:highlight w:val="cyan"/>
        </w:rPr>
        <w:t xml:space="preserve"> through</w:t>
      </w:r>
      <w:r w:rsidRPr="002F52A6">
        <w:rPr>
          <w:sz w:val="16"/>
        </w:rPr>
        <w:t xml:space="preserve"> increased transparency and </w:t>
      </w:r>
      <w:r w:rsidRPr="002F52A6">
        <w:rPr>
          <w:rStyle w:val="Emphasis"/>
        </w:rPr>
        <w:t xml:space="preserve">proper </w:t>
      </w:r>
      <w:r w:rsidRPr="002F52A6">
        <w:rPr>
          <w:rStyle w:val="Emphasis"/>
          <w:highlight w:val="cyan"/>
        </w:rPr>
        <w:t>signaling</w:t>
      </w:r>
      <w:r w:rsidRPr="002F52A6">
        <w:rPr>
          <w:sz w:val="16"/>
        </w:rPr>
        <w:t xml:space="preserve">. Enhanced military-to-military </w:t>
      </w:r>
      <w:r w:rsidRPr="002F52A6">
        <w:rPr>
          <w:rStyle w:val="StyleUnderline"/>
        </w:rPr>
        <w:t>cooperation in the management of</w:t>
      </w:r>
      <w:r w:rsidRPr="002F52A6">
        <w:rPr>
          <w:sz w:val="16"/>
        </w:rPr>
        <w:t xml:space="preserve"> common </w:t>
      </w:r>
      <w:r w:rsidRPr="002F52A6">
        <w:rPr>
          <w:rStyle w:val="StyleUnderline"/>
        </w:rPr>
        <w:t xml:space="preserve">security challenges can contribute to </w:t>
      </w:r>
      <w:r w:rsidRPr="002F52A6">
        <w:rPr>
          <w:rStyle w:val="StyleUnderline"/>
          <w:highlight w:val="cyan"/>
        </w:rPr>
        <w:t>creating an atmosphere of</w:t>
      </w:r>
      <w:r w:rsidRPr="002F52A6">
        <w:rPr>
          <w:rStyle w:val="StyleUnderline"/>
        </w:rPr>
        <w:t xml:space="preserve"> </w:t>
      </w:r>
      <w:r w:rsidRPr="002F52A6">
        <w:rPr>
          <w:rStyle w:val="Emphasis"/>
        </w:rPr>
        <w:t xml:space="preserve">mutual </w:t>
      </w:r>
      <w:r w:rsidRPr="002F52A6">
        <w:rPr>
          <w:rStyle w:val="Emphasis"/>
          <w:highlight w:val="cyan"/>
        </w:rPr>
        <w:t>trust</w:t>
      </w:r>
      <w:r w:rsidRPr="002F52A6">
        <w:rPr>
          <w:sz w:val="16"/>
        </w:rPr>
        <w:t xml:space="preserve"> and provide favorable conditions for the development of a viable and lasting Arctic “security community.”6</w:t>
      </w:r>
    </w:p>
    <w:p w14:paraId="695EE4A9" w14:textId="5564E71A" w:rsidR="00596E73" w:rsidRDefault="00596E73" w:rsidP="00425E39">
      <w:pPr>
        <w:pStyle w:val="Heading2"/>
      </w:pPr>
      <w:r>
        <w:t>Canada</w:t>
      </w:r>
    </w:p>
    <w:p w14:paraId="6FB8E3F3" w14:textId="6C538BAA" w:rsidR="00596E73" w:rsidRDefault="00596E73" w:rsidP="00596E73">
      <w:pPr>
        <w:pStyle w:val="Heading3"/>
      </w:pPr>
      <w:r>
        <w:t>Canada CP---2AC</w:t>
      </w:r>
    </w:p>
    <w:p w14:paraId="230DD4AB" w14:textId="77777777" w:rsidR="00596E73" w:rsidRPr="00AC4B62" w:rsidRDefault="00596E73" w:rsidP="00596E73">
      <w:pPr>
        <w:pStyle w:val="Heading4"/>
      </w:pPr>
      <w:r>
        <w:t xml:space="preserve">Canadian defense is </w:t>
      </w:r>
      <w:r w:rsidRPr="00AC4B62">
        <w:rPr>
          <w:u w:val="single"/>
        </w:rPr>
        <w:t>dead</w:t>
      </w:r>
      <w:r>
        <w:t xml:space="preserve"> which </w:t>
      </w:r>
      <w:r w:rsidRPr="00AC4B62">
        <w:rPr>
          <w:u w:val="single"/>
        </w:rPr>
        <w:t>wrecks cooperation</w:t>
      </w:r>
      <w:r>
        <w:t xml:space="preserve">. Increased funding can’t </w:t>
      </w:r>
      <w:proofErr w:type="gramStart"/>
      <w:r>
        <w:t>solve</w:t>
      </w:r>
      <w:proofErr w:type="gramEnd"/>
      <w:r>
        <w:t>.</w:t>
      </w:r>
    </w:p>
    <w:p w14:paraId="64A47378" w14:textId="77777777" w:rsidR="00596E73" w:rsidRPr="00C33376" w:rsidRDefault="00596E73" w:rsidP="00596E73">
      <w:r>
        <w:t xml:space="preserve">Paul T. </w:t>
      </w:r>
      <w:r w:rsidRPr="00C33376">
        <w:rPr>
          <w:rStyle w:val="Style13ptBold"/>
        </w:rPr>
        <w:t>Mitchell 23</w:t>
      </w:r>
      <w:r>
        <w:t xml:space="preserve">, Professor of </w:t>
      </w:r>
      <w:proofErr w:type="spellStart"/>
      <w:r>
        <w:t>Defence</w:t>
      </w:r>
      <w:proofErr w:type="spellEnd"/>
      <w:r>
        <w:t xml:space="preserve"> Studies, Canadian Forces College, "Justin Trudeau and NATO: The problem with Canadian </w:t>
      </w:r>
      <w:proofErr w:type="spellStart"/>
      <w:r>
        <w:t>defence</w:t>
      </w:r>
      <w:proofErr w:type="spellEnd"/>
      <w:r>
        <w:t xml:space="preserve"> isn’t cash, it’s culture," Conversation, https://theconversation.com/justin-trudeau-and-nato-the-problem-with-canadian-defence-isnt-cash-its-culture-204252, 4-23-2023//</w:t>
      </w:r>
      <w:proofErr w:type="spellStart"/>
      <w:r>
        <w:t>ILake</w:t>
      </w:r>
      <w:proofErr w:type="spellEnd"/>
      <w:r>
        <w:t>-AW</w:t>
      </w:r>
    </w:p>
    <w:p w14:paraId="13EEAA26" w14:textId="77777777" w:rsidR="00596E73" w:rsidRPr="00C33376" w:rsidRDefault="00596E73" w:rsidP="00596E73">
      <w:pPr>
        <w:rPr>
          <w:rStyle w:val="StyleUnderline"/>
        </w:rPr>
      </w:pPr>
      <w:r w:rsidRPr="00C33376">
        <w:rPr>
          <w:sz w:val="16"/>
        </w:rPr>
        <w:t xml:space="preserve">A recent </w:t>
      </w:r>
      <w:r w:rsidRPr="00C33376">
        <w:rPr>
          <w:rStyle w:val="StyleUnderline"/>
        </w:rPr>
        <w:t>open letter signed by</w:t>
      </w:r>
      <w:r w:rsidRPr="00C33376">
        <w:rPr>
          <w:sz w:val="16"/>
        </w:rPr>
        <w:t xml:space="preserve"> 61 Canadian retired </w:t>
      </w:r>
      <w:r w:rsidRPr="00C33376">
        <w:rPr>
          <w:rStyle w:val="StyleUnderline"/>
        </w:rPr>
        <w:t>security professionals</w:t>
      </w:r>
      <w:r w:rsidRPr="00C33376">
        <w:rPr>
          <w:sz w:val="16"/>
        </w:rPr>
        <w:t xml:space="preserve"> </w:t>
      </w:r>
      <w:r w:rsidRPr="00C33376">
        <w:rPr>
          <w:rStyle w:val="StyleUnderline"/>
        </w:rPr>
        <w:t>called on Canada to meet its</w:t>
      </w:r>
      <w:r w:rsidRPr="00C33376">
        <w:rPr>
          <w:sz w:val="16"/>
        </w:rPr>
        <w:t xml:space="preserve"> </w:t>
      </w:r>
      <w:r w:rsidRPr="00C33376">
        <w:rPr>
          <w:rStyle w:val="StyleUnderline"/>
        </w:rPr>
        <w:t xml:space="preserve">commitment to </w:t>
      </w:r>
      <w:r w:rsidRPr="0066789A">
        <w:rPr>
          <w:rStyle w:val="Emphasis"/>
          <w:highlight w:val="cyan"/>
        </w:rPr>
        <w:t>NATO’s goal</w:t>
      </w:r>
      <w:r w:rsidRPr="0066789A">
        <w:rPr>
          <w:sz w:val="16"/>
          <w:highlight w:val="cyan"/>
        </w:rPr>
        <w:t xml:space="preserve"> </w:t>
      </w:r>
      <w:r w:rsidRPr="0066789A">
        <w:rPr>
          <w:rStyle w:val="StyleUnderline"/>
          <w:highlight w:val="cyan"/>
        </w:rPr>
        <w:t xml:space="preserve">of two per cent of GDP in </w:t>
      </w:r>
      <w:proofErr w:type="spellStart"/>
      <w:r w:rsidRPr="0066789A">
        <w:rPr>
          <w:rStyle w:val="StyleUnderline"/>
          <w:highlight w:val="cyan"/>
        </w:rPr>
        <w:t>defence</w:t>
      </w:r>
      <w:proofErr w:type="spellEnd"/>
      <w:r w:rsidRPr="00C33376">
        <w:rPr>
          <w:rStyle w:val="StyleUnderline"/>
        </w:rPr>
        <w:t xml:space="preserve"> spending</w:t>
      </w:r>
      <w:r w:rsidRPr="00C33376">
        <w:rPr>
          <w:sz w:val="16"/>
        </w:rPr>
        <w:t xml:space="preserve">. It was quickly followed by a Washington Post revelation that </w:t>
      </w:r>
      <w:r w:rsidRPr="0066789A">
        <w:rPr>
          <w:rStyle w:val="StyleUnderline"/>
          <w:highlight w:val="cyan"/>
        </w:rPr>
        <w:t xml:space="preserve">Canada will </w:t>
      </w:r>
      <w:r w:rsidRPr="0066789A">
        <w:rPr>
          <w:rStyle w:val="Emphasis"/>
          <w:highlight w:val="cyan"/>
        </w:rPr>
        <w:t>never meet that</w:t>
      </w:r>
      <w:r w:rsidRPr="00C33376">
        <w:rPr>
          <w:rStyle w:val="StyleUnderline"/>
        </w:rPr>
        <w:t xml:space="preserve"> target.</w:t>
      </w:r>
    </w:p>
    <w:p w14:paraId="46022854" w14:textId="77777777" w:rsidR="00596E73" w:rsidRPr="00C33376" w:rsidRDefault="00596E73" w:rsidP="00596E73">
      <w:pPr>
        <w:rPr>
          <w:sz w:val="16"/>
        </w:rPr>
      </w:pPr>
      <w:r w:rsidRPr="00C33376">
        <w:rPr>
          <w:sz w:val="16"/>
        </w:rPr>
        <w:t>The ongoing Discord security leak of classified files includes this admission by Prime Minister Justin Trudeau to NATO officials.</w:t>
      </w:r>
    </w:p>
    <w:p w14:paraId="5BD20504" w14:textId="77777777" w:rsidR="00596E73" w:rsidRPr="00C33376" w:rsidRDefault="00596E73" w:rsidP="00596E73">
      <w:pPr>
        <w:rPr>
          <w:sz w:val="16"/>
        </w:rPr>
      </w:pPr>
      <w:r w:rsidRPr="00C33376">
        <w:rPr>
          <w:sz w:val="16"/>
        </w:rPr>
        <w:t xml:space="preserve">It illustrates the slow-motion crisis in Canada’s </w:t>
      </w:r>
      <w:proofErr w:type="spellStart"/>
      <w:r w:rsidRPr="00C33376">
        <w:rPr>
          <w:sz w:val="16"/>
        </w:rPr>
        <w:t>defence</w:t>
      </w:r>
      <w:proofErr w:type="spellEnd"/>
      <w:r w:rsidRPr="00C33376">
        <w:rPr>
          <w:sz w:val="16"/>
        </w:rPr>
        <w:t xml:space="preserve"> and security policy. Canada has long sought to paper over its failure to meet NATO’s targets through the excellence of its military personnel and a series of operational commitments over the years, where it has often assumed significant leadership roles.</w:t>
      </w:r>
    </w:p>
    <w:p w14:paraId="231756E0" w14:textId="77777777" w:rsidR="00596E73" w:rsidRPr="00C33376" w:rsidRDefault="00596E73" w:rsidP="00596E73">
      <w:pPr>
        <w:rPr>
          <w:rStyle w:val="StyleUnderline"/>
        </w:rPr>
      </w:pPr>
      <w:r w:rsidRPr="00C33376">
        <w:rPr>
          <w:sz w:val="16"/>
        </w:rPr>
        <w:t xml:space="preserve">These </w:t>
      </w:r>
      <w:r w:rsidRPr="0066789A">
        <w:rPr>
          <w:rStyle w:val="StyleUnderline"/>
          <w:highlight w:val="cyan"/>
        </w:rPr>
        <w:t>initiatives</w:t>
      </w:r>
      <w:r w:rsidRPr="00C33376">
        <w:rPr>
          <w:sz w:val="16"/>
        </w:rPr>
        <w:t xml:space="preserve"> have </w:t>
      </w:r>
      <w:r w:rsidRPr="0066789A">
        <w:rPr>
          <w:rStyle w:val="StyleUnderline"/>
          <w:highlight w:val="cyan"/>
        </w:rPr>
        <w:t>hidden</w:t>
      </w:r>
      <w:r w:rsidRPr="00C33376">
        <w:rPr>
          <w:sz w:val="16"/>
        </w:rPr>
        <w:t xml:space="preserve"> the </w:t>
      </w:r>
      <w:r w:rsidRPr="00C33376">
        <w:rPr>
          <w:rStyle w:val="StyleUnderline"/>
        </w:rPr>
        <w:t xml:space="preserve">internal </w:t>
      </w:r>
      <w:r w:rsidRPr="0066789A">
        <w:rPr>
          <w:rStyle w:val="Emphasis"/>
          <w:highlight w:val="cyan"/>
        </w:rPr>
        <w:t xml:space="preserve">organizational </w:t>
      </w:r>
      <w:proofErr w:type="gramStart"/>
      <w:r w:rsidRPr="0066789A">
        <w:rPr>
          <w:rStyle w:val="Emphasis"/>
          <w:highlight w:val="cyan"/>
        </w:rPr>
        <w:t>rot</w:t>
      </w:r>
      <w:proofErr w:type="gramEnd"/>
      <w:r w:rsidRPr="0066789A">
        <w:rPr>
          <w:rStyle w:val="StyleUnderline"/>
          <w:highlight w:val="cyan"/>
        </w:rPr>
        <w:t xml:space="preserve"> </w:t>
      </w:r>
      <w:r w:rsidRPr="00AC4B62">
        <w:rPr>
          <w:rStyle w:val="StyleUnderline"/>
        </w:rPr>
        <w:t>of</w:t>
      </w:r>
      <w:r w:rsidRPr="00C33376">
        <w:rPr>
          <w:rStyle w:val="StyleUnderline"/>
        </w:rPr>
        <w:t xml:space="preserve"> aging equipment </w:t>
      </w:r>
      <w:r w:rsidRPr="0066789A">
        <w:rPr>
          <w:rStyle w:val="StyleUnderline"/>
          <w:highlight w:val="cyan"/>
        </w:rPr>
        <w:t xml:space="preserve">and </w:t>
      </w:r>
      <w:r w:rsidRPr="0066789A">
        <w:rPr>
          <w:rStyle w:val="Emphasis"/>
          <w:highlight w:val="cyan"/>
        </w:rPr>
        <w:t>shrinking readiness</w:t>
      </w:r>
      <w:r w:rsidRPr="00C33376">
        <w:rPr>
          <w:rStyle w:val="StyleUnderline"/>
        </w:rPr>
        <w:t xml:space="preserve"> for military conflict.</w:t>
      </w:r>
    </w:p>
    <w:p w14:paraId="516CA2D8" w14:textId="77777777" w:rsidR="00596E73" w:rsidRPr="00C33376" w:rsidRDefault="00596E73" w:rsidP="00596E73">
      <w:pPr>
        <w:rPr>
          <w:sz w:val="16"/>
        </w:rPr>
      </w:pPr>
      <w:r w:rsidRPr="00C33376">
        <w:rPr>
          <w:sz w:val="16"/>
        </w:rPr>
        <w:t>Demands for Canada to step up</w:t>
      </w:r>
    </w:p>
    <w:p w14:paraId="4FB01FA5" w14:textId="77777777" w:rsidR="00596E73" w:rsidRPr="00C33376" w:rsidRDefault="00596E73" w:rsidP="00596E73">
      <w:pPr>
        <w:rPr>
          <w:sz w:val="16"/>
        </w:rPr>
      </w:pPr>
      <w:r w:rsidRPr="00C33376">
        <w:rPr>
          <w:sz w:val="16"/>
        </w:rPr>
        <w:t>The Washington Post revelations have resulted in calls for Canada to step up its spending and meet the goals it agreed to in 2006 and again in 2014.</w:t>
      </w:r>
    </w:p>
    <w:p w14:paraId="32BADB5A" w14:textId="77777777" w:rsidR="00596E73" w:rsidRPr="00C33376" w:rsidRDefault="00596E73" w:rsidP="00596E73">
      <w:pPr>
        <w:rPr>
          <w:sz w:val="16"/>
        </w:rPr>
      </w:pPr>
      <w:r w:rsidRPr="00C33376">
        <w:rPr>
          <w:sz w:val="16"/>
        </w:rPr>
        <w:t xml:space="preserve">It doesn’t matter that the goal of spending two per cent of GDP is an artificial standard that makes no sense from a </w:t>
      </w:r>
      <w:proofErr w:type="spellStart"/>
      <w:r w:rsidRPr="00C33376">
        <w:rPr>
          <w:sz w:val="16"/>
        </w:rPr>
        <w:t>defence</w:t>
      </w:r>
      <w:proofErr w:type="spellEnd"/>
      <w:r w:rsidRPr="00C33376">
        <w:rPr>
          <w:sz w:val="16"/>
        </w:rPr>
        <w:t xml:space="preserve"> capability perspective — and is cynically manipulated by all players in terms of what gets counted. NATO agreed on it as a baseline, Canada made commitments to meet </w:t>
      </w:r>
      <w:proofErr w:type="gramStart"/>
      <w:r w:rsidRPr="00C33376">
        <w:rPr>
          <w:sz w:val="16"/>
        </w:rPr>
        <w:t>it</w:t>
      </w:r>
      <w:proofErr w:type="gramEnd"/>
      <w:r w:rsidRPr="00C33376">
        <w:rPr>
          <w:sz w:val="16"/>
        </w:rPr>
        <w:t xml:space="preserve"> and our allies are watching.</w:t>
      </w:r>
    </w:p>
    <w:p w14:paraId="457DE070" w14:textId="77777777" w:rsidR="00596E73" w:rsidRPr="00C33376" w:rsidRDefault="00596E73" w:rsidP="00596E73">
      <w:pPr>
        <w:rPr>
          <w:rStyle w:val="StyleUnderline"/>
        </w:rPr>
      </w:pPr>
      <w:r w:rsidRPr="00C33376">
        <w:rPr>
          <w:sz w:val="16"/>
        </w:rPr>
        <w:t xml:space="preserve">Still, as important as </w:t>
      </w:r>
      <w:r w:rsidRPr="0066789A">
        <w:rPr>
          <w:rStyle w:val="StyleUnderline"/>
          <w:highlight w:val="cyan"/>
        </w:rPr>
        <w:t>money</w:t>
      </w:r>
      <w:r w:rsidRPr="00C33376">
        <w:rPr>
          <w:sz w:val="16"/>
        </w:rPr>
        <w:t xml:space="preserve"> is for the overall health of the Canadian Armed Forces (CAF), </w:t>
      </w:r>
      <w:r w:rsidRPr="00C33376">
        <w:rPr>
          <w:rStyle w:val="StyleUnderline"/>
        </w:rPr>
        <w:t xml:space="preserve">it’s </w:t>
      </w:r>
      <w:r w:rsidRPr="0066789A">
        <w:rPr>
          <w:rStyle w:val="StyleUnderline"/>
          <w:highlight w:val="cyan"/>
        </w:rPr>
        <w:t>not the</w:t>
      </w:r>
      <w:r w:rsidRPr="00C33376">
        <w:rPr>
          <w:rStyle w:val="StyleUnderline"/>
        </w:rPr>
        <w:t xml:space="preserve"> </w:t>
      </w:r>
      <w:r w:rsidRPr="00C33376">
        <w:rPr>
          <w:rStyle w:val="Emphasis"/>
        </w:rPr>
        <w:t xml:space="preserve">real </w:t>
      </w:r>
      <w:r w:rsidRPr="0066789A">
        <w:rPr>
          <w:rStyle w:val="Emphasis"/>
          <w:highlight w:val="cyan"/>
        </w:rPr>
        <w:t>problem</w:t>
      </w:r>
      <w:r w:rsidRPr="00C33376">
        <w:rPr>
          <w:rStyle w:val="StyleUnderline"/>
        </w:rPr>
        <w:t xml:space="preserve"> affecting</w:t>
      </w:r>
      <w:r w:rsidRPr="00C33376">
        <w:rPr>
          <w:sz w:val="16"/>
        </w:rPr>
        <w:t xml:space="preserve"> </w:t>
      </w:r>
      <w:proofErr w:type="spellStart"/>
      <w:r w:rsidRPr="00C33376">
        <w:rPr>
          <w:rStyle w:val="StyleUnderline"/>
        </w:rPr>
        <w:t>defence</w:t>
      </w:r>
      <w:proofErr w:type="spellEnd"/>
      <w:r w:rsidRPr="00C33376">
        <w:rPr>
          <w:rStyle w:val="StyleUnderline"/>
        </w:rPr>
        <w:t xml:space="preserve"> in this country</w:t>
      </w:r>
      <w:r w:rsidRPr="00C33376">
        <w:rPr>
          <w:sz w:val="16"/>
        </w:rPr>
        <w:t xml:space="preserve">. </w:t>
      </w:r>
      <w:r w:rsidRPr="0066789A">
        <w:rPr>
          <w:rStyle w:val="StyleUnderline"/>
          <w:highlight w:val="cyan"/>
        </w:rPr>
        <w:t>Rather</w:t>
      </w:r>
      <w:r w:rsidRPr="0066789A">
        <w:rPr>
          <w:sz w:val="16"/>
          <w:highlight w:val="cyan"/>
        </w:rPr>
        <w:t xml:space="preserve">, </w:t>
      </w:r>
      <w:r w:rsidRPr="0066789A">
        <w:rPr>
          <w:rStyle w:val="StyleUnderline"/>
          <w:highlight w:val="cyan"/>
        </w:rPr>
        <w:t>it’s</w:t>
      </w:r>
      <w:r w:rsidRPr="00C33376">
        <w:rPr>
          <w:sz w:val="16"/>
        </w:rPr>
        <w:t xml:space="preserve"> </w:t>
      </w:r>
      <w:r w:rsidRPr="00C33376">
        <w:rPr>
          <w:rStyle w:val="StyleUnderline"/>
        </w:rPr>
        <w:t>a combination</w:t>
      </w:r>
      <w:r w:rsidRPr="00C33376">
        <w:rPr>
          <w:sz w:val="16"/>
        </w:rPr>
        <w:t xml:space="preserve"> </w:t>
      </w:r>
      <w:r w:rsidRPr="00C33376">
        <w:rPr>
          <w:rStyle w:val="StyleUnderline"/>
        </w:rPr>
        <w:t>of</w:t>
      </w:r>
      <w:r w:rsidRPr="00C33376">
        <w:rPr>
          <w:sz w:val="16"/>
        </w:rPr>
        <w:t xml:space="preserve"> </w:t>
      </w:r>
      <w:r w:rsidRPr="00C33376">
        <w:rPr>
          <w:rStyle w:val="StyleUnderline"/>
        </w:rPr>
        <w:t xml:space="preserve">factors revolving around </w:t>
      </w:r>
      <w:r w:rsidRPr="00C33376">
        <w:rPr>
          <w:sz w:val="16"/>
        </w:rPr>
        <w:t>the issue</w:t>
      </w:r>
      <w:r w:rsidRPr="00C33376">
        <w:rPr>
          <w:rStyle w:val="StyleUnderline"/>
        </w:rPr>
        <w:t xml:space="preserve"> of </w:t>
      </w:r>
      <w:r w:rsidRPr="0066789A">
        <w:rPr>
          <w:rStyle w:val="Emphasis"/>
          <w:highlight w:val="cyan"/>
        </w:rPr>
        <w:t>culture</w:t>
      </w:r>
      <w:r w:rsidRPr="00C33376">
        <w:rPr>
          <w:rStyle w:val="StyleUnderline"/>
        </w:rPr>
        <w:t>.</w:t>
      </w:r>
    </w:p>
    <w:p w14:paraId="0918133D" w14:textId="77777777" w:rsidR="00596E73" w:rsidRPr="00C33376" w:rsidRDefault="00596E73" w:rsidP="00596E73">
      <w:pPr>
        <w:rPr>
          <w:sz w:val="16"/>
        </w:rPr>
      </w:pPr>
      <w:r w:rsidRPr="00C33376">
        <w:rPr>
          <w:sz w:val="16"/>
        </w:rPr>
        <w:t>1. Culture concerns</w:t>
      </w:r>
    </w:p>
    <w:p w14:paraId="7BA6C9DF" w14:textId="77777777" w:rsidR="00596E73" w:rsidRPr="00C33376" w:rsidRDefault="00596E73" w:rsidP="00596E73">
      <w:pPr>
        <w:rPr>
          <w:sz w:val="16"/>
        </w:rPr>
      </w:pPr>
      <w:r w:rsidRPr="00C33376">
        <w:rPr>
          <w:sz w:val="16"/>
        </w:rPr>
        <w:t>The CAF is currently understaffed by about 16,000 personnel out of a total of 101,500 authorized positions.</w:t>
      </w:r>
    </w:p>
    <w:p w14:paraId="489B717D" w14:textId="77777777" w:rsidR="00596E73" w:rsidRPr="00C33376" w:rsidRDefault="00596E73" w:rsidP="00596E73">
      <w:pPr>
        <w:rPr>
          <w:sz w:val="16"/>
        </w:rPr>
      </w:pPr>
      <w:r w:rsidRPr="00C33376">
        <w:rPr>
          <w:sz w:val="16"/>
        </w:rPr>
        <w:t xml:space="preserve">Many of those missing personnel are at the middle-management level. </w:t>
      </w:r>
      <w:r w:rsidRPr="0066789A">
        <w:rPr>
          <w:rStyle w:val="StyleUnderline"/>
          <w:highlight w:val="cyan"/>
        </w:rPr>
        <w:t>There’s been</w:t>
      </w:r>
      <w:r w:rsidRPr="00C33376">
        <w:rPr>
          <w:rStyle w:val="StyleUnderline"/>
        </w:rPr>
        <w:t xml:space="preserve"> a massive </w:t>
      </w:r>
      <w:r w:rsidRPr="0066789A">
        <w:rPr>
          <w:rStyle w:val="Emphasis"/>
          <w:highlight w:val="cyan"/>
        </w:rPr>
        <w:t>exodus of talent</w:t>
      </w:r>
      <w:r w:rsidRPr="0066789A">
        <w:rPr>
          <w:rStyle w:val="StyleUnderline"/>
          <w:highlight w:val="cyan"/>
        </w:rPr>
        <w:t xml:space="preserve"> following</w:t>
      </w:r>
      <w:r w:rsidRPr="00C33376">
        <w:rPr>
          <w:rStyle w:val="StyleUnderline"/>
        </w:rPr>
        <w:t xml:space="preserve"> years</w:t>
      </w:r>
      <w:r w:rsidRPr="00C33376">
        <w:rPr>
          <w:sz w:val="16"/>
        </w:rPr>
        <w:t xml:space="preserve"> </w:t>
      </w:r>
      <w:r w:rsidRPr="00C33376">
        <w:rPr>
          <w:rStyle w:val="StyleUnderline"/>
        </w:rPr>
        <w:t xml:space="preserve">of </w:t>
      </w:r>
      <w:r w:rsidRPr="0066789A">
        <w:rPr>
          <w:rStyle w:val="Emphasis"/>
          <w:highlight w:val="cyan"/>
        </w:rPr>
        <w:t>poor leadership</w:t>
      </w:r>
      <w:r w:rsidRPr="00C33376">
        <w:rPr>
          <w:rStyle w:val="StyleUnderline"/>
        </w:rPr>
        <w:t xml:space="preserve"> and management</w:t>
      </w:r>
      <w:r w:rsidRPr="00C33376">
        <w:rPr>
          <w:sz w:val="16"/>
        </w:rPr>
        <w:t xml:space="preserve">, </w:t>
      </w:r>
      <w:r w:rsidRPr="0066789A">
        <w:rPr>
          <w:rStyle w:val="StyleUnderline"/>
          <w:highlight w:val="cyan"/>
        </w:rPr>
        <w:t>with</w:t>
      </w:r>
      <w:r w:rsidRPr="00C33376">
        <w:rPr>
          <w:rStyle w:val="StyleUnderline"/>
        </w:rPr>
        <w:t xml:space="preserve"> back-to-back </w:t>
      </w:r>
      <w:r w:rsidRPr="0066789A">
        <w:rPr>
          <w:rStyle w:val="StyleUnderline"/>
          <w:highlight w:val="cyan"/>
        </w:rPr>
        <w:t>heavy</w:t>
      </w:r>
      <w:r w:rsidRPr="00C33376">
        <w:rPr>
          <w:rStyle w:val="StyleUnderline"/>
        </w:rPr>
        <w:t xml:space="preserve"> </w:t>
      </w:r>
      <w:r w:rsidRPr="00C33376">
        <w:rPr>
          <w:rStyle w:val="Emphasis"/>
        </w:rPr>
        <w:t xml:space="preserve">operational </w:t>
      </w:r>
      <w:r w:rsidRPr="0066789A">
        <w:rPr>
          <w:rStyle w:val="Emphasis"/>
          <w:highlight w:val="cyan"/>
        </w:rPr>
        <w:t>deployments</w:t>
      </w:r>
      <w:r w:rsidRPr="00C33376">
        <w:rPr>
          <w:sz w:val="16"/>
        </w:rPr>
        <w:t xml:space="preserve"> and constant family disruption — all in an environment where average Canadians have little idea or concern about the sacrifices service members make.</w:t>
      </w:r>
    </w:p>
    <w:p w14:paraId="0E5D9D75" w14:textId="77777777" w:rsidR="00596E73" w:rsidRPr="00C33376" w:rsidRDefault="00596E73" w:rsidP="00596E73">
      <w:pPr>
        <w:rPr>
          <w:rStyle w:val="StyleUnderline"/>
        </w:rPr>
      </w:pPr>
      <w:r w:rsidRPr="00C33376">
        <w:rPr>
          <w:sz w:val="16"/>
        </w:rPr>
        <w:t xml:space="preserve">The </w:t>
      </w:r>
      <w:proofErr w:type="gramStart"/>
      <w:r w:rsidRPr="00C33376">
        <w:rPr>
          <w:sz w:val="16"/>
        </w:rPr>
        <w:t xml:space="preserve">often </w:t>
      </w:r>
      <w:r w:rsidRPr="0066789A">
        <w:rPr>
          <w:rStyle w:val="StyleUnderline"/>
          <w:highlight w:val="cyan"/>
        </w:rPr>
        <w:t>harsh</w:t>
      </w:r>
      <w:proofErr w:type="gramEnd"/>
      <w:r w:rsidRPr="0066789A">
        <w:rPr>
          <w:rStyle w:val="StyleUnderline"/>
          <w:highlight w:val="cyan"/>
        </w:rPr>
        <w:t xml:space="preserve"> demands</w:t>
      </w:r>
      <w:r w:rsidRPr="00C33376">
        <w:rPr>
          <w:rStyle w:val="StyleUnderline"/>
        </w:rPr>
        <w:t xml:space="preserve"> of</w:t>
      </w:r>
      <w:r w:rsidRPr="00C33376">
        <w:rPr>
          <w:sz w:val="16"/>
        </w:rPr>
        <w:t xml:space="preserve"> </w:t>
      </w:r>
      <w:r w:rsidRPr="00C33376">
        <w:rPr>
          <w:rStyle w:val="StyleUnderline"/>
        </w:rPr>
        <w:t xml:space="preserve">military life </w:t>
      </w:r>
      <w:r w:rsidRPr="0066789A">
        <w:rPr>
          <w:rStyle w:val="StyleUnderline"/>
          <w:highlight w:val="cyan"/>
        </w:rPr>
        <w:t>on top</w:t>
      </w:r>
      <w:r w:rsidRPr="0066789A">
        <w:rPr>
          <w:sz w:val="16"/>
          <w:highlight w:val="cyan"/>
        </w:rPr>
        <w:t xml:space="preserve"> </w:t>
      </w:r>
      <w:r w:rsidRPr="0066789A">
        <w:rPr>
          <w:rStyle w:val="StyleUnderline"/>
          <w:highlight w:val="cyan"/>
        </w:rPr>
        <w:t>of</w:t>
      </w:r>
      <w:r w:rsidRPr="00C33376">
        <w:rPr>
          <w:sz w:val="16"/>
        </w:rPr>
        <w:t xml:space="preserve"> the </w:t>
      </w:r>
      <w:r w:rsidRPr="00C33376">
        <w:rPr>
          <w:rStyle w:val="StyleUnderline"/>
        </w:rPr>
        <w:t xml:space="preserve">revelations of </w:t>
      </w:r>
      <w:r w:rsidRPr="0066789A">
        <w:rPr>
          <w:rStyle w:val="Emphasis"/>
          <w:highlight w:val="cyan"/>
        </w:rPr>
        <w:t>sexual misconduct</w:t>
      </w:r>
      <w:r w:rsidRPr="00C33376">
        <w:rPr>
          <w:sz w:val="16"/>
        </w:rPr>
        <w:t xml:space="preserve"> have </w:t>
      </w:r>
      <w:r w:rsidRPr="0066789A">
        <w:rPr>
          <w:rStyle w:val="Emphasis"/>
          <w:highlight w:val="cyan"/>
        </w:rPr>
        <w:t>dissuaded</w:t>
      </w:r>
      <w:r w:rsidRPr="00C33376">
        <w:rPr>
          <w:sz w:val="16"/>
        </w:rPr>
        <w:t xml:space="preserve"> many young </w:t>
      </w:r>
      <w:r w:rsidRPr="00C33376">
        <w:rPr>
          <w:rStyle w:val="StyleUnderline"/>
        </w:rPr>
        <w:t xml:space="preserve">Canadians from </w:t>
      </w:r>
      <w:r w:rsidRPr="0066789A">
        <w:rPr>
          <w:rStyle w:val="StyleUnderline"/>
          <w:highlight w:val="cyan"/>
        </w:rPr>
        <w:t>enlisting</w:t>
      </w:r>
      <w:r w:rsidRPr="00C33376">
        <w:rPr>
          <w:rStyle w:val="StyleUnderline"/>
        </w:rPr>
        <w:t>.</w:t>
      </w:r>
    </w:p>
    <w:p w14:paraId="386E4B33" w14:textId="77777777" w:rsidR="00596E73" w:rsidRPr="00C33376" w:rsidRDefault="00596E73" w:rsidP="00596E73">
      <w:pPr>
        <w:rPr>
          <w:rStyle w:val="Emphasis"/>
        </w:rPr>
      </w:pPr>
      <w:r w:rsidRPr="0066789A">
        <w:rPr>
          <w:rStyle w:val="StyleUnderline"/>
          <w:highlight w:val="cyan"/>
        </w:rPr>
        <w:t>Personnel shortages</w:t>
      </w:r>
      <w:r w:rsidRPr="00C33376">
        <w:rPr>
          <w:sz w:val="16"/>
        </w:rPr>
        <w:t xml:space="preserve"> have </w:t>
      </w:r>
      <w:r w:rsidRPr="00AC4B62">
        <w:rPr>
          <w:sz w:val="16"/>
        </w:rPr>
        <w:t>also</w:t>
      </w:r>
      <w:r w:rsidRPr="00C33376">
        <w:rPr>
          <w:sz w:val="16"/>
        </w:rPr>
        <w:t xml:space="preserve"> </w:t>
      </w:r>
      <w:r w:rsidRPr="0066789A">
        <w:rPr>
          <w:rStyle w:val="Emphasis"/>
          <w:highlight w:val="cyan"/>
        </w:rPr>
        <w:t>reduced</w:t>
      </w:r>
      <w:r w:rsidRPr="00C33376">
        <w:rPr>
          <w:sz w:val="16"/>
        </w:rPr>
        <w:t xml:space="preserve"> the </w:t>
      </w:r>
      <w:r w:rsidRPr="00C33376">
        <w:rPr>
          <w:rStyle w:val="StyleUnderline"/>
        </w:rPr>
        <w:t xml:space="preserve">number of </w:t>
      </w:r>
      <w:r w:rsidRPr="0066789A">
        <w:rPr>
          <w:rStyle w:val="StyleUnderline"/>
          <w:highlight w:val="cyan"/>
        </w:rPr>
        <w:t>staff available</w:t>
      </w:r>
      <w:r w:rsidRPr="00C33376">
        <w:rPr>
          <w:sz w:val="16"/>
        </w:rPr>
        <w:t xml:space="preserve"> to manage ongoing programs, meaning that </w:t>
      </w:r>
      <w:r w:rsidRPr="00C33376">
        <w:rPr>
          <w:rStyle w:val="StyleUnderline"/>
        </w:rPr>
        <w:t>despite</w:t>
      </w:r>
      <w:r w:rsidRPr="00C33376">
        <w:rPr>
          <w:sz w:val="16"/>
        </w:rPr>
        <w:t xml:space="preserve"> the </w:t>
      </w:r>
      <w:r w:rsidRPr="00C33376">
        <w:rPr>
          <w:rStyle w:val="StyleUnderline"/>
        </w:rPr>
        <w:t>increases</w:t>
      </w:r>
      <w:r w:rsidRPr="00C33376">
        <w:rPr>
          <w:sz w:val="16"/>
        </w:rPr>
        <w:t xml:space="preserve"> </w:t>
      </w:r>
      <w:proofErr w:type="gramStart"/>
      <w:r w:rsidRPr="00C33376">
        <w:rPr>
          <w:rStyle w:val="StyleUnderline"/>
        </w:rPr>
        <w:t>to</w:t>
      </w:r>
      <w:proofErr w:type="gramEnd"/>
      <w:r w:rsidRPr="00C33376">
        <w:rPr>
          <w:rStyle w:val="StyleUnderline"/>
        </w:rPr>
        <w:t xml:space="preserve"> </w:t>
      </w:r>
      <w:proofErr w:type="spellStart"/>
      <w:r w:rsidRPr="00C33376">
        <w:rPr>
          <w:rStyle w:val="StyleUnderline"/>
        </w:rPr>
        <w:t>defence</w:t>
      </w:r>
      <w:proofErr w:type="spellEnd"/>
      <w:r w:rsidRPr="00C33376">
        <w:rPr>
          <w:rStyle w:val="StyleUnderline"/>
        </w:rPr>
        <w:t xml:space="preserve"> spending</w:t>
      </w:r>
      <w:r w:rsidRPr="00C33376">
        <w:rPr>
          <w:sz w:val="16"/>
        </w:rPr>
        <w:t xml:space="preserve"> made recently, </w:t>
      </w:r>
      <w:r w:rsidRPr="0066789A">
        <w:rPr>
          <w:rStyle w:val="Emphasis"/>
          <w:highlight w:val="cyan"/>
        </w:rPr>
        <w:t>billions go unspent.</w:t>
      </w:r>
    </w:p>
    <w:p w14:paraId="7A47B81E" w14:textId="77777777" w:rsidR="00596E73" w:rsidRPr="00C33376" w:rsidRDefault="00596E73" w:rsidP="00596E73">
      <w:pPr>
        <w:rPr>
          <w:sz w:val="16"/>
        </w:rPr>
      </w:pPr>
      <w:r w:rsidRPr="00C33376">
        <w:rPr>
          <w:sz w:val="16"/>
        </w:rPr>
        <w:t>2. No strategic thinking</w:t>
      </w:r>
    </w:p>
    <w:p w14:paraId="2C6F59E0" w14:textId="77777777" w:rsidR="00596E73" w:rsidRPr="00C33376" w:rsidRDefault="00596E73" w:rsidP="00596E73">
      <w:pPr>
        <w:rPr>
          <w:sz w:val="16"/>
        </w:rPr>
      </w:pPr>
      <w:r w:rsidRPr="00C33376">
        <w:rPr>
          <w:sz w:val="16"/>
        </w:rPr>
        <w:t xml:space="preserve">The </w:t>
      </w:r>
      <w:r w:rsidRPr="0066789A">
        <w:rPr>
          <w:rStyle w:val="Emphasis"/>
          <w:highlight w:val="cyan"/>
        </w:rPr>
        <w:t>public service</w:t>
      </w:r>
      <w:r w:rsidRPr="00AC4B62">
        <w:rPr>
          <w:sz w:val="16"/>
        </w:rPr>
        <w:t xml:space="preserve"> </w:t>
      </w:r>
      <w:r w:rsidRPr="00AC4B62">
        <w:rPr>
          <w:rStyle w:val="StyleUnderline"/>
        </w:rPr>
        <w:t>is</w:t>
      </w:r>
      <w:r w:rsidRPr="00C33376">
        <w:rPr>
          <w:sz w:val="16"/>
        </w:rPr>
        <w:t xml:space="preserve"> also </w:t>
      </w:r>
      <w:r w:rsidRPr="00C33376">
        <w:rPr>
          <w:rStyle w:val="StyleUnderline"/>
        </w:rPr>
        <w:t>part of the problem</w:t>
      </w:r>
      <w:r w:rsidRPr="00C33376">
        <w:rPr>
          <w:sz w:val="16"/>
        </w:rPr>
        <w:t xml:space="preserve">, </w:t>
      </w:r>
      <w:r w:rsidRPr="0066789A">
        <w:rPr>
          <w:rStyle w:val="StyleUnderline"/>
          <w:highlight w:val="cyan"/>
        </w:rPr>
        <w:t>lacking</w:t>
      </w:r>
      <w:r w:rsidRPr="00C33376">
        <w:rPr>
          <w:sz w:val="16"/>
        </w:rPr>
        <w:t xml:space="preserve"> the </w:t>
      </w:r>
      <w:r w:rsidRPr="0066789A">
        <w:rPr>
          <w:rStyle w:val="StyleUnderline"/>
          <w:highlight w:val="cyan"/>
        </w:rPr>
        <w:t xml:space="preserve">experience </w:t>
      </w:r>
      <w:proofErr w:type="gramStart"/>
      <w:r w:rsidRPr="0066789A">
        <w:rPr>
          <w:rStyle w:val="StyleUnderline"/>
          <w:highlight w:val="cyan"/>
        </w:rPr>
        <w:t>to understand</w:t>
      </w:r>
      <w:proofErr w:type="gramEnd"/>
      <w:r w:rsidRPr="00C33376">
        <w:rPr>
          <w:sz w:val="16"/>
        </w:rPr>
        <w:t xml:space="preserve"> the interaction between </w:t>
      </w:r>
      <w:r w:rsidRPr="0066789A">
        <w:rPr>
          <w:rStyle w:val="StyleUnderline"/>
          <w:highlight w:val="cyan"/>
        </w:rPr>
        <w:t>war and diplomacy</w:t>
      </w:r>
      <w:r w:rsidRPr="00C33376">
        <w:rPr>
          <w:rStyle w:val="StyleUnderline"/>
        </w:rPr>
        <w:t>.</w:t>
      </w:r>
    </w:p>
    <w:p w14:paraId="46D7AD55" w14:textId="77777777" w:rsidR="00596E73" w:rsidRDefault="00596E73" w:rsidP="00596E73">
      <w:pPr>
        <w:rPr>
          <w:sz w:val="16"/>
        </w:rPr>
      </w:pPr>
      <w:r w:rsidRPr="00C33376">
        <w:rPr>
          <w:rStyle w:val="Emphasis"/>
        </w:rPr>
        <w:t>Few officials</w:t>
      </w:r>
      <w:r w:rsidRPr="00C33376">
        <w:rPr>
          <w:sz w:val="16"/>
        </w:rPr>
        <w:t xml:space="preserve"> outside of the Department of National </w:t>
      </w:r>
      <w:proofErr w:type="spellStart"/>
      <w:r w:rsidRPr="00C33376">
        <w:rPr>
          <w:sz w:val="16"/>
        </w:rPr>
        <w:t>Defence</w:t>
      </w:r>
      <w:proofErr w:type="spellEnd"/>
      <w:r w:rsidRPr="00C33376">
        <w:rPr>
          <w:sz w:val="16"/>
        </w:rPr>
        <w:t xml:space="preserve"> (DND) </w:t>
      </w:r>
      <w:r w:rsidRPr="00C33376">
        <w:rPr>
          <w:rStyle w:val="Emphasis"/>
        </w:rPr>
        <w:t>understand</w:t>
      </w:r>
      <w:r w:rsidRPr="00C33376">
        <w:rPr>
          <w:sz w:val="16"/>
        </w:rPr>
        <w:t xml:space="preserve"> the </w:t>
      </w:r>
      <w:r w:rsidRPr="00C33376">
        <w:rPr>
          <w:rStyle w:val="StyleUnderline"/>
        </w:rPr>
        <w:t>issues of war</w:t>
      </w:r>
      <w:r w:rsidRPr="00C33376">
        <w:rPr>
          <w:sz w:val="16"/>
        </w:rPr>
        <w:t xml:space="preserve">, nor are there many opportunities for them to gain such knowledge. Given the need to move between multiple departments for career advancement, even some within </w:t>
      </w:r>
      <w:proofErr w:type="gramStart"/>
      <w:r w:rsidRPr="00C33376">
        <w:rPr>
          <w:sz w:val="16"/>
        </w:rPr>
        <w:t>the DND</w:t>
      </w:r>
      <w:proofErr w:type="gramEnd"/>
      <w:r w:rsidRPr="00C33376">
        <w:rPr>
          <w:sz w:val="16"/>
        </w:rPr>
        <w:t xml:space="preserve"> lack a broad perspective on this.</w:t>
      </w:r>
    </w:p>
    <w:p w14:paraId="5B21703E" w14:textId="77777777" w:rsidR="00596E73" w:rsidRDefault="00596E73" w:rsidP="00596E73">
      <w:pPr>
        <w:pStyle w:val="Heading4"/>
      </w:pPr>
      <w:r>
        <w:t xml:space="preserve">Lack of </w:t>
      </w:r>
      <w:r w:rsidRPr="00AC4B62">
        <w:rPr>
          <w:u w:val="single"/>
        </w:rPr>
        <w:t>domestic support</w:t>
      </w:r>
      <w:r>
        <w:t xml:space="preserve"> tubes solvency.</w:t>
      </w:r>
    </w:p>
    <w:p w14:paraId="2CDBD69D" w14:textId="77777777" w:rsidR="00596E73" w:rsidRPr="00C33376" w:rsidRDefault="00596E73" w:rsidP="00596E73">
      <w:r>
        <w:t xml:space="preserve">Paul T. </w:t>
      </w:r>
      <w:r w:rsidRPr="00C33376">
        <w:rPr>
          <w:rStyle w:val="Style13ptBold"/>
        </w:rPr>
        <w:t>Mitchell 23</w:t>
      </w:r>
      <w:r>
        <w:t xml:space="preserve">, Professor of </w:t>
      </w:r>
      <w:proofErr w:type="spellStart"/>
      <w:r>
        <w:t>Defence</w:t>
      </w:r>
      <w:proofErr w:type="spellEnd"/>
      <w:r>
        <w:t xml:space="preserve"> Studies, Canadian Forces College, "Justin Trudeau and NATO: The problem with Canadian </w:t>
      </w:r>
      <w:proofErr w:type="spellStart"/>
      <w:r>
        <w:t>defence</w:t>
      </w:r>
      <w:proofErr w:type="spellEnd"/>
      <w:r>
        <w:t xml:space="preserve"> isn’t cash, it’s culture," Conversation, https://theconversation.com/justin-trudeau-and-nato-the-problem-with-canadian-defence-isnt-cash-its-culture-204252, 4-23-2023//</w:t>
      </w:r>
      <w:proofErr w:type="spellStart"/>
      <w:r>
        <w:t>ILake</w:t>
      </w:r>
      <w:proofErr w:type="spellEnd"/>
      <w:r>
        <w:t>-AW</w:t>
      </w:r>
    </w:p>
    <w:p w14:paraId="08C50195" w14:textId="77777777" w:rsidR="00596E73" w:rsidRPr="00C33376" w:rsidRDefault="00596E73" w:rsidP="00596E73">
      <w:pPr>
        <w:rPr>
          <w:sz w:val="16"/>
        </w:rPr>
      </w:pPr>
      <w:r w:rsidRPr="00C33376">
        <w:rPr>
          <w:sz w:val="16"/>
        </w:rPr>
        <w:t>3. Complacent Canadians</w:t>
      </w:r>
    </w:p>
    <w:p w14:paraId="08DA5B9E" w14:textId="77777777" w:rsidR="00596E73" w:rsidRPr="00C33376" w:rsidRDefault="00596E73" w:rsidP="00596E73">
      <w:pPr>
        <w:rPr>
          <w:sz w:val="16"/>
        </w:rPr>
      </w:pPr>
      <w:r w:rsidRPr="00C33376">
        <w:rPr>
          <w:sz w:val="16"/>
        </w:rPr>
        <w:t xml:space="preserve">But perhaps </w:t>
      </w:r>
      <w:r w:rsidRPr="00C33376">
        <w:rPr>
          <w:rStyle w:val="StyleUnderline"/>
        </w:rPr>
        <w:t xml:space="preserve">the </w:t>
      </w:r>
      <w:r w:rsidRPr="0066789A">
        <w:rPr>
          <w:rStyle w:val="Emphasis"/>
          <w:highlight w:val="cyan"/>
        </w:rPr>
        <w:t>greatest threat</w:t>
      </w:r>
      <w:r w:rsidRPr="0066789A">
        <w:rPr>
          <w:rStyle w:val="StyleUnderline"/>
          <w:highlight w:val="cyan"/>
        </w:rPr>
        <w:t xml:space="preserve"> to Canada’s </w:t>
      </w:r>
      <w:proofErr w:type="spellStart"/>
      <w:r w:rsidRPr="0066789A">
        <w:rPr>
          <w:rStyle w:val="StyleUnderline"/>
          <w:highlight w:val="cyan"/>
        </w:rPr>
        <w:t>defence</w:t>
      </w:r>
      <w:proofErr w:type="spellEnd"/>
      <w:r w:rsidRPr="0066789A">
        <w:rPr>
          <w:rStyle w:val="StyleUnderline"/>
          <w:highlight w:val="cyan"/>
        </w:rPr>
        <w:t xml:space="preserve"> is </w:t>
      </w:r>
      <w:r w:rsidRPr="0066789A">
        <w:rPr>
          <w:rStyle w:val="Emphasis"/>
          <w:highlight w:val="cyan"/>
        </w:rPr>
        <w:t>Canadians themselves</w:t>
      </w:r>
      <w:r w:rsidRPr="0066789A">
        <w:rPr>
          <w:sz w:val="16"/>
          <w:highlight w:val="cyan"/>
        </w:rPr>
        <w:t xml:space="preserve">. </w:t>
      </w:r>
      <w:r w:rsidRPr="0066789A">
        <w:rPr>
          <w:rStyle w:val="StyleUnderline"/>
          <w:highlight w:val="cyan"/>
        </w:rPr>
        <w:t>Canadians</w:t>
      </w:r>
      <w:r w:rsidRPr="00C33376">
        <w:rPr>
          <w:sz w:val="16"/>
        </w:rPr>
        <w:t xml:space="preserve"> have </w:t>
      </w:r>
      <w:r w:rsidRPr="0066789A">
        <w:rPr>
          <w:rStyle w:val="StyleUnderline"/>
          <w:highlight w:val="cyan"/>
        </w:rPr>
        <w:t>long</w:t>
      </w:r>
      <w:r w:rsidRPr="00C33376">
        <w:rPr>
          <w:rStyle w:val="StyleUnderline"/>
        </w:rPr>
        <w:t xml:space="preserve"> been</w:t>
      </w:r>
      <w:r w:rsidRPr="00C33376">
        <w:rPr>
          <w:sz w:val="16"/>
        </w:rPr>
        <w:t xml:space="preserve"> </w:t>
      </w:r>
      <w:r w:rsidRPr="0066789A">
        <w:rPr>
          <w:rStyle w:val="StyleUnderline"/>
          <w:highlight w:val="cyan"/>
        </w:rPr>
        <w:t>assured by</w:t>
      </w:r>
      <w:r w:rsidRPr="00C33376">
        <w:rPr>
          <w:rStyle w:val="StyleUnderline"/>
        </w:rPr>
        <w:t xml:space="preserve"> </w:t>
      </w:r>
      <w:r w:rsidRPr="00C33376">
        <w:rPr>
          <w:sz w:val="16"/>
        </w:rPr>
        <w:t xml:space="preserve">our geographical expanse and </w:t>
      </w:r>
      <w:r w:rsidRPr="0066789A">
        <w:rPr>
          <w:rStyle w:val="Emphasis"/>
          <w:highlight w:val="cyan"/>
        </w:rPr>
        <w:t>remoteness</w:t>
      </w:r>
      <w:r w:rsidRPr="00C33376">
        <w:rPr>
          <w:rStyle w:val="StyleUnderline"/>
        </w:rPr>
        <w:t xml:space="preserve"> that there are</w:t>
      </w:r>
      <w:r w:rsidRPr="00C33376">
        <w:rPr>
          <w:sz w:val="16"/>
        </w:rPr>
        <w:t xml:space="preserve"> </w:t>
      </w:r>
      <w:r w:rsidRPr="00C33376">
        <w:rPr>
          <w:rStyle w:val="StyleUnderline"/>
        </w:rPr>
        <w:t>few military threats</w:t>
      </w:r>
      <w:r w:rsidRPr="00C33376">
        <w:rPr>
          <w:sz w:val="16"/>
        </w:rPr>
        <w:t xml:space="preserve"> facing the country.</w:t>
      </w:r>
    </w:p>
    <w:p w14:paraId="3BF96F80" w14:textId="77777777" w:rsidR="00596E73" w:rsidRPr="00C33376" w:rsidRDefault="00596E73" w:rsidP="00596E73">
      <w:pPr>
        <w:rPr>
          <w:sz w:val="16"/>
        </w:rPr>
      </w:pPr>
      <w:r w:rsidRPr="00C33376">
        <w:rPr>
          <w:sz w:val="16"/>
        </w:rPr>
        <w:t>Sen. Raoul Dandurand expressed this best when he noted in 1924 that “Canada is a fireproof house, far removed from inflammable materials.”</w:t>
      </w:r>
    </w:p>
    <w:p w14:paraId="6B3756B1" w14:textId="77777777" w:rsidR="00596E73" w:rsidRPr="00C33376" w:rsidRDefault="00596E73" w:rsidP="00596E73">
      <w:pPr>
        <w:rPr>
          <w:sz w:val="16"/>
        </w:rPr>
      </w:pPr>
      <w:r w:rsidRPr="00C33376">
        <w:rPr>
          <w:sz w:val="16"/>
        </w:rPr>
        <w:t>Even as far back as 1875, one politician noted “…situated as we are, not likely to be involved in war, and having a large demand upon our resources for public improvements, it was highly desirable to have our military affairs conducted as cheaply as possible.”</w:t>
      </w:r>
    </w:p>
    <w:p w14:paraId="4505B24C" w14:textId="77777777" w:rsidR="00596E73" w:rsidRPr="00C33376" w:rsidRDefault="00596E73" w:rsidP="00596E73">
      <w:pPr>
        <w:rPr>
          <w:sz w:val="16"/>
        </w:rPr>
      </w:pPr>
      <w:r w:rsidRPr="00C33376">
        <w:rPr>
          <w:rStyle w:val="StyleUnderline"/>
        </w:rPr>
        <w:t>Canadian attitudes towards</w:t>
      </w:r>
      <w:r w:rsidRPr="00C33376">
        <w:rPr>
          <w:sz w:val="16"/>
        </w:rPr>
        <w:t xml:space="preserve"> </w:t>
      </w:r>
      <w:proofErr w:type="spellStart"/>
      <w:r w:rsidRPr="00C33376">
        <w:rPr>
          <w:rStyle w:val="StyleUnderline"/>
        </w:rPr>
        <w:t>defence</w:t>
      </w:r>
      <w:proofErr w:type="spellEnd"/>
      <w:r w:rsidRPr="00C33376">
        <w:rPr>
          <w:rStyle w:val="StyleUnderline"/>
        </w:rPr>
        <w:t xml:space="preserve"> have</w:t>
      </w:r>
      <w:r w:rsidRPr="00C33376">
        <w:rPr>
          <w:sz w:val="16"/>
        </w:rPr>
        <w:t xml:space="preserve"> long </w:t>
      </w:r>
      <w:r w:rsidRPr="00C33376">
        <w:rPr>
          <w:rStyle w:val="StyleUnderline"/>
        </w:rPr>
        <w:t xml:space="preserve">historical legs </w:t>
      </w:r>
      <w:r w:rsidRPr="00C33376">
        <w:rPr>
          <w:sz w:val="16"/>
        </w:rPr>
        <w:t xml:space="preserve">firmly </w:t>
      </w:r>
      <w:r w:rsidRPr="00C33376">
        <w:rPr>
          <w:rStyle w:val="StyleUnderline"/>
        </w:rPr>
        <w:t>situated in</w:t>
      </w:r>
      <w:r w:rsidRPr="00C33376">
        <w:rPr>
          <w:sz w:val="16"/>
        </w:rPr>
        <w:t xml:space="preserve"> the geopolitical realities of a continent dominated by only </w:t>
      </w:r>
      <w:r w:rsidRPr="00C33376">
        <w:rPr>
          <w:rStyle w:val="StyleUnderline"/>
        </w:rPr>
        <w:t>three friendly states</w:t>
      </w:r>
      <w:r w:rsidRPr="00C33376">
        <w:rPr>
          <w:sz w:val="16"/>
        </w:rPr>
        <w:t xml:space="preserve"> — one of which is a superpower — endowed with rich natural resources and separated from the rest of the globe by three enormous oceans.</w:t>
      </w:r>
    </w:p>
    <w:p w14:paraId="0695D9F7" w14:textId="77777777" w:rsidR="00596E73" w:rsidRPr="00C33376" w:rsidRDefault="00596E73" w:rsidP="00596E73">
      <w:pPr>
        <w:rPr>
          <w:rStyle w:val="StyleUnderline"/>
        </w:rPr>
      </w:pPr>
      <w:r w:rsidRPr="00C33376">
        <w:rPr>
          <w:sz w:val="16"/>
        </w:rPr>
        <w:t xml:space="preserve">Canadian </w:t>
      </w:r>
      <w:r w:rsidRPr="00AC4B62">
        <w:rPr>
          <w:rStyle w:val="StyleUnderline"/>
        </w:rPr>
        <w:t>politicians</w:t>
      </w:r>
      <w:r w:rsidRPr="00AC4B62">
        <w:rPr>
          <w:sz w:val="16"/>
        </w:rPr>
        <w:t xml:space="preserve"> </w:t>
      </w:r>
      <w:r w:rsidRPr="00AC4B62">
        <w:rPr>
          <w:rStyle w:val="StyleUnderline"/>
        </w:rPr>
        <w:t>take</w:t>
      </w:r>
      <w:r w:rsidRPr="00AC4B62">
        <w:rPr>
          <w:sz w:val="16"/>
        </w:rPr>
        <w:t xml:space="preserve"> their </w:t>
      </w:r>
      <w:r w:rsidRPr="00AC4B62">
        <w:rPr>
          <w:rStyle w:val="StyleUnderline"/>
        </w:rPr>
        <w:t>cues from</w:t>
      </w:r>
      <w:r w:rsidRPr="00C33376">
        <w:rPr>
          <w:rStyle w:val="StyleUnderline"/>
        </w:rPr>
        <w:t xml:space="preserve"> a </w:t>
      </w:r>
      <w:r w:rsidRPr="0066789A">
        <w:rPr>
          <w:rStyle w:val="StyleUnderline"/>
          <w:highlight w:val="cyan"/>
        </w:rPr>
        <w:t>public</w:t>
      </w:r>
      <w:r w:rsidRPr="00C33376">
        <w:rPr>
          <w:rStyle w:val="StyleUnderline"/>
        </w:rPr>
        <w:t xml:space="preserve"> that</w:t>
      </w:r>
      <w:r w:rsidRPr="00C33376">
        <w:rPr>
          <w:sz w:val="16"/>
        </w:rPr>
        <w:t xml:space="preserve"> </w:t>
      </w:r>
      <w:r w:rsidRPr="0066789A">
        <w:rPr>
          <w:rStyle w:val="StyleUnderline"/>
          <w:highlight w:val="cyan"/>
        </w:rPr>
        <w:t>remains</w:t>
      </w:r>
      <w:r w:rsidRPr="00C33376">
        <w:rPr>
          <w:sz w:val="16"/>
        </w:rPr>
        <w:t xml:space="preserve"> more </w:t>
      </w:r>
      <w:r w:rsidRPr="0066789A">
        <w:rPr>
          <w:rStyle w:val="StyleUnderline"/>
          <w:highlight w:val="cyan"/>
        </w:rPr>
        <w:t xml:space="preserve">concerned about </w:t>
      </w:r>
      <w:r w:rsidRPr="0066789A">
        <w:rPr>
          <w:rStyle w:val="Emphasis"/>
          <w:highlight w:val="cyan"/>
        </w:rPr>
        <w:t>domestic issues</w:t>
      </w:r>
      <w:r w:rsidRPr="00C33376">
        <w:rPr>
          <w:sz w:val="16"/>
        </w:rPr>
        <w:t xml:space="preserve"> of inflation, health care and education </w:t>
      </w:r>
      <w:r w:rsidRPr="00C33376">
        <w:rPr>
          <w:rStyle w:val="StyleUnderline"/>
        </w:rPr>
        <w:t xml:space="preserve">than </w:t>
      </w:r>
      <w:proofErr w:type="spellStart"/>
      <w:r w:rsidRPr="00C33376">
        <w:rPr>
          <w:rStyle w:val="Emphasis"/>
        </w:rPr>
        <w:t>defence</w:t>
      </w:r>
      <w:proofErr w:type="spellEnd"/>
      <w:r w:rsidRPr="00C33376">
        <w:rPr>
          <w:rStyle w:val="StyleUnderline"/>
        </w:rPr>
        <w:t>.</w:t>
      </w:r>
    </w:p>
    <w:p w14:paraId="3DD78FBA" w14:textId="77777777" w:rsidR="00596E73" w:rsidRPr="00C33376" w:rsidRDefault="00596E73" w:rsidP="00596E73">
      <w:pPr>
        <w:rPr>
          <w:sz w:val="16"/>
        </w:rPr>
      </w:pPr>
      <w:r w:rsidRPr="0066789A">
        <w:rPr>
          <w:rStyle w:val="StyleUnderline"/>
          <w:highlight w:val="cyan"/>
        </w:rPr>
        <w:t>These</w:t>
      </w:r>
      <w:r w:rsidRPr="00C33376">
        <w:rPr>
          <w:sz w:val="16"/>
        </w:rPr>
        <w:t xml:space="preserve"> three issues, however, </w:t>
      </w:r>
      <w:r w:rsidRPr="0066789A">
        <w:rPr>
          <w:rStyle w:val="StyleUnderline"/>
          <w:highlight w:val="cyan"/>
        </w:rPr>
        <w:t xml:space="preserve">will </w:t>
      </w:r>
      <w:r w:rsidRPr="0066789A">
        <w:rPr>
          <w:rStyle w:val="Emphasis"/>
          <w:highlight w:val="cyan"/>
        </w:rPr>
        <w:t>not</w:t>
      </w:r>
      <w:r w:rsidRPr="0066789A">
        <w:rPr>
          <w:rStyle w:val="StyleUnderline"/>
          <w:highlight w:val="cyan"/>
        </w:rPr>
        <w:t xml:space="preserve"> be solved by </w:t>
      </w:r>
      <w:r w:rsidRPr="0066789A">
        <w:rPr>
          <w:rStyle w:val="Emphasis"/>
          <w:highlight w:val="cyan"/>
        </w:rPr>
        <w:t>greater</w:t>
      </w:r>
      <w:r w:rsidRPr="00C33376">
        <w:rPr>
          <w:sz w:val="16"/>
        </w:rPr>
        <w:t xml:space="preserve"> amounts of </w:t>
      </w:r>
      <w:proofErr w:type="spellStart"/>
      <w:r w:rsidRPr="0066789A">
        <w:rPr>
          <w:rStyle w:val="Emphasis"/>
          <w:highlight w:val="cyan"/>
        </w:rPr>
        <w:t>defence</w:t>
      </w:r>
      <w:proofErr w:type="spellEnd"/>
      <w:r w:rsidRPr="0066789A">
        <w:rPr>
          <w:rStyle w:val="Emphasis"/>
          <w:highlight w:val="cyan"/>
        </w:rPr>
        <w:t xml:space="preserve"> spending</w:t>
      </w:r>
      <w:r w:rsidRPr="00C33376">
        <w:rPr>
          <w:sz w:val="16"/>
        </w:rPr>
        <w:t>.</w:t>
      </w:r>
    </w:p>
    <w:p w14:paraId="11B1B8DA" w14:textId="77777777" w:rsidR="00596E73" w:rsidRPr="00C33376" w:rsidRDefault="00596E73" w:rsidP="00596E73">
      <w:pPr>
        <w:rPr>
          <w:sz w:val="16"/>
        </w:rPr>
      </w:pPr>
      <w:r w:rsidRPr="00C33376">
        <w:rPr>
          <w:sz w:val="16"/>
        </w:rPr>
        <w:t>A non-issue for Canadians</w:t>
      </w:r>
    </w:p>
    <w:p w14:paraId="6A0D3459" w14:textId="77777777" w:rsidR="00596E73" w:rsidRPr="00C33376" w:rsidRDefault="00596E73" w:rsidP="00596E73">
      <w:pPr>
        <w:rPr>
          <w:sz w:val="16"/>
        </w:rPr>
      </w:pPr>
      <w:r w:rsidRPr="00C33376">
        <w:rPr>
          <w:sz w:val="16"/>
        </w:rPr>
        <w:t>Indeed, Canadian complacency assures that the prime minister’s admission to our allies won’t haunt him in any real domestic sense beyond a couple of bad news days. Nor is it likely to be an election issue.</w:t>
      </w:r>
    </w:p>
    <w:p w14:paraId="179E1A2B" w14:textId="77777777" w:rsidR="00596E73" w:rsidRPr="00C33376" w:rsidRDefault="00596E73" w:rsidP="00596E73">
      <w:pPr>
        <w:rPr>
          <w:sz w:val="16"/>
        </w:rPr>
      </w:pPr>
      <w:r w:rsidRPr="00C33376">
        <w:rPr>
          <w:sz w:val="16"/>
        </w:rPr>
        <w:t xml:space="preserve">And should the Conservatives succeed this government, they likely won’t do anything different — </w:t>
      </w:r>
      <w:r w:rsidRPr="0066789A">
        <w:rPr>
          <w:rStyle w:val="StyleUnderline"/>
          <w:highlight w:val="cyan"/>
        </w:rPr>
        <w:t>there is</w:t>
      </w:r>
      <w:r w:rsidRPr="00C33376">
        <w:rPr>
          <w:rStyle w:val="StyleUnderline"/>
        </w:rPr>
        <w:t xml:space="preserve"> simply </w:t>
      </w:r>
      <w:r w:rsidRPr="0066789A">
        <w:rPr>
          <w:rStyle w:val="Emphasis"/>
          <w:highlight w:val="cyan"/>
        </w:rPr>
        <w:t>no</w:t>
      </w:r>
      <w:r w:rsidRPr="00C33376">
        <w:rPr>
          <w:rStyle w:val="Emphasis"/>
        </w:rPr>
        <w:t xml:space="preserve"> domestic </w:t>
      </w:r>
      <w:r w:rsidRPr="0066789A">
        <w:rPr>
          <w:rStyle w:val="Emphasis"/>
          <w:highlight w:val="cyan"/>
        </w:rPr>
        <w:t>political reward</w:t>
      </w:r>
      <w:r w:rsidRPr="0066789A">
        <w:rPr>
          <w:rStyle w:val="StyleUnderline"/>
          <w:highlight w:val="cyan"/>
        </w:rPr>
        <w:t xml:space="preserve"> for solving these</w:t>
      </w:r>
      <w:r w:rsidRPr="00C33376">
        <w:rPr>
          <w:rStyle w:val="StyleUnderline"/>
        </w:rPr>
        <w:t xml:space="preserve"> problems</w:t>
      </w:r>
      <w:r w:rsidRPr="00C33376">
        <w:rPr>
          <w:sz w:val="16"/>
        </w:rPr>
        <w:t>.</w:t>
      </w:r>
    </w:p>
    <w:p w14:paraId="275EA350" w14:textId="77777777" w:rsidR="00596E73" w:rsidRPr="00C33376" w:rsidRDefault="00596E73" w:rsidP="00596E73">
      <w:pPr>
        <w:rPr>
          <w:rStyle w:val="Emphasis"/>
        </w:rPr>
      </w:pPr>
      <w:r w:rsidRPr="00C33376">
        <w:rPr>
          <w:sz w:val="16"/>
        </w:rPr>
        <w:t xml:space="preserve">There are enormous international political risks, however, for Canada to </w:t>
      </w:r>
      <w:proofErr w:type="gramStart"/>
      <w:r w:rsidRPr="00C33376">
        <w:rPr>
          <w:sz w:val="16"/>
        </w:rPr>
        <w:t>continue on</w:t>
      </w:r>
      <w:proofErr w:type="gramEnd"/>
      <w:r w:rsidRPr="00C33376">
        <w:rPr>
          <w:sz w:val="16"/>
        </w:rPr>
        <w:t xml:space="preserve"> this course. </w:t>
      </w:r>
      <w:r w:rsidRPr="0066789A">
        <w:rPr>
          <w:rStyle w:val="StyleUnderline"/>
          <w:highlight w:val="cyan"/>
        </w:rPr>
        <w:t>Its “brand</w:t>
      </w:r>
      <w:r w:rsidRPr="00C33376">
        <w:rPr>
          <w:rStyle w:val="StyleUnderline"/>
        </w:rPr>
        <w:t xml:space="preserve">” among its closest allies </w:t>
      </w:r>
      <w:r w:rsidRPr="0066789A">
        <w:rPr>
          <w:rStyle w:val="StyleUnderline"/>
          <w:highlight w:val="cyan"/>
        </w:rPr>
        <w:t>is taking</w:t>
      </w:r>
      <w:r w:rsidRPr="0066789A">
        <w:rPr>
          <w:sz w:val="16"/>
          <w:highlight w:val="cyan"/>
        </w:rPr>
        <w:t xml:space="preserve"> </w:t>
      </w:r>
      <w:r w:rsidRPr="0066789A">
        <w:rPr>
          <w:rStyle w:val="Emphasis"/>
          <w:highlight w:val="cyan"/>
        </w:rPr>
        <w:t>significant hits</w:t>
      </w:r>
      <w:r w:rsidRPr="00C33376">
        <w:rPr>
          <w:rStyle w:val="Emphasis"/>
        </w:rPr>
        <w:t>.</w:t>
      </w:r>
    </w:p>
    <w:p w14:paraId="74ABF6AC" w14:textId="77777777" w:rsidR="00596E73" w:rsidRPr="00C33376" w:rsidRDefault="00596E73" w:rsidP="00596E73">
      <w:pPr>
        <w:rPr>
          <w:sz w:val="16"/>
        </w:rPr>
      </w:pPr>
      <w:r w:rsidRPr="00C33376">
        <w:rPr>
          <w:sz w:val="16"/>
        </w:rPr>
        <w:t xml:space="preserve">While United States President Joe Biden’s administration is far more diplomatic than its predecessor on this matter, it’s </w:t>
      </w:r>
      <w:r w:rsidRPr="00C33376">
        <w:rPr>
          <w:rStyle w:val="StyleUnderline"/>
        </w:rPr>
        <w:t>evident that</w:t>
      </w:r>
      <w:r w:rsidRPr="00C33376">
        <w:rPr>
          <w:sz w:val="16"/>
        </w:rPr>
        <w:t xml:space="preserve"> </w:t>
      </w:r>
      <w:r w:rsidRPr="0066789A">
        <w:rPr>
          <w:rStyle w:val="StyleUnderline"/>
          <w:highlight w:val="cyan"/>
        </w:rPr>
        <w:t xml:space="preserve">the U.S. </w:t>
      </w:r>
      <w:r w:rsidRPr="0066789A">
        <w:rPr>
          <w:rStyle w:val="Emphasis"/>
          <w:highlight w:val="cyan"/>
        </w:rPr>
        <w:t>no longer feels</w:t>
      </w:r>
      <w:r w:rsidRPr="0066789A">
        <w:rPr>
          <w:rStyle w:val="StyleUnderline"/>
          <w:highlight w:val="cyan"/>
        </w:rPr>
        <w:t xml:space="preserve"> Canada</w:t>
      </w:r>
      <w:r w:rsidRPr="0066789A">
        <w:rPr>
          <w:sz w:val="16"/>
          <w:highlight w:val="cyan"/>
        </w:rPr>
        <w:t xml:space="preserve"> </w:t>
      </w:r>
      <w:r w:rsidRPr="0066789A">
        <w:rPr>
          <w:rStyle w:val="StyleUnderline"/>
          <w:highlight w:val="cyan"/>
        </w:rPr>
        <w:t>is serious about</w:t>
      </w:r>
      <w:r w:rsidRPr="00C33376">
        <w:rPr>
          <w:sz w:val="16"/>
        </w:rPr>
        <w:t xml:space="preserve"> its </w:t>
      </w:r>
      <w:r w:rsidRPr="00AC4B62">
        <w:rPr>
          <w:rStyle w:val="Emphasis"/>
        </w:rPr>
        <w:t xml:space="preserve">international </w:t>
      </w:r>
      <w:r w:rsidRPr="0066789A">
        <w:rPr>
          <w:rStyle w:val="Emphasis"/>
          <w:highlight w:val="cyan"/>
        </w:rPr>
        <w:t>roles</w:t>
      </w:r>
      <w:r w:rsidRPr="00C33376">
        <w:rPr>
          <w:sz w:val="16"/>
        </w:rPr>
        <w:t xml:space="preserve"> and commitments and has begun the process of sidelining us.</w:t>
      </w:r>
    </w:p>
    <w:p w14:paraId="042310AF" w14:textId="77777777" w:rsidR="00596E73" w:rsidRPr="00C33376" w:rsidRDefault="00596E73" w:rsidP="00596E73">
      <w:pPr>
        <w:rPr>
          <w:sz w:val="16"/>
        </w:rPr>
      </w:pPr>
      <w:r w:rsidRPr="00C33376">
        <w:rPr>
          <w:sz w:val="16"/>
        </w:rPr>
        <w:t>This was spectacularly evident in the omission to discuss the trilateral AUKUS deal with Canada prior to its signing by the U.S., the U.K. and Australia. As international tensions increase, alienating those we need to work with is a poor strategy for success.</w:t>
      </w:r>
    </w:p>
    <w:p w14:paraId="5043C824" w14:textId="77777777" w:rsidR="00596E73" w:rsidRPr="00C33376" w:rsidRDefault="00596E73" w:rsidP="00596E73">
      <w:pPr>
        <w:rPr>
          <w:sz w:val="16"/>
        </w:rPr>
      </w:pPr>
      <w:r w:rsidRPr="00C33376">
        <w:rPr>
          <w:sz w:val="16"/>
        </w:rPr>
        <w:t xml:space="preserve">Canadians were shocked by how fragile their health-care system was under the stresses of the COVID-19 pandemic. But our military is under similar </w:t>
      </w:r>
      <w:proofErr w:type="gramStart"/>
      <w:r w:rsidRPr="00C33376">
        <w:rPr>
          <w:sz w:val="16"/>
        </w:rPr>
        <w:t>stresses</w:t>
      </w:r>
      <w:proofErr w:type="gramEnd"/>
      <w:r w:rsidRPr="00C33376">
        <w:rPr>
          <w:sz w:val="16"/>
        </w:rPr>
        <w:t xml:space="preserve"> and we cannot simply assume it will be ready for the challenges of the emerging international environment.</w:t>
      </w:r>
    </w:p>
    <w:p w14:paraId="53B55CE0" w14:textId="23CCC76C" w:rsidR="00596E73" w:rsidRPr="00596E73" w:rsidRDefault="00596E73" w:rsidP="00596E73">
      <w:pPr>
        <w:rPr>
          <w:sz w:val="16"/>
        </w:rPr>
      </w:pPr>
      <w:r w:rsidRPr="0066789A">
        <w:rPr>
          <w:rStyle w:val="StyleUnderline"/>
          <w:highlight w:val="cyan"/>
        </w:rPr>
        <w:t>Canada’s under-investment</w:t>
      </w:r>
      <w:r w:rsidRPr="00C33376">
        <w:rPr>
          <w:sz w:val="16"/>
        </w:rPr>
        <w:t xml:space="preserve"> in its security </w:t>
      </w:r>
      <w:r w:rsidRPr="00C33376">
        <w:rPr>
          <w:rStyle w:val="StyleUnderline"/>
        </w:rPr>
        <w:t xml:space="preserve">is excused by </w:t>
      </w:r>
      <w:r w:rsidRPr="00C33376">
        <w:rPr>
          <w:rStyle w:val="Emphasis"/>
        </w:rPr>
        <w:t>strong cultural issues</w:t>
      </w:r>
      <w:r w:rsidRPr="00C33376">
        <w:rPr>
          <w:sz w:val="16"/>
        </w:rPr>
        <w:t xml:space="preserve"> </w:t>
      </w:r>
      <w:r w:rsidRPr="00C33376">
        <w:rPr>
          <w:rStyle w:val="StyleUnderline"/>
        </w:rPr>
        <w:t xml:space="preserve">that </w:t>
      </w:r>
      <w:r w:rsidRPr="0066789A">
        <w:rPr>
          <w:rStyle w:val="StyleUnderline"/>
          <w:highlight w:val="cyan"/>
        </w:rPr>
        <w:t xml:space="preserve">can’t be </w:t>
      </w:r>
      <w:r w:rsidRPr="0066789A">
        <w:rPr>
          <w:rStyle w:val="Emphasis"/>
          <w:highlight w:val="cyan"/>
        </w:rPr>
        <w:t>easily wished away</w:t>
      </w:r>
      <w:r w:rsidRPr="00C33376">
        <w:rPr>
          <w:sz w:val="16"/>
        </w:rPr>
        <w:t xml:space="preserve">. Sadly, </w:t>
      </w:r>
      <w:r w:rsidRPr="0066789A">
        <w:rPr>
          <w:rStyle w:val="StyleUnderline"/>
          <w:highlight w:val="cyan"/>
        </w:rPr>
        <w:t xml:space="preserve">only a </w:t>
      </w:r>
      <w:r w:rsidRPr="0066789A">
        <w:rPr>
          <w:rStyle w:val="Emphasis"/>
          <w:highlight w:val="cyan"/>
        </w:rPr>
        <w:t>major disaster</w:t>
      </w:r>
      <w:r w:rsidRPr="0066789A">
        <w:rPr>
          <w:sz w:val="16"/>
          <w:highlight w:val="cyan"/>
        </w:rPr>
        <w:t xml:space="preserve"> </w:t>
      </w:r>
      <w:r w:rsidRPr="0066789A">
        <w:rPr>
          <w:rStyle w:val="StyleUnderline"/>
          <w:highlight w:val="cyan"/>
        </w:rPr>
        <w:t>can teach</w:t>
      </w:r>
      <w:r w:rsidRPr="00C33376">
        <w:rPr>
          <w:rStyle w:val="StyleUnderline"/>
        </w:rPr>
        <w:t xml:space="preserve"> critical lessons</w:t>
      </w:r>
      <w:r w:rsidRPr="00C33376">
        <w:rPr>
          <w:sz w:val="16"/>
        </w:rPr>
        <w:t xml:space="preserve"> </w:t>
      </w:r>
      <w:r w:rsidRPr="0066789A">
        <w:rPr>
          <w:rStyle w:val="StyleUnderline"/>
          <w:highlight w:val="cyan"/>
        </w:rPr>
        <w:t>about</w:t>
      </w:r>
      <w:r w:rsidRPr="0066789A">
        <w:rPr>
          <w:sz w:val="16"/>
          <w:highlight w:val="cyan"/>
        </w:rPr>
        <w:t xml:space="preserve"> </w:t>
      </w:r>
      <w:r w:rsidRPr="0066789A">
        <w:rPr>
          <w:rStyle w:val="Emphasis"/>
          <w:highlight w:val="cyan"/>
        </w:rPr>
        <w:t>failing to address</w:t>
      </w:r>
      <w:r w:rsidRPr="0066789A">
        <w:rPr>
          <w:rStyle w:val="StyleUnderline"/>
          <w:highlight w:val="cyan"/>
        </w:rPr>
        <w:t xml:space="preserve"> this problem</w:t>
      </w:r>
      <w:r w:rsidRPr="00C33376">
        <w:rPr>
          <w:sz w:val="16"/>
        </w:rPr>
        <w:t>.</w:t>
      </w:r>
    </w:p>
    <w:p w14:paraId="3BB29AED" w14:textId="653D0CF2" w:rsidR="00DE60EC" w:rsidRDefault="00DE60EC" w:rsidP="00425E39">
      <w:pPr>
        <w:pStyle w:val="Heading2"/>
      </w:pPr>
      <w:r>
        <w:t xml:space="preserve">Germany </w:t>
      </w:r>
    </w:p>
    <w:p w14:paraId="17E04513" w14:textId="2C7446B7" w:rsidR="00DE60EC" w:rsidRPr="00395B5B" w:rsidRDefault="00DE60EC" w:rsidP="00DE60EC">
      <w:pPr>
        <w:pStyle w:val="Heading3"/>
      </w:pPr>
      <w:r>
        <w:t>Germany CP---No Solvency</w:t>
      </w:r>
    </w:p>
    <w:p w14:paraId="11C699C9" w14:textId="77777777" w:rsidR="00DE60EC" w:rsidRDefault="00DE60EC" w:rsidP="00DE60EC">
      <w:pPr>
        <w:pStyle w:val="Heading4"/>
      </w:pPr>
      <w:r>
        <w:t>Doesn’t solve deterrence.</w:t>
      </w:r>
    </w:p>
    <w:p w14:paraId="0B066A1F" w14:textId="77777777" w:rsidR="00DE60EC" w:rsidRPr="0010650F" w:rsidRDefault="00DE60EC" w:rsidP="00DE60EC">
      <w:r w:rsidRPr="00E7081A">
        <w:rPr>
          <w:rStyle w:val="Style13ptBold"/>
        </w:rPr>
        <w:t xml:space="preserve">Major '25 </w:t>
      </w:r>
      <w:r w:rsidRPr="00CB7189">
        <w:t>[</w:t>
      </w:r>
      <w:r>
        <w:t xml:space="preserve">Claudia and </w:t>
      </w:r>
      <w:r w:rsidRPr="00CB67C9">
        <w:t xml:space="preserve">Christian </w:t>
      </w:r>
      <w:proofErr w:type="spellStart"/>
      <w:r w:rsidRPr="00CB67C9">
        <w:t>Mölling</w:t>
      </w:r>
      <w:proofErr w:type="spellEnd"/>
      <w:r w:rsidRPr="00CB7189">
        <w:t>; 2-23-2025;</w:t>
      </w:r>
      <w:r w:rsidRPr="00B64B6C">
        <w:t xml:space="preserve"> GMF's senior vice president overseeing transatlantic security initiatives and is an executive team member. Previously, Dr. Major was the director of the International Security Division at the German think tank Stiftung Wissenschaft und </w:t>
      </w:r>
      <w:proofErr w:type="spellStart"/>
      <w:r w:rsidRPr="00B64B6C">
        <w:t>Politik</w:t>
      </w:r>
      <w:proofErr w:type="spellEnd"/>
      <w:r w:rsidRPr="00B64B6C">
        <w:t xml:space="preserve"> (SWP)</w:t>
      </w:r>
      <w:r>
        <w:t xml:space="preserve">, </w:t>
      </w:r>
      <w:r w:rsidRPr="002D519A">
        <w:t xml:space="preserve">previously held positions at the Center for Security Studies at the ETH Zurich, the German Council on Foreign Relations (DGAP), the EU Institute for Security Studies (Paris), the NATO Department of the German Foreign Office, and Sciences Po Paris. She was and is a member of various committees, such as the Advisory Board for Civilian Crisis Prevention of the German Federal Foreign Office (2010–2024), the Advisory Board of the Federal Ministry of Defense and the </w:t>
      </w:r>
      <w:proofErr w:type="gramStart"/>
      <w:r w:rsidRPr="002D519A">
        <w:t>German-British</w:t>
      </w:r>
      <w:proofErr w:type="gramEnd"/>
      <w:r w:rsidRPr="002D519A">
        <w:t xml:space="preserve"> </w:t>
      </w:r>
      <w:proofErr w:type="spellStart"/>
      <w:r w:rsidRPr="002D519A">
        <w:t>Königswinter</w:t>
      </w:r>
      <w:proofErr w:type="spellEnd"/>
      <w:r w:rsidRPr="002D519A">
        <w:t xml:space="preserve"> Conference. She holds a diploma from the Free University of Berlin and Sciences Po Paris and a PhD from the University of Birmingham</w:t>
      </w:r>
      <w:r w:rsidRPr="00CB7189">
        <w:t>;</w:t>
      </w:r>
      <w:r>
        <w:t xml:space="preserve"> </w:t>
      </w:r>
      <w:r w:rsidRPr="00667EC7">
        <w:t>German political scientist, currently deputy director of the German Council on Foreign Relations, and lead of its Centre for Security and Defen</w:t>
      </w:r>
      <w:r>
        <w:t>s</w:t>
      </w:r>
      <w:r w:rsidRPr="00667EC7">
        <w:t>e</w:t>
      </w:r>
      <w:r>
        <w:t>;</w:t>
      </w:r>
      <w:r w:rsidRPr="00CB7189">
        <w:t xml:space="preserve"> GMFUS, "Germany’s Strategic Reckoning: Finally Ready to Assume Leadership", accessed 7-23-2025, https://www.gmfus.org/news/germanys-strategic-reckoning-finally-ready-assume-leadership] </w:t>
      </w:r>
      <w:proofErr w:type="spellStart"/>
      <w:r w:rsidRPr="00CB7189">
        <w:t>quinneth</w:t>
      </w:r>
      <w:proofErr w:type="spellEnd"/>
    </w:p>
    <w:p w14:paraId="1021E049" w14:textId="77777777" w:rsidR="00DE60EC" w:rsidRPr="00BF6D3E" w:rsidRDefault="00DE60EC" w:rsidP="00DE60EC">
      <w:pPr>
        <w:rPr>
          <w:sz w:val="16"/>
        </w:rPr>
      </w:pPr>
      <w:r w:rsidRPr="00BF6D3E">
        <w:rPr>
          <w:rStyle w:val="Emphasis"/>
        </w:rPr>
        <w:t>Clearly</w:t>
      </w:r>
      <w:r w:rsidRPr="00BF6D3E">
        <w:rPr>
          <w:u w:val="single"/>
        </w:rPr>
        <w:t xml:space="preserve">, </w:t>
      </w:r>
      <w:r w:rsidRPr="00BF6D3E">
        <w:rPr>
          <w:highlight w:val="cyan"/>
          <w:u w:val="single"/>
        </w:rPr>
        <w:t>a change from</w:t>
      </w:r>
      <w:r w:rsidRPr="00BF6D3E">
        <w:rPr>
          <w:u w:val="single"/>
        </w:rPr>
        <w:t xml:space="preserve"> a transatlantic intercontinental deterrence with the </w:t>
      </w:r>
      <w:r w:rsidRPr="00BF6D3E">
        <w:rPr>
          <w:highlight w:val="cyan"/>
          <w:u w:val="single"/>
        </w:rPr>
        <w:t>US to</w:t>
      </w:r>
      <w:r w:rsidRPr="00BF6D3E">
        <w:rPr>
          <w:u w:val="single"/>
        </w:rPr>
        <w:t xml:space="preserve"> a </w:t>
      </w:r>
      <w:r w:rsidRPr="00BF6D3E">
        <w:rPr>
          <w:rStyle w:val="Emphasis"/>
        </w:rPr>
        <w:t>regional</w:t>
      </w:r>
      <w:r w:rsidRPr="00BF6D3E">
        <w:rPr>
          <w:u w:val="single"/>
        </w:rPr>
        <w:t xml:space="preserve"> </w:t>
      </w:r>
      <w:r w:rsidRPr="00BF6D3E">
        <w:rPr>
          <w:highlight w:val="cyan"/>
          <w:u w:val="single"/>
        </w:rPr>
        <w:t>European</w:t>
      </w:r>
      <w:r w:rsidRPr="00BF6D3E">
        <w:rPr>
          <w:u w:val="single"/>
        </w:rPr>
        <w:t xml:space="preserve"> one </w:t>
      </w:r>
      <w:r w:rsidRPr="00BF6D3E">
        <w:rPr>
          <w:highlight w:val="cyan"/>
          <w:u w:val="single"/>
        </w:rPr>
        <w:t xml:space="preserve">would </w:t>
      </w:r>
      <w:r w:rsidRPr="00BF6D3E">
        <w:rPr>
          <w:rStyle w:val="Emphasis"/>
          <w:highlight w:val="cyan"/>
        </w:rPr>
        <w:t xml:space="preserve">fundamentally </w:t>
      </w:r>
      <w:proofErr w:type="spellStart"/>
      <w:r w:rsidRPr="00BF6D3E">
        <w:rPr>
          <w:rStyle w:val="Emphasis"/>
          <w:highlight w:val="cyan"/>
        </w:rPr>
        <w:t>destabilise</w:t>
      </w:r>
      <w:proofErr w:type="spellEnd"/>
      <w:r w:rsidRPr="00BF6D3E">
        <w:rPr>
          <w:highlight w:val="cyan"/>
          <w:u w:val="single"/>
        </w:rPr>
        <w:t xml:space="preserve"> Europe’s security</w:t>
      </w:r>
      <w:r w:rsidRPr="00BF6D3E">
        <w:rPr>
          <w:u w:val="single"/>
        </w:rPr>
        <w:t xml:space="preserve"> order</w:t>
      </w:r>
      <w:r w:rsidRPr="00BF6D3E">
        <w:rPr>
          <w:sz w:val="16"/>
        </w:rPr>
        <w:t xml:space="preserve">. </w:t>
      </w:r>
      <w:r w:rsidRPr="00BF6D3E">
        <w:rPr>
          <w:highlight w:val="cyan"/>
          <w:u w:val="single"/>
        </w:rPr>
        <w:t>Germany</w:t>
      </w:r>
      <w:r w:rsidRPr="00BF6D3E">
        <w:rPr>
          <w:sz w:val="16"/>
        </w:rPr>
        <w:t xml:space="preserve">, for its part, </w:t>
      </w:r>
      <w:r w:rsidRPr="00BF6D3E">
        <w:rPr>
          <w:highlight w:val="cyan"/>
          <w:u w:val="single"/>
        </w:rPr>
        <w:t>has</w:t>
      </w:r>
      <w:r w:rsidRPr="00BF6D3E">
        <w:rPr>
          <w:u w:val="single"/>
        </w:rPr>
        <w:t xml:space="preserve"> almost </w:t>
      </w:r>
      <w:r w:rsidRPr="00BF6D3E">
        <w:rPr>
          <w:rStyle w:val="Emphasis"/>
          <w:highlight w:val="cyan"/>
        </w:rPr>
        <w:t>no institutional capacity</w:t>
      </w:r>
      <w:r w:rsidRPr="00BF6D3E">
        <w:rPr>
          <w:highlight w:val="cyan"/>
          <w:u w:val="single"/>
        </w:rPr>
        <w:t xml:space="preserve"> for nuclear planning</w:t>
      </w:r>
      <w:r w:rsidRPr="00BF6D3E">
        <w:rPr>
          <w:u w:val="single"/>
        </w:rPr>
        <w:t xml:space="preserve">, and the public debate </w:t>
      </w:r>
      <w:r w:rsidRPr="00BF6D3E">
        <w:rPr>
          <w:highlight w:val="cyan"/>
          <w:u w:val="single"/>
        </w:rPr>
        <w:t xml:space="preserve">remains </w:t>
      </w:r>
      <w:r w:rsidRPr="00BF6D3E">
        <w:rPr>
          <w:rStyle w:val="Emphasis"/>
          <w:highlight w:val="cyan"/>
        </w:rPr>
        <w:t>emotionally</w:t>
      </w:r>
      <w:r w:rsidRPr="00BF6D3E">
        <w:rPr>
          <w:highlight w:val="cyan"/>
          <w:u w:val="single"/>
        </w:rPr>
        <w:t xml:space="preserve"> and </w:t>
      </w:r>
      <w:r w:rsidRPr="00BF6D3E">
        <w:rPr>
          <w:rStyle w:val="Emphasis"/>
          <w:highlight w:val="cyan"/>
        </w:rPr>
        <w:t>politically</w:t>
      </w:r>
      <w:r w:rsidRPr="00BF6D3E">
        <w:rPr>
          <w:highlight w:val="cyan"/>
          <w:u w:val="single"/>
        </w:rPr>
        <w:t xml:space="preserve"> fraught</w:t>
      </w:r>
      <w:r w:rsidRPr="00BF6D3E">
        <w:rPr>
          <w:sz w:val="16"/>
        </w:rPr>
        <w:t>. Nevertheless, politicians in Berlin are beginning to speak about the need for a “European solution” to concerns over deterrence, as Merz repeated in his inaugural visit to Paris on 7 May. It is not yet clear what form this might take, but it signals a dramatic shift in mindset. The very fact that strategic thinkers are now modelling what deterrence without the US might look like is itself a sign that Europe is entering a new era.</w:t>
      </w:r>
    </w:p>
    <w:p w14:paraId="7EA60CC2" w14:textId="77777777" w:rsidR="00DE60EC" w:rsidRDefault="00DE60EC" w:rsidP="00DE60EC">
      <w:pPr>
        <w:pStyle w:val="Heading4"/>
      </w:pPr>
      <w:r>
        <w:t xml:space="preserve">Too many </w:t>
      </w:r>
      <w:proofErr w:type="gramStart"/>
      <w:r>
        <w:t>alt</w:t>
      </w:r>
      <w:proofErr w:type="gramEnd"/>
      <w:r>
        <w:t xml:space="preserve"> causes to solvency.</w:t>
      </w:r>
    </w:p>
    <w:p w14:paraId="4344702D" w14:textId="77777777" w:rsidR="00DE60EC" w:rsidRDefault="00DE60EC" w:rsidP="00DE60EC">
      <w:r w:rsidRPr="00E71918">
        <w:rPr>
          <w:rStyle w:val="Style13ptBold"/>
        </w:rPr>
        <w:t>Vries '25</w:t>
      </w:r>
      <w:r w:rsidRPr="0084672C">
        <w:t xml:space="preserve"> [</w:t>
      </w:r>
      <w:r w:rsidRPr="00E71918">
        <w:t>Catherine De</w:t>
      </w:r>
      <w:r w:rsidRPr="0084672C">
        <w:t xml:space="preserve">; 3-5-2025; </w:t>
      </w:r>
      <w:r w:rsidRPr="00E71918">
        <w:t>Generali chair in European policies and a professor at Bocconi University</w:t>
      </w:r>
      <w:r w:rsidRPr="0084672C">
        <w:t xml:space="preserve">; </w:t>
      </w:r>
      <w:r>
        <w:t xml:space="preserve">The </w:t>
      </w:r>
      <w:r w:rsidRPr="0084672C">
        <w:t xml:space="preserve">Guardian, "The US embrace of Russia is an existential threat to the EU. Germany must step up to save it", accessed 7-23-2025, https://www.theguardian.com/commentisfree/2025/mar/06/us-russia-eu-germany-donald-trump-friedrich-merz-military-economic] </w:t>
      </w:r>
      <w:proofErr w:type="spellStart"/>
      <w:r w:rsidRPr="0084672C">
        <w:t>quinneth</w:t>
      </w:r>
      <w:proofErr w:type="spellEnd"/>
    </w:p>
    <w:p w14:paraId="3390585F" w14:textId="77777777" w:rsidR="00DE60EC" w:rsidRPr="00C377F4" w:rsidRDefault="00DE60EC" w:rsidP="00DE60EC">
      <w:pPr>
        <w:rPr>
          <w:sz w:val="16"/>
        </w:rPr>
      </w:pPr>
      <w:r w:rsidRPr="00C377F4">
        <w:rPr>
          <w:sz w:val="16"/>
        </w:rPr>
        <w:t>However,</w:t>
      </w:r>
      <w:r w:rsidRPr="008971A9">
        <w:rPr>
          <w:u w:val="single"/>
        </w:rPr>
        <w:t xml:space="preserve"> an emboldened new </w:t>
      </w:r>
      <w:r w:rsidRPr="000322D0">
        <w:rPr>
          <w:highlight w:val="cyan"/>
          <w:u w:val="single"/>
        </w:rPr>
        <w:t>Germany</w:t>
      </w:r>
      <w:r w:rsidRPr="008971A9">
        <w:rPr>
          <w:u w:val="single"/>
        </w:rPr>
        <w:t xml:space="preserve">, at the head of the EU, </w:t>
      </w:r>
      <w:r w:rsidRPr="000322D0">
        <w:rPr>
          <w:highlight w:val="cyan"/>
          <w:u w:val="single"/>
        </w:rPr>
        <w:t xml:space="preserve">faces a </w:t>
      </w:r>
      <w:r w:rsidRPr="000322D0">
        <w:rPr>
          <w:rStyle w:val="Emphasis"/>
          <w:highlight w:val="cyan"/>
        </w:rPr>
        <w:t>harsh world</w:t>
      </w:r>
      <w:r w:rsidRPr="000322D0">
        <w:rPr>
          <w:highlight w:val="cyan"/>
          <w:u w:val="single"/>
        </w:rPr>
        <w:t xml:space="preserve"> and</w:t>
      </w:r>
      <w:r w:rsidRPr="008971A9">
        <w:rPr>
          <w:u w:val="single"/>
        </w:rPr>
        <w:t xml:space="preserve"> an even </w:t>
      </w:r>
      <w:r w:rsidRPr="000322D0">
        <w:rPr>
          <w:rStyle w:val="Emphasis"/>
        </w:rPr>
        <w:t>harsher</w:t>
      </w:r>
      <w:r w:rsidRPr="008971A9">
        <w:rPr>
          <w:u w:val="single"/>
        </w:rPr>
        <w:t xml:space="preserve"> set of </w:t>
      </w:r>
      <w:r w:rsidRPr="000322D0">
        <w:rPr>
          <w:rStyle w:val="Emphasis"/>
          <w:highlight w:val="cyan"/>
        </w:rPr>
        <w:t>realities</w:t>
      </w:r>
      <w:r w:rsidRPr="008971A9">
        <w:rPr>
          <w:u w:val="single"/>
        </w:rPr>
        <w:t xml:space="preserve">. The country </w:t>
      </w:r>
      <w:r w:rsidRPr="000322D0">
        <w:rPr>
          <w:highlight w:val="cyan"/>
          <w:u w:val="single"/>
        </w:rPr>
        <w:t>will</w:t>
      </w:r>
      <w:r w:rsidRPr="008971A9">
        <w:rPr>
          <w:u w:val="single"/>
        </w:rPr>
        <w:t xml:space="preserve"> not only </w:t>
      </w:r>
      <w:r w:rsidRPr="000322D0">
        <w:rPr>
          <w:highlight w:val="cyan"/>
          <w:u w:val="single"/>
        </w:rPr>
        <w:t>have to increase</w:t>
      </w:r>
      <w:r w:rsidRPr="008971A9">
        <w:rPr>
          <w:u w:val="single"/>
        </w:rPr>
        <w:t xml:space="preserve"> its military </w:t>
      </w:r>
      <w:r w:rsidRPr="000322D0">
        <w:rPr>
          <w:highlight w:val="cyan"/>
          <w:u w:val="single"/>
        </w:rPr>
        <w:t>capacity, bring about bloc-wide</w:t>
      </w:r>
      <w:r w:rsidRPr="008971A9">
        <w:rPr>
          <w:u w:val="single"/>
        </w:rPr>
        <w:t xml:space="preserve"> military </w:t>
      </w:r>
      <w:r w:rsidRPr="000322D0">
        <w:rPr>
          <w:highlight w:val="cyan"/>
          <w:u w:val="single"/>
        </w:rPr>
        <w:t>cooperation and</w:t>
      </w:r>
      <w:r w:rsidRPr="008971A9">
        <w:rPr>
          <w:u w:val="single"/>
        </w:rPr>
        <w:t xml:space="preserve"> perhaps even </w:t>
      </w:r>
      <w:r w:rsidRPr="000322D0">
        <w:rPr>
          <w:highlight w:val="cyan"/>
          <w:u w:val="single"/>
        </w:rPr>
        <w:t>station troops</w:t>
      </w:r>
      <w:r w:rsidRPr="008971A9">
        <w:rPr>
          <w:u w:val="single"/>
        </w:rPr>
        <w:t xml:space="preserve"> in Ukraine, but it will also have to </w:t>
      </w:r>
      <w:r w:rsidRPr="000322D0">
        <w:rPr>
          <w:rStyle w:val="Emphasis"/>
          <w:highlight w:val="cyan"/>
        </w:rPr>
        <w:t>pay</w:t>
      </w:r>
      <w:r w:rsidRPr="000322D0">
        <w:rPr>
          <w:highlight w:val="cyan"/>
          <w:u w:val="single"/>
        </w:rPr>
        <w:t xml:space="preserve"> for all of this</w:t>
      </w:r>
      <w:r w:rsidRPr="00C377F4">
        <w:rPr>
          <w:sz w:val="16"/>
        </w:rPr>
        <w:t>.</w:t>
      </w:r>
    </w:p>
    <w:p w14:paraId="439B0F2D" w14:textId="77777777" w:rsidR="00DE60EC" w:rsidRPr="00C377F4" w:rsidRDefault="00DE60EC" w:rsidP="00DE60EC">
      <w:pPr>
        <w:rPr>
          <w:sz w:val="16"/>
        </w:rPr>
      </w:pPr>
      <w:r w:rsidRPr="00C377F4">
        <w:rPr>
          <w:sz w:val="16"/>
        </w:rPr>
        <w:t xml:space="preserve">This will </w:t>
      </w:r>
      <w:r w:rsidRPr="000322D0">
        <w:rPr>
          <w:highlight w:val="cyan"/>
          <w:u w:val="single"/>
        </w:rPr>
        <w:t>require overhauling</w:t>
      </w:r>
      <w:r w:rsidRPr="008971A9">
        <w:rPr>
          <w:u w:val="single"/>
        </w:rPr>
        <w:t xml:space="preserve"> Germany’s strict </w:t>
      </w:r>
      <w:r w:rsidRPr="000322D0">
        <w:rPr>
          <w:highlight w:val="cyan"/>
          <w:u w:val="single"/>
        </w:rPr>
        <w:t>ceiling</w:t>
      </w:r>
      <w:r w:rsidRPr="008971A9">
        <w:rPr>
          <w:u w:val="single"/>
        </w:rPr>
        <w:t xml:space="preserve"> on public borrowing</w:t>
      </w:r>
      <w:r w:rsidRPr="00C377F4">
        <w:rPr>
          <w:sz w:val="16"/>
        </w:rPr>
        <w:t xml:space="preserve">, the so-called </w:t>
      </w:r>
      <w:proofErr w:type="spellStart"/>
      <w:r w:rsidRPr="00C377F4">
        <w:rPr>
          <w:sz w:val="16"/>
        </w:rPr>
        <w:t>Schuldenbremse</w:t>
      </w:r>
      <w:proofErr w:type="spellEnd"/>
      <w:r w:rsidRPr="00C377F4">
        <w:rPr>
          <w:sz w:val="16"/>
        </w:rPr>
        <w:t xml:space="preserve"> (debt brake) </w:t>
      </w:r>
      <w:r w:rsidRPr="000322D0">
        <w:rPr>
          <w:rStyle w:val="Emphasis"/>
        </w:rPr>
        <w:t>enshrined</w:t>
      </w:r>
      <w:r w:rsidRPr="008971A9">
        <w:rPr>
          <w:u w:val="single"/>
        </w:rPr>
        <w:t xml:space="preserve"> in the </w:t>
      </w:r>
      <w:r w:rsidRPr="000322D0">
        <w:rPr>
          <w:rStyle w:val="Emphasis"/>
        </w:rPr>
        <w:t>constitution</w:t>
      </w:r>
      <w:r w:rsidRPr="00C377F4">
        <w:rPr>
          <w:sz w:val="16"/>
        </w:rPr>
        <w:t xml:space="preserve">. Merz has now begun that process; on Tuesday, his party struck agreement with its prospective coalition partners, the SPD, on the creation of a special €500bn (£390bn) fund to boost </w:t>
      </w:r>
      <w:proofErr w:type="spellStart"/>
      <w:r w:rsidRPr="00C377F4">
        <w:rPr>
          <w:sz w:val="16"/>
        </w:rPr>
        <w:t>defence</w:t>
      </w:r>
      <w:proofErr w:type="spellEnd"/>
      <w:r w:rsidRPr="00C377F4">
        <w:rPr>
          <w:sz w:val="16"/>
        </w:rPr>
        <w:t xml:space="preserve"> and infrastructure spending that would be exempt from the debt constraint. If approved by the German parliament, </w:t>
      </w:r>
      <w:r w:rsidRPr="008971A9">
        <w:rPr>
          <w:u w:val="single"/>
        </w:rPr>
        <w:t xml:space="preserve">this would amount to a dramatic and some critics warn risky </w:t>
      </w:r>
      <w:r w:rsidRPr="000322D0">
        <w:rPr>
          <w:rStyle w:val="Emphasis"/>
        </w:rPr>
        <w:t>loosening</w:t>
      </w:r>
      <w:r w:rsidRPr="008971A9">
        <w:rPr>
          <w:u w:val="single"/>
        </w:rPr>
        <w:t xml:space="preserve"> of the budgetary </w:t>
      </w:r>
      <w:r w:rsidRPr="000322D0">
        <w:rPr>
          <w:rStyle w:val="Emphasis"/>
        </w:rPr>
        <w:t>straitjacket</w:t>
      </w:r>
      <w:r w:rsidRPr="00C377F4">
        <w:rPr>
          <w:sz w:val="16"/>
        </w:rPr>
        <w:t>.</w:t>
      </w:r>
    </w:p>
    <w:p w14:paraId="2EA202F2" w14:textId="77777777" w:rsidR="00DE60EC" w:rsidRPr="00C377F4" w:rsidRDefault="00DE60EC" w:rsidP="00DE60EC">
      <w:pPr>
        <w:rPr>
          <w:sz w:val="16"/>
        </w:rPr>
      </w:pPr>
      <w:r w:rsidRPr="000322D0">
        <w:rPr>
          <w:highlight w:val="cyan"/>
          <w:u w:val="single"/>
        </w:rPr>
        <w:t>Merz will</w:t>
      </w:r>
      <w:r w:rsidRPr="008F50EB">
        <w:rPr>
          <w:u w:val="single"/>
        </w:rPr>
        <w:t xml:space="preserve"> also </w:t>
      </w:r>
      <w:r w:rsidRPr="000322D0">
        <w:rPr>
          <w:highlight w:val="cyan"/>
          <w:u w:val="single"/>
        </w:rPr>
        <w:t xml:space="preserve">have to </w:t>
      </w:r>
      <w:r w:rsidRPr="000322D0">
        <w:rPr>
          <w:rStyle w:val="Emphasis"/>
          <w:highlight w:val="cyan"/>
        </w:rPr>
        <w:t>rally</w:t>
      </w:r>
      <w:r w:rsidRPr="000322D0">
        <w:rPr>
          <w:highlight w:val="cyan"/>
          <w:u w:val="single"/>
        </w:rPr>
        <w:t xml:space="preserve"> the EU</w:t>
      </w:r>
      <w:r w:rsidRPr="00C377F4">
        <w:rPr>
          <w:sz w:val="16"/>
        </w:rPr>
        <w:t xml:space="preserve"> (though Trump’s harrying of Europe and Zelenskyy is already pushing European leaders toward his vision), </w:t>
      </w:r>
      <w:r w:rsidRPr="008F50EB">
        <w:rPr>
          <w:u w:val="single"/>
        </w:rPr>
        <w:t xml:space="preserve">as well as </w:t>
      </w:r>
      <w:r w:rsidRPr="000322D0">
        <w:rPr>
          <w:highlight w:val="cyan"/>
          <w:u w:val="single"/>
        </w:rPr>
        <w:t xml:space="preserve">face down </w:t>
      </w:r>
      <w:r w:rsidRPr="000322D0">
        <w:rPr>
          <w:rStyle w:val="Emphasis"/>
          <w:highlight w:val="cyan"/>
        </w:rPr>
        <w:t>Trump</w:t>
      </w:r>
      <w:r w:rsidRPr="008F50EB">
        <w:rPr>
          <w:u w:val="single"/>
        </w:rPr>
        <w:t>-friendly far-right parties, many of them in ascendence across the bloc</w:t>
      </w:r>
      <w:r w:rsidRPr="00C377F4">
        <w:rPr>
          <w:sz w:val="16"/>
        </w:rPr>
        <w:t>.</w:t>
      </w:r>
    </w:p>
    <w:p w14:paraId="1857D057" w14:textId="77777777" w:rsidR="00DE60EC" w:rsidRPr="00C377F4" w:rsidRDefault="00DE60EC" w:rsidP="00DE60EC">
      <w:pPr>
        <w:rPr>
          <w:sz w:val="16"/>
        </w:rPr>
      </w:pPr>
      <w:r w:rsidRPr="00C377F4">
        <w:rPr>
          <w:sz w:val="16"/>
        </w:rPr>
        <w:t xml:space="preserve">At a recent meeting in Madrid of the rightwing radical bloc of the European parliament, </w:t>
      </w:r>
      <w:r w:rsidRPr="008F50EB">
        <w:rPr>
          <w:u w:val="single"/>
        </w:rPr>
        <w:t>the Patriots for Europe</w:t>
      </w:r>
      <w:r w:rsidRPr="00C377F4">
        <w:rPr>
          <w:sz w:val="16"/>
        </w:rPr>
        <w:t xml:space="preserve">, Geert Wilders, leader of the far-right PVV in the Netherlands, </w:t>
      </w:r>
      <w:r w:rsidRPr="000322D0">
        <w:rPr>
          <w:highlight w:val="cyan"/>
          <w:u w:val="single"/>
        </w:rPr>
        <w:t>praised</w:t>
      </w:r>
      <w:r w:rsidRPr="008F50EB">
        <w:rPr>
          <w:u w:val="single"/>
        </w:rPr>
        <w:t xml:space="preserve"> Trump </w:t>
      </w:r>
      <w:r w:rsidRPr="000322D0">
        <w:rPr>
          <w:highlight w:val="cyan"/>
          <w:u w:val="single"/>
        </w:rPr>
        <w:t>as a “</w:t>
      </w:r>
      <w:r w:rsidRPr="000322D0">
        <w:rPr>
          <w:rStyle w:val="Emphasis"/>
          <w:highlight w:val="cyan"/>
        </w:rPr>
        <w:t>brother in arms</w:t>
      </w:r>
      <w:r w:rsidRPr="000322D0">
        <w:rPr>
          <w:highlight w:val="cyan"/>
          <w:u w:val="single"/>
        </w:rPr>
        <w:t>”</w:t>
      </w:r>
      <w:r w:rsidRPr="00C377F4">
        <w:rPr>
          <w:sz w:val="16"/>
        </w:rPr>
        <w:t xml:space="preserve">. </w:t>
      </w:r>
      <w:r w:rsidRPr="008F50EB">
        <w:rPr>
          <w:u w:val="single"/>
        </w:rPr>
        <w:t>Slovakia’s</w:t>
      </w:r>
      <w:r w:rsidRPr="00C377F4">
        <w:rPr>
          <w:sz w:val="16"/>
        </w:rPr>
        <w:t xml:space="preserve"> prime minister, Robert Fico, </w:t>
      </w:r>
      <w:r w:rsidRPr="008F50EB">
        <w:rPr>
          <w:u w:val="single"/>
        </w:rPr>
        <w:t xml:space="preserve">expressed his </w:t>
      </w:r>
      <w:r w:rsidRPr="000322D0">
        <w:rPr>
          <w:highlight w:val="cyan"/>
          <w:u w:val="single"/>
        </w:rPr>
        <w:t>support for</w:t>
      </w:r>
      <w:r w:rsidRPr="008F50EB">
        <w:rPr>
          <w:u w:val="single"/>
        </w:rPr>
        <w:t xml:space="preserve"> Trump’s </w:t>
      </w:r>
      <w:r w:rsidRPr="000322D0">
        <w:rPr>
          <w:highlight w:val="cyan"/>
          <w:u w:val="single"/>
        </w:rPr>
        <w:t>pro-Russian policy</w:t>
      </w:r>
      <w:r w:rsidRPr="00C377F4">
        <w:rPr>
          <w:sz w:val="16"/>
        </w:rPr>
        <w:t xml:space="preserve"> at the rightwing Conservative Political Action Conference (CPAC) in Maryland last month. </w:t>
      </w:r>
      <w:proofErr w:type="spellStart"/>
      <w:r w:rsidRPr="00C377F4">
        <w:rPr>
          <w:sz w:val="16"/>
        </w:rPr>
        <w:t>AfD</w:t>
      </w:r>
      <w:proofErr w:type="spellEnd"/>
      <w:r w:rsidRPr="00C377F4">
        <w:rPr>
          <w:sz w:val="16"/>
        </w:rPr>
        <w:t xml:space="preserve"> co-leader Alice Weidel has said that “</w:t>
      </w:r>
      <w:r w:rsidRPr="008F50EB">
        <w:rPr>
          <w:u w:val="single"/>
        </w:rPr>
        <w:t xml:space="preserve">Trump is implementing the policies that </w:t>
      </w:r>
      <w:r w:rsidRPr="000322D0">
        <w:rPr>
          <w:highlight w:val="cyan"/>
          <w:u w:val="single"/>
        </w:rPr>
        <w:t xml:space="preserve">the </w:t>
      </w:r>
      <w:proofErr w:type="spellStart"/>
      <w:r w:rsidRPr="000322D0">
        <w:rPr>
          <w:rStyle w:val="Emphasis"/>
          <w:highlight w:val="cyan"/>
        </w:rPr>
        <w:t>AfD</w:t>
      </w:r>
      <w:proofErr w:type="spellEnd"/>
      <w:r w:rsidRPr="008F50EB">
        <w:rPr>
          <w:u w:val="single"/>
        </w:rPr>
        <w:t xml:space="preserve"> has been demanding for years</w:t>
      </w:r>
      <w:r w:rsidRPr="00C377F4">
        <w:rPr>
          <w:sz w:val="16"/>
        </w:rPr>
        <w:t>”.</w:t>
      </w:r>
    </w:p>
    <w:p w14:paraId="7BE04596" w14:textId="77777777" w:rsidR="00DE60EC" w:rsidRPr="00C377F4" w:rsidRDefault="00DE60EC" w:rsidP="00DE60EC">
      <w:pPr>
        <w:rPr>
          <w:sz w:val="16"/>
        </w:rPr>
      </w:pPr>
      <w:r w:rsidRPr="00C377F4">
        <w:rPr>
          <w:u w:val="single"/>
        </w:rPr>
        <w:t xml:space="preserve">These rightist politicians seem willing to risk Europe’s security and prosperity for political gain. The US turn toward Russia and away from democracy will be an </w:t>
      </w:r>
      <w:r w:rsidRPr="000322D0">
        <w:rPr>
          <w:rStyle w:val="Emphasis"/>
          <w:highlight w:val="cyan"/>
        </w:rPr>
        <w:t>existential</w:t>
      </w:r>
      <w:r w:rsidRPr="00C377F4">
        <w:rPr>
          <w:u w:val="single"/>
        </w:rPr>
        <w:t xml:space="preserve"> test </w:t>
      </w:r>
      <w:r w:rsidRPr="000322D0">
        <w:rPr>
          <w:highlight w:val="cyan"/>
          <w:u w:val="single"/>
        </w:rPr>
        <w:t>for the European project</w:t>
      </w:r>
      <w:r w:rsidRPr="00C377F4">
        <w:rPr>
          <w:u w:val="single"/>
        </w:rPr>
        <w:t xml:space="preserve"> and Europe’s commitment to law and democracy</w:t>
      </w:r>
      <w:r w:rsidRPr="00C377F4">
        <w:rPr>
          <w:sz w:val="16"/>
        </w:rPr>
        <w:t xml:space="preserve">. The art of European cooperation has long been to achieve the possible in unforeseen circumstances. </w:t>
      </w:r>
      <w:r w:rsidRPr="00C377F4">
        <w:rPr>
          <w:u w:val="single"/>
        </w:rPr>
        <w:t>Germany, under</w:t>
      </w:r>
      <w:r w:rsidRPr="00C377F4">
        <w:rPr>
          <w:sz w:val="16"/>
        </w:rPr>
        <w:t xml:space="preserve"> chancellor-elect </w:t>
      </w:r>
      <w:r w:rsidRPr="000322D0">
        <w:rPr>
          <w:highlight w:val="cyan"/>
          <w:u w:val="single"/>
        </w:rPr>
        <w:t xml:space="preserve">Merz, has a </w:t>
      </w:r>
      <w:r w:rsidRPr="000322D0">
        <w:rPr>
          <w:rStyle w:val="Emphasis"/>
          <w:highlight w:val="cyan"/>
        </w:rPr>
        <w:t>steep learning curve</w:t>
      </w:r>
      <w:r w:rsidRPr="00C377F4">
        <w:rPr>
          <w:u w:val="single"/>
        </w:rPr>
        <w:t xml:space="preserve"> ahead</w:t>
      </w:r>
      <w:r w:rsidRPr="00C377F4">
        <w:rPr>
          <w:sz w:val="16"/>
        </w:rPr>
        <w:t>. But the task of stepping up to save Ukraine – and Europe – falls to Berlin.</w:t>
      </w:r>
    </w:p>
    <w:p w14:paraId="65DA7D3B" w14:textId="77777777" w:rsidR="00DE60EC" w:rsidRDefault="00DE60EC" w:rsidP="00DE60EC">
      <w:pPr>
        <w:pStyle w:val="Heading4"/>
      </w:pPr>
      <w:r>
        <w:t xml:space="preserve">Germany </w:t>
      </w:r>
      <w:r w:rsidRPr="00534ED2">
        <w:rPr>
          <w:u w:val="single"/>
        </w:rPr>
        <w:t>falls short</w:t>
      </w:r>
      <w:r>
        <w:t xml:space="preserve"> and is </w:t>
      </w:r>
      <w:r>
        <w:rPr>
          <w:u w:val="single"/>
        </w:rPr>
        <w:t>too bogged down</w:t>
      </w:r>
      <w:r>
        <w:t xml:space="preserve"> to be an effective middle power---empirics.</w:t>
      </w:r>
    </w:p>
    <w:p w14:paraId="0A033673" w14:textId="77777777" w:rsidR="00DE60EC" w:rsidRDefault="00DE60EC" w:rsidP="00DE60EC">
      <w:r w:rsidRPr="00146B28">
        <w:rPr>
          <w:rStyle w:val="Style13ptBold"/>
        </w:rPr>
        <w:t>Solis '23</w:t>
      </w:r>
      <w:r w:rsidRPr="00146B28">
        <w:t xml:space="preserve"> [Ben; 7-8-2023; </w:t>
      </w:r>
      <w:r w:rsidRPr="002C58B3">
        <w:t>international affairs journalist, historian, and researcher</w:t>
      </w:r>
      <w:r w:rsidRPr="00146B28">
        <w:t xml:space="preserve">; AMAC - The Association of Mature American Citizens, "Ahead of NATO Summit, Germany Once Again Shirking Defense Commitments", accessed 7-25-2025, https://amac.us/newsline/society/ahead-of-nato-summit-germany-once-again-shirking-defense-commitments/] </w:t>
      </w:r>
      <w:proofErr w:type="spellStart"/>
      <w:r w:rsidRPr="00146B28">
        <w:t>quinneth</w:t>
      </w:r>
      <w:proofErr w:type="spellEnd"/>
    </w:p>
    <w:p w14:paraId="384C907A" w14:textId="77777777" w:rsidR="00DE60EC" w:rsidRPr="00146B28" w:rsidRDefault="00DE60EC" w:rsidP="00DE60EC">
      <w:r>
        <w:t>Edited for gendered language, denoted in strikethrough and brackets</w:t>
      </w:r>
    </w:p>
    <w:p w14:paraId="6C4F62B9" w14:textId="77777777" w:rsidR="00DE60EC" w:rsidRPr="000322D0" w:rsidRDefault="00DE60EC" w:rsidP="00DE60EC">
      <w:pPr>
        <w:rPr>
          <w:sz w:val="16"/>
        </w:rPr>
      </w:pPr>
      <w:r w:rsidRPr="000322D0">
        <w:rPr>
          <w:highlight w:val="cyan"/>
          <w:u w:val="single"/>
        </w:rPr>
        <w:t>Germany</w:t>
      </w:r>
      <w:r w:rsidRPr="000322D0">
        <w:rPr>
          <w:sz w:val="16"/>
        </w:rPr>
        <w:t xml:space="preserve"> too </w:t>
      </w:r>
      <w:r w:rsidRPr="000322D0">
        <w:rPr>
          <w:rStyle w:val="Emphasis"/>
        </w:rPr>
        <w:t>pledged</w:t>
      </w:r>
      <w:r w:rsidRPr="000322D0">
        <w:rPr>
          <w:u w:val="single"/>
        </w:rPr>
        <w:t xml:space="preserve"> to boost its </w:t>
      </w:r>
      <w:r w:rsidRPr="000322D0">
        <w:rPr>
          <w:highlight w:val="cyan"/>
          <w:u w:val="single"/>
        </w:rPr>
        <w:t>defense</w:t>
      </w:r>
      <w:r w:rsidRPr="000322D0">
        <w:rPr>
          <w:u w:val="single"/>
        </w:rPr>
        <w:t xml:space="preserve"> spending</w:t>
      </w:r>
      <w:r w:rsidRPr="000322D0">
        <w:rPr>
          <w:sz w:val="16"/>
        </w:rPr>
        <w:t>. Scholz declared that Germany would put the 2 percent goal “in writing,” and created a special fund of roughly $108 billion to raise military spending.</w:t>
      </w:r>
    </w:p>
    <w:p w14:paraId="3C8B3B35" w14:textId="77777777" w:rsidR="00DE60EC" w:rsidRPr="000322D0" w:rsidRDefault="00DE60EC" w:rsidP="00DE60EC">
      <w:pPr>
        <w:rPr>
          <w:sz w:val="16"/>
        </w:rPr>
      </w:pPr>
      <w:r w:rsidRPr="000322D0">
        <w:rPr>
          <w:sz w:val="16"/>
        </w:rPr>
        <w:t xml:space="preserve">However, those public promises have </w:t>
      </w:r>
      <w:r w:rsidRPr="000322D0">
        <w:rPr>
          <w:rStyle w:val="Emphasis"/>
          <w:highlight w:val="cyan"/>
        </w:rPr>
        <w:t>failed</w:t>
      </w:r>
      <w:r w:rsidRPr="000322D0">
        <w:rPr>
          <w:highlight w:val="cyan"/>
          <w:u w:val="single"/>
        </w:rPr>
        <w:t xml:space="preserve"> to </w:t>
      </w:r>
      <w:r w:rsidRPr="000322D0">
        <w:rPr>
          <w:rStyle w:val="Emphasis"/>
          <w:highlight w:val="cyan"/>
        </w:rPr>
        <w:t>materialize</w:t>
      </w:r>
      <w:r w:rsidRPr="000322D0">
        <w:rPr>
          <w:u w:val="single"/>
        </w:rPr>
        <w:t xml:space="preserve"> into </w:t>
      </w:r>
      <w:r w:rsidRPr="000322D0">
        <w:rPr>
          <w:rStyle w:val="Emphasis"/>
        </w:rPr>
        <w:t>long-term</w:t>
      </w:r>
      <w:r w:rsidRPr="000322D0">
        <w:rPr>
          <w:u w:val="single"/>
        </w:rPr>
        <w:t xml:space="preserve"> results. The </w:t>
      </w:r>
      <w:r w:rsidRPr="000322D0">
        <w:rPr>
          <w:rStyle w:val="Emphasis"/>
        </w:rPr>
        <w:t>special fund</w:t>
      </w:r>
      <w:r w:rsidRPr="000322D0">
        <w:rPr>
          <w:u w:val="single"/>
        </w:rPr>
        <w:t xml:space="preserve"> remains largely </w:t>
      </w:r>
      <w:r w:rsidRPr="000322D0">
        <w:rPr>
          <w:highlight w:val="cyan"/>
          <w:u w:val="single"/>
        </w:rPr>
        <w:t>untouched</w:t>
      </w:r>
      <w:r w:rsidRPr="000322D0">
        <w:rPr>
          <w:u w:val="single"/>
        </w:rPr>
        <w:t xml:space="preserve">, as does </w:t>
      </w:r>
      <w:r w:rsidRPr="000322D0">
        <w:rPr>
          <w:rStyle w:val="Emphasis"/>
          <w:highlight w:val="cyan"/>
        </w:rPr>
        <w:t>military spending</w:t>
      </w:r>
      <w:r w:rsidRPr="000322D0">
        <w:rPr>
          <w:u w:val="single"/>
        </w:rPr>
        <w:t xml:space="preserve">. </w:t>
      </w:r>
      <w:r w:rsidRPr="000322D0">
        <w:rPr>
          <w:highlight w:val="cyan"/>
          <w:u w:val="single"/>
        </w:rPr>
        <w:t>Following</w:t>
      </w:r>
      <w:r w:rsidRPr="000322D0">
        <w:rPr>
          <w:u w:val="single"/>
        </w:rPr>
        <w:t xml:space="preserve"> the </w:t>
      </w:r>
      <w:r w:rsidRPr="000322D0">
        <w:rPr>
          <w:highlight w:val="cyan"/>
          <w:u w:val="single"/>
        </w:rPr>
        <w:t>Russian invasion</w:t>
      </w:r>
      <w:r w:rsidRPr="000322D0">
        <w:rPr>
          <w:u w:val="single"/>
        </w:rPr>
        <w:t xml:space="preserve">, the German </w:t>
      </w:r>
      <w:r w:rsidRPr="000322D0">
        <w:rPr>
          <w:highlight w:val="cyan"/>
          <w:u w:val="single"/>
        </w:rPr>
        <w:t>defense</w:t>
      </w:r>
      <w:r w:rsidRPr="000322D0">
        <w:rPr>
          <w:u w:val="single"/>
        </w:rPr>
        <w:t xml:space="preserve"> budget </w:t>
      </w:r>
      <w:proofErr w:type="gramStart"/>
      <w:r w:rsidRPr="000322D0">
        <w:rPr>
          <w:rStyle w:val="Emphasis"/>
        </w:rPr>
        <w:t xml:space="preserve">actually </w:t>
      </w:r>
      <w:r w:rsidRPr="000322D0">
        <w:rPr>
          <w:rStyle w:val="Emphasis"/>
          <w:highlight w:val="cyan"/>
        </w:rPr>
        <w:t>shrunk</w:t>
      </w:r>
      <w:proofErr w:type="gramEnd"/>
      <w:r w:rsidRPr="000322D0">
        <w:rPr>
          <w:sz w:val="16"/>
        </w:rPr>
        <w:t>, following the tradition of cuts initiated by Chancellor Gerhard Schroder in the early 2000s.</w:t>
      </w:r>
    </w:p>
    <w:p w14:paraId="446B3E97" w14:textId="77777777" w:rsidR="00DE60EC" w:rsidRPr="000322D0" w:rsidRDefault="00DE60EC" w:rsidP="00DE60EC">
      <w:pPr>
        <w:rPr>
          <w:sz w:val="16"/>
        </w:rPr>
      </w:pPr>
      <w:r w:rsidRPr="000322D0">
        <w:rPr>
          <w:u w:val="single"/>
        </w:rPr>
        <w:t xml:space="preserve">Even with the special fund, Germany is expected to </w:t>
      </w:r>
      <w:r w:rsidRPr="000322D0">
        <w:rPr>
          <w:rStyle w:val="Emphasis"/>
          <w:highlight w:val="cyan"/>
        </w:rPr>
        <w:t>miss</w:t>
      </w:r>
      <w:r w:rsidRPr="000322D0">
        <w:rPr>
          <w:u w:val="single"/>
        </w:rPr>
        <w:t xml:space="preserve"> its </w:t>
      </w:r>
      <w:r w:rsidRPr="000322D0">
        <w:rPr>
          <w:highlight w:val="cyan"/>
          <w:u w:val="single"/>
        </w:rPr>
        <w:t>2 percent</w:t>
      </w:r>
      <w:r w:rsidRPr="000322D0">
        <w:rPr>
          <w:u w:val="single"/>
        </w:rPr>
        <w:t xml:space="preserve"> target </w:t>
      </w:r>
      <w:r w:rsidRPr="000322D0">
        <w:rPr>
          <w:highlight w:val="cyan"/>
          <w:u w:val="single"/>
        </w:rPr>
        <w:t>until</w:t>
      </w:r>
      <w:r w:rsidRPr="000322D0">
        <w:rPr>
          <w:u w:val="single"/>
        </w:rPr>
        <w:t xml:space="preserve"> at least </w:t>
      </w:r>
      <w:r w:rsidRPr="000322D0">
        <w:rPr>
          <w:highlight w:val="cyan"/>
          <w:u w:val="single"/>
        </w:rPr>
        <w:t>2027</w:t>
      </w:r>
      <w:r w:rsidRPr="000322D0">
        <w:rPr>
          <w:u w:val="single"/>
        </w:rPr>
        <w:t xml:space="preserve">, at which point defense spending will </w:t>
      </w:r>
      <w:r w:rsidRPr="000322D0">
        <w:rPr>
          <w:rStyle w:val="Emphasis"/>
        </w:rPr>
        <w:t>fall</w:t>
      </w:r>
      <w:r w:rsidRPr="000322D0">
        <w:rPr>
          <w:u w:val="single"/>
        </w:rPr>
        <w:t xml:space="preserve"> back below </w:t>
      </w:r>
      <w:r w:rsidRPr="000322D0">
        <w:rPr>
          <w:rStyle w:val="Emphasis"/>
        </w:rPr>
        <w:t>1.2 percent</w:t>
      </w:r>
      <w:r w:rsidRPr="000322D0">
        <w:rPr>
          <w:u w:val="single"/>
        </w:rPr>
        <w:t xml:space="preserve"> of GDP</w:t>
      </w:r>
      <w:r w:rsidRPr="000322D0">
        <w:rPr>
          <w:sz w:val="16"/>
        </w:rPr>
        <w:t xml:space="preserve"> unless the German government takes drastic action.</w:t>
      </w:r>
    </w:p>
    <w:p w14:paraId="614CF4A1" w14:textId="77777777" w:rsidR="00DE60EC" w:rsidRPr="000322D0" w:rsidRDefault="00DE60EC" w:rsidP="00DE60EC">
      <w:pPr>
        <w:rPr>
          <w:sz w:val="16"/>
        </w:rPr>
      </w:pPr>
      <w:r w:rsidRPr="000322D0">
        <w:rPr>
          <w:sz w:val="16"/>
        </w:rPr>
        <w:t xml:space="preserve">A report from the German Parliament, or Bundestag, in 2019 </w:t>
      </w:r>
      <w:r w:rsidRPr="000322D0">
        <w:rPr>
          <w:u w:val="single"/>
        </w:rPr>
        <w:t xml:space="preserve">paints an </w:t>
      </w:r>
      <w:r w:rsidRPr="000322D0">
        <w:rPr>
          <w:rStyle w:val="Emphasis"/>
          <w:highlight w:val="cyan"/>
        </w:rPr>
        <w:t>alarming</w:t>
      </w:r>
      <w:r w:rsidRPr="000322D0">
        <w:rPr>
          <w:u w:val="single"/>
        </w:rPr>
        <w:t xml:space="preserve"> picture of the </w:t>
      </w:r>
      <w:r w:rsidRPr="000322D0">
        <w:rPr>
          <w:highlight w:val="cyan"/>
          <w:u w:val="single"/>
        </w:rPr>
        <w:t>state of readiness</w:t>
      </w:r>
      <w:r w:rsidRPr="000322D0">
        <w:rPr>
          <w:u w:val="single"/>
        </w:rPr>
        <w:t xml:space="preserve"> of the German military. </w:t>
      </w:r>
      <w:r w:rsidRPr="000322D0">
        <w:rPr>
          <w:highlight w:val="cyan"/>
          <w:u w:val="single"/>
        </w:rPr>
        <w:t>Troops</w:t>
      </w:r>
      <w:r w:rsidRPr="000322D0">
        <w:rPr>
          <w:u w:val="single"/>
        </w:rPr>
        <w:t xml:space="preserve"> said they </w:t>
      </w:r>
      <w:r w:rsidRPr="000322D0">
        <w:rPr>
          <w:highlight w:val="cyan"/>
          <w:u w:val="single"/>
        </w:rPr>
        <w:t>lacked</w:t>
      </w:r>
      <w:r w:rsidRPr="000322D0">
        <w:rPr>
          <w:u w:val="single"/>
        </w:rPr>
        <w:t xml:space="preserve"> </w:t>
      </w:r>
      <w:r w:rsidRPr="000322D0">
        <w:rPr>
          <w:rStyle w:val="Emphasis"/>
        </w:rPr>
        <w:t>boots, clothing, modern helmets, night vision devices</w:t>
      </w:r>
      <w:r w:rsidRPr="000322D0">
        <w:rPr>
          <w:u w:val="single"/>
        </w:rPr>
        <w:t>, and protective vests</w:t>
      </w:r>
      <w:r w:rsidRPr="000322D0">
        <w:rPr>
          <w:sz w:val="16"/>
        </w:rPr>
        <w:t>.</w:t>
      </w:r>
    </w:p>
    <w:p w14:paraId="6051B328" w14:textId="77777777" w:rsidR="00DE60EC" w:rsidRPr="000322D0" w:rsidRDefault="00DE60EC" w:rsidP="00DE60EC">
      <w:pPr>
        <w:rPr>
          <w:sz w:val="16"/>
        </w:rPr>
      </w:pPr>
      <w:r w:rsidRPr="000322D0">
        <w:rPr>
          <w:sz w:val="16"/>
        </w:rPr>
        <w:t xml:space="preserve">Another report from 2023 found that </w:t>
      </w:r>
      <w:r w:rsidRPr="000322D0">
        <w:rPr>
          <w:highlight w:val="cyan"/>
          <w:u w:val="single"/>
        </w:rPr>
        <w:t>Germany is devoting</w:t>
      </w:r>
      <w:r w:rsidRPr="000322D0">
        <w:rPr>
          <w:u w:val="single"/>
        </w:rPr>
        <w:t xml:space="preserve"> only </w:t>
      </w:r>
      <w:r w:rsidRPr="000322D0">
        <w:rPr>
          <w:rStyle w:val="Emphasis"/>
          <w:highlight w:val="cyan"/>
        </w:rPr>
        <w:t>20 percent</w:t>
      </w:r>
      <w:r w:rsidRPr="000322D0">
        <w:rPr>
          <w:highlight w:val="cyan"/>
          <w:u w:val="single"/>
        </w:rPr>
        <w:t xml:space="preserve"> of</w:t>
      </w:r>
      <w:r w:rsidRPr="000322D0">
        <w:rPr>
          <w:u w:val="single"/>
        </w:rPr>
        <w:t xml:space="preserve"> the </w:t>
      </w:r>
      <w:r w:rsidRPr="000322D0">
        <w:rPr>
          <w:highlight w:val="cyan"/>
          <w:u w:val="single"/>
        </w:rPr>
        <w:t>necessary resources to funding new projects</w:t>
      </w:r>
      <w:r w:rsidRPr="000322D0">
        <w:rPr>
          <w:u w:val="single"/>
        </w:rPr>
        <w:t>, including the procurement of new weapons</w:t>
      </w:r>
      <w:r w:rsidRPr="000322D0">
        <w:rPr>
          <w:sz w:val="16"/>
        </w:rPr>
        <w:t xml:space="preserve">. Former German Defense Minister Rupert Scholz called the report </w:t>
      </w:r>
      <w:r w:rsidRPr="000322D0">
        <w:rPr>
          <w:u w:val="single"/>
        </w:rPr>
        <w:t>“</w:t>
      </w:r>
      <w:r w:rsidRPr="000322D0">
        <w:rPr>
          <w:rStyle w:val="Emphasis"/>
        </w:rPr>
        <w:t>catastrophic</w:t>
      </w:r>
      <w:r w:rsidRPr="000322D0">
        <w:rPr>
          <w:u w:val="single"/>
        </w:rPr>
        <w:t>,”</w:t>
      </w:r>
      <w:r w:rsidRPr="000322D0">
        <w:rPr>
          <w:sz w:val="16"/>
        </w:rPr>
        <w:t xml:space="preserve"> saying that “</w:t>
      </w:r>
      <w:r w:rsidRPr="000322D0">
        <w:rPr>
          <w:highlight w:val="cyan"/>
          <w:u w:val="single"/>
        </w:rPr>
        <w:t>the entire defense capability</w:t>
      </w:r>
      <w:r w:rsidRPr="000322D0">
        <w:rPr>
          <w:u w:val="single"/>
        </w:rPr>
        <w:t xml:space="preserve"> of the federal republic </w:t>
      </w:r>
      <w:r w:rsidRPr="000322D0">
        <w:rPr>
          <w:highlight w:val="cyan"/>
          <w:u w:val="single"/>
        </w:rPr>
        <w:t xml:space="preserve">is </w:t>
      </w:r>
      <w:r w:rsidRPr="000322D0">
        <w:rPr>
          <w:rStyle w:val="Emphasis"/>
          <w:highlight w:val="cyan"/>
        </w:rPr>
        <w:t>suffering</w:t>
      </w:r>
      <w:r w:rsidRPr="000322D0">
        <w:rPr>
          <w:u w:val="single"/>
        </w:rPr>
        <w:t xml:space="preserve">, which is </w:t>
      </w:r>
      <w:r w:rsidRPr="000322D0">
        <w:rPr>
          <w:rStyle w:val="Emphasis"/>
        </w:rPr>
        <w:t>irresponsible</w:t>
      </w:r>
      <w:r w:rsidRPr="000322D0">
        <w:rPr>
          <w:sz w:val="16"/>
        </w:rPr>
        <w:t>.”</w:t>
      </w:r>
    </w:p>
    <w:p w14:paraId="3952EA3C" w14:textId="77777777" w:rsidR="00DE60EC" w:rsidRPr="000322D0" w:rsidRDefault="00DE60EC" w:rsidP="00DE60EC">
      <w:pPr>
        <w:rPr>
          <w:sz w:val="16"/>
        </w:rPr>
      </w:pPr>
      <w:r w:rsidRPr="000322D0">
        <w:rPr>
          <w:u w:val="single"/>
        </w:rPr>
        <w:t xml:space="preserve">Germany is also </w:t>
      </w:r>
      <w:r w:rsidRPr="000322D0">
        <w:rPr>
          <w:highlight w:val="cyan"/>
          <w:u w:val="single"/>
        </w:rPr>
        <w:t>lacking in [</w:t>
      </w:r>
      <w:r w:rsidRPr="000322D0">
        <w:rPr>
          <w:rStyle w:val="Emphasis"/>
          <w:highlight w:val="cyan"/>
        </w:rPr>
        <w:t>personnel</w:t>
      </w:r>
      <w:r w:rsidRPr="000322D0">
        <w:rPr>
          <w:highlight w:val="cyan"/>
          <w:u w:val="single"/>
        </w:rPr>
        <w:t>]</w:t>
      </w:r>
      <w:r w:rsidRPr="000322D0">
        <w:rPr>
          <w:sz w:val="16"/>
          <w:szCs w:val="16"/>
        </w:rPr>
        <w:t xml:space="preserve"> </w:t>
      </w:r>
      <w:r w:rsidRPr="000322D0">
        <w:rPr>
          <w:strike/>
          <w:sz w:val="16"/>
          <w:szCs w:val="16"/>
        </w:rPr>
        <w:t>manpower</w:t>
      </w:r>
      <w:r w:rsidRPr="000322D0">
        <w:rPr>
          <w:sz w:val="16"/>
        </w:rPr>
        <w:t>, with just 178,000 active-duty personnel. Italy, which has more than 22 million fewer people than Germany, has a fighting force of 183,000.</w:t>
      </w:r>
    </w:p>
    <w:p w14:paraId="3CF0DE6F" w14:textId="77777777" w:rsidR="00DE60EC" w:rsidRPr="000322D0" w:rsidRDefault="00DE60EC" w:rsidP="00DE60EC">
      <w:pPr>
        <w:rPr>
          <w:sz w:val="16"/>
        </w:rPr>
      </w:pPr>
      <w:r w:rsidRPr="000322D0">
        <w:rPr>
          <w:sz w:val="16"/>
        </w:rPr>
        <w:t xml:space="preserve">Meanwhile, </w:t>
      </w:r>
      <w:r w:rsidRPr="000322D0">
        <w:rPr>
          <w:u w:val="single"/>
        </w:rPr>
        <w:t xml:space="preserve">it is </w:t>
      </w:r>
      <w:r w:rsidRPr="000322D0">
        <w:rPr>
          <w:rStyle w:val="Emphasis"/>
        </w:rPr>
        <w:t>U.S. taxpayers</w:t>
      </w:r>
      <w:r w:rsidRPr="000322D0">
        <w:rPr>
          <w:u w:val="single"/>
        </w:rPr>
        <w:t xml:space="preserve"> that have picked up the tab for </w:t>
      </w:r>
      <w:r w:rsidRPr="000322D0">
        <w:rPr>
          <w:highlight w:val="cyan"/>
          <w:u w:val="single"/>
        </w:rPr>
        <w:t>Germany’s</w:t>
      </w:r>
      <w:r w:rsidRPr="000322D0">
        <w:rPr>
          <w:u w:val="single"/>
        </w:rPr>
        <w:t xml:space="preserve"> shortfall</w:t>
      </w:r>
      <w:r w:rsidRPr="000322D0">
        <w:rPr>
          <w:sz w:val="16"/>
        </w:rPr>
        <w:t>. There are nearly 40,000 U.S. troops in Germany, infusing billions into the German economy.</w:t>
      </w:r>
    </w:p>
    <w:p w14:paraId="7F920B9B" w14:textId="77777777" w:rsidR="00DE60EC" w:rsidRPr="000322D0" w:rsidRDefault="00DE60EC" w:rsidP="00DE60EC">
      <w:pPr>
        <w:rPr>
          <w:sz w:val="16"/>
        </w:rPr>
      </w:pPr>
      <w:r w:rsidRPr="000322D0">
        <w:rPr>
          <w:u w:val="single"/>
        </w:rPr>
        <w:t xml:space="preserve">Berlin has also been </w:t>
      </w:r>
      <w:r w:rsidRPr="000322D0">
        <w:rPr>
          <w:rStyle w:val="Emphasis"/>
          <w:highlight w:val="cyan"/>
        </w:rPr>
        <w:t>reluctant</w:t>
      </w:r>
      <w:r w:rsidRPr="000322D0">
        <w:rPr>
          <w:highlight w:val="cyan"/>
          <w:u w:val="single"/>
        </w:rPr>
        <w:t xml:space="preserve"> to back Ukraine</w:t>
      </w:r>
      <w:r w:rsidRPr="000322D0">
        <w:rPr>
          <w:u w:val="single"/>
        </w:rPr>
        <w:t xml:space="preserve"> with weapons and ammunition, again </w:t>
      </w:r>
      <w:r w:rsidRPr="000322D0">
        <w:rPr>
          <w:rStyle w:val="Emphasis"/>
          <w:highlight w:val="cyan"/>
        </w:rPr>
        <w:t>leaving</w:t>
      </w:r>
      <w:r w:rsidRPr="000322D0">
        <w:rPr>
          <w:u w:val="single"/>
        </w:rPr>
        <w:t xml:space="preserve"> most of the </w:t>
      </w:r>
      <w:r w:rsidRPr="000322D0">
        <w:rPr>
          <w:rStyle w:val="Emphasis"/>
          <w:highlight w:val="cyan"/>
        </w:rPr>
        <w:t>burden</w:t>
      </w:r>
      <w:r w:rsidRPr="000322D0">
        <w:rPr>
          <w:highlight w:val="cyan"/>
          <w:u w:val="single"/>
        </w:rPr>
        <w:t xml:space="preserve"> to</w:t>
      </w:r>
      <w:r w:rsidRPr="000322D0">
        <w:rPr>
          <w:u w:val="single"/>
        </w:rPr>
        <w:t xml:space="preserve"> the United States and other </w:t>
      </w:r>
      <w:r w:rsidRPr="000322D0">
        <w:rPr>
          <w:highlight w:val="cyan"/>
          <w:u w:val="single"/>
        </w:rPr>
        <w:t>NATO</w:t>
      </w:r>
      <w:r w:rsidRPr="000322D0">
        <w:rPr>
          <w:u w:val="single"/>
        </w:rPr>
        <w:t xml:space="preserve"> members</w:t>
      </w:r>
      <w:r w:rsidRPr="000322D0">
        <w:rPr>
          <w:sz w:val="16"/>
        </w:rPr>
        <w:t xml:space="preserve">. In another development that proved former President Donald Trump exactly right, </w:t>
      </w:r>
      <w:r w:rsidRPr="000322D0">
        <w:rPr>
          <w:u w:val="single"/>
        </w:rPr>
        <w:t xml:space="preserve">Germany faced a major </w:t>
      </w:r>
      <w:r w:rsidRPr="000322D0">
        <w:rPr>
          <w:rStyle w:val="Emphasis"/>
          <w:highlight w:val="cyan"/>
        </w:rPr>
        <w:t>crisis</w:t>
      </w:r>
      <w:r w:rsidRPr="000322D0">
        <w:rPr>
          <w:u w:val="single"/>
        </w:rPr>
        <w:t xml:space="preserve"> early in the war </w:t>
      </w:r>
      <w:r w:rsidRPr="000322D0">
        <w:rPr>
          <w:highlight w:val="cyan"/>
          <w:u w:val="single"/>
        </w:rPr>
        <w:t xml:space="preserve">as Russia </w:t>
      </w:r>
      <w:r w:rsidRPr="000322D0">
        <w:rPr>
          <w:rStyle w:val="Emphasis"/>
          <w:highlight w:val="cyan"/>
        </w:rPr>
        <w:t>threatened</w:t>
      </w:r>
      <w:r w:rsidRPr="000322D0">
        <w:rPr>
          <w:highlight w:val="cyan"/>
          <w:u w:val="single"/>
        </w:rPr>
        <w:t xml:space="preserve"> to cut off energy</w:t>
      </w:r>
      <w:r w:rsidRPr="000322D0">
        <w:rPr>
          <w:u w:val="single"/>
        </w:rPr>
        <w:t xml:space="preserve"> supplies to German cities</w:t>
      </w:r>
      <w:r w:rsidRPr="000322D0">
        <w:rPr>
          <w:sz w:val="16"/>
        </w:rPr>
        <w:t>.</w:t>
      </w:r>
    </w:p>
    <w:p w14:paraId="20D43DDC" w14:textId="77777777" w:rsidR="00DE60EC" w:rsidRPr="000322D0" w:rsidRDefault="00DE60EC" w:rsidP="00DE60EC">
      <w:pPr>
        <w:rPr>
          <w:sz w:val="16"/>
        </w:rPr>
      </w:pPr>
      <w:r w:rsidRPr="000322D0">
        <w:rPr>
          <w:rStyle w:val="Emphasis"/>
        </w:rPr>
        <w:t>Instead of</w:t>
      </w:r>
      <w:r w:rsidRPr="000322D0">
        <w:rPr>
          <w:u w:val="single"/>
        </w:rPr>
        <w:t xml:space="preserve"> established economic powerhouses like </w:t>
      </w:r>
      <w:r w:rsidRPr="000322D0">
        <w:rPr>
          <w:rStyle w:val="Emphasis"/>
        </w:rPr>
        <w:t>Germany</w:t>
      </w:r>
      <w:r w:rsidRPr="000322D0">
        <w:rPr>
          <w:u w:val="single"/>
        </w:rPr>
        <w:t xml:space="preserve">, </w:t>
      </w:r>
      <w:r w:rsidRPr="000322D0">
        <w:rPr>
          <w:highlight w:val="cyan"/>
          <w:u w:val="single"/>
        </w:rPr>
        <w:t>it is new NATO members</w:t>
      </w:r>
      <w:r w:rsidRPr="000322D0">
        <w:rPr>
          <w:sz w:val="16"/>
        </w:rPr>
        <w:t xml:space="preserve"> who joined the alliance after the Cold War – </w:t>
      </w:r>
      <w:r w:rsidRPr="000322D0">
        <w:rPr>
          <w:u w:val="single"/>
        </w:rPr>
        <w:t>which largely make up</w:t>
      </w:r>
      <w:r w:rsidRPr="000322D0">
        <w:rPr>
          <w:sz w:val="16"/>
        </w:rPr>
        <w:t xml:space="preserve"> what former Defense Secretary Donald Rumsfeld called </w:t>
      </w:r>
      <w:r w:rsidRPr="000322D0">
        <w:rPr>
          <w:u w:val="single"/>
        </w:rPr>
        <w:t xml:space="preserve">“New Europe” – </w:t>
      </w:r>
      <w:r w:rsidRPr="000322D0">
        <w:rPr>
          <w:highlight w:val="cyan"/>
          <w:u w:val="single"/>
        </w:rPr>
        <w:t xml:space="preserve">who are </w:t>
      </w:r>
      <w:r w:rsidRPr="000322D0">
        <w:rPr>
          <w:rStyle w:val="Emphasis"/>
          <w:highlight w:val="cyan"/>
        </w:rPr>
        <w:t>leading</w:t>
      </w:r>
      <w:r w:rsidRPr="000322D0">
        <w:rPr>
          <w:u w:val="single"/>
        </w:rPr>
        <w:t xml:space="preserve"> the way</w:t>
      </w:r>
      <w:r w:rsidRPr="000322D0">
        <w:rPr>
          <w:sz w:val="16"/>
        </w:rPr>
        <w:t>. Along with Poland, most of these nations like Finland are spending well over 2 percent of their GDP on defense. These countries have also stepped up to come to the aid of Ukraine in its war against Russia.</w:t>
      </w:r>
    </w:p>
    <w:p w14:paraId="0955E0D7" w14:textId="77777777" w:rsidR="00DE60EC" w:rsidRDefault="00DE60EC" w:rsidP="00DE60EC">
      <w:pPr>
        <w:pStyle w:val="Heading4"/>
      </w:pPr>
      <w:r>
        <w:t xml:space="preserve">Even if the counterplan boosts </w:t>
      </w:r>
      <w:r>
        <w:rPr>
          <w:u w:val="single"/>
        </w:rPr>
        <w:t>all</w:t>
      </w:r>
      <w:r>
        <w:t xml:space="preserve"> defense spending, it still falls short.</w:t>
      </w:r>
    </w:p>
    <w:p w14:paraId="3E9F4942" w14:textId="77777777" w:rsidR="00DE60EC" w:rsidRDefault="00DE60EC" w:rsidP="00DE60EC">
      <w:r w:rsidRPr="00ED16E5">
        <w:rPr>
          <w:rStyle w:val="Style13ptBold"/>
        </w:rPr>
        <w:t>Siebold '25</w:t>
      </w:r>
      <w:r w:rsidRPr="00ED16E5">
        <w:t xml:space="preserve"> [Sabine; 2-13-2025</w:t>
      </w:r>
      <w:proofErr w:type="gramStart"/>
      <w:r w:rsidRPr="00ED16E5">
        <w:t>; ;</w:t>
      </w:r>
      <w:proofErr w:type="gramEnd"/>
      <w:r w:rsidRPr="00ED16E5">
        <w:t xml:space="preserve"> Reuters, "‘50% battle-ready’: Germany misses military targets despite Scholz’s overhaul", accessed 7-25-2025, https://www.reuters.com/world/europe/50-battle-ready-germany-misses-military-targets-despite-scholzs-overhaul-2025-02-13/] </w:t>
      </w:r>
      <w:proofErr w:type="spellStart"/>
      <w:r w:rsidRPr="00ED16E5">
        <w:t>quinneth</w:t>
      </w:r>
      <w:proofErr w:type="spellEnd"/>
    </w:p>
    <w:p w14:paraId="7FCA48CE" w14:textId="77777777" w:rsidR="00DE60EC" w:rsidRPr="00ED16E5" w:rsidRDefault="00DE60EC" w:rsidP="00DE60EC">
      <w:r>
        <w:t>Edited for ableist language, denoted in strikethrough and brackets</w:t>
      </w:r>
    </w:p>
    <w:p w14:paraId="0E581341" w14:textId="77777777" w:rsidR="00DE60EC" w:rsidRPr="00316006" w:rsidRDefault="00DE60EC" w:rsidP="00DE60EC">
      <w:pPr>
        <w:rPr>
          <w:sz w:val="16"/>
        </w:rPr>
      </w:pPr>
      <w:r w:rsidRPr="00316006">
        <w:rPr>
          <w:sz w:val="16"/>
        </w:rPr>
        <w:t xml:space="preserve">BERLIN, Feb 13 (Reuters) - </w:t>
      </w:r>
      <w:r w:rsidRPr="000322D0">
        <w:rPr>
          <w:u w:val="single"/>
        </w:rPr>
        <w:t xml:space="preserve">The </w:t>
      </w:r>
      <w:r w:rsidRPr="00316006">
        <w:rPr>
          <w:highlight w:val="cyan"/>
          <w:u w:val="single"/>
        </w:rPr>
        <w:t>German</w:t>
      </w:r>
      <w:r w:rsidRPr="000322D0">
        <w:rPr>
          <w:u w:val="single"/>
        </w:rPr>
        <w:t xml:space="preserve"> army's battle-</w:t>
      </w:r>
      <w:r w:rsidRPr="00316006">
        <w:rPr>
          <w:highlight w:val="cyan"/>
          <w:u w:val="single"/>
        </w:rPr>
        <w:t xml:space="preserve">readiness is </w:t>
      </w:r>
      <w:r w:rsidRPr="00316006">
        <w:rPr>
          <w:rStyle w:val="Emphasis"/>
          <w:highlight w:val="cyan"/>
        </w:rPr>
        <w:t>less</w:t>
      </w:r>
      <w:r w:rsidRPr="00316006">
        <w:rPr>
          <w:highlight w:val="cyan"/>
          <w:u w:val="single"/>
        </w:rPr>
        <w:t xml:space="preserve"> than</w:t>
      </w:r>
      <w:r w:rsidRPr="000322D0">
        <w:rPr>
          <w:u w:val="single"/>
        </w:rPr>
        <w:t xml:space="preserve"> when Russia invaded </w:t>
      </w:r>
      <w:r w:rsidRPr="00316006">
        <w:rPr>
          <w:highlight w:val="cyan"/>
          <w:u w:val="single"/>
        </w:rPr>
        <w:t>Ukraine</w:t>
      </w:r>
      <w:r w:rsidRPr="000322D0">
        <w:rPr>
          <w:u w:val="single"/>
        </w:rPr>
        <w:t xml:space="preserve"> in 2022</w:t>
      </w:r>
      <w:r w:rsidRPr="00316006">
        <w:rPr>
          <w:sz w:val="16"/>
        </w:rPr>
        <w:t xml:space="preserve">, military officials, lawmakers and </w:t>
      </w:r>
      <w:proofErr w:type="spellStart"/>
      <w:r w:rsidRPr="00316006">
        <w:rPr>
          <w:sz w:val="16"/>
        </w:rPr>
        <w:t>defence</w:t>
      </w:r>
      <w:proofErr w:type="spellEnd"/>
      <w:r w:rsidRPr="00316006">
        <w:rPr>
          <w:sz w:val="16"/>
        </w:rPr>
        <w:t xml:space="preserve"> experts told Reuters.</w:t>
      </w:r>
    </w:p>
    <w:p w14:paraId="63E7675F" w14:textId="77777777" w:rsidR="00DE60EC" w:rsidRPr="00316006" w:rsidRDefault="00DE60EC" w:rsidP="00DE60EC">
      <w:pPr>
        <w:rPr>
          <w:sz w:val="16"/>
        </w:rPr>
      </w:pPr>
      <w:r w:rsidRPr="00316006">
        <w:rPr>
          <w:rStyle w:val="Emphasis"/>
          <w:highlight w:val="cyan"/>
        </w:rPr>
        <w:t>Even if</w:t>
      </w:r>
      <w:r w:rsidRPr="000322D0">
        <w:rPr>
          <w:u w:val="single"/>
        </w:rPr>
        <w:t xml:space="preserve"> a </w:t>
      </w:r>
      <w:r w:rsidRPr="00CC4947">
        <w:rPr>
          <w:highlight w:val="cyan"/>
          <w:u w:val="single"/>
        </w:rPr>
        <w:t>new</w:t>
      </w:r>
      <w:r w:rsidRPr="000322D0">
        <w:rPr>
          <w:u w:val="single"/>
        </w:rPr>
        <w:t xml:space="preserve"> government boosts </w:t>
      </w:r>
      <w:proofErr w:type="spellStart"/>
      <w:r w:rsidRPr="000322D0">
        <w:rPr>
          <w:u w:val="single"/>
        </w:rPr>
        <w:t>defence</w:t>
      </w:r>
      <w:proofErr w:type="spellEnd"/>
      <w:r w:rsidRPr="000322D0">
        <w:rPr>
          <w:u w:val="single"/>
        </w:rPr>
        <w:t xml:space="preserve"> </w:t>
      </w:r>
      <w:r w:rsidRPr="00316006">
        <w:rPr>
          <w:highlight w:val="cyan"/>
          <w:u w:val="single"/>
        </w:rPr>
        <w:t xml:space="preserve">spending, it will </w:t>
      </w:r>
      <w:r w:rsidRPr="00AE1D05">
        <w:rPr>
          <w:highlight w:val="cyan"/>
          <w:u w:val="single"/>
        </w:rPr>
        <w:t>remain [imp</w:t>
      </w:r>
      <w:r>
        <w:rPr>
          <w:highlight w:val="cyan"/>
          <w:u w:val="single"/>
        </w:rPr>
        <w:t>eded</w:t>
      </w:r>
      <w:r w:rsidRPr="00AE1D05">
        <w:rPr>
          <w:highlight w:val="cyan"/>
          <w:u w:val="single"/>
        </w:rPr>
        <w:t>]</w:t>
      </w:r>
      <w:r w:rsidRPr="00316006">
        <w:rPr>
          <w:sz w:val="16"/>
          <w:szCs w:val="16"/>
        </w:rPr>
        <w:t xml:space="preserve"> </w:t>
      </w:r>
      <w:r w:rsidRPr="00316006">
        <w:rPr>
          <w:strike/>
          <w:sz w:val="16"/>
          <w:szCs w:val="16"/>
        </w:rPr>
        <w:t>hamstrung</w:t>
      </w:r>
      <w:r w:rsidRPr="000322D0">
        <w:rPr>
          <w:u w:val="single"/>
        </w:rPr>
        <w:t xml:space="preserve"> </w:t>
      </w:r>
      <w:r w:rsidRPr="00316006">
        <w:rPr>
          <w:highlight w:val="cyan"/>
          <w:u w:val="single"/>
        </w:rPr>
        <w:t xml:space="preserve">for </w:t>
      </w:r>
      <w:r w:rsidRPr="00316006">
        <w:rPr>
          <w:rStyle w:val="Emphasis"/>
          <w:highlight w:val="cyan"/>
        </w:rPr>
        <w:t>years</w:t>
      </w:r>
      <w:r w:rsidRPr="000322D0">
        <w:rPr>
          <w:u w:val="single"/>
        </w:rPr>
        <w:t xml:space="preserve">, particularly </w:t>
      </w:r>
      <w:r w:rsidRPr="00316006">
        <w:rPr>
          <w:highlight w:val="cyan"/>
          <w:u w:val="single"/>
        </w:rPr>
        <w:t xml:space="preserve">by a lack of air </w:t>
      </w:r>
      <w:proofErr w:type="spellStart"/>
      <w:r w:rsidRPr="00316006">
        <w:rPr>
          <w:highlight w:val="cyan"/>
          <w:u w:val="single"/>
        </w:rPr>
        <w:t>defence</w:t>
      </w:r>
      <w:proofErr w:type="spellEnd"/>
      <w:r w:rsidRPr="00316006">
        <w:rPr>
          <w:highlight w:val="cyan"/>
          <w:u w:val="single"/>
        </w:rPr>
        <w:t>, artillery and soldiers</w:t>
      </w:r>
      <w:r w:rsidRPr="00316006">
        <w:rPr>
          <w:sz w:val="16"/>
        </w:rPr>
        <w:t>, they said.</w:t>
      </w:r>
    </w:p>
    <w:p w14:paraId="3F75A1A5" w14:textId="77777777" w:rsidR="00DE60EC" w:rsidRPr="00316006" w:rsidRDefault="00DE60EC" w:rsidP="00DE60EC">
      <w:pPr>
        <w:rPr>
          <w:sz w:val="16"/>
        </w:rPr>
      </w:pPr>
      <w:r w:rsidRPr="00316006">
        <w:rPr>
          <w:sz w:val="16"/>
        </w:rPr>
        <w:t xml:space="preserve">"Before Russia's invasion of Ukraine, we had eight brigades at around 65% readiness," Colonel Andre </w:t>
      </w:r>
      <w:proofErr w:type="spellStart"/>
      <w:r w:rsidRPr="00316006">
        <w:rPr>
          <w:sz w:val="16"/>
        </w:rPr>
        <w:t>Wuestner</w:t>
      </w:r>
      <w:proofErr w:type="spellEnd"/>
      <w:r w:rsidRPr="00316006">
        <w:rPr>
          <w:sz w:val="16"/>
        </w:rPr>
        <w:t xml:space="preserve">, head of the German Armed Forces Association, told Reuters in an interview. </w:t>
      </w:r>
      <w:r w:rsidRPr="00316006">
        <w:rPr>
          <w:u w:val="single"/>
        </w:rPr>
        <w:t xml:space="preserve">Sending weapons, ammunition and equipment to </w:t>
      </w:r>
      <w:r w:rsidRPr="00316006">
        <w:rPr>
          <w:rStyle w:val="Emphasis"/>
          <w:highlight w:val="cyan"/>
        </w:rPr>
        <w:t>Ukraine</w:t>
      </w:r>
      <w:r w:rsidRPr="00316006">
        <w:rPr>
          <w:u w:val="single"/>
        </w:rPr>
        <w:t xml:space="preserve">, as well as accelerating Germany's own drills, </w:t>
      </w:r>
      <w:r w:rsidRPr="00316006">
        <w:rPr>
          <w:highlight w:val="cyan"/>
          <w:u w:val="single"/>
        </w:rPr>
        <w:t xml:space="preserve">took a </w:t>
      </w:r>
      <w:r w:rsidRPr="00316006">
        <w:rPr>
          <w:rStyle w:val="Emphasis"/>
          <w:highlight w:val="cyan"/>
        </w:rPr>
        <w:t>toll</w:t>
      </w:r>
      <w:r w:rsidRPr="00316006">
        <w:rPr>
          <w:u w:val="single"/>
        </w:rPr>
        <w:t xml:space="preserve"> on the available equipment</w:t>
      </w:r>
      <w:r w:rsidRPr="00316006">
        <w:rPr>
          <w:sz w:val="16"/>
        </w:rPr>
        <w:t>, he said.</w:t>
      </w:r>
    </w:p>
    <w:p w14:paraId="1EC713A1" w14:textId="77777777" w:rsidR="00DE60EC" w:rsidRPr="00316006" w:rsidRDefault="00DE60EC" w:rsidP="00DE60EC">
      <w:pPr>
        <w:rPr>
          <w:sz w:val="16"/>
        </w:rPr>
      </w:pPr>
      <w:r w:rsidRPr="00316006">
        <w:rPr>
          <w:sz w:val="16"/>
        </w:rPr>
        <w:t xml:space="preserve">"Together, this means the </w:t>
      </w:r>
      <w:r w:rsidRPr="00316006">
        <w:rPr>
          <w:u w:val="single"/>
        </w:rPr>
        <w:t xml:space="preserve">German land </w:t>
      </w:r>
      <w:r w:rsidRPr="00316006">
        <w:rPr>
          <w:highlight w:val="cyan"/>
          <w:u w:val="single"/>
        </w:rPr>
        <w:t xml:space="preserve">forces are </w:t>
      </w:r>
      <w:r w:rsidRPr="00316006">
        <w:rPr>
          <w:rStyle w:val="Emphasis"/>
          <w:highlight w:val="cyan"/>
        </w:rPr>
        <w:t>down</w:t>
      </w:r>
      <w:r w:rsidRPr="00316006">
        <w:rPr>
          <w:highlight w:val="cyan"/>
          <w:u w:val="single"/>
        </w:rPr>
        <w:t xml:space="preserve"> to a readiness of</w:t>
      </w:r>
      <w:r w:rsidRPr="00316006">
        <w:rPr>
          <w:u w:val="single"/>
        </w:rPr>
        <w:t xml:space="preserve"> around </w:t>
      </w:r>
      <w:r w:rsidRPr="00316006">
        <w:rPr>
          <w:rStyle w:val="Emphasis"/>
          <w:highlight w:val="cyan"/>
        </w:rPr>
        <w:t>50%</w:t>
      </w:r>
      <w:r w:rsidRPr="00316006">
        <w:rPr>
          <w:sz w:val="16"/>
        </w:rPr>
        <w:t>," he said.</w:t>
      </w:r>
    </w:p>
    <w:p w14:paraId="5648D56A" w14:textId="77777777" w:rsidR="00DE60EC" w:rsidRPr="00316006" w:rsidRDefault="00DE60EC" w:rsidP="00DE60EC">
      <w:pPr>
        <w:rPr>
          <w:sz w:val="16"/>
        </w:rPr>
      </w:pPr>
      <w:r w:rsidRPr="00316006">
        <w:rPr>
          <w:sz w:val="16"/>
        </w:rPr>
        <w:t xml:space="preserve">Chancellor Olaf Scholz promised after Russia's invasion to overhaul Germany's decrepit military, but three years later a pledge to provide the NATO alliance with two divisions – typically around 40,000 troops – by 2025 and 2027 faces major setbacks, more than a dozen military officials, lawmakers and </w:t>
      </w:r>
      <w:proofErr w:type="spellStart"/>
      <w:r w:rsidRPr="00316006">
        <w:rPr>
          <w:sz w:val="16"/>
        </w:rPr>
        <w:t>defence</w:t>
      </w:r>
      <w:proofErr w:type="spellEnd"/>
      <w:r w:rsidRPr="00316006">
        <w:rPr>
          <w:sz w:val="16"/>
        </w:rPr>
        <w:t xml:space="preserve"> experts said.</w:t>
      </w:r>
    </w:p>
    <w:p w14:paraId="433019C0" w14:textId="77777777" w:rsidR="00DE60EC" w:rsidRPr="00316006" w:rsidRDefault="00DE60EC" w:rsidP="00DE60EC">
      <w:pPr>
        <w:rPr>
          <w:sz w:val="16"/>
        </w:rPr>
      </w:pPr>
      <w:r w:rsidRPr="00316006">
        <w:rPr>
          <w:sz w:val="16"/>
        </w:rPr>
        <w:t xml:space="preserve">The details revealed by the sources, some of whom spoke on condition of anonymity as they discussed classified military information, </w:t>
      </w:r>
      <w:r w:rsidRPr="00316006">
        <w:rPr>
          <w:u w:val="single"/>
        </w:rPr>
        <w:t xml:space="preserve">underscore Berlin's </w:t>
      </w:r>
      <w:r w:rsidRPr="00316006">
        <w:rPr>
          <w:rStyle w:val="Emphasis"/>
        </w:rPr>
        <w:t>precarious</w:t>
      </w:r>
      <w:r w:rsidRPr="00316006">
        <w:rPr>
          <w:u w:val="single"/>
        </w:rPr>
        <w:t xml:space="preserve"> position as Europe faces a new geopolitical era under</w:t>
      </w:r>
      <w:r w:rsidRPr="00316006">
        <w:rPr>
          <w:sz w:val="16"/>
        </w:rPr>
        <w:t xml:space="preserve"> U.S. President Donald </w:t>
      </w:r>
      <w:r w:rsidRPr="00316006">
        <w:rPr>
          <w:u w:val="single"/>
        </w:rPr>
        <w:t>Trump</w:t>
      </w:r>
      <w:r w:rsidRPr="00316006">
        <w:rPr>
          <w:sz w:val="16"/>
        </w:rPr>
        <w:t>.</w:t>
      </w:r>
    </w:p>
    <w:p w14:paraId="2758B737" w14:textId="77777777" w:rsidR="00DE60EC" w:rsidRPr="00316006" w:rsidRDefault="00DE60EC" w:rsidP="00DE60EC">
      <w:pPr>
        <w:rPr>
          <w:sz w:val="16"/>
        </w:rPr>
      </w:pPr>
      <w:r w:rsidRPr="00316006">
        <w:rPr>
          <w:sz w:val="16"/>
        </w:rPr>
        <w:t>Germany, alongside Poland, is tasked by NATO with providing the bulk of ground forces that would act as first responders to any Russian attack on the alliance's eastern flank.</w:t>
      </w:r>
    </w:p>
    <w:p w14:paraId="11797201" w14:textId="77777777" w:rsidR="00DE60EC" w:rsidRPr="00316006" w:rsidRDefault="00DE60EC" w:rsidP="00DE60EC">
      <w:pPr>
        <w:rPr>
          <w:sz w:val="16"/>
        </w:rPr>
      </w:pPr>
      <w:r w:rsidRPr="00316006">
        <w:rPr>
          <w:sz w:val="16"/>
        </w:rPr>
        <w:t xml:space="preserve">Scholz's historic pledge to bring about a </w:t>
      </w:r>
      <w:proofErr w:type="spellStart"/>
      <w:r w:rsidRPr="00316006">
        <w:rPr>
          <w:sz w:val="16"/>
        </w:rPr>
        <w:t>Zeitenwende</w:t>
      </w:r>
      <w:proofErr w:type="spellEnd"/>
      <w:r w:rsidRPr="00316006">
        <w:rPr>
          <w:sz w:val="16"/>
        </w:rPr>
        <w:t xml:space="preserve">, or </w:t>
      </w:r>
      <w:r w:rsidRPr="00316006">
        <w:rPr>
          <w:u w:val="single"/>
        </w:rPr>
        <w:t xml:space="preserve">turning point, in </w:t>
      </w:r>
      <w:r w:rsidRPr="00316006">
        <w:rPr>
          <w:highlight w:val="cyan"/>
          <w:u w:val="single"/>
        </w:rPr>
        <w:t>Germany's approach</w:t>
      </w:r>
      <w:r w:rsidRPr="00316006">
        <w:rPr>
          <w:u w:val="single"/>
        </w:rPr>
        <w:t xml:space="preserve"> to its military </w:t>
      </w:r>
      <w:r w:rsidRPr="00316006">
        <w:rPr>
          <w:rStyle w:val="Emphasis"/>
          <w:highlight w:val="cyan"/>
        </w:rPr>
        <w:t>has not worked</w:t>
      </w:r>
      <w:r w:rsidRPr="00316006">
        <w:rPr>
          <w:sz w:val="16"/>
        </w:rPr>
        <w:t xml:space="preserve">, the sources said, </w:t>
      </w:r>
      <w:r w:rsidRPr="00316006">
        <w:rPr>
          <w:u w:val="single"/>
        </w:rPr>
        <w:t xml:space="preserve">blaming a </w:t>
      </w:r>
      <w:r w:rsidRPr="00316006">
        <w:rPr>
          <w:rStyle w:val="Emphasis"/>
          <w:highlight w:val="cyan"/>
        </w:rPr>
        <w:t>lack</w:t>
      </w:r>
      <w:r w:rsidRPr="00316006">
        <w:rPr>
          <w:u w:val="single"/>
        </w:rPr>
        <w:t xml:space="preserve"> of a sense of </w:t>
      </w:r>
      <w:r w:rsidRPr="00316006">
        <w:rPr>
          <w:rStyle w:val="Emphasis"/>
          <w:highlight w:val="cyan"/>
        </w:rPr>
        <w:t>urgency</w:t>
      </w:r>
      <w:r w:rsidRPr="00316006">
        <w:rPr>
          <w:u w:val="single"/>
        </w:rPr>
        <w:t xml:space="preserve">, a </w:t>
      </w:r>
      <w:r w:rsidRPr="00316006">
        <w:rPr>
          <w:rStyle w:val="Emphasis"/>
          <w:highlight w:val="cyan"/>
        </w:rPr>
        <w:t>dysfunctional procurement</w:t>
      </w:r>
      <w:r w:rsidRPr="00316006">
        <w:rPr>
          <w:u w:val="single"/>
        </w:rPr>
        <w:t xml:space="preserve"> system </w:t>
      </w:r>
      <w:r w:rsidRPr="00316006">
        <w:rPr>
          <w:highlight w:val="cyan"/>
          <w:u w:val="single"/>
        </w:rPr>
        <w:t xml:space="preserve">and </w:t>
      </w:r>
      <w:r w:rsidRPr="00316006">
        <w:rPr>
          <w:rStyle w:val="Emphasis"/>
          <w:highlight w:val="cyan"/>
        </w:rPr>
        <w:t>strained finances</w:t>
      </w:r>
      <w:r w:rsidRPr="00316006">
        <w:rPr>
          <w:sz w:val="16"/>
        </w:rPr>
        <w:t>.</w:t>
      </w:r>
    </w:p>
    <w:p w14:paraId="7B174C9A" w14:textId="77777777" w:rsidR="00DE60EC" w:rsidRPr="00316006" w:rsidRDefault="00DE60EC" w:rsidP="00DE60EC">
      <w:pPr>
        <w:rPr>
          <w:sz w:val="16"/>
        </w:rPr>
      </w:pPr>
      <w:r w:rsidRPr="00316006">
        <w:rPr>
          <w:highlight w:val="cyan"/>
          <w:u w:val="single"/>
        </w:rPr>
        <w:t xml:space="preserve">Berlin has </w:t>
      </w:r>
      <w:r w:rsidRPr="00316006">
        <w:rPr>
          <w:rStyle w:val="Emphasis"/>
          <w:highlight w:val="cyan"/>
        </w:rPr>
        <w:t>failed</w:t>
      </w:r>
      <w:r w:rsidRPr="00316006">
        <w:rPr>
          <w:u w:val="single"/>
        </w:rPr>
        <w:t xml:space="preserve"> to fully equip troops for a division for NATO by the start of this year, and in any case has no air </w:t>
      </w:r>
      <w:proofErr w:type="spellStart"/>
      <w:r w:rsidRPr="00316006">
        <w:rPr>
          <w:highlight w:val="cyan"/>
          <w:u w:val="single"/>
        </w:rPr>
        <w:t>defences</w:t>
      </w:r>
      <w:proofErr w:type="spellEnd"/>
      <w:r w:rsidRPr="00316006">
        <w:rPr>
          <w:u w:val="single"/>
        </w:rPr>
        <w:t xml:space="preserve"> to support them</w:t>
      </w:r>
      <w:r w:rsidRPr="00316006">
        <w:rPr>
          <w:sz w:val="16"/>
        </w:rPr>
        <w:t>, the sources said.</w:t>
      </w:r>
    </w:p>
    <w:p w14:paraId="47E2B1A5" w14:textId="77777777" w:rsidR="00DE60EC" w:rsidRPr="00316006" w:rsidRDefault="00DE60EC" w:rsidP="00DE60EC">
      <w:pPr>
        <w:rPr>
          <w:sz w:val="16"/>
        </w:rPr>
      </w:pPr>
      <w:r w:rsidRPr="00316006">
        <w:rPr>
          <w:u w:val="single"/>
        </w:rPr>
        <w:t>Its pledge for a NATO division by 2027 is "</w:t>
      </w:r>
      <w:r w:rsidRPr="00316006">
        <w:rPr>
          <w:rStyle w:val="Emphasis"/>
          <w:highlight w:val="cyan"/>
        </w:rPr>
        <w:t>long out of</w:t>
      </w:r>
      <w:r w:rsidRPr="00316006">
        <w:rPr>
          <w:u w:val="single"/>
        </w:rPr>
        <w:t xml:space="preserve"> our </w:t>
      </w:r>
      <w:r w:rsidRPr="00316006">
        <w:rPr>
          <w:rStyle w:val="Emphasis"/>
          <w:highlight w:val="cyan"/>
        </w:rPr>
        <w:t>reach</w:t>
      </w:r>
      <w:r w:rsidRPr="00316006">
        <w:rPr>
          <w:u w:val="single"/>
        </w:rPr>
        <w:t>," said a military source</w:t>
      </w:r>
      <w:r w:rsidRPr="00316006">
        <w:rPr>
          <w:sz w:val="16"/>
        </w:rPr>
        <w:t>.</w:t>
      </w:r>
    </w:p>
    <w:p w14:paraId="5EC5F0F7" w14:textId="77777777" w:rsidR="00DE60EC" w:rsidRPr="00316006" w:rsidRDefault="00DE60EC" w:rsidP="00DE60EC">
      <w:pPr>
        <w:rPr>
          <w:sz w:val="16"/>
        </w:rPr>
      </w:pPr>
      <w:r w:rsidRPr="00316006">
        <w:rPr>
          <w:sz w:val="16"/>
        </w:rPr>
        <w:t xml:space="preserve">That second division is only about 20% equipped, according to opposition lawmaker Ingo </w:t>
      </w:r>
      <w:proofErr w:type="spellStart"/>
      <w:r w:rsidRPr="00316006">
        <w:rPr>
          <w:sz w:val="16"/>
        </w:rPr>
        <w:t>Gaedechens</w:t>
      </w:r>
      <w:proofErr w:type="spellEnd"/>
      <w:r w:rsidRPr="00316006">
        <w:rPr>
          <w:sz w:val="16"/>
        </w:rPr>
        <w:t xml:space="preserve">, a </w:t>
      </w:r>
      <w:proofErr w:type="spellStart"/>
      <w:r w:rsidRPr="00316006">
        <w:rPr>
          <w:sz w:val="16"/>
        </w:rPr>
        <w:t>defence</w:t>
      </w:r>
      <w:proofErr w:type="spellEnd"/>
      <w:r w:rsidRPr="00316006">
        <w:rPr>
          <w:sz w:val="16"/>
        </w:rPr>
        <w:t xml:space="preserve"> expert on parliament's budget committee.</w:t>
      </w:r>
    </w:p>
    <w:p w14:paraId="6ABA0E64" w14:textId="77777777" w:rsidR="00DE60EC" w:rsidRPr="00316006" w:rsidRDefault="00DE60EC" w:rsidP="00DE60EC">
      <w:pPr>
        <w:rPr>
          <w:sz w:val="16"/>
        </w:rPr>
      </w:pPr>
      <w:r w:rsidRPr="00316006">
        <w:rPr>
          <w:sz w:val="16"/>
        </w:rPr>
        <w:t>"</w:t>
      </w:r>
      <w:r w:rsidRPr="00316006">
        <w:rPr>
          <w:rStyle w:val="Emphasis"/>
          <w:sz w:val="28"/>
          <w:szCs w:val="28"/>
          <w:highlight w:val="cyan"/>
        </w:rPr>
        <w:t>Even if</w:t>
      </w:r>
      <w:r w:rsidRPr="00316006">
        <w:rPr>
          <w:sz w:val="28"/>
          <w:szCs w:val="28"/>
          <w:highlight w:val="cyan"/>
          <w:u w:val="single"/>
        </w:rPr>
        <w:t xml:space="preserve"> we were to order everything now</w:t>
      </w:r>
      <w:r w:rsidRPr="00316006">
        <w:rPr>
          <w:highlight w:val="cyan"/>
          <w:u w:val="single"/>
        </w:rPr>
        <w:t>, we would not get it equipped</w:t>
      </w:r>
      <w:r w:rsidRPr="00316006">
        <w:rPr>
          <w:u w:val="single"/>
        </w:rPr>
        <w:t xml:space="preserve"> in time</w:t>
      </w:r>
      <w:r w:rsidRPr="00316006">
        <w:rPr>
          <w:sz w:val="16"/>
        </w:rPr>
        <w:t xml:space="preserve">," said </w:t>
      </w:r>
      <w:proofErr w:type="spellStart"/>
      <w:r w:rsidRPr="00316006">
        <w:rPr>
          <w:sz w:val="16"/>
        </w:rPr>
        <w:t>Gaedechens</w:t>
      </w:r>
      <w:proofErr w:type="spellEnd"/>
      <w:r w:rsidRPr="00316006">
        <w:rPr>
          <w:sz w:val="16"/>
        </w:rPr>
        <w:t>. Polls suggest his Christian Democrats (CDU) party, headed by candidate chancellor Friedrich Merz, will lead a new government after Germany's February 23 election.</w:t>
      </w:r>
    </w:p>
    <w:p w14:paraId="7EC70A49" w14:textId="77777777" w:rsidR="00DE60EC" w:rsidRDefault="00DE60EC" w:rsidP="00DE60EC">
      <w:pPr>
        <w:pStyle w:val="Heading4"/>
      </w:pPr>
      <w:r>
        <w:t>Too many alt causes---culture, bureaucracy, and resources.</w:t>
      </w:r>
    </w:p>
    <w:p w14:paraId="34E28B4E" w14:textId="77777777" w:rsidR="00DE60EC" w:rsidRPr="0062272A" w:rsidRDefault="00DE60EC" w:rsidP="00DE60EC">
      <w:proofErr w:type="spellStart"/>
      <w:r w:rsidRPr="00942E1B">
        <w:rPr>
          <w:rStyle w:val="Style13ptBold"/>
        </w:rPr>
        <w:t>Dienstbier</w:t>
      </w:r>
      <w:proofErr w:type="spellEnd"/>
      <w:r w:rsidRPr="00942E1B">
        <w:rPr>
          <w:rStyle w:val="Style13ptBold"/>
        </w:rPr>
        <w:t xml:space="preserve"> '22</w:t>
      </w:r>
      <w:r w:rsidRPr="00CC0840">
        <w:t xml:space="preserve"> [</w:t>
      </w:r>
      <w:r>
        <w:t>Philipp</w:t>
      </w:r>
      <w:r w:rsidRPr="00CC0840">
        <w:t xml:space="preserve">; 12-6-2022; </w:t>
      </w:r>
      <w:r>
        <w:t xml:space="preserve">Director of the Regional </w:t>
      </w:r>
      <w:proofErr w:type="spellStart"/>
      <w:r>
        <w:t>Programme</w:t>
      </w:r>
      <w:proofErr w:type="spellEnd"/>
      <w:r>
        <w:t xml:space="preserve"> Gulf States of Konrad-Adenauer-Stiftung (KAS), based in Amman, Jordan. His work at KAS also started at the Regional </w:t>
      </w:r>
      <w:proofErr w:type="spellStart"/>
      <w:r>
        <w:t>Programme</w:t>
      </w:r>
      <w:proofErr w:type="spellEnd"/>
      <w:r>
        <w:t xml:space="preserve">, where he worked from 2016 to 2018 as a research fellow. The </w:t>
      </w:r>
      <w:proofErr w:type="spellStart"/>
      <w:r>
        <w:t>programme</w:t>
      </w:r>
      <w:proofErr w:type="spellEnd"/>
      <w:r>
        <w:t xml:space="preserve"> focuses its project work on the countries of the Gulf Cooperation Council and Yemen. It also observes current affairs in Iran. From 2018 to 2022, Philipp worked at the KAS headquarters in Berlin. Most recently, he was Policy Advisor for Transatlantic Relations in the Department International and Security Affairs and, prior to that, Desk Officer in the Department Europe/North America. Before joining KAS, Philipp was a research associate at the Global Public Policy Institute in Berlin. He also gained experience at the United Nations, the Civil-Military Cooperation Centre of the German armed forces, and in the energy sector. Philipp holds a double master’s degree (M.Sc. International Political Economy and M.A. International Security) from the London School of Economics and Political Science and from Sciences Po Paris. He completed his undergraduate degree in the Netherlands at Maastricht University and in the United States at University of California, Berkeley majoring in international relations and economics</w:t>
      </w:r>
      <w:r w:rsidRPr="00CC0840">
        <w:t xml:space="preserve">; International Reports, "Always One Step Behind?", accessed 7-25-2025, https://www.kas.de/en/web/auslandsinformationen/artikel/detail/-/content/immer-einen-schritt-hinterher-1] </w:t>
      </w:r>
      <w:proofErr w:type="spellStart"/>
      <w:r w:rsidRPr="00CC0840">
        <w:t>quinneth</w:t>
      </w:r>
      <w:proofErr w:type="spellEnd"/>
    </w:p>
    <w:p w14:paraId="720701AE" w14:textId="77777777" w:rsidR="00DE60EC" w:rsidRPr="00CB60E3" w:rsidRDefault="00DE60EC" w:rsidP="00DE60EC">
      <w:pPr>
        <w:rPr>
          <w:sz w:val="16"/>
        </w:rPr>
      </w:pPr>
      <w:r w:rsidRPr="00CB60E3">
        <w:rPr>
          <w:sz w:val="16"/>
        </w:rPr>
        <w:t xml:space="preserve">The Bundeswehr also has a second </w:t>
      </w:r>
      <w:r w:rsidRPr="008554F7">
        <w:rPr>
          <w:rStyle w:val="Emphasis"/>
          <w:highlight w:val="cyan"/>
        </w:rPr>
        <w:t>severe deficit</w:t>
      </w:r>
      <w:r w:rsidRPr="00CB60E3">
        <w:rPr>
          <w:sz w:val="16"/>
        </w:rPr>
        <w:t xml:space="preserve">, which relates </w:t>
      </w:r>
      <w:r w:rsidRPr="008554F7">
        <w:rPr>
          <w:highlight w:val="cyan"/>
          <w:u w:val="single"/>
        </w:rPr>
        <w:t>to munitions stockpiling</w:t>
      </w:r>
      <w:r w:rsidRPr="00CB60E3">
        <w:rPr>
          <w:sz w:val="16"/>
        </w:rPr>
        <w:t xml:space="preserve">, similarly </w:t>
      </w:r>
      <w:r w:rsidRPr="00AE1D05">
        <w:rPr>
          <w:u w:val="single"/>
        </w:rPr>
        <w:t xml:space="preserve">not </w:t>
      </w:r>
      <w:proofErr w:type="gramStart"/>
      <w:r w:rsidRPr="00AE1D05">
        <w:rPr>
          <w:u w:val="single"/>
        </w:rPr>
        <w:t>taken into account</w:t>
      </w:r>
      <w:proofErr w:type="gramEnd"/>
      <w:r w:rsidRPr="00AE1D05">
        <w:rPr>
          <w:u w:val="single"/>
        </w:rPr>
        <w:t xml:space="preserve"> in the special fund</w:t>
      </w:r>
      <w:r w:rsidRPr="00CB60E3">
        <w:rPr>
          <w:sz w:val="16"/>
        </w:rPr>
        <w:t xml:space="preserve">. Beyond major </w:t>
      </w:r>
      <w:proofErr w:type="spellStart"/>
      <w:r w:rsidRPr="00CB60E3">
        <w:rPr>
          <w:sz w:val="16"/>
        </w:rPr>
        <w:t>modernisation</w:t>
      </w:r>
      <w:proofErr w:type="spellEnd"/>
      <w:r w:rsidRPr="00CB60E3">
        <w:rPr>
          <w:sz w:val="16"/>
        </w:rPr>
        <w:t xml:space="preserve"> projects, the Bundeswehr’s </w:t>
      </w:r>
      <w:r w:rsidRPr="00AE1D05">
        <w:rPr>
          <w:u w:val="single"/>
        </w:rPr>
        <w:t xml:space="preserve">greatest </w:t>
      </w:r>
      <w:r w:rsidRPr="00EE5FC1">
        <w:rPr>
          <w:rStyle w:val="Emphasis"/>
        </w:rPr>
        <w:t>weaknesses</w:t>
      </w:r>
      <w:r w:rsidRPr="00AE1D05">
        <w:rPr>
          <w:u w:val="single"/>
        </w:rPr>
        <w:t xml:space="preserve"> continue to be its ammunition and spare parts stockpiles, which have </w:t>
      </w:r>
      <w:r w:rsidRPr="008554F7">
        <w:rPr>
          <w:rStyle w:val="Emphasis"/>
        </w:rPr>
        <w:t>thinned</w:t>
      </w:r>
      <w:r w:rsidRPr="00EE5FC1">
        <w:rPr>
          <w:rStyle w:val="Emphasis"/>
        </w:rPr>
        <w:t xml:space="preserve"> out</w:t>
      </w:r>
      <w:r w:rsidRPr="00AE1D05">
        <w:rPr>
          <w:u w:val="single"/>
        </w:rPr>
        <w:t xml:space="preserve"> over the decades</w:t>
      </w:r>
      <w:r w:rsidRPr="00CB60E3">
        <w:rPr>
          <w:sz w:val="16"/>
        </w:rPr>
        <w:t xml:space="preserve">. The Bundeswehr’s </w:t>
      </w:r>
      <w:r w:rsidRPr="00EE5FC1">
        <w:rPr>
          <w:u w:val="single"/>
        </w:rPr>
        <w:t>inv</w:t>
      </w:r>
      <w:r w:rsidRPr="00AE1D05">
        <w:rPr>
          <w:u w:val="single"/>
        </w:rPr>
        <w:t xml:space="preserve">entories are currently </w:t>
      </w:r>
      <w:r w:rsidRPr="008554F7">
        <w:rPr>
          <w:rStyle w:val="Emphasis"/>
          <w:highlight w:val="cyan"/>
        </w:rPr>
        <w:t>so short</w:t>
      </w:r>
      <w:r w:rsidRPr="008554F7">
        <w:rPr>
          <w:highlight w:val="cyan"/>
          <w:u w:val="single"/>
        </w:rPr>
        <w:t xml:space="preserve"> that in a</w:t>
      </w:r>
      <w:r w:rsidRPr="00AE1D05">
        <w:rPr>
          <w:u w:val="single"/>
        </w:rPr>
        <w:t xml:space="preserve"> high-intensity </w:t>
      </w:r>
      <w:r w:rsidRPr="008554F7">
        <w:rPr>
          <w:highlight w:val="cyan"/>
          <w:u w:val="single"/>
        </w:rPr>
        <w:t>war</w:t>
      </w:r>
      <w:r w:rsidRPr="00AE1D05">
        <w:rPr>
          <w:u w:val="single"/>
        </w:rPr>
        <w:t xml:space="preserve"> against a symmetrical opponent, some branches of the armed </w:t>
      </w:r>
      <w:r w:rsidRPr="008554F7">
        <w:rPr>
          <w:highlight w:val="cyan"/>
          <w:u w:val="single"/>
        </w:rPr>
        <w:t>forces</w:t>
      </w:r>
      <w:r w:rsidRPr="00AE1D05">
        <w:rPr>
          <w:u w:val="single"/>
        </w:rPr>
        <w:t xml:space="preserve">, such as the Luftwaffe, </w:t>
      </w:r>
      <w:r w:rsidRPr="008554F7">
        <w:rPr>
          <w:highlight w:val="cyan"/>
          <w:u w:val="single"/>
        </w:rPr>
        <w:t xml:space="preserve">would </w:t>
      </w:r>
      <w:r w:rsidRPr="008554F7">
        <w:rPr>
          <w:sz w:val="28"/>
          <w:szCs w:val="28"/>
          <w:highlight w:val="cyan"/>
          <w:u w:val="single"/>
        </w:rPr>
        <w:t>run out of munitions on</w:t>
      </w:r>
      <w:r w:rsidRPr="008554F7">
        <w:rPr>
          <w:sz w:val="28"/>
          <w:szCs w:val="28"/>
          <w:u w:val="single"/>
        </w:rPr>
        <w:t xml:space="preserve"> just </w:t>
      </w:r>
      <w:r w:rsidRPr="008554F7">
        <w:rPr>
          <w:sz w:val="28"/>
          <w:szCs w:val="28"/>
          <w:highlight w:val="cyan"/>
          <w:u w:val="single"/>
        </w:rPr>
        <w:t xml:space="preserve">the </w:t>
      </w:r>
      <w:r w:rsidRPr="008554F7">
        <w:rPr>
          <w:rStyle w:val="Emphasis"/>
          <w:sz w:val="28"/>
          <w:szCs w:val="28"/>
          <w:highlight w:val="cyan"/>
        </w:rPr>
        <w:t>second day</w:t>
      </w:r>
      <w:r w:rsidRPr="008554F7">
        <w:rPr>
          <w:sz w:val="28"/>
          <w:szCs w:val="28"/>
          <w:u w:val="single"/>
        </w:rPr>
        <w:t xml:space="preserve"> of fighting</w:t>
      </w:r>
      <w:r w:rsidRPr="00CB60E3">
        <w:rPr>
          <w:sz w:val="16"/>
        </w:rPr>
        <w:t xml:space="preserve">. Although the Chief of </w:t>
      </w:r>
      <w:proofErr w:type="spellStart"/>
      <w:r w:rsidRPr="00CB60E3">
        <w:rPr>
          <w:sz w:val="16"/>
        </w:rPr>
        <w:t>Defence</w:t>
      </w:r>
      <w:proofErr w:type="spellEnd"/>
      <w:r w:rsidRPr="00CB60E3">
        <w:rPr>
          <w:sz w:val="16"/>
        </w:rPr>
        <w:t xml:space="preserve">, General Eberhard Zorn, put the necessary investments for munitions and spare parts at about 20 billion euros in the run-up to the special fund negotiations, these items were not included in that fund; instead, they are to be covered in future by the regular </w:t>
      </w:r>
      <w:proofErr w:type="spellStart"/>
      <w:r w:rsidRPr="00CB60E3">
        <w:rPr>
          <w:sz w:val="16"/>
        </w:rPr>
        <w:t>defence</w:t>
      </w:r>
      <w:proofErr w:type="spellEnd"/>
      <w:r w:rsidRPr="00CB60E3">
        <w:rPr>
          <w:sz w:val="16"/>
        </w:rPr>
        <w:t xml:space="preserve"> budget. This puts the </w:t>
      </w:r>
      <w:r w:rsidRPr="00AE1D05">
        <w:rPr>
          <w:u w:val="single"/>
        </w:rPr>
        <w:t xml:space="preserve">urgently needed replenishment of Bundeswehr munitions and spare parts stockpiles </w:t>
      </w:r>
      <w:r w:rsidRPr="008554F7">
        <w:rPr>
          <w:highlight w:val="cyan"/>
          <w:u w:val="single"/>
        </w:rPr>
        <w:t xml:space="preserve">in danger of being </w:t>
      </w:r>
      <w:r w:rsidRPr="008554F7">
        <w:rPr>
          <w:rStyle w:val="Emphasis"/>
          <w:highlight w:val="cyan"/>
        </w:rPr>
        <w:t>cut</w:t>
      </w:r>
      <w:r w:rsidRPr="008554F7">
        <w:rPr>
          <w:highlight w:val="cyan"/>
          <w:u w:val="single"/>
        </w:rPr>
        <w:t xml:space="preserve"> during future budget</w:t>
      </w:r>
      <w:r w:rsidRPr="00AE1D05">
        <w:rPr>
          <w:u w:val="single"/>
        </w:rPr>
        <w:t xml:space="preserve"> negotiations, further </w:t>
      </w:r>
      <w:r w:rsidRPr="008554F7">
        <w:rPr>
          <w:rStyle w:val="Emphasis"/>
          <w:highlight w:val="cyan"/>
        </w:rPr>
        <w:t>impairing</w:t>
      </w:r>
      <w:r w:rsidRPr="00AE1D05">
        <w:rPr>
          <w:u w:val="single"/>
        </w:rPr>
        <w:t xml:space="preserve"> the </w:t>
      </w:r>
      <w:r w:rsidRPr="008554F7">
        <w:rPr>
          <w:highlight w:val="cyan"/>
          <w:u w:val="single"/>
        </w:rPr>
        <w:t>viability</w:t>
      </w:r>
      <w:r w:rsidRPr="00AE1D05">
        <w:rPr>
          <w:u w:val="single"/>
        </w:rPr>
        <w:t xml:space="preserve"> of the German armed forces</w:t>
      </w:r>
      <w:r w:rsidRPr="00CB60E3">
        <w:rPr>
          <w:sz w:val="16"/>
        </w:rPr>
        <w:t>.</w:t>
      </w:r>
    </w:p>
    <w:p w14:paraId="11D861F5" w14:textId="77777777" w:rsidR="00DE60EC" w:rsidRPr="00CB60E3" w:rsidRDefault="00DE60EC" w:rsidP="00DE60EC">
      <w:pPr>
        <w:rPr>
          <w:sz w:val="16"/>
        </w:rPr>
      </w:pPr>
      <w:r w:rsidRPr="00CB60E3">
        <w:rPr>
          <w:sz w:val="16"/>
        </w:rPr>
        <w:t>Significant Deficiencies in the Implementation of the Special Fund</w:t>
      </w:r>
    </w:p>
    <w:p w14:paraId="35329D4A" w14:textId="77777777" w:rsidR="00DE60EC" w:rsidRPr="00CB60E3" w:rsidRDefault="00DE60EC" w:rsidP="00DE60EC">
      <w:pPr>
        <w:rPr>
          <w:sz w:val="16"/>
        </w:rPr>
      </w:pPr>
      <w:r w:rsidRPr="00CC4947">
        <w:rPr>
          <w:u w:val="single"/>
        </w:rPr>
        <w:t>In addition to the planning gaps</w:t>
      </w:r>
      <w:r w:rsidRPr="00CB60E3">
        <w:rPr>
          <w:sz w:val="16"/>
        </w:rPr>
        <w:t xml:space="preserve"> in the special fund, </w:t>
      </w:r>
      <w:r w:rsidRPr="00CB60E3">
        <w:rPr>
          <w:u w:val="single"/>
        </w:rPr>
        <w:t xml:space="preserve">the </w:t>
      </w:r>
      <w:r w:rsidRPr="008554F7">
        <w:rPr>
          <w:highlight w:val="cyan"/>
          <w:u w:val="single"/>
        </w:rPr>
        <w:t>greatest threat</w:t>
      </w:r>
      <w:r w:rsidRPr="00CB60E3">
        <w:rPr>
          <w:u w:val="single"/>
        </w:rPr>
        <w:t xml:space="preserve"> to the fulfilment of Germany’s commitments to NATO </w:t>
      </w:r>
      <w:r w:rsidRPr="008554F7">
        <w:rPr>
          <w:highlight w:val="cyan"/>
          <w:u w:val="single"/>
        </w:rPr>
        <w:t>lies in</w:t>
      </w:r>
      <w:r w:rsidRPr="00CB60E3">
        <w:rPr>
          <w:u w:val="single"/>
        </w:rPr>
        <w:t xml:space="preserve"> the </w:t>
      </w:r>
      <w:r w:rsidRPr="00EE5FC1">
        <w:rPr>
          <w:rStyle w:val="Emphasis"/>
        </w:rPr>
        <w:t xml:space="preserve">sluggish </w:t>
      </w:r>
      <w:r w:rsidRPr="008554F7">
        <w:rPr>
          <w:rStyle w:val="Emphasis"/>
          <w:highlight w:val="cyan"/>
        </w:rPr>
        <w:t>implementation</w:t>
      </w:r>
      <w:r w:rsidRPr="008554F7">
        <w:rPr>
          <w:highlight w:val="cyan"/>
          <w:u w:val="single"/>
        </w:rPr>
        <w:t xml:space="preserve"> and </w:t>
      </w:r>
      <w:r w:rsidRPr="008554F7">
        <w:rPr>
          <w:rStyle w:val="Emphasis"/>
          <w:highlight w:val="cyan"/>
        </w:rPr>
        <w:t>expenditure</w:t>
      </w:r>
      <w:r w:rsidRPr="00CB60E3">
        <w:rPr>
          <w:sz w:val="16"/>
        </w:rPr>
        <w:t xml:space="preserve"> of the special fund. </w:t>
      </w:r>
      <w:r w:rsidRPr="00CB60E3">
        <w:rPr>
          <w:u w:val="single"/>
        </w:rPr>
        <w:t xml:space="preserve">The cumbersome and inefficient military </w:t>
      </w:r>
      <w:r w:rsidRPr="008554F7">
        <w:rPr>
          <w:rStyle w:val="Emphasis"/>
          <w:highlight w:val="cyan"/>
        </w:rPr>
        <w:t>procurement</w:t>
      </w:r>
      <w:r w:rsidRPr="00CB60E3">
        <w:rPr>
          <w:u w:val="single"/>
        </w:rPr>
        <w:t xml:space="preserve"> system </w:t>
      </w:r>
      <w:r w:rsidRPr="008554F7">
        <w:rPr>
          <w:highlight w:val="cyan"/>
          <w:u w:val="single"/>
        </w:rPr>
        <w:t xml:space="preserve">remains a </w:t>
      </w:r>
      <w:r w:rsidRPr="008554F7">
        <w:rPr>
          <w:rStyle w:val="Emphasis"/>
          <w:highlight w:val="cyan"/>
        </w:rPr>
        <w:t>bottleneck</w:t>
      </w:r>
      <w:r w:rsidRPr="00CB60E3">
        <w:rPr>
          <w:u w:val="single"/>
        </w:rPr>
        <w:t xml:space="preserve"> for accelerated Bundeswehr </w:t>
      </w:r>
      <w:proofErr w:type="spellStart"/>
      <w:r w:rsidRPr="00CB60E3">
        <w:rPr>
          <w:u w:val="single"/>
        </w:rPr>
        <w:t>modernisation</w:t>
      </w:r>
      <w:proofErr w:type="spellEnd"/>
      <w:r w:rsidRPr="00CB60E3">
        <w:rPr>
          <w:sz w:val="16"/>
        </w:rPr>
        <w:t xml:space="preserve">. </w:t>
      </w:r>
      <w:proofErr w:type="gramStart"/>
      <w:r w:rsidRPr="00CB60E3">
        <w:rPr>
          <w:sz w:val="16"/>
        </w:rPr>
        <w:t>In order to</w:t>
      </w:r>
      <w:proofErr w:type="gramEnd"/>
      <w:r w:rsidRPr="00CB60E3">
        <w:rPr>
          <w:sz w:val="16"/>
        </w:rPr>
        <w:t xml:space="preserve"> fulfil Germany’s extensive obligations to NATO, some of which have deadlines that have been moved up, procurement projects would have to be set in motion at a correspondingly vigorous pace. But the fact that in 2022 not a single cent of the special fund will be spent, and that current budget planning provides for less than a tenth of available funds (just 8.5 billion euros) to be spent in 2023 shows that policymakers will not succeed with regards to swift procurement in the foreseeable future. </w:t>
      </w:r>
      <w:r w:rsidRPr="008554F7">
        <w:rPr>
          <w:highlight w:val="cyan"/>
          <w:u w:val="single"/>
        </w:rPr>
        <w:t>Whether</w:t>
      </w:r>
      <w:r w:rsidRPr="00CB60E3">
        <w:rPr>
          <w:u w:val="single"/>
        </w:rPr>
        <w:t xml:space="preserve"> the military </w:t>
      </w:r>
      <w:r w:rsidRPr="008554F7">
        <w:rPr>
          <w:highlight w:val="cyan"/>
          <w:u w:val="single"/>
        </w:rPr>
        <w:t>contributions to NATO</w:t>
      </w:r>
      <w:r w:rsidRPr="00CB60E3">
        <w:rPr>
          <w:u w:val="single"/>
        </w:rPr>
        <w:t xml:space="preserve">, to be fulfilled by 2025, </w:t>
      </w:r>
      <w:r w:rsidRPr="008554F7">
        <w:rPr>
          <w:highlight w:val="cyan"/>
          <w:u w:val="single"/>
        </w:rPr>
        <w:t>will</w:t>
      </w:r>
      <w:r w:rsidRPr="00CB60E3">
        <w:rPr>
          <w:u w:val="single"/>
        </w:rPr>
        <w:t xml:space="preserve"> indeed </w:t>
      </w:r>
      <w:r w:rsidRPr="008554F7">
        <w:rPr>
          <w:highlight w:val="cyan"/>
          <w:u w:val="single"/>
        </w:rPr>
        <w:t>occur is</w:t>
      </w:r>
      <w:r w:rsidRPr="00CB60E3">
        <w:rPr>
          <w:u w:val="single"/>
        </w:rPr>
        <w:t xml:space="preserve"> thus </w:t>
      </w:r>
      <w:r w:rsidRPr="008554F7">
        <w:rPr>
          <w:rStyle w:val="Emphasis"/>
          <w:highlight w:val="cyan"/>
        </w:rPr>
        <w:t>more than questionable</w:t>
      </w:r>
      <w:r w:rsidRPr="00CB60E3">
        <w:rPr>
          <w:u w:val="single"/>
        </w:rPr>
        <w:t xml:space="preserve">. The target of </w:t>
      </w:r>
      <w:r w:rsidRPr="008554F7">
        <w:rPr>
          <w:rStyle w:val="Emphasis"/>
          <w:highlight w:val="cyan"/>
        </w:rPr>
        <w:t>two per cent</w:t>
      </w:r>
      <w:r w:rsidRPr="00CB60E3">
        <w:rPr>
          <w:u w:val="single"/>
        </w:rPr>
        <w:t xml:space="preserve"> of GDP for </w:t>
      </w:r>
      <w:proofErr w:type="spellStart"/>
      <w:r w:rsidRPr="00CB60E3">
        <w:rPr>
          <w:u w:val="single"/>
        </w:rPr>
        <w:t>defence</w:t>
      </w:r>
      <w:proofErr w:type="spellEnd"/>
      <w:r w:rsidRPr="00CB60E3">
        <w:rPr>
          <w:u w:val="single"/>
        </w:rPr>
        <w:t xml:space="preserve"> spending</w:t>
      </w:r>
      <w:r w:rsidRPr="00CB60E3">
        <w:rPr>
          <w:sz w:val="16"/>
        </w:rPr>
        <w:t xml:space="preserve"> that Chancellor Scholz personally committed himself to </w:t>
      </w:r>
      <w:r w:rsidRPr="008554F7">
        <w:rPr>
          <w:highlight w:val="cyan"/>
          <w:u w:val="single"/>
        </w:rPr>
        <w:t xml:space="preserve">is </w:t>
      </w:r>
      <w:r w:rsidRPr="008554F7">
        <w:rPr>
          <w:rStyle w:val="Emphasis"/>
          <w:highlight w:val="cyan"/>
        </w:rPr>
        <w:t>not likely</w:t>
      </w:r>
      <w:r w:rsidRPr="00CB60E3">
        <w:rPr>
          <w:u w:val="single"/>
        </w:rPr>
        <w:t xml:space="preserve"> to be achieved</w:t>
      </w:r>
      <w:r w:rsidRPr="00CB60E3">
        <w:rPr>
          <w:sz w:val="16"/>
        </w:rPr>
        <w:t xml:space="preserve"> until 2024, and possibly even later.</w:t>
      </w:r>
    </w:p>
    <w:p w14:paraId="71C8FCF1" w14:textId="77777777" w:rsidR="00DE60EC" w:rsidRPr="00CB60E3" w:rsidRDefault="00DE60EC" w:rsidP="00DE60EC">
      <w:pPr>
        <w:rPr>
          <w:sz w:val="16"/>
        </w:rPr>
      </w:pPr>
      <w:r w:rsidRPr="00CB60E3">
        <w:rPr>
          <w:u w:val="single"/>
        </w:rPr>
        <w:t xml:space="preserve">The reasons for the Bundeswehr’s bureaucratic procurement process are partly </w:t>
      </w:r>
      <w:r w:rsidRPr="008554F7">
        <w:rPr>
          <w:highlight w:val="cyan"/>
          <w:u w:val="single"/>
        </w:rPr>
        <w:t>due to</w:t>
      </w:r>
      <w:r w:rsidRPr="00CB60E3">
        <w:rPr>
          <w:u w:val="single"/>
        </w:rPr>
        <w:t xml:space="preserve"> the </w:t>
      </w:r>
      <w:r w:rsidRPr="008554F7">
        <w:rPr>
          <w:rStyle w:val="Emphasis"/>
        </w:rPr>
        <w:t xml:space="preserve">complicated legal </w:t>
      </w:r>
      <w:r w:rsidRPr="008554F7">
        <w:rPr>
          <w:rStyle w:val="Emphasis"/>
          <w:highlight w:val="cyan"/>
        </w:rPr>
        <w:t>framework</w:t>
      </w:r>
      <w:r w:rsidRPr="00CB60E3">
        <w:rPr>
          <w:sz w:val="16"/>
        </w:rPr>
        <w:t xml:space="preserve">, which has already been addressed with the passing of a law to accelerate procurement procedures. However, </w:t>
      </w:r>
      <w:r w:rsidRPr="00CB60E3">
        <w:rPr>
          <w:u w:val="single"/>
        </w:rPr>
        <w:t xml:space="preserve">there are also </w:t>
      </w:r>
      <w:r w:rsidRPr="008554F7">
        <w:rPr>
          <w:rStyle w:val="Emphasis"/>
        </w:rPr>
        <w:t>structural</w:t>
      </w:r>
      <w:r w:rsidRPr="00CB60E3">
        <w:rPr>
          <w:u w:val="single"/>
        </w:rPr>
        <w:t xml:space="preserve"> reasons as to why the Bundeswehr is using the special fund in bits and pieces, and far too </w:t>
      </w:r>
      <w:r w:rsidRPr="008554F7">
        <w:rPr>
          <w:rStyle w:val="Emphasis"/>
        </w:rPr>
        <w:t>slowly</w:t>
      </w:r>
      <w:r w:rsidRPr="00CB60E3">
        <w:rPr>
          <w:u w:val="single"/>
        </w:rPr>
        <w:t>. Germany’s Federal Office of Bundeswehr Equipment, Information Technology and In-Service Support (</w:t>
      </w:r>
      <w:proofErr w:type="spellStart"/>
      <w:r w:rsidRPr="00CB60E3">
        <w:rPr>
          <w:u w:val="single"/>
        </w:rPr>
        <w:t>BAAINBw</w:t>
      </w:r>
      <w:proofErr w:type="spellEnd"/>
      <w:r w:rsidRPr="00CB60E3">
        <w:rPr>
          <w:u w:val="single"/>
        </w:rPr>
        <w:t xml:space="preserve">), which is responsible for </w:t>
      </w:r>
      <w:r w:rsidRPr="008554F7">
        <w:rPr>
          <w:highlight w:val="cyan"/>
          <w:u w:val="single"/>
        </w:rPr>
        <w:t xml:space="preserve">procurement, cannot keep up with </w:t>
      </w:r>
      <w:r w:rsidRPr="008554F7">
        <w:rPr>
          <w:rStyle w:val="Emphasis"/>
          <w:highlight w:val="cyan"/>
        </w:rPr>
        <w:t>awarding</w:t>
      </w:r>
      <w:r w:rsidRPr="00CB60E3">
        <w:rPr>
          <w:u w:val="single"/>
        </w:rPr>
        <w:t xml:space="preserve"> procurement </w:t>
      </w:r>
      <w:r w:rsidRPr="008554F7">
        <w:rPr>
          <w:rStyle w:val="Emphasis"/>
          <w:highlight w:val="cyan"/>
        </w:rPr>
        <w:t>contracts</w:t>
      </w:r>
      <w:r w:rsidRPr="00CB60E3">
        <w:rPr>
          <w:u w:val="single"/>
        </w:rPr>
        <w:t xml:space="preserve"> to industry, and needs to be </w:t>
      </w:r>
      <w:proofErr w:type="spellStart"/>
      <w:r w:rsidRPr="00CB60E3">
        <w:rPr>
          <w:u w:val="single"/>
        </w:rPr>
        <w:t>reorganised</w:t>
      </w:r>
      <w:proofErr w:type="spellEnd"/>
      <w:r w:rsidRPr="00CB60E3">
        <w:rPr>
          <w:sz w:val="16"/>
        </w:rPr>
        <w:t xml:space="preserve"> </w:t>
      </w:r>
      <w:proofErr w:type="gramStart"/>
      <w:r w:rsidRPr="00CB60E3">
        <w:rPr>
          <w:sz w:val="16"/>
        </w:rPr>
        <w:t>in order to</w:t>
      </w:r>
      <w:proofErr w:type="gramEnd"/>
      <w:r w:rsidRPr="00CB60E3">
        <w:rPr>
          <w:sz w:val="16"/>
        </w:rPr>
        <w:t xml:space="preserve"> ensure more efficient outflow from the special fund. In addition, </w:t>
      </w:r>
      <w:r w:rsidRPr="00CB60E3">
        <w:rPr>
          <w:u w:val="single"/>
        </w:rPr>
        <w:t xml:space="preserve">the </w:t>
      </w:r>
      <w:proofErr w:type="spellStart"/>
      <w:r w:rsidRPr="00CB60E3">
        <w:rPr>
          <w:u w:val="single"/>
        </w:rPr>
        <w:t>BAAINBw</w:t>
      </w:r>
      <w:proofErr w:type="spellEnd"/>
      <w:r w:rsidRPr="00CB60E3">
        <w:rPr>
          <w:u w:val="single"/>
        </w:rPr>
        <w:t xml:space="preserve"> also has about 1,300 </w:t>
      </w:r>
      <w:r w:rsidRPr="008554F7">
        <w:rPr>
          <w:highlight w:val="cyan"/>
          <w:u w:val="single"/>
        </w:rPr>
        <w:t>unfilled posts</w:t>
      </w:r>
      <w:r w:rsidRPr="00CB60E3">
        <w:rPr>
          <w:u w:val="single"/>
        </w:rPr>
        <w:t xml:space="preserve">, accounting for about eleven per cent of its personnel, which helps </w:t>
      </w:r>
      <w:r w:rsidRPr="008554F7">
        <w:rPr>
          <w:highlight w:val="cyan"/>
          <w:u w:val="single"/>
        </w:rPr>
        <w:t>explain</w:t>
      </w:r>
      <w:r w:rsidRPr="00CB60E3">
        <w:rPr>
          <w:u w:val="single"/>
        </w:rPr>
        <w:t xml:space="preserve"> the </w:t>
      </w:r>
      <w:r w:rsidRPr="008554F7">
        <w:rPr>
          <w:highlight w:val="cyan"/>
          <w:u w:val="single"/>
        </w:rPr>
        <w:t>sluggishness</w:t>
      </w:r>
      <w:r w:rsidRPr="00CB60E3">
        <w:rPr>
          <w:u w:val="single"/>
        </w:rPr>
        <w:t xml:space="preserve"> with which the agency is transacting the increased volume of orders</w:t>
      </w:r>
      <w:r w:rsidRPr="00CB60E3">
        <w:rPr>
          <w:sz w:val="16"/>
        </w:rPr>
        <w:t xml:space="preserve">. Additional personnel </w:t>
      </w:r>
      <w:proofErr w:type="gramStart"/>
      <w:r w:rsidRPr="00CB60E3">
        <w:rPr>
          <w:sz w:val="16"/>
        </w:rPr>
        <w:t>is</w:t>
      </w:r>
      <w:proofErr w:type="gramEnd"/>
      <w:r w:rsidRPr="00CB60E3">
        <w:rPr>
          <w:sz w:val="16"/>
        </w:rPr>
        <w:t xml:space="preserve"> urgently needed.</w:t>
      </w:r>
    </w:p>
    <w:p w14:paraId="469C9A51" w14:textId="77777777" w:rsidR="00DE60EC" w:rsidRPr="00CB60E3" w:rsidRDefault="00DE60EC" w:rsidP="00DE60EC">
      <w:pPr>
        <w:rPr>
          <w:sz w:val="16"/>
        </w:rPr>
      </w:pPr>
      <w:r w:rsidRPr="00CB60E3">
        <w:rPr>
          <w:sz w:val="16"/>
        </w:rPr>
        <w:t xml:space="preserve">German policymakers </w:t>
      </w:r>
      <w:proofErr w:type="gramStart"/>
      <w:r w:rsidRPr="00CB60E3">
        <w:rPr>
          <w:sz w:val="16"/>
        </w:rPr>
        <w:t>have to</w:t>
      </w:r>
      <w:proofErr w:type="gramEnd"/>
      <w:r w:rsidRPr="00CB60E3">
        <w:rPr>
          <w:sz w:val="16"/>
        </w:rPr>
        <w:t xml:space="preserve"> explain that peace and stability must be defended even with military force when necessary.</w:t>
      </w:r>
    </w:p>
    <w:p w14:paraId="00D8FD81" w14:textId="77777777" w:rsidR="00DE60EC" w:rsidRPr="00CB60E3" w:rsidRDefault="00DE60EC" w:rsidP="00DE60EC">
      <w:pPr>
        <w:rPr>
          <w:sz w:val="16"/>
        </w:rPr>
      </w:pPr>
      <w:r w:rsidRPr="00CB60E3">
        <w:rPr>
          <w:sz w:val="16"/>
        </w:rPr>
        <w:t xml:space="preserve">Finally, </w:t>
      </w:r>
      <w:r w:rsidRPr="00CB60E3">
        <w:rPr>
          <w:u w:val="single"/>
        </w:rPr>
        <w:t xml:space="preserve">there is also </w:t>
      </w:r>
      <w:r w:rsidRPr="008554F7">
        <w:rPr>
          <w:rStyle w:val="Emphasis"/>
          <w:highlight w:val="cyan"/>
        </w:rPr>
        <w:t>insufficient</w:t>
      </w:r>
      <w:r w:rsidRPr="00CB60E3">
        <w:rPr>
          <w:u w:val="single"/>
        </w:rPr>
        <w:t xml:space="preserve"> practical </w:t>
      </w:r>
      <w:r w:rsidRPr="008554F7">
        <w:rPr>
          <w:rStyle w:val="Emphasis"/>
          <w:highlight w:val="cyan"/>
        </w:rPr>
        <w:t>implementation</w:t>
      </w:r>
      <w:r w:rsidRPr="008554F7">
        <w:rPr>
          <w:highlight w:val="cyan"/>
          <w:u w:val="single"/>
        </w:rPr>
        <w:t xml:space="preserve"> of</w:t>
      </w:r>
      <w:r w:rsidRPr="00CB60E3">
        <w:rPr>
          <w:u w:val="single"/>
        </w:rPr>
        <w:t xml:space="preserve"> joint European armament </w:t>
      </w:r>
      <w:r w:rsidRPr="008554F7">
        <w:rPr>
          <w:highlight w:val="cyan"/>
          <w:u w:val="single"/>
        </w:rPr>
        <w:t>projects</w:t>
      </w:r>
      <w:r w:rsidRPr="00CB60E3">
        <w:rPr>
          <w:sz w:val="16"/>
        </w:rPr>
        <w:t xml:space="preserve">. An example of this problem is the </w:t>
      </w:r>
      <w:proofErr w:type="gramStart"/>
      <w:r w:rsidRPr="00CB60E3">
        <w:rPr>
          <w:sz w:val="16"/>
        </w:rPr>
        <w:t>German-French</w:t>
      </w:r>
      <w:proofErr w:type="gramEnd"/>
      <w:r w:rsidRPr="00CB60E3">
        <w:rPr>
          <w:sz w:val="16"/>
        </w:rPr>
        <w:t xml:space="preserve">-Spanish project for developing a future combat air system (FCAS), comprising especially a next-generation fighter aircraft – a project that Scholz mentioned in his 27 February address. </w:t>
      </w:r>
      <w:r w:rsidRPr="00CB60E3">
        <w:rPr>
          <w:u w:val="single"/>
        </w:rPr>
        <w:t xml:space="preserve">FCAS is currently </w:t>
      </w:r>
      <w:r w:rsidRPr="008554F7">
        <w:rPr>
          <w:highlight w:val="cyan"/>
          <w:u w:val="single"/>
        </w:rPr>
        <w:t xml:space="preserve">so </w:t>
      </w:r>
      <w:r w:rsidRPr="008554F7">
        <w:rPr>
          <w:rStyle w:val="Emphasis"/>
          <w:highlight w:val="cyan"/>
        </w:rPr>
        <w:t>gridlocked</w:t>
      </w:r>
      <w:r w:rsidRPr="008554F7">
        <w:rPr>
          <w:highlight w:val="cyan"/>
          <w:u w:val="single"/>
        </w:rPr>
        <w:t xml:space="preserve"> because of infighting</w:t>
      </w:r>
      <w:r w:rsidRPr="00CB60E3">
        <w:rPr>
          <w:u w:val="single"/>
        </w:rPr>
        <w:t xml:space="preserve"> among </w:t>
      </w:r>
      <w:r w:rsidRPr="008554F7">
        <w:rPr>
          <w:highlight w:val="cyan"/>
          <w:u w:val="single"/>
        </w:rPr>
        <w:t>the companies</w:t>
      </w:r>
      <w:r w:rsidRPr="00CB60E3">
        <w:rPr>
          <w:u w:val="single"/>
        </w:rPr>
        <w:t xml:space="preserve"> involved over exchange of sensitive technologies that many observers </w:t>
      </w:r>
      <w:r w:rsidRPr="008554F7">
        <w:rPr>
          <w:highlight w:val="cyan"/>
          <w:u w:val="single"/>
        </w:rPr>
        <w:t>no longer rule out</w:t>
      </w:r>
      <w:r w:rsidRPr="00CB60E3">
        <w:rPr>
          <w:u w:val="single"/>
        </w:rPr>
        <w:t xml:space="preserve"> the project’s </w:t>
      </w:r>
      <w:r w:rsidRPr="008554F7">
        <w:rPr>
          <w:rStyle w:val="Emphasis"/>
          <w:highlight w:val="cyan"/>
        </w:rPr>
        <w:t>complete failure</w:t>
      </w:r>
      <w:r w:rsidRPr="00CB60E3">
        <w:rPr>
          <w:sz w:val="16"/>
        </w:rPr>
        <w:t>. It is here that German policymakers, and above all the German chancellor, should be called upon to assume a degree of responsibility not only for the announcement, but also for the successful implementation and full execution of these ground-breaking joint armament projects to secure European technological superiority for decades to come.</w:t>
      </w:r>
    </w:p>
    <w:p w14:paraId="1F81FCCE" w14:textId="77777777" w:rsidR="00DE60EC" w:rsidRPr="00CB60E3" w:rsidRDefault="00DE60EC" w:rsidP="00DE60EC">
      <w:pPr>
        <w:rPr>
          <w:sz w:val="16"/>
        </w:rPr>
      </w:pPr>
      <w:r w:rsidRPr="00CB60E3">
        <w:rPr>
          <w:sz w:val="16"/>
        </w:rPr>
        <w:t xml:space="preserve">Beyond 100 </w:t>
      </w:r>
      <w:proofErr w:type="gramStart"/>
      <w:r w:rsidRPr="00CB60E3">
        <w:rPr>
          <w:sz w:val="16"/>
        </w:rPr>
        <w:t>Billion</w:t>
      </w:r>
      <w:proofErr w:type="gramEnd"/>
      <w:r w:rsidRPr="00CB60E3">
        <w:rPr>
          <w:sz w:val="16"/>
        </w:rPr>
        <w:t xml:space="preserve"> Euros: </w:t>
      </w:r>
      <w:r w:rsidRPr="00CB60E3">
        <w:rPr>
          <w:u w:val="single"/>
        </w:rPr>
        <w:t xml:space="preserve">A </w:t>
      </w:r>
      <w:r w:rsidRPr="008554F7">
        <w:rPr>
          <w:rStyle w:val="Emphasis"/>
        </w:rPr>
        <w:t>Cultural</w:t>
      </w:r>
      <w:r w:rsidRPr="00CB60E3">
        <w:rPr>
          <w:u w:val="single"/>
        </w:rPr>
        <w:t xml:space="preserve"> </w:t>
      </w:r>
      <w:proofErr w:type="spellStart"/>
      <w:r w:rsidRPr="00CB60E3">
        <w:rPr>
          <w:u w:val="single"/>
        </w:rPr>
        <w:t>Zeitenwende</w:t>
      </w:r>
      <w:proofErr w:type="spellEnd"/>
      <w:r w:rsidRPr="00CB60E3">
        <w:rPr>
          <w:u w:val="single"/>
        </w:rPr>
        <w:t xml:space="preserve"> Is Needed</w:t>
      </w:r>
    </w:p>
    <w:p w14:paraId="58CC347E" w14:textId="77777777" w:rsidR="00DE60EC" w:rsidRPr="00CB60E3" w:rsidRDefault="00DE60EC" w:rsidP="00DE60EC">
      <w:pPr>
        <w:rPr>
          <w:sz w:val="16"/>
        </w:rPr>
      </w:pPr>
      <w:proofErr w:type="gramStart"/>
      <w:r w:rsidRPr="008554F7">
        <w:rPr>
          <w:u w:val="single"/>
        </w:rPr>
        <w:t>In order for</w:t>
      </w:r>
      <w:proofErr w:type="gramEnd"/>
      <w:r w:rsidRPr="008554F7">
        <w:rPr>
          <w:u w:val="single"/>
        </w:rPr>
        <w:t xml:space="preserve"> Germany </w:t>
      </w:r>
      <w:r w:rsidRPr="008554F7">
        <w:rPr>
          <w:highlight w:val="cyan"/>
          <w:u w:val="single"/>
        </w:rPr>
        <w:t>to fulfil</w:t>
      </w:r>
      <w:r w:rsidRPr="00CB60E3">
        <w:rPr>
          <w:u w:val="single"/>
        </w:rPr>
        <w:t xml:space="preserve"> its obligations to </w:t>
      </w:r>
      <w:r w:rsidRPr="008554F7">
        <w:rPr>
          <w:highlight w:val="cyan"/>
          <w:u w:val="single"/>
        </w:rPr>
        <w:t>NATO</w:t>
      </w:r>
      <w:r w:rsidRPr="00CB60E3">
        <w:rPr>
          <w:u w:val="single"/>
        </w:rPr>
        <w:t xml:space="preserve">, a reworking of the implementation and design of the special fund is </w:t>
      </w:r>
      <w:r w:rsidRPr="008554F7">
        <w:rPr>
          <w:highlight w:val="cyan"/>
          <w:u w:val="single"/>
        </w:rPr>
        <w:t>required</w:t>
      </w:r>
      <w:r w:rsidRPr="00CB60E3">
        <w:rPr>
          <w:u w:val="single"/>
        </w:rPr>
        <w:t xml:space="preserve">, as are </w:t>
      </w:r>
      <w:r w:rsidRPr="008554F7">
        <w:rPr>
          <w:rStyle w:val="Emphasis"/>
          <w:highlight w:val="cyan"/>
        </w:rPr>
        <w:t>fundamental shifts</w:t>
      </w:r>
      <w:r w:rsidRPr="008554F7">
        <w:rPr>
          <w:highlight w:val="cyan"/>
          <w:u w:val="single"/>
        </w:rPr>
        <w:t xml:space="preserve"> in</w:t>
      </w:r>
      <w:r w:rsidRPr="00CB60E3">
        <w:rPr>
          <w:u w:val="single"/>
        </w:rPr>
        <w:t xml:space="preserve"> German security policy, as well as a </w:t>
      </w:r>
      <w:r w:rsidRPr="008554F7">
        <w:rPr>
          <w:rStyle w:val="Emphasis"/>
        </w:rPr>
        <w:t>strategic repositioning</w:t>
      </w:r>
      <w:r w:rsidRPr="00CB60E3">
        <w:rPr>
          <w:u w:val="single"/>
        </w:rPr>
        <w:t xml:space="preserve"> of Germany itself</w:t>
      </w:r>
      <w:r w:rsidRPr="00CB60E3">
        <w:rPr>
          <w:sz w:val="16"/>
        </w:rPr>
        <w:t xml:space="preserve">. The </w:t>
      </w:r>
      <w:proofErr w:type="spellStart"/>
      <w:r w:rsidRPr="00CB60E3">
        <w:rPr>
          <w:sz w:val="16"/>
        </w:rPr>
        <w:t>Zeitenwende</w:t>
      </w:r>
      <w:proofErr w:type="spellEnd"/>
      <w:r w:rsidRPr="00CB60E3">
        <w:rPr>
          <w:sz w:val="16"/>
        </w:rPr>
        <w:t xml:space="preserve"> must therefore not limit itself to financial and procurement policy aspects of Bundeswehr </w:t>
      </w:r>
      <w:proofErr w:type="spellStart"/>
      <w:r w:rsidRPr="00CB60E3">
        <w:rPr>
          <w:sz w:val="16"/>
        </w:rPr>
        <w:t>modernisation</w:t>
      </w:r>
      <w:proofErr w:type="spellEnd"/>
      <w:r w:rsidRPr="00CB60E3">
        <w:rPr>
          <w:sz w:val="16"/>
        </w:rPr>
        <w:t xml:space="preserve">; it must be more comprehensive and sustainable. In addition to the shift in equipment, </w:t>
      </w:r>
      <w:r w:rsidRPr="00CB60E3">
        <w:rPr>
          <w:u w:val="single"/>
        </w:rPr>
        <w:t>this</w:t>
      </w:r>
      <w:r w:rsidRPr="00CB60E3">
        <w:rPr>
          <w:sz w:val="16"/>
        </w:rPr>
        <w:t xml:space="preserve"> should also </w:t>
      </w:r>
      <w:r w:rsidRPr="00CB60E3">
        <w:rPr>
          <w:u w:val="single"/>
        </w:rPr>
        <w:t>entail a shift in personnel policy for the German military – and</w:t>
      </w:r>
      <w:r w:rsidRPr="00CB60E3">
        <w:rPr>
          <w:sz w:val="16"/>
        </w:rPr>
        <w:t xml:space="preserve">, crucially, </w:t>
      </w:r>
      <w:r w:rsidRPr="00CB60E3">
        <w:rPr>
          <w:u w:val="single"/>
        </w:rPr>
        <w:t xml:space="preserve">a fundamental rethinking of security policy, a shift in strategic </w:t>
      </w:r>
      <w:r w:rsidRPr="008554F7">
        <w:rPr>
          <w:rStyle w:val="Emphasis"/>
          <w:highlight w:val="cyan"/>
        </w:rPr>
        <w:t>culture</w:t>
      </w:r>
      <w:r w:rsidRPr="00CB60E3">
        <w:rPr>
          <w:u w:val="single"/>
        </w:rPr>
        <w:t>, and closer meshing of military, politics, and society</w:t>
      </w:r>
      <w:r w:rsidRPr="00CB60E3">
        <w:rPr>
          <w:sz w:val="16"/>
        </w:rPr>
        <w:t>.</w:t>
      </w:r>
    </w:p>
    <w:p w14:paraId="2D0699F5" w14:textId="77777777" w:rsidR="00DE60EC" w:rsidRDefault="00DE60EC" w:rsidP="00DE60EC">
      <w:pPr>
        <w:pStyle w:val="Heading4"/>
      </w:pPr>
      <w:r>
        <w:t xml:space="preserve">Germany can’t deploy the military and doesn’t want to---that makes Trump say no and </w:t>
      </w:r>
      <w:r>
        <w:rPr>
          <w:u w:val="single"/>
        </w:rPr>
        <w:t>nullifies</w:t>
      </w:r>
      <w:r>
        <w:t xml:space="preserve"> middle power credibility.</w:t>
      </w:r>
    </w:p>
    <w:p w14:paraId="714D156E" w14:textId="77777777" w:rsidR="00DE60EC" w:rsidRPr="00EB051F" w:rsidRDefault="00DE60EC" w:rsidP="00DE60EC">
      <w:r w:rsidRPr="00D5064B">
        <w:rPr>
          <w:rStyle w:val="Style13ptBold"/>
        </w:rPr>
        <w:t>Vandiver '18</w:t>
      </w:r>
      <w:r w:rsidRPr="00D5064B">
        <w:t xml:space="preserve"> [John; 5-16-2018; </w:t>
      </w:r>
      <w:r w:rsidRPr="004A4855">
        <w:t>Reporter for Stars and Stripes newspaper</w:t>
      </w:r>
      <w:r>
        <w:t>, covering</w:t>
      </w:r>
      <w:r w:rsidRPr="004A4855">
        <w:t xml:space="preserve"> the US military, with a focus on its activities in Europe and Africa</w:t>
      </w:r>
      <w:r w:rsidRPr="00D5064B">
        <w:t xml:space="preserve">; </w:t>
      </w:r>
      <w:r>
        <w:t>Stars and Stripes</w:t>
      </w:r>
      <w:r w:rsidRPr="00D5064B">
        <w:t>, "</w:t>
      </w:r>
      <w:r w:rsidRPr="008F4D61">
        <w:t>As Germany prepares for NATO crisis-response role, its military readiness is ‘abysmal’</w:t>
      </w:r>
      <w:r w:rsidRPr="00D5064B">
        <w:t xml:space="preserve">", accessed 7-25-2025, </w:t>
      </w:r>
      <w:r w:rsidRPr="0088460A">
        <w:t>https://www.stripes.com/news/2018-05-16/as-germany-prepares-for-nato-crisis-response-role-its-military-readiness-is-abysmal-1507361.html</w:t>
      </w:r>
      <w:r w:rsidRPr="00D5064B">
        <w:t xml:space="preserve">] </w:t>
      </w:r>
      <w:proofErr w:type="spellStart"/>
      <w:r w:rsidRPr="00D5064B">
        <w:t>quinneth</w:t>
      </w:r>
      <w:proofErr w:type="spellEnd"/>
    </w:p>
    <w:p w14:paraId="353C1D77" w14:textId="77777777" w:rsidR="00DE60EC" w:rsidRPr="00A70104" w:rsidRDefault="00DE60EC" w:rsidP="00DE60EC">
      <w:pPr>
        <w:rPr>
          <w:sz w:val="16"/>
        </w:rPr>
      </w:pPr>
      <w:r w:rsidRPr="00A70104">
        <w:rPr>
          <w:sz w:val="16"/>
        </w:rPr>
        <w:t xml:space="preserve">STUTTGART, Germany — </w:t>
      </w:r>
      <w:r w:rsidRPr="00765409">
        <w:rPr>
          <w:highlight w:val="cyan"/>
          <w:u w:val="single"/>
        </w:rPr>
        <w:t>Germany’s military is</w:t>
      </w:r>
      <w:r w:rsidRPr="008554F7">
        <w:rPr>
          <w:u w:val="single"/>
        </w:rPr>
        <w:t xml:space="preserve"> </w:t>
      </w:r>
      <w:r w:rsidRPr="00A70104">
        <w:rPr>
          <w:rStyle w:val="Emphasis"/>
        </w:rPr>
        <w:t xml:space="preserve">virtually </w:t>
      </w:r>
      <w:proofErr w:type="gramStart"/>
      <w:r w:rsidRPr="00765409">
        <w:rPr>
          <w:rStyle w:val="Emphasis"/>
          <w:highlight w:val="cyan"/>
        </w:rPr>
        <w:t>undeployable</w:t>
      </w:r>
      <w:proofErr w:type="gramEnd"/>
      <w:r w:rsidRPr="008554F7">
        <w:rPr>
          <w:u w:val="single"/>
        </w:rPr>
        <w:t xml:space="preserve"> and security experts say </w:t>
      </w:r>
      <w:r w:rsidRPr="00765409">
        <w:rPr>
          <w:highlight w:val="cyan"/>
          <w:u w:val="single"/>
        </w:rPr>
        <w:t>it is</w:t>
      </w:r>
      <w:r w:rsidRPr="008554F7">
        <w:rPr>
          <w:u w:val="single"/>
        </w:rPr>
        <w:t xml:space="preserve"> </w:t>
      </w:r>
      <w:r w:rsidRPr="00A70104">
        <w:rPr>
          <w:rStyle w:val="Emphasis"/>
        </w:rPr>
        <w:t>too weak</w:t>
      </w:r>
      <w:r w:rsidRPr="008554F7">
        <w:rPr>
          <w:u w:val="single"/>
        </w:rPr>
        <w:t xml:space="preserve"> to meet its obligations to its allies</w:t>
      </w:r>
      <w:r w:rsidRPr="00A70104">
        <w:rPr>
          <w:sz w:val="16"/>
        </w:rPr>
        <w:t>, as it prepares to assume command of NATO’s crisis response force next year.</w:t>
      </w:r>
    </w:p>
    <w:p w14:paraId="5E43257C" w14:textId="77777777" w:rsidR="00DE60EC" w:rsidRPr="00A70104" w:rsidRDefault="00DE60EC" w:rsidP="00DE60EC">
      <w:pPr>
        <w:rPr>
          <w:sz w:val="16"/>
        </w:rPr>
      </w:pPr>
      <w:r w:rsidRPr="008554F7">
        <w:rPr>
          <w:u w:val="single"/>
        </w:rPr>
        <w:t xml:space="preserve">Pressure on Berlin is mounting after a series of revelations has exposed the German military as one of </w:t>
      </w:r>
      <w:r w:rsidRPr="00765409">
        <w:rPr>
          <w:highlight w:val="cyan"/>
          <w:u w:val="single"/>
        </w:rPr>
        <w:t xml:space="preserve">the </w:t>
      </w:r>
      <w:r w:rsidRPr="00765409">
        <w:rPr>
          <w:rStyle w:val="Emphasis"/>
          <w:highlight w:val="cyan"/>
        </w:rPr>
        <w:t>least combat ready</w:t>
      </w:r>
      <w:r w:rsidRPr="00765409">
        <w:rPr>
          <w:highlight w:val="cyan"/>
          <w:u w:val="single"/>
        </w:rPr>
        <w:t xml:space="preserve"> in NATO</w:t>
      </w:r>
      <w:r w:rsidRPr="00A70104">
        <w:rPr>
          <w:sz w:val="16"/>
        </w:rPr>
        <w:t>, despite its economic heft.</w:t>
      </w:r>
    </w:p>
    <w:p w14:paraId="5101FC48" w14:textId="77777777" w:rsidR="00DE60EC" w:rsidRPr="00A70104" w:rsidRDefault="00DE60EC" w:rsidP="00DE60EC">
      <w:pPr>
        <w:rPr>
          <w:sz w:val="16"/>
        </w:rPr>
      </w:pPr>
      <w:r w:rsidRPr="00A70104">
        <w:rPr>
          <w:sz w:val="16"/>
        </w:rPr>
        <w:t>“</w:t>
      </w:r>
      <w:r w:rsidRPr="008554F7">
        <w:rPr>
          <w:u w:val="single"/>
        </w:rPr>
        <w:t xml:space="preserve">The readiness of the German military is </w:t>
      </w:r>
      <w:r w:rsidRPr="006D5B8F">
        <w:rPr>
          <w:rStyle w:val="Emphasis"/>
        </w:rPr>
        <w:t>abysmal</w:t>
      </w:r>
      <w:r w:rsidRPr="00A70104">
        <w:rPr>
          <w:sz w:val="16"/>
        </w:rPr>
        <w:t>,” said Jorge Benitez, a NATO expert with the Atlantic Council in Washington. “</w:t>
      </w:r>
      <w:r w:rsidRPr="008554F7">
        <w:rPr>
          <w:u w:val="single"/>
        </w:rPr>
        <w:t xml:space="preserve">For years, </w:t>
      </w:r>
      <w:r w:rsidRPr="00765409">
        <w:rPr>
          <w:highlight w:val="cyan"/>
          <w:u w:val="single"/>
        </w:rPr>
        <w:t>German leaders have known that</w:t>
      </w:r>
      <w:r w:rsidRPr="008554F7">
        <w:rPr>
          <w:u w:val="single"/>
        </w:rPr>
        <w:t xml:space="preserve"> major elements of their armed forces, such as tanks, submarines and fighter jets, are not fully operational and </w:t>
      </w:r>
      <w:r w:rsidRPr="006D5B8F">
        <w:rPr>
          <w:rStyle w:val="Emphasis"/>
        </w:rPr>
        <w:t>can’t be used</w:t>
      </w:r>
      <w:r w:rsidRPr="008554F7">
        <w:rPr>
          <w:u w:val="single"/>
        </w:rPr>
        <w:t xml:space="preserve"> for actual military missions</w:t>
      </w:r>
      <w:r w:rsidRPr="00A70104">
        <w:rPr>
          <w:sz w:val="16"/>
        </w:rPr>
        <w:t>.”</w:t>
      </w:r>
    </w:p>
    <w:p w14:paraId="5438481F" w14:textId="77777777" w:rsidR="00DE60EC" w:rsidRPr="00A70104" w:rsidRDefault="00DE60EC" w:rsidP="00DE60EC">
      <w:pPr>
        <w:rPr>
          <w:sz w:val="16"/>
        </w:rPr>
      </w:pPr>
      <w:r w:rsidRPr="008554F7">
        <w:rPr>
          <w:u w:val="single"/>
        </w:rPr>
        <w:t xml:space="preserve">The military dysfunction is likely to re-emerge as a </w:t>
      </w:r>
      <w:r w:rsidRPr="006D5B8F">
        <w:rPr>
          <w:rStyle w:val="Emphasis"/>
        </w:rPr>
        <w:t>flashpoint</w:t>
      </w:r>
      <w:r w:rsidRPr="008554F7">
        <w:rPr>
          <w:u w:val="single"/>
        </w:rPr>
        <w:t xml:space="preserve"> between Berlin and Washington</w:t>
      </w:r>
      <w:r w:rsidRPr="00A70104">
        <w:rPr>
          <w:sz w:val="16"/>
        </w:rPr>
        <w:t xml:space="preserve"> when President Donald </w:t>
      </w:r>
      <w:r w:rsidRPr="008554F7">
        <w:rPr>
          <w:u w:val="single"/>
        </w:rPr>
        <w:t>Trump</w:t>
      </w:r>
      <w:r w:rsidRPr="00A70104">
        <w:rPr>
          <w:sz w:val="16"/>
        </w:rPr>
        <w:t xml:space="preserve"> attends a NATO summit in July.</w:t>
      </w:r>
    </w:p>
    <w:p w14:paraId="0E33B1AB" w14:textId="77777777" w:rsidR="00DE60EC" w:rsidRPr="00A70104" w:rsidRDefault="00DE60EC" w:rsidP="00DE60EC">
      <w:pPr>
        <w:rPr>
          <w:sz w:val="16"/>
        </w:rPr>
      </w:pPr>
      <w:r w:rsidRPr="00A70104">
        <w:rPr>
          <w:sz w:val="16"/>
        </w:rPr>
        <w:t xml:space="preserve">Berlin’s persistent shortcomings and resistance to meeting NATO spending targets is </w:t>
      </w:r>
      <w:r w:rsidRPr="00765409">
        <w:rPr>
          <w:rStyle w:val="Emphasis"/>
          <w:highlight w:val="cyan"/>
        </w:rPr>
        <w:t>likely</w:t>
      </w:r>
      <w:r w:rsidRPr="00765409">
        <w:rPr>
          <w:highlight w:val="cyan"/>
          <w:u w:val="single"/>
        </w:rPr>
        <w:t xml:space="preserve"> to further </w:t>
      </w:r>
      <w:r w:rsidRPr="00765409">
        <w:rPr>
          <w:rStyle w:val="Emphasis"/>
          <w:highlight w:val="cyan"/>
        </w:rPr>
        <w:t>strain</w:t>
      </w:r>
      <w:r w:rsidRPr="00765409">
        <w:rPr>
          <w:highlight w:val="cyan"/>
          <w:u w:val="single"/>
        </w:rPr>
        <w:t xml:space="preserve"> relations with</w:t>
      </w:r>
      <w:r w:rsidRPr="00765409">
        <w:rPr>
          <w:u w:val="single"/>
        </w:rPr>
        <w:t xml:space="preserve"> Washington</w:t>
      </w:r>
      <w:r w:rsidRPr="008554F7">
        <w:rPr>
          <w:u w:val="single"/>
        </w:rPr>
        <w:t xml:space="preserve"> and risks a standoff that could eventually test the unity of the alliance and the American commitment to it</w:t>
      </w:r>
      <w:r w:rsidRPr="00A70104">
        <w:rPr>
          <w:sz w:val="16"/>
        </w:rPr>
        <w:t>.</w:t>
      </w:r>
    </w:p>
    <w:p w14:paraId="7033AFE1" w14:textId="77777777" w:rsidR="00DE60EC" w:rsidRPr="00A70104" w:rsidRDefault="00DE60EC" w:rsidP="00DE60EC">
      <w:pPr>
        <w:rPr>
          <w:sz w:val="16"/>
        </w:rPr>
      </w:pPr>
      <w:r w:rsidRPr="00765409">
        <w:rPr>
          <w:highlight w:val="cyan"/>
          <w:u w:val="single"/>
        </w:rPr>
        <w:t>Trump</w:t>
      </w:r>
      <w:r w:rsidRPr="00A70104">
        <w:rPr>
          <w:sz w:val="16"/>
        </w:rPr>
        <w:t xml:space="preserve">, long ambivalent about the value of NATO, </w:t>
      </w:r>
      <w:r w:rsidRPr="008554F7">
        <w:rPr>
          <w:u w:val="single"/>
        </w:rPr>
        <w:t xml:space="preserve">remains fixated </w:t>
      </w:r>
      <w:proofErr w:type="gramStart"/>
      <w:r w:rsidRPr="008554F7">
        <w:rPr>
          <w:u w:val="single"/>
        </w:rPr>
        <w:t>on</w:t>
      </w:r>
      <w:proofErr w:type="gramEnd"/>
      <w:r w:rsidRPr="008554F7">
        <w:rPr>
          <w:u w:val="single"/>
        </w:rPr>
        <w:t xml:space="preserve"> Germany as a </w:t>
      </w:r>
      <w:r w:rsidRPr="006D5B8F">
        <w:rPr>
          <w:rStyle w:val="Emphasis"/>
        </w:rPr>
        <w:t xml:space="preserve">security </w:t>
      </w:r>
      <w:proofErr w:type="gramStart"/>
      <w:r w:rsidRPr="006D5B8F">
        <w:rPr>
          <w:rStyle w:val="Emphasis"/>
        </w:rPr>
        <w:t>free-rider</w:t>
      </w:r>
      <w:proofErr w:type="gramEnd"/>
      <w:r w:rsidRPr="00A70104">
        <w:rPr>
          <w:sz w:val="16"/>
        </w:rPr>
        <w:t>: The alliance “helps them a hell of a lot more than it helps us,” Trump said in December.</w:t>
      </w:r>
    </w:p>
    <w:p w14:paraId="09EF44E0" w14:textId="77777777" w:rsidR="00DE60EC" w:rsidRPr="00A70104" w:rsidRDefault="00DE60EC" w:rsidP="00DE60EC">
      <w:pPr>
        <w:rPr>
          <w:sz w:val="16"/>
        </w:rPr>
      </w:pPr>
      <w:r w:rsidRPr="008554F7">
        <w:rPr>
          <w:u w:val="single"/>
        </w:rPr>
        <w:t>New German capability gaps have been brought to light in recent weeks, piling up on top of old ones that Berlin has failed to fix</w:t>
      </w:r>
      <w:r w:rsidRPr="00A70104">
        <w:rPr>
          <w:sz w:val="16"/>
        </w:rPr>
        <w:t>.</w:t>
      </w:r>
    </w:p>
    <w:p w14:paraId="3B31FBD9" w14:textId="77777777" w:rsidR="00DE60EC" w:rsidRPr="00A70104" w:rsidRDefault="00DE60EC" w:rsidP="00DE60EC">
      <w:pPr>
        <w:rPr>
          <w:sz w:val="16"/>
        </w:rPr>
      </w:pPr>
      <w:r w:rsidRPr="00A70104">
        <w:rPr>
          <w:sz w:val="16"/>
        </w:rPr>
        <w:t xml:space="preserve">Among the failures: </w:t>
      </w:r>
      <w:r w:rsidRPr="00765409">
        <w:rPr>
          <w:rStyle w:val="Emphasis"/>
          <w:highlight w:val="cyan"/>
        </w:rPr>
        <w:t>none</w:t>
      </w:r>
      <w:r w:rsidRPr="00765409">
        <w:rPr>
          <w:highlight w:val="cyan"/>
          <w:u w:val="single"/>
        </w:rPr>
        <w:t xml:space="preserve"> of Germany’s sub</w:t>
      </w:r>
      <w:r w:rsidRPr="008554F7">
        <w:rPr>
          <w:u w:val="single"/>
        </w:rPr>
        <w:t>marine</w:t>
      </w:r>
      <w:r w:rsidRPr="00765409">
        <w:rPr>
          <w:highlight w:val="cyan"/>
          <w:u w:val="single"/>
        </w:rPr>
        <w:t xml:space="preserve">s is </w:t>
      </w:r>
      <w:r w:rsidRPr="00765409">
        <w:rPr>
          <w:rStyle w:val="Emphasis"/>
          <w:highlight w:val="cyan"/>
        </w:rPr>
        <w:t>operational</w:t>
      </w:r>
      <w:r w:rsidRPr="008554F7">
        <w:rPr>
          <w:u w:val="single"/>
        </w:rPr>
        <w:t>, only four of its 128 Eurofighter jets are combat-</w:t>
      </w:r>
      <w:proofErr w:type="gramStart"/>
      <w:r w:rsidRPr="008554F7">
        <w:rPr>
          <w:u w:val="single"/>
        </w:rPr>
        <w:t>ready</w:t>
      </w:r>
      <w:proofErr w:type="gramEnd"/>
      <w:r w:rsidRPr="008554F7">
        <w:rPr>
          <w:u w:val="single"/>
        </w:rPr>
        <w:t xml:space="preserve"> and the army is short dozens of tanks and armored vehicles needed for NATO missions</w:t>
      </w:r>
      <w:r w:rsidRPr="00A70104">
        <w:rPr>
          <w:sz w:val="16"/>
        </w:rPr>
        <w:t>.</w:t>
      </w:r>
    </w:p>
    <w:p w14:paraId="07978FB3" w14:textId="77777777" w:rsidR="00DE60EC" w:rsidRPr="00A70104" w:rsidRDefault="00DE60EC" w:rsidP="00DE60EC">
      <w:pPr>
        <w:rPr>
          <w:sz w:val="16"/>
        </w:rPr>
      </w:pPr>
      <w:r w:rsidRPr="00A70104">
        <w:rPr>
          <w:sz w:val="16"/>
        </w:rPr>
        <w:t xml:space="preserve">In addition, </w:t>
      </w:r>
      <w:r w:rsidRPr="00765409">
        <w:rPr>
          <w:highlight w:val="cyan"/>
          <w:u w:val="single"/>
        </w:rPr>
        <w:t xml:space="preserve">troops are </w:t>
      </w:r>
      <w:r w:rsidRPr="00765409">
        <w:rPr>
          <w:rStyle w:val="Emphasis"/>
          <w:highlight w:val="cyan"/>
        </w:rPr>
        <w:t>short</w:t>
      </w:r>
      <w:r w:rsidRPr="00765409">
        <w:rPr>
          <w:highlight w:val="cyan"/>
          <w:u w:val="single"/>
        </w:rPr>
        <w:t xml:space="preserve"> on the </w:t>
      </w:r>
      <w:r w:rsidRPr="00765409">
        <w:rPr>
          <w:rStyle w:val="Emphasis"/>
          <w:highlight w:val="cyan"/>
        </w:rPr>
        <w:t>basics</w:t>
      </w:r>
      <w:r w:rsidRPr="00A70104">
        <w:rPr>
          <w:sz w:val="16"/>
        </w:rPr>
        <w:t>: body armor, night vision gear and cold-weather clothing.</w:t>
      </w:r>
    </w:p>
    <w:p w14:paraId="5C706DAA" w14:textId="77777777" w:rsidR="00DE60EC" w:rsidRPr="00A70104" w:rsidRDefault="00DE60EC" w:rsidP="00DE60EC">
      <w:pPr>
        <w:rPr>
          <w:sz w:val="16"/>
        </w:rPr>
      </w:pPr>
      <w:r w:rsidRPr="008554F7">
        <w:rPr>
          <w:u w:val="single"/>
        </w:rPr>
        <w:t>The situation is so dire that 19 helicopter pilots from Germany’s Bundeswehr were forced to turn in their flight licenses because of a lack of training time</w:t>
      </w:r>
      <w:r w:rsidRPr="00A70104">
        <w:rPr>
          <w:sz w:val="16"/>
        </w:rPr>
        <w:t>.</w:t>
      </w:r>
    </w:p>
    <w:p w14:paraId="602BEFF8" w14:textId="77777777" w:rsidR="00DE60EC" w:rsidRPr="00A70104" w:rsidRDefault="00DE60EC" w:rsidP="00DE60EC">
      <w:pPr>
        <w:rPr>
          <w:sz w:val="16"/>
        </w:rPr>
      </w:pPr>
      <w:r w:rsidRPr="00A70104">
        <w:rPr>
          <w:sz w:val="16"/>
        </w:rPr>
        <w:t xml:space="preserve">The reason: </w:t>
      </w:r>
      <w:r w:rsidRPr="008554F7">
        <w:rPr>
          <w:u w:val="single"/>
        </w:rPr>
        <w:t>not enough helicopters for the pilots to fly</w:t>
      </w:r>
      <w:r w:rsidRPr="00A70104">
        <w:rPr>
          <w:sz w:val="16"/>
        </w:rPr>
        <w:t>.</w:t>
      </w:r>
    </w:p>
    <w:p w14:paraId="10A1D570" w14:textId="77777777" w:rsidR="00DE60EC" w:rsidRPr="00A70104" w:rsidRDefault="00DE60EC" w:rsidP="00DE60EC">
      <w:pPr>
        <w:rPr>
          <w:sz w:val="16"/>
        </w:rPr>
      </w:pPr>
      <w:r w:rsidRPr="00A70104">
        <w:rPr>
          <w:sz w:val="16"/>
        </w:rPr>
        <w:t xml:space="preserve">A low priority Internal military documents and investigations by German media have cast a spotlight on </w:t>
      </w:r>
      <w:r w:rsidRPr="008554F7">
        <w:rPr>
          <w:u w:val="single"/>
        </w:rPr>
        <w:t>Berlin’s failure to reverse the steady slide in combat readiness, which comes as concerns about a more aggressive Russia increase demand for more agile NATO militaries</w:t>
      </w:r>
      <w:r w:rsidRPr="00A70104">
        <w:rPr>
          <w:sz w:val="16"/>
        </w:rPr>
        <w:t>.</w:t>
      </w:r>
    </w:p>
    <w:p w14:paraId="2B85E316" w14:textId="77777777" w:rsidR="00DE60EC" w:rsidRPr="00A70104" w:rsidRDefault="00DE60EC" w:rsidP="00DE60EC">
      <w:pPr>
        <w:rPr>
          <w:sz w:val="16"/>
        </w:rPr>
      </w:pPr>
      <w:r w:rsidRPr="00A70104">
        <w:rPr>
          <w:sz w:val="16"/>
        </w:rPr>
        <w:t xml:space="preserve">Yet </w:t>
      </w:r>
      <w:r w:rsidRPr="008554F7">
        <w:rPr>
          <w:u w:val="single"/>
        </w:rPr>
        <w:t xml:space="preserve">there is </w:t>
      </w:r>
      <w:r w:rsidRPr="00765409">
        <w:rPr>
          <w:rStyle w:val="Emphasis"/>
          <w:highlight w:val="cyan"/>
        </w:rPr>
        <w:t>little sign</w:t>
      </w:r>
      <w:r w:rsidRPr="00765409">
        <w:rPr>
          <w:highlight w:val="cyan"/>
          <w:u w:val="single"/>
        </w:rPr>
        <w:t xml:space="preserve"> that</w:t>
      </w:r>
      <w:r w:rsidRPr="008554F7">
        <w:rPr>
          <w:u w:val="single"/>
        </w:rPr>
        <w:t xml:space="preserve"> Germany’s political </w:t>
      </w:r>
      <w:r w:rsidRPr="00765409">
        <w:rPr>
          <w:highlight w:val="cyan"/>
          <w:u w:val="single"/>
        </w:rPr>
        <w:t>leadership will do much</w:t>
      </w:r>
      <w:r w:rsidRPr="008554F7">
        <w:rPr>
          <w:u w:val="single"/>
        </w:rPr>
        <w:t xml:space="preserve">, with </w:t>
      </w:r>
      <w:r w:rsidRPr="00765409">
        <w:rPr>
          <w:u w:val="single"/>
        </w:rPr>
        <w:t>parliament</w:t>
      </w:r>
      <w:r w:rsidRPr="008554F7">
        <w:rPr>
          <w:u w:val="single"/>
        </w:rPr>
        <w:t xml:space="preserve"> </w:t>
      </w:r>
      <w:r w:rsidRPr="00765409">
        <w:rPr>
          <w:highlight w:val="cyan"/>
          <w:u w:val="single"/>
        </w:rPr>
        <w:t xml:space="preserve">locked in </w:t>
      </w:r>
      <w:r w:rsidRPr="00765409">
        <w:rPr>
          <w:rStyle w:val="Emphasis"/>
          <w:highlight w:val="cyan"/>
        </w:rPr>
        <w:t>partisan</w:t>
      </w:r>
      <w:r w:rsidRPr="008554F7">
        <w:rPr>
          <w:u w:val="single"/>
        </w:rPr>
        <w:t xml:space="preserve"> budget </w:t>
      </w:r>
      <w:r w:rsidRPr="00765409">
        <w:rPr>
          <w:rStyle w:val="Emphasis"/>
          <w:highlight w:val="cyan"/>
        </w:rPr>
        <w:t>disputes</w:t>
      </w:r>
      <w:r w:rsidRPr="008554F7">
        <w:rPr>
          <w:u w:val="single"/>
        </w:rPr>
        <w:t xml:space="preserve"> about defense spending</w:t>
      </w:r>
      <w:r w:rsidRPr="00A70104">
        <w:rPr>
          <w:sz w:val="16"/>
        </w:rPr>
        <w:t>.</w:t>
      </w:r>
    </w:p>
    <w:p w14:paraId="4A657BB6" w14:textId="77777777" w:rsidR="00DE60EC" w:rsidRPr="00A70104" w:rsidRDefault="00DE60EC" w:rsidP="00DE60EC">
      <w:pPr>
        <w:rPr>
          <w:sz w:val="16"/>
        </w:rPr>
      </w:pPr>
      <w:r w:rsidRPr="00A70104">
        <w:rPr>
          <w:sz w:val="16"/>
        </w:rPr>
        <w:t xml:space="preserve">On Monday, Defense Minister Ursula von der Leyen said she expected military spending to reach 1.5 percent of economic output in 2025, which means that short of a dramatic change, </w:t>
      </w:r>
      <w:r w:rsidRPr="00765409">
        <w:rPr>
          <w:highlight w:val="cyan"/>
          <w:u w:val="single"/>
        </w:rPr>
        <w:t xml:space="preserve">Berlin will </w:t>
      </w:r>
      <w:r w:rsidRPr="00765409">
        <w:rPr>
          <w:rStyle w:val="Emphasis"/>
          <w:highlight w:val="cyan"/>
        </w:rPr>
        <w:t>renege</w:t>
      </w:r>
      <w:r w:rsidRPr="00765409">
        <w:rPr>
          <w:highlight w:val="cyan"/>
          <w:u w:val="single"/>
        </w:rPr>
        <w:t xml:space="preserve"> on</w:t>
      </w:r>
      <w:r w:rsidRPr="008554F7">
        <w:rPr>
          <w:u w:val="single"/>
        </w:rPr>
        <w:t xml:space="preserve"> a pledge it made to the U.S. and NATO allies in 2014 when members agreed to hit the </w:t>
      </w:r>
      <w:r w:rsidRPr="00765409">
        <w:rPr>
          <w:highlight w:val="cyan"/>
          <w:u w:val="single"/>
        </w:rPr>
        <w:t>2 percent</w:t>
      </w:r>
      <w:r w:rsidRPr="008554F7">
        <w:rPr>
          <w:u w:val="single"/>
        </w:rPr>
        <w:t xml:space="preserve"> mark within a decade</w:t>
      </w:r>
      <w:r w:rsidRPr="00A70104">
        <w:rPr>
          <w:sz w:val="16"/>
        </w:rPr>
        <w:t>.</w:t>
      </w:r>
    </w:p>
    <w:p w14:paraId="3247E237" w14:textId="77777777" w:rsidR="00DE60EC" w:rsidRPr="00A70104" w:rsidRDefault="00DE60EC" w:rsidP="00DE60EC">
      <w:pPr>
        <w:rPr>
          <w:sz w:val="16"/>
        </w:rPr>
      </w:pPr>
      <w:r w:rsidRPr="00A70104">
        <w:rPr>
          <w:sz w:val="16"/>
        </w:rPr>
        <w:t xml:space="preserve">German Chancellor Angela Merkel’s Christian Democratic Union has historically been the mainstream party that advocates for stronger defense spending. On Monday, Merkel conceded </w:t>
      </w:r>
      <w:r w:rsidRPr="00765409">
        <w:rPr>
          <w:highlight w:val="cyan"/>
          <w:u w:val="single"/>
        </w:rPr>
        <w:t>German</w:t>
      </w:r>
      <w:r w:rsidRPr="00132F09">
        <w:rPr>
          <w:u w:val="single"/>
        </w:rPr>
        <w:t xml:space="preserve"> “</w:t>
      </w:r>
      <w:r w:rsidRPr="00765409">
        <w:rPr>
          <w:rStyle w:val="Emphasis"/>
          <w:highlight w:val="cyan"/>
        </w:rPr>
        <w:t>credibility</w:t>
      </w:r>
      <w:r w:rsidRPr="00132F09">
        <w:rPr>
          <w:u w:val="single"/>
        </w:rPr>
        <w:t xml:space="preserve">” was </w:t>
      </w:r>
      <w:r w:rsidRPr="00765409">
        <w:rPr>
          <w:rStyle w:val="Emphasis"/>
          <w:highlight w:val="cyan"/>
        </w:rPr>
        <w:t>at stake</w:t>
      </w:r>
      <w:r w:rsidRPr="00A70104">
        <w:rPr>
          <w:sz w:val="16"/>
        </w:rPr>
        <w:t xml:space="preserve"> and that defense expenditures must increase.</w:t>
      </w:r>
    </w:p>
    <w:p w14:paraId="0ABE1D71" w14:textId="77777777" w:rsidR="00DE60EC" w:rsidRPr="00A70104" w:rsidRDefault="00DE60EC" w:rsidP="00DE60EC">
      <w:pPr>
        <w:rPr>
          <w:sz w:val="16"/>
        </w:rPr>
      </w:pPr>
      <w:r w:rsidRPr="00A70104">
        <w:rPr>
          <w:sz w:val="16"/>
        </w:rPr>
        <w:t xml:space="preserve">Yet Merkel also vowed during last year’s election campaign that </w:t>
      </w:r>
      <w:r w:rsidRPr="00132F09">
        <w:rPr>
          <w:u w:val="single"/>
        </w:rPr>
        <w:t xml:space="preserve">spending on Germany’s </w:t>
      </w:r>
      <w:r w:rsidRPr="00765409">
        <w:rPr>
          <w:rStyle w:val="Emphasis"/>
          <w:highlight w:val="cyan"/>
        </w:rPr>
        <w:t>welfare</w:t>
      </w:r>
      <w:r w:rsidRPr="00132F09">
        <w:rPr>
          <w:u w:val="single"/>
        </w:rPr>
        <w:t xml:space="preserve"> state</w:t>
      </w:r>
      <w:r w:rsidRPr="00A70104">
        <w:rPr>
          <w:sz w:val="16"/>
        </w:rPr>
        <w:t xml:space="preserve"> — including a national pension plan, public health care and nursing care, generous unemployment benefits, social welfare and education — </w:t>
      </w:r>
      <w:r w:rsidRPr="00132F09">
        <w:rPr>
          <w:u w:val="single"/>
        </w:rPr>
        <w:t xml:space="preserve">would continue to </w:t>
      </w:r>
      <w:r w:rsidRPr="00765409">
        <w:rPr>
          <w:rStyle w:val="Emphasis"/>
          <w:highlight w:val="cyan"/>
        </w:rPr>
        <w:t>take precedence</w:t>
      </w:r>
      <w:r w:rsidRPr="00765409">
        <w:rPr>
          <w:highlight w:val="cyan"/>
          <w:u w:val="single"/>
        </w:rPr>
        <w:t xml:space="preserve"> over</w:t>
      </w:r>
      <w:r w:rsidRPr="00132F09">
        <w:rPr>
          <w:u w:val="single"/>
        </w:rPr>
        <w:t xml:space="preserve"> the increased </w:t>
      </w:r>
      <w:r w:rsidRPr="00765409">
        <w:rPr>
          <w:highlight w:val="cyan"/>
          <w:u w:val="single"/>
        </w:rPr>
        <w:t>military</w:t>
      </w:r>
      <w:r w:rsidRPr="00132F09">
        <w:rPr>
          <w:u w:val="single"/>
        </w:rPr>
        <w:t xml:space="preserve"> expenditure demanded by Trump</w:t>
      </w:r>
      <w:r w:rsidRPr="00A70104">
        <w:rPr>
          <w:sz w:val="16"/>
        </w:rPr>
        <w:t>.</w:t>
      </w:r>
    </w:p>
    <w:p w14:paraId="3A7C3A23" w14:textId="77777777" w:rsidR="00DE60EC" w:rsidRPr="00A70104" w:rsidRDefault="00DE60EC" w:rsidP="00DE60EC">
      <w:pPr>
        <w:rPr>
          <w:sz w:val="16"/>
        </w:rPr>
      </w:pPr>
      <w:r w:rsidRPr="00A70104">
        <w:rPr>
          <w:sz w:val="16"/>
        </w:rPr>
        <w:t xml:space="preserve">Von der Leyen is requesting a $14 billion </w:t>
      </w:r>
      <w:r w:rsidRPr="00765409">
        <w:rPr>
          <w:highlight w:val="cyan"/>
          <w:u w:val="single"/>
        </w:rPr>
        <w:t>boost</w:t>
      </w:r>
      <w:r w:rsidRPr="00132F09">
        <w:rPr>
          <w:u w:val="single"/>
        </w:rPr>
        <w:t xml:space="preserve"> over current budget plans</w:t>
      </w:r>
      <w:r w:rsidRPr="00A70104">
        <w:rPr>
          <w:sz w:val="16"/>
        </w:rPr>
        <w:t xml:space="preserve">. The request </w:t>
      </w:r>
      <w:r w:rsidRPr="00765409">
        <w:rPr>
          <w:highlight w:val="cyan"/>
          <w:u w:val="single"/>
        </w:rPr>
        <w:t xml:space="preserve">is facing </w:t>
      </w:r>
      <w:r w:rsidRPr="00765409">
        <w:rPr>
          <w:rStyle w:val="Emphasis"/>
          <w:highlight w:val="cyan"/>
        </w:rPr>
        <w:t>resistance</w:t>
      </w:r>
      <w:r w:rsidRPr="00A70104">
        <w:rPr>
          <w:sz w:val="16"/>
        </w:rPr>
        <w:t xml:space="preserve"> from Germany’s finance ministry, which has planned a roughly $6.6 billion increase over four years.</w:t>
      </w:r>
    </w:p>
    <w:p w14:paraId="4ACF327F" w14:textId="77777777" w:rsidR="00DE60EC" w:rsidRPr="00A70104" w:rsidRDefault="00DE60EC" w:rsidP="00DE60EC">
      <w:pPr>
        <w:rPr>
          <w:sz w:val="16"/>
        </w:rPr>
      </w:pPr>
      <w:r w:rsidRPr="00A70104">
        <w:rPr>
          <w:sz w:val="16"/>
        </w:rPr>
        <w:t xml:space="preserve">Von der Leyen’s office called the current plan “inadequate in view of the </w:t>
      </w:r>
      <w:proofErr w:type="gramStart"/>
      <w:r w:rsidRPr="00A70104">
        <w:rPr>
          <w:sz w:val="16"/>
        </w:rPr>
        <w:t>huge accumulated</w:t>
      </w:r>
      <w:proofErr w:type="gramEnd"/>
      <w:r w:rsidRPr="00A70104">
        <w:rPr>
          <w:sz w:val="16"/>
        </w:rPr>
        <w:t xml:space="preserve"> needs and required modernization, particularly in the medium term.”</w:t>
      </w:r>
    </w:p>
    <w:p w14:paraId="09D10D8E" w14:textId="77777777" w:rsidR="00DE60EC" w:rsidRPr="00A70104" w:rsidRDefault="00DE60EC" w:rsidP="00DE60EC">
      <w:pPr>
        <w:rPr>
          <w:sz w:val="16"/>
        </w:rPr>
      </w:pPr>
      <w:r w:rsidRPr="00A70104">
        <w:rPr>
          <w:sz w:val="16"/>
        </w:rPr>
        <w:t>While Germany has slowly increased its defense spending in recent years, the $37 billion budget is only about 1.24 percent of its GDP.</w:t>
      </w:r>
    </w:p>
    <w:p w14:paraId="3401A4C7" w14:textId="77777777" w:rsidR="00DE60EC" w:rsidRPr="00A70104" w:rsidRDefault="00DE60EC" w:rsidP="00DE60EC">
      <w:pPr>
        <w:rPr>
          <w:sz w:val="16"/>
        </w:rPr>
      </w:pPr>
      <w:r w:rsidRPr="00A70104">
        <w:rPr>
          <w:sz w:val="16"/>
        </w:rPr>
        <w:t>“</w:t>
      </w:r>
      <w:r w:rsidRPr="00765409">
        <w:rPr>
          <w:highlight w:val="cyan"/>
          <w:u w:val="single"/>
        </w:rPr>
        <w:t>Germany</w:t>
      </w:r>
      <w:r w:rsidRPr="00132F09">
        <w:rPr>
          <w:u w:val="single"/>
        </w:rPr>
        <w:t xml:space="preserve"> has the largest economy in </w:t>
      </w:r>
      <w:proofErr w:type="gramStart"/>
      <w:r w:rsidRPr="00132F09">
        <w:rPr>
          <w:u w:val="single"/>
        </w:rPr>
        <w:t>Europe, but</w:t>
      </w:r>
      <w:proofErr w:type="gramEnd"/>
      <w:r w:rsidRPr="00132F09">
        <w:rPr>
          <w:u w:val="single"/>
        </w:rPr>
        <w:t xml:space="preserve"> </w:t>
      </w:r>
      <w:r w:rsidRPr="00765409">
        <w:rPr>
          <w:highlight w:val="cyan"/>
          <w:u w:val="single"/>
        </w:rPr>
        <w:t>has been dragging its feet on fixing</w:t>
      </w:r>
      <w:r w:rsidRPr="00132F09">
        <w:rPr>
          <w:u w:val="single"/>
        </w:rPr>
        <w:t xml:space="preserve"> its </w:t>
      </w:r>
      <w:r w:rsidRPr="006D5B8F">
        <w:rPr>
          <w:rStyle w:val="Emphasis"/>
        </w:rPr>
        <w:t xml:space="preserve">scandalous </w:t>
      </w:r>
      <w:r w:rsidRPr="00765409">
        <w:rPr>
          <w:rStyle w:val="Emphasis"/>
          <w:highlight w:val="cyan"/>
        </w:rPr>
        <w:t>defense</w:t>
      </w:r>
      <w:r w:rsidRPr="006D5B8F">
        <w:rPr>
          <w:rStyle w:val="Emphasis"/>
        </w:rPr>
        <w:t xml:space="preserve"> problems</w:t>
      </w:r>
      <w:r w:rsidRPr="00A70104">
        <w:rPr>
          <w:sz w:val="16"/>
        </w:rPr>
        <w:t>,” Benitez said. “</w:t>
      </w:r>
      <w:r w:rsidRPr="00132F09">
        <w:rPr>
          <w:u w:val="single"/>
        </w:rPr>
        <w:t xml:space="preserve">Part of the problem is political and </w:t>
      </w:r>
      <w:r w:rsidRPr="00765409">
        <w:rPr>
          <w:highlight w:val="cyan"/>
          <w:u w:val="single"/>
        </w:rPr>
        <w:t>reflects</w:t>
      </w:r>
      <w:r w:rsidRPr="00132F09">
        <w:rPr>
          <w:u w:val="single"/>
        </w:rPr>
        <w:t xml:space="preserve"> the </w:t>
      </w:r>
      <w:r w:rsidRPr="00765409">
        <w:rPr>
          <w:highlight w:val="cyan"/>
          <w:u w:val="single"/>
        </w:rPr>
        <w:t>willingness</w:t>
      </w:r>
      <w:r w:rsidRPr="00132F09">
        <w:rPr>
          <w:u w:val="single"/>
        </w:rPr>
        <w:t xml:space="preserve"> of German leaders </w:t>
      </w:r>
      <w:r w:rsidRPr="00765409">
        <w:rPr>
          <w:highlight w:val="cyan"/>
          <w:u w:val="single"/>
        </w:rPr>
        <w:t>to</w:t>
      </w:r>
      <w:r w:rsidRPr="00132F09">
        <w:rPr>
          <w:u w:val="single"/>
        </w:rPr>
        <w:t xml:space="preserve"> consistently </w:t>
      </w:r>
      <w:r w:rsidRPr="00765409">
        <w:rPr>
          <w:highlight w:val="cyan"/>
          <w:u w:val="single"/>
        </w:rPr>
        <w:t>inhibit</w:t>
      </w:r>
      <w:r w:rsidRPr="00132F09">
        <w:rPr>
          <w:u w:val="single"/>
        </w:rPr>
        <w:t xml:space="preserve"> </w:t>
      </w:r>
      <w:r w:rsidRPr="00765409">
        <w:rPr>
          <w:u w:val="single"/>
        </w:rPr>
        <w:t>defense</w:t>
      </w:r>
      <w:r w:rsidRPr="00132F09">
        <w:rPr>
          <w:u w:val="single"/>
        </w:rPr>
        <w:t xml:space="preserve"> </w:t>
      </w:r>
      <w:r w:rsidRPr="00765409">
        <w:rPr>
          <w:highlight w:val="cyan"/>
          <w:u w:val="single"/>
        </w:rPr>
        <w:t>spending</w:t>
      </w:r>
      <w:r w:rsidRPr="00132F09">
        <w:rPr>
          <w:u w:val="single"/>
        </w:rPr>
        <w:t xml:space="preserve"> for the sake of other priorities</w:t>
      </w:r>
      <w:r w:rsidRPr="00A70104">
        <w:rPr>
          <w:sz w:val="16"/>
        </w:rPr>
        <w:t>.”</w:t>
      </w:r>
    </w:p>
    <w:p w14:paraId="3E1B35DE" w14:textId="77777777" w:rsidR="00DE60EC" w:rsidRPr="00A70104" w:rsidRDefault="00DE60EC" w:rsidP="00DE60EC">
      <w:pPr>
        <w:rPr>
          <w:sz w:val="16"/>
        </w:rPr>
      </w:pPr>
      <w:r w:rsidRPr="00132F09">
        <w:rPr>
          <w:u w:val="single"/>
        </w:rPr>
        <w:t xml:space="preserve">One obstacle to boosting defense spending could be </w:t>
      </w:r>
      <w:r w:rsidRPr="00765409">
        <w:rPr>
          <w:highlight w:val="cyan"/>
          <w:u w:val="single"/>
        </w:rPr>
        <w:t>Trump</w:t>
      </w:r>
      <w:r w:rsidRPr="00132F09">
        <w:rPr>
          <w:u w:val="single"/>
        </w:rPr>
        <w:t xml:space="preserve"> himself. The U.S. president </w:t>
      </w:r>
      <w:r w:rsidRPr="00765409">
        <w:rPr>
          <w:highlight w:val="cyan"/>
          <w:u w:val="single"/>
        </w:rPr>
        <w:t>is deeply unpopular</w:t>
      </w:r>
      <w:r w:rsidRPr="00132F09">
        <w:rPr>
          <w:u w:val="single"/>
        </w:rPr>
        <w:t xml:space="preserve"> in Germany and </w:t>
      </w:r>
      <w:r w:rsidRPr="00765409">
        <w:rPr>
          <w:highlight w:val="cyan"/>
          <w:u w:val="single"/>
        </w:rPr>
        <w:t xml:space="preserve">appearing to </w:t>
      </w:r>
      <w:r w:rsidRPr="00765409">
        <w:rPr>
          <w:rStyle w:val="Emphasis"/>
          <w:highlight w:val="cyan"/>
        </w:rPr>
        <w:t>kowtow</w:t>
      </w:r>
      <w:r w:rsidRPr="00132F09">
        <w:rPr>
          <w:u w:val="single"/>
        </w:rPr>
        <w:t xml:space="preserve"> to Trump’s demands in the form of ramping up military investment could be </w:t>
      </w:r>
      <w:r w:rsidRPr="00765409">
        <w:rPr>
          <w:rStyle w:val="Emphasis"/>
          <w:highlight w:val="cyan"/>
        </w:rPr>
        <w:t>politically damaging</w:t>
      </w:r>
      <w:r w:rsidRPr="00A70104">
        <w:rPr>
          <w:sz w:val="16"/>
        </w:rPr>
        <w:t>.</w:t>
      </w:r>
    </w:p>
    <w:p w14:paraId="34EE5BBE" w14:textId="77777777" w:rsidR="00DE60EC" w:rsidRPr="00A70104" w:rsidRDefault="00DE60EC" w:rsidP="00DE60EC">
      <w:pPr>
        <w:rPr>
          <w:sz w:val="16"/>
        </w:rPr>
      </w:pPr>
      <w:r w:rsidRPr="00A70104">
        <w:rPr>
          <w:sz w:val="16"/>
        </w:rPr>
        <w:t xml:space="preserve">In August, Germany’s foreign minister at the time, Sigmar Gabriel, </w:t>
      </w:r>
      <w:r w:rsidRPr="00765409">
        <w:rPr>
          <w:highlight w:val="cyan"/>
          <w:u w:val="single"/>
        </w:rPr>
        <w:t>equated</w:t>
      </w:r>
      <w:r w:rsidRPr="00132F09">
        <w:rPr>
          <w:u w:val="single"/>
        </w:rPr>
        <w:t xml:space="preserve"> answering Trump’s spending demands </w:t>
      </w:r>
      <w:r w:rsidRPr="00765409">
        <w:rPr>
          <w:highlight w:val="cyan"/>
          <w:u w:val="single"/>
        </w:rPr>
        <w:t>with</w:t>
      </w:r>
      <w:r w:rsidRPr="00765409">
        <w:rPr>
          <w:u w:val="single"/>
        </w:rPr>
        <w:t xml:space="preserve"> “kneeling” in </w:t>
      </w:r>
      <w:r w:rsidRPr="00765409">
        <w:rPr>
          <w:rStyle w:val="Emphasis"/>
          <w:highlight w:val="cyan"/>
        </w:rPr>
        <w:t>submission</w:t>
      </w:r>
      <w:r w:rsidRPr="00A70104">
        <w:rPr>
          <w:sz w:val="16"/>
        </w:rPr>
        <w:t>.</w:t>
      </w:r>
    </w:p>
    <w:p w14:paraId="3742568D" w14:textId="77777777" w:rsidR="00DE60EC" w:rsidRPr="00132F09" w:rsidRDefault="00DE60EC" w:rsidP="00DE60EC">
      <w:pPr>
        <w:rPr>
          <w:u w:val="single"/>
        </w:rPr>
      </w:pPr>
      <w:r w:rsidRPr="00132F09">
        <w:rPr>
          <w:u w:val="single"/>
        </w:rPr>
        <w:t xml:space="preserve">Little demand for a better force </w:t>
      </w:r>
    </w:p>
    <w:p w14:paraId="06FF207D" w14:textId="77777777" w:rsidR="00DE60EC" w:rsidRPr="00A70104" w:rsidRDefault="00DE60EC" w:rsidP="00DE60EC">
      <w:pPr>
        <w:rPr>
          <w:sz w:val="16"/>
        </w:rPr>
      </w:pPr>
      <w:r w:rsidRPr="00132F09">
        <w:rPr>
          <w:u w:val="single"/>
        </w:rPr>
        <w:t xml:space="preserve">Another aspect of the country’s reluctance to ramp up military investment is a </w:t>
      </w:r>
      <w:r w:rsidRPr="00765409">
        <w:rPr>
          <w:rStyle w:val="Emphasis"/>
          <w:highlight w:val="cyan"/>
        </w:rPr>
        <w:t>broad</w:t>
      </w:r>
      <w:r w:rsidRPr="00765409">
        <w:rPr>
          <w:rStyle w:val="Emphasis"/>
        </w:rPr>
        <w:t xml:space="preserve"> cultural </w:t>
      </w:r>
      <w:r w:rsidRPr="00765409">
        <w:rPr>
          <w:rStyle w:val="Emphasis"/>
          <w:highlight w:val="cyan"/>
        </w:rPr>
        <w:t>discomfort</w:t>
      </w:r>
      <w:r w:rsidRPr="00765409">
        <w:rPr>
          <w:highlight w:val="cyan"/>
          <w:u w:val="single"/>
        </w:rPr>
        <w:t xml:space="preserve"> with the idea of trying to re-establish</w:t>
      </w:r>
      <w:r w:rsidRPr="00132F09">
        <w:rPr>
          <w:u w:val="single"/>
        </w:rPr>
        <w:t xml:space="preserve"> itself as a military </w:t>
      </w:r>
      <w:r w:rsidRPr="00765409">
        <w:rPr>
          <w:highlight w:val="cyan"/>
          <w:u w:val="single"/>
        </w:rPr>
        <w:t>power</w:t>
      </w:r>
      <w:r w:rsidRPr="00A70104">
        <w:rPr>
          <w:sz w:val="16"/>
        </w:rPr>
        <w:t>, which conjures memories of Germany’s defeats in two world wars.</w:t>
      </w:r>
    </w:p>
    <w:p w14:paraId="048E16E8" w14:textId="77777777" w:rsidR="00DE60EC" w:rsidRPr="00A70104" w:rsidRDefault="00DE60EC" w:rsidP="00DE60EC">
      <w:pPr>
        <w:rPr>
          <w:sz w:val="16"/>
        </w:rPr>
      </w:pPr>
      <w:r w:rsidRPr="00A70104">
        <w:rPr>
          <w:sz w:val="16"/>
        </w:rPr>
        <w:t>Once home to some of the world’s most sophisticated military thinkers— 19th century Prussian Gen. Carl von Clausewitz is still required reading for every American general — the Germany of today tends toward pacifism.</w:t>
      </w:r>
    </w:p>
    <w:p w14:paraId="5A117E4C" w14:textId="77777777" w:rsidR="00DE60EC" w:rsidRPr="00A70104" w:rsidRDefault="00DE60EC" w:rsidP="00DE60EC">
      <w:pPr>
        <w:rPr>
          <w:sz w:val="16"/>
        </w:rPr>
      </w:pPr>
      <w:r w:rsidRPr="00A70104">
        <w:rPr>
          <w:sz w:val="16"/>
        </w:rPr>
        <w:t>A recent survey in Germany by the Pew Research Center found that 51 percent of those polled want defense spending to hold steady, while 13 percent want cuts. Only 32 percent want to increase spending.</w:t>
      </w:r>
    </w:p>
    <w:p w14:paraId="6C271667" w14:textId="77777777" w:rsidR="00DE60EC" w:rsidRPr="00A70104" w:rsidRDefault="00DE60EC" w:rsidP="00DE60EC">
      <w:pPr>
        <w:rPr>
          <w:sz w:val="16"/>
        </w:rPr>
      </w:pPr>
      <w:r w:rsidRPr="00132F09">
        <w:rPr>
          <w:u w:val="single"/>
        </w:rPr>
        <w:t xml:space="preserve">There are also </w:t>
      </w:r>
      <w:r w:rsidRPr="00765409">
        <w:rPr>
          <w:rStyle w:val="Emphasis"/>
          <w:highlight w:val="cyan"/>
        </w:rPr>
        <w:t>bureaucratic obstacles</w:t>
      </w:r>
      <w:r w:rsidRPr="00132F09">
        <w:rPr>
          <w:u w:val="single"/>
        </w:rPr>
        <w:t xml:space="preserve"> to increasing military expenditures. The Germany defense budget is the only part of the government where any expenditure of over 25 million euros, or about $30 million, requires parliamentary approval. Bureaucratic </w:t>
      </w:r>
      <w:r w:rsidRPr="00765409">
        <w:rPr>
          <w:rStyle w:val="Emphasis"/>
        </w:rPr>
        <w:t>logjams</w:t>
      </w:r>
      <w:r w:rsidRPr="00132F09">
        <w:rPr>
          <w:u w:val="single"/>
        </w:rPr>
        <w:t xml:space="preserve"> also have </w:t>
      </w:r>
      <w:r w:rsidRPr="00765409">
        <w:rPr>
          <w:highlight w:val="cyan"/>
          <w:u w:val="single"/>
        </w:rPr>
        <w:t>hindered</w:t>
      </w:r>
      <w:r w:rsidRPr="00132F09">
        <w:rPr>
          <w:u w:val="single"/>
        </w:rPr>
        <w:t xml:space="preserve"> defense </w:t>
      </w:r>
      <w:r w:rsidRPr="00765409">
        <w:rPr>
          <w:highlight w:val="cyan"/>
          <w:u w:val="single"/>
        </w:rPr>
        <w:t>procurement</w:t>
      </w:r>
      <w:r w:rsidRPr="00A70104">
        <w:rPr>
          <w:sz w:val="16"/>
        </w:rPr>
        <w:t>.</w:t>
      </w:r>
    </w:p>
    <w:p w14:paraId="329363BB" w14:textId="77777777" w:rsidR="00DE60EC" w:rsidRPr="00A70104" w:rsidRDefault="00DE60EC" w:rsidP="00DE60EC">
      <w:pPr>
        <w:rPr>
          <w:sz w:val="16"/>
        </w:rPr>
      </w:pPr>
      <w:r w:rsidRPr="00A70104">
        <w:rPr>
          <w:sz w:val="16"/>
        </w:rPr>
        <w:t>In early 2019, Germany is slated to lead NATO’s Very High Readiness Joint Task Force, a 5,000-strong unit designed to deploy within days to potential hotspots in Eastern Europe.</w:t>
      </w:r>
    </w:p>
    <w:p w14:paraId="5B65CF94" w14:textId="77777777" w:rsidR="00DE60EC" w:rsidRPr="00A70104" w:rsidRDefault="00DE60EC" w:rsidP="00DE60EC">
      <w:pPr>
        <w:rPr>
          <w:sz w:val="16"/>
        </w:rPr>
      </w:pPr>
      <w:r w:rsidRPr="00A70104">
        <w:rPr>
          <w:sz w:val="16"/>
        </w:rPr>
        <w:t>Responsibility for leading the task force rotates among alliance members.</w:t>
      </w:r>
    </w:p>
    <w:p w14:paraId="6BD94804" w14:textId="77777777" w:rsidR="00DE60EC" w:rsidRPr="00A70104" w:rsidRDefault="00DE60EC" w:rsidP="00DE60EC">
      <w:pPr>
        <w:rPr>
          <w:sz w:val="16"/>
        </w:rPr>
      </w:pPr>
      <w:r w:rsidRPr="00A70104">
        <w:rPr>
          <w:sz w:val="16"/>
        </w:rPr>
        <w:t>German defense ministry documents, obtained by the German Die Welt newspaper, revealed that the brigade slated to deploy on the NATO mission only has nine of the 44 Leopard 2 tanks and three of the 14 Marder armored personnel carriers that are required.</w:t>
      </w:r>
    </w:p>
    <w:p w14:paraId="09ACA6D6" w14:textId="77777777" w:rsidR="00DE60EC" w:rsidRPr="00A70104" w:rsidRDefault="00DE60EC" w:rsidP="00DE60EC">
      <w:pPr>
        <w:rPr>
          <w:sz w:val="16"/>
        </w:rPr>
      </w:pPr>
      <w:r w:rsidRPr="00A70104">
        <w:rPr>
          <w:sz w:val="16"/>
        </w:rPr>
        <w:t>German defense officials have said they are working to address the shortfalls and said the unit will be ready to lead the NATO task force. But the military’s problems run deeper than manning one brigade for a single NATO mission.</w:t>
      </w:r>
    </w:p>
    <w:p w14:paraId="3F890A14" w14:textId="77777777" w:rsidR="00DE60EC" w:rsidRPr="00A70104" w:rsidRDefault="00DE60EC" w:rsidP="00DE60EC">
      <w:pPr>
        <w:rPr>
          <w:sz w:val="16"/>
        </w:rPr>
      </w:pPr>
      <w:r w:rsidRPr="00A70104">
        <w:rPr>
          <w:sz w:val="16"/>
        </w:rPr>
        <w:t>“</w:t>
      </w:r>
      <w:r w:rsidRPr="00A70104">
        <w:rPr>
          <w:u w:val="single"/>
        </w:rPr>
        <w:t xml:space="preserve">The army’s </w:t>
      </w:r>
      <w:r w:rsidRPr="00765409">
        <w:rPr>
          <w:highlight w:val="cyan"/>
          <w:u w:val="single"/>
        </w:rPr>
        <w:t>readiness</w:t>
      </w:r>
      <w:r w:rsidRPr="00A70104">
        <w:rPr>
          <w:u w:val="single"/>
        </w:rPr>
        <w:t xml:space="preserve"> to deploy has not improved in recent years, but </w:t>
      </w:r>
      <w:r w:rsidRPr="00765409">
        <w:rPr>
          <w:highlight w:val="cyan"/>
          <w:u w:val="single"/>
        </w:rPr>
        <w:t>instead has gotten</w:t>
      </w:r>
      <w:r w:rsidRPr="00765409">
        <w:rPr>
          <w:u w:val="single"/>
        </w:rPr>
        <w:t xml:space="preserve"> </w:t>
      </w:r>
      <w:r w:rsidRPr="00765409">
        <w:rPr>
          <w:rStyle w:val="Emphasis"/>
        </w:rPr>
        <w:t xml:space="preserve">even </w:t>
      </w:r>
      <w:r w:rsidRPr="00765409">
        <w:rPr>
          <w:rStyle w:val="Emphasis"/>
          <w:highlight w:val="cyan"/>
        </w:rPr>
        <w:t>worse</w:t>
      </w:r>
      <w:r w:rsidRPr="00A70104">
        <w:rPr>
          <w:sz w:val="16"/>
        </w:rPr>
        <w:t>,” Parliamentary Armed Forces Commissioner Hans-Peter Bartels said in February upon release of an annual report on the state of the armed forces.</w:t>
      </w:r>
    </w:p>
    <w:p w14:paraId="07546CCC" w14:textId="2C7035D2" w:rsidR="00DE60EC" w:rsidRDefault="00F8630F" w:rsidP="00DE60EC">
      <w:pPr>
        <w:pStyle w:val="Heading3"/>
      </w:pPr>
      <w:r>
        <w:t>Germany CP---</w:t>
      </w:r>
      <w:r w:rsidR="00DE60EC">
        <w:t>Trump</w:t>
      </w:r>
      <w:r>
        <w:t>---2AC</w:t>
      </w:r>
    </w:p>
    <w:p w14:paraId="4CDE852E" w14:textId="77777777" w:rsidR="00DE60EC" w:rsidRDefault="00DE60EC" w:rsidP="00DE60EC">
      <w:pPr>
        <w:pStyle w:val="Heading4"/>
      </w:pPr>
      <w:r>
        <w:t xml:space="preserve">Trump sides with the </w:t>
      </w:r>
      <w:proofErr w:type="spellStart"/>
      <w:r>
        <w:t>AfD</w:t>
      </w:r>
      <w:proofErr w:type="spellEnd"/>
      <w:r>
        <w:t>, betraying Merz.</w:t>
      </w:r>
    </w:p>
    <w:p w14:paraId="0FA822F6" w14:textId="77777777" w:rsidR="00DE60EC" w:rsidRPr="00642E6A" w:rsidRDefault="00DE60EC" w:rsidP="00DE60EC">
      <w:proofErr w:type="spellStart"/>
      <w:r w:rsidRPr="00493DA5">
        <w:rPr>
          <w:rStyle w:val="Style13ptBold"/>
        </w:rPr>
        <w:t>Stelzenmüller</w:t>
      </w:r>
      <w:proofErr w:type="spellEnd"/>
      <w:r w:rsidRPr="00493DA5">
        <w:rPr>
          <w:rStyle w:val="Style13ptBold"/>
        </w:rPr>
        <w:t xml:space="preserve"> '25</w:t>
      </w:r>
      <w:r w:rsidRPr="00D331E8">
        <w:t xml:space="preserve"> [Constanze</w:t>
      </w:r>
      <w:r>
        <w:t>;</w:t>
      </w:r>
      <w:r w:rsidRPr="00493DA5">
        <w:t xml:space="preserve"> Feb 26</w:t>
      </w:r>
      <w:r w:rsidRPr="00D331E8">
        <w:t xml:space="preserve">; </w:t>
      </w:r>
      <w:r w:rsidRPr="00381057">
        <w:t>writes commentary on global affairs for the Financial Times. An expert on German, European, and transatlantic foreign and security policy and strategy, she is currently the Fritz Stern Chair and a senior fellow in the Center on the United States and Europe at the Brookings Institution</w:t>
      </w:r>
      <w:r w:rsidRPr="00D331E8">
        <w:t xml:space="preserve">; </w:t>
      </w:r>
      <w:r>
        <w:t>Financial Times</w:t>
      </w:r>
      <w:r w:rsidRPr="00D331E8">
        <w:t xml:space="preserve">, "Action must replace anger as Germany grapples with US", accessed 7-23-2025, https://www.ft.com/content/b36c18eb-f2d0-41b5-b70c-456ebd272f6d] </w:t>
      </w:r>
      <w:proofErr w:type="spellStart"/>
      <w:r w:rsidRPr="00D331E8">
        <w:t>quinneth</w:t>
      </w:r>
      <w:proofErr w:type="spellEnd"/>
    </w:p>
    <w:p w14:paraId="4051E466" w14:textId="77777777" w:rsidR="00DE60EC" w:rsidRPr="002B154F" w:rsidRDefault="00DE60EC" w:rsidP="00DE60EC">
      <w:pPr>
        <w:rPr>
          <w:sz w:val="16"/>
        </w:rPr>
      </w:pPr>
      <w:r w:rsidRPr="002B154F">
        <w:rPr>
          <w:rStyle w:val="Emphasis"/>
          <w:highlight w:val="cyan"/>
        </w:rPr>
        <w:t>Trump’s</w:t>
      </w:r>
      <w:r w:rsidRPr="002B154F">
        <w:rPr>
          <w:rStyle w:val="Emphasis"/>
        </w:rPr>
        <w:t xml:space="preserve"> America</w:t>
      </w:r>
      <w:r w:rsidRPr="002B154F">
        <w:rPr>
          <w:sz w:val="16"/>
        </w:rPr>
        <w:t xml:space="preserve">, however, </w:t>
      </w:r>
      <w:r w:rsidRPr="00FE7B4A">
        <w:rPr>
          <w:u w:val="single"/>
        </w:rPr>
        <w:t xml:space="preserve">appears to have a very different kind of relationship in mind. Senior figures of the </w:t>
      </w:r>
      <w:r w:rsidRPr="002B154F">
        <w:rPr>
          <w:rStyle w:val="Emphasis"/>
        </w:rPr>
        <w:t>hard-right</w:t>
      </w:r>
      <w:r w:rsidRPr="00FE7B4A">
        <w:rPr>
          <w:u w:val="single"/>
        </w:rPr>
        <w:t xml:space="preserve"> Alternative for Germany (</w:t>
      </w:r>
      <w:proofErr w:type="spellStart"/>
      <w:r w:rsidRPr="002B154F">
        <w:rPr>
          <w:rStyle w:val="Emphasis"/>
        </w:rPr>
        <w:t>AfD</w:t>
      </w:r>
      <w:proofErr w:type="spellEnd"/>
      <w:r w:rsidRPr="00FE7B4A">
        <w:rPr>
          <w:u w:val="single"/>
        </w:rPr>
        <w:t xml:space="preserve">) party were </w:t>
      </w:r>
      <w:r w:rsidRPr="002B154F">
        <w:rPr>
          <w:highlight w:val="cyan"/>
          <w:u w:val="single"/>
        </w:rPr>
        <w:t>invited</w:t>
      </w:r>
      <w:r w:rsidRPr="00FE7B4A">
        <w:rPr>
          <w:u w:val="single"/>
        </w:rPr>
        <w:t xml:space="preserve"> to the inauguration in Washington. Elon Musk campaigned for </w:t>
      </w:r>
      <w:r w:rsidRPr="002B154F">
        <w:rPr>
          <w:highlight w:val="cyan"/>
          <w:u w:val="single"/>
        </w:rPr>
        <w:t xml:space="preserve">the </w:t>
      </w:r>
      <w:proofErr w:type="spellStart"/>
      <w:r w:rsidRPr="002B154F">
        <w:rPr>
          <w:highlight w:val="cyan"/>
          <w:u w:val="single"/>
        </w:rPr>
        <w:t>AfD</w:t>
      </w:r>
      <w:proofErr w:type="spellEnd"/>
      <w:r w:rsidRPr="002B154F">
        <w:rPr>
          <w:highlight w:val="cyan"/>
          <w:u w:val="single"/>
        </w:rPr>
        <w:t xml:space="preserve"> several times</w:t>
      </w:r>
      <w:r w:rsidRPr="00FE7B4A">
        <w:rPr>
          <w:u w:val="single"/>
        </w:rPr>
        <w:t xml:space="preserve">. Vice-president </w:t>
      </w:r>
      <w:r w:rsidRPr="002B154F">
        <w:rPr>
          <w:rStyle w:val="Emphasis"/>
        </w:rPr>
        <w:t xml:space="preserve">JD </w:t>
      </w:r>
      <w:r w:rsidRPr="002B154F">
        <w:rPr>
          <w:rStyle w:val="Emphasis"/>
          <w:highlight w:val="cyan"/>
        </w:rPr>
        <w:t>Vance</w:t>
      </w:r>
      <w:r w:rsidRPr="002B154F">
        <w:rPr>
          <w:highlight w:val="cyan"/>
          <w:u w:val="single"/>
        </w:rPr>
        <w:t xml:space="preserve"> told</w:t>
      </w:r>
      <w:r w:rsidRPr="002B154F">
        <w:rPr>
          <w:sz w:val="16"/>
        </w:rPr>
        <w:t xml:space="preserve"> a hushed audience at the opening of the Munich Security Conference </w:t>
      </w:r>
      <w:r w:rsidRPr="00FE7B4A">
        <w:rPr>
          <w:u w:val="single"/>
        </w:rPr>
        <w:t xml:space="preserve">that </w:t>
      </w:r>
      <w:r w:rsidRPr="002B154F">
        <w:rPr>
          <w:highlight w:val="cyan"/>
          <w:u w:val="single"/>
        </w:rPr>
        <w:t>the greatest threat to Europe was</w:t>
      </w:r>
      <w:r w:rsidRPr="00FE7B4A">
        <w:rPr>
          <w:u w:val="single"/>
        </w:rPr>
        <w:t xml:space="preserve"> not the brutal Russian </w:t>
      </w:r>
      <w:r w:rsidRPr="002B154F">
        <w:rPr>
          <w:u w:val="single"/>
        </w:rPr>
        <w:t>bombardments of Ukraine, or Russian disinformation and sabotage in Nato member states, but the “</w:t>
      </w:r>
      <w:r w:rsidRPr="002B154F">
        <w:rPr>
          <w:rStyle w:val="Emphasis"/>
        </w:rPr>
        <w:t>threat from within</w:t>
      </w:r>
      <w:r w:rsidRPr="002B154F">
        <w:rPr>
          <w:u w:val="single"/>
        </w:rPr>
        <w:t>”</w:t>
      </w:r>
      <w:r w:rsidRPr="002B154F">
        <w:rPr>
          <w:sz w:val="16"/>
        </w:rPr>
        <w:t>.</w:t>
      </w:r>
    </w:p>
    <w:p w14:paraId="20B3FD44" w14:textId="77777777" w:rsidR="00DE60EC" w:rsidRPr="002B154F" w:rsidRDefault="00DE60EC" w:rsidP="00DE60EC">
      <w:pPr>
        <w:rPr>
          <w:sz w:val="16"/>
        </w:rPr>
      </w:pPr>
      <w:r w:rsidRPr="002B154F">
        <w:rPr>
          <w:u w:val="single"/>
        </w:rPr>
        <w:t>Vance poured scorn on the “</w:t>
      </w:r>
      <w:r w:rsidRPr="002B154F">
        <w:rPr>
          <w:rStyle w:val="Emphasis"/>
        </w:rPr>
        <w:t>firewall</w:t>
      </w:r>
      <w:r w:rsidRPr="002B154F">
        <w:rPr>
          <w:u w:val="single"/>
        </w:rPr>
        <w:t xml:space="preserve">” agreement among </w:t>
      </w:r>
      <w:r w:rsidRPr="002B154F">
        <w:rPr>
          <w:rStyle w:val="Emphasis"/>
          <w:highlight w:val="cyan"/>
        </w:rPr>
        <w:t>Germany</w:t>
      </w:r>
      <w:r w:rsidRPr="002B154F">
        <w:rPr>
          <w:u w:val="single"/>
        </w:rPr>
        <w:t xml:space="preserve">’s centrist parties that they will not work with an openly </w:t>
      </w:r>
      <w:r w:rsidRPr="002B154F">
        <w:rPr>
          <w:rStyle w:val="Emphasis"/>
        </w:rPr>
        <w:t>pro-Kremlin</w:t>
      </w:r>
      <w:r w:rsidRPr="002B154F">
        <w:rPr>
          <w:u w:val="single"/>
        </w:rPr>
        <w:t xml:space="preserve"> party that flirts with </w:t>
      </w:r>
      <w:r w:rsidRPr="002B154F">
        <w:rPr>
          <w:rStyle w:val="Emphasis"/>
        </w:rPr>
        <w:t>neo-Nazi</w:t>
      </w:r>
      <w:r w:rsidRPr="002B154F">
        <w:rPr>
          <w:u w:val="single"/>
        </w:rPr>
        <w:t xml:space="preserve"> language and ideas, and that has been formally registered by Germany’s domestic intelligence services as in part </w:t>
      </w:r>
      <w:r w:rsidRPr="002B154F">
        <w:rPr>
          <w:rStyle w:val="Emphasis"/>
        </w:rPr>
        <w:t>extremist</w:t>
      </w:r>
      <w:r w:rsidRPr="002B154F">
        <w:rPr>
          <w:u w:val="single"/>
        </w:rPr>
        <w:t xml:space="preserve">. </w:t>
      </w:r>
      <w:r w:rsidRPr="002B154F">
        <w:rPr>
          <w:highlight w:val="cyan"/>
          <w:u w:val="single"/>
        </w:rPr>
        <w:t>This</w:t>
      </w:r>
      <w:r w:rsidRPr="002B154F">
        <w:rPr>
          <w:sz w:val="16"/>
        </w:rPr>
        <w:t xml:space="preserve">, Vance explained, </w:t>
      </w:r>
      <w:r w:rsidRPr="002B154F">
        <w:rPr>
          <w:highlight w:val="cyan"/>
          <w:u w:val="single"/>
        </w:rPr>
        <w:t>was</w:t>
      </w:r>
      <w:r w:rsidRPr="002B154F">
        <w:rPr>
          <w:u w:val="single"/>
        </w:rPr>
        <w:t xml:space="preserve"> </w:t>
      </w:r>
      <w:proofErr w:type="gramStart"/>
      <w:r w:rsidRPr="002B154F">
        <w:rPr>
          <w:u w:val="single"/>
        </w:rPr>
        <w:t>suppression</w:t>
      </w:r>
      <w:proofErr w:type="gramEnd"/>
      <w:r w:rsidRPr="002B154F">
        <w:rPr>
          <w:u w:val="single"/>
        </w:rPr>
        <w:t xml:space="preserve"> of </w:t>
      </w:r>
      <w:r w:rsidRPr="002B154F">
        <w:rPr>
          <w:highlight w:val="cyan"/>
          <w:u w:val="single"/>
        </w:rPr>
        <w:t>political dissent</w:t>
      </w:r>
      <w:r w:rsidRPr="002B154F">
        <w:rPr>
          <w:sz w:val="16"/>
        </w:rPr>
        <w:t>.</w:t>
      </w:r>
    </w:p>
    <w:p w14:paraId="3407D5DF" w14:textId="77777777" w:rsidR="00DE60EC" w:rsidRPr="002B154F" w:rsidRDefault="00DE60EC" w:rsidP="00DE60EC">
      <w:pPr>
        <w:rPr>
          <w:sz w:val="16"/>
        </w:rPr>
      </w:pPr>
      <w:r w:rsidRPr="002B154F">
        <w:rPr>
          <w:sz w:val="16"/>
        </w:rPr>
        <w:t xml:space="preserve">It all </w:t>
      </w:r>
      <w:proofErr w:type="gramStart"/>
      <w:r w:rsidRPr="002B154F">
        <w:rPr>
          <w:sz w:val="16"/>
        </w:rPr>
        <w:t>brought to mind</w:t>
      </w:r>
      <w:proofErr w:type="gramEnd"/>
      <w:r w:rsidRPr="002B154F">
        <w:rPr>
          <w:sz w:val="16"/>
        </w:rPr>
        <w:t xml:space="preserve"> a famous passage in George Orwell’s 1984: </w:t>
      </w:r>
      <w:r w:rsidRPr="002B154F">
        <w:rPr>
          <w:u w:val="single"/>
        </w:rPr>
        <w:t xml:space="preserve">“War is peace. Freedom is slavery. </w:t>
      </w:r>
      <w:r w:rsidRPr="002B154F">
        <w:rPr>
          <w:rStyle w:val="Emphasis"/>
          <w:highlight w:val="cyan"/>
        </w:rPr>
        <w:t>Ignorance</w:t>
      </w:r>
      <w:r w:rsidRPr="002B154F">
        <w:rPr>
          <w:highlight w:val="cyan"/>
          <w:u w:val="single"/>
        </w:rPr>
        <w:t xml:space="preserve"> is strength</w:t>
      </w:r>
      <w:r w:rsidRPr="002B154F">
        <w:rPr>
          <w:u w:val="single"/>
        </w:rPr>
        <w:t>.”</w:t>
      </w:r>
      <w:r w:rsidRPr="002B154F">
        <w:rPr>
          <w:sz w:val="16"/>
        </w:rPr>
        <w:t xml:space="preserve"> For those present — </w:t>
      </w:r>
      <w:proofErr w:type="gramStart"/>
      <w:r w:rsidRPr="002B154F">
        <w:rPr>
          <w:sz w:val="16"/>
        </w:rPr>
        <w:t>myself</w:t>
      </w:r>
      <w:proofErr w:type="gramEnd"/>
      <w:r w:rsidRPr="002B154F">
        <w:rPr>
          <w:sz w:val="16"/>
        </w:rPr>
        <w:t xml:space="preserve"> included — </w:t>
      </w:r>
      <w:r w:rsidRPr="002B154F">
        <w:rPr>
          <w:u w:val="single"/>
        </w:rPr>
        <w:t xml:space="preserve">it was clear that </w:t>
      </w:r>
      <w:r w:rsidRPr="002B154F">
        <w:rPr>
          <w:highlight w:val="cyan"/>
          <w:u w:val="single"/>
        </w:rPr>
        <w:t xml:space="preserve">an </w:t>
      </w:r>
      <w:r w:rsidRPr="002B154F">
        <w:rPr>
          <w:rStyle w:val="Emphasis"/>
          <w:highlight w:val="cyan"/>
        </w:rPr>
        <w:t>era</w:t>
      </w:r>
      <w:r w:rsidRPr="002B154F">
        <w:rPr>
          <w:u w:val="single"/>
        </w:rPr>
        <w:t xml:space="preserve"> had </w:t>
      </w:r>
      <w:r w:rsidRPr="002B154F">
        <w:rPr>
          <w:highlight w:val="cyan"/>
          <w:u w:val="single"/>
        </w:rPr>
        <w:t xml:space="preserve">just </w:t>
      </w:r>
      <w:r w:rsidRPr="002B154F">
        <w:rPr>
          <w:rStyle w:val="Emphasis"/>
          <w:highlight w:val="cyan"/>
        </w:rPr>
        <w:t>ended</w:t>
      </w:r>
      <w:r w:rsidRPr="002B154F">
        <w:rPr>
          <w:sz w:val="16"/>
        </w:rPr>
        <w:t>.</w:t>
      </w:r>
    </w:p>
    <w:p w14:paraId="2BA4A062" w14:textId="26B3196D" w:rsidR="00DE60EC" w:rsidRDefault="00F8630F" w:rsidP="00DE60EC">
      <w:pPr>
        <w:pStyle w:val="Heading3"/>
      </w:pPr>
      <w:r>
        <w:t>Germany CP---Say No---2AC</w:t>
      </w:r>
    </w:p>
    <w:p w14:paraId="65A9974E" w14:textId="77777777" w:rsidR="00DE60EC" w:rsidRPr="00B541B5" w:rsidRDefault="00DE60EC" w:rsidP="00DE60EC">
      <w:pPr>
        <w:pStyle w:val="Heading4"/>
        <w:rPr>
          <w:u w:val="single"/>
        </w:rPr>
      </w:pPr>
      <w:r>
        <w:t xml:space="preserve">Germany </w:t>
      </w:r>
      <w:r w:rsidRPr="00F217FC">
        <w:rPr>
          <w:u w:val="single"/>
        </w:rPr>
        <w:t>says no</w:t>
      </w:r>
      <w:r>
        <w:t xml:space="preserve"> and is a </w:t>
      </w:r>
      <w:r>
        <w:rPr>
          <w:u w:val="single"/>
        </w:rPr>
        <w:t>reluctant</w:t>
      </w:r>
      <w:r>
        <w:t xml:space="preserve"> middle power. The CP cedes to the </w:t>
      </w:r>
      <w:proofErr w:type="spellStart"/>
      <w:r>
        <w:t>AdF</w:t>
      </w:r>
      <w:proofErr w:type="spellEnd"/>
      <w:r>
        <w:t xml:space="preserve">, rolling it back---it also decks Ukraine aid. The German economy needs to </w:t>
      </w:r>
      <w:r w:rsidRPr="00C91175">
        <w:rPr>
          <w:u w:val="single"/>
        </w:rPr>
        <w:t>grow</w:t>
      </w:r>
      <w:r w:rsidRPr="00C91175">
        <w:t xml:space="preserve"> to cove</w:t>
      </w:r>
      <w:r>
        <w:t>r</w:t>
      </w:r>
      <w:r w:rsidRPr="00C91175">
        <w:t xml:space="preserve"> the cost, which the counterplan doesn’t do.</w:t>
      </w:r>
    </w:p>
    <w:p w14:paraId="361E8505" w14:textId="77777777" w:rsidR="00DE60EC" w:rsidRPr="00F217FC" w:rsidRDefault="00DE60EC" w:rsidP="00DE60EC">
      <w:r w:rsidRPr="00C1713A">
        <w:rPr>
          <w:rStyle w:val="Style13ptBold"/>
        </w:rPr>
        <w:t>Benoit '24</w:t>
      </w:r>
      <w:r w:rsidRPr="001B7E6E">
        <w:t xml:space="preserve"> [Tom Fairless and Bertrand; 9-14-2024; </w:t>
      </w:r>
      <w:r w:rsidRPr="006F1F8A">
        <w:t>global economics correspondent for The Wall Street Journal, based in Berlin. He writes at the intersection of economics and politics, especially for Page One</w:t>
      </w:r>
      <w:r>
        <w:t xml:space="preserve">, </w:t>
      </w:r>
      <w:r w:rsidRPr="006C4E9C">
        <w:t>Tom studied politics, philosophy and economics at the University of Oxford and comparative world literature at University of Munich (LMU</w:t>
      </w:r>
      <w:proofErr w:type="gramStart"/>
      <w:r>
        <w:t>);</w:t>
      </w:r>
      <w:proofErr w:type="gramEnd"/>
      <w:r>
        <w:t xml:space="preserve"> Germany bureau chief of The Wall Street Journal. Before joining the Journal in Berlin, he spent 12 years with the Financial Times as a correspondent in London and Frankfurt and as bureau chief in Berlin from 2003 to 2010. Between 2010 and 2013, he worked as a communication consultant for the German finance ministry. Prior to becoming a journalist, Bertrand studied in Paris, New York and London. He holds a political science degree from Sciences-Po in Paris and post-graduate degrees from Sciences-Po and the London School of Economics</w:t>
      </w:r>
      <w:r w:rsidRPr="001B7E6E">
        <w:t xml:space="preserve">; WSJ, "Europe Has a Painful Choice: War vs. Welfare", accessed 7-25-2025, https://www.wsj.com/world/europe/europe-has-a-painful-choice-war-vs-welfare-41e9e7f7?mod=europe_news_article_pos1] </w:t>
      </w:r>
      <w:proofErr w:type="spellStart"/>
      <w:r w:rsidRPr="001B7E6E">
        <w:t>quinneth</w:t>
      </w:r>
      <w:proofErr w:type="spellEnd"/>
    </w:p>
    <w:p w14:paraId="4BE1EA0E" w14:textId="77777777" w:rsidR="00DE60EC" w:rsidRPr="00DA7E77" w:rsidRDefault="00DE60EC" w:rsidP="00DE60EC">
      <w:pPr>
        <w:rPr>
          <w:sz w:val="16"/>
        </w:rPr>
      </w:pPr>
      <w:r w:rsidRPr="00DA7E77">
        <w:rPr>
          <w:sz w:val="16"/>
        </w:rPr>
        <w:t xml:space="preserve">GÖRLITZ, Germany—When the Cold War ended, </w:t>
      </w:r>
      <w:r w:rsidRPr="003A554E">
        <w:rPr>
          <w:u w:val="single"/>
        </w:rPr>
        <w:t xml:space="preserve">European governments </w:t>
      </w:r>
      <w:r w:rsidRPr="006157EB">
        <w:rPr>
          <w:rStyle w:val="Emphasis"/>
          <w:highlight w:val="cyan"/>
        </w:rPr>
        <w:t>slashed</w:t>
      </w:r>
      <w:r w:rsidRPr="003A554E">
        <w:rPr>
          <w:u w:val="single"/>
        </w:rPr>
        <w:t xml:space="preserve"> their </w:t>
      </w:r>
      <w:r w:rsidRPr="00DA7E77">
        <w:rPr>
          <w:highlight w:val="cyan"/>
          <w:u w:val="single"/>
        </w:rPr>
        <w:t>military budgets</w:t>
      </w:r>
      <w:r w:rsidRPr="00DA7E77">
        <w:rPr>
          <w:sz w:val="16"/>
        </w:rPr>
        <w:t xml:space="preserve"> and spent a windfall of several trillion dollars on social programs—</w:t>
      </w:r>
      <w:r w:rsidRPr="003A554E">
        <w:rPr>
          <w:u w:val="single"/>
        </w:rPr>
        <w:t xml:space="preserve">a </w:t>
      </w:r>
      <w:r w:rsidRPr="006157EB">
        <w:rPr>
          <w:rStyle w:val="Emphasis"/>
          <w:highlight w:val="cyan"/>
        </w:rPr>
        <w:t>popular</w:t>
      </w:r>
      <w:r w:rsidRPr="003A554E">
        <w:rPr>
          <w:u w:val="single"/>
        </w:rPr>
        <w:t xml:space="preserve"> policy </w:t>
      </w:r>
      <w:r w:rsidRPr="00DA7E77">
        <w:rPr>
          <w:highlight w:val="cyan"/>
          <w:u w:val="single"/>
        </w:rPr>
        <w:t>with voters</w:t>
      </w:r>
      <w:r w:rsidRPr="00DA7E77">
        <w:rPr>
          <w:sz w:val="16"/>
        </w:rPr>
        <w:t xml:space="preserve"> when Europe faced few external threats and enjoyed the security protection of the U.S.</w:t>
      </w:r>
    </w:p>
    <w:p w14:paraId="34DD01BD" w14:textId="77777777" w:rsidR="00DE60EC" w:rsidRPr="00DA7E77" w:rsidRDefault="00DE60EC" w:rsidP="00DE60EC">
      <w:pPr>
        <w:rPr>
          <w:sz w:val="16"/>
        </w:rPr>
      </w:pPr>
      <w:r w:rsidRPr="00DA7E77">
        <w:rPr>
          <w:sz w:val="16"/>
        </w:rPr>
        <w:t xml:space="preserve">Now, </w:t>
      </w:r>
      <w:r w:rsidRPr="003A554E">
        <w:rPr>
          <w:u w:val="single"/>
        </w:rPr>
        <w:t xml:space="preserve">European </w:t>
      </w:r>
      <w:r w:rsidRPr="00DA7E77">
        <w:rPr>
          <w:highlight w:val="cyan"/>
          <w:u w:val="single"/>
        </w:rPr>
        <w:t>nations</w:t>
      </w:r>
      <w:r w:rsidRPr="003A554E">
        <w:rPr>
          <w:u w:val="single"/>
        </w:rPr>
        <w:t xml:space="preserve"> are finding it </w:t>
      </w:r>
      <w:r w:rsidRPr="006157EB">
        <w:rPr>
          <w:rStyle w:val="Emphasis"/>
        </w:rPr>
        <w:t>difficult</w:t>
      </w:r>
      <w:r w:rsidRPr="003A554E">
        <w:rPr>
          <w:u w:val="single"/>
        </w:rPr>
        <w:t xml:space="preserve"> to give up those peacetime benefits</w:t>
      </w:r>
      <w:r w:rsidRPr="00DA7E77">
        <w:rPr>
          <w:sz w:val="16"/>
        </w:rPr>
        <w:t xml:space="preserve">, even as the war in Ukraine has revived Cold War-era tensions and the U.S. tries to shift its focus to China. </w:t>
      </w:r>
      <w:r w:rsidRPr="003A554E">
        <w:rPr>
          <w:u w:val="single"/>
        </w:rPr>
        <w:t xml:space="preserve">Most are </w:t>
      </w:r>
      <w:r w:rsidRPr="006157EB">
        <w:rPr>
          <w:rStyle w:val="Emphasis"/>
          <w:highlight w:val="cyan"/>
        </w:rPr>
        <w:t>failing</w:t>
      </w:r>
      <w:r w:rsidRPr="00DA7E77">
        <w:rPr>
          <w:highlight w:val="cyan"/>
          <w:u w:val="single"/>
        </w:rPr>
        <w:t xml:space="preserve"> to get their armies in</w:t>
      </w:r>
      <w:r w:rsidRPr="003A554E">
        <w:rPr>
          <w:u w:val="single"/>
        </w:rPr>
        <w:t xml:space="preserve"> fighting </w:t>
      </w:r>
      <w:r w:rsidRPr="00DA7E77">
        <w:rPr>
          <w:highlight w:val="cyan"/>
          <w:u w:val="single"/>
        </w:rPr>
        <w:t>shape</w:t>
      </w:r>
      <w:r w:rsidRPr="00DA7E77">
        <w:rPr>
          <w:sz w:val="16"/>
        </w:rPr>
        <w:t>.</w:t>
      </w:r>
    </w:p>
    <w:p w14:paraId="1D9883A8" w14:textId="77777777" w:rsidR="00DE60EC" w:rsidRPr="00DA7E77" w:rsidRDefault="00DE60EC" w:rsidP="00DE60EC">
      <w:pPr>
        <w:rPr>
          <w:sz w:val="16"/>
        </w:rPr>
      </w:pPr>
      <w:r w:rsidRPr="00DA7E77">
        <w:rPr>
          <w:sz w:val="16"/>
        </w:rPr>
        <w:t>The lesson: It was easy to swap guns for butter; reversing the trend is far more challenging.</w:t>
      </w:r>
    </w:p>
    <w:p w14:paraId="7EFF8F41" w14:textId="77777777" w:rsidR="00DE60EC" w:rsidRPr="00DA7E77" w:rsidRDefault="00DE60EC" w:rsidP="00DE60EC">
      <w:pPr>
        <w:rPr>
          <w:sz w:val="16"/>
        </w:rPr>
      </w:pPr>
      <w:r w:rsidRPr="00DA7E77">
        <w:rPr>
          <w:sz w:val="16"/>
        </w:rPr>
        <w:t xml:space="preserve">That means—despite promises to raise military spending—defense ministers say they are struggling to get what they need. </w:t>
      </w:r>
      <w:r w:rsidRPr="00C27661">
        <w:rPr>
          <w:u w:val="single"/>
        </w:rPr>
        <w:t xml:space="preserve">In </w:t>
      </w:r>
      <w:r w:rsidRPr="006157EB">
        <w:rPr>
          <w:rStyle w:val="Emphasis"/>
          <w:highlight w:val="cyan"/>
        </w:rPr>
        <w:t>German</w:t>
      </w:r>
      <w:r w:rsidRPr="00C27661">
        <w:rPr>
          <w:u w:val="single"/>
        </w:rPr>
        <w:t>y</w:t>
      </w:r>
      <w:r w:rsidRPr="00DA7E77">
        <w:rPr>
          <w:sz w:val="16"/>
        </w:rPr>
        <w:t xml:space="preserve">, Europe’s largest economy, </w:t>
      </w:r>
      <w:r w:rsidRPr="00DA7E77">
        <w:rPr>
          <w:highlight w:val="cyan"/>
          <w:u w:val="single"/>
        </w:rPr>
        <w:t xml:space="preserve">military bases are crumbling or have been converted to </w:t>
      </w:r>
      <w:r w:rsidRPr="006157EB">
        <w:rPr>
          <w:rStyle w:val="Emphasis"/>
          <w:highlight w:val="cyan"/>
        </w:rPr>
        <w:t>civilian use</w:t>
      </w:r>
      <w:r w:rsidRPr="00C27661">
        <w:rPr>
          <w:u w:val="single"/>
        </w:rPr>
        <w:t xml:space="preserve">, including sports centers, old people’s homes and pension fund offices. The </w:t>
      </w:r>
      <w:r w:rsidRPr="006157EB">
        <w:rPr>
          <w:rStyle w:val="Emphasis"/>
        </w:rPr>
        <w:t>army</w:t>
      </w:r>
      <w:r w:rsidRPr="00DA7E77">
        <w:rPr>
          <w:sz w:val="16"/>
        </w:rPr>
        <w:t xml:space="preserve">, which numbered half a million in West Germany and 300,000 in East Germany during the Cold War, </w:t>
      </w:r>
      <w:r w:rsidRPr="00C27661">
        <w:rPr>
          <w:u w:val="single"/>
        </w:rPr>
        <w:t xml:space="preserve">has today just </w:t>
      </w:r>
      <w:r w:rsidRPr="006157EB">
        <w:rPr>
          <w:rStyle w:val="Emphasis"/>
        </w:rPr>
        <w:t>180,000</w:t>
      </w:r>
      <w:r w:rsidRPr="00C27661">
        <w:rPr>
          <w:u w:val="single"/>
        </w:rPr>
        <w:t>. It now has a few hundred operational tanks</w:t>
      </w:r>
      <w:r w:rsidRPr="00DA7E77">
        <w:rPr>
          <w:sz w:val="16"/>
        </w:rPr>
        <w:t>, compared with more than 2,000 Leopard 2 main battle tanks its West German predecessor had in the late 1980s.</w:t>
      </w:r>
    </w:p>
    <w:p w14:paraId="2D27BEE7" w14:textId="77777777" w:rsidR="00DE60EC" w:rsidRPr="00DA7E77" w:rsidRDefault="00DE60EC" w:rsidP="00DE60EC">
      <w:pPr>
        <w:rPr>
          <w:sz w:val="16"/>
        </w:rPr>
      </w:pPr>
      <w:r w:rsidRPr="00DA7E77">
        <w:rPr>
          <w:sz w:val="16"/>
        </w:rPr>
        <w:t xml:space="preserve">“That’s frustrating to me,” German Defense Minister Boris Pistorius told journalists recently, after getting much less than he had requested for next year’s military spending. “It means </w:t>
      </w:r>
      <w:r w:rsidRPr="00C27661">
        <w:rPr>
          <w:u w:val="single"/>
        </w:rPr>
        <w:t xml:space="preserve">there are certain </w:t>
      </w:r>
      <w:r w:rsidRPr="006157EB">
        <w:rPr>
          <w:rStyle w:val="Emphasis"/>
        </w:rPr>
        <w:t>things I can’t do</w:t>
      </w:r>
      <w:r w:rsidRPr="00C27661">
        <w:rPr>
          <w:u w:val="single"/>
        </w:rPr>
        <w:t xml:space="preserve"> at the pace that…the level of threat requires</w:t>
      </w:r>
      <w:r w:rsidRPr="00DA7E77">
        <w:rPr>
          <w:sz w:val="16"/>
        </w:rPr>
        <w:t>.”</w:t>
      </w:r>
    </w:p>
    <w:p w14:paraId="68D37B5B" w14:textId="77777777" w:rsidR="00DE60EC" w:rsidRPr="00DA7E77" w:rsidRDefault="00DE60EC" w:rsidP="00DE60EC">
      <w:pPr>
        <w:rPr>
          <w:sz w:val="16"/>
        </w:rPr>
      </w:pPr>
      <w:r w:rsidRPr="00C27661">
        <w:rPr>
          <w:u w:val="single"/>
        </w:rPr>
        <w:t xml:space="preserve">It is also likely to </w:t>
      </w:r>
      <w:r w:rsidRPr="006157EB">
        <w:rPr>
          <w:rStyle w:val="Emphasis"/>
          <w:highlight w:val="cyan"/>
        </w:rPr>
        <w:t>frustrate U.S.</w:t>
      </w:r>
      <w:r w:rsidRPr="006157EB">
        <w:rPr>
          <w:rStyle w:val="Emphasis"/>
        </w:rPr>
        <w:t xml:space="preserve"> hopes</w:t>
      </w:r>
      <w:r w:rsidRPr="00C27661">
        <w:rPr>
          <w:u w:val="single"/>
        </w:rPr>
        <w:t xml:space="preserve"> that Europe will finally begin relieving some of the burden from Washington</w:t>
      </w:r>
      <w:r w:rsidRPr="00DA7E77">
        <w:rPr>
          <w:sz w:val="16"/>
        </w:rPr>
        <w:t xml:space="preserve">, which accounts for two-thirds of military spending among North Atlantic Treaty Organization allies. </w:t>
      </w:r>
      <w:proofErr w:type="gramStart"/>
      <w:r w:rsidRPr="00DA7E77">
        <w:rPr>
          <w:sz w:val="16"/>
        </w:rPr>
        <w:t>Both U.S.</w:t>
      </w:r>
      <w:proofErr w:type="gramEnd"/>
      <w:r w:rsidRPr="00DA7E77">
        <w:rPr>
          <w:sz w:val="16"/>
        </w:rPr>
        <w:t xml:space="preserve"> presidential candidates have said they want Europe to shoulder more of its security costs.</w:t>
      </w:r>
    </w:p>
    <w:p w14:paraId="1430514A" w14:textId="77777777" w:rsidR="00DE60EC" w:rsidRPr="00DA7E77" w:rsidRDefault="00DE60EC" w:rsidP="00DE60EC">
      <w:pPr>
        <w:rPr>
          <w:sz w:val="16"/>
        </w:rPr>
      </w:pPr>
      <w:r w:rsidRPr="00DA7E77">
        <w:rPr>
          <w:sz w:val="16"/>
        </w:rPr>
        <w:t xml:space="preserve">If Donald Trump wins in November, the call for Europe to do so would likely grow louder. Trump said in February the U.S. wouldn’t defend allies that don’t meet NATO’s minimum target of spending 2% of gross domestic product on their militaries, saying Russia could “do whatever the hell they want” with those that missed the target. In recent days, he said allies should be spending 3%—matching U.S. levels. </w:t>
      </w:r>
    </w:p>
    <w:p w14:paraId="1CAB47B2" w14:textId="77777777" w:rsidR="00DE60EC" w:rsidRPr="00DA7E77" w:rsidRDefault="00DE60EC" w:rsidP="00DE60EC">
      <w:pPr>
        <w:rPr>
          <w:sz w:val="16"/>
        </w:rPr>
      </w:pPr>
      <w:r w:rsidRPr="00DA7E77">
        <w:rPr>
          <w:sz w:val="16"/>
        </w:rPr>
        <w:t xml:space="preserve">Few European nations, </w:t>
      </w:r>
      <w:proofErr w:type="gramStart"/>
      <w:r w:rsidRPr="00DA7E77">
        <w:rPr>
          <w:sz w:val="16"/>
        </w:rPr>
        <w:t>with the exception of</w:t>
      </w:r>
      <w:proofErr w:type="gramEnd"/>
      <w:r w:rsidRPr="00DA7E77">
        <w:rPr>
          <w:sz w:val="16"/>
        </w:rPr>
        <w:t xml:space="preserve"> Poland or the Baltic states, are close to spending 3% of GDP on their militaries. The U.K. had vowed, under the previous Conservative government, to raise military spending to 2.5% of GDP by 2030 from about 2.3%. But new Prime Minister Keir Starmer has refused to put a date on it. Military spending in Italy and Spain, meanwhile, sits under 1.5%.</w:t>
      </w:r>
    </w:p>
    <w:p w14:paraId="71EA39E6" w14:textId="77777777" w:rsidR="00DE60EC" w:rsidRPr="00DA7E77" w:rsidRDefault="00DE60EC" w:rsidP="00DE60EC">
      <w:pPr>
        <w:rPr>
          <w:sz w:val="16"/>
        </w:rPr>
      </w:pPr>
      <w:r w:rsidRPr="00121C21">
        <w:rPr>
          <w:u w:val="single"/>
        </w:rPr>
        <w:t xml:space="preserve">At the current pace of rearmament, </w:t>
      </w:r>
      <w:r w:rsidRPr="00DA7E77">
        <w:rPr>
          <w:highlight w:val="cyan"/>
          <w:u w:val="single"/>
        </w:rPr>
        <w:t xml:space="preserve">it would take Germany </w:t>
      </w:r>
      <w:r w:rsidRPr="006157EB">
        <w:rPr>
          <w:rStyle w:val="Emphasis"/>
          <w:highlight w:val="cyan"/>
        </w:rPr>
        <w:t>100 years</w:t>
      </w:r>
      <w:r w:rsidRPr="00DA7E77">
        <w:rPr>
          <w:highlight w:val="cyan"/>
          <w:u w:val="single"/>
        </w:rPr>
        <w:t xml:space="preserve"> to return its</w:t>
      </w:r>
      <w:r w:rsidRPr="00121C21">
        <w:rPr>
          <w:u w:val="single"/>
        </w:rPr>
        <w:t xml:space="preserve"> artillery howitzer </w:t>
      </w:r>
      <w:r w:rsidRPr="00DA7E77">
        <w:rPr>
          <w:highlight w:val="cyan"/>
          <w:u w:val="single"/>
        </w:rPr>
        <w:t>stockpiles</w:t>
      </w:r>
      <w:r w:rsidRPr="00121C21">
        <w:rPr>
          <w:u w:val="single"/>
        </w:rPr>
        <w:t xml:space="preserve"> to their </w:t>
      </w:r>
      <w:r w:rsidRPr="006157EB">
        <w:rPr>
          <w:rStyle w:val="Emphasis"/>
        </w:rPr>
        <w:t>2004 levels</w:t>
      </w:r>
      <w:r w:rsidRPr="00DA7E77">
        <w:rPr>
          <w:sz w:val="16"/>
        </w:rPr>
        <w:t>, according to a report published earlier this month by the Kiel Institute for the World Economy, an independent think tank.</w:t>
      </w:r>
    </w:p>
    <w:p w14:paraId="41BC1C46" w14:textId="77777777" w:rsidR="00DE60EC" w:rsidRPr="00DA7E77" w:rsidRDefault="00DE60EC" w:rsidP="00DE60EC">
      <w:pPr>
        <w:rPr>
          <w:sz w:val="16"/>
        </w:rPr>
      </w:pPr>
      <w:r w:rsidRPr="00DA7E77">
        <w:rPr>
          <w:sz w:val="16"/>
        </w:rPr>
        <w:t>Guns vs. butter</w:t>
      </w:r>
    </w:p>
    <w:p w14:paraId="68957CAC" w14:textId="77777777" w:rsidR="00DE60EC" w:rsidRPr="00DA7E77" w:rsidRDefault="00DE60EC" w:rsidP="00DE60EC">
      <w:pPr>
        <w:rPr>
          <w:sz w:val="16"/>
        </w:rPr>
      </w:pPr>
      <w:r w:rsidRPr="00DA7E77">
        <w:rPr>
          <w:sz w:val="16"/>
        </w:rPr>
        <w:t xml:space="preserve">During negotiations for Germany’s 2025 budget earlier this year, </w:t>
      </w:r>
      <w:r w:rsidRPr="00121C21">
        <w:rPr>
          <w:u w:val="single"/>
        </w:rPr>
        <w:t>Finance Minister</w:t>
      </w:r>
      <w:r w:rsidRPr="00DA7E77">
        <w:rPr>
          <w:sz w:val="16"/>
        </w:rPr>
        <w:t xml:space="preserve"> Christian Lindner </w:t>
      </w:r>
      <w:r w:rsidRPr="00121C21">
        <w:rPr>
          <w:u w:val="single"/>
        </w:rPr>
        <w:t xml:space="preserve">wanted to free up </w:t>
      </w:r>
      <w:r w:rsidRPr="00DA7E77">
        <w:rPr>
          <w:highlight w:val="cyan"/>
          <w:u w:val="single"/>
        </w:rPr>
        <w:t>money for defense</w:t>
      </w:r>
      <w:r w:rsidRPr="00121C21">
        <w:rPr>
          <w:u w:val="single"/>
        </w:rPr>
        <w:t xml:space="preserve"> by </w:t>
      </w:r>
      <w:r w:rsidRPr="006157EB">
        <w:rPr>
          <w:rStyle w:val="Emphasis"/>
        </w:rPr>
        <w:t>freezing social spending</w:t>
      </w:r>
      <w:r w:rsidRPr="00121C21">
        <w:rPr>
          <w:u w:val="single"/>
        </w:rPr>
        <w:t xml:space="preserve"> for three years</w:t>
      </w:r>
      <w:r w:rsidRPr="00DA7E77">
        <w:rPr>
          <w:sz w:val="16"/>
        </w:rPr>
        <w:t xml:space="preserve">—letting it lag inflation. </w:t>
      </w:r>
      <w:r w:rsidRPr="007225C5">
        <w:rPr>
          <w:u w:val="single"/>
        </w:rPr>
        <w:t xml:space="preserve">The move </w:t>
      </w:r>
      <w:r w:rsidRPr="00DA7E77">
        <w:rPr>
          <w:highlight w:val="cyan"/>
          <w:u w:val="single"/>
        </w:rPr>
        <w:t xml:space="preserve">was </w:t>
      </w:r>
      <w:r w:rsidRPr="006157EB">
        <w:rPr>
          <w:rStyle w:val="Emphasis"/>
          <w:highlight w:val="cyan"/>
        </w:rPr>
        <w:t>rebuffed</w:t>
      </w:r>
      <w:r w:rsidRPr="00DA7E77">
        <w:rPr>
          <w:highlight w:val="cyan"/>
          <w:u w:val="single"/>
        </w:rPr>
        <w:t xml:space="preserve"> by other parties</w:t>
      </w:r>
      <w:r w:rsidRPr="007225C5">
        <w:rPr>
          <w:u w:val="single"/>
        </w:rPr>
        <w:t xml:space="preserve"> in the governing coalition</w:t>
      </w:r>
      <w:r w:rsidRPr="00DA7E77">
        <w:rPr>
          <w:sz w:val="16"/>
        </w:rPr>
        <w:t>, and the underlying defense budget was increased by just 1.2 billion euros, equivalent to around $1.3 billion, compared with 2024—just enough to cover the latest pay hike for military personnel. Spending on military aid for Ukraine was cut to €4 billion, about half this year’s level.</w:t>
      </w:r>
    </w:p>
    <w:p w14:paraId="49DCCB1E" w14:textId="77777777" w:rsidR="00DE60EC" w:rsidRPr="00DA7E77" w:rsidRDefault="00DE60EC" w:rsidP="00DE60EC">
      <w:pPr>
        <w:rPr>
          <w:sz w:val="16"/>
        </w:rPr>
      </w:pPr>
      <w:r w:rsidRPr="00DA7E77">
        <w:rPr>
          <w:sz w:val="16"/>
        </w:rPr>
        <w:t xml:space="preserve">What the coalition parties did agree on was a €108-a-year increase over two years in </w:t>
      </w:r>
      <w:proofErr w:type="spellStart"/>
      <w:r w:rsidRPr="00DA7E77">
        <w:rPr>
          <w:sz w:val="16"/>
        </w:rPr>
        <w:t>Kindergeld</w:t>
      </w:r>
      <w:proofErr w:type="spellEnd"/>
      <w:r w:rsidRPr="00DA7E77">
        <w:rPr>
          <w:sz w:val="16"/>
        </w:rPr>
        <w:t>—an annual €3,000 payment per child to all families, regardless of income. Today, that benefit alone, payable for offspring up to age 25, costs more than €50 billion a year, as much as Berlin’s annual Defense Ministry budget.</w:t>
      </w:r>
    </w:p>
    <w:p w14:paraId="366928AC" w14:textId="77777777" w:rsidR="00DE60EC" w:rsidRPr="00DA7E77" w:rsidRDefault="00DE60EC" w:rsidP="00DE60EC">
      <w:pPr>
        <w:rPr>
          <w:sz w:val="16"/>
        </w:rPr>
      </w:pPr>
      <w:r w:rsidRPr="00DA7E77">
        <w:rPr>
          <w:sz w:val="16"/>
        </w:rPr>
        <w:t>“</w:t>
      </w:r>
      <w:r w:rsidRPr="006157EB">
        <w:rPr>
          <w:rStyle w:val="Emphasis"/>
        </w:rPr>
        <w:t>The idea</w:t>
      </w:r>
      <w:r w:rsidRPr="00DA7E77">
        <w:rPr>
          <w:u w:val="single"/>
        </w:rPr>
        <w:t>—we are dismantling the welfare state because we need more money for the military—</w:t>
      </w:r>
      <w:r w:rsidRPr="006157EB">
        <w:rPr>
          <w:rStyle w:val="Emphasis"/>
        </w:rPr>
        <w:t>I would find fatal</w:t>
      </w:r>
      <w:r w:rsidRPr="00DA7E77">
        <w:rPr>
          <w:sz w:val="16"/>
        </w:rPr>
        <w:t>,” said Economic Affairs Minister Robert Habeck.</w:t>
      </w:r>
    </w:p>
    <w:p w14:paraId="7B4A221A" w14:textId="77777777" w:rsidR="00DE60EC" w:rsidRPr="00DA7E77" w:rsidRDefault="00DE60EC" w:rsidP="00DE60EC">
      <w:pPr>
        <w:rPr>
          <w:sz w:val="16"/>
        </w:rPr>
      </w:pPr>
      <w:r w:rsidRPr="00DA7E77">
        <w:rPr>
          <w:sz w:val="16"/>
        </w:rPr>
        <w:t>The Polish town of Zgorzelec, seen across the border from Görlitz, Germany. Zgorzelec was the eastern part of Görlitz until Soviet forces redrew the border in 1945.</w:t>
      </w:r>
    </w:p>
    <w:p w14:paraId="660B348E" w14:textId="77777777" w:rsidR="00DE60EC" w:rsidRPr="00DA7E77" w:rsidRDefault="00DE60EC" w:rsidP="00DE60EC">
      <w:pPr>
        <w:rPr>
          <w:sz w:val="16"/>
        </w:rPr>
      </w:pPr>
      <w:r w:rsidRPr="00DA7E77">
        <w:rPr>
          <w:sz w:val="16"/>
        </w:rPr>
        <w:t xml:space="preserve">Habeck argued that </w:t>
      </w:r>
      <w:r w:rsidRPr="00DA7E77">
        <w:rPr>
          <w:highlight w:val="cyan"/>
          <w:u w:val="single"/>
        </w:rPr>
        <w:t>Germany</w:t>
      </w:r>
      <w:r w:rsidRPr="007225C5">
        <w:rPr>
          <w:u w:val="single"/>
        </w:rPr>
        <w:t xml:space="preserve"> not only </w:t>
      </w:r>
      <w:r w:rsidRPr="00DA7E77">
        <w:rPr>
          <w:highlight w:val="cyan"/>
          <w:u w:val="single"/>
        </w:rPr>
        <w:t>faced</w:t>
      </w:r>
      <w:r w:rsidRPr="007225C5">
        <w:rPr>
          <w:u w:val="single"/>
        </w:rPr>
        <w:t xml:space="preserve"> an </w:t>
      </w:r>
      <w:r w:rsidRPr="006157EB">
        <w:rPr>
          <w:rStyle w:val="Emphasis"/>
        </w:rPr>
        <w:t>external</w:t>
      </w:r>
      <w:r w:rsidRPr="007225C5">
        <w:rPr>
          <w:u w:val="single"/>
        </w:rPr>
        <w:t xml:space="preserve"> threat from </w:t>
      </w:r>
      <w:r w:rsidRPr="006157EB">
        <w:rPr>
          <w:rStyle w:val="Emphasis"/>
        </w:rPr>
        <w:t>Russia</w:t>
      </w:r>
      <w:r w:rsidRPr="007225C5">
        <w:rPr>
          <w:u w:val="single"/>
        </w:rPr>
        <w:t xml:space="preserve">, but an </w:t>
      </w:r>
      <w:r w:rsidRPr="006157EB">
        <w:rPr>
          <w:rStyle w:val="Emphasis"/>
        </w:rPr>
        <w:t>internal</w:t>
      </w:r>
      <w:r w:rsidRPr="007225C5">
        <w:rPr>
          <w:u w:val="single"/>
        </w:rPr>
        <w:t xml:space="preserve"> threat from </w:t>
      </w:r>
      <w:r w:rsidRPr="00DA7E77">
        <w:rPr>
          <w:highlight w:val="cyan"/>
          <w:u w:val="single"/>
        </w:rPr>
        <w:t xml:space="preserve">people getting disillusioned with </w:t>
      </w:r>
      <w:r w:rsidRPr="006157EB">
        <w:rPr>
          <w:rStyle w:val="Emphasis"/>
          <w:highlight w:val="cyan"/>
        </w:rPr>
        <w:t>democracy</w:t>
      </w:r>
      <w:r w:rsidRPr="00DA7E77">
        <w:rPr>
          <w:sz w:val="16"/>
        </w:rPr>
        <w:t xml:space="preserve">—a jab at the ascendant far-right </w:t>
      </w:r>
      <w:proofErr w:type="spellStart"/>
      <w:r w:rsidRPr="00DA7E77">
        <w:rPr>
          <w:sz w:val="16"/>
        </w:rPr>
        <w:t>AfD</w:t>
      </w:r>
      <w:proofErr w:type="spellEnd"/>
      <w:r w:rsidRPr="00DA7E77">
        <w:rPr>
          <w:sz w:val="16"/>
        </w:rPr>
        <w:t xml:space="preserve"> party.</w:t>
      </w:r>
    </w:p>
    <w:p w14:paraId="56EC2831" w14:textId="77777777" w:rsidR="00DE60EC" w:rsidRPr="00DA7E77" w:rsidRDefault="00DE60EC" w:rsidP="00DE60EC">
      <w:pPr>
        <w:rPr>
          <w:sz w:val="16"/>
        </w:rPr>
      </w:pPr>
      <w:r w:rsidRPr="00DA7E77">
        <w:rPr>
          <w:sz w:val="16"/>
        </w:rPr>
        <w:t>“</w:t>
      </w:r>
      <w:r w:rsidRPr="00DA7E77">
        <w:rPr>
          <w:u w:val="single"/>
        </w:rPr>
        <w:t>Social</w:t>
      </w:r>
      <w:r w:rsidRPr="007225C5">
        <w:rPr>
          <w:u w:val="single"/>
        </w:rPr>
        <w:t xml:space="preserve"> spending is necessary to keep the country together</w:t>
      </w:r>
      <w:r w:rsidRPr="00DA7E77">
        <w:rPr>
          <w:sz w:val="16"/>
        </w:rPr>
        <w:t>,” said Habeck.</w:t>
      </w:r>
    </w:p>
    <w:p w14:paraId="3CCEBC43" w14:textId="77777777" w:rsidR="00DE60EC" w:rsidRPr="00DA7E77" w:rsidRDefault="00DE60EC" w:rsidP="00DE60EC">
      <w:pPr>
        <w:rPr>
          <w:sz w:val="16"/>
        </w:rPr>
      </w:pPr>
      <w:r w:rsidRPr="00DA7E77">
        <w:rPr>
          <w:sz w:val="16"/>
        </w:rPr>
        <w:t xml:space="preserve">In the mid-1980s, West German military spending stood at around 3% of GDP and over 5% in East Germany. In 2022, the now-unified country spent around 1.4%. As a result, the country saved a total of €680 billion that was put toward rebuilding the formerly communist East and extending the welfare state there, according to Ifo, a Munich think tank. Europe </w:t>
      </w:r>
      <w:proofErr w:type="gramStart"/>
      <w:r w:rsidRPr="00DA7E77">
        <w:rPr>
          <w:sz w:val="16"/>
        </w:rPr>
        <w:t>as a whole has</w:t>
      </w:r>
      <w:proofErr w:type="gramEnd"/>
      <w:r w:rsidRPr="00DA7E77">
        <w:rPr>
          <w:sz w:val="16"/>
        </w:rPr>
        <w:t xml:space="preserve"> saved about €1.8 trillion since 1991 by spending less than 2% of GDP on its armed forces, Ifo calculates.</w:t>
      </w:r>
    </w:p>
    <w:p w14:paraId="621935B9" w14:textId="77777777" w:rsidR="00DE60EC" w:rsidRPr="00DA7E77" w:rsidRDefault="00DE60EC" w:rsidP="00DE60EC">
      <w:pPr>
        <w:rPr>
          <w:sz w:val="16"/>
        </w:rPr>
      </w:pPr>
      <w:r w:rsidRPr="00DA7E77">
        <w:rPr>
          <w:sz w:val="16"/>
        </w:rPr>
        <w:t xml:space="preserve">The meticulously restored town of Görlitz in Germany’s far southeast, a setting for Hollywood movies such as “The Grand Budapest Hotel” and “Inglourious Basterds,” shows the fruits of the country’s peace dividend. </w:t>
      </w:r>
    </w:p>
    <w:p w14:paraId="7C2EDCCF" w14:textId="77777777" w:rsidR="00DE60EC" w:rsidRPr="00DA7E77" w:rsidRDefault="00DE60EC" w:rsidP="00DE60EC">
      <w:pPr>
        <w:rPr>
          <w:sz w:val="16"/>
        </w:rPr>
      </w:pPr>
      <w:r w:rsidRPr="00DA7E77">
        <w:rPr>
          <w:sz w:val="16"/>
        </w:rPr>
        <w:t>In baroque town squares, pensioners sip flat whites. Students study free of charge at an airy, revamped university campus overlooking the river. The train station is being refurbished, a central square remodeled and the local hospital is building a new wing for the elderly.</w:t>
      </w:r>
    </w:p>
    <w:p w14:paraId="2CD9F2E7" w14:textId="77777777" w:rsidR="00DE60EC" w:rsidRPr="00DA7E77" w:rsidRDefault="00DE60EC" w:rsidP="00DE60EC">
      <w:pPr>
        <w:rPr>
          <w:sz w:val="16"/>
        </w:rPr>
      </w:pPr>
      <w:r w:rsidRPr="00DA7E77">
        <w:rPr>
          <w:sz w:val="16"/>
        </w:rPr>
        <w:t xml:space="preserve">The town also shows why </w:t>
      </w:r>
      <w:r w:rsidRPr="00DA7E77">
        <w:rPr>
          <w:highlight w:val="cyan"/>
          <w:u w:val="single"/>
        </w:rPr>
        <w:t xml:space="preserve">politicians are </w:t>
      </w:r>
      <w:proofErr w:type="gramStart"/>
      <w:r w:rsidRPr="006157EB">
        <w:rPr>
          <w:rStyle w:val="Emphasis"/>
          <w:highlight w:val="cyan"/>
        </w:rPr>
        <w:t>leery</w:t>
      </w:r>
      <w:r w:rsidRPr="00DA7E77">
        <w:rPr>
          <w:highlight w:val="cyan"/>
          <w:u w:val="single"/>
        </w:rPr>
        <w:t xml:space="preserve"> of swapping</w:t>
      </w:r>
      <w:proofErr w:type="gramEnd"/>
      <w:r w:rsidRPr="00DA7E77">
        <w:rPr>
          <w:highlight w:val="cyan"/>
          <w:u w:val="single"/>
        </w:rPr>
        <w:t xml:space="preserve"> butter for guns</w:t>
      </w:r>
      <w:r w:rsidRPr="00DA7E77">
        <w:rPr>
          <w:sz w:val="16"/>
        </w:rPr>
        <w:t xml:space="preserve">, economists’ </w:t>
      </w:r>
      <w:proofErr w:type="gramStart"/>
      <w:r w:rsidRPr="00DA7E77">
        <w:rPr>
          <w:sz w:val="16"/>
        </w:rPr>
        <w:t>term</w:t>
      </w:r>
      <w:proofErr w:type="gramEnd"/>
      <w:r w:rsidRPr="00DA7E77">
        <w:rPr>
          <w:sz w:val="16"/>
        </w:rPr>
        <w:t xml:space="preserve"> for the trade-offs states must make when choosing between military and social spending. </w:t>
      </w:r>
      <w:r w:rsidRPr="00E34F89">
        <w:rPr>
          <w:u w:val="single"/>
        </w:rPr>
        <w:t xml:space="preserve">With an </w:t>
      </w:r>
      <w:r w:rsidRPr="006157EB">
        <w:rPr>
          <w:rStyle w:val="Emphasis"/>
        </w:rPr>
        <w:t>elderly population</w:t>
      </w:r>
      <w:r w:rsidRPr="00E34F89">
        <w:rPr>
          <w:u w:val="single"/>
        </w:rPr>
        <w:t xml:space="preserve"> and </w:t>
      </w:r>
      <w:r w:rsidRPr="006157EB">
        <w:rPr>
          <w:rStyle w:val="Emphasis"/>
        </w:rPr>
        <w:t>weak economy</w:t>
      </w:r>
      <w:r w:rsidRPr="00DA7E77">
        <w:rPr>
          <w:sz w:val="16"/>
        </w:rPr>
        <w:t xml:space="preserve">, the city receives the second highest regional transfers of taxpayer money in the form of subsidies and welfare benefits of any German district. Even so, spending pledges by the central government are straining the resources of Görlitz, which shoulders some of the costs, including support for children, said district administrator Stephan Meyer. </w:t>
      </w:r>
    </w:p>
    <w:p w14:paraId="40484B94" w14:textId="77777777" w:rsidR="00DE60EC" w:rsidRPr="00DA7E77" w:rsidRDefault="00DE60EC" w:rsidP="00DE60EC">
      <w:pPr>
        <w:rPr>
          <w:sz w:val="16"/>
        </w:rPr>
      </w:pPr>
      <w:r w:rsidRPr="00DA7E77">
        <w:rPr>
          <w:sz w:val="16"/>
        </w:rPr>
        <w:t>The district received a €40 million bailout late last year from the state government to cover a budget deficit. Meyer said he expects the gap between revenues and expenditures to grow to around €100 million by 2028.</w:t>
      </w:r>
    </w:p>
    <w:p w14:paraId="3088476E" w14:textId="77777777" w:rsidR="00DE60EC" w:rsidRPr="00DA7E77" w:rsidRDefault="00DE60EC" w:rsidP="00DE60EC">
      <w:pPr>
        <w:rPr>
          <w:sz w:val="16"/>
        </w:rPr>
      </w:pPr>
      <w:r w:rsidRPr="00DA7E77">
        <w:rPr>
          <w:sz w:val="16"/>
        </w:rPr>
        <w:t>“</w:t>
      </w:r>
      <w:r w:rsidRPr="006157EB">
        <w:rPr>
          <w:rStyle w:val="Emphasis"/>
        </w:rPr>
        <w:t>Everybody understands</w:t>
      </w:r>
      <w:r w:rsidRPr="00E34F89">
        <w:rPr>
          <w:u w:val="single"/>
        </w:rPr>
        <w:t xml:space="preserve"> that we are at a very special juncture. </w:t>
      </w:r>
      <w:r w:rsidRPr="00DA7E77">
        <w:rPr>
          <w:highlight w:val="cyan"/>
          <w:u w:val="single"/>
        </w:rPr>
        <w:t xml:space="preserve">The question is where </w:t>
      </w:r>
      <w:proofErr w:type="gramStart"/>
      <w:r w:rsidRPr="00DA7E77">
        <w:rPr>
          <w:highlight w:val="cyan"/>
          <w:u w:val="single"/>
        </w:rPr>
        <w:t>will the money</w:t>
      </w:r>
      <w:proofErr w:type="gramEnd"/>
      <w:r w:rsidRPr="00DA7E77">
        <w:rPr>
          <w:highlight w:val="cyan"/>
          <w:u w:val="single"/>
        </w:rPr>
        <w:t xml:space="preserve"> </w:t>
      </w:r>
      <w:r w:rsidRPr="006157EB">
        <w:rPr>
          <w:rStyle w:val="Emphasis"/>
          <w:highlight w:val="cyan"/>
        </w:rPr>
        <w:t>come from</w:t>
      </w:r>
      <w:r w:rsidRPr="00DA7E77">
        <w:rPr>
          <w:sz w:val="16"/>
        </w:rPr>
        <w:t xml:space="preserve">,” said Christian </w:t>
      </w:r>
      <w:proofErr w:type="spellStart"/>
      <w:r w:rsidRPr="00DA7E77">
        <w:rPr>
          <w:sz w:val="16"/>
        </w:rPr>
        <w:t>Mölling</w:t>
      </w:r>
      <w:proofErr w:type="spellEnd"/>
      <w:r w:rsidRPr="00DA7E77">
        <w:rPr>
          <w:sz w:val="16"/>
        </w:rPr>
        <w:t>, a defense expert and director of the Europe program at the Bertelsmann Foundation in Berlin.</w:t>
      </w:r>
    </w:p>
    <w:p w14:paraId="7729188E" w14:textId="77777777" w:rsidR="00DE60EC" w:rsidRPr="00DA7E77" w:rsidRDefault="00DE60EC" w:rsidP="00DE60EC">
      <w:pPr>
        <w:rPr>
          <w:sz w:val="16"/>
        </w:rPr>
      </w:pPr>
      <w:r w:rsidRPr="00DA7E77">
        <w:rPr>
          <w:sz w:val="16"/>
        </w:rPr>
        <w:t>The turning point</w:t>
      </w:r>
    </w:p>
    <w:p w14:paraId="7E9FF85E" w14:textId="77777777" w:rsidR="00DE60EC" w:rsidRPr="00DA7E77" w:rsidRDefault="00DE60EC" w:rsidP="00DE60EC">
      <w:pPr>
        <w:rPr>
          <w:sz w:val="16"/>
        </w:rPr>
      </w:pPr>
      <w:r w:rsidRPr="00DA7E77">
        <w:rPr>
          <w:sz w:val="16"/>
        </w:rPr>
        <w:t>Days after Russian President Vladimir Putin’s full-scale invasion of Ukraine in 2022, German Chancellor Olaf Scholz promised a “</w:t>
      </w:r>
      <w:proofErr w:type="spellStart"/>
      <w:r w:rsidRPr="00DA7E77">
        <w:rPr>
          <w:sz w:val="16"/>
        </w:rPr>
        <w:t>Zeitenwende</w:t>
      </w:r>
      <w:proofErr w:type="spellEnd"/>
      <w:r w:rsidRPr="00DA7E77">
        <w:rPr>
          <w:sz w:val="16"/>
        </w:rPr>
        <w:t xml:space="preserve">,” or turning point. He pledged Berlin would raise military spending above 2% of </w:t>
      </w:r>
      <w:proofErr w:type="gramStart"/>
      <w:r w:rsidRPr="00DA7E77">
        <w:rPr>
          <w:sz w:val="16"/>
        </w:rPr>
        <w:t>GDP, and</w:t>
      </w:r>
      <w:proofErr w:type="gramEnd"/>
      <w:r w:rsidRPr="00DA7E77">
        <w:rPr>
          <w:sz w:val="16"/>
        </w:rPr>
        <w:t xml:space="preserve"> unveiled a special €100 billion off-budget investment fund for rearmament. Military experts welcomed the </w:t>
      </w:r>
      <w:proofErr w:type="gramStart"/>
      <w:r w:rsidRPr="00DA7E77">
        <w:rPr>
          <w:sz w:val="16"/>
        </w:rPr>
        <w:t>move, but</w:t>
      </w:r>
      <w:proofErr w:type="gramEnd"/>
      <w:r w:rsidRPr="00DA7E77">
        <w:rPr>
          <w:sz w:val="16"/>
        </w:rPr>
        <w:t xml:space="preserve"> warned </w:t>
      </w:r>
      <w:r w:rsidRPr="00B01DFA">
        <w:rPr>
          <w:u w:val="single"/>
        </w:rPr>
        <w:t xml:space="preserve">the </w:t>
      </w:r>
      <w:r w:rsidRPr="006157EB">
        <w:rPr>
          <w:rStyle w:val="Emphasis"/>
        </w:rPr>
        <w:t>2%</w:t>
      </w:r>
      <w:r w:rsidRPr="00B01DFA">
        <w:rPr>
          <w:u w:val="single"/>
        </w:rPr>
        <w:t xml:space="preserve"> threshold </w:t>
      </w:r>
      <w:r w:rsidRPr="006157EB">
        <w:rPr>
          <w:rStyle w:val="Emphasis"/>
        </w:rPr>
        <w:t>wasn’t enough</w:t>
      </w:r>
      <w:r w:rsidRPr="00B01DFA">
        <w:rPr>
          <w:u w:val="single"/>
        </w:rPr>
        <w:t xml:space="preserve"> to strengthen the military quickly given Germany’s chronic underspending</w:t>
      </w:r>
      <w:r w:rsidRPr="00DA7E77">
        <w:rPr>
          <w:sz w:val="16"/>
        </w:rPr>
        <w:t>.</w:t>
      </w:r>
    </w:p>
    <w:p w14:paraId="5A0826DB" w14:textId="77777777" w:rsidR="00DE60EC" w:rsidRPr="00DA7E77" w:rsidRDefault="00DE60EC" w:rsidP="00DE60EC">
      <w:pPr>
        <w:rPr>
          <w:sz w:val="16"/>
        </w:rPr>
      </w:pPr>
      <w:r w:rsidRPr="00DA7E77">
        <w:rPr>
          <w:sz w:val="16"/>
        </w:rPr>
        <w:t xml:space="preserve">Two years later, however, Germany’s underlying defense budget sits at 1.3% of GDP, and overall military spending is only meeting the 2% threshold thanks to the off-budget investment fund. </w:t>
      </w:r>
      <w:r w:rsidRPr="00B057F5">
        <w:rPr>
          <w:u w:val="single"/>
        </w:rPr>
        <w:t xml:space="preserve">When that runs out in </w:t>
      </w:r>
      <w:r w:rsidRPr="006157EB">
        <w:rPr>
          <w:rStyle w:val="Emphasis"/>
        </w:rPr>
        <w:t>2028</w:t>
      </w:r>
      <w:r w:rsidRPr="00B057F5">
        <w:rPr>
          <w:u w:val="single"/>
        </w:rPr>
        <w:t xml:space="preserve">, </w:t>
      </w:r>
      <w:r w:rsidRPr="00DA7E77">
        <w:rPr>
          <w:highlight w:val="cyan"/>
          <w:u w:val="single"/>
        </w:rPr>
        <w:t>Germany</w:t>
      </w:r>
      <w:r w:rsidRPr="00B057F5">
        <w:rPr>
          <w:u w:val="single"/>
        </w:rPr>
        <w:t xml:space="preserve"> will have </w:t>
      </w:r>
      <w:r w:rsidRPr="00DA7E77">
        <w:rPr>
          <w:highlight w:val="cyan"/>
          <w:u w:val="single"/>
        </w:rPr>
        <w:t>to hike its</w:t>
      </w:r>
      <w:r w:rsidRPr="00B057F5">
        <w:rPr>
          <w:u w:val="single"/>
        </w:rPr>
        <w:t xml:space="preserve"> underlying </w:t>
      </w:r>
      <w:r w:rsidRPr="00DA7E77">
        <w:rPr>
          <w:highlight w:val="cyan"/>
          <w:u w:val="single"/>
        </w:rPr>
        <w:t>defense budget</w:t>
      </w:r>
      <w:r w:rsidRPr="00B057F5">
        <w:rPr>
          <w:u w:val="single"/>
        </w:rPr>
        <w:t xml:space="preserve"> by </w:t>
      </w:r>
      <w:r w:rsidRPr="006157EB">
        <w:rPr>
          <w:rStyle w:val="Emphasis"/>
        </w:rPr>
        <w:t>60%</w:t>
      </w:r>
      <w:r w:rsidRPr="00B057F5">
        <w:rPr>
          <w:u w:val="single"/>
        </w:rPr>
        <w:t xml:space="preserve"> that year to keep it above 2%—which analysts say </w:t>
      </w:r>
      <w:r w:rsidRPr="00DA7E77">
        <w:rPr>
          <w:highlight w:val="cyan"/>
          <w:u w:val="single"/>
        </w:rPr>
        <w:t xml:space="preserve">is </w:t>
      </w:r>
      <w:r w:rsidRPr="006157EB">
        <w:rPr>
          <w:rStyle w:val="Emphasis"/>
          <w:highlight w:val="cyan"/>
        </w:rPr>
        <w:t>unlikely</w:t>
      </w:r>
      <w:r w:rsidRPr="00DA7E77">
        <w:rPr>
          <w:sz w:val="16"/>
        </w:rPr>
        <w:t xml:space="preserve">. </w:t>
      </w:r>
    </w:p>
    <w:p w14:paraId="05C79161" w14:textId="77777777" w:rsidR="00DE60EC" w:rsidRPr="00DA7E77" w:rsidRDefault="00DE60EC" w:rsidP="00DE60EC">
      <w:pPr>
        <w:rPr>
          <w:sz w:val="16"/>
        </w:rPr>
      </w:pPr>
      <w:r w:rsidRPr="00DA7E77">
        <w:rPr>
          <w:sz w:val="16"/>
        </w:rPr>
        <w:t xml:space="preserve">Not including the special fund, </w:t>
      </w:r>
      <w:r w:rsidRPr="00B057F5">
        <w:rPr>
          <w:u w:val="single"/>
        </w:rPr>
        <w:t xml:space="preserve">the share of the underlying defense </w:t>
      </w:r>
      <w:r w:rsidRPr="006157EB">
        <w:rPr>
          <w:rStyle w:val="Emphasis"/>
        </w:rPr>
        <w:t>budget</w:t>
      </w:r>
      <w:r w:rsidRPr="00B057F5">
        <w:rPr>
          <w:u w:val="single"/>
        </w:rPr>
        <w:t xml:space="preserve"> that goes into procuring new weapons and ammunition </w:t>
      </w:r>
      <w:r w:rsidRPr="006157EB">
        <w:rPr>
          <w:rStyle w:val="Emphasis"/>
        </w:rPr>
        <w:t>has fallen</w:t>
      </w:r>
      <w:r w:rsidRPr="00B057F5">
        <w:rPr>
          <w:u w:val="single"/>
        </w:rPr>
        <w:t xml:space="preserve"> from €10 billion in 2022 to €3 billion this year</w:t>
      </w:r>
      <w:r w:rsidRPr="00DA7E77">
        <w:rPr>
          <w:sz w:val="16"/>
        </w:rPr>
        <w:t xml:space="preserve">, according to Hans-Peter Bartels, president of the German Society for Security Policy, an armed forces lobby organization. The rest goes mainly to personnel, maintenance, training and building costs. </w:t>
      </w:r>
    </w:p>
    <w:p w14:paraId="5420E657" w14:textId="77777777" w:rsidR="00DE60EC" w:rsidRPr="00DA7E77" w:rsidRDefault="00DE60EC" w:rsidP="00DE60EC">
      <w:pPr>
        <w:rPr>
          <w:sz w:val="16"/>
        </w:rPr>
      </w:pPr>
      <w:r w:rsidRPr="00DA7E77">
        <w:rPr>
          <w:sz w:val="16"/>
        </w:rPr>
        <w:t>“</w:t>
      </w:r>
      <w:r w:rsidRPr="00B057F5">
        <w:rPr>
          <w:u w:val="single"/>
        </w:rPr>
        <w:t xml:space="preserve">The </w:t>
      </w:r>
      <w:proofErr w:type="spellStart"/>
      <w:r w:rsidRPr="006157EB">
        <w:rPr>
          <w:rStyle w:val="Emphasis"/>
        </w:rPr>
        <w:t>Zeitenwende</w:t>
      </w:r>
      <w:proofErr w:type="spellEnd"/>
      <w:r w:rsidRPr="00B057F5">
        <w:rPr>
          <w:u w:val="single"/>
        </w:rPr>
        <w:t xml:space="preserve"> has </w:t>
      </w:r>
      <w:r w:rsidRPr="006157EB">
        <w:rPr>
          <w:rStyle w:val="Emphasis"/>
        </w:rPr>
        <w:t>failed</w:t>
      </w:r>
      <w:r w:rsidRPr="00DA7E77">
        <w:rPr>
          <w:sz w:val="16"/>
        </w:rPr>
        <w:t xml:space="preserve">,” said Benjamin Tallis, a senior fellow at the German Council on Foreign Relations, calling </w:t>
      </w:r>
      <w:r w:rsidRPr="00B057F5">
        <w:rPr>
          <w:u w:val="single"/>
        </w:rPr>
        <w:t xml:space="preserve">the effort to </w:t>
      </w:r>
      <w:r w:rsidRPr="00DA7E77">
        <w:rPr>
          <w:highlight w:val="cyan"/>
          <w:u w:val="single"/>
        </w:rPr>
        <w:t>rearm Germany “too little, too slow, too uncertain</w:t>
      </w:r>
      <w:r w:rsidRPr="00DA7E77">
        <w:rPr>
          <w:sz w:val="16"/>
        </w:rPr>
        <w:t>.”</w:t>
      </w:r>
    </w:p>
    <w:p w14:paraId="0D3188FA" w14:textId="77777777" w:rsidR="00DE60EC" w:rsidRPr="00DA7E77" w:rsidRDefault="00DE60EC" w:rsidP="00DE60EC">
      <w:pPr>
        <w:rPr>
          <w:sz w:val="16"/>
        </w:rPr>
      </w:pPr>
      <w:r w:rsidRPr="00DA7E77">
        <w:rPr>
          <w:sz w:val="16"/>
        </w:rPr>
        <w:t>Görlitz receives the second highest regional transfers of taxpayer money in the form of subsidies and welfare benefits of any German district.</w:t>
      </w:r>
    </w:p>
    <w:p w14:paraId="40608B7A" w14:textId="77777777" w:rsidR="00DE60EC" w:rsidRPr="00DA7E77" w:rsidRDefault="00DE60EC" w:rsidP="00DE60EC">
      <w:pPr>
        <w:rPr>
          <w:sz w:val="16"/>
        </w:rPr>
      </w:pPr>
      <w:r w:rsidRPr="00DA7E77">
        <w:rPr>
          <w:sz w:val="16"/>
        </w:rPr>
        <w:t xml:space="preserve">The country’s public social safety net, meanwhile, totaled €1.25 trillion last year, an eye-popping 27% of GDP—higher than Denmark and Sweden and compared with around 23% for the U.S. in 2022, according to data from the Organization for Economic Cooperation and Development. </w:t>
      </w:r>
    </w:p>
    <w:p w14:paraId="52D3AB0D" w14:textId="77777777" w:rsidR="00DE60EC" w:rsidRPr="00DA7E77" w:rsidRDefault="00DE60EC" w:rsidP="00DE60EC">
      <w:pPr>
        <w:rPr>
          <w:sz w:val="16"/>
        </w:rPr>
      </w:pPr>
      <w:r w:rsidRPr="00B057F5">
        <w:rPr>
          <w:u w:val="single"/>
        </w:rPr>
        <w:t xml:space="preserve">Government officials counter by pointing to the rearmament fund and say </w:t>
      </w:r>
      <w:r w:rsidRPr="006157EB">
        <w:rPr>
          <w:rStyle w:val="Emphasis"/>
          <w:highlight w:val="cyan"/>
        </w:rPr>
        <w:t>strict budget rules</w:t>
      </w:r>
      <w:r w:rsidRPr="00DA7E77">
        <w:rPr>
          <w:highlight w:val="cyan"/>
          <w:u w:val="single"/>
        </w:rPr>
        <w:t xml:space="preserve"> mean Germany can’t borrow to spend more</w:t>
      </w:r>
      <w:r w:rsidRPr="00B057F5">
        <w:rPr>
          <w:u w:val="single"/>
        </w:rPr>
        <w:t xml:space="preserve"> and </w:t>
      </w:r>
      <w:r w:rsidRPr="006157EB">
        <w:rPr>
          <w:rStyle w:val="Emphasis"/>
          <w:highlight w:val="cyan"/>
        </w:rPr>
        <w:t>cutting welfare</w:t>
      </w:r>
      <w:r w:rsidRPr="00DA7E77">
        <w:rPr>
          <w:highlight w:val="cyan"/>
          <w:u w:val="single"/>
        </w:rPr>
        <w:t xml:space="preserve"> risks</w:t>
      </w:r>
      <w:r w:rsidRPr="00B057F5">
        <w:rPr>
          <w:u w:val="single"/>
        </w:rPr>
        <w:t xml:space="preserve"> </w:t>
      </w:r>
      <w:r w:rsidRPr="00DA7E77">
        <w:rPr>
          <w:u w:val="single"/>
        </w:rPr>
        <w:t>endangering</w:t>
      </w:r>
      <w:r w:rsidRPr="00B057F5">
        <w:rPr>
          <w:u w:val="single"/>
        </w:rPr>
        <w:t xml:space="preserve"> public </w:t>
      </w:r>
      <w:r w:rsidRPr="00DA7E77">
        <w:rPr>
          <w:highlight w:val="cyan"/>
          <w:u w:val="single"/>
        </w:rPr>
        <w:t>support for Ukraine</w:t>
      </w:r>
      <w:r w:rsidRPr="00DA7E77">
        <w:rPr>
          <w:sz w:val="16"/>
        </w:rPr>
        <w:t>.</w:t>
      </w:r>
    </w:p>
    <w:p w14:paraId="1D55E27F" w14:textId="77777777" w:rsidR="00DE60EC" w:rsidRPr="00DA7E77" w:rsidRDefault="00DE60EC" w:rsidP="00DE60EC">
      <w:pPr>
        <w:rPr>
          <w:sz w:val="16"/>
        </w:rPr>
      </w:pPr>
      <w:r w:rsidRPr="00DA7E77">
        <w:rPr>
          <w:sz w:val="16"/>
        </w:rPr>
        <w:t>Unpopular with voters</w:t>
      </w:r>
    </w:p>
    <w:p w14:paraId="02DEF4A3" w14:textId="77777777" w:rsidR="00DE60EC" w:rsidRPr="00DA7E77" w:rsidRDefault="00DE60EC" w:rsidP="00DE60EC">
      <w:pPr>
        <w:rPr>
          <w:sz w:val="16"/>
        </w:rPr>
      </w:pPr>
      <w:r w:rsidRPr="00DA7E77">
        <w:rPr>
          <w:sz w:val="16"/>
        </w:rPr>
        <w:t xml:space="preserve">Economists say there are many welfare measures that could be pared back to beef up military spending. A heavily subsidized €49-a-month ticket that gives access to public transport and regional trains nationwide costs the state €3 billion a year. Another €5 billion goes for training the unemployed despite an economy that is close to full employment, says Moritz </w:t>
      </w:r>
      <w:proofErr w:type="spellStart"/>
      <w:r w:rsidRPr="00DA7E77">
        <w:rPr>
          <w:sz w:val="16"/>
        </w:rPr>
        <w:t>Schularick</w:t>
      </w:r>
      <w:proofErr w:type="spellEnd"/>
      <w:r w:rsidRPr="00DA7E77">
        <w:rPr>
          <w:sz w:val="16"/>
        </w:rPr>
        <w:t>, president of the Kiel Institute.</w:t>
      </w:r>
    </w:p>
    <w:p w14:paraId="3E5BC42B" w14:textId="77777777" w:rsidR="00DE60EC" w:rsidRPr="00DA7E77" w:rsidRDefault="00DE60EC" w:rsidP="00DE60EC">
      <w:pPr>
        <w:rPr>
          <w:sz w:val="16"/>
        </w:rPr>
      </w:pPr>
      <w:r w:rsidRPr="00DA7E77">
        <w:rPr>
          <w:sz w:val="16"/>
        </w:rPr>
        <w:t>States such as Saxony, where Görlitz is located, offer additional perks, such as tens of thousands of dollars in subsidies for families who want to purchase their first home, and subsidized vacations for low-income families.</w:t>
      </w:r>
    </w:p>
    <w:p w14:paraId="61816CE1" w14:textId="77777777" w:rsidR="00DE60EC" w:rsidRPr="00DA7E77" w:rsidRDefault="00DE60EC" w:rsidP="00DE60EC">
      <w:pPr>
        <w:rPr>
          <w:sz w:val="16"/>
        </w:rPr>
      </w:pPr>
      <w:r w:rsidRPr="003910B1">
        <w:rPr>
          <w:u w:val="single"/>
        </w:rPr>
        <w:t xml:space="preserve">Raising Germany’s military spending to 3% of GDP would require finding an extra €40 billion a year, equivalent to </w:t>
      </w:r>
      <w:r w:rsidRPr="0066003E">
        <w:rPr>
          <w:rStyle w:val="Emphasis"/>
        </w:rPr>
        <w:t>France’s entire</w:t>
      </w:r>
      <w:r w:rsidRPr="003910B1">
        <w:rPr>
          <w:u w:val="single"/>
        </w:rPr>
        <w:t xml:space="preserve"> annual defense </w:t>
      </w:r>
      <w:r w:rsidRPr="0066003E">
        <w:rPr>
          <w:rStyle w:val="Emphasis"/>
        </w:rPr>
        <w:t>budget</w:t>
      </w:r>
      <w:r w:rsidRPr="003910B1">
        <w:rPr>
          <w:u w:val="single"/>
        </w:rPr>
        <w:t xml:space="preserve">. A study by </w:t>
      </w:r>
      <w:proofErr w:type="spellStart"/>
      <w:r w:rsidRPr="003910B1">
        <w:rPr>
          <w:u w:val="single"/>
        </w:rPr>
        <w:t>Mölling</w:t>
      </w:r>
      <w:proofErr w:type="spellEnd"/>
      <w:r w:rsidRPr="003910B1">
        <w:rPr>
          <w:u w:val="single"/>
        </w:rPr>
        <w:t xml:space="preserve"> and colleagues published this month estimates that </w:t>
      </w:r>
      <w:r w:rsidRPr="003C19CE">
        <w:rPr>
          <w:rStyle w:val="Emphasis"/>
          <w:highlight w:val="cyan"/>
        </w:rPr>
        <w:t>plugging</w:t>
      </w:r>
      <w:r w:rsidRPr="00DA7E77">
        <w:rPr>
          <w:highlight w:val="cyan"/>
          <w:u w:val="single"/>
        </w:rPr>
        <w:t xml:space="preserve"> the gap in Germany’s defenses</w:t>
      </w:r>
      <w:r w:rsidRPr="003910B1">
        <w:rPr>
          <w:u w:val="single"/>
        </w:rPr>
        <w:t xml:space="preserve"> by 2030 </w:t>
      </w:r>
      <w:r w:rsidRPr="00DA7E77">
        <w:rPr>
          <w:highlight w:val="cyan"/>
          <w:u w:val="single"/>
        </w:rPr>
        <w:t>would cost €</w:t>
      </w:r>
      <w:r w:rsidRPr="003C19CE">
        <w:rPr>
          <w:rStyle w:val="Emphasis"/>
          <w:highlight w:val="cyan"/>
        </w:rPr>
        <w:t>103 billion</w:t>
      </w:r>
      <w:r w:rsidRPr="00DA7E77">
        <w:rPr>
          <w:sz w:val="16"/>
        </w:rPr>
        <w:t>.</w:t>
      </w:r>
    </w:p>
    <w:p w14:paraId="3D3ADA9E" w14:textId="77777777" w:rsidR="00DE60EC" w:rsidRPr="00DA7E77" w:rsidRDefault="00DE60EC" w:rsidP="00DE60EC">
      <w:pPr>
        <w:rPr>
          <w:sz w:val="16"/>
        </w:rPr>
      </w:pPr>
      <w:r w:rsidRPr="00DA7E77">
        <w:rPr>
          <w:sz w:val="16"/>
        </w:rPr>
        <w:t>“</w:t>
      </w:r>
      <w:r w:rsidRPr="003910B1">
        <w:rPr>
          <w:u w:val="single"/>
        </w:rPr>
        <w:t>I’m not sure [cutting welfare spending] is the solution</w:t>
      </w:r>
      <w:r w:rsidRPr="00DA7E77">
        <w:rPr>
          <w:sz w:val="16"/>
        </w:rPr>
        <w:t>,” said Michael Kretschmer, the conservative governor of Saxony, where Görlitz is located, saying the country needs to spend more on defense, but also on schools, infrastructures, and other items. “</w:t>
      </w:r>
      <w:r w:rsidRPr="003910B1">
        <w:rPr>
          <w:u w:val="single"/>
        </w:rPr>
        <w:t xml:space="preserve">I think what </w:t>
      </w:r>
      <w:r w:rsidRPr="00DA7E77">
        <w:rPr>
          <w:highlight w:val="cyan"/>
          <w:u w:val="single"/>
        </w:rPr>
        <w:t>we need</w:t>
      </w:r>
      <w:r w:rsidRPr="003910B1">
        <w:rPr>
          <w:u w:val="single"/>
        </w:rPr>
        <w:t xml:space="preserve"> is </w:t>
      </w:r>
      <w:r w:rsidRPr="00DA7E77">
        <w:rPr>
          <w:highlight w:val="cyan"/>
          <w:u w:val="single"/>
        </w:rPr>
        <w:t xml:space="preserve">an economy that </w:t>
      </w:r>
      <w:r w:rsidRPr="003C19CE">
        <w:rPr>
          <w:rStyle w:val="Emphasis"/>
          <w:highlight w:val="cyan"/>
        </w:rPr>
        <w:t>grows</w:t>
      </w:r>
      <w:r w:rsidRPr="00DA7E77">
        <w:rPr>
          <w:highlight w:val="cyan"/>
          <w:u w:val="single"/>
        </w:rPr>
        <w:t xml:space="preserve"> faster</w:t>
      </w:r>
      <w:r w:rsidRPr="00DA7E77">
        <w:rPr>
          <w:sz w:val="16"/>
        </w:rPr>
        <w:t>.”</w:t>
      </w:r>
    </w:p>
    <w:p w14:paraId="15E1A1F0" w14:textId="77777777" w:rsidR="00DE60EC" w:rsidRPr="00DA7E77" w:rsidRDefault="00DE60EC" w:rsidP="00DE60EC">
      <w:pPr>
        <w:rPr>
          <w:sz w:val="16"/>
        </w:rPr>
      </w:pPr>
      <w:r w:rsidRPr="00C91175">
        <w:rPr>
          <w:u w:val="single"/>
        </w:rPr>
        <w:t xml:space="preserve">The far-right </w:t>
      </w:r>
      <w:proofErr w:type="spellStart"/>
      <w:r w:rsidRPr="003C19CE">
        <w:rPr>
          <w:rStyle w:val="Emphasis"/>
          <w:highlight w:val="cyan"/>
        </w:rPr>
        <w:t>AfD</w:t>
      </w:r>
      <w:proofErr w:type="spellEnd"/>
      <w:r w:rsidRPr="00C91175">
        <w:rPr>
          <w:u w:val="single"/>
        </w:rPr>
        <w:t xml:space="preserve"> party has </w:t>
      </w:r>
      <w:r w:rsidRPr="00DA7E77">
        <w:rPr>
          <w:highlight w:val="cyan"/>
          <w:u w:val="single"/>
        </w:rPr>
        <w:t>performed well</w:t>
      </w:r>
      <w:r w:rsidRPr="00C91175">
        <w:rPr>
          <w:u w:val="single"/>
        </w:rPr>
        <w:t xml:space="preserve"> in state elections in East Germany, in part </w:t>
      </w:r>
      <w:r w:rsidRPr="00DA7E77">
        <w:rPr>
          <w:highlight w:val="cyan"/>
          <w:u w:val="single"/>
        </w:rPr>
        <w:t xml:space="preserve">by </w:t>
      </w:r>
      <w:r w:rsidRPr="003C19CE">
        <w:rPr>
          <w:rStyle w:val="Emphasis"/>
          <w:highlight w:val="cyan"/>
        </w:rPr>
        <w:t>opposing</w:t>
      </w:r>
      <w:r w:rsidRPr="00C91175">
        <w:rPr>
          <w:u w:val="single"/>
        </w:rPr>
        <w:t xml:space="preserve"> more military </w:t>
      </w:r>
      <w:r w:rsidRPr="00DA7E77">
        <w:rPr>
          <w:highlight w:val="cyan"/>
          <w:u w:val="single"/>
        </w:rPr>
        <w:t>spending</w:t>
      </w:r>
      <w:r w:rsidRPr="00DA7E77">
        <w:rPr>
          <w:sz w:val="16"/>
        </w:rPr>
        <w:t>.</w:t>
      </w:r>
    </w:p>
    <w:p w14:paraId="0C0E330E" w14:textId="77777777" w:rsidR="00DE60EC" w:rsidRPr="00DA7E77" w:rsidRDefault="00DE60EC" w:rsidP="00DE60EC">
      <w:pPr>
        <w:rPr>
          <w:sz w:val="16"/>
        </w:rPr>
      </w:pPr>
      <w:r w:rsidRPr="00C91175">
        <w:rPr>
          <w:u w:val="single"/>
        </w:rPr>
        <w:t xml:space="preserve">Upstart political parties, such as the </w:t>
      </w:r>
      <w:proofErr w:type="spellStart"/>
      <w:r w:rsidRPr="00C91175">
        <w:rPr>
          <w:u w:val="single"/>
        </w:rPr>
        <w:t>AfD</w:t>
      </w:r>
      <w:proofErr w:type="spellEnd"/>
      <w:r w:rsidRPr="00C91175">
        <w:rPr>
          <w:u w:val="single"/>
        </w:rPr>
        <w:t xml:space="preserve">, have been </w:t>
      </w:r>
      <w:r w:rsidRPr="003C19CE">
        <w:rPr>
          <w:rStyle w:val="Emphasis"/>
        </w:rPr>
        <w:t>betting</w:t>
      </w:r>
      <w:r w:rsidRPr="00C91175">
        <w:rPr>
          <w:u w:val="single"/>
        </w:rPr>
        <w:t xml:space="preserve"> that </w:t>
      </w:r>
      <w:r w:rsidRPr="00DA7E77">
        <w:rPr>
          <w:highlight w:val="cyan"/>
          <w:u w:val="single"/>
        </w:rPr>
        <w:t xml:space="preserve">there is </w:t>
      </w:r>
      <w:r w:rsidRPr="003C19CE">
        <w:rPr>
          <w:rStyle w:val="Emphasis"/>
          <w:highlight w:val="cyan"/>
        </w:rPr>
        <w:t>little appetite</w:t>
      </w:r>
      <w:r w:rsidRPr="00DA7E77">
        <w:rPr>
          <w:highlight w:val="cyan"/>
          <w:u w:val="single"/>
        </w:rPr>
        <w:t xml:space="preserve"> among the public for increasing military spending</w:t>
      </w:r>
      <w:r w:rsidRPr="00DA7E77">
        <w:rPr>
          <w:sz w:val="16"/>
        </w:rPr>
        <w:t>. The party won the eastern German state of Thuringia and almost won in Saxony state elections on Sept. 1—in part by pledging new benefits such as free school meals, while promising to seek reductions in military spending.</w:t>
      </w:r>
    </w:p>
    <w:p w14:paraId="17C962C6" w14:textId="77777777" w:rsidR="00DE60EC" w:rsidRPr="00DA7E77" w:rsidRDefault="00DE60EC" w:rsidP="00DE60EC">
      <w:pPr>
        <w:rPr>
          <w:sz w:val="16"/>
        </w:rPr>
      </w:pPr>
      <w:r w:rsidRPr="00DA7E77">
        <w:rPr>
          <w:sz w:val="16"/>
        </w:rPr>
        <w:t xml:space="preserve">“Ukraine and refugees are more important than school food?” said Mike Moncsek, an </w:t>
      </w:r>
      <w:proofErr w:type="spellStart"/>
      <w:r w:rsidRPr="00DA7E77">
        <w:rPr>
          <w:sz w:val="16"/>
        </w:rPr>
        <w:t>AfD</w:t>
      </w:r>
      <w:proofErr w:type="spellEnd"/>
      <w:r w:rsidRPr="00DA7E77">
        <w:rPr>
          <w:sz w:val="16"/>
        </w:rPr>
        <w:t xml:space="preserve"> member of the German Parliament from Saxony.</w:t>
      </w:r>
    </w:p>
    <w:p w14:paraId="23DF12BC" w14:textId="77777777" w:rsidR="00DE60EC" w:rsidRPr="00DA7E77" w:rsidRDefault="00DE60EC" w:rsidP="00DE60EC">
      <w:pPr>
        <w:rPr>
          <w:sz w:val="16"/>
        </w:rPr>
      </w:pPr>
      <w:r w:rsidRPr="00DA7E77">
        <w:rPr>
          <w:sz w:val="16"/>
        </w:rPr>
        <w:t>The new far left BSW party also scored well in the election by promising butter over guns. “</w:t>
      </w:r>
      <w:r w:rsidRPr="00C91175">
        <w:rPr>
          <w:u w:val="single"/>
        </w:rPr>
        <w:t xml:space="preserve">We don’t want to prepare for war, we want to </w:t>
      </w:r>
      <w:r w:rsidRPr="003C19CE">
        <w:rPr>
          <w:rStyle w:val="Emphasis"/>
        </w:rPr>
        <w:t>prepare for peace</w:t>
      </w:r>
      <w:r w:rsidRPr="00DA7E77">
        <w:rPr>
          <w:sz w:val="16"/>
        </w:rPr>
        <w:t xml:space="preserve">,” said </w:t>
      </w:r>
      <w:proofErr w:type="spellStart"/>
      <w:r w:rsidRPr="00DA7E77">
        <w:rPr>
          <w:sz w:val="16"/>
        </w:rPr>
        <w:t>Zaklin</w:t>
      </w:r>
      <w:proofErr w:type="spellEnd"/>
      <w:r w:rsidRPr="00DA7E77">
        <w:rPr>
          <w:sz w:val="16"/>
        </w:rPr>
        <w:t xml:space="preserve"> Nastic, the party’s defense policy expert in parliament. “</w:t>
      </w:r>
      <w:r w:rsidRPr="00C91175">
        <w:rPr>
          <w:u w:val="single"/>
        </w:rPr>
        <w:t xml:space="preserve">And above all, we need to </w:t>
      </w:r>
      <w:r w:rsidRPr="003C19CE">
        <w:rPr>
          <w:rStyle w:val="Emphasis"/>
        </w:rPr>
        <w:t>preserve social peace</w:t>
      </w:r>
      <w:r w:rsidRPr="00C91175">
        <w:rPr>
          <w:u w:val="single"/>
        </w:rPr>
        <w:t xml:space="preserve"> here in Germany</w:t>
      </w:r>
      <w:r w:rsidRPr="00DA7E77">
        <w:rPr>
          <w:sz w:val="16"/>
        </w:rPr>
        <w:t>.”</w:t>
      </w:r>
    </w:p>
    <w:p w14:paraId="3FDE70BE" w14:textId="77777777" w:rsidR="00DE60EC" w:rsidRPr="00DA7E77" w:rsidRDefault="00DE60EC" w:rsidP="00DE60EC">
      <w:pPr>
        <w:rPr>
          <w:sz w:val="16"/>
        </w:rPr>
      </w:pPr>
      <w:r w:rsidRPr="00DA7E77">
        <w:rPr>
          <w:sz w:val="16"/>
        </w:rPr>
        <w:t xml:space="preserve">Meanwhile, </w:t>
      </w:r>
      <w:r w:rsidRPr="00DA7E77">
        <w:rPr>
          <w:highlight w:val="cyan"/>
          <w:u w:val="single"/>
        </w:rPr>
        <w:t>military projects</w:t>
      </w:r>
      <w:r w:rsidRPr="00DA7E77">
        <w:rPr>
          <w:u w:val="single"/>
        </w:rPr>
        <w:t xml:space="preserve"> have </w:t>
      </w:r>
      <w:r w:rsidRPr="00DA7E77">
        <w:rPr>
          <w:highlight w:val="cyan"/>
          <w:u w:val="single"/>
        </w:rPr>
        <w:t>faced local opposition</w:t>
      </w:r>
      <w:r w:rsidRPr="00DA7E77">
        <w:rPr>
          <w:sz w:val="16"/>
        </w:rPr>
        <w:t xml:space="preserve">. Last summer, not far from Görlitz, </w:t>
      </w:r>
      <w:r w:rsidRPr="003C19CE">
        <w:rPr>
          <w:rStyle w:val="Emphasis"/>
        </w:rPr>
        <w:t>hundreds of protesters and local politicians</w:t>
      </w:r>
      <w:r w:rsidRPr="00DA7E77">
        <w:rPr>
          <w:u w:val="single"/>
        </w:rPr>
        <w:t xml:space="preserve"> from the far right and far left protested close to a disused air base</w:t>
      </w:r>
      <w:r w:rsidRPr="00DA7E77">
        <w:rPr>
          <w:sz w:val="16"/>
        </w:rPr>
        <w:t xml:space="preserve"> where Manfred von Richthofen, the World War I flying ace known as the Red Baron, once trained.</w:t>
      </w:r>
    </w:p>
    <w:p w14:paraId="5397F693" w14:textId="77777777" w:rsidR="00DE60EC" w:rsidRPr="00DA7E77" w:rsidRDefault="00DE60EC" w:rsidP="00DE60EC">
      <w:pPr>
        <w:rPr>
          <w:sz w:val="16"/>
        </w:rPr>
      </w:pPr>
      <w:r w:rsidRPr="00DA7E77">
        <w:rPr>
          <w:u w:val="single"/>
        </w:rPr>
        <w:t xml:space="preserve">The protesters wanted to </w:t>
      </w:r>
      <w:r w:rsidRPr="003C19CE">
        <w:rPr>
          <w:rStyle w:val="Emphasis"/>
        </w:rPr>
        <w:t>block</w:t>
      </w:r>
      <w:r w:rsidRPr="00DA7E77">
        <w:rPr>
          <w:u w:val="single"/>
        </w:rPr>
        <w:t xml:space="preserve"> the country’s leading arms </w:t>
      </w:r>
      <w:r w:rsidRPr="003C19CE">
        <w:rPr>
          <w:rStyle w:val="Emphasis"/>
        </w:rPr>
        <w:t>manufacturer</w:t>
      </w:r>
      <w:r w:rsidRPr="00DA7E77">
        <w:rPr>
          <w:u w:val="single"/>
        </w:rPr>
        <w:t xml:space="preserve">, Rheinmetall, from building a new ammunition factory on the site that would supply Ukraine and restock German </w:t>
      </w:r>
      <w:r w:rsidRPr="003C19CE">
        <w:rPr>
          <w:rStyle w:val="Emphasis"/>
        </w:rPr>
        <w:t>stockpiles</w:t>
      </w:r>
      <w:r w:rsidRPr="00DA7E77">
        <w:rPr>
          <w:u w:val="single"/>
        </w:rPr>
        <w:t xml:space="preserve">. Many </w:t>
      </w:r>
      <w:r w:rsidRPr="00DA7E77">
        <w:rPr>
          <w:highlight w:val="cyan"/>
          <w:u w:val="single"/>
        </w:rPr>
        <w:t>feared</w:t>
      </w:r>
      <w:r w:rsidRPr="00DA7E77">
        <w:rPr>
          <w:u w:val="single"/>
        </w:rPr>
        <w:t xml:space="preserve"> the factory </w:t>
      </w:r>
      <w:r w:rsidRPr="00DA7E77">
        <w:rPr>
          <w:highlight w:val="cyan"/>
          <w:u w:val="single"/>
        </w:rPr>
        <w:t xml:space="preserve">could become a </w:t>
      </w:r>
      <w:r w:rsidRPr="003C19CE">
        <w:rPr>
          <w:rStyle w:val="Emphasis"/>
          <w:highlight w:val="cyan"/>
        </w:rPr>
        <w:t>target</w:t>
      </w:r>
      <w:r w:rsidRPr="00DA7E77">
        <w:rPr>
          <w:highlight w:val="cyan"/>
          <w:u w:val="single"/>
        </w:rPr>
        <w:t xml:space="preserve"> of Russia</w:t>
      </w:r>
      <w:r w:rsidRPr="00DA7E77">
        <w:rPr>
          <w:u w:val="single"/>
        </w:rPr>
        <w:t xml:space="preserve">. Within weeks, the company said it would add capacity to an existing plant in </w:t>
      </w:r>
      <w:r w:rsidRPr="003C19CE">
        <w:rPr>
          <w:rStyle w:val="Emphasis"/>
        </w:rPr>
        <w:t>Bavaria</w:t>
      </w:r>
      <w:r w:rsidRPr="00DA7E77">
        <w:rPr>
          <w:u w:val="single"/>
        </w:rPr>
        <w:t xml:space="preserve"> instead</w:t>
      </w:r>
      <w:r w:rsidRPr="00DA7E77">
        <w:rPr>
          <w:sz w:val="16"/>
        </w:rPr>
        <w:t xml:space="preserve">. </w:t>
      </w:r>
    </w:p>
    <w:p w14:paraId="07DB3F2C" w14:textId="77777777" w:rsidR="00DE60EC" w:rsidRPr="00DA7E77" w:rsidRDefault="00DE60EC" w:rsidP="00DE60EC">
      <w:pPr>
        <w:rPr>
          <w:sz w:val="16"/>
        </w:rPr>
      </w:pPr>
      <w:r w:rsidRPr="00DA7E77">
        <w:rPr>
          <w:sz w:val="16"/>
        </w:rPr>
        <w:t xml:space="preserve">North of the city lies one of </w:t>
      </w:r>
      <w:r w:rsidRPr="00DA7E77">
        <w:rPr>
          <w:u w:val="single"/>
        </w:rPr>
        <w:t xml:space="preserve">the largest military </w:t>
      </w:r>
      <w:r w:rsidRPr="003C19CE">
        <w:rPr>
          <w:rStyle w:val="Emphasis"/>
        </w:rPr>
        <w:t>training grounds</w:t>
      </w:r>
      <w:r w:rsidRPr="00DA7E77">
        <w:rPr>
          <w:u w:val="single"/>
        </w:rPr>
        <w:t xml:space="preserve"> in Germany</w:t>
      </w:r>
      <w:r w:rsidRPr="00DA7E77">
        <w:rPr>
          <w:sz w:val="16"/>
        </w:rPr>
        <w:t xml:space="preserve">. Görlitz Mayor Octavian </w:t>
      </w:r>
      <w:r w:rsidRPr="00DA7E77">
        <w:rPr>
          <w:u w:val="single"/>
        </w:rPr>
        <w:t xml:space="preserve">Ursu would like to expand the facility, but local </w:t>
      </w:r>
      <w:r w:rsidRPr="00DA7E77">
        <w:rPr>
          <w:highlight w:val="cyan"/>
          <w:u w:val="single"/>
        </w:rPr>
        <w:t>politicians are opposing</w:t>
      </w:r>
      <w:r w:rsidRPr="00DA7E77">
        <w:rPr>
          <w:u w:val="single"/>
        </w:rPr>
        <w:t xml:space="preserve"> the move</w:t>
      </w:r>
      <w:r w:rsidRPr="00DA7E77">
        <w:rPr>
          <w:sz w:val="16"/>
        </w:rPr>
        <w:t>.</w:t>
      </w:r>
    </w:p>
    <w:p w14:paraId="01131F54" w14:textId="77777777" w:rsidR="00DE60EC" w:rsidRPr="00DA7E77" w:rsidRDefault="00DE60EC" w:rsidP="00DE60EC">
      <w:pPr>
        <w:rPr>
          <w:sz w:val="16"/>
        </w:rPr>
      </w:pPr>
      <w:r w:rsidRPr="00DA7E77">
        <w:rPr>
          <w:sz w:val="16"/>
        </w:rPr>
        <w:t>“</w:t>
      </w:r>
      <w:r w:rsidRPr="00DA7E77">
        <w:rPr>
          <w:u w:val="single"/>
        </w:rPr>
        <w:t xml:space="preserve">Residents complain that </w:t>
      </w:r>
      <w:r w:rsidRPr="003C19CE">
        <w:rPr>
          <w:rStyle w:val="Emphasis"/>
        </w:rPr>
        <w:t>too much</w:t>
      </w:r>
      <w:r w:rsidRPr="00DA7E77">
        <w:rPr>
          <w:u w:val="single"/>
        </w:rPr>
        <w:t xml:space="preserve"> is being done for </w:t>
      </w:r>
      <w:r w:rsidRPr="003C19CE">
        <w:rPr>
          <w:rStyle w:val="Emphasis"/>
        </w:rPr>
        <w:t>Ukraine</w:t>
      </w:r>
      <w:r w:rsidRPr="00DA7E77">
        <w:rPr>
          <w:sz w:val="16"/>
        </w:rPr>
        <w:t>,” Ursu said.</w:t>
      </w:r>
    </w:p>
    <w:p w14:paraId="55A590A9" w14:textId="77777777" w:rsidR="00DE60EC" w:rsidRDefault="00DE60EC" w:rsidP="00DE60EC">
      <w:pPr>
        <w:pStyle w:val="Heading4"/>
      </w:pPr>
      <w:r>
        <w:t>Infighting decks solvency. They’re a reluctant middle power and other states fill in.</w:t>
      </w:r>
    </w:p>
    <w:p w14:paraId="4BAB979C" w14:textId="77777777" w:rsidR="00DE60EC" w:rsidRPr="00CC3BD4" w:rsidRDefault="00DE60EC" w:rsidP="00DE60EC">
      <w:proofErr w:type="spellStart"/>
      <w:r w:rsidRPr="00CC3BD4">
        <w:rPr>
          <w:rStyle w:val="Style13ptBold"/>
        </w:rPr>
        <w:t>Psaropoulos</w:t>
      </w:r>
      <w:proofErr w:type="spellEnd"/>
      <w:r w:rsidRPr="00CC3BD4">
        <w:rPr>
          <w:rStyle w:val="Style13ptBold"/>
        </w:rPr>
        <w:t xml:space="preserve"> '24 </w:t>
      </w:r>
      <w:r w:rsidRPr="00CC3BD4">
        <w:t xml:space="preserve">[John T; 7-29-2024; </w:t>
      </w:r>
      <w:r w:rsidRPr="00B52FFE">
        <w:t>independent journalist based in Athens and has been Al Jazeera's correspondent in Southeast Europe since 2012</w:t>
      </w:r>
      <w:r w:rsidRPr="00CC3BD4">
        <w:t xml:space="preserve">; Al Jazeera, "‘No </w:t>
      </w:r>
      <w:proofErr w:type="spellStart"/>
      <w:r w:rsidRPr="00CC3BD4">
        <w:t>Zeitenwende</w:t>
      </w:r>
      <w:proofErr w:type="spellEnd"/>
      <w:r w:rsidRPr="00CC3BD4">
        <w:t xml:space="preserve">’: Germany lacks leadership amid Ukraine war, say experts", accessed 7-25-2025, https://www.aljazeera.com/news/2024/7/29/no-zeitenwende-germany-lacks-leadership-amid-ukraine-war-say-experts] </w:t>
      </w:r>
      <w:proofErr w:type="spellStart"/>
      <w:r w:rsidRPr="00CC3BD4">
        <w:t>quinneth</w:t>
      </w:r>
      <w:proofErr w:type="spellEnd"/>
    </w:p>
    <w:p w14:paraId="10E4166A" w14:textId="77777777" w:rsidR="00DE60EC" w:rsidRPr="00306BC7" w:rsidRDefault="00DE60EC" w:rsidP="00DE60EC">
      <w:pPr>
        <w:rPr>
          <w:u w:val="single"/>
        </w:rPr>
      </w:pPr>
      <w:r w:rsidRPr="00306BC7">
        <w:rPr>
          <w:u w:val="single"/>
        </w:rPr>
        <w:t xml:space="preserve">Calls to ‘anchor the </w:t>
      </w:r>
      <w:proofErr w:type="spellStart"/>
      <w:r w:rsidRPr="00411B7A">
        <w:rPr>
          <w:rStyle w:val="Emphasis"/>
        </w:rPr>
        <w:t>Zeitenwende</w:t>
      </w:r>
      <w:proofErr w:type="spellEnd"/>
      <w:r w:rsidRPr="00411B7A">
        <w:rPr>
          <w:rStyle w:val="Emphasis"/>
        </w:rPr>
        <w:t xml:space="preserve"> at home</w:t>
      </w:r>
      <w:r w:rsidRPr="00306BC7">
        <w:rPr>
          <w:u w:val="single"/>
        </w:rPr>
        <w:t>’</w:t>
      </w:r>
    </w:p>
    <w:p w14:paraId="193C92B6" w14:textId="77777777" w:rsidR="00DE60EC" w:rsidRPr="00306BC7" w:rsidRDefault="00DE60EC" w:rsidP="00DE60EC">
      <w:pPr>
        <w:rPr>
          <w:sz w:val="16"/>
        </w:rPr>
      </w:pPr>
      <w:r w:rsidRPr="001025FB">
        <w:rPr>
          <w:highlight w:val="cyan"/>
          <w:u w:val="single"/>
        </w:rPr>
        <w:t xml:space="preserve">Germany has a </w:t>
      </w:r>
      <w:r w:rsidRPr="001025FB">
        <w:rPr>
          <w:rStyle w:val="Emphasis"/>
          <w:highlight w:val="cyan"/>
        </w:rPr>
        <w:t>constitutional prohibition</w:t>
      </w:r>
      <w:r w:rsidRPr="001025FB">
        <w:rPr>
          <w:highlight w:val="cyan"/>
          <w:u w:val="single"/>
        </w:rPr>
        <w:t xml:space="preserve"> of high deficits</w:t>
      </w:r>
      <w:r w:rsidRPr="00306BC7">
        <w:rPr>
          <w:u w:val="single"/>
        </w:rPr>
        <w:t xml:space="preserve">, meaning higher </w:t>
      </w:r>
      <w:proofErr w:type="spellStart"/>
      <w:r w:rsidRPr="00306BC7">
        <w:rPr>
          <w:u w:val="single"/>
        </w:rPr>
        <w:t>defence</w:t>
      </w:r>
      <w:proofErr w:type="spellEnd"/>
      <w:r w:rsidRPr="00306BC7">
        <w:rPr>
          <w:u w:val="single"/>
        </w:rPr>
        <w:t xml:space="preserve"> </w:t>
      </w:r>
      <w:r w:rsidRPr="001025FB">
        <w:rPr>
          <w:highlight w:val="cyan"/>
          <w:u w:val="single"/>
        </w:rPr>
        <w:t xml:space="preserve">spending would </w:t>
      </w:r>
      <w:r w:rsidRPr="001025FB">
        <w:rPr>
          <w:rStyle w:val="Emphasis"/>
          <w:highlight w:val="cyan"/>
        </w:rPr>
        <w:t>have to</w:t>
      </w:r>
      <w:r w:rsidRPr="001025FB">
        <w:rPr>
          <w:highlight w:val="cyan"/>
          <w:u w:val="single"/>
        </w:rPr>
        <w:t xml:space="preserve"> come from</w:t>
      </w:r>
      <w:r w:rsidRPr="00306BC7">
        <w:rPr>
          <w:u w:val="single"/>
        </w:rPr>
        <w:t xml:space="preserve"> politically sensitive </w:t>
      </w:r>
      <w:r w:rsidRPr="001025FB">
        <w:rPr>
          <w:highlight w:val="cyan"/>
          <w:u w:val="single"/>
        </w:rPr>
        <w:t xml:space="preserve">social </w:t>
      </w:r>
      <w:proofErr w:type="spellStart"/>
      <w:r w:rsidRPr="001025FB">
        <w:rPr>
          <w:highlight w:val="cyan"/>
          <w:u w:val="single"/>
        </w:rPr>
        <w:t>programmes</w:t>
      </w:r>
      <w:proofErr w:type="spellEnd"/>
      <w:r w:rsidRPr="00306BC7">
        <w:rPr>
          <w:sz w:val="16"/>
        </w:rPr>
        <w:t>.</w:t>
      </w:r>
    </w:p>
    <w:p w14:paraId="43D51E6B" w14:textId="77777777" w:rsidR="00DE60EC" w:rsidRPr="00306BC7" w:rsidRDefault="00DE60EC" w:rsidP="00DE60EC">
      <w:pPr>
        <w:rPr>
          <w:sz w:val="16"/>
        </w:rPr>
      </w:pPr>
      <w:r w:rsidRPr="00306BC7">
        <w:rPr>
          <w:u w:val="single"/>
        </w:rPr>
        <w:t>Social Democrats</w:t>
      </w:r>
      <w:r w:rsidRPr="00306BC7">
        <w:rPr>
          <w:sz w:val="16"/>
        </w:rPr>
        <w:t xml:space="preserve">, like Cremer, </w:t>
      </w:r>
      <w:r w:rsidRPr="00306BC7">
        <w:rPr>
          <w:u w:val="single"/>
        </w:rPr>
        <w:t xml:space="preserve">are </w:t>
      </w:r>
      <w:r w:rsidRPr="001025FB">
        <w:rPr>
          <w:rStyle w:val="Emphasis"/>
        </w:rPr>
        <w:t>against</w:t>
      </w:r>
      <w:r w:rsidRPr="00306BC7">
        <w:rPr>
          <w:u w:val="single"/>
        </w:rPr>
        <w:t xml:space="preserve"> that</w:t>
      </w:r>
      <w:r w:rsidRPr="00306BC7">
        <w:rPr>
          <w:sz w:val="16"/>
        </w:rPr>
        <w:t>.</w:t>
      </w:r>
    </w:p>
    <w:p w14:paraId="61FCC197" w14:textId="77777777" w:rsidR="00DE60EC" w:rsidRPr="00306BC7" w:rsidRDefault="00DE60EC" w:rsidP="00DE60EC">
      <w:pPr>
        <w:rPr>
          <w:sz w:val="16"/>
        </w:rPr>
      </w:pPr>
      <w:r w:rsidRPr="00306BC7">
        <w:rPr>
          <w:sz w:val="16"/>
        </w:rPr>
        <w:t xml:space="preserve">“I think it would be a mistake to try to play off </w:t>
      </w:r>
      <w:proofErr w:type="spellStart"/>
      <w:r w:rsidRPr="00306BC7">
        <w:rPr>
          <w:sz w:val="16"/>
        </w:rPr>
        <w:t>Zeitenwende</w:t>
      </w:r>
      <w:proofErr w:type="spellEnd"/>
      <w:r w:rsidRPr="00306BC7">
        <w:rPr>
          <w:sz w:val="16"/>
        </w:rPr>
        <w:t xml:space="preserve"> against social security,” he said. “</w:t>
      </w:r>
      <w:r w:rsidRPr="00306BC7">
        <w:rPr>
          <w:u w:val="single"/>
        </w:rPr>
        <w:t xml:space="preserve">We can only anchor the </w:t>
      </w:r>
      <w:proofErr w:type="spellStart"/>
      <w:r w:rsidRPr="00306BC7">
        <w:rPr>
          <w:u w:val="single"/>
        </w:rPr>
        <w:t>Zeitenwende</w:t>
      </w:r>
      <w:proofErr w:type="spellEnd"/>
      <w:r w:rsidRPr="00306BC7">
        <w:rPr>
          <w:u w:val="single"/>
        </w:rPr>
        <w:t xml:space="preserve"> at home and create a resilient society if we understand security </w:t>
      </w:r>
      <w:r w:rsidRPr="001025FB">
        <w:rPr>
          <w:rStyle w:val="Emphasis"/>
        </w:rPr>
        <w:t>holistically</w:t>
      </w:r>
      <w:r w:rsidRPr="00306BC7">
        <w:rPr>
          <w:u w:val="single"/>
        </w:rPr>
        <w:t xml:space="preserve"> – we need to think of investments in </w:t>
      </w:r>
      <w:proofErr w:type="spellStart"/>
      <w:r w:rsidRPr="00306BC7">
        <w:rPr>
          <w:u w:val="single"/>
        </w:rPr>
        <w:t>defence</w:t>
      </w:r>
      <w:proofErr w:type="spellEnd"/>
      <w:r w:rsidRPr="00306BC7">
        <w:rPr>
          <w:u w:val="single"/>
        </w:rPr>
        <w:t xml:space="preserve"> as intrinsically linked to investments in infrastructure, which is falling apart, and in social security</w:t>
      </w:r>
      <w:r w:rsidRPr="00306BC7">
        <w:rPr>
          <w:sz w:val="16"/>
        </w:rPr>
        <w:t>.”</w:t>
      </w:r>
    </w:p>
    <w:p w14:paraId="389BAC13" w14:textId="77777777" w:rsidR="00DE60EC" w:rsidRPr="00306BC7" w:rsidRDefault="00DE60EC" w:rsidP="00DE60EC">
      <w:pPr>
        <w:rPr>
          <w:sz w:val="16"/>
        </w:rPr>
      </w:pPr>
      <w:proofErr w:type="spellStart"/>
      <w:r w:rsidRPr="00306BC7">
        <w:rPr>
          <w:sz w:val="16"/>
        </w:rPr>
        <w:t>Schlaga</w:t>
      </w:r>
      <w:proofErr w:type="spellEnd"/>
      <w:r w:rsidRPr="00306BC7">
        <w:rPr>
          <w:sz w:val="16"/>
        </w:rPr>
        <w:t xml:space="preserve"> thought otherwise. “</w:t>
      </w:r>
      <w:r w:rsidRPr="00306BC7">
        <w:rPr>
          <w:u w:val="single"/>
        </w:rPr>
        <w:t xml:space="preserve">As long as we are told by politicians that whatever we need to do, this will not affect our social spending, we are on the </w:t>
      </w:r>
      <w:r w:rsidRPr="001025FB">
        <w:rPr>
          <w:rStyle w:val="Emphasis"/>
        </w:rPr>
        <w:t>wrong path</w:t>
      </w:r>
      <w:r w:rsidRPr="00306BC7">
        <w:rPr>
          <w:sz w:val="16"/>
        </w:rPr>
        <w:t>.”</w:t>
      </w:r>
    </w:p>
    <w:p w14:paraId="47253629" w14:textId="77777777" w:rsidR="00DE60EC" w:rsidRPr="00306BC7" w:rsidRDefault="00DE60EC" w:rsidP="00DE60EC">
      <w:pPr>
        <w:rPr>
          <w:sz w:val="16"/>
        </w:rPr>
      </w:pPr>
      <w:r w:rsidRPr="00306BC7">
        <w:rPr>
          <w:u w:val="single"/>
        </w:rPr>
        <w:t xml:space="preserve">These </w:t>
      </w:r>
      <w:r w:rsidRPr="001025FB">
        <w:rPr>
          <w:rStyle w:val="Emphasis"/>
          <w:highlight w:val="cyan"/>
        </w:rPr>
        <w:t>disagreements</w:t>
      </w:r>
      <w:r w:rsidRPr="001025FB">
        <w:rPr>
          <w:highlight w:val="cyan"/>
          <w:u w:val="single"/>
        </w:rPr>
        <w:t xml:space="preserve"> are emblematic</w:t>
      </w:r>
      <w:r w:rsidRPr="001025FB">
        <w:rPr>
          <w:u w:val="single"/>
        </w:rPr>
        <w:t xml:space="preserve"> of</w:t>
      </w:r>
      <w:r w:rsidRPr="00306BC7">
        <w:rPr>
          <w:u w:val="single"/>
        </w:rPr>
        <w:t xml:space="preserve"> the fundamental choices Germans are facing</w:t>
      </w:r>
      <w:r w:rsidRPr="00306BC7">
        <w:rPr>
          <w:sz w:val="16"/>
        </w:rPr>
        <w:t xml:space="preserve"> for the first time in their post-war history. They have been swaddled in NATO, an </w:t>
      </w:r>
      <w:proofErr w:type="spellStart"/>
      <w:r w:rsidRPr="00306BC7">
        <w:rPr>
          <w:sz w:val="16"/>
        </w:rPr>
        <w:t>organisation</w:t>
      </w:r>
      <w:proofErr w:type="spellEnd"/>
      <w:r w:rsidRPr="00306BC7">
        <w:rPr>
          <w:sz w:val="16"/>
        </w:rPr>
        <w:t xml:space="preserve"> created in 1949 to protect Germany, whose </w:t>
      </w:r>
      <w:r w:rsidRPr="001025FB">
        <w:rPr>
          <w:highlight w:val="cyan"/>
          <w:u w:val="single"/>
        </w:rPr>
        <w:t>army</w:t>
      </w:r>
      <w:r w:rsidRPr="00306BC7">
        <w:rPr>
          <w:sz w:val="16"/>
        </w:rPr>
        <w:t xml:space="preserve"> had been disbanded even as the country lay dissected by the Iron Curtain.</w:t>
      </w:r>
    </w:p>
    <w:p w14:paraId="799B93E4" w14:textId="77777777" w:rsidR="00DE60EC" w:rsidRPr="00306BC7" w:rsidRDefault="00DE60EC" w:rsidP="00DE60EC">
      <w:pPr>
        <w:rPr>
          <w:sz w:val="16"/>
        </w:rPr>
      </w:pPr>
      <w:r w:rsidRPr="00306BC7">
        <w:rPr>
          <w:sz w:val="16"/>
        </w:rPr>
        <w:t xml:space="preserve">“The </w:t>
      </w:r>
      <w:r w:rsidRPr="00306BC7">
        <w:rPr>
          <w:u w:val="single"/>
        </w:rPr>
        <w:t>Bundeswehr</w:t>
      </w:r>
      <w:r w:rsidRPr="00306BC7">
        <w:rPr>
          <w:sz w:val="16"/>
        </w:rPr>
        <w:t xml:space="preserve"> was always integrated within NATO. </w:t>
      </w:r>
      <w:r w:rsidRPr="00306BC7">
        <w:rPr>
          <w:u w:val="single"/>
        </w:rPr>
        <w:t xml:space="preserve">It was never to operate on its own throughout the Cold War. It </w:t>
      </w:r>
      <w:r w:rsidRPr="001025FB">
        <w:rPr>
          <w:rStyle w:val="Emphasis"/>
          <w:highlight w:val="cyan"/>
        </w:rPr>
        <w:t>never</w:t>
      </w:r>
      <w:r w:rsidRPr="00306BC7">
        <w:rPr>
          <w:u w:val="single"/>
        </w:rPr>
        <w:t xml:space="preserve"> would have been </w:t>
      </w:r>
      <w:r w:rsidRPr="001025FB">
        <w:rPr>
          <w:highlight w:val="cyan"/>
          <w:u w:val="single"/>
        </w:rPr>
        <w:t xml:space="preserve">fully functional as a </w:t>
      </w:r>
      <w:r w:rsidRPr="001025FB">
        <w:rPr>
          <w:rStyle w:val="Emphasis"/>
          <w:highlight w:val="cyan"/>
        </w:rPr>
        <w:t>stand-alone</w:t>
      </w:r>
      <w:r w:rsidRPr="00306BC7">
        <w:rPr>
          <w:u w:val="single"/>
        </w:rPr>
        <w:t xml:space="preserve"> force</w:t>
      </w:r>
      <w:r w:rsidRPr="00306BC7">
        <w:rPr>
          <w:sz w:val="16"/>
        </w:rPr>
        <w:t>,” said Graf.</w:t>
      </w:r>
    </w:p>
    <w:p w14:paraId="6085793A" w14:textId="77777777" w:rsidR="00DE60EC" w:rsidRPr="00306BC7" w:rsidRDefault="00DE60EC" w:rsidP="00DE60EC">
      <w:pPr>
        <w:rPr>
          <w:sz w:val="16"/>
        </w:rPr>
      </w:pPr>
      <w:r w:rsidRPr="00306BC7">
        <w:rPr>
          <w:u w:val="single"/>
        </w:rPr>
        <w:t xml:space="preserve">That has </w:t>
      </w:r>
      <w:r w:rsidRPr="001025FB">
        <w:rPr>
          <w:highlight w:val="cyan"/>
          <w:u w:val="single"/>
        </w:rPr>
        <w:t xml:space="preserve">led to </w:t>
      </w:r>
      <w:r w:rsidRPr="001025FB">
        <w:rPr>
          <w:rStyle w:val="Emphasis"/>
          <w:highlight w:val="cyan"/>
        </w:rPr>
        <w:t>reliance</w:t>
      </w:r>
      <w:r w:rsidRPr="00306BC7">
        <w:rPr>
          <w:u w:val="single"/>
        </w:rPr>
        <w:t xml:space="preserve"> on </w:t>
      </w:r>
      <w:proofErr w:type="gramStart"/>
      <w:r w:rsidRPr="00306BC7">
        <w:rPr>
          <w:u w:val="single"/>
        </w:rPr>
        <w:t>US</w:t>
      </w:r>
      <w:proofErr w:type="gramEnd"/>
      <w:r w:rsidRPr="00306BC7">
        <w:rPr>
          <w:u w:val="single"/>
        </w:rPr>
        <w:t xml:space="preserve"> strategic direction</w:t>
      </w:r>
      <w:r w:rsidRPr="00306BC7">
        <w:rPr>
          <w:sz w:val="16"/>
        </w:rPr>
        <w:t>.</w:t>
      </w:r>
    </w:p>
    <w:p w14:paraId="7B889962" w14:textId="77777777" w:rsidR="00DE60EC" w:rsidRPr="00306BC7" w:rsidRDefault="00DE60EC" w:rsidP="00DE60EC">
      <w:pPr>
        <w:rPr>
          <w:sz w:val="16"/>
        </w:rPr>
      </w:pPr>
      <w:r w:rsidRPr="00306BC7">
        <w:rPr>
          <w:sz w:val="16"/>
        </w:rPr>
        <w:t>“</w:t>
      </w:r>
      <w:r w:rsidRPr="001025FB">
        <w:rPr>
          <w:highlight w:val="cyan"/>
          <w:u w:val="single"/>
        </w:rPr>
        <w:t xml:space="preserve">Germans are </w:t>
      </w:r>
      <w:r w:rsidRPr="001025FB">
        <w:rPr>
          <w:rStyle w:val="Emphasis"/>
          <w:highlight w:val="cyan"/>
        </w:rPr>
        <w:t>very risk averse</w:t>
      </w:r>
      <w:r w:rsidRPr="00306BC7">
        <w:rPr>
          <w:u w:val="single"/>
        </w:rPr>
        <w:t xml:space="preserve">. That will really be the litmus test for the coming years – whether the </w:t>
      </w:r>
      <w:r w:rsidRPr="001025FB">
        <w:rPr>
          <w:u w:val="single"/>
        </w:rPr>
        <w:t>Germans</w:t>
      </w:r>
      <w:r w:rsidRPr="00306BC7">
        <w:rPr>
          <w:u w:val="single"/>
        </w:rPr>
        <w:t xml:space="preserve"> will finally </w:t>
      </w:r>
      <w:r w:rsidRPr="001025FB">
        <w:rPr>
          <w:highlight w:val="cyan"/>
          <w:u w:val="single"/>
        </w:rPr>
        <w:t>accept the role of leader</w:t>
      </w:r>
      <w:r w:rsidRPr="00306BC7">
        <w:rPr>
          <w:u w:val="single"/>
        </w:rPr>
        <w:t xml:space="preserve">. And </w:t>
      </w:r>
      <w:r w:rsidRPr="001025FB">
        <w:rPr>
          <w:rStyle w:val="Emphasis"/>
          <w:highlight w:val="cyan"/>
        </w:rPr>
        <w:t>I don’t think they will</w:t>
      </w:r>
      <w:r w:rsidRPr="00306BC7">
        <w:rPr>
          <w:sz w:val="16"/>
        </w:rPr>
        <w:t>,” said Graf.</w:t>
      </w:r>
    </w:p>
    <w:p w14:paraId="42713359" w14:textId="77777777" w:rsidR="00DE60EC" w:rsidRPr="00306BC7" w:rsidRDefault="00DE60EC" w:rsidP="00DE60EC">
      <w:pPr>
        <w:rPr>
          <w:sz w:val="16"/>
        </w:rPr>
      </w:pPr>
      <w:r w:rsidRPr="00306BC7">
        <w:rPr>
          <w:sz w:val="16"/>
        </w:rPr>
        <w:t>“</w:t>
      </w:r>
      <w:r w:rsidRPr="00306BC7">
        <w:rPr>
          <w:u w:val="single"/>
        </w:rPr>
        <w:t xml:space="preserve">I </w:t>
      </w:r>
      <w:r w:rsidRPr="001025FB">
        <w:rPr>
          <w:highlight w:val="cyan"/>
          <w:u w:val="single"/>
        </w:rPr>
        <w:t xml:space="preserve">don’t think that this change will come </w:t>
      </w:r>
      <w:r w:rsidRPr="001025FB">
        <w:rPr>
          <w:rStyle w:val="Emphasis"/>
          <w:highlight w:val="cyan"/>
        </w:rPr>
        <w:t>quickly</w:t>
      </w:r>
      <w:r w:rsidRPr="001025FB">
        <w:rPr>
          <w:highlight w:val="cyan"/>
          <w:u w:val="single"/>
        </w:rPr>
        <w:t xml:space="preserve"> enough</w:t>
      </w:r>
      <w:r w:rsidRPr="00306BC7">
        <w:rPr>
          <w:u w:val="single"/>
        </w:rPr>
        <w:t xml:space="preserve"> considering the challenges we’re facing. </w:t>
      </w:r>
      <w:r w:rsidRPr="001025FB">
        <w:rPr>
          <w:highlight w:val="cyan"/>
          <w:u w:val="single"/>
        </w:rPr>
        <w:t>Other countries</w:t>
      </w:r>
      <w:r w:rsidRPr="00306BC7">
        <w:rPr>
          <w:u w:val="single"/>
        </w:rPr>
        <w:t xml:space="preserve"> … the Baltic states, they should </w:t>
      </w:r>
      <w:r w:rsidRPr="001025FB">
        <w:rPr>
          <w:highlight w:val="cyan"/>
          <w:u w:val="single"/>
        </w:rPr>
        <w:t>provide Germany with</w:t>
      </w:r>
      <w:r w:rsidRPr="001025FB">
        <w:rPr>
          <w:u w:val="single"/>
        </w:rPr>
        <w:t xml:space="preserve"> the</w:t>
      </w:r>
      <w:r w:rsidRPr="00306BC7">
        <w:rPr>
          <w:u w:val="single"/>
        </w:rPr>
        <w:t xml:space="preserve"> strategic </w:t>
      </w:r>
      <w:r w:rsidRPr="001025FB">
        <w:rPr>
          <w:rStyle w:val="Emphasis"/>
          <w:highlight w:val="cyan"/>
        </w:rPr>
        <w:t>guidance</w:t>
      </w:r>
      <w:r w:rsidRPr="00306BC7">
        <w:rPr>
          <w:u w:val="single"/>
        </w:rPr>
        <w:t xml:space="preserve"> it would otherwise lack</w:t>
      </w:r>
      <w:r w:rsidRPr="00306BC7">
        <w:rPr>
          <w:sz w:val="16"/>
        </w:rPr>
        <w:t>.”</w:t>
      </w:r>
    </w:p>
    <w:p w14:paraId="0BCBA2CB" w14:textId="77777777" w:rsidR="00DE60EC" w:rsidRPr="00306BC7" w:rsidRDefault="00DE60EC" w:rsidP="00DE60EC">
      <w:pPr>
        <w:rPr>
          <w:sz w:val="16"/>
        </w:rPr>
      </w:pPr>
      <w:r w:rsidRPr="00306BC7">
        <w:rPr>
          <w:sz w:val="16"/>
        </w:rPr>
        <w:t xml:space="preserve">Tallis agreed that </w:t>
      </w:r>
      <w:r w:rsidRPr="00306BC7">
        <w:rPr>
          <w:u w:val="single"/>
        </w:rPr>
        <w:t xml:space="preserve">events were overtaking Germans’ capacity to change their mindset, and </w:t>
      </w:r>
      <w:r w:rsidRPr="001025FB">
        <w:rPr>
          <w:rStyle w:val="Emphasis"/>
        </w:rPr>
        <w:t>other</w:t>
      </w:r>
      <w:r w:rsidRPr="00306BC7">
        <w:rPr>
          <w:u w:val="single"/>
        </w:rPr>
        <w:t xml:space="preserve"> NATO </w:t>
      </w:r>
      <w:r w:rsidRPr="001025FB">
        <w:rPr>
          <w:rStyle w:val="Emphasis"/>
        </w:rPr>
        <w:t>allies</w:t>
      </w:r>
      <w:r w:rsidRPr="00306BC7">
        <w:rPr>
          <w:u w:val="single"/>
        </w:rPr>
        <w:t xml:space="preserve"> like </w:t>
      </w:r>
      <w:r w:rsidRPr="001025FB">
        <w:rPr>
          <w:highlight w:val="cyan"/>
          <w:u w:val="single"/>
        </w:rPr>
        <w:t>France</w:t>
      </w:r>
      <w:r w:rsidRPr="00306BC7">
        <w:rPr>
          <w:u w:val="single"/>
        </w:rPr>
        <w:t xml:space="preserve"> or the </w:t>
      </w:r>
      <w:r w:rsidRPr="001025FB">
        <w:rPr>
          <w:highlight w:val="cyan"/>
          <w:u w:val="single"/>
        </w:rPr>
        <w:t>UK</w:t>
      </w:r>
      <w:r w:rsidRPr="00306BC7">
        <w:rPr>
          <w:u w:val="single"/>
        </w:rPr>
        <w:t xml:space="preserve"> may end up </w:t>
      </w:r>
      <w:r w:rsidRPr="001025FB">
        <w:rPr>
          <w:highlight w:val="cyan"/>
          <w:u w:val="single"/>
        </w:rPr>
        <w:t>taking a leadership role</w:t>
      </w:r>
      <w:r w:rsidRPr="00306BC7">
        <w:rPr>
          <w:u w:val="single"/>
        </w:rPr>
        <w:t xml:space="preserve"> among Nordic and Baltic states and in Eastern Europe</w:t>
      </w:r>
      <w:r w:rsidRPr="00306BC7">
        <w:rPr>
          <w:sz w:val="16"/>
        </w:rPr>
        <w:t>, where concern over security is immediate.</w:t>
      </w:r>
    </w:p>
    <w:p w14:paraId="1E3107D6" w14:textId="77777777" w:rsidR="00DE60EC" w:rsidRPr="00306BC7" w:rsidRDefault="00DE60EC" w:rsidP="00DE60EC">
      <w:pPr>
        <w:rPr>
          <w:sz w:val="16"/>
        </w:rPr>
      </w:pPr>
      <w:r w:rsidRPr="00306BC7">
        <w:rPr>
          <w:sz w:val="16"/>
        </w:rPr>
        <w:t>“</w:t>
      </w:r>
      <w:r w:rsidRPr="00306BC7">
        <w:rPr>
          <w:u w:val="single"/>
        </w:rPr>
        <w:t>[</w:t>
      </w:r>
      <w:r w:rsidRPr="001025FB">
        <w:rPr>
          <w:highlight w:val="cyan"/>
          <w:u w:val="single"/>
        </w:rPr>
        <w:t>The Baltics] are moving on</w:t>
      </w:r>
      <w:r w:rsidRPr="00306BC7">
        <w:rPr>
          <w:u w:val="single"/>
        </w:rPr>
        <w:t xml:space="preserve"> and they’re saying, ‘regardless of what you do, we are going forward, </w:t>
      </w:r>
      <w:r w:rsidRPr="001025FB">
        <w:rPr>
          <w:highlight w:val="cyan"/>
          <w:u w:val="single"/>
        </w:rPr>
        <w:t>we’re setting the pace</w:t>
      </w:r>
      <w:r w:rsidRPr="001025FB">
        <w:rPr>
          <w:u w:val="single"/>
        </w:rPr>
        <w:t>’</w:t>
      </w:r>
      <w:r w:rsidRPr="00306BC7">
        <w:rPr>
          <w:sz w:val="16"/>
        </w:rPr>
        <w:t>,” he said. “</w:t>
      </w:r>
      <w:r w:rsidRPr="00306BC7">
        <w:rPr>
          <w:u w:val="single"/>
        </w:rPr>
        <w:t xml:space="preserve">The big message to Berlin is, </w:t>
      </w:r>
      <w:r w:rsidRPr="001025FB">
        <w:rPr>
          <w:rStyle w:val="Emphasis"/>
          <w:highlight w:val="cyan"/>
        </w:rPr>
        <w:t>no one’s waiting</w:t>
      </w:r>
      <w:r w:rsidRPr="001025FB">
        <w:rPr>
          <w:rStyle w:val="Emphasis"/>
        </w:rPr>
        <w:t xml:space="preserve"> for you</w:t>
      </w:r>
      <w:r w:rsidRPr="00306BC7">
        <w:rPr>
          <w:sz w:val="16"/>
        </w:rPr>
        <w:t>.”</w:t>
      </w:r>
    </w:p>
    <w:p w14:paraId="5A065829" w14:textId="77777777" w:rsidR="00DE60EC" w:rsidRDefault="00DE60EC" w:rsidP="00DE60EC">
      <w:pPr>
        <w:pStyle w:val="Heading4"/>
      </w:pPr>
      <w:r>
        <w:t>They don’t trust us.</w:t>
      </w:r>
    </w:p>
    <w:p w14:paraId="4070F84F" w14:textId="77777777" w:rsidR="00DE60EC" w:rsidRPr="00631D29" w:rsidRDefault="00DE60EC" w:rsidP="00DE60EC">
      <w:r w:rsidRPr="000E4756">
        <w:rPr>
          <w:rStyle w:val="Style13ptBold"/>
        </w:rPr>
        <w:t>Burchard '23</w:t>
      </w:r>
      <w:r w:rsidRPr="00631D29">
        <w:t xml:space="preserve"> [</w:t>
      </w:r>
      <w:r>
        <w:t xml:space="preserve">Hans </w:t>
      </w:r>
      <w:r w:rsidRPr="00631D29">
        <w:t xml:space="preserve">Von Der and Matthew </w:t>
      </w:r>
      <w:proofErr w:type="spellStart"/>
      <w:r w:rsidRPr="00631D29">
        <w:t>Karnitschnig</w:t>
      </w:r>
      <w:proofErr w:type="spellEnd"/>
      <w:r w:rsidRPr="00631D29">
        <w:t xml:space="preserve">; </w:t>
      </w:r>
      <w:r>
        <w:t>February 1</w:t>
      </w:r>
      <w:r w:rsidRPr="00631D29">
        <w:t xml:space="preserve">; </w:t>
      </w:r>
      <w:r w:rsidRPr="007F7B17">
        <w:t>senior politics reporter covering the German chancellery with POLITICO's politics team</w:t>
      </w:r>
      <w:r w:rsidRPr="00631D29">
        <w:t xml:space="preserve">; </w:t>
      </w:r>
      <w:proofErr w:type="spellStart"/>
      <w:r w:rsidRPr="00637F72">
        <w:t>Euractiv’s</w:t>
      </w:r>
      <w:proofErr w:type="spellEnd"/>
      <w:r w:rsidRPr="00637F72">
        <w:t xml:space="preserve"> Editor-in-Chief since January 2025. Previously, he was Chief Europe Correspondent at Politico, which he joined in 2015 upon its European launch. Prior to that, he spent 15 years at The Wall Street Journal as a reporter and editor in the US and Europe</w:t>
      </w:r>
      <w:r>
        <w:t xml:space="preserve">; </w:t>
      </w:r>
      <w:r w:rsidRPr="00631D29">
        <w:t xml:space="preserve">POLITICO, "Berlin doesn’t trust Washington", accessed 7-25-2025, https://www.politico.com/newsletters/global-insider/2023/02/01/berlin-doesnt-trust-washington-00080595] </w:t>
      </w:r>
      <w:proofErr w:type="spellStart"/>
      <w:r w:rsidRPr="00631D29">
        <w:t>quinnet</w:t>
      </w:r>
      <w:r>
        <w:t>h</w:t>
      </w:r>
      <w:proofErr w:type="spellEnd"/>
    </w:p>
    <w:p w14:paraId="48F2B941" w14:textId="77777777" w:rsidR="00DE60EC" w:rsidRPr="001025FB" w:rsidRDefault="00DE60EC" w:rsidP="00DE60EC">
      <w:pPr>
        <w:rPr>
          <w:sz w:val="16"/>
        </w:rPr>
      </w:pPr>
      <w:r w:rsidRPr="001025FB">
        <w:rPr>
          <w:sz w:val="16"/>
        </w:rPr>
        <w:t>If only. Just hours after German Chancellor Olaf Scholz cleared the way for the export of German-made tanks to the country, the focus shifted to the who, what, where and when of supplying fighter jets to Ukraine. Once again, Scholz was the first to slam on the brakes, repeatedly warning in recent days of the dangers of “escalation,” while insisting that NATO would not become directly involved in the conflict. If you feel like you’ve seen this movie before, join the club.</w:t>
      </w:r>
    </w:p>
    <w:p w14:paraId="22B9C230" w14:textId="77777777" w:rsidR="00DE60EC" w:rsidRPr="001025FB" w:rsidRDefault="00DE60EC" w:rsidP="00DE60EC">
      <w:pPr>
        <w:rPr>
          <w:sz w:val="16"/>
        </w:rPr>
      </w:pPr>
      <w:r w:rsidRPr="001025FB">
        <w:rPr>
          <w:sz w:val="16"/>
        </w:rPr>
        <w:t xml:space="preserve">There is a new wrinkle though. It turns out that an </w:t>
      </w:r>
      <w:r w:rsidRPr="001025FB">
        <w:rPr>
          <w:u w:val="single"/>
        </w:rPr>
        <w:t xml:space="preserve">even bigger </w:t>
      </w:r>
      <w:r w:rsidRPr="001025FB">
        <w:rPr>
          <w:highlight w:val="cyan"/>
          <w:u w:val="single"/>
        </w:rPr>
        <w:t>fear</w:t>
      </w:r>
      <w:r w:rsidRPr="001025FB">
        <w:rPr>
          <w:u w:val="single"/>
        </w:rPr>
        <w:t xml:space="preserve"> for Scholz than escalation is </w:t>
      </w:r>
      <w:r w:rsidRPr="001025FB">
        <w:rPr>
          <w:highlight w:val="cyan"/>
          <w:u w:val="single"/>
        </w:rPr>
        <w:t>that NATO</w:t>
      </w:r>
      <w:proofErr w:type="gramStart"/>
      <w:r w:rsidRPr="001025FB">
        <w:rPr>
          <w:highlight w:val="cyan"/>
          <w:u w:val="single"/>
        </w:rPr>
        <w:t>, and</w:t>
      </w:r>
      <w:r w:rsidRPr="001025FB">
        <w:rPr>
          <w:u w:val="single"/>
        </w:rPr>
        <w:t xml:space="preserve"> in particular</w:t>
      </w:r>
      <w:proofErr w:type="gramEnd"/>
      <w:r w:rsidRPr="001025FB">
        <w:rPr>
          <w:u w:val="single"/>
        </w:rPr>
        <w:t xml:space="preserve"> </w:t>
      </w:r>
      <w:r w:rsidRPr="001025FB">
        <w:rPr>
          <w:highlight w:val="cyan"/>
          <w:u w:val="single"/>
        </w:rPr>
        <w:t>the U.S., wouldn’t get involved if Russia were to retaliate against</w:t>
      </w:r>
      <w:r w:rsidRPr="001025FB">
        <w:rPr>
          <w:u w:val="single"/>
        </w:rPr>
        <w:t xml:space="preserve">, say </w:t>
      </w:r>
      <w:r w:rsidRPr="001025FB">
        <w:rPr>
          <w:highlight w:val="cyan"/>
          <w:u w:val="single"/>
        </w:rPr>
        <w:t>Germany</w:t>
      </w:r>
      <w:r w:rsidRPr="001025FB">
        <w:rPr>
          <w:u w:val="single"/>
        </w:rPr>
        <w:t>. That worry</w:t>
      </w:r>
      <w:r w:rsidRPr="001025FB">
        <w:rPr>
          <w:sz w:val="16"/>
        </w:rPr>
        <w:t xml:space="preserve"> — according to an adviser to the German government — is the reason that Scholz insisted that Washington agree to supply Ukraine with M1 Abrams tanks before the chancellor would lift his veto on delivering German-made Leopard 2 tanks.</w:t>
      </w:r>
    </w:p>
    <w:p w14:paraId="4B5B8188" w14:textId="77777777" w:rsidR="00DE60EC" w:rsidRPr="001025FB" w:rsidRDefault="00DE60EC" w:rsidP="00DE60EC">
      <w:pPr>
        <w:rPr>
          <w:sz w:val="16"/>
        </w:rPr>
      </w:pPr>
      <w:r w:rsidRPr="001025FB">
        <w:rPr>
          <w:sz w:val="16"/>
        </w:rPr>
        <w:t xml:space="preserve">What’s an article worth? While the NATO treaty’s </w:t>
      </w:r>
      <w:r w:rsidRPr="001025FB">
        <w:rPr>
          <w:highlight w:val="cyan"/>
          <w:u w:val="single"/>
        </w:rPr>
        <w:t>Article 5</w:t>
      </w:r>
      <w:r w:rsidRPr="001025FB">
        <w:rPr>
          <w:sz w:val="16"/>
        </w:rPr>
        <w:t xml:space="preserve"> calls on alliance members to support one another in the event of an attack, it </w:t>
      </w:r>
      <w:r w:rsidRPr="001025FB">
        <w:rPr>
          <w:highlight w:val="cyan"/>
          <w:u w:val="single"/>
        </w:rPr>
        <w:t>doesn’t require</w:t>
      </w:r>
      <w:r w:rsidRPr="001025FB">
        <w:rPr>
          <w:u w:val="single"/>
        </w:rPr>
        <w:t xml:space="preserve"> allies to respond with military </w:t>
      </w:r>
      <w:r w:rsidRPr="001025FB">
        <w:rPr>
          <w:highlight w:val="cyan"/>
          <w:u w:val="single"/>
        </w:rPr>
        <w:t>force</w:t>
      </w:r>
      <w:r w:rsidRPr="001025FB">
        <w:rPr>
          <w:u w:val="single"/>
        </w:rPr>
        <w:t xml:space="preserve">. “If the U.S. is involved </w:t>
      </w:r>
      <w:proofErr w:type="gramStart"/>
      <w:r w:rsidRPr="001025FB">
        <w:rPr>
          <w:u w:val="single"/>
        </w:rPr>
        <w:t>directly</w:t>
      </w:r>
      <w:proofErr w:type="gramEnd"/>
      <w:r w:rsidRPr="001025FB">
        <w:rPr>
          <w:u w:val="single"/>
        </w:rPr>
        <w:t xml:space="preserve"> it’s more likely to use military force to defend its allies in Europe,”</w:t>
      </w:r>
      <w:r w:rsidRPr="001025FB">
        <w:rPr>
          <w:sz w:val="16"/>
        </w:rPr>
        <w:t xml:space="preserve"> Carlo Masala, a German military expert with strong ties to the country’s political establishment, said this week on German public television. “That’s a very strong rationale for Scholz and why he insists that the U.S. is involved.”</w:t>
      </w:r>
    </w:p>
    <w:p w14:paraId="10850CEF" w14:textId="77777777" w:rsidR="00DE60EC" w:rsidRPr="001025FB" w:rsidRDefault="00DE60EC" w:rsidP="00DE60EC">
      <w:pPr>
        <w:rPr>
          <w:sz w:val="16"/>
        </w:rPr>
      </w:pPr>
      <w:r w:rsidRPr="001025FB">
        <w:rPr>
          <w:sz w:val="16"/>
        </w:rPr>
        <w:t xml:space="preserve">In other words, </w:t>
      </w:r>
      <w:r w:rsidRPr="001025FB">
        <w:rPr>
          <w:highlight w:val="cyan"/>
          <w:u w:val="single"/>
        </w:rPr>
        <w:t>Scholz doesn’t trust the U.S</w:t>
      </w:r>
      <w:r w:rsidRPr="001025FB">
        <w:rPr>
          <w:sz w:val="16"/>
        </w:rPr>
        <w:t>. Given that Washington has about 40,000 troops in Germany and has already committed roughly $30 billion in military aid to Ukraine (more than 10 times the German total), one might reasonably question the logic underlying Scholz’s argument.</w:t>
      </w:r>
    </w:p>
    <w:p w14:paraId="5B4DEE16" w14:textId="4C7EAFBA" w:rsidR="00DE60EC" w:rsidRDefault="00F8630F" w:rsidP="00DE60EC">
      <w:pPr>
        <w:pStyle w:val="Heading3"/>
      </w:pPr>
      <w:r>
        <w:t>Germany CP---Say No---Public---Ext</w:t>
      </w:r>
    </w:p>
    <w:p w14:paraId="57B3A3D9" w14:textId="77777777" w:rsidR="00DE60EC" w:rsidRDefault="00DE60EC" w:rsidP="00DE60EC">
      <w:pPr>
        <w:pStyle w:val="Heading4"/>
      </w:pPr>
      <w:r>
        <w:t>Merz and German people say no---especially to middle power.</w:t>
      </w:r>
    </w:p>
    <w:p w14:paraId="21A19E37" w14:textId="77777777" w:rsidR="00DE60EC" w:rsidRDefault="00DE60EC" w:rsidP="00DE60EC">
      <w:r w:rsidRPr="00357B8D">
        <w:rPr>
          <w:rStyle w:val="Style13ptBold"/>
        </w:rPr>
        <w:t>Brady '25</w:t>
      </w:r>
      <w:r w:rsidRPr="00357B8D">
        <w:t xml:space="preserve"> [Kate</w:t>
      </w:r>
      <w:r>
        <w:t xml:space="preserve"> and Aaron Wiener</w:t>
      </w:r>
      <w:r w:rsidRPr="00357B8D">
        <w:t xml:space="preserve">; 6-26-2025; </w:t>
      </w:r>
      <w:r>
        <w:t>researcher and reporter based in The Washington Post's Berlin bureau. She has been at The Post since early 2023 and has been reporting from Germany for the best part of a decade</w:t>
      </w:r>
      <w:r w:rsidRPr="00357B8D">
        <w:t xml:space="preserve">; The Post's Berlin bureau chief, covering Germany, Austria, Poland and Hungary, as well as broader news out of Europe. He was previously a housing reporter and the editor of </w:t>
      </w:r>
      <w:proofErr w:type="spellStart"/>
      <w:r w:rsidRPr="00357B8D">
        <w:t>Retropolis</w:t>
      </w:r>
      <w:proofErr w:type="spellEnd"/>
      <w:r w:rsidRPr="00357B8D">
        <w:t>, The Post's history section</w:t>
      </w:r>
      <w:r>
        <w:t>; Washington Post,</w:t>
      </w:r>
      <w:r w:rsidRPr="00357B8D">
        <w:t xml:space="preserve"> "Prodded by Trump, an uneasy Germany embarks on military expansion", accessed 7-27-2025, https://archive.ph/IVRj9] </w:t>
      </w:r>
      <w:proofErr w:type="spellStart"/>
      <w:r w:rsidRPr="00357B8D">
        <w:t>quinneth</w:t>
      </w:r>
      <w:proofErr w:type="spellEnd"/>
    </w:p>
    <w:p w14:paraId="503F6A6A" w14:textId="77777777" w:rsidR="00DE60EC" w:rsidRPr="0030773E" w:rsidRDefault="00DE60EC" w:rsidP="00DE60EC">
      <w:pPr>
        <w:rPr>
          <w:sz w:val="16"/>
        </w:rPr>
      </w:pPr>
      <w:r w:rsidRPr="0030773E">
        <w:rPr>
          <w:sz w:val="16"/>
        </w:rPr>
        <w:t xml:space="preserve">But </w:t>
      </w:r>
      <w:r w:rsidRPr="002543AA">
        <w:rPr>
          <w:u w:val="single"/>
        </w:rPr>
        <w:t xml:space="preserve">all this </w:t>
      </w:r>
      <w:r w:rsidRPr="0030773E">
        <w:rPr>
          <w:rStyle w:val="Emphasis"/>
        </w:rPr>
        <w:t>talk of militarization</w:t>
      </w:r>
      <w:r w:rsidRPr="002543AA">
        <w:rPr>
          <w:u w:val="single"/>
        </w:rPr>
        <w:t xml:space="preserve"> — of </w:t>
      </w:r>
      <w:r w:rsidRPr="0030773E">
        <w:rPr>
          <w:highlight w:val="cyan"/>
          <w:u w:val="single"/>
        </w:rPr>
        <w:t>Germany</w:t>
      </w:r>
      <w:r w:rsidRPr="002543AA">
        <w:rPr>
          <w:u w:val="single"/>
        </w:rPr>
        <w:t xml:space="preserve"> once again </w:t>
      </w:r>
      <w:r w:rsidRPr="0030773E">
        <w:rPr>
          <w:highlight w:val="cyan"/>
          <w:u w:val="single"/>
        </w:rPr>
        <w:t>rising as Europe’s</w:t>
      </w:r>
      <w:r w:rsidRPr="002543AA">
        <w:rPr>
          <w:u w:val="single"/>
        </w:rPr>
        <w:t xml:space="preserve"> </w:t>
      </w:r>
      <w:r w:rsidRPr="0030773E">
        <w:rPr>
          <w:rStyle w:val="Emphasis"/>
        </w:rPr>
        <w:t xml:space="preserve">strongest </w:t>
      </w:r>
      <w:r w:rsidRPr="0030773E">
        <w:rPr>
          <w:rStyle w:val="Emphasis"/>
          <w:highlight w:val="cyan"/>
        </w:rPr>
        <w:t>power</w:t>
      </w:r>
      <w:r w:rsidRPr="002543AA">
        <w:rPr>
          <w:u w:val="single"/>
        </w:rPr>
        <w:t xml:space="preserve"> — </w:t>
      </w:r>
      <w:r w:rsidRPr="0030773E">
        <w:rPr>
          <w:highlight w:val="cyan"/>
          <w:u w:val="single"/>
        </w:rPr>
        <w:t>and</w:t>
      </w:r>
      <w:r w:rsidRPr="002543AA">
        <w:rPr>
          <w:u w:val="single"/>
        </w:rPr>
        <w:t xml:space="preserve"> especially of </w:t>
      </w:r>
      <w:r w:rsidRPr="0030773E">
        <w:rPr>
          <w:highlight w:val="cyan"/>
          <w:u w:val="single"/>
        </w:rPr>
        <w:t xml:space="preserve">using </w:t>
      </w:r>
      <w:r w:rsidRPr="0030773E">
        <w:rPr>
          <w:rStyle w:val="Emphasis"/>
          <w:highlight w:val="cyan"/>
        </w:rPr>
        <w:t>debt</w:t>
      </w:r>
      <w:r w:rsidRPr="0030773E">
        <w:rPr>
          <w:highlight w:val="cyan"/>
          <w:u w:val="single"/>
        </w:rPr>
        <w:t xml:space="preserve"> to pay for it</w:t>
      </w:r>
      <w:r w:rsidRPr="002543AA">
        <w:rPr>
          <w:u w:val="single"/>
        </w:rPr>
        <w:t xml:space="preserve">, </w:t>
      </w:r>
      <w:r w:rsidRPr="0030773E">
        <w:rPr>
          <w:highlight w:val="cyan"/>
          <w:u w:val="single"/>
        </w:rPr>
        <w:t>is causing</w:t>
      </w:r>
      <w:r w:rsidRPr="002543AA">
        <w:rPr>
          <w:u w:val="single"/>
        </w:rPr>
        <w:t xml:space="preserve"> </w:t>
      </w:r>
      <w:r w:rsidRPr="0030773E">
        <w:rPr>
          <w:rStyle w:val="Emphasis"/>
        </w:rPr>
        <w:t xml:space="preserve">serious </w:t>
      </w:r>
      <w:r w:rsidRPr="0030773E">
        <w:rPr>
          <w:rStyle w:val="Emphasis"/>
          <w:highlight w:val="cyan"/>
        </w:rPr>
        <w:t>consternation</w:t>
      </w:r>
      <w:r w:rsidRPr="002543AA">
        <w:rPr>
          <w:u w:val="single"/>
        </w:rPr>
        <w:t xml:space="preserve"> including </w:t>
      </w:r>
      <w:r w:rsidRPr="0030773E">
        <w:rPr>
          <w:highlight w:val="cyan"/>
          <w:u w:val="single"/>
        </w:rPr>
        <w:t>among</w:t>
      </w:r>
      <w:r w:rsidRPr="002543AA">
        <w:rPr>
          <w:u w:val="single"/>
        </w:rPr>
        <w:t xml:space="preserve"> some officials in </w:t>
      </w:r>
      <w:r w:rsidRPr="0030773E">
        <w:rPr>
          <w:rStyle w:val="Emphasis"/>
          <w:highlight w:val="cyan"/>
        </w:rPr>
        <w:t>Merz</w:t>
      </w:r>
      <w:r w:rsidRPr="0030773E">
        <w:rPr>
          <w:rStyle w:val="Emphasis"/>
        </w:rPr>
        <w:t>’s governing coalition</w:t>
      </w:r>
      <w:r w:rsidRPr="002543AA">
        <w:rPr>
          <w:u w:val="single"/>
        </w:rPr>
        <w:t xml:space="preserve">, who worry </w:t>
      </w:r>
      <w:r w:rsidRPr="0030773E">
        <w:rPr>
          <w:rStyle w:val="Emphasis"/>
          <w:highlight w:val="cyan"/>
        </w:rPr>
        <w:t>things are going too far</w:t>
      </w:r>
      <w:r w:rsidRPr="0030773E">
        <w:rPr>
          <w:sz w:val="16"/>
        </w:rPr>
        <w:t>. To accommodate the military push, Germany’s parliament in March approved a constitutional amendment to relax the country’s strict debt brake and created a $585 billion special fund.</w:t>
      </w:r>
    </w:p>
    <w:p w14:paraId="2BE23475" w14:textId="77777777" w:rsidR="00DE60EC" w:rsidRPr="0030773E" w:rsidRDefault="00DE60EC" w:rsidP="00DE60EC">
      <w:pPr>
        <w:rPr>
          <w:sz w:val="16"/>
        </w:rPr>
      </w:pPr>
      <w:r w:rsidRPr="0030773E">
        <w:rPr>
          <w:sz w:val="16"/>
        </w:rPr>
        <w:t xml:space="preserve">Some of the gravest misgivings are among prominent members of the center-left Social Democratic Party, which is a junior partner to Merz’s Christian Democrats in the government. </w:t>
      </w:r>
      <w:r w:rsidRPr="00AA4273">
        <w:rPr>
          <w:u w:val="single"/>
        </w:rPr>
        <w:t xml:space="preserve">Several prominent Social </w:t>
      </w:r>
      <w:r w:rsidRPr="0030773E">
        <w:rPr>
          <w:sz w:val="16"/>
        </w:rPr>
        <w:t xml:space="preserve">Democrats this month signed a controversial manifesto </w:t>
      </w:r>
      <w:r w:rsidRPr="00AA4273">
        <w:rPr>
          <w:u w:val="single"/>
        </w:rPr>
        <w:t>declaring that there was “</w:t>
      </w:r>
      <w:r w:rsidRPr="0030773E">
        <w:rPr>
          <w:rStyle w:val="Emphasis"/>
          <w:highlight w:val="cyan"/>
        </w:rPr>
        <w:t>no</w:t>
      </w:r>
      <w:r w:rsidRPr="0030773E">
        <w:rPr>
          <w:highlight w:val="cyan"/>
          <w:u w:val="single"/>
        </w:rPr>
        <w:t xml:space="preserve"> security</w:t>
      </w:r>
      <w:r w:rsidRPr="00AA4273">
        <w:rPr>
          <w:u w:val="single"/>
        </w:rPr>
        <w:t xml:space="preserve"> policy </w:t>
      </w:r>
      <w:r w:rsidRPr="0030773E">
        <w:rPr>
          <w:rStyle w:val="Emphasis"/>
          <w:highlight w:val="cyan"/>
        </w:rPr>
        <w:t>justification</w:t>
      </w:r>
      <w:r w:rsidRPr="0030773E">
        <w:rPr>
          <w:highlight w:val="cyan"/>
          <w:u w:val="single"/>
        </w:rPr>
        <w:t xml:space="preserve"> for</w:t>
      </w:r>
      <w:r w:rsidRPr="00AA4273">
        <w:rPr>
          <w:u w:val="single"/>
        </w:rPr>
        <w:t xml:space="preserve"> a fixed annual </w:t>
      </w:r>
      <w:r w:rsidRPr="0030773E">
        <w:rPr>
          <w:highlight w:val="cyan"/>
          <w:u w:val="single"/>
        </w:rPr>
        <w:t>increase in the defense budget</w:t>
      </w:r>
      <w:r w:rsidRPr="0030773E">
        <w:rPr>
          <w:sz w:val="16"/>
        </w:rPr>
        <w:t xml:space="preserve"> to 3.5 or 5 percent of gross domestic product.”</w:t>
      </w:r>
    </w:p>
    <w:p w14:paraId="20033F14" w14:textId="77777777" w:rsidR="00DE60EC" w:rsidRPr="0030773E" w:rsidRDefault="00DE60EC" w:rsidP="00DE60EC">
      <w:pPr>
        <w:rPr>
          <w:sz w:val="16"/>
        </w:rPr>
      </w:pPr>
      <w:r w:rsidRPr="0030773E">
        <w:rPr>
          <w:sz w:val="16"/>
        </w:rPr>
        <w:t>“</w:t>
      </w:r>
      <w:r w:rsidRPr="00377A19">
        <w:rPr>
          <w:u w:val="single"/>
        </w:rPr>
        <w:t xml:space="preserve">Military </w:t>
      </w:r>
      <w:r w:rsidRPr="0030773E">
        <w:rPr>
          <w:rStyle w:val="Emphasis"/>
        </w:rPr>
        <w:t xml:space="preserve">alarm </w:t>
      </w:r>
      <w:r w:rsidRPr="0030773E">
        <w:rPr>
          <w:rStyle w:val="Emphasis"/>
          <w:highlight w:val="cyan"/>
        </w:rPr>
        <w:t>rhetoric</w:t>
      </w:r>
      <w:r w:rsidRPr="0030773E">
        <w:rPr>
          <w:highlight w:val="cyan"/>
          <w:u w:val="single"/>
        </w:rPr>
        <w:t xml:space="preserve"> and</w:t>
      </w:r>
      <w:r w:rsidRPr="00377A19">
        <w:rPr>
          <w:u w:val="single"/>
        </w:rPr>
        <w:t xml:space="preserve"> massive </w:t>
      </w:r>
      <w:r w:rsidRPr="0030773E">
        <w:rPr>
          <w:rStyle w:val="Emphasis"/>
          <w:highlight w:val="cyan"/>
        </w:rPr>
        <w:t>rearmament</w:t>
      </w:r>
      <w:r w:rsidRPr="00377A19">
        <w:rPr>
          <w:u w:val="single"/>
        </w:rPr>
        <w:t xml:space="preserve"> programs </w:t>
      </w:r>
      <w:r w:rsidRPr="0030773E">
        <w:rPr>
          <w:highlight w:val="cyan"/>
          <w:u w:val="single"/>
        </w:rPr>
        <w:t>do not create greater security for Germany</w:t>
      </w:r>
      <w:r w:rsidRPr="00377A19">
        <w:rPr>
          <w:u w:val="single"/>
        </w:rPr>
        <w:t xml:space="preserve"> and </w:t>
      </w:r>
      <w:proofErr w:type="gramStart"/>
      <w:r w:rsidRPr="00377A19">
        <w:rPr>
          <w:u w:val="single"/>
        </w:rPr>
        <w:t xml:space="preserve">Europe, </w:t>
      </w:r>
      <w:r w:rsidRPr="0030773E">
        <w:rPr>
          <w:highlight w:val="cyan"/>
          <w:u w:val="single"/>
        </w:rPr>
        <w:t>but</w:t>
      </w:r>
      <w:proofErr w:type="gramEnd"/>
      <w:r w:rsidRPr="00377A19">
        <w:rPr>
          <w:u w:val="single"/>
        </w:rPr>
        <w:t xml:space="preserve"> rather </w:t>
      </w:r>
      <w:r w:rsidRPr="0030773E">
        <w:rPr>
          <w:highlight w:val="cyan"/>
          <w:u w:val="single"/>
        </w:rPr>
        <w:t xml:space="preserve">lead to </w:t>
      </w:r>
      <w:r w:rsidRPr="0030773E">
        <w:rPr>
          <w:rStyle w:val="Emphasis"/>
          <w:highlight w:val="cyan"/>
        </w:rPr>
        <w:t>destabilization</w:t>
      </w:r>
      <w:r w:rsidRPr="0030773E">
        <w:rPr>
          <w:highlight w:val="cyan"/>
          <w:u w:val="single"/>
        </w:rPr>
        <w:t xml:space="preserve"> and strengthening of</w:t>
      </w:r>
      <w:r w:rsidRPr="00377A19">
        <w:rPr>
          <w:u w:val="single"/>
        </w:rPr>
        <w:t xml:space="preserve"> the </w:t>
      </w:r>
      <w:r w:rsidRPr="0030773E">
        <w:rPr>
          <w:rStyle w:val="Emphasis"/>
          <w:highlight w:val="cyan"/>
        </w:rPr>
        <w:t>mutual threat</w:t>
      </w:r>
      <w:r w:rsidRPr="0030773E">
        <w:rPr>
          <w:highlight w:val="cyan"/>
          <w:u w:val="single"/>
        </w:rPr>
        <w:t xml:space="preserve"> perception</w:t>
      </w:r>
      <w:r w:rsidRPr="00377A19">
        <w:rPr>
          <w:u w:val="single"/>
        </w:rPr>
        <w:t xml:space="preserve"> between NATO and Russia</w:t>
      </w:r>
      <w:r w:rsidRPr="0030773E">
        <w:rPr>
          <w:sz w:val="16"/>
        </w:rPr>
        <w:t>,” the manifesto declared.</w:t>
      </w:r>
    </w:p>
    <w:p w14:paraId="37979C30" w14:textId="77777777" w:rsidR="00DE60EC" w:rsidRPr="0030773E" w:rsidRDefault="00DE60EC" w:rsidP="00DE60EC">
      <w:pPr>
        <w:rPr>
          <w:sz w:val="16"/>
        </w:rPr>
      </w:pPr>
      <w:r w:rsidRPr="0030773E">
        <w:rPr>
          <w:sz w:val="16"/>
        </w:rPr>
        <w:t>Defense Minister Boris Pistorius, a Social Democrat and architect of the military ramp-up, denounced the “peace circles” rebellion in his own party as a “denial of reality.” Merz has insisted the coalition is unified in its defense of Ukraine.</w:t>
      </w:r>
    </w:p>
    <w:p w14:paraId="4E4FA093" w14:textId="77777777" w:rsidR="00DE60EC" w:rsidRPr="0030773E" w:rsidRDefault="00DE60EC" w:rsidP="00DE60EC">
      <w:pPr>
        <w:rPr>
          <w:sz w:val="16"/>
        </w:rPr>
      </w:pPr>
      <w:r w:rsidRPr="0030773E">
        <w:rPr>
          <w:sz w:val="16"/>
        </w:rPr>
        <w:t>Stefan Meister, a senior political scientist at the German Council on Foreign Relations, said some spheres of German society still confuse modern-day Russia with the former Soviet Union — a misconception rooted in historical memory and national identity.</w:t>
      </w:r>
    </w:p>
    <w:p w14:paraId="5FCFF7A6" w14:textId="77777777" w:rsidR="00DE60EC" w:rsidRPr="0030773E" w:rsidRDefault="00DE60EC" w:rsidP="00DE60EC">
      <w:pPr>
        <w:rPr>
          <w:sz w:val="16"/>
        </w:rPr>
      </w:pPr>
      <w:r w:rsidRPr="0030773E">
        <w:rPr>
          <w:sz w:val="16"/>
        </w:rPr>
        <w:t>“</w:t>
      </w:r>
      <w:r w:rsidRPr="0030773E">
        <w:rPr>
          <w:highlight w:val="cyan"/>
          <w:u w:val="single"/>
        </w:rPr>
        <w:t xml:space="preserve">It’s always about </w:t>
      </w:r>
      <w:r w:rsidRPr="005A52E3">
        <w:rPr>
          <w:rStyle w:val="Emphasis"/>
          <w:highlight w:val="cyan"/>
        </w:rPr>
        <w:t>history</w:t>
      </w:r>
      <w:r w:rsidRPr="00377A19">
        <w:rPr>
          <w:u w:val="single"/>
        </w:rPr>
        <w:t xml:space="preserve">, it’s always about </w:t>
      </w:r>
      <w:r w:rsidRPr="0030773E">
        <w:rPr>
          <w:highlight w:val="cyan"/>
          <w:u w:val="single"/>
        </w:rPr>
        <w:t>guilt</w:t>
      </w:r>
      <w:r w:rsidRPr="00377A19">
        <w:rPr>
          <w:u w:val="single"/>
        </w:rPr>
        <w:t xml:space="preserve"> in </w:t>
      </w:r>
      <w:r w:rsidRPr="005A52E3">
        <w:rPr>
          <w:rStyle w:val="Emphasis"/>
        </w:rPr>
        <w:t>World War II</w:t>
      </w:r>
      <w:r w:rsidRPr="00377A19">
        <w:rPr>
          <w:u w:val="single"/>
        </w:rPr>
        <w:t xml:space="preserve"> </w:t>
      </w:r>
      <w:r w:rsidRPr="0030773E">
        <w:rPr>
          <w:highlight w:val="cyan"/>
          <w:u w:val="single"/>
        </w:rPr>
        <w:t>and thankfulness</w:t>
      </w:r>
      <w:r w:rsidRPr="00377A19">
        <w:rPr>
          <w:u w:val="single"/>
        </w:rPr>
        <w:t xml:space="preserve"> with the </w:t>
      </w:r>
      <w:r w:rsidRPr="005A52E3">
        <w:rPr>
          <w:rStyle w:val="Emphasis"/>
        </w:rPr>
        <w:t>German unification</w:t>
      </w:r>
      <w:r w:rsidRPr="0030773E">
        <w:rPr>
          <w:sz w:val="16"/>
        </w:rPr>
        <w:t>,” Meister said, pointing to the lingering gratitude toward the former Soviet Union for its role in defeating Nazi Germany and the close ties to Russia in eastern Germany.</w:t>
      </w:r>
    </w:p>
    <w:p w14:paraId="485C89C0" w14:textId="77777777" w:rsidR="00DE60EC" w:rsidRPr="0030773E" w:rsidRDefault="00DE60EC" w:rsidP="00DE60EC">
      <w:pPr>
        <w:rPr>
          <w:sz w:val="16"/>
        </w:rPr>
      </w:pPr>
      <w:r w:rsidRPr="0030773E">
        <w:rPr>
          <w:sz w:val="16"/>
        </w:rPr>
        <w:t>“</w:t>
      </w:r>
      <w:r w:rsidRPr="0030773E">
        <w:rPr>
          <w:highlight w:val="cyan"/>
          <w:u w:val="single"/>
        </w:rPr>
        <w:t>They</w:t>
      </w:r>
      <w:r w:rsidRPr="00377A19">
        <w:rPr>
          <w:u w:val="single"/>
        </w:rPr>
        <w:t xml:space="preserve"> just </w:t>
      </w:r>
      <w:r w:rsidRPr="0030773E">
        <w:rPr>
          <w:highlight w:val="cyan"/>
          <w:u w:val="single"/>
        </w:rPr>
        <w:t xml:space="preserve">will </w:t>
      </w:r>
      <w:r w:rsidRPr="005A52E3">
        <w:rPr>
          <w:rStyle w:val="Emphasis"/>
          <w:highlight w:val="cyan"/>
        </w:rPr>
        <w:t>not understand</w:t>
      </w:r>
      <w:r w:rsidRPr="0030773E">
        <w:rPr>
          <w:highlight w:val="cyan"/>
          <w:u w:val="single"/>
        </w:rPr>
        <w:t xml:space="preserve"> [the Russian threat]</w:t>
      </w:r>
      <w:r w:rsidRPr="00377A19">
        <w:rPr>
          <w:u w:val="single"/>
        </w:rPr>
        <w:t xml:space="preserve"> because they’re </w:t>
      </w:r>
      <w:r w:rsidRPr="005A52E3">
        <w:rPr>
          <w:rStyle w:val="Emphasis"/>
        </w:rPr>
        <w:t>projecting</w:t>
      </w:r>
      <w:r w:rsidRPr="00377A19">
        <w:rPr>
          <w:u w:val="single"/>
        </w:rPr>
        <w:t xml:space="preserve"> their own history and the past onto the present and the future</w:t>
      </w:r>
      <w:r w:rsidRPr="0030773E">
        <w:rPr>
          <w:sz w:val="16"/>
        </w:rPr>
        <w:t xml:space="preserve">,” Meister said, adding that </w:t>
      </w:r>
      <w:r w:rsidRPr="0030773E">
        <w:rPr>
          <w:highlight w:val="cyan"/>
          <w:u w:val="single"/>
        </w:rPr>
        <w:t>disarmament and reeducation</w:t>
      </w:r>
      <w:r w:rsidRPr="00377A19">
        <w:rPr>
          <w:u w:val="single"/>
        </w:rPr>
        <w:t xml:space="preserve"> of Germans after World War II also </w:t>
      </w:r>
      <w:r w:rsidRPr="0030773E">
        <w:rPr>
          <w:highlight w:val="cyan"/>
          <w:u w:val="single"/>
        </w:rPr>
        <w:t>made</w:t>
      </w:r>
      <w:r w:rsidRPr="00377A19">
        <w:rPr>
          <w:u w:val="single"/>
        </w:rPr>
        <w:t xml:space="preserve"> segments of </w:t>
      </w:r>
      <w:r w:rsidRPr="0030773E">
        <w:rPr>
          <w:highlight w:val="cyan"/>
          <w:u w:val="single"/>
        </w:rPr>
        <w:t xml:space="preserve">society </w:t>
      </w:r>
      <w:r w:rsidRPr="005A52E3">
        <w:rPr>
          <w:rStyle w:val="Emphasis"/>
          <w:highlight w:val="cyan"/>
        </w:rPr>
        <w:t>more pacifist</w:t>
      </w:r>
      <w:r w:rsidRPr="00377A19">
        <w:rPr>
          <w:u w:val="single"/>
        </w:rPr>
        <w:t xml:space="preserve"> than other neighboring European powers</w:t>
      </w:r>
      <w:r w:rsidRPr="0030773E">
        <w:rPr>
          <w:sz w:val="16"/>
        </w:rPr>
        <w:t>.</w:t>
      </w:r>
    </w:p>
    <w:p w14:paraId="211D5A8D" w14:textId="77777777" w:rsidR="00DE60EC" w:rsidRPr="0030773E" w:rsidRDefault="00DE60EC" w:rsidP="00DE60EC">
      <w:pPr>
        <w:rPr>
          <w:sz w:val="16"/>
        </w:rPr>
      </w:pPr>
      <w:r w:rsidRPr="00377A19">
        <w:rPr>
          <w:u w:val="single"/>
        </w:rPr>
        <w:t xml:space="preserve">In any case, the buildup </w:t>
      </w:r>
      <w:r w:rsidRPr="005A52E3">
        <w:rPr>
          <w:rStyle w:val="Emphasis"/>
        </w:rPr>
        <w:t>won’t come easily</w:t>
      </w:r>
      <w:r w:rsidRPr="00377A19">
        <w:rPr>
          <w:u w:val="single"/>
        </w:rPr>
        <w:t xml:space="preserve">. One of the greatest challenges will be recruitment to a </w:t>
      </w:r>
      <w:r w:rsidRPr="0030773E">
        <w:rPr>
          <w:highlight w:val="cyan"/>
          <w:u w:val="single"/>
        </w:rPr>
        <w:t>military</w:t>
      </w:r>
      <w:r w:rsidRPr="00377A19">
        <w:rPr>
          <w:u w:val="single"/>
        </w:rPr>
        <w:t xml:space="preserve"> that </w:t>
      </w:r>
      <w:r w:rsidRPr="0030773E">
        <w:rPr>
          <w:highlight w:val="cyan"/>
          <w:u w:val="single"/>
        </w:rPr>
        <w:t>is not held</w:t>
      </w:r>
      <w:r w:rsidRPr="00377A19">
        <w:rPr>
          <w:u w:val="single"/>
        </w:rPr>
        <w:t xml:space="preserve"> universally </w:t>
      </w:r>
      <w:r w:rsidRPr="0030773E">
        <w:rPr>
          <w:highlight w:val="cyan"/>
          <w:u w:val="single"/>
        </w:rPr>
        <w:t xml:space="preserve">in </w:t>
      </w:r>
      <w:r w:rsidRPr="005A52E3">
        <w:rPr>
          <w:rStyle w:val="Emphasis"/>
          <w:highlight w:val="cyan"/>
        </w:rPr>
        <w:t>high esteem</w:t>
      </w:r>
      <w:r w:rsidRPr="0030773E">
        <w:rPr>
          <w:highlight w:val="cyan"/>
          <w:u w:val="single"/>
        </w:rPr>
        <w:t xml:space="preserve"> in German society</w:t>
      </w:r>
      <w:r w:rsidRPr="0030773E">
        <w:rPr>
          <w:sz w:val="16"/>
        </w:rPr>
        <w:t>. Pistorius has said Germany needs up to 60,000 more active troops, and Carsten Breuer, the German army’s inspector general, sees need for 100,000 more reservists by the end of the decade.</w:t>
      </w:r>
    </w:p>
    <w:p w14:paraId="7E2797DA" w14:textId="77777777" w:rsidR="00DE60EC" w:rsidRPr="0030773E" w:rsidRDefault="00DE60EC" w:rsidP="00DE60EC">
      <w:pPr>
        <w:rPr>
          <w:sz w:val="16"/>
        </w:rPr>
      </w:pPr>
      <w:r w:rsidRPr="0030773E">
        <w:rPr>
          <w:sz w:val="16"/>
        </w:rPr>
        <w:t>The German armed forces, the Bundeswehr, now has about 182,000 troops.</w:t>
      </w:r>
    </w:p>
    <w:p w14:paraId="4FF99515" w14:textId="77777777" w:rsidR="00DE60EC" w:rsidRPr="0030773E" w:rsidRDefault="00DE60EC" w:rsidP="00DE60EC">
      <w:pPr>
        <w:rPr>
          <w:sz w:val="16"/>
        </w:rPr>
      </w:pPr>
      <w:r w:rsidRPr="0030773E">
        <w:rPr>
          <w:sz w:val="16"/>
        </w:rPr>
        <w:t>As a result, leading German politicians have begun speaking seriously about the potential need for a return to conscription and compulsory service.</w:t>
      </w:r>
    </w:p>
    <w:p w14:paraId="34D92F74" w14:textId="77777777" w:rsidR="00DE60EC" w:rsidRPr="0030773E" w:rsidRDefault="00DE60EC" w:rsidP="00DE60EC">
      <w:pPr>
        <w:rPr>
          <w:sz w:val="16"/>
        </w:rPr>
      </w:pPr>
      <w:r w:rsidRPr="0030773E">
        <w:rPr>
          <w:sz w:val="16"/>
        </w:rPr>
        <w:t>Conscription was a cornerstone of Germany’s postwar defense, introduced in 1956 during the Cold War. German men were required to serve six months in the military or opt for civilian service. But shrinking defense budgets and changing threat perceptions led compulsory service to be suspended in 2011, under Chancellor Angela Merkel.</w:t>
      </w:r>
    </w:p>
    <w:p w14:paraId="0AFE5367" w14:textId="77777777" w:rsidR="00DE60EC" w:rsidRPr="0030773E" w:rsidRDefault="00DE60EC" w:rsidP="00DE60EC">
      <w:pPr>
        <w:rPr>
          <w:sz w:val="16"/>
        </w:rPr>
      </w:pPr>
      <w:r w:rsidRPr="00377A19">
        <w:rPr>
          <w:u w:val="single"/>
        </w:rPr>
        <w:t xml:space="preserve">Reinstituting </w:t>
      </w:r>
      <w:r w:rsidRPr="0030773E">
        <w:rPr>
          <w:highlight w:val="cyan"/>
          <w:u w:val="single"/>
        </w:rPr>
        <w:t>conscription</w:t>
      </w:r>
      <w:r w:rsidRPr="00377A19">
        <w:rPr>
          <w:u w:val="single"/>
        </w:rPr>
        <w:t xml:space="preserve"> would </w:t>
      </w:r>
      <w:r w:rsidRPr="0030773E">
        <w:rPr>
          <w:highlight w:val="cyan"/>
          <w:u w:val="single"/>
        </w:rPr>
        <w:t>mark</w:t>
      </w:r>
      <w:r w:rsidRPr="00377A19">
        <w:rPr>
          <w:u w:val="single"/>
        </w:rPr>
        <w:t xml:space="preserve"> a </w:t>
      </w:r>
      <w:r w:rsidRPr="005A52E3">
        <w:rPr>
          <w:rStyle w:val="Emphasis"/>
        </w:rPr>
        <w:t>significant reversal</w:t>
      </w:r>
      <w:r w:rsidRPr="00377A19">
        <w:rPr>
          <w:u w:val="single"/>
        </w:rPr>
        <w:t xml:space="preserve"> after more than a decade of an all-volunteer force. </w:t>
      </w:r>
      <w:r w:rsidRPr="005A52E3">
        <w:rPr>
          <w:rStyle w:val="Emphasis"/>
        </w:rPr>
        <w:t>Public opinion</w:t>
      </w:r>
      <w:r w:rsidRPr="00377A19">
        <w:rPr>
          <w:u w:val="single"/>
        </w:rPr>
        <w:t xml:space="preserve"> is mixed, with</w:t>
      </w:r>
      <w:r w:rsidRPr="0030773E">
        <w:rPr>
          <w:sz w:val="16"/>
        </w:rPr>
        <w:t xml:space="preserve"> polls showing rising support for some form of compulsory service, particularly among older generations, but </w:t>
      </w:r>
      <w:r w:rsidRPr="0030773E">
        <w:rPr>
          <w:highlight w:val="cyan"/>
          <w:u w:val="single"/>
        </w:rPr>
        <w:t>skepticism among the young</w:t>
      </w:r>
      <w:r w:rsidRPr="0030773E">
        <w:rPr>
          <w:sz w:val="16"/>
        </w:rPr>
        <w:t>.</w:t>
      </w:r>
    </w:p>
    <w:p w14:paraId="59D25D39" w14:textId="77777777" w:rsidR="00DE60EC" w:rsidRPr="0030773E" w:rsidRDefault="00DE60EC" w:rsidP="00DE60EC">
      <w:pPr>
        <w:rPr>
          <w:sz w:val="16"/>
        </w:rPr>
      </w:pPr>
      <w:r w:rsidRPr="0030773E">
        <w:rPr>
          <w:sz w:val="16"/>
        </w:rPr>
        <w:t>At its party conference in May, Merz’s Christian Democratic Union voted for a gradual return to conscription. Pistorius told the German broadcaster ARD on Sunday that he was preparing legislation to boost military service, including provisions to reintroduce a draft if voluntary recruitment falls short of targets.</w:t>
      </w:r>
    </w:p>
    <w:p w14:paraId="764F467F" w14:textId="77777777" w:rsidR="00DE60EC" w:rsidRPr="0030773E" w:rsidRDefault="00DE60EC" w:rsidP="00DE60EC">
      <w:pPr>
        <w:rPr>
          <w:sz w:val="16"/>
        </w:rPr>
      </w:pPr>
      <w:r w:rsidRPr="0030773E">
        <w:rPr>
          <w:sz w:val="16"/>
        </w:rPr>
        <w:t>The Social Democrats, however, are warier.</w:t>
      </w:r>
    </w:p>
    <w:p w14:paraId="5A505A77" w14:textId="77777777" w:rsidR="00DE60EC" w:rsidRPr="0030773E" w:rsidRDefault="00DE60EC" w:rsidP="00DE60EC">
      <w:pPr>
        <w:rPr>
          <w:sz w:val="16"/>
        </w:rPr>
      </w:pPr>
      <w:r w:rsidRPr="0030773E">
        <w:rPr>
          <w:sz w:val="16"/>
        </w:rPr>
        <w:t xml:space="preserve">“We don’t categorically rule out the reintroduction of conscription,” Falko </w:t>
      </w:r>
      <w:proofErr w:type="spellStart"/>
      <w:r w:rsidRPr="0030773E">
        <w:rPr>
          <w:sz w:val="16"/>
        </w:rPr>
        <w:t>Drossmann</w:t>
      </w:r>
      <w:proofErr w:type="spellEnd"/>
      <w:r w:rsidRPr="0030773E">
        <w:rPr>
          <w:sz w:val="16"/>
        </w:rPr>
        <w:t xml:space="preserve">, the party’s defense policy spokesman in parliament, told German daily Tagesspiegel last week. “But </w:t>
      </w:r>
      <w:r w:rsidRPr="00377A19">
        <w:rPr>
          <w:u w:val="single"/>
        </w:rPr>
        <w:t xml:space="preserve">the </w:t>
      </w:r>
      <w:r w:rsidRPr="0030773E">
        <w:rPr>
          <w:highlight w:val="cyan"/>
          <w:u w:val="single"/>
        </w:rPr>
        <w:t xml:space="preserve">SPD will </w:t>
      </w:r>
      <w:r w:rsidRPr="005A52E3">
        <w:rPr>
          <w:rStyle w:val="Emphasis"/>
          <w:highlight w:val="cyan"/>
        </w:rPr>
        <w:t>not agree</w:t>
      </w:r>
      <w:r w:rsidRPr="00377A19">
        <w:rPr>
          <w:u w:val="single"/>
        </w:rPr>
        <w:t xml:space="preserve"> to such a serious intervention in the life plans of this country’s young men </w:t>
      </w:r>
      <w:r w:rsidRPr="0030773E">
        <w:rPr>
          <w:highlight w:val="cyan"/>
          <w:u w:val="single"/>
        </w:rPr>
        <w:t>until everything has been done</w:t>
      </w:r>
      <w:r w:rsidRPr="00377A19">
        <w:rPr>
          <w:u w:val="single"/>
        </w:rPr>
        <w:t xml:space="preserve"> to create a more attractive military force that we don’t have to force people into</w:t>
      </w:r>
      <w:r w:rsidRPr="0030773E">
        <w:rPr>
          <w:sz w:val="16"/>
        </w:rPr>
        <w:t>.”</w:t>
      </w:r>
    </w:p>
    <w:p w14:paraId="57AB6976" w14:textId="77777777" w:rsidR="00DE60EC" w:rsidRPr="0030773E" w:rsidRDefault="00DE60EC" w:rsidP="00DE60EC">
      <w:pPr>
        <w:rPr>
          <w:sz w:val="16"/>
        </w:rPr>
      </w:pPr>
      <w:r w:rsidRPr="0030773E">
        <w:rPr>
          <w:sz w:val="16"/>
        </w:rPr>
        <w:t>The left-wing Die Linke, a traditionally pacifist party, accused Pistorius of breaking his word on military service.</w:t>
      </w:r>
    </w:p>
    <w:p w14:paraId="65F9B2B9" w14:textId="77777777" w:rsidR="00DE60EC" w:rsidRPr="0030773E" w:rsidRDefault="00DE60EC" w:rsidP="00DE60EC">
      <w:pPr>
        <w:rPr>
          <w:sz w:val="16"/>
        </w:rPr>
      </w:pPr>
      <w:r w:rsidRPr="0030773E">
        <w:rPr>
          <w:sz w:val="16"/>
        </w:rPr>
        <w:t>“He and his party assured Germany’s children and young people that military service would remain voluntary under this government; this is even stated in the coalition agreement,” Left Party lawmaker Desiree Becker said last week. “Now, however, Boris Pistorius wants to initiate compulsory military service and is rightly encountering resistance not only from us, but also within his own party.”</w:t>
      </w:r>
    </w:p>
    <w:p w14:paraId="374A61C3" w14:textId="77777777" w:rsidR="00DE60EC" w:rsidRPr="0030773E" w:rsidRDefault="00DE60EC" w:rsidP="00DE60EC">
      <w:pPr>
        <w:rPr>
          <w:sz w:val="16"/>
        </w:rPr>
      </w:pPr>
      <w:r w:rsidRPr="0030773E">
        <w:rPr>
          <w:sz w:val="16"/>
        </w:rPr>
        <w:t>“</w:t>
      </w:r>
      <w:r w:rsidRPr="0030773E">
        <w:rPr>
          <w:highlight w:val="cyan"/>
          <w:u w:val="single"/>
        </w:rPr>
        <w:t>Military</w:t>
      </w:r>
      <w:r w:rsidRPr="00377A19">
        <w:rPr>
          <w:u w:val="single"/>
        </w:rPr>
        <w:t xml:space="preserve"> service </w:t>
      </w:r>
      <w:r w:rsidRPr="0030773E">
        <w:rPr>
          <w:highlight w:val="cyan"/>
          <w:u w:val="single"/>
        </w:rPr>
        <w:t xml:space="preserve">is </w:t>
      </w:r>
      <w:r w:rsidRPr="005A52E3">
        <w:rPr>
          <w:rStyle w:val="Emphasis"/>
          <w:highlight w:val="cyan"/>
        </w:rPr>
        <w:t>always associated</w:t>
      </w:r>
      <w:r w:rsidRPr="0030773E">
        <w:rPr>
          <w:highlight w:val="cyan"/>
          <w:u w:val="single"/>
        </w:rPr>
        <w:t xml:space="preserve"> with violence</w:t>
      </w:r>
      <w:r w:rsidRPr="00377A19">
        <w:rPr>
          <w:u w:val="single"/>
        </w:rPr>
        <w:t xml:space="preserve">, and obliging our young people to do so is </w:t>
      </w:r>
      <w:r w:rsidRPr="005A52E3">
        <w:rPr>
          <w:rStyle w:val="Emphasis"/>
        </w:rPr>
        <w:t>by no means the solution</w:t>
      </w:r>
      <w:r w:rsidRPr="0030773E">
        <w:rPr>
          <w:sz w:val="16"/>
        </w:rPr>
        <w:t>,” Becker added.</w:t>
      </w:r>
    </w:p>
    <w:p w14:paraId="3B9547AA" w14:textId="77777777" w:rsidR="00DE60EC" w:rsidRPr="0030773E" w:rsidRDefault="00DE60EC" w:rsidP="00DE60EC">
      <w:pPr>
        <w:rPr>
          <w:sz w:val="16"/>
        </w:rPr>
      </w:pPr>
      <w:r w:rsidRPr="0030773E">
        <w:rPr>
          <w:sz w:val="16"/>
        </w:rPr>
        <w:t>The German Greens also argue that a modern, professional military should be built through voluntary enlistment, not coercion.</w:t>
      </w:r>
    </w:p>
    <w:p w14:paraId="68EB05B8" w14:textId="77777777" w:rsidR="00DE60EC" w:rsidRPr="0030773E" w:rsidRDefault="00DE60EC" w:rsidP="00DE60EC">
      <w:pPr>
        <w:rPr>
          <w:sz w:val="16"/>
        </w:rPr>
      </w:pPr>
      <w:r w:rsidRPr="0030773E">
        <w:rPr>
          <w:sz w:val="16"/>
        </w:rPr>
        <w:t>Merz said Monday at an event for a German industry association that building up the number of troops “probably” would not happen on a voluntary basis alone. “Money is not the key problem we have for the Bundeswehr,” he said. “</w:t>
      </w:r>
      <w:r w:rsidRPr="00377A19">
        <w:rPr>
          <w:u w:val="single"/>
        </w:rPr>
        <w:t xml:space="preserve">The </w:t>
      </w:r>
      <w:r w:rsidRPr="005A52E3">
        <w:rPr>
          <w:rStyle w:val="Emphasis"/>
          <w:highlight w:val="cyan"/>
        </w:rPr>
        <w:t>key</w:t>
      </w:r>
      <w:r w:rsidRPr="0030773E">
        <w:rPr>
          <w:highlight w:val="cyan"/>
          <w:u w:val="single"/>
        </w:rPr>
        <w:t xml:space="preserve"> problem is</w:t>
      </w:r>
      <w:r w:rsidRPr="0030773E">
        <w:rPr>
          <w:u w:val="single"/>
        </w:rPr>
        <w:t xml:space="preserve"> </w:t>
      </w:r>
      <w:r w:rsidRPr="005A52E3">
        <w:rPr>
          <w:rStyle w:val="Emphasis"/>
        </w:rPr>
        <w:t xml:space="preserve">qualified </w:t>
      </w:r>
      <w:r w:rsidRPr="005A52E3">
        <w:rPr>
          <w:rStyle w:val="Emphasis"/>
          <w:highlight w:val="cyan"/>
        </w:rPr>
        <w:t>personnel</w:t>
      </w:r>
      <w:r w:rsidRPr="0030773E">
        <w:rPr>
          <w:sz w:val="16"/>
        </w:rPr>
        <w:t>.”</w:t>
      </w:r>
    </w:p>
    <w:p w14:paraId="1B475031" w14:textId="77777777" w:rsidR="00DE60EC" w:rsidRPr="0030773E" w:rsidRDefault="00DE60EC" w:rsidP="00DE60EC">
      <w:pPr>
        <w:rPr>
          <w:sz w:val="16"/>
        </w:rPr>
      </w:pPr>
      <w:proofErr w:type="gramStart"/>
      <w:r w:rsidRPr="0030773E">
        <w:rPr>
          <w:sz w:val="16"/>
        </w:rPr>
        <w:t>In an effort to</w:t>
      </w:r>
      <w:proofErr w:type="gramEnd"/>
      <w:r w:rsidRPr="0030773E">
        <w:rPr>
          <w:sz w:val="16"/>
        </w:rPr>
        <w:t xml:space="preserve"> boost </w:t>
      </w:r>
      <w:r w:rsidRPr="0030773E">
        <w:rPr>
          <w:u w:val="single"/>
        </w:rPr>
        <w:t xml:space="preserve">enthusiasm for the </w:t>
      </w:r>
      <w:r w:rsidRPr="005A52E3">
        <w:rPr>
          <w:rStyle w:val="Emphasis"/>
          <w:highlight w:val="cyan"/>
        </w:rPr>
        <w:t>military</w:t>
      </w:r>
      <w:r w:rsidRPr="0030773E">
        <w:rPr>
          <w:sz w:val="16"/>
        </w:rPr>
        <w:t>, Germany celebrated its first official nationwide Veterans Day last week. Merz marked the occasion with a statement on X declaring: “Service to our country belongs at the heart of our society.”</w:t>
      </w:r>
    </w:p>
    <w:p w14:paraId="19DC344E" w14:textId="77777777" w:rsidR="00DE60EC" w:rsidRPr="0030773E" w:rsidRDefault="00DE60EC" w:rsidP="00DE60EC">
      <w:pPr>
        <w:rPr>
          <w:sz w:val="16"/>
        </w:rPr>
      </w:pPr>
      <w:r w:rsidRPr="0030773E">
        <w:rPr>
          <w:sz w:val="16"/>
        </w:rPr>
        <w:t xml:space="preserve">But the event </w:t>
      </w:r>
      <w:r w:rsidRPr="0030773E">
        <w:rPr>
          <w:highlight w:val="cyan"/>
          <w:u w:val="single"/>
        </w:rPr>
        <w:t xml:space="preserve">attracted </w:t>
      </w:r>
      <w:r w:rsidRPr="005A52E3">
        <w:rPr>
          <w:rStyle w:val="Emphasis"/>
          <w:highlight w:val="cyan"/>
        </w:rPr>
        <w:t>protests</w:t>
      </w:r>
      <w:r w:rsidRPr="0030773E">
        <w:rPr>
          <w:sz w:val="16"/>
        </w:rPr>
        <w:t xml:space="preserve">, including a fake ad campaign for the Bundeswehr </w:t>
      </w:r>
      <w:r w:rsidRPr="0030773E">
        <w:rPr>
          <w:u w:val="single"/>
        </w:rPr>
        <w:t xml:space="preserve">inviting would-be recruits to “hang out with </w:t>
      </w:r>
      <w:r w:rsidRPr="005A52E3">
        <w:rPr>
          <w:rStyle w:val="Emphasis"/>
        </w:rPr>
        <w:t>Nazi preppers</w:t>
      </w:r>
      <w:r w:rsidRPr="0030773E">
        <w:rPr>
          <w:sz w:val="16"/>
        </w:rPr>
        <w:t>,” a reference to scandals involving far-right extremists.</w:t>
      </w:r>
    </w:p>
    <w:p w14:paraId="2FCF5945" w14:textId="77777777" w:rsidR="00DE60EC" w:rsidRPr="0030773E" w:rsidRDefault="00DE60EC" w:rsidP="00DE60EC">
      <w:pPr>
        <w:rPr>
          <w:sz w:val="16"/>
        </w:rPr>
      </w:pPr>
      <w:r w:rsidRPr="0030773E">
        <w:rPr>
          <w:sz w:val="16"/>
        </w:rPr>
        <w:t>Merz has said he wants to make the Bundeswehr the strongest conventional military force in Europe. Already, it is making its presence felt on the continent.</w:t>
      </w:r>
    </w:p>
    <w:p w14:paraId="40A08A1A" w14:textId="77777777" w:rsidR="00DE60EC" w:rsidRPr="0030773E" w:rsidRDefault="00DE60EC" w:rsidP="00DE60EC">
      <w:pPr>
        <w:rPr>
          <w:sz w:val="16"/>
        </w:rPr>
      </w:pPr>
      <w:r w:rsidRPr="0030773E">
        <w:rPr>
          <w:sz w:val="16"/>
        </w:rPr>
        <w:t>Last month, Merz traveled to Lithuania to celebrate Germany’s deployment there of its first permanent military force on foreign soil since World War II — a brigade that is intended to grow to 5,000 troops. It is a remarkable development for a country that last had a military presence in Lithuania as occupiers more than eight decades ago.</w:t>
      </w:r>
    </w:p>
    <w:p w14:paraId="69DEDFB5" w14:textId="77777777" w:rsidR="00DE60EC" w:rsidRPr="0030773E" w:rsidRDefault="00DE60EC" w:rsidP="00DE60EC">
      <w:pPr>
        <w:rPr>
          <w:sz w:val="16"/>
        </w:rPr>
      </w:pPr>
      <w:r w:rsidRPr="0030773E">
        <w:rPr>
          <w:sz w:val="16"/>
        </w:rPr>
        <w:t>“</w:t>
      </w:r>
      <w:r w:rsidRPr="0030773E">
        <w:rPr>
          <w:u w:val="single"/>
        </w:rPr>
        <w:t xml:space="preserve">For a very long time, the </w:t>
      </w:r>
      <w:r w:rsidRPr="0030773E">
        <w:rPr>
          <w:highlight w:val="cyan"/>
          <w:u w:val="single"/>
        </w:rPr>
        <w:t xml:space="preserve">German </w:t>
      </w:r>
      <w:r w:rsidRPr="005A52E3">
        <w:rPr>
          <w:rStyle w:val="Emphasis"/>
          <w:highlight w:val="cyan"/>
        </w:rPr>
        <w:t>mantra</w:t>
      </w:r>
      <w:r w:rsidRPr="0030773E">
        <w:rPr>
          <w:highlight w:val="cyan"/>
          <w:u w:val="single"/>
        </w:rPr>
        <w:t xml:space="preserve"> was: Where German troops have been, German troops should </w:t>
      </w:r>
      <w:r w:rsidRPr="005A52E3">
        <w:rPr>
          <w:rStyle w:val="Emphasis"/>
          <w:highlight w:val="cyan"/>
        </w:rPr>
        <w:t>never</w:t>
      </w:r>
      <w:r w:rsidRPr="0030773E">
        <w:rPr>
          <w:highlight w:val="cyan"/>
          <w:u w:val="single"/>
        </w:rPr>
        <w:t xml:space="preserve"> be again</w:t>
      </w:r>
      <w:r w:rsidRPr="0030773E">
        <w:rPr>
          <w:sz w:val="16"/>
        </w:rPr>
        <w:t>,” said Claudia Major, a senior vice president and international security expert in Berlin at the German Marshall Fund, a policy institute that focuses on transatlantic affairs.</w:t>
      </w:r>
    </w:p>
    <w:p w14:paraId="263921E9" w14:textId="04A8578A" w:rsidR="00DE60EC" w:rsidRDefault="00F8630F" w:rsidP="00DE60EC">
      <w:pPr>
        <w:pStyle w:val="Heading3"/>
      </w:pPr>
      <w:r>
        <w:t>Germany CP---</w:t>
      </w:r>
      <w:r w:rsidR="00DE60EC">
        <w:t>AT: Impact---Middle Power</w:t>
      </w:r>
    </w:p>
    <w:p w14:paraId="78D6A47C" w14:textId="77777777" w:rsidR="00DE60EC" w:rsidRDefault="00DE60EC" w:rsidP="00DE60EC">
      <w:pPr>
        <w:pStyle w:val="Heading4"/>
      </w:pPr>
      <w:r>
        <w:t>German middle power is increasing now---proves the Arctic isn’t key.</w:t>
      </w:r>
    </w:p>
    <w:p w14:paraId="5D7115C4" w14:textId="77777777" w:rsidR="00DE60EC" w:rsidRPr="009D56D2" w:rsidRDefault="00DE60EC" w:rsidP="00DE60EC">
      <w:r w:rsidRPr="00357B8D">
        <w:rPr>
          <w:rStyle w:val="Style13ptBold"/>
        </w:rPr>
        <w:t>Brady '25</w:t>
      </w:r>
      <w:r w:rsidRPr="00357B8D">
        <w:t xml:space="preserve"> [Kate</w:t>
      </w:r>
      <w:r>
        <w:t xml:space="preserve"> and Aaron Wiener</w:t>
      </w:r>
      <w:r w:rsidRPr="00357B8D">
        <w:t xml:space="preserve">; 6-26-2025; </w:t>
      </w:r>
      <w:r>
        <w:t>researcher and reporter based in The Washington Post's Berlin bureau. She has been at The Post since early 2023 and has been reporting from Germany for the best part of a decade</w:t>
      </w:r>
      <w:r w:rsidRPr="00357B8D">
        <w:t xml:space="preserve">; The Post's Berlin bureau chief, covering Germany, Austria, Poland and Hungary, as well as broader news out of Europe. He was previously a housing reporter and the editor of </w:t>
      </w:r>
      <w:proofErr w:type="spellStart"/>
      <w:r w:rsidRPr="00357B8D">
        <w:t>Retropolis</w:t>
      </w:r>
      <w:proofErr w:type="spellEnd"/>
      <w:r w:rsidRPr="00357B8D">
        <w:t>, The Post's history section</w:t>
      </w:r>
      <w:r>
        <w:t>; Washington Post,</w:t>
      </w:r>
      <w:r w:rsidRPr="00357B8D">
        <w:t xml:space="preserve"> "Prodded by Trump, an uneasy Germany embarks on military expansion", accessed 7-27-2025, https://archive.ph/IVRj9] </w:t>
      </w:r>
      <w:proofErr w:type="spellStart"/>
      <w:r w:rsidRPr="00357B8D">
        <w:t>quinneth</w:t>
      </w:r>
      <w:proofErr w:type="spellEnd"/>
    </w:p>
    <w:p w14:paraId="565CEF9F" w14:textId="77777777" w:rsidR="00DE60EC" w:rsidRPr="00C038FB" w:rsidRDefault="00DE60EC" w:rsidP="00DE60EC">
      <w:pPr>
        <w:rPr>
          <w:sz w:val="16"/>
        </w:rPr>
      </w:pPr>
      <w:r w:rsidRPr="00C038FB">
        <w:rPr>
          <w:sz w:val="16"/>
        </w:rPr>
        <w:t xml:space="preserve">BERLIN — When Chancellor Friedrich Merz visited the Oval Office earlier this month, President Donald </w:t>
      </w:r>
      <w:r w:rsidRPr="005A52E3">
        <w:rPr>
          <w:u w:val="single"/>
        </w:rPr>
        <w:t xml:space="preserve">Trump unwittingly channeled the psyche of a </w:t>
      </w:r>
      <w:r w:rsidRPr="00C038FB">
        <w:rPr>
          <w:highlight w:val="cyan"/>
          <w:u w:val="single"/>
        </w:rPr>
        <w:t>German public</w:t>
      </w:r>
      <w:r w:rsidRPr="005A52E3">
        <w:rPr>
          <w:u w:val="single"/>
        </w:rPr>
        <w:t xml:space="preserve"> that is </w:t>
      </w:r>
      <w:r w:rsidRPr="00C038FB">
        <w:rPr>
          <w:highlight w:val="cyan"/>
          <w:u w:val="single"/>
        </w:rPr>
        <w:t>deeply conflicted over</w:t>
      </w:r>
      <w:r w:rsidRPr="005A52E3">
        <w:rPr>
          <w:u w:val="single"/>
        </w:rPr>
        <w:t xml:space="preserve"> plans for a huge </w:t>
      </w:r>
      <w:r w:rsidRPr="00C038FB">
        <w:rPr>
          <w:highlight w:val="cyan"/>
          <w:u w:val="single"/>
        </w:rPr>
        <w:t>increase in defense spending</w:t>
      </w:r>
      <w:r w:rsidRPr="005A52E3">
        <w:rPr>
          <w:u w:val="single"/>
        </w:rPr>
        <w:t xml:space="preserve"> and military capabilities</w:t>
      </w:r>
      <w:r w:rsidRPr="00C038FB">
        <w:rPr>
          <w:sz w:val="16"/>
        </w:rPr>
        <w:t>.</w:t>
      </w:r>
    </w:p>
    <w:p w14:paraId="4661846C" w14:textId="77777777" w:rsidR="00DE60EC" w:rsidRPr="00C038FB" w:rsidRDefault="00DE60EC" w:rsidP="00DE60EC">
      <w:pPr>
        <w:rPr>
          <w:sz w:val="16"/>
        </w:rPr>
      </w:pPr>
      <w:r w:rsidRPr="00C038FB">
        <w:rPr>
          <w:sz w:val="16"/>
        </w:rPr>
        <w:t>“I think it’s a good thing,” Trump said of the giant ramp-up in military spending, which he demanded from NATO allies. “But, you know, at least to a certain point,” Trump added. “There’ll be a point when I’ll say, ‘Please don’t arm anymore.’”</w:t>
      </w:r>
    </w:p>
    <w:p w14:paraId="2621FF06" w14:textId="77777777" w:rsidR="00DE60EC" w:rsidRPr="00C038FB" w:rsidRDefault="00DE60EC" w:rsidP="00DE60EC">
      <w:pPr>
        <w:rPr>
          <w:sz w:val="16"/>
        </w:rPr>
      </w:pPr>
      <w:r w:rsidRPr="00C038FB">
        <w:rPr>
          <w:sz w:val="16"/>
        </w:rPr>
        <w:t xml:space="preserve">Facing Russia’s continuing war in Ukraine and Trump’s repeated intimations that the United States can no longer be relied upon to defend Europe, </w:t>
      </w:r>
      <w:r w:rsidRPr="00C038FB">
        <w:rPr>
          <w:highlight w:val="cyan"/>
          <w:u w:val="single"/>
        </w:rPr>
        <w:t>Merz</w:t>
      </w:r>
      <w:r w:rsidRPr="00C038FB">
        <w:rPr>
          <w:u w:val="single"/>
        </w:rPr>
        <w:t xml:space="preserve"> has </w:t>
      </w:r>
      <w:r w:rsidRPr="00C038FB">
        <w:rPr>
          <w:highlight w:val="cyan"/>
          <w:u w:val="single"/>
        </w:rPr>
        <w:t>led a</w:t>
      </w:r>
      <w:r w:rsidRPr="00C038FB">
        <w:rPr>
          <w:u w:val="single"/>
        </w:rPr>
        <w:t xml:space="preserve"> broad </w:t>
      </w:r>
      <w:r w:rsidRPr="00C038FB">
        <w:rPr>
          <w:highlight w:val="cyan"/>
          <w:u w:val="single"/>
        </w:rPr>
        <w:t>push to rearm</w:t>
      </w:r>
      <w:r w:rsidRPr="00C038FB">
        <w:rPr>
          <w:sz w:val="16"/>
        </w:rPr>
        <w:t xml:space="preserve"> a country that for 80 years had been allergic to anything resembling militarism, following the horrific destruction Nazi Germany caused during World War II. </w:t>
      </w:r>
      <w:r w:rsidRPr="00C038FB">
        <w:rPr>
          <w:u w:val="single"/>
        </w:rPr>
        <w:t xml:space="preserve">This includes not just plans to </w:t>
      </w:r>
      <w:r w:rsidRPr="00C038FB">
        <w:rPr>
          <w:highlight w:val="cyan"/>
          <w:u w:val="single"/>
        </w:rPr>
        <w:t xml:space="preserve">acquire </w:t>
      </w:r>
      <w:r w:rsidRPr="00FB4884">
        <w:rPr>
          <w:rStyle w:val="Emphasis"/>
          <w:highlight w:val="cyan"/>
        </w:rPr>
        <w:t>new</w:t>
      </w:r>
      <w:r w:rsidRPr="00FB4884">
        <w:rPr>
          <w:rStyle w:val="Emphasis"/>
        </w:rPr>
        <w:t xml:space="preserve">, advanced </w:t>
      </w:r>
      <w:r w:rsidRPr="00FB4884">
        <w:rPr>
          <w:rStyle w:val="Emphasis"/>
          <w:highlight w:val="cyan"/>
        </w:rPr>
        <w:t>weapons</w:t>
      </w:r>
      <w:r w:rsidRPr="00C038FB">
        <w:rPr>
          <w:u w:val="single"/>
        </w:rPr>
        <w:t xml:space="preserve"> but also to </w:t>
      </w:r>
      <w:r w:rsidRPr="00C038FB">
        <w:rPr>
          <w:highlight w:val="cyan"/>
          <w:u w:val="single"/>
        </w:rPr>
        <w:t>increase</w:t>
      </w:r>
      <w:r w:rsidRPr="00C038FB">
        <w:rPr>
          <w:u w:val="single"/>
        </w:rPr>
        <w:t xml:space="preserve"> the </w:t>
      </w:r>
      <w:r w:rsidRPr="00FB4884">
        <w:rPr>
          <w:rStyle w:val="Emphasis"/>
          <w:highlight w:val="cyan"/>
        </w:rPr>
        <w:t>ranks</w:t>
      </w:r>
      <w:r w:rsidRPr="00C038FB">
        <w:rPr>
          <w:u w:val="single"/>
        </w:rPr>
        <w:t xml:space="preserve"> of the military by 60,000 and potentially a </w:t>
      </w:r>
      <w:r w:rsidRPr="00C038FB">
        <w:rPr>
          <w:highlight w:val="cyan"/>
          <w:u w:val="single"/>
        </w:rPr>
        <w:t xml:space="preserve">return to </w:t>
      </w:r>
      <w:r w:rsidRPr="00FB4884">
        <w:rPr>
          <w:rStyle w:val="Emphasis"/>
          <w:highlight w:val="cyan"/>
        </w:rPr>
        <w:t>conscription</w:t>
      </w:r>
      <w:r w:rsidRPr="00C038FB">
        <w:rPr>
          <w:u w:val="single"/>
        </w:rPr>
        <w:t xml:space="preserve"> of young people for mandatory service</w:t>
      </w:r>
      <w:r w:rsidRPr="00C038FB">
        <w:rPr>
          <w:sz w:val="16"/>
        </w:rPr>
        <w:t>.</w:t>
      </w:r>
    </w:p>
    <w:p w14:paraId="01415037" w14:textId="77777777" w:rsidR="00DE60EC" w:rsidRPr="00C038FB" w:rsidRDefault="00DE60EC" w:rsidP="00DE60EC">
      <w:pPr>
        <w:rPr>
          <w:sz w:val="16"/>
        </w:rPr>
      </w:pPr>
      <w:r w:rsidRPr="00C038FB">
        <w:rPr>
          <w:sz w:val="16"/>
        </w:rPr>
        <w:t>At a summit in The Hague on Wednesday, NATO leaders formally approved a plan to lift their annual military spending target to 5 percent of GDP.</w:t>
      </w:r>
    </w:p>
    <w:p w14:paraId="41AF08F3" w14:textId="77777777" w:rsidR="00DE60EC" w:rsidRPr="00C038FB" w:rsidRDefault="00DE60EC" w:rsidP="00DE60EC">
      <w:pPr>
        <w:rPr>
          <w:sz w:val="16"/>
        </w:rPr>
      </w:pPr>
      <w:r w:rsidRPr="00C038FB">
        <w:rPr>
          <w:sz w:val="16"/>
        </w:rPr>
        <w:t>For Germany, Europe’s largest economy, that will mean a massive increase — to $177 billion in 2029 from $100 billion in 2025, to meet NATO’s target of 3.5 percent on “core” military expenditures like troops and weapons, and the need for a further $76 billion in related spending, such as on upgrading roads and bridges to support armored convoys.</w:t>
      </w:r>
    </w:p>
    <w:p w14:paraId="72F72A3E" w14:textId="77777777" w:rsidR="00DE60EC" w:rsidRPr="00C038FB" w:rsidRDefault="00DE60EC" w:rsidP="00DE60EC">
      <w:pPr>
        <w:rPr>
          <w:sz w:val="16"/>
        </w:rPr>
      </w:pPr>
      <w:r w:rsidRPr="00C038FB">
        <w:rPr>
          <w:sz w:val="16"/>
        </w:rPr>
        <w:t xml:space="preserve">Taken together, </w:t>
      </w:r>
      <w:r w:rsidRPr="00C038FB">
        <w:rPr>
          <w:u w:val="single"/>
        </w:rPr>
        <w:t xml:space="preserve">the increases will </w:t>
      </w:r>
      <w:r w:rsidRPr="00C038FB">
        <w:rPr>
          <w:highlight w:val="cyan"/>
          <w:u w:val="single"/>
        </w:rPr>
        <w:t>mark</w:t>
      </w:r>
      <w:r w:rsidRPr="00C038FB">
        <w:rPr>
          <w:u w:val="single"/>
        </w:rPr>
        <w:t xml:space="preserve"> the country’s </w:t>
      </w:r>
      <w:r w:rsidRPr="00FB4884">
        <w:rPr>
          <w:rStyle w:val="Emphasis"/>
          <w:highlight w:val="cyan"/>
        </w:rPr>
        <w:t>most significant</w:t>
      </w:r>
      <w:r w:rsidRPr="00C038FB">
        <w:rPr>
          <w:highlight w:val="cyan"/>
          <w:u w:val="single"/>
        </w:rPr>
        <w:t xml:space="preserve"> rearmament initiative</w:t>
      </w:r>
      <w:r w:rsidRPr="00C038FB">
        <w:rPr>
          <w:u w:val="single"/>
        </w:rPr>
        <w:t xml:space="preserve"> since the end of the Cold War</w:t>
      </w:r>
      <w:r w:rsidRPr="00C038FB">
        <w:rPr>
          <w:sz w:val="16"/>
        </w:rPr>
        <w:t>.</w:t>
      </w:r>
    </w:p>
    <w:p w14:paraId="0F1C7B45" w14:textId="77777777" w:rsidR="00DE60EC" w:rsidRDefault="00DE60EC" w:rsidP="00DE60EC">
      <w:pPr>
        <w:pStyle w:val="Heading4"/>
      </w:pPr>
      <w:r>
        <w:t>Either the status quo solves, it’s thumped, OR it fails inevitably.</w:t>
      </w:r>
    </w:p>
    <w:p w14:paraId="52B1CB86" w14:textId="77777777" w:rsidR="00DE60EC" w:rsidRPr="001B1F13" w:rsidRDefault="00DE60EC" w:rsidP="00DE60EC">
      <w:r w:rsidRPr="00AA6D03">
        <w:rPr>
          <w:rStyle w:val="Style13ptBold"/>
        </w:rPr>
        <w:t>Gregory '24</w:t>
      </w:r>
      <w:r w:rsidRPr="00AA6D03">
        <w:t xml:space="preserve"> [Farrell; 12-26-2024; </w:t>
      </w:r>
      <w:r w:rsidRPr="001B1F13">
        <w:t>non-resident fellow at the Foundation for American Innovation. He is presently a Visiting Student at Mansfield College, Oxford. He previously interned on Sen. Cardin’s foreign policy team, the Strategic Studies Institute at the Army War College, and the U.S. International Development Finance Corporation. As a research assistant at the Yorktown Institute, he has published analysis of Chinese foreign policy and investment, critical minerals, and U.S. policy in Africa</w:t>
      </w:r>
      <w:r w:rsidRPr="00AA6D03">
        <w:t xml:space="preserve">; </w:t>
      </w:r>
      <w:proofErr w:type="spellStart"/>
      <w:r w:rsidRPr="00AA6D03">
        <w:t>RealClearDefense</w:t>
      </w:r>
      <w:proofErr w:type="spellEnd"/>
      <w:r w:rsidRPr="00AA6D03">
        <w:t xml:space="preserve">, "No Confidence: Germany’s Security Posture", accessed 7-25-2025, https://www.realcleardefense.com/articles/2024/12/26/no_confidence_germanys_security_posture_1080920.html] </w:t>
      </w:r>
      <w:proofErr w:type="spellStart"/>
      <w:r w:rsidRPr="00AA6D03">
        <w:t>quinneth</w:t>
      </w:r>
      <w:proofErr w:type="spellEnd"/>
    </w:p>
    <w:p w14:paraId="09D9BC22" w14:textId="77777777" w:rsidR="00DE60EC" w:rsidRPr="00C038FB" w:rsidRDefault="00DE60EC" w:rsidP="00DE60EC">
      <w:pPr>
        <w:rPr>
          <w:sz w:val="16"/>
        </w:rPr>
      </w:pPr>
      <w:r w:rsidRPr="00C038FB">
        <w:rPr>
          <w:u w:val="single"/>
        </w:rPr>
        <w:t xml:space="preserve">Following the 2022 invasion, the </w:t>
      </w:r>
      <w:r w:rsidRPr="001A4CA5">
        <w:rPr>
          <w:u w:val="single"/>
        </w:rPr>
        <w:t>German</w:t>
      </w:r>
      <w:r w:rsidRPr="00C038FB">
        <w:rPr>
          <w:u w:val="single"/>
        </w:rPr>
        <w:t xml:space="preserve"> government </w:t>
      </w:r>
      <w:r w:rsidRPr="00FB4884">
        <w:rPr>
          <w:rStyle w:val="Emphasis"/>
        </w:rPr>
        <w:t>announced</w:t>
      </w:r>
      <w:r w:rsidRPr="00C038FB">
        <w:rPr>
          <w:u w:val="single"/>
        </w:rPr>
        <w:t xml:space="preserve"> a</w:t>
      </w:r>
      <w:r w:rsidRPr="00C038FB">
        <w:rPr>
          <w:sz w:val="16"/>
        </w:rPr>
        <w:t xml:space="preserve"> </w:t>
      </w:r>
      <w:proofErr w:type="spellStart"/>
      <w:r w:rsidRPr="00C038FB">
        <w:rPr>
          <w:sz w:val="16"/>
        </w:rPr>
        <w:t>Zeitenwende</w:t>
      </w:r>
      <w:proofErr w:type="spellEnd"/>
      <w:r w:rsidRPr="00C038FB">
        <w:rPr>
          <w:sz w:val="16"/>
        </w:rPr>
        <w:t xml:space="preserve">, or turning point, in military policy. Chancellor Scholz declared a </w:t>
      </w:r>
      <w:r w:rsidRPr="00FB4884">
        <w:rPr>
          <w:rStyle w:val="Emphasis"/>
          <w:highlight w:val="cyan"/>
        </w:rPr>
        <w:t>revitalization</w:t>
      </w:r>
      <w:r w:rsidRPr="001A4CA5">
        <w:rPr>
          <w:highlight w:val="cyan"/>
          <w:u w:val="single"/>
        </w:rPr>
        <w:t xml:space="preserve"> of Germany’s</w:t>
      </w:r>
      <w:r w:rsidRPr="00C038FB">
        <w:rPr>
          <w:u w:val="single"/>
        </w:rPr>
        <w:t xml:space="preserve"> warfighting </w:t>
      </w:r>
      <w:r w:rsidRPr="00FB4884">
        <w:rPr>
          <w:rStyle w:val="Emphasis"/>
          <w:highlight w:val="cyan"/>
        </w:rPr>
        <w:t>posture</w:t>
      </w:r>
      <w:r w:rsidRPr="001A4CA5">
        <w:rPr>
          <w:highlight w:val="cyan"/>
          <w:u w:val="single"/>
        </w:rPr>
        <w:t xml:space="preserve"> and </w:t>
      </w:r>
      <w:r w:rsidRPr="00FB4884">
        <w:rPr>
          <w:rStyle w:val="Emphasis"/>
          <w:highlight w:val="cyan"/>
        </w:rPr>
        <w:t>d</w:t>
      </w:r>
      <w:r w:rsidRPr="00C038FB">
        <w:rPr>
          <w:u w:val="single"/>
        </w:rPr>
        <w:t xml:space="preserve">efense </w:t>
      </w:r>
      <w:r w:rsidRPr="00FB4884">
        <w:rPr>
          <w:rStyle w:val="Emphasis"/>
          <w:highlight w:val="cyan"/>
        </w:rPr>
        <w:t>i</w:t>
      </w:r>
      <w:r w:rsidRPr="00C038FB">
        <w:rPr>
          <w:u w:val="single"/>
        </w:rPr>
        <w:t xml:space="preserve">ndustrial </w:t>
      </w:r>
      <w:r w:rsidRPr="00FB4884">
        <w:rPr>
          <w:rStyle w:val="Emphasis"/>
          <w:highlight w:val="cyan"/>
        </w:rPr>
        <w:t>b</w:t>
      </w:r>
      <w:r w:rsidRPr="00C038FB">
        <w:rPr>
          <w:u w:val="single"/>
        </w:rPr>
        <w:t xml:space="preserve">ase. His government </w:t>
      </w:r>
      <w:r w:rsidRPr="001A4CA5">
        <w:rPr>
          <w:highlight w:val="cyan"/>
          <w:u w:val="single"/>
        </w:rPr>
        <w:t>created a $</w:t>
      </w:r>
      <w:r w:rsidRPr="00FB4884">
        <w:rPr>
          <w:rStyle w:val="Emphasis"/>
          <w:highlight w:val="cyan"/>
        </w:rPr>
        <w:t>100 billion</w:t>
      </w:r>
      <w:r w:rsidRPr="001A4CA5">
        <w:rPr>
          <w:highlight w:val="cyan"/>
          <w:u w:val="single"/>
        </w:rPr>
        <w:t xml:space="preserve"> dollar fund for modernizing</w:t>
      </w:r>
      <w:r w:rsidRPr="00C038FB">
        <w:rPr>
          <w:u w:val="single"/>
        </w:rPr>
        <w:t xml:space="preserve"> the military – even </w:t>
      </w:r>
      <w:r w:rsidRPr="001A4CA5">
        <w:rPr>
          <w:highlight w:val="cyan"/>
          <w:u w:val="single"/>
        </w:rPr>
        <w:t xml:space="preserve">changing the </w:t>
      </w:r>
      <w:r w:rsidRPr="00FB4884">
        <w:rPr>
          <w:rStyle w:val="Emphasis"/>
          <w:highlight w:val="cyan"/>
        </w:rPr>
        <w:t>constitution</w:t>
      </w:r>
      <w:r w:rsidRPr="00C038FB">
        <w:rPr>
          <w:u w:val="single"/>
        </w:rPr>
        <w:t xml:space="preserve"> in the process. Subsequently, it initiated an effort to </w:t>
      </w:r>
      <w:r w:rsidRPr="001A4CA5">
        <w:rPr>
          <w:highlight w:val="cyan"/>
          <w:u w:val="single"/>
        </w:rPr>
        <w:t>invest in “key”</w:t>
      </w:r>
      <w:r w:rsidRPr="00C038FB">
        <w:rPr>
          <w:u w:val="single"/>
        </w:rPr>
        <w:t xml:space="preserve"> defensive </w:t>
      </w:r>
      <w:r w:rsidRPr="00FB4884">
        <w:rPr>
          <w:rStyle w:val="Emphasis"/>
          <w:highlight w:val="cyan"/>
        </w:rPr>
        <w:t>tech</w:t>
      </w:r>
      <w:r w:rsidRPr="00C038FB">
        <w:rPr>
          <w:u w:val="single"/>
        </w:rPr>
        <w:t xml:space="preserve">nologies, </w:t>
      </w:r>
      <w:r w:rsidRPr="001A4CA5">
        <w:rPr>
          <w:u w:val="single"/>
        </w:rPr>
        <w:t>committed</w:t>
      </w:r>
      <w:r w:rsidRPr="00C038FB">
        <w:rPr>
          <w:u w:val="single"/>
        </w:rPr>
        <w:t xml:space="preserve"> to </w:t>
      </w:r>
      <w:r w:rsidRPr="001A4CA5">
        <w:rPr>
          <w:highlight w:val="cyan"/>
          <w:u w:val="single"/>
        </w:rPr>
        <w:t>stationing</w:t>
      </w:r>
      <w:r w:rsidRPr="00C038FB">
        <w:rPr>
          <w:u w:val="single"/>
        </w:rPr>
        <w:t xml:space="preserve"> a </w:t>
      </w:r>
      <w:r w:rsidRPr="00FB4884">
        <w:rPr>
          <w:rStyle w:val="Emphasis"/>
        </w:rPr>
        <w:t>brigade</w:t>
      </w:r>
      <w:r w:rsidRPr="00C038FB">
        <w:rPr>
          <w:u w:val="single"/>
        </w:rPr>
        <w:t xml:space="preserve"> </w:t>
      </w:r>
      <w:r w:rsidRPr="001A4CA5">
        <w:rPr>
          <w:highlight w:val="cyan"/>
          <w:u w:val="single"/>
        </w:rPr>
        <w:t>in Lithuania</w:t>
      </w:r>
      <w:r w:rsidRPr="00C038FB">
        <w:rPr>
          <w:u w:val="single"/>
        </w:rPr>
        <w:t xml:space="preserve">, and explored the possibility of </w:t>
      </w:r>
      <w:r w:rsidRPr="001A4CA5">
        <w:rPr>
          <w:highlight w:val="cyan"/>
          <w:u w:val="single"/>
        </w:rPr>
        <w:t>expanding</w:t>
      </w:r>
      <w:r w:rsidRPr="00C038FB">
        <w:rPr>
          <w:u w:val="single"/>
        </w:rPr>
        <w:t xml:space="preserve"> the </w:t>
      </w:r>
      <w:r w:rsidRPr="001A4CA5">
        <w:rPr>
          <w:highlight w:val="cyan"/>
          <w:u w:val="single"/>
        </w:rPr>
        <w:t xml:space="preserve">armed </w:t>
      </w:r>
      <w:r w:rsidRPr="00FB4884">
        <w:rPr>
          <w:rStyle w:val="Emphasis"/>
          <w:highlight w:val="cyan"/>
        </w:rPr>
        <w:t>forces</w:t>
      </w:r>
      <w:r w:rsidRPr="00C038FB">
        <w:rPr>
          <w:u w:val="single"/>
        </w:rPr>
        <w:t xml:space="preserve"> from 180,000 to 200,000</w:t>
      </w:r>
      <w:r w:rsidRPr="00C038FB">
        <w:rPr>
          <w:sz w:val="16"/>
        </w:rPr>
        <w:t>.</w:t>
      </w:r>
    </w:p>
    <w:p w14:paraId="01131FC6" w14:textId="77777777" w:rsidR="00DE60EC" w:rsidRPr="00C038FB" w:rsidRDefault="00DE60EC" w:rsidP="00DE60EC">
      <w:pPr>
        <w:rPr>
          <w:sz w:val="16"/>
        </w:rPr>
      </w:pPr>
      <w:r w:rsidRPr="00C038FB">
        <w:rPr>
          <w:sz w:val="16"/>
        </w:rPr>
        <w:t xml:space="preserve">But despite these lofty aspirations, </w:t>
      </w:r>
      <w:r w:rsidRPr="00C038FB">
        <w:rPr>
          <w:u w:val="single"/>
        </w:rPr>
        <w:t xml:space="preserve">the </w:t>
      </w:r>
      <w:r w:rsidRPr="001A4CA5">
        <w:rPr>
          <w:u w:val="single"/>
        </w:rPr>
        <w:t>German</w:t>
      </w:r>
      <w:r w:rsidRPr="00C038FB">
        <w:rPr>
          <w:u w:val="single"/>
        </w:rPr>
        <w:t xml:space="preserve"> government’s turning point has largely </w:t>
      </w:r>
      <w:r w:rsidRPr="001A4CA5">
        <w:rPr>
          <w:highlight w:val="cyan"/>
          <w:u w:val="single"/>
        </w:rPr>
        <w:t xml:space="preserve">consisted of </w:t>
      </w:r>
      <w:r w:rsidRPr="00FB4884">
        <w:rPr>
          <w:rStyle w:val="Emphasis"/>
          <w:highlight w:val="cyan"/>
        </w:rPr>
        <w:t>spinning its wheels</w:t>
      </w:r>
      <w:r w:rsidRPr="00C038FB">
        <w:rPr>
          <w:u w:val="single"/>
        </w:rPr>
        <w:t xml:space="preserve">. The $100 billion </w:t>
      </w:r>
      <w:r w:rsidRPr="001A4CA5">
        <w:rPr>
          <w:highlight w:val="cyan"/>
          <w:u w:val="single"/>
        </w:rPr>
        <w:t>fund will be spent</w:t>
      </w:r>
      <w:r w:rsidRPr="00C038FB">
        <w:rPr>
          <w:u w:val="single"/>
        </w:rPr>
        <w:t xml:space="preserve"> in two to three years </w:t>
      </w:r>
      <w:r w:rsidRPr="001A4CA5">
        <w:rPr>
          <w:highlight w:val="cyan"/>
          <w:u w:val="single"/>
        </w:rPr>
        <w:t>with no</w:t>
      </w:r>
      <w:r w:rsidRPr="00C038FB">
        <w:rPr>
          <w:u w:val="single"/>
        </w:rPr>
        <w:t xml:space="preserve"> additional </w:t>
      </w:r>
      <w:r w:rsidRPr="001A4CA5">
        <w:rPr>
          <w:highlight w:val="cyan"/>
          <w:u w:val="single"/>
        </w:rPr>
        <w:t>funds having been allocated</w:t>
      </w:r>
      <w:r w:rsidRPr="00C038FB">
        <w:rPr>
          <w:u w:val="single"/>
        </w:rPr>
        <w:t xml:space="preserve">. This </w:t>
      </w:r>
      <w:r w:rsidRPr="001A4CA5">
        <w:rPr>
          <w:highlight w:val="cyan"/>
          <w:u w:val="single"/>
        </w:rPr>
        <w:t>lack of</w:t>
      </w:r>
      <w:r w:rsidRPr="00C038FB">
        <w:rPr>
          <w:u w:val="single"/>
        </w:rPr>
        <w:t xml:space="preserve"> </w:t>
      </w:r>
      <w:r w:rsidRPr="00FB4884">
        <w:rPr>
          <w:rStyle w:val="Emphasis"/>
        </w:rPr>
        <w:t xml:space="preserve">long-term </w:t>
      </w:r>
      <w:r w:rsidRPr="00FB4884">
        <w:rPr>
          <w:rStyle w:val="Emphasis"/>
          <w:highlight w:val="cyan"/>
        </w:rPr>
        <w:t>planning</w:t>
      </w:r>
      <w:r w:rsidRPr="00C038FB">
        <w:rPr>
          <w:u w:val="single"/>
        </w:rPr>
        <w:t xml:space="preserve"> has </w:t>
      </w:r>
      <w:r w:rsidRPr="001A4CA5">
        <w:rPr>
          <w:highlight w:val="cyan"/>
          <w:u w:val="single"/>
        </w:rPr>
        <w:t>hampered</w:t>
      </w:r>
      <w:r w:rsidRPr="00C038FB">
        <w:rPr>
          <w:u w:val="single"/>
        </w:rPr>
        <w:t xml:space="preserve"> industrial and private sector </w:t>
      </w:r>
      <w:r w:rsidRPr="001A4CA5">
        <w:rPr>
          <w:highlight w:val="cyan"/>
          <w:u w:val="single"/>
        </w:rPr>
        <w:t>efforts to increase</w:t>
      </w:r>
      <w:r w:rsidRPr="00C038FB">
        <w:rPr>
          <w:u w:val="single"/>
        </w:rPr>
        <w:t xml:space="preserve"> the country’s defensive </w:t>
      </w:r>
      <w:r w:rsidRPr="001A4CA5">
        <w:rPr>
          <w:highlight w:val="cyan"/>
          <w:u w:val="single"/>
        </w:rPr>
        <w:t>production capacity</w:t>
      </w:r>
      <w:r w:rsidRPr="00C038FB">
        <w:rPr>
          <w:u w:val="single"/>
        </w:rPr>
        <w:t xml:space="preserve">. Beyond this, the agreed-to </w:t>
      </w:r>
      <w:r w:rsidRPr="001A4CA5">
        <w:rPr>
          <w:highlight w:val="cyan"/>
          <w:u w:val="single"/>
        </w:rPr>
        <w:t>brigade</w:t>
      </w:r>
      <w:r w:rsidRPr="00C038FB">
        <w:rPr>
          <w:u w:val="single"/>
        </w:rPr>
        <w:t xml:space="preserve"> in Lithuania </w:t>
      </w:r>
      <w:r w:rsidRPr="001A4CA5">
        <w:rPr>
          <w:highlight w:val="cyan"/>
          <w:u w:val="single"/>
        </w:rPr>
        <w:t>remains unfunded</w:t>
      </w:r>
      <w:r w:rsidRPr="00C038FB">
        <w:rPr>
          <w:sz w:val="16"/>
        </w:rPr>
        <w:t xml:space="preserve">, although Lithuania has begun work on the required construction. Similarly, </w:t>
      </w:r>
      <w:r w:rsidRPr="00C038FB">
        <w:rPr>
          <w:u w:val="single"/>
        </w:rPr>
        <w:t xml:space="preserve">without dramatic increases in funding, </w:t>
      </w:r>
      <w:r w:rsidRPr="00FB4884">
        <w:rPr>
          <w:u w:val="single"/>
        </w:rPr>
        <w:t>Germany’s</w:t>
      </w:r>
      <w:r w:rsidRPr="00C038FB">
        <w:rPr>
          <w:u w:val="single"/>
        </w:rPr>
        <w:t xml:space="preserve"> substantial </w:t>
      </w:r>
      <w:r w:rsidRPr="00FB4884">
        <w:rPr>
          <w:highlight w:val="cyan"/>
          <w:u w:val="single"/>
        </w:rPr>
        <w:t xml:space="preserve">aid to Ukraine has </w:t>
      </w:r>
      <w:r w:rsidRPr="00FB4884">
        <w:rPr>
          <w:rStyle w:val="Emphasis"/>
          <w:highlight w:val="cyan"/>
        </w:rPr>
        <w:t>hollowed</w:t>
      </w:r>
      <w:r w:rsidRPr="00FB4884">
        <w:rPr>
          <w:highlight w:val="cyan"/>
          <w:u w:val="single"/>
        </w:rPr>
        <w:t xml:space="preserve"> its own</w:t>
      </w:r>
      <w:r w:rsidRPr="00C038FB">
        <w:rPr>
          <w:u w:val="single"/>
        </w:rPr>
        <w:t xml:space="preserve"> defensive </w:t>
      </w:r>
      <w:r w:rsidRPr="00FB4884">
        <w:rPr>
          <w:highlight w:val="cyan"/>
          <w:u w:val="single"/>
        </w:rPr>
        <w:t>capabilities</w:t>
      </w:r>
      <w:r w:rsidRPr="00C038FB">
        <w:rPr>
          <w:sz w:val="16"/>
        </w:rPr>
        <w:t xml:space="preserve">. According to a report by the Kiel Institute for the World Economy, </w:t>
      </w:r>
      <w:r w:rsidRPr="00C038FB">
        <w:rPr>
          <w:u w:val="single"/>
        </w:rPr>
        <w:t xml:space="preserve">it would take Germany </w:t>
      </w:r>
      <w:r w:rsidRPr="00FB4884">
        <w:rPr>
          <w:rStyle w:val="Emphasis"/>
        </w:rPr>
        <w:t>one hundred years</w:t>
      </w:r>
      <w:r w:rsidRPr="00C038FB">
        <w:rPr>
          <w:u w:val="single"/>
        </w:rPr>
        <w:t xml:space="preserve"> to return to 2004 levels of </w:t>
      </w:r>
      <w:r w:rsidRPr="00FB4884">
        <w:rPr>
          <w:rStyle w:val="Emphasis"/>
        </w:rPr>
        <w:t>military readiness</w:t>
      </w:r>
      <w:r w:rsidRPr="00C038FB">
        <w:rPr>
          <w:u w:val="single"/>
        </w:rPr>
        <w:t xml:space="preserve"> at current levels of funding</w:t>
      </w:r>
      <w:r w:rsidRPr="00C038FB">
        <w:rPr>
          <w:sz w:val="16"/>
        </w:rPr>
        <w:t>.</w:t>
      </w:r>
    </w:p>
    <w:p w14:paraId="55B6A3FA" w14:textId="77777777" w:rsidR="00DE60EC" w:rsidRDefault="00DE60EC" w:rsidP="00DE60EC">
      <w:pPr>
        <w:pStyle w:val="Heading4"/>
      </w:pPr>
      <w:r>
        <w:t>Germany hedges---that overwhelms middle power. Ukraine proves---the alliance isn’t credible.</w:t>
      </w:r>
    </w:p>
    <w:p w14:paraId="5ABD9EBD" w14:textId="77777777" w:rsidR="00DE60EC" w:rsidRPr="00326894" w:rsidRDefault="00DE60EC" w:rsidP="00DE60EC">
      <w:proofErr w:type="spellStart"/>
      <w:r w:rsidRPr="00CC3BD4">
        <w:rPr>
          <w:rStyle w:val="Style13ptBold"/>
        </w:rPr>
        <w:t>Psaropoulos</w:t>
      </w:r>
      <w:proofErr w:type="spellEnd"/>
      <w:r w:rsidRPr="00CC3BD4">
        <w:rPr>
          <w:rStyle w:val="Style13ptBold"/>
        </w:rPr>
        <w:t xml:space="preserve"> '24 </w:t>
      </w:r>
      <w:r w:rsidRPr="00CC3BD4">
        <w:t xml:space="preserve">[John T; 7-29-2024; </w:t>
      </w:r>
      <w:r w:rsidRPr="00B52FFE">
        <w:t>independent journalist based in Athens and has been Al Jazeera's correspondent in Southeast Europe since 2012</w:t>
      </w:r>
      <w:r w:rsidRPr="00CC3BD4">
        <w:t xml:space="preserve">; Al Jazeera, "‘No </w:t>
      </w:r>
      <w:proofErr w:type="spellStart"/>
      <w:r w:rsidRPr="00CC3BD4">
        <w:t>Zeitenwende</w:t>
      </w:r>
      <w:proofErr w:type="spellEnd"/>
      <w:r w:rsidRPr="00CC3BD4">
        <w:t xml:space="preserve">’: Germany lacks leadership amid Ukraine war, say experts", </w:t>
      </w:r>
      <w:r w:rsidRPr="000C5BCF">
        <w:t>accessed</w:t>
      </w:r>
      <w:r w:rsidRPr="00CC3BD4">
        <w:t xml:space="preserve"> 7-25-2025, https://www.aljazeera.com/news/2024/7/29/no-zeitenwende-germany-lacks-leadership-amid-ukraine-war-say-experts] </w:t>
      </w:r>
      <w:proofErr w:type="spellStart"/>
      <w:r w:rsidRPr="00CC3BD4">
        <w:t>quinneth</w:t>
      </w:r>
      <w:proofErr w:type="spellEnd"/>
    </w:p>
    <w:p w14:paraId="377F93B3" w14:textId="77777777" w:rsidR="00DE60EC" w:rsidRPr="00C5280A" w:rsidRDefault="00DE60EC" w:rsidP="00DE60EC">
      <w:pPr>
        <w:rPr>
          <w:sz w:val="16"/>
        </w:rPr>
      </w:pPr>
      <w:r w:rsidRPr="000C5BCF">
        <w:rPr>
          <w:highlight w:val="cyan"/>
          <w:u w:val="single"/>
        </w:rPr>
        <w:t>Germany’s</w:t>
      </w:r>
      <w:r w:rsidRPr="00FB4884">
        <w:rPr>
          <w:u w:val="single"/>
        </w:rPr>
        <w:t xml:space="preserve"> </w:t>
      </w:r>
      <w:r w:rsidRPr="000C5BCF">
        <w:rPr>
          <w:rStyle w:val="Emphasis"/>
        </w:rPr>
        <w:t>stance matters</w:t>
      </w:r>
      <w:r w:rsidRPr="00FB4884">
        <w:rPr>
          <w:u w:val="single"/>
        </w:rPr>
        <w:t xml:space="preserve"> in economic, industrial and political terms</w:t>
      </w:r>
      <w:r w:rsidRPr="00C5280A">
        <w:rPr>
          <w:sz w:val="16"/>
        </w:rPr>
        <w:t xml:space="preserve"> because it has the European Union’s biggest budget, one of its largest </w:t>
      </w:r>
      <w:proofErr w:type="spellStart"/>
      <w:r w:rsidRPr="00C5280A">
        <w:rPr>
          <w:sz w:val="16"/>
        </w:rPr>
        <w:t>defence</w:t>
      </w:r>
      <w:proofErr w:type="spellEnd"/>
      <w:r w:rsidRPr="00C5280A">
        <w:rPr>
          <w:sz w:val="16"/>
        </w:rPr>
        <w:t xml:space="preserve"> industries and a powerful voice in consensual decisions.</w:t>
      </w:r>
    </w:p>
    <w:p w14:paraId="3452081B" w14:textId="77777777" w:rsidR="00DE60EC" w:rsidRPr="00C5280A" w:rsidRDefault="00DE60EC" w:rsidP="00DE60EC">
      <w:pPr>
        <w:rPr>
          <w:sz w:val="16"/>
        </w:rPr>
      </w:pPr>
      <w:r w:rsidRPr="00C5280A">
        <w:rPr>
          <w:sz w:val="16"/>
        </w:rPr>
        <w:t xml:space="preserve">But critics say </w:t>
      </w:r>
      <w:r w:rsidRPr="00FB4884">
        <w:rPr>
          <w:u w:val="single"/>
        </w:rPr>
        <w:t xml:space="preserve">it is </w:t>
      </w:r>
      <w:r w:rsidRPr="000C5BCF">
        <w:rPr>
          <w:rStyle w:val="Emphasis"/>
          <w:highlight w:val="cyan"/>
        </w:rPr>
        <w:t>refusing</w:t>
      </w:r>
      <w:r w:rsidRPr="000C5BCF">
        <w:rPr>
          <w:highlight w:val="cyan"/>
          <w:u w:val="single"/>
        </w:rPr>
        <w:t xml:space="preserve"> to deploy</w:t>
      </w:r>
      <w:r w:rsidRPr="00FB4884">
        <w:rPr>
          <w:u w:val="single"/>
        </w:rPr>
        <w:t xml:space="preserve"> these </w:t>
      </w:r>
      <w:r w:rsidRPr="000C5BCF">
        <w:rPr>
          <w:highlight w:val="cyan"/>
          <w:u w:val="single"/>
        </w:rPr>
        <w:t>strengths and</w:t>
      </w:r>
      <w:r w:rsidRPr="00FB4884">
        <w:rPr>
          <w:u w:val="single"/>
        </w:rPr>
        <w:t xml:space="preserve">, worse, </w:t>
      </w:r>
      <w:r w:rsidRPr="000C5BCF">
        <w:rPr>
          <w:highlight w:val="cyan"/>
          <w:u w:val="single"/>
        </w:rPr>
        <w:t xml:space="preserve">has used them to </w:t>
      </w:r>
      <w:r w:rsidRPr="000C5BCF">
        <w:rPr>
          <w:rStyle w:val="Emphasis"/>
          <w:highlight w:val="cyan"/>
        </w:rPr>
        <w:t>hold back</w:t>
      </w:r>
      <w:r w:rsidRPr="000C5BCF">
        <w:rPr>
          <w:highlight w:val="cyan"/>
          <w:u w:val="single"/>
        </w:rPr>
        <w:t xml:space="preserve"> others</w:t>
      </w:r>
      <w:r w:rsidRPr="00FB4884">
        <w:rPr>
          <w:u w:val="single"/>
        </w:rPr>
        <w:t xml:space="preserve"> more enthusiastic than </w:t>
      </w:r>
      <w:proofErr w:type="gramStart"/>
      <w:r w:rsidRPr="00FB4884">
        <w:rPr>
          <w:u w:val="single"/>
        </w:rPr>
        <w:t>itself</w:t>
      </w:r>
      <w:proofErr w:type="gramEnd"/>
      <w:r w:rsidRPr="00C5280A">
        <w:rPr>
          <w:sz w:val="16"/>
        </w:rPr>
        <w:t>.</w:t>
      </w:r>
    </w:p>
    <w:p w14:paraId="4A0DB1A0" w14:textId="77777777" w:rsidR="00DE60EC" w:rsidRPr="00C5280A" w:rsidRDefault="00DE60EC" w:rsidP="00DE60EC">
      <w:pPr>
        <w:rPr>
          <w:sz w:val="16"/>
        </w:rPr>
      </w:pPr>
      <w:r w:rsidRPr="00C5280A">
        <w:rPr>
          <w:sz w:val="16"/>
        </w:rPr>
        <w:t>The Kiel Institute for the World Economy, which tracks aid to Ukraine, says Germany has spent a total of 14.6 billion euros ($15.85bn) on aid to the war-torn country, putting it in second place globally after the United States in nominal dollar terms.</w:t>
      </w:r>
    </w:p>
    <w:p w14:paraId="0A641B59" w14:textId="77777777" w:rsidR="00DE60EC" w:rsidRPr="00C5280A" w:rsidRDefault="00DE60EC" w:rsidP="00DE60EC">
      <w:pPr>
        <w:rPr>
          <w:sz w:val="16"/>
        </w:rPr>
      </w:pPr>
      <w:r w:rsidRPr="00C5280A">
        <w:rPr>
          <w:sz w:val="16"/>
        </w:rPr>
        <w:t xml:space="preserve">But in terms of expenditure as a proportion of the economy, </w:t>
      </w:r>
      <w:r w:rsidRPr="000C5BCF">
        <w:rPr>
          <w:highlight w:val="cyan"/>
          <w:u w:val="single"/>
        </w:rPr>
        <w:t xml:space="preserve">Germany ranks </w:t>
      </w:r>
      <w:r w:rsidRPr="000C5BCF">
        <w:rPr>
          <w:rStyle w:val="Emphasis"/>
          <w:highlight w:val="cyan"/>
        </w:rPr>
        <w:t>15th</w:t>
      </w:r>
      <w:r w:rsidRPr="000C5BCF">
        <w:rPr>
          <w:highlight w:val="cyan"/>
          <w:u w:val="single"/>
        </w:rPr>
        <w:t xml:space="preserve"> in the Western military alliance</w:t>
      </w:r>
      <w:r w:rsidRPr="00FB4884">
        <w:rPr>
          <w:u w:val="single"/>
        </w:rPr>
        <w:t>, well behind smaller economies such as Estonia (first), Denmark (second), Lithuania (third), Latvia (fourth) and Finland (fifth), all of whom have cumulatively spent about 1 percent of gross domestic product (GDP) on Ukraine</w:t>
      </w:r>
      <w:r w:rsidRPr="00C5280A">
        <w:rPr>
          <w:sz w:val="16"/>
        </w:rPr>
        <w:t>.</w:t>
      </w:r>
    </w:p>
    <w:p w14:paraId="3D79DF1A" w14:textId="77777777" w:rsidR="00DE60EC" w:rsidRPr="00C5280A" w:rsidRDefault="00DE60EC" w:rsidP="00DE60EC">
      <w:pPr>
        <w:rPr>
          <w:sz w:val="16"/>
        </w:rPr>
      </w:pPr>
      <w:r w:rsidRPr="00C5280A">
        <w:rPr>
          <w:sz w:val="16"/>
        </w:rPr>
        <w:t xml:space="preserve">Estonia and Latvia have this year committed to spending 0.25 percent of their GDP per year on Ukraine for the foreseeable future. If Germany had spent at Estonia’s level since the </w:t>
      </w:r>
      <w:proofErr w:type="spellStart"/>
      <w:r w:rsidRPr="00C5280A">
        <w:rPr>
          <w:sz w:val="16"/>
        </w:rPr>
        <w:t>Zeitenwende</w:t>
      </w:r>
      <w:proofErr w:type="spellEnd"/>
      <w:r w:rsidRPr="00C5280A">
        <w:rPr>
          <w:sz w:val="16"/>
        </w:rPr>
        <w:t xml:space="preserve"> speech – 1.6 percent of GDP – its cumulative expenditure on Ukraine would now have reached 70 billion euros ($76bn).</w:t>
      </w:r>
    </w:p>
    <w:p w14:paraId="0770C403" w14:textId="77777777" w:rsidR="00DE60EC" w:rsidRPr="00C5280A" w:rsidRDefault="00DE60EC" w:rsidP="00DE60EC">
      <w:pPr>
        <w:rPr>
          <w:sz w:val="16"/>
        </w:rPr>
      </w:pPr>
      <w:r w:rsidRPr="00C5280A">
        <w:rPr>
          <w:sz w:val="16"/>
        </w:rPr>
        <w:t>Caution, cover and hedging</w:t>
      </w:r>
    </w:p>
    <w:p w14:paraId="0C1C5938" w14:textId="77777777" w:rsidR="00DE60EC" w:rsidRPr="00C5280A" w:rsidRDefault="00DE60EC" w:rsidP="00DE60EC">
      <w:pPr>
        <w:rPr>
          <w:sz w:val="16"/>
        </w:rPr>
      </w:pPr>
      <w:r w:rsidRPr="000C5BCF">
        <w:rPr>
          <w:highlight w:val="cyan"/>
          <w:u w:val="single"/>
        </w:rPr>
        <w:t>Germany</w:t>
      </w:r>
      <w:r w:rsidRPr="00FB4884">
        <w:rPr>
          <w:u w:val="single"/>
        </w:rPr>
        <w:t xml:space="preserve"> has </w:t>
      </w:r>
      <w:r w:rsidRPr="000C5BCF">
        <w:rPr>
          <w:highlight w:val="cyan"/>
          <w:u w:val="single"/>
        </w:rPr>
        <w:t xml:space="preserve">earned its </w:t>
      </w:r>
      <w:r w:rsidRPr="000C5BCF">
        <w:rPr>
          <w:rStyle w:val="Emphasis"/>
          <w:highlight w:val="cyan"/>
        </w:rPr>
        <w:t>foot-dragging reputation</w:t>
      </w:r>
      <w:r w:rsidRPr="000C5BCF">
        <w:rPr>
          <w:highlight w:val="cyan"/>
          <w:u w:val="single"/>
        </w:rPr>
        <w:t xml:space="preserve"> since it has not been the </w:t>
      </w:r>
      <w:r w:rsidRPr="000C5BCF">
        <w:rPr>
          <w:rStyle w:val="Emphasis"/>
          <w:highlight w:val="cyan"/>
        </w:rPr>
        <w:t>first to move</w:t>
      </w:r>
      <w:r w:rsidRPr="000C5BCF">
        <w:rPr>
          <w:highlight w:val="cyan"/>
          <w:u w:val="single"/>
        </w:rPr>
        <w:t xml:space="preserve"> on</w:t>
      </w:r>
      <w:r w:rsidRPr="00FB4884">
        <w:rPr>
          <w:u w:val="single"/>
        </w:rPr>
        <w:t xml:space="preserve"> any significant new armament to </w:t>
      </w:r>
      <w:r w:rsidRPr="000C5BCF">
        <w:rPr>
          <w:highlight w:val="cyan"/>
          <w:u w:val="single"/>
        </w:rPr>
        <w:t>Ukraine</w:t>
      </w:r>
      <w:r w:rsidRPr="00C5280A">
        <w:rPr>
          <w:sz w:val="16"/>
        </w:rPr>
        <w:t>.</w:t>
      </w:r>
    </w:p>
    <w:p w14:paraId="369780AD" w14:textId="77777777" w:rsidR="00DE60EC" w:rsidRPr="00C5280A" w:rsidRDefault="00DE60EC" w:rsidP="00DE60EC">
      <w:pPr>
        <w:rPr>
          <w:sz w:val="16"/>
        </w:rPr>
      </w:pPr>
      <w:r w:rsidRPr="000C5BCF">
        <w:rPr>
          <w:highlight w:val="cyan"/>
          <w:u w:val="single"/>
        </w:rPr>
        <w:t xml:space="preserve">It </w:t>
      </w:r>
      <w:r w:rsidRPr="000C5BCF">
        <w:rPr>
          <w:rStyle w:val="Emphasis"/>
          <w:highlight w:val="cyan"/>
        </w:rPr>
        <w:t>opposed</w:t>
      </w:r>
      <w:r w:rsidRPr="00C5280A">
        <w:rPr>
          <w:u w:val="single"/>
        </w:rPr>
        <w:t xml:space="preserve"> the </w:t>
      </w:r>
      <w:r w:rsidRPr="000C5BCF">
        <w:rPr>
          <w:highlight w:val="cyan"/>
          <w:u w:val="single"/>
        </w:rPr>
        <w:t>deployment</w:t>
      </w:r>
      <w:r w:rsidRPr="00C5280A">
        <w:rPr>
          <w:u w:val="single"/>
        </w:rPr>
        <w:t xml:space="preserve"> of European heavy </w:t>
      </w:r>
      <w:proofErr w:type="spellStart"/>
      <w:r w:rsidRPr="00C5280A">
        <w:rPr>
          <w:u w:val="single"/>
        </w:rPr>
        <w:t>armour</w:t>
      </w:r>
      <w:proofErr w:type="spellEnd"/>
      <w:r w:rsidRPr="00C5280A">
        <w:rPr>
          <w:sz w:val="16"/>
        </w:rPr>
        <w:t xml:space="preserve"> when the Czech Republic and Poland sent their Soviet-era T-72s to Ukraine in March and April 2022, respectively. The US had to send High Mobility Army Rocket Systems (HIMARS) in May 2022 for Germany to agree to send its equivalent MARS II.</w:t>
      </w:r>
    </w:p>
    <w:p w14:paraId="6D3043B0" w14:textId="77777777" w:rsidR="00DE60EC" w:rsidRPr="00C5280A" w:rsidRDefault="00DE60EC" w:rsidP="00DE60EC">
      <w:pPr>
        <w:rPr>
          <w:sz w:val="16"/>
        </w:rPr>
      </w:pPr>
      <w:r w:rsidRPr="00C5280A">
        <w:rPr>
          <w:sz w:val="16"/>
        </w:rPr>
        <w:t>The United Kingdom had to commit Challenger 2 tanks and the US M1 Abrams tanks in January last year for Germany to agree to allow NATO allies to export German-made Leopard tanks to Ukraine.</w:t>
      </w:r>
    </w:p>
    <w:p w14:paraId="6FA1A4C8" w14:textId="77777777" w:rsidR="00DE60EC" w:rsidRPr="00C5280A" w:rsidRDefault="00DE60EC" w:rsidP="00DE60EC">
      <w:pPr>
        <w:rPr>
          <w:sz w:val="16"/>
        </w:rPr>
      </w:pPr>
      <w:r w:rsidRPr="00C5280A">
        <w:rPr>
          <w:sz w:val="16"/>
        </w:rPr>
        <w:t>Last month, Germany backed Dutch former premier Mark Rutte as NATO secretary-general over Estonian premier Kaja Kallas, an example of the rift its caution has opened with Baltic and Nordic states concerned for their own security should Ukraine fall.</w:t>
      </w:r>
    </w:p>
    <w:p w14:paraId="273B7196" w14:textId="2D2035BC" w:rsidR="00DE60EC" w:rsidRDefault="00F8630F" w:rsidP="00DE60EC">
      <w:pPr>
        <w:pStyle w:val="Heading3"/>
      </w:pPr>
      <w:r>
        <w:t>Germany CP---</w:t>
      </w:r>
      <w:r w:rsidR="00DE60EC">
        <w:t>AT: Impact---Middle Power---Fill-In</w:t>
      </w:r>
    </w:p>
    <w:p w14:paraId="2E8154BF" w14:textId="77777777" w:rsidR="00DE60EC" w:rsidRDefault="00DE60EC" w:rsidP="00DE60EC">
      <w:pPr>
        <w:pStyle w:val="Heading4"/>
      </w:pPr>
      <w:r>
        <w:t>Poland fills in.</w:t>
      </w:r>
    </w:p>
    <w:p w14:paraId="329CE147" w14:textId="77777777" w:rsidR="00DE60EC" w:rsidRPr="008E34E0" w:rsidRDefault="00DE60EC" w:rsidP="00DE60EC">
      <w:r w:rsidRPr="00037168">
        <w:rPr>
          <w:rStyle w:val="Style13ptBold"/>
        </w:rPr>
        <w:t>Szewczyk '24</w:t>
      </w:r>
      <w:r w:rsidRPr="008E34E0">
        <w:t xml:space="preserve"> [Bart M. J.; 7-19-2024; </w:t>
      </w:r>
      <w:r w:rsidRPr="00037168">
        <w:t>nonresident senior fellow at the German Marshall Fund and an adjunct professor at Sciences Po</w:t>
      </w:r>
      <w:r w:rsidRPr="008E34E0">
        <w:t xml:space="preserve">; Foreign Policy, "Who Will Fill Europe’s Leadership Vacuum?", accessed 7-25-2025, https://foreignpolicy.com/2024/07/19/europe-eu-strategy-leadership-france-germany-poland-security-russia/] </w:t>
      </w:r>
      <w:proofErr w:type="spellStart"/>
      <w:r w:rsidRPr="008E34E0">
        <w:t>quinneth</w:t>
      </w:r>
      <w:proofErr w:type="spellEnd"/>
    </w:p>
    <w:p w14:paraId="477B3BFB" w14:textId="77777777" w:rsidR="00DE60EC" w:rsidRPr="00F35F23" w:rsidRDefault="00DE60EC" w:rsidP="00DE60EC">
      <w:pPr>
        <w:rPr>
          <w:sz w:val="16"/>
        </w:rPr>
      </w:pPr>
      <w:r w:rsidRPr="00F35F23">
        <w:rPr>
          <w:sz w:val="16"/>
        </w:rPr>
        <w:t xml:space="preserve">But </w:t>
      </w:r>
      <w:r w:rsidRPr="00F35F23">
        <w:rPr>
          <w:highlight w:val="cyan"/>
          <w:u w:val="single"/>
        </w:rPr>
        <w:t>Germany</w:t>
      </w:r>
      <w:r w:rsidRPr="00F35F23">
        <w:rPr>
          <w:u w:val="single"/>
        </w:rPr>
        <w:t xml:space="preserve">’s strategic posture toward Russia </w:t>
      </w:r>
      <w:r w:rsidRPr="00F35F23">
        <w:rPr>
          <w:highlight w:val="cyan"/>
          <w:u w:val="single"/>
        </w:rPr>
        <w:t xml:space="preserve">continues to </w:t>
      </w:r>
      <w:r w:rsidRPr="00F35F23">
        <w:rPr>
          <w:rStyle w:val="Emphasis"/>
          <w:highlight w:val="cyan"/>
        </w:rPr>
        <w:t>hedge</w:t>
      </w:r>
      <w:r w:rsidRPr="00F35F23">
        <w:rPr>
          <w:sz w:val="16"/>
        </w:rPr>
        <w:t xml:space="preserve">. Scholz has refused to deliver much-needed Taurus cruise missiles to Ukraine and previously stalled on supplying Leopard tanks and other higher-end weapons. </w:t>
      </w:r>
      <w:r w:rsidRPr="00F35F23">
        <w:rPr>
          <w:u w:val="single"/>
        </w:rPr>
        <w:t xml:space="preserve">Scholz’s aim to be a “peace chancellor” appears admirable, but it seems </w:t>
      </w:r>
      <w:r w:rsidRPr="00F35F23">
        <w:rPr>
          <w:rStyle w:val="Emphasis"/>
          <w:highlight w:val="cyan"/>
        </w:rPr>
        <w:t>ill-suited</w:t>
      </w:r>
      <w:r w:rsidRPr="00F35F23">
        <w:rPr>
          <w:highlight w:val="cyan"/>
          <w:u w:val="single"/>
        </w:rPr>
        <w:t xml:space="preserve"> to</w:t>
      </w:r>
      <w:r w:rsidRPr="00F35F23">
        <w:rPr>
          <w:u w:val="single"/>
        </w:rPr>
        <w:t xml:space="preserve"> an ongoing war in which either </w:t>
      </w:r>
      <w:r w:rsidRPr="00F35F23">
        <w:rPr>
          <w:highlight w:val="cyan"/>
          <w:u w:val="single"/>
        </w:rPr>
        <w:t>Ukraine</w:t>
      </w:r>
      <w:r w:rsidRPr="00F35F23">
        <w:rPr>
          <w:u w:val="single"/>
        </w:rPr>
        <w:t xml:space="preserve"> and the West will prevail—or Russia swallows Ukraine and prepares for the </w:t>
      </w:r>
      <w:r w:rsidRPr="00F35F23">
        <w:rPr>
          <w:rStyle w:val="Emphasis"/>
        </w:rPr>
        <w:t>next stage</w:t>
      </w:r>
      <w:r w:rsidRPr="00F35F23">
        <w:rPr>
          <w:u w:val="single"/>
        </w:rPr>
        <w:t xml:space="preserve"> of its war. If </w:t>
      </w:r>
      <w:r w:rsidRPr="00F35F23">
        <w:rPr>
          <w:highlight w:val="cyan"/>
          <w:u w:val="single"/>
        </w:rPr>
        <w:t>this is</w:t>
      </w:r>
      <w:r w:rsidRPr="00F35F23">
        <w:rPr>
          <w:u w:val="single"/>
        </w:rPr>
        <w:t xml:space="preserve"> European leadership, it is </w:t>
      </w:r>
      <w:r w:rsidRPr="00F35F23">
        <w:rPr>
          <w:highlight w:val="cyan"/>
          <w:u w:val="single"/>
        </w:rPr>
        <w:t xml:space="preserve">leadership </w:t>
      </w:r>
      <w:r w:rsidRPr="00F35F23">
        <w:rPr>
          <w:rStyle w:val="Emphasis"/>
          <w:highlight w:val="cyan"/>
        </w:rPr>
        <w:t>without</w:t>
      </w:r>
      <w:r w:rsidRPr="00F35F23">
        <w:rPr>
          <w:highlight w:val="cyan"/>
          <w:u w:val="single"/>
        </w:rPr>
        <w:t xml:space="preserve"> a goal or strategy</w:t>
      </w:r>
      <w:r w:rsidRPr="00F35F23">
        <w:rPr>
          <w:sz w:val="16"/>
        </w:rPr>
        <w:t>.</w:t>
      </w:r>
    </w:p>
    <w:p w14:paraId="5DB8E832" w14:textId="77777777" w:rsidR="00DE60EC" w:rsidRPr="00F35F23" w:rsidRDefault="00DE60EC" w:rsidP="00DE60EC">
      <w:pPr>
        <w:rPr>
          <w:sz w:val="16"/>
        </w:rPr>
      </w:pPr>
      <w:r w:rsidRPr="00F35F23">
        <w:rPr>
          <w:u w:val="single"/>
        </w:rPr>
        <w:t>A</w:t>
      </w:r>
      <w:r w:rsidRPr="00F35F23">
        <w:rPr>
          <w:sz w:val="16"/>
        </w:rPr>
        <w:t xml:space="preserve"> third </w:t>
      </w:r>
      <w:r w:rsidRPr="00F35F23">
        <w:rPr>
          <w:rStyle w:val="Emphasis"/>
        </w:rPr>
        <w:t>model</w:t>
      </w:r>
      <w:r w:rsidRPr="00F35F23">
        <w:rPr>
          <w:u w:val="single"/>
        </w:rPr>
        <w:t xml:space="preserve"> of </w:t>
      </w:r>
      <w:r w:rsidRPr="00F35F23">
        <w:rPr>
          <w:highlight w:val="cyan"/>
          <w:u w:val="single"/>
        </w:rPr>
        <w:t>leadership is emerging in Poland</w:t>
      </w:r>
      <w:r w:rsidRPr="00F35F23">
        <w:rPr>
          <w:u w:val="single"/>
        </w:rPr>
        <w:t xml:space="preserve">, where a new government has </w:t>
      </w:r>
      <w:r w:rsidRPr="00F35F23">
        <w:rPr>
          <w:highlight w:val="cyan"/>
          <w:u w:val="single"/>
        </w:rPr>
        <w:t>combined</w:t>
      </w:r>
      <w:r w:rsidRPr="00F35F23">
        <w:rPr>
          <w:u w:val="single"/>
        </w:rPr>
        <w:t xml:space="preserve"> </w:t>
      </w:r>
      <w:r w:rsidRPr="00F35F23">
        <w:rPr>
          <w:rStyle w:val="Emphasis"/>
        </w:rPr>
        <w:t xml:space="preserve">strong </w:t>
      </w:r>
      <w:r w:rsidRPr="00F35F23">
        <w:rPr>
          <w:rStyle w:val="Emphasis"/>
          <w:highlight w:val="cyan"/>
        </w:rPr>
        <w:t>rhetoric</w:t>
      </w:r>
      <w:r w:rsidRPr="00F35F23">
        <w:rPr>
          <w:highlight w:val="cyan"/>
          <w:u w:val="single"/>
        </w:rPr>
        <w:t xml:space="preserve"> with</w:t>
      </w:r>
      <w:r w:rsidRPr="00F35F23">
        <w:rPr>
          <w:u w:val="single"/>
        </w:rPr>
        <w:t xml:space="preserve"> </w:t>
      </w:r>
      <w:r w:rsidRPr="00F35F23">
        <w:rPr>
          <w:rStyle w:val="Emphasis"/>
        </w:rPr>
        <w:t xml:space="preserve">vast </w:t>
      </w:r>
      <w:r w:rsidRPr="00F35F23">
        <w:rPr>
          <w:rStyle w:val="Emphasis"/>
          <w:highlight w:val="cyan"/>
        </w:rPr>
        <w:t>resources</w:t>
      </w:r>
      <w:r w:rsidRPr="00F35F23">
        <w:rPr>
          <w:sz w:val="16"/>
        </w:rPr>
        <w:t xml:space="preserve">. Five years ago, then-European Council President Donald Tusk linked the future of Ukraine with the future of Europe in a speech at the Ukrainian Rada. Since becoming Polish prime minister last year, he </w:t>
      </w:r>
      <w:r w:rsidRPr="00F35F23">
        <w:rPr>
          <w:u w:val="single"/>
        </w:rPr>
        <w:t xml:space="preserve">has been </w:t>
      </w:r>
      <w:r w:rsidRPr="00F35F23">
        <w:rPr>
          <w:rStyle w:val="Emphasis"/>
        </w:rPr>
        <w:t xml:space="preserve">very </w:t>
      </w:r>
      <w:r w:rsidRPr="00F35F23">
        <w:rPr>
          <w:rStyle w:val="Emphasis"/>
          <w:highlight w:val="cyan"/>
        </w:rPr>
        <w:t>clear</w:t>
      </w:r>
      <w:r w:rsidRPr="00F35F23">
        <w:rPr>
          <w:highlight w:val="cyan"/>
          <w:u w:val="single"/>
        </w:rPr>
        <w:t xml:space="preserve"> about Europe needing to adopt a</w:t>
      </w:r>
      <w:r w:rsidRPr="00F35F23">
        <w:rPr>
          <w:u w:val="single"/>
        </w:rPr>
        <w:t xml:space="preserve"> </w:t>
      </w:r>
      <w:r w:rsidRPr="00F35F23">
        <w:rPr>
          <w:rStyle w:val="Emphasis"/>
        </w:rPr>
        <w:t xml:space="preserve">prewar </w:t>
      </w:r>
      <w:r w:rsidRPr="00F35F23">
        <w:rPr>
          <w:rStyle w:val="Emphasis"/>
          <w:highlight w:val="cyan"/>
        </w:rPr>
        <w:t>posture</w:t>
      </w:r>
      <w:r w:rsidRPr="00F35F23">
        <w:rPr>
          <w:u w:val="single"/>
        </w:rPr>
        <w:t xml:space="preserve"> as it prepares for further attempts by the Kremlin to reestablish its former empire</w:t>
      </w:r>
      <w:r w:rsidRPr="00F35F23">
        <w:rPr>
          <w:sz w:val="16"/>
        </w:rPr>
        <w:t>. Polish Foreign Minister Radoslaw Sikorski has been similarly clear in arguing for Europe’s long-term rearmament. He also warned Russia that it “is not we, the West, who should fear a clash with Putin, but the other way around.”</w:t>
      </w:r>
    </w:p>
    <w:p w14:paraId="19B0A21B" w14:textId="77777777" w:rsidR="00DE60EC" w:rsidRPr="00F35F23" w:rsidRDefault="00DE60EC" w:rsidP="00DE60EC">
      <w:pPr>
        <w:rPr>
          <w:sz w:val="16"/>
        </w:rPr>
      </w:pPr>
      <w:r w:rsidRPr="00F35F23">
        <w:rPr>
          <w:sz w:val="16"/>
        </w:rPr>
        <w:t xml:space="preserve">Sikorski has also </w:t>
      </w:r>
      <w:proofErr w:type="gramStart"/>
      <w:r w:rsidRPr="00F35F23">
        <w:rPr>
          <w:sz w:val="16"/>
        </w:rPr>
        <w:t>floated</w:t>
      </w:r>
      <w:proofErr w:type="gramEnd"/>
      <w:r w:rsidRPr="00F35F23">
        <w:rPr>
          <w:sz w:val="16"/>
        </w:rPr>
        <w:t xml:space="preserve"> innovative policy proposals, such as </w:t>
      </w:r>
      <w:r w:rsidRPr="00F35F23">
        <w:rPr>
          <w:u w:val="single"/>
        </w:rPr>
        <w:t xml:space="preserve">the creation of an all-volunteer </w:t>
      </w:r>
      <w:r w:rsidRPr="00F35F23">
        <w:rPr>
          <w:rStyle w:val="Emphasis"/>
        </w:rPr>
        <w:t>European Legion</w:t>
      </w:r>
      <w:r w:rsidRPr="00F35F23">
        <w:rPr>
          <w:sz w:val="16"/>
        </w:rPr>
        <w:t xml:space="preserve">, 5,000 </w:t>
      </w:r>
      <w:proofErr w:type="gramStart"/>
      <w:r w:rsidRPr="00F35F23">
        <w:rPr>
          <w:sz w:val="16"/>
        </w:rPr>
        <w:t>soldiers strong</w:t>
      </w:r>
      <w:proofErr w:type="gramEnd"/>
      <w:r w:rsidRPr="00F35F23">
        <w:rPr>
          <w:sz w:val="16"/>
        </w:rPr>
        <w:t xml:space="preserve">. This force would be authorized for missions by consensus within the European Council and operationally controlled by a European commander. It would be mobilized outside the national military channels and financed out of the EU budget. Most importantly, it </w:t>
      </w:r>
      <w:r w:rsidRPr="00F35F23">
        <w:rPr>
          <w:u w:val="single"/>
        </w:rPr>
        <w:t>would be deployable on high-risk missions</w:t>
      </w:r>
      <w:r w:rsidRPr="00F35F23">
        <w:rPr>
          <w:sz w:val="16"/>
        </w:rPr>
        <w:t>, such as countering Russia’s Wagner Group in Africa, counterterrorism missions in the Sahel, or stability operations in Libya—</w:t>
      </w:r>
      <w:r w:rsidRPr="00F35F23">
        <w:rPr>
          <w:rStyle w:val="Emphasis"/>
          <w:highlight w:val="cyan"/>
        </w:rPr>
        <w:t>bridging</w:t>
      </w:r>
      <w:r w:rsidRPr="00F35F23">
        <w:rPr>
          <w:highlight w:val="cyan"/>
          <w:u w:val="single"/>
        </w:rPr>
        <w:t xml:space="preserve"> the interests of</w:t>
      </w:r>
      <w:r w:rsidRPr="00F35F23">
        <w:rPr>
          <w:u w:val="single"/>
        </w:rPr>
        <w:t xml:space="preserve"> Southern and Central European </w:t>
      </w:r>
      <w:r w:rsidRPr="00F35F23">
        <w:rPr>
          <w:highlight w:val="cyan"/>
          <w:u w:val="single"/>
        </w:rPr>
        <w:t>EU members</w:t>
      </w:r>
      <w:r w:rsidRPr="00F35F23">
        <w:rPr>
          <w:sz w:val="16"/>
        </w:rPr>
        <w:t>.</w:t>
      </w:r>
    </w:p>
    <w:p w14:paraId="2847946A" w14:textId="77777777" w:rsidR="00DE60EC" w:rsidRPr="00F35F23" w:rsidRDefault="00DE60EC" w:rsidP="00DE60EC">
      <w:pPr>
        <w:rPr>
          <w:sz w:val="16"/>
        </w:rPr>
      </w:pPr>
      <w:r w:rsidRPr="00F35F23">
        <w:rPr>
          <w:highlight w:val="cyan"/>
          <w:u w:val="single"/>
        </w:rPr>
        <w:t xml:space="preserve">Warsaw is putting its </w:t>
      </w:r>
      <w:r w:rsidRPr="00F35F23">
        <w:rPr>
          <w:rStyle w:val="Emphasis"/>
          <w:highlight w:val="cyan"/>
        </w:rPr>
        <w:t>money where its mouth is</w:t>
      </w:r>
      <w:r w:rsidRPr="00F35F23">
        <w:rPr>
          <w:u w:val="single"/>
        </w:rPr>
        <w:t xml:space="preserve">, launching a major rearmament that will </w:t>
      </w:r>
      <w:r w:rsidRPr="00F35F23">
        <w:rPr>
          <w:highlight w:val="cyan"/>
          <w:u w:val="single"/>
        </w:rPr>
        <w:t>make Poland</w:t>
      </w:r>
      <w:r w:rsidRPr="00F35F23">
        <w:rPr>
          <w:u w:val="single"/>
        </w:rPr>
        <w:t xml:space="preserve"> one of </w:t>
      </w:r>
      <w:r w:rsidRPr="00F35F23">
        <w:rPr>
          <w:highlight w:val="cyan"/>
          <w:u w:val="single"/>
        </w:rPr>
        <w:t xml:space="preserve">Europe’s leading </w:t>
      </w:r>
      <w:r w:rsidRPr="00F35F23">
        <w:rPr>
          <w:rStyle w:val="Emphasis"/>
          <w:highlight w:val="cyan"/>
        </w:rPr>
        <w:t>military power</w:t>
      </w:r>
      <w:r w:rsidRPr="00F35F23">
        <w:rPr>
          <w:u w:val="single"/>
        </w:rPr>
        <w:t xml:space="preserve">s. It already spends more than 4 percent of GDP on defense and is expanding its already formidable force. In 2023, the Polish defense budget increased by 75 percent over the previous year—by far the </w:t>
      </w:r>
      <w:r w:rsidRPr="00F35F23">
        <w:rPr>
          <w:rStyle w:val="Emphasis"/>
        </w:rPr>
        <w:t>largest</w:t>
      </w:r>
      <w:r w:rsidRPr="00F35F23">
        <w:rPr>
          <w:u w:val="single"/>
        </w:rPr>
        <w:t xml:space="preserve"> annual </w:t>
      </w:r>
      <w:r w:rsidRPr="00F35F23">
        <w:rPr>
          <w:rStyle w:val="Emphasis"/>
        </w:rPr>
        <w:t>increase</w:t>
      </w:r>
      <w:r w:rsidRPr="00F35F23">
        <w:rPr>
          <w:u w:val="single"/>
        </w:rPr>
        <w:t xml:space="preserve"> of any European state. Warsaw plans to </w:t>
      </w:r>
      <w:r w:rsidRPr="00F35F23">
        <w:rPr>
          <w:rStyle w:val="Emphasis"/>
        </w:rPr>
        <w:t>double</w:t>
      </w:r>
      <w:r w:rsidRPr="00F35F23">
        <w:rPr>
          <w:u w:val="single"/>
        </w:rPr>
        <w:t xml:space="preserve"> its land </w:t>
      </w:r>
      <w:r w:rsidRPr="00F35F23">
        <w:rPr>
          <w:rStyle w:val="Emphasis"/>
        </w:rPr>
        <w:t>forces</w:t>
      </w:r>
      <w:r w:rsidRPr="00F35F23">
        <w:rPr>
          <w:u w:val="single"/>
        </w:rPr>
        <w:t xml:space="preserve"> to 300,000 troops. With major defense orders from the United States and South Korea, as well as </w:t>
      </w:r>
      <w:r w:rsidRPr="00F35F23">
        <w:rPr>
          <w:rStyle w:val="Emphasis"/>
        </w:rPr>
        <w:t>expanding</w:t>
      </w:r>
      <w:r w:rsidRPr="00F35F23">
        <w:rPr>
          <w:u w:val="single"/>
        </w:rPr>
        <w:t xml:space="preserve"> domestic </w:t>
      </w:r>
      <w:r w:rsidRPr="00F35F23">
        <w:rPr>
          <w:rStyle w:val="Emphasis"/>
        </w:rPr>
        <w:t>production</w:t>
      </w:r>
      <w:r w:rsidRPr="00F35F23">
        <w:rPr>
          <w:u w:val="single"/>
        </w:rPr>
        <w:t xml:space="preserve">, Poland is </w:t>
      </w:r>
      <w:r w:rsidRPr="00F35F23">
        <w:rPr>
          <w:highlight w:val="cyan"/>
          <w:u w:val="single"/>
        </w:rPr>
        <w:t>on track</w:t>
      </w:r>
      <w:r w:rsidRPr="00F35F23">
        <w:rPr>
          <w:u w:val="single"/>
        </w:rPr>
        <w:t xml:space="preserve"> by some estimates </w:t>
      </w:r>
      <w:r w:rsidRPr="00F35F23">
        <w:rPr>
          <w:highlight w:val="cyan"/>
          <w:u w:val="single"/>
        </w:rPr>
        <w:t>to have more</w:t>
      </w:r>
      <w:r w:rsidRPr="00F35F23">
        <w:rPr>
          <w:u w:val="single"/>
        </w:rPr>
        <w:t xml:space="preserve"> tanks </w:t>
      </w:r>
      <w:r w:rsidRPr="00F35F23">
        <w:rPr>
          <w:highlight w:val="cyan"/>
          <w:u w:val="single"/>
        </w:rPr>
        <w:t xml:space="preserve">than Britain, France, Italy, and Germany </w:t>
      </w:r>
      <w:r w:rsidRPr="00F35F23">
        <w:rPr>
          <w:rStyle w:val="Emphasis"/>
          <w:highlight w:val="cyan"/>
        </w:rPr>
        <w:t>combined</w:t>
      </w:r>
      <w:r w:rsidRPr="00F35F23">
        <w:rPr>
          <w:rStyle w:val="Emphasis"/>
        </w:rPr>
        <w:t xml:space="preserve"> by 2030</w:t>
      </w:r>
      <w:r w:rsidRPr="00F35F23">
        <w:rPr>
          <w:sz w:val="16"/>
        </w:rPr>
        <w:t>. Just last week, the Pentagon confirmed that Poland will acquire $2 billion worth of F-35 stealth fighters, Patriot missile systems, and additional Abrams tanks.</w:t>
      </w:r>
    </w:p>
    <w:p w14:paraId="5D157F99" w14:textId="77777777" w:rsidR="00DE60EC" w:rsidRPr="00F35F23" w:rsidRDefault="00DE60EC" w:rsidP="00DE60EC">
      <w:pPr>
        <w:rPr>
          <w:sz w:val="16"/>
        </w:rPr>
      </w:pPr>
      <w:r w:rsidRPr="00F35F23">
        <w:rPr>
          <w:sz w:val="16"/>
        </w:rPr>
        <w:t>Warsaw has also allocated 0.7 percent of its GDP to Ukraine, including 3 billion euros ($3.3 billion) in military aid, and has spent more than 22 billion euros ($24 billion) on the roughly 1 million Ukrainian refugees that the country has taken in.</w:t>
      </w:r>
    </w:p>
    <w:p w14:paraId="1CCCE94D" w14:textId="77777777" w:rsidR="00DE60EC" w:rsidRPr="00F35F23" w:rsidRDefault="00DE60EC" w:rsidP="00DE60EC">
      <w:pPr>
        <w:rPr>
          <w:sz w:val="16"/>
        </w:rPr>
      </w:pPr>
      <w:r w:rsidRPr="00F35F23">
        <w:rPr>
          <w:highlight w:val="cyan"/>
          <w:u w:val="single"/>
        </w:rPr>
        <w:t xml:space="preserve">Poland has a </w:t>
      </w:r>
      <w:r w:rsidRPr="00F35F23">
        <w:rPr>
          <w:rStyle w:val="Emphasis"/>
          <w:highlight w:val="cyan"/>
        </w:rPr>
        <w:t>clear, actionable</w:t>
      </w:r>
      <w:r w:rsidRPr="00F35F23">
        <w:rPr>
          <w:highlight w:val="cyan"/>
          <w:u w:val="single"/>
        </w:rPr>
        <w:t xml:space="preserve"> vision</w:t>
      </w:r>
      <w:r w:rsidRPr="00F35F23">
        <w:rPr>
          <w:u w:val="single"/>
        </w:rPr>
        <w:t xml:space="preserve"> of the need to prevent Russia from conquering Ukraine and deter it from further wars. </w:t>
      </w:r>
      <w:r w:rsidRPr="00F35F23">
        <w:rPr>
          <w:highlight w:val="cyan"/>
          <w:u w:val="single"/>
        </w:rPr>
        <w:t xml:space="preserve">This is </w:t>
      </w:r>
      <w:r w:rsidRPr="00F35F23">
        <w:rPr>
          <w:rStyle w:val="Emphasis"/>
          <w:highlight w:val="cyan"/>
        </w:rPr>
        <w:t>leadership</w:t>
      </w:r>
      <w:r w:rsidRPr="00F35F23">
        <w:rPr>
          <w:rStyle w:val="Emphasis"/>
        </w:rPr>
        <w:t xml:space="preserve"> by necessity</w:t>
      </w:r>
      <w:r w:rsidRPr="00F35F23">
        <w:rPr>
          <w:sz w:val="16"/>
        </w:rPr>
        <w:t>.</w:t>
      </w:r>
    </w:p>
    <w:p w14:paraId="7C1EE4D8" w14:textId="77777777" w:rsidR="00DE60EC" w:rsidRPr="00F35F23" w:rsidRDefault="00DE60EC" w:rsidP="00DE60EC">
      <w:pPr>
        <w:rPr>
          <w:sz w:val="16"/>
        </w:rPr>
      </w:pPr>
      <w:r w:rsidRPr="00F35F23">
        <w:rPr>
          <w:sz w:val="16"/>
        </w:rPr>
        <w:t xml:space="preserve">Who will </w:t>
      </w:r>
      <w:r w:rsidRPr="00F35F23">
        <w:rPr>
          <w:highlight w:val="cyan"/>
          <w:u w:val="single"/>
        </w:rPr>
        <w:t xml:space="preserve">other EU countries </w:t>
      </w:r>
      <w:r w:rsidRPr="00F35F23">
        <w:rPr>
          <w:rStyle w:val="Emphasis"/>
          <w:highlight w:val="cyan"/>
        </w:rPr>
        <w:t>rally around</w:t>
      </w:r>
      <w:r w:rsidRPr="00F35F23">
        <w:rPr>
          <w:sz w:val="16"/>
        </w:rPr>
        <w:t xml:space="preserve">? Some European leaders and citizens recognize the Russian threat but are unwilling to make the tough choice to shift resources from social spending to defense, not to mention putting their societies and economies on a prewar footing. Others may be attracted by the approach of speaking softly while slowly, incrementally arming up. But </w:t>
      </w:r>
      <w:r w:rsidRPr="00F35F23">
        <w:rPr>
          <w:u w:val="single"/>
        </w:rPr>
        <w:t xml:space="preserve">the necessity of Europe’s circumstances—with an aggressive Russian regime bent on changing borders and already fighting an indefinite European war—will likely compel the EU to </w:t>
      </w:r>
      <w:r w:rsidRPr="00F35F23">
        <w:rPr>
          <w:rStyle w:val="Emphasis"/>
        </w:rPr>
        <w:t xml:space="preserve">gravitate toward </w:t>
      </w:r>
      <w:r w:rsidRPr="00F35F23">
        <w:rPr>
          <w:rStyle w:val="Emphasis"/>
          <w:highlight w:val="cyan"/>
        </w:rPr>
        <w:t>Warsaw</w:t>
      </w:r>
      <w:r w:rsidRPr="00F35F23">
        <w:rPr>
          <w:u w:val="single"/>
        </w:rPr>
        <w:t>’s approach</w:t>
      </w:r>
      <w:r w:rsidRPr="00F35F23">
        <w:rPr>
          <w:sz w:val="16"/>
        </w:rPr>
        <w:t>.</w:t>
      </w:r>
    </w:p>
    <w:p w14:paraId="483E2350" w14:textId="0D962F1B" w:rsidR="00DE60EC" w:rsidRDefault="00F8630F" w:rsidP="00DE60EC">
      <w:pPr>
        <w:pStyle w:val="Heading3"/>
      </w:pPr>
      <w:r>
        <w:t>Germany CP---</w:t>
      </w:r>
      <w:r w:rsidR="00DE60EC">
        <w:t>AT: Impact---Middle Power---High</w:t>
      </w:r>
    </w:p>
    <w:p w14:paraId="12DD7CD2" w14:textId="77777777" w:rsidR="00DE60EC" w:rsidRDefault="00DE60EC" w:rsidP="00DE60EC">
      <w:pPr>
        <w:pStyle w:val="Heading4"/>
      </w:pPr>
      <w:r>
        <w:t>It’s non-unique. Leadership is high now and inevitable.</w:t>
      </w:r>
    </w:p>
    <w:p w14:paraId="560A4613" w14:textId="77777777" w:rsidR="00DE60EC" w:rsidRPr="003F02F2" w:rsidRDefault="00DE60EC" w:rsidP="00DE60EC">
      <w:r w:rsidRPr="003F02F2">
        <w:rPr>
          <w:rStyle w:val="Style13ptBold"/>
        </w:rPr>
        <w:t>Meyer '24</w:t>
      </w:r>
      <w:r w:rsidRPr="003F02F2">
        <w:t xml:space="preserve"> [Severin; 7-30-2024; </w:t>
      </w:r>
      <w:r>
        <w:t>Political Specialist (APK and SiK) Foreign Affairs Commission APK Employee in Central Secretariat Security Policy Commission SiK</w:t>
      </w:r>
      <w:r w:rsidRPr="003F02F2">
        <w:t xml:space="preserve">; Geopolitics, "Germany, Future Leader of European Defense?", accessed 7-25-2025, https://thegeopolitics.com/germany-future-leader-of-european-defense/] </w:t>
      </w:r>
      <w:proofErr w:type="spellStart"/>
      <w:r w:rsidRPr="003F02F2">
        <w:t>quinneth</w:t>
      </w:r>
      <w:proofErr w:type="spellEnd"/>
    </w:p>
    <w:p w14:paraId="632F332C" w14:textId="77777777" w:rsidR="00DE60EC" w:rsidRPr="000C5BCF" w:rsidRDefault="00DE60EC" w:rsidP="00DE60EC">
      <w:pPr>
        <w:rPr>
          <w:sz w:val="16"/>
        </w:rPr>
      </w:pPr>
      <w:r w:rsidRPr="000C5BCF">
        <w:rPr>
          <w:sz w:val="16"/>
        </w:rPr>
        <w:t>High-end defense</w:t>
      </w:r>
    </w:p>
    <w:p w14:paraId="24CB0AE2" w14:textId="77777777" w:rsidR="00DE60EC" w:rsidRPr="000C5BCF" w:rsidRDefault="00DE60EC" w:rsidP="00DE60EC">
      <w:pPr>
        <w:rPr>
          <w:sz w:val="16"/>
        </w:rPr>
      </w:pPr>
      <w:r w:rsidRPr="000C5BCF">
        <w:rPr>
          <w:u w:val="single"/>
        </w:rPr>
        <w:t xml:space="preserve">Europe can </w:t>
      </w:r>
      <w:r w:rsidRPr="000C5BCF">
        <w:rPr>
          <w:rStyle w:val="Emphasis"/>
        </w:rPr>
        <w:t>produce</w:t>
      </w:r>
      <w:r w:rsidRPr="000C5BCF">
        <w:rPr>
          <w:u w:val="single"/>
        </w:rPr>
        <w:t xml:space="preserve"> just about </w:t>
      </w:r>
      <w:r w:rsidRPr="000C5BCF">
        <w:rPr>
          <w:rStyle w:val="Emphasis"/>
        </w:rPr>
        <w:t>anything</w:t>
      </w:r>
      <w:r w:rsidRPr="000C5BCF">
        <w:rPr>
          <w:sz w:val="16"/>
        </w:rPr>
        <w:t xml:space="preserve">, but within its borders, </w:t>
      </w:r>
      <w:r w:rsidRPr="000C5BCF">
        <w:rPr>
          <w:highlight w:val="cyan"/>
          <w:u w:val="single"/>
        </w:rPr>
        <w:t>Germany is</w:t>
      </w:r>
      <w:r w:rsidRPr="000C5BCF">
        <w:rPr>
          <w:u w:val="single"/>
        </w:rPr>
        <w:t xml:space="preserve"> country </w:t>
      </w:r>
      <w:r w:rsidRPr="000C5BCF">
        <w:rPr>
          <w:rStyle w:val="Emphasis"/>
          <w:highlight w:val="cyan"/>
        </w:rPr>
        <w:t>leading</w:t>
      </w:r>
      <w:r w:rsidRPr="000C5BCF">
        <w:rPr>
          <w:u w:val="single"/>
        </w:rPr>
        <w:t xml:space="preserve"> land warfare </w:t>
      </w:r>
      <w:r w:rsidRPr="00083A7D">
        <w:rPr>
          <w:highlight w:val="cyan"/>
          <w:u w:val="single"/>
        </w:rPr>
        <w:t xml:space="preserve">production. It has an </w:t>
      </w:r>
      <w:r w:rsidRPr="00083A7D">
        <w:rPr>
          <w:rStyle w:val="Emphasis"/>
          <w:highlight w:val="cyan"/>
        </w:rPr>
        <w:t>unrivalled advantage</w:t>
      </w:r>
      <w:r w:rsidRPr="000C5BCF">
        <w:rPr>
          <w:u w:val="single"/>
        </w:rPr>
        <w:t xml:space="preserve"> when it comes to putting its money where its mouth is: it has </w:t>
      </w:r>
      <w:r w:rsidRPr="00083A7D">
        <w:rPr>
          <w:highlight w:val="cyan"/>
          <w:u w:val="single"/>
        </w:rPr>
        <w:t xml:space="preserve">Europe’s </w:t>
      </w:r>
      <w:r w:rsidRPr="00083A7D">
        <w:rPr>
          <w:rStyle w:val="Emphasis"/>
          <w:highlight w:val="cyan"/>
        </w:rPr>
        <w:t>leading</w:t>
      </w:r>
      <w:r w:rsidRPr="000C5BCF">
        <w:rPr>
          <w:u w:val="single"/>
        </w:rPr>
        <w:t xml:space="preserve"> defense </w:t>
      </w:r>
      <w:r w:rsidRPr="00083A7D">
        <w:rPr>
          <w:rStyle w:val="Emphasis"/>
          <w:highlight w:val="cyan"/>
        </w:rPr>
        <w:t>tech</w:t>
      </w:r>
      <w:r w:rsidRPr="000C5BCF">
        <w:rPr>
          <w:u w:val="single"/>
        </w:rPr>
        <w:t xml:space="preserve">nology industry, producing the most high-tech equipment on the market, both </w:t>
      </w:r>
      <w:r w:rsidRPr="00083A7D">
        <w:rPr>
          <w:highlight w:val="cyan"/>
          <w:u w:val="single"/>
        </w:rPr>
        <w:t>in</w:t>
      </w:r>
      <w:r w:rsidRPr="000C5BCF">
        <w:rPr>
          <w:u w:val="single"/>
        </w:rPr>
        <w:t xml:space="preserve"> terms of </w:t>
      </w:r>
      <w:r w:rsidRPr="00083A7D">
        <w:rPr>
          <w:rStyle w:val="Emphasis"/>
          <w:highlight w:val="cyan"/>
        </w:rPr>
        <w:t>quality</w:t>
      </w:r>
      <w:r w:rsidRPr="00083A7D">
        <w:rPr>
          <w:highlight w:val="cyan"/>
          <w:u w:val="single"/>
        </w:rPr>
        <w:t xml:space="preserve"> and </w:t>
      </w:r>
      <w:r w:rsidRPr="00083A7D">
        <w:rPr>
          <w:rStyle w:val="Emphasis"/>
          <w:highlight w:val="cyan"/>
        </w:rPr>
        <w:t>efficiency</w:t>
      </w:r>
      <w:r w:rsidRPr="000C5BCF">
        <w:rPr>
          <w:sz w:val="16"/>
        </w:rPr>
        <w:t xml:space="preserve">. As a natural consequence of prioritizing quality, </w:t>
      </w:r>
      <w:r w:rsidRPr="000C5BCF">
        <w:rPr>
          <w:u w:val="single"/>
        </w:rPr>
        <w:t xml:space="preserve">the costs associated with acquisition and maintenance may appear daunting, but </w:t>
      </w:r>
      <w:r w:rsidRPr="00083A7D">
        <w:rPr>
          <w:highlight w:val="cyan"/>
          <w:u w:val="single"/>
        </w:rPr>
        <w:t>Germany perceives</w:t>
      </w:r>
      <w:r w:rsidRPr="000C5BCF">
        <w:rPr>
          <w:u w:val="single"/>
        </w:rPr>
        <w:t xml:space="preserve"> these </w:t>
      </w:r>
      <w:r w:rsidRPr="00083A7D">
        <w:rPr>
          <w:highlight w:val="cyan"/>
          <w:u w:val="single"/>
        </w:rPr>
        <w:t>expenses as</w:t>
      </w:r>
      <w:r w:rsidRPr="007C512C">
        <w:rPr>
          <w:u w:val="single"/>
        </w:rPr>
        <w:t xml:space="preserve"> </w:t>
      </w:r>
      <w:r w:rsidRPr="007C512C">
        <w:rPr>
          <w:rStyle w:val="Emphasis"/>
        </w:rPr>
        <w:t xml:space="preserve">essential </w:t>
      </w:r>
      <w:r w:rsidRPr="00083A7D">
        <w:rPr>
          <w:rStyle w:val="Emphasis"/>
          <w:highlight w:val="cyan"/>
        </w:rPr>
        <w:t>investments</w:t>
      </w:r>
      <w:r w:rsidRPr="000C5BCF">
        <w:rPr>
          <w:u w:val="single"/>
        </w:rPr>
        <w:t xml:space="preserve"> in crew survivability. Germany </w:t>
      </w:r>
      <w:r w:rsidRPr="00083A7D">
        <w:rPr>
          <w:highlight w:val="cyan"/>
          <w:u w:val="single"/>
        </w:rPr>
        <w:t xml:space="preserve">remains </w:t>
      </w:r>
      <w:r w:rsidRPr="00083A7D">
        <w:rPr>
          <w:rStyle w:val="Emphasis"/>
          <w:highlight w:val="cyan"/>
        </w:rPr>
        <w:t>steadfast</w:t>
      </w:r>
      <w:r w:rsidRPr="00083A7D">
        <w:rPr>
          <w:highlight w:val="cyan"/>
          <w:u w:val="single"/>
        </w:rPr>
        <w:t xml:space="preserve"> in</w:t>
      </w:r>
      <w:r w:rsidRPr="000C5BCF">
        <w:rPr>
          <w:u w:val="single"/>
        </w:rPr>
        <w:t xml:space="preserve"> its </w:t>
      </w:r>
      <w:r w:rsidRPr="00083A7D">
        <w:rPr>
          <w:highlight w:val="cyan"/>
          <w:u w:val="single"/>
        </w:rPr>
        <w:t>commitment</w:t>
      </w:r>
      <w:r w:rsidRPr="000C5BCF">
        <w:rPr>
          <w:u w:val="single"/>
        </w:rPr>
        <w:t xml:space="preserve"> to equipping only top-tier armed forces, </w:t>
      </w:r>
      <w:r w:rsidRPr="00083A7D">
        <w:rPr>
          <w:rStyle w:val="Emphasis"/>
          <w:highlight w:val="cyan"/>
        </w:rPr>
        <w:t>leveraging</w:t>
      </w:r>
      <w:r w:rsidRPr="000C5BCF">
        <w:rPr>
          <w:u w:val="single"/>
        </w:rPr>
        <w:t xml:space="preserve"> its </w:t>
      </w:r>
      <w:r w:rsidRPr="00083A7D">
        <w:rPr>
          <w:u w:val="single"/>
        </w:rPr>
        <w:t>industrial</w:t>
      </w:r>
      <w:r w:rsidRPr="000C5BCF">
        <w:rPr>
          <w:u w:val="single"/>
        </w:rPr>
        <w:t xml:space="preserve"> </w:t>
      </w:r>
      <w:r w:rsidRPr="00083A7D">
        <w:rPr>
          <w:highlight w:val="cyan"/>
          <w:u w:val="single"/>
        </w:rPr>
        <w:t xml:space="preserve">prowess and export </w:t>
      </w:r>
      <w:r w:rsidRPr="00083A7D">
        <w:rPr>
          <w:rStyle w:val="Emphasis"/>
          <w:highlight w:val="cyan"/>
        </w:rPr>
        <w:t>capabilities</w:t>
      </w:r>
      <w:r w:rsidRPr="000C5BCF">
        <w:rPr>
          <w:u w:val="single"/>
        </w:rPr>
        <w:t xml:space="preserve"> to establish the “Made in Germany” label as </w:t>
      </w:r>
      <w:r w:rsidRPr="00083A7D">
        <w:rPr>
          <w:sz w:val="28"/>
          <w:szCs w:val="28"/>
          <w:highlight w:val="cyan"/>
          <w:u w:val="single"/>
        </w:rPr>
        <w:t xml:space="preserve">synonymous with </w:t>
      </w:r>
      <w:r w:rsidRPr="00083A7D">
        <w:rPr>
          <w:rStyle w:val="Emphasis"/>
          <w:sz w:val="28"/>
          <w:szCs w:val="28"/>
          <w:highlight w:val="cyan"/>
        </w:rPr>
        <w:t>excellence</w:t>
      </w:r>
      <w:r w:rsidRPr="00083A7D">
        <w:rPr>
          <w:highlight w:val="cyan"/>
          <w:u w:val="single"/>
        </w:rPr>
        <w:t xml:space="preserve"> in every market</w:t>
      </w:r>
      <w:r w:rsidRPr="000C5BCF">
        <w:rPr>
          <w:u w:val="single"/>
        </w:rPr>
        <w:t xml:space="preserve"> it enters. </w:t>
      </w:r>
      <w:r w:rsidRPr="00083A7D">
        <w:rPr>
          <w:u w:val="single"/>
        </w:rPr>
        <w:t>Bolstered by</w:t>
      </w:r>
      <w:r w:rsidRPr="000C5BCF">
        <w:rPr>
          <w:u w:val="single"/>
        </w:rPr>
        <w:t xml:space="preserve"> its </w:t>
      </w:r>
      <w:r w:rsidRPr="00083A7D">
        <w:rPr>
          <w:rStyle w:val="Emphasis"/>
        </w:rPr>
        <w:t xml:space="preserve">recent </w:t>
      </w:r>
      <w:r w:rsidRPr="00083A7D">
        <w:rPr>
          <w:rStyle w:val="Emphasis"/>
          <w:highlight w:val="cyan"/>
        </w:rPr>
        <w:t>successes</w:t>
      </w:r>
      <w:r w:rsidRPr="000C5BCF">
        <w:rPr>
          <w:u w:val="single"/>
        </w:rPr>
        <w:t xml:space="preserve"> and </w:t>
      </w:r>
      <w:r w:rsidRPr="00083A7D">
        <w:rPr>
          <w:rStyle w:val="Emphasis"/>
        </w:rPr>
        <w:t>validated</w:t>
      </w:r>
      <w:r w:rsidRPr="000C5BCF">
        <w:rPr>
          <w:u w:val="single"/>
        </w:rPr>
        <w:t xml:space="preserve"> by the performance of its equipment in Ukrainian trials, Germany aims to capture </w:t>
      </w:r>
      <w:r w:rsidRPr="00083A7D">
        <w:rPr>
          <w:rStyle w:val="Emphasis"/>
        </w:rPr>
        <w:t>numerous markets</w:t>
      </w:r>
      <w:r w:rsidRPr="000C5BCF">
        <w:rPr>
          <w:sz w:val="16"/>
        </w:rPr>
        <w:t xml:space="preserve">. From Qatar with the Boxer vehicle to Poland, the Scandinavian countries, and beyond, </w:t>
      </w:r>
      <w:r w:rsidRPr="000C5BCF">
        <w:rPr>
          <w:u w:val="single"/>
        </w:rPr>
        <w:t xml:space="preserve">Germany </w:t>
      </w:r>
      <w:r w:rsidRPr="00083A7D">
        <w:rPr>
          <w:u w:val="single"/>
        </w:rPr>
        <w:t>seeks</w:t>
      </w:r>
      <w:r w:rsidRPr="000C5BCF">
        <w:rPr>
          <w:u w:val="single"/>
        </w:rPr>
        <w:t xml:space="preserve"> to expand its </w:t>
      </w:r>
      <w:r w:rsidRPr="00083A7D">
        <w:rPr>
          <w:rStyle w:val="Emphasis"/>
        </w:rPr>
        <w:t>influence</w:t>
      </w:r>
      <w:r w:rsidRPr="000C5BCF">
        <w:rPr>
          <w:u w:val="single"/>
        </w:rPr>
        <w:t xml:space="preserve"> by offering advanced upgrades</w:t>
      </w:r>
      <w:r w:rsidRPr="000C5BCF">
        <w:rPr>
          <w:sz w:val="16"/>
        </w:rPr>
        <w:t xml:space="preserve"> for Leopard 2 tanks, enhancing both protection and firepower to meet the latest standards. Above all, </w:t>
      </w:r>
      <w:r w:rsidRPr="000C5BCF">
        <w:rPr>
          <w:u w:val="single"/>
        </w:rPr>
        <w:t>the German industry can count on its first customer: the Bundeswehr itself. The German army just recently re-signed four of the most high-tech versions</w:t>
      </w:r>
      <w:r w:rsidRPr="000C5BCF">
        <w:rPr>
          <w:sz w:val="16"/>
        </w:rPr>
        <w:t xml:space="preserve"> of the Leopard 2, the 105 A8-standard to equip a future German brigade to be stationed in Lithuania. Still in the Baltic States, another significant development involves Germany and Canada, with </w:t>
      </w:r>
      <w:r w:rsidRPr="000C5BCF">
        <w:rPr>
          <w:u w:val="single"/>
        </w:rPr>
        <w:t>plans for Canada to urgently acquire German artillery systems</w:t>
      </w:r>
      <w:r w:rsidRPr="000C5BCF">
        <w:rPr>
          <w:sz w:val="16"/>
        </w:rPr>
        <w:t xml:space="preserve"> to support its Enhanced-Forward Presence (</w:t>
      </w:r>
      <w:proofErr w:type="spellStart"/>
      <w:r w:rsidRPr="000C5BCF">
        <w:rPr>
          <w:sz w:val="16"/>
        </w:rPr>
        <w:t>eFP</w:t>
      </w:r>
      <w:proofErr w:type="spellEnd"/>
      <w:r w:rsidRPr="000C5BCF">
        <w:rPr>
          <w:sz w:val="16"/>
        </w:rPr>
        <w:t xml:space="preserve">) Battle Group in Latvia. A contract is already advancing for the initial delivery, paving the way for a larger, long-term agreement under the Indirect Fire Modernization (IFM) program. </w:t>
      </w:r>
      <w:r w:rsidRPr="000C5BCF">
        <w:rPr>
          <w:u w:val="single"/>
        </w:rPr>
        <w:t xml:space="preserve">This initiative </w:t>
      </w:r>
      <w:r w:rsidRPr="00083A7D">
        <w:rPr>
          <w:highlight w:val="cyan"/>
          <w:u w:val="single"/>
        </w:rPr>
        <w:t>highlights Germany’s proactive stance</w:t>
      </w:r>
      <w:r w:rsidRPr="000C5BCF">
        <w:rPr>
          <w:u w:val="single"/>
        </w:rPr>
        <w:t xml:space="preserve"> as it strives </w:t>
      </w:r>
      <w:r w:rsidRPr="00083A7D">
        <w:rPr>
          <w:highlight w:val="cyan"/>
          <w:u w:val="single"/>
        </w:rPr>
        <w:t xml:space="preserve">to </w:t>
      </w:r>
      <w:r w:rsidRPr="00083A7D">
        <w:rPr>
          <w:rStyle w:val="Emphasis"/>
          <w:highlight w:val="cyan"/>
        </w:rPr>
        <w:t>cement</w:t>
      </w:r>
      <w:r w:rsidRPr="000C5BCF">
        <w:rPr>
          <w:u w:val="single"/>
        </w:rPr>
        <w:t xml:space="preserve"> its position as </w:t>
      </w:r>
      <w:r w:rsidRPr="00083A7D">
        <w:rPr>
          <w:highlight w:val="cyan"/>
          <w:u w:val="single"/>
        </w:rPr>
        <w:t>Europe’s foremost military and</w:t>
      </w:r>
      <w:r w:rsidRPr="000C5BCF">
        <w:rPr>
          <w:u w:val="single"/>
        </w:rPr>
        <w:t xml:space="preserve"> industrial </w:t>
      </w:r>
      <w:r w:rsidRPr="00083A7D">
        <w:rPr>
          <w:rStyle w:val="Emphasis"/>
          <w:highlight w:val="cyan"/>
        </w:rPr>
        <w:t>powerhouse on a global scale</w:t>
      </w:r>
      <w:r w:rsidRPr="000C5BCF">
        <w:rPr>
          <w:sz w:val="16"/>
        </w:rPr>
        <w:t xml:space="preserve">. </w:t>
      </w:r>
    </w:p>
    <w:p w14:paraId="1C6D4929" w14:textId="77777777" w:rsidR="00DE60EC" w:rsidRPr="000C5BCF" w:rsidRDefault="00DE60EC" w:rsidP="00DE60EC">
      <w:pPr>
        <w:rPr>
          <w:sz w:val="16"/>
        </w:rPr>
      </w:pPr>
      <w:r w:rsidRPr="000C5BCF">
        <w:rPr>
          <w:sz w:val="16"/>
        </w:rPr>
        <w:t xml:space="preserve">Today, </w:t>
      </w:r>
      <w:r w:rsidRPr="000C5BCF">
        <w:rPr>
          <w:u w:val="single"/>
        </w:rPr>
        <w:t>Germany produces some of the world’s most high-performance, demanding equipment, designed precisely for the missions in which they will finally be used</w:t>
      </w:r>
      <w:r w:rsidRPr="000C5BCF">
        <w:rPr>
          <w:sz w:val="16"/>
        </w:rPr>
        <w:t xml:space="preserve"> from 2023 onwards: Central European warfare. This promises to be a heavy, mechanized, armored, tracked form of warfare, in which the latest technological solutions are designed to cope with new threats such as drones and electronic warfare. </w:t>
      </w:r>
      <w:r w:rsidRPr="000C5BCF">
        <w:rPr>
          <w:u w:val="single"/>
        </w:rPr>
        <w:t xml:space="preserve">These employment conditions create a wide avenue for Germany’s cutting-edge industrial traditions to flourish, as it seeks to establish a </w:t>
      </w:r>
      <w:r w:rsidRPr="00083A7D">
        <w:rPr>
          <w:rStyle w:val="Emphasis"/>
        </w:rPr>
        <w:t>new role</w:t>
      </w:r>
      <w:r w:rsidRPr="000C5BCF">
        <w:rPr>
          <w:u w:val="single"/>
        </w:rPr>
        <w:t xml:space="preserve"> as a </w:t>
      </w:r>
      <w:r w:rsidRPr="00083A7D">
        <w:rPr>
          <w:rStyle w:val="Emphasis"/>
          <w:highlight w:val="cyan"/>
        </w:rPr>
        <w:t>natural leader</w:t>
      </w:r>
      <w:r w:rsidRPr="00083A7D">
        <w:rPr>
          <w:highlight w:val="cyan"/>
          <w:u w:val="single"/>
        </w:rPr>
        <w:t xml:space="preserve"> in</w:t>
      </w:r>
      <w:r w:rsidRPr="000C5BCF">
        <w:rPr>
          <w:u w:val="single"/>
        </w:rPr>
        <w:t xml:space="preserve"> European </w:t>
      </w:r>
      <w:r w:rsidRPr="00083A7D">
        <w:rPr>
          <w:highlight w:val="cyan"/>
          <w:u w:val="single"/>
        </w:rPr>
        <w:t>defense</w:t>
      </w:r>
      <w:r w:rsidRPr="000C5BCF">
        <w:rPr>
          <w:sz w:val="16"/>
        </w:rPr>
        <w:t xml:space="preserve"> while reinvigorating an industry shaken by the gas crisis.</w:t>
      </w:r>
    </w:p>
    <w:p w14:paraId="279C6132" w14:textId="37B5CEB6" w:rsidR="00DE60EC" w:rsidRDefault="00AA1DB8" w:rsidP="00DE60EC">
      <w:pPr>
        <w:pStyle w:val="Heading3"/>
      </w:pPr>
      <w:r>
        <w:t>Germany CP---</w:t>
      </w:r>
      <w:r w:rsidR="00DE60EC">
        <w:t>AT: Impact---Indo-Pacific</w:t>
      </w:r>
    </w:p>
    <w:p w14:paraId="35497097" w14:textId="77777777" w:rsidR="00DE60EC" w:rsidRPr="00194836" w:rsidRDefault="00DE60EC" w:rsidP="00DE60EC">
      <w:pPr>
        <w:pStyle w:val="Heading4"/>
        <w:rPr>
          <w:b w:val="0"/>
          <w:bCs/>
          <w:szCs w:val="20"/>
        </w:rPr>
      </w:pPr>
      <w:bookmarkStart w:id="44" w:name="_Hlk31294504"/>
      <w:r w:rsidRPr="00923580">
        <w:t xml:space="preserve">No </w:t>
      </w:r>
      <w:r>
        <w:t>Indo-Pacific</w:t>
      </w:r>
      <w:r w:rsidRPr="00923580">
        <w:t xml:space="preserve"> impact</w:t>
      </w:r>
      <w:r>
        <w:t>---</w:t>
      </w:r>
      <w:r>
        <w:rPr>
          <w:b w:val="0"/>
          <w:bCs/>
        </w:rPr>
        <w:t>e</w:t>
      </w:r>
      <w:r w:rsidRPr="00194836">
        <w:rPr>
          <w:b w:val="0"/>
          <w:bCs/>
          <w:szCs w:val="20"/>
        </w:rPr>
        <w:t>conomics, shared values and open dialogue</w:t>
      </w:r>
      <w:r>
        <w:rPr>
          <w:b w:val="0"/>
          <w:bCs/>
          <w:szCs w:val="20"/>
        </w:rPr>
        <w:t>.</w:t>
      </w:r>
    </w:p>
    <w:p w14:paraId="5D7117E3" w14:textId="77777777" w:rsidR="00DE60EC" w:rsidRPr="00923580" w:rsidRDefault="00DE60EC" w:rsidP="00DE60EC">
      <w:r w:rsidRPr="00923580">
        <w:rPr>
          <w:rStyle w:val="Style13ptBold"/>
        </w:rPr>
        <w:t>Clement 15</w:t>
      </w:r>
      <w:r w:rsidRPr="00923580">
        <w:t xml:space="preserve"> [Antony</w:t>
      </w:r>
      <w:r>
        <w:t xml:space="preserve">, </w:t>
      </w:r>
      <w:proofErr w:type="gramStart"/>
      <w:r w:rsidRPr="00923580">
        <w:t>Master’s in Economics</w:t>
      </w:r>
      <w:proofErr w:type="gramEnd"/>
      <w:r w:rsidRPr="00923580">
        <w:t xml:space="preserve"> from the University of Madras, India and is pursuing postgraduate in International Relations at the University of Aberdeen, Scotland, UK. He had previously worked as a Junior Lecturer at the University of Portsmouth. Jessica Lucas has an undergraduate degree in Politics &amp; International Relations, and a postgraduate degree in Strategic </w:t>
      </w:r>
      <w:proofErr w:type="gramStart"/>
      <w:r w:rsidRPr="00923580">
        <w:t>Studies’</w:t>
      </w:r>
      <w:proofErr w:type="gramEnd"/>
      <w:r w:rsidRPr="00923580">
        <w:t xml:space="preserve"> at the University of Aberdeen, UK. 9-18 </w:t>
      </w:r>
      <w:hyperlink r:id="rId305" w:history="1">
        <w:r w:rsidRPr="00544312">
          <w:rPr>
            <w:rStyle w:val="Hyperlink"/>
          </w:rPr>
          <w:t>http://foreignpolicynews.org/2015/09/18/indian-ocean-or-indias-ocean/</w:t>
        </w:r>
      </w:hyperlink>
      <w:r w:rsidRPr="00923580">
        <w:t>]</w:t>
      </w:r>
    </w:p>
    <w:p w14:paraId="56AE40CC" w14:textId="77777777" w:rsidR="00DE60EC" w:rsidRDefault="00DE60EC" w:rsidP="00DE60EC">
      <w:pPr>
        <w:rPr>
          <w:sz w:val="10"/>
        </w:rPr>
      </w:pPr>
      <w:r w:rsidRPr="005A117D">
        <w:rPr>
          <w:rStyle w:val="StyleUnderline"/>
          <w:highlight w:val="cyan"/>
        </w:rPr>
        <w:t>I</w:t>
      </w:r>
      <w:r w:rsidRPr="001915CE">
        <w:rPr>
          <w:rStyle w:val="StyleUnderline"/>
        </w:rPr>
        <w:t>ndian</w:t>
      </w:r>
      <w:r w:rsidRPr="005A117D">
        <w:rPr>
          <w:rStyle w:val="StyleUnderline"/>
          <w:highlight w:val="cyan"/>
        </w:rPr>
        <w:t xml:space="preserve"> O</w:t>
      </w:r>
      <w:r w:rsidRPr="001915CE">
        <w:rPr>
          <w:rStyle w:val="StyleUnderline"/>
        </w:rPr>
        <w:t>cean</w:t>
      </w:r>
      <w:r w:rsidRPr="00923580">
        <w:rPr>
          <w:rStyle w:val="StyleUnderline"/>
        </w:rPr>
        <w:t xml:space="preserve"> has been a vital strategic trade route</w:t>
      </w:r>
      <w:r w:rsidRPr="00923580">
        <w:rPr>
          <w:sz w:val="10"/>
        </w:rPr>
        <w:t xml:space="preserve"> since the early medieval </w:t>
      </w:r>
      <w:proofErr w:type="gramStart"/>
      <w:r w:rsidRPr="00923580">
        <w:rPr>
          <w:sz w:val="10"/>
        </w:rPr>
        <w:t>period, but</w:t>
      </w:r>
      <w:proofErr w:type="gramEnd"/>
      <w:r w:rsidRPr="00923580">
        <w:rPr>
          <w:sz w:val="10"/>
        </w:rPr>
        <w:t xml:space="preserve"> was substantially exercised by the Europeans in the 16 to 19th century to gain an economic and political foothold within the region. During the Cold War, India’s non-aligned foreign policy enacted by Prime Minister Nehru effectively dismantled the permanent shadow of superpower presence in the Indian Ocean. However, attempt to contain China’s ‘peaceful’ rise and eager stare towards the Indian Ocean signifies warning signs for Indian diplomacy and security. The unfolding events and environment seem to validate the statement by David Kaplan that “the Indian Ocean could be the 21st century playing field for the major powers.” The shadow of the Cold War in India’s backyard could be inevitable if New Delhi fails to respond effectively to both Beijing and Washington. Under Prime Minister Modi’s direction, the foreign ministry’s articulation of foreign policy has the solid mind-set of “the Indian Ocean is India’s Ocean”. Modi’s visits to the Indian Ocean Islands can be seen in this regard, with the world closely monitoring the diplomatic engagements of the tour; from the renewed relationships within the Indian diasporas to Modi’s dress code, to the broad range of military and civilian assistance being offered to the strategically significant islands to veer Chinese influence from the Islands’ current security embrace. Cancelling his visit to the Maldives during his Indian Ocean tour, the Prime Minister citied political turmoil and arrest of opposition leader and former President Mohammed Rasheed as the main consideration. With mounting speculation of the Male governments’ intentions to prohibit Nasheed from participating in the next general election, along with Nasheeds vocalized criticism of Chinese influence in the region, India’s response was discouraging. With the </w:t>
      </w:r>
      <w:proofErr w:type="gramStart"/>
      <w:r w:rsidRPr="00923580">
        <w:rPr>
          <w:sz w:val="10"/>
        </w:rPr>
        <w:t>long term</w:t>
      </w:r>
      <w:proofErr w:type="gramEnd"/>
      <w:r w:rsidRPr="00923580">
        <w:rPr>
          <w:sz w:val="10"/>
        </w:rPr>
        <w:t xml:space="preserve"> objective of decreasing Chinese Naval presence in the region, New Delhi’s non-interference and non-intervention in the Maldives political situation is an appropriate, rationale and safe </w:t>
      </w:r>
      <w:proofErr w:type="gramStart"/>
      <w:r w:rsidRPr="00923580">
        <w:rPr>
          <w:sz w:val="10"/>
        </w:rPr>
        <w:t>long term</w:t>
      </w:r>
      <w:proofErr w:type="gramEnd"/>
      <w:r w:rsidRPr="00923580">
        <w:rPr>
          <w:sz w:val="10"/>
        </w:rPr>
        <w:t xml:space="preserve"> strategy, however over-looking and neglecting the issue entirely is a disappointing strategy to employ. The potential forge of political tensions is exacerbated by the controversial </w:t>
      </w:r>
      <w:proofErr w:type="spellStart"/>
      <w:r w:rsidRPr="00923580">
        <w:rPr>
          <w:sz w:val="10"/>
        </w:rPr>
        <w:t>Maldiven</w:t>
      </w:r>
      <w:proofErr w:type="spellEnd"/>
      <w:r w:rsidRPr="00923580">
        <w:rPr>
          <w:sz w:val="10"/>
        </w:rPr>
        <w:t xml:space="preserve"> President Abdullah Yameen’s strategic trajectory toward China and the growing influence via the recently ratified law that allows foreign ownership of land. In a speech Yameen reassured intentions of maintaining the Indian Oceans demilitarized status; however, concerns mount in New Delhi as the move attracts significant commercial expansion from Beijing, with the inevitability of a Chinese naval presence following to protect economic interests. </w:t>
      </w:r>
      <w:proofErr w:type="gramStart"/>
      <w:r w:rsidRPr="00923580">
        <w:rPr>
          <w:sz w:val="10"/>
        </w:rPr>
        <w:t>At the moment</w:t>
      </w:r>
      <w:proofErr w:type="gramEnd"/>
      <w:r w:rsidRPr="00923580">
        <w:rPr>
          <w:sz w:val="10"/>
        </w:rPr>
        <w:t xml:space="preserve"> it is unclear exactly how much this will impact Modi’s </w:t>
      </w:r>
      <w:r w:rsidRPr="001915CE">
        <w:rPr>
          <w:sz w:val="10"/>
        </w:rPr>
        <w:t xml:space="preserve">policy, but </w:t>
      </w:r>
      <w:r w:rsidRPr="001915CE">
        <w:rPr>
          <w:rStyle w:val="StyleUnderline"/>
        </w:rPr>
        <w:t>rhetoric grows surrounding</w:t>
      </w:r>
      <w:r w:rsidRPr="001915CE">
        <w:rPr>
          <w:sz w:val="10"/>
        </w:rPr>
        <w:t xml:space="preserve"> the Indian Ocean Islands becoming vital ground for </w:t>
      </w:r>
      <w:r w:rsidRPr="001915CE">
        <w:rPr>
          <w:rStyle w:val="StyleUnderline"/>
        </w:rPr>
        <w:t>regional competition</w:t>
      </w:r>
      <w:r w:rsidRPr="001915CE">
        <w:rPr>
          <w:sz w:val="10"/>
        </w:rPr>
        <w:t xml:space="preserve"> between the two dominant Asian powers. Amidst the race for great power status, the question rises of India’s action towards China’s influence and presence in the Indian Ocean. </w:t>
      </w:r>
      <w:r w:rsidRPr="001915CE">
        <w:rPr>
          <w:rStyle w:val="StyleUnderline"/>
        </w:rPr>
        <w:t>With</w:t>
      </w:r>
      <w:r w:rsidRPr="001915CE">
        <w:rPr>
          <w:sz w:val="10"/>
        </w:rPr>
        <w:t xml:space="preserve"> </w:t>
      </w:r>
      <w:r w:rsidRPr="001915CE">
        <w:rPr>
          <w:rStyle w:val="Emphasis"/>
        </w:rPr>
        <w:t xml:space="preserve">decades of warm diplomatic </w:t>
      </w:r>
      <w:r w:rsidRPr="001915CE">
        <w:rPr>
          <w:rStyle w:val="StyleUnderline"/>
        </w:rPr>
        <w:t>relations between Modi and Beijing</w:t>
      </w:r>
      <w:r w:rsidRPr="001915CE">
        <w:rPr>
          <w:sz w:val="10"/>
        </w:rPr>
        <w:t xml:space="preserve"> officials </w:t>
      </w:r>
      <w:r w:rsidRPr="001915CE">
        <w:rPr>
          <w:rStyle w:val="StyleUnderline"/>
        </w:rPr>
        <w:t>coupled with</w:t>
      </w:r>
      <w:r w:rsidRPr="001915CE">
        <w:rPr>
          <w:sz w:val="10"/>
        </w:rPr>
        <w:t xml:space="preserve"> </w:t>
      </w:r>
      <w:r w:rsidRPr="001915CE">
        <w:rPr>
          <w:rStyle w:val="StyleUnderline"/>
        </w:rPr>
        <w:t>the</w:t>
      </w:r>
      <w:r w:rsidRPr="001915CE">
        <w:rPr>
          <w:sz w:val="10"/>
        </w:rPr>
        <w:t xml:space="preserve"> ‘</w:t>
      </w:r>
      <w:r w:rsidRPr="001915CE">
        <w:rPr>
          <w:rStyle w:val="Emphasis"/>
        </w:rPr>
        <w:t>all weather friendship’</w:t>
      </w:r>
      <w:r w:rsidRPr="001915CE">
        <w:rPr>
          <w:sz w:val="10"/>
        </w:rPr>
        <w:t xml:space="preserve"> </w:t>
      </w:r>
      <w:r w:rsidRPr="001915CE">
        <w:rPr>
          <w:rStyle w:val="StyleUnderline"/>
        </w:rPr>
        <w:t>between China and Pakistan</w:t>
      </w:r>
      <w:r w:rsidRPr="001915CE">
        <w:rPr>
          <w:sz w:val="10"/>
        </w:rPr>
        <w:t xml:space="preserve">, the Indian Ocean cannot solely remain India’s Ocean. With China extending diplomatic relations and financial assistance to smaller and more distant islands, </w:t>
      </w:r>
      <w:proofErr w:type="gramStart"/>
      <w:r w:rsidRPr="001915CE">
        <w:rPr>
          <w:sz w:val="10"/>
        </w:rPr>
        <w:t>it is clear that Beijing</w:t>
      </w:r>
      <w:proofErr w:type="gramEnd"/>
      <w:r w:rsidRPr="001915CE">
        <w:rPr>
          <w:sz w:val="10"/>
        </w:rPr>
        <w:t xml:space="preserve"> does not intend to stop flexing its political and economic muscles. Modi’s current policies that seek to renew regional engagement and provide</w:t>
      </w:r>
      <w:r w:rsidRPr="00923580">
        <w:rPr>
          <w:sz w:val="10"/>
        </w:rPr>
        <w:t xml:space="preserve"> a more stable security role is proving effective, particularly as more Asian nations tilt from the increasingly aggressive influence of China. As naval expansion becomes the prominent strategy for Chinese containment, India’s position in the Indian Ocean is </w:t>
      </w:r>
      <w:proofErr w:type="spellStart"/>
      <w:r w:rsidRPr="00923580">
        <w:rPr>
          <w:sz w:val="10"/>
        </w:rPr>
        <w:t>jeopardised</w:t>
      </w:r>
      <w:proofErr w:type="spellEnd"/>
      <w:r w:rsidRPr="00923580">
        <w:rPr>
          <w:sz w:val="10"/>
        </w:rPr>
        <w:t xml:space="preserve"> by accusations of multi-lateral Chinese alienation and isolation </w:t>
      </w:r>
      <w:proofErr w:type="gramStart"/>
      <w:r w:rsidRPr="00923580">
        <w:rPr>
          <w:sz w:val="10"/>
        </w:rPr>
        <w:t>tactics;</w:t>
      </w:r>
      <w:proofErr w:type="gramEnd"/>
      <w:r w:rsidRPr="00923580">
        <w:rPr>
          <w:sz w:val="10"/>
        </w:rPr>
        <w:t xml:space="preserve"> such as the Quadrilateral Security Initiative. For New Delhi, this remains a contentious and complex issue of balancing security engagements with Indo-Pacific </w:t>
      </w:r>
      <w:proofErr w:type="spellStart"/>
      <w:r w:rsidRPr="00923580">
        <w:rPr>
          <w:sz w:val="10"/>
        </w:rPr>
        <w:t>neighbours</w:t>
      </w:r>
      <w:proofErr w:type="spellEnd"/>
      <w:r w:rsidRPr="00923580">
        <w:rPr>
          <w:sz w:val="10"/>
        </w:rPr>
        <w:t xml:space="preserve">, as well as embracing China economically but simultaneously attempting to restrain their maritime influence, creating a fragile environment in the Indian Ocean. India’s fears of permanent Chinese expansion into the Indian Ocean have been validated with the $20 billion dollar ‘Maritime Silk Road’ project announcement by Beijing. With commercial and military infrastructures already a primary concern for New Delhi, the project aims to fully expand into the Indian Ocean to utilize the lucrative trade routes and protect Chinese commercial interests and vital energy lines from Africa and the Gulf. This will inevitably sharpen regional tensions as India continues to rapidly modernize and expand its navy along with embarking on more naval exercises with East and South Asian nations. As China and Pakistan’s relationship tightens; with Pakistan gaining more advanced military hardware from China, China will gain complete access to Pakistan’s coastline and the peripheries of the Indian Ocean. New Delhi is greatly aware of the growing significance that the Indian Ocean strategically offers in international politics. Coupled with China’s continued attempts to gain hegemony within the region, Modi has made a decisive break </w:t>
      </w:r>
      <w:proofErr w:type="gramStart"/>
      <w:r w:rsidRPr="00923580">
        <w:rPr>
          <w:sz w:val="10"/>
        </w:rPr>
        <w:t>from New Delhi’s decades-old foreign policy and ambivalence,</w:t>
      </w:r>
      <w:proofErr w:type="gramEnd"/>
      <w:r w:rsidRPr="00923580">
        <w:rPr>
          <w:sz w:val="10"/>
        </w:rPr>
        <w:t xml:space="preserve"> to the insistence that India becomes primarily responsible for ensuring regional peace and stability. The reinvigoration of stagnant diplomatic relationships and application of more ambitious strategic policies by Modi, is building a foundation for India to regain the Indian Ocean sphere of influence without relying on geographic advantage. The multi-faceted relationship between Russia and India continues to ensure the strategic vision for India’s backyard. The second largest market for sales for the Russian </w:t>
      </w:r>
      <w:proofErr w:type="spellStart"/>
      <w:r w:rsidRPr="00923580">
        <w:rPr>
          <w:sz w:val="10"/>
        </w:rPr>
        <w:t>defence</w:t>
      </w:r>
      <w:proofErr w:type="spellEnd"/>
      <w:r w:rsidRPr="00923580">
        <w:rPr>
          <w:sz w:val="10"/>
        </w:rPr>
        <w:t xml:space="preserve"> industry, India is also the only recipient of Russian strategic weapons. New Delhi also continues to be held in high regard within Moscow through a combination of history, political relations, expansion of cooperation, and commonalities within global policies and </w:t>
      </w:r>
      <w:proofErr w:type="gramStart"/>
      <w:r w:rsidRPr="00923580">
        <w:rPr>
          <w:sz w:val="10"/>
        </w:rPr>
        <w:t>interest</w:t>
      </w:r>
      <w:proofErr w:type="gramEnd"/>
      <w:r w:rsidRPr="00923580">
        <w:rPr>
          <w:sz w:val="10"/>
        </w:rPr>
        <w:t xml:space="preserve">. Russia has noted the benefits India can provide regionally and globally in becoming a strong military </w:t>
      </w:r>
      <w:proofErr w:type="spellStart"/>
      <w:proofErr w:type="gramStart"/>
      <w:r w:rsidRPr="00923580">
        <w:rPr>
          <w:sz w:val="10"/>
        </w:rPr>
        <w:t>centre</w:t>
      </w:r>
      <w:proofErr w:type="spellEnd"/>
      <w:r w:rsidRPr="00923580">
        <w:rPr>
          <w:sz w:val="10"/>
        </w:rPr>
        <w:t>, and</w:t>
      </w:r>
      <w:proofErr w:type="gramEnd"/>
      <w:r w:rsidRPr="00923580">
        <w:rPr>
          <w:sz w:val="10"/>
        </w:rPr>
        <w:t xml:space="preserve"> is willing to support and supply New Delhi to ensure this rise of power and influence. </w:t>
      </w:r>
      <w:r w:rsidRPr="00923580">
        <w:rPr>
          <w:rStyle w:val="StyleUnderline"/>
        </w:rPr>
        <w:t xml:space="preserve">As the Indo-Pacific region transcends to become a central hub </w:t>
      </w:r>
      <w:r w:rsidRPr="00923580">
        <w:rPr>
          <w:sz w:val="10"/>
        </w:rPr>
        <w:t xml:space="preserve">for global economics and strategy, Prime Minister Tony Abbot and Prime Minister Narendra Modi are also developing and deepening their already warm relationship to ensure regional stability. Both </w:t>
      </w:r>
      <w:r w:rsidRPr="005A117D">
        <w:rPr>
          <w:rStyle w:val="StyleUnderline"/>
          <w:highlight w:val="cyan"/>
        </w:rPr>
        <w:t>nations aim to</w:t>
      </w:r>
      <w:r w:rsidRPr="00923580">
        <w:rPr>
          <w:sz w:val="10"/>
        </w:rPr>
        <w:t xml:space="preserve"> secure trade routes and </w:t>
      </w:r>
      <w:r w:rsidRPr="005A117D">
        <w:rPr>
          <w:rStyle w:val="Emphasis"/>
          <w:highlight w:val="cyan"/>
        </w:rPr>
        <w:t xml:space="preserve">reduce </w:t>
      </w:r>
      <w:r w:rsidRPr="001915CE">
        <w:rPr>
          <w:rStyle w:val="Emphasis"/>
        </w:rPr>
        <w:t xml:space="preserve">the </w:t>
      </w:r>
      <w:r w:rsidRPr="005A117D">
        <w:rPr>
          <w:rStyle w:val="Emphasis"/>
          <w:highlight w:val="cyan"/>
        </w:rPr>
        <w:t>risk of</w:t>
      </w:r>
      <w:r w:rsidRPr="00923580">
        <w:rPr>
          <w:rStyle w:val="Emphasis"/>
        </w:rPr>
        <w:t xml:space="preserve"> regional </w:t>
      </w:r>
      <w:proofErr w:type="spellStart"/>
      <w:r w:rsidRPr="005A117D">
        <w:rPr>
          <w:rStyle w:val="Emphasis"/>
          <w:highlight w:val="cyan"/>
        </w:rPr>
        <w:t>destabilisation</w:t>
      </w:r>
      <w:proofErr w:type="spellEnd"/>
      <w:r w:rsidRPr="00923580">
        <w:rPr>
          <w:sz w:val="10"/>
        </w:rPr>
        <w:t xml:space="preserve"> </w:t>
      </w:r>
      <w:r w:rsidRPr="00923580">
        <w:rPr>
          <w:rStyle w:val="StyleUnderline"/>
        </w:rPr>
        <w:t xml:space="preserve">by </w:t>
      </w:r>
      <w:proofErr w:type="gramStart"/>
      <w:r w:rsidRPr="005A117D">
        <w:rPr>
          <w:rStyle w:val="StyleUnderline"/>
          <w:highlight w:val="cyan"/>
        </w:rPr>
        <w:t>supporting</w:t>
      </w:r>
      <w:r w:rsidRPr="00923580">
        <w:rPr>
          <w:sz w:val="10"/>
        </w:rPr>
        <w:t xml:space="preserve"> for</w:t>
      </w:r>
      <w:proofErr w:type="gramEnd"/>
      <w:r w:rsidRPr="00923580">
        <w:rPr>
          <w:sz w:val="10"/>
        </w:rPr>
        <w:t xml:space="preserve"> </w:t>
      </w:r>
      <w:r w:rsidRPr="005A117D">
        <w:rPr>
          <w:rStyle w:val="Emphasis"/>
          <w:highlight w:val="cyan"/>
        </w:rPr>
        <w:t>econ</w:t>
      </w:r>
      <w:r w:rsidRPr="001915CE">
        <w:rPr>
          <w:rStyle w:val="Emphasis"/>
        </w:rPr>
        <w:t>omic</w:t>
      </w:r>
      <w:r w:rsidRPr="005A117D">
        <w:rPr>
          <w:rStyle w:val="Emphasis"/>
          <w:highlight w:val="cyan"/>
        </w:rPr>
        <w:t xml:space="preserve"> interdependence</w:t>
      </w:r>
      <w:r w:rsidRPr="00923580">
        <w:rPr>
          <w:sz w:val="10"/>
        </w:rPr>
        <w:t xml:space="preserve"> between emerging and major nations in the Indo-Pacific area. By </w:t>
      </w:r>
      <w:r w:rsidRPr="005A117D">
        <w:rPr>
          <w:rStyle w:val="StyleUnderline"/>
          <w:highlight w:val="cyan"/>
        </w:rPr>
        <w:t>building</w:t>
      </w:r>
      <w:r w:rsidRPr="00923580">
        <w:rPr>
          <w:rStyle w:val="StyleUnderline"/>
        </w:rPr>
        <w:t xml:space="preserve"> a solid foundation of</w:t>
      </w:r>
      <w:r w:rsidRPr="00923580">
        <w:rPr>
          <w:sz w:val="10"/>
        </w:rPr>
        <w:t xml:space="preserve"> </w:t>
      </w:r>
      <w:r w:rsidRPr="005A117D">
        <w:rPr>
          <w:rStyle w:val="Emphasis"/>
          <w:highlight w:val="cyan"/>
        </w:rPr>
        <w:t>shared values and interests</w:t>
      </w:r>
      <w:r w:rsidRPr="00923580">
        <w:rPr>
          <w:rStyle w:val="Emphasis"/>
        </w:rPr>
        <w:t>,</w:t>
      </w:r>
      <w:r w:rsidRPr="00923580">
        <w:rPr>
          <w:sz w:val="10"/>
        </w:rPr>
        <w:t xml:space="preserve"> </w:t>
      </w:r>
      <w:r w:rsidRPr="005A117D">
        <w:rPr>
          <w:rStyle w:val="Emphasis"/>
          <w:highlight w:val="cyan"/>
        </w:rPr>
        <w:t>emphasizing coop</w:t>
      </w:r>
      <w:r w:rsidRPr="001915CE">
        <w:rPr>
          <w:rStyle w:val="Emphasis"/>
        </w:rPr>
        <w:t>eration</w:t>
      </w:r>
      <w:r w:rsidRPr="001915CE">
        <w:rPr>
          <w:sz w:val="10"/>
        </w:rPr>
        <w:t xml:space="preserve"> over</w:t>
      </w:r>
      <w:r w:rsidRPr="00923580">
        <w:rPr>
          <w:sz w:val="10"/>
        </w:rPr>
        <w:t xml:space="preserve"> competition </w:t>
      </w:r>
      <w:r w:rsidRPr="00923580">
        <w:rPr>
          <w:rStyle w:val="StyleUnderline"/>
        </w:rPr>
        <w:t xml:space="preserve">and </w:t>
      </w:r>
      <w:r w:rsidRPr="005A117D">
        <w:rPr>
          <w:rStyle w:val="StyleUnderline"/>
          <w:highlight w:val="cyan"/>
        </w:rPr>
        <w:t>highlighting</w:t>
      </w:r>
      <w:r w:rsidRPr="00923580">
        <w:rPr>
          <w:sz w:val="10"/>
        </w:rPr>
        <w:t xml:space="preserve"> the importance of an </w:t>
      </w:r>
      <w:r w:rsidRPr="005A117D">
        <w:rPr>
          <w:rStyle w:val="Emphasis"/>
          <w:highlight w:val="cyan"/>
        </w:rPr>
        <w:t>open dialogue</w:t>
      </w:r>
      <w:r w:rsidRPr="00923580">
        <w:rPr>
          <w:sz w:val="10"/>
        </w:rPr>
        <w:t xml:space="preserve">, </w:t>
      </w:r>
      <w:r w:rsidRPr="005A117D">
        <w:rPr>
          <w:rStyle w:val="StyleUnderline"/>
          <w:highlight w:val="cyan"/>
        </w:rPr>
        <w:t>the potential for</w:t>
      </w:r>
      <w:r w:rsidRPr="00923580">
        <w:rPr>
          <w:rStyle w:val="StyleUnderline"/>
        </w:rPr>
        <w:t xml:space="preserve"> </w:t>
      </w:r>
      <w:r w:rsidRPr="005A117D">
        <w:rPr>
          <w:rStyle w:val="StyleUnderline"/>
          <w:highlight w:val="cyan"/>
        </w:rPr>
        <w:t>misinterpretation</w:t>
      </w:r>
      <w:r w:rsidRPr="00923580">
        <w:rPr>
          <w:sz w:val="10"/>
        </w:rPr>
        <w:t xml:space="preserve">, </w:t>
      </w:r>
      <w:r w:rsidRPr="00923580">
        <w:rPr>
          <w:rStyle w:val="StyleUnderline"/>
        </w:rPr>
        <w:t xml:space="preserve">tension </w:t>
      </w:r>
      <w:r w:rsidRPr="005A117D">
        <w:rPr>
          <w:rStyle w:val="StyleUnderline"/>
          <w:highlight w:val="cyan"/>
        </w:rPr>
        <w:t>and</w:t>
      </w:r>
      <w:r w:rsidRPr="00923580">
        <w:rPr>
          <w:rStyle w:val="StyleUnderline"/>
        </w:rPr>
        <w:t xml:space="preserve"> escalation into </w:t>
      </w:r>
      <w:r w:rsidRPr="005A117D">
        <w:rPr>
          <w:rStyle w:val="StyleUnderline"/>
          <w:highlight w:val="cyan"/>
        </w:rPr>
        <w:t>conflict</w:t>
      </w:r>
      <w:r w:rsidRPr="00923580">
        <w:rPr>
          <w:rStyle w:val="StyleUnderline"/>
        </w:rPr>
        <w:t xml:space="preserve"> </w:t>
      </w:r>
      <w:r w:rsidRPr="00923580">
        <w:rPr>
          <w:sz w:val="10"/>
        </w:rPr>
        <w:t xml:space="preserve">is not entirely removed, but </w:t>
      </w:r>
      <w:r w:rsidRPr="005A117D">
        <w:rPr>
          <w:rStyle w:val="StyleUnderline"/>
          <w:highlight w:val="cyan"/>
        </w:rPr>
        <w:t>is</w:t>
      </w:r>
      <w:r w:rsidRPr="005A117D">
        <w:rPr>
          <w:sz w:val="10"/>
          <w:highlight w:val="cyan"/>
        </w:rPr>
        <w:t xml:space="preserve"> </w:t>
      </w:r>
      <w:r w:rsidRPr="005A117D">
        <w:rPr>
          <w:rStyle w:val="Emphasis"/>
          <w:highlight w:val="cyan"/>
        </w:rPr>
        <w:t>significantly lowered</w:t>
      </w:r>
      <w:r w:rsidRPr="00923580">
        <w:rPr>
          <w:sz w:val="10"/>
        </w:rPr>
        <w:t>.</w:t>
      </w:r>
      <w:bookmarkEnd w:id="44"/>
    </w:p>
    <w:p w14:paraId="75F8AA12" w14:textId="77777777" w:rsidR="00DE60EC" w:rsidRDefault="00DE60EC" w:rsidP="00DE60EC">
      <w:pPr>
        <w:pStyle w:val="Heading4"/>
      </w:pPr>
      <w:r>
        <w:t>No instability.</w:t>
      </w:r>
    </w:p>
    <w:p w14:paraId="5FA17E2E" w14:textId="77777777" w:rsidR="00DE60EC" w:rsidRPr="000231B2" w:rsidRDefault="00DE60EC" w:rsidP="00DE60EC">
      <w:r>
        <w:t xml:space="preserve">Ameya Pratap </w:t>
      </w:r>
      <w:r w:rsidRPr="00211C26">
        <w:rPr>
          <w:rStyle w:val="Style13ptBold"/>
        </w:rPr>
        <w:t>Singh 20</w:t>
      </w:r>
      <w:r>
        <w:t>, DPhil Student in South Asia at the University of Oxford. “Why Another Sino-Indian War Is Unlikely”, 6/1/2020, https://thediplomat.com/2020/06/why-another-sino-indian-war-is-unlikely/</w:t>
      </w:r>
    </w:p>
    <w:p w14:paraId="51729E79" w14:textId="77777777" w:rsidR="00DE60EC" w:rsidRPr="005C03D0" w:rsidRDefault="00DE60EC" w:rsidP="00DE60EC">
      <w:pPr>
        <w:rPr>
          <w:sz w:val="16"/>
        </w:rPr>
      </w:pPr>
      <w:r w:rsidRPr="005C03D0">
        <w:rPr>
          <w:sz w:val="16"/>
        </w:rPr>
        <w:t xml:space="preserve">However, </w:t>
      </w:r>
      <w:r w:rsidRPr="005C03D0">
        <w:rPr>
          <w:rStyle w:val="StyleUnderline"/>
        </w:rPr>
        <w:t xml:space="preserve">contrary to </w:t>
      </w:r>
      <w:r w:rsidRPr="005C03D0">
        <w:rPr>
          <w:rStyle w:val="Emphasis"/>
        </w:rPr>
        <w:t>widespread fears</w:t>
      </w:r>
      <w:r w:rsidRPr="005C03D0">
        <w:rPr>
          <w:rStyle w:val="StyleUnderline"/>
        </w:rPr>
        <w:t xml:space="preserve">, another </w:t>
      </w:r>
      <w:r w:rsidRPr="000231B2">
        <w:rPr>
          <w:rStyle w:val="StyleUnderline"/>
        </w:rPr>
        <w:t>Sino-Indian</w:t>
      </w:r>
      <w:r w:rsidRPr="005C03D0">
        <w:rPr>
          <w:rStyle w:val="StyleUnderline"/>
        </w:rPr>
        <w:t xml:space="preserve"> </w:t>
      </w:r>
      <w:r w:rsidRPr="005A117D">
        <w:rPr>
          <w:rStyle w:val="StyleUnderline"/>
          <w:highlight w:val="cyan"/>
        </w:rPr>
        <w:t xml:space="preserve">war is </w:t>
      </w:r>
      <w:r w:rsidRPr="005A117D">
        <w:rPr>
          <w:rStyle w:val="Emphasis"/>
          <w:highlight w:val="cyan"/>
        </w:rPr>
        <w:t>unlikely</w:t>
      </w:r>
      <w:r w:rsidRPr="005C03D0">
        <w:rPr>
          <w:sz w:val="16"/>
        </w:rPr>
        <w:t xml:space="preserve"> to be in the offing. </w:t>
      </w:r>
      <w:r w:rsidRPr="005A117D">
        <w:rPr>
          <w:rStyle w:val="StyleUnderline"/>
          <w:highlight w:val="cyan"/>
        </w:rPr>
        <w:t>In</w:t>
      </w:r>
      <w:r w:rsidRPr="005C03D0">
        <w:rPr>
          <w:rStyle w:val="StyleUnderline"/>
        </w:rPr>
        <w:t xml:space="preserve"> </w:t>
      </w:r>
      <w:r w:rsidRPr="005C03D0">
        <w:rPr>
          <w:rStyle w:val="Emphasis"/>
        </w:rPr>
        <w:t xml:space="preserve">the </w:t>
      </w:r>
      <w:r w:rsidRPr="005A117D">
        <w:rPr>
          <w:rStyle w:val="Emphasis"/>
          <w:highlight w:val="cyan"/>
        </w:rPr>
        <w:t>shadow of nuc</w:t>
      </w:r>
      <w:r w:rsidRPr="000231B2">
        <w:rPr>
          <w:rStyle w:val="Emphasis"/>
        </w:rPr>
        <w:t>lear wea</w:t>
      </w:r>
      <w:r w:rsidRPr="005C03D0">
        <w:rPr>
          <w:rStyle w:val="Emphasis"/>
        </w:rPr>
        <w:t>pon</w:t>
      </w:r>
      <w:r w:rsidRPr="005A117D">
        <w:rPr>
          <w:rStyle w:val="Emphasis"/>
          <w:highlight w:val="cyan"/>
        </w:rPr>
        <w:t>s</w:t>
      </w:r>
      <w:r w:rsidRPr="005C03D0">
        <w:rPr>
          <w:rStyle w:val="StyleUnderline"/>
        </w:rPr>
        <w:t xml:space="preserve">, a limited conventional </w:t>
      </w:r>
      <w:r w:rsidRPr="005A117D">
        <w:rPr>
          <w:rStyle w:val="StyleUnderline"/>
          <w:highlight w:val="cyan"/>
        </w:rPr>
        <w:t>war</w:t>
      </w:r>
      <w:r w:rsidRPr="005C03D0">
        <w:rPr>
          <w:sz w:val="16"/>
        </w:rPr>
        <w:t xml:space="preserve"> on the Sino-Indian border — somewhat akin to the month-long clash in 1962</w:t>
      </w:r>
      <w:r>
        <w:rPr>
          <w:sz w:val="16"/>
        </w:rPr>
        <w:t xml:space="preserve"> – </w:t>
      </w:r>
      <w:r w:rsidRPr="005A117D">
        <w:rPr>
          <w:rStyle w:val="StyleUnderline"/>
          <w:highlight w:val="cyan"/>
        </w:rPr>
        <w:t xml:space="preserve">can be </w:t>
      </w:r>
      <w:r w:rsidRPr="005A117D">
        <w:rPr>
          <w:rStyle w:val="Emphasis"/>
          <w:highlight w:val="cyan"/>
        </w:rPr>
        <w:t>avoided</w:t>
      </w:r>
      <w:r w:rsidRPr="005C03D0">
        <w:rPr>
          <w:sz w:val="16"/>
        </w:rPr>
        <w:t xml:space="preserve"> for several reasons.</w:t>
      </w:r>
    </w:p>
    <w:p w14:paraId="35367A26" w14:textId="77777777" w:rsidR="00DE60EC" w:rsidRPr="005C03D0" w:rsidRDefault="00DE60EC" w:rsidP="00DE60EC">
      <w:pPr>
        <w:rPr>
          <w:sz w:val="16"/>
        </w:rPr>
      </w:pPr>
      <w:r w:rsidRPr="005C03D0">
        <w:rPr>
          <w:sz w:val="16"/>
        </w:rPr>
        <w:t xml:space="preserve">First, this is because of the nature of the dispute and the lack of ideological fundamentalism and issue indivisibility. Unlike the United States, which has increasingly begun to view the geopolitical competition with China as a battle for values such as freedom of navigation or democracy or the preservation of the liberal international order, </w:t>
      </w:r>
      <w:r w:rsidRPr="005C03D0">
        <w:rPr>
          <w:rStyle w:val="StyleUnderline"/>
        </w:rPr>
        <w:t>India and China do not see each other through</w:t>
      </w:r>
      <w:r w:rsidRPr="005C03D0">
        <w:rPr>
          <w:sz w:val="16"/>
        </w:rPr>
        <w:t xml:space="preserve"> such </w:t>
      </w:r>
      <w:r w:rsidRPr="005C03D0">
        <w:rPr>
          <w:rStyle w:val="Emphasis"/>
        </w:rPr>
        <w:t>an ideological lens</w:t>
      </w:r>
      <w:r w:rsidRPr="005C03D0">
        <w:rPr>
          <w:rStyle w:val="StyleUnderline"/>
        </w:rPr>
        <w:t>. The authoritarian regime of the C</w:t>
      </w:r>
      <w:r w:rsidRPr="005C03D0">
        <w:rPr>
          <w:sz w:val="16"/>
        </w:rPr>
        <w:t xml:space="preserve">hinese </w:t>
      </w:r>
      <w:r w:rsidRPr="005C03D0">
        <w:rPr>
          <w:rStyle w:val="StyleUnderline"/>
        </w:rPr>
        <w:t>C</w:t>
      </w:r>
      <w:r w:rsidRPr="005C03D0">
        <w:rPr>
          <w:sz w:val="16"/>
        </w:rPr>
        <w:t xml:space="preserve">ommunity </w:t>
      </w:r>
      <w:r w:rsidRPr="005C03D0">
        <w:rPr>
          <w:rStyle w:val="StyleUnderline"/>
        </w:rPr>
        <w:t>P</w:t>
      </w:r>
      <w:r w:rsidRPr="005C03D0">
        <w:rPr>
          <w:sz w:val="16"/>
        </w:rPr>
        <w:t xml:space="preserve">arty </w:t>
      </w:r>
      <w:r w:rsidRPr="005C03D0">
        <w:rPr>
          <w:rStyle w:val="StyleUnderline"/>
        </w:rPr>
        <w:t xml:space="preserve">is not perceived to be </w:t>
      </w:r>
      <w:r w:rsidRPr="005C03D0">
        <w:rPr>
          <w:rStyle w:val="Emphasis"/>
        </w:rPr>
        <w:t>antithetical</w:t>
      </w:r>
      <w:r w:rsidRPr="005C03D0">
        <w:rPr>
          <w:rStyle w:val="StyleUnderline"/>
        </w:rPr>
        <w:t xml:space="preserve"> to India’s democratic character</w:t>
      </w:r>
      <w:r w:rsidRPr="005C03D0">
        <w:rPr>
          <w:sz w:val="16"/>
        </w:rPr>
        <w:t>, and vice versa. India’s long-term strategy, as former Foreign Secretary Vijay Gokhale puts it, is to retain its strategic autonomy, and pursue alignments based “on issues, not ideology.”</w:t>
      </w:r>
    </w:p>
    <w:p w14:paraId="05F8D6C1" w14:textId="77777777" w:rsidR="00DE60EC" w:rsidRPr="005C03D0" w:rsidRDefault="00DE60EC" w:rsidP="00DE60EC">
      <w:pPr>
        <w:rPr>
          <w:sz w:val="16"/>
        </w:rPr>
      </w:pPr>
      <w:r w:rsidRPr="005C03D0">
        <w:rPr>
          <w:sz w:val="16"/>
        </w:rPr>
        <w:t xml:space="preserve">Hence, while </w:t>
      </w:r>
      <w:r w:rsidRPr="005C03D0">
        <w:rPr>
          <w:rStyle w:val="StyleUnderline"/>
        </w:rPr>
        <w:t>both parties</w:t>
      </w:r>
      <w:r w:rsidRPr="005C03D0">
        <w:rPr>
          <w:sz w:val="16"/>
        </w:rPr>
        <w:t xml:space="preserve"> have been cautious of each other’s maneuvers on the border, they </w:t>
      </w:r>
      <w:r w:rsidRPr="005C03D0">
        <w:rPr>
          <w:rStyle w:val="StyleUnderline"/>
        </w:rPr>
        <w:t>have refrained from linking</w:t>
      </w:r>
      <w:r w:rsidRPr="005C03D0">
        <w:rPr>
          <w:sz w:val="16"/>
        </w:rPr>
        <w:t xml:space="preserve"> these to </w:t>
      </w:r>
      <w:r w:rsidRPr="005C03D0">
        <w:rPr>
          <w:rStyle w:val="Emphasis"/>
        </w:rPr>
        <w:t>existential attributes of national identity</w:t>
      </w:r>
      <w:r w:rsidRPr="005C03D0">
        <w:rPr>
          <w:sz w:val="16"/>
        </w:rPr>
        <w:t>, which are notorious for inflating the significance of disputed territories — for example in the case of Kashmir, Tibet, or Taiwan. In fact, Beijing has long held that the border dispute is a remnant of British colonialism and its reckless cartographic practices, rather than being driven by India’s territorial expansionism. On the Indian side, Army Chief General Manoj Mukund Naravane, in a break from traditional bouts of recrimination between adversaries, accepted that due to differing notions of the LAC, “both sides” were guilty of aggressive behavior in Eastern Ladakh and North Sikkim. This choice of words effectively yielded the use of any victimhood narratives that could be mobilized to create moral justification for retaliatory action.</w:t>
      </w:r>
    </w:p>
    <w:p w14:paraId="36536083" w14:textId="77777777" w:rsidR="00DE60EC" w:rsidRPr="005C03D0" w:rsidRDefault="00DE60EC" w:rsidP="00DE60EC">
      <w:pPr>
        <w:rPr>
          <w:sz w:val="16"/>
        </w:rPr>
      </w:pPr>
      <w:r w:rsidRPr="005C03D0">
        <w:rPr>
          <w:sz w:val="16"/>
        </w:rPr>
        <w:t xml:space="preserve">Second, </w:t>
      </w:r>
      <w:r w:rsidRPr="005C03D0">
        <w:rPr>
          <w:rStyle w:val="StyleUnderline"/>
        </w:rPr>
        <w:t xml:space="preserve">the </w:t>
      </w:r>
      <w:r w:rsidRPr="005A117D">
        <w:rPr>
          <w:rStyle w:val="StyleUnderline"/>
          <w:highlight w:val="cyan"/>
        </w:rPr>
        <w:t>risks of</w:t>
      </w:r>
      <w:r w:rsidRPr="005C03D0">
        <w:rPr>
          <w:rStyle w:val="StyleUnderline"/>
        </w:rPr>
        <w:t xml:space="preserve"> </w:t>
      </w:r>
      <w:r w:rsidRPr="005C03D0">
        <w:rPr>
          <w:rStyle w:val="Emphasis"/>
        </w:rPr>
        <w:t xml:space="preserve">inadvertent </w:t>
      </w:r>
      <w:r w:rsidRPr="005A117D">
        <w:rPr>
          <w:rStyle w:val="Emphasis"/>
          <w:highlight w:val="cyan"/>
        </w:rPr>
        <w:t>pre-emption</w:t>
      </w:r>
      <w:r w:rsidRPr="005A117D">
        <w:rPr>
          <w:rStyle w:val="StyleUnderline"/>
          <w:highlight w:val="cyan"/>
        </w:rPr>
        <w:t xml:space="preserve"> are</w:t>
      </w:r>
      <w:r w:rsidRPr="005C03D0">
        <w:rPr>
          <w:sz w:val="16"/>
        </w:rPr>
        <w:t xml:space="preserve"> also </w:t>
      </w:r>
      <w:r w:rsidRPr="005A117D">
        <w:rPr>
          <w:rStyle w:val="StyleUnderline"/>
          <w:highlight w:val="cyan"/>
        </w:rPr>
        <w:t>not</w:t>
      </w:r>
      <w:r w:rsidRPr="005C03D0">
        <w:rPr>
          <w:sz w:val="16"/>
        </w:rPr>
        <w:t xml:space="preserve"> nearly as </w:t>
      </w:r>
      <w:r w:rsidRPr="005A117D">
        <w:rPr>
          <w:rStyle w:val="StyleUnderline"/>
          <w:highlight w:val="cyan"/>
        </w:rPr>
        <w:t>high</w:t>
      </w:r>
      <w:r w:rsidRPr="005C03D0">
        <w:rPr>
          <w:sz w:val="16"/>
        </w:rPr>
        <w:t xml:space="preserve"> as they were in 1962, when Nehru’s ill-fated “forward policy” was met by overwhelming Chinese military force. This is because of a series of five </w:t>
      </w:r>
      <w:r w:rsidRPr="000231B2">
        <w:rPr>
          <w:rStyle w:val="StyleUnderline"/>
        </w:rPr>
        <w:t>agreements</w:t>
      </w:r>
      <w:r w:rsidRPr="005C03D0">
        <w:rPr>
          <w:rStyle w:val="StyleUnderline"/>
        </w:rPr>
        <w:t xml:space="preserve"> signed between India and China to address</w:t>
      </w:r>
      <w:r w:rsidRPr="005C03D0">
        <w:rPr>
          <w:sz w:val="16"/>
        </w:rPr>
        <w:t xml:space="preserve"> disputes arising over the LAC: 1) the </w:t>
      </w:r>
      <w:r w:rsidRPr="005C03D0">
        <w:rPr>
          <w:rStyle w:val="StyleUnderline"/>
        </w:rPr>
        <w:t>1993 Agreement</w:t>
      </w:r>
      <w:r w:rsidRPr="005C03D0">
        <w:rPr>
          <w:sz w:val="16"/>
        </w:rPr>
        <w:t xml:space="preserve"> on the Maintenance of Peace and Tranquility along the LAC; 2) the </w:t>
      </w:r>
      <w:r w:rsidRPr="005C03D0">
        <w:rPr>
          <w:rStyle w:val="StyleUnderline"/>
        </w:rPr>
        <w:t>1996 Agreement on C</w:t>
      </w:r>
      <w:r w:rsidRPr="005C03D0">
        <w:rPr>
          <w:sz w:val="16"/>
        </w:rPr>
        <w:t>onfidence-</w:t>
      </w:r>
      <w:r w:rsidRPr="005C03D0">
        <w:rPr>
          <w:rStyle w:val="StyleUnderline"/>
        </w:rPr>
        <w:t>B</w:t>
      </w:r>
      <w:r w:rsidRPr="005C03D0">
        <w:rPr>
          <w:sz w:val="16"/>
        </w:rPr>
        <w:t xml:space="preserve">uilding </w:t>
      </w:r>
      <w:r w:rsidRPr="005C03D0">
        <w:rPr>
          <w:rStyle w:val="StyleUnderline"/>
        </w:rPr>
        <w:t>M</w:t>
      </w:r>
      <w:r w:rsidRPr="005C03D0">
        <w:rPr>
          <w:sz w:val="16"/>
        </w:rPr>
        <w:t>easure</w:t>
      </w:r>
      <w:r w:rsidRPr="005C03D0">
        <w:rPr>
          <w:rStyle w:val="StyleUnderline"/>
        </w:rPr>
        <w:t>s</w:t>
      </w:r>
      <w:r w:rsidRPr="005C03D0">
        <w:rPr>
          <w:sz w:val="16"/>
        </w:rPr>
        <w:t xml:space="preserve"> in the Military Field Along the LAC, 3) </w:t>
      </w:r>
      <w:r w:rsidRPr="005C03D0">
        <w:rPr>
          <w:rStyle w:val="StyleUnderline"/>
        </w:rPr>
        <w:t>the 2005 Protocol</w:t>
      </w:r>
      <w:r w:rsidRPr="005C03D0">
        <w:rPr>
          <w:sz w:val="16"/>
        </w:rPr>
        <w:t xml:space="preserve"> on Modalities for the Implementation of Confidence-Building Measures in the Military Field Along the LAC; 4) </w:t>
      </w:r>
      <w:r w:rsidRPr="005C03D0">
        <w:rPr>
          <w:rStyle w:val="StyleUnderline"/>
        </w:rPr>
        <w:t>the 2012 Agreement</w:t>
      </w:r>
      <w:r w:rsidRPr="005C03D0">
        <w:rPr>
          <w:sz w:val="16"/>
        </w:rPr>
        <w:t xml:space="preserve"> on the Establishment of a Working Mechanism for Consultation and Coordination on India-China Border Affairs; </w:t>
      </w:r>
      <w:r w:rsidRPr="005C03D0">
        <w:rPr>
          <w:rStyle w:val="StyleUnderline"/>
        </w:rPr>
        <w:t>and</w:t>
      </w:r>
      <w:r w:rsidRPr="005C03D0">
        <w:rPr>
          <w:sz w:val="16"/>
        </w:rPr>
        <w:t xml:space="preserve"> 5) </w:t>
      </w:r>
      <w:r w:rsidRPr="005C03D0">
        <w:rPr>
          <w:rStyle w:val="StyleUnderline"/>
        </w:rPr>
        <w:t>the 2013 Border</w:t>
      </w:r>
      <w:r w:rsidRPr="005C03D0">
        <w:rPr>
          <w:sz w:val="16"/>
        </w:rPr>
        <w:t xml:space="preserve"> Defense Cooperation </w:t>
      </w:r>
      <w:r w:rsidRPr="005C03D0">
        <w:rPr>
          <w:rStyle w:val="StyleUnderline"/>
        </w:rPr>
        <w:t>Agreement</w:t>
      </w:r>
      <w:r w:rsidRPr="005C03D0">
        <w:rPr>
          <w:sz w:val="16"/>
        </w:rPr>
        <w:t>.</w:t>
      </w:r>
    </w:p>
    <w:p w14:paraId="37AA567C" w14:textId="77777777" w:rsidR="00DE60EC" w:rsidRPr="005C03D0" w:rsidRDefault="00DE60EC" w:rsidP="00DE60EC">
      <w:pPr>
        <w:rPr>
          <w:sz w:val="16"/>
        </w:rPr>
      </w:pPr>
      <w:r w:rsidRPr="005C03D0">
        <w:rPr>
          <w:sz w:val="16"/>
        </w:rPr>
        <w:t xml:space="preserve">These </w:t>
      </w:r>
      <w:r w:rsidRPr="005A117D">
        <w:rPr>
          <w:rStyle w:val="StyleUnderline"/>
          <w:highlight w:val="cyan"/>
        </w:rPr>
        <w:t>agreements provide</w:t>
      </w:r>
      <w:r w:rsidRPr="005C03D0">
        <w:rPr>
          <w:rStyle w:val="StyleUnderline"/>
        </w:rPr>
        <w:t xml:space="preserve"> </w:t>
      </w:r>
      <w:r w:rsidRPr="005C03D0">
        <w:rPr>
          <w:rStyle w:val="Emphasis"/>
        </w:rPr>
        <w:t>a modus operandi</w:t>
      </w:r>
      <w:r w:rsidRPr="005C03D0">
        <w:rPr>
          <w:rStyle w:val="StyleUnderline"/>
        </w:rPr>
        <w:t xml:space="preserve"> for </w:t>
      </w:r>
      <w:r w:rsidRPr="000231B2">
        <w:rPr>
          <w:rStyle w:val="Emphasis"/>
        </w:rPr>
        <w:t xml:space="preserve">diplomatic </w:t>
      </w:r>
      <w:r w:rsidRPr="005A117D">
        <w:rPr>
          <w:rStyle w:val="Emphasis"/>
          <w:highlight w:val="cyan"/>
        </w:rPr>
        <w:t>engagement</w:t>
      </w:r>
      <w:r w:rsidRPr="005A117D">
        <w:rPr>
          <w:rStyle w:val="StyleUnderline"/>
          <w:highlight w:val="cyan"/>
        </w:rPr>
        <w:t xml:space="preserve"> at</w:t>
      </w:r>
      <w:r w:rsidRPr="005C03D0">
        <w:rPr>
          <w:rStyle w:val="StyleUnderline"/>
        </w:rPr>
        <w:t xml:space="preserve"> </w:t>
      </w:r>
      <w:r w:rsidRPr="005C03D0">
        <w:rPr>
          <w:rStyle w:val="Emphasis"/>
        </w:rPr>
        <w:t xml:space="preserve">the </w:t>
      </w:r>
      <w:r w:rsidRPr="005A117D">
        <w:rPr>
          <w:rStyle w:val="Emphasis"/>
          <w:highlight w:val="cyan"/>
        </w:rPr>
        <w:t>military and political levels</w:t>
      </w:r>
      <w:r w:rsidRPr="005C03D0">
        <w:rPr>
          <w:rStyle w:val="StyleUnderline"/>
        </w:rPr>
        <w:t xml:space="preserve">, as well as </w:t>
      </w:r>
      <w:r w:rsidRPr="005C03D0">
        <w:rPr>
          <w:rStyle w:val="Emphasis"/>
        </w:rPr>
        <w:t xml:space="preserve">a set of </w:t>
      </w:r>
      <w:r w:rsidRPr="005A117D">
        <w:rPr>
          <w:rStyle w:val="Emphasis"/>
          <w:highlight w:val="cyan"/>
        </w:rPr>
        <w:t>“s</w:t>
      </w:r>
      <w:r w:rsidRPr="005C03D0">
        <w:rPr>
          <w:rStyle w:val="Emphasis"/>
        </w:rPr>
        <w:t xml:space="preserve">tatus </w:t>
      </w:r>
      <w:r w:rsidRPr="005A117D">
        <w:rPr>
          <w:rStyle w:val="Emphasis"/>
          <w:highlight w:val="cyan"/>
        </w:rPr>
        <w:t>quo”</w:t>
      </w:r>
      <w:r w:rsidRPr="005C03D0">
        <w:rPr>
          <w:rStyle w:val="Emphasis"/>
        </w:rPr>
        <w:t xml:space="preserve"> commitments</w:t>
      </w:r>
      <w:r w:rsidRPr="005C03D0">
        <w:rPr>
          <w:rStyle w:val="StyleUnderline"/>
        </w:rPr>
        <w:t xml:space="preserve"> </w:t>
      </w:r>
      <w:r w:rsidRPr="005A117D">
        <w:rPr>
          <w:rStyle w:val="StyleUnderline"/>
          <w:highlight w:val="cyan"/>
        </w:rPr>
        <w:t>both sides</w:t>
      </w:r>
      <w:r w:rsidRPr="005C03D0">
        <w:rPr>
          <w:rStyle w:val="StyleUnderline"/>
        </w:rPr>
        <w:t xml:space="preserve"> can </w:t>
      </w:r>
      <w:r w:rsidRPr="005A117D">
        <w:rPr>
          <w:rStyle w:val="StyleUnderline"/>
          <w:highlight w:val="cyan"/>
        </w:rPr>
        <w:t>return to</w:t>
      </w:r>
      <w:r w:rsidRPr="005C03D0">
        <w:rPr>
          <w:rStyle w:val="StyleUnderline"/>
        </w:rPr>
        <w:t xml:space="preserve"> in case of </w:t>
      </w:r>
      <w:r w:rsidRPr="000231B2">
        <w:rPr>
          <w:rStyle w:val="StyleUnderline"/>
        </w:rPr>
        <w:t>escalation</w:t>
      </w:r>
      <w:r w:rsidRPr="005C03D0">
        <w:rPr>
          <w:rStyle w:val="StyleUnderline"/>
        </w:rPr>
        <w:t xml:space="preserve">. </w:t>
      </w:r>
      <w:r w:rsidRPr="005A117D">
        <w:rPr>
          <w:rStyle w:val="StyleUnderline"/>
          <w:highlight w:val="cyan"/>
        </w:rPr>
        <w:t xml:space="preserve">They proved </w:t>
      </w:r>
      <w:r w:rsidRPr="005A117D">
        <w:rPr>
          <w:rStyle w:val="Emphasis"/>
          <w:highlight w:val="cyan"/>
        </w:rPr>
        <w:t>effective</w:t>
      </w:r>
      <w:r w:rsidRPr="005A117D">
        <w:rPr>
          <w:rStyle w:val="StyleUnderline"/>
          <w:highlight w:val="cyan"/>
        </w:rPr>
        <w:t xml:space="preserve"> during</w:t>
      </w:r>
      <w:r w:rsidRPr="000231B2">
        <w:rPr>
          <w:rStyle w:val="StyleUnderline"/>
        </w:rPr>
        <w:t xml:space="preserve"> the 16-day stand-off between</w:t>
      </w:r>
      <w:r w:rsidRPr="005C03D0">
        <w:rPr>
          <w:sz w:val="16"/>
        </w:rPr>
        <w:t xml:space="preserve"> Indian and Chinese forces </w:t>
      </w:r>
      <w:r w:rsidRPr="005C03D0">
        <w:rPr>
          <w:rStyle w:val="StyleUnderline"/>
        </w:rPr>
        <w:t>in</w:t>
      </w:r>
      <w:r w:rsidRPr="005C03D0">
        <w:rPr>
          <w:sz w:val="16"/>
        </w:rPr>
        <w:t xml:space="preserve"> eastern Ladakh near the village of </w:t>
      </w:r>
      <w:proofErr w:type="spellStart"/>
      <w:r w:rsidRPr="005A117D">
        <w:rPr>
          <w:rStyle w:val="StyleUnderline"/>
          <w:highlight w:val="cyan"/>
        </w:rPr>
        <w:t>Chumar</w:t>
      </w:r>
      <w:proofErr w:type="spellEnd"/>
      <w:r w:rsidRPr="005C03D0">
        <w:rPr>
          <w:rStyle w:val="StyleUnderline"/>
        </w:rPr>
        <w:t>, the military confrontation</w:t>
      </w:r>
      <w:r w:rsidRPr="005C03D0">
        <w:rPr>
          <w:sz w:val="16"/>
        </w:rPr>
        <w:t xml:space="preserve"> at </w:t>
      </w:r>
      <w:proofErr w:type="spellStart"/>
      <w:r w:rsidRPr="005C03D0">
        <w:rPr>
          <w:sz w:val="16"/>
        </w:rPr>
        <w:t>Burtse</w:t>
      </w:r>
      <w:proofErr w:type="spellEnd"/>
      <w:r w:rsidRPr="005C03D0">
        <w:rPr>
          <w:sz w:val="16"/>
        </w:rPr>
        <w:t xml:space="preserve"> in the Depsang plains in northern </w:t>
      </w:r>
      <w:r w:rsidRPr="005A117D">
        <w:rPr>
          <w:rStyle w:val="StyleUnderline"/>
          <w:highlight w:val="cyan"/>
        </w:rPr>
        <w:t>Ladakh</w:t>
      </w:r>
      <w:r w:rsidRPr="000231B2">
        <w:rPr>
          <w:rStyle w:val="StyleUnderline"/>
        </w:rPr>
        <w:t xml:space="preserve"> in 2015</w:t>
      </w:r>
      <w:r w:rsidRPr="005C03D0">
        <w:rPr>
          <w:rStyle w:val="StyleUnderline"/>
        </w:rPr>
        <w:t xml:space="preserve">, </w:t>
      </w:r>
      <w:r w:rsidRPr="005A117D">
        <w:rPr>
          <w:rStyle w:val="StyleUnderline"/>
          <w:highlight w:val="cyan"/>
        </w:rPr>
        <w:t>and</w:t>
      </w:r>
      <w:r w:rsidRPr="005C03D0">
        <w:rPr>
          <w:rStyle w:val="StyleUnderline"/>
        </w:rPr>
        <w:t xml:space="preserve"> the </w:t>
      </w:r>
      <w:r w:rsidRPr="005A117D">
        <w:rPr>
          <w:rStyle w:val="StyleUnderline"/>
          <w:highlight w:val="cyan"/>
        </w:rPr>
        <w:t>Doklam</w:t>
      </w:r>
      <w:r w:rsidRPr="005C03D0">
        <w:rPr>
          <w:rStyle w:val="StyleUnderline"/>
        </w:rPr>
        <w:t xml:space="preserve"> crisis in 2017</w:t>
      </w:r>
      <w:r w:rsidRPr="005C03D0">
        <w:rPr>
          <w:sz w:val="16"/>
        </w:rPr>
        <w:t>.</w:t>
      </w:r>
    </w:p>
    <w:p w14:paraId="1CC4A52C" w14:textId="77777777" w:rsidR="00DE60EC" w:rsidRPr="005C03D0" w:rsidRDefault="00DE60EC" w:rsidP="00DE60EC">
      <w:pPr>
        <w:rPr>
          <w:sz w:val="16"/>
        </w:rPr>
      </w:pPr>
      <w:r w:rsidRPr="005C03D0">
        <w:rPr>
          <w:sz w:val="16"/>
        </w:rPr>
        <w:t xml:space="preserve">Indian Ministry of External Affairs spokesperson Anurag Srivastava has also affirmed New Delhi’s intention to de-escalate the current stand-off based on these agreements. He stated that “the two sides [already] have established mechanisms to resolve such situations peacefully through dialogue.” Similarly, the Chinese official statement also reiterated Beijing’s commitment “to uphold peace and tranquility in border areas.” </w:t>
      </w:r>
      <w:r w:rsidRPr="005C03D0">
        <w:rPr>
          <w:rStyle w:val="Emphasis"/>
        </w:rPr>
        <w:t xml:space="preserve">Summit </w:t>
      </w:r>
      <w:r w:rsidRPr="005A117D">
        <w:rPr>
          <w:rStyle w:val="Emphasis"/>
          <w:highlight w:val="cyan"/>
        </w:rPr>
        <w:t>diplomacy</w:t>
      </w:r>
      <w:r w:rsidRPr="005A117D">
        <w:rPr>
          <w:rStyle w:val="StyleUnderline"/>
          <w:highlight w:val="cyan"/>
        </w:rPr>
        <w:t xml:space="preserve"> is</w:t>
      </w:r>
      <w:r w:rsidRPr="005C03D0">
        <w:rPr>
          <w:rStyle w:val="StyleUnderline"/>
        </w:rPr>
        <w:t xml:space="preserve"> </w:t>
      </w:r>
      <w:r w:rsidRPr="005C03D0">
        <w:rPr>
          <w:rStyle w:val="Emphasis"/>
        </w:rPr>
        <w:t xml:space="preserve">likely </w:t>
      </w:r>
      <w:r w:rsidRPr="005A117D">
        <w:rPr>
          <w:rStyle w:val="Emphasis"/>
          <w:highlight w:val="cyan"/>
        </w:rPr>
        <w:t>to return</w:t>
      </w:r>
      <w:r w:rsidRPr="005A117D">
        <w:rPr>
          <w:rStyle w:val="StyleUnderline"/>
          <w:highlight w:val="cyan"/>
        </w:rPr>
        <w:t xml:space="preserve"> if</w:t>
      </w:r>
      <w:r w:rsidRPr="005C03D0">
        <w:rPr>
          <w:rStyle w:val="StyleUnderline"/>
        </w:rPr>
        <w:t xml:space="preserve"> the </w:t>
      </w:r>
      <w:r w:rsidRPr="005A117D">
        <w:rPr>
          <w:rStyle w:val="StyleUnderline"/>
          <w:highlight w:val="cyan"/>
        </w:rPr>
        <w:t>crisis escalates</w:t>
      </w:r>
      <w:r w:rsidRPr="005C03D0">
        <w:rPr>
          <w:rStyle w:val="StyleUnderline"/>
        </w:rPr>
        <w:t xml:space="preserve"> further</w:t>
      </w:r>
      <w:r w:rsidRPr="005C03D0">
        <w:rPr>
          <w:sz w:val="16"/>
        </w:rPr>
        <w:t>.</w:t>
      </w:r>
    </w:p>
    <w:p w14:paraId="3F013F75" w14:textId="77777777" w:rsidR="00DE60EC" w:rsidRPr="005C03D0" w:rsidRDefault="00DE60EC" w:rsidP="00DE60EC">
      <w:pPr>
        <w:rPr>
          <w:sz w:val="16"/>
        </w:rPr>
      </w:pPr>
      <w:r w:rsidRPr="005C03D0">
        <w:rPr>
          <w:sz w:val="16"/>
        </w:rPr>
        <w:t xml:space="preserve">Third is </w:t>
      </w:r>
      <w:r w:rsidRPr="005C03D0">
        <w:rPr>
          <w:rStyle w:val="Emphasis"/>
        </w:rPr>
        <w:t xml:space="preserve">the element of </w:t>
      </w:r>
      <w:r w:rsidRPr="005A117D">
        <w:rPr>
          <w:rStyle w:val="Emphasis"/>
          <w:highlight w:val="cyan"/>
        </w:rPr>
        <w:t>ambiguity</w:t>
      </w:r>
      <w:r w:rsidRPr="005A117D">
        <w:rPr>
          <w:rStyle w:val="StyleUnderline"/>
          <w:highlight w:val="cyan"/>
        </w:rPr>
        <w:t xml:space="preserve"> and</w:t>
      </w:r>
      <w:r w:rsidRPr="005C03D0">
        <w:rPr>
          <w:rStyle w:val="StyleUnderline"/>
        </w:rPr>
        <w:t xml:space="preserve"> </w:t>
      </w:r>
      <w:r w:rsidRPr="005C03D0">
        <w:rPr>
          <w:rStyle w:val="Emphasis"/>
        </w:rPr>
        <w:t xml:space="preserve">the </w:t>
      </w:r>
      <w:r w:rsidRPr="005A117D">
        <w:rPr>
          <w:rStyle w:val="Emphasis"/>
          <w:highlight w:val="cyan"/>
        </w:rPr>
        <w:t>“fog”</w:t>
      </w:r>
      <w:r w:rsidRPr="005A117D">
        <w:rPr>
          <w:rStyle w:val="StyleUnderline"/>
          <w:highlight w:val="cyan"/>
        </w:rPr>
        <w:t xml:space="preserve"> </w:t>
      </w:r>
      <w:r w:rsidRPr="005A117D">
        <w:rPr>
          <w:rStyle w:val="Emphasis"/>
          <w:highlight w:val="cyan"/>
        </w:rPr>
        <w:t>surround</w:t>
      </w:r>
      <w:r w:rsidRPr="005C03D0">
        <w:rPr>
          <w:rStyle w:val="StyleUnderline"/>
        </w:rPr>
        <w:t xml:space="preserve">ing the details of </w:t>
      </w:r>
      <w:r w:rsidRPr="005C03D0">
        <w:rPr>
          <w:rStyle w:val="Emphasis"/>
        </w:rPr>
        <w:t xml:space="preserve">the military </w:t>
      </w:r>
      <w:r w:rsidRPr="005A117D">
        <w:rPr>
          <w:rStyle w:val="Emphasis"/>
          <w:highlight w:val="cyan"/>
        </w:rPr>
        <w:t>stand-off</w:t>
      </w:r>
      <w:r w:rsidRPr="005C03D0">
        <w:rPr>
          <w:sz w:val="16"/>
        </w:rPr>
        <w:t>. Typically, analysts have viewed “nation</w:t>
      </w:r>
      <w:r w:rsidRPr="000231B2">
        <w:rPr>
          <w:sz w:val="16"/>
        </w:rPr>
        <w:t xml:space="preserve">alist strongmen” as promoters of aggressive state behavior. But, </w:t>
      </w:r>
      <w:r w:rsidRPr="000231B2">
        <w:rPr>
          <w:rStyle w:val="StyleUnderline"/>
        </w:rPr>
        <w:t>in this case</w:t>
      </w:r>
      <w:r w:rsidRPr="000231B2">
        <w:rPr>
          <w:sz w:val="16"/>
        </w:rPr>
        <w:t xml:space="preserve">, the ability of </w:t>
      </w:r>
      <w:r w:rsidRPr="000231B2">
        <w:rPr>
          <w:rStyle w:val="StyleUnderline"/>
        </w:rPr>
        <w:t>both governments</w:t>
      </w:r>
      <w:r w:rsidRPr="000231B2">
        <w:rPr>
          <w:sz w:val="16"/>
        </w:rPr>
        <w:t xml:space="preserve"> to control national media, and the inscrutability of the facts related to the dispute, </w:t>
      </w:r>
      <w:r w:rsidRPr="000231B2">
        <w:rPr>
          <w:rStyle w:val="StyleUnderline"/>
        </w:rPr>
        <w:t xml:space="preserve">aided efforts to manage </w:t>
      </w:r>
      <w:r w:rsidRPr="000231B2">
        <w:rPr>
          <w:rStyle w:val="Emphasis"/>
        </w:rPr>
        <w:t>domestic audience costs</w:t>
      </w:r>
      <w:r w:rsidRPr="000231B2">
        <w:rPr>
          <w:sz w:val="16"/>
        </w:rPr>
        <w:t>. For instance, media reports of 15-20 personnel of the Indo</w:t>
      </w:r>
      <w:r w:rsidRPr="005C03D0">
        <w:rPr>
          <w:sz w:val="16"/>
        </w:rPr>
        <w:t xml:space="preserve">-Tibetan Border Police force being detained by the Chinese were categorically refuted by the Indian side. </w:t>
      </w:r>
      <w:r w:rsidRPr="000231B2">
        <w:rPr>
          <w:rStyle w:val="StyleUnderline"/>
        </w:rPr>
        <w:t xml:space="preserve">This </w:t>
      </w:r>
      <w:r w:rsidRPr="005A117D">
        <w:rPr>
          <w:rStyle w:val="StyleUnderline"/>
          <w:highlight w:val="cyan"/>
        </w:rPr>
        <w:t>meant</w:t>
      </w:r>
      <w:r w:rsidRPr="005C03D0">
        <w:rPr>
          <w:sz w:val="16"/>
        </w:rPr>
        <w:t xml:space="preserve"> that </w:t>
      </w:r>
      <w:r w:rsidRPr="005A117D">
        <w:rPr>
          <w:rStyle w:val="Emphasis"/>
          <w:highlight w:val="cyan"/>
        </w:rPr>
        <w:t>no domestic pressure for retal</w:t>
      </w:r>
      <w:r w:rsidRPr="005C03D0">
        <w:rPr>
          <w:rStyle w:val="Emphasis"/>
        </w:rPr>
        <w:t>iation</w:t>
      </w:r>
      <w:r w:rsidRPr="005C03D0">
        <w:rPr>
          <w:rStyle w:val="StyleUnderline"/>
        </w:rPr>
        <w:t xml:space="preserve"> </w:t>
      </w:r>
      <w:proofErr w:type="gramStart"/>
      <w:r w:rsidRPr="005C03D0">
        <w:rPr>
          <w:rStyle w:val="StyleUnderline"/>
        </w:rPr>
        <w:t>arose</w:t>
      </w:r>
      <w:proofErr w:type="gramEnd"/>
      <w:r w:rsidRPr="005C03D0">
        <w:rPr>
          <w:rStyle w:val="StyleUnderline"/>
        </w:rPr>
        <w:t xml:space="preserve"> </w:t>
      </w:r>
      <w:r w:rsidRPr="005A117D">
        <w:rPr>
          <w:rStyle w:val="StyleUnderline"/>
          <w:highlight w:val="cyan"/>
        </w:rPr>
        <w:t xml:space="preserve">and </w:t>
      </w:r>
      <w:r w:rsidRPr="005A117D">
        <w:rPr>
          <w:rStyle w:val="Emphasis"/>
          <w:highlight w:val="cyan"/>
        </w:rPr>
        <w:t>no</w:t>
      </w:r>
      <w:r w:rsidRPr="005C03D0">
        <w:rPr>
          <w:rStyle w:val="Emphasis"/>
        </w:rPr>
        <w:t xml:space="preserve"> great </w:t>
      </w:r>
      <w:r w:rsidRPr="005A117D">
        <w:rPr>
          <w:rStyle w:val="Emphasis"/>
          <w:highlight w:val="cyan"/>
        </w:rPr>
        <w:t>reputational damage</w:t>
      </w:r>
      <w:r w:rsidRPr="005C03D0">
        <w:rPr>
          <w:rStyle w:val="StyleUnderline"/>
        </w:rPr>
        <w:t xml:space="preserve"> was suffered</w:t>
      </w:r>
      <w:r w:rsidRPr="005C03D0">
        <w:rPr>
          <w:sz w:val="16"/>
        </w:rPr>
        <w:t xml:space="preserve">. In the aftermath of the Doklam crisis, similar </w:t>
      </w:r>
      <w:r w:rsidRPr="005A117D">
        <w:rPr>
          <w:rStyle w:val="StyleUnderline"/>
          <w:highlight w:val="cyan"/>
        </w:rPr>
        <w:t>ambiguity allowed both</w:t>
      </w:r>
      <w:r w:rsidRPr="005C03D0">
        <w:rPr>
          <w:rStyle w:val="StyleUnderline"/>
        </w:rPr>
        <w:t xml:space="preserve"> sides </w:t>
      </w:r>
      <w:r w:rsidRPr="005A117D">
        <w:rPr>
          <w:rStyle w:val="StyleUnderline"/>
          <w:highlight w:val="cyan"/>
        </w:rPr>
        <w:t>to claim</w:t>
      </w:r>
      <w:r w:rsidRPr="005C03D0">
        <w:rPr>
          <w:rStyle w:val="StyleUnderline"/>
        </w:rPr>
        <w:t xml:space="preserve"> </w:t>
      </w:r>
      <w:r w:rsidRPr="005C03D0">
        <w:rPr>
          <w:rStyle w:val="Emphasis"/>
        </w:rPr>
        <w:t xml:space="preserve">tactical </w:t>
      </w:r>
      <w:r w:rsidRPr="005A117D">
        <w:rPr>
          <w:rStyle w:val="Emphasis"/>
          <w:highlight w:val="cyan"/>
        </w:rPr>
        <w:t>victories</w:t>
      </w:r>
      <w:r w:rsidRPr="005C03D0">
        <w:rPr>
          <w:sz w:val="16"/>
        </w:rPr>
        <w:t xml:space="preserve"> for themselves </w:t>
      </w:r>
      <w:r w:rsidRPr="005A117D">
        <w:rPr>
          <w:rStyle w:val="StyleUnderline"/>
          <w:highlight w:val="cyan"/>
        </w:rPr>
        <w:t xml:space="preserve">and </w:t>
      </w:r>
      <w:r w:rsidRPr="005A117D">
        <w:rPr>
          <w:rStyle w:val="Emphasis"/>
          <w:highlight w:val="cyan"/>
        </w:rPr>
        <w:t>diffuse</w:t>
      </w:r>
      <w:r w:rsidRPr="005C03D0">
        <w:rPr>
          <w:rStyle w:val="StyleUnderline"/>
        </w:rPr>
        <w:t xml:space="preserve"> the situation successfully</w:t>
      </w:r>
      <w:r w:rsidRPr="005C03D0">
        <w:rPr>
          <w:sz w:val="16"/>
        </w:rPr>
        <w:t>. In India, criticism has been incrementally rising with respect to the Modi government’s lack of transparency on the matter, but it is unlikely to reach electorally harmful proportions.</w:t>
      </w:r>
    </w:p>
    <w:p w14:paraId="2DEC475E" w14:textId="77777777" w:rsidR="00DE60EC" w:rsidRPr="00E81027" w:rsidRDefault="00DE60EC" w:rsidP="00DE60EC">
      <w:pPr>
        <w:rPr>
          <w:sz w:val="16"/>
        </w:rPr>
      </w:pPr>
      <w:r w:rsidRPr="005C03D0">
        <w:rPr>
          <w:sz w:val="16"/>
        </w:rPr>
        <w:t xml:space="preserve">Lastly, </w:t>
      </w:r>
      <w:r w:rsidRPr="005C03D0">
        <w:rPr>
          <w:rStyle w:val="Emphasis"/>
        </w:rPr>
        <w:t xml:space="preserve">the material </w:t>
      </w:r>
      <w:r w:rsidRPr="005A117D">
        <w:rPr>
          <w:rStyle w:val="Emphasis"/>
          <w:highlight w:val="cyan"/>
        </w:rPr>
        <w:t>costs</w:t>
      </w:r>
      <w:r w:rsidRPr="005A117D">
        <w:rPr>
          <w:rStyle w:val="StyleUnderline"/>
          <w:highlight w:val="cyan"/>
        </w:rPr>
        <w:t xml:space="preserve"> of</w:t>
      </w:r>
      <w:r w:rsidRPr="005C03D0">
        <w:rPr>
          <w:rStyle w:val="StyleUnderline"/>
        </w:rPr>
        <w:t xml:space="preserve"> </w:t>
      </w:r>
      <w:r w:rsidRPr="005C03D0">
        <w:rPr>
          <w:rStyle w:val="Emphasis"/>
        </w:rPr>
        <w:t xml:space="preserve">limited </w:t>
      </w:r>
      <w:r w:rsidRPr="005A117D">
        <w:rPr>
          <w:rStyle w:val="Emphasis"/>
          <w:highlight w:val="cyan"/>
        </w:rPr>
        <w:t>war</w:t>
      </w:r>
      <w:r w:rsidRPr="005C03D0">
        <w:rPr>
          <w:rStyle w:val="StyleUnderline"/>
        </w:rPr>
        <w:t xml:space="preserve"> for both parties </w:t>
      </w:r>
      <w:r w:rsidRPr="005C03D0">
        <w:rPr>
          <w:rStyle w:val="Emphasis"/>
        </w:rPr>
        <w:t xml:space="preserve">far </w:t>
      </w:r>
      <w:r w:rsidRPr="005A117D">
        <w:rPr>
          <w:rStyle w:val="Emphasis"/>
          <w:highlight w:val="cyan"/>
        </w:rPr>
        <w:t>outweigh</w:t>
      </w:r>
      <w:r w:rsidRPr="005C03D0">
        <w:rPr>
          <w:rStyle w:val="StyleUnderline"/>
        </w:rPr>
        <w:t xml:space="preserve"> potential </w:t>
      </w:r>
      <w:r w:rsidRPr="005A117D">
        <w:rPr>
          <w:rStyle w:val="StyleUnderline"/>
          <w:highlight w:val="cyan"/>
        </w:rPr>
        <w:t>gains</w:t>
      </w:r>
      <w:r w:rsidRPr="005C03D0">
        <w:rPr>
          <w:sz w:val="16"/>
        </w:rPr>
        <w:t xml:space="preserve">. For </w:t>
      </w:r>
      <w:r w:rsidRPr="005A117D">
        <w:rPr>
          <w:rStyle w:val="StyleUnderline"/>
          <w:highlight w:val="cyan"/>
        </w:rPr>
        <w:t>China</w:t>
      </w:r>
      <w:r w:rsidRPr="005C03D0">
        <w:rPr>
          <w:sz w:val="16"/>
        </w:rPr>
        <w:t xml:space="preserve">, conflict on the border with India </w:t>
      </w:r>
      <w:r w:rsidRPr="005A117D">
        <w:rPr>
          <w:rStyle w:val="StyleUnderline"/>
          <w:highlight w:val="cyan"/>
        </w:rPr>
        <w:t>would</w:t>
      </w:r>
      <w:r w:rsidRPr="005C03D0">
        <w:rPr>
          <w:sz w:val="16"/>
        </w:rPr>
        <w:t xml:space="preserve"> diminish its ability to </w:t>
      </w:r>
      <w:r w:rsidRPr="005A117D">
        <w:rPr>
          <w:rStyle w:val="StyleUnderline"/>
          <w:highlight w:val="cyan"/>
        </w:rPr>
        <w:t>meet</w:t>
      </w:r>
      <w:r w:rsidRPr="005C03D0">
        <w:rPr>
          <w:sz w:val="16"/>
        </w:rPr>
        <w:t xml:space="preserve"> key security challenges in the South China Sea, thus making it vulnerable to </w:t>
      </w:r>
      <w:r w:rsidRPr="005C03D0">
        <w:rPr>
          <w:rStyle w:val="StyleUnderline"/>
        </w:rPr>
        <w:t xml:space="preserve">the </w:t>
      </w:r>
      <w:r w:rsidRPr="005A117D">
        <w:rPr>
          <w:rStyle w:val="Emphasis"/>
          <w:highlight w:val="cyan"/>
        </w:rPr>
        <w:t>U</w:t>
      </w:r>
      <w:r w:rsidRPr="005C03D0">
        <w:rPr>
          <w:sz w:val="16"/>
        </w:rPr>
        <w:t xml:space="preserve">nited </w:t>
      </w:r>
      <w:r w:rsidRPr="005A117D">
        <w:rPr>
          <w:rStyle w:val="Emphasis"/>
          <w:highlight w:val="cyan"/>
        </w:rPr>
        <w:t>S</w:t>
      </w:r>
      <w:r w:rsidRPr="005C03D0">
        <w:rPr>
          <w:sz w:val="16"/>
        </w:rPr>
        <w:t xml:space="preserve">tates, which Beijing considers its primary security competitor. </w:t>
      </w:r>
      <w:r w:rsidRPr="005C03D0">
        <w:rPr>
          <w:rStyle w:val="StyleUnderline"/>
        </w:rPr>
        <w:t xml:space="preserve">It seems </w:t>
      </w:r>
      <w:r w:rsidRPr="005C03D0">
        <w:rPr>
          <w:rStyle w:val="Emphasis"/>
        </w:rPr>
        <w:t>unlikely</w:t>
      </w:r>
      <w:r w:rsidRPr="005C03D0">
        <w:rPr>
          <w:sz w:val="16"/>
        </w:rPr>
        <w:t xml:space="preserve"> that </w:t>
      </w:r>
      <w:r w:rsidRPr="005C03D0">
        <w:rPr>
          <w:rStyle w:val="StyleUnderline"/>
        </w:rPr>
        <w:t>Beijing would</w:t>
      </w:r>
      <w:r w:rsidRPr="005C03D0">
        <w:rPr>
          <w:sz w:val="16"/>
        </w:rPr>
        <w:t xml:space="preserve"> want to </w:t>
      </w:r>
      <w:r w:rsidRPr="005C03D0">
        <w:rPr>
          <w:rStyle w:val="StyleUnderline"/>
        </w:rPr>
        <w:t xml:space="preserve">risk </w:t>
      </w:r>
      <w:r w:rsidRPr="005C03D0">
        <w:rPr>
          <w:rStyle w:val="Emphasis"/>
        </w:rPr>
        <w:t>a two-front war</w:t>
      </w:r>
      <w:r w:rsidRPr="005C03D0">
        <w:rPr>
          <w:sz w:val="16"/>
        </w:rPr>
        <w:t xml:space="preserve">. Additionally, </w:t>
      </w:r>
      <w:r w:rsidRPr="005A117D">
        <w:rPr>
          <w:rStyle w:val="Emphasis"/>
          <w:highlight w:val="cyan"/>
        </w:rPr>
        <w:t>reputational damages</w:t>
      </w:r>
      <w:r w:rsidRPr="005A117D">
        <w:rPr>
          <w:rStyle w:val="StyleUnderline"/>
          <w:highlight w:val="cyan"/>
        </w:rPr>
        <w:t xml:space="preserve"> suffered due to </w:t>
      </w:r>
      <w:r w:rsidRPr="005A117D">
        <w:rPr>
          <w:rStyle w:val="Emphasis"/>
          <w:highlight w:val="cyan"/>
        </w:rPr>
        <w:t>COVID</w:t>
      </w:r>
      <w:r w:rsidRPr="005C03D0">
        <w:rPr>
          <w:rStyle w:val="Emphasis"/>
        </w:rPr>
        <w:t>-19</w:t>
      </w:r>
      <w:r w:rsidRPr="005C03D0">
        <w:rPr>
          <w:rStyle w:val="StyleUnderline"/>
        </w:rPr>
        <w:t xml:space="preserve">, </w:t>
      </w:r>
      <w:r w:rsidRPr="005C03D0">
        <w:rPr>
          <w:rStyle w:val="Emphasis"/>
        </w:rPr>
        <w:t xml:space="preserve">pre-existing </w:t>
      </w:r>
      <w:r w:rsidRPr="005A117D">
        <w:rPr>
          <w:rStyle w:val="Emphasis"/>
          <w:highlight w:val="cyan"/>
        </w:rPr>
        <w:t>fears</w:t>
      </w:r>
      <w:r w:rsidRPr="005A117D">
        <w:rPr>
          <w:rStyle w:val="StyleUnderline"/>
          <w:highlight w:val="cyan"/>
        </w:rPr>
        <w:t xml:space="preserve"> surrounding</w:t>
      </w:r>
      <w:r w:rsidRPr="005C03D0">
        <w:rPr>
          <w:rStyle w:val="StyleUnderline"/>
        </w:rPr>
        <w:t xml:space="preserve"> China’s </w:t>
      </w:r>
      <w:r w:rsidRPr="005A117D">
        <w:rPr>
          <w:rStyle w:val="StyleUnderline"/>
          <w:highlight w:val="cyan"/>
        </w:rPr>
        <w:t>rise, and India’s</w:t>
      </w:r>
      <w:r w:rsidRPr="005C03D0">
        <w:rPr>
          <w:rStyle w:val="StyleUnderline"/>
        </w:rPr>
        <w:t xml:space="preserve"> </w:t>
      </w:r>
      <w:r w:rsidRPr="000231B2">
        <w:rPr>
          <w:rStyle w:val="Emphasis"/>
        </w:rPr>
        <w:t>conventional and nuclear</w:t>
      </w:r>
      <w:r w:rsidRPr="005C03D0">
        <w:rPr>
          <w:rStyle w:val="Emphasis"/>
        </w:rPr>
        <w:t xml:space="preserve"> deterrence </w:t>
      </w:r>
      <w:r w:rsidRPr="005A117D">
        <w:rPr>
          <w:rStyle w:val="Emphasis"/>
          <w:highlight w:val="cyan"/>
        </w:rPr>
        <w:t>capabilities</w:t>
      </w:r>
      <w:r w:rsidRPr="005C03D0">
        <w:rPr>
          <w:rStyle w:val="StyleUnderline"/>
        </w:rPr>
        <w:t xml:space="preserve"> will all </w:t>
      </w:r>
      <w:r w:rsidRPr="005A117D">
        <w:rPr>
          <w:rStyle w:val="StyleUnderline"/>
          <w:highlight w:val="cyan"/>
        </w:rPr>
        <w:t xml:space="preserve">temper </w:t>
      </w:r>
      <w:r w:rsidRPr="005A117D">
        <w:rPr>
          <w:rStyle w:val="Emphasis"/>
          <w:highlight w:val="cyan"/>
        </w:rPr>
        <w:t>Beijing’s</w:t>
      </w:r>
      <w:r w:rsidRPr="005C03D0">
        <w:rPr>
          <w:rStyle w:val="Emphasis"/>
        </w:rPr>
        <w:t xml:space="preserve"> pre-emptive use of military </w:t>
      </w:r>
      <w:r w:rsidRPr="005A117D">
        <w:rPr>
          <w:rStyle w:val="Emphasis"/>
          <w:highlight w:val="cyan"/>
        </w:rPr>
        <w:t>force</w:t>
      </w:r>
      <w:r w:rsidRPr="005C03D0">
        <w:rPr>
          <w:sz w:val="16"/>
        </w:rPr>
        <w:t xml:space="preserve">. </w:t>
      </w:r>
      <w:r w:rsidRPr="000231B2">
        <w:rPr>
          <w:sz w:val="16"/>
        </w:rPr>
        <w:t xml:space="preserve">Similarly, </w:t>
      </w:r>
      <w:r w:rsidRPr="000231B2">
        <w:rPr>
          <w:rStyle w:val="StyleUnderline"/>
        </w:rPr>
        <w:t xml:space="preserve">for India, </w:t>
      </w:r>
      <w:r w:rsidRPr="000231B2">
        <w:rPr>
          <w:rStyle w:val="Emphasis"/>
        </w:rPr>
        <w:t>the primary security challenge</w:t>
      </w:r>
      <w:r w:rsidRPr="000231B2">
        <w:rPr>
          <w:rStyle w:val="StyleUnderline"/>
        </w:rPr>
        <w:t xml:space="preserve"> remains</w:t>
      </w:r>
      <w:r w:rsidRPr="005C03D0">
        <w:rPr>
          <w:rStyle w:val="StyleUnderline"/>
        </w:rPr>
        <w:t xml:space="preserve"> </w:t>
      </w:r>
      <w:r w:rsidRPr="000231B2">
        <w:rPr>
          <w:rStyle w:val="StyleUnderline"/>
        </w:rPr>
        <w:t>Pakistan</w:t>
      </w:r>
      <w:r w:rsidRPr="005C03D0">
        <w:rPr>
          <w:sz w:val="16"/>
        </w:rPr>
        <w:t xml:space="preserve">-based terrorist infiltration on the Kashmir border. More importantly, beyond the protection of vital strategic points on either side that allow military forces to effectively defend and patrol their territories in challenging high-altitude mountainous regions, </w:t>
      </w:r>
      <w:r w:rsidRPr="005C03D0">
        <w:rPr>
          <w:rStyle w:val="StyleUnderline"/>
        </w:rPr>
        <w:t xml:space="preserve">the vast tracts </w:t>
      </w:r>
      <w:r w:rsidRPr="000231B2">
        <w:rPr>
          <w:rStyle w:val="StyleUnderline"/>
        </w:rPr>
        <w:t>of disputed land</w:t>
      </w:r>
      <w:r w:rsidRPr="000231B2">
        <w:rPr>
          <w:sz w:val="16"/>
        </w:rPr>
        <w:t xml:space="preserve"> along the LAC </w:t>
      </w:r>
      <w:r w:rsidRPr="000231B2">
        <w:rPr>
          <w:rStyle w:val="StyleUnderline"/>
        </w:rPr>
        <w:t>do not hold</w:t>
      </w:r>
      <w:r w:rsidRPr="005C03D0">
        <w:rPr>
          <w:rStyle w:val="StyleUnderline"/>
        </w:rPr>
        <w:t xml:space="preserve"> </w:t>
      </w:r>
      <w:r w:rsidRPr="005C03D0">
        <w:rPr>
          <w:rStyle w:val="Emphasis"/>
        </w:rPr>
        <w:t>any important material resources</w:t>
      </w:r>
      <w:r w:rsidRPr="005C03D0">
        <w:rPr>
          <w:sz w:val="16"/>
        </w:rPr>
        <w:t xml:space="preserve"> such as oil, precious mineral reserves, or ethnic-kin populations. </w:t>
      </w:r>
      <w:r w:rsidRPr="005C03D0">
        <w:rPr>
          <w:rStyle w:val="StyleUnderline"/>
        </w:rPr>
        <w:t xml:space="preserve">The benefits of </w:t>
      </w:r>
      <w:r w:rsidRPr="005C03D0">
        <w:rPr>
          <w:rStyle w:val="Emphasis"/>
        </w:rPr>
        <w:t>territorial aggrandizement</w:t>
      </w:r>
      <w:r w:rsidRPr="005C03D0">
        <w:rPr>
          <w:rStyle w:val="StyleUnderline"/>
        </w:rPr>
        <w:t xml:space="preserve"> are</w:t>
      </w:r>
      <w:r w:rsidRPr="005C03D0">
        <w:rPr>
          <w:sz w:val="16"/>
        </w:rPr>
        <w:t xml:space="preserve"> therefore, </w:t>
      </w:r>
      <w:r w:rsidRPr="005C03D0">
        <w:rPr>
          <w:rStyle w:val="StyleUnderline"/>
        </w:rPr>
        <w:t xml:space="preserve">limited to </w:t>
      </w:r>
      <w:r w:rsidRPr="005C03D0">
        <w:rPr>
          <w:rStyle w:val="Emphasis"/>
        </w:rPr>
        <w:t>deterrence value</w:t>
      </w:r>
      <w:r w:rsidRPr="005C03D0">
        <w:rPr>
          <w:sz w:val="16"/>
        </w:rPr>
        <w:t xml:space="preserve"> and </w:t>
      </w:r>
      <w:r w:rsidRPr="005C03D0">
        <w:rPr>
          <w:rStyle w:val="Emphasis"/>
        </w:rPr>
        <w:t>the natural terrain</w:t>
      </w:r>
      <w:r w:rsidRPr="005C03D0">
        <w:rPr>
          <w:rStyle w:val="StyleUnderline"/>
        </w:rPr>
        <w:t xml:space="preserve"> offers </w:t>
      </w:r>
      <w:r w:rsidRPr="005C03D0">
        <w:rPr>
          <w:rStyle w:val="Emphasis"/>
        </w:rPr>
        <w:t>few advantages</w:t>
      </w:r>
      <w:r w:rsidRPr="005C03D0">
        <w:rPr>
          <w:rStyle w:val="StyleUnderline"/>
        </w:rPr>
        <w:t xml:space="preserve"> to offensive forces</w:t>
      </w:r>
      <w:r w:rsidRPr="005C03D0">
        <w:rPr>
          <w:sz w:val="16"/>
        </w:rPr>
        <w:t>.</w:t>
      </w:r>
    </w:p>
    <w:p w14:paraId="5C7AAF26" w14:textId="50113DFD" w:rsidR="00DE60EC" w:rsidRDefault="00AA1DB8" w:rsidP="00DE60EC">
      <w:pPr>
        <w:pStyle w:val="Heading3"/>
      </w:pPr>
      <w:r>
        <w:t>Germany CP---</w:t>
      </w:r>
      <w:r w:rsidR="00DE60EC">
        <w:t>AT: Impact---Ukraine</w:t>
      </w:r>
    </w:p>
    <w:p w14:paraId="699E2203" w14:textId="77777777" w:rsidR="00DE60EC" w:rsidRDefault="00DE60EC" w:rsidP="00DE60EC">
      <w:pPr>
        <w:pStyle w:val="Heading4"/>
      </w:pPr>
      <w:r>
        <w:t xml:space="preserve">Russia is </w:t>
      </w:r>
      <w:r>
        <w:rPr>
          <w:u w:val="single"/>
        </w:rPr>
        <w:t>bluffing</w:t>
      </w:r>
      <w:r>
        <w:t>---</w:t>
      </w:r>
      <w:r>
        <w:rPr>
          <w:u w:val="single"/>
        </w:rPr>
        <w:t>no incentive</w:t>
      </w:r>
      <w:r>
        <w:t xml:space="preserve"> to use nuclear weapons.</w:t>
      </w:r>
    </w:p>
    <w:p w14:paraId="728BCBCA" w14:textId="77777777" w:rsidR="00DE60EC" w:rsidRDefault="00DE60EC" w:rsidP="00DE60EC">
      <w:r>
        <w:rPr>
          <w:rStyle w:val="Style13ptBold"/>
        </w:rPr>
        <w:t>Shedd ‘23</w:t>
      </w:r>
      <w:r>
        <w:t xml:space="preserve"> [David; 2023; Former acting director of the U.S. Defense Intelligence Agency during the Obama administration; Foreign Policy; “With Nuclear Threats, Putin Plays the West Like a Fiddle,” https://foreignpolicy.com/2023/09/06/putin-nuclear-war-ukraine-russia-biden-west-armageddon-psychology-influence-operations-disinformation-manipulation/]</w:t>
      </w:r>
    </w:p>
    <w:p w14:paraId="78160A80" w14:textId="77777777" w:rsidR="00DE60EC" w:rsidRDefault="00DE60EC" w:rsidP="00DE60EC">
      <w:pPr>
        <w:rPr>
          <w:sz w:val="16"/>
        </w:rPr>
      </w:pPr>
      <w:r>
        <w:rPr>
          <w:sz w:val="16"/>
        </w:rPr>
        <w:t xml:space="preserve">While Russia’s nuclear threats make many Western policymakers uncomfortable, </w:t>
      </w:r>
      <w:r>
        <w:rPr>
          <w:rStyle w:val="StyleUnderline"/>
          <w:highlight w:val="cyan"/>
        </w:rPr>
        <w:t>Ukraine’s</w:t>
      </w:r>
      <w:r>
        <w:rPr>
          <w:rStyle w:val="StyleUnderline"/>
        </w:rPr>
        <w:t xml:space="preserve"> </w:t>
      </w:r>
      <w:r>
        <w:rPr>
          <w:rStyle w:val="StyleUnderline"/>
          <w:highlight w:val="cyan"/>
        </w:rPr>
        <w:t>military</w:t>
      </w:r>
      <w:r>
        <w:rPr>
          <w:rStyle w:val="StyleUnderline"/>
        </w:rPr>
        <w:t xml:space="preserve"> intelligence </w:t>
      </w:r>
      <w:r>
        <w:rPr>
          <w:rStyle w:val="StyleUnderline"/>
          <w:highlight w:val="cyan"/>
        </w:rPr>
        <w:t>chief</w:t>
      </w:r>
      <w:r>
        <w:rPr>
          <w:sz w:val="16"/>
        </w:rPr>
        <w:t xml:space="preserve">, Kyrylo </w:t>
      </w:r>
      <w:r>
        <w:rPr>
          <w:rStyle w:val="StyleUnderline"/>
        </w:rPr>
        <w:t xml:space="preserve">Budanov, believes that Russia </w:t>
      </w:r>
      <w:r>
        <w:rPr>
          <w:rStyle w:val="StyleUnderline"/>
          <w:highlight w:val="cyan"/>
        </w:rPr>
        <w:t xml:space="preserve">is </w:t>
      </w:r>
      <w:r>
        <w:rPr>
          <w:rStyle w:val="Emphasis"/>
          <w:highlight w:val="cyan"/>
        </w:rPr>
        <w:t>bluffing</w:t>
      </w:r>
      <w:r>
        <w:rPr>
          <w:sz w:val="16"/>
        </w:rPr>
        <w:t xml:space="preserve">. </w:t>
      </w:r>
      <w:r>
        <w:rPr>
          <w:rStyle w:val="StyleUnderline"/>
          <w:highlight w:val="cyan"/>
        </w:rPr>
        <w:t>He is</w:t>
      </w:r>
      <w:r>
        <w:rPr>
          <w:sz w:val="16"/>
        </w:rPr>
        <w:t xml:space="preserve"> probably </w:t>
      </w:r>
      <w:r>
        <w:rPr>
          <w:rStyle w:val="Emphasis"/>
          <w:highlight w:val="cyan"/>
        </w:rPr>
        <w:t>correct</w:t>
      </w:r>
      <w:r>
        <w:rPr>
          <w:sz w:val="16"/>
        </w:rPr>
        <w:t xml:space="preserve">, especially </w:t>
      </w:r>
      <w:r>
        <w:rPr>
          <w:rStyle w:val="StyleUnderline"/>
        </w:rPr>
        <w:t xml:space="preserve">given the </w:t>
      </w:r>
      <w:r>
        <w:rPr>
          <w:rStyle w:val="Emphasis"/>
        </w:rPr>
        <w:t>very high priority</w:t>
      </w:r>
      <w:r>
        <w:rPr>
          <w:rStyle w:val="StyleUnderline"/>
        </w:rPr>
        <w:t xml:space="preserve"> given to </w:t>
      </w:r>
      <w:r>
        <w:rPr>
          <w:rStyle w:val="Emphasis"/>
        </w:rPr>
        <w:t>influence operations</w:t>
      </w:r>
      <w:r>
        <w:rPr>
          <w:rStyle w:val="StyleUnderline"/>
        </w:rPr>
        <w:t xml:space="preserve"> in Russian thinking</w:t>
      </w:r>
      <w:r>
        <w:rPr>
          <w:sz w:val="16"/>
        </w:rPr>
        <w:t>. The Russian Defense Ministry website officially states: “Information war is the confrontation between two or more states in the information space … a massive psychological manipulation of the population to destabilize the state and society, as well as coercion of the state to take decisions for the benefit of the opposing force.”</w:t>
      </w:r>
    </w:p>
    <w:p w14:paraId="009DD61A" w14:textId="77777777" w:rsidR="00DE60EC" w:rsidRDefault="00DE60EC" w:rsidP="00DE60EC">
      <w:pPr>
        <w:rPr>
          <w:sz w:val="16"/>
        </w:rPr>
      </w:pPr>
      <w:r>
        <w:rPr>
          <w:sz w:val="16"/>
        </w:rPr>
        <w:t xml:space="preserve">Of course, we do not know what Putin is willing to do. CIA Director William Burns said “potential desperation” could lead Putin to order the use of tactical nuclear weapons. </w:t>
      </w:r>
      <w:r>
        <w:rPr>
          <w:rStyle w:val="StyleUnderline"/>
          <w:highlight w:val="cyan"/>
        </w:rPr>
        <w:t>Putin</w:t>
      </w:r>
      <w:r>
        <w:rPr>
          <w:sz w:val="16"/>
        </w:rPr>
        <w:t xml:space="preserve">, however, </w:t>
      </w:r>
      <w:r>
        <w:rPr>
          <w:rStyle w:val="StyleUnderline"/>
          <w:highlight w:val="cyan"/>
        </w:rPr>
        <w:t xml:space="preserve">has </w:t>
      </w:r>
      <w:r>
        <w:rPr>
          <w:rStyle w:val="Emphasis"/>
          <w:highlight w:val="cyan"/>
        </w:rPr>
        <w:t>no rational incentive</w:t>
      </w:r>
      <w:r>
        <w:rPr>
          <w:rStyle w:val="StyleUnderline"/>
          <w:highlight w:val="cyan"/>
        </w:rPr>
        <w:t xml:space="preserve"> to use nukes</w:t>
      </w:r>
      <w:r>
        <w:rPr>
          <w:sz w:val="16"/>
        </w:rPr>
        <w:t xml:space="preserve">. First, in absence of outright victory, </w:t>
      </w:r>
      <w:r>
        <w:rPr>
          <w:rStyle w:val="StyleUnderline"/>
          <w:highlight w:val="cyan"/>
        </w:rPr>
        <w:t>his main strategy</w:t>
      </w:r>
      <w:r>
        <w:rPr>
          <w:rStyle w:val="StyleUnderline"/>
        </w:rPr>
        <w:t xml:space="preserve"> </w:t>
      </w:r>
      <w:r>
        <w:rPr>
          <w:rStyle w:val="StyleUnderline"/>
          <w:highlight w:val="cyan"/>
        </w:rPr>
        <w:t>is</w:t>
      </w:r>
      <w:r>
        <w:rPr>
          <w:rStyle w:val="StyleUnderline"/>
        </w:rPr>
        <w:t xml:space="preserve"> </w:t>
      </w:r>
      <w:r>
        <w:rPr>
          <w:rStyle w:val="StyleUnderline"/>
          <w:highlight w:val="cyan"/>
        </w:rPr>
        <w:t>to</w:t>
      </w:r>
      <w:r>
        <w:rPr>
          <w:rStyle w:val="StyleUnderline"/>
        </w:rPr>
        <w:t xml:space="preserve"> </w:t>
      </w:r>
      <w:r>
        <w:rPr>
          <w:rStyle w:val="Emphasis"/>
          <w:highlight w:val="cyan"/>
        </w:rPr>
        <w:t>settle</w:t>
      </w:r>
      <w:r>
        <w:rPr>
          <w:rStyle w:val="Emphasis"/>
        </w:rPr>
        <w:t xml:space="preserve"> in</w:t>
      </w:r>
      <w:r>
        <w:rPr>
          <w:rStyle w:val="StyleUnderline"/>
        </w:rPr>
        <w:t xml:space="preserve"> </w:t>
      </w:r>
      <w:r>
        <w:rPr>
          <w:rStyle w:val="StyleUnderline"/>
          <w:highlight w:val="cyan"/>
        </w:rPr>
        <w:t>for</w:t>
      </w:r>
      <w:r>
        <w:rPr>
          <w:rStyle w:val="StyleUnderline"/>
        </w:rPr>
        <w:t xml:space="preserve"> a </w:t>
      </w:r>
      <w:r>
        <w:rPr>
          <w:rStyle w:val="Emphasis"/>
          <w:highlight w:val="cyan"/>
        </w:rPr>
        <w:t>protracted war</w:t>
      </w:r>
      <w:r>
        <w:rPr>
          <w:rStyle w:val="StyleUnderline"/>
        </w:rPr>
        <w:t xml:space="preserve">, either </w:t>
      </w:r>
      <w:r>
        <w:rPr>
          <w:rStyle w:val="Emphasis"/>
        </w:rPr>
        <w:t>exhausting</w:t>
      </w:r>
      <w:r>
        <w:rPr>
          <w:rStyle w:val="StyleUnderline"/>
        </w:rPr>
        <w:t xml:space="preserve"> the West’s </w:t>
      </w:r>
      <w:r>
        <w:rPr>
          <w:rStyle w:val="Emphasis"/>
        </w:rPr>
        <w:t>desire</w:t>
      </w:r>
      <w:r>
        <w:rPr>
          <w:rStyle w:val="StyleUnderline"/>
        </w:rPr>
        <w:t xml:space="preserve"> and </w:t>
      </w:r>
      <w:r>
        <w:rPr>
          <w:rStyle w:val="Emphasis"/>
        </w:rPr>
        <w:t>ability</w:t>
      </w:r>
      <w:r>
        <w:rPr>
          <w:rStyle w:val="StyleUnderline"/>
        </w:rPr>
        <w:t xml:space="preserve"> to support Ukraine or </w:t>
      </w:r>
      <w:r>
        <w:rPr>
          <w:rStyle w:val="Emphasis"/>
        </w:rPr>
        <w:t>waiting</w:t>
      </w:r>
      <w:r>
        <w:rPr>
          <w:rStyle w:val="StyleUnderline"/>
        </w:rPr>
        <w:t xml:space="preserve"> for the U.S. and other elections to produce a </w:t>
      </w:r>
      <w:r>
        <w:rPr>
          <w:rStyle w:val="Emphasis"/>
        </w:rPr>
        <w:t>more Russia-friendly leader</w:t>
      </w:r>
      <w:r>
        <w:rPr>
          <w:sz w:val="16"/>
        </w:rPr>
        <w:t xml:space="preserve">, and </w:t>
      </w:r>
      <w:r>
        <w:rPr>
          <w:rStyle w:val="StyleUnderline"/>
        </w:rPr>
        <w:t xml:space="preserve">a </w:t>
      </w:r>
      <w:r>
        <w:rPr>
          <w:rStyle w:val="Emphasis"/>
        </w:rPr>
        <w:t>nuclear standoff</w:t>
      </w:r>
      <w:r>
        <w:rPr>
          <w:sz w:val="16"/>
        </w:rPr>
        <w:t xml:space="preserve"> could </w:t>
      </w:r>
      <w:r>
        <w:rPr>
          <w:rStyle w:val="Emphasis"/>
        </w:rPr>
        <w:t>get in the way</w:t>
      </w:r>
      <w:r>
        <w:rPr>
          <w:sz w:val="16"/>
        </w:rPr>
        <w:t xml:space="preserve"> of that preferred outcome. Second, </w:t>
      </w:r>
      <w:r>
        <w:rPr>
          <w:rStyle w:val="Emphasis"/>
          <w:highlight w:val="cyan"/>
        </w:rPr>
        <w:t>China</w:t>
      </w:r>
      <w:r>
        <w:rPr>
          <w:sz w:val="16"/>
          <w:highlight w:val="cyan"/>
        </w:rPr>
        <w:t xml:space="preserve"> </w:t>
      </w:r>
      <w:r>
        <w:rPr>
          <w:rStyle w:val="StyleUnderline"/>
          <w:highlight w:val="cyan"/>
        </w:rPr>
        <w:t xml:space="preserve">and </w:t>
      </w:r>
      <w:r>
        <w:rPr>
          <w:rStyle w:val="Emphasis"/>
          <w:highlight w:val="cyan"/>
        </w:rPr>
        <w:t>India</w:t>
      </w:r>
      <w:r>
        <w:rPr>
          <w:sz w:val="16"/>
        </w:rPr>
        <w:t xml:space="preserve">—two important partners on which Russia relies—appear to have </w:t>
      </w:r>
      <w:r>
        <w:rPr>
          <w:rStyle w:val="Emphasis"/>
          <w:highlight w:val="cyan"/>
        </w:rPr>
        <w:t>warned</w:t>
      </w:r>
      <w:r>
        <w:rPr>
          <w:rStyle w:val="StyleUnderline"/>
          <w:highlight w:val="cyan"/>
        </w:rPr>
        <w:t xml:space="preserve"> Putin</w:t>
      </w:r>
      <w:r>
        <w:rPr>
          <w:sz w:val="16"/>
        </w:rPr>
        <w:t xml:space="preserve"> already </w:t>
      </w:r>
      <w:r>
        <w:rPr>
          <w:rStyle w:val="Emphasis"/>
          <w:highlight w:val="cyan"/>
        </w:rPr>
        <w:t>against</w:t>
      </w:r>
      <w:r>
        <w:rPr>
          <w:rStyle w:val="StyleUnderline"/>
          <w:highlight w:val="cyan"/>
        </w:rPr>
        <w:t xml:space="preserve"> using nuclear weapons</w:t>
      </w:r>
      <w:r>
        <w:rPr>
          <w:sz w:val="16"/>
        </w:rPr>
        <w:t xml:space="preserve">. And third, </w:t>
      </w:r>
      <w:r>
        <w:rPr>
          <w:rStyle w:val="StyleUnderline"/>
          <w:highlight w:val="cyan"/>
        </w:rPr>
        <w:t>any</w:t>
      </w:r>
      <w:r>
        <w:rPr>
          <w:rStyle w:val="StyleUnderline"/>
        </w:rPr>
        <w:t xml:space="preserve"> </w:t>
      </w:r>
      <w:r>
        <w:rPr>
          <w:rStyle w:val="StyleUnderline"/>
          <w:highlight w:val="cyan"/>
        </w:rPr>
        <w:t>radioactive fallout</w:t>
      </w:r>
      <w:r>
        <w:rPr>
          <w:sz w:val="16"/>
        </w:rPr>
        <w:t xml:space="preserve"> in Ukraine </w:t>
      </w:r>
      <w:r>
        <w:rPr>
          <w:rStyle w:val="StyleUnderline"/>
          <w:highlight w:val="cyan"/>
        </w:rPr>
        <w:t>would</w:t>
      </w:r>
      <w:r>
        <w:rPr>
          <w:sz w:val="16"/>
        </w:rPr>
        <w:t xml:space="preserve"> likely </w:t>
      </w:r>
      <w:r>
        <w:rPr>
          <w:rStyle w:val="Emphasis"/>
          <w:highlight w:val="cyan"/>
        </w:rPr>
        <w:t>float into Russia</w:t>
      </w:r>
      <w:r>
        <w:rPr>
          <w:sz w:val="16"/>
        </w:rPr>
        <w:t xml:space="preserve"> </w:t>
      </w:r>
      <w:r>
        <w:rPr>
          <w:rStyle w:val="StyleUnderline"/>
        </w:rPr>
        <w:t xml:space="preserve">given </w:t>
      </w:r>
      <w:r>
        <w:rPr>
          <w:rStyle w:val="Emphasis"/>
        </w:rPr>
        <w:t>short distances</w:t>
      </w:r>
      <w:r>
        <w:rPr>
          <w:rStyle w:val="StyleUnderline"/>
        </w:rPr>
        <w:t xml:space="preserve"> and the</w:t>
      </w:r>
      <w:r>
        <w:rPr>
          <w:sz w:val="16"/>
        </w:rPr>
        <w:t xml:space="preserve"> region’s prevailing westerly </w:t>
      </w:r>
      <w:r>
        <w:rPr>
          <w:rStyle w:val="Emphasis"/>
        </w:rPr>
        <w:t>winds</w:t>
      </w:r>
      <w:r>
        <w:rPr>
          <w:sz w:val="16"/>
        </w:rPr>
        <w:t>.</w:t>
      </w:r>
    </w:p>
    <w:p w14:paraId="422B51D3" w14:textId="77777777" w:rsidR="00DE60EC" w:rsidRDefault="00DE60EC" w:rsidP="00DE60EC">
      <w:pPr>
        <w:pStyle w:val="Heading4"/>
      </w:pPr>
      <w:r>
        <w:t xml:space="preserve">Ukraine doesn’t escalate further than the </w:t>
      </w:r>
      <w:proofErr w:type="spellStart"/>
      <w:r>
        <w:t>squo</w:t>
      </w:r>
      <w:proofErr w:type="spellEnd"/>
      <w:r>
        <w:t>.</w:t>
      </w:r>
    </w:p>
    <w:p w14:paraId="12EEF634" w14:textId="77777777" w:rsidR="00DE60EC" w:rsidRPr="0073257C" w:rsidRDefault="00DE60EC" w:rsidP="00DE60EC">
      <w:pPr>
        <w:rPr>
          <w:rStyle w:val="Style13ptBold"/>
        </w:rPr>
      </w:pPr>
      <w:proofErr w:type="spellStart"/>
      <w:r>
        <w:rPr>
          <w:rStyle w:val="Style13ptBold"/>
        </w:rPr>
        <w:t>Alberque</w:t>
      </w:r>
      <w:proofErr w:type="spellEnd"/>
      <w:r>
        <w:rPr>
          <w:rStyle w:val="Style13ptBold"/>
        </w:rPr>
        <w:t xml:space="preserve"> </w:t>
      </w:r>
      <w:proofErr w:type="gramStart"/>
      <w:r>
        <w:rPr>
          <w:rStyle w:val="Style13ptBold"/>
        </w:rPr>
        <w:t>22</w:t>
      </w:r>
      <w:r w:rsidRPr="0073257C">
        <w:t>,</w:t>
      </w:r>
      <w:proofErr w:type="gramEnd"/>
      <w:r w:rsidRPr="0073257C">
        <w:t xml:space="preserve"> </w:t>
      </w:r>
      <w:r>
        <w:t>is Director of Strategy, Technology and Arms Control. He previously served as the director of NATO’s Arms Control, Disarmament, and WMD Non-Proliferation Centre (ACDC), with more than 25 years' experience in arms control, disarmament, and non-proliferation. (William, 10-10-2022, “Russia is unlikely to use nuclear weapons in Ukraine,” The International Institute of Strategic Studies, https://www.iiss.org/online-analysis/online-analysis//2022/10/russia-is-unlikely-to-use-nuclear-weapons-in-ukraine)</w:t>
      </w:r>
    </w:p>
    <w:p w14:paraId="7467F311" w14:textId="77777777" w:rsidR="00DE60EC" w:rsidRPr="008E46D2" w:rsidRDefault="00DE60EC" w:rsidP="00DE60EC">
      <w:pPr>
        <w:rPr>
          <w:sz w:val="14"/>
        </w:rPr>
      </w:pPr>
      <w:r w:rsidRPr="008E46D2">
        <w:rPr>
          <w:sz w:val="14"/>
        </w:rPr>
        <w:t>Russian nuclear threats against Ukraine are not credible</w:t>
      </w:r>
    </w:p>
    <w:p w14:paraId="52E4CCA2" w14:textId="77777777" w:rsidR="00DE60EC" w:rsidRPr="008E46D2" w:rsidRDefault="00DE60EC" w:rsidP="00DE60EC">
      <w:pPr>
        <w:rPr>
          <w:sz w:val="14"/>
        </w:rPr>
      </w:pPr>
      <w:r w:rsidRPr="008E46D2">
        <w:rPr>
          <w:sz w:val="14"/>
        </w:rPr>
        <w:t xml:space="preserve">The </w:t>
      </w:r>
      <w:r w:rsidRPr="00236A1D">
        <w:rPr>
          <w:rStyle w:val="Emphasis"/>
          <w:highlight w:val="cyan"/>
        </w:rPr>
        <w:t>fear</w:t>
      </w:r>
      <w:r w:rsidRPr="00236A1D">
        <w:rPr>
          <w:rStyle w:val="StyleUnderline"/>
          <w:highlight w:val="cyan"/>
        </w:rPr>
        <w:t xml:space="preserve"> that Russia</w:t>
      </w:r>
      <w:r w:rsidRPr="00236A1D">
        <w:rPr>
          <w:rStyle w:val="StyleUnderline"/>
        </w:rPr>
        <w:t xml:space="preserve"> might </w:t>
      </w:r>
      <w:r w:rsidRPr="00236A1D">
        <w:rPr>
          <w:rStyle w:val="StyleUnderline"/>
          <w:highlight w:val="cyan"/>
        </w:rPr>
        <w:t>use</w:t>
      </w:r>
      <w:r w:rsidRPr="000D04A7">
        <w:rPr>
          <w:rStyle w:val="StyleUnderline"/>
        </w:rPr>
        <w:t xml:space="preserve"> ‘tactical’ </w:t>
      </w:r>
      <w:r w:rsidRPr="00236A1D">
        <w:rPr>
          <w:rStyle w:val="StyleUnderline"/>
          <w:highlight w:val="cyan"/>
        </w:rPr>
        <w:t>nuclear weapons in Ukraine reflects</w:t>
      </w:r>
      <w:r w:rsidRPr="000D04A7">
        <w:rPr>
          <w:rStyle w:val="StyleUnderline"/>
        </w:rPr>
        <w:t xml:space="preserve"> a </w:t>
      </w:r>
      <w:r w:rsidRPr="000D04A7">
        <w:rPr>
          <w:rStyle w:val="Emphasis"/>
        </w:rPr>
        <w:t>fundamental</w:t>
      </w:r>
      <w:r w:rsidRPr="008E46D2">
        <w:rPr>
          <w:sz w:val="14"/>
        </w:rPr>
        <w:t xml:space="preserve">, but completely understandable, </w:t>
      </w:r>
      <w:r w:rsidRPr="00236A1D">
        <w:rPr>
          <w:rStyle w:val="Emphasis"/>
          <w:highlight w:val="cyan"/>
        </w:rPr>
        <w:t>misinterpretation</w:t>
      </w:r>
      <w:r w:rsidRPr="00236A1D">
        <w:rPr>
          <w:rStyle w:val="StyleUnderline"/>
          <w:highlight w:val="cyan"/>
        </w:rPr>
        <w:t xml:space="preserve"> of</w:t>
      </w:r>
      <w:r w:rsidRPr="000D04A7">
        <w:rPr>
          <w:rStyle w:val="StyleUnderline"/>
        </w:rPr>
        <w:t xml:space="preserve"> what Putin has said</w:t>
      </w:r>
      <w:r w:rsidRPr="008E46D2">
        <w:rPr>
          <w:sz w:val="14"/>
        </w:rPr>
        <w:t xml:space="preserve"> (attempting to deter direct Western intervention) </w:t>
      </w:r>
      <w:r w:rsidRPr="000D04A7">
        <w:rPr>
          <w:rStyle w:val="StyleUnderline"/>
        </w:rPr>
        <w:t xml:space="preserve">and </w:t>
      </w:r>
      <w:r w:rsidRPr="00236A1D">
        <w:rPr>
          <w:rStyle w:val="Emphasis"/>
          <w:highlight w:val="cyan"/>
        </w:rPr>
        <w:t>how</w:t>
      </w:r>
      <w:r w:rsidRPr="00236A1D">
        <w:rPr>
          <w:rStyle w:val="StyleUnderline"/>
          <w:highlight w:val="cyan"/>
        </w:rPr>
        <w:t xml:space="preserve"> Russia </w:t>
      </w:r>
      <w:r w:rsidRPr="00236A1D">
        <w:rPr>
          <w:rStyle w:val="Emphasis"/>
          <w:highlight w:val="cyan"/>
        </w:rPr>
        <w:t>thinks</w:t>
      </w:r>
      <w:r w:rsidRPr="000D04A7">
        <w:rPr>
          <w:rStyle w:val="StyleUnderline"/>
        </w:rPr>
        <w:t xml:space="preserve"> about nuclear weapons in war</w:t>
      </w:r>
      <w:r w:rsidRPr="008E46D2">
        <w:rPr>
          <w:sz w:val="14"/>
        </w:rPr>
        <w:t xml:space="preserve">. While it is tempting to believe that Russia’s latest nuclear threats are directed against Ukraine, it is worth noting that, on the one hand, </w:t>
      </w:r>
      <w:r w:rsidRPr="00236A1D">
        <w:rPr>
          <w:rStyle w:val="StyleUnderline"/>
          <w:highlight w:val="cyan"/>
        </w:rPr>
        <w:t>Russia</w:t>
      </w:r>
      <w:r w:rsidRPr="000D04A7">
        <w:rPr>
          <w:rStyle w:val="StyleUnderline"/>
        </w:rPr>
        <w:t xml:space="preserve"> has </w:t>
      </w:r>
      <w:r w:rsidRPr="000D04A7">
        <w:rPr>
          <w:rStyle w:val="Emphasis"/>
        </w:rPr>
        <w:t>annexed territory</w:t>
      </w:r>
      <w:r w:rsidRPr="000D04A7">
        <w:rPr>
          <w:rStyle w:val="StyleUnderline"/>
        </w:rPr>
        <w:t xml:space="preserve"> it does not currently hold, and</w:t>
      </w:r>
      <w:r w:rsidRPr="008E46D2">
        <w:rPr>
          <w:sz w:val="14"/>
        </w:rPr>
        <w:t xml:space="preserve"> on the other, </w:t>
      </w:r>
      <w:r w:rsidRPr="000D04A7">
        <w:rPr>
          <w:rStyle w:val="StyleUnderline"/>
        </w:rPr>
        <w:t xml:space="preserve">Putin has </w:t>
      </w:r>
      <w:r w:rsidRPr="00236A1D">
        <w:rPr>
          <w:rStyle w:val="Emphasis"/>
          <w:highlight w:val="cyan"/>
        </w:rPr>
        <w:t>refrained</w:t>
      </w:r>
      <w:r w:rsidRPr="00236A1D">
        <w:rPr>
          <w:rStyle w:val="StyleUnderline"/>
          <w:highlight w:val="cyan"/>
        </w:rPr>
        <w:t xml:space="preserve"> from</w:t>
      </w:r>
      <w:r w:rsidRPr="000D04A7">
        <w:rPr>
          <w:rStyle w:val="StyleUnderline"/>
        </w:rPr>
        <w:t xml:space="preserve"> </w:t>
      </w:r>
      <w:r w:rsidRPr="000D04A7">
        <w:rPr>
          <w:rStyle w:val="Emphasis"/>
        </w:rPr>
        <w:t>issuing a direct</w:t>
      </w:r>
      <w:r w:rsidRPr="000D04A7">
        <w:rPr>
          <w:rStyle w:val="StyleUnderline"/>
        </w:rPr>
        <w:t xml:space="preserve"> </w:t>
      </w:r>
      <w:r w:rsidRPr="00236A1D">
        <w:rPr>
          <w:rStyle w:val="StyleUnderline"/>
          <w:highlight w:val="cyan"/>
        </w:rPr>
        <w:t>nuclear threat</w:t>
      </w:r>
      <w:r w:rsidRPr="000D04A7">
        <w:rPr>
          <w:rStyle w:val="StyleUnderline"/>
        </w:rPr>
        <w:t xml:space="preserve"> to Ukraine if it did not take up his </w:t>
      </w:r>
      <w:r w:rsidRPr="000D04A7">
        <w:rPr>
          <w:rStyle w:val="Emphasis"/>
        </w:rPr>
        <w:t>offer for talks</w:t>
      </w:r>
      <w:r w:rsidRPr="008E46D2">
        <w:rPr>
          <w:sz w:val="14"/>
        </w:rPr>
        <w:t xml:space="preserve">. Rather, </w:t>
      </w:r>
      <w:r w:rsidRPr="000D04A7">
        <w:rPr>
          <w:rStyle w:val="StyleUnderline"/>
        </w:rPr>
        <w:t xml:space="preserve">his </w:t>
      </w:r>
      <w:r w:rsidRPr="00236A1D">
        <w:rPr>
          <w:rStyle w:val="Emphasis"/>
          <w:highlight w:val="cyan"/>
        </w:rPr>
        <w:t>messaging</w:t>
      </w:r>
      <w:r w:rsidRPr="000D04A7">
        <w:rPr>
          <w:rStyle w:val="StyleUnderline"/>
        </w:rPr>
        <w:t xml:space="preserve"> was </w:t>
      </w:r>
      <w:r w:rsidRPr="00236A1D">
        <w:rPr>
          <w:rStyle w:val="Emphasis"/>
          <w:highlight w:val="cyan"/>
        </w:rPr>
        <w:t>intended</w:t>
      </w:r>
      <w:r w:rsidRPr="00236A1D">
        <w:rPr>
          <w:rStyle w:val="StyleUnderline"/>
          <w:highlight w:val="cyan"/>
        </w:rPr>
        <w:t xml:space="preserve"> to</w:t>
      </w:r>
      <w:r w:rsidRPr="000D04A7">
        <w:rPr>
          <w:rStyle w:val="StyleUnderline"/>
        </w:rPr>
        <w:t xml:space="preserve"> push the West to </w:t>
      </w:r>
      <w:r w:rsidRPr="00236A1D">
        <w:rPr>
          <w:rStyle w:val="Emphasis"/>
          <w:highlight w:val="cyan"/>
        </w:rPr>
        <w:t>coerce</w:t>
      </w:r>
      <w:r w:rsidRPr="000D04A7">
        <w:rPr>
          <w:rStyle w:val="StyleUnderline"/>
        </w:rPr>
        <w:t xml:space="preserve"> Ukraine into </w:t>
      </w:r>
      <w:r w:rsidRPr="00236A1D">
        <w:rPr>
          <w:rStyle w:val="Emphasis"/>
          <w:highlight w:val="cyan"/>
        </w:rPr>
        <w:t>negotiations</w:t>
      </w:r>
      <w:r w:rsidRPr="000D04A7">
        <w:rPr>
          <w:rStyle w:val="StyleUnderline"/>
        </w:rPr>
        <w:t xml:space="preserve"> and to </w:t>
      </w:r>
      <w:r w:rsidRPr="000D04A7">
        <w:rPr>
          <w:rStyle w:val="Emphasis"/>
        </w:rPr>
        <w:t>freeze the battlefield</w:t>
      </w:r>
      <w:r w:rsidRPr="008E46D2">
        <w:rPr>
          <w:sz w:val="14"/>
        </w:rPr>
        <w:t xml:space="preserve"> as it is now, which would give Russia time and space to reconstitute its land forces. If Russia’s threat against Ukraine had been serious, surely the raid on Belgorod, the attack on </w:t>
      </w:r>
      <w:proofErr w:type="spellStart"/>
      <w:r w:rsidRPr="008E46D2">
        <w:rPr>
          <w:sz w:val="14"/>
        </w:rPr>
        <w:t>Saky</w:t>
      </w:r>
      <w:proofErr w:type="spellEnd"/>
      <w:r w:rsidRPr="008E46D2">
        <w:rPr>
          <w:sz w:val="14"/>
        </w:rPr>
        <w:t xml:space="preserve"> Air Base or the bombing of the Kerch Bridge – in addition to the regular fighting proceeding along the front lines – would have been sufficient to trigger retaliation.</w:t>
      </w:r>
    </w:p>
    <w:p w14:paraId="2E8B4DA0" w14:textId="77777777" w:rsidR="00DE60EC" w:rsidRPr="008E46D2" w:rsidRDefault="00DE60EC" w:rsidP="00DE60EC">
      <w:pPr>
        <w:rPr>
          <w:sz w:val="14"/>
        </w:rPr>
      </w:pPr>
      <w:r w:rsidRPr="008E46D2">
        <w:rPr>
          <w:sz w:val="14"/>
        </w:rPr>
        <w:t xml:space="preserve">But </w:t>
      </w:r>
      <w:r w:rsidRPr="000D04A7">
        <w:rPr>
          <w:rStyle w:val="StyleUnderline"/>
        </w:rPr>
        <w:t xml:space="preserve">such </w:t>
      </w:r>
      <w:r w:rsidRPr="00236A1D">
        <w:rPr>
          <w:rStyle w:val="StyleUnderline"/>
          <w:highlight w:val="cyan"/>
        </w:rPr>
        <w:t xml:space="preserve">concerns are </w:t>
      </w:r>
      <w:r w:rsidRPr="00236A1D">
        <w:rPr>
          <w:rStyle w:val="Emphasis"/>
          <w:highlight w:val="cyan"/>
        </w:rPr>
        <w:t>not consistent</w:t>
      </w:r>
      <w:r w:rsidRPr="00236A1D">
        <w:rPr>
          <w:rStyle w:val="StyleUnderline"/>
          <w:highlight w:val="cyan"/>
        </w:rPr>
        <w:t xml:space="preserve"> with</w:t>
      </w:r>
      <w:r w:rsidRPr="000D04A7">
        <w:rPr>
          <w:rStyle w:val="StyleUnderline"/>
        </w:rPr>
        <w:t xml:space="preserve"> Russian </w:t>
      </w:r>
      <w:r w:rsidRPr="000D04A7">
        <w:rPr>
          <w:rStyle w:val="Emphasis"/>
        </w:rPr>
        <w:t xml:space="preserve">nuclear </w:t>
      </w:r>
      <w:r w:rsidRPr="00236A1D">
        <w:rPr>
          <w:rStyle w:val="Emphasis"/>
          <w:highlight w:val="cyan"/>
        </w:rPr>
        <w:t>doctrine</w:t>
      </w:r>
      <w:r w:rsidRPr="00236A1D">
        <w:rPr>
          <w:rStyle w:val="StyleUnderline"/>
          <w:highlight w:val="cyan"/>
        </w:rPr>
        <w:t xml:space="preserve"> and </w:t>
      </w:r>
      <w:r w:rsidRPr="00236A1D">
        <w:rPr>
          <w:rStyle w:val="Emphasis"/>
        </w:rPr>
        <w:t xml:space="preserve">force </w:t>
      </w:r>
      <w:r w:rsidRPr="00236A1D">
        <w:rPr>
          <w:rStyle w:val="Emphasis"/>
          <w:highlight w:val="cyan"/>
        </w:rPr>
        <w:t>posture</w:t>
      </w:r>
      <w:r w:rsidRPr="000D04A7">
        <w:rPr>
          <w:rStyle w:val="StyleUnderline"/>
        </w:rPr>
        <w:t xml:space="preserve">. Russia’s </w:t>
      </w:r>
      <w:r w:rsidRPr="00236A1D">
        <w:rPr>
          <w:rStyle w:val="Emphasis"/>
          <w:highlight w:val="cyan"/>
        </w:rPr>
        <w:t>operation</w:t>
      </w:r>
      <w:r w:rsidRPr="00236A1D">
        <w:rPr>
          <w:rStyle w:val="StyleUnderline"/>
        </w:rPr>
        <w:t>al</w:t>
      </w:r>
      <w:r w:rsidRPr="008E46D2">
        <w:rPr>
          <w:sz w:val="14"/>
        </w:rPr>
        <w:t xml:space="preserve"> nuclear </w:t>
      </w:r>
      <w:r w:rsidRPr="000D04A7">
        <w:rPr>
          <w:rStyle w:val="StyleUnderline"/>
        </w:rPr>
        <w:t>doctrine</w:t>
      </w:r>
      <w:r w:rsidRPr="008E46D2">
        <w:rPr>
          <w:sz w:val="14"/>
        </w:rPr>
        <w:t xml:space="preserve"> (as opposed to the published version) </w:t>
      </w:r>
      <w:r w:rsidRPr="00236A1D">
        <w:rPr>
          <w:rStyle w:val="StyleUnderline"/>
          <w:highlight w:val="cyan"/>
        </w:rPr>
        <w:t xml:space="preserve">focuses on employment </w:t>
      </w:r>
      <w:r w:rsidRPr="00236A1D">
        <w:rPr>
          <w:rStyle w:val="Emphasis"/>
          <w:highlight w:val="cyan"/>
        </w:rPr>
        <w:t>against</w:t>
      </w:r>
      <w:r w:rsidRPr="000D04A7">
        <w:rPr>
          <w:rStyle w:val="Emphasis"/>
        </w:rPr>
        <w:t xml:space="preserve"> the </w:t>
      </w:r>
      <w:r w:rsidRPr="00236A1D">
        <w:rPr>
          <w:rStyle w:val="Emphasis"/>
        </w:rPr>
        <w:t>possibility</w:t>
      </w:r>
      <w:r w:rsidRPr="00236A1D">
        <w:rPr>
          <w:rStyle w:val="StyleUnderline"/>
        </w:rPr>
        <w:t xml:space="preserve"> of</w:t>
      </w:r>
      <w:r w:rsidRPr="000D04A7">
        <w:rPr>
          <w:rStyle w:val="StyleUnderline"/>
        </w:rPr>
        <w:t xml:space="preserve"> a </w:t>
      </w:r>
      <w:r w:rsidRPr="00236A1D">
        <w:rPr>
          <w:rStyle w:val="Emphasis"/>
          <w:highlight w:val="cyan"/>
        </w:rPr>
        <w:t>small</w:t>
      </w:r>
      <w:r w:rsidRPr="00236A1D">
        <w:rPr>
          <w:rStyle w:val="StyleUnderline"/>
          <w:highlight w:val="cyan"/>
        </w:rPr>
        <w:t xml:space="preserve"> nuclear conflict escalating</w:t>
      </w:r>
      <w:r w:rsidRPr="000D04A7">
        <w:rPr>
          <w:rStyle w:val="StyleUnderline"/>
        </w:rPr>
        <w:t xml:space="preserve"> to a theatre or general war</w:t>
      </w:r>
      <w:r w:rsidRPr="008E46D2">
        <w:rPr>
          <w:sz w:val="14"/>
        </w:rPr>
        <w:t xml:space="preserve">, and the force posture of Russia’s non-strategic nuclear arsenal reflects that mission. </w:t>
      </w:r>
      <w:r w:rsidRPr="000D04A7">
        <w:rPr>
          <w:rStyle w:val="StyleUnderline"/>
        </w:rPr>
        <w:t>Russia sees non-strategic nuclear use in such escalation-prevention scenarios</w:t>
      </w:r>
      <w:r w:rsidRPr="008E46D2">
        <w:rPr>
          <w:sz w:val="14"/>
        </w:rPr>
        <w:t xml:space="preserve"> – as well as near-peer theatre-level conflicts – </w:t>
      </w:r>
      <w:r w:rsidRPr="000D04A7">
        <w:rPr>
          <w:rStyle w:val="StyleUnderline"/>
        </w:rPr>
        <w:t>as a prescribed ‘</w:t>
      </w:r>
      <w:r w:rsidRPr="000D04A7">
        <w:rPr>
          <w:rStyle w:val="Emphasis"/>
        </w:rPr>
        <w:t>dose</w:t>
      </w:r>
      <w:r w:rsidRPr="000D04A7">
        <w:rPr>
          <w:rStyle w:val="StyleUnderline"/>
        </w:rPr>
        <w:t>’ of violence to ‘</w:t>
      </w:r>
      <w:proofErr w:type="spellStart"/>
      <w:r w:rsidRPr="000D04A7">
        <w:rPr>
          <w:rStyle w:val="Emphasis"/>
        </w:rPr>
        <w:t>soberise</w:t>
      </w:r>
      <w:proofErr w:type="spellEnd"/>
      <w:r w:rsidRPr="000D04A7">
        <w:rPr>
          <w:rStyle w:val="StyleUnderline"/>
        </w:rPr>
        <w:t xml:space="preserve">’ the adversary, </w:t>
      </w:r>
      <w:r w:rsidRPr="000D04A7">
        <w:rPr>
          <w:rStyle w:val="Emphasis"/>
        </w:rPr>
        <w:t>prevent it</w:t>
      </w:r>
      <w:r w:rsidRPr="000D04A7">
        <w:rPr>
          <w:rStyle w:val="StyleUnderline"/>
        </w:rPr>
        <w:t xml:space="preserve"> from </w:t>
      </w:r>
      <w:r w:rsidRPr="000D04A7">
        <w:rPr>
          <w:rStyle w:val="Emphasis"/>
        </w:rPr>
        <w:t>escalating</w:t>
      </w:r>
      <w:r w:rsidRPr="000D04A7">
        <w:rPr>
          <w:rStyle w:val="StyleUnderline"/>
        </w:rPr>
        <w:t xml:space="preserve"> or </w:t>
      </w:r>
      <w:r w:rsidRPr="000D04A7">
        <w:rPr>
          <w:rStyle w:val="Emphasis"/>
        </w:rPr>
        <w:t>coerce</w:t>
      </w:r>
      <w:r w:rsidRPr="000D04A7">
        <w:rPr>
          <w:rStyle w:val="StyleUnderline"/>
        </w:rPr>
        <w:t xml:space="preserve"> it into </w:t>
      </w:r>
      <w:r w:rsidRPr="000D04A7">
        <w:rPr>
          <w:rStyle w:val="Emphasis"/>
        </w:rPr>
        <w:t>capitulating</w:t>
      </w:r>
      <w:r w:rsidRPr="008E46D2">
        <w:rPr>
          <w:sz w:val="14"/>
        </w:rPr>
        <w:t xml:space="preserve">. Thus, </w:t>
      </w:r>
      <w:r w:rsidRPr="000D04A7">
        <w:rPr>
          <w:rStyle w:val="StyleUnderline"/>
        </w:rPr>
        <w:t xml:space="preserve">it is </w:t>
      </w:r>
      <w:r w:rsidRPr="000D04A7">
        <w:rPr>
          <w:rStyle w:val="Emphasis"/>
        </w:rPr>
        <w:t>highly unlikely</w:t>
      </w:r>
      <w:r w:rsidRPr="000D04A7">
        <w:rPr>
          <w:rStyle w:val="StyleUnderline"/>
        </w:rPr>
        <w:t xml:space="preserve"> that Russia would use nuclear weapons </w:t>
      </w:r>
      <w:r w:rsidRPr="000D04A7">
        <w:rPr>
          <w:rStyle w:val="Emphasis"/>
        </w:rPr>
        <w:t>against Ukrainian targets</w:t>
      </w:r>
      <w:r w:rsidRPr="000D04A7">
        <w:rPr>
          <w:rStyle w:val="StyleUnderline"/>
        </w:rPr>
        <w:t xml:space="preserve"> in this war</w:t>
      </w:r>
      <w:r w:rsidRPr="008E46D2">
        <w:rPr>
          <w:sz w:val="14"/>
        </w:rPr>
        <w:t>. It may be helpful to illustrate the underlying principles of this conclusion by thinking about tactical nuclear weapon use. This is not to say that doctrine is determinative, given that in this war Putin has acted in ways contrary to any rational military doctrine. But most analysts expect that he would only use nuclear weapons in Ukraine if he something to gain from doing so.</w:t>
      </w:r>
    </w:p>
    <w:p w14:paraId="312DC6BF" w14:textId="77777777" w:rsidR="00DE60EC" w:rsidRPr="008E46D2" w:rsidRDefault="00DE60EC" w:rsidP="00DE60EC">
      <w:pPr>
        <w:rPr>
          <w:sz w:val="14"/>
        </w:rPr>
      </w:pPr>
      <w:proofErr w:type="gramStart"/>
      <w:r w:rsidRPr="008E46D2">
        <w:rPr>
          <w:sz w:val="14"/>
        </w:rPr>
        <w:t>In order to</w:t>
      </w:r>
      <w:proofErr w:type="gramEnd"/>
      <w:r w:rsidRPr="008E46D2">
        <w:rPr>
          <w:sz w:val="14"/>
        </w:rPr>
        <w:t xml:space="preserve"> use tactical nuclear weapons in the current conflict, Russia would have to answer four questions:</w:t>
      </w:r>
    </w:p>
    <w:p w14:paraId="442E5C23" w14:textId="77777777" w:rsidR="00DE60EC" w:rsidRPr="008E46D2" w:rsidRDefault="00DE60EC" w:rsidP="00DE60EC">
      <w:pPr>
        <w:rPr>
          <w:sz w:val="14"/>
        </w:rPr>
      </w:pPr>
      <w:r w:rsidRPr="008E46D2">
        <w:rPr>
          <w:sz w:val="14"/>
        </w:rPr>
        <w:t>1) What is the intended target of a nuclear strike?</w:t>
      </w:r>
    </w:p>
    <w:p w14:paraId="419180E2" w14:textId="77777777" w:rsidR="00DE60EC" w:rsidRPr="008E46D2" w:rsidRDefault="00DE60EC" w:rsidP="00DE60EC">
      <w:pPr>
        <w:rPr>
          <w:sz w:val="14"/>
        </w:rPr>
      </w:pPr>
      <w:r w:rsidRPr="008E46D2">
        <w:rPr>
          <w:sz w:val="14"/>
        </w:rPr>
        <w:t>2) What is the intended effect on the target?</w:t>
      </w:r>
    </w:p>
    <w:p w14:paraId="060A3399" w14:textId="77777777" w:rsidR="00DE60EC" w:rsidRPr="008E46D2" w:rsidRDefault="00DE60EC" w:rsidP="00DE60EC">
      <w:pPr>
        <w:rPr>
          <w:sz w:val="14"/>
        </w:rPr>
      </w:pPr>
      <w:r w:rsidRPr="008E46D2">
        <w:rPr>
          <w:sz w:val="14"/>
        </w:rPr>
        <w:t>3) What type of nuclear weapon would create the intended effect with the highest efficiency?</w:t>
      </w:r>
    </w:p>
    <w:p w14:paraId="506A31B9" w14:textId="77777777" w:rsidR="00DE60EC" w:rsidRPr="008E46D2" w:rsidRDefault="00DE60EC" w:rsidP="00DE60EC">
      <w:pPr>
        <w:rPr>
          <w:sz w:val="14"/>
        </w:rPr>
      </w:pPr>
      <w:r w:rsidRPr="008E46D2">
        <w:rPr>
          <w:sz w:val="14"/>
        </w:rPr>
        <w:t>4) What happens next?</w:t>
      </w:r>
    </w:p>
    <w:p w14:paraId="15026871" w14:textId="77777777" w:rsidR="00DE60EC" w:rsidRPr="008E46D2" w:rsidRDefault="00DE60EC" w:rsidP="00DE60EC">
      <w:pPr>
        <w:rPr>
          <w:sz w:val="14"/>
        </w:rPr>
      </w:pPr>
      <w:r w:rsidRPr="008E46D2">
        <w:rPr>
          <w:sz w:val="14"/>
        </w:rPr>
        <w:t xml:space="preserve">As Hoffman and I argued in April, </w:t>
      </w:r>
      <w:r w:rsidRPr="00350959">
        <w:rPr>
          <w:rStyle w:val="StyleUnderline"/>
        </w:rPr>
        <w:t>there are three types of potential uses for Russian nuclear weapons in</w:t>
      </w:r>
      <w:r w:rsidRPr="008E46D2">
        <w:rPr>
          <w:sz w:val="14"/>
        </w:rPr>
        <w:t xml:space="preserve"> its war on </w:t>
      </w:r>
      <w:r w:rsidRPr="00350959">
        <w:rPr>
          <w:rStyle w:val="StyleUnderline"/>
        </w:rPr>
        <w:t>Ukraine</w:t>
      </w:r>
      <w:r w:rsidRPr="008E46D2">
        <w:rPr>
          <w:sz w:val="14"/>
        </w:rPr>
        <w:t xml:space="preserve">: </w:t>
      </w:r>
      <w:r w:rsidRPr="00350959">
        <w:rPr>
          <w:rStyle w:val="StyleUnderline"/>
        </w:rPr>
        <w:t xml:space="preserve">1) a </w:t>
      </w:r>
      <w:r w:rsidRPr="00236A1D">
        <w:rPr>
          <w:rStyle w:val="Emphasis"/>
          <w:highlight w:val="cyan"/>
        </w:rPr>
        <w:t>demonstration</w:t>
      </w:r>
      <w:r w:rsidRPr="00350959">
        <w:rPr>
          <w:rStyle w:val="StyleUnderline"/>
        </w:rPr>
        <w:t xml:space="preserve"> strike</w:t>
      </w:r>
      <w:r w:rsidRPr="008E46D2">
        <w:rPr>
          <w:sz w:val="14"/>
        </w:rPr>
        <w:t xml:space="preserve"> against an unpopulated area such as the Black Sea; </w:t>
      </w:r>
      <w:r w:rsidRPr="00350959">
        <w:rPr>
          <w:rStyle w:val="StyleUnderline"/>
        </w:rPr>
        <w:t xml:space="preserve">2) a </w:t>
      </w:r>
      <w:r w:rsidRPr="00236A1D">
        <w:rPr>
          <w:rStyle w:val="Emphasis"/>
          <w:highlight w:val="cyan"/>
        </w:rPr>
        <w:t>counter-force</w:t>
      </w:r>
      <w:r w:rsidRPr="00350959">
        <w:rPr>
          <w:rStyle w:val="StyleUnderline"/>
        </w:rPr>
        <w:t xml:space="preserve"> battlefield strike</w:t>
      </w:r>
      <w:r w:rsidRPr="008E46D2">
        <w:rPr>
          <w:sz w:val="14"/>
        </w:rPr>
        <w:t xml:space="preserve">; </w:t>
      </w:r>
      <w:r w:rsidRPr="00236A1D">
        <w:rPr>
          <w:rStyle w:val="StyleUnderline"/>
          <w:highlight w:val="cyan"/>
        </w:rPr>
        <w:t>and</w:t>
      </w:r>
      <w:r w:rsidRPr="00350959">
        <w:rPr>
          <w:rStyle w:val="StyleUnderline"/>
        </w:rPr>
        <w:t xml:space="preserve"> 3) a </w:t>
      </w:r>
      <w:r w:rsidRPr="00236A1D">
        <w:rPr>
          <w:rStyle w:val="Emphasis"/>
          <w:highlight w:val="cyan"/>
        </w:rPr>
        <w:t>counter-value</w:t>
      </w:r>
      <w:r w:rsidRPr="00350959">
        <w:rPr>
          <w:rStyle w:val="StyleUnderline"/>
        </w:rPr>
        <w:t xml:space="preserve"> strike</w:t>
      </w:r>
      <w:r w:rsidRPr="008E46D2">
        <w:rPr>
          <w:sz w:val="14"/>
        </w:rPr>
        <w:t xml:space="preserve"> against a population </w:t>
      </w:r>
      <w:proofErr w:type="spellStart"/>
      <w:r w:rsidRPr="008E46D2">
        <w:rPr>
          <w:sz w:val="14"/>
        </w:rPr>
        <w:t>centre</w:t>
      </w:r>
      <w:proofErr w:type="spellEnd"/>
      <w:r w:rsidRPr="008E46D2">
        <w:rPr>
          <w:sz w:val="14"/>
        </w:rPr>
        <w:t xml:space="preserve"> to seek a political termination of the war, or possible to decapitate Ukraine’s government. </w:t>
      </w:r>
      <w:r w:rsidRPr="00350959">
        <w:rPr>
          <w:rStyle w:val="StyleUnderline"/>
        </w:rPr>
        <w:t xml:space="preserve">Scenarios 1 and 3 are </w:t>
      </w:r>
      <w:r w:rsidRPr="00236A1D">
        <w:rPr>
          <w:rStyle w:val="Emphasis"/>
        </w:rPr>
        <w:t>vanishingly unlikely</w:t>
      </w:r>
      <w:r w:rsidRPr="00350959">
        <w:rPr>
          <w:rStyle w:val="StyleUnderline"/>
        </w:rPr>
        <w:t>, as</w:t>
      </w:r>
      <w:r w:rsidRPr="008E46D2">
        <w:rPr>
          <w:sz w:val="14"/>
        </w:rPr>
        <w:t xml:space="preserve"> 1 would probably </w:t>
      </w:r>
      <w:r w:rsidRPr="00236A1D">
        <w:rPr>
          <w:rStyle w:val="StyleUnderline"/>
          <w:highlight w:val="cyan"/>
        </w:rPr>
        <w:t xml:space="preserve">have </w:t>
      </w:r>
      <w:r w:rsidRPr="00236A1D">
        <w:rPr>
          <w:rStyle w:val="Emphasis"/>
          <w:highlight w:val="cyan"/>
        </w:rPr>
        <w:t>no effect</w:t>
      </w:r>
      <w:r w:rsidRPr="00236A1D">
        <w:rPr>
          <w:rStyle w:val="StyleUnderline"/>
          <w:highlight w:val="cyan"/>
        </w:rPr>
        <w:t xml:space="preserve"> on Ukraine</w:t>
      </w:r>
      <w:r w:rsidRPr="00236A1D">
        <w:rPr>
          <w:sz w:val="14"/>
          <w:highlight w:val="cyan"/>
        </w:rPr>
        <w:t>’s</w:t>
      </w:r>
      <w:r w:rsidRPr="008E46D2">
        <w:rPr>
          <w:sz w:val="14"/>
        </w:rPr>
        <w:t xml:space="preserve"> will to fight or on Western support for Ukraine </w:t>
      </w:r>
      <w:r w:rsidRPr="00236A1D">
        <w:rPr>
          <w:rStyle w:val="StyleUnderline"/>
          <w:highlight w:val="cyan"/>
        </w:rPr>
        <w:t>but</w:t>
      </w:r>
      <w:r w:rsidRPr="00350959">
        <w:rPr>
          <w:rStyle w:val="StyleUnderline"/>
        </w:rPr>
        <w:t xml:space="preserve"> would </w:t>
      </w:r>
      <w:r w:rsidRPr="00236A1D">
        <w:rPr>
          <w:rStyle w:val="StyleUnderline"/>
          <w:highlight w:val="cyan"/>
        </w:rPr>
        <w:t xml:space="preserve">give </w:t>
      </w:r>
      <w:r w:rsidRPr="00236A1D">
        <w:rPr>
          <w:rStyle w:val="Emphasis"/>
          <w:highlight w:val="cyan"/>
        </w:rPr>
        <w:t>rise</w:t>
      </w:r>
      <w:r w:rsidRPr="00236A1D">
        <w:rPr>
          <w:rStyle w:val="StyleUnderline"/>
          <w:highlight w:val="cyan"/>
        </w:rPr>
        <w:t xml:space="preserve"> to</w:t>
      </w:r>
      <w:r w:rsidRPr="00350959">
        <w:rPr>
          <w:rStyle w:val="StyleUnderline"/>
        </w:rPr>
        <w:t xml:space="preserve"> </w:t>
      </w:r>
      <w:r w:rsidRPr="00236A1D">
        <w:rPr>
          <w:rStyle w:val="Emphasis"/>
        </w:rPr>
        <w:t xml:space="preserve">massive global political </w:t>
      </w:r>
      <w:r w:rsidRPr="00236A1D">
        <w:rPr>
          <w:rStyle w:val="Emphasis"/>
          <w:highlight w:val="cyan"/>
        </w:rPr>
        <w:t>opprobrium</w:t>
      </w:r>
      <w:r w:rsidRPr="008E46D2">
        <w:rPr>
          <w:sz w:val="14"/>
        </w:rPr>
        <w:t xml:space="preserve">. Scenario 3 would obviously increase Ukraine’s will to fight and it would also increase global support for Ukraine’s struggle and make Russia and Putin himself a target for defeat for a massive coalition of countries including states that are currently neutral or even supportive of the war effort. And, for all three of these scenarios, the question of what happens next looms. If scenarios 1 and 3 do not end the conflict on Russia’s terms, Moscow might well be on the receiving end of political, economic, and possibly even military retaliation. </w:t>
      </w:r>
    </w:p>
    <w:p w14:paraId="186D6F8D" w14:textId="77777777" w:rsidR="00DE60EC" w:rsidRPr="008E46D2" w:rsidRDefault="00DE60EC" w:rsidP="00DE60EC">
      <w:pPr>
        <w:rPr>
          <w:sz w:val="14"/>
        </w:rPr>
      </w:pPr>
      <w:r w:rsidRPr="00350959">
        <w:rPr>
          <w:rStyle w:val="StyleUnderline"/>
        </w:rPr>
        <w:t>This leaves scenario 2</w:t>
      </w:r>
      <w:r w:rsidRPr="008E46D2">
        <w:rPr>
          <w:sz w:val="14"/>
        </w:rPr>
        <w:t xml:space="preserve">. Put simply, </w:t>
      </w:r>
      <w:r w:rsidRPr="00350959">
        <w:rPr>
          <w:rStyle w:val="StyleUnderline"/>
        </w:rPr>
        <w:t xml:space="preserve">however, </w:t>
      </w:r>
      <w:r w:rsidRPr="00236A1D">
        <w:rPr>
          <w:rStyle w:val="StyleUnderline"/>
          <w:highlight w:val="cyan"/>
        </w:rPr>
        <w:t xml:space="preserve">there are </w:t>
      </w:r>
      <w:r w:rsidRPr="00236A1D">
        <w:rPr>
          <w:rStyle w:val="Emphasis"/>
          <w:highlight w:val="cyan"/>
        </w:rPr>
        <w:t>no attractive</w:t>
      </w:r>
      <w:r w:rsidRPr="00236A1D">
        <w:rPr>
          <w:rStyle w:val="StyleUnderline"/>
          <w:highlight w:val="cyan"/>
        </w:rPr>
        <w:t xml:space="preserve"> military targets</w:t>
      </w:r>
      <w:r w:rsidRPr="00236A1D">
        <w:rPr>
          <w:rStyle w:val="StyleUnderline"/>
        </w:rPr>
        <w:t xml:space="preserve"> for</w:t>
      </w:r>
      <w:r w:rsidRPr="00350959">
        <w:rPr>
          <w:rStyle w:val="StyleUnderline"/>
        </w:rPr>
        <w:t xml:space="preserve"> Russian nuclear weapons in Ukraine. Ukraine does not operate with a </w:t>
      </w:r>
      <w:r w:rsidRPr="00350959">
        <w:rPr>
          <w:rStyle w:val="Emphasis"/>
        </w:rPr>
        <w:t>large-enough concentration</w:t>
      </w:r>
      <w:r w:rsidRPr="008E46D2">
        <w:rPr>
          <w:sz w:val="14"/>
        </w:rPr>
        <w:t xml:space="preserve"> of forces </w:t>
      </w:r>
      <w:r w:rsidRPr="00350959">
        <w:rPr>
          <w:rStyle w:val="StyleUnderline"/>
        </w:rPr>
        <w:t xml:space="preserve">to </w:t>
      </w:r>
      <w:r w:rsidRPr="00350959">
        <w:rPr>
          <w:rStyle w:val="Emphasis"/>
        </w:rPr>
        <w:t>justify</w:t>
      </w:r>
      <w:r w:rsidRPr="00350959">
        <w:rPr>
          <w:rStyle w:val="StyleUnderline"/>
        </w:rPr>
        <w:t xml:space="preserve"> a </w:t>
      </w:r>
      <w:r w:rsidRPr="00350959">
        <w:rPr>
          <w:rStyle w:val="Emphasis"/>
        </w:rPr>
        <w:t>10–100 kiloton blast</w:t>
      </w:r>
      <w:r w:rsidRPr="008E46D2">
        <w:rPr>
          <w:sz w:val="14"/>
        </w:rPr>
        <w:t xml:space="preserve">. Smaller nuclear weapons would be of even less use, as below 10 kilotons, their effects are overtaken by those of high-end precision mass-effect artillery, such as the Tornado-G and -S and the TOS-1M/1A and TOS-2, especially when using thermobaric warheads. As Janne Korhonen describes in an excellent Twitter thread, tactical nuclear weapons are far less decisive in their effects than one might think, and conventional artillery strikes such as the one at </w:t>
      </w:r>
      <w:proofErr w:type="spellStart"/>
      <w:r w:rsidRPr="008E46D2">
        <w:rPr>
          <w:sz w:val="14"/>
        </w:rPr>
        <w:t>Zelenopillya</w:t>
      </w:r>
      <w:proofErr w:type="spellEnd"/>
      <w:r w:rsidRPr="008E46D2">
        <w:rPr>
          <w:sz w:val="14"/>
        </w:rPr>
        <w:t xml:space="preserve"> in July 2014 demonstrate similar levels of effectiveness in combat without breaching the nuclear taboo, risking global opprobrium, unleashing dangerous radioactive fallout, or </w:t>
      </w:r>
      <w:proofErr w:type="spellStart"/>
      <w:r w:rsidRPr="008E46D2">
        <w:rPr>
          <w:sz w:val="14"/>
        </w:rPr>
        <w:t>demoralising</w:t>
      </w:r>
      <w:proofErr w:type="spellEnd"/>
      <w:r w:rsidRPr="008E46D2">
        <w:rPr>
          <w:sz w:val="14"/>
        </w:rPr>
        <w:t xml:space="preserve"> the soldiers on one’s own side. </w:t>
      </w:r>
      <w:proofErr w:type="gramStart"/>
      <w:r w:rsidRPr="008E46D2">
        <w:rPr>
          <w:sz w:val="14"/>
        </w:rPr>
        <w:t>So</w:t>
      </w:r>
      <w:proofErr w:type="gramEnd"/>
      <w:r w:rsidRPr="008E46D2">
        <w:rPr>
          <w:sz w:val="14"/>
        </w:rPr>
        <w:t xml:space="preserve"> Putin has two bad nuclear options before him: either employ multiple small warheads to achieve a significant battlefield effect (with a real threat of intervention and escalation), or employ one larger, theatre nuclear weapon to achieve a political effect (and still risk intervention and escalation).</w:t>
      </w:r>
    </w:p>
    <w:p w14:paraId="395D260D" w14:textId="77777777" w:rsidR="00DE60EC" w:rsidRPr="00C23BA5" w:rsidRDefault="00DE60EC" w:rsidP="00DE60EC">
      <w:pPr>
        <w:rPr>
          <w:sz w:val="14"/>
        </w:rPr>
      </w:pPr>
      <w:r w:rsidRPr="00236A1D">
        <w:rPr>
          <w:rStyle w:val="Emphasis"/>
          <w:highlight w:val="cyan"/>
        </w:rPr>
        <w:t>Defeating</w:t>
      </w:r>
      <w:r w:rsidRPr="00350959">
        <w:rPr>
          <w:rStyle w:val="StyleUnderline"/>
        </w:rPr>
        <w:t xml:space="preserve"> the Ukrainian army on the battlefield would </w:t>
      </w:r>
      <w:r w:rsidRPr="00236A1D">
        <w:rPr>
          <w:rStyle w:val="StyleUnderline"/>
          <w:highlight w:val="cyan"/>
        </w:rPr>
        <w:t xml:space="preserve">require </w:t>
      </w:r>
      <w:r w:rsidRPr="00236A1D">
        <w:rPr>
          <w:rStyle w:val="Emphasis"/>
          <w:highlight w:val="cyan"/>
        </w:rPr>
        <w:t>dozens</w:t>
      </w:r>
      <w:r w:rsidRPr="00236A1D">
        <w:rPr>
          <w:rStyle w:val="StyleUnderline"/>
          <w:highlight w:val="cyan"/>
        </w:rPr>
        <w:t xml:space="preserve"> of tactical</w:t>
      </w:r>
      <w:r w:rsidRPr="00350959">
        <w:rPr>
          <w:rStyle w:val="StyleUnderline"/>
        </w:rPr>
        <w:t xml:space="preserve"> nuclear </w:t>
      </w:r>
      <w:r w:rsidRPr="00236A1D">
        <w:rPr>
          <w:rStyle w:val="StyleUnderline"/>
          <w:highlight w:val="cyan"/>
        </w:rPr>
        <w:t>weapons</w:t>
      </w:r>
      <w:r w:rsidRPr="00350959">
        <w:rPr>
          <w:rStyle w:val="StyleUnderline"/>
        </w:rPr>
        <w:t xml:space="preserve"> to achieve a </w:t>
      </w:r>
      <w:r w:rsidRPr="00350959">
        <w:rPr>
          <w:rStyle w:val="Emphasis"/>
        </w:rPr>
        <w:t>decisive military effect</w:t>
      </w:r>
      <w:r w:rsidRPr="008E46D2">
        <w:rPr>
          <w:sz w:val="14"/>
        </w:rPr>
        <w:t xml:space="preserve"> – not just a single strike. In fact, the US Army planned to use 136 nuclear strikes to achieve a decisive result over a 60-mile-long front – and the frontlines between Ukraine and Russia now stretch for almost 400 miles. </w:t>
      </w:r>
      <w:r w:rsidRPr="00350959">
        <w:rPr>
          <w:rStyle w:val="StyleUnderline"/>
        </w:rPr>
        <w:t xml:space="preserve">The risks of </w:t>
      </w:r>
      <w:r w:rsidRPr="00236A1D">
        <w:rPr>
          <w:rStyle w:val="Emphasis"/>
          <w:highlight w:val="cyan"/>
        </w:rPr>
        <w:t>radiation</w:t>
      </w:r>
      <w:r w:rsidRPr="00350959">
        <w:rPr>
          <w:rStyle w:val="StyleUnderline"/>
        </w:rPr>
        <w:t xml:space="preserve"> from this many strikes, not to mention the </w:t>
      </w:r>
      <w:r w:rsidRPr="00236A1D">
        <w:rPr>
          <w:rStyle w:val="Emphasis"/>
          <w:highlight w:val="cyan"/>
        </w:rPr>
        <w:t>psychological effects</w:t>
      </w:r>
      <w:r w:rsidRPr="00350959">
        <w:rPr>
          <w:rStyle w:val="StyleUnderline"/>
        </w:rPr>
        <w:t xml:space="preserve"> on Russian soldiers</w:t>
      </w:r>
      <w:r w:rsidRPr="008E46D2">
        <w:rPr>
          <w:sz w:val="14"/>
        </w:rPr>
        <w:t xml:space="preserve"> of witnessing destruction on such a scale, </w:t>
      </w:r>
      <w:r w:rsidRPr="00236A1D">
        <w:rPr>
          <w:rStyle w:val="StyleUnderline"/>
          <w:highlight w:val="cyan"/>
        </w:rPr>
        <w:t xml:space="preserve">would be </w:t>
      </w:r>
      <w:r w:rsidRPr="00236A1D">
        <w:rPr>
          <w:rStyle w:val="Emphasis"/>
          <w:highlight w:val="cyan"/>
        </w:rPr>
        <w:t>considerable</w:t>
      </w:r>
      <w:r w:rsidRPr="008E46D2">
        <w:rPr>
          <w:sz w:val="14"/>
        </w:rPr>
        <w:t xml:space="preserve">, reducing their combat effectiveness and their already-low ability to exploit gaps in Ukrainian defensive lines. The radiation effects are not to be ignored, with immediate effects on all soldiers in the open regardless of their loyalty, as well as the </w:t>
      </w:r>
      <w:r w:rsidRPr="00350959">
        <w:rPr>
          <w:rStyle w:val="Emphasis"/>
        </w:rPr>
        <w:t xml:space="preserve">spread of </w:t>
      </w:r>
      <w:r w:rsidRPr="00236A1D">
        <w:rPr>
          <w:rStyle w:val="Emphasis"/>
          <w:highlight w:val="cyan"/>
        </w:rPr>
        <w:t>fallout</w:t>
      </w:r>
      <w:r w:rsidRPr="00350959">
        <w:rPr>
          <w:rStyle w:val="StyleUnderline"/>
        </w:rPr>
        <w:t xml:space="preserve"> into occupied Ukraine, and into Belarus and Russia, which would </w:t>
      </w:r>
      <w:r w:rsidRPr="00236A1D">
        <w:rPr>
          <w:rStyle w:val="Emphasis"/>
          <w:highlight w:val="cyan"/>
        </w:rPr>
        <w:t>cause panic among populations</w:t>
      </w:r>
      <w:r w:rsidRPr="008E46D2">
        <w:rPr>
          <w:sz w:val="14"/>
        </w:rPr>
        <w:t xml:space="preserve"> already made wary by Ukraine’s strikes in Russia and occupied Crimea. Further, if the intent is to break Ukraine’s will or the West’s resolve, any such strikes would fail utterly. </w:t>
      </w:r>
      <w:r w:rsidRPr="00350959">
        <w:rPr>
          <w:rStyle w:val="StyleUnderline"/>
        </w:rPr>
        <w:t xml:space="preserve">Breaking the </w:t>
      </w:r>
      <w:r w:rsidRPr="00350959">
        <w:rPr>
          <w:rStyle w:val="Emphasis"/>
        </w:rPr>
        <w:t>77-year taboo</w:t>
      </w:r>
      <w:r w:rsidRPr="00350959">
        <w:rPr>
          <w:rStyle w:val="StyleUnderline"/>
        </w:rPr>
        <w:t xml:space="preserve"> on nuclear use in war would only </w:t>
      </w:r>
      <w:proofErr w:type="spellStart"/>
      <w:r w:rsidRPr="00350959">
        <w:rPr>
          <w:rStyle w:val="Emphasis"/>
        </w:rPr>
        <w:t>galvanise</w:t>
      </w:r>
      <w:proofErr w:type="spellEnd"/>
      <w:r w:rsidRPr="00350959">
        <w:rPr>
          <w:rStyle w:val="StyleUnderline"/>
        </w:rPr>
        <w:t xml:space="preserve"> Ukraine and the West’s </w:t>
      </w:r>
      <w:r w:rsidRPr="00350959">
        <w:rPr>
          <w:rStyle w:val="Emphasis"/>
        </w:rPr>
        <w:t>support</w:t>
      </w:r>
      <w:r w:rsidRPr="00350959">
        <w:rPr>
          <w:rStyle w:val="StyleUnderline"/>
        </w:rPr>
        <w:t xml:space="preserve"> for it while </w:t>
      </w:r>
      <w:r w:rsidRPr="00350959">
        <w:rPr>
          <w:rStyle w:val="Emphasis"/>
        </w:rPr>
        <w:t>rallying more countries</w:t>
      </w:r>
      <w:r w:rsidRPr="00350959">
        <w:rPr>
          <w:rStyle w:val="StyleUnderline"/>
        </w:rPr>
        <w:t xml:space="preserve"> to the cause</w:t>
      </w:r>
      <w:r w:rsidRPr="008E46D2">
        <w:rPr>
          <w:sz w:val="14"/>
        </w:rPr>
        <w:t xml:space="preserve">.  </w:t>
      </w:r>
    </w:p>
    <w:p w14:paraId="4589928B" w14:textId="70E59CB8" w:rsidR="00DE60EC" w:rsidRDefault="00AA1DB8" w:rsidP="00DE60EC">
      <w:pPr>
        <w:pStyle w:val="Heading3"/>
      </w:pPr>
      <w:r>
        <w:t>Germany CP---</w:t>
      </w:r>
      <w:r w:rsidR="00DE60EC">
        <w:t>AT: Impact---LIO</w:t>
      </w:r>
    </w:p>
    <w:p w14:paraId="49C7C5D2" w14:textId="77777777" w:rsidR="00DE60EC" w:rsidRPr="00E40BDC" w:rsidRDefault="00DE60EC" w:rsidP="00DE60EC">
      <w:pPr>
        <w:pStyle w:val="Heading4"/>
      </w:pPr>
      <w:r>
        <w:t>No LIO impact.</w:t>
      </w:r>
    </w:p>
    <w:p w14:paraId="0FFCF5A3" w14:textId="77777777" w:rsidR="00DE60EC" w:rsidRPr="00F21F0C" w:rsidRDefault="00DE60EC" w:rsidP="00DE60EC">
      <w:pPr>
        <w:rPr>
          <w:b/>
          <w:bCs/>
          <w:sz w:val="26"/>
        </w:rPr>
      </w:pPr>
      <w:r w:rsidRPr="00755896">
        <w:rPr>
          <w:rStyle w:val="Style13ptBold"/>
        </w:rPr>
        <w:t>Glaser, 19</w:t>
      </w:r>
      <w:r>
        <w:rPr>
          <w:rStyle w:val="Style13ptBold"/>
        </w:rPr>
        <w:t xml:space="preserve"> </w:t>
      </w:r>
      <w:r w:rsidRPr="00755896">
        <w:rPr>
          <w:sz w:val="16"/>
          <w:szCs w:val="16"/>
        </w:rPr>
        <w:t xml:space="preserve">(Charles, </w:t>
      </w:r>
      <w:proofErr w:type="spellStart"/>
      <w:r w:rsidRPr="00755896">
        <w:rPr>
          <w:sz w:val="16"/>
          <w:szCs w:val="16"/>
        </w:rPr>
        <w:t>PublicPolicy@Harvard</w:t>
      </w:r>
      <w:proofErr w:type="spellEnd"/>
      <w:r w:rsidRPr="00755896">
        <w:rPr>
          <w:sz w:val="16"/>
          <w:szCs w:val="16"/>
        </w:rPr>
        <w:t xml:space="preserve">, </w:t>
      </w:r>
      <w:proofErr w:type="spellStart"/>
      <w:r w:rsidRPr="00755896">
        <w:rPr>
          <w:sz w:val="16"/>
          <w:szCs w:val="16"/>
        </w:rPr>
        <w:t>ProfPoliSci@GeorgeWashington</w:t>
      </w:r>
      <w:proofErr w:type="spellEnd"/>
      <w:r w:rsidRPr="00755896">
        <w:rPr>
          <w:sz w:val="16"/>
          <w:szCs w:val="16"/>
        </w:rPr>
        <w:t>, A Flawed Framework: Why the Liberal International Order Concept Is Misguided, International Security, 43:4, 51-87)</w:t>
      </w:r>
    </w:p>
    <w:p w14:paraId="76683AB7" w14:textId="77777777" w:rsidR="00DE60EC" w:rsidRPr="00E40BDC" w:rsidRDefault="00DE60EC" w:rsidP="00DE60EC">
      <w:pPr>
        <w:rPr>
          <w:sz w:val="16"/>
        </w:rPr>
      </w:pPr>
      <w:r w:rsidRPr="00755896">
        <w:rPr>
          <w:rStyle w:val="StyleUnderline"/>
        </w:rPr>
        <w:t>To improve analysis and debate of U.S. foreign policy, scholars,</w:t>
      </w:r>
      <w:r w:rsidRPr="00755896">
        <w:rPr>
          <w:sz w:val="16"/>
        </w:rPr>
        <w:t xml:space="preserve"> policy analysts, </w:t>
      </w:r>
      <w:r w:rsidRPr="00755896">
        <w:rPr>
          <w:rStyle w:val="StyleUnderline"/>
        </w:rPr>
        <w:t xml:space="preserve">and </w:t>
      </w:r>
      <w:r w:rsidRPr="007D682C">
        <w:rPr>
          <w:rStyle w:val="StyleUnderline"/>
          <w:highlight w:val="cyan"/>
        </w:rPr>
        <w:t xml:space="preserve">policymakers should </w:t>
      </w:r>
      <w:r w:rsidRPr="007D682C">
        <w:rPr>
          <w:rStyle w:val="Emphasis"/>
          <w:highlight w:val="cyan"/>
        </w:rPr>
        <w:t>discontinue use of the term “liberal international order</w:t>
      </w:r>
      <w:r w:rsidRPr="007D682C">
        <w:rPr>
          <w:rStyle w:val="StyleUnderline"/>
          <w:highlight w:val="cyan"/>
        </w:rPr>
        <w:t xml:space="preserve">” </w:t>
      </w:r>
      <w:r w:rsidRPr="00755896">
        <w:rPr>
          <w:rStyle w:val="StyleUnderline"/>
        </w:rPr>
        <w:t>and its variants</w:t>
      </w:r>
      <w:r w:rsidRPr="00755896">
        <w:rPr>
          <w:sz w:val="16"/>
        </w:rPr>
        <w:t xml:space="preserve">, including “hegemonic liberal order.” First, for reasons discussed above, </w:t>
      </w:r>
      <w:r w:rsidRPr="00755896">
        <w:rPr>
          <w:rStyle w:val="StyleUnderline"/>
        </w:rPr>
        <w:t xml:space="preserve">the LIO concept provides little analytic leverage; it is inward looking, and </w:t>
      </w:r>
      <w:r w:rsidRPr="00755896">
        <w:rPr>
          <w:sz w:val="16"/>
        </w:rPr>
        <w:t xml:space="preserve">certain of </w:t>
      </w:r>
      <w:r w:rsidRPr="00755896">
        <w:rPr>
          <w:rStyle w:val="StyleUnderline"/>
        </w:rPr>
        <w:t>its arguments are theoretically weak</w:t>
      </w:r>
      <w:r w:rsidRPr="00755896">
        <w:rPr>
          <w:sz w:val="16"/>
        </w:rPr>
        <w:t xml:space="preserve">. Second, the </w:t>
      </w:r>
      <w:r w:rsidRPr="00755896">
        <w:rPr>
          <w:rStyle w:val="StyleUnderline"/>
        </w:rPr>
        <w:t>LIO discourse is a source of significant confusion</w:t>
      </w:r>
      <w:r w:rsidRPr="00755896">
        <w:rPr>
          <w:sz w:val="16"/>
        </w:rPr>
        <w:t xml:space="preserve"> about both the evolution of global politics and U.S. policy. As I argued at the outset, </w:t>
      </w:r>
      <w:r w:rsidRPr="007D682C">
        <w:rPr>
          <w:rStyle w:val="StyleUnderline"/>
          <w:highlight w:val="cyan"/>
        </w:rPr>
        <w:t xml:space="preserve">scholars </w:t>
      </w:r>
      <w:r w:rsidRPr="00755896">
        <w:rPr>
          <w:rStyle w:val="StyleUnderline"/>
        </w:rPr>
        <w:t xml:space="preserve">and commentators </w:t>
      </w:r>
      <w:r w:rsidRPr="007D682C">
        <w:rPr>
          <w:rStyle w:val="StyleUnderline"/>
          <w:highlight w:val="cyan"/>
        </w:rPr>
        <w:t>do not have an agreed understanding about what the LIO includes</w:t>
      </w:r>
      <w:r w:rsidRPr="00755896">
        <w:rPr>
          <w:sz w:val="16"/>
        </w:rPr>
        <w:t xml:space="preserve">. </w:t>
      </w:r>
      <w:r w:rsidRPr="00755896">
        <w:rPr>
          <w:rStyle w:val="StyleUnderline"/>
        </w:rPr>
        <w:t xml:space="preserve">More important, </w:t>
      </w:r>
      <w:r w:rsidRPr="007D682C">
        <w:rPr>
          <w:rStyle w:val="StyleUnderline"/>
          <w:highlight w:val="cyan"/>
        </w:rPr>
        <w:t xml:space="preserve">the </w:t>
      </w:r>
      <w:r w:rsidRPr="007D682C">
        <w:rPr>
          <w:rStyle w:val="Emphasis"/>
          <w:highlight w:val="cyan"/>
        </w:rPr>
        <w:t>LIO terminology clouds analysis of international policy</w:t>
      </w:r>
      <w:r w:rsidRPr="007D682C">
        <w:rPr>
          <w:rStyle w:val="StyleUnderline"/>
          <w:highlight w:val="cyan"/>
        </w:rPr>
        <w:t xml:space="preserve"> by obscuring what is </w:t>
      </w:r>
      <w:proofErr w:type="gramStart"/>
      <w:r w:rsidRPr="007D682C">
        <w:rPr>
          <w:rStyle w:val="StyleUnderline"/>
          <w:highlight w:val="cyan"/>
        </w:rPr>
        <w:t>actually occurring</w:t>
      </w:r>
      <w:proofErr w:type="gramEnd"/>
      <w:r w:rsidRPr="00755896">
        <w:rPr>
          <w:sz w:val="16"/>
        </w:rPr>
        <w:t xml:space="preserve">. Consider, for example, the common observation that the LIO faces growing threats </w:t>
      </w:r>
      <w:proofErr w:type="gramStart"/>
      <w:r w:rsidRPr="00755896">
        <w:rPr>
          <w:sz w:val="16"/>
        </w:rPr>
        <w:t>as a result of</w:t>
      </w:r>
      <w:proofErr w:type="gramEnd"/>
      <w:r w:rsidRPr="00755896">
        <w:rPr>
          <w:sz w:val="16"/>
        </w:rPr>
        <w:t xml:space="preserve"> China's rise and Russia's assertive foreign policies. These dangers, however, have </w:t>
      </w:r>
      <w:proofErr w:type="gramStart"/>
      <w:r w:rsidRPr="00755896">
        <w:rPr>
          <w:sz w:val="16"/>
        </w:rPr>
        <w:t>actually strengthened</w:t>
      </w:r>
      <w:proofErr w:type="gramEnd"/>
      <w:r w:rsidRPr="00755896">
        <w:rPr>
          <w:sz w:val="16"/>
        </w:rPr>
        <w:t xml:space="preserve"> U.S. alliances and, in turn, the LIO. At least until the Trump administration, China's rise was increasing the depth and cohesion of U.S. alliances in Northeast Asia. Similarly, Russia's increasingly aggressive behavior in Ukraine and elsewhere was helping reinvigorate NATO. In short, </w:t>
      </w:r>
      <w:r w:rsidRPr="00755896">
        <w:rPr>
          <w:rStyle w:val="StyleUnderline"/>
        </w:rPr>
        <w:t>the U</w:t>
      </w:r>
      <w:r w:rsidRPr="00755896">
        <w:rPr>
          <w:sz w:val="16"/>
        </w:rPr>
        <w:t xml:space="preserve">nited </w:t>
      </w:r>
      <w:r w:rsidRPr="00755896">
        <w:rPr>
          <w:rStyle w:val="StyleUnderline"/>
        </w:rPr>
        <w:t>S</w:t>
      </w:r>
      <w:r w:rsidRPr="00755896">
        <w:rPr>
          <w:sz w:val="16"/>
        </w:rPr>
        <w:t xml:space="preserve">tates </w:t>
      </w:r>
      <w:r w:rsidRPr="00755896">
        <w:rPr>
          <w:rStyle w:val="StyleUnderline"/>
        </w:rPr>
        <w:t>is facing growing threats to its security, not to the LIO</w:t>
      </w:r>
      <w:r w:rsidRPr="00755896">
        <w:rPr>
          <w:sz w:val="16"/>
        </w:rPr>
        <w:t xml:space="preserve">. Although perhaps counterintuitive, it was the early post–Cold War decades that posed the greatest threat to the security elements of the LIO—the lack of major power threats to U.S. security weakened U.S. alliances. It should also be noted that China is much more integrated into the international economy, including importantly via the WTO, than the Soviet Union ever was. Whether China's economic inclusion is a net positive for the United States remains an open question, but it certainly strengthens the economic pillar of the LIO. Third, </w:t>
      </w:r>
      <w:r w:rsidRPr="00755896">
        <w:rPr>
          <w:rStyle w:val="StyleUnderline"/>
        </w:rPr>
        <w:t>framing analysis of U.S. policy in terms of the LIO builds in a significant status quo bias</w:t>
      </w:r>
      <w:r w:rsidRPr="00755896">
        <w:rPr>
          <w:sz w:val="16"/>
        </w:rPr>
        <w:t xml:space="preserve">. Much of the </w:t>
      </w:r>
      <w:r w:rsidRPr="00755896">
        <w:rPr>
          <w:rStyle w:val="StyleUnderline"/>
        </w:rPr>
        <w:t>discussion of the LIO starts from the premise that it is desirable and needs to be preserved</w:t>
      </w:r>
      <w:r w:rsidRPr="00755896">
        <w:rPr>
          <w:sz w:val="16"/>
        </w:rPr>
        <w:t xml:space="preserve">.95 </w:t>
      </w:r>
      <w:r w:rsidRPr="00755896">
        <w:rPr>
          <w:rStyle w:val="StyleUnderline"/>
        </w:rPr>
        <w:t>During periods of significant change in the distribution of power,</w:t>
      </w:r>
      <w:r w:rsidRPr="00755896">
        <w:rPr>
          <w:sz w:val="16"/>
        </w:rPr>
        <w:t xml:space="preserve"> however, </w:t>
      </w:r>
      <w:r w:rsidRPr="00755896">
        <w:rPr>
          <w:rStyle w:val="StyleUnderline"/>
        </w:rPr>
        <w:t>the U</w:t>
      </w:r>
      <w:r w:rsidRPr="00755896">
        <w:rPr>
          <w:sz w:val="16"/>
        </w:rPr>
        <w:t xml:space="preserve">nited </w:t>
      </w:r>
      <w:r w:rsidRPr="00755896">
        <w:rPr>
          <w:rStyle w:val="StyleUnderline"/>
        </w:rPr>
        <w:t>S</w:t>
      </w:r>
      <w:r w:rsidRPr="00755896">
        <w:rPr>
          <w:sz w:val="16"/>
        </w:rPr>
        <w:t xml:space="preserve">tates </w:t>
      </w:r>
      <w:r w:rsidRPr="00755896">
        <w:rPr>
          <w:rStyle w:val="StyleUnderline"/>
        </w:rPr>
        <w:t>should be reconsidering whether to preserve its</w:t>
      </w:r>
      <w:r w:rsidRPr="00755896">
        <w:rPr>
          <w:sz w:val="16"/>
        </w:rPr>
        <w:t xml:space="preserve"> international </w:t>
      </w:r>
      <w:r w:rsidRPr="00755896">
        <w:rPr>
          <w:rStyle w:val="StyleUnderline"/>
        </w:rPr>
        <w:t>commitments and exploring how best to achieve its</w:t>
      </w:r>
      <w:r w:rsidRPr="00755896">
        <w:rPr>
          <w:sz w:val="16"/>
        </w:rPr>
        <w:t xml:space="preserve"> fundamental </w:t>
      </w:r>
      <w:r w:rsidRPr="00755896">
        <w:rPr>
          <w:rStyle w:val="StyleUnderline"/>
        </w:rPr>
        <w:t>interests</w:t>
      </w:r>
      <w:r w:rsidRPr="00755896">
        <w:rPr>
          <w:sz w:val="16"/>
        </w:rPr>
        <w:t xml:space="preserve"> in the decades ahead.96 Fourth, </w:t>
      </w:r>
      <w:r w:rsidRPr="00755896">
        <w:rPr>
          <w:rStyle w:val="StyleUnderline"/>
        </w:rPr>
        <w:t xml:space="preserve">by viewing the LIO as an unalloyed good, U.S. leaders </w:t>
      </w:r>
      <w:r w:rsidRPr="00755896">
        <w:rPr>
          <w:sz w:val="16"/>
        </w:rPr>
        <w:t xml:space="preserve">risk </w:t>
      </w:r>
      <w:r w:rsidRPr="00755896">
        <w:rPr>
          <w:rStyle w:val="StyleUnderline"/>
        </w:rPr>
        <w:t>fail</w:t>
      </w:r>
      <w:r w:rsidRPr="00755896">
        <w:rPr>
          <w:sz w:val="16"/>
        </w:rPr>
        <w:t xml:space="preserve">ing to </w:t>
      </w:r>
      <w:r w:rsidRPr="00755896">
        <w:rPr>
          <w:rStyle w:val="StyleUnderline"/>
        </w:rPr>
        <w:t>appreciate</w:t>
      </w:r>
      <w:r w:rsidRPr="00755896">
        <w:rPr>
          <w:sz w:val="16"/>
        </w:rPr>
        <w:t xml:space="preserve"> fully </w:t>
      </w:r>
      <w:r w:rsidRPr="00755896">
        <w:rPr>
          <w:rStyle w:val="StyleUnderline"/>
        </w:rPr>
        <w:t>that adversaries of the U</w:t>
      </w:r>
      <w:r w:rsidRPr="00755896">
        <w:rPr>
          <w:sz w:val="16"/>
        </w:rPr>
        <w:t xml:space="preserve">nited </w:t>
      </w:r>
      <w:r w:rsidRPr="00755896">
        <w:rPr>
          <w:rStyle w:val="StyleUnderline"/>
        </w:rPr>
        <w:t>S</w:t>
      </w:r>
      <w:r w:rsidRPr="00755896">
        <w:rPr>
          <w:sz w:val="16"/>
        </w:rPr>
        <w:t xml:space="preserve">tates </w:t>
      </w:r>
      <w:r w:rsidRPr="00755896">
        <w:rPr>
          <w:rStyle w:val="StyleUnderline"/>
        </w:rPr>
        <w:t>view central pillars of the LIO</w:t>
      </w:r>
      <w:r w:rsidRPr="00755896">
        <w:rPr>
          <w:sz w:val="16"/>
        </w:rPr>
        <w:t>—its alliances, in particular—</w:t>
      </w:r>
      <w:r w:rsidRPr="00755896">
        <w:rPr>
          <w:rStyle w:val="StyleUnderline"/>
        </w:rPr>
        <w:t>as a source of competition and threat.</w:t>
      </w:r>
      <w:r w:rsidRPr="00755896">
        <w:rPr>
          <w:sz w:val="16"/>
        </w:rPr>
        <w:t xml:space="preserve"> </w:t>
      </w:r>
      <w:r w:rsidRPr="00755896">
        <w:rPr>
          <w:rStyle w:val="StyleUnderline"/>
        </w:rPr>
        <w:t>For example</w:t>
      </w:r>
      <w:r w:rsidRPr="00755896">
        <w:rPr>
          <w:sz w:val="16"/>
        </w:rPr>
        <w:t xml:space="preserve">, the LIO perspective contributed to U.S. enthusiasm for </w:t>
      </w:r>
      <w:r w:rsidRPr="00755896">
        <w:rPr>
          <w:rStyle w:val="StyleUnderline"/>
        </w:rPr>
        <w:t>expanding NATO</w:t>
      </w:r>
      <w:r w:rsidRPr="00755896">
        <w:rPr>
          <w:sz w:val="16"/>
        </w:rPr>
        <w:t xml:space="preserve"> eastward to spread democracy, while giving too little weight to Russia's understanding of expansion's negative implications. Similarly, it likely contributes to U.S. underappreciation of the threat that the U.S.-Japan alliance, especially the </w:t>
      </w:r>
      <w:r w:rsidRPr="00755896">
        <w:rPr>
          <w:rStyle w:val="StyleUnderline"/>
        </w:rPr>
        <w:t>broadening of Japan's responsibilities</w:t>
      </w:r>
      <w:r w:rsidRPr="00755896">
        <w:rPr>
          <w:sz w:val="16"/>
        </w:rPr>
        <w:t xml:space="preserve"> in the alliance, poses to China. </w:t>
      </w:r>
      <w:r w:rsidRPr="00755896">
        <w:rPr>
          <w:rStyle w:val="StyleUnderline"/>
        </w:rPr>
        <w:t>These</w:t>
      </w:r>
      <w:r w:rsidRPr="00755896">
        <w:rPr>
          <w:sz w:val="16"/>
        </w:rPr>
        <w:t xml:space="preserve"> U.S. </w:t>
      </w:r>
      <w:r w:rsidRPr="00755896">
        <w:rPr>
          <w:rStyle w:val="StyleUnderline"/>
        </w:rPr>
        <w:t xml:space="preserve">misperceptions </w:t>
      </w:r>
      <w:r w:rsidRPr="007D682C">
        <w:rPr>
          <w:rStyle w:val="StyleUnderline"/>
          <w:highlight w:val="cyan"/>
        </w:rPr>
        <w:t>increase the probability that the U</w:t>
      </w:r>
      <w:r w:rsidRPr="00755896">
        <w:rPr>
          <w:sz w:val="16"/>
        </w:rPr>
        <w:t xml:space="preserve">nited </w:t>
      </w:r>
      <w:r w:rsidRPr="007D682C">
        <w:rPr>
          <w:rStyle w:val="StyleUnderline"/>
          <w:highlight w:val="cyan"/>
        </w:rPr>
        <w:t>S</w:t>
      </w:r>
      <w:r w:rsidRPr="00755896">
        <w:rPr>
          <w:sz w:val="16"/>
        </w:rPr>
        <w:t xml:space="preserve">tates </w:t>
      </w:r>
      <w:r w:rsidRPr="007D682C">
        <w:rPr>
          <w:rStyle w:val="StyleUnderline"/>
          <w:highlight w:val="cyan"/>
        </w:rPr>
        <w:t xml:space="preserve">will misinterpret adversaries’ policies by failing to understand them as </w:t>
      </w:r>
      <w:r w:rsidRPr="007D682C">
        <w:rPr>
          <w:rStyle w:val="Emphasis"/>
          <w:highlight w:val="cyan"/>
        </w:rPr>
        <w:t>reactions to threatening U.S. policies.</w:t>
      </w:r>
      <w:r w:rsidRPr="00755896">
        <w:rPr>
          <w:rStyle w:val="Emphasis"/>
        </w:rPr>
        <w:t xml:space="preserve"> </w:t>
      </w:r>
      <w:r w:rsidRPr="009924E5">
        <w:rPr>
          <w:rStyle w:val="Emphasis"/>
          <w:highlight w:val="cyan"/>
        </w:rPr>
        <w:t xml:space="preserve">The LIO's status quo bias and its contribution </w:t>
      </w:r>
      <w:r w:rsidRPr="009924E5">
        <w:rPr>
          <w:rStyle w:val="Emphasis"/>
        </w:rPr>
        <w:t>t</w:t>
      </w:r>
      <w:r w:rsidRPr="009924E5">
        <w:rPr>
          <w:rStyle w:val="StyleUnderline"/>
        </w:rPr>
        <w:t>o</w:t>
      </w:r>
      <w:r w:rsidRPr="009924E5">
        <w:rPr>
          <w:sz w:val="16"/>
        </w:rPr>
        <w:t xml:space="preserve"> these </w:t>
      </w:r>
      <w:r w:rsidRPr="009924E5">
        <w:rPr>
          <w:rStyle w:val="StyleUnderline"/>
        </w:rPr>
        <w:t xml:space="preserve">U.S. misperceptions are </w:t>
      </w:r>
      <w:r w:rsidRPr="009924E5">
        <w:rPr>
          <w:sz w:val="16"/>
        </w:rPr>
        <w:t xml:space="preserve">potentially </w:t>
      </w:r>
      <w:r w:rsidRPr="009924E5">
        <w:rPr>
          <w:rStyle w:val="StyleUnderline"/>
        </w:rPr>
        <w:t xml:space="preserve">dangerous, because they </w:t>
      </w:r>
      <w:r w:rsidRPr="009924E5">
        <w:rPr>
          <w:rStyle w:val="StyleUnderline"/>
          <w:highlight w:val="cyan"/>
        </w:rPr>
        <w:t>encourage</w:t>
      </w:r>
      <w:r w:rsidRPr="009924E5">
        <w:rPr>
          <w:rStyle w:val="StyleUnderline"/>
        </w:rPr>
        <w:t xml:space="preserve"> the U</w:t>
      </w:r>
      <w:r w:rsidRPr="009924E5">
        <w:rPr>
          <w:sz w:val="16"/>
        </w:rPr>
        <w:t xml:space="preserve">nited </w:t>
      </w:r>
      <w:r w:rsidRPr="009924E5">
        <w:rPr>
          <w:rStyle w:val="StyleUnderline"/>
        </w:rPr>
        <w:t>S</w:t>
      </w:r>
      <w:r w:rsidRPr="009924E5">
        <w:rPr>
          <w:sz w:val="16"/>
        </w:rPr>
        <w:t xml:space="preserve">tates </w:t>
      </w:r>
      <w:r w:rsidRPr="009924E5">
        <w:rPr>
          <w:rStyle w:val="StyleUnderline"/>
        </w:rPr>
        <w:t xml:space="preserve">to </w:t>
      </w:r>
      <w:r w:rsidRPr="009924E5">
        <w:rPr>
          <w:rStyle w:val="StyleUnderline"/>
          <w:highlight w:val="cyan"/>
        </w:rPr>
        <w:t>exaggerate the</w:t>
      </w:r>
      <w:r w:rsidRPr="009924E5">
        <w:rPr>
          <w:rStyle w:val="StyleUnderline"/>
        </w:rPr>
        <w:t xml:space="preserve"> threats it faces and to pursue unduly competitive policies</w:t>
      </w:r>
      <w:r w:rsidRPr="009924E5">
        <w:rPr>
          <w:sz w:val="16"/>
        </w:rPr>
        <w:t xml:space="preserve">. </w:t>
      </w:r>
      <w:r w:rsidRPr="009924E5">
        <w:rPr>
          <w:rStyle w:val="StyleUnderline"/>
        </w:rPr>
        <w:t>Framing China as a threat to th</w:t>
      </w:r>
      <w:r w:rsidRPr="00755896">
        <w:rPr>
          <w:rStyle w:val="StyleUnderline"/>
        </w:rPr>
        <w:t xml:space="preserve">e LIO reflects and combines </w:t>
      </w:r>
      <w:proofErr w:type="gramStart"/>
      <w:r w:rsidRPr="00755896">
        <w:rPr>
          <w:rStyle w:val="StyleUnderline"/>
        </w:rPr>
        <w:t>both of these</w:t>
      </w:r>
      <w:proofErr w:type="gramEnd"/>
      <w:r w:rsidRPr="00755896">
        <w:rPr>
          <w:rStyle w:val="StyleUnderline"/>
        </w:rPr>
        <w:t xml:space="preserve"> dangers,</w:t>
      </w:r>
      <w:r w:rsidRPr="00755896">
        <w:rPr>
          <w:sz w:val="16"/>
        </w:rPr>
        <w:t xml:space="preserve"> </w:t>
      </w:r>
      <w:r w:rsidRPr="00755896">
        <w:rPr>
          <w:rStyle w:val="StyleUnderline"/>
        </w:rPr>
        <w:t>and</w:t>
      </w:r>
      <w:r w:rsidRPr="00755896">
        <w:rPr>
          <w:sz w:val="16"/>
        </w:rPr>
        <w:t xml:space="preserve"> thereby </w:t>
      </w:r>
      <w:r w:rsidRPr="009924E5">
        <w:rPr>
          <w:rStyle w:val="Emphasis"/>
          <w:highlight w:val="cyan"/>
        </w:rPr>
        <w:t>unnecessarily aggravates U.S.-China relations</w:t>
      </w:r>
      <w:r w:rsidRPr="00755896">
        <w:rPr>
          <w:sz w:val="16"/>
        </w:rPr>
        <w:t xml:space="preserve">.97 For </w:t>
      </w:r>
      <w:proofErr w:type="gramStart"/>
      <w:r w:rsidRPr="00755896">
        <w:rPr>
          <w:sz w:val="16"/>
        </w:rPr>
        <w:t>all of</w:t>
      </w:r>
      <w:proofErr w:type="gramEnd"/>
      <w:r w:rsidRPr="00755896">
        <w:rPr>
          <w:sz w:val="16"/>
        </w:rPr>
        <w:t xml:space="preserve"> these reasons, </w:t>
      </w:r>
      <w:r w:rsidRPr="00755896">
        <w:rPr>
          <w:rStyle w:val="StyleUnderline"/>
        </w:rPr>
        <w:t>scholars and policymakers should use LIO terminology, at most, for descriptive purposes</w:t>
      </w:r>
      <w:r w:rsidRPr="00755896">
        <w:rPr>
          <w:sz w:val="16"/>
        </w:rPr>
        <w:t xml:space="preserve">. The LIO </w:t>
      </w:r>
      <w:r w:rsidRPr="00755896">
        <w:rPr>
          <w:rStyle w:val="StyleUnderline"/>
        </w:rPr>
        <w:t>would simply refer to the international situation, including</w:t>
      </w:r>
      <w:r w:rsidRPr="00755896">
        <w:rPr>
          <w:sz w:val="16"/>
        </w:rPr>
        <w:t xml:space="preserve"> the </w:t>
      </w:r>
      <w:r w:rsidRPr="00755896">
        <w:rPr>
          <w:rStyle w:val="StyleUnderline"/>
        </w:rPr>
        <w:t>key</w:t>
      </w:r>
      <w:r w:rsidRPr="00755896">
        <w:rPr>
          <w:sz w:val="16"/>
        </w:rPr>
        <w:t xml:space="preserve"> international </w:t>
      </w:r>
      <w:r w:rsidRPr="00755896">
        <w:rPr>
          <w:rStyle w:val="StyleUnderline"/>
        </w:rPr>
        <w:t>institutions</w:t>
      </w:r>
      <w:r w:rsidRPr="00755896">
        <w:rPr>
          <w:sz w:val="16"/>
        </w:rPr>
        <w:t xml:space="preserve">, the </w:t>
      </w:r>
      <w:r w:rsidRPr="00755896">
        <w:rPr>
          <w:rStyle w:val="StyleUnderline"/>
        </w:rPr>
        <w:t>rules</w:t>
      </w:r>
      <w:r w:rsidRPr="00755896">
        <w:rPr>
          <w:sz w:val="16"/>
        </w:rPr>
        <w:t xml:space="preserve"> that support them, </w:t>
      </w:r>
      <w:r w:rsidRPr="00755896">
        <w:rPr>
          <w:rStyle w:val="StyleUnderline"/>
        </w:rPr>
        <w:t xml:space="preserve">and the </w:t>
      </w:r>
      <w:proofErr w:type="gramStart"/>
      <w:r w:rsidRPr="00755896">
        <w:rPr>
          <w:rStyle w:val="StyleUnderline"/>
        </w:rPr>
        <w:t>regime types</w:t>
      </w:r>
      <w:proofErr w:type="gramEnd"/>
      <w:r w:rsidRPr="00755896">
        <w:rPr>
          <w:rStyle w:val="StyleUnderline"/>
        </w:rPr>
        <w:t xml:space="preserve"> of its members</w:t>
      </w:r>
      <w:r w:rsidRPr="00755896">
        <w:rPr>
          <w:sz w:val="16"/>
        </w:rPr>
        <w:t xml:space="preserve">. </w:t>
      </w:r>
      <w:r w:rsidRPr="00755896">
        <w:rPr>
          <w:rStyle w:val="StyleUnderline"/>
        </w:rPr>
        <w:t xml:space="preserve">It </w:t>
      </w:r>
      <w:r w:rsidRPr="00755896">
        <w:rPr>
          <w:rStyle w:val="Emphasis"/>
        </w:rPr>
        <w:t>would not imply desirability or the ability</w:t>
      </w:r>
      <w:r w:rsidRPr="00755896">
        <w:rPr>
          <w:rStyle w:val="StyleUnderline"/>
        </w:rPr>
        <w:t xml:space="preserve"> to</w:t>
      </w:r>
      <w:r w:rsidRPr="00755896">
        <w:rPr>
          <w:sz w:val="16"/>
        </w:rPr>
        <w:t xml:space="preserve"> generate, </w:t>
      </w:r>
      <w:r w:rsidRPr="00755896">
        <w:rPr>
          <w:rStyle w:val="StyleUnderline"/>
        </w:rPr>
        <w:t>even contribute to, specific international outcomes, beyond those generated by its individual elements</w:t>
      </w:r>
      <w:r w:rsidRPr="00755896">
        <w:rPr>
          <w:sz w:val="16"/>
        </w:rPr>
        <w:t xml:space="preserve">. </w:t>
      </w:r>
      <w:r w:rsidRPr="00755896">
        <w:rPr>
          <w:rStyle w:val="Emphasis"/>
        </w:rPr>
        <w:t>Even this usage has disadvantages</w:t>
      </w:r>
      <w:r w:rsidRPr="00755896">
        <w:rPr>
          <w:sz w:val="16"/>
        </w:rPr>
        <w:t xml:space="preserve">, among </w:t>
      </w:r>
      <w:proofErr w:type="gramStart"/>
      <w:r w:rsidRPr="00755896">
        <w:rPr>
          <w:sz w:val="16"/>
        </w:rPr>
        <w:t xml:space="preserve">others </w:t>
      </w:r>
      <w:r w:rsidRPr="00755896">
        <w:rPr>
          <w:rStyle w:val="StyleUnderline"/>
        </w:rPr>
        <w:t>that</w:t>
      </w:r>
      <w:proofErr w:type="gramEnd"/>
      <w:r w:rsidRPr="00755896">
        <w:rPr>
          <w:rStyle w:val="StyleUnderline"/>
        </w:rPr>
        <w:t xml:space="preserve"> there is </w:t>
      </w:r>
      <w:r w:rsidRPr="00755896">
        <w:rPr>
          <w:rStyle w:val="Emphasis"/>
        </w:rPr>
        <w:t>no agreement on which elements the LIO includes</w:t>
      </w:r>
      <w:r w:rsidRPr="00755896">
        <w:rPr>
          <w:rStyle w:val="StyleUnderline"/>
        </w:rPr>
        <w:t>.</w:t>
      </w:r>
      <w:r w:rsidRPr="00755896">
        <w:t xml:space="preserve"> </w:t>
      </w:r>
      <w:r w:rsidRPr="00755896">
        <w:rPr>
          <w:sz w:val="16"/>
          <w:szCs w:val="16"/>
        </w:rPr>
        <w:t>ADVANTAGES OF A GRAND-STRATEGIC LENS</w:t>
      </w:r>
      <w:r w:rsidRPr="00755896">
        <w:rPr>
          <w:rStyle w:val="StyleUnderline"/>
        </w:rPr>
        <w:t xml:space="preserve"> To generate </w:t>
      </w:r>
      <w:r w:rsidRPr="00755896">
        <w:rPr>
          <w:sz w:val="16"/>
        </w:rPr>
        <w:t>greater</w:t>
      </w:r>
      <w:r w:rsidRPr="00755896">
        <w:rPr>
          <w:rStyle w:val="StyleUnderline"/>
        </w:rPr>
        <w:t xml:space="preserve"> clarity about</w:t>
      </w:r>
      <w:r w:rsidRPr="00755896">
        <w:rPr>
          <w:sz w:val="16"/>
        </w:rPr>
        <w:t xml:space="preserve"> the </w:t>
      </w:r>
      <w:r w:rsidRPr="00755896">
        <w:rPr>
          <w:rStyle w:val="StyleUnderline"/>
        </w:rPr>
        <w:t>international challenges facing the U</w:t>
      </w:r>
      <w:r w:rsidRPr="00755896">
        <w:rPr>
          <w:sz w:val="16"/>
        </w:rPr>
        <w:t xml:space="preserve">nited </w:t>
      </w:r>
      <w:r w:rsidRPr="00755896">
        <w:rPr>
          <w:rStyle w:val="StyleUnderline"/>
        </w:rPr>
        <w:t>S</w:t>
      </w:r>
      <w:r w:rsidRPr="00755896">
        <w:rPr>
          <w:sz w:val="16"/>
        </w:rPr>
        <w:t xml:space="preserve">tates </w:t>
      </w:r>
      <w:r w:rsidRPr="00755896">
        <w:rPr>
          <w:rStyle w:val="StyleUnderline"/>
        </w:rPr>
        <w:t xml:space="preserve">and its options for confronting them, </w:t>
      </w:r>
      <w:r w:rsidRPr="007D682C">
        <w:rPr>
          <w:rStyle w:val="Emphasis"/>
          <w:highlight w:val="cyan"/>
        </w:rPr>
        <w:t>analysts should employ a grand-strategic lens</w:t>
      </w:r>
      <w:r w:rsidRPr="00755896">
        <w:rPr>
          <w:sz w:val="16"/>
        </w:rPr>
        <w:t xml:space="preserve">. </w:t>
      </w:r>
      <w:r w:rsidRPr="00755896">
        <w:rPr>
          <w:rStyle w:val="StyleUnderline"/>
        </w:rPr>
        <w:t xml:space="preserve">By grand strategy, I mean </w:t>
      </w:r>
      <w:r w:rsidRPr="007D682C">
        <w:rPr>
          <w:rStyle w:val="StyleUnderline"/>
          <w:highlight w:val="cyan"/>
        </w:rPr>
        <w:t>the broad policies—military, diplomatic, and economic—that a state pursues to achieve its vital interests</w:t>
      </w:r>
      <w:r w:rsidRPr="00755896">
        <w:rPr>
          <w:sz w:val="16"/>
        </w:rPr>
        <w:t xml:space="preserve">.98 </w:t>
      </w:r>
      <w:r w:rsidRPr="007D682C">
        <w:rPr>
          <w:rStyle w:val="Emphasis"/>
          <w:highlight w:val="cyan"/>
        </w:rPr>
        <w:t xml:space="preserve">The LIO is simultaneously a product of </w:t>
      </w:r>
      <w:r w:rsidRPr="00755896">
        <w:rPr>
          <w:rStyle w:val="Emphasis"/>
        </w:rPr>
        <w:t xml:space="preserve">U.S. grand strategy </w:t>
      </w:r>
      <w:r w:rsidRPr="007D682C">
        <w:rPr>
          <w:rStyle w:val="Emphasis"/>
          <w:highlight w:val="cyan"/>
        </w:rPr>
        <w:t>and a part of U.S. grand strategy</w:t>
      </w:r>
      <w:r w:rsidRPr="00755896">
        <w:rPr>
          <w:rStyle w:val="Emphasis"/>
        </w:rPr>
        <w:t>.</w:t>
      </w:r>
      <w:r w:rsidRPr="00755896">
        <w:rPr>
          <w:sz w:val="16"/>
        </w:rPr>
        <w:t xml:space="preserve"> The U.S. Cold War grand strategy of containment called for protecting Western Europe from the Soviet Union; NATO was created for this purpose and is a key component of the LIO. The economic dimension of U.S. grand strategy is the liberal international economic system, which is a second key component of the LIO; it reflects long-held U.S. beliefs in both the economic benefits of openness and the potential of openness to support peace. </w:t>
      </w:r>
      <w:r w:rsidRPr="007D682C">
        <w:rPr>
          <w:rStyle w:val="StyleUnderline"/>
          <w:highlight w:val="cyan"/>
        </w:rPr>
        <w:t>Adoption of a grand-strategic lens would improve</w:t>
      </w:r>
      <w:r w:rsidRPr="00755896">
        <w:rPr>
          <w:rStyle w:val="StyleUnderline"/>
        </w:rPr>
        <w:t xml:space="preserve"> </w:t>
      </w:r>
      <w:r w:rsidRPr="00755896">
        <w:rPr>
          <w:sz w:val="16"/>
        </w:rPr>
        <w:t xml:space="preserve">the </w:t>
      </w:r>
      <w:r w:rsidRPr="007D682C">
        <w:rPr>
          <w:rStyle w:val="StyleUnderline"/>
          <w:highlight w:val="cyan"/>
        </w:rPr>
        <w:t>analysis</w:t>
      </w:r>
      <w:r w:rsidRPr="00755896">
        <w:rPr>
          <w:rStyle w:val="StyleUnderline"/>
        </w:rPr>
        <w:t xml:space="preserve"> of issues raised by the LIO discourse </w:t>
      </w:r>
      <w:r w:rsidRPr="00755896">
        <w:rPr>
          <w:sz w:val="16"/>
        </w:rPr>
        <w:t>by</w:t>
      </w:r>
      <w:r w:rsidRPr="00755896">
        <w:rPr>
          <w:rStyle w:val="StyleUnderline"/>
        </w:rPr>
        <w:t xml:space="preserve"> </w:t>
      </w:r>
      <w:r w:rsidRPr="007D682C">
        <w:rPr>
          <w:rStyle w:val="StyleUnderline"/>
          <w:highlight w:val="cyan"/>
        </w:rPr>
        <w:t>placing them in the wider context of U.S. options</w:t>
      </w:r>
      <w:r w:rsidRPr="00755896">
        <w:rPr>
          <w:rStyle w:val="StyleUnderline"/>
        </w:rPr>
        <w:t xml:space="preserve"> for dealing with current geopolitical challenges.</w:t>
      </w:r>
      <w:r w:rsidRPr="00755896">
        <w:rPr>
          <w:sz w:val="16"/>
        </w:rPr>
        <w:t xml:space="preserve"> It would have three specific advantages. First, </w:t>
      </w:r>
      <w:r w:rsidRPr="00755896">
        <w:rPr>
          <w:rStyle w:val="StyleUnderline"/>
        </w:rPr>
        <w:t>it would improve analysis of U.S. interests and threats to those interests</w:t>
      </w:r>
      <w:r w:rsidRPr="00755896">
        <w:rPr>
          <w:sz w:val="16"/>
        </w:rPr>
        <w:t xml:space="preserve">. </w:t>
      </w:r>
      <w:r w:rsidRPr="00755896">
        <w:rPr>
          <w:rStyle w:val="StyleUnderline"/>
        </w:rPr>
        <w:t>The initial step</w:t>
      </w:r>
      <w:r w:rsidRPr="00755896">
        <w:rPr>
          <w:sz w:val="16"/>
        </w:rPr>
        <w:t xml:space="preserve"> in any analysis </w:t>
      </w:r>
      <w:r w:rsidRPr="00755896">
        <w:rPr>
          <w:rStyle w:val="StyleUnderline"/>
        </w:rPr>
        <w:t xml:space="preserve">of </w:t>
      </w:r>
      <w:proofErr w:type="gramStart"/>
      <w:r w:rsidRPr="00755896">
        <w:rPr>
          <w:rStyle w:val="StyleUnderline"/>
        </w:rPr>
        <w:t>grand</w:t>
      </w:r>
      <w:proofErr w:type="gramEnd"/>
      <w:r w:rsidRPr="00755896">
        <w:rPr>
          <w:rStyle w:val="StyleUnderline"/>
        </w:rPr>
        <w:t xml:space="preserve"> strategy is to </w:t>
      </w:r>
      <w:r w:rsidRPr="007D682C">
        <w:rPr>
          <w:rStyle w:val="StyleUnderline"/>
          <w:highlight w:val="cyan"/>
        </w:rPr>
        <w:t>identify a state's fundamental interests</w:t>
      </w:r>
      <w:r w:rsidRPr="00755896">
        <w:rPr>
          <w:sz w:val="16"/>
        </w:rPr>
        <w:t xml:space="preserve">; typically, security and prosperity rank highest. </w:t>
      </w:r>
      <w:r w:rsidRPr="00755896">
        <w:rPr>
          <w:rStyle w:val="StyleUnderline"/>
        </w:rPr>
        <w:t xml:space="preserve">The next step is to </w:t>
      </w:r>
      <w:r w:rsidRPr="007D682C">
        <w:rPr>
          <w:rStyle w:val="StyleUnderline"/>
          <w:highlight w:val="cyan"/>
        </w:rPr>
        <w:t>consider threats to these interests</w:t>
      </w:r>
      <w:r w:rsidRPr="007D682C">
        <w:rPr>
          <w:sz w:val="16"/>
          <w:highlight w:val="cyan"/>
        </w:rPr>
        <w:t xml:space="preserve">. </w:t>
      </w:r>
      <w:r w:rsidRPr="007D682C">
        <w:rPr>
          <w:rStyle w:val="StyleUnderline"/>
          <w:highlight w:val="cyan"/>
        </w:rPr>
        <w:t xml:space="preserve">The </w:t>
      </w:r>
      <w:r w:rsidRPr="007D682C">
        <w:rPr>
          <w:rStyle w:val="Emphasis"/>
          <w:highlight w:val="cyan"/>
        </w:rPr>
        <w:t>LIO lens</w:t>
      </w:r>
      <w:r w:rsidRPr="00755896">
        <w:rPr>
          <w:rStyle w:val="Emphasis"/>
        </w:rPr>
        <w:t xml:space="preserve"> </w:t>
      </w:r>
      <w:r w:rsidRPr="00755896">
        <w:rPr>
          <w:sz w:val="16"/>
        </w:rPr>
        <w:t>essentially</w:t>
      </w:r>
      <w:r w:rsidRPr="00755896">
        <w:rPr>
          <w:rStyle w:val="Emphasis"/>
        </w:rPr>
        <w:t xml:space="preserve"> </w:t>
      </w:r>
      <w:r w:rsidRPr="007D682C">
        <w:rPr>
          <w:rStyle w:val="Emphasis"/>
          <w:highlight w:val="cyan"/>
        </w:rPr>
        <w:t>skips these steps</w:t>
      </w:r>
      <w:r w:rsidRPr="00755896">
        <w:rPr>
          <w:rStyle w:val="StyleUnderline"/>
        </w:rPr>
        <w:t xml:space="preserve"> by </w:t>
      </w:r>
      <w:r w:rsidRPr="007D682C">
        <w:rPr>
          <w:rStyle w:val="StyleUnderline"/>
          <w:highlight w:val="cyan"/>
        </w:rPr>
        <w:t>assuming that the LIO is a fundamental U.S. interest</w:t>
      </w:r>
      <w:r w:rsidRPr="00755896">
        <w:rPr>
          <w:sz w:val="16"/>
        </w:rPr>
        <w:t xml:space="preserve">; </w:t>
      </w:r>
      <w:r w:rsidRPr="00755896">
        <w:rPr>
          <w:rStyle w:val="StyleUnderline"/>
        </w:rPr>
        <w:t>anything that threatens the LIO is therefore a threat to U.S. interests</w:t>
      </w:r>
      <w:r w:rsidRPr="00755896">
        <w:rPr>
          <w:sz w:val="16"/>
        </w:rPr>
        <w:t xml:space="preserve">. As I explained at the outset, however, </w:t>
      </w:r>
      <w:r w:rsidRPr="007D682C">
        <w:rPr>
          <w:rStyle w:val="Emphasis"/>
          <w:highlight w:val="cyan"/>
        </w:rPr>
        <w:t>the LIO is not an end/interest; instead, it is a means for achieving U.S. interests</w:t>
      </w:r>
      <w:r w:rsidRPr="00755896">
        <w:rPr>
          <w:rStyle w:val="Emphasis"/>
        </w:rPr>
        <w:t>.</w:t>
      </w:r>
      <w:r w:rsidRPr="00755896">
        <w:rPr>
          <w:sz w:val="16"/>
        </w:rPr>
        <w:t xml:space="preserve"> </w:t>
      </w:r>
      <w:r w:rsidRPr="007D682C">
        <w:rPr>
          <w:rStyle w:val="StyleUnderline"/>
          <w:highlight w:val="cyan"/>
        </w:rPr>
        <w:t>Shifting to a grand-strategic framework</w:t>
      </w:r>
      <w:r w:rsidRPr="00755896">
        <w:rPr>
          <w:rStyle w:val="StyleUnderline"/>
        </w:rPr>
        <w:t xml:space="preserve"> should </w:t>
      </w:r>
      <w:r w:rsidRPr="007D682C">
        <w:rPr>
          <w:rStyle w:val="StyleUnderline"/>
          <w:highlight w:val="cyan"/>
        </w:rPr>
        <w:t>impose</w:t>
      </w:r>
      <w:r w:rsidRPr="00755896">
        <w:rPr>
          <w:rStyle w:val="StyleUnderline"/>
        </w:rPr>
        <w:t xml:space="preserve"> the </w:t>
      </w:r>
      <w:r w:rsidRPr="007D682C">
        <w:rPr>
          <w:rStyle w:val="Emphasis"/>
          <w:highlight w:val="cyan"/>
        </w:rPr>
        <w:t>analytic discipline</w:t>
      </w:r>
      <w:r w:rsidRPr="00755896">
        <w:rPr>
          <w:rStyle w:val="Emphasis"/>
        </w:rPr>
        <w:t xml:space="preserve"> </w:t>
      </w:r>
      <w:r w:rsidRPr="00755896">
        <w:rPr>
          <w:rStyle w:val="StyleUnderline"/>
        </w:rPr>
        <w:t xml:space="preserve">required to avoid these errors. </w:t>
      </w:r>
      <w:r w:rsidRPr="00755896">
        <w:rPr>
          <w:sz w:val="16"/>
        </w:rPr>
        <w:t xml:space="preserve">Second, </w:t>
      </w:r>
      <w:r w:rsidRPr="00755896">
        <w:rPr>
          <w:rStyle w:val="StyleUnderline"/>
        </w:rPr>
        <w:t xml:space="preserve">adoption of a grand-strategic framework </w:t>
      </w:r>
      <w:r w:rsidRPr="007D682C">
        <w:rPr>
          <w:rStyle w:val="StyleUnderline"/>
          <w:highlight w:val="cyan"/>
        </w:rPr>
        <w:t>would require</w:t>
      </w:r>
      <w:r w:rsidRPr="00755896">
        <w:rPr>
          <w:rStyle w:val="StyleUnderline"/>
        </w:rPr>
        <w:t xml:space="preserve"> </w:t>
      </w:r>
      <w:r w:rsidRPr="007D682C">
        <w:rPr>
          <w:rStyle w:val="StyleUnderline"/>
          <w:highlight w:val="cyan"/>
        </w:rPr>
        <w:t>engaging with</w:t>
      </w:r>
      <w:r w:rsidRPr="00755896">
        <w:rPr>
          <w:sz w:val="16"/>
        </w:rPr>
        <w:t xml:space="preserve"> theories and </w:t>
      </w:r>
      <w:r w:rsidRPr="007D682C">
        <w:rPr>
          <w:rStyle w:val="StyleUnderline"/>
          <w:highlight w:val="cyan"/>
        </w:rPr>
        <w:t>theoretical disputes relevant to</w:t>
      </w:r>
      <w:r w:rsidRPr="00755896">
        <w:rPr>
          <w:rStyle w:val="StyleUnderline"/>
        </w:rPr>
        <w:t xml:space="preserve"> the formulation of </w:t>
      </w:r>
      <w:r w:rsidRPr="007D682C">
        <w:rPr>
          <w:rStyle w:val="StyleUnderline"/>
          <w:highlight w:val="cyan"/>
        </w:rPr>
        <w:t>U.S</w:t>
      </w:r>
      <w:r w:rsidRPr="00755896">
        <w:rPr>
          <w:rStyle w:val="StyleUnderline"/>
        </w:rPr>
        <w:t xml:space="preserve">. international </w:t>
      </w:r>
      <w:r w:rsidRPr="007D682C">
        <w:rPr>
          <w:rStyle w:val="StyleUnderline"/>
          <w:highlight w:val="cyan"/>
        </w:rPr>
        <w:t>policy</w:t>
      </w:r>
      <w:r w:rsidRPr="00755896">
        <w:rPr>
          <w:sz w:val="16"/>
        </w:rPr>
        <w:t xml:space="preserve">. </w:t>
      </w:r>
      <w:r w:rsidRPr="00755896">
        <w:rPr>
          <w:rStyle w:val="StyleUnderline"/>
        </w:rPr>
        <w:t>Grand strategy reflects</w:t>
      </w:r>
      <w:r w:rsidRPr="00755896">
        <w:rPr>
          <w:sz w:val="16"/>
        </w:rPr>
        <w:t xml:space="preserve"> beliefs/</w:t>
      </w:r>
      <w:r w:rsidRPr="00755896">
        <w:rPr>
          <w:rStyle w:val="StyleUnderline"/>
        </w:rPr>
        <w:t>theories that play a central role in identifying threats and provide the logical connection between a state's interests and the available means for achieving them</w:t>
      </w:r>
      <w:r w:rsidRPr="00755896">
        <w:rPr>
          <w:sz w:val="16"/>
        </w:rPr>
        <w:t xml:space="preserve">. </w:t>
      </w:r>
      <w:r w:rsidRPr="00755896">
        <w:rPr>
          <w:rStyle w:val="StyleUnderline"/>
        </w:rPr>
        <w:t>The LIO concept includes some theories</w:t>
      </w:r>
      <w:r w:rsidRPr="00755896">
        <w:rPr>
          <w:sz w:val="16"/>
        </w:rPr>
        <w:t xml:space="preserve">/mechanisms about the nature of threats to U.S. interests and about possible solutions: </w:t>
      </w:r>
      <w:r w:rsidRPr="00755896">
        <w:rPr>
          <w:rStyle w:val="StyleUnderline"/>
        </w:rPr>
        <w:t xml:space="preserve">authoritarian regimes are dangerous, </w:t>
      </w:r>
      <w:r w:rsidRPr="00755896">
        <w:rPr>
          <w:sz w:val="16"/>
        </w:rPr>
        <w:t xml:space="preserve">democracies are not; </w:t>
      </w:r>
      <w:r w:rsidRPr="00755896">
        <w:rPr>
          <w:rStyle w:val="StyleUnderline"/>
        </w:rPr>
        <w:t>economic engagement can reduce</w:t>
      </w:r>
      <w:r w:rsidRPr="00755896">
        <w:rPr>
          <w:sz w:val="16"/>
        </w:rPr>
        <w:t xml:space="preserve"> incentives for </w:t>
      </w:r>
      <w:r w:rsidRPr="00755896">
        <w:rPr>
          <w:rStyle w:val="StyleUnderline"/>
        </w:rPr>
        <w:t>war</w:t>
      </w:r>
      <w:r w:rsidRPr="00755896">
        <w:rPr>
          <w:sz w:val="16"/>
        </w:rPr>
        <w:t xml:space="preserve">; economic growth will convert authoritarian regimes to democracies; </w:t>
      </w:r>
      <w:r w:rsidRPr="00755896">
        <w:rPr>
          <w:rStyle w:val="StyleUnderline"/>
        </w:rPr>
        <w:t>and so on</w:t>
      </w:r>
      <w:r w:rsidRPr="00755896">
        <w:rPr>
          <w:sz w:val="16"/>
        </w:rPr>
        <w:t>. The</w:t>
      </w:r>
      <w:r w:rsidRPr="00755896">
        <w:rPr>
          <w:rStyle w:val="StyleUnderline"/>
        </w:rPr>
        <w:t xml:space="preserve"> </w:t>
      </w:r>
      <w:r w:rsidRPr="007D682C">
        <w:rPr>
          <w:rStyle w:val="StyleUnderline"/>
          <w:highlight w:val="cyan"/>
        </w:rPr>
        <w:t xml:space="preserve">LIO discourse </w:t>
      </w:r>
      <w:r w:rsidRPr="007D682C">
        <w:rPr>
          <w:rStyle w:val="Emphasis"/>
          <w:highlight w:val="cyan"/>
        </w:rPr>
        <w:t>proceeds as though these theories are widely accepted</w:t>
      </w:r>
      <w:r w:rsidRPr="00755896">
        <w:rPr>
          <w:rStyle w:val="Emphasis"/>
        </w:rPr>
        <w:t>,</w:t>
      </w:r>
      <w:r w:rsidRPr="00755896">
        <w:rPr>
          <w:rStyle w:val="StyleUnderline"/>
        </w:rPr>
        <w:t xml:space="preserve"> </w:t>
      </w:r>
      <w:r w:rsidRPr="007D682C">
        <w:rPr>
          <w:rStyle w:val="StyleUnderline"/>
          <w:highlight w:val="cyan"/>
        </w:rPr>
        <w:t>when in fact scholarly debate</w:t>
      </w:r>
      <w:r w:rsidRPr="00755896">
        <w:rPr>
          <w:rStyle w:val="StyleUnderline"/>
        </w:rPr>
        <w:t xml:space="preserve"> over them </w:t>
      </w:r>
      <w:r w:rsidRPr="007D682C">
        <w:rPr>
          <w:rStyle w:val="StyleUnderline"/>
          <w:highlight w:val="cyan"/>
        </w:rPr>
        <w:t>continues</w:t>
      </w:r>
      <w:r w:rsidRPr="00755896">
        <w:rPr>
          <w:rStyle w:val="StyleUnderline"/>
        </w:rPr>
        <w:t>.</w:t>
      </w:r>
      <w:r w:rsidRPr="00755896">
        <w:rPr>
          <w:sz w:val="16"/>
        </w:rPr>
        <w:t xml:space="preserve"> In addition, </w:t>
      </w:r>
      <w:r w:rsidRPr="007D682C">
        <w:rPr>
          <w:rStyle w:val="StyleUnderline"/>
          <w:highlight w:val="cyan"/>
        </w:rPr>
        <w:t xml:space="preserve">a range of </w:t>
      </w:r>
      <w:r w:rsidRPr="007D682C">
        <w:rPr>
          <w:rStyle w:val="Emphasis"/>
          <w:highlight w:val="cyan"/>
        </w:rPr>
        <w:t>additional theories must be employed to adequately analyze U.S.</w:t>
      </w:r>
      <w:r w:rsidRPr="00755896">
        <w:rPr>
          <w:rStyle w:val="Emphasis"/>
        </w:rPr>
        <w:t xml:space="preserve"> international </w:t>
      </w:r>
      <w:r w:rsidRPr="007D682C">
        <w:rPr>
          <w:rStyle w:val="Emphasis"/>
          <w:highlight w:val="cyan"/>
        </w:rPr>
        <w:t>policy</w:t>
      </w:r>
      <w:r w:rsidRPr="00755896">
        <w:rPr>
          <w:sz w:val="16"/>
        </w:rPr>
        <w:t xml:space="preserve">, including those </w:t>
      </w:r>
      <w:r w:rsidRPr="00755896">
        <w:rPr>
          <w:rStyle w:val="StyleUnderline"/>
        </w:rPr>
        <w:t>that address deterrence, power transitions, alliance formation, the security dilemma, and other causes of war</w:t>
      </w:r>
      <w:r w:rsidRPr="00755896">
        <w:rPr>
          <w:sz w:val="16"/>
        </w:rPr>
        <w:t>. Employing</w:t>
      </w:r>
      <w:r w:rsidRPr="00755896">
        <w:rPr>
          <w:rStyle w:val="StyleUnderline"/>
        </w:rPr>
        <w:t xml:space="preserve"> a </w:t>
      </w:r>
      <w:r w:rsidRPr="007D682C">
        <w:rPr>
          <w:rStyle w:val="StyleUnderline"/>
          <w:highlight w:val="cyan"/>
        </w:rPr>
        <w:t>grand-strategic framework should result in</w:t>
      </w:r>
      <w:r w:rsidRPr="00755896">
        <w:rPr>
          <w:rStyle w:val="StyleUnderline"/>
        </w:rPr>
        <w:t xml:space="preserve"> this </w:t>
      </w:r>
      <w:r w:rsidRPr="007D682C">
        <w:rPr>
          <w:rStyle w:val="Emphasis"/>
          <w:highlight w:val="cyan"/>
        </w:rPr>
        <w:t>more complete and transparent theoretical analysis</w:t>
      </w:r>
      <w:r w:rsidRPr="00755896">
        <w:rPr>
          <w:sz w:val="16"/>
        </w:rPr>
        <w:t>.99 Third</w:t>
      </w:r>
      <w:r w:rsidRPr="00755896">
        <w:rPr>
          <w:rStyle w:val="StyleUnderline"/>
        </w:rPr>
        <w:t xml:space="preserve">, a grand-strategic framework would identify the full spectrum of </w:t>
      </w:r>
      <w:r w:rsidRPr="00755896">
        <w:rPr>
          <w:sz w:val="16"/>
        </w:rPr>
        <w:t xml:space="preserve">broad </w:t>
      </w:r>
      <w:r w:rsidRPr="00755896">
        <w:rPr>
          <w:rStyle w:val="StyleUnderline"/>
        </w:rPr>
        <w:t>options for achieving U.S. security</w:t>
      </w:r>
      <w:r w:rsidRPr="00755896">
        <w:rPr>
          <w:sz w:val="16"/>
        </w:rPr>
        <w:t xml:space="preserve"> and prosperity, </w:t>
      </w:r>
      <w:r w:rsidRPr="00755896">
        <w:rPr>
          <w:rStyle w:val="StyleUnderline"/>
        </w:rPr>
        <w:t>ranging from neo-isolationist policies</w:t>
      </w:r>
      <w:r w:rsidRPr="00755896">
        <w:rPr>
          <w:sz w:val="16"/>
        </w:rPr>
        <w:t xml:space="preserve"> that would terminate U.S. alliances </w:t>
      </w:r>
      <w:r w:rsidRPr="00755896">
        <w:rPr>
          <w:rStyle w:val="StyleUnderline"/>
        </w:rPr>
        <w:t>to global hegemony</w:t>
      </w:r>
      <w:r w:rsidRPr="00755896">
        <w:rPr>
          <w:sz w:val="16"/>
        </w:rPr>
        <w:t xml:space="preserve"> that requires intense military and economic competition with China. In contrast, </w:t>
      </w:r>
      <w:r w:rsidRPr="007D682C">
        <w:rPr>
          <w:rStyle w:val="StyleUnderline"/>
          <w:highlight w:val="cyan"/>
        </w:rPr>
        <w:t xml:space="preserve">the LIO lens starts with </w:t>
      </w:r>
      <w:r w:rsidRPr="007D682C">
        <w:rPr>
          <w:rStyle w:val="Emphasis"/>
          <w:highlight w:val="cyan"/>
        </w:rPr>
        <w:t>a single option and the assumption that it is desirable</w:t>
      </w:r>
      <w:r w:rsidRPr="00755896">
        <w:rPr>
          <w:rStyle w:val="StyleUnderline"/>
        </w:rPr>
        <w:t>.</w:t>
      </w:r>
      <w:r w:rsidRPr="00755896">
        <w:rPr>
          <w:sz w:val="16"/>
        </w:rPr>
        <w:t xml:space="preserve"> A </w:t>
      </w:r>
      <w:r w:rsidRPr="007D682C">
        <w:rPr>
          <w:rStyle w:val="StyleUnderline"/>
          <w:highlight w:val="cyan"/>
        </w:rPr>
        <w:t xml:space="preserve">grand-strategic lens would generate </w:t>
      </w:r>
      <w:r w:rsidRPr="007D682C">
        <w:rPr>
          <w:rStyle w:val="Emphasis"/>
          <w:highlight w:val="cyan"/>
        </w:rPr>
        <w:t>comparisons and assessments</w:t>
      </w:r>
      <w:r w:rsidRPr="007D682C">
        <w:rPr>
          <w:rStyle w:val="StyleUnderline"/>
          <w:highlight w:val="cyan"/>
        </w:rPr>
        <w:t xml:space="preserve"> of the range of possible</w:t>
      </w:r>
      <w:r w:rsidRPr="00755896">
        <w:rPr>
          <w:rStyle w:val="StyleUnderline"/>
        </w:rPr>
        <w:t xml:space="preserve"> grand </w:t>
      </w:r>
      <w:r w:rsidRPr="007D682C">
        <w:rPr>
          <w:rStyle w:val="StyleUnderline"/>
          <w:highlight w:val="cyan"/>
        </w:rPr>
        <w:t>strategies</w:t>
      </w:r>
      <w:r w:rsidRPr="00755896">
        <w:rPr>
          <w:sz w:val="16"/>
        </w:rPr>
        <w:t>.</w:t>
      </w:r>
    </w:p>
    <w:p w14:paraId="17A169C8" w14:textId="058E54A5" w:rsidR="00DE60EC" w:rsidRDefault="00AA1DB8" w:rsidP="00DE60EC">
      <w:pPr>
        <w:pStyle w:val="Heading3"/>
      </w:pPr>
      <w:r>
        <w:t>Germany CP---</w:t>
      </w:r>
      <w:r w:rsidR="00DE60EC">
        <w:t>AT: Impact---Prolif</w:t>
      </w:r>
    </w:p>
    <w:p w14:paraId="2663D554" w14:textId="77777777" w:rsidR="00DE60EC" w:rsidRDefault="00DE60EC" w:rsidP="00DE60EC">
      <w:pPr>
        <w:pStyle w:val="Heading4"/>
      </w:pPr>
      <w:r>
        <w:t xml:space="preserve">No Germany </w:t>
      </w:r>
      <w:proofErr w:type="spellStart"/>
      <w:r>
        <w:t>prolif</w:t>
      </w:r>
      <w:proofErr w:type="spellEnd"/>
      <w:r>
        <w:t>---internal constraints.</w:t>
      </w:r>
    </w:p>
    <w:p w14:paraId="5EFBCFC8" w14:textId="77777777" w:rsidR="00DE60EC" w:rsidRPr="00AA7B50" w:rsidRDefault="00DE60EC" w:rsidP="00DE60EC">
      <w:r>
        <w:t xml:space="preserve">Oliver </w:t>
      </w:r>
      <w:r w:rsidRPr="00AA7B50">
        <w:rPr>
          <w:rStyle w:val="Style13ptBold"/>
        </w:rPr>
        <w:t>Meier 20</w:t>
      </w:r>
      <w:r>
        <w:t xml:space="preserve">. Senior Researcher with the Institute for Peace Research and Security Policy at the University of Hamburg. "Why Germany won’t build its own nuclear weapons and remains skeptical of a </w:t>
      </w:r>
      <w:proofErr w:type="spellStart"/>
      <w:r>
        <w:t>Eurodeterrent</w:t>
      </w:r>
      <w:proofErr w:type="spellEnd"/>
      <w:r>
        <w:t>". Bulletin of the Atomic Scientists. 2-21-2020. https://doi.org/10.1080/00963402.2020.1728967</w:t>
      </w:r>
    </w:p>
    <w:p w14:paraId="7D5F0471" w14:textId="77777777" w:rsidR="00DE60EC" w:rsidRPr="00AA7B50" w:rsidRDefault="00DE60EC" w:rsidP="00DE60EC">
      <w:pPr>
        <w:rPr>
          <w:sz w:val="16"/>
        </w:rPr>
      </w:pPr>
      <w:r w:rsidRPr="00AA7B50">
        <w:rPr>
          <w:sz w:val="16"/>
        </w:rPr>
        <w:t xml:space="preserve">By the end of 2019, it became clear that </w:t>
      </w:r>
      <w:r w:rsidRPr="00AA7B50">
        <w:rPr>
          <w:rStyle w:val="StyleUnderline"/>
        </w:rPr>
        <w:t xml:space="preserve">there is </w:t>
      </w:r>
      <w:r w:rsidRPr="00F252E6">
        <w:rPr>
          <w:rStyle w:val="Emphasis"/>
          <w:highlight w:val="cyan"/>
        </w:rPr>
        <w:t>no reason</w:t>
      </w:r>
      <w:r w:rsidRPr="00F252E6">
        <w:rPr>
          <w:rStyle w:val="StyleUnderline"/>
          <w:highlight w:val="cyan"/>
        </w:rPr>
        <w:t xml:space="preserve"> to be concerned about</w:t>
      </w:r>
      <w:r w:rsidRPr="00AA7B50">
        <w:rPr>
          <w:rStyle w:val="StyleUnderline"/>
        </w:rPr>
        <w:t xml:space="preserve"> a </w:t>
      </w:r>
      <w:r w:rsidRPr="00F252E6">
        <w:rPr>
          <w:rStyle w:val="Emphasis"/>
          <w:highlight w:val="cyan"/>
        </w:rPr>
        <w:t>nuclear-armed Germany</w:t>
      </w:r>
      <w:r w:rsidRPr="00AA7B50">
        <w:rPr>
          <w:rStyle w:val="StyleUnderline"/>
        </w:rPr>
        <w:t>. Only a few</w:t>
      </w:r>
      <w:r w:rsidRPr="00AA7B50">
        <w:rPr>
          <w:sz w:val="16"/>
        </w:rPr>
        <w:t xml:space="preserve"> attention-seeking </w:t>
      </w:r>
      <w:r w:rsidRPr="00AA7B50">
        <w:rPr>
          <w:rStyle w:val="StyleUnderline"/>
        </w:rPr>
        <w:t xml:space="preserve">experts on the political </w:t>
      </w:r>
      <w:r w:rsidRPr="00AA7B50">
        <w:rPr>
          <w:rStyle w:val="Emphasis"/>
        </w:rPr>
        <w:t>fringe</w:t>
      </w:r>
      <w:r w:rsidRPr="00AA7B50">
        <w:rPr>
          <w:rStyle w:val="StyleUnderline"/>
        </w:rPr>
        <w:t xml:space="preserve"> made the case</w:t>
      </w:r>
      <w:r w:rsidRPr="00AA7B50">
        <w:rPr>
          <w:sz w:val="16"/>
        </w:rPr>
        <w:t xml:space="preserve"> for Berlin going nuclear. One prolific proponent, the UK-based German academic Maximilian </w:t>
      </w:r>
      <w:proofErr w:type="spellStart"/>
      <w:r w:rsidRPr="00AA7B50">
        <w:rPr>
          <w:sz w:val="16"/>
        </w:rPr>
        <w:t>Terhalle</w:t>
      </w:r>
      <w:proofErr w:type="spellEnd"/>
      <w:r w:rsidRPr="00AA7B50">
        <w:rPr>
          <w:sz w:val="16"/>
        </w:rPr>
        <w:t>, argued that “the answer to the lack of strategic protection for [Germany’s] national security must … be that Germany needs nuclear weapons” (</w:t>
      </w:r>
      <w:proofErr w:type="spellStart"/>
      <w:r w:rsidRPr="00AA7B50">
        <w:rPr>
          <w:sz w:val="16"/>
        </w:rPr>
        <w:t>Terhalle</w:t>
      </w:r>
      <w:proofErr w:type="spellEnd"/>
      <w:r w:rsidRPr="00AA7B50">
        <w:rPr>
          <w:sz w:val="16"/>
        </w:rPr>
        <w:t xml:space="preserve"> 2017, translation Oliver Meier). Like the retired history professor Christian Hacke (Hacke 2018), </w:t>
      </w:r>
      <w:proofErr w:type="spellStart"/>
      <w:r w:rsidRPr="00AA7B50">
        <w:rPr>
          <w:sz w:val="16"/>
        </w:rPr>
        <w:t>Terhalle</w:t>
      </w:r>
      <w:proofErr w:type="spellEnd"/>
      <w:r w:rsidRPr="00AA7B50">
        <w:rPr>
          <w:sz w:val="16"/>
        </w:rPr>
        <w:t xml:space="preserve"> maintains that the French and UK nuclear arsenals would be too small to effectively deter Russia and that, ultimately, decisions about the use of nuclear weapons must not and cannot be shared. So, these experts reasoned, Germany would need nuclear weapons to defend itself. While a few other think tankers (for example Benner 2017; </w:t>
      </w:r>
      <w:proofErr w:type="spellStart"/>
      <w:r w:rsidRPr="00AA7B50">
        <w:rPr>
          <w:sz w:val="16"/>
        </w:rPr>
        <w:t>Ischinger</w:t>
      </w:r>
      <w:proofErr w:type="spellEnd"/>
      <w:r w:rsidRPr="00AA7B50">
        <w:rPr>
          <w:sz w:val="16"/>
        </w:rPr>
        <w:t xml:space="preserve"> 2018) occasionally mused about the pros and cons of German nuclear weapons, </w:t>
      </w:r>
      <w:r w:rsidRPr="00AA7B50">
        <w:rPr>
          <w:rStyle w:val="StyleUnderline"/>
        </w:rPr>
        <w:t xml:space="preserve">the </w:t>
      </w:r>
      <w:r w:rsidRPr="00F252E6">
        <w:rPr>
          <w:rStyle w:val="StyleUnderline"/>
          <w:highlight w:val="cyan"/>
        </w:rPr>
        <w:t xml:space="preserve">argument got </w:t>
      </w:r>
      <w:r w:rsidRPr="00F252E6">
        <w:rPr>
          <w:rStyle w:val="Emphasis"/>
          <w:highlight w:val="cyan"/>
        </w:rPr>
        <w:t>zero traction</w:t>
      </w:r>
      <w:r w:rsidRPr="00F252E6">
        <w:rPr>
          <w:rStyle w:val="StyleUnderline"/>
          <w:highlight w:val="cyan"/>
        </w:rPr>
        <w:t xml:space="preserve"> among </w:t>
      </w:r>
      <w:r w:rsidRPr="00F252E6">
        <w:rPr>
          <w:rStyle w:val="Emphasis"/>
          <w:highlight w:val="cyan"/>
        </w:rPr>
        <w:t>decision makers</w:t>
      </w:r>
      <w:r w:rsidRPr="00AA7B50">
        <w:rPr>
          <w:sz w:val="16"/>
        </w:rPr>
        <w:t>.</w:t>
      </w:r>
    </w:p>
    <w:p w14:paraId="413A6C9F" w14:textId="77777777" w:rsidR="00DE60EC" w:rsidRDefault="00DE60EC" w:rsidP="00DE60EC">
      <w:pPr>
        <w:rPr>
          <w:sz w:val="16"/>
        </w:rPr>
      </w:pPr>
      <w:r w:rsidRPr="00FF7E73">
        <w:rPr>
          <w:rStyle w:val="StyleUnderline"/>
        </w:rPr>
        <w:t>German</w:t>
      </w:r>
      <w:r w:rsidRPr="00AA7B50">
        <w:rPr>
          <w:sz w:val="16"/>
        </w:rPr>
        <w:t xml:space="preserve"> acquisition of </w:t>
      </w:r>
      <w:r w:rsidRPr="00F252E6">
        <w:rPr>
          <w:rStyle w:val="StyleUnderline"/>
          <w:highlight w:val="cyan"/>
        </w:rPr>
        <w:t>nuclear weapons</w:t>
      </w:r>
      <w:r w:rsidRPr="00AA7B50">
        <w:rPr>
          <w:rStyle w:val="StyleUnderline"/>
        </w:rPr>
        <w:t xml:space="preserve"> would </w:t>
      </w:r>
      <w:r w:rsidRPr="00F252E6">
        <w:rPr>
          <w:rStyle w:val="StyleUnderline"/>
          <w:highlight w:val="cyan"/>
        </w:rPr>
        <w:t>require</w:t>
      </w:r>
      <w:r w:rsidRPr="00AA7B50">
        <w:rPr>
          <w:rStyle w:val="StyleUnderline"/>
        </w:rPr>
        <w:t xml:space="preserve"> multiple </w:t>
      </w:r>
      <w:r w:rsidRPr="00F252E6">
        <w:rPr>
          <w:rStyle w:val="Emphasis"/>
          <w:highlight w:val="cyan"/>
        </w:rPr>
        <w:t>costly</w:t>
      </w:r>
      <w:r w:rsidRPr="00AA7B50">
        <w:rPr>
          <w:rStyle w:val="StyleUnderline"/>
        </w:rPr>
        <w:t xml:space="preserve"> and </w:t>
      </w:r>
      <w:r w:rsidRPr="00F252E6">
        <w:rPr>
          <w:rStyle w:val="Emphasis"/>
          <w:highlight w:val="cyan"/>
        </w:rPr>
        <w:t>radical shifts</w:t>
      </w:r>
      <w:r w:rsidRPr="00AA7B50">
        <w:rPr>
          <w:rStyle w:val="StyleUnderline"/>
        </w:rPr>
        <w:t xml:space="preserve"> of Berlin’s foreign and security policies. Germany would have to </w:t>
      </w:r>
      <w:r w:rsidRPr="00F252E6">
        <w:rPr>
          <w:rStyle w:val="Emphasis"/>
          <w:highlight w:val="cyan"/>
        </w:rPr>
        <w:t>withdraw</w:t>
      </w:r>
      <w:r w:rsidRPr="00F252E6">
        <w:rPr>
          <w:rStyle w:val="StyleUnderline"/>
          <w:highlight w:val="cyan"/>
        </w:rPr>
        <w:t xml:space="preserve"> from</w:t>
      </w:r>
      <w:r w:rsidRPr="00AA7B50">
        <w:rPr>
          <w:rStyle w:val="StyleUnderline"/>
        </w:rPr>
        <w:t xml:space="preserve"> the </w:t>
      </w:r>
      <w:r w:rsidRPr="00F252E6">
        <w:rPr>
          <w:rStyle w:val="Emphasis"/>
          <w:highlight w:val="cyan"/>
        </w:rPr>
        <w:t>NPT</w:t>
      </w:r>
      <w:r w:rsidRPr="00AA7B50">
        <w:rPr>
          <w:rStyle w:val="StyleUnderline"/>
        </w:rPr>
        <w:t xml:space="preserve"> and </w:t>
      </w:r>
      <w:r w:rsidRPr="00F252E6">
        <w:rPr>
          <w:rStyle w:val="StyleUnderline"/>
          <w:highlight w:val="cyan"/>
        </w:rPr>
        <w:t>violate</w:t>
      </w:r>
      <w:r w:rsidRPr="00AA7B50">
        <w:rPr>
          <w:rStyle w:val="StyleUnderline"/>
        </w:rPr>
        <w:t xml:space="preserve"> </w:t>
      </w:r>
      <w:r w:rsidRPr="00AA7B50">
        <w:rPr>
          <w:rStyle w:val="Emphasis"/>
        </w:rPr>
        <w:t>legal obligations</w:t>
      </w:r>
      <w:r w:rsidRPr="00AA7B50">
        <w:rPr>
          <w:rStyle w:val="StyleUnderline"/>
        </w:rPr>
        <w:t xml:space="preserve"> under the</w:t>
      </w:r>
      <w:r w:rsidRPr="00AA7B50">
        <w:rPr>
          <w:sz w:val="16"/>
        </w:rPr>
        <w:t xml:space="preserve"> 1990 2 + 4 </w:t>
      </w:r>
      <w:r w:rsidRPr="00F252E6">
        <w:rPr>
          <w:rStyle w:val="Emphasis"/>
          <w:highlight w:val="cyan"/>
        </w:rPr>
        <w:t>Treaty on Unification</w:t>
      </w:r>
      <w:r w:rsidRPr="00AA7B50">
        <w:rPr>
          <w:rStyle w:val="StyleUnderline"/>
        </w:rPr>
        <w:t>, in which it agreed not to possess nuclear, chemical, or biological weapons of mass destruction. That on</w:t>
      </w:r>
      <w:r w:rsidRPr="00AA7B50">
        <w:rPr>
          <w:sz w:val="16"/>
        </w:rPr>
        <w:t xml:space="preserve"> hard </w:t>
      </w:r>
      <w:r w:rsidRPr="00AA7B50">
        <w:rPr>
          <w:rStyle w:val="StyleUnderline"/>
        </w:rPr>
        <w:t>security issues Germany must “</w:t>
      </w:r>
      <w:r w:rsidRPr="00F252E6">
        <w:rPr>
          <w:rStyle w:val="Emphasis"/>
          <w:highlight w:val="cyan"/>
        </w:rPr>
        <w:t>never act alone</w:t>
      </w:r>
      <w:r w:rsidRPr="00AA7B50">
        <w:rPr>
          <w:rStyle w:val="StyleUnderline"/>
        </w:rPr>
        <w:t xml:space="preserve">” is a theme to which German </w:t>
      </w:r>
      <w:r w:rsidRPr="00F252E6">
        <w:rPr>
          <w:rStyle w:val="StyleUnderline"/>
          <w:highlight w:val="cyan"/>
        </w:rPr>
        <w:t>decision makers</w:t>
      </w:r>
      <w:r w:rsidRPr="00AA7B50">
        <w:rPr>
          <w:rStyle w:val="StyleUnderline"/>
        </w:rPr>
        <w:t xml:space="preserve"> have been </w:t>
      </w:r>
      <w:r w:rsidRPr="00F252E6">
        <w:rPr>
          <w:rStyle w:val="Emphasis"/>
          <w:highlight w:val="cyan"/>
        </w:rPr>
        <w:t>socialized</w:t>
      </w:r>
      <w:r w:rsidRPr="00AA7B50">
        <w:rPr>
          <w:rStyle w:val="StyleUnderline"/>
        </w:rPr>
        <w:t xml:space="preserve"> ever since the end of World War II. Germany’s </w:t>
      </w:r>
      <w:r w:rsidRPr="00F252E6">
        <w:rPr>
          <w:rStyle w:val="Emphasis"/>
          <w:highlight w:val="cyan"/>
        </w:rPr>
        <w:t>constitution</w:t>
      </w:r>
      <w:r w:rsidRPr="00F252E6">
        <w:rPr>
          <w:rStyle w:val="StyleUnderline"/>
          <w:highlight w:val="cyan"/>
        </w:rPr>
        <w:t xml:space="preserve"> reflects</w:t>
      </w:r>
      <w:r w:rsidRPr="00AA7B50">
        <w:rPr>
          <w:rStyle w:val="StyleUnderline"/>
        </w:rPr>
        <w:t xml:space="preserve"> Berlin’s </w:t>
      </w:r>
      <w:r w:rsidRPr="00AA7B50">
        <w:rPr>
          <w:rStyle w:val="Emphasis"/>
        </w:rPr>
        <w:t>internationalist orientation</w:t>
      </w:r>
      <w:r w:rsidRPr="00AA7B50">
        <w:rPr>
          <w:rStyle w:val="StyleUnderline"/>
        </w:rPr>
        <w:t xml:space="preserve">, stating that rules of </w:t>
      </w:r>
      <w:r w:rsidRPr="00F252E6">
        <w:rPr>
          <w:rStyle w:val="Emphasis"/>
          <w:highlight w:val="cyan"/>
        </w:rPr>
        <w:t>i</w:t>
      </w:r>
      <w:r w:rsidRPr="00AA7B50">
        <w:rPr>
          <w:sz w:val="16"/>
          <w:szCs w:val="16"/>
        </w:rPr>
        <w:t xml:space="preserve">nternational </w:t>
      </w:r>
      <w:r w:rsidRPr="00F252E6">
        <w:rPr>
          <w:rStyle w:val="Emphasis"/>
          <w:highlight w:val="cyan"/>
        </w:rPr>
        <w:t>law take precedence</w:t>
      </w:r>
      <w:r w:rsidRPr="00AA7B50">
        <w:rPr>
          <w:rStyle w:val="StyleUnderline"/>
        </w:rPr>
        <w:t xml:space="preserve"> over national laws</w:t>
      </w:r>
      <w:r w:rsidRPr="00AA7B50">
        <w:rPr>
          <w:sz w:val="16"/>
        </w:rPr>
        <w:t xml:space="preserve"> (Meier 2001). </w:t>
      </w:r>
      <w:r w:rsidRPr="00AA7B50">
        <w:rPr>
          <w:rStyle w:val="StyleUnderline"/>
        </w:rPr>
        <w:t xml:space="preserve">Establishing a </w:t>
      </w:r>
      <w:r w:rsidRPr="00F252E6">
        <w:rPr>
          <w:rStyle w:val="StyleUnderline"/>
          <w:highlight w:val="cyan"/>
        </w:rPr>
        <w:t>nuclear fuel cycle</w:t>
      </w:r>
      <w:r w:rsidRPr="00AA7B50">
        <w:rPr>
          <w:sz w:val="16"/>
        </w:rPr>
        <w:t xml:space="preserve"> to support a German nuclear weapons program </w:t>
      </w:r>
      <w:r w:rsidRPr="00AA7B50">
        <w:rPr>
          <w:rStyle w:val="StyleUnderline"/>
        </w:rPr>
        <w:t xml:space="preserve">would require a </w:t>
      </w:r>
      <w:r w:rsidRPr="00F252E6">
        <w:rPr>
          <w:rStyle w:val="Emphasis"/>
          <w:highlight w:val="cyan"/>
        </w:rPr>
        <w:t>reversal</w:t>
      </w:r>
      <w:r w:rsidRPr="00F252E6">
        <w:rPr>
          <w:rStyle w:val="StyleUnderline"/>
          <w:highlight w:val="cyan"/>
        </w:rPr>
        <w:t xml:space="preserve"> of</w:t>
      </w:r>
      <w:r w:rsidRPr="00AA7B50">
        <w:rPr>
          <w:rStyle w:val="StyleUnderline"/>
        </w:rPr>
        <w:t xml:space="preserve"> the national </w:t>
      </w:r>
      <w:r w:rsidRPr="00F252E6">
        <w:rPr>
          <w:rStyle w:val="StyleUnderline"/>
          <w:highlight w:val="cyan"/>
        </w:rPr>
        <w:t xml:space="preserve">decision to </w:t>
      </w:r>
      <w:r w:rsidRPr="00F252E6">
        <w:rPr>
          <w:rStyle w:val="Emphasis"/>
          <w:highlight w:val="cyan"/>
        </w:rPr>
        <w:t>phase out nuclear energy</w:t>
      </w:r>
      <w:r w:rsidRPr="00AA7B50">
        <w:rPr>
          <w:rStyle w:val="StyleUnderline"/>
        </w:rPr>
        <w:t xml:space="preserve"> generation by 2022 – </w:t>
      </w:r>
      <w:r w:rsidRPr="00F252E6">
        <w:rPr>
          <w:rStyle w:val="StyleUnderline"/>
          <w:highlight w:val="cyan"/>
        </w:rPr>
        <w:t>a policy</w:t>
      </w:r>
      <w:r w:rsidRPr="00AA7B50">
        <w:rPr>
          <w:rStyle w:val="StyleUnderline"/>
        </w:rPr>
        <w:t xml:space="preserve"> that has been </w:t>
      </w:r>
      <w:r w:rsidRPr="00F252E6">
        <w:rPr>
          <w:rStyle w:val="StyleUnderline"/>
          <w:highlight w:val="cyan"/>
        </w:rPr>
        <w:t xml:space="preserve">supported by </w:t>
      </w:r>
      <w:r w:rsidRPr="00F252E6">
        <w:rPr>
          <w:rStyle w:val="Emphasis"/>
          <w:highlight w:val="cyan"/>
        </w:rPr>
        <w:t>all</w:t>
      </w:r>
      <w:r w:rsidRPr="00AA7B50">
        <w:rPr>
          <w:rStyle w:val="StyleUnderline"/>
        </w:rPr>
        <w:t xml:space="preserve"> mainstream parties. Even Germany’s </w:t>
      </w:r>
      <w:r w:rsidRPr="00AA7B50">
        <w:rPr>
          <w:rStyle w:val="Emphasis"/>
        </w:rPr>
        <w:t>far-right</w:t>
      </w:r>
      <w:r w:rsidRPr="00AA7B50">
        <w:rPr>
          <w:rStyle w:val="StyleUnderline"/>
        </w:rPr>
        <w:t xml:space="preserve"> national </w:t>
      </w:r>
      <w:r w:rsidRPr="00AA7B50">
        <w:rPr>
          <w:rStyle w:val="Emphasis"/>
        </w:rPr>
        <w:t>populists</w:t>
      </w:r>
      <w:r w:rsidRPr="00AA7B50">
        <w:rPr>
          <w:sz w:val="16"/>
        </w:rPr>
        <w:t xml:space="preserve"> of the Alternative für Deutschland, which advocates a withdrawal of US nuclear weapons from Germany, </w:t>
      </w:r>
      <w:r w:rsidRPr="00AA7B50">
        <w:rPr>
          <w:rStyle w:val="StyleUnderline"/>
        </w:rPr>
        <w:t>do not favor German nuclear weapons</w:t>
      </w:r>
      <w:r w:rsidRPr="00AA7B50">
        <w:rPr>
          <w:sz w:val="16"/>
        </w:rPr>
        <w:t xml:space="preserve"> (</w:t>
      </w:r>
      <w:proofErr w:type="spellStart"/>
      <w:r w:rsidRPr="00AA7B50">
        <w:rPr>
          <w:sz w:val="16"/>
        </w:rPr>
        <w:t>AfD</w:t>
      </w:r>
      <w:proofErr w:type="spellEnd"/>
      <w:r w:rsidRPr="00AA7B50">
        <w:rPr>
          <w:sz w:val="16"/>
        </w:rPr>
        <w:t xml:space="preserve"> 2017).</w:t>
      </w:r>
    </w:p>
    <w:p w14:paraId="7965D61E" w14:textId="77777777" w:rsidR="00DE60EC" w:rsidRPr="00A95AAB" w:rsidRDefault="00DE60EC" w:rsidP="00DE60EC">
      <w:pPr>
        <w:pStyle w:val="Heading4"/>
      </w:pPr>
      <w:r w:rsidRPr="00A95AAB">
        <w:t xml:space="preserve">Zero risk of Germany </w:t>
      </w:r>
      <w:proofErr w:type="spellStart"/>
      <w:r w:rsidRPr="00A95AAB">
        <w:t>prolif</w:t>
      </w:r>
      <w:proofErr w:type="spellEnd"/>
      <w:r w:rsidRPr="00A95AAB">
        <w:t xml:space="preserve">---no motivation, institutional blocks, and no materials </w:t>
      </w:r>
    </w:p>
    <w:p w14:paraId="52D42C3E" w14:textId="77777777" w:rsidR="00DE60EC" w:rsidRPr="00A95AAB" w:rsidRDefault="00DE60EC" w:rsidP="00DE60EC">
      <w:pPr>
        <w:rPr>
          <w:sz w:val="20"/>
          <w:szCs w:val="20"/>
        </w:rPr>
      </w:pPr>
      <w:proofErr w:type="spellStart"/>
      <w:r w:rsidRPr="00F92ECE">
        <w:rPr>
          <w:rStyle w:val="Style13ptBold"/>
          <w:szCs w:val="26"/>
        </w:rPr>
        <w:t>Tertrais</w:t>
      </w:r>
      <w:proofErr w:type="spellEnd"/>
      <w:r w:rsidRPr="00F92ECE">
        <w:rPr>
          <w:rStyle w:val="Style13ptBold"/>
          <w:szCs w:val="26"/>
        </w:rPr>
        <w:t xml:space="preserve"> 19</w:t>
      </w:r>
      <w:r w:rsidRPr="00A95AAB">
        <w:rPr>
          <w:sz w:val="20"/>
          <w:szCs w:val="20"/>
        </w:rPr>
        <w:t xml:space="preserve">—Deputy Director of the Paris-based </w:t>
      </w:r>
      <w:proofErr w:type="spellStart"/>
      <w:r w:rsidRPr="00A95AAB">
        <w:rPr>
          <w:sz w:val="20"/>
          <w:szCs w:val="20"/>
        </w:rPr>
        <w:t>Fondation</w:t>
      </w:r>
      <w:proofErr w:type="spellEnd"/>
      <w:r w:rsidRPr="00A95AAB">
        <w:rPr>
          <w:sz w:val="20"/>
          <w:szCs w:val="20"/>
        </w:rPr>
        <w:t xml:space="preserve"> pour la recherche </w:t>
      </w:r>
      <w:proofErr w:type="spellStart"/>
      <w:r w:rsidRPr="00A95AAB">
        <w:rPr>
          <w:sz w:val="20"/>
          <w:szCs w:val="20"/>
        </w:rPr>
        <w:t>stratégique</w:t>
      </w:r>
      <w:proofErr w:type="spellEnd"/>
      <w:r w:rsidRPr="00A95AAB">
        <w:rPr>
          <w:sz w:val="20"/>
          <w:szCs w:val="20"/>
        </w:rPr>
        <w:t xml:space="preserve"> (Foundation for Strategic Research), and an editorial board member of The Washington Quarterly [Bruno, Summer 2019, “Will Europe Get Its Own Bomb?”, The Washington Quarterly, 42:2 pp. 47–66, Accessed through the Wake Forest Library] </w:t>
      </w:r>
      <w:proofErr w:type="spellStart"/>
      <w:r w:rsidRPr="00A95AAB">
        <w:rPr>
          <w:sz w:val="20"/>
          <w:szCs w:val="20"/>
        </w:rPr>
        <w:t>AMarb</w:t>
      </w:r>
      <w:proofErr w:type="spellEnd"/>
    </w:p>
    <w:p w14:paraId="30B21D5E" w14:textId="77777777" w:rsidR="00DE60EC" w:rsidRPr="00A95AAB" w:rsidRDefault="00DE60EC" w:rsidP="00DE60EC">
      <w:pPr>
        <w:rPr>
          <w:rStyle w:val="Emphasis"/>
          <w:sz w:val="20"/>
          <w:szCs w:val="20"/>
        </w:rPr>
      </w:pPr>
      <w:r w:rsidRPr="00A95AAB">
        <w:rPr>
          <w:rStyle w:val="Emphasis"/>
          <w:sz w:val="20"/>
          <w:szCs w:val="20"/>
        </w:rPr>
        <w:t>Nuclear Non-Starters</w:t>
      </w:r>
    </w:p>
    <w:p w14:paraId="3C1D66A1" w14:textId="77777777" w:rsidR="00DE60EC" w:rsidRPr="00A95AAB" w:rsidRDefault="00DE60EC" w:rsidP="00DE60EC">
      <w:pPr>
        <w:rPr>
          <w:sz w:val="14"/>
          <w:szCs w:val="20"/>
        </w:rPr>
      </w:pPr>
      <w:r w:rsidRPr="00A95AAB">
        <w:rPr>
          <w:sz w:val="14"/>
          <w:szCs w:val="20"/>
        </w:rPr>
        <w:t xml:space="preserve">Let us be clear: </w:t>
      </w:r>
      <w:proofErr w:type="gramStart"/>
      <w:r w:rsidRPr="00A95AAB">
        <w:rPr>
          <w:rStyle w:val="StyleUnderline"/>
          <w:sz w:val="20"/>
          <w:szCs w:val="20"/>
        </w:rPr>
        <w:t>a number of</w:t>
      </w:r>
      <w:proofErr w:type="gramEnd"/>
      <w:r w:rsidRPr="00A95AAB">
        <w:rPr>
          <w:sz w:val="14"/>
          <w:szCs w:val="20"/>
        </w:rPr>
        <w:t xml:space="preserve"> options and </w:t>
      </w:r>
      <w:r w:rsidRPr="00A95AAB">
        <w:rPr>
          <w:rStyle w:val="StyleUnderline"/>
          <w:sz w:val="20"/>
          <w:szCs w:val="20"/>
        </w:rPr>
        <w:t xml:space="preserve">scenarios should be </w:t>
      </w:r>
      <w:r w:rsidRPr="00A95AAB">
        <w:rPr>
          <w:rStyle w:val="Emphasis"/>
          <w:sz w:val="20"/>
          <w:szCs w:val="20"/>
        </w:rPr>
        <w:t>taken off the table</w:t>
      </w:r>
      <w:r w:rsidRPr="00A95AAB">
        <w:rPr>
          <w:rStyle w:val="StyleUnderline"/>
          <w:sz w:val="20"/>
          <w:szCs w:val="20"/>
        </w:rPr>
        <w:t xml:space="preserve"> of </w:t>
      </w:r>
      <w:r w:rsidRPr="00A95AAB">
        <w:rPr>
          <w:rStyle w:val="Emphasis"/>
          <w:sz w:val="20"/>
          <w:szCs w:val="20"/>
        </w:rPr>
        <w:t>strategic forecasting</w:t>
      </w:r>
      <w:r w:rsidRPr="00A95AAB">
        <w:rPr>
          <w:rStyle w:val="StyleUnderline"/>
          <w:sz w:val="20"/>
          <w:szCs w:val="20"/>
        </w:rPr>
        <w:t xml:space="preserve">, given that </w:t>
      </w:r>
      <w:r w:rsidRPr="00B553C2">
        <w:rPr>
          <w:rStyle w:val="StyleUnderline"/>
          <w:sz w:val="20"/>
          <w:szCs w:val="20"/>
          <w:highlight w:val="cyan"/>
        </w:rPr>
        <w:t>they have</w:t>
      </w:r>
      <w:r w:rsidRPr="00A95AAB">
        <w:rPr>
          <w:rStyle w:val="StyleUnderline"/>
          <w:sz w:val="20"/>
          <w:szCs w:val="20"/>
        </w:rPr>
        <w:t xml:space="preserve"> almost </w:t>
      </w:r>
      <w:r w:rsidRPr="00B553C2">
        <w:rPr>
          <w:rStyle w:val="Emphasis"/>
          <w:sz w:val="20"/>
          <w:szCs w:val="20"/>
          <w:highlight w:val="cyan"/>
        </w:rPr>
        <w:t>zero chance of becoming real</w:t>
      </w:r>
      <w:r w:rsidRPr="00A95AAB">
        <w:rPr>
          <w:rStyle w:val="StyleUnderline"/>
          <w:sz w:val="20"/>
          <w:szCs w:val="20"/>
        </w:rPr>
        <w:t xml:space="preserve"> in the coming two decades. These include </w:t>
      </w:r>
      <w:r w:rsidRPr="00B553C2">
        <w:rPr>
          <w:rStyle w:val="StyleUnderline"/>
          <w:sz w:val="20"/>
          <w:szCs w:val="20"/>
          <w:highlight w:val="cyan"/>
        </w:rPr>
        <w:t xml:space="preserve">a </w:t>
      </w:r>
      <w:r w:rsidRPr="00B553C2">
        <w:rPr>
          <w:rStyle w:val="Emphasis"/>
          <w:sz w:val="20"/>
          <w:szCs w:val="20"/>
          <w:highlight w:val="cyan"/>
        </w:rPr>
        <w:t>German bomb</w:t>
      </w:r>
      <w:r w:rsidRPr="00A95AAB">
        <w:rPr>
          <w:sz w:val="14"/>
          <w:szCs w:val="20"/>
        </w:rPr>
        <w:t xml:space="preserve">, a </w:t>
      </w:r>
      <w:proofErr w:type="gramStart"/>
      <w:r w:rsidRPr="00A95AAB">
        <w:rPr>
          <w:sz w:val="14"/>
          <w:szCs w:val="20"/>
        </w:rPr>
        <w:t>French-German</w:t>
      </w:r>
      <w:proofErr w:type="gramEnd"/>
      <w:r w:rsidRPr="00A95AAB">
        <w:rPr>
          <w:sz w:val="14"/>
          <w:szCs w:val="20"/>
        </w:rPr>
        <w:t xml:space="preserve"> one, </w:t>
      </w:r>
      <w:proofErr w:type="gramStart"/>
      <w:r w:rsidRPr="00A95AAB">
        <w:rPr>
          <w:sz w:val="14"/>
          <w:szCs w:val="20"/>
        </w:rPr>
        <w:t>a</w:t>
      </w:r>
      <w:proofErr w:type="gramEnd"/>
      <w:r w:rsidRPr="00A95AAB">
        <w:rPr>
          <w:sz w:val="14"/>
          <w:szCs w:val="20"/>
        </w:rPr>
        <w:t xml:space="preserve"> EU-wide common deterrent, and a </w:t>
      </w:r>
      <w:proofErr w:type="gramStart"/>
      <w:r w:rsidRPr="00A95AAB">
        <w:rPr>
          <w:sz w:val="14"/>
          <w:szCs w:val="20"/>
        </w:rPr>
        <w:t>British-French</w:t>
      </w:r>
      <w:proofErr w:type="gramEnd"/>
      <w:r w:rsidRPr="00A95AAB">
        <w:rPr>
          <w:sz w:val="14"/>
          <w:szCs w:val="20"/>
        </w:rPr>
        <w:t xml:space="preserve"> deterrent.</w:t>
      </w:r>
    </w:p>
    <w:p w14:paraId="4EF71344" w14:textId="77777777" w:rsidR="00DE60EC" w:rsidRPr="00A95AAB" w:rsidRDefault="00DE60EC" w:rsidP="00DE60EC">
      <w:pPr>
        <w:rPr>
          <w:sz w:val="14"/>
          <w:szCs w:val="14"/>
        </w:rPr>
      </w:pPr>
      <w:r w:rsidRPr="00A95AAB">
        <w:rPr>
          <w:sz w:val="14"/>
          <w:szCs w:val="14"/>
        </w:rPr>
        <w:t>A German Bomb</w:t>
      </w:r>
    </w:p>
    <w:p w14:paraId="77AAFD4E" w14:textId="77777777" w:rsidR="00DE60EC" w:rsidRPr="00A95AAB" w:rsidRDefault="00DE60EC" w:rsidP="00DE60EC">
      <w:pPr>
        <w:rPr>
          <w:sz w:val="14"/>
          <w:szCs w:val="20"/>
        </w:rPr>
      </w:pPr>
      <w:r w:rsidRPr="00A95AAB">
        <w:rPr>
          <w:sz w:val="14"/>
          <w:szCs w:val="20"/>
        </w:rPr>
        <w:t xml:space="preserve">In the past two years, several </w:t>
      </w:r>
      <w:r w:rsidRPr="00A95AAB">
        <w:rPr>
          <w:rStyle w:val="StyleUnderline"/>
          <w:sz w:val="20"/>
          <w:szCs w:val="20"/>
        </w:rPr>
        <w:t xml:space="preserve">German </w:t>
      </w:r>
      <w:r w:rsidRPr="00B553C2">
        <w:rPr>
          <w:rStyle w:val="StyleUnderline"/>
          <w:sz w:val="20"/>
          <w:szCs w:val="20"/>
          <w:highlight w:val="cyan"/>
        </w:rPr>
        <w:t>officials</w:t>
      </w:r>
      <w:r w:rsidRPr="00A95AAB">
        <w:rPr>
          <w:rStyle w:val="StyleUnderline"/>
          <w:sz w:val="20"/>
          <w:szCs w:val="20"/>
        </w:rPr>
        <w:t xml:space="preserve"> and experts have</w:t>
      </w:r>
      <w:r w:rsidRPr="00A95AAB">
        <w:rPr>
          <w:sz w:val="14"/>
          <w:szCs w:val="20"/>
        </w:rPr>
        <w:t xml:space="preserve"> publicly </w:t>
      </w:r>
      <w:r w:rsidRPr="00B553C2">
        <w:rPr>
          <w:rStyle w:val="StyleUnderline"/>
          <w:sz w:val="20"/>
          <w:szCs w:val="20"/>
          <w:highlight w:val="cyan"/>
        </w:rPr>
        <w:t>toyed with the idea</w:t>
      </w:r>
      <w:r w:rsidRPr="00A95AAB">
        <w:rPr>
          <w:rStyle w:val="StyleUnderline"/>
          <w:sz w:val="20"/>
          <w:szCs w:val="20"/>
        </w:rPr>
        <w:t xml:space="preserve"> of a national nuclear program. </w:t>
      </w:r>
      <w:r w:rsidRPr="00B553C2">
        <w:rPr>
          <w:rStyle w:val="StyleUnderline"/>
          <w:sz w:val="20"/>
          <w:szCs w:val="20"/>
          <w:highlight w:val="cyan"/>
        </w:rPr>
        <w:t xml:space="preserve">However, they do not include </w:t>
      </w:r>
      <w:r w:rsidRPr="00B553C2">
        <w:rPr>
          <w:rStyle w:val="Emphasis"/>
          <w:sz w:val="20"/>
          <w:szCs w:val="20"/>
          <w:highlight w:val="cyan"/>
        </w:rPr>
        <w:t>any highly influential figures</w:t>
      </w:r>
      <w:r w:rsidRPr="00A95AAB">
        <w:rPr>
          <w:rStyle w:val="StyleUnderline"/>
          <w:sz w:val="20"/>
          <w:szCs w:val="20"/>
        </w:rPr>
        <w:t xml:space="preserve"> and are </w:t>
      </w:r>
      <w:r w:rsidRPr="00A95AAB">
        <w:rPr>
          <w:rStyle w:val="Emphasis"/>
          <w:sz w:val="20"/>
          <w:szCs w:val="20"/>
        </w:rPr>
        <w:t>hardly representative</w:t>
      </w:r>
      <w:r w:rsidRPr="00A95AAB">
        <w:rPr>
          <w:rStyle w:val="StyleUnderline"/>
          <w:sz w:val="20"/>
          <w:szCs w:val="20"/>
        </w:rPr>
        <w:t xml:space="preserve"> of the German debate. Such </w:t>
      </w:r>
      <w:r w:rsidRPr="00B553C2">
        <w:rPr>
          <w:rStyle w:val="StyleUnderline"/>
          <w:sz w:val="20"/>
          <w:szCs w:val="20"/>
          <w:highlight w:val="cyan"/>
        </w:rPr>
        <w:t>statements reflect</w:t>
      </w:r>
      <w:r w:rsidRPr="00A95AAB">
        <w:rPr>
          <w:rStyle w:val="StyleUnderline"/>
          <w:sz w:val="20"/>
          <w:szCs w:val="20"/>
        </w:rPr>
        <w:t xml:space="preserve"> more the </w:t>
      </w:r>
      <w:r w:rsidRPr="00B553C2">
        <w:rPr>
          <w:rStyle w:val="Emphasis"/>
          <w:sz w:val="20"/>
          <w:szCs w:val="20"/>
          <w:highlight w:val="cyan"/>
        </w:rPr>
        <w:t>current</w:t>
      </w:r>
      <w:r w:rsidRPr="00A95AAB">
        <w:rPr>
          <w:rStyle w:val="Emphasis"/>
          <w:sz w:val="20"/>
          <w:szCs w:val="20"/>
        </w:rPr>
        <w:t xml:space="preserve"> national </w:t>
      </w:r>
      <w:r w:rsidRPr="00B553C2">
        <w:rPr>
          <w:rStyle w:val="Emphasis"/>
          <w:sz w:val="20"/>
          <w:szCs w:val="20"/>
          <w:highlight w:val="cyan"/>
        </w:rPr>
        <w:t>insecurity</w:t>
      </w:r>
      <w:r w:rsidRPr="00B553C2">
        <w:rPr>
          <w:rStyle w:val="StyleUnderline"/>
          <w:sz w:val="20"/>
          <w:szCs w:val="20"/>
          <w:highlight w:val="cyan"/>
        </w:rPr>
        <w:t xml:space="preserve"> about </w:t>
      </w:r>
      <w:r w:rsidRPr="00A95AAB">
        <w:rPr>
          <w:rStyle w:val="StyleUnderline"/>
          <w:sz w:val="20"/>
          <w:szCs w:val="20"/>
        </w:rPr>
        <w:t xml:space="preserve">the </w:t>
      </w:r>
      <w:r w:rsidRPr="00B553C2">
        <w:rPr>
          <w:rStyle w:val="Emphasis"/>
          <w:sz w:val="20"/>
          <w:szCs w:val="20"/>
          <w:highlight w:val="cyan"/>
        </w:rPr>
        <w:t>future of the U.S. guarantee</w:t>
      </w:r>
      <w:r w:rsidRPr="00A95AAB">
        <w:rPr>
          <w:rStyle w:val="StyleUnderline"/>
          <w:sz w:val="20"/>
          <w:szCs w:val="20"/>
        </w:rPr>
        <w:t xml:space="preserve"> than anything else</w:t>
      </w:r>
      <w:r w:rsidRPr="00A95AAB">
        <w:rPr>
          <w:sz w:val="14"/>
          <w:szCs w:val="20"/>
        </w:rPr>
        <w:t>—as well, perhaps, as a laudable effort to lift thought taboos in German strategic thinking.3</w:t>
      </w:r>
    </w:p>
    <w:p w14:paraId="75C47EDC" w14:textId="77777777" w:rsidR="00DE60EC" w:rsidRPr="00A95AAB" w:rsidRDefault="00DE60EC" w:rsidP="00DE60EC">
      <w:pPr>
        <w:rPr>
          <w:sz w:val="14"/>
          <w:szCs w:val="20"/>
        </w:rPr>
      </w:pPr>
      <w:r w:rsidRPr="00B553C2">
        <w:rPr>
          <w:rStyle w:val="Emphasis"/>
          <w:sz w:val="20"/>
          <w:szCs w:val="20"/>
          <w:highlight w:val="cyan"/>
        </w:rPr>
        <w:t>Germany gave up any nuclear option</w:t>
      </w:r>
      <w:r w:rsidRPr="00A95AAB">
        <w:rPr>
          <w:rStyle w:val="StyleUnderline"/>
          <w:sz w:val="20"/>
          <w:szCs w:val="20"/>
        </w:rPr>
        <w:t xml:space="preserve"> on</w:t>
      </w:r>
      <w:r w:rsidRPr="00A95AAB">
        <w:rPr>
          <w:sz w:val="14"/>
          <w:szCs w:val="20"/>
        </w:rPr>
        <w:t xml:space="preserve"> no less than </w:t>
      </w:r>
      <w:r w:rsidRPr="00A95AAB">
        <w:rPr>
          <w:rStyle w:val="StyleUnderline"/>
          <w:sz w:val="20"/>
          <w:szCs w:val="20"/>
        </w:rPr>
        <w:t>three different occasions</w:t>
      </w:r>
      <w:r w:rsidRPr="00A95AAB">
        <w:rPr>
          <w:sz w:val="14"/>
          <w:szCs w:val="20"/>
        </w:rPr>
        <w:t xml:space="preserve">, in different legal forms. </w:t>
      </w:r>
      <w:r w:rsidRPr="00A95AAB">
        <w:rPr>
          <w:rStyle w:val="StyleUnderline"/>
          <w:sz w:val="20"/>
          <w:szCs w:val="20"/>
        </w:rPr>
        <w:t xml:space="preserve">In 1954, </w:t>
      </w:r>
      <w:r w:rsidRPr="00B553C2">
        <w:rPr>
          <w:rStyle w:val="StyleUnderline"/>
          <w:sz w:val="20"/>
          <w:szCs w:val="20"/>
          <w:highlight w:val="cyan"/>
        </w:rPr>
        <w:t>it promised not to produce nuclear</w:t>
      </w:r>
      <w:r w:rsidRPr="00A95AAB">
        <w:rPr>
          <w:rStyle w:val="StyleUnderline"/>
          <w:sz w:val="20"/>
          <w:szCs w:val="20"/>
        </w:rPr>
        <w:t xml:space="preserve">, biological or chemical </w:t>
      </w:r>
      <w:r w:rsidRPr="00B553C2">
        <w:rPr>
          <w:rStyle w:val="StyleUnderline"/>
          <w:sz w:val="20"/>
          <w:szCs w:val="20"/>
          <w:highlight w:val="cyan"/>
        </w:rPr>
        <w:t>weapons on its soil.</w:t>
      </w:r>
      <w:r w:rsidRPr="00A95AAB">
        <w:rPr>
          <w:sz w:val="14"/>
          <w:szCs w:val="20"/>
        </w:rPr>
        <w:t xml:space="preserve"> True, up until the late 1960s, a national nuclear option was openly discussed in Bonn’s ruling circles and with allies. But </w:t>
      </w:r>
      <w:r w:rsidRPr="00A95AAB">
        <w:rPr>
          <w:rStyle w:val="StyleUnderline"/>
          <w:sz w:val="20"/>
          <w:szCs w:val="20"/>
        </w:rPr>
        <w:t xml:space="preserve">a </w:t>
      </w:r>
      <w:r w:rsidRPr="00B553C2">
        <w:rPr>
          <w:rStyle w:val="Emphasis"/>
          <w:sz w:val="20"/>
          <w:szCs w:val="20"/>
          <w:highlight w:val="cyan"/>
        </w:rPr>
        <w:t>set of institutions</w:t>
      </w:r>
      <w:r w:rsidRPr="00B553C2">
        <w:rPr>
          <w:rStyle w:val="StyleUnderline"/>
          <w:sz w:val="20"/>
          <w:szCs w:val="20"/>
          <w:highlight w:val="cyan"/>
        </w:rPr>
        <w:t xml:space="preserve"> and </w:t>
      </w:r>
      <w:r w:rsidRPr="00B553C2">
        <w:rPr>
          <w:rStyle w:val="Emphasis"/>
          <w:sz w:val="20"/>
          <w:szCs w:val="20"/>
          <w:highlight w:val="cyan"/>
        </w:rPr>
        <w:t>mechanisms</w:t>
      </w:r>
      <w:r w:rsidRPr="00A95AAB">
        <w:rPr>
          <w:rStyle w:val="StyleUnderline"/>
          <w:sz w:val="20"/>
          <w:szCs w:val="20"/>
        </w:rPr>
        <w:t xml:space="preserve"> was then set up that </w:t>
      </w:r>
      <w:r w:rsidRPr="00B553C2">
        <w:rPr>
          <w:rStyle w:val="Emphasis"/>
          <w:sz w:val="20"/>
          <w:szCs w:val="20"/>
          <w:highlight w:val="cyan"/>
        </w:rPr>
        <w:t>killed this option for good</w:t>
      </w:r>
      <w:r w:rsidRPr="00B553C2">
        <w:rPr>
          <w:rStyle w:val="StyleUnderline"/>
          <w:sz w:val="20"/>
          <w:szCs w:val="20"/>
          <w:highlight w:val="cyan"/>
        </w:rPr>
        <w:t>. Germany subscribed to the</w:t>
      </w:r>
      <w:r w:rsidRPr="00A95AAB">
        <w:rPr>
          <w:sz w:val="14"/>
          <w:szCs w:val="20"/>
        </w:rPr>
        <w:t xml:space="preserve"> Treaty on the Non-Proliferation of </w:t>
      </w:r>
      <w:proofErr w:type="gramStart"/>
      <w:r w:rsidRPr="00A95AAB">
        <w:rPr>
          <w:sz w:val="14"/>
          <w:szCs w:val="20"/>
        </w:rPr>
        <w:t>Nuclear Weapons</w:t>
      </w:r>
      <w:proofErr w:type="gramEnd"/>
      <w:r w:rsidRPr="00A95AAB">
        <w:rPr>
          <w:sz w:val="14"/>
          <w:szCs w:val="20"/>
        </w:rPr>
        <w:t xml:space="preserve"> </w:t>
      </w:r>
      <w:r w:rsidRPr="00B553C2">
        <w:rPr>
          <w:rStyle w:val="StyleUnderline"/>
          <w:sz w:val="20"/>
          <w:szCs w:val="20"/>
          <w:highlight w:val="cyan"/>
        </w:rPr>
        <w:t>(</w:t>
      </w:r>
      <w:r w:rsidRPr="00B553C2">
        <w:rPr>
          <w:rStyle w:val="Emphasis"/>
          <w:sz w:val="20"/>
          <w:szCs w:val="20"/>
          <w:highlight w:val="cyan"/>
        </w:rPr>
        <w:t>NPT</w:t>
      </w:r>
      <w:r w:rsidRPr="00B553C2">
        <w:rPr>
          <w:rStyle w:val="StyleUnderline"/>
          <w:sz w:val="20"/>
          <w:szCs w:val="20"/>
          <w:highlight w:val="cyan"/>
        </w:rPr>
        <w:t>)</w:t>
      </w:r>
      <w:r w:rsidRPr="00B553C2">
        <w:rPr>
          <w:sz w:val="14"/>
          <w:szCs w:val="20"/>
          <w:highlight w:val="cyan"/>
        </w:rPr>
        <w:t>—</w:t>
      </w:r>
      <w:r w:rsidRPr="00A95AAB">
        <w:rPr>
          <w:sz w:val="14"/>
          <w:szCs w:val="20"/>
        </w:rPr>
        <w:t xml:space="preserve">a treaty whose support by the Soviet Union was in no small measure driven by the need to avoid a German bomb. In parallel, </w:t>
      </w:r>
      <w:r w:rsidRPr="00A95AAB">
        <w:rPr>
          <w:rStyle w:val="Emphasis"/>
          <w:sz w:val="20"/>
          <w:szCs w:val="20"/>
        </w:rPr>
        <w:t>NATO</w:t>
      </w:r>
      <w:r w:rsidRPr="00A95AAB">
        <w:rPr>
          <w:rStyle w:val="StyleUnderline"/>
          <w:sz w:val="20"/>
          <w:szCs w:val="20"/>
        </w:rPr>
        <w:t xml:space="preserve"> set up structures and procedures for nuclear policymaking and nuclear use sharing, including the Nuclear Planning Group (</w:t>
      </w:r>
      <w:r w:rsidRPr="00B553C2">
        <w:rPr>
          <w:rStyle w:val="Emphasis"/>
          <w:sz w:val="20"/>
          <w:szCs w:val="20"/>
          <w:highlight w:val="cyan"/>
        </w:rPr>
        <w:t>NPG</w:t>
      </w:r>
      <w:r w:rsidRPr="00A95AAB">
        <w:rPr>
          <w:rStyle w:val="StyleUnderline"/>
          <w:sz w:val="20"/>
          <w:szCs w:val="20"/>
        </w:rPr>
        <w:t>)</w:t>
      </w:r>
      <w:r w:rsidRPr="00A95AAB">
        <w:rPr>
          <w:sz w:val="14"/>
          <w:szCs w:val="20"/>
        </w:rPr>
        <w:t xml:space="preserve">, a body through which Bonn’s influence on NATO strategy would become significant. Finally, </w:t>
      </w:r>
      <w:r w:rsidRPr="00A95AAB">
        <w:rPr>
          <w:rStyle w:val="StyleUnderline"/>
          <w:sz w:val="20"/>
          <w:szCs w:val="20"/>
        </w:rPr>
        <w:t xml:space="preserve">Germany gave up its nuclear option for the third time through </w:t>
      </w:r>
      <w:r w:rsidRPr="00B553C2">
        <w:rPr>
          <w:rStyle w:val="StyleUnderline"/>
          <w:sz w:val="20"/>
          <w:szCs w:val="20"/>
          <w:highlight w:val="cyan"/>
        </w:rPr>
        <w:t>the “</w:t>
      </w:r>
      <w:r w:rsidRPr="00B553C2">
        <w:rPr>
          <w:rStyle w:val="Emphasis"/>
          <w:sz w:val="20"/>
          <w:szCs w:val="20"/>
          <w:highlight w:val="cyan"/>
        </w:rPr>
        <w:t>Four Plus Two</w:t>
      </w:r>
      <w:r w:rsidRPr="00B553C2">
        <w:rPr>
          <w:rStyle w:val="StyleUnderline"/>
          <w:sz w:val="20"/>
          <w:szCs w:val="20"/>
          <w:highlight w:val="cyan"/>
        </w:rPr>
        <w:t>” treaty</w:t>
      </w:r>
      <w:r w:rsidRPr="00A95AAB">
        <w:rPr>
          <w:rStyle w:val="StyleUnderline"/>
          <w:sz w:val="20"/>
          <w:szCs w:val="20"/>
        </w:rPr>
        <w:t xml:space="preserve"> of 1990</w:t>
      </w:r>
      <w:r w:rsidRPr="00A95AAB">
        <w:rPr>
          <w:sz w:val="14"/>
          <w:szCs w:val="20"/>
        </w:rPr>
        <w:t xml:space="preserve"> which led the way to unification. </w:t>
      </w:r>
      <w:r w:rsidRPr="00B553C2">
        <w:rPr>
          <w:rStyle w:val="StyleUnderline"/>
          <w:sz w:val="20"/>
          <w:szCs w:val="20"/>
          <w:highlight w:val="cyan"/>
        </w:rPr>
        <w:t xml:space="preserve">There is </w:t>
      </w:r>
      <w:r w:rsidRPr="00B553C2">
        <w:rPr>
          <w:rStyle w:val="Emphasis"/>
          <w:sz w:val="20"/>
          <w:szCs w:val="20"/>
          <w:highlight w:val="cyan"/>
        </w:rPr>
        <w:t>zero appetite</w:t>
      </w:r>
      <w:r w:rsidRPr="00A95AAB">
        <w:rPr>
          <w:rStyle w:val="Emphasis"/>
          <w:sz w:val="20"/>
          <w:szCs w:val="20"/>
        </w:rPr>
        <w:t xml:space="preserve"> today</w:t>
      </w:r>
      <w:r w:rsidRPr="00A95AAB">
        <w:rPr>
          <w:rStyle w:val="StyleUnderline"/>
          <w:sz w:val="20"/>
          <w:szCs w:val="20"/>
        </w:rPr>
        <w:t xml:space="preserve"> </w:t>
      </w:r>
      <w:r w:rsidRPr="00B553C2">
        <w:rPr>
          <w:rStyle w:val="StyleUnderline"/>
          <w:sz w:val="20"/>
          <w:szCs w:val="20"/>
          <w:highlight w:val="cyan"/>
        </w:rPr>
        <w:t>in</w:t>
      </w:r>
      <w:r w:rsidRPr="00A95AAB">
        <w:rPr>
          <w:rStyle w:val="StyleUnderline"/>
          <w:sz w:val="20"/>
          <w:szCs w:val="20"/>
        </w:rPr>
        <w:t xml:space="preserve"> </w:t>
      </w:r>
      <w:r w:rsidRPr="00A95AAB">
        <w:rPr>
          <w:rStyle w:val="Emphasis"/>
          <w:sz w:val="20"/>
          <w:szCs w:val="20"/>
        </w:rPr>
        <w:t xml:space="preserve">mainstream German </w:t>
      </w:r>
      <w:r w:rsidRPr="00B553C2">
        <w:rPr>
          <w:rStyle w:val="Emphasis"/>
          <w:sz w:val="20"/>
          <w:szCs w:val="20"/>
          <w:highlight w:val="cyan"/>
        </w:rPr>
        <w:t>policy circles</w:t>
      </w:r>
      <w:r w:rsidRPr="00B553C2">
        <w:rPr>
          <w:rStyle w:val="StyleUnderline"/>
          <w:sz w:val="20"/>
          <w:szCs w:val="20"/>
          <w:highlight w:val="cyan"/>
        </w:rPr>
        <w:t xml:space="preserve"> for a</w:t>
      </w:r>
      <w:r w:rsidRPr="00A95AAB">
        <w:rPr>
          <w:rStyle w:val="StyleUnderline"/>
          <w:sz w:val="20"/>
          <w:szCs w:val="20"/>
        </w:rPr>
        <w:t xml:space="preserve"> national </w:t>
      </w:r>
      <w:r w:rsidRPr="00B553C2">
        <w:rPr>
          <w:rStyle w:val="StyleUnderline"/>
          <w:sz w:val="20"/>
          <w:szCs w:val="20"/>
          <w:highlight w:val="cyan"/>
        </w:rPr>
        <w:t>nuclear program</w:t>
      </w:r>
      <w:r w:rsidRPr="00A95AAB">
        <w:rPr>
          <w:sz w:val="14"/>
          <w:szCs w:val="20"/>
        </w:rPr>
        <w:t>—and, indeed, continued skepticism in parts of the left for NATO nuclear sharing.</w:t>
      </w:r>
    </w:p>
    <w:p w14:paraId="0E43C2EC" w14:textId="77777777" w:rsidR="00DE60EC" w:rsidRDefault="00DE60EC" w:rsidP="00DE60EC">
      <w:pPr>
        <w:rPr>
          <w:sz w:val="14"/>
          <w:szCs w:val="20"/>
        </w:rPr>
      </w:pPr>
      <w:r w:rsidRPr="00A95AAB">
        <w:rPr>
          <w:sz w:val="14"/>
          <w:szCs w:val="20"/>
        </w:rPr>
        <w:t xml:space="preserve">Furthermore, </w:t>
      </w:r>
      <w:r w:rsidRPr="00B553C2">
        <w:rPr>
          <w:rStyle w:val="Emphasis"/>
          <w:sz w:val="20"/>
          <w:szCs w:val="20"/>
          <w:highlight w:val="cyan"/>
        </w:rPr>
        <w:t xml:space="preserve">Germany does not have </w:t>
      </w:r>
      <w:r w:rsidRPr="00A95AAB">
        <w:rPr>
          <w:rStyle w:val="Emphasis"/>
          <w:sz w:val="20"/>
          <w:szCs w:val="20"/>
        </w:rPr>
        <w:t xml:space="preserve">the </w:t>
      </w:r>
      <w:r w:rsidRPr="00B553C2">
        <w:rPr>
          <w:rStyle w:val="Emphasis"/>
          <w:sz w:val="20"/>
          <w:szCs w:val="20"/>
          <w:highlight w:val="cyan"/>
        </w:rPr>
        <w:t>required wherewithal for</w:t>
      </w:r>
      <w:r w:rsidRPr="00A95AAB">
        <w:rPr>
          <w:rStyle w:val="Emphasis"/>
          <w:sz w:val="20"/>
          <w:szCs w:val="20"/>
        </w:rPr>
        <w:t xml:space="preserve"> even </w:t>
      </w:r>
      <w:r w:rsidRPr="00B553C2">
        <w:rPr>
          <w:rStyle w:val="Emphasis"/>
          <w:sz w:val="20"/>
          <w:szCs w:val="20"/>
          <w:highlight w:val="cyan"/>
        </w:rPr>
        <w:t>a</w:t>
      </w:r>
      <w:r w:rsidRPr="00A95AAB">
        <w:rPr>
          <w:rStyle w:val="Emphasis"/>
          <w:sz w:val="20"/>
          <w:szCs w:val="20"/>
        </w:rPr>
        <w:t xml:space="preserve"> rudimentary </w:t>
      </w:r>
      <w:r w:rsidRPr="00B553C2">
        <w:rPr>
          <w:rStyle w:val="Emphasis"/>
          <w:sz w:val="20"/>
          <w:szCs w:val="20"/>
          <w:highlight w:val="cyan"/>
        </w:rPr>
        <w:t>program</w:t>
      </w:r>
      <w:r w:rsidRPr="00B553C2">
        <w:rPr>
          <w:rStyle w:val="StyleUnderline"/>
          <w:sz w:val="20"/>
          <w:szCs w:val="20"/>
          <w:highlight w:val="cyan"/>
        </w:rPr>
        <w:t>.</w:t>
      </w:r>
      <w:r w:rsidRPr="00A95AAB">
        <w:rPr>
          <w:sz w:val="14"/>
          <w:szCs w:val="20"/>
        </w:rPr>
        <w:t xml:space="preserve"> Not that it would have to start from scratch: </w:t>
      </w:r>
      <w:r w:rsidRPr="00A95AAB">
        <w:rPr>
          <w:rStyle w:val="StyleUnderline"/>
          <w:sz w:val="20"/>
          <w:szCs w:val="20"/>
        </w:rPr>
        <w:t>it has superb scientists and engineers</w:t>
      </w:r>
      <w:r w:rsidRPr="00A95AAB">
        <w:rPr>
          <w:sz w:val="14"/>
          <w:szCs w:val="20"/>
        </w:rPr>
        <w:t xml:space="preserve">, and the country is a world leader in machine tools. </w:t>
      </w:r>
      <w:r w:rsidRPr="00A95AAB">
        <w:rPr>
          <w:rStyle w:val="StyleUnderline"/>
          <w:sz w:val="20"/>
          <w:szCs w:val="20"/>
        </w:rPr>
        <w:t>But</w:t>
      </w:r>
      <w:r w:rsidRPr="00A95AAB">
        <w:rPr>
          <w:sz w:val="14"/>
          <w:szCs w:val="20"/>
        </w:rPr>
        <w:t xml:space="preserve"> contrary to Japan, </w:t>
      </w:r>
      <w:r w:rsidRPr="00B553C2">
        <w:rPr>
          <w:rStyle w:val="StyleUnderline"/>
          <w:sz w:val="20"/>
          <w:szCs w:val="20"/>
          <w:highlight w:val="cyan"/>
        </w:rPr>
        <w:t>it neither has</w:t>
      </w:r>
      <w:r w:rsidRPr="00A95AAB">
        <w:rPr>
          <w:rStyle w:val="StyleUnderline"/>
          <w:sz w:val="20"/>
          <w:szCs w:val="20"/>
        </w:rPr>
        <w:t xml:space="preserve"> any strictly </w:t>
      </w:r>
      <w:r w:rsidRPr="00A95AAB">
        <w:rPr>
          <w:rStyle w:val="Emphasis"/>
          <w:sz w:val="20"/>
          <w:szCs w:val="20"/>
        </w:rPr>
        <w:t xml:space="preserve">indigenous </w:t>
      </w:r>
      <w:r w:rsidRPr="00B553C2">
        <w:rPr>
          <w:rStyle w:val="Emphasis"/>
          <w:sz w:val="20"/>
          <w:szCs w:val="20"/>
          <w:highlight w:val="cyan"/>
        </w:rPr>
        <w:t>uranium enrichment</w:t>
      </w:r>
      <w:r w:rsidRPr="00B553C2">
        <w:rPr>
          <w:rStyle w:val="StyleUnderline"/>
          <w:sz w:val="20"/>
          <w:szCs w:val="20"/>
          <w:highlight w:val="cyan"/>
        </w:rPr>
        <w:t xml:space="preserve"> nor</w:t>
      </w:r>
      <w:r w:rsidRPr="00A95AAB">
        <w:rPr>
          <w:rStyle w:val="StyleUnderline"/>
          <w:sz w:val="20"/>
          <w:szCs w:val="20"/>
        </w:rPr>
        <w:t xml:space="preserve"> does it have </w:t>
      </w:r>
      <w:r w:rsidRPr="00B553C2">
        <w:rPr>
          <w:rStyle w:val="Emphasis"/>
          <w:sz w:val="20"/>
          <w:szCs w:val="20"/>
          <w:highlight w:val="cyan"/>
        </w:rPr>
        <w:t>fuel reprocessing capabilities</w:t>
      </w:r>
      <w:r w:rsidRPr="00A95AAB">
        <w:rPr>
          <w:rStyle w:val="StyleUnderline"/>
          <w:sz w:val="20"/>
          <w:szCs w:val="20"/>
        </w:rPr>
        <w:t xml:space="preserve"> any longer.</w:t>
      </w:r>
      <w:r w:rsidRPr="00A95AAB">
        <w:rPr>
          <w:sz w:val="14"/>
          <w:szCs w:val="20"/>
        </w:rPr>
        <w:t xml:space="preserve"> Germany’s two enrichment plants located in Gronau belong to the Urenco international consortium created after the treaty of Almelo (1970).4 The German share in Urenco is not government-owned but belongs jointly to two utilities companies, </w:t>
      </w:r>
      <w:proofErr w:type="spellStart"/>
      <w:proofErr w:type="gramStart"/>
      <w:r w:rsidRPr="00A95AAB">
        <w:rPr>
          <w:sz w:val="14"/>
          <w:szCs w:val="20"/>
        </w:rPr>
        <w:t>E.On</w:t>
      </w:r>
      <w:proofErr w:type="spellEnd"/>
      <w:proofErr w:type="gramEnd"/>
      <w:r w:rsidRPr="00A95AAB">
        <w:rPr>
          <w:sz w:val="14"/>
          <w:szCs w:val="20"/>
        </w:rPr>
        <w:t xml:space="preserve"> and RWE. And even though their products serve the market and not only German plants, </w:t>
      </w:r>
      <w:proofErr w:type="gramStart"/>
      <w:r w:rsidRPr="00A95AAB">
        <w:rPr>
          <w:sz w:val="14"/>
          <w:szCs w:val="20"/>
        </w:rPr>
        <w:t>the future of these plants remain</w:t>
      </w:r>
      <w:proofErr w:type="gramEnd"/>
      <w:r w:rsidRPr="00A95AAB">
        <w:rPr>
          <w:sz w:val="14"/>
          <w:szCs w:val="20"/>
        </w:rPr>
        <w:t xml:space="preserve"> uncertain after Berlin’s decision to give up nuclear power and phase out its existing reactor</w:t>
      </w:r>
    </w:p>
    <w:p w14:paraId="58999B18" w14:textId="6C25FC0D" w:rsidR="00DE60EC" w:rsidRDefault="00AA1DB8" w:rsidP="00DE60EC">
      <w:pPr>
        <w:pStyle w:val="Heading3"/>
      </w:pPr>
      <w:r>
        <w:t>Germany CP---</w:t>
      </w:r>
      <w:r w:rsidR="00DE60EC">
        <w:t>AT: Impact---Power Vacuum</w:t>
      </w:r>
    </w:p>
    <w:p w14:paraId="17DFCCE0" w14:textId="77777777" w:rsidR="00DE60EC" w:rsidRPr="0003625D" w:rsidRDefault="00DE60EC" w:rsidP="00DE60EC">
      <w:pPr>
        <w:pStyle w:val="Heading4"/>
        <w:rPr>
          <w:rFonts w:cs="Arial"/>
        </w:rPr>
      </w:pPr>
      <w:r w:rsidRPr="0003625D">
        <w:rPr>
          <w:rFonts w:cs="Arial"/>
        </w:rPr>
        <w:t>European conflicts won’t escalate – no vacuum of power.</w:t>
      </w:r>
    </w:p>
    <w:p w14:paraId="7FC36917" w14:textId="77777777" w:rsidR="00DE60EC" w:rsidRPr="00637ABD" w:rsidRDefault="00DE60EC" w:rsidP="00DE60EC">
      <w:pPr>
        <w:rPr>
          <w:b/>
          <w:bCs/>
        </w:rPr>
      </w:pPr>
      <w:r w:rsidRPr="0003625D">
        <w:rPr>
          <w:rStyle w:val="Style13ptBold"/>
        </w:rPr>
        <w:t>Fettweis ‘11</w:t>
      </w:r>
      <w:r w:rsidRPr="00EC0DE7">
        <w:t xml:space="preserve"> – Professor of Political Science @ Tulane</w:t>
      </w:r>
      <w:r>
        <w:rPr>
          <w:b/>
          <w:bCs/>
        </w:rPr>
        <w:t xml:space="preserve">, </w:t>
      </w:r>
      <w:r w:rsidRPr="0003625D">
        <w:t xml:space="preserve">Christopher, Professor of Political Science @ Tulane, Dangerous </w:t>
      </w:r>
      <w:proofErr w:type="gramStart"/>
      <w:r w:rsidRPr="0003625D">
        <w:t>Times?:</w:t>
      </w:r>
      <w:proofErr w:type="gramEnd"/>
      <w:r w:rsidRPr="0003625D">
        <w:t xml:space="preserve"> The International Politics of Great Power Peace, pg. 85</w:t>
      </w:r>
    </w:p>
    <w:p w14:paraId="4A08480D" w14:textId="681FDBBE" w:rsidR="00DE60EC" w:rsidRPr="000B7310" w:rsidRDefault="00DE60EC" w:rsidP="00DE60EC">
      <w:pPr>
        <w:rPr>
          <w:sz w:val="16"/>
        </w:rPr>
      </w:pPr>
      <w:r w:rsidRPr="00637ABD">
        <w:rPr>
          <w:sz w:val="16"/>
        </w:rPr>
        <w:t xml:space="preserve">The trend is apparent on every continent. The only conflict raging in the entire Western Hemisphere in 2010 was the ongoing civil war in Colombia, and even that was far less bloody than a decade prior. Cruise ships have returned to </w:t>
      </w:r>
      <w:proofErr w:type="spellStart"/>
      <w:r w:rsidRPr="00637ABD">
        <w:rPr>
          <w:sz w:val="16"/>
        </w:rPr>
        <w:t>Caratagena</w:t>
      </w:r>
      <w:proofErr w:type="spellEnd"/>
      <w:r w:rsidRPr="00637ABD">
        <w:rPr>
          <w:sz w:val="16"/>
        </w:rPr>
        <w:t xml:space="preserve">. </w:t>
      </w:r>
      <w:proofErr w:type="gramStart"/>
      <w:r w:rsidRPr="00637ABD">
        <w:rPr>
          <w:sz w:val="16"/>
        </w:rPr>
        <w:t>Despite the fact that</w:t>
      </w:r>
      <w:proofErr w:type="gramEnd"/>
      <w:r w:rsidRPr="00637ABD">
        <w:rPr>
          <w:sz w:val="16"/>
        </w:rPr>
        <w:t xml:space="preserve"> there are no nuclear weapons south of the United States, the states of Central and South America act as if they do not fear an attack from their neighbors. </w:t>
      </w:r>
      <w:r w:rsidRPr="00EC0DE7">
        <w:rPr>
          <w:rStyle w:val="underline"/>
          <w:rFonts w:eastAsiaTheme="majorEastAsia"/>
        </w:rPr>
        <w:t xml:space="preserve">The rules of realpolitik no longer seem to apply. </w:t>
      </w:r>
      <w:r w:rsidRPr="00637ABD">
        <w:rPr>
          <w:rStyle w:val="underline"/>
          <w:rFonts w:eastAsiaTheme="majorEastAsia"/>
          <w:highlight w:val="cyan"/>
        </w:rPr>
        <w:t>Europe</w:t>
      </w:r>
      <w:r w:rsidRPr="00EC0DE7">
        <w:rPr>
          <w:rStyle w:val="underline"/>
          <w:rFonts w:eastAsiaTheme="majorEastAsia"/>
        </w:rPr>
        <w:t>,</w:t>
      </w:r>
      <w:r w:rsidRPr="00637ABD">
        <w:rPr>
          <w:sz w:val="16"/>
        </w:rPr>
        <w:t xml:space="preserve"> which of course has been the most war-prone of continents for most of human history, </w:t>
      </w:r>
      <w:r w:rsidRPr="00637ABD">
        <w:rPr>
          <w:rStyle w:val="underline"/>
          <w:rFonts w:eastAsiaTheme="majorEastAsia"/>
          <w:highlight w:val="cyan"/>
        </w:rPr>
        <w:t>is entirely calm, without even the threat of interstate conflict</w:t>
      </w:r>
      <w:r w:rsidRPr="00637ABD">
        <w:rPr>
          <w:sz w:val="16"/>
          <w:highlight w:val="cyan"/>
        </w:rPr>
        <w:t>.</w:t>
      </w:r>
      <w:r w:rsidRPr="00637ABD">
        <w:rPr>
          <w:sz w:val="16"/>
        </w:rPr>
        <w:t xml:space="preserve"> More than one scholar has noted the rather remarkable fact </w:t>
      </w:r>
      <w:r w:rsidRPr="00EC0DE7">
        <w:rPr>
          <w:rStyle w:val="underline"/>
          <w:rFonts w:eastAsiaTheme="majorEastAsia"/>
        </w:rPr>
        <w:t xml:space="preserve">that </w:t>
      </w:r>
      <w:r w:rsidRPr="00637ABD">
        <w:rPr>
          <w:rStyle w:val="underline"/>
          <w:rFonts w:eastAsiaTheme="majorEastAsia"/>
          <w:highlight w:val="cyan"/>
        </w:rPr>
        <w:t>no serious war planning now goes on among the European powers</w:t>
      </w:r>
      <w:r w:rsidRPr="00637ABD">
        <w:rPr>
          <w:sz w:val="16"/>
          <w:highlight w:val="cyan"/>
        </w:rPr>
        <w:t>.</w:t>
      </w:r>
      <w:r w:rsidRPr="00637ABD">
        <w:rPr>
          <w:sz w:val="16"/>
        </w:rPr>
        <w:t>'; All over Europe and the Americas," John Keegan has observed, "</w:t>
      </w:r>
      <w:r w:rsidRPr="00EC0DE7">
        <w:rPr>
          <w:rStyle w:val="underline"/>
          <w:rFonts w:eastAsiaTheme="majorEastAsia"/>
        </w:rPr>
        <w:t xml:space="preserve">armies are withering </w:t>
      </w:r>
      <w:proofErr w:type="gramStart"/>
      <w:r w:rsidRPr="00EC0DE7">
        <w:rPr>
          <w:rStyle w:val="underline"/>
          <w:rFonts w:eastAsiaTheme="majorEastAsia"/>
        </w:rPr>
        <w:t>away</w:t>
      </w:r>
      <w:r w:rsidRPr="0003625D">
        <w:rPr>
          <w:rStyle w:val="StyleUnderline"/>
        </w:rPr>
        <w:t>.</w:t>
      </w:r>
      <w:r w:rsidRPr="00637ABD">
        <w:rPr>
          <w:sz w:val="16"/>
        </w:rPr>
        <w:t>"</w:t>
      </w:r>
      <w:proofErr w:type="gramEnd"/>
      <w:r w:rsidRPr="00637ABD">
        <w:rPr>
          <w:sz w:val="16"/>
        </w:rPr>
        <w:t xml:space="preserve">" The situations in Bosnia and Kosovo, while not settled, are at least calm for the moment. And in contrast to 1914, the great powers have shown no eagerness to fill Balkan power vacuums; to the contrary, throughout the 1990s. they had to </w:t>
      </w:r>
      <w:proofErr w:type="gramStart"/>
      <w:r w:rsidRPr="00637ABD">
        <w:rPr>
          <w:sz w:val="16"/>
        </w:rPr>
        <w:t>he</w:t>
      </w:r>
      <w:proofErr w:type="gramEnd"/>
      <w:r w:rsidRPr="00637ABD">
        <w:rPr>
          <w:sz w:val="16"/>
        </w:rPr>
        <w:t xml:space="preserve"> </w:t>
      </w:r>
      <w:proofErr w:type="gramStart"/>
      <w:r w:rsidRPr="00637ABD">
        <w:rPr>
          <w:sz w:val="16"/>
        </w:rPr>
        <w:t>shamed</w:t>
      </w:r>
      <w:proofErr w:type="gramEnd"/>
      <w:r w:rsidRPr="00637ABD">
        <w:rPr>
          <w:sz w:val="16"/>
        </w:rPr>
        <w:t xml:space="preserve"> into </w:t>
      </w:r>
      <w:proofErr w:type="gramStart"/>
      <w:r w:rsidRPr="00637ABD">
        <w:rPr>
          <w:sz w:val="16"/>
        </w:rPr>
        <w:t>intervention, and</w:t>
      </w:r>
      <w:proofErr w:type="gramEnd"/>
      <w:r w:rsidRPr="00637ABD">
        <w:rPr>
          <w:sz w:val="16"/>
        </w:rPr>
        <w:t xml:space="preserve"> were on the same side when they eventually did so. International reactions to turmoil in the Balkans in 1914 and in 1992 demonstrate the extent to which the international system had changed. </w:t>
      </w:r>
      <w:r w:rsidRPr="00637ABD">
        <w:rPr>
          <w:rStyle w:val="underline"/>
          <w:rFonts w:eastAsiaTheme="majorEastAsia"/>
          <w:highlight w:val="cyan"/>
        </w:rPr>
        <w:t>Today's power vacuums</w:t>
      </w:r>
      <w:r w:rsidRPr="00EC0DE7">
        <w:rPr>
          <w:rStyle w:val="underline"/>
          <w:rFonts w:eastAsiaTheme="majorEastAsia"/>
        </w:rPr>
        <w:t xml:space="preserve"> seem to </w:t>
      </w:r>
      <w:r w:rsidRPr="00637ABD">
        <w:rPr>
          <w:rStyle w:val="underline"/>
          <w:rFonts w:eastAsiaTheme="majorEastAsia"/>
          <w:highlight w:val="cyan"/>
        </w:rPr>
        <w:t>repel far more than they attract</w:t>
      </w:r>
      <w:r w:rsidRPr="00637ABD">
        <w:rPr>
          <w:sz w:val="16"/>
        </w:rPr>
        <w:t>.</w:t>
      </w:r>
    </w:p>
    <w:p w14:paraId="3B7D705C" w14:textId="47239908" w:rsidR="00DC72C7" w:rsidRDefault="00425E39" w:rsidP="00425E39">
      <w:pPr>
        <w:pStyle w:val="Heading2"/>
      </w:pPr>
      <w:r>
        <w:t>NATO</w:t>
      </w:r>
    </w:p>
    <w:p w14:paraId="4485A2BE" w14:textId="5F4ADABD" w:rsidR="00425E39" w:rsidRDefault="00425E39" w:rsidP="00425E39">
      <w:pPr>
        <w:pStyle w:val="Heading3"/>
      </w:pPr>
      <w:r>
        <w:t>NATO CP---AT: NATO Fund It</w:t>
      </w:r>
    </w:p>
    <w:p w14:paraId="7FC75566" w14:textId="77777777" w:rsidR="00425E39" w:rsidRDefault="00425E39" w:rsidP="00425E39">
      <w:pPr>
        <w:pStyle w:val="Heading4"/>
      </w:pPr>
      <w:r w:rsidRPr="001B6790">
        <w:rPr>
          <w:u w:val="single"/>
        </w:rPr>
        <w:t>Only the US</w:t>
      </w:r>
      <w:r>
        <w:t xml:space="preserve"> has the </w:t>
      </w:r>
      <w:r w:rsidRPr="001B6790">
        <w:rPr>
          <w:u w:val="single"/>
        </w:rPr>
        <w:t>spending</w:t>
      </w:r>
      <w:r w:rsidRPr="001B6790">
        <w:t xml:space="preserve"> capabilities</w:t>
      </w:r>
      <w:r>
        <w:t>.</w:t>
      </w:r>
    </w:p>
    <w:p w14:paraId="1D2426D0" w14:textId="77777777" w:rsidR="00425E39" w:rsidRPr="00942458" w:rsidRDefault="00425E39" w:rsidP="00425E39">
      <w:r>
        <w:t xml:space="preserve">Amitav </w:t>
      </w:r>
      <w:r w:rsidRPr="00D846D1">
        <w:rPr>
          <w:rStyle w:val="Style13ptBold"/>
        </w:rPr>
        <w:t>Acharya 24</w:t>
      </w:r>
      <w:r>
        <w:t>, Professor of International Relations at American University, Washington, D.C., "</w:t>
      </w:r>
      <w:proofErr w:type="gramStart"/>
      <w:r>
        <w:t>Russian-Chinese</w:t>
      </w:r>
      <w:proofErr w:type="gramEnd"/>
      <w:r>
        <w:t xml:space="preserve"> Cooperation in the Arctic: Will NATO Step up to the </w:t>
      </w:r>
      <w:proofErr w:type="gramStart"/>
      <w:r>
        <w:t>Challenge?,</w:t>
      </w:r>
      <w:proofErr w:type="gramEnd"/>
      <w:r>
        <w:t>” Asan Forum, https://theasanforum.org/russian-chinese-cooperation-in-the-arctic-will-nato-step-up-to-the-challenge/, 8-5-2024//</w:t>
      </w:r>
      <w:proofErr w:type="spellStart"/>
      <w:r>
        <w:t>ILake</w:t>
      </w:r>
      <w:proofErr w:type="spellEnd"/>
      <w:r>
        <w:t>-AW</w:t>
      </w:r>
    </w:p>
    <w:p w14:paraId="5405DB9F" w14:textId="187082F6" w:rsidR="00425E39" w:rsidRPr="00425E39" w:rsidRDefault="00425E39" w:rsidP="00425E39">
      <w:pPr>
        <w:rPr>
          <w:sz w:val="16"/>
        </w:rPr>
      </w:pPr>
      <w:r w:rsidRPr="001B6790">
        <w:rPr>
          <w:sz w:val="16"/>
        </w:rPr>
        <w:t xml:space="preserve">NATO’s inability to agree on an Arctic strategy means </w:t>
      </w:r>
      <w:r w:rsidRPr="003306F3">
        <w:rPr>
          <w:sz w:val="16"/>
        </w:rPr>
        <w:t xml:space="preserve">that </w:t>
      </w:r>
      <w:r w:rsidRPr="0066789A">
        <w:rPr>
          <w:rStyle w:val="StyleUnderline"/>
          <w:highlight w:val="cyan"/>
        </w:rPr>
        <w:t xml:space="preserve">NATO </w:t>
      </w:r>
      <w:r w:rsidRPr="0066789A">
        <w:rPr>
          <w:rStyle w:val="Emphasis"/>
          <w:highlight w:val="cyan"/>
        </w:rPr>
        <w:t>lacks</w:t>
      </w:r>
      <w:r w:rsidRPr="0066789A">
        <w:rPr>
          <w:rStyle w:val="StyleUnderline"/>
          <w:highlight w:val="cyan"/>
        </w:rPr>
        <w:t xml:space="preserve"> Arctic</w:t>
      </w:r>
      <w:r w:rsidRPr="00942458">
        <w:rPr>
          <w:rStyle w:val="StyleUnderline"/>
        </w:rPr>
        <w:t>-capable</w:t>
      </w:r>
      <w:r w:rsidRPr="003306F3">
        <w:rPr>
          <w:sz w:val="16"/>
        </w:rPr>
        <w:t xml:space="preserve"> </w:t>
      </w:r>
      <w:r w:rsidRPr="0066789A">
        <w:rPr>
          <w:rStyle w:val="StyleUnderline"/>
          <w:highlight w:val="cyan"/>
        </w:rPr>
        <w:t>capacities</w:t>
      </w:r>
      <w:r w:rsidRPr="003306F3">
        <w:rPr>
          <w:sz w:val="16"/>
        </w:rPr>
        <w:t xml:space="preserve">. With so much focus on defense budgets of two percent as a minimum target that may soon be increased, </w:t>
      </w:r>
      <w:r w:rsidRPr="0066789A">
        <w:rPr>
          <w:rStyle w:val="StyleUnderline"/>
          <w:highlight w:val="cyan"/>
        </w:rPr>
        <w:t>all</w:t>
      </w:r>
      <w:r w:rsidRPr="003306F3">
        <w:rPr>
          <w:sz w:val="16"/>
        </w:rPr>
        <w:t xml:space="preserve"> the </w:t>
      </w:r>
      <w:r w:rsidRPr="00942458">
        <w:rPr>
          <w:rStyle w:val="StyleUnderline"/>
        </w:rPr>
        <w:t xml:space="preserve">Arctic </w:t>
      </w:r>
      <w:r w:rsidRPr="0066789A">
        <w:rPr>
          <w:rStyle w:val="StyleUnderline"/>
          <w:highlight w:val="cyan"/>
        </w:rPr>
        <w:t>NATO</w:t>
      </w:r>
      <w:r w:rsidRPr="00942458">
        <w:rPr>
          <w:rStyle w:val="StyleUnderline"/>
        </w:rPr>
        <w:t xml:space="preserve"> member </w:t>
      </w:r>
      <w:r w:rsidRPr="0066789A">
        <w:rPr>
          <w:rStyle w:val="StyleUnderline"/>
          <w:highlight w:val="cyan"/>
        </w:rPr>
        <w:t>states</w:t>
      </w:r>
      <w:r w:rsidRPr="0066789A">
        <w:rPr>
          <w:sz w:val="16"/>
          <w:highlight w:val="cyan"/>
        </w:rPr>
        <w:t xml:space="preserve"> </w:t>
      </w:r>
      <w:r w:rsidRPr="0066789A">
        <w:rPr>
          <w:rStyle w:val="Emphasis"/>
          <w:highlight w:val="cyan"/>
        </w:rPr>
        <w:t>except</w:t>
      </w:r>
      <w:r w:rsidRPr="00942458">
        <w:rPr>
          <w:rStyle w:val="Emphasis"/>
        </w:rPr>
        <w:t xml:space="preserve"> for </w:t>
      </w:r>
      <w:r w:rsidRPr="0066789A">
        <w:rPr>
          <w:rStyle w:val="Emphasis"/>
          <w:highlight w:val="cyan"/>
        </w:rPr>
        <w:t>the US</w:t>
      </w:r>
      <w:r w:rsidRPr="0066789A">
        <w:rPr>
          <w:rStyle w:val="StyleUnderline"/>
          <w:highlight w:val="cyan"/>
        </w:rPr>
        <w:t xml:space="preserve"> have</w:t>
      </w:r>
      <w:r w:rsidRPr="0066789A">
        <w:rPr>
          <w:sz w:val="16"/>
          <w:highlight w:val="cyan"/>
        </w:rPr>
        <w:t xml:space="preserve"> </w:t>
      </w:r>
      <w:r w:rsidRPr="0066789A">
        <w:rPr>
          <w:rStyle w:val="Emphasis"/>
          <w:highlight w:val="cyan"/>
        </w:rPr>
        <w:t>difficulties justifying spending</w:t>
      </w:r>
      <w:r w:rsidRPr="0066789A">
        <w:rPr>
          <w:sz w:val="16"/>
          <w:highlight w:val="cyan"/>
        </w:rPr>
        <w:t xml:space="preserve"> </w:t>
      </w:r>
      <w:r w:rsidRPr="0066789A">
        <w:rPr>
          <w:rStyle w:val="StyleUnderline"/>
          <w:highlight w:val="cyan"/>
        </w:rPr>
        <w:t xml:space="preserve">on capabilities that </w:t>
      </w:r>
      <w:r w:rsidRPr="0066789A">
        <w:rPr>
          <w:rStyle w:val="Emphasis"/>
          <w:highlight w:val="cyan"/>
        </w:rPr>
        <w:t>do not</w:t>
      </w:r>
      <w:r w:rsidRPr="0066789A">
        <w:rPr>
          <w:rStyle w:val="StyleUnderline"/>
          <w:highlight w:val="cyan"/>
        </w:rPr>
        <w:t xml:space="preserve"> count as </w:t>
      </w:r>
      <w:r w:rsidRPr="0066789A">
        <w:rPr>
          <w:rStyle w:val="Emphasis"/>
          <w:highlight w:val="cyan"/>
        </w:rPr>
        <w:t>contributions</w:t>
      </w:r>
      <w:r w:rsidRPr="0066789A">
        <w:rPr>
          <w:rStyle w:val="StyleUnderline"/>
          <w:highlight w:val="cyan"/>
        </w:rPr>
        <w:t xml:space="preserve"> to NATO</w:t>
      </w:r>
      <w:r w:rsidRPr="00942458">
        <w:rPr>
          <w:rStyle w:val="StyleUnderline"/>
        </w:rPr>
        <w:t xml:space="preserve"> capabilities </w:t>
      </w:r>
      <w:r w:rsidRPr="0066789A">
        <w:rPr>
          <w:rStyle w:val="StyleUnderline"/>
          <w:highlight w:val="cyan"/>
        </w:rPr>
        <w:t>targets</w:t>
      </w:r>
      <w:r w:rsidRPr="003306F3">
        <w:rPr>
          <w:sz w:val="16"/>
        </w:rPr>
        <w:t xml:space="preserve">. Another topic for the Arctic roundtable might be how to revise the </w:t>
      </w:r>
      <w:proofErr w:type="gramStart"/>
      <w:r w:rsidRPr="003306F3">
        <w:rPr>
          <w:sz w:val="16"/>
        </w:rPr>
        <w:t>capabilities targets</w:t>
      </w:r>
      <w:proofErr w:type="gramEnd"/>
      <w:r w:rsidRPr="003306F3">
        <w:rPr>
          <w:sz w:val="16"/>
        </w:rPr>
        <w:t xml:space="preserve"> so they acknowledge expensive investments in capabilities that are of central importance to North-Atlantic security.</w:t>
      </w:r>
    </w:p>
    <w:p w14:paraId="564C43F9" w14:textId="1D95EA97" w:rsidR="00DC72C7" w:rsidRDefault="0009638C" w:rsidP="0009638C">
      <w:pPr>
        <w:pStyle w:val="Heading1"/>
      </w:pPr>
      <w:proofErr w:type="spellStart"/>
      <w:r>
        <w:t>Kritiks</w:t>
      </w:r>
      <w:proofErr w:type="spellEnd"/>
    </w:p>
    <w:p w14:paraId="56689D80" w14:textId="140E8C3B" w:rsidR="0009638C" w:rsidRPr="006A0C62" w:rsidRDefault="0009638C" w:rsidP="0009638C">
      <w:pPr>
        <w:pStyle w:val="Heading2"/>
      </w:pPr>
      <w:r>
        <w:t>Capitalism</w:t>
      </w:r>
    </w:p>
    <w:p w14:paraId="066F1F81" w14:textId="66EDC933" w:rsidR="0009638C" w:rsidRDefault="0009638C" w:rsidP="0009638C">
      <w:pPr>
        <w:pStyle w:val="Heading3"/>
      </w:pPr>
      <w:r>
        <w:t>Capitalism K---Perm---2AC</w:t>
      </w:r>
    </w:p>
    <w:p w14:paraId="70184FD5" w14:textId="77777777" w:rsidR="0009638C" w:rsidRPr="00E84B96" w:rsidRDefault="0009638C" w:rsidP="0009638C">
      <w:pPr>
        <w:pStyle w:val="Heading4"/>
      </w:pPr>
      <w:r>
        <w:t xml:space="preserve">Perm – do both. Deterring Russia and China are a </w:t>
      </w:r>
      <w:r w:rsidRPr="00337732">
        <w:rPr>
          <w:u w:val="single"/>
        </w:rPr>
        <w:t>prerequis</w:t>
      </w:r>
      <w:r w:rsidRPr="00E84B96">
        <w:rPr>
          <w:u w:val="single"/>
        </w:rPr>
        <w:t>ite to</w:t>
      </w:r>
      <w:r>
        <w:t xml:space="preserve"> and </w:t>
      </w:r>
      <w:r w:rsidRPr="00E84B96">
        <w:rPr>
          <w:u w:val="single"/>
        </w:rPr>
        <w:t>compatible with</w:t>
      </w:r>
      <w:r w:rsidRPr="00E84B96">
        <w:t xml:space="preserve"> the alt.</w:t>
      </w:r>
    </w:p>
    <w:p w14:paraId="6FBB9284" w14:textId="77777777" w:rsidR="0009638C" w:rsidRPr="00337732" w:rsidRDefault="0009638C" w:rsidP="0009638C">
      <w:r>
        <w:t xml:space="preserve">Aidan </w:t>
      </w:r>
      <w:r w:rsidRPr="00337732">
        <w:rPr>
          <w:b/>
          <w:bCs/>
          <w:sz w:val="26"/>
          <w:szCs w:val="26"/>
        </w:rPr>
        <w:t xml:space="preserve">Jonah </w:t>
      </w:r>
      <w:r>
        <w:rPr>
          <w:b/>
          <w:bCs/>
          <w:sz w:val="26"/>
          <w:szCs w:val="26"/>
        </w:rPr>
        <w:t>20</w:t>
      </w:r>
      <w:r>
        <w:t>, professor of Communications and Globalization at ILAC &amp; Georgian College's collaborative program for international students, "Adam Riggio: Why we must fight for a socialist NATO," Canada Files, https://www.thecanadafiles.com/articles/so, 5-7-20//</w:t>
      </w:r>
      <w:proofErr w:type="spellStart"/>
      <w:r>
        <w:t>ILake</w:t>
      </w:r>
      <w:proofErr w:type="spellEnd"/>
      <w:r>
        <w:t>-AW</w:t>
      </w:r>
    </w:p>
    <w:p w14:paraId="09F0C0C7" w14:textId="77777777" w:rsidR="0009638C" w:rsidRPr="00337732" w:rsidRDefault="0009638C" w:rsidP="0009638C">
      <w:pPr>
        <w:rPr>
          <w:sz w:val="16"/>
        </w:rPr>
      </w:pPr>
      <w:r w:rsidRPr="00337732">
        <w:rPr>
          <w:sz w:val="16"/>
        </w:rPr>
        <w:t xml:space="preserve">Despite the destruction that the NATO military alliance has caused in Europe and Asia, we </w:t>
      </w:r>
      <w:r w:rsidRPr="00337732">
        <w:rPr>
          <w:rStyle w:val="StyleUnderline"/>
        </w:rPr>
        <w:t xml:space="preserve">progressives face an </w:t>
      </w:r>
      <w:r w:rsidRPr="00337732">
        <w:rPr>
          <w:rStyle w:val="Emphasis"/>
        </w:rPr>
        <w:t>uncomfortable truth</w:t>
      </w:r>
      <w:r w:rsidRPr="00337732">
        <w:rPr>
          <w:sz w:val="16"/>
        </w:rPr>
        <w:t xml:space="preserve">: </w:t>
      </w:r>
      <w:r w:rsidRPr="00337732">
        <w:rPr>
          <w:rStyle w:val="StyleUnderline"/>
        </w:rPr>
        <w:t xml:space="preserve">we </w:t>
      </w:r>
      <w:r w:rsidRPr="00337732">
        <w:rPr>
          <w:rStyle w:val="Emphasis"/>
        </w:rPr>
        <w:t>need</w:t>
      </w:r>
      <w:r w:rsidRPr="00337732">
        <w:rPr>
          <w:rStyle w:val="StyleUnderline"/>
        </w:rPr>
        <w:t xml:space="preserve"> a</w:t>
      </w:r>
      <w:r w:rsidRPr="00337732">
        <w:rPr>
          <w:sz w:val="16"/>
        </w:rPr>
        <w:t xml:space="preserve"> </w:t>
      </w:r>
      <w:r w:rsidRPr="00337732">
        <w:rPr>
          <w:rStyle w:val="StyleUnderline"/>
        </w:rPr>
        <w:t>military powerful</w:t>
      </w:r>
      <w:r w:rsidRPr="00337732">
        <w:rPr>
          <w:sz w:val="16"/>
        </w:rPr>
        <w:t xml:space="preserve"> </w:t>
      </w:r>
      <w:r w:rsidRPr="00337732">
        <w:rPr>
          <w:rStyle w:val="StyleUnderline"/>
        </w:rPr>
        <w:t>enough</w:t>
      </w:r>
      <w:r w:rsidRPr="00337732">
        <w:rPr>
          <w:sz w:val="16"/>
        </w:rPr>
        <w:t xml:space="preserve"> </w:t>
      </w:r>
      <w:r w:rsidRPr="00337732">
        <w:rPr>
          <w:rStyle w:val="StyleUnderline"/>
        </w:rPr>
        <w:t xml:space="preserve">to </w:t>
      </w:r>
      <w:r w:rsidRPr="00337732">
        <w:rPr>
          <w:rStyle w:val="Emphasis"/>
        </w:rPr>
        <w:t>stand against</w:t>
      </w:r>
      <w:r w:rsidRPr="00337732">
        <w:rPr>
          <w:sz w:val="16"/>
        </w:rPr>
        <w:t xml:space="preserve"> the many </w:t>
      </w:r>
      <w:r w:rsidRPr="00337732">
        <w:rPr>
          <w:rStyle w:val="StyleUnderline"/>
        </w:rPr>
        <w:t xml:space="preserve">threats that </w:t>
      </w:r>
      <w:r w:rsidRPr="00337732">
        <w:rPr>
          <w:rStyle w:val="Emphasis"/>
        </w:rPr>
        <w:t>Russia</w:t>
      </w:r>
      <w:r w:rsidRPr="00337732">
        <w:rPr>
          <w:rStyle w:val="StyleUnderline"/>
        </w:rPr>
        <w:t xml:space="preserve"> and </w:t>
      </w:r>
      <w:r w:rsidRPr="00337732">
        <w:rPr>
          <w:rStyle w:val="Emphasis"/>
        </w:rPr>
        <w:t>China</w:t>
      </w:r>
      <w:r w:rsidRPr="00337732">
        <w:rPr>
          <w:rStyle w:val="StyleUnderline"/>
        </w:rPr>
        <w:t xml:space="preserve"> pose to</w:t>
      </w:r>
      <w:r w:rsidRPr="00337732">
        <w:rPr>
          <w:sz w:val="16"/>
        </w:rPr>
        <w:t xml:space="preserve"> democracy around </w:t>
      </w:r>
      <w:r w:rsidRPr="00337732">
        <w:rPr>
          <w:rStyle w:val="StyleUnderline"/>
        </w:rPr>
        <w:t>the world</w:t>
      </w:r>
      <w:r w:rsidRPr="00337732">
        <w:rPr>
          <w:sz w:val="16"/>
        </w:rPr>
        <w:t xml:space="preserve">. As well, we must never let our opposition to the threat that America poses to global democracy make us patsies for Russian or Chinese control. </w:t>
      </w:r>
    </w:p>
    <w:p w14:paraId="74203847" w14:textId="77777777" w:rsidR="0009638C" w:rsidRPr="00337732" w:rsidRDefault="0009638C" w:rsidP="0009638C">
      <w:pPr>
        <w:rPr>
          <w:sz w:val="16"/>
        </w:rPr>
      </w:pPr>
      <w:r w:rsidRPr="00337732">
        <w:rPr>
          <w:sz w:val="16"/>
        </w:rPr>
        <w:t xml:space="preserve">The </w:t>
      </w:r>
      <w:r w:rsidRPr="00337732">
        <w:rPr>
          <w:rStyle w:val="StyleUnderline"/>
        </w:rPr>
        <w:t>most potent threat to</w:t>
      </w:r>
      <w:r w:rsidRPr="00337732">
        <w:rPr>
          <w:sz w:val="16"/>
        </w:rPr>
        <w:t xml:space="preserve"> our own </w:t>
      </w:r>
      <w:r w:rsidRPr="00337732">
        <w:rPr>
          <w:rStyle w:val="StyleUnderline"/>
        </w:rPr>
        <w:t>democracies</w:t>
      </w:r>
      <w:r w:rsidRPr="00337732">
        <w:rPr>
          <w:sz w:val="16"/>
        </w:rPr>
        <w:t xml:space="preserve"> </w:t>
      </w:r>
      <w:r w:rsidRPr="00337732">
        <w:rPr>
          <w:rStyle w:val="StyleUnderline"/>
        </w:rPr>
        <w:t>is</w:t>
      </w:r>
      <w:r w:rsidRPr="00337732">
        <w:rPr>
          <w:sz w:val="16"/>
        </w:rPr>
        <w:t xml:space="preserve"> the </w:t>
      </w:r>
      <w:r w:rsidRPr="00337732">
        <w:rPr>
          <w:rStyle w:val="Emphasis"/>
        </w:rPr>
        <w:t>destabilization</w:t>
      </w:r>
      <w:r w:rsidRPr="00337732">
        <w:rPr>
          <w:rStyle w:val="StyleUnderline"/>
        </w:rPr>
        <w:t xml:space="preserve"> of our democratic societies</w:t>
      </w:r>
      <w:r w:rsidRPr="00337732">
        <w:rPr>
          <w:sz w:val="16"/>
        </w:rPr>
        <w:t xml:space="preserve">. A </w:t>
      </w:r>
      <w:r w:rsidRPr="00337732">
        <w:rPr>
          <w:rStyle w:val="StyleUnderline"/>
        </w:rPr>
        <w:t xml:space="preserve">foundation of modern Russia’s foreign policy is to aflame </w:t>
      </w:r>
      <w:r w:rsidRPr="00337732">
        <w:rPr>
          <w:rStyle w:val="Emphasis"/>
        </w:rPr>
        <w:t>social conflicts</w:t>
      </w:r>
      <w:r w:rsidRPr="00337732">
        <w:rPr>
          <w:sz w:val="16"/>
        </w:rPr>
        <w:t xml:space="preserve"> inside of democratic </w:t>
      </w:r>
      <w:proofErr w:type="spellStart"/>
      <w:r w:rsidRPr="00337732">
        <w:rPr>
          <w:sz w:val="16"/>
        </w:rPr>
        <w:t>polities</w:t>
      </w:r>
      <w:proofErr w:type="spellEnd"/>
      <w:r w:rsidRPr="00337732">
        <w:rPr>
          <w:sz w:val="16"/>
        </w:rPr>
        <w:t xml:space="preserve">, </w:t>
      </w:r>
      <w:r w:rsidRPr="00337732">
        <w:rPr>
          <w:rStyle w:val="StyleUnderline"/>
        </w:rPr>
        <w:t>and use weapons of cyber-warfare,</w:t>
      </w:r>
      <w:r w:rsidRPr="00337732">
        <w:rPr>
          <w:sz w:val="16"/>
        </w:rPr>
        <w:t xml:space="preserve"> such as viruses </w:t>
      </w:r>
      <w:r w:rsidRPr="00337732">
        <w:rPr>
          <w:rStyle w:val="StyleUnderline"/>
        </w:rPr>
        <w:t xml:space="preserve">and </w:t>
      </w:r>
      <w:r w:rsidRPr="00337732">
        <w:rPr>
          <w:rStyle w:val="Emphasis"/>
        </w:rPr>
        <w:t>disinformation</w:t>
      </w:r>
      <w:r w:rsidRPr="00337732">
        <w:rPr>
          <w:sz w:val="16"/>
        </w:rPr>
        <w:t xml:space="preserve">. </w:t>
      </w:r>
    </w:p>
    <w:p w14:paraId="131BFF85" w14:textId="77777777" w:rsidR="0009638C" w:rsidRPr="00337732" w:rsidRDefault="0009638C" w:rsidP="0009638C">
      <w:pPr>
        <w:rPr>
          <w:sz w:val="16"/>
        </w:rPr>
      </w:pPr>
      <w:r w:rsidRPr="00337732">
        <w:rPr>
          <w:sz w:val="16"/>
        </w:rPr>
        <w:t xml:space="preserve">China has taken a more traditional route to global dominance. Chinese investments in massive resource extraction projects across Africa follow the model of the old British East India Company. Take almost all profit from mines and oil wells, while trapping their African partner states in unsustainable debt from project financing. </w:t>
      </w:r>
    </w:p>
    <w:p w14:paraId="34265162" w14:textId="77777777" w:rsidR="0009638C" w:rsidRPr="00337732" w:rsidRDefault="0009638C" w:rsidP="0009638C">
      <w:pPr>
        <w:rPr>
          <w:rStyle w:val="Emphasis"/>
        </w:rPr>
      </w:pPr>
      <w:r w:rsidRPr="00337732">
        <w:rPr>
          <w:rStyle w:val="StyleUnderline"/>
        </w:rPr>
        <w:t>How do we</w:t>
      </w:r>
      <w:r w:rsidRPr="00337732">
        <w:rPr>
          <w:sz w:val="16"/>
        </w:rPr>
        <w:t xml:space="preserve"> progressive and other ordinary people </w:t>
      </w:r>
      <w:r w:rsidRPr="00337732">
        <w:rPr>
          <w:rStyle w:val="StyleUnderline"/>
        </w:rPr>
        <w:t>escape this triple</w:t>
      </w:r>
      <w:r w:rsidRPr="00337732">
        <w:rPr>
          <w:sz w:val="16"/>
        </w:rPr>
        <w:t xml:space="preserve"> </w:t>
      </w:r>
      <w:r w:rsidRPr="00337732">
        <w:rPr>
          <w:rStyle w:val="StyleUnderline"/>
        </w:rPr>
        <w:t xml:space="preserve">squeeze between </w:t>
      </w:r>
      <w:r w:rsidRPr="00337732">
        <w:rPr>
          <w:rStyle w:val="Emphasis"/>
        </w:rPr>
        <w:t>three militarized</w:t>
      </w:r>
      <w:r w:rsidRPr="00337732">
        <w:rPr>
          <w:rStyle w:val="StyleUnderline"/>
        </w:rPr>
        <w:t>, aggressive superpower states</w:t>
      </w:r>
      <w:r w:rsidRPr="00337732">
        <w:rPr>
          <w:sz w:val="16"/>
        </w:rPr>
        <w:t xml:space="preserve"> run by mafiosi and billionaire power brokers? </w:t>
      </w:r>
      <w:r w:rsidRPr="00337732">
        <w:rPr>
          <w:rStyle w:val="Emphasis"/>
        </w:rPr>
        <w:t>Anti-capitalist</w:t>
      </w:r>
      <w:r w:rsidRPr="00337732">
        <w:rPr>
          <w:sz w:val="16"/>
        </w:rPr>
        <w:t xml:space="preserve">, </w:t>
      </w:r>
      <w:r w:rsidRPr="00337732">
        <w:rPr>
          <w:rStyle w:val="Emphasis"/>
        </w:rPr>
        <w:t>socialist</w:t>
      </w:r>
      <w:r w:rsidRPr="00337732">
        <w:rPr>
          <w:sz w:val="16"/>
        </w:rPr>
        <w:t xml:space="preserve">, and democratic </w:t>
      </w:r>
      <w:proofErr w:type="gramStart"/>
      <w:r w:rsidRPr="00337732">
        <w:rPr>
          <w:rStyle w:val="StyleUnderline"/>
        </w:rPr>
        <w:t>organization</w:t>
      </w:r>
      <w:proofErr w:type="gramEnd"/>
      <w:r w:rsidRPr="00337732">
        <w:rPr>
          <w:sz w:val="16"/>
        </w:rPr>
        <w:t xml:space="preserve"> and agitation </w:t>
      </w:r>
      <w:r w:rsidRPr="00337732">
        <w:rPr>
          <w:rStyle w:val="StyleUnderline"/>
        </w:rPr>
        <w:t xml:space="preserve">across the world is really our </w:t>
      </w:r>
      <w:r w:rsidRPr="00337732">
        <w:rPr>
          <w:rStyle w:val="Emphasis"/>
        </w:rPr>
        <w:t xml:space="preserve">only answer. </w:t>
      </w:r>
    </w:p>
    <w:p w14:paraId="3D0CDBB1" w14:textId="77777777" w:rsidR="0009638C" w:rsidRPr="00337732" w:rsidRDefault="0009638C" w:rsidP="0009638C">
      <w:pPr>
        <w:rPr>
          <w:sz w:val="16"/>
        </w:rPr>
      </w:pPr>
      <w:r w:rsidRPr="00337732">
        <w:rPr>
          <w:rStyle w:val="Emphasis"/>
        </w:rPr>
        <w:t>We need NATO</w:t>
      </w:r>
      <w:r w:rsidRPr="00337732">
        <w:rPr>
          <w:rStyle w:val="StyleUnderline"/>
        </w:rPr>
        <w:t xml:space="preserve">, </w:t>
      </w:r>
      <w:r w:rsidRPr="00337732">
        <w:rPr>
          <w:sz w:val="16"/>
        </w:rPr>
        <w:t xml:space="preserve">but only </w:t>
      </w:r>
      <w:r w:rsidRPr="00337732">
        <w:rPr>
          <w:rStyle w:val="StyleUnderline"/>
        </w:rPr>
        <w:t>because socialist</w:t>
      </w:r>
      <w:r w:rsidRPr="00337732">
        <w:rPr>
          <w:sz w:val="16"/>
        </w:rPr>
        <w:t xml:space="preserve"> and democratic </w:t>
      </w:r>
      <w:r w:rsidRPr="00337732">
        <w:rPr>
          <w:rStyle w:val="StyleUnderline"/>
        </w:rPr>
        <w:t xml:space="preserve">movements are </w:t>
      </w:r>
      <w:r w:rsidRPr="00337732">
        <w:rPr>
          <w:rStyle w:val="Emphasis"/>
        </w:rPr>
        <w:t>closer</w:t>
      </w:r>
      <w:r w:rsidRPr="00337732">
        <w:rPr>
          <w:rStyle w:val="StyleUnderline"/>
        </w:rPr>
        <w:t xml:space="preserve"> to taking some measure of </w:t>
      </w:r>
      <w:r w:rsidRPr="00337732">
        <w:rPr>
          <w:rStyle w:val="Emphasis"/>
        </w:rPr>
        <w:t>control</w:t>
      </w:r>
      <w:r w:rsidRPr="00337732">
        <w:rPr>
          <w:rStyle w:val="StyleUnderline"/>
        </w:rPr>
        <w:t xml:space="preserve"> away from the corrupt</w:t>
      </w:r>
      <w:r w:rsidRPr="00337732">
        <w:rPr>
          <w:sz w:val="16"/>
        </w:rPr>
        <w:t xml:space="preserve"> </w:t>
      </w:r>
      <w:r w:rsidRPr="00337732">
        <w:rPr>
          <w:rStyle w:val="StyleUnderline"/>
        </w:rPr>
        <w:t>in Europe and the Americas</w:t>
      </w:r>
      <w:r w:rsidRPr="00337732">
        <w:rPr>
          <w:sz w:val="16"/>
        </w:rPr>
        <w:t xml:space="preserve">, pessimistic though even these prospects often feel. A socialist Europe and North America would stand against Russia and China as the weapons of war move to the internet and public political movements themselves. </w:t>
      </w:r>
    </w:p>
    <w:p w14:paraId="3154ECE5" w14:textId="77777777" w:rsidR="0009638C" w:rsidRPr="00337732" w:rsidRDefault="0009638C" w:rsidP="0009638C">
      <w:pPr>
        <w:rPr>
          <w:rStyle w:val="StyleUnderline"/>
        </w:rPr>
      </w:pPr>
      <w:r w:rsidRPr="00337732">
        <w:rPr>
          <w:rStyle w:val="StyleUnderline"/>
        </w:rPr>
        <w:t>If</w:t>
      </w:r>
      <w:r w:rsidRPr="00337732">
        <w:rPr>
          <w:sz w:val="16"/>
        </w:rPr>
        <w:t xml:space="preserve"> the </w:t>
      </w:r>
      <w:r w:rsidRPr="00337732">
        <w:rPr>
          <w:rStyle w:val="StyleUnderline"/>
        </w:rPr>
        <w:t>NATO</w:t>
      </w:r>
      <w:r w:rsidRPr="00337732">
        <w:rPr>
          <w:sz w:val="16"/>
        </w:rPr>
        <w:t xml:space="preserve"> states of Europe and North America </w:t>
      </w:r>
      <w:r w:rsidRPr="00337732">
        <w:rPr>
          <w:rStyle w:val="StyleUnderline"/>
        </w:rPr>
        <w:t xml:space="preserve">could unite in an </w:t>
      </w:r>
      <w:r w:rsidRPr="00337732">
        <w:rPr>
          <w:rStyle w:val="Emphasis"/>
        </w:rPr>
        <w:t>aggressive cyberwar</w:t>
      </w:r>
      <w:r w:rsidRPr="00337732">
        <w:rPr>
          <w:rStyle w:val="StyleUnderline"/>
        </w:rPr>
        <w:t xml:space="preserve"> to encourage popular </w:t>
      </w:r>
      <w:r w:rsidRPr="00337732">
        <w:rPr>
          <w:rStyle w:val="Emphasis"/>
        </w:rPr>
        <w:t>resistance</w:t>
      </w:r>
      <w:r w:rsidRPr="00337732">
        <w:rPr>
          <w:rStyle w:val="StyleUnderline"/>
        </w:rPr>
        <w:t xml:space="preserve"> to the</w:t>
      </w:r>
      <w:r w:rsidRPr="00337732">
        <w:rPr>
          <w:sz w:val="16"/>
        </w:rPr>
        <w:t xml:space="preserve"> brutal mafia </w:t>
      </w:r>
      <w:r w:rsidRPr="00337732">
        <w:rPr>
          <w:rStyle w:val="StyleUnderline"/>
        </w:rPr>
        <w:t>totalitarianism of Russia and China</w:t>
      </w:r>
      <w:r w:rsidRPr="00337732">
        <w:rPr>
          <w:sz w:val="16"/>
        </w:rPr>
        <w:t xml:space="preserve">, </w:t>
      </w:r>
      <w:r w:rsidRPr="00337732">
        <w:rPr>
          <w:rStyle w:val="StyleUnderline"/>
        </w:rPr>
        <w:t>then we will have a</w:t>
      </w:r>
      <w:r w:rsidRPr="00337732">
        <w:rPr>
          <w:sz w:val="16"/>
        </w:rPr>
        <w:t xml:space="preserve"> </w:t>
      </w:r>
      <w:r w:rsidRPr="00337732">
        <w:rPr>
          <w:rStyle w:val="StyleUnderline"/>
        </w:rPr>
        <w:t>chance</w:t>
      </w:r>
      <w:r w:rsidRPr="00337732">
        <w:rPr>
          <w:sz w:val="16"/>
        </w:rPr>
        <w:t xml:space="preserve"> </w:t>
      </w:r>
      <w:r w:rsidRPr="00337732">
        <w:rPr>
          <w:rStyle w:val="StyleUnderline"/>
        </w:rPr>
        <w:t xml:space="preserve">for </w:t>
      </w:r>
      <w:r w:rsidRPr="00337732">
        <w:rPr>
          <w:rStyle w:val="Emphasis"/>
        </w:rPr>
        <w:t>global democracy</w:t>
      </w:r>
      <w:r w:rsidRPr="00337732">
        <w:rPr>
          <w:rStyle w:val="StyleUnderline"/>
        </w:rPr>
        <w:t>,</w:t>
      </w:r>
      <w:r w:rsidRPr="00337732">
        <w:rPr>
          <w:sz w:val="16"/>
        </w:rPr>
        <w:t xml:space="preserve"> </w:t>
      </w:r>
      <w:r w:rsidRPr="00337732">
        <w:rPr>
          <w:rStyle w:val="StyleUnderline"/>
        </w:rPr>
        <w:t xml:space="preserve">socialism, a green economy, and a </w:t>
      </w:r>
      <w:r w:rsidRPr="00337732">
        <w:rPr>
          <w:rStyle w:val="Emphasis"/>
        </w:rPr>
        <w:t>sustainable civilization</w:t>
      </w:r>
      <w:r w:rsidRPr="00337732">
        <w:rPr>
          <w:rStyle w:val="StyleUnderline"/>
        </w:rPr>
        <w:t xml:space="preserve"> on Earth. </w:t>
      </w:r>
    </w:p>
    <w:p w14:paraId="2210CDA2" w14:textId="77777777" w:rsidR="0009638C" w:rsidRPr="00337732" w:rsidRDefault="0009638C" w:rsidP="0009638C">
      <w:pPr>
        <w:rPr>
          <w:sz w:val="16"/>
        </w:rPr>
      </w:pPr>
      <w:r w:rsidRPr="00337732">
        <w:rPr>
          <w:sz w:val="16"/>
        </w:rPr>
        <w:t xml:space="preserve">Until those revolutions happen, we remain in our triple bind. But collapsing our military entirely, while geopolitical enemies expand and consolidate theirs, is a recipe for our enslavement. We remain slaves under neoliberal </w:t>
      </w:r>
      <w:proofErr w:type="gramStart"/>
      <w:r w:rsidRPr="00337732">
        <w:rPr>
          <w:sz w:val="16"/>
        </w:rPr>
        <w:t>capitalism,</w:t>
      </w:r>
      <w:proofErr w:type="gramEnd"/>
      <w:r w:rsidRPr="00337732">
        <w:rPr>
          <w:sz w:val="16"/>
        </w:rPr>
        <w:t xml:space="preserve"> our opportunities ground to dust. </w:t>
      </w:r>
    </w:p>
    <w:p w14:paraId="79AD7B6B" w14:textId="77777777" w:rsidR="0009638C" w:rsidRDefault="0009638C" w:rsidP="0009638C">
      <w:pPr>
        <w:rPr>
          <w:rStyle w:val="StyleUnderline"/>
        </w:rPr>
      </w:pPr>
      <w:r w:rsidRPr="00337732">
        <w:rPr>
          <w:rStyle w:val="StyleUnderline"/>
        </w:rPr>
        <w:t>But states with the power</w:t>
      </w:r>
      <w:r w:rsidRPr="00337732">
        <w:rPr>
          <w:sz w:val="16"/>
        </w:rPr>
        <w:t xml:space="preserve"> </w:t>
      </w:r>
      <w:r w:rsidRPr="00337732">
        <w:rPr>
          <w:rStyle w:val="StyleUnderline"/>
        </w:rPr>
        <w:t>of Europe’s</w:t>
      </w:r>
      <w:r w:rsidRPr="00337732">
        <w:rPr>
          <w:sz w:val="16"/>
        </w:rPr>
        <w:t xml:space="preserve"> </w:t>
      </w:r>
      <w:r w:rsidRPr="00337732">
        <w:rPr>
          <w:rStyle w:val="StyleUnderline"/>
        </w:rPr>
        <w:t>and</w:t>
      </w:r>
      <w:r w:rsidRPr="00337732">
        <w:rPr>
          <w:sz w:val="16"/>
        </w:rPr>
        <w:t xml:space="preserve"> </w:t>
      </w:r>
      <w:r w:rsidRPr="00337732">
        <w:rPr>
          <w:rStyle w:val="StyleUnderline"/>
        </w:rPr>
        <w:t>North America’s</w:t>
      </w:r>
      <w:r w:rsidRPr="00337732">
        <w:rPr>
          <w:sz w:val="16"/>
        </w:rPr>
        <w:t xml:space="preserve">, </w:t>
      </w:r>
      <w:r w:rsidRPr="00337732">
        <w:rPr>
          <w:rStyle w:val="StyleUnderline"/>
        </w:rPr>
        <w:t xml:space="preserve">run on genuinely </w:t>
      </w:r>
      <w:r w:rsidRPr="00337732">
        <w:rPr>
          <w:sz w:val="16"/>
        </w:rPr>
        <w:t xml:space="preserve">egalitarian </w:t>
      </w:r>
      <w:r w:rsidRPr="00337732">
        <w:rPr>
          <w:rStyle w:val="Emphasis"/>
        </w:rPr>
        <w:t>socialist principles</w:t>
      </w:r>
      <w:r w:rsidRPr="00337732">
        <w:rPr>
          <w:rStyle w:val="StyleUnderline"/>
        </w:rPr>
        <w:t xml:space="preserve"> and policies, allied to fight for</w:t>
      </w:r>
      <w:r w:rsidRPr="00337732">
        <w:rPr>
          <w:sz w:val="16"/>
        </w:rPr>
        <w:t xml:space="preserve"> actual </w:t>
      </w:r>
      <w:r w:rsidRPr="00337732">
        <w:rPr>
          <w:rStyle w:val="StyleUnderline"/>
        </w:rPr>
        <w:t>freedom</w:t>
      </w:r>
      <w:r w:rsidRPr="00337732">
        <w:rPr>
          <w:sz w:val="16"/>
        </w:rPr>
        <w:t xml:space="preserve"> and dignity of all people, </w:t>
      </w:r>
      <w:r w:rsidRPr="00337732">
        <w:rPr>
          <w:rStyle w:val="StyleUnderline"/>
        </w:rPr>
        <w:t xml:space="preserve">will be a </w:t>
      </w:r>
      <w:r w:rsidRPr="00337732">
        <w:rPr>
          <w:rStyle w:val="Emphasis"/>
        </w:rPr>
        <w:t>greater threat</w:t>
      </w:r>
      <w:r w:rsidRPr="00337732">
        <w:rPr>
          <w:rStyle w:val="StyleUnderline"/>
        </w:rPr>
        <w:t xml:space="preserve"> to</w:t>
      </w:r>
      <w:r w:rsidRPr="00337732">
        <w:rPr>
          <w:sz w:val="16"/>
        </w:rPr>
        <w:t xml:space="preserve"> the menace of </w:t>
      </w:r>
      <w:r w:rsidRPr="00337732">
        <w:rPr>
          <w:rStyle w:val="StyleUnderline"/>
        </w:rPr>
        <w:t>totalitarianism</w:t>
      </w:r>
      <w:r w:rsidRPr="00337732">
        <w:rPr>
          <w:sz w:val="16"/>
        </w:rPr>
        <w:t xml:space="preserve"> </w:t>
      </w:r>
      <w:r w:rsidRPr="00337732">
        <w:rPr>
          <w:rStyle w:val="StyleUnderline"/>
        </w:rPr>
        <w:t>than</w:t>
      </w:r>
      <w:r w:rsidRPr="00337732">
        <w:rPr>
          <w:sz w:val="16"/>
        </w:rPr>
        <w:t xml:space="preserve"> </w:t>
      </w:r>
      <w:r w:rsidRPr="00337732">
        <w:rPr>
          <w:rStyle w:val="StyleUnderline"/>
        </w:rPr>
        <w:t>the</w:t>
      </w:r>
      <w:r w:rsidRPr="00337732">
        <w:rPr>
          <w:sz w:val="16"/>
        </w:rPr>
        <w:t xml:space="preserve"> </w:t>
      </w:r>
      <w:r w:rsidRPr="00337732">
        <w:rPr>
          <w:rStyle w:val="StyleUnderline"/>
        </w:rPr>
        <w:t xml:space="preserve">cash-sick </w:t>
      </w:r>
      <w:r w:rsidRPr="00337732">
        <w:rPr>
          <w:rStyle w:val="Emphasis"/>
        </w:rPr>
        <w:t>militarism</w:t>
      </w:r>
      <w:r w:rsidRPr="00337732">
        <w:rPr>
          <w:rStyle w:val="StyleUnderline"/>
        </w:rPr>
        <w:t xml:space="preserve"> of the</w:t>
      </w:r>
      <w:r w:rsidRPr="00337732">
        <w:rPr>
          <w:sz w:val="16"/>
        </w:rPr>
        <w:t xml:space="preserve"> old </w:t>
      </w:r>
      <w:r w:rsidRPr="00337732">
        <w:rPr>
          <w:rStyle w:val="StyleUnderline"/>
        </w:rPr>
        <w:t>United States ever could have been.</w:t>
      </w:r>
    </w:p>
    <w:p w14:paraId="0F64A139" w14:textId="6A9777DA" w:rsidR="0009638C" w:rsidRDefault="0009638C" w:rsidP="0009638C">
      <w:pPr>
        <w:pStyle w:val="Heading3"/>
      </w:pPr>
      <w:r>
        <w:t>Capitalism K---Russia Worse---2AC</w:t>
      </w:r>
    </w:p>
    <w:p w14:paraId="2289CA2C" w14:textId="77777777" w:rsidR="0009638C" w:rsidRPr="00FF0E34" w:rsidRDefault="0009638C" w:rsidP="0009638C">
      <w:pPr>
        <w:pStyle w:val="Heading4"/>
      </w:pPr>
      <w:r>
        <w:t xml:space="preserve">Russia’s </w:t>
      </w:r>
      <w:r w:rsidRPr="00FF0E34">
        <w:rPr>
          <w:u w:val="single"/>
        </w:rPr>
        <w:t>worse</w:t>
      </w:r>
      <w:r>
        <w:t xml:space="preserve">. NATO’s </w:t>
      </w:r>
      <w:r w:rsidRPr="00FF0E34">
        <w:rPr>
          <w:u w:val="single"/>
        </w:rPr>
        <w:t>key to deter</w:t>
      </w:r>
      <w:r>
        <w:t>.</w:t>
      </w:r>
    </w:p>
    <w:p w14:paraId="1B1DB1E2" w14:textId="77777777" w:rsidR="0009638C" w:rsidRPr="00FF0E34" w:rsidRDefault="0009638C" w:rsidP="0009638C">
      <w:proofErr w:type="spellStart"/>
      <w:r>
        <w:t>Sidita</w:t>
      </w:r>
      <w:proofErr w:type="spellEnd"/>
      <w:r>
        <w:t xml:space="preserve"> </w:t>
      </w:r>
      <w:r w:rsidRPr="00FF0E34">
        <w:rPr>
          <w:b/>
          <w:bCs/>
          <w:sz w:val="26"/>
          <w:szCs w:val="26"/>
        </w:rPr>
        <w:t>Kushi 22</w:t>
      </w:r>
      <w:r>
        <w:t>, Assistant Professor of Political Science at Bridgewater State University and a Non-Residential Fellow at the Center for Strategic Studies (CSS) at the Fletcher School of Law and Diplomacy, "In Eastern Europe, NATO Is No Imperialist Force," National Interest, https://nationalinterest.org/feature/eastern-europe-nato-no-imperialist-force-202891, 6-11-2022//</w:t>
      </w:r>
      <w:proofErr w:type="spellStart"/>
      <w:r>
        <w:t>ILake</w:t>
      </w:r>
      <w:proofErr w:type="spellEnd"/>
      <w:r>
        <w:t>-AW</w:t>
      </w:r>
    </w:p>
    <w:p w14:paraId="5D3DF1E8" w14:textId="77777777" w:rsidR="0009638C" w:rsidRPr="00FF0E34" w:rsidRDefault="0009638C" w:rsidP="0009638C">
      <w:pPr>
        <w:rPr>
          <w:sz w:val="16"/>
        </w:rPr>
      </w:pPr>
      <w:r w:rsidRPr="00FF0E34">
        <w:rPr>
          <w:sz w:val="16"/>
        </w:rPr>
        <w:t>The Case for NATO in the Western Balkans</w:t>
      </w:r>
    </w:p>
    <w:p w14:paraId="2C764413" w14:textId="77777777" w:rsidR="0009638C" w:rsidRPr="00FF0E34" w:rsidRDefault="0009638C" w:rsidP="0009638C">
      <w:pPr>
        <w:rPr>
          <w:sz w:val="16"/>
        </w:rPr>
      </w:pPr>
      <w:r w:rsidRPr="00FF0E34">
        <w:rPr>
          <w:rStyle w:val="StyleUnderline"/>
        </w:rPr>
        <w:t xml:space="preserve">While </w:t>
      </w:r>
      <w:r w:rsidRPr="00FF0E34">
        <w:rPr>
          <w:rStyle w:val="Emphasis"/>
        </w:rPr>
        <w:t>Western imperialism</w:t>
      </w:r>
      <w:r w:rsidRPr="00FF0E34">
        <w:rPr>
          <w:sz w:val="16"/>
        </w:rPr>
        <w:t xml:space="preserve"> </w:t>
      </w:r>
      <w:r w:rsidRPr="00FF0E34">
        <w:rPr>
          <w:rStyle w:val="StyleUnderline"/>
        </w:rPr>
        <w:t xml:space="preserve">should be </w:t>
      </w:r>
      <w:r w:rsidRPr="00FF0E34">
        <w:rPr>
          <w:rStyle w:val="Emphasis"/>
        </w:rPr>
        <w:t>condemned</w:t>
      </w:r>
      <w:r w:rsidRPr="00FF0E34">
        <w:rPr>
          <w:rStyle w:val="StyleUnderline"/>
        </w:rPr>
        <w:t>,</w:t>
      </w:r>
      <w:r w:rsidRPr="00FF0E34">
        <w:rPr>
          <w:sz w:val="16"/>
        </w:rPr>
        <w:t xml:space="preserve"> </w:t>
      </w:r>
      <w:r w:rsidRPr="00FF0E34">
        <w:rPr>
          <w:rStyle w:val="StyleUnderline"/>
        </w:rPr>
        <w:t xml:space="preserve">so should the </w:t>
      </w:r>
      <w:r w:rsidRPr="00FF0E34">
        <w:rPr>
          <w:rStyle w:val="Emphasis"/>
        </w:rPr>
        <w:t>non-Western variety</w:t>
      </w:r>
      <w:r w:rsidRPr="00FF0E34">
        <w:rPr>
          <w:sz w:val="16"/>
        </w:rPr>
        <w:t xml:space="preserve">. In Eastern Europe, it was </w:t>
      </w:r>
      <w:r w:rsidRPr="00FF0E34">
        <w:rPr>
          <w:rStyle w:val="StyleUnderline"/>
        </w:rPr>
        <w:t>the Soviet Union</w:t>
      </w:r>
      <w:r w:rsidRPr="00FF0E34">
        <w:rPr>
          <w:sz w:val="16"/>
        </w:rPr>
        <w:t xml:space="preserve"> that </w:t>
      </w:r>
      <w:r w:rsidRPr="00FF0E34">
        <w:rPr>
          <w:rStyle w:val="StyleUnderline"/>
        </w:rPr>
        <w:t xml:space="preserve">embodied </w:t>
      </w:r>
      <w:r w:rsidRPr="00FF0E34">
        <w:rPr>
          <w:sz w:val="16"/>
        </w:rPr>
        <w:t>the</w:t>
      </w:r>
      <w:r w:rsidRPr="00FF0E34">
        <w:rPr>
          <w:rStyle w:val="StyleUnderline"/>
        </w:rPr>
        <w:t xml:space="preserve"> </w:t>
      </w:r>
      <w:r w:rsidRPr="00FF0E34">
        <w:rPr>
          <w:rStyle w:val="Emphasis"/>
        </w:rPr>
        <w:t>worst</w:t>
      </w:r>
      <w:r w:rsidRPr="00FF0E34">
        <w:rPr>
          <w:rStyle w:val="StyleUnderline"/>
        </w:rPr>
        <w:t xml:space="preserve"> of imperialism</w:t>
      </w:r>
      <w:r w:rsidRPr="00FF0E34">
        <w:rPr>
          <w:sz w:val="16"/>
        </w:rPr>
        <w:t xml:space="preserve">. </w:t>
      </w:r>
      <w:r w:rsidRPr="00FF0E34">
        <w:rPr>
          <w:rStyle w:val="StyleUnderline"/>
        </w:rPr>
        <w:t xml:space="preserve">Today it is </w:t>
      </w:r>
      <w:r w:rsidRPr="00FF0E34">
        <w:rPr>
          <w:rStyle w:val="Emphasis"/>
        </w:rPr>
        <w:t>Russia</w:t>
      </w:r>
      <w:r w:rsidRPr="00FF0E34">
        <w:rPr>
          <w:sz w:val="16"/>
        </w:rPr>
        <w:t>, with its numerous military invasions and occupations in the region since 1999.</w:t>
      </w:r>
    </w:p>
    <w:p w14:paraId="501E4ADE" w14:textId="77777777" w:rsidR="0009638C" w:rsidRDefault="0009638C" w:rsidP="0009638C">
      <w:pPr>
        <w:rPr>
          <w:sz w:val="16"/>
        </w:rPr>
      </w:pPr>
      <w:r w:rsidRPr="00FF0E34">
        <w:rPr>
          <w:rStyle w:val="StyleUnderline"/>
        </w:rPr>
        <w:t>In the</w:t>
      </w:r>
      <w:r w:rsidRPr="00FF0E34">
        <w:rPr>
          <w:sz w:val="16"/>
        </w:rPr>
        <w:t xml:space="preserve"> Western </w:t>
      </w:r>
      <w:r w:rsidRPr="00FF0E34">
        <w:rPr>
          <w:rStyle w:val="StyleUnderline"/>
        </w:rPr>
        <w:t>Balkans</w:t>
      </w:r>
      <w:r w:rsidRPr="00FF0E34">
        <w:rPr>
          <w:sz w:val="16"/>
        </w:rPr>
        <w:t xml:space="preserve">, </w:t>
      </w:r>
      <w:r w:rsidRPr="00FF0E34">
        <w:rPr>
          <w:rStyle w:val="StyleUnderline"/>
        </w:rPr>
        <w:t>the United States and NATO</w:t>
      </w:r>
      <w:r w:rsidRPr="00FF0E34">
        <w:rPr>
          <w:sz w:val="16"/>
        </w:rPr>
        <w:t xml:space="preserve"> </w:t>
      </w:r>
      <w:r w:rsidRPr="00FF0E34">
        <w:rPr>
          <w:rStyle w:val="StyleUnderline"/>
        </w:rPr>
        <w:t xml:space="preserve">have </w:t>
      </w:r>
      <w:r w:rsidRPr="00FF0E34">
        <w:rPr>
          <w:rStyle w:val="Emphasis"/>
        </w:rPr>
        <w:t>not</w:t>
      </w:r>
      <w:r w:rsidRPr="00FF0E34">
        <w:rPr>
          <w:rStyle w:val="StyleUnderline"/>
        </w:rPr>
        <w:t xml:space="preserve"> posed an</w:t>
      </w:r>
      <w:r w:rsidRPr="00FF0E34">
        <w:rPr>
          <w:sz w:val="16"/>
        </w:rPr>
        <w:t xml:space="preserve"> </w:t>
      </w:r>
      <w:r w:rsidRPr="00FF0E34">
        <w:rPr>
          <w:rStyle w:val="Emphasis"/>
        </w:rPr>
        <w:t>existential threat</w:t>
      </w:r>
      <w:r w:rsidRPr="00FF0E34">
        <w:rPr>
          <w:sz w:val="16"/>
        </w:rPr>
        <w:t xml:space="preserve"> </w:t>
      </w:r>
      <w:r w:rsidRPr="00FF0E34">
        <w:rPr>
          <w:rStyle w:val="StyleUnderline"/>
        </w:rPr>
        <w:t>to</w:t>
      </w:r>
      <w:r w:rsidRPr="00FF0E34">
        <w:rPr>
          <w:sz w:val="16"/>
        </w:rPr>
        <w:t xml:space="preserve"> the </w:t>
      </w:r>
      <w:r w:rsidRPr="00FF0E34">
        <w:rPr>
          <w:rStyle w:val="StyleUnderline"/>
        </w:rPr>
        <w:t>citizens</w:t>
      </w:r>
      <w:r w:rsidRPr="00FF0E34">
        <w:rPr>
          <w:sz w:val="16"/>
        </w:rPr>
        <w:t xml:space="preserve"> of Albania, Croatia, Bosnia and Herzegovina, Greece, and Kosovo. </w:t>
      </w:r>
      <w:r w:rsidRPr="00FF0E34">
        <w:rPr>
          <w:rStyle w:val="StyleUnderline"/>
        </w:rPr>
        <w:t>Instead</w:t>
      </w:r>
      <w:r w:rsidRPr="00FF0E34">
        <w:rPr>
          <w:sz w:val="16"/>
        </w:rPr>
        <w:t xml:space="preserve">, </w:t>
      </w:r>
      <w:r w:rsidRPr="00FF0E34">
        <w:rPr>
          <w:rStyle w:val="StyleUnderline"/>
        </w:rPr>
        <w:t>these citizens</w:t>
      </w:r>
      <w:r w:rsidRPr="00FF0E34">
        <w:rPr>
          <w:sz w:val="16"/>
        </w:rPr>
        <w:t xml:space="preserve"> </w:t>
      </w:r>
      <w:r w:rsidRPr="00FF0E34">
        <w:rPr>
          <w:rStyle w:val="StyleUnderline"/>
        </w:rPr>
        <w:t>worry about threats</w:t>
      </w:r>
      <w:r w:rsidRPr="00FF0E34">
        <w:rPr>
          <w:sz w:val="16"/>
        </w:rPr>
        <w:t xml:space="preserve"> to their homelands </w:t>
      </w:r>
      <w:r w:rsidRPr="00FF0E34">
        <w:rPr>
          <w:rStyle w:val="StyleUnderline"/>
        </w:rPr>
        <w:t>stemming from</w:t>
      </w:r>
      <w:r w:rsidRPr="00FF0E34">
        <w:rPr>
          <w:sz w:val="16"/>
        </w:rPr>
        <w:t xml:space="preserve"> regional hegemons and </w:t>
      </w:r>
      <w:r w:rsidRPr="00FF0E34">
        <w:rPr>
          <w:rStyle w:val="Emphasis"/>
        </w:rPr>
        <w:t>revisionist powers</w:t>
      </w:r>
      <w:r w:rsidRPr="00FF0E34">
        <w:rPr>
          <w:sz w:val="16"/>
        </w:rPr>
        <w:t>, including Russia, Serbia, and Turkey.</w:t>
      </w:r>
    </w:p>
    <w:p w14:paraId="352B08CE" w14:textId="7772B81D" w:rsidR="0009638C" w:rsidRPr="00FF0E34" w:rsidRDefault="0009638C" w:rsidP="0009638C">
      <w:pPr>
        <w:pStyle w:val="Heading3"/>
        <w:rPr>
          <w:szCs w:val="22"/>
        </w:rPr>
      </w:pPr>
      <w:r>
        <w:t>Capitalism K---AT: NATO Link</w:t>
      </w:r>
    </w:p>
    <w:p w14:paraId="4EFD9EBA" w14:textId="77777777" w:rsidR="0009638C" w:rsidRDefault="0009638C" w:rsidP="0009638C">
      <w:pPr>
        <w:pStyle w:val="Heading4"/>
      </w:pPr>
      <w:r>
        <w:t xml:space="preserve">Portraying NATO as a project of </w:t>
      </w:r>
      <w:r w:rsidRPr="00BA22AD">
        <w:rPr>
          <w:u w:val="single"/>
        </w:rPr>
        <w:t>US imperialism</w:t>
      </w:r>
      <w:r>
        <w:t xml:space="preserve"> downplays the agency of </w:t>
      </w:r>
      <w:r w:rsidRPr="00BA22AD">
        <w:rPr>
          <w:u w:val="single"/>
        </w:rPr>
        <w:t>other nations</w:t>
      </w:r>
      <w:r>
        <w:t>.</w:t>
      </w:r>
    </w:p>
    <w:p w14:paraId="72BF21E1" w14:textId="77777777" w:rsidR="0009638C" w:rsidRPr="00FF0E34" w:rsidRDefault="0009638C" w:rsidP="0009638C">
      <w:proofErr w:type="spellStart"/>
      <w:r>
        <w:t>Sidita</w:t>
      </w:r>
      <w:proofErr w:type="spellEnd"/>
      <w:r>
        <w:t xml:space="preserve"> </w:t>
      </w:r>
      <w:r w:rsidRPr="00FF0E34">
        <w:rPr>
          <w:b/>
          <w:bCs/>
          <w:sz w:val="26"/>
          <w:szCs w:val="26"/>
        </w:rPr>
        <w:t>Kushi 22</w:t>
      </w:r>
      <w:r>
        <w:t>, Assistant Professor of Political Science at Bridgewater State University and a Non-Residential Fellow at the Center for Strategic Studies (CSS) at the Fletcher School of Law and Diplomacy, "In Eastern Europe, NATO Is No Imperialist Force," National Interest, https://nationalinterest.org/feature/eastern-europe-nato-no-imperialist-force-202891, 6-11-2022//</w:t>
      </w:r>
      <w:proofErr w:type="spellStart"/>
      <w:r>
        <w:t>ILake</w:t>
      </w:r>
      <w:proofErr w:type="spellEnd"/>
      <w:r>
        <w:t>-AW</w:t>
      </w:r>
    </w:p>
    <w:p w14:paraId="2983AC8D" w14:textId="77777777" w:rsidR="0009638C" w:rsidRPr="00FF0E34" w:rsidRDefault="0009638C" w:rsidP="0009638C">
      <w:pPr>
        <w:rPr>
          <w:sz w:val="16"/>
        </w:rPr>
      </w:pPr>
      <w:r w:rsidRPr="00FF0E34">
        <w:rPr>
          <w:sz w:val="16"/>
        </w:rPr>
        <w:t>Even Anti-Imperialists Cite Imperialist Solutions</w:t>
      </w:r>
    </w:p>
    <w:p w14:paraId="3B7F61C8" w14:textId="77777777" w:rsidR="0009638C" w:rsidRPr="00FF0E34" w:rsidRDefault="0009638C" w:rsidP="0009638C">
      <w:pPr>
        <w:rPr>
          <w:rStyle w:val="Emphasis"/>
        </w:rPr>
      </w:pPr>
      <w:r w:rsidRPr="00FF0E34">
        <w:rPr>
          <w:rStyle w:val="StyleUnderline"/>
        </w:rPr>
        <w:t xml:space="preserve">Discussing </w:t>
      </w:r>
      <w:r w:rsidRPr="00FF0E34">
        <w:rPr>
          <w:rStyle w:val="Emphasis"/>
        </w:rPr>
        <w:t>NATO enlargement</w:t>
      </w:r>
      <w:r w:rsidRPr="00FF0E34">
        <w:rPr>
          <w:sz w:val="16"/>
        </w:rPr>
        <w:t xml:space="preserve"> within Eastern Europe and the Balkans </w:t>
      </w:r>
      <w:r w:rsidRPr="00FF0E34">
        <w:rPr>
          <w:rStyle w:val="StyleUnderline"/>
        </w:rPr>
        <w:t>without delving into</w:t>
      </w:r>
      <w:r w:rsidRPr="00FF0E34">
        <w:rPr>
          <w:sz w:val="16"/>
        </w:rPr>
        <w:t xml:space="preserve"> the </w:t>
      </w:r>
      <w:r w:rsidRPr="00FF0E34">
        <w:rPr>
          <w:rStyle w:val="Emphasis"/>
        </w:rPr>
        <w:t>complexities</w:t>
      </w:r>
      <w:r w:rsidRPr="00FF0E34">
        <w:rPr>
          <w:sz w:val="16"/>
        </w:rPr>
        <w:t xml:space="preserve"> </w:t>
      </w:r>
      <w:r w:rsidRPr="00FF0E34">
        <w:rPr>
          <w:rStyle w:val="StyleUnderline"/>
        </w:rPr>
        <w:t>of regional history and politics</w:t>
      </w:r>
      <w:r w:rsidRPr="00FF0E34">
        <w:rPr>
          <w:sz w:val="16"/>
        </w:rPr>
        <w:t xml:space="preserve"> </w:t>
      </w:r>
      <w:r w:rsidRPr="00FF0E34">
        <w:rPr>
          <w:rStyle w:val="StyleUnderline"/>
        </w:rPr>
        <w:t xml:space="preserve">is an </w:t>
      </w:r>
      <w:r w:rsidRPr="00FF0E34">
        <w:rPr>
          <w:rStyle w:val="Emphasis"/>
        </w:rPr>
        <w:t>imperialist project</w:t>
      </w:r>
      <w:r w:rsidRPr="00FF0E34">
        <w:rPr>
          <w:sz w:val="16"/>
        </w:rPr>
        <w:t xml:space="preserve">. </w:t>
      </w:r>
      <w:r w:rsidRPr="00FF0E34">
        <w:rPr>
          <w:rStyle w:val="StyleUnderline"/>
        </w:rPr>
        <w:t>When Western actors</w:t>
      </w:r>
      <w:r w:rsidRPr="00FF0E34">
        <w:rPr>
          <w:sz w:val="16"/>
        </w:rPr>
        <w:t xml:space="preserve"> </w:t>
      </w:r>
      <w:r w:rsidRPr="00FF0E34">
        <w:rPr>
          <w:rStyle w:val="StyleUnderline"/>
        </w:rPr>
        <w:t>explain NATO</w:t>
      </w:r>
      <w:r w:rsidRPr="00FF0E34">
        <w:rPr>
          <w:sz w:val="16"/>
        </w:rPr>
        <w:t xml:space="preserve"> </w:t>
      </w:r>
      <w:r w:rsidRPr="00FF0E34">
        <w:rPr>
          <w:rStyle w:val="StyleUnderline"/>
        </w:rPr>
        <w:t>membership</w:t>
      </w:r>
      <w:r w:rsidRPr="00FF0E34">
        <w:rPr>
          <w:sz w:val="16"/>
        </w:rPr>
        <w:t xml:space="preserve"> </w:t>
      </w:r>
      <w:r w:rsidRPr="00FF0E34">
        <w:rPr>
          <w:rStyle w:val="StyleUnderline"/>
        </w:rPr>
        <w:t>through</w:t>
      </w:r>
      <w:r w:rsidRPr="00FF0E34">
        <w:rPr>
          <w:sz w:val="16"/>
        </w:rPr>
        <w:t xml:space="preserve"> the lens of </w:t>
      </w:r>
      <w:r w:rsidRPr="00FF0E34">
        <w:rPr>
          <w:rStyle w:val="Emphasis"/>
        </w:rPr>
        <w:t>Western machinations</w:t>
      </w:r>
      <w:r w:rsidRPr="00FF0E34">
        <w:rPr>
          <w:sz w:val="16"/>
        </w:rPr>
        <w:t xml:space="preserve"> </w:t>
      </w:r>
      <w:r w:rsidRPr="00FF0E34">
        <w:rPr>
          <w:rStyle w:val="StyleUnderline"/>
        </w:rPr>
        <w:t>and blame European states for</w:t>
      </w:r>
      <w:r w:rsidRPr="00FF0E34">
        <w:rPr>
          <w:sz w:val="16"/>
        </w:rPr>
        <w:t xml:space="preserve"> their </w:t>
      </w:r>
      <w:r w:rsidRPr="00FF0E34">
        <w:rPr>
          <w:rStyle w:val="StyleUnderline"/>
        </w:rPr>
        <w:t>NATO aspirations</w:t>
      </w:r>
      <w:r w:rsidRPr="00FF0E34">
        <w:rPr>
          <w:sz w:val="16"/>
        </w:rPr>
        <w:t xml:space="preserve">, </w:t>
      </w:r>
      <w:r w:rsidRPr="00FF0E34">
        <w:rPr>
          <w:rStyle w:val="StyleUnderline"/>
        </w:rPr>
        <w:t xml:space="preserve">they are </w:t>
      </w:r>
      <w:r w:rsidRPr="00FF0E34">
        <w:rPr>
          <w:sz w:val="16"/>
        </w:rPr>
        <w:t xml:space="preserve">really </w:t>
      </w:r>
      <w:r w:rsidRPr="00FF0E34">
        <w:rPr>
          <w:rStyle w:val="StyleUnderline"/>
        </w:rPr>
        <w:t>saying</w:t>
      </w:r>
      <w:r w:rsidRPr="00FF0E34">
        <w:rPr>
          <w:sz w:val="16"/>
        </w:rPr>
        <w:t xml:space="preserve"> that Eastern </w:t>
      </w:r>
      <w:r w:rsidRPr="00FF0E34">
        <w:rPr>
          <w:rStyle w:val="StyleUnderline"/>
        </w:rPr>
        <w:t>European and Balkan</w:t>
      </w:r>
      <w:r w:rsidRPr="00FF0E34">
        <w:rPr>
          <w:sz w:val="16"/>
        </w:rPr>
        <w:t xml:space="preserve"> </w:t>
      </w:r>
      <w:r w:rsidRPr="00FF0E34">
        <w:rPr>
          <w:rStyle w:val="StyleUnderline"/>
        </w:rPr>
        <w:t>countries</w:t>
      </w:r>
      <w:r w:rsidRPr="00FF0E34">
        <w:rPr>
          <w:sz w:val="16"/>
        </w:rPr>
        <w:t xml:space="preserve"> </w:t>
      </w:r>
      <w:r w:rsidRPr="00FF0E34">
        <w:rPr>
          <w:rStyle w:val="StyleUnderline"/>
        </w:rPr>
        <w:t>should</w:t>
      </w:r>
      <w:r w:rsidRPr="00FF0E34">
        <w:rPr>
          <w:sz w:val="16"/>
        </w:rPr>
        <w:t xml:space="preserve"> be content to </w:t>
      </w:r>
      <w:r w:rsidRPr="00FF0E34">
        <w:rPr>
          <w:rStyle w:val="StyleUnderline"/>
        </w:rPr>
        <w:t xml:space="preserve">serve as </w:t>
      </w:r>
      <w:r w:rsidRPr="00FF0E34">
        <w:rPr>
          <w:rStyle w:val="Emphasis"/>
        </w:rPr>
        <w:t>buffer</w:t>
      </w:r>
      <w:r w:rsidRPr="00FF0E34">
        <w:rPr>
          <w:sz w:val="16"/>
        </w:rPr>
        <w:t xml:space="preserve"> states </w:t>
      </w:r>
      <w:r w:rsidRPr="00FF0E34">
        <w:rPr>
          <w:rStyle w:val="StyleUnderline"/>
        </w:rPr>
        <w:t>between empires</w:t>
      </w:r>
      <w:r w:rsidRPr="00FF0E34">
        <w:rPr>
          <w:sz w:val="16"/>
        </w:rPr>
        <w:t xml:space="preserve"> </w:t>
      </w:r>
      <w:r w:rsidRPr="00FF0E34">
        <w:rPr>
          <w:rStyle w:val="StyleUnderline"/>
        </w:rPr>
        <w:t>and</w:t>
      </w:r>
      <w:r w:rsidRPr="00FF0E34">
        <w:rPr>
          <w:sz w:val="16"/>
        </w:rPr>
        <w:t xml:space="preserve"> </w:t>
      </w:r>
      <w:r w:rsidRPr="00FF0E34">
        <w:rPr>
          <w:rStyle w:val="StyleUnderline"/>
        </w:rPr>
        <w:t>accept</w:t>
      </w:r>
      <w:r w:rsidRPr="00FF0E34">
        <w:rPr>
          <w:sz w:val="16"/>
        </w:rPr>
        <w:t xml:space="preserve"> </w:t>
      </w:r>
      <w:r w:rsidRPr="00FF0E34">
        <w:rPr>
          <w:rStyle w:val="StyleUnderline"/>
        </w:rPr>
        <w:t xml:space="preserve">their lot as </w:t>
      </w:r>
      <w:r w:rsidRPr="00FF0E34">
        <w:rPr>
          <w:rStyle w:val="Emphasis"/>
        </w:rPr>
        <w:t>second-class nations.</w:t>
      </w:r>
    </w:p>
    <w:p w14:paraId="1829BF53" w14:textId="68C80F17" w:rsidR="00DC72C7" w:rsidRPr="00DC72C7" w:rsidRDefault="0009638C" w:rsidP="00DC72C7">
      <w:r w:rsidRPr="00FF0E34">
        <w:rPr>
          <w:sz w:val="16"/>
        </w:rPr>
        <w:t xml:space="preserve">Ironically, even </w:t>
      </w:r>
      <w:r w:rsidRPr="00FF0E34">
        <w:rPr>
          <w:rStyle w:val="StyleUnderline"/>
        </w:rPr>
        <w:t>when</w:t>
      </w:r>
      <w:r w:rsidRPr="00FF0E34">
        <w:rPr>
          <w:sz w:val="16"/>
        </w:rPr>
        <w:t xml:space="preserve"> famous </w:t>
      </w:r>
      <w:r w:rsidRPr="00FF0E34">
        <w:rPr>
          <w:rStyle w:val="StyleUnderline"/>
        </w:rPr>
        <w:t>scholars</w:t>
      </w:r>
      <w:r w:rsidRPr="00FF0E34">
        <w:rPr>
          <w:sz w:val="16"/>
        </w:rPr>
        <w:t xml:space="preserve"> such as Mearsheimer </w:t>
      </w:r>
      <w:r w:rsidRPr="00FF0E34">
        <w:rPr>
          <w:rStyle w:val="StyleUnderline"/>
        </w:rPr>
        <w:t xml:space="preserve">critique U.S. </w:t>
      </w:r>
      <w:r w:rsidRPr="00FF0E34">
        <w:rPr>
          <w:rStyle w:val="Emphasis"/>
        </w:rPr>
        <w:t>imperialism</w:t>
      </w:r>
      <w:r w:rsidRPr="00FF0E34">
        <w:rPr>
          <w:rStyle w:val="StyleUnderline"/>
        </w:rPr>
        <w:t xml:space="preserve"> and militarism</w:t>
      </w:r>
      <w:r w:rsidRPr="00FF0E34">
        <w:rPr>
          <w:sz w:val="16"/>
        </w:rPr>
        <w:t xml:space="preserve">, </w:t>
      </w:r>
      <w:r w:rsidRPr="00FF0E34">
        <w:rPr>
          <w:rStyle w:val="StyleUnderline"/>
        </w:rPr>
        <w:t>they</w:t>
      </w:r>
      <w:r w:rsidRPr="00FF0E34">
        <w:rPr>
          <w:sz w:val="16"/>
        </w:rPr>
        <w:t xml:space="preserve"> still manage to </w:t>
      </w:r>
      <w:r w:rsidRPr="00FF0E34">
        <w:rPr>
          <w:rStyle w:val="StyleUnderline"/>
        </w:rPr>
        <w:t xml:space="preserve">promote a world in which </w:t>
      </w:r>
      <w:r w:rsidRPr="00FF0E34">
        <w:rPr>
          <w:rStyle w:val="Emphasis"/>
        </w:rPr>
        <w:t>only</w:t>
      </w:r>
      <w:r w:rsidRPr="00FF0E34">
        <w:rPr>
          <w:rStyle w:val="StyleUnderline"/>
        </w:rPr>
        <w:t xml:space="preserve"> the United States</w:t>
      </w:r>
      <w:r w:rsidRPr="00FF0E34">
        <w:rPr>
          <w:sz w:val="16"/>
        </w:rPr>
        <w:t xml:space="preserve"> </w:t>
      </w:r>
      <w:r w:rsidRPr="00FF0E34">
        <w:rPr>
          <w:rStyle w:val="StyleUnderline"/>
        </w:rPr>
        <w:t xml:space="preserve">has </w:t>
      </w:r>
      <w:r w:rsidRPr="00FF0E34">
        <w:rPr>
          <w:rStyle w:val="Emphasis"/>
        </w:rPr>
        <w:t>agency</w:t>
      </w:r>
      <w:r w:rsidRPr="00FF0E34">
        <w:rPr>
          <w:sz w:val="16"/>
        </w:rPr>
        <w:t xml:space="preserve"> and only the United States’ great power </w:t>
      </w:r>
      <w:proofErr w:type="gramStart"/>
      <w:r w:rsidRPr="00FF0E34">
        <w:rPr>
          <w:sz w:val="16"/>
        </w:rPr>
        <w:t>rivals</w:t>
      </w:r>
      <w:proofErr w:type="gramEnd"/>
      <w:r w:rsidRPr="00FF0E34">
        <w:rPr>
          <w:sz w:val="16"/>
        </w:rPr>
        <w:t xml:space="preserve"> matter.</w:t>
      </w:r>
    </w:p>
    <w:sectPr w:rsidR="00DC72C7" w:rsidRPr="00DC7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F6BDE"/>
    <w:multiLevelType w:val="multilevel"/>
    <w:tmpl w:val="BF70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806A3D"/>
    <w:multiLevelType w:val="hybridMultilevel"/>
    <w:tmpl w:val="770EB8A0"/>
    <w:lvl w:ilvl="0" w:tplc="E81AC26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714FC2"/>
    <w:multiLevelType w:val="hybridMultilevel"/>
    <w:tmpl w:val="3BC08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C1E596D"/>
    <w:multiLevelType w:val="hybridMultilevel"/>
    <w:tmpl w:val="06C05828"/>
    <w:lvl w:ilvl="0" w:tplc="918646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353180"/>
    <w:multiLevelType w:val="hybridMultilevel"/>
    <w:tmpl w:val="3B080344"/>
    <w:lvl w:ilvl="0" w:tplc="F020826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B31CA1"/>
    <w:multiLevelType w:val="hybridMultilevel"/>
    <w:tmpl w:val="DE867580"/>
    <w:lvl w:ilvl="0" w:tplc="9210EE5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2E32BF"/>
    <w:multiLevelType w:val="multilevel"/>
    <w:tmpl w:val="FC0E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30471D"/>
    <w:multiLevelType w:val="hybridMultilevel"/>
    <w:tmpl w:val="F290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2"/>
  </w:num>
  <w:num w:numId="14" w16cid:durableId="720713117">
    <w:abstractNumId w:val="11"/>
  </w:num>
  <w:num w:numId="15" w16cid:durableId="481965195">
    <w:abstractNumId w:val="21"/>
  </w:num>
  <w:num w:numId="16" w16cid:durableId="1759642948">
    <w:abstractNumId w:val="15"/>
  </w:num>
  <w:num w:numId="17" w16cid:durableId="1686782450">
    <w:abstractNumId w:val="20"/>
  </w:num>
  <w:num w:numId="18" w16cid:durableId="758062797">
    <w:abstractNumId w:val="19"/>
  </w:num>
  <w:num w:numId="19" w16cid:durableId="992366752">
    <w:abstractNumId w:val="17"/>
  </w:num>
  <w:num w:numId="20" w16cid:durableId="249126016">
    <w:abstractNumId w:val="13"/>
  </w:num>
  <w:num w:numId="21" w16cid:durableId="787050102">
    <w:abstractNumId w:val="18"/>
  </w:num>
  <w:num w:numId="22" w16cid:durableId="6777793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627"/>
    <w:rsid w:val="000257EC"/>
    <w:rsid w:val="00055057"/>
    <w:rsid w:val="0009638C"/>
    <w:rsid w:val="000B7310"/>
    <w:rsid w:val="001049C0"/>
    <w:rsid w:val="00113551"/>
    <w:rsid w:val="001749C1"/>
    <w:rsid w:val="001D227D"/>
    <w:rsid w:val="001D7724"/>
    <w:rsid w:val="001F441D"/>
    <w:rsid w:val="00225AB9"/>
    <w:rsid w:val="00251377"/>
    <w:rsid w:val="00337B25"/>
    <w:rsid w:val="003476CF"/>
    <w:rsid w:val="00365922"/>
    <w:rsid w:val="00382861"/>
    <w:rsid w:val="00425E39"/>
    <w:rsid w:val="00446FC4"/>
    <w:rsid w:val="0047353E"/>
    <w:rsid w:val="004D7D6B"/>
    <w:rsid w:val="004F2627"/>
    <w:rsid w:val="005538B9"/>
    <w:rsid w:val="00585E90"/>
    <w:rsid w:val="00596E73"/>
    <w:rsid w:val="005A025D"/>
    <w:rsid w:val="005A2ABC"/>
    <w:rsid w:val="005A7858"/>
    <w:rsid w:val="0060681F"/>
    <w:rsid w:val="006202F3"/>
    <w:rsid w:val="006C17A6"/>
    <w:rsid w:val="007B1CAE"/>
    <w:rsid w:val="007D45AE"/>
    <w:rsid w:val="007F03A3"/>
    <w:rsid w:val="008253CA"/>
    <w:rsid w:val="00857056"/>
    <w:rsid w:val="00890700"/>
    <w:rsid w:val="008C6316"/>
    <w:rsid w:val="008D6C43"/>
    <w:rsid w:val="009672FF"/>
    <w:rsid w:val="00991FD3"/>
    <w:rsid w:val="009A50DD"/>
    <w:rsid w:val="009B0CE0"/>
    <w:rsid w:val="00A753EB"/>
    <w:rsid w:val="00AA1DB8"/>
    <w:rsid w:val="00AA6A36"/>
    <w:rsid w:val="00AB6185"/>
    <w:rsid w:val="00AC012E"/>
    <w:rsid w:val="00AE3DC4"/>
    <w:rsid w:val="00AF04CA"/>
    <w:rsid w:val="00B538ED"/>
    <w:rsid w:val="00B63B99"/>
    <w:rsid w:val="00B671A3"/>
    <w:rsid w:val="00BD7844"/>
    <w:rsid w:val="00BE37BF"/>
    <w:rsid w:val="00C62900"/>
    <w:rsid w:val="00C81417"/>
    <w:rsid w:val="00CC2CD4"/>
    <w:rsid w:val="00CD1092"/>
    <w:rsid w:val="00CD11C6"/>
    <w:rsid w:val="00D0558B"/>
    <w:rsid w:val="00D37DB2"/>
    <w:rsid w:val="00D76928"/>
    <w:rsid w:val="00D84418"/>
    <w:rsid w:val="00D9744C"/>
    <w:rsid w:val="00DC225D"/>
    <w:rsid w:val="00DC72C7"/>
    <w:rsid w:val="00DE60EC"/>
    <w:rsid w:val="00E570DA"/>
    <w:rsid w:val="00EC2C6B"/>
    <w:rsid w:val="00ED49C8"/>
    <w:rsid w:val="00F117A3"/>
    <w:rsid w:val="00F367CB"/>
    <w:rsid w:val="00F8630F"/>
    <w:rsid w:val="00FF0C5F"/>
    <w:rsid w:val="00FF2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056B1"/>
  <w15:chartTrackingRefBased/>
  <w15:docId w15:val="{13C03E54-41B0-4B72-90F6-406C157CA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1DB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autoRedefine/>
    <w:qFormat/>
    <w:rsid w:val="00AA1D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AA1D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autoRedefine/>
    <w:uiPriority w:val="2"/>
    <w:qFormat/>
    <w:rsid w:val="00AA1D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autoRedefine/>
    <w:uiPriority w:val="3"/>
    <w:qFormat/>
    <w:rsid w:val="00AA1DB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A1DB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F2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A1D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1DB8"/>
  </w:style>
  <w:style w:type="character" w:customStyle="1" w:styleId="Heading1Char">
    <w:name w:val="Heading 1 Char"/>
    <w:aliases w:val="Pocket Char"/>
    <w:basedOn w:val="DefaultParagraphFont"/>
    <w:link w:val="Heading1"/>
    <w:rsid w:val="00AA1DB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A1DB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AA1DB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AA1DB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A1DB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F2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627"/>
    <w:rPr>
      <w:rFonts w:eastAsiaTheme="majorEastAsia" w:cstheme="majorBidi"/>
      <w:color w:val="272727" w:themeColor="text1" w:themeTint="D8"/>
    </w:rPr>
  </w:style>
  <w:style w:type="paragraph" w:styleId="Title">
    <w:name w:val="Title"/>
    <w:basedOn w:val="Normal"/>
    <w:next w:val="Normal"/>
    <w:link w:val="TitleChar"/>
    <w:uiPriority w:val="10"/>
    <w:qFormat/>
    <w:rsid w:val="004F2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627"/>
    <w:pPr>
      <w:spacing w:before="160"/>
      <w:jc w:val="center"/>
    </w:pPr>
    <w:rPr>
      <w:i/>
      <w:iCs/>
      <w:color w:val="404040" w:themeColor="text1" w:themeTint="BF"/>
    </w:rPr>
  </w:style>
  <w:style w:type="character" w:customStyle="1" w:styleId="QuoteChar">
    <w:name w:val="Quote Char"/>
    <w:basedOn w:val="DefaultParagraphFont"/>
    <w:link w:val="Quote"/>
    <w:uiPriority w:val="29"/>
    <w:rsid w:val="004F2627"/>
    <w:rPr>
      <w:i/>
      <w:iCs/>
      <w:color w:val="404040" w:themeColor="text1" w:themeTint="BF"/>
    </w:rPr>
  </w:style>
  <w:style w:type="paragraph" w:styleId="ListParagraph">
    <w:name w:val="List Paragraph"/>
    <w:aliases w:val="6 font,List Paragraph1,List Paragraph2"/>
    <w:basedOn w:val="Normal"/>
    <w:uiPriority w:val="34"/>
    <w:qFormat/>
    <w:rsid w:val="004F2627"/>
    <w:pPr>
      <w:ind w:left="720"/>
      <w:contextualSpacing/>
    </w:pPr>
  </w:style>
  <w:style w:type="character" w:styleId="IntenseEmphasis">
    <w:name w:val="Intense Emphasis"/>
    <w:basedOn w:val="DefaultParagraphFont"/>
    <w:uiPriority w:val="6"/>
    <w:qFormat/>
    <w:rsid w:val="004F2627"/>
    <w:rPr>
      <w:i/>
      <w:iCs/>
      <w:color w:val="0F4761" w:themeColor="accent1" w:themeShade="BF"/>
    </w:rPr>
  </w:style>
  <w:style w:type="paragraph" w:styleId="IntenseQuote">
    <w:name w:val="Intense Quote"/>
    <w:basedOn w:val="Normal"/>
    <w:next w:val="Normal"/>
    <w:link w:val="IntenseQuoteChar"/>
    <w:uiPriority w:val="30"/>
    <w:qFormat/>
    <w:rsid w:val="004F2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627"/>
    <w:rPr>
      <w:i/>
      <w:iCs/>
      <w:color w:val="0F4761" w:themeColor="accent1" w:themeShade="BF"/>
    </w:rPr>
  </w:style>
  <w:style w:type="character" w:styleId="IntenseReference">
    <w:name w:val="Intense Reference"/>
    <w:basedOn w:val="DefaultParagraphFont"/>
    <w:uiPriority w:val="32"/>
    <w:qFormat/>
    <w:rsid w:val="004F2627"/>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A1DB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A1DB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A1DB8"/>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S"/>
    <w:basedOn w:val="DefaultParagraphFont"/>
    <w:uiPriority w:val="7"/>
    <w:qFormat/>
    <w:rsid w:val="00AA1DB8"/>
    <w:rPr>
      <w:b w:val="0"/>
      <w:sz w:val="22"/>
      <w:u w:val="single"/>
    </w:rPr>
  </w:style>
  <w:style w:type="character" w:styleId="Strong">
    <w:name w:val="Strong"/>
    <w:basedOn w:val="DefaultParagraphFont"/>
    <w:uiPriority w:val="22"/>
    <w:qFormat/>
    <w:rsid w:val="00AA1DB8"/>
    <w:rPr>
      <w:b/>
      <w:bCs/>
    </w:rPr>
  </w:style>
  <w:style w:type="character" w:styleId="BookTitle">
    <w:name w:val="Book Title"/>
    <w:basedOn w:val="DefaultParagraphFont"/>
    <w:uiPriority w:val="33"/>
    <w:qFormat/>
    <w:rsid w:val="00AA1DB8"/>
    <w:rPr>
      <w:b/>
      <w:bCs/>
      <w:i/>
      <w:iCs/>
      <w:spacing w:val="5"/>
    </w:rPr>
  </w:style>
  <w:style w:type="numbering" w:styleId="111111">
    <w:name w:val="Outline List 2"/>
    <w:basedOn w:val="NoList"/>
    <w:uiPriority w:val="99"/>
    <w:semiHidden/>
    <w:unhideWhenUsed/>
    <w:rsid w:val="00AA1DB8"/>
  </w:style>
  <w:style w:type="paragraph" w:styleId="Header">
    <w:name w:val="header"/>
    <w:basedOn w:val="Normal"/>
    <w:link w:val="HeaderChar"/>
    <w:uiPriority w:val="99"/>
    <w:semiHidden/>
    <w:rsid w:val="00AA1DB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1DB8"/>
    <w:rPr>
      <w:rFonts w:ascii="Calibri" w:hAnsi="Calibri" w:cs="Calibri"/>
      <w:kern w:val="0"/>
      <w:sz w:val="22"/>
      <w:szCs w:val="22"/>
      <w14:ligatures w14:val="none"/>
    </w:rPr>
  </w:style>
  <w:style w:type="paragraph" w:styleId="Footer">
    <w:name w:val="footer"/>
    <w:basedOn w:val="Normal"/>
    <w:link w:val="FooterChar"/>
    <w:uiPriority w:val="99"/>
    <w:semiHidden/>
    <w:rsid w:val="00AA1DB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1DB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A1DB8"/>
    <w:pPr>
      <w:spacing w:after="120"/>
    </w:pPr>
  </w:style>
  <w:style w:type="character" w:customStyle="1" w:styleId="BodyTextChar">
    <w:name w:val="Body Text Char"/>
    <w:basedOn w:val="DefaultParagraphFont"/>
    <w:link w:val="BodyText"/>
    <w:uiPriority w:val="99"/>
    <w:semiHidden/>
    <w:rsid w:val="00AA1DB8"/>
    <w:rPr>
      <w:rFonts w:ascii="Calibri" w:hAnsi="Calibri" w:cs="Calibri"/>
      <w:kern w:val="0"/>
      <w:sz w:val="22"/>
      <w:szCs w:val="22"/>
      <w14:ligatures w14:val="none"/>
    </w:rPr>
  </w:style>
  <w:style w:type="paragraph" w:styleId="NoSpacing">
    <w:name w:val="No Spacing"/>
    <w:link w:val="NoSpacingChar"/>
    <w:uiPriority w:val="99"/>
    <w:unhideWhenUsed/>
    <w:qFormat/>
    <w:rsid w:val="00AA1DB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A1DB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AA1DB8"/>
    <w:rPr>
      <w:color w:val="auto"/>
      <w:u w:val="none"/>
    </w:rPr>
  </w:style>
  <w:style w:type="character" w:styleId="UnresolvedMention">
    <w:name w:val="Unresolved Mention"/>
    <w:basedOn w:val="DefaultParagraphFont"/>
    <w:uiPriority w:val="99"/>
    <w:semiHidden/>
    <w:unhideWhenUsed/>
    <w:rsid w:val="00AA1DB8"/>
    <w:rPr>
      <w:color w:val="605E5C"/>
      <w:shd w:val="clear" w:color="auto" w:fill="E1DFDD"/>
    </w:rPr>
  </w:style>
  <w:style w:type="paragraph" w:customStyle="1" w:styleId="Analytics">
    <w:name w:val="Analytics"/>
    <w:link w:val="AnalyticsChar"/>
    <w:autoRedefine/>
    <w:uiPriority w:val="4"/>
    <w:qFormat/>
    <w:rsid w:val="00AA1DB8"/>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AA1DB8"/>
    <w:rPr>
      <w:rFonts w:ascii="Calibri" w:eastAsiaTheme="majorEastAsia" w:hAnsi="Calibri" w:cstheme="majorBidi"/>
      <w:b/>
      <w:iCs/>
      <w:kern w:val="0"/>
      <w:sz w:val="26"/>
      <w:szCs w:val="28"/>
      <w14:ligatures w14:val="none"/>
    </w:rPr>
  </w:style>
  <w:style w:type="paragraph" w:customStyle="1" w:styleId="textbold">
    <w:name w:val="text bold"/>
    <w:basedOn w:val="Normal"/>
    <w:link w:val="Emphasis"/>
    <w:uiPriority w:val="8"/>
    <w:qFormat/>
    <w:rsid w:val="004F2627"/>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table" w:styleId="TableGrid">
    <w:name w:val="Table Grid"/>
    <w:basedOn w:val="TableNormal"/>
    <w:uiPriority w:val="39"/>
    <w:rsid w:val="004F262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s-drop-cap">
    <w:name w:val="has-drop-cap"/>
    <w:basedOn w:val="Normal"/>
    <w:rsid w:val="004F262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4F26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
    <w:name w:val="Analytic"/>
    <w:basedOn w:val="Heading4"/>
    <w:link w:val="AnalyticChar"/>
    <w:autoRedefine/>
    <w:uiPriority w:val="5"/>
    <w:qFormat/>
    <w:rsid w:val="00055057"/>
    <w:rPr>
      <w:color w:val="156082" w:themeColor="accent1"/>
    </w:rPr>
  </w:style>
  <w:style w:type="character" w:customStyle="1" w:styleId="AnalyticChar">
    <w:name w:val="Analytic Char"/>
    <w:basedOn w:val="DefaultParagraphFont"/>
    <w:link w:val="Analytic"/>
    <w:uiPriority w:val="5"/>
    <w:rsid w:val="00055057"/>
    <w:rPr>
      <w:rFonts w:ascii="Calibri" w:eastAsiaTheme="majorEastAsia" w:hAnsi="Calibri" w:cstheme="majorBidi"/>
      <w:b/>
      <w:iCs/>
      <w:color w:val="156082" w:themeColor="accent1"/>
      <w:kern w:val="0"/>
      <w:sz w:val="26"/>
      <w:szCs w:val="22"/>
      <w14:ligatures w14:val="none"/>
    </w:rPr>
  </w:style>
  <w:style w:type="paragraph" w:customStyle="1" w:styleId="Emphasis1">
    <w:name w:val="Emphasis1"/>
    <w:basedOn w:val="Normal"/>
    <w:uiPriority w:val="8"/>
    <w:qFormat/>
    <w:rsid w:val="00055057"/>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rPr>
  </w:style>
  <w:style w:type="paragraph" w:customStyle="1" w:styleId="UnderlinePara">
    <w:name w:val="Underline Para"/>
    <w:basedOn w:val="Normal"/>
    <w:uiPriority w:val="7"/>
    <w:qFormat/>
    <w:rsid w:val="00055057"/>
    <w:pPr>
      <w:widowControl w:val="0"/>
      <w:suppressAutoHyphens/>
      <w:spacing w:after="200" w:line="240" w:lineRule="auto"/>
      <w:contextualSpacing/>
    </w:pPr>
    <w:rPr>
      <w:rFonts w:asciiTheme="minorHAnsi" w:hAnsiTheme="minorHAnsi" w:cstheme="minorBidi"/>
      <w:u w:val="single"/>
    </w:rPr>
  </w:style>
  <w:style w:type="paragraph" w:customStyle="1" w:styleId="Undertag">
    <w:name w:val="Undertag"/>
    <w:link w:val="UndertagChar"/>
    <w:autoRedefine/>
    <w:uiPriority w:val="5"/>
    <w:qFormat/>
    <w:rsid w:val="00DE60E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E60EC"/>
    <w:rPr>
      <w:rFonts w:ascii="Times New Roman" w:eastAsiaTheme="majorEastAsia" w:hAnsi="Times New Roman" w:cstheme="majorBidi"/>
      <w:i/>
      <w:iCs/>
      <w:color w:val="275317" w:themeColor="accent6" w:themeShade="80"/>
      <w:kern w:val="0"/>
      <w:szCs w:val="22"/>
      <w14:ligatures w14:val="none"/>
    </w:rPr>
  </w:style>
  <w:style w:type="paragraph" w:customStyle="1" w:styleId="StyleStyle49pt">
    <w:name w:val="Style Style4 + 9 pt"/>
    <w:basedOn w:val="Normal"/>
    <w:link w:val="StyleStyle49ptChar"/>
    <w:qFormat/>
    <w:rsid w:val="00DE60EC"/>
    <w:rPr>
      <w:rFonts w:ascii="Sylfaen" w:eastAsia="Lucida Grande" w:hAnsi="Sylfaen" w:cstheme="minorBidi"/>
      <w:u w:val="single"/>
    </w:rPr>
  </w:style>
  <w:style w:type="character" w:customStyle="1" w:styleId="StyleStyle49ptChar">
    <w:name w:val="Style Style4 + 9 pt Char"/>
    <w:link w:val="StyleStyle49pt"/>
    <w:rsid w:val="00DE60EC"/>
    <w:rPr>
      <w:rFonts w:ascii="Sylfaen" w:eastAsia="Lucida Grande" w:hAnsi="Sylfaen"/>
      <w:kern w:val="0"/>
      <w:sz w:val="22"/>
      <w:szCs w:val="22"/>
      <w:u w:val="single"/>
      <w14:ligatures w14:val="none"/>
    </w:rPr>
  </w:style>
  <w:style w:type="character" w:customStyle="1" w:styleId="StyleTimesNewRoman9pt">
    <w:name w:val="Style Times New Roman 9 pt"/>
    <w:basedOn w:val="DefaultParagraphFont"/>
    <w:rsid w:val="00DE60EC"/>
    <w:rPr>
      <w:rFonts w:ascii="Lucida Grande" w:hAnsi="Lucida Grande" w:cs="Lucida Grande" w:hint="default"/>
      <w:sz w:val="20"/>
    </w:rPr>
  </w:style>
  <w:style w:type="character" w:customStyle="1" w:styleId="Style9ptItalicUnderline">
    <w:name w:val="Style 9 pt Italic Underline"/>
    <w:rsid w:val="00DE60EC"/>
    <w:rPr>
      <w:i/>
      <w:iCs/>
      <w:sz w:val="20"/>
      <w:u w:val="single"/>
    </w:rPr>
  </w:style>
  <w:style w:type="character" w:customStyle="1" w:styleId="sssh">
    <w:name w:val="ss_sh"/>
    <w:basedOn w:val="DefaultParagraphFont"/>
    <w:rsid w:val="00DE60EC"/>
  </w:style>
  <w:style w:type="character" w:customStyle="1" w:styleId="pullquotetext">
    <w:name w:val="pullquote__text"/>
    <w:basedOn w:val="DefaultParagraphFont"/>
    <w:rsid w:val="00DE60EC"/>
  </w:style>
  <w:style w:type="paragraph" w:customStyle="1" w:styleId="Heading411">
    <w:name w:val="Heading 411"/>
    <w:basedOn w:val="Heading1"/>
    <w:next w:val="NoSpacing"/>
    <w:link w:val="Hyperlink"/>
    <w:autoRedefine/>
    <w:uiPriority w:val="99"/>
    <w:qFormat/>
    <w:rsid w:val="00DE60EC"/>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kern w:val="2"/>
      <w:sz w:val="24"/>
      <w:szCs w:val="24"/>
      <w14:ligatures w14:val="standardContextual"/>
    </w:rPr>
  </w:style>
  <w:style w:type="paragraph" w:customStyle="1" w:styleId="CiteSpacing">
    <w:name w:val="Cite Spacing"/>
    <w:basedOn w:val="Normal"/>
    <w:uiPriority w:val="4"/>
    <w:qFormat/>
    <w:rsid w:val="00DE60EC"/>
    <w:pPr>
      <w:spacing w:before="60" w:after="60"/>
    </w:pPr>
    <w:rPr>
      <w14:ligatures w14:val="standardContextual"/>
    </w:rPr>
  </w:style>
  <w:style w:type="paragraph" w:customStyle="1" w:styleId="Emphasize">
    <w:name w:val="Emphasize"/>
    <w:basedOn w:val="Normal"/>
    <w:uiPriority w:val="8"/>
    <w:qFormat/>
    <w:rsid w:val="00DE60E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E60EC"/>
    <w:pPr>
      <w:spacing w:after="0" w:line="240" w:lineRule="auto"/>
    </w:pPr>
    <w:rPr>
      <w:kern w:val="0"/>
      <w:sz w:val="22"/>
      <w:szCs w:val="22"/>
      <w:u w:val="single"/>
      <w14:ligatures w14:val="none"/>
    </w:rPr>
  </w:style>
  <w:style w:type="character" w:customStyle="1" w:styleId="underline">
    <w:name w:val="underline"/>
    <w:qFormat/>
    <w:rsid w:val="00DE60EC"/>
    <w:rPr>
      <w:b/>
      <w:u w:val="single"/>
    </w:rPr>
  </w:style>
  <w:style w:type="paragraph" w:customStyle="1" w:styleId="AnalyticfrAriel">
    <w:name w:val="Analytic fr Ariel"/>
    <w:basedOn w:val="Normal"/>
    <w:link w:val="AnalyticfrArielChar"/>
    <w:autoRedefine/>
    <w:uiPriority w:val="5"/>
    <w:qFormat/>
    <w:rsid w:val="00B63B99"/>
    <w:pPr>
      <w:spacing w:line="256" w:lineRule="auto"/>
    </w:pPr>
    <w:rPr>
      <w:rFonts w:eastAsia="SimSun" w:cs="Times New Roman"/>
      <w:b/>
      <w:iCs/>
      <w:color w:val="6B7F93"/>
      <w:sz w:val="26"/>
    </w:rPr>
  </w:style>
  <w:style w:type="character" w:customStyle="1" w:styleId="AnalyticfrArielChar">
    <w:name w:val="Analytic fr Ariel Char"/>
    <w:basedOn w:val="DefaultParagraphFont"/>
    <w:link w:val="AnalyticfrAriel"/>
    <w:uiPriority w:val="5"/>
    <w:rsid w:val="00B63B99"/>
    <w:rPr>
      <w:rFonts w:ascii="Calibri" w:eastAsia="SimSun" w:hAnsi="Calibri" w:cs="Times New Roman"/>
      <w:b/>
      <w:iCs/>
      <w:color w:val="6B7F93"/>
      <w:kern w:val="0"/>
      <w:sz w:val="26"/>
      <w:szCs w:val="22"/>
      <w14:ligatures w14:val="none"/>
    </w:rPr>
  </w:style>
  <w:style w:type="paragraph" w:customStyle="1" w:styleId="analyticreal">
    <w:name w:val="analytic real"/>
    <w:basedOn w:val="Heading4"/>
    <w:link w:val="analyticrealChar"/>
    <w:autoRedefine/>
    <w:uiPriority w:val="4"/>
    <w:qFormat/>
    <w:rsid w:val="00B63B99"/>
    <w:rPr>
      <w:color w:val="687C9C"/>
    </w:rPr>
  </w:style>
  <w:style w:type="character" w:customStyle="1" w:styleId="analyticrealChar">
    <w:name w:val="analytic real Char"/>
    <w:basedOn w:val="DefaultParagraphFont"/>
    <w:link w:val="analyticreal"/>
    <w:uiPriority w:val="4"/>
    <w:rsid w:val="00B63B99"/>
    <w:rPr>
      <w:rFonts w:ascii="Calibri" w:eastAsiaTheme="majorEastAsia" w:hAnsi="Calibri" w:cstheme="majorBidi"/>
      <w:b/>
      <w:iCs/>
      <w:color w:val="687C9C"/>
      <w:kern w:val="0"/>
      <w:sz w:val="26"/>
      <w:szCs w:val="22"/>
      <w14:ligatures w14:val="none"/>
    </w:rPr>
  </w:style>
  <w:style w:type="character" w:customStyle="1" w:styleId="AAAUNDERLINEKEYBOARD">
    <w:name w:val="AAA UNDERLINE KEYBOARD"/>
    <w:basedOn w:val="DefaultParagraphFont"/>
    <w:uiPriority w:val="6"/>
    <w:qFormat/>
    <w:rsid w:val="00B63B99"/>
    <w:rPr>
      <w:b w:val="0"/>
      <w:sz w:val="22"/>
      <w:u w:val="single"/>
    </w:rPr>
  </w:style>
  <w:style w:type="character" w:customStyle="1" w:styleId="Boxes">
    <w:name w:val="Boxes"/>
    <w:basedOn w:val="Emphasis"/>
    <w:qFormat/>
    <w:rsid w:val="00B63B99"/>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99" Type="http://schemas.openxmlformats.org/officeDocument/2006/relationships/hyperlink" Target="https://www.atlanticcouncil.org/in-depth-research-reports/issue-brief/how-sweden-and-finlands-membership-in-nato-affects-the-high-north/" TargetMode="External"/><Relationship Id="rId21" Type="http://schemas.openxmlformats.org/officeDocument/2006/relationships/hyperlink" Target="https://pubs.usgs.gov/fs/2008/3049/" TargetMode="External"/><Relationship Id="rId63" Type="http://schemas.openxmlformats.org/officeDocument/2006/relationships/hyperlink" Target="https://www.amazon.com/2034-Novel-Next-World-War/dp/1984881256" TargetMode="External"/><Relationship Id="rId159" Type="http://schemas.openxmlformats.org/officeDocument/2006/relationships/hyperlink" Target="javascript:;" TargetMode="External"/><Relationship Id="rId170" Type="http://schemas.openxmlformats.org/officeDocument/2006/relationships/hyperlink" Target="javascript:;" TargetMode="External"/><Relationship Id="rId226" Type="http://schemas.openxmlformats.org/officeDocument/2006/relationships/hyperlink" Target="https://www.theguardian.com/world/2024/dec/17/lieutenant-general-igor-kirillov-russian-general-killed-moscow-explosion-chemical-weapons" TargetMode="External"/><Relationship Id="rId268" Type="http://schemas.openxmlformats.org/officeDocument/2006/relationships/hyperlink" Target="https://www.irena.org/-/media/files/irena/agency/publication/2022/mar/irena_weto_summary_2022.pdf?la=en&amp;hash=1da99d3c3334c84668f5caae029bd9a076c10079" TargetMode="External"/><Relationship Id="rId32" Type="http://schemas.openxmlformats.org/officeDocument/2006/relationships/hyperlink" Target="https://agmetalminer.com/2025/01/21/trumps-push-for-greenland-rare-earths/" TargetMode="External"/><Relationship Id="rId74" Type="http://schemas.openxmlformats.org/officeDocument/2006/relationships/hyperlink" Target="https://oup.silverchair-cdn.com/oup/backfile/Content_public/Journal/bioscience/74/12/10.1093_biosci_biae087/2/biae087_supplemental_files.zip?Expires=1756444723&amp;Signature=MvVDo~eQtpR~CvN4eB5OCnXvEmgixE0FTbjF7aB5JO78srOg-Sg6RBFR8vsik7zahJd5iJF25V8KdkNQueMnFXu556bAUQUzmv6rfS1zYomwty~FlIPMv9kj0VKiMhZ-5Dwlb~9t0PVHVH0yWHmxjSJhqy5GCE3Y0L2u99YABV9W2YdPfVrakb3J06CMHBostFpHOzFWIh0hQznJKtQtMb~PyWgNkmfzach76tYyG5gTPhcNZxH5Yb~cGg1Rn34bAN~soZojBCSDD~idXshpWxpZAW3DNRWJbguHCMU7p4KwpDIFD-8mWKncKsjZMeUCWWxi1dmLUFOcUJlOdHZEjQ__&amp;Key-Pair-Id=APKAIE5G5CRDK6RD3PGA" TargetMode="External"/><Relationship Id="rId128" Type="http://schemas.openxmlformats.org/officeDocument/2006/relationships/hyperlink" Target="javascript:;" TargetMode="External"/><Relationship Id="rId5" Type="http://schemas.openxmlformats.org/officeDocument/2006/relationships/hyperlink" Target="https://www.hudson.org/politics-government/taking-arctic-seriously-might-be-key-natos-relevance-liselotte-odgaard" TargetMode="External"/><Relationship Id="rId181" Type="http://schemas.openxmlformats.org/officeDocument/2006/relationships/hyperlink" Target="javascript:;" TargetMode="External"/><Relationship Id="rId237" Type="http://schemas.openxmlformats.org/officeDocument/2006/relationships/hyperlink" Target="https://corporate.exxonmobil.com/news/newsroom/speeches-and-blog-posts/2012/0920_shale-gas-an-american-success-story?ref=ageoftransformation.org" TargetMode="External"/><Relationship Id="rId279" Type="http://schemas.openxmlformats.org/officeDocument/2006/relationships/hyperlink" Target="https://www.un.org/en/climatechange/how-communities-are-embracing-renewable-energy" TargetMode="External"/><Relationship Id="rId43" Type="http://schemas.openxmlformats.org/officeDocument/2006/relationships/hyperlink" Target="https://www.cnbc.com/2025/03/04/trump-says-the-us-will-take-greenland-one-way-or-the-other.html" TargetMode="External"/><Relationship Id="rId139" Type="http://schemas.openxmlformats.org/officeDocument/2006/relationships/hyperlink" Target="javascript:;" TargetMode="External"/><Relationship Id="rId290" Type="http://schemas.openxmlformats.org/officeDocument/2006/relationships/hyperlink" Target="javascript:;" TargetMode="External"/><Relationship Id="rId304" Type="http://schemas.openxmlformats.org/officeDocument/2006/relationships/hyperlink" Target="https://www.thekcis.org/publications/insights/insight-3-1" TargetMode="External"/><Relationship Id="rId85" Type="http://schemas.openxmlformats.org/officeDocument/2006/relationships/hyperlink" Target="javascript:;" TargetMode="External"/><Relationship Id="rId150" Type="http://schemas.openxmlformats.org/officeDocument/2006/relationships/hyperlink" Target="https://oup.silverchair-cdn.com/oup/backfile/Content_public/Journal/bioscience/74/12/10.1093_biosci_biae087/2/biae087_supplemental_files.zip?Expires=1756444723&amp;Signature=MvVDo~eQtpR~CvN4eB5OCnXvEmgixE0FTbjF7aB5JO78srOg-Sg6RBFR8vsik7zahJd5iJF25V8KdkNQueMnFXu556bAUQUzmv6rfS1zYomwty~FlIPMv9kj0VKiMhZ-5Dwlb~9t0PVHVH0yWHmxjSJhqy5GCE3Y0L2u99YABV9W2YdPfVrakb3J06CMHBostFpHOzFWIh0hQznJKtQtMb~PyWgNkmfzach76tYyG5gTPhcNZxH5Yb~cGg1Rn34bAN~soZojBCSDD~idXshpWxpZAW3DNRWJbguHCMU7p4KwpDIFD-8mWKncKsjZMeUCWWxi1dmLUFOcUJlOdHZEjQ__&amp;Key-Pair-Id=APKAIE5G5CRDK6RD3PGA" TargetMode="External"/><Relationship Id="rId192" Type="http://schemas.openxmlformats.org/officeDocument/2006/relationships/hyperlink" Target="javascript:;" TargetMode="External"/><Relationship Id="rId206" Type="http://schemas.openxmlformats.org/officeDocument/2006/relationships/hyperlink" Target="javascript:;" TargetMode="External"/><Relationship Id="rId248" Type="http://schemas.openxmlformats.org/officeDocument/2006/relationships/hyperlink" Target="https://www.offshore-technology.com/news/us-energy-department-wants-4-miliion-barrels-oil-for-its-spr/" TargetMode="External"/><Relationship Id="rId12" Type="http://schemas.openxmlformats.org/officeDocument/2006/relationships/hyperlink" Target="https://www.politico.eu/article/russia-china-arctic-cooperation-military-nuclear-threat-defense-nato-us-missiles/" TargetMode="External"/><Relationship Id="rId108" Type="http://schemas.openxmlformats.org/officeDocument/2006/relationships/hyperlink" Target="javascript:;" TargetMode="External"/><Relationship Id="rId54" Type="http://schemas.openxmlformats.org/officeDocument/2006/relationships/hyperlink" Target="https://apnews.com/article/8bf9a3bf29883a866545c50d94d5f445" TargetMode="External"/><Relationship Id="rId96" Type="http://schemas.openxmlformats.org/officeDocument/2006/relationships/hyperlink" Target="javascript:;" TargetMode="External"/><Relationship Id="rId161" Type="http://schemas.openxmlformats.org/officeDocument/2006/relationships/hyperlink" Target="javascript:;" TargetMode="External"/><Relationship Id="rId217" Type="http://schemas.openxmlformats.org/officeDocument/2006/relationships/hyperlink" Target="https://www.euronews.com/my-europe/2024/12/04/baltic-sea-russian-ship-fires-signalling-ammunition-at-german-army-helicopter" TargetMode="External"/><Relationship Id="rId259" Type="http://schemas.openxmlformats.org/officeDocument/2006/relationships/hyperlink" Target="https://www.icelandreview.com/politics/russia-gives-no-explanation-of-navy-ships-off-icelands-coast/" TargetMode="External"/><Relationship Id="rId23" Type="http://schemas.openxmlformats.org/officeDocument/2006/relationships/hyperlink" Target="https://www.highnorthnews.com/en/china-acquires-20-percent-stake-novateks-latest-arctic-lng-project" TargetMode="External"/><Relationship Id="rId119" Type="http://schemas.openxmlformats.org/officeDocument/2006/relationships/hyperlink" Target="javascript:;" TargetMode="External"/><Relationship Id="rId270" Type="http://schemas.openxmlformats.org/officeDocument/2006/relationships/hyperlink" Target="https://www.iea.org/reports/renewable-energy-market-update-may-2022" TargetMode="External"/><Relationship Id="rId291" Type="http://schemas.openxmlformats.org/officeDocument/2006/relationships/hyperlink" Target="javascript:;" TargetMode="External"/><Relationship Id="rId305" Type="http://schemas.openxmlformats.org/officeDocument/2006/relationships/hyperlink" Target="http://foreignpolicynews.org/2015/09/18/indian-ocean-or-indias-ocean/" TargetMode="External"/><Relationship Id="rId44" Type="http://schemas.openxmlformats.org/officeDocument/2006/relationships/hyperlink" Target="https://www.npr.org/2025/03/26/nx-s1-5341505/greenland-pituffik-space-military-base" TargetMode="External"/><Relationship Id="rId65" Type="http://schemas.openxmlformats.org/officeDocument/2006/relationships/hyperlink" Target="https://climate.mit.edu/explainers/wind-energy" TargetMode="External"/><Relationship Id="rId86" Type="http://schemas.openxmlformats.org/officeDocument/2006/relationships/hyperlink" Target="javascript:;" TargetMode="External"/><Relationship Id="rId130" Type="http://schemas.openxmlformats.org/officeDocument/2006/relationships/hyperlink" Target="javascript:;" TargetMode="External"/><Relationship Id="rId151" Type="http://schemas.openxmlformats.org/officeDocument/2006/relationships/hyperlink" Target="javascript:;" TargetMode="External"/><Relationship Id="rId172" Type="http://schemas.openxmlformats.org/officeDocument/2006/relationships/hyperlink" Target="javascript:;" TargetMode="External"/><Relationship Id="rId193" Type="http://schemas.openxmlformats.org/officeDocument/2006/relationships/hyperlink" Target="javascript:;" TargetMode="External"/><Relationship Id="rId207" Type="http://schemas.openxmlformats.org/officeDocument/2006/relationships/hyperlink" Target="https://oup.silverchair-cdn.com/oup/backfile/Content_public/Journal/bioscience/74/12/10.1093_biosci_biae087/2/biae087_supplemental_files.zip?Expires=1756444723&amp;Signature=MvVDo~eQtpR~CvN4eB5OCnXvEmgixE0FTbjF7aB5JO78srOg-Sg6RBFR8vsik7zahJd5iJF25V8KdkNQueMnFXu556bAUQUzmv6rfS1zYomwty~FlIPMv9kj0VKiMhZ-5Dwlb~9t0PVHVH0yWHmxjSJhqy5GCE3Y0L2u99YABV9W2YdPfVrakb3J06CMHBostFpHOzFWIh0hQznJKtQtMb~PyWgNkmfzach76tYyG5gTPhcNZxH5Yb~cGg1Rn34bAN~soZojBCSDD~idXshpWxpZAW3DNRWJbguHCMU7p4KwpDIFD-8mWKncKsjZMeUCWWxi1dmLUFOcUJlOdHZEjQ__&amp;Key-Pair-Id=APKAIE5G5CRDK6RD3PGA" TargetMode="External"/><Relationship Id="rId228" Type="http://schemas.openxmlformats.org/officeDocument/2006/relationships/hyperlink" Target="https://georgetownsecuritystudiesreview.org/2023/04/10/nato-needs-a-unified-arctic-command/" TargetMode="External"/><Relationship Id="rId249" Type="http://schemas.openxmlformats.org/officeDocument/2006/relationships/hyperlink" Target="https://www.offshore-technology.com/analyst-comment/oil-growth-guyana-suriname-globaldata-poll/" TargetMode="External"/><Relationship Id="rId13" Type="http://schemas.openxmlformats.org/officeDocument/2006/relationships/hyperlink" Target="https://warontherocks.com/2020/09/beyond-the-north-warning-system/" TargetMode="External"/><Relationship Id="rId109" Type="http://schemas.openxmlformats.org/officeDocument/2006/relationships/hyperlink" Target="javascript:;" TargetMode="External"/><Relationship Id="rId260" Type="http://schemas.openxmlformats.org/officeDocument/2006/relationships/hyperlink" Target="https://www.newsinenglish.no/2022/10/05/norway-tracks-russian-spy-ship/" TargetMode="External"/><Relationship Id="rId281" Type="http://schemas.openxmlformats.org/officeDocument/2006/relationships/hyperlink" Target="javascript:;" TargetMode="External"/><Relationship Id="rId34" Type="http://schemas.openxmlformats.org/officeDocument/2006/relationships/hyperlink" Target="https://www.eurasiantimes.com/china-to-deploy-listening-devices-in-the-arctic-ocean-to/" TargetMode="External"/><Relationship Id="rId55" Type="http://schemas.openxmlformats.org/officeDocument/2006/relationships/hyperlink" Target="https://www.defensenews.com/global/europe/2025/03/12/eu-to-upgrade-gps-systems-as-russian-jamming-efforts-spark-response/"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20" Type="http://schemas.openxmlformats.org/officeDocument/2006/relationships/hyperlink" Target="javascript:;" TargetMode="External"/><Relationship Id="rId141" Type="http://schemas.openxmlformats.org/officeDocument/2006/relationships/hyperlink" Target="javascript:;" TargetMode="External"/><Relationship Id="rId7" Type="http://schemas.openxmlformats.org/officeDocument/2006/relationships/hyperlink" Target="https://www.spiked-online.com/2023/12/28/the-battle-for-the-arctic/" TargetMode="External"/><Relationship Id="rId162" Type="http://schemas.openxmlformats.org/officeDocument/2006/relationships/hyperlink" Target="javascript:;" TargetMode="External"/><Relationship Id="rId183" Type="http://schemas.openxmlformats.org/officeDocument/2006/relationships/hyperlink" Target="javascript:;" TargetMode="External"/><Relationship Id="rId218" Type="http://schemas.openxmlformats.org/officeDocument/2006/relationships/hyperlink" Target="https://www.theguardian.com/uk-news/2024/dec/10/photos-of-birmingham-dhl-fire-suggest-device-could-have-downed-plane" TargetMode="External"/><Relationship Id="rId239" Type="http://schemas.openxmlformats.org/officeDocument/2006/relationships/hyperlink" Target="https://www.mei.edu/publications/opec-and-maximum-production-what-sustainable?ref=ageoftransformation.org" TargetMode="External"/><Relationship Id="rId250" Type="http://schemas.openxmlformats.org/officeDocument/2006/relationships/hyperlink" Target="https://www.offshore-technology.com/projects/maromba-field-development-brazil/" TargetMode="External"/><Relationship Id="rId271" Type="http://schemas.openxmlformats.org/officeDocument/2006/relationships/hyperlink" Target="https://www.who.int/news/item/04-04-2022-billions-of-people-still-breathe-unhealthy-air-new-who-data" TargetMode="External"/><Relationship Id="rId292" Type="http://schemas.openxmlformats.org/officeDocument/2006/relationships/hyperlink" Target="javascript:;" TargetMode="External"/><Relationship Id="rId306" Type="http://schemas.openxmlformats.org/officeDocument/2006/relationships/fontTable" Target="fontTable.xml"/><Relationship Id="rId24" Type="http://schemas.openxmlformats.org/officeDocument/2006/relationships/hyperlink" Target="https://gcaptain.com/final-chinese-module-arrives-at-russian-arctic-lng-2-plant-as-u-s-snoozes-on-sanctions-action/" TargetMode="External"/><Relationship Id="rId45" Type="http://schemas.openxmlformats.org/officeDocument/2006/relationships/hyperlink" Target="https://www.americansecurityproject.org/fact-sheet-russian-social-media-information-operations/" TargetMode="External"/><Relationship Id="rId66" Type="http://schemas.openxmlformats.org/officeDocument/2006/relationships/hyperlink" Target="https://climate.mit.edu/explainers/solar-energy"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31" Type="http://schemas.openxmlformats.org/officeDocument/2006/relationships/hyperlink" Target="javascript:;" TargetMode="External"/><Relationship Id="rId152" Type="http://schemas.openxmlformats.org/officeDocument/2006/relationships/hyperlink" Target="javascript:;" TargetMode="External"/><Relationship Id="rId173" Type="http://schemas.openxmlformats.org/officeDocument/2006/relationships/hyperlink" Target="javascript:;" TargetMode="External"/><Relationship Id="rId194" Type="http://schemas.openxmlformats.org/officeDocument/2006/relationships/hyperlink" Target="javascript:;" TargetMode="External"/><Relationship Id="rId208" Type="http://schemas.openxmlformats.org/officeDocument/2006/relationships/hyperlink" Target="https://www.consilium.europa.eu/en/infographics/impact-sanctions-russian-economy/" TargetMode="External"/><Relationship Id="rId229" Type="http://schemas.openxmlformats.org/officeDocument/2006/relationships/hyperlink" Target="https://www.nato.int/cps/en/natohq/news_219529.htm" TargetMode="External"/><Relationship Id="rId240" Type="http://schemas.openxmlformats.org/officeDocument/2006/relationships/hyperlink" Target="https://www.academia.edu/34816514/Failing_States_Collapsing_Systems_BioPhysical_Triggers_of_Political_Violence_SPRINGER_BRIEFS_IN_ENERGY_?ref=ageoftransformation.org" TargetMode="External"/><Relationship Id="rId261" Type="http://schemas.openxmlformats.org/officeDocument/2006/relationships/hyperlink" Target="https://www.wsj.com/articles/norwegian-f-16-in-near-miss-with-russian-fighter-jet-1417449268" TargetMode="External"/><Relationship Id="rId14" Type="http://schemas.openxmlformats.org/officeDocument/2006/relationships/hyperlink" Target="https://www.atlanticcouncil.org/blogs/new-atlanticist/dispatch-from-svalbard-tensions-are-simmering-in-the-high-north/" TargetMode="External"/><Relationship Id="rId35" Type="http://schemas.openxmlformats.org/officeDocument/2006/relationships/hyperlink" Target="https://features.csis.org/hiddenreach/china-polar-research-facility/" TargetMode="External"/><Relationship Id="rId56" Type="http://schemas.openxmlformats.org/officeDocument/2006/relationships/hyperlink" Target="https://www.atlanticcouncil.org/expert/john-k-culver/"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282" Type="http://schemas.openxmlformats.org/officeDocument/2006/relationships/hyperlink" Target="javascript:;" TargetMode="External"/><Relationship Id="rId8" Type="http://schemas.openxmlformats.org/officeDocument/2006/relationships/hyperlink" Target="https://bellona.org/news/arctic/2025-01-nuclear-risks-in-the-russian-arctic-during-the-war-in-ukraine"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142" Type="http://schemas.openxmlformats.org/officeDocument/2006/relationships/hyperlink" Target="javascript:;" TargetMode="External"/><Relationship Id="rId163" Type="http://schemas.openxmlformats.org/officeDocument/2006/relationships/hyperlink" Target="javascript:;" TargetMode="External"/><Relationship Id="rId184" Type="http://schemas.openxmlformats.org/officeDocument/2006/relationships/hyperlink" Target="javascript:;" TargetMode="External"/><Relationship Id="rId219" Type="http://schemas.openxmlformats.org/officeDocument/2006/relationships/hyperlink" Target="https://www.theguardian.com/world/article/2024/jul/26/who-launched-attack-on-the-french-rail-network-and-why" TargetMode="External"/><Relationship Id="rId230" Type="http://schemas.openxmlformats.org/officeDocument/2006/relationships/hyperlink" Target="https://www.gisreportsonline.com/r/russia-china-partnership/" TargetMode="External"/><Relationship Id="rId251" Type="http://schemas.openxmlformats.org/officeDocument/2006/relationships/hyperlink" Target="https://www.offshore-technology.com/news/global-oil-demand-will-peak-by-2030-iea-says/" TargetMode="External"/><Relationship Id="rId25" Type="http://schemas.openxmlformats.org/officeDocument/2006/relationships/hyperlink" Target="https://www.portseurope.com/arkhangelsk-port-as-chinas-cargo-transport-hub/" TargetMode="External"/><Relationship Id="rId46" Type="http://schemas.openxmlformats.org/officeDocument/2006/relationships/hyperlink" Target="https://carnegieendowment.org/russia-eurasia/politika/2024/09/russia-finland-border-security?lang=en" TargetMode="External"/><Relationship Id="rId67" Type="http://schemas.openxmlformats.org/officeDocument/2006/relationships/hyperlink" Target="https://climate.mit.edu/explainers/geothermal-energy" TargetMode="External"/><Relationship Id="rId272" Type="http://schemas.openxmlformats.org/officeDocument/2006/relationships/hyperlink" Target="https://www.who.int/publications/i/item/cop24-special-report-health-climate-change" TargetMode="External"/><Relationship Id="rId293" Type="http://schemas.openxmlformats.org/officeDocument/2006/relationships/hyperlink" Target="javascript:;" TargetMode="External"/><Relationship Id="rId307" Type="http://schemas.openxmlformats.org/officeDocument/2006/relationships/theme" Target="theme/theme1.xml"/><Relationship Id="rId88" Type="http://schemas.openxmlformats.org/officeDocument/2006/relationships/hyperlink" Target="javascript:;" TargetMode="External"/><Relationship Id="rId111" Type="http://schemas.openxmlformats.org/officeDocument/2006/relationships/hyperlink" Target="javascript:;" TargetMode="External"/><Relationship Id="rId132" Type="http://schemas.openxmlformats.org/officeDocument/2006/relationships/hyperlink" Target="javascript:;" TargetMode="External"/><Relationship Id="rId153" Type="http://schemas.openxmlformats.org/officeDocument/2006/relationships/hyperlink" Target="javascript:;" TargetMode="External"/><Relationship Id="rId174" Type="http://schemas.openxmlformats.org/officeDocument/2006/relationships/hyperlink" Target="javascript:;" TargetMode="External"/><Relationship Id="rId195" Type="http://schemas.openxmlformats.org/officeDocument/2006/relationships/hyperlink" Target="javascript:;" TargetMode="External"/><Relationship Id="rId209" Type="http://schemas.openxmlformats.org/officeDocument/2006/relationships/hyperlink" Target="https://www.cbr.ru/eng/press/keypr/" TargetMode="External"/><Relationship Id="rId220" Type="http://schemas.openxmlformats.org/officeDocument/2006/relationships/hyperlink" Target="https://www.bbc.com/news/articles/cvgexrw3x2xo" TargetMode="External"/><Relationship Id="rId241" Type="http://schemas.openxmlformats.org/officeDocument/2006/relationships/hyperlink" Target="https://www.dallasfed.org/research/economics/2019/0820?ref=ageoftransformation.org" TargetMode="External"/><Relationship Id="rId15" Type="http://schemas.openxmlformats.org/officeDocument/2006/relationships/hyperlink" Target="https://e360.yale.edu/features/seed-banks-war-palestine-ukraine-sudan-syria%5dv" TargetMode="External"/><Relationship Id="rId36" Type="http://schemas.openxmlformats.org/officeDocument/2006/relationships/hyperlink" Target="https://thewatch-journal.com/2024/09/12/prc-expands-arctic-presence-with-dual-use-research/" TargetMode="External"/><Relationship Id="rId57" Type="http://schemas.openxmlformats.org/officeDocument/2006/relationships/hyperlink" Target="https://www.fdd.org/team/radm-ret-mark-montgomery/" TargetMode="External"/><Relationship Id="rId262" Type="http://schemas.openxmlformats.org/officeDocument/2006/relationships/hyperlink" Target="https://www.ipcc.ch/2020/07/31/energy-climatechallenge/" TargetMode="External"/><Relationship Id="rId283" Type="http://schemas.openxmlformats.org/officeDocument/2006/relationships/hyperlink" Target="javascript:;" TargetMode="External"/><Relationship Id="rId78"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143" Type="http://schemas.openxmlformats.org/officeDocument/2006/relationships/hyperlink" Target="javascript:;" TargetMode="External"/><Relationship Id="rId164" Type="http://schemas.openxmlformats.org/officeDocument/2006/relationships/hyperlink" Target="javascript:;" TargetMode="External"/><Relationship Id="rId185" Type="http://schemas.openxmlformats.org/officeDocument/2006/relationships/hyperlink" Target="javascript:;" TargetMode="External"/><Relationship Id="rId9" Type="http://schemas.openxmlformats.org/officeDocument/2006/relationships/hyperlink" Target="https://www.usni.org/magazines/proceedings/2024/october/cold-not-war-how-us-and-nato-can-anchor-arctic" TargetMode="External"/><Relationship Id="rId210" Type="http://schemas.openxmlformats.org/officeDocument/2006/relationships/hyperlink" Target="https://cepa.org/comprehensive-reports/addicted-to-war-undermining-russias-economy/" TargetMode="External"/><Relationship Id="rId26" Type="http://schemas.openxmlformats.org/officeDocument/2006/relationships/hyperlink" Target="https://splash247.com/china-and-russia-form-arctic-express-route/" TargetMode="External"/><Relationship Id="rId231" Type="http://schemas.openxmlformats.org/officeDocument/2006/relationships/hyperlink" Target="https://kraneshares.com/climate-change-is-a-growing-and-persistent-driver-of-inflation/?ref=ageoftransformation.org" TargetMode="External"/><Relationship Id="rId252" Type="http://schemas.openxmlformats.org/officeDocument/2006/relationships/hyperlink" Target="https://markets.businessinsider.com/news/commodities/russia-central-bank-western-oil-price-cap-eu-ban-economy-2022-12" TargetMode="External"/><Relationship Id="rId273" Type="http://schemas.openxmlformats.org/officeDocument/2006/relationships/hyperlink" Target="https://www.un.org/sg/en/content/sg/speeches/2021-09-24/opening-remarks-high-level-dialogue-energy" TargetMode="External"/><Relationship Id="rId294" Type="http://schemas.openxmlformats.org/officeDocument/2006/relationships/hyperlink" Target="javascript:;" TargetMode="External"/><Relationship Id="rId47" Type="http://schemas.openxmlformats.org/officeDocument/2006/relationships/hyperlink" Target="https://www.nytimes.com/2025/04/12/world/europe/prepping-for-war-with-russia-at-36-degrees-below-zero.html?rsrc=flt&amp;smid=em-share" TargetMode="External"/><Relationship Id="rId68" Type="http://schemas.openxmlformats.org/officeDocument/2006/relationships/hyperlink" Target="https://climate.mit.edu/explainers/greenhouse-gases"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33" Type="http://schemas.openxmlformats.org/officeDocument/2006/relationships/hyperlink" Target="javascript:;" TargetMode="External"/><Relationship Id="rId154" Type="http://schemas.openxmlformats.org/officeDocument/2006/relationships/hyperlink" Target="javascript:;" TargetMode="External"/><Relationship Id="rId175" Type="http://schemas.openxmlformats.org/officeDocument/2006/relationships/hyperlink" Target="javascript:;" TargetMode="External"/><Relationship Id="rId196" Type="http://schemas.openxmlformats.org/officeDocument/2006/relationships/hyperlink" Target="javascript:;" TargetMode="External"/><Relationship Id="rId200" Type="http://schemas.openxmlformats.org/officeDocument/2006/relationships/hyperlink" Target="javascript:;" TargetMode="External"/><Relationship Id="rId16" Type="http://schemas.openxmlformats.org/officeDocument/2006/relationships/hyperlink" Target="https://e360.yale.edu/features/seed-banks-war-palestine-ukraine-sudan-syria" TargetMode="External"/><Relationship Id="rId221" Type="http://schemas.openxmlformats.org/officeDocument/2006/relationships/hyperlink" Target="https://www.theguardian.com/world/2024/nov/18/telecoms-cable-in-baltic-sea-may-have-been-severed-says-finnish-owner" TargetMode="External"/><Relationship Id="rId242" Type="http://schemas.openxmlformats.org/officeDocument/2006/relationships/hyperlink" Target="https://ageoftransformation.org/the-next-decade-will-be-the-most-pivotal-in-history/" TargetMode="External"/><Relationship Id="rId263" Type="http://schemas.openxmlformats.org/officeDocument/2006/relationships/hyperlink" Target="https://productiongap.org/wp-content/uploads/2019/11/Production-Gap-Report-2019.pdf" TargetMode="External"/><Relationship Id="rId284" Type="http://schemas.openxmlformats.org/officeDocument/2006/relationships/hyperlink" Target="javascript:;" TargetMode="External"/><Relationship Id="rId37" Type="http://schemas.openxmlformats.org/officeDocument/2006/relationships/hyperlink" Target="https://www.thearcticinstitute.org/ensuring-equity-indigenous-nation-states/" TargetMode="External"/><Relationship Id="rId58" Type="http://schemas.openxmlformats.org/officeDocument/2006/relationships/hyperlink" Target="https://www.washingtonpost.com/politics/2023/03/28/gop-wargames-chinese-attack-taiwan/"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44" Type="http://schemas.openxmlformats.org/officeDocument/2006/relationships/hyperlink" Target="https://oup.silverchair-cdn.com/oup/backfile/Content_public/Journal/bioscience/74/12/10.1093_biosci_biae087/2/biae087_supplemental_files.zip?Expires=1756444723&amp;Signature=MvVDo~eQtpR~CvN4eB5OCnXvEmgixE0FTbjF7aB5JO78srOg-Sg6RBFR8vsik7zahJd5iJF25V8KdkNQueMnFXu556bAUQUzmv6rfS1zYomwty~FlIPMv9kj0VKiMhZ-5Dwlb~9t0PVHVH0yWHmxjSJhqy5GCE3Y0L2u99YABV9W2YdPfVrakb3J06CMHBostFpHOzFWIh0hQznJKtQtMb~PyWgNkmfzach76tYyG5gTPhcNZxH5Yb~cGg1Rn34bAN~soZojBCSDD~idXshpWxpZAW3DNRWJbguHCMU7p4KwpDIFD-8mWKncKsjZMeUCWWxi1dmLUFOcUJlOdHZEjQ__&amp;Key-Pair-Id=APKAIE5G5CRDK6RD3PGA" TargetMode="External"/><Relationship Id="rId90" Type="http://schemas.openxmlformats.org/officeDocument/2006/relationships/hyperlink" Target="javascript:;" TargetMode="External"/><Relationship Id="rId165" Type="http://schemas.openxmlformats.org/officeDocument/2006/relationships/hyperlink" Target="javascript:;" TargetMode="External"/><Relationship Id="rId186" Type="http://schemas.openxmlformats.org/officeDocument/2006/relationships/hyperlink" Target="javascript:;" TargetMode="External"/><Relationship Id="rId211" Type="http://schemas.openxmlformats.org/officeDocument/2006/relationships/hyperlink" Target="https://www.newsweek.com/russia-nato-finland-baltic-states-war-1833010" TargetMode="External"/><Relationship Id="rId232" Type="http://schemas.openxmlformats.org/officeDocument/2006/relationships/hyperlink" Target="https://www.wsj.com/articles/u-s-shale-boom-shows-signs-of-peaking-as-big-oil-wells-disappear-2adef03f?ref=ageoftransformation.org" TargetMode="External"/><Relationship Id="rId253" Type="http://schemas.openxmlformats.org/officeDocument/2006/relationships/hyperlink" Target="https://www.spglobal.com/commodityinsights/en/market-insights/latest-news/oil/012023-market-watchers-expect-us-to-back-little-change-to-russian-oil-price-cap-during-review" TargetMode="External"/><Relationship Id="rId274" Type="http://schemas.openxmlformats.org/officeDocument/2006/relationships/hyperlink" Target="https://www.iea.org/commentaries/the-importance-of-focusing-on-jobs-and-fairness-in-clean-energy-transitions" TargetMode="External"/><Relationship Id="rId295" Type="http://schemas.openxmlformats.org/officeDocument/2006/relationships/hyperlink" Target="javascript:;" TargetMode="External"/><Relationship Id="rId27" Type="http://schemas.openxmlformats.org/officeDocument/2006/relationships/hyperlink" Target="https://jamestown.org/program/moscows-cutback-on-icebreaker-construction-opens-door-for-china-in-the-north/" TargetMode="External"/><Relationship Id="rId48" Type="http://schemas.openxmlformats.org/officeDocument/2006/relationships/hyperlink" Target="https://www.theguardian.com/us-news/2025/mar/07/donald-trump-nato-alliance-us-security-support" TargetMode="External"/><Relationship Id="rId69" Type="http://schemas.openxmlformats.org/officeDocument/2006/relationships/hyperlink" Target="https://climate.mit.edu/explainers/mitigation-and-adaptation" TargetMode="External"/><Relationship Id="rId113" Type="http://schemas.openxmlformats.org/officeDocument/2006/relationships/hyperlink" Target="https://oup.silverchair-cdn.com/oup/backfile/Content_public/Journal/bioscience/74/12/10.1093_biosci_biae087/2/biae087_supplemental_files.zip?Expires=1756444723&amp;Signature=MvVDo~eQtpR~CvN4eB5OCnXvEmgixE0FTbjF7aB5JO78srOg-Sg6RBFR8vsik7zahJd5iJF25V8KdkNQueMnFXu556bAUQUzmv6rfS1zYomwty~FlIPMv9kj0VKiMhZ-5Dwlb~9t0PVHVH0yWHmxjSJhqy5GCE3Y0L2u99YABV9W2YdPfVrakb3J06CMHBostFpHOzFWIh0hQznJKtQtMb~PyWgNkmfzach76tYyG5gTPhcNZxH5Yb~cGg1Rn34bAN~soZojBCSDD~idXshpWxpZAW3DNRWJbguHCMU7p4KwpDIFD-8mWKncKsjZMeUCWWxi1dmLUFOcUJlOdHZEjQ__&amp;Key-Pair-Id=APKAIE5G5CRDK6RD3PGA" TargetMode="External"/><Relationship Id="rId134" Type="http://schemas.openxmlformats.org/officeDocument/2006/relationships/hyperlink" Target="javascript:;" TargetMode="External"/><Relationship Id="rId80" Type="http://schemas.openxmlformats.org/officeDocument/2006/relationships/hyperlink" Target="https://oup.silverchair-cdn.com/oup/backfile/Content_public/Journal/bioscience/74/12/10.1093_biosci_biae087/2/biae087_supplemental_files.zip?Expires=1756444723&amp;Signature=MvVDo~eQtpR~CvN4eB5OCnXvEmgixE0FTbjF7aB5JO78srOg-Sg6RBFR8vsik7zahJd5iJF25V8KdkNQueMnFXu556bAUQUzmv6rfS1zYomwty~FlIPMv9kj0VKiMhZ-5Dwlb~9t0PVHVH0yWHmxjSJhqy5GCE3Y0L2u99YABV9W2YdPfVrakb3J06CMHBostFpHOzFWIh0hQznJKtQtMb~PyWgNkmfzach76tYyG5gTPhcNZxH5Yb~cGg1Rn34bAN~soZojBCSDD~idXshpWxpZAW3DNRWJbguHCMU7p4KwpDIFD-8mWKncKsjZMeUCWWxi1dmLUFOcUJlOdHZEjQ__&amp;Key-Pair-Id=APKAIE5G5CRDK6RD3PGA" TargetMode="External"/><Relationship Id="rId155" Type="http://schemas.openxmlformats.org/officeDocument/2006/relationships/hyperlink" Target="javascript:;" TargetMode="External"/><Relationship Id="rId176" Type="http://schemas.openxmlformats.org/officeDocument/2006/relationships/hyperlink" Target="javascript:;" TargetMode="External"/><Relationship Id="rId197" Type="http://schemas.openxmlformats.org/officeDocument/2006/relationships/hyperlink" Target="javascript:;" TargetMode="External"/><Relationship Id="rId201" Type="http://schemas.openxmlformats.org/officeDocument/2006/relationships/hyperlink" Target="javascript:;" TargetMode="External"/><Relationship Id="rId222" Type="http://schemas.openxmlformats.org/officeDocument/2006/relationships/hyperlink" Target="https://www.theguardian.com/world/article/2024/jul/11/us-reportedly-foiled-russian-plot-to-kill-boss-of-german-arms-firm-supplying-ukraine" TargetMode="External"/><Relationship Id="rId243" Type="http://schemas.openxmlformats.org/officeDocument/2006/relationships/hyperlink" Target="https://www.vice.com/en/article/yp33nm/future-operating-environment-2035?ref=ageoftransformation.org" TargetMode="External"/><Relationship Id="rId264" Type="http://schemas.openxmlformats.org/officeDocument/2006/relationships/hyperlink" Target="https://www.iea.org/reports/world-energy-outlook-2022/key-findings" TargetMode="External"/><Relationship Id="rId285" Type="http://schemas.openxmlformats.org/officeDocument/2006/relationships/hyperlink" Target="javascript:;" TargetMode="External"/><Relationship Id="rId17" Type="http://schemas.openxmlformats.org/officeDocument/2006/relationships/hyperlink" Target="https://www.inverse.com/science/svalbard-global-seed-vault-food-security-future" TargetMode="External"/><Relationship Id="rId38" Type="http://schemas.openxmlformats.org/officeDocument/2006/relationships/hyperlink" Target="https://arctic-council.org/news/increase-in-arctic-shipping/" TargetMode="External"/><Relationship Id="rId59" Type="http://schemas.openxmlformats.org/officeDocument/2006/relationships/hyperlink" Target="https://www.csis.org/analysis/first-battle-next-war-wargaming-chinese-invasion-taiwan" TargetMode="External"/><Relationship Id="rId103" Type="http://schemas.openxmlformats.org/officeDocument/2006/relationships/hyperlink" Target="javascript:;" TargetMode="External"/><Relationship Id="rId124" Type="http://schemas.openxmlformats.org/officeDocument/2006/relationships/hyperlink" Target="javascript:;" TargetMode="External"/><Relationship Id="rId70" Type="http://schemas.openxmlformats.org/officeDocument/2006/relationships/hyperlink" Target="javascript:;" TargetMode="External"/><Relationship Id="rId91" Type="http://schemas.openxmlformats.org/officeDocument/2006/relationships/hyperlink" Target="https://oup.silverchair-cdn.com/oup/backfile/Content_public/Journal/bioscience/74/12/10.1093_biosci_biae087/2/biae087_supplemental_files.zip?Expires=1756444723&amp;Signature=MvVDo~eQtpR~CvN4eB5OCnXvEmgixE0FTbjF7aB5JO78srOg-Sg6RBFR8vsik7zahJd5iJF25V8KdkNQueMnFXu556bAUQUzmv6rfS1zYomwty~FlIPMv9kj0VKiMhZ-5Dwlb~9t0PVHVH0yWHmxjSJhqy5GCE3Y0L2u99YABV9W2YdPfVrakb3J06CMHBostFpHOzFWIh0hQznJKtQtMb~PyWgNkmfzach76tYyG5gTPhcNZxH5Yb~cGg1Rn34bAN~soZojBCSDD~idXshpWxpZAW3DNRWJbguHCMU7p4KwpDIFD-8mWKncKsjZMeUCWWxi1dmLUFOcUJlOdHZEjQ__&amp;Key-Pair-Id=APKAIE5G5CRDK6RD3PGA" TargetMode="External"/><Relationship Id="rId145" Type="http://schemas.openxmlformats.org/officeDocument/2006/relationships/hyperlink" Target="javascript:;" TargetMode="External"/><Relationship Id="rId166" Type="http://schemas.openxmlformats.org/officeDocument/2006/relationships/hyperlink" Target="javascript:;" TargetMode="External"/><Relationship Id="rId187" Type="http://schemas.openxmlformats.org/officeDocument/2006/relationships/hyperlink" Target="javascript:;" TargetMode="External"/><Relationship Id="rId1" Type="http://schemas.openxmlformats.org/officeDocument/2006/relationships/numbering" Target="numbering.xml"/><Relationship Id="rId212" Type="http://schemas.openxmlformats.org/officeDocument/2006/relationships/hyperlink" Target="https://www.newsweek.com/russia-nato-finland-baltic-states-war-1833010/" TargetMode="External"/><Relationship Id="rId233" Type="http://schemas.openxmlformats.org/officeDocument/2006/relationships/hyperlink" Target="https://www.ft.com/content/60747b3b-e6ea-47c0-938d-af515816d0f1?ref=ageoftransformation.org" TargetMode="External"/><Relationship Id="rId254" Type="http://schemas.openxmlformats.org/officeDocument/2006/relationships/hyperlink" Target="https://www.thearcticinstitute.org/geopolitical-implications-arctic-shipping-lanes/" TargetMode="External"/><Relationship Id="rId28" Type="http://schemas.openxmlformats.org/officeDocument/2006/relationships/hyperlink" Target="https://news.usni.org/2024/09/03/chinese-icebreaker-mission-to-arctic-clear-signal-of-beijings-polar-ambitions-says-expert" TargetMode="External"/><Relationship Id="rId49" Type="http://schemas.openxmlformats.org/officeDocument/2006/relationships/hyperlink" Target="https://www.lepoint.fr/politique/la-france-envisage-d-augmenter-son-arsenal-nucleaire-03-04-2025-2586448_20.php" TargetMode="External"/><Relationship Id="rId114" Type="http://schemas.openxmlformats.org/officeDocument/2006/relationships/hyperlink" Target="javascript:;" TargetMode="External"/><Relationship Id="rId275" Type="http://schemas.openxmlformats.org/officeDocument/2006/relationships/hyperlink" Target="https://www.ilo.org/wcmsp5/groups/public/---ed_emp/---emp_ent/documents/publication/wcms_432859.pdf" TargetMode="External"/><Relationship Id="rId296" Type="http://schemas.openxmlformats.org/officeDocument/2006/relationships/hyperlink" Target="https://www.sgu.se/en/about-sgu/news-from-sgu/2023/january/more-positive-attitudes-to-mining-in-sweden/" TargetMode="External"/><Relationship Id="rId300" Type="http://schemas.openxmlformats.org/officeDocument/2006/relationships/hyperlink" Target="https://www.wilsoncenter.org/blog-post/no-26-nato-arctic-75-years-security-cooperation-and-adaptation" TargetMode="External"/><Relationship Id="rId60" Type="http://schemas.openxmlformats.org/officeDocument/2006/relationships/hyperlink" Target="https://www.nytimes.com/2023/02/27/opinion/a-war-with-china-would-reach-deep-into-american-society.html" TargetMode="External"/><Relationship Id="rId81" Type="http://schemas.openxmlformats.org/officeDocument/2006/relationships/hyperlink" Target="javascript:;" TargetMode="External"/><Relationship Id="rId135" Type="http://schemas.openxmlformats.org/officeDocument/2006/relationships/hyperlink" Target="javascript:;" TargetMode="External"/><Relationship Id="rId156" Type="http://schemas.openxmlformats.org/officeDocument/2006/relationships/hyperlink" Target="javascript:;" TargetMode="External"/><Relationship Id="rId177" Type="http://schemas.openxmlformats.org/officeDocument/2006/relationships/hyperlink" Target="javascript:;" TargetMode="External"/><Relationship Id="rId198" Type="http://schemas.openxmlformats.org/officeDocument/2006/relationships/hyperlink" Target="javascript:;" TargetMode="External"/><Relationship Id="rId202" Type="http://schemas.openxmlformats.org/officeDocument/2006/relationships/hyperlink" Target="javascript:;" TargetMode="External"/><Relationship Id="rId223" Type="http://schemas.openxmlformats.org/officeDocument/2006/relationships/hyperlink" Target="https://www.euronews.com/my-europe/2024/10/21/moldovas-president-alleges-vote-buying-tainted-eu-referendum-results" TargetMode="External"/><Relationship Id="rId244" Type="http://schemas.openxmlformats.org/officeDocument/2006/relationships/hyperlink" Target="https://rethinkdisruption.com/unimaginable-clean-energy-abundance-could-be-ours-ending-the-age-of-resource-scarcity-part-2/?ref=ageoftransformation.org" TargetMode="External"/><Relationship Id="rId18" Type="http://schemas.openxmlformats.org/officeDocument/2006/relationships/hyperlink" Target="https://www.yenisafak.com/en/columns/ibrahim-karagul/the-food-wars-have-begun-this-constitutes-both-an-external-and-internal-threat-food-prices-are-an-issue-of-national-security-a-state-of-emergency-must-be-declared-in-agriculture-3587611" TargetMode="External"/><Relationship Id="rId39" Type="http://schemas.openxmlformats.org/officeDocument/2006/relationships/hyperlink" Target="https://www.thearcticinstitute.org/country-backgrounders/russia/" TargetMode="External"/><Relationship Id="rId265" Type="http://schemas.openxmlformats.org/officeDocument/2006/relationships/hyperlink" Target="https://www.iea.org/reports/global-energy-review-2021/renewables" TargetMode="External"/><Relationship Id="rId286" Type="http://schemas.openxmlformats.org/officeDocument/2006/relationships/hyperlink" Target="javascript:;" TargetMode="External"/><Relationship Id="rId50" Type="http://schemas.openxmlformats.org/officeDocument/2006/relationships/hyperlink" Target="https://www.politico.eu/article/france-will-reopen-fourth-nuclear-air-base/" TargetMode="External"/><Relationship Id="rId104" Type="http://schemas.openxmlformats.org/officeDocument/2006/relationships/hyperlink" Target="javascript:;" TargetMode="External"/><Relationship Id="rId125" Type="http://schemas.openxmlformats.org/officeDocument/2006/relationships/hyperlink" Target="javascript:;" TargetMode="External"/><Relationship Id="rId146" Type="http://schemas.openxmlformats.org/officeDocument/2006/relationships/hyperlink" Target="javascript:;" TargetMode="External"/><Relationship Id="rId167" Type="http://schemas.openxmlformats.org/officeDocument/2006/relationships/hyperlink" Target="javascript:;" TargetMode="External"/><Relationship Id="rId188" Type="http://schemas.openxmlformats.org/officeDocument/2006/relationships/hyperlink" Target="javascript:;" TargetMode="External"/><Relationship Id="rId71" Type="http://schemas.openxmlformats.org/officeDocument/2006/relationships/hyperlink" Target="javascript:;" TargetMode="External"/><Relationship Id="rId92" Type="http://schemas.openxmlformats.org/officeDocument/2006/relationships/hyperlink" Target="javascript:;" TargetMode="External"/><Relationship Id="rId213" Type="http://schemas.openxmlformats.org/officeDocument/2006/relationships/hyperlink" Target="https://www.mining-technology.com/features/arctic-mining-svalbard-russia/?cf-view" TargetMode="External"/><Relationship Id="rId234" Type="http://schemas.openxmlformats.org/officeDocument/2006/relationships/hyperlink" Target="https://finance.yahoo.com/news/peak-oil-fears-cast-shadow-224403506.html?ref=ageoftransformation.org" TargetMode="External"/><Relationship Id="rId2" Type="http://schemas.openxmlformats.org/officeDocument/2006/relationships/styles" Target="styles.xml"/><Relationship Id="rId29" Type="http://schemas.openxmlformats.org/officeDocument/2006/relationships/hyperlink" Target="https://www.reuters.com/article/arctic-railways/finland-norway-rail-link-planned-to-fit-arctic-sea-routes-idUSL5N22L2ZA" TargetMode="External"/><Relationship Id="rId255" Type="http://schemas.openxmlformats.org/officeDocument/2006/relationships/hyperlink" Target="https://www.climate.gov/news-features/understanding-climate/climate-change-arctic-sea-ice-summer-minimum" TargetMode="External"/><Relationship Id="rId276" Type="http://schemas.openxmlformats.org/officeDocument/2006/relationships/hyperlink" Target="https://www.imf.org/en/Blogs/Articles/2023/08/24/fossil-fuel-subsidies-surged-to-record-7-trillion" TargetMode="External"/><Relationship Id="rId297" Type="http://schemas.openxmlformats.org/officeDocument/2006/relationships/hyperlink" Target="https://www.thearcticinstitute.org/ensuring-equity-indigenous-nation-states/" TargetMode="External"/><Relationship Id="rId40" Type="http://schemas.openxmlformats.org/officeDocument/2006/relationships/hyperlink" Target="https://breakingdefense.com/2024/08/ice-pact-why-the-us-had-to-recruit-help-in-race-with-russia-china-for-arctic-icebreakers/" TargetMode="External"/><Relationship Id="rId115" Type="http://schemas.openxmlformats.org/officeDocument/2006/relationships/hyperlink" Target="javascript:;" TargetMode="External"/><Relationship Id="rId136" Type="http://schemas.openxmlformats.org/officeDocument/2006/relationships/hyperlink" Target="javascript:;" TargetMode="External"/><Relationship Id="rId157" Type="http://schemas.openxmlformats.org/officeDocument/2006/relationships/hyperlink" Target="javascript:;" TargetMode="External"/><Relationship Id="rId178" Type="http://schemas.openxmlformats.org/officeDocument/2006/relationships/hyperlink" Target="javascript:;" TargetMode="External"/><Relationship Id="rId301" Type="http://schemas.openxmlformats.org/officeDocument/2006/relationships/hyperlink" Target="https://www.defense.gov/News/Releases/Release/Article/1512632/dod-offers-to-host-new-nato-command/" TargetMode="External"/><Relationship Id="rId61" Type="http://schemas.openxmlformats.org/officeDocument/2006/relationships/hyperlink" Target="https://media.defense.gov/2022/Nov/29/2003122279/-1/-1/1/2022-MILITARY-AND-SECURITY-DEVELOPMENTS-INVOLVING-THE-PEOPLES-REPUBLIC-OF-CHINA.PDF" TargetMode="External"/><Relationship Id="rId82" Type="http://schemas.openxmlformats.org/officeDocument/2006/relationships/hyperlink" Target="javascript:;" TargetMode="External"/><Relationship Id="rId199" Type="http://schemas.openxmlformats.org/officeDocument/2006/relationships/hyperlink" Target="javascript:;" TargetMode="External"/><Relationship Id="rId203" Type="http://schemas.openxmlformats.org/officeDocument/2006/relationships/hyperlink" Target="https://oup.silverchair-cdn.com/oup/backfile/Content_public/Journal/bioscience/74/12/10.1093_biosci_biae087/2/biae087_supplemental_files.zip?Expires=1756444723&amp;Signature=MvVDo~eQtpR~CvN4eB5OCnXvEmgixE0FTbjF7aB5JO78srOg-Sg6RBFR8vsik7zahJd5iJF25V8KdkNQueMnFXu556bAUQUzmv6rfS1zYomwty~FlIPMv9kj0VKiMhZ-5Dwlb~9t0PVHVH0yWHmxjSJhqy5GCE3Y0L2u99YABV9W2YdPfVrakb3J06CMHBostFpHOzFWIh0hQznJKtQtMb~PyWgNkmfzach76tYyG5gTPhcNZxH5Yb~cGg1Rn34bAN~soZojBCSDD~idXshpWxpZAW3DNRWJbguHCMU7p4KwpDIFD-8mWKncKsjZMeUCWWxi1dmLUFOcUJlOdHZEjQ__&amp;Key-Pair-Id=APKAIE5G5CRDK6RD3PGA" TargetMode="External"/><Relationship Id="rId19" Type="http://schemas.openxmlformats.org/officeDocument/2006/relationships/hyperlink" Target="https://enseccoe.org/data/public/uploads/2020/03/nato-ensec-coe-operational-highlights-no13.pdf" TargetMode="External"/><Relationship Id="rId224" Type="http://schemas.openxmlformats.org/officeDocument/2006/relationships/hyperlink" Target="https://www.theguardian.com/world/2024/dec/06/romanian-court-annuls-first-round-of-presidential-election" TargetMode="External"/><Relationship Id="rId245" Type="http://schemas.openxmlformats.org/officeDocument/2006/relationships/hyperlink" Target="https://jpt.spe.org/plummeting-energy-return-on-investment-of-oil-and-the-impact-on-global-energy-landscape?ref=ageoftransformation.org" TargetMode="External"/><Relationship Id="rId266" Type="http://schemas.openxmlformats.org/officeDocument/2006/relationships/hyperlink" Target="https://www.irena.org/-/media/files/irena/agency/publication/2019/jan/global_commission_geopolitics_new_world_2019.pdf" TargetMode="External"/><Relationship Id="rId287" Type="http://schemas.openxmlformats.org/officeDocument/2006/relationships/hyperlink" Target="javascript:;" TargetMode="External"/><Relationship Id="rId30" Type="http://schemas.openxmlformats.org/officeDocument/2006/relationships/hyperlink" Target="https://kinacentrum.se/en/publications/china-already-left-so-what-is-trumps-greenland-gambit-about/" TargetMode="External"/><Relationship Id="rId105" Type="http://schemas.openxmlformats.org/officeDocument/2006/relationships/hyperlink" Target="javascript:;" TargetMode="External"/><Relationship Id="rId126" Type="http://schemas.openxmlformats.org/officeDocument/2006/relationships/hyperlink" Target="javascript:;" TargetMode="External"/><Relationship Id="rId147" Type="http://schemas.openxmlformats.org/officeDocument/2006/relationships/hyperlink" Target="javascript:;" TargetMode="External"/><Relationship Id="rId168" Type="http://schemas.openxmlformats.org/officeDocument/2006/relationships/hyperlink" Target="javascript:;" TargetMode="External"/><Relationship Id="rId51" Type="http://schemas.openxmlformats.org/officeDocument/2006/relationships/hyperlink" Target="https://www.theguardian.com/world/2025/mar/08/us-support-uk-nuclear-arsenal-in-doubt-trident-france"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189" Type="http://schemas.openxmlformats.org/officeDocument/2006/relationships/hyperlink" Target="javascript:;" TargetMode="External"/><Relationship Id="rId3" Type="http://schemas.openxmlformats.org/officeDocument/2006/relationships/settings" Target="settings.xml"/><Relationship Id="rId214" Type="http://schemas.openxmlformats.org/officeDocument/2006/relationships/hyperlink" Target="https://www.mining-technology.com/features/arctic-mining-svalbard-russia/?cf-view" TargetMode="External"/><Relationship Id="rId235" Type="http://schemas.openxmlformats.org/officeDocument/2006/relationships/hyperlink" Target="https://bylinetimes.com/2022/11/28/the-great-contraction-how-the-end-of-cheap-money-and-energy-will-degrade-or-renew-civilisation/?ref=ageoftransformation.org" TargetMode="External"/><Relationship Id="rId256" Type="http://schemas.openxmlformats.org/officeDocument/2006/relationships/hyperlink" Target="https://geographical.co.uk/geopolitics/the-world-is-gearing-up-to-mine-the-arctic" TargetMode="External"/><Relationship Id="rId277" Type="http://schemas.openxmlformats.org/officeDocument/2006/relationships/hyperlink" Target="https://iea.blob.core.windows.net/assets/6d4dda5b-be1b-4011-9dad-49c56cdf69d1/NetZeroRoadmap_AGlobalPathwaytoKeepthe1.5CGoalinReach-2023Update.pdf" TargetMode="External"/><Relationship Id="rId298" Type="http://schemas.openxmlformats.org/officeDocument/2006/relationships/hyperlink" Target="https://www.europeafrica.army.mil/ArticleViewPressRelease/Article/4051106/press-release-us-army-trains-arctic-combat-with-nato-allies/" TargetMode="External"/><Relationship Id="rId116" Type="http://schemas.openxmlformats.org/officeDocument/2006/relationships/hyperlink" Target="javascript:;" TargetMode="External"/><Relationship Id="rId137" Type="http://schemas.openxmlformats.org/officeDocument/2006/relationships/hyperlink" Target="javascript:;" TargetMode="External"/><Relationship Id="rId158" Type="http://schemas.openxmlformats.org/officeDocument/2006/relationships/hyperlink" Target="javascript:;" TargetMode="External"/><Relationship Id="rId302" Type="http://schemas.openxmlformats.org/officeDocument/2006/relationships/hyperlink" Target="https://www.hudson.org/national-security-defense/why-america-should-keep-nato-command-chair-rebeccah-heinrichs" TargetMode="External"/><Relationship Id="rId20" Type="http://schemas.openxmlformats.org/officeDocument/2006/relationships/hyperlink" Target="https://2017-2021.state.gov/looking-north-sharpening-americas-arctic-focus/" TargetMode="External"/><Relationship Id="rId41" Type="http://schemas.openxmlformats.org/officeDocument/2006/relationships/hyperlink" Target="https://www.highnorthnews.com/en/ukraine-arctic-russias-capabilities-region-and-wars-impact-north" TargetMode="External"/><Relationship Id="rId62" Type="http://schemas.openxmlformats.org/officeDocument/2006/relationships/hyperlink" Target="https://www.washingtonpost.com/entertainment/books/2034-book-review/2021/03/08/3ebfc772-7b50-11eb-85cd-9b7fa90c8873_story.html" TargetMode="External"/><Relationship Id="rId83" Type="http://schemas.openxmlformats.org/officeDocument/2006/relationships/hyperlink" Target="javascript:;" TargetMode="External"/><Relationship Id="rId179" Type="http://schemas.openxmlformats.org/officeDocument/2006/relationships/hyperlink" Target="javascript:;" TargetMode="External"/><Relationship Id="rId190" Type="http://schemas.openxmlformats.org/officeDocument/2006/relationships/hyperlink" Target="javascript:;" TargetMode="External"/><Relationship Id="rId204" Type="http://schemas.openxmlformats.org/officeDocument/2006/relationships/hyperlink" Target="javascript:;" TargetMode="External"/><Relationship Id="rId225" Type="http://schemas.openxmlformats.org/officeDocument/2006/relationships/hyperlink" Target="https://www.thelocal.de/20241217/election-bound-germany-braces-for-russian-disinformation-threat" TargetMode="External"/><Relationship Id="rId246" Type="http://schemas.openxmlformats.org/officeDocument/2006/relationships/hyperlink" Target="https://www.offshore-technology.com/features/strong-oil-and-petrochemical-demand-likely-to-2030-despite-iea-globaldata/" TargetMode="External"/><Relationship Id="rId267" Type="http://schemas.openxmlformats.org/officeDocument/2006/relationships/hyperlink" Target="https://www.irena.org/newsroom/pressreleases/2021/mar/fast-track-energy-transitions--to-win-the-race-to-zero" TargetMode="External"/><Relationship Id="rId288"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hyperlink" Target="javascript:;" TargetMode="External"/><Relationship Id="rId10" Type="http://schemas.openxmlformats.org/officeDocument/2006/relationships/hyperlink" Target="https://warontherocks.com/2024/11/more-nato-in-the-arctic-could-free-the-united-states-up-to-focus-on-china/" TargetMode="External"/><Relationship Id="rId31" Type="http://schemas.openxmlformats.org/officeDocument/2006/relationships/hyperlink" Target="https://www.reuters.com/article/business/china-withdraws-bid-for-greenland-airport-projects-sermitsiaq-newspaper-idUSKCN1T5190/" TargetMode="External"/><Relationship Id="rId52" Type="http://schemas.openxmlformats.org/officeDocument/2006/relationships/hyperlink" Target="https://www.reuters.com/world/kremlin-says-it-is-hard-imagine-talks-with-us-new-nuclear-arms-reduction-treaty-2025-04-08/" TargetMode="External"/><Relationship Id="rId73" Type="http://schemas.openxmlformats.org/officeDocument/2006/relationships/hyperlink" Target="javascript:;" TargetMode="External"/><Relationship Id="rId94" Type="http://schemas.openxmlformats.org/officeDocument/2006/relationships/hyperlink" Target="javascript:;" TargetMode="External"/><Relationship Id="rId148" Type="http://schemas.openxmlformats.org/officeDocument/2006/relationships/hyperlink" Target="javascript:;" TargetMode="External"/><Relationship Id="rId169" Type="http://schemas.openxmlformats.org/officeDocument/2006/relationships/hyperlink" Target="javascript:;" TargetMode="External"/><Relationship Id="rId4" Type="http://schemas.openxmlformats.org/officeDocument/2006/relationships/webSettings" Target="webSettings.xml"/><Relationship Id="rId180" Type="http://schemas.openxmlformats.org/officeDocument/2006/relationships/hyperlink" Target="javascript:;" TargetMode="External"/><Relationship Id="rId215" Type="http://schemas.openxmlformats.org/officeDocument/2006/relationships/hyperlink" Target="https://www.theguardian.com/world/ukraine" TargetMode="External"/><Relationship Id="rId236" Type="http://schemas.openxmlformats.org/officeDocument/2006/relationships/hyperlink" Target="https://www.rand.org/content/dam/rand/pubs/monographs/2005/RAND_MG414.pdf?ref=ageoftransformation.org" TargetMode="External"/><Relationship Id="rId257" Type="http://schemas.openxmlformats.org/officeDocument/2006/relationships/hyperlink" Target="https://carnegieendowment.org/2021/03/29/russia-in-arctic-critical-examination-pub-84181" TargetMode="External"/><Relationship Id="rId278" Type="http://schemas.openxmlformats.org/officeDocument/2006/relationships/hyperlink" Target="https://www.irena.org/-/media/files/irena/agency/publication/2016/irena_remap_externality_brief_2016.pdf" TargetMode="External"/><Relationship Id="rId303" Type="http://schemas.openxmlformats.org/officeDocument/2006/relationships/hyperlink" Target="https://abcnews.go.com/Politics/closer-trumps-years-criticizing-nato-defense-spending/story?id=107201586" TargetMode="External"/><Relationship Id="rId42" Type="http://schemas.openxmlformats.org/officeDocument/2006/relationships/hyperlink" Target="https://news.usni.org/2024/09/03/chinese-icebreaker-mission-to-arctic-clear-signal-of-beijings-polar-ambitions-says-expert" TargetMode="External"/><Relationship Id="rId84" Type="http://schemas.openxmlformats.org/officeDocument/2006/relationships/hyperlink" Target="javascript:;" TargetMode="External"/><Relationship Id="rId138" Type="http://schemas.openxmlformats.org/officeDocument/2006/relationships/hyperlink" Target="javascript:;" TargetMode="External"/><Relationship Id="rId191" Type="http://schemas.openxmlformats.org/officeDocument/2006/relationships/hyperlink" Target="javascript:;" TargetMode="External"/><Relationship Id="rId205" Type="http://schemas.openxmlformats.org/officeDocument/2006/relationships/hyperlink" Target="https://oup.silverchair-cdn.com/oup/backfile/Content_public/Journal/bioscience/74/12/10.1093_biosci_biae087/2/biae087_supplemental_files.zip?Expires=1756444723&amp;Signature=MvVDo~eQtpR~CvN4eB5OCnXvEmgixE0FTbjF7aB5JO78srOg-Sg6RBFR8vsik7zahJd5iJF25V8KdkNQueMnFXu556bAUQUzmv6rfS1zYomwty~FlIPMv9kj0VKiMhZ-5Dwlb~9t0PVHVH0yWHmxjSJhqy5GCE3Y0L2u99YABV9W2YdPfVrakb3J06CMHBostFpHOzFWIh0hQznJKtQtMb~PyWgNkmfzach76tYyG5gTPhcNZxH5Yb~cGg1Rn34bAN~soZojBCSDD~idXshpWxpZAW3DNRWJbguHCMU7p4KwpDIFD-8mWKncKsjZMeUCWWxi1dmLUFOcUJlOdHZEjQ__&amp;Key-Pair-Id=APKAIE5G5CRDK6RD3PGA" TargetMode="External"/><Relationship Id="rId247" Type="http://schemas.openxmlformats.org/officeDocument/2006/relationships/hyperlink" Target="https://www.offshore-technology.com/news/opec-raises-2024s-economic-growth-projection-sees-rising-oil-demand/" TargetMode="External"/><Relationship Id="rId107" Type="http://schemas.openxmlformats.org/officeDocument/2006/relationships/hyperlink" Target="https://doi.org/10.48550/arXiv.2407.12447" TargetMode="External"/><Relationship Id="rId289" Type="http://schemas.openxmlformats.org/officeDocument/2006/relationships/hyperlink" Target="javascript:;" TargetMode="External"/><Relationship Id="rId11" Type="http://schemas.openxmlformats.org/officeDocument/2006/relationships/hyperlink" Target="https://theweek.com/news/world-news/asia-pacific/954343/what-would-happen-china-attempt-invade-taiwan" TargetMode="External"/><Relationship Id="rId53" Type="http://schemas.openxmlformats.org/officeDocument/2006/relationships/hyperlink" Target="https://www.armscontrol.org/act/2025-01/news/pentagon-says-chinese-nuclear-arsenal-still-growing" TargetMode="External"/><Relationship Id="rId149" Type="http://schemas.openxmlformats.org/officeDocument/2006/relationships/hyperlink" Target="https://oup.silverchair-cdn.com/oup/backfile/Content_public/Journal/bioscience/74/12/10.1093_biosci_biae087/2/biae087_supplemental_files.zip?Expires=1756444723&amp;Signature=MvVDo~eQtpR~CvN4eB5OCnXvEmgixE0FTbjF7aB5JO78srOg-Sg6RBFR8vsik7zahJd5iJF25V8KdkNQueMnFXu556bAUQUzmv6rfS1zYomwty~FlIPMv9kj0VKiMhZ-5Dwlb~9t0PVHVH0yWHmxjSJhqy5GCE3Y0L2u99YABV9W2YdPfVrakb3J06CMHBostFpHOzFWIh0hQznJKtQtMb~PyWgNkmfzach76tYyG5gTPhcNZxH5Yb~cGg1Rn34bAN~soZojBCSDD~idXshpWxpZAW3DNRWJbguHCMU7p4KwpDIFD-8mWKncKsjZMeUCWWxi1dmLUFOcUJlOdHZEjQ__&amp;Key-Pair-Id=APKAIE5G5CRDK6RD3PGA" TargetMode="External"/><Relationship Id="rId95" Type="http://schemas.openxmlformats.org/officeDocument/2006/relationships/hyperlink" Target="javascript:;" TargetMode="External"/><Relationship Id="rId160" Type="http://schemas.openxmlformats.org/officeDocument/2006/relationships/hyperlink" Target="javascript:;" TargetMode="External"/><Relationship Id="rId216" Type="http://schemas.openxmlformats.org/officeDocument/2006/relationships/hyperlink" Target="https://www.theguardian.com/world/russia" TargetMode="External"/><Relationship Id="rId258" Type="http://schemas.openxmlformats.org/officeDocument/2006/relationships/hyperlink" Target="https://www.airforcetimes.com/news/your-air-force/2023/02/14/air-force-jets-intercept-russian-aircraft-near-alaska/" TargetMode="External"/><Relationship Id="rId22" Type="http://schemas.openxmlformats.org/officeDocument/2006/relationships/hyperlink" Target="https://www.cnpc.com.cn/en/csr2014enhms/201807/771c0549950f4420ad6de3972fe27073/files/88c8e515fb734e6984ef3599ab2255c2.pdf" TargetMode="External"/><Relationship Id="rId64" Type="http://schemas.openxmlformats.org/officeDocument/2006/relationships/hyperlink" Target="https://www.mckinsey.com/industries/public-and-social-sector/our-insights/the-inflation-reduction-act-heres-whats-in-it" TargetMode="External"/><Relationship Id="rId118" Type="http://schemas.openxmlformats.org/officeDocument/2006/relationships/hyperlink" Target="javascript:;" TargetMode="External"/><Relationship Id="rId171" Type="http://schemas.openxmlformats.org/officeDocument/2006/relationships/hyperlink" Target="javascript:;" TargetMode="External"/><Relationship Id="rId227" Type="http://schemas.openxmlformats.org/officeDocument/2006/relationships/hyperlink" Target="https://ecfr.eu/article/the-likely-lads-why-merzs-new-political-generation-will-decide-germanys-future/" TargetMode="External"/><Relationship Id="rId269" Type="http://schemas.openxmlformats.org/officeDocument/2006/relationships/hyperlink" Target="https://www.irena.org/Digital-Report/World-Energy-Transitions-Outlook-2022" TargetMode="External"/><Relationship Id="rId33" Type="http://schemas.openxmlformats.org/officeDocument/2006/relationships/hyperlink" Target="https://foreignpolicy.com/2024/09/03/arctic-nato-russia-us-china-icebreakers/" TargetMode="External"/><Relationship Id="rId129" Type="http://schemas.openxmlformats.org/officeDocument/2006/relationships/hyperlink" Target="javascript:;" TargetMode="External"/><Relationship Id="rId280" Type="http://schemas.openxmlformats.org/officeDocument/2006/relationships/hyperlink" Target="javascript:;" TargetMode="External"/><Relationship Id="rId75" Type="http://schemas.openxmlformats.org/officeDocument/2006/relationships/hyperlink" Target="javascript:;" TargetMode="External"/><Relationship Id="rId140" Type="http://schemas.openxmlformats.org/officeDocument/2006/relationships/hyperlink" Target="javascript:;" TargetMode="External"/><Relationship Id="rId182" Type="http://schemas.openxmlformats.org/officeDocument/2006/relationships/hyperlink" Target="javascript:;" TargetMode="External"/><Relationship Id="rId6" Type="http://schemas.openxmlformats.org/officeDocument/2006/relationships/hyperlink" Target="https://www.rand.org/pubs/commentary/2024/06/how-to-take-advantage-of-nato-enlargement-in-the-arctic.html" TargetMode="External"/><Relationship Id="rId238" Type="http://schemas.openxmlformats.org/officeDocument/2006/relationships/hyperlink" Target="https://www.weforum.org/agenda/2019/04/american-shale-boom-energy-trends-charts/?ref=ageoftransformation.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169</TotalTime>
  <Pages>1</Pages>
  <Words>125492</Words>
  <Characters>715311</Characters>
  <Application>Microsoft Office Word</Application>
  <DocSecurity>0</DocSecurity>
  <Lines>5960</Lines>
  <Paragraphs>1678</Paragraphs>
  <ScaleCrop>false</ScaleCrop>
  <Company/>
  <LinksUpToDate>false</LinksUpToDate>
  <CharactersWithSpaces>839125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Jankovsky</dc:creator>
  <cp:keywords/>
  <dc:description/>
  <cp:lastModifiedBy>Gabriel Jankovsky</cp:lastModifiedBy>
  <cp:revision>86</cp:revision>
  <dcterms:created xsi:type="dcterms:W3CDTF">2025-07-27T23:26:00Z</dcterms:created>
  <dcterms:modified xsi:type="dcterms:W3CDTF">2025-07-29T01:07:00Z</dcterms:modified>
</cp:coreProperties>
</file>