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5F66" w14:textId="5C244C37" w:rsidR="00E25C6B" w:rsidRDefault="00CB7BC6" w:rsidP="00CB7BC6">
      <w:pPr>
        <w:pStyle w:val="Heading2"/>
      </w:pPr>
      <w:r>
        <w:t>Drones</w:t>
      </w:r>
    </w:p>
    <w:p w14:paraId="6B1D997E" w14:textId="305B5C93" w:rsidR="00CB7BC6" w:rsidRPr="00CB7BC6" w:rsidRDefault="00CB7BC6" w:rsidP="00CB7BC6">
      <w:pPr>
        <w:pStyle w:val="Heading3"/>
      </w:pPr>
      <w:r>
        <w:lastRenderedPageBreak/>
        <w:t>UQ---Russia/China Competition</w:t>
      </w:r>
    </w:p>
    <w:p w14:paraId="7D8DA31E" w14:textId="77777777" w:rsidR="00E25C6B" w:rsidRDefault="00E25C6B" w:rsidP="00E25C6B">
      <w:pPr>
        <w:pStyle w:val="Heading4"/>
      </w:pPr>
      <w:r>
        <w:t>Russia and China are probing US air space – increased drones are key.</w:t>
      </w:r>
    </w:p>
    <w:p w14:paraId="3DB7B8A6" w14:textId="77777777" w:rsidR="00E25C6B" w:rsidRDefault="00E25C6B" w:rsidP="00E25C6B">
      <w:pPr>
        <w:rPr>
          <w:sz w:val="20"/>
          <w:szCs w:val="20"/>
        </w:rPr>
      </w:pPr>
      <w:r w:rsidRPr="00543C8F">
        <w:rPr>
          <w:b/>
          <w:bCs/>
          <w:sz w:val="26"/>
          <w:szCs w:val="26"/>
        </w:rPr>
        <w:t>Harpley 24</w:t>
      </w:r>
      <w:r>
        <w:rPr>
          <w:sz w:val="20"/>
          <w:szCs w:val="20"/>
        </w:rPr>
        <w:t xml:space="preserve"> - </w:t>
      </w:r>
      <w:r w:rsidRPr="00543C8F">
        <w:rPr>
          <w:sz w:val="20"/>
          <w:szCs w:val="20"/>
        </w:rPr>
        <w:t>Unshin Lee Harpley is a reporter at the Air and Space Forces Magazine. Previously, Voice of America. “Drones Take on the Arctic”</w:t>
      </w:r>
      <w:r>
        <w:rPr>
          <w:sz w:val="20"/>
          <w:szCs w:val="20"/>
        </w:rPr>
        <w:t xml:space="preserve">, Air and Space Forces,  11-1-24, </w:t>
      </w:r>
      <w:r w:rsidRPr="00543C8F">
        <w:rPr>
          <w:sz w:val="20"/>
          <w:szCs w:val="20"/>
        </w:rPr>
        <w:t>https://www.airandspaceforces.com/article/drones-take-on-the-arctic/</w:t>
      </w:r>
      <w:r>
        <w:rPr>
          <w:sz w:val="20"/>
          <w:szCs w:val="20"/>
        </w:rPr>
        <w:t xml:space="preserve"> neswci moyin;)</w:t>
      </w:r>
    </w:p>
    <w:p w14:paraId="4C3390CB" w14:textId="77777777" w:rsidR="00E25C6B" w:rsidRPr="00C91A95" w:rsidRDefault="00E25C6B" w:rsidP="00E25C6B">
      <w:pPr>
        <w:rPr>
          <w:u w:val="single"/>
        </w:rPr>
      </w:pPr>
      <w:r w:rsidRPr="00C91A95">
        <w:rPr>
          <w:highlight w:val="cyan"/>
          <w:u w:val="single"/>
        </w:rPr>
        <w:t>Russia’s increased operations approached Alaska’s coast repeatedly in September</w:t>
      </w:r>
      <w:r w:rsidRPr="00C91A95">
        <w:rPr>
          <w:u w:val="single"/>
        </w:rPr>
        <w:t xml:space="preserve">, </w:t>
      </w:r>
      <w:r w:rsidRPr="00C91A95">
        <w:rPr>
          <w:highlight w:val="cyan"/>
          <w:u w:val="single"/>
        </w:rPr>
        <w:t>with planes entering Alaska’s air defense</w:t>
      </w:r>
      <w:r w:rsidRPr="00C91A95">
        <w:rPr>
          <w:u w:val="single"/>
        </w:rPr>
        <w:t xml:space="preserve"> identification </w:t>
      </w:r>
      <w:r w:rsidRPr="00C91A95">
        <w:rPr>
          <w:highlight w:val="cyan"/>
          <w:u w:val="single"/>
        </w:rPr>
        <w:t>zone</w:t>
      </w:r>
      <w:r w:rsidRPr="00C91A95">
        <w:rPr>
          <w:u w:val="single"/>
        </w:rPr>
        <w:t xml:space="preserve"> (ADIZ) </w:t>
      </w:r>
      <w:r w:rsidRPr="00C91A95">
        <w:rPr>
          <w:highlight w:val="cyan"/>
          <w:u w:val="single"/>
        </w:rPr>
        <w:t>four times in five days</w:t>
      </w:r>
      <w:r w:rsidRPr="00C91A95">
        <w:rPr>
          <w:u w:val="single"/>
        </w:rPr>
        <w:t xml:space="preserve">. Lt. Gen. Case Cunningham, chief of Alaskan Command and U.S. Northern Command, said those recent flybys did not show a weapon profile, but </w:t>
      </w:r>
      <w:r w:rsidRPr="00C91A95">
        <w:rPr>
          <w:highlight w:val="cyan"/>
          <w:u w:val="single"/>
        </w:rPr>
        <w:t>Russian bombers</w:t>
      </w:r>
      <w:r w:rsidRPr="00C91A95">
        <w:rPr>
          <w:u w:val="single"/>
        </w:rPr>
        <w:t xml:space="preserve"> in future missions </w:t>
      </w:r>
      <w:r w:rsidRPr="00C91A95">
        <w:rPr>
          <w:highlight w:val="cyan"/>
          <w:u w:val="single"/>
        </w:rPr>
        <w:t>could carry cruise missiles, posing</w:t>
      </w:r>
      <w:r w:rsidRPr="00C91A95">
        <w:rPr>
          <w:u w:val="single"/>
        </w:rPr>
        <w:t xml:space="preserve"> a </w:t>
      </w:r>
      <w:r w:rsidRPr="00C91A95">
        <w:rPr>
          <w:highlight w:val="cyan"/>
          <w:u w:val="single"/>
        </w:rPr>
        <w:t>strategic risk</w:t>
      </w:r>
      <w:r w:rsidRPr="00C91A95">
        <w:rPr>
          <w:u w:val="single"/>
        </w:rPr>
        <w:t>. </w:t>
      </w:r>
    </w:p>
    <w:p w14:paraId="7146A970" w14:textId="77777777" w:rsidR="00E25C6B" w:rsidRPr="00C91A95" w:rsidRDefault="00E25C6B" w:rsidP="00E25C6B">
      <w:pPr>
        <w:rPr>
          <w:u w:val="single"/>
        </w:rPr>
      </w:pPr>
      <w:r w:rsidRPr="00C91A95">
        <w:rPr>
          <w:u w:val="single"/>
        </w:rPr>
        <w:t xml:space="preserve">“The </w:t>
      </w:r>
      <w:r w:rsidRPr="00C91A95">
        <w:rPr>
          <w:highlight w:val="cyan"/>
          <w:u w:val="single"/>
        </w:rPr>
        <w:t>Russians have modernized their cruise missile capabilities</w:t>
      </w:r>
      <w:r w:rsidRPr="00C91A95">
        <w:rPr>
          <w:u w:val="single"/>
        </w:rPr>
        <w:t xml:space="preserve"> and have postured them in key regions,” said Stutzriem. </w:t>
      </w:r>
      <w:r w:rsidRPr="00C91A95">
        <w:rPr>
          <w:highlight w:val="cyan"/>
          <w:u w:val="single"/>
        </w:rPr>
        <w:t>Russian</w:t>
      </w:r>
      <w:r w:rsidRPr="00C91A95">
        <w:rPr>
          <w:u w:val="single"/>
        </w:rPr>
        <w:t xml:space="preserve"> Kalibr long-range </w:t>
      </w:r>
      <w:r w:rsidRPr="00C91A95">
        <w:rPr>
          <w:highlight w:val="cyan"/>
          <w:u w:val="single"/>
        </w:rPr>
        <w:t>precision missiles</w:t>
      </w:r>
      <w:r w:rsidRPr="00C91A95">
        <w:rPr>
          <w:u w:val="single"/>
        </w:rPr>
        <w:t xml:space="preserve"> and hypersonic Zircon missiles, which can reach Mach 9, </w:t>
      </w:r>
      <w:r w:rsidRPr="00C91A95">
        <w:rPr>
          <w:highlight w:val="cyan"/>
          <w:u w:val="single"/>
        </w:rPr>
        <w:t>pose a particular challenge</w:t>
      </w:r>
      <w:r w:rsidRPr="00C91A95">
        <w:rPr>
          <w:u w:val="single"/>
        </w:rPr>
        <w:t>. “</w:t>
      </w:r>
      <w:r w:rsidRPr="00C91A95">
        <w:rPr>
          <w:highlight w:val="cyan"/>
          <w:u w:val="single"/>
        </w:rPr>
        <w:t>We don’t have enough domain awareness to</w:t>
      </w:r>
      <w:r w:rsidRPr="00C91A95">
        <w:rPr>
          <w:u w:val="single"/>
        </w:rPr>
        <w:t xml:space="preserve"> </w:t>
      </w:r>
      <w:r w:rsidRPr="00C91A95">
        <w:rPr>
          <w:highlight w:val="cyan"/>
          <w:u w:val="single"/>
        </w:rPr>
        <w:t>provide sufficient decision time to</w:t>
      </w:r>
      <w:r w:rsidRPr="00C91A95">
        <w:rPr>
          <w:u w:val="single"/>
        </w:rPr>
        <w:t xml:space="preserve"> effectively dissuade or </w:t>
      </w:r>
      <w:r w:rsidRPr="00C91A95">
        <w:rPr>
          <w:highlight w:val="cyan"/>
          <w:u w:val="single"/>
        </w:rPr>
        <w:t>deter such threats</w:t>
      </w:r>
      <w:r w:rsidRPr="00C91A95">
        <w:rPr>
          <w:u w:val="single"/>
        </w:rPr>
        <w:t>,” Stutzriem said. “That puts us at a significant disadvantage from a homeland security perspective.”</w:t>
      </w:r>
    </w:p>
    <w:p w14:paraId="3EDF2AE5" w14:textId="77777777" w:rsidR="00E25C6B" w:rsidRPr="00C91A95" w:rsidRDefault="00E25C6B" w:rsidP="00E25C6B">
      <w:r w:rsidRPr="00C91A95">
        <w:t>Former NORAD boss retired Gen. Glen D. VanHerck sought better Arctic monitoring and increased funding to defend the High North, efforts that gained urgency after a Chinese spy balloon slipped past NORAD radars undetected in early 2023, drifting all the way across the U.S. before being shot down over the Atlantic.</w:t>
      </w:r>
    </w:p>
    <w:p w14:paraId="127D5AC0" w14:textId="77777777" w:rsidR="00E25C6B" w:rsidRPr="00C91A95" w:rsidRDefault="00E25C6B" w:rsidP="00E25C6B">
      <w:r w:rsidRPr="00C91A95">
        <w:t>But Cunningham said what is most concerning now “is Russia’s cooperation with the PRC (People’s Republic of China).” </w:t>
      </w:r>
    </w:p>
    <w:p w14:paraId="6E0F3D22" w14:textId="77777777" w:rsidR="00E25C6B" w:rsidRPr="00C91A95" w:rsidRDefault="00E25C6B" w:rsidP="00E25C6B">
      <w:pPr>
        <w:rPr>
          <w:u w:val="single"/>
        </w:rPr>
      </w:pPr>
      <w:r w:rsidRPr="00C91A95">
        <w:rPr>
          <w:highlight w:val="cyan"/>
          <w:u w:val="single"/>
        </w:rPr>
        <w:t>In July</w:t>
      </w:r>
      <w:r w:rsidRPr="00C91A95">
        <w:rPr>
          <w:u w:val="single"/>
        </w:rPr>
        <w:t xml:space="preserve">, NORAD tracked </w:t>
      </w:r>
      <w:r w:rsidRPr="00C91A95">
        <w:rPr>
          <w:highlight w:val="cyan"/>
          <w:u w:val="single"/>
        </w:rPr>
        <w:t>two Chinese Xian H-6s and two Russian Tu-95s</w:t>
      </w:r>
      <w:r w:rsidRPr="00C91A95">
        <w:rPr>
          <w:u w:val="single"/>
        </w:rPr>
        <w:t xml:space="preserve">, escorted by Russian fighter jets, </w:t>
      </w:r>
      <w:r w:rsidRPr="00C91A95">
        <w:rPr>
          <w:highlight w:val="cyan"/>
          <w:u w:val="single"/>
        </w:rPr>
        <w:t>flying through</w:t>
      </w:r>
      <w:r w:rsidRPr="00C91A95">
        <w:rPr>
          <w:u w:val="single"/>
        </w:rPr>
        <w:t xml:space="preserve"> the </w:t>
      </w:r>
      <w:r w:rsidRPr="00C91A95">
        <w:rPr>
          <w:highlight w:val="cyan"/>
          <w:u w:val="single"/>
        </w:rPr>
        <w:t>Alaskan ADIZ</w:t>
      </w:r>
      <w:r w:rsidRPr="00C91A95">
        <w:rPr>
          <w:u w:val="single"/>
        </w:rPr>
        <w:t>. It was the first appearance of Beijing’s bombers in a combined patrol through the area. </w:t>
      </w:r>
    </w:p>
    <w:p w14:paraId="59A922D5" w14:textId="77777777" w:rsidR="00E25C6B" w:rsidRPr="00C91A95" w:rsidRDefault="00E25C6B" w:rsidP="00E25C6B">
      <w:pPr>
        <w:rPr>
          <w:u w:val="single"/>
        </w:rPr>
      </w:pPr>
      <w:r w:rsidRPr="00C91A95">
        <w:rPr>
          <w:u w:val="single"/>
        </w:rPr>
        <w:t>U.S. experts said the flights marked the eighth time the two flew together since 2019, and while they don’t signify true interoperability, they remain a “significant” concern. </w:t>
      </w:r>
    </w:p>
    <w:p w14:paraId="48AA2B5B" w14:textId="77777777" w:rsidR="00E25C6B" w:rsidRPr="00C91A95" w:rsidRDefault="00E25C6B" w:rsidP="00E25C6B">
      <w:r w:rsidRPr="00C91A95">
        <w:t>“Russia is providing access to China,” Cunningham said. “Those [Chinese] H-6K bombers took off from a Russian air base.”            </w:t>
      </w:r>
    </w:p>
    <w:p w14:paraId="434E2411" w14:textId="77777777" w:rsidR="00E25C6B" w:rsidRPr="00C91A95" w:rsidRDefault="00E25C6B" w:rsidP="00E25C6B">
      <w:r w:rsidRPr="00C91A95">
        <w:t>Guillot noted that “China spends a lot more time up there” in the Arctic today than it did in years past. “It shows, on a daily basis, that the Arctic is an area where a number of nations are showing interest, not only for military purposes, but also for scientific purposes.”</w:t>
      </w:r>
    </w:p>
    <w:p w14:paraId="27CA6A22" w14:textId="77777777" w:rsidR="00E25C6B" w:rsidRDefault="00E25C6B" w:rsidP="00E25C6B">
      <w:r w:rsidRPr="00C91A95">
        <w:t>Since declaring itself a “near-Arctic State” in 2018, China has demonstrated its interest in the Arctic for both economic and strategic reasons. Beijing views melting ice caps as a gateway to new trade routes, and it may seek to leverage Russia’s Arctic activities to bolster its own presence and awareness in the region.  </w:t>
      </w:r>
    </w:p>
    <w:p w14:paraId="1B56588B" w14:textId="77777777" w:rsidR="00E25C6B" w:rsidRPr="00C91A95" w:rsidRDefault="00E25C6B" w:rsidP="00E25C6B">
      <w:pPr>
        <w:rPr>
          <w:u w:val="single"/>
        </w:rPr>
      </w:pPr>
      <w:r w:rsidRPr="00C91A95">
        <w:rPr>
          <w:u w:val="single"/>
        </w:rPr>
        <w:t xml:space="preserve">Meanwhile, </w:t>
      </w:r>
      <w:r w:rsidRPr="00C91A95">
        <w:rPr>
          <w:highlight w:val="cyan"/>
          <w:u w:val="single"/>
        </w:rPr>
        <w:t>U.S. observers fret that the Air Force is dragging its feet on acquiring</w:t>
      </w:r>
      <w:r w:rsidRPr="00C91A95">
        <w:rPr>
          <w:u w:val="single"/>
        </w:rPr>
        <w:t xml:space="preserve"> OTHR </w:t>
      </w:r>
      <w:r w:rsidRPr="00C91A95">
        <w:rPr>
          <w:highlight w:val="cyan"/>
          <w:u w:val="single"/>
        </w:rPr>
        <w:t>capability in the Arctic region</w:t>
      </w:r>
      <w:r w:rsidRPr="00C91A95">
        <w:rPr>
          <w:u w:val="single"/>
        </w:rPr>
        <w:t>. The service has pushed back its investment from 2024 to at least 2026. </w:t>
      </w:r>
    </w:p>
    <w:p w14:paraId="5A8F9D31" w14:textId="77777777" w:rsidR="00E25C6B" w:rsidRPr="00C91A95" w:rsidRDefault="00E25C6B" w:rsidP="00E25C6B">
      <w:pPr>
        <w:rPr>
          <w:u w:val="single"/>
        </w:rPr>
      </w:pPr>
      <w:r w:rsidRPr="00C91A95">
        <w:rPr>
          <w:u w:val="single"/>
        </w:rPr>
        <w:lastRenderedPageBreak/>
        <w:t xml:space="preserve">Stutzriem said </w:t>
      </w:r>
      <w:r w:rsidRPr="00C91A95">
        <w:rPr>
          <w:highlight w:val="cyan"/>
          <w:u w:val="single"/>
        </w:rPr>
        <w:t>drones are</w:t>
      </w:r>
      <w:r w:rsidRPr="00C91A95">
        <w:rPr>
          <w:u w:val="single"/>
        </w:rPr>
        <w:t xml:space="preserve"> not </w:t>
      </w:r>
      <w:r w:rsidRPr="00C91A95">
        <w:rPr>
          <w:highlight w:val="cyan"/>
          <w:u w:val="single"/>
        </w:rPr>
        <w:t>a</w:t>
      </w:r>
      <w:r w:rsidRPr="00C91A95">
        <w:rPr>
          <w:u w:val="single"/>
        </w:rPr>
        <w:t xml:space="preserve"> replacement for that system, but a </w:t>
      </w:r>
      <w:r w:rsidRPr="00C91A95">
        <w:rPr>
          <w:highlight w:val="cyan"/>
          <w:u w:val="single"/>
        </w:rPr>
        <w:t>complement</w:t>
      </w:r>
      <w:r w:rsidRPr="00C91A95">
        <w:rPr>
          <w:u w:val="single"/>
        </w:rPr>
        <w:t>: Once the radar arrives, air-breathing sensing will remain “indispensable for real-time, detailed information gathering.”</w:t>
      </w:r>
    </w:p>
    <w:p w14:paraId="528E52B1" w14:textId="77777777" w:rsidR="00E25C6B" w:rsidRDefault="00E25C6B" w:rsidP="00E25C6B">
      <w:pPr>
        <w:rPr>
          <w:u w:val="single"/>
        </w:rPr>
      </w:pPr>
      <w:r w:rsidRPr="00C91A95">
        <w:rPr>
          <w:u w:val="single"/>
        </w:rPr>
        <w:t xml:space="preserve">“There’s </w:t>
      </w:r>
      <w:r w:rsidRPr="00C91A95">
        <w:rPr>
          <w:highlight w:val="cyan"/>
          <w:u w:val="single"/>
        </w:rPr>
        <w:t>always a need for aircraft to complement</w:t>
      </w:r>
      <w:r w:rsidRPr="00C91A95">
        <w:rPr>
          <w:u w:val="single"/>
        </w:rPr>
        <w:t xml:space="preserve"> over-the-horizon radar (OTHR) and </w:t>
      </w:r>
      <w:r w:rsidRPr="00C91A95">
        <w:rPr>
          <w:highlight w:val="cyan"/>
          <w:u w:val="single"/>
        </w:rPr>
        <w:t>space-based sensors</w:t>
      </w:r>
      <w:r w:rsidRPr="00C91A95">
        <w:rPr>
          <w:u w:val="single"/>
        </w:rPr>
        <w:t xml:space="preserve">,” Stutzriem said. “While space-based sensing will grow over time, </w:t>
      </w:r>
      <w:r w:rsidRPr="00C91A95">
        <w:rPr>
          <w:highlight w:val="cyan"/>
          <w:u w:val="single"/>
        </w:rPr>
        <w:t>airborne sensors remain vital</w:t>
      </w:r>
      <w:r w:rsidRPr="00C91A95">
        <w:rPr>
          <w:u w:val="single"/>
        </w:rPr>
        <w:t xml:space="preserve"> for focusing on specific areas, </w:t>
      </w:r>
      <w:r w:rsidRPr="00C91A95">
        <w:rPr>
          <w:highlight w:val="cyan"/>
          <w:u w:val="single"/>
        </w:rPr>
        <w:t>to provide</w:t>
      </w:r>
      <w:r w:rsidRPr="00C91A95">
        <w:rPr>
          <w:u w:val="single"/>
        </w:rPr>
        <w:t xml:space="preserve"> higher-fidelity </w:t>
      </w:r>
      <w:r w:rsidRPr="00C91A95">
        <w:rPr>
          <w:highlight w:val="cyan"/>
          <w:u w:val="single"/>
        </w:rPr>
        <w:t>data, precise target location, and tactical, targeted operations.”</w:t>
      </w:r>
    </w:p>
    <w:p w14:paraId="7A4F2B79" w14:textId="77777777" w:rsidR="004C0707" w:rsidRPr="005D388F" w:rsidRDefault="004C0707" w:rsidP="004C0707">
      <w:pPr>
        <w:pStyle w:val="Heading3"/>
      </w:pPr>
      <w:r>
        <w:lastRenderedPageBreak/>
        <w:t>UQ---Chinese Surveillance</w:t>
      </w:r>
    </w:p>
    <w:p w14:paraId="4A43BEC3" w14:textId="77777777" w:rsidR="004C0707" w:rsidRDefault="004C0707" w:rsidP="004C0707">
      <w:pPr>
        <w:pStyle w:val="Heading4"/>
        <w:rPr>
          <w:bdr w:val="none" w:sz="0" w:space="0" w:color="auto" w:frame="1"/>
        </w:rPr>
      </w:pPr>
      <w:r>
        <w:rPr>
          <w:bdr w:val="none" w:sz="0" w:space="0" w:color="auto" w:frame="1"/>
        </w:rPr>
        <w:t>Chinese surveillance in the arctic is increasing</w:t>
      </w:r>
    </w:p>
    <w:p w14:paraId="23FA17C8" w14:textId="77777777" w:rsidR="004C0707" w:rsidRPr="00521D0E" w:rsidRDefault="004C0707" w:rsidP="004C0707">
      <w:r w:rsidRPr="00B565FA">
        <w:rPr>
          <w:b/>
          <w:bCs/>
          <w:sz w:val="26"/>
          <w:szCs w:val="26"/>
        </w:rPr>
        <w:t>Yousif 23</w:t>
      </w:r>
      <w:r>
        <w:t xml:space="preserve">- </w:t>
      </w:r>
      <w:r w:rsidRPr="00B565FA">
        <w:rPr>
          <w:color w:val="202224"/>
          <w:spacing w:val="-5"/>
          <w:bdr w:val="none" w:sz="0" w:space="0" w:color="auto" w:frame="1"/>
        </w:rPr>
        <w:t>Nadine Yousif is a Toronto-based reporter for the Toronto Star, covering mental health. A graduate of Carleton University's School of Journalism, she has also worked for Maclean's Magazine, Star Edmonton, The Globe and Mail, the New Brunswick Telegraph-Journal and StarMetro Halifax.,“</w:t>
      </w:r>
      <w:r w:rsidRPr="00A27CE6">
        <w:rPr>
          <w:rFonts w:eastAsia="Times New Roman"/>
          <w:color w:val="202224"/>
          <w:spacing w:val="-5"/>
          <w:bdr w:val="none" w:sz="0" w:space="0" w:color="auto" w:frame="1"/>
        </w:rPr>
        <w:t>Canada's military tracked Chinese surveillance in the Arctic</w:t>
      </w:r>
      <w:r w:rsidRPr="00B565FA">
        <w:rPr>
          <w:color w:val="202224"/>
          <w:spacing w:val="-5"/>
          <w:bdr w:val="none" w:sz="0" w:space="0" w:color="auto" w:frame="1"/>
        </w:rPr>
        <w:t>”, BBC NEWS, 2-22-23, https://www.bbc.com/news/world-us-canada-64727713</w:t>
      </w:r>
    </w:p>
    <w:p w14:paraId="4C6F1E6F" w14:textId="77777777" w:rsidR="004C0707" w:rsidRDefault="004C0707" w:rsidP="004C0707">
      <w:pPr>
        <w:pStyle w:val="sc-9a00e533-0"/>
        <w:spacing w:before="0" w:beforeAutospacing="0" w:after="0" w:afterAutospacing="0" w:line="390" w:lineRule="atLeast"/>
        <w:textAlignment w:val="baseline"/>
        <w:rPr>
          <w:rFonts w:ascii="Calibri" w:hAnsi="Calibri" w:cs="Calibri"/>
          <w:color w:val="202224"/>
          <w:spacing w:val="-5"/>
          <w:u w:val="single"/>
        </w:rPr>
      </w:pPr>
      <w:r w:rsidRPr="00A27CE6">
        <w:rPr>
          <w:rFonts w:ascii="Calibri" w:hAnsi="Calibri" w:cs="Calibri"/>
          <w:color w:val="202224"/>
          <w:spacing w:val="-5"/>
          <w:highlight w:val="cyan"/>
          <w:u w:val="single"/>
          <w:bdr w:val="none" w:sz="0" w:space="0" w:color="auto" w:frame="1"/>
        </w:rPr>
        <w:t>Canada's military</w:t>
      </w:r>
      <w:r w:rsidRPr="00A27CE6">
        <w:rPr>
          <w:rFonts w:ascii="Calibri" w:hAnsi="Calibri" w:cs="Calibri"/>
          <w:color w:val="202224"/>
          <w:spacing w:val="-5"/>
          <w:u w:val="single"/>
          <w:bdr w:val="none" w:sz="0" w:space="0" w:color="auto" w:frame="1"/>
        </w:rPr>
        <w:t xml:space="preserve"> has said it </w:t>
      </w:r>
      <w:r w:rsidRPr="00A27CE6">
        <w:rPr>
          <w:rFonts w:ascii="Calibri" w:hAnsi="Calibri" w:cs="Calibri"/>
          <w:color w:val="202224"/>
          <w:spacing w:val="-5"/>
          <w:highlight w:val="cyan"/>
          <w:u w:val="single"/>
          <w:bdr w:val="none" w:sz="0" w:space="0" w:color="auto" w:frame="1"/>
        </w:rPr>
        <w:t>recently discovered evidence of Chinese surveillance efforts in the Arctic</w:t>
      </w:r>
      <w:r w:rsidRPr="00A27CE6">
        <w:rPr>
          <w:rFonts w:ascii="Calibri" w:hAnsi="Calibri" w:cs="Calibri"/>
          <w:color w:val="202224"/>
          <w:spacing w:val="-5"/>
          <w:u w:val="single"/>
          <w:bdr w:val="none" w:sz="0" w:space="0" w:color="auto" w:frame="1"/>
        </w:rPr>
        <w:t>.</w:t>
      </w:r>
      <w:r w:rsidRPr="00A27CE6">
        <w:rPr>
          <w:rFonts w:ascii="Calibri" w:hAnsi="Calibri" w:cs="Calibri"/>
          <w:color w:val="202224"/>
          <w:spacing w:val="-5"/>
          <w:u w:val="single"/>
        </w:rPr>
        <w:t xml:space="preserve"> The discovery, first reported by Canadian newspaper The Globe and Mail, has raised questions about China's activities in the far north. It </w:t>
      </w:r>
      <w:r w:rsidRPr="00A27CE6">
        <w:rPr>
          <w:rFonts w:ascii="Calibri" w:hAnsi="Calibri" w:cs="Calibri"/>
          <w:color w:val="202224"/>
          <w:spacing w:val="-5"/>
          <w:highlight w:val="cyan"/>
          <w:u w:val="single"/>
        </w:rPr>
        <w:t>comes after</w:t>
      </w:r>
      <w:r w:rsidRPr="00A27CE6">
        <w:rPr>
          <w:rFonts w:ascii="Calibri" w:hAnsi="Calibri" w:cs="Calibri"/>
          <w:color w:val="202224"/>
          <w:spacing w:val="-5"/>
          <w:u w:val="single"/>
        </w:rPr>
        <w:t xml:space="preserve"> a </w:t>
      </w:r>
      <w:r w:rsidRPr="00A27CE6">
        <w:rPr>
          <w:rFonts w:ascii="Calibri" w:hAnsi="Calibri" w:cs="Calibri"/>
          <w:color w:val="202224"/>
          <w:spacing w:val="-5"/>
          <w:highlight w:val="cyan"/>
          <w:u w:val="single"/>
        </w:rPr>
        <w:t>suspected Chinese spy balloon floated through US and Canadian airspace</w:t>
      </w:r>
      <w:r w:rsidRPr="00A27CE6">
        <w:rPr>
          <w:rFonts w:ascii="Calibri" w:hAnsi="Calibri" w:cs="Calibri"/>
          <w:color w:val="202224"/>
          <w:spacing w:val="-5"/>
          <w:u w:val="single"/>
        </w:rPr>
        <w:t xml:space="preserve"> before it was shot down by the US military. </w:t>
      </w:r>
      <w:r w:rsidRPr="00A27CE6">
        <w:rPr>
          <w:rFonts w:ascii="Calibri" w:hAnsi="Calibri" w:cs="Calibri"/>
          <w:color w:val="202224"/>
          <w:spacing w:val="-5"/>
          <w:highlight w:val="cyan"/>
          <w:u w:val="single"/>
        </w:rPr>
        <w:t>China</w:t>
      </w:r>
      <w:r w:rsidRPr="00A27CE6">
        <w:rPr>
          <w:rFonts w:ascii="Calibri" w:hAnsi="Calibri" w:cs="Calibri"/>
          <w:color w:val="202224"/>
          <w:spacing w:val="-5"/>
          <w:u w:val="single"/>
        </w:rPr>
        <w:t xml:space="preserve"> has </w:t>
      </w:r>
      <w:r w:rsidRPr="00A27CE6">
        <w:rPr>
          <w:rFonts w:ascii="Calibri" w:hAnsi="Calibri" w:cs="Calibri"/>
          <w:color w:val="202224"/>
          <w:spacing w:val="-5"/>
          <w:highlight w:val="cyan"/>
          <w:u w:val="single"/>
        </w:rPr>
        <w:t>also</w:t>
      </w:r>
      <w:r w:rsidRPr="00A27CE6">
        <w:rPr>
          <w:rFonts w:ascii="Calibri" w:hAnsi="Calibri" w:cs="Calibri"/>
          <w:color w:val="202224"/>
          <w:spacing w:val="-5"/>
          <w:u w:val="single"/>
        </w:rPr>
        <w:t xml:space="preserve"> been </w:t>
      </w:r>
      <w:r w:rsidRPr="00A27CE6">
        <w:rPr>
          <w:rFonts w:ascii="Calibri" w:hAnsi="Calibri" w:cs="Calibri"/>
          <w:color w:val="202224"/>
          <w:spacing w:val="-5"/>
          <w:highlight w:val="cyan"/>
          <w:u w:val="single"/>
        </w:rPr>
        <w:t>recently accused of interfering with Canadian elections</w:t>
      </w:r>
      <w:r w:rsidRPr="00A27CE6">
        <w:rPr>
          <w:rFonts w:ascii="Calibri" w:hAnsi="Calibri" w:cs="Calibri"/>
          <w:color w:val="202224"/>
          <w:spacing w:val="-5"/>
          <w:u w:val="single"/>
        </w:rPr>
        <w:t xml:space="preserve">. </w:t>
      </w:r>
      <w:r w:rsidRPr="00A27CE6">
        <w:rPr>
          <w:rFonts w:ascii="Calibri" w:hAnsi="Calibri" w:cs="Calibri"/>
          <w:color w:val="202224"/>
          <w:spacing w:val="-5"/>
          <w:highlight w:val="cyan"/>
          <w:u w:val="single"/>
        </w:rPr>
        <w:t>Monitoring buoys were discovered and retrieved last fall</w:t>
      </w:r>
      <w:r w:rsidRPr="00A27CE6">
        <w:rPr>
          <w:rFonts w:ascii="Calibri" w:hAnsi="Calibri" w:cs="Calibri"/>
          <w:color w:val="202224"/>
          <w:spacing w:val="-5"/>
          <w:u w:val="single"/>
        </w:rPr>
        <w:t xml:space="preserve"> as part of Operation Limpid, an ongoing mission by the Canadian military tasked with identifying threats to the country's security by surveilling air, land and sea domains. A spokesperson for </w:t>
      </w:r>
      <w:r w:rsidRPr="00A27CE6">
        <w:rPr>
          <w:rFonts w:ascii="Calibri" w:hAnsi="Calibri" w:cs="Calibri"/>
          <w:color w:val="202224"/>
          <w:spacing w:val="-5"/>
          <w:highlight w:val="cyan"/>
          <w:u w:val="single"/>
        </w:rPr>
        <w:t>Canada's D</w:t>
      </w:r>
      <w:r w:rsidRPr="00A27CE6">
        <w:rPr>
          <w:rFonts w:ascii="Calibri" w:hAnsi="Calibri" w:cs="Calibri"/>
          <w:color w:val="202224"/>
          <w:spacing w:val="-5"/>
          <w:u w:val="single"/>
        </w:rPr>
        <w:t xml:space="preserve">epartment of </w:t>
      </w:r>
      <w:r w:rsidRPr="00A27CE6">
        <w:rPr>
          <w:rFonts w:ascii="Calibri" w:hAnsi="Calibri" w:cs="Calibri"/>
          <w:color w:val="202224"/>
          <w:spacing w:val="-5"/>
          <w:highlight w:val="cyan"/>
          <w:u w:val="single"/>
        </w:rPr>
        <w:t>N</w:t>
      </w:r>
      <w:r w:rsidRPr="00A27CE6">
        <w:rPr>
          <w:rFonts w:ascii="Calibri" w:hAnsi="Calibri" w:cs="Calibri"/>
          <w:color w:val="202224"/>
          <w:spacing w:val="-5"/>
          <w:u w:val="single"/>
        </w:rPr>
        <w:t xml:space="preserve">ational </w:t>
      </w:r>
      <w:r w:rsidRPr="00A27CE6">
        <w:rPr>
          <w:rFonts w:ascii="Calibri" w:hAnsi="Calibri" w:cs="Calibri"/>
          <w:color w:val="202224"/>
          <w:spacing w:val="-5"/>
          <w:highlight w:val="cyan"/>
          <w:u w:val="single"/>
        </w:rPr>
        <w:t>D</w:t>
      </w:r>
      <w:r w:rsidRPr="00A27CE6">
        <w:rPr>
          <w:rFonts w:ascii="Calibri" w:hAnsi="Calibri" w:cs="Calibri"/>
          <w:color w:val="202224"/>
          <w:spacing w:val="-5"/>
          <w:u w:val="single"/>
        </w:rPr>
        <w:t xml:space="preserve">efence, Daniel Le Bouthillier, </w:t>
      </w:r>
      <w:r w:rsidRPr="00A27CE6">
        <w:rPr>
          <w:rFonts w:ascii="Calibri" w:hAnsi="Calibri" w:cs="Calibri"/>
          <w:color w:val="202224"/>
          <w:spacing w:val="-5"/>
          <w:highlight w:val="cyan"/>
          <w:u w:val="single"/>
        </w:rPr>
        <w:t>said</w:t>
      </w:r>
      <w:r w:rsidRPr="00A27CE6">
        <w:rPr>
          <w:rFonts w:ascii="Calibri" w:hAnsi="Calibri" w:cs="Calibri"/>
          <w:color w:val="202224"/>
          <w:spacing w:val="-5"/>
          <w:u w:val="single"/>
        </w:rPr>
        <w:t xml:space="preserve"> in a statement that </w:t>
      </w:r>
      <w:r w:rsidRPr="00A27CE6">
        <w:rPr>
          <w:rFonts w:ascii="Calibri" w:hAnsi="Calibri" w:cs="Calibri"/>
          <w:color w:val="202224"/>
          <w:spacing w:val="-5"/>
          <w:highlight w:val="cyan"/>
          <w:u w:val="single"/>
        </w:rPr>
        <w:t>the military "is fully aware of recent efforts by China to conduct surveillance operations in Canadian airspace and maritime approaches"</w:t>
      </w:r>
      <w:r w:rsidRPr="00A27CE6">
        <w:rPr>
          <w:rFonts w:ascii="Calibri" w:hAnsi="Calibri" w:cs="Calibri"/>
          <w:color w:val="202224"/>
          <w:spacing w:val="-5"/>
          <w:u w:val="single"/>
        </w:rPr>
        <w:t xml:space="preserve">. Mr Le Bouthillier added that </w:t>
      </w:r>
      <w:r w:rsidRPr="00A27CE6">
        <w:rPr>
          <w:rFonts w:ascii="Calibri" w:hAnsi="Calibri" w:cs="Calibri"/>
          <w:color w:val="202224"/>
          <w:spacing w:val="-5"/>
          <w:highlight w:val="cyan"/>
          <w:u w:val="single"/>
        </w:rPr>
        <w:t>China does this using "dual-purpose technologies",</w:t>
      </w:r>
      <w:r w:rsidRPr="00A27CE6">
        <w:rPr>
          <w:rFonts w:ascii="Calibri" w:hAnsi="Calibri" w:cs="Calibri"/>
          <w:color w:val="202224"/>
          <w:spacing w:val="-5"/>
          <w:u w:val="single"/>
        </w:rPr>
        <w:t xml:space="preserve"> meaning </w:t>
      </w:r>
      <w:r w:rsidRPr="00A27CE6">
        <w:rPr>
          <w:rFonts w:ascii="Calibri" w:hAnsi="Calibri" w:cs="Calibri"/>
          <w:color w:val="202224"/>
          <w:spacing w:val="-5"/>
          <w:highlight w:val="cyan"/>
          <w:u w:val="single"/>
        </w:rPr>
        <w:t>devices that conduct surveillance both for research and military purposes</w:t>
      </w:r>
      <w:r w:rsidRPr="00A27CE6">
        <w:rPr>
          <w:rFonts w:ascii="Calibri" w:hAnsi="Calibri" w:cs="Calibri"/>
          <w:color w:val="202224"/>
          <w:spacing w:val="-5"/>
          <w:u w:val="single"/>
        </w:rPr>
        <w:t xml:space="preserve">. He said the </w:t>
      </w:r>
      <w:r w:rsidRPr="00A27CE6">
        <w:rPr>
          <w:rFonts w:ascii="Calibri" w:hAnsi="Calibri" w:cs="Calibri"/>
          <w:color w:val="202224"/>
          <w:spacing w:val="-5"/>
          <w:highlight w:val="cyan"/>
          <w:u w:val="single"/>
        </w:rPr>
        <w:t>military has stopped attempts</w:t>
      </w:r>
      <w:r w:rsidRPr="00A27CE6">
        <w:rPr>
          <w:rFonts w:ascii="Calibri" w:hAnsi="Calibri" w:cs="Calibri"/>
          <w:color w:val="202224"/>
          <w:spacing w:val="-5"/>
          <w:u w:val="single"/>
        </w:rPr>
        <w:t xml:space="preserve"> to surveil Canadian territory </w:t>
      </w:r>
      <w:r w:rsidRPr="00A27CE6">
        <w:rPr>
          <w:rFonts w:ascii="Calibri" w:hAnsi="Calibri" w:cs="Calibri"/>
          <w:color w:val="202224"/>
          <w:spacing w:val="-5"/>
          <w:highlight w:val="cyan"/>
          <w:u w:val="single"/>
        </w:rPr>
        <w:t>since 2022</w:t>
      </w:r>
      <w:r w:rsidRPr="00A27CE6">
        <w:rPr>
          <w:rFonts w:ascii="Calibri" w:hAnsi="Calibri" w:cs="Calibri"/>
          <w:color w:val="202224"/>
          <w:spacing w:val="-5"/>
          <w:u w:val="single"/>
        </w:rPr>
        <w:t xml:space="preserve">, but did not elaborate on their nature. </w:t>
      </w:r>
      <w:r w:rsidRPr="00A27CE6">
        <w:rPr>
          <w:rFonts w:ascii="Calibri" w:hAnsi="Calibri" w:cs="Calibri"/>
          <w:color w:val="202224"/>
          <w:spacing w:val="-5"/>
          <w:highlight w:val="cyan"/>
          <w:u w:val="single"/>
        </w:rPr>
        <w:t>China has long displayed interest in the Arctic</w:t>
      </w:r>
      <w:r w:rsidRPr="00A27CE6">
        <w:rPr>
          <w:rFonts w:ascii="Calibri" w:hAnsi="Calibri" w:cs="Calibri"/>
          <w:color w:val="202224"/>
          <w:spacing w:val="-5"/>
          <w:u w:val="single"/>
        </w:rPr>
        <w:t xml:space="preserve">. It has sent high-level figures to the region 33 times in the last two decades, and </w:t>
      </w:r>
      <w:r w:rsidRPr="00A27CE6">
        <w:rPr>
          <w:rFonts w:ascii="Calibri" w:hAnsi="Calibri" w:cs="Calibri"/>
          <w:color w:val="202224"/>
          <w:spacing w:val="-5"/>
          <w:highlight w:val="cyan"/>
          <w:u w:val="single"/>
        </w:rPr>
        <w:t>participates in most</w:t>
      </w:r>
      <w:r w:rsidRPr="00A27CE6">
        <w:rPr>
          <w:rFonts w:ascii="Calibri" w:hAnsi="Calibri" w:cs="Calibri"/>
          <w:color w:val="202224"/>
          <w:spacing w:val="-5"/>
          <w:u w:val="single"/>
        </w:rPr>
        <w:t xml:space="preserve"> major </w:t>
      </w:r>
      <w:r w:rsidRPr="00A27CE6">
        <w:rPr>
          <w:rFonts w:ascii="Calibri" w:hAnsi="Calibri" w:cs="Calibri"/>
          <w:color w:val="202224"/>
          <w:spacing w:val="-5"/>
          <w:highlight w:val="cyan"/>
          <w:u w:val="single"/>
        </w:rPr>
        <w:t>Arctic institutions</w:t>
      </w:r>
      <w:r w:rsidRPr="00A27CE6">
        <w:rPr>
          <w:rFonts w:ascii="Calibri" w:hAnsi="Calibri" w:cs="Calibri"/>
          <w:color w:val="202224"/>
          <w:spacing w:val="-5"/>
          <w:u w:val="single"/>
        </w:rPr>
        <w:t>. It has also expanded its icebreaker fleet and sent naval vessels to the north, often for research expeditions.</w:t>
      </w:r>
      <w:r w:rsidRPr="00A27CE6">
        <w:rPr>
          <w:color w:val="202224"/>
          <w:spacing w:val="-5"/>
          <w:u w:val="single"/>
        </w:rPr>
        <w:t xml:space="preserve"> </w:t>
      </w:r>
      <w:r w:rsidRPr="00A27CE6">
        <w:rPr>
          <w:rFonts w:ascii="Calibri" w:hAnsi="Calibri" w:cs="Calibri"/>
          <w:color w:val="202224"/>
          <w:spacing w:val="-5"/>
          <w:u w:val="single"/>
        </w:rPr>
        <w:t>China hopes to unlock a shorter trade route to Europe through the region as ice sheets melt due to climate change, and gain access to emerging resources.</w:t>
      </w:r>
      <w:r w:rsidRPr="00A27CE6">
        <w:rPr>
          <w:color w:val="202224"/>
          <w:spacing w:val="-5"/>
          <w:u w:val="single"/>
        </w:rPr>
        <w:t xml:space="preserve"> </w:t>
      </w:r>
      <w:r w:rsidRPr="00A27CE6">
        <w:rPr>
          <w:rFonts w:ascii="Calibri" w:hAnsi="Calibri" w:cs="Calibri"/>
          <w:color w:val="202224"/>
          <w:spacing w:val="-5"/>
          <w:u w:val="single"/>
        </w:rPr>
        <w:t xml:space="preserve">But </w:t>
      </w:r>
      <w:r w:rsidRPr="00A27CE6">
        <w:rPr>
          <w:rFonts w:ascii="Calibri" w:hAnsi="Calibri" w:cs="Calibri"/>
          <w:color w:val="202224"/>
          <w:spacing w:val="-5"/>
          <w:highlight w:val="cyan"/>
          <w:u w:val="single"/>
        </w:rPr>
        <w:t>experts say that China's research interests in the region</w:t>
      </w:r>
      <w:r w:rsidRPr="00A27CE6">
        <w:rPr>
          <w:rFonts w:ascii="Calibri" w:hAnsi="Calibri" w:cs="Calibri"/>
          <w:color w:val="202224"/>
          <w:spacing w:val="-5"/>
          <w:u w:val="single"/>
        </w:rPr>
        <w:t xml:space="preserve"> have </w:t>
      </w:r>
      <w:r w:rsidRPr="00A27CE6">
        <w:rPr>
          <w:rFonts w:ascii="Calibri" w:hAnsi="Calibri" w:cs="Calibri"/>
          <w:color w:val="202224"/>
          <w:spacing w:val="-5"/>
          <w:highlight w:val="cyan"/>
          <w:u w:val="single"/>
        </w:rPr>
        <w:t>also doubled as attempts to surveil military assets in the Arctic.</w:t>
      </w:r>
      <w:r w:rsidRPr="00A27CE6">
        <w:rPr>
          <w:color w:val="202224"/>
          <w:spacing w:val="-5"/>
          <w:highlight w:val="cyan"/>
          <w:u w:val="single"/>
        </w:rPr>
        <w:t xml:space="preserve"> </w:t>
      </w:r>
      <w:r w:rsidRPr="00A27CE6">
        <w:rPr>
          <w:rFonts w:ascii="Calibri" w:hAnsi="Calibri" w:cs="Calibri"/>
          <w:color w:val="202224"/>
          <w:spacing w:val="-5"/>
          <w:u w:val="single"/>
        </w:rPr>
        <w:t>Their efforts are tied to a larger drive by several Arctic nations - namely the US, Canada, Finland, Russia, Norway and Sweden - to unlock untapped potential in the region.</w:t>
      </w:r>
    </w:p>
    <w:p w14:paraId="56BF1AF5" w14:textId="45E1FCCC" w:rsidR="004C0707" w:rsidRDefault="004C0707" w:rsidP="004C0707">
      <w:pPr>
        <w:pStyle w:val="Heading3"/>
      </w:pPr>
      <w:r>
        <w:lastRenderedPageBreak/>
        <w:t>IL--- Arctic Deterrence</w:t>
      </w:r>
    </w:p>
    <w:p w14:paraId="39072DBD" w14:textId="77777777" w:rsidR="00E25C6B" w:rsidRDefault="00E25C6B" w:rsidP="00E25C6B">
      <w:pPr>
        <w:pStyle w:val="Heading4"/>
      </w:pPr>
      <w:r>
        <w:t>Drones efficiently solve credible deterrence in the Arctic.</w:t>
      </w:r>
    </w:p>
    <w:p w14:paraId="6372728A" w14:textId="77777777" w:rsidR="00E25C6B" w:rsidRPr="00715526" w:rsidRDefault="00E25C6B" w:rsidP="00E25C6B">
      <w:pPr>
        <w:rPr>
          <w:sz w:val="20"/>
          <w:szCs w:val="20"/>
        </w:rPr>
      </w:pPr>
      <w:r w:rsidRPr="00715526">
        <w:rPr>
          <w:b/>
          <w:bCs/>
          <w:sz w:val="26"/>
          <w:szCs w:val="26"/>
        </w:rPr>
        <w:t>Allen 23</w:t>
      </w:r>
      <w:r w:rsidRPr="00715526">
        <w:t xml:space="preserve"> - </w:t>
      </w:r>
      <w:r w:rsidRPr="00715526">
        <w:rPr>
          <w:sz w:val="20"/>
          <w:szCs w:val="20"/>
        </w:rPr>
        <w:t>Kirk Allen is a 2022 Atlantic Council Millennium fellow and leads digital communications for the premier manufacturer of remotely piloted aircraft and radar systems, General Atomics Aeronautical Systems, Inc. (GA-ASI). At GA-ASI, Allen is responsible for expanding the company’s data-driven digital strategy through statistical analysis and the development and dissemination of bespoke multimedia content for its websites, social media channels, trade shows, and media partners. Leveraging his academic international security background, Allen also contributes to researching and planning broad US Department of Defense and international communications initiatives that make the case for the development and acquisition of the world’s most advanced remotely piloted aircraft systems by NATO allies and partners.</w:t>
      </w:r>
      <w:r>
        <w:rPr>
          <w:sz w:val="20"/>
          <w:szCs w:val="20"/>
        </w:rPr>
        <w:t xml:space="preserve"> </w:t>
      </w:r>
      <w:r w:rsidRPr="00715526">
        <w:rPr>
          <w:sz w:val="20"/>
          <w:szCs w:val="20"/>
        </w:rPr>
        <w:t xml:space="preserve">“Arctic security is increasingly under threat. Drones can help.”, Altantic Council, 7-26-23, </w:t>
      </w:r>
      <w:hyperlink r:id="rId5" w:anchor=":~:text=With%20Arctic%20security%20challenges%20on,and%20address%20evolving%20security%20challenges" w:history="1">
        <w:r w:rsidRPr="00F9710B">
          <w:rPr>
            <w:rStyle w:val="Hyperlink"/>
            <w:sz w:val="20"/>
            <w:szCs w:val="20"/>
          </w:rPr>
          <w:t>https://www.atlanticcouncil.org/blogs/new-atlanticist/arctic-security-is-increasingly-under-threat-drones-can-help/#:~:text=With%20Arctic%20security%20challenges%20on,and%20address%20evolving%20security%20challenges</w:t>
        </w:r>
      </w:hyperlink>
      <w:r w:rsidRPr="00715526">
        <w:rPr>
          <w:sz w:val="20"/>
          <w:szCs w:val="20"/>
        </w:rPr>
        <w:t>.</w:t>
      </w:r>
      <w:r>
        <w:rPr>
          <w:sz w:val="20"/>
          <w:szCs w:val="20"/>
        </w:rPr>
        <w:t xml:space="preserve"> newsci moyin; )</w:t>
      </w:r>
    </w:p>
    <w:p w14:paraId="38A111E4" w14:textId="77777777" w:rsidR="00E25C6B" w:rsidRPr="00D22756" w:rsidRDefault="00E25C6B" w:rsidP="00E25C6B">
      <w:pPr>
        <w:rPr>
          <w:u w:val="single"/>
        </w:rPr>
      </w:pPr>
      <w:r w:rsidRPr="00D22756">
        <w:rPr>
          <w:u w:val="single"/>
        </w:rPr>
        <w:t xml:space="preserve">When it comes to investing in Arctic security, the Arctic 7 countries—all of which are NATO allies except for pending member Sweden—are largely playing catch-up in their efforts to counter Russia’s investments. However, over the past year, US and NATO leaders have woken up to the evolving environment and have reinvigorated their focus on Arctic security. </w:t>
      </w:r>
      <w:r w:rsidRPr="00D22756">
        <w:rPr>
          <w:highlight w:val="cyan"/>
          <w:u w:val="single"/>
        </w:rPr>
        <w:t>If the</w:t>
      </w:r>
      <w:r w:rsidRPr="00D22756">
        <w:rPr>
          <w:u w:val="single"/>
        </w:rPr>
        <w:t xml:space="preserve"> </w:t>
      </w:r>
      <w:r w:rsidRPr="00D22756">
        <w:rPr>
          <w:highlight w:val="cyan"/>
          <w:u w:val="single"/>
        </w:rPr>
        <w:t>U</w:t>
      </w:r>
      <w:r w:rsidRPr="00D22756">
        <w:rPr>
          <w:u w:val="single"/>
        </w:rPr>
        <w:t xml:space="preserve">nited </w:t>
      </w:r>
      <w:r w:rsidRPr="00D22756">
        <w:rPr>
          <w:highlight w:val="cyan"/>
          <w:u w:val="single"/>
        </w:rPr>
        <w:t>S</w:t>
      </w:r>
      <w:r w:rsidRPr="00D22756">
        <w:rPr>
          <w:u w:val="single"/>
        </w:rPr>
        <w:t xml:space="preserve">tates </w:t>
      </w:r>
      <w:r w:rsidRPr="00D22756">
        <w:rPr>
          <w:highlight w:val="cyan"/>
          <w:u w:val="single"/>
        </w:rPr>
        <w:t>and</w:t>
      </w:r>
      <w:r w:rsidRPr="00D22756">
        <w:rPr>
          <w:u w:val="single"/>
        </w:rPr>
        <w:t xml:space="preserve"> its Arctic </w:t>
      </w:r>
      <w:r w:rsidRPr="00D22756">
        <w:rPr>
          <w:highlight w:val="cyan"/>
          <w:u w:val="single"/>
        </w:rPr>
        <w:t>allies hope to</w:t>
      </w:r>
      <w:r w:rsidRPr="00D22756">
        <w:rPr>
          <w:u w:val="single"/>
        </w:rPr>
        <w:t xml:space="preserve"> quickly </w:t>
      </w:r>
      <w:r w:rsidRPr="00D22756">
        <w:rPr>
          <w:highlight w:val="cyan"/>
          <w:u w:val="single"/>
        </w:rPr>
        <w:t>improve security</w:t>
      </w:r>
      <w:r w:rsidRPr="00D22756">
        <w:rPr>
          <w:u w:val="single"/>
        </w:rPr>
        <w:t xml:space="preserve"> in this vast region, </w:t>
      </w:r>
      <w:r w:rsidRPr="00D22756">
        <w:rPr>
          <w:highlight w:val="cyan"/>
          <w:u w:val="single"/>
        </w:rPr>
        <w:t>they will need to expand Arctic awareness in a way that</w:t>
      </w:r>
      <w:r w:rsidRPr="00D22756">
        <w:rPr>
          <w:u w:val="single"/>
        </w:rPr>
        <w:t xml:space="preserve"> is efficient, is cost effective, and </w:t>
      </w:r>
      <w:r w:rsidRPr="00D22756">
        <w:rPr>
          <w:highlight w:val="cyan"/>
          <w:u w:val="single"/>
        </w:rPr>
        <w:t>reduces risk to personnel and critical assets</w:t>
      </w:r>
      <w:r w:rsidRPr="00D22756">
        <w:rPr>
          <w:u w:val="single"/>
        </w:rPr>
        <w:t>.</w:t>
      </w:r>
    </w:p>
    <w:p w14:paraId="1638380A" w14:textId="77777777" w:rsidR="00E25C6B" w:rsidRPr="00D22756" w:rsidRDefault="00E25C6B" w:rsidP="00E25C6B">
      <w:pPr>
        <w:rPr>
          <w:u w:val="single"/>
        </w:rPr>
      </w:pPr>
      <w:r w:rsidRPr="00D22756">
        <w:rPr>
          <w:u w:val="single"/>
        </w:rPr>
        <w:t xml:space="preserve">New </w:t>
      </w:r>
      <w:r w:rsidRPr="00D22756">
        <w:rPr>
          <w:highlight w:val="cyan"/>
          <w:u w:val="single"/>
        </w:rPr>
        <w:t>modernized Arctic bases</w:t>
      </w:r>
      <w:r w:rsidRPr="00D22756">
        <w:rPr>
          <w:u w:val="single"/>
        </w:rPr>
        <w:t xml:space="preserve"> and fleets could expand Arctic awareness, but </w:t>
      </w:r>
      <w:r w:rsidRPr="00D22756">
        <w:rPr>
          <w:highlight w:val="cyan"/>
          <w:u w:val="single"/>
        </w:rPr>
        <w:t>they’re a tall order</w:t>
      </w:r>
      <w:r w:rsidRPr="00D22756">
        <w:rPr>
          <w:u w:val="single"/>
        </w:rPr>
        <w:t>, even in the long term. The Arctic is a very harsh environment for ground forces, and expensive naval vessels and manned aircraft cannot safely and efficiently cover the region without backup. For example, manned aircraft traditionally need a secondary rescue capacity in case they go down. This requires costly resources in terms of additional training, personnel, basing, and aircraft.</w:t>
      </w:r>
    </w:p>
    <w:p w14:paraId="05CA93CE" w14:textId="77777777" w:rsidR="00E25C6B" w:rsidRPr="00D22756" w:rsidRDefault="00E25C6B" w:rsidP="00E25C6B">
      <w:pPr>
        <w:rPr>
          <w:u w:val="single"/>
        </w:rPr>
      </w:pPr>
      <w:r w:rsidRPr="00D22756">
        <w:rPr>
          <w:u w:val="single"/>
        </w:rPr>
        <w:t xml:space="preserve">However, </w:t>
      </w:r>
      <w:r w:rsidRPr="00D22756">
        <w:rPr>
          <w:highlight w:val="cyan"/>
          <w:u w:val="single"/>
        </w:rPr>
        <w:t>cost-effective</w:t>
      </w:r>
      <w:r w:rsidRPr="00D22756">
        <w:rPr>
          <w:u w:val="single"/>
        </w:rPr>
        <w:t xml:space="preserve">, </w:t>
      </w:r>
      <w:r w:rsidRPr="00D22756">
        <w:rPr>
          <w:highlight w:val="cyan"/>
          <w:u w:val="single"/>
        </w:rPr>
        <w:t>Arctic-ready unmanned aircraft systems (UAS</w:t>
      </w:r>
      <w:r w:rsidRPr="00D22756">
        <w:rPr>
          <w:u w:val="single"/>
        </w:rPr>
        <w:t xml:space="preserve">) may </w:t>
      </w:r>
      <w:r w:rsidRPr="00D22756">
        <w:rPr>
          <w:highlight w:val="cyan"/>
          <w:u w:val="single"/>
        </w:rPr>
        <w:t>help the allies fill their security gaps</w:t>
      </w:r>
      <w:r w:rsidRPr="00D22756">
        <w:rPr>
          <w:u w:val="single"/>
        </w:rPr>
        <w:t xml:space="preserve"> today. If a UAS goes down, there is no need for a rapid rescue mission because the remote pilot and crew are safely on the ground in another location. As a cost-effective complement to manned assets, UAS also can remotely fly longer missions using satellite communications, connect joint forces, and maintain a shared real-time intelligence picture of the Arctic, reducing the overall cost of expanded operations and eliminating risks to human pilots or crew. </w:t>
      </w:r>
      <w:r w:rsidRPr="00D22756">
        <w:rPr>
          <w:highlight w:val="cyan"/>
          <w:u w:val="single"/>
        </w:rPr>
        <w:t>Leveraging UAS would enable Arctic allies to</w:t>
      </w:r>
      <w:r w:rsidRPr="00D22756">
        <w:rPr>
          <w:u w:val="single"/>
        </w:rPr>
        <w:t xml:space="preserve"> quickly </w:t>
      </w:r>
      <w:r w:rsidRPr="00D22756">
        <w:rPr>
          <w:highlight w:val="cyan"/>
          <w:u w:val="single"/>
        </w:rPr>
        <w:t>expand coverage</w:t>
      </w:r>
      <w:r w:rsidRPr="00D22756">
        <w:rPr>
          <w:u w:val="single"/>
        </w:rPr>
        <w:t xml:space="preserve"> in the region </w:t>
      </w:r>
      <w:r w:rsidRPr="00D22756">
        <w:rPr>
          <w:highlight w:val="cyan"/>
          <w:u w:val="single"/>
        </w:rPr>
        <w:t>from anywhere in the world</w:t>
      </w:r>
      <w:r w:rsidRPr="00D22756">
        <w:rPr>
          <w:u w:val="single"/>
        </w:rPr>
        <w:t>. (Disclosure: I work for General Atomics Aeronautical Systems, which manufactures one of several such UAS models.)</w:t>
      </w:r>
    </w:p>
    <w:p w14:paraId="4794F3D7" w14:textId="77777777" w:rsidR="00E25C6B" w:rsidRPr="00D22756" w:rsidRDefault="00E25C6B" w:rsidP="00E25C6B">
      <w:pPr>
        <w:rPr>
          <w:u w:val="single"/>
        </w:rPr>
      </w:pPr>
      <w:r w:rsidRPr="00D22756">
        <w:rPr>
          <w:u w:val="single"/>
        </w:rPr>
        <w:t xml:space="preserve">With climate change’s dramatic effects on the Arctic, and the resulting increased maritime traffic and geopolitical competition for commercial control, NATO will </w:t>
      </w:r>
      <w:r w:rsidRPr="00D22756">
        <w:rPr>
          <w:highlight w:val="cyan"/>
          <w:u w:val="single"/>
        </w:rPr>
        <w:t>need continuous airborne situational awareness</w:t>
      </w:r>
      <w:r w:rsidRPr="00D22756">
        <w:rPr>
          <w:u w:val="single"/>
        </w:rPr>
        <w:t xml:space="preserve"> and communications </w:t>
      </w:r>
      <w:r w:rsidRPr="00D22756">
        <w:rPr>
          <w:highlight w:val="cyan"/>
          <w:u w:val="single"/>
        </w:rPr>
        <w:t>within the</w:t>
      </w:r>
      <w:r w:rsidRPr="00D22756">
        <w:rPr>
          <w:u w:val="single"/>
        </w:rPr>
        <w:t xml:space="preserve"> Alliance and with </w:t>
      </w:r>
      <w:r w:rsidRPr="00D22756">
        <w:rPr>
          <w:highlight w:val="cyan"/>
          <w:u w:val="single"/>
        </w:rPr>
        <w:t>Arctic</w:t>
      </w:r>
      <w:r w:rsidRPr="00D22756">
        <w:rPr>
          <w:u w:val="single"/>
        </w:rPr>
        <w:t xml:space="preserve"> partners. New Arctic-ready </w:t>
      </w:r>
      <w:r w:rsidRPr="00D22756">
        <w:rPr>
          <w:highlight w:val="cyan"/>
          <w:u w:val="single"/>
        </w:rPr>
        <w:t>UAS</w:t>
      </w:r>
      <w:r w:rsidRPr="00D22756">
        <w:rPr>
          <w:u w:val="single"/>
        </w:rPr>
        <w:t xml:space="preserve"> </w:t>
      </w:r>
      <w:r w:rsidRPr="00D22756">
        <w:rPr>
          <w:highlight w:val="cyan"/>
          <w:u w:val="single"/>
        </w:rPr>
        <w:t>are ideal</w:t>
      </w:r>
      <w:r w:rsidRPr="00D22756">
        <w:rPr>
          <w:u w:val="single"/>
        </w:rPr>
        <w:t xml:space="preserve"> assets </w:t>
      </w:r>
      <w:r w:rsidRPr="00D22756">
        <w:rPr>
          <w:highlight w:val="cyan"/>
          <w:u w:val="single"/>
        </w:rPr>
        <w:t>for conducting</w:t>
      </w:r>
      <w:r w:rsidRPr="00D22756">
        <w:rPr>
          <w:u w:val="single"/>
        </w:rPr>
        <w:t xml:space="preserve"> such </w:t>
      </w:r>
      <w:r w:rsidRPr="00D22756">
        <w:rPr>
          <w:highlight w:val="cyan"/>
          <w:u w:val="single"/>
        </w:rPr>
        <w:t>civil operations</w:t>
      </w:r>
      <w:r w:rsidRPr="00D22756">
        <w:rPr>
          <w:u w:val="single"/>
        </w:rPr>
        <w:t xml:space="preserve"> in the Arctic. With the ability to withstand extremely low temperatures and the ability to fly long missions via satellite, Arctic-ready UAS are </w:t>
      </w:r>
      <w:r w:rsidRPr="00D22756">
        <w:rPr>
          <w:highlight w:val="cyan"/>
          <w:u w:val="single"/>
        </w:rPr>
        <w:t xml:space="preserve">well suited for </w:t>
      </w:r>
      <w:r w:rsidRPr="00D22756">
        <w:rPr>
          <w:u w:val="single"/>
        </w:rPr>
        <w:t xml:space="preserve">continuously </w:t>
      </w:r>
      <w:r w:rsidRPr="00D22756">
        <w:rPr>
          <w:highlight w:val="cyan"/>
          <w:u w:val="single"/>
        </w:rPr>
        <w:t>monitoring shipping lanes, fisheries, and environmental disasters, and for conducting search and rescue operations.</w:t>
      </w:r>
      <w:r w:rsidRPr="00D22756">
        <w:rPr>
          <w:u w:val="single"/>
        </w:rPr>
        <w:t xml:space="preserve"> More UAS over the Arctic </w:t>
      </w:r>
      <w:r w:rsidRPr="00D22756">
        <w:rPr>
          <w:highlight w:val="cyan"/>
          <w:u w:val="single"/>
        </w:rPr>
        <w:t>could enhance cooperation</w:t>
      </w:r>
      <w:r w:rsidRPr="00D22756">
        <w:rPr>
          <w:u w:val="single"/>
        </w:rPr>
        <w:t xml:space="preserve">, help </w:t>
      </w:r>
      <w:r w:rsidRPr="00D22756">
        <w:rPr>
          <w:highlight w:val="cyan"/>
          <w:u w:val="single"/>
        </w:rPr>
        <w:t>ensure the safety of peaceful commercial activity, and improve climate security.</w:t>
      </w:r>
    </w:p>
    <w:p w14:paraId="385B6D2D" w14:textId="77777777" w:rsidR="00E25C6B" w:rsidRPr="00CB7BC6" w:rsidRDefault="00E25C6B" w:rsidP="00E25C6B">
      <w:pPr>
        <w:rPr>
          <w:sz w:val="16"/>
        </w:rPr>
      </w:pPr>
      <w:r w:rsidRPr="00CB7BC6">
        <w:rPr>
          <w:sz w:val="16"/>
        </w:rPr>
        <w:lastRenderedPageBreak/>
        <w:t>For example, if a ship is in distress and a UAS is on mission, the aircraft can easily be tasked to provide video, radar, and communications relay in support of first responders; the UAS could potentially deploy life-saving emergency supplies directly. Similarly, if there are reports of illicit fishing operations and a suspected vessel turns off its transponder identification, UAS can help authorities to locate, identify, and apprehend the vessel, removing the guesswork and initial risks to human patrols.</w:t>
      </w:r>
    </w:p>
    <w:p w14:paraId="26782AAB" w14:textId="77777777" w:rsidR="00E25C6B" w:rsidRPr="00CB7BC6" w:rsidRDefault="00E25C6B" w:rsidP="00E25C6B">
      <w:pPr>
        <w:rPr>
          <w:sz w:val="16"/>
        </w:rPr>
      </w:pPr>
      <w:r w:rsidRPr="00CB7BC6">
        <w:rPr>
          <w:sz w:val="16"/>
        </w:rPr>
        <w:t>Arctic-ready UAS can also be valuable research tools for monitoring wildlife, icemelt, and more to help scientists understand the environmental and community impacts of climate change, despite complications brought on by Russia’s invasion of Ukraine. Before, Russia and the Arctic 7 were largely able to collaborate on important environmental research and socio-economic development activities in the region through the </w:t>
      </w:r>
      <w:hyperlink r:id="rId6" w:history="1">
        <w:r w:rsidRPr="00D22756">
          <w:rPr>
            <w:rStyle w:val="Hyperlink"/>
          </w:rPr>
          <w:t>Arctic Council</w:t>
        </w:r>
      </w:hyperlink>
      <w:r w:rsidRPr="00CB7BC6">
        <w:rPr>
          <w:sz w:val="16"/>
        </w:rPr>
        <w:t>. But due to Russia’s invasion, the Arctic 7 countries have largely isolated Moscow from ongoing activities at a cost of resources and regional access. The use of UAS could help fill gaps by supporting important airborne research on the impacts of climate change on Arctic ecosystems and communities.</w:t>
      </w:r>
    </w:p>
    <w:p w14:paraId="6B09BB5C" w14:textId="77777777" w:rsidR="00E25C6B" w:rsidRPr="00D22756" w:rsidRDefault="00E25C6B" w:rsidP="00E25C6B">
      <w:pPr>
        <w:rPr>
          <w:u w:val="single"/>
        </w:rPr>
      </w:pPr>
      <w:r w:rsidRPr="00D22756">
        <w:rPr>
          <w:u w:val="single"/>
        </w:rPr>
        <w:t xml:space="preserve">The United States and NATO need to focus on quickly expanding collective surveillance capabilities to help deter aggression, avoid unnecessary escalation, and strengthen cooperation between Arctic allies and partners. </w:t>
      </w:r>
      <w:r w:rsidRPr="00D22756">
        <w:rPr>
          <w:highlight w:val="cyan"/>
          <w:u w:val="single"/>
        </w:rPr>
        <w:t>Many available UAS</w:t>
      </w:r>
      <w:r w:rsidRPr="00D22756">
        <w:rPr>
          <w:u w:val="single"/>
        </w:rPr>
        <w:t xml:space="preserve">, which are familiar among the US Air Force and NATO allies who widely operate them already, </w:t>
      </w:r>
      <w:r w:rsidRPr="00D22756">
        <w:rPr>
          <w:highlight w:val="cyan"/>
          <w:u w:val="single"/>
        </w:rPr>
        <w:t>could help quickly and cost-effectively monitor and address Russian activity in the Arctic.</w:t>
      </w:r>
    </w:p>
    <w:p w14:paraId="6F659F12" w14:textId="77777777" w:rsidR="00E25C6B" w:rsidRPr="00D22756" w:rsidRDefault="00E25C6B" w:rsidP="00E25C6B">
      <w:pPr>
        <w:rPr>
          <w:u w:val="single"/>
        </w:rPr>
      </w:pPr>
      <w:r w:rsidRPr="00D22756">
        <w:rPr>
          <w:u w:val="single"/>
        </w:rPr>
        <w:t xml:space="preserve">A fleet of </w:t>
      </w:r>
      <w:r w:rsidRPr="00D22756">
        <w:rPr>
          <w:highlight w:val="cyan"/>
          <w:u w:val="single"/>
        </w:rPr>
        <w:t>Arctic-ready UAS would significantly multiply the intelligence, surveillance, and reconnaissance capabilities of joint forces and serve as a credible deterrent at lower costs</w:t>
      </w:r>
      <w:r w:rsidRPr="00D22756">
        <w:rPr>
          <w:u w:val="single"/>
        </w:rPr>
        <w:t xml:space="preserve">—and without risking lives. And because many UAS are generally flexible, </w:t>
      </w:r>
      <w:r w:rsidRPr="00D22756">
        <w:rPr>
          <w:highlight w:val="cyan"/>
          <w:u w:val="single"/>
        </w:rPr>
        <w:t>commanders can tailor them for a growing list of missions</w:t>
      </w:r>
      <w:r w:rsidRPr="00D22756">
        <w:rPr>
          <w:u w:val="single"/>
        </w:rPr>
        <w:t xml:space="preserve"> with unique intelligence payloads, including submarine detection capabilities. Some UAS can dispense and monitor sonobuoys to detect and track Russian submarines to help protect vulnerable maritime assets. Some new UAS can also detect various signals at long ranges, making them a formidable early warning system for incoming Russian aircraft, vessels, or even missile systems.</w:t>
      </w:r>
    </w:p>
    <w:p w14:paraId="2894700C" w14:textId="77777777" w:rsidR="00E25C6B" w:rsidRPr="00D22756" w:rsidRDefault="00E25C6B" w:rsidP="00E25C6B">
      <w:pPr>
        <w:rPr>
          <w:color w:val="000000" w:themeColor="text1"/>
          <w:u w:val="single"/>
        </w:rPr>
      </w:pPr>
      <w:r w:rsidRPr="00D22756">
        <w:rPr>
          <w:u w:val="single"/>
        </w:rPr>
        <w:t xml:space="preserve">These capabilities would enhance the United States’ and NATO’s understanding of Russia’s actions and intentions in the region, reducing the risk of unnecessary escalations. In addition, </w:t>
      </w:r>
      <w:r w:rsidRPr="00D22756">
        <w:rPr>
          <w:highlight w:val="cyan"/>
          <w:u w:val="single"/>
        </w:rPr>
        <w:t>with UAS on pa</w:t>
      </w:r>
      <w:r>
        <w:rPr>
          <w:highlight w:val="cyan"/>
          <w:u w:val="single"/>
        </w:rPr>
        <w:t>8</w:t>
      </w:r>
      <w:r w:rsidRPr="00D22756">
        <w:rPr>
          <w:highlight w:val="cyan"/>
          <w:u w:val="single"/>
        </w:rPr>
        <w:t>trol, NATO allies could let any malign actors know that they are being watched to deter aggression in disputed or contested areas. This is often referr</w:t>
      </w:r>
      <w:r w:rsidRPr="00D22756">
        <w:rPr>
          <w:color w:val="000000" w:themeColor="text1"/>
          <w:highlight w:val="cyan"/>
          <w:u w:val="single"/>
        </w:rPr>
        <w:t>ed to as </w:t>
      </w:r>
      <w:hyperlink r:id="rId7" w:history="1">
        <w:r w:rsidRPr="00D22756">
          <w:rPr>
            <w:rStyle w:val="Hyperlink"/>
            <w:color w:val="000000" w:themeColor="text1"/>
            <w:highlight w:val="cyan"/>
          </w:rPr>
          <w:t>“deterrence by detection.”</w:t>
        </w:r>
      </w:hyperlink>
    </w:p>
    <w:p w14:paraId="619B5599" w14:textId="77777777" w:rsidR="00E25C6B" w:rsidRDefault="00E25C6B" w:rsidP="00E25C6B">
      <w:pPr>
        <w:rPr>
          <w:sz w:val="16"/>
        </w:rPr>
      </w:pPr>
      <w:r w:rsidRPr="00CB7BC6">
        <w:rPr>
          <w:sz w:val="16"/>
        </w:rPr>
        <w:t>With Arctic security challenges on the rise, the United States and NATO need to rapidly strengthen their collective security in the tundra. In the short term, Arctic-ready UAS could bolster joint forces’ and civil authorities’ abilities to collect and deliver actionable information over satellite to the Arctic 7 and the wider allied intelligence community, while removing risk to human pilots and decreasing the overall cost of expanded and sustained security operations. A more complete shared intelligence picture will strengthen awareness and cooperation in the Arctic as allies adapt to and address evolving security challenges.</w:t>
      </w:r>
    </w:p>
    <w:p w14:paraId="0C8A58F0" w14:textId="77777777" w:rsidR="004C0707" w:rsidRDefault="004C0707" w:rsidP="004C0707">
      <w:pPr>
        <w:pStyle w:val="Heading4"/>
      </w:pPr>
      <w:r>
        <w:t>UAVs are a game changer for effective maritime denial.</w:t>
      </w:r>
    </w:p>
    <w:p w14:paraId="3282B671" w14:textId="77777777" w:rsidR="004C0707" w:rsidRPr="001C14AF" w:rsidRDefault="004C0707" w:rsidP="004C0707">
      <w:r w:rsidRPr="00E46B4D">
        <w:rPr>
          <w:rStyle w:val="Style13ptBold"/>
        </w:rPr>
        <w:t>Knight 24</w:t>
      </w:r>
      <w:r>
        <w:rPr>
          <w:szCs w:val="26"/>
        </w:rPr>
        <w:t xml:space="preserve"> </w:t>
      </w:r>
      <w:r>
        <w:t>-</w:t>
      </w:r>
      <w:r w:rsidRPr="00E85F10">
        <w:rPr>
          <w:rFonts w:ascii="Montserrat" w:hAnsi="Montserrat"/>
          <w:color w:val="333333"/>
          <w:sz w:val="30"/>
          <w:szCs w:val="30"/>
          <w:shd w:val="clear" w:color="auto" w:fill="FFFFFF"/>
        </w:rPr>
        <w:t xml:space="preserve"> </w:t>
      </w:r>
      <w:r w:rsidRPr="001C14AF">
        <w:t>Lieutenant Knight is 2018 graduate of the U.S. Naval Academy. A naval special warfare officer, he is currently serving at Special Boat Team 22.  “</w:t>
      </w:r>
      <w:r w:rsidRPr="001C14AF">
        <w:rPr>
          <w:rFonts w:eastAsia="Times New Roman"/>
        </w:rPr>
        <w:t>Drones as Deterrence</w:t>
      </w:r>
      <w:r w:rsidRPr="001C14AF">
        <w:t>”, U.S. Naval; Institute, 9-24, https://www.usni.org/magazines/proceedings/2024/september/drones-deterrence#:~:text=Tangredi's%20other%20argument%20is%20that,targeting%20and%20further%20Russian%20losses.</w:t>
      </w:r>
    </w:p>
    <w:p w14:paraId="5B9DC9CC" w14:textId="77777777" w:rsidR="004C0707" w:rsidRPr="00B6791C" w:rsidRDefault="004C0707" w:rsidP="004C0707">
      <w:pPr>
        <w:pStyle w:val="sc-9a00e533-0"/>
        <w:spacing w:before="0" w:beforeAutospacing="0" w:after="0" w:afterAutospacing="0" w:line="390" w:lineRule="atLeast"/>
        <w:textAlignment w:val="baseline"/>
        <w:rPr>
          <w:rFonts w:ascii="Calibri" w:hAnsi="Calibri" w:cs="Calibri"/>
          <w:spacing w:val="-5"/>
          <w:u w:val="single"/>
        </w:rPr>
      </w:pPr>
      <w:r w:rsidRPr="00B6791C">
        <w:rPr>
          <w:rFonts w:ascii="Calibri" w:hAnsi="Calibri" w:cs="Calibri"/>
          <w:spacing w:val="-5"/>
          <w:u w:val="single"/>
        </w:rPr>
        <w:t>Antiaccess/area-denial (A2/AD) is, in essence, the PLA’s technological and organizational </w:t>
      </w:r>
      <w:hyperlink r:id="rId8" w:tgtFrame="_blank" w:history="1">
        <w:r w:rsidRPr="00B6791C">
          <w:rPr>
            <w:rStyle w:val="Hyperlink"/>
            <w:rFonts w:ascii="Calibri" w:hAnsi="Calibri" w:cs="Calibri"/>
            <w:color w:val="auto"/>
            <w:spacing w:val="-5"/>
          </w:rPr>
          <w:t>answer</w:t>
        </w:r>
      </w:hyperlink>
      <w:r w:rsidRPr="00B6791C">
        <w:rPr>
          <w:rFonts w:ascii="Calibri" w:hAnsi="Calibri" w:cs="Calibri"/>
          <w:spacing w:val="-5"/>
          <w:u w:val="single"/>
        </w:rPr>
        <w:t xml:space="preserve"> to the capabilities that enabled U.S. Navy sea control in 1996, when the Nimitz Carrier Strike Group last sailed through the Taiwan Strait. A2/AD is China’s theater deterrence. </w:t>
      </w:r>
      <w:r w:rsidRPr="00B6791C">
        <w:rPr>
          <w:rFonts w:ascii="Calibri" w:hAnsi="Calibri" w:cs="Calibri"/>
          <w:spacing w:val="-5"/>
          <w:highlight w:val="cyan"/>
          <w:u w:val="single"/>
        </w:rPr>
        <w:t>To undermine Chinese A2/AD capabilities, the U</w:t>
      </w:r>
      <w:r w:rsidRPr="00B6791C">
        <w:rPr>
          <w:rFonts w:ascii="Calibri" w:hAnsi="Calibri" w:cs="Calibri"/>
          <w:spacing w:val="-5"/>
          <w:u w:val="single"/>
        </w:rPr>
        <w:t xml:space="preserve">nited </w:t>
      </w:r>
      <w:r w:rsidRPr="00B6791C">
        <w:rPr>
          <w:rFonts w:ascii="Calibri" w:hAnsi="Calibri" w:cs="Calibri"/>
          <w:spacing w:val="-5"/>
          <w:highlight w:val="cyan"/>
          <w:u w:val="single"/>
        </w:rPr>
        <w:t>S</w:t>
      </w:r>
      <w:r w:rsidRPr="00B6791C">
        <w:rPr>
          <w:rFonts w:ascii="Calibri" w:hAnsi="Calibri" w:cs="Calibri"/>
          <w:spacing w:val="-5"/>
          <w:u w:val="single"/>
        </w:rPr>
        <w:t xml:space="preserve">tates </w:t>
      </w:r>
      <w:r w:rsidRPr="00B6791C">
        <w:rPr>
          <w:rFonts w:ascii="Calibri" w:hAnsi="Calibri" w:cs="Calibri"/>
          <w:spacing w:val="-5"/>
          <w:highlight w:val="cyan"/>
          <w:u w:val="single"/>
        </w:rPr>
        <w:t>must</w:t>
      </w:r>
      <w:r w:rsidRPr="00B6791C">
        <w:rPr>
          <w:rFonts w:ascii="Calibri" w:hAnsi="Calibri" w:cs="Calibri"/>
          <w:spacing w:val="-5"/>
          <w:u w:val="single"/>
        </w:rPr>
        <w:t xml:space="preserve"> be capable of reestablishing local sea control and </w:t>
      </w:r>
      <w:r w:rsidRPr="00B6791C">
        <w:rPr>
          <w:rFonts w:ascii="Calibri" w:hAnsi="Calibri" w:cs="Calibri"/>
          <w:spacing w:val="-5"/>
          <w:highlight w:val="cyan"/>
          <w:u w:val="single"/>
        </w:rPr>
        <w:t>extend theater deterrence through 2026</w:t>
      </w:r>
      <w:r w:rsidRPr="00B6791C">
        <w:rPr>
          <w:rFonts w:ascii="Calibri" w:hAnsi="Calibri" w:cs="Calibri"/>
          <w:spacing w:val="-5"/>
          <w:u w:val="single"/>
        </w:rPr>
        <w:t xml:space="preserve">. </w:t>
      </w:r>
      <w:r w:rsidRPr="00B6791C">
        <w:rPr>
          <w:rFonts w:ascii="Calibri" w:hAnsi="Calibri" w:cs="Calibri"/>
          <w:spacing w:val="-5"/>
          <w:u w:val="single"/>
        </w:rPr>
        <w:lastRenderedPageBreak/>
        <w:t>Admiral Stavridis would </w:t>
      </w:r>
      <w:hyperlink r:id="rId9" w:tgtFrame="_blank" w:history="1">
        <w:r w:rsidRPr="00B6791C">
          <w:rPr>
            <w:rStyle w:val="Hyperlink"/>
            <w:rFonts w:ascii="Calibri" w:hAnsi="Calibri" w:cs="Calibri"/>
            <w:color w:val="auto"/>
            <w:spacing w:val="-5"/>
            <w:highlight w:val="cyan"/>
          </w:rPr>
          <w:t>advocate coalition building</w:t>
        </w:r>
      </w:hyperlink>
      <w:r w:rsidRPr="00B6791C">
        <w:rPr>
          <w:rFonts w:ascii="Calibri" w:hAnsi="Calibri" w:cs="Calibri"/>
          <w:spacing w:val="-5"/>
          <w:highlight w:val="cyan"/>
          <w:u w:val="single"/>
        </w:rPr>
        <w:t>, improved technology, and</w:t>
      </w:r>
      <w:r w:rsidRPr="00B6791C">
        <w:rPr>
          <w:rFonts w:ascii="Calibri" w:hAnsi="Calibri" w:cs="Calibri"/>
          <w:spacing w:val="-5"/>
          <w:u w:val="single"/>
        </w:rPr>
        <w:t xml:space="preserve"> paradigm-shifting tactics, techniques, and procedures </w:t>
      </w:r>
      <w:r w:rsidRPr="00B6791C">
        <w:rPr>
          <w:rFonts w:ascii="Calibri" w:hAnsi="Calibri" w:cs="Calibri"/>
          <w:spacing w:val="-5"/>
          <w:highlight w:val="cyan"/>
          <w:u w:val="single"/>
        </w:rPr>
        <w:t>(TTPs)</w:t>
      </w:r>
      <w:r w:rsidRPr="00B6791C">
        <w:rPr>
          <w:rFonts w:ascii="Calibri" w:hAnsi="Calibri" w:cs="Calibri"/>
          <w:spacing w:val="-5"/>
          <w:u w:val="single"/>
        </w:rPr>
        <w:t xml:space="preserve">. </w:t>
      </w:r>
      <w:r w:rsidRPr="00B6791C">
        <w:rPr>
          <w:rFonts w:ascii="Calibri" w:hAnsi="Calibri" w:cs="Calibri"/>
          <w:spacing w:val="-5"/>
          <w:highlight w:val="cyan"/>
          <w:u w:val="single"/>
        </w:rPr>
        <w:t>Unmanned systems lie at the intersection of those three ingredients.</w:t>
      </w:r>
    </w:p>
    <w:p w14:paraId="4F5384BB" w14:textId="77777777" w:rsidR="004C0707" w:rsidRPr="003F41EE" w:rsidRDefault="004C0707" w:rsidP="004C0707">
      <w:pPr>
        <w:pStyle w:val="sc-9a00e533-0"/>
        <w:spacing w:after="0" w:line="390" w:lineRule="atLeast"/>
        <w:textAlignment w:val="baseline"/>
        <w:rPr>
          <w:rFonts w:ascii="Calibri" w:hAnsi="Calibri" w:cs="Calibri"/>
          <w:spacing w:val="-5"/>
        </w:rPr>
      </w:pPr>
      <w:r w:rsidRPr="003F41EE">
        <w:rPr>
          <w:rFonts w:ascii="Calibri" w:hAnsi="Calibri" w:cs="Calibri"/>
          <w:spacing w:val="-5"/>
        </w:rPr>
        <w:t>Retired Navy Captain Sam Tangredi would likely agree that nuclear deterrence will not be enough to deter war with China but that emerging technologies with associated TTPs will. The thesis of his prize-winning 2024 </w:t>
      </w:r>
      <w:r w:rsidRPr="003F41EE">
        <w:rPr>
          <w:rFonts w:ascii="Calibri" w:hAnsi="Calibri" w:cs="Calibri"/>
          <w:i/>
          <w:iCs/>
          <w:spacing w:val="-5"/>
        </w:rPr>
        <w:t>Proceedings </w:t>
      </w:r>
      <w:r w:rsidRPr="003F41EE">
        <w:rPr>
          <w:rFonts w:ascii="Calibri" w:hAnsi="Calibri" w:cs="Calibri"/>
          <w:spacing w:val="-5"/>
        </w:rPr>
        <w:t>essay, “Replicate Ordnance, Not Cheap Drones,” is that drones are not the correct technology. He has two main arguments against unmanned systems. </w:t>
      </w:r>
    </w:p>
    <w:p w14:paraId="5217C9CE" w14:textId="77777777" w:rsidR="004C0707" w:rsidRPr="003F41EE" w:rsidRDefault="004C0707" w:rsidP="004C0707">
      <w:pPr>
        <w:pStyle w:val="sc-9a00e533-0"/>
        <w:spacing w:after="0" w:line="390" w:lineRule="atLeast"/>
        <w:textAlignment w:val="baseline"/>
        <w:rPr>
          <w:rFonts w:ascii="Calibri" w:hAnsi="Calibri" w:cs="Calibri"/>
          <w:spacing w:val="-5"/>
        </w:rPr>
      </w:pPr>
      <w:r w:rsidRPr="003F41EE">
        <w:rPr>
          <w:rFonts w:ascii="Calibri" w:hAnsi="Calibri" w:cs="Calibri"/>
          <w:spacing w:val="-5"/>
        </w:rPr>
        <w:t>First, China “is the very source of many of the cheap components needed for low-cost ‘</w:t>
      </w:r>
      <w:hyperlink r:id="rId10" w:tgtFrame="_blank" w:history="1">
        <w:r w:rsidRPr="003F41EE">
          <w:rPr>
            <w:rStyle w:val="Hyperlink"/>
            <w:rFonts w:ascii="Calibri" w:hAnsi="Calibri" w:cs="Calibri"/>
            <w:color w:val="auto"/>
            <w:spacing w:val="-5"/>
          </w:rPr>
          <w:t>replication</w:t>
        </w:r>
      </w:hyperlink>
      <w:r w:rsidRPr="003F41EE">
        <w:rPr>
          <w:rFonts w:ascii="Calibri" w:hAnsi="Calibri" w:cs="Calibri"/>
          <w:spacing w:val="-5"/>
        </w:rPr>
        <w:t>,’” is a sound concern. The supply chain for drone components today is vulnerable to exploitation. However, the Pentagon’s Replicator initiative, headed by Deputy Secretary of Defense Kathleen Hicks, has two goals. One is to create an inventory of multisized, multidomain, attritable and non-attritable unmanned systems. The other is to </w:t>
      </w:r>
      <w:hyperlink r:id="rId11" w:tgtFrame="_blank" w:history="1">
        <w:r w:rsidRPr="003F41EE">
          <w:rPr>
            <w:rStyle w:val="Hyperlink"/>
            <w:rFonts w:ascii="Calibri" w:hAnsi="Calibri" w:cs="Calibri"/>
            <w:color w:val="auto"/>
            <w:spacing w:val="-5"/>
          </w:rPr>
          <w:t>galvanize</w:t>
        </w:r>
      </w:hyperlink>
      <w:r w:rsidRPr="003F41EE">
        <w:rPr>
          <w:rFonts w:ascii="Calibri" w:hAnsi="Calibri" w:cs="Calibri"/>
          <w:spacing w:val="-5"/>
        </w:rPr>
        <w:t> the U.S.-based defense industrial base. </w:t>
      </w:r>
    </w:p>
    <w:p w14:paraId="75A5D5CD" w14:textId="77777777" w:rsidR="004C0707" w:rsidRPr="003F41EE" w:rsidRDefault="004C0707" w:rsidP="004C0707">
      <w:pPr>
        <w:pStyle w:val="sc-9a00e533-0"/>
        <w:spacing w:after="0" w:line="390" w:lineRule="atLeast"/>
        <w:textAlignment w:val="baseline"/>
        <w:rPr>
          <w:rFonts w:ascii="Calibri" w:hAnsi="Calibri" w:cs="Calibri"/>
          <w:spacing w:val="-5"/>
          <w:u w:val="single"/>
        </w:rPr>
      </w:pPr>
      <w:r w:rsidRPr="003F41EE">
        <w:rPr>
          <w:rFonts w:ascii="Calibri" w:hAnsi="Calibri" w:cs="Calibri"/>
          <w:spacing w:val="-5"/>
          <w:u w:val="single"/>
        </w:rPr>
        <w:t>Tangredi’s other argument is that, although UAS and USVs have created tactical advantages in the Russia-Ukraine conflict, “They have not had </w:t>
      </w:r>
      <w:hyperlink r:id="rId12" w:tgtFrame="_blank" w:history="1">
        <w:r w:rsidRPr="003F41EE">
          <w:rPr>
            <w:rStyle w:val="Hyperlink"/>
            <w:rFonts w:ascii="Calibri" w:hAnsi="Calibri" w:cs="Calibri"/>
            <w:color w:val="auto"/>
            <w:spacing w:val="-5"/>
          </w:rPr>
          <w:t>strategic effect</w:t>
        </w:r>
      </w:hyperlink>
      <w:r w:rsidRPr="003F41EE">
        <w:rPr>
          <w:rFonts w:ascii="Calibri" w:hAnsi="Calibri" w:cs="Calibri"/>
          <w:spacing w:val="-5"/>
          <w:u w:val="single"/>
        </w:rPr>
        <w:t xml:space="preserve">.” This is incorrect. </w:t>
      </w:r>
      <w:r w:rsidRPr="003F41EE">
        <w:rPr>
          <w:rFonts w:ascii="Calibri" w:hAnsi="Calibri" w:cs="Calibri"/>
          <w:spacing w:val="-5"/>
          <w:highlight w:val="cyan"/>
          <w:u w:val="single"/>
        </w:rPr>
        <w:t>Using drones</w:t>
      </w:r>
      <w:r w:rsidRPr="003F41EE">
        <w:rPr>
          <w:rFonts w:ascii="Calibri" w:hAnsi="Calibri" w:cs="Calibri"/>
          <w:spacing w:val="-5"/>
          <w:u w:val="single"/>
        </w:rPr>
        <w:t xml:space="preserve"> such as the Magura v5—domestically produced small USVs—Ukraine </w:t>
      </w:r>
      <w:r w:rsidRPr="003F41EE">
        <w:rPr>
          <w:rFonts w:ascii="Calibri" w:hAnsi="Calibri" w:cs="Calibri"/>
          <w:spacing w:val="-5"/>
          <w:highlight w:val="cyan"/>
          <w:u w:val="single"/>
        </w:rPr>
        <w:t>has </w:t>
      </w:r>
      <w:hyperlink r:id="rId13" w:tgtFrame="_blank" w:history="1">
        <w:r w:rsidRPr="003F41EE">
          <w:rPr>
            <w:rStyle w:val="Hyperlink"/>
            <w:rFonts w:ascii="Calibri" w:hAnsi="Calibri" w:cs="Calibri"/>
            <w:color w:val="auto"/>
            <w:spacing w:val="-5"/>
            <w:highlight w:val="cyan"/>
          </w:rPr>
          <w:t>functionally</w:t>
        </w:r>
      </w:hyperlink>
      <w:r w:rsidRPr="003F41EE">
        <w:rPr>
          <w:rFonts w:ascii="Calibri" w:hAnsi="Calibri" w:cs="Calibri"/>
          <w:spacing w:val="-5"/>
          <w:highlight w:val="cyan"/>
          <w:u w:val="single"/>
        </w:rPr>
        <w:t> imposed sea denial on the vastly superior Black Sea Fleet with little navy</w:t>
      </w:r>
      <w:r w:rsidRPr="003F41EE">
        <w:rPr>
          <w:rFonts w:ascii="Calibri" w:hAnsi="Calibri" w:cs="Calibri"/>
          <w:spacing w:val="-5"/>
          <w:u w:val="single"/>
        </w:rPr>
        <w:t xml:space="preserve"> to speak of. Open-source reporting notes that the Russian Navy is increasingly unwilling to send Kalibr-capable surface combatants out of Sevastopol. Black Sea Fleet stagnancy in Sevastopal has </w:t>
      </w:r>
      <w:r w:rsidRPr="003F41EE">
        <w:rPr>
          <w:rFonts w:ascii="Calibri" w:hAnsi="Calibri" w:cs="Calibri"/>
          <w:spacing w:val="-5"/>
          <w:highlight w:val="cyan"/>
          <w:u w:val="single"/>
        </w:rPr>
        <w:t>created </w:t>
      </w:r>
      <w:hyperlink r:id="rId14" w:tgtFrame="_blank" w:history="1">
        <w:r w:rsidRPr="003F41EE">
          <w:rPr>
            <w:rStyle w:val="Hyperlink"/>
            <w:rFonts w:ascii="Calibri" w:hAnsi="Calibri" w:cs="Calibri"/>
            <w:color w:val="auto"/>
            <w:spacing w:val="-5"/>
            <w:highlight w:val="cyan"/>
          </w:rPr>
          <w:t>opportunities</w:t>
        </w:r>
      </w:hyperlink>
      <w:r w:rsidRPr="003F41EE">
        <w:rPr>
          <w:rFonts w:ascii="Calibri" w:hAnsi="Calibri" w:cs="Calibri"/>
          <w:spacing w:val="-5"/>
          <w:highlight w:val="cyan"/>
          <w:u w:val="single"/>
        </w:rPr>
        <w:t> for more traditional targeting and further Russian losses.</w:t>
      </w:r>
      <w:r w:rsidRPr="003F41EE">
        <w:rPr>
          <w:rFonts w:ascii="Calibri" w:hAnsi="Calibri" w:cs="Calibri"/>
          <w:spacing w:val="-5"/>
          <w:u w:val="single"/>
        </w:rPr>
        <w:t xml:space="preserve"> Though the Black Sea and the Taiwan Strait have important differences, </w:t>
      </w:r>
      <w:r w:rsidRPr="003F41EE">
        <w:rPr>
          <w:rFonts w:ascii="Calibri" w:hAnsi="Calibri" w:cs="Calibri"/>
          <w:spacing w:val="-5"/>
          <w:highlight w:val="cyan"/>
          <w:u w:val="single"/>
        </w:rPr>
        <w:t>unmanned systems have been a game-changing technology in every war</w:t>
      </w:r>
      <w:r w:rsidRPr="003F41EE">
        <w:rPr>
          <w:rFonts w:ascii="Calibri" w:hAnsi="Calibri" w:cs="Calibri"/>
          <w:spacing w:val="-5"/>
          <w:u w:val="single"/>
        </w:rPr>
        <w:t xml:space="preserve"> in which </w:t>
      </w:r>
      <w:r w:rsidRPr="003F41EE">
        <w:rPr>
          <w:rFonts w:ascii="Calibri" w:hAnsi="Calibri" w:cs="Calibri"/>
          <w:spacing w:val="-5"/>
          <w:highlight w:val="cyan"/>
          <w:u w:val="single"/>
        </w:rPr>
        <w:t>they</w:t>
      </w:r>
      <w:r w:rsidRPr="003F41EE">
        <w:rPr>
          <w:rFonts w:ascii="Calibri" w:hAnsi="Calibri" w:cs="Calibri"/>
          <w:spacing w:val="-5"/>
          <w:u w:val="single"/>
        </w:rPr>
        <w:t xml:space="preserve"> have </w:t>
      </w:r>
      <w:r w:rsidRPr="003F41EE">
        <w:rPr>
          <w:rFonts w:ascii="Calibri" w:hAnsi="Calibri" w:cs="Calibri"/>
          <w:spacing w:val="-5"/>
          <w:highlight w:val="cyan"/>
          <w:u w:val="single"/>
        </w:rPr>
        <w:t>played a part.</w:t>
      </w:r>
      <w:r w:rsidRPr="003F41EE">
        <w:rPr>
          <w:rFonts w:ascii="Calibri" w:hAnsi="Calibri" w:cs="Calibri"/>
          <w:spacing w:val="-5"/>
          <w:u w:val="single"/>
        </w:rPr>
        <w:t xml:space="preserve"> Tangredi’s alternative—mass-producing existing munitions to bolster magazine depth in preparation for major conflict—is also essential. Both must be done.</w:t>
      </w:r>
    </w:p>
    <w:p w14:paraId="7607FDE0" w14:textId="77777777" w:rsidR="004C0707" w:rsidRPr="003F41EE" w:rsidRDefault="004C0707" w:rsidP="004C0707">
      <w:pPr>
        <w:pStyle w:val="sc-9a00e533-0"/>
        <w:spacing w:after="0" w:line="390" w:lineRule="atLeast"/>
        <w:textAlignment w:val="baseline"/>
        <w:rPr>
          <w:rFonts w:ascii="Calibri" w:hAnsi="Calibri" w:cs="Calibri"/>
          <w:spacing w:val="-5"/>
        </w:rPr>
      </w:pPr>
      <w:r w:rsidRPr="003F41EE">
        <w:rPr>
          <w:rFonts w:ascii="Calibri" w:hAnsi="Calibri" w:cs="Calibri"/>
          <w:spacing w:val="-5"/>
        </w:rPr>
        <w:t>Within the 2026 scenario framework, Retired Captain Scott Tait and Commander Anthony LaPova, U.S. Navy, describe a two-phased approach to gaining sea control after initial PLAN aggression: rollback and shifting from defense to offense. Their description of rollback from east to west, presumably all the way back to Mainland China, is ambiguous: “</w:t>
      </w:r>
      <w:hyperlink r:id="rId15" w:tgtFrame="_blank" w:history="1">
        <w:r w:rsidRPr="003F41EE">
          <w:rPr>
            <w:rStyle w:val="Hyperlink"/>
            <w:rFonts w:ascii="Calibri" w:hAnsi="Calibri" w:cs="Calibri"/>
            <w:color w:val="auto"/>
            <w:spacing w:val="-5"/>
          </w:rPr>
          <w:t>Rollback</w:t>
        </w:r>
      </w:hyperlink>
      <w:r w:rsidRPr="003F41EE">
        <w:rPr>
          <w:rFonts w:ascii="Calibri" w:hAnsi="Calibri" w:cs="Calibri"/>
          <w:spacing w:val="-5"/>
        </w:rPr>
        <w:t> would require a large number of ships and weapons and support from other Navy warfare communities, the joint force, and allies, all with well-practiced, robust, and resilient command and control (C2) and interoperability on a scale not seen at sea since the 1945 Battle of Okinawa.” However, even with perfect C2 and interoperability, such a rollback without unmanned systems will likely cost thousands of U.S. sailors their lives. </w:t>
      </w:r>
    </w:p>
    <w:p w14:paraId="2BA36380" w14:textId="77777777" w:rsidR="004C0707" w:rsidRPr="00B6791C" w:rsidRDefault="004C0707" w:rsidP="004C0707">
      <w:pPr>
        <w:pStyle w:val="sc-9a00e533-0"/>
        <w:spacing w:after="0" w:line="390" w:lineRule="atLeast"/>
        <w:textAlignment w:val="baseline"/>
        <w:rPr>
          <w:rFonts w:ascii="Calibri" w:hAnsi="Calibri" w:cs="Calibri"/>
          <w:spacing w:val="-5"/>
          <w:u w:val="single"/>
        </w:rPr>
      </w:pPr>
      <w:r w:rsidRPr="003F41EE">
        <w:rPr>
          <w:rFonts w:ascii="Calibri" w:hAnsi="Calibri" w:cs="Calibri"/>
          <w:spacing w:val="-5"/>
          <w:u w:val="single"/>
        </w:rPr>
        <w:lastRenderedPageBreak/>
        <w:t>Tait and LaPova give unmanned systems their due, though, pointing out that “</w:t>
      </w:r>
      <w:hyperlink r:id="rId16" w:tgtFrame="_blank" w:history="1">
        <w:r w:rsidRPr="003F41EE">
          <w:rPr>
            <w:rStyle w:val="Hyperlink"/>
            <w:rFonts w:ascii="Calibri" w:hAnsi="Calibri" w:cs="Calibri"/>
            <w:color w:val="auto"/>
            <w:spacing w:val="-5"/>
            <w:highlight w:val="cyan"/>
          </w:rPr>
          <w:t>uncrewed</w:t>
        </w:r>
      </w:hyperlink>
      <w:r w:rsidRPr="003F41EE">
        <w:rPr>
          <w:rFonts w:ascii="Calibri" w:hAnsi="Calibri" w:cs="Calibri"/>
          <w:spacing w:val="-5"/>
          <w:highlight w:val="cyan"/>
          <w:u w:val="single"/>
        </w:rPr>
        <w:t> systems</w:t>
      </w:r>
      <w:r w:rsidRPr="003F41EE">
        <w:rPr>
          <w:rFonts w:ascii="Calibri" w:hAnsi="Calibri" w:cs="Calibri"/>
          <w:spacing w:val="-5"/>
          <w:u w:val="single"/>
        </w:rPr>
        <w:t xml:space="preserve"> of all sizes </w:t>
      </w:r>
      <w:r w:rsidRPr="003F41EE">
        <w:rPr>
          <w:rFonts w:ascii="Calibri" w:hAnsi="Calibri" w:cs="Calibri"/>
          <w:spacing w:val="-5"/>
          <w:highlight w:val="cyan"/>
          <w:u w:val="single"/>
        </w:rPr>
        <w:t>would swarm in the air, on the surface, and undersea. They would provide intelligence and targeting, deceive and overwhelm enemy sensors, attack PLAN ships and submarines, and mine port entrances.</w:t>
      </w:r>
      <w:r w:rsidRPr="003F41EE">
        <w:rPr>
          <w:rFonts w:ascii="Calibri" w:hAnsi="Calibri" w:cs="Calibri"/>
          <w:spacing w:val="-5"/>
          <w:u w:val="single"/>
        </w:rPr>
        <w:t>” Captain Tangredi similarly </w:t>
      </w:r>
      <w:hyperlink r:id="rId17" w:tgtFrame="_blank" w:history="1">
        <w:r w:rsidRPr="003F41EE">
          <w:rPr>
            <w:rStyle w:val="Hyperlink"/>
            <w:rFonts w:ascii="Calibri" w:hAnsi="Calibri" w:cs="Calibri"/>
            <w:color w:val="auto"/>
            <w:spacing w:val="-5"/>
          </w:rPr>
          <w:t>points out</w:t>
        </w:r>
      </w:hyperlink>
      <w:r w:rsidRPr="003F41EE">
        <w:rPr>
          <w:rFonts w:ascii="Calibri" w:hAnsi="Calibri" w:cs="Calibri"/>
          <w:spacing w:val="-5"/>
          <w:u w:val="single"/>
        </w:rPr>
        <w:t xml:space="preserve"> two tasks for unmanned systems in the face of an invasion: </w:t>
      </w:r>
      <w:r w:rsidRPr="003F41EE">
        <w:rPr>
          <w:rFonts w:ascii="Calibri" w:hAnsi="Calibri" w:cs="Calibri"/>
          <w:spacing w:val="-5"/>
          <w:highlight w:val="cyan"/>
          <w:u w:val="single"/>
        </w:rPr>
        <w:t>overwhelming PLAN defenses</w:t>
      </w:r>
      <w:r w:rsidRPr="003F41EE">
        <w:rPr>
          <w:rFonts w:ascii="Calibri" w:hAnsi="Calibri" w:cs="Calibri"/>
          <w:spacing w:val="-5"/>
          <w:u w:val="single"/>
        </w:rPr>
        <w:t xml:space="preserve"> with high numbers of small kinetic drones </w:t>
      </w:r>
      <w:r w:rsidRPr="003F41EE">
        <w:rPr>
          <w:rFonts w:ascii="Calibri" w:hAnsi="Calibri" w:cs="Calibri"/>
          <w:spacing w:val="-5"/>
          <w:highlight w:val="cyan"/>
          <w:u w:val="single"/>
        </w:rPr>
        <w:t>and providing communication relays</w:t>
      </w:r>
      <w:r w:rsidRPr="003F41EE">
        <w:rPr>
          <w:rFonts w:ascii="Calibri" w:hAnsi="Calibri" w:cs="Calibri"/>
          <w:spacing w:val="-5"/>
          <w:u w:val="single"/>
        </w:rPr>
        <w:t xml:space="preserve"> for a variety of circuits.</w:t>
      </w:r>
    </w:p>
    <w:p w14:paraId="362CF958" w14:textId="77777777" w:rsidR="004C0707" w:rsidRPr="002B1D34" w:rsidRDefault="004C0707" w:rsidP="004C0707">
      <w:pPr>
        <w:pStyle w:val="sc-9a00e533-0"/>
        <w:spacing w:after="0" w:line="390" w:lineRule="atLeast"/>
        <w:textAlignment w:val="baseline"/>
        <w:rPr>
          <w:rFonts w:ascii="Calibri" w:hAnsi="Calibri" w:cs="Calibri"/>
          <w:spacing w:val="-5"/>
        </w:rPr>
      </w:pPr>
      <w:r w:rsidRPr="002B1D34">
        <w:rPr>
          <w:rFonts w:ascii="Calibri" w:hAnsi="Calibri" w:cs="Calibri"/>
          <w:spacing w:val="-5"/>
        </w:rPr>
        <w:t>Retired Navy Admiral Sandy Winnefeld has written many times about the importance of mine warfare, including his War of 2026 scenario piece “Mine Warfare Could be Key.” One of Winnefeld’s </w:t>
      </w:r>
      <w:hyperlink r:id="rId18" w:tgtFrame="_blank" w:history="1">
        <w:r w:rsidRPr="002B1D34">
          <w:rPr>
            <w:rStyle w:val="Hyperlink"/>
            <w:rFonts w:ascii="Calibri" w:hAnsi="Calibri" w:cs="Calibri"/>
            <w:color w:val="auto"/>
            <w:spacing w:val="-5"/>
          </w:rPr>
          <w:t>recommendations</w:t>
        </w:r>
      </w:hyperlink>
      <w:r w:rsidRPr="002B1D34">
        <w:rPr>
          <w:rFonts w:ascii="Calibri" w:hAnsi="Calibri" w:cs="Calibri"/>
          <w:spacing w:val="-5"/>
        </w:rPr>
        <w:t>—adding jet propulsion to Quickstrike-Extended Range mine kits (500- and 1000-pound general purpose bombs converted to shallow water mines) for more airdrop options—may be infeasible within the next two years because of sluggishness in the acquisition process. But small USVs with substantial loiter capabilities could achieve several of the effects Winnefeld identifies as decisive. A loitering USV or unmanned underwater vehicle (UUV) is not so different from a mine, it turns out.</w:t>
      </w:r>
    </w:p>
    <w:p w14:paraId="7666889F" w14:textId="77777777" w:rsidR="004C0707" w:rsidRPr="002B1D34" w:rsidRDefault="004C0707" w:rsidP="004C0707">
      <w:pPr>
        <w:pStyle w:val="sc-9a00e533-0"/>
        <w:spacing w:after="0" w:line="390" w:lineRule="atLeast"/>
        <w:textAlignment w:val="baseline"/>
        <w:rPr>
          <w:rFonts w:ascii="Calibri" w:hAnsi="Calibri" w:cs="Calibri"/>
          <w:spacing w:val="-5"/>
        </w:rPr>
      </w:pPr>
      <w:r w:rsidRPr="002B1D34">
        <w:rPr>
          <w:rFonts w:ascii="Calibri" w:hAnsi="Calibri" w:cs="Calibri"/>
          <w:spacing w:val="-5"/>
        </w:rPr>
        <w:t>The only limits to unmanned systems mission concepts are a warfighter’s imagination and ability to iterate. Unmanned systems iterations and operations should be easier to approve than similar ones using manned platforms. Unmanned systems are more expendable than any human and therefore commanders should be more willing to accept risk to systems during experimentation in the United States and operations overseas. There are, however, concerns about adversary recovery of uncrewed systems and their sensitive payloads. Outfitting drones with a kinetic or a software-based antitampering device would be a simple solution.</w:t>
      </w:r>
    </w:p>
    <w:p w14:paraId="56942BEE" w14:textId="77777777" w:rsidR="004C0707" w:rsidRPr="00A27CE6" w:rsidRDefault="004C0707" w:rsidP="004C0707">
      <w:pPr>
        <w:rPr>
          <w:u w:val="single"/>
        </w:rPr>
      </w:pPr>
    </w:p>
    <w:p w14:paraId="22018CA9" w14:textId="77777777" w:rsidR="00006D4A" w:rsidRPr="00976CD9" w:rsidRDefault="00006D4A" w:rsidP="00006D4A">
      <w:pPr>
        <w:pStyle w:val="Heading4"/>
      </w:pPr>
      <w:r>
        <w:t>Investing in Arctic drones now is critical to compete with Russia.</w:t>
      </w:r>
    </w:p>
    <w:p w14:paraId="307DF8AD" w14:textId="77777777" w:rsidR="00006D4A" w:rsidRDefault="00006D4A" w:rsidP="00006D4A">
      <w:r w:rsidRPr="00D34D02">
        <w:rPr>
          <w:rStyle w:val="Style13ptBold"/>
        </w:rPr>
        <w:t>Chase &amp; Hanes 22</w:t>
      </w:r>
      <w:r>
        <w:t xml:space="preserve"> [Tucker, Matthew; 01/19/22; Army field artillery officer who holds a bachelor's degree in defense and strategic studies from the United States Military Academy, U.S. Army special forces officer and graduate student at the Naval Postgraduate School.; "There’s a Race for Arctic-Capable Drones Going On, and the United States is Losing," </w:t>
      </w:r>
      <w:hyperlink r:id="rId19" w:history="1">
        <w:r w:rsidRPr="00F74CAA">
          <w:rPr>
            <w:rStyle w:val="Hyperlink"/>
          </w:rPr>
          <w:t>https://irregularwarfare.org/articles/enhancing-arctic-security-role-drones-high-north/</w:t>
        </w:r>
      </w:hyperlink>
      <w:r>
        <w:t>]</w:t>
      </w:r>
    </w:p>
    <w:p w14:paraId="6BB9D10C" w14:textId="77777777" w:rsidR="00006D4A" w:rsidRPr="00976CD9" w:rsidRDefault="00006D4A" w:rsidP="00006D4A">
      <w:pPr>
        <w:rPr>
          <w:sz w:val="16"/>
        </w:rPr>
      </w:pPr>
      <w:r w:rsidRPr="00976CD9">
        <w:rPr>
          <w:rStyle w:val="StyleUnderline"/>
          <w:highlight w:val="cyan"/>
        </w:rPr>
        <w:t xml:space="preserve">America’s drones </w:t>
      </w:r>
      <w:r w:rsidRPr="00976CD9">
        <w:rPr>
          <w:rStyle w:val="Emphasis"/>
          <w:highlight w:val="cyan"/>
        </w:rPr>
        <w:t>struggle</w:t>
      </w:r>
      <w:r w:rsidRPr="00976CD9">
        <w:rPr>
          <w:rStyle w:val="StyleUnderline"/>
          <w:highlight w:val="cyan"/>
        </w:rPr>
        <w:t xml:space="preserve"> to compete</w:t>
      </w:r>
      <w:r w:rsidRPr="00976CD9">
        <w:rPr>
          <w:rStyle w:val="StyleUnderline"/>
        </w:rPr>
        <w:t xml:space="preserve"> against Russia </w:t>
      </w:r>
      <w:r w:rsidRPr="00976CD9">
        <w:rPr>
          <w:rStyle w:val="StyleUnderline"/>
          <w:highlight w:val="cyan"/>
        </w:rPr>
        <w:t>in the Arctic</w:t>
      </w:r>
      <w:r w:rsidRPr="00976CD9">
        <w:rPr>
          <w:sz w:val="16"/>
        </w:rPr>
        <w:t xml:space="preserve">. In 2019, </w:t>
      </w:r>
      <w:r w:rsidRPr="00976CD9">
        <w:rPr>
          <w:rStyle w:val="StyleUnderline"/>
          <w:highlight w:val="cyan"/>
        </w:rPr>
        <w:t>Russia’s</w:t>
      </w:r>
      <w:r w:rsidRPr="00976CD9">
        <w:rPr>
          <w:sz w:val="16"/>
        </w:rPr>
        <w:t xml:space="preserve"> equivalent of the Defense Advanced Research Projects Agency </w:t>
      </w:r>
      <w:r w:rsidRPr="00976CD9">
        <w:rPr>
          <w:rStyle w:val="StyleUnderline"/>
        </w:rPr>
        <w:t xml:space="preserve">announced a drone </w:t>
      </w:r>
      <w:r w:rsidRPr="00976CD9">
        <w:rPr>
          <w:rStyle w:val="StyleUnderline"/>
          <w:highlight w:val="cyan"/>
        </w:rPr>
        <w:t>capable of remaining airborne</w:t>
      </w:r>
      <w:r w:rsidRPr="00976CD9">
        <w:rPr>
          <w:rStyle w:val="StyleUnderline"/>
        </w:rPr>
        <w:t xml:space="preserve"> for </w:t>
      </w:r>
      <w:r w:rsidRPr="00976CD9">
        <w:rPr>
          <w:rStyle w:val="StyleUnderline"/>
          <w:highlight w:val="cyan"/>
        </w:rPr>
        <w:t>four</w:t>
      </w:r>
      <w:r w:rsidRPr="00976CD9">
        <w:rPr>
          <w:rStyle w:val="StyleUnderline"/>
        </w:rPr>
        <w:t xml:space="preserve"> </w:t>
      </w:r>
      <w:r w:rsidRPr="00976CD9">
        <w:rPr>
          <w:rStyle w:val="StyleUnderline"/>
          <w:highlight w:val="cyan"/>
        </w:rPr>
        <w:t>consecutive days</w:t>
      </w:r>
      <w:r w:rsidRPr="00976CD9">
        <w:rPr>
          <w:rStyle w:val="StyleUnderline"/>
        </w:rPr>
        <w:t xml:space="preserve"> in the Arctic</w:t>
      </w:r>
      <w:r w:rsidRPr="00976CD9">
        <w:rPr>
          <w:sz w:val="16"/>
        </w:rPr>
        <w:t xml:space="preserve">. </w:t>
      </w:r>
      <w:r w:rsidRPr="00976CD9">
        <w:rPr>
          <w:rStyle w:val="StyleUnderline"/>
        </w:rPr>
        <w:t>Russian state sources report their drones can navigate in the Arctic without</w:t>
      </w:r>
      <w:r w:rsidRPr="00976CD9">
        <w:rPr>
          <w:sz w:val="16"/>
        </w:rPr>
        <w:t xml:space="preserve"> the use of </w:t>
      </w:r>
      <w:r w:rsidRPr="00976CD9">
        <w:rPr>
          <w:rStyle w:val="StyleUnderline"/>
        </w:rPr>
        <w:t>jammable satellite-based</w:t>
      </w:r>
      <w:r w:rsidRPr="00976CD9">
        <w:rPr>
          <w:sz w:val="16"/>
        </w:rPr>
        <w:t xml:space="preserve"> navigation instead employing the alternative GIRSAM system. While the processes behind this system are unknown, supposedly it does not rely on GPS satellites or those of the Russian-developed GLONASS. </w:t>
      </w:r>
      <w:r w:rsidRPr="00976CD9">
        <w:rPr>
          <w:rStyle w:val="StyleUnderline"/>
        </w:rPr>
        <w:t xml:space="preserve">Not until </w:t>
      </w:r>
      <w:r w:rsidRPr="00976CD9">
        <w:rPr>
          <w:sz w:val="16"/>
        </w:rPr>
        <w:t>2021—</w:t>
      </w:r>
      <w:r w:rsidRPr="00976CD9">
        <w:rPr>
          <w:rStyle w:val="StyleUnderline"/>
          <w:highlight w:val="cyan"/>
        </w:rPr>
        <w:t>two years later</w:t>
      </w:r>
      <w:r w:rsidRPr="00976CD9">
        <w:rPr>
          <w:sz w:val="16"/>
        </w:rPr>
        <w:t xml:space="preserve">—did </w:t>
      </w:r>
      <w:r w:rsidRPr="00976CD9">
        <w:rPr>
          <w:rStyle w:val="StyleUnderline"/>
          <w:highlight w:val="cyan"/>
        </w:rPr>
        <w:t>an American</w:t>
      </w:r>
      <w:r w:rsidRPr="00976CD9">
        <w:rPr>
          <w:sz w:val="16"/>
        </w:rPr>
        <w:t xml:space="preserve"> MQ-9A Reaper </w:t>
      </w:r>
      <w:r w:rsidRPr="00976CD9">
        <w:rPr>
          <w:rStyle w:val="StyleUnderline"/>
          <w:highlight w:val="cyan"/>
        </w:rPr>
        <w:t>drone complete</w:t>
      </w:r>
      <w:r w:rsidRPr="00976CD9">
        <w:rPr>
          <w:rStyle w:val="StyleUnderline"/>
        </w:rPr>
        <w:t xml:space="preserve"> a flight navigating with satellites past the seventy-eighth parallel north</w:t>
      </w:r>
      <w:r w:rsidRPr="00976CD9">
        <w:rPr>
          <w:sz w:val="16"/>
        </w:rPr>
        <w:t xml:space="preserve">. Additionally, </w:t>
      </w:r>
      <w:r w:rsidRPr="00976CD9">
        <w:rPr>
          <w:rStyle w:val="StyleUnderline"/>
        </w:rPr>
        <w:t xml:space="preserve">Russia plans to build an Arctic drone reconnaissance base four hundred and </w:t>
      </w:r>
      <w:r w:rsidRPr="00976CD9">
        <w:rPr>
          <w:rStyle w:val="StyleUnderline"/>
        </w:rPr>
        <w:lastRenderedPageBreak/>
        <w:t xml:space="preserve">twenty miles off the Alaskan coastline. </w:t>
      </w:r>
      <w:r w:rsidRPr="00976CD9">
        <w:rPr>
          <w:rStyle w:val="StyleUnderline"/>
          <w:highlight w:val="cyan"/>
        </w:rPr>
        <w:t>By 2025,</w:t>
      </w:r>
      <w:r w:rsidRPr="00976CD9">
        <w:rPr>
          <w:rStyle w:val="StyleUnderline"/>
        </w:rPr>
        <w:t xml:space="preserve"> </w:t>
      </w:r>
      <w:r w:rsidRPr="00976CD9">
        <w:rPr>
          <w:rStyle w:val="StyleUnderline"/>
          <w:highlight w:val="cyan"/>
        </w:rPr>
        <w:t>the ability of Russian drones</w:t>
      </w:r>
      <w:r w:rsidRPr="00976CD9">
        <w:rPr>
          <w:rStyle w:val="StyleUnderline"/>
        </w:rPr>
        <w:t xml:space="preserve"> </w:t>
      </w:r>
      <w:r w:rsidRPr="00976CD9">
        <w:rPr>
          <w:rStyle w:val="StyleUnderline"/>
          <w:highlight w:val="cyan"/>
        </w:rPr>
        <w:t>to monitor</w:t>
      </w:r>
      <w:r w:rsidRPr="00976CD9">
        <w:rPr>
          <w:rStyle w:val="StyleUnderline"/>
        </w:rPr>
        <w:t xml:space="preserve"> air, surface, and subsurface activity </w:t>
      </w:r>
      <w:r w:rsidRPr="00976CD9">
        <w:rPr>
          <w:rStyle w:val="StyleUnderline"/>
          <w:highlight w:val="cyan"/>
        </w:rPr>
        <w:t xml:space="preserve">will </w:t>
      </w:r>
      <w:r w:rsidRPr="00976CD9">
        <w:rPr>
          <w:rStyle w:val="Emphasis"/>
          <w:highlight w:val="cyan"/>
        </w:rPr>
        <w:t>far outpace</w:t>
      </w:r>
      <w:r w:rsidRPr="00976CD9">
        <w:rPr>
          <w:rStyle w:val="StyleUnderline"/>
          <w:highlight w:val="cyan"/>
        </w:rPr>
        <w:t xml:space="preserve"> the United States</w:t>
      </w:r>
      <w:r w:rsidRPr="00976CD9">
        <w:rPr>
          <w:rStyle w:val="StyleUnderline"/>
        </w:rPr>
        <w:t xml:space="preserve"> in the Arctic region</w:t>
      </w:r>
      <w:r w:rsidRPr="00976CD9">
        <w:rPr>
          <w:sz w:val="16"/>
        </w:rPr>
        <w:t xml:space="preserve">. </w:t>
      </w:r>
      <w:r w:rsidRPr="00976CD9">
        <w:rPr>
          <w:rStyle w:val="StyleUnderline"/>
          <w:highlight w:val="cyan"/>
        </w:rPr>
        <w:t xml:space="preserve">The Arctic security environment is of </w:t>
      </w:r>
      <w:r w:rsidRPr="00976CD9">
        <w:rPr>
          <w:rStyle w:val="Emphasis"/>
          <w:highlight w:val="cyan"/>
        </w:rPr>
        <w:t>significant national interest</w:t>
      </w:r>
      <w:r w:rsidRPr="00976CD9">
        <w:rPr>
          <w:rStyle w:val="StyleUnderline"/>
        </w:rPr>
        <w:t xml:space="preserve"> to Russia and the United States</w:t>
      </w:r>
      <w:r w:rsidRPr="00976CD9">
        <w:rPr>
          <w:sz w:val="16"/>
        </w:rPr>
        <w:t xml:space="preserve">. And this </w:t>
      </w:r>
      <w:r w:rsidRPr="00976CD9">
        <w:rPr>
          <w:rStyle w:val="Emphasis"/>
          <w:highlight w:val="cyan"/>
        </w:rPr>
        <w:t>interest will only grow</w:t>
      </w:r>
      <w:r w:rsidRPr="00976CD9">
        <w:rPr>
          <w:rStyle w:val="StyleUnderline"/>
        </w:rPr>
        <w:t xml:space="preserve"> as Arctic nations exploit the substantial natural gas reserves and the opening of the Northern Sea Route to intercontinental shipping</w:t>
      </w:r>
      <w:r w:rsidRPr="00976CD9">
        <w:rPr>
          <w:sz w:val="16"/>
        </w:rPr>
        <w:t xml:space="preserve">. If current trends hold, Russia’s polar drone superiority will continue unless the United States can adequately develop winterized drones. Today, American Arctic-aligned units possess limited options when deploying these technologies. US policymakers have begun to recognize this. The Army’s Regaining Arctic Dominance strategy states that manned aerial systems face limits due to the region’s frigid temperatures, but that employing Arctic-adapted drones will serve as a “combat multiplier” in projecting presence. In the National Defense Authorization Act for Fiscal Year 2021, the Senate Committee on Armed Services recognized that “in order to support persistent operations in austere environments, additional investment in expeditionary launch and recovery capabilities is warranted.” But much remains to be done. Units operating in the high north will be at a disadvantage until the United States develops drones that can operate in the Arctic’s extreme conditions. The Value of Drones in the Arctic </w:t>
      </w:r>
      <w:r w:rsidRPr="0007440F">
        <w:rPr>
          <w:rStyle w:val="Emphasis"/>
        </w:rPr>
        <w:t xml:space="preserve">American </w:t>
      </w:r>
      <w:r w:rsidRPr="00976CD9">
        <w:rPr>
          <w:rStyle w:val="Emphasis"/>
          <w:highlight w:val="cyan"/>
        </w:rPr>
        <w:t>Arctic-adapted</w:t>
      </w:r>
      <w:r w:rsidRPr="00FF0D6B">
        <w:rPr>
          <w:rStyle w:val="StyleUnderline"/>
        </w:rPr>
        <w:t xml:space="preserve"> </w:t>
      </w:r>
      <w:r w:rsidRPr="0007440F">
        <w:rPr>
          <w:rStyle w:val="StyleUnderline"/>
          <w:highlight w:val="cyan"/>
        </w:rPr>
        <w:t xml:space="preserve">drones are </w:t>
      </w:r>
      <w:r w:rsidRPr="0007440F">
        <w:rPr>
          <w:rStyle w:val="Emphasis"/>
          <w:highlight w:val="cyan"/>
        </w:rPr>
        <w:t>cost-effective</w:t>
      </w:r>
      <w:r w:rsidRPr="00FF0D6B">
        <w:rPr>
          <w:rStyle w:val="StyleUnderline"/>
        </w:rPr>
        <w:t xml:space="preserve"> </w:t>
      </w:r>
      <w:r w:rsidRPr="0007440F">
        <w:rPr>
          <w:rStyle w:val="Emphasis"/>
          <w:highlight w:val="cyan"/>
        </w:rPr>
        <w:t>for intel</w:t>
      </w:r>
      <w:r w:rsidRPr="00FF0D6B">
        <w:rPr>
          <w:rStyle w:val="StyleUnderline"/>
        </w:rPr>
        <w:t xml:space="preserve">ligence </w:t>
      </w:r>
      <w:r w:rsidRPr="0007440F">
        <w:rPr>
          <w:rStyle w:val="StyleUnderline"/>
          <w:highlight w:val="cyan"/>
        </w:rPr>
        <w:t>and</w:t>
      </w:r>
      <w:r w:rsidRPr="00FF0D6B">
        <w:rPr>
          <w:rStyle w:val="StyleUnderline"/>
        </w:rPr>
        <w:t xml:space="preserve"> </w:t>
      </w:r>
      <w:r w:rsidRPr="0007440F">
        <w:rPr>
          <w:rStyle w:val="StyleUnderline"/>
          <w:highlight w:val="cyan"/>
        </w:rPr>
        <w:t>operation</w:t>
      </w:r>
      <w:r w:rsidRPr="00FF0D6B">
        <w:rPr>
          <w:rStyle w:val="StyleUnderline"/>
        </w:rPr>
        <w:t>al preparation</w:t>
      </w:r>
      <w:r w:rsidRPr="00976CD9">
        <w:rPr>
          <w:sz w:val="16"/>
        </w:rPr>
        <w:t xml:space="preserve">, in-extremis sustainment, </w:t>
      </w:r>
      <w:r w:rsidRPr="00FF0D6B">
        <w:rPr>
          <w:rStyle w:val="StyleUnderline"/>
        </w:rPr>
        <w:t>and targeting</w:t>
      </w:r>
      <w:r w:rsidRPr="00976CD9">
        <w:rPr>
          <w:sz w:val="16"/>
        </w:rPr>
        <w:t xml:space="preserve"> when compared to conventional helicopters or aircraft. The </w:t>
      </w:r>
      <w:r w:rsidRPr="0007440F">
        <w:rPr>
          <w:rStyle w:val="StyleUnderline"/>
          <w:highlight w:val="cyan"/>
        </w:rPr>
        <w:t>development of polar drones does not necessitate new technologies</w:t>
      </w:r>
      <w:r w:rsidRPr="00FF0D6B">
        <w:rPr>
          <w:rStyle w:val="StyleUnderline"/>
        </w:rPr>
        <w:t xml:space="preserve">, </w:t>
      </w:r>
      <w:r w:rsidRPr="0007440F">
        <w:rPr>
          <w:rStyle w:val="StyleUnderline"/>
          <w:highlight w:val="cyan"/>
        </w:rPr>
        <w:t xml:space="preserve">but rather requires </w:t>
      </w:r>
      <w:r w:rsidRPr="0007440F">
        <w:rPr>
          <w:rStyle w:val="Emphasis"/>
          <w:highlight w:val="cyan"/>
        </w:rPr>
        <w:t>augmenting existing systems</w:t>
      </w:r>
      <w:r w:rsidRPr="00976CD9">
        <w:rPr>
          <w:sz w:val="16"/>
        </w:rPr>
        <w:t xml:space="preserve">. During everyday competition, </w:t>
      </w:r>
      <w:r w:rsidRPr="00FF0D6B">
        <w:rPr>
          <w:rStyle w:val="StyleUnderline"/>
        </w:rPr>
        <w:t xml:space="preserve">Arctic-adapted drones would provide </w:t>
      </w:r>
      <w:r w:rsidRPr="0007440F">
        <w:rPr>
          <w:rStyle w:val="Emphasis"/>
        </w:rPr>
        <w:t>unique intelligence collection</w:t>
      </w:r>
      <w:r w:rsidRPr="00FF0D6B">
        <w:rPr>
          <w:rStyle w:val="StyleUnderline"/>
        </w:rPr>
        <w:t xml:space="preserve"> platforms to enhance intelligence and operational preparation</w:t>
      </w:r>
      <w:r w:rsidRPr="00976CD9">
        <w:rPr>
          <w:sz w:val="16"/>
        </w:rPr>
        <w:t xml:space="preserve">. </w:t>
      </w:r>
      <w:r w:rsidRPr="0007440F">
        <w:rPr>
          <w:rStyle w:val="StyleUnderline"/>
          <w:highlight w:val="cyan"/>
        </w:rPr>
        <w:t xml:space="preserve">Sensors onboard Arctic drones will </w:t>
      </w:r>
      <w:r w:rsidRPr="0007440F">
        <w:rPr>
          <w:rStyle w:val="Emphasis"/>
          <w:highlight w:val="cyan"/>
        </w:rPr>
        <w:t>enhance the decision-making</w:t>
      </w:r>
      <w:r w:rsidRPr="00FF0D6B">
        <w:rPr>
          <w:rStyle w:val="StyleUnderline"/>
        </w:rPr>
        <w:t xml:space="preserve"> of US commanders</w:t>
      </w:r>
      <w:r w:rsidRPr="00976CD9">
        <w:rPr>
          <w:sz w:val="16"/>
        </w:rPr>
        <w:t xml:space="preserve">. </w:t>
      </w:r>
      <w:r w:rsidRPr="0007440F">
        <w:rPr>
          <w:rStyle w:val="StyleUnderline"/>
          <w:highlight w:val="cyan"/>
        </w:rPr>
        <w:t>Hyperspectral imagery can</w:t>
      </w:r>
      <w:r w:rsidRPr="00976CD9">
        <w:rPr>
          <w:sz w:val="16"/>
        </w:rPr>
        <w:t xml:space="preserve"> expose electromagnetic equipment and </w:t>
      </w:r>
      <w:r w:rsidRPr="0007440F">
        <w:rPr>
          <w:rStyle w:val="StyleUnderline"/>
          <w:highlight w:val="cyan"/>
        </w:rPr>
        <w:t>collect information for enemy</w:t>
      </w:r>
      <w:r w:rsidRPr="00BD23C7">
        <w:rPr>
          <w:rStyle w:val="StyleUnderline"/>
        </w:rPr>
        <w:t xml:space="preserve"> </w:t>
      </w:r>
      <w:r w:rsidRPr="0007440F">
        <w:rPr>
          <w:rStyle w:val="StyleUnderline"/>
          <w:highlight w:val="cyan"/>
        </w:rPr>
        <w:t>analysis</w:t>
      </w:r>
      <w:r w:rsidRPr="00BD23C7">
        <w:rPr>
          <w:rStyle w:val="StyleUnderline"/>
        </w:rPr>
        <w:t xml:space="preserve">. These </w:t>
      </w:r>
      <w:r w:rsidRPr="0007440F">
        <w:rPr>
          <w:rStyle w:val="StyleUnderline"/>
          <w:highlight w:val="cyan"/>
        </w:rPr>
        <w:t>systems can also detect</w:t>
      </w:r>
      <w:r w:rsidRPr="00BD23C7">
        <w:rPr>
          <w:rStyle w:val="StyleUnderline"/>
        </w:rPr>
        <w:t xml:space="preserve">, measure, and discover radioactivity that could identify </w:t>
      </w:r>
      <w:r w:rsidRPr="0007440F">
        <w:rPr>
          <w:rStyle w:val="Emphasis"/>
          <w:highlight w:val="cyan"/>
        </w:rPr>
        <w:t>underground nuclear facilities</w:t>
      </w:r>
      <w:r w:rsidRPr="00976CD9">
        <w:rPr>
          <w:sz w:val="16"/>
        </w:rPr>
        <w:t>. Furthermore</w:t>
      </w:r>
      <w:r w:rsidRPr="00BD23C7">
        <w:rPr>
          <w:rStyle w:val="StyleUnderline"/>
        </w:rPr>
        <w:t xml:space="preserve">, </w:t>
      </w:r>
      <w:r w:rsidRPr="0007440F">
        <w:rPr>
          <w:rStyle w:val="StyleUnderline"/>
          <w:highlight w:val="cyan"/>
        </w:rPr>
        <w:t>polar drones can inform military commanders</w:t>
      </w:r>
      <w:r w:rsidRPr="00BD23C7">
        <w:rPr>
          <w:rStyle w:val="StyleUnderline"/>
        </w:rPr>
        <w:t xml:space="preserve"> through thermal infrared heat imaging of the adversary’s physical footprint</w:t>
      </w:r>
      <w:r w:rsidRPr="00976CD9">
        <w:rPr>
          <w:sz w:val="16"/>
        </w:rPr>
        <w:t xml:space="preserve">. Compared to satellites and manned aircraft, </w:t>
      </w:r>
      <w:r w:rsidRPr="00BD23C7">
        <w:rPr>
          <w:rStyle w:val="StyleUnderline"/>
        </w:rPr>
        <w:t>drones outperform in spectral and temporal resolution</w:t>
      </w:r>
      <w:r w:rsidRPr="00976CD9">
        <w:rPr>
          <w:sz w:val="16"/>
        </w:rPr>
        <w:t xml:space="preserve">. Drone spectral imagery resolution can measure distances as small as one centimeter in photos. This surpasses satellite and manned aircraft imagery, which are only optimized for one to twenty meters. And while drone and aircraft temporal resolution processing takes hours to days; satellites require days to weeks. </w:t>
      </w:r>
      <w:r w:rsidRPr="00BD23C7">
        <w:rPr>
          <w:rStyle w:val="StyleUnderline"/>
        </w:rPr>
        <w:t xml:space="preserve">Alongside the benefits drones provide to commanders in collecting intelligence, </w:t>
      </w:r>
      <w:r w:rsidRPr="0007440F">
        <w:rPr>
          <w:rStyle w:val="StyleUnderline"/>
          <w:highlight w:val="cyan"/>
        </w:rPr>
        <w:t>they</w:t>
      </w:r>
      <w:r w:rsidRPr="00BD23C7">
        <w:rPr>
          <w:rStyle w:val="StyleUnderline"/>
        </w:rPr>
        <w:t xml:space="preserve"> can also help </w:t>
      </w:r>
      <w:r w:rsidRPr="0007440F">
        <w:rPr>
          <w:rStyle w:val="StyleUnderline"/>
          <w:highlight w:val="cyan"/>
        </w:rPr>
        <w:t xml:space="preserve">resolve </w:t>
      </w:r>
      <w:r w:rsidRPr="0007440F">
        <w:rPr>
          <w:rStyle w:val="Emphasis"/>
          <w:highlight w:val="cyan"/>
        </w:rPr>
        <w:t>logistical constraints</w:t>
      </w:r>
      <w:r w:rsidRPr="00976CD9">
        <w:rPr>
          <w:sz w:val="16"/>
        </w:rPr>
        <w:t xml:space="preserve">. At the moment, the military’s main sustainment vehicle in the Arctic is the outdated Small Unit Support Vehicle. The military recognizes the system is obsolete and is scheduled to field the Cold Weather All-Terrain Vehicle in 2022 to transport cargo. </w:t>
      </w:r>
      <w:r w:rsidRPr="00BD23C7">
        <w:rPr>
          <w:rStyle w:val="StyleUnderline"/>
        </w:rPr>
        <w:t xml:space="preserve">Harsh weather conditions, meanwhile, consistently degrade helicopter performance and their viability for sustainment options. </w:t>
      </w:r>
      <w:r w:rsidRPr="0007440F">
        <w:rPr>
          <w:rStyle w:val="StyleUnderline"/>
          <w:highlight w:val="cyan"/>
        </w:rPr>
        <w:t>Drones</w:t>
      </w:r>
      <w:r w:rsidRPr="00BD23C7">
        <w:rPr>
          <w:rStyle w:val="StyleUnderline"/>
        </w:rPr>
        <w:t xml:space="preserve"> also </w:t>
      </w:r>
      <w:r w:rsidRPr="0007440F">
        <w:rPr>
          <w:rStyle w:val="StyleUnderline"/>
          <w:highlight w:val="cyan"/>
        </w:rPr>
        <w:t>travel greater ranges faster</w:t>
      </w:r>
      <w:r w:rsidRPr="00BD23C7">
        <w:rPr>
          <w:rStyle w:val="StyleUnderline"/>
        </w:rPr>
        <w:t xml:space="preserve"> </w:t>
      </w:r>
      <w:r w:rsidRPr="0007440F">
        <w:rPr>
          <w:rStyle w:val="StyleUnderline"/>
          <w:highlight w:val="cyan"/>
        </w:rPr>
        <w:t>than ground</w:t>
      </w:r>
      <w:r w:rsidRPr="00BD23C7">
        <w:rPr>
          <w:rStyle w:val="StyleUnderline"/>
        </w:rPr>
        <w:t xml:space="preserve"> support </w:t>
      </w:r>
      <w:r w:rsidRPr="0007440F">
        <w:rPr>
          <w:rStyle w:val="StyleUnderline"/>
          <w:highlight w:val="cyan"/>
        </w:rPr>
        <w:t>vehicles</w:t>
      </w:r>
      <w:r w:rsidRPr="00BD23C7">
        <w:rPr>
          <w:rStyle w:val="StyleUnderline"/>
        </w:rPr>
        <w:t xml:space="preserve"> in resupply missions</w:t>
      </w:r>
      <w:r w:rsidRPr="00976CD9">
        <w:rPr>
          <w:sz w:val="16"/>
        </w:rPr>
        <w:t xml:space="preserve">. The Bv-206S Small Unit Support Vehicle has a three-hundred-kilometer range and a maximum speed of fifty-two kilometers per hour on roads and 4.7 kilometers per hour in water. The Oshkosh Cold Weather All-Terrain Vehicle, derived from the Bronco platforms, has a five-hundred-kilometer range and a maximum speed of sixty-five kilometers per hour on roads and five kilometers per hour in water. The ArcticShark drone, a winterized TigerShark military-grade surveillance drone, has a 1,184-kilometer range and a maximum speed of 148 kilometers per hour. The increased speed and reach of drones enable a maneuver unit to receive rapid support at a greater distance. </w:t>
      </w:r>
      <w:r w:rsidRPr="00BD23C7">
        <w:rPr>
          <w:rStyle w:val="StyleUnderline"/>
        </w:rPr>
        <w:t>What’s more, drones can provide in-extremis resupply in the Arctic</w:t>
      </w:r>
      <w:r w:rsidRPr="00976CD9">
        <w:rPr>
          <w:sz w:val="16"/>
        </w:rPr>
        <w:t xml:space="preserve">. When maneuvering in high elevation and below-freezing temperatures, the human body requires additional nutrition and equipment to operate. The average adult consumes 2,000–2,500 calories per day; in the Arctic, however, soldiers need at least eight thousand calories just to maintain their weight. This consumption rate requires each soldier to eat seven Meals, Ready-to-Eat per day before counting their combat calories. Soldiers cannot afford to carry the additional weight of seven meals, but </w:t>
      </w:r>
      <w:r w:rsidRPr="0007440F">
        <w:rPr>
          <w:rStyle w:val="StyleUnderline"/>
        </w:rPr>
        <w:t>cargo-based drones can help resolve these routine logistical issues</w:t>
      </w:r>
      <w:r w:rsidRPr="00976CD9">
        <w:rPr>
          <w:sz w:val="16"/>
        </w:rPr>
        <w:t xml:space="preserve">. A platoon-sized element would require four ArcticShark drones as each system can deliver sixty-two Meals, Read-to-Eat. Although the Cold Weather All-Terrain Vehicle aims to satisfy this functionality, drones provide a rapid solution because of their flexibility to bypass ground obstacles. However, the ArcticShark drone would need airdrop capabilities and improved handling in high wind conditions to effectively resupply remote units. </w:t>
      </w:r>
      <w:r w:rsidRPr="0007440F">
        <w:rPr>
          <w:rStyle w:val="StyleUnderline"/>
        </w:rPr>
        <w:t xml:space="preserve">Finally, </w:t>
      </w:r>
      <w:r w:rsidRPr="0007440F">
        <w:rPr>
          <w:rStyle w:val="StyleUnderline"/>
          <w:highlight w:val="cyan"/>
        </w:rPr>
        <w:t>drones help commanders find and strike enemy targets</w:t>
      </w:r>
      <w:r w:rsidRPr="0007440F">
        <w:rPr>
          <w:rStyle w:val="StyleUnderline"/>
        </w:rPr>
        <w:t xml:space="preserve">. In the Arctic, </w:t>
      </w:r>
      <w:r w:rsidRPr="0007440F">
        <w:rPr>
          <w:rStyle w:val="StyleUnderline"/>
          <w:highlight w:val="cyan"/>
        </w:rPr>
        <w:t>destroying support vehicles and</w:t>
      </w:r>
      <w:r w:rsidRPr="0007440F">
        <w:rPr>
          <w:rStyle w:val="StyleUnderline"/>
        </w:rPr>
        <w:t xml:space="preserve"> air </w:t>
      </w:r>
      <w:r w:rsidRPr="0007440F">
        <w:rPr>
          <w:rStyle w:val="StyleUnderline"/>
          <w:highlight w:val="cyan"/>
        </w:rPr>
        <w:t>defense systems, such as Russia</w:t>
      </w:r>
      <w:r w:rsidRPr="0007440F">
        <w:rPr>
          <w:rStyle w:val="StyleUnderline"/>
        </w:rPr>
        <w:t xml:space="preserve">’s Bastion-P and Pantsir-S1, </w:t>
      </w:r>
      <w:r w:rsidRPr="00D34D02">
        <w:rPr>
          <w:rStyle w:val="StyleUnderline"/>
          <w:highlight w:val="cyan"/>
        </w:rPr>
        <w:t>will be especially important</w:t>
      </w:r>
      <w:r w:rsidRPr="00976CD9">
        <w:rPr>
          <w:sz w:val="16"/>
        </w:rPr>
        <w:t xml:space="preserve">. Arctic-adapted drones could deliver precision ordnance to destroy enemy targets and support units while they maneuver against the enemy. In short, </w:t>
      </w:r>
      <w:r w:rsidRPr="0007440F">
        <w:rPr>
          <w:rStyle w:val="StyleUnderline"/>
        </w:rPr>
        <w:t xml:space="preserve">the benefits of developing cold-weather drones for sustainment, reconnaissance, and targeting in the Arctic far outweigh the costs associated with </w:t>
      </w:r>
      <w:r w:rsidRPr="0007440F">
        <w:rPr>
          <w:rStyle w:val="StyleUnderline"/>
        </w:rPr>
        <w:lastRenderedPageBreak/>
        <w:t xml:space="preserve">implementing these updates. </w:t>
      </w:r>
      <w:r w:rsidRPr="00D34D02">
        <w:rPr>
          <w:rStyle w:val="StyleUnderline"/>
          <w:highlight w:val="cyan"/>
        </w:rPr>
        <w:t>The U</w:t>
      </w:r>
      <w:r w:rsidRPr="0007440F">
        <w:rPr>
          <w:rStyle w:val="StyleUnderline"/>
        </w:rPr>
        <w:t xml:space="preserve">nited </w:t>
      </w:r>
      <w:r w:rsidRPr="00D34D02">
        <w:rPr>
          <w:rStyle w:val="StyleUnderline"/>
          <w:highlight w:val="cyan"/>
        </w:rPr>
        <w:t>St</w:t>
      </w:r>
      <w:r w:rsidRPr="0007440F">
        <w:rPr>
          <w:rStyle w:val="StyleUnderline"/>
        </w:rPr>
        <w:t xml:space="preserve">ates would do well to ramp up </w:t>
      </w:r>
      <w:r w:rsidRPr="00D34D02">
        <w:rPr>
          <w:rStyle w:val="StyleUnderline"/>
          <w:highlight w:val="cyan"/>
        </w:rPr>
        <w:t xml:space="preserve">work on these programs </w:t>
      </w:r>
      <w:r w:rsidRPr="00D34D02">
        <w:rPr>
          <w:rStyle w:val="Emphasis"/>
          <w:highlight w:val="cyan"/>
        </w:rPr>
        <w:t>before it falls too far behind</w:t>
      </w:r>
      <w:r w:rsidRPr="0007440F">
        <w:rPr>
          <w:rStyle w:val="StyleUnderline"/>
        </w:rPr>
        <w:t xml:space="preserve"> its competitors.</w:t>
      </w:r>
    </w:p>
    <w:p w14:paraId="2DA03860" w14:textId="3F6077A9" w:rsidR="004C0707" w:rsidRPr="00CB7BC6" w:rsidRDefault="004C0707" w:rsidP="004C0707">
      <w:pPr>
        <w:pStyle w:val="Heading3"/>
      </w:pPr>
      <w:r>
        <w:lastRenderedPageBreak/>
        <w:t>Solves---Arctic Challenges</w:t>
      </w:r>
    </w:p>
    <w:p w14:paraId="1F2FB53C" w14:textId="7D438032" w:rsidR="00E25C6B" w:rsidRPr="00C91A95" w:rsidRDefault="00E25C6B" w:rsidP="00E25C6B">
      <w:pPr>
        <w:pStyle w:val="Heading4"/>
      </w:pPr>
      <w:r>
        <w:t xml:space="preserve">Drones </w:t>
      </w:r>
      <w:r w:rsidR="004C0707">
        <w:t>contribute to natural disaster response and other capabilities in the</w:t>
      </w:r>
      <w:r>
        <w:t xml:space="preserve"> Arctic.</w:t>
      </w:r>
    </w:p>
    <w:p w14:paraId="044892CC" w14:textId="77777777" w:rsidR="00E25C6B" w:rsidRPr="009B2090" w:rsidRDefault="00E25C6B" w:rsidP="00E25C6B">
      <w:r w:rsidRPr="009B2090">
        <w:rPr>
          <w:b/>
          <w:bCs/>
          <w:sz w:val="26"/>
          <w:szCs w:val="26"/>
        </w:rPr>
        <w:t>NBT 13</w:t>
      </w:r>
      <w:r>
        <w:t xml:space="preserve"> – </w:t>
      </w:r>
      <w:r w:rsidRPr="009B2090">
        <w:t xml:space="preserve">The Norwegian Board of Technology is an independent body for technology assessment established by the Norwegian Government in 1999, following an initiative by the Norwegian Parliament (Stortinget). “Drones in the Arctic”, NBT, 10-11-13, </w:t>
      </w:r>
      <w:hyperlink r:id="rId20" w:history="1">
        <w:r w:rsidRPr="00F9710B">
          <w:rPr>
            <w:rStyle w:val="Hyperlink"/>
          </w:rPr>
          <w:t>https://teknologiradet.no/en/drones-in-the-arctic/</w:t>
        </w:r>
      </w:hyperlink>
      <w:r>
        <w:t xml:space="preserve"> newsci moyin;)</w:t>
      </w:r>
    </w:p>
    <w:p w14:paraId="6F3440F9" w14:textId="77777777" w:rsidR="00E25C6B" w:rsidRPr="00543C8F" w:rsidRDefault="00E25C6B" w:rsidP="00E25C6B">
      <w:pPr>
        <w:rPr>
          <w:u w:val="single"/>
        </w:rPr>
      </w:pPr>
      <w:r w:rsidRPr="00543C8F">
        <w:rPr>
          <w:u w:val="single"/>
        </w:rPr>
        <w:t xml:space="preserve">Tough </w:t>
      </w:r>
      <w:r w:rsidRPr="00543C8F">
        <w:rPr>
          <w:highlight w:val="cyan"/>
          <w:u w:val="single"/>
        </w:rPr>
        <w:t>weather conditions and</w:t>
      </w:r>
      <w:r w:rsidRPr="00543C8F">
        <w:rPr>
          <w:u w:val="single"/>
        </w:rPr>
        <w:t xml:space="preserve"> vast </w:t>
      </w:r>
      <w:r w:rsidRPr="00543C8F">
        <w:rPr>
          <w:highlight w:val="cyan"/>
          <w:u w:val="single"/>
        </w:rPr>
        <w:t>distances are challenges in The Arctic</w:t>
      </w:r>
      <w:r w:rsidRPr="00543C8F">
        <w:rPr>
          <w:u w:val="single"/>
        </w:rPr>
        <w:t xml:space="preserve">. </w:t>
      </w:r>
      <w:r w:rsidRPr="00543C8F">
        <w:rPr>
          <w:highlight w:val="cyan"/>
          <w:u w:val="single"/>
        </w:rPr>
        <w:t>Using drones</w:t>
      </w:r>
      <w:r w:rsidRPr="00543C8F">
        <w:rPr>
          <w:u w:val="single"/>
        </w:rPr>
        <w:t xml:space="preserve"> as a part of the Norwegian SAR-capacity </w:t>
      </w:r>
      <w:r w:rsidRPr="00543C8F">
        <w:rPr>
          <w:highlight w:val="cyan"/>
          <w:u w:val="single"/>
        </w:rPr>
        <w:t>could mean that operations could be conducted more safely, quickly and at a lower cost,</w:t>
      </w:r>
      <w:r w:rsidRPr="00543C8F">
        <w:rPr>
          <w:u w:val="single"/>
        </w:rPr>
        <w:t xml:space="preserve"> says Moe.</w:t>
      </w:r>
    </w:p>
    <w:p w14:paraId="42AD7862" w14:textId="77777777" w:rsidR="00E25C6B" w:rsidRPr="00543C8F" w:rsidRDefault="00E25C6B" w:rsidP="00E25C6B">
      <w:pPr>
        <w:rPr>
          <w:u w:val="single"/>
        </w:rPr>
      </w:pPr>
      <w:r w:rsidRPr="00543C8F">
        <w:rPr>
          <w:u w:val="single"/>
        </w:rPr>
        <w:t xml:space="preserve">Drones, also known as </w:t>
      </w:r>
      <w:r w:rsidRPr="00543C8F">
        <w:rPr>
          <w:highlight w:val="cyan"/>
          <w:u w:val="single"/>
        </w:rPr>
        <w:t>unmanned aerial vehicles (UAVs)</w:t>
      </w:r>
      <w:r w:rsidRPr="00543C8F">
        <w:rPr>
          <w:u w:val="single"/>
        </w:rPr>
        <w:t xml:space="preserve">, </w:t>
      </w:r>
      <w:r w:rsidRPr="00543C8F">
        <w:rPr>
          <w:highlight w:val="cyan"/>
          <w:u w:val="single"/>
        </w:rPr>
        <w:t xml:space="preserve">are partially able to fly on their own. </w:t>
      </w:r>
      <w:r w:rsidRPr="004C0707">
        <w:rPr>
          <w:highlight w:val="cyan"/>
          <w:u w:val="single"/>
        </w:rPr>
        <w:t>Drones</w:t>
      </w:r>
      <w:r w:rsidRPr="00543C8F">
        <w:rPr>
          <w:u w:val="single"/>
        </w:rPr>
        <w:t xml:space="preserve"> come in all sizes with all kinds of different flight ranges. </w:t>
      </w:r>
      <w:r w:rsidRPr="00543C8F">
        <w:rPr>
          <w:highlight w:val="cyan"/>
          <w:u w:val="single"/>
        </w:rPr>
        <w:t xml:space="preserve">Even if they are associated with military purposes, other sectors experience </w:t>
      </w:r>
      <w:r w:rsidRPr="00543C8F">
        <w:rPr>
          <w:u w:val="single"/>
        </w:rPr>
        <w:t xml:space="preserve">great </w:t>
      </w:r>
      <w:r w:rsidRPr="00543C8F">
        <w:rPr>
          <w:highlight w:val="cyan"/>
          <w:u w:val="single"/>
        </w:rPr>
        <w:t>growth.</w:t>
      </w:r>
      <w:r w:rsidRPr="00543C8F">
        <w:rPr>
          <w:u w:val="single"/>
        </w:rPr>
        <w:t xml:space="preserve"> </w:t>
      </w:r>
      <w:r w:rsidRPr="00543C8F">
        <w:rPr>
          <w:highlight w:val="cyan"/>
          <w:u w:val="single"/>
        </w:rPr>
        <w:t>Drones</w:t>
      </w:r>
      <w:r w:rsidRPr="00543C8F">
        <w:rPr>
          <w:u w:val="single"/>
        </w:rPr>
        <w:t xml:space="preserve"> can </w:t>
      </w:r>
      <w:r w:rsidRPr="00543C8F">
        <w:rPr>
          <w:highlight w:val="cyan"/>
          <w:u w:val="single"/>
        </w:rPr>
        <w:t>monitor and gather information faster</w:t>
      </w:r>
      <w:r w:rsidRPr="00543C8F">
        <w:rPr>
          <w:u w:val="single"/>
        </w:rPr>
        <w:t xml:space="preserve"> and at a lower cost </w:t>
      </w:r>
      <w:r w:rsidRPr="00543C8F">
        <w:rPr>
          <w:highlight w:val="cyan"/>
          <w:u w:val="single"/>
        </w:rPr>
        <w:t>than</w:t>
      </w:r>
      <w:r w:rsidRPr="00543C8F">
        <w:rPr>
          <w:u w:val="single"/>
        </w:rPr>
        <w:t xml:space="preserve"> manned </w:t>
      </w:r>
      <w:r w:rsidRPr="00543C8F">
        <w:rPr>
          <w:highlight w:val="cyan"/>
          <w:u w:val="single"/>
        </w:rPr>
        <w:t>planes or helicopters.</w:t>
      </w:r>
    </w:p>
    <w:p w14:paraId="13F01F0C" w14:textId="77777777" w:rsidR="00E25C6B" w:rsidRPr="00543C8F" w:rsidRDefault="00E25C6B" w:rsidP="00E25C6B">
      <w:pPr>
        <w:rPr>
          <w:u w:val="single"/>
        </w:rPr>
      </w:pPr>
      <w:r w:rsidRPr="00543C8F">
        <w:rPr>
          <w:u w:val="single"/>
        </w:rPr>
        <w:t xml:space="preserve">According to Moe, </w:t>
      </w:r>
      <w:r w:rsidRPr="00543C8F">
        <w:rPr>
          <w:highlight w:val="cyan"/>
          <w:u w:val="single"/>
        </w:rPr>
        <w:t>because drones can fly without a crew</w:t>
      </w:r>
      <w:r w:rsidRPr="00543C8F">
        <w:rPr>
          <w:u w:val="single"/>
        </w:rPr>
        <w:t xml:space="preserve">, </w:t>
      </w:r>
      <w:r w:rsidRPr="00543C8F">
        <w:rPr>
          <w:highlight w:val="cyan"/>
          <w:u w:val="single"/>
        </w:rPr>
        <w:t>they can perform high risk missions without</w:t>
      </w:r>
      <w:r w:rsidRPr="00543C8F">
        <w:rPr>
          <w:u w:val="single"/>
        </w:rPr>
        <w:t xml:space="preserve"> exposing crew-members to </w:t>
      </w:r>
      <w:r w:rsidRPr="00543C8F">
        <w:rPr>
          <w:highlight w:val="cyan"/>
          <w:u w:val="single"/>
        </w:rPr>
        <w:t>danger.</w:t>
      </w:r>
      <w:r w:rsidRPr="00543C8F">
        <w:rPr>
          <w:u w:val="single"/>
        </w:rPr>
        <w:t xml:space="preserve"> For example, </w:t>
      </w:r>
      <w:r w:rsidRPr="00543C8F">
        <w:rPr>
          <w:highlight w:val="cyan"/>
          <w:u w:val="single"/>
        </w:rPr>
        <w:t>unmanned drones</w:t>
      </w:r>
      <w:r w:rsidRPr="00543C8F">
        <w:rPr>
          <w:u w:val="single"/>
        </w:rPr>
        <w:t xml:space="preserve"> were </w:t>
      </w:r>
      <w:r w:rsidRPr="00543C8F">
        <w:rPr>
          <w:highlight w:val="cyan"/>
          <w:u w:val="single"/>
        </w:rPr>
        <w:t>used to assess the damages</w:t>
      </w:r>
      <w:r w:rsidRPr="00543C8F">
        <w:rPr>
          <w:u w:val="single"/>
        </w:rPr>
        <w:t xml:space="preserve"> and radiation-levels </w:t>
      </w:r>
      <w:r w:rsidRPr="00543C8F">
        <w:rPr>
          <w:highlight w:val="cyan"/>
          <w:u w:val="single"/>
        </w:rPr>
        <w:t>in</w:t>
      </w:r>
      <w:r w:rsidRPr="00543C8F">
        <w:rPr>
          <w:u w:val="single"/>
        </w:rPr>
        <w:t xml:space="preserve"> the </w:t>
      </w:r>
      <w:r w:rsidRPr="00543C8F">
        <w:rPr>
          <w:highlight w:val="cyan"/>
          <w:u w:val="single"/>
        </w:rPr>
        <w:t>aftermath of</w:t>
      </w:r>
      <w:r w:rsidRPr="00543C8F">
        <w:rPr>
          <w:u w:val="single"/>
        </w:rPr>
        <w:t xml:space="preserve"> the Fukushima </w:t>
      </w:r>
      <w:r w:rsidRPr="00543C8F">
        <w:rPr>
          <w:highlight w:val="cyan"/>
          <w:u w:val="single"/>
        </w:rPr>
        <w:t>nuclear disaster</w:t>
      </w:r>
      <w:r w:rsidRPr="00543C8F">
        <w:rPr>
          <w:u w:val="single"/>
        </w:rPr>
        <w:t>.</w:t>
      </w:r>
    </w:p>
    <w:p w14:paraId="7DE3C1DC" w14:textId="77777777" w:rsidR="00E25C6B" w:rsidRPr="00543C8F" w:rsidRDefault="00E25C6B" w:rsidP="00E25C6B">
      <w:r w:rsidRPr="00543C8F">
        <w:t>By combining the advantages of manned and unmanned aircrafts, such as executing search and rescue operations where drones do the searching and manned aircrafts or boats do the rescuing, we can considerably increase SAR capacity in a simple and cost effective way.</w:t>
      </w:r>
    </w:p>
    <w:p w14:paraId="2590FF19" w14:textId="77777777" w:rsidR="00E25C6B" w:rsidRPr="00543C8F" w:rsidRDefault="00E25C6B" w:rsidP="00E25C6B">
      <w:r w:rsidRPr="00543C8F">
        <w:t>– Drones equipped with thermographic cameras and other intelligent searching systems can monitor wide swaths of sea, during challenging weather conditions and without putting the lives of crew members at risk, says Moe.</w:t>
      </w:r>
    </w:p>
    <w:p w14:paraId="46972465" w14:textId="77777777" w:rsidR="00E25C6B" w:rsidRPr="00543C8F" w:rsidRDefault="00E25C6B" w:rsidP="00E25C6B">
      <w:r w:rsidRPr="00543C8F">
        <w:t>here remain significant technical challenges when flying and navigating drones in arctic conditions, but the technology is developing quickly, especially with regard to improving the capacity to sustain extreme weather conditions and icing.</w:t>
      </w:r>
    </w:p>
    <w:p w14:paraId="2F5C0704" w14:textId="77777777" w:rsidR="00E25C6B" w:rsidRPr="00543C8F" w:rsidRDefault="00E25C6B" w:rsidP="00E25C6B">
      <w:r w:rsidRPr="00543C8F">
        <w:t>The Nordic countries should consider harmonizing their drone regulations for research and search and rescue purposes. It is also important to expand the access to telecommunication networks in arctic areas. Without being connected to a broadband network, drones are able to fly but not to efficiently send data back home.</w:t>
      </w:r>
    </w:p>
    <w:p w14:paraId="7885F380" w14:textId="77777777" w:rsidR="00E25C6B" w:rsidRPr="00543C8F" w:rsidRDefault="00E25C6B" w:rsidP="00E25C6B">
      <w:r w:rsidRPr="00543C8F">
        <w:t>Surveillance and threats to privacy are challenges affecting use of drones in populated areas. Aviation safety and risk of accidents is another.</w:t>
      </w:r>
    </w:p>
    <w:p w14:paraId="45DB678A" w14:textId="77777777" w:rsidR="00E25C6B" w:rsidRDefault="00E25C6B" w:rsidP="00E25C6B">
      <w:pPr>
        <w:rPr>
          <w:u w:val="single"/>
        </w:rPr>
      </w:pPr>
      <w:r w:rsidRPr="00543C8F">
        <w:rPr>
          <w:u w:val="single"/>
        </w:rPr>
        <w:t xml:space="preserve">– The </w:t>
      </w:r>
      <w:r w:rsidRPr="00543C8F">
        <w:rPr>
          <w:highlight w:val="cyan"/>
          <w:u w:val="single"/>
        </w:rPr>
        <w:t>likelihood of accidents and breaches to personal privacy are considerably lower in the open sea</w:t>
      </w:r>
      <w:r w:rsidRPr="00543C8F">
        <w:rPr>
          <w:u w:val="single"/>
        </w:rPr>
        <w:t xml:space="preserve"> than on the mainland. This is </w:t>
      </w:r>
      <w:r w:rsidRPr="00543C8F">
        <w:rPr>
          <w:highlight w:val="cyan"/>
          <w:u w:val="single"/>
        </w:rPr>
        <w:t>why search and rescue operations in the Arctic stands out</w:t>
      </w:r>
      <w:r w:rsidRPr="00543C8F">
        <w:rPr>
          <w:u w:val="single"/>
        </w:rPr>
        <w:t xml:space="preserve"> as an area in which Norway can acquire valuable experience in the use of drones, with an </w:t>
      </w:r>
      <w:r w:rsidRPr="00543C8F">
        <w:rPr>
          <w:highlight w:val="cyan"/>
          <w:u w:val="single"/>
        </w:rPr>
        <w:t>important potential for beneficial consequences</w:t>
      </w:r>
      <w:r w:rsidRPr="00543C8F">
        <w:rPr>
          <w:u w:val="single"/>
        </w:rPr>
        <w:t xml:space="preserve"> and conversely few drawbacks, Moe says.</w:t>
      </w:r>
    </w:p>
    <w:p w14:paraId="45B7B51E" w14:textId="3F3E3FE9" w:rsidR="004C0707" w:rsidRPr="00D30159" w:rsidRDefault="004C0707" w:rsidP="004C0707">
      <w:pPr>
        <w:pStyle w:val="Heading3"/>
        <w:rPr>
          <w:rFonts w:eastAsia="Times New Roman"/>
        </w:rPr>
      </w:pPr>
      <w:r>
        <w:rPr>
          <w:rFonts w:eastAsia="Times New Roman"/>
        </w:rPr>
        <w:lastRenderedPageBreak/>
        <w:t>Solves---FONOPs</w:t>
      </w:r>
    </w:p>
    <w:p w14:paraId="33AC10E6" w14:textId="77777777" w:rsidR="004C0707" w:rsidRPr="00D30159" w:rsidRDefault="004C0707" w:rsidP="004C0707">
      <w:pPr>
        <w:keepNext/>
        <w:keepLines/>
        <w:spacing w:before="40" w:after="0" w:line="256" w:lineRule="auto"/>
        <w:outlineLvl w:val="3"/>
        <w:rPr>
          <w:rFonts w:eastAsia="Times New Roman" w:cs="Times New Roman"/>
          <w:b/>
          <w:iCs/>
          <w:sz w:val="26"/>
        </w:rPr>
      </w:pPr>
      <w:r w:rsidRPr="00D30159">
        <w:rPr>
          <w:rFonts w:eastAsia="Times New Roman" w:cs="Times New Roman"/>
          <w:b/>
          <w:iCs/>
          <w:sz w:val="26"/>
        </w:rPr>
        <w:t xml:space="preserve">Unmanned </w:t>
      </w:r>
      <w:r>
        <w:rPr>
          <w:rFonts w:eastAsia="Times New Roman" w:cs="Times New Roman"/>
          <w:b/>
          <w:iCs/>
          <w:sz w:val="26"/>
        </w:rPr>
        <w:t>drones solve FONOPs.</w:t>
      </w:r>
    </w:p>
    <w:p w14:paraId="6B110897" w14:textId="77777777" w:rsidR="004C0707" w:rsidRPr="00D30159" w:rsidRDefault="004C0707" w:rsidP="004C0707">
      <w:pPr>
        <w:spacing w:line="256" w:lineRule="auto"/>
        <w:rPr>
          <w:rFonts w:eastAsia="Aptos"/>
        </w:rPr>
      </w:pPr>
      <w:r w:rsidRPr="00BC7822">
        <w:rPr>
          <w:rFonts w:eastAsia="Aptos" w:cs="Times New Roman"/>
          <w:b/>
          <w:bCs/>
          <w:iCs/>
          <w:sz w:val="26"/>
        </w:rPr>
        <w:t>Prouty ’21</w:t>
      </w:r>
      <w:r w:rsidRPr="00D30159">
        <w:rPr>
          <w:rFonts w:eastAsia="Aptos"/>
        </w:rPr>
        <w:t xml:space="preserve"> [Trevor; July 2, 2021; Navy's 2020–21 national security fellow at the MIT Security Studies Program, executive officer of PCU John F. Kennedy (CVN 79), U.S. Naval Academy graduate, Master of Business Administration degree from the University Of Notre Dame, led the “Dragon Whales” of HSC-28 through their introduction to the mine countermeasure mission and the adoption of the MQ-8B Fire Scout unmanned aerial vehicle, Defense Meritorious Service Medal, Meritorious Service Medal; War on the Rocks, “Freedom of Navigation Operations: A Mission for Unmanned Systems,” https://warontherocks.com/2021/07/freedom-of-navigation-operations-a-mission-for-unmanned-systems/]</w:t>
      </w:r>
    </w:p>
    <w:p w14:paraId="07837C2D" w14:textId="77777777" w:rsidR="004C0707" w:rsidRPr="00D30159" w:rsidRDefault="004C0707" w:rsidP="004C0707">
      <w:pPr>
        <w:spacing w:line="256" w:lineRule="auto"/>
        <w:rPr>
          <w:rFonts w:eastAsia="Aptos"/>
          <w:sz w:val="16"/>
        </w:rPr>
      </w:pPr>
      <w:r w:rsidRPr="00D30159">
        <w:rPr>
          <w:rFonts w:eastAsia="Aptos"/>
          <w:sz w:val="16"/>
        </w:rPr>
        <w:t xml:space="preserve">As this vignette suggests, </w:t>
      </w:r>
      <w:r w:rsidRPr="00D30159">
        <w:rPr>
          <w:rFonts w:eastAsia="Aptos"/>
          <w:highlight w:val="cyan"/>
          <w:u w:val="single"/>
        </w:rPr>
        <w:t xml:space="preserve">the time has come for the </w:t>
      </w:r>
      <w:r w:rsidRPr="00D30159">
        <w:rPr>
          <w:rFonts w:eastAsia="Aptos"/>
          <w:b/>
          <w:iCs/>
          <w:highlight w:val="cyan"/>
          <w:u w:val="single"/>
        </w:rPr>
        <w:t>U.S.</w:t>
      </w:r>
      <w:r w:rsidRPr="00D30159">
        <w:rPr>
          <w:rFonts w:eastAsia="Aptos"/>
          <w:b/>
          <w:iCs/>
          <w:u w:val="single"/>
        </w:rPr>
        <w:t xml:space="preserve"> Navy</w:t>
      </w:r>
      <w:r w:rsidRPr="00D30159">
        <w:rPr>
          <w:rFonts w:eastAsia="Aptos"/>
          <w:u w:val="single"/>
        </w:rPr>
        <w:t xml:space="preserve"> </w:t>
      </w:r>
      <w:r w:rsidRPr="00D30159">
        <w:rPr>
          <w:rFonts w:eastAsia="Aptos"/>
          <w:highlight w:val="cyan"/>
          <w:u w:val="single"/>
        </w:rPr>
        <w:t xml:space="preserve">to </w:t>
      </w:r>
      <w:r w:rsidRPr="00D30159">
        <w:rPr>
          <w:rFonts w:eastAsia="Aptos"/>
          <w:b/>
          <w:iCs/>
          <w:highlight w:val="cyan"/>
          <w:u w:val="single"/>
        </w:rPr>
        <w:t>pass</w:t>
      </w:r>
      <w:r w:rsidRPr="00D30159">
        <w:rPr>
          <w:rFonts w:eastAsia="Aptos"/>
          <w:highlight w:val="cyan"/>
          <w:u w:val="single"/>
        </w:rPr>
        <w:t xml:space="preserve"> the </w:t>
      </w:r>
      <w:r w:rsidRPr="00D30159">
        <w:rPr>
          <w:rFonts w:eastAsia="Aptos"/>
          <w:b/>
          <w:iCs/>
          <w:highlight w:val="cyan"/>
          <w:u w:val="single"/>
        </w:rPr>
        <w:t>freedom of navigation mission</w:t>
      </w:r>
      <w:r w:rsidRPr="00D30159">
        <w:rPr>
          <w:rFonts w:eastAsia="Aptos"/>
          <w:highlight w:val="cyan"/>
          <w:u w:val="single"/>
        </w:rPr>
        <w:t xml:space="preserve"> set to </w:t>
      </w:r>
      <w:r w:rsidRPr="00D30159">
        <w:rPr>
          <w:rFonts w:eastAsia="Aptos"/>
          <w:b/>
          <w:iCs/>
          <w:highlight w:val="cyan"/>
          <w:u w:val="single"/>
        </w:rPr>
        <w:t>unmanned systems</w:t>
      </w:r>
      <w:r w:rsidRPr="00D30159">
        <w:rPr>
          <w:rFonts w:eastAsia="Aptos"/>
          <w:u w:val="single"/>
        </w:rPr>
        <w:t xml:space="preserve">. </w:t>
      </w:r>
      <w:r w:rsidRPr="00D30159">
        <w:rPr>
          <w:rFonts w:eastAsia="Aptos"/>
          <w:highlight w:val="cyan"/>
          <w:u w:val="single"/>
        </w:rPr>
        <w:t>This</w:t>
      </w:r>
      <w:r w:rsidRPr="00D30159">
        <w:rPr>
          <w:rFonts w:eastAsia="Aptos"/>
          <w:u w:val="single"/>
        </w:rPr>
        <w:t xml:space="preserve"> shift would </w:t>
      </w:r>
      <w:r w:rsidRPr="00D30159">
        <w:rPr>
          <w:rFonts w:eastAsia="Aptos"/>
          <w:highlight w:val="cyan"/>
          <w:u w:val="single"/>
        </w:rPr>
        <w:t>provide s</w:t>
      </w:r>
      <w:r w:rsidRPr="00D30159">
        <w:rPr>
          <w:rFonts w:eastAsia="Aptos"/>
          <w:u w:val="single"/>
        </w:rPr>
        <w:t xml:space="preserve">ignificant </w:t>
      </w:r>
      <w:r w:rsidRPr="00D30159">
        <w:rPr>
          <w:rFonts w:eastAsia="Aptos"/>
          <w:b/>
          <w:iCs/>
          <w:u w:val="single"/>
        </w:rPr>
        <w:t>benefits</w:t>
      </w:r>
      <w:r w:rsidRPr="00D30159">
        <w:rPr>
          <w:rFonts w:eastAsia="Aptos"/>
          <w:u w:val="single"/>
        </w:rPr>
        <w:t xml:space="preserve">, including substantial </w:t>
      </w:r>
      <w:r w:rsidRPr="00D30159">
        <w:rPr>
          <w:rFonts w:eastAsia="Aptos"/>
          <w:highlight w:val="cyan"/>
          <w:u w:val="single"/>
        </w:rPr>
        <w:t>cost savings, a reduced risk to human life,</w:t>
      </w:r>
      <w:r w:rsidRPr="00D30159">
        <w:rPr>
          <w:rFonts w:eastAsia="Aptos"/>
          <w:u w:val="single"/>
        </w:rPr>
        <w:t xml:space="preserve"> increased </w:t>
      </w:r>
      <w:r w:rsidRPr="00D30159">
        <w:rPr>
          <w:rFonts w:eastAsia="Aptos"/>
          <w:highlight w:val="cyan"/>
          <w:u w:val="single"/>
        </w:rPr>
        <w:t>flexibility in escalation dynamics, and an</w:t>
      </w:r>
      <w:r w:rsidRPr="00D30159">
        <w:rPr>
          <w:rFonts w:eastAsia="Aptos"/>
          <w:u w:val="single"/>
        </w:rPr>
        <w:t xml:space="preserve"> asymmetric </w:t>
      </w:r>
      <w:r w:rsidRPr="00D30159">
        <w:rPr>
          <w:rFonts w:eastAsia="Aptos"/>
          <w:highlight w:val="cyan"/>
          <w:u w:val="single"/>
        </w:rPr>
        <w:t>answer to geographically advantaged</w:t>
      </w:r>
      <w:r w:rsidRPr="00D30159">
        <w:rPr>
          <w:rFonts w:eastAsia="Aptos"/>
          <w:u w:val="single"/>
        </w:rPr>
        <w:t xml:space="preserve"> peer </w:t>
      </w:r>
      <w:r w:rsidRPr="00D30159">
        <w:rPr>
          <w:rFonts w:eastAsia="Aptos"/>
          <w:highlight w:val="cyan"/>
          <w:u w:val="single"/>
        </w:rPr>
        <w:t>competitors</w:t>
      </w:r>
      <w:r w:rsidRPr="00D30159">
        <w:rPr>
          <w:rFonts w:eastAsia="Aptos"/>
          <w:u w:val="single"/>
        </w:rPr>
        <w:t xml:space="preserve"> in distant oceans. Moreover, </w:t>
      </w:r>
      <w:r w:rsidRPr="00D30159">
        <w:rPr>
          <w:rFonts w:eastAsia="Aptos"/>
          <w:highlight w:val="cyan"/>
          <w:u w:val="single"/>
        </w:rPr>
        <w:t xml:space="preserve">using </w:t>
      </w:r>
      <w:r w:rsidRPr="00D30159">
        <w:rPr>
          <w:rFonts w:eastAsia="Aptos"/>
          <w:b/>
          <w:iCs/>
          <w:highlight w:val="cyan"/>
          <w:u w:val="single"/>
        </w:rPr>
        <w:t>unmanned systems for FONOPs</w:t>
      </w:r>
      <w:r w:rsidRPr="00D30159">
        <w:rPr>
          <w:rFonts w:eastAsia="Aptos"/>
          <w:highlight w:val="cyan"/>
          <w:u w:val="single"/>
        </w:rPr>
        <w:t xml:space="preserve"> could</w:t>
      </w:r>
      <w:r w:rsidRPr="00D30159">
        <w:rPr>
          <w:rFonts w:eastAsia="Aptos"/>
          <w:u w:val="single"/>
        </w:rPr>
        <w:t xml:space="preserve"> help to </w:t>
      </w:r>
      <w:r w:rsidRPr="00D30159">
        <w:rPr>
          <w:rFonts w:eastAsia="Aptos"/>
          <w:b/>
          <w:iCs/>
          <w:highlight w:val="cyan"/>
          <w:u w:val="single"/>
        </w:rPr>
        <w:t>establish</w:t>
      </w:r>
      <w:r w:rsidRPr="00D30159">
        <w:rPr>
          <w:rFonts w:eastAsia="Aptos"/>
          <w:u w:val="single"/>
        </w:rPr>
        <w:t xml:space="preserve"> the desired U.S. government </w:t>
      </w:r>
      <w:r w:rsidRPr="00D30159">
        <w:rPr>
          <w:rFonts w:eastAsia="Aptos"/>
          <w:b/>
          <w:iCs/>
          <w:highlight w:val="cyan"/>
          <w:u w:val="single"/>
        </w:rPr>
        <w:t>precedent</w:t>
      </w:r>
      <w:r w:rsidRPr="00D30159">
        <w:rPr>
          <w:rFonts w:eastAsia="Aptos"/>
          <w:u w:val="single"/>
        </w:rPr>
        <w:t xml:space="preserve"> regarding these platforms and the law of the sea.</w:t>
      </w:r>
      <w:r w:rsidRPr="00D30159">
        <w:rPr>
          <w:rFonts w:eastAsia="Aptos"/>
          <w:sz w:val="16"/>
        </w:rPr>
        <w:t xml:space="preserve"> The U.S. Navy’s proactive demonstration of unmanned system operation across the globe could clearly communicate expected norms regarding their usage under existing conventions and customary law. </w:t>
      </w:r>
    </w:p>
    <w:p w14:paraId="5A3F6C70" w14:textId="77777777" w:rsidR="004C0707" w:rsidRPr="00D30159" w:rsidRDefault="004C0707" w:rsidP="004C0707">
      <w:pPr>
        <w:spacing w:line="256" w:lineRule="auto"/>
        <w:rPr>
          <w:rFonts w:eastAsia="Aptos"/>
          <w:sz w:val="16"/>
        </w:rPr>
      </w:pPr>
      <w:r w:rsidRPr="00D30159">
        <w:rPr>
          <w:rFonts w:eastAsia="Aptos"/>
          <w:sz w:val="16"/>
        </w:rPr>
        <w:t xml:space="preserve">A FONOPs Primer </w:t>
      </w:r>
    </w:p>
    <w:p w14:paraId="4E2FF754" w14:textId="77777777" w:rsidR="004C0707" w:rsidRPr="00D30159" w:rsidRDefault="004C0707" w:rsidP="004C0707">
      <w:pPr>
        <w:spacing w:line="256" w:lineRule="auto"/>
        <w:rPr>
          <w:rFonts w:eastAsia="Aptos"/>
          <w:u w:val="single"/>
        </w:rPr>
      </w:pPr>
      <w:r w:rsidRPr="00D30159">
        <w:rPr>
          <w:rFonts w:eastAsia="Aptos"/>
          <w:sz w:val="16"/>
        </w:rPr>
        <w:t xml:space="preserve">In order to understand the future of FONOPs within the context of unmanned systems, one should first examine the genesis of the U.S. Navy’s freedom of navigation program, as well as the successes and challenges attributed to it by observers throughout its forty years of existence. The U.N. Convention on the Law of the Sea codifies customary international legal concepts pertinent to maritime claims. As President Ronald Reagan outlined in his 1983 speech on oceans policy, </w:t>
      </w:r>
      <w:r w:rsidRPr="00D30159">
        <w:rPr>
          <w:rFonts w:eastAsia="Aptos"/>
          <w:u w:val="single"/>
        </w:rPr>
        <w:t xml:space="preserve">the United States “will exercise and </w:t>
      </w:r>
      <w:r w:rsidRPr="00D30159">
        <w:rPr>
          <w:rFonts w:eastAsia="Aptos"/>
          <w:b/>
          <w:iCs/>
          <w:u w:val="single"/>
        </w:rPr>
        <w:t>assert</w:t>
      </w:r>
      <w:r w:rsidRPr="00D30159">
        <w:rPr>
          <w:rFonts w:eastAsia="Aptos"/>
          <w:u w:val="single"/>
        </w:rPr>
        <w:t xml:space="preserve"> its </w:t>
      </w:r>
      <w:r w:rsidRPr="00D30159">
        <w:rPr>
          <w:rFonts w:eastAsia="Aptos"/>
          <w:b/>
          <w:iCs/>
          <w:u w:val="single"/>
        </w:rPr>
        <w:t>navigation</w:t>
      </w:r>
      <w:r w:rsidRPr="00D30159">
        <w:rPr>
          <w:rFonts w:eastAsia="Aptos"/>
          <w:u w:val="single"/>
        </w:rPr>
        <w:t xml:space="preserve"> and </w:t>
      </w:r>
      <w:r w:rsidRPr="00D30159">
        <w:rPr>
          <w:rFonts w:eastAsia="Aptos"/>
          <w:b/>
          <w:iCs/>
          <w:u w:val="single"/>
        </w:rPr>
        <w:t>overflight rights</w:t>
      </w:r>
      <w:r w:rsidRPr="00D30159">
        <w:rPr>
          <w:rFonts w:eastAsia="Aptos"/>
          <w:u w:val="single"/>
        </w:rPr>
        <w:t xml:space="preserve"> and </w:t>
      </w:r>
      <w:r w:rsidRPr="00D30159">
        <w:rPr>
          <w:rFonts w:eastAsia="Aptos"/>
          <w:b/>
          <w:iCs/>
          <w:u w:val="single"/>
        </w:rPr>
        <w:t>freedoms</w:t>
      </w:r>
      <w:r w:rsidRPr="00D30159">
        <w:rPr>
          <w:rFonts w:eastAsia="Aptos"/>
          <w:u w:val="single"/>
        </w:rPr>
        <w:t xml:space="preserve"> on a worldwide basis in a manner that is </w:t>
      </w:r>
      <w:r w:rsidRPr="00D30159">
        <w:rPr>
          <w:rFonts w:eastAsia="Aptos"/>
          <w:b/>
          <w:iCs/>
          <w:u w:val="single"/>
        </w:rPr>
        <w:t>consistent</w:t>
      </w:r>
      <w:r w:rsidRPr="00D30159">
        <w:rPr>
          <w:rFonts w:eastAsia="Aptos"/>
          <w:u w:val="single"/>
        </w:rPr>
        <w:t xml:space="preserve"> with the </w:t>
      </w:r>
      <w:r w:rsidRPr="00D30159">
        <w:rPr>
          <w:rFonts w:eastAsia="Aptos"/>
          <w:b/>
          <w:iCs/>
          <w:u w:val="single"/>
        </w:rPr>
        <w:t>balance of interests</w:t>
      </w:r>
      <w:r w:rsidRPr="00D30159">
        <w:rPr>
          <w:rFonts w:eastAsia="Aptos"/>
          <w:u w:val="single"/>
        </w:rPr>
        <w:t xml:space="preserve"> reflected in the convention.”</w:t>
      </w:r>
    </w:p>
    <w:p w14:paraId="213027E9" w14:textId="77777777" w:rsidR="004C0707" w:rsidRPr="00D30159" w:rsidRDefault="004C0707" w:rsidP="004C0707">
      <w:pPr>
        <w:spacing w:line="256" w:lineRule="auto"/>
        <w:rPr>
          <w:rFonts w:eastAsia="Aptos"/>
          <w:sz w:val="16"/>
        </w:rPr>
      </w:pPr>
      <w:r w:rsidRPr="00D30159">
        <w:rPr>
          <w:rFonts w:eastAsia="Aptos"/>
          <w:sz w:val="16"/>
        </w:rPr>
        <w:t>Despite substantial commercial and government support for the convention, the U.S. Senate has not joined over 160 other countries in ratifying the 1982 law of the sea agreement. Initially, American opponents of ratification feared that the convention’s provisions for the governance of deep-seabed mining would run counter to domestic interests. More recently, concerns including sovereignty issues and environmental restrictions have prevented the necessary Senate ratification vote from occurring. Both Presidents George W. Bush and Barack Obama pushed aggressively for ratification, yet failed due to political opposition. And while the current administration has largely remained quiet on any renewed efforts, in 2007 then-Senator Joe Biden led an unsuccessful attempt to move forward with ratification as the chairman of the Senate Committee on Foreign Relations.</w:t>
      </w:r>
    </w:p>
    <w:p w14:paraId="4F77D9AE" w14:textId="77777777" w:rsidR="004C0707" w:rsidRPr="00D30159" w:rsidRDefault="004C0707" w:rsidP="004C0707">
      <w:pPr>
        <w:spacing w:line="256" w:lineRule="auto"/>
        <w:rPr>
          <w:rFonts w:eastAsia="Aptos"/>
          <w:u w:val="single"/>
        </w:rPr>
      </w:pPr>
      <w:r w:rsidRPr="00D30159">
        <w:rPr>
          <w:rFonts w:eastAsia="Aptos"/>
          <w:sz w:val="16"/>
        </w:rPr>
        <w:t xml:space="preserve">Even without congressional ratification of the convention, legal experts cite enduring maritime law traditions that can create widely accepted customary rules without a specific requirement for binding international agreements. Based on this fundamental concept of customary international law, </w:t>
      </w:r>
      <w:r w:rsidRPr="00D30159">
        <w:rPr>
          <w:rFonts w:eastAsia="Aptos"/>
          <w:u w:val="single"/>
        </w:rPr>
        <w:t xml:space="preserve">over the last four decades the </w:t>
      </w:r>
      <w:r w:rsidRPr="00D30159">
        <w:rPr>
          <w:rFonts w:eastAsia="Aptos"/>
          <w:b/>
          <w:iCs/>
          <w:u w:val="single"/>
        </w:rPr>
        <w:t>U.S. freedom of navigation program</w:t>
      </w:r>
      <w:r w:rsidRPr="00D30159">
        <w:rPr>
          <w:rFonts w:eastAsia="Aptos"/>
          <w:u w:val="single"/>
        </w:rPr>
        <w:t xml:space="preserve"> has </w:t>
      </w:r>
      <w:r w:rsidRPr="00D30159">
        <w:rPr>
          <w:rFonts w:eastAsia="Aptos"/>
          <w:b/>
          <w:iCs/>
          <w:u w:val="single"/>
        </w:rPr>
        <w:t>combined diplomatic efforts</w:t>
      </w:r>
      <w:r w:rsidRPr="00D30159">
        <w:rPr>
          <w:rFonts w:eastAsia="Aptos"/>
          <w:u w:val="single"/>
        </w:rPr>
        <w:t xml:space="preserve"> with </w:t>
      </w:r>
      <w:r w:rsidRPr="00D30159">
        <w:rPr>
          <w:rFonts w:eastAsia="Aptos"/>
          <w:b/>
          <w:iCs/>
          <w:u w:val="single"/>
        </w:rPr>
        <w:t>at-sea operations</w:t>
      </w:r>
      <w:r w:rsidRPr="00D30159">
        <w:rPr>
          <w:rFonts w:eastAsia="Aptos"/>
          <w:u w:val="single"/>
        </w:rPr>
        <w:t xml:space="preserve"> across the globe, sailing or flying through excessive maritime claims to reinforce the American interpretation of customary maritime claims. </w:t>
      </w:r>
      <w:r w:rsidRPr="00D30159">
        <w:rPr>
          <w:rFonts w:eastAsia="Aptos"/>
          <w:highlight w:val="cyan"/>
          <w:u w:val="single"/>
        </w:rPr>
        <w:t>Through these operations, the U.S.</w:t>
      </w:r>
      <w:r w:rsidRPr="00D30159">
        <w:rPr>
          <w:rFonts w:eastAsia="Aptos"/>
          <w:u w:val="single"/>
        </w:rPr>
        <w:t xml:space="preserve"> government </w:t>
      </w:r>
      <w:r w:rsidRPr="00D30159">
        <w:rPr>
          <w:rFonts w:eastAsia="Aptos"/>
          <w:b/>
          <w:iCs/>
          <w:highlight w:val="cyan"/>
          <w:u w:val="single"/>
        </w:rPr>
        <w:t>contests claims</w:t>
      </w:r>
      <w:r w:rsidRPr="00D30159">
        <w:rPr>
          <w:rFonts w:eastAsia="Aptos"/>
          <w:u w:val="single"/>
        </w:rPr>
        <w:t xml:space="preserve"> — against allies and antagonists alike — </w:t>
      </w:r>
      <w:r w:rsidRPr="00D30159">
        <w:rPr>
          <w:rFonts w:eastAsia="Aptos"/>
          <w:highlight w:val="cyan"/>
          <w:u w:val="single"/>
        </w:rPr>
        <w:t>with</w:t>
      </w:r>
      <w:r w:rsidRPr="00D30159">
        <w:rPr>
          <w:rFonts w:eastAsia="Aptos"/>
          <w:u w:val="single"/>
        </w:rPr>
        <w:t xml:space="preserve"> </w:t>
      </w:r>
      <w:r w:rsidRPr="00D30159">
        <w:rPr>
          <w:rFonts w:eastAsia="Aptos"/>
          <w:highlight w:val="cyan"/>
          <w:u w:val="single"/>
        </w:rPr>
        <w:t>a</w:t>
      </w:r>
      <w:r w:rsidRPr="00D30159">
        <w:rPr>
          <w:rFonts w:eastAsia="Aptos"/>
          <w:u w:val="single"/>
        </w:rPr>
        <w:t xml:space="preserve"> military </w:t>
      </w:r>
      <w:r w:rsidRPr="00D30159">
        <w:rPr>
          <w:rFonts w:eastAsia="Aptos"/>
          <w:b/>
          <w:iCs/>
          <w:highlight w:val="cyan"/>
          <w:u w:val="single"/>
        </w:rPr>
        <w:t>presence</w:t>
      </w:r>
      <w:r w:rsidRPr="00D30159">
        <w:rPr>
          <w:rFonts w:eastAsia="Aptos"/>
          <w:highlight w:val="cyan"/>
          <w:u w:val="single"/>
        </w:rPr>
        <w:t xml:space="preserve"> in the disputed </w:t>
      </w:r>
      <w:r w:rsidRPr="00D30159">
        <w:rPr>
          <w:rFonts w:eastAsia="Aptos"/>
          <w:b/>
          <w:iCs/>
          <w:highlight w:val="cyan"/>
          <w:u w:val="single"/>
        </w:rPr>
        <w:t>zone</w:t>
      </w:r>
      <w:r w:rsidRPr="00D30159">
        <w:rPr>
          <w:rFonts w:eastAsia="Aptos"/>
          <w:u w:val="single"/>
        </w:rPr>
        <w:t>.</w:t>
      </w:r>
      <w:r w:rsidRPr="00D30159">
        <w:rPr>
          <w:rFonts w:eastAsia="Aptos"/>
          <w:sz w:val="16"/>
        </w:rPr>
        <w:t xml:space="preserve"> Each year, a number of these excessive claims are contested. In Fiscal Year 2020, for instance, the Department of Defense challenged 28 separate excessive claims made by 19 different countries. Each challenge can represent a larger tempo of operations, as one listed maritime challenge may include multiple passages by U.S. assets throughout the year. </w:t>
      </w:r>
      <w:r w:rsidRPr="00D30159">
        <w:rPr>
          <w:rFonts w:eastAsia="Aptos"/>
          <w:u w:val="single"/>
        </w:rPr>
        <w:t xml:space="preserve">Proponents of </w:t>
      </w:r>
      <w:r w:rsidRPr="00D30159">
        <w:rPr>
          <w:rFonts w:eastAsia="Aptos"/>
          <w:b/>
          <w:iCs/>
          <w:highlight w:val="cyan"/>
          <w:u w:val="single"/>
        </w:rPr>
        <w:t>FONOPs</w:t>
      </w:r>
      <w:r w:rsidRPr="00D30159">
        <w:rPr>
          <w:rFonts w:eastAsia="Aptos"/>
          <w:u w:val="single"/>
        </w:rPr>
        <w:t xml:space="preserve"> assert that the program </w:t>
      </w:r>
      <w:r w:rsidRPr="00D30159">
        <w:rPr>
          <w:rFonts w:eastAsia="Aptos"/>
          <w:highlight w:val="cyan"/>
          <w:u w:val="single"/>
        </w:rPr>
        <w:t>deserves credit for</w:t>
      </w:r>
      <w:r w:rsidRPr="00D30159">
        <w:rPr>
          <w:rFonts w:eastAsia="Aptos"/>
          <w:u w:val="single"/>
        </w:rPr>
        <w:t xml:space="preserve"> the </w:t>
      </w:r>
      <w:r w:rsidRPr="00D30159">
        <w:rPr>
          <w:rFonts w:eastAsia="Aptos"/>
          <w:b/>
          <w:iCs/>
          <w:u w:val="single"/>
        </w:rPr>
        <w:t>freedom</w:t>
      </w:r>
      <w:r w:rsidRPr="00D30159">
        <w:rPr>
          <w:rFonts w:eastAsia="Aptos"/>
          <w:u w:val="single"/>
        </w:rPr>
        <w:t xml:space="preserve"> of the global </w:t>
      </w:r>
      <w:r w:rsidRPr="00D30159">
        <w:rPr>
          <w:rFonts w:eastAsia="Aptos"/>
          <w:b/>
          <w:iCs/>
          <w:u w:val="single"/>
        </w:rPr>
        <w:t>commons</w:t>
      </w:r>
      <w:r w:rsidRPr="00D30159">
        <w:rPr>
          <w:rFonts w:eastAsia="Aptos"/>
          <w:u w:val="single"/>
        </w:rPr>
        <w:t xml:space="preserve"> enjoyed by maritime shipping today, </w:t>
      </w:r>
      <w:r w:rsidRPr="00D30159">
        <w:rPr>
          <w:rFonts w:eastAsia="Aptos"/>
          <w:highlight w:val="cyan"/>
          <w:u w:val="single"/>
        </w:rPr>
        <w:t xml:space="preserve">the continued </w:t>
      </w:r>
      <w:r w:rsidRPr="00D30159">
        <w:rPr>
          <w:rFonts w:eastAsia="Aptos"/>
          <w:b/>
          <w:iCs/>
          <w:highlight w:val="cyan"/>
          <w:u w:val="single"/>
        </w:rPr>
        <w:t>expansion</w:t>
      </w:r>
      <w:r w:rsidRPr="00D30159">
        <w:rPr>
          <w:rFonts w:eastAsia="Aptos"/>
          <w:highlight w:val="cyan"/>
          <w:u w:val="single"/>
        </w:rPr>
        <w:t xml:space="preserve"> of global sea </w:t>
      </w:r>
      <w:r w:rsidRPr="00D30159">
        <w:rPr>
          <w:rFonts w:eastAsia="Aptos"/>
          <w:b/>
          <w:iCs/>
          <w:highlight w:val="cyan"/>
          <w:u w:val="single"/>
        </w:rPr>
        <w:t>trade</w:t>
      </w:r>
      <w:r w:rsidRPr="00D30159">
        <w:rPr>
          <w:rFonts w:eastAsia="Aptos"/>
          <w:u w:val="single"/>
        </w:rPr>
        <w:t xml:space="preserve"> over the last forty years, </w:t>
      </w:r>
      <w:r w:rsidRPr="00D30159">
        <w:rPr>
          <w:rFonts w:eastAsia="Aptos"/>
          <w:highlight w:val="cyan"/>
          <w:u w:val="single"/>
        </w:rPr>
        <w:t xml:space="preserve">and a </w:t>
      </w:r>
      <w:r w:rsidRPr="00D30159">
        <w:rPr>
          <w:rFonts w:eastAsia="Aptos"/>
          <w:b/>
          <w:iCs/>
          <w:highlight w:val="cyan"/>
          <w:u w:val="single"/>
        </w:rPr>
        <w:t>normalization</w:t>
      </w:r>
      <w:r w:rsidRPr="00D30159">
        <w:rPr>
          <w:rFonts w:eastAsia="Aptos"/>
          <w:highlight w:val="cyan"/>
          <w:u w:val="single"/>
        </w:rPr>
        <w:t xml:space="preserve"> of maritime </w:t>
      </w:r>
      <w:r w:rsidRPr="00D30159">
        <w:rPr>
          <w:rFonts w:eastAsia="Aptos"/>
          <w:b/>
          <w:iCs/>
          <w:highlight w:val="cyan"/>
          <w:u w:val="single"/>
        </w:rPr>
        <w:t>claims</w:t>
      </w:r>
      <w:r w:rsidRPr="00D30159">
        <w:rPr>
          <w:rFonts w:eastAsia="Aptos"/>
          <w:highlight w:val="cyan"/>
          <w:u w:val="single"/>
        </w:rPr>
        <w:t xml:space="preserve"> in line with convention standards</w:t>
      </w:r>
      <w:r w:rsidRPr="00D30159">
        <w:rPr>
          <w:rFonts w:eastAsia="Aptos"/>
          <w:u w:val="single"/>
        </w:rPr>
        <w:t>.</w:t>
      </w:r>
      <w:r w:rsidRPr="00D30159">
        <w:rPr>
          <w:rFonts w:eastAsia="Aptos"/>
          <w:sz w:val="16"/>
        </w:rPr>
        <w:t xml:space="preserve"> The 2016 Chinese refusal to recognize the arbitral tribunal’s decision regarding disputes in the South China Sea bolsters the case for U.S. FONOPs, highlighting the difficulty in enforcing the convention through purely diplomatic efforts at the international level. FONOPs detractors, meanwhile, perceive the program as unnecessarily offensive in nature, emphasize the persistent threat of collision at sea with resulting escalation concerns, and question whether any behavioral </w:t>
      </w:r>
      <w:r w:rsidRPr="00D30159">
        <w:rPr>
          <w:rFonts w:eastAsia="Aptos"/>
          <w:sz w:val="16"/>
        </w:rPr>
        <w:lastRenderedPageBreak/>
        <w:t xml:space="preserve">changes can actually be attributed to military contestations. Activity under the freedom of navigation program, which is approved and directed at the presidential level, has largely remained steady during recent administrations. This trend implies that </w:t>
      </w:r>
      <w:r w:rsidRPr="00D30159">
        <w:rPr>
          <w:rFonts w:eastAsia="Aptos"/>
          <w:b/>
          <w:iCs/>
          <w:highlight w:val="cyan"/>
          <w:u w:val="single"/>
        </w:rPr>
        <w:t>American leadership values</w:t>
      </w:r>
      <w:r w:rsidRPr="00D30159">
        <w:rPr>
          <w:rFonts w:eastAsia="Aptos"/>
          <w:highlight w:val="cyan"/>
          <w:u w:val="single"/>
        </w:rPr>
        <w:t xml:space="preserve"> the </w:t>
      </w:r>
      <w:r w:rsidRPr="00D30159">
        <w:rPr>
          <w:rFonts w:eastAsia="Aptos"/>
          <w:b/>
          <w:iCs/>
          <w:highlight w:val="cyan"/>
          <w:u w:val="single"/>
        </w:rPr>
        <w:t>program</w:t>
      </w:r>
      <w:r w:rsidRPr="00D30159">
        <w:rPr>
          <w:rFonts w:eastAsia="Aptos"/>
          <w:highlight w:val="cyan"/>
          <w:u w:val="single"/>
        </w:rPr>
        <w:t xml:space="preserve"> and </w:t>
      </w:r>
      <w:r w:rsidRPr="00D30159">
        <w:rPr>
          <w:rFonts w:eastAsia="Aptos"/>
          <w:b/>
          <w:iCs/>
          <w:highlight w:val="cyan"/>
          <w:u w:val="single"/>
        </w:rPr>
        <w:t>supports</w:t>
      </w:r>
      <w:r w:rsidRPr="00D30159">
        <w:rPr>
          <w:rFonts w:eastAsia="Aptos"/>
          <w:highlight w:val="cyan"/>
          <w:u w:val="single"/>
        </w:rPr>
        <w:t xml:space="preserve"> the </w:t>
      </w:r>
      <w:r w:rsidRPr="00D30159">
        <w:rPr>
          <w:rFonts w:eastAsia="Aptos"/>
          <w:b/>
          <w:iCs/>
          <w:highlight w:val="cyan"/>
          <w:u w:val="single"/>
        </w:rPr>
        <w:t>conclusion</w:t>
      </w:r>
      <w:r w:rsidRPr="00D30159">
        <w:rPr>
          <w:rFonts w:eastAsia="Aptos"/>
          <w:highlight w:val="cyan"/>
          <w:u w:val="single"/>
        </w:rPr>
        <w:t xml:space="preserve"> that </w:t>
      </w:r>
      <w:r w:rsidRPr="00D30159">
        <w:rPr>
          <w:rFonts w:eastAsia="Aptos"/>
          <w:b/>
          <w:iCs/>
          <w:highlight w:val="cyan"/>
          <w:u w:val="single"/>
        </w:rPr>
        <w:t>FONOPs</w:t>
      </w:r>
      <w:r w:rsidRPr="00D30159">
        <w:rPr>
          <w:rFonts w:eastAsia="Aptos"/>
          <w:highlight w:val="cyan"/>
          <w:u w:val="single"/>
        </w:rPr>
        <w:t xml:space="preserve"> will remain a </w:t>
      </w:r>
      <w:r w:rsidRPr="00D30159">
        <w:rPr>
          <w:rFonts w:eastAsia="Aptos"/>
          <w:b/>
          <w:iCs/>
          <w:highlight w:val="cyan"/>
          <w:u w:val="single"/>
        </w:rPr>
        <w:t>vital</w:t>
      </w:r>
      <w:r w:rsidRPr="00D30159">
        <w:rPr>
          <w:rFonts w:eastAsia="Aptos"/>
          <w:highlight w:val="cyan"/>
          <w:u w:val="single"/>
        </w:rPr>
        <w:t xml:space="preserve"> and </w:t>
      </w:r>
      <w:r w:rsidRPr="00D30159">
        <w:rPr>
          <w:rFonts w:eastAsia="Aptos"/>
          <w:b/>
          <w:iCs/>
          <w:highlight w:val="cyan"/>
          <w:u w:val="single"/>
        </w:rPr>
        <w:t>visible</w:t>
      </w:r>
      <w:r w:rsidRPr="00D30159">
        <w:rPr>
          <w:rFonts w:eastAsia="Aptos"/>
          <w:highlight w:val="cyan"/>
          <w:u w:val="single"/>
        </w:rPr>
        <w:t xml:space="preserve"> part of U.S. </w:t>
      </w:r>
      <w:r w:rsidRPr="00D30159">
        <w:rPr>
          <w:rFonts w:eastAsia="Aptos"/>
          <w:b/>
          <w:iCs/>
          <w:highlight w:val="cyan"/>
          <w:u w:val="single"/>
        </w:rPr>
        <w:t>national security</w:t>
      </w:r>
      <w:r w:rsidRPr="00D30159">
        <w:rPr>
          <w:rFonts w:eastAsia="Aptos"/>
          <w:highlight w:val="cyan"/>
          <w:u w:val="single"/>
        </w:rPr>
        <w:t xml:space="preserve"> policy going forward.</w:t>
      </w:r>
    </w:p>
    <w:p w14:paraId="43E6BF5A" w14:textId="77777777" w:rsidR="004C0707" w:rsidRPr="00D30159" w:rsidRDefault="004C0707" w:rsidP="004C0707">
      <w:pPr>
        <w:spacing w:line="256" w:lineRule="auto"/>
        <w:rPr>
          <w:rFonts w:eastAsia="Aptos"/>
          <w:sz w:val="16"/>
        </w:rPr>
      </w:pPr>
      <w:r w:rsidRPr="00D30159">
        <w:rPr>
          <w:rFonts w:eastAsia="Aptos"/>
          <w:sz w:val="16"/>
        </w:rPr>
        <w:t>The Advantages of Unmanned Systems During FONOPs</w:t>
      </w:r>
    </w:p>
    <w:p w14:paraId="0647C30E" w14:textId="77777777" w:rsidR="004C0707" w:rsidRPr="00D30159" w:rsidRDefault="004C0707" w:rsidP="004C0707">
      <w:pPr>
        <w:spacing w:line="256" w:lineRule="auto"/>
        <w:rPr>
          <w:rFonts w:eastAsia="Aptos"/>
          <w:u w:val="single"/>
        </w:rPr>
      </w:pPr>
      <w:r w:rsidRPr="00D30159">
        <w:rPr>
          <w:rFonts w:eastAsia="Aptos"/>
          <w:sz w:val="16"/>
        </w:rPr>
        <w:t xml:space="preserve">While forty years have elapsed since FONOPs’ inception, the tools used to execute the mission in 2021 still resemble those used in 1981. </w:t>
      </w:r>
      <w:r w:rsidRPr="00D30159">
        <w:rPr>
          <w:rFonts w:eastAsia="Aptos"/>
          <w:u w:val="single"/>
        </w:rPr>
        <w:t xml:space="preserve">Twenty-first century </w:t>
      </w:r>
      <w:r w:rsidRPr="00D30159">
        <w:rPr>
          <w:rFonts w:eastAsia="Aptos"/>
          <w:b/>
          <w:iCs/>
          <w:highlight w:val="cyan"/>
          <w:u w:val="single"/>
        </w:rPr>
        <w:t>unmanned</w:t>
      </w:r>
      <w:r w:rsidRPr="00D30159">
        <w:rPr>
          <w:rFonts w:eastAsia="Aptos"/>
          <w:u w:val="single"/>
        </w:rPr>
        <w:t xml:space="preserve"> systems </w:t>
      </w:r>
      <w:r w:rsidRPr="00D30159">
        <w:rPr>
          <w:rFonts w:eastAsia="Aptos"/>
          <w:b/>
          <w:iCs/>
          <w:highlight w:val="cyan"/>
          <w:u w:val="single"/>
        </w:rPr>
        <w:t>technology</w:t>
      </w:r>
      <w:r w:rsidRPr="00D30159">
        <w:rPr>
          <w:rFonts w:eastAsia="Aptos"/>
          <w:u w:val="single"/>
        </w:rPr>
        <w:t xml:space="preserve"> offers </w:t>
      </w:r>
      <w:r w:rsidRPr="00D30159">
        <w:rPr>
          <w:rFonts w:eastAsia="Aptos"/>
          <w:b/>
          <w:iCs/>
          <w:u w:val="single"/>
        </w:rPr>
        <w:t>opportunities</w:t>
      </w:r>
      <w:r w:rsidRPr="00D30159">
        <w:rPr>
          <w:rFonts w:eastAsia="Aptos"/>
          <w:u w:val="single"/>
        </w:rPr>
        <w:t xml:space="preserve"> to </w:t>
      </w:r>
      <w:r w:rsidRPr="00D30159">
        <w:rPr>
          <w:rFonts w:eastAsia="Aptos"/>
          <w:b/>
          <w:iCs/>
          <w:highlight w:val="cyan"/>
          <w:u w:val="single"/>
        </w:rPr>
        <w:t>mitigate</w:t>
      </w:r>
      <w:r w:rsidRPr="00D30159">
        <w:rPr>
          <w:rFonts w:eastAsia="Aptos"/>
          <w:u w:val="single"/>
        </w:rPr>
        <w:t xml:space="preserve"> past </w:t>
      </w:r>
      <w:r w:rsidRPr="00D30159">
        <w:rPr>
          <w:rFonts w:eastAsia="Aptos"/>
          <w:b/>
          <w:iCs/>
          <w:highlight w:val="cyan"/>
          <w:u w:val="single"/>
        </w:rPr>
        <w:t>weaknesses</w:t>
      </w:r>
      <w:r w:rsidRPr="00D30159">
        <w:rPr>
          <w:rFonts w:eastAsia="Aptos"/>
          <w:highlight w:val="cyan"/>
          <w:u w:val="single"/>
        </w:rPr>
        <w:t xml:space="preserve"> and </w:t>
      </w:r>
      <w:r w:rsidRPr="00D30159">
        <w:rPr>
          <w:rFonts w:eastAsia="Aptos"/>
          <w:b/>
          <w:iCs/>
          <w:highlight w:val="cyan"/>
          <w:u w:val="single"/>
        </w:rPr>
        <w:t>amplify</w:t>
      </w:r>
      <w:r w:rsidRPr="00D30159">
        <w:rPr>
          <w:rFonts w:eastAsia="Aptos"/>
          <w:u w:val="single"/>
        </w:rPr>
        <w:t xml:space="preserve"> current </w:t>
      </w:r>
      <w:r w:rsidRPr="00D30159">
        <w:rPr>
          <w:rFonts w:eastAsia="Aptos"/>
          <w:b/>
          <w:iCs/>
          <w:highlight w:val="cyan"/>
          <w:u w:val="single"/>
        </w:rPr>
        <w:t>strengths</w:t>
      </w:r>
      <w:r w:rsidRPr="00D30159">
        <w:rPr>
          <w:rFonts w:eastAsia="Aptos"/>
          <w:u w:val="single"/>
        </w:rPr>
        <w:t xml:space="preserve">. By </w:t>
      </w:r>
      <w:r w:rsidRPr="00D30159">
        <w:rPr>
          <w:rFonts w:eastAsia="Aptos"/>
          <w:b/>
          <w:iCs/>
          <w:highlight w:val="cyan"/>
          <w:u w:val="single"/>
        </w:rPr>
        <w:t>saving money</w:t>
      </w:r>
      <w:r w:rsidRPr="00D30159">
        <w:rPr>
          <w:rFonts w:eastAsia="Aptos"/>
          <w:highlight w:val="cyan"/>
          <w:u w:val="single"/>
        </w:rPr>
        <w:t xml:space="preserve"> and </w:t>
      </w:r>
      <w:r w:rsidRPr="00D30159">
        <w:rPr>
          <w:rFonts w:eastAsia="Aptos"/>
          <w:b/>
          <w:iCs/>
          <w:highlight w:val="cyan"/>
          <w:u w:val="single"/>
        </w:rPr>
        <w:t>reducing risk</w:t>
      </w:r>
      <w:r w:rsidRPr="00D30159">
        <w:rPr>
          <w:rFonts w:eastAsia="Aptos"/>
          <w:u w:val="single"/>
        </w:rPr>
        <w:t xml:space="preserve"> while </w:t>
      </w:r>
      <w:r w:rsidRPr="00D30159">
        <w:rPr>
          <w:rFonts w:eastAsia="Aptos"/>
          <w:b/>
          <w:iCs/>
          <w:u w:val="single"/>
        </w:rPr>
        <w:t>providing</w:t>
      </w:r>
      <w:r w:rsidRPr="00D30159">
        <w:rPr>
          <w:rFonts w:eastAsia="Aptos"/>
          <w:u w:val="single"/>
        </w:rPr>
        <w:t xml:space="preserve"> a </w:t>
      </w:r>
      <w:r w:rsidRPr="00D30159">
        <w:rPr>
          <w:rFonts w:eastAsia="Aptos"/>
          <w:b/>
          <w:iCs/>
          <w:u w:val="single"/>
        </w:rPr>
        <w:t>response</w:t>
      </w:r>
      <w:r w:rsidRPr="00D30159">
        <w:rPr>
          <w:rFonts w:eastAsia="Aptos"/>
          <w:u w:val="single"/>
        </w:rPr>
        <w:t xml:space="preserve"> to rapidly expanding </w:t>
      </w:r>
      <w:r w:rsidRPr="00D30159">
        <w:rPr>
          <w:rFonts w:eastAsia="Aptos"/>
          <w:b/>
          <w:iCs/>
          <w:u w:val="single"/>
        </w:rPr>
        <w:t>adversarial fleets</w:t>
      </w:r>
      <w:r w:rsidRPr="00D30159">
        <w:rPr>
          <w:rFonts w:eastAsia="Aptos"/>
          <w:u w:val="single"/>
        </w:rPr>
        <w:t xml:space="preserve">, </w:t>
      </w:r>
      <w:r w:rsidRPr="00D30159">
        <w:rPr>
          <w:rFonts w:eastAsia="Aptos"/>
          <w:highlight w:val="cyan"/>
          <w:u w:val="single"/>
        </w:rPr>
        <w:t>the U.S.</w:t>
      </w:r>
      <w:r w:rsidRPr="00D30159">
        <w:rPr>
          <w:rFonts w:eastAsia="Aptos"/>
          <w:u w:val="single"/>
        </w:rPr>
        <w:t xml:space="preserve"> Navy </w:t>
      </w:r>
      <w:r w:rsidRPr="00D30159">
        <w:rPr>
          <w:rFonts w:eastAsia="Aptos"/>
          <w:highlight w:val="cyan"/>
          <w:u w:val="single"/>
        </w:rPr>
        <w:t>can leverage unmanned FONOPs to breathe new life into the program during a vital period in its existence.</w:t>
      </w:r>
    </w:p>
    <w:p w14:paraId="0A129E05" w14:textId="77777777" w:rsidR="004C0707" w:rsidRPr="00D30159" w:rsidRDefault="004C0707" w:rsidP="004C0707">
      <w:pPr>
        <w:spacing w:line="256" w:lineRule="auto"/>
        <w:rPr>
          <w:rFonts w:eastAsia="Aptos"/>
          <w:sz w:val="16"/>
        </w:rPr>
      </w:pPr>
      <w:r w:rsidRPr="00D30159">
        <w:rPr>
          <w:rFonts w:eastAsia="Aptos"/>
          <w:sz w:val="16"/>
        </w:rPr>
        <w:t>An Efficient Use of Assets</w:t>
      </w:r>
    </w:p>
    <w:p w14:paraId="0744E68F" w14:textId="77777777" w:rsidR="004C0707" w:rsidRPr="00D30159" w:rsidRDefault="004C0707" w:rsidP="004C0707">
      <w:pPr>
        <w:spacing w:line="256" w:lineRule="auto"/>
        <w:rPr>
          <w:rFonts w:eastAsia="Aptos"/>
          <w:u w:val="single"/>
        </w:rPr>
      </w:pPr>
      <w:r w:rsidRPr="00D30159">
        <w:rPr>
          <w:rFonts w:eastAsia="Aptos"/>
          <w:u w:val="single"/>
        </w:rPr>
        <w:t xml:space="preserve">The </w:t>
      </w:r>
      <w:r w:rsidRPr="00D30159">
        <w:rPr>
          <w:rFonts w:eastAsia="Aptos"/>
          <w:b/>
          <w:iCs/>
          <w:u w:val="single"/>
        </w:rPr>
        <w:t>Department of Defense</w:t>
      </w:r>
      <w:r w:rsidRPr="00D30159">
        <w:rPr>
          <w:rFonts w:eastAsia="Aptos"/>
          <w:u w:val="single"/>
        </w:rPr>
        <w:t xml:space="preserve"> can </w:t>
      </w:r>
      <w:r w:rsidRPr="00D30159">
        <w:rPr>
          <w:rFonts w:eastAsia="Aptos"/>
          <w:b/>
          <w:iCs/>
          <w:u w:val="single"/>
        </w:rPr>
        <w:t>realize</w:t>
      </w:r>
      <w:r w:rsidRPr="00D30159">
        <w:rPr>
          <w:rFonts w:eastAsia="Aptos"/>
          <w:u w:val="single"/>
        </w:rPr>
        <w:t xml:space="preserve"> significant and much-needed cost </w:t>
      </w:r>
      <w:r w:rsidRPr="00D30159">
        <w:rPr>
          <w:rFonts w:eastAsia="Aptos"/>
          <w:b/>
          <w:iCs/>
          <w:u w:val="single"/>
        </w:rPr>
        <w:t>savings</w:t>
      </w:r>
      <w:r w:rsidRPr="00D30159">
        <w:rPr>
          <w:rFonts w:eastAsia="Aptos"/>
          <w:u w:val="single"/>
        </w:rPr>
        <w:t xml:space="preserve"> by using </w:t>
      </w:r>
      <w:r w:rsidRPr="00D30159">
        <w:rPr>
          <w:rFonts w:eastAsia="Aptos"/>
          <w:b/>
          <w:iCs/>
          <w:u w:val="single"/>
        </w:rPr>
        <w:t>unmanned</w:t>
      </w:r>
      <w:r w:rsidRPr="00D30159">
        <w:rPr>
          <w:rFonts w:eastAsia="Aptos"/>
          <w:u w:val="single"/>
        </w:rPr>
        <w:t xml:space="preserve"> platforms for the freedom of navigation mission set.</w:t>
      </w:r>
      <w:r w:rsidRPr="00D30159">
        <w:rPr>
          <w:rFonts w:eastAsia="Aptos"/>
          <w:sz w:val="16"/>
        </w:rPr>
        <w:t xml:space="preserve"> The state-of-the-art Arleigh Burke Flight III destroyer, a likely candidate for completing FONOPs in the twenty-first century, has an estimated unit cost of $1.8 billion versus approximately $35 million for a medium-sized unmanned system prototype. </w:t>
      </w:r>
      <w:r w:rsidRPr="00D30159">
        <w:rPr>
          <w:rFonts w:eastAsia="Aptos"/>
          <w:u w:val="single"/>
        </w:rPr>
        <w:t xml:space="preserve">Beyond the reduced initial investment, experts estimate daily </w:t>
      </w:r>
      <w:r w:rsidRPr="00D30159">
        <w:rPr>
          <w:rFonts w:eastAsia="Aptos"/>
          <w:b/>
          <w:iCs/>
          <w:u w:val="single"/>
        </w:rPr>
        <w:t xml:space="preserve">operating </w:t>
      </w:r>
      <w:r w:rsidRPr="00D30159">
        <w:rPr>
          <w:rFonts w:eastAsia="Aptos"/>
          <w:b/>
          <w:iCs/>
          <w:highlight w:val="cyan"/>
          <w:u w:val="single"/>
        </w:rPr>
        <w:t xml:space="preserve">costs </w:t>
      </w:r>
      <w:r w:rsidRPr="00D30159">
        <w:rPr>
          <w:rFonts w:eastAsia="Aptos"/>
          <w:highlight w:val="cyan"/>
          <w:u w:val="single"/>
        </w:rPr>
        <w:t>for</w:t>
      </w:r>
      <w:r w:rsidRPr="00D30159">
        <w:rPr>
          <w:rFonts w:eastAsia="Aptos"/>
          <w:u w:val="single"/>
        </w:rPr>
        <w:t xml:space="preserve"> the </w:t>
      </w:r>
      <w:r w:rsidRPr="00D30159">
        <w:rPr>
          <w:rFonts w:eastAsia="Aptos"/>
          <w:highlight w:val="cyan"/>
          <w:u w:val="single"/>
        </w:rPr>
        <w:t>manned destroyer at $700,000 versus</w:t>
      </w:r>
      <w:r w:rsidRPr="00D30159">
        <w:rPr>
          <w:rFonts w:eastAsia="Aptos"/>
          <w:u w:val="single"/>
        </w:rPr>
        <w:t xml:space="preserve"> a </w:t>
      </w:r>
      <w:r w:rsidRPr="00D30159">
        <w:rPr>
          <w:rFonts w:eastAsia="Aptos"/>
          <w:b/>
          <w:iCs/>
          <w:highlight w:val="cyan"/>
          <w:u w:val="single"/>
        </w:rPr>
        <w:t>$20,000</w:t>
      </w:r>
      <w:r w:rsidRPr="00D30159">
        <w:rPr>
          <w:rFonts w:eastAsia="Aptos"/>
          <w:u w:val="single"/>
        </w:rPr>
        <w:t xml:space="preserve"> daily price tag </w:t>
      </w:r>
      <w:r w:rsidRPr="00D30159">
        <w:rPr>
          <w:rFonts w:eastAsia="Aptos"/>
          <w:highlight w:val="cyan"/>
          <w:u w:val="single"/>
        </w:rPr>
        <w:t>for unmanned</w:t>
      </w:r>
      <w:r w:rsidRPr="00D30159">
        <w:rPr>
          <w:rFonts w:eastAsia="Aptos"/>
          <w:u w:val="single"/>
        </w:rPr>
        <w:t xml:space="preserve"> surface </w:t>
      </w:r>
      <w:r w:rsidRPr="00D30159">
        <w:rPr>
          <w:rFonts w:eastAsia="Aptos"/>
          <w:highlight w:val="cyan"/>
          <w:u w:val="single"/>
        </w:rPr>
        <w:t>systems</w:t>
      </w:r>
      <w:r w:rsidRPr="00D30159">
        <w:rPr>
          <w:rFonts w:eastAsia="Aptos"/>
          <w:sz w:val="16"/>
        </w:rPr>
        <w:t>, such as the Sea Hunter</w:t>
      </w:r>
      <w:r w:rsidRPr="00D30159">
        <w:rPr>
          <w:rFonts w:eastAsia="Aptos"/>
          <w:u w:val="single"/>
        </w:rPr>
        <w:t xml:space="preserve">. In a time of flat-line Department of Defense budgets and a stated Department of the Navy desire to focus further on unmanned systems, </w:t>
      </w:r>
      <w:r w:rsidRPr="00D30159">
        <w:rPr>
          <w:rFonts w:eastAsia="Aptos"/>
          <w:highlight w:val="cyan"/>
          <w:u w:val="single"/>
        </w:rPr>
        <w:t xml:space="preserve">employing drone </w:t>
      </w:r>
      <w:r w:rsidRPr="00D30159">
        <w:rPr>
          <w:rFonts w:eastAsia="Aptos"/>
          <w:b/>
          <w:iCs/>
          <w:highlight w:val="cyan"/>
          <w:u w:val="single"/>
        </w:rPr>
        <w:t>tech</w:t>
      </w:r>
      <w:r w:rsidRPr="00D30159">
        <w:rPr>
          <w:rFonts w:eastAsia="Aptos"/>
          <w:b/>
          <w:iCs/>
          <w:u w:val="single"/>
        </w:rPr>
        <w:t>nology</w:t>
      </w:r>
      <w:r w:rsidRPr="00D30159">
        <w:rPr>
          <w:rFonts w:eastAsia="Aptos"/>
          <w:u w:val="single"/>
        </w:rPr>
        <w:t xml:space="preserve"> for these operations </w:t>
      </w:r>
      <w:r w:rsidRPr="00D30159">
        <w:rPr>
          <w:rFonts w:eastAsia="Aptos"/>
          <w:b/>
          <w:iCs/>
          <w:highlight w:val="cyan"/>
          <w:u w:val="single"/>
        </w:rPr>
        <w:t>provides clear cost advantages</w:t>
      </w:r>
      <w:r w:rsidRPr="00D30159">
        <w:rPr>
          <w:rFonts w:eastAsia="Aptos"/>
          <w:highlight w:val="cyan"/>
          <w:u w:val="single"/>
        </w:rPr>
        <w:t xml:space="preserve"> while </w:t>
      </w:r>
      <w:r w:rsidRPr="00D30159">
        <w:rPr>
          <w:rFonts w:eastAsia="Aptos"/>
          <w:b/>
          <w:iCs/>
          <w:highlight w:val="cyan"/>
          <w:u w:val="single"/>
        </w:rPr>
        <w:t>aligning</w:t>
      </w:r>
      <w:r w:rsidRPr="00D30159">
        <w:rPr>
          <w:rFonts w:eastAsia="Aptos"/>
          <w:highlight w:val="cyan"/>
          <w:u w:val="single"/>
        </w:rPr>
        <w:t xml:space="preserve"> with </w:t>
      </w:r>
      <w:r w:rsidRPr="00D30159">
        <w:rPr>
          <w:rFonts w:eastAsia="Aptos"/>
          <w:b/>
          <w:iCs/>
          <w:highlight w:val="cyan"/>
          <w:u w:val="single"/>
        </w:rPr>
        <w:t>modernization</w:t>
      </w:r>
      <w:r w:rsidRPr="00D30159">
        <w:rPr>
          <w:rFonts w:eastAsia="Aptos"/>
          <w:u w:val="single"/>
        </w:rPr>
        <w:t xml:space="preserve"> efforts. Besides monetary savings, the use of </w:t>
      </w:r>
      <w:r w:rsidRPr="00D30159">
        <w:rPr>
          <w:rFonts w:eastAsia="Aptos"/>
          <w:highlight w:val="cyan"/>
          <w:u w:val="single"/>
        </w:rPr>
        <w:t>unmanned systems</w:t>
      </w:r>
      <w:r w:rsidRPr="00D30159">
        <w:rPr>
          <w:rFonts w:eastAsia="Aptos"/>
          <w:u w:val="single"/>
        </w:rPr>
        <w:t xml:space="preserve"> for these missions </w:t>
      </w:r>
      <w:r w:rsidRPr="00D30159">
        <w:rPr>
          <w:rFonts w:eastAsia="Aptos"/>
          <w:b/>
          <w:iCs/>
          <w:highlight w:val="cyan"/>
          <w:u w:val="single"/>
        </w:rPr>
        <w:t>allows</w:t>
      </w:r>
      <w:r w:rsidRPr="00D30159">
        <w:rPr>
          <w:rFonts w:eastAsia="Aptos"/>
          <w:u w:val="single"/>
        </w:rPr>
        <w:t xml:space="preserve"> more-capable </w:t>
      </w:r>
      <w:r w:rsidRPr="00D30159">
        <w:rPr>
          <w:rFonts w:eastAsia="Aptos"/>
          <w:b/>
          <w:iCs/>
          <w:highlight w:val="cyan"/>
          <w:u w:val="single"/>
        </w:rPr>
        <w:t>manned platforms to focus</w:t>
      </w:r>
      <w:r w:rsidRPr="00D30159">
        <w:rPr>
          <w:rFonts w:eastAsia="Aptos"/>
          <w:highlight w:val="cyan"/>
          <w:u w:val="single"/>
        </w:rPr>
        <w:t xml:space="preserve"> on</w:t>
      </w:r>
      <w:r w:rsidRPr="00D30159">
        <w:rPr>
          <w:rFonts w:eastAsia="Aptos"/>
          <w:u w:val="single"/>
        </w:rPr>
        <w:t xml:space="preserve"> those </w:t>
      </w:r>
      <w:r w:rsidRPr="00D30159">
        <w:rPr>
          <w:rFonts w:eastAsia="Aptos"/>
          <w:b/>
          <w:iCs/>
          <w:highlight w:val="cyan"/>
          <w:u w:val="single"/>
        </w:rPr>
        <w:t>tasks</w:t>
      </w:r>
      <w:r w:rsidRPr="00D30159">
        <w:rPr>
          <w:rFonts w:eastAsia="Aptos"/>
          <w:highlight w:val="cyan"/>
          <w:u w:val="single"/>
        </w:rPr>
        <w:t xml:space="preserve"> that </w:t>
      </w:r>
      <w:r w:rsidRPr="00D30159">
        <w:rPr>
          <w:rFonts w:eastAsia="Aptos"/>
          <w:b/>
          <w:iCs/>
          <w:highlight w:val="cyan"/>
          <w:u w:val="single"/>
        </w:rPr>
        <w:t>require</w:t>
      </w:r>
      <w:r w:rsidRPr="00D30159">
        <w:rPr>
          <w:rFonts w:eastAsia="Aptos"/>
          <w:u w:val="single"/>
        </w:rPr>
        <w:t xml:space="preserve"> different competences or a </w:t>
      </w:r>
      <w:r w:rsidRPr="00D30159">
        <w:rPr>
          <w:rFonts w:eastAsia="Aptos"/>
          <w:b/>
          <w:iCs/>
          <w:highlight w:val="cyan"/>
          <w:u w:val="single"/>
        </w:rPr>
        <w:t>human</w:t>
      </w:r>
      <w:r w:rsidRPr="00D30159">
        <w:rPr>
          <w:rFonts w:eastAsia="Aptos"/>
          <w:highlight w:val="cyan"/>
          <w:u w:val="single"/>
        </w:rPr>
        <w:t xml:space="preserve"> touch</w:t>
      </w:r>
      <w:r w:rsidRPr="00D30159">
        <w:rPr>
          <w:rFonts w:eastAsia="Aptos"/>
          <w:u w:val="single"/>
        </w:rPr>
        <w:t>.</w:t>
      </w:r>
      <w:r w:rsidRPr="00D30159">
        <w:rPr>
          <w:rFonts w:eastAsia="Aptos"/>
          <w:sz w:val="16"/>
        </w:rPr>
        <w:t xml:space="preserve"> FONOPs fall neatly into the category of “dull, dirty, and dangerous” operations that best fit unmanned systems. </w:t>
      </w:r>
      <w:r w:rsidRPr="00D30159">
        <w:rPr>
          <w:rFonts w:eastAsia="Aptos"/>
          <w:highlight w:val="cyan"/>
          <w:u w:val="single"/>
        </w:rPr>
        <w:t xml:space="preserve">An </w:t>
      </w:r>
      <w:r w:rsidRPr="00D30159">
        <w:rPr>
          <w:rFonts w:eastAsia="Aptos"/>
          <w:b/>
          <w:iCs/>
          <w:highlight w:val="cyan"/>
          <w:u w:val="single"/>
        </w:rPr>
        <w:t>unmanned</w:t>
      </w:r>
      <w:r w:rsidRPr="00D30159">
        <w:rPr>
          <w:rFonts w:eastAsia="Aptos"/>
          <w:highlight w:val="cyan"/>
          <w:u w:val="single"/>
        </w:rPr>
        <w:t xml:space="preserve"> system can easily </w:t>
      </w:r>
      <w:r w:rsidRPr="00D30159">
        <w:rPr>
          <w:rFonts w:eastAsia="Aptos"/>
          <w:b/>
          <w:iCs/>
          <w:highlight w:val="cyan"/>
          <w:u w:val="single"/>
        </w:rPr>
        <w:t>refute</w:t>
      </w:r>
      <w:r w:rsidRPr="00D30159">
        <w:rPr>
          <w:rFonts w:eastAsia="Aptos"/>
          <w:u w:val="single"/>
        </w:rPr>
        <w:t xml:space="preserve"> a challenged nation’s </w:t>
      </w:r>
      <w:r w:rsidRPr="00D30159">
        <w:rPr>
          <w:rFonts w:eastAsia="Aptos"/>
          <w:b/>
          <w:iCs/>
          <w:highlight w:val="cyan"/>
          <w:u w:val="single"/>
        </w:rPr>
        <w:t>excessive</w:t>
      </w:r>
      <w:r w:rsidRPr="00D30159">
        <w:rPr>
          <w:rFonts w:eastAsia="Aptos"/>
          <w:highlight w:val="cyan"/>
          <w:u w:val="single"/>
        </w:rPr>
        <w:t xml:space="preserve"> maritime </w:t>
      </w:r>
      <w:r w:rsidRPr="00D30159">
        <w:rPr>
          <w:rFonts w:eastAsia="Aptos"/>
          <w:b/>
          <w:iCs/>
          <w:highlight w:val="cyan"/>
          <w:u w:val="single"/>
        </w:rPr>
        <w:t>claim</w:t>
      </w:r>
      <w:r w:rsidRPr="00D30159">
        <w:rPr>
          <w:rFonts w:eastAsia="Aptos"/>
          <w:u w:val="single"/>
        </w:rPr>
        <w:t xml:space="preserve"> that requires prior permission for innocent transit by conducting an unannounced straight-line passage through disputed waters, freeing a manned vessel and its crew to conduct more in-depth operations elsewhere.</w:t>
      </w:r>
    </w:p>
    <w:p w14:paraId="794DAD06" w14:textId="77777777" w:rsidR="004C0707" w:rsidRPr="00D30159" w:rsidRDefault="004C0707" w:rsidP="004C0707">
      <w:pPr>
        <w:spacing w:line="256" w:lineRule="auto"/>
        <w:rPr>
          <w:rFonts w:eastAsia="Aptos"/>
          <w:b/>
          <w:iCs/>
          <w:u w:val="single"/>
        </w:rPr>
      </w:pPr>
      <w:r w:rsidRPr="00D30159">
        <w:rPr>
          <w:rFonts w:eastAsia="Aptos"/>
          <w:b/>
          <w:iCs/>
          <w:highlight w:val="cyan"/>
          <w:u w:val="single"/>
        </w:rPr>
        <w:t>Robots</w:t>
      </w:r>
      <w:r w:rsidRPr="00D30159">
        <w:rPr>
          <w:rFonts w:eastAsia="Aptos"/>
          <w:highlight w:val="cyan"/>
          <w:u w:val="single"/>
        </w:rPr>
        <w:t xml:space="preserve"> Can </w:t>
      </w:r>
      <w:r w:rsidRPr="00D30159">
        <w:rPr>
          <w:rFonts w:eastAsia="Aptos"/>
          <w:b/>
          <w:iCs/>
          <w:highlight w:val="cyan"/>
          <w:u w:val="single"/>
        </w:rPr>
        <w:t>Reduce Risk</w:t>
      </w:r>
      <w:r w:rsidRPr="00D30159">
        <w:rPr>
          <w:rFonts w:eastAsia="Aptos"/>
          <w:highlight w:val="cyan"/>
          <w:u w:val="single"/>
        </w:rPr>
        <w:t xml:space="preserve"> While </w:t>
      </w:r>
      <w:r w:rsidRPr="00D30159">
        <w:rPr>
          <w:rFonts w:eastAsia="Aptos"/>
          <w:b/>
          <w:iCs/>
          <w:highlight w:val="cyan"/>
          <w:u w:val="single"/>
        </w:rPr>
        <w:t>Providing Flexibility</w:t>
      </w:r>
    </w:p>
    <w:p w14:paraId="33F3BE69" w14:textId="77777777" w:rsidR="004C0707" w:rsidRPr="00D30159" w:rsidRDefault="004C0707" w:rsidP="004C0707">
      <w:pPr>
        <w:spacing w:line="256" w:lineRule="auto"/>
        <w:rPr>
          <w:rFonts w:eastAsia="Aptos"/>
          <w:u w:val="single"/>
        </w:rPr>
      </w:pPr>
      <w:r w:rsidRPr="00D30159">
        <w:rPr>
          <w:rFonts w:eastAsia="Aptos"/>
          <w:u w:val="single"/>
        </w:rPr>
        <w:t xml:space="preserve">In the event of a </w:t>
      </w:r>
      <w:r w:rsidRPr="00D30159">
        <w:rPr>
          <w:rFonts w:eastAsia="Aptos"/>
          <w:b/>
          <w:iCs/>
          <w:u w:val="single"/>
        </w:rPr>
        <w:t>miscalculation</w:t>
      </w:r>
      <w:r w:rsidRPr="00D30159">
        <w:rPr>
          <w:rFonts w:eastAsia="Aptos"/>
          <w:u w:val="single"/>
        </w:rPr>
        <w:t xml:space="preserve"> on either side during an unplanned encounter at sea </w:t>
      </w:r>
      <w:r w:rsidRPr="00D30159">
        <w:rPr>
          <w:rFonts w:eastAsia="Aptos"/>
          <w:b/>
          <w:iCs/>
          <w:u w:val="single"/>
        </w:rPr>
        <w:t>involving unmanned assets</w:t>
      </w:r>
      <w:r w:rsidRPr="00D30159">
        <w:rPr>
          <w:rFonts w:eastAsia="Aptos"/>
          <w:u w:val="single"/>
        </w:rPr>
        <w:t xml:space="preserve">, metal and electronics may incur damage, but </w:t>
      </w:r>
      <w:r w:rsidRPr="00D30159">
        <w:rPr>
          <w:rFonts w:eastAsia="Aptos"/>
          <w:b/>
          <w:iCs/>
          <w:highlight w:val="cyan"/>
          <w:u w:val="single"/>
        </w:rPr>
        <w:t>no</w:t>
      </w:r>
      <w:r w:rsidRPr="00D30159">
        <w:rPr>
          <w:rFonts w:eastAsia="Aptos"/>
          <w:highlight w:val="cyan"/>
          <w:u w:val="single"/>
        </w:rPr>
        <w:t xml:space="preserve"> human </w:t>
      </w:r>
      <w:r w:rsidRPr="00D30159">
        <w:rPr>
          <w:rFonts w:eastAsia="Aptos"/>
          <w:b/>
          <w:iCs/>
          <w:highlight w:val="cyan"/>
          <w:u w:val="single"/>
        </w:rPr>
        <w:t>life</w:t>
      </w:r>
      <w:r w:rsidRPr="00D30159">
        <w:rPr>
          <w:rFonts w:eastAsia="Aptos"/>
          <w:highlight w:val="cyan"/>
          <w:u w:val="single"/>
        </w:rPr>
        <w:t xml:space="preserve"> will be </w:t>
      </w:r>
      <w:r w:rsidRPr="00D30159">
        <w:rPr>
          <w:rFonts w:eastAsia="Aptos"/>
          <w:b/>
          <w:iCs/>
          <w:highlight w:val="cyan"/>
          <w:u w:val="single"/>
        </w:rPr>
        <w:t>lost</w:t>
      </w:r>
      <w:r w:rsidRPr="00D30159">
        <w:rPr>
          <w:rFonts w:eastAsia="Aptos"/>
          <w:u w:val="single"/>
        </w:rPr>
        <w:t>.</w:t>
      </w:r>
      <w:r w:rsidRPr="00D30159">
        <w:rPr>
          <w:rFonts w:eastAsia="Aptos"/>
          <w:sz w:val="16"/>
        </w:rPr>
        <w:t xml:space="preserve"> As recent non-FONOP ship collisions have shown, when two large-tonnage vessels collide at sea, a tragic loss of life may result. </w:t>
      </w:r>
      <w:r w:rsidRPr="00D30159">
        <w:rPr>
          <w:rFonts w:eastAsia="Aptos"/>
          <w:highlight w:val="cyan"/>
          <w:u w:val="single"/>
        </w:rPr>
        <w:t xml:space="preserve">By </w:t>
      </w:r>
      <w:r w:rsidRPr="00D30159">
        <w:rPr>
          <w:rFonts w:eastAsia="Aptos"/>
          <w:b/>
          <w:iCs/>
          <w:highlight w:val="cyan"/>
          <w:u w:val="single"/>
        </w:rPr>
        <w:t>removing</w:t>
      </w:r>
      <w:r w:rsidRPr="00D30159">
        <w:rPr>
          <w:rFonts w:eastAsia="Aptos"/>
          <w:highlight w:val="cyan"/>
          <w:u w:val="single"/>
        </w:rPr>
        <w:t xml:space="preserve"> the </w:t>
      </w:r>
      <w:r w:rsidRPr="00D30159">
        <w:rPr>
          <w:rFonts w:eastAsia="Aptos"/>
          <w:b/>
          <w:iCs/>
          <w:highlight w:val="cyan"/>
          <w:u w:val="single"/>
        </w:rPr>
        <w:t>potential</w:t>
      </w:r>
      <w:r w:rsidRPr="00D30159">
        <w:rPr>
          <w:rFonts w:eastAsia="Aptos"/>
          <w:highlight w:val="cyan"/>
          <w:u w:val="single"/>
        </w:rPr>
        <w:t xml:space="preserve"> for</w:t>
      </w:r>
      <w:r w:rsidRPr="00D30159">
        <w:rPr>
          <w:rFonts w:eastAsia="Aptos"/>
          <w:u w:val="single"/>
        </w:rPr>
        <w:t xml:space="preserve"> this </w:t>
      </w:r>
      <w:r w:rsidRPr="00D30159">
        <w:rPr>
          <w:rFonts w:eastAsia="Aptos"/>
          <w:b/>
          <w:iCs/>
          <w:highlight w:val="cyan"/>
          <w:u w:val="single"/>
        </w:rPr>
        <w:t>loss of life</w:t>
      </w:r>
      <w:r w:rsidRPr="00D30159">
        <w:rPr>
          <w:rFonts w:eastAsia="Aptos"/>
          <w:u w:val="single"/>
        </w:rPr>
        <w:t xml:space="preserve"> from a collision in contested waters, the use of </w:t>
      </w:r>
      <w:r w:rsidRPr="00D30159">
        <w:rPr>
          <w:rFonts w:eastAsia="Aptos"/>
          <w:b/>
          <w:iCs/>
          <w:highlight w:val="cyan"/>
          <w:u w:val="single"/>
        </w:rPr>
        <w:t>unmanned</w:t>
      </w:r>
      <w:r w:rsidRPr="00D30159">
        <w:rPr>
          <w:rFonts w:eastAsia="Aptos"/>
          <w:u w:val="single"/>
        </w:rPr>
        <w:t xml:space="preserve"> systems during </w:t>
      </w:r>
      <w:r w:rsidRPr="00D30159">
        <w:rPr>
          <w:rFonts w:eastAsia="Aptos"/>
          <w:b/>
          <w:iCs/>
          <w:highlight w:val="cyan"/>
          <w:u w:val="single"/>
        </w:rPr>
        <w:t>FONOPs</w:t>
      </w:r>
      <w:r w:rsidRPr="00D30159">
        <w:rPr>
          <w:rFonts w:eastAsia="Aptos"/>
          <w:u w:val="single"/>
        </w:rPr>
        <w:t xml:space="preserve"> allows technology to </w:t>
      </w:r>
      <w:r w:rsidRPr="00D30159">
        <w:rPr>
          <w:rFonts w:eastAsia="Aptos"/>
          <w:b/>
          <w:iCs/>
          <w:highlight w:val="cyan"/>
          <w:u w:val="single"/>
        </w:rPr>
        <w:t>accomplish</w:t>
      </w:r>
      <w:r w:rsidRPr="00D30159">
        <w:rPr>
          <w:rFonts w:eastAsia="Aptos"/>
          <w:highlight w:val="cyan"/>
          <w:u w:val="single"/>
        </w:rPr>
        <w:t xml:space="preserve"> a</w:t>
      </w:r>
      <w:r w:rsidRPr="00D30159">
        <w:rPr>
          <w:rFonts w:eastAsia="Aptos"/>
          <w:u w:val="single"/>
        </w:rPr>
        <w:t xml:space="preserve"> potentially </w:t>
      </w:r>
      <w:r w:rsidRPr="00D30159">
        <w:rPr>
          <w:rFonts w:eastAsia="Aptos"/>
          <w:b/>
          <w:iCs/>
          <w:u w:val="single"/>
        </w:rPr>
        <w:t xml:space="preserve">dangerous </w:t>
      </w:r>
      <w:r w:rsidRPr="00D30159">
        <w:rPr>
          <w:rFonts w:eastAsia="Aptos"/>
          <w:b/>
          <w:iCs/>
          <w:highlight w:val="cyan"/>
          <w:u w:val="single"/>
        </w:rPr>
        <w:t>mission</w:t>
      </w:r>
      <w:r w:rsidRPr="00D30159">
        <w:rPr>
          <w:rFonts w:eastAsia="Aptos"/>
          <w:highlight w:val="cyan"/>
          <w:u w:val="single"/>
        </w:rPr>
        <w:t xml:space="preserve"> with </w:t>
      </w:r>
      <w:r w:rsidRPr="00D30159">
        <w:rPr>
          <w:rFonts w:eastAsia="Aptos"/>
          <w:b/>
          <w:iCs/>
          <w:highlight w:val="cyan"/>
          <w:u w:val="single"/>
        </w:rPr>
        <w:t>no requirement for physical human presence</w:t>
      </w:r>
      <w:r w:rsidRPr="00D30159">
        <w:rPr>
          <w:rFonts w:eastAsia="Aptos"/>
          <w:u w:val="single"/>
        </w:rPr>
        <w:t>.</w:t>
      </w:r>
      <w:r w:rsidRPr="00D30159">
        <w:rPr>
          <w:rFonts w:eastAsia="Aptos"/>
          <w:sz w:val="16"/>
        </w:rPr>
        <w:t xml:space="preserve"> Beyond the inherent heartbreak involved, the loss of human life also has implications for escalation. </w:t>
      </w:r>
      <w:r w:rsidRPr="00D30159">
        <w:rPr>
          <w:rFonts w:eastAsia="Aptos"/>
          <w:u w:val="single"/>
        </w:rPr>
        <w:t xml:space="preserve">A recent study examined the different emotions generated from the loss of an unmanned system versus a manned system, and its findings demonstrate </w:t>
      </w:r>
      <w:r w:rsidRPr="00D30159">
        <w:rPr>
          <w:rFonts w:eastAsia="Aptos"/>
          <w:b/>
          <w:iCs/>
          <w:highlight w:val="cyan"/>
          <w:u w:val="single"/>
        </w:rPr>
        <w:t>de-escalation advantages</w:t>
      </w:r>
      <w:r w:rsidRPr="00D30159">
        <w:rPr>
          <w:rFonts w:eastAsia="Aptos"/>
          <w:u w:val="single"/>
        </w:rPr>
        <w:t xml:space="preserve"> from an </w:t>
      </w:r>
      <w:r w:rsidRPr="00D30159">
        <w:rPr>
          <w:rFonts w:eastAsia="Aptos"/>
          <w:b/>
          <w:iCs/>
          <w:u w:val="single"/>
        </w:rPr>
        <w:t>unmanned</w:t>
      </w:r>
      <w:r w:rsidRPr="00D30159">
        <w:rPr>
          <w:rFonts w:eastAsia="Aptos"/>
          <w:u w:val="single"/>
        </w:rPr>
        <w:t xml:space="preserve"> loss. In simple terms, the destruction of an unmanned system does not generate the same visceral and escalatory response as the loss of a human life.</w:t>
      </w:r>
      <w:r w:rsidRPr="00D30159">
        <w:rPr>
          <w:rFonts w:eastAsia="Aptos"/>
          <w:sz w:val="16"/>
        </w:rPr>
        <w:t xml:space="preserve"> This vital difference adds flexibility following a collision at sea or a hostile act during FONOPs. </w:t>
      </w:r>
      <w:r w:rsidRPr="00D30159">
        <w:rPr>
          <w:rFonts w:eastAsia="Aptos"/>
          <w:u w:val="single"/>
        </w:rPr>
        <w:t xml:space="preserve">While </w:t>
      </w:r>
      <w:r w:rsidRPr="00D30159">
        <w:rPr>
          <w:rFonts w:eastAsia="Aptos"/>
          <w:highlight w:val="cyan"/>
          <w:u w:val="single"/>
        </w:rPr>
        <w:t>unmanned systems</w:t>
      </w:r>
      <w:r w:rsidRPr="00D30159">
        <w:rPr>
          <w:rFonts w:eastAsia="Aptos"/>
          <w:u w:val="single"/>
        </w:rPr>
        <w:t xml:space="preserve"> do not negate the potential for an escalation spiral, their use </w:t>
      </w:r>
      <w:r w:rsidRPr="00D30159">
        <w:rPr>
          <w:rFonts w:eastAsia="Aptos"/>
          <w:highlight w:val="cyan"/>
          <w:u w:val="single"/>
        </w:rPr>
        <w:t>provide</w:t>
      </w:r>
      <w:r w:rsidRPr="00D30159">
        <w:rPr>
          <w:rFonts w:eastAsia="Aptos"/>
          <w:u w:val="single"/>
        </w:rPr>
        <w:t xml:space="preserve">s </w:t>
      </w:r>
      <w:r w:rsidRPr="00D30159">
        <w:rPr>
          <w:rFonts w:eastAsia="Aptos"/>
          <w:highlight w:val="cyan"/>
          <w:u w:val="single"/>
        </w:rPr>
        <w:t>de-escalation options to decision-makers that do not exist with manned platforms</w:t>
      </w:r>
      <w:r w:rsidRPr="00D30159">
        <w:rPr>
          <w:rFonts w:eastAsia="Aptos"/>
          <w:u w:val="single"/>
        </w:rPr>
        <w:t xml:space="preserve">. As geopolitical tensions continue to grow, </w:t>
      </w:r>
      <w:r w:rsidRPr="00D30159">
        <w:rPr>
          <w:rFonts w:eastAsia="Aptos"/>
          <w:b/>
          <w:iCs/>
          <w:highlight w:val="cyan"/>
          <w:u w:val="single"/>
        </w:rPr>
        <w:t>opportunities</w:t>
      </w:r>
      <w:r w:rsidRPr="00D30159">
        <w:rPr>
          <w:rFonts w:eastAsia="Aptos"/>
          <w:highlight w:val="cyan"/>
          <w:u w:val="single"/>
        </w:rPr>
        <w:t xml:space="preserve"> to </w:t>
      </w:r>
      <w:r w:rsidRPr="00D30159">
        <w:rPr>
          <w:rFonts w:eastAsia="Aptos"/>
          <w:b/>
          <w:iCs/>
          <w:highlight w:val="cyan"/>
          <w:u w:val="single"/>
        </w:rPr>
        <w:t>decrease</w:t>
      </w:r>
      <w:r w:rsidRPr="00D30159">
        <w:rPr>
          <w:rFonts w:eastAsia="Aptos"/>
          <w:u w:val="single"/>
        </w:rPr>
        <w:t xml:space="preserve"> potential </w:t>
      </w:r>
      <w:r w:rsidRPr="00D30159">
        <w:rPr>
          <w:rFonts w:eastAsia="Aptos"/>
          <w:b/>
          <w:iCs/>
          <w:highlight w:val="cyan"/>
          <w:u w:val="single"/>
        </w:rPr>
        <w:t>escalation</w:t>
      </w:r>
      <w:r w:rsidRPr="00D30159">
        <w:rPr>
          <w:rFonts w:eastAsia="Aptos"/>
          <w:u w:val="single"/>
        </w:rPr>
        <w:t xml:space="preserve"> spirals stemming </w:t>
      </w:r>
      <w:r w:rsidRPr="00D30159">
        <w:rPr>
          <w:rFonts w:eastAsia="Aptos"/>
          <w:highlight w:val="cyan"/>
          <w:u w:val="single"/>
        </w:rPr>
        <w:t>from</w:t>
      </w:r>
      <w:r w:rsidRPr="00D30159">
        <w:rPr>
          <w:rFonts w:eastAsia="Aptos"/>
          <w:u w:val="single"/>
        </w:rPr>
        <w:t xml:space="preserve"> collisions during </w:t>
      </w:r>
      <w:r w:rsidRPr="00D30159">
        <w:rPr>
          <w:rFonts w:eastAsia="Aptos"/>
          <w:highlight w:val="cyan"/>
          <w:u w:val="single"/>
        </w:rPr>
        <w:t xml:space="preserve">FONOPs </w:t>
      </w:r>
      <w:r w:rsidRPr="00D30159">
        <w:rPr>
          <w:rFonts w:eastAsia="Aptos"/>
          <w:b/>
          <w:iCs/>
          <w:highlight w:val="cyan"/>
          <w:u w:val="single"/>
        </w:rPr>
        <w:t>should not be ignored</w:t>
      </w:r>
      <w:r w:rsidRPr="00D30159">
        <w:rPr>
          <w:rFonts w:eastAsia="Aptos"/>
          <w:u w:val="single"/>
        </w:rPr>
        <w:t>.</w:t>
      </w:r>
    </w:p>
    <w:p w14:paraId="28DC861B" w14:textId="77777777" w:rsidR="004C0707" w:rsidRPr="00D30159" w:rsidRDefault="004C0707" w:rsidP="004C0707">
      <w:pPr>
        <w:spacing w:line="256" w:lineRule="auto"/>
        <w:rPr>
          <w:rFonts w:eastAsia="Aptos"/>
          <w:sz w:val="16"/>
        </w:rPr>
      </w:pPr>
      <w:r w:rsidRPr="00D30159">
        <w:rPr>
          <w:rFonts w:eastAsia="Aptos"/>
          <w:sz w:val="16"/>
        </w:rPr>
        <w:t>An Asymmetric Response to Being Outnumbered</w:t>
      </w:r>
    </w:p>
    <w:p w14:paraId="2F1189FC" w14:textId="77777777" w:rsidR="004C0707" w:rsidRPr="00D30159" w:rsidRDefault="004C0707" w:rsidP="004C0707">
      <w:pPr>
        <w:spacing w:line="256" w:lineRule="auto"/>
        <w:rPr>
          <w:rFonts w:eastAsia="Aptos"/>
          <w:u w:val="single"/>
        </w:rPr>
      </w:pPr>
      <w:r w:rsidRPr="00D30159">
        <w:rPr>
          <w:rFonts w:eastAsia="Aptos"/>
          <w:sz w:val="16"/>
        </w:rPr>
        <w:t xml:space="preserve">Much attention in recent years has focused on the impressive scope of Chinese shipbuilding capabilities. In the waters of the South China Sea, the U.S. Navy already finds itself outnumbered — even more significantly so when one includes the tremendous size and coercive capabilities of </w:t>
      </w:r>
      <w:r w:rsidRPr="00D30159">
        <w:rPr>
          <w:rFonts w:eastAsia="Aptos"/>
          <w:sz w:val="16"/>
        </w:rPr>
        <w:lastRenderedPageBreak/>
        <w:t xml:space="preserve">the Chinese maritime militia. According to the 2020 annual Department of Defense report to Congress, China has built the largest navy in the world, comprising 350 ships compared to the U.S. Navy’s 293 ships. This disparity exists primarily in smaller hull classes and further emphasizes the benefit of using lower-cost unmanned systems to even the numerical playing field. </w:t>
      </w:r>
      <w:r w:rsidRPr="00D30159">
        <w:rPr>
          <w:rFonts w:eastAsia="Aptos"/>
          <w:u w:val="single"/>
        </w:rPr>
        <w:t>The maxim that “quantity has a quality all its own” will likely hold true in a dynamic twenty-first century battlespace</w:t>
      </w:r>
      <w:r w:rsidRPr="00D30159">
        <w:rPr>
          <w:rFonts w:eastAsia="Aptos"/>
          <w:sz w:val="16"/>
        </w:rPr>
        <w:t xml:space="preserve">. As recent budget submissions demonstrate, </w:t>
      </w:r>
      <w:r w:rsidRPr="00D30159">
        <w:rPr>
          <w:rFonts w:eastAsia="Aptos"/>
          <w:highlight w:val="cyan"/>
          <w:u w:val="single"/>
        </w:rPr>
        <w:t>the</w:t>
      </w:r>
      <w:r w:rsidRPr="00D30159">
        <w:rPr>
          <w:rFonts w:eastAsia="Aptos"/>
          <w:u w:val="single"/>
        </w:rPr>
        <w:t xml:space="preserve"> U.S. </w:t>
      </w:r>
      <w:r w:rsidRPr="00D30159">
        <w:rPr>
          <w:rFonts w:eastAsia="Aptos"/>
          <w:b/>
          <w:iCs/>
          <w:highlight w:val="cyan"/>
          <w:u w:val="single"/>
        </w:rPr>
        <w:t>Navy</w:t>
      </w:r>
      <w:r w:rsidRPr="00D30159">
        <w:rPr>
          <w:rFonts w:eastAsia="Aptos"/>
          <w:u w:val="single"/>
        </w:rPr>
        <w:t xml:space="preserve"> simply </w:t>
      </w:r>
      <w:r w:rsidRPr="00D30159">
        <w:rPr>
          <w:rFonts w:eastAsia="Aptos"/>
          <w:highlight w:val="cyan"/>
          <w:u w:val="single"/>
        </w:rPr>
        <w:t xml:space="preserve">does </w:t>
      </w:r>
      <w:r w:rsidRPr="00D30159">
        <w:rPr>
          <w:rFonts w:eastAsia="Aptos"/>
          <w:b/>
          <w:iCs/>
          <w:highlight w:val="cyan"/>
          <w:u w:val="single"/>
        </w:rPr>
        <w:t>not have the necessary capital</w:t>
      </w:r>
      <w:r w:rsidRPr="00D30159">
        <w:rPr>
          <w:rFonts w:eastAsia="Aptos"/>
          <w:highlight w:val="cyan"/>
          <w:u w:val="single"/>
        </w:rPr>
        <w:t xml:space="preserve"> to match adversary numbers</w:t>
      </w:r>
      <w:r w:rsidRPr="00D30159">
        <w:rPr>
          <w:rFonts w:eastAsia="Aptos"/>
          <w:u w:val="single"/>
        </w:rPr>
        <w:t xml:space="preserve"> at traditional major surface combatant shipbuilding costs. Low-cost </w:t>
      </w:r>
      <w:r w:rsidRPr="00D30159">
        <w:rPr>
          <w:rFonts w:eastAsia="Aptos"/>
          <w:b/>
          <w:iCs/>
          <w:highlight w:val="cyan"/>
          <w:u w:val="single"/>
        </w:rPr>
        <w:t>unmanned</w:t>
      </w:r>
      <w:r w:rsidRPr="00D30159">
        <w:rPr>
          <w:rFonts w:eastAsia="Aptos"/>
          <w:highlight w:val="cyan"/>
          <w:u w:val="single"/>
        </w:rPr>
        <w:t xml:space="preserve"> systems</w:t>
      </w:r>
      <w:r w:rsidRPr="00D30159">
        <w:rPr>
          <w:rFonts w:eastAsia="Aptos"/>
          <w:u w:val="single"/>
        </w:rPr>
        <w:t xml:space="preserve"> will </w:t>
      </w:r>
      <w:r w:rsidRPr="00D30159">
        <w:rPr>
          <w:rFonts w:eastAsia="Aptos"/>
          <w:b/>
          <w:iCs/>
          <w:highlight w:val="cyan"/>
          <w:u w:val="single"/>
        </w:rPr>
        <w:t>facilitate</w:t>
      </w:r>
      <w:r w:rsidRPr="00D30159">
        <w:rPr>
          <w:rFonts w:eastAsia="Aptos"/>
          <w:u w:val="single"/>
        </w:rPr>
        <w:t xml:space="preserve"> the </w:t>
      </w:r>
      <w:r w:rsidRPr="00D30159">
        <w:rPr>
          <w:rFonts w:eastAsia="Aptos"/>
          <w:b/>
          <w:iCs/>
          <w:highlight w:val="cyan"/>
          <w:u w:val="single"/>
        </w:rPr>
        <w:t>dispersion</w:t>
      </w:r>
      <w:r w:rsidRPr="00D30159">
        <w:rPr>
          <w:rFonts w:eastAsia="Aptos"/>
          <w:highlight w:val="cyan"/>
          <w:u w:val="single"/>
        </w:rPr>
        <w:t xml:space="preserve"> of</w:t>
      </w:r>
      <w:r w:rsidRPr="00D30159">
        <w:rPr>
          <w:rFonts w:eastAsia="Aptos"/>
          <w:u w:val="single"/>
        </w:rPr>
        <w:t xml:space="preserve"> the naval </w:t>
      </w:r>
      <w:r w:rsidRPr="00D30159">
        <w:rPr>
          <w:rFonts w:eastAsia="Aptos"/>
          <w:b/>
          <w:iCs/>
          <w:highlight w:val="cyan"/>
          <w:u w:val="single"/>
        </w:rPr>
        <w:t>assets necessary</w:t>
      </w:r>
      <w:r w:rsidRPr="00D30159">
        <w:rPr>
          <w:rFonts w:eastAsia="Aptos"/>
          <w:highlight w:val="cyan"/>
          <w:u w:val="single"/>
        </w:rPr>
        <w:t xml:space="preserve"> to ensure</w:t>
      </w:r>
      <w:r w:rsidRPr="00D30159">
        <w:rPr>
          <w:rFonts w:eastAsia="Aptos"/>
          <w:u w:val="single"/>
        </w:rPr>
        <w:t xml:space="preserve"> the </w:t>
      </w:r>
      <w:r w:rsidRPr="00D30159">
        <w:rPr>
          <w:rFonts w:eastAsia="Aptos"/>
          <w:b/>
          <w:iCs/>
          <w:highlight w:val="cyan"/>
          <w:u w:val="single"/>
        </w:rPr>
        <w:t>successful</w:t>
      </w:r>
      <w:r w:rsidRPr="00D30159">
        <w:rPr>
          <w:rFonts w:eastAsia="Aptos"/>
          <w:u w:val="single"/>
        </w:rPr>
        <w:t xml:space="preserve"> conduct of peacetime </w:t>
      </w:r>
      <w:r w:rsidRPr="00D30159">
        <w:rPr>
          <w:rFonts w:eastAsia="Aptos"/>
          <w:b/>
          <w:iCs/>
          <w:highlight w:val="cyan"/>
          <w:u w:val="single"/>
        </w:rPr>
        <w:t>FONOPs</w:t>
      </w:r>
      <w:r w:rsidRPr="00D30159">
        <w:rPr>
          <w:rFonts w:eastAsia="Aptos"/>
          <w:u w:val="single"/>
        </w:rPr>
        <w:t xml:space="preserve">, while also enabling the execution of the distributed maritime operations wartime concept. The deployment of </w:t>
      </w:r>
      <w:r w:rsidRPr="00D30159">
        <w:rPr>
          <w:rFonts w:eastAsia="Aptos"/>
          <w:b/>
          <w:iCs/>
          <w:highlight w:val="cyan"/>
          <w:u w:val="single"/>
        </w:rPr>
        <w:t>unmanned</w:t>
      </w:r>
      <w:r w:rsidRPr="00D30159">
        <w:rPr>
          <w:rFonts w:eastAsia="Aptos"/>
          <w:highlight w:val="cyan"/>
          <w:u w:val="single"/>
        </w:rPr>
        <w:t xml:space="preserve"> systems</w:t>
      </w:r>
      <w:r w:rsidRPr="00D30159">
        <w:rPr>
          <w:rFonts w:eastAsia="Aptos"/>
          <w:u w:val="single"/>
        </w:rPr>
        <w:t xml:space="preserve"> to </w:t>
      </w:r>
      <w:r w:rsidRPr="00D30159">
        <w:rPr>
          <w:rFonts w:eastAsia="Aptos"/>
          <w:b/>
          <w:iCs/>
          <w:u w:val="single"/>
        </w:rPr>
        <w:t>counter</w:t>
      </w:r>
      <w:r w:rsidRPr="00D30159">
        <w:rPr>
          <w:rFonts w:eastAsia="Aptos"/>
          <w:u w:val="single"/>
        </w:rPr>
        <w:t xml:space="preserve"> current asymmetry </w:t>
      </w:r>
      <w:r w:rsidRPr="00D30159">
        <w:rPr>
          <w:rFonts w:eastAsia="Aptos"/>
          <w:highlight w:val="cyan"/>
          <w:u w:val="single"/>
        </w:rPr>
        <w:t xml:space="preserve">creates an </w:t>
      </w:r>
      <w:r w:rsidRPr="00D30159">
        <w:rPr>
          <w:rFonts w:eastAsia="Aptos"/>
          <w:b/>
          <w:iCs/>
          <w:highlight w:val="cyan"/>
          <w:u w:val="single"/>
        </w:rPr>
        <w:t>achievable</w:t>
      </w:r>
      <w:r w:rsidRPr="00D30159">
        <w:rPr>
          <w:rFonts w:eastAsia="Aptos"/>
          <w:highlight w:val="cyan"/>
          <w:u w:val="single"/>
        </w:rPr>
        <w:t xml:space="preserve"> and </w:t>
      </w:r>
      <w:r w:rsidRPr="00D30159">
        <w:rPr>
          <w:rFonts w:eastAsia="Aptos"/>
          <w:b/>
          <w:iCs/>
          <w:highlight w:val="cyan"/>
          <w:u w:val="single"/>
        </w:rPr>
        <w:t>efficient option</w:t>
      </w:r>
      <w:r w:rsidRPr="00D30159">
        <w:rPr>
          <w:rFonts w:eastAsia="Aptos"/>
          <w:highlight w:val="cyan"/>
          <w:u w:val="single"/>
        </w:rPr>
        <w:t xml:space="preserve"> to </w:t>
      </w:r>
      <w:r w:rsidRPr="00D30159">
        <w:rPr>
          <w:rFonts w:eastAsia="Aptos"/>
          <w:b/>
          <w:iCs/>
          <w:highlight w:val="cyan"/>
          <w:u w:val="single"/>
        </w:rPr>
        <w:t>execute</w:t>
      </w:r>
      <w:r w:rsidRPr="00D30159">
        <w:rPr>
          <w:rFonts w:eastAsia="Aptos"/>
          <w:u w:val="single"/>
        </w:rPr>
        <w:t xml:space="preserve"> assigned </w:t>
      </w:r>
      <w:r w:rsidRPr="00D30159">
        <w:rPr>
          <w:rFonts w:eastAsia="Aptos"/>
          <w:b/>
          <w:iCs/>
          <w:u w:val="single"/>
        </w:rPr>
        <w:t>missions</w:t>
      </w:r>
      <w:r w:rsidRPr="00D30159">
        <w:rPr>
          <w:rFonts w:eastAsia="Aptos"/>
          <w:u w:val="single"/>
        </w:rPr>
        <w:t xml:space="preserve">, such as </w:t>
      </w:r>
      <w:r w:rsidRPr="00D30159">
        <w:rPr>
          <w:rFonts w:eastAsia="Aptos"/>
          <w:highlight w:val="cyan"/>
          <w:u w:val="single"/>
        </w:rPr>
        <w:t>FONOPs</w:t>
      </w:r>
      <w:r w:rsidRPr="00D30159">
        <w:rPr>
          <w:rFonts w:eastAsia="Aptos"/>
          <w:u w:val="single"/>
        </w:rPr>
        <w:t>, while countering increasing naval proliferation across the globe.</w:t>
      </w:r>
    </w:p>
    <w:p w14:paraId="4EE749A9" w14:textId="77777777" w:rsidR="004C0707" w:rsidRPr="00D30159" w:rsidRDefault="004C0707" w:rsidP="004C0707">
      <w:pPr>
        <w:spacing w:line="256" w:lineRule="auto"/>
        <w:rPr>
          <w:rFonts w:eastAsia="Aptos"/>
          <w:sz w:val="16"/>
        </w:rPr>
      </w:pPr>
      <w:r w:rsidRPr="00D30159">
        <w:rPr>
          <w:rFonts w:eastAsia="Aptos"/>
          <w:sz w:val="16"/>
        </w:rPr>
        <w:t>Concerns Addressed</w:t>
      </w:r>
    </w:p>
    <w:p w14:paraId="1A01AC51" w14:textId="77777777" w:rsidR="004C0707" w:rsidRPr="00D30159" w:rsidRDefault="004C0707" w:rsidP="004C0707">
      <w:pPr>
        <w:spacing w:line="256" w:lineRule="auto"/>
        <w:rPr>
          <w:rFonts w:eastAsia="Aptos"/>
          <w:u w:val="single"/>
        </w:rPr>
      </w:pPr>
      <w:r w:rsidRPr="00D30159">
        <w:rPr>
          <w:rFonts w:eastAsia="Aptos"/>
          <w:u w:val="single"/>
        </w:rPr>
        <w:t xml:space="preserve">The near-term extensive </w:t>
      </w:r>
      <w:r w:rsidRPr="00D30159">
        <w:rPr>
          <w:rFonts w:eastAsia="Aptos"/>
          <w:b/>
          <w:iCs/>
          <w:u w:val="single"/>
        </w:rPr>
        <w:t>use</w:t>
      </w:r>
      <w:r w:rsidRPr="00D30159">
        <w:rPr>
          <w:rFonts w:eastAsia="Aptos"/>
          <w:u w:val="single"/>
        </w:rPr>
        <w:t xml:space="preserve"> of </w:t>
      </w:r>
      <w:r w:rsidRPr="00D30159">
        <w:rPr>
          <w:rFonts w:eastAsia="Aptos"/>
          <w:b/>
          <w:iCs/>
          <w:u w:val="single"/>
        </w:rPr>
        <w:t>unmanned</w:t>
      </w:r>
      <w:r w:rsidRPr="00D30159">
        <w:rPr>
          <w:rFonts w:eastAsia="Aptos"/>
          <w:u w:val="single"/>
        </w:rPr>
        <w:t xml:space="preserve"> systems during FONOPs </w:t>
      </w:r>
      <w:r w:rsidRPr="00D30159">
        <w:rPr>
          <w:rFonts w:eastAsia="Aptos"/>
          <w:b/>
          <w:iCs/>
          <w:u w:val="single"/>
        </w:rPr>
        <w:t>necessitates</w:t>
      </w:r>
      <w:r w:rsidRPr="00D30159">
        <w:rPr>
          <w:rFonts w:eastAsia="Aptos"/>
          <w:u w:val="single"/>
        </w:rPr>
        <w:t xml:space="preserve"> both prudent </w:t>
      </w:r>
      <w:r w:rsidRPr="00D30159">
        <w:rPr>
          <w:rFonts w:eastAsia="Aptos"/>
          <w:b/>
          <w:iCs/>
          <w:u w:val="single"/>
        </w:rPr>
        <w:t>planning</w:t>
      </w:r>
      <w:r w:rsidRPr="00D30159">
        <w:rPr>
          <w:rFonts w:eastAsia="Aptos"/>
          <w:u w:val="single"/>
        </w:rPr>
        <w:t xml:space="preserve"> and measured operational </w:t>
      </w:r>
      <w:r w:rsidRPr="00D30159">
        <w:rPr>
          <w:rFonts w:eastAsia="Aptos"/>
          <w:b/>
          <w:iCs/>
          <w:u w:val="single"/>
        </w:rPr>
        <w:t>execution</w:t>
      </w:r>
      <w:r w:rsidRPr="00D30159">
        <w:rPr>
          <w:rFonts w:eastAsia="Aptos"/>
          <w:u w:val="single"/>
        </w:rPr>
        <w:t xml:space="preserve">. </w:t>
      </w:r>
      <w:r w:rsidRPr="00D30159">
        <w:rPr>
          <w:rFonts w:eastAsia="Aptos"/>
          <w:highlight w:val="cyan"/>
          <w:u w:val="single"/>
        </w:rPr>
        <w:t>The U.S. government should establish</w:t>
      </w:r>
      <w:r w:rsidRPr="00D30159">
        <w:rPr>
          <w:rFonts w:eastAsia="Aptos"/>
          <w:u w:val="single"/>
        </w:rPr>
        <w:t xml:space="preserve"> a favorable </w:t>
      </w:r>
      <w:r w:rsidRPr="00D30159">
        <w:rPr>
          <w:rFonts w:eastAsia="Aptos"/>
          <w:highlight w:val="cyan"/>
          <w:u w:val="single"/>
        </w:rPr>
        <w:t>precedent for</w:t>
      </w:r>
      <w:r w:rsidRPr="00D30159">
        <w:rPr>
          <w:rFonts w:eastAsia="Aptos"/>
          <w:u w:val="single"/>
        </w:rPr>
        <w:t xml:space="preserve"> the legal status of </w:t>
      </w:r>
      <w:r w:rsidRPr="00D30159">
        <w:rPr>
          <w:rFonts w:eastAsia="Aptos"/>
          <w:highlight w:val="cyan"/>
          <w:u w:val="single"/>
        </w:rPr>
        <w:t>unmanned systems</w:t>
      </w:r>
      <w:r w:rsidRPr="00D30159">
        <w:rPr>
          <w:rFonts w:eastAsia="Aptos"/>
          <w:u w:val="single"/>
        </w:rPr>
        <w:t xml:space="preserve"> under existing conventions and enforce suitable repercussions for external interference with unmanned systems operating in accordance with customary international law.</w:t>
      </w:r>
    </w:p>
    <w:p w14:paraId="4D3C63AF" w14:textId="77777777" w:rsidR="004C0707" w:rsidRPr="00D30159" w:rsidRDefault="004C0707" w:rsidP="004C0707">
      <w:pPr>
        <w:spacing w:line="256" w:lineRule="auto"/>
        <w:rPr>
          <w:rFonts w:eastAsia="Aptos"/>
          <w:b/>
          <w:iCs/>
          <w:u w:val="single"/>
        </w:rPr>
      </w:pPr>
      <w:r w:rsidRPr="00D30159">
        <w:rPr>
          <w:rFonts w:eastAsia="Aptos"/>
          <w:b/>
          <w:iCs/>
          <w:u w:val="single"/>
        </w:rPr>
        <w:t>Setting a Precedent</w:t>
      </w:r>
    </w:p>
    <w:p w14:paraId="20C91C9F" w14:textId="77777777" w:rsidR="004C0707" w:rsidRPr="00D30159" w:rsidRDefault="004C0707" w:rsidP="004C0707">
      <w:pPr>
        <w:spacing w:line="256" w:lineRule="auto"/>
        <w:rPr>
          <w:rFonts w:eastAsia="Aptos"/>
          <w:u w:val="single"/>
        </w:rPr>
      </w:pPr>
      <w:r w:rsidRPr="00D30159">
        <w:rPr>
          <w:rFonts w:eastAsia="Aptos"/>
          <w:sz w:val="16"/>
        </w:rPr>
        <w:t xml:space="preserve">There is debate in legal circles over whether unmanned systems qualify as warships — a classification advantageous to the execution of freedom of navigation missions. Unfortunately, any comprehensive solution to this complex question will likely suffer due to the frayed relationships in today’s global environment, which make consensus difficult. </w:t>
      </w:r>
      <w:r w:rsidRPr="00D30159">
        <w:rPr>
          <w:rFonts w:eastAsia="Aptos"/>
          <w:u w:val="single"/>
        </w:rPr>
        <w:t xml:space="preserve">With this obstacle in mind, the </w:t>
      </w:r>
      <w:r w:rsidRPr="00D30159">
        <w:rPr>
          <w:rFonts w:eastAsia="Aptos"/>
          <w:b/>
          <w:iCs/>
          <w:highlight w:val="cyan"/>
          <w:u w:val="single"/>
        </w:rPr>
        <w:t>best path forward</w:t>
      </w:r>
      <w:r w:rsidRPr="00D30159">
        <w:rPr>
          <w:rFonts w:eastAsia="Aptos"/>
          <w:u w:val="single"/>
        </w:rPr>
        <w:t xml:space="preserve"> for ensuring </w:t>
      </w:r>
      <w:r w:rsidRPr="00D30159">
        <w:rPr>
          <w:rFonts w:eastAsia="Aptos"/>
          <w:b/>
          <w:iCs/>
          <w:u w:val="single"/>
        </w:rPr>
        <w:t>unmanned</w:t>
      </w:r>
      <w:r w:rsidRPr="00D30159">
        <w:rPr>
          <w:rFonts w:eastAsia="Aptos"/>
          <w:u w:val="single"/>
        </w:rPr>
        <w:t xml:space="preserve"> systems’ ability to conduct operations in accordance with accepted standards </w:t>
      </w:r>
      <w:r w:rsidRPr="00D30159">
        <w:rPr>
          <w:rFonts w:eastAsia="Aptos"/>
          <w:highlight w:val="cyan"/>
          <w:u w:val="single"/>
        </w:rPr>
        <w:t>is</w:t>
      </w:r>
      <w:r w:rsidRPr="00D30159">
        <w:rPr>
          <w:rFonts w:eastAsia="Aptos"/>
          <w:u w:val="single"/>
        </w:rPr>
        <w:t xml:space="preserve"> through </w:t>
      </w:r>
      <w:r w:rsidRPr="00D30159">
        <w:rPr>
          <w:rFonts w:eastAsia="Aptos"/>
          <w:b/>
          <w:iCs/>
          <w:u w:val="single"/>
        </w:rPr>
        <w:t>clear communication</w:t>
      </w:r>
      <w:r w:rsidRPr="00D30159">
        <w:rPr>
          <w:rFonts w:eastAsia="Aptos"/>
          <w:u w:val="single"/>
        </w:rPr>
        <w:t xml:space="preserve"> of intent and routine usage across the globe</w:t>
      </w:r>
      <w:r w:rsidRPr="00D30159">
        <w:rPr>
          <w:rFonts w:eastAsia="Aptos"/>
          <w:sz w:val="16"/>
        </w:rPr>
        <w:t xml:space="preserve">. Just as the U.S. government has relied on its interpretation of convention provisions to dictate its actions around the world and reinforce customary international law, </w:t>
      </w:r>
      <w:r w:rsidRPr="00D30159">
        <w:rPr>
          <w:rFonts w:eastAsia="Aptos"/>
          <w:u w:val="single"/>
        </w:rPr>
        <w:t xml:space="preserve">a transparent and publicly accessible U.S. policy on </w:t>
      </w:r>
      <w:r w:rsidRPr="00D30159">
        <w:rPr>
          <w:rFonts w:eastAsia="Aptos"/>
          <w:highlight w:val="cyan"/>
          <w:u w:val="single"/>
        </w:rPr>
        <w:t>unmanned system use</w:t>
      </w:r>
      <w:r w:rsidRPr="00D30159">
        <w:rPr>
          <w:rFonts w:eastAsia="Aptos"/>
          <w:u w:val="single"/>
        </w:rPr>
        <w:t xml:space="preserve"> on the seas could combine with at-sea operations to provide the necessary foundation for global acceptance. </w:t>
      </w:r>
    </w:p>
    <w:p w14:paraId="5E5BD6C0" w14:textId="77777777" w:rsidR="004C0707" w:rsidRPr="00D30159" w:rsidRDefault="004C0707" w:rsidP="004C0707">
      <w:pPr>
        <w:spacing w:line="256" w:lineRule="auto"/>
        <w:rPr>
          <w:rFonts w:eastAsia="Aptos"/>
          <w:sz w:val="16"/>
        </w:rPr>
      </w:pPr>
      <w:r w:rsidRPr="00D30159">
        <w:rPr>
          <w:rFonts w:eastAsia="Aptos"/>
          <w:sz w:val="16"/>
        </w:rPr>
        <w:t>Unmanned Systems as the Platform of Choice for FONOPs</w:t>
      </w:r>
    </w:p>
    <w:p w14:paraId="044A7F89" w14:textId="77777777" w:rsidR="004C0707" w:rsidRPr="00D30159" w:rsidRDefault="004C0707" w:rsidP="004C0707">
      <w:pPr>
        <w:spacing w:line="256" w:lineRule="auto"/>
        <w:rPr>
          <w:rFonts w:eastAsia="Aptos"/>
          <w:u w:val="single"/>
        </w:rPr>
      </w:pPr>
      <w:r w:rsidRPr="00D30159">
        <w:rPr>
          <w:rFonts w:eastAsia="Aptos"/>
          <w:u w:val="single"/>
        </w:rPr>
        <w:t xml:space="preserve">By properly </w:t>
      </w:r>
      <w:r w:rsidRPr="00D30159">
        <w:rPr>
          <w:rFonts w:eastAsia="Aptos"/>
          <w:b/>
          <w:iCs/>
          <w:u w:val="single"/>
        </w:rPr>
        <w:t>executing</w:t>
      </w:r>
      <w:r w:rsidRPr="00D30159">
        <w:rPr>
          <w:rFonts w:eastAsia="Aptos"/>
          <w:u w:val="single"/>
        </w:rPr>
        <w:t xml:space="preserve"> a transition to </w:t>
      </w:r>
      <w:r w:rsidRPr="00D30159">
        <w:rPr>
          <w:rFonts w:eastAsia="Aptos"/>
          <w:b/>
          <w:iCs/>
          <w:highlight w:val="cyan"/>
          <w:u w:val="single"/>
        </w:rPr>
        <w:t>unmanned</w:t>
      </w:r>
      <w:r w:rsidRPr="00D30159">
        <w:rPr>
          <w:rFonts w:eastAsia="Aptos"/>
          <w:u w:val="single"/>
        </w:rPr>
        <w:t xml:space="preserve"> system </w:t>
      </w:r>
      <w:r w:rsidRPr="00D30159">
        <w:rPr>
          <w:rFonts w:eastAsia="Aptos"/>
          <w:b/>
          <w:iCs/>
          <w:highlight w:val="cyan"/>
          <w:u w:val="single"/>
        </w:rPr>
        <w:t>FONOPs</w:t>
      </w:r>
      <w:r w:rsidRPr="00D30159">
        <w:rPr>
          <w:rFonts w:eastAsia="Aptos"/>
          <w:u w:val="single"/>
        </w:rPr>
        <w:t xml:space="preserve">, the United States can use technological advances to </w:t>
      </w:r>
      <w:r w:rsidRPr="00D30159">
        <w:rPr>
          <w:rFonts w:eastAsia="Aptos"/>
          <w:b/>
          <w:iCs/>
          <w:highlight w:val="cyan"/>
          <w:u w:val="single"/>
        </w:rPr>
        <w:t>ensure</w:t>
      </w:r>
      <w:r w:rsidRPr="00D30159">
        <w:rPr>
          <w:rFonts w:eastAsia="Aptos"/>
          <w:u w:val="single"/>
        </w:rPr>
        <w:t xml:space="preserve"> a continuing </w:t>
      </w:r>
      <w:r w:rsidRPr="00D30159">
        <w:rPr>
          <w:rFonts w:eastAsia="Aptos"/>
          <w:b/>
          <w:iCs/>
          <w:u w:val="single"/>
        </w:rPr>
        <w:t>ability</w:t>
      </w:r>
      <w:r w:rsidRPr="00D30159">
        <w:rPr>
          <w:rFonts w:eastAsia="Aptos"/>
          <w:u w:val="single"/>
        </w:rPr>
        <w:t xml:space="preserve"> to “</w:t>
      </w:r>
      <w:r w:rsidRPr="00D30159">
        <w:rPr>
          <w:rFonts w:eastAsia="Aptos"/>
          <w:b/>
          <w:iCs/>
          <w:u w:val="single"/>
        </w:rPr>
        <w:t xml:space="preserve">provide a </w:t>
      </w:r>
      <w:r w:rsidRPr="00D30159">
        <w:rPr>
          <w:rFonts w:eastAsia="Aptos"/>
          <w:b/>
          <w:iCs/>
          <w:highlight w:val="cyan"/>
          <w:u w:val="single"/>
        </w:rPr>
        <w:t>legal order</w:t>
      </w:r>
      <w:r w:rsidRPr="00D30159">
        <w:rPr>
          <w:rFonts w:eastAsia="Aptos"/>
          <w:highlight w:val="cyan"/>
          <w:u w:val="single"/>
        </w:rPr>
        <w:t xml:space="preserve"> that</w:t>
      </w:r>
      <w:r w:rsidRPr="00D30159">
        <w:rPr>
          <w:rFonts w:eastAsia="Aptos"/>
          <w:u w:val="single"/>
        </w:rPr>
        <w:t xml:space="preserve"> will, among other things, </w:t>
      </w:r>
      <w:r w:rsidRPr="00D30159">
        <w:rPr>
          <w:rFonts w:eastAsia="Aptos"/>
          <w:highlight w:val="cyan"/>
          <w:u w:val="single"/>
        </w:rPr>
        <w:t>facilitate peaceful</w:t>
      </w:r>
      <w:r w:rsidRPr="00D30159">
        <w:rPr>
          <w:rFonts w:eastAsia="Aptos"/>
          <w:u w:val="single"/>
        </w:rPr>
        <w:t xml:space="preserve"> international </w:t>
      </w:r>
      <w:r w:rsidRPr="00D30159">
        <w:rPr>
          <w:rFonts w:eastAsia="Aptos"/>
          <w:highlight w:val="cyan"/>
          <w:u w:val="single"/>
        </w:rPr>
        <w:t>uses of</w:t>
      </w:r>
      <w:r w:rsidRPr="00D30159">
        <w:rPr>
          <w:rFonts w:eastAsia="Aptos"/>
          <w:u w:val="single"/>
        </w:rPr>
        <w:t xml:space="preserve"> the </w:t>
      </w:r>
      <w:r w:rsidRPr="00D30159">
        <w:rPr>
          <w:rFonts w:eastAsia="Aptos"/>
          <w:highlight w:val="cyan"/>
          <w:u w:val="single"/>
        </w:rPr>
        <w:t>oceans</w:t>
      </w:r>
      <w:r w:rsidRPr="00D30159">
        <w:rPr>
          <w:rFonts w:eastAsia="Aptos"/>
          <w:u w:val="single"/>
        </w:rPr>
        <w:t xml:space="preserve">.” Properly leveraged, </w:t>
      </w:r>
      <w:r w:rsidRPr="00D30159">
        <w:rPr>
          <w:rFonts w:eastAsia="Aptos"/>
          <w:b/>
          <w:iCs/>
          <w:u w:val="single"/>
        </w:rPr>
        <w:t>unmanned</w:t>
      </w:r>
      <w:r w:rsidRPr="00D30159">
        <w:rPr>
          <w:rFonts w:eastAsia="Aptos"/>
          <w:u w:val="single"/>
        </w:rPr>
        <w:t xml:space="preserve"> systems will </w:t>
      </w:r>
      <w:r w:rsidRPr="00D30159">
        <w:rPr>
          <w:rFonts w:eastAsia="Aptos"/>
          <w:b/>
          <w:iCs/>
          <w:u w:val="single"/>
        </w:rPr>
        <w:t>execute</w:t>
      </w:r>
      <w:r w:rsidRPr="00D30159">
        <w:rPr>
          <w:rFonts w:eastAsia="Aptos"/>
          <w:u w:val="single"/>
        </w:rPr>
        <w:t xml:space="preserve"> this </w:t>
      </w:r>
      <w:r w:rsidRPr="00D30159">
        <w:rPr>
          <w:rFonts w:eastAsia="Aptos"/>
          <w:b/>
          <w:iCs/>
          <w:u w:val="single"/>
        </w:rPr>
        <w:t>mission</w:t>
      </w:r>
      <w:r w:rsidRPr="00D30159">
        <w:rPr>
          <w:rFonts w:eastAsia="Aptos"/>
          <w:u w:val="single"/>
        </w:rPr>
        <w:t xml:space="preserve"> at a significant cost </w:t>
      </w:r>
      <w:r w:rsidRPr="00D30159">
        <w:rPr>
          <w:rFonts w:eastAsia="Aptos"/>
          <w:b/>
          <w:iCs/>
          <w:u w:val="single"/>
        </w:rPr>
        <w:t>savings</w:t>
      </w:r>
      <w:r w:rsidRPr="00D30159">
        <w:rPr>
          <w:rFonts w:eastAsia="Aptos"/>
          <w:u w:val="single"/>
        </w:rPr>
        <w:t xml:space="preserve">, with a </w:t>
      </w:r>
      <w:r w:rsidRPr="00D30159">
        <w:rPr>
          <w:rFonts w:eastAsia="Aptos"/>
          <w:b/>
          <w:iCs/>
          <w:u w:val="single"/>
        </w:rPr>
        <w:t>reduction</w:t>
      </w:r>
      <w:r w:rsidRPr="00D30159">
        <w:rPr>
          <w:rFonts w:eastAsia="Aptos"/>
          <w:u w:val="single"/>
        </w:rPr>
        <w:t xml:space="preserve"> in </w:t>
      </w:r>
      <w:r w:rsidRPr="00D30159">
        <w:rPr>
          <w:rFonts w:eastAsia="Aptos"/>
          <w:b/>
          <w:iCs/>
          <w:u w:val="single"/>
        </w:rPr>
        <w:t>risk</w:t>
      </w:r>
      <w:r w:rsidRPr="00D30159">
        <w:rPr>
          <w:rFonts w:eastAsia="Aptos"/>
          <w:u w:val="single"/>
        </w:rPr>
        <w:t xml:space="preserve">, and at a </w:t>
      </w:r>
      <w:r w:rsidRPr="00D30159">
        <w:rPr>
          <w:rFonts w:eastAsia="Aptos"/>
          <w:b/>
          <w:iCs/>
          <w:u w:val="single"/>
        </w:rPr>
        <w:t>scale needed</w:t>
      </w:r>
      <w:r w:rsidRPr="00D30159">
        <w:rPr>
          <w:rFonts w:eastAsia="Aptos"/>
          <w:u w:val="single"/>
        </w:rPr>
        <w:t xml:space="preserve"> in a twenty-first century defined by </w:t>
      </w:r>
      <w:r w:rsidRPr="00D30159">
        <w:rPr>
          <w:rFonts w:eastAsia="Aptos"/>
          <w:b/>
          <w:iCs/>
          <w:u w:val="single"/>
        </w:rPr>
        <w:t>great-power competition</w:t>
      </w:r>
      <w:r w:rsidRPr="00D30159">
        <w:rPr>
          <w:rFonts w:eastAsia="Aptos"/>
          <w:u w:val="single"/>
        </w:rPr>
        <w:t>.</w:t>
      </w:r>
    </w:p>
    <w:p w14:paraId="390B60F2" w14:textId="77777777" w:rsidR="004C0707" w:rsidRPr="00D30159" w:rsidRDefault="004C0707" w:rsidP="004C0707">
      <w:pPr>
        <w:keepNext/>
        <w:keepLines/>
        <w:spacing w:before="40" w:after="0" w:line="256" w:lineRule="auto"/>
        <w:outlineLvl w:val="3"/>
        <w:rPr>
          <w:rFonts w:eastAsia="Times New Roman" w:cs="Times New Roman"/>
          <w:b/>
          <w:iCs/>
          <w:sz w:val="26"/>
        </w:rPr>
      </w:pPr>
      <w:r>
        <w:rPr>
          <w:rFonts w:eastAsia="Times New Roman" w:cs="Times New Roman"/>
          <w:b/>
          <w:iCs/>
          <w:sz w:val="26"/>
        </w:rPr>
        <w:t>US presence is key to prevent Russia from restricting navigation rights.</w:t>
      </w:r>
    </w:p>
    <w:p w14:paraId="0492E3E8" w14:textId="77777777" w:rsidR="004C0707" w:rsidRPr="00D30159" w:rsidRDefault="004C0707" w:rsidP="004C0707">
      <w:pPr>
        <w:spacing w:line="256" w:lineRule="auto"/>
        <w:rPr>
          <w:rFonts w:eastAsia="Aptos"/>
        </w:rPr>
      </w:pPr>
      <w:r w:rsidRPr="00E25C6B">
        <w:rPr>
          <w:rStyle w:val="Style13ptBold"/>
        </w:rPr>
        <w:t>Hendrix ’20</w:t>
      </w:r>
      <w:r w:rsidRPr="00D30159">
        <w:rPr>
          <w:rFonts w:eastAsia="Aptos"/>
        </w:rPr>
        <w:t xml:space="preserve"> [Jerry; May 13, 2020; Senior Fellow and the Director of the Defense Program at the Center for a New American Security, retired Captain in the United States Navy, Executive Secretary for the Irregular Warfare Quadrennial Defense Review cell, Director and Designated Federal Officer of the Secretary of the Navy’s Advisory Panel, Navy Fellow to the Weatherhead Center for International Affairs at Harvard University, Masters Degrees from the Naval Postgraduate School (National Security Affairs) and Harvard University (History) and received his doctorate from King’s College, London (War Studies), two Legion of Merit awards, Defense Superior Service Medal, named the Samuel Eliot Morison Scholar by the Navy Historical Center, Rear Admiral John D. Hays Fellow, Marine Corps’ General Lemuel C. Shepherd, Jr. Fellowship, United States Naval Institute’s Author of the Year, Navy League’s Alfred T. </w:t>
      </w:r>
      <w:r w:rsidRPr="00D30159">
        <w:rPr>
          <w:rFonts w:eastAsia="Aptos"/>
        </w:rPr>
        <w:lastRenderedPageBreak/>
        <w:t>Mahan Award for Literary Achievement; National Review, “</w:t>
      </w:r>
      <w:r w:rsidRPr="00D30159">
        <w:rPr>
          <w:rFonts w:eastAsia="Aptos"/>
          <w:u w:val="single"/>
        </w:rPr>
        <w:t>The United States Must Defend Open Seas in the Arctic</w:t>
      </w:r>
      <w:r w:rsidRPr="00D30159">
        <w:rPr>
          <w:rFonts w:eastAsia="Aptos"/>
        </w:rPr>
        <w:t>,” https://www.yahoo.com/news/united-states-must-defend-open-103030511.html?guccounter=1]</w:t>
      </w:r>
    </w:p>
    <w:p w14:paraId="123DF368" w14:textId="77777777" w:rsidR="004C0707" w:rsidRPr="00D30159" w:rsidRDefault="004C0707" w:rsidP="004C0707">
      <w:pPr>
        <w:spacing w:line="256" w:lineRule="auto"/>
        <w:rPr>
          <w:rFonts w:eastAsia="Aptos"/>
          <w:u w:val="single"/>
        </w:rPr>
      </w:pPr>
      <w:r w:rsidRPr="00D30159">
        <w:rPr>
          <w:rFonts w:eastAsia="Aptos"/>
          <w:sz w:val="16"/>
        </w:rPr>
        <w:t xml:space="preserve">Last week, </w:t>
      </w:r>
      <w:r w:rsidRPr="00D30159">
        <w:rPr>
          <w:rFonts w:eastAsia="Aptos"/>
          <w:highlight w:val="cyan"/>
          <w:u w:val="single"/>
        </w:rPr>
        <w:t xml:space="preserve">the </w:t>
      </w:r>
      <w:r w:rsidRPr="00D30159">
        <w:rPr>
          <w:rFonts w:eastAsia="Aptos"/>
          <w:b/>
          <w:iCs/>
          <w:highlight w:val="cyan"/>
          <w:u w:val="single"/>
        </w:rPr>
        <w:t>U</w:t>
      </w:r>
      <w:r w:rsidRPr="00D30159">
        <w:rPr>
          <w:rFonts w:eastAsia="Aptos"/>
          <w:b/>
          <w:iCs/>
          <w:u w:val="single"/>
        </w:rPr>
        <w:t xml:space="preserve">nited </w:t>
      </w:r>
      <w:r w:rsidRPr="00D30159">
        <w:rPr>
          <w:rFonts w:eastAsia="Aptos"/>
          <w:b/>
          <w:iCs/>
          <w:highlight w:val="cyan"/>
          <w:u w:val="single"/>
        </w:rPr>
        <w:t>S</w:t>
      </w:r>
      <w:r w:rsidRPr="00D30159">
        <w:rPr>
          <w:rFonts w:eastAsia="Aptos"/>
          <w:b/>
          <w:iCs/>
          <w:u w:val="single"/>
        </w:rPr>
        <w:t>tates</w:t>
      </w:r>
      <w:r w:rsidRPr="00D30159">
        <w:rPr>
          <w:rFonts w:eastAsia="Aptos"/>
          <w:u w:val="single"/>
        </w:rPr>
        <w:t xml:space="preserve"> Navy </w:t>
      </w:r>
      <w:r w:rsidRPr="00D30159">
        <w:rPr>
          <w:rFonts w:eastAsia="Aptos"/>
          <w:b/>
          <w:iCs/>
          <w:highlight w:val="cyan"/>
          <w:u w:val="single"/>
        </w:rPr>
        <w:t>sent ships</w:t>
      </w:r>
      <w:r w:rsidRPr="00D30159">
        <w:rPr>
          <w:rFonts w:eastAsia="Aptos"/>
          <w:highlight w:val="cyan"/>
          <w:u w:val="single"/>
        </w:rPr>
        <w:t xml:space="preserve"> into the </w:t>
      </w:r>
      <w:r w:rsidRPr="00D30159">
        <w:rPr>
          <w:rFonts w:eastAsia="Aptos"/>
          <w:b/>
          <w:iCs/>
          <w:highlight w:val="cyan"/>
          <w:u w:val="single"/>
        </w:rPr>
        <w:t>Barents Sea</w:t>
      </w:r>
      <w:r w:rsidRPr="00D30159">
        <w:rPr>
          <w:rFonts w:eastAsia="Aptos"/>
          <w:u w:val="single"/>
        </w:rPr>
        <w:t xml:space="preserve"> for the first time since 2010</w:t>
      </w:r>
      <w:r w:rsidRPr="00D30159">
        <w:rPr>
          <w:rFonts w:eastAsia="Aptos"/>
          <w:sz w:val="16"/>
        </w:rPr>
        <w:t xml:space="preserve">. The U.S. Naval Forces Europe announced that </w:t>
      </w:r>
      <w:r w:rsidRPr="00D30159">
        <w:rPr>
          <w:rFonts w:eastAsia="Aptos"/>
          <w:u w:val="single"/>
        </w:rPr>
        <w:t xml:space="preserve">the exercise was intended </w:t>
      </w:r>
      <w:r w:rsidRPr="00D30159">
        <w:rPr>
          <w:rFonts w:eastAsia="Aptos"/>
          <w:highlight w:val="cyan"/>
          <w:u w:val="single"/>
        </w:rPr>
        <w:t xml:space="preserve">“to </w:t>
      </w:r>
      <w:r w:rsidRPr="00D30159">
        <w:rPr>
          <w:rFonts w:eastAsia="Aptos"/>
          <w:b/>
          <w:iCs/>
          <w:highlight w:val="cyan"/>
          <w:u w:val="single"/>
        </w:rPr>
        <w:t>assert freedom of navigation</w:t>
      </w:r>
      <w:r w:rsidRPr="00D30159">
        <w:rPr>
          <w:rFonts w:eastAsia="Aptos"/>
          <w:highlight w:val="cyan"/>
          <w:u w:val="single"/>
        </w:rPr>
        <w:t xml:space="preserve"> and demonstrate seamless integration among allies.” This was a </w:t>
      </w:r>
      <w:r w:rsidRPr="00D30159">
        <w:rPr>
          <w:rFonts w:eastAsia="Aptos"/>
          <w:b/>
          <w:iCs/>
          <w:highlight w:val="cyan"/>
          <w:u w:val="single"/>
        </w:rPr>
        <w:t>good first step</w:t>
      </w:r>
      <w:r w:rsidRPr="00D30159">
        <w:rPr>
          <w:rFonts w:eastAsia="Aptos"/>
          <w:u w:val="single"/>
        </w:rPr>
        <w:t>.</w:t>
      </w:r>
      <w:r w:rsidRPr="00D30159">
        <w:rPr>
          <w:rFonts w:eastAsia="Aptos"/>
          <w:sz w:val="16"/>
        </w:rPr>
        <w:t xml:space="preserve"> But four ships operating in an ice-free Barents Sea will not reverse the decades of neglect and lack of investment in the types of ships necessary for the United States to protect its interests and those of its allies in the Arctic region. Currently, its lack of investment in icebreakers and other types of ships that can operate consistently and safely in ice-laden seas is freezing the U.S. out of conversations about the Arctic Ocean. This lack of investment has translated into U.S. diplomatic and military reluctance to push back against Russia’s expanded maritime Arctic claims. As a result, the historic principle of mare liberum (freedom of the seas) — a bedrock of international norms since the Dutch jurist Grotius conceived it — may yield to a maritime “Iron Curtain,” </w:t>
      </w:r>
      <w:r w:rsidRPr="00D30159">
        <w:rPr>
          <w:rFonts w:eastAsia="Aptos"/>
          <w:highlight w:val="cyan"/>
          <w:u w:val="single"/>
        </w:rPr>
        <w:t>as Russia</w:t>
      </w:r>
      <w:r w:rsidRPr="00D30159">
        <w:rPr>
          <w:rFonts w:eastAsia="Aptos"/>
          <w:u w:val="single"/>
        </w:rPr>
        <w:t xml:space="preserve"> restricts who and what can </w:t>
      </w:r>
      <w:r w:rsidRPr="00D30159">
        <w:rPr>
          <w:rFonts w:eastAsia="Aptos"/>
          <w:highlight w:val="cyan"/>
          <w:u w:val="single"/>
        </w:rPr>
        <w:t>travel through</w:t>
      </w:r>
      <w:r w:rsidRPr="00D30159">
        <w:rPr>
          <w:rFonts w:eastAsia="Aptos"/>
          <w:u w:val="single"/>
        </w:rPr>
        <w:t xml:space="preserve"> its near </w:t>
      </w:r>
      <w:r w:rsidRPr="00D30159">
        <w:rPr>
          <w:rFonts w:eastAsia="Aptos"/>
          <w:highlight w:val="cyan"/>
          <w:u w:val="single"/>
        </w:rPr>
        <w:t>waters</w:t>
      </w:r>
      <w:r w:rsidRPr="00D30159">
        <w:rPr>
          <w:rFonts w:eastAsia="Aptos"/>
          <w:u w:val="single"/>
        </w:rPr>
        <w:t xml:space="preserve">. To reverse this trend, </w:t>
      </w:r>
      <w:r w:rsidRPr="00D30159">
        <w:rPr>
          <w:rFonts w:eastAsia="Aptos"/>
          <w:highlight w:val="cyan"/>
          <w:u w:val="single"/>
        </w:rPr>
        <w:t xml:space="preserve">the </w:t>
      </w:r>
      <w:r w:rsidRPr="00D30159">
        <w:rPr>
          <w:rFonts w:eastAsia="Aptos"/>
          <w:b/>
          <w:iCs/>
          <w:highlight w:val="cyan"/>
          <w:u w:val="single"/>
        </w:rPr>
        <w:t>U.S.</w:t>
      </w:r>
      <w:r w:rsidRPr="00D30159">
        <w:rPr>
          <w:rFonts w:eastAsia="Aptos"/>
          <w:highlight w:val="cyan"/>
          <w:u w:val="single"/>
        </w:rPr>
        <w:t xml:space="preserve"> must immediately</w:t>
      </w:r>
      <w:r w:rsidRPr="00D30159">
        <w:rPr>
          <w:rFonts w:eastAsia="Aptos"/>
          <w:u w:val="single"/>
        </w:rPr>
        <w:t xml:space="preserve"> begin </w:t>
      </w:r>
      <w:r w:rsidRPr="00D30159">
        <w:rPr>
          <w:rFonts w:eastAsia="Aptos"/>
          <w:b/>
          <w:iCs/>
          <w:highlight w:val="cyan"/>
          <w:u w:val="single"/>
        </w:rPr>
        <w:t>conducti</w:t>
      </w:r>
      <w:r w:rsidRPr="00D30159">
        <w:rPr>
          <w:rFonts w:eastAsia="Aptos"/>
          <w:b/>
          <w:iCs/>
          <w:u w:val="single"/>
        </w:rPr>
        <w:t>ng</w:t>
      </w:r>
      <w:r w:rsidRPr="00D30159">
        <w:rPr>
          <w:rFonts w:eastAsia="Aptos"/>
          <w:u w:val="single"/>
        </w:rPr>
        <w:t xml:space="preserve"> consistent </w:t>
      </w:r>
      <w:r w:rsidRPr="00D30159">
        <w:rPr>
          <w:rFonts w:eastAsia="Aptos"/>
          <w:b/>
          <w:iCs/>
          <w:u w:val="single"/>
        </w:rPr>
        <w:t xml:space="preserve">Freedom of Navigation Operations </w:t>
      </w:r>
      <w:r w:rsidRPr="00D30159">
        <w:rPr>
          <w:rFonts w:eastAsia="Aptos"/>
          <w:u w:val="single"/>
        </w:rPr>
        <w:t>(</w:t>
      </w:r>
      <w:r w:rsidRPr="00D30159">
        <w:rPr>
          <w:rFonts w:eastAsia="Aptos"/>
          <w:highlight w:val="cyan"/>
          <w:u w:val="single"/>
        </w:rPr>
        <w:t>FONOPs</w:t>
      </w:r>
      <w:r w:rsidRPr="00D30159">
        <w:rPr>
          <w:rFonts w:eastAsia="Aptos"/>
          <w:u w:val="single"/>
        </w:rPr>
        <w:t xml:space="preserve">) </w:t>
      </w:r>
      <w:r w:rsidRPr="00D30159">
        <w:rPr>
          <w:rFonts w:eastAsia="Aptos"/>
          <w:highlight w:val="cyan"/>
          <w:u w:val="single"/>
        </w:rPr>
        <w:t xml:space="preserve">in the </w:t>
      </w:r>
      <w:r w:rsidRPr="00D30159">
        <w:rPr>
          <w:rFonts w:eastAsia="Aptos"/>
          <w:b/>
          <w:iCs/>
          <w:highlight w:val="cyan"/>
          <w:u w:val="single"/>
        </w:rPr>
        <w:t>high north</w:t>
      </w:r>
      <w:r w:rsidRPr="00D30159">
        <w:rPr>
          <w:rFonts w:eastAsia="Aptos"/>
          <w:u w:val="single"/>
        </w:rPr>
        <w:t>.</w:t>
      </w:r>
    </w:p>
    <w:p w14:paraId="6DAF9221" w14:textId="77777777" w:rsidR="004C0707" w:rsidRPr="00D30159" w:rsidRDefault="004C0707" w:rsidP="004C0707">
      <w:pPr>
        <w:spacing w:line="256" w:lineRule="auto"/>
        <w:rPr>
          <w:rFonts w:eastAsia="Aptos"/>
          <w:u w:val="single"/>
        </w:rPr>
      </w:pPr>
      <w:r w:rsidRPr="00D30159">
        <w:rPr>
          <w:rFonts w:eastAsia="Aptos"/>
          <w:u w:val="single"/>
        </w:rPr>
        <w:t xml:space="preserve">Since 1983, </w:t>
      </w:r>
      <w:r w:rsidRPr="00D30159">
        <w:rPr>
          <w:rFonts w:eastAsia="Aptos"/>
          <w:b/>
          <w:iCs/>
          <w:highlight w:val="cyan"/>
          <w:u w:val="single"/>
        </w:rPr>
        <w:t>U.S. policy</w:t>
      </w:r>
      <w:r w:rsidRPr="00D30159">
        <w:rPr>
          <w:rFonts w:eastAsia="Aptos"/>
          <w:highlight w:val="cyan"/>
          <w:u w:val="single"/>
        </w:rPr>
        <w:t xml:space="preserve"> has been to </w:t>
      </w:r>
      <w:r w:rsidRPr="00D30159">
        <w:rPr>
          <w:rFonts w:eastAsia="Aptos"/>
          <w:b/>
          <w:iCs/>
          <w:highlight w:val="cyan"/>
          <w:u w:val="single"/>
        </w:rPr>
        <w:t>exercise</w:t>
      </w:r>
      <w:r w:rsidRPr="00D30159">
        <w:rPr>
          <w:rFonts w:eastAsia="Aptos"/>
          <w:u w:val="single"/>
        </w:rPr>
        <w:t xml:space="preserve"> U.S. ships to assert its </w:t>
      </w:r>
      <w:r w:rsidRPr="00D30159">
        <w:rPr>
          <w:rFonts w:eastAsia="Aptos"/>
          <w:b/>
          <w:iCs/>
          <w:highlight w:val="cyan"/>
          <w:u w:val="single"/>
        </w:rPr>
        <w:t>navigation rights</w:t>
      </w:r>
      <w:r w:rsidRPr="00D30159">
        <w:rPr>
          <w:rFonts w:eastAsia="Aptos"/>
          <w:highlight w:val="cyan"/>
          <w:u w:val="single"/>
        </w:rPr>
        <w:t xml:space="preserve"> and </w:t>
      </w:r>
      <w:r w:rsidRPr="00D30159">
        <w:rPr>
          <w:rFonts w:eastAsia="Aptos"/>
          <w:b/>
          <w:iCs/>
          <w:highlight w:val="cyan"/>
          <w:u w:val="single"/>
        </w:rPr>
        <w:t>freedoms</w:t>
      </w:r>
      <w:r w:rsidRPr="00D30159">
        <w:rPr>
          <w:rFonts w:eastAsia="Aptos"/>
          <w:u w:val="single"/>
        </w:rPr>
        <w:t xml:space="preserve"> in a manner </w:t>
      </w:r>
      <w:r w:rsidRPr="00D30159">
        <w:rPr>
          <w:rFonts w:eastAsia="Aptos"/>
          <w:b/>
          <w:iCs/>
          <w:u w:val="single"/>
        </w:rPr>
        <w:t>consistent</w:t>
      </w:r>
      <w:r w:rsidRPr="00D30159">
        <w:rPr>
          <w:rFonts w:eastAsia="Aptos"/>
          <w:u w:val="single"/>
        </w:rPr>
        <w:t xml:space="preserve"> with the 1982 U.N. Convention on the Law of the Sea (</w:t>
      </w:r>
      <w:r w:rsidRPr="00D30159">
        <w:rPr>
          <w:rFonts w:eastAsia="Aptos"/>
          <w:b/>
          <w:iCs/>
          <w:u w:val="single"/>
        </w:rPr>
        <w:t>UNCLOS</w:t>
      </w:r>
      <w:r w:rsidRPr="00D30159">
        <w:rPr>
          <w:rFonts w:eastAsia="Aptos"/>
          <w:u w:val="single"/>
        </w:rPr>
        <w:t xml:space="preserve">), even though the U.S. is not a signatory to the convention. </w:t>
      </w:r>
      <w:r w:rsidRPr="00D30159">
        <w:rPr>
          <w:rFonts w:eastAsia="Aptos"/>
          <w:sz w:val="16"/>
        </w:rPr>
        <w:t>Since that time, according to a Department of Defense website, the United States Navy has conducted well over 400 FONOPs, countering the excessive maritime claims of some 60 nations. The reasons stated for these FONOPs have ranged from rejection of requirements that foreign warships not enter a territorial sea without prior authorization, to rejecting baselines not drawn in accordance with current laws and norms and attempts to restrict transit or innocent passage through international straits. More recently the U.S. Navy has used FONOPs to push back on new attempts to limit foreign vessels from entering exclusive economic zones or attempts by China to create artificial islands and then use these illegal constructs to serve as justification for territorial sea claims</w:t>
      </w:r>
      <w:r w:rsidRPr="00D30159">
        <w:rPr>
          <w:rFonts w:eastAsia="Aptos"/>
          <w:u w:val="single"/>
        </w:rPr>
        <w:t xml:space="preserve">. As might be expected, a large proportion of </w:t>
      </w:r>
      <w:r w:rsidRPr="00D30159">
        <w:rPr>
          <w:rFonts w:eastAsia="Aptos"/>
          <w:b/>
          <w:iCs/>
          <w:highlight w:val="cyan"/>
          <w:u w:val="single"/>
        </w:rPr>
        <w:t>FONOPs</w:t>
      </w:r>
      <w:r w:rsidRPr="00D30159">
        <w:rPr>
          <w:rFonts w:eastAsia="Aptos"/>
          <w:highlight w:val="cyan"/>
          <w:u w:val="single"/>
        </w:rPr>
        <w:t xml:space="preserve"> have been </w:t>
      </w:r>
      <w:r w:rsidRPr="00D30159">
        <w:rPr>
          <w:rFonts w:eastAsia="Aptos"/>
          <w:b/>
          <w:iCs/>
          <w:highlight w:val="cyan"/>
          <w:u w:val="single"/>
        </w:rPr>
        <w:t>conducted against authoritarian nations</w:t>
      </w:r>
      <w:r w:rsidRPr="00D30159">
        <w:rPr>
          <w:rFonts w:eastAsia="Aptos"/>
          <w:u w:val="single"/>
        </w:rPr>
        <w:t xml:space="preserve">, such as China and Iran, </w:t>
      </w:r>
      <w:r w:rsidRPr="00D30159">
        <w:rPr>
          <w:rFonts w:eastAsia="Aptos"/>
          <w:highlight w:val="cyan"/>
          <w:u w:val="single"/>
        </w:rPr>
        <w:t xml:space="preserve">which </w:t>
      </w:r>
      <w:r w:rsidRPr="00D30159">
        <w:rPr>
          <w:rFonts w:eastAsia="Aptos"/>
          <w:b/>
          <w:iCs/>
          <w:highlight w:val="cyan"/>
          <w:u w:val="single"/>
        </w:rPr>
        <w:t>reject</w:t>
      </w:r>
      <w:r w:rsidRPr="00D30159">
        <w:rPr>
          <w:rFonts w:eastAsia="Aptos"/>
          <w:u w:val="single"/>
        </w:rPr>
        <w:t xml:space="preserve"> a free sea, or </w:t>
      </w:r>
      <w:r w:rsidRPr="00D30159">
        <w:rPr>
          <w:rFonts w:eastAsia="Aptos"/>
          <w:b/>
          <w:iCs/>
          <w:highlight w:val="cyan"/>
          <w:u w:val="single"/>
        </w:rPr>
        <w:t>freedom</w:t>
      </w:r>
      <w:r w:rsidRPr="00D30159">
        <w:rPr>
          <w:rFonts w:eastAsia="Aptos"/>
          <w:u w:val="single"/>
        </w:rPr>
        <w:t xml:space="preserve"> generally.</w:t>
      </w:r>
    </w:p>
    <w:p w14:paraId="0385E26B" w14:textId="77777777" w:rsidR="004C0707" w:rsidRPr="00D30159" w:rsidRDefault="004C0707" w:rsidP="004C0707">
      <w:pPr>
        <w:spacing w:line="256" w:lineRule="auto"/>
        <w:rPr>
          <w:rFonts w:eastAsia="Aptos"/>
          <w:u w:val="single"/>
        </w:rPr>
      </w:pPr>
      <w:r w:rsidRPr="00D30159">
        <w:rPr>
          <w:rFonts w:eastAsia="Aptos"/>
          <w:sz w:val="16"/>
        </w:rPr>
        <w:t xml:space="preserve">Unfortunately, </w:t>
      </w:r>
      <w:r w:rsidRPr="00D30159">
        <w:rPr>
          <w:rFonts w:eastAsia="Aptos"/>
          <w:b/>
          <w:iCs/>
          <w:highlight w:val="cyan"/>
          <w:u w:val="single"/>
        </w:rPr>
        <w:t>until</w:t>
      </w:r>
      <w:r w:rsidRPr="00D30159">
        <w:rPr>
          <w:rFonts w:eastAsia="Aptos"/>
          <w:u w:val="single"/>
        </w:rPr>
        <w:t xml:space="preserve"> the recent exercise in </w:t>
      </w:r>
      <w:r w:rsidRPr="00D30159">
        <w:rPr>
          <w:rFonts w:eastAsia="Aptos"/>
          <w:highlight w:val="cyan"/>
          <w:u w:val="single"/>
        </w:rPr>
        <w:t xml:space="preserve">the </w:t>
      </w:r>
      <w:r w:rsidRPr="00D30159">
        <w:rPr>
          <w:rFonts w:eastAsia="Aptos"/>
          <w:b/>
          <w:iCs/>
          <w:highlight w:val="cyan"/>
          <w:u w:val="single"/>
        </w:rPr>
        <w:t>Barents Sea</w:t>
      </w:r>
      <w:r w:rsidRPr="00D30159">
        <w:rPr>
          <w:rFonts w:eastAsia="Aptos"/>
          <w:sz w:val="16"/>
        </w:rPr>
        <w:t xml:space="preserve"> — which some experts have described as a Passing Exercise (PASSEX) that did not seek to reject an expansive maritime claim rather than a FONOP — </w:t>
      </w:r>
      <w:r w:rsidRPr="00D30159">
        <w:rPr>
          <w:rFonts w:eastAsia="Aptos"/>
          <w:b/>
          <w:iCs/>
          <w:highlight w:val="cyan"/>
          <w:u w:val="single"/>
        </w:rPr>
        <w:t>no FONOPs</w:t>
      </w:r>
      <w:r w:rsidRPr="00D30159">
        <w:rPr>
          <w:rFonts w:eastAsia="Aptos"/>
          <w:highlight w:val="cyan"/>
          <w:u w:val="single"/>
        </w:rPr>
        <w:t xml:space="preserve"> have been </w:t>
      </w:r>
      <w:r w:rsidRPr="00D30159">
        <w:rPr>
          <w:rFonts w:eastAsia="Aptos"/>
          <w:b/>
          <w:iCs/>
          <w:highlight w:val="cyan"/>
          <w:u w:val="single"/>
        </w:rPr>
        <w:t>conducted</w:t>
      </w:r>
      <w:r w:rsidRPr="00D30159">
        <w:rPr>
          <w:rFonts w:eastAsia="Aptos"/>
          <w:highlight w:val="cyan"/>
          <w:u w:val="single"/>
        </w:rPr>
        <w:t xml:space="preserve"> against </w:t>
      </w:r>
      <w:r w:rsidRPr="00D30159">
        <w:rPr>
          <w:rFonts w:eastAsia="Aptos"/>
          <w:b/>
          <w:iCs/>
          <w:highlight w:val="cyan"/>
          <w:u w:val="single"/>
        </w:rPr>
        <w:t>Russia</w:t>
      </w:r>
      <w:r w:rsidRPr="00D30159">
        <w:rPr>
          <w:rFonts w:eastAsia="Aptos"/>
          <w:u w:val="single"/>
        </w:rPr>
        <w:t xml:space="preserve"> since the </w:t>
      </w:r>
      <w:r w:rsidRPr="00D30159">
        <w:rPr>
          <w:rFonts w:eastAsia="Aptos"/>
          <w:b/>
          <w:iCs/>
          <w:u w:val="single"/>
        </w:rPr>
        <w:t>1980s</w:t>
      </w:r>
      <w:r w:rsidRPr="00D30159">
        <w:rPr>
          <w:rFonts w:eastAsia="Aptos"/>
          <w:u w:val="single"/>
        </w:rPr>
        <w:t xml:space="preserve">. That is true </w:t>
      </w:r>
      <w:r w:rsidRPr="00D30159">
        <w:rPr>
          <w:rFonts w:eastAsia="Aptos"/>
          <w:highlight w:val="cyan"/>
          <w:u w:val="single"/>
        </w:rPr>
        <w:t>despite</w:t>
      </w:r>
      <w:r w:rsidRPr="00D30159">
        <w:rPr>
          <w:rFonts w:eastAsia="Aptos"/>
          <w:u w:val="single"/>
        </w:rPr>
        <w:t xml:space="preserve"> the fact that Russia has advanced </w:t>
      </w:r>
      <w:r w:rsidRPr="00D30159">
        <w:rPr>
          <w:rFonts w:eastAsia="Aptos"/>
          <w:highlight w:val="cyan"/>
          <w:u w:val="single"/>
        </w:rPr>
        <w:t>territorial</w:t>
      </w:r>
      <w:r w:rsidRPr="00D30159">
        <w:rPr>
          <w:rFonts w:eastAsia="Aptos"/>
          <w:u w:val="single"/>
        </w:rPr>
        <w:t xml:space="preserve"> sea </w:t>
      </w:r>
      <w:r w:rsidRPr="00D30159">
        <w:rPr>
          <w:rFonts w:eastAsia="Aptos"/>
          <w:highlight w:val="cyan"/>
          <w:u w:val="single"/>
        </w:rPr>
        <w:t>claims over the Arctic</w:t>
      </w:r>
      <w:r w:rsidRPr="00D30159">
        <w:rPr>
          <w:rFonts w:eastAsia="Aptos"/>
          <w:u w:val="single"/>
        </w:rPr>
        <w:t xml:space="preserve"> Ocean, and attempted to activate Article 234 of UNCLOS, which permits coastal states to exercise extraordinary precautionary management over ice-covered waters.</w:t>
      </w:r>
    </w:p>
    <w:p w14:paraId="424BE209" w14:textId="77777777" w:rsidR="004C0707" w:rsidRPr="00D30159" w:rsidRDefault="004C0707" w:rsidP="004C0707">
      <w:pPr>
        <w:spacing w:line="256" w:lineRule="auto"/>
        <w:rPr>
          <w:rFonts w:eastAsia="Aptos"/>
          <w:sz w:val="16"/>
        </w:rPr>
      </w:pPr>
      <w:r w:rsidRPr="00D30159">
        <w:rPr>
          <w:rFonts w:eastAsia="Aptos"/>
          <w:sz w:val="16"/>
        </w:rPr>
        <w:t xml:space="preserve">This route, </w:t>
      </w:r>
      <w:r w:rsidRPr="00D30159">
        <w:rPr>
          <w:rFonts w:eastAsia="Aptos"/>
          <w:u w:val="single"/>
        </w:rPr>
        <w:t xml:space="preserve">the </w:t>
      </w:r>
      <w:r w:rsidRPr="00D30159">
        <w:rPr>
          <w:rFonts w:eastAsia="Aptos"/>
          <w:b/>
          <w:iCs/>
          <w:u w:val="single"/>
        </w:rPr>
        <w:t>northern sea route</w:t>
      </w:r>
      <w:r w:rsidRPr="00D30159">
        <w:rPr>
          <w:rFonts w:eastAsia="Aptos"/>
          <w:u w:val="single"/>
        </w:rPr>
        <w:t xml:space="preserve">, promises to </w:t>
      </w:r>
      <w:r w:rsidRPr="00D30159">
        <w:rPr>
          <w:rFonts w:eastAsia="Aptos"/>
          <w:b/>
          <w:iCs/>
          <w:u w:val="single"/>
        </w:rPr>
        <w:t>cut weeks</w:t>
      </w:r>
      <w:r w:rsidRPr="00D30159">
        <w:rPr>
          <w:rFonts w:eastAsia="Aptos"/>
          <w:u w:val="single"/>
        </w:rPr>
        <w:t xml:space="preserve"> off </w:t>
      </w:r>
      <w:r w:rsidRPr="00D30159">
        <w:rPr>
          <w:rFonts w:eastAsia="Aptos"/>
          <w:b/>
          <w:iCs/>
          <w:u w:val="single"/>
        </w:rPr>
        <w:t>passage</w:t>
      </w:r>
      <w:r w:rsidRPr="00D30159">
        <w:rPr>
          <w:rFonts w:eastAsia="Aptos"/>
          <w:u w:val="single"/>
        </w:rPr>
        <w:t xml:space="preserve"> between Asia and Europe. It opened in August last year and has remained open longer on average over the past decade, allowing </w:t>
      </w:r>
      <w:r w:rsidRPr="00D30159">
        <w:rPr>
          <w:rFonts w:eastAsia="Aptos"/>
          <w:b/>
          <w:iCs/>
          <w:u w:val="single"/>
        </w:rPr>
        <w:t>millions</w:t>
      </w:r>
      <w:r w:rsidRPr="00D30159">
        <w:rPr>
          <w:rFonts w:eastAsia="Aptos"/>
          <w:u w:val="single"/>
        </w:rPr>
        <w:t xml:space="preserve"> of </w:t>
      </w:r>
      <w:r w:rsidRPr="00D30159">
        <w:rPr>
          <w:rFonts w:eastAsia="Aptos"/>
          <w:b/>
          <w:iCs/>
          <w:u w:val="single"/>
        </w:rPr>
        <w:t>tons</w:t>
      </w:r>
      <w:r w:rsidRPr="00D30159">
        <w:rPr>
          <w:rFonts w:eastAsia="Aptos"/>
          <w:u w:val="single"/>
        </w:rPr>
        <w:t xml:space="preserve"> of </w:t>
      </w:r>
      <w:r w:rsidRPr="00D30159">
        <w:rPr>
          <w:rFonts w:eastAsia="Aptos"/>
          <w:b/>
          <w:iCs/>
          <w:u w:val="single"/>
        </w:rPr>
        <w:t>cargo</w:t>
      </w:r>
      <w:r w:rsidRPr="00D30159">
        <w:rPr>
          <w:rFonts w:eastAsia="Aptos"/>
          <w:u w:val="single"/>
        </w:rPr>
        <w:t xml:space="preserve"> to flow along the </w:t>
      </w:r>
      <w:r w:rsidRPr="00D30159">
        <w:rPr>
          <w:rFonts w:eastAsia="Aptos"/>
          <w:b/>
          <w:iCs/>
          <w:u w:val="single"/>
        </w:rPr>
        <w:t>shorter route</w:t>
      </w:r>
      <w:r w:rsidRPr="00D30159">
        <w:rPr>
          <w:rFonts w:eastAsia="Aptos"/>
          <w:u w:val="single"/>
        </w:rPr>
        <w:t>.</w:t>
      </w:r>
      <w:r w:rsidRPr="00D30159">
        <w:rPr>
          <w:rFonts w:eastAsia="Aptos"/>
          <w:sz w:val="16"/>
        </w:rPr>
        <w:t xml:space="preserve"> One emerging cargo of great importance to Putin’s Russia is the liquified natural gas (LNG) being produced at a large plant on the Yamal Peninsula. Cash-strapped Russia is very interested in shipping LNG to China’s burgeoning energy market.</w:t>
      </w:r>
    </w:p>
    <w:p w14:paraId="742B51D4" w14:textId="77777777" w:rsidR="004C0707" w:rsidRDefault="004C0707" w:rsidP="004C0707">
      <w:pPr>
        <w:spacing w:line="256" w:lineRule="auto"/>
        <w:rPr>
          <w:rFonts w:eastAsia="Aptos"/>
          <w:u w:val="single"/>
        </w:rPr>
      </w:pPr>
      <w:r w:rsidRPr="00D30159">
        <w:rPr>
          <w:rFonts w:eastAsia="Aptos"/>
          <w:sz w:val="16"/>
        </w:rPr>
        <w:t xml:space="preserve">Of course, more is involved than just a shipping route. </w:t>
      </w:r>
      <w:r w:rsidRPr="00D30159">
        <w:rPr>
          <w:rFonts w:eastAsia="Aptos"/>
          <w:b/>
          <w:iCs/>
          <w:highlight w:val="cyan"/>
          <w:u w:val="single"/>
        </w:rPr>
        <w:t>Warming</w:t>
      </w:r>
      <w:r w:rsidRPr="00D30159">
        <w:rPr>
          <w:rFonts w:eastAsia="Aptos"/>
          <w:u w:val="single"/>
        </w:rPr>
        <w:t xml:space="preserve"> in the region </w:t>
      </w:r>
      <w:r w:rsidRPr="00D30159">
        <w:rPr>
          <w:rFonts w:eastAsia="Aptos"/>
          <w:highlight w:val="cyan"/>
          <w:u w:val="single"/>
        </w:rPr>
        <w:t xml:space="preserve">has </w:t>
      </w:r>
      <w:r w:rsidRPr="00D30159">
        <w:rPr>
          <w:rFonts w:eastAsia="Aptos"/>
          <w:b/>
          <w:iCs/>
          <w:highlight w:val="cyan"/>
          <w:u w:val="single"/>
        </w:rPr>
        <w:t>opened</w:t>
      </w:r>
      <w:r w:rsidRPr="00D30159">
        <w:rPr>
          <w:rFonts w:eastAsia="Aptos"/>
          <w:highlight w:val="cyan"/>
          <w:u w:val="single"/>
        </w:rPr>
        <w:t xml:space="preserve"> the </w:t>
      </w:r>
      <w:r w:rsidRPr="00D30159">
        <w:rPr>
          <w:rFonts w:eastAsia="Aptos"/>
          <w:b/>
          <w:iCs/>
          <w:highlight w:val="cyan"/>
          <w:u w:val="single"/>
        </w:rPr>
        <w:t>Arctic</w:t>
      </w:r>
      <w:r w:rsidRPr="00D30159">
        <w:rPr>
          <w:rFonts w:eastAsia="Aptos"/>
          <w:highlight w:val="cyan"/>
          <w:u w:val="single"/>
        </w:rPr>
        <w:t xml:space="preserve"> Ocean</w:t>
      </w:r>
      <w:r w:rsidRPr="00D30159">
        <w:rPr>
          <w:rFonts w:eastAsia="Aptos"/>
          <w:u w:val="single"/>
        </w:rPr>
        <w:t xml:space="preserve"> to </w:t>
      </w:r>
      <w:r w:rsidRPr="00D30159">
        <w:rPr>
          <w:rFonts w:eastAsia="Aptos"/>
          <w:b/>
          <w:iCs/>
          <w:u w:val="single"/>
        </w:rPr>
        <w:t>oil, natural gas, and mineral-resource extraction</w:t>
      </w:r>
      <w:r w:rsidRPr="00D30159">
        <w:rPr>
          <w:rFonts w:eastAsia="Aptos"/>
          <w:u w:val="single"/>
        </w:rPr>
        <w:t xml:space="preserve"> from the sea floor. The Arctic Ocean also </w:t>
      </w:r>
      <w:r w:rsidRPr="00D30159">
        <w:rPr>
          <w:rFonts w:eastAsia="Aptos"/>
          <w:b/>
          <w:iCs/>
          <w:u w:val="single"/>
        </w:rPr>
        <w:t>possesses military value</w:t>
      </w:r>
      <w:r w:rsidRPr="00D30159">
        <w:rPr>
          <w:rFonts w:eastAsia="Aptos"/>
          <w:u w:val="single"/>
        </w:rPr>
        <w:t xml:space="preserve">, as armed vessels and aircraft operating in the region have shorter routes to vital targets in Europe and North America. </w:t>
      </w:r>
      <w:r w:rsidRPr="00D30159">
        <w:rPr>
          <w:rFonts w:eastAsia="Aptos"/>
          <w:b/>
          <w:iCs/>
          <w:highlight w:val="cyan"/>
          <w:u w:val="single"/>
        </w:rPr>
        <w:t>Russia</w:t>
      </w:r>
      <w:r w:rsidRPr="00D30159">
        <w:rPr>
          <w:rFonts w:eastAsia="Aptos"/>
          <w:u w:val="single"/>
        </w:rPr>
        <w:t xml:space="preserve">, through its various claims, </w:t>
      </w:r>
      <w:r w:rsidRPr="00D30159">
        <w:rPr>
          <w:rFonts w:eastAsia="Aptos"/>
          <w:highlight w:val="cyan"/>
          <w:u w:val="single"/>
        </w:rPr>
        <w:t xml:space="preserve">is attempting to </w:t>
      </w:r>
      <w:r w:rsidRPr="00D30159">
        <w:rPr>
          <w:rFonts w:eastAsia="Aptos"/>
          <w:b/>
          <w:iCs/>
          <w:highlight w:val="cyan"/>
          <w:u w:val="single"/>
        </w:rPr>
        <w:t>cast</w:t>
      </w:r>
      <w:r w:rsidRPr="00D30159">
        <w:rPr>
          <w:rFonts w:eastAsia="Aptos"/>
          <w:highlight w:val="cyan"/>
          <w:u w:val="single"/>
        </w:rPr>
        <w:t xml:space="preserve"> a</w:t>
      </w:r>
      <w:r w:rsidRPr="00D30159">
        <w:rPr>
          <w:rFonts w:eastAsia="Aptos"/>
          <w:u w:val="single"/>
        </w:rPr>
        <w:t xml:space="preserve"> wide </w:t>
      </w:r>
      <w:r w:rsidRPr="00D30159">
        <w:rPr>
          <w:rFonts w:eastAsia="Aptos"/>
          <w:b/>
          <w:iCs/>
          <w:highlight w:val="cyan"/>
          <w:u w:val="single"/>
        </w:rPr>
        <w:t>net</w:t>
      </w:r>
      <w:r w:rsidRPr="00D30159">
        <w:rPr>
          <w:rFonts w:eastAsia="Aptos"/>
          <w:highlight w:val="cyan"/>
          <w:u w:val="single"/>
        </w:rPr>
        <w:t xml:space="preserve"> of </w:t>
      </w:r>
      <w:r w:rsidRPr="00D30159">
        <w:rPr>
          <w:rFonts w:eastAsia="Aptos"/>
          <w:b/>
          <w:iCs/>
          <w:highlight w:val="cyan"/>
          <w:u w:val="single"/>
        </w:rPr>
        <w:t>sovereignty</w:t>
      </w:r>
      <w:r w:rsidRPr="00D30159">
        <w:rPr>
          <w:rFonts w:eastAsia="Aptos"/>
          <w:highlight w:val="cyan"/>
          <w:u w:val="single"/>
        </w:rPr>
        <w:t xml:space="preserve"> over </w:t>
      </w:r>
      <w:r w:rsidRPr="00D30159">
        <w:rPr>
          <w:rFonts w:eastAsia="Aptos"/>
          <w:b/>
          <w:iCs/>
          <w:highlight w:val="cyan"/>
          <w:u w:val="single"/>
        </w:rPr>
        <w:t>all</w:t>
      </w:r>
      <w:r w:rsidRPr="00D30159">
        <w:rPr>
          <w:rFonts w:eastAsia="Aptos"/>
          <w:highlight w:val="cyan"/>
          <w:u w:val="single"/>
        </w:rPr>
        <w:t xml:space="preserve"> valuable </w:t>
      </w:r>
      <w:r w:rsidRPr="00D30159">
        <w:rPr>
          <w:rFonts w:eastAsia="Aptos"/>
          <w:b/>
          <w:iCs/>
          <w:highlight w:val="cyan"/>
          <w:u w:val="single"/>
        </w:rPr>
        <w:t>attributes</w:t>
      </w:r>
      <w:r w:rsidRPr="00D30159">
        <w:rPr>
          <w:rFonts w:eastAsia="Aptos"/>
          <w:highlight w:val="cyan"/>
          <w:u w:val="single"/>
        </w:rPr>
        <w:t xml:space="preserve"> of the </w:t>
      </w:r>
      <w:r w:rsidRPr="00D30159">
        <w:rPr>
          <w:rFonts w:eastAsia="Aptos"/>
          <w:b/>
          <w:iCs/>
          <w:highlight w:val="cyan"/>
          <w:u w:val="single"/>
        </w:rPr>
        <w:t>region</w:t>
      </w:r>
      <w:r w:rsidRPr="00D30159">
        <w:rPr>
          <w:rFonts w:eastAsia="Aptos"/>
          <w:u w:val="single"/>
        </w:rPr>
        <w:t xml:space="preserve">. The </w:t>
      </w:r>
      <w:r w:rsidRPr="00D30159">
        <w:rPr>
          <w:rFonts w:eastAsia="Aptos"/>
          <w:b/>
          <w:iCs/>
          <w:u w:val="single"/>
        </w:rPr>
        <w:t>U.S.</w:t>
      </w:r>
      <w:r w:rsidRPr="00D30159">
        <w:rPr>
          <w:rFonts w:eastAsia="Aptos"/>
          <w:u w:val="single"/>
        </w:rPr>
        <w:t xml:space="preserve"> position on the Russian case is </w:t>
      </w:r>
      <w:r w:rsidRPr="00D30159">
        <w:rPr>
          <w:rFonts w:eastAsia="Aptos"/>
          <w:b/>
          <w:iCs/>
          <w:u w:val="single"/>
        </w:rPr>
        <w:t>critical</w:t>
      </w:r>
      <w:r w:rsidRPr="00D30159">
        <w:rPr>
          <w:rFonts w:eastAsia="Aptos"/>
          <w:u w:val="single"/>
        </w:rPr>
        <w:t xml:space="preserve">, as </w:t>
      </w:r>
      <w:r w:rsidRPr="00D30159">
        <w:rPr>
          <w:rFonts w:eastAsia="Aptos"/>
          <w:b/>
          <w:iCs/>
          <w:u w:val="single"/>
        </w:rPr>
        <w:t>all nations</w:t>
      </w:r>
      <w:r w:rsidRPr="00D30159">
        <w:rPr>
          <w:rFonts w:eastAsia="Aptos"/>
          <w:u w:val="single"/>
        </w:rPr>
        <w:t xml:space="preserve"> that have Arctic borders (the United States, Canada, Denmark, Norway, and Russia) could financially and strategically </w:t>
      </w:r>
      <w:r w:rsidRPr="00D30159">
        <w:rPr>
          <w:rFonts w:eastAsia="Aptos"/>
          <w:b/>
          <w:iCs/>
          <w:u w:val="single"/>
        </w:rPr>
        <w:t>benefit</w:t>
      </w:r>
      <w:r w:rsidRPr="00D30159">
        <w:rPr>
          <w:rFonts w:eastAsia="Aptos"/>
          <w:u w:val="single"/>
        </w:rPr>
        <w:t xml:space="preserve"> from the environmental phenomenon.</w:t>
      </w:r>
    </w:p>
    <w:p w14:paraId="0ECFDA93" w14:textId="3DDB78AB" w:rsidR="004C0707" w:rsidRDefault="004C0707" w:rsidP="004C0707">
      <w:pPr>
        <w:pStyle w:val="Heading3"/>
        <w:rPr>
          <w:rFonts w:eastAsia="Aptos"/>
        </w:rPr>
      </w:pPr>
      <w:r>
        <w:rPr>
          <w:rFonts w:eastAsia="Aptos"/>
        </w:rPr>
        <w:lastRenderedPageBreak/>
        <w:t>IL---FONOPs - ILaw</w:t>
      </w:r>
    </w:p>
    <w:p w14:paraId="3CEF14B2" w14:textId="77777777" w:rsidR="004C0707" w:rsidRPr="00D30159" w:rsidRDefault="004C0707" w:rsidP="004C0707">
      <w:pPr>
        <w:keepNext/>
        <w:keepLines/>
        <w:spacing w:before="40" w:after="0" w:line="256" w:lineRule="auto"/>
        <w:outlineLvl w:val="3"/>
        <w:rPr>
          <w:rFonts w:eastAsia="Times New Roman" w:cs="Times New Roman"/>
          <w:b/>
          <w:iCs/>
          <w:sz w:val="26"/>
        </w:rPr>
      </w:pPr>
      <w:r>
        <w:rPr>
          <w:rFonts w:eastAsia="Times New Roman" w:cs="Times New Roman"/>
          <w:b/>
          <w:iCs/>
          <w:sz w:val="26"/>
        </w:rPr>
        <w:t>FONOPs are critical to international law and cooperation.</w:t>
      </w:r>
    </w:p>
    <w:p w14:paraId="3AF9D30C" w14:textId="77777777" w:rsidR="004C0707" w:rsidRPr="00D30159" w:rsidRDefault="004C0707" w:rsidP="004C0707">
      <w:pPr>
        <w:spacing w:line="256" w:lineRule="auto"/>
        <w:rPr>
          <w:rFonts w:eastAsia="Aptos"/>
        </w:rPr>
      </w:pPr>
      <w:r w:rsidRPr="00D30159">
        <w:rPr>
          <w:rFonts w:eastAsia="Aptos" w:cs="Times New Roman"/>
          <w:iCs/>
          <w:sz w:val="26"/>
        </w:rPr>
        <w:t>Lasseter ’21</w:t>
      </w:r>
      <w:r w:rsidRPr="00D30159">
        <w:rPr>
          <w:rFonts w:eastAsia="Aptos"/>
        </w:rPr>
        <w:t xml:space="preserve"> [David; January 26, 2021; Deputy Assistant Secretary of Defense for Countering Weapons of Mass Destruction (CWMD), Senior Executive at the Department of Justice as the Deputy Assistant Attorney General for Legislative Affairs, managed the Department’s national security issues relative to Congress, Director of Government Relations at United Technologies Corporation (UTC), Congressman Blake Farenthold’s (TX-27) chief of staff managing three offices and all issues, Congressman Jeff Miller’s (FL-1) military legislative assistant and counsel, served on active duty with the Marine Corps Office of Legislative Affairs, Juris Doctor from the University of Alabama School of Law; The Diplomat, “Robust Freedom of Navigation Operations Must Continue,” https://thediplomat.com/2021/01/robust-freedom-of-navigation-operations-must-continue/]</w:t>
      </w:r>
    </w:p>
    <w:p w14:paraId="1D2239CB" w14:textId="77777777" w:rsidR="004C0707" w:rsidRPr="00D30159" w:rsidRDefault="004C0707" w:rsidP="004C0707">
      <w:pPr>
        <w:spacing w:line="256" w:lineRule="auto"/>
        <w:rPr>
          <w:rFonts w:eastAsia="Aptos"/>
          <w:u w:val="single"/>
        </w:rPr>
      </w:pPr>
      <w:r w:rsidRPr="00D30159">
        <w:rPr>
          <w:rFonts w:eastAsia="Aptos"/>
          <w:b/>
          <w:iCs/>
          <w:highlight w:val="cyan"/>
          <w:u w:val="single"/>
        </w:rPr>
        <w:t>FONOPs benefit</w:t>
      </w:r>
      <w:r w:rsidRPr="00D30159">
        <w:rPr>
          <w:rFonts w:eastAsia="Aptos"/>
          <w:highlight w:val="cyan"/>
          <w:u w:val="single"/>
        </w:rPr>
        <w:t xml:space="preserve"> the</w:t>
      </w:r>
      <w:r w:rsidRPr="00D30159">
        <w:rPr>
          <w:rFonts w:eastAsia="Aptos"/>
          <w:u w:val="single"/>
        </w:rPr>
        <w:t xml:space="preserve"> United States as well as the rest of the </w:t>
      </w:r>
      <w:r w:rsidRPr="00D30159">
        <w:rPr>
          <w:rFonts w:eastAsia="Aptos"/>
          <w:b/>
          <w:iCs/>
          <w:highlight w:val="cyan"/>
          <w:u w:val="single"/>
        </w:rPr>
        <w:t>international community</w:t>
      </w:r>
      <w:r w:rsidRPr="00D30159">
        <w:rPr>
          <w:rFonts w:eastAsia="Aptos"/>
          <w:highlight w:val="cyan"/>
          <w:u w:val="single"/>
        </w:rPr>
        <w:t xml:space="preserve"> – and enjoy </w:t>
      </w:r>
      <w:r w:rsidRPr="00D30159">
        <w:rPr>
          <w:rFonts w:eastAsia="Aptos"/>
          <w:b/>
          <w:iCs/>
          <w:highlight w:val="cyan"/>
          <w:u w:val="single"/>
        </w:rPr>
        <w:t>bipartisan support</w:t>
      </w:r>
      <w:r w:rsidRPr="00D30159">
        <w:rPr>
          <w:rFonts w:eastAsia="Aptos"/>
          <w:highlight w:val="cyan"/>
          <w:u w:val="single"/>
        </w:rPr>
        <w:t xml:space="preserve"> in </w:t>
      </w:r>
      <w:r w:rsidRPr="00D30159">
        <w:rPr>
          <w:rFonts w:eastAsia="Aptos"/>
          <w:b/>
          <w:iCs/>
          <w:highlight w:val="cyan"/>
          <w:u w:val="single"/>
        </w:rPr>
        <w:t>Washington</w:t>
      </w:r>
      <w:r w:rsidRPr="00D30159">
        <w:rPr>
          <w:rFonts w:eastAsia="Aptos"/>
          <w:u w:val="single"/>
        </w:rPr>
        <w:t>.</w:t>
      </w:r>
    </w:p>
    <w:p w14:paraId="450FF0B2" w14:textId="77777777" w:rsidR="004C0707" w:rsidRPr="00D30159" w:rsidRDefault="004C0707" w:rsidP="004C0707">
      <w:pPr>
        <w:spacing w:line="256" w:lineRule="auto"/>
        <w:rPr>
          <w:rFonts w:eastAsia="Aptos"/>
          <w:u w:val="single"/>
        </w:rPr>
      </w:pPr>
      <w:r w:rsidRPr="00D30159">
        <w:rPr>
          <w:rFonts w:eastAsia="Aptos"/>
          <w:u w:val="single"/>
        </w:rPr>
        <w:t xml:space="preserve">Since its founding, the </w:t>
      </w:r>
      <w:r w:rsidRPr="00D30159">
        <w:rPr>
          <w:rFonts w:eastAsia="Aptos"/>
          <w:b/>
          <w:iCs/>
          <w:highlight w:val="cyan"/>
          <w:u w:val="single"/>
        </w:rPr>
        <w:t>U</w:t>
      </w:r>
      <w:r w:rsidRPr="00D30159">
        <w:rPr>
          <w:rFonts w:eastAsia="Aptos"/>
          <w:b/>
          <w:iCs/>
          <w:u w:val="single"/>
        </w:rPr>
        <w:t xml:space="preserve">nited </w:t>
      </w:r>
      <w:r w:rsidRPr="00D30159">
        <w:rPr>
          <w:rFonts w:eastAsia="Aptos"/>
          <w:b/>
          <w:iCs/>
          <w:highlight w:val="cyan"/>
          <w:u w:val="single"/>
        </w:rPr>
        <w:t>S</w:t>
      </w:r>
      <w:r w:rsidRPr="00D30159">
        <w:rPr>
          <w:rFonts w:eastAsia="Aptos"/>
          <w:b/>
          <w:iCs/>
          <w:u w:val="single"/>
        </w:rPr>
        <w:t>tates</w:t>
      </w:r>
      <w:r w:rsidRPr="00D30159">
        <w:rPr>
          <w:rFonts w:eastAsia="Aptos"/>
          <w:u w:val="single"/>
        </w:rPr>
        <w:t xml:space="preserve"> has </w:t>
      </w:r>
      <w:r w:rsidRPr="00D30159">
        <w:rPr>
          <w:rFonts w:eastAsia="Aptos"/>
          <w:b/>
          <w:iCs/>
          <w:u w:val="single"/>
        </w:rPr>
        <w:t xml:space="preserve">protected </w:t>
      </w:r>
      <w:r w:rsidRPr="00D30159">
        <w:rPr>
          <w:rFonts w:eastAsia="Aptos"/>
          <w:b/>
          <w:iCs/>
          <w:highlight w:val="cyan"/>
          <w:u w:val="single"/>
        </w:rPr>
        <w:t>freedom of navigation</w:t>
      </w:r>
      <w:r w:rsidRPr="00D30159">
        <w:rPr>
          <w:rFonts w:eastAsia="Aptos"/>
          <w:u w:val="single"/>
        </w:rPr>
        <w:t>.</w:t>
      </w:r>
      <w:r w:rsidRPr="00D30159">
        <w:rPr>
          <w:rFonts w:eastAsia="Aptos"/>
          <w:sz w:val="16"/>
        </w:rPr>
        <w:t xml:space="preserve"> Of all lawful uses of the oceans</w:t>
      </w:r>
      <w:r w:rsidRPr="00D30159">
        <w:rPr>
          <w:rFonts w:eastAsia="Aptos"/>
        </w:rPr>
        <w:t xml:space="preserve">, </w:t>
      </w:r>
      <w:r w:rsidRPr="00D30159">
        <w:rPr>
          <w:rFonts w:eastAsia="Aptos"/>
          <w:u w:val="single"/>
        </w:rPr>
        <w:t xml:space="preserve">freedom of navigation has proven the most </w:t>
      </w:r>
      <w:r w:rsidRPr="00D30159">
        <w:rPr>
          <w:rFonts w:eastAsia="Aptos"/>
          <w:b/>
          <w:iCs/>
          <w:highlight w:val="cyan"/>
          <w:u w:val="single"/>
        </w:rPr>
        <w:t>critical</w:t>
      </w:r>
      <w:r w:rsidRPr="00D30159">
        <w:rPr>
          <w:rFonts w:eastAsia="Aptos"/>
          <w:highlight w:val="cyan"/>
          <w:u w:val="single"/>
        </w:rPr>
        <w:t xml:space="preserve"> to</w:t>
      </w:r>
      <w:r w:rsidRPr="00D30159">
        <w:rPr>
          <w:rFonts w:eastAsia="Aptos"/>
          <w:u w:val="single"/>
        </w:rPr>
        <w:t xml:space="preserve"> American national </w:t>
      </w:r>
      <w:r w:rsidRPr="00D30159">
        <w:rPr>
          <w:rFonts w:eastAsia="Aptos"/>
          <w:b/>
          <w:iCs/>
          <w:highlight w:val="cyan"/>
          <w:u w:val="single"/>
        </w:rPr>
        <w:t>security</w:t>
      </w:r>
      <w:r w:rsidRPr="00D30159">
        <w:rPr>
          <w:rFonts w:eastAsia="Aptos"/>
          <w:highlight w:val="cyan"/>
          <w:u w:val="single"/>
        </w:rPr>
        <w:t xml:space="preserve"> by enabling the global mobility of U.S. forces, and to U.S. economic prosperity</w:t>
      </w:r>
      <w:r w:rsidRPr="00D30159">
        <w:rPr>
          <w:rFonts w:eastAsia="Aptos"/>
          <w:u w:val="single"/>
        </w:rPr>
        <w:t xml:space="preserve"> by facilitating free and open maritime commerce. What is more, </w:t>
      </w:r>
      <w:r w:rsidRPr="00D30159">
        <w:rPr>
          <w:rFonts w:eastAsia="Aptos"/>
          <w:highlight w:val="cyan"/>
          <w:u w:val="single"/>
        </w:rPr>
        <w:t xml:space="preserve">these </w:t>
      </w:r>
      <w:r w:rsidRPr="00D30159">
        <w:rPr>
          <w:rFonts w:eastAsia="Aptos"/>
          <w:b/>
          <w:iCs/>
          <w:highlight w:val="cyan"/>
          <w:u w:val="single"/>
        </w:rPr>
        <w:t>benefits</w:t>
      </w:r>
      <w:r w:rsidRPr="00D30159">
        <w:rPr>
          <w:rFonts w:eastAsia="Aptos"/>
          <w:highlight w:val="cyan"/>
          <w:u w:val="single"/>
        </w:rPr>
        <w:t xml:space="preserve"> are</w:t>
      </w:r>
      <w:r w:rsidRPr="00D30159">
        <w:rPr>
          <w:rFonts w:eastAsia="Aptos"/>
          <w:u w:val="single"/>
        </w:rPr>
        <w:t xml:space="preserve"> not singularly </w:t>
      </w:r>
      <w:r w:rsidRPr="00D30159">
        <w:rPr>
          <w:rFonts w:eastAsia="Aptos"/>
          <w:b/>
          <w:iCs/>
          <w:highlight w:val="cyan"/>
          <w:u w:val="single"/>
        </w:rPr>
        <w:t>enjoyed</w:t>
      </w:r>
      <w:r w:rsidRPr="00D30159">
        <w:rPr>
          <w:rFonts w:eastAsia="Aptos"/>
          <w:u w:val="single"/>
        </w:rPr>
        <w:t xml:space="preserve"> by the United States but rather </w:t>
      </w:r>
      <w:r w:rsidRPr="00D30159">
        <w:rPr>
          <w:rFonts w:eastAsia="Aptos"/>
          <w:highlight w:val="cyan"/>
          <w:u w:val="single"/>
        </w:rPr>
        <w:t xml:space="preserve">by </w:t>
      </w:r>
      <w:r w:rsidRPr="00D30159">
        <w:rPr>
          <w:rFonts w:eastAsia="Aptos"/>
          <w:b/>
          <w:iCs/>
          <w:highlight w:val="cyan"/>
          <w:u w:val="single"/>
        </w:rPr>
        <w:t>all law-abiding countries</w:t>
      </w:r>
      <w:r w:rsidRPr="00D30159">
        <w:rPr>
          <w:rFonts w:eastAsia="Aptos"/>
          <w:u w:val="single"/>
        </w:rPr>
        <w:t>.</w:t>
      </w:r>
    </w:p>
    <w:p w14:paraId="0F91AF3D" w14:textId="77777777" w:rsidR="004C0707" w:rsidRPr="00D30159" w:rsidRDefault="004C0707" w:rsidP="004C0707">
      <w:pPr>
        <w:spacing w:line="256" w:lineRule="auto"/>
        <w:rPr>
          <w:rFonts w:eastAsia="Aptos"/>
          <w:u w:val="single"/>
        </w:rPr>
      </w:pPr>
      <w:r w:rsidRPr="00D30159">
        <w:rPr>
          <w:rFonts w:eastAsia="Aptos"/>
          <w:b/>
          <w:iCs/>
          <w:highlight w:val="cyan"/>
          <w:u w:val="single"/>
        </w:rPr>
        <w:t>Threats</w:t>
      </w:r>
      <w:r w:rsidRPr="00D30159">
        <w:rPr>
          <w:rFonts w:eastAsia="Aptos"/>
          <w:highlight w:val="cyan"/>
          <w:u w:val="single"/>
        </w:rPr>
        <w:t xml:space="preserve"> to freedom of navigation</w:t>
      </w:r>
      <w:r w:rsidRPr="00D30159">
        <w:rPr>
          <w:rFonts w:eastAsia="Aptos"/>
          <w:u w:val="single"/>
        </w:rPr>
        <w:t xml:space="preserve"> this past year </w:t>
      </w:r>
      <w:r w:rsidRPr="00D30159">
        <w:rPr>
          <w:rFonts w:eastAsia="Aptos"/>
          <w:highlight w:val="cyan"/>
          <w:u w:val="single"/>
        </w:rPr>
        <w:t xml:space="preserve">have been </w:t>
      </w:r>
      <w:r w:rsidRPr="00D30159">
        <w:rPr>
          <w:rFonts w:eastAsia="Aptos"/>
          <w:b/>
          <w:iCs/>
          <w:highlight w:val="cyan"/>
          <w:u w:val="single"/>
        </w:rPr>
        <w:t>multiple</w:t>
      </w:r>
      <w:r w:rsidRPr="00D30159">
        <w:rPr>
          <w:rFonts w:eastAsia="Aptos"/>
          <w:sz w:val="16"/>
        </w:rPr>
        <w:t xml:space="preserve">, including manifestly hostile and life-threatening ones, such as terrorism against private shipping in the Middle East and resurgent piracy in the Gulf of Guinea. But </w:t>
      </w:r>
      <w:r w:rsidRPr="00D30159">
        <w:rPr>
          <w:rFonts w:eastAsia="Aptos"/>
          <w:highlight w:val="cyan"/>
          <w:u w:val="single"/>
        </w:rPr>
        <w:t>maritime threats can</w:t>
      </w:r>
      <w:r w:rsidRPr="00D30159">
        <w:rPr>
          <w:rFonts w:eastAsia="Aptos"/>
          <w:u w:val="single"/>
        </w:rPr>
        <w:t xml:space="preserve"> also </w:t>
      </w:r>
      <w:r w:rsidRPr="00D30159">
        <w:rPr>
          <w:rFonts w:eastAsia="Aptos"/>
          <w:highlight w:val="cyan"/>
          <w:u w:val="single"/>
        </w:rPr>
        <w:t>be</w:t>
      </w:r>
      <w:r w:rsidRPr="00D30159">
        <w:rPr>
          <w:rFonts w:eastAsia="Aptos"/>
          <w:u w:val="single"/>
        </w:rPr>
        <w:t xml:space="preserve"> less visible yet equally </w:t>
      </w:r>
      <w:r w:rsidRPr="00D30159">
        <w:rPr>
          <w:rFonts w:eastAsia="Aptos"/>
          <w:b/>
          <w:iCs/>
          <w:highlight w:val="cyan"/>
          <w:u w:val="single"/>
        </w:rPr>
        <w:t>destructive</w:t>
      </w:r>
      <w:r w:rsidRPr="00D30159">
        <w:rPr>
          <w:rFonts w:eastAsia="Aptos"/>
          <w:highlight w:val="cyan"/>
          <w:u w:val="single"/>
        </w:rPr>
        <w:t xml:space="preserve"> to </w:t>
      </w:r>
      <w:r w:rsidRPr="00D30159">
        <w:rPr>
          <w:rFonts w:eastAsia="Aptos"/>
          <w:b/>
          <w:iCs/>
          <w:highlight w:val="cyan"/>
          <w:u w:val="single"/>
        </w:rPr>
        <w:t>national</w:t>
      </w:r>
      <w:r w:rsidRPr="00D30159">
        <w:rPr>
          <w:rFonts w:eastAsia="Aptos"/>
          <w:highlight w:val="cyan"/>
          <w:u w:val="single"/>
        </w:rPr>
        <w:t xml:space="preserve"> and </w:t>
      </w:r>
      <w:r w:rsidRPr="00D30159">
        <w:rPr>
          <w:rFonts w:eastAsia="Aptos"/>
          <w:b/>
          <w:iCs/>
          <w:highlight w:val="cyan"/>
          <w:u w:val="single"/>
        </w:rPr>
        <w:t>economic security</w:t>
      </w:r>
      <w:r w:rsidRPr="00D30159">
        <w:rPr>
          <w:rFonts w:eastAsia="Aptos"/>
          <w:u w:val="single"/>
        </w:rPr>
        <w:t>.</w:t>
      </w:r>
    </w:p>
    <w:p w14:paraId="62FC7114" w14:textId="77777777" w:rsidR="004C0707" w:rsidRPr="00D30159" w:rsidRDefault="004C0707" w:rsidP="004C0707">
      <w:pPr>
        <w:spacing w:line="256" w:lineRule="auto"/>
        <w:rPr>
          <w:rFonts w:eastAsia="Aptos"/>
          <w:sz w:val="16"/>
        </w:rPr>
      </w:pPr>
      <w:r w:rsidRPr="00D30159">
        <w:rPr>
          <w:rFonts w:eastAsia="Aptos"/>
          <w:u w:val="single"/>
        </w:rPr>
        <w:t>Among such threats to freedom of navigation are “</w:t>
      </w:r>
      <w:r w:rsidRPr="00D30159">
        <w:rPr>
          <w:rFonts w:eastAsia="Aptos"/>
          <w:b/>
          <w:iCs/>
          <w:highlight w:val="cyan"/>
          <w:u w:val="single"/>
        </w:rPr>
        <w:t>excessive maritime claims</w:t>
      </w:r>
      <w:r w:rsidRPr="00D30159">
        <w:rPr>
          <w:rFonts w:eastAsia="Aptos"/>
          <w:u w:val="single"/>
        </w:rPr>
        <w:t>”</w:t>
      </w:r>
      <w:r w:rsidRPr="00D30159">
        <w:rPr>
          <w:rFonts w:eastAsia="Aptos"/>
          <w:sz w:val="16"/>
        </w:rPr>
        <w:t xml:space="preserve"> — that is, foreign laws, proclamations, or decrees that assert more control over the maritime environment than allowed by international law. </w:t>
      </w:r>
      <w:r w:rsidRPr="00D30159">
        <w:rPr>
          <w:rFonts w:eastAsia="Aptos"/>
          <w:u w:val="single"/>
        </w:rPr>
        <w:t xml:space="preserve">These claims seek to </w:t>
      </w:r>
      <w:r w:rsidRPr="00D30159">
        <w:rPr>
          <w:rFonts w:eastAsia="Aptos"/>
          <w:b/>
          <w:iCs/>
          <w:highlight w:val="cyan"/>
          <w:u w:val="single"/>
        </w:rPr>
        <w:t>restrict navigation</w:t>
      </w:r>
      <w:r w:rsidRPr="00D30159">
        <w:rPr>
          <w:rFonts w:eastAsia="Aptos"/>
          <w:u w:val="single"/>
        </w:rPr>
        <w:t xml:space="preserve"> and overflight rights or other lawful uses of the seas.</w:t>
      </w:r>
      <w:r w:rsidRPr="00D30159">
        <w:rPr>
          <w:rFonts w:eastAsia="Aptos"/>
          <w:sz w:val="16"/>
        </w:rPr>
        <w:t xml:space="preserve"> They can be restrictions on military exercises in international waters, prohibitions on the transit of nuclear-powered vessels, assertions of security authority beyond territorial sea limits, or any number of other restrictions inconsistent with the law of the sea.</w:t>
      </w:r>
    </w:p>
    <w:p w14:paraId="098AF5C5" w14:textId="77777777" w:rsidR="004C0707" w:rsidRPr="00D30159" w:rsidRDefault="004C0707" w:rsidP="004C0707">
      <w:pPr>
        <w:spacing w:line="256" w:lineRule="auto"/>
        <w:rPr>
          <w:rFonts w:eastAsia="Aptos"/>
          <w:sz w:val="16"/>
        </w:rPr>
      </w:pPr>
      <w:r w:rsidRPr="00D30159">
        <w:rPr>
          <w:rFonts w:eastAsia="Aptos"/>
          <w:highlight w:val="cyan"/>
          <w:u w:val="single"/>
        </w:rPr>
        <w:t>By undermining the rules-based international order, these</w:t>
      </w:r>
      <w:r w:rsidRPr="00D30159">
        <w:rPr>
          <w:rFonts w:eastAsia="Aptos"/>
          <w:u w:val="single"/>
        </w:rPr>
        <w:t xml:space="preserve"> illegitimate assertions of authority, born out of patent self-interest, are </w:t>
      </w:r>
      <w:r w:rsidRPr="00D30159">
        <w:rPr>
          <w:rFonts w:eastAsia="Aptos"/>
          <w:highlight w:val="cyan"/>
          <w:u w:val="single"/>
        </w:rPr>
        <w:t xml:space="preserve">a </w:t>
      </w:r>
      <w:r w:rsidRPr="00D30159">
        <w:rPr>
          <w:rFonts w:eastAsia="Aptos"/>
          <w:b/>
          <w:iCs/>
          <w:highlight w:val="cyan"/>
          <w:u w:val="single"/>
        </w:rPr>
        <w:t>danger</w:t>
      </w:r>
      <w:r w:rsidRPr="00D30159">
        <w:rPr>
          <w:rFonts w:eastAsia="Aptos"/>
          <w:highlight w:val="cyan"/>
          <w:u w:val="single"/>
        </w:rPr>
        <w:t xml:space="preserve"> to </w:t>
      </w:r>
      <w:r w:rsidRPr="00D30159">
        <w:rPr>
          <w:rFonts w:eastAsia="Aptos"/>
          <w:b/>
          <w:iCs/>
          <w:highlight w:val="cyan"/>
          <w:u w:val="single"/>
        </w:rPr>
        <w:t>international peace and security</w:t>
      </w:r>
      <w:r w:rsidRPr="00D30159">
        <w:rPr>
          <w:rFonts w:eastAsia="Aptos"/>
          <w:sz w:val="16"/>
        </w:rPr>
        <w:t xml:space="preserve">. As part of the rules-based order that has benefited all nations since World War II, the 1982 </w:t>
      </w:r>
      <w:r w:rsidRPr="00D30159">
        <w:rPr>
          <w:rFonts w:eastAsia="Aptos"/>
          <w:u w:val="single"/>
        </w:rPr>
        <w:t>U.N. Convention on the Law of the Sea (</w:t>
      </w:r>
      <w:r w:rsidRPr="00D30159">
        <w:rPr>
          <w:rFonts w:eastAsia="Aptos"/>
          <w:b/>
          <w:iCs/>
          <w:highlight w:val="cyan"/>
          <w:u w:val="single"/>
        </w:rPr>
        <w:t>UNCLOS</w:t>
      </w:r>
      <w:r w:rsidRPr="00D30159">
        <w:rPr>
          <w:rFonts w:eastAsia="Aptos"/>
          <w:u w:val="single"/>
        </w:rPr>
        <w:t xml:space="preserve">) </w:t>
      </w:r>
      <w:r w:rsidRPr="00D30159">
        <w:rPr>
          <w:rFonts w:eastAsia="Aptos"/>
          <w:b/>
          <w:iCs/>
          <w:highlight w:val="cyan"/>
          <w:u w:val="single"/>
        </w:rPr>
        <w:t>strikes</w:t>
      </w:r>
      <w:r w:rsidRPr="00D30159">
        <w:rPr>
          <w:rFonts w:eastAsia="Aptos"/>
          <w:highlight w:val="cyan"/>
          <w:u w:val="single"/>
        </w:rPr>
        <w:t xml:space="preserve"> a</w:t>
      </w:r>
      <w:r w:rsidRPr="00D30159">
        <w:rPr>
          <w:rFonts w:eastAsia="Aptos"/>
          <w:u w:val="single"/>
        </w:rPr>
        <w:t xml:space="preserve"> deliberate </w:t>
      </w:r>
      <w:r w:rsidRPr="00D30159">
        <w:rPr>
          <w:rFonts w:eastAsia="Aptos"/>
          <w:b/>
          <w:iCs/>
          <w:highlight w:val="cyan"/>
          <w:u w:val="single"/>
        </w:rPr>
        <w:t>balance</w:t>
      </w:r>
      <w:r w:rsidRPr="00D30159">
        <w:rPr>
          <w:rFonts w:eastAsia="Aptos"/>
          <w:highlight w:val="cyan"/>
          <w:u w:val="single"/>
        </w:rPr>
        <w:t xml:space="preserve"> between maritime control</w:t>
      </w:r>
      <w:r w:rsidRPr="00D30159">
        <w:rPr>
          <w:rFonts w:eastAsia="Aptos"/>
          <w:u w:val="single"/>
        </w:rPr>
        <w:t xml:space="preserve"> by coastal states, on the one hand, </w:t>
      </w:r>
      <w:r w:rsidRPr="00D30159">
        <w:rPr>
          <w:rFonts w:eastAsia="Aptos"/>
          <w:highlight w:val="cyan"/>
          <w:u w:val="single"/>
        </w:rPr>
        <w:t xml:space="preserve">and </w:t>
      </w:r>
      <w:r w:rsidRPr="00D30159">
        <w:rPr>
          <w:rFonts w:eastAsia="Aptos"/>
          <w:b/>
          <w:iCs/>
          <w:highlight w:val="cyan"/>
          <w:u w:val="single"/>
        </w:rPr>
        <w:t>navigational freedoms</w:t>
      </w:r>
      <w:r w:rsidRPr="00D30159">
        <w:rPr>
          <w:rFonts w:eastAsia="Aptos"/>
          <w:highlight w:val="cyan"/>
          <w:u w:val="single"/>
        </w:rPr>
        <w:t xml:space="preserve"> for all</w:t>
      </w:r>
      <w:r w:rsidRPr="00D30159">
        <w:rPr>
          <w:rFonts w:eastAsia="Aptos"/>
          <w:u w:val="single"/>
        </w:rPr>
        <w:t xml:space="preserve">, on the other. From a defense perspective, </w:t>
      </w:r>
      <w:r w:rsidRPr="00D30159">
        <w:rPr>
          <w:rFonts w:eastAsia="Aptos"/>
          <w:highlight w:val="cyan"/>
          <w:u w:val="single"/>
        </w:rPr>
        <w:t>this</w:t>
      </w:r>
      <w:r w:rsidRPr="00D30159">
        <w:rPr>
          <w:rFonts w:eastAsia="Aptos"/>
          <w:u w:val="single"/>
        </w:rPr>
        <w:t xml:space="preserve"> balance </w:t>
      </w:r>
      <w:r w:rsidRPr="00D30159">
        <w:rPr>
          <w:rFonts w:eastAsia="Aptos"/>
          <w:highlight w:val="cyan"/>
          <w:u w:val="single"/>
        </w:rPr>
        <w:t>decreases</w:t>
      </w:r>
      <w:r w:rsidRPr="00D30159">
        <w:rPr>
          <w:rFonts w:eastAsia="Aptos"/>
          <w:u w:val="single"/>
        </w:rPr>
        <w:t xml:space="preserve"> the risk of </w:t>
      </w:r>
      <w:r w:rsidRPr="00D30159">
        <w:rPr>
          <w:rFonts w:eastAsia="Aptos"/>
          <w:highlight w:val="cyan"/>
          <w:u w:val="single"/>
        </w:rPr>
        <w:t>military miscalculation</w:t>
      </w:r>
      <w:r w:rsidRPr="00D30159">
        <w:rPr>
          <w:rFonts w:eastAsia="Aptos"/>
          <w:u w:val="single"/>
        </w:rPr>
        <w:t xml:space="preserve">, but </w:t>
      </w:r>
      <w:r w:rsidRPr="00D30159">
        <w:rPr>
          <w:rFonts w:eastAsia="Aptos"/>
          <w:highlight w:val="cyan"/>
          <w:u w:val="single"/>
        </w:rPr>
        <w:t>it also promotes cooperation</w:t>
      </w:r>
      <w:r w:rsidRPr="00D30159">
        <w:rPr>
          <w:rFonts w:eastAsia="Aptos"/>
          <w:u w:val="single"/>
        </w:rPr>
        <w:t xml:space="preserve"> in other areas, like law enforcement, scientific exploration, and commercial development</w:t>
      </w:r>
      <w:r w:rsidRPr="00D30159">
        <w:rPr>
          <w:rFonts w:eastAsia="Aptos"/>
          <w:sz w:val="16"/>
        </w:rPr>
        <w:t>. When a nation asserts an excessive maritime claim that upsets this balance, it promotes instability, which has negative economic and security implications for the entire international community, including land-locked nations. Acquiescence to these unlawful, excessive maritime claims could, over time, erode the law and permanently infringe on all nations’ navigational rights and freedoms.</w:t>
      </w:r>
    </w:p>
    <w:p w14:paraId="33033074" w14:textId="77777777" w:rsidR="004C0707" w:rsidRPr="00D30159" w:rsidRDefault="004C0707" w:rsidP="004C0707">
      <w:pPr>
        <w:spacing w:line="256" w:lineRule="auto"/>
        <w:rPr>
          <w:rFonts w:eastAsia="Aptos"/>
          <w:u w:val="single"/>
        </w:rPr>
      </w:pPr>
      <w:r w:rsidRPr="00D30159">
        <w:rPr>
          <w:rFonts w:eastAsia="Aptos"/>
          <w:highlight w:val="cyan"/>
          <w:u w:val="single"/>
        </w:rPr>
        <w:t xml:space="preserve">To </w:t>
      </w:r>
      <w:r w:rsidRPr="00D30159">
        <w:rPr>
          <w:rFonts w:eastAsia="Aptos"/>
          <w:b/>
          <w:iCs/>
          <w:highlight w:val="cyan"/>
          <w:u w:val="single"/>
        </w:rPr>
        <w:t>defend</w:t>
      </w:r>
      <w:r w:rsidRPr="00D30159">
        <w:rPr>
          <w:rFonts w:eastAsia="Aptos"/>
          <w:u w:val="single"/>
        </w:rPr>
        <w:t xml:space="preserve"> these </w:t>
      </w:r>
      <w:r w:rsidRPr="00D30159">
        <w:rPr>
          <w:rFonts w:eastAsia="Aptos"/>
          <w:b/>
          <w:iCs/>
          <w:highlight w:val="cyan"/>
          <w:u w:val="single"/>
        </w:rPr>
        <w:t>rights</w:t>
      </w:r>
      <w:r w:rsidRPr="00D30159">
        <w:rPr>
          <w:rFonts w:eastAsia="Aptos"/>
          <w:highlight w:val="cyan"/>
          <w:u w:val="single"/>
        </w:rPr>
        <w:t xml:space="preserve"> and </w:t>
      </w:r>
      <w:r w:rsidRPr="00D30159">
        <w:rPr>
          <w:rFonts w:eastAsia="Aptos"/>
          <w:b/>
          <w:iCs/>
          <w:highlight w:val="cyan"/>
          <w:u w:val="single"/>
        </w:rPr>
        <w:t>freedoms</w:t>
      </w:r>
      <w:r w:rsidRPr="00D30159">
        <w:rPr>
          <w:rFonts w:eastAsia="Aptos"/>
          <w:highlight w:val="cyan"/>
          <w:u w:val="single"/>
        </w:rPr>
        <w:t xml:space="preserve">, the </w:t>
      </w:r>
      <w:r w:rsidRPr="00D30159">
        <w:rPr>
          <w:rFonts w:eastAsia="Aptos"/>
          <w:b/>
          <w:iCs/>
          <w:highlight w:val="cyan"/>
          <w:u w:val="single"/>
        </w:rPr>
        <w:t>U</w:t>
      </w:r>
      <w:r w:rsidRPr="00D30159">
        <w:rPr>
          <w:rFonts w:eastAsia="Aptos"/>
          <w:b/>
          <w:iCs/>
          <w:u w:val="single"/>
        </w:rPr>
        <w:t xml:space="preserve">nited </w:t>
      </w:r>
      <w:r w:rsidRPr="00D30159">
        <w:rPr>
          <w:rFonts w:eastAsia="Aptos"/>
          <w:b/>
          <w:iCs/>
          <w:highlight w:val="cyan"/>
          <w:u w:val="single"/>
        </w:rPr>
        <w:t>S</w:t>
      </w:r>
      <w:r w:rsidRPr="00D30159">
        <w:rPr>
          <w:rFonts w:eastAsia="Aptos"/>
          <w:b/>
          <w:iCs/>
          <w:u w:val="single"/>
        </w:rPr>
        <w:t>tates</w:t>
      </w:r>
      <w:r w:rsidRPr="00D30159">
        <w:rPr>
          <w:rFonts w:eastAsia="Aptos"/>
          <w:u w:val="single"/>
        </w:rPr>
        <w:t xml:space="preserve"> has </w:t>
      </w:r>
      <w:r w:rsidRPr="00D30159">
        <w:rPr>
          <w:rFonts w:eastAsia="Aptos"/>
          <w:b/>
          <w:iCs/>
          <w:u w:val="single"/>
        </w:rPr>
        <w:t>challenged unlawful claims</w:t>
      </w:r>
      <w:r w:rsidRPr="00D30159">
        <w:rPr>
          <w:rFonts w:eastAsia="Aptos"/>
          <w:u w:val="single"/>
        </w:rPr>
        <w:t xml:space="preserve"> of authority </w:t>
      </w:r>
      <w:r w:rsidRPr="00D30159">
        <w:rPr>
          <w:rFonts w:eastAsia="Aptos"/>
          <w:b/>
          <w:iCs/>
          <w:u w:val="single"/>
        </w:rPr>
        <w:t>over</w:t>
      </w:r>
      <w:r w:rsidRPr="00D30159">
        <w:rPr>
          <w:rFonts w:eastAsia="Aptos"/>
          <w:u w:val="single"/>
        </w:rPr>
        <w:t xml:space="preserve"> the </w:t>
      </w:r>
      <w:r w:rsidRPr="00D30159">
        <w:rPr>
          <w:rFonts w:eastAsia="Aptos"/>
          <w:b/>
          <w:iCs/>
          <w:u w:val="single"/>
        </w:rPr>
        <w:t>oceans</w:t>
      </w:r>
      <w:r w:rsidRPr="00D30159">
        <w:rPr>
          <w:rFonts w:eastAsia="Aptos"/>
          <w:u w:val="single"/>
        </w:rPr>
        <w:t xml:space="preserve"> through its </w:t>
      </w:r>
      <w:r w:rsidRPr="00D30159">
        <w:rPr>
          <w:rFonts w:eastAsia="Aptos"/>
          <w:b/>
          <w:iCs/>
          <w:highlight w:val="cyan"/>
          <w:u w:val="single"/>
        </w:rPr>
        <w:t>Freedom of Navigation Program</w:t>
      </w:r>
      <w:r w:rsidRPr="00D30159">
        <w:rPr>
          <w:rFonts w:eastAsia="Aptos"/>
          <w:u w:val="single"/>
        </w:rPr>
        <w:t xml:space="preserve"> for over forty years.</w:t>
      </w:r>
      <w:r w:rsidRPr="00D30159">
        <w:rPr>
          <w:rFonts w:eastAsia="Aptos"/>
          <w:sz w:val="16"/>
        </w:rPr>
        <w:t xml:space="preserve"> The program is administered jointly by the U.S. Departments of State and Defense. </w:t>
      </w:r>
      <w:r w:rsidRPr="00D30159">
        <w:rPr>
          <w:rFonts w:eastAsia="Aptos"/>
          <w:u w:val="single"/>
        </w:rPr>
        <w:t xml:space="preserve">The Department of State </w:t>
      </w:r>
      <w:r w:rsidRPr="00D30159">
        <w:rPr>
          <w:rFonts w:eastAsia="Aptos"/>
          <w:highlight w:val="cyan"/>
          <w:u w:val="single"/>
        </w:rPr>
        <w:t xml:space="preserve">leads </w:t>
      </w:r>
      <w:r w:rsidRPr="00D30159">
        <w:rPr>
          <w:rFonts w:eastAsia="Aptos"/>
          <w:b/>
          <w:iCs/>
          <w:highlight w:val="cyan"/>
          <w:u w:val="single"/>
        </w:rPr>
        <w:t>diplomatic efforts</w:t>
      </w:r>
      <w:r w:rsidRPr="00D30159">
        <w:rPr>
          <w:rFonts w:eastAsia="Aptos"/>
          <w:highlight w:val="cyan"/>
          <w:u w:val="single"/>
        </w:rPr>
        <w:t xml:space="preserve"> and</w:t>
      </w:r>
      <w:r w:rsidRPr="00D30159">
        <w:rPr>
          <w:rFonts w:eastAsia="Aptos"/>
          <w:u w:val="single"/>
        </w:rPr>
        <w:t xml:space="preserve"> formally </w:t>
      </w:r>
      <w:r w:rsidRPr="00D30159">
        <w:rPr>
          <w:rFonts w:eastAsia="Aptos"/>
          <w:b/>
          <w:iCs/>
          <w:highlight w:val="cyan"/>
          <w:u w:val="single"/>
        </w:rPr>
        <w:t>objects</w:t>
      </w:r>
      <w:r w:rsidRPr="00D30159">
        <w:rPr>
          <w:rFonts w:eastAsia="Aptos"/>
          <w:highlight w:val="cyan"/>
          <w:u w:val="single"/>
        </w:rPr>
        <w:t xml:space="preserve"> to foreign </w:t>
      </w:r>
      <w:r w:rsidRPr="00D30159">
        <w:rPr>
          <w:rFonts w:eastAsia="Aptos"/>
          <w:b/>
          <w:iCs/>
          <w:highlight w:val="cyan"/>
          <w:u w:val="single"/>
        </w:rPr>
        <w:t>actions inconsistent</w:t>
      </w:r>
      <w:r w:rsidRPr="00D30159">
        <w:rPr>
          <w:rFonts w:eastAsia="Aptos"/>
          <w:highlight w:val="cyan"/>
          <w:u w:val="single"/>
        </w:rPr>
        <w:t xml:space="preserve"> with</w:t>
      </w:r>
      <w:r w:rsidRPr="00D30159">
        <w:rPr>
          <w:rFonts w:eastAsia="Aptos"/>
          <w:u w:val="single"/>
        </w:rPr>
        <w:t xml:space="preserve"> customary </w:t>
      </w:r>
      <w:r w:rsidRPr="00D30159">
        <w:rPr>
          <w:rFonts w:eastAsia="Aptos"/>
          <w:b/>
          <w:iCs/>
          <w:highlight w:val="cyan"/>
          <w:u w:val="single"/>
        </w:rPr>
        <w:t>international law</w:t>
      </w:r>
      <w:r w:rsidRPr="00D30159">
        <w:rPr>
          <w:rFonts w:eastAsia="Aptos"/>
          <w:u w:val="single"/>
        </w:rPr>
        <w:t xml:space="preserve">, while the Department of Defense </w:t>
      </w:r>
      <w:r w:rsidRPr="00D30159">
        <w:rPr>
          <w:rFonts w:eastAsia="Aptos"/>
          <w:b/>
          <w:iCs/>
          <w:u w:val="single"/>
        </w:rPr>
        <w:t>exercises maritime rights and freedoms</w:t>
      </w:r>
      <w:r w:rsidRPr="00D30159">
        <w:rPr>
          <w:rFonts w:eastAsia="Aptos"/>
          <w:u w:val="single"/>
        </w:rPr>
        <w:t xml:space="preserve"> </w:t>
      </w:r>
      <w:r w:rsidRPr="00D30159">
        <w:rPr>
          <w:rFonts w:eastAsia="Aptos"/>
          <w:highlight w:val="cyan"/>
          <w:u w:val="single"/>
        </w:rPr>
        <w:t>through</w:t>
      </w:r>
      <w:r w:rsidRPr="00D30159">
        <w:rPr>
          <w:rFonts w:eastAsia="Aptos"/>
          <w:u w:val="single"/>
        </w:rPr>
        <w:t xml:space="preserve"> freedom of navigation operations, commonly referred to as “</w:t>
      </w:r>
      <w:r w:rsidRPr="00D30159">
        <w:rPr>
          <w:rFonts w:eastAsia="Aptos"/>
          <w:b/>
          <w:iCs/>
          <w:highlight w:val="cyan"/>
          <w:u w:val="single"/>
        </w:rPr>
        <w:t>FONOPs</w:t>
      </w:r>
      <w:r w:rsidRPr="00D30159">
        <w:rPr>
          <w:rFonts w:eastAsia="Aptos"/>
          <w:u w:val="single"/>
        </w:rPr>
        <w:t>.”</w:t>
      </w:r>
    </w:p>
    <w:p w14:paraId="1C669A39" w14:textId="77777777" w:rsidR="004C0707" w:rsidRPr="00D30159" w:rsidRDefault="004C0707" w:rsidP="004C0707">
      <w:pPr>
        <w:spacing w:line="256" w:lineRule="auto"/>
        <w:rPr>
          <w:rFonts w:eastAsia="Aptos"/>
          <w:u w:val="single"/>
        </w:rPr>
      </w:pPr>
      <w:r w:rsidRPr="00D30159">
        <w:rPr>
          <w:rFonts w:eastAsia="Aptos"/>
          <w:sz w:val="16"/>
        </w:rPr>
        <w:lastRenderedPageBreak/>
        <w:t xml:space="preserve">Contrary to the views of some nations, </w:t>
      </w:r>
      <w:r w:rsidRPr="00D30159">
        <w:rPr>
          <w:rFonts w:eastAsia="Aptos"/>
          <w:b/>
          <w:iCs/>
          <w:highlight w:val="cyan"/>
          <w:u w:val="single"/>
        </w:rPr>
        <w:t>FONOPs</w:t>
      </w:r>
      <w:r w:rsidRPr="00D30159">
        <w:rPr>
          <w:rFonts w:eastAsia="Aptos"/>
          <w:highlight w:val="cyan"/>
          <w:u w:val="single"/>
        </w:rPr>
        <w:t xml:space="preserve"> </w:t>
      </w:r>
      <w:r w:rsidRPr="00D30159">
        <w:rPr>
          <w:rFonts w:eastAsia="Aptos"/>
          <w:u w:val="single"/>
        </w:rPr>
        <w:t xml:space="preserve">are </w:t>
      </w:r>
      <w:r w:rsidRPr="00D30159">
        <w:rPr>
          <w:rFonts w:eastAsia="Aptos"/>
          <w:b/>
          <w:iCs/>
          <w:u w:val="single"/>
        </w:rPr>
        <w:t>not provocative</w:t>
      </w:r>
      <w:r w:rsidRPr="00D30159">
        <w:rPr>
          <w:rFonts w:eastAsia="Aptos"/>
          <w:u w:val="single"/>
        </w:rPr>
        <w:t xml:space="preserve"> excursions intended to inflame regional tensions and impose the United States’ will on the rest of the world. Rather, they </w:t>
      </w:r>
      <w:r w:rsidRPr="00D30159">
        <w:rPr>
          <w:rFonts w:eastAsia="Aptos"/>
          <w:highlight w:val="cyan"/>
          <w:u w:val="single"/>
        </w:rPr>
        <w:t xml:space="preserve">are </w:t>
      </w:r>
      <w:r w:rsidRPr="00D30159">
        <w:rPr>
          <w:rFonts w:eastAsia="Aptos"/>
          <w:b/>
          <w:iCs/>
          <w:highlight w:val="cyan"/>
          <w:u w:val="single"/>
        </w:rPr>
        <w:t>peaceful, routine operations</w:t>
      </w:r>
      <w:r w:rsidRPr="00D30159">
        <w:rPr>
          <w:rFonts w:eastAsia="Aptos"/>
          <w:highlight w:val="cyan"/>
          <w:u w:val="single"/>
        </w:rPr>
        <w:t xml:space="preserve"> that </w:t>
      </w:r>
      <w:r w:rsidRPr="00D30159">
        <w:rPr>
          <w:rFonts w:eastAsia="Aptos"/>
          <w:b/>
          <w:iCs/>
          <w:highlight w:val="cyan"/>
          <w:u w:val="single"/>
        </w:rPr>
        <w:t>protest</w:t>
      </w:r>
      <w:r w:rsidRPr="00D30159">
        <w:rPr>
          <w:rFonts w:eastAsia="Aptos"/>
          <w:highlight w:val="cyan"/>
          <w:u w:val="single"/>
        </w:rPr>
        <w:t xml:space="preserve"> excessive </w:t>
      </w:r>
      <w:r w:rsidRPr="00D30159">
        <w:rPr>
          <w:rFonts w:eastAsia="Aptos"/>
          <w:b/>
          <w:iCs/>
          <w:highlight w:val="cyan"/>
          <w:u w:val="single"/>
        </w:rPr>
        <w:t>maritime claims</w:t>
      </w:r>
      <w:r w:rsidRPr="00D30159">
        <w:rPr>
          <w:rFonts w:eastAsia="Aptos"/>
          <w:u w:val="single"/>
        </w:rPr>
        <w:t xml:space="preserve">. By </w:t>
      </w:r>
      <w:r w:rsidRPr="00D30159">
        <w:rPr>
          <w:rFonts w:eastAsia="Aptos"/>
          <w:b/>
          <w:iCs/>
          <w:u w:val="single"/>
        </w:rPr>
        <w:t>adhering</w:t>
      </w:r>
      <w:r w:rsidRPr="00D30159">
        <w:rPr>
          <w:rFonts w:eastAsia="Aptos"/>
          <w:u w:val="single"/>
        </w:rPr>
        <w:t xml:space="preserve"> to </w:t>
      </w:r>
      <w:r w:rsidRPr="00D30159">
        <w:rPr>
          <w:rFonts w:eastAsia="Aptos"/>
          <w:b/>
          <w:iCs/>
          <w:u w:val="single"/>
        </w:rPr>
        <w:t>international law</w:t>
      </w:r>
      <w:r w:rsidRPr="00D30159">
        <w:rPr>
          <w:rFonts w:eastAsia="Aptos"/>
          <w:u w:val="single"/>
        </w:rPr>
        <w:t xml:space="preserve"> as reflected in the Law of the Sea Convention, </w:t>
      </w:r>
      <w:r w:rsidRPr="00D30159">
        <w:rPr>
          <w:rFonts w:eastAsia="Aptos"/>
          <w:b/>
          <w:iCs/>
          <w:highlight w:val="cyan"/>
          <w:u w:val="single"/>
        </w:rPr>
        <w:t>FONOPs</w:t>
      </w:r>
      <w:r w:rsidRPr="00D30159">
        <w:rPr>
          <w:rFonts w:eastAsia="Aptos"/>
          <w:u w:val="single"/>
        </w:rPr>
        <w:t xml:space="preserve"> serve to </w:t>
      </w:r>
      <w:r w:rsidRPr="00D30159">
        <w:rPr>
          <w:rFonts w:eastAsia="Aptos"/>
          <w:b/>
          <w:iCs/>
          <w:highlight w:val="cyan"/>
          <w:u w:val="single"/>
        </w:rPr>
        <w:t>uphold</w:t>
      </w:r>
      <w:r w:rsidRPr="00D30159">
        <w:rPr>
          <w:rFonts w:eastAsia="Aptos"/>
          <w:u w:val="single"/>
        </w:rPr>
        <w:t xml:space="preserve"> the rules-based </w:t>
      </w:r>
      <w:r w:rsidRPr="00D30159">
        <w:rPr>
          <w:rFonts w:eastAsia="Aptos"/>
          <w:b/>
          <w:iCs/>
          <w:highlight w:val="cyan"/>
          <w:u w:val="single"/>
        </w:rPr>
        <w:t>order</w:t>
      </w:r>
      <w:r w:rsidRPr="00D30159">
        <w:rPr>
          <w:rFonts w:eastAsia="Aptos"/>
          <w:highlight w:val="cyan"/>
          <w:u w:val="single"/>
        </w:rPr>
        <w:t xml:space="preserve"> on behalf of </w:t>
      </w:r>
      <w:r w:rsidRPr="00D30159">
        <w:rPr>
          <w:rFonts w:eastAsia="Aptos"/>
          <w:b/>
          <w:iCs/>
          <w:highlight w:val="cyan"/>
          <w:u w:val="single"/>
        </w:rPr>
        <w:t>all nations</w:t>
      </w:r>
      <w:r w:rsidRPr="00D30159">
        <w:rPr>
          <w:rFonts w:eastAsia="Aptos"/>
          <w:u w:val="single"/>
        </w:rPr>
        <w:t xml:space="preserve"> large and small, without regard to their naval strength, economic prowess, or international partnerships. </w:t>
      </w:r>
      <w:r w:rsidRPr="00D30159">
        <w:rPr>
          <w:rFonts w:eastAsia="Aptos"/>
          <w:highlight w:val="cyan"/>
          <w:u w:val="single"/>
        </w:rPr>
        <w:t xml:space="preserve">They prompt </w:t>
      </w:r>
      <w:r w:rsidRPr="00D30159">
        <w:rPr>
          <w:rFonts w:eastAsia="Aptos"/>
          <w:b/>
          <w:iCs/>
          <w:highlight w:val="cyan"/>
          <w:u w:val="single"/>
        </w:rPr>
        <w:t>diplomatic dialogues</w:t>
      </w:r>
      <w:r w:rsidRPr="00D30159">
        <w:rPr>
          <w:rFonts w:eastAsia="Aptos"/>
          <w:u w:val="single"/>
        </w:rPr>
        <w:t xml:space="preserve"> and academic </w:t>
      </w:r>
      <w:r w:rsidRPr="00D30159">
        <w:rPr>
          <w:rFonts w:eastAsia="Aptos"/>
          <w:b/>
          <w:iCs/>
          <w:u w:val="single"/>
        </w:rPr>
        <w:t>conversations</w:t>
      </w:r>
      <w:r w:rsidRPr="00D30159">
        <w:rPr>
          <w:rFonts w:eastAsia="Aptos"/>
          <w:u w:val="single"/>
        </w:rPr>
        <w:t xml:space="preserve"> </w:t>
      </w:r>
      <w:r w:rsidRPr="00D30159">
        <w:rPr>
          <w:rFonts w:eastAsia="Aptos"/>
          <w:highlight w:val="cyan"/>
          <w:u w:val="single"/>
        </w:rPr>
        <w:t>about</w:t>
      </w:r>
      <w:r w:rsidRPr="00D30159">
        <w:rPr>
          <w:rFonts w:eastAsia="Aptos"/>
          <w:u w:val="single"/>
        </w:rPr>
        <w:t xml:space="preserve"> the </w:t>
      </w:r>
      <w:r w:rsidRPr="00D30159">
        <w:rPr>
          <w:rFonts w:eastAsia="Aptos"/>
          <w:b/>
          <w:iCs/>
          <w:highlight w:val="cyan"/>
          <w:u w:val="single"/>
        </w:rPr>
        <w:t>law</w:t>
      </w:r>
      <w:r w:rsidRPr="00D30159">
        <w:rPr>
          <w:rFonts w:eastAsia="Aptos"/>
          <w:b/>
          <w:iCs/>
          <w:u w:val="single"/>
        </w:rPr>
        <w:t xml:space="preserve"> of the sea</w:t>
      </w:r>
      <w:r w:rsidRPr="00D30159">
        <w:rPr>
          <w:rFonts w:eastAsia="Aptos"/>
          <w:u w:val="single"/>
        </w:rPr>
        <w:t xml:space="preserve">, its limits, </w:t>
      </w:r>
      <w:r w:rsidRPr="00D30159">
        <w:rPr>
          <w:rFonts w:eastAsia="Aptos"/>
          <w:highlight w:val="cyan"/>
          <w:u w:val="single"/>
        </w:rPr>
        <w:t>and</w:t>
      </w:r>
      <w:r w:rsidRPr="00D30159">
        <w:rPr>
          <w:rFonts w:eastAsia="Aptos"/>
          <w:u w:val="single"/>
        </w:rPr>
        <w:t xml:space="preserve"> its rights and </w:t>
      </w:r>
      <w:r w:rsidRPr="00D30159">
        <w:rPr>
          <w:rFonts w:eastAsia="Aptos"/>
          <w:highlight w:val="cyan"/>
          <w:u w:val="single"/>
        </w:rPr>
        <w:t>freedom</w:t>
      </w:r>
      <w:r w:rsidRPr="00D30159">
        <w:rPr>
          <w:rFonts w:eastAsia="Aptos"/>
          <w:u w:val="single"/>
        </w:rPr>
        <w:t xml:space="preserve">s. </w:t>
      </w:r>
      <w:r w:rsidRPr="00D30159">
        <w:rPr>
          <w:rFonts w:eastAsia="Aptos"/>
          <w:highlight w:val="cyan"/>
          <w:u w:val="single"/>
        </w:rPr>
        <w:t>And</w:t>
      </w:r>
      <w:r w:rsidRPr="00D30159">
        <w:rPr>
          <w:rFonts w:eastAsia="Aptos"/>
          <w:u w:val="single"/>
        </w:rPr>
        <w:t xml:space="preserve"> they </w:t>
      </w:r>
      <w:r w:rsidRPr="00D30159">
        <w:rPr>
          <w:rFonts w:eastAsia="Aptos"/>
          <w:b/>
          <w:iCs/>
          <w:highlight w:val="cyan"/>
          <w:u w:val="single"/>
        </w:rPr>
        <w:t>encourage</w:t>
      </w:r>
      <w:r w:rsidRPr="00D30159">
        <w:rPr>
          <w:rFonts w:eastAsia="Aptos"/>
          <w:highlight w:val="cyan"/>
          <w:u w:val="single"/>
        </w:rPr>
        <w:t xml:space="preserve"> other </w:t>
      </w:r>
      <w:r w:rsidRPr="00D30159">
        <w:rPr>
          <w:rFonts w:eastAsia="Aptos"/>
          <w:b/>
          <w:iCs/>
          <w:highlight w:val="cyan"/>
          <w:u w:val="single"/>
        </w:rPr>
        <w:t>nations</w:t>
      </w:r>
      <w:r w:rsidRPr="00D30159">
        <w:rPr>
          <w:rFonts w:eastAsia="Aptos"/>
          <w:highlight w:val="cyan"/>
          <w:u w:val="single"/>
        </w:rPr>
        <w:t xml:space="preserve"> to </w:t>
      </w:r>
      <w:r w:rsidRPr="00D30159">
        <w:rPr>
          <w:rFonts w:eastAsia="Aptos"/>
          <w:b/>
          <w:iCs/>
          <w:highlight w:val="cyan"/>
          <w:u w:val="single"/>
        </w:rPr>
        <w:t>comply</w:t>
      </w:r>
      <w:r w:rsidRPr="00D30159">
        <w:rPr>
          <w:rFonts w:eastAsia="Aptos"/>
          <w:highlight w:val="cyan"/>
          <w:u w:val="single"/>
        </w:rPr>
        <w:t xml:space="preserve"> with the law of the sea</w:t>
      </w:r>
      <w:r w:rsidRPr="00D30159">
        <w:rPr>
          <w:rFonts w:eastAsia="Aptos"/>
          <w:u w:val="single"/>
        </w:rPr>
        <w:t>.</w:t>
      </w:r>
    </w:p>
    <w:p w14:paraId="27374C82" w14:textId="77777777" w:rsidR="004C0707" w:rsidRPr="00D30159" w:rsidRDefault="004C0707" w:rsidP="004C0707">
      <w:pPr>
        <w:spacing w:line="256" w:lineRule="auto"/>
        <w:rPr>
          <w:rFonts w:eastAsia="Aptos"/>
          <w:u w:val="single"/>
        </w:rPr>
      </w:pPr>
      <w:r w:rsidRPr="00D30159">
        <w:rPr>
          <w:rFonts w:eastAsia="Aptos"/>
          <w:sz w:val="16"/>
        </w:rPr>
        <w:t xml:space="preserve">The program’s success is due to its even-handed application of the law against any excessive maritime claims, whether promulgated by allies, partners, or competitors. </w:t>
      </w:r>
      <w:r w:rsidRPr="00D30159">
        <w:rPr>
          <w:rFonts w:eastAsia="Aptos"/>
          <w:highlight w:val="cyan"/>
          <w:u w:val="single"/>
        </w:rPr>
        <w:t>This</w:t>
      </w:r>
      <w:r w:rsidRPr="00D30159">
        <w:rPr>
          <w:rFonts w:eastAsia="Aptos"/>
          <w:u w:val="single"/>
        </w:rPr>
        <w:t xml:space="preserve"> </w:t>
      </w:r>
      <w:r w:rsidRPr="00D30159">
        <w:rPr>
          <w:rFonts w:eastAsia="Aptos"/>
          <w:b/>
          <w:iCs/>
          <w:u w:val="single"/>
        </w:rPr>
        <w:t>consistent</w:t>
      </w:r>
      <w:r w:rsidRPr="00D30159">
        <w:rPr>
          <w:rFonts w:eastAsia="Aptos"/>
          <w:u w:val="single"/>
        </w:rPr>
        <w:t xml:space="preserve"> and </w:t>
      </w:r>
      <w:r w:rsidRPr="00D30159">
        <w:rPr>
          <w:rFonts w:eastAsia="Aptos"/>
          <w:b/>
          <w:iCs/>
          <w:u w:val="single"/>
        </w:rPr>
        <w:t xml:space="preserve">principled </w:t>
      </w:r>
      <w:r w:rsidRPr="00D30159">
        <w:rPr>
          <w:rFonts w:eastAsia="Aptos"/>
          <w:b/>
          <w:iCs/>
          <w:highlight w:val="cyan"/>
          <w:u w:val="single"/>
        </w:rPr>
        <w:t>approach</w:t>
      </w:r>
      <w:r w:rsidRPr="00D30159">
        <w:rPr>
          <w:rFonts w:eastAsia="Aptos"/>
          <w:highlight w:val="cyan"/>
          <w:u w:val="single"/>
        </w:rPr>
        <w:t>, utilized by</w:t>
      </w:r>
      <w:r w:rsidRPr="00D30159">
        <w:rPr>
          <w:rFonts w:eastAsia="Aptos"/>
          <w:u w:val="single"/>
        </w:rPr>
        <w:t xml:space="preserve"> both </w:t>
      </w:r>
      <w:r w:rsidRPr="00D30159">
        <w:rPr>
          <w:rFonts w:eastAsia="Aptos"/>
          <w:b/>
          <w:iCs/>
          <w:highlight w:val="cyan"/>
          <w:u w:val="single"/>
        </w:rPr>
        <w:t>Democratic</w:t>
      </w:r>
      <w:r w:rsidRPr="00D30159">
        <w:rPr>
          <w:rFonts w:eastAsia="Aptos"/>
          <w:highlight w:val="cyan"/>
          <w:u w:val="single"/>
        </w:rPr>
        <w:t xml:space="preserve"> and </w:t>
      </w:r>
      <w:r w:rsidRPr="00D30159">
        <w:rPr>
          <w:rFonts w:eastAsia="Aptos"/>
          <w:b/>
          <w:iCs/>
          <w:highlight w:val="cyan"/>
          <w:u w:val="single"/>
        </w:rPr>
        <w:t>Republican</w:t>
      </w:r>
      <w:r w:rsidRPr="00D30159">
        <w:rPr>
          <w:rFonts w:eastAsia="Aptos"/>
          <w:highlight w:val="cyan"/>
          <w:u w:val="single"/>
        </w:rPr>
        <w:t xml:space="preserve"> administrations</w:t>
      </w:r>
      <w:r w:rsidRPr="00D30159">
        <w:rPr>
          <w:rFonts w:eastAsia="Aptos"/>
          <w:u w:val="single"/>
        </w:rPr>
        <w:t xml:space="preserve"> over the past four decades, has been </w:t>
      </w:r>
      <w:r w:rsidRPr="00D30159">
        <w:rPr>
          <w:rFonts w:eastAsia="Aptos"/>
          <w:b/>
          <w:iCs/>
          <w:highlight w:val="cyan"/>
          <w:u w:val="single"/>
        </w:rPr>
        <w:t>key</w:t>
      </w:r>
      <w:r w:rsidRPr="00D30159">
        <w:rPr>
          <w:rFonts w:eastAsia="Aptos"/>
          <w:u w:val="single"/>
        </w:rPr>
        <w:t xml:space="preserve"> to the </w:t>
      </w:r>
      <w:r w:rsidRPr="00D30159">
        <w:rPr>
          <w:rFonts w:eastAsia="Aptos"/>
          <w:b/>
          <w:iCs/>
          <w:u w:val="single"/>
        </w:rPr>
        <w:t>legitimacy</w:t>
      </w:r>
      <w:r w:rsidRPr="00D30159">
        <w:rPr>
          <w:rFonts w:eastAsia="Aptos"/>
          <w:u w:val="single"/>
        </w:rPr>
        <w:t xml:space="preserve"> of the program. A focus on unlawful claims, rather than the claimants making them, also </w:t>
      </w:r>
      <w:r w:rsidRPr="00D30159">
        <w:rPr>
          <w:rFonts w:eastAsia="Aptos"/>
          <w:b/>
          <w:iCs/>
          <w:u w:val="single"/>
        </w:rPr>
        <w:t>assures</w:t>
      </w:r>
      <w:r w:rsidRPr="00D30159">
        <w:rPr>
          <w:rFonts w:eastAsia="Aptos"/>
          <w:u w:val="single"/>
        </w:rPr>
        <w:t xml:space="preserve"> that the </w:t>
      </w:r>
      <w:r w:rsidRPr="00D30159">
        <w:rPr>
          <w:rFonts w:eastAsia="Aptos"/>
          <w:b/>
          <w:iCs/>
          <w:highlight w:val="cyan"/>
          <w:u w:val="single"/>
        </w:rPr>
        <w:t>U</w:t>
      </w:r>
      <w:r w:rsidRPr="00D30159">
        <w:rPr>
          <w:rFonts w:eastAsia="Aptos"/>
          <w:b/>
          <w:iCs/>
          <w:u w:val="single"/>
        </w:rPr>
        <w:t xml:space="preserve">nited </w:t>
      </w:r>
      <w:r w:rsidRPr="00D30159">
        <w:rPr>
          <w:rFonts w:eastAsia="Aptos"/>
          <w:b/>
          <w:iCs/>
          <w:highlight w:val="cyan"/>
          <w:u w:val="single"/>
        </w:rPr>
        <w:t>S</w:t>
      </w:r>
      <w:r w:rsidRPr="00D30159">
        <w:rPr>
          <w:rFonts w:eastAsia="Aptos"/>
          <w:b/>
          <w:iCs/>
          <w:u w:val="single"/>
        </w:rPr>
        <w:t>tates’</w:t>
      </w:r>
      <w:r w:rsidRPr="00D30159">
        <w:rPr>
          <w:rFonts w:eastAsia="Aptos"/>
          <w:u w:val="single"/>
        </w:rPr>
        <w:t xml:space="preserve"> commitment to the </w:t>
      </w:r>
      <w:r w:rsidRPr="00D30159">
        <w:rPr>
          <w:rFonts w:eastAsia="Aptos"/>
          <w:b/>
          <w:iCs/>
          <w:highlight w:val="cyan"/>
          <w:u w:val="single"/>
        </w:rPr>
        <w:t xml:space="preserve">rule of law </w:t>
      </w:r>
      <w:r w:rsidRPr="00D30159">
        <w:rPr>
          <w:rFonts w:eastAsia="Aptos"/>
          <w:highlight w:val="cyan"/>
          <w:u w:val="single"/>
        </w:rPr>
        <w:t xml:space="preserve">will </w:t>
      </w:r>
      <w:r w:rsidRPr="00D30159">
        <w:rPr>
          <w:rFonts w:eastAsia="Aptos"/>
          <w:b/>
          <w:iCs/>
          <w:highlight w:val="cyan"/>
          <w:u w:val="single"/>
        </w:rPr>
        <w:t>transcend</w:t>
      </w:r>
      <w:r w:rsidRPr="00D30159">
        <w:rPr>
          <w:rFonts w:eastAsia="Aptos"/>
          <w:highlight w:val="cyan"/>
          <w:u w:val="single"/>
        </w:rPr>
        <w:t xml:space="preserve"> any current </w:t>
      </w:r>
      <w:r w:rsidRPr="00D30159">
        <w:rPr>
          <w:rFonts w:eastAsia="Aptos"/>
          <w:b/>
          <w:iCs/>
          <w:highlight w:val="cyan"/>
          <w:u w:val="single"/>
        </w:rPr>
        <w:t>events</w:t>
      </w:r>
      <w:r w:rsidRPr="00D30159">
        <w:rPr>
          <w:rFonts w:eastAsia="Aptos"/>
          <w:highlight w:val="cyan"/>
          <w:u w:val="single"/>
        </w:rPr>
        <w:t xml:space="preserve"> or </w:t>
      </w:r>
      <w:r w:rsidRPr="00D30159">
        <w:rPr>
          <w:rFonts w:eastAsia="Aptos"/>
          <w:b/>
          <w:iCs/>
          <w:highlight w:val="cyan"/>
          <w:u w:val="single"/>
        </w:rPr>
        <w:t>crises</w:t>
      </w:r>
      <w:r w:rsidRPr="00D30159">
        <w:rPr>
          <w:rFonts w:eastAsia="Aptos"/>
          <w:u w:val="single"/>
        </w:rPr>
        <w:t>.</w:t>
      </w:r>
    </w:p>
    <w:p w14:paraId="0F7EDBDD" w14:textId="77777777" w:rsidR="004C0707" w:rsidRPr="00D30159" w:rsidRDefault="004C0707" w:rsidP="004C0707">
      <w:pPr>
        <w:spacing w:line="256" w:lineRule="auto"/>
        <w:rPr>
          <w:rFonts w:eastAsia="Aptos"/>
          <w:sz w:val="16"/>
        </w:rPr>
      </w:pPr>
      <w:r w:rsidRPr="00D30159">
        <w:rPr>
          <w:rFonts w:eastAsia="Aptos"/>
          <w:sz w:val="16"/>
        </w:rPr>
        <w:t>In recent years, the United States has significantly expanded the scope and frequency of its FONOPs. Globally, the United States challenged twice the number of unlawful maritime claims in 2020 as it did in 2009. In the South China Sea, a body of water that is home to the most expansive and flagrant excessive maritime claims in the world, the United States more than doubled its number of annual FONOPs from 2016 to 2020.  The United States also challenged Russia’s excessive maritime claims in 2018 and 2020 — the first time such operations have occurred since the end of the Cold War.</w:t>
      </w:r>
    </w:p>
    <w:p w14:paraId="10C56F73" w14:textId="77777777" w:rsidR="004C0707" w:rsidRPr="00D30159" w:rsidRDefault="004C0707" w:rsidP="004C0707">
      <w:pPr>
        <w:spacing w:line="256" w:lineRule="auto"/>
        <w:rPr>
          <w:rFonts w:eastAsia="Aptos"/>
          <w:u w:val="single"/>
        </w:rPr>
      </w:pPr>
      <w:r w:rsidRPr="00D30159">
        <w:rPr>
          <w:rFonts w:eastAsia="Aptos"/>
          <w:b/>
          <w:iCs/>
          <w:u w:val="single"/>
        </w:rPr>
        <w:t>Like-minded countries</w:t>
      </w:r>
      <w:r w:rsidRPr="00D30159">
        <w:rPr>
          <w:rFonts w:eastAsia="Aptos"/>
          <w:u w:val="single"/>
        </w:rPr>
        <w:t xml:space="preserve"> have </w:t>
      </w:r>
      <w:r w:rsidRPr="00D30159">
        <w:rPr>
          <w:rFonts w:eastAsia="Aptos"/>
          <w:b/>
          <w:iCs/>
          <w:u w:val="single"/>
        </w:rPr>
        <w:t>taken notice</w:t>
      </w:r>
      <w:r w:rsidRPr="00D30159">
        <w:rPr>
          <w:rFonts w:eastAsia="Aptos"/>
          <w:u w:val="single"/>
        </w:rPr>
        <w:t xml:space="preserve">. </w:t>
      </w:r>
      <w:r w:rsidRPr="00D30159">
        <w:rPr>
          <w:rFonts w:eastAsia="Aptos"/>
          <w:highlight w:val="cyan"/>
          <w:u w:val="single"/>
        </w:rPr>
        <w:t>Other nations</w:t>
      </w:r>
      <w:r w:rsidRPr="00D30159">
        <w:rPr>
          <w:rFonts w:eastAsia="Aptos"/>
          <w:u w:val="single"/>
        </w:rPr>
        <w:t xml:space="preserve"> that respect the law of the sea </w:t>
      </w:r>
      <w:r w:rsidRPr="00D30159">
        <w:rPr>
          <w:rFonts w:eastAsia="Aptos"/>
          <w:highlight w:val="cyan"/>
          <w:u w:val="single"/>
        </w:rPr>
        <w:t>have become</w:t>
      </w:r>
      <w:r w:rsidRPr="00D30159">
        <w:rPr>
          <w:rFonts w:eastAsia="Aptos"/>
          <w:u w:val="single"/>
        </w:rPr>
        <w:t xml:space="preserve"> more </w:t>
      </w:r>
      <w:r w:rsidRPr="00D30159">
        <w:rPr>
          <w:rFonts w:eastAsia="Aptos"/>
          <w:b/>
          <w:iCs/>
          <w:highlight w:val="cyan"/>
          <w:u w:val="single"/>
        </w:rPr>
        <w:t>active</w:t>
      </w:r>
      <w:r w:rsidRPr="00D30159">
        <w:rPr>
          <w:rFonts w:eastAsia="Aptos"/>
          <w:highlight w:val="cyan"/>
          <w:u w:val="single"/>
        </w:rPr>
        <w:t xml:space="preserve"> in </w:t>
      </w:r>
      <w:r w:rsidRPr="00D30159">
        <w:rPr>
          <w:rFonts w:eastAsia="Aptos"/>
          <w:b/>
          <w:iCs/>
          <w:highlight w:val="cyan"/>
          <w:u w:val="single"/>
        </w:rPr>
        <w:t>pushing back diplomatically</w:t>
      </w:r>
      <w:r w:rsidRPr="00D30159">
        <w:rPr>
          <w:rFonts w:eastAsia="Aptos"/>
          <w:highlight w:val="cyan"/>
          <w:u w:val="single"/>
        </w:rPr>
        <w:t xml:space="preserve"> against </w:t>
      </w:r>
      <w:r w:rsidRPr="00D30159">
        <w:rPr>
          <w:rFonts w:eastAsia="Aptos"/>
          <w:b/>
          <w:iCs/>
          <w:highlight w:val="cyan"/>
          <w:u w:val="single"/>
        </w:rPr>
        <w:t>excessive maritime claims</w:t>
      </w:r>
      <w:r w:rsidRPr="00D30159">
        <w:rPr>
          <w:rFonts w:eastAsia="Aptos"/>
          <w:u w:val="single"/>
        </w:rPr>
        <w:t xml:space="preserve">, and </w:t>
      </w:r>
      <w:r w:rsidRPr="00D30159">
        <w:rPr>
          <w:rFonts w:eastAsia="Aptos"/>
          <w:highlight w:val="cyan"/>
          <w:u w:val="single"/>
        </w:rPr>
        <w:t>they are</w:t>
      </w:r>
      <w:r w:rsidRPr="00D30159">
        <w:rPr>
          <w:rFonts w:eastAsia="Aptos"/>
          <w:u w:val="single"/>
        </w:rPr>
        <w:t xml:space="preserve"> now </w:t>
      </w:r>
      <w:r w:rsidRPr="00D30159">
        <w:rPr>
          <w:rFonts w:eastAsia="Aptos"/>
          <w:highlight w:val="cyan"/>
          <w:u w:val="single"/>
        </w:rPr>
        <w:t xml:space="preserve">speaking with a </w:t>
      </w:r>
      <w:r w:rsidRPr="00D30159">
        <w:rPr>
          <w:rFonts w:eastAsia="Aptos"/>
          <w:b/>
          <w:iCs/>
          <w:highlight w:val="cyan"/>
          <w:u w:val="single"/>
        </w:rPr>
        <w:t>unified</w:t>
      </w:r>
      <w:r w:rsidRPr="00D30159">
        <w:rPr>
          <w:rFonts w:eastAsia="Aptos"/>
          <w:highlight w:val="cyan"/>
          <w:u w:val="single"/>
        </w:rPr>
        <w:t xml:space="preserve"> voice</w:t>
      </w:r>
      <w:r w:rsidRPr="00D30159">
        <w:rPr>
          <w:rFonts w:eastAsia="Aptos"/>
          <w:u w:val="single"/>
        </w:rPr>
        <w:t>.</w:t>
      </w:r>
      <w:r w:rsidRPr="00D30159">
        <w:rPr>
          <w:rFonts w:eastAsia="Aptos"/>
          <w:sz w:val="16"/>
        </w:rPr>
        <w:t xml:space="preserve"> The joint statement made in September 2020 by the United Kingdom, Germany, and France, for instance, sent a clear and united message to China that UNCLOS is the legal framework within which all activities in the oceans are governed.  The Association of Southeast Asian Nations (ASEAN) also issued its strongest statement in recent memory, reaffirming the importance of upholding freedom of navigation and of peacefully settling South China Sea maritime disputes in accordance with the Convention. </w:t>
      </w:r>
      <w:r w:rsidRPr="00D30159">
        <w:rPr>
          <w:rFonts w:eastAsia="Aptos"/>
          <w:highlight w:val="cyan"/>
          <w:u w:val="single"/>
        </w:rPr>
        <w:t xml:space="preserve">The </w:t>
      </w:r>
      <w:r w:rsidRPr="00D30159">
        <w:rPr>
          <w:rFonts w:eastAsia="Aptos"/>
          <w:b/>
          <w:iCs/>
          <w:highlight w:val="cyan"/>
          <w:u w:val="single"/>
        </w:rPr>
        <w:t>U</w:t>
      </w:r>
      <w:r w:rsidRPr="00D30159">
        <w:rPr>
          <w:rFonts w:eastAsia="Aptos"/>
          <w:b/>
          <w:iCs/>
          <w:u w:val="single"/>
        </w:rPr>
        <w:t xml:space="preserve">nited </w:t>
      </w:r>
      <w:r w:rsidRPr="00D30159">
        <w:rPr>
          <w:rFonts w:eastAsia="Aptos"/>
          <w:b/>
          <w:iCs/>
          <w:highlight w:val="cyan"/>
          <w:u w:val="single"/>
        </w:rPr>
        <w:t>S</w:t>
      </w:r>
      <w:r w:rsidRPr="00D30159">
        <w:rPr>
          <w:rFonts w:eastAsia="Aptos"/>
          <w:b/>
          <w:iCs/>
          <w:u w:val="single"/>
        </w:rPr>
        <w:t>tates</w:t>
      </w:r>
      <w:r w:rsidRPr="00D30159">
        <w:rPr>
          <w:rFonts w:eastAsia="Aptos"/>
          <w:u w:val="single"/>
        </w:rPr>
        <w:t xml:space="preserve"> </w:t>
      </w:r>
      <w:r w:rsidRPr="00D30159">
        <w:rPr>
          <w:rFonts w:eastAsia="Aptos"/>
          <w:highlight w:val="cyan"/>
          <w:u w:val="single"/>
        </w:rPr>
        <w:t>should</w:t>
      </w:r>
      <w:r w:rsidRPr="00D30159">
        <w:rPr>
          <w:rFonts w:eastAsia="Aptos"/>
          <w:u w:val="single"/>
        </w:rPr>
        <w:t xml:space="preserve"> remain ready to </w:t>
      </w:r>
      <w:r w:rsidRPr="00D30159">
        <w:rPr>
          <w:rFonts w:eastAsia="Aptos"/>
          <w:b/>
          <w:iCs/>
          <w:u w:val="single"/>
        </w:rPr>
        <w:t>build</w:t>
      </w:r>
      <w:r w:rsidRPr="00D30159">
        <w:rPr>
          <w:rFonts w:eastAsia="Aptos"/>
          <w:u w:val="single"/>
        </w:rPr>
        <w:t xml:space="preserve"> on this international </w:t>
      </w:r>
      <w:r w:rsidRPr="00D30159">
        <w:rPr>
          <w:rFonts w:eastAsia="Aptos"/>
          <w:b/>
          <w:iCs/>
          <w:u w:val="single"/>
        </w:rPr>
        <w:t>support</w:t>
      </w:r>
      <w:r w:rsidRPr="00D30159">
        <w:rPr>
          <w:rFonts w:eastAsia="Aptos"/>
          <w:u w:val="single"/>
        </w:rPr>
        <w:t xml:space="preserve">, </w:t>
      </w:r>
      <w:r w:rsidRPr="00D30159">
        <w:rPr>
          <w:rFonts w:eastAsia="Aptos"/>
          <w:b/>
          <w:iCs/>
          <w:u w:val="single"/>
        </w:rPr>
        <w:t>encouraging partnership</w:t>
      </w:r>
      <w:r w:rsidRPr="00D30159">
        <w:rPr>
          <w:rFonts w:eastAsia="Aptos"/>
          <w:u w:val="single"/>
        </w:rPr>
        <w:t xml:space="preserve"> opportunities and </w:t>
      </w:r>
      <w:r w:rsidRPr="00D30159">
        <w:rPr>
          <w:rFonts w:eastAsia="Aptos"/>
          <w:b/>
          <w:iCs/>
          <w:u w:val="single"/>
        </w:rPr>
        <w:t>helping</w:t>
      </w:r>
      <w:r w:rsidRPr="00D30159">
        <w:rPr>
          <w:rFonts w:eastAsia="Aptos"/>
          <w:u w:val="single"/>
        </w:rPr>
        <w:t xml:space="preserve"> other like-minded </w:t>
      </w:r>
      <w:r w:rsidRPr="00D30159">
        <w:rPr>
          <w:rFonts w:eastAsia="Aptos"/>
          <w:b/>
          <w:iCs/>
          <w:u w:val="single"/>
        </w:rPr>
        <w:t>nations establish</w:t>
      </w:r>
      <w:r w:rsidRPr="00D30159">
        <w:rPr>
          <w:rFonts w:eastAsia="Aptos"/>
          <w:u w:val="single"/>
        </w:rPr>
        <w:t xml:space="preserve"> their own formal </w:t>
      </w:r>
      <w:r w:rsidRPr="00D30159">
        <w:rPr>
          <w:rFonts w:eastAsia="Aptos"/>
          <w:b/>
          <w:iCs/>
          <w:u w:val="single"/>
        </w:rPr>
        <w:t>programs</w:t>
      </w:r>
      <w:r w:rsidRPr="00D30159">
        <w:rPr>
          <w:rFonts w:eastAsia="Aptos"/>
          <w:u w:val="single"/>
        </w:rPr>
        <w:t xml:space="preserve"> that </w:t>
      </w:r>
      <w:r w:rsidRPr="00D30159">
        <w:rPr>
          <w:rFonts w:eastAsia="Aptos"/>
          <w:b/>
          <w:iCs/>
          <w:u w:val="single"/>
        </w:rPr>
        <w:t>support the law of the sea</w:t>
      </w:r>
      <w:r w:rsidRPr="00D30159">
        <w:rPr>
          <w:rFonts w:eastAsia="Aptos"/>
          <w:u w:val="single"/>
        </w:rPr>
        <w:t>.</w:t>
      </w:r>
    </w:p>
    <w:p w14:paraId="0151512B" w14:textId="77777777" w:rsidR="004C0707" w:rsidRDefault="004C0707" w:rsidP="004C0707">
      <w:pPr>
        <w:spacing w:line="256" w:lineRule="auto"/>
        <w:rPr>
          <w:rFonts w:eastAsia="Aptos"/>
          <w:u w:val="single"/>
        </w:rPr>
      </w:pPr>
      <w:r w:rsidRPr="00D30159">
        <w:rPr>
          <w:rFonts w:eastAsia="Aptos"/>
          <w:b/>
          <w:iCs/>
          <w:highlight w:val="cyan"/>
          <w:u w:val="single"/>
        </w:rPr>
        <w:t>Excessive maritime claims will continue</w:t>
      </w:r>
      <w:r w:rsidRPr="00D30159">
        <w:rPr>
          <w:rFonts w:eastAsia="Aptos"/>
          <w:u w:val="single"/>
        </w:rPr>
        <w:t xml:space="preserve"> testing the resolve of the international community and its commitment to the rule of law for the foreseeable future. To best defend the rules-based order, </w:t>
      </w:r>
      <w:r w:rsidRPr="00D30159">
        <w:rPr>
          <w:rFonts w:eastAsia="Aptos"/>
          <w:highlight w:val="cyan"/>
          <w:u w:val="single"/>
        </w:rPr>
        <w:t xml:space="preserve">the </w:t>
      </w:r>
      <w:r w:rsidRPr="00D30159">
        <w:rPr>
          <w:rFonts w:eastAsia="Aptos"/>
          <w:b/>
          <w:iCs/>
          <w:highlight w:val="cyan"/>
          <w:u w:val="single"/>
        </w:rPr>
        <w:t>U</w:t>
      </w:r>
      <w:r w:rsidRPr="00D30159">
        <w:rPr>
          <w:rFonts w:eastAsia="Aptos"/>
          <w:b/>
          <w:iCs/>
          <w:u w:val="single"/>
        </w:rPr>
        <w:t xml:space="preserve">nited </w:t>
      </w:r>
      <w:r w:rsidRPr="00D30159">
        <w:rPr>
          <w:rFonts w:eastAsia="Aptos"/>
          <w:b/>
          <w:iCs/>
          <w:highlight w:val="cyan"/>
          <w:u w:val="single"/>
        </w:rPr>
        <w:t>S</w:t>
      </w:r>
      <w:r w:rsidRPr="00D30159">
        <w:rPr>
          <w:rFonts w:eastAsia="Aptos"/>
          <w:b/>
          <w:iCs/>
          <w:u w:val="single"/>
        </w:rPr>
        <w:t>tates</w:t>
      </w:r>
      <w:r w:rsidRPr="00D30159">
        <w:rPr>
          <w:rFonts w:eastAsia="Aptos"/>
          <w:u w:val="single"/>
        </w:rPr>
        <w:t xml:space="preserve"> </w:t>
      </w:r>
      <w:r w:rsidRPr="00D30159">
        <w:rPr>
          <w:rFonts w:eastAsia="Aptos"/>
          <w:highlight w:val="cyan"/>
          <w:u w:val="single"/>
        </w:rPr>
        <w:t>must</w:t>
      </w:r>
      <w:r w:rsidRPr="00D30159">
        <w:rPr>
          <w:rFonts w:eastAsia="Aptos"/>
          <w:u w:val="single"/>
        </w:rPr>
        <w:t xml:space="preserve"> </w:t>
      </w:r>
      <w:r w:rsidRPr="00D30159">
        <w:rPr>
          <w:rFonts w:eastAsia="Aptos"/>
          <w:b/>
          <w:iCs/>
          <w:u w:val="single"/>
        </w:rPr>
        <w:t>continue</w:t>
      </w:r>
      <w:r w:rsidRPr="00D30159">
        <w:rPr>
          <w:rFonts w:eastAsia="Aptos"/>
          <w:u w:val="single"/>
        </w:rPr>
        <w:t xml:space="preserve"> the steady drumbeat of </w:t>
      </w:r>
      <w:r w:rsidRPr="00D30159">
        <w:rPr>
          <w:rFonts w:eastAsia="Aptos"/>
          <w:b/>
          <w:iCs/>
          <w:u w:val="single"/>
        </w:rPr>
        <w:t>global FONOPs</w:t>
      </w:r>
      <w:r w:rsidRPr="00D30159">
        <w:rPr>
          <w:rFonts w:eastAsia="Aptos"/>
          <w:u w:val="single"/>
        </w:rPr>
        <w:t xml:space="preserve"> to </w:t>
      </w:r>
      <w:r w:rsidRPr="00D30159">
        <w:rPr>
          <w:rFonts w:eastAsia="Aptos"/>
          <w:b/>
          <w:iCs/>
          <w:highlight w:val="cyan"/>
          <w:u w:val="single"/>
        </w:rPr>
        <w:t>support international law</w:t>
      </w:r>
      <w:r w:rsidRPr="00D30159">
        <w:rPr>
          <w:rFonts w:eastAsia="Aptos"/>
          <w:u w:val="single"/>
        </w:rPr>
        <w:t xml:space="preserve"> and </w:t>
      </w:r>
      <w:r w:rsidRPr="00D30159">
        <w:rPr>
          <w:rFonts w:eastAsia="Aptos"/>
          <w:b/>
          <w:iCs/>
          <w:u w:val="single"/>
        </w:rPr>
        <w:t>strengthen</w:t>
      </w:r>
      <w:r w:rsidRPr="00D30159">
        <w:rPr>
          <w:rFonts w:eastAsia="Aptos"/>
          <w:u w:val="single"/>
        </w:rPr>
        <w:t xml:space="preserve"> our </w:t>
      </w:r>
      <w:r w:rsidRPr="00D30159">
        <w:rPr>
          <w:rFonts w:eastAsia="Aptos"/>
          <w:b/>
          <w:iCs/>
          <w:u w:val="single"/>
        </w:rPr>
        <w:t>relationships</w:t>
      </w:r>
      <w:r w:rsidRPr="00D30159">
        <w:rPr>
          <w:rFonts w:eastAsia="Aptos"/>
          <w:u w:val="single"/>
        </w:rPr>
        <w:t xml:space="preserve"> </w:t>
      </w:r>
      <w:r w:rsidRPr="00D30159">
        <w:rPr>
          <w:rFonts w:eastAsia="Aptos"/>
          <w:highlight w:val="cyan"/>
          <w:u w:val="single"/>
        </w:rPr>
        <w:t>with</w:t>
      </w:r>
      <w:r w:rsidRPr="00D30159">
        <w:rPr>
          <w:rFonts w:eastAsia="Aptos"/>
          <w:u w:val="single"/>
        </w:rPr>
        <w:t xml:space="preserve"> other nations. </w:t>
      </w:r>
      <w:r w:rsidRPr="00D30159">
        <w:rPr>
          <w:rFonts w:eastAsia="Aptos"/>
          <w:b/>
          <w:iCs/>
          <w:u w:val="single"/>
        </w:rPr>
        <w:t>Sustaining</w:t>
      </w:r>
      <w:r w:rsidRPr="00D30159">
        <w:rPr>
          <w:rFonts w:eastAsia="Aptos"/>
          <w:u w:val="single"/>
        </w:rPr>
        <w:t xml:space="preserve"> the </w:t>
      </w:r>
      <w:r w:rsidRPr="00D30159">
        <w:rPr>
          <w:rFonts w:eastAsia="Aptos"/>
          <w:b/>
          <w:iCs/>
          <w:u w:val="single"/>
        </w:rPr>
        <w:t>scope</w:t>
      </w:r>
      <w:r w:rsidRPr="00D30159">
        <w:rPr>
          <w:rFonts w:eastAsia="Aptos"/>
          <w:u w:val="single"/>
        </w:rPr>
        <w:t xml:space="preserve"> and </w:t>
      </w:r>
      <w:r w:rsidRPr="00D30159">
        <w:rPr>
          <w:rFonts w:eastAsia="Aptos"/>
          <w:b/>
          <w:iCs/>
          <w:u w:val="single"/>
        </w:rPr>
        <w:t>pace</w:t>
      </w:r>
      <w:r w:rsidRPr="00D30159">
        <w:rPr>
          <w:rFonts w:eastAsia="Aptos"/>
          <w:u w:val="single"/>
        </w:rPr>
        <w:t xml:space="preserve"> of </w:t>
      </w:r>
      <w:r w:rsidRPr="00D30159">
        <w:rPr>
          <w:rFonts w:eastAsia="Aptos"/>
          <w:b/>
          <w:iCs/>
          <w:highlight w:val="cyan"/>
          <w:u w:val="single"/>
        </w:rPr>
        <w:t>FONOPs</w:t>
      </w:r>
      <w:r w:rsidRPr="00D30159">
        <w:rPr>
          <w:rFonts w:eastAsia="Aptos"/>
          <w:u w:val="single"/>
        </w:rPr>
        <w:t xml:space="preserve"> that we have </w:t>
      </w:r>
      <w:r w:rsidRPr="00D30159">
        <w:rPr>
          <w:rFonts w:eastAsia="Aptos"/>
          <w:b/>
          <w:iCs/>
          <w:u w:val="single"/>
        </w:rPr>
        <w:t>achieved</w:t>
      </w:r>
      <w:r w:rsidRPr="00D30159">
        <w:rPr>
          <w:rFonts w:eastAsia="Aptos"/>
          <w:u w:val="single"/>
        </w:rPr>
        <w:t xml:space="preserve"> over </w:t>
      </w:r>
      <w:r w:rsidRPr="00D30159">
        <w:rPr>
          <w:rFonts w:eastAsia="Aptos"/>
          <w:highlight w:val="cyan"/>
          <w:u w:val="single"/>
        </w:rPr>
        <w:t>the</w:t>
      </w:r>
      <w:r w:rsidRPr="00D30159">
        <w:rPr>
          <w:rFonts w:eastAsia="Aptos"/>
          <w:u w:val="single"/>
        </w:rPr>
        <w:t xml:space="preserve"> past few years will not only </w:t>
      </w:r>
      <w:r w:rsidRPr="00D30159">
        <w:rPr>
          <w:rFonts w:eastAsia="Aptos"/>
          <w:b/>
          <w:iCs/>
          <w:u w:val="single"/>
        </w:rPr>
        <w:t xml:space="preserve">safeguard </w:t>
      </w:r>
      <w:r w:rsidRPr="00D30159">
        <w:rPr>
          <w:rFonts w:eastAsia="Aptos"/>
          <w:b/>
          <w:iCs/>
          <w:highlight w:val="cyan"/>
          <w:u w:val="single"/>
        </w:rPr>
        <w:t>U.S.</w:t>
      </w:r>
      <w:r w:rsidRPr="00D30159">
        <w:rPr>
          <w:rFonts w:eastAsia="Aptos"/>
          <w:b/>
          <w:iCs/>
          <w:u w:val="single"/>
        </w:rPr>
        <w:t xml:space="preserve"> national security, foreign policy, and economic objectives</w:t>
      </w:r>
      <w:r w:rsidRPr="00D30159">
        <w:rPr>
          <w:rFonts w:eastAsia="Aptos"/>
          <w:u w:val="single"/>
        </w:rPr>
        <w:t xml:space="preserve"> but </w:t>
      </w:r>
      <w:r w:rsidRPr="00D30159">
        <w:rPr>
          <w:rFonts w:eastAsia="Aptos"/>
          <w:highlight w:val="cyan"/>
          <w:u w:val="single"/>
        </w:rPr>
        <w:t xml:space="preserve">will make the </w:t>
      </w:r>
      <w:r w:rsidRPr="00D30159">
        <w:rPr>
          <w:rFonts w:eastAsia="Aptos"/>
          <w:b/>
          <w:iCs/>
          <w:highlight w:val="cyan"/>
          <w:u w:val="single"/>
        </w:rPr>
        <w:t>world</w:t>
      </w:r>
      <w:r w:rsidRPr="00D30159">
        <w:rPr>
          <w:rFonts w:eastAsia="Aptos"/>
          <w:highlight w:val="cyan"/>
          <w:u w:val="single"/>
        </w:rPr>
        <w:t xml:space="preserve"> more </w:t>
      </w:r>
      <w:r w:rsidRPr="00D30159">
        <w:rPr>
          <w:rFonts w:eastAsia="Aptos"/>
          <w:b/>
          <w:iCs/>
          <w:highlight w:val="cyan"/>
          <w:u w:val="single"/>
        </w:rPr>
        <w:t>secure</w:t>
      </w:r>
      <w:r w:rsidRPr="00D30159">
        <w:rPr>
          <w:rFonts w:eastAsia="Aptos"/>
          <w:highlight w:val="cyan"/>
          <w:u w:val="single"/>
        </w:rPr>
        <w:t xml:space="preserve"> and more </w:t>
      </w:r>
      <w:r w:rsidRPr="00D30159">
        <w:rPr>
          <w:rFonts w:eastAsia="Aptos"/>
          <w:b/>
          <w:iCs/>
          <w:highlight w:val="cyan"/>
          <w:u w:val="single"/>
        </w:rPr>
        <w:t>prosperous</w:t>
      </w:r>
      <w:r w:rsidRPr="00D30159">
        <w:rPr>
          <w:rFonts w:eastAsia="Aptos"/>
          <w:highlight w:val="cyan"/>
          <w:u w:val="single"/>
        </w:rPr>
        <w:t xml:space="preserve"> for all</w:t>
      </w:r>
      <w:r w:rsidRPr="00D30159">
        <w:rPr>
          <w:rFonts w:eastAsia="Aptos"/>
          <w:u w:val="single"/>
        </w:rPr>
        <w:t>.</w:t>
      </w:r>
    </w:p>
    <w:p w14:paraId="50470DD0" w14:textId="24D2D682" w:rsidR="004C0707" w:rsidRPr="00D30159" w:rsidRDefault="004C0707" w:rsidP="004C0707">
      <w:pPr>
        <w:pStyle w:val="Heading3"/>
        <w:rPr>
          <w:rFonts w:eastAsia="Aptos"/>
        </w:rPr>
      </w:pPr>
      <w:r>
        <w:rPr>
          <w:rFonts w:eastAsia="Aptos"/>
        </w:rPr>
        <w:lastRenderedPageBreak/>
        <w:t>IL---FONOPs – Deterrence</w:t>
      </w:r>
    </w:p>
    <w:p w14:paraId="27A38F8D" w14:textId="77777777" w:rsidR="004C0707" w:rsidRPr="00D30159" w:rsidRDefault="004C0707" w:rsidP="004C0707">
      <w:pPr>
        <w:keepNext/>
        <w:keepLines/>
        <w:spacing w:before="40" w:after="0" w:line="256" w:lineRule="auto"/>
        <w:outlineLvl w:val="3"/>
        <w:rPr>
          <w:rFonts w:eastAsia="Aptos"/>
          <w:u w:val="single"/>
        </w:rPr>
      </w:pPr>
      <w:r>
        <w:rPr>
          <w:rFonts w:eastAsia="Times New Roman" w:cs="Times New Roman"/>
          <w:b/>
          <w:iCs/>
          <w:sz w:val="26"/>
        </w:rPr>
        <w:t>FONOPs create de-escalation strategies before parties resort to military solutions.</w:t>
      </w:r>
    </w:p>
    <w:p w14:paraId="48C6DF27" w14:textId="77777777" w:rsidR="004C0707" w:rsidRPr="00D30159" w:rsidRDefault="004C0707" w:rsidP="004C0707">
      <w:pPr>
        <w:spacing w:line="256" w:lineRule="auto"/>
        <w:rPr>
          <w:rFonts w:eastAsia="Aptos"/>
        </w:rPr>
      </w:pPr>
      <w:r w:rsidRPr="004C0707">
        <w:rPr>
          <w:rFonts w:eastAsia="Aptos" w:cs="Times New Roman"/>
          <w:b/>
          <w:bCs/>
          <w:iCs/>
          <w:sz w:val="26"/>
        </w:rPr>
        <w:t>Sims 22</w:t>
      </w:r>
      <w:r w:rsidRPr="00D30159">
        <w:rPr>
          <w:rFonts w:eastAsia="Aptos"/>
        </w:rPr>
        <w:t xml:space="preserve"> [Mac; leads the United States Air Force A4 Transformation Branch, Logistics IT Digital Transformation Branch Chief for US Military, Army Officer, Defense Agencies Initiative (DAI) Deputy Implementation Lead for US Military, Master of Public Management from Johns Hopkins, Founder and CEO of Stratias; Johns Hopkins, “FREEDOM OF NAVIGATION IN THE ARCTIC: OPTIONS FOR DETERRING RUSSIA’S EXCESSIVE MARITIME CLAIMS,” https://jscholarship.library.jhu.edu/server/api/core/bitstreams/94bc30fe-1f34-4cfc-ace2-e9a633b9bb15/content]</w:t>
      </w:r>
    </w:p>
    <w:p w14:paraId="106BB2BA" w14:textId="77777777" w:rsidR="004C0707" w:rsidRPr="00D30159" w:rsidRDefault="004C0707" w:rsidP="004C0707">
      <w:pPr>
        <w:spacing w:line="256" w:lineRule="auto"/>
        <w:rPr>
          <w:rFonts w:eastAsia="Aptos"/>
          <w:sz w:val="16"/>
        </w:rPr>
      </w:pPr>
      <w:r w:rsidRPr="00D30159">
        <w:rPr>
          <w:rFonts w:eastAsia="Aptos"/>
          <w:b/>
          <w:iCs/>
          <w:highlight w:val="cyan"/>
          <w:u w:val="single"/>
        </w:rPr>
        <w:t>Rejecting excessive claims</w:t>
      </w:r>
      <w:r w:rsidRPr="00D30159">
        <w:rPr>
          <w:rFonts w:eastAsia="Aptos"/>
          <w:highlight w:val="cyan"/>
          <w:u w:val="single"/>
        </w:rPr>
        <w:t xml:space="preserve"> to </w:t>
      </w:r>
      <w:r w:rsidRPr="00D30159">
        <w:rPr>
          <w:rFonts w:eastAsia="Aptos"/>
          <w:b/>
          <w:iCs/>
          <w:highlight w:val="cyan"/>
          <w:u w:val="single"/>
        </w:rPr>
        <w:t>waterways</w:t>
      </w:r>
      <w:r w:rsidRPr="00D30159">
        <w:rPr>
          <w:rFonts w:eastAsia="Aptos"/>
          <w:highlight w:val="cyan"/>
          <w:u w:val="single"/>
        </w:rPr>
        <w:t xml:space="preserve"> that are </w:t>
      </w:r>
      <w:r w:rsidRPr="00D30159">
        <w:rPr>
          <w:rFonts w:eastAsia="Aptos"/>
          <w:b/>
          <w:iCs/>
          <w:highlight w:val="cyan"/>
          <w:u w:val="single"/>
        </w:rPr>
        <w:t>vital</w:t>
      </w:r>
      <w:r w:rsidRPr="00D30159">
        <w:rPr>
          <w:rFonts w:eastAsia="Aptos"/>
          <w:highlight w:val="cyan"/>
          <w:u w:val="single"/>
        </w:rPr>
        <w:t xml:space="preserve"> to international </w:t>
      </w:r>
      <w:r w:rsidRPr="00D30159">
        <w:rPr>
          <w:rFonts w:eastAsia="Aptos"/>
          <w:b/>
          <w:iCs/>
          <w:highlight w:val="cyan"/>
          <w:u w:val="single"/>
        </w:rPr>
        <w:t>commerce</w:t>
      </w:r>
      <w:r w:rsidRPr="00D30159">
        <w:rPr>
          <w:rFonts w:eastAsia="Aptos"/>
          <w:highlight w:val="cyan"/>
          <w:u w:val="single"/>
        </w:rPr>
        <w:t xml:space="preserve"> is</w:t>
      </w:r>
      <w:r w:rsidRPr="00D30159">
        <w:rPr>
          <w:rFonts w:eastAsia="Aptos"/>
          <w:u w:val="single"/>
        </w:rPr>
        <w:t xml:space="preserve"> both an </w:t>
      </w:r>
      <w:r w:rsidRPr="00D30159">
        <w:rPr>
          <w:rFonts w:eastAsia="Aptos"/>
          <w:b/>
          <w:iCs/>
          <w:highlight w:val="cyan"/>
          <w:u w:val="single"/>
        </w:rPr>
        <w:t>essential</w:t>
      </w:r>
      <w:r w:rsidRPr="00D30159">
        <w:rPr>
          <w:rFonts w:eastAsia="Aptos"/>
          <w:u w:val="single"/>
        </w:rPr>
        <w:t xml:space="preserve"> economic </w:t>
      </w:r>
      <w:r w:rsidRPr="00D30159">
        <w:rPr>
          <w:rFonts w:eastAsia="Aptos"/>
          <w:b/>
          <w:iCs/>
          <w:u w:val="single"/>
        </w:rPr>
        <w:t>interest</w:t>
      </w:r>
      <w:r w:rsidRPr="00D30159">
        <w:rPr>
          <w:rFonts w:eastAsia="Aptos"/>
          <w:u w:val="single"/>
        </w:rPr>
        <w:t xml:space="preserve"> </w:t>
      </w:r>
      <w:r w:rsidRPr="00D30159">
        <w:rPr>
          <w:rFonts w:eastAsia="Aptos"/>
          <w:highlight w:val="cyan"/>
          <w:u w:val="single"/>
        </w:rPr>
        <w:t xml:space="preserve">for the </w:t>
      </w:r>
      <w:r w:rsidRPr="00D30159">
        <w:rPr>
          <w:rFonts w:eastAsia="Aptos"/>
          <w:b/>
          <w:iCs/>
          <w:highlight w:val="cyan"/>
          <w:u w:val="single"/>
        </w:rPr>
        <w:t>United States</w:t>
      </w:r>
      <w:r w:rsidRPr="00D30159">
        <w:rPr>
          <w:rFonts w:eastAsia="Aptos"/>
          <w:highlight w:val="cyan"/>
          <w:u w:val="single"/>
        </w:rPr>
        <w:t xml:space="preserve"> and</w:t>
      </w:r>
      <w:r w:rsidRPr="00D30159">
        <w:rPr>
          <w:rFonts w:eastAsia="Aptos"/>
          <w:u w:val="single"/>
        </w:rPr>
        <w:t xml:space="preserve"> </w:t>
      </w:r>
      <w:r w:rsidRPr="00D30159">
        <w:rPr>
          <w:rFonts w:eastAsia="Aptos"/>
          <w:b/>
          <w:iCs/>
          <w:u w:val="single"/>
        </w:rPr>
        <w:t>vital</w:t>
      </w:r>
      <w:r w:rsidRPr="00D30159">
        <w:rPr>
          <w:rFonts w:eastAsia="Aptos"/>
          <w:u w:val="single"/>
        </w:rPr>
        <w:t xml:space="preserve"> </w:t>
      </w:r>
      <w:r w:rsidRPr="00D30159">
        <w:rPr>
          <w:rFonts w:eastAsia="Aptos"/>
          <w:highlight w:val="cyan"/>
          <w:u w:val="single"/>
        </w:rPr>
        <w:t xml:space="preserve">for </w:t>
      </w:r>
      <w:r w:rsidRPr="00D30159">
        <w:rPr>
          <w:rFonts w:eastAsia="Aptos"/>
          <w:b/>
          <w:iCs/>
          <w:highlight w:val="cyan"/>
          <w:u w:val="single"/>
        </w:rPr>
        <w:t>preserving</w:t>
      </w:r>
      <w:r w:rsidRPr="00D30159">
        <w:rPr>
          <w:rFonts w:eastAsia="Aptos"/>
          <w:u w:val="single"/>
        </w:rPr>
        <w:t xml:space="preserve"> a rules-based international </w:t>
      </w:r>
      <w:r w:rsidRPr="00D30159">
        <w:rPr>
          <w:rFonts w:eastAsia="Aptos"/>
          <w:b/>
          <w:iCs/>
          <w:highlight w:val="cyan"/>
          <w:u w:val="single"/>
        </w:rPr>
        <w:t>order</w:t>
      </w:r>
      <w:r w:rsidRPr="00D30159">
        <w:rPr>
          <w:rFonts w:eastAsia="Aptos"/>
          <w:u w:val="single"/>
        </w:rPr>
        <w:t xml:space="preserve"> on the High Seas.</w:t>
      </w:r>
      <w:r w:rsidRPr="00D30159">
        <w:rPr>
          <w:rFonts w:eastAsia="Aptos"/>
          <w:sz w:val="16"/>
        </w:rPr>
        <w:t xml:space="preserve"> While the international courts will determine the legitimacy of Russia’s seabed claims, there is no such pending arbitration for Russia’s claim that the NSR is an interior waterway and subject to their jurisdiction. </w:t>
      </w:r>
      <w:r w:rsidRPr="00D30159">
        <w:rPr>
          <w:rFonts w:eastAsia="Aptos"/>
          <w:u w:val="single"/>
        </w:rPr>
        <w:t xml:space="preserve">Therefore, the </w:t>
      </w:r>
      <w:r w:rsidRPr="00D30159">
        <w:rPr>
          <w:rFonts w:eastAsia="Aptos"/>
          <w:b/>
          <w:iCs/>
          <w:u w:val="single"/>
        </w:rPr>
        <w:t>United States</w:t>
      </w:r>
      <w:r w:rsidRPr="00D30159">
        <w:rPr>
          <w:rFonts w:eastAsia="Aptos"/>
          <w:u w:val="single"/>
        </w:rPr>
        <w:t xml:space="preserve"> should adopt a </w:t>
      </w:r>
      <w:r w:rsidRPr="00D30159">
        <w:rPr>
          <w:rFonts w:eastAsia="Aptos"/>
          <w:b/>
          <w:iCs/>
          <w:u w:val="single"/>
        </w:rPr>
        <w:t>policy</w:t>
      </w:r>
      <w:r w:rsidRPr="00D30159">
        <w:rPr>
          <w:rFonts w:eastAsia="Aptos"/>
          <w:u w:val="single"/>
        </w:rPr>
        <w:t xml:space="preserve"> in the </w:t>
      </w:r>
      <w:r w:rsidRPr="00D30159">
        <w:rPr>
          <w:rFonts w:eastAsia="Aptos"/>
          <w:b/>
          <w:iCs/>
          <w:u w:val="single"/>
        </w:rPr>
        <w:t>Arctic</w:t>
      </w:r>
      <w:r w:rsidRPr="00D30159">
        <w:rPr>
          <w:rFonts w:eastAsia="Aptos"/>
          <w:u w:val="single"/>
        </w:rPr>
        <w:t xml:space="preserve"> to </w:t>
      </w:r>
      <w:r w:rsidRPr="00D30159">
        <w:rPr>
          <w:rFonts w:eastAsia="Aptos"/>
          <w:b/>
          <w:iCs/>
          <w:u w:val="single"/>
        </w:rPr>
        <w:t>deter Russia</w:t>
      </w:r>
      <w:r w:rsidRPr="00D30159">
        <w:rPr>
          <w:rFonts w:eastAsia="Aptos"/>
          <w:u w:val="single"/>
        </w:rPr>
        <w:t xml:space="preserve"> from enforcing their </w:t>
      </w:r>
      <w:r w:rsidRPr="00D30159">
        <w:rPr>
          <w:rFonts w:eastAsia="Aptos"/>
          <w:b/>
          <w:iCs/>
          <w:u w:val="single"/>
        </w:rPr>
        <w:t>excessive</w:t>
      </w:r>
      <w:r w:rsidRPr="00D30159">
        <w:rPr>
          <w:rFonts w:eastAsia="Aptos"/>
          <w:u w:val="single"/>
        </w:rPr>
        <w:t xml:space="preserve"> maritime </w:t>
      </w:r>
      <w:r w:rsidRPr="00D30159">
        <w:rPr>
          <w:rFonts w:eastAsia="Aptos"/>
          <w:b/>
          <w:iCs/>
          <w:u w:val="single"/>
        </w:rPr>
        <w:t>claims</w:t>
      </w:r>
      <w:r w:rsidRPr="00D30159">
        <w:rPr>
          <w:rFonts w:eastAsia="Aptos"/>
          <w:u w:val="single"/>
        </w:rPr>
        <w:t xml:space="preserve"> and to </w:t>
      </w:r>
      <w:r w:rsidRPr="00D30159">
        <w:rPr>
          <w:rFonts w:eastAsia="Aptos"/>
          <w:b/>
          <w:iCs/>
          <w:u w:val="single"/>
        </w:rPr>
        <w:t>reassure allies</w:t>
      </w:r>
      <w:r w:rsidRPr="00D30159">
        <w:rPr>
          <w:rFonts w:eastAsia="Aptos"/>
          <w:u w:val="single"/>
        </w:rPr>
        <w:t xml:space="preserve"> that the US is committed to preserving a rules-based order on the High Seas in the region. To accomplish this goal, </w:t>
      </w:r>
      <w:r w:rsidRPr="00D30159">
        <w:rPr>
          <w:rFonts w:eastAsia="Aptos"/>
          <w:highlight w:val="cyan"/>
          <w:u w:val="single"/>
        </w:rPr>
        <w:t xml:space="preserve">the </w:t>
      </w:r>
      <w:r w:rsidRPr="00D30159">
        <w:rPr>
          <w:rFonts w:eastAsia="Aptos"/>
          <w:b/>
          <w:iCs/>
          <w:highlight w:val="cyan"/>
          <w:u w:val="single"/>
        </w:rPr>
        <w:t>United States</w:t>
      </w:r>
      <w:r w:rsidRPr="00D30159">
        <w:rPr>
          <w:rFonts w:eastAsia="Aptos"/>
          <w:highlight w:val="cyan"/>
          <w:u w:val="single"/>
        </w:rPr>
        <w:t xml:space="preserve"> should </w:t>
      </w:r>
      <w:r w:rsidRPr="00D30159">
        <w:rPr>
          <w:rFonts w:eastAsia="Aptos"/>
          <w:b/>
          <w:iCs/>
          <w:u w:val="single"/>
        </w:rPr>
        <w:t>use</w:t>
      </w:r>
      <w:r w:rsidRPr="00D30159">
        <w:rPr>
          <w:rFonts w:eastAsia="Aptos"/>
          <w:u w:val="single"/>
        </w:rPr>
        <w:t xml:space="preserve"> the Coast Guard Polar Security Cutter (PSC) </w:t>
      </w:r>
      <w:r w:rsidRPr="00D30159">
        <w:rPr>
          <w:rFonts w:eastAsia="Aptos"/>
          <w:b/>
          <w:iCs/>
          <w:u w:val="single"/>
        </w:rPr>
        <w:t>icebreakers</w:t>
      </w:r>
      <w:r w:rsidRPr="00D30159">
        <w:rPr>
          <w:rFonts w:eastAsia="Aptos"/>
          <w:u w:val="single"/>
        </w:rPr>
        <w:t xml:space="preserve"> currently under construction to </w:t>
      </w:r>
      <w:r w:rsidRPr="00D30159">
        <w:rPr>
          <w:rFonts w:eastAsia="Aptos"/>
          <w:b/>
          <w:iCs/>
          <w:highlight w:val="cyan"/>
          <w:u w:val="single"/>
        </w:rPr>
        <w:t>conduct</w:t>
      </w:r>
      <w:r w:rsidRPr="00D30159">
        <w:rPr>
          <w:rFonts w:eastAsia="Aptos"/>
          <w:u w:val="single"/>
        </w:rPr>
        <w:t xml:space="preserve"> Freedom of Navigation Operations (</w:t>
      </w:r>
      <w:r w:rsidRPr="00D30159">
        <w:rPr>
          <w:rFonts w:eastAsia="Aptos"/>
          <w:b/>
          <w:iCs/>
          <w:highlight w:val="cyan"/>
          <w:u w:val="single"/>
        </w:rPr>
        <w:t>FONOP</w:t>
      </w:r>
      <w:r w:rsidRPr="00D30159">
        <w:rPr>
          <w:rFonts w:eastAsia="Aptos"/>
          <w:u w:val="single"/>
        </w:rPr>
        <w:t xml:space="preserve">) </w:t>
      </w:r>
      <w:r w:rsidRPr="00D30159">
        <w:rPr>
          <w:rFonts w:eastAsia="Aptos"/>
          <w:highlight w:val="cyan"/>
          <w:u w:val="single"/>
        </w:rPr>
        <w:t xml:space="preserve">within the </w:t>
      </w:r>
      <w:r w:rsidRPr="00D30159">
        <w:rPr>
          <w:rFonts w:eastAsia="Aptos"/>
          <w:b/>
          <w:iCs/>
          <w:highlight w:val="cyan"/>
          <w:u w:val="single"/>
        </w:rPr>
        <w:t>NSR</w:t>
      </w:r>
      <w:r w:rsidRPr="00D30159">
        <w:rPr>
          <w:rFonts w:eastAsia="Aptos"/>
          <w:u w:val="single"/>
        </w:rPr>
        <w:t xml:space="preserve"> </w:t>
      </w:r>
      <w:r w:rsidRPr="00D30159">
        <w:rPr>
          <w:rFonts w:eastAsia="Aptos"/>
          <w:sz w:val="16"/>
        </w:rPr>
        <w:t>at a rate of one per year. A FONOP is a naval operation where a United States Navy or Coast Guard ship exercises its right of free passage through a maritime zone with contested territorial status. Such exercises would demonstrate American commitment to freedom of navigation in the Arctic, reassure allies of our intent to contest Russian expansionism in the region, and reaffirm international norms.</w:t>
      </w:r>
    </w:p>
    <w:p w14:paraId="0EB43362" w14:textId="77777777" w:rsidR="004C0707" w:rsidRPr="00D30159" w:rsidRDefault="004C0707" w:rsidP="004C0707">
      <w:pPr>
        <w:spacing w:line="256" w:lineRule="auto"/>
        <w:rPr>
          <w:rFonts w:eastAsia="Aptos"/>
          <w:u w:val="single"/>
        </w:rPr>
      </w:pPr>
      <w:r w:rsidRPr="00D30159">
        <w:rPr>
          <w:rFonts w:eastAsia="Aptos"/>
          <w:sz w:val="16"/>
        </w:rPr>
        <w:t xml:space="preserve">FONOPs are a unique policy tool because they require both domestic and international authorization. Domestically, the President, the Department of Defense, and the Department of Homeland security must draw from constitutional and executive authority to justify the use of military force in this way. The rationale for the President’s authority to command the Coast Guard and Navy to undertake a FONOP is found in article 2, section 2 of the Constitution which grants the President the powers of the Commander in Chief of the United States Armed forces.37 As the Coast Guard is a military branch, albeit one normally under the control of the Department of Homeland Security, the President’s command authority authorizes the executive to order them to conduct a FONOP. </w:t>
      </w:r>
      <w:r w:rsidRPr="00D30159">
        <w:rPr>
          <w:rFonts w:eastAsia="Aptos"/>
          <w:b/>
          <w:iCs/>
          <w:u w:val="single"/>
        </w:rPr>
        <w:t>Internationally</w:t>
      </w:r>
      <w:r w:rsidRPr="00D30159">
        <w:rPr>
          <w:rFonts w:eastAsia="Aptos"/>
          <w:u w:val="single"/>
        </w:rPr>
        <w:t xml:space="preserve">, the United States must be able to </w:t>
      </w:r>
      <w:r w:rsidRPr="00D30159">
        <w:rPr>
          <w:rFonts w:eastAsia="Aptos"/>
          <w:b/>
          <w:iCs/>
          <w:u w:val="single"/>
        </w:rPr>
        <w:t>justify</w:t>
      </w:r>
      <w:r w:rsidRPr="00D30159">
        <w:rPr>
          <w:rFonts w:eastAsia="Aptos"/>
          <w:u w:val="single"/>
        </w:rPr>
        <w:t xml:space="preserve"> its </w:t>
      </w:r>
      <w:r w:rsidRPr="00D30159">
        <w:rPr>
          <w:rFonts w:eastAsia="Aptos"/>
          <w:b/>
          <w:iCs/>
          <w:u w:val="single"/>
        </w:rPr>
        <w:t>claim</w:t>
      </w:r>
      <w:r w:rsidRPr="00D30159">
        <w:rPr>
          <w:rFonts w:eastAsia="Aptos"/>
          <w:u w:val="single"/>
        </w:rPr>
        <w:t xml:space="preserve"> of an </w:t>
      </w:r>
      <w:r w:rsidRPr="00D30159">
        <w:rPr>
          <w:rFonts w:eastAsia="Aptos"/>
          <w:b/>
          <w:iCs/>
          <w:u w:val="single"/>
        </w:rPr>
        <w:t>excessive maritime jurisdiction</w:t>
      </w:r>
      <w:r w:rsidRPr="00D30159">
        <w:rPr>
          <w:rFonts w:eastAsia="Aptos"/>
          <w:u w:val="single"/>
        </w:rPr>
        <w:t xml:space="preserve"> by a foreign power for </w:t>
      </w:r>
      <w:r w:rsidRPr="00D30159">
        <w:rPr>
          <w:rFonts w:eastAsia="Aptos"/>
          <w:b/>
          <w:iCs/>
          <w:u w:val="single"/>
        </w:rPr>
        <w:t>the Freedom of Navigation Operation</w:t>
      </w:r>
      <w:r w:rsidRPr="00D30159">
        <w:rPr>
          <w:rFonts w:eastAsia="Aptos"/>
          <w:u w:val="single"/>
        </w:rPr>
        <w:t xml:space="preserve"> to be considered </w:t>
      </w:r>
      <w:r w:rsidRPr="00D30159">
        <w:rPr>
          <w:rFonts w:eastAsia="Aptos"/>
          <w:b/>
          <w:iCs/>
          <w:u w:val="single"/>
        </w:rPr>
        <w:t>legitimate</w:t>
      </w:r>
      <w:r w:rsidRPr="00D30159">
        <w:rPr>
          <w:rFonts w:eastAsia="Aptos"/>
          <w:u w:val="single"/>
        </w:rPr>
        <w:t xml:space="preserve"> and </w:t>
      </w:r>
      <w:r w:rsidRPr="00D30159">
        <w:rPr>
          <w:rFonts w:eastAsia="Aptos"/>
          <w:b/>
          <w:iCs/>
          <w:u w:val="single"/>
        </w:rPr>
        <w:t>not</w:t>
      </w:r>
      <w:r w:rsidRPr="00D30159">
        <w:rPr>
          <w:rFonts w:eastAsia="Aptos"/>
          <w:u w:val="single"/>
        </w:rPr>
        <w:t xml:space="preserve"> a form of military </w:t>
      </w:r>
      <w:r w:rsidRPr="00D30159">
        <w:rPr>
          <w:rFonts w:eastAsia="Aptos"/>
          <w:b/>
          <w:iCs/>
          <w:u w:val="single"/>
        </w:rPr>
        <w:t>aggression</w:t>
      </w:r>
      <w:r w:rsidRPr="00D30159">
        <w:rPr>
          <w:rFonts w:eastAsia="Aptos"/>
          <w:u w:val="single"/>
        </w:rPr>
        <w:t xml:space="preserve">. The </w:t>
      </w:r>
      <w:r w:rsidRPr="00D30159">
        <w:rPr>
          <w:rFonts w:eastAsia="Aptos"/>
          <w:b/>
          <w:iCs/>
          <w:u w:val="single"/>
        </w:rPr>
        <w:t>rationale</w:t>
      </w:r>
      <w:r w:rsidRPr="00D30159">
        <w:rPr>
          <w:rFonts w:eastAsia="Aptos"/>
          <w:u w:val="single"/>
        </w:rPr>
        <w:t xml:space="preserve"> for the </w:t>
      </w:r>
      <w:r w:rsidRPr="00D30159">
        <w:rPr>
          <w:rFonts w:eastAsia="Aptos"/>
          <w:b/>
          <w:iCs/>
          <w:u w:val="single"/>
        </w:rPr>
        <w:t>FONOP</w:t>
      </w:r>
      <w:r w:rsidRPr="00D30159">
        <w:rPr>
          <w:rFonts w:eastAsia="Aptos"/>
          <w:u w:val="single"/>
        </w:rPr>
        <w:t xml:space="preserve"> can be found in the </w:t>
      </w:r>
      <w:r w:rsidRPr="00D30159">
        <w:rPr>
          <w:rFonts w:eastAsia="Aptos"/>
          <w:b/>
          <w:iCs/>
          <w:u w:val="single"/>
        </w:rPr>
        <w:t>UNCLOS treaty</w:t>
      </w:r>
      <w:r w:rsidRPr="00D30159">
        <w:rPr>
          <w:rFonts w:eastAsia="Aptos"/>
          <w:u w:val="single"/>
        </w:rPr>
        <w:t xml:space="preserve"> which states in Article 87 that </w:t>
      </w:r>
      <w:r w:rsidRPr="00D30159">
        <w:rPr>
          <w:rFonts w:eastAsia="Aptos"/>
          <w:b/>
          <w:iCs/>
          <w:highlight w:val="cyan"/>
          <w:u w:val="single"/>
        </w:rPr>
        <w:t>states</w:t>
      </w:r>
      <w:r w:rsidRPr="00D30159">
        <w:rPr>
          <w:rFonts w:eastAsia="Aptos"/>
          <w:highlight w:val="cyan"/>
          <w:u w:val="single"/>
        </w:rPr>
        <w:t xml:space="preserve"> have the </w:t>
      </w:r>
      <w:r w:rsidRPr="00D30159">
        <w:rPr>
          <w:rFonts w:eastAsia="Aptos"/>
          <w:b/>
          <w:iCs/>
          <w:highlight w:val="cyan"/>
          <w:u w:val="single"/>
        </w:rPr>
        <w:t>right</w:t>
      </w:r>
      <w:r w:rsidRPr="00D30159">
        <w:rPr>
          <w:rFonts w:eastAsia="Aptos"/>
          <w:highlight w:val="cyan"/>
          <w:u w:val="single"/>
        </w:rPr>
        <w:t xml:space="preserve"> to</w:t>
      </w:r>
      <w:r w:rsidRPr="00D30159">
        <w:rPr>
          <w:rFonts w:eastAsia="Aptos"/>
          <w:u w:val="single"/>
        </w:rPr>
        <w:t xml:space="preserve"> the same </w:t>
      </w:r>
      <w:r w:rsidRPr="00D30159">
        <w:rPr>
          <w:rFonts w:eastAsia="Aptos"/>
          <w:b/>
          <w:iCs/>
          <w:u w:val="single"/>
        </w:rPr>
        <w:t>freedom</w:t>
      </w:r>
      <w:r w:rsidRPr="00D30159">
        <w:rPr>
          <w:rFonts w:eastAsia="Aptos"/>
          <w:u w:val="single"/>
        </w:rPr>
        <w:t xml:space="preserve"> of </w:t>
      </w:r>
      <w:r w:rsidRPr="00D30159">
        <w:rPr>
          <w:rFonts w:eastAsia="Aptos"/>
          <w:b/>
          <w:iCs/>
          <w:highlight w:val="cyan"/>
          <w:u w:val="single"/>
        </w:rPr>
        <w:t>navigation</w:t>
      </w:r>
      <w:r w:rsidRPr="00D30159">
        <w:rPr>
          <w:rFonts w:eastAsia="Aptos"/>
          <w:highlight w:val="cyan"/>
          <w:u w:val="single"/>
        </w:rPr>
        <w:t xml:space="preserve"> within a </w:t>
      </w:r>
      <w:r w:rsidRPr="00D30159">
        <w:rPr>
          <w:rFonts w:eastAsia="Aptos"/>
          <w:b/>
          <w:iCs/>
          <w:highlight w:val="cyan"/>
          <w:u w:val="single"/>
        </w:rPr>
        <w:t>national EEZ</w:t>
      </w:r>
      <w:r w:rsidRPr="00D30159">
        <w:rPr>
          <w:rFonts w:eastAsia="Aptos"/>
          <w:u w:val="single"/>
        </w:rPr>
        <w:t xml:space="preserve"> as they would on the High Seas.</w:t>
      </w:r>
      <w:r w:rsidRPr="00D30159">
        <w:rPr>
          <w:rFonts w:eastAsia="Aptos"/>
          <w:sz w:val="16"/>
        </w:rPr>
        <w:t xml:space="preserve">38 Further, the Russian position states that the straits that access the NSR are internal waterways rather than international straits. </w:t>
      </w:r>
      <w:r w:rsidRPr="00D30159">
        <w:rPr>
          <w:rFonts w:eastAsia="Aptos"/>
          <w:u w:val="single"/>
        </w:rPr>
        <w:t xml:space="preserve">A </w:t>
      </w:r>
      <w:r w:rsidRPr="00D30159">
        <w:rPr>
          <w:rFonts w:eastAsia="Aptos"/>
          <w:highlight w:val="cyan"/>
          <w:u w:val="single"/>
        </w:rPr>
        <w:t>FONOP</w:t>
      </w:r>
      <w:r w:rsidRPr="00D30159">
        <w:rPr>
          <w:rFonts w:eastAsia="Aptos"/>
          <w:u w:val="single"/>
        </w:rPr>
        <w:t xml:space="preserve"> operation through these areas </w:t>
      </w:r>
      <w:r w:rsidRPr="00D30159">
        <w:rPr>
          <w:rFonts w:eastAsia="Aptos"/>
          <w:highlight w:val="cyan"/>
          <w:u w:val="single"/>
        </w:rPr>
        <w:t>relies on</w:t>
      </w:r>
      <w:r w:rsidRPr="00D30159">
        <w:rPr>
          <w:rFonts w:eastAsia="Aptos"/>
          <w:u w:val="single"/>
        </w:rPr>
        <w:t xml:space="preserve"> article 38 of </w:t>
      </w:r>
      <w:r w:rsidRPr="00D30159">
        <w:rPr>
          <w:rFonts w:eastAsia="Aptos"/>
          <w:highlight w:val="cyan"/>
          <w:u w:val="single"/>
        </w:rPr>
        <w:t>UNCLOS which states</w:t>
      </w:r>
      <w:r w:rsidRPr="00D30159">
        <w:rPr>
          <w:rFonts w:eastAsia="Aptos"/>
          <w:u w:val="single"/>
        </w:rPr>
        <w:t xml:space="preserve"> that all </w:t>
      </w:r>
      <w:r w:rsidRPr="00D30159">
        <w:rPr>
          <w:rFonts w:eastAsia="Aptos"/>
          <w:b/>
          <w:iCs/>
          <w:highlight w:val="cyan"/>
          <w:u w:val="single"/>
        </w:rPr>
        <w:t>vessels</w:t>
      </w:r>
      <w:r w:rsidRPr="00D30159">
        <w:rPr>
          <w:rFonts w:eastAsia="Aptos"/>
          <w:highlight w:val="cyan"/>
          <w:u w:val="single"/>
        </w:rPr>
        <w:t xml:space="preserve"> have a </w:t>
      </w:r>
      <w:r w:rsidRPr="00D30159">
        <w:rPr>
          <w:rFonts w:eastAsia="Aptos"/>
          <w:b/>
          <w:iCs/>
          <w:highlight w:val="cyan"/>
          <w:u w:val="single"/>
        </w:rPr>
        <w:t>right</w:t>
      </w:r>
      <w:r w:rsidRPr="00D30159">
        <w:rPr>
          <w:rFonts w:eastAsia="Aptos"/>
          <w:highlight w:val="cyan"/>
          <w:u w:val="single"/>
        </w:rPr>
        <w:t xml:space="preserve"> to “</w:t>
      </w:r>
      <w:r w:rsidRPr="00D30159">
        <w:rPr>
          <w:rFonts w:eastAsia="Aptos"/>
          <w:b/>
          <w:iCs/>
          <w:highlight w:val="cyan"/>
          <w:u w:val="single"/>
        </w:rPr>
        <w:t>continuous and expeditious transit</w:t>
      </w:r>
      <w:r w:rsidRPr="00D30159">
        <w:rPr>
          <w:rFonts w:eastAsia="Aptos"/>
          <w:u w:val="single"/>
        </w:rPr>
        <w:t xml:space="preserve">,” otherwise known as the </w:t>
      </w:r>
      <w:r w:rsidRPr="00D30159">
        <w:rPr>
          <w:rFonts w:eastAsia="Aptos"/>
          <w:b/>
          <w:iCs/>
          <w:u w:val="single"/>
        </w:rPr>
        <w:t>right of transit passage</w:t>
      </w:r>
      <w:r w:rsidRPr="00D30159">
        <w:rPr>
          <w:rFonts w:eastAsia="Aptos"/>
          <w:u w:val="single"/>
        </w:rPr>
        <w:t xml:space="preserve">, </w:t>
      </w:r>
      <w:r w:rsidRPr="00D30159">
        <w:rPr>
          <w:rFonts w:eastAsia="Aptos"/>
          <w:highlight w:val="cyan"/>
          <w:u w:val="single"/>
        </w:rPr>
        <w:t xml:space="preserve">through </w:t>
      </w:r>
      <w:r w:rsidRPr="00D30159">
        <w:rPr>
          <w:rFonts w:eastAsia="Aptos"/>
          <w:b/>
          <w:iCs/>
          <w:highlight w:val="cyan"/>
          <w:u w:val="single"/>
        </w:rPr>
        <w:t>international straights</w:t>
      </w:r>
      <w:r w:rsidRPr="00D30159">
        <w:rPr>
          <w:rFonts w:eastAsia="Aptos"/>
          <w:b/>
          <w:iCs/>
          <w:u w:val="single"/>
        </w:rPr>
        <w:t xml:space="preserve"> </w:t>
      </w:r>
      <w:r w:rsidRPr="00D30159">
        <w:rPr>
          <w:rFonts w:eastAsia="Aptos"/>
          <w:u w:val="single"/>
        </w:rPr>
        <w:t>connecting portions of the High Seas.</w:t>
      </w:r>
      <w:r w:rsidRPr="00D30159">
        <w:rPr>
          <w:rFonts w:eastAsia="Aptos"/>
          <w:sz w:val="16"/>
        </w:rPr>
        <w:t xml:space="preserve"> These two portions of the Conventions establish the legal case for United States FONOPs under international law. Importantly, the United States is a signatory, but the senate has not ratified UNCLOS due to ongoing resistance from some Republicans about security and sovereignty </w:t>
      </w:r>
      <w:r w:rsidRPr="00D30159">
        <w:rPr>
          <w:rFonts w:eastAsia="Aptos"/>
          <w:sz w:val="14"/>
        </w:rPr>
        <w:t>concerns. However,</w:t>
      </w:r>
      <w:r w:rsidRPr="00D30159">
        <w:rPr>
          <w:rFonts w:eastAsia="Aptos"/>
          <w:sz w:val="14"/>
          <w:u w:val="single"/>
        </w:rPr>
        <w:t xml:space="preserve"> </w:t>
      </w:r>
      <w:r w:rsidRPr="00D30159">
        <w:rPr>
          <w:rFonts w:eastAsia="Aptos"/>
          <w:sz w:val="14"/>
        </w:rPr>
        <w:t xml:space="preserve">the US government does </w:t>
      </w:r>
      <w:r w:rsidRPr="00D30159">
        <w:rPr>
          <w:rFonts w:eastAsia="Aptos"/>
          <w:sz w:val="16"/>
        </w:rPr>
        <w:t xml:space="preserve">consider the UNCLOS treaty to be “customary” international law and treats it in the same way as other unratified executive agreements. 39 Despite not ratifying the treaty, the United States does follow the law as laid down in UNCLOS and expects the international community to abide by it. The idea of customary international law, or jus cogens, is firmly embedded as a fundamental principle of the international legal order.40 Russia and all other Arctic nations have ratified the treaty. </w:t>
      </w:r>
      <w:r w:rsidRPr="00D30159">
        <w:rPr>
          <w:rFonts w:eastAsia="Aptos"/>
          <w:highlight w:val="cyan"/>
          <w:u w:val="single"/>
        </w:rPr>
        <w:t>The</w:t>
      </w:r>
      <w:r w:rsidRPr="00D30159">
        <w:rPr>
          <w:rFonts w:eastAsia="Aptos"/>
          <w:u w:val="single"/>
        </w:rPr>
        <w:t xml:space="preserve"> operational </w:t>
      </w:r>
      <w:r w:rsidRPr="00D30159">
        <w:rPr>
          <w:rFonts w:eastAsia="Aptos"/>
          <w:b/>
          <w:iCs/>
          <w:highlight w:val="cyan"/>
          <w:u w:val="single"/>
        </w:rPr>
        <w:t>framework</w:t>
      </w:r>
      <w:r w:rsidRPr="00D30159">
        <w:rPr>
          <w:rFonts w:eastAsia="Aptos"/>
          <w:highlight w:val="cyan"/>
          <w:u w:val="single"/>
        </w:rPr>
        <w:t xml:space="preserve"> to </w:t>
      </w:r>
      <w:r w:rsidRPr="00D30159">
        <w:rPr>
          <w:rFonts w:eastAsia="Aptos"/>
          <w:b/>
          <w:iCs/>
          <w:highlight w:val="cyan"/>
          <w:u w:val="single"/>
        </w:rPr>
        <w:t>conduct FONOPs</w:t>
      </w:r>
      <w:r w:rsidRPr="00D30159">
        <w:rPr>
          <w:rFonts w:eastAsia="Aptos"/>
          <w:highlight w:val="cyan"/>
          <w:u w:val="single"/>
        </w:rPr>
        <w:t xml:space="preserve"> already </w:t>
      </w:r>
      <w:r w:rsidRPr="00D30159">
        <w:rPr>
          <w:rFonts w:eastAsia="Aptos"/>
          <w:b/>
          <w:iCs/>
          <w:highlight w:val="cyan"/>
          <w:u w:val="single"/>
        </w:rPr>
        <w:t>exists</w:t>
      </w:r>
      <w:r w:rsidRPr="00D30159">
        <w:rPr>
          <w:rFonts w:eastAsia="Aptos"/>
          <w:highlight w:val="cyan"/>
          <w:u w:val="single"/>
        </w:rPr>
        <w:t xml:space="preserve"> within the </w:t>
      </w:r>
      <w:r w:rsidRPr="00D30159">
        <w:rPr>
          <w:rFonts w:eastAsia="Aptos"/>
          <w:b/>
          <w:iCs/>
          <w:highlight w:val="cyan"/>
          <w:u w:val="single"/>
        </w:rPr>
        <w:t>DoD</w:t>
      </w:r>
      <w:r w:rsidRPr="00D30159">
        <w:rPr>
          <w:rFonts w:eastAsia="Aptos"/>
          <w:u w:val="single"/>
        </w:rPr>
        <w:t xml:space="preserve">. DoD Instruction S-2005.01 </w:t>
      </w:r>
      <w:r w:rsidRPr="00D30159">
        <w:rPr>
          <w:rFonts w:eastAsia="Aptos"/>
          <w:b/>
          <w:iCs/>
          <w:u w:val="single"/>
        </w:rPr>
        <w:t>establishes</w:t>
      </w:r>
      <w:r w:rsidRPr="00D30159">
        <w:rPr>
          <w:rFonts w:eastAsia="Aptos"/>
          <w:u w:val="single"/>
        </w:rPr>
        <w:t xml:space="preserve"> the </w:t>
      </w:r>
      <w:r w:rsidRPr="00D30159">
        <w:rPr>
          <w:rFonts w:eastAsia="Aptos"/>
          <w:b/>
          <w:iCs/>
          <w:u w:val="single"/>
        </w:rPr>
        <w:t>FONOP</w:t>
      </w:r>
      <w:r w:rsidRPr="00D30159">
        <w:rPr>
          <w:rFonts w:eastAsia="Aptos"/>
          <w:u w:val="single"/>
        </w:rPr>
        <w:t xml:space="preserve"> program </w:t>
      </w:r>
      <w:r w:rsidRPr="00D30159">
        <w:rPr>
          <w:rFonts w:eastAsia="Aptos"/>
          <w:highlight w:val="cyan"/>
          <w:u w:val="single"/>
        </w:rPr>
        <w:t xml:space="preserve">and the </w:t>
      </w:r>
      <w:r w:rsidRPr="00D30159">
        <w:rPr>
          <w:rFonts w:eastAsia="Aptos"/>
          <w:b/>
          <w:iCs/>
          <w:highlight w:val="cyan"/>
          <w:u w:val="single"/>
        </w:rPr>
        <w:t>Navy produces</w:t>
      </w:r>
      <w:r w:rsidRPr="00D30159">
        <w:rPr>
          <w:rFonts w:eastAsia="Aptos"/>
          <w:highlight w:val="cyan"/>
          <w:u w:val="single"/>
        </w:rPr>
        <w:t xml:space="preserve"> a</w:t>
      </w:r>
      <w:r w:rsidRPr="00D30159">
        <w:rPr>
          <w:rFonts w:eastAsia="Aptos"/>
          <w:u w:val="single"/>
        </w:rPr>
        <w:t xml:space="preserve">n annual </w:t>
      </w:r>
      <w:r w:rsidRPr="00D30159">
        <w:rPr>
          <w:rFonts w:eastAsia="Aptos"/>
          <w:b/>
          <w:iCs/>
          <w:highlight w:val="cyan"/>
          <w:u w:val="single"/>
        </w:rPr>
        <w:t>report</w:t>
      </w:r>
      <w:r w:rsidRPr="00D30159">
        <w:rPr>
          <w:rFonts w:eastAsia="Aptos"/>
          <w:highlight w:val="cyan"/>
          <w:u w:val="single"/>
        </w:rPr>
        <w:t xml:space="preserve"> for </w:t>
      </w:r>
      <w:r w:rsidRPr="00D30159">
        <w:rPr>
          <w:rFonts w:eastAsia="Aptos"/>
          <w:b/>
          <w:iCs/>
          <w:highlight w:val="cyan"/>
          <w:u w:val="single"/>
        </w:rPr>
        <w:t>congress</w:t>
      </w:r>
      <w:r w:rsidRPr="00D30159">
        <w:rPr>
          <w:rFonts w:eastAsia="Aptos"/>
          <w:highlight w:val="cyan"/>
          <w:u w:val="single"/>
        </w:rPr>
        <w:t xml:space="preserve"> each year</w:t>
      </w:r>
      <w:r w:rsidRPr="00D30159">
        <w:rPr>
          <w:rFonts w:eastAsia="Aptos"/>
          <w:u w:val="single"/>
        </w:rPr>
        <w:t xml:space="preserve"> on the </w:t>
      </w:r>
      <w:r w:rsidRPr="00D30159">
        <w:rPr>
          <w:rFonts w:eastAsia="Aptos"/>
          <w:b/>
          <w:iCs/>
          <w:u w:val="single"/>
        </w:rPr>
        <w:t>FONOPS</w:t>
      </w:r>
      <w:r w:rsidRPr="00D30159">
        <w:rPr>
          <w:rFonts w:eastAsia="Aptos"/>
          <w:u w:val="single"/>
        </w:rPr>
        <w:t xml:space="preserve"> conducted globally per congressional reporting requirements.41 </w:t>
      </w:r>
      <w:r w:rsidRPr="00D30159">
        <w:rPr>
          <w:rFonts w:eastAsia="Aptos"/>
          <w:b/>
          <w:iCs/>
          <w:highlight w:val="cyan"/>
          <w:u w:val="single"/>
        </w:rPr>
        <w:t>FONOPs</w:t>
      </w:r>
      <w:r w:rsidRPr="00D30159">
        <w:rPr>
          <w:rFonts w:eastAsia="Aptos"/>
          <w:highlight w:val="cyan"/>
          <w:u w:val="single"/>
        </w:rPr>
        <w:t xml:space="preserve"> are </w:t>
      </w:r>
      <w:r w:rsidRPr="00D30159">
        <w:rPr>
          <w:rFonts w:eastAsia="Aptos"/>
          <w:b/>
          <w:iCs/>
          <w:highlight w:val="cyan"/>
          <w:u w:val="single"/>
        </w:rPr>
        <w:t>authorized</w:t>
      </w:r>
      <w:r w:rsidRPr="00D30159">
        <w:rPr>
          <w:rFonts w:eastAsia="Aptos"/>
          <w:highlight w:val="cyan"/>
          <w:u w:val="single"/>
        </w:rPr>
        <w:t xml:space="preserve"> and </w:t>
      </w:r>
      <w:r w:rsidRPr="00D30159">
        <w:rPr>
          <w:rFonts w:eastAsia="Aptos"/>
          <w:b/>
          <w:iCs/>
          <w:highlight w:val="cyan"/>
          <w:u w:val="single"/>
        </w:rPr>
        <w:t>conducted</w:t>
      </w:r>
      <w:r w:rsidRPr="00D30159">
        <w:rPr>
          <w:rFonts w:eastAsia="Aptos"/>
          <w:u w:val="single"/>
        </w:rPr>
        <w:t xml:space="preserve"> under the executive’s </w:t>
      </w:r>
      <w:r w:rsidRPr="00D30159">
        <w:rPr>
          <w:rFonts w:eastAsia="Aptos"/>
          <w:b/>
          <w:iCs/>
          <w:u w:val="single"/>
        </w:rPr>
        <w:t>constitutional authority</w:t>
      </w:r>
      <w:r w:rsidRPr="00D30159">
        <w:rPr>
          <w:rFonts w:eastAsia="Aptos"/>
          <w:u w:val="single"/>
        </w:rPr>
        <w:t xml:space="preserve"> </w:t>
      </w:r>
      <w:r w:rsidRPr="00D30159">
        <w:rPr>
          <w:rFonts w:eastAsia="Aptos"/>
          <w:highlight w:val="cyan"/>
          <w:u w:val="single"/>
        </w:rPr>
        <w:t xml:space="preserve">and </w:t>
      </w:r>
      <w:r w:rsidRPr="00D30159">
        <w:rPr>
          <w:rFonts w:eastAsia="Aptos"/>
          <w:b/>
          <w:iCs/>
          <w:highlight w:val="cyan"/>
          <w:u w:val="single"/>
        </w:rPr>
        <w:t>customary international law</w:t>
      </w:r>
      <w:r w:rsidRPr="00D30159">
        <w:rPr>
          <w:rFonts w:eastAsia="Aptos"/>
          <w:u w:val="single"/>
        </w:rPr>
        <w:t xml:space="preserve">. Functionally, </w:t>
      </w:r>
      <w:r w:rsidRPr="00D30159">
        <w:rPr>
          <w:rFonts w:eastAsia="Aptos"/>
          <w:highlight w:val="cyan"/>
          <w:u w:val="single"/>
        </w:rPr>
        <w:t xml:space="preserve">authorizing </w:t>
      </w:r>
      <w:r w:rsidRPr="00D30159">
        <w:rPr>
          <w:rFonts w:eastAsia="Aptos"/>
          <w:b/>
          <w:iCs/>
          <w:highlight w:val="cyan"/>
          <w:u w:val="single"/>
        </w:rPr>
        <w:t>FONOPs</w:t>
      </w:r>
      <w:r w:rsidRPr="00D30159">
        <w:rPr>
          <w:rFonts w:eastAsia="Aptos"/>
          <w:highlight w:val="cyan"/>
          <w:u w:val="single"/>
        </w:rPr>
        <w:t xml:space="preserve"> in the </w:t>
      </w:r>
      <w:r w:rsidRPr="00D30159">
        <w:rPr>
          <w:rFonts w:eastAsia="Aptos"/>
          <w:b/>
          <w:iCs/>
          <w:highlight w:val="cyan"/>
          <w:u w:val="single"/>
        </w:rPr>
        <w:t>NSR</w:t>
      </w:r>
      <w:r w:rsidRPr="00D30159">
        <w:rPr>
          <w:rFonts w:eastAsia="Aptos"/>
          <w:highlight w:val="cyan"/>
          <w:u w:val="single"/>
        </w:rPr>
        <w:t xml:space="preserve"> is as </w:t>
      </w:r>
      <w:r w:rsidRPr="00D30159">
        <w:rPr>
          <w:rFonts w:eastAsia="Aptos"/>
          <w:b/>
          <w:iCs/>
          <w:highlight w:val="cyan"/>
          <w:u w:val="single"/>
        </w:rPr>
        <w:t>simple</w:t>
      </w:r>
      <w:r w:rsidRPr="00D30159">
        <w:rPr>
          <w:rFonts w:eastAsia="Aptos"/>
          <w:highlight w:val="cyan"/>
          <w:u w:val="single"/>
        </w:rPr>
        <w:t xml:space="preserve"> as </w:t>
      </w:r>
      <w:r w:rsidRPr="00D30159">
        <w:rPr>
          <w:rFonts w:eastAsia="Aptos"/>
          <w:b/>
          <w:iCs/>
          <w:highlight w:val="cyan"/>
          <w:u w:val="single"/>
        </w:rPr>
        <w:t>adding</w:t>
      </w:r>
      <w:r w:rsidRPr="00D30159">
        <w:rPr>
          <w:rFonts w:eastAsia="Aptos"/>
          <w:highlight w:val="cyan"/>
          <w:u w:val="single"/>
        </w:rPr>
        <w:t xml:space="preserve"> the contested </w:t>
      </w:r>
      <w:r w:rsidRPr="00D30159">
        <w:rPr>
          <w:rFonts w:eastAsia="Aptos"/>
          <w:b/>
          <w:iCs/>
          <w:highlight w:val="cyan"/>
          <w:u w:val="single"/>
        </w:rPr>
        <w:t>territory</w:t>
      </w:r>
      <w:r w:rsidRPr="00D30159">
        <w:rPr>
          <w:rFonts w:eastAsia="Aptos"/>
          <w:highlight w:val="cyan"/>
          <w:u w:val="single"/>
        </w:rPr>
        <w:t xml:space="preserve"> to the</w:t>
      </w:r>
      <w:r w:rsidRPr="00D30159">
        <w:rPr>
          <w:rFonts w:eastAsia="Aptos"/>
          <w:u w:val="single"/>
        </w:rPr>
        <w:t xml:space="preserve"> </w:t>
      </w:r>
      <w:r w:rsidRPr="00D30159">
        <w:rPr>
          <w:rFonts w:eastAsia="Aptos"/>
          <w:b/>
          <w:iCs/>
          <w:u w:val="single"/>
        </w:rPr>
        <w:t>Navy</w:t>
      </w:r>
      <w:r w:rsidRPr="00D30159">
        <w:rPr>
          <w:rFonts w:eastAsia="Aptos"/>
          <w:u w:val="single"/>
        </w:rPr>
        <w:t xml:space="preserve"> and </w:t>
      </w:r>
      <w:r w:rsidRPr="00D30159">
        <w:rPr>
          <w:rFonts w:eastAsia="Aptos"/>
          <w:b/>
          <w:iCs/>
          <w:u w:val="single"/>
        </w:rPr>
        <w:t xml:space="preserve">Coast Guard’s </w:t>
      </w:r>
      <w:r w:rsidRPr="00D30159">
        <w:rPr>
          <w:rFonts w:eastAsia="Aptos"/>
          <w:u w:val="single"/>
        </w:rPr>
        <w:t xml:space="preserve">annual </w:t>
      </w:r>
      <w:r w:rsidRPr="00D30159">
        <w:rPr>
          <w:rFonts w:eastAsia="Aptos"/>
          <w:b/>
          <w:iCs/>
          <w:highlight w:val="cyan"/>
          <w:u w:val="single"/>
        </w:rPr>
        <w:t>schedule</w:t>
      </w:r>
      <w:r w:rsidRPr="00D30159">
        <w:rPr>
          <w:rFonts w:eastAsia="Aptos"/>
          <w:u w:val="single"/>
        </w:rPr>
        <w:t xml:space="preserve"> under this </w:t>
      </w:r>
      <w:r w:rsidRPr="00D30159">
        <w:rPr>
          <w:rFonts w:eastAsia="Aptos"/>
          <w:b/>
          <w:iCs/>
          <w:u w:val="single"/>
        </w:rPr>
        <w:t>program</w:t>
      </w:r>
      <w:r w:rsidRPr="00D30159">
        <w:rPr>
          <w:rFonts w:eastAsia="Aptos"/>
          <w:u w:val="single"/>
        </w:rPr>
        <w:t>.</w:t>
      </w:r>
    </w:p>
    <w:p w14:paraId="3223F7B7" w14:textId="77777777" w:rsidR="004C0707" w:rsidRPr="00D30159" w:rsidRDefault="004C0707" w:rsidP="004C0707">
      <w:pPr>
        <w:spacing w:line="256" w:lineRule="auto"/>
        <w:rPr>
          <w:rFonts w:eastAsia="Aptos"/>
          <w:sz w:val="16"/>
        </w:rPr>
      </w:pPr>
      <w:r w:rsidRPr="00D30159">
        <w:rPr>
          <w:rFonts w:eastAsia="Aptos"/>
          <w:highlight w:val="cyan"/>
          <w:u w:val="single"/>
        </w:rPr>
        <w:lastRenderedPageBreak/>
        <w:t>The</w:t>
      </w:r>
      <w:r w:rsidRPr="00D30159">
        <w:rPr>
          <w:rFonts w:eastAsia="Aptos"/>
          <w:u w:val="single"/>
        </w:rPr>
        <w:t xml:space="preserve"> PSC </w:t>
      </w:r>
      <w:r w:rsidRPr="00D30159">
        <w:rPr>
          <w:rFonts w:eastAsia="Aptos"/>
          <w:b/>
          <w:iCs/>
          <w:highlight w:val="cyan"/>
          <w:u w:val="single"/>
        </w:rPr>
        <w:t>program</w:t>
      </w:r>
      <w:r w:rsidRPr="00D30159">
        <w:rPr>
          <w:rFonts w:eastAsia="Aptos"/>
          <w:highlight w:val="cyan"/>
          <w:u w:val="single"/>
        </w:rPr>
        <w:t xml:space="preserve"> is </w:t>
      </w:r>
      <w:r w:rsidRPr="00D30159">
        <w:rPr>
          <w:rFonts w:eastAsia="Aptos"/>
          <w:b/>
          <w:iCs/>
          <w:highlight w:val="cyan"/>
          <w:u w:val="single"/>
        </w:rPr>
        <w:t>already funded</w:t>
      </w:r>
      <w:r w:rsidRPr="00D30159">
        <w:rPr>
          <w:rFonts w:eastAsia="Aptos"/>
          <w:highlight w:val="cyan"/>
          <w:u w:val="single"/>
        </w:rPr>
        <w:t xml:space="preserve"> and the </w:t>
      </w:r>
      <w:r w:rsidRPr="00D30159">
        <w:rPr>
          <w:rFonts w:eastAsia="Aptos"/>
          <w:b/>
          <w:iCs/>
          <w:highlight w:val="cyan"/>
          <w:u w:val="single"/>
        </w:rPr>
        <w:t>FONOP</w:t>
      </w:r>
      <w:r w:rsidRPr="00D30159">
        <w:rPr>
          <w:rFonts w:eastAsia="Aptos"/>
          <w:highlight w:val="cyan"/>
          <w:u w:val="single"/>
        </w:rPr>
        <w:t xml:space="preserve"> would be part of the </w:t>
      </w:r>
      <w:r w:rsidRPr="00D30159">
        <w:rPr>
          <w:rFonts w:eastAsia="Aptos"/>
          <w:b/>
          <w:iCs/>
          <w:highlight w:val="cyan"/>
          <w:u w:val="single"/>
        </w:rPr>
        <w:t>normal</w:t>
      </w:r>
      <w:r w:rsidRPr="00D30159">
        <w:rPr>
          <w:rFonts w:eastAsia="Aptos"/>
          <w:u w:val="single"/>
        </w:rPr>
        <w:t xml:space="preserve"> operating </w:t>
      </w:r>
      <w:r w:rsidRPr="00D30159">
        <w:rPr>
          <w:rFonts w:eastAsia="Aptos"/>
          <w:b/>
          <w:iCs/>
          <w:highlight w:val="cyan"/>
          <w:u w:val="single"/>
        </w:rPr>
        <w:t>budget</w:t>
      </w:r>
      <w:r w:rsidRPr="00D30159">
        <w:rPr>
          <w:rFonts w:eastAsia="Aptos"/>
          <w:u w:val="single"/>
        </w:rPr>
        <w:t xml:space="preserve"> for the </w:t>
      </w:r>
      <w:r w:rsidRPr="00D30159">
        <w:rPr>
          <w:rFonts w:eastAsia="Aptos"/>
          <w:b/>
          <w:iCs/>
          <w:u w:val="single"/>
        </w:rPr>
        <w:t>ships assigned</w:t>
      </w:r>
      <w:r w:rsidRPr="00D30159">
        <w:rPr>
          <w:rFonts w:eastAsia="Aptos"/>
          <w:u w:val="single"/>
        </w:rPr>
        <w:t xml:space="preserve"> to the mission. </w:t>
      </w:r>
      <w:r w:rsidRPr="00D30159">
        <w:rPr>
          <w:rFonts w:eastAsia="Aptos"/>
          <w:highlight w:val="cyan"/>
          <w:u w:val="single"/>
        </w:rPr>
        <w:t>This</w:t>
      </w:r>
      <w:r w:rsidRPr="00D30159">
        <w:rPr>
          <w:rFonts w:eastAsia="Aptos"/>
          <w:u w:val="single"/>
        </w:rPr>
        <w:t xml:space="preserve"> program </w:t>
      </w:r>
      <w:r w:rsidRPr="00D30159">
        <w:rPr>
          <w:rFonts w:eastAsia="Aptos"/>
          <w:highlight w:val="cyan"/>
          <w:u w:val="single"/>
        </w:rPr>
        <w:t xml:space="preserve">would </w:t>
      </w:r>
      <w:r w:rsidRPr="00D30159">
        <w:rPr>
          <w:rFonts w:eastAsia="Aptos"/>
          <w:b/>
          <w:iCs/>
          <w:highlight w:val="cyan"/>
          <w:u w:val="single"/>
        </w:rPr>
        <w:t>not extend</w:t>
      </w:r>
      <w:r w:rsidRPr="00D30159">
        <w:rPr>
          <w:rFonts w:eastAsia="Aptos"/>
          <w:highlight w:val="cyan"/>
          <w:u w:val="single"/>
        </w:rPr>
        <w:t xml:space="preserve"> any </w:t>
      </w:r>
      <w:r w:rsidRPr="00D30159">
        <w:rPr>
          <w:rFonts w:eastAsia="Aptos"/>
          <w:b/>
          <w:iCs/>
          <w:highlight w:val="cyan"/>
          <w:u w:val="single"/>
        </w:rPr>
        <w:t>additional costs</w:t>
      </w:r>
      <w:r w:rsidRPr="00D30159">
        <w:rPr>
          <w:rFonts w:eastAsia="Aptos"/>
          <w:highlight w:val="cyan"/>
          <w:u w:val="single"/>
        </w:rPr>
        <w:t xml:space="preserve"> to the </w:t>
      </w:r>
      <w:r w:rsidRPr="00D30159">
        <w:rPr>
          <w:rFonts w:eastAsia="Aptos"/>
          <w:b/>
          <w:iCs/>
          <w:highlight w:val="cyan"/>
          <w:u w:val="single"/>
        </w:rPr>
        <w:t>government</w:t>
      </w:r>
      <w:r w:rsidRPr="00D30159">
        <w:rPr>
          <w:rFonts w:eastAsia="Aptos"/>
          <w:u w:val="single"/>
        </w:rPr>
        <w:t xml:space="preserve"> than are already built into the yearly budget.</w:t>
      </w:r>
      <w:r w:rsidRPr="00D30159">
        <w:rPr>
          <w:rFonts w:eastAsia="Aptos"/>
          <w:sz w:val="16"/>
        </w:rPr>
        <w:t xml:space="preserve"> It is worth noting that the PSC is far from a cheap program. At $9.8B in total lifecycle costs and $2.6B per ship in design and production costs, the program represents a significant investment for DHS. 45 As the Coast Guard’s two current icebreakers are likely to be retired following the delivery of the ships, the opportunity costs associated with a single month-long FONOP are high. These costs only expand when one considers that the first FONOP would have to be followed by more for the policy to have the intended effect. This would require at least one of only 3 American icebreakers that would otherwise be used to break for American shipping or resupply at other Arctic missions.</w:t>
      </w:r>
    </w:p>
    <w:p w14:paraId="28E2FB67" w14:textId="77777777" w:rsidR="004C0707" w:rsidRPr="00D30159" w:rsidRDefault="004C0707" w:rsidP="004C0707">
      <w:pPr>
        <w:spacing w:line="256" w:lineRule="auto"/>
        <w:rPr>
          <w:rFonts w:eastAsia="Aptos"/>
          <w:sz w:val="16"/>
        </w:rPr>
      </w:pPr>
      <w:r w:rsidRPr="00D30159">
        <w:rPr>
          <w:rFonts w:eastAsia="Aptos"/>
          <w:u w:val="single"/>
        </w:rPr>
        <w:t xml:space="preserve">Given that the </w:t>
      </w:r>
      <w:r w:rsidRPr="00D30159">
        <w:rPr>
          <w:rFonts w:eastAsia="Aptos"/>
          <w:b/>
          <w:iCs/>
          <w:highlight w:val="cyan"/>
          <w:u w:val="single"/>
        </w:rPr>
        <w:t>inputs</w:t>
      </w:r>
      <w:r w:rsidRPr="00D30159">
        <w:rPr>
          <w:rFonts w:eastAsia="Aptos"/>
          <w:highlight w:val="cyan"/>
          <w:u w:val="single"/>
        </w:rPr>
        <w:t xml:space="preserve"> are</w:t>
      </w:r>
      <w:r w:rsidRPr="00D30159">
        <w:rPr>
          <w:rFonts w:eastAsia="Aptos"/>
          <w:u w:val="single"/>
        </w:rPr>
        <w:t xml:space="preserve"> relatively </w:t>
      </w:r>
      <w:r w:rsidRPr="00D30159">
        <w:rPr>
          <w:rFonts w:eastAsia="Aptos"/>
          <w:b/>
          <w:iCs/>
          <w:highlight w:val="cyan"/>
          <w:u w:val="single"/>
        </w:rPr>
        <w:t>small</w:t>
      </w:r>
      <w:r w:rsidRPr="00D30159">
        <w:rPr>
          <w:rFonts w:eastAsia="Aptos"/>
          <w:highlight w:val="cyan"/>
          <w:u w:val="single"/>
        </w:rPr>
        <w:t xml:space="preserve"> and </w:t>
      </w:r>
      <w:r w:rsidRPr="00D30159">
        <w:rPr>
          <w:rFonts w:eastAsia="Aptos"/>
          <w:b/>
          <w:iCs/>
          <w:highlight w:val="cyan"/>
          <w:u w:val="single"/>
        </w:rPr>
        <w:t>do not introduce</w:t>
      </w:r>
      <w:r w:rsidRPr="00D30159">
        <w:rPr>
          <w:rFonts w:eastAsia="Aptos"/>
          <w:highlight w:val="cyan"/>
          <w:u w:val="single"/>
        </w:rPr>
        <w:t xml:space="preserve"> any new </w:t>
      </w:r>
      <w:r w:rsidRPr="00D30159">
        <w:rPr>
          <w:rFonts w:eastAsia="Aptos"/>
          <w:b/>
          <w:iCs/>
          <w:highlight w:val="cyan"/>
          <w:u w:val="single"/>
        </w:rPr>
        <w:t>weapons</w:t>
      </w:r>
      <w:r w:rsidRPr="00D30159">
        <w:rPr>
          <w:rFonts w:eastAsia="Aptos"/>
          <w:u w:val="single"/>
        </w:rPr>
        <w:t xml:space="preserve"> systems to the region that we do not already have on station, </w:t>
      </w:r>
      <w:r w:rsidRPr="00D30159">
        <w:rPr>
          <w:rFonts w:eastAsia="Aptos"/>
          <w:b/>
          <w:iCs/>
          <w:highlight w:val="cyan"/>
          <w:u w:val="single"/>
        </w:rPr>
        <w:t>FONOPs achieve</w:t>
      </w:r>
      <w:r w:rsidRPr="00D30159">
        <w:rPr>
          <w:rFonts w:eastAsia="Aptos"/>
          <w:u w:val="single"/>
        </w:rPr>
        <w:t xml:space="preserve"> our </w:t>
      </w:r>
      <w:r w:rsidRPr="00D30159">
        <w:rPr>
          <w:rFonts w:eastAsia="Aptos"/>
          <w:b/>
          <w:iCs/>
          <w:u w:val="single"/>
        </w:rPr>
        <w:t>goal</w:t>
      </w:r>
      <w:r w:rsidRPr="00D30159">
        <w:rPr>
          <w:rFonts w:eastAsia="Aptos"/>
          <w:u w:val="single"/>
        </w:rPr>
        <w:t xml:space="preserve"> of </w:t>
      </w:r>
      <w:r w:rsidRPr="00D30159">
        <w:rPr>
          <w:rFonts w:eastAsia="Aptos"/>
          <w:b/>
          <w:iCs/>
          <w:highlight w:val="cyan"/>
          <w:u w:val="single"/>
        </w:rPr>
        <w:t>deterrence without</w:t>
      </w:r>
      <w:r w:rsidRPr="00D30159">
        <w:rPr>
          <w:rFonts w:eastAsia="Aptos"/>
          <w:u w:val="single"/>
        </w:rPr>
        <w:t xml:space="preserve"> precipitating an </w:t>
      </w:r>
      <w:r w:rsidRPr="00D30159">
        <w:rPr>
          <w:rFonts w:eastAsia="Aptos"/>
          <w:b/>
          <w:iCs/>
          <w:highlight w:val="cyan"/>
          <w:u w:val="single"/>
        </w:rPr>
        <w:t>arms</w:t>
      </w:r>
      <w:r w:rsidRPr="00D30159">
        <w:rPr>
          <w:rFonts w:eastAsia="Aptos"/>
          <w:b/>
          <w:iCs/>
          <w:u w:val="single"/>
        </w:rPr>
        <w:t xml:space="preserve"> </w:t>
      </w:r>
      <w:r w:rsidRPr="00BC7822">
        <w:rPr>
          <w:rFonts w:eastAsia="Aptos"/>
          <w:b/>
          <w:iCs/>
          <w:highlight w:val="cyan"/>
          <w:u w:val="single"/>
        </w:rPr>
        <w:t>race</w:t>
      </w:r>
      <w:r w:rsidRPr="00BC7822">
        <w:rPr>
          <w:rFonts w:eastAsia="Aptos"/>
          <w:highlight w:val="cyan"/>
          <w:u w:val="single"/>
        </w:rPr>
        <w:t xml:space="preserve"> in the Arctic</w:t>
      </w:r>
      <w:r w:rsidRPr="00D30159">
        <w:rPr>
          <w:rFonts w:eastAsia="Aptos"/>
          <w:sz w:val="16"/>
        </w:rPr>
        <w:t xml:space="preserve">, at least in the short term. Though the Russians might respond by further increasing armaments in the region, </w:t>
      </w:r>
      <w:r w:rsidRPr="00D30159">
        <w:rPr>
          <w:rFonts w:eastAsia="Aptos"/>
          <w:b/>
          <w:iCs/>
          <w:highlight w:val="cyan"/>
          <w:u w:val="single"/>
        </w:rPr>
        <w:t>FONOPs</w:t>
      </w:r>
      <w:r w:rsidRPr="00D30159">
        <w:rPr>
          <w:rFonts w:eastAsia="Aptos"/>
          <w:highlight w:val="cyan"/>
          <w:u w:val="single"/>
        </w:rPr>
        <w:t xml:space="preserve"> represent the </w:t>
      </w:r>
      <w:r w:rsidRPr="00D30159">
        <w:rPr>
          <w:rFonts w:eastAsia="Aptos"/>
          <w:b/>
          <w:iCs/>
          <w:highlight w:val="cyan"/>
          <w:u w:val="single"/>
        </w:rPr>
        <w:t>least militarized deterrence option</w:t>
      </w:r>
      <w:r w:rsidRPr="00D30159">
        <w:rPr>
          <w:rFonts w:eastAsia="Aptos"/>
          <w:highlight w:val="cyan"/>
          <w:u w:val="single"/>
        </w:rPr>
        <w:t xml:space="preserve"> while still </w:t>
      </w:r>
      <w:r w:rsidRPr="00D30159">
        <w:rPr>
          <w:rFonts w:eastAsia="Aptos"/>
          <w:b/>
          <w:iCs/>
          <w:highlight w:val="cyan"/>
          <w:u w:val="single"/>
        </w:rPr>
        <w:t>achieving</w:t>
      </w:r>
      <w:r w:rsidRPr="00D30159">
        <w:rPr>
          <w:rFonts w:eastAsia="Aptos"/>
          <w:highlight w:val="cyan"/>
          <w:u w:val="single"/>
        </w:rPr>
        <w:t xml:space="preserve"> the</w:t>
      </w:r>
      <w:r w:rsidRPr="00D30159">
        <w:rPr>
          <w:rFonts w:eastAsia="Aptos"/>
          <w:u w:val="single"/>
        </w:rPr>
        <w:t xml:space="preserve"> policy </w:t>
      </w:r>
      <w:r w:rsidRPr="00D30159">
        <w:rPr>
          <w:rFonts w:eastAsia="Aptos"/>
          <w:b/>
          <w:iCs/>
          <w:highlight w:val="cyan"/>
          <w:u w:val="single"/>
        </w:rPr>
        <w:t>goal</w:t>
      </w:r>
      <w:r w:rsidRPr="00D30159">
        <w:rPr>
          <w:rFonts w:eastAsia="Aptos"/>
          <w:sz w:val="16"/>
        </w:rPr>
        <w:t xml:space="preserve">. Though the Russians might respond by increasing the military presence in the region, the United States would not be the escalating party. </w:t>
      </w:r>
      <w:r w:rsidRPr="00D30159">
        <w:rPr>
          <w:rFonts w:eastAsia="Aptos"/>
          <w:b/>
          <w:iCs/>
          <w:highlight w:val="cyan"/>
          <w:u w:val="single"/>
        </w:rPr>
        <w:t>Promoting peace</w:t>
      </w:r>
      <w:r w:rsidRPr="00D30159">
        <w:rPr>
          <w:rFonts w:eastAsia="Aptos"/>
          <w:u w:val="single"/>
        </w:rPr>
        <w:t xml:space="preserve"> in the region </w:t>
      </w:r>
      <w:r w:rsidRPr="00D30159">
        <w:rPr>
          <w:rFonts w:eastAsia="Aptos"/>
          <w:highlight w:val="cyan"/>
          <w:u w:val="single"/>
        </w:rPr>
        <w:t>while also pushing back</w:t>
      </w:r>
      <w:r w:rsidRPr="00D30159">
        <w:rPr>
          <w:rFonts w:eastAsia="Aptos"/>
          <w:u w:val="single"/>
        </w:rPr>
        <w:t xml:space="preserve"> against Russian expansionism </w:t>
      </w:r>
      <w:r w:rsidRPr="00D30159">
        <w:rPr>
          <w:rFonts w:eastAsia="Aptos"/>
          <w:highlight w:val="cyan"/>
          <w:u w:val="single"/>
        </w:rPr>
        <w:t xml:space="preserve">is a </w:t>
      </w:r>
      <w:r w:rsidRPr="00D30159">
        <w:rPr>
          <w:rFonts w:eastAsia="Aptos"/>
          <w:b/>
          <w:iCs/>
          <w:highlight w:val="cyan"/>
          <w:u w:val="single"/>
        </w:rPr>
        <w:t>key benefit</w:t>
      </w:r>
      <w:r w:rsidRPr="00D30159">
        <w:rPr>
          <w:rFonts w:eastAsia="Aptos"/>
          <w:u w:val="single"/>
        </w:rPr>
        <w:t xml:space="preserve"> of the </w:t>
      </w:r>
      <w:r w:rsidRPr="00D30159">
        <w:rPr>
          <w:rFonts w:eastAsia="Aptos"/>
          <w:b/>
          <w:iCs/>
          <w:u w:val="single"/>
        </w:rPr>
        <w:t>FONOP</w:t>
      </w:r>
      <w:r w:rsidRPr="00D30159">
        <w:rPr>
          <w:rFonts w:eastAsia="Aptos"/>
          <w:u w:val="single"/>
        </w:rPr>
        <w:t xml:space="preserve"> strategy over trying to match Russia’s military buildup in the region.</w:t>
      </w:r>
      <w:r w:rsidRPr="00D30159">
        <w:rPr>
          <w:rFonts w:eastAsia="Aptos"/>
          <w:sz w:val="16"/>
        </w:rPr>
        <w:t xml:space="preserve"> However, given the low monetary investment that FONOPs require, as discussed above, it also grants the DoD flexibility to send more troops and equipment to the region should the strategy prove fruitless, allowing the US to hedge its bets without looking too aggressive.</w:t>
      </w:r>
    </w:p>
    <w:p w14:paraId="26D362AE" w14:textId="77777777" w:rsidR="004C0707" w:rsidRPr="00D30159" w:rsidRDefault="004C0707" w:rsidP="004C0707">
      <w:pPr>
        <w:spacing w:line="256" w:lineRule="auto"/>
        <w:rPr>
          <w:rFonts w:eastAsia="Aptos"/>
          <w:sz w:val="16"/>
        </w:rPr>
      </w:pPr>
      <w:r w:rsidRPr="00D30159">
        <w:rPr>
          <w:rFonts w:eastAsia="Aptos"/>
          <w:u w:val="single"/>
        </w:rPr>
        <w:t>FONOPs also embolden our allies to take similar positions</w:t>
      </w:r>
      <w:r w:rsidRPr="00D30159">
        <w:rPr>
          <w:rFonts w:eastAsia="Aptos"/>
          <w:sz w:val="16"/>
        </w:rPr>
        <w:t xml:space="preserve">. When the United States credibly demonstrates the capability to operate in the Arctic, </w:t>
      </w:r>
      <w:r w:rsidRPr="00D30159">
        <w:rPr>
          <w:rFonts w:eastAsia="Aptos"/>
          <w:highlight w:val="cyan"/>
          <w:u w:val="single"/>
        </w:rPr>
        <w:t xml:space="preserve">it will have the effect of </w:t>
      </w:r>
      <w:r w:rsidRPr="00D30159">
        <w:rPr>
          <w:rFonts w:eastAsia="Aptos"/>
          <w:b/>
          <w:iCs/>
          <w:highlight w:val="cyan"/>
          <w:u w:val="single"/>
        </w:rPr>
        <w:t>reassuring</w:t>
      </w:r>
      <w:r w:rsidRPr="00D30159">
        <w:rPr>
          <w:rFonts w:eastAsia="Aptos"/>
          <w:u w:val="single"/>
        </w:rPr>
        <w:t xml:space="preserve"> our </w:t>
      </w:r>
      <w:r w:rsidRPr="00D30159">
        <w:rPr>
          <w:rFonts w:eastAsia="Aptos"/>
          <w:b/>
          <w:iCs/>
          <w:highlight w:val="cyan"/>
          <w:u w:val="single"/>
        </w:rPr>
        <w:t>allies</w:t>
      </w:r>
      <w:r w:rsidRPr="00D30159">
        <w:rPr>
          <w:rFonts w:eastAsia="Aptos"/>
          <w:highlight w:val="cyan"/>
          <w:u w:val="single"/>
        </w:rPr>
        <w:t xml:space="preserve"> that we stand behind them if they </w:t>
      </w:r>
      <w:r w:rsidRPr="00D30159">
        <w:rPr>
          <w:rFonts w:eastAsia="Aptos"/>
          <w:b/>
          <w:iCs/>
          <w:highlight w:val="cyan"/>
          <w:u w:val="single"/>
        </w:rPr>
        <w:t>conduct similar operations</w:t>
      </w:r>
      <w:r w:rsidRPr="00D30159">
        <w:rPr>
          <w:rFonts w:eastAsia="Aptos"/>
          <w:highlight w:val="cyan"/>
          <w:u w:val="single"/>
        </w:rPr>
        <w:t xml:space="preserve"> and </w:t>
      </w:r>
      <w:r w:rsidRPr="00D30159">
        <w:rPr>
          <w:rFonts w:eastAsia="Aptos"/>
          <w:b/>
          <w:iCs/>
          <w:highlight w:val="cyan"/>
          <w:u w:val="single"/>
        </w:rPr>
        <w:t>adopt similar policies</w:t>
      </w:r>
      <w:r w:rsidRPr="00D30159">
        <w:rPr>
          <w:rFonts w:eastAsia="Aptos"/>
          <w:u w:val="single"/>
        </w:rPr>
        <w:t>.</w:t>
      </w:r>
      <w:r w:rsidRPr="00D30159">
        <w:rPr>
          <w:rFonts w:eastAsia="Aptos"/>
          <w:sz w:val="16"/>
        </w:rPr>
        <w:t xml:space="preserve"> In this way, conducting FONOPs in the Arctic nest within the Biden administration’s larger goal to empower NATO to confront Russian expansionism. Ultimately, legal arbitration in international courts does not provide the forceful mechanism required to deter a state that has shown its lack of regard for international institutions. Though FONOPs in the Arctic may not force Russia to abandon their claims, it would demonstrate their impotence to enforce them, essentially rendering them moot in the eyes of our Arctic allies.</w:t>
      </w:r>
    </w:p>
    <w:p w14:paraId="65A03CCD" w14:textId="77777777" w:rsidR="00006D4A" w:rsidRDefault="00006D4A" w:rsidP="00006D4A">
      <w:pPr>
        <w:pStyle w:val="Heading3"/>
      </w:pPr>
      <w:r>
        <w:lastRenderedPageBreak/>
        <w:t>IL---Climate Monitoring</w:t>
      </w:r>
      <w:r>
        <w:br/>
      </w:r>
    </w:p>
    <w:p w14:paraId="4F496820" w14:textId="77777777" w:rsidR="00006D4A" w:rsidRPr="00E25C6B" w:rsidRDefault="00006D4A" w:rsidP="00006D4A">
      <w:pPr>
        <w:keepNext/>
        <w:keepLines/>
        <w:spacing w:before="40" w:after="0"/>
        <w:outlineLvl w:val="3"/>
        <w:rPr>
          <w:rFonts w:eastAsia="Times New Roman" w:cs="Times New Roman"/>
          <w:b/>
          <w:iCs/>
          <w:sz w:val="26"/>
        </w:rPr>
      </w:pPr>
      <w:r w:rsidRPr="00E25C6B">
        <w:rPr>
          <w:rFonts w:eastAsia="Times New Roman" w:cs="Times New Roman"/>
          <w:b/>
          <w:iCs/>
          <w:sz w:val="26"/>
        </w:rPr>
        <w:t>Intelligence and mapping systems monitor shipping, ecosystems, glaciers and weather patterns.</w:t>
      </w:r>
    </w:p>
    <w:p w14:paraId="4E2C83CB" w14:textId="77777777" w:rsidR="00006D4A" w:rsidRPr="00130B80" w:rsidRDefault="00006D4A" w:rsidP="00006D4A">
      <w:pPr>
        <w:rPr>
          <w:rFonts w:eastAsia="Aptos"/>
        </w:rPr>
      </w:pPr>
      <w:r w:rsidRPr="00130B80">
        <w:rPr>
          <w:rFonts w:eastAsia="Aptos"/>
          <w:b/>
          <w:bCs/>
          <w:sz w:val="26"/>
        </w:rPr>
        <w:t>Grace et al. 25</w:t>
      </w:r>
      <w:r w:rsidRPr="00130B80">
        <w:rPr>
          <w:rFonts w:eastAsia="Aptos"/>
        </w:rPr>
        <w:t xml:space="preserve"> [Amelia; 02/07/25; Siberian Federal University, Krasnoyarsk, Russia. Krasnoyarsk State Agrarian University, Krasnoyarsk, Russia.; "Environmental aspects of the use of UAVs in the Arctic regions," https://doi.org/10.1051/e3sconf/202562704001]07 February 2025</w:t>
      </w:r>
    </w:p>
    <w:p w14:paraId="1CC8D95E" w14:textId="77777777" w:rsidR="00006D4A" w:rsidRPr="00130B80" w:rsidRDefault="00006D4A" w:rsidP="00006D4A">
      <w:pPr>
        <w:rPr>
          <w:rFonts w:eastAsia="Aptos"/>
        </w:rPr>
      </w:pPr>
      <w:r w:rsidRPr="00130B80">
        <w:rPr>
          <w:rFonts w:eastAsia="Aptos"/>
          <w:u w:val="single"/>
        </w:rPr>
        <w:t>Reconnaissance UAVs are a vital category of unmanned aerial vehicles designed for information gathering</w:t>
      </w:r>
      <w:r w:rsidRPr="00130B80">
        <w:rPr>
          <w:rFonts w:eastAsia="Aptos"/>
        </w:rPr>
        <w:t>. T</w:t>
      </w:r>
      <w:r w:rsidRPr="00130B80">
        <w:rPr>
          <w:rFonts w:eastAsia="Aptos"/>
          <w:u w:val="single"/>
        </w:rPr>
        <w:t>heir primary purpose includes conducting aerial reconnaissance, collecting intelligence data, monitoring objects and areas, and mapping terrain</w:t>
      </w:r>
      <w:r w:rsidRPr="00130B80">
        <w:rPr>
          <w:rFonts w:eastAsia="Aptos"/>
        </w:rPr>
        <w:t xml:space="preserve">. These devices enable real-time monitoring of various objects and processes, which is critical for the safety and protection of the interests of both governmental and private organizations [17-18]. The key characteristics of reconnaissance UAVs vary depending on their intended use and type. Their operational range can differ significantly: tactical reconnaissance UAVs typically have a range of 70 to 200 km, operational-tactical UAVs can reach 200 to 500 km, while strategic UAVs may operate over distances exceeding 1500 km. Flight duration is also an important factor; medium UAVs can typically remain airborne for 6 to 10 hours, while high-altitude long-endurance UAVs can stay in the air for 24 to 48 hours. The altitude at which these UAVs operate also varies: low-altitude UAVs can fly at heights from 50 to 3000 m, mid-altitude UAVs operate between 5000 and 8000 m, and high-altitude UAVs can ascend to 20,000 m and beyond. Reconnaissance UAVs are equipped with various sensors and equipment, such as electrooptical systems, infrared cameras, radar stations, signals intelligence systems, and laser designators. </w:t>
      </w:r>
      <w:r w:rsidRPr="00130B80">
        <w:rPr>
          <w:rFonts w:eastAsia="Aptos"/>
          <w:u w:val="single"/>
        </w:rPr>
        <w:t>These devices allow for the observation of a wide range of objects and the collection of data necessary for situational analysis and decision-makin</w:t>
      </w:r>
      <w:r w:rsidRPr="00130B80">
        <w:rPr>
          <w:rFonts w:eastAsia="Aptos"/>
        </w:rPr>
        <w:t xml:space="preserve">g. The design of these UAVs typically follows an aircraft configuration, which provides greater range and endurance. Composite materials are used to reduce weight, and stealthy designs help decrease their radar visibility, which is particularly important during military operations. The communication systems in reconnaissance UAVs provide secure data transmission channels and integrate multiple radio channels across different frequency ranges. The use of energy-efficient modulation types, such as BPSK and QPSK, maximizes communication range. This enables effective real-time transmission of collected data, which is critical for rapid responses to threats and changes in local situations. In the Arctic, reconnaissance UAVs play an especially important role, as they can conduct monitoring in extreme climatic conditions and remote areas where traditional reconnaissance methods may be ineffective or impossible. </w:t>
      </w:r>
      <w:r w:rsidRPr="00130B80">
        <w:rPr>
          <w:rFonts w:eastAsia="Aptos"/>
          <w:u w:val="single"/>
        </w:rPr>
        <w:t>Utilizing UAVs in this region allows for the collection of data on ice conditions, ecosystem changes, and the assessment of climate change impacts on Arctic nature</w:t>
      </w:r>
      <w:r w:rsidRPr="00130B80">
        <w:rPr>
          <w:rFonts w:eastAsia="Aptos"/>
        </w:rPr>
        <w:t xml:space="preserve">. </w:t>
      </w:r>
      <w:r w:rsidRPr="00130B80">
        <w:rPr>
          <w:rFonts w:eastAsia="Aptos"/>
          <w:u w:val="single"/>
        </w:rPr>
        <w:t>Their high maneuverability and capability to operate in strong winds and low temperatures enable reconnaissance UAVs to monitor maritime shipping, observe glacier movements, and investigate the state of Arctic ecosystems</w:t>
      </w:r>
      <w:r w:rsidRPr="00130B80">
        <w:rPr>
          <w:rFonts w:eastAsia="Aptos"/>
        </w:rPr>
        <w:t>. Additionally, they can be employed to oversee activities in the Arctic region, which is increasingly relevant given the rising geopolitical activity and interest in the resources located in this unique and fragile area</w:t>
      </w:r>
      <w:r w:rsidRPr="00130B80">
        <w:rPr>
          <w:rFonts w:eastAsia="Aptos"/>
          <w:u w:val="single"/>
        </w:rPr>
        <w:t>. Thus, reconnaissance UAVs are becoming indispensable tools in ensuring the security and sustainable development of the Arctic</w:t>
      </w:r>
      <w:r w:rsidRPr="00130B80">
        <w:rPr>
          <w:rFonts w:eastAsia="Aptos"/>
        </w:rPr>
        <w:t xml:space="preserve">. The Orlan-10 UAV is a Russian medium-range drone that is actively used in various extreme conditions, including the Arctic. This aircraft is designed for reconnaissance, monitoring, mapping, and infrastructure surveillance. Due to its versatility and adaptability to harsh climatic conditions, the Orlan-10 has become an essential tool for Arctic </w:t>
      </w:r>
      <w:r w:rsidRPr="00130B80">
        <w:rPr>
          <w:rFonts w:eastAsia="Aptos"/>
        </w:rPr>
        <w:lastRenderedPageBreak/>
        <w:t xml:space="preserve">expeditions and operations. The drone is used for monitoring the ice cover, including assessing ice density, its structure, and tracking the appearance of cracks and ice fields, which is crucial for ensuring the safety of maritime navigation in Arctic waters. Equipped with thermal imaging cameras and high-resolution cameras, the Orlan-10 allows for precise measurements and the recording of changes in the glacier zone, which is important for forecasting and preventing accidents on sea routes [19]. In addition, the drone is actively used for mapping and geodetic surveys, creating highly accurate terrain maps and 3D models, which is vital for conducting scientific research and planning infrastructure projects in the Arctic. In terms of security and safety, the Orlan-10 is used for patrolling territories, ensuring the safety of Arctic expeditions, and monitoring remote areas where access is limited. In such conditions, the drone helps promptly identify dangers such as changes in the ice situation or emergency situations. The Orlan-10 is also used for environmental monitoring, observing the condition of local ecosystems, flora, and fauna, as well as assessing the impact of climate change on the Arctic environment. In search-and-rescue operations, this UAV helps locate people in hard-to-reach areas, thanks to its thermal imaging and high-resolution cameras. In the Arctic, where low temperatures and severe weather conditions limit traditional monitoring capabilities, the Orlan-10 ensures effective and safe operation, reducing risks and enhancing operational efficiency. The Orlan-10 is a crucial tool for scientific research, safety, and monitoring in the Arctic, and its technical capabilities and resilience to extreme conditions make it indispensable in this remote and challenging region. </w:t>
      </w:r>
    </w:p>
    <w:p w14:paraId="60479DB9" w14:textId="77777777" w:rsidR="00006D4A" w:rsidRPr="00E46B4D" w:rsidRDefault="00006D4A" w:rsidP="00006D4A">
      <w:pPr>
        <w:keepNext/>
        <w:keepLines/>
        <w:spacing w:before="40" w:after="0"/>
        <w:outlineLvl w:val="3"/>
        <w:rPr>
          <w:rFonts w:eastAsia="Times New Roman" w:cs="Times New Roman"/>
          <w:b/>
          <w:iCs/>
          <w:sz w:val="26"/>
        </w:rPr>
      </w:pPr>
      <w:r w:rsidRPr="00E46B4D">
        <w:rPr>
          <w:rFonts w:eastAsia="Times New Roman" w:cs="Times New Roman"/>
          <w:b/>
          <w:iCs/>
          <w:sz w:val="26"/>
        </w:rPr>
        <w:t>UAV for general research in climate change</w:t>
      </w:r>
    </w:p>
    <w:p w14:paraId="367AB35A" w14:textId="77777777" w:rsidR="00006D4A" w:rsidRPr="00130B80" w:rsidRDefault="00006D4A" w:rsidP="00006D4A">
      <w:pPr>
        <w:rPr>
          <w:rFonts w:eastAsia="Aptos"/>
        </w:rPr>
      </w:pPr>
      <w:r w:rsidRPr="00130B80">
        <w:rPr>
          <w:rFonts w:eastAsia="Aptos"/>
          <w:b/>
          <w:bCs/>
          <w:sz w:val="26"/>
        </w:rPr>
        <w:t>Grace et al. 25</w:t>
      </w:r>
      <w:r w:rsidRPr="00130B80">
        <w:rPr>
          <w:rFonts w:eastAsia="Aptos"/>
        </w:rPr>
        <w:t xml:space="preserve"> [Amelia; 02/07/25; Siberian Federal University, Krasnoyarsk, Russia. Krasnoyarsk State Agrarian University, Krasnoyarsk, Russia.; "Environmental aspects of the use of UAVs in the Arctic regions," https://doi.org/10.1051/e3sconf/202562704001]07 February 2025</w:t>
      </w:r>
    </w:p>
    <w:p w14:paraId="1C3F41D0" w14:textId="77777777" w:rsidR="00006D4A" w:rsidRPr="00130B80" w:rsidRDefault="00006D4A" w:rsidP="00006D4A">
      <w:pPr>
        <w:rPr>
          <w:rFonts w:eastAsia="Aptos"/>
        </w:rPr>
      </w:pPr>
      <w:r w:rsidRPr="00130B80">
        <w:rPr>
          <w:rFonts w:eastAsia="Aptos"/>
          <w:u w:val="single"/>
        </w:rPr>
        <w:t>Research UAVs in the Arctic play a vital role in studying the unique climatic and ecological conditions of the region</w:t>
      </w:r>
      <w:r w:rsidRPr="00130B80">
        <w:rPr>
          <w:rFonts w:eastAsia="Aptos"/>
        </w:rPr>
        <w:t xml:space="preserve">. They are </w:t>
      </w:r>
      <w:r w:rsidRPr="00130B80">
        <w:rPr>
          <w:rFonts w:eastAsia="Aptos"/>
          <w:u w:val="single"/>
        </w:rPr>
        <w:t>designed to undertake</w:t>
      </w:r>
      <w:r w:rsidRPr="00130B80">
        <w:rPr>
          <w:rFonts w:eastAsia="Aptos"/>
        </w:rPr>
        <w:t xml:space="preserve"> a variety of tasks related to </w:t>
      </w:r>
      <w:r w:rsidRPr="00130B80">
        <w:rPr>
          <w:rFonts w:eastAsia="Aptos"/>
          <w:u w:val="single"/>
        </w:rPr>
        <w:t>scientific research, monitoring, and data collection regarding environmental conditions</w:t>
      </w:r>
      <w:r w:rsidRPr="00130B80">
        <w:rPr>
          <w:rFonts w:eastAsia="Aptos"/>
        </w:rPr>
        <w:t xml:space="preserve">, which is particularly </w:t>
      </w:r>
      <w:r w:rsidRPr="00130B80">
        <w:rPr>
          <w:rFonts w:eastAsia="Aptos"/>
          <w:u w:val="single"/>
        </w:rPr>
        <w:t>pertinent in light of climate change and ecosystem processes</w:t>
      </w:r>
      <w:r w:rsidRPr="00130B80">
        <w:rPr>
          <w:rFonts w:eastAsia="Aptos"/>
        </w:rPr>
        <w:t xml:space="preserve"> [25]. One of the </w:t>
      </w:r>
      <w:r w:rsidRPr="00130B80">
        <w:rPr>
          <w:rFonts w:eastAsia="Aptos"/>
          <w:u w:val="single"/>
        </w:rPr>
        <w:t>primary purposes of research UAVs is to gather data on climate changes, such as temperature variations, radiation levels, and the extent of glacier melting.</w:t>
      </w:r>
      <w:r w:rsidRPr="00130B80">
        <w:rPr>
          <w:rFonts w:eastAsia="Aptos"/>
        </w:rPr>
        <w:t xml:space="preserve"> These devices facilitate comprehensive studies aimed at understanding the processes occurring in the atmosphere, on the surface, and underwater. </w:t>
      </w:r>
      <w:r w:rsidRPr="00130B80">
        <w:rPr>
          <w:rFonts w:eastAsia="Aptos"/>
          <w:u w:val="single"/>
        </w:rPr>
        <w:t>Research UAVs can collect data on air and ocean currents and observe changes in ecosystems, including animal migration and vegetation growth</w:t>
      </w:r>
      <w:r w:rsidRPr="00130B80">
        <w:rPr>
          <w:rFonts w:eastAsia="Aptos"/>
        </w:rPr>
        <w:t xml:space="preserve">. Research UAVs are equipped with a range of sensors and equipment, such as electrooptical systems, infrared cameras, radar stations, and devices for measuring atmospheric parameters. This enables them to effectively capture data on temperature, humidity, air composition, and other critical indicators. Furthermore, </w:t>
      </w:r>
      <w:r w:rsidRPr="00130B80">
        <w:rPr>
          <w:rFonts w:eastAsia="Aptos"/>
          <w:u w:val="single"/>
        </w:rPr>
        <w:t>they can be employed to monitor glacier conditions, collecting information on their thickness, area, and melt rates, which is crucial for assessing the impact of climate change on sea levels and ecosystems. Key characteristics of research UAVs include their high maneuverability and capability to operate in challenging climatic conditions. Their operational range may vary from 200 to 1,500 kilometers, depending on the type of device, while flight duration can reach 12 to 24 hours. This allows them to cover significant areas and gather data in real time, which is especially important for scientific investigation</w:t>
      </w:r>
      <w:r w:rsidRPr="00130B80">
        <w:rPr>
          <w:rFonts w:eastAsia="Aptos"/>
        </w:rPr>
        <w:t xml:space="preserve">s. Research UAVs can operate at various altitudes, ranging from low (up to 3,000 meters) to high (up to 8,000 meters and beyond), enabling the exploration of different atmospheric layers and their effects on climatic processes. They can also be utilized for aerial surveys, facilitating the creation of high-quality maps and models essential for scientific research. The design features of research UAVs are </w:t>
      </w:r>
      <w:r w:rsidRPr="00130B80">
        <w:rPr>
          <w:rFonts w:eastAsia="Aptos"/>
        </w:rPr>
        <w:lastRenderedPageBreak/>
        <w:t xml:space="preserve">adapted to the extreme conditions of the Arctic. They often possess a lightweight yet robust structure that enables them to withstand strong winds and low temperatures. Composite materials and low-observable shapes minimize their radar signature and extend flight duration. The communication systems of research UAVs must ensure reliable and secure data transmission. </w:t>
      </w:r>
      <w:r w:rsidRPr="00130B80">
        <w:rPr>
          <w:rFonts w:eastAsia="Aptos"/>
          <w:u w:val="single"/>
        </w:rPr>
        <w:t>The use of satellite systems and secure radio channels maintains stable communication between UAVs and ground stations, which is critical for the successful execution of scientific tasks. In the Arctic, research UAVs assist scientists in obtaining unique data necessary for understanding global climate changes and their impact on ecosystems</w:t>
      </w:r>
      <w:r w:rsidRPr="00130B80">
        <w:rPr>
          <w:rFonts w:eastAsia="Aptos"/>
        </w:rPr>
        <w:t>. They open new avenues for scientific research, enabling comprehensive environmental monitoring and providing valuable data for developing strategies fo</w:t>
      </w:r>
    </w:p>
    <w:p w14:paraId="41CC924B" w14:textId="77777777" w:rsidR="00006D4A" w:rsidRPr="00E46B4D" w:rsidRDefault="00006D4A" w:rsidP="00006D4A">
      <w:pPr>
        <w:keepNext/>
        <w:keepLines/>
        <w:spacing w:before="40" w:after="0"/>
        <w:outlineLvl w:val="3"/>
        <w:rPr>
          <w:rFonts w:eastAsia="Times New Roman" w:cs="Times New Roman"/>
          <w:b/>
          <w:iCs/>
          <w:sz w:val="26"/>
        </w:rPr>
      </w:pPr>
      <w:r>
        <w:rPr>
          <w:rFonts w:eastAsia="Times New Roman" w:cs="Times New Roman"/>
          <w:b/>
          <w:iCs/>
          <w:sz w:val="26"/>
        </w:rPr>
        <w:t>Increased domain awareness solves climate monitoring.</w:t>
      </w:r>
    </w:p>
    <w:p w14:paraId="601516E5" w14:textId="77777777" w:rsidR="00006D4A" w:rsidRPr="00130B80" w:rsidRDefault="00006D4A" w:rsidP="00006D4A">
      <w:pPr>
        <w:rPr>
          <w:rFonts w:eastAsia="Aptos"/>
        </w:rPr>
      </w:pPr>
      <w:r w:rsidRPr="00130B80">
        <w:rPr>
          <w:rFonts w:eastAsia="Aptos"/>
          <w:b/>
          <w:bCs/>
          <w:sz w:val="26"/>
        </w:rPr>
        <w:t>Grace et al. 25</w:t>
      </w:r>
      <w:r w:rsidRPr="00130B80">
        <w:rPr>
          <w:rFonts w:eastAsia="Aptos"/>
        </w:rPr>
        <w:t xml:space="preserve"> [Amelia; 02/07/25; Siberian Federal University, Krasnoyarsk, Russia. Krasnoyarsk State Agrarian University, Krasnoyarsk, Russia.; "Environmental aspects of the use of UAVs in the Arctic regions," https://doi.org/10.1051/e3sconf/202562704001]07 February 2025</w:t>
      </w:r>
    </w:p>
    <w:p w14:paraId="241C2C41" w14:textId="77777777" w:rsidR="00006D4A" w:rsidRPr="00130B80" w:rsidRDefault="00006D4A" w:rsidP="00006D4A">
      <w:pPr>
        <w:rPr>
          <w:rFonts w:eastAsia="Aptos"/>
        </w:rPr>
      </w:pPr>
      <w:r w:rsidRPr="00130B80">
        <w:rPr>
          <w:rFonts w:eastAsia="Aptos"/>
          <w:u w:val="single"/>
        </w:rPr>
        <w:t>UAVs designed for data collection and transmission are specialized devices intended for monitoring and analyzing various environmental parameters in the harsh conditions of the Arctic</w:t>
      </w:r>
      <w:r w:rsidRPr="00130B80">
        <w:rPr>
          <w:rFonts w:eastAsia="Aptos"/>
        </w:rPr>
        <w:t xml:space="preserve">. These devices play a crucial role in studying ice cover, climate change, and ensuring the safety of navigation and ecosystems in this region. Their primary function involves the collection of data on air and water temperatures, radiation levels, ice density and movement, as well as other ecological parameters such as humidity, wind speed, atmospheric pressure, and air composition. </w:t>
      </w:r>
      <w:r w:rsidRPr="00130B80">
        <w:rPr>
          <w:rFonts w:eastAsia="Aptos"/>
          <w:u w:val="single"/>
        </w:rPr>
        <w:t>This data is critical for predicting climate changes and assessing environmental conditions, as it helps identify trends and anomalies in the climate system while evaluating the impact of human activities on Arctic ecosystems</w:t>
      </w:r>
      <w:r w:rsidRPr="00130B80">
        <w:rPr>
          <w:rFonts w:eastAsia="Aptos"/>
        </w:rPr>
        <w:t xml:space="preserve">. These UAVs are capable of recording data on glaciers, including their thickness and area, which allows for monitoring the melting process and changes in ice cover dynamics. Additionally, </w:t>
      </w:r>
      <w:r w:rsidRPr="00130B80">
        <w:rPr>
          <w:rFonts w:eastAsia="Aptos"/>
          <w:u w:val="single"/>
        </w:rPr>
        <w:t>these devices can be used to monitor marine ecosystems, gathering information about seawater temperature and salinity, as well as the distribution of plankton and other biological components</w:t>
      </w:r>
      <w:r w:rsidRPr="00130B80">
        <w:rPr>
          <w:rFonts w:eastAsia="Aptos"/>
        </w:rPr>
        <w:t xml:space="preserve">. This information is vital for understanding the effects of climate change on marine flora and fauna and for developing resource management strategies [13-14]. </w:t>
      </w:r>
      <w:r w:rsidRPr="00130B80">
        <w:rPr>
          <w:rFonts w:eastAsia="Aptos"/>
          <w:u w:val="single"/>
        </w:rPr>
        <w:t>Moreover, these UAVs can be equipped with specialized sensors to analyze pollutants in the atmosphere and water, facilitating the assessment of pollution levels and sources</w:t>
      </w:r>
      <w:r w:rsidRPr="00130B80">
        <w:rPr>
          <w:rFonts w:eastAsia="Aptos"/>
        </w:rPr>
        <w:t xml:space="preserve">. They are also capable of conducting photographic and infrared imaging, which aids in vegetation studies, ecosystem monitoring, and wildlife population assessments. All these parameters collected via UAVs provide invaluable data for scientists, researchers, and governmental agencies working in environmental protection and climate change within the Arctic region. </w:t>
      </w:r>
      <w:r w:rsidRPr="00130B80">
        <w:rPr>
          <w:rFonts w:eastAsia="Aptos"/>
          <w:u w:val="single"/>
        </w:rPr>
        <w:t xml:space="preserve">UAVs for data collection and transmission boast a high operational range, enabling them to cover significant territories, with ranges varying from 100 to 2,000 kilometers depending on the model. This capability allows for effective exploration of remote and inaccessible areas. </w:t>
      </w:r>
      <w:r w:rsidRPr="00130B80">
        <w:rPr>
          <w:rFonts w:eastAsia="Aptos"/>
        </w:rPr>
        <w:t xml:space="preserve">Their flight duration can extend from several hours to over 24 hours, </w:t>
      </w:r>
      <w:r w:rsidRPr="00130B80">
        <w:rPr>
          <w:rFonts w:eastAsia="Aptos"/>
          <w:u w:val="single"/>
        </w:rPr>
        <w:t>facilitating longterm research and monitoring without the need for frequent recharging or battery replacement</w:t>
      </w:r>
      <w:r w:rsidRPr="00130B80">
        <w:rPr>
          <w:rFonts w:eastAsia="Aptos"/>
        </w:rPr>
        <w:t xml:space="preserve">. Typically, UAVs operate at altitudes ranging from 100 to 5,000 meters, with the flight height adjustable based on the specific tasks at hand. For instance, altitude may be reduced for detailed observation of ice fields or ecosystems. These UAVs can be outfitted with various sensors, including high-resolution cameras, infrared and ultrasonic sensors, barometers, thermometers, and other data collection devices, enabling comprehensive environmental studies and providing precise data for analysis. The devices often feature a robust design resistant to low temperatures, strong winds, and other adverse weather conditions, utilizing special materials to ensure reliability and durability in extreme environments. </w:t>
      </w:r>
      <w:r w:rsidRPr="00130B80">
        <w:rPr>
          <w:rFonts w:eastAsia="Aptos"/>
        </w:rPr>
        <w:lastRenderedPageBreak/>
        <w:t xml:space="preserve">Furthermore, UAVs are equipped with advanced communication systems that allow real-time data transmission through satellite communication, radio channels, and other technologies that ensure reliable connectivity even in areas with limited coverage. Efficient communication systems enable the transmission of data to control centers for subsequent analysis, which is critically important for rapid response to changes in the environment. The DJI Matrice 300 RTK showcases exceptional capabilities for operating in the harsh conditions of the Arctic, making it an indispensable tool for monitoring, research, and safety assurance in this remote region. </w:t>
      </w:r>
      <w:r w:rsidRPr="00130B80">
        <w:rPr>
          <w:rFonts w:eastAsia="Aptos"/>
          <w:u w:val="single"/>
        </w:rPr>
        <w:t>With its modular design, resilience to extreme weather, and highly accurate RTK navigation system, the drone enables efficient data collection in environments characterized by low temperatures, strong winds, and limited visibility</w:t>
      </w:r>
      <w:r w:rsidRPr="00130B80">
        <w:rPr>
          <w:rFonts w:eastAsia="Aptos"/>
        </w:rPr>
        <w:t xml:space="preserve"> [15- 16]. One of the drone’s primary functions is ice monitoring. Equipped with LiDAR and highresolution cameras, it generates 3D maps of ice formations, capturing their density, movement, and cracks. </w:t>
      </w:r>
      <w:r w:rsidRPr="00130B80">
        <w:rPr>
          <w:rFonts w:eastAsia="Aptos"/>
          <w:u w:val="single"/>
        </w:rPr>
        <w:t>This information is crucial for navigation, as it helps define safe routes and predict hazardous areas</w:t>
      </w:r>
      <w:r w:rsidRPr="00130B80">
        <w:rPr>
          <w:rFonts w:eastAsia="Aptos"/>
        </w:rPr>
        <w:t xml:space="preserve">. Thermal imaging sensors enhance its ability to analyze ice structures, including hidden cavities, making it invaluable for both research and ensuring the safety of expeditions. The drone also plays a significant role in Arctic ecological research. The DJI Matrice 300 RTK can be outfitted with sensors to measure temperature, humidity, and air composition, as well as multispectral cameras for monitoring water conditions and detecting pollution. These capabilities assist scientists in studying the impact of climate change on Arctic ecosystems. For example, analyzing carbon dioxide and methane emissions provides insights into the dynamics of greenhouse gases and their influence on global warming processes. Ensuring maritime safety is another critical application of this technology. </w:t>
      </w:r>
      <w:r w:rsidRPr="00130B80">
        <w:rPr>
          <w:rFonts w:eastAsia="Aptos"/>
          <w:u w:val="single"/>
        </w:rPr>
        <w:t>Operating in real-time, the drone transmits data on weather conditions, wind speeds, and ice coverage, helping ship captains avoid dangerous situations</w:t>
      </w:r>
      <w:r w:rsidRPr="00130B80">
        <w:rPr>
          <w:rFonts w:eastAsia="Aptos"/>
        </w:rPr>
        <w:t xml:space="preserve">. High-zoom cameras and thermal sensors allow for long-range observation of ice conditions, significantly reducing risks during navigation. Additionally, </w:t>
      </w:r>
      <w:r w:rsidRPr="00130B80">
        <w:rPr>
          <w:rFonts w:eastAsia="Aptos"/>
          <w:u w:val="single"/>
        </w:rPr>
        <w:t>the drone is extensively used for tracking animal migrations and studying ecosystems. Through non-invasive data collection</w:t>
      </w:r>
      <w:r w:rsidRPr="00130B80">
        <w:rPr>
          <w:rFonts w:eastAsia="Aptos"/>
        </w:rPr>
        <w:t xml:space="preserve">, the DJI Matrice 300 RTK minimizes disruption to the natural habitats of Arctic species such as seals and polar bears. Thermal imaging makes it possible to monitor their movements even in low visibility or nighttime conditions. </w:t>
      </w:r>
    </w:p>
    <w:p w14:paraId="34031402" w14:textId="77777777" w:rsidR="00006D4A" w:rsidRDefault="00006D4A" w:rsidP="00006D4A">
      <w:pPr>
        <w:pStyle w:val="Heading3"/>
        <w:rPr>
          <w:rFonts w:eastAsia="Times New Roman"/>
        </w:rPr>
      </w:pPr>
      <w:r>
        <w:rPr>
          <w:rFonts w:eastAsia="Times New Roman"/>
        </w:rPr>
        <w:lastRenderedPageBreak/>
        <w:t>Solv---Dual Use Drones</w:t>
      </w:r>
    </w:p>
    <w:p w14:paraId="75235CB3" w14:textId="77777777" w:rsidR="00006D4A" w:rsidRPr="00E46B4D" w:rsidRDefault="00006D4A" w:rsidP="00006D4A">
      <w:pPr>
        <w:pStyle w:val="Heading4"/>
      </w:pPr>
      <w:r>
        <w:t>Drones are dual use – solves environmental and military objectives.</w:t>
      </w:r>
    </w:p>
    <w:p w14:paraId="68A84645" w14:textId="77777777" w:rsidR="00006D4A" w:rsidRPr="00130B80" w:rsidRDefault="00006D4A" w:rsidP="00006D4A">
      <w:pPr>
        <w:rPr>
          <w:rFonts w:eastAsia="Aptos"/>
        </w:rPr>
      </w:pPr>
      <w:r w:rsidRPr="00130B80">
        <w:rPr>
          <w:rFonts w:eastAsia="Aptos"/>
          <w:b/>
          <w:bCs/>
          <w:sz w:val="26"/>
        </w:rPr>
        <w:t>Grace et al. 25</w:t>
      </w:r>
      <w:r w:rsidRPr="00130B80">
        <w:rPr>
          <w:rFonts w:eastAsia="Aptos"/>
        </w:rPr>
        <w:t xml:space="preserve"> [Amelia; 02/07/25; Siberian Federal University, Krasnoyarsk, Russia. Krasnoyarsk State Agrarian University, Krasnoyarsk, Russia.; "Environmental aspects of the use of UAVs in the Arctic regions," https://doi.org/10.1051/e3sconf/202562704001]07 February 2025</w:t>
      </w:r>
    </w:p>
    <w:p w14:paraId="1A9CC007" w14:textId="77777777" w:rsidR="00006D4A" w:rsidRPr="00130B80" w:rsidRDefault="00006D4A" w:rsidP="00006D4A">
      <w:pPr>
        <w:rPr>
          <w:rFonts w:eastAsia="Aptos"/>
        </w:rPr>
      </w:pPr>
      <w:r w:rsidRPr="00130B80">
        <w:rPr>
          <w:rFonts w:eastAsia="Aptos"/>
        </w:rPr>
        <w:t xml:space="preserve">Marine and </w:t>
      </w:r>
      <w:r w:rsidRPr="00E46B4D">
        <w:rPr>
          <w:rStyle w:val="StyleUnderline"/>
        </w:rPr>
        <w:t>underwater UAVs</w:t>
      </w:r>
      <w:r w:rsidRPr="00130B80">
        <w:rPr>
          <w:rFonts w:eastAsia="Aptos"/>
        </w:rPr>
        <w:t xml:space="preserve"> </w:t>
      </w:r>
      <w:r w:rsidRPr="00E46B4D">
        <w:rPr>
          <w:rStyle w:val="StyleUnderline"/>
        </w:rPr>
        <w:t xml:space="preserve">play a </w:t>
      </w:r>
      <w:r w:rsidRPr="00E46B4D">
        <w:rPr>
          <w:rStyle w:val="Emphasis"/>
        </w:rPr>
        <w:t>crucial role</w:t>
      </w:r>
      <w:r w:rsidRPr="00130B80">
        <w:rPr>
          <w:rFonts w:eastAsia="Aptos"/>
        </w:rPr>
        <w:t xml:space="preserve"> </w:t>
      </w:r>
      <w:r w:rsidRPr="00E46B4D">
        <w:rPr>
          <w:rStyle w:val="StyleUnderline"/>
        </w:rPr>
        <w:t>in</w:t>
      </w:r>
      <w:r w:rsidRPr="00130B80">
        <w:rPr>
          <w:rFonts w:eastAsia="Aptos"/>
        </w:rPr>
        <w:t xml:space="preserve"> the </w:t>
      </w:r>
      <w:r w:rsidRPr="00E46B4D">
        <w:rPr>
          <w:rStyle w:val="StyleUnderline"/>
        </w:rPr>
        <w:t>research and monitoring of Arctic waters</w:t>
      </w:r>
      <w:r w:rsidRPr="00130B80">
        <w:rPr>
          <w:rFonts w:eastAsia="Aptos"/>
        </w:rPr>
        <w:t xml:space="preserve">, </w:t>
      </w:r>
      <w:r w:rsidRPr="00E46B4D">
        <w:rPr>
          <w:rStyle w:val="StyleUnderline"/>
        </w:rPr>
        <w:t>where conditions can be extremely harsh and inaccessible</w:t>
      </w:r>
      <w:r w:rsidRPr="00130B80">
        <w:rPr>
          <w:rFonts w:eastAsia="Aptos"/>
        </w:rPr>
        <w:t xml:space="preserve">. These </w:t>
      </w:r>
      <w:r w:rsidRPr="00E46B4D">
        <w:rPr>
          <w:rStyle w:val="StyleUnderline"/>
        </w:rPr>
        <w:t>devices are designed</w:t>
      </w:r>
      <w:r w:rsidRPr="00130B80">
        <w:rPr>
          <w:rFonts w:eastAsia="Aptos"/>
        </w:rPr>
        <w:t xml:space="preserve"> </w:t>
      </w:r>
      <w:r w:rsidRPr="00E46B4D">
        <w:rPr>
          <w:rStyle w:val="Emphasis"/>
        </w:rPr>
        <w:t>to perform various tasks</w:t>
      </w:r>
      <w:r w:rsidRPr="00130B80">
        <w:rPr>
          <w:rFonts w:eastAsia="Aptos"/>
        </w:rPr>
        <w:t xml:space="preserve"> related to the investigation of marine ecosystems, </w:t>
      </w:r>
      <w:r w:rsidRPr="00E46B4D">
        <w:rPr>
          <w:rStyle w:val="Emphasis"/>
        </w:rPr>
        <w:t>environmental</w:t>
      </w:r>
      <w:r w:rsidRPr="00E46B4D">
        <w:rPr>
          <w:rStyle w:val="StyleUnderline"/>
        </w:rPr>
        <w:t xml:space="preserve"> monitoring, </w:t>
      </w:r>
      <w:r w:rsidRPr="00E46B4D">
        <w:rPr>
          <w:rStyle w:val="Emphasis"/>
        </w:rPr>
        <w:t>search and rescue</w:t>
      </w:r>
      <w:r w:rsidRPr="00E46B4D">
        <w:rPr>
          <w:rStyle w:val="StyleUnderline"/>
        </w:rPr>
        <w:t xml:space="preserve"> operations, and </w:t>
      </w:r>
      <w:r w:rsidRPr="00E46B4D">
        <w:rPr>
          <w:rStyle w:val="Emphasis"/>
        </w:rPr>
        <w:t>military applications</w:t>
      </w:r>
      <w:r w:rsidRPr="00130B80">
        <w:rPr>
          <w:rFonts w:eastAsia="Aptos"/>
        </w:rPr>
        <w:t xml:space="preserve"> [23, 24]. </w:t>
      </w:r>
      <w:r w:rsidRPr="004C0707">
        <w:rPr>
          <w:rStyle w:val="StyleUnderline"/>
        </w:rPr>
        <w:t>Marine UAVs</w:t>
      </w:r>
      <w:r w:rsidRPr="00130B80">
        <w:rPr>
          <w:rFonts w:eastAsia="Aptos"/>
        </w:rPr>
        <w:t xml:space="preserve"> are unmanned aerial vehicles capable of conducting operations over water. They can be utilized for monitoring the marine environment, including </w:t>
      </w:r>
      <w:r w:rsidRPr="004C0707">
        <w:rPr>
          <w:rStyle w:val="StyleUnderline"/>
        </w:rPr>
        <w:t>collect</w:t>
      </w:r>
      <w:r w:rsidRPr="00130B80">
        <w:rPr>
          <w:rFonts w:eastAsia="Aptos"/>
        </w:rPr>
        <w:t xml:space="preserve">ing </w:t>
      </w:r>
      <w:r w:rsidRPr="004C0707">
        <w:rPr>
          <w:rStyle w:val="StyleUnderline"/>
        </w:rPr>
        <w:t>data</w:t>
      </w:r>
      <w:r w:rsidRPr="00130B80">
        <w:rPr>
          <w:rFonts w:eastAsia="Aptos"/>
        </w:rPr>
        <w:t xml:space="preserve"> </w:t>
      </w:r>
      <w:r w:rsidRPr="004C0707">
        <w:rPr>
          <w:rStyle w:val="StyleUnderline"/>
        </w:rPr>
        <w:t>on water temperature</w:t>
      </w:r>
      <w:r w:rsidRPr="00130B80">
        <w:rPr>
          <w:rFonts w:eastAsia="Aptos"/>
        </w:rPr>
        <w:t xml:space="preserve">, </w:t>
      </w:r>
      <w:r w:rsidRPr="004C0707">
        <w:rPr>
          <w:rStyle w:val="StyleUnderline"/>
        </w:rPr>
        <w:t>salinity, pollution levels, and biodiversity</w:t>
      </w:r>
      <w:r w:rsidRPr="00130B80">
        <w:rPr>
          <w:rFonts w:eastAsia="Aptos"/>
        </w:rPr>
        <w:t xml:space="preserve">. </w:t>
      </w:r>
      <w:r w:rsidRPr="004C0707">
        <w:rPr>
          <w:rStyle w:val="StyleUnderline"/>
        </w:rPr>
        <w:t xml:space="preserve">Equipped with various sensors and cameras, marine UAVs can detect changes in ecosystems, study marine animal populations, and monitor ice conditions while forecasting ice movements. This capability is </w:t>
      </w:r>
      <w:r w:rsidRPr="004C0707">
        <w:rPr>
          <w:rStyle w:val="Emphasis"/>
        </w:rPr>
        <w:t>particularly relevant</w:t>
      </w:r>
      <w:r w:rsidRPr="00130B80">
        <w:rPr>
          <w:rFonts w:eastAsia="Aptos"/>
        </w:rPr>
        <w:t xml:space="preserve"> in the context of climate change</w:t>
      </w:r>
      <w:r w:rsidRPr="004C0707">
        <w:rPr>
          <w:rStyle w:val="StyleUnderline"/>
        </w:rPr>
        <w:t xml:space="preserve">, as the Arctic environment undergoes </w:t>
      </w:r>
      <w:r w:rsidRPr="004C0707">
        <w:rPr>
          <w:rStyle w:val="Emphasis"/>
        </w:rPr>
        <w:t>significant alterations</w:t>
      </w:r>
      <w:r w:rsidRPr="00130B80">
        <w:rPr>
          <w:rFonts w:eastAsia="Aptos"/>
        </w:rPr>
        <w:t xml:space="preserve">. Key characteristics of marine UAVs include high maneuverability and resilience to adverse weather conditions. They can operate over distances ranging from 100 to 500 kilometers and remain airborne for 6 to 12 hours. Some models feature vertical takeoff and landing capabilities, making them especially convenient for operations in challenging conditions where suitable landing sites are unavailable. These </w:t>
      </w:r>
      <w:r w:rsidRPr="004C0707">
        <w:rPr>
          <w:rStyle w:val="StyleUnderline"/>
        </w:rPr>
        <w:t>UAVs are often equipped with communication systems that enable real-time data transmission</w:t>
      </w:r>
      <w:r w:rsidRPr="00130B80">
        <w:rPr>
          <w:rFonts w:eastAsia="Aptos"/>
        </w:rPr>
        <w:t xml:space="preserve">, which is </w:t>
      </w:r>
      <w:r w:rsidRPr="004C0707">
        <w:rPr>
          <w:rStyle w:val="StyleUnderline"/>
        </w:rPr>
        <w:t>crucial for timely responses to changing situations.</w:t>
      </w:r>
      <w:r w:rsidRPr="00130B80">
        <w:rPr>
          <w:rFonts w:eastAsia="Aptos"/>
        </w:rPr>
        <w:t xml:space="preserve"> Underwater UAVs are specifically designed to operate submerged. They are employed for </w:t>
      </w:r>
      <w:r w:rsidRPr="004C0707">
        <w:rPr>
          <w:rStyle w:val="StyleUnderline"/>
        </w:rPr>
        <w:t>exploring the seafloor, monitoring the status of underwater ecosystems, conducting geophysical research, and mapping the seabed</w:t>
      </w:r>
      <w:r w:rsidRPr="00130B80">
        <w:rPr>
          <w:rFonts w:eastAsia="Aptos"/>
        </w:rPr>
        <w:t xml:space="preserve">. Underwater UAVs can </w:t>
      </w:r>
      <w:r w:rsidRPr="004C0707">
        <w:rPr>
          <w:rStyle w:val="StyleUnderline"/>
        </w:rPr>
        <w:t>collect data regarding the condition of the seabed, depth, soil composition</w:t>
      </w:r>
      <w:r w:rsidRPr="004C0707">
        <w:t>, and the presence of resources such as oil and gas</w:t>
      </w:r>
      <w:r w:rsidRPr="00130B80">
        <w:rPr>
          <w:rFonts w:eastAsia="Aptos"/>
        </w:rPr>
        <w:t xml:space="preserve">, making them indispensable for resource exploration. The main features of underwater UAVs include autonomy and the ability to operate at great depths. They can dive to depths of up to 6,000 meters and remain submerged for several days while performing data collection tasks. These UAVs are also outfitted with various sensors, such as sonars and cameras, which provide information about the seafloor and underwater objects. In the Arctic, marine and underwater UAVs hold particular significance due to the complexities of research operations and the necessity of obtaining data about rapidly changing environments. These devices can perform tasks such as </w:t>
      </w:r>
      <w:r w:rsidRPr="004C0707">
        <w:rPr>
          <w:rStyle w:val="StyleUnderline"/>
        </w:rPr>
        <w:t>assessing glacier conditions, investigating changes in marine ecosystems, and monitoring pollution and resource status</w:t>
      </w:r>
      <w:r w:rsidRPr="00130B80">
        <w:rPr>
          <w:rFonts w:eastAsia="Aptos"/>
        </w:rPr>
        <w:t xml:space="preserve">. Their application can substantially reduce the time and resources required for research and monitoring while enhancing operational safety, as UAVs can function in conditions that may be hazardous to human personnel. Manta Ray is an autonomous underwater vehicle (AUV) specifically designed for missions in challenging marine and Arctic conditions. It is used for researching underwater ecosystems, monitoring ice shelves, assessing the condition of the seafloor, and collecting data on climate change, which is crucial for understanding the impact of global warming on the Arctic. In Arctic conditions, Manta Ray plays a key role in monitoring underwater conditions and ice cover. It helps explore various parameters of the marine environment, such as water temperature, salinity, current speed, and the composition of underwater ecosystems. It can also be used to study subglacial lakes, which are important objects for studying climate change and its impact on the marine and ice environment. Manta Ray has a number of technical features that make it suitable for operation in harsh Arctic conditions. It boasts long </w:t>
      </w:r>
      <w:r w:rsidRPr="00130B80">
        <w:rPr>
          <w:rFonts w:eastAsia="Aptos"/>
        </w:rPr>
        <w:lastRenderedPageBreak/>
        <w:t xml:space="preserve">autonomy, allowing for continuous research and monitoring in remote areas where access is limited. With its flexibility in tasks and equipped with various sensors, such as those for collecting water composition data, measuring depth, and temperature, Manta Ray can perform environmental monitoring and gather key data. The underwater drone also has high mobility, enabling it to operate under ice, exploring areas that are inaccessible to traditional submarines and other equipment. This allows monitoring of ice shelf conditions, their changes, and potential cracks, which is crucial for predicting ice-related catastrophes. Manta Ray can also collect data on seafloor geology, investigating its structure and composition, which is especially important for scientific expeditions in the Arctic, where underwater geophysical research can reveal information about climate change. In the Arctic, this drone is used to study the condition of ice cover, tracking the dynamics of ice melt and observing the state of ice shelves, which helps predict changes and their impact on global sea levels. It also enables monitoring of marine flora and fauna, which allows for assessing the impact of climate change on biodiversity. Manta Ray is actively used in subglacial research, studying hard-to-reach subglacial lakes and other underwater objects that provide unique information on geological and climate processes. </w:t>
      </w:r>
      <w:r w:rsidRPr="004C0707">
        <w:t>Furthermore</w:t>
      </w:r>
      <w:r w:rsidRPr="004C0707">
        <w:rPr>
          <w:rStyle w:val="StyleUnderline"/>
        </w:rPr>
        <w:t>, the drone is used to assess pollution impacts, such as oil, in Arctic waters, where protecting ecosystems from anthropogenic impacts is critically important</w:t>
      </w:r>
      <w:r w:rsidRPr="00130B80">
        <w:rPr>
          <w:rFonts w:eastAsia="Aptos"/>
        </w:rPr>
        <w:t xml:space="preserve">. </w:t>
      </w:r>
    </w:p>
    <w:p w14:paraId="0A7F82CB" w14:textId="77777777" w:rsidR="00006D4A" w:rsidRPr="005D388F" w:rsidRDefault="00006D4A" w:rsidP="00006D4A"/>
    <w:p w14:paraId="58C96CB4" w14:textId="77777777" w:rsidR="00006D4A" w:rsidRPr="00C63BC2" w:rsidRDefault="00006D4A" w:rsidP="00006D4A"/>
    <w:p w14:paraId="0B6A9CB1" w14:textId="77777777" w:rsidR="00006D4A" w:rsidRPr="00D30159" w:rsidRDefault="00006D4A" w:rsidP="00006D4A">
      <w:pPr>
        <w:pStyle w:val="Heading3"/>
        <w:rPr>
          <w:rFonts w:eastAsia="Calibri"/>
        </w:rPr>
      </w:pPr>
      <w:r>
        <w:rPr>
          <w:rFonts w:eastAsia="Calibri"/>
        </w:rPr>
        <w:lastRenderedPageBreak/>
        <w:t>Solv---Now Key – Satellites</w:t>
      </w:r>
    </w:p>
    <w:p w14:paraId="1409F930" w14:textId="77777777" w:rsidR="00006D4A" w:rsidRPr="00D30159" w:rsidRDefault="00006D4A" w:rsidP="00006D4A">
      <w:pPr>
        <w:spacing w:line="256" w:lineRule="auto"/>
        <w:rPr>
          <w:rFonts w:eastAsia="Aptos"/>
        </w:rPr>
      </w:pPr>
    </w:p>
    <w:p w14:paraId="5DA95378" w14:textId="77777777" w:rsidR="00006D4A" w:rsidRPr="00D30159" w:rsidRDefault="00006D4A" w:rsidP="00006D4A">
      <w:pPr>
        <w:keepNext/>
        <w:keepLines/>
        <w:spacing w:before="40" w:after="0" w:line="256" w:lineRule="auto"/>
        <w:outlineLvl w:val="3"/>
        <w:rPr>
          <w:rFonts w:eastAsia="Times New Roman" w:cs="Times New Roman"/>
          <w:b/>
          <w:iCs/>
          <w:sz w:val="26"/>
        </w:rPr>
      </w:pPr>
      <w:r>
        <w:rPr>
          <w:rFonts w:eastAsia="Times New Roman" w:cs="Times New Roman"/>
          <w:b/>
          <w:iCs/>
          <w:sz w:val="26"/>
        </w:rPr>
        <w:t>Any delay undermines strict timeframes to get satellites operational.</w:t>
      </w:r>
    </w:p>
    <w:p w14:paraId="43F402CD" w14:textId="77777777" w:rsidR="00006D4A" w:rsidRPr="00D30159" w:rsidRDefault="00006D4A" w:rsidP="00006D4A">
      <w:pPr>
        <w:spacing w:line="256" w:lineRule="auto"/>
        <w:rPr>
          <w:rFonts w:eastAsia="Calibri"/>
        </w:rPr>
      </w:pPr>
      <w:r w:rsidRPr="00D30159">
        <w:rPr>
          <w:rFonts w:eastAsia="Calibri"/>
        </w:rPr>
        <w:t xml:space="preserve">Karen L. </w:t>
      </w:r>
      <w:r w:rsidRPr="00D30159">
        <w:rPr>
          <w:rFonts w:eastAsia="Calibri"/>
          <w:b/>
          <w:bCs/>
          <w:sz w:val="26"/>
        </w:rPr>
        <w:t>Jones</w:t>
      </w:r>
      <w:r w:rsidRPr="00D30159">
        <w:rPr>
          <w:rFonts w:eastAsia="Calibri"/>
        </w:rPr>
        <w:t xml:space="preserve"> </w:t>
      </w:r>
      <w:r w:rsidRPr="00D30159">
        <w:rPr>
          <w:rFonts w:eastAsia="Calibri"/>
          <w:b/>
          <w:bCs/>
          <w:sz w:val="26"/>
        </w:rPr>
        <w:t>and</w:t>
      </w:r>
      <w:r w:rsidRPr="00D30159">
        <w:rPr>
          <w:rFonts w:eastAsia="Calibri"/>
        </w:rPr>
        <w:t xml:space="preserve"> Lina M. </w:t>
      </w:r>
      <w:r w:rsidRPr="00D30159">
        <w:rPr>
          <w:rFonts w:eastAsia="Calibri"/>
          <w:b/>
          <w:bCs/>
          <w:sz w:val="26"/>
        </w:rPr>
        <w:t>Cashin</w:t>
      </w:r>
      <w:r w:rsidRPr="00D30159">
        <w:rPr>
          <w:rFonts w:eastAsia="Calibri"/>
        </w:rPr>
        <w:t xml:space="preserve"> OCTOBER, </w:t>
      </w:r>
      <w:r w:rsidRPr="00D30159">
        <w:rPr>
          <w:rFonts w:eastAsia="Calibri"/>
          <w:b/>
          <w:bCs/>
          <w:sz w:val="26"/>
        </w:rPr>
        <w:t>2020</w:t>
      </w:r>
      <w:r w:rsidRPr="00D30159">
        <w:rPr>
          <w:rFonts w:eastAsia="Calibri"/>
        </w:rPr>
        <w:t xml:space="preserve"> Space Agenda 2021, Aerospace Center for Space Policy and Strategy. “SPACE-ENABLED PERSISTENCE AND TRANSPARENCY IN THE ARCTIC TO SUPPORT INFRASTRUCTURE AND NATIONAL SECURITY NEEDS”, </w:t>
      </w:r>
      <w:hyperlink r:id="rId21" w:history="1">
        <w:r w:rsidRPr="00D30159">
          <w:rPr>
            <w:rFonts w:eastAsia="Calibri"/>
            <w:color w:val="0563C1"/>
            <w:u w:val="single"/>
          </w:rPr>
          <w:t>https://aerospace.org/sites/default/files/2020-10/Jones-Cashin_TheArctic_20200929.pdf</w:t>
        </w:r>
      </w:hyperlink>
    </w:p>
    <w:p w14:paraId="031C5502" w14:textId="77777777" w:rsidR="00006D4A" w:rsidRPr="00D30159" w:rsidRDefault="00006D4A" w:rsidP="00006D4A">
      <w:pPr>
        <w:spacing w:line="256" w:lineRule="auto"/>
        <w:rPr>
          <w:rFonts w:eastAsia="Calibri"/>
          <w:sz w:val="16"/>
        </w:rPr>
      </w:pPr>
      <w:r w:rsidRPr="00D30159">
        <w:rPr>
          <w:rFonts w:eastAsia="Calibri"/>
          <w:sz w:val="16"/>
        </w:rPr>
        <w:t>Opportunities for Decisionmakers</w:t>
      </w:r>
    </w:p>
    <w:p w14:paraId="70F5DBBB" w14:textId="77777777" w:rsidR="00006D4A" w:rsidRPr="00D30159" w:rsidRDefault="00006D4A" w:rsidP="00006D4A">
      <w:pPr>
        <w:spacing w:line="256" w:lineRule="auto"/>
        <w:rPr>
          <w:rFonts w:eastAsia="Calibri"/>
          <w:sz w:val="16"/>
        </w:rPr>
      </w:pPr>
      <w:r w:rsidRPr="00D30159">
        <w:rPr>
          <w:rFonts w:eastAsia="Calibri"/>
          <w:u w:val="single"/>
        </w:rPr>
        <w:t xml:space="preserve">The </w:t>
      </w:r>
      <w:r w:rsidRPr="00D30159">
        <w:rPr>
          <w:rFonts w:eastAsia="Calibri"/>
          <w:highlight w:val="cyan"/>
          <w:u w:val="single"/>
        </w:rPr>
        <w:t>fallout from</w:t>
      </w:r>
      <w:r w:rsidRPr="00D30159">
        <w:rPr>
          <w:rFonts w:eastAsia="Calibri"/>
          <w:u w:val="single"/>
        </w:rPr>
        <w:t xml:space="preserve"> the </w:t>
      </w:r>
      <w:r w:rsidRPr="00D30159">
        <w:rPr>
          <w:rFonts w:eastAsia="Calibri"/>
          <w:highlight w:val="cyan"/>
          <w:u w:val="single"/>
        </w:rPr>
        <w:t>COVID</w:t>
      </w:r>
      <w:r w:rsidRPr="00D30159">
        <w:rPr>
          <w:rFonts w:eastAsia="Calibri"/>
          <w:u w:val="single"/>
        </w:rPr>
        <w:t xml:space="preserve">-19 pandemic </w:t>
      </w:r>
      <w:r w:rsidRPr="00D30159">
        <w:rPr>
          <w:rFonts w:eastAsia="Calibri"/>
          <w:highlight w:val="cyan"/>
          <w:u w:val="single"/>
        </w:rPr>
        <w:t>will introduce unique fiscal challenges</w:t>
      </w:r>
      <w:r w:rsidRPr="00D30159">
        <w:rPr>
          <w:rFonts w:eastAsia="Calibri"/>
          <w:u w:val="single"/>
        </w:rPr>
        <w:t>, including a worldwide decline in military spending</w:t>
      </w:r>
      <w:r w:rsidRPr="00D30159">
        <w:rPr>
          <w:rFonts w:eastAsia="Calibri"/>
          <w:sz w:val="16"/>
        </w:rPr>
        <w:t xml:space="preserve">.47 During this period of rapid change, </w:t>
      </w:r>
      <w:r w:rsidRPr="00D30159">
        <w:rPr>
          <w:rFonts w:eastAsia="Calibri"/>
          <w:highlight w:val="cyan"/>
          <w:u w:val="single"/>
        </w:rPr>
        <w:t>Russia, China, the United States, and NATO allies will assert their territorial, economic, and military interests</w:t>
      </w:r>
      <w:r w:rsidRPr="00D30159">
        <w:rPr>
          <w:rFonts w:eastAsia="Calibri"/>
          <w:sz w:val="16"/>
        </w:rPr>
        <w:t xml:space="preserve">. </w:t>
      </w:r>
      <w:r w:rsidRPr="00D30159">
        <w:rPr>
          <w:rFonts w:eastAsia="Calibri"/>
          <w:highlight w:val="cyan"/>
          <w:u w:val="single"/>
        </w:rPr>
        <w:t>It is</w:t>
      </w:r>
      <w:r w:rsidRPr="00D30159">
        <w:rPr>
          <w:rFonts w:eastAsia="Calibri"/>
          <w:sz w:val="16"/>
        </w:rPr>
        <w:t xml:space="preserve">, therefore, a pivotal </w:t>
      </w:r>
      <w:r w:rsidRPr="00D30159">
        <w:rPr>
          <w:rFonts w:eastAsia="Calibri"/>
          <w:highlight w:val="cyan"/>
          <w:u w:val="single"/>
        </w:rPr>
        <w:t>time to support</w:t>
      </w:r>
      <w:r w:rsidRPr="00D30159">
        <w:rPr>
          <w:rFonts w:eastAsia="Calibri"/>
          <w:u w:val="single"/>
        </w:rPr>
        <w:t xml:space="preserve"> affordable and </w:t>
      </w:r>
      <w:r w:rsidRPr="00D30159">
        <w:rPr>
          <w:rFonts w:eastAsia="Calibri"/>
          <w:highlight w:val="cyan"/>
          <w:u w:val="single"/>
        </w:rPr>
        <w:t>persistent satellite capabilities for comm</w:t>
      </w:r>
      <w:r w:rsidRPr="00D30159">
        <w:rPr>
          <w:rFonts w:eastAsia="Calibri"/>
          <w:u w:val="single"/>
        </w:rPr>
        <w:t>unicatio</w:t>
      </w:r>
      <w:r w:rsidRPr="00D30159">
        <w:rPr>
          <w:rFonts w:eastAsia="Calibri"/>
          <w:highlight w:val="cyan"/>
          <w:u w:val="single"/>
        </w:rPr>
        <w:t>ns</w:t>
      </w:r>
      <w:r w:rsidRPr="00D30159">
        <w:rPr>
          <w:rFonts w:eastAsia="Calibri"/>
          <w:u w:val="single"/>
        </w:rPr>
        <w:t xml:space="preserve">, </w:t>
      </w:r>
      <w:r w:rsidRPr="00D30159">
        <w:rPr>
          <w:rFonts w:eastAsia="Calibri"/>
          <w:highlight w:val="cyan"/>
          <w:u w:val="single"/>
        </w:rPr>
        <w:t>connectivity, navigation, and observation</w:t>
      </w:r>
      <w:r w:rsidRPr="00D30159">
        <w:rPr>
          <w:rFonts w:eastAsia="Calibri"/>
          <w:sz w:val="16"/>
        </w:rPr>
        <w:t xml:space="preserve">. </w:t>
      </w:r>
      <w:r w:rsidRPr="00D30159">
        <w:rPr>
          <w:rFonts w:eastAsia="Calibri"/>
          <w:u w:val="single"/>
        </w:rPr>
        <w:t>The U</w:t>
      </w:r>
      <w:r w:rsidRPr="00D30159">
        <w:rPr>
          <w:rFonts w:eastAsia="Calibri"/>
          <w:sz w:val="16"/>
        </w:rPr>
        <w:t xml:space="preserve">nited </w:t>
      </w:r>
      <w:r w:rsidRPr="00D30159">
        <w:rPr>
          <w:rFonts w:eastAsia="Calibri"/>
          <w:u w:val="single"/>
        </w:rPr>
        <w:t>S</w:t>
      </w:r>
      <w:r w:rsidRPr="00D30159">
        <w:rPr>
          <w:rFonts w:eastAsia="Calibri"/>
          <w:sz w:val="16"/>
        </w:rPr>
        <w:t xml:space="preserve">tates </w:t>
      </w:r>
      <w:r w:rsidRPr="00D30159">
        <w:rPr>
          <w:rFonts w:eastAsia="Calibri"/>
          <w:u w:val="single"/>
        </w:rPr>
        <w:t>space enterprise can start by</w:t>
      </w:r>
      <w:r w:rsidRPr="00D30159">
        <w:rPr>
          <w:rFonts w:eastAsia="Calibri"/>
          <w:sz w:val="16"/>
        </w:rPr>
        <w:t xml:space="preserve"> considering the following opportunities:</w:t>
      </w:r>
    </w:p>
    <w:p w14:paraId="22FB8302" w14:textId="77777777" w:rsidR="00006D4A" w:rsidRPr="00D30159" w:rsidRDefault="00006D4A" w:rsidP="00006D4A">
      <w:pPr>
        <w:spacing w:line="256" w:lineRule="auto"/>
        <w:rPr>
          <w:rFonts w:eastAsia="Calibri"/>
          <w:sz w:val="16"/>
        </w:rPr>
      </w:pPr>
      <w:r w:rsidRPr="00D30159">
        <w:rPr>
          <w:rFonts w:eastAsia="Calibri"/>
          <w:sz w:val="16"/>
        </w:rPr>
        <w:sym w:font="Calibri" w:char="F077"/>
      </w:r>
      <w:r w:rsidRPr="00D30159">
        <w:rPr>
          <w:rFonts w:eastAsia="Calibri"/>
          <w:sz w:val="16"/>
        </w:rPr>
        <w:t xml:space="preserve"> </w:t>
      </w:r>
      <w:r w:rsidRPr="00D30159">
        <w:rPr>
          <w:rFonts w:eastAsia="Calibri"/>
          <w:u w:val="single"/>
        </w:rPr>
        <w:t>Emphasize open, available, and shared systems for multi-partner cooperation</w:t>
      </w:r>
      <w:r w:rsidRPr="00D30159">
        <w:rPr>
          <w:rFonts w:eastAsia="Calibri"/>
          <w:sz w:val="16"/>
        </w:rPr>
        <w:t xml:space="preserve">. Commercial </w:t>
      </w:r>
      <w:r w:rsidRPr="00D30159">
        <w:rPr>
          <w:rFonts w:eastAsia="Calibri"/>
          <w:b/>
          <w:highlight w:val="cyan"/>
          <w:u w:val="single"/>
          <w:bdr w:val="single" w:sz="8" w:space="0" w:color="auto" w:frame="1"/>
        </w:rPr>
        <w:t>satellite</w:t>
      </w:r>
      <w:r w:rsidRPr="00D30159">
        <w:rPr>
          <w:rFonts w:eastAsia="Calibri"/>
          <w:highlight w:val="cyan"/>
          <w:u w:val="single"/>
        </w:rPr>
        <w:t xml:space="preserve"> </w:t>
      </w:r>
      <w:r w:rsidRPr="00D30159">
        <w:rPr>
          <w:rFonts w:eastAsia="Calibri"/>
          <w:b/>
          <w:highlight w:val="cyan"/>
          <w:u w:val="single"/>
          <w:bdr w:val="single" w:sz="8" w:space="0" w:color="auto" w:frame="1"/>
        </w:rPr>
        <w:t>services</w:t>
      </w:r>
      <w:r w:rsidRPr="00D30159">
        <w:rPr>
          <w:rFonts w:eastAsia="Calibri"/>
          <w:highlight w:val="cyan"/>
          <w:u w:val="single"/>
        </w:rPr>
        <w:t xml:space="preserve"> </w:t>
      </w:r>
      <w:r w:rsidRPr="00D30159">
        <w:rPr>
          <w:rFonts w:eastAsia="Calibri"/>
          <w:b/>
          <w:highlight w:val="cyan"/>
          <w:u w:val="single"/>
          <w:bdr w:val="single" w:sz="8" w:space="0" w:color="auto" w:frame="1"/>
        </w:rPr>
        <w:t>offer open and readily available systems</w:t>
      </w:r>
      <w:r w:rsidRPr="00D30159">
        <w:rPr>
          <w:rFonts w:eastAsia="Calibri"/>
          <w:highlight w:val="cyan"/>
          <w:u w:val="single"/>
        </w:rPr>
        <w:t xml:space="preserve"> for</w:t>
      </w:r>
      <w:r w:rsidRPr="00D30159">
        <w:rPr>
          <w:rFonts w:eastAsia="Calibri"/>
          <w:sz w:val="16"/>
        </w:rPr>
        <w:t xml:space="preserve"> responding to missions that require </w:t>
      </w:r>
      <w:r w:rsidRPr="00D30159">
        <w:rPr>
          <w:rFonts w:eastAsia="Calibri"/>
          <w:highlight w:val="cyan"/>
          <w:u w:val="single"/>
        </w:rPr>
        <w:t>multinational interoperability</w:t>
      </w:r>
      <w:r w:rsidRPr="00D30159">
        <w:rPr>
          <w:rFonts w:eastAsia="Calibri"/>
          <w:u w:val="single"/>
        </w:rPr>
        <w:t>, and multistakeholder cooperation</w:t>
      </w:r>
      <w:r w:rsidRPr="00D30159">
        <w:rPr>
          <w:rFonts w:eastAsia="Calibri"/>
          <w:sz w:val="16"/>
        </w:rPr>
        <w:t>.</w:t>
      </w:r>
    </w:p>
    <w:p w14:paraId="25DDA7B0" w14:textId="77777777" w:rsidR="00006D4A" w:rsidRPr="00D30159" w:rsidRDefault="00006D4A" w:rsidP="00006D4A">
      <w:pPr>
        <w:spacing w:line="256" w:lineRule="auto"/>
        <w:rPr>
          <w:rFonts w:eastAsia="Calibri"/>
          <w:sz w:val="16"/>
        </w:rPr>
      </w:pPr>
      <w:r w:rsidRPr="00D30159">
        <w:rPr>
          <w:rFonts w:eastAsia="Calibri"/>
          <w:sz w:val="16"/>
        </w:rPr>
        <w:sym w:font="Calibri" w:char="F0EA"/>
      </w:r>
      <w:r w:rsidRPr="00D30159">
        <w:rPr>
          <w:rFonts w:eastAsia="Calibri"/>
          <w:sz w:val="16"/>
        </w:rPr>
        <w:t xml:space="preserve"> Open solutions. </w:t>
      </w:r>
      <w:r w:rsidRPr="00D30159">
        <w:rPr>
          <w:rFonts w:eastAsia="Calibri"/>
          <w:u w:val="single"/>
        </w:rPr>
        <w:t xml:space="preserve">The Air Force Arctic Strategy calls for greater investments in areas such as C3ISR, space operations, and missile defense. Beyond secure and protected defense-focused satellite systems, </w:t>
      </w:r>
      <w:r w:rsidRPr="00D30159">
        <w:rPr>
          <w:rFonts w:eastAsia="Calibri"/>
          <w:highlight w:val="cyan"/>
          <w:u w:val="single"/>
        </w:rPr>
        <w:t>more open and available systems are needed for emergency response</w:t>
      </w:r>
      <w:r w:rsidRPr="00D30159">
        <w:rPr>
          <w:rFonts w:eastAsia="Calibri"/>
          <w:sz w:val="16"/>
        </w:rPr>
        <w:t>. These missions require joint, multi-national capabilities to prepare and respond to large-scale disasters (natural and man-made), coordinate readiness with allies and partners, and plan for rescue and personal recovery.48</w:t>
      </w:r>
    </w:p>
    <w:p w14:paraId="4376DB1C" w14:textId="77777777" w:rsidR="00006D4A" w:rsidRPr="00D30159" w:rsidRDefault="00006D4A" w:rsidP="00006D4A">
      <w:pPr>
        <w:spacing w:line="256" w:lineRule="auto"/>
        <w:rPr>
          <w:rFonts w:eastAsia="Calibri"/>
          <w:sz w:val="16"/>
        </w:rPr>
      </w:pPr>
      <w:r w:rsidRPr="00D30159">
        <w:rPr>
          <w:rFonts w:eastAsia="Calibri"/>
          <w:sz w:val="16"/>
        </w:rPr>
        <w:sym w:font="Calibri" w:char="F0EA"/>
      </w:r>
      <w:r w:rsidRPr="00D30159">
        <w:rPr>
          <w:rFonts w:eastAsia="Calibri"/>
          <w:sz w:val="16"/>
        </w:rPr>
        <w:t xml:space="preserve"> </w:t>
      </w:r>
      <w:r w:rsidRPr="00D30159">
        <w:rPr>
          <w:rFonts w:eastAsia="Calibri"/>
          <w:u w:val="single"/>
        </w:rPr>
        <w:t>Ready access</w:t>
      </w:r>
      <w:r w:rsidRPr="00D30159">
        <w:rPr>
          <w:rFonts w:eastAsia="Calibri"/>
          <w:sz w:val="16"/>
        </w:rPr>
        <w:t xml:space="preserve">. Defense systems often require 15- to 20-year acquisition cycles. </w:t>
      </w:r>
      <w:r w:rsidRPr="00D30159">
        <w:rPr>
          <w:rFonts w:eastAsia="Calibri"/>
          <w:u w:val="single"/>
        </w:rPr>
        <w:t xml:space="preserve">Decisionmaking and design/production processes alone can </w:t>
      </w:r>
      <w:r w:rsidRPr="00D30159">
        <w:rPr>
          <w:rFonts w:eastAsia="Calibri"/>
          <w:highlight w:val="cyan"/>
          <w:u w:val="single"/>
        </w:rPr>
        <w:t>take 5 years</w:t>
      </w:r>
      <w:r w:rsidRPr="00D30159">
        <w:rPr>
          <w:rFonts w:eastAsia="Calibri"/>
          <w:sz w:val="16"/>
        </w:rPr>
        <w:t xml:space="preserve">, on average, </w:t>
      </w:r>
      <w:r w:rsidRPr="00D30159">
        <w:rPr>
          <w:rFonts w:eastAsia="Calibri"/>
          <w:highlight w:val="cyan"/>
          <w:u w:val="single"/>
        </w:rPr>
        <w:t>to mature</w:t>
      </w:r>
      <w:r w:rsidRPr="00D30159">
        <w:rPr>
          <w:rFonts w:eastAsia="Calibri"/>
          <w:u w:val="single"/>
        </w:rPr>
        <w:t xml:space="preserve"> a concept</w:t>
      </w:r>
      <w:r w:rsidRPr="00D30159">
        <w:rPr>
          <w:rFonts w:eastAsia="Calibri"/>
          <w:sz w:val="16"/>
        </w:rPr>
        <w:t>, gain stakeholder validated requirements</w:t>
      </w:r>
      <w:r w:rsidRPr="00D30159">
        <w:rPr>
          <w:rFonts w:eastAsia="Calibri"/>
          <w:sz w:val="16"/>
          <w:highlight w:val="cyan"/>
        </w:rPr>
        <w:t xml:space="preserve">, </w:t>
      </w:r>
      <w:r w:rsidRPr="00D30159">
        <w:rPr>
          <w:rFonts w:eastAsia="Calibri"/>
          <w:highlight w:val="cyan"/>
          <w:u w:val="single"/>
        </w:rPr>
        <w:t>and establish</w:t>
      </w:r>
      <w:r w:rsidRPr="00D30159">
        <w:rPr>
          <w:rFonts w:eastAsia="Calibri"/>
          <w:u w:val="single"/>
        </w:rPr>
        <w:t xml:space="preserve"> </w:t>
      </w:r>
      <w:r w:rsidRPr="00D30159">
        <w:rPr>
          <w:rFonts w:eastAsia="Calibri"/>
          <w:highlight w:val="cyan"/>
          <w:u w:val="single"/>
        </w:rPr>
        <w:t>an acquisition program</w:t>
      </w:r>
      <w:r w:rsidRPr="00D30159">
        <w:rPr>
          <w:rFonts w:eastAsia="Calibri"/>
          <w:sz w:val="16"/>
        </w:rPr>
        <w:t xml:space="preserve">, and </w:t>
      </w:r>
      <w:r w:rsidRPr="00D30159">
        <w:rPr>
          <w:rFonts w:eastAsia="Calibri"/>
          <w:highlight w:val="cyan"/>
          <w:u w:val="single"/>
        </w:rPr>
        <w:t>another 7.5 years</w:t>
      </w:r>
      <w:r w:rsidRPr="00D30159">
        <w:rPr>
          <w:rFonts w:eastAsia="Calibri"/>
          <w:sz w:val="16"/>
        </w:rPr>
        <w:t xml:space="preserve">, on average, </w:t>
      </w:r>
      <w:r w:rsidRPr="00D30159">
        <w:rPr>
          <w:rFonts w:eastAsia="Calibri"/>
          <w:highlight w:val="cyan"/>
          <w:u w:val="single"/>
        </w:rPr>
        <w:t>to</w:t>
      </w:r>
      <w:r w:rsidRPr="00D30159">
        <w:rPr>
          <w:rFonts w:eastAsia="Calibri"/>
          <w:u w:val="single"/>
        </w:rPr>
        <w:t xml:space="preserve"> reach first </w:t>
      </w:r>
      <w:r w:rsidRPr="00D30159">
        <w:rPr>
          <w:rFonts w:eastAsia="Calibri"/>
          <w:highlight w:val="cyan"/>
          <w:u w:val="single"/>
        </w:rPr>
        <w:t>launch</w:t>
      </w:r>
      <w:r w:rsidRPr="00D30159">
        <w:rPr>
          <w:rFonts w:eastAsia="Calibri"/>
          <w:sz w:val="16"/>
        </w:rPr>
        <w:t xml:space="preserve">.49,50 </w:t>
      </w:r>
      <w:r w:rsidRPr="00D30159">
        <w:rPr>
          <w:rFonts w:eastAsia="Calibri"/>
          <w:u w:val="single"/>
        </w:rPr>
        <w:t xml:space="preserve">By contrast, </w:t>
      </w:r>
      <w:r w:rsidRPr="00D30159">
        <w:rPr>
          <w:rFonts w:eastAsia="Calibri"/>
          <w:highlight w:val="cyan"/>
          <w:u w:val="single"/>
        </w:rPr>
        <w:t>contracting</w:t>
      </w:r>
      <w:r w:rsidRPr="00D30159">
        <w:rPr>
          <w:rFonts w:eastAsia="Calibri"/>
          <w:u w:val="single"/>
        </w:rPr>
        <w:t xml:space="preserve"> </w:t>
      </w:r>
      <w:r w:rsidRPr="00D30159">
        <w:rPr>
          <w:rFonts w:eastAsia="Calibri"/>
          <w:highlight w:val="cyan"/>
          <w:u w:val="single"/>
        </w:rPr>
        <w:t xml:space="preserve">with a commercial space provider to develop and operate </w:t>
      </w:r>
      <w:r w:rsidRPr="00D30159">
        <w:rPr>
          <w:rFonts w:eastAsia="Calibri"/>
          <w:u w:val="single"/>
        </w:rPr>
        <w:t xml:space="preserve">communications, navigation, and </w:t>
      </w:r>
      <w:r w:rsidRPr="00D30159">
        <w:rPr>
          <w:rFonts w:eastAsia="Calibri"/>
          <w:highlight w:val="cyan"/>
          <w:u w:val="single"/>
        </w:rPr>
        <w:t xml:space="preserve">remote sensing services could entail </w:t>
      </w:r>
      <w:r w:rsidRPr="00D30159">
        <w:rPr>
          <w:rFonts w:eastAsia="Calibri"/>
          <w:b/>
          <w:highlight w:val="cyan"/>
          <w:u w:val="single"/>
          <w:bdr w:val="single" w:sz="8" w:space="0" w:color="auto" w:frame="1"/>
        </w:rPr>
        <w:t>a couple of years</w:t>
      </w:r>
      <w:r w:rsidRPr="00D30159">
        <w:rPr>
          <w:rFonts w:eastAsia="Calibri"/>
          <w:sz w:val="16"/>
        </w:rPr>
        <w:t xml:space="preserve"> instead of close to a decade, which is the amount of time government programs often need.51</w:t>
      </w:r>
    </w:p>
    <w:p w14:paraId="41C0A8A6" w14:textId="77777777" w:rsidR="00006D4A" w:rsidRPr="00D30159" w:rsidRDefault="00006D4A" w:rsidP="00006D4A">
      <w:pPr>
        <w:spacing w:line="256" w:lineRule="auto"/>
        <w:rPr>
          <w:rFonts w:eastAsia="Calibri"/>
          <w:sz w:val="16"/>
        </w:rPr>
      </w:pPr>
      <w:r w:rsidRPr="00D30159">
        <w:rPr>
          <w:rFonts w:eastAsia="Calibri"/>
          <w:sz w:val="16"/>
        </w:rPr>
        <w:sym w:font="Calibri" w:char="F0EA"/>
      </w:r>
      <w:r w:rsidRPr="00D30159">
        <w:rPr>
          <w:rFonts w:eastAsia="Calibri"/>
          <w:sz w:val="16"/>
        </w:rPr>
        <w:t xml:space="preserve"> </w:t>
      </w:r>
      <w:r w:rsidRPr="00D30159">
        <w:rPr>
          <w:rFonts w:eastAsia="Calibri"/>
          <w:u w:val="single"/>
        </w:rPr>
        <w:t>Optimize networks, data sharing, and cloud connectivity</w:t>
      </w:r>
      <w:r w:rsidRPr="00D30159">
        <w:rPr>
          <w:rFonts w:eastAsia="Calibri"/>
          <w:sz w:val="16"/>
        </w:rPr>
        <w:t>. Arctic sta</w:t>
      </w:r>
      <w:r w:rsidRPr="00D30159">
        <w:rPr>
          <w:rFonts w:eastAsia="Calibri"/>
          <w:u w:val="single"/>
        </w:rPr>
        <w:t>keholders can optimize communication paths through network convergence and interoperability standards</w:t>
      </w:r>
      <w:r w:rsidRPr="00D30159">
        <w:rPr>
          <w:rFonts w:eastAsia="Calibri"/>
          <w:sz w:val="16"/>
        </w:rPr>
        <w:t>. Enterprise cloud connectivity for polar region customers (commercial, civil, and military users) will also drive efficiencies and allow remote Arctic business locations and operations to become more integrated and central.</w:t>
      </w:r>
    </w:p>
    <w:p w14:paraId="1712BC3A" w14:textId="77777777" w:rsidR="00006D4A" w:rsidRPr="00D30159" w:rsidRDefault="00006D4A" w:rsidP="00006D4A">
      <w:pPr>
        <w:spacing w:line="256" w:lineRule="auto"/>
        <w:rPr>
          <w:rFonts w:eastAsia="Calibri"/>
          <w:sz w:val="16"/>
        </w:rPr>
      </w:pPr>
      <w:r w:rsidRPr="00D30159">
        <w:rPr>
          <w:rFonts w:eastAsia="Calibri"/>
          <w:sz w:val="16"/>
        </w:rPr>
        <w:sym w:font="Calibri" w:char="F077"/>
      </w:r>
      <w:r w:rsidRPr="00D30159">
        <w:rPr>
          <w:rFonts w:eastAsia="Calibri"/>
          <w:sz w:val="16"/>
        </w:rPr>
        <w:t xml:space="preserve"> </w:t>
      </w:r>
      <w:r w:rsidRPr="00D30159">
        <w:rPr>
          <w:rFonts w:eastAsia="Calibri"/>
          <w:u w:val="single"/>
        </w:rPr>
        <w:t>Update the U.S. relationship with our Arctic allies to integrate an evolving Arctic Strategy.</w:t>
      </w:r>
      <w:r w:rsidRPr="00D30159">
        <w:rPr>
          <w:rFonts w:eastAsia="Calibri"/>
          <w:sz w:val="16"/>
        </w:rPr>
        <w:t xml:space="preserve"> </w:t>
      </w:r>
      <w:r w:rsidRPr="00D30159">
        <w:rPr>
          <w:rFonts w:eastAsia="Calibri"/>
          <w:u w:val="single"/>
        </w:rPr>
        <w:t>The United States has a unique relationship with Canada for mutual deterrence, defense, and space operations</w:t>
      </w:r>
      <w:r w:rsidRPr="00D30159">
        <w:rPr>
          <w:rFonts w:eastAsia="Calibri"/>
          <w:sz w:val="16"/>
        </w:rPr>
        <w:t xml:space="preserve">. </w:t>
      </w:r>
      <w:r w:rsidRPr="00D30159">
        <w:rPr>
          <w:rFonts w:eastAsia="Calibri"/>
          <w:u w:val="single"/>
        </w:rPr>
        <w:t>It is</w:t>
      </w:r>
      <w:r w:rsidRPr="00D30159">
        <w:rPr>
          <w:rFonts w:eastAsia="Calibri"/>
          <w:sz w:val="16"/>
        </w:rPr>
        <w:t xml:space="preserve"> now a propitious </w:t>
      </w:r>
      <w:r w:rsidRPr="00D30159">
        <w:rPr>
          <w:rFonts w:eastAsia="Calibri"/>
          <w:highlight w:val="cyan"/>
          <w:u w:val="single"/>
        </w:rPr>
        <w:t>time to update our space alliances and partnerships to address the new Air Force Arctic Strategy</w:t>
      </w:r>
      <w:r w:rsidRPr="00D30159">
        <w:rPr>
          <w:rFonts w:eastAsia="Calibri"/>
          <w:u w:val="single"/>
        </w:rPr>
        <w:t xml:space="preserve">, including optimizing combined space capabilities, </w:t>
      </w:r>
      <w:r w:rsidRPr="00D30159">
        <w:rPr>
          <w:rFonts w:eastAsia="Calibri"/>
          <w:highlight w:val="cyan"/>
          <w:u w:val="single"/>
        </w:rPr>
        <w:t>exploring new surveillance</w:t>
      </w:r>
      <w:r w:rsidRPr="00D30159">
        <w:rPr>
          <w:rFonts w:eastAsia="Calibri"/>
          <w:u w:val="single"/>
        </w:rPr>
        <w:t xml:space="preserve"> and communication capabilities (including commercial solutions), and updating regional infrastructure</w:t>
      </w:r>
      <w:r w:rsidRPr="00D30159">
        <w:rPr>
          <w:rFonts w:eastAsia="Calibri"/>
          <w:sz w:val="16"/>
        </w:rPr>
        <w:t xml:space="preserve">. Canada’s combined space operations with the United States includes Sapphire orbital space surveillance and RADARSAT Earth observation. As a partner, Canada participates with the United States in the following programs: Space Situational Awareness (SSA); Wideband Global SATCOM; North American Aerospace Defense Command (NORAD) Command, and missile warning, maritime warning, and positioning, navigation and timing capabilities.52 To ensure that our longstanding relationship with our northern neighbor remains strong, the United States and Canada should jointly operate all domain Arctic awareness for security and stability applications.53 The United States should continue to promote and expand the enduring defense relationship with Canada via NORAD and bolster strategic messaging to enhance deterrence. On the civil front, </w:t>
      </w:r>
      <w:r w:rsidRPr="00D30159">
        <w:rPr>
          <w:rFonts w:eastAsia="Calibri"/>
          <w:sz w:val="16"/>
        </w:rPr>
        <w:lastRenderedPageBreak/>
        <w:t>the Alaska Domain Awareness Center (ADAC) works as a collaboration hub for safety, security, and crisis response and should be further resourced.</w:t>
      </w:r>
    </w:p>
    <w:p w14:paraId="44CBC154" w14:textId="77777777" w:rsidR="00006D4A" w:rsidRPr="00D30159" w:rsidRDefault="00006D4A" w:rsidP="00006D4A">
      <w:pPr>
        <w:spacing w:line="256" w:lineRule="auto"/>
        <w:rPr>
          <w:rFonts w:eastAsia="Calibri"/>
          <w:sz w:val="16"/>
        </w:rPr>
      </w:pPr>
      <w:r w:rsidRPr="00D30159">
        <w:rPr>
          <w:rFonts w:eastAsia="Calibri"/>
          <w:sz w:val="16"/>
        </w:rPr>
        <w:sym w:font="Calibri" w:char="F077"/>
      </w:r>
      <w:r w:rsidRPr="00D30159">
        <w:rPr>
          <w:rFonts w:eastAsia="Calibri"/>
          <w:sz w:val="16"/>
        </w:rPr>
        <w:t xml:space="preserve"> </w:t>
      </w:r>
      <w:r w:rsidRPr="00D30159">
        <w:rPr>
          <w:rFonts w:eastAsia="Calibri"/>
          <w:u w:val="single"/>
        </w:rPr>
        <w:t>Engage and incentivize the commercial sector</w:t>
      </w:r>
      <w:r w:rsidRPr="00D30159">
        <w:rPr>
          <w:rFonts w:eastAsia="Calibri"/>
          <w:sz w:val="16"/>
        </w:rPr>
        <w:t xml:space="preserve">. </w:t>
      </w:r>
      <w:r w:rsidRPr="00D30159">
        <w:rPr>
          <w:rFonts w:eastAsia="Calibri"/>
          <w:u w:val="single"/>
        </w:rPr>
        <w:t xml:space="preserve">Expanding commercial space capabilities </w:t>
      </w:r>
      <w:r w:rsidRPr="00D30159">
        <w:rPr>
          <w:rFonts w:eastAsia="Calibri"/>
          <w:highlight w:val="cyan"/>
          <w:u w:val="single"/>
        </w:rPr>
        <w:t>can provide the rapid access, reach, and domain awareness to advance our political, economic, national security</w:t>
      </w:r>
      <w:r w:rsidRPr="00D30159">
        <w:rPr>
          <w:rFonts w:eastAsia="Calibri"/>
          <w:u w:val="single"/>
        </w:rPr>
        <w:t xml:space="preserve">, environmental, </w:t>
      </w:r>
      <w:r w:rsidRPr="00D30159">
        <w:rPr>
          <w:rFonts w:eastAsia="Calibri"/>
          <w:highlight w:val="cyan"/>
          <w:u w:val="single"/>
        </w:rPr>
        <w:t>and</w:t>
      </w:r>
      <w:r w:rsidRPr="00D30159">
        <w:rPr>
          <w:rFonts w:eastAsia="Calibri"/>
          <w:u w:val="single"/>
        </w:rPr>
        <w:t xml:space="preserve"> cultural </w:t>
      </w:r>
      <w:r w:rsidRPr="00D30159">
        <w:rPr>
          <w:rFonts w:eastAsia="Calibri"/>
          <w:highlight w:val="cyan"/>
          <w:u w:val="single"/>
        </w:rPr>
        <w:t>interests as an Arctic nation</w:t>
      </w:r>
      <w:r w:rsidRPr="00D30159">
        <w:rPr>
          <w:rFonts w:eastAsia="Calibri"/>
          <w:sz w:val="16"/>
        </w:rPr>
        <w:t>. Now is the time for policymakers to examine how government can encourage commercial ventures, perhaps as a committed customer, anchor tenant, or seed investor, to support critical mission areas and to improve the lives of the people in the Far North region.</w:t>
      </w:r>
    </w:p>
    <w:p w14:paraId="57C49F90" w14:textId="77777777" w:rsidR="00006D4A" w:rsidRPr="00D30159" w:rsidRDefault="00006D4A" w:rsidP="00006D4A">
      <w:pPr>
        <w:spacing w:line="256" w:lineRule="auto"/>
        <w:rPr>
          <w:rFonts w:eastAsia="Calibri"/>
          <w:sz w:val="16"/>
        </w:rPr>
      </w:pPr>
      <w:r w:rsidRPr="00D30159">
        <w:rPr>
          <w:rFonts w:eastAsia="Calibri"/>
          <w:sz w:val="16"/>
        </w:rPr>
        <w:t>Looking Forward</w:t>
      </w:r>
    </w:p>
    <w:p w14:paraId="2D2A2E4E" w14:textId="77777777" w:rsidR="00006D4A" w:rsidRPr="00D30159" w:rsidRDefault="00006D4A" w:rsidP="00006D4A">
      <w:pPr>
        <w:spacing w:line="256" w:lineRule="auto"/>
        <w:rPr>
          <w:rFonts w:eastAsia="Calibri"/>
          <w:u w:val="single"/>
        </w:rPr>
      </w:pPr>
      <w:r w:rsidRPr="00D30159">
        <w:rPr>
          <w:rFonts w:eastAsia="Calibri"/>
          <w:highlight w:val="cyan"/>
          <w:u w:val="single"/>
        </w:rPr>
        <w:t>The</w:t>
      </w:r>
      <w:r w:rsidRPr="00D30159">
        <w:rPr>
          <w:rFonts w:eastAsia="Calibri"/>
          <w:u w:val="single"/>
        </w:rPr>
        <w:t xml:space="preserve"> </w:t>
      </w:r>
      <w:r w:rsidRPr="00D30159">
        <w:rPr>
          <w:rFonts w:eastAsia="Calibri"/>
          <w:highlight w:val="cyan"/>
          <w:u w:val="single"/>
        </w:rPr>
        <w:t>Arctic</w:t>
      </w:r>
      <w:r w:rsidRPr="00D30159">
        <w:rPr>
          <w:rFonts w:eastAsia="Calibri"/>
          <w:u w:val="single"/>
        </w:rPr>
        <w:t xml:space="preserve"> region </w:t>
      </w:r>
      <w:r w:rsidRPr="00D30159">
        <w:rPr>
          <w:rFonts w:eastAsia="Calibri"/>
          <w:highlight w:val="cyan"/>
          <w:u w:val="single"/>
        </w:rPr>
        <w:t>will</w:t>
      </w:r>
      <w:r w:rsidRPr="00D30159">
        <w:rPr>
          <w:rFonts w:eastAsia="Calibri"/>
          <w:u w:val="single"/>
        </w:rPr>
        <w:t xml:space="preserve"> continue to </w:t>
      </w:r>
      <w:r w:rsidRPr="00D30159">
        <w:rPr>
          <w:rFonts w:eastAsia="Calibri"/>
          <w:highlight w:val="cyan"/>
          <w:u w:val="single"/>
        </w:rPr>
        <w:t>grow in strategic importance</w:t>
      </w:r>
      <w:r w:rsidRPr="00D30159">
        <w:rPr>
          <w:rFonts w:eastAsia="Calibri"/>
          <w:u w:val="single"/>
        </w:rPr>
        <w:t xml:space="preserve"> for commercial, national security, and environmental interests</w:t>
      </w:r>
      <w:r w:rsidRPr="00D30159">
        <w:rPr>
          <w:rFonts w:eastAsia="Calibri"/>
          <w:sz w:val="16"/>
        </w:rPr>
        <w:t xml:space="preserve"> at a time when space assets are poised to respond to a range of challenges and needs across private sector, civil, and defense interests. </w:t>
      </w:r>
      <w:r w:rsidRPr="00D30159">
        <w:rPr>
          <w:rFonts w:eastAsia="Calibri"/>
          <w:highlight w:val="cyan"/>
          <w:u w:val="single"/>
        </w:rPr>
        <w:t xml:space="preserve">This is a unique time in the space sector </w:t>
      </w:r>
      <w:r w:rsidRPr="00D30159">
        <w:rPr>
          <w:rFonts w:eastAsia="Calibri"/>
          <w:u w:val="single"/>
        </w:rPr>
        <w:t xml:space="preserve">as commercial space is proving its resilient capacity </w:t>
      </w:r>
      <w:r w:rsidRPr="00D30159">
        <w:rPr>
          <w:rFonts w:eastAsia="Calibri"/>
          <w:highlight w:val="cyan"/>
          <w:u w:val="single"/>
        </w:rPr>
        <w:t>to</w:t>
      </w:r>
      <w:r w:rsidRPr="00D30159">
        <w:rPr>
          <w:rFonts w:eastAsia="Calibri"/>
          <w:u w:val="single"/>
        </w:rPr>
        <w:t xml:space="preserve"> provide open and hybrid architectures across a range of orbital regimes.</w:t>
      </w:r>
      <w:r w:rsidRPr="00D30159">
        <w:rPr>
          <w:rFonts w:eastAsia="Calibri"/>
          <w:sz w:val="16"/>
        </w:rPr>
        <w:t xml:space="preserve"> Emerging ubiquitous networking </w:t>
      </w:r>
      <w:r w:rsidRPr="00D30159">
        <w:rPr>
          <w:rFonts w:eastAsia="Calibri"/>
          <w:u w:val="single"/>
        </w:rPr>
        <w:t>options</w:t>
      </w:r>
      <w:r w:rsidRPr="00D30159">
        <w:rPr>
          <w:rFonts w:eastAsia="Calibri"/>
          <w:sz w:val="16"/>
        </w:rPr>
        <w:t xml:space="preserve"> and open data sharing will </w:t>
      </w:r>
      <w:r w:rsidRPr="00D30159">
        <w:rPr>
          <w:rFonts w:eastAsia="Calibri"/>
          <w:highlight w:val="cyan"/>
          <w:u w:val="single"/>
        </w:rPr>
        <w:t>usher in a new age of greater persistence, transparency, and cooperation</w:t>
      </w:r>
      <w:r w:rsidRPr="00D30159">
        <w:rPr>
          <w:rFonts w:eastAsia="Calibri"/>
          <w:sz w:val="16"/>
        </w:rPr>
        <w:t>. By strengthening our international Arctic partnerships, particularly with Canada, and fully leveraging our commercial satellite-based assets</w:t>
      </w:r>
      <w:r w:rsidRPr="00D30159">
        <w:rPr>
          <w:rFonts w:eastAsia="Calibri"/>
          <w:sz w:val="16"/>
          <w:highlight w:val="cyan"/>
        </w:rPr>
        <w:t xml:space="preserve">, </w:t>
      </w:r>
      <w:r w:rsidRPr="00D30159">
        <w:rPr>
          <w:rFonts w:eastAsia="Calibri"/>
          <w:highlight w:val="cyan"/>
          <w:u w:val="single"/>
        </w:rPr>
        <w:t>the U</w:t>
      </w:r>
      <w:r w:rsidRPr="00D30159">
        <w:rPr>
          <w:rFonts w:eastAsia="Calibri"/>
          <w:u w:val="single"/>
        </w:rPr>
        <w:t xml:space="preserve">nited </w:t>
      </w:r>
      <w:r w:rsidRPr="00D30159">
        <w:rPr>
          <w:rFonts w:eastAsia="Calibri"/>
          <w:highlight w:val="cyan"/>
          <w:u w:val="single"/>
        </w:rPr>
        <w:t>S</w:t>
      </w:r>
      <w:r w:rsidRPr="00D30159">
        <w:rPr>
          <w:rFonts w:eastAsia="Calibri"/>
          <w:u w:val="single"/>
        </w:rPr>
        <w:t xml:space="preserve">tates </w:t>
      </w:r>
      <w:r w:rsidRPr="00D30159">
        <w:rPr>
          <w:rFonts w:eastAsia="Calibri"/>
          <w:highlight w:val="cyan"/>
          <w:u w:val="single"/>
        </w:rPr>
        <w:t>can</w:t>
      </w:r>
      <w:r w:rsidRPr="00D30159">
        <w:rPr>
          <w:rFonts w:eastAsia="Calibri"/>
          <w:u w:val="single"/>
        </w:rPr>
        <w:t xml:space="preserve"> build Arctic awareness, </w:t>
      </w:r>
      <w:r w:rsidRPr="00D30159">
        <w:rPr>
          <w:rFonts w:eastAsia="Calibri"/>
          <w:highlight w:val="cyan"/>
          <w:u w:val="single"/>
        </w:rPr>
        <w:t>enhance</w:t>
      </w:r>
      <w:r w:rsidRPr="00D30159">
        <w:rPr>
          <w:rFonts w:eastAsia="Calibri"/>
          <w:sz w:val="16"/>
        </w:rPr>
        <w:t xml:space="preserve"> Arctic </w:t>
      </w:r>
      <w:r w:rsidRPr="00D30159">
        <w:rPr>
          <w:rFonts w:eastAsia="Calibri"/>
          <w:highlight w:val="cyan"/>
          <w:u w:val="single"/>
        </w:rPr>
        <w:t>operations</w:t>
      </w:r>
      <w:r w:rsidRPr="00D30159">
        <w:rPr>
          <w:rFonts w:eastAsia="Calibri"/>
          <w:sz w:val="16"/>
        </w:rPr>
        <w:t xml:space="preserve">, </w:t>
      </w:r>
      <w:r w:rsidRPr="00D30159">
        <w:rPr>
          <w:rFonts w:eastAsia="Calibri"/>
          <w:highlight w:val="cyan"/>
          <w:u w:val="single"/>
        </w:rPr>
        <w:t>and strengthen a common rule-based order</w:t>
      </w:r>
      <w:r w:rsidRPr="00D30159">
        <w:rPr>
          <w:rFonts w:eastAsia="Calibri"/>
          <w:u w:val="single"/>
        </w:rPr>
        <w:t xml:space="preserve">. Good actors can be </w:t>
      </w:r>
      <w:r w:rsidRPr="00D30159">
        <w:rPr>
          <w:rFonts w:eastAsia="Calibri"/>
          <w:b/>
          <w:u w:val="single"/>
          <w:bdr w:val="single" w:sz="8" w:space="0" w:color="auto" w:frame="1"/>
        </w:rPr>
        <w:t>recognized</w:t>
      </w:r>
      <w:r w:rsidRPr="00D30159">
        <w:rPr>
          <w:rFonts w:eastAsia="Calibri"/>
          <w:u w:val="single"/>
        </w:rPr>
        <w:t xml:space="preserve">, bad actors can be </w:t>
      </w:r>
      <w:r w:rsidRPr="00D30159">
        <w:rPr>
          <w:rFonts w:eastAsia="Calibri"/>
          <w:b/>
          <w:u w:val="single"/>
          <w:bdr w:val="single" w:sz="8" w:space="0" w:color="auto" w:frame="1"/>
        </w:rPr>
        <w:t>exposed</w:t>
      </w:r>
      <w:r w:rsidRPr="00D30159">
        <w:rPr>
          <w:rFonts w:eastAsia="Calibri"/>
          <w:u w:val="single"/>
        </w:rPr>
        <w:t xml:space="preserve">, and rules can be </w:t>
      </w:r>
      <w:r w:rsidRPr="00D30159">
        <w:rPr>
          <w:rFonts w:eastAsia="Calibri"/>
          <w:b/>
          <w:u w:val="single"/>
          <w:bdr w:val="single" w:sz="8" w:space="0" w:color="auto" w:frame="1"/>
        </w:rPr>
        <w:t>enforced</w:t>
      </w:r>
      <w:r w:rsidRPr="00D30159">
        <w:rPr>
          <w:rFonts w:eastAsia="Calibri"/>
          <w:u w:val="single"/>
        </w:rPr>
        <w:t>.</w:t>
      </w:r>
    </w:p>
    <w:p w14:paraId="463F3BC1" w14:textId="77777777" w:rsidR="00006D4A" w:rsidRPr="00D30159" w:rsidRDefault="00006D4A" w:rsidP="00006D4A">
      <w:pPr>
        <w:spacing w:line="256" w:lineRule="auto"/>
        <w:rPr>
          <w:rFonts w:eastAsia="Calibri"/>
          <w:sz w:val="16"/>
        </w:rPr>
      </w:pPr>
    </w:p>
    <w:p w14:paraId="02E437A7" w14:textId="77777777" w:rsidR="00006D4A" w:rsidRPr="00D30159" w:rsidRDefault="00006D4A" w:rsidP="00006D4A"/>
    <w:p w14:paraId="58CA0462" w14:textId="77777777" w:rsidR="00006D4A" w:rsidRPr="003D54B3" w:rsidRDefault="00006D4A" w:rsidP="00006D4A">
      <w:pPr>
        <w:keepNext/>
        <w:keepLines/>
        <w:spacing w:before="40" w:after="0"/>
        <w:outlineLvl w:val="3"/>
        <w:rPr>
          <w:rFonts w:eastAsia="Times New Roman" w:cs="Times New Roman"/>
          <w:b/>
          <w:iCs/>
          <w:sz w:val="26"/>
        </w:rPr>
      </w:pPr>
      <w:r w:rsidRPr="003D54B3">
        <w:rPr>
          <w:rFonts w:eastAsia="Times New Roman" w:cs="Times New Roman"/>
          <w:b/>
          <w:iCs/>
          <w:sz w:val="26"/>
        </w:rPr>
        <w:t xml:space="preserve">The Arctic is a key location for Domain Awareness --- Increased threat from Russia and China means that the U.S government needs to implement better space-based unmanned systems </w:t>
      </w:r>
    </w:p>
    <w:p w14:paraId="59171B30" w14:textId="77777777" w:rsidR="00006D4A" w:rsidRPr="003D54B3" w:rsidRDefault="00006D4A" w:rsidP="00006D4A">
      <w:r w:rsidRPr="003D54B3">
        <w:rPr>
          <w:rStyle w:val="Style13ptBold"/>
        </w:rPr>
        <w:t>Hadley 24</w:t>
      </w:r>
      <w:r w:rsidRPr="003D54B3">
        <w:t xml:space="preserve"> (Greg Hadley, 07/23/24, News Editor Air and Space Force, Notre Dame, Editor in Chief, Real time reporter, Air and Space Forces, “Defense Leaders: We Need to Invest in Space, Unmanned Systems for the Arctic” https://www.airandspaceforces.com/defense-leaders-space-unmanned-arctic///JR)</w:t>
      </w:r>
    </w:p>
    <w:p w14:paraId="667AD661" w14:textId="77777777" w:rsidR="00006D4A" w:rsidRPr="003D54B3" w:rsidRDefault="00006D4A" w:rsidP="00006D4A">
      <w:pPr>
        <w:rPr>
          <w:rFonts w:eastAsia="Calibri"/>
          <w:u w:val="single"/>
        </w:rPr>
      </w:pPr>
      <w:r w:rsidRPr="003D54B3">
        <w:rPr>
          <w:rFonts w:eastAsia="Calibri"/>
          <w:u w:val="single"/>
        </w:rPr>
        <w:t xml:space="preserve">Facing </w:t>
      </w:r>
      <w:r w:rsidRPr="003D54B3">
        <w:rPr>
          <w:rFonts w:eastAsia="Calibri"/>
          <w:highlight w:val="cyan"/>
          <w:u w:val="single"/>
        </w:rPr>
        <w:t>increased</w:t>
      </w:r>
      <w:r w:rsidRPr="003D54B3">
        <w:rPr>
          <w:rFonts w:eastAsia="Calibri"/>
          <w:u w:val="single"/>
        </w:rPr>
        <w:t xml:space="preserve"> </w:t>
      </w:r>
      <w:r w:rsidRPr="003D54B3">
        <w:rPr>
          <w:rFonts w:eastAsia="Calibri"/>
          <w:highlight w:val="cyan"/>
          <w:u w:val="single"/>
        </w:rPr>
        <w:t>threats</w:t>
      </w:r>
      <w:r w:rsidRPr="003D54B3">
        <w:rPr>
          <w:rFonts w:eastAsia="Calibri"/>
          <w:u w:val="single"/>
        </w:rPr>
        <w:t xml:space="preserve"> </w:t>
      </w:r>
      <w:r w:rsidRPr="003D54B3">
        <w:rPr>
          <w:rFonts w:eastAsia="Calibri"/>
          <w:highlight w:val="cyan"/>
          <w:u w:val="single"/>
        </w:rPr>
        <w:t>in</w:t>
      </w:r>
      <w:r w:rsidRPr="003D54B3">
        <w:rPr>
          <w:rFonts w:eastAsia="Calibri"/>
          <w:u w:val="single"/>
        </w:rPr>
        <w:t xml:space="preserve"> the </w:t>
      </w:r>
      <w:r w:rsidRPr="003D54B3">
        <w:rPr>
          <w:rFonts w:eastAsia="Calibri"/>
          <w:highlight w:val="cyan"/>
          <w:u w:val="single"/>
        </w:rPr>
        <w:t>Arctic</w:t>
      </w:r>
      <w:r w:rsidRPr="003D54B3">
        <w:rPr>
          <w:rFonts w:eastAsia="Calibri"/>
          <w:u w:val="single"/>
        </w:rPr>
        <w:t xml:space="preserve"> and growing concern </w:t>
      </w:r>
      <w:r w:rsidRPr="003D54B3">
        <w:rPr>
          <w:rFonts w:eastAsia="Calibri"/>
          <w:highlight w:val="cyan"/>
          <w:u w:val="single"/>
        </w:rPr>
        <w:t>about</w:t>
      </w:r>
      <w:r w:rsidRPr="003D54B3">
        <w:rPr>
          <w:rFonts w:eastAsia="Calibri"/>
          <w:u w:val="single"/>
        </w:rPr>
        <w:t xml:space="preserve"> </w:t>
      </w:r>
      <w:r w:rsidRPr="003D54B3">
        <w:rPr>
          <w:rFonts w:eastAsia="Calibri"/>
          <w:highlight w:val="cyan"/>
          <w:u w:val="single"/>
        </w:rPr>
        <w:t>U.S</w:t>
      </w:r>
      <w:r w:rsidRPr="003D54B3">
        <w:rPr>
          <w:rFonts w:eastAsia="Calibri"/>
          <w:u w:val="single"/>
        </w:rPr>
        <w:t xml:space="preserve">. </w:t>
      </w:r>
      <w:r w:rsidRPr="003D54B3">
        <w:rPr>
          <w:rFonts w:eastAsia="Calibri"/>
          <w:highlight w:val="cyan"/>
          <w:u w:val="single"/>
        </w:rPr>
        <w:t>gaps</w:t>
      </w:r>
      <w:r w:rsidRPr="003D54B3">
        <w:rPr>
          <w:rFonts w:eastAsia="Calibri"/>
          <w:u w:val="single"/>
        </w:rPr>
        <w:t xml:space="preserve"> in the region, the Pentagon will invest in more space-based and unmanned assets, defense officials said this week as they </w:t>
      </w:r>
      <w:hyperlink r:id="rId22" w:history="1">
        <w:r w:rsidRPr="003D54B3">
          <w:rPr>
            <w:rFonts w:eastAsia="Calibri"/>
            <w:u w:val="single"/>
          </w:rPr>
          <w:t>rolled out a new strategy for the region.</w:t>
        </w:r>
      </w:hyperlink>
    </w:p>
    <w:p w14:paraId="117F2E31" w14:textId="77777777" w:rsidR="00006D4A" w:rsidRPr="003D54B3" w:rsidRDefault="00006D4A" w:rsidP="00006D4A">
      <w:pPr>
        <w:rPr>
          <w:rFonts w:eastAsia="Calibri"/>
          <w:color w:val="000000"/>
          <w:sz w:val="14"/>
        </w:rPr>
      </w:pPr>
      <w:r w:rsidRPr="003D54B3">
        <w:rPr>
          <w:rFonts w:eastAsia="Calibri"/>
          <w:u w:val="single"/>
        </w:rPr>
        <w:t>“</w:t>
      </w:r>
      <w:r w:rsidRPr="003D54B3">
        <w:rPr>
          <w:rFonts w:eastAsia="Calibri"/>
          <w:highlight w:val="cyan"/>
          <w:u w:val="single"/>
        </w:rPr>
        <w:t>A</w:t>
      </w:r>
      <w:r w:rsidRPr="003D54B3">
        <w:rPr>
          <w:rFonts w:eastAsia="Calibri"/>
          <w:u w:val="single"/>
        </w:rPr>
        <w:t xml:space="preserve"> key </w:t>
      </w:r>
      <w:r w:rsidRPr="003D54B3">
        <w:rPr>
          <w:rFonts w:eastAsia="Calibri"/>
          <w:highlight w:val="cyan"/>
          <w:u w:val="single"/>
        </w:rPr>
        <w:t>focus</w:t>
      </w:r>
      <w:r w:rsidRPr="003D54B3">
        <w:rPr>
          <w:rFonts w:eastAsia="Calibri"/>
          <w:u w:val="single"/>
        </w:rPr>
        <w:t xml:space="preserve"> … </w:t>
      </w:r>
      <w:r w:rsidRPr="003D54B3">
        <w:rPr>
          <w:rFonts w:eastAsia="Calibri"/>
          <w:highlight w:val="cyan"/>
          <w:u w:val="single"/>
        </w:rPr>
        <w:t>is</w:t>
      </w:r>
      <w:r w:rsidRPr="003D54B3">
        <w:rPr>
          <w:rFonts w:eastAsia="Calibri"/>
          <w:u w:val="single"/>
        </w:rPr>
        <w:t xml:space="preserve"> championing investments that will </w:t>
      </w:r>
      <w:r w:rsidRPr="003D54B3">
        <w:rPr>
          <w:rFonts w:eastAsia="Calibri"/>
          <w:highlight w:val="cyan"/>
          <w:u w:val="single"/>
        </w:rPr>
        <w:t>enhance</w:t>
      </w:r>
      <w:r w:rsidRPr="003D54B3">
        <w:rPr>
          <w:rFonts w:eastAsia="Calibri"/>
          <w:u w:val="single"/>
        </w:rPr>
        <w:t xml:space="preserve"> </w:t>
      </w:r>
      <w:r w:rsidRPr="003D54B3">
        <w:rPr>
          <w:rFonts w:eastAsia="Calibri"/>
          <w:highlight w:val="cyan"/>
          <w:u w:val="single"/>
        </w:rPr>
        <w:t>our</w:t>
      </w:r>
      <w:r w:rsidRPr="003D54B3">
        <w:rPr>
          <w:rFonts w:eastAsia="Calibri"/>
          <w:u w:val="single"/>
        </w:rPr>
        <w:t xml:space="preserve"> </w:t>
      </w:r>
      <w:r w:rsidRPr="003D54B3">
        <w:rPr>
          <w:rFonts w:eastAsia="Calibri"/>
          <w:highlight w:val="cyan"/>
          <w:u w:val="single"/>
        </w:rPr>
        <w:t>awareness</w:t>
      </w:r>
      <w:r w:rsidRPr="003D54B3">
        <w:rPr>
          <w:rFonts w:eastAsia="Calibri"/>
          <w:u w:val="single"/>
        </w:rPr>
        <w:t xml:space="preserve"> of threats </w:t>
      </w:r>
      <w:r w:rsidRPr="003D54B3">
        <w:rPr>
          <w:rFonts w:eastAsia="Calibri"/>
          <w:highlight w:val="cyan"/>
          <w:u w:val="single"/>
        </w:rPr>
        <w:t>in</w:t>
      </w:r>
      <w:r w:rsidRPr="003D54B3">
        <w:rPr>
          <w:rFonts w:eastAsia="Calibri"/>
          <w:u w:val="single"/>
        </w:rPr>
        <w:t xml:space="preserve"> the region,”</w:t>
      </w:r>
      <w:r w:rsidRPr="003D54B3">
        <w:rPr>
          <w:rFonts w:eastAsia="Calibri"/>
          <w:color w:val="000000"/>
          <w:sz w:val="14"/>
        </w:rPr>
        <w:t xml:space="preserve"> Deputy Assistant Secretary of Defense for Arctic and Global Resilience Iris Ferguson told reporters July 22. “We want to make sure that we have the </w:t>
      </w:r>
      <w:r w:rsidRPr="003D54B3">
        <w:rPr>
          <w:rFonts w:eastAsia="Calibri"/>
          <w:highlight w:val="cyan"/>
          <w:u w:val="single"/>
        </w:rPr>
        <w:t>right</w:t>
      </w:r>
      <w:r w:rsidRPr="003D54B3">
        <w:rPr>
          <w:rFonts w:eastAsia="Calibri"/>
          <w:u w:val="single"/>
        </w:rPr>
        <w:t xml:space="preserve"> </w:t>
      </w:r>
      <w:r w:rsidRPr="003D54B3">
        <w:rPr>
          <w:rFonts w:eastAsia="Calibri"/>
          <w:highlight w:val="cyan"/>
          <w:u w:val="single"/>
        </w:rPr>
        <w:t>sensing</w:t>
      </w:r>
      <w:r w:rsidRPr="003D54B3">
        <w:rPr>
          <w:rFonts w:eastAsia="Calibri"/>
          <w:u w:val="single"/>
        </w:rPr>
        <w:t xml:space="preserve"> </w:t>
      </w:r>
      <w:r w:rsidRPr="003D54B3">
        <w:rPr>
          <w:rFonts w:eastAsia="Calibri"/>
          <w:highlight w:val="cyan"/>
          <w:u w:val="single"/>
        </w:rPr>
        <w:t>architecture</w:t>
      </w:r>
      <w:r w:rsidRPr="003D54B3">
        <w:rPr>
          <w:rFonts w:eastAsia="Calibri"/>
          <w:u w:val="single"/>
        </w:rPr>
        <w:t xml:space="preserve"> </w:t>
      </w:r>
      <w:r w:rsidRPr="003D54B3">
        <w:rPr>
          <w:rFonts w:eastAsia="Calibri"/>
          <w:highlight w:val="cyan"/>
          <w:u w:val="single"/>
        </w:rPr>
        <w:t>and</w:t>
      </w:r>
      <w:r w:rsidRPr="003D54B3">
        <w:rPr>
          <w:rFonts w:eastAsia="Calibri"/>
          <w:color w:val="000000"/>
          <w:sz w:val="14"/>
        </w:rPr>
        <w:t xml:space="preserve"> the </w:t>
      </w:r>
      <w:r w:rsidRPr="003D54B3">
        <w:rPr>
          <w:rFonts w:eastAsia="Calibri"/>
          <w:highlight w:val="cyan"/>
          <w:u w:val="single"/>
        </w:rPr>
        <w:t>right</w:t>
      </w:r>
      <w:r w:rsidRPr="003D54B3">
        <w:rPr>
          <w:rFonts w:eastAsia="Calibri"/>
          <w:u w:val="single"/>
        </w:rPr>
        <w:t xml:space="preserve"> </w:t>
      </w:r>
      <w:r w:rsidRPr="003D54B3">
        <w:rPr>
          <w:rFonts w:eastAsia="Calibri"/>
          <w:highlight w:val="cyan"/>
          <w:u w:val="single"/>
        </w:rPr>
        <w:t>communications</w:t>
      </w:r>
      <w:r w:rsidRPr="003D54B3">
        <w:rPr>
          <w:rFonts w:eastAsia="Calibri"/>
          <w:u w:val="single"/>
        </w:rPr>
        <w:t xml:space="preserve"> architecture for command and control</w:t>
      </w:r>
      <w:r w:rsidRPr="003D54B3">
        <w:rPr>
          <w:rFonts w:eastAsia="Calibri"/>
          <w:color w:val="000000"/>
          <w:sz w:val="14"/>
        </w:rPr>
        <w:t>.” </w:t>
      </w:r>
    </w:p>
    <w:p w14:paraId="571BD74E" w14:textId="77777777" w:rsidR="00006D4A" w:rsidRPr="003D54B3" w:rsidRDefault="00006D4A" w:rsidP="00006D4A">
      <w:pPr>
        <w:rPr>
          <w:rFonts w:eastAsia="Calibri"/>
          <w:color w:val="000000"/>
          <w:sz w:val="14"/>
        </w:rPr>
      </w:pPr>
      <w:r w:rsidRPr="003D54B3">
        <w:rPr>
          <w:rFonts w:eastAsia="Calibri"/>
          <w:color w:val="000000"/>
          <w:sz w:val="14"/>
        </w:rPr>
        <w:t xml:space="preserve">Since 2020, the Department of the Air Force, the Army, and the Navy have all released </w:t>
      </w:r>
      <w:r w:rsidRPr="003D54B3">
        <w:rPr>
          <w:rFonts w:eastAsia="Calibri"/>
          <w:highlight w:val="cyan"/>
          <w:u w:val="single"/>
        </w:rPr>
        <w:t>Arctic</w:t>
      </w:r>
      <w:r w:rsidRPr="003D54B3">
        <w:rPr>
          <w:rFonts w:eastAsia="Calibri"/>
          <w:u w:val="single"/>
        </w:rPr>
        <w:t xml:space="preserve"> strategies </w:t>
      </w:r>
      <w:hyperlink r:id="rId23" w:history="1">
        <w:r w:rsidRPr="003D54B3">
          <w:rPr>
            <w:rFonts w:eastAsia="Calibri"/>
            <w:highlight w:val="cyan"/>
            <w:u w:val="single"/>
          </w:rPr>
          <w:t>calling for more investment</w:t>
        </w:r>
      </w:hyperlink>
      <w:r w:rsidRPr="003D54B3">
        <w:rPr>
          <w:rFonts w:eastAsia="Calibri"/>
          <w:u w:val="single"/>
        </w:rPr>
        <w:t> in the region</w:t>
      </w:r>
      <w:r w:rsidRPr="003D54B3">
        <w:rPr>
          <w:rFonts w:eastAsia="Calibri"/>
          <w:color w:val="000000"/>
          <w:sz w:val="14"/>
        </w:rPr>
        <w:t xml:space="preserve">, and former U.S. Northern Command boss Gen. Glen D. VanHerck </w:t>
      </w:r>
      <w:r w:rsidRPr="003D54B3">
        <w:rPr>
          <w:rFonts w:eastAsia="Calibri"/>
          <w:u w:val="single"/>
        </w:rPr>
        <w:t>and </w:t>
      </w:r>
      <w:hyperlink r:id="rId24" w:history="1">
        <w:r w:rsidRPr="003D54B3">
          <w:rPr>
            <w:rFonts w:eastAsia="Calibri"/>
            <w:u w:val="single"/>
          </w:rPr>
          <w:t>others</w:t>
        </w:r>
      </w:hyperlink>
      <w:r w:rsidRPr="003D54B3">
        <w:rPr>
          <w:rFonts w:eastAsia="Calibri"/>
          <w:u w:val="single"/>
        </w:rPr>
        <w:t> have </w:t>
      </w:r>
      <w:hyperlink r:id="rId25" w:history="1">
        <w:r w:rsidRPr="003D54B3">
          <w:rPr>
            <w:rFonts w:eastAsia="Calibri"/>
            <w:u w:val="single"/>
          </w:rPr>
          <w:t>noted a lack of funding for domain awareness</w:t>
        </w:r>
      </w:hyperlink>
      <w:r w:rsidRPr="003D54B3">
        <w:rPr>
          <w:rFonts w:eastAsia="Calibri"/>
          <w:color w:val="000000"/>
          <w:sz w:val="14"/>
        </w:rPr>
        <w:t>.  </w:t>
      </w:r>
    </w:p>
    <w:p w14:paraId="621FAC71" w14:textId="77777777" w:rsidR="00006D4A" w:rsidRPr="003D54B3" w:rsidRDefault="00006D4A" w:rsidP="00006D4A">
      <w:pPr>
        <w:rPr>
          <w:rFonts w:eastAsia="Calibri"/>
          <w:color w:val="000000"/>
          <w:sz w:val="14"/>
        </w:rPr>
      </w:pPr>
      <w:r w:rsidRPr="003D54B3">
        <w:rPr>
          <w:rFonts w:eastAsia="Calibri"/>
          <w:color w:val="000000"/>
          <w:sz w:val="14"/>
        </w:rPr>
        <w:t>Those concerns gained prominence in early 2023 when a </w:t>
      </w:r>
      <w:hyperlink r:id="rId26" w:history="1">
        <w:r w:rsidRPr="003D54B3">
          <w:rPr>
            <w:rFonts w:eastAsia="Calibri"/>
            <w:color w:val="000000"/>
            <w:u w:val="single"/>
          </w:rPr>
          <w:t>Chinese spy balloon flew over the U.S.</w:t>
        </w:r>
      </w:hyperlink>
      <w:r w:rsidRPr="003D54B3">
        <w:rPr>
          <w:rFonts w:eastAsia="Calibri"/>
          <w:color w:val="000000"/>
          <w:sz w:val="14"/>
        </w:rPr>
        <w:t xml:space="preserve"> and Canada, including time near the Aleutian islands. More recently, new NORTHCOM commander Gen. Gregory M. Guillot revealed in March that </w:t>
      </w:r>
      <w:r w:rsidRPr="003D54B3">
        <w:rPr>
          <w:rFonts w:eastAsia="Calibri"/>
          <w:highlight w:val="cyan"/>
          <w:u w:val="single"/>
        </w:rPr>
        <w:t>Russian bombers </w:t>
      </w:r>
      <w:hyperlink r:id="rId27" w:history="1">
        <w:r w:rsidRPr="003D54B3">
          <w:rPr>
            <w:rFonts w:eastAsia="Calibri"/>
            <w:highlight w:val="cyan"/>
            <w:u w:val="single"/>
          </w:rPr>
          <w:t>approached American airspace</w:t>
        </w:r>
      </w:hyperlink>
      <w:r w:rsidRPr="003D54B3">
        <w:rPr>
          <w:rFonts w:eastAsia="Calibri"/>
          <w:u w:val="single"/>
        </w:rPr>
        <w:t> from the northeast for the first time in two years</w:t>
      </w:r>
      <w:r w:rsidRPr="003D54B3">
        <w:rPr>
          <w:rFonts w:eastAsia="Calibri"/>
          <w:color w:val="000000"/>
          <w:sz w:val="14"/>
        </w:rPr>
        <w:t xml:space="preserve">. He also warned that the </w:t>
      </w:r>
      <w:r w:rsidRPr="003D54B3">
        <w:rPr>
          <w:rFonts w:eastAsia="Calibri"/>
          <w:highlight w:val="cyan"/>
          <w:u w:val="single"/>
        </w:rPr>
        <w:t>Chinese</w:t>
      </w:r>
      <w:r w:rsidRPr="003D54B3">
        <w:rPr>
          <w:rFonts w:eastAsia="Calibri"/>
          <w:u w:val="single"/>
        </w:rPr>
        <w:t xml:space="preserve"> are </w:t>
      </w:r>
      <w:r w:rsidRPr="003D54B3">
        <w:rPr>
          <w:rFonts w:eastAsia="Calibri"/>
          <w:highlight w:val="cyan"/>
          <w:u w:val="single"/>
        </w:rPr>
        <w:t>likely</w:t>
      </w:r>
      <w:r w:rsidRPr="003D54B3">
        <w:rPr>
          <w:rFonts w:eastAsia="Calibri"/>
          <w:u w:val="single"/>
        </w:rPr>
        <w:t xml:space="preserve"> </w:t>
      </w:r>
      <w:r w:rsidRPr="003D54B3">
        <w:rPr>
          <w:rFonts w:eastAsia="Calibri"/>
          <w:highlight w:val="cyan"/>
          <w:u w:val="single"/>
        </w:rPr>
        <w:t>to</w:t>
      </w:r>
      <w:r w:rsidRPr="003D54B3">
        <w:rPr>
          <w:rFonts w:eastAsia="Calibri"/>
          <w:u w:val="single"/>
        </w:rPr>
        <w:t xml:space="preserve"> </w:t>
      </w:r>
      <w:r w:rsidRPr="003D54B3">
        <w:rPr>
          <w:rFonts w:eastAsia="Calibri"/>
          <w:highlight w:val="cyan"/>
          <w:u w:val="single"/>
        </w:rPr>
        <w:t>send</w:t>
      </w:r>
      <w:r w:rsidRPr="003D54B3">
        <w:rPr>
          <w:rFonts w:eastAsia="Calibri"/>
          <w:u w:val="single"/>
        </w:rPr>
        <w:t xml:space="preserve"> </w:t>
      </w:r>
      <w:r w:rsidRPr="003D54B3">
        <w:rPr>
          <w:rFonts w:eastAsia="Calibri"/>
          <w:highlight w:val="cyan"/>
          <w:u w:val="single"/>
        </w:rPr>
        <w:t>warplanes</w:t>
      </w:r>
      <w:r w:rsidRPr="003D54B3">
        <w:rPr>
          <w:rFonts w:eastAsia="Calibri"/>
          <w:color w:val="000000"/>
          <w:sz w:val="14"/>
        </w:rPr>
        <w:t xml:space="preserve"> near Alaska as soon as this year. </w:t>
      </w:r>
    </w:p>
    <w:p w14:paraId="74275479" w14:textId="77777777" w:rsidR="00006D4A" w:rsidRPr="003D54B3" w:rsidRDefault="00006D4A" w:rsidP="00006D4A">
      <w:pPr>
        <w:rPr>
          <w:rFonts w:eastAsia="Calibri"/>
          <w:color w:val="000000"/>
          <w:sz w:val="14"/>
        </w:rPr>
      </w:pPr>
      <w:r w:rsidRPr="003D54B3">
        <w:rPr>
          <w:rFonts w:eastAsia="Calibri"/>
          <w:color w:val="000000"/>
          <w:sz w:val="14"/>
        </w:rPr>
        <w:lastRenderedPageBreak/>
        <w:t>“</w:t>
      </w:r>
      <w:r w:rsidRPr="003D54B3">
        <w:rPr>
          <w:rFonts w:eastAsia="Calibri"/>
          <w:u w:val="single"/>
        </w:rPr>
        <w:t xml:space="preserve">The </w:t>
      </w:r>
      <w:r w:rsidRPr="003D54B3">
        <w:rPr>
          <w:rFonts w:eastAsia="Calibri"/>
          <w:highlight w:val="cyan"/>
          <w:u w:val="single"/>
        </w:rPr>
        <w:t>Arctic is</w:t>
      </w:r>
      <w:r w:rsidRPr="003D54B3">
        <w:rPr>
          <w:rFonts w:eastAsia="Calibri"/>
          <w:u w:val="single"/>
        </w:rPr>
        <w:t xml:space="preserve"> perhaps the </w:t>
      </w:r>
      <w:r w:rsidRPr="003D54B3">
        <w:rPr>
          <w:rFonts w:eastAsia="Calibri"/>
          <w:highlight w:val="cyan"/>
          <w:u w:val="single"/>
        </w:rPr>
        <w:t>shortest</w:t>
      </w:r>
      <w:r w:rsidRPr="003D54B3">
        <w:rPr>
          <w:rFonts w:eastAsia="Calibri"/>
          <w:u w:val="single"/>
        </w:rPr>
        <w:t xml:space="preserve"> and </w:t>
      </w:r>
      <w:r w:rsidRPr="003D54B3">
        <w:rPr>
          <w:rFonts w:eastAsia="Calibri"/>
          <w:highlight w:val="cyan"/>
          <w:u w:val="single"/>
        </w:rPr>
        <w:t>least</w:t>
      </w:r>
      <w:r w:rsidRPr="003D54B3">
        <w:rPr>
          <w:rFonts w:eastAsia="Calibri"/>
          <w:u w:val="single"/>
        </w:rPr>
        <w:t xml:space="preserve"> </w:t>
      </w:r>
      <w:r w:rsidRPr="003D54B3">
        <w:rPr>
          <w:rFonts w:eastAsia="Calibri"/>
          <w:highlight w:val="cyan"/>
          <w:u w:val="single"/>
        </w:rPr>
        <w:t>defended</w:t>
      </w:r>
      <w:r w:rsidRPr="003D54B3">
        <w:rPr>
          <w:rFonts w:eastAsia="Calibri"/>
          <w:u w:val="single"/>
        </w:rPr>
        <w:t xml:space="preserve"> threat </w:t>
      </w:r>
      <w:r w:rsidRPr="003D54B3">
        <w:rPr>
          <w:rFonts w:eastAsia="Calibri"/>
          <w:highlight w:val="cyan"/>
          <w:u w:val="single"/>
        </w:rPr>
        <w:t>vector</w:t>
      </w:r>
      <w:r w:rsidRPr="003D54B3">
        <w:rPr>
          <w:rFonts w:eastAsia="Calibri"/>
          <w:u w:val="single"/>
        </w:rPr>
        <w:t xml:space="preserve"> </w:t>
      </w:r>
      <w:r w:rsidRPr="003D54B3">
        <w:rPr>
          <w:rFonts w:eastAsia="Calibri"/>
          <w:highlight w:val="cyan"/>
          <w:u w:val="single"/>
        </w:rPr>
        <w:t>to</w:t>
      </w:r>
      <w:r w:rsidRPr="003D54B3">
        <w:rPr>
          <w:rFonts w:eastAsia="Calibri"/>
          <w:u w:val="single"/>
        </w:rPr>
        <w:t xml:space="preserve"> </w:t>
      </w:r>
      <w:r w:rsidRPr="003D54B3">
        <w:rPr>
          <w:rFonts w:eastAsia="Calibri"/>
          <w:highlight w:val="cyan"/>
          <w:u w:val="single"/>
        </w:rPr>
        <w:t>North</w:t>
      </w:r>
      <w:r w:rsidRPr="003D54B3">
        <w:rPr>
          <w:rFonts w:eastAsia="Calibri"/>
          <w:u w:val="single"/>
        </w:rPr>
        <w:t xml:space="preserve"> </w:t>
      </w:r>
      <w:r w:rsidRPr="003D54B3">
        <w:rPr>
          <w:rFonts w:eastAsia="Calibri"/>
          <w:highlight w:val="cyan"/>
          <w:u w:val="single"/>
        </w:rPr>
        <w:t>America</w:t>
      </w:r>
      <w:r w:rsidRPr="003D54B3">
        <w:rPr>
          <w:rFonts w:eastAsia="Calibri"/>
          <w:u w:val="single"/>
        </w:rPr>
        <w:t>, and that’s what makes it so important</w:t>
      </w:r>
      <w:r w:rsidRPr="003D54B3">
        <w:rPr>
          <w:rFonts w:eastAsia="Calibri"/>
          <w:color w:val="000000"/>
          <w:sz w:val="14"/>
        </w:rPr>
        <w:t>,” Guillot’s deputy, Army Lt. Gen. Thomas Carden, said July 23 at an event hosted by the Wilson Center. </w:t>
      </w:r>
    </w:p>
    <w:p w14:paraId="23E0959A" w14:textId="77777777" w:rsidR="00006D4A" w:rsidRPr="003D54B3" w:rsidRDefault="00006D4A" w:rsidP="00006D4A">
      <w:pPr>
        <w:rPr>
          <w:rFonts w:eastAsia="Calibri"/>
          <w:color w:val="000000"/>
          <w:sz w:val="14"/>
        </w:rPr>
      </w:pPr>
      <w:r w:rsidRPr="003D54B3">
        <w:rPr>
          <w:rFonts w:eastAsia="Calibri"/>
          <w:color w:val="000000"/>
          <w:sz w:val="14"/>
        </w:rPr>
        <w:t>With</w:t>
      </w:r>
      <w:r w:rsidRPr="003D54B3">
        <w:rPr>
          <w:rFonts w:eastAsia="Calibri"/>
          <w:u w:val="single"/>
        </w:rPr>
        <w:t xml:space="preserve"> </w:t>
      </w:r>
      <w:r w:rsidRPr="003D54B3">
        <w:rPr>
          <w:rFonts w:eastAsia="Calibri"/>
          <w:highlight w:val="cyan"/>
          <w:u w:val="single"/>
        </w:rPr>
        <w:t>Russia and China cooperating</w:t>
      </w:r>
      <w:r w:rsidRPr="003D54B3">
        <w:rPr>
          <w:rFonts w:eastAsia="Calibri"/>
          <w:u w:val="single"/>
        </w:rPr>
        <w:t xml:space="preserve"> more and more </w:t>
      </w:r>
      <w:r w:rsidRPr="003D54B3">
        <w:rPr>
          <w:rFonts w:eastAsia="Calibri"/>
          <w:highlight w:val="cyan"/>
          <w:u w:val="single"/>
        </w:rPr>
        <w:t>in</w:t>
      </w:r>
      <w:r w:rsidRPr="003D54B3">
        <w:rPr>
          <w:rFonts w:eastAsia="Calibri"/>
          <w:u w:val="single"/>
        </w:rPr>
        <w:t xml:space="preserve"> the </w:t>
      </w:r>
      <w:r w:rsidRPr="003D54B3">
        <w:rPr>
          <w:rFonts w:eastAsia="Calibri"/>
          <w:highlight w:val="cyan"/>
          <w:u w:val="single"/>
        </w:rPr>
        <w:t>Arctic</w:t>
      </w:r>
      <w:r w:rsidRPr="003D54B3">
        <w:rPr>
          <w:rFonts w:eastAsia="Calibri"/>
          <w:u w:val="single"/>
        </w:rPr>
        <w:t xml:space="preserve">, the </w:t>
      </w:r>
      <w:r w:rsidRPr="003D54B3">
        <w:rPr>
          <w:rFonts w:eastAsia="Calibri"/>
          <w:highlight w:val="cyan"/>
          <w:u w:val="single"/>
        </w:rPr>
        <w:t>U.S</w:t>
      </w:r>
      <w:r w:rsidRPr="003D54B3">
        <w:rPr>
          <w:rFonts w:eastAsia="Calibri"/>
          <w:u w:val="single"/>
        </w:rPr>
        <w:t xml:space="preserve">. </w:t>
      </w:r>
      <w:r w:rsidRPr="003D54B3">
        <w:rPr>
          <w:rFonts w:eastAsia="Calibri"/>
          <w:highlight w:val="cyan"/>
          <w:u w:val="single"/>
        </w:rPr>
        <w:t>needs</w:t>
      </w:r>
      <w:r w:rsidRPr="003D54B3">
        <w:rPr>
          <w:rFonts w:eastAsia="Calibri"/>
          <w:u w:val="single"/>
        </w:rPr>
        <w:t xml:space="preserve"> </w:t>
      </w:r>
      <w:r w:rsidRPr="003D54B3">
        <w:rPr>
          <w:rFonts w:eastAsia="Calibri"/>
          <w:highlight w:val="cyan"/>
          <w:u w:val="single"/>
        </w:rPr>
        <w:t>better</w:t>
      </w:r>
      <w:r w:rsidRPr="003D54B3">
        <w:rPr>
          <w:rFonts w:eastAsia="Calibri"/>
          <w:u w:val="single"/>
        </w:rPr>
        <w:t xml:space="preserve"> </w:t>
      </w:r>
      <w:r w:rsidRPr="003D54B3">
        <w:rPr>
          <w:rFonts w:eastAsia="Calibri"/>
          <w:highlight w:val="cyan"/>
          <w:u w:val="single"/>
        </w:rPr>
        <w:t>tech</w:t>
      </w:r>
      <w:r w:rsidRPr="003D54B3">
        <w:rPr>
          <w:rFonts w:eastAsia="Calibri"/>
          <w:u w:val="single"/>
        </w:rPr>
        <w:t xml:space="preserve">nology and infrastructure </w:t>
      </w:r>
      <w:r w:rsidRPr="003D54B3">
        <w:rPr>
          <w:rFonts w:eastAsia="Calibri"/>
          <w:highlight w:val="cyan"/>
          <w:u w:val="single"/>
        </w:rPr>
        <w:t>to</w:t>
      </w:r>
      <w:r w:rsidRPr="003D54B3">
        <w:rPr>
          <w:rFonts w:eastAsia="Calibri"/>
          <w:u w:val="single"/>
        </w:rPr>
        <w:t xml:space="preserve"> </w:t>
      </w:r>
      <w:r w:rsidRPr="003D54B3">
        <w:rPr>
          <w:rFonts w:eastAsia="Calibri"/>
          <w:highlight w:val="cyan"/>
          <w:u w:val="single"/>
        </w:rPr>
        <w:t>sense</w:t>
      </w:r>
      <w:r w:rsidRPr="003D54B3">
        <w:rPr>
          <w:rFonts w:eastAsia="Calibri"/>
          <w:u w:val="single"/>
        </w:rPr>
        <w:t xml:space="preserve"> </w:t>
      </w:r>
      <w:r w:rsidRPr="003D54B3">
        <w:rPr>
          <w:rFonts w:eastAsia="Calibri"/>
          <w:highlight w:val="cyan"/>
          <w:u w:val="single"/>
        </w:rPr>
        <w:t>threats</w:t>
      </w:r>
      <w:r w:rsidRPr="003D54B3">
        <w:rPr>
          <w:rFonts w:eastAsia="Calibri"/>
          <w:u w:val="single"/>
        </w:rPr>
        <w:t xml:space="preserve"> and communicate them,</w:t>
      </w:r>
      <w:r w:rsidRPr="003D54B3">
        <w:rPr>
          <w:rFonts w:eastAsia="Calibri"/>
          <w:color w:val="000000"/>
          <w:sz w:val="14"/>
        </w:rPr>
        <w:t xml:space="preserve"> officials say. Much of the infrastructure in place dates back to the Cold War, and the harsh conditions of the region take a toll on both buildings and equipment. </w:t>
      </w:r>
    </w:p>
    <w:p w14:paraId="79D8014B" w14:textId="77777777" w:rsidR="00006D4A" w:rsidRPr="003D54B3" w:rsidRDefault="00006D4A" w:rsidP="00006D4A">
      <w:pPr>
        <w:rPr>
          <w:rFonts w:eastAsia="Calibri"/>
          <w:color w:val="000000"/>
          <w:sz w:val="14"/>
        </w:rPr>
      </w:pPr>
      <w:r w:rsidRPr="003D54B3">
        <w:rPr>
          <w:rFonts w:eastAsia="Calibri"/>
          <w:color w:val="000000"/>
          <w:sz w:val="14"/>
        </w:rPr>
        <w:t>“It’s not like those sensors can exist in the Arctic, without some hardened, climate-controlled infrastructure,” said Carden. “You know, I spent a lot of time early in my career training for operations in the desert, and we used to have a say, ‘Life’s hard in the desert.’ I’ll tell you, life is harder in the Arctic, and we’re learning that very quickly.”</w:t>
      </w:r>
    </w:p>
    <w:p w14:paraId="6EB69DF8" w14:textId="77777777" w:rsidR="00006D4A" w:rsidRPr="003D54B3" w:rsidRDefault="00006D4A" w:rsidP="00006D4A">
      <w:pPr>
        <w:rPr>
          <w:rFonts w:eastAsia="Calibri"/>
          <w:color w:val="000000"/>
          <w:sz w:val="14"/>
        </w:rPr>
      </w:pPr>
      <w:r w:rsidRPr="003D54B3">
        <w:rPr>
          <w:rFonts w:eastAsia="Calibri"/>
          <w:color w:val="000000"/>
          <w:sz w:val="14"/>
        </w:rPr>
        <w:t xml:space="preserve">Installations like Pituffik Space Base are slated to get millions of dollars to modernize, Ferguson said. Meanwhile, the </w:t>
      </w:r>
      <w:r w:rsidRPr="003D54B3">
        <w:rPr>
          <w:rFonts w:eastAsia="Calibri"/>
          <w:highlight w:val="cyan"/>
          <w:u w:val="single"/>
        </w:rPr>
        <w:t>DOD</w:t>
      </w:r>
      <w:r w:rsidRPr="003D54B3">
        <w:rPr>
          <w:rFonts w:eastAsia="Calibri"/>
          <w:u w:val="single"/>
        </w:rPr>
        <w:t xml:space="preserve"> is also </w:t>
      </w:r>
      <w:r w:rsidRPr="003D54B3">
        <w:rPr>
          <w:rFonts w:eastAsia="Calibri"/>
          <w:highlight w:val="cyan"/>
          <w:u w:val="single"/>
        </w:rPr>
        <w:t>eyeing</w:t>
      </w:r>
      <w:r w:rsidRPr="003D54B3">
        <w:rPr>
          <w:rFonts w:eastAsia="Calibri"/>
          <w:u w:val="single"/>
        </w:rPr>
        <w:t xml:space="preserve"> </w:t>
      </w:r>
      <w:r w:rsidRPr="003D54B3">
        <w:rPr>
          <w:rFonts w:eastAsia="Calibri"/>
          <w:highlight w:val="cyan"/>
          <w:u w:val="single"/>
        </w:rPr>
        <w:t>sensors</w:t>
      </w:r>
      <w:r w:rsidRPr="003D54B3">
        <w:rPr>
          <w:rFonts w:eastAsia="Calibri"/>
          <w:u w:val="single"/>
        </w:rPr>
        <w:t xml:space="preserve"> </w:t>
      </w:r>
      <w:r w:rsidRPr="003D54B3">
        <w:rPr>
          <w:rFonts w:eastAsia="Calibri"/>
          <w:highlight w:val="cyan"/>
          <w:u w:val="single"/>
        </w:rPr>
        <w:t>that</w:t>
      </w:r>
      <w:r w:rsidRPr="003D54B3">
        <w:rPr>
          <w:rFonts w:eastAsia="Calibri"/>
          <w:u w:val="single"/>
        </w:rPr>
        <w:t xml:space="preserve"> can </w:t>
      </w:r>
      <w:r w:rsidRPr="003D54B3">
        <w:rPr>
          <w:rFonts w:eastAsia="Calibri"/>
          <w:highlight w:val="cyan"/>
          <w:u w:val="single"/>
        </w:rPr>
        <w:t>handle</w:t>
      </w:r>
      <w:r w:rsidRPr="003D54B3">
        <w:rPr>
          <w:rFonts w:eastAsia="Calibri"/>
          <w:u w:val="single"/>
        </w:rPr>
        <w:t xml:space="preserve"> the </w:t>
      </w:r>
      <w:r w:rsidRPr="003D54B3">
        <w:rPr>
          <w:rFonts w:eastAsia="Calibri"/>
          <w:highlight w:val="cyan"/>
          <w:u w:val="single"/>
        </w:rPr>
        <w:t>conditions</w:t>
      </w:r>
      <w:r w:rsidRPr="003D54B3">
        <w:rPr>
          <w:rFonts w:eastAsia="Calibri"/>
          <w:u w:val="single"/>
        </w:rPr>
        <w:t>—and make it such that human operators don’t have to brave them as much.</w:t>
      </w:r>
      <w:r w:rsidRPr="003D54B3">
        <w:rPr>
          <w:rFonts w:eastAsia="Calibri"/>
          <w:color w:val="000000"/>
          <w:sz w:val="14"/>
        </w:rPr>
        <w:t> </w:t>
      </w:r>
    </w:p>
    <w:p w14:paraId="6ED71985" w14:textId="77777777" w:rsidR="00006D4A" w:rsidRPr="003D54B3" w:rsidRDefault="00006D4A" w:rsidP="00006D4A">
      <w:pPr>
        <w:rPr>
          <w:rFonts w:eastAsia="Calibri"/>
          <w:u w:val="single"/>
        </w:rPr>
      </w:pPr>
      <w:r w:rsidRPr="003D54B3">
        <w:rPr>
          <w:rFonts w:eastAsia="Calibri"/>
          <w:color w:val="000000"/>
          <w:sz w:val="14"/>
        </w:rPr>
        <w:t>“</w:t>
      </w:r>
      <w:r w:rsidRPr="003D54B3">
        <w:rPr>
          <w:rFonts w:eastAsia="Calibri"/>
          <w:highlight w:val="cyan"/>
          <w:u w:val="single"/>
        </w:rPr>
        <w:t>Domain</w:t>
      </w:r>
      <w:r w:rsidRPr="003D54B3">
        <w:rPr>
          <w:rFonts w:eastAsia="Calibri"/>
          <w:u w:val="single"/>
        </w:rPr>
        <w:t xml:space="preserve"> </w:t>
      </w:r>
      <w:r w:rsidRPr="003D54B3">
        <w:rPr>
          <w:rFonts w:eastAsia="Calibri"/>
          <w:highlight w:val="cyan"/>
          <w:u w:val="single"/>
        </w:rPr>
        <w:t>awareness</w:t>
      </w:r>
      <w:r w:rsidRPr="003D54B3">
        <w:rPr>
          <w:rFonts w:eastAsia="Calibri"/>
          <w:u w:val="single"/>
        </w:rPr>
        <w:t xml:space="preserve"> missions are well </w:t>
      </w:r>
      <w:r w:rsidRPr="003D54B3">
        <w:rPr>
          <w:rFonts w:eastAsia="Calibri"/>
          <w:highlight w:val="cyan"/>
          <w:u w:val="single"/>
        </w:rPr>
        <w:t>suited</w:t>
      </w:r>
      <w:r w:rsidRPr="003D54B3">
        <w:rPr>
          <w:rFonts w:eastAsia="Calibri"/>
          <w:u w:val="single"/>
        </w:rPr>
        <w:t xml:space="preserve"> </w:t>
      </w:r>
      <w:r w:rsidRPr="003D54B3">
        <w:rPr>
          <w:rFonts w:eastAsia="Calibri"/>
          <w:highlight w:val="cyan"/>
          <w:u w:val="single"/>
        </w:rPr>
        <w:t>for</w:t>
      </w:r>
      <w:r w:rsidRPr="003D54B3">
        <w:rPr>
          <w:rFonts w:eastAsia="Calibri"/>
          <w:u w:val="single"/>
        </w:rPr>
        <w:t xml:space="preserve"> uncrewed </w:t>
      </w:r>
      <w:r w:rsidRPr="003D54B3">
        <w:rPr>
          <w:rFonts w:eastAsia="Calibri"/>
          <w:highlight w:val="cyan"/>
          <w:u w:val="single"/>
        </w:rPr>
        <w:t>systems</w:t>
      </w:r>
      <w:r w:rsidRPr="003D54B3">
        <w:rPr>
          <w:rFonts w:eastAsia="Calibri"/>
          <w:u w:val="single"/>
        </w:rPr>
        <w:t xml:space="preserve"> approaches </w:t>
      </w:r>
      <w:r w:rsidRPr="003D54B3">
        <w:rPr>
          <w:rFonts w:eastAsia="Calibri"/>
          <w:highlight w:val="cyan"/>
          <w:u w:val="single"/>
        </w:rPr>
        <w:t>in</w:t>
      </w:r>
      <w:r w:rsidRPr="003D54B3">
        <w:rPr>
          <w:rFonts w:eastAsia="Calibri"/>
          <w:u w:val="single"/>
        </w:rPr>
        <w:t xml:space="preserve"> </w:t>
      </w:r>
      <w:r w:rsidRPr="003D54B3">
        <w:rPr>
          <w:rFonts w:eastAsia="Calibri"/>
          <w:highlight w:val="cyan"/>
          <w:u w:val="single"/>
        </w:rPr>
        <w:t>all</w:t>
      </w:r>
      <w:r w:rsidRPr="003D54B3">
        <w:rPr>
          <w:rFonts w:eastAsia="Calibri"/>
          <w:u w:val="single"/>
        </w:rPr>
        <w:t xml:space="preserve"> </w:t>
      </w:r>
      <w:r w:rsidRPr="003D54B3">
        <w:rPr>
          <w:rFonts w:eastAsia="Calibri"/>
          <w:highlight w:val="cyan"/>
          <w:u w:val="single"/>
        </w:rPr>
        <w:t>domains</w:t>
      </w:r>
      <w:r w:rsidRPr="003D54B3">
        <w:rPr>
          <w:rFonts w:eastAsia="Calibri"/>
          <w:u w:val="single"/>
        </w:rPr>
        <w:t xml:space="preserve">, so sensing missions, ISR, </w:t>
      </w:r>
      <w:r w:rsidRPr="003D54B3">
        <w:rPr>
          <w:rFonts w:eastAsia="Calibri"/>
          <w:color w:val="000000"/>
          <w:sz w:val="14"/>
        </w:rPr>
        <w:t xml:space="preserve">etc.,” Deputy Defense Secretary Kathleen H. Hicks told reporters July 22. “So this is a clear area where we can apply some of what we’re doing in the department. The features we’re looking for there are endurance, not putting humans at risk in a harsh environment. But at the same time … </w:t>
      </w:r>
      <w:r w:rsidRPr="003D54B3">
        <w:rPr>
          <w:rFonts w:eastAsia="Calibri"/>
          <w:u w:val="single"/>
        </w:rPr>
        <w:t>you have to ensure that even those uncrewed systems are survivable long enough at least to endure or are so inexpensive, that their attritable nature is still worth it for the mission you’re putting them on. So that means a lot of research and development and testing, and that’s where we’re focused in this area.” </w:t>
      </w:r>
    </w:p>
    <w:p w14:paraId="4CFAE8D8" w14:textId="77777777" w:rsidR="00006D4A" w:rsidRPr="003D54B3" w:rsidRDefault="00006D4A" w:rsidP="00006D4A">
      <w:pPr>
        <w:rPr>
          <w:rFonts w:eastAsia="Calibri"/>
          <w:u w:val="single"/>
        </w:rPr>
      </w:pPr>
      <w:r w:rsidRPr="003D54B3">
        <w:rPr>
          <w:rFonts w:eastAsia="Calibri"/>
          <w:highlight w:val="cyan"/>
          <w:u w:val="single"/>
        </w:rPr>
        <w:t>Space</w:t>
      </w:r>
      <w:r w:rsidRPr="003D54B3">
        <w:rPr>
          <w:rFonts w:eastAsia="Calibri"/>
          <w:u w:val="single"/>
        </w:rPr>
        <w:t xml:space="preserve"> also </w:t>
      </w:r>
      <w:r w:rsidRPr="003D54B3">
        <w:rPr>
          <w:rFonts w:eastAsia="Calibri"/>
          <w:highlight w:val="cyan"/>
          <w:u w:val="single"/>
        </w:rPr>
        <w:t>features</w:t>
      </w:r>
      <w:r w:rsidRPr="003D54B3">
        <w:rPr>
          <w:rFonts w:eastAsia="Calibri"/>
          <w:u w:val="single"/>
        </w:rPr>
        <w:t xml:space="preserve"> </w:t>
      </w:r>
      <w:r w:rsidRPr="003D54B3">
        <w:rPr>
          <w:rFonts w:eastAsia="Calibri"/>
          <w:highlight w:val="cyan"/>
          <w:u w:val="single"/>
        </w:rPr>
        <w:t>prominently</w:t>
      </w:r>
      <w:r w:rsidRPr="003D54B3">
        <w:rPr>
          <w:rFonts w:eastAsia="Calibri"/>
          <w:u w:val="single"/>
        </w:rPr>
        <w:t xml:space="preserve"> in the new strategy, </w:t>
      </w:r>
      <w:r w:rsidRPr="003D54B3">
        <w:rPr>
          <w:rFonts w:eastAsia="Calibri"/>
          <w:highlight w:val="cyan"/>
          <w:u w:val="single"/>
        </w:rPr>
        <w:t>with</w:t>
      </w:r>
      <w:r w:rsidRPr="003D54B3">
        <w:rPr>
          <w:rFonts w:eastAsia="Calibri"/>
          <w:u w:val="single"/>
        </w:rPr>
        <w:t xml:space="preserve"> mentions of </w:t>
      </w:r>
      <w:r w:rsidRPr="003D54B3">
        <w:rPr>
          <w:rFonts w:eastAsia="Calibri"/>
          <w:highlight w:val="cyan"/>
          <w:u w:val="single"/>
        </w:rPr>
        <w:t>possible</w:t>
      </w:r>
      <w:r w:rsidRPr="003D54B3">
        <w:rPr>
          <w:rFonts w:eastAsia="Calibri"/>
          <w:u w:val="single"/>
        </w:rPr>
        <w:t xml:space="preserve"> new </w:t>
      </w:r>
      <w:r w:rsidRPr="003D54B3">
        <w:rPr>
          <w:rFonts w:eastAsia="Calibri"/>
          <w:highlight w:val="cyan"/>
          <w:u w:val="single"/>
        </w:rPr>
        <w:t>missile</w:t>
      </w:r>
      <w:r w:rsidRPr="003D54B3">
        <w:rPr>
          <w:rFonts w:eastAsia="Calibri"/>
          <w:u w:val="single"/>
        </w:rPr>
        <w:t xml:space="preserve"> </w:t>
      </w:r>
      <w:r w:rsidRPr="003D54B3">
        <w:rPr>
          <w:rFonts w:eastAsia="Calibri"/>
          <w:highlight w:val="cyan"/>
          <w:u w:val="single"/>
        </w:rPr>
        <w:t>warning/missile tracking, communications</w:t>
      </w:r>
      <w:r w:rsidRPr="003D54B3">
        <w:rPr>
          <w:rFonts w:eastAsia="Calibri"/>
          <w:u w:val="single"/>
        </w:rPr>
        <w:t xml:space="preserve">, </w:t>
      </w:r>
      <w:r w:rsidRPr="003D54B3">
        <w:rPr>
          <w:rFonts w:eastAsia="Calibri"/>
          <w:highlight w:val="cyan"/>
          <w:u w:val="single"/>
        </w:rPr>
        <w:t>and</w:t>
      </w:r>
      <w:r w:rsidRPr="003D54B3">
        <w:rPr>
          <w:rFonts w:eastAsia="Calibri"/>
          <w:u w:val="single"/>
        </w:rPr>
        <w:t xml:space="preserve"> weather </w:t>
      </w:r>
      <w:r w:rsidRPr="003D54B3">
        <w:rPr>
          <w:rFonts w:eastAsia="Calibri"/>
          <w:highlight w:val="cyan"/>
          <w:u w:val="single"/>
        </w:rPr>
        <w:t>satellites</w:t>
      </w:r>
      <w:r w:rsidRPr="003D54B3">
        <w:rPr>
          <w:rFonts w:eastAsia="Calibri"/>
          <w:u w:val="single"/>
        </w:rPr>
        <w:t>, as well as more and more use of commercial satellites. </w:t>
      </w:r>
    </w:p>
    <w:p w14:paraId="50C3851A" w14:textId="77777777" w:rsidR="00006D4A" w:rsidRPr="003D54B3" w:rsidRDefault="00006D4A" w:rsidP="00006D4A">
      <w:pPr>
        <w:rPr>
          <w:rFonts w:eastAsia="Calibri"/>
          <w:color w:val="000000"/>
          <w:sz w:val="14"/>
        </w:rPr>
      </w:pPr>
      <w:r w:rsidRPr="003D54B3">
        <w:rPr>
          <w:rFonts w:eastAsia="Calibri"/>
          <w:u w:val="single"/>
        </w:rPr>
        <w:t xml:space="preserve">The </w:t>
      </w:r>
      <w:r w:rsidRPr="003D54B3">
        <w:rPr>
          <w:rFonts w:eastAsia="Calibri"/>
          <w:highlight w:val="cyan"/>
          <w:u w:val="single"/>
        </w:rPr>
        <w:t>Arctic’s</w:t>
      </w:r>
      <w:r w:rsidRPr="003D54B3">
        <w:rPr>
          <w:rFonts w:eastAsia="Calibri"/>
          <w:u w:val="single"/>
        </w:rPr>
        <w:t xml:space="preserve"> </w:t>
      </w:r>
      <w:r w:rsidRPr="003D54B3">
        <w:rPr>
          <w:rFonts w:eastAsia="Calibri"/>
          <w:highlight w:val="cyan"/>
          <w:u w:val="single"/>
        </w:rPr>
        <w:t>location</w:t>
      </w:r>
      <w:r w:rsidRPr="003D54B3">
        <w:rPr>
          <w:rFonts w:eastAsia="Calibri"/>
          <w:u w:val="single"/>
        </w:rPr>
        <w:t xml:space="preserve"> at the top of the world </w:t>
      </w:r>
      <w:hyperlink r:id="rId28" w:history="1">
        <w:r w:rsidRPr="003D54B3">
          <w:rPr>
            <w:rFonts w:eastAsia="Calibri"/>
            <w:u w:val="single"/>
          </w:rPr>
          <w:t>can mean spottier satellite coverage</w:t>
        </w:r>
      </w:hyperlink>
      <w:r w:rsidRPr="003D54B3">
        <w:rPr>
          <w:rFonts w:eastAsia="Calibri"/>
          <w:u w:val="single"/>
        </w:rPr>
        <w:t>, </w:t>
      </w:r>
      <w:r w:rsidRPr="003D54B3">
        <w:rPr>
          <w:rFonts w:eastAsia="Calibri"/>
          <w:highlight w:val="cyan"/>
          <w:u w:val="single"/>
        </w:rPr>
        <w:t>requir</w:t>
      </w:r>
      <w:r w:rsidRPr="003D54B3">
        <w:rPr>
          <w:rFonts w:eastAsia="Calibri"/>
          <w:u w:val="single"/>
        </w:rPr>
        <w:t xml:space="preserve">ing </w:t>
      </w:r>
      <w:r w:rsidRPr="003D54B3">
        <w:rPr>
          <w:rFonts w:eastAsia="Calibri"/>
          <w:highlight w:val="cyan"/>
          <w:u w:val="single"/>
        </w:rPr>
        <w:t>more</w:t>
      </w:r>
      <w:r w:rsidRPr="003D54B3">
        <w:rPr>
          <w:rFonts w:eastAsia="Calibri"/>
          <w:u w:val="single"/>
        </w:rPr>
        <w:t xml:space="preserve"> polar-specific </w:t>
      </w:r>
      <w:r w:rsidRPr="003D54B3">
        <w:rPr>
          <w:rFonts w:eastAsia="Calibri"/>
          <w:highlight w:val="cyan"/>
          <w:u w:val="single"/>
        </w:rPr>
        <w:t>systems</w:t>
      </w:r>
      <w:r w:rsidRPr="003D54B3">
        <w:rPr>
          <w:rFonts w:eastAsia="Calibri"/>
          <w:color w:val="000000"/>
          <w:sz w:val="14"/>
        </w:rPr>
        <w:t>. DOD will work on those systems, while also trying to leverage partnerships to keep costs down, officials said. </w:t>
      </w:r>
    </w:p>
    <w:p w14:paraId="77D62017" w14:textId="77777777" w:rsidR="00006D4A" w:rsidRPr="003D54B3" w:rsidRDefault="00006D4A" w:rsidP="00006D4A">
      <w:pPr>
        <w:rPr>
          <w:rFonts w:eastAsia="Calibri"/>
          <w:color w:val="000000"/>
          <w:sz w:val="14"/>
        </w:rPr>
      </w:pPr>
      <w:r w:rsidRPr="003D54B3">
        <w:rPr>
          <w:rFonts w:eastAsia="Calibri"/>
          <w:color w:val="000000"/>
          <w:sz w:val="14"/>
        </w:rPr>
        <w:t>“</w:t>
      </w:r>
      <w:r w:rsidRPr="003D54B3">
        <w:rPr>
          <w:rFonts w:eastAsia="Calibri"/>
          <w:u w:val="single"/>
        </w:rPr>
        <w:t>It’s an area that we haven’t invested in to date</w:t>
      </w:r>
      <w:r w:rsidRPr="003D54B3">
        <w:rPr>
          <w:rFonts w:eastAsia="Calibri"/>
          <w:color w:val="000000"/>
          <w:sz w:val="14"/>
        </w:rPr>
        <w:t xml:space="preserve"> as much because of the inclination of our geosynchronous orbits,” Ferguson said. “</w:t>
      </w:r>
      <w:r w:rsidRPr="003D54B3">
        <w:rPr>
          <w:rFonts w:eastAsia="Calibri"/>
          <w:highlight w:val="cyan"/>
          <w:u w:val="single"/>
        </w:rPr>
        <w:t>We</w:t>
      </w:r>
      <w:r w:rsidRPr="003D54B3">
        <w:rPr>
          <w:rFonts w:eastAsia="Calibri"/>
          <w:u w:val="single"/>
        </w:rPr>
        <w:t xml:space="preserve"> </w:t>
      </w:r>
      <w:r w:rsidRPr="003D54B3">
        <w:rPr>
          <w:rFonts w:eastAsia="Calibri"/>
          <w:highlight w:val="cyan"/>
          <w:u w:val="single"/>
        </w:rPr>
        <w:t>have</w:t>
      </w:r>
      <w:r w:rsidRPr="003D54B3">
        <w:rPr>
          <w:rFonts w:eastAsia="Calibri"/>
          <w:u w:val="single"/>
        </w:rPr>
        <w:t xml:space="preserve"> </w:t>
      </w:r>
      <w:r w:rsidRPr="003D54B3">
        <w:rPr>
          <w:rFonts w:eastAsia="Calibri"/>
          <w:highlight w:val="cyan"/>
          <w:u w:val="single"/>
        </w:rPr>
        <w:t>to</w:t>
      </w:r>
      <w:r w:rsidRPr="003D54B3">
        <w:rPr>
          <w:rFonts w:eastAsia="Calibri"/>
          <w:u w:val="single"/>
        </w:rPr>
        <w:t xml:space="preserve"> actively </w:t>
      </w:r>
      <w:r w:rsidRPr="003D54B3">
        <w:rPr>
          <w:rFonts w:eastAsia="Calibri"/>
          <w:highlight w:val="cyan"/>
          <w:u w:val="single"/>
        </w:rPr>
        <w:t>invest</w:t>
      </w:r>
      <w:r w:rsidRPr="003D54B3">
        <w:rPr>
          <w:rFonts w:eastAsia="Calibri"/>
          <w:u w:val="single"/>
        </w:rPr>
        <w:t xml:space="preserve"> </w:t>
      </w:r>
      <w:r w:rsidRPr="003D54B3">
        <w:rPr>
          <w:rFonts w:eastAsia="Calibri"/>
          <w:highlight w:val="cyan"/>
          <w:u w:val="single"/>
        </w:rPr>
        <w:t>in</w:t>
      </w:r>
      <w:r w:rsidRPr="003D54B3">
        <w:rPr>
          <w:rFonts w:eastAsia="Calibri"/>
          <w:u w:val="single"/>
        </w:rPr>
        <w:t xml:space="preserve"> </w:t>
      </w:r>
      <w:r w:rsidRPr="003D54B3">
        <w:rPr>
          <w:rFonts w:eastAsia="Calibri"/>
          <w:highlight w:val="cyan"/>
          <w:u w:val="single"/>
        </w:rPr>
        <w:t>the</w:t>
      </w:r>
      <w:r w:rsidRPr="003D54B3">
        <w:rPr>
          <w:rFonts w:eastAsia="Calibri"/>
          <w:u w:val="single"/>
        </w:rPr>
        <w:t xml:space="preserve"> </w:t>
      </w:r>
      <w:r w:rsidRPr="003D54B3">
        <w:rPr>
          <w:rFonts w:eastAsia="Calibri"/>
          <w:highlight w:val="cyan"/>
          <w:u w:val="single"/>
        </w:rPr>
        <w:t>Arctic</w:t>
      </w:r>
      <w:r w:rsidRPr="003D54B3">
        <w:rPr>
          <w:rFonts w:eastAsia="Calibri"/>
          <w:u w:val="single"/>
        </w:rPr>
        <w:t xml:space="preserve"> region </w:t>
      </w:r>
      <w:r w:rsidRPr="003D54B3">
        <w:rPr>
          <w:rFonts w:eastAsia="Calibri"/>
          <w:color w:val="000000"/>
          <w:sz w:val="14"/>
        </w:rPr>
        <w:t>in particular, we’ve been working over the last several years to leverage these kind of commercial assets to include testing and development … with our Air Force Research </w:t>
      </w:r>
    </w:p>
    <w:p w14:paraId="6C9A16E7" w14:textId="77777777" w:rsidR="00006D4A" w:rsidRPr="003D54B3" w:rsidRDefault="00006D4A" w:rsidP="00006D4A">
      <w:pPr>
        <w:rPr>
          <w:rFonts w:eastAsia="Calibri"/>
          <w:u w:val="single"/>
        </w:rPr>
      </w:pPr>
      <w:r w:rsidRPr="003D54B3">
        <w:rPr>
          <w:rFonts w:eastAsia="Calibri"/>
          <w:color w:val="000000"/>
          <w:sz w:val="14"/>
        </w:rPr>
        <w:t>The Space Force has invested hundreds of millions of dollars in Next-Gen OPIR Polar for missile warning in the region, and the Space Development Agency is putting many of </w:t>
      </w:r>
      <w:hyperlink r:id="rId29" w:history="1">
        <w:r w:rsidRPr="003D54B3">
          <w:rPr>
            <w:rFonts w:eastAsia="Calibri"/>
            <w:color w:val="000000"/>
            <w:u w:val="single"/>
          </w:rPr>
          <w:t>its satellites in polar orbit</w:t>
        </w:r>
      </w:hyperlink>
      <w:r w:rsidRPr="003D54B3">
        <w:rPr>
          <w:rFonts w:eastAsia="Calibri"/>
          <w:color w:val="000000"/>
          <w:sz w:val="14"/>
        </w:rPr>
        <w:t xml:space="preserve"> as well. </w:t>
      </w:r>
      <w:r w:rsidRPr="003D54B3">
        <w:rPr>
          <w:rFonts w:eastAsia="Calibri"/>
          <w:highlight w:val="cyan"/>
          <w:u w:val="single"/>
        </w:rPr>
        <w:t>The department is</w:t>
      </w:r>
      <w:r w:rsidRPr="003D54B3">
        <w:rPr>
          <w:rFonts w:eastAsia="Calibri"/>
          <w:u w:val="single"/>
        </w:rPr>
        <w:t xml:space="preserve"> also </w:t>
      </w:r>
      <w:r w:rsidRPr="003D54B3">
        <w:rPr>
          <w:rFonts w:eastAsia="Calibri"/>
          <w:highlight w:val="cyan"/>
          <w:u w:val="single"/>
        </w:rPr>
        <w:t>working</w:t>
      </w:r>
      <w:r w:rsidRPr="003D54B3">
        <w:rPr>
          <w:rFonts w:eastAsia="Calibri"/>
          <w:u w:val="single"/>
        </w:rPr>
        <w:t xml:space="preserve"> </w:t>
      </w:r>
      <w:r w:rsidRPr="003D54B3">
        <w:rPr>
          <w:rFonts w:eastAsia="Calibri"/>
          <w:highlight w:val="cyan"/>
          <w:u w:val="single"/>
        </w:rPr>
        <w:t>with</w:t>
      </w:r>
      <w:r w:rsidRPr="003D54B3">
        <w:rPr>
          <w:rFonts w:eastAsia="Calibri"/>
          <w:u w:val="single"/>
        </w:rPr>
        <w:t xml:space="preserve"> </w:t>
      </w:r>
      <w:r w:rsidRPr="003D54B3">
        <w:rPr>
          <w:rFonts w:eastAsia="Calibri"/>
          <w:highlight w:val="cyan"/>
          <w:u w:val="single"/>
        </w:rPr>
        <w:t>NATO</w:t>
      </w:r>
      <w:r w:rsidRPr="003D54B3">
        <w:rPr>
          <w:rFonts w:eastAsia="Calibri"/>
          <w:u w:val="single"/>
        </w:rPr>
        <w:t xml:space="preserve"> ally Norway </w:t>
      </w:r>
      <w:r w:rsidRPr="003D54B3">
        <w:rPr>
          <w:rFonts w:eastAsia="Calibri"/>
          <w:highlight w:val="cyan"/>
          <w:u w:val="single"/>
        </w:rPr>
        <w:t>to</w:t>
      </w:r>
      <w:r w:rsidRPr="003D54B3">
        <w:rPr>
          <w:rFonts w:eastAsia="Calibri"/>
          <w:u w:val="single"/>
        </w:rPr>
        <w:t> </w:t>
      </w:r>
      <w:hyperlink r:id="rId30" w:history="1">
        <w:r w:rsidRPr="003D54B3">
          <w:rPr>
            <w:rFonts w:eastAsia="Calibri"/>
            <w:highlight w:val="cyan"/>
            <w:u w:val="single"/>
          </w:rPr>
          <w:t>put</w:t>
        </w:r>
        <w:r w:rsidRPr="003D54B3">
          <w:rPr>
            <w:rFonts w:eastAsia="Calibri"/>
            <w:u w:val="single"/>
          </w:rPr>
          <w:t xml:space="preserve"> a </w:t>
        </w:r>
        <w:r w:rsidRPr="003D54B3">
          <w:rPr>
            <w:rFonts w:eastAsia="Calibri"/>
            <w:highlight w:val="cyan"/>
            <w:u w:val="single"/>
          </w:rPr>
          <w:t>communications</w:t>
        </w:r>
        <w:r w:rsidRPr="003D54B3">
          <w:rPr>
            <w:rFonts w:eastAsia="Calibri"/>
            <w:u w:val="single"/>
          </w:rPr>
          <w:t xml:space="preserve"> payload on a Norwegian satellite that will soon launch.</w:t>
        </w:r>
      </w:hyperlink>
    </w:p>
    <w:p w14:paraId="6E6D8231" w14:textId="77777777" w:rsidR="00006D4A" w:rsidRPr="003D54B3" w:rsidRDefault="00006D4A" w:rsidP="00006D4A">
      <w:pPr>
        <w:rPr>
          <w:rFonts w:eastAsia="Calibri"/>
          <w:color w:val="000000"/>
          <w:sz w:val="14"/>
        </w:rPr>
      </w:pPr>
      <w:r w:rsidRPr="003D54B3">
        <w:rPr>
          <w:rFonts w:eastAsia="Calibri"/>
          <w:color w:val="000000"/>
          <w:sz w:val="14"/>
        </w:rPr>
        <w:t>“</w:t>
      </w:r>
      <w:r w:rsidRPr="003D54B3">
        <w:rPr>
          <w:rFonts w:eastAsia="Calibri"/>
          <w:u w:val="single"/>
        </w:rPr>
        <w:t xml:space="preserve">This is actually a mission where </w:t>
      </w:r>
      <w:r w:rsidRPr="003D54B3">
        <w:rPr>
          <w:rFonts w:eastAsia="Calibri"/>
          <w:highlight w:val="cyan"/>
          <w:u w:val="single"/>
        </w:rPr>
        <w:t>the</w:t>
      </w:r>
      <w:r w:rsidRPr="003D54B3">
        <w:rPr>
          <w:rFonts w:eastAsia="Calibri"/>
          <w:u w:val="single"/>
        </w:rPr>
        <w:t xml:space="preserve"> </w:t>
      </w:r>
      <w:r w:rsidRPr="003D54B3">
        <w:rPr>
          <w:rFonts w:eastAsia="Calibri"/>
          <w:highlight w:val="cyan"/>
          <w:u w:val="single"/>
        </w:rPr>
        <w:t>U.S</w:t>
      </w:r>
      <w:r w:rsidRPr="003D54B3">
        <w:rPr>
          <w:rFonts w:eastAsia="Calibri"/>
          <w:u w:val="single"/>
        </w:rPr>
        <w:t xml:space="preserve">. DOD, the Norwegian [Ministry of Defense], and Inmarsat came together to </w:t>
      </w:r>
      <w:r w:rsidRPr="003D54B3">
        <w:rPr>
          <w:rFonts w:eastAsia="Calibri"/>
          <w:highlight w:val="cyan"/>
          <w:u w:val="single"/>
        </w:rPr>
        <w:t>provide</w:t>
      </w:r>
      <w:r w:rsidRPr="003D54B3">
        <w:rPr>
          <w:rFonts w:eastAsia="Calibri"/>
          <w:u w:val="single"/>
        </w:rPr>
        <w:t xml:space="preserve"> </w:t>
      </w:r>
      <w:r w:rsidRPr="003D54B3">
        <w:rPr>
          <w:rFonts w:eastAsia="Calibri"/>
          <w:highlight w:val="cyan"/>
          <w:u w:val="single"/>
        </w:rPr>
        <w:t>the</w:t>
      </w:r>
      <w:r w:rsidRPr="003D54B3">
        <w:rPr>
          <w:rFonts w:eastAsia="Calibri"/>
          <w:u w:val="single"/>
        </w:rPr>
        <w:t xml:space="preserve"> </w:t>
      </w:r>
      <w:r w:rsidRPr="003D54B3">
        <w:rPr>
          <w:rFonts w:eastAsia="Calibri"/>
          <w:highlight w:val="cyan"/>
          <w:u w:val="single"/>
        </w:rPr>
        <w:t>capability</w:t>
      </w:r>
      <w:r w:rsidRPr="003D54B3">
        <w:rPr>
          <w:rFonts w:eastAsia="Calibri"/>
          <w:u w:val="single"/>
        </w:rPr>
        <w:t xml:space="preserve"> way </w:t>
      </w:r>
      <w:r w:rsidRPr="003D54B3">
        <w:rPr>
          <w:rFonts w:eastAsia="Calibri"/>
          <w:highlight w:val="cyan"/>
          <w:u w:val="single"/>
        </w:rPr>
        <w:t>cheaper</w:t>
      </w:r>
      <w:r w:rsidRPr="003D54B3">
        <w:rPr>
          <w:rFonts w:eastAsia="Calibri"/>
          <w:u w:val="single"/>
        </w:rPr>
        <w:t xml:space="preserve"> </w:t>
      </w:r>
      <w:r w:rsidRPr="003D54B3">
        <w:rPr>
          <w:rFonts w:eastAsia="Calibri"/>
          <w:highlight w:val="cyan"/>
          <w:u w:val="single"/>
        </w:rPr>
        <w:t>and</w:t>
      </w:r>
      <w:r w:rsidRPr="003D54B3">
        <w:rPr>
          <w:rFonts w:eastAsia="Calibri"/>
          <w:u w:val="single"/>
        </w:rPr>
        <w:t xml:space="preserve"> way </w:t>
      </w:r>
      <w:r w:rsidRPr="003D54B3">
        <w:rPr>
          <w:rFonts w:eastAsia="Calibri"/>
          <w:highlight w:val="cyan"/>
          <w:u w:val="single"/>
        </w:rPr>
        <w:t>faster</w:t>
      </w:r>
      <w:r w:rsidRPr="003D54B3">
        <w:rPr>
          <w:rFonts w:eastAsia="Calibri"/>
          <w:u w:val="single"/>
        </w:rPr>
        <w:t xml:space="preserve"> </w:t>
      </w:r>
      <w:r w:rsidRPr="003D54B3">
        <w:rPr>
          <w:rFonts w:eastAsia="Calibri"/>
          <w:highlight w:val="cyan"/>
          <w:u w:val="single"/>
        </w:rPr>
        <w:t>than</w:t>
      </w:r>
      <w:r w:rsidRPr="003D54B3">
        <w:rPr>
          <w:rFonts w:eastAsia="Calibri"/>
          <w:u w:val="single"/>
        </w:rPr>
        <w:t xml:space="preserve"> </w:t>
      </w:r>
      <w:r w:rsidRPr="003D54B3">
        <w:rPr>
          <w:rFonts w:eastAsia="Calibri"/>
          <w:highlight w:val="cyan"/>
          <w:u w:val="single"/>
        </w:rPr>
        <w:t>any</w:t>
      </w:r>
      <w:r w:rsidRPr="003D54B3">
        <w:rPr>
          <w:rFonts w:eastAsia="Calibri"/>
          <w:u w:val="single"/>
        </w:rPr>
        <w:t xml:space="preserve"> of those </w:t>
      </w:r>
      <w:r w:rsidRPr="003D54B3">
        <w:rPr>
          <w:rFonts w:eastAsia="Calibri"/>
          <w:highlight w:val="cyan"/>
          <w:u w:val="single"/>
        </w:rPr>
        <w:t>entities</w:t>
      </w:r>
      <w:r w:rsidRPr="003D54B3">
        <w:rPr>
          <w:rFonts w:eastAsia="Calibri"/>
          <w:u w:val="single"/>
        </w:rPr>
        <w:t xml:space="preserve"> could have done by themselves</w:t>
      </w:r>
      <w:r w:rsidRPr="003D54B3">
        <w:rPr>
          <w:rFonts w:eastAsia="Calibri"/>
          <w:color w:val="000000"/>
          <w:sz w:val="14"/>
        </w:rPr>
        <w:t>,” Maj. Gen. Odd-Harald Hagen, the Defense Attaché at the Royal Norwegian Embassy, said at the Wilson Center event. </w:t>
      </w:r>
    </w:p>
    <w:p w14:paraId="7A288FC1" w14:textId="77777777" w:rsidR="00006D4A" w:rsidRPr="003D54B3" w:rsidRDefault="00006D4A" w:rsidP="00006D4A">
      <w:pPr>
        <w:rPr>
          <w:rFonts w:eastAsia="Calibri"/>
          <w:color w:val="000000"/>
          <w:sz w:val="14"/>
        </w:rPr>
      </w:pPr>
      <w:r w:rsidRPr="003D54B3">
        <w:rPr>
          <w:rFonts w:eastAsia="Calibri"/>
          <w:color w:val="000000"/>
          <w:sz w:val="14"/>
        </w:rPr>
        <w:t>Meanwhile, the Department of the Air Force has helped companies like SpaceX and OneWeb to invest in polar coverage, Ferguson said, and the results have been encouraging. Now the next step is making sure operators can access those networks. </w:t>
      </w:r>
    </w:p>
    <w:p w14:paraId="6577F765" w14:textId="77777777" w:rsidR="00006D4A" w:rsidRPr="00D30159" w:rsidRDefault="00006D4A" w:rsidP="00006D4A">
      <w:pPr>
        <w:keepNext/>
        <w:keepLines/>
        <w:spacing w:before="40" w:after="0" w:line="256" w:lineRule="auto"/>
        <w:outlineLvl w:val="3"/>
        <w:rPr>
          <w:rFonts w:eastAsia="Times New Roman" w:cs="Times New Roman"/>
          <w:b/>
          <w:iCs/>
          <w:sz w:val="26"/>
        </w:rPr>
      </w:pPr>
      <w:r>
        <w:rPr>
          <w:rFonts w:eastAsia="Times New Roman" w:cs="Times New Roman"/>
          <w:b/>
          <w:iCs/>
          <w:sz w:val="26"/>
        </w:rPr>
        <w:t>Critical arctic infrastructure is vulnerable without surveillance.</w:t>
      </w:r>
    </w:p>
    <w:p w14:paraId="465AD667" w14:textId="77777777" w:rsidR="00006D4A" w:rsidRPr="00D30159" w:rsidRDefault="00006D4A" w:rsidP="00006D4A">
      <w:pPr>
        <w:spacing w:line="256" w:lineRule="auto"/>
        <w:rPr>
          <w:rFonts w:eastAsia="Aptos"/>
        </w:rPr>
      </w:pPr>
      <w:r w:rsidRPr="00D30159">
        <w:rPr>
          <w:rFonts w:eastAsia="Aptos"/>
          <w:b/>
          <w:bCs/>
          <w:sz w:val="26"/>
        </w:rPr>
        <w:t>Berge ’24</w:t>
      </w:r>
      <w:r w:rsidRPr="00D30159">
        <w:rPr>
          <w:rFonts w:eastAsia="Aptos"/>
        </w:rPr>
        <w:t xml:space="preserve"> [Jonas Vidhammer; December 17; visiting fellow with the Europe, Russia, and Eurasia Program at the Center for Strategic and International Studies; Max Bergmann; director of the Europe, Russia, and Eurasia Program and Stuart Center in Euro-Atlantic and Northern European Studies at CSIS; MA in Comparative Politics from the London School of Economics and Political Science; Center for Strategic and International Studies, “Addressing Arctic Vulnerabilities,” https://www.csis.org/analysis/addressing-arctic-vulnerabilities]</w:t>
      </w:r>
    </w:p>
    <w:p w14:paraId="25DFF8CC" w14:textId="77777777" w:rsidR="00006D4A" w:rsidRPr="00D30159" w:rsidRDefault="00006D4A" w:rsidP="00006D4A">
      <w:pPr>
        <w:spacing w:line="256" w:lineRule="auto"/>
        <w:rPr>
          <w:rFonts w:eastAsia="Aptos"/>
          <w:sz w:val="16"/>
        </w:rPr>
      </w:pPr>
      <w:r w:rsidRPr="00D30159">
        <w:rPr>
          <w:rFonts w:eastAsia="Aptos"/>
          <w:sz w:val="16"/>
        </w:rPr>
        <w:t>Introduction</w:t>
      </w:r>
    </w:p>
    <w:p w14:paraId="1C58799C" w14:textId="77777777" w:rsidR="00006D4A" w:rsidRPr="00D30159" w:rsidRDefault="00006D4A" w:rsidP="00006D4A">
      <w:pPr>
        <w:spacing w:line="256" w:lineRule="auto"/>
        <w:rPr>
          <w:rFonts w:eastAsia="Aptos"/>
          <w:sz w:val="16"/>
        </w:rPr>
      </w:pPr>
      <w:r w:rsidRPr="00D30159">
        <w:rPr>
          <w:rFonts w:eastAsia="Aptos"/>
          <w:u w:val="single"/>
        </w:rPr>
        <w:lastRenderedPageBreak/>
        <w:t>Over the past two decades</w:t>
      </w:r>
      <w:r w:rsidRPr="00D30159">
        <w:rPr>
          <w:rFonts w:eastAsia="Aptos"/>
          <w:sz w:val="16"/>
        </w:rPr>
        <w:t xml:space="preserve">, and </w:t>
      </w:r>
      <w:r w:rsidRPr="00D30159">
        <w:rPr>
          <w:rFonts w:eastAsia="Aptos"/>
          <w:u w:val="single"/>
        </w:rPr>
        <w:t>especially since</w:t>
      </w:r>
      <w:r w:rsidRPr="00D30159">
        <w:rPr>
          <w:rFonts w:eastAsia="Aptos"/>
          <w:sz w:val="16"/>
        </w:rPr>
        <w:t xml:space="preserve"> Russia’s invasion of </w:t>
      </w:r>
      <w:r w:rsidRPr="00D30159">
        <w:rPr>
          <w:rFonts w:eastAsia="Aptos"/>
          <w:b/>
          <w:iCs/>
          <w:u w:val="single"/>
        </w:rPr>
        <w:t>Ukraine</w:t>
      </w:r>
      <w:r w:rsidRPr="00D30159">
        <w:rPr>
          <w:rFonts w:eastAsia="Aptos"/>
          <w:sz w:val="16"/>
        </w:rPr>
        <w:t xml:space="preserve"> in 2022, </w:t>
      </w:r>
      <w:r w:rsidRPr="00D30159">
        <w:rPr>
          <w:rFonts w:eastAsia="Aptos"/>
          <w:u w:val="single"/>
        </w:rPr>
        <w:t xml:space="preserve">the </w:t>
      </w:r>
      <w:r w:rsidRPr="00D30159">
        <w:rPr>
          <w:rFonts w:eastAsia="Aptos"/>
          <w:highlight w:val="cyan"/>
          <w:u w:val="single"/>
        </w:rPr>
        <w:t>Arctic</w:t>
      </w:r>
      <w:r w:rsidRPr="00D30159">
        <w:rPr>
          <w:rFonts w:eastAsia="Aptos"/>
          <w:u w:val="single"/>
        </w:rPr>
        <w:t xml:space="preserve"> has become</w:t>
      </w:r>
      <w:r w:rsidRPr="00D30159">
        <w:rPr>
          <w:rFonts w:eastAsia="Aptos"/>
          <w:sz w:val="16"/>
        </w:rPr>
        <w:t xml:space="preserve"> increasingly </w:t>
      </w:r>
      <w:r w:rsidRPr="00D30159">
        <w:rPr>
          <w:rFonts w:eastAsia="Aptos"/>
          <w:u w:val="single"/>
        </w:rPr>
        <w:t xml:space="preserve">characterized by </w:t>
      </w:r>
      <w:r w:rsidRPr="00D30159">
        <w:rPr>
          <w:rFonts w:eastAsia="Aptos"/>
          <w:b/>
          <w:iCs/>
          <w:highlight w:val="cyan"/>
          <w:u w:val="single"/>
        </w:rPr>
        <w:t>competition</w:t>
      </w:r>
      <w:r w:rsidRPr="00D30159">
        <w:rPr>
          <w:rFonts w:eastAsia="Aptos"/>
          <w:u w:val="single"/>
        </w:rPr>
        <w:t xml:space="preserve"> rather than </w:t>
      </w:r>
      <w:r w:rsidRPr="00D30159">
        <w:rPr>
          <w:rFonts w:eastAsia="Aptos"/>
          <w:b/>
          <w:iCs/>
          <w:u w:val="single"/>
        </w:rPr>
        <w:t>cooperation</w:t>
      </w:r>
      <w:r w:rsidRPr="00D30159">
        <w:rPr>
          <w:rFonts w:eastAsia="Aptos"/>
          <w:sz w:val="16"/>
        </w:rPr>
        <w:t xml:space="preserve">.1 As described by Icelandic Prime Minister Bjarni Benediktsson in October 2024, “whether we like it or not, </w:t>
      </w:r>
      <w:r w:rsidRPr="00D30159">
        <w:rPr>
          <w:rFonts w:eastAsia="Aptos"/>
          <w:u w:val="single"/>
        </w:rPr>
        <w:t xml:space="preserve">the Arctic </w:t>
      </w:r>
      <w:r w:rsidRPr="00D30159">
        <w:rPr>
          <w:rFonts w:eastAsia="Aptos"/>
          <w:highlight w:val="cyan"/>
          <w:u w:val="single"/>
        </w:rPr>
        <w:t>is</w:t>
      </w:r>
      <w:r w:rsidRPr="00D30159">
        <w:rPr>
          <w:rFonts w:eastAsia="Aptos"/>
          <w:u w:val="single"/>
        </w:rPr>
        <w:t xml:space="preserve"> fast becoming a theater of </w:t>
      </w:r>
      <w:r w:rsidRPr="00D30159">
        <w:rPr>
          <w:rFonts w:eastAsia="Aptos"/>
          <w:b/>
          <w:iCs/>
          <w:u w:val="single"/>
        </w:rPr>
        <w:t>global competition</w:t>
      </w:r>
      <w:r w:rsidRPr="00D30159">
        <w:rPr>
          <w:rFonts w:eastAsia="Aptos"/>
          <w:u w:val="single"/>
        </w:rPr>
        <w:t xml:space="preserve"> and </w:t>
      </w:r>
      <w:r w:rsidRPr="00D30159">
        <w:rPr>
          <w:rFonts w:eastAsia="Aptos"/>
          <w:b/>
          <w:iCs/>
          <w:u w:val="single"/>
        </w:rPr>
        <w:t>militarization</w:t>
      </w:r>
      <w:r w:rsidRPr="00D30159">
        <w:rPr>
          <w:rFonts w:eastAsia="Aptos"/>
          <w:sz w:val="16"/>
        </w:rPr>
        <w:t>, and it is up to us to determine the parameters for developing this region.”2 The Arctic security environment has changed politically, reflective of an increasingly competitive posture between a consolidated NATO bloc in the West and a belligerent Russia in the East.</w:t>
      </w:r>
    </w:p>
    <w:p w14:paraId="093E24CD" w14:textId="77777777" w:rsidR="00006D4A" w:rsidRPr="00D30159" w:rsidRDefault="00006D4A" w:rsidP="00006D4A">
      <w:pPr>
        <w:spacing w:line="256" w:lineRule="auto"/>
        <w:rPr>
          <w:rFonts w:eastAsia="Aptos"/>
          <w:sz w:val="16"/>
        </w:rPr>
      </w:pPr>
      <w:r w:rsidRPr="00D30159">
        <w:rPr>
          <w:rFonts w:eastAsia="Aptos"/>
          <w:sz w:val="16"/>
        </w:rPr>
        <w:t xml:space="preserve">Prominent among the political challenges facing NATO allies in the Arctic is addressing these changes materially. The issue is comprehensive and involves combining means in order to underpin deterrence—of both warfare and gray-zone actions—as well as to prepare for potential warfighting scenarios. In responding to these challenges, </w:t>
      </w:r>
      <w:r w:rsidRPr="00D30159">
        <w:rPr>
          <w:rFonts w:eastAsia="Aptos"/>
          <w:u w:val="single"/>
        </w:rPr>
        <w:t xml:space="preserve">Arctic states have </w:t>
      </w:r>
      <w:r w:rsidRPr="00D30159">
        <w:rPr>
          <w:rFonts w:eastAsia="Aptos"/>
          <w:highlight w:val="cyan"/>
          <w:u w:val="single"/>
        </w:rPr>
        <w:t>an opportunity to</w:t>
      </w:r>
      <w:r w:rsidRPr="00D30159">
        <w:rPr>
          <w:rFonts w:eastAsia="Aptos"/>
          <w:sz w:val="16"/>
        </w:rPr>
        <w:t xml:space="preserve"> learn from, and </w:t>
      </w:r>
      <w:r w:rsidRPr="00D30159">
        <w:rPr>
          <w:rFonts w:eastAsia="Aptos"/>
          <w:highlight w:val="cyan"/>
          <w:u w:val="single"/>
        </w:rPr>
        <w:t>leverage, lessons from Ukraine</w:t>
      </w:r>
      <w:r w:rsidRPr="00D30159">
        <w:rPr>
          <w:rFonts w:eastAsia="Aptos"/>
          <w:u w:val="single"/>
        </w:rPr>
        <w:t xml:space="preserve"> on</w:t>
      </w:r>
      <w:r w:rsidRPr="00D30159">
        <w:rPr>
          <w:rFonts w:eastAsia="Aptos"/>
          <w:sz w:val="16"/>
        </w:rPr>
        <w:t xml:space="preserve"> the role of </w:t>
      </w:r>
      <w:r w:rsidRPr="00D30159">
        <w:rPr>
          <w:rFonts w:eastAsia="Aptos"/>
          <w:b/>
          <w:iCs/>
          <w:u w:val="single"/>
        </w:rPr>
        <w:t>tech</w:t>
      </w:r>
      <w:r w:rsidRPr="00D30159">
        <w:rPr>
          <w:rFonts w:eastAsia="Aptos"/>
          <w:sz w:val="16"/>
        </w:rPr>
        <w:t xml:space="preserve">nological development </w:t>
      </w:r>
      <w:r w:rsidRPr="00D30159">
        <w:rPr>
          <w:rFonts w:eastAsia="Aptos"/>
          <w:u w:val="single"/>
        </w:rPr>
        <w:t xml:space="preserve">in </w:t>
      </w:r>
      <w:r w:rsidRPr="00D30159">
        <w:rPr>
          <w:rFonts w:eastAsia="Aptos"/>
          <w:b/>
          <w:iCs/>
          <w:u w:val="single"/>
        </w:rPr>
        <w:t>contemporary warfare</w:t>
      </w:r>
      <w:r w:rsidRPr="00D30159">
        <w:rPr>
          <w:rFonts w:eastAsia="Aptos"/>
          <w:sz w:val="16"/>
        </w:rPr>
        <w:t>.</w:t>
      </w:r>
    </w:p>
    <w:p w14:paraId="301678C2" w14:textId="77777777" w:rsidR="00006D4A" w:rsidRPr="00D30159" w:rsidRDefault="00006D4A" w:rsidP="00006D4A">
      <w:pPr>
        <w:spacing w:line="256" w:lineRule="auto"/>
        <w:rPr>
          <w:rFonts w:eastAsia="Aptos"/>
          <w:sz w:val="16"/>
        </w:rPr>
      </w:pPr>
      <w:r w:rsidRPr="00D30159">
        <w:rPr>
          <w:rFonts w:eastAsia="Aptos"/>
          <w:u w:val="single"/>
        </w:rPr>
        <w:t>The Ukrainian battlefield</w:t>
      </w:r>
      <w:r w:rsidRPr="00D30159">
        <w:rPr>
          <w:rFonts w:eastAsia="Aptos"/>
          <w:sz w:val="16"/>
        </w:rPr>
        <w:t xml:space="preserve"> has </w:t>
      </w:r>
      <w:r w:rsidRPr="00D30159">
        <w:rPr>
          <w:rFonts w:eastAsia="Aptos"/>
          <w:u w:val="single"/>
        </w:rPr>
        <w:t>illustrated</w:t>
      </w:r>
      <w:r w:rsidRPr="00D30159">
        <w:rPr>
          <w:rFonts w:eastAsia="Aptos"/>
          <w:sz w:val="16"/>
        </w:rPr>
        <w:t xml:space="preserve"> the </w:t>
      </w:r>
      <w:r w:rsidRPr="00D30159">
        <w:rPr>
          <w:rFonts w:eastAsia="Aptos"/>
          <w:u w:val="single"/>
        </w:rPr>
        <w:t>strengths and limitations of</w:t>
      </w:r>
      <w:r w:rsidRPr="00D30159">
        <w:rPr>
          <w:rFonts w:eastAsia="Aptos"/>
          <w:sz w:val="16"/>
        </w:rPr>
        <w:t xml:space="preserve"> several rapidly </w:t>
      </w:r>
      <w:r w:rsidRPr="00D30159">
        <w:rPr>
          <w:rFonts w:eastAsia="Aptos"/>
          <w:b/>
          <w:iCs/>
          <w:u w:val="single"/>
        </w:rPr>
        <w:t>evolving tech</w:t>
      </w:r>
      <w:r w:rsidRPr="00D30159">
        <w:rPr>
          <w:rFonts w:eastAsia="Aptos"/>
          <w:sz w:val="16"/>
        </w:rPr>
        <w:t xml:space="preserve">nologies </w:t>
      </w:r>
      <w:r w:rsidRPr="00D30159">
        <w:rPr>
          <w:rFonts w:eastAsia="Aptos"/>
          <w:u w:val="single"/>
        </w:rPr>
        <w:t>impacting</w:t>
      </w:r>
      <w:r w:rsidRPr="00D30159">
        <w:rPr>
          <w:rFonts w:eastAsia="Aptos"/>
          <w:sz w:val="16"/>
        </w:rPr>
        <w:t xml:space="preserve"> the character </w:t>
      </w:r>
      <w:r w:rsidRPr="00D30159">
        <w:rPr>
          <w:rFonts w:eastAsia="Aptos"/>
          <w:u w:val="single"/>
        </w:rPr>
        <w:t>of</w:t>
      </w:r>
      <w:r w:rsidRPr="00D30159">
        <w:rPr>
          <w:rFonts w:eastAsia="Aptos"/>
          <w:sz w:val="16"/>
        </w:rPr>
        <w:t xml:space="preserve"> warfare. While some technological solutions have provided robust military advantages (e.g., the Starlink constellation) others have been caught in action-reaction cycles where advantages have been quickly neutralized by the adversary (e.g., certain configurations of drones or precision-guided artillery).3 These lessons are already influencing the strategies and force postures of Arctic states, including Russia.4</w:t>
      </w:r>
    </w:p>
    <w:p w14:paraId="69236B5D" w14:textId="77777777" w:rsidR="00006D4A" w:rsidRPr="00D30159" w:rsidRDefault="00006D4A" w:rsidP="00006D4A">
      <w:pPr>
        <w:spacing w:line="256" w:lineRule="auto"/>
        <w:rPr>
          <w:rFonts w:eastAsia="Aptos"/>
          <w:sz w:val="16"/>
        </w:rPr>
      </w:pPr>
      <w:r w:rsidRPr="00D30159">
        <w:rPr>
          <w:rFonts w:eastAsia="Aptos"/>
          <w:u w:val="single"/>
        </w:rPr>
        <w:t>Any response to</w:t>
      </w:r>
      <w:r w:rsidRPr="00D30159">
        <w:rPr>
          <w:rFonts w:eastAsia="Aptos"/>
          <w:sz w:val="16"/>
        </w:rPr>
        <w:t xml:space="preserve"> the changing </w:t>
      </w:r>
      <w:r w:rsidRPr="00D30159">
        <w:rPr>
          <w:rFonts w:eastAsia="Aptos"/>
          <w:highlight w:val="cyan"/>
          <w:u w:val="single"/>
        </w:rPr>
        <w:t>Arctic security</w:t>
      </w:r>
      <w:r w:rsidRPr="00D30159">
        <w:rPr>
          <w:rFonts w:eastAsia="Aptos"/>
          <w:sz w:val="16"/>
        </w:rPr>
        <w:t xml:space="preserve"> environment </w:t>
      </w:r>
      <w:r w:rsidRPr="00D30159">
        <w:rPr>
          <w:rFonts w:eastAsia="Aptos"/>
          <w:highlight w:val="cyan"/>
          <w:u w:val="single"/>
        </w:rPr>
        <w:t>requires</w:t>
      </w:r>
      <w:r w:rsidRPr="00D30159">
        <w:rPr>
          <w:rFonts w:eastAsia="Aptos"/>
          <w:u w:val="single"/>
        </w:rPr>
        <w:t xml:space="preserve"> addressing several key concerns</w:t>
      </w:r>
      <w:r w:rsidRPr="00D30159">
        <w:rPr>
          <w:rFonts w:eastAsia="Aptos"/>
          <w:sz w:val="16"/>
        </w:rPr>
        <w:t xml:space="preserve">. The first is analyzing the vulnerabilities that impede the ability of Arctic states to credibly and capably both deter and fight in the High North. At least partially </w:t>
      </w:r>
      <w:r w:rsidRPr="00D30159">
        <w:rPr>
          <w:rFonts w:eastAsia="Aptos"/>
          <w:u w:val="single"/>
        </w:rPr>
        <w:t>due to</w:t>
      </w:r>
      <w:r w:rsidRPr="00D30159">
        <w:rPr>
          <w:rFonts w:eastAsia="Aptos"/>
          <w:sz w:val="16"/>
        </w:rPr>
        <w:t xml:space="preserve"> the </w:t>
      </w:r>
      <w:r w:rsidRPr="00D30159">
        <w:rPr>
          <w:rFonts w:eastAsia="Aptos"/>
          <w:u w:val="single"/>
        </w:rPr>
        <w:t>absence of an independent</w:t>
      </w:r>
      <w:r w:rsidRPr="00D30159">
        <w:rPr>
          <w:rFonts w:eastAsia="Aptos"/>
          <w:sz w:val="16"/>
        </w:rPr>
        <w:t xml:space="preserve"> command, control, communications, computers, intelligence, surveillance, and reconnaissance (</w:t>
      </w:r>
      <w:r w:rsidRPr="00D30159">
        <w:rPr>
          <w:rFonts w:eastAsia="Aptos"/>
          <w:b/>
          <w:iCs/>
          <w:highlight w:val="cyan"/>
          <w:u w:val="single"/>
        </w:rPr>
        <w:t>C4ISR</w:t>
      </w:r>
      <w:r w:rsidRPr="00D30159">
        <w:rPr>
          <w:rFonts w:eastAsia="Aptos"/>
          <w:sz w:val="16"/>
        </w:rPr>
        <w:t xml:space="preserve">) </w:t>
      </w:r>
      <w:r w:rsidRPr="00D30159">
        <w:rPr>
          <w:rFonts w:eastAsia="Aptos"/>
          <w:u w:val="single"/>
        </w:rPr>
        <w:t xml:space="preserve">capability, </w:t>
      </w:r>
      <w:r w:rsidRPr="00D30159">
        <w:rPr>
          <w:rFonts w:eastAsia="Aptos"/>
          <w:b/>
          <w:iCs/>
          <w:highlight w:val="cyan"/>
          <w:u w:val="single"/>
        </w:rPr>
        <w:t>situational awareness</w:t>
      </w:r>
      <w:r w:rsidRPr="00D30159">
        <w:rPr>
          <w:rFonts w:eastAsia="Aptos"/>
          <w:u w:val="single"/>
        </w:rPr>
        <w:t xml:space="preserve"> is a vulnerability</w:t>
      </w:r>
      <w:r w:rsidRPr="00D30159">
        <w:rPr>
          <w:rFonts w:eastAsia="Aptos"/>
          <w:sz w:val="16"/>
        </w:rPr>
        <w:t xml:space="preserve"> of particular significance.5 </w:t>
      </w:r>
      <w:r w:rsidRPr="00D30159">
        <w:rPr>
          <w:rFonts w:eastAsia="Aptos"/>
          <w:highlight w:val="cyan"/>
          <w:u w:val="single"/>
        </w:rPr>
        <w:t>Arctic states</w:t>
      </w:r>
      <w:r w:rsidRPr="00D30159">
        <w:rPr>
          <w:rFonts w:eastAsia="Aptos"/>
          <w:u w:val="single"/>
        </w:rPr>
        <w:t xml:space="preserve"> are</w:t>
      </w:r>
      <w:r w:rsidRPr="00D30159">
        <w:rPr>
          <w:rFonts w:eastAsia="Aptos"/>
          <w:sz w:val="16"/>
        </w:rPr>
        <w:t xml:space="preserve"> instead </w:t>
      </w:r>
      <w:r w:rsidRPr="00D30159">
        <w:rPr>
          <w:rFonts w:eastAsia="Aptos"/>
          <w:highlight w:val="cyan"/>
          <w:u w:val="single"/>
        </w:rPr>
        <w:t>depend</w:t>
      </w:r>
      <w:r w:rsidRPr="00D30159">
        <w:rPr>
          <w:rFonts w:eastAsia="Aptos"/>
          <w:u w:val="single"/>
        </w:rPr>
        <w:t xml:space="preserve">ent </w:t>
      </w:r>
      <w:r w:rsidRPr="00D30159">
        <w:rPr>
          <w:rFonts w:eastAsia="Aptos"/>
          <w:highlight w:val="cyan"/>
          <w:u w:val="single"/>
        </w:rPr>
        <w:t xml:space="preserve">on vulnerable </w:t>
      </w:r>
      <w:r w:rsidRPr="00D30159">
        <w:rPr>
          <w:rFonts w:eastAsia="Aptos"/>
          <w:b/>
          <w:iCs/>
          <w:highlight w:val="cyan"/>
          <w:u w:val="single"/>
        </w:rPr>
        <w:t>undersea communications</w:t>
      </w:r>
      <w:r w:rsidRPr="00D30159">
        <w:rPr>
          <w:rFonts w:eastAsia="Aptos"/>
          <w:sz w:val="16"/>
        </w:rPr>
        <w:t xml:space="preserve"> infrastructure, </w:t>
      </w:r>
      <w:r w:rsidRPr="00D30159">
        <w:rPr>
          <w:rFonts w:eastAsia="Aptos"/>
          <w:highlight w:val="cyan"/>
          <w:u w:val="single"/>
        </w:rPr>
        <w:t xml:space="preserve">or </w:t>
      </w:r>
      <w:r w:rsidRPr="00D30159">
        <w:rPr>
          <w:rFonts w:eastAsia="Aptos"/>
          <w:b/>
          <w:iCs/>
          <w:highlight w:val="cyan"/>
          <w:u w:val="single"/>
        </w:rPr>
        <w:t>space</w:t>
      </w:r>
      <w:r w:rsidRPr="00D30159">
        <w:rPr>
          <w:rFonts w:eastAsia="Aptos"/>
          <w:b/>
          <w:iCs/>
          <w:u w:val="single"/>
        </w:rPr>
        <w:t>-based</w:t>
      </w:r>
      <w:r w:rsidRPr="00D30159">
        <w:rPr>
          <w:rFonts w:eastAsia="Aptos"/>
          <w:u w:val="single"/>
        </w:rPr>
        <w:t xml:space="preserve"> </w:t>
      </w:r>
      <w:r w:rsidRPr="00D30159">
        <w:rPr>
          <w:rFonts w:eastAsia="Aptos"/>
          <w:highlight w:val="cyan"/>
          <w:u w:val="single"/>
        </w:rPr>
        <w:t>capabilities that are</w:t>
      </w:r>
      <w:r w:rsidRPr="00D30159">
        <w:rPr>
          <w:rFonts w:eastAsia="Aptos"/>
          <w:u w:val="single"/>
        </w:rPr>
        <w:t xml:space="preserve"> </w:t>
      </w:r>
      <w:r w:rsidRPr="00D30159">
        <w:rPr>
          <w:rFonts w:eastAsia="Aptos"/>
          <w:b/>
          <w:iCs/>
          <w:u w:val="single"/>
        </w:rPr>
        <w:t xml:space="preserve">relatively </w:t>
      </w:r>
      <w:r w:rsidRPr="00D30159">
        <w:rPr>
          <w:rFonts w:eastAsia="Aptos"/>
          <w:b/>
          <w:iCs/>
          <w:highlight w:val="cyan"/>
          <w:u w:val="single"/>
        </w:rPr>
        <w:t>scarce</w:t>
      </w:r>
      <w:r w:rsidRPr="00D30159">
        <w:rPr>
          <w:rFonts w:eastAsia="Aptos"/>
          <w:sz w:val="16"/>
        </w:rPr>
        <w:t xml:space="preserve"> and characterized by intra-alliance dependency on the United States.6 Additionally, Europe’s reliance on Norway as an energy provider is vulnerable to Russian gray-zone tactics.7</w:t>
      </w:r>
    </w:p>
    <w:p w14:paraId="0EDAB42B" w14:textId="77777777" w:rsidR="00006D4A" w:rsidRPr="00D30159" w:rsidRDefault="00006D4A" w:rsidP="00006D4A">
      <w:pPr>
        <w:spacing w:line="256" w:lineRule="auto"/>
        <w:rPr>
          <w:rFonts w:eastAsia="Aptos"/>
          <w:sz w:val="16"/>
        </w:rPr>
      </w:pPr>
      <w:r w:rsidRPr="00D30159">
        <w:rPr>
          <w:rFonts w:eastAsia="Aptos"/>
          <w:sz w:val="16"/>
        </w:rPr>
        <w:t xml:space="preserve">The second concern is addressing these vulnerabilities, taking stock of which technological capabilities will make a difference and how lessons from the war in Ukraine can be efficiently applied to strategy and force postures. The most immediate priority to alleviate Arctic security concerns should be bolstering maritime domain awareness in the region, which directly impacts European energy security as well as nuclear security and deterrence by enhancing NATO’s ability to detect, monitor, and respond to potential threats. Ukraine has demonstrated the utility and resiliency of advanced space capabilities and unmanned systems when used in nonpermissive environments. </w:t>
      </w:r>
      <w:r w:rsidRPr="00D30159">
        <w:rPr>
          <w:rFonts w:eastAsia="Aptos"/>
          <w:u w:val="single"/>
        </w:rPr>
        <w:t>As Arctic geography</w:t>
      </w:r>
      <w:r w:rsidRPr="00D30159">
        <w:rPr>
          <w:rFonts w:eastAsia="Aptos"/>
          <w:sz w:val="16"/>
        </w:rPr>
        <w:t xml:space="preserve"> already </w:t>
      </w:r>
      <w:r w:rsidRPr="00D30159">
        <w:rPr>
          <w:rFonts w:eastAsia="Aptos"/>
          <w:u w:val="single"/>
        </w:rPr>
        <w:t xml:space="preserve">creates dependency on satellites, </w:t>
      </w:r>
      <w:r w:rsidRPr="00D30159">
        <w:rPr>
          <w:rFonts w:eastAsia="Aptos"/>
          <w:highlight w:val="cyan"/>
          <w:u w:val="single"/>
        </w:rPr>
        <w:t xml:space="preserve">investing in </w:t>
      </w:r>
      <w:r w:rsidRPr="00D30159">
        <w:rPr>
          <w:rFonts w:eastAsia="Aptos"/>
          <w:b/>
          <w:iCs/>
          <w:highlight w:val="cyan"/>
          <w:u w:val="single"/>
        </w:rPr>
        <w:t>space capabilities</w:t>
      </w:r>
      <w:r w:rsidRPr="00D30159">
        <w:rPr>
          <w:rFonts w:eastAsia="Aptos"/>
          <w:highlight w:val="cyan"/>
          <w:u w:val="single"/>
        </w:rPr>
        <w:t xml:space="preserve"> should be a </w:t>
      </w:r>
      <w:r w:rsidRPr="00D30159">
        <w:rPr>
          <w:rFonts w:eastAsia="Aptos"/>
          <w:b/>
          <w:iCs/>
          <w:highlight w:val="cyan"/>
          <w:u w:val="single"/>
        </w:rPr>
        <w:t>main priority</w:t>
      </w:r>
      <w:r w:rsidRPr="00D30159">
        <w:rPr>
          <w:rFonts w:eastAsia="Aptos"/>
          <w:sz w:val="16"/>
        </w:rPr>
        <w:t>. Moreover, certain configurations of unmanned systems can cost-efficiently bolster both situational awareness and offensive options in Arctic security.</w:t>
      </w:r>
    </w:p>
    <w:p w14:paraId="773E7FE1" w14:textId="77777777" w:rsidR="00006D4A" w:rsidRPr="00D30159" w:rsidRDefault="00006D4A" w:rsidP="00006D4A">
      <w:pPr>
        <w:spacing w:line="256" w:lineRule="auto"/>
        <w:rPr>
          <w:rFonts w:eastAsia="Aptos"/>
          <w:sz w:val="16"/>
        </w:rPr>
      </w:pPr>
      <w:r w:rsidRPr="00D30159">
        <w:rPr>
          <w:rFonts w:eastAsia="Aptos"/>
          <w:sz w:val="16"/>
        </w:rPr>
        <w:t>The Utility of Situational Awareness in the Arctic</w:t>
      </w:r>
    </w:p>
    <w:p w14:paraId="33BCC5A9" w14:textId="77777777" w:rsidR="00006D4A" w:rsidRPr="00D30159" w:rsidRDefault="00006D4A" w:rsidP="00006D4A">
      <w:pPr>
        <w:spacing w:line="256" w:lineRule="auto"/>
        <w:rPr>
          <w:rFonts w:eastAsia="Aptos"/>
          <w:u w:val="single"/>
        </w:rPr>
      </w:pPr>
      <w:r w:rsidRPr="00D30159">
        <w:rPr>
          <w:rFonts w:eastAsia="Aptos"/>
          <w:sz w:val="16"/>
        </w:rPr>
        <w:t xml:space="preserve">Harnessing benefits from technological development is particularly important given the ongoing geopolitical changes in the Arctic. </w:t>
      </w:r>
      <w:r w:rsidRPr="00D30159">
        <w:rPr>
          <w:rFonts w:eastAsia="Aptos"/>
          <w:u w:val="single"/>
        </w:rPr>
        <w:t xml:space="preserve">Growing </w:t>
      </w:r>
      <w:r w:rsidRPr="00D30159">
        <w:rPr>
          <w:rFonts w:eastAsia="Aptos"/>
          <w:highlight w:val="cyan"/>
          <w:u w:val="single"/>
        </w:rPr>
        <w:t xml:space="preserve">tension between </w:t>
      </w:r>
      <w:r w:rsidRPr="00D30159">
        <w:rPr>
          <w:rFonts w:eastAsia="Aptos"/>
          <w:b/>
          <w:iCs/>
          <w:highlight w:val="cyan"/>
          <w:u w:val="single"/>
        </w:rPr>
        <w:t>NATO</w:t>
      </w:r>
      <w:r w:rsidRPr="00D30159">
        <w:rPr>
          <w:rFonts w:eastAsia="Aptos"/>
          <w:highlight w:val="cyan"/>
          <w:u w:val="single"/>
        </w:rPr>
        <w:t xml:space="preserve"> and </w:t>
      </w:r>
      <w:r w:rsidRPr="00D30159">
        <w:rPr>
          <w:rFonts w:eastAsia="Aptos"/>
          <w:b/>
          <w:iCs/>
          <w:highlight w:val="cyan"/>
          <w:u w:val="single"/>
        </w:rPr>
        <w:t>Russia</w:t>
      </w:r>
      <w:r w:rsidRPr="00D30159">
        <w:rPr>
          <w:rFonts w:eastAsia="Aptos"/>
          <w:highlight w:val="cyan"/>
          <w:u w:val="single"/>
        </w:rPr>
        <w:t xml:space="preserve"> is</w:t>
      </w:r>
      <w:r w:rsidRPr="00D30159">
        <w:rPr>
          <w:rFonts w:eastAsia="Aptos"/>
          <w:u w:val="single"/>
        </w:rPr>
        <w:t xml:space="preserve"> likely to lead </w:t>
      </w:r>
      <w:r w:rsidRPr="00D30159">
        <w:rPr>
          <w:rFonts w:eastAsia="Aptos"/>
          <w:highlight w:val="cyan"/>
          <w:u w:val="single"/>
        </w:rPr>
        <w:t xml:space="preserve">to </w:t>
      </w:r>
      <w:r w:rsidRPr="00D30159">
        <w:rPr>
          <w:rFonts w:eastAsia="Aptos"/>
          <w:b/>
          <w:iCs/>
          <w:highlight w:val="cyan"/>
          <w:u w:val="single"/>
        </w:rPr>
        <w:t>increase</w:t>
      </w:r>
      <w:r w:rsidRPr="00D30159">
        <w:rPr>
          <w:rFonts w:eastAsia="Aptos"/>
          <w:b/>
          <w:iCs/>
          <w:u w:val="single"/>
        </w:rPr>
        <w:t xml:space="preserve">d </w:t>
      </w:r>
      <w:r w:rsidRPr="00D30159">
        <w:rPr>
          <w:rFonts w:eastAsia="Aptos"/>
          <w:b/>
          <w:iCs/>
          <w:highlight w:val="cyan"/>
          <w:u w:val="single"/>
        </w:rPr>
        <w:t>naval activity</w:t>
      </w:r>
      <w:r w:rsidRPr="00D30159">
        <w:rPr>
          <w:rFonts w:eastAsia="Aptos"/>
          <w:u w:val="single"/>
        </w:rPr>
        <w:t xml:space="preserve"> in the High North, </w:t>
      </w:r>
      <w:r w:rsidRPr="00D30159">
        <w:rPr>
          <w:rFonts w:eastAsia="Aptos"/>
          <w:highlight w:val="cyan"/>
          <w:u w:val="single"/>
        </w:rPr>
        <w:t xml:space="preserve">where </w:t>
      </w:r>
      <w:r w:rsidRPr="00D30159">
        <w:rPr>
          <w:rFonts w:eastAsia="Aptos"/>
          <w:b/>
          <w:iCs/>
          <w:highlight w:val="cyan"/>
          <w:u w:val="single"/>
        </w:rPr>
        <w:t>vulnerable</w:t>
      </w:r>
      <w:r w:rsidRPr="00D30159">
        <w:rPr>
          <w:rFonts w:eastAsia="Aptos"/>
          <w:u w:val="single"/>
        </w:rPr>
        <w:t xml:space="preserve"> military, communications, and energy </w:t>
      </w:r>
      <w:r w:rsidRPr="00D30159">
        <w:rPr>
          <w:rFonts w:eastAsia="Aptos"/>
          <w:highlight w:val="cyan"/>
          <w:u w:val="single"/>
        </w:rPr>
        <w:t xml:space="preserve">infrastructure is </w:t>
      </w:r>
      <w:r w:rsidRPr="00D30159">
        <w:rPr>
          <w:rFonts w:eastAsia="Aptos"/>
          <w:b/>
          <w:iCs/>
          <w:highlight w:val="cyan"/>
          <w:u w:val="single"/>
        </w:rPr>
        <w:t>at risk of sabotage</w:t>
      </w:r>
      <w:r w:rsidRPr="00D30159">
        <w:rPr>
          <w:rFonts w:eastAsia="Aptos"/>
          <w:u w:val="single"/>
        </w:rPr>
        <w:t xml:space="preserve"> and interference</w:t>
      </w:r>
      <w:r w:rsidRPr="00D30159">
        <w:rPr>
          <w:rFonts w:eastAsia="Aptos"/>
          <w:sz w:val="16"/>
        </w:rPr>
        <w:t xml:space="preserve">. While China is unlikely to establish a significant presence in the Arctic, </w:t>
      </w:r>
      <w:r w:rsidRPr="00D30159">
        <w:rPr>
          <w:rFonts w:eastAsia="Aptos"/>
          <w:u w:val="single"/>
        </w:rPr>
        <w:t>monitoring Chinese maritime traffic</w:t>
      </w:r>
      <w:r w:rsidRPr="00D30159">
        <w:rPr>
          <w:rFonts w:eastAsia="Aptos"/>
          <w:sz w:val="16"/>
        </w:rPr>
        <w:t xml:space="preserve"> and their potential activities in building C4ISR ground infrastructure </w:t>
      </w:r>
      <w:r w:rsidRPr="00D30159">
        <w:rPr>
          <w:rFonts w:eastAsia="Aptos"/>
          <w:u w:val="single"/>
        </w:rPr>
        <w:t>remains important</w:t>
      </w:r>
      <w:r w:rsidRPr="00D30159">
        <w:rPr>
          <w:rFonts w:eastAsia="Aptos"/>
          <w:sz w:val="16"/>
        </w:rPr>
        <w:t xml:space="preserve">.8 </w:t>
      </w:r>
      <w:r w:rsidRPr="00D30159">
        <w:rPr>
          <w:rFonts w:eastAsia="Aptos"/>
          <w:u w:val="single"/>
        </w:rPr>
        <w:t>Monitoring Russian</w:t>
      </w:r>
      <w:r w:rsidRPr="00D30159">
        <w:rPr>
          <w:rFonts w:eastAsia="Aptos"/>
          <w:sz w:val="16"/>
        </w:rPr>
        <w:t xml:space="preserve"> activity around its </w:t>
      </w:r>
      <w:r w:rsidRPr="00D30159">
        <w:rPr>
          <w:rFonts w:eastAsia="Aptos"/>
          <w:u w:val="single"/>
        </w:rPr>
        <w:t>nuclear</w:t>
      </w:r>
      <w:r w:rsidRPr="00D30159">
        <w:rPr>
          <w:rFonts w:eastAsia="Aptos"/>
          <w:sz w:val="16"/>
        </w:rPr>
        <w:t xml:space="preserve"> deterrent </w:t>
      </w:r>
      <w:r w:rsidRPr="00D30159">
        <w:rPr>
          <w:rFonts w:eastAsia="Aptos"/>
          <w:u w:val="single"/>
        </w:rPr>
        <w:t xml:space="preserve">posture has been of particular consequence </w:t>
      </w:r>
      <w:r w:rsidRPr="00D30159">
        <w:rPr>
          <w:rFonts w:eastAsia="Aptos"/>
          <w:sz w:val="16"/>
        </w:rPr>
        <w:t>since the beginning of the war in Ukraine—in September 2024, Russian president Vladimir Putin announced changes to Russia’s nuclear doctrine involving an “expansion” of its mission, although any substantial differences are yet to be revealed.9</w:t>
      </w:r>
    </w:p>
    <w:p w14:paraId="6BF7C606" w14:textId="77777777" w:rsidR="00006D4A" w:rsidRPr="00D30159" w:rsidRDefault="00006D4A" w:rsidP="00006D4A">
      <w:pPr>
        <w:spacing w:line="256" w:lineRule="auto"/>
        <w:rPr>
          <w:rFonts w:eastAsia="Aptos"/>
          <w:sz w:val="16"/>
        </w:rPr>
      </w:pPr>
      <w:r w:rsidRPr="00D30159">
        <w:rPr>
          <w:rFonts w:eastAsia="Aptos"/>
          <w:sz w:val="16"/>
        </w:rPr>
        <w:t>The White House has already identified C4ISR capabilities as essential to its Arctic ambitions. Reflecting its “monitor-and-respond” global posture as outlined in its National Defense Strategy, the United States asserts a general readiness to respond to threats in the Arctic along with its regional allies, yet highlights two focal points: the Arctic (1) houses various early-warning and intelligence, surveillance, and reconnaissance (ISR) capabilities, and (2) acts as the U.S. northern flank in carrying out Indo-Pacific operations.10 In the strategy’s implementation plan, the first strategic objective is improving the understanding of the Arctic operating environment, particularly emphasizing the bolstering of space capabilities and maritime domain awareness.11</w:t>
      </w:r>
    </w:p>
    <w:p w14:paraId="1B74C805" w14:textId="77777777" w:rsidR="00006D4A" w:rsidRPr="00D30159" w:rsidRDefault="00006D4A" w:rsidP="00006D4A">
      <w:pPr>
        <w:spacing w:line="256" w:lineRule="auto"/>
        <w:rPr>
          <w:rFonts w:eastAsia="Aptos"/>
          <w:b/>
          <w:iCs/>
          <w:u w:val="single"/>
          <w:bdr w:val="single" w:sz="8" w:space="0" w:color="auto" w:frame="1"/>
        </w:rPr>
      </w:pPr>
      <w:r w:rsidRPr="00D30159">
        <w:rPr>
          <w:rFonts w:eastAsia="Aptos"/>
          <w:highlight w:val="cyan"/>
          <w:u w:val="single"/>
        </w:rPr>
        <w:t xml:space="preserve">The </w:t>
      </w:r>
      <w:r w:rsidRPr="00D30159">
        <w:rPr>
          <w:rFonts w:eastAsia="Aptos"/>
          <w:b/>
          <w:iCs/>
          <w:highlight w:val="cyan"/>
          <w:u w:val="single"/>
        </w:rPr>
        <w:t>strategic utility</w:t>
      </w:r>
      <w:r w:rsidRPr="00D30159">
        <w:rPr>
          <w:rFonts w:eastAsia="Aptos"/>
          <w:u w:val="single"/>
        </w:rPr>
        <w:t xml:space="preserve"> of an Arctic presence </w:t>
      </w:r>
      <w:r w:rsidRPr="00D30159">
        <w:rPr>
          <w:rFonts w:eastAsia="Aptos"/>
          <w:highlight w:val="cyan"/>
          <w:u w:val="single"/>
        </w:rPr>
        <w:t xml:space="preserve">is considerable for </w:t>
      </w:r>
      <w:r w:rsidRPr="00D30159">
        <w:rPr>
          <w:rFonts w:eastAsia="Aptos"/>
          <w:b/>
          <w:iCs/>
          <w:highlight w:val="cyan"/>
          <w:u w:val="single"/>
        </w:rPr>
        <w:t>early warning</w:t>
      </w:r>
      <w:r w:rsidRPr="00D30159">
        <w:rPr>
          <w:rFonts w:eastAsia="Aptos"/>
          <w:u w:val="single"/>
        </w:rPr>
        <w:t xml:space="preserve"> purposes. </w:t>
      </w:r>
      <w:r w:rsidRPr="00D30159">
        <w:rPr>
          <w:rFonts w:eastAsia="Aptos"/>
          <w:highlight w:val="cyan"/>
          <w:u w:val="single"/>
        </w:rPr>
        <w:t>Its</w:t>
      </w:r>
      <w:r w:rsidRPr="00D30159">
        <w:rPr>
          <w:rFonts w:eastAsia="Aptos"/>
          <w:u w:val="single"/>
        </w:rPr>
        <w:t xml:space="preserve"> </w:t>
      </w:r>
      <w:r w:rsidRPr="00D30159">
        <w:rPr>
          <w:rFonts w:eastAsia="Aptos"/>
          <w:b/>
          <w:iCs/>
          <w:u w:val="single"/>
        </w:rPr>
        <w:t xml:space="preserve">geographical </w:t>
      </w:r>
      <w:r w:rsidRPr="00D30159">
        <w:rPr>
          <w:rFonts w:eastAsia="Aptos"/>
          <w:b/>
          <w:iCs/>
          <w:highlight w:val="cyan"/>
          <w:u w:val="single"/>
        </w:rPr>
        <w:t>location</w:t>
      </w:r>
      <w:r w:rsidRPr="00D30159">
        <w:rPr>
          <w:rFonts w:eastAsia="Aptos"/>
          <w:highlight w:val="cyan"/>
          <w:u w:val="single"/>
        </w:rPr>
        <w:t xml:space="preserve"> makes the Arctic an </w:t>
      </w:r>
      <w:r w:rsidRPr="00D30159">
        <w:rPr>
          <w:rFonts w:eastAsia="Aptos"/>
          <w:b/>
          <w:iCs/>
          <w:highlight w:val="cyan"/>
          <w:u w:val="single"/>
        </w:rPr>
        <w:t>important vantage point</w:t>
      </w:r>
      <w:r w:rsidRPr="00D30159">
        <w:rPr>
          <w:rFonts w:eastAsia="Aptos"/>
          <w:u w:val="single"/>
        </w:rPr>
        <w:t xml:space="preserve"> for </w:t>
      </w:r>
      <w:r w:rsidRPr="00D30159">
        <w:rPr>
          <w:rFonts w:eastAsia="Aptos"/>
          <w:highlight w:val="cyan"/>
          <w:u w:val="single"/>
        </w:rPr>
        <w:t>monitoring</w:t>
      </w:r>
      <w:r w:rsidRPr="00D30159">
        <w:rPr>
          <w:rFonts w:eastAsia="Aptos"/>
          <w:u w:val="single"/>
        </w:rPr>
        <w:t xml:space="preserve"> potential ballistic </w:t>
      </w:r>
      <w:r w:rsidRPr="00D30159">
        <w:rPr>
          <w:rFonts w:eastAsia="Aptos"/>
          <w:b/>
          <w:iCs/>
          <w:highlight w:val="cyan"/>
          <w:u w:val="single"/>
        </w:rPr>
        <w:t>missile launches</w:t>
      </w:r>
      <w:r w:rsidRPr="00D30159">
        <w:rPr>
          <w:rFonts w:eastAsia="Aptos"/>
          <w:u w:val="single"/>
        </w:rPr>
        <w:t xml:space="preserve"> and </w:t>
      </w:r>
      <w:r w:rsidRPr="00D30159">
        <w:rPr>
          <w:rFonts w:eastAsia="Aptos"/>
          <w:sz w:val="16"/>
        </w:rPr>
        <w:t xml:space="preserve">other </w:t>
      </w:r>
      <w:r w:rsidRPr="00D30159">
        <w:rPr>
          <w:rFonts w:eastAsia="Aptos"/>
          <w:u w:val="single"/>
        </w:rPr>
        <w:t>airborne threats</w:t>
      </w:r>
      <w:r w:rsidRPr="00D30159">
        <w:rPr>
          <w:rFonts w:eastAsia="Aptos"/>
          <w:sz w:val="16"/>
        </w:rPr>
        <w:t xml:space="preserve">.12 </w:t>
      </w:r>
      <w:r w:rsidRPr="00D30159">
        <w:rPr>
          <w:rFonts w:eastAsia="Aptos"/>
          <w:highlight w:val="cyan"/>
          <w:u w:val="single"/>
        </w:rPr>
        <w:t xml:space="preserve">Russia and the </w:t>
      </w:r>
      <w:r w:rsidRPr="00D30159">
        <w:rPr>
          <w:rFonts w:eastAsia="Aptos"/>
          <w:b/>
          <w:iCs/>
          <w:highlight w:val="cyan"/>
          <w:u w:val="single"/>
        </w:rPr>
        <w:t>U</w:t>
      </w:r>
      <w:r w:rsidRPr="00D30159">
        <w:rPr>
          <w:rFonts w:eastAsia="Aptos"/>
          <w:sz w:val="16"/>
        </w:rPr>
        <w:t xml:space="preserve">nited </w:t>
      </w:r>
      <w:r w:rsidRPr="00D30159">
        <w:rPr>
          <w:rFonts w:eastAsia="Aptos"/>
          <w:b/>
          <w:iCs/>
          <w:highlight w:val="cyan"/>
          <w:u w:val="single"/>
        </w:rPr>
        <w:t>S</w:t>
      </w:r>
      <w:r w:rsidRPr="00D30159">
        <w:rPr>
          <w:rFonts w:eastAsia="Aptos"/>
          <w:sz w:val="16"/>
        </w:rPr>
        <w:t>tates—with its allies—</w:t>
      </w:r>
      <w:r w:rsidRPr="00D30159">
        <w:rPr>
          <w:rFonts w:eastAsia="Aptos"/>
          <w:highlight w:val="cyan"/>
          <w:u w:val="single"/>
        </w:rPr>
        <w:t>depend on</w:t>
      </w:r>
      <w:r w:rsidRPr="00D30159">
        <w:rPr>
          <w:rFonts w:eastAsia="Aptos"/>
          <w:u w:val="single"/>
        </w:rPr>
        <w:t xml:space="preserve"> Arctic </w:t>
      </w:r>
      <w:r w:rsidRPr="00D30159">
        <w:rPr>
          <w:rFonts w:eastAsia="Aptos"/>
          <w:highlight w:val="cyan"/>
          <w:u w:val="single"/>
        </w:rPr>
        <w:t>infrastructure for</w:t>
      </w:r>
      <w:r w:rsidRPr="00D30159">
        <w:rPr>
          <w:rFonts w:eastAsia="Aptos"/>
          <w:u w:val="single"/>
        </w:rPr>
        <w:t xml:space="preserve"> </w:t>
      </w:r>
      <w:r w:rsidRPr="00D30159">
        <w:rPr>
          <w:rFonts w:eastAsia="Aptos"/>
          <w:u w:val="single"/>
        </w:rPr>
        <w:lastRenderedPageBreak/>
        <w:t xml:space="preserve">their </w:t>
      </w:r>
      <w:r w:rsidRPr="00D30159">
        <w:rPr>
          <w:rFonts w:eastAsia="Aptos"/>
          <w:highlight w:val="cyan"/>
          <w:u w:val="single"/>
        </w:rPr>
        <w:t>early warning</w:t>
      </w:r>
      <w:r w:rsidRPr="00D30159">
        <w:rPr>
          <w:rFonts w:eastAsia="Aptos"/>
          <w:sz w:val="16"/>
        </w:rPr>
        <w:t xml:space="preserve"> systems, both </w:t>
      </w:r>
      <w:r w:rsidRPr="00D30159">
        <w:rPr>
          <w:rFonts w:eastAsia="Aptos"/>
          <w:highlight w:val="cyan"/>
          <w:u w:val="single"/>
        </w:rPr>
        <w:t xml:space="preserve">through </w:t>
      </w:r>
      <w:r w:rsidRPr="00D30159">
        <w:rPr>
          <w:rFonts w:eastAsia="Aptos"/>
          <w:b/>
          <w:iCs/>
          <w:highlight w:val="cyan"/>
          <w:u w:val="single"/>
        </w:rPr>
        <w:t>ground</w:t>
      </w:r>
      <w:r w:rsidRPr="00D30159">
        <w:rPr>
          <w:rFonts w:eastAsia="Aptos"/>
          <w:b/>
          <w:iCs/>
          <w:u w:val="single"/>
        </w:rPr>
        <w:t>-based</w:t>
      </w:r>
      <w:r w:rsidRPr="00D30159">
        <w:rPr>
          <w:rFonts w:eastAsia="Aptos"/>
          <w:u w:val="single"/>
        </w:rPr>
        <w:t xml:space="preserve"> </w:t>
      </w:r>
      <w:r w:rsidRPr="00D30159">
        <w:rPr>
          <w:rFonts w:eastAsia="Aptos"/>
          <w:highlight w:val="cyan"/>
          <w:u w:val="single"/>
        </w:rPr>
        <w:t>radars and</w:t>
      </w:r>
      <w:r w:rsidRPr="00D30159">
        <w:rPr>
          <w:rFonts w:eastAsia="Aptos"/>
          <w:u w:val="single"/>
        </w:rPr>
        <w:t xml:space="preserve"> </w:t>
      </w:r>
      <w:r w:rsidRPr="00D30159">
        <w:rPr>
          <w:rFonts w:eastAsia="Aptos"/>
          <w:b/>
          <w:iCs/>
          <w:u w:val="single"/>
        </w:rPr>
        <w:t xml:space="preserve">ground </w:t>
      </w:r>
      <w:r w:rsidRPr="00D30159">
        <w:rPr>
          <w:rFonts w:eastAsia="Aptos"/>
          <w:b/>
          <w:iCs/>
          <w:highlight w:val="cyan"/>
          <w:u w:val="single"/>
        </w:rPr>
        <w:t>stations</w:t>
      </w:r>
      <w:r w:rsidRPr="00D30159">
        <w:rPr>
          <w:rFonts w:eastAsia="Aptos"/>
          <w:highlight w:val="cyan"/>
          <w:u w:val="single"/>
        </w:rPr>
        <w:t xml:space="preserve"> for</w:t>
      </w:r>
      <w:r w:rsidRPr="00D30159">
        <w:rPr>
          <w:rFonts w:eastAsia="Aptos"/>
          <w:u w:val="single"/>
        </w:rPr>
        <w:t xml:space="preserve"> </w:t>
      </w:r>
      <w:r w:rsidRPr="00D30159">
        <w:rPr>
          <w:rFonts w:eastAsia="Aptos"/>
          <w:sz w:val="16"/>
        </w:rPr>
        <w:t>satellite communications (</w:t>
      </w:r>
      <w:r w:rsidRPr="00D30159">
        <w:rPr>
          <w:rFonts w:eastAsia="Aptos"/>
          <w:b/>
          <w:iCs/>
          <w:highlight w:val="cyan"/>
          <w:u w:val="single"/>
        </w:rPr>
        <w:t>SATCOM</w:t>
      </w:r>
      <w:r w:rsidRPr="00D30159">
        <w:rPr>
          <w:rFonts w:eastAsia="Aptos"/>
          <w:sz w:val="16"/>
        </w:rPr>
        <w:t>). Russia and China are increasingly collaborating in developing defense technology, decidedly prioritizing space and new technologies, and it is with Russia’s cooperation that China is seeking to develop and deploy its own early warning infrastructure.13</w:t>
      </w:r>
    </w:p>
    <w:p w14:paraId="6A2A3AC3" w14:textId="77777777" w:rsidR="00006D4A" w:rsidRPr="00D30159" w:rsidRDefault="00006D4A" w:rsidP="00006D4A">
      <w:pPr>
        <w:spacing w:line="256" w:lineRule="auto"/>
        <w:rPr>
          <w:rFonts w:eastAsia="Aptos"/>
          <w:sz w:val="16"/>
        </w:rPr>
      </w:pPr>
      <w:r w:rsidRPr="00D30159">
        <w:rPr>
          <w:rFonts w:eastAsia="Aptos"/>
          <w:sz w:val="16"/>
        </w:rPr>
        <w:t xml:space="preserve">More broadly, </w:t>
      </w:r>
      <w:r w:rsidRPr="00D30159">
        <w:rPr>
          <w:rFonts w:eastAsia="Aptos"/>
          <w:u w:val="single"/>
        </w:rPr>
        <w:t>with</w:t>
      </w:r>
      <w:r w:rsidRPr="00D30159">
        <w:rPr>
          <w:rFonts w:eastAsia="Aptos"/>
          <w:sz w:val="16"/>
        </w:rPr>
        <w:t xml:space="preserve"> their </w:t>
      </w:r>
      <w:r w:rsidRPr="00D30159">
        <w:rPr>
          <w:rFonts w:eastAsia="Aptos"/>
          <w:u w:val="single"/>
        </w:rPr>
        <w:t>increasing dependence on space-based capabilities</w:t>
      </w:r>
      <w:r w:rsidRPr="00D30159">
        <w:rPr>
          <w:rFonts w:eastAsia="Aptos"/>
          <w:sz w:val="16"/>
        </w:rPr>
        <w:t xml:space="preserve"> for advanced warfare, </w:t>
      </w:r>
      <w:r w:rsidRPr="00D30159">
        <w:rPr>
          <w:rFonts w:eastAsia="Aptos"/>
          <w:u w:val="single"/>
        </w:rPr>
        <w:t>states seeking global or Arctic</w:t>
      </w:r>
      <w:r w:rsidRPr="00D30159">
        <w:rPr>
          <w:rFonts w:eastAsia="Aptos"/>
          <w:sz w:val="16"/>
        </w:rPr>
        <w:t xml:space="preserve"> regional </w:t>
      </w:r>
      <w:r w:rsidRPr="00D30159">
        <w:rPr>
          <w:rFonts w:eastAsia="Aptos"/>
          <w:u w:val="single"/>
        </w:rPr>
        <w:t>coverage</w:t>
      </w:r>
      <w:r w:rsidRPr="00D30159">
        <w:rPr>
          <w:rFonts w:eastAsia="Aptos"/>
          <w:sz w:val="16"/>
        </w:rPr>
        <w:t xml:space="preserve"> for their space systems </w:t>
      </w:r>
      <w:r w:rsidRPr="00D30159">
        <w:rPr>
          <w:rFonts w:eastAsia="Aptos"/>
          <w:u w:val="single"/>
        </w:rPr>
        <w:t xml:space="preserve">are </w:t>
      </w:r>
      <w:r w:rsidRPr="00D30159">
        <w:rPr>
          <w:rFonts w:eastAsia="Aptos"/>
          <w:b/>
          <w:iCs/>
          <w:u w:val="single"/>
        </w:rPr>
        <w:t>reliant on ground infrastructure</w:t>
      </w:r>
      <w:r w:rsidRPr="00D30159">
        <w:rPr>
          <w:rFonts w:eastAsia="Aptos"/>
          <w:u w:val="single"/>
        </w:rPr>
        <w:t xml:space="preserve"> in the Arctic</w:t>
      </w:r>
      <w:r w:rsidRPr="00D30159">
        <w:rPr>
          <w:rFonts w:eastAsia="Aptos"/>
          <w:sz w:val="24"/>
          <w:szCs w:val="24"/>
          <w:u w:val="single"/>
        </w:rPr>
        <w:t xml:space="preserve"> </w:t>
      </w:r>
      <w:r w:rsidRPr="00D30159">
        <w:rPr>
          <w:rFonts w:eastAsia="Aptos"/>
          <w:highlight w:val="cyan"/>
          <w:u w:val="single"/>
        </w:rPr>
        <w:t xml:space="preserve">due to its </w:t>
      </w:r>
      <w:r w:rsidRPr="00D30159">
        <w:rPr>
          <w:rFonts w:eastAsia="Aptos"/>
          <w:b/>
          <w:iCs/>
          <w:highlight w:val="cyan"/>
          <w:u w:val="single"/>
        </w:rPr>
        <w:t>latitude-restricting coverage</w:t>
      </w:r>
      <w:r w:rsidRPr="00D30159">
        <w:rPr>
          <w:rFonts w:eastAsia="Aptos"/>
          <w:sz w:val="16"/>
        </w:rPr>
        <w:t xml:space="preserve">.14 </w:t>
      </w:r>
      <w:r w:rsidRPr="00D30159">
        <w:rPr>
          <w:rFonts w:eastAsia="Aptos"/>
          <w:highlight w:val="cyan"/>
          <w:u w:val="single"/>
        </w:rPr>
        <w:t xml:space="preserve">The Arctic is also an </w:t>
      </w:r>
      <w:r w:rsidRPr="00D30159">
        <w:rPr>
          <w:rFonts w:eastAsia="Aptos"/>
          <w:b/>
          <w:iCs/>
          <w:highlight w:val="cyan"/>
          <w:u w:val="single"/>
        </w:rPr>
        <w:t>ideal location</w:t>
      </w:r>
      <w:r w:rsidRPr="00D30159">
        <w:rPr>
          <w:rFonts w:eastAsia="Aptos"/>
          <w:highlight w:val="cyan"/>
          <w:u w:val="single"/>
        </w:rPr>
        <w:t xml:space="preserve"> for this</w:t>
      </w:r>
      <w:r w:rsidRPr="00D30159">
        <w:rPr>
          <w:rFonts w:eastAsia="Aptos"/>
          <w:u w:val="single"/>
        </w:rPr>
        <w:t xml:space="preserve"> type of </w:t>
      </w:r>
      <w:r w:rsidRPr="00D30159">
        <w:rPr>
          <w:rFonts w:eastAsia="Aptos"/>
          <w:highlight w:val="cyan"/>
          <w:u w:val="single"/>
        </w:rPr>
        <w:t>infrastructure</w:t>
      </w:r>
      <w:r w:rsidRPr="00D30159">
        <w:rPr>
          <w:rFonts w:eastAsia="Aptos"/>
          <w:sz w:val="16"/>
        </w:rPr>
        <w:t>. Particularly for states with ambitions of global space-power projection such as the United States and China, this incentivizes a growing physical presence in the Arctic to support developing space infrastructure, including dual-use projects.15 China has advanced its global space capabilities drastically in recent years, and reports have emerged that Russia is becoming reliant on Chinese satellite imagery of Ukraine.16 Moreover, the geopolitical tension between NATO and Russia heightens the risk for assets such as Norway’s K-SAT satellite station on Svalbard and the space-launch capabilities in Andøya, Norway, and Kiruna, Sweden.17</w:t>
      </w:r>
    </w:p>
    <w:p w14:paraId="711D2799" w14:textId="77777777" w:rsidR="00006D4A" w:rsidRPr="00D30159" w:rsidRDefault="00006D4A" w:rsidP="00006D4A">
      <w:pPr>
        <w:spacing w:line="256" w:lineRule="auto"/>
        <w:rPr>
          <w:rFonts w:eastAsia="Aptos"/>
        </w:rPr>
      </w:pPr>
    </w:p>
    <w:p w14:paraId="068513D8" w14:textId="77777777" w:rsidR="00006D4A" w:rsidRPr="00D30159" w:rsidRDefault="00006D4A" w:rsidP="00006D4A">
      <w:pPr>
        <w:spacing w:line="256" w:lineRule="auto"/>
        <w:rPr>
          <w:rFonts w:eastAsia="Aptos"/>
        </w:rPr>
      </w:pPr>
    </w:p>
    <w:p w14:paraId="5B94F147" w14:textId="71A79BD4" w:rsidR="003D54B3" w:rsidRDefault="00D30159" w:rsidP="00D30159">
      <w:pPr>
        <w:pStyle w:val="Heading1"/>
        <w:rPr>
          <w:rFonts w:eastAsia="Calibri"/>
        </w:rPr>
      </w:pPr>
      <w:r>
        <w:rPr>
          <w:rFonts w:eastAsia="Calibri"/>
        </w:rPr>
        <w:lastRenderedPageBreak/>
        <w:t>Neg</w:t>
      </w:r>
    </w:p>
    <w:p w14:paraId="4415B6DA" w14:textId="33A1809C" w:rsidR="00E07A4F" w:rsidRDefault="00E07A4F" w:rsidP="00E07A4F">
      <w:pPr>
        <w:pStyle w:val="Heading3"/>
      </w:pPr>
      <w:r>
        <w:lastRenderedPageBreak/>
        <w:t>Solv---US Drones Fail</w:t>
      </w:r>
    </w:p>
    <w:p w14:paraId="16275937" w14:textId="0DB629D1" w:rsidR="009B0791" w:rsidRPr="009B0791" w:rsidRDefault="009B0791" w:rsidP="009B0791">
      <w:pPr>
        <w:pStyle w:val="Heading4"/>
      </w:pPr>
      <w:r>
        <w:t>The West lacks the technology to field arctic drones.</w:t>
      </w:r>
    </w:p>
    <w:p w14:paraId="7886C302" w14:textId="7F680F61" w:rsidR="009B0791" w:rsidRPr="009B0791" w:rsidRDefault="009B0791" w:rsidP="009B0791">
      <w:r>
        <w:t xml:space="preserve">Jacob </w:t>
      </w:r>
      <w:r w:rsidRPr="009B0791">
        <w:rPr>
          <w:rStyle w:val="Style13ptBold"/>
        </w:rPr>
        <w:t>Gronholt-Pedersen and</w:t>
      </w:r>
      <w:r>
        <w:t xml:space="preserve"> Gwladys </w:t>
      </w:r>
      <w:r w:rsidRPr="009B0791">
        <w:rPr>
          <w:rStyle w:val="Style13ptBold"/>
        </w:rPr>
        <w:t>Fouche 1/30</w:t>
      </w:r>
      <w:r>
        <w:t>/25 Copenhagen bureau chief, Reuters and Oslo Bureau Chief, Deputy Bureau Chief for the Nordics “‘We’re all having to catch up’: NATO scrambles for drones that can survive the Arctic” Reuters https://www.reuters.com/world/nato-scrambles-drones-that-can-survive-arctic-2025-01-30/</w:t>
      </w:r>
    </w:p>
    <w:p w14:paraId="55B5807E" w14:textId="3B8CBD66" w:rsidR="009B0791" w:rsidRPr="009B0791" w:rsidRDefault="009B0791" w:rsidP="00E07A4F">
      <w:pPr>
        <w:rPr>
          <w:sz w:val="16"/>
        </w:rPr>
      </w:pPr>
      <w:r w:rsidRPr="009B0791">
        <w:rPr>
          <w:sz w:val="16"/>
        </w:rPr>
        <w:t>The United States, which sees the Arctic as crucial for territorial defence and its early warning system against nuclear attacks, said in a July strategy document it would focus on unmanned technology to counter Chinese-Russian collaboration there. Russian and Chinese bomber planes flew together off the coast of Alaska in July and their coast guard ships sailed together through the Bering Strait in October.</w:t>
      </w:r>
    </w:p>
    <w:p w14:paraId="7CC11E28" w14:textId="3BF8DDF0" w:rsidR="009B0791" w:rsidRPr="009B0791" w:rsidRDefault="009B0791" w:rsidP="00E07A4F">
      <w:pPr>
        <w:rPr>
          <w:sz w:val="16"/>
        </w:rPr>
      </w:pPr>
      <w:r w:rsidRPr="009B0791">
        <w:rPr>
          <w:sz w:val="16"/>
        </w:rPr>
        <w:t xml:space="preserve">But </w:t>
      </w:r>
      <w:r w:rsidRPr="009B0791">
        <w:rPr>
          <w:rStyle w:val="StyleUnderline"/>
        </w:rPr>
        <w:t>drones</w:t>
      </w:r>
      <w:r w:rsidRPr="009B0791">
        <w:rPr>
          <w:sz w:val="16"/>
        </w:rPr>
        <w:t xml:space="preserve"> – whether multicopters or fixed wing models – </w:t>
      </w:r>
      <w:r w:rsidRPr="009B0791">
        <w:rPr>
          <w:rStyle w:val="Emphasis"/>
        </w:rPr>
        <w:t>are vulnerable</w:t>
      </w:r>
      <w:r w:rsidRPr="009B0791">
        <w:rPr>
          <w:sz w:val="16"/>
        </w:rPr>
        <w:t xml:space="preserve">. </w:t>
      </w:r>
      <w:r w:rsidRPr="009B0791">
        <w:rPr>
          <w:rStyle w:val="StyleUnderline"/>
        </w:rPr>
        <w:t>Only the largest, long-range models have enough power for anti-icing systems like those used by aircraft. Cold, fog, rain or snow can cause a malfunction or cra</w:t>
      </w:r>
      <w:r>
        <w:rPr>
          <w:rStyle w:val="StyleUnderline"/>
        </w:rPr>
        <w:t>sh.</w:t>
      </w:r>
    </w:p>
    <w:p w14:paraId="59F31192" w14:textId="0B2188F3" w:rsidR="00E07A4F" w:rsidRPr="009B0791" w:rsidRDefault="009B0791" w:rsidP="00E07A4F">
      <w:pPr>
        <w:rPr>
          <w:sz w:val="16"/>
        </w:rPr>
      </w:pPr>
      <w:r w:rsidRPr="009B0791">
        <w:rPr>
          <w:sz w:val="16"/>
        </w:rPr>
        <w:t>With countries boosting military spending, a Reuters survey of 14 companies and six defence ministries and armed forces in northern Europe and America shows the industry working at pace to buy or develop drones that can endure icy conditions, and increasing urgency among NATO states to acquire them.</w:t>
      </w:r>
      <w:r w:rsidR="00E07A4F" w:rsidRPr="009B0791">
        <w:rPr>
          <w:sz w:val="16"/>
        </w:rPr>
        <w:t>“We are all having to catch up with Ukraine and Russia,” said General Major Lars Lervik, head of the Norwegian Army.</w:t>
      </w:r>
    </w:p>
    <w:p w14:paraId="75247AA0" w14:textId="208F84DB" w:rsidR="00E07A4F" w:rsidRPr="009B0791" w:rsidRDefault="00E07A4F" w:rsidP="00E07A4F">
      <w:pPr>
        <w:rPr>
          <w:sz w:val="16"/>
        </w:rPr>
      </w:pPr>
      <w:r w:rsidRPr="009B0791">
        <w:rPr>
          <w:sz w:val="16"/>
        </w:rPr>
        <w:t xml:space="preserve">No global data is publicly available on states’ military drone fleets, but Lervik said the war in </w:t>
      </w:r>
      <w:r w:rsidRPr="009B0791">
        <w:rPr>
          <w:rStyle w:val="StyleUnderline"/>
        </w:rPr>
        <w:t>Ukraine has given Moscow</w:t>
      </w:r>
      <w:r w:rsidRPr="009B0791">
        <w:rPr>
          <w:sz w:val="16"/>
        </w:rPr>
        <w:t xml:space="preserve"> and Kyiv valuable </w:t>
      </w:r>
      <w:r w:rsidRPr="009B0791">
        <w:rPr>
          <w:rStyle w:val="StyleUnderline"/>
        </w:rPr>
        <w:t>experience of drone technology</w:t>
      </w:r>
      <w:r w:rsidRPr="009B0791">
        <w:rPr>
          <w:sz w:val="16"/>
        </w:rPr>
        <w:t xml:space="preserve"> that </w:t>
      </w:r>
      <w:r w:rsidRPr="009B0791">
        <w:rPr>
          <w:rStyle w:val="StyleUnderline"/>
        </w:rPr>
        <w:t>NATO countries lack.</w:t>
      </w:r>
    </w:p>
    <w:p w14:paraId="6AEAF78F" w14:textId="55670FD6" w:rsidR="00E07A4F" w:rsidRPr="009B0791" w:rsidRDefault="00E07A4F" w:rsidP="00E07A4F">
      <w:pPr>
        <w:rPr>
          <w:sz w:val="16"/>
        </w:rPr>
      </w:pPr>
      <w:r w:rsidRPr="009B0791">
        <w:rPr>
          <w:rStyle w:val="StyleUnderline"/>
        </w:rPr>
        <w:t>Russia</w:t>
      </w:r>
      <w:r w:rsidRPr="009B0791">
        <w:rPr>
          <w:sz w:val="16"/>
        </w:rPr>
        <w:t xml:space="preserve">, whose military </w:t>
      </w:r>
      <w:r w:rsidRPr="009B0791">
        <w:rPr>
          <w:rStyle w:val="StyleUnderline"/>
        </w:rPr>
        <w:t>began building up a drone fleet in the Arctic in 2014</w:t>
      </w:r>
      <w:r w:rsidRPr="009B0791">
        <w:rPr>
          <w:sz w:val="16"/>
        </w:rPr>
        <w:t xml:space="preserve">, </w:t>
      </w:r>
      <w:r w:rsidRPr="009B0791">
        <w:rPr>
          <w:rStyle w:val="Emphasis"/>
        </w:rPr>
        <w:t>took an early lead</w:t>
      </w:r>
      <w:r w:rsidRPr="009B0791">
        <w:rPr>
          <w:sz w:val="16"/>
        </w:rPr>
        <w:t xml:space="preserve"> in the race </w:t>
      </w:r>
      <w:r w:rsidRPr="009B0791">
        <w:rPr>
          <w:rStyle w:val="StyleUnderline"/>
        </w:rPr>
        <w:t>to control the Northern Sea Route</w:t>
      </w:r>
      <w:r w:rsidRPr="009B0791">
        <w:rPr>
          <w:sz w:val="16"/>
        </w:rPr>
        <w:t>, a passage between Europe and Asia along Russia’s northern coast, said James Patton Rogers, a drone expert at Cornell University and a UN and NATO policy adviser.</w:t>
      </w:r>
    </w:p>
    <w:p w14:paraId="373C5E27" w14:textId="6DD761CD" w:rsidR="00E07A4F" w:rsidRPr="009B0791" w:rsidRDefault="00E07A4F" w:rsidP="00E07A4F">
      <w:pPr>
        <w:rPr>
          <w:sz w:val="16"/>
        </w:rPr>
      </w:pPr>
      <w:r w:rsidRPr="009B0791">
        <w:rPr>
          <w:sz w:val="16"/>
        </w:rPr>
        <w:t>Russia’s Zala Aero, part of the Kalashnikov Group, already offers drones designed for extreme Arctic conditions and Russia has also said its long-range S-70 Okhotnik combat drone can operate at minus 12 Celsius and will be deployed there.</w:t>
      </w:r>
    </w:p>
    <w:p w14:paraId="22019E39" w14:textId="7ACFE63D" w:rsidR="00E07A4F" w:rsidRPr="009B0791" w:rsidRDefault="00E07A4F" w:rsidP="00E07A4F">
      <w:pPr>
        <w:rPr>
          <w:sz w:val="16"/>
        </w:rPr>
      </w:pPr>
      <w:r w:rsidRPr="009B0791">
        <w:rPr>
          <w:sz w:val="16"/>
        </w:rPr>
        <w:t xml:space="preserve">“We’re moving towards a point where </w:t>
      </w:r>
      <w:r w:rsidRPr="009B0791">
        <w:rPr>
          <w:rStyle w:val="StyleUnderline"/>
        </w:rPr>
        <w:t xml:space="preserve">Russia will not only have unarmed </w:t>
      </w:r>
      <w:r w:rsidRPr="009B0791">
        <w:rPr>
          <w:rStyle w:val="Emphasis"/>
        </w:rPr>
        <w:t>surveillance</w:t>
      </w:r>
      <w:r w:rsidRPr="009B0791">
        <w:rPr>
          <w:rStyle w:val="StyleUnderline"/>
        </w:rPr>
        <w:t xml:space="preserve"> drone systems along the Northern Sea Route, but potentially </w:t>
      </w:r>
      <w:r w:rsidRPr="009B0791">
        <w:rPr>
          <w:rStyle w:val="Emphasis"/>
        </w:rPr>
        <w:t>armed systems</w:t>
      </w:r>
      <w:r w:rsidRPr="009B0791">
        <w:rPr>
          <w:rStyle w:val="StyleUnderline"/>
        </w:rPr>
        <w:t xml:space="preserve"> that are constantly patrolling those areas as well</w:t>
      </w:r>
      <w:r w:rsidRPr="009B0791">
        <w:rPr>
          <w:sz w:val="16"/>
        </w:rPr>
        <w:t>,” said Rogers.</w:t>
      </w:r>
    </w:p>
    <w:p w14:paraId="480212B1" w14:textId="14C09A3D" w:rsidR="00E07A4F" w:rsidRPr="009B0791" w:rsidRDefault="00E07A4F" w:rsidP="00E07A4F">
      <w:pPr>
        <w:rPr>
          <w:sz w:val="16"/>
        </w:rPr>
      </w:pPr>
      <w:r w:rsidRPr="009B0791">
        <w:rPr>
          <w:sz w:val="16"/>
        </w:rPr>
        <w:t>He said NATO had been slow to devise a coherent response. NATO said it has strengthened its presence in the Arctic and set up a new  Command to keep Atlantic lines free and secure; NATO states are investing in new air and maritime capabilities.</w:t>
      </w:r>
    </w:p>
    <w:p w14:paraId="2C4327EC" w14:textId="3BE9D52D" w:rsidR="00E07A4F" w:rsidRPr="009B0791" w:rsidRDefault="00E07A4F" w:rsidP="00E07A4F">
      <w:pPr>
        <w:rPr>
          <w:sz w:val="16"/>
        </w:rPr>
      </w:pPr>
      <w:r w:rsidRPr="009B0791">
        <w:rPr>
          <w:sz w:val="16"/>
        </w:rPr>
        <w:t>The Trump administration did not respond to a request for comment on that but said in an email the U.S. would continue to prioritise security in the Western Hemisphere and its presence in the Arctic.</w:t>
      </w:r>
    </w:p>
    <w:p w14:paraId="41914E6F" w14:textId="14A3EFF9" w:rsidR="00E07A4F" w:rsidRPr="009B0791" w:rsidRDefault="00E07A4F" w:rsidP="00E07A4F">
      <w:pPr>
        <w:rPr>
          <w:sz w:val="16"/>
        </w:rPr>
      </w:pPr>
      <w:r w:rsidRPr="009B0791">
        <w:rPr>
          <w:sz w:val="16"/>
        </w:rPr>
        <w:t>The U.S. has already invested heavily in long-range drones to monitor and gather real-time information from the Arctic – a vast region where radar and satellite coverage are limited. These craft can operate at lower altitudes for surveillance, but if they do they face the same risk of icing as smaller models.</w:t>
      </w:r>
    </w:p>
    <w:p w14:paraId="18FA35E4" w14:textId="4A10F917" w:rsidR="00E07A4F" w:rsidRPr="009B0791" w:rsidRDefault="00E07A4F" w:rsidP="00E07A4F">
      <w:pPr>
        <w:rPr>
          <w:sz w:val="16"/>
        </w:rPr>
      </w:pPr>
      <w:r w:rsidRPr="009B0791">
        <w:rPr>
          <w:rStyle w:val="StyleUnderline"/>
        </w:rPr>
        <w:t>The risk to drones is highest in temperatures just either side of freezing – between 8 degrees and minus 10 degrees Celsius</w:t>
      </w:r>
      <w:r w:rsidRPr="009B0791">
        <w:rPr>
          <w:sz w:val="16"/>
        </w:rPr>
        <w:t xml:space="preserve">, according to drone pilots and experts. </w:t>
      </w:r>
      <w:r w:rsidRPr="009B0791">
        <w:rPr>
          <w:rStyle w:val="StyleUnderline"/>
        </w:rPr>
        <w:t xml:space="preserve">A thin layer of ice forms on propellers and wings and </w:t>
      </w:r>
      <w:r w:rsidRPr="009B0791">
        <w:rPr>
          <w:rStyle w:val="Emphasis"/>
        </w:rPr>
        <w:t>destroys the aerodynamic</w:t>
      </w:r>
      <w:r w:rsidRPr="009B0791">
        <w:rPr>
          <w:sz w:val="16"/>
        </w:rPr>
        <w:t>.</w:t>
      </w:r>
    </w:p>
    <w:p w14:paraId="7BF91306" w14:textId="0B7FEAC4" w:rsidR="003D54B3" w:rsidRDefault="00C63BC2" w:rsidP="00E07A4F">
      <w:pPr>
        <w:pStyle w:val="Heading3"/>
        <w:rPr>
          <w:rFonts w:eastAsia="Calibri"/>
        </w:rPr>
      </w:pPr>
      <w:r>
        <w:rPr>
          <w:rFonts w:eastAsia="Calibri"/>
        </w:rPr>
        <w:lastRenderedPageBreak/>
        <w:t>AT: FONOPs</w:t>
      </w:r>
    </w:p>
    <w:p w14:paraId="5ED294AD" w14:textId="64D346D9" w:rsidR="00C63BC2" w:rsidRDefault="00C63BC2" w:rsidP="00C63BC2">
      <w:pPr>
        <w:pStyle w:val="Heading4"/>
      </w:pPr>
      <w:r>
        <w:t>Status Quo FONOPs are aggressive and hurt India’s confidence in security</w:t>
      </w:r>
    </w:p>
    <w:p w14:paraId="0FEAD73C" w14:textId="1851E853" w:rsidR="00C63BC2" w:rsidRDefault="00C63BC2" w:rsidP="00C63BC2">
      <w:r w:rsidRPr="006F723A">
        <w:t xml:space="preserve">Kim </w:t>
      </w:r>
      <w:r w:rsidRPr="006F723A">
        <w:rPr>
          <w:rStyle w:val="Style13ptBold"/>
        </w:rPr>
        <w:t>Heriot-Darragh</w:t>
      </w:r>
      <w:r>
        <w:t>,</w:t>
      </w:r>
      <w:r w:rsidRPr="006F723A">
        <w:t xml:space="preserve"> </w:t>
      </w:r>
      <w:r>
        <w:t xml:space="preserve">04 </w:t>
      </w:r>
      <w:r w:rsidRPr="006F723A">
        <w:rPr>
          <w:rStyle w:val="Style13ptBold"/>
        </w:rPr>
        <w:t>2024</w:t>
      </w:r>
      <w:r>
        <w:t xml:space="preserve">, </w:t>
      </w:r>
      <w:r w:rsidRPr="006F723A">
        <w:t>Research Fellow at the Australia India Institute</w:t>
      </w:r>
      <w:r>
        <w:t>,</w:t>
      </w:r>
      <w:r w:rsidRPr="006F723A">
        <w:t xml:space="preserve"> </w:t>
      </w:r>
      <w:r>
        <w:t xml:space="preserve">“FONOPS Send a Message – But They Don’t Speak for Themselves”, The Interpreter, </w:t>
      </w:r>
      <w:hyperlink r:id="rId31" w:history="1">
        <w:r w:rsidRPr="00803A9D">
          <w:rPr>
            <w:rStyle w:val="Hyperlink"/>
          </w:rPr>
          <w:t>https://www.lowyinstitute.org/the-interpreter/fonops-send-message-they-don-t-speak-themselves</w:t>
        </w:r>
      </w:hyperlink>
      <w:r>
        <w:t>.</w:t>
      </w:r>
    </w:p>
    <w:p w14:paraId="7356AB5B" w14:textId="194A6470" w:rsidR="00C63BC2" w:rsidRPr="00C17271" w:rsidRDefault="00C63BC2" w:rsidP="00C63BC2">
      <w:pPr>
        <w:rPr>
          <w:sz w:val="16"/>
        </w:rPr>
      </w:pPr>
      <w:r w:rsidRPr="006F723A">
        <w:rPr>
          <w:rStyle w:val="StyleUnderline"/>
        </w:rPr>
        <w:t>The Freedom of Navigation Operations (FONOPs) program run by the US Department of Defense has become a symbol of China-US naval competition</w:t>
      </w:r>
      <w:r w:rsidRPr="00C17271">
        <w:rPr>
          <w:sz w:val="16"/>
        </w:rPr>
        <w:t xml:space="preserve"> and of the West’s advocacy for a rules-based order. </w:t>
      </w:r>
      <w:r w:rsidRPr="006F723A">
        <w:rPr>
          <w:rStyle w:val="StyleUnderline"/>
        </w:rPr>
        <w:t>Operational assertions are thrust into the limelight whenever China responds to one. And barely any US statement goes by without reference to freedom of navigation and global norms</w:t>
      </w:r>
      <w:r w:rsidRPr="00C17271">
        <w:rPr>
          <w:sz w:val="16"/>
        </w:rPr>
        <w:t>.</w:t>
      </w:r>
    </w:p>
    <w:p w14:paraId="096C48A4" w14:textId="55FBDD93" w:rsidR="00C63BC2" w:rsidRPr="00C17271" w:rsidRDefault="00C63BC2" w:rsidP="00C63BC2">
      <w:pPr>
        <w:rPr>
          <w:sz w:val="16"/>
        </w:rPr>
      </w:pPr>
      <w:r w:rsidRPr="00C17271">
        <w:rPr>
          <w:sz w:val="16"/>
        </w:rPr>
        <w:t xml:space="preserve">That’s a problem. </w:t>
      </w:r>
      <w:r w:rsidRPr="006F723A">
        <w:rPr>
          <w:rStyle w:val="StyleUnderline"/>
        </w:rPr>
        <w:t>FONOPs were only ever meant to uphold narrow principles with select audiences in mind. Those principles uphold the right of all navies to operate in the world’s waters unimpeded</w:t>
      </w:r>
      <w:r w:rsidRPr="00C17271">
        <w:rPr>
          <w:sz w:val="16"/>
        </w:rPr>
        <w:t xml:space="preserve">. A core </w:t>
      </w:r>
      <w:r w:rsidRPr="006F723A">
        <w:rPr>
          <w:rStyle w:val="StyleUnderline"/>
        </w:rPr>
        <w:t>audience</w:t>
      </w:r>
      <w:r w:rsidRPr="00C17271">
        <w:rPr>
          <w:sz w:val="16"/>
        </w:rPr>
        <w:t xml:space="preserve"> since the program was established in 1979 has been foreign governments that </w:t>
      </w:r>
      <w:r w:rsidRPr="006F723A">
        <w:rPr>
          <w:rStyle w:val="StyleUnderline"/>
        </w:rPr>
        <w:t>may dispute the US stance on those rights but at least had context for the debate</w:t>
      </w:r>
      <w:r w:rsidRPr="00C17271">
        <w:rPr>
          <w:sz w:val="16"/>
        </w:rPr>
        <w:t>. To them FONOPs are often an irritation, not a serious problem.</w:t>
      </w:r>
    </w:p>
    <w:p w14:paraId="0F4D5DE4" w14:textId="3A7035C8" w:rsidR="00C63BC2" w:rsidRPr="00C17271" w:rsidRDefault="00C63BC2" w:rsidP="00C63BC2">
      <w:pPr>
        <w:rPr>
          <w:sz w:val="16"/>
        </w:rPr>
      </w:pPr>
      <w:r w:rsidRPr="006F723A">
        <w:rPr>
          <w:rStyle w:val="StyleUnderline"/>
        </w:rPr>
        <w:t>But that audience has expanded. Commentators, journalists and officials have more reason to monitor maritime developments because they’re so central to Indo</w:t>
      </w:r>
      <w:r w:rsidRPr="006F723A">
        <w:rPr>
          <w:rStyle w:val="StyleUnderline"/>
          <w:rFonts w:ascii="Cambria Math" w:hAnsi="Cambria Math" w:cs="Cambria Math"/>
        </w:rPr>
        <w:t>‑</w:t>
      </w:r>
      <w:r w:rsidRPr="006F723A">
        <w:rPr>
          <w:rStyle w:val="StyleUnderline"/>
        </w:rPr>
        <w:t>Pacific security</w:t>
      </w:r>
      <w:r w:rsidRPr="00C17271">
        <w:rPr>
          <w:sz w:val="16"/>
        </w:rPr>
        <w:t>. They mightn’t have expertise in arcane aspects of international law. But their voices matter deeply in shaping their country’s attitude to the United States – especially in democracies.</w:t>
      </w:r>
    </w:p>
    <w:p w14:paraId="2617AAFA" w14:textId="77777777" w:rsidR="00C63BC2" w:rsidRPr="00C17271" w:rsidRDefault="00C63BC2" w:rsidP="00C63BC2">
      <w:pPr>
        <w:rPr>
          <w:sz w:val="16"/>
        </w:rPr>
      </w:pPr>
      <w:r w:rsidRPr="00C17271">
        <w:rPr>
          <w:sz w:val="16"/>
        </w:rPr>
        <w:t>It wouldn’t hurt for America to more-consistently highlight when other countries exercise their navigation rights off its own coast, and to be clearer that that freedom of navigation rights exist beyond the UNCLOS framework.</w:t>
      </w:r>
    </w:p>
    <w:p w14:paraId="2997C3C3" w14:textId="7DCC0A47" w:rsidR="00C63BC2" w:rsidRPr="00C17271" w:rsidRDefault="00C63BC2" w:rsidP="00C63BC2">
      <w:pPr>
        <w:rPr>
          <w:sz w:val="16"/>
        </w:rPr>
      </w:pPr>
      <w:r w:rsidRPr="006F723A">
        <w:rPr>
          <w:rStyle w:val="StyleUnderline"/>
        </w:rPr>
        <w:t xml:space="preserve">Some of them will view FONOPs through an intuitive rather than legal lens. </w:t>
      </w:r>
      <w:r w:rsidRPr="006F723A">
        <w:rPr>
          <w:rStyle w:val="Emphasis"/>
        </w:rPr>
        <w:t>Warships can be imposing</w:t>
      </w:r>
      <w:r w:rsidRPr="006F723A">
        <w:rPr>
          <w:rStyle w:val="StyleUnderline"/>
        </w:rPr>
        <w:t>.</w:t>
      </w:r>
      <w:r w:rsidRPr="00C17271">
        <w:rPr>
          <w:sz w:val="16"/>
        </w:rPr>
        <w:t xml:space="preserve"> Sailing close by uninvited can appear like attempted intimidation – especially if histories of colonialism and gunboat diplomacy are at play. </w:t>
      </w:r>
      <w:r w:rsidRPr="006F723A">
        <w:rPr>
          <w:rStyle w:val="StyleUnderline"/>
        </w:rPr>
        <w:t xml:space="preserve">FONOPs are easily perceived as the </w:t>
      </w:r>
      <w:r w:rsidRPr="006F723A">
        <w:rPr>
          <w:rStyle w:val="Emphasis"/>
        </w:rPr>
        <w:t>antithesis</w:t>
      </w:r>
      <w:r w:rsidRPr="006F723A">
        <w:rPr>
          <w:rStyle w:val="StyleUnderline"/>
        </w:rPr>
        <w:t xml:space="preserve"> of the rules-based order that America seeks to uphold, </w:t>
      </w:r>
      <w:r w:rsidRPr="006F723A">
        <w:rPr>
          <w:rStyle w:val="Emphasis"/>
        </w:rPr>
        <w:t>muddying</w:t>
      </w:r>
      <w:r w:rsidRPr="006F723A">
        <w:rPr>
          <w:rStyle w:val="StyleUnderline"/>
        </w:rPr>
        <w:t xml:space="preserve"> the distinction between its behaviour and China’s</w:t>
      </w:r>
      <w:r w:rsidRPr="00C17271">
        <w:rPr>
          <w:sz w:val="16"/>
        </w:rPr>
        <w:t>.</w:t>
      </w:r>
    </w:p>
    <w:p w14:paraId="63834033" w14:textId="17B330B8" w:rsidR="00C63BC2" w:rsidRPr="00C17271" w:rsidRDefault="00C63BC2" w:rsidP="00C63BC2">
      <w:pPr>
        <w:rPr>
          <w:sz w:val="16"/>
        </w:rPr>
      </w:pPr>
      <w:r w:rsidRPr="00C17271">
        <w:rPr>
          <w:sz w:val="16"/>
        </w:rPr>
        <w:t>We’ve seen what happens when operational assertions occur without helpful messaging. In April 2021, a terse US Navy press release announced that the USS John Paul Jones “</w:t>
      </w:r>
      <w:r w:rsidRPr="006F723A">
        <w:rPr>
          <w:rStyle w:val="StyleUnderline"/>
        </w:rPr>
        <w:t xml:space="preserve">asserted navigational rights and freedoms … inside India’s exclusive economic zone, </w:t>
      </w:r>
      <w:r w:rsidRPr="006F723A">
        <w:rPr>
          <w:rStyle w:val="Emphasis"/>
        </w:rPr>
        <w:t>without</w:t>
      </w:r>
      <w:r w:rsidRPr="006F723A">
        <w:rPr>
          <w:rStyle w:val="StyleUnderline"/>
        </w:rPr>
        <w:t xml:space="preserve"> requesting India’s prior </w:t>
      </w:r>
      <w:r w:rsidRPr="006F723A">
        <w:rPr>
          <w:rStyle w:val="Emphasis"/>
        </w:rPr>
        <w:t>consent</w:t>
      </w:r>
      <w:r w:rsidRPr="00C17271">
        <w:rPr>
          <w:sz w:val="16"/>
        </w:rPr>
        <w:t xml:space="preserve">,” </w:t>
      </w:r>
      <w:r w:rsidRPr="006F723A">
        <w:rPr>
          <w:rStyle w:val="StyleUnderline"/>
        </w:rPr>
        <w:t>adding that the operation challenged “India’s excessive maritime claims</w:t>
      </w:r>
      <w:r w:rsidRPr="00C17271">
        <w:rPr>
          <w:sz w:val="16"/>
        </w:rPr>
        <w:t>.”</w:t>
      </w:r>
    </w:p>
    <w:p w14:paraId="452926D6" w14:textId="5060BE1D" w:rsidR="00C63BC2" w:rsidRPr="00C17271" w:rsidRDefault="00C63BC2" w:rsidP="00C63BC2">
      <w:pPr>
        <w:rPr>
          <w:sz w:val="16"/>
        </w:rPr>
      </w:pPr>
      <w:r w:rsidRPr="00C17271">
        <w:rPr>
          <w:sz w:val="16"/>
        </w:rPr>
        <w:t>India’s foreign policy community responded with nuance, and neither side allowed the incident to distract from higher priorities. But the statement prompted outcry from some commentators who seemed unaware that the United States had been conducting such operations for decades.</w:t>
      </w:r>
    </w:p>
    <w:p w14:paraId="2EC74E63" w14:textId="2A6A2C03" w:rsidR="00C63BC2" w:rsidRPr="00C17271" w:rsidRDefault="00C63BC2" w:rsidP="00C63BC2">
      <w:pPr>
        <w:rPr>
          <w:sz w:val="16"/>
        </w:rPr>
      </w:pPr>
      <w:r w:rsidRPr="006F723A">
        <w:rPr>
          <w:rStyle w:val="StyleUnderline"/>
        </w:rPr>
        <w:t>At least four unhelpful themes</w:t>
      </w:r>
      <w:r w:rsidRPr="00C17271">
        <w:rPr>
          <w:sz w:val="16"/>
        </w:rPr>
        <w:t xml:space="preserve"> emerged publicly.</w:t>
      </w:r>
    </w:p>
    <w:p w14:paraId="1F6956FA" w14:textId="462741E3" w:rsidR="00C63BC2" w:rsidRPr="00C17271" w:rsidRDefault="00C63BC2" w:rsidP="00C63BC2">
      <w:pPr>
        <w:rPr>
          <w:sz w:val="16"/>
        </w:rPr>
      </w:pPr>
      <w:r w:rsidRPr="00C17271">
        <w:rPr>
          <w:sz w:val="16"/>
        </w:rPr>
        <w:t xml:space="preserve">First, ordinary people – in any country – could be forgiven for not distinguishing between foreign navies operating in their EEZ or in territorial waters. Countries have sovereignty over the latter, not the former. But to laypeople, </w:t>
      </w:r>
      <w:r w:rsidRPr="006F723A">
        <w:rPr>
          <w:rStyle w:val="StyleUnderline"/>
        </w:rPr>
        <w:t>a foreign warship operating in either can sound like an affront</w:t>
      </w:r>
      <w:r w:rsidRPr="00C17271">
        <w:rPr>
          <w:sz w:val="16"/>
        </w:rPr>
        <w:t>.</w:t>
      </w:r>
    </w:p>
    <w:p w14:paraId="273A87C5" w14:textId="77777777" w:rsidR="00C63BC2" w:rsidRPr="00C17271" w:rsidRDefault="00C63BC2" w:rsidP="00C63BC2">
      <w:pPr>
        <w:rPr>
          <w:sz w:val="16"/>
        </w:rPr>
      </w:pPr>
      <w:r w:rsidRPr="00C17271">
        <w:rPr>
          <w:sz w:val="16"/>
        </w:rPr>
        <w:t>&lt;&lt;&lt;&lt;Image removed&gt;&gt;&gt;&gt;</w:t>
      </w:r>
    </w:p>
    <w:p w14:paraId="79EA469F" w14:textId="6B177049" w:rsidR="00C63BC2" w:rsidRPr="00C17271" w:rsidRDefault="00C63BC2" w:rsidP="00C63BC2">
      <w:pPr>
        <w:rPr>
          <w:sz w:val="16"/>
        </w:rPr>
      </w:pPr>
      <w:r w:rsidRPr="006F723A">
        <w:rPr>
          <w:rStyle w:val="StyleUnderline"/>
        </w:rPr>
        <w:t>Second, the global view of the United States doesn’t automatically translate locally</w:t>
      </w:r>
      <w:r w:rsidRPr="00C17271">
        <w:rPr>
          <w:sz w:val="16"/>
        </w:rPr>
        <w:t xml:space="preserve">. For Washington’s program to work, it must uphold the rules everywhere, not just where it’s convenient. But </w:t>
      </w:r>
      <w:r w:rsidRPr="006F723A">
        <w:rPr>
          <w:rStyle w:val="StyleUnderline"/>
        </w:rPr>
        <w:t xml:space="preserve">most countries are pragmatically focused on their immediate region. They don’t have the resources, reach and desire to sail the globe to underscore their right to do so. When America reaches out to touch their maritime zones from the other side of the world, it can appear </w:t>
      </w:r>
      <w:r w:rsidRPr="006F723A">
        <w:rPr>
          <w:rStyle w:val="Emphasis"/>
        </w:rPr>
        <w:t>targeted</w:t>
      </w:r>
      <w:r w:rsidRPr="00C17271">
        <w:rPr>
          <w:sz w:val="16"/>
        </w:rPr>
        <w:t xml:space="preserve"> – not routine. It’s no surprise that some Indian commentators looked for political messaging behind </w:t>
      </w:r>
      <w:r w:rsidRPr="00C17271">
        <w:rPr>
          <w:sz w:val="16"/>
        </w:rPr>
        <w:lastRenderedPageBreak/>
        <w:t xml:space="preserve">the US navy’s statement; </w:t>
      </w:r>
      <w:r w:rsidRPr="006F723A">
        <w:rPr>
          <w:rStyle w:val="StyleUnderline"/>
        </w:rPr>
        <w:t>one speculated it may partly relate to American displeasure over India’s relationship with Russia</w:t>
      </w:r>
      <w:r w:rsidRPr="00C17271">
        <w:rPr>
          <w:sz w:val="16"/>
        </w:rPr>
        <w:t>.</w:t>
      </w:r>
    </w:p>
    <w:p w14:paraId="565B5FB9" w14:textId="7D3BA404" w:rsidR="00C63BC2" w:rsidRPr="00C17271" w:rsidRDefault="00C63BC2" w:rsidP="00C63BC2">
      <w:pPr>
        <w:rPr>
          <w:sz w:val="16"/>
        </w:rPr>
      </w:pPr>
      <w:r w:rsidRPr="00C17271">
        <w:rPr>
          <w:sz w:val="16"/>
        </w:rPr>
        <w:t xml:space="preserve">Third, </w:t>
      </w:r>
      <w:r w:rsidRPr="006F723A">
        <w:rPr>
          <w:rStyle w:val="StyleUnderline"/>
        </w:rPr>
        <w:t>some reactions revealed an assumption that the United States reserves FONOPs for countries that aren’t its closest partners</w:t>
      </w:r>
      <w:r w:rsidRPr="00C17271">
        <w:rPr>
          <w:sz w:val="16"/>
        </w:rPr>
        <w:t xml:space="preserve">. Prominent </w:t>
      </w:r>
      <w:r w:rsidRPr="006F723A">
        <w:rPr>
          <w:rStyle w:val="StyleUnderline"/>
        </w:rPr>
        <w:t>Indian opposition figure Shashi Tharoor</w:t>
      </w:r>
      <w:r w:rsidRPr="00C17271">
        <w:rPr>
          <w:sz w:val="16"/>
        </w:rPr>
        <w:t xml:space="preserve"> </w:t>
      </w:r>
      <w:r w:rsidRPr="006F723A">
        <w:rPr>
          <w:rStyle w:val="StyleUnderline"/>
        </w:rPr>
        <w:t>implied</w:t>
      </w:r>
      <w:r w:rsidRPr="00C17271">
        <w:rPr>
          <w:sz w:val="16"/>
        </w:rPr>
        <w:t xml:space="preserve"> that </w:t>
      </w:r>
      <w:r w:rsidRPr="00C17271">
        <w:rPr>
          <w:rStyle w:val="StyleUnderline"/>
        </w:rPr>
        <w:t>America</w:t>
      </w:r>
      <w:r w:rsidRPr="00C17271">
        <w:rPr>
          <w:sz w:val="16"/>
        </w:rPr>
        <w:t xml:space="preserve"> </w:t>
      </w:r>
      <w:r w:rsidRPr="00C17271">
        <w:rPr>
          <w:rStyle w:val="StyleUnderline"/>
        </w:rPr>
        <w:t>didn’t</w:t>
      </w:r>
      <w:r w:rsidRPr="00C17271">
        <w:rPr>
          <w:sz w:val="16"/>
        </w:rPr>
        <w:t xml:space="preserve"> </w:t>
      </w:r>
      <w:r w:rsidRPr="00C17271">
        <w:rPr>
          <w:rStyle w:val="StyleUnderline"/>
        </w:rPr>
        <w:t>conduct FONOPs</w:t>
      </w:r>
      <w:r w:rsidRPr="00C17271">
        <w:rPr>
          <w:sz w:val="16"/>
        </w:rPr>
        <w:t xml:space="preserve"> against countries such as Australia because they are formal allies – not </w:t>
      </w:r>
      <w:r w:rsidRPr="00C17271">
        <w:rPr>
          <w:rStyle w:val="StyleUnderline"/>
        </w:rPr>
        <w:t>because their maritime stances are largely aligned</w:t>
      </w:r>
      <w:r w:rsidRPr="00C17271">
        <w:rPr>
          <w:sz w:val="16"/>
        </w:rPr>
        <w:t xml:space="preserve">. More than one analyst told me that even if America could legally conduct FONOPs in India’s EEZ, its relationship with India meant that it shouldn’t. It should focus on China. </w:t>
      </w:r>
      <w:r w:rsidRPr="00C17271">
        <w:rPr>
          <w:rStyle w:val="StyleUnderline"/>
        </w:rPr>
        <w:t>Few seemed convinced that FONOPs were about rules rather than power</w:t>
      </w:r>
      <w:r w:rsidRPr="00C17271">
        <w:rPr>
          <w:sz w:val="16"/>
        </w:rPr>
        <w:t>.</w:t>
      </w:r>
    </w:p>
    <w:p w14:paraId="22CC388B" w14:textId="74102543" w:rsidR="00C63BC2" w:rsidRPr="00C17271" w:rsidRDefault="00C63BC2" w:rsidP="00C63BC2">
      <w:pPr>
        <w:rPr>
          <w:sz w:val="16"/>
        </w:rPr>
      </w:pPr>
      <w:r w:rsidRPr="00C17271">
        <w:rPr>
          <w:sz w:val="16"/>
        </w:rPr>
        <w:t xml:space="preserve">Finally, </w:t>
      </w:r>
      <w:r w:rsidRPr="00C17271">
        <w:rPr>
          <w:rStyle w:val="StyleUnderline"/>
        </w:rPr>
        <w:t>the United States was accused of hypocrisy</w:t>
      </w:r>
      <w:r w:rsidRPr="00C17271">
        <w:rPr>
          <w:sz w:val="16"/>
        </w:rPr>
        <w:t xml:space="preserve">. This is familiar: </w:t>
      </w:r>
      <w:r w:rsidRPr="00C17271">
        <w:rPr>
          <w:rStyle w:val="StyleUnderline"/>
        </w:rPr>
        <w:t>Washington’s reticence to join</w:t>
      </w:r>
      <w:r w:rsidRPr="00C17271">
        <w:rPr>
          <w:sz w:val="16"/>
        </w:rPr>
        <w:t xml:space="preserve"> the United Nations Convention on the Law of the Sea (</w:t>
      </w:r>
      <w:r w:rsidRPr="00C17271">
        <w:rPr>
          <w:rStyle w:val="StyleUnderline"/>
        </w:rPr>
        <w:t>UNCLOS) is often seen to undermine its credibility to uphold maritime rights</w:t>
      </w:r>
      <w:r w:rsidRPr="00C17271">
        <w:rPr>
          <w:sz w:val="16"/>
        </w:rPr>
        <w:t>. Further, one senior military officer from South Asia asked me: Could I imagine how America would react if China entered its maritime zones? It does, and with no objection.</w:t>
      </w:r>
    </w:p>
    <w:p w14:paraId="509B7F4F" w14:textId="2A726644" w:rsidR="00C63BC2" w:rsidRPr="00C17271" w:rsidRDefault="00C63BC2" w:rsidP="00C63BC2">
      <w:pPr>
        <w:rPr>
          <w:sz w:val="16"/>
        </w:rPr>
      </w:pPr>
      <w:r w:rsidRPr="00C17271">
        <w:rPr>
          <w:sz w:val="16"/>
        </w:rPr>
        <w:t xml:space="preserve">The answer to some of this is straightforward: </w:t>
      </w:r>
      <w:r w:rsidRPr="00C17271">
        <w:rPr>
          <w:rStyle w:val="StyleUnderline"/>
        </w:rPr>
        <w:t>the United States needs</w:t>
      </w:r>
      <w:r w:rsidRPr="00C17271">
        <w:rPr>
          <w:sz w:val="16"/>
        </w:rPr>
        <w:t xml:space="preserve"> a good website. Offerings such as the State Department’s Limits of the Seas site provide valuable legal analysis for specialists. But they don’t </w:t>
      </w:r>
      <w:r w:rsidRPr="00C17271">
        <w:rPr>
          <w:rStyle w:val="StyleUnderline"/>
        </w:rPr>
        <w:t>help laypeople demystify FONOPs, which</w:t>
      </w:r>
      <w:r w:rsidRPr="00C17271">
        <w:rPr>
          <w:sz w:val="16"/>
        </w:rPr>
        <w:t xml:space="preserve"> for the United States </w:t>
      </w:r>
      <w:r w:rsidRPr="00C17271">
        <w:rPr>
          <w:rStyle w:val="StyleUnderline"/>
        </w:rPr>
        <w:t>are</w:t>
      </w:r>
      <w:r w:rsidRPr="00C17271">
        <w:rPr>
          <w:sz w:val="16"/>
        </w:rPr>
        <w:t xml:space="preserve"> one of the most visible – and </w:t>
      </w:r>
      <w:r w:rsidRPr="00C17271">
        <w:rPr>
          <w:rStyle w:val="StyleUnderline"/>
        </w:rPr>
        <w:t xml:space="preserve">potentially </w:t>
      </w:r>
      <w:r w:rsidRPr="00C17271">
        <w:rPr>
          <w:rStyle w:val="Emphasis"/>
        </w:rPr>
        <w:t>provocative</w:t>
      </w:r>
      <w:r w:rsidRPr="00C17271">
        <w:rPr>
          <w:sz w:val="16"/>
        </w:rPr>
        <w:t xml:space="preserve"> – means of upholding international law.</w:t>
      </w:r>
    </w:p>
    <w:p w14:paraId="75F63C96" w14:textId="01C9F9FA" w:rsidR="00C63BC2" w:rsidRPr="00C17271" w:rsidRDefault="00C63BC2" w:rsidP="00C63BC2">
      <w:pPr>
        <w:rPr>
          <w:sz w:val="16"/>
        </w:rPr>
      </w:pPr>
      <w:r w:rsidRPr="00C17271">
        <w:rPr>
          <w:sz w:val="16"/>
        </w:rPr>
        <w:t xml:space="preserve">Government statements can assert the relevant principles, but still emphasise that the program doesn’t diminish America’s regard for its partners. And they can still pro-actively tackle common misperceptions about FONOPs. </w:t>
      </w:r>
      <w:r w:rsidRPr="00C17271">
        <w:rPr>
          <w:rStyle w:val="StyleUnderline"/>
        </w:rPr>
        <w:t>It wouldn’t hurt for America</w:t>
      </w:r>
      <w:r w:rsidRPr="00C17271">
        <w:rPr>
          <w:sz w:val="16"/>
        </w:rPr>
        <w:t xml:space="preserve"> to more-consistently highlight when other countries exercise their navigation rights off its own coast, and </w:t>
      </w:r>
      <w:r w:rsidRPr="00C17271">
        <w:rPr>
          <w:rStyle w:val="StyleUnderline"/>
        </w:rPr>
        <w:t>to be clearer that that freedom of navigation rights exist beyond the UNCLOS framework</w:t>
      </w:r>
      <w:r w:rsidRPr="00C17271">
        <w:rPr>
          <w:sz w:val="16"/>
        </w:rPr>
        <w:t>. Supporting them without having joined the treaty isn’t as hypocritical as some assume.</w:t>
      </w:r>
    </w:p>
    <w:p w14:paraId="64EDCD42" w14:textId="3C8792EF" w:rsidR="00C63BC2" w:rsidRPr="00C17271" w:rsidRDefault="00C63BC2" w:rsidP="00C63BC2">
      <w:pPr>
        <w:rPr>
          <w:sz w:val="16"/>
        </w:rPr>
      </w:pPr>
      <w:r w:rsidRPr="00C17271">
        <w:rPr>
          <w:rStyle w:val="StyleUnderline"/>
        </w:rPr>
        <w:t>Indo-Pacific states have good historic reasons to be cautious about external powers. Their perceptions of US foreign and strategic policy are shaped by their strong focus on practical issues – as well as diverse cultural assumptions about law’s role in strategy and national power</w:t>
      </w:r>
      <w:r w:rsidRPr="00C17271">
        <w:rPr>
          <w:sz w:val="16"/>
        </w:rPr>
        <w:t>. Advocating a rules-based order requires clarity about exactly what rules America is promoting – and a willingness to consider whether the message is landing with important audiences.</w:t>
      </w:r>
    </w:p>
    <w:p w14:paraId="11E84848" w14:textId="77777777" w:rsidR="00C63BC2" w:rsidRDefault="00C63BC2" w:rsidP="00C63BC2">
      <w:pPr>
        <w:rPr>
          <w:sz w:val="16"/>
        </w:rPr>
      </w:pPr>
      <w:r w:rsidRPr="00C17271">
        <w:rPr>
          <w:rStyle w:val="StyleUnderline"/>
        </w:rPr>
        <w:t>FONOPs should</w:t>
      </w:r>
      <w:r w:rsidRPr="00C17271">
        <w:rPr>
          <w:sz w:val="16"/>
        </w:rPr>
        <w:t xml:space="preserve"> be about more than ticking legal boxes. They are an opportunity for America to persuade, </w:t>
      </w:r>
      <w:r w:rsidRPr="00C17271">
        <w:rPr>
          <w:rStyle w:val="StyleUnderline"/>
        </w:rPr>
        <w:t>not just assert</w:t>
      </w:r>
      <w:r w:rsidRPr="00C17271">
        <w:rPr>
          <w:sz w:val="16"/>
        </w:rPr>
        <w:t>.</w:t>
      </w:r>
    </w:p>
    <w:p w14:paraId="17299A78" w14:textId="77777777" w:rsidR="00C63BC2" w:rsidRPr="00C17271" w:rsidRDefault="00C63BC2" w:rsidP="00C63BC2">
      <w:pPr>
        <w:rPr>
          <w:sz w:val="16"/>
        </w:rPr>
      </w:pPr>
    </w:p>
    <w:p w14:paraId="3217BCCB" w14:textId="77777777" w:rsidR="00C63BC2" w:rsidRDefault="00C63BC2" w:rsidP="00C63BC2">
      <w:pPr>
        <w:pStyle w:val="Heading4"/>
      </w:pPr>
      <w:r>
        <w:t>FONOPs are ineffective</w:t>
      </w:r>
    </w:p>
    <w:p w14:paraId="53B2915C" w14:textId="77777777" w:rsidR="00C63BC2" w:rsidRDefault="00C63BC2" w:rsidP="00C63BC2">
      <w:r w:rsidRPr="00C17271">
        <w:t xml:space="preserve">Cornell </w:t>
      </w:r>
      <w:r w:rsidRPr="00C17271">
        <w:rPr>
          <w:rStyle w:val="Style13ptBold"/>
        </w:rPr>
        <w:t>Overfield</w:t>
      </w:r>
      <w:r>
        <w:t>,</w:t>
      </w:r>
      <w:r w:rsidRPr="00C17271">
        <w:t xml:space="preserve"> </w:t>
      </w:r>
      <w:r w:rsidRPr="00C17271">
        <w:rPr>
          <w:rStyle w:val="Style13ptBold"/>
        </w:rPr>
        <w:t>2021</w:t>
      </w:r>
      <w:r w:rsidRPr="00C17271">
        <w:t xml:space="preserve"> </w:t>
      </w:r>
      <w:r>
        <w:t>,</w:t>
      </w:r>
      <w:r w:rsidRPr="00C17271">
        <w:t>a specialist in the relationship between maritime law and foreign policy</w:t>
      </w:r>
      <w:r>
        <w:t xml:space="preserve"> a</w:t>
      </w:r>
      <w:r w:rsidRPr="00C17271">
        <w:t xml:space="preserve">t </w:t>
      </w:r>
      <w:r>
        <w:t>CNA,</w:t>
      </w:r>
      <w:r w:rsidRPr="00C17271">
        <w:t xml:space="preserve"> </w:t>
      </w:r>
      <w:r>
        <w:t xml:space="preserve">“FONOP in Vain: The Legal Logics of a U.S. Navy FONOP in the Canadian or Russian Arctic”, Arctic Yearbook, </w:t>
      </w:r>
      <w:r w:rsidRPr="00C17271">
        <w:t>https://arcticyearbook.com/arctic-yearbook/2021/2021-scholarly-papers/375-fonop-in-vain-the-legal-logics-of-a-us-navy-fonop-in-the-canadian-or-russian-arctic</w:t>
      </w:r>
    </w:p>
    <w:p w14:paraId="047F598E" w14:textId="77777777" w:rsidR="00C63BC2" w:rsidRPr="00907D0D" w:rsidRDefault="00C63BC2" w:rsidP="00C63BC2">
      <w:pPr>
        <w:rPr>
          <w:sz w:val="16"/>
        </w:rPr>
      </w:pPr>
      <w:r w:rsidRPr="00C17271">
        <w:rPr>
          <w:rStyle w:val="StyleUnderline"/>
        </w:rPr>
        <w:t>The Arctic’s growing maritime significance may lead the United States to consider conducting a Freedom of Navigation operation (FONOP) in the Arctic straits</w:t>
      </w:r>
      <w:r w:rsidRPr="00907D0D">
        <w:rPr>
          <w:sz w:val="16"/>
        </w:rPr>
        <w:t xml:space="preserve">. </w:t>
      </w:r>
      <w:r w:rsidRPr="00C17271">
        <w:rPr>
          <w:rStyle w:val="StyleUnderline"/>
        </w:rPr>
        <w:t>In 2018</w:t>
      </w:r>
      <w:r w:rsidRPr="00907D0D">
        <w:rPr>
          <w:sz w:val="16"/>
        </w:rPr>
        <w:t>, then-</w:t>
      </w:r>
      <w:r w:rsidRPr="00C17271">
        <w:rPr>
          <w:rStyle w:val="StyleUnderline"/>
        </w:rPr>
        <w:t>Secretary of the Navy</w:t>
      </w:r>
      <w:r w:rsidRPr="00907D0D">
        <w:rPr>
          <w:sz w:val="16"/>
        </w:rPr>
        <w:t xml:space="preserve"> Richard V. Spencer </w:t>
      </w:r>
      <w:r w:rsidRPr="00C17271">
        <w:rPr>
          <w:rStyle w:val="StyleUnderline"/>
        </w:rPr>
        <w:t>called for FONOPs in the Arctic</w:t>
      </w:r>
      <w:r w:rsidRPr="00907D0D">
        <w:rPr>
          <w:sz w:val="16"/>
        </w:rPr>
        <w:t xml:space="preserve"> (Schreiber, 2019). </w:t>
      </w:r>
      <w:r w:rsidRPr="00C17271">
        <w:rPr>
          <w:rStyle w:val="StyleUnderline"/>
        </w:rPr>
        <w:t>In 2021</w:t>
      </w:r>
      <w:r w:rsidRPr="00907D0D">
        <w:rPr>
          <w:sz w:val="16"/>
        </w:rPr>
        <w:t xml:space="preserve">, as the Trump administration ended, then-Secretary of the Navy </w:t>
      </w:r>
      <w:r w:rsidRPr="00C17271">
        <w:rPr>
          <w:rStyle w:val="StyleUnderline"/>
        </w:rPr>
        <w:t>Kenneth Braithwaite likewise pushed for FONOPs</w:t>
      </w:r>
      <w:r w:rsidRPr="00907D0D">
        <w:rPr>
          <w:sz w:val="16"/>
        </w:rPr>
        <w:t xml:space="preserve"> in the Arctic against Russian claims, both in the Barents Sea near the Kola Peninsula and, eventually, along the Russian Arctic straits (McCleary, 2021).</w:t>
      </w:r>
    </w:p>
    <w:p w14:paraId="249B5BFA" w14:textId="77777777" w:rsidR="00C63BC2" w:rsidRDefault="00C63BC2" w:rsidP="00C63BC2">
      <w:pPr>
        <w:rPr>
          <w:rStyle w:val="StyleUnderline"/>
        </w:rPr>
      </w:pPr>
      <w:r w:rsidRPr="00C17271">
        <w:rPr>
          <w:rStyle w:val="StyleUnderline"/>
        </w:rPr>
        <w:t>Despite these developments, FONOPs would be ineffective challenges against Russian claims and of partial use against Canadian claims. This is because U.S. FONOPs are conducted by government vessels, which are exempt from many navigation restrictions in the Arctic.</w:t>
      </w:r>
    </w:p>
    <w:p w14:paraId="772452EB" w14:textId="77777777" w:rsidR="00C63BC2" w:rsidRPr="00907D0D" w:rsidRDefault="00C63BC2" w:rsidP="00C63BC2">
      <w:pPr>
        <w:rPr>
          <w:sz w:val="16"/>
        </w:rPr>
      </w:pPr>
      <w:r w:rsidRPr="00907D0D">
        <w:rPr>
          <w:sz w:val="16"/>
        </w:rPr>
        <w:lastRenderedPageBreak/>
        <w:t>First, this article discusses the U.S. government’s Freedom of Navigation program’s legal effects. It then explores what current Canadian and Russian claims and laws mean for commercial and government vessels navigating in Arctic passages. The article concludes by scrutinizing these restrictions to determine the viable legal targets for a U.S. Arctic FONOP.</w:t>
      </w:r>
    </w:p>
    <w:p w14:paraId="478DFE0D" w14:textId="77777777" w:rsidR="00C63BC2" w:rsidRPr="00907D0D" w:rsidRDefault="00C63BC2" w:rsidP="00C63BC2">
      <w:pPr>
        <w:rPr>
          <w:sz w:val="16"/>
        </w:rPr>
      </w:pPr>
      <w:r w:rsidRPr="00907D0D">
        <w:rPr>
          <w:sz w:val="16"/>
        </w:rPr>
        <w:t>Freedom of Navigation operations</w:t>
      </w:r>
    </w:p>
    <w:p w14:paraId="2D581C27" w14:textId="77777777" w:rsidR="00C63BC2" w:rsidRPr="00907D0D" w:rsidRDefault="00C63BC2" w:rsidP="00C63BC2">
      <w:pPr>
        <w:rPr>
          <w:sz w:val="16"/>
        </w:rPr>
      </w:pPr>
      <w:r w:rsidRPr="00907D0D">
        <w:rPr>
          <w:rStyle w:val="StyleUnderline"/>
        </w:rPr>
        <w:t>To defend its interpretation of the law of the sea, the United States has coupled diplomatic protest with operational assertions of rights constrained by coastal states since the 1970s</w:t>
      </w:r>
      <w:r w:rsidRPr="00907D0D">
        <w:rPr>
          <w:sz w:val="16"/>
        </w:rPr>
        <w:t xml:space="preserve">. The Freedom of Navigation (FON) program </w:t>
      </w:r>
      <w:r w:rsidRPr="00907D0D">
        <w:rPr>
          <w:rStyle w:val="StyleUnderline"/>
        </w:rPr>
        <w:t>combines diplomatic and military actions to “preserve and enhance navigational freedoms” necessary for U.S. maritime mobility</w:t>
      </w:r>
      <w:r w:rsidRPr="00907D0D">
        <w:rPr>
          <w:sz w:val="16"/>
        </w:rPr>
        <w:t>, as well as to reinforce recognition of the UN Convention on the Law of the Sea’s (UNCLOS) navigational components (Roach &amp; Smith, 1994: 3–4). In conjunction with diplomatic protest and consultations, the United States conducts Freedom of Navigation operations (FONOPs)—operational assertions of various maritime rights in defiance of coastal state claims deemed excessive by the United States, whether made by allied, neutral, or adversary states (U.S. Department of Defense Freedom of Navigation (FON) Program, 2016).</w:t>
      </w:r>
    </w:p>
    <w:p w14:paraId="283CDF6F" w14:textId="77777777" w:rsidR="00C63BC2" w:rsidRPr="00907D0D" w:rsidRDefault="00C63BC2" w:rsidP="00C63BC2">
      <w:pPr>
        <w:rPr>
          <w:sz w:val="16"/>
        </w:rPr>
      </w:pPr>
      <w:r w:rsidRPr="00907D0D">
        <w:rPr>
          <w:sz w:val="16"/>
        </w:rPr>
        <w:t xml:space="preserve">Although some legal scholars have questioned the practice, FONOPs have </w:t>
      </w:r>
      <w:r w:rsidRPr="00B02075">
        <w:rPr>
          <w:sz w:val="14"/>
        </w:rPr>
        <w:t>legal utility. Some</w:t>
      </w:r>
      <w:r w:rsidRPr="00B02075">
        <w:rPr>
          <w:rStyle w:val="StyleUnderline"/>
          <w:sz w:val="14"/>
        </w:rPr>
        <w:t xml:space="preserve"> </w:t>
      </w:r>
      <w:r w:rsidRPr="00907D0D">
        <w:rPr>
          <w:rStyle w:val="StyleUnderline"/>
        </w:rPr>
        <w:t>scholars assert that diplomatic protest is sufficient, and operational assertions are legally unnecessary, diplomatically unhelpful, and potentially even an unlawful abuse of rights</w:t>
      </w:r>
      <w:r w:rsidRPr="00907D0D">
        <w:rPr>
          <w:sz w:val="16"/>
        </w:rPr>
        <w:t xml:space="preserve"> (Aceves, 1995). In their definitive statement, however, Roach and Smith argue that the FON program simply hedges effectively against the possibility that U.S. protests on paper might be invalidated by sustained U.S. behavior on the seas. They note, “These assertions of rights and freedoms tangibly exhibit U.S. determination not to acquiesce in excessive claims to maritime jurisdiction by other states” (Roach &amp; Smith, 1994: 6). Dale Stephens has offered a similar argument for the utility of such operations (Stephens, 2012).</w:t>
      </w:r>
    </w:p>
    <w:p w14:paraId="425461F1" w14:textId="77777777" w:rsidR="00C63BC2" w:rsidRDefault="00C63BC2" w:rsidP="00C63BC2">
      <w:pPr>
        <w:rPr>
          <w:sz w:val="16"/>
        </w:rPr>
      </w:pPr>
      <w:r w:rsidRPr="00907D0D">
        <w:rPr>
          <w:rStyle w:val="StyleUnderline"/>
        </w:rPr>
        <w:t>The U.S. cannot target every excessive claim impinging on navigational rights through the Freedom of Navigation program’s operational dimension. In a strictly legal sense, the logic of a FONOP is that a vessel is doing something that the coastal state prohibits that vessel from doing</w:t>
      </w:r>
      <w:r w:rsidRPr="00907D0D">
        <w:rPr>
          <w:sz w:val="16"/>
        </w:rPr>
        <w:t xml:space="preserve">, </w:t>
      </w:r>
      <w:r w:rsidRPr="00907D0D">
        <w:rPr>
          <w:rStyle w:val="StyleUnderline"/>
        </w:rPr>
        <w:t>but</w:t>
      </w:r>
      <w:r w:rsidRPr="00907D0D">
        <w:rPr>
          <w:sz w:val="16"/>
        </w:rPr>
        <w:t xml:space="preserve"> that </w:t>
      </w:r>
      <w:r w:rsidRPr="00907D0D">
        <w:rPr>
          <w:rStyle w:val="StyleUnderline"/>
        </w:rPr>
        <w:t>the flag state believes</w:t>
      </w:r>
      <w:r w:rsidRPr="00907D0D">
        <w:rPr>
          <w:sz w:val="16"/>
        </w:rPr>
        <w:t xml:space="preserve"> </w:t>
      </w:r>
      <w:r w:rsidRPr="00907D0D">
        <w:rPr>
          <w:rStyle w:val="StyleUnderline"/>
        </w:rPr>
        <w:t>is</w:t>
      </w:r>
      <w:r w:rsidRPr="00907D0D">
        <w:rPr>
          <w:sz w:val="16"/>
        </w:rPr>
        <w:t xml:space="preserve"> within the </w:t>
      </w:r>
      <w:r w:rsidRPr="00907D0D">
        <w:rPr>
          <w:rStyle w:val="StyleUnderline"/>
        </w:rPr>
        <w:t>right</w:t>
      </w:r>
      <w:r w:rsidRPr="00907D0D">
        <w:rPr>
          <w:sz w:val="16"/>
        </w:rPr>
        <w:t xml:space="preserve">s of the vessel. </w:t>
      </w:r>
      <w:r w:rsidRPr="00907D0D">
        <w:rPr>
          <w:rStyle w:val="StyleUnderline"/>
        </w:rPr>
        <w:t>A vessel’s actions can only protest a restriction that applies to it. For example, government-owned and -operated vessels, including warships, enjoy immunity from environmental regulations under Article 236 UNCLOS</w:t>
      </w:r>
      <w:r w:rsidRPr="00907D0D">
        <w:rPr>
          <w:sz w:val="16"/>
        </w:rPr>
        <w:t xml:space="preserve"> (McDorman, 2015). They </w:t>
      </w:r>
      <w:r w:rsidRPr="00907D0D">
        <w:rPr>
          <w:rStyle w:val="StyleUnderline"/>
        </w:rPr>
        <w:t>thus cannot be used</w:t>
      </w:r>
      <w:r w:rsidRPr="00907D0D">
        <w:rPr>
          <w:sz w:val="16"/>
        </w:rPr>
        <w:t xml:space="preserve"> to protest excessive environmental regulations </w:t>
      </w:r>
      <w:r w:rsidRPr="00907D0D">
        <w:rPr>
          <w:rStyle w:val="StyleUnderline"/>
        </w:rPr>
        <w:t>on behalf of all vessels</w:t>
      </w:r>
      <w:r w:rsidRPr="00907D0D">
        <w:rPr>
          <w:sz w:val="16"/>
        </w:rPr>
        <w:t>—at most they can protest that environmental rules are applied to sovereign immune vessels.</w:t>
      </w:r>
    </w:p>
    <w:p w14:paraId="3A3E325E" w14:textId="77777777" w:rsidR="00C63BC2" w:rsidRDefault="00C63BC2" w:rsidP="00C63BC2">
      <w:pPr>
        <w:rPr>
          <w:sz w:val="16"/>
        </w:rPr>
      </w:pPr>
    </w:p>
    <w:p w14:paraId="7F1F157D" w14:textId="77777777" w:rsidR="00C63BC2" w:rsidRDefault="00C63BC2" w:rsidP="00C63BC2">
      <w:pPr>
        <w:pStyle w:val="Heading4"/>
      </w:pPr>
      <w:r>
        <w:t>FONOPs are largely useless and hurt relations</w:t>
      </w:r>
    </w:p>
    <w:p w14:paraId="66885857" w14:textId="77777777" w:rsidR="00C63BC2" w:rsidRDefault="00C63BC2" w:rsidP="00C63BC2">
      <w:r w:rsidRPr="00C17271">
        <w:t xml:space="preserve">Cornell </w:t>
      </w:r>
      <w:r w:rsidRPr="00C17271">
        <w:rPr>
          <w:rStyle w:val="Style13ptBold"/>
        </w:rPr>
        <w:t>Overfield</w:t>
      </w:r>
      <w:r>
        <w:t>,</w:t>
      </w:r>
      <w:r w:rsidRPr="00C17271">
        <w:t xml:space="preserve"> </w:t>
      </w:r>
      <w:r w:rsidRPr="00C17271">
        <w:rPr>
          <w:rStyle w:val="Style13ptBold"/>
        </w:rPr>
        <w:t>2021</w:t>
      </w:r>
      <w:r w:rsidRPr="00C17271">
        <w:t xml:space="preserve"> </w:t>
      </w:r>
      <w:r>
        <w:t>,</w:t>
      </w:r>
      <w:r w:rsidRPr="00C17271">
        <w:t>a specialist in the relationship between maritime law and foreign policy</w:t>
      </w:r>
      <w:r>
        <w:t xml:space="preserve"> a</w:t>
      </w:r>
      <w:r w:rsidRPr="00C17271">
        <w:t xml:space="preserve">t </w:t>
      </w:r>
      <w:r>
        <w:t>CNA,</w:t>
      </w:r>
      <w:r w:rsidRPr="00C17271">
        <w:t xml:space="preserve"> </w:t>
      </w:r>
      <w:r>
        <w:t xml:space="preserve">“FONOP in Vain: The Legal Logics of a U.S. Navy FONOP in the Canadian or Russian Arctic”, Arctic Yearbook, </w:t>
      </w:r>
      <w:hyperlink r:id="rId32" w:history="1">
        <w:r w:rsidRPr="00803A9D">
          <w:rPr>
            <w:rStyle w:val="Hyperlink"/>
          </w:rPr>
          <w:t>https://arcticyearbook.com/arctic-yearbook/2021/2021-scholarly-papers/375-fonop-in-vain-the-legal-logics-of-a-us-navy-fonop-in-the-canadian-or-russian-arctic</w:t>
        </w:r>
      </w:hyperlink>
    </w:p>
    <w:p w14:paraId="17B1EC3B" w14:textId="77777777" w:rsidR="00C63BC2" w:rsidRPr="00B02075" w:rsidRDefault="00C63BC2" w:rsidP="00C63BC2"/>
    <w:p w14:paraId="1FC0591F" w14:textId="77777777" w:rsidR="00C63BC2" w:rsidRPr="00B02075" w:rsidRDefault="00C63BC2" w:rsidP="00C63BC2">
      <w:pPr>
        <w:rPr>
          <w:sz w:val="16"/>
        </w:rPr>
      </w:pPr>
      <w:r w:rsidRPr="00B02075">
        <w:rPr>
          <w:sz w:val="16"/>
        </w:rPr>
        <w:t xml:space="preserve">Based on the analysis here, </w:t>
      </w:r>
      <w:r w:rsidRPr="00B02075">
        <w:rPr>
          <w:rStyle w:val="StyleUnderline"/>
        </w:rPr>
        <w:t>the U.S. Navy will find precious little in the Arctic to target in a FONOP. Because Russia’s Northern Sea Route regime applies to commercial vessels, a U.S. FONOP by a government ship against the NSR regime would have no legal effect</w:t>
      </w:r>
      <w:r w:rsidRPr="00B02075">
        <w:rPr>
          <w:sz w:val="16"/>
        </w:rPr>
        <w:t xml:space="preserve">. The U.S. Navy or Coast Guard could sail there—but it would not be a FONOP. </w:t>
      </w:r>
      <w:r w:rsidRPr="00B02075">
        <w:rPr>
          <w:rStyle w:val="StyleUnderline"/>
        </w:rPr>
        <w:t>The United States could target only Russia’s internal waters policy in the Russian Arctic straits</w:t>
      </w:r>
      <w:r w:rsidRPr="00B02075">
        <w:rPr>
          <w:sz w:val="16"/>
        </w:rPr>
        <w:t xml:space="preserve">, although this would secure rights for both government and commercial traffic. </w:t>
      </w:r>
      <w:r w:rsidRPr="00B02075">
        <w:rPr>
          <w:rStyle w:val="StyleUnderline"/>
        </w:rPr>
        <w:t>If the United States or Asian states, for that matter, are concerned about Russian restrictions on commercial navigation, they would need to rely purely on diplomatic protests, or conceive of new ways to protest with commercial, rather than government, vessels</w:t>
      </w:r>
      <w:r w:rsidRPr="00B02075">
        <w:rPr>
          <w:sz w:val="16"/>
        </w:rPr>
        <w:t>.</w:t>
      </w:r>
    </w:p>
    <w:p w14:paraId="3127AAE4" w14:textId="77777777" w:rsidR="00C63BC2" w:rsidRPr="00B02075" w:rsidRDefault="00C63BC2" w:rsidP="00C63BC2">
      <w:pPr>
        <w:rPr>
          <w:sz w:val="16"/>
        </w:rPr>
      </w:pPr>
      <w:r w:rsidRPr="00B02075">
        <w:rPr>
          <w:rStyle w:val="StyleUnderline"/>
        </w:rPr>
        <w:lastRenderedPageBreak/>
        <w:t>Since Canada’s Arctic maritime claims impose significant constraints on both government and commercial vessels, any U.S. Arctic FONOP would be of greatest utility against Canada</w:t>
      </w:r>
      <w:r w:rsidRPr="00B02075">
        <w:rPr>
          <w:sz w:val="16"/>
        </w:rPr>
        <w:t xml:space="preserve">. Canada’s internal water claim is expansive, and the United States’ counter-position affords significant rights to both government and commercial users. </w:t>
      </w:r>
      <w:r w:rsidRPr="00B02075">
        <w:rPr>
          <w:rStyle w:val="StyleUnderline"/>
        </w:rPr>
        <w:t>Canadian restrictions covering the EEZ, however, only partially apply to government vessels, and only government vessels would benefit from the FONOP. A Canadian FONOP would have significant diplomatic costs. Such an action would rip open the dispute that Ottawa and Washington have successfully managed since 1988</w:t>
      </w:r>
      <w:r w:rsidRPr="00B02075">
        <w:rPr>
          <w:sz w:val="16"/>
        </w:rPr>
        <w:t>.</w:t>
      </w:r>
    </w:p>
    <w:p w14:paraId="59D3C23F" w14:textId="77777777" w:rsidR="00C63BC2" w:rsidRPr="00B02075" w:rsidRDefault="00C63BC2" w:rsidP="00C63BC2">
      <w:pPr>
        <w:rPr>
          <w:sz w:val="16"/>
        </w:rPr>
      </w:pPr>
      <w:r w:rsidRPr="00B02075">
        <w:rPr>
          <w:sz w:val="16"/>
        </w:rPr>
        <w:t xml:space="preserve">Finally, journalists and legal scholars need to press policymakers and analysts calling for an Arctic FONOP to explicitly identify what precisely such an action would target. </w:t>
      </w:r>
      <w:r w:rsidRPr="00B02075">
        <w:rPr>
          <w:rStyle w:val="StyleUnderline"/>
        </w:rPr>
        <w:t>FONOPs are a common policy prescription, but they can happen only where the operation resists an actual legal claim applying to a warship</w:t>
      </w:r>
      <w:r w:rsidRPr="00B02075">
        <w:rPr>
          <w:sz w:val="16"/>
        </w:rPr>
        <w:t>. In the Arctic, this drives the United States toward a FONOP against Canadaand offers little purchase against Russian claims.</w:t>
      </w:r>
    </w:p>
    <w:p w14:paraId="46E1C86B" w14:textId="77777777" w:rsidR="00C63BC2" w:rsidRPr="00C63BC2" w:rsidRDefault="00C63BC2" w:rsidP="00C63BC2"/>
    <w:p w14:paraId="1D5BC30B" w14:textId="77777777" w:rsidR="003D54B3" w:rsidRPr="003D54B3" w:rsidRDefault="003D54B3" w:rsidP="003D54B3">
      <w:pPr>
        <w:rPr>
          <w:rFonts w:eastAsia="Calibri"/>
        </w:rPr>
      </w:pPr>
      <w:r w:rsidRPr="003D54B3">
        <w:rPr>
          <w:rFonts w:eastAsia="Calibri"/>
        </w:rPr>
        <w:t> </w:t>
      </w:r>
    </w:p>
    <w:p w14:paraId="64564C32" w14:textId="77777777" w:rsidR="003D54B3" w:rsidRPr="003D54B3" w:rsidRDefault="003D54B3" w:rsidP="003D54B3">
      <w:pPr>
        <w:rPr>
          <w:rFonts w:eastAsia="Calibri"/>
        </w:rPr>
      </w:pPr>
    </w:p>
    <w:p w14:paraId="5DB5F3C7" w14:textId="77777777" w:rsidR="003D54B3" w:rsidRPr="003D54B3" w:rsidRDefault="003D54B3" w:rsidP="003D54B3">
      <w:pPr>
        <w:rPr>
          <w:rFonts w:eastAsia="Calibri"/>
        </w:rPr>
      </w:pPr>
    </w:p>
    <w:p w14:paraId="2855FC6D" w14:textId="77777777" w:rsidR="003D54B3" w:rsidRPr="003D54B3" w:rsidRDefault="003D54B3" w:rsidP="003D54B3">
      <w:pPr>
        <w:rPr>
          <w:rFonts w:eastAsia="Calibri"/>
        </w:rPr>
      </w:pPr>
    </w:p>
    <w:p w14:paraId="16E53CBE" w14:textId="77777777" w:rsidR="003D54B3" w:rsidRPr="003D54B3" w:rsidRDefault="003D54B3" w:rsidP="003D54B3"/>
    <w:sectPr w:rsidR="003D54B3" w:rsidRPr="003D5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736062240"/>
  </w:docVars>
  <w:rsids>
    <w:rsidRoot w:val="003D54B3"/>
    <w:rsid w:val="00006D4A"/>
    <w:rsid w:val="001570BB"/>
    <w:rsid w:val="002B1B62"/>
    <w:rsid w:val="002D4BE1"/>
    <w:rsid w:val="00343D0A"/>
    <w:rsid w:val="003B2C25"/>
    <w:rsid w:val="003D54B3"/>
    <w:rsid w:val="004C0707"/>
    <w:rsid w:val="006776D6"/>
    <w:rsid w:val="00756013"/>
    <w:rsid w:val="00884CBB"/>
    <w:rsid w:val="009221B2"/>
    <w:rsid w:val="00976CD9"/>
    <w:rsid w:val="009B0791"/>
    <w:rsid w:val="00A23FCD"/>
    <w:rsid w:val="00B66CA3"/>
    <w:rsid w:val="00BC7822"/>
    <w:rsid w:val="00C63BC2"/>
    <w:rsid w:val="00CB7BC6"/>
    <w:rsid w:val="00D30159"/>
    <w:rsid w:val="00D57A2A"/>
    <w:rsid w:val="00DE003E"/>
    <w:rsid w:val="00E07A4F"/>
    <w:rsid w:val="00E25C6B"/>
    <w:rsid w:val="00E46B4D"/>
    <w:rsid w:val="00E60412"/>
    <w:rsid w:val="00E75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DF3F4"/>
  <w15:chartTrackingRefBased/>
  <w15:docId w15:val="{4BD2E56D-DB08-418C-A27D-04155FE1A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3FC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23F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3F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23F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A23F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3FC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D5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23F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3FCD"/>
  </w:style>
  <w:style w:type="character" w:customStyle="1" w:styleId="Heading1Char">
    <w:name w:val="Heading 1 Char"/>
    <w:aliases w:val="Pocket Char"/>
    <w:basedOn w:val="DefaultParagraphFont"/>
    <w:link w:val="Heading1"/>
    <w:rsid w:val="00A23FC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23FC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23FC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A23FC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23FC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D5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4B3"/>
    <w:rPr>
      <w:rFonts w:eastAsiaTheme="majorEastAsia" w:cstheme="majorBidi"/>
      <w:color w:val="272727" w:themeColor="text1" w:themeTint="D8"/>
    </w:rPr>
  </w:style>
  <w:style w:type="paragraph" w:styleId="Title">
    <w:name w:val="Title"/>
    <w:basedOn w:val="Normal"/>
    <w:next w:val="Normal"/>
    <w:link w:val="TitleChar"/>
    <w:uiPriority w:val="10"/>
    <w:qFormat/>
    <w:rsid w:val="003D5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4B3"/>
    <w:pPr>
      <w:spacing w:before="160"/>
      <w:jc w:val="center"/>
    </w:pPr>
    <w:rPr>
      <w:i/>
      <w:iCs/>
      <w:color w:val="404040" w:themeColor="text1" w:themeTint="BF"/>
    </w:rPr>
  </w:style>
  <w:style w:type="character" w:customStyle="1" w:styleId="QuoteChar">
    <w:name w:val="Quote Char"/>
    <w:basedOn w:val="DefaultParagraphFont"/>
    <w:link w:val="Quote"/>
    <w:uiPriority w:val="29"/>
    <w:rsid w:val="003D54B3"/>
    <w:rPr>
      <w:i/>
      <w:iCs/>
      <w:color w:val="404040" w:themeColor="text1" w:themeTint="BF"/>
    </w:rPr>
  </w:style>
  <w:style w:type="paragraph" w:styleId="ListParagraph">
    <w:name w:val="List Paragraph"/>
    <w:basedOn w:val="Normal"/>
    <w:uiPriority w:val="34"/>
    <w:qFormat/>
    <w:rsid w:val="003D54B3"/>
    <w:pPr>
      <w:ind w:left="720"/>
      <w:contextualSpacing/>
    </w:pPr>
  </w:style>
  <w:style w:type="character" w:styleId="IntenseEmphasis">
    <w:name w:val="Intense Emphasis"/>
    <w:basedOn w:val="DefaultParagraphFont"/>
    <w:uiPriority w:val="21"/>
    <w:qFormat/>
    <w:rsid w:val="003D54B3"/>
    <w:rPr>
      <w:i/>
      <w:iCs/>
      <w:color w:val="0F4761" w:themeColor="accent1" w:themeShade="BF"/>
    </w:rPr>
  </w:style>
  <w:style w:type="paragraph" w:styleId="IntenseQuote">
    <w:name w:val="Intense Quote"/>
    <w:basedOn w:val="Normal"/>
    <w:next w:val="Normal"/>
    <w:link w:val="IntenseQuoteChar"/>
    <w:uiPriority w:val="30"/>
    <w:qFormat/>
    <w:rsid w:val="003D5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4B3"/>
    <w:rPr>
      <w:i/>
      <w:iCs/>
      <w:color w:val="0F4761" w:themeColor="accent1" w:themeShade="BF"/>
    </w:rPr>
  </w:style>
  <w:style w:type="character" w:styleId="IntenseReference">
    <w:name w:val="Intense Reference"/>
    <w:basedOn w:val="DefaultParagraphFont"/>
    <w:uiPriority w:val="32"/>
    <w:qFormat/>
    <w:rsid w:val="003D54B3"/>
    <w:rPr>
      <w:b/>
      <w:bCs/>
      <w:smallCaps/>
      <w:color w:val="0F4761" w:themeColor="accent1" w:themeShade="BF"/>
      <w:spacing w:val="5"/>
    </w:rPr>
  </w:style>
  <w:style w:type="character" w:styleId="Emphasis">
    <w:name w:val="Emphasis"/>
    <w:basedOn w:val="DefaultParagraphFont"/>
    <w:uiPriority w:val="8"/>
    <w:qFormat/>
    <w:rsid w:val="00A23F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23FCD"/>
    <w:rPr>
      <w:color w:val="auto"/>
      <w:u w:val="none"/>
    </w:rPr>
  </w:style>
  <w:style w:type="character" w:customStyle="1" w:styleId="Style13ptBold">
    <w:name w:val="Style 13 pt Bold"/>
    <w:aliases w:val="Cite"/>
    <w:basedOn w:val="DefaultParagraphFont"/>
    <w:uiPriority w:val="6"/>
    <w:qFormat/>
    <w:rsid w:val="00A23FCD"/>
    <w:rPr>
      <w:b/>
      <w:bCs/>
      <w:sz w:val="26"/>
      <w:u w:val="none"/>
    </w:rPr>
  </w:style>
  <w:style w:type="character" w:customStyle="1" w:styleId="StyleUnderline">
    <w:name w:val="Style Underline"/>
    <w:aliases w:val="Underline"/>
    <w:basedOn w:val="DefaultParagraphFont"/>
    <w:uiPriority w:val="7"/>
    <w:qFormat/>
    <w:rsid w:val="00A23FCD"/>
    <w:rPr>
      <w:b w:val="0"/>
      <w:sz w:val="22"/>
      <w:u w:val="single"/>
    </w:rPr>
  </w:style>
  <w:style w:type="character" w:styleId="Strong">
    <w:name w:val="Strong"/>
    <w:basedOn w:val="DefaultParagraphFont"/>
    <w:uiPriority w:val="22"/>
    <w:qFormat/>
    <w:rsid w:val="00A23FCD"/>
    <w:rPr>
      <w:b/>
      <w:bCs/>
    </w:rPr>
  </w:style>
  <w:style w:type="character" w:styleId="BookTitle">
    <w:name w:val="Book Title"/>
    <w:basedOn w:val="DefaultParagraphFont"/>
    <w:uiPriority w:val="33"/>
    <w:qFormat/>
    <w:rsid w:val="00A23FCD"/>
    <w:rPr>
      <w:b/>
      <w:bCs/>
      <w:i/>
      <w:iCs/>
      <w:spacing w:val="5"/>
    </w:rPr>
  </w:style>
  <w:style w:type="numbering" w:styleId="111111">
    <w:name w:val="Outline List 2"/>
    <w:basedOn w:val="NoList"/>
    <w:uiPriority w:val="99"/>
    <w:semiHidden/>
    <w:unhideWhenUsed/>
    <w:rsid w:val="00A23FCD"/>
  </w:style>
  <w:style w:type="paragraph" w:styleId="Header">
    <w:name w:val="header"/>
    <w:basedOn w:val="Normal"/>
    <w:link w:val="HeaderChar"/>
    <w:uiPriority w:val="99"/>
    <w:semiHidden/>
    <w:rsid w:val="00A23F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3FCD"/>
    <w:rPr>
      <w:rFonts w:ascii="Calibri" w:hAnsi="Calibri" w:cs="Calibri"/>
      <w:kern w:val="0"/>
      <w:sz w:val="22"/>
      <w:szCs w:val="22"/>
      <w14:ligatures w14:val="none"/>
    </w:rPr>
  </w:style>
  <w:style w:type="paragraph" w:styleId="Footer">
    <w:name w:val="footer"/>
    <w:basedOn w:val="Normal"/>
    <w:link w:val="FooterChar"/>
    <w:uiPriority w:val="99"/>
    <w:semiHidden/>
    <w:rsid w:val="00A23F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3FC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23FCD"/>
    <w:pPr>
      <w:spacing w:after="120"/>
    </w:pPr>
  </w:style>
  <w:style w:type="character" w:customStyle="1" w:styleId="BodyTextChar">
    <w:name w:val="Body Text Char"/>
    <w:basedOn w:val="DefaultParagraphFont"/>
    <w:link w:val="BodyText"/>
    <w:uiPriority w:val="99"/>
    <w:semiHidden/>
    <w:rsid w:val="00A23FCD"/>
    <w:rPr>
      <w:rFonts w:ascii="Calibri" w:hAnsi="Calibri" w:cs="Calibri"/>
      <w:kern w:val="0"/>
      <w:sz w:val="22"/>
      <w:szCs w:val="22"/>
      <w14:ligatures w14:val="none"/>
    </w:rPr>
  </w:style>
  <w:style w:type="paragraph" w:styleId="NoSpacing">
    <w:name w:val="No Spacing"/>
    <w:link w:val="NoSpacingChar"/>
    <w:uiPriority w:val="99"/>
    <w:unhideWhenUsed/>
    <w:qFormat/>
    <w:rsid w:val="00A23FC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23FCD"/>
    <w:rPr>
      <w:rFonts w:ascii="Calibri" w:hAnsi="Calibri" w:cs="Calibri"/>
      <w:kern w:val="0"/>
      <w:sz w:val="22"/>
      <w:szCs w:val="22"/>
      <w14:ligatures w14:val="none"/>
    </w:rPr>
  </w:style>
  <w:style w:type="character" w:styleId="Hyperlink">
    <w:name w:val="Hyperlink"/>
    <w:basedOn w:val="DefaultParagraphFont"/>
    <w:uiPriority w:val="99"/>
    <w:unhideWhenUsed/>
    <w:rsid w:val="00A23FCD"/>
    <w:rPr>
      <w:color w:val="467886" w:themeColor="hyperlink"/>
      <w:u w:val="single"/>
    </w:rPr>
  </w:style>
  <w:style w:type="character" w:styleId="UnresolvedMention">
    <w:name w:val="Unresolved Mention"/>
    <w:basedOn w:val="DefaultParagraphFont"/>
    <w:uiPriority w:val="99"/>
    <w:semiHidden/>
    <w:unhideWhenUsed/>
    <w:rsid w:val="00A23FCD"/>
    <w:rPr>
      <w:color w:val="605E5C"/>
      <w:shd w:val="clear" w:color="auto" w:fill="E1DFDD"/>
    </w:rPr>
  </w:style>
  <w:style w:type="paragraph" w:customStyle="1" w:styleId="sc-9a00e533-0">
    <w:name w:val="sc-9a00e533-0"/>
    <w:basedOn w:val="Normal"/>
    <w:rsid w:val="00C63BC2"/>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bc.com/news/world-europe-6852876" TargetMode="External"/><Relationship Id="rId18" Type="http://schemas.openxmlformats.org/officeDocument/2006/relationships/hyperlink" Target="https://www.usni.org/magazines/proceedings/2023/december/mine-warfare-could-be-key" TargetMode="External"/><Relationship Id="rId26" Type="http://schemas.openxmlformats.org/officeDocument/2006/relationships/hyperlink" Target="https://www.airandspaceforces.com/norad-missed-previous-chinese-spy-balloons-a-domain-awareness-gap-we-have-to-figure-out/" TargetMode="External"/><Relationship Id="rId3" Type="http://schemas.openxmlformats.org/officeDocument/2006/relationships/settings" Target="settings.xml"/><Relationship Id="rId21" Type="http://schemas.openxmlformats.org/officeDocument/2006/relationships/hyperlink" Target="https://aerospace.org/sites/default/files/2020-10/Jones-Cashin_TheArctic_20200929.pdf" TargetMode="External"/><Relationship Id="rId34" Type="http://schemas.openxmlformats.org/officeDocument/2006/relationships/theme" Target="theme/theme1.xml"/><Relationship Id="rId7" Type="http://schemas.openxmlformats.org/officeDocument/2006/relationships/hyperlink" Target="https://www.ndc.nato.int/news/news.php?icode=1518" TargetMode="External"/><Relationship Id="rId12" Type="http://schemas.openxmlformats.org/officeDocument/2006/relationships/hyperlink" Target="https://www.usni.org/magazines/proceedings/2024/march/replicate-ordnance-not-cheap-drones" TargetMode="External"/><Relationship Id="rId17" Type="http://schemas.openxmlformats.org/officeDocument/2006/relationships/hyperlink" Target="https://www.usni.org/magazines/proceedings/2024/march/replicate-ordnance-not-cheap-drones" TargetMode="External"/><Relationship Id="rId25" Type="http://schemas.openxmlformats.org/officeDocument/2006/relationships/hyperlink" Target="https://www.airandspaceforces.com/arctic-past-pentagon-budgets-vanherck-202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sni.org/magazines/proceedings/2023/december/it-all-comes-down-sea-control" TargetMode="External"/><Relationship Id="rId20" Type="http://schemas.openxmlformats.org/officeDocument/2006/relationships/hyperlink" Target="https://teknologiradet.no/en/drones-in-the-arctic/" TargetMode="External"/><Relationship Id="rId29" Type="http://schemas.openxmlformats.org/officeDocument/2006/relationships/hyperlink" Target="https://breakingdefense.com/2024/04/norway-to-host-us-space-development-agency-rf-antenna-new-link-16-test-sda-director/" TargetMode="External"/><Relationship Id="rId1" Type="http://schemas.openxmlformats.org/officeDocument/2006/relationships/numbering" Target="numbering.xml"/><Relationship Id="rId6" Type="http://schemas.openxmlformats.org/officeDocument/2006/relationships/hyperlink" Target="https://arctic-council.org/about/" TargetMode="External"/><Relationship Id="rId11" Type="http://schemas.openxmlformats.org/officeDocument/2006/relationships/hyperlink" Target="https://www.defensenews.com/pentagon/2023/12/19/replicator-an-inside-look-at-the-pentagons-ambitious-drone-program/" TargetMode="External"/><Relationship Id="rId24" Type="http://schemas.openxmlformats.org/officeDocument/2006/relationships/hyperlink" Target="https://www.airandspaceforces.com/dod-leaders-increased-arctic-funding-not-right-now/" TargetMode="External"/><Relationship Id="rId32" Type="http://schemas.openxmlformats.org/officeDocument/2006/relationships/hyperlink" Target="https://arcticyearbook.com/arctic-yearbook/2021/2021-scholarly-papers/375-fonop-in-vain-the-legal-logics-of-a-us-navy-fonop-in-the-canadian-or-russian-arctic" TargetMode="External"/><Relationship Id="rId5" Type="http://schemas.openxmlformats.org/officeDocument/2006/relationships/hyperlink" Target="https://www.atlanticcouncil.org/blogs/new-atlanticist/arctic-security-is-increasingly-under-threat-drones-can-help/" TargetMode="External"/><Relationship Id="rId15" Type="http://schemas.openxmlformats.org/officeDocument/2006/relationships/hyperlink" Target="https://www.usni.org/magazines/proceedings/2023/december/it-all-comes-down-sea-control" TargetMode="External"/><Relationship Id="rId23" Type="http://schemas.openxmlformats.org/officeDocument/2006/relationships/hyperlink" Target="https://www.airandspaceforces.com/air-force-to-increase-arctic-investment/" TargetMode="External"/><Relationship Id="rId28" Type="http://schemas.openxmlformats.org/officeDocument/2006/relationships/hyperlink" Target="https://www.esa.int/Enabling_Support/Preparing_for_the_Future/Space_for_Earth/Arctic/Arctic_poses_communications_challenges" TargetMode="External"/><Relationship Id="rId10" Type="http://schemas.openxmlformats.org/officeDocument/2006/relationships/hyperlink" Target="https://www.usni.org/magazines/proceedings/2024/march/replicate-ordnance-not-cheap-drones" TargetMode="External"/><Relationship Id="rId19" Type="http://schemas.openxmlformats.org/officeDocument/2006/relationships/hyperlink" Target="https://irregularwarfare.org/articles/enhancing-arctic-security-role-drones-high-north/" TargetMode="External"/><Relationship Id="rId31" Type="http://schemas.openxmlformats.org/officeDocument/2006/relationships/hyperlink" Target="https://www.lowyinstitute.org/the-interpreter/fonops-send-message-they-don-t-speak-themselves" TargetMode="External"/><Relationship Id="rId4" Type="http://schemas.openxmlformats.org/officeDocument/2006/relationships/webSettings" Target="webSettings.xml"/><Relationship Id="rId9" Type="http://schemas.openxmlformats.org/officeDocument/2006/relationships/hyperlink" Target="https://www.usni.org/magazines/proceedings/2021/july/great-power-competition-requires-theater-deterrence" TargetMode="External"/><Relationship Id="rId14" Type="http://schemas.openxmlformats.org/officeDocument/2006/relationships/hyperlink" Target="https://www.forbes.com/sites/davidaxe/2024/03/24/ukraine-just-blew-up-two-more-russian-landing-ships-its-too-late-to-matter/" TargetMode="External"/><Relationship Id="rId22" Type="http://schemas.openxmlformats.org/officeDocument/2006/relationships/hyperlink" Target="https://www.airandspaceforces.com/new-strategy-arctic-china-russia-cooperation/" TargetMode="External"/><Relationship Id="rId27" Type="http://schemas.openxmlformats.org/officeDocument/2006/relationships/hyperlink" Target="https://www.airandspaceforces.com/norad-boss-russian-bombers-china-us/" TargetMode="External"/><Relationship Id="rId30" Type="http://schemas.openxmlformats.org/officeDocument/2006/relationships/hyperlink" Target="https://www.ssc.spaceforce.mil/Portals/3/EPS-R%20Payload%20Delivery.pdf" TargetMode="External"/><Relationship Id="rId8" Type="http://schemas.openxmlformats.org/officeDocument/2006/relationships/hyperlink" Target="https://thehill.com/opinion/international/508167-two-us-carriers-through-the-taiwan-strait-in-48-years-time-for-mo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zuck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36</Pages>
  <Words>17851</Words>
  <Characters>101757</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Fry</dc:creator>
  <cp:keywords/>
  <dc:description/>
  <cp:lastModifiedBy>Jared Zuckerman</cp:lastModifiedBy>
  <cp:revision>2</cp:revision>
  <dcterms:created xsi:type="dcterms:W3CDTF">2025-07-30T15:14:00Z</dcterms:created>
  <dcterms:modified xsi:type="dcterms:W3CDTF">2025-07-30T15:14:00Z</dcterms:modified>
</cp:coreProperties>
</file>