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C62B0" w14:textId="77777777" w:rsidR="008F77E8" w:rsidRDefault="008F77E8" w:rsidP="008F77E8">
      <w:pPr>
        <w:pStyle w:val="Heading1"/>
      </w:pPr>
      <w:r>
        <w:t>Counterplans</w:t>
      </w:r>
    </w:p>
    <w:p w14:paraId="7A72E6CE" w14:textId="77777777" w:rsidR="008F77E8" w:rsidRDefault="008F77E8" w:rsidP="008F77E8">
      <w:pPr>
        <w:pStyle w:val="Heading2"/>
      </w:pPr>
      <w:r>
        <w:t>Advantage CP</w:t>
      </w:r>
    </w:p>
    <w:p w14:paraId="250D6A1E" w14:textId="77777777" w:rsidR="008F77E8" w:rsidRDefault="008F77E8" w:rsidP="008F77E8">
      <w:pPr>
        <w:pStyle w:val="Heading3"/>
      </w:pPr>
      <w:r>
        <w:t>Advantage CP---1NC</w:t>
      </w:r>
    </w:p>
    <w:p w14:paraId="0EACCF5A" w14:textId="77777777" w:rsidR="008F77E8" w:rsidRDefault="008F77E8" w:rsidP="008F77E8">
      <w:pPr>
        <w:pStyle w:val="Heading4"/>
      </w:pPr>
      <w:r w:rsidRPr="005B5EDA">
        <w:rPr>
          <w:u w:val="single"/>
        </w:rPr>
        <w:t>Adv CP Planks</w:t>
      </w:r>
      <w:r>
        <w:t xml:space="preserve">---laundry </w:t>
      </w:r>
      <w:r w:rsidRPr="005B5EDA">
        <w:rPr>
          <w:u w:val="single"/>
        </w:rPr>
        <w:t>list</w:t>
      </w:r>
      <w:r>
        <w:t>.</w:t>
      </w:r>
    </w:p>
    <w:p w14:paraId="169B69FE" w14:textId="77777777" w:rsidR="008F77E8" w:rsidRPr="005B5EDA" w:rsidRDefault="008F77E8" w:rsidP="008F77E8">
      <w:r w:rsidRPr="005B5EDA">
        <w:t xml:space="preserve">Rita </w:t>
      </w:r>
      <w:r w:rsidRPr="005B5EDA">
        <w:rPr>
          <w:b/>
          <w:bCs/>
          <w:sz w:val="26"/>
          <w:szCs w:val="26"/>
        </w:rPr>
        <w:t>Baranwal et al. ’24</w:t>
      </w:r>
      <w:r w:rsidRPr="005B5EDA">
        <w:t>, Senior Vice President, AP300 Small Modular Reactors, Westinghouse; Kathleen Barrón; Dan Brouillette; Paula Dobriansky; Susan Eisenhower; Sherri Goodman; Rose Gottemoeller; Chuck Hagel; John Hamre; Shirley Jackson; Marcus King; Elaine Luria; Sean McGarvey; Bob Perciasepe; Daniel Poneman; Admiral John Richardson; “American Nuclear Energy Leadership: Executive Summary,” Council on Strategic Risks, 12-10-2024, https://councilonstrategicrisks.org/2024/12/10/nuclear-energy-american-leadership/, ---nws</w:t>
      </w:r>
    </w:p>
    <w:p w14:paraId="633DF4E3" w14:textId="77777777" w:rsidR="008F77E8" w:rsidRDefault="008F77E8" w:rsidP="008F77E8">
      <w:r w:rsidRPr="005B5EDA">
        <w:rPr>
          <w:u w:val="single"/>
        </w:rPr>
        <w:t xml:space="preserve">The President should deliver a major address explaining the </w:t>
      </w:r>
      <w:r w:rsidRPr="005B5EDA">
        <w:rPr>
          <w:rStyle w:val="Emphasis"/>
        </w:rPr>
        <w:t>role</w:t>
      </w:r>
      <w:r w:rsidRPr="005B5EDA">
        <w:rPr>
          <w:u w:val="single"/>
        </w:rPr>
        <w:t xml:space="preserve"> energy security </w:t>
      </w:r>
      <w:r w:rsidRPr="005B5EDA">
        <w:rPr>
          <w:rStyle w:val="Emphasis"/>
        </w:rPr>
        <w:t>plays</w:t>
      </w:r>
      <w:r w:rsidRPr="005B5EDA">
        <w:rPr>
          <w:u w:val="single"/>
        </w:rPr>
        <w:t xml:space="preserve"> in preserving the nation’s security and that of its allies, including the contributions made by nuclear toward fulfilling national security imperatives through the preservation of a safe, secure, and effective deterrent, providing reliable emissions-free energy to meet growing electricity demands despite changes in weather, and promoting US interests worldwide through nuclear exports. President Eisenhower’s “Atoms for Peace” speech still provides a vital frame of reference for this imperative and should inform the vision for US nuclear leadership and the actions that the President will require</w:t>
      </w:r>
      <w:r>
        <w:t>. The address should articulate the advantages to US national security and economic interests of maintaining and expanding the US nuclear fleet, as well as the risks associated with continuing US dependency on foreign state-owned enterprises in general and Russian and Chinese nuclear fuel imports in particular. The address should underscore the US commitment to international cooperation, including through the Non-Proliferation Treaty (NPT) and the International Atomic Energy Agency (IAEA), working with the more than twenty nations that pledged at the UN Framework Convention on Climate Change’s 28th Conference of Parties (COP 28) to triple nuclear energy capacity by 2050.23 It should describe the roadmap of actions needed to restore the United States as the partner of choice for nations seeking to start or expand their nuclear power programs.</w:t>
      </w:r>
    </w:p>
    <w:p w14:paraId="5AE88A78" w14:textId="77777777" w:rsidR="008F77E8" w:rsidRDefault="008F77E8" w:rsidP="008F77E8">
      <w:r w:rsidRPr="005B5EDA">
        <w:rPr>
          <w:u w:val="single"/>
        </w:rPr>
        <w:t>The President should launch a major international security program to strengthen US nuclear energy leadership abroad through a comprehensive, integrated, whole-of-government approach. The President should commit to significant resources over the next five years in this effort and explain the geopolitical and economic security imperatives of doing so. Some components of this program could include ensuring adequate personnel capacity for conducting this work, creating dedicated lending budget lines by the Development Finance Corporation (DFC) and US Export-Import EXIM, and launching a fund for equity investment in US energy solutions abroad</w:t>
      </w:r>
      <w:r>
        <w:t>. This recommendation is informed by estimates that US nuclear market revenues could reach up to $1.9 trillion by 2050. Failure to take effective action would effectively cede 100-year strategic relationships to geostrategic rivals and adversaries while allowing the high nonproliferation standards the United States and its allies have established over decades to erode from neglect or worse. That cannot be in the US national security or economic interest.24 The US government should also exercise its authority and diplomatic leverage to prevent the misappropriation of US technology for commercial purposes, the misuse of trade restrictions, or other unfair trade practices to create commercial advantages benefiting foreign competitors to US companies.</w:t>
      </w:r>
    </w:p>
    <w:p w14:paraId="26150DEA" w14:textId="77777777" w:rsidR="008F77E8" w:rsidRDefault="008F77E8" w:rsidP="008F77E8">
      <w:r w:rsidRPr="005B5EDA">
        <w:rPr>
          <w:u w:val="single"/>
        </w:rPr>
        <w:t>The President should host a Leaders’ Summit on Nuclear Energy, including participation from state and local governments, NGOs, businesses, and indigenous communities, focused on considering the questions and solutions articulated in this report and beyond</w:t>
      </w:r>
      <w:r>
        <w:t>.25 The 2021 summit launched multiple climate and energy initiatives, including the Department of State’s Foundational Infrastructure for the Responsible Use of Small Modular Reactor Technology (FIRST) program and the Chair’s Council on Climate, a sub-committee of the US Export-Import (EXIM) Bank’s Advisory Committee dedicated to advising on how to better support US exporters in clean energy.26 For the next summit, deliverables should include the following:</w:t>
      </w:r>
    </w:p>
    <w:p w14:paraId="10C38834" w14:textId="77777777" w:rsidR="008F77E8" w:rsidRDefault="008F77E8" w:rsidP="008F77E8">
      <w:r w:rsidRPr="005B5EDA">
        <w:rPr>
          <w:u w:val="single"/>
        </w:rPr>
        <w:t>A roadmap for extending the licenses of all US reactors, for incentivizing uprates to increase their output, and for increasing the deployment of Gen III+ and advanced reactors domestically</w:t>
      </w:r>
      <w:r>
        <w:t>. This roadmap should include maintaining and expanding tax credits for existing and new reactors, as well as low-interest loans for new nuclear generation projects.</w:t>
      </w:r>
    </w:p>
    <w:p w14:paraId="384CDD3A" w14:textId="77777777" w:rsidR="008F77E8" w:rsidRDefault="008F77E8" w:rsidP="008F77E8">
      <w:r w:rsidRPr="005B5EDA">
        <w:rPr>
          <w:u w:val="single"/>
        </w:rPr>
        <w:t>A strategy for deploying nuclear technologies to reduce emissions outside the power generation sector, with specific incentives to ensure deployment</w:t>
      </w:r>
      <w:r>
        <w:t>. For example, the extensive maritime energy market (e.g., the global shipping industry) could potentially field new nuclear technology demonstrations. The Secretary of Energy and Secretary of Defense should develop measures to incentivize further action in the maritime domain, alongside diplomacy, to advance international safety standards. The oil market also presents opportunities</w:t>
      </w:r>
    </w:p>
    <w:p w14:paraId="77CFC598" w14:textId="77777777" w:rsidR="008F77E8" w:rsidRDefault="008F77E8" w:rsidP="008F77E8">
      <w:r w:rsidRPr="005B5EDA">
        <w:rPr>
          <w:u w:val="single"/>
        </w:rPr>
        <w:t>A five-year plan to increase domestic production of supply chain components, including uranium conversion and enrichment</w:t>
      </w:r>
      <w:r>
        <w:t>, as well as processing of the critical minerals needed for nuclear and other clean energy technologies.</w:t>
      </w:r>
    </w:p>
    <w:p w14:paraId="78DC5C04" w14:textId="77777777" w:rsidR="008F77E8" w:rsidRDefault="008F77E8" w:rsidP="008F77E8">
      <w:r w:rsidRPr="005B5EDA">
        <w:rPr>
          <w:u w:val="single"/>
        </w:rPr>
        <w:t>The US government should offer cost overrun insurance for first-movers in building advanced reactors and domestic fuel facilities and appropriate sufficient</w:t>
      </w:r>
      <w:r>
        <w:t xml:space="preserve"> funds to catalyze the investment needed to deploy the first five advanced reactors.</w:t>
      </w:r>
    </w:p>
    <w:p w14:paraId="38C2F2C6" w14:textId="77777777" w:rsidR="008F77E8" w:rsidRDefault="008F77E8" w:rsidP="008F77E8">
      <w:r w:rsidRPr="005B5EDA">
        <w:rPr>
          <w:u w:val="single"/>
        </w:rPr>
        <w:t>The Chairman of the National Energy Council should provide an interagency roadmap of nuclear supply chain needs to the President. The roadmap will identify domestic actions needed to relieve chokepoints to ensure a resilient energy infrastructure</w:t>
      </w:r>
      <w:r>
        <w:t>, identify specific countries to partner with in deploying US reactors abroad and create a plan for building an alliance of partner nations to share best practices around civil nuclear technology and to review and modernize standards and norms for safe deployment.</w:t>
      </w:r>
    </w:p>
    <w:p w14:paraId="29E8705F" w14:textId="77777777" w:rsidR="008F77E8" w:rsidRDefault="008F77E8" w:rsidP="008F77E8">
      <w:r w:rsidRPr="005B5EDA">
        <w:rPr>
          <w:u w:val="single"/>
        </w:rPr>
        <w:t>The Office of Management and Budget (OMB) should engage all Executive Branch agencies to prioritize nuclear energy initiatives in the President’s next budget. The next administration’s first budget cycle will begin swiftly, and OMB instruction is a key mechanism for reflecting the president’s priorities in the intra-departmental budget negotiations that take place each year</w:t>
      </w:r>
      <w:r>
        <w:t>. This is especially important given that enacting this agenda will likely require the Executive Branch to request several “new starts” or new budget line items.</w:t>
      </w:r>
    </w:p>
    <w:p w14:paraId="552BA934" w14:textId="77777777" w:rsidR="008F77E8" w:rsidRDefault="008F77E8" w:rsidP="008F77E8">
      <w:r w:rsidRPr="005B5EDA">
        <w:rPr>
          <w:u w:val="single"/>
        </w:rPr>
        <w:t>The Secretary of the Treasury should lead efforts to ensure that the World Bank, other multilateral development banks, and international financial institutions reverse their long-standing opposition to financial support for nuclear projects and dedicate significant resources to enabling the fulfillment of the COP28 tripling pledge.</w:t>
      </w:r>
      <w:r>
        <w:t xml:space="preserve"> For years, the World Bank has supported major energy infrastructure projects, but its refusal to support nuclear projects has been a drag on the financial viability of an energy source that is indispensable to international climate targets. International Atomic Energy Agency Director General Rafael Grossi correctly labeled this policy “out of step” with the desires of World Bank shareholders and called for reconsideration of this policy. Many members of Congress have also urged this move. These restrictions should also be abandoned by all other multilateral development banks and financial institutions; the World Bank should take the lead in this and provide confidence to others to follow suit. In the absence of such reform, efforts to establish an International Bank for Nuclear Infrastructure have taken root and should be encouraged.</w:t>
      </w:r>
    </w:p>
    <w:p w14:paraId="07070EAE" w14:textId="77777777" w:rsidR="008F77E8" w:rsidRDefault="008F77E8" w:rsidP="008F77E8">
      <w:r w:rsidRPr="005B5EDA">
        <w:rPr>
          <w:u w:val="single"/>
        </w:rPr>
        <w:t>The Secretary of State should target regaining US leadership in nuclear energy as a top diplomatic priority. Immediate actions the Secretary could pursue include significantly increasing internal resources for the FIRST program and promoting a higher funding level in the President’s next budget</w:t>
      </w:r>
      <w:r>
        <w:t>, instructing the Global Engagement Center to establish a dedicated line of communications to counter disinformation on US nuclear energy solutions, and exercising the authority as chair of the Development Finance Corporation (DFC) Board of Directors to accelerate DFC support for nuclear energy projects abroad.</w:t>
      </w:r>
    </w:p>
    <w:p w14:paraId="34CAD412" w14:textId="77777777" w:rsidR="008F77E8" w:rsidRDefault="008F77E8" w:rsidP="008F77E8">
      <w:r w:rsidRPr="005B5EDA">
        <w:rPr>
          <w:u w:val="single"/>
        </w:rPr>
        <w:t>The Secretary of State, Secretary of Energy, and Chairman of the National Energy Council should endorse and encourage more governments to also commit to triple nuclear energy capacity by 2050 and report to the President on progress toward that objective</w:t>
      </w:r>
      <w:r>
        <w:t>. At the 2023 COP28 meetings in Dubai, over 20 countries, including the United States, signed a declaration to triple nuclear power capacity globally by 2050.27 This pledge, along with other recent multilateral commitments, such as the US-China joint statement on tripling renewables to substitute for fossil fuels, indicates that nuclear-capable nations recognize the urgency to decarbonize their energy sectors and the importance of collaboration to maximize doing so in a way that promotes nuclear security, safety, and nonproliferation.28</w:t>
      </w:r>
    </w:p>
    <w:p w14:paraId="64368C7B" w14:textId="77777777" w:rsidR="008F77E8" w:rsidRPr="009E6AE3" w:rsidRDefault="008F77E8" w:rsidP="008F77E8">
      <w:r w:rsidRPr="005B5EDA">
        <w:rPr>
          <w:u w:val="single"/>
        </w:rPr>
        <w:t>The Secretary of State should accelerate the negotiation of Section 123 Agreements. Renewed US leadership, commitments, and resources promoting the peaceful uses of nuclear technologies are essential to keeping the international nonproliferation regime robust and promoting</w:t>
      </w:r>
      <w:r>
        <w:t xml:space="preserve"> the United States as a partner of choice in this arena. Department of State objectives should be integrated into an overall strategy led by the Chairman of the National Energy Council, including the following steps:</w:t>
      </w:r>
    </w:p>
    <w:p w14:paraId="1BB831A3" w14:textId="77777777" w:rsidR="008F77E8" w:rsidRDefault="008F77E8" w:rsidP="008F77E8">
      <w:pPr>
        <w:pStyle w:val="Heading2"/>
      </w:pPr>
      <w:r>
        <w:t>NATO</w:t>
      </w:r>
    </w:p>
    <w:p w14:paraId="045503B9" w14:textId="77777777" w:rsidR="008F77E8" w:rsidRPr="00381D0B" w:rsidRDefault="008F77E8" w:rsidP="008F77E8">
      <w:pPr>
        <w:pStyle w:val="Heading3"/>
      </w:pPr>
      <w:r>
        <w:t>1NC</w:t>
      </w:r>
    </w:p>
    <w:p w14:paraId="4C7C8AF3" w14:textId="77777777" w:rsidR="008F77E8" w:rsidRPr="00381D0B" w:rsidRDefault="008F77E8" w:rsidP="008F77E8">
      <w:pPr>
        <w:pStyle w:val="Heading4"/>
      </w:pPr>
      <w:r w:rsidRPr="00381D0B">
        <w:t>NATO prompts direct action for energy development in the Arctic due to growing environmental concerns</w:t>
      </w:r>
    </w:p>
    <w:p w14:paraId="60EB75B3" w14:textId="77777777" w:rsidR="008F77E8" w:rsidRPr="00381D0B" w:rsidRDefault="008F77E8" w:rsidP="008F77E8">
      <w:pPr>
        <w:rPr>
          <w:b/>
          <w:bCs/>
        </w:rPr>
      </w:pPr>
      <w:r w:rsidRPr="00381D0B">
        <w:t xml:space="preserve">Maddy </w:t>
      </w:r>
      <w:r w:rsidRPr="00381D0B">
        <w:rPr>
          <w:b/>
          <w:bCs/>
        </w:rPr>
        <w:t>Bennet</w:t>
      </w:r>
      <w:r w:rsidRPr="00381D0B">
        <w:t xml:space="preserve"> </w:t>
      </w:r>
      <w:r w:rsidRPr="00381D0B">
        <w:rPr>
          <w:b/>
          <w:bCs/>
        </w:rPr>
        <w:t>20</w:t>
      </w:r>
      <w:r w:rsidRPr="00381D0B">
        <w:t xml:space="preserve">, BS in Psychology and BA in International Relations; “NATO’s Role in Securing a Changing Arctic” The Henry M. Jackson School of International Studies at the University of Washington; May 6 2020, </w:t>
      </w:r>
      <w:hyperlink r:id="rId5" w:history="1">
        <w:r w:rsidRPr="00381D0B">
          <w:rPr>
            <w:rStyle w:val="Hyperlink"/>
          </w:rPr>
          <w:t>https://jsis.washington.edu/news/natos-role-in-securing-a-changing-arctic/</w:t>
        </w:r>
      </w:hyperlink>
      <w:r w:rsidRPr="00381D0B">
        <w:t xml:space="preserve"> AS</w:t>
      </w:r>
    </w:p>
    <w:p w14:paraId="440F43AC" w14:textId="77777777" w:rsidR="008F77E8" w:rsidRPr="00381D0B" w:rsidRDefault="008F77E8" w:rsidP="008F77E8">
      <w:r w:rsidRPr="00381D0B">
        <w:t xml:space="preserve">NATO has a history of researching and accounting for climate change, which will likely inform its future decisions about involvement in the Arctic. NATO has recognized environmental changes as a potential security threat since 1969 but did not officially add climate change to its Strategic Concept until 2010 (Causevic 2017, 72). </w:t>
      </w:r>
      <w:r w:rsidRPr="00381D0B">
        <w:rPr>
          <w:u w:val="single"/>
        </w:rPr>
        <w:t>In 2020, as NATO prepares to create its new Strategic Concept that will guide its actions, the outsize impact of climate change on the Arctic relative to other world regions has become apparent</w:t>
      </w:r>
      <w:r w:rsidRPr="00381D0B">
        <w:t xml:space="preserve"> (Lanteigne 2019). Since 1961, the average temperature in Oslo, Norway has increased by 2 degrees Celsius; beyond the Arctic Circle it has gone up by 5.6 degrees (Schellnhuber et al. 2019). </w:t>
      </w:r>
      <w:r w:rsidRPr="00381D0B">
        <w:rPr>
          <w:u w:val="single"/>
        </w:rPr>
        <w:t>NATO leadership recognizes the impact of climate change, even its potential to cause or exacerbate geopolitical conflicts</w:t>
      </w:r>
      <w:r w:rsidRPr="00381D0B">
        <w:t xml:space="preserve"> (Causevic 2017, 60). </w:t>
      </w:r>
      <w:r w:rsidRPr="00381D0B">
        <w:rPr>
          <w:u w:val="single"/>
        </w:rPr>
        <w:t>Yet due to its status as a military alliance and not a governing or regulatory body, NATO’s hands appear to be tied when it comes to defeating climate change</w:t>
      </w:r>
      <w:r w:rsidRPr="00381D0B">
        <w:t>.</w:t>
      </w:r>
    </w:p>
    <w:p w14:paraId="18A3E9B0" w14:textId="77777777" w:rsidR="008F77E8" w:rsidRPr="00381D0B" w:rsidRDefault="008F77E8" w:rsidP="008F77E8">
      <w:r w:rsidRPr="00381D0B">
        <w:rPr>
          <w:u w:val="single"/>
        </w:rPr>
        <w:t>NATO has confronted energy-related threats before, but the challenges emerging in the Arctic are somewhat different</w:t>
      </w:r>
      <w:r w:rsidRPr="00381D0B">
        <w:t xml:space="preserve">. Previously, NATO has had to contend with Russia manipulating energy shipments to European countries for political reasons and exploiting potential conflicts of interest in energy markets to sow divisions among NATO members. This was exemplified by the Nord Stream pipelines. NATO was wary of the pipelines, especially because they suspected that there was an ulterior motive to the decision to have the pipeline bypass Ukraine. However, the Alliance did not directly get involved militarily (Valášek 2019, 43). </w:t>
      </w:r>
      <w:r w:rsidRPr="00381D0B">
        <w:rPr>
          <w:u w:val="single"/>
        </w:rPr>
        <w:t>Unlike the energy security debates that used to concern NATO, questions about the Arctic may prompt a direct response.</w:t>
      </w:r>
      <w:r w:rsidRPr="00381D0B">
        <w:t xml:space="preserve"> </w:t>
      </w:r>
      <w:r w:rsidRPr="00381D0B">
        <w:rPr>
          <w:u w:val="single"/>
        </w:rPr>
        <w:t>Climate change in the Arctic certainly has economic- and shipping-related dimensions, but it will also have much bigger environmental ramifications than the Nord Stream pipelines</w:t>
      </w:r>
      <w:r w:rsidRPr="00381D0B">
        <w:t xml:space="preserve"> (Lanteigne 2019). NATO must now also consider the sovereignty of Arctic Indigenous peoples and of states outside its membership and core area of activity as the Alliance prepares to face northward.</w:t>
      </w:r>
    </w:p>
    <w:p w14:paraId="6348D45C" w14:textId="77777777" w:rsidR="008F77E8" w:rsidRPr="00381D0B" w:rsidRDefault="008F77E8" w:rsidP="008F77E8">
      <w:pPr>
        <w:rPr>
          <w:u w:val="single"/>
        </w:rPr>
      </w:pPr>
      <w:r w:rsidRPr="00381D0B">
        <w:t xml:space="preserve">The Arctic is becoming an active zone for infrastructure development and a convenient avenue for transportation, both of which could contribute to increased tensions. The Arctic has vast deposits of fossil fuels and rare earth elements like gold, silver, and uranium. Russia and China are quickly moving to build facilities for the extraction and trade of these resources, as are Finland, the U.S., Canada, and Norway (Dillow 2011). Along with opportunity, economic developments in the Arctic can bring conflict. </w:t>
      </w:r>
      <w:r w:rsidRPr="00381D0B">
        <w:rPr>
          <w:u w:val="single"/>
        </w:rPr>
        <w:t>With increasing traffic in Arctic waters will come “more incidents at sea and environmental accidents, which will require careful management to ensure they do not escalate”</w:t>
      </w:r>
      <w:r w:rsidRPr="00381D0B">
        <w:t xml:space="preserve"> (Boulègue 2019, 32). With so many actors, high economic stakes, and existing tensions between the U.S., Russia, and China, it is possible that even contact through everyday activities could become magnified into a crisis. Russia is not helping matters by augmenting its Arctic military presence (Lanteigne 2019) now that new sea routes from which they could attack Norway have opened (Valášek 2019, 47). </w:t>
      </w:r>
      <w:r w:rsidRPr="00381D0B">
        <w:rPr>
          <w:u w:val="single"/>
        </w:rPr>
        <w:t>Arctic militarization, also underway in Norway with help from NATO, has not yet flared into violence. However, that only means the timing is right for NATO to clarify its strategy in the region and help establish norms so that Arctic economic opportunities do not escalate tensions over natural resources, with the environment being among the casualties.</w:t>
      </w:r>
    </w:p>
    <w:p w14:paraId="7C07BBF0" w14:textId="77777777" w:rsidR="008F77E8" w:rsidRPr="00381D0B" w:rsidRDefault="008F77E8" w:rsidP="008F77E8"/>
    <w:p w14:paraId="4FC1E351" w14:textId="77777777" w:rsidR="008F77E8" w:rsidRPr="00EE4482" w:rsidRDefault="008F77E8" w:rsidP="008F77E8">
      <w:pPr>
        <w:pStyle w:val="Heading1"/>
      </w:pPr>
      <w:r>
        <w:t>Kritiks</w:t>
      </w:r>
    </w:p>
    <w:p w14:paraId="5C3A8173" w14:textId="77777777" w:rsidR="008F77E8" w:rsidRDefault="008F77E8" w:rsidP="008F77E8">
      <w:pPr>
        <w:pStyle w:val="Heading2"/>
      </w:pPr>
      <w:r>
        <w:t>Cap K</w:t>
      </w:r>
    </w:p>
    <w:p w14:paraId="4B850F9D" w14:textId="77777777" w:rsidR="008F77E8" w:rsidRPr="00EE4482" w:rsidRDefault="008F77E8" w:rsidP="008F77E8">
      <w:pPr>
        <w:pStyle w:val="Heading3"/>
      </w:pPr>
      <w:r>
        <w:t>Capitalism K---1NC</w:t>
      </w:r>
    </w:p>
    <w:p w14:paraId="4AB4D705" w14:textId="77777777" w:rsidR="008F77E8" w:rsidRPr="00055E2E" w:rsidRDefault="008F77E8" w:rsidP="008F77E8">
      <w:pPr>
        <w:pStyle w:val="Heading4"/>
        <w:rPr>
          <w:rFonts w:eastAsia="Malgun Gothic"/>
        </w:rPr>
      </w:pPr>
      <w:r w:rsidRPr="00220EB9">
        <w:rPr>
          <w:rFonts w:eastAsia="Malgun Gothic"/>
        </w:rPr>
        <w:t>The</w:t>
      </w:r>
      <w:r>
        <w:rPr>
          <w:rFonts w:eastAsia="Malgun Gothic"/>
        </w:rPr>
        <w:t xml:space="preserve"> 1AC’s</w:t>
      </w:r>
      <w:r w:rsidRPr="00220EB9">
        <w:rPr>
          <w:rFonts w:eastAsia="Malgun Gothic"/>
        </w:rPr>
        <w:t xml:space="preserve"> capitalist exploration and development of the Arctic </w:t>
      </w:r>
      <w:r w:rsidRPr="00EB5A29">
        <w:rPr>
          <w:rFonts w:eastAsia="Malgun Gothic"/>
          <w:u w:val="single"/>
        </w:rPr>
        <w:t>ensures</w:t>
      </w:r>
      <w:r w:rsidRPr="00220EB9">
        <w:rPr>
          <w:rFonts w:eastAsia="Malgun Gothic"/>
        </w:rPr>
        <w:t xml:space="preserve"> nuclear war and miscalc</w:t>
      </w:r>
      <w:r>
        <w:rPr>
          <w:rFonts w:eastAsia="Malgun Gothic"/>
        </w:rPr>
        <w:t>ulation</w:t>
      </w:r>
      <w:r w:rsidRPr="00220EB9">
        <w:rPr>
          <w:rFonts w:eastAsia="Malgun Gothic"/>
        </w:rPr>
        <w:t xml:space="preserve"> through resource wars</w:t>
      </w:r>
      <w:r>
        <w:rPr>
          <w:rFonts w:eastAsia="Malgun Gothic"/>
        </w:rPr>
        <w:t>.</w:t>
      </w:r>
    </w:p>
    <w:p w14:paraId="16A9C49E" w14:textId="77777777" w:rsidR="008F77E8" w:rsidRPr="00055E2E" w:rsidRDefault="008F77E8" w:rsidP="008F77E8">
      <w:pPr>
        <w:contextualSpacing/>
        <w:rPr>
          <w:rFonts w:eastAsia="Calibri"/>
        </w:rPr>
      </w:pPr>
      <w:r w:rsidRPr="00220EB9">
        <w:rPr>
          <w:rFonts w:eastAsia="Calibri"/>
          <w:b/>
          <w:bCs/>
          <w:sz w:val="26"/>
        </w:rPr>
        <w:t>Arnove</w:t>
      </w:r>
      <w:r w:rsidRPr="00055E2E">
        <w:rPr>
          <w:rStyle w:val="Heading4Char"/>
        </w:rPr>
        <w:t xml:space="preserve"> </w:t>
      </w:r>
      <w:r>
        <w:rPr>
          <w:rStyle w:val="Heading4Char"/>
        </w:rPr>
        <w:t>‘</w:t>
      </w:r>
      <w:r w:rsidRPr="00055E2E">
        <w:rPr>
          <w:rStyle w:val="Heading4Char"/>
        </w:rPr>
        <w:t>8</w:t>
      </w:r>
      <w:r>
        <w:rPr>
          <w:rStyle w:val="Heading4Char"/>
        </w:rPr>
        <w:t xml:space="preserve"> </w:t>
      </w:r>
      <w:r w:rsidRPr="00055E2E">
        <w:rPr>
          <w:rFonts w:eastAsia="Calibri"/>
        </w:rPr>
        <w:t>[</w:t>
      </w:r>
      <w:r>
        <w:rPr>
          <w:rFonts w:eastAsia="Calibri"/>
        </w:rPr>
        <w:t xml:space="preserve">Anthony, </w:t>
      </w:r>
      <w:r w:rsidRPr="00055E2E">
        <w:rPr>
          <w:rFonts w:eastAsia="Calibri"/>
        </w:rPr>
        <w:t>May 2] [</w:t>
      </w:r>
      <w:r w:rsidRPr="00055E2E">
        <w:t>Marxist author and board member of Haymarket Books]</w:t>
      </w:r>
      <w:r w:rsidRPr="00055E2E">
        <w:rPr>
          <w:rFonts w:eastAsia="Calibri"/>
        </w:rPr>
        <w:t xml:space="preserve"> [Scramble for the Poles, Socialist Worker] [https://socialistworker.org/2008/05/02/scramble-for-the-poles] [cf]</w:t>
      </w:r>
    </w:p>
    <w:p w14:paraId="09E8A729" w14:textId="77777777" w:rsidR="008F77E8" w:rsidRPr="00220EB9" w:rsidRDefault="008F77E8" w:rsidP="008F77E8">
      <w:pPr>
        <w:contextualSpacing/>
        <w:rPr>
          <w:rFonts w:eastAsia="Calibri"/>
          <w:sz w:val="16"/>
        </w:rPr>
      </w:pPr>
      <w:r w:rsidRPr="00491327">
        <w:rPr>
          <w:rStyle w:val="StyleUnderline"/>
        </w:rPr>
        <w:t>"</w:t>
      </w:r>
      <w:r w:rsidRPr="00F537BB">
        <w:rPr>
          <w:rStyle w:val="StyleUnderline"/>
          <w:highlight w:val="cyan"/>
        </w:rPr>
        <w:t>THE NEED of a</w:t>
      </w:r>
      <w:r w:rsidRPr="00491327">
        <w:rPr>
          <w:rStyle w:val="StyleUnderline"/>
        </w:rPr>
        <w:t xml:space="preserve"> constantly </w:t>
      </w:r>
      <w:r w:rsidRPr="00F537BB">
        <w:rPr>
          <w:rStyle w:val="StyleUnderline"/>
          <w:highlight w:val="cyan"/>
        </w:rPr>
        <w:t>expanding market</w:t>
      </w:r>
      <w:r w:rsidRPr="00491327">
        <w:rPr>
          <w:rStyle w:val="StyleUnderline"/>
        </w:rPr>
        <w:t xml:space="preserve"> for its products </w:t>
      </w:r>
      <w:r w:rsidRPr="00F537BB">
        <w:rPr>
          <w:rStyle w:val="StyleUnderline"/>
          <w:highlight w:val="cyan"/>
        </w:rPr>
        <w:t>chases the</w:t>
      </w:r>
      <w:r w:rsidRPr="00491327">
        <w:rPr>
          <w:rStyle w:val="StyleUnderline"/>
        </w:rPr>
        <w:t xml:space="preserve"> </w:t>
      </w:r>
      <w:r w:rsidRPr="00F537BB">
        <w:rPr>
          <w:rStyle w:val="StyleUnderline"/>
          <w:highlight w:val="cyan"/>
        </w:rPr>
        <w:t>bourgeoisie over</w:t>
      </w:r>
      <w:r w:rsidRPr="00491327">
        <w:rPr>
          <w:rStyle w:val="StyleUnderline"/>
        </w:rPr>
        <w:t xml:space="preserve"> the entire surface of </w:t>
      </w:r>
      <w:r w:rsidRPr="00F537BB">
        <w:rPr>
          <w:rStyle w:val="StyleUnderline"/>
          <w:highlight w:val="cyan"/>
        </w:rPr>
        <w:t>the globe</w:t>
      </w:r>
      <w:r w:rsidRPr="00220EB9">
        <w:rPr>
          <w:rFonts w:eastAsia="Calibri"/>
          <w:sz w:val="16"/>
        </w:rPr>
        <w:t>," Marx and Engels wrote in the Communist Manifesto. "</w:t>
      </w:r>
      <w:r w:rsidRPr="00491327">
        <w:rPr>
          <w:rStyle w:val="StyleUnderline"/>
        </w:rPr>
        <w:t>It must nestle everywhere, settle everywhere</w:t>
      </w:r>
      <w:r w:rsidRPr="00220EB9">
        <w:rPr>
          <w:rFonts w:eastAsia="Calibri"/>
          <w:b/>
          <w:bCs/>
          <w:u w:val="single"/>
        </w:rPr>
        <w:t>."</w:t>
      </w:r>
    </w:p>
    <w:p w14:paraId="3D61877E" w14:textId="77777777" w:rsidR="008F77E8" w:rsidRPr="00220EB9" w:rsidRDefault="008F77E8" w:rsidP="008F77E8">
      <w:pPr>
        <w:contextualSpacing/>
        <w:rPr>
          <w:rFonts w:eastAsia="Calibri"/>
          <w:b/>
          <w:bCs/>
          <w:u w:val="single"/>
        </w:rPr>
      </w:pPr>
      <w:r w:rsidRPr="00F537BB">
        <w:rPr>
          <w:rStyle w:val="StyleUnderline"/>
          <w:highlight w:val="cyan"/>
        </w:rPr>
        <w:t>The struggle for natural resources</w:t>
      </w:r>
      <w:r w:rsidRPr="00220EB9">
        <w:rPr>
          <w:rFonts w:eastAsia="Calibri"/>
          <w:sz w:val="16"/>
        </w:rPr>
        <w:t xml:space="preserve">--today, energy resources particularly--also </w:t>
      </w:r>
      <w:r w:rsidRPr="00F537BB">
        <w:rPr>
          <w:rStyle w:val="StyleUnderline"/>
          <w:highlight w:val="cyan"/>
        </w:rPr>
        <w:t>forces</w:t>
      </w:r>
      <w:r w:rsidRPr="00491327">
        <w:rPr>
          <w:rStyle w:val="StyleUnderline"/>
        </w:rPr>
        <w:t xml:space="preserve"> </w:t>
      </w:r>
      <w:r w:rsidRPr="00F537BB">
        <w:rPr>
          <w:rStyle w:val="StyleUnderline"/>
          <w:highlight w:val="cyan"/>
        </w:rPr>
        <w:t>capitalists to</w:t>
      </w:r>
      <w:r w:rsidRPr="00491327">
        <w:rPr>
          <w:rStyle w:val="StyleUnderline"/>
        </w:rPr>
        <w:t xml:space="preserve"> "nestle everywhere, </w:t>
      </w:r>
      <w:r w:rsidRPr="00F537BB">
        <w:rPr>
          <w:rStyle w:val="StyleUnderline"/>
          <w:highlight w:val="cyan"/>
        </w:rPr>
        <w:t>settle everywhere."</w:t>
      </w:r>
    </w:p>
    <w:p w14:paraId="6197BE12" w14:textId="77777777" w:rsidR="008F77E8" w:rsidRPr="00220EB9" w:rsidRDefault="008F77E8" w:rsidP="008F77E8">
      <w:pPr>
        <w:contextualSpacing/>
        <w:rPr>
          <w:rFonts w:eastAsia="Calibri"/>
          <w:sz w:val="16"/>
        </w:rPr>
      </w:pPr>
      <w:r w:rsidRPr="00220EB9">
        <w:rPr>
          <w:rFonts w:eastAsia="Calibri"/>
          <w:sz w:val="16"/>
        </w:rPr>
        <w:t xml:space="preserve">But </w:t>
      </w:r>
      <w:r w:rsidRPr="00491327">
        <w:rPr>
          <w:rStyle w:val="StyleUnderline"/>
        </w:rPr>
        <w:t>when we imagine the dynamics of global capitalism</w:t>
      </w:r>
      <w:r w:rsidRPr="00220EB9">
        <w:rPr>
          <w:rFonts w:eastAsia="Calibri"/>
          <w:sz w:val="16"/>
        </w:rPr>
        <w:t xml:space="preserve"> 160 years after the writing of the Manifesto, </w:t>
      </w:r>
      <w:r w:rsidRPr="00491327">
        <w:rPr>
          <w:rStyle w:val="StyleUnderline"/>
        </w:rPr>
        <w:t>we</w:t>
      </w:r>
      <w:r w:rsidRPr="00220EB9">
        <w:rPr>
          <w:rFonts w:eastAsia="Calibri"/>
          <w:sz w:val="16"/>
        </w:rPr>
        <w:t xml:space="preserve"> usually </w:t>
      </w:r>
      <w:r w:rsidRPr="00491327">
        <w:rPr>
          <w:rStyle w:val="StyleUnderline"/>
        </w:rPr>
        <w:t>don't think of</w:t>
      </w:r>
      <w:r w:rsidRPr="00220EB9">
        <w:rPr>
          <w:rFonts w:eastAsia="Calibri"/>
          <w:b/>
          <w:bCs/>
          <w:u w:val="single"/>
        </w:rPr>
        <w:t xml:space="preserve"> </w:t>
      </w:r>
      <w:r w:rsidRPr="00220EB9">
        <w:rPr>
          <w:rFonts w:eastAsia="Calibri"/>
          <w:sz w:val="16"/>
        </w:rPr>
        <w:t xml:space="preserve">either </w:t>
      </w:r>
      <w:r w:rsidRPr="00491327">
        <w:rPr>
          <w:rStyle w:val="StyleUnderline"/>
        </w:rPr>
        <w:t>the North or South Pole</w:t>
      </w:r>
      <w:r w:rsidRPr="00220EB9">
        <w:rPr>
          <w:rFonts w:eastAsia="Calibri"/>
          <w:sz w:val="16"/>
        </w:rPr>
        <w:t>--the Arctic and Antarctic--as a particular site of struggle.</w:t>
      </w:r>
    </w:p>
    <w:p w14:paraId="15639574" w14:textId="77777777" w:rsidR="008F77E8" w:rsidRPr="00491327" w:rsidRDefault="008F77E8" w:rsidP="008F77E8">
      <w:pPr>
        <w:contextualSpacing/>
        <w:rPr>
          <w:rStyle w:val="StyleUnderline"/>
        </w:rPr>
      </w:pPr>
      <w:r w:rsidRPr="00220EB9">
        <w:rPr>
          <w:rFonts w:eastAsia="Calibri"/>
          <w:sz w:val="16"/>
        </w:rPr>
        <w:t xml:space="preserve">Yet today </w:t>
      </w:r>
      <w:r w:rsidRPr="00F537BB">
        <w:rPr>
          <w:rStyle w:val="StyleUnderline"/>
          <w:highlight w:val="cyan"/>
        </w:rPr>
        <w:t>a new scramble for control of</w:t>
      </w:r>
      <w:r w:rsidRPr="00491327">
        <w:rPr>
          <w:rStyle w:val="StyleUnderline"/>
        </w:rPr>
        <w:t xml:space="preserve"> the two </w:t>
      </w:r>
      <w:r w:rsidRPr="00F537BB">
        <w:rPr>
          <w:rStyle w:val="StyleUnderline"/>
          <w:highlight w:val="cyan"/>
        </w:rPr>
        <w:t>polar regions is unfolding</w:t>
      </w:r>
      <w:r w:rsidRPr="00491327">
        <w:rPr>
          <w:rStyle w:val="StyleUnderline"/>
        </w:rPr>
        <w:t xml:space="preserve">, with </w:t>
      </w:r>
      <w:r w:rsidRPr="00F537BB">
        <w:rPr>
          <w:rStyle w:val="StyleUnderline"/>
          <w:highlight w:val="cyan"/>
        </w:rPr>
        <w:t>consequences</w:t>
      </w:r>
      <w:r w:rsidRPr="00491327">
        <w:rPr>
          <w:rStyle w:val="StyleUnderline"/>
        </w:rPr>
        <w:t xml:space="preserve"> that </w:t>
      </w:r>
      <w:r w:rsidRPr="00F537BB">
        <w:rPr>
          <w:rStyle w:val="StyleUnderline"/>
          <w:highlight w:val="cyan"/>
        </w:rPr>
        <w:t>could further hasten capitalism's destruction</w:t>
      </w:r>
      <w:r w:rsidRPr="00491327">
        <w:rPr>
          <w:rStyle w:val="StyleUnderline"/>
        </w:rPr>
        <w:t xml:space="preserve"> of the planet and also </w:t>
      </w:r>
      <w:r w:rsidRPr="00F537BB">
        <w:rPr>
          <w:rStyle w:val="StyleUnderline"/>
          <w:highlight w:val="cyan"/>
        </w:rPr>
        <w:t>increase the likelihood that</w:t>
      </w:r>
      <w:r w:rsidRPr="00491327">
        <w:rPr>
          <w:rStyle w:val="StyleUnderline"/>
        </w:rPr>
        <w:t xml:space="preserve"> the economic </w:t>
      </w:r>
      <w:r w:rsidRPr="00F537BB">
        <w:rPr>
          <w:rStyle w:val="StyleUnderline"/>
          <w:highlight w:val="cyan"/>
        </w:rPr>
        <w:t>competition</w:t>
      </w:r>
      <w:r w:rsidRPr="00491327">
        <w:rPr>
          <w:rStyle w:val="StyleUnderline"/>
        </w:rPr>
        <w:t xml:space="preserve"> between states will </w:t>
      </w:r>
      <w:r w:rsidRPr="00F537BB">
        <w:rPr>
          <w:rStyle w:val="StyleUnderline"/>
          <w:highlight w:val="cyan"/>
        </w:rPr>
        <w:t>spill over into military competition</w:t>
      </w:r>
      <w:r w:rsidRPr="00491327">
        <w:rPr>
          <w:rStyle w:val="StyleUnderline"/>
        </w:rPr>
        <w:t>.</w:t>
      </w:r>
    </w:p>
    <w:p w14:paraId="28693F9C" w14:textId="77777777" w:rsidR="008F77E8" w:rsidRPr="00491327" w:rsidRDefault="008F77E8" w:rsidP="008F77E8">
      <w:pPr>
        <w:contextualSpacing/>
        <w:rPr>
          <w:rStyle w:val="StyleUnderline"/>
        </w:rPr>
      </w:pPr>
      <w:r w:rsidRPr="00220EB9">
        <w:rPr>
          <w:rFonts w:eastAsia="Calibri"/>
          <w:sz w:val="16"/>
        </w:rPr>
        <w:t xml:space="preserve">The backdrop to the </w:t>
      </w:r>
      <w:r w:rsidRPr="00491327">
        <w:rPr>
          <w:rStyle w:val="StyleUnderline"/>
        </w:rPr>
        <w:t xml:space="preserve">renewed </w:t>
      </w:r>
      <w:r w:rsidRPr="00F537BB">
        <w:rPr>
          <w:rStyle w:val="StyleUnderline"/>
          <w:highlight w:val="cyan"/>
        </w:rPr>
        <w:t>interest in</w:t>
      </w:r>
      <w:r w:rsidRPr="00491327">
        <w:rPr>
          <w:rStyle w:val="StyleUnderline"/>
        </w:rPr>
        <w:t xml:space="preserve"> </w:t>
      </w:r>
      <w:r w:rsidRPr="00F537BB">
        <w:rPr>
          <w:rStyle w:val="StyleUnderline"/>
          <w:highlight w:val="cyan"/>
        </w:rPr>
        <w:t>asserting territorial claims on the Arctic</w:t>
      </w:r>
      <w:r w:rsidRPr="00491327">
        <w:rPr>
          <w:rStyle w:val="StyleUnderline"/>
        </w:rPr>
        <w:t xml:space="preserve"> and Antarctic</w:t>
      </w:r>
      <w:r w:rsidRPr="00220EB9">
        <w:rPr>
          <w:rFonts w:eastAsia="Calibri"/>
          <w:sz w:val="16"/>
        </w:rPr>
        <w:t xml:space="preserve"> by states such as Canada, the United States, Russia and the United Kingdom is that global warming, and in particular the warming of oceans, </w:t>
      </w:r>
      <w:r w:rsidRPr="00F537BB">
        <w:rPr>
          <w:rStyle w:val="StyleUnderline"/>
          <w:highlight w:val="cyan"/>
        </w:rPr>
        <w:t>is</w:t>
      </w:r>
      <w:r w:rsidRPr="00491327">
        <w:rPr>
          <w:rStyle w:val="StyleUnderline"/>
        </w:rPr>
        <w:t xml:space="preserve"> </w:t>
      </w:r>
      <w:r w:rsidRPr="00F537BB">
        <w:rPr>
          <w:rStyle w:val="StyleUnderline"/>
          <w:highlight w:val="cyan"/>
        </w:rPr>
        <w:t>leading to accelerating erosion of the ice mass</w:t>
      </w:r>
      <w:r>
        <w:rPr>
          <w:rStyle w:val="StyleUnderline"/>
        </w:rPr>
        <w:t>z</w:t>
      </w:r>
      <w:r w:rsidRPr="00491327">
        <w:rPr>
          <w:rStyle w:val="StyleUnderline"/>
        </w:rPr>
        <w:t xml:space="preserve"> at both poles.</w:t>
      </w:r>
    </w:p>
    <w:p w14:paraId="68BA0D8D" w14:textId="77777777" w:rsidR="008F77E8" w:rsidRPr="00491327" w:rsidRDefault="008F77E8" w:rsidP="008F77E8">
      <w:pPr>
        <w:contextualSpacing/>
        <w:rPr>
          <w:rStyle w:val="StyleUnderline"/>
        </w:rPr>
      </w:pPr>
      <w:r w:rsidRPr="00220EB9">
        <w:rPr>
          <w:rFonts w:eastAsia="Calibri"/>
          <w:sz w:val="16"/>
        </w:rPr>
        <w:t xml:space="preserve">Rather than seeing this as a global crisis, as any person concerned for the fate of the planet and humanity would, </w:t>
      </w:r>
      <w:r w:rsidRPr="00491327">
        <w:rPr>
          <w:rStyle w:val="StyleUnderline"/>
        </w:rPr>
        <w:t>the governments who have land claims on the polar regions see this as a terrific opportunity.</w:t>
      </w:r>
    </w:p>
    <w:p w14:paraId="44A6B7CF" w14:textId="77777777" w:rsidR="008F77E8" w:rsidRPr="00220EB9" w:rsidRDefault="008F77E8" w:rsidP="008F77E8">
      <w:pPr>
        <w:contextualSpacing/>
        <w:rPr>
          <w:rFonts w:eastAsia="Calibri"/>
          <w:sz w:val="16"/>
        </w:rPr>
      </w:pPr>
      <w:r w:rsidRPr="00220EB9">
        <w:rPr>
          <w:rFonts w:eastAsia="Calibri"/>
          <w:sz w:val="16"/>
        </w:rPr>
        <w:t xml:space="preserve">Why? Because </w:t>
      </w:r>
      <w:r w:rsidRPr="00491327">
        <w:rPr>
          <w:rStyle w:val="StyleUnderline"/>
        </w:rPr>
        <w:t xml:space="preserve">the </w:t>
      </w:r>
      <w:r w:rsidRPr="00F537BB">
        <w:rPr>
          <w:rStyle w:val="StyleUnderline"/>
          <w:highlight w:val="cyan"/>
        </w:rPr>
        <w:t>retreating ice shelves</w:t>
      </w:r>
      <w:r w:rsidRPr="00491327">
        <w:rPr>
          <w:rStyle w:val="StyleUnderline"/>
        </w:rPr>
        <w:t xml:space="preserve"> may </w:t>
      </w:r>
      <w:r w:rsidRPr="00F537BB">
        <w:rPr>
          <w:rStyle w:val="StyleUnderline"/>
          <w:highlight w:val="cyan"/>
        </w:rPr>
        <w:t>open up</w:t>
      </w:r>
      <w:r w:rsidRPr="00491327">
        <w:rPr>
          <w:rStyle w:val="StyleUnderline"/>
        </w:rPr>
        <w:t xml:space="preserve"> new </w:t>
      </w:r>
      <w:r w:rsidRPr="00F537BB">
        <w:rPr>
          <w:rStyle w:val="StyleUnderline"/>
          <w:highlight w:val="cyan"/>
        </w:rPr>
        <w:t>territory for oil and natural gas exploration and</w:t>
      </w:r>
      <w:r w:rsidRPr="00491327">
        <w:rPr>
          <w:rStyle w:val="StyleUnderline"/>
        </w:rPr>
        <w:t xml:space="preserve"> may also open easier </w:t>
      </w:r>
      <w:r w:rsidRPr="00F537BB">
        <w:rPr>
          <w:rStyle w:val="StyleUnderline"/>
          <w:highlight w:val="cyan"/>
        </w:rPr>
        <w:t>shipping routes</w:t>
      </w:r>
      <w:r w:rsidRPr="00220EB9">
        <w:rPr>
          <w:rFonts w:eastAsia="Calibri"/>
          <w:sz w:val="16"/>
        </w:rPr>
        <w:t>, including perhaps the long-sought Northwest Passage linking the Atlantic and Pacific.</w:t>
      </w:r>
    </w:p>
    <w:p w14:paraId="4AE65505" w14:textId="77777777" w:rsidR="008F77E8" w:rsidRPr="00491327" w:rsidRDefault="008F77E8" w:rsidP="008F77E8">
      <w:pPr>
        <w:contextualSpacing/>
        <w:rPr>
          <w:rStyle w:val="StyleUnderline"/>
        </w:rPr>
      </w:pPr>
      <w:r w:rsidRPr="00220EB9">
        <w:rPr>
          <w:rFonts w:eastAsia="Calibri"/>
          <w:sz w:val="16"/>
        </w:rPr>
        <w:t xml:space="preserve">In other words, the </w:t>
      </w:r>
      <w:r w:rsidRPr="00491327">
        <w:rPr>
          <w:rStyle w:val="StyleUnderline"/>
        </w:rPr>
        <w:t xml:space="preserve">harmful </w:t>
      </w:r>
      <w:r w:rsidRPr="00F537BB">
        <w:rPr>
          <w:rStyle w:val="StyleUnderline"/>
          <w:highlight w:val="cyan"/>
        </w:rPr>
        <w:t>effects of global warming</w:t>
      </w:r>
      <w:r w:rsidRPr="00491327">
        <w:rPr>
          <w:rStyle w:val="StyleUnderline"/>
        </w:rPr>
        <w:t xml:space="preserve"> may </w:t>
      </w:r>
      <w:r w:rsidRPr="00F537BB">
        <w:rPr>
          <w:rStyle w:val="StyleUnderline"/>
          <w:highlight w:val="cyan"/>
        </w:rPr>
        <w:t>open opportunities for</w:t>
      </w:r>
      <w:r w:rsidRPr="00491327">
        <w:rPr>
          <w:rStyle w:val="StyleUnderline"/>
        </w:rPr>
        <w:t xml:space="preserve"> </w:t>
      </w:r>
      <w:r w:rsidRPr="00F537BB">
        <w:rPr>
          <w:rStyle w:val="StyleUnderline"/>
          <w:highlight w:val="cyan"/>
        </w:rPr>
        <w:t>further accelerating</w:t>
      </w:r>
      <w:r w:rsidRPr="00491327">
        <w:rPr>
          <w:rStyle w:val="StyleUnderline"/>
        </w:rPr>
        <w:t xml:space="preserve"> the harmful effects of </w:t>
      </w:r>
      <w:r w:rsidRPr="00F537BB">
        <w:rPr>
          <w:rStyle w:val="StyleUnderline"/>
          <w:highlight w:val="cyan"/>
        </w:rPr>
        <w:t>global warming</w:t>
      </w:r>
      <w:r w:rsidRPr="00491327">
        <w:rPr>
          <w:rStyle w:val="StyleUnderline"/>
        </w:rPr>
        <w:t>.</w:t>
      </w:r>
    </w:p>
    <w:p w14:paraId="01586BF9" w14:textId="77777777" w:rsidR="008F77E8" w:rsidRPr="00220EB9" w:rsidRDefault="008F77E8" w:rsidP="008F77E8">
      <w:pPr>
        <w:contextualSpacing/>
        <w:rPr>
          <w:rFonts w:eastAsia="Calibri"/>
          <w:sz w:val="16"/>
        </w:rPr>
      </w:pPr>
      <w:r w:rsidRPr="00220EB9">
        <w:rPr>
          <w:rFonts w:eastAsia="Calibri"/>
          <w:sz w:val="16"/>
        </w:rPr>
        <w:t xml:space="preserve">"According to the U.S. Geological Survey, </w:t>
      </w:r>
      <w:r w:rsidRPr="00491327">
        <w:rPr>
          <w:rStyle w:val="StyleUnderline"/>
        </w:rPr>
        <w:t>up to a quarter of the world's undiscovered oil and gas may lie beneath the polar seabed--far more than Saudi Arabia's total known reserves--along with vast mineral wealth,"</w:t>
      </w:r>
      <w:r w:rsidRPr="00220EB9">
        <w:rPr>
          <w:rFonts w:eastAsia="Calibri"/>
          <w:sz w:val="16"/>
        </w:rPr>
        <w:t xml:space="preserve"> Oliver Burkeman wrote in Britain's Guardian.</w:t>
      </w:r>
    </w:p>
    <w:p w14:paraId="3832EA0D" w14:textId="77777777" w:rsidR="008F77E8" w:rsidRPr="00491327" w:rsidRDefault="008F77E8" w:rsidP="008F77E8">
      <w:pPr>
        <w:contextualSpacing/>
        <w:rPr>
          <w:rStyle w:val="StyleUnderline"/>
        </w:rPr>
      </w:pPr>
      <w:r w:rsidRPr="00220EB9">
        <w:rPr>
          <w:rFonts w:eastAsia="Calibri"/>
          <w:sz w:val="16"/>
        </w:rPr>
        <w:t>As oil becomes harder to extract and produce cheaply</w:t>
      </w:r>
      <w:r w:rsidRPr="00491327">
        <w:rPr>
          <w:rStyle w:val="StyleUnderline"/>
        </w:rPr>
        <w:t>, forcing oil companies and governments to go to more difficult political and geographic terrain to find oil and natural gas, any potential new source of oil is tantalizing, particularly if it is not controlled by independent political powers</w:t>
      </w:r>
      <w:r w:rsidRPr="00220EB9">
        <w:rPr>
          <w:rFonts w:eastAsia="Calibri"/>
          <w:sz w:val="16"/>
        </w:rPr>
        <w:t xml:space="preserve"> such as Hugo Chávez in Venezuela or Mahmoud Ahmadinejad of Iran. </w:t>
      </w:r>
      <w:r w:rsidRPr="00491327">
        <w:rPr>
          <w:rStyle w:val="StyleUnderline"/>
        </w:rPr>
        <w:t>This</w:t>
      </w:r>
      <w:r w:rsidRPr="00220EB9">
        <w:rPr>
          <w:rFonts w:eastAsia="Calibri"/>
          <w:sz w:val="16"/>
        </w:rPr>
        <w:t xml:space="preserve">--and the opening of the Arctic National Wildlife Refuge--is </w:t>
      </w:r>
      <w:r w:rsidRPr="00491327">
        <w:rPr>
          <w:rStyle w:val="StyleUnderline"/>
        </w:rPr>
        <w:t xml:space="preserve">what </w:t>
      </w:r>
      <w:r w:rsidRPr="00601AFC">
        <w:rPr>
          <w:rStyle w:val="StyleUnderline"/>
          <w:highlight w:val="cyan"/>
        </w:rPr>
        <w:t>"energy independence," the new mantra</w:t>
      </w:r>
      <w:r w:rsidRPr="00491327">
        <w:rPr>
          <w:rStyle w:val="StyleUnderline"/>
        </w:rPr>
        <w:t xml:space="preserve"> </w:t>
      </w:r>
      <w:r w:rsidRPr="00601AFC">
        <w:rPr>
          <w:rStyle w:val="StyleUnderline"/>
          <w:highlight w:val="cyan"/>
        </w:rPr>
        <w:t>of</w:t>
      </w:r>
      <w:r w:rsidRPr="00491327">
        <w:rPr>
          <w:rStyle w:val="StyleUnderline"/>
        </w:rPr>
        <w:t xml:space="preserve"> Democrats and Republicans alike, really means.</w:t>
      </w:r>
    </w:p>
    <w:p w14:paraId="1449D037" w14:textId="77777777" w:rsidR="008F77E8" w:rsidRPr="00491327" w:rsidRDefault="008F77E8" w:rsidP="008F77E8">
      <w:pPr>
        <w:rPr>
          <w:rStyle w:val="StyleUnderline"/>
        </w:rPr>
      </w:pPr>
      <w:r w:rsidRPr="00491327">
        <w:rPr>
          <w:rStyle w:val="StyleUnderline"/>
        </w:rPr>
        <w:t xml:space="preserve">Damn </w:t>
      </w:r>
      <w:r w:rsidRPr="00601AFC">
        <w:rPr>
          <w:rStyle w:val="StyleUnderline"/>
          <w:highlight w:val="cyan"/>
        </w:rPr>
        <w:t>the consequences for people and the planet.</w:t>
      </w:r>
    </w:p>
    <w:p w14:paraId="6EC5849A" w14:textId="77777777" w:rsidR="008F77E8" w:rsidRPr="00491327" w:rsidRDefault="008F77E8" w:rsidP="008F77E8">
      <w:pPr>
        <w:contextualSpacing/>
        <w:rPr>
          <w:rStyle w:val="StyleUnderline"/>
        </w:rPr>
      </w:pPr>
      <w:r w:rsidRPr="00220EB9">
        <w:rPr>
          <w:rFonts w:eastAsia="Calibri"/>
          <w:sz w:val="16"/>
        </w:rPr>
        <w:t xml:space="preserve">AND </w:t>
      </w:r>
      <w:r w:rsidRPr="00491327">
        <w:rPr>
          <w:rStyle w:val="StyleUnderline"/>
        </w:rPr>
        <w:t>AS overfishing leads to a crisis in the global fishing industry, extending control over waters beyond a state's boundaries to monopolize areas of the sea that were once off limits or shared international waters, is also a newly important goal.</w:t>
      </w:r>
    </w:p>
    <w:p w14:paraId="2A7CF1BF" w14:textId="77777777" w:rsidR="008F77E8" w:rsidRPr="00491327" w:rsidRDefault="008F77E8" w:rsidP="008F77E8">
      <w:pPr>
        <w:contextualSpacing/>
        <w:rPr>
          <w:rStyle w:val="StyleUnderline"/>
        </w:rPr>
      </w:pPr>
      <w:r w:rsidRPr="00220EB9">
        <w:rPr>
          <w:rFonts w:eastAsia="Calibri"/>
          <w:sz w:val="16"/>
        </w:rPr>
        <w:t xml:space="preserve">"The 1982 United Nations </w:t>
      </w:r>
      <w:r w:rsidRPr="00CB074B">
        <w:rPr>
          <w:rStyle w:val="StyleUnderline"/>
          <w:highlight w:val="cyan"/>
        </w:rPr>
        <w:t>Law of the Sea</w:t>
      </w:r>
      <w:r w:rsidRPr="00220EB9">
        <w:rPr>
          <w:rFonts w:eastAsia="Calibri"/>
          <w:b/>
          <w:bCs/>
          <w:u w:val="single"/>
        </w:rPr>
        <w:t xml:space="preserve"> </w:t>
      </w:r>
      <w:r w:rsidRPr="00220EB9">
        <w:rPr>
          <w:rFonts w:eastAsia="Calibri"/>
          <w:sz w:val="16"/>
        </w:rPr>
        <w:t xml:space="preserve">convention </w:t>
      </w:r>
      <w:r w:rsidRPr="00CB074B">
        <w:rPr>
          <w:rStyle w:val="StyleUnderline"/>
          <w:highlight w:val="cyan"/>
        </w:rPr>
        <w:t>provides a legal framework for</w:t>
      </w:r>
      <w:r w:rsidRPr="00491327">
        <w:rPr>
          <w:rStyle w:val="StyleUnderline"/>
        </w:rPr>
        <w:t xml:space="preserve"> </w:t>
      </w:r>
      <w:r w:rsidRPr="00CB074B">
        <w:rPr>
          <w:rStyle w:val="StyleUnderline"/>
          <w:highlight w:val="cyan"/>
        </w:rPr>
        <w:t>delineating ownership</w:t>
      </w:r>
      <w:r w:rsidRPr="00491327">
        <w:rPr>
          <w:rStyle w:val="StyleUnderline"/>
        </w:rPr>
        <w:t xml:space="preserve"> and economic rights </w:t>
      </w:r>
      <w:r w:rsidRPr="00CB074B">
        <w:rPr>
          <w:rStyle w:val="StyleUnderline"/>
          <w:highlight w:val="cyan"/>
        </w:rPr>
        <w:t>but the U.S. has yet to ratify it</w:t>
      </w:r>
      <w:r w:rsidRPr="00491327">
        <w:rPr>
          <w:rStyle w:val="StyleUnderline"/>
        </w:rPr>
        <w:t>,"</w:t>
      </w:r>
      <w:r w:rsidRPr="00220EB9">
        <w:rPr>
          <w:rFonts w:eastAsia="Calibri"/>
          <w:sz w:val="16"/>
        </w:rPr>
        <w:t xml:space="preserve"> notes Barbara Yaffe of the Vancouver Sun. "In accordance with the convention, </w:t>
      </w:r>
      <w:r w:rsidRPr="00491327">
        <w:rPr>
          <w:rStyle w:val="StyleUnderline"/>
        </w:rPr>
        <w:t>circumpolar states are busily mapping undersea turf to establish their own claims, as yet to be adjudicated."</w:t>
      </w:r>
    </w:p>
    <w:p w14:paraId="1652F226" w14:textId="77777777" w:rsidR="008F77E8" w:rsidRPr="00220EB9" w:rsidRDefault="008F77E8" w:rsidP="008F77E8">
      <w:pPr>
        <w:contextualSpacing/>
        <w:rPr>
          <w:rFonts w:eastAsia="Calibri"/>
          <w:sz w:val="16"/>
        </w:rPr>
      </w:pPr>
      <w:r w:rsidRPr="00491327">
        <w:rPr>
          <w:rStyle w:val="StyleUnderline"/>
        </w:rPr>
        <w:t>"Britain is preparing to stake a claim to nearly one million square kilometres"</w:t>
      </w:r>
      <w:r w:rsidRPr="00220EB9">
        <w:rPr>
          <w:rFonts w:eastAsia="Calibri"/>
          <w:sz w:val="16"/>
        </w:rPr>
        <w:t xml:space="preserve"> of the Antarctic, Jax Jacobsen of Red Pepper magazine reports. Jacobsen notes that Chile and Argentina, seeking to challenge UK claims related to Falkland Islands and South Georgia, "have even gone so far as to fly pregnant women down to their Antarctic research bases to strengthen their land claims" by having "native 'Antarctican'" citizens.</w:t>
      </w:r>
    </w:p>
    <w:p w14:paraId="07205368" w14:textId="77777777" w:rsidR="008F77E8" w:rsidRPr="00220EB9" w:rsidRDefault="008F77E8" w:rsidP="008F77E8">
      <w:pPr>
        <w:contextualSpacing/>
        <w:rPr>
          <w:rFonts w:eastAsia="Calibri"/>
          <w:sz w:val="16"/>
        </w:rPr>
      </w:pPr>
      <w:r w:rsidRPr="00220EB9">
        <w:rPr>
          <w:rFonts w:eastAsia="Calibri"/>
          <w:sz w:val="16"/>
        </w:rPr>
        <w:t>Meanwhile, Canada and Russia in particular have been stepping up military operations and staking competing claims to the Arctic.</w:t>
      </w:r>
    </w:p>
    <w:p w14:paraId="7E2C67B6" w14:textId="77777777" w:rsidR="008F77E8" w:rsidRPr="00220EB9" w:rsidRDefault="008F77E8" w:rsidP="008F77E8">
      <w:pPr>
        <w:contextualSpacing/>
        <w:rPr>
          <w:rFonts w:eastAsia="Calibri"/>
          <w:sz w:val="16"/>
        </w:rPr>
      </w:pPr>
      <w:r w:rsidRPr="00220EB9">
        <w:rPr>
          <w:rFonts w:eastAsia="Calibri"/>
          <w:sz w:val="16"/>
        </w:rPr>
        <w:t>Canadian journalist Avi Lewis, host of a new program on Al-Jazeera called Inside USA, says, "</w:t>
      </w:r>
      <w:r w:rsidRPr="00491327">
        <w:rPr>
          <w:rStyle w:val="StyleUnderline"/>
        </w:rPr>
        <w:t>The Conservative government has dashed up to stake a claim to the market opportunity afforded by melting glaciers--</w:t>
      </w:r>
      <w:r w:rsidRPr="00CB074B">
        <w:rPr>
          <w:rStyle w:val="StyleUnderline"/>
          <w:highlight w:val="cyan"/>
        </w:rPr>
        <w:t>the tragic realization of the</w:t>
      </w:r>
      <w:r w:rsidRPr="00491327">
        <w:rPr>
          <w:rStyle w:val="StyleUnderline"/>
        </w:rPr>
        <w:t xml:space="preserve"> original </w:t>
      </w:r>
      <w:r w:rsidRPr="00CB074B">
        <w:rPr>
          <w:rStyle w:val="StyleUnderline"/>
          <w:highlight w:val="cyan"/>
        </w:rPr>
        <w:t>colonial dream for a Northwest</w:t>
      </w:r>
      <w:r w:rsidRPr="00491327">
        <w:rPr>
          <w:rStyle w:val="StyleUnderline"/>
        </w:rPr>
        <w:t xml:space="preserve"> passage</w:t>
      </w:r>
      <w:r w:rsidRPr="00220EB9">
        <w:rPr>
          <w:rFonts w:eastAsia="Calibri"/>
          <w:sz w:val="16"/>
        </w:rPr>
        <w:t>. Stephen Harper has been striking a nationalist posture of 'standing up to big brother' on Arctic sovereignty--from shipping to resource extraction."</w:t>
      </w:r>
    </w:p>
    <w:p w14:paraId="0893B465" w14:textId="77777777" w:rsidR="008F77E8" w:rsidRPr="00491327" w:rsidRDefault="008F77E8" w:rsidP="008F77E8">
      <w:pPr>
        <w:contextualSpacing/>
        <w:rPr>
          <w:rStyle w:val="StyleUnderline"/>
        </w:rPr>
      </w:pPr>
      <w:r w:rsidRPr="00220EB9">
        <w:rPr>
          <w:rFonts w:eastAsia="Calibri"/>
          <w:sz w:val="16"/>
        </w:rPr>
        <w:t>And, as Oliver Burkeman writes, "</w:t>
      </w:r>
      <w:r w:rsidRPr="00491327">
        <w:rPr>
          <w:rStyle w:val="StyleUnderline"/>
        </w:rPr>
        <w:t>Russia,</w:t>
      </w:r>
      <w:r w:rsidRPr="00220EB9">
        <w:rPr>
          <w:rFonts w:eastAsia="Calibri"/>
          <w:sz w:val="16"/>
        </w:rPr>
        <w:t xml:space="preserve"> in the most audacious move so far, </w:t>
      </w:r>
      <w:r w:rsidRPr="00491327">
        <w:rPr>
          <w:rStyle w:val="StyleUnderline"/>
        </w:rPr>
        <w:t>dispatched a nuclear-powered icebreaker and two submersible craft to plant a Russian flag, housed in a titanium tube, on the seabed directly beneath the North Pole. 'The Arctic is ours,' declared</w:t>
      </w:r>
      <w:r w:rsidRPr="00220EB9">
        <w:rPr>
          <w:rFonts w:eastAsia="Calibri"/>
          <w:sz w:val="16"/>
        </w:rPr>
        <w:t xml:space="preserve"> lead explorer Artur Chilingarov, thereby staking </w:t>
      </w:r>
      <w:r w:rsidRPr="00491327">
        <w:rPr>
          <w:rStyle w:val="StyleUnderline"/>
        </w:rPr>
        <w:t>Moscow'</w:t>
      </w:r>
      <w:r w:rsidRPr="00220EB9">
        <w:rPr>
          <w:rFonts w:eastAsia="Calibri"/>
          <w:sz w:val="16"/>
        </w:rPr>
        <w:t xml:space="preserve">s claim to 460,000 square miles of ocean floor, more than five times the area of Britain. </w:t>
      </w:r>
      <w:r w:rsidRPr="00491327">
        <w:rPr>
          <w:rStyle w:val="StyleUnderline"/>
        </w:rPr>
        <w:t>Canada</w:t>
      </w:r>
      <w:r w:rsidRPr="00220EB9">
        <w:rPr>
          <w:rFonts w:eastAsia="Calibri"/>
          <w:sz w:val="16"/>
        </w:rPr>
        <w:t xml:space="preserve">, apparently taken by surprise, </w:t>
      </w:r>
      <w:r w:rsidRPr="00491327">
        <w:rPr>
          <w:rStyle w:val="StyleUnderline"/>
        </w:rPr>
        <w:t>responded by pledging a major military build-up in the north."</w:t>
      </w:r>
    </w:p>
    <w:p w14:paraId="257C4329" w14:textId="77777777" w:rsidR="008F77E8" w:rsidRPr="00491327" w:rsidRDefault="008F77E8" w:rsidP="008F77E8">
      <w:pPr>
        <w:rPr>
          <w:rStyle w:val="StyleUnderline"/>
        </w:rPr>
      </w:pPr>
      <w:r w:rsidRPr="00220EB9">
        <w:rPr>
          <w:rFonts w:eastAsia="Calibri"/>
          <w:sz w:val="16"/>
        </w:rPr>
        <w:t xml:space="preserve">Unlike the Antarctic, </w:t>
      </w:r>
      <w:r w:rsidRPr="00491327">
        <w:rPr>
          <w:rStyle w:val="StyleUnderline"/>
        </w:rPr>
        <w:t>the Arctic is not a nuclear-free zone</w:t>
      </w:r>
      <w:r w:rsidRPr="00220EB9">
        <w:rPr>
          <w:rFonts w:eastAsia="Calibri"/>
          <w:sz w:val="16"/>
        </w:rPr>
        <w:t xml:space="preserve">. So </w:t>
      </w:r>
      <w:r w:rsidRPr="00CB074B">
        <w:rPr>
          <w:rStyle w:val="StyleUnderline"/>
          <w:highlight w:val="cyan"/>
        </w:rPr>
        <w:t xml:space="preserve">the risk </w:t>
      </w:r>
      <w:r w:rsidRPr="00CB074B">
        <w:rPr>
          <w:rStyle w:val="StyleUnderline"/>
        </w:rPr>
        <w:t xml:space="preserve">of the </w:t>
      </w:r>
      <w:r w:rsidRPr="00CB074B">
        <w:rPr>
          <w:rStyle w:val="StyleUnderline"/>
          <w:highlight w:val="cyan"/>
        </w:rPr>
        <w:t>Arctic</w:t>
      </w:r>
      <w:r w:rsidRPr="00220EB9">
        <w:rPr>
          <w:rFonts w:eastAsia="Calibri"/>
          <w:sz w:val="16"/>
        </w:rPr>
        <w:t xml:space="preserve"> (and perhaps eventually also the Antarctic) </w:t>
      </w:r>
      <w:r w:rsidRPr="00CB074B">
        <w:rPr>
          <w:rStyle w:val="StyleUnderline"/>
          <w:highlight w:val="cyan"/>
        </w:rPr>
        <w:t>becoming a site for nuclear weapons</w:t>
      </w:r>
      <w:r w:rsidRPr="00491327">
        <w:rPr>
          <w:rStyle w:val="StyleUnderline"/>
        </w:rPr>
        <w:t xml:space="preserve"> and the passage of nuclear submarines, with the increased risk of nuclear accident or war, </w:t>
      </w:r>
      <w:r w:rsidRPr="00CB074B">
        <w:rPr>
          <w:rStyle w:val="StyleUnderline"/>
          <w:highlight w:val="cyan"/>
        </w:rPr>
        <w:t>is serious</w:t>
      </w:r>
      <w:r w:rsidRPr="00491327">
        <w:rPr>
          <w:rStyle w:val="StyleUnderline"/>
        </w:rPr>
        <w:t>.</w:t>
      </w:r>
    </w:p>
    <w:p w14:paraId="2B2945C7" w14:textId="77777777" w:rsidR="008F77E8" w:rsidRDefault="008F77E8" w:rsidP="008F77E8">
      <w:pPr>
        <w:rPr>
          <w:rFonts w:eastAsia="Calibri"/>
          <w:sz w:val="16"/>
        </w:rPr>
      </w:pPr>
      <w:r w:rsidRPr="00CB074B">
        <w:rPr>
          <w:rStyle w:val="StyleUnderline"/>
          <w:highlight w:val="cyan"/>
        </w:rPr>
        <w:t>Indigenous communities in the Arctic are likely to be displaced</w:t>
      </w:r>
      <w:r w:rsidRPr="00491327">
        <w:rPr>
          <w:rStyle w:val="StyleUnderline"/>
        </w:rPr>
        <w:t xml:space="preserve"> </w:t>
      </w:r>
      <w:r w:rsidRPr="00220EB9">
        <w:rPr>
          <w:rFonts w:eastAsia="Calibri"/>
          <w:sz w:val="16"/>
        </w:rPr>
        <w:t>by the new settlement concerned based on extraction of the region's resources and with establishing a military presence.</w:t>
      </w:r>
    </w:p>
    <w:p w14:paraId="69669A83" w14:textId="77777777" w:rsidR="008F77E8" w:rsidRPr="00C51832" w:rsidRDefault="008F77E8" w:rsidP="008F77E8">
      <w:pPr>
        <w:pStyle w:val="Heading4"/>
        <w:rPr>
          <w:rStyle w:val="Heading4Char"/>
          <w:b/>
          <w:bCs/>
        </w:rPr>
      </w:pPr>
      <w:r>
        <w:rPr>
          <w:rStyle w:val="Heading4Char"/>
          <w:bCs/>
        </w:rPr>
        <w:t xml:space="preserve">Nuclear expansion is </w:t>
      </w:r>
      <w:r w:rsidRPr="00EE4482">
        <w:rPr>
          <w:rStyle w:val="Heading4Char"/>
          <w:bCs/>
          <w:u w:val="single"/>
        </w:rPr>
        <w:t>neoliberal imperialism</w:t>
      </w:r>
      <w:r>
        <w:rPr>
          <w:rStyle w:val="Heading4Char"/>
          <w:bCs/>
        </w:rPr>
        <w:t xml:space="preserve"> that </w:t>
      </w:r>
      <w:r w:rsidRPr="00EE4482">
        <w:rPr>
          <w:rStyle w:val="Heading4Char"/>
          <w:bCs/>
          <w:u w:val="single"/>
        </w:rPr>
        <w:t>dispossesses</w:t>
      </w:r>
      <w:r>
        <w:rPr>
          <w:rStyle w:val="Heading4Char"/>
          <w:bCs/>
        </w:rPr>
        <w:t xml:space="preserve"> and </w:t>
      </w:r>
      <w:r w:rsidRPr="00EE4482">
        <w:rPr>
          <w:rStyle w:val="Heading4Char"/>
          <w:bCs/>
          <w:u w:val="single"/>
        </w:rPr>
        <w:t>extracts</w:t>
      </w:r>
      <w:r>
        <w:rPr>
          <w:rStyle w:val="Heading4Char"/>
          <w:bCs/>
        </w:rPr>
        <w:t xml:space="preserve"> resources from humanity.</w:t>
      </w:r>
    </w:p>
    <w:p w14:paraId="20428EC6" w14:textId="77777777" w:rsidR="008F77E8" w:rsidRDefault="008F77E8" w:rsidP="008F77E8">
      <w:r w:rsidRPr="000760F4">
        <w:rPr>
          <w:rStyle w:val="Heading4Char"/>
        </w:rPr>
        <w:t>Broinowski ‘</w:t>
      </w:r>
      <w:r>
        <w:rPr>
          <w:rStyle w:val="Heading4Char"/>
        </w:rPr>
        <w:t>20</w:t>
      </w:r>
      <w:r w:rsidRPr="000760F4">
        <w:t xml:space="preserve"> [Adam</w:t>
      </w:r>
      <w:r>
        <w:t>,</w:t>
      </w:r>
      <w:r w:rsidRPr="000760F4">
        <w:t xml:space="preserve"> January 2020] [Senior Lecturer in History, Australian National University; expert in nuclear politics and postcolonial studies] [Nuclear Imperialism (2015–2020), The Palgrave Encyclopedia of Imperialism and Anti-Imperialism, Palgrave MacMillan] [https://www.researchgate.net/publication/308747151_Nuclear_Imperialism_20152020_The_Palgrave_Encyclopedia_of_Imperialism_and_Anti-Imperialism_Palgrave_MacMillan] [cf]</w:t>
      </w:r>
    </w:p>
    <w:p w14:paraId="346C0D15" w14:textId="77777777" w:rsidR="008F77E8" w:rsidRDefault="008F77E8" w:rsidP="008F77E8">
      <w:r w:rsidRPr="006D73D9">
        <w:rPr>
          <w:sz w:val="12"/>
          <w:szCs w:val="20"/>
        </w:rPr>
        <w:t xml:space="preserve">Since 1945, for the first time in history, </w:t>
      </w:r>
      <w:r w:rsidRPr="006D73D9">
        <w:rPr>
          <w:rStyle w:val="Emphasis"/>
          <w:highlight w:val="cyan"/>
        </w:rPr>
        <w:t>human</w:t>
      </w:r>
      <w:r w:rsidRPr="000D6465">
        <w:rPr>
          <w:rStyle w:val="StyleUnderline"/>
        </w:rPr>
        <w:t xml:space="preserve"> being</w:t>
      </w:r>
      <w:r w:rsidRPr="006D73D9">
        <w:rPr>
          <w:rStyle w:val="Emphasis"/>
          <w:highlight w:val="cyan"/>
        </w:rPr>
        <w:t>s</w:t>
      </w:r>
      <w:r w:rsidRPr="006D73D9">
        <w:rPr>
          <w:rStyle w:val="StyleUnderline"/>
        </w:rPr>
        <w:t xml:space="preserve"> have </w:t>
      </w:r>
      <w:r w:rsidRPr="006D73D9">
        <w:rPr>
          <w:rStyle w:val="Emphasis"/>
          <w:bCs/>
          <w:highlight w:val="cyan"/>
        </w:rPr>
        <w:t>developed a</w:t>
      </w:r>
      <w:r w:rsidRPr="006D73D9">
        <w:rPr>
          <w:rStyle w:val="Emphasis"/>
          <w:bCs/>
        </w:rPr>
        <w:t xml:space="preserve"> clear </w:t>
      </w:r>
      <w:r w:rsidRPr="006D73D9">
        <w:rPr>
          <w:rStyle w:val="Emphasis"/>
          <w:bCs/>
          <w:highlight w:val="cyan"/>
        </w:rPr>
        <w:t>capacity to destroy</w:t>
      </w:r>
      <w:r w:rsidRPr="006D73D9">
        <w:rPr>
          <w:rStyle w:val="Emphasis"/>
        </w:rPr>
        <w:t xml:space="preserve"> </w:t>
      </w:r>
      <w:r w:rsidRPr="006D73D9">
        <w:rPr>
          <w:rStyle w:val="StyleUnderline"/>
        </w:rPr>
        <w:t xml:space="preserve">conditions conducive to the continuation of </w:t>
      </w:r>
      <w:r w:rsidRPr="006D73D9">
        <w:rPr>
          <w:rStyle w:val="Emphasis"/>
          <w:bCs/>
        </w:rPr>
        <w:t xml:space="preserve">human </w:t>
      </w:r>
      <w:r w:rsidRPr="006D73D9">
        <w:rPr>
          <w:rStyle w:val="Emphasis"/>
          <w:bCs/>
          <w:highlight w:val="cyan"/>
        </w:rPr>
        <w:t>life on the planet</w:t>
      </w:r>
      <w:r w:rsidRPr="006D73D9">
        <w:rPr>
          <w:rStyle w:val="StyleUnderline"/>
        </w:rPr>
        <w:t>.</w:t>
      </w:r>
      <w:r w:rsidRPr="000760F4">
        <w:t xml:space="preserve"> </w:t>
      </w:r>
      <w:r w:rsidRPr="006D73D9">
        <w:rPr>
          <w:sz w:val="12"/>
          <w:szCs w:val="20"/>
        </w:rPr>
        <w:t xml:space="preserve">Ascendant in the post-war world order, </w:t>
      </w:r>
      <w:r w:rsidRPr="006D73D9">
        <w:rPr>
          <w:rStyle w:val="StyleUnderline"/>
          <w:highlight w:val="cyan"/>
        </w:rPr>
        <w:t xml:space="preserve">nuclear imperialism has </w:t>
      </w:r>
      <w:r w:rsidRPr="006D73D9">
        <w:rPr>
          <w:rStyle w:val="Emphasis"/>
          <w:highlight w:val="cyan"/>
        </w:rPr>
        <w:t>facilitated the invasion</w:t>
      </w:r>
      <w:r w:rsidRPr="006D73D9">
        <w:rPr>
          <w:rStyle w:val="StyleUnderline"/>
          <w:highlight w:val="cyan"/>
        </w:rPr>
        <w:t xml:space="preserve">, </w:t>
      </w:r>
      <w:r w:rsidRPr="006D73D9">
        <w:rPr>
          <w:rStyle w:val="Emphasis"/>
          <w:highlight w:val="cyan"/>
        </w:rPr>
        <w:t>occupation, division,</w:t>
      </w:r>
      <w:r w:rsidRPr="006D73D9">
        <w:rPr>
          <w:rStyle w:val="Emphasis"/>
        </w:rPr>
        <w:t xml:space="preserve"> and </w:t>
      </w:r>
      <w:r w:rsidRPr="006D73D9">
        <w:rPr>
          <w:rStyle w:val="Emphasis"/>
          <w:highlight w:val="cyan"/>
        </w:rPr>
        <w:t>dispossession</w:t>
      </w:r>
      <w:r w:rsidRPr="006D73D9">
        <w:rPr>
          <w:rStyle w:val="StyleUnderline"/>
          <w:highlight w:val="cyan"/>
        </w:rPr>
        <w:t xml:space="preserve"> of the</w:t>
      </w:r>
      <w:r w:rsidRPr="006D73D9">
        <w:rPr>
          <w:rStyle w:val="StyleUnderline"/>
        </w:rPr>
        <w:t xml:space="preserve"> affected </w:t>
      </w:r>
      <w:r w:rsidRPr="006D73D9">
        <w:rPr>
          <w:rStyle w:val="StyleUnderline"/>
          <w:highlight w:val="cyan"/>
        </w:rPr>
        <w:t>lands they own</w:t>
      </w:r>
      <w:r w:rsidRPr="006D73D9">
        <w:rPr>
          <w:rStyle w:val="StyleUnderline"/>
        </w:rPr>
        <w:t xml:space="preserve"> and belong to, </w:t>
      </w:r>
      <w:r w:rsidRPr="006D73D9">
        <w:rPr>
          <w:rStyle w:val="StyleUnderline"/>
          <w:highlight w:val="cyan"/>
        </w:rPr>
        <w:t xml:space="preserve">and the </w:t>
      </w:r>
      <w:r w:rsidRPr="006D73D9">
        <w:rPr>
          <w:rStyle w:val="Emphasis"/>
          <w:highlight w:val="cyan"/>
        </w:rPr>
        <w:t>water, food, and air</w:t>
      </w:r>
      <w:r w:rsidRPr="006D73D9">
        <w:rPr>
          <w:rStyle w:val="StyleUnderline"/>
          <w:highlight w:val="cyan"/>
        </w:rPr>
        <w:t xml:space="preserve"> they require</w:t>
      </w:r>
      <w:r w:rsidRPr="006D73D9">
        <w:rPr>
          <w:rStyle w:val="StyleUnderline"/>
        </w:rPr>
        <w:t xml:space="preserve"> to sustain healthy lives.</w:t>
      </w:r>
      <w:r w:rsidRPr="000760F4">
        <w:t xml:space="preserve"> </w:t>
      </w:r>
      <w:r w:rsidRPr="006D73D9">
        <w:rPr>
          <w:sz w:val="12"/>
          <w:szCs w:val="20"/>
        </w:rPr>
        <w:t xml:space="preserve">In even a limited exchange of nuclear weapons, organised </w:t>
      </w:r>
      <w:r w:rsidRPr="006D73D9">
        <w:rPr>
          <w:rStyle w:val="StyleUnderline"/>
        </w:rPr>
        <w:t xml:space="preserve">human </w:t>
      </w:r>
      <w:r w:rsidRPr="006D73D9">
        <w:rPr>
          <w:rStyle w:val="Emphasis"/>
          <w:highlight w:val="cyan"/>
        </w:rPr>
        <w:t>existence would be terminated</w:t>
      </w:r>
      <w:r w:rsidRPr="006D73D9">
        <w:rPr>
          <w:rStyle w:val="Emphasis"/>
        </w:rPr>
        <w:t xml:space="preserve"> </w:t>
      </w:r>
      <w:r w:rsidRPr="006D73D9">
        <w:rPr>
          <w:sz w:val="12"/>
          <w:szCs w:val="20"/>
        </w:rPr>
        <w:t xml:space="preserve">(Helfland 2013). </w:t>
      </w:r>
      <w:r w:rsidRPr="006D73D9">
        <w:rPr>
          <w:rStyle w:val="StyleUnderline"/>
        </w:rPr>
        <w:t xml:space="preserve">This could also occur </w:t>
      </w:r>
      <w:r w:rsidRPr="006D73D9">
        <w:rPr>
          <w:rStyle w:val="StyleUnderline"/>
          <w:highlight w:val="cyan"/>
        </w:rPr>
        <w:t>over</w:t>
      </w:r>
      <w:r w:rsidRPr="006D73D9">
        <w:rPr>
          <w:rStyle w:val="StyleUnderline"/>
        </w:rPr>
        <w:t xml:space="preserve"> a longer period of </w:t>
      </w:r>
      <w:r w:rsidRPr="006D73D9">
        <w:rPr>
          <w:rStyle w:val="StyleUnderline"/>
          <w:highlight w:val="cyan"/>
        </w:rPr>
        <w:t>time, through</w:t>
      </w:r>
      <w:r w:rsidRPr="006D73D9">
        <w:rPr>
          <w:rStyle w:val="StyleUnderline"/>
        </w:rPr>
        <w:t xml:space="preserve"> ingestion of on-going </w:t>
      </w:r>
      <w:r w:rsidRPr="006D73D9">
        <w:rPr>
          <w:rStyle w:val="StyleUnderline"/>
          <w:highlight w:val="cyan"/>
        </w:rPr>
        <w:t>release</w:t>
      </w:r>
      <w:r w:rsidRPr="006D73D9">
        <w:rPr>
          <w:rStyle w:val="StyleUnderline"/>
        </w:rPr>
        <w:t xml:space="preserve">s </w:t>
      </w:r>
      <w:r w:rsidRPr="006D73D9">
        <w:rPr>
          <w:rStyle w:val="StyleUnderline"/>
          <w:highlight w:val="cyan"/>
        </w:rPr>
        <w:t>of</w:t>
      </w:r>
      <w:r w:rsidRPr="006D73D9">
        <w:rPr>
          <w:rStyle w:val="StyleUnderline"/>
        </w:rPr>
        <w:t xml:space="preserve"> ‘low-level’ </w:t>
      </w:r>
      <w:r w:rsidRPr="006D73D9">
        <w:rPr>
          <w:rStyle w:val="StyleUnderline"/>
          <w:highlight w:val="cyan"/>
        </w:rPr>
        <w:t>radiation into the environment</w:t>
      </w:r>
      <w:r w:rsidRPr="006D73D9">
        <w:rPr>
          <w:rStyle w:val="StyleUnderline"/>
        </w:rPr>
        <w:t xml:space="preserve"> from </w:t>
      </w:r>
      <w:r w:rsidRPr="006D73D9">
        <w:rPr>
          <w:rStyle w:val="Emphasis"/>
        </w:rPr>
        <w:t>uranium mines, uranium-related weapons use, nuclear reactors, and waste sites</w:t>
      </w:r>
      <w:r w:rsidRPr="006D73D9">
        <w:rPr>
          <w:rStyle w:val="StyleUnderline"/>
        </w:rPr>
        <w:t>.</w:t>
      </w:r>
      <w:r w:rsidRPr="000760F4">
        <w:t xml:space="preserve"> </w:t>
      </w:r>
      <w:r w:rsidRPr="006D73D9">
        <w:rPr>
          <w:sz w:val="12"/>
          <w:szCs w:val="20"/>
        </w:rPr>
        <w:t xml:space="preserve">As the effects of radiation on the unborn and very young are far more critical than on a mature adult, </w:t>
      </w:r>
      <w:r w:rsidRPr="006D73D9">
        <w:rPr>
          <w:rStyle w:val="StyleUnderline"/>
          <w:highlight w:val="cyan"/>
        </w:rPr>
        <w:t>adults</w:t>
      </w:r>
      <w:r w:rsidRPr="006D73D9">
        <w:rPr>
          <w:rStyle w:val="StyleUnderline"/>
        </w:rPr>
        <w:t xml:space="preserve"> may </w:t>
      </w:r>
      <w:r w:rsidRPr="006D73D9">
        <w:rPr>
          <w:rStyle w:val="StyleUnderline"/>
          <w:highlight w:val="cyan"/>
        </w:rPr>
        <w:t>pass on the effects</w:t>
      </w:r>
      <w:r w:rsidRPr="006D73D9">
        <w:rPr>
          <w:rStyle w:val="StyleUnderline"/>
        </w:rPr>
        <w:t xml:space="preserve"> of cellular damage </w:t>
      </w:r>
      <w:r w:rsidRPr="006D73D9">
        <w:rPr>
          <w:rStyle w:val="StyleUnderline"/>
          <w:highlight w:val="cyan"/>
        </w:rPr>
        <w:t>through reproduction</w:t>
      </w:r>
      <w:r w:rsidRPr="006D73D9">
        <w:rPr>
          <w:rStyle w:val="StyleUnderline"/>
        </w:rPr>
        <w:t xml:space="preserve"> </w:t>
      </w:r>
      <w:r w:rsidRPr="006D73D9">
        <w:rPr>
          <w:rStyle w:val="Emphasis"/>
        </w:rPr>
        <w:t>even if</w:t>
      </w:r>
      <w:r w:rsidRPr="006D73D9">
        <w:rPr>
          <w:rStyle w:val="StyleUnderline"/>
        </w:rPr>
        <w:t xml:space="preserve"> the harm they receive is ostensibly minimal.</w:t>
      </w:r>
      <w:r w:rsidRPr="00554AA1">
        <w:rPr>
          <w:sz w:val="12"/>
          <w:szCs w:val="20"/>
        </w:rPr>
        <w:t xml:space="preserve"> Through the intensification of cellular damage from accumulated and magnified radiation </w:t>
      </w:r>
      <w:r w:rsidRPr="00A963DC">
        <w:rPr>
          <w:rStyle w:val="StyleUnderline"/>
          <w:highlight w:val="cyan"/>
        </w:rPr>
        <w:t xml:space="preserve">leading to </w:t>
      </w:r>
      <w:r w:rsidRPr="00A963DC">
        <w:rPr>
          <w:rStyle w:val="Emphasis"/>
          <w:highlight w:val="cyan"/>
        </w:rPr>
        <w:t>infertility,</w:t>
      </w:r>
      <w:r w:rsidRPr="006D73D9">
        <w:rPr>
          <w:rStyle w:val="Emphasis"/>
        </w:rPr>
        <w:t xml:space="preserve"> </w:t>
      </w:r>
      <w:r w:rsidRPr="00A963DC">
        <w:rPr>
          <w:rStyle w:val="Emphasis"/>
          <w:highlight w:val="cyan"/>
        </w:rPr>
        <w:t>humans</w:t>
      </w:r>
      <w:r w:rsidRPr="006D73D9">
        <w:rPr>
          <w:rStyle w:val="Emphasis"/>
        </w:rPr>
        <w:t xml:space="preserve"> could </w:t>
      </w:r>
      <w:r w:rsidRPr="00A963DC">
        <w:rPr>
          <w:rStyle w:val="Emphasis"/>
          <w:highlight w:val="cyan"/>
        </w:rPr>
        <w:t>extinguish themselves</w:t>
      </w:r>
      <w:r w:rsidRPr="006D73D9">
        <w:rPr>
          <w:rStyle w:val="StyleUnderline"/>
        </w:rPr>
        <w:t>.</w:t>
      </w:r>
      <w:r w:rsidRPr="000760F4">
        <w:t xml:space="preserve"> </w:t>
      </w:r>
    </w:p>
    <w:p w14:paraId="303EBF96" w14:textId="77777777" w:rsidR="008F77E8" w:rsidRPr="000D6465" w:rsidRDefault="008F77E8" w:rsidP="008F77E8">
      <w:r w:rsidRPr="000D6465">
        <w:rPr>
          <w:sz w:val="16"/>
          <w:szCs w:val="16"/>
        </w:rPr>
        <w:t xml:space="preserve">The long latency periods from the bioaccumulation of radiotoxic materials have made it easier to conceal the effects from the past two centuries of mining, atomic tests, power plants and dumping. As nuclear technology is a pillar of the new imperialism, </w:t>
      </w:r>
      <w:r w:rsidRPr="000D6465">
        <w:rPr>
          <w:rStyle w:val="StyleUnderline"/>
        </w:rPr>
        <w:t xml:space="preserve">the global </w:t>
      </w:r>
      <w:r w:rsidRPr="000D6465">
        <w:rPr>
          <w:rStyle w:val="StyleUnderline"/>
          <w:highlight w:val="cyan"/>
        </w:rPr>
        <w:t>nuclear industry has</w:t>
      </w:r>
      <w:r w:rsidRPr="000D6465">
        <w:rPr>
          <w:rStyle w:val="StyleUnderline"/>
        </w:rPr>
        <w:t xml:space="preserve"> steadily </w:t>
      </w:r>
      <w:r w:rsidRPr="000D6465">
        <w:rPr>
          <w:rStyle w:val="StyleUnderline"/>
          <w:highlight w:val="cyan"/>
        </w:rPr>
        <w:t>captured</w:t>
      </w:r>
      <w:r w:rsidRPr="000D6465">
        <w:rPr>
          <w:rStyle w:val="StyleUnderline"/>
        </w:rPr>
        <w:t xml:space="preserve"> and funnelled enormous human, technical, and financial </w:t>
      </w:r>
      <w:r w:rsidRPr="000D6465">
        <w:rPr>
          <w:rStyle w:val="StyleUnderline"/>
          <w:highlight w:val="cyan"/>
        </w:rPr>
        <w:t>resources</w:t>
      </w:r>
      <w:r w:rsidRPr="000D6465">
        <w:rPr>
          <w:rStyle w:val="StyleUnderline"/>
        </w:rPr>
        <w:t xml:space="preserve"> away from localised industries</w:t>
      </w:r>
      <w:r w:rsidRPr="000D6465">
        <w:rPr>
          <w:sz w:val="16"/>
          <w:szCs w:val="16"/>
        </w:rPr>
        <w:t xml:space="preserve"> such as manufacturing and food and energy production, toward the centres of capital. With few incentives for rigorous monitoring and safety programmes at nuclear sites, particularly in poorer economies such as in Namibia or Congo but also in the ‘internal colonies’ of wealthier economies such as Japan, the US, Canada, or Australia, the exposure and replacement of workers (casual, menial, itinerant, nonwhite, or indigenous) provides a bulwark to absorb the violence of capital accumulation. While </w:t>
      </w:r>
      <w:r w:rsidRPr="000D6465">
        <w:rPr>
          <w:rStyle w:val="StyleUnderline"/>
        </w:rPr>
        <w:t xml:space="preserve">disseminated </w:t>
      </w:r>
      <w:r w:rsidRPr="000D6465">
        <w:rPr>
          <w:rStyle w:val="StyleUnderline"/>
          <w:highlight w:val="cyan"/>
        </w:rPr>
        <w:t>confusion regarding</w:t>
      </w:r>
      <w:r w:rsidRPr="000D6465">
        <w:rPr>
          <w:rStyle w:val="StyleUnderline"/>
        </w:rPr>
        <w:t xml:space="preserve"> health </w:t>
      </w:r>
      <w:r w:rsidRPr="000D6465">
        <w:rPr>
          <w:rStyle w:val="StyleUnderline"/>
          <w:highlight w:val="cyan"/>
        </w:rPr>
        <w:t>risks</w:t>
      </w:r>
      <w:r w:rsidRPr="000D6465">
        <w:rPr>
          <w:rStyle w:val="StyleUnderline"/>
        </w:rPr>
        <w:t xml:space="preserve"> serves to </w:t>
      </w:r>
      <w:r w:rsidRPr="000D6465">
        <w:rPr>
          <w:rStyle w:val="StyleUnderline"/>
          <w:highlight w:val="cyan"/>
        </w:rPr>
        <w:t>blur causation</w:t>
      </w:r>
      <w:r w:rsidRPr="000D6465">
        <w:rPr>
          <w:sz w:val="16"/>
          <w:szCs w:val="16"/>
        </w:rPr>
        <w:t xml:space="preserve"> between exposure and illness, a biopolitical </w:t>
      </w:r>
      <w:r w:rsidRPr="000D6465">
        <w:rPr>
          <w:rStyle w:val="StyleUnderline"/>
        </w:rPr>
        <w:t xml:space="preserve">regime </w:t>
      </w:r>
      <w:r w:rsidRPr="000D6465">
        <w:rPr>
          <w:rStyle w:val="StyleUnderline"/>
          <w:highlight w:val="cyan"/>
        </w:rPr>
        <w:t>shields</w:t>
      </w:r>
      <w:r w:rsidRPr="000D6465">
        <w:rPr>
          <w:rStyle w:val="StyleUnderline"/>
        </w:rPr>
        <w:t xml:space="preserve"> the experts, bureaucrats, and business people from </w:t>
      </w:r>
      <w:r w:rsidRPr="000D6465">
        <w:rPr>
          <w:rStyle w:val="StyleUnderline"/>
          <w:highlight w:val="cyan"/>
        </w:rPr>
        <w:t>liability for industrial toxicity</w:t>
      </w:r>
      <w:r w:rsidRPr="000D6465">
        <w:rPr>
          <w:sz w:val="16"/>
          <w:szCs w:val="16"/>
        </w:rPr>
        <w:t xml:space="preserve">, at least in the short term. Invocations of stability in the form of economic and political stability and security have served to consolidate the transnational nuclear industry in the new imperialism. </w:t>
      </w:r>
    </w:p>
    <w:p w14:paraId="7248B8FA" w14:textId="77777777" w:rsidR="008F77E8" w:rsidRPr="00220EB9" w:rsidRDefault="008F77E8" w:rsidP="008F77E8">
      <w:pPr>
        <w:keepNext/>
        <w:keepLines/>
        <w:contextualSpacing/>
        <w:outlineLvl w:val="3"/>
        <w:rPr>
          <w:rFonts w:ascii="Arial Narrow" w:eastAsia="Malgun Gothic" w:hAnsi="Arial Narrow" w:cs="Times New Roman"/>
          <w:b/>
          <w:bCs/>
          <w:iCs/>
        </w:rPr>
      </w:pPr>
      <w:r w:rsidRPr="00220EB9">
        <w:rPr>
          <w:rFonts w:eastAsia="Malgun Gothic" w:cs="Times New Roman"/>
          <w:b/>
          <w:bCs/>
          <w:iCs/>
          <w:sz w:val="26"/>
        </w:rPr>
        <w:t xml:space="preserve">Capitalist militarism guarantees </w:t>
      </w:r>
      <w:r w:rsidRPr="00112752">
        <w:rPr>
          <w:rFonts w:eastAsia="Malgun Gothic" w:cs="Times New Roman"/>
          <w:b/>
          <w:bCs/>
          <w:iCs/>
          <w:sz w:val="26"/>
          <w:u w:val="single"/>
        </w:rPr>
        <w:t>extinction.</w:t>
      </w:r>
    </w:p>
    <w:p w14:paraId="6AED46B4" w14:textId="77777777" w:rsidR="008F77E8" w:rsidRPr="00220EB9" w:rsidRDefault="008F77E8" w:rsidP="008F77E8">
      <w:pPr>
        <w:ind w:right="288"/>
        <w:contextualSpacing/>
        <w:rPr>
          <w:rFonts w:eastAsia="Calibri"/>
        </w:rPr>
      </w:pPr>
      <w:r w:rsidRPr="00CA3E8A">
        <w:rPr>
          <w:rStyle w:val="Heading4Char"/>
        </w:rPr>
        <w:t>Meszaros 03’</w:t>
      </w:r>
      <w:r w:rsidRPr="00CA3E8A">
        <w:t>,</w:t>
      </w:r>
      <w:r>
        <w:t xml:space="preserve"> </w:t>
      </w:r>
      <w:r w:rsidRPr="00CA3E8A">
        <w:t>[Istvan</w:t>
      </w:r>
      <w:r>
        <w:t>,</w:t>
      </w:r>
      <w:r w:rsidRPr="00CA3E8A">
        <w:t xml:space="preserve"> June 2003] [Professor Emeritus of Philosophy, University of Sussex] [“Militarism and the Coming Wars,” Monthly Review, </w:t>
      </w:r>
      <w:hyperlink r:id="rId6" w:tgtFrame="_new" w:history="1">
        <w:r w:rsidRPr="00CA3E8A">
          <w:rPr>
            <w:rStyle w:val="Hyperlink"/>
          </w:rPr>
          <w:t>http://monthlyreview.org/2003/06/01/militarism-and-the-coming-wars</w:t>
        </w:r>
      </w:hyperlink>
      <w:r w:rsidRPr="00CA3E8A">
        <w:t>] [cf]</w:t>
      </w:r>
    </w:p>
    <w:p w14:paraId="2BBE5935" w14:textId="77777777" w:rsidR="008F77E8" w:rsidRDefault="008F77E8" w:rsidP="008F77E8">
      <w:pPr>
        <w:rPr>
          <w:rStyle w:val="StyleUnderline"/>
        </w:rPr>
      </w:pPr>
      <w:r w:rsidRPr="00220EB9">
        <w:rPr>
          <w:rFonts w:eastAsia="Calibri"/>
        </w:rPr>
        <w:t xml:space="preserve">Today the situation is qualitatively different. For two principal reasons. First, the objective of the feasible </w:t>
      </w:r>
      <w:r w:rsidRPr="00AB5682">
        <w:rPr>
          <w:rStyle w:val="StyleUnderline"/>
          <w:highlight w:val="cyan"/>
        </w:rPr>
        <w:t>war at the present</w:t>
      </w:r>
      <w:r w:rsidRPr="00CA3E8A">
        <w:rPr>
          <w:rStyle w:val="StyleUnderline"/>
        </w:rPr>
        <w:t xml:space="preserve"> phase of historical development</w:t>
      </w:r>
      <w:r w:rsidRPr="00220EB9">
        <w:rPr>
          <w:rFonts w:eastAsia="Calibri"/>
        </w:rPr>
        <w:t xml:space="preserve">, in accordance with the objective requirements of imperialism – </w:t>
      </w:r>
      <w:r w:rsidRPr="00AB5682">
        <w:rPr>
          <w:rStyle w:val="StyleUnderline"/>
          <w:highlight w:val="cyan"/>
        </w:rPr>
        <w:t>world domination by capital’s most powerful state,</w:t>
      </w:r>
      <w:r w:rsidRPr="00CA3E8A">
        <w:rPr>
          <w:rStyle w:val="StyleUnderline"/>
        </w:rPr>
        <w:t xml:space="preserve"> in tune with its own political design of ruthless authoritarian </w:t>
      </w:r>
      <w:r w:rsidRPr="001C1189">
        <w:rPr>
          <w:rStyle w:val="StyleUnderline"/>
          <w:highlight w:val="cyan"/>
        </w:rPr>
        <w:t>“globalization”</w:t>
      </w:r>
      <w:r w:rsidRPr="00CA3E8A">
        <w:t>(</w:t>
      </w:r>
      <w:r w:rsidRPr="00220EB9">
        <w:rPr>
          <w:rFonts w:eastAsia="Calibri"/>
        </w:rPr>
        <w:t xml:space="preserve">dressed up as “free exchange” in a U.S.-ruled global market) – </w:t>
      </w:r>
      <w:r w:rsidRPr="001C1189">
        <w:rPr>
          <w:rStyle w:val="StyleUnderline"/>
          <w:highlight w:val="cyan"/>
        </w:rPr>
        <w:t>is</w:t>
      </w:r>
      <w:r w:rsidRPr="00CA3E8A">
        <w:rPr>
          <w:rStyle w:val="StyleUnderline"/>
        </w:rPr>
        <w:t xml:space="preserve"> </w:t>
      </w:r>
      <w:r w:rsidRPr="006500EA">
        <w:rPr>
          <w:rStyle w:val="Emphasis"/>
        </w:rPr>
        <w:t xml:space="preserve">ultimately </w:t>
      </w:r>
      <w:r w:rsidRPr="001C1189">
        <w:rPr>
          <w:rStyle w:val="Emphasis"/>
          <w:highlight w:val="cyan"/>
        </w:rPr>
        <w:t>unwinnable</w:t>
      </w:r>
      <w:r w:rsidRPr="00CA3E8A">
        <w:rPr>
          <w:rStyle w:val="StyleUnderline"/>
        </w:rPr>
        <w:t>, foreshadowing,</w:t>
      </w:r>
      <w:r w:rsidRPr="00220EB9">
        <w:rPr>
          <w:rFonts w:eastAsia="Calibri"/>
        </w:rPr>
        <w:t xml:space="preserve"> instead, </w:t>
      </w:r>
      <w:r w:rsidRPr="001C1189">
        <w:rPr>
          <w:rStyle w:val="Emphasis"/>
          <w:highlight w:val="cyan"/>
        </w:rPr>
        <w:t>the destruction of humankind</w:t>
      </w:r>
      <w:r w:rsidRPr="00220EB9">
        <w:rPr>
          <w:rFonts w:eastAsia="Calibri"/>
        </w:rPr>
        <w:t xml:space="preserve">. This objective by no stretch of imagination could be considered a rational objective in accord with the stipulated rational requirement of the “continuation of politics by other means” conducted by one nation, or by one group of nations against another. </w:t>
      </w:r>
      <w:r w:rsidRPr="001C1189">
        <w:rPr>
          <w:rStyle w:val="StyleUnderline"/>
          <w:highlight w:val="cyan"/>
        </w:rPr>
        <w:t>Aggressively imposing</w:t>
      </w:r>
      <w:r w:rsidRPr="00CA3E8A">
        <w:rPr>
          <w:rStyle w:val="StyleUnderline"/>
        </w:rPr>
        <w:t xml:space="preserve"> the will of </w:t>
      </w:r>
      <w:r w:rsidRPr="001C1189">
        <w:rPr>
          <w:rStyle w:val="StyleUnderline"/>
          <w:highlight w:val="cyan"/>
        </w:rPr>
        <w:t>one</w:t>
      </w:r>
      <w:r w:rsidRPr="00CA3E8A">
        <w:rPr>
          <w:rStyle w:val="StyleUnderline"/>
        </w:rPr>
        <w:t xml:space="preserve"> powerful </w:t>
      </w:r>
      <w:r w:rsidRPr="001C1189">
        <w:rPr>
          <w:rStyle w:val="StyleUnderline"/>
          <w:highlight w:val="cyan"/>
        </w:rPr>
        <w:t>national state</w:t>
      </w:r>
      <w:r w:rsidRPr="00CA3E8A">
        <w:rPr>
          <w:rStyle w:val="StyleUnderline"/>
        </w:rPr>
        <w:t xml:space="preserve"> over all of the others, even if for cynical tactical reasons the advocated war </w:t>
      </w:r>
      <w:r w:rsidRPr="001C1189">
        <w:rPr>
          <w:rStyle w:val="StyleUnderline"/>
          <w:highlight w:val="cyan"/>
        </w:rPr>
        <w:t xml:space="preserve">is absurdly </w:t>
      </w:r>
      <w:r w:rsidRPr="001C1189">
        <w:rPr>
          <w:rStyle w:val="Emphasis"/>
          <w:highlight w:val="cyan"/>
        </w:rPr>
        <w:t>camouflaged</w:t>
      </w:r>
      <w:r w:rsidRPr="001C1189">
        <w:rPr>
          <w:rStyle w:val="StyleUnderline"/>
        </w:rPr>
        <w:t xml:space="preserve"> as</w:t>
      </w:r>
      <w:r w:rsidRPr="00CA3E8A">
        <w:rPr>
          <w:rStyle w:val="StyleUnderline"/>
        </w:rPr>
        <w:t xml:space="preserve"> a “purely limited war” </w:t>
      </w:r>
      <w:r w:rsidRPr="001C1189">
        <w:rPr>
          <w:rStyle w:val="StyleUnderline"/>
          <w:highlight w:val="cyan"/>
        </w:rPr>
        <w:t>leading to other “</w:t>
      </w:r>
      <w:r w:rsidRPr="001C1189">
        <w:rPr>
          <w:rStyle w:val="Emphasis"/>
          <w:highlight w:val="cyan"/>
        </w:rPr>
        <w:t>open ended limited wars</w:t>
      </w:r>
      <w:r w:rsidRPr="00CA3E8A">
        <w:rPr>
          <w:rStyle w:val="StyleUnderline"/>
        </w:rPr>
        <w:t>”,</w:t>
      </w:r>
      <w:r w:rsidRPr="00220EB9">
        <w:rPr>
          <w:rFonts w:eastAsia="Calibri"/>
        </w:rPr>
        <w:t xml:space="preserve"> can therefore be qualified only as total irrationality. The second reason greatly reinforces the first. For </w:t>
      </w:r>
      <w:r w:rsidRPr="001C1189">
        <w:rPr>
          <w:rStyle w:val="StyleUnderline"/>
          <w:highlight w:val="cyan"/>
        </w:rPr>
        <w:t>the weapons</w:t>
      </w:r>
      <w:r w:rsidRPr="00220EB9">
        <w:rPr>
          <w:rFonts w:eastAsia="Calibri"/>
        </w:rPr>
        <w:t xml:space="preserve"> already </w:t>
      </w:r>
      <w:r w:rsidRPr="001C1189">
        <w:rPr>
          <w:rStyle w:val="StyleUnderline"/>
          <w:highlight w:val="cyan"/>
        </w:rPr>
        <w:t>available</w:t>
      </w:r>
      <w:r w:rsidRPr="00CA3E8A">
        <w:rPr>
          <w:rStyle w:val="StyleUnderline"/>
        </w:rPr>
        <w:t xml:space="preserve"> for waging the</w:t>
      </w:r>
      <w:r w:rsidRPr="00220EB9">
        <w:rPr>
          <w:rFonts w:eastAsia="Calibri"/>
        </w:rPr>
        <w:t xml:space="preserve"> war or </w:t>
      </w:r>
      <w:r w:rsidRPr="00CA3E8A">
        <w:rPr>
          <w:rStyle w:val="StyleUnderline"/>
        </w:rPr>
        <w:t xml:space="preserve">wars of the twenty first century </w:t>
      </w:r>
      <w:r w:rsidRPr="001C1189">
        <w:rPr>
          <w:rStyle w:val="StyleUnderline"/>
          <w:highlight w:val="cyan"/>
        </w:rPr>
        <w:t xml:space="preserve">are capable of </w:t>
      </w:r>
      <w:r w:rsidRPr="001C1189">
        <w:rPr>
          <w:rStyle w:val="Emphasis"/>
          <w:highlight w:val="cyan"/>
        </w:rPr>
        <w:t>exterminating</w:t>
      </w:r>
      <w:r w:rsidRPr="00CA3E8A">
        <w:rPr>
          <w:rStyle w:val="StyleUnderline"/>
        </w:rPr>
        <w:t xml:space="preserve"> not only the adversary but </w:t>
      </w:r>
      <w:r w:rsidRPr="001C1189">
        <w:rPr>
          <w:rStyle w:val="Emphasis"/>
          <w:highlight w:val="cyan"/>
        </w:rPr>
        <w:t>the whole of humanity</w:t>
      </w:r>
      <w:r w:rsidRPr="00CA3E8A">
        <w:rPr>
          <w:rStyle w:val="StyleUnderline"/>
        </w:rPr>
        <w:t>,</w:t>
      </w:r>
      <w:r w:rsidRPr="00220EB9">
        <w:rPr>
          <w:rFonts w:eastAsia="Calibri"/>
        </w:rPr>
        <w:t xml:space="preserve"> the first time ever in history. </w:t>
      </w:r>
      <w:r w:rsidRPr="00CA3E8A">
        <w:rPr>
          <w:rStyle w:val="StyleUnderline"/>
        </w:rPr>
        <w:t xml:space="preserve">Nor should we have </w:t>
      </w:r>
      <w:r w:rsidRPr="006500EA">
        <w:rPr>
          <w:rStyle w:val="Emphasis"/>
        </w:rPr>
        <w:t>the illusion</w:t>
      </w:r>
      <w:r w:rsidRPr="00CA3E8A">
        <w:rPr>
          <w:rStyle w:val="StyleUnderline"/>
        </w:rPr>
        <w:t xml:space="preserve"> that the </w:t>
      </w:r>
      <w:r w:rsidRPr="001C1189">
        <w:rPr>
          <w:rStyle w:val="Emphasis"/>
          <w:highlight w:val="cyan"/>
        </w:rPr>
        <w:t>existing weaponry</w:t>
      </w:r>
      <w:r w:rsidRPr="001C1189">
        <w:rPr>
          <w:rStyle w:val="StyleUnderline"/>
          <w:highlight w:val="cyan"/>
        </w:rPr>
        <w:t xml:space="preserve"> marks the</w:t>
      </w:r>
      <w:r w:rsidRPr="00CA3E8A">
        <w:rPr>
          <w:rStyle w:val="StyleUnderline"/>
        </w:rPr>
        <w:t xml:space="preserve"> very </w:t>
      </w:r>
      <w:r w:rsidRPr="001C1189">
        <w:rPr>
          <w:rStyle w:val="Emphasis"/>
          <w:highlight w:val="cyan"/>
        </w:rPr>
        <w:t>end of the road</w:t>
      </w:r>
      <w:r w:rsidRPr="00CA3E8A">
        <w:rPr>
          <w:rStyle w:val="StyleUnderline"/>
        </w:rPr>
        <w:t xml:space="preserve">. Others, even more </w:t>
      </w:r>
      <w:r w:rsidRPr="001C1189">
        <w:rPr>
          <w:rStyle w:val="Emphasis"/>
          <w:highlight w:val="cyan"/>
        </w:rPr>
        <w:t>instantly lethal</w:t>
      </w:r>
      <w:r w:rsidRPr="001C1189">
        <w:rPr>
          <w:rStyle w:val="StyleUnderline"/>
          <w:highlight w:val="cyan"/>
        </w:rPr>
        <w:t xml:space="preserve"> ones, might appear </w:t>
      </w:r>
      <w:r w:rsidRPr="001C1189">
        <w:rPr>
          <w:rStyle w:val="Emphasis"/>
          <w:highlight w:val="cyan"/>
        </w:rPr>
        <w:t xml:space="preserve">tomorrow </w:t>
      </w:r>
      <w:r w:rsidRPr="001C1189">
        <w:rPr>
          <w:rStyle w:val="Emphasis"/>
        </w:rPr>
        <w:t>or the day after tomorrow</w:t>
      </w:r>
      <w:r w:rsidRPr="00CA3E8A">
        <w:rPr>
          <w:rStyle w:val="StyleUnderline"/>
        </w:rPr>
        <w:t>.</w:t>
      </w:r>
      <w:r w:rsidRPr="00220EB9">
        <w:rPr>
          <w:rFonts w:eastAsia="Calibri"/>
          <w:b/>
          <w:u w:val="single"/>
        </w:rPr>
        <w:t xml:space="preserve"> </w:t>
      </w:r>
      <w:r w:rsidRPr="00220EB9">
        <w:rPr>
          <w:rFonts w:eastAsia="Calibri"/>
        </w:rPr>
        <w:t xml:space="preserve">  Moreove</w:t>
      </w:r>
      <w:r w:rsidRPr="006500EA">
        <w:t xml:space="preserve">r, </w:t>
      </w:r>
      <w:r w:rsidRPr="001C1189">
        <w:rPr>
          <w:rStyle w:val="StyleUnderline"/>
          <w:highlight w:val="cyan"/>
        </w:rPr>
        <w:t>threatening</w:t>
      </w:r>
      <w:r w:rsidRPr="00CA3E8A">
        <w:rPr>
          <w:rStyle w:val="StyleUnderline"/>
        </w:rPr>
        <w:t xml:space="preserve"> the use </w:t>
      </w:r>
      <w:r w:rsidRPr="001C1189">
        <w:rPr>
          <w:rStyle w:val="StyleUnderline"/>
          <w:highlight w:val="cyan"/>
        </w:rPr>
        <w:t>of</w:t>
      </w:r>
      <w:r w:rsidRPr="00CA3E8A">
        <w:rPr>
          <w:rStyle w:val="StyleUnderline"/>
        </w:rPr>
        <w:t xml:space="preserve"> </w:t>
      </w:r>
      <w:r w:rsidRPr="001C1189">
        <w:rPr>
          <w:rStyle w:val="StyleUnderline"/>
          <w:highlight w:val="cyan"/>
        </w:rPr>
        <w:t>such weapons is</w:t>
      </w:r>
      <w:r w:rsidRPr="00CA3E8A">
        <w:rPr>
          <w:rStyle w:val="StyleUnderline"/>
        </w:rPr>
        <w:t xml:space="preserve"> by now </w:t>
      </w:r>
      <w:r w:rsidRPr="001C1189">
        <w:rPr>
          <w:rStyle w:val="StyleUnderline"/>
          <w:highlight w:val="cyan"/>
        </w:rPr>
        <w:t>considered</w:t>
      </w:r>
      <w:r w:rsidRPr="00CA3E8A">
        <w:rPr>
          <w:rStyle w:val="StyleUnderline"/>
        </w:rPr>
        <w:t xml:space="preserve"> an </w:t>
      </w:r>
      <w:r w:rsidRPr="001C1189">
        <w:rPr>
          <w:rStyle w:val="StyleUnderline"/>
          <w:highlight w:val="cyan"/>
        </w:rPr>
        <w:t>acceptable</w:t>
      </w:r>
      <w:r w:rsidRPr="00CA3E8A">
        <w:rPr>
          <w:rStyle w:val="StyleUnderline"/>
        </w:rPr>
        <w:t xml:space="preserve"> state strategic device.</w:t>
      </w:r>
      <w:r w:rsidRPr="00220EB9">
        <w:rPr>
          <w:rFonts w:eastAsia="Calibri"/>
        </w:rPr>
        <w:t xml:space="preserve"> Thus, put reasons one and two together, and </w:t>
      </w:r>
      <w:r w:rsidRPr="001C1189">
        <w:rPr>
          <w:rStyle w:val="StyleUnderline"/>
          <w:highlight w:val="cyan"/>
        </w:rPr>
        <w:t>the</w:t>
      </w:r>
      <w:r w:rsidRPr="00CA3E8A">
        <w:rPr>
          <w:rStyle w:val="StyleUnderline"/>
        </w:rPr>
        <w:t xml:space="preserve"> </w:t>
      </w:r>
      <w:r w:rsidRPr="001C1189">
        <w:rPr>
          <w:rStyle w:val="StyleUnderline"/>
          <w:highlight w:val="cyan"/>
        </w:rPr>
        <w:t xml:space="preserve">conclusion is </w:t>
      </w:r>
      <w:r w:rsidRPr="001C1189">
        <w:rPr>
          <w:rStyle w:val="Emphasis"/>
          <w:highlight w:val="cyan"/>
        </w:rPr>
        <w:t>inescapable</w:t>
      </w:r>
      <w:r w:rsidRPr="001C1189">
        <w:rPr>
          <w:rStyle w:val="StyleUnderline"/>
          <w:highlight w:val="cyan"/>
        </w:rPr>
        <w:t>: envisaging war as the mechanism</w:t>
      </w:r>
      <w:r w:rsidRPr="00CA3E8A">
        <w:rPr>
          <w:rStyle w:val="StyleUnderline"/>
        </w:rPr>
        <w:t xml:space="preserve"> of global government in today’s world </w:t>
      </w:r>
      <w:r w:rsidRPr="001C1189">
        <w:rPr>
          <w:rStyle w:val="StyleUnderline"/>
          <w:highlight w:val="cyan"/>
        </w:rPr>
        <w:t>underlines</w:t>
      </w:r>
      <w:r w:rsidRPr="00CA3E8A">
        <w:rPr>
          <w:rStyle w:val="StyleUnderline"/>
        </w:rPr>
        <w:t xml:space="preserve"> that we find ourselves at </w:t>
      </w:r>
      <w:r w:rsidRPr="001C1189">
        <w:rPr>
          <w:rStyle w:val="StyleUnderline"/>
          <w:highlight w:val="cyan"/>
        </w:rPr>
        <w:t>the</w:t>
      </w:r>
      <w:r w:rsidRPr="00CA3E8A">
        <w:rPr>
          <w:rStyle w:val="StyleUnderline"/>
        </w:rPr>
        <w:t xml:space="preserve"> precipice of </w:t>
      </w:r>
      <w:r w:rsidRPr="001C1189">
        <w:rPr>
          <w:rStyle w:val="Emphasis"/>
          <w:highlight w:val="cyan"/>
        </w:rPr>
        <w:t>absolute irrationality</w:t>
      </w:r>
      <w:r w:rsidRPr="001C1189">
        <w:rPr>
          <w:rStyle w:val="StyleUnderline"/>
          <w:highlight w:val="cyan"/>
        </w:rPr>
        <w:t xml:space="preserve"> from which there can be </w:t>
      </w:r>
      <w:r w:rsidRPr="001C1189">
        <w:rPr>
          <w:rStyle w:val="Emphasis"/>
          <w:highlight w:val="cyan"/>
        </w:rPr>
        <w:t xml:space="preserve">no </w:t>
      </w:r>
      <w:r w:rsidRPr="001C1189">
        <w:rPr>
          <w:rStyle w:val="StyleUnderline"/>
          <w:highlight w:val="cyan"/>
        </w:rPr>
        <w:t>return</w:t>
      </w:r>
      <w:r w:rsidRPr="00CA3E8A">
        <w:rPr>
          <w:rStyle w:val="StyleUnderline"/>
        </w:rPr>
        <w:t xml:space="preserve"> if we accept the ongoing course of development.</w:t>
      </w:r>
      <w:r w:rsidRPr="00220EB9">
        <w:rPr>
          <w:rFonts w:eastAsia="Calibri"/>
          <w:b/>
          <w:u w:val="single"/>
        </w:rPr>
        <w:t xml:space="preserve"> </w:t>
      </w:r>
      <w:r w:rsidRPr="00220EB9">
        <w:rPr>
          <w:rFonts w:eastAsia="Calibri"/>
        </w:rPr>
        <w:t xml:space="preserve">What was missing from von Clausewitz’s classic definition of war as the “continuation of politics by other means” was the investigation of the deeper underlying causes of war and the possibility of their avoidance. The challenge to face up to such causes is more urgent today than ever before. For the war of the twenty first century looming ahead of us is not only “not winnable in principle”. Worse than that, it is in principle unwinnable. Consequently, </w:t>
      </w:r>
      <w:r w:rsidRPr="001C1189">
        <w:rPr>
          <w:rStyle w:val="StyleUnderline"/>
          <w:highlight w:val="cyan"/>
        </w:rPr>
        <w:t>envisaging the pursuit of war</w:t>
      </w:r>
      <w:r w:rsidRPr="00CA3E8A">
        <w:rPr>
          <w:rStyle w:val="StyleUnderline"/>
        </w:rPr>
        <w:t>, as the American administration’s</w:t>
      </w:r>
      <w:r w:rsidRPr="00220EB9">
        <w:rPr>
          <w:rFonts w:eastAsia="Calibri"/>
        </w:rPr>
        <w:t xml:space="preserve"> September 17, 2002 strategic document </w:t>
      </w:r>
      <w:r w:rsidRPr="00CA3E8A">
        <w:rPr>
          <w:rStyle w:val="StyleUnderline"/>
        </w:rPr>
        <w:t xml:space="preserve">does, </w:t>
      </w:r>
      <w:r w:rsidRPr="001C1189">
        <w:rPr>
          <w:rStyle w:val="Emphasis"/>
          <w:highlight w:val="cyan"/>
        </w:rPr>
        <w:t>make Hitler’s irrationality look</w:t>
      </w:r>
      <w:r w:rsidRPr="006500EA">
        <w:rPr>
          <w:rStyle w:val="Emphasis"/>
        </w:rPr>
        <w:t xml:space="preserve"> like the model of </w:t>
      </w:r>
      <w:r w:rsidRPr="001C1189">
        <w:rPr>
          <w:rStyle w:val="Emphasis"/>
          <w:highlight w:val="cyan"/>
        </w:rPr>
        <w:t>rational</w:t>
      </w:r>
      <w:r w:rsidRPr="006500EA">
        <w:rPr>
          <w:rStyle w:val="Emphasis"/>
        </w:rPr>
        <w:t>ity</w:t>
      </w:r>
      <w:r w:rsidRPr="00CA3E8A">
        <w:rPr>
          <w:rStyle w:val="StyleUnderline"/>
        </w:rPr>
        <w:t>.</w:t>
      </w:r>
    </w:p>
    <w:p w14:paraId="40711CCC" w14:textId="77777777" w:rsidR="008F77E8" w:rsidRDefault="008F77E8" w:rsidP="008F77E8">
      <w:pPr>
        <w:pStyle w:val="Heading3"/>
        <w:rPr>
          <w:rFonts w:eastAsia="Malgun Gothic"/>
        </w:rPr>
      </w:pPr>
      <w:r>
        <w:rPr>
          <w:rFonts w:eastAsia="Malgun Gothic"/>
        </w:rPr>
        <w:t>Impact---War---2NC</w:t>
      </w:r>
    </w:p>
    <w:p w14:paraId="4E6A9015" w14:textId="77777777" w:rsidR="008F77E8" w:rsidRPr="00F753F5" w:rsidRDefault="008F77E8" w:rsidP="008F77E8">
      <w:pPr>
        <w:pStyle w:val="Heading4"/>
        <w:rPr>
          <w:b w:val="0"/>
          <w:bCs/>
          <w:sz w:val="24"/>
          <w:szCs w:val="40"/>
        </w:rPr>
      </w:pPr>
      <w:r w:rsidRPr="00F753F5">
        <w:rPr>
          <w:rStyle w:val="Heading4Char"/>
          <w:bCs/>
        </w:rPr>
        <w:t xml:space="preserve">Capitalism’s global market logic </w:t>
      </w:r>
      <w:r w:rsidRPr="00F753F5">
        <w:rPr>
          <w:rStyle w:val="Heading4Char"/>
          <w:bCs/>
          <w:u w:val="single"/>
        </w:rPr>
        <w:t>drives war</w:t>
      </w:r>
    </w:p>
    <w:p w14:paraId="69264487" w14:textId="77777777" w:rsidR="008F77E8" w:rsidRDefault="008F77E8" w:rsidP="008F77E8">
      <w:r w:rsidRPr="0097797A">
        <w:t xml:space="preserve">Fulvia </w:t>
      </w:r>
      <w:r w:rsidRPr="002238D8">
        <w:rPr>
          <w:rStyle w:val="Heading4Char"/>
        </w:rPr>
        <w:t>Giachetti 25</w:t>
      </w:r>
      <w:r w:rsidRPr="002238D8">
        <w:t>, Research Fellow, Department of Political Philosophy, University of Milano</w:t>
      </w:r>
      <w:r w:rsidRPr="002238D8">
        <w:noBreakHyphen/>
        <w:t>Bicocca</w:t>
      </w:r>
      <w:r>
        <w:t>,</w:t>
      </w:r>
      <w:r w:rsidRPr="002238D8">
        <w:t xml:space="preserve"> </w:t>
      </w:r>
      <w:r>
        <w:t>“</w:t>
      </w:r>
      <w:r w:rsidRPr="0097797A">
        <w:t>The global market and the war: Origins, development, and effectiveness of marginalist irenicism</w:t>
      </w:r>
      <w:r>
        <w:t xml:space="preserve">”, </w:t>
      </w:r>
      <w:r w:rsidRPr="0097797A">
        <w:t>Philosophy &amp; Social Criticism - Volume 51, Issue 4, May 2025, Pages 648-657</w:t>
      </w:r>
      <w:r>
        <w:t xml:space="preserve">, </w:t>
      </w:r>
      <w:r w:rsidRPr="0097797A">
        <w:t>https://doi-org.proxy.lib.umich.edu/10.1177/01914537251316812</w:t>
      </w:r>
      <w:r>
        <w:t xml:space="preserve">, Accessed via the University of Michigan Libraries, </w:t>
      </w:r>
      <w:r w:rsidRPr="002238D8">
        <w:t>[cf]</w:t>
      </w:r>
    </w:p>
    <w:p w14:paraId="7C1FD325" w14:textId="77777777" w:rsidR="008F77E8" w:rsidRPr="002238D8" w:rsidRDefault="008F77E8" w:rsidP="008F77E8">
      <w:r w:rsidRPr="00D62291">
        <w:t xml:space="preserve">The current crisis of the liberal world order manifested, primarily in the outbreak of new wars of global significance, can be read and diagnosed in many ways. </w:t>
      </w:r>
      <w:r w:rsidRPr="00D70B5C">
        <w:rPr>
          <w:rStyle w:val="StyleUnderline"/>
        </w:rPr>
        <w:t xml:space="preserve">One is identifying it by radically questioning the view that </w:t>
      </w:r>
      <w:r w:rsidRPr="00D62291">
        <w:rPr>
          <w:rStyle w:val="StyleUnderline"/>
        </w:rPr>
        <w:t>the</w:t>
      </w:r>
      <w:r w:rsidRPr="00D70B5C">
        <w:rPr>
          <w:rStyle w:val="StyleUnderline"/>
        </w:rPr>
        <w:t xml:space="preserve"> globalized market can produce international order and peace.</w:t>
      </w:r>
      <w:r w:rsidRPr="0097797A">
        <w:t xml:space="preserve"> </w:t>
      </w:r>
      <w:r w:rsidRPr="00D62291">
        <w:t>The article reconstructs and investigates the main theoretical assumptions of this view, tracing them, especially to the marginalist tradition, whose historical-conceptual trajectory and main effects it analyzes, from the scientific disputes of Eugen Böhm-Bawerk’s </w:t>
      </w:r>
      <w:r w:rsidRPr="00D62291">
        <w:rPr>
          <w:i/>
          <w:iCs/>
        </w:rPr>
        <w:t>Privatseminar</w:t>
      </w:r>
      <w:r w:rsidRPr="00D62291">
        <w:t> to the theoretical and militant activity of Friedrich August von Hayek. Finally, the article turns to the main effects of marginalism on global history, arriving at the thesis of its, at least momentary, historic failure.</w:t>
      </w:r>
    </w:p>
    <w:p w14:paraId="6BF4260E" w14:textId="77777777" w:rsidR="008F77E8" w:rsidRPr="00D62291" w:rsidRDefault="008F77E8" w:rsidP="008F77E8">
      <w:r w:rsidRPr="00D62291">
        <w:rPr>
          <w:rStyle w:val="StyleUnderline"/>
          <w:highlight w:val="cyan"/>
        </w:rPr>
        <w:t>The</w:t>
      </w:r>
      <w:r w:rsidRPr="00FC543A">
        <w:rPr>
          <w:rStyle w:val="StyleUnderline"/>
        </w:rPr>
        <w:t xml:space="preserve"> idea that the globalized </w:t>
      </w:r>
      <w:r w:rsidRPr="00D62291">
        <w:rPr>
          <w:rStyle w:val="StyleUnderline"/>
          <w:highlight w:val="cyan"/>
        </w:rPr>
        <w:t>free market</w:t>
      </w:r>
      <w:r w:rsidRPr="00FC543A">
        <w:rPr>
          <w:rStyle w:val="StyleUnderline"/>
        </w:rPr>
        <w:t xml:space="preserve"> constitutes a device for world order and pacification </w:t>
      </w:r>
      <w:r w:rsidRPr="00D62291">
        <w:rPr>
          <w:rStyle w:val="StyleUnderline"/>
          <w:highlight w:val="cyan"/>
        </w:rPr>
        <w:t>has been radically</w:t>
      </w:r>
      <w:r w:rsidRPr="00FC543A">
        <w:rPr>
          <w:rStyle w:val="StyleUnderline"/>
        </w:rPr>
        <w:t xml:space="preserve"> challenged by the new and </w:t>
      </w:r>
      <w:r w:rsidRPr="00D62291">
        <w:rPr>
          <w:rStyle w:val="StyleUnderline"/>
          <w:highlight w:val="cyan"/>
        </w:rPr>
        <w:t>increasingly grim war</w:t>
      </w:r>
      <w:r w:rsidRPr="00FC543A">
        <w:rPr>
          <w:rStyle w:val="StyleUnderline"/>
        </w:rPr>
        <w:t xml:space="preserve"> </w:t>
      </w:r>
      <w:r w:rsidRPr="00D62291">
        <w:rPr>
          <w:rStyle w:val="StyleUnderline"/>
          <w:highlight w:val="cyan"/>
        </w:rPr>
        <w:t>scenarios of global significance</w:t>
      </w:r>
      <w:r w:rsidRPr="00FC543A">
        <w:rPr>
          <w:rStyle w:val="StyleUnderline"/>
        </w:rPr>
        <w:t>, notably the wars in Ukraine and Palestine</w:t>
      </w:r>
      <w:r w:rsidRPr="00D70B5C">
        <w:t xml:space="preserve"> </w:t>
      </w:r>
      <w:r w:rsidRPr="00D62291">
        <w:rPr>
          <w:szCs w:val="14"/>
        </w:rPr>
        <w:t>(</w:t>
      </w:r>
      <w:r w:rsidRPr="00D62291">
        <w:t>Overbeek 2024; Todd 2024). The irenicism associated with the so-called ‘end of history’ ushered in by the collapse of the Berlin Wall has, therefore, inexorably lost credibility. Even in the immediate aftermath of the Cold War, this ideal faced continual threats as numerous conflicts erupted worldwide, as wars in Yugoslavia. The U.S. invasions of Afghanistan and Iraq in the early 2000s intensified doubts despite neoconservative factions in the American deep state framing these actions within a ‘just war’ rhetoric, attempting to align them with the post-Cold War ideal of 1989 (Harvey 2003). Again, non-war but no less critical events, including the global financial crisis of 2007–2008, the COVID-19 pandemic, as well as the crisis of Western democracies, and the environmental crisis, have undoubtedly constituted further tests of the idea that the world market is capable of ordering and pacifying the entire globe (Brown, 2015; Calloni, 2023; Crouch, 2011; Mann and Wainwright, 2018; Tooze, 2021). That this position was nothing less than an ideological cover for global power asymmetries, or at least a pious illusion is, moreover, what has been argued by anyone who has based their analysis on the theoretical framework of political Realism or Marxism</w:t>
      </w:r>
      <w:r w:rsidRPr="00D62291">
        <w:rPr>
          <w:sz w:val="8"/>
          <w:szCs w:val="16"/>
        </w:rPr>
        <w:t>,</w:t>
      </w:r>
      <w:r w:rsidRPr="00D70B5C">
        <w:t xml:space="preserve"> </w:t>
      </w:r>
      <w:r w:rsidRPr="00D62291">
        <w:rPr>
          <w:rStyle w:val="StyleUnderline"/>
          <w:highlight w:val="cyan"/>
        </w:rPr>
        <w:t>whereby the polemical</w:t>
      </w:r>
      <w:r w:rsidRPr="00D70B5C">
        <w:rPr>
          <w:rStyle w:val="StyleUnderline"/>
        </w:rPr>
        <w:t xml:space="preserve"> element, now geopolitical, now class-based, </w:t>
      </w:r>
      <w:r w:rsidRPr="00D62291">
        <w:rPr>
          <w:rStyle w:val="StyleUnderline"/>
          <w:highlight w:val="cyan"/>
        </w:rPr>
        <w:t>constitutes the true foundation of the global free market</w:t>
      </w:r>
      <w:r w:rsidRPr="00D70B5C">
        <w:t xml:space="preserve"> </w:t>
      </w:r>
      <w:r w:rsidRPr="00D62291">
        <w:t>(Battistini et al., 2022), as well as supranational institutions aimed at protecting human rights (Scuccimarra, 2016, 236-242). While the former perspective now has a hegemonic position within the international theoretical-political debate, the latter is beginning to be rediscovered and discussed, albeit minimally, within it. In this context, however, the theoretical framework underpinning the assumed equation between free markets, order, and peace has garnered less attention, likely because it appears inadequate in explaining current events. This contribution takes a different approach, proposing that isolating and analyzing the core concepts of the theoretical framework advocating for the global market may shed light on today’s discussions around its crisis. Specifically, the article examines Austrian marginalism, tracing its origins, major developments and the impacts it has generated, finally asking under what conditions it can be said to have failed today.</w:t>
      </w:r>
    </w:p>
    <w:p w14:paraId="1064CB6B" w14:textId="77777777" w:rsidR="008F77E8" w:rsidRPr="00D62291" w:rsidRDefault="008F77E8" w:rsidP="008F77E8">
      <w:pPr>
        <w:rPr>
          <w:sz w:val="6"/>
          <w:szCs w:val="14"/>
        </w:rPr>
      </w:pPr>
      <w:r w:rsidRPr="00D62291">
        <w:rPr>
          <w:rStyle w:val="StyleUnderline"/>
          <w:highlight w:val="cyan"/>
        </w:rPr>
        <w:t>The relationship between the liberal market and war</w:t>
      </w:r>
      <w:r w:rsidRPr="00FC543A">
        <w:rPr>
          <w:rStyle w:val="StyleUnderline"/>
        </w:rPr>
        <w:t xml:space="preserve"> became an explicit and systematic subject of discussion in the field of Austrian marginalism in the early 20th century, notably in the Privatseminar given by Eugen Böhm-Bawerk between 1905 and 1914</w:t>
      </w:r>
      <w:r w:rsidRPr="00D62291">
        <w:rPr>
          <w:rStyle w:val="StyleUnderline"/>
          <w:sz w:val="14"/>
          <w:szCs w:val="14"/>
        </w:rPr>
        <w:t>.</w:t>
      </w:r>
      <w:r w:rsidRPr="00D62291">
        <w:rPr>
          <w:sz w:val="6"/>
          <w:szCs w:val="14"/>
        </w:rPr>
        <w:t xml:space="preserve"> </w:t>
      </w:r>
      <w:r w:rsidRPr="00D62291">
        <w:rPr>
          <w:sz w:val="8"/>
          <w:szCs w:val="16"/>
        </w:rPr>
        <w:t>Three times minister of finance in the Austro-Hungarian Empire, Böhm-Bawerk had been a student of Carl Menger, who was considered the one who founded marginalist economics in Austria in the second half of the 19th century. The latter does not constitute a rigid doctrinal orthodoxy, but rather a set of theories elaborated differentially by its various interpreters. Among these, the subjective theory of value and the theory of cultural evolution are of radical importance. According to the former, in a nutshell, the value of a commodity is not an objective quantity that depends on the amount of labor required to produce it, as according to classical labor-value theory; rather, it is a subjective quantity determined from time to time by the encounter between the different subjective valuations that economic actors (eminently individuals, according to the assumption of methodological individualism) attribute to it within the market, expressed in terms of supply and demand. In other words, the value of a commodity is its price, an emergent measure of the equilibrium that is spontaneously produced in the market. Therefore, state intervention in the economic field must be minimal so that it interferes as little as possible in the dynamics of price formation, which allows the economic calculation from which a rational economic order follows (Bonar 1888; Roncaglia 2017). On the other hand, the theory of cultural evolution prescribes the unreflective origin of the institutions that organize human life, understood as undesigned artifices selected by cultural evolution over time to coordinate the actions of individuals. Central to the marginalist view is the belief that the liberal market constitutes the most rational institution selected by cultural evolution since it enables human cooperation without it being directed by the arbitrariness of any centralized authority because it is made possible by the impersonal and decentralized forces of the free market (Angner 2002).</w:t>
      </w:r>
    </w:p>
    <w:p w14:paraId="05DC83BE" w14:textId="77777777" w:rsidR="008F77E8" w:rsidRPr="00D62291" w:rsidRDefault="008F77E8" w:rsidP="008F77E8">
      <w:pPr>
        <w:rPr>
          <w:sz w:val="8"/>
          <w:szCs w:val="16"/>
        </w:rPr>
      </w:pPr>
      <w:r w:rsidRPr="00D62291">
        <w:rPr>
          <w:sz w:val="8"/>
          <w:szCs w:val="16"/>
        </w:rPr>
        <w:t>Based on these arguments, the theorists of marginalism believe that any form of economic dirigisme is potentially disruptive and identify Marxism as one of their main polemical targets, deeming it not only an undesirable political program but, above all, an entirely wrong scientific framework. While Menger does not deal extensively with the critique of Marxism, Böhm-Bawer devotes an entire volume to it published in 1896, in which he refutes Karl Marx’s Capital precisely since marginalist principles (Böhm-Bawerk 2023). The polemic with Marxism does not, at any rate, end in the pages of his work Karl Marx and the Close of His System: A Criticism, but rather animates the discussions he directed within his Privatseminar between liberal marginalists and Marxists themselves: a situation that is perhaps only plausible if contextualized within the very high-level cultural and scientific debate active in early 20-century Vienna, the same one that Robert Musil recorded, and ultimately aestheticized, in the following words, ‘Kakania was perhaps a home for genius after all. And that, probably, was the ruin of it’ (Musil 1965). Suspending judgment on the catastrophic effects of genius, it seems complicated to deny at least the first utterance, taking into consideration precisely the Privatseminar discussions on the relationship between the free market and war, in which key figures of world political and economic thought, including Rudolf Hilferding, Ludwig von Mises, Joseph Schumpeter, Felix Somary, Emil Lederer, Otto Neurath, Otto Bauer, Ewald, Karl Pribram, Richard Strigl and Nikolai Bukharin, take part (Wassermann 2019).</w:t>
      </w:r>
    </w:p>
    <w:p w14:paraId="77B6C884" w14:textId="77777777" w:rsidR="008F77E8" w:rsidRPr="00D62291" w:rsidRDefault="008F77E8" w:rsidP="008F77E8">
      <w:pPr>
        <w:rPr>
          <w:rStyle w:val="StyleUnderline"/>
        </w:rPr>
      </w:pPr>
      <w:r w:rsidRPr="00FC543A">
        <w:rPr>
          <w:rStyle w:val="StyleUnderline"/>
        </w:rPr>
        <w:t xml:space="preserve">In Privatseminar, Hilferding defends the thesis set forth in his monumental work Finance Capital (1910) in which he argues that </w:t>
      </w:r>
      <w:r w:rsidRPr="00D62291">
        <w:rPr>
          <w:rStyle w:val="StyleUnderline"/>
          <w:highlight w:val="cyan"/>
        </w:rPr>
        <w:t>the financialization of capital has</w:t>
      </w:r>
      <w:r w:rsidRPr="00FC543A">
        <w:rPr>
          <w:rStyle w:val="StyleUnderline"/>
        </w:rPr>
        <w:t xml:space="preserve"> as </w:t>
      </w:r>
      <w:r w:rsidRPr="00D62291">
        <w:rPr>
          <w:rStyle w:val="StyleUnderline"/>
          <w:highlight w:val="cyan"/>
        </w:rPr>
        <w:t>its effect that of its concentration</w:t>
      </w:r>
      <w:r w:rsidRPr="00FC543A">
        <w:rPr>
          <w:rStyle w:val="StyleUnderline"/>
        </w:rPr>
        <w:t xml:space="preserve"> and consequent exportation </w:t>
      </w:r>
      <w:r w:rsidRPr="00D62291">
        <w:rPr>
          <w:rStyle w:val="StyleUnderline"/>
          <w:highlight w:val="cyan"/>
        </w:rPr>
        <w:t>by means of expansionist policies carried out</w:t>
      </w:r>
      <w:r w:rsidRPr="00FC543A">
        <w:rPr>
          <w:rStyle w:val="StyleUnderline"/>
        </w:rPr>
        <w:t xml:space="preserve"> through </w:t>
      </w:r>
      <w:r w:rsidRPr="00D62291">
        <w:rPr>
          <w:rStyle w:val="StyleUnderline"/>
          <w:highlight w:val="cyan"/>
        </w:rPr>
        <w:t>imperialist wars,</w:t>
      </w:r>
      <w:r w:rsidRPr="00FC543A">
        <w:rPr>
          <w:rStyle w:val="StyleUnderline"/>
        </w:rPr>
        <w:t xml:space="preserve"> which are therefore </w:t>
      </w:r>
      <w:r w:rsidRPr="00D62291">
        <w:rPr>
          <w:rStyle w:val="StyleUnderline"/>
          <w:highlight w:val="cyan"/>
        </w:rPr>
        <w:t>an effect of an economic law.</w:t>
      </w:r>
      <w:r w:rsidRPr="00D70B5C">
        <w:t xml:space="preserve"> </w:t>
      </w:r>
      <w:r w:rsidRPr="00D62291">
        <w:t xml:space="preserve">Underlying this law, there is, according to Hilferding, the change in the organic composition of capital due to the Second Industrial Revolution, which drives capitalists to invest in technologies to maximize production, to the point where only a few economic giants can sustain them, while all others must resort to injections of financial liquidity. </w:t>
      </w:r>
      <w:r w:rsidRPr="00FC543A">
        <w:rPr>
          <w:rStyle w:val="StyleUnderline"/>
        </w:rPr>
        <w:t xml:space="preserve">From this follows an </w:t>
      </w:r>
      <w:r w:rsidRPr="00D62291">
        <w:rPr>
          <w:rStyle w:val="StyleUnderline"/>
          <w:highlight w:val="cyan"/>
        </w:rPr>
        <w:t>enormous growth in</w:t>
      </w:r>
      <w:r w:rsidRPr="00FC543A">
        <w:rPr>
          <w:rStyle w:val="StyleUnderline"/>
        </w:rPr>
        <w:t xml:space="preserve"> the importance of </w:t>
      </w:r>
      <w:r w:rsidRPr="00D62291">
        <w:rPr>
          <w:rStyle w:val="StyleUnderline"/>
          <w:highlight w:val="cyan"/>
        </w:rPr>
        <w:t>the financial sector,</w:t>
      </w:r>
      <w:r w:rsidRPr="00FC543A">
        <w:rPr>
          <w:rStyle w:val="StyleUnderline"/>
        </w:rPr>
        <w:t xml:space="preserve"> in which the same process of concentration takes place, until the latter becomes stronger than the productive sector and, within it, competition between financial trusts is generated, </w:t>
      </w:r>
      <w:r w:rsidRPr="00D62291">
        <w:rPr>
          <w:rStyle w:val="StyleUnderline"/>
          <w:highlight w:val="cyan"/>
        </w:rPr>
        <w:t>the outcome of</w:t>
      </w:r>
      <w:r w:rsidRPr="00FC543A">
        <w:rPr>
          <w:rStyle w:val="StyleUnderline"/>
        </w:rPr>
        <w:t xml:space="preserve"> which is </w:t>
      </w:r>
      <w:r w:rsidRPr="00D62291">
        <w:rPr>
          <w:rStyle w:val="StyleUnderline"/>
          <w:highlight w:val="cyan"/>
        </w:rPr>
        <w:t>imperialism</w:t>
      </w:r>
      <w:r w:rsidRPr="00FC543A">
        <w:rPr>
          <w:rStyle w:val="StyleUnderline"/>
        </w:rPr>
        <w:t xml:space="preserve">, that is, in the search for, </w:t>
      </w:r>
      <w:r w:rsidRPr="00D62291">
        <w:rPr>
          <w:rStyle w:val="StyleUnderline"/>
          <w:highlight w:val="cyan"/>
        </w:rPr>
        <w:t>and subsequent military construction of, new spaces from which to extract profit</w:t>
      </w:r>
      <w:r w:rsidRPr="00FC543A">
        <w:rPr>
          <w:rStyle w:val="StyleUnderline"/>
        </w:rPr>
        <w:t xml:space="preserve"> (Hilferding, 2007). </w:t>
      </w:r>
      <w:r w:rsidRPr="00D62291">
        <w:t>This is a fundamental theory of Marxist thought, taken up and reworked (also with important differences) by Rosa Luxemburg in The Accumulation of Capital (1913), by Lenin in Imperialism, the Highest Stage of Capitalism (1917), as well as by Nikolai Bukharin, who has a way of defending it not only in the work Imperliasm and World Economy (1915) but also in Privatseminar itself.</w:t>
      </w:r>
    </w:p>
    <w:p w14:paraId="3A376E82" w14:textId="77777777" w:rsidR="008F77E8" w:rsidRDefault="008F77E8" w:rsidP="008F77E8">
      <w:r w:rsidRPr="00D62291">
        <w:t>Joseph Schumpeter and Ludwig von Mises acknowledge that monopolistic concentration in both production and finance is a real tendency within contemporary capitalist systems. However, they attribute this primarily to external, non-economic factors rather than inherent tendencies within capitalism.</w:t>
      </w:r>
      <w:r w:rsidRPr="00D62291">
        <w:rPr>
          <w:rStyle w:val="StyleUnderline"/>
        </w:rPr>
        <w:t xml:space="preserve"> For instance</w:t>
      </w:r>
      <w:r w:rsidRPr="00D62291">
        <w:rPr>
          <w:rStyle w:val="StyleUnderline"/>
          <w:highlight w:val="cyan"/>
        </w:rPr>
        <w:t>, interventionist policies</w:t>
      </w:r>
      <w:r w:rsidRPr="00D62291">
        <w:rPr>
          <w:rStyle w:val="StyleUnderline"/>
        </w:rPr>
        <w:t xml:space="preserve"> that </w:t>
      </w:r>
      <w:r w:rsidRPr="00D62291">
        <w:rPr>
          <w:rStyle w:val="StyleUnderline"/>
          <w:highlight w:val="cyan"/>
        </w:rPr>
        <w:t>distort competition</w:t>
      </w:r>
      <w:r w:rsidRPr="00D62291">
        <w:rPr>
          <w:rStyle w:val="StyleUnderline"/>
        </w:rPr>
        <w:t xml:space="preserve">, such as protectionism, often </w:t>
      </w:r>
      <w:r w:rsidRPr="00D62291">
        <w:rPr>
          <w:rStyle w:val="StyleUnderline"/>
          <w:highlight w:val="cyan"/>
        </w:rPr>
        <w:t>encourage the formation of monopolies and</w:t>
      </w:r>
      <w:r w:rsidRPr="00D62291">
        <w:rPr>
          <w:rStyle w:val="StyleUnderline"/>
        </w:rPr>
        <w:t xml:space="preserve"> </w:t>
      </w:r>
      <w:r w:rsidRPr="00D62291">
        <w:rPr>
          <w:rStyle w:val="StyleUnderline"/>
          <w:highlight w:val="cyan"/>
        </w:rPr>
        <w:t>cartels within individual states.</w:t>
      </w:r>
      <w:r w:rsidRPr="00D62291">
        <w:rPr>
          <w:highlight w:val="cyan"/>
        </w:rPr>
        <w:t xml:space="preserve"> </w:t>
      </w:r>
      <w:r w:rsidRPr="00D62291">
        <w:rPr>
          <w:rStyle w:val="StyleUnderline"/>
          <w:highlight w:val="cyan"/>
        </w:rPr>
        <w:t>These</w:t>
      </w:r>
      <w:r w:rsidRPr="00F753F5">
        <w:rPr>
          <w:rStyle w:val="StyleUnderline"/>
        </w:rPr>
        <w:t xml:space="preserve"> internal monopolistic s</w:t>
      </w:r>
      <w:r w:rsidRPr="00D62291">
        <w:rPr>
          <w:rStyle w:val="StyleUnderline"/>
          <w:highlight w:val="cyan"/>
        </w:rPr>
        <w:t>tructures</w:t>
      </w:r>
      <w:r w:rsidRPr="00F753F5">
        <w:rPr>
          <w:rStyle w:val="StyleUnderline"/>
        </w:rPr>
        <w:t xml:space="preserve">, in turn, can </w:t>
      </w:r>
      <w:r w:rsidRPr="00D62291">
        <w:rPr>
          <w:rStyle w:val="StyleUnderline"/>
          <w:highlight w:val="cyan"/>
        </w:rPr>
        <w:t>lead to interstate tensions and</w:t>
      </w:r>
      <w:r w:rsidRPr="00F753F5">
        <w:rPr>
          <w:rStyle w:val="StyleUnderline"/>
        </w:rPr>
        <w:t xml:space="preserve">, ultimately, to </w:t>
      </w:r>
      <w:r w:rsidRPr="00D62291">
        <w:rPr>
          <w:rStyle w:val="StyleUnderline"/>
          <w:highlight w:val="cyan"/>
        </w:rPr>
        <w:t>the outbreak of wars</w:t>
      </w:r>
      <w:r w:rsidRPr="00F753F5">
        <w:rPr>
          <w:rStyle w:val="StyleUnderline"/>
        </w:rPr>
        <w:t xml:space="preserve">. </w:t>
      </w:r>
      <w:r w:rsidRPr="00D70B5C">
        <w:t>Based on his sociological theory of classes, elaborated in two texts, published in 1917 and 1927, respectively, Schumpeter asserts in this perspective that war is nothing but an atavism carried on by the imperialistic-feudal aristocratic classes, who intend to preserve their privileges and wealth, at that chronological height undermined by the bourgeois-entrepreneurial classes, who have no interest in war conflict, since the condition for their activity is the international order; they, therefore, are vehicles of pacifism (Schumpeter 1966).</w:t>
      </w:r>
    </w:p>
    <w:p w14:paraId="7B97431F" w14:textId="77777777" w:rsidR="008F77E8" w:rsidRPr="00F753F5" w:rsidRDefault="008F77E8" w:rsidP="008F77E8">
      <w:pPr>
        <w:rPr>
          <w:rStyle w:val="StyleUnderline"/>
        </w:rPr>
      </w:pPr>
    </w:p>
    <w:p w14:paraId="74F6EA8E" w14:textId="77777777" w:rsidR="008F77E8" w:rsidRPr="003C7A2C" w:rsidRDefault="008F77E8" w:rsidP="008F77E8">
      <w:pPr>
        <w:rPr>
          <w:sz w:val="16"/>
        </w:rPr>
      </w:pPr>
    </w:p>
    <w:p w14:paraId="3F9131D0" w14:textId="77777777" w:rsidR="008F77E8" w:rsidRDefault="008F77E8" w:rsidP="008F77E8">
      <w:pPr>
        <w:pStyle w:val="Heading2"/>
      </w:pPr>
      <w:r>
        <w:t>Set Col K</w:t>
      </w:r>
    </w:p>
    <w:p w14:paraId="4030C584" w14:textId="77777777" w:rsidR="008F77E8" w:rsidRPr="003C7A2C" w:rsidRDefault="008F77E8" w:rsidP="008F77E8">
      <w:pPr>
        <w:pStyle w:val="Heading3"/>
      </w:pPr>
      <w:r>
        <w:t>Link---Set Col---1NC</w:t>
      </w:r>
    </w:p>
    <w:p w14:paraId="2A162156" w14:textId="77777777" w:rsidR="008F77E8" w:rsidRDefault="008F77E8" w:rsidP="008F77E8">
      <w:pPr>
        <w:pStyle w:val="Heading4"/>
      </w:pPr>
      <w:r w:rsidRPr="002E21D2">
        <w:rPr>
          <w:u w:val="single"/>
        </w:rPr>
        <w:t>Arctic Exploration</w:t>
      </w:r>
      <w:r>
        <w:t xml:space="preserve"> with nuclear </w:t>
      </w:r>
      <w:r w:rsidRPr="002E21D2">
        <w:rPr>
          <w:u w:val="single"/>
        </w:rPr>
        <w:t>expansion</w:t>
      </w:r>
      <w:r>
        <w:t xml:space="preserve"> represses the </w:t>
      </w:r>
      <w:r w:rsidRPr="002E21D2">
        <w:rPr>
          <w:u w:val="single"/>
        </w:rPr>
        <w:t>needs</w:t>
      </w:r>
      <w:r>
        <w:t xml:space="preserve"> and wants of </w:t>
      </w:r>
      <w:r w:rsidRPr="002E21D2">
        <w:rPr>
          <w:u w:val="single"/>
        </w:rPr>
        <w:t>indigenous</w:t>
      </w:r>
      <w:r>
        <w:t xml:space="preserve"> </w:t>
      </w:r>
      <w:r w:rsidRPr="002E21D2">
        <w:rPr>
          <w:u w:val="single"/>
        </w:rPr>
        <w:t>communities</w:t>
      </w:r>
      <w:r>
        <w:t xml:space="preserve">---denying them </w:t>
      </w:r>
      <w:r w:rsidRPr="002E21D2">
        <w:rPr>
          <w:u w:val="single"/>
        </w:rPr>
        <w:t>agency</w:t>
      </w:r>
      <w:r>
        <w:t xml:space="preserve"> and imposing </w:t>
      </w:r>
      <w:r w:rsidRPr="002E21D2">
        <w:rPr>
          <w:u w:val="single"/>
        </w:rPr>
        <w:t>sovereign nation domination</w:t>
      </w:r>
      <w:r>
        <w:t>.</w:t>
      </w:r>
    </w:p>
    <w:p w14:paraId="2E09A58D" w14:textId="77777777" w:rsidR="008F77E8" w:rsidRPr="002E21D2" w:rsidRDefault="008F77E8" w:rsidP="008F77E8">
      <w:pPr>
        <w:rPr>
          <w:sz w:val="26"/>
          <w:szCs w:val="26"/>
        </w:rPr>
      </w:pPr>
      <w:r w:rsidRPr="002E21D2">
        <w:rPr>
          <w:b/>
          <w:bCs/>
          <w:sz w:val="26"/>
          <w:szCs w:val="26"/>
        </w:rPr>
        <w:t>Endres 11</w:t>
      </w:r>
      <w:r w:rsidRPr="002E21D2">
        <w:t>, Endres, Danielle; “The Nuclear Option: Native Resistance to Nuclear Waste Disposal in the United States,” Environmental Engineering Science, Vol. 28 No. 3, 2011, pp. 139–144, https://www.liebertpub.com/doi/abs/10.1089/env.2010.0023, ---nws</w:t>
      </w:r>
    </w:p>
    <w:p w14:paraId="4320ECBC" w14:textId="77777777" w:rsidR="008F77E8" w:rsidRDefault="008F77E8" w:rsidP="008F77E8">
      <w:pPr>
        <w:rPr>
          <w:sz w:val="16"/>
        </w:rPr>
      </w:pPr>
      <w:r w:rsidRPr="002E21D2">
        <w:rPr>
          <w:rStyle w:val="StyleUnderline"/>
          <w:highlight w:val="cyan"/>
        </w:rPr>
        <w:t>How</w:t>
      </w:r>
      <w:r w:rsidRPr="002E21D2">
        <w:rPr>
          <w:rStyle w:val="StyleUnderline"/>
        </w:rPr>
        <w:t xml:space="preserve"> does the </w:t>
      </w:r>
      <w:r w:rsidRPr="002E21D2">
        <w:rPr>
          <w:rStyle w:val="StyleUnderline"/>
          <w:highlight w:val="cyan"/>
        </w:rPr>
        <w:t xml:space="preserve">social </w:t>
      </w:r>
      <w:r w:rsidRPr="002E21D2">
        <w:rPr>
          <w:rStyle w:val="Emphasis"/>
          <w:highlight w:val="cyan"/>
        </w:rPr>
        <w:t>construction</w:t>
      </w:r>
      <w:r w:rsidRPr="002E21D2">
        <w:rPr>
          <w:rStyle w:val="StyleUnderline"/>
        </w:rPr>
        <w:t xml:space="preserve"> of </w:t>
      </w:r>
      <w:r w:rsidRPr="002E21D2">
        <w:rPr>
          <w:rStyle w:val="Emphasis"/>
          <w:highlight w:val="cyan"/>
        </w:rPr>
        <w:t>landscape</w:t>
      </w:r>
      <w:r w:rsidRPr="002E21D2">
        <w:rPr>
          <w:rStyle w:val="StyleUnderline"/>
          <w:highlight w:val="cyan"/>
        </w:rPr>
        <w:t xml:space="preserve"> justify nuclear </w:t>
      </w:r>
      <w:r w:rsidRPr="002E21D2">
        <w:rPr>
          <w:rStyle w:val="Emphasis"/>
          <w:highlight w:val="cyan"/>
        </w:rPr>
        <w:t>testing</w:t>
      </w:r>
      <w:r w:rsidRPr="002E21D2">
        <w:rPr>
          <w:rStyle w:val="StyleUnderline"/>
        </w:rPr>
        <w:t xml:space="preserve">? </w:t>
      </w:r>
      <w:r w:rsidRPr="002E21D2">
        <w:rPr>
          <w:rStyle w:val="StyleUnderline"/>
          <w:highlight w:val="cyan"/>
        </w:rPr>
        <w:t>Characterizations</w:t>
      </w:r>
      <w:r w:rsidRPr="002E21D2">
        <w:rPr>
          <w:rStyle w:val="StyleUnderline"/>
        </w:rPr>
        <w:t xml:space="preserve"> of the </w:t>
      </w:r>
      <w:r w:rsidRPr="002E21D2">
        <w:rPr>
          <w:rStyle w:val="Emphasis"/>
          <w:highlight w:val="cyan"/>
        </w:rPr>
        <w:t>landscape</w:t>
      </w:r>
      <w:r w:rsidRPr="002E21D2">
        <w:rPr>
          <w:rStyle w:val="StyleUnderline"/>
        </w:rPr>
        <w:t xml:space="preserve"> such </w:t>
      </w:r>
      <w:r w:rsidRPr="002E21D2">
        <w:rPr>
          <w:rStyle w:val="StyleUnderline"/>
          <w:highlight w:val="cyan"/>
        </w:rPr>
        <w:t xml:space="preserve">as </w:t>
      </w:r>
      <w:r w:rsidRPr="002E21D2">
        <w:rPr>
          <w:rStyle w:val="Emphasis"/>
          <w:highlight w:val="cyan"/>
        </w:rPr>
        <w:t>remote</w:t>
      </w:r>
      <w:r w:rsidRPr="002E21D2">
        <w:rPr>
          <w:rStyle w:val="StyleUnderline"/>
        </w:rPr>
        <w:t xml:space="preserve">, </w:t>
      </w:r>
      <w:r w:rsidRPr="002E21D2">
        <w:rPr>
          <w:rStyle w:val="Emphasis"/>
          <w:highlight w:val="cyan"/>
        </w:rPr>
        <w:t>empty</w:t>
      </w:r>
      <w:r w:rsidRPr="002E21D2">
        <w:rPr>
          <w:rStyle w:val="StyleUnderline"/>
        </w:rPr>
        <w:t xml:space="preserve">, and </w:t>
      </w:r>
      <w:r w:rsidRPr="002E21D2">
        <w:rPr>
          <w:rStyle w:val="Emphasis"/>
          <w:highlight w:val="cyan"/>
        </w:rPr>
        <w:t>sparsely</w:t>
      </w:r>
      <w:r w:rsidRPr="002E21D2">
        <w:rPr>
          <w:rStyle w:val="StyleUnderline"/>
        </w:rPr>
        <w:t xml:space="preserve"> populated </w:t>
      </w:r>
      <w:r w:rsidRPr="002E21D2">
        <w:rPr>
          <w:rStyle w:val="StyleUnderline"/>
          <w:highlight w:val="cyan"/>
        </w:rPr>
        <w:t xml:space="preserve">serve to </w:t>
      </w:r>
      <w:r w:rsidRPr="002E21D2">
        <w:rPr>
          <w:rStyle w:val="Emphasis"/>
          <w:highlight w:val="cyan"/>
        </w:rPr>
        <w:t>erase</w:t>
      </w:r>
      <w:r w:rsidRPr="002E21D2">
        <w:rPr>
          <w:rStyle w:val="StyleUnderline"/>
        </w:rPr>
        <w:t xml:space="preserve"> the </w:t>
      </w:r>
      <w:r w:rsidRPr="002E21D2">
        <w:rPr>
          <w:rStyle w:val="StyleUnderline"/>
          <w:highlight w:val="cyan"/>
        </w:rPr>
        <w:t xml:space="preserve">mostly </w:t>
      </w:r>
      <w:r w:rsidRPr="002E21D2">
        <w:rPr>
          <w:rStyle w:val="Emphasis"/>
          <w:highlight w:val="cyan"/>
        </w:rPr>
        <w:t>non-</w:t>
      </w:r>
      <w:r w:rsidRPr="002E21D2">
        <w:rPr>
          <w:rStyle w:val="Emphasis"/>
        </w:rPr>
        <w:t xml:space="preserve">white </w:t>
      </w:r>
      <w:r w:rsidRPr="002E21D2">
        <w:rPr>
          <w:rStyle w:val="Emphasis"/>
          <w:highlight w:val="cyan"/>
        </w:rPr>
        <w:t>people who</w:t>
      </w:r>
      <w:r w:rsidRPr="002E21D2">
        <w:rPr>
          <w:rStyle w:val="StyleUnderline"/>
        </w:rPr>
        <w:t xml:space="preserve"> live in these </w:t>
      </w:r>
      <w:r w:rsidRPr="002E21D2">
        <w:rPr>
          <w:rStyle w:val="StyleUnderline"/>
          <w:highlight w:val="cyan"/>
        </w:rPr>
        <w:t>places</w:t>
      </w:r>
      <w:r w:rsidRPr="002E21D2">
        <w:rPr>
          <w:rStyle w:val="StyleUnderline"/>
        </w:rPr>
        <w:t xml:space="preserve">. However, when given the </w:t>
      </w:r>
      <w:r w:rsidRPr="002E21D2">
        <w:rPr>
          <w:rStyle w:val="Emphasis"/>
          <w:highlight w:val="cyan"/>
        </w:rPr>
        <w:t>opportunity</w:t>
      </w:r>
      <w:r w:rsidRPr="002E21D2">
        <w:rPr>
          <w:rStyle w:val="StyleUnderline"/>
        </w:rPr>
        <w:t xml:space="preserve"> to </w:t>
      </w:r>
      <w:r w:rsidRPr="002E21D2">
        <w:rPr>
          <w:rStyle w:val="StyleUnderline"/>
          <w:highlight w:val="cyan"/>
        </w:rPr>
        <w:t>speak</w:t>
      </w:r>
      <w:r w:rsidRPr="002E21D2">
        <w:rPr>
          <w:rStyle w:val="StyleUnderline"/>
        </w:rPr>
        <w:t xml:space="preserve">, people </w:t>
      </w:r>
      <w:r w:rsidRPr="002E21D2">
        <w:rPr>
          <w:rStyle w:val="Emphasis"/>
          <w:highlight w:val="cyan"/>
        </w:rPr>
        <w:t>affected</w:t>
      </w:r>
      <w:r w:rsidRPr="002E21D2">
        <w:rPr>
          <w:rStyle w:val="StyleUnderline"/>
        </w:rPr>
        <w:t xml:space="preserve"> by </w:t>
      </w:r>
      <w:r w:rsidRPr="002E21D2">
        <w:rPr>
          <w:rStyle w:val="Emphasis"/>
          <w:highlight w:val="cyan"/>
        </w:rPr>
        <w:t>nuclearism</w:t>
      </w:r>
      <w:r w:rsidRPr="002E21D2">
        <w:rPr>
          <w:rStyle w:val="StyleUnderline"/>
          <w:highlight w:val="cyan"/>
        </w:rPr>
        <w:t xml:space="preserve"> reject these </w:t>
      </w:r>
      <w:r w:rsidRPr="002E21D2">
        <w:rPr>
          <w:rStyle w:val="Emphasis"/>
          <w:highlight w:val="cyan"/>
        </w:rPr>
        <w:t>characterizations</w:t>
      </w:r>
      <w:r w:rsidRPr="002E21D2">
        <w:rPr>
          <w:rStyle w:val="StyleUnderline"/>
        </w:rPr>
        <w:t xml:space="preserve">. Here I describe the </w:t>
      </w:r>
      <w:r w:rsidRPr="002E21D2">
        <w:rPr>
          <w:rStyle w:val="StyleUnderline"/>
          <w:highlight w:val="cyan"/>
        </w:rPr>
        <w:t>selection</w:t>
      </w:r>
      <w:r w:rsidRPr="002E21D2">
        <w:rPr>
          <w:rStyle w:val="StyleUnderline"/>
        </w:rPr>
        <w:t xml:space="preserve"> of </w:t>
      </w:r>
      <w:r w:rsidRPr="002E21D2">
        <w:rPr>
          <w:rStyle w:val="StyleUnderline"/>
          <w:highlight w:val="cyan"/>
        </w:rPr>
        <w:t xml:space="preserve">two </w:t>
      </w:r>
      <w:r w:rsidRPr="002E21D2">
        <w:rPr>
          <w:rStyle w:val="Emphasis"/>
          <w:highlight w:val="cyan"/>
        </w:rPr>
        <w:t>nuclear</w:t>
      </w:r>
      <w:r w:rsidRPr="002E21D2">
        <w:rPr>
          <w:rStyle w:val="StyleUnderline"/>
          <w:highlight w:val="cyan"/>
        </w:rPr>
        <w:t xml:space="preserve"> test sites</w:t>
      </w:r>
      <w:r w:rsidRPr="002E21D2">
        <w:rPr>
          <w:rStyle w:val="StyleUnderline"/>
        </w:rPr>
        <w:t xml:space="preserve"> in Alaska in </w:t>
      </w:r>
      <w:r w:rsidRPr="002E21D2">
        <w:rPr>
          <w:rStyle w:val="Emphasis"/>
          <w:highlight w:val="cyan"/>
        </w:rPr>
        <w:t>order</w:t>
      </w:r>
      <w:r w:rsidRPr="002E21D2">
        <w:rPr>
          <w:rStyle w:val="StyleUnderline"/>
        </w:rPr>
        <w:t xml:space="preserve"> to </w:t>
      </w:r>
      <w:r w:rsidRPr="002E21D2">
        <w:rPr>
          <w:rStyle w:val="StyleUnderline"/>
          <w:highlight w:val="cyan"/>
        </w:rPr>
        <w:t>link them</w:t>
      </w:r>
      <w:r w:rsidRPr="002E21D2">
        <w:rPr>
          <w:rStyle w:val="StyleUnderline"/>
        </w:rPr>
        <w:t xml:space="preserve"> to nuclear </w:t>
      </w:r>
      <w:r w:rsidRPr="002E21D2">
        <w:rPr>
          <w:rStyle w:val="StyleUnderline"/>
          <w:highlight w:val="cyan"/>
        </w:rPr>
        <w:t>test sites</w:t>
      </w:r>
      <w:r w:rsidRPr="002E21D2">
        <w:rPr>
          <w:rStyle w:val="StyleUnderline"/>
        </w:rPr>
        <w:t xml:space="preserve"> in the </w:t>
      </w:r>
      <w:r w:rsidRPr="002E21D2">
        <w:rPr>
          <w:rStyle w:val="Emphasis"/>
          <w:highlight w:val="cyan"/>
        </w:rPr>
        <w:t>Pacific</w:t>
      </w:r>
      <w:r w:rsidRPr="002E21D2">
        <w:rPr>
          <w:rStyle w:val="StyleUnderline"/>
        </w:rPr>
        <w:t xml:space="preserve"> and in the </w:t>
      </w:r>
      <w:r w:rsidRPr="002E21D2">
        <w:rPr>
          <w:rStyle w:val="StyleUnderline"/>
          <w:highlight w:val="cyan"/>
        </w:rPr>
        <w:t xml:space="preserve">American </w:t>
      </w:r>
      <w:r w:rsidRPr="002E21D2">
        <w:rPr>
          <w:rStyle w:val="Emphasis"/>
          <w:highlight w:val="cyan"/>
        </w:rPr>
        <w:t>Southwest</w:t>
      </w:r>
      <w:r w:rsidRPr="002E21D2">
        <w:rPr>
          <w:rStyle w:val="StyleUnderline"/>
        </w:rPr>
        <w:t xml:space="preserve">. I bring in </w:t>
      </w:r>
      <w:r w:rsidRPr="002E21D2">
        <w:rPr>
          <w:rStyle w:val="StyleUnderline"/>
          <w:highlight w:val="cyan"/>
        </w:rPr>
        <w:t>testimony</w:t>
      </w:r>
      <w:r w:rsidRPr="002E21D2">
        <w:rPr>
          <w:rStyle w:val="StyleUnderline"/>
        </w:rPr>
        <w:t xml:space="preserve"> given by </w:t>
      </w:r>
      <w:r w:rsidRPr="002E21D2">
        <w:rPr>
          <w:rStyle w:val="Emphasis"/>
          <w:highlight w:val="cyan"/>
        </w:rPr>
        <w:t>indigenous</w:t>
      </w:r>
      <w:r w:rsidRPr="002E21D2">
        <w:rPr>
          <w:rStyle w:val="StyleUnderline"/>
        </w:rPr>
        <w:t xml:space="preserve"> people in </w:t>
      </w:r>
      <w:r w:rsidRPr="002E21D2">
        <w:rPr>
          <w:rStyle w:val="StyleUnderline"/>
          <w:highlight w:val="cyan"/>
        </w:rPr>
        <w:t>Point Hope,</w:t>
      </w:r>
      <w:r w:rsidRPr="002E21D2">
        <w:rPr>
          <w:rStyle w:val="StyleUnderline"/>
        </w:rPr>
        <w:t xml:space="preserve"> Alaska to </w:t>
      </w:r>
      <w:r w:rsidRPr="002E21D2">
        <w:rPr>
          <w:rStyle w:val="Emphasis"/>
          <w:highlight w:val="cyan"/>
        </w:rPr>
        <w:t>show</w:t>
      </w:r>
      <w:r w:rsidRPr="002E21D2">
        <w:rPr>
          <w:rStyle w:val="StyleUnderline"/>
        </w:rPr>
        <w:t xml:space="preserve"> how </w:t>
      </w:r>
      <w:r w:rsidRPr="002E21D2">
        <w:rPr>
          <w:rStyle w:val="StyleUnderline"/>
          <w:highlight w:val="cyan"/>
        </w:rPr>
        <w:t>people</w:t>
      </w:r>
      <w:r w:rsidRPr="002E21D2">
        <w:rPr>
          <w:rStyle w:val="StyleUnderline"/>
        </w:rPr>
        <w:t xml:space="preserve"> in this </w:t>
      </w:r>
      <w:r w:rsidRPr="002E21D2">
        <w:rPr>
          <w:rStyle w:val="StyleUnderline"/>
          <w:highlight w:val="cyan"/>
        </w:rPr>
        <w:t>nuclear test site</w:t>
      </w:r>
      <w:r w:rsidRPr="002E21D2">
        <w:rPr>
          <w:rStyle w:val="StyleUnderline"/>
        </w:rPr>
        <w:t xml:space="preserve"> </w:t>
      </w:r>
      <w:r w:rsidRPr="002E21D2">
        <w:rPr>
          <w:rStyle w:val="StyleUnderline"/>
          <w:highlight w:val="cyan"/>
        </w:rPr>
        <w:t>respond to colonial characterizations</w:t>
      </w:r>
      <w:r w:rsidRPr="003C7A2C">
        <w:rPr>
          <w:sz w:val="16"/>
        </w:rPr>
        <w:t>. It is important to identify these constructions as they have resonance and are now being used to justify nuclear waste disposal on indigenous lands.</w:t>
      </w:r>
    </w:p>
    <w:p w14:paraId="6126D252" w14:textId="77777777" w:rsidR="008F77E8" w:rsidRDefault="008F77E8" w:rsidP="008F77E8">
      <w:pPr>
        <w:pStyle w:val="Heading3"/>
      </w:pPr>
      <w:r>
        <w:t>Link---Set Col---2NC</w:t>
      </w:r>
    </w:p>
    <w:p w14:paraId="295F6E74" w14:textId="77777777" w:rsidR="008F77E8" w:rsidRPr="00055E2E" w:rsidRDefault="008F77E8" w:rsidP="008F77E8">
      <w:pPr>
        <w:pStyle w:val="Heading4"/>
      </w:pPr>
      <w:r>
        <w:t>Arctic o</w:t>
      </w:r>
      <w:r w:rsidRPr="007F2134">
        <w:t xml:space="preserve">cean-space militarization </w:t>
      </w:r>
      <w:r w:rsidRPr="007F2134">
        <w:rPr>
          <w:u w:val="single"/>
        </w:rPr>
        <w:t>justifies</w:t>
      </w:r>
      <w:r w:rsidRPr="007F2134">
        <w:t xml:space="preserve"> capitalist territorialities and </w:t>
      </w:r>
      <w:r w:rsidRPr="007F2134">
        <w:rPr>
          <w:u w:val="single"/>
        </w:rPr>
        <w:t>erases</w:t>
      </w:r>
      <w:r w:rsidRPr="007F2134">
        <w:t xml:space="preserve"> indigenous epistemologies</w:t>
      </w:r>
      <w:r>
        <w:t>.</w:t>
      </w:r>
    </w:p>
    <w:p w14:paraId="4D1D29BD" w14:textId="77777777" w:rsidR="008F77E8" w:rsidRDefault="008F77E8" w:rsidP="008F77E8">
      <w:pPr>
        <w:contextualSpacing/>
        <w:rPr>
          <w:rFonts w:eastAsia="Calibri"/>
        </w:rPr>
      </w:pPr>
      <w:r w:rsidRPr="00055E2E">
        <w:rPr>
          <w:rStyle w:val="Heading4Char"/>
        </w:rPr>
        <w:t>McAteer</w:t>
      </w:r>
      <w:r>
        <w:rPr>
          <w:rStyle w:val="Heading4Char"/>
        </w:rPr>
        <w:t xml:space="preserve"> </w:t>
      </w:r>
      <w:r w:rsidRPr="00055E2E">
        <w:rPr>
          <w:rStyle w:val="Heading4Char"/>
        </w:rPr>
        <w:t>’13</w:t>
      </w:r>
      <w:r w:rsidRPr="00055E2E">
        <w:rPr>
          <w:rFonts w:eastAsia="Calibri"/>
          <w:b/>
          <w:bCs/>
        </w:rPr>
        <w:t>,</w:t>
      </w:r>
      <w:r w:rsidRPr="00055E2E">
        <w:rPr>
          <w:rFonts w:eastAsia="Calibri"/>
        </w:rPr>
        <w:t xml:space="preserve"> [Christopher</w:t>
      </w:r>
      <w:r>
        <w:rPr>
          <w:rFonts w:eastAsia="Calibri"/>
        </w:rPr>
        <w:t>,</w:t>
      </w:r>
      <w:r w:rsidRPr="00055E2E">
        <w:rPr>
          <w:rFonts w:eastAsia="Calibri"/>
        </w:rPr>
        <w:t xml:space="preserve"> March 8] [PhD candidate in Human Geography, University of British Columbia] [</w:t>
      </w:r>
      <w:r w:rsidRPr="00055E2E">
        <w:rPr>
          <w:rFonts w:eastAsia="Calibri"/>
          <w:i/>
          <w:iCs/>
        </w:rPr>
        <w:t>The Social Constructions of Arctic Ocean Space</w:t>
      </w:r>
      <w:r w:rsidRPr="00055E2E">
        <w:rPr>
          <w:rFonts w:eastAsia="Calibri"/>
        </w:rPr>
        <w:t>, https://www.christophermcateer.com/2013/03/08/the-social-constructions-of-arctic-ocean-space/] [cf]</w:t>
      </w:r>
    </w:p>
    <w:p w14:paraId="72D70A14" w14:textId="77777777" w:rsidR="008F77E8" w:rsidRDefault="008F77E8" w:rsidP="008F77E8">
      <w:pPr>
        <w:contextualSpacing/>
        <w:rPr>
          <w:rFonts w:eastAsia="Calibri"/>
          <w:b/>
          <w:bCs/>
          <w:u w:val="single"/>
        </w:rPr>
      </w:pPr>
    </w:p>
    <w:p w14:paraId="3EAA99FA" w14:textId="77777777" w:rsidR="008F77E8" w:rsidRPr="00220EB9" w:rsidRDefault="008F77E8" w:rsidP="008F77E8">
      <w:pPr>
        <w:contextualSpacing/>
        <w:rPr>
          <w:rFonts w:eastAsia="Calibri"/>
          <w:sz w:val="16"/>
        </w:rPr>
      </w:pPr>
      <w:r w:rsidRPr="00E57B4B">
        <w:rPr>
          <w:rStyle w:val="StyleUnderline"/>
          <w:highlight w:val="cyan"/>
        </w:rPr>
        <w:t>The</w:t>
      </w:r>
      <w:r w:rsidRPr="007F2134">
        <w:rPr>
          <w:rStyle w:val="StyleUnderline"/>
        </w:rPr>
        <w:t xml:space="preserve"> land-like </w:t>
      </w:r>
      <w:r w:rsidRPr="00E57B4B">
        <w:rPr>
          <w:rStyle w:val="StyleUnderline"/>
          <w:highlight w:val="cyan"/>
        </w:rPr>
        <w:t>social construction views the ocean as a resource</w:t>
      </w:r>
      <w:r w:rsidRPr="007F2134">
        <w:rPr>
          <w:rStyle w:val="StyleUnderline"/>
        </w:rPr>
        <w:t xml:space="preserve"> which can be used in everyday life. It is a resource of food and connection and, being an integral part of everyday life, is </w:t>
      </w:r>
      <w:r w:rsidRPr="00E57B4B">
        <w:rPr>
          <w:rStyle w:val="StyleUnderline"/>
          <w:highlight w:val="cyan"/>
        </w:rPr>
        <w:t>suitable for territorial claims and</w:t>
      </w:r>
      <w:r w:rsidRPr="007F2134">
        <w:rPr>
          <w:rStyle w:val="StyleUnderline"/>
        </w:rPr>
        <w:t xml:space="preserve"> exertions of </w:t>
      </w:r>
      <w:r w:rsidRPr="00E57B4B">
        <w:rPr>
          <w:rStyle w:val="StyleUnderline"/>
          <w:highlight w:val="cyan"/>
        </w:rPr>
        <w:t>power</w:t>
      </w:r>
      <w:r w:rsidRPr="007F2134">
        <w:rPr>
          <w:rStyle w:val="StyleUnderline"/>
        </w:rPr>
        <w:t xml:space="preserve">. </w:t>
      </w:r>
      <w:r w:rsidRPr="007F2134">
        <w:rPr>
          <w:rFonts w:eastAsia="Calibri"/>
          <w:sz w:val="4"/>
        </w:rPr>
        <w:t>Steinberg believes this model to fit with the interaction of society and ocean-space seen in Micronesia up until recent times. He claims that, “For the Micronesias, the ocean is seen primarily as a resource provider, divided into distinct places, much as continental residents view their land-space” (Steinberg 2001, 52-3).</w:t>
      </w:r>
      <w:r w:rsidRPr="00220EB9">
        <w:rPr>
          <w:rFonts w:eastAsia="Calibri"/>
          <w:sz w:val="16"/>
        </w:rPr>
        <w:t xml:space="preserve"> In this construction </w:t>
      </w:r>
      <w:r w:rsidRPr="007F2134">
        <w:rPr>
          <w:rStyle w:val="StyleUnderline"/>
        </w:rPr>
        <w:t>the ocean is viewed as one may view a highway: it did not divide societies</w:t>
      </w:r>
      <w:r w:rsidRPr="00220EB9">
        <w:rPr>
          <w:rFonts w:eastAsia="Calibri"/>
          <w:b/>
          <w:bCs/>
          <w:u w:val="single"/>
        </w:rPr>
        <w:t xml:space="preserve"> </w:t>
      </w:r>
      <w:r w:rsidRPr="00220EB9">
        <w:rPr>
          <w:rFonts w:eastAsia="Calibri"/>
          <w:sz w:val="16"/>
        </w:rPr>
        <w:t xml:space="preserve">within Micronesia, </w:t>
      </w:r>
      <w:r w:rsidRPr="007F2134">
        <w:rPr>
          <w:rStyle w:val="StyleUnderline"/>
        </w:rPr>
        <w:t>but rather connect them</w:t>
      </w:r>
      <w:r w:rsidRPr="00220EB9">
        <w:rPr>
          <w:rFonts w:eastAsia="Calibri"/>
          <w:sz w:val="16"/>
        </w:rPr>
        <w:t xml:space="preserve"> and was a fundamental part of common heritage and daily experience.</w:t>
      </w:r>
    </w:p>
    <w:p w14:paraId="31E1D746" w14:textId="77777777" w:rsidR="008F77E8" w:rsidRPr="00746A8D" w:rsidRDefault="008F77E8" w:rsidP="008F77E8">
      <w:pPr>
        <w:contextualSpacing/>
        <w:rPr>
          <w:rFonts w:eastAsia="Calibri"/>
          <w:sz w:val="4"/>
        </w:rPr>
      </w:pPr>
      <w:r w:rsidRPr="00220EB9">
        <w:rPr>
          <w:rFonts w:eastAsia="Calibri"/>
          <w:sz w:val="16"/>
        </w:rPr>
        <w:t xml:space="preserve">Steinberg’s third social construction of ocean-space is that of </w:t>
      </w:r>
      <w:r w:rsidRPr="00E57B4B">
        <w:rPr>
          <w:rStyle w:val="StyleUnderline"/>
          <w:highlight w:val="cyan"/>
        </w:rPr>
        <w:t>a placeless force-field</w:t>
      </w:r>
      <w:r w:rsidRPr="00220EB9">
        <w:rPr>
          <w:rFonts w:eastAsia="Calibri"/>
          <w:sz w:val="16"/>
        </w:rPr>
        <w:t xml:space="preserve">. This is a construction that </w:t>
      </w:r>
      <w:r w:rsidRPr="00E57B4B">
        <w:rPr>
          <w:rStyle w:val="StyleUnderline"/>
          <w:highlight w:val="cyan"/>
        </w:rPr>
        <w:t>holds ocean-space as an arena of competition and</w:t>
      </w:r>
      <w:r w:rsidRPr="007F2134">
        <w:rPr>
          <w:rStyle w:val="StyleUnderline"/>
        </w:rPr>
        <w:t xml:space="preserve"> potential </w:t>
      </w:r>
      <w:r w:rsidRPr="00E57B4B">
        <w:rPr>
          <w:rStyle w:val="StyleUnderline"/>
          <w:highlight w:val="cyan"/>
        </w:rPr>
        <w:t>militarism. Societal units</w:t>
      </w:r>
      <w:r w:rsidRPr="007F2134">
        <w:rPr>
          <w:rStyle w:val="StyleUnderline"/>
        </w:rPr>
        <w:t xml:space="preserve"> vie for power on land, </w:t>
      </w:r>
      <w:r w:rsidRPr="00E57B4B">
        <w:rPr>
          <w:rStyle w:val="StyleUnderline"/>
          <w:highlight w:val="cyan"/>
        </w:rPr>
        <w:t>using the ocean as a buffer</w:t>
      </w:r>
      <w:r w:rsidRPr="007F2134">
        <w:rPr>
          <w:rStyle w:val="StyleUnderline"/>
        </w:rPr>
        <w:t xml:space="preserve"> against potential threat, </w:t>
      </w:r>
      <w:r w:rsidRPr="00E57B4B">
        <w:rPr>
          <w:rStyle w:val="StyleUnderline"/>
          <w:highlight w:val="cyan"/>
        </w:rPr>
        <w:t>separating</w:t>
      </w:r>
      <w:r w:rsidRPr="007F2134">
        <w:rPr>
          <w:rStyle w:val="StyleUnderline"/>
        </w:rPr>
        <w:t xml:space="preserve"> potentially </w:t>
      </w:r>
      <w:r w:rsidRPr="00E57B4B">
        <w:rPr>
          <w:rStyle w:val="StyleUnderline"/>
          <w:highlight w:val="cyan"/>
        </w:rPr>
        <w:t>rebellious colonized</w:t>
      </w:r>
      <w:r w:rsidRPr="007F2134">
        <w:rPr>
          <w:rStyle w:val="StyleUnderline"/>
        </w:rPr>
        <w:t xml:space="preserve"> areas </w:t>
      </w:r>
      <w:r w:rsidRPr="00E57B4B">
        <w:rPr>
          <w:rStyle w:val="StyleUnderline"/>
          <w:highlight w:val="cyan"/>
        </w:rPr>
        <w:t>from the hegemonic</w:t>
      </w:r>
      <w:r w:rsidRPr="007F2134">
        <w:rPr>
          <w:rStyle w:val="StyleUnderline"/>
        </w:rPr>
        <w:t xml:space="preserve"> base of a single, strong </w:t>
      </w:r>
      <w:r w:rsidRPr="00E57B4B">
        <w:rPr>
          <w:rStyle w:val="StyleUnderline"/>
          <w:highlight w:val="cyan"/>
        </w:rPr>
        <w:t>empire</w:t>
      </w:r>
      <w:r w:rsidRPr="007F2134">
        <w:rPr>
          <w:rStyle w:val="StyleUnderline"/>
        </w:rPr>
        <w:t>.</w:t>
      </w:r>
      <w:r w:rsidRPr="00220EB9">
        <w:rPr>
          <w:rFonts w:eastAsia="Calibri"/>
          <w:sz w:val="16"/>
        </w:rPr>
        <w:t xml:space="preserve"> </w:t>
      </w:r>
      <w:r w:rsidRPr="001E0BE8">
        <w:rPr>
          <w:rFonts w:eastAsia="Calibri"/>
          <w:sz w:val="6"/>
          <w:szCs w:val="24"/>
        </w:rPr>
        <w:t>What is sought is not control of the ocean, which is not viewed as land-like, but rather stewardship. The historical ocean-space that Steinberg draws on here is the Mediterranean Sea, particularly during the Roman period (c. 300 B.C.-C.E.500).</w:t>
      </w:r>
      <w:r w:rsidRPr="001E0BE8">
        <w:rPr>
          <w:rFonts w:eastAsia="Calibri"/>
          <w:sz w:val="18"/>
          <w:szCs w:val="24"/>
        </w:rPr>
        <w:t xml:space="preserve"> </w:t>
      </w:r>
      <w:r w:rsidRPr="001E0BE8">
        <w:rPr>
          <w:rStyle w:val="StyleUnderline"/>
          <w:sz w:val="24"/>
          <w:szCs w:val="24"/>
        </w:rPr>
        <w:t xml:space="preserve">The </w:t>
      </w:r>
      <w:r w:rsidRPr="007F2134">
        <w:rPr>
          <w:rStyle w:val="StyleUnderline"/>
        </w:rPr>
        <w:t>ocean-space construction in this model sits somewhere between a freedom/enclosure dichotomy:</w:t>
      </w:r>
      <w:r w:rsidRPr="00220EB9">
        <w:rPr>
          <w:rFonts w:eastAsia="Calibri"/>
          <w:sz w:val="16"/>
        </w:rPr>
        <w:t xml:space="preserve"> </w:t>
      </w:r>
      <w:r w:rsidRPr="00746A8D">
        <w:rPr>
          <w:rFonts w:eastAsia="Calibri"/>
          <w:sz w:val="4"/>
        </w:rPr>
        <w:t>“Rome constructed the Mediterranean as a “force-field,” a placeless surface that belonged to no one but upon which powerful states could intervene do as to steward its resources for the national interest.</w:t>
      </w:r>
    </w:p>
    <w:p w14:paraId="400C6EE6" w14:textId="77777777" w:rsidR="008F77E8" w:rsidRPr="00220EB9" w:rsidRDefault="008F77E8" w:rsidP="008F77E8">
      <w:pPr>
        <w:contextualSpacing/>
        <w:rPr>
          <w:rFonts w:eastAsia="Calibri"/>
          <w:sz w:val="16"/>
        </w:rPr>
      </w:pPr>
      <w:r w:rsidRPr="00E57B4B">
        <w:rPr>
          <w:rStyle w:val="StyleUnderline"/>
          <w:highlight w:val="cyan"/>
        </w:rPr>
        <w:t>The</w:t>
      </w:r>
      <w:r w:rsidRPr="00E57B4B">
        <w:rPr>
          <w:rStyle w:val="StyleUnderline"/>
        </w:rPr>
        <w:t xml:space="preserve"> placeless </w:t>
      </w:r>
      <w:r w:rsidRPr="00E57B4B">
        <w:rPr>
          <w:rStyle w:val="StyleUnderline"/>
          <w:highlight w:val="cyan"/>
        </w:rPr>
        <w:t>force-field</w:t>
      </w:r>
      <w:r w:rsidRPr="00E57B4B">
        <w:rPr>
          <w:rStyle w:val="StyleUnderline"/>
        </w:rPr>
        <w:t xml:space="preserve"> construction </w:t>
      </w:r>
      <w:r w:rsidRPr="00E57B4B">
        <w:rPr>
          <w:rStyle w:val="StyleUnderline"/>
          <w:highlight w:val="cyan"/>
        </w:rPr>
        <w:t>is</w:t>
      </w:r>
      <w:r w:rsidRPr="00220EB9">
        <w:rPr>
          <w:rFonts w:eastAsia="Calibri"/>
          <w:sz w:val="16"/>
        </w:rPr>
        <w:t xml:space="preserve"> perhaps the </w:t>
      </w:r>
      <w:r w:rsidRPr="00E57B4B">
        <w:rPr>
          <w:rStyle w:val="StyleUnderline"/>
          <w:highlight w:val="cyan"/>
        </w:rPr>
        <w:t>closest</w:t>
      </w:r>
      <w:r w:rsidRPr="00E57B4B">
        <w:rPr>
          <w:rStyle w:val="StyleUnderline"/>
        </w:rPr>
        <w:t xml:space="preserve"> of the three </w:t>
      </w:r>
      <w:r w:rsidRPr="00E57B4B">
        <w:rPr>
          <w:rStyle w:val="StyleUnderline"/>
          <w:highlight w:val="cyan"/>
        </w:rPr>
        <w:t>to</w:t>
      </w:r>
      <w:r w:rsidRPr="00220EB9">
        <w:rPr>
          <w:rFonts w:eastAsia="Calibri"/>
          <w:sz w:val="16"/>
        </w:rPr>
        <w:t xml:space="preserve"> </w:t>
      </w:r>
      <w:r w:rsidRPr="007F2134">
        <w:rPr>
          <w:rStyle w:val="StyleUnderline"/>
        </w:rPr>
        <w:t xml:space="preserve">the manner in which </w:t>
      </w:r>
      <w:r w:rsidRPr="00E57B4B">
        <w:rPr>
          <w:rStyle w:val="StyleUnderline"/>
          <w:highlight w:val="cyan"/>
        </w:rPr>
        <w:t>UNCLOS</w:t>
      </w:r>
      <w:r w:rsidRPr="007F2134">
        <w:rPr>
          <w:rStyle w:val="StyleUnderline"/>
        </w:rPr>
        <w:t xml:space="preserve"> seems to consider ocean-space</w:t>
      </w:r>
      <w:r w:rsidRPr="00220EB9">
        <w:rPr>
          <w:rFonts w:eastAsia="Calibri"/>
          <w:sz w:val="16"/>
        </w:rPr>
        <w:t xml:space="preserve">, particularly with regards to EEZs: </w:t>
      </w:r>
      <w:r w:rsidRPr="00746A8D">
        <w:rPr>
          <w:rFonts w:eastAsia="Calibri"/>
          <w:sz w:val="4"/>
        </w:rPr>
        <w:t>“Within an EEZ… a coastal state may claim policing rights, but not full sovereign authority, in the interest of stewarding the zone’s living and non-living resources” (Steinberg 1999, 261).</w:t>
      </w:r>
      <w:r w:rsidRPr="00220EB9">
        <w:rPr>
          <w:rFonts w:eastAsia="Calibri"/>
          <w:sz w:val="16"/>
        </w:rPr>
        <w:t xml:space="preserve"> </w:t>
      </w:r>
      <w:r w:rsidRPr="007F2134">
        <w:rPr>
          <w:rStyle w:val="StyleUnderline"/>
        </w:rPr>
        <w:t xml:space="preserve">It is also </w:t>
      </w:r>
      <w:r w:rsidRPr="00E57B4B">
        <w:rPr>
          <w:rStyle w:val="StyleUnderline"/>
          <w:highlight w:val="cyan"/>
        </w:rPr>
        <w:t>similar to the position the US has taken</w:t>
      </w:r>
      <w:r w:rsidRPr="007F2134">
        <w:rPr>
          <w:rStyle w:val="StyleUnderline"/>
        </w:rPr>
        <w:t xml:space="preserve"> with regards to the world’s oceans since the Second World War.</w:t>
      </w:r>
      <w:r w:rsidRPr="00220EB9">
        <w:rPr>
          <w:rFonts w:eastAsia="Calibri"/>
          <w:sz w:val="16"/>
        </w:rPr>
        <w:t xml:space="preserve"> On the other hand, </w:t>
      </w:r>
      <w:r w:rsidRPr="00E57B4B">
        <w:rPr>
          <w:rStyle w:val="StyleUnderline"/>
          <w:highlight w:val="cyan"/>
        </w:rPr>
        <w:t>the</w:t>
      </w:r>
      <w:r w:rsidRPr="007F2134">
        <w:rPr>
          <w:rStyle w:val="StyleUnderline"/>
        </w:rPr>
        <w:t xml:space="preserve"> great void </w:t>
      </w:r>
      <w:r w:rsidRPr="00E57B4B">
        <w:rPr>
          <w:rStyle w:val="StyleUnderline"/>
          <w:highlight w:val="cyan"/>
        </w:rPr>
        <w:t>construction</w:t>
      </w:r>
      <w:r w:rsidRPr="007F2134">
        <w:rPr>
          <w:rStyle w:val="StyleUnderline"/>
        </w:rPr>
        <w:t xml:space="preserve"> also </w:t>
      </w:r>
      <w:r w:rsidRPr="00E57B4B">
        <w:rPr>
          <w:rStyle w:val="StyleUnderline"/>
          <w:highlight w:val="cyan"/>
        </w:rPr>
        <w:t>seems to exist</w:t>
      </w:r>
      <w:r w:rsidRPr="007F2134">
        <w:rPr>
          <w:rStyle w:val="StyleUnderline"/>
        </w:rPr>
        <w:t xml:space="preserve"> to a degree today, particularly </w:t>
      </w:r>
      <w:r w:rsidRPr="00E57B4B">
        <w:rPr>
          <w:rStyle w:val="StyleUnderline"/>
          <w:highlight w:val="cyan"/>
        </w:rPr>
        <w:t>within</w:t>
      </w:r>
      <w:r w:rsidRPr="007F2134">
        <w:rPr>
          <w:rStyle w:val="StyleUnderline"/>
        </w:rPr>
        <w:t xml:space="preserve"> the mechanisms of </w:t>
      </w:r>
      <w:r w:rsidRPr="00E57B4B">
        <w:rPr>
          <w:rStyle w:val="StyleUnderline"/>
          <w:highlight w:val="cyan"/>
        </w:rPr>
        <w:t>postmodern capitalism</w:t>
      </w:r>
      <w:r w:rsidRPr="00220EB9">
        <w:rPr>
          <w:rFonts w:eastAsia="Calibri"/>
          <w:sz w:val="16"/>
        </w:rPr>
        <w:t xml:space="preserve">. Steinberg states that, “With </w:t>
      </w:r>
      <w:r w:rsidRPr="00E57B4B">
        <w:rPr>
          <w:rStyle w:val="StyleUnderline"/>
          <w:highlight w:val="cyan"/>
        </w:rPr>
        <w:t>the</w:t>
      </w:r>
      <w:r w:rsidRPr="007F2134">
        <w:rPr>
          <w:rStyle w:val="StyleUnderline"/>
        </w:rPr>
        <w:t xml:space="preserve"> [postmodern capitalist] era’s emphasis on movement and speed, the dominant element of postmodern capitalism’s ocean-space </w:t>
      </w:r>
      <w:r w:rsidRPr="00E57B4B">
        <w:rPr>
          <w:rStyle w:val="StyleUnderline"/>
          <w:highlight w:val="cyan"/>
        </w:rPr>
        <w:t>construction is a continuation of the</w:t>
      </w:r>
      <w:r w:rsidRPr="007F2134">
        <w:rPr>
          <w:rStyle w:val="StyleUnderline"/>
        </w:rPr>
        <w:t xml:space="preserve"> great void </w:t>
      </w:r>
      <w:r w:rsidRPr="00E57B4B">
        <w:rPr>
          <w:rStyle w:val="StyleUnderline"/>
          <w:highlight w:val="cyan"/>
        </w:rPr>
        <w:t>ideal that characterized the industrial capitalist era</w:t>
      </w:r>
      <w:r w:rsidRPr="007F2134">
        <w:rPr>
          <w:rStyle w:val="StyleUnderline"/>
        </w:rPr>
        <w:t>”</w:t>
      </w:r>
      <w:r w:rsidRPr="00220EB9">
        <w:rPr>
          <w:rFonts w:eastAsia="Calibri"/>
          <w:sz w:val="16"/>
        </w:rPr>
        <w:t xml:space="preserve"> (Steinberg 2001, 164).</w:t>
      </w:r>
    </w:p>
    <w:p w14:paraId="3807388F" w14:textId="77777777" w:rsidR="008F77E8" w:rsidRPr="00220EB9" w:rsidRDefault="008F77E8" w:rsidP="008F77E8">
      <w:pPr>
        <w:contextualSpacing/>
        <w:rPr>
          <w:rFonts w:eastAsia="Calibri"/>
          <w:sz w:val="16"/>
        </w:rPr>
      </w:pPr>
      <w:r w:rsidRPr="00220EB9">
        <w:rPr>
          <w:rFonts w:eastAsia="Calibri"/>
          <w:sz w:val="16"/>
        </w:rPr>
        <w:t>As well as his three major social constructions of ocean-space, Steinberg also gives a helpful list of factors to consider when determining the meaning of an area of water (Steinberg 2001, 42-3):</w:t>
      </w:r>
    </w:p>
    <w:p w14:paraId="081198F9" w14:textId="77777777" w:rsidR="008F77E8" w:rsidRPr="00220EB9" w:rsidRDefault="008F77E8" w:rsidP="008F77E8">
      <w:pPr>
        <w:contextualSpacing/>
        <w:rPr>
          <w:rFonts w:eastAsia="Calibri"/>
          <w:sz w:val="16"/>
        </w:rPr>
      </w:pPr>
      <w:r w:rsidRPr="00220EB9">
        <w:rPr>
          <w:rFonts w:eastAsia="Calibri"/>
          <w:sz w:val="16"/>
        </w:rPr>
        <w:t xml:space="preserve">    Overall conception of ocean-space</w:t>
      </w:r>
    </w:p>
    <w:p w14:paraId="262645D3" w14:textId="77777777" w:rsidR="008F77E8" w:rsidRPr="00220EB9" w:rsidRDefault="008F77E8" w:rsidP="008F77E8">
      <w:pPr>
        <w:contextualSpacing/>
        <w:rPr>
          <w:rFonts w:eastAsia="Calibri"/>
          <w:sz w:val="16"/>
        </w:rPr>
      </w:pPr>
      <w:r w:rsidRPr="00220EB9">
        <w:rPr>
          <w:rFonts w:eastAsia="Calibri"/>
          <w:sz w:val="16"/>
        </w:rPr>
        <w:t xml:space="preserve">    Uses of ocean-space</w:t>
      </w:r>
    </w:p>
    <w:p w14:paraId="2551806D" w14:textId="77777777" w:rsidR="008F77E8" w:rsidRPr="00220EB9" w:rsidRDefault="008F77E8" w:rsidP="008F77E8">
      <w:pPr>
        <w:contextualSpacing/>
        <w:rPr>
          <w:rFonts w:eastAsia="Calibri"/>
          <w:sz w:val="16"/>
        </w:rPr>
      </w:pPr>
      <w:r w:rsidRPr="00220EB9">
        <w:rPr>
          <w:rFonts w:eastAsia="Calibri"/>
          <w:sz w:val="16"/>
        </w:rPr>
        <w:t xml:space="preserve">    Regulations of ocean-space</w:t>
      </w:r>
    </w:p>
    <w:p w14:paraId="42B8A818" w14:textId="77777777" w:rsidR="008F77E8" w:rsidRPr="00220EB9" w:rsidRDefault="008F77E8" w:rsidP="008F77E8">
      <w:pPr>
        <w:contextualSpacing/>
        <w:rPr>
          <w:rFonts w:eastAsia="Calibri"/>
          <w:sz w:val="16"/>
        </w:rPr>
      </w:pPr>
      <w:r w:rsidRPr="00220EB9">
        <w:rPr>
          <w:rFonts w:eastAsia="Calibri"/>
          <w:sz w:val="16"/>
        </w:rPr>
        <w:t xml:space="preserve">    Representations of ocean-space</w:t>
      </w:r>
    </w:p>
    <w:p w14:paraId="41157A09" w14:textId="77777777" w:rsidR="008F77E8" w:rsidRPr="00220EB9" w:rsidRDefault="008F77E8" w:rsidP="008F77E8">
      <w:pPr>
        <w:contextualSpacing/>
        <w:rPr>
          <w:rFonts w:eastAsia="Calibri"/>
          <w:b/>
          <w:bCs/>
          <w:u w:val="single"/>
        </w:rPr>
      </w:pPr>
      <w:r w:rsidRPr="00220EB9">
        <w:rPr>
          <w:rFonts w:eastAsia="Calibri"/>
          <w:sz w:val="16"/>
        </w:rPr>
        <w:t xml:space="preserve">Drawing on Steinberg’s work cited above, which considers ocean-space more generally, I wish to apply his theoretical principles to the Arctic Ocean, in order to move closer to determining the social meaning of the ocean-space in that region. Immediately </w:t>
      </w:r>
      <w:r w:rsidRPr="007F2134">
        <w:rPr>
          <w:rStyle w:val="StyleUnderline"/>
        </w:rPr>
        <w:t xml:space="preserve">it becomes apparent that there are </w:t>
      </w:r>
      <w:r w:rsidRPr="00E57B4B">
        <w:rPr>
          <w:rStyle w:val="StyleUnderline"/>
          <w:highlight w:val="cyan"/>
        </w:rPr>
        <w:t>difficulties in determining a consistent conception of ocean-space in the Arctic</w:t>
      </w:r>
      <w:r w:rsidRPr="007F2134">
        <w:rPr>
          <w:rStyle w:val="StyleUnderline"/>
        </w:rPr>
        <w:t>. With a plethora of competing commercial, environmental, territorial, political, and cultural concerns, there does not seem to be one single conception</w:t>
      </w:r>
      <w:r w:rsidRPr="00220EB9">
        <w:rPr>
          <w:rFonts w:eastAsia="Calibri"/>
          <w:b/>
          <w:bCs/>
          <w:u w:val="single"/>
        </w:rPr>
        <w:t>.</w:t>
      </w:r>
    </w:p>
    <w:p w14:paraId="6FF77286" w14:textId="77777777" w:rsidR="008F77E8" w:rsidRPr="00220EB9" w:rsidRDefault="008F77E8" w:rsidP="008F77E8">
      <w:pPr>
        <w:contextualSpacing/>
        <w:rPr>
          <w:rFonts w:eastAsia="Calibri"/>
          <w:b/>
          <w:bCs/>
          <w:u w:val="single"/>
        </w:rPr>
      </w:pPr>
      <w:r w:rsidRPr="00220EB9">
        <w:rPr>
          <w:rFonts w:eastAsia="Calibri"/>
          <w:sz w:val="16"/>
        </w:rPr>
        <w:t xml:space="preserve">The Northwest Passage is an interesting example. </w:t>
      </w:r>
      <w:r w:rsidRPr="00E57B4B">
        <w:rPr>
          <w:rStyle w:val="StyleUnderline"/>
          <w:highlight w:val="cyan"/>
        </w:rPr>
        <w:t>Canada</w:t>
      </w:r>
      <w:r w:rsidRPr="00220EB9">
        <w:rPr>
          <w:rFonts w:eastAsia="Calibri"/>
          <w:sz w:val="16"/>
        </w:rPr>
        <w:t xml:space="preserve">, is an archipelago of islands in its far north, </w:t>
      </w:r>
      <w:r w:rsidRPr="00E57B4B">
        <w:rPr>
          <w:rStyle w:val="StyleUnderline"/>
          <w:highlight w:val="cyan"/>
        </w:rPr>
        <w:t>claims the Northwest</w:t>
      </w:r>
      <w:r w:rsidRPr="007F2134">
        <w:rPr>
          <w:rStyle w:val="StyleUnderline"/>
        </w:rPr>
        <w:t xml:space="preserve"> Passage to be within its internal waters</w:t>
      </w:r>
      <w:r w:rsidRPr="00220EB9">
        <w:rPr>
          <w:rFonts w:eastAsia="Calibri"/>
          <w:sz w:val="16"/>
        </w:rPr>
        <w:t xml:space="preserve">, as the section which passes through the Canadian archipelago is within the archipelago itself, rather than the north side of the islands. </w:t>
      </w:r>
      <w:r w:rsidRPr="00E57B4B">
        <w:rPr>
          <w:rStyle w:val="StyleUnderline"/>
          <w:highlight w:val="cyan"/>
        </w:rPr>
        <w:t>The US</w:t>
      </w:r>
      <w:r w:rsidRPr="00E57B4B">
        <w:rPr>
          <w:rStyle w:val="StyleUnderline"/>
        </w:rPr>
        <w:t>,</w:t>
      </w:r>
      <w:r w:rsidRPr="00220EB9">
        <w:rPr>
          <w:rFonts w:eastAsia="Calibri"/>
          <w:sz w:val="16"/>
        </w:rPr>
        <w:t xml:space="preserve"> on the other hand, </w:t>
      </w:r>
      <w:r w:rsidRPr="00E57B4B">
        <w:rPr>
          <w:rStyle w:val="StyleUnderline"/>
          <w:highlight w:val="cyan"/>
        </w:rPr>
        <w:t>considers</w:t>
      </w:r>
      <w:r w:rsidRPr="007F2134">
        <w:rPr>
          <w:rStyle w:val="StyleUnderline"/>
        </w:rPr>
        <w:t xml:space="preserve"> the section of </w:t>
      </w:r>
      <w:r w:rsidRPr="00E57B4B">
        <w:rPr>
          <w:rStyle w:val="StyleUnderline"/>
          <w:highlight w:val="cyan"/>
        </w:rPr>
        <w:t>the passage to be a</w:t>
      </w:r>
      <w:r w:rsidRPr="00E57B4B">
        <w:rPr>
          <w:rStyle w:val="StyleUnderline"/>
        </w:rPr>
        <w:t>n</w:t>
      </w:r>
      <w:r w:rsidRPr="007F2134">
        <w:rPr>
          <w:rStyle w:val="StyleUnderline"/>
        </w:rPr>
        <w:t xml:space="preserve"> international </w:t>
      </w:r>
      <w:r w:rsidRPr="00E57B4B">
        <w:rPr>
          <w:rStyle w:val="StyleUnderline"/>
          <w:highlight w:val="cyan"/>
        </w:rPr>
        <w:t>straight</w:t>
      </w:r>
      <w:r w:rsidRPr="00220EB9">
        <w:rPr>
          <w:rFonts w:eastAsia="Calibri"/>
          <w:sz w:val="16"/>
        </w:rPr>
        <w:t xml:space="preserve">, as it is wider than 12NM. It is in US interests to keep freedom of movement in the seas for both trade and military movement (Bush, Section 3.B Article 5). </w:t>
      </w:r>
      <w:r w:rsidRPr="007F2134">
        <w:rPr>
          <w:rStyle w:val="StyleUnderline"/>
        </w:rPr>
        <w:t xml:space="preserve">The Canadian government considers the passage to be a space, the US as a passage to places. These </w:t>
      </w:r>
      <w:r w:rsidRPr="00E57B4B">
        <w:rPr>
          <w:rStyle w:val="StyleUnderline"/>
          <w:highlight w:val="cyan"/>
        </w:rPr>
        <w:t>conflicting attempts at “fixing” ocean-space are indicative</w:t>
      </w:r>
      <w:r w:rsidRPr="007F2134">
        <w:rPr>
          <w:rStyle w:val="StyleUnderline"/>
        </w:rPr>
        <w:t xml:space="preserve"> of the </w:t>
      </w:r>
      <w:r w:rsidRPr="00E57B4B">
        <w:rPr>
          <w:rStyle w:val="StyleUnderline"/>
          <w:highlight w:val="cyan"/>
        </w:rPr>
        <w:t>difficulties</w:t>
      </w:r>
      <w:r w:rsidRPr="007F2134">
        <w:rPr>
          <w:rStyle w:val="StyleUnderline"/>
        </w:rPr>
        <w:t xml:space="preserve"> in </w:t>
      </w:r>
      <w:r w:rsidRPr="00E57B4B">
        <w:rPr>
          <w:rStyle w:val="StyleUnderline"/>
          <w:highlight w:val="cyan"/>
        </w:rPr>
        <w:t>defining</w:t>
      </w:r>
      <w:r w:rsidRPr="007F2134">
        <w:rPr>
          <w:rStyle w:val="StyleUnderline"/>
        </w:rPr>
        <w:t xml:space="preserve"> a singular social construction of </w:t>
      </w:r>
      <w:r w:rsidRPr="00E57B4B">
        <w:rPr>
          <w:rStyle w:val="StyleUnderline"/>
          <w:highlight w:val="cyan"/>
        </w:rPr>
        <w:t>the Arctic Ocean</w:t>
      </w:r>
      <w:r w:rsidRPr="007F2134">
        <w:rPr>
          <w:rStyle w:val="StyleUnderline"/>
        </w:rPr>
        <w:t>.</w:t>
      </w:r>
    </w:p>
    <w:p w14:paraId="02F174EC" w14:textId="77777777" w:rsidR="008F77E8" w:rsidRPr="00220EB9" w:rsidRDefault="008F77E8" w:rsidP="008F77E8">
      <w:pPr>
        <w:contextualSpacing/>
        <w:rPr>
          <w:rFonts w:eastAsia="Calibri"/>
          <w:sz w:val="16"/>
        </w:rPr>
      </w:pPr>
      <w:r w:rsidRPr="007F2134">
        <w:rPr>
          <w:rStyle w:val="StyleUnderline"/>
        </w:rPr>
        <w:t>The US position of free and open seas can be seen as a continuation of the principle of</w:t>
      </w:r>
      <w:r w:rsidRPr="00220EB9">
        <w:rPr>
          <w:rFonts w:eastAsia="Calibri"/>
          <w:sz w:val="16"/>
        </w:rPr>
        <w:t xml:space="preserve"> “mare liberum” (or “</w:t>
      </w:r>
      <w:r w:rsidRPr="007F2134">
        <w:rPr>
          <w:rStyle w:val="StyleUnderline"/>
        </w:rPr>
        <w:t>open seas</w:t>
      </w:r>
      <w:r w:rsidRPr="00220EB9">
        <w:rPr>
          <w:rFonts w:eastAsia="Calibri"/>
          <w:sz w:val="16"/>
        </w:rPr>
        <w:t xml:space="preserve">”) </w:t>
      </w:r>
      <w:r w:rsidRPr="007F2134">
        <w:rPr>
          <w:rStyle w:val="StyleUnderline"/>
        </w:rPr>
        <w:t>which</w:t>
      </w:r>
      <w:r w:rsidRPr="00220EB9">
        <w:rPr>
          <w:rFonts w:eastAsia="Calibri"/>
          <w:b/>
          <w:bCs/>
          <w:u w:val="single"/>
        </w:rPr>
        <w:t xml:space="preserve"> </w:t>
      </w:r>
      <w:r w:rsidRPr="00220EB9">
        <w:rPr>
          <w:rFonts w:eastAsia="Calibri"/>
          <w:sz w:val="16"/>
        </w:rPr>
        <w:t>was</w:t>
      </w:r>
      <w:r w:rsidRPr="00220EB9">
        <w:rPr>
          <w:rFonts w:eastAsia="Calibri"/>
          <w:b/>
          <w:bCs/>
          <w:u w:val="single"/>
        </w:rPr>
        <w:t xml:space="preserve"> </w:t>
      </w:r>
      <w:r w:rsidRPr="007F2134">
        <w:rPr>
          <w:rStyle w:val="StyleUnderline"/>
        </w:rPr>
        <w:t xml:space="preserve">advocated </w:t>
      </w:r>
      <w:r w:rsidRPr="00220EB9">
        <w:rPr>
          <w:rFonts w:eastAsia="Calibri"/>
          <w:sz w:val="16"/>
        </w:rPr>
        <w:t xml:space="preserve">by the 16th-17th century jurist Hugo Grotius (1583-1645) and detailed in his 1609 treatise, Mare Liberum. Grotius believed </w:t>
      </w:r>
      <w:r w:rsidRPr="007F2134">
        <w:rPr>
          <w:rStyle w:val="StyleUnderline"/>
        </w:rPr>
        <w:t xml:space="preserve">that </w:t>
      </w:r>
      <w:r w:rsidRPr="00E57B4B">
        <w:rPr>
          <w:rStyle w:val="Emphasis"/>
          <w:highlight w:val="cyan"/>
        </w:rPr>
        <w:t>the deep seas should be free</w:t>
      </w:r>
      <w:r w:rsidRPr="00E57B4B">
        <w:rPr>
          <w:rStyle w:val="StyleUnderline"/>
          <w:highlight w:val="cyan"/>
        </w:rPr>
        <w:t xml:space="preserve"> from</w:t>
      </w:r>
      <w:r w:rsidRPr="00220EB9">
        <w:rPr>
          <w:rFonts w:eastAsia="Calibri"/>
          <w:b/>
          <w:bCs/>
          <w:u w:val="single"/>
        </w:rPr>
        <w:t xml:space="preserve"> </w:t>
      </w:r>
      <w:r w:rsidRPr="007F2134">
        <w:rPr>
          <w:rStyle w:val="StyleUnderline"/>
        </w:rPr>
        <w:t xml:space="preserve">sovereign </w:t>
      </w:r>
      <w:r w:rsidRPr="00E57B4B">
        <w:rPr>
          <w:rStyle w:val="StyleUnderline"/>
          <w:highlight w:val="cyan"/>
        </w:rPr>
        <w:t>control and</w:t>
      </w:r>
      <w:r w:rsidRPr="007F2134">
        <w:rPr>
          <w:rStyle w:val="StyleUnderline"/>
        </w:rPr>
        <w:t xml:space="preserve"> shipping </w:t>
      </w:r>
      <w:r w:rsidRPr="00E57B4B">
        <w:rPr>
          <w:rStyle w:val="StyleUnderline"/>
          <w:highlight w:val="cyan"/>
        </w:rPr>
        <w:t>ought not to be impeded</w:t>
      </w:r>
      <w:r w:rsidRPr="007F2134">
        <w:rPr>
          <w:rStyle w:val="StyleUnderline"/>
        </w:rPr>
        <w:t xml:space="preserve"> by local control</w:t>
      </w:r>
      <w:r w:rsidRPr="00220EB9">
        <w:rPr>
          <w:rFonts w:eastAsia="Calibri"/>
          <w:sz w:val="16"/>
        </w:rPr>
        <w:t>. This has perhaps been the most influential construction of ocean-space and draws on the great void construction.</w:t>
      </w:r>
    </w:p>
    <w:p w14:paraId="041F2721" w14:textId="77777777" w:rsidR="008F77E8" w:rsidRPr="00220EB9" w:rsidRDefault="008F77E8" w:rsidP="008F77E8">
      <w:pPr>
        <w:contextualSpacing/>
        <w:rPr>
          <w:rFonts w:eastAsia="Calibri"/>
          <w:sz w:val="16"/>
        </w:rPr>
      </w:pPr>
      <w:r w:rsidRPr="00220EB9">
        <w:rPr>
          <w:rFonts w:eastAsia="Calibri"/>
          <w:sz w:val="16"/>
        </w:rPr>
        <w:t xml:space="preserve">In response to Grotius’ treatise, his English contemporary and fellow jurist, John Selden (1584-1654), constructed a “mare clausum” (or “enclosed seas”) ideal, published as “Mare Clausum,” in 1635. </w:t>
      </w:r>
      <w:r w:rsidRPr="00E57B4B">
        <w:rPr>
          <w:rStyle w:val="StyleUnderline"/>
          <w:highlight w:val="cyan"/>
        </w:rPr>
        <w:t>This ideal considers ocean-space to be</w:t>
      </w:r>
      <w:r w:rsidRPr="007F2134">
        <w:rPr>
          <w:rStyle w:val="StyleUnderline"/>
        </w:rPr>
        <w:t xml:space="preserve"> an area of </w:t>
      </w:r>
      <w:r w:rsidRPr="00E57B4B">
        <w:rPr>
          <w:rStyle w:val="StyleUnderline"/>
          <w:highlight w:val="cyan"/>
        </w:rPr>
        <w:t>competition</w:t>
      </w:r>
      <w:r w:rsidRPr="007F2134">
        <w:rPr>
          <w:rStyle w:val="StyleUnderline"/>
        </w:rPr>
        <w:t xml:space="preserve"> in the world polity in which, “each attempts to seize as much of the ocean as possible for itself”</w:t>
      </w:r>
      <w:r w:rsidRPr="00220EB9">
        <w:rPr>
          <w:rFonts w:eastAsia="Calibri"/>
          <w:sz w:val="16"/>
        </w:rPr>
        <w:t xml:space="preserve"> (Steinberg 2001, 39). </w:t>
      </w:r>
      <w:r w:rsidRPr="007F2134">
        <w:rPr>
          <w:rStyle w:val="StyleUnderline"/>
        </w:rPr>
        <w:t>This construction is closer to the placeless force-field ideal and can perhaps be seen in Canadian academic, policy, and media discourse.</w:t>
      </w:r>
      <w:r w:rsidRPr="00220EB9">
        <w:rPr>
          <w:rFonts w:eastAsia="Calibri"/>
          <w:sz w:val="16"/>
        </w:rPr>
        <w:t xml:space="preserve"> In this discourse </w:t>
      </w:r>
      <w:r w:rsidRPr="00E57B4B">
        <w:rPr>
          <w:rStyle w:val="StyleUnderline"/>
          <w:highlight w:val="cyan"/>
        </w:rPr>
        <w:t>the Arctic is</w:t>
      </w:r>
      <w:r w:rsidRPr="007F2134">
        <w:rPr>
          <w:rStyle w:val="StyleUnderline"/>
        </w:rPr>
        <w:t xml:space="preserve"> often s</w:t>
      </w:r>
      <w:r w:rsidRPr="00E57B4B">
        <w:rPr>
          <w:rStyle w:val="StyleUnderline"/>
          <w:highlight w:val="cyan"/>
        </w:rPr>
        <w:t>een as a region of insecurity</w:t>
      </w:r>
      <w:r w:rsidRPr="007F2134">
        <w:rPr>
          <w:rStyle w:val="StyleUnderline"/>
        </w:rPr>
        <w:t>, in which the Canadian government should interact with it by increasing military presence in the area</w:t>
      </w:r>
      <w:r w:rsidRPr="00220EB9">
        <w:rPr>
          <w:rFonts w:eastAsia="Calibri"/>
          <w:sz w:val="16"/>
        </w:rPr>
        <w:t xml:space="preserve"> (Borgerson; Carnaghan; Huebert 1999 and 2011).</w:t>
      </w:r>
    </w:p>
    <w:p w14:paraId="3A2CC29B" w14:textId="77777777" w:rsidR="008F77E8" w:rsidRPr="00055E2E" w:rsidRDefault="008F77E8" w:rsidP="008F77E8">
      <w:pPr>
        <w:contextualSpacing/>
        <w:rPr>
          <w:rFonts w:eastAsia="Calibri"/>
          <w:sz w:val="16"/>
        </w:rPr>
      </w:pPr>
      <w:r w:rsidRPr="00E57B4B">
        <w:rPr>
          <w:rStyle w:val="StyleUnderline"/>
          <w:highlight w:val="cyan"/>
        </w:rPr>
        <w:t>The construction of Arctic</w:t>
      </w:r>
      <w:r w:rsidRPr="007F2134">
        <w:rPr>
          <w:rStyle w:val="StyleUnderline"/>
        </w:rPr>
        <w:t xml:space="preserve"> ocean-space </w:t>
      </w:r>
      <w:r w:rsidRPr="00E57B4B">
        <w:rPr>
          <w:rStyle w:val="StyleUnderline"/>
          <w:highlight w:val="cyan"/>
        </w:rPr>
        <w:t>by the Inuit</w:t>
      </w:r>
      <w:r w:rsidRPr="007F2134">
        <w:rPr>
          <w:rStyle w:val="StyleUnderline"/>
        </w:rPr>
        <w:t xml:space="preserve"> people </w:t>
      </w:r>
      <w:r w:rsidRPr="00E57B4B">
        <w:rPr>
          <w:rStyle w:val="StyleUnderline"/>
          <w:highlight w:val="cyan"/>
        </w:rPr>
        <w:t>is wildly different</w:t>
      </w:r>
      <w:r w:rsidRPr="007F2134">
        <w:rPr>
          <w:rStyle w:val="StyleUnderline"/>
        </w:rPr>
        <w:t xml:space="preserve"> to that of the US and Canadian governments. In this case the ocean-space</w:t>
      </w:r>
      <w:r w:rsidRPr="00220EB9">
        <w:rPr>
          <w:rFonts w:eastAsia="Calibri"/>
          <w:sz w:val="16"/>
        </w:rPr>
        <w:t xml:space="preserve">, which is in large parts frozen during the coldest months, </w:t>
      </w:r>
      <w:r w:rsidRPr="007F2134">
        <w:rPr>
          <w:rStyle w:val="StyleUnderline"/>
        </w:rPr>
        <w:t>is a space of resources, connection, and a part of everyday life</w:t>
      </w:r>
      <w:r w:rsidRPr="00220EB9">
        <w:rPr>
          <w:rFonts w:eastAsia="Calibri"/>
          <w:b/>
          <w:bCs/>
          <w:u w:val="single"/>
        </w:rPr>
        <w:t>.</w:t>
      </w:r>
      <w:r w:rsidRPr="00220EB9">
        <w:rPr>
          <w:rFonts w:eastAsia="Calibri"/>
          <w:sz w:val="16"/>
        </w:rPr>
        <w:t xml:space="preserve"> Therefore </w:t>
      </w:r>
      <w:r w:rsidRPr="007F2134">
        <w:rPr>
          <w:rStyle w:val="StyleUnderline"/>
        </w:rPr>
        <w:t xml:space="preserve">the </w:t>
      </w:r>
      <w:r w:rsidRPr="00E57B4B">
        <w:rPr>
          <w:rStyle w:val="StyleUnderline"/>
          <w:highlight w:val="cyan"/>
        </w:rPr>
        <w:t>uses of ocean-space</w:t>
      </w:r>
      <w:r w:rsidRPr="007F2134">
        <w:rPr>
          <w:rStyle w:val="StyleUnderline"/>
        </w:rPr>
        <w:t xml:space="preserve"> would </w:t>
      </w:r>
      <w:r w:rsidRPr="00E57B4B">
        <w:rPr>
          <w:rStyle w:val="StyleUnderline"/>
          <w:highlight w:val="cyan"/>
        </w:rPr>
        <w:t>suggest a social construction</w:t>
      </w:r>
      <w:r w:rsidRPr="007F2134">
        <w:rPr>
          <w:rStyle w:val="StyleUnderline"/>
        </w:rPr>
        <w:t xml:space="preserve"> which is </w:t>
      </w:r>
      <w:r w:rsidRPr="00E57B4B">
        <w:rPr>
          <w:rStyle w:val="StyleUnderline"/>
          <w:highlight w:val="cyan"/>
        </w:rPr>
        <w:t>closest to the land-like model</w:t>
      </w:r>
      <w:r w:rsidRPr="007F2134">
        <w:rPr>
          <w:rStyle w:val="StyleUnderline"/>
        </w:rPr>
        <w:t xml:space="preserve"> that Steinberg suggests.</w:t>
      </w:r>
      <w:r w:rsidRPr="00220EB9">
        <w:rPr>
          <w:rFonts w:eastAsia="Calibri"/>
          <w:sz w:val="16"/>
        </w:rPr>
        <w:t xml:space="preserve"> As actual inhabitants of the Arctic, </w:t>
      </w:r>
      <w:r w:rsidRPr="00220EB9">
        <w:rPr>
          <w:rFonts w:eastAsia="Calibri"/>
          <w:b/>
          <w:bCs/>
          <w:u w:val="single"/>
        </w:rPr>
        <w:t>the Inuit can be seen to be defined by and to define the region.</w:t>
      </w:r>
      <w:r w:rsidRPr="00220EB9">
        <w:rPr>
          <w:rFonts w:eastAsia="Calibri"/>
          <w:sz w:val="16"/>
        </w:rPr>
        <w:t xml:space="preserve"> This provides a direct challenge to the notion of the Arctic being governed by distant states, questioning, “the scalar assumptions of sovereignty itself” (Gerhardt et al, 999). The authors go on: “With such a stance</w:t>
      </w:r>
      <w:r w:rsidRPr="007F2134">
        <w:rPr>
          <w:rStyle w:val="StyleUnderline"/>
        </w:rPr>
        <w:t xml:space="preserve">, </w:t>
      </w:r>
      <w:r w:rsidRPr="00E57B4B">
        <w:rPr>
          <w:rStyle w:val="StyleUnderline"/>
          <w:highlight w:val="cyan"/>
        </w:rPr>
        <w:t>the Inuit can be viewed as</w:t>
      </w:r>
      <w:r w:rsidRPr="007F2134">
        <w:rPr>
          <w:rStyle w:val="StyleUnderline"/>
        </w:rPr>
        <w:t xml:space="preserve"> adopting </w:t>
      </w:r>
      <w:r w:rsidRPr="00E57B4B">
        <w:rPr>
          <w:rStyle w:val="StyleUnderline"/>
          <w:highlight w:val="cyan"/>
        </w:rPr>
        <w:t>a flat ontology</w:t>
      </w:r>
      <w:r w:rsidRPr="007F2134">
        <w:rPr>
          <w:rStyle w:val="StyleUnderline"/>
        </w:rPr>
        <w:t xml:space="preserve">, </w:t>
      </w:r>
      <w:r w:rsidRPr="00E57B4B">
        <w:rPr>
          <w:rStyle w:val="StyleUnderline"/>
          <w:highlight w:val="cyan"/>
        </w:rPr>
        <w:t xml:space="preserve">whereby </w:t>
      </w:r>
      <w:r w:rsidRPr="00E57B4B">
        <w:rPr>
          <w:rStyle w:val="StyleUnderline"/>
        </w:rPr>
        <w:t xml:space="preserve">degrees and </w:t>
      </w:r>
      <w:r w:rsidRPr="00E57B4B">
        <w:rPr>
          <w:rStyle w:val="StyleUnderline"/>
          <w:highlight w:val="cyan"/>
        </w:rPr>
        <w:t xml:space="preserve">spaces of jurisdiction </w:t>
      </w:r>
      <w:r w:rsidRPr="00E57B4B">
        <w:rPr>
          <w:rStyle w:val="StyleUnderline"/>
        </w:rPr>
        <w:t>are</w:t>
      </w:r>
      <w:r w:rsidRPr="007F2134">
        <w:rPr>
          <w:rStyle w:val="StyleUnderline"/>
        </w:rPr>
        <w:t xml:space="preserve"> </w:t>
      </w:r>
      <w:r w:rsidRPr="00E57B4B">
        <w:rPr>
          <w:rStyle w:val="StyleUnderline"/>
          <w:highlight w:val="cyan"/>
        </w:rPr>
        <w:t xml:space="preserve">downplayed </w:t>
      </w:r>
      <w:r w:rsidRPr="00E57B4B">
        <w:rPr>
          <w:rStyle w:val="StyleUnderline"/>
        </w:rPr>
        <w:t xml:space="preserve">in favor of the actual interactions </w:t>
      </w:r>
      <w:r w:rsidRPr="00E57B4B">
        <w:rPr>
          <w:rStyle w:val="StyleUnderline"/>
          <w:highlight w:val="cyan"/>
        </w:rPr>
        <w:t xml:space="preserve">between the various parties who maintain </w:t>
      </w:r>
      <w:r w:rsidRPr="00E57B4B">
        <w:rPr>
          <w:rStyle w:val="StyleUnderline"/>
        </w:rPr>
        <w:t xml:space="preserve">specific </w:t>
      </w:r>
      <w:r w:rsidRPr="00E57B4B">
        <w:rPr>
          <w:rStyle w:val="StyleUnderline"/>
          <w:highlight w:val="cyan"/>
        </w:rPr>
        <w:t>interests in the region</w:t>
      </w:r>
      <w:r w:rsidRPr="007F2134">
        <w:rPr>
          <w:rStyle w:val="StyleUnderline"/>
        </w:rPr>
        <w:t xml:space="preserve">” </w:t>
      </w:r>
      <w:r w:rsidRPr="00220EB9">
        <w:rPr>
          <w:rFonts w:eastAsia="Calibri"/>
          <w:sz w:val="16"/>
        </w:rPr>
        <w:t>(Gerhardt et al, 999).</w:t>
      </w:r>
    </w:p>
    <w:p w14:paraId="623285D2" w14:textId="77777777" w:rsidR="008F77E8" w:rsidRDefault="008F77E8" w:rsidP="008F77E8">
      <w:pPr>
        <w:pStyle w:val="Heading1"/>
      </w:pPr>
      <w:r>
        <w:t>Case debate</w:t>
      </w:r>
    </w:p>
    <w:p w14:paraId="4744ABD2" w14:textId="77777777" w:rsidR="008F77E8" w:rsidRDefault="008F77E8" w:rsidP="008F77E8">
      <w:pPr>
        <w:pStyle w:val="Heading2"/>
      </w:pPr>
      <w:r>
        <w:t>ADV---Pollution</w:t>
      </w:r>
    </w:p>
    <w:p w14:paraId="30806BA9" w14:textId="77777777" w:rsidR="008F77E8" w:rsidRDefault="008F77E8" w:rsidP="008F77E8">
      <w:pPr>
        <w:pStyle w:val="Heading3"/>
      </w:pPr>
      <w:r>
        <w:t>FNPPs---U---1NC</w:t>
      </w:r>
    </w:p>
    <w:p w14:paraId="49AEFA1A" w14:textId="77777777" w:rsidR="008F77E8" w:rsidRDefault="008F77E8" w:rsidP="008F77E8">
      <w:pPr>
        <w:pStyle w:val="Heading4"/>
      </w:pPr>
      <w:r>
        <w:t xml:space="preserve">FNPP development has </w:t>
      </w:r>
      <w:r w:rsidRPr="003D591F">
        <w:rPr>
          <w:u w:val="single"/>
        </w:rPr>
        <w:t>stagnated</w:t>
      </w:r>
      <w:r>
        <w:t xml:space="preserve">. It’s too </w:t>
      </w:r>
      <w:r w:rsidRPr="003D591F">
        <w:rPr>
          <w:u w:val="single"/>
        </w:rPr>
        <w:t>costly</w:t>
      </w:r>
      <w:r>
        <w:t xml:space="preserve"> and </w:t>
      </w:r>
      <w:r w:rsidRPr="003D591F">
        <w:rPr>
          <w:u w:val="single"/>
        </w:rPr>
        <w:t>ineffective</w:t>
      </w:r>
      <w:r>
        <w:t xml:space="preserve"> for </w:t>
      </w:r>
      <w:r w:rsidRPr="003D591F">
        <w:rPr>
          <w:u w:val="single"/>
        </w:rPr>
        <w:t>commitment</w:t>
      </w:r>
      <w:r>
        <w:t>.</w:t>
      </w:r>
    </w:p>
    <w:p w14:paraId="58BD8AC4" w14:textId="77777777" w:rsidR="008F77E8" w:rsidRDefault="008F77E8" w:rsidP="008F77E8">
      <w:r w:rsidRPr="003D591F">
        <w:t xml:space="preserve">Pankaj </w:t>
      </w:r>
      <w:r w:rsidRPr="003D591F">
        <w:rPr>
          <w:rStyle w:val="Style13ptBold"/>
        </w:rPr>
        <w:t>Jha 23</w:t>
      </w:r>
      <w:r w:rsidRPr="003D591F">
        <w:t xml:space="preserve">, </w:t>
      </w:r>
      <w:r>
        <w:t xml:space="preserve">Professor of International Affairs, Jindal Global University, School of International Affairs, PhD, Centre for Indo-Pacific studies, Jawaharlal Nehru University, New Delhi, </w:t>
      </w:r>
      <w:r w:rsidRPr="003D591F">
        <w:t xml:space="preserve">"China floating nuclear power plants in South China Sea," </w:t>
      </w:r>
      <w:r>
        <w:t>Modern Diplomacy</w:t>
      </w:r>
      <w:r w:rsidRPr="003D591F">
        <w:t>, 4-</w:t>
      </w:r>
      <w:r>
        <w:t>4</w:t>
      </w:r>
      <w:r w:rsidRPr="003D591F">
        <w:t>-2023, https://moderndiplomacy.eu/2023/04/04/china-floating-nuclear-power-plants-in-south-china-sea</w:t>
      </w:r>
      <w:r>
        <w:t>, ---tw</w:t>
      </w:r>
    </w:p>
    <w:p w14:paraId="7A815A71" w14:textId="77777777" w:rsidR="008F77E8" w:rsidRPr="003D591F" w:rsidRDefault="008F77E8" w:rsidP="008F77E8">
      <w:r w:rsidRPr="003D591F">
        <w:t>China has been toying with the idea of developing floating nuclear power plants for its islands in East Sea and South China Sea. This idea germinated after it was felt that in order to sustain better radar and signals interception facility in the islands controlled by China, given the fact that power consumption is critical issue in many of these islands. The power is also required for military installations and quarters of the military person are located in those islands but the idea which took shape in late 2016 was primarily aimed at looking   for alternative power supply. The prototype of two nuclear power reactors are already ready and are available for deployment. The power reactors  60 megawatt and are of 30,000 tonne. The 2 power reactors are under trial phases in Bohai Seas and it is possible that China might deploy 3 floating nuclear reactors in South China Sea by the year 2025.</w:t>
      </w:r>
    </w:p>
    <w:p w14:paraId="4F7787B4" w14:textId="77777777" w:rsidR="008F77E8" w:rsidRPr="003D591F" w:rsidRDefault="008F77E8" w:rsidP="008F77E8">
      <w:r w:rsidRPr="003D591F">
        <w:t>There have been reports that there has been nuclear incident within China in the year 2021 when in Guangdong province Taishan nuclear power plant and leakage of radioactive material thereby contaminating the near by areas .  In  this context there has been lot of tensions between the EDF Group of France and the Chinese government as the French group held 30% of the shares in that plant. China has undermined that incident and therefore there has been resistance within the highest military echelons  related to deployment of floating nuclear power reactor. One of the major proponents of floating nuclear power plant has been Russia which has planned a  floating nuclear power reactor to open Arctic sea route and thereby facilitating navigation as well as exploitation of the resources of the Arctic.</w:t>
      </w:r>
    </w:p>
    <w:p w14:paraId="379DD889" w14:textId="77777777" w:rsidR="008F77E8" w:rsidRPr="003D591F" w:rsidRDefault="008F77E8" w:rsidP="008F77E8">
      <w:r w:rsidRPr="003D591F">
        <w:t>However, deployment of floating nuclear reactors for the purposes of sustaining habitation in far of islands and oil rigs which are being developed by China’s national nuclear corporation has its own challenges. Russia, about 10 years back, was also trying to sell these floating nuclear power plants which were the nuclear core retrieved from retired nuclear submarines and placed on ships to act as a nuclear power plants and many countries such as Nigeria and few African countries.These  countries  have expressed interest in that. However, the Russia could not deliver those nuclear power plants to those customers because its own developmental phase was very slow and it could only develop its first floating nuclear power plant which was proposed to be developed at the cost of 170 million U.S. dollars and was finished in the year 2018 with a substantial price escalation over and above the actual price.</w:t>
      </w:r>
    </w:p>
    <w:p w14:paraId="3D88D8EF" w14:textId="77777777" w:rsidR="008F77E8" w:rsidRPr="003D591F" w:rsidRDefault="008F77E8" w:rsidP="008F77E8">
      <w:r w:rsidRPr="003D591F">
        <w:t>Following Russia’s experimentation, China has also expressed desire to develop it but interactions at the different levels between China and Russia showcases that these nuclear power plants require security, stability and extreme maintenance from sea water corrosion and other effects. The problem with the nuclear power plants developed by China is primarily related to connecting the required infrastructure to the grid and thereby to the floating nuclear power plant, and the challenge of keeping the core cool because sea water will be detrimental for cooling the power plant. One important aspect for China is that these nuclear power plants can provide power requirements to more than 100,000 people and desalinate water enough for  60,000 people. But this kind of capacity is not required as the population in many of these islands controlled by China are much less than 5000 people. The second aspect is that despite land reclamation by China many of these islands are low lying islands and even if the nuclear power plant is stationed on a ship, the problem is related to extreme land scarcity and challenges in maintenance of these floating nuclear power plants. Very recently there has been lot of debate with regard to releasing of contaminated water into the sea from the meltdown of the Fukushima nuclear power plant. Many Pacific island countries have strongly reacted against this and with the development of the nuclear power plant by China and positioning them in Chinese controlled islands in South China Sea will open a  number of issues.The resistance would come from international environmental groups .</w:t>
      </w:r>
    </w:p>
    <w:p w14:paraId="45F72882" w14:textId="77777777" w:rsidR="008F77E8" w:rsidRPr="003D591F" w:rsidRDefault="008F77E8" w:rsidP="008F77E8">
      <w:r w:rsidRPr="003D591F">
        <w:t>Organizations such as Greenpeace and many other international NGOs are strongly against this initiative. Any attempt by China to deploy its two full fledged floating nuclear power plants in South China Sea islands would be met with strong international resistance as these  are seen as strategic sea lanes of communication. Furthermore,  India and US as well as Japan and Australia are going to resist this initiative as it will impact the safety and security of the trade cargo and also open a number of issues with regard to a possible meltdown of the reactor and the contamination of the marine life. Within China also coastal communities living in Hainan islands and nearby areas are strongly resisting it because they believe that in case of any contamination the 3</w:t>
      </w:r>
      <w:r w:rsidRPr="003D591F">
        <w:rPr>
          <w:vertAlign w:val="superscript"/>
        </w:rPr>
        <w:t>rd</w:t>
      </w:r>
      <w:r w:rsidRPr="003D591F">
        <w:t> largest fish resources area of South China Sea will be out of bounds in case of any contamination or radiation leak.</w:t>
      </w:r>
    </w:p>
    <w:p w14:paraId="35D9DB58" w14:textId="77777777" w:rsidR="008F77E8" w:rsidRPr="003D591F" w:rsidRDefault="008F77E8" w:rsidP="008F77E8">
      <w:r w:rsidRPr="003D591F">
        <w:t>Few of the former Chinese generals  are of the view that in case of any accident the strategic utility of these islands will be completely decimated because China will lose its soldiers and military personnel because of radiation effects and also China will have to abandon those islands because of these kinds of challenges. The better option would be to connect these islands through an electricity grid drawn from the mainland China or creating solar power grids and thereby explore possibilities for connecting these far of islands.</w:t>
      </w:r>
    </w:p>
    <w:p w14:paraId="01C089D4" w14:textId="77777777" w:rsidR="008F77E8" w:rsidRPr="003D591F" w:rsidRDefault="008F77E8" w:rsidP="008F77E8">
      <w:r w:rsidRPr="003D591F">
        <w:t>China itself has been writing a lot with regard to floating nuclear power plant and its utility but the incident of release of radioactive waste from Taishan nuclear power plant in China has brought to the fore the challenges of utilising nuclear power infrangible regions and environmentally sensitive locations. It has been also learnt that civil population from China is not willing to stay in these islands which do not have any recreational facilities and have very limited interactions with the mainland China. In fact exposure to radiation both in air and water would lead to internal bleeding and death of exposed person. The 3</w:t>
      </w:r>
      <w:r w:rsidRPr="003D591F">
        <w:rPr>
          <w:vertAlign w:val="superscript"/>
        </w:rPr>
        <w:t>rd</w:t>
      </w:r>
      <w:r w:rsidRPr="003D591F">
        <w:t> aspect which has been discussed within China is that the radioactive material and its exposure might sustain itself for many years and therefore how to take care of these challenges has been discussed. China has also been discussing the possibility of working with the Russian nuclear physicists to develop better stable nuclear reactors. So far, Russia has refused to share any technology and necessary skills related to developing nuclear power plants which are on floating ships. The resistance is also coming from the provincial party leaders within China as they believe that any accident in Bohai Sea and in South China Sea would affect the livelihood of coastal communities which are dependent on marine life in South China Sea and would create long term challenges. The reported two completely developed reactors are now located in Shandong province and are ongoing trials.The problem faced are interrupting supply and issue of stable core reactor.</w:t>
      </w:r>
    </w:p>
    <w:p w14:paraId="527428BC" w14:textId="77777777" w:rsidR="008F77E8" w:rsidRPr="003D591F" w:rsidRDefault="008F77E8" w:rsidP="008F77E8">
      <w:r w:rsidRPr="003D591F">
        <w:t>The impact on other claimants in South China Sea would be primarily from the point of more militarisation of these islands and development of more composite facilities which will be detrimental for Vietnam and Philippines  as China will be definitely developing night landing capacities in select islands and undertake operations of surveillance and reconnaissance on a wider spectrum and far off islands. Second aspect is related to self sustainment of many of these islands which means relatively less reliance on mainland China for weekly supplies.The 3</w:t>
      </w:r>
      <w:r w:rsidRPr="003D591F">
        <w:rPr>
          <w:vertAlign w:val="superscript"/>
        </w:rPr>
        <w:t>rd</w:t>
      </w:r>
      <w:r w:rsidRPr="003D591F">
        <w:t> aspect is related to creating larger security net both for protection of the island and the floating nuclear power plant. Lastly, the contamination of nearby waters and effect on the fisheries yield at an annual level.</w:t>
      </w:r>
    </w:p>
    <w:p w14:paraId="4D4BA045" w14:textId="77777777" w:rsidR="008F77E8" w:rsidRDefault="008F77E8" w:rsidP="008F77E8">
      <w:pPr>
        <w:pStyle w:val="Heading3"/>
      </w:pPr>
      <w:r>
        <w:t>FNPPs---Squo Solves---1NC</w:t>
      </w:r>
    </w:p>
    <w:p w14:paraId="69505E17" w14:textId="77777777" w:rsidR="008F77E8" w:rsidRDefault="008F77E8" w:rsidP="008F77E8">
      <w:pPr>
        <w:pStyle w:val="Heading4"/>
      </w:pPr>
      <w:r>
        <w:t xml:space="preserve">Modern nuclear response </w:t>
      </w:r>
      <w:r w:rsidRPr="005B00DA">
        <w:rPr>
          <w:u w:val="single"/>
        </w:rPr>
        <w:t>solves</w:t>
      </w:r>
      <w:r>
        <w:t>.</w:t>
      </w:r>
    </w:p>
    <w:p w14:paraId="4B368F31" w14:textId="77777777" w:rsidR="008F77E8" w:rsidRDefault="008F77E8" w:rsidP="008F77E8">
      <w:r w:rsidRPr="005B00DA">
        <w:t xml:space="preserve">Allan </w:t>
      </w:r>
      <w:r w:rsidRPr="005B00DA">
        <w:rPr>
          <w:rStyle w:val="Style13ptBold"/>
        </w:rPr>
        <w:t>Gellenoncourt et al. 25</w:t>
      </w:r>
      <w:r w:rsidRPr="005B00DA">
        <w:t>, Institut National des Sciences et Techniques Nucléaires, Cadarache, France</w:t>
      </w:r>
      <w:r>
        <w:t xml:space="preserve">; Ali Ayoub, Haruko M. Wainwright, Nuclear Science and Engineering, Massachusetts Institute of Technology, </w:t>
      </w:r>
      <w:r w:rsidRPr="005B00DA">
        <w:t xml:space="preserve">"Optimizing radiation monitoring networks to improve emergency response strategies during nuclear power plant accidents," </w:t>
      </w:r>
      <w:r w:rsidRPr="00B362EC">
        <w:rPr>
          <w:i/>
          <w:iCs/>
        </w:rPr>
        <w:t>Nature</w:t>
      </w:r>
      <w:r w:rsidRPr="005B00DA">
        <w:t xml:space="preserve">, </w:t>
      </w:r>
      <w:r>
        <w:t xml:space="preserve">Vol. 15, No. 11914, </w:t>
      </w:r>
      <w:r w:rsidRPr="005B00DA">
        <w:t>4-6-2025, https://www.nature.com/articles/s41598-025-95571-0</w:t>
      </w:r>
      <w:r>
        <w:t>, ---tw</w:t>
      </w:r>
    </w:p>
    <w:p w14:paraId="072027CA" w14:textId="77777777" w:rsidR="008F77E8" w:rsidRPr="005B00DA" w:rsidRDefault="008F77E8" w:rsidP="008F77E8">
      <w:pPr>
        <w:rPr>
          <w:sz w:val="16"/>
        </w:rPr>
      </w:pPr>
      <w:r w:rsidRPr="005B00DA">
        <w:rPr>
          <w:sz w:val="16"/>
        </w:rPr>
        <w:t>Introduction</w:t>
      </w:r>
    </w:p>
    <w:p w14:paraId="77A333D1" w14:textId="77777777" w:rsidR="008F77E8" w:rsidRPr="005B00DA" w:rsidRDefault="008F77E8" w:rsidP="008F77E8">
      <w:pPr>
        <w:rPr>
          <w:sz w:val="16"/>
        </w:rPr>
      </w:pPr>
      <w:r w:rsidRPr="005B00DA">
        <w:rPr>
          <w:sz w:val="16"/>
        </w:rPr>
        <w:t>Nuclear energy is now considered one of the key technologies for mitigating climate change. According to the International Atomic Energy Agency (IAEA)1, the world nuclear electricity production is expected to increase by about 29% from the 2021 level by 2030 in the low case projection, and by more than 2.5-fold by 2050 in the high case. However, the revival of the nuclear industry comes with its share of concerns. Significant environmental and health concerns are generally associated with nuclear power plant accidents2,3. There are indeed some high-profile accidents that are still remembered, such as the Chernobyl and Fukushima Daiichi nuclear power plant (NPP) accidents4.</w:t>
      </w:r>
    </w:p>
    <w:p w14:paraId="4B07C50C" w14:textId="77777777" w:rsidR="008F77E8" w:rsidRPr="005B00DA" w:rsidRDefault="008F77E8" w:rsidP="008F77E8">
      <w:pPr>
        <w:rPr>
          <w:sz w:val="16"/>
        </w:rPr>
      </w:pPr>
      <w:r w:rsidRPr="005B00DA">
        <w:rPr>
          <w:sz w:val="16"/>
        </w:rPr>
        <w:t xml:space="preserve">Most </w:t>
      </w:r>
      <w:r w:rsidRPr="005B00DA">
        <w:rPr>
          <w:rStyle w:val="StyleUnderline"/>
        </w:rPr>
        <w:t xml:space="preserve">countries have </w:t>
      </w:r>
      <w:r w:rsidRPr="005B00DA">
        <w:rPr>
          <w:rStyle w:val="Emphasis"/>
        </w:rPr>
        <w:t>comprehensive</w:t>
      </w:r>
      <w:r w:rsidRPr="005B00DA">
        <w:rPr>
          <w:rStyle w:val="StyleUnderline"/>
        </w:rPr>
        <w:t xml:space="preserve"> emergency response strategies in case of an </w:t>
      </w:r>
      <w:r w:rsidRPr="005B00DA">
        <w:rPr>
          <w:rStyle w:val="Emphasis"/>
        </w:rPr>
        <w:t>NPP accident</w:t>
      </w:r>
      <w:r w:rsidRPr="005B00DA">
        <w:rPr>
          <w:sz w:val="16"/>
        </w:rPr>
        <w:t xml:space="preserve">. </w:t>
      </w:r>
      <w:r w:rsidRPr="005B00DA">
        <w:rPr>
          <w:rStyle w:val="StyleUnderline"/>
        </w:rPr>
        <w:t>In the US, the Nuclear Regulatory Commission</w:t>
      </w:r>
      <w:r w:rsidRPr="005B00DA">
        <w:rPr>
          <w:sz w:val="16"/>
        </w:rPr>
        <w:t xml:space="preserve"> (</w:t>
      </w:r>
      <w:r w:rsidRPr="005B00DA">
        <w:rPr>
          <w:rStyle w:val="Emphasis"/>
        </w:rPr>
        <w:t>NRC</w:t>
      </w:r>
      <w:r w:rsidRPr="005B00DA">
        <w:rPr>
          <w:sz w:val="16"/>
        </w:rPr>
        <w:t xml:space="preserve">) </w:t>
      </w:r>
      <w:r w:rsidRPr="005B00DA">
        <w:rPr>
          <w:rStyle w:val="StyleUnderline"/>
        </w:rPr>
        <w:t xml:space="preserve">provides </w:t>
      </w:r>
      <w:r w:rsidRPr="005B00DA">
        <w:rPr>
          <w:rStyle w:val="Emphasis"/>
        </w:rPr>
        <w:t>guidance</w:t>
      </w:r>
      <w:r w:rsidRPr="005B00DA">
        <w:rPr>
          <w:rStyle w:val="StyleUnderline"/>
        </w:rPr>
        <w:t xml:space="preserve"> on emergency responses</w:t>
      </w:r>
      <w:r w:rsidRPr="005B00DA">
        <w:rPr>
          <w:sz w:val="16"/>
        </w:rPr>
        <w:t xml:space="preserve">. The NRC report NUREG-03965 </w:t>
      </w:r>
      <w:r w:rsidRPr="005B00DA">
        <w:rPr>
          <w:rStyle w:val="StyleUnderline"/>
        </w:rPr>
        <w:t>introduces the concept of an Emergency Planning Zone</w:t>
      </w:r>
      <w:r w:rsidRPr="005B00DA">
        <w:rPr>
          <w:sz w:val="16"/>
        </w:rPr>
        <w:t xml:space="preserve"> (</w:t>
      </w:r>
      <w:r w:rsidRPr="005B00DA">
        <w:rPr>
          <w:rStyle w:val="Emphasis"/>
        </w:rPr>
        <w:t>EPZ</w:t>
      </w:r>
      <w:r w:rsidRPr="005B00DA">
        <w:rPr>
          <w:sz w:val="16"/>
        </w:rPr>
        <w:t xml:space="preserve">) as an area </w:t>
      </w:r>
      <w:r w:rsidRPr="005B00DA">
        <w:rPr>
          <w:rStyle w:val="StyleUnderline"/>
        </w:rPr>
        <w:t xml:space="preserve">within which planning is recommended to enforce </w:t>
      </w:r>
      <w:r w:rsidRPr="005B00DA">
        <w:rPr>
          <w:rStyle w:val="Emphasis"/>
        </w:rPr>
        <w:t>swift</w:t>
      </w:r>
      <w:r w:rsidRPr="005B00DA">
        <w:rPr>
          <w:rStyle w:val="StyleUnderline"/>
        </w:rPr>
        <w:t xml:space="preserve"> emergency and </w:t>
      </w:r>
      <w:r w:rsidRPr="005B00DA">
        <w:rPr>
          <w:rStyle w:val="Emphasis"/>
        </w:rPr>
        <w:t>evacuation actions</w:t>
      </w:r>
      <w:r w:rsidRPr="005B00DA">
        <w:rPr>
          <w:sz w:val="16"/>
        </w:rPr>
        <w:t xml:space="preserve"> in order to protect the public during an NPP accident. EPZ is typically fixed as a 10-mile radius area around the NPP, considering the possible external gamma radiation exposure and inhalation exposure from the cloud of released radioactive gases and deposited material.</w:t>
      </w:r>
    </w:p>
    <w:p w14:paraId="041F3B66" w14:textId="77777777" w:rsidR="008F77E8" w:rsidRPr="005B00DA" w:rsidRDefault="008F77E8" w:rsidP="008F77E8">
      <w:pPr>
        <w:rPr>
          <w:sz w:val="16"/>
        </w:rPr>
      </w:pPr>
      <w:r w:rsidRPr="005B00DA">
        <w:rPr>
          <w:sz w:val="16"/>
        </w:rPr>
        <w:t xml:space="preserve">During the Fukushima NPP accident, however, evacuation was done successively from a 3 km radius, a 10 km radius, and then a 20 km radius4. Cell phone data confirmed that the majority of the people were evacuated before the biggest release and land contamination on Day 56. At the same time, since </w:t>
      </w:r>
      <w:r w:rsidRPr="005B00DA">
        <w:rPr>
          <w:rStyle w:val="StyleUnderline"/>
        </w:rPr>
        <w:t>Japan’s radioactive release and dose prediction software</w:t>
      </w:r>
      <w:r w:rsidRPr="005B00DA">
        <w:rPr>
          <w:sz w:val="16"/>
        </w:rPr>
        <w:t xml:space="preserve">, </w:t>
      </w:r>
      <w:r w:rsidRPr="005B00DA">
        <w:rPr>
          <w:rStyle w:val="Emphasis"/>
        </w:rPr>
        <w:t>SPEEDI</w:t>
      </w:r>
      <w:r w:rsidRPr="005B00DA">
        <w:rPr>
          <w:sz w:val="16"/>
        </w:rPr>
        <w:t xml:space="preserve">, </w:t>
      </w:r>
      <w:r w:rsidRPr="005B00DA">
        <w:rPr>
          <w:rStyle w:val="StyleUnderline"/>
        </w:rPr>
        <w:t xml:space="preserve">was </w:t>
      </w:r>
      <w:r w:rsidRPr="005B00DA">
        <w:rPr>
          <w:rStyle w:val="Emphasis"/>
        </w:rPr>
        <w:t>not</w:t>
      </w:r>
      <w:r w:rsidRPr="005B00DA">
        <w:rPr>
          <w:rStyle w:val="StyleUnderline"/>
        </w:rPr>
        <w:t xml:space="preserve"> properly </w:t>
      </w:r>
      <w:r w:rsidRPr="005B00DA">
        <w:rPr>
          <w:rStyle w:val="Emphasis"/>
        </w:rPr>
        <w:t>used</w:t>
      </w:r>
      <w:r w:rsidRPr="005B00DA">
        <w:rPr>
          <w:rStyle w:val="StyleUnderline"/>
        </w:rPr>
        <w:t xml:space="preserve"> to forecast </w:t>
      </w:r>
      <w:r w:rsidRPr="005B00DA">
        <w:rPr>
          <w:rStyle w:val="Emphasis"/>
        </w:rPr>
        <w:t>dose distributions</w:t>
      </w:r>
      <w:r w:rsidRPr="005B00DA">
        <w:rPr>
          <w:rStyle w:val="StyleUnderline"/>
        </w:rPr>
        <w:t>, and the monitoring network was not functioning</w:t>
      </w:r>
      <w:r w:rsidRPr="005B00DA">
        <w:rPr>
          <w:sz w:val="16"/>
        </w:rPr>
        <w:t xml:space="preserve">, </w:t>
      </w:r>
      <w:r w:rsidRPr="005B00DA">
        <w:rPr>
          <w:rStyle w:val="StyleUnderline"/>
        </w:rPr>
        <w:t xml:space="preserve">the evacuation process resulted in </w:t>
      </w:r>
      <w:r w:rsidRPr="005B00DA">
        <w:rPr>
          <w:rStyle w:val="Emphasis"/>
        </w:rPr>
        <w:t>tremendous confusion</w:t>
      </w:r>
      <w:r w:rsidRPr="005B00DA">
        <w:rPr>
          <w:rStyle w:val="StyleUnderline"/>
        </w:rPr>
        <w:t xml:space="preserve"> during the accident</w:t>
      </w:r>
      <w:r w:rsidRPr="005B00DA">
        <w:rPr>
          <w:sz w:val="16"/>
        </w:rPr>
        <w:t xml:space="preserve">, as well as generated distrust toward the government and nuclear industry after the accident4. Ayoub et al.4 suggested that </w:t>
      </w:r>
      <w:r w:rsidRPr="005B00DA">
        <w:rPr>
          <w:rStyle w:val="StyleUnderline"/>
        </w:rPr>
        <w:t>emergency responses</w:t>
      </w:r>
      <w:r w:rsidRPr="005B00DA">
        <w:rPr>
          <w:sz w:val="16"/>
        </w:rPr>
        <w:t xml:space="preserve">, such as delineating the evacuation zones, </w:t>
      </w:r>
      <w:r w:rsidRPr="005B00DA">
        <w:rPr>
          <w:rStyle w:val="StyleUnderline"/>
        </w:rPr>
        <w:t xml:space="preserve">should be </w:t>
      </w:r>
      <w:r w:rsidRPr="005B00DA">
        <w:rPr>
          <w:rStyle w:val="Emphasis"/>
        </w:rPr>
        <w:t>dynamic</w:t>
      </w:r>
      <w:r w:rsidRPr="005B00DA">
        <w:rPr>
          <w:rStyle w:val="StyleUnderline"/>
        </w:rPr>
        <w:t xml:space="preserve"> and based on radionuclide transport </w:t>
      </w:r>
      <w:r w:rsidRPr="005B00DA">
        <w:rPr>
          <w:rStyle w:val="Emphasis"/>
        </w:rPr>
        <w:t>forecasts</w:t>
      </w:r>
      <w:r w:rsidRPr="005B00DA">
        <w:rPr>
          <w:rStyle w:val="StyleUnderline"/>
        </w:rPr>
        <w:t xml:space="preserve">, which themselves should rely on </w:t>
      </w:r>
      <w:r w:rsidRPr="005B00DA">
        <w:rPr>
          <w:rStyle w:val="Emphasis"/>
        </w:rPr>
        <w:t>efficient monitoring systems</w:t>
      </w:r>
      <w:r w:rsidRPr="005B00DA">
        <w:rPr>
          <w:sz w:val="16"/>
        </w:rPr>
        <w:t>.</w:t>
      </w:r>
    </w:p>
    <w:p w14:paraId="3D3669F5" w14:textId="77777777" w:rsidR="008F77E8" w:rsidRPr="005B00DA" w:rsidRDefault="008F77E8" w:rsidP="008F77E8">
      <w:pPr>
        <w:rPr>
          <w:sz w:val="16"/>
        </w:rPr>
      </w:pPr>
      <w:r w:rsidRPr="005B00DA">
        <w:rPr>
          <w:sz w:val="16"/>
        </w:rPr>
        <w:t>To</w:t>
      </w:r>
      <w:r w:rsidRPr="005B00DA">
        <w:rPr>
          <w:rStyle w:val="StyleUnderline"/>
        </w:rPr>
        <w:t xml:space="preserve"> enable such adaptive evacuation strategies, a radiation-monitoring network should be able to effectively capture the extent of </w:t>
      </w:r>
      <w:r w:rsidRPr="005B00DA">
        <w:rPr>
          <w:rStyle w:val="Emphasis"/>
        </w:rPr>
        <w:t>contamination</w:t>
      </w:r>
      <w:r w:rsidRPr="005B00DA">
        <w:rPr>
          <w:rStyle w:val="StyleUnderline"/>
        </w:rPr>
        <w:t xml:space="preserve"> and </w:t>
      </w:r>
      <w:r w:rsidRPr="005B00DA">
        <w:rPr>
          <w:rStyle w:val="Emphasis"/>
        </w:rPr>
        <w:t>radiation levels</w:t>
      </w:r>
      <w:r w:rsidRPr="005B00DA">
        <w:rPr>
          <w:rStyle w:val="StyleUnderline"/>
        </w:rPr>
        <w:t xml:space="preserve"> during the accident</w:t>
      </w:r>
      <w:r w:rsidRPr="005B00DA">
        <w:rPr>
          <w:sz w:val="16"/>
        </w:rPr>
        <w:t xml:space="preserve">. </w:t>
      </w:r>
      <w:r w:rsidRPr="005B00DA">
        <w:rPr>
          <w:rStyle w:val="StyleUnderline"/>
        </w:rPr>
        <w:t>There have been a number of approaches to the design and optimization of an environmental monitoring network</w:t>
      </w:r>
      <w:r w:rsidRPr="005B00DA">
        <w:rPr>
          <w:sz w:val="16"/>
        </w:rPr>
        <w:t xml:space="preserve">, such as genetic algorithms (GA), spatial simulated annealing (SSA), particle swarm optimization (PSO), ant colony optimization (ACO), or surrogate-based approaches like the </w:t>
      </w:r>
      <w:r w:rsidRPr="005B00DA">
        <w:rPr>
          <w:rStyle w:val="Emphasis"/>
        </w:rPr>
        <w:t>Gaussian process</w:t>
      </w:r>
      <w:r w:rsidRPr="005B00DA">
        <w:rPr>
          <w:sz w:val="16"/>
        </w:rPr>
        <w:t xml:space="preserve"> (GP) model. (The literature review of these approaches is included in Sun et al.9.) In particular, GP </w:t>
      </w:r>
      <w:r w:rsidRPr="005B00DA">
        <w:rPr>
          <w:rStyle w:val="StyleUnderline"/>
        </w:rPr>
        <w:t xml:space="preserve">has </w:t>
      </w:r>
      <w:r w:rsidRPr="005B00DA">
        <w:rPr>
          <w:rStyle w:val="Emphasis"/>
        </w:rPr>
        <w:t>several advantages</w:t>
      </w:r>
      <w:r w:rsidRPr="005B00DA">
        <w:rPr>
          <w:sz w:val="16"/>
        </w:rPr>
        <w:t xml:space="preserve"> compared to others for optimizing a monitoring network with built-in uncertainty quantification capabilities. In the past, </w:t>
      </w:r>
      <w:r w:rsidRPr="005B00DA">
        <w:rPr>
          <w:rStyle w:val="StyleUnderline"/>
        </w:rPr>
        <w:t xml:space="preserve">GP has been used for interpolating sparse measurements or for integrating </w:t>
      </w:r>
      <w:r w:rsidRPr="005B00DA">
        <w:rPr>
          <w:rStyle w:val="Emphasis"/>
        </w:rPr>
        <w:t>multiscale</w:t>
      </w:r>
      <w:r w:rsidRPr="005B00DA">
        <w:rPr>
          <w:rStyle w:val="StyleUnderline"/>
        </w:rPr>
        <w:t xml:space="preserve">, multitype </w:t>
      </w:r>
      <w:r w:rsidRPr="005B00DA">
        <w:rPr>
          <w:rStyle w:val="Emphasis"/>
        </w:rPr>
        <w:t>radiation datasets</w:t>
      </w:r>
      <w:r w:rsidRPr="005B00DA">
        <w:rPr>
          <w:rStyle w:val="StyleUnderline"/>
        </w:rPr>
        <w:t>7</w:t>
      </w:r>
      <w:r w:rsidRPr="005B00DA">
        <w:rPr>
          <w:sz w:val="16"/>
        </w:rPr>
        <w:t>,8. Sun et al.9 has developed the radiation-sensor-placement optimization methodology for capturing the existing contamination using GP. Their approach is based on the “greedy” algorithm, which involves adding one sensor at a time into the region that has the highest interpolation error compared to the reference map based on all the sensors. More recently, GP has been extended from the physical space (i.e., locations) to general parameter spaces to autonomously select parameter values for physics and chemistry experiments10,11.</w:t>
      </w:r>
    </w:p>
    <w:p w14:paraId="6B8BB4CB" w14:textId="77777777" w:rsidR="008F77E8" w:rsidRPr="003C7A2C" w:rsidRDefault="008F77E8" w:rsidP="008F77E8">
      <w:pPr>
        <w:pStyle w:val="Heading3"/>
      </w:pPr>
      <w:r>
        <w:t>FNPPs---Fail---1NC</w:t>
      </w:r>
    </w:p>
    <w:p w14:paraId="69A3B2F3" w14:textId="77777777" w:rsidR="008F77E8" w:rsidRDefault="008F77E8" w:rsidP="008F77E8">
      <w:pPr>
        <w:pStyle w:val="Heading4"/>
        <w:rPr>
          <w:szCs w:val="26"/>
        </w:rPr>
      </w:pPr>
      <w:r w:rsidRPr="00274D80">
        <w:rPr>
          <w:szCs w:val="26"/>
          <w:u w:val="single"/>
        </w:rPr>
        <w:t>FNPP’s</w:t>
      </w:r>
      <w:r w:rsidRPr="00274D80">
        <w:rPr>
          <w:szCs w:val="26"/>
        </w:rPr>
        <w:t xml:space="preserve"> are </w:t>
      </w:r>
      <w:r w:rsidRPr="00274D80">
        <w:rPr>
          <w:szCs w:val="26"/>
          <w:u w:val="single"/>
        </w:rPr>
        <w:t>risky</w:t>
      </w:r>
      <w:r w:rsidRPr="00274D80">
        <w:rPr>
          <w:szCs w:val="26"/>
        </w:rPr>
        <w:t xml:space="preserve"> and </w:t>
      </w:r>
      <w:r w:rsidRPr="00274D80">
        <w:rPr>
          <w:szCs w:val="26"/>
          <w:u w:val="single"/>
        </w:rPr>
        <w:t>fail</w:t>
      </w:r>
      <w:r w:rsidRPr="00274D80">
        <w:rPr>
          <w:szCs w:val="26"/>
        </w:rPr>
        <w:t>.</w:t>
      </w:r>
    </w:p>
    <w:p w14:paraId="48150100" w14:textId="77777777" w:rsidR="008F77E8" w:rsidRPr="00084CAE" w:rsidRDefault="008F77E8" w:rsidP="008F77E8">
      <w:r w:rsidRPr="00084CAE">
        <w:t xml:space="preserve">Martin </w:t>
      </w:r>
      <w:r>
        <w:t xml:space="preserve">R. </w:t>
      </w:r>
      <w:r w:rsidRPr="00084CAE">
        <w:rPr>
          <w:b/>
          <w:bCs/>
          <w:sz w:val="26"/>
          <w:szCs w:val="26"/>
        </w:rPr>
        <w:t>Leopardi 24</w:t>
      </w:r>
      <w:r w:rsidRPr="00084CAE">
        <w:t>, Stockholm Center for International Law and Justice, Faculty of Law, Stockholm University Stockholm Sweden, "International Law and Ocean Nuclear Power Plants in the Arctic,</w:t>
      </w:r>
      <w:r>
        <w:t>”</w:t>
      </w:r>
      <w:r w:rsidRPr="00084CAE">
        <w:t xml:space="preserve"> </w:t>
      </w:r>
      <w:r w:rsidRPr="00B362EC">
        <w:rPr>
          <w:i/>
          <w:iCs/>
        </w:rPr>
        <w:t>Brill</w:t>
      </w:r>
      <w:r w:rsidRPr="00084CAE">
        <w:t xml:space="preserve">, </w:t>
      </w:r>
      <w:r>
        <w:t xml:space="preserve">3-12-2024, </w:t>
      </w:r>
      <w:r w:rsidRPr="00084CAE">
        <w:t>https://brill.com/view/journals/estu/39/4/article-p712_4.xml</w:t>
      </w:r>
      <w:r>
        <w:t xml:space="preserve"> </w:t>
      </w:r>
      <w:r w:rsidRPr="00084CAE">
        <w:t>//</w:t>
      </w:r>
      <w:r>
        <w:t>nws</w:t>
      </w:r>
    </w:p>
    <w:p w14:paraId="68D425FA" w14:textId="77777777" w:rsidR="008F77E8" w:rsidRPr="00D65DC0" w:rsidRDefault="008F77E8" w:rsidP="008F77E8">
      <w:pPr>
        <w:rPr>
          <w:sz w:val="12"/>
        </w:rPr>
      </w:pPr>
      <w:r w:rsidRPr="00135479">
        <w:rPr>
          <w:rStyle w:val="Emphasis"/>
          <w:highlight w:val="cyan"/>
        </w:rPr>
        <w:t>Navigation</w:t>
      </w:r>
      <w:r w:rsidRPr="00135479">
        <w:rPr>
          <w:rStyle w:val="StyleUnderline"/>
        </w:rPr>
        <w:t xml:space="preserve"> is </w:t>
      </w:r>
      <w:r w:rsidRPr="004D5DD3">
        <w:rPr>
          <w:rStyle w:val="StyleUnderline"/>
          <w:highlight w:val="cyan"/>
        </w:rPr>
        <w:t xml:space="preserve">by </w:t>
      </w:r>
      <w:r w:rsidRPr="004D5DD3">
        <w:rPr>
          <w:rStyle w:val="Emphasis"/>
          <w:highlight w:val="cyan"/>
        </w:rPr>
        <w:t>nature</w:t>
      </w:r>
      <w:r w:rsidRPr="00135479">
        <w:rPr>
          <w:rStyle w:val="StyleUnderline"/>
        </w:rPr>
        <w:t xml:space="preserve"> a </w:t>
      </w:r>
      <w:r w:rsidRPr="004D5DD3">
        <w:rPr>
          <w:rStyle w:val="Emphasis"/>
          <w:highlight w:val="cyan"/>
        </w:rPr>
        <w:t>risky activity</w:t>
      </w:r>
      <w:r w:rsidRPr="00135479">
        <w:rPr>
          <w:rStyle w:val="StyleUnderline"/>
        </w:rPr>
        <w:t xml:space="preserve">. The </w:t>
      </w:r>
      <w:r w:rsidRPr="004D5DD3">
        <w:rPr>
          <w:rStyle w:val="Emphasis"/>
          <w:highlight w:val="cyan"/>
        </w:rPr>
        <w:t>gravity</w:t>
      </w:r>
      <w:r w:rsidRPr="00135479">
        <w:rPr>
          <w:rStyle w:val="StyleUnderline"/>
        </w:rPr>
        <w:t xml:space="preserve"> of the </w:t>
      </w:r>
      <w:r w:rsidRPr="004D5DD3">
        <w:rPr>
          <w:rStyle w:val="StyleUnderline"/>
          <w:highlight w:val="cyan"/>
        </w:rPr>
        <w:t>Earth</w:t>
      </w:r>
      <w:r w:rsidRPr="00135479">
        <w:rPr>
          <w:rStyle w:val="StyleUnderline"/>
        </w:rPr>
        <w:t xml:space="preserve"> and the fluidity of water (except for ice) mean that </w:t>
      </w:r>
      <w:r w:rsidRPr="004D5DD3">
        <w:rPr>
          <w:rStyle w:val="StyleUnderline"/>
          <w:highlight w:val="cyan"/>
        </w:rPr>
        <w:t xml:space="preserve">all </w:t>
      </w:r>
      <w:r w:rsidRPr="004D5DD3">
        <w:rPr>
          <w:rStyle w:val="Emphasis"/>
          <w:highlight w:val="cyan"/>
        </w:rPr>
        <w:t>objects</w:t>
      </w:r>
      <w:r w:rsidRPr="00135479">
        <w:rPr>
          <w:rStyle w:val="StyleUnderline"/>
        </w:rPr>
        <w:t xml:space="preserve"> at </w:t>
      </w:r>
      <w:r w:rsidRPr="004D5DD3">
        <w:rPr>
          <w:rStyle w:val="StyleUnderline"/>
          <w:highlight w:val="cyan"/>
        </w:rPr>
        <w:t>sea</w:t>
      </w:r>
      <w:r w:rsidRPr="00135479">
        <w:rPr>
          <w:rStyle w:val="StyleUnderline"/>
        </w:rPr>
        <w:t xml:space="preserve"> are at </w:t>
      </w:r>
      <w:r w:rsidRPr="004D5DD3">
        <w:rPr>
          <w:rStyle w:val="Emphasis"/>
          <w:highlight w:val="cyan"/>
        </w:rPr>
        <w:t>risk</w:t>
      </w:r>
      <w:r w:rsidRPr="004D5DD3">
        <w:rPr>
          <w:rStyle w:val="StyleUnderline"/>
          <w:highlight w:val="cyan"/>
        </w:rPr>
        <w:t xml:space="preserve"> of </w:t>
      </w:r>
      <w:r w:rsidRPr="004D5DD3">
        <w:rPr>
          <w:rStyle w:val="Emphasis"/>
          <w:highlight w:val="cyan"/>
        </w:rPr>
        <w:t>sinking</w:t>
      </w:r>
      <w:r w:rsidRPr="00135479">
        <w:rPr>
          <w:rStyle w:val="StyleUnderline"/>
        </w:rPr>
        <w:t>.</w:t>
      </w:r>
      <w:r w:rsidRPr="007C5D97">
        <w:rPr>
          <w:rStyle w:val="StyleUnderline"/>
        </w:rPr>
        <w:t xml:space="preserve"> The </w:t>
      </w:r>
      <w:r w:rsidRPr="004D5DD3">
        <w:rPr>
          <w:rStyle w:val="StyleUnderline"/>
          <w:highlight w:val="cyan"/>
        </w:rPr>
        <w:t>very purpose</w:t>
      </w:r>
      <w:r w:rsidRPr="007C5D97">
        <w:rPr>
          <w:rStyle w:val="StyleUnderline"/>
        </w:rPr>
        <w:t xml:space="preserve"> of ONPPs, to </w:t>
      </w:r>
      <w:r w:rsidRPr="004D5DD3">
        <w:rPr>
          <w:rStyle w:val="StyleUnderline"/>
          <w:highlight w:val="cyan"/>
        </w:rPr>
        <w:t>produce energy</w:t>
      </w:r>
      <w:r w:rsidRPr="007C5D97">
        <w:rPr>
          <w:rStyle w:val="StyleUnderline"/>
        </w:rPr>
        <w:t xml:space="preserve"> by nuclear means, </w:t>
      </w:r>
      <w:r w:rsidRPr="004D5DD3">
        <w:rPr>
          <w:rStyle w:val="StyleUnderline"/>
          <w:highlight w:val="cyan"/>
        </w:rPr>
        <w:t xml:space="preserve">brings </w:t>
      </w:r>
      <w:r w:rsidRPr="004D5DD3">
        <w:rPr>
          <w:rStyle w:val="Emphasis"/>
          <w:highlight w:val="cyan"/>
        </w:rPr>
        <w:t>additional hazards</w:t>
      </w:r>
      <w:r w:rsidRPr="00D65DC0">
        <w:rPr>
          <w:sz w:val="12"/>
        </w:rPr>
        <w:t>.</w:t>
      </w:r>
    </w:p>
    <w:p w14:paraId="2DC1E4E1" w14:textId="77777777" w:rsidR="008F77E8" w:rsidRPr="00D65DC0" w:rsidRDefault="008F77E8" w:rsidP="008F77E8">
      <w:pPr>
        <w:rPr>
          <w:sz w:val="12"/>
        </w:rPr>
      </w:pPr>
      <w:r w:rsidRPr="00D65DC0">
        <w:rPr>
          <w:sz w:val="12"/>
        </w:rPr>
        <w:t xml:space="preserve">The delivery of assistance to those in peril at sea is a central principle of life at sea. It is also an ancient obligation of international law and ‘one of the traditional hallmarks of the law of the sea’.73 </w:t>
      </w:r>
      <w:r w:rsidRPr="007C5D97">
        <w:rPr>
          <w:rStyle w:val="StyleUnderline"/>
        </w:rPr>
        <w:t>First and foremost, Article 98 of the LOSC requires every (flag) State to require masters of ships flying their flags ‘</w:t>
      </w:r>
      <w:r w:rsidRPr="004D5DD3">
        <w:rPr>
          <w:rStyle w:val="StyleUnderline"/>
          <w:highlight w:val="cyan"/>
        </w:rPr>
        <w:t xml:space="preserve">to </w:t>
      </w:r>
      <w:r w:rsidRPr="004D5DD3">
        <w:rPr>
          <w:rStyle w:val="Emphasis"/>
          <w:highlight w:val="cyan"/>
        </w:rPr>
        <w:t>render assistance</w:t>
      </w:r>
      <w:r w:rsidRPr="007C5D97">
        <w:rPr>
          <w:rStyle w:val="StyleUnderline"/>
        </w:rPr>
        <w:t xml:space="preserve"> to </w:t>
      </w:r>
      <w:r w:rsidRPr="004D5DD3">
        <w:rPr>
          <w:rStyle w:val="Emphasis"/>
          <w:highlight w:val="cyan"/>
        </w:rPr>
        <w:t>any person</w:t>
      </w:r>
      <w:r w:rsidRPr="004D5DD3">
        <w:rPr>
          <w:rStyle w:val="StyleUnderline"/>
          <w:highlight w:val="cyan"/>
        </w:rPr>
        <w:t xml:space="preserve"> found</w:t>
      </w:r>
      <w:r w:rsidRPr="007C5D97">
        <w:rPr>
          <w:rStyle w:val="StyleUnderline"/>
        </w:rPr>
        <w:t xml:space="preserve"> at </w:t>
      </w:r>
      <w:r w:rsidRPr="004D5DD3">
        <w:rPr>
          <w:rStyle w:val="StyleUnderline"/>
          <w:highlight w:val="cyan"/>
        </w:rPr>
        <w:t xml:space="preserve">sea in </w:t>
      </w:r>
      <w:r w:rsidRPr="004D5DD3">
        <w:rPr>
          <w:rStyle w:val="Emphasis"/>
          <w:highlight w:val="cyan"/>
        </w:rPr>
        <w:t>danger</w:t>
      </w:r>
      <w:r w:rsidRPr="007C5D97">
        <w:rPr>
          <w:rStyle w:val="StyleUnderline"/>
        </w:rPr>
        <w:t xml:space="preserve"> of </w:t>
      </w:r>
      <w:r w:rsidRPr="004D5DD3">
        <w:rPr>
          <w:rStyle w:val="Emphasis"/>
          <w:highlight w:val="cyan"/>
        </w:rPr>
        <w:t>being lost</w:t>
      </w:r>
      <w:r w:rsidRPr="007C5D97">
        <w:rPr>
          <w:rStyle w:val="StyleUnderline"/>
        </w:rPr>
        <w:t xml:space="preserve"> and, second, coastal States to ‘promote the establishment, operation and maintenance of an adequate and effective [maritime] search and rescue service’.74 Additionally, the SOLAS Convention and International Convention on Maritime Search</w:t>
      </w:r>
      <w:r w:rsidRPr="00D65DC0">
        <w:rPr>
          <w:sz w:val="12"/>
        </w:rPr>
        <w:t xml:space="preserve"> and Rescue set forth the details of coastal States’ obligations concerning maritime search and rescue.75</w:t>
      </w:r>
    </w:p>
    <w:p w14:paraId="0276454A" w14:textId="77777777" w:rsidR="008F77E8" w:rsidRDefault="008F77E8" w:rsidP="008F77E8">
      <w:pPr>
        <w:rPr>
          <w:sz w:val="12"/>
        </w:rPr>
      </w:pPr>
      <w:r w:rsidRPr="00D65DC0">
        <w:rPr>
          <w:sz w:val="12"/>
        </w:rPr>
        <w:t xml:space="preserve">Relevantly for the present purposes, </w:t>
      </w:r>
      <w:r w:rsidRPr="00135479">
        <w:rPr>
          <w:u w:val="single"/>
        </w:rPr>
        <w:t xml:space="preserve">the </w:t>
      </w:r>
      <w:r w:rsidRPr="004D5DD3">
        <w:rPr>
          <w:rStyle w:val="Emphasis"/>
          <w:highlight w:val="cyan"/>
        </w:rPr>
        <w:t>duty</w:t>
      </w:r>
      <w:r w:rsidRPr="00135479">
        <w:rPr>
          <w:u w:val="single"/>
        </w:rPr>
        <w:t xml:space="preserve"> to </w:t>
      </w:r>
      <w:r w:rsidRPr="004D5DD3">
        <w:rPr>
          <w:highlight w:val="cyan"/>
          <w:u w:val="single"/>
        </w:rPr>
        <w:t xml:space="preserve">render </w:t>
      </w:r>
      <w:r w:rsidRPr="004D5DD3">
        <w:rPr>
          <w:rStyle w:val="Emphasis"/>
          <w:highlight w:val="cyan"/>
        </w:rPr>
        <w:t>assistance</w:t>
      </w:r>
      <w:r w:rsidRPr="00135479">
        <w:rPr>
          <w:u w:val="single"/>
        </w:rPr>
        <w:t xml:space="preserve"> seems to </w:t>
      </w:r>
      <w:r w:rsidRPr="004D5DD3">
        <w:rPr>
          <w:rStyle w:val="Emphasis"/>
          <w:highlight w:val="cyan"/>
        </w:rPr>
        <w:t>apply both</w:t>
      </w:r>
      <w:r w:rsidRPr="00135479">
        <w:rPr>
          <w:rStyle w:val="StyleUnderline"/>
        </w:rPr>
        <w:t xml:space="preserve"> to </w:t>
      </w:r>
      <w:r w:rsidRPr="004D5DD3">
        <w:rPr>
          <w:rStyle w:val="Emphasis"/>
          <w:highlight w:val="cyan"/>
        </w:rPr>
        <w:t>ONPPs</w:t>
      </w:r>
      <w:r w:rsidRPr="00135479">
        <w:rPr>
          <w:rStyle w:val="StyleUnderline"/>
        </w:rPr>
        <w:t xml:space="preserve"> and in </w:t>
      </w:r>
      <w:r w:rsidRPr="004D5DD3">
        <w:rPr>
          <w:rStyle w:val="Emphasis"/>
          <w:highlight w:val="cyan"/>
        </w:rPr>
        <w:t>relation</w:t>
      </w:r>
      <w:r w:rsidRPr="00135479">
        <w:rPr>
          <w:rStyle w:val="StyleUnderline"/>
        </w:rPr>
        <w:t xml:space="preserve"> to </w:t>
      </w:r>
      <w:r w:rsidRPr="004D5DD3">
        <w:rPr>
          <w:rStyle w:val="Emphasis"/>
          <w:highlight w:val="cyan"/>
        </w:rPr>
        <w:t>ONPPs</w:t>
      </w:r>
      <w:r w:rsidRPr="004D5DD3">
        <w:rPr>
          <w:rStyle w:val="StyleUnderline"/>
          <w:highlight w:val="cyan"/>
        </w:rPr>
        <w:t xml:space="preserve"> in </w:t>
      </w:r>
      <w:r w:rsidRPr="004D5DD3">
        <w:rPr>
          <w:rStyle w:val="Emphasis"/>
          <w:highlight w:val="cyan"/>
        </w:rPr>
        <w:t>distress</w:t>
      </w:r>
      <w:r w:rsidRPr="00135479">
        <w:rPr>
          <w:rStyle w:val="StyleUnderline"/>
        </w:rPr>
        <w:t xml:space="preserve">. Corresponding to the reference in Article 98 of the LOSC to ‘any person in danger of being lost’,76 the </w:t>
      </w:r>
      <w:r w:rsidRPr="004D5DD3">
        <w:rPr>
          <w:rStyle w:val="StyleUnderline"/>
          <w:highlight w:val="cyan"/>
        </w:rPr>
        <w:t>SOLAS</w:t>
      </w:r>
      <w:r w:rsidRPr="007C5D97">
        <w:rPr>
          <w:rStyle w:val="StyleUnderline"/>
        </w:rPr>
        <w:t xml:space="preserve"> Convention </w:t>
      </w:r>
      <w:r w:rsidRPr="004D5DD3">
        <w:rPr>
          <w:rStyle w:val="StyleUnderline"/>
          <w:highlight w:val="cyan"/>
        </w:rPr>
        <w:t xml:space="preserve">makes it </w:t>
      </w:r>
      <w:r w:rsidRPr="004D5DD3">
        <w:rPr>
          <w:rStyle w:val="Emphasis"/>
          <w:highlight w:val="cyan"/>
        </w:rPr>
        <w:t>explicit</w:t>
      </w:r>
      <w:r w:rsidRPr="007C5D97">
        <w:rPr>
          <w:rStyle w:val="StyleUnderline"/>
        </w:rPr>
        <w:t xml:space="preserve"> that the duty to render </w:t>
      </w:r>
      <w:r w:rsidRPr="004D5DD3">
        <w:rPr>
          <w:rStyle w:val="StyleUnderline"/>
          <w:highlight w:val="cyan"/>
        </w:rPr>
        <w:t>assistance ‘</w:t>
      </w:r>
      <w:r w:rsidRPr="004D5DD3">
        <w:rPr>
          <w:rStyle w:val="Emphasis"/>
          <w:highlight w:val="cyan"/>
        </w:rPr>
        <w:t>applies regardless</w:t>
      </w:r>
      <w:r w:rsidRPr="007C5D97">
        <w:rPr>
          <w:rStyle w:val="StyleUnderline"/>
        </w:rPr>
        <w:t xml:space="preserve"> of the </w:t>
      </w:r>
      <w:r w:rsidRPr="004D5DD3">
        <w:rPr>
          <w:rStyle w:val="Emphasis"/>
          <w:highlight w:val="cyan"/>
        </w:rPr>
        <w:t>nationality</w:t>
      </w:r>
      <w:r w:rsidRPr="007C5D97">
        <w:rPr>
          <w:rStyle w:val="StyleUnderline"/>
        </w:rPr>
        <w:t xml:space="preserve"> or status of such persons or the </w:t>
      </w:r>
      <w:r w:rsidRPr="004D5DD3">
        <w:rPr>
          <w:rStyle w:val="Emphasis"/>
          <w:highlight w:val="cyan"/>
        </w:rPr>
        <w:t>circumstances</w:t>
      </w:r>
      <w:r w:rsidRPr="007C5D97">
        <w:rPr>
          <w:rStyle w:val="StyleUnderline"/>
        </w:rPr>
        <w:t xml:space="preserve"> in which they are found’.77 Consequently, </w:t>
      </w:r>
      <w:r w:rsidRPr="004D5DD3">
        <w:rPr>
          <w:rStyle w:val="StyleUnderline"/>
          <w:highlight w:val="cyan"/>
        </w:rPr>
        <w:t>masters</w:t>
      </w:r>
      <w:r w:rsidRPr="007C5D97">
        <w:rPr>
          <w:rStyle w:val="StyleUnderline"/>
        </w:rPr>
        <w:t xml:space="preserve"> of ships may, by way of flag State jurisdiction, </w:t>
      </w:r>
      <w:r w:rsidRPr="004D5DD3">
        <w:rPr>
          <w:rStyle w:val="StyleUnderline"/>
          <w:highlight w:val="cyan"/>
        </w:rPr>
        <w:t>be</w:t>
      </w:r>
      <w:r w:rsidRPr="007C5D97">
        <w:rPr>
          <w:rStyle w:val="StyleUnderline"/>
        </w:rPr>
        <w:t xml:space="preserve"> </w:t>
      </w:r>
      <w:r w:rsidRPr="004D5DD3">
        <w:rPr>
          <w:rStyle w:val="StyleUnderline"/>
          <w:highlight w:val="cyan"/>
        </w:rPr>
        <w:t>required</w:t>
      </w:r>
      <w:r w:rsidRPr="007C5D97">
        <w:rPr>
          <w:rStyle w:val="StyleUnderline"/>
        </w:rPr>
        <w:t xml:space="preserve"> to provide </w:t>
      </w:r>
      <w:r w:rsidRPr="004D5DD3">
        <w:rPr>
          <w:rStyle w:val="Emphasis"/>
          <w:highlight w:val="cyan"/>
        </w:rPr>
        <w:t>assistance</w:t>
      </w:r>
      <w:r w:rsidRPr="007C5D97">
        <w:rPr>
          <w:rStyle w:val="StyleUnderline"/>
        </w:rPr>
        <w:t xml:space="preserve"> to an </w:t>
      </w:r>
      <w:r w:rsidRPr="004D5DD3">
        <w:rPr>
          <w:rStyle w:val="Emphasis"/>
          <w:highlight w:val="cyan"/>
        </w:rPr>
        <w:t>ONPP</w:t>
      </w:r>
      <w:r w:rsidRPr="007C5D97">
        <w:rPr>
          <w:rStyle w:val="StyleUnderline"/>
        </w:rPr>
        <w:t xml:space="preserve"> in </w:t>
      </w:r>
      <w:r w:rsidRPr="004D5DD3">
        <w:rPr>
          <w:rStyle w:val="Emphasis"/>
          <w:highlight w:val="cyan"/>
        </w:rPr>
        <w:t>distress</w:t>
      </w:r>
      <w:r w:rsidRPr="007C5D97">
        <w:rPr>
          <w:rStyle w:val="StyleUnderline"/>
        </w:rPr>
        <w:t xml:space="preserve"> at sea</w:t>
      </w:r>
      <w:r w:rsidRPr="00D65DC0">
        <w:rPr>
          <w:sz w:val="12"/>
        </w:rPr>
        <w:t xml:space="preserve">. However, it needs to be noted that this duty of shipmasters to render assistance makes leeway for the safety of the assisting ship. </w:t>
      </w:r>
      <w:r w:rsidRPr="007C5D97">
        <w:rPr>
          <w:rStyle w:val="StyleUnderline"/>
        </w:rPr>
        <w:t>A ship without practical capabilities to assist or that can only do so with great dangers for the safety of the ship itself may thus be exempted from this requirement</w:t>
      </w:r>
      <w:r w:rsidRPr="00D65DC0">
        <w:rPr>
          <w:sz w:val="12"/>
        </w:rPr>
        <w:t>.78 Because of the special hazards inherent to nuclear facilities, this caveat seems especially relevant in relation to ONPPs.</w:t>
      </w:r>
    </w:p>
    <w:p w14:paraId="0E4CC82E" w14:textId="77777777" w:rsidR="008F77E8" w:rsidRPr="00EC290A" w:rsidRDefault="008F77E8" w:rsidP="008F77E8">
      <w:pPr>
        <w:pStyle w:val="Heading3"/>
      </w:pPr>
      <w:r>
        <w:t>FNPPs---Fail---2NC</w:t>
      </w:r>
    </w:p>
    <w:p w14:paraId="32A84B34" w14:textId="77777777" w:rsidR="008F77E8" w:rsidRPr="00D65DC0" w:rsidRDefault="008F77E8" w:rsidP="008F77E8">
      <w:pPr>
        <w:pStyle w:val="Heading4"/>
      </w:pPr>
      <w:r>
        <w:t xml:space="preserve">They’re </w:t>
      </w:r>
      <w:r w:rsidRPr="00B362EC">
        <w:rPr>
          <w:u w:val="single"/>
        </w:rPr>
        <w:t>Impossible</w:t>
      </w:r>
      <w:r>
        <w:t>---guaranteed failure</w:t>
      </w:r>
    </w:p>
    <w:p w14:paraId="7D59E719" w14:textId="77777777" w:rsidR="008F77E8" w:rsidRPr="00DE40AF" w:rsidRDefault="008F77E8" w:rsidP="008F77E8">
      <w:r w:rsidRPr="00DE40AF">
        <w:rPr>
          <w:b/>
          <w:bCs/>
          <w:sz w:val="26"/>
          <w:szCs w:val="26"/>
        </w:rPr>
        <w:t>Duguay et al. 20</w:t>
      </w:r>
      <w:r w:rsidRPr="00DE40AF">
        <w:t>, Duguay, Raphaël; Fialkoff, Marc; Anderson, Kimberly; Karcz, Jason; “Harmonizing Maritime and Nuclear Security for the Physical Protection of Floating Nuclear Power Plants,” Proceedings of the INMM 61st Annual Meeting, July 12–16, 2020, Baltimore, MD, https://www.osti.gov/servlets/purl/1649129, ---nws</w:t>
      </w:r>
    </w:p>
    <w:p w14:paraId="7D03A8C8" w14:textId="77777777" w:rsidR="008F77E8" w:rsidRPr="003C7A2C" w:rsidRDefault="008F77E8" w:rsidP="008F77E8">
      <w:pPr>
        <w:rPr>
          <w:sz w:val="16"/>
        </w:rPr>
      </w:pPr>
      <w:r w:rsidRPr="00C45093">
        <w:rPr>
          <w:rStyle w:val="Emphasis"/>
          <w:highlight w:val="cyan"/>
        </w:rPr>
        <w:t>FNPPs</w:t>
      </w:r>
      <w:r w:rsidRPr="00C45093">
        <w:rPr>
          <w:rStyle w:val="StyleUnderline"/>
          <w:highlight w:val="cyan"/>
        </w:rPr>
        <w:t xml:space="preserve"> have</w:t>
      </w:r>
      <w:r w:rsidRPr="00DE40AF">
        <w:rPr>
          <w:rStyle w:val="StyleUnderline"/>
        </w:rPr>
        <w:t xml:space="preserve"> a </w:t>
      </w:r>
      <w:r w:rsidRPr="00C45093">
        <w:rPr>
          <w:rStyle w:val="StyleUnderline"/>
          <w:highlight w:val="cyan"/>
        </w:rPr>
        <w:t xml:space="preserve">unique </w:t>
      </w:r>
      <w:r w:rsidRPr="00C45093">
        <w:rPr>
          <w:rStyle w:val="Emphasis"/>
          <w:highlight w:val="cyan"/>
        </w:rPr>
        <w:t>vulnerability</w:t>
      </w:r>
      <w:r w:rsidRPr="00DE40AF">
        <w:rPr>
          <w:rStyle w:val="StyleUnderline"/>
        </w:rPr>
        <w:t xml:space="preserve">: they </w:t>
      </w:r>
      <w:r w:rsidRPr="00C45093">
        <w:rPr>
          <w:rStyle w:val="StyleUnderline"/>
          <w:highlight w:val="cyan"/>
        </w:rPr>
        <w:t>can</w:t>
      </w:r>
      <w:r w:rsidRPr="00DE40AF">
        <w:rPr>
          <w:rStyle w:val="StyleUnderline"/>
        </w:rPr>
        <w:t xml:space="preserve"> be </w:t>
      </w:r>
      <w:r w:rsidRPr="00C45093">
        <w:rPr>
          <w:rStyle w:val="Emphasis"/>
          <w:highlight w:val="cyan"/>
        </w:rPr>
        <w:t>sunk</w:t>
      </w:r>
      <w:r w:rsidRPr="00DE40AF">
        <w:rPr>
          <w:rStyle w:val="StyleUnderline"/>
        </w:rPr>
        <w:t xml:space="preserve"> by an </w:t>
      </w:r>
      <w:r w:rsidRPr="00C45093">
        <w:rPr>
          <w:rStyle w:val="StyleUnderline"/>
          <w:highlight w:val="cyan"/>
        </w:rPr>
        <w:t>explosion</w:t>
      </w:r>
      <w:r w:rsidRPr="00DE40AF">
        <w:rPr>
          <w:rStyle w:val="StyleUnderline"/>
        </w:rPr>
        <w:t xml:space="preserve">, a </w:t>
      </w:r>
      <w:r w:rsidRPr="00C45093">
        <w:rPr>
          <w:rStyle w:val="Emphasis"/>
          <w:highlight w:val="cyan"/>
        </w:rPr>
        <w:t>collision</w:t>
      </w:r>
      <w:r w:rsidRPr="00DE40AF">
        <w:rPr>
          <w:rStyle w:val="StyleUnderline"/>
        </w:rPr>
        <w:t xml:space="preserve"> with a </w:t>
      </w:r>
      <w:r w:rsidRPr="00C45093">
        <w:rPr>
          <w:rStyle w:val="Emphasis"/>
          <w:highlight w:val="cyan"/>
        </w:rPr>
        <w:t>ship</w:t>
      </w:r>
      <w:r w:rsidRPr="00DE40AF">
        <w:rPr>
          <w:rStyle w:val="StyleUnderline"/>
        </w:rPr>
        <w:t xml:space="preserve">, or </w:t>
      </w:r>
      <w:r w:rsidRPr="00C45093">
        <w:rPr>
          <w:rStyle w:val="StyleUnderline"/>
          <w:highlight w:val="cyan"/>
        </w:rPr>
        <w:t>both</w:t>
      </w:r>
      <w:r w:rsidRPr="00DE40AF">
        <w:rPr>
          <w:rStyle w:val="StyleUnderline"/>
        </w:rPr>
        <w:t xml:space="preserve">. </w:t>
      </w:r>
      <w:r w:rsidRPr="00C45093">
        <w:rPr>
          <w:rStyle w:val="Emphasis"/>
          <w:highlight w:val="cyan"/>
        </w:rPr>
        <w:t>Complexities</w:t>
      </w:r>
      <w:r w:rsidRPr="00DE40AF">
        <w:rPr>
          <w:rStyle w:val="StyleUnderline"/>
        </w:rPr>
        <w:t xml:space="preserve"> during </w:t>
      </w:r>
      <w:r w:rsidRPr="00C45093">
        <w:rPr>
          <w:rStyle w:val="StyleUnderline"/>
          <w:highlight w:val="cyan"/>
        </w:rPr>
        <w:t>transport</w:t>
      </w:r>
      <w:r w:rsidRPr="00DE40AF">
        <w:rPr>
          <w:rStyle w:val="StyleUnderline"/>
        </w:rPr>
        <w:t xml:space="preserve"> also </w:t>
      </w:r>
      <w:r w:rsidRPr="00C45093">
        <w:rPr>
          <w:rStyle w:val="StyleUnderline"/>
          <w:highlight w:val="cyan"/>
        </w:rPr>
        <w:t>exist</w:t>
      </w:r>
      <w:r w:rsidRPr="00DE40AF">
        <w:rPr>
          <w:rStyle w:val="StyleUnderline"/>
        </w:rPr>
        <w:t xml:space="preserve"> because the </w:t>
      </w:r>
      <w:r w:rsidRPr="00C45093">
        <w:rPr>
          <w:rStyle w:val="StyleUnderline"/>
          <w:highlight w:val="cyan"/>
        </w:rPr>
        <w:t>physical protection</w:t>
      </w:r>
      <w:r w:rsidRPr="00DE40AF">
        <w:rPr>
          <w:rStyle w:val="StyleUnderline"/>
        </w:rPr>
        <w:t xml:space="preserve"> measures </w:t>
      </w:r>
      <w:r w:rsidRPr="00C45093">
        <w:rPr>
          <w:rStyle w:val="StyleUnderline"/>
          <w:highlight w:val="cyan"/>
        </w:rPr>
        <w:t xml:space="preserve">must be </w:t>
      </w:r>
      <w:r w:rsidRPr="00C45093">
        <w:rPr>
          <w:rStyle w:val="Emphasis"/>
          <w:highlight w:val="cyan"/>
        </w:rPr>
        <w:t>integrated</w:t>
      </w:r>
      <w:r w:rsidRPr="00DE40AF">
        <w:rPr>
          <w:rStyle w:val="StyleUnderline"/>
        </w:rPr>
        <w:t xml:space="preserve"> to </w:t>
      </w:r>
      <w:r w:rsidRPr="00C45093">
        <w:rPr>
          <w:rStyle w:val="StyleUnderline"/>
          <w:highlight w:val="cyan"/>
        </w:rPr>
        <w:t xml:space="preserve">operational </w:t>
      </w:r>
      <w:r w:rsidRPr="00C45093">
        <w:rPr>
          <w:rStyle w:val="Emphasis"/>
          <w:highlight w:val="cyan"/>
        </w:rPr>
        <w:t>systems</w:t>
      </w:r>
      <w:r w:rsidRPr="00DE40AF">
        <w:rPr>
          <w:rStyle w:val="StyleUnderline"/>
        </w:rPr>
        <w:t xml:space="preserve"> and </w:t>
      </w:r>
      <w:r w:rsidRPr="00C45093">
        <w:rPr>
          <w:rStyle w:val="StyleUnderline"/>
          <w:highlight w:val="cyan"/>
        </w:rPr>
        <w:t xml:space="preserve">cannot rely on off-site </w:t>
      </w:r>
      <w:r w:rsidRPr="00C45093">
        <w:rPr>
          <w:rStyle w:val="Emphasis"/>
          <w:highlight w:val="cyan"/>
        </w:rPr>
        <w:t>redundancies</w:t>
      </w:r>
      <w:r w:rsidRPr="003C7A2C">
        <w:rPr>
          <w:sz w:val="16"/>
        </w:rPr>
        <w:t xml:space="preserve">. With the </w:t>
      </w:r>
      <w:r w:rsidRPr="00C45093">
        <w:rPr>
          <w:rStyle w:val="Emphasis"/>
          <w:highlight w:val="cyan"/>
        </w:rPr>
        <w:t>evolution</w:t>
      </w:r>
      <w:r w:rsidRPr="003C7A2C">
        <w:rPr>
          <w:sz w:val="16"/>
        </w:rPr>
        <w:t xml:space="preserve"> of remote operated </w:t>
      </w:r>
      <w:r w:rsidRPr="00C45093">
        <w:rPr>
          <w:rStyle w:val="Emphasis"/>
          <w:highlight w:val="cyan"/>
        </w:rPr>
        <w:t>technologies</w:t>
      </w:r>
      <w:r w:rsidRPr="003C7A2C">
        <w:rPr>
          <w:sz w:val="16"/>
        </w:rPr>
        <w:t xml:space="preserve">, </w:t>
      </w:r>
      <w:r w:rsidRPr="00DE40AF">
        <w:rPr>
          <w:rStyle w:val="StyleUnderline"/>
        </w:rPr>
        <w:t xml:space="preserve">additional security </w:t>
      </w:r>
      <w:r w:rsidRPr="00C45093">
        <w:rPr>
          <w:rStyle w:val="StyleUnderline"/>
          <w:highlight w:val="cyan"/>
        </w:rPr>
        <w:t>capabilities</w:t>
      </w:r>
      <w:r w:rsidRPr="00DE40AF">
        <w:rPr>
          <w:rStyle w:val="StyleUnderline"/>
        </w:rPr>
        <w:t xml:space="preserve"> may be </w:t>
      </w:r>
      <w:r w:rsidRPr="00C45093">
        <w:rPr>
          <w:rStyle w:val="Emphasis"/>
          <w:highlight w:val="cyan"/>
        </w:rPr>
        <w:t>leveraged</w:t>
      </w:r>
      <w:r w:rsidRPr="00DE40AF">
        <w:rPr>
          <w:rStyle w:val="StyleUnderline"/>
        </w:rPr>
        <w:t xml:space="preserve"> in the </w:t>
      </w:r>
      <w:r w:rsidRPr="00C45093">
        <w:rPr>
          <w:rStyle w:val="StyleUnderline"/>
          <w:highlight w:val="cyan"/>
        </w:rPr>
        <w:t>future</w:t>
      </w:r>
      <w:r w:rsidRPr="00C45093">
        <w:rPr>
          <w:u w:val="single"/>
        </w:rPr>
        <w:t xml:space="preserve">. Research on FNPP </w:t>
      </w:r>
      <w:r w:rsidRPr="00C45093">
        <w:rPr>
          <w:highlight w:val="cyan"/>
          <w:u w:val="single"/>
        </w:rPr>
        <w:t>security</w:t>
      </w:r>
      <w:r w:rsidRPr="00C45093">
        <w:rPr>
          <w:u w:val="single"/>
        </w:rPr>
        <w:t xml:space="preserve"> is </w:t>
      </w:r>
      <w:r w:rsidRPr="00C45093">
        <w:rPr>
          <w:rStyle w:val="Emphasis"/>
          <w:highlight w:val="cyan"/>
        </w:rPr>
        <w:t>promising</w:t>
      </w:r>
      <w:r w:rsidRPr="00C45093">
        <w:rPr>
          <w:u w:val="single"/>
        </w:rPr>
        <w:t xml:space="preserve"> and helps to </w:t>
      </w:r>
      <w:r w:rsidRPr="00C45093">
        <w:rPr>
          <w:highlight w:val="cyan"/>
          <w:u w:val="single"/>
        </w:rPr>
        <w:t>better design</w:t>
      </w:r>
      <w:r w:rsidRPr="00C45093">
        <w:rPr>
          <w:u w:val="single"/>
        </w:rPr>
        <w:t xml:space="preserve"> and </w:t>
      </w:r>
      <w:r w:rsidRPr="00C45093">
        <w:rPr>
          <w:highlight w:val="cyan"/>
          <w:u w:val="single"/>
        </w:rPr>
        <w:t>evaluate</w:t>
      </w:r>
      <w:r w:rsidRPr="00C45093">
        <w:rPr>
          <w:u w:val="single"/>
        </w:rPr>
        <w:t xml:space="preserve"> the </w:t>
      </w:r>
      <w:r w:rsidRPr="00C45093">
        <w:rPr>
          <w:rStyle w:val="Emphasis"/>
          <w:highlight w:val="cyan"/>
        </w:rPr>
        <w:t>effectiveness</w:t>
      </w:r>
      <w:r w:rsidRPr="00C45093">
        <w:rPr>
          <w:u w:val="single"/>
        </w:rPr>
        <w:t xml:space="preserve"> of </w:t>
      </w:r>
      <w:r w:rsidRPr="00C45093">
        <w:rPr>
          <w:highlight w:val="cyan"/>
          <w:u w:val="single"/>
        </w:rPr>
        <w:t>nuclear security systems</w:t>
      </w:r>
      <w:r w:rsidRPr="00C45093">
        <w:rPr>
          <w:u w:val="single"/>
        </w:rPr>
        <w:t xml:space="preserve"> and </w:t>
      </w:r>
      <w:r w:rsidRPr="00C45093">
        <w:rPr>
          <w:rStyle w:val="Emphasis"/>
          <w:highlight w:val="cyan"/>
        </w:rPr>
        <w:t>measures</w:t>
      </w:r>
      <w:r w:rsidRPr="00C45093">
        <w:rPr>
          <w:u w:val="single"/>
        </w:rPr>
        <w:t xml:space="preserve"> on future </w:t>
      </w:r>
      <w:r w:rsidRPr="00C45093">
        <w:rPr>
          <w:highlight w:val="cyan"/>
          <w:u w:val="single"/>
        </w:rPr>
        <w:t>FNPPs</w:t>
      </w:r>
      <w:r w:rsidRPr="00C45093">
        <w:rPr>
          <w:u w:val="single"/>
        </w:rPr>
        <w:t xml:space="preserve"> and other </w:t>
      </w:r>
      <w:r w:rsidRPr="00C45093">
        <w:rPr>
          <w:highlight w:val="cyan"/>
          <w:u w:val="single"/>
        </w:rPr>
        <w:t>land-based</w:t>
      </w:r>
      <w:r w:rsidRPr="00C45093">
        <w:rPr>
          <w:u w:val="single"/>
        </w:rPr>
        <w:t xml:space="preserve"> small </w:t>
      </w:r>
      <w:r w:rsidRPr="00C45093">
        <w:rPr>
          <w:highlight w:val="cyan"/>
          <w:u w:val="single"/>
        </w:rPr>
        <w:t xml:space="preserve">modular </w:t>
      </w:r>
      <w:r w:rsidRPr="00C45093">
        <w:rPr>
          <w:rStyle w:val="Emphasis"/>
          <w:highlight w:val="cyan"/>
        </w:rPr>
        <w:t>reactors</w:t>
      </w:r>
      <w:r w:rsidRPr="003C7A2C">
        <w:rPr>
          <w:sz w:val="16"/>
        </w:rPr>
        <w:t xml:space="preserve">. </w:t>
      </w:r>
      <w:r w:rsidRPr="00C45093">
        <w:rPr>
          <w:rStyle w:val="StyleUnderline"/>
        </w:rPr>
        <w:t xml:space="preserve">The study did include the collusion with insider threat agent but </w:t>
      </w:r>
      <w:r w:rsidRPr="00C45093">
        <w:rPr>
          <w:rStyle w:val="StyleUnderline"/>
          <w:highlight w:val="cyan"/>
        </w:rPr>
        <w:t xml:space="preserve">could not </w:t>
      </w:r>
      <w:r w:rsidRPr="00C45093">
        <w:rPr>
          <w:rStyle w:val="Emphasis"/>
          <w:highlight w:val="cyan"/>
        </w:rPr>
        <w:t>simulate</w:t>
      </w:r>
      <w:r w:rsidRPr="00C45093">
        <w:rPr>
          <w:rStyle w:val="StyleUnderline"/>
        </w:rPr>
        <w:t xml:space="preserve"> the </w:t>
      </w:r>
      <w:r w:rsidRPr="00C45093">
        <w:rPr>
          <w:rStyle w:val="StyleUnderline"/>
          <w:highlight w:val="cyan"/>
        </w:rPr>
        <w:t xml:space="preserve">malicious </w:t>
      </w:r>
      <w:r w:rsidRPr="00C45093">
        <w:rPr>
          <w:rStyle w:val="Emphasis"/>
          <w:highlight w:val="cyan"/>
        </w:rPr>
        <w:t>action</w:t>
      </w:r>
      <w:r w:rsidRPr="00C45093">
        <w:rPr>
          <w:rStyle w:val="StyleUnderline"/>
        </w:rPr>
        <w:t xml:space="preserve"> of one </w:t>
      </w:r>
      <w:r w:rsidRPr="00C45093">
        <w:rPr>
          <w:rStyle w:val="StyleUnderline"/>
          <w:highlight w:val="cyan"/>
        </w:rPr>
        <w:t>insider sabotaging</w:t>
      </w:r>
      <w:r w:rsidRPr="00C45093">
        <w:rPr>
          <w:rStyle w:val="StyleUnderline"/>
        </w:rPr>
        <w:t xml:space="preserve"> </w:t>
      </w:r>
      <w:r w:rsidRPr="00C45093">
        <w:rPr>
          <w:rStyle w:val="Emphasis"/>
          <w:highlight w:val="cyan"/>
        </w:rPr>
        <w:t>equipment</w:t>
      </w:r>
      <w:r w:rsidRPr="00C45093">
        <w:rPr>
          <w:rStyle w:val="StyleUnderline"/>
        </w:rPr>
        <w:t xml:space="preserve"> (Conway, 2018). The simulation also used </w:t>
      </w:r>
      <w:r w:rsidRPr="00C45093">
        <w:rPr>
          <w:rStyle w:val="StyleUnderline"/>
          <w:highlight w:val="cyan"/>
        </w:rPr>
        <w:t xml:space="preserve">hybrid cyber </w:t>
      </w:r>
      <w:r w:rsidRPr="00C45093">
        <w:rPr>
          <w:rStyle w:val="StyleUnderline"/>
        </w:rPr>
        <w:t xml:space="preserve">and </w:t>
      </w:r>
      <w:r w:rsidRPr="00C45093">
        <w:rPr>
          <w:rStyle w:val="StyleUnderline"/>
          <w:highlight w:val="cyan"/>
        </w:rPr>
        <w:t xml:space="preserve">physical </w:t>
      </w:r>
      <w:r w:rsidRPr="00C45093">
        <w:rPr>
          <w:rStyle w:val="Emphasis"/>
          <w:highlight w:val="cyan"/>
        </w:rPr>
        <w:t>threats</w:t>
      </w:r>
      <w:r w:rsidRPr="00C45093">
        <w:rPr>
          <w:rStyle w:val="StyleUnderline"/>
        </w:rPr>
        <w:t xml:space="preserve"> but excluded </w:t>
      </w:r>
      <w:r w:rsidRPr="00C45093">
        <w:rPr>
          <w:rStyle w:val="StyleUnderline"/>
          <w:highlight w:val="cyan"/>
        </w:rPr>
        <w:t xml:space="preserve">state-sponsored </w:t>
      </w:r>
      <w:r w:rsidRPr="00C45093">
        <w:rPr>
          <w:rStyle w:val="Emphasis"/>
          <w:highlight w:val="cyan"/>
        </w:rPr>
        <w:t>threats</w:t>
      </w:r>
      <w:r w:rsidRPr="00C45093">
        <w:rPr>
          <w:rStyle w:val="StyleUnderline"/>
        </w:rPr>
        <w:t>.</w:t>
      </w:r>
      <w:r w:rsidRPr="003C7A2C">
        <w:rPr>
          <w:sz w:val="16"/>
        </w:rPr>
        <w:t xml:space="preserve"> Unfortunately, simulation software doesn’t integrate the knowledge, training, and qualifications of the security forces. Some of these recommendations, </w:t>
      </w:r>
      <w:r w:rsidRPr="00C45093">
        <w:rPr>
          <w:rStyle w:val="StyleUnderline"/>
        </w:rPr>
        <w:t xml:space="preserve">such as reducing the number of </w:t>
      </w:r>
      <w:r w:rsidRPr="00C45093">
        <w:rPr>
          <w:rStyle w:val="StyleUnderline"/>
          <w:highlight w:val="cyan"/>
        </w:rPr>
        <w:t xml:space="preserve">on-site armed </w:t>
      </w:r>
      <w:r w:rsidRPr="00C45093">
        <w:rPr>
          <w:rStyle w:val="Emphasis"/>
          <w:highlight w:val="cyan"/>
        </w:rPr>
        <w:t>guards</w:t>
      </w:r>
      <w:r w:rsidRPr="00C45093">
        <w:rPr>
          <w:rStyle w:val="StyleUnderline"/>
        </w:rPr>
        <w:t xml:space="preserve"> may also be </w:t>
      </w:r>
      <w:r w:rsidRPr="00C45093">
        <w:rPr>
          <w:rStyle w:val="StyleUnderline"/>
          <w:highlight w:val="cyan"/>
        </w:rPr>
        <w:t>harder</w:t>
      </w:r>
      <w:r w:rsidRPr="00C45093">
        <w:rPr>
          <w:rStyle w:val="StyleUnderline"/>
        </w:rPr>
        <w:t xml:space="preserve"> to </w:t>
      </w:r>
      <w:r w:rsidRPr="00C45093">
        <w:rPr>
          <w:rStyle w:val="Emphasis"/>
          <w:highlight w:val="cyan"/>
        </w:rPr>
        <w:t>achieve</w:t>
      </w:r>
      <w:r w:rsidRPr="00C45093">
        <w:rPr>
          <w:rStyle w:val="StyleUnderline"/>
        </w:rPr>
        <w:t xml:space="preserve"> when </w:t>
      </w:r>
      <w:r w:rsidRPr="00C45093">
        <w:rPr>
          <w:rStyle w:val="StyleUnderline"/>
          <w:highlight w:val="cyan"/>
        </w:rPr>
        <w:t xml:space="preserve">changing threat </w:t>
      </w:r>
      <w:r w:rsidRPr="00C45093">
        <w:rPr>
          <w:rStyle w:val="Emphasis"/>
          <w:highlight w:val="cyan"/>
        </w:rPr>
        <w:t>environments</w:t>
      </w:r>
      <w:r w:rsidRPr="00C45093">
        <w:rPr>
          <w:rStyle w:val="StyleUnderline"/>
        </w:rPr>
        <w:t xml:space="preserve"> or when moving through third states. As a result, a more conservative approach is to ensure sufficient numbers of armed security personnel during a convoy to deter and respond effectively to potential threats</w:t>
      </w:r>
      <w:r w:rsidRPr="003C7A2C">
        <w:rPr>
          <w:sz w:val="16"/>
        </w:rPr>
        <w:t>. To supplement computer simulation, force-on-force exercises remain an effective tool to simulate DBT threats and evaluate the performance of the overall physical protection systems. Force-on-force exercises also provide actual guard force tactics and techniques not recognized by computer software and in many cases reveal vulnerabilities not accounted for in computer simulations.</w:t>
      </w:r>
    </w:p>
    <w:p w14:paraId="106F06DB" w14:textId="77777777" w:rsidR="008F77E8" w:rsidRPr="00C74791" w:rsidRDefault="008F77E8" w:rsidP="008F77E8">
      <w:pPr>
        <w:pStyle w:val="Heading4"/>
      </w:pPr>
      <w:r>
        <w:t xml:space="preserve">Their authors </w:t>
      </w:r>
      <w:r w:rsidRPr="00C74791">
        <w:rPr>
          <w:u w:val="single"/>
        </w:rPr>
        <w:t>underestimate</w:t>
      </w:r>
      <w:r>
        <w:t xml:space="preserve"> risks and </w:t>
      </w:r>
      <w:r w:rsidRPr="00C74791">
        <w:rPr>
          <w:u w:val="single"/>
        </w:rPr>
        <w:t>overstate</w:t>
      </w:r>
      <w:r>
        <w:t xml:space="preserve"> benefits of nuclear.</w:t>
      </w:r>
    </w:p>
    <w:p w14:paraId="0E66BF53" w14:textId="77777777" w:rsidR="008F77E8" w:rsidRPr="00FB6EFF" w:rsidRDefault="008F77E8" w:rsidP="008F77E8">
      <w:r w:rsidRPr="00A07ABC">
        <w:rPr>
          <w:rStyle w:val="Heading4Char"/>
        </w:rPr>
        <w:t>Ramana 24</w:t>
      </w:r>
      <w:r>
        <w:t>,</w:t>
      </w:r>
      <w:r w:rsidRPr="00A07ABC">
        <w:t xml:space="preserve"> Ph.D. in Physics from Boston Universit</w:t>
      </w:r>
      <w:r>
        <w:t xml:space="preserve">y, 2014 Recipient of </w:t>
      </w:r>
      <w:r w:rsidRPr="00A07ABC">
        <w:t>the Leo Szilard Award of the American Physical Society</w:t>
      </w:r>
      <w:r>
        <w:t xml:space="preserve">, </w:t>
      </w:r>
      <w:r w:rsidRPr="00A07ABC">
        <w:t>was a post-doctoral fellow at the Department of Physics, University of Toronto and the Center for International Studies, Massachusetts Institute of Technology</w:t>
      </w:r>
      <w:r>
        <w:t xml:space="preserve">, (M.V., 2024, “Nuclear is Not the Solution”, </w:t>
      </w:r>
      <w:r w:rsidRPr="00A07ABC">
        <w:t>https://sppga.ubc.ca/nuclear-is-not-the-solution/</w:t>
      </w:r>
      <w:r>
        <w:t>, Verso, pg. 260, accessed on 2-15-2025)</w:t>
      </w:r>
    </w:p>
    <w:p w14:paraId="16C69CBC" w14:textId="77777777" w:rsidR="008F77E8" w:rsidRDefault="008F77E8" w:rsidP="008F77E8">
      <w:pPr>
        <w:rPr>
          <w:sz w:val="16"/>
        </w:rPr>
      </w:pPr>
      <w:r w:rsidRPr="00C74791">
        <w:rPr>
          <w:u w:val="single"/>
        </w:rPr>
        <w:t>Every week, my Google Alert for</w:t>
      </w:r>
      <w:r w:rsidRPr="00C74791">
        <w:rPr>
          <w:sz w:val="16"/>
        </w:rPr>
        <w:t xml:space="preserve"> the term </w:t>
      </w:r>
      <w:r w:rsidRPr="00C74791">
        <w:rPr>
          <w:u w:val="single"/>
        </w:rPr>
        <w:t>“small modular reactors” feeds me dozens of articles</w:t>
      </w:r>
      <w:r w:rsidRPr="00C74791">
        <w:rPr>
          <w:sz w:val="16"/>
        </w:rPr>
        <w:t xml:space="preserve"> on the subject. </w:t>
      </w:r>
      <w:r w:rsidRPr="00C74791">
        <w:rPr>
          <w:highlight w:val="cyan"/>
          <w:u w:val="single"/>
        </w:rPr>
        <w:t>Without</w:t>
      </w:r>
      <w:r w:rsidRPr="00C74791">
        <w:rPr>
          <w:sz w:val="16"/>
        </w:rPr>
        <w:t xml:space="preserve"> the benefit of my </w:t>
      </w:r>
      <w:r w:rsidRPr="00C74791">
        <w:rPr>
          <w:highlight w:val="cyan"/>
          <w:u w:val="single"/>
        </w:rPr>
        <w:t>years of research</w:t>
      </w:r>
      <w:r w:rsidRPr="00FB6EFF">
        <w:rPr>
          <w:u w:val="single"/>
        </w:rPr>
        <w:t xml:space="preserve"> into nuclear power, </w:t>
      </w:r>
      <w:r w:rsidRPr="00C74791">
        <w:rPr>
          <w:highlight w:val="cyan"/>
          <w:u w:val="single"/>
        </w:rPr>
        <w:t>reading these articles</w:t>
      </w:r>
      <w:r w:rsidRPr="00FB6EFF">
        <w:rPr>
          <w:u w:val="single"/>
        </w:rPr>
        <w:t xml:space="preserve"> regularly </w:t>
      </w:r>
      <w:r w:rsidRPr="00C74791">
        <w:rPr>
          <w:highlight w:val="cyan"/>
          <w:u w:val="single"/>
        </w:rPr>
        <w:t>would have convinced me</w:t>
      </w:r>
      <w:r w:rsidRPr="00FB6EFF">
        <w:rPr>
          <w:u w:val="single"/>
        </w:rPr>
        <w:t xml:space="preserve"> that </w:t>
      </w:r>
      <w:r w:rsidRPr="00C74791">
        <w:rPr>
          <w:highlight w:val="cyan"/>
          <w:u w:val="single"/>
        </w:rPr>
        <w:t xml:space="preserve">a </w:t>
      </w:r>
      <w:r w:rsidRPr="00C74791">
        <w:rPr>
          <w:rStyle w:val="Emphasis"/>
          <w:highlight w:val="cyan"/>
        </w:rPr>
        <w:t>new era</w:t>
      </w:r>
      <w:r w:rsidRPr="00C74791">
        <w:rPr>
          <w:highlight w:val="cyan"/>
          <w:u w:val="single"/>
        </w:rPr>
        <w:t xml:space="preserve"> of </w:t>
      </w:r>
      <w:r w:rsidRPr="00C74791">
        <w:rPr>
          <w:rStyle w:val="Emphasis"/>
          <w:highlight w:val="cyan"/>
        </w:rPr>
        <w:t>nuclear</w:t>
      </w:r>
      <w:r w:rsidRPr="00C74791">
        <w:rPr>
          <w:rStyle w:val="Emphasis"/>
        </w:rPr>
        <w:t xml:space="preserve"> power</w:t>
      </w:r>
      <w:r w:rsidRPr="00FB6EFF">
        <w:rPr>
          <w:u w:val="single"/>
        </w:rPr>
        <w:t xml:space="preserve"> </w:t>
      </w:r>
      <w:r w:rsidRPr="00C74791">
        <w:rPr>
          <w:highlight w:val="cyan"/>
          <w:u w:val="single"/>
        </w:rPr>
        <w:t xml:space="preserve">is </w:t>
      </w:r>
      <w:r w:rsidRPr="00C74791">
        <w:rPr>
          <w:rStyle w:val="Emphasis"/>
          <w:highlight w:val="cyan"/>
        </w:rPr>
        <w:t>imminent</w:t>
      </w:r>
      <w:r w:rsidRPr="00FB6EFF">
        <w:rPr>
          <w:u w:val="single"/>
        </w:rPr>
        <w:t xml:space="preserve">, and </w:t>
      </w:r>
      <w:r w:rsidRPr="00C74791">
        <w:rPr>
          <w:highlight w:val="cyan"/>
          <w:u w:val="single"/>
        </w:rPr>
        <w:t>will</w:t>
      </w:r>
      <w:r w:rsidRPr="00FB6EFF">
        <w:rPr>
          <w:u w:val="single"/>
        </w:rPr>
        <w:t xml:space="preserve"> soon </w:t>
      </w:r>
      <w:r w:rsidRPr="00C74791">
        <w:rPr>
          <w:highlight w:val="cyan"/>
          <w:u w:val="single"/>
        </w:rPr>
        <w:t xml:space="preserve">solve </w:t>
      </w:r>
      <w:r w:rsidRPr="00C74791">
        <w:rPr>
          <w:rStyle w:val="Emphasis"/>
          <w:highlight w:val="cyan"/>
        </w:rPr>
        <w:t>climate</w:t>
      </w:r>
      <w:r w:rsidRPr="00C74791">
        <w:rPr>
          <w:rStyle w:val="Emphasis"/>
        </w:rPr>
        <w:t xml:space="preserve"> change</w:t>
      </w:r>
      <w:r w:rsidRPr="00FB6EFF">
        <w:rPr>
          <w:u w:val="single"/>
        </w:rPr>
        <w:t xml:space="preserve">, </w:t>
      </w:r>
      <w:r w:rsidRPr="00C74791">
        <w:rPr>
          <w:rStyle w:val="Emphasis"/>
          <w:highlight w:val="cyan"/>
        </w:rPr>
        <w:t>illuminate</w:t>
      </w:r>
      <w:r w:rsidRPr="00C74791">
        <w:rPr>
          <w:highlight w:val="cyan"/>
          <w:u w:val="single"/>
        </w:rPr>
        <w:t xml:space="preserve"> houses of </w:t>
      </w:r>
      <w:r w:rsidRPr="00C74791">
        <w:rPr>
          <w:rStyle w:val="Emphasis"/>
          <w:highlight w:val="cyan"/>
        </w:rPr>
        <w:t>poor villagers</w:t>
      </w:r>
      <w:r w:rsidRPr="00C74791">
        <w:rPr>
          <w:sz w:val="16"/>
        </w:rPr>
        <w:t xml:space="preserve">, produce hydrogen cheaply, and provide water by removing salt from seawater. </w:t>
      </w:r>
      <w:r w:rsidRPr="00FB6EFF">
        <w:rPr>
          <w:u w:val="single"/>
        </w:rPr>
        <w:t xml:space="preserve">I expect that </w:t>
      </w:r>
      <w:r w:rsidRPr="00C74791">
        <w:rPr>
          <w:rStyle w:val="Emphasis"/>
          <w:highlight w:val="cyan"/>
        </w:rPr>
        <w:t>one of these days</w:t>
      </w:r>
      <w:r w:rsidRPr="00FB6EFF">
        <w:rPr>
          <w:u w:val="single"/>
        </w:rPr>
        <w:t xml:space="preserve">, one of </w:t>
      </w:r>
      <w:r w:rsidRPr="00C74791">
        <w:rPr>
          <w:highlight w:val="cyan"/>
          <w:u w:val="single"/>
        </w:rPr>
        <w:t xml:space="preserve">these will </w:t>
      </w:r>
      <w:r w:rsidRPr="00C74791">
        <w:rPr>
          <w:rStyle w:val="Emphasis"/>
          <w:highlight w:val="cyan"/>
        </w:rPr>
        <w:t>promise</w:t>
      </w:r>
      <w:r w:rsidRPr="00C74791">
        <w:rPr>
          <w:highlight w:val="cyan"/>
          <w:u w:val="single"/>
        </w:rPr>
        <w:t xml:space="preserve"> to </w:t>
      </w:r>
      <w:r w:rsidRPr="00C74791">
        <w:rPr>
          <w:rStyle w:val="Emphasis"/>
          <w:highlight w:val="cyan"/>
        </w:rPr>
        <w:t>slice bread</w:t>
      </w:r>
      <w:r w:rsidRPr="00FB6EFF">
        <w:rPr>
          <w:u w:val="single"/>
        </w:rPr>
        <w:t xml:space="preserve"> too</w:t>
      </w:r>
      <w:r w:rsidRPr="00C74791">
        <w:rPr>
          <w:sz w:val="16"/>
        </w:rPr>
        <w:t xml:space="preserve">. </w:t>
      </w:r>
      <w:r w:rsidRPr="00FB6EFF">
        <w:rPr>
          <w:highlight w:val="cyan"/>
          <w:u w:val="single"/>
        </w:rPr>
        <w:t xml:space="preserve">In this </w:t>
      </w:r>
      <w:r w:rsidRPr="00FB6EFF">
        <w:rPr>
          <w:rStyle w:val="Emphasis"/>
          <w:sz w:val="26"/>
          <w:szCs w:val="26"/>
          <w:highlight w:val="cyan"/>
        </w:rPr>
        <w:t>avalanche of propaganda</w:t>
      </w:r>
      <w:r w:rsidRPr="00FB6EFF">
        <w:rPr>
          <w:highlight w:val="cyan"/>
          <w:u w:val="single"/>
        </w:rPr>
        <w:t>, honest assessments</w:t>
      </w:r>
      <w:r w:rsidRPr="00FB6EFF">
        <w:rPr>
          <w:u w:val="single"/>
        </w:rPr>
        <w:t xml:space="preserve"> of the prospects </w:t>
      </w:r>
      <w:r w:rsidRPr="00FB6EFF">
        <w:rPr>
          <w:highlight w:val="cyan"/>
          <w:u w:val="single"/>
        </w:rPr>
        <w:t>of</w:t>
      </w:r>
      <w:r w:rsidRPr="00FB6EFF">
        <w:rPr>
          <w:u w:val="single"/>
        </w:rPr>
        <w:t xml:space="preserve"> these </w:t>
      </w:r>
      <w:r w:rsidRPr="00FB6EFF">
        <w:rPr>
          <w:highlight w:val="cyan"/>
          <w:u w:val="single"/>
        </w:rPr>
        <w:t>reactors</w:t>
      </w:r>
      <w:r w:rsidRPr="00FB6EFF">
        <w:rPr>
          <w:u w:val="single"/>
        </w:rPr>
        <w:t xml:space="preserve"> and their ability to deliver the promised benefits </w:t>
      </w:r>
      <w:r w:rsidRPr="00FB6EFF">
        <w:rPr>
          <w:highlight w:val="cyan"/>
          <w:u w:val="single"/>
        </w:rPr>
        <w:t xml:space="preserve">are as </w:t>
      </w:r>
      <w:r w:rsidRPr="00FB6EFF">
        <w:rPr>
          <w:rStyle w:val="Emphasis"/>
          <w:highlight w:val="cyan"/>
        </w:rPr>
        <w:t>scarce</w:t>
      </w:r>
      <w:r w:rsidRPr="00FB6EFF">
        <w:rPr>
          <w:highlight w:val="cyan"/>
          <w:u w:val="single"/>
        </w:rPr>
        <w:t xml:space="preserve"> as </w:t>
      </w:r>
      <w:r w:rsidRPr="00FB6EFF">
        <w:rPr>
          <w:rStyle w:val="Emphasis"/>
          <w:highlight w:val="cyan"/>
        </w:rPr>
        <w:t>hen’s teeth</w:t>
      </w:r>
      <w:r w:rsidRPr="00C74791">
        <w:rPr>
          <w:sz w:val="16"/>
        </w:rPr>
        <w:t xml:space="preserve">. I get it. </w:t>
      </w:r>
      <w:r w:rsidRPr="00FB6EFF">
        <w:rPr>
          <w:highlight w:val="cyan"/>
          <w:u w:val="single"/>
        </w:rPr>
        <w:t>Journalists</w:t>
      </w:r>
      <w:r w:rsidRPr="00FB6EFF">
        <w:rPr>
          <w:u w:val="single"/>
        </w:rPr>
        <w:t xml:space="preserve"> writing these articles </w:t>
      </w:r>
      <w:r w:rsidRPr="00FB6EFF">
        <w:rPr>
          <w:highlight w:val="cyan"/>
          <w:u w:val="single"/>
        </w:rPr>
        <w:t xml:space="preserve">face </w:t>
      </w:r>
      <w:r w:rsidRPr="00FB6EFF">
        <w:rPr>
          <w:rStyle w:val="Emphasis"/>
          <w:highlight w:val="cyan"/>
        </w:rPr>
        <w:t>tight deadlines</w:t>
      </w:r>
      <w:r w:rsidRPr="00C74791">
        <w:rPr>
          <w:sz w:val="16"/>
        </w:rPr>
        <w:t xml:space="preserve">. </w:t>
      </w:r>
      <w:r w:rsidRPr="00FB6EFF">
        <w:rPr>
          <w:highlight w:val="cyan"/>
          <w:u w:val="single"/>
        </w:rPr>
        <w:t>So</w:t>
      </w:r>
      <w:r w:rsidRPr="00C74791">
        <w:rPr>
          <w:sz w:val="16"/>
        </w:rPr>
        <w:t xml:space="preserve">, I imagine </w:t>
      </w:r>
      <w:r w:rsidRPr="00FB6EFF">
        <w:rPr>
          <w:highlight w:val="cyan"/>
          <w:u w:val="single"/>
        </w:rPr>
        <w:t>they rely</w:t>
      </w:r>
      <w:r w:rsidRPr="00C74791">
        <w:rPr>
          <w:sz w:val="16"/>
        </w:rPr>
        <w:t xml:space="preserve"> primarily </w:t>
      </w:r>
      <w:r w:rsidRPr="00FB6EFF">
        <w:rPr>
          <w:highlight w:val="cyan"/>
          <w:u w:val="single"/>
        </w:rPr>
        <w:t>on</w:t>
      </w:r>
      <w:r w:rsidRPr="00FB6EFF">
        <w:rPr>
          <w:u w:val="single"/>
        </w:rPr>
        <w:t xml:space="preserve"> the </w:t>
      </w:r>
      <w:r w:rsidRPr="00FB6EFF">
        <w:rPr>
          <w:rStyle w:val="Emphasis"/>
          <w:highlight w:val="cyan"/>
        </w:rPr>
        <w:t>p</w:t>
      </w:r>
      <w:r w:rsidRPr="00FB6EFF">
        <w:rPr>
          <w:u w:val="single"/>
        </w:rPr>
        <w:t xml:space="preserve">ublic </w:t>
      </w:r>
      <w:r w:rsidRPr="00FB6EFF">
        <w:rPr>
          <w:rStyle w:val="Emphasis"/>
          <w:highlight w:val="cyan"/>
        </w:rPr>
        <w:t>r</w:t>
      </w:r>
      <w:r w:rsidRPr="00FB6EFF">
        <w:rPr>
          <w:u w:val="single"/>
        </w:rPr>
        <w:t xml:space="preserve">elations </w:t>
      </w:r>
      <w:r w:rsidRPr="00FB6EFF">
        <w:rPr>
          <w:highlight w:val="cyan"/>
          <w:u w:val="single"/>
        </w:rPr>
        <w:t xml:space="preserve">materials </w:t>
      </w:r>
      <w:r w:rsidRPr="00C74791">
        <w:rPr>
          <w:rStyle w:val="Emphasis"/>
          <w:highlight w:val="cyan"/>
        </w:rPr>
        <w:t>circulated</w:t>
      </w:r>
      <w:r w:rsidRPr="00C74791">
        <w:rPr>
          <w:highlight w:val="cyan"/>
          <w:u w:val="single"/>
        </w:rPr>
        <w:t xml:space="preserve"> by companies selling </w:t>
      </w:r>
      <w:r w:rsidRPr="00C74791">
        <w:rPr>
          <w:rStyle w:val="Emphasis"/>
          <w:highlight w:val="cyan"/>
        </w:rPr>
        <w:t>nuclear</w:t>
      </w:r>
      <w:r w:rsidRPr="00C74791">
        <w:rPr>
          <w:rStyle w:val="Emphasis"/>
        </w:rPr>
        <w:t xml:space="preserve"> energy</w:t>
      </w:r>
      <w:r w:rsidRPr="00C74791">
        <w:rPr>
          <w:sz w:val="16"/>
        </w:rPr>
        <w:t xml:space="preserve">. What I find less obvious is why investors are putting millions of dollars or euros into patently problematic technologies. My arguments about why </w:t>
      </w:r>
      <w:r w:rsidRPr="00C74791">
        <w:rPr>
          <w:u w:val="single"/>
        </w:rPr>
        <w:t>fancy qualifiers like “advanced” or “innovative” don’t prevent the many problems with older nuclear technologies from afflicting these reactor designs</w:t>
      </w:r>
      <w:r w:rsidRPr="00C74791">
        <w:rPr>
          <w:sz w:val="16"/>
        </w:rPr>
        <w:t xml:space="preserve"> are not new. At the risk of immodesty, I can claim to have written extensively on this subject. This book’s notes at the end include references to many of my articles. Nor am I the only one doing so, not by a long shot. </w:t>
      </w:r>
      <w:r w:rsidRPr="00C74791">
        <w:rPr>
          <w:u w:val="single"/>
        </w:rPr>
        <w:t>Many</w:t>
      </w:r>
      <w:r w:rsidRPr="00C74791">
        <w:rPr>
          <w:sz w:val="16"/>
        </w:rPr>
        <w:t xml:space="preserve"> of the </w:t>
      </w:r>
      <w:r w:rsidRPr="00C74791">
        <w:rPr>
          <w:u w:val="single"/>
        </w:rPr>
        <w:t>excellent scholars, analysts, and professionals</w:t>
      </w:r>
      <w:r w:rsidRPr="00C74791">
        <w:rPr>
          <w:sz w:val="16"/>
        </w:rPr>
        <w:t xml:space="preserve"> mentioned in this book </w:t>
      </w:r>
      <w:r w:rsidRPr="00C74791">
        <w:rPr>
          <w:u w:val="single"/>
        </w:rPr>
        <w:t>have produced comprehensive and wide-ranging critiques</w:t>
      </w:r>
      <w:r w:rsidRPr="00C74791">
        <w:rPr>
          <w:sz w:val="16"/>
        </w:rPr>
        <w:t xml:space="preserve">. </w:t>
      </w:r>
      <w:r w:rsidRPr="00C74791">
        <w:rPr>
          <w:u w:val="single"/>
        </w:rPr>
        <w:t>This literature is easily available</w:t>
      </w:r>
      <w:r w:rsidRPr="00C74791">
        <w:rPr>
          <w:sz w:val="16"/>
        </w:rPr>
        <w:t xml:space="preserve"> to anyone who wants to dig deeper. One would think that Silicon Valley’s billionaires would engage in due diligence before investing their money. Instead, their actions are better described by what Walter Bagehot, editor of the Economist, wrote about the South Sea Bubble of the early eighteenth century: “At particular times a great many stupid people have a great deal of stupid money.”</w:t>
      </w:r>
    </w:p>
    <w:p w14:paraId="5C779A02" w14:textId="77777777" w:rsidR="008F77E8" w:rsidRDefault="008F77E8" w:rsidP="008F77E8">
      <w:pPr>
        <w:pStyle w:val="Heading3"/>
      </w:pPr>
      <w:r>
        <w:t>FNPPs---Fail---Ext</w:t>
      </w:r>
    </w:p>
    <w:p w14:paraId="735C2407" w14:textId="77777777" w:rsidR="008F77E8" w:rsidRPr="00C14133" w:rsidRDefault="008F77E8" w:rsidP="008F77E8">
      <w:pPr>
        <w:pStyle w:val="Heading4"/>
      </w:pPr>
      <w:r w:rsidRPr="00C14133">
        <w:t xml:space="preserve">Nuclear energy is </w:t>
      </w:r>
      <w:r w:rsidRPr="00C14133">
        <w:rPr>
          <w:u w:val="single"/>
        </w:rPr>
        <w:t>unsustainable</w:t>
      </w:r>
      <w:r w:rsidRPr="00C14133">
        <w:t>---peak uranium disproves the AFF.</w:t>
      </w:r>
    </w:p>
    <w:p w14:paraId="30DF1090" w14:textId="77777777" w:rsidR="008F77E8" w:rsidRPr="00C14133" w:rsidRDefault="008F77E8" w:rsidP="008F77E8">
      <w:pPr>
        <w:rPr>
          <w:rStyle w:val="Style13ptBold"/>
        </w:rPr>
      </w:pPr>
      <w:r w:rsidRPr="00C14133">
        <w:t>Ugo</w:t>
      </w:r>
      <w:r w:rsidRPr="00C14133">
        <w:rPr>
          <w:rStyle w:val="Style13ptBold"/>
        </w:rPr>
        <w:t xml:space="preserve"> Bardi 14</w:t>
      </w:r>
      <w:r>
        <w:t xml:space="preserve">, </w:t>
      </w:r>
      <w:r w:rsidRPr="00C14133">
        <w:t>professor of physical chemistry at the University of Florence. Bardi is a researcher on materials for new energy sources, a contributor to the now-defunct website, "The Oil Drum". He is the co-founder and former president of ASPO Italy, a member of the scientific committee of the Association for the Study of Peak Oil and Gas, 4-22-2014, “Extracted: How the Quest for Mineral Wealth Is Plundering the Planet,” Chelsea Green Publishing</w:t>
      </w:r>
      <w:r>
        <w:t xml:space="preserve"> [EROI – Energy Return on Investment]</w:t>
      </w:r>
    </w:p>
    <w:p w14:paraId="788B2D11" w14:textId="77777777" w:rsidR="008F77E8" w:rsidRPr="00C14133" w:rsidRDefault="008F77E8" w:rsidP="008F77E8">
      <w:r w:rsidRPr="00C14133">
        <w:rPr>
          <w:noProof/>
        </w:rPr>
        <w:drawing>
          <wp:inline distT="0" distB="0" distL="0" distR="0" wp14:anchorId="08922EFD" wp14:editId="6B215D46">
            <wp:extent cx="4364716" cy="3087149"/>
            <wp:effectExtent l="0" t="0" r="0" b="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0943" cy="3091554"/>
                    </a:xfrm>
                    <a:prstGeom prst="rect">
                      <a:avLst/>
                    </a:prstGeom>
                    <a:noFill/>
                    <a:ln>
                      <a:noFill/>
                    </a:ln>
                  </pic:spPr>
                </pic:pic>
              </a:graphicData>
            </a:graphic>
          </wp:inline>
        </w:drawing>
      </w:r>
    </w:p>
    <w:p w14:paraId="0E4CCD54" w14:textId="77777777" w:rsidR="008F77E8" w:rsidRPr="0073181C" w:rsidRDefault="008F77E8" w:rsidP="008F77E8">
      <w:pPr>
        <w:rPr>
          <w:sz w:val="14"/>
        </w:rPr>
      </w:pPr>
      <w:r w:rsidRPr="0073181C">
        <w:rPr>
          <w:sz w:val="14"/>
        </w:rPr>
        <w:t xml:space="preserve">Although there is a rebirth of interest in nuclear energy, there is still a basic problem: </w:t>
      </w:r>
      <w:r w:rsidRPr="005A6D8E">
        <w:rPr>
          <w:rStyle w:val="StyleUnderline"/>
          <w:highlight w:val="cyan"/>
        </w:rPr>
        <w:t>uranium is</w:t>
      </w:r>
      <w:r w:rsidRPr="0073181C">
        <w:rPr>
          <w:rStyle w:val="StyleUnderline"/>
        </w:rPr>
        <w:t xml:space="preserve"> a mineral resource that exists in </w:t>
      </w:r>
      <w:r w:rsidRPr="005A6D8E">
        <w:rPr>
          <w:rStyle w:val="Emphasis"/>
          <w:highlight w:val="cyan"/>
        </w:rPr>
        <w:t>finite</w:t>
      </w:r>
      <w:r w:rsidRPr="004627EB">
        <w:rPr>
          <w:rStyle w:val="Emphasis"/>
        </w:rPr>
        <w:t xml:space="preserve"> amounts</w:t>
      </w:r>
      <w:r w:rsidRPr="0073181C">
        <w:rPr>
          <w:sz w:val="14"/>
        </w:rPr>
        <w:t>.</w:t>
      </w:r>
    </w:p>
    <w:p w14:paraId="336DD593" w14:textId="77777777" w:rsidR="008F77E8" w:rsidRPr="0073181C" w:rsidRDefault="008F77E8" w:rsidP="008F77E8">
      <w:pPr>
        <w:rPr>
          <w:sz w:val="14"/>
        </w:rPr>
      </w:pPr>
      <w:r w:rsidRPr="0073181C">
        <w:rPr>
          <w:sz w:val="14"/>
        </w:rPr>
        <w:t xml:space="preserve">Even </w:t>
      </w:r>
      <w:r w:rsidRPr="0073181C">
        <w:rPr>
          <w:rStyle w:val="StyleUnderline"/>
        </w:rPr>
        <w:t xml:space="preserve">as early as the 1950s it was clear that the known </w:t>
      </w:r>
      <w:r w:rsidRPr="005A6D8E">
        <w:rPr>
          <w:rStyle w:val="StyleUnderline"/>
          <w:highlight w:val="cyan"/>
        </w:rPr>
        <w:t>uranium</w:t>
      </w:r>
      <w:r w:rsidRPr="0073181C">
        <w:rPr>
          <w:rStyle w:val="StyleUnderline"/>
        </w:rPr>
        <w:t xml:space="preserve"> resources </w:t>
      </w:r>
      <w:r w:rsidRPr="005A6D8E">
        <w:rPr>
          <w:rStyle w:val="StyleUnderline"/>
          <w:highlight w:val="cyan"/>
        </w:rPr>
        <w:t xml:space="preserve">were </w:t>
      </w:r>
      <w:r w:rsidRPr="005A6D8E">
        <w:rPr>
          <w:rStyle w:val="Emphasis"/>
          <w:highlight w:val="cyan"/>
        </w:rPr>
        <w:t>not sufficient</w:t>
      </w:r>
      <w:r w:rsidRPr="005A6D8E">
        <w:rPr>
          <w:rStyle w:val="StyleUnderline"/>
          <w:highlight w:val="cyan"/>
        </w:rPr>
        <w:t xml:space="preserve"> to fuel</w:t>
      </w:r>
      <w:r w:rsidRPr="0073181C">
        <w:rPr>
          <w:rStyle w:val="StyleUnderline"/>
        </w:rPr>
        <w:t xml:space="preserve"> the </w:t>
      </w:r>
      <w:r w:rsidRPr="005A6D8E">
        <w:rPr>
          <w:rStyle w:val="Emphasis"/>
          <w:highlight w:val="cyan"/>
        </w:rPr>
        <w:t>“atomic age”</w:t>
      </w:r>
      <w:r w:rsidRPr="0073181C">
        <w:rPr>
          <w:sz w:val="14"/>
        </w:rPr>
        <w:t xml:space="preserve"> for a period longer than a few decades.</w:t>
      </w:r>
    </w:p>
    <w:p w14:paraId="17A73BE0" w14:textId="77777777" w:rsidR="008F77E8" w:rsidRPr="0073181C" w:rsidRDefault="008F77E8" w:rsidP="008F77E8">
      <w:pPr>
        <w:rPr>
          <w:sz w:val="14"/>
        </w:rPr>
      </w:pPr>
      <w:r w:rsidRPr="0073181C">
        <w:rPr>
          <w:rStyle w:val="StyleUnderline"/>
        </w:rPr>
        <w:t xml:space="preserve">That gave rise to the idea of </w:t>
      </w:r>
      <w:r w:rsidRPr="004627EB">
        <w:rPr>
          <w:rStyle w:val="Emphasis"/>
        </w:rPr>
        <w:t>“breeding” fissile plutonium</w:t>
      </w:r>
      <w:r w:rsidRPr="0073181C">
        <w:rPr>
          <w:rStyle w:val="StyleUnderline"/>
        </w:rPr>
        <w:t xml:space="preserve"> fuel</w:t>
      </w:r>
      <w:r w:rsidRPr="0073181C">
        <w:rPr>
          <w:sz w:val="14"/>
        </w:rPr>
        <w:t xml:space="preserve"> from the more abundant, non-fissile isotope 238 of uranium. It was a very ambitious idea: fuel the industrial system with an element that doesn’t exist in measurable amounts on Earth but would be created by humans expressly for their own purposes. The concept gave rise to dreams of a plutonium-based economy. </w:t>
      </w:r>
      <w:r w:rsidRPr="0073181C">
        <w:rPr>
          <w:rStyle w:val="StyleUnderline"/>
        </w:rPr>
        <w:t xml:space="preserve">This </w:t>
      </w:r>
      <w:r w:rsidRPr="005A6D8E">
        <w:rPr>
          <w:rStyle w:val="Emphasis"/>
          <w:highlight w:val="cyan"/>
        </w:rPr>
        <w:t>ambitious plan</w:t>
      </w:r>
      <w:r w:rsidRPr="005A6D8E">
        <w:rPr>
          <w:rStyle w:val="StyleUnderline"/>
          <w:highlight w:val="cyan"/>
        </w:rPr>
        <w:t xml:space="preserve"> was never</w:t>
      </w:r>
      <w:r w:rsidRPr="0073181C">
        <w:rPr>
          <w:rStyle w:val="StyleUnderline"/>
        </w:rPr>
        <w:t xml:space="preserve"> really </w:t>
      </w:r>
      <w:r w:rsidRPr="005A6D8E">
        <w:rPr>
          <w:rStyle w:val="StyleUnderline"/>
          <w:highlight w:val="cyan"/>
        </w:rPr>
        <w:t>put into practice</w:t>
      </w:r>
      <w:r w:rsidRPr="0073181C">
        <w:rPr>
          <w:sz w:val="14"/>
        </w:rPr>
        <w:t>, though, at least not in the form that was envisioned in the 1950s and ’60s. Several attempts were made to build breeder reactors in the 1970s, but the technology was found to be expensive, difficult to manage, and prone to failure. Besides, it posed unsolvable strategic problems in terms of the proliferation of fissile materials that could be used to build atomic weapons. The idea was thoroughly abandoned in the 1970s, when the US Senate enacted a law that forbade the reprocessing of spent nuclear fuel.</w:t>
      </w:r>
    </w:p>
    <w:p w14:paraId="05B0C131" w14:textId="77777777" w:rsidR="008F77E8" w:rsidRPr="0073181C" w:rsidRDefault="008F77E8" w:rsidP="008F77E8">
      <w:pPr>
        <w:rPr>
          <w:sz w:val="14"/>
        </w:rPr>
      </w:pPr>
      <w:r w:rsidRPr="0073181C">
        <w:rPr>
          <w:rStyle w:val="StyleUnderline"/>
        </w:rPr>
        <w:t xml:space="preserve">A </w:t>
      </w:r>
      <w:r w:rsidRPr="004627EB">
        <w:rPr>
          <w:rStyle w:val="Emphasis"/>
        </w:rPr>
        <w:t>similar fate</w:t>
      </w:r>
      <w:r w:rsidRPr="0073181C">
        <w:rPr>
          <w:rStyle w:val="StyleUnderline"/>
        </w:rPr>
        <w:t xml:space="preserve"> was encountered by another idea that involved “breeding” a nuclear fuel from a naturally existing element—</w:t>
      </w:r>
      <w:r w:rsidRPr="004627EB">
        <w:rPr>
          <w:rStyle w:val="Emphasis"/>
        </w:rPr>
        <w:t>thorium</w:t>
      </w:r>
      <w:r w:rsidRPr="0073181C">
        <w:rPr>
          <w:sz w:val="14"/>
        </w:rPr>
        <w:t xml:space="preserve">. The concept involved transforming the 232 isotope of thorium into the fissile 233 isotope of uranium, which then could be used as fuel for a nuclear reactor (or for nuclear warheads). 48 The idea was discussed at length during the heydays of the nuclear industry, and it is still discussed today; but so far, </w:t>
      </w:r>
      <w:r w:rsidRPr="00415B17">
        <w:rPr>
          <w:rStyle w:val="Emphasis"/>
        </w:rPr>
        <w:t>nothing has come out</w:t>
      </w:r>
      <w:r w:rsidRPr="0073181C">
        <w:rPr>
          <w:rStyle w:val="StyleUnderline"/>
        </w:rPr>
        <w:t xml:space="preserve"> of it</w:t>
      </w:r>
      <w:r w:rsidRPr="0073181C">
        <w:rPr>
          <w:sz w:val="14"/>
        </w:rPr>
        <w:t> and the nuclear industry is still based on mineral uranium as fuel.</w:t>
      </w:r>
    </w:p>
    <w:p w14:paraId="68F02CD8" w14:textId="77777777" w:rsidR="008F77E8" w:rsidRPr="0042224B" w:rsidRDefault="008F77E8" w:rsidP="008F77E8">
      <w:pPr>
        <w:rPr>
          <w:sz w:val="14"/>
        </w:rPr>
      </w:pPr>
      <w:r w:rsidRPr="0042224B">
        <w:rPr>
          <w:sz w:val="14"/>
        </w:rPr>
        <w:t xml:space="preserve">Today, </w:t>
      </w:r>
      <w:r w:rsidRPr="0073181C">
        <w:rPr>
          <w:rStyle w:val="StyleUnderline"/>
        </w:rPr>
        <w:t xml:space="preserve">the production of uranium from mines is </w:t>
      </w:r>
      <w:r w:rsidRPr="00415B17">
        <w:rPr>
          <w:rStyle w:val="Emphasis"/>
        </w:rPr>
        <w:t>insufficient</w:t>
      </w:r>
      <w:r w:rsidRPr="0073181C">
        <w:rPr>
          <w:rStyle w:val="StyleUnderline"/>
        </w:rPr>
        <w:t xml:space="preserve"> to </w:t>
      </w:r>
      <w:r w:rsidRPr="00415B17">
        <w:rPr>
          <w:rStyle w:val="Emphasis"/>
        </w:rPr>
        <w:t>fuel the existing nuclear reactors</w:t>
      </w:r>
      <w:r w:rsidRPr="0042224B">
        <w:rPr>
          <w:sz w:val="14"/>
        </w:rPr>
        <w:t xml:space="preserve">. </w:t>
      </w:r>
      <w:r w:rsidRPr="0073181C">
        <w:rPr>
          <w:rStyle w:val="StyleUnderline"/>
        </w:rPr>
        <w:t xml:space="preserve">The </w:t>
      </w:r>
      <w:r w:rsidRPr="005A6D8E">
        <w:rPr>
          <w:rStyle w:val="StyleUnderline"/>
          <w:highlight w:val="cyan"/>
        </w:rPr>
        <w:t>gap between supply and demand</w:t>
      </w:r>
      <w:r w:rsidRPr="0073181C">
        <w:rPr>
          <w:rStyle w:val="StyleUnderline"/>
        </w:rPr>
        <w:t xml:space="preserve"> for mineral uranium has </w:t>
      </w:r>
      <w:r w:rsidRPr="005A6D8E">
        <w:rPr>
          <w:rStyle w:val="StyleUnderline"/>
          <w:highlight w:val="cyan"/>
        </w:rPr>
        <w:t>been</w:t>
      </w:r>
      <w:r w:rsidRPr="0042224B">
        <w:rPr>
          <w:sz w:val="14"/>
        </w:rPr>
        <w:t xml:space="preserve"> as large as almost </w:t>
      </w:r>
      <w:r w:rsidRPr="005A6D8E">
        <w:rPr>
          <w:rStyle w:val="Emphasis"/>
          <w:highlight w:val="cyan"/>
        </w:rPr>
        <w:t>50%</w:t>
      </w:r>
      <w:r w:rsidRPr="0042224B">
        <w:rPr>
          <w:sz w:val="14"/>
        </w:rPr>
        <w:t xml:space="preserve"> from 1995 to 2005, though gradually reduced the past few years.</w:t>
      </w:r>
    </w:p>
    <w:p w14:paraId="60F55593" w14:textId="77777777" w:rsidR="008F77E8" w:rsidRPr="0042224B" w:rsidRDefault="008F77E8" w:rsidP="008F77E8">
      <w:pPr>
        <w:rPr>
          <w:sz w:val="14"/>
        </w:rPr>
      </w:pPr>
      <w:r w:rsidRPr="0042224B">
        <w:rPr>
          <w:rStyle w:val="StyleUnderline"/>
        </w:rPr>
        <w:t xml:space="preserve">The U.S. mined </w:t>
      </w:r>
      <w:r w:rsidRPr="00415B17">
        <w:rPr>
          <w:rStyle w:val="Emphasis"/>
        </w:rPr>
        <w:t>370,000 metric tons</w:t>
      </w:r>
      <w:r w:rsidRPr="0042224B">
        <w:rPr>
          <w:sz w:val="14"/>
        </w:rPr>
        <w:t xml:space="preserve"> the past 50 years, </w:t>
      </w:r>
      <w:r w:rsidRPr="00415B17">
        <w:rPr>
          <w:rStyle w:val="Emphasis"/>
        </w:rPr>
        <w:t>peaking in 1981</w:t>
      </w:r>
      <w:r w:rsidRPr="0042224B">
        <w:rPr>
          <w:rStyle w:val="StyleUnderline"/>
        </w:rPr>
        <w:t xml:space="preserve"> at 17,000 tons/year</w:t>
      </w:r>
      <w:r w:rsidRPr="0042224B">
        <w:rPr>
          <w:sz w:val="14"/>
        </w:rPr>
        <w:t>.  </w:t>
      </w:r>
      <w:r w:rsidRPr="0042224B">
        <w:rPr>
          <w:rStyle w:val="StyleUnderline"/>
        </w:rPr>
        <w:t xml:space="preserve">Europe </w:t>
      </w:r>
      <w:r w:rsidRPr="00415B17">
        <w:rPr>
          <w:rStyle w:val="Emphasis"/>
        </w:rPr>
        <w:t>peaked in the 1990s</w:t>
      </w:r>
      <w:r w:rsidRPr="0042224B">
        <w:rPr>
          <w:rStyle w:val="StyleUnderline"/>
        </w:rPr>
        <w:t xml:space="preserve"> after extracting </w:t>
      </w:r>
      <w:r w:rsidRPr="00415B17">
        <w:rPr>
          <w:rStyle w:val="Emphasis"/>
        </w:rPr>
        <w:t>460,000 tons</w:t>
      </w:r>
      <w:r w:rsidRPr="0042224B">
        <w:rPr>
          <w:rStyle w:val="StyleUnderline"/>
        </w:rPr>
        <w:t>.</w:t>
      </w:r>
      <w:r w:rsidRPr="0042224B">
        <w:rPr>
          <w:sz w:val="14"/>
        </w:rPr>
        <w:t xml:space="preserve">  </w:t>
      </w:r>
      <w:r w:rsidRPr="0042224B">
        <w:rPr>
          <w:rStyle w:val="StyleUnderline"/>
        </w:rPr>
        <w:t>Today</w:t>
      </w:r>
      <w:r w:rsidRPr="0042224B">
        <w:rPr>
          <w:sz w:val="14"/>
        </w:rPr>
        <w:t xml:space="preserve"> nearly </w:t>
      </w:r>
      <w:r w:rsidRPr="0042224B">
        <w:rPr>
          <w:rStyle w:val="StyleUnderline"/>
        </w:rPr>
        <w:t xml:space="preserve">all of the </w:t>
      </w:r>
      <w:r w:rsidRPr="00415B17">
        <w:rPr>
          <w:rStyle w:val="Emphasis"/>
        </w:rPr>
        <w:t>21,000 ton/year</w:t>
      </w:r>
      <w:r w:rsidRPr="0042224B">
        <w:rPr>
          <w:rStyle w:val="StyleUnderline"/>
        </w:rPr>
        <w:t xml:space="preserve"> needed to keep European nuclear plants operating is </w:t>
      </w:r>
      <w:r w:rsidRPr="00415B17">
        <w:rPr>
          <w:rStyle w:val="Emphasis"/>
        </w:rPr>
        <w:t>imported</w:t>
      </w:r>
      <w:r w:rsidRPr="0042224B">
        <w:rPr>
          <w:sz w:val="14"/>
        </w:rPr>
        <w:t>.</w:t>
      </w:r>
    </w:p>
    <w:p w14:paraId="3EE0D2F3" w14:textId="77777777" w:rsidR="008F77E8" w:rsidRPr="0073181C" w:rsidRDefault="008F77E8" w:rsidP="008F77E8">
      <w:r w:rsidRPr="0073181C">
        <w:rPr>
          <w:noProof/>
        </w:rPr>
        <w:drawing>
          <wp:inline distT="0" distB="0" distL="0" distR="0" wp14:anchorId="7A043D90" wp14:editId="0FBAB653">
            <wp:extent cx="5637401" cy="1433386"/>
            <wp:effectExtent l="0" t="0" r="1905" b="0"/>
            <wp:docPr id="2" name="Picture 2" descr="The European mining cycle allows us to determine how much of the originally estimated uranium reserves could be extracted versus what actually happened before it cost too much to continue. Remarkably in all countries where mining has stopped it did so at well below initial estimates (50 to 70%). Therefore it’s likely ultimate production in South Africa and the United States can be predicted as 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European mining cycle allows us to determine how much of the originally estimated uranium reserves could be extracted versus what actually happened before it cost too much to continue. Remarkably in all countries where mining has stopped it did so at well below initial estimates (50 to 70%). Therefore it’s likely ultimate production in South Africa and the United States can be predicted as we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2605" cy="1434709"/>
                    </a:xfrm>
                    <a:prstGeom prst="rect">
                      <a:avLst/>
                    </a:prstGeom>
                    <a:noFill/>
                    <a:ln>
                      <a:noFill/>
                    </a:ln>
                  </pic:spPr>
                </pic:pic>
              </a:graphicData>
            </a:graphic>
          </wp:inline>
        </w:drawing>
      </w:r>
    </w:p>
    <w:p w14:paraId="5209995B" w14:textId="77777777" w:rsidR="008F77E8" w:rsidRPr="0042224B" w:rsidRDefault="008F77E8" w:rsidP="008F77E8">
      <w:pPr>
        <w:rPr>
          <w:sz w:val="14"/>
        </w:rPr>
      </w:pPr>
      <w:r w:rsidRPr="0042224B">
        <w:rPr>
          <w:sz w:val="14"/>
        </w:rPr>
        <w:t xml:space="preserve">The Soviet Union and Canada each mined 450,000 tons. By 2010 </w:t>
      </w:r>
      <w:r w:rsidRPr="00415B17">
        <w:rPr>
          <w:rStyle w:val="Emphasis"/>
        </w:rPr>
        <w:t xml:space="preserve">global cumulative </w:t>
      </w:r>
      <w:r w:rsidRPr="005A6D8E">
        <w:rPr>
          <w:rStyle w:val="Emphasis"/>
          <w:highlight w:val="cyan"/>
        </w:rPr>
        <w:t>production</w:t>
      </w:r>
      <w:r w:rsidRPr="005A6D8E">
        <w:rPr>
          <w:rStyle w:val="StyleUnderline"/>
          <w:highlight w:val="cyan"/>
        </w:rPr>
        <w:t xml:space="preserve"> was </w:t>
      </w:r>
      <w:r w:rsidRPr="005A6D8E">
        <w:rPr>
          <w:rStyle w:val="Emphasis"/>
          <w:highlight w:val="cyan"/>
        </w:rPr>
        <w:t>2.5 million tons</w:t>
      </w:r>
      <w:r w:rsidRPr="0042224B">
        <w:rPr>
          <w:sz w:val="14"/>
        </w:rPr>
        <w:t xml:space="preserve">.  Of this, </w:t>
      </w:r>
      <w:r w:rsidRPr="005A6D8E">
        <w:rPr>
          <w:rStyle w:val="Emphasis"/>
          <w:highlight w:val="cyan"/>
        </w:rPr>
        <w:t>2 million</w:t>
      </w:r>
      <w:r w:rsidRPr="00415B17">
        <w:rPr>
          <w:rStyle w:val="Emphasis"/>
        </w:rPr>
        <w:t xml:space="preserve"> tons</w:t>
      </w:r>
      <w:r w:rsidRPr="0042224B">
        <w:rPr>
          <w:rStyle w:val="StyleUnderline"/>
        </w:rPr>
        <w:t xml:space="preserve"> </w:t>
      </w:r>
      <w:r w:rsidRPr="005A6D8E">
        <w:rPr>
          <w:rStyle w:val="StyleUnderline"/>
          <w:highlight w:val="cyan"/>
        </w:rPr>
        <w:t>has been used</w:t>
      </w:r>
      <w:r w:rsidRPr="005A6D8E">
        <w:rPr>
          <w:sz w:val="14"/>
          <w:highlight w:val="cyan"/>
        </w:rPr>
        <w:t xml:space="preserve">, </w:t>
      </w:r>
      <w:r w:rsidRPr="005A6D8E">
        <w:rPr>
          <w:rStyle w:val="StyleUnderline"/>
          <w:highlight w:val="cyan"/>
        </w:rPr>
        <w:t xml:space="preserve">and the </w:t>
      </w:r>
      <w:r w:rsidRPr="005A6D8E">
        <w:rPr>
          <w:rStyle w:val="Emphasis"/>
          <w:highlight w:val="cyan"/>
        </w:rPr>
        <w:t>military</w:t>
      </w:r>
      <w:r w:rsidRPr="005A6D8E">
        <w:rPr>
          <w:rStyle w:val="StyleUnderline"/>
          <w:highlight w:val="cyan"/>
        </w:rPr>
        <w:t xml:space="preserve"> had</w:t>
      </w:r>
      <w:r w:rsidRPr="0042224B">
        <w:rPr>
          <w:rStyle w:val="StyleUnderline"/>
        </w:rPr>
        <w:t xml:space="preserve"> most of the </w:t>
      </w:r>
      <w:r w:rsidRPr="005A6D8E">
        <w:rPr>
          <w:rStyle w:val="StyleUnderline"/>
          <w:highlight w:val="cyan"/>
        </w:rPr>
        <w:t>remaining</w:t>
      </w:r>
      <w:r w:rsidRPr="0042224B">
        <w:rPr>
          <w:sz w:val="14"/>
        </w:rPr>
        <w:t xml:space="preserve"> half a million tons.</w:t>
      </w:r>
    </w:p>
    <w:p w14:paraId="554D132C" w14:textId="77777777" w:rsidR="008F77E8" w:rsidRPr="0042224B" w:rsidRDefault="008F77E8" w:rsidP="008F77E8">
      <w:pPr>
        <w:rPr>
          <w:sz w:val="14"/>
          <w:szCs w:val="14"/>
        </w:rPr>
      </w:pPr>
      <w:r w:rsidRPr="0042224B">
        <w:rPr>
          <w:sz w:val="14"/>
          <w:szCs w:val="14"/>
        </w:rPr>
        <w:t>The most recent data available show that mineral uranium accounts now for about 80% of the demand.  The gap is filled by uranium recovered from the stockpiles of the military industry and from the dismantling of old nuclear warheads.</w:t>
      </w:r>
    </w:p>
    <w:p w14:paraId="08E55408" w14:textId="77777777" w:rsidR="008F77E8" w:rsidRPr="0042224B" w:rsidRDefault="008F77E8" w:rsidP="008F77E8">
      <w:pPr>
        <w:rPr>
          <w:sz w:val="14"/>
        </w:rPr>
      </w:pPr>
      <w:r w:rsidRPr="0042224B">
        <w:rPr>
          <w:sz w:val="14"/>
        </w:rPr>
        <w:t xml:space="preserve">This </w:t>
      </w:r>
      <w:r w:rsidRPr="00BD41F5">
        <w:rPr>
          <w:rStyle w:val="StyleUnderline"/>
          <w:highlight w:val="cyan"/>
        </w:rPr>
        <w:t>turning</w:t>
      </w:r>
      <w:r w:rsidRPr="00BD41F5">
        <w:rPr>
          <w:rStyle w:val="StyleUnderline"/>
        </w:rPr>
        <w:t xml:space="preserve"> of </w:t>
      </w:r>
      <w:r w:rsidRPr="00BD41F5">
        <w:rPr>
          <w:rStyle w:val="Emphasis"/>
          <w:highlight w:val="cyan"/>
        </w:rPr>
        <w:t>swords</w:t>
      </w:r>
      <w:r w:rsidRPr="00BD41F5">
        <w:rPr>
          <w:rStyle w:val="StyleUnderline"/>
          <w:highlight w:val="cyan"/>
        </w:rPr>
        <w:t xml:space="preserve"> into </w:t>
      </w:r>
      <w:r w:rsidRPr="00BD41F5">
        <w:rPr>
          <w:rStyle w:val="Emphasis"/>
          <w:highlight w:val="cyan"/>
        </w:rPr>
        <w:t>plows</w:t>
      </w:r>
      <w:r w:rsidRPr="00BD41F5">
        <w:rPr>
          <w:rStyle w:val="StyleUnderline"/>
          <w:highlight w:val="cyan"/>
        </w:rPr>
        <w:t xml:space="preserve"> is</w:t>
      </w:r>
      <w:r w:rsidRPr="00BD41F5">
        <w:rPr>
          <w:rStyle w:val="StyleUnderline"/>
        </w:rPr>
        <w:t xml:space="preserve"> surely </w:t>
      </w:r>
      <w:r w:rsidRPr="00BD41F5">
        <w:rPr>
          <w:rStyle w:val="StyleUnderline"/>
          <w:highlight w:val="cyan"/>
        </w:rPr>
        <w:t xml:space="preserve">a </w:t>
      </w:r>
      <w:r w:rsidRPr="00BD41F5">
        <w:rPr>
          <w:rStyle w:val="Emphasis"/>
          <w:highlight w:val="cyan"/>
        </w:rPr>
        <w:t>good idea</w:t>
      </w:r>
      <w:r w:rsidRPr="00BD41F5">
        <w:rPr>
          <w:rStyle w:val="StyleUnderline"/>
          <w:highlight w:val="cyan"/>
        </w:rPr>
        <w:t xml:space="preserve">, but </w:t>
      </w:r>
      <w:r w:rsidRPr="00BD41F5">
        <w:rPr>
          <w:rStyle w:val="Emphasis"/>
          <w:highlight w:val="cyan"/>
        </w:rPr>
        <w:t>old nuclear weapons</w:t>
      </w:r>
      <w:r w:rsidRPr="00BD41F5">
        <w:rPr>
          <w:rStyle w:val="StyleUnderline"/>
          <w:highlight w:val="cyan"/>
        </w:rPr>
        <w:t xml:space="preserve"> and </w:t>
      </w:r>
      <w:r w:rsidRPr="00BD41F5">
        <w:rPr>
          <w:rStyle w:val="Emphasis"/>
          <w:highlight w:val="cyan"/>
        </w:rPr>
        <w:t>military stocks</w:t>
      </w:r>
      <w:r w:rsidRPr="00BD41F5">
        <w:rPr>
          <w:rStyle w:val="StyleUnderline"/>
          <w:highlight w:val="cyan"/>
        </w:rPr>
        <w:t xml:space="preserve"> are </w:t>
      </w:r>
      <w:r w:rsidRPr="005A6D8E">
        <w:rPr>
          <w:rStyle w:val="StyleUnderline"/>
          <w:highlight w:val="cyan"/>
        </w:rPr>
        <w:t xml:space="preserve">a </w:t>
      </w:r>
      <w:r w:rsidRPr="005A6D8E">
        <w:rPr>
          <w:rStyle w:val="Emphasis"/>
          <w:highlight w:val="cyan"/>
        </w:rPr>
        <w:t>finite resource</w:t>
      </w:r>
      <w:r w:rsidRPr="005A6D8E">
        <w:rPr>
          <w:rStyle w:val="StyleUnderline"/>
          <w:highlight w:val="cyan"/>
        </w:rPr>
        <w:t xml:space="preserve"> and cannot be</w:t>
      </w:r>
      <w:r w:rsidRPr="0042224B">
        <w:rPr>
          <w:rStyle w:val="StyleUnderline"/>
        </w:rPr>
        <w:t xml:space="preserve"> seen as </w:t>
      </w:r>
      <w:r w:rsidRPr="005A6D8E">
        <w:rPr>
          <w:rStyle w:val="StyleUnderline"/>
          <w:highlight w:val="cyan"/>
        </w:rPr>
        <w:t xml:space="preserve">a </w:t>
      </w:r>
      <w:r w:rsidRPr="005A6D8E">
        <w:rPr>
          <w:rStyle w:val="Emphasis"/>
          <w:highlight w:val="cyan"/>
        </w:rPr>
        <w:t xml:space="preserve">definitive </w:t>
      </w:r>
      <w:r w:rsidRPr="00BD41F5">
        <w:rPr>
          <w:rStyle w:val="Emphasis"/>
          <w:highlight w:val="cyan"/>
        </w:rPr>
        <w:t>solution</w:t>
      </w:r>
      <w:r w:rsidRPr="00BD41F5">
        <w:rPr>
          <w:rStyle w:val="StyleUnderline"/>
        </w:rPr>
        <w:t xml:space="preserve"> to</w:t>
      </w:r>
      <w:r w:rsidRPr="0042224B">
        <w:rPr>
          <w:sz w:val="14"/>
        </w:rPr>
        <w:t xml:space="preserve"> the problem of </w:t>
      </w:r>
      <w:r w:rsidRPr="00BD41F5">
        <w:rPr>
          <w:rStyle w:val="Emphasis"/>
        </w:rPr>
        <w:t>insufficient</w:t>
      </w:r>
      <w:r w:rsidRPr="00BD41F5">
        <w:rPr>
          <w:rStyle w:val="StyleUnderline"/>
        </w:rPr>
        <w:t xml:space="preserve"> supply</w:t>
      </w:r>
      <w:r w:rsidRPr="0042224B">
        <w:rPr>
          <w:sz w:val="14"/>
        </w:rPr>
        <w:t xml:space="preserve">. With the present stasis in uranium demand, it is possible that the production gap will be closed in a decade or so by increased mineral production. However, prospects are uncertain, as explained in “The End of Cheap Uranium.” In particular, </w:t>
      </w:r>
      <w:r w:rsidRPr="005A6D8E">
        <w:rPr>
          <w:rStyle w:val="StyleUnderline"/>
          <w:highlight w:val="cyan"/>
        </w:rPr>
        <w:t>if nuclear</w:t>
      </w:r>
      <w:r w:rsidRPr="0042224B">
        <w:rPr>
          <w:rStyle w:val="StyleUnderline"/>
        </w:rPr>
        <w:t xml:space="preserve"> energy were to </w:t>
      </w:r>
      <w:r w:rsidRPr="005A6D8E">
        <w:rPr>
          <w:rStyle w:val="StyleUnderline"/>
          <w:highlight w:val="cyan"/>
        </w:rPr>
        <w:t xml:space="preserve">see a </w:t>
      </w:r>
      <w:r w:rsidRPr="005A6D8E">
        <w:rPr>
          <w:rStyle w:val="Emphasis"/>
          <w:highlight w:val="cyan"/>
        </w:rPr>
        <w:t>worldwide</w:t>
      </w:r>
      <w:r w:rsidRPr="00415B17">
        <w:rPr>
          <w:rStyle w:val="Emphasis"/>
        </w:rPr>
        <w:t xml:space="preserve"> expansion</w:t>
      </w:r>
      <w:r w:rsidRPr="0042224B">
        <w:rPr>
          <w:rStyle w:val="StyleUnderline"/>
        </w:rPr>
        <w:t xml:space="preserve">, </w:t>
      </w:r>
      <w:r w:rsidRPr="005A6D8E">
        <w:rPr>
          <w:rStyle w:val="StyleUnderline"/>
          <w:highlight w:val="cyan"/>
        </w:rPr>
        <w:t xml:space="preserve">it is </w:t>
      </w:r>
      <w:r w:rsidRPr="005A6D8E">
        <w:rPr>
          <w:rStyle w:val="Emphasis"/>
          <w:highlight w:val="cyan"/>
        </w:rPr>
        <w:t>hard</w:t>
      </w:r>
      <w:r w:rsidRPr="005A6D8E">
        <w:rPr>
          <w:rStyle w:val="StyleUnderline"/>
          <w:highlight w:val="cyan"/>
        </w:rPr>
        <w:t xml:space="preserve"> to see</w:t>
      </w:r>
      <w:r w:rsidRPr="0042224B">
        <w:rPr>
          <w:rStyle w:val="StyleUnderline"/>
        </w:rPr>
        <w:t xml:space="preserve"> how mineral </w:t>
      </w:r>
      <w:r w:rsidRPr="005A6D8E">
        <w:rPr>
          <w:rStyle w:val="StyleUnderline"/>
          <w:highlight w:val="cyan"/>
        </w:rPr>
        <w:t>production</w:t>
      </w:r>
      <w:r w:rsidRPr="0042224B">
        <w:rPr>
          <w:rStyle w:val="StyleUnderline"/>
        </w:rPr>
        <w:t xml:space="preserve"> could </w:t>
      </w:r>
      <w:r w:rsidRPr="005A6D8E">
        <w:rPr>
          <w:rStyle w:val="StyleUnderline"/>
          <w:highlight w:val="cyan"/>
        </w:rPr>
        <w:t>satisfy</w:t>
      </w:r>
      <w:r w:rsidRPr="0042224B">
        <w:rPr>
          <w:rStyle w:val="StyleUnderline"/>
        </w:rPr>
        <w:t xml:space="preserve"> the increasing uranium </w:t>
      </w:r>
      <w:r w:rsidRPr="005A6D8E">
        <w:rPr>
          <w:rStyle w:val="StyleUnderline"/>
          <w:highlight w:val="cyan"/>
        </w:rPr>
        <w:t>demand</w:t>
      </w:r>
      <w:r w:rsidRPr="0042224B">
        <w:rPr>
          <w:sz w:val="14"/>
        </w:rPr>
        <w:t xml:space="preserve">, given the gigantic investments that would be needed, </w:t>
      </w:r>
      <w:r w:rsidRPr="005A6D8E">
        <w:rPr>
          <w:rStyle w:val="StyleUnderline"/>
          <w:highlight w:val="cyan"/>
        </w:rPr>
        <w:t>which are unlikely</w:t>
      </w:r>
      <w:r w:rsidRPr="0042224B">
        <w:rPr>
          <w:rStyle w:val="StyleUnderline"/>
        </w:rPr>
        <w:t xml:space="preserve"> to be possible </w:t>
      </w:r>
      <w:r w:rsidRPr="005A6D8E">
        <w:rPr>
          <w:rStyle w:val="StyleUnderline"/>
          <w:highlight w:val="cyan"/>
        </w:rPr>
        <w:t>in</w:t>
      </w:r>
      <w:r w:rsidRPr="0042224B">
        <w:rPr>
          <w:sz w:val="14"/>
        </w:rPr>
        <w:t xml:space="preserve"> the present </w:t>
      </w:r>
      <w:r w:rsidRPr="005A6D8E">
        <w:rPr>
          <w:rStyle w:val="Emphasis"/>
          <w:highlight w:val="cyan"/>
        </w:rPr>
        <w:t>economically challenging times</w:t>
      </w:r>
      <w:r w:rsidRPr="0084421E">
        <w:rPr>
          <w:sz w:val="14"/>
        </w:rPr>
        <w:t>.</w:t>
      </w:r>
    </w:p>
    <w:p w14:paraId="60D57099" w14:textId="77777777" w:rsidR="008F77E8" w:rsidRPr="00E84CB0" w:rsidRDefault="008F77E8" w:rsidP="008F77E8">
      <w:pPr>
        <w:rPr>
          <w:sz w:val="14"/>
          <w:szCs w:val="14"/>
        </w:rPr>
      </w:pPr>
      <w:r w:rsidRPr="00E84CB0">
        <w:rPr>
          <w:sz w:val="14"/>
          <w:szCs w:val="14"/>
        </w:rPr>
        <w:t>At the same time, the effects of the 2011 incident at the Fukushima nuclear power plant are likely to negatively affect the prospects of growth for nuclear energy production, and with the concomitant reduced demand for uranium, the surviving reactors may have sufficient fuel to remain in operation for several decades.</w:t>
      </w:r>
    </w:p>
    <w:p w14:paraId="774D9889" w14:textId="77777777" w:rsidR="008F77E8" w:rsidRPr="00E84CB0" w:rsidRDefault="008F77E8" w:rsidP="008F77E8">
      <w:pPr>
        <w:rPr>
          <w:sz w:val="14"/>
        </w:rPr>
      </w:pPr>
      <w:r w:rsidRPr="00E84CB0">
        <w:rPr>
          <w:sz w:val="14"/>
        </w:rPr>
        <w:t xml:space="preserve">It’s true that there are large quantities of uranium in the Earth’s crust, but </w:t>
      </w:r>
      <w:r w:rsidRPr="005A6D8E">
        <w:rPr>
          <w:rStyle w:val="StyleUnderline"/>
          <w:highlight w:val="cyan"/>
        </w:rPr>
        <w:t xml:space="preserve">there are </w:t>
      </w:r>
      <w:r w:rsidRPr="005A6D8E">
        <w:rPr>
          <w:rStyle w:val="Emphasis"/>
          <w:highlight w:val="cyan"/>
        </w:rPr>
        <w:t>limited</w:t>
      </w:r>
      <w:r w:rsidRPr="00415B17">
        <w:rPr>
          <w:rStyle w:val="Emphasis"/>
        </w:rPr>
        <w:t xml:space="preserve"> numbers of </w:t>
      </w:r>
      <w:r w:rsidRPr="005A6D8E">
        <w:rPr>
          <w:rStyle w:val="Emphasis"/>
          <w:highlight w:val="cyan"/>
        </w:rPr>
        <w:t>deposits</w:t>
      </w:r>
      <w:r w:rsidRPr="005A6D8E">
        <w:rPr>
          <w:rStyle w:val="StyleUnderline"/>
          <w:highlight w:val="cyan"/>
        </w:rPr>
        <w:t xml:space="preserve"> that are</w:t>
      </w:r>
      <w:r w:rsidRPr="00E84CB0">
        <w:rPr>
          <w:rStyle w:val="StyleUnderline"/>
        </w:rPr>
        <w:t xml:space="preserve"> concentrated enough to be </w:t>
      </w:r>
      <w:r w:rsidRPr="00415B17">
        <w:rPr>
          <w:rStyle w:val="Emphasis"/>
        </w:rPr>
        <w:t xml:space="preserve">profitably </w:t>
      </w:r>
      <w:r w:rsidRPr="005A6D8E">
        <w:rPr>
          <w:rStyle w:val="Emphasis"/>
          <w:highlight w:val="cyan"/>
        </w:rPr>
        <w:t>mined</w:t>
      </w:r>
      <w:r w:rsidRPr="00E84CB0">
        <w:rPr>
          <w:sz w:val="14"/>
        </w:rPr>
        <w:t xml:space="preserve">. If we tried to extract those less concentrated deposits, </w:t>
      </w:r>
      <w:r w:rsidRPr="00E84CB0">
        <w:rPr>
          <w:rStyle w:val="StyleUnderline"/>
        </w:rPr>
        <w:t xml:space="preserve">the mining </w:t>
      </w:r>
      <w:r w:rsidRPr="005A6D8E">
        <w:rPr>
          <w:rStyle w:val="StyleUnderline"/>
          <w:highlight w:val="cyan"/>
        </w:rPr>
        <w:t>process</w:t>
      </w:r>
      <w:r w:rsidRPr="00E84CB0">
        <w:rPr>
          <w:rStyle w:val="StyleUnderline"/>
        </w:rPr>
        <w:t xml:space="preserve"> would require far more energy than the mined uranium could ultimately </w:t>
      </w:r>
      <w:r w:rsidRPr="005A6D8E">
        <w:rPr>
          <w:rStyle w:val="StyleUnderline"/>
          <w:highlight w:val="cyan"/>
        </w:rPr>
        <w:t>produced</w:t>
      </w:r>
      <w:r w:rsidRPr="005A6D8E">
        <w:rPr>
          <w:sz w:val="14"/>
          <w:highlight w:val="cyan"/>
        </w:rPr>
        <w:t xml:space="preserve"> [</w:t>
      </w:r>
      <w:r w:rsidRPr="005A6D8E">
        <w:rPr>
          <w:rStyle w:val="Emphasis"/>
          <w:highlight w:val="cyan"/>
        </w:rPr>
        <w:t>negative EROI</w:t>
      </w:r>
      <w:r w:rsidRPr="005A6D8E">
        <w:rPr>
          <w:sz w:val="14"/>
          <w:highlight w:val="cyan"/>
        </w:rPr>
        <w:t>].</w:t>
      </w:r>
    </w:p>
    <w:p w14:paraId="76E1C2BE" w14:textId="77777777" w:rsidR="008F77E8" w:rsidRPr="00E84CB0" w:rsidRDefault="008F77E8" w:rsidP="008F77E8">
      <w:pPr>
        <w:rPr>
          <w:sz w:val="14"/>
          <w:szCs w:val="14"/>
        </w:rPr>
      </w:pPr>
      <w:r w:rsidRPr="00E84CB0">
        <w:rPr>
          <w:sz w:val="14"/>
          <w:szCs w:val="14"/>
        </w:rPr>
        <w:t>Modeling Future Uranium Supplies</w:t>
      </w:r>
    </w:p>
    <w:p w14:paraId="4DF8E058" w14:textId="77777777" w:rsidR="008F77E8" w:rsidRPr="00E84CB0" w:rsidRDefault="008F77E8" w:rsidP="008F77E8">
      <w:pPr>
        <w:rPr>
          <w:rStyle w:val="Style13ptBold"/>
          <w:szCs w:val="18"/>
        </w:rPr>
      </w:pPr>
      <w:r w:rsidRPr="00E84CB0">
        <w:rPr>
          <w:rStyle w:val="Style13ptBold"/>
          <w:szCs w:val="18"/>
        </w:rPr>
        <w:t>&lt;&lt;Table Omitted&gt;&gt;</w:t>
      </w:r>
    </w:p>
    <w:p w14:paraId="5FC36A68" w14:textId="77777777" w:rsidR="008F77E8" w:rsidRPr="00E84CB0" w:rsidRDefault="008F77E8" w:rsidP="008F77E8">
      <w:pPr>
        <w:rPr>
          <w:sz w:val="14"/>
          <w:szCs w:val="14"/>
        </w:rPr>
      </w:pPr>
      <w:r w:rsidRPr="00E84CB0">
        <w:rPr>
          <w:sz w:val="14"/>
          <w:szCs w:val="14"/>
        </w:rPr>
        <w:t>Michael Dittmar used historical data for countries and single mines, to create a model that projected how much uranium will likely be extracted from existing reserves in the years to come. The model is purely empirical and is based on the assumption that mining companies, when planning the extraction profile of a deposit, project their operations to coincide with the average lifetime of the expensive equipment and infrastructure it takes to mine uranium—about a decade.</w:t>
      </w:r>
    </w:p>
    <w:p w14:paraId="66D5FAD6" w14:textId="77777777" w:rsidR="008F77E8" w:rsidRPr="00E84CB0" w:rsidRDefault="008F77E8" w:rsidP="008F77E8">
      <w:pPr>
        <w:rPr>
          <w:sz w:val="14"/>
        </w:rPr>
      </w:pPr>
      <w:r w:rsidRPr="00E84CB0">
        <w:rPr>
          <w:sz w:val="14"/>
        </w:rPr>
        <w:t xml:space="preserve">Gradually the </w:t>
      </w:r>
      <w:r w:rsidRPr="00E84CB0">
        <w:rPr>
          <w:rStyle w:val="StyleUnderline"/>
        </w:rPr>
        <w:t xml:space="preserve">extraction becomes </w:t>
      </w:r>
      <w:r w:rsidRPr="00415B17">
        <w:rPr>
          <w:rStyle w:val="Emphasis"/>
        </w:rPr>
        <w:t>more expensive</w:t>
      </w:r>
      <w:r w:rsidRPr="00E84CB0">
        <w:rPr>
          <w:rStyle w:val="StyleUnderline"/>
        </w:rPr>
        <w:t xml:space="preserve"> as some equipment has to be </w:t>
      </w:r>
      <w:r w:rsidRPr="00415B17">
        <w:rPr>
          <w:rStyle w:val="Emphasis"/>
        </w:rPr>
        <w:t>replaced</w:t>
      </w:r>
      <w:r w:rsidRPr="00E84CB0">
        <w:rPr>
          <w:rStyle w:val="StyleUnderline"/>
        </w:rPr>
        <w:t xml:space="preserve"> and the least costly resources are mined</w:t>
      </w:r>
      <w:r w:rsidRPr="00E84CB0">
        <w:rPr>
          <w:sz w:val="14"/>
        </w:rPr>
        <w:t xml:space="preserve">. </w:t>
      </w:r>
      <w:r w:rsidRPr="00E84CB0">
        <w:rPr>
          <w:rStyle w:val="StyleUnderline"/>
        </w:rPr>
        <w:t xml:space="preserve">As a consequence, both </w:t>
      </w:r>
      <w:r w:rsidRPr="005A6D8E">
        <w:rPr>
          <w:rStyle w:val="Emphasis"/>
          <w:highlight w:val="cyan"/>
        </w:rPr>
        <w:t>extraction and profits decline</w:t>
      </w:r>
      <w:r w:rsidRPr="00E84CB0">
        <w:rPr>
          <w:sz w:val="14"/>
        </w:rPr>
        <w:t xml:space="preserve">. </w:t>
      </w:r>
      <w:r w:rsidRPr="00E84CB0">
        <w:rPr>
          <w:rStyle w:val="StyleUnderline"/>
        </w:rPr>
        <w:t xml:space="preserve">Eventually the company stops exploiting the deposit and the </w:t>
      </w:r>
      <w:r w:rsidRPr="00415B17">
        <w:rPr>
          <w:rStyle w:val="Emphasis"/>
        </w:rPr>
        <w:t>mine closes</w:t>
      </w:r>
      <w:r w:rsidRPr="00E84CB0">
        <w:rPr>
          <w:sz w:val="14"/>
        </w:rPr>
        <w:t>. The model depends on both geological and economic constraints, but the fact that it has turned out to be valid for so many past cases shows that it is a good approximation of reality.</w:t>
      </w:r>
    </w:p>
    <w:p w14:paraId="3A04C287" w14:textId="77777777" w:rsidR="008F77E8" w:rsidRPr="00C24254" w:rsidRDefault="008F77E8" w:rsidP="008F77E8">
      <w:pPr>
        <w:rPr>
          <w:sz w:val="14"/>
          <w:szCs w:val="14"/>
        </w:rPr>
      </w:pPr>
      <w:r w:rsidRPr="00C24254">
        <w:rPr>
          <w:sz w:val="14"/>
          <w:szCs w:val="14"/>
        </w:rPr>
        <w:t>This said, the model assumes the following points:</w:t>
      </w:r>
    </w:p>
    <w:p w14:paraId="63A78643" w14:textId="77777777" w:rsidR="008F77E8" w:rsidRPr="00C24254" w:rsidRDefault="008F77E8" w:rsidP="008F77E8">
      <w:pPr>
        <w:pStyle w:val="ListParagraph"/>
        <w:numPr>
          <w:ilvl w:val="0"/>
          <w:numId w:val="16"/>
        </w:numPr>
        <w:rPr>
          <w:sz w:val="14"/>
          <w:szCs w:val="14"/>
        </w:rPr>
      </w:pPr>
      <w:r w:rsidRPr="00C24254">
        <w:rPr>
          <w:sz w:val="14"/>
          <w:szCs w:val="14"/>
        </w:rPr>
        <w:t>Mine operators plan to operate the mine at a nearly constant production level on the basis of detailed geological studies and to manage extraction so that the plateau can be sustained for approximately 10 years.</w:t>
      </w:r>
    </w:p>
    <w:p w14:paraId="2CD6B4A6" w14:textId="77777777" w:rsidR="008F77E8" w:rsidRPr="00C24254" w:rsidRDefault="008F77E8" w:rsidP="008F77E8">
      <w:pPr>
        <w:pStyle w:val="ListParagraph"/>
        <w:numPr>
          <w:ilvl w:val="0"/>
          <w:numId w:val="16"/>
        </w:numPr>
        <w:rPr>
          <w:sz w:val="14"/>
          <w:szCs w:val="14"/>
        </w:rPr>
      </w:pPr>
      <w:r w:rsidRPr="00C24254">
        <w:rPr>
          <w:sz w:val="14"/>
          <w:szCs w:val="14"/>
        </w:rPr>
        <w:t>The total amount of extractable uranium is approximately the achieved (or planned) annual plateau value multiplied by 10.</w:t>
      </w:r>
    </w:p>
    <w:p w14:paraId="43DD04E5" w14:textId="77777777" w:rsidR="008F77E8" w:rsidRPr="00C24254" w:rsidRDefault="008F77E8" w:rsidP="008F77E8">
      <w:pPr>
        <w:rPr>
          <w:sz w:val="14"/>
          <w:szCs w:val="14"/>
        </w:rPr>
      </w:pPr>
      <w:r w:rsidRPr="00C24254">
        <w:rPr>
          <w:sz w:val="14"/>
          <w:szCs w:val="14"/>
        </w:rPr>
        <w:t>Applying this model to well-documented mines in Canada and Australia, we arrive at amazingly correct results. For instance, in one case, the model predicted a total production of 319 ± 24 kilotons, which was very close to the 310 kilotons actually produced. So we can be reasonably confident that it can be applied to today’s larger currently operating and planned uranium mines. Considering that the achieved plateau production from past operations was usually smaller than the one planned, this model probably overestimates the future production.</w:t>
      </w:r>
    </w:p>
    <w:p w14:paraId="11118EB3" w14:textId="77777777" w:rsidR="008F77E8" w:rsidRPr="00C24254" w:rsidRDefault="008F77E8" w:rsidP="008F77E8">
      <w:pPr>
        <w:rPr>
          <w:sz w:val="14"/>
          <w:szCs w:val="14"/>
        </w:rPr>
      </w:pPr>
      <w:r w:rsidRPr="00C24254">
        <w:rPr>
          <w:sz w:val="14"/>
          <w:szCs w:val="14"/>
        </w:rPr>
        <w:t>Table 2 summarizes the model’s predictions for future uranium production, comparing those findings against forecasts from other groups and against two different potential future nuclear scenarios.</w:t>
      </w:r>
    </w:p>
    <w:p w14:paraId="699C23C5" w14:textId="77777777" w:rsidR="008F77E8" w:rsidRPr="00C24254" w:rsidRDefault="008F77E8" w:rsidP="008F77E8">
      <w:pPr>
        <w:rPr>
          <w:sz w:val="14"/>
        </w:rPr>
      </w:pPr>
      <w:r w:rsidRPr="00C24254">
        <w:rPr>
          <w:sz w:val="14"/>
        </w:rPr>
        <w:t xml:space="preserve">As you can see, the </w:t>
      </w:r>
      <w:r w:rsidRPr="00C24254">
        <w:rPr>
          <w:rStyle w:val="StyleUnderline"/>
        </w:rPr>
        <w:t>forecasts obtained</w:t>
      </w:r>
      <w:r w:rsidRPr="00C24254">
        <w:rPr>
          <w:sz w:val="14"/>
        </w:rPr>
        <w:t xml:space="preserve"> by this model </w:t>
      </w:r>
      <w:r w:rsidRPr="00C24254">
        <w:rPr>
          <w:rStyle w:val="StyleUnderline"/>
        </w:rPr>
        <w:t xml:space="preserve">indicate </w:t>
      </w:r>
      <w:r w:rsidRPr="008A4B6E">
        <w:rPr>
          <w:rStyle w:val="Emphasis"/>
        </w:rPr>
        <w:t>substantial supply constraints</w:t>
      </w:r>
      <w:r w:rsidRPr="00C24254">
        <w:rPr>
          <w:rStyle w:val="StyleUnderline"/>
        </w:rPr>
        <w:t xml:space="preserve"> in the coming decades</w:t>
      </w:r>
      <w:r w:rsidRPr="00C24254">
        <w:rPr>
          <w:sz w:val="14"/>
        </w:rPr>
        <w:t>—a considerably different picture from that presented by the other models, which predict larger supplies.</w:t>
      </w:r>
    </w:p>
    <w:p w14:paraId="261525FE" w14:textId="77777777" w:rsidR="008F77E8" w:rsidRPr="00C24254" w:rsidRDefault="008F77E8" w:rsidP="008F77E8">
      <w:pPr>
        <w:rPr>
          <w:sz w:val="14"/>
        </w:rPr>
      </w:pPr>
      <w:r w:rsidRPr="00C24254">
        <w:rPr>
          <w:rStyle w:val="StyleUnderline"/>
        </w:rPr>
        <w:t xml:space="preserve">The </w:t>
      </w:r>
      <w:r w:rsidRPr="008A4B6E">
        <w:rPr>
          <w:rStyle w:val="Emphasis"/>
        </w:rPr>
        <w:t>WNA’s 2009 forecast</w:t>
      </w:r>
      <w:r w:rsidRPr="00C24254">
        <w:rPr>
          <w:sz w:val="14"/>
        </w:rPr>
        <w:t xml:space="preserve"> differs from our model mainly by assuming that existing and future mines will have a lifetime of at least 20 years. As a result, the WNA predicts a production peak of 85 kilotons/year around the year 2025, about 10 years later than in the present model, followed by a steep decline to about 70 kilotons/year in 2030. Despite being relatively optimistic, the forecast by the WNA shows that the uranium production in 2030 would not be higher than it is now. In any case, the long deposit lifetime in the WNA model is inconsistent with the data from past uranium mines. The 2006 estimate from the EWG was based on the Red Book 2005 RAR (reasonably assured resources) and IR (inferred resources) numbers. The EWG calculated an upper production limit based on the assumption that extraction can be increased according to demand until half of the RAR or at most half of the sum of the RAR and IR resources are used. That led the group to </w:t>
      </w:r>
      <w:r w:rsidRPr="00C24254">
        <w:rPr>
          <w:rStyle w:val="StyleUnderline"/>
        </w:rPr>
        <w:t xml:space="preserve">estimate a </w:t>
      </w:r>
      <w:r w:rsidRPr="005A6D8E">
        <w:rPr>
          <w:rStyle w:val="StyleUnderline"/>
          <w:highlight w:val="cyan"/>
        </w:rPr>
        <w:t xml:space="preserve">production </w:t>
      </w:r>
      <w:r w:rsidRPr="005A6D8E">
        <w:rPr>
          <w:rStyle w:val="Emphasis"/>
          <w:highlight w:val="cyan"/>
        </w:rPr>
        <w:t>peak</w:t>
      </w:r>
      <w:r w:rsidRPr="005A6D8E">
        <w:rPr>
          <w:rStyle w:val="StyleUnderline"/>
          <w:highlight w:val="cyan"/>
        </w:rPr>
        <w:t xml:space="preserve"> around</w:t>
      </w:r>
      <w:r w:rsidRPr="00C24254">
        <w:rPr>
          <w:rStyle w:val="StyleUnderline"/>
        </w:rPr>
        <w:t xml:space="preserve"> the year </w:t>
      </w:r>
      <w:r w:rsidRPr="005A6D8E">
        <w:rPr>
          <w:rStyle w:val="Emphasis"/>
          <w:highlight w:val="cyan"/>
        </w:rPr>
        <w:t>2025</w:t>
      </w:r>
      <w:r w:rsidRPr="00C24254">
        <w:rPr>
          <w:sz w:val="14"/>
        </w:rPr>
        <w:t>.</w:t>
      </w:r>
    </w:p>
    <w:p w14:paraId="145F4A8E" w14:textId="77777777" w:rsidR="008F77E8" w:rsidRPr="00E84CB0" w:rsidRDefault="008F77E8" w:rsidP="008F77E8">
      <w:pPr>
        <w:rPr>
          <w:sz w:val="14"/>
        </w:rPr>
      </w:pPr>
      <w:r w:rsidRPr="00E84CB0">
        <w:rPr>
          <w:rStyle w:val="StyleUnderline"/>
        </w:rPr>
        <w:t>Assuming all</w:t>
      </w:r>
      <w:r w:rsidRPr="00E84CB0">
        <w:rPr>
          <w:sz w:val="14"/>
        </w:rPr>
        <w:t xml:space="preserve"> planned </w:t>
      </w:r>
      <w:r w:rsidRPr="00E84CB0">
        <w:rPr>
          <w:rStyle w:val="StyleUnderline"/>
        </w:rPr>
        <w:t xml:space="preserve">uranium mines are opened, annual mining will increase from </w:t>
      </w:r>
      <w:r w:rsidRPr="008A4B6E">
        <w:rPr>
          <w:rStyle w:val="Emphasis"/>
        </w:rPr>
        <w:t>54,000 tons/year to a maximum of 58</w:t>
      </w:r>
      <w:r w:rsidRPr="00E84CB0">
        <w:rPr>
          <w:sz w:val="14"/>
        </w:rPr>
        <w:t xml:space="preserve"> (+ or – 4) thousand tons/year in 2015. [ Bardi wrote this before 2013 and 2014 figures were known. 2013 was 59,673 (highest total) and 56,252 in 2014.]</w:t>
      </w:r>
    </w:p>
    <w:p w14:paraId="26BBF5CA" w14:textId="77777777" w:rsidR="008F77E8" w:rsidRDefault="008F77E8" w:rsidP="008F77E8">
      <w:pPr>
        <w:rPr>
          <w:sz w:val="14"/>
        </w:rPr>
      </w:pPr>
      <w:r w:rsidRPr="005A6D8E">
        <w:rPr>
          <w:rStyle w:val="StyleUnderline"/>
          <w:highlight w:val="cyan"/>
        </w:rPr>
        <w:t>Declining</w:t>
      </w:r>
      <w:r w:rsidRPr="00E84CB0">
        <w:rPr>
          <w:rStyle w:val="StyleUnderline"/>
        </w:rPr>
        <w:t xml:space="preserve"> uranium </w:t>
      </w:r>
      <w:r w:rsidRPr="005A6D8E">
        <w:rPr>
          <w:rStyle w:val="StyleUnderline"/>
          <w:highlight w:val="cyan"/>
        </w:rPr>
        <w:t xml:space="preserve">production will make it </w:t>
      </w:r>
      <w:r w:rsidRPr="005A6D8E">
        <w:rPr>
          <w:rStyle w:val="Emphasis"/>
          <w:highlight w:val="cyan"/>
        </w:rPr>
        <w:t>impossible</w:t>
      </w:r>
      <w:r w:rsidRPr="005A6D8E">
        <w:rPr>
          <w:rStyle w:val="StyleUnderline"/>
          <w:highlight w:val="cyan"/>
        </w:rPr>
        <w:t xml:space="preserve"> to obtain</w:t>
      </w:r>
      <w:r w:rsidRPr="00E84CB0">
        <w:rPr>
          <w:rStyle w:val="StyleUnderline"/>
        </w:rPr>
        <w:t xml:space="preserve"> a </w:t>
      </w:r>
      <w:r w:rsidRPr="008A4B6E">
        <w:rPr>
          <w:rStyle w:val="Emphasis"/>
        </w:rPr>
        <w:t xml:space="preserve">significant </w:t>
      </w:r>
      <w:r w:rsidRPr="005A6D8E">
        <w:rPr>
          <w:rStyle w:val="Emphasis"/>
          <w:highlight w:val="cyan"/>
        </w:rPr>
        <w:t>increase in</w:t>
      </w:r>
      <w:r w:rsidRPr="008A4B6E">
        <w:rPr>
          <w:rStyle w:val="Emphasis"/>
        </w:rPr>
        <w:t xml:space="preserve"> electrical </w:t>
      </w:r>
      <w:r w:rsidRPr="005A6D8E">
        <w:rPr>
          <w:rStyle w:val="Emphasis"/>
          <w:highlight w:val="cyan"/>
        </w:rPr>
        <w:t>power</w:t>
      </w:r>
      <w:r w:rsidRPr="00E84CB0">
        <w:rPr>
          <w:rStyle w:val="StyleUnderline"/>
        </w:rPr>
        <w:t xml:space="preserve"> from nuclear plants</w:t>
      </w:r>
      <w:r w:rsidRPr="00E84CB0">
        <w:rPr>
          <w:sz w:val="14"/>
        </w:rPr>
        <w:t xml:space="preserve"> in the coming decades.</w:t>
      </w:r>
    </w:p>
    <w:p w14:paraId="13D115CF" w14:textId="77777777" w:rsidR="008F77E8" w:rsidRPr="00C14133" w:rsidRDefault="008F77E8" w:rsidP="008F77E8">
      <w:pPr>
        <w:pStyle w:val="Heading4"/>
      </w:pPr>
      <w:r w:rsidRPr="00C14133">
        <w:t xml:space="preserve">It’s </w:t>
      </w:r>
      <w:r w:rsidRPr="00C14133">
        <w:rPr>
          <w:u w:val="single"/>
        </w:rPr>
        <w:t>not economical</w:t>
      </w:r>
      <w:r w:rsidRPr="00C14133">
        <w:t>.</w:t>
      </w:r>
    </w:p>
    <w:p w14:paraId="573E6E5B" w14:textId="77777777" w:rsidR="008F77E8" w:rsidRPr="00C14133" w:rsidRDefault="008F77E8" w:rsidP="008F77E8">
      <w:pPr>
        <w:rPr>
          <w:rStyle w:val="Style13ptBold"/>
        </w:rPr>
      </w:pPr>
      <w:r w:rsidRPr="00C14133">
        <w:rPr>
          <w:rStyle w:val="Style13ptBold"/>
        </w:rPr>
        <w:t>Cooper 11</w:t>
      </w:r>
      <w:r w:rsidRPr="00C14133">
        <w:t>, Institute for Energy and the Environment, Vermont Law School. (Mark, 2-14-2011, “Why Nuclear Reactor Loan Guarantees Are Now More Imprudent Than Ever,” Yubanet, yubanet.com/opinions/Mark-Cooper-Why-Nuclear-Reactor-Loan-Guarantees-Are-Now-More-Imprudent-Than-Ever_printer.php)</w:t>
      </w:r>
    </w:p>
    <w:p w14:paraId="111C6FD4" w14:textId="77777777" w:rsidR="008F77E8" w:rsidRPr="00C14133" w:rsidRDefault="008F77E8" w:rsidP="008F77E8">
      <w:pPr>
        <w:rPr>
          <w:sz w:val="12"/>
        </w:rPr>
      </w:pPr>
      <w:r w:rsidRPr="00C14133">
        <w:rPr>
          <w:rStyle w:val="StyleUnderline"/>
        </w:rPr>
        <w:t>The U.S. is expected to</w:t>
      </w:r>
      <w:r w:rsidRPr="00C14133">
        <w:rPr>
          <w:sz w:val="16"/>
        </w:rPr>
        <w:t xml:space="preserve"> </w:t>
      </w:r>
      <w:r w:rsidRPr="00C14133">
        <w:rPr>
          <w:rStyle w:val="StyleUnderline"/>
        </w:rPr>
        <w:t>see</w:t>
      </w:r>
      <w:r w:rsidRPr="00C14133">
        <w:rPr>
          <w:sz w:val="16"/>
        </w:rPr>
        <w:t xml:space="preserve"> very soon (1) </w:t>
      </w:r>
      <w:r w:rsidRPr="00C14133">
        <w:rPr>
          <w:rStyle w:val="StyleUnderline"/>
        </w:rPr>
        <w:t xml:space="preserve">the </w:t>
      </w:r>
      <w:r w:rsidRPr="00C14133">
        <w:rPr>
          <w:rStyle w:val="Emphasis"/>
        </w:rPr>
        <w:t>awarding</w:t>
      </w:r>
      <w:r w:rsidRPr="00C14133">
        <w:rPr>
          <w:rStyle w:val="StyleUnderline"/>
        </w:rPr>
        <w:t xml:space="preserve"> of</w:t>
      </w:r>
      <w:r w:rsidRPr="00C14133">
        <w:rPr>
          <w:sz w:val="16"/>
        </w:rPr>
        <w:t xml:space="preserve"> as many as two </w:t>
      </w:r>
      <w:r w:rsidRPr="00C14133">
        <w:rPr>
          <w:rStyle w:val="StyleUnderline"/>
        </w:rPr>
        <w:t>more loan guarantees</w:t>
      </w:r>
      <w:r w:rsidRPr="00C14133">
        <w:rPr>
          <w:sz w:val="16"/>
        </w:rPr>
        <w:t xml:space="preserve"> for nuclear reactor projects, (2) possible </w:t>
      </w:r>
      <w:r w:rsidRPr="00C14133">
        <w:rPr>
          <w:rStyle w:val="StyleUnderline"/>
        </w:rPr>
        <w:t>additional nuclear loan guarantee authority</w:t>
      </w:r>
      <w:r w:rsidRPr="00C14133">
        <w:rPr>
          <w:sz w:val="16"/>
        </w:rPr>
        <w:t xml:space="preserve"> in the House FY2011 Continuing Resolution and (3) </w:t>
      </w:r>
      <w:r w:rsidRPr="00C14133">
        <w:rPr>
          <w:rStyle w:val="StyleUnderline"/>
        </w:rPr>
        <w:t>a proposed increase of nuclear loan guarantees</w:t>
      </w:r>
      <w:r w:rsidRPr="00C14133">
        <w:rPr>
          <w:sz w:val="16"/>
        </w:rPr>
        <w:t xml:space="preserve"> in the White House FY 2012 budget. </w:t>
      </w:r>
      <w:r w:rsidRPr="00C14133">
        <w:rPr>
          <w:rStyle w:val="StyleUnderline"/>
        </w:rPr>
        <w:t xml:space="preserve">However, </w:t>
      </w:r>
      <w:r w:rsidRPr="00C14133">
        <w:rPr>
          <w:rStyle w:val="Emphasis"/>
        </w:rPr>
        <w:t xml:space="preserve">prevailing </w:t>
      </w:r>
      <w:r w:rsidRPr="005A6D8E">
        <w:rPr>
          <w:rStyle w:val="Emphasis"/>
          <w:highlight w:val="cyan"/>
        </w:rPr>
        <w:t>market trends</w:t>
      </w:r>
      <w:r w:rsidRPr="005A6D8E">
        <w:rPr>
          <w:rStyle w:val="StyleUnderline"/>
          <w:highlight w:val="cyan"/>
        </w:rPr>
        <w:t xml:space="preserve"> could not be wors</w:t>
      </w:r>
      <w:r w:rsidRPr="00C14133">
        <w:rPr>
          <w:rStyle w:val="StyleUnderline"/>
        </w:rPr>
        <w:t>e for lawmakers</w:t>
      </w:r>
      <w:r w:rsidRPr="00C14133">
        <w:rPr>
          <w:sz w:val="16"/>
        </w:rPr>
        <w:t xml:space="preserve"> and taxpayers who are </w:t>
      </w:r>
      <w:r w:rsidRPr="00C14133">
        <w:rPr>
          <w:rStyle w:val="StyleUnderline"/>
        </w:rPr>
        <w:t xml:space="preserve">concerned about the </w:t>
      </w:r>
      <w:r w:rsidRPr="00C14133">
        <w:rPr>
          <w:rStyle w:val="Emphasis"/>
        </w:rPr>
        <w:t>risk of defaults</w:t>
      </w:r>
      <w:r w:rsidRPr="00C14133">
        <w:rPr>
          <w:sz w:val="16"/>
        </w:rPr>
        <w:t xml:space="preserve"> on any new loan guarantees.</w:t>
      </w:r>
    </w:p>
    <w:p w14:paraId="0AFAD888" w14:textId="77777777" w:rsidR="008F77E8" w:rsidRPr="00C14133" w:rsidRDefault="008F77E8" w:rsidP="008F77E8">
      <w:pPr>
        <w:rPr>
          <w:rStyle w:val="StyleUnderline"/>
        </w:rPr>
      </w:pPr>
      <w:r w:rsidRPr="00C14133">
        <w:rPr>
          <w:rStyle w:val="StyleUnderline"/>
        </w:rPr>
        <w:t>Contrary to what is asserted by proponents</w:t>
      </w:r>
      <w:r w:rsidRPr="00C14133">
        <w:rPr>
          <w:sz w:val="16"/>
        </w:rPr>
        <w:t xml:space="preserve"> of building more new nuclear reactors in the United States, (1) there is no "nuclear renaissance" underway in this country, (2) </w:t>
      </w:r>
      <w:r w:rsidRPr="00C14133">
        <w:rPr>
          <w:rStyle w:val="StyleUnderline"/>
        </w:rPr>
        <w:t>the</w:t>
      </w:r>
      <w:r w:rsidRPr="00C14133">
        <w:rPr>
          <w:sz w:val="16"/>
        </w:rPr>
        <w:t xml:space="preserve"> beleaguered nuclear </w:t>
      </w:r>
      <w:r w:rsidRPr="00C14133">
        <w:rPr>
          <w:rStyle w:val="StyleUnderline"/>
        </w:rPr>
        <w:t xml:space="preserve">industry's chief </w:t>
      </w:r>
      <w:r w:rsidRPr="00C14133">
        <w:rPr>
          <w:rStyle w:val="Emphasis"/>
        </w:rPr>
        <w:t>woes</w:t>
      </w:r>
      <w:r w:rsidRPr="00C14133">
        <w:rPr>
          <w:rStyle w:val="StyleUnderline"/>
        </w:rPr>
        <w:t xml:space="preserve"> are </w:t>
      </w:r>
      <w:r w:rsidRPr="00C14133">
        <w:rPr>
          <w:rStyle w:val="Emphasis"/>
        </w:rPr>
        <w:t>not regulatory hurdles</w:t>
      </w:r>
      <w:r w:rsidRPr="00C14133">
        <w:rPr>
          <w:rStyle w:val="StyleUnderline"/>
        </w:rPr>
        <w:t xml:space="preserve"> in</w:t>
      </w:r>
      <w:r w:rsidRPr="00C14133">
        <w:rPr>
          <w:sz w:val="16"/>
        </w:rPr>
        <w:t xml:space="preserve"> Washington, </w:t>
      </w:r>
      <w:r w:rsidRPr="00C14133">
        <w:rPr>
          <w:rStyle w:val="StyleUnderline"/>
        </w:rPr>
        <w:t>D.C.,</w:t>
      </w:r>
      <w:r w:rsidRPr="00C14133">
        <w:rPr>
          <w:sz w:val="16"/>
        </w:rPr>
        <w:t xml:space="preserve"> and (3) calling nuclear power "clean" won't alter the fundamental reality that </w:t>
      </w:r>
      <w:r w:rsidRPr="005A6D8E">
        <w:rPr>
          <w:rStyle w:val="StyleUnderline"/>
          <w:highlight w:val="cyan"/>
        </w:rPr>
        <w:t>nuclear power is</w:t>
      </w:r>
      <w:r w:rsidRPr="00C14133">
        <w:rPr>
          <w:rStyle w:val="StyleUnderline"/>
        </w:rPr>
        <w:t xml:space="preserve"> </w:t>
      </w:r>
      <w:r w:rsidRPr="00C14133">
        <w:rPr>
          <w:rStyle w:val="Emphasis"/>
        </w:rPr>
        <w:t xml:space="preserve">totally </w:t>
      </w:r>
      <w:r w:rsidRPr="005A6D8E">
        <w:rPr>
          <w:rStyle w:val="Emphasis"/>
          <w:highlight w:val="cyan"/>
        </w:rPr>
        <w:t>uneconomic</w:t>
      </w:r>
      <w:r w:rsidRPr="00C14133">
        <w:rPr>
          <w:rStyle w:val="StyleUnderline"/>
        </w:rPr>
        <w:t>.</w:t>
      </w:r>
    </w:p>
    <w:p w14:paraId="54519BF1" w14:textId="77777777" w:rsidR="008F77E8" w:rsidRPr="00C14133" w:rsidRDefault="008F77E8" w:rsidP="008F77E8">
      <w:pPr>
        <w:rPr>
          <w:sz w:val="12"/>
        </w:rPr>
      </w:pPr>
      <w:r w:rsidRPr="00C14133">
        <w:rPr>
          <w:rStyle w:val="StyleUnderline"/>
        </w:rPr>
        <w:t xml:space="preserve">The nuclear power </w:t>
      </w:r>
      <w:r w:rsidRPr="005A6D8E">
        <w:rPr>
          <w:rStyle w:val="StyleUnderline"/>
          <w:highlight w:val="cyan"/>
        </w:rPr>
        <w:t xml:space="preserve">industry is </w:t>
      </w:r>
      <w:r w:rsidRPr="005A6D8E">
        <w:rPr>
          <w:rStyle w:val="Emphasis"/>
          <w:highlight w:val="cyan"/>
        </w:rPr>
        <w:t>dead in the water</w:t>
      </w:r>
      <w:r w:rsidRPr="00C14133">
        <w:rPr>
          <w:sz w:val="16"/>
        </w:rPr>
        <w:t xml:space="preserve"> today in the U.S. </w:t>
      </w:r>
      <w:r w:rsidRPr="00C14133">
        <w:rPr>
          <w:rStyle w:val="StyleUnderline"/>
        </w:rPr>
        <w:t xml:space="preserve">because </w:t>
      </w:r>
      <w:r w:rsidRPr="005A6D8E">
        <w:rPr>
          <w:rStyle w:val="StyleUnderline"/>
          <w:highlight w:val="cyan"/>
        </w:rPr>
        <w:t xml:space="preserve">nuclear power is </w:t>
      </w:r>
      <w:r w:rsidRPr="00CE7F62">
        <w:rPr>
          <w:rStyle w:val="StyleUnderline"/>
        </w:rPr>
        <w:t xml:space="preserve">simply </w:t>
      </w:r>
      <w:r w:rsidRPr="00CE7F62">
        <w:rPr>
          <w:rStyle w:val="Emphasis"/>
        </w:rPr>
        <w:t xml:space="preserve">too </w:t>
      </w:r>
      <w:r w:rsidRPr="005A6D8E">
        <w:rPr>
          <w:rStyle w:val="Emphasis"/>
          <w:highlight w:val="cyan"/>
        </w:rPr>
        <w:t>expensive</w:t>
      </w:r>
      <w:r w:rsidRPr="00C14133">
        <w:rPr>
          <w:sz w:val="16"/>
        </w:rPr>
        <w:t xml:space="preserve">. </w:t>
      </w:r>
      <w:r w:rsidRPr="00C9112F">
        <w:rPr>
          <w:highlight w:val="cyan"/>
          <w:u w:val="single"/>
        </w:rPr>
        <w:t>Only a</w:t>
      </w:r>
      <w:r w:rsidRPr="00C9112F">
        <w:rPr>
          <w:u w:val="single"/>
        </w:rPr>
        <w:t xml:space="preserve"> French-style </w:t>
      </w:r>
      <w:r w:rsidRPr="00C9112F">
        <w:rPr>
          <w:highlight w:val="cyan"/>
          <w:u w:val="single"/>
        </w:rPr>
        <w:t>socialist arrangement</w:t>
      </w:r>
      <w:r w:rsidRPr="00C9112F">
        <w:rPr>
          <w:u w:val="single"/>
        </w:rPr>
        <w:t xml:space="preserve"> under </w:t>
      </w:r>
      <w:r w:rsidRPr="00C9112F">
        <w:rPr>
          <w:highlight w:val="cyan"/>
          <w:u w:val="single"/>
        </w:rPr>
        <w:t>which the industry</w:t>
      </w:r>
      <w:r w:rsidRPr="00C9112F">
        <w:rPr>
          <w:u w:val="single"/>
        </w:rPr>
        <w:t xml:space="preserve"> (by government fiat) </w:t>
      </w:r>
      <w:r w:rsidRPr="00C9112F">
        <w:rPr>
          <w:highlight w:val="cyan"/>
          <w:u w:val="single"/>
        </w:rPr>
        <w:t>has unlimited access to taxpayer</w:t>
      </w:r>
      <w:r w:rsidRPr="00C9112F">
        <w:rPr>
          <w:u w:val="single"/>
        </w:rPr>
        <w:t xml:space="preserve">-backed loan guarantees and the </w:t>
      </w:r>
      <w:r w:rsidRPr="00C9112F">
        <w:rPr>
          <w:highlight w:val="cyan"/>
          <w:u w:val="single"/>
        </w:rPr>
        <w:t>pocketbooks</w:t>
      </w:r>
      <w:r w:rsidRPr="00C9112F">
        <w:rPr>
          <w:u w:val="single"/>
        </w:rPr>
        <w:t xml:space="preserve"> of ratepayers prior to and during the reactor construction process </w:t>
      </w:r>
      <w:r w:rsidRPr="00C9112F">
        <w:rPr>
          <w:highlight w:val="cyan"/>
          <w:u w:val="single"/>
        </w:rPr>
        <w:t>would allow utilities to even contemplate building new nuclear reactors</w:t>
      </w:r>
      <w:r w:rsidRPr="00C14133">
        <w:rPr>
          <w:sz w:val="16"/>
        </w:rPr>
        <w:t xml:space="preserve">. </w:t>
      </w:r>
      <w:r w:rsidRPr="005A6D8E">
        <w:rPr>
          <w:rStyle w:val="StyleUnderline"/>
          <w:highlight w:val="cyan"/>
        </w:rPr>
        <w:t>Even with</w:t>
      </w:r>
      <w:r w:rsidRPr="00C14133">
        <w:rPr>
          <w:sz w:val="16"/>
        </w:rPr>
        <w:t xml:space="preserve"> these </w:t>
      </w:r>
      <w:r w:rsidRPr="00C14133">
        <w:rPr>
          <w:rStyle w:val="StyleUnderline"/>
        </w:rPr>
        <w:t xml:space="preserve">massive </w:t>
      </w:r>
      <w:r w:rsidRPr="005A6D8E">
        <w:rPr>
          <w:rStyle w:val="StyleUnderline"/>
          <w:highlight w:val="cyan"/>
        </w:rPr>
        <w:t>subsidies</w:t>
      </w:r>
      <w:r w:rsidRPr="00C14133">
        <w:rPr>
          <w:rStyle w:val="StyleUnderline"/>
        </w:rPr>
        <w:t xml:space="preserve"> their </w:t>
      </w:r>
      <w:r w:rsidRPr="005A6D8E">
        <w:rPr>
          <w:rStyle w:val="StyleUnderline"/>
          <w:highlight w:val="cyan"/>
        </w:rPr>
        <w:t xml:space="preserve">prospects are </w:t>
      </w:r>
      <w:r w:rsidRPr="005A6D8E">
        <w:rPr>
          <w:rStyle w:val="Emphasis"/>
          <w:highlight w:val="cyan"/>
        </w:rPr>
        <w:t>murky</w:t>
      </w:r>
      <w:r w:rsidRPr="00C14133">
        <w:rPr>
          <w:sz w:val="16"/>
        </w:rPr>
        <w:t>, at best.</w:t>
      </w:r>
    </w:p>
    <w:p w14:paraId="59D851C7" w14:textId="77777777" w:rsidR="008F77E8" w:rsidRPr="00C14133" w:rsidRDefault="008F77E8" w:rsidP="008F77E8">
      <w:pPr>
        <w:rPr>
          <w:sz w:val="12"/>
        </w:rPr>
      </w:pPr>
      <w:r w:rsidRPr="00C14133">
        <w:rPr>
          <w:sz w:val="16"/>
        </w:rPr>
        <w:t xml:space="preserve">Four </w:t>
      </w:r>
      <w:r w:rsidRPr="00C14133">
        <w:rPr>
          <w:rStyle w:val="StyleUnderline"/>
        </w:rPr>
        <w:t>marketplace developments ended the nuclear renaissance before it began</w:t>
      </w:r>
      <w:r w:rsidRPr="00C14133">
        <w:rPr>
          <w:sz w:val="16"/>
        </w:rPr>
        <w:t>. Those factors are:</w:t>
      </w:r>
      <w:r w:rsidRPr="005B00DA">
        <w:rPr>
          <w:sz w:val="12"/>
        </w:rPr>
        <w:t>¶</w:t>
      </w:r>
      <w:r w:rsidRPr="00C14133">
        <w:rPr>
          <w:sz w:val="16"/>
        </w:rPr>
        <w:t xml:space="preserve"> â€¢ </w:t>
      </w:r>
      <w:r w:rsidRPr="005A6D8E">
        <w:rPr>
          <w:rStyle w:val="Emphasis"/>
          <w:highlight w:val="cyan"/>
        </w:rPr>
        <w:t>Skyrocketing cost</w:t>
      </w:r>
      <w:r w:rsidRPr="005A6D8E">
        <w:rPr>
          <w:rStyle w:val="StyleUnderline"/>
          <w:highlight w:val="cyan"/>
        </w:rPr>
        <w:t xml:space="preserve"> of building</w:t>
      </w:r>
      <w:r w:rsidRPr="00C14133">
        <w:rPr>
          <w:rStyle w:val="StyleUnderline"/>
        </w:rPr>
        <w:t xml:space="preserve"> new nuclear </w:t>
      </w:r>
      <w:r w:rsidRPr="005A6D8E">
        <w:rPr>
          <w:rStyle w:val="StyleUnderline"/>
          <w:highlight w:val="cyan"/>
        </w:rPr>
        <w:t>reactors</w:t>
      </w:r>
      <w:r w:rsidRPr="00C14133">
        <w:rPr>
          <w:sz w:val="16"/>
        </w:rPr>
        <w:t>, with no end in sight to the upward spiral;</w:t>
      </w:r>
    </w:p>
    <w:p w14:paraId="5AC62857" w14:textId="77777777" w:rsidR="008F77E8" w:rsidRPr="00C14133" w:rsidRDefault="008F77E8" w:rsidP="008F77E8">
      <w:pPr>
        <w:rPr>
          <w:sz w:val="12"/>
        </w:rPr>
      </w:pPr>
      <w:r w:rsidRPr="005A6D8E">
        <w:rPr>
          <w:rStyle w:val="Emphasis"/>
          <w:highlight w:val="cyan"/>
        </w:rPr>
        <w:t>Falling</w:t>
      </w:r>
      <w:r w:rsidRPr="00C14133">
        <w:rPr>
          <w:rStyle w:val="StyleUnderline"/>
        </w:rPr>
        <w:t xml:space="preserve"> natural </w:t>
      </w:r>
      <w:r w:rsidRPr="005A6D8E">
        <w:rPr>
          <w:rStyle w:val="StyleUnderline"/>
          <w:highlight w:val="cyan"/>
        </w:rPr>
        <w:t xml:space="preserve">gas </w:t>
      </w:r>
      <w:r w:rsidRPr="005A6D8E">
        <w:rPr>
          <w:rStyle w:val="Emphasis"/>
          <w:highlight w:val="cyan"/>
        </w:rPr>
        <w:t>prices</w:t>
      </w:r>
      <w:r w:rsidRPr="00C14133">
        <w:rPr>
          <w:sz w:val="16"/>
        </w:rPr>
        <w:t xml:space="preserve"> </w:t>
      </w:r>
      <w:r w:rsidRPr="00C14133">
        <w:rPr>
          <w:rStyle w:val="StyleUnderline"/>
        </w:rPr>
        <w:t xml:space="preserve">that could </w:t>
      </w:r>
      <w:r w:rsidRPr="00C14133">
        <w:rPr>
          <w:rStyle w:val="Emphasis"/>
        </w:rPr>
        <w:t>stay low</w:t>
      </w:r>
      <w:r w:rsidRPr="00C14133">
        <w:rPr>
          <w:rStyle w:val="StyleUnderline"/>
        </w:rPr>
        <w:t xml:space="preserve"> for </w:t>
      </w:r>
      <w:r w:rsidRPr="00C14133">
        <w:rPr>
          <w:rStyle w:val="Emphasis"/>
        </w:rPr>
        <w:t>decades</w:t>
      </w:r>
      <w:r w:rsidRPr="00C14133">
        <w:rPr>
          <w:sz w:val="16"/>
        </w:rPr>
        <w:t>, as new technologies have dramatically increased the amount of natural gas that is recoverable;</w:t>
      </w:r>
    </w:p>
    <w:p w14:paraId="7F0684C4" w14:textId="77777777" w:rsidR="008F77E8" w:rsidRPr="00C14133" w:rsidRDefault="008F77E8" w:rsidP="008F77E8">
      <w:pPr>
        <w:rPr>
          <w:sz w:val="12"/>
        </w:rPr>
      </w:pPr>
      <w:r w:rsidRPr="005A6D8E">
        <w:rPr>
          <w:rStyle w:val="Emphasis"/>
          <w:highlight w:val="cyan"/>
        </w:rPr>
        <w:t>Lower cost</w:t>
      </w:r>
      <w:r w:rsidRPr="005A6D8E">
        <w:rPr>
          <w:rStyle w:val="StyleUnderline"/>
          <w:highlight w:val="cyan"/>
        </w:rPr>
        <w:t xml:space="preserve"> alternatives</w:t>
      </w:r>
      <w:r w:rsidRPr="00C14133">
        <w:rPr>
          <w:rStyle w:val="StyleUnderline"/>
        </w:rPr>
        <w:t xml:space="preserve"> that </w:t>
      </w:r>
      <w:r w:rsidRPr="005A6D8E">
        <w:rPr>
          <w:rStyle w:val="StyleUnderline"/>
          <w:highlight w:val="cyan"/>
        </w:rPr>
        <w:t>are</w:t>
      </w:r>
      <w:r w:rsidRPr="005A6D8E">
        <w:rPr>
          <w:sz w:val="16"/>
          <w:highlight w:val="cyan"/>
        </w:rPr>
        <w:t xml:space="preserve"> </w:t>
      </w:r>
      <w:r w:rsidRPr="005A6D8E">
        <w:rPr>
          <w:rStyle w:val="Emphasis"/>
          <w:highlight w:val="cyan"/>
        </w:rPr>
        <w:t>widely available</w:t>
      </w:r>
      <w:r w:rsidRPr="00C14133">
        <w:rPr>
          <w:sz w:val="16"/>
        </w:rPr>
        <w:t xml:space="preserve"> and afford utilities much more flexibility in meeting the need for electricity in an uncertain economic and policy environment.</w:t>
      </w:r>
    </w:p>
    <w:p w14:paraId="38205A60" w14:textId="77777777" w:rsidR="008F77E8" w:rsidRDefault="008F77E8" w:rsidP="008F77E8">
      <w:pPr>
        <w:rPr>
          <w:rStyle w:val="StyleUnderline"/>
        </w:rPr>
      </w:pPr>
      <w:r w:rsidRPr="00C14133">
        <w:rPr>
          <w:rStyle w:val="StyleUnderline"/>
        </w:rPr>
        <w:t xml:space="preserve">Declining demand growth for </w:t>
      </w:r>
      <w:r w:rsidRPr="00C14133">
        <w:rPr>
          <w:rStyle w:val="Emphasis"/>
        </w:rPr>
        <w:t>electricity</w:t>
      </w:r>
      <w:r w:rsidRPr="00C14133">
        <w:rPr>
          <w:sz w:val="16"/>
        </w:rPr>
        <w:t xml:space="preserve">, with growing evidence that there has been a permanent shift in the pattern of growth; </w:t>
      </w:r>
      <w:r w:rsidRPr="00C14133">
        <w:rPr>
          <w:rStyle w:val="StyleUnderline"/>
        </w:rPr>
        <w:t>and</w:t>
      </w:r>
      <w:r w:rsidRPr="00C14133">
        <w:rPr>
          <w:rStyle w:val="StyleUnderline"/>
          <w:sz w:val="12"/>
        </w:rPr>
        <w:t xml:space="preserve"> </w:t>
      </w:r>
      <w:r w:rsidRPr="00C14133">
        <w:rPr>
          <w:rStyle w:val="StyleUnderline"/>
        </w:rPr>
        <w:t xml:space="preserve">Public policy cannot repeal economic reality. Nuclear </w:t>
      </w:r>
      <w:r w:rsidRPr="005A6D8E">
        <w:rPr>
          <w:rStyle w:val="StyleUnderline"/>
          <w:highlight w:val="cyan"/>
        </w:rPr>
        <w:t xml:space="preserve">economics are </w:t>
      </w:r>
      <w:r w:rsidRPr="005A6D8E">
        <w:rPr>
          <w:rStyle w:val="Emphasis"/>
          <w:highlight w:val="cyan"/>
        </w:rPr>
        <w:t>so bad</w:t>
      </w:r>
      <w:r w:rsidRPr="005A6D8E">
        <w:rPr>
          <w:rStyle w:val="StyleUnderline"/>
          <w:highlight w:val="cyan"/>
        </w:rPr>
        <w:t xml:space="preserve"> that subsidies</w:t>
      </w:r>
      <w:r w:rsidRPr="00C14133">
        <w:rPr>
          <w:sz w:val="16"/>
        </w:rPr>
        <w:t xml:space="preserve"> (in the form of federal loan guarantees or unfunded mandates like a federal "Clean Energy Standard"), as well as the infusion of capital from foreign equipment vendors and/or foreign governmnets, </w:t>
      </w:r>
      <w:r w:rsidRPr="005A6D8E">
        <w:rPr>
          <w:rStyle w:val="StyleUnderline"/>
          <w:highlight w:val="cyan"/>
        </w:rPr>
        <w:t xml:space="preserve">are not enough to </w:t>
      </w:r>
      <w:r w:rsidRPr="005A6D8E">
        <w:rPr>
          <w:rStyle w:val="Emphasis"/>
          <w:highlight w:val="cyan"/>
        </w:rPr>
        <w:t>kick start</w:t>
      </w:r>
      <w:r w:rsidRPr="00591791">
        <w:rPr>
          <w:rStyle w:val="StyleUnderline"/>
        </w:rPr>
        <w:t xml:space="preserve"> reactor </w:t>
      </w:r>
      <w:r w:rsidRPr="005A6D8E">
        <w:rPr>
          <w:rStyle w:val="StyleUnderline"/>
          <w:highlight w:val="cyan"/>
        </w:rPr>
        <w:t>construction</w:t>
      </w:r>
      <w:r w:rsidRPr="00C14133">
        <w:rPr>
          <w:sz w:val="16"/>
        </w:rPr>
        <w:t xml:space="preserve">. The nuclear industry is demanding state ratepayers subsidize and guarantee to pay the construction costs, even if the reactors are not built. </w:t>
      </w:r>
      <w:r w:rsidRPr="00C14133">
        <w:rPr>
          <w:rStyle w:val="StyleUnderline"/>
        </w:rPr>
        <w:t>The nation does not need</w:t>
      </w:r>
      <w:r w:rsidRPr="00C14133">
        <w:rPr>
          <w:sz w:val="16"/>
        </w:rPr>
        <w:t xml:space="preserve"> -- and the federal government should not force taxpayer and ratepayers to fund -- </w:t>
      </w:r>
      <w:r w:rsidRPr="00C14133">
        <w:rPr>
          <w:rStyle w:val="StyleUnderline"/>
        </w:rPr>
        <w:t xml:space="preserve">another multi-billion-dollar bailout of an industry that is </w:t>
      </w:r>
      <w:r w:rsidRPr="00C14133">
        <w:rPr>
          <w:rStyle w:val="Emphasis"/>
        </w:rPr>
        <w:t>totally uneconomic</w:t>
      </w:r>
      <w:r w:rsidRPr="00C14133">
        <w:rPr>
          <w:rStyle w:val="StyleUnderline"/>
        </w:rPr>
        <w:t xml:space="preserve"> and has </w:t>
      </w:r>
      <w:r w:rsidRPr="00C14133">
        <w:rPr>
          <w:rStyle w:val="Emphasis"/>
        </w:rPr>
        <w:t>no chance</w:t>
      </w:r>
      <w:r w:rsidRPr="00C14133">
        <w:rPr>
          <w:rStyle w:val="StyleUnderline"/>
        </w:rPr>
        <w:t xml:space="preserve"> of standing on its own.</w:t>
      </w:r>
    </w:p>
    <w:p w14:paraId="4C37E26D" w14:textId="77777777" w:rsidR="008F77E8" w:rsidRDefault="008F77E8" w:rsidP="008F77E8">
      <w:pPr>
        <w:pStyle w:val="Heading4"/>
      </w:pPr>
      <w:r>
        <w:t xml:space="preserve">Most countries are </w:t>
      </w:r>
      <w:r w:rsidRPr="00077E88">
        <w:rPr>
          <w:u w:val="single"/>
        </w:rPr>
        <w:t>unwilling</w:t>
      </w:r>
      <w:r>
        <w:t xml:space="preserve"> to pursue </w:t>
      </w:r>
      <w:r w:rsidRPr="00077E88">
        <w:rPr>
          <w:u w:val="single"/>
        </w:rPr>
        <w:t>liability</w:t>
      </w:r>
      <w:r>
        <w:t xml:space="preserve">. </w:t>
      </w:r>
    </w:p>
    <w:p w14:paraId="16F6495D" w14:textId="77777777" w:rsidR="008F77E8" w:rsidRPr="00D8703A" w:rsidRDefault="008F77E8" w:rsidP="008F77E8">
      <w:r w:rsidRPr="00A77CAF">
        <w:rPr>
          <w:rStyle w:val="Heading4Char"/>
        </w:rPr>
        <w:t>Barnard 21</w:t>
      </w:r>
      <w:r w:rsidRPr="00A77CAF">
        <w:t>,</w:t>
      </w:r>
      <w:r>
        <w:t xml:space="preserve"> </w:t>
      </w:r>
      <w:r w:rsidRPr="003D77FA">
        <w:t>is a climate futurist, strategist and author. He spends his time projecting scenarios for decarbonization 40-80 years into the future</w:t>
      </w:r>
      <w:r>
        <w:t>.</w:t>
      </w:r>
      <w:r w:rsidRPr="00A77CAF">
        <w:t xml:space="preserve"> (Michael,</w:t>
      </w:r>
      <w:r>
        <w:t xml:space="preserve"> May 3,</w:t>
      </w:r>
      <w:r w:rsidRPr="00A77CAF">
        <w:t xml:space="preserve"> “Small Modular Nuclear Reactors Are Mostly Bad Policy”, Clean Technica, https://cleantechnica.com/2021/05/03/small-modular-nuclear-reactors-are-mostly-bad-policy/, accessed on 2-15-2024)</w:t>
      </w:r>
    </w:p>
    <w:p w14:paraId="01693F7E" w14:textId="77777777" w:rsidR="008F77E8" w:rsidRDefault="008F77E8" w:rsidP="008F77E8">
      <w:pPr>
        <w:rPr>
          <w:sz w:val="16"/>
        </w:rPr>
      </w:pPr>
      <w:r w:rsidRPr="003D77FA">
        <w:rPr>
          <w:sz w:val="16"/>
        </w:rPr>
        <w:t>Third, </w:t>
      </w:r>
      <w:r w:rsidRPr="003D77FA">
        <w:rPr>
          <w:highlight w:val="cyan"/>
          <w:u w:val="single"/>
        </w:rPr>
        <w:t>no</w:t>
      </w:r>
      <w:r w:rsidRPr="003D77FA">
        <w:rPr>
          <w:u w:val="single"/>
        </w:rPr>
        <w:t xml:space="preserve"> nuclear </w:t>
      </w:r>
      <w:r w:rsidRPr="003D77FA">
        <w:rPr>
          <w:highlight w:val="cyan"/>
          <w:u w:val="single"/>
        </w:rPr>
        <w:t xml:space="preserve">reactor is </w:t>
      </w:r>
      <w:r w:rsidRPr="003D77FA">
        <w:rPr>
          <w:rStyle w:val="Emphasis"/>
          <w:highlight w:val="cyan"/>
        </w:rPr>
        <w:t>commissioned</w:t>
      </w:r>
      <w:r w:rsidRPr="003D77FA">
        <w:rPr>
          <w:highlight w:val="cyan"/>
          <w:u w:val="single"/>
        </w:rPr>
        <w:t xml:space="preserve"> with </w:t>
      </w:r>
      <w:r w:rsidRPr="003D77FA">
        <w:rPr>
          <w:rStyle w:val="Emphasis"/>
          <w:highlight w:val="cyan"/>
        </w:rPr>
        <w:t>private insurance</w:t>
      </w:r>
      <w:r w:rsidRPr="003D77FA">
        <w:rPr>
          <w:highlight w:val="cyan"/>
          <w:u w:val="single"/>
        </w:rPr>
        <w:t xml:space="preserve"> alone</w:t>
      </w:r>
      <w:r w:rsidRPr="003D77FA">
        <w:rPr>
          <w:sz w:val="16"/>
        </w:rPr>
        <w:t>. </w:t>
      </w:r>
      <w:r w:rsidRPr="003D77FA">
        <w:rPr>
          <w:u w:val="single"/>
        </w:rPr>
        <w:t>Every country with a nuclear</w:t>
      </w:r>
      <w:r w:rsidRPr="003D77FA">
        <w:rPr>
          <w:sz w:val="16"/>
        </w:rPr>
        <w:t xml:space="preserve"> generation </w:t>
      </w:r>
      <w:r w:rsidRPr="003D77FA">
        <w:rPr>
          <w:u w:val="single"/>
        </w:rPr>
        <w:t xml:space="preserve">fleet has enacted </w:t>
      </w:r>
      <w:r w:rsidRPr="003D77FA">
        <w:rPr>
          <w:highlight w:val="cyan"/>
          <w:u w:val="single"/>
        </w:rPr>
        <w:t>legislation</w:t>
      </w:r>
      <w:r w:rsidRPr="003D77FA">
        <w:rPr>
          <w:u w:val="single"/>
        </w:rPr>
        <w:t xml:space="preserve"> which </w:t>
      </w:r>
      <w:r w:rsidRPr="003D77FA">
        <w:rPr>
          <w:rStyle w:val="Emphasis"/>
          <w:highlight w:val="cyan"/>
        </w:rPr>
        <w:t>caps</w:t>
      </w:r>
      <w:r w:rsidRPr="003D77FA">
        <w:rPr>
          <w:highlight w:val="cyan"/>
          <w:u w:val="single"/>
        </w:rPr>
        <w:t xml:space="preserve"> private liability</w:t>
      </w:r>
      <w:r w:rsidRPr="003D77FA">
        <w:rPr>
          <w:sz w:val="16"/>
        </w:rPr>
        <w:t xml:space="preserve"> at some level, </w:t>
      </w:r>
      <w:r w:rsidRPr="003D77FA">
        <w:rPr>
          <w:highlight w:val="cyan"/>
          <w:u w:val="single"/>
        </w:rPr>
        <w:t>and puts</w:t>
      </w:r>
      <w:r w:rsidRPr="003D77FA">
        <w:rPr>
          <w:sz w:val="16"/>
        </w:rPr>
        <w:t xml:space="preserve"> any </w:t>
      </w:r>
      <w:r w:rsidRPr="003D77FA">
        <w:rPr>
          <w:u w:val="single"/>
        </w:rPr>
        <w:t xml:space="preserve">liability above that level </w:t>
      </w:r>
      <w:r w:rsidRPr="003D77FA">
        <w:rPr>
          <w:rStyle w:val="Emphasis"/>
          <w:highlight w:val="cyan"/>
        </w:rPr>
        <w:t>onto</w:t>
      </w:r>
      <w:r w:rsidRPr="003D77FA">
        <w:rPr>
          <w:u w:val="single"/>
        </w:rPr>
        <w:t xml:space="preserve"> the </w:t>
      </w:r>
      <w:r w:rsidRPr="003D77FA">
        <w:rPr>
          <w:rStyle w:val="Emphasis"/>
          <w:highlight w:val="cyan"/>
        </w:rPr>
        <w:t>shoulders</w:t>
      </w:r>
      <w:r w:rsidRPr="003D77FA">
        <w:rPr>
          <w:highlight w:val="cyan"/>
          <w:u w:val="single"/>
        </w:rPr>
        <w:t xml:space="preserve"> of </w:t>
      </w:r>
      <w:r w:rsidRPr="003D77FA">
        <w:rPr>
          <w:rStyle w:val="Emphasis"/>
          <w:highlight w:val="cyan"/>
        </w:rPr>
        <w:t>taxpayers</w:t>
      </w:r>
      <w:r w:rsidRPr="003D77FA">
        <w:rPr>
          <w:sz w:val="16"/>
        </w:rPr>
        <w:t xml:space="preserve">. </w:t>
      </w:r>
      <w:r w:rsidRPr="003D77FA">
        <w:rPr>
          <w:highlight w:val="cyan"/>
          <w:u w:val="single"/>
        </w:rPr>
        <w:t xml:space="preserve">In the </w:t>
      </w:r>
      <w:r w:rsidRPr="003D77FA">
        <w:rPr>
          <w:rStyle w:val="Emphasis"/>
          <w:highlight w:val="cyan"/>
        </w:rPr>
        <w:t>US</w:t>
      </w:r>
      <w:r w:rsidRPr="003D77FA">
        <w:rPr>
          <w:sz w:val="16"/>
        </w:rPr>
        <w:t xml:space="preserve"> at present </w:t>
      </w:r>
      <w:r w:rsidRPr="003D77FA">
        <w:rPr>
          <w:highlight w:val="cyan"/>
          <w:u w:val="single"/>
        </w:rPr>
        <w:t xml:space="preserve">that’s </w:t>
      </w:r>
      <w:r w:rsidRPr="003D77FA">
        <w:rPr>
          <w:rStyle w:val="Emphasis"/>
          <w:highlight w:val="cyan"/>
        </w:rPr>
        <w:t>$13 billion</w:t>
      </w:r>
      <w:r w:rsidRPr="003D77FA">
        <w:rPr>
          <w:sz w:val="16"/>
        </w:rPr>
        <w:t xml:space="preserve">. </w:t>
      </w:r>
      <w:r w:rsidRPr="003D77FA">
        <w:rPr>
          <w:highlight w:val="cyan"/>
          <w:u w:val="single"/>
        </w:rPr>
        <w:t>It sounds</w:t>
      </w:r>
      <w:r w:rsidRPr="003D77FA">
        <w:rPr>
          <w:u w:val="single"/>
        </w:rPr>
        <w:t xml:space="preserve"> like a </w:t>
      </w:r>
      <w:r w:rsidRPr="003D77FA">
        <w:rPr>
          <w:rStyle w:val="Emphasis"/>
          <w:highlight w:val="cyan"/>
        </w:rPr>
        <w:t>large</w:t>
      </w:r>
      <w:r w:rsidRPr="003D77FA">
        <w:rPr>
          <w:u w:val="single"/>
        </w:rPr>
        <w:t xml:space="preserve"> number</w:t>
      </w:r>
      <w:r w:rsidRPr="003D77FA">
        <w:rPr>
          <w:sz w:val="16"/>
        </w:rPr>
        <w:t xml:space="preserve">, and it is </w:t>
      </w:r>
      <w:r w:rsidRPr="003D77FA">
        <w:rPr>
          <w:highlight w:val="cyan"/>
          <w:u w:val="single"/>
        </w:rPr>
        <w:t>but</w:t>
      </w:r>
      <w:r w:rsidRPr="003D77FA">
        <w:rPr>
          <w:sz w:val="16"/>
        </w:rPr>
        <w:t xml:space="preserve"> as was pointed out earlier, </w:t>
      </w:r>
      <w:r w:rsidRPr="003D77FA">
        <w:rPr>
          <w:rStyle w:val="Emphasis"/>
          <w:highlight w:val="cyan"/>
        </w:rPr>
        <w:t>Fukushima’s</w:t>
      </w:r>
      <w:r w:rsidRPr="003D77FA">
        <w:rPr>
          <w:u w:val="single"/>
        </w:rPr>
        <w:t xml:space="preserve"> total </w:t>
      </w:r>
      <w:r w:rsidRPr="003D77FA">
        <w:rPr>
          <w:highlight w:val="cyan"/>
          <w:u w:val="single"/>
        </w:rPr>
        <w:t>liability is in</w:t>
      </w:r>
      <w:r w:rsidRPr="003D77FA">
        <w:rPr>
          <w:u w:val="single"/>
        </w:rPr>
        <w:t xml:space="preserve"> the </w:t>
      </w:r>
      <w:r w:rsidRPr="003D77FA">
        <w:rPr>
          <w:rStyle w:val="Emphasis"/>
          <w:highlight w:val="cyan"/>
        </w:rPr>
        <w:t>trillion</w:t>
      </w:r>
      <w:r w:rsidRPr="003D77FA">
        <w:rPr>
          <w:u w:val="single"/>
        </w:rPr>
        <w:t xml:space="preserve"> USD </w:t>
      </w:r>
      <w:r w:rsidRPr="003D77FA">
        <w:rPr>
          <w:highlight w:val="cyan"/>
          <w:u w:val="single"/>
        </w:rPr>
        <w:t>range</w:t>
      </w:r>
      <w:r w:rsidRPr="003D77FA">
        <w:rPr>
          <w:sz w:val="16"/>
        </w:rPr>
        <w:t xml:space="preserve">. </w:t>
      </w:r>
      <w:r w:rsidRPr="003D77FA">
        <w:rPr>
          <w:highlight w:val="cyan"/>
          <w:u w:val="single"/>
        </w:rPr>
        <w:t xml:space="preserve">The </w:t>
      </w:r>
      <w:r w:rsidRPr="003D77FA">
        <w:rPr>
          <w:rStyle w:val="Emphasis"/>
          <w:highlight w:val="cyan"/>
        </w:rPr>
        <w:t>number of countries</w:t>
      </w:r>
      <w:r w:rsidRPr="003D77FA">
        <w:rPr>
          <w:highlight w:val="cyan"/>
          <w:u w:val="single"/>
        </w:rPr>
        <w:t xml:space="preserve"> willing to </w:t>
      </w:r>
      <w:r w:rsidRPr="003D77FA">
        <w:rPr>
          <w:rStyle w:val="Emphasis"/>
          <w:highlight w:val="cyan"/>
        </w:rPr>
        <w:t>sign up</w:t>
      </w:r>
      <w:r w:rsidRPr="003D77FA">
        <w:rPr>
          <w:highlight w:val="cyan"/>
          <w:u w:val="single"/>
        </w:rPr>
        <w:t xml:space="preserve"> for</w:t>
      </w:r>
      <w:r w:rsidRPr="003D77FA">
        <w:rPr>
          <w:u w:val="single"/>
        </w:rPr>
        <w:t xml:space="preserve"> that </w:t>
      </w:r>
      <w:r w:rsidRPr="003D77FA">
        <w:rPr>
          <w:highlight w:val="cyan"/>
          <w:u w:val="single"/>
        </w:rPr>
        <w:t xml:space="preserve">liability is </w:t>
      </w:r>
      <w:r w:rsidRPr="003D77FA">
        <w:rPr>
          <w:rStyle w:val="Emphasis"/>
          <w:highlight w:val="cyan"/>
        </w:rPr>
        <w:t>shrinking</w:t>
      </w:r>
      <w:r w:rsidRPr="003D77FA">
        <w:rPr>
          <w:highlight w:val="cyan"/>
          <w:u w:val="single"/>
        </w:rPr>
        <w:t xml:space="preserve"> globally</w:t>
      </w:r>
      <w:r w:rsidRPr="003D77FA">
        <w:rPr>
          <w:u w:val="single"/>
        </w:rPr>
        <w:t>, not growing</w:t>
      </w:r>
      <w:r w:rsidRPr="003D77FA">
        <w:rPr>
          <w:sz w:val="16"/>
        </w:rPr>
        <w:t>.</w:t>
      </w:r>
    </w:p>
    <w:p w14:paraId="3DB57BEC" w14:textId="77777777" w:rsidR="008F77E8" w:rsidRDefault="008F77E8" w:rsidP="008F77E8">
      <w:pPr>
        <w:pStyle w:val="Heading3"/>
      </w:pPr>
      <w:r>
        <w:t>FNPPs---Fail---Enforcement</w:t>
      </w:r>
    </w:p>
    <w:p w14:paraId="765FDA95" w14:textId="77777777" w:rsidR="008F77E8" w:rsidRPr="0038367C" w:rsidRDefault="008F77E8" w:rsidP="008F77E8">
      <w:pPr>
        <w:pStyle w:val="Heading4"/>
        <w:rPr>
          <w:b w:val="0"/>
          <w:bCs/>
        </w:rPr>
      </w:pPr>
      <w:r>
        <w:t xml:space="preserve">Cooperation can’t solve </w:t>
      </w:r>
      <w:r w:rsidRPr="0038367C">
        <w:rPr>
          <w:u w:val="single"/>
        </w:rPr>
        <w:t>emergencies</w:t>
      </w:r>
      <w:r>
        <w:t xml:space="preserve">. </w:t>
      </w:r>
      <w:r w:rsidRPr="0038367C">
        <w:rPr>
          <w:b w:val="0"/>
          <w:bCs/>
        </w:rPr>
        <w:t>Structural deficiencies.</w:t>
      </w:r>
    </w:p>
    <w:p w14:paraId="5651873B" w14:textId="77777777" w:rsidR="008F77E8" w:rsidRPr="00960AFB" w:rsidRDefault="008F77E8" w:rsidP="008F77E8">
      <w:r>
        <w:t xml:space="preserve">Weiguang </w:t>
      </w:r>
      <w:r w:rsidRPr="00960AFB">
        <w:rPr>
          <w:rStyle w:val="Style13ptBold"/>
        </w:rPr>
        <w:t>Wang et al. 22</w:t>
      </w:r>
      <w:r>
        <w:t xml:space="preserve">, </w:t>
      </w:r>
      <w:r w:rsidRPr="00960AFB">
        <w:t>Nuclear Engineering College, Rocket Force Engineering University, Xi’an</w:t>
      </w:r>
      <w:r>
        <w:t xml:space="preserve">, China; </w:t>
      </w:r>
      <w:r w:rsidRPr="00960AFB">
        <w:t>Yonggang Huo</w:t>
      </w:r>
      <w:r>
        <w:t>;</w:t>
      </w:r>
      <w:r w:rsidRPr="00960AFB">
        <w:t xml:space="preserve"> Jin Qin</w:t>
      </w:r>
      <w:r>
        <w:t xml:space="preserve">; </w:t>
      </w:r>
      <w:r w:rsidRPr="00960AFB">
        <w:t>Chunxing Bai</w:t>
      </w:r>
      <w:r>
        <w:t xml:space="preserve">, </w:t>
      </w:r>
      <w:r w:rsidRPr="00960AFB">
        <w:t>Troop 96871</w:t>
      </w:r>
      <w:r>
        <w:t xml:space="preserve">, </w:t>
      </w:r>
      <w:r w:rsidRPr="00960AFB">
        <w:t>PLA Rocket Force, Baoji Shaanxi</w:t>
      </w:r>
      <w:r>
        <w:t>, China, “Research of American Nuclear Weapon Accident and Response Procedures,” International Core Journal of Engineering, Vol. 8, Issue 1, 2022, doi</w:t>
      </w:r>
      <w:r w:rsidRPr="00960AFB">
        <w:t>:10.6919/ICJE.202201_8(1).0091</w:t>
      </w:r>
      <w:r>
        <w:t>, ---tw</w:t>
      </w:r>
    </w:p>
    <w:p w14:paraId="10BDBB14" w14:textId="77777777" w:rsidR="008F77E8" w:rsidRPr="0038367C" w:rsidRDefault="008F77E8" w:rsidP="008F77E8">
      <w:pPr>
        <w:rPr>
          <w:sz w:val="16"/>
        </w:rPr>
      </w:pPr>
      <w:r w:rsidRPr="0038367C">
        <w:rPr>
          <w:sz w:val="16"/>
        </w:rPr>
        <w:t>5.1 Strengthen the Basic Theoretical System Construction of Nuclear Accident Emergency Response</w:t>
      </w:r>
    </w:p>
    <w:p w14:paraId="59BE9D2B" w14:textId="77777777" w:rsidR="008F77E8" w:rsidRPr="0038367C" w:rsidRDefault="008F77E8" w:rsidP="008F77E8">
      <w:pPr>
        <w:rPr>
          <w:sz w:val="16"/>
        </w:rPr>
      </w:pPr>
      <w:r w:rsidRPr="0038367C">
        <w:rPr>
          <w:sz w:val="16"/>
        </w:rPr>
        <w:t xml:space="preserve">With the proposal of the national nuclear security concept, the construction of nuclear emergency forces at the national level is gradually accelerating. </w:t>
      </w:r>
      <w:r w:rsidRPr="0038367C">
        <w:rPr>
          <w:rStyle w:val="StyleUnderline"/>
        </w:rPr>
        <w:t xml:space="preserve">Taking China's </w:t>
      </w:r>
      <w:r w:rsidRPr="0038367C">
        <w:rPr>
          <w:rStyle w:val="Emphasis"/>
        </w:rPr>
        <w:t>nuclear</w:t>
      </w:r>
      <w:r w:rsidRPr="0038367C">
        <w:rPr>
          <w:rStyle w:val="StyleUnderline"/>
        </w:rPr>
        <w:t xml:space="preserve"> emergency </w:t>
      </w:r>
      <w:r w:rsidRPr="0038367C">
        <w:rPr>
          <w:rStyle w:val="Emphasis"/>
        </w:rPr>
        <w:t>response force</w:t>
      </w:r>
      <w:r w:rsidRPr="0038367C">
        <w:rPr>
          <w:sz w:val="16"/>
        </w:rPr>
        <w:t xml:space="preserve"> as an example, </w:t>
      </w:r>
      <w:r w:rsidRPr="0038367C">
        <w:rPr>
          <w:rStyle w:val="StyleUnderline"/>
        </w:rPr>
        <w:t xml:space="preserve">the </w:t>
      </w:r>
      <w:r w:rsidRPr="0038367C">
        <w:rPr>
          <w:rStyle w:val="Emphasis"/>
          <w:highlight w:val="cyan"/>
        </w:rPr>
        <w:t>talent shortage</w:t>
      </w:r>
      <w:r w:rsidRPr="0038367C">
        <w:rPr>
          <w:rStyle w:val="StyleUnderline"/>
        </w:rPr>
        <w:t xml:space="preserve"> has become a core issue </w:t>
      </w:r>
      <w:r w:rsidRPr="0038367C">
        <w:rPr>
          <w:rStyle w:val="Emphasis"/>
          <w:highlight w:val="cyan"/>
        </w:rPr>
        <w:t>restrict</w:t>
      </w:r>
      <w:r w:rsidRPr="0038367C">
        <w:rPr>
          <w:rStyle w:val="Emphasis"/>
        </w:rPr>
        <w:t>ing</w:t>
      </w:r>
      <w:r w:rsidRPr="0038367C">
        <w:rPr>
          <w:rStyle w:val="StyleUnderline"/>
        </w:rPr>
        <w:t xml:space="preserve"> the </w:t>
      </w:r>
      <w:r w:rsidRPr="0038367C">
        <w:rPr>
          <w:rStyle w:val="StyleUnderline"/>
          <w:highlight w:val="cyan"/>
        </w:rPr>
        <w:t xml:space="preserve">construction of </w:t>
      </w:r>
      <w:r w:rsidRPr="0038367C">
        <w:rPr>
          <w:rStyle w:val="Emphasis"/>
          <w:highlight w:val="cyan"/>
        </w:rPr>
        <w:t>effective</w:t>
      </w:r>
      <w:r w:rsidRPr="0038367C">
        <w:rPr>
          <w:rStyle w:val="StyleUnderline"/>
          <w:highlight w:val="cyan"/>
        </w:rPr>
        <w:t xml:space="preserve"> </w:t>
      </w:r>
      <w:r w:rsidRPr="0038367C">
        <w:rPr>
          <w:rStyle w:val="Emphasis"/>
          <w:highlight w:val="cyan"/>
        </w:rPr>
        <w:t>nuclear forces</w:t>
      </w:r>
      <w:r w:rsidRPr="0038367C">
        <w:rPr>
          <w:sz w:val="16"/>
        </w:rPr>
        <w:t xml:space="preserve">. Under this background, some domestic colleges and universities have added relevant courses, hoping to at the forefront in the construction and training of nuclear professionals. However, </w:t>
      </w:r>
      <w:r w:rsidRPr="0038367C">
        <w:rPr>
          <w:rStyle w:val="StyleUnderline"/>
        </w:rPr>
        <w:t xml:space="preserve">the </w:t>
      </w:r>
      <w:r w:rsidRPr="0038367C">
        <w:rPr>
          <w:rStyle w:val="Emphasis"/>
          <w:highlight w:val="cyan"/>
        </w:rPr>
        <w:t>concrete goals</w:t>
      </w:r>
      <w:r w:rsidRPr="0038367C">
        <w:rPr>
          <w:rStyle w:val="StyleUnderline"/>
          <w:highlight w:val="cyan"/>
        </w:rPr>
        <w:t xml:space="preserve"> of</w:t>
      </w:r>
      <w:r w:rsidRPr="0038367C">
        <w:rPr>
          <w:rStyle w:val="StyleUnderline"/>
        </w:rPr>
        <w:t xml:space="preserve"> </w:t>
      </w:r>
      <w:r w:rsidRPr="0038367C">
        <w:rPr>
          <w:rStyle w:val="Emphasis"/>
        </w:rPr>
        <w:t xml:space="preserve">talent </w:t>
      </w:r>
      <w:r w:rsidRPr="0038367C">
        <w:rPr>
          <w:rStyle w:val="Emphasis"/>
          <w:highlight w:val="cyan"/>
        </w:rPr>
        <w:t>training</w:t>
      </w:r>
      <w:r w:rsidRPr="0038367C">
        <w:rPr>
          <w:rStyle w:val="StyleUnderline"/>
          <w:highlight w:val="cyan"/>
        </w:rPr>
        <w:t xml:space="preserve"> are</w:t>
      </w:r>
      <w:r w:rsidRPr="0038367C">
        <w:rPr>
          <w:rStyle w:val="StyleUnderline"/>
        </w:rPr>
        <w:t xml:space="preserve"> still </w:t>
      </w:r>
      <w:r w:rsidRPr="0038367C">
        <w:rPr>
          <w:rStyle w:val="Emphasis"/>
          <w:highlight w:val="cyan"/>
        </w:rPr>
        <w:t>unclear</w:t>
      </w:r>
      <w:r w:rsidRPr="0038367C">
        <w:rPr>
          <w:rStyle w:val="StyleUnderline"/>
        </w:rPr>
        <w:t xml:space="preserve">, it is not clear from which aspects to train, the core </w:t>
      </w:r>
      <w:r w:rsidRPr="0038367C">
        <w:rPr>
          <w:rStyle w:val="StyleUnderline"/>
          <w:highlight w:val="cyan"/>
        </w:rPr>
        <w:t>problem is</w:t>
      </w:r>
      <w:r w:rsidRPr="0038367C">
        <w:rPr>
          <w:rStyle w:val="StyleUnderline"/>
        </w:rPr>
        <w:t xml:space="preserve"> the </w:t>
      </w:r>
      <w:r w:rsidRPr="0038367C">
        <w:rPr>
          <w:rStyle w:val="Emphasis"/>
          <w:highlight w:val="cyan"/>
        </w:rPr>
        <w:t>weak</w:t>
      </w:r>
      <w:r w:rsidRPr="0038367C">
        <w:rPr>
          <w:rStyle w:val="StyleUnderline"/>
        </w:rPr>
        <w:t xml:space="preserve"> basic </w:t>
      </w:r>
      <w:r w:rsidRPr="0038367C">
        <w:rPr>
          <w:rStyle w:val="Emphasis"/>
          <w:highlight w:val="cyan"/>
        </w:rPr>
        <w:t>theoretical system</w:t>
      </w:r>
      <w:r w:rsidRPr="0038367C">
        <w:rPr>
          <w:rStyle w:val="StyleUnderline"/>
        </w:rPr>
        <w:t xml:space="preserve"> of nuclear emergency</w:t>
      </w:r>
      <w:r w:rsidRPr="0038367C">
        <w:rPr>
          <w:sz w:val="16"/>
        </w:rPr>
        <w:t>. The basic theoretical system is formed from the perspectives of management, law, economics, and education, make what students should learn clear, in this way, we can effectively guide the subsequent curriculum and research direction setting, and thus serving talent training.</w:t>
      </w:r>
    </w:p>
    <w:p w14:paraId="00A06F97" w14:textId="77777777" w:rsidR="008F77E8" w:rsidRPr="0038367C" w:rsidRDefault="008F77E8" w:rsidP="008F77E8">
      <w:pPr>
        <w:rPr>
          <w:sz w:val="16"/>
        </w:rPr>
      </w:pPr>
      <w:r w:rsidRPr="0038367C">
        <w:rPr>
          <w:sz w:val="16"/>
        </w:rPr>
        <w:t>5.2 Improving Nuclear Accident Emergency Response Mechanism, Laws and Regulations from the Basic Theoretical System</w:t>
      </w:r>
    </w:p>
    <w:p w14:paraId="25E595BA" w14:textId="77777777" w:rsidR="008F77E8" w:rsidRPr="0038367C" w:rsidRDefault="008F77E8" w:rsidP="008F77E8">
      <w:pPr>
        <w:rPr>
          <w:sz w:val="16"/>
        </w:rPr>
      </w:pPr>
      <w:r w:rsidRPr="0038367C">
        <w:rPr>
          <w:sz w:val="16"/>
        </w:rPr>
        <w:t xml:space="preserve">Although the nuclear accident emergency response points to the nuclear accident field, the top-down management mechanism, operation mode, and division of authority and responsibility conform to the operation laws of management, law, and environmental protection. China's </w:t>
      </w:r>
      <w:r w:rsidRPr="0038367C">
        <w:rPr>
          <w:rStyle w:val="StyleUnderline"/>
        </w:rPr>
        <w:t xml:space="preserve">national </w:t>
      </w:r>
      <w:r w:rsidRPr="0038367C">
        <w:rPr>
          <w:rStyle w:val="StyleUnderline"/>
          <w:highlight w:val="cyan"/>
        </w:rPr>
        <w:t xml:space="preserve">conditions </w:t>
      </w:r>
      <w:r w:rsidRPr="0038367C">
        <w:rPr>
          <w:rStyle w:val="Emphasis"/>
          <w:highlight w:val="cyan"/>
        </w:rPr>
        <w:t>differ</w:t>
      </w:r>
      <w:r w:rsidRPr="0038367C">
        <w:rPr>
          <w:rStyle w:val="StyleUnderline"/>
          <w:highlight w:val="cyan"/>
        </w:rPr>
        <w:t xml:space="preserve"> greatly</w:t>
      </w:r>
      <w:r w:rsidRPr="0038367C">
        <w:rPr>
          <w:rStyle w:val="StyleUnderline"/>
        </w:rPr>
        <w:t xml:space="preserve"> from those of the United States</w:t>
      </w:r>
      <w:r w:rsidRPr="0038367C">
        <w:rPr>
          <w:sz w:val="16"/>
        </w:rPr>
        <w:t xml:space="preserve">, </w:t>
      </w:r>
      <w:r w:rsidRPr="0038367C">
        <w:rPr>
          <w:rStyle w:val="StyleUnderline"/>
        </w:rPr>
        <w:t xml:space="preserve">and </w:t>
      </w:r>
      <w:r w:rsidRPr="0038367C">
        <w:rPr>
          <w:rStyle w:val="StyleUnderline"/>
          <w:highlight w:val="cyan"/>
        </w:rPr>
        <w:t xml:space="preserve">it is </w:t>
      </w:r>
      <w:r w:rsidRPr="0038367C">
        <w:rPr>
          <w:rStyle w:val="Emphasis"/>
          <w:highlight w:val="cyan"/>
        </w:rPr>
        <w:t>not scientific</w:t>
      </w:r>
      <w:r w:rsidRPr="0038367C">
        <w:rPr>
          <w:rStyle w:val="StyleUnderline"/>
          <w:highlight w:val="cyan"/>
        </w:rPr>
        <w:t xml:space="preserve"> to </w:t>
      </w:r>
      <w:r w:rsidRPr="0038367C">
        <w:rPr>
          <w:rStyle w:val="Emphasis"/>
          <w:highlight w:val="cyan"/>
        </w:rPr>
        <w:t>copy</w:t>
      </w:r>
      <w:r w:rsidRPr="0038367C">
        <w:rPr>
          <w:rStyle w:val="StyleUnderline"/>
        </w:rPr>
        <w:t xml:space="preserve"> the </w:t>
      </w:r>
      <w:r w:rsidRPr="0038367C">
        <w:rPr>
          <w:rStyle w:val="StyleUnderline"/>
          <w:highlight w:val="cyan"/>
        </w:rPr>
        <w:t>mechanisms and laws</w:t>
      </w:r>
      <w:r w:rsidRPr="0038367C">
        <w:rPr>
          <w:rStyle w:val="StyleUnderline"/>
        </w:rPr>
        <w:t xml:space="preserve"> of the </w:t>
      </w:r>
      <w:r w:rsidRPr="0038367C">
        <w:rPr>
          <w:rStyle w:val="Emphasis"/>
        </w:rPr>
        <w:t>U</w:t>
      </w:r>
      <w:r w:rsidRPr="0038367C">
        <w:rPr>
          <w:rStyle w:val="StyleUnderline"/>
        </w:rPr>
        <w:t xml:space="preserve">nited </w:t>
      </w:r>
      <w:r w:rsidRPr="0038367C">
        <w:rPr>
          <w:rStyle w:val="Emphasis"/>
        </w:rPr>
        <w:t>S</w:t>
      </w:r>
      <w:r w:rsidRPr="0038367C">
        <w:rPr>
          <w:rStyle w:val="StyleUnderline"/>
        </w:rPr>
        <w:t>tates</w:t>
      </w:r>
      <w:r w:rsidRPr="0038367C">
        <w:rPr>
          <w:sz w:val="16"/>
        </w:rPr>
        <w:t>, therefore, the strength of experts in various fields such as environmental protection, law and finance should be absorbed to form the professional committee, after the basic theory is perfected, through the fusion of big data, artificial intelligence and other high-tech, coupled with mathematical modeling, military chess deduction and other simulation methods, the long-term mechanism is formed in the classification of nuclear weapon accidents, the improvement of response mechanisms, the classification of personnel involved, the management of financial operations, etc., then the basic theory research is fed back through combat exercise and other ways, after practical application and theoretical iterations, the rich and perfect national mechanism and laws and regulations of nuclear emergency response are finally formed.</w:t>
      </w:r>
    </w:p>
    <w:p w14:paraId="73ADB7F1" w14:textId="77777777" w:rsidR="008F77E8" w:rsidRPr="0038367C" w:rsidRDefault="008F77E8" w:rsidP="008F77E8">
      <w:pPr>
        <w:rPr>
          <w:sz w:val="16"/>
        </w:rPr>
      </w:pPr>
      <w:r w:rsidRPr="0038367C">
        <w:rPr>
          <w:sz w:val="16"/>
        </w:rPr>
        <w:t>5.3 Training Nuclear Emergency Response Forces with Actual Combat Requirements</w:t>
      </w:r>
    </w:p>
    <w:p w14:paraId="6A7686CE" w14:textId="77777777" w:rsidR="008F77E8" w:rsidRPr="0038367C" w:rsidRDefault="008F77E8" w:rsidP="008F77E8">
      <w:pPr>
        <w:rPr>
          <w:sz w:val="16"/>
        </w:rPr>
      </w:pPr>
      <w:r w:rsidRPr="0038367C">
        <w:rPr>
          <w:sz w:val="16"/>
        </w:rPr>
        <w:t xml:space="preserve">According to the number and location of nuclear weapon accidents in the United States, we can see that the United States itself is not afraid of nuclear weapon accidents, and it is obvious that military needs have a higher priority than safety management, it may also be the reason for frequent nuclear weapon accidents in the United States, multiple emergency combat experiences have guided the United States to form more scientific and efficient emergency response mechanisms, and laws and regulations. At present, the </w:t>
      </w:r>
      <w:r w:rsidRPr="0038367C">
        <w:rPr>
          <w:rStyle w:val="StyleUnderline"/>
        </w:rPr>
        <w:t xml:space="preserve">nuclear accident emergency </w:t>
      </w:r>
      <w:r w:rsidRPr="0038367C">
        <w:rPr>
          <w:rStyle w:val="StyleUnderline"/>
          <w:highlight w:val="cyan"/>
        </w:rPr>
        <w:t>training</w:t>
      </w:r>
      <w:r w:rsidRPr="0038367C">
        <w:rPr>
          <w:rStyle w:val="StyleUnderline"/>
        </w:rPr>
        <w:t xml:space="preserve"> in China </w:t>
      </w:r>
      <w:r w:rsidRPr="0038367C">
        <w:rPr>
          <w:rStyle w:val="StyleUnderline"/>
          <w:highlight w:val="cyan"/>
        </w:rPr>
        <w:t>is</w:t>
      </w:r>
      <w:r w:rsidRPr="0038367C">
        <w:rPr>
          <w:rStyle w:val="StyleUnderline"/>
        </w:rPr>
        <w:t xml:space="preserve"> mainly </w:t>
      </w:r>
      <w:r w:rsidRPr="0038367C">
        <w:rPr>
          <w:rStyle w:val="Emphasis"/>
          <w:highlight w:val="cyan"/>
        </w:rPr>
        <w:t>imaginary</w:t>
      </w:r>
      <w:r w:rsidRPr="0038367C">
        <w:rPr>
          <w:rStyle w:val="StyleUnderline"/>
        </w:rPr>
        <w:t xml:space="preserve"> accidents</w:t>
      </w:r>
      <w:r w:rsidRPr="0038367C">
        <w:rPr>
          <w:sz w:val="16"/>
        </w:rPr>
        <w:t xml:space="preserve">, </w:t>
      </w:r>
      <w:r w:rsidRPr="0038367C">
        <w:rPr>
          <w:rStyle w:val="StyleUnderline"/>
          <w:highlight w:val="cyan"/>
        </w:rPr>
        <w:t>and</w:t>
      </w:r>
      <w:r w:rsidRPr="0038367C">
        <w:rPr>
          <w:rStyle w:val="StyleUnderline"/>
        </w:rPr>
        <w:t xml:space="preserve"> emergency training is mainly </w:t>
      </w:r>
      <w:r w:rsidRPr="0038367C">
        <w:rPr>
          <w:rStyle w:val="Emphasis"/>
        </w:rPr>
        <w:t>personnel running</w:t>
      </w:r>
      <w:r w:rsidRPr="0038367C">
        <w:rPr>
          <w:rStyle w:val="StyleUnderline"/>
        </w:rPr>
        <w:t xml:space="preserve">, </w:t>
      </w:r>
      <w:r w:rsidRPr="0038367C">
        <w:rPr>
          <w:rStyle w:val="Emphasis"/>
        </w:rPr>
        <w:t>process</w:t>
      </w:r>
      <w:r w:rsidRPr="0038367C">
        <w:rPr>
          <w:rStyle w:val="StyleUnderline"/>
        </w:rPr>
        <w:t xml:space="preserve"> development and </w:t>
      </w:r>
      <w:r w:rsidRPr="0038367C">
        <w:rPr>
          <w:rStyle w:val="Emphasis"/>
        </w:rPr>
        <w:t>equipment</w:t>
      </w:r>
      <w:r w:rsidRPr="0038367C">
        <w:rPr>
          <w:rStyle w:val="StyleUnderline"/>
        </w:rPr>
        <w:t xml:space="preserve"> training, </w:t>
      </w:r>
      <w:r w:rsidRPr="0038367C">
        <w:rPr>
          <w:rStyle w:val="Emphasis"/>
          <w:highlight w:val="cyan"/>
        </w:rPr>
        <w:t>lack</w:t>
      </w:r>
      <w:r w:rsidRPr="0038367C">
        <w:rPr>
          <w:rStyle w:val="StyleUnderline"/>
          <w:highlight w:val="cyan"/>
        </w:rPr>
        <w:t xml:space="preserve"> real</w:t>
      </w:r>
      <w:r w:rsidRPr="0038367C">
        <w:rPr>
          <w:rStyle w:val="StyleUnderline"/>
        </w:rPr>
        <w:t xml:space="preserve"> nuclear </w:t>
      </w:r>
      <w:r w:rsidRPr="0038367C">
        <w:rPr>
          <w:rStyle w:val="Emphasis"/>
          <w:highlight w:val="cyan"/>
        </w:rPr>
        <w:t>accident environment</w:t>
      </w:r>
      <w:r w:rsidRPr="0038367C">
        <w:rPr>
          <w:rStyle w:val="StyleUnderline"/>
          <w:highlight w:val="cyan"/>
        </w:rPr>
        <w:t xml:space="preserve"> and </w:t>
      </w:r>
      <w:r w:rsidRPr="0038367C">
        <w:rPr>
          <w:rStyle w:val="Emphasis"/>
          <w:highlight w:val="cyan"/>
        </w:rPr>
        <w:t>scenarios</w:t>
      </w:r>
      <w:r w:rsidRPr="0038367C">
        <w:rPr>
          <w:sz w:val="16"/>
        </w:rPr>
        <w:t>. At the national level, the real accident scenario simulation mechanism should be established, make the national nuclear emergency response force, especially the nuclear weapon accident response force, carry out emergency response training in a real environment, train the team in the process of actual combat, and ensure that China's nuclear emergency response force can carry out emergency response calmly when the real nuclear accidents occur.</w:t>
      </w:r>
    </w:p>
    <w:p w14:paraId="601E84CB" w14:textId="77777777" w:rsidR="008F77E8" w:rsidRDefault="008F77E8" w:rsidP="008F77E8">
      <w:pPr>
        <w:pStyle w:val="Heading3"/>
      </w:pPr>
      <w:r>
        <w:t>FNPPs---Turn---1NC</w:t>
      </w:r>
    </w:p>
    <w:p w14:paraId="0DD95889" w14:textId="77777777" w:rsidR="008F77E8" w:rsidRPr="008254CF" w:rsidRDefault="008F77E8" w:rsidP="008F77E8">
      <w:pPr>
        <w:pStyle w:val="Heading4"/>
      </w:pPr>
      <w:r w:rsidRPr="00E6250C">
        <w:rPr>
          <w:u w:val="single"/>
        </w:rPr>
        <w:t>Radioactive wastewater discharge</w:t>
      </w:r>
      <w:r>
        <w:t xml:space="preserve"> from </w:t>
      </w:r>
      <w:r w:rsidRPr="00E6250C">
        <w:rPr>
          <w:u w:val="single"/>
        </w:rPr>
        <w:t>FNPP’s</w:t>
      </w:r>
      <w:r>
        <w:t xml:space="preserve"> </w:t>
      </w:r>
      <w:r w:rsidRPr="008254CF">
        <w:t xml:space="preserve">creates </w:t>
      </w:r>
      <w:r w:rsidRPr="00E6250C">
        <w:rPr>
          <w:u w:val="single"/>
        </w:rPr>
        <w:t>transboundary ecological threats</w:t>
      </w:r>
      <w:r w:rsidRPr="008254CF">
        <w:t xml:space="preserve">, undermines </w:t>
      </w:r>
      <w:r w:rsidRPr="00E6250C">
        <w:rPr>
          <w:u w:val="single"/>
        </w:rPr>
        <w:t>international security</w:t>
      </w:r>
      <w:r w:rsidRPr="008254CF">
        <w:t>,</w:t>
      </w:r>
      <w:r>
        <w:t xml:space="preserve"> exacerbates </w:t>
      </w:r>
      <w:r w:rsidRPr="00E6250C">
        <w:rPr>
          <w:u w:val="single"/>
        </w:rPr>
        <w:t>biodiversity</w:t>
      </w:r>
      <w:r>
        <w:t xml:space="preserve"> loss, causes </w:t>
      </w:r>
      <w:r w:rsidRPr="00E6250C">
        <w:rPr>
          <w:u w:val="single"/>
        </w:rPr>
        <w:t>economic war</w:t>
      </w:r>
      <w:r>
        <w:t xml:space="preserve">, infringes on </w:t>
      </w:r>
      <w:r w:rsidRPr="00E6250C">
        <w:rPr>
          <w:u w:val="single"/>
        </w:rPr>
        <w:t>basic human rights</w:t>
      </w:r>
      <w:r>
        <w:t xml:space="preserve">, </w:t>
      </w:r>
      <w:r w:rsidRPr="008254CF">
        <w:t>and fuel</w:t>
      </w:r>
      <w:r>
        <w:t>s</w:t>
      </w:r>
      <w:r w:rsidRPr="008254CF">
        <w:t xml:space="preserve"> </w:t>
      </w:r>
      <w:r w:rsidRPr="00E6250C">
        <w:rPr>
          <w:u w:val="single"/>
        </w:rPr>
        <w:t>diplomatic instability</w:t>
      </w:r>
      <w:r>
        <w:t xml:space="preserve"> all of which cause </w:t>
      </w:r>
      <w:r w:rsidRPr="00E6250C">
        <w:rPr>
          <w:u w:val="single"/>
        </w:rPr>
        <w:t>extinction</w:t>
      </w:r>
      <w:r>
        <w:t>.</w:t>
      </w:r>
    </w:p>
    <w:p w14:paraId="66262BC0" w14:textId="77777777" w:rsidR="008F77E8" w:rsidRDefault="008F77E8" w:rsidP="008F77E8">
      <w:pPr>
        <w:rPr>
          <w:rFonts w:eastAsiaTheme="majorEastAsia" w:cstheme="majorBidi"/>
          <w:bCs/>
          <w:iCs/>
        </w:rPr>
      </w:pPr>
      <w:r w:rsidRPr="008254CF">
        <w:rPr>
          <w:rFonts w:eastAsiaTheme="majorEastAsia" w:cstheme="majorBidi"/>
          <w:b/>
          <w:iCs/>
          <w:sz w:val="26"/>
        </w:rPr>
        <w:t>Tian et al. 23</w:t>
      </w:r>
      <w:r w:rsidRPr="008254CF">
        <w:rPr>
          <w:rFonts w:eastAsiaTheme="majorEastAsia" w:cstheme="majorBidi"/>
          <w:bCs/>
          <w:iCs/>
        </w:rPr>
        <w:t>, Tian, Chenguang; Wu, Xianlei; Dai, Zhipeng; Jin, Xudong; College of Environmental Science and Engineering, Nankai University; “Environmental and health impacts of nuclear wastewater discharge from the Fukushima Daiichi nuclear plant,” Frontiers in Public Health, Vol. 11, Article 10172886, 2023, https://www.ncbi.nlm.nih.gov/pmc/articles/PMC10172886/, ---nws</w:t>
      </w:r>
    </w:p>
    <w:p w14:paraId="6169567D" w14:textId="77777777" w:rsidR="008F77E8" w:rsidRPr="003C7A2C" w:rsidRDefault="008F77E8" w:rsidP="008F77E8">
      <w:pPr>
        <w:rPr>
          <w:rFonts w:eastAsiaTheme="majorEastAsia" w:cstheme="majorBidi"/>
          <w:bCs/>
          <w:iCs/>
          <w:sz w:val="16"/>
        </w:rPr>
      </w:pPr>
      <w:r w:rsidRPr="003C7A2C">
        <w:rPr>
          <w:rFonts w:eastAsiaTheme="majorEastAsia" w:cstheme="majorBidi"/>
          <w:bCs/>
          <w:iCs/>
          <w:sz w:val="16"/>
        </w:rPr>
        <w:t xml:space="preserve">On April 13, 2021, </w:t>
      </w:r>
      <w:r w:rsidRPr="00CD4376">
        <w:rPr>
          <w:rStyle w:val="Emphasis"/>
          <w:highlight w:val="cyan"/>
        </w:rPr>
        <w:t>Japan announced</w:t>
      </w:r>
      <w:r w:rsidRPr="00CD4376">
        <w:rPr>
          <w:rFonts w:eastAsiaTheme="majorEastAsia" w:cstheme="majorBidi"/>
          <w:bCs/>
          <w:iCs/>
          <w:u w:val="single"/>
        </w:rPr>
        <w:t xml:space="preserve"> it will release </w:t>
      </w:r>
      <w:r w:rsidRPr="00CD4376">
        <w:rPr>
          <w:rStyle w:val="Emphasis"/>
        </w:rPr>
        <w:t>1</w:t>
      </w:r>
      <w:r w:rsidRPr="00CD4376">
        <w:rPr>
          <w:rStyle w:val="Emphasis"/>
          <w:highlight w:val="cyan"/>
        </w:rPr>
        <w:t>.25 million tons</w:t>
      </w:r>
      <w:r w:rsidRPr="00CD4376">
        <w:rPr>
          <w:rFonts w:eastAsiaTheme="majorEastAsia" w:cstheme="majorBidi"/>
          <w:bCs/>
          <w:iCs/>
          <w:u w:val="single"/>
        </w:rPr>
        <w:t xml:space="preserve"> of </w:t>
      </w:r>
      <w:r w:rsidRPr="00CD4376">
        <w:rPr>
          <w:rFonts w:eastAsiaTheme="majorEastAsia" w:cstheme="majorBidi"/>
          <w:bCs/>
          <w:iCs/>
          <w:highlight w:val="cyan"/>
          <w:u w:val="single"/>
        </w:rPr>
        <w:t xml:space="preserve">treated </w:t>
      </w:r>
      <w:r w:rsidRPr="00CD4376">
        <w:rPr>
          <w:rStyle w:val="Emphasis"/>
          <w:highlight w:val="cyan"/>
        </w:rPr>
        <w:t>wastewater</w:t>
      </w:r>
      <w:r w:rsidRPr="00CD4376">
        <w:rPr>
          <w:rFonts w:eastAsiaTheme="majorEastAsia" w:cstheme="majorBidi"/>
          <w:bCs/>
          <w:iCs/>
          <w:highlight w:val="cyan"/>
          <w:u w:val="single"/>
        </w:rPr>
        <w:t xml:space="preserve"> </w:t>
      </w:r>
      <w:r w:rsidRPr="00CD4376">
        <w:rPr>
          <w:rStyle w:val="Emphasis"/>
          <w:highlight w:val="cyan"/>
        </w:rPr>
        <w:t>contaminated</w:t>
      </w:r>
      <w:r w:rsidRPr="00CD4376">
        <w:rPr>
          <w:rFonts w:eastAsiaTheme="majorEastAsia" w:cstheme="majorBidi"/>
          <w:bCs/>
          <w:iCs/>
          <w:u w:val="single"/>
        </w:rPr>
        <w:t xml:space="preserve"> by the wrecked Fukushima Daiichi </w:t>
      </w:r>
      <w:r w:rsidRPr="00CD4376">
        <w:rPr>
          <w:rStyle w:val="Emphasis"/>
          <w:highlight w:val="cyan"/>
        </w:rPr>
        <w:t>Nuclear</w:t>
      </w:r>
      <w:r w:rsidRPr="00CD4376">
        <w:rPr>
          <w:rFonts w:eastAsiaTheme="majorEastAsia" w:cstheme="majorBidi"/>
          <w:bCs/>
          <w:iCs/>
          <w:u w:val="single"/>
        </w:rPr>
        <w:t xml:space="preserve"> Power Plant </w:t>
      </w:r>
      <w:r w:rsidRPr="00CD4376">
        <w:rPr>
          <w:rFonts w:eastAsiaTheme="majorEastAsia" w:cstheme="majorBidi"/>
          <w:bCs/>
          <w:iCs/>
          <w:highlight w:val="cyan"/>
          <w:u w:val="single"/>
        </w:rPr>
        <w:t>into</w:t>
      </w:r>
      <w:r w:rsidRPr="00CD4376">
        <w:rPr>
          <w:rFonts w:eastAsiaTheme="majorEastAsia" w:cstheme="majorBidi"/>
          <w:bCs/>
          <w:iCs/>
          <w:u w:val="single"/>
        </w:rPr>
        <w:t xml:space="preserve"> the </w:t>
      </w:r>
      <w:r w:rsidRPr="00CD4376">
        <w:rPr>
          <w:rFonts w:eastAsiaTheme="majorEastAsia" w:cstheme="majorBidi"/>
          <w:bCs/>
          <w:iCs/>
          <w:highlight w:val="cyan"/>
          <w:u w:val="single"/>
        </w:rPr>
        <w:t>Pacific</w:t>
      </w:r>
      <w:r w:rsidRPr="00CD4376">
        <w:rPr>
          <w:rFonts w:eastAsiaTheme="majorEastAsia" w:cstheme="majorBidi"/>
          <w:bCs/>
          <w:iCs/>
          <w:u w:val="single"/>
        </w:rPr>
        <w:t xml:space="preserve"> Ocean</w:t>
      </w:r>
      <w:r w:rsidRPr="003C7A2C">
        <w:rPr>
          <w:rFonts w:eastAsiaTheme="majorEastAsia" w:cstheme="majorBidi"/>
          <w:bCs/>
          <w:iCs/>
          <w:sz w:val="16"/>
        </w:rPr>
        <w:t xml:space="preserve"> [1]. Unlike neighboring countries, the United States supports Japan's decision. </w:t>
      </w:r>
      <w:r w:rsidRPr="00CD4376">
        <w:rPr>
          <w:rFonts w:eastAsiaTheme="majorEastAsia" w:cstheme="majorBidi"/>
          <w:bCs/>
          <w:iCs/>
          <w:u w:val="single"/>
        </w:rPr>
        <w:t xml:space="preserve">US </w:t>
      </w:r>
      <w:r w:rsidRPr="00CD4376">
        <w:rPr>
          <w:rStyle w:val="Emphasis"/>
          <w:highlight w:val="cyan"/>
        </w:rPr>
        <w:t>Secretary</w:t>
      </w:r>
      <w:r w:rsidRPr="00CD4376">
        <w:rPr>
          <w:rFonts w:eastAsiaTheme="majorEastAsia" w:cstheme="majorBidi"/>
          <w:bCs/>
          <w:iCs/>
          <w:u w:val="single"/>
        </w:rPr>
        <w:t xml:space="preserve"> of State Antony Blinkentweeted to </w:t>
      </w:r>
      <w:r w:rsidRPr="00CD4376">
        <w:rPr>
          <w:rStyle w:val="Emphasis"/>
          <w:highlight w:val="cyan"/>
        </w:rPr>
        <w:t>appraise Japan</w:t>
      </w:r>
      <w:r w:rsidRPr="00CD4376">
        <w:rPr>
          <w:rFonts w:eastAsiaTheme="majorEastAsia" w:cstheme="majorBidi"/>
          <w:bCs/>
          <w:iCs/>
          <w:highlight w:val="cyan"/>
          <w:u w:val="single"/>
        </w:rPr>
        <w:t xml:space="preserve"> for</w:t>
      </w:r>
      <w:r w:rsidRPr="00CD4376">
        <w:rPr>
          <w:rFonts w:eastAsiaTheme="majorEastAsia" w:cstheme="majorBidi"/>
          <w:bCs/>
          <w:iCs/>
          <w:u w:val="single"/>
        </w:rPr>
        <w:t xml:space="preserve"> its </w:t>
      </w:r>
      <w:r w:rsidRPr="00CD4376">
        <w:rPr>
          <w:rStyle w:val="Emphasis"/>
          <w:highlight w:val="cyan"/>
        </w:rPr>
        <w:t>transparent</w:t>
      </w:r>
      <w:r w:rsidRPr="00CD4376">
        <w:rPr>
          <w:rFonts w:eastAsiaTheme="majorEastAsia" w:cstheme="majorBidi"/>
          <w:bCs/>
          <w:iCs/>
          <w:highlight w:val="cyan"/>
          <w:u w:val="single"/>
        </w:rPr>
        <w:t xml:space="preserve"> efforts</w:t>
      </w:r>
      <w:r w:rsidRPr="00CD4376">
        <w:rPr>
          <w:rFonts w:eastAsiaTheme="majorEastAsia" w:cstheme="majorBidi"/>
          <w:bCs/>
          <w:iCs/>
          <w:u w:val="single"/>
        </w:rPr>
        <w:t xml:space="preserve"> to deal with </w:t>
      </w:r>
      <w:r w:rsidRPr="00CD4376">
        <w:rPr>
          <w:rStyle w:val="Emphasis"/>
          <w:highlight w:val="cyan"/>
        </w:rPr>
        <w:t>wastewater</w:t>
      </w:r>
      <w:r w:rsidRPr="00CD4376">
        <w:rPr>
          <w:rFonts w:eastAsiaTheme="majorEastAsia" w:cstheme="majorBidi"/>
          <w:bCs/>
          <w:iCs/>
          <w:u w:val="single"/>
        </w:rPr>
        <w:t xml:space="preserve"> from the Fukushima </w:t>
      </w:r>
      <w:r w:rsidRPr="00CD4376">
        <w:rPr>
          <w:rStyle w:val="Emphasis"/>
          <w:highlight w:val="cyan"/>
        </w:rPr>
        <w:t>nuclear</w:t>
      </w:r>
      <w:r w:rsidRPr="00CD4376">
        <w:rPr>
          <w:rFonts w:eastAsiaTheme="majorEastAsia" w:cstheme="majorBidi"/>
          <w:bCs/>
          <w:iCs/>
          <w:u w:val="single"/>
        </w:rPr>
        <w:t xml:space="preserve"> plant [2]. With the proceeding of Japan's </w:t>
      </w:r>
      <w:r w:rsidRPr="00CD4376">
        <w:rPr>
          <w:rFonts w:eastAsiaTheme="majorEastAsia" w:cstheme="majorBidi"/>
          <w:bCs/>
          <w:iCs/>
          <w:highlight w:val="cyan"/>
          <w:u w:val="single"/>
        </w:rPr>
        <w:t xml:space="preserve">nuclear </w:t>
      </w:r>
      <w:r w:rsidRPr="00CD4376">
        <w:rPr>
          <w:rStyle w:val="Emphasis"/>
          <w:highlight w:val="cyan"/>
        </w:rPr>
        <w:t>wastewater</w:t>
      </w:r>
      <w:r w:rsidRPr="00CD4376">
        <w:rPr>
          <w:rFonts w:eastAsiaTheme="majorEastAsia" w:cstheme="majorBidi"/>
          <w:bCs/>
          <w:iCs/>
          <w:u w:val="single"/>
        </w:rPr>
        <w:t xml:space="preserve"> discharge plan, the world's </w:t>
      </w:r>
      <w:r w:rsidRPr="00CD4376">
        <w:rPr>
          <w:rFonts w:eastAsiaTheme="majorEastAsia" w:cstheme="majorBidi"/>
          <w:bCs/>
          <w:iCs/>
          <w:highlight w:val="cyan"/>
          <w:u w:val="single"/>
        </w:rPr>
        <w:t xml:space="preserve">severest </w:t>
      </w:r>
      <w:r w:rsidRPr="00CD4376">
        <w:rPr>
          <w:rStyle w:val="Emphasis"/>
          <w:highlight w:val="cyan"/>
        </w:rPr>
        <w:t>nuclear pollution</w:t>
      </w:r>
      <w:r w:rsidRPr="00CD4376">
        <w:rPr>
          <w:rFonts w:eastAsiaTheme="majorEastAsia" w:cstheme="majorBidi"/>
          <w:bCs/>
          <w:iCs/>
          <w:u w:val="single"/>
        </w:rPr>
        <w:t xml:space="preserve"> is </w:t>
      </w:r>
      <w:r w:rsidRPr="00CD4376">
        <w:rPr>
          <w:rStyle w:val="Emphasis"/>
          <w:highlight w:val="cyan"/>
        </w:rPr>
        <w:t>approaching</w:t>
      </w:r>
      <w:r w:rsidRPr="00CD4376">
        <w:rPr>
          <w:rFonts w:eastAsiaTheme="majorEastAsia" w:cstheme="majorBidi"/>
          <w:bCs/>
          <w:iCs/>
          <w:u w:val="single"/>
        </w:rPr>
        <w:t xml:space="preserve">. The waters near Fukushima Prefecture not only </w:t>
      </w:r>
      <w:r w:rsidRPr="00CD4376">
        <w:rPr>
          <w:rStyle w:val="Emphasis"/>
          <w:highlight w:val="cyan"/>
        </w:rPr>
        <w:t>serve</w:t>
      </w:r>
      <w:r w:rsidRPr="00CD4376">
        <w:rPr>
          <w:rFonts w:eastAsiaTheme="majorEastAsia" w:cstheme="majorBidi"/>
          <w:bCs/>
          <w:iCs/>
          <w:u w:val="single"/>
        </w:rPr>
        <w:t xml:space="preserve"> as the </w:t>
      </w:r>
      <w:r w:rsidRPr="00CD4376">
        <w:rPr>
          <w:rStyle w:val="Emphasis"/>
          <w:highlight w:val="cyan"/>
        </w:rPr>
        <w:t>economic source</w:t>
      </w:r>
      <w:r w:rsidRPr="00CD4376">
        <w:rPr>
          <w:rFonts w:eastAsiaTheme="majorEastAsia" w:cstheme="majorBidi"/>
          <w:bCs/>
          <w:iCs/>
          <w:u w:val="single"/>
        </w:rPr>
        <w:t xml:space="preserve"> that coastal citizens </w:t>
      </w:r>
      <w:r w:rsidRPr="00CD4376">
        <w:rPr>
          <w:rFonts w:eastAsiaTheme="majorEastAsia" w:cstheme="majorBidi"/>
          <w:bCs/>
          <w:iCs/>
          <w:highlight w:val="cyan"/>
          <w:u w:val="single"/>
        </w:rPr>
        <w:t>rely on</w:t>
      </w:r>
      <w:r w:rsidRPr="00CD4376">
        <w:rPr>
          <w:rFonts w:eastAsiaTheme="majorEastAsia" w:cstheme="majorBidi"/>
          <w:bCs/>
          <w:iCs/>
          <w:u w:val="single"/>
        </w:rPr>
        <w:t xml:space="preserve"> for </w:t>
      </w:r>
      <w:r w:rsidRPr="00CD4376">
        <w:rPr>
          <w:rStyle w:val="Emphasis"/>
          <w:highlight w:val="cyan"/>
        </w:rPr>
        <w:t>survival</w:t>
      </w:r>
      <w:r w:rsidRPr="00CD4376">
        <w:rPr>
          <w:rFonts w:eastAsiaTheme="majorEastAsia" w:cstheme="majorBidi"/>
          <w:bCs/>
          <w:iCs/>
          <w:u w:val="single"/>
        </w:rPr>
        <w:t xml:space="preserve">, but are also </w:t>
      </w:r>
      <w:r w:rsidRPr="00CD4376">
        <w:rPr>
          <w:rStyle w:val="Emphasis"/>
          <w:highlight w:val="cyan"/>
        </w:rPr>
        <w:t>vital parts</w:t>
      </w:r>
      <w:r w:rsidRPr="00CD4376">
        <w:rPr>
          <w:rFonts w:eastAsiaTheme="majorEastAsia" w:cstheme="majorBidi"/>
          <w:bCs/>
          <w:iCs/>
          <w:u w:val="single"/>
        </w:rPr>
        <w:t xml:space="preserve"> of the </w:t>
      </w:r>
      <w:r w:rsidRPr="00CD4376">
        <w:rPr>
          <w:rStyle w:val="Emphasis"/>
          <w:highlight w:val="cyan"/>
        </w:rPr>
        <w:t>Pacific</w:t>
      </w:r>
      <w:r w:rsidRPr="00CD4376">
        <w:rPr>
          <w:rFonts w:eastAsiaTheme="majorEastAsia" w:cstheme="majorBidi"/>
          <w:bCs/>
          <w:iCs/>
          <w:u w:val="single"/>
        </w:rPr>
        <w:t xml:space="preserve"> Ocean and even the </w:t>
      </w:r>
      <w:r w:rsidRPr="00CD4376">
        <w:rPr>
          <w:rFonts w:eastAsiaTheme="majorEastAsia" w:cstheme="majorBidi"/>
          <w:bCs/>
          <w:iCs/>
          <w:highlight w:val="cyan"/>
          <w:u w:val="single"/>
        </w:rPr>
        <w:t>worldwide</w:t>
      </w:r>
      <w:r w:rsidRPr="00CD4376">
        <w:rPr>
          <w:rFonts w:eastAsiaTheme="majorEastAsia" w:cstheme="majorBidi"/>
          <w:bCs/>
          <w:iCs/>
          <w:u w:val="single"/>
        </w:rPr>
        <w:t xml:space="preserve"> ocean. Its </w:t>
      </w:r>
      <w:r w:rsidRPr="00CD4376">
        <w:rPr>
          <w:rStyle w:val="Emphasis"/>
          <w:highlight w:val="cyan"/>
        </w:rPr>
        <w:t>extensive amount</w:t>
      </w:r>
      <w:r w:rsidRPr="00CD4376">
        <w:rPr>
          <w:rFonts w:eastAsiaTheme="majorEastAsia" w:cstheme="majorBidi"/>
          <w:bCs/>
          <w:iCs/>
          <w:u w:val="single"/>
        </w:rPr>
        <w:t xml:space="preserve"> of </w:t>
      </w:r>
      <w:r w:rsidRPr="00CD4376">
        <w:rPr>
          <w:rFonts w:eastAsiaTheme="majorEastAsia" w:cstheme="majorBidi"/>
          <w:bCs/>
          <w:iCs/>
          <w:highlight w:val="cyan"/>
          <w:u w:val="single"/>
        </w:rPr>
        <w:t>radioactive materials</w:t>
      </w:r>
      <w:r w:rsidRPr="00CD4376">
        <w:rPr>
          <w:rFonts w:eastAsiaTheme="majorEastAsia" w:cstheme="majorBidi"/>
          <w:bCs/>
          <w:iCs/>
          <w:u w:val="single"/>
        </w:rPr>
        <w:t xml:space="preserve"> will exert an </w:t>
      </w:r>
      <w:r w:rsidRPr="00CD4376">
        <w:rPr>
          <w:rStyle w:val="Emphasis"/>
          <w:highlight w:val="cyan"/>
        </w:rPr>
        <w:t>inestimable</w:t>
      </w:r>
      <w:r w:rsidRPr="00CD4376">
        <w:rPr>
          <w:rFonts w:eastAsiaTheme="majorEastAsia" w:cstheme="majorBidi"/>
          <w:bCs/>
          <w:iCs/>
          <w:u w:val="single"/>
        </w:rPr>
        <w:t xml:space="preserve"> impact on </w:t>
      </w:r>
      <w:r w:rsidRPr="00CD4376">
        <w:rPr>
          <w:rFonts w:eastAsiaTheme="majorEastAsia" w:cstheme="majorBidi"/>
          <w:bCs/>
          <w:iCs/>
          <w:highlight w:val="cyan"/>
          <w:u w:val="single"/>
        </w:rPr>
        <w:t xml:space="preserve">ocean </w:t>
      </w:r>
      <w:r w:rsidRPr="00CD4376">
        <w:rPr>
          <w:rStyle w:val="Emphasis"/>
          <w:highlight w:val="cyan"/>
        </w:rPr>
        <w:t>creatures</w:t>
      </w:r>
      <w:r w:rsidRPr="00CD4376">
        <w:rPr>
          <w:rFonts w:eastAsiaTheme="majorEastAsia" w:cstheme="majorBidi"/>
          <w:bCs/>
          <w:iCs/>
          <w:u w:val="single"/>
        </w:rPr>
        <w:t xml:space="preserve">, the natural </w:t>
      </w:r>
      <w:r w:rsidRPr="00CD4376">
        <w:rPr>
          <w:rStyle w:val="Emphasis"/>
          <w:highlight w:val="cyan"/>
        </w:rPr>
        <w:t>environment</w:t>
      </w:r>
      <w:r w:rsidRPr="00CD4376">
        <w:rPr>
          <w:rFonts w:eastAsiaTheme="majorEastAsia" w:cstheme="majorBidi"/>
          <w:bCs/>
          <w:iCs/>
          <w:u w:val="single"/>
        </w:rPr>
        <w:t xml:space="preserve">, and human </w:t>
      </w:r>
      <w:r w:rsidRPr="00CD4376">
        <w:rPr>
          <w:rStyle w:val="Emphasis"/>
          <w:highlight w:val="cyan"/>
        </w:rPr>
        <w:t>health</w:t>
      </w:r>
      <w:r w:rsidRPr="003C7A2C">
        <w:rPr>
          <w:rFonts w:eastAsiaTheme="majorEastAsia" w:cstheme="majorBidi"/>
          <w:bCs/>
          <w:iCs/>
          <w:sz w:val="16"/>
        </w:rPr>
        <w:t xml:space="preserve">. The general principle of our law is that loss from accident must lie where it falls [3]. </w:t>
      </w:r>
      <w:r w:rsidRPr="00CD4376">
        <w:rPr>
          <w:rStyle w:val="Emphasis"/>
          <w:highlight w:val="cyan"/>
        </w:rPr>
        <w:t>China</w:t>
      </w:r>
      <w:r w:rsidRPr="00CD4376">
        <w:rPr>
          <w:rFonts w:eastAsiaTheme="majorEastAsia" w:cstheme="majorBidi"/>
          <w:bCs/>
          <w:iCs/>
          <w:u w:val="single"/>
        </w:rPr>
        <w:t xml:space="preserve">, a country neighboring Japan and a representative country along the coast of the Pacific Ocean, </w:t>
      </w:r>
      <w:r w:rsidRPr="00CD4376">
        <w:rPr>
          <w:rStyle w:val="Emphasis"/>
          <w:highlight w:val="cyan"/>
        </w:rPr>
        <w:t>proposed</w:t>
      </w:r>
      <w:r w:rsidRPr="00CD4376">
        <w:rPr>
          <w:rFonts w:eastAsiaTheme="majorEastAsia" w:cstheme="majorBidi"/>
          <w:bCs/>
          <w:iCs/>
          <w:u w:val="single"/>
        </w:rPr>
        <w:t xml:space="preserve"> its </w:t>
      </w:r>
      <w:r w:rsidRPr="00CD4376">
        <w:rPr>
          <w:rStyle w:val="Emphasis"/>
          <w:highlight w:val="cyan"/>
        </w:rPr>
        <w:t>strong dissent</w:t>
      </w:r>
      <w:r w:rsidRPr="00CD4376">
        <w:rPr>
          <w:rFonts w:eastAsiaTheme="majorEastAsia" w:cstheme="majorBidi"/>
          <w:bCs/>
          <w:iCs/>
          <w:u w:val="single"/>
        </w:rPr>
        <w:t xml:space="preserve"> </w:t>
      </w:r>
      <w:r w:rsidRPr="00CD4376">
        <w:rPr>
          <w:rFonts w:eastAsiaTheme="majorEastAsia" w:cstheme="majorBidi"/>
          <w:bCs/>
          <w:iCs/>
          <w:highlight w:val="cyan"/>
          <w:u w:val="single"/>
        </w:rPr>
        <w:t>to</w:t>
      </w:r>
      <w:r w:rsidRPr="00CD4376">
        <w:rPr>
          <w:rFonts w:eastAsiaTheme="majorEastAsia" w:cstheme="majorBidi"/>
          <w:bCs/>
          <w:iCs/>
          <w:u w:val="single"/>
        </w:rPr>
        <w:t xml:space="preserve"> this nuclear </w:t>
      </w:r>
      <w:r w:rsidRPr="00CD4376">
        <w:rPr>
          <w:rFonts w:eastAsiaTheme="majorEastAsia" w:cstheme="majorBidi"/>
          <w:bCs/>
          <w:iCs/>
          <w:highlight w:val="cyan"/>
          <w:u w:val="single"/>
        </w:rPr>
        <w:t xml:space="preserve">wastewater </w:t>
      </w:r>
      <w:r w:rsidRPr="00CD4376">
        <w:rPr>
          <w:rStyle w:val="Emphasis"/>
          <w:highlight w:val="cyan"/>
        </w:rPr>
        <w:t>discharge</w:t>
      </w:r>
      <w:r w:rsidRPr="003C7A2C">
        <w:rPr>
          <w:rFonts w:eastAsiaTheme="majorEastAsia" w:cstheme="majorBidi"/>
          <w:bCs/>
          <w:iCs/>
          <w:sz w:val="16"/>
        </w:rPr>
        <w:t xml:space="preserve">. If Japan insists on putting its own interests above the public interest of the international community and insists on taking the dangerous step, </w:t>
      </w:r>
      <w:r w:rsidRPr="00CD4376">
        <w:rPr>
          <w:rFonts w:eastAsiaTheme="majorEastAsia" w:cstheme="majorBidi"/>
          <w:bCs/>
          <w:iCs/>
          <w:highlight w:val="cyan"/>
          <w:u w:val="single"/>
        </w:rPr>
        <w:t xml:space="preserve">it will </w:t>
      </w:r>
      <w:r w:rsidRPr="00CD4376">
        <w:rPr>
          <w:rStyle w:val="Emphasis"/>
          <w:highlight w:val="cyan"/>
        </w:rPr>
        <w:t>surely</w:t>
      </w:r>
      <w:r w:rsidRPr="00CD4376">
        <w:rPr>
          <w:rStyle w:val="Emphasis"/>
        </w:rPr>
        <w:t xml:space="preserve"> pay</w:t>
      </w:r>
      <w:r w:rsidRPr="00CD4376">
        <w:rPr>
          <w:rFonts w:eastAsiaTheme="majorEastAsia" w:cstheme="majorBidi"/>
          <w:bCs/>
          <w:iCs/>
          <w:u w:val="single"/>
        </w:rPr>
        <w:t xml:space="preserve"> </w:t>
      </w:r>
      <w:r w:rsidRPr="00CD4376">
        <w:rPr>
          <w:rFonts w:eastAsiaTheme="majorEastAsia" w:cstheme="majorBidi"/>
          <w:bCs/>
          <w:iCs/>
          <w:highlight w:val="cyan"/>
          <w:u w:val="single"/>
        </w:rPr>
        <w:t xml:space="preserve">the </w:t>
      </w:r>
      <w:r w:rsidRPr="00CD4376">
        <w:rPr>
          <w:rStyle w:val="Emphasis"/>
          <w:highlight w:val="cyan"/>
        </w:rPr>
        <w:t>price</w:t>
      </w:r>
      <w:r w:rsidRPr="00CD4376">
        <w:rPr>
          <w:rFonts w:eastAsiaTheme="majorEastAsia" w:cstheme="majorBidi"/>
          <w:bCs/>
          <w:iCs/>
          <w:u w:val="single"/>
        </w:rPr>
        <w:t xml:space="preserve"> for its </w:t>
      </w:r>
      <w:r w:rsidRPr="00CD4376">
        <w:rPr>
          <w:rFonts w:eastAsiaTheme="majorEastAsia" w:cstheme="majorBidi"/>
          <w:bCs/>
          <w:iCs/>
          <w:highlight w:val="cyan"/>
          <w:u w:val="single"/>
        </w:rPr>
        <w:t>irresponsible behavior</w:t>
      </w:r>
      <w:r w:rsidRPr="00CD4376">
        <w:rPr>
          <w:rFonts w:eastAsiaTheme="majorEastAsia" w:cstheme="majorBidi"/>
          <w:bCs/>
          <w:iCs/>
          <w:u w:val="single"/>
        </w:rPr>
        <w:t xml:space="preserve"> and </w:t>
      </w:r>
      <w:r w:rsidRPr="00CD4376">
        <w:rPr>
          <w:rFonts w:eastAsiaTheme="majorEastAsia" w:cstheme="majorBidi"/>
          <w:bCs/>
          <w:iCs/>
          <w:highlight w:val="cyan"/>
          <w:u w:val="single"/>
        </w:rPr>
        <w:t>leave a stain</w:t>
      </w:r>
      <w:r w:rsidRPr="00CD4376">
        <w:rPr>
          <w:rFonts w:eastAsiaTheme="majorEastAsia" w:cstheme="majorBidi"/>
          <w:bCs/>
          <w:iCs/>
          <w:u w:val="single"/>
        </w:rPr>
        <w:t xml:space="preserve"> in </w:t>
      </w:r>
      <w:r w:rsidRPr="00CD4376">
        <w:rPr>
          <w:rFonts w:eastAsiaTheme="majorEastAsia" w:cstheme="majorBidi"/>
          <w:bCs/>
          <w:iCs/>
          <w:highlight w:val="cyan"/>
          <w:u w:val="single"/>
        </w:rPr>
        <w:t>history</w:t>
      </w:r>
      <w:r w:rsidRPr="00CD4376">
        <w:rPr>
          <w:rFonts w:eastAsiaTheme="majorEastAsia" w:cstheme="majorBidi"/>
          <w:bCs/>
          <w:iCs/>
          <w:u w:val="single"/>
        </w:rPr>
        <w:t xml:space="preserve"> [4]. Because of this, how </w:t>
      </w:r>
      <w:r w:rsidRPr="00CD4376">
        <w:rPr>
          <w:rStyle w:val="Emphasis"/>
          <w:highlight w:val="cyan"/>
        </w:rPr>
        <w:t>China</w:t>
      </w:r>
      <w:r w:rsidRPr="00CD4376">
        <w:rPr>
          <w:rFonts w:eastAsiaTheme="majorEastAsia" w:cstheme="majorBidi"/>
          <w:bCs/>
          <w:iCs/>
          <w:u w:val="single"/>
        </w:rPr>
        <w:t xml:space="preserve"> will </w:t>
      </w:r>
      <w:r w:rsidRPr="00CD4376">
        <w:rPr>
          <w:rFonts w:eastAsiaTheme="majorEastAsia" w:cstheme="majorBidi"/>
          <w:bCs/>
          <w:iCs/>
          <w:highlight w:val="cyan"/>
          <w:u w:val="single"/>
        </w:rPr>
        <w:t>affix</w:t>
      </w:r>
      <w:r w:rsidRPr="00CD4376">
        <w:rPr>
          <w:rFonts w:eastAsiaTheme="majorEastAsia" w:cstheme="majorBidi"/>
          <w:bCs/>
          <w:iCs/>
          <w:u w:val="single"/>
        </w:rPr>
        <w:t xml:space="preserve"> the legal responsibility for Fukushima nuclear wastewater discharge into the sea attracts </w:t>
      </w:r>
      <w:r w:rsidRPr="00CD4376">
        <w:rPr>
          <w:rFonts w:eastAsiaTheme="majorEastAsia" w:cstheme="majorBidi"/>
          <w:bCs/>
          <w:iCs/>
          <w:highlight w:val="cyan"/>
          <w:u w:val="single"/>
        </w:rPr>
        <w:t>worldwide concerns</w:t>
      </w:r>
      <w:r w:rsidRPr="00CD4376">
        <w:rPr>
          <w:rFonts w:eastAsiaTheme="majorEastAsia" w:cstheme="majorBidi"/>
          <w:bCs/>
          <w:iCs/>
          <w:u w:val="single"/>
        </w:rPr>
        <w:t>.</w:t>
      </w:r>
    </w:p>
    <w:p w14:paraId="2127EF46" w14:textId="77777777" w:rsidR="008F77E8" w:rsidRPr="003C7A2C" w:rsidRDefault="008F77E8" w:rsidP="008F77E8">
      <w:pPr>
        <w:rPr>
          <w:sz w:val="16"/>
        </w:rPr>
      </w:pPr>
      <w:r w:rsidRPr="00CD4376">
        <w:rPr>
          <w:highlight w:val="cyan"/>
          <w:u w:val="single"/>
        </w:rPr>
        <w:t>Japan's discharge</w:t>
      </w:r>
      <w:r w:rsidRPr="00545723">
        <w:rPr>
          <w:u w:val="single"/>
        </w:rPr>
        <w:t xml:space="preserve"> of Fukushima nuclear wastewater into the sea will have a </w:t>
      </w:r>
      <w:r w:rsidRPr="00CD4376">
        <w:rPr>
          <w:rStyle w:val="Emphasis"/>
          <w:highlight w:val="cyan"/>
        </w:rPr>
        <w:t>profound</w:t>
      </w:r>
      <w:r w:rsidRPr="00545723">
        <w:rPr>
          <w:u w:val="single"/>
        </w:rPr>
        <w:t xml:space="preserve"> and </w:t>
      </w:r>
      <w:r w:rsidRPr="00CD4376">
        <w:rPr>
          <w:rStyle w:val="Emphasis"/>
          <w:highlight w:val="cyan"/>
        </w:rPr>
        <w:t>far-reaching impact</w:t>
      </w:r>
      <w:r w:rsidRPr="00CD4376">
        <w:rPr>
          <w:highlight w:val="cyan"/>
          <w:u w:val="single"/>
        </w:rPr>
        <w:t xml:space="preserve"> on</w:t>
      </w:r>
      <w:r w:rsidRPr="00545723">
        <w:rPr>
          <w:u w:val="single"/>
        </w:rPr>
        <w:t xml:space="preserve"> the </w:t>
      </w:r>
      <w:r w:rsidRPr="00CD4376">
        <w:rPr>
          <w:rStyle w:val="Emphasis"/>
          <w:highlight w:val="cyan"/>
        </w:rPr>
        <w:t>marine environment</w:t>
      </w:r>
      <w:r w:rsidRPr="00545723">
        <w:rPr>
          <w:u w:val="single"/>
        </w:rPr>
        <w:t xml:space="preserve"> and human </w:t>
      </w:r>
      <w:r w:rsidRPr="003C7A2C">
        <w:rPr>
          <w:sz w:val="16"/>
        </w:rPr>
        <w:t xml:space="preserve">health. Radioactive elements in nuclear wastewater cause long-term radiological hazards, which may induce diseases and genetic mutations. After the accident at the Fukushima Daiichi Nuclear Power Plant (NPP), </w:t>
      </w:r>
      <w:r w:rsidRPr="00CD4376">
        <w:rPr>
          <w:rStyle w:val="Emphasis"/>
          <w:highlight w:val="cyan"/>
        </w:rPr>
        <w:t>radionuclides</w:t>
      </w:r>
      <w:r w:rsidRPr="00545723">
        <w:rPr>
          <w:u w:val="single"/>
        </w:rPr>
        <w:t xml:space="preserve"> (such as 131I and 134Cs) from this source were </w:t>
      </w:r>
      <w:r w:rsidRPr="00CD4376">
        <w:rPr>
          <w:rStyle w:val="Emphasis"/>
          <w:highlight w:val="cyan"/>
        </w:rPr>
        <w:t>detected</w:t>
      </w:r>
      <w:r w:rsidRPr="00545723">
        <w:rPr>
          <w:u w:val="single"/>
        </w:rPr>
        <w:t xml:space="preserve"> in the atmosphere of most Chinese cities and provinces</w:t>
      </w:r>
      <w:r w:rsidRPr="003C7A2C">
        <w:rPr>
          <w:sz w:val="16"/>
        </w:rPr>
        <w:t xml:space="preserve"> [5]. Also, the State Oceanic Administration of China </w:t>
      </w:r>
      <w:r w:rsidRPr="00545723">
        <w:rPr>
          <w:u w:val="single"/>
        </w:rPr>
        <w:t>monitored the radioactivity in the marine environment of the West Pacific waters east of Japan three months after the Fukushima Nuclear Power Plant's leakage</w:t>
      </w:r>
      <w:r w:rsidRPr="003C7A2C">
        <w:rPr>
          <w:sz w:val="16"/>
        </w:rPr>
        <w:t xml:space="preserve">. According to monitoring results, </w:t>
      </w:r>
      <w:r w:rsidRPr="00545723">
        <w:rPr>
          <w:u w:val="single"/>
        </w:rPr>
        <w:t xml:space="preserve">radionuclides were detected in seawater samples, and 94% of samples in the monitoring station contained 134Cs, </w:t>
      </w:r>
      <w:r w:rsidRPr="00CD4376">
        <w:rPr>
          <w:highlight w:val="cyan"/>
          <w:u w:val="single"/>
        </w:rPr>
        <w:t xml:space="preserve">which </w:t>
      </w:r>
      <w:r w:rsidRPr="00CD4376">
        <w:rPr>
          <w:rStyle w:val="Emphasis"/>
          <w:highlight w:val="cyan"/>
        </w:rPr>
        <w:t>didn't</w:t>
      </w:r>
      <w:r w:rsidRPr="00545723">
        <w:rPr>
          <w:u w:val="single"/>
        </w:rPr>
        <w:t xml:space="preserve"> exist </w:t>
      </w:r>
      <w:r w:rsidRPr="00CD4376">
        <w:rPr>
          <w:highlight w:val="cyan"/>
          <w:u w:val="single"/>
        </w:rPr>
        <w:t xml:space="preserve">in </w:t>
      </w:r>
      <w:r w:rsidRPr="00CD4376">
        <w:rPr>
          <w:rStyle w:val="Emphasis"/>
          <w:highlight w:val="cyan"/>
        </w:rPr>
        <w:t>normal</w:t>
      </w:r>
      <w:r w:rsidRPr="00545723">
        <w:rPr>
          <w:u w:val="single"/>
        </w:rPr>
        <w:t xml:space="preserve"> </w:t>
      </w:r>
      <w:r w:rsidRPr="00CD4376">
        <w:rPr>
          <w:rStyle w:val="Emphasis"/>
          <w:highlight w:val="cyan"/>
        </w:rPr>
        <w:t>circumstances</w:t>
      </w:r>
      <w:r w:rsidRPr="003C7A2C">
        <w:rPr>
          <w:sz w:val="16"/>
        </w:rPr>
        <w:t>. Besides, the content of 137Cs in 71% of monitoring stations exceeded the background range of the Chinese sea area, and the content of 137Cs and 90Sr was 300 and 10 times that of the background range of the Chinese sea area [6].</w:t>
      </w:r>
    </w:p>
    <w:p w14:paraId="14131F8F" w14:textId="77777777" w:rsidR="008F77E8" w:rsidRPr="00545723" w:rsidRDefault="008F77E8" w:rsidP="008F77E8">
      <w:pPr>
        <w:rPr>
          <w:u w:val="single"/>
        </w:rPr>
      </w:pPr>
      <w:r w:rsidRPr="00545723">
        <w:rPr>
          <w:u w:val="single"/>
        </w:rPr>
        <w:t xml:space="preserve">The risk assessment is based on the above scientific evidence to make a suitable and sufficient </w:t>
      </w:r>
      <w:r w:rsidRPr="00CD4376">
        <w:rPr>
          <w:rStyle w:val="Emphasis"/>
          <w:highlight w:val="cyan"/>
        </w:rPr>
        <w:t>assessment</w:t>
      </w:r>
      <w:r w:rsidRPr="00545723">
        <w:rPr>
          <w:u w:val="single"/>
        </w:rPr>
        <w:t xml:space="preserve"> for the </w:t>
      </w:r>
      <w:r w:rsidRPr="00CD4376">
        <w:rPr>
          <w:rStyle w:val="Emphasis"/>
          <w:highlight w:val="cyan"/>
        </w:rPr>
        <w:t>consequences</w:t>
      </w:r>
      <w:r w:rsidRPr="00545723">
        <w:rPr>
          <w:u w:val="single"/>
        </w:rPr>
        <w:t xml:space="preserve"> of the Fukushima nuclear wastewater discharge, which is mainly made </w:t>
      </w:r>
      <w:r w:rsidRPr="00CD4376">
        <w:rPr>
          <w:highlight w:val="cyan"/>
          <w:u w:val="single"/>
        </w:rPr>
        <w:t xml:space="preserve">by </w:t>
      </w:r>
      <w:r w:rsidRPr="00CD4376">
        <w:rPr>
          <w:rStyle w:val="Emphasis"/>
          <w:highlight w:val="cyan"/>
        </w:rPr>
        <w:t>professional scholars</w:t>
      </w:r>
      <w:r w:rsidRPr="003C7A2C">
        <w:rPr>
          <w:sz w:val="16"/>
        </w:rPr>
        <w:t xml:space="preserve">. However, once </w:t>
      </w:r>
      <w:r w:rsidRPr="00545723">
        <w:rPr>
          <w:u w:val="single"/>
        </w:rPr>
        <w:t xml:space="preserve">Fukushima nuclear wastewater is </w:t>
      </w:r>
      <w:r w:rsidRPr="00CD4376">
        <w:rPr>
          <w:rStyle w:val="Emphasis"/>
        </w:rPr>
        <w:t>discharged</w:t>
      </w:r>
      <w:r w:rsidRPr="00545723">
        <w:rPr>
          <w:u w:val="single"/>
        </w:rPr>
        <w:t xml:space="preserve"> into the sea, it will result in the following hazards: </w:t>
      </w:r>
      <w:r w:rsidRPr="00CD4376">
        <w:rPr>
          <w:rStyle w:val="Emphasis"/>
          <w:highlight w:val="cyan"/>
        </w:rPr>
        <w:t>irreversible damage</w:t>
      </w:r>
      <w:r w:rsidRPr="00545723">
        <w:rPr>
          <w:u w:val="single"/>
        </w:rPr>
        <w:t xml:space="preserve">, multiple-faceted safety </w:t>
      </w:r>
      <w:r w:rsidRPr="00CD4376">
        <w:rPr>
          <w:rStyle w:val="Emphasis"/>
          <w:highlight w:val="cyan"/>
        </w:rPr>
        <w:t>hazards</w:t>
      </w:r>
      <w:r w:rsidRPr="00545723">
        <w:rPr>
          <w:u w:val="single"/>
        </w:rPr>
        <w:t xml:space="preserve">, and </w:t>
      </w:r>
      <w:r w:rsidRPr="00CD4376">
        <w:rPr>
          <w:highlight w:val="cyan"/>
          <w:u w:val="single"/>
        </w:rPr>
        <w:t xml:space="preserve">worldwide </w:t>
      </w:r>
      <w:r w:rsidRPr="00CD4376">
        <w:rPr>
          <w:rStyle w:val="Emphasis"/>
          <w:highlight w:val="cyan"/>
        </w:rPr>
        <w:t>consequences</w:t>
      </w:r>
      <w:r w:rsidRPr="003C7A2C">
        <w:rPr>
          <w:sz w:val="16"/>
        </w:rPr>
        <w:t xml:space="preserve">. Its risks can be evaluated and summarized as follows: </w:t>
      </w:r>
      <w:r w:rsidRPr="00545723">
        <w:rPr>
          <w:u w:val="single"/>
        </w:rPr>
        <w:t xml:space="preserve">1) </w:t>
      </w:r>
      <w:r w:rsidRPr="00CD4376">
        <w:rPr>
          <w:rStyle w:val="Emphasis"/>
          <w:highlight w:val="cyan"/>
        </w:rPr>
        <w:t>Severe damage</w:t>
      </w:r>
      <w:r w:rsidRPr="00545723">
        <w:rPr>
          <w:u w:val="single"/>
        </w:rPr>
        <w:t xml:space="preserve"> to marine </w:t>
      </w:r>
      <w:r w:rsidRPr="00CD4376">
        <w:rPr>
          <w:rStyle w:val="Emphasis"/>
          <w:highlight w:val="cyan"/>
        </w:rPr>
        <w:t>ecosystems</w:t>
      </w:r>
      <w:r w:rsidRPr="00545723">
        <w:rPr>
          <w:u w:val="single"/>
        </w:rPr>
        <w:t xml:space="preserve"> and animal </w:t>
      </w:r>
      <w:r w:rsidRPr="00CD4376">
        <w:rPr>
          <w:rStyle w:val="Emphasis"/>
          <w:highlight w:val="cyan"/>
        </w:rPr>
        <w:t>mutations</w:t>
      </w:r>
      <w:r w:rsidRPr="00545723">
        <w:rPr>
          <w:u w:val="single"/>
        </w:rPr>
        <w:t xml:space="preserve">; 2) </w:t>
      </w:r>
      <w:r w:rsidRPr="00CD4376">
        <w:rPr>
          <w:highlight w:val="cyan"/>
          <w:u w:val="single"/>
        </w:rPr>
        <w:t>Exceedances</w:t>
      </w:r>
      <w:r w:rsidRPr="00545723">
        <w:rPr>
          <w:u w:val="single"/>
        </w:rPr>
        <w:t xml:space="preserve"> of </w:t>
      </w:r>
      <w:r w:rsidRPr="00CD4376">
        <w:rPr>
          <w:rStyle w:val="Emphasis"/>
          <w:highlight w:val="cyan"/>
        </w:rPr>
        <w:t>radiation levels</w:t>
      </w:r>
      <w:r w:rsidRPr="00545723">
        <w:rPr>
          <w:u w:val="single"/>
        </w:rPr>
        <w:t xml:space="preserve"> in fishery products, </w:t>
      </w:r>
      <w:r w:rsidRPr="00CD4376">
        <w:rPr>
          <w:rStyle w:val="Emphasis"/>
          <w:highlight w:val="cyan"/>
        </w:rPr>
        <w:t>fruits</w:t>
      </w:r>
      <w:r w:rsidRPr="00545723">
        <w:rPr>
          <w:u w:val="single"/>
        </w:rPr>
        <w:t xml:space="preserve"> and </w:t>
      </w:r>
      <w:r w:rsidRPr="00CD4376">
        <w:rPr>
          <w:rStyle w:val="Emphasis"/>
          <w:highlight w:val="cyan"/>
        </w:rPr>
        <w:t>vegetables</w:t>
      </w:r>
      <w:r w:rsidRPr="00545723">
        <w:rPr>
          <w:u w:val="single"/>
        </w:rPr>
        <w:t xml:space="preserve">, rice, and even in many segments of cosmetics; 3) The </w:t>
      </w:r>
      <w:r w:rsidRPr="00CD4376">
        <w:rPr>
          <w:rStyle w:val="Emphasis"/>
          <w:highlight w:val="cyan"/>
        </w:rPr>
        <w:t>health</w:t>
      </w:r>
      <w:r w:rsidRPr="00545723">
        <w:rPr>
          <w:u w:val="single"/>
        </w:rPr>
        <w:t xml:space="preserve"> of people in </w:t>
      </w:r>
      <w:r w:rsidRPr="00CD4376">
        <w:rPr>
          <w:rStyle w:val="Emphasis"/>
          <w:highlight w:val="cyan"/>
        </w:rPr>
        <w:t>all</w:t>
      </w:r>
      <w:r w:rsidRPr="00545723">
        <w:rPr>
          <w:u w:val="single"/>
        </w:rPr>
        <w:t xml:space="preserve"> </w:t>
      </w:r>
      <w:r w:rsidRPr="00CD4376">
        <w:rPr>
          <w:rStyle w:val="Emphasis"/>
          <w:highlight w:val="cyan"/>
        </w:rPr>
        <w:t>countries</w:t>
      </w:r>
      <w:r w:rsidRPr="003C7A2C">
        <w:rPr>
          <w:sz w:val="16"/>
          <w:highlight w:val="cyan"/>
        </w:rPr>
        <w:t xml:space="preserve"> along</w:t>
      </w:r>
      <w:r w:rsidRPr="003C7A2C">
        <w:rPr>
          <w:sz w:val="16"/>
        </w:rPr>
        <w:t xml:space="preserve"> the </w:t>
      </w:r>
      <w:r w:rsidRPr="003C7A2C">
        <w:rPr>
          <w:sz w:val="16"/>
          <w:highlight w:val="cyan"/>
        </w:rPr>
        <w:t>Pacific coast</w:t>
      </w:r>
      <w:r w:rsidRPr="003C7A2C">
        <w:rPr>
          <w:sz w:val="16"/>
        </w:rPr>
        <w:t xml:space="preserve"> [7].</w:t>
      </w:r>
    </w:p>
    <w:p w14:paraId="3CAE5D3B" w14:textId="77777777" w:rsidR="008F77E8" w:rsidRPr="003C7A2C" w:rsidRDefault="008F77E8" w:rsidP="008F77E8">
      <w:pPr>
        <w:rPr>
          <w:sz w:val="16"/>
        </w:rPr>
      </w:pPr>
      <w:r w:rsidRPr="003C7A2C">
        <w:rPr>
          <w:sz w:val="16"/>
        </w:rPr>
        <w:t xml:space="preserve">Japan's discharge of Fukushima nuclear wastewater into the sea will </w:t>
      </w:r>
      <w:r w:rsidRPr="003C7A2C">
        <w:rPr>
          <w:sz w:val="16"/>
          <w:highlight w:val="cyan"/>
        </w:rPr>
        <w:t xml:space="preserve">cause </w:t>
      </w:r>
      <w:r w:rsidRPr="00CD4376">
        <w:rPr>
          <w:rStyle w:val="Emphasis"/>
          <w:highlight w:val="cyan"/>
        </w:rPr>
        <w:t>social</w:t>
      </w:r>
      <w:r w:rsidRPr="003C7A2C">
        <w:rPr>
          <w:sz w:val="16"/>
        </w:rPr>
        <w:t xml:space="preserve"> and </w:t>
      </w:r>
      <w:r w:rsidRPr="00CD4376">
        <w:rPr>
          <w:rStyle w:val="Emphasis"/>
          <w:highlight w:val="cyan"/>
        </w:rPr>
        <w:t>economic</w:t>
      </w:r>
      <w:r w:rsidRPr="003C7A2C">
        <w:rPr>
          <w:sz w:val="16"/>
        </w:rPr>
        <w:t xml:space="preserve"> </w:t>
      </w:r>
      <w:r w:rsidRPr="00CD4376">
        <w:rPr>
          <w:rStyle w:val="Emphasis"/>
          <w:highlight w:val="cyan"/>
        </w:rPr>
        <w:t>impacts</w:t>
      </w:r>
      <w:r w:rsidRPr="003C7A2C">
        <w:rPr>
          <w:sz w:val="16"/>
        </w:rPr>
        <w:t xml:space="preserve"> on all aspects, which are mainly </w:t>
      </w:r>
      <w:r w:rsidRPr="00CD4376">
        <w:rPr>
          <w:highlight w:val="cyan"/>
          <w:u w:val="single"/>
        </w:rPr>
        <w:t xml:space="preserve">reflected in </w:t>
      </w:r>
      <w:r w:rsidRPr="00CD4376">
        <w:rPr>
          <w:rStyle w:val="Emphasis"/>
          <w:highlight w:val="cyan"/>
        </w:rPr>
        <w:t>infringements</w:t>
      </w:r>
      <w:r w:rsidRPr="00545723">
        <w:rPr>
          <w:u w:val="single"/>
        </w:rPr>
        <w:t xml:space="preserve"> upon the right to a healthy </w:t>
      </w:r>
      <w:r w:rsidRPr="00CD4376">
        <w:rPr>
          <w:rStyle w:val="Emphasis"/>
          <w:highlight w:val="cyan"/>
        </w:rPr>
        <w:t>environment</w:t>
      </w:r>
      <w:r w:rsidRPr="00545723">
        <w:rPr>
          <w:u w:val="single"/>
        </w:rPr>
        <w:t xml:space="preserve">, the right to </w:t>
      </w:r>
      <w:r w:rsidRPr="00CD4376">
        <w:rPr>
          <w:rStyle w:val="Emphasis"/>
          <w:highlight w:val="cyan"/>
        </w:rPr>
        <w:t>development</w:t>
      </w:r>
      <w:r w:rsidRPr="00545723">
        <w:rPr>
          <w:u w:val="single"/>
        </w:rPr>
        <w:t xml:space="preserve">, and the </w:t>
      </w:r>
      <w:r w:rsidRPr="00CD4376">
        <w:rPr>
          <w:rStyle w:val="Emphasis"/>
          <w:highlight w:val="cyan"/>
        </w:rPr>
        <w:t>property right</w:t>
      </w:r>
      <w:r w:rsidRPr="003C7A2C">
        <w:rPr>
          <w:sz w:val="16"/>
        </w:rPr>
        <w:t xml:space="preserve">. On October 8, 2021, </w:t>
      </w:r>
      <w:r w:rsidRPr="00545723">
        <w:rPr>
          <w:u w:val="single"/>
        </w:rPr>
        <w:t xml:space="preserve">the right to a healthy environment was officially recognized by the </w:t>
      </w:r>
      <w:r w:rsidRPr="00CD4376">
        <w:rPr>
          <w:rStyle w:val="Emphasis"/>
          <w:highlight w:val="cyan"/>
        </w:rPr>
        <w:t>UN's Human Right</w:t>
      </w:r>
      <w:r w:rsidRPr="00545723">
        <w:rPr>
          <w:u w:val="single"/>
        </w:rPr>
        <w:t xml:space="preserve"> Council as a basic human right</w:t>
      </w:r>
      <w:r w:rsidRPr="003C7A2C">
        <w:rPr>
          <w:sz w:val="16"/>
        </w:rPr>
        <w:t xml:space="preserve"> [8]. Currently, more than 150 countries have issued laws to safeguard this right [8]. </w:t>
      </w:r>
      <w:r w:rsidRPr="00545723">
        <w:rPr>
          <w:u w:val="single"/>
        </w:rPr>
        <w:t xml:space="preserve">Fukushima nuclear wastewater contains several radioactive elements that may </w:t>
      </w:r>
      <w:r w:rsidRPr="00CD4376">
        <w:rPr>
          <w:rStyle w:val="Emphasis"/>
          <w:highlight w:val="cyan"/>
        </w:rPr>
        <w:t>damage</w:t>
      </w:r>
      <w:r w:rsidRPr="00545723">
        <w:rPr>
          <w:u w:val="single"/>
        </w:rPr>
        <w:t xml:space="preserve"> the </w:t>
      </w:r>
      <w:r w:rsidRPr="00CD4376">
        <w:rPr>
          <w:rStyle w:val="Emphasis"/>
          <w:highlight w:val="cyan"/>
        </w:rPr>
        <w:t>environment</w:t>
      </w:r>
      <w:r w:rsidRPr="00545723">
        <w:rPr>
          <w:u w:val="single"/>
        </w:rPr>
        <w:t xml:space="preserve"> and </w:t>
      </w:r>
      <w:r w:rsidRPr="00CD4376">
        <w:rPr>
          <w:rStyle w:val="Emphasis"/>
          <w:highlight w:val="cyan"/>
        </w:rPr>
        <w:t>humans</w:t>
      </w:r>
      <w:r w:rsidRPr="00545723">
        <w:rPr>
          <w:u w:val="single"/>
        </w:rPr>
        <w:t xml:space="preserve"> and </w:t>
      </w:r>
      <w:r w:rsidRPr="00CD4376">
        <w:rPr>
          <w:highlight w:val="cyan"/>
          <w:u w:val="single"/>
        </w:rPr>
        <w:t xml:space="preserve">gravely </w:t>
      </w:r>
      <w:r w:rsidRPr="00CD4376">
        <w:rPr>
          <w:rStyle w:val="Emphasis"/>
          <w:highlight w:val="cyan"/>
        </w:rPr>
        <w:t>impact ocean resources</w:t>
      </w:r>
      <w:r w:rsidRPr="00545723">
        <w:rPr>
          <w:u w:val="single"/>
        </w:rPr>
        <w:t xml:space="preserve">. Undoubtedly, this discharge act will severely infringe upon the </w:t>
      </w:r>
      <w:r w:rsidRPr="00CD4376">
        <w:rPr>
          <w:rStyle w:val="Emphasis"/>
          <w:highlight w:val="cyan"/>
        </w:rPr>
        <w:t>right</w:t>
      </w:r>
      <w:r w:rsidRPr="00545723">
        <w:rPr>
          <w:u w:val="single"/>
        </w:rPr>
        <w:t xml:space="preserve"> to a healthy </w:t>
      </w:r>
      <w:r w:rsidRPr="00CD4376">
        <w:rPr>
          <w:rStyle w:val="Emphasis"/>
          <w:highlight w:val="cyan"/>
        </w:rPr>
        <w:t>environment</w:t>
      </w:r>
      <w:r w:rsidRPr="00545723">
        <w:rPr>
          <w:u w:val="single"/>
        </w:rPr>
        <w:t xml:space="preserve">. The environment is an ecological system shared by all humans. </w:t>
      </w:r>
      <w:r w:rsidRPr="00CD4376">
        <w:rPr>
          <w:highlight w:val="cyan"/>
          <w:u w:val="single"/>
        </w:rPr>
        <w:t>Every subject</w:t>
      </w:r>
      <w:r w:rsidRPr="00545723">
        <w:rPr>
          <w:u w:val="single"/>
        </w:rPr>
        <w:t xml:space="preserve"> of environmental legal relations equally </w:t>
      </w:r>
      <w:r w:rsidRPr="00CD4376">
        <w:rPr>
          <w:rStyle w:val="Emphasis"/>
          <w:highlight w:val="cyan"/>
        </w:rPr>
        <w:t>enjoys</w:t>
      </w:r>
      <w:r w:rsidRPr="00545723">
        <w:rPr>
          <w:u w:val="single"/>
        </w:rPr>
        <w:t xml:space="preserve"> the </w:t>
      </w:r>
      <w:r w:rsidRPr="00CD4376">
        <w:rPr>
          <w:rStyle w:val="Emphasis"/>
          <w:highlight w:val="cyan"/>
        </w:rPr>
        <w:t>right</w:t>
      </w:r>
      <w:r w:rsidRPr="00545723">
        <w:rPr>
          <w:u w:val="single"/>
        </w:rPr>
        <w:t xml:space="preserve"> to a </w:t>
      </w:r>
      <w:r w:rsidRPr="00CD4376">
        <w:rPr>
          <w:highlight w:val="cyan"/>
          <w:u w:val="single"/>
        </w:rPr>
        <w:t>healthy</w:t>
      </w:r>
      <w:r w:rsidRPr="00545723">
        <w:rPr>
          <w:u w:val="single"/>
        </w:rPr>
        <w:t xml:space="preserve"> </w:t>
      </w:r>
      <w:r w:rsidRPr="00CD4376">
        <w:rPr>
          <w:rStyle w:val="Emphasis"/>
          <w:highlight w:val="cyan"/>
        </w:rPr>
        <w:t>environment</w:t>
      </w:r>
      <w:r w:rsidRPr="00545723">
        <w:rPr>
          <w:u w:val="single"/>
        </w:rPr>
        <w:t>, and no subject can damage other subjects' right to a healthy environment</w:t>
      </w:r>
      <w:r w:rsidRPr="003C7A2C">
        <w:rPr>
          <w:sz w:val="16"/>
        </w:rPr>
        <w:t>. Although Japan had access to and utilized environmental resources, it discharged nuclear wastewater after the Fukushima Nuclear Power Plant accident and refused to fulfill the obligation to protect the healthy environment. Its act severely infringed on other countries' or regions' right to a healthy environment.</w:t>
      </w:r>
    </w:p>
    <w:p w14:paraId="083B87B0" w14:textId="77777777" w:rsidR="008F77E8" w:rsidRPr="003C7A2C" w:rsidRDefault="008F77E8" w:rsidP="008F77E8">
      <w:pPr>
        <w:rPr>
          <w:sz w:val="16"/>
        </w:rPr>
      </w:pPr>
      <w:r w:rsidRPr="00545723">
        <w:rPr>
          <w:u w:val="single"/>
        </w:rPr>
        <w:t xml:space="preserve">The right to </w:t>
      </w:r>
      <w:r w:rsidRPr="00CD4376">
        <w:rPr>
          <w:rStyle w:val="Emphasis"/>
          <w:highlight w:val="cyan"/>
        </w:rPr>
        <w:t>development</w:t>
      </w:r>
      <w:r w:rsidRPr="00545723">
        <w:rPr>
          <w:u w:val="single"/>
        </w:rPr>
        <w:t xml:space="preserve"> is a </w:t>
      </w:r>
      <w:r w:rsidRPr="00CD4376">
        <w:rPr>
          <w:rStyle w:val="Emphasis"/>
          <w:highlight w:val="cyan"/>
        </w:rPr>
        <w:t>human right</w:t>
      </w:r>
      <w:r w:rsidRPr="00545723">
        <w:rPr>
          <w:u w:val="single"/>
        </w:rPr>
        <w:t xml:space="preserve"> that recognizes every human right for constant improvement of well-being</w:t>
      </w:r>
      <w:r w:rsidRPr="003C7A2C">
        <w:rPr>
          <w:sz w:val="16"/>
        </w:rPr>
        <w:t xml:space="preserve">. The right was first recognized in 1981 in Article 22 of the African Charter on Human and Peoples' Rights as a definitive individual and collective right [9]. The right to development was subsequently proclaimed by the United Nations in 1986 in the “Declaration on the Right to Development,” which was adopted by the United Nations General Assembly resolution 41/128 [10]. </w:t>
      </w:r>
      <w:r w:rsidRPr="00545723">
        <w:rPr>
          <w:u w:val="single"/>
        </w:rPr>
        <w:t>Japan's discharge of Fukushima nuclear wastewater infringes on the right to development of every country that may be affected</w:t>
      </w:r>
      <w:r w:rsidRPr="003C7A2C">
        <w:rPr>
          <w:sz w:val="16"/>
        </w:rPr>
        <w:t xml:space="preserve">. Firstly, </w:t>
      </w:r>
      <w:r w:rsidRPr="00CD4376">
        <w:rPr>
          <w:highlight w:val="cyan"/>
          <w:u w:val="single"/>
        </w:rPr>
        <w:t>discharging nuclear wastewater</w:t>
      </w:r>
      <w:r w:rsidRPr="00545723">
        <w:rPr>
          <w:u w:val="single"/>
        </w:rPr>
        <w:t xml:space="preserve"> into the sea will </w:t>
      </w:r>
      <w:r w:rsidRPr="00CD4376">
        <w:rPr>
          <w:rStyle w:val="Emphasis"/>
          <w:highlight w:val="cyan"/>
        </w:rPr>
        <w:t>damage</w:t>
      </w:r>
      <w:r w:rsidRPr="00545723">
        <w:rPr>
          <w:u w:val="single"/>
        </w:rPr>
        <w:t xml:space="preserve"> the right to development on the </w:t>
      </w:r>
      <w:r w:rsidRPr="00CD4376">
        <w:rPr>
          <w:rStyle w:val="Emphasis"/>
          <w:highlight w:val="cyan"/>
        </w:rPr>
        <w:t>economic development</w:t>
      </w:r>
      <w:r w:rsidRPr="00545723">
        <w:rPr>
          <w:u w:val="single"/>
        </w:rPr>
        <w:t xml:space="preserve"> level</w:t>
      </w:r>
      <w:r w:rsidRPr="003C7A2C">
        <w:rPr>
          <w:sz w:val="16"/>
        </w:rPr>
        <w:t xml:space="preserve">. It's because nuclear pollution will thwart neighboring countries' fisheries and limit the economic development of coastal areas, </w:t>
      </w:r>
      <w:r w:rsidRPr="00545723">
        <w:rPr>
          <w:u w:val="single"/>
        </w:rPr>
        <w:t>failing to guarantee the affected developing and developed countries enjoy the same right to environmental development</w:t>
      </w:r>
      <w:r w:rsidRPr="003C7A2C">
        <w:rPr>
          <w:sz w:val="16"/>
        </w:rPr>
        <w:t xml:space="preserve">. Secondly, </w:t>
      </w:r>
      <w:r w:rsidRPr="00545723">
        <w:rPr>
          <w:u w:val="single"/>
        </w:rPr>
        <w:t>discharging nuclear wastewater into the sea will damage the right to development on the level of sustainable development</w:t>
      </w:r>
      <w:r w:rsidRPr="003C7A2C">
        <w:rPr>
          <w:sz w:val="16"/>
        </w:rPr>
        <w:t xml:space="preserve">. </w:t>
      </w:r>
      <w:r w:rsidRPr="00CD4376">
        <w:rPr>
          <w:rStyle w:val="Emphasis"/>
          <w:highlight w:val="cyan"/>
        </w:rPr>
        <w:t>Environmental protection</w:t>
      </w:r>
      <w:r w:rsidRPr="00CD4376">
        <w:rPr>
          <w:highlight w:val="cyan"/>
          <w:u w:val="single"/>
        </w:rPr>
        <w:t xml:space="preserve"> is</w:t>
      </w:r>
      <w:r w:rsidRPr="00545723">
        <w:rPr>
          <w:u w:val="single"/>
        </w:rPr>
        <w:t xml:space="preserve"> a </w:t>
      </w:r>
      <w:r w:rsidRPr="00CD4376">
        <w:rPr>
          <w:rStyle w:val="Emphasis"/>
          <w:highlight w:val="cyan"/>
        </w:rPr>
        <w:t>critical</w:t>
      </w:r>
      <w:r w:rsidRPr="00545723">
        <w:rPr>
          <w:u w:val="single"/>
        </w:rPr>
        <w:t xml:space="preserve"> </w:t>
      </w:r>
      <w:r w:rsidRPr="00CD4376">
        <w:rPr>
          <w:rStyle w:val="Emphasis"/>
          <w:highlight w:val="cyan"/>
        </w:rPr>
        <w:t>component</w:t>
      </w:r>
      <w:r w:rsidRPr="00545723">
        <w:rPr>
          <w:u w:val="single"/>
        </w:rPr>
        <w:t xml:space="preserve"> of a country's development, and the irreversibility of nuclear pollution will severely damage the virtuous cycle of environmental protection and economic development</w:t>
      </w:r>
      <w:r w:rsidRPr="003C7A2C">
        <w:rPr>
          <w:sz w:val="16"/>
        </w:rPr>
        <w:t>.</w:t>
      </w:r>
    </w:p>
    <w:p w14:paraId="6ED129F3" w14:textId="77777777" w:rsidR="008F77E8" w:rsidRPr="003C7A2C" w:rsidRDefault="008F77E8" w:rsidP="008F77E8">
      <w:pPr>
        <w:rPr>
          <w:sz w:val="16"/>
        </w:rPr>
      </w:pPr>
      <w:r w:rsidRPr="003C7A2C">
        <w:rPr>
          <w:sz w:val="16"/>
        </w:rPr>
        <w:t xml:space="preserve">The property right is also basic human right. </w:t>
      </w:r>
      <w:r w:rsidRPr="00CD4376">
        <w:rPr>
          <w:highlight w:val="cyan"/>
          <w:u w:val="single"/>
        </w:rPr>
        <w:t>Judged by</w:t>
      </w:r>
      <w:r w:rsidRPr="003C7A2C">
        <w:rPr>
          <w:sz w:val="16"/>
        </w:rPr>
        <w:t xml:space="preserve"> the economic impacts caused by the </w:t>
      </w:r>
      <w:r w:rsidRPr="00CD4376">
        <w:rPr>
          <w:rStyle w:val="Emphasis"/>
          <w:highlight w:val="cyan"/>
        </w:rPr>
        <w:t>Chornobyl incident</w:t>
      </w:r>
      <w:r w:rsidRPr="00545723">
        <w:rPr>
          <w:u w:val="single"/>
        </w:rPr>
        <w:t xml:space="preserve">, the economic factors for </w:t>
      </w:r>
      <w:r w:rsidRPr="00CD4376">
        <w:rPr>
          <w:rStyle w:val="Emphasis"/>
          <w:highlight w:val="cyan"/>
        </w:rPr>
        <w:t>Japan's discharge act</w:t>
      </w:r>
      <w:r w:rsidRPr="00545723">
        <w:rPr>
          <w:u w:val="single"/>
        </w:rPr>
        <w:t xml:space="preserve"> include but are not limited to the ocean product </w:t>
      </w:r>
      <w:r w:rsidRPr="00CD4376">
        <w:rPr>
          <w:rStyle w:val="Emphasis"/>
          <w:highlight w:val="cyan"/>
        </w:rPr>
        <w:t>industry</w:t>
      </w:r>
      <w:r w:rsidRPr="00545723">
        <w:rPr>
          <w:u w:val="single"/>
        </w:rPr>
        <w:t xml:space="preserve">, </w:t>
      </w:r>
      <w:r w:rsidRPr="00CD4376">
        <w:rPr>
          <w:rStyle w:val="Emphasis"/>
          <w:highlight w:val="cyan"/>
        </w:rPr>
        <w:t>tourism</w:t>
      </w:r>
      <w:r w:rsidRPr="00545723">
        <w:rPr>
          <w:u w:val="single"/>
        </w:rPr>
        <w:t xml:space="preserve">, and the </w:t>
      </w:r>
      <w:r w:rsidRPr="00CD4376">
        <w:rPr>
          <w:rStyle w:val="Emphasis"/>
          <w:highlight w:val="cyan"/>
        </w:rPr>
        <w:t>catering</w:t>
      </w:r>
      <w:r w:rsidRPr="00545723">
        <w:rPr>
          <w:u w:val="single"/>
        </w:rPr>
        <w:t xml:space="preserve"> sector</w:t>
      </w:r>
      <w:r w:rsidRPr="003C7A2C">
        <w:rPr>
          <w:sz w:val="16"/>
        </w:rPr>
        <w:t xml:space="preserve">. Due to impaired functions of soils in coastal regions, </w:t>
      </w:r>
      <w:r w:rsidRPr="00545723">
        <w:rPr>
          <w:u w:val="single"/>
        </w:rPr>
        <w:t>citizens in polluted regions are forced to move to other places</w:t>
      </w:r>
      <w:r w:rsidRPr="003C7A2C">
        <w:rPr>
          <w:sz w:val="16"/>
        </w:rPr>
        <w:t xml:space="preserve">, which may </w:t>
      </w:r>
      <w:r w:rsidRPr="00CD4376">
        <w:rPr>
          <w:highlight w:val="cyan"/>
          <w:u w:val="single"/>
        </w:rPr>
        <w:t>waste</w:t>
      </w:r>
      <w:r w:rsidRPr="00545723">
        <w:rPr>
          <w:u w:val="single"/>
        </w:rPr>
        <w:t xml:space="preserve"> more </w:t>
      </w:r>
      <w:r w:rsidRPr="00CD4376">
        <w:rPr>
          <w:rStyle w:val="Emphasis"/>
          <w:highlight w:val="cyan"/>
        </w:rPr>
        <w:t>economic interests</w:t>
      </w:r>
      <w:r w:rsidRPr="003C7A2C">
        <w:rPr>
          <w:sz w:val="16"/>
        </w:rPr>
        <w:t xml:space="preserve">. A year after the Fukushima Nuclear Power Plant accident, the Japanese government announced a series of standards for compensating citizens in the evacuation area of Fukushima's No.1 Nuclear Power Plant. These standards </w:t>
      </w:r>
      <w:r w:rsidRPr="00545723">
        <w:rPr>
          <w:u w:val="single"/>
        </w:rPr>
        <w:t>stipulated the compensations for immovable properties, including land and houses, house assets such as furniture and electrical appliances, and losses from operations and salaries</w:t>
      </w:r>
      <w:r w:rsidRPr="003C7A2C">
        <w:rPr>
          <w:sz w:val="16"/>
        </w:rPr>
        <w:t xml:space="preserve"> [11]. Furthermore, the Japanese government and Tokyo Electric Power successively launched many legal precedents concerning economic compensation for victims of the nuclear accident. For example, the Japanese Yokohama District Court judged that 152 plaintiffs had the right to claim economic compensation in 2019, including the compensation for economic losses of evacuating from Fukushima Prefecture to Ehime Prefecture [12</w:t>
      </w:r>
      <w:r w:rsidRPr="00545723">
        <w:rPr>
          <w:u w:val="single"/>
        </w:rPr>
        <w:t xml:space="preserve">]. The </w:t>
      </w:r>
      <w:r w:rsidRPr="00CD4376">
        <w:rPr>
          <w:highlight w:val="cyan"/>
          <w:u w:val="single"/>
        </w:rPr>
        <w:t>relief measures</w:t>
      </w:r>
      <w:r w:rsidRPr="00545723">
        <w:rPr>
          <w:u w:val="single"/>
        </w:rPr>
        <w:t xml:space="preserve"> in Japan have fully </w:t>
      </w:r>
      <w:r w:rsidRPr="00CD4376">
        <w:rPr>
          <w:highlight w:val="cyan"/>
          <w:u w:val="single"/>
        </w:rPr>
        <w:t>demonstrated</w:t>
      </w:r>
      <w:r w:rsidRPr="00545723">
        <w:rPr>
          <w:u w:val="single"/>
        </w:rPr>
        <w:t xml:space="preserve"> the Fukushima nuclear power plant incident's </w:t>
      </w:r>
      <w:r w:rsidRPr="00CD4376">
        <w:rPr>
          <w:rStyle w:val="Emphasis"/>
          <w:highlight w:val="cyan"/>
        </w:rPr>
        <w:t>damage</w:t>
      </w:r>
      <w:r w:rsidRPr="00545723">
        <w:rPr>
          <w:u w:val="single"/>
        </w:rPr>
        <w:t xml:space="preserve"> to </w:t>
      </w:r>
      <w:r w:rsidRPr="00CD4376">
        <w:rPr>
          <w:highlight w:val="cyan"/>
          <w:u w:val="single"/>
        </w:rPr>
        <w:t>citizens' right</w:t>
      </w:r>
      <w:r w:rsidRPr="00545723">
        <w:rPr>
          <w:u w:val="single"/>
        </w:rPr>
        <w:t xml:space="preserve"> to </w:t>
      </w:r>
      <w:r w:rsidRPr="00CD4376">
        <w:rPr>
          <w:rStyle w:val="Emphasis"/>
          <w:highlight w:val="cyan"/>
        </w:rPr>
        <w:t>property</w:t>
      </w:r>
      <w:r w:rsidRPr="003C7A2C">
        <w:rPr>
          <w:sz w:val="16"/>
        </w:rPr>
        <w:t>. Nevertheless, the Japanese government didn't respond to or formulate plans to compensate for the economic losses other countries and regions suffered due to the Fukushima Nuclear Power Plant accident and the discharge act.</w:t>
      </w:r>
    </w:p>
    <w:p w14:paraId="69434643" w14:textId="77777777" w:rsidR="008F77E8" w:rsidRPr="003C7A2C" w:rsidRDefault="008F77E8" w:rsidP="008F77E8">
      <w:pPr>
        <w:rPr>
          <w:sz w:val="16"/>
          <w:szCs w:val="10"/>
        </w:rPr>
      </w:pPr>
      <w:r w:rsidRPr="00CD4376">
        <w:rPr>
          <w:rStyle w:val="Emphasis"/>
          <w:highlight w:val="cyan"/>
        </w:rPr>
        <w:t>Japan</w:t>
      </w:r>
      <w:r w:rsidRPr="00545723">
        <w:rPr>
          <w:u w:val="single"/>
        </w:rPr>
        <w:t xml:space="preserve"> is a contracting </w:t>
      </w:r>
      <w:r w:rsidRPr="00CD4376">
        <w:rPr>
          <w:highlight w:val="cyan"/>
          <w:u w:val="single"/>
        </w:rPr>
        <w:t>party</w:t>
      </w:r>
      <w:r w:rsidRPr="00545723">
        <w:rPr>
          <w:u w:val="single"/>
        </w:rPr>
        <w:t xml:space="preserve"> to the United Nations Convention on the Law </w:t>
      </w:r>
      <w:r w:rsidRPr="00CD4376">
        <w:rPr>
          <w:highlight w:val="cyan"/>
          <w:u w:val="single"/>
        </w:rPr>
        <w:t>of</w:t>
      </w:r>
      <w:r w:rsidRPr="00545723">
        <w:rPr>
          <w:u w:val="single"/>
        </w:rPr>
        <w:t xml:space="preserve"> the Sea (</w:t>
      </w:r>
      <w:r w:rsidRPr="00CD4376">
        <w:rPr>
          <w:rStyle w:val="Emphasis"/>
          <w:highlight w:val="cyan"/>
        </w:rPr>
        <w:t>UNCLOS</w:t>
      </w:r>
      <w:r w:rsidRPr="00545723">
        <w:rPr>
          <w:u w:val="single"/>
        </w:rPr>
        <w:t>)</w:t>
      </w:r>
      <w:r w:rsidRPr="003C7A2C">
        <w:rPr>
          <w:sz w:val="16"/>
        </w:rPr>
        <w:t xml:space="preserve">. According to Articles 192 and 194 in the UNCLOS, </w:t>
      </w:r>
      <w:r w:rsidRPr="00545723">
        <w:rPr>
          <w:u w:val="single"/>
        </w:rPr>
        <w:t xml:space="preserve">Japan has an </w:t>
      </w:r>
      <w:r w:rsidRPr="00CD4376">
        <w:rPr>
          <w:rStyle w:val="Emphasis"/>
          <w:highlight w:val="cyan"/>
        </w:rPr>
        <w:t>obligation</w:t>
      </w:r>
      <w:r w:rsidRPr="00545723">
        <w:rPr>
          <w:u w:val="single"/>
        </w:rPr>
        <w:t xml:space="preserve"> to </w:t>
      </w:r>
      <w:r w:rsidRPr="00CD4376">
        <w:rPr>
          <w:rStyle w:val="Emphasis"/>
          <w:highlight w:val="cyan"/>
        </w:rPr>
        <w:t>protect</w:t>
      </w:r>
      <w:r w:rsidRPr="00545723">
        <w:rPr>
          <w:u w:val="single"/>
        </w:rPr>
        <w:t xml:space="preserve"> and preserve the </w:t>
      </w:r>
      <w:r w:rsidRPr="00CD4376">
        <w:rPr>
          <w:highlight w:val="cyan"/>
          <w:u w:val="single"/>
        </w:rPr>
        <w:t xml:space="preserve">marine </w:t>
      </w:r>
      <w:r w:rsidRPr="00CD4376">
        <w:rPr>
          <w:rStyle w:val="Emphasis"/>
          <w:highlight w:val="cyan"/>
        </w:rPr>
        <w:t>environment</w:t>
      </w:r>
      <w:r w:rsidRPr="00545723">
        <w:rPr>
          <w:u w:val="single"/>
        </w:rPr>
        <w:t xml:space="preserve"> and shall take all measures consistent with this Convention to prevent, reduce, and control pollution</w:t>
      </w:r>
      <w:r w:rsidRPr="003C7A2C">
        <w:rPr>
          <w:sz w:val="16"/>
        </w:rPr>
        <w:t xml:space="preserve">. Besides, it shall take all measures to ensure domestic environmental pollution incidents do not cause damage by pollution to other states or spread beyond the areas where it exercises its sovereign rights. </w:t>
      </w:r>
      <w:r w:rsidRPr="00545723">
        <w:rPr>
          <w:u w:val="single"/>
        </w:rPr>
        <w:t xml:space="preserve">Considering the discharge of nuclear wastewater into the sea will increase the risk of polluting the marine environment, Japan should “observe, measure, evaluate and analyze, by </w:t>
      </w:r>
      <w:r w:rsidRPr="00CD4376">
        <w:rPr>
          <w:highlight w:val="cyan"/>
          <w:u w:val="single"/>
        </w:rPr>
        <w:t>recognized</w:t>
      </w:r>
      <w:r w:rsidRPr="00545723">
        <w:rPr>
          <w:u w:val="single"/>
        </w:rPr>
        <w:t xml:space="preserve"> scientific methods, </w:t>
      </w:r>
      <w:r w:rsidRPr="00CD4376">
        <w:rPr>
          <w:highlight w:val="cyan"/>
          <w:u w:val="single"/>
        </w:rPr>
        <w:t xml:space="preserve">the </w:t>
      </w:r>
      <w:r w:rsidRPr="00CD4376">
        <w:rPr>
          <w:rStyle w:val="Emphasis"/>
          <w:highlight w:val="cyan"/>
        </w:rPr>
        <w:t>risks</w:t>
      </w:r>
      <w:r w:rsidRPr="00545723">
        <w:rPr>
          <w:u w:val="single"/>
        </w:rPr>
        <w:t xml:space="preserve"> or effects of </w:t>
      </w:r>
      <w:r w:rsidRPr="00CD4376">
        <w:rPr>
          <w:rStyle w:val="Emphasis"/>
          <w:highlight w:val="cyan"/>
        </w:rPr>
        <w:t>pollution</w:t>
      </w:r>
      <w:r w:rsidRPr="00545723">
        <w:rPr>
          <w:u w:val="single"/>
        </w:rPr>
        <w:t xml:space="preserve"> of the marine environment”</w:t>
      </w:r>
      <w:r w:rsidRPr="003C7A2C">
        <w:rPr>
          <w:sz w:val="16"/>
        </w:rPr>
        <w:t xml:space="preserve">, </w:t>
      </w:r>
      <w:r w:rsidRPr="003C7A2C">
        <w:rPr>
          <w:sz w:val="16"/>
          <w:szCs w:val="10"/>
        </w:rPr>
        <w:t>publish a report on environmental impact assessment, and notify the discharge plan and its environmental impact assessment report to IAEA (International Atomic Energy) and all countries that may be affected in advance [13]. In Pulp Mills on the River Uruguay Case,1 the International Court of Justice (ICJ) creatively proposed environmental impact assessments. The ICJ held that environmental impact assessments should be conducted if industrial activities have severe adverse impacts on the cross-border environment and resource sharing. Therefore, Japan should conduct adequate environmental impact assessments before discharging nuclear wastewater and report evaluation results to stakeholders. Nevertheless, Japan hasn't fulfilled the procedural obligations stipulated in the Convention. Since the Japanese government's decision-making procedures for discharging nuclear wastewater into the sea lack openness, transparency and democracy, the Japanese government is suspected of violating the procedural obligation stipulated by the UNCLOS.</w:t>
      </w:r>
    </w:p>
    <w:p w14:paraId="54EB6343" w14:textId="77777777" w:rsidR="008F77E8" w:rsidRPr="003C7A2C" w:rsidRDefault="008F77E8" w:rsidP="008F77E8">
      <w:pPr>
        <w:rPr>
          <w:sz w:val="16"/>
          <w:szCs w:val="10"/>
        </w:rPr>
      </w:pPr>
      <w:r w:rsidRPr="003C7A2C">
        <w:rPr>
          <w:sz w:val="16"/>
          <w:szCs w:val="10"/>
        </w:rPr>
        <w:t>The illegality of Japan's act to discharge Fukushima nuclear wastewater into the sea can be analyzed from two perspectives. For one thing, Article 194 of the UNCLOS stipulates that Japan has an obligation to take all necessary measures to prevent, reduce, and control pollution in the marine environment. Whether there is a more proper alternative plan is the criterion for judging whether Japan “individually or jointly as appropriate, all measures consistent with UNCLOS”. There are five disposition paths considered by the Government (ground injection, controlled discharge into the sea, discharge as steam, discharge as hydrogen, and solidification for underground burial) [14]. In the Southern Bluefin Tuna Cases,2 the International Tribunal for the Law of the Sea (ITLOS), under the propositions of Australia and New Zealand (the applicants), ordered Japan to terminate its plan for the experimental catch of southern bluefin tunas. This case's significance is the Tribunal restricted cross-border fishery in the precautionary principle, which enhances the stipulations and spirit of the Rio Declaration 1992 to some extent.3 Regarding Japan's nuclear wastewater discharge, there is inadequate full scientific certainty to prove the hazards of discharging before and after the discharge act. Hence cost-effective measures can be taken to prevent environmental degradation.</w:t>
      </w:r>
    </w:p>
    <w:p w14:paraId="654BE2E5" w14:textId="77777777" w:rsidR="008F77E8" w:rsidRPr="003C7A2C" w:rsidRDefault="008F77E8" w:rsidP="008F77E8">
      <w:pPr>
        <w:rPr>
          <w:sz w:val="16"/>
          <w:szCs w:val="10"/>
        </w:rPr>
      </w:pPr>
      <w:r w:rsidRPr="003C7A2C">
        <w:rPr>
          <w:sz w:val="16"/>
          <w:szCs w:val="10"/>
        </w:rPr>
        <w:t>However, the Japanese government insists on selecting the plan of discharging nuclear wastewater into the sea, which considerably increases the risks of severe damage to the global marine environment. It is sufficient to prove that the Japanese government didn't “take all measures consistent with UNCLOS” to avoid pollution to the marine environment. Therefore, the act to discharge Fukushima nuclear wastewater into the sea violates the UNCLOS and the basic legal principle of international radiation prevention. For another, the future act to discharge should meet existing standards for safe discharge. Currently, the international standards for the safe discharge of nuclear wastewater can be determined based on the UNCLOS and the Convention on the Prevention of Marine Pollution by Dumping of Wastes and Other Matter 1972 (London Convention). According to Article 207 of the UNCLOS, “States shall adopt laws and regulations to prevent, reduce and control pollution of the marine environment from land-based sources … taking into account internationally agreed rules, standards and recommended practices and procedures.” This has been recognized by relevant international conventions. For example, the London Convention stipulates the wastes allowed to be dumped and their lowest exempted concentrations. Japan's future discharge of nuclear wastewater in the sea may result in two circumstances. Firstly, the activity concentration of radionuclides is higher than the safety discharge criteria stipulated by domestic laws and the IAEA, so it's inevitably against the laws. Secondly, the activity concentration of radionuclides is lower than relevant safe discharge criteria, and the Japanese government should confirm it by checking the oversight mechanism on the prerequisites of openness, transparency, and democracy. In addition, the Japanese government should timely update the implementation of the plan for discharging nuclear wastewater into the sea, the report on environmental impact assessment, and emergency preparation plans. Otherwise, it remains an unlawful act.</w:t>
      </w:r>
    </w:p>
    <w:p w14:paraId="2B4C5810" w14:textId="77777777" w:rsidR="008F77E8" w:rsidRPr="003C7A2C" w:rsidRDefault="008F77E8" w:rsidP="008F77E8">
      <w:pPr>
        <w:rPr>
          <w:sz w:val="16"/>
        </w:rPr>
      </w:pPr>
      <w:r w:rsidRPr="00CD4376">
        <w:rPr>
          <w:rStyle w:val="Emphasis"/>
          <w:highlight w:val="cyan"/>
        </w:rPr>
        <w:t>All parties</w:t>
      </w:r>
      <w:r w:rsidRPr="00D34AE4">
        <w:rPr>
          <w:u w:val="single"/>
        </w:rPr>
        <w:t xml:space="preserve"> in the </w:t>
      </w:r>
      <w:r w:rsidRPr="00CD4376">
        <w:rPr>
          <w:highlight w:val="cyan"/>
          <w:u w:val="single"/>
        </w:rPr>
        <w:t>international</w:t>
      </w:r>
      <w:r w:rsidRPr="00D34AE4">
        <w:rPr>
          <w:u w:val="single"/>
        </w:rPr>
        <w:t xml:space="preserve"> community should </w:t>
      </w:r>
      <w:r w:rsidRPr="00CD4376">
        <w:rPr>
          <w:rStyle w:val="Emphasis"/>
          <w:highlight w:val="cyan"/>
        </w:rPr>
        <w:t>cooperate</w:t>
      </w:r>
      <w:r w:rsidRPr="00D34AE4">
        <w:rPr>
          <w:u w:val="single"/>
        </w:rPr>
        <w:t xml:space="preserve"> before </w:t>
      </w:r>
      <w:r w:rsidRPr="00CD4376">
        <w:rPr>
          <w:highlight w:val="cyan"/>
          <w:u w:val="single"/>
        </w:rPr>
        <w:t>damaging behaviors occur</w:t>
      </w:r>
      <w:r w:rsidRPr="00D34AE4">
        <w:rPr>
          <w:u w:val="single"/>
        </w:rPr>
        <w:t xml:space="preserve">. It's an integral component of the principle for </w:t>
      </w:r>
      <w:r w:rsidRPr="00CD4376">
        <w:rPr>
          <w:rStyle w:val="Emphasis"/>
          <w:highlight w:val="cyan"/>
        </w:rPr>
        <w:t>international</w:t>
      </w:r>
      <w:r w:rsidRPr="00CD4376">
        <w:rPr>
          <w:highlight w:val="cyan"/>
          <w:u w:val="single"/>
        </w:rPr>
        <w:t xml:space="preserve"> cooperation</w:t>
      </w:r>
      <w:r w:rsidRPr="00D34AE4">
        <w:rPr>
          <w:u w:val="single"/>
        </w:rPr>
        <w:t xml:space="preserve">, the precise application of the risk prevention principle, and the </w:t>
      </w:r>
      <w:r w:rsidRPr="00CD4376">
        <w:rPr>
          <w:rStyle w:val="Emphasis"/>
          <w:highlight w:val="cyan"/>
        </w:rPr>
        <w:t>best annotation</w:t>
      </w:r>
      <w:r w:rsidRPr="00D34AE4">
        <w:rPr>
          <w:u w:val="single"/>
        </w:rPr>
        <w:t xml:space="preserve"> of </w:t>
      </w:r>
      <w:r w:rsidRPr="00CD4376">
        <w:rPr>
          <w:rStyle w:val="Emphasis"/>
          <w:highlight w:val="cyan"/>
        </w:rPr>
        <w:t>protecting</w:t>
      </w:r>
      <w:r w:rsidRPr="00D34AE4">
        <w:rPr>
          <w:u w:val="single"/>
        </w:rPr>
        <w:t xml:space="preserve"> the ecological </w:t>
      </w:r>
      <w:r w:rsidRPr="00CD4376">
        <w:rPr>
          <w:rStyle w:val="Emphasis"/>
          <w:highlight w:val="cyan"/>
        </w:rPr>
        <w:t>environment</w:t>
      </w:r>
      <w:r w:rsidRPr="00D34AE4">
        <w:rPr>
          <w:u w:val="single"/>
        </w:rPr>
        <w:t xml:space="preserve"> in the case of Japan's </w:t>
      </w:r>
      <w:r w:rsidRPr="00CD4376">
        <w:rPr>
          <w:rStyle w:val="Emphasis"/>
        </w:rPr>
        <w:t>discharge</w:t>
      </w:r>
      <w:r w:rsidRPr="00D34AE4">
        <w:rPr>
          <w:u w:val="single"/>
        </w:rPr>
        <w:t xml:space="preserve"> of nuclear wastewater into the sea</w:t>
      </w:r>
      <w:r w:rsidRPr="003C7A2C">
        <w:rPr>
          <w:sz w:val="16"/>
        </w:rPr>
        <w:t xml:space="preserve">. The compensation and remedy for damage after the damaging act occurs are based on the legal responsibility that Japan should undertake when its international unlawful act causes transnational personal, asset, and environmental damage. According to Japanese domestic laws and Article 44 of the Law of the People's Republic of China on Choice of Law for Foreign-related Civil Relationships, </w:t>
      </w:r>
      <w:r w:rsidRPr="00CD4376">
        <w:rPr>
          <w:rStyle w:val="Emphasis"/>
          <w:highlight w:val="cyan"/>
        </w:rPr>
        <w:t>Chinese victims</w:t>
      </w:r>
      <w:r w:rsidRPr="00D34AE4">
        <w:rPr>
          <w:u w:val="single"/>
        </w:rPr>
        <w:t xml:space="preserve"> have the </w:t>
      </w:r>
      <w:r w:rsidRPr="00CD4376">
        <w:rPr>
          <w:rStyle w:val="Emphasis"/>
          <w:highlight w:val="cyan"/>
        </w:rPr>
        <w:t>right</w:t>
      </w:r>
      <w:r w:rsidRPr="00D34AE4">
        <w:rPr>
          <w:u w:val="single"/>
        </w:rPr>
        <w:t xml:space="preserve"> to launch </w:t>
      </w:r>
      <w:r w:rsidRPr="00CD4376">
        <w:rPr>
          <w:rStyle w:val="Emphasis"/>
          <w:highlight w:val="cyan"/>
        </w:rPr>
        <w:t>lawsuits</w:t>
      </w:r>
      <w:r w:rsidRPr="00D34AE4">
        <w:rPr>
          <w:u w:val="single"/>
        </w:rPr>
        <w:t xml:space="preserve"> to claim </w:t>
      </w:r>
      <w:r w:rsidRPr="00CD4376">
        <w:rPr>
          <w:rStyle w:val="Emphasis"/>
          <w:highlight w:val="cyan"/>
        </w:rPr>
        <w:t>infringement damage</w:t>
      </w:r>
      <w:r w:rsidRPr="00D34AE4">
        <w:rPr>
          <w:u w:val="single"/>
        </w:rPr>
        <w:t xml:space="preserve"> compensations in </w:t>
      </w:r>
      <w:r w:rsidRPr="00CD4376">
        <w:rPr>
          <w:rStyle w:val="Emphasis"/>
          <w:highlight w:val="cyan"/>
        </w:rPr>
        <w:t>Japanese</w:t>
      </w:r>
      <w:r w:rsidRPr="00D34AE4">
        <w:rPr>
          <w:u w:val="single"/>
        </w:rPr>
        <w:t xml:space="preserve"> or Chinese courts</w:t>
      </w:r>
      <w:r w:rsidRPr="003C7A2C">
        <w:rPr>
          <w:sz w:val="16"/>
        </w:rPr>
        <w:t xml:space="preserve">. Besides, </w:t>
      </w:r>
      <w:r w:rsidRPr="00D34AE4">
        <w:rPr>
          <w:u w:val="single"/>
        </w:rPr>
        <w:t>Japanese and Chinese domestic laws can be used as the proper laws for hearing disputes over compensation for environmental damage caused by Fukushima wastewater discharge</w:t>
      </w:r>
      <w:r w:rsidRPr="003C7A2C">
        <w:rPr>
          <w:sz w:val="16"/>
        </w:rPr>
        <w:t>.</w:t>
      </w:r>
    </w:p>
    <w:p w14:paraId="2ADB34BB" w14:textId="77777777" w:rsidR="008F77E8" w:rsidRDefault="008F77E8" w:rsidP="008F77E8">
      <w:pPr>
        <w:pStyle w:val="Heading3"/>
      </w:pPr>
      <w:r>
        <w:t>AT: Radiation---No Impact---1NC</w:t>
      </w:r>
    </w:p>
    <w:p w14:paraId="3682B862" w14:textId="77777777" w:rsidR="008F77E8" w:rsidRDefault="008F77E8" w:rsidP="008F77E8">
      <w:pPr>
        <w:pStyle w:val="Heading4"/>
      </w:pPr>
      <w:r>
        <w:t xml:space="preserve">Cleanup </w:t>
      </w:r>
      <w:r w:rsidRPr="00C969F2">
        <w:rPr>
          <w:u w:val="single"/>
        </w:rPr>
        <w:t>solves</w:t>
      </w:r>
      <w:r>
        <w:t>.</w:t>
      </w:r>
    </w:p>
    <w:p w14:paraId="4FE86842" w14:textId="77777777" w:rsidR="008F77E8" w:rsidRPr="001047D1" w:rsidRDefault="008F77E8" w:rsidP="008F77E8">
      <w:r w:rsidRPr="001047D1">
        <w:t xml:space="preserve">Patrick </w:t>
      </w:r>
      <w:r>
        <w:t xml:space="preserve">O. </w:t>
      </w:r>
      <w:r w:rsidRPr="001047D1">
        <w:rPr>
          <w:rStyle w:val="Style13ptBold"/>
        </w:rPr>
        <w:t>Isibor 24</w:t>
      </w:r>
      <w:r w:rsidRPr="001047D1">
        <w:t>, Researcher in the Department of Agriculture, specialist in Pollution Studies and Ecotoxicology and a Lecturer/Researcher in the Department of Biological Sciences at Covenant University. Ph.D. and M.Sc. in Pollution Studies &amp; Ecotoxicology (Environmental Quality Management) from the University of Benin and a B.Sc. in Zoology from Ambrose Alli University</w:t>
      </w:r>
      <w:r>
        <w:t>, 12-</w:t>
      </w:r>
      <w:r w:rsidRPr="001047D1">
        <w:t>5</w:t>
      </w:r>
      <w:r>
        <w:t>-</w:t>
      </w:r>
      <w:r w:rsidRPr="001047D1">
        <w:t>2025, “Arctic Marine Ecotoxicology</w:t>
      </w:r>
      <w:r>
        <w:t>”</w:t>
      </w:r>
    </w:p>
    <w:p w14:paraId="21F491F5" w14:textId="77777777" w:rsidR="008F77E8" w:rsidRPr="00580DCB" w:rsidRDefault="008F77E8" w:rsidP="008F77E8">
      <w:pPr>
        <w:rPr>
          <w:sz w:val="16"/>
          <w:szCs w:val="16"/>
        </w:rPr>
      </w:pPr>
      <w:r w:rsidRPr="00C97A4A">
        <w:rPr>
          <w:rStyle w:val="StyleUnderline"/>
        </w:rPr>
        <w:t>Mitigation and remediation efforts to address radioactive contamination in the Arctic encompass</w:t>
      </w:r>
      <w:r w:rsidRPr="00C97A4A">
        <w:rPr>
          <w:sz w:val="16"/>
        </w:rPr>
        <w:t xml:space="preserve"> a multifaceted approach that integrates </w:t>
      </w:r>
      <w:r w:rsidRPr="00C969F2">
        <w:rPr>
          <w:rStyle w:val="Emphasis"/>
        </w:rPr>
        <w:t>international agreements</w:t>
      </w:r>
      <w:r w:rsidRPr="00C97A4A">
        <w:rPr>
          <w:rStyle w:val="StyleUnderline"/>
        </w:rPr>
        <w:t xml:space="preserve">, effective </w:t>
      </w:r>
      <w:r w:rsidRPr="00C969F2">
        <w:rPr>
          <w:rStyle w:val="Emphasis"/>
        </w:rPr>
        <w:t>cleanup</w:t>
      </w:r>
      <w:r w:rsidRPr="00C97A4A">
        <w:rPr>
          <w:rStyle w:val="StyleUnderline"/>
        </w:rPr>
        <w:t xml:space="preserve"> and </w:t>
      </w:r>
      <w:r w:rsidRPr="00C969F2">
        <w:rPr>
          <w:rStyle w:val="Emphasis"/>
        </w:rPr>
        <w:t>containment</w:t>
      </w:r>
      <w:r w:rsidRPr="00C97A4A">
        <w:rPr>
          <w:rStyle w:val="StyleUnderline"/>
        </w:rPr>
        <w:t xml:space="preserve"> strategies, and the invaluable role of </w:t>
      </w:r>
      <w:r w:rsidRPr="00C969F2">
        <w:rPr>
          <w:rStyle w:val="Emphasis"/>
        </w:rPr>
        <w:t>indigenous knowledge</w:t>
      </w:r>
      <w:r w:rsidRPr="00C97A4A">
        <w:rPr>
          <w:sz w:val="16"/>
        </w:rPr>
        <w:t xml:space="preserve"> [39]. </w:t>
      </w:r>
      <w:r w:rsidRPr="00C97A4A">
        <w:rPr>
          <w:rStyle w:val="StyleUnderline"/>
        </w:rPr>
        <w:t xml:space="preserve">International agreements and policies, such as the </w:t>
      </w:r>
      <w:r w:rsidRPr="00C969F2">
        <w:rPr>
          <w:rStyle w:val="Emphasis"/>
        </w:rPr>
        <w:t>U</w:t>
      </w:r>
      <w:r w:rsidRPr="00C97A4A">
        <w:rPr>
          <w:rStyle w:val="StyleUnderline"/>
        </w:rPr>
        <w:t xml:space="preserve">nited </w:t>
      </w:r>
      <w:r w:rsidRPr="00C969F2">
        <w:rPr>
          <w:rStyle w:val="Emphasis"/>
        </w:rPr>
        <w:t>N</w:t>
      </w:r>
      <w:r w:rsidRPr="00C97A4A">
        <w:rPr>
          <w:rStyle w:val="StyleUnderline"/>
        </w:rPr>
        <w:t xml:space="preserve">ations’ Stockholm Convention and the </w:t>
      </w:r>
      <w:r w:rsidRPr="00C969F2">
        <w:rPr>
          <w:rStyle w:val="Emphasis"/>
        </w:rPr>
        <w:t>Arctic Council</w:t>
      </w:r>
      <w:r w:rsidRPr="00C97A4A">
        <w:rPr>
          <w:rStyle w:val="StyleUnderline"/>
        </w:rPr>
        <w:t>’s initiatives, provide a framework for coordinated action and set binding commitments for the reduction and monitoring of radioactive pollutants</w:t>
      </w:r>
      <w:r w:rsidRPr="00C97A4A">
        <w:rPr>
          <w:sz w:val="16"/>
        </w:rPr>
        <w:t xml:space="preserve">. These agreements foster collaboration among Arctic nations, promoting the sharing of data, technology, and best practices [20]. Cleanup and containment strategies are pivotal to mitigating the environmental and health S. O. Adeniran-Obey et al. 269 impacts of contamination. These </w:t>
      </w:r>
      <w:r w:rsidRPr="00C97A4A">
        <w:rPr>
          <w:rStyle w:val="StyleUnderline"/>
        </w:rPr>
        <w:t xml:space="preserve">strategies include the </w:t>
      </w:r>
      <w:r w:rsidRPr="00C969F2">
        <w:rPr>
          <w:rStyle w:val="StyleUnderline"/>
        </w:rPr>
        <w:t>removal</w:t>
      </w:r>
      <w:r w:rsidRPr="00C97A4A">
        <w:rPr>
          <w:rStyle w:val="StyleUnderline"/>
        </w:rPr>
        <w:t xml:space="preserve"> of contaminated soil and sediments, the use of </w:t>
      </w:r>
      <w:r w:rsidRPr="00C969F2">
        <w:rPr>
          <w:rStyle w:val="Emphasis"/>
        </w:rPr>
        <w:t>barriers</w:t>
      </w:r>
      <w:r w:rsidRPr="00C97A4A">
        <w:rPr>
          <w:rStyle w:val="StyleUnderline"/>
        </w:rPr>
        <w:t xml:space="preserve"> to prevent the spread of </w:t>
      </w:r>
      <w:r w:rsidRPr="00C969F2">
        <w:rPr>
          <w:rStyle w:val="Emphasis"/>
        </w:rPr>
        <w:t>radionuclides</w:t>
      </w:r>
      <w:r w:rsidRPr="00C97A4A">
        <w:rPr>
          <w:rStyle w:val="StyleUnderline"/>
        </w:rPr>
        <w:t xml:space="preserve">, and advanced techniques such as </w:t>
      </w:r>
      <w:r w:rsidRPr="00C969F2">
        <w:rPr>
          <w:rStyle w:val="Emphasis"/>
        </w:rPr>
        <w:t>phytoremediation</w:t>
      </w:r>
      <w:r w:rsidRPr="00C97A4A">
        <w:rPr>
          <w:sz w:val="16"/>
        </w:rPr>
        <w:t xml:space="preserve">, </w:t>
      </w:r>
      <w:r w:rsidRPr="00C97A4A">
        <w:rPr>
          <w:rStyle w:val="StyleUnderline"/>
        </w:rPr>
        <w:t xml:space="preserve">which leverages plants to </w:t>
      </w:r>
      <w:r w:rsidRPr="00C969F2">
        <w:rPr>
          <w:rStyle w:val="Emphasis"/>
        </w:rPr>
        <w:t>absorb</w:t>
      </w:r>
      <w:r w:rsidRPr="00C97A4A">
        <w:rPr>
          <w:rStyle w:val="StyleUnderline"/>
        </w:rPr>
        <w:t xml:space="preserve"> and </w:t>
      </w:r>
      <w:r w:rsidRPr="00C969F2">
        <w:rPr>
          <w:rStyle w:val="Emphasis"/>
        </w:rPr>
        <w:t>sequester</w:t>
      </w:r>
      <w:r w:rsidRPr="00C97A4A">
        <w:rPr>
          <w:rStyle w:val="StyleUnderline"/>
        </w:rPr>
        <w:t xml:space="preserve"> radioactive substances</w:t>
      </w:r>
      <w:r w:rsidRPr="00C97A4A">
        <w:rPr>
          <w:sz w:val="16"/>
        </w:rPr>
        <w:t>. Additionally, the encapsulation and secure storage of radioactive waste are essential to prevent further environmental release [29]. Indigenous knowledge plays a critical role in these efforts, offering unique insights into local ecosystems and effective management practices honed over generations. Indigenous communities possess a deep understanding of the land and its ecological interconnections, which can enhance the precision and cultural relevance of remediation activities. Their involvement ensures that mitigation measures are not only scientifcally sound but also socially and culturally acceptable, fostering greater community engagement and cooperation</w:t>
      </w:r>
      <w:r w:rsidRPr="00C97A4A">
        <w:rPr>
          <w:rStyle w:val="StyleUnderline"/>
        </w:rPr>
        <w:t xml:space="preserve">. Collectively, these efforts underscore the importance of a </w:t>
      </w:r>
      <w:r w:rsidRPr="00C969F2">
        <w:rPr>
          <w:rStyle w:val="Emphasis"/>
        </w:rPr>
        <w:t>comprehensive</w:t>
      </w:r>
      <w:r w:rsidRPr="00C97A4A">
        <w:rPr>
          <w:rStyle w:val="StyleUnderline"/>
        </w:rPr>
        <w:t xml:space="preserve">, </w:t>
      </w:r>
      <w:r w:rsidRPr="00C969F2">
        <w:rPr>
          <w:rStyle w:val="Emphasis"/>
        </w:rPr>
        <w:t>collaborative</w:t>
      </w:r>
      <w:r w:rsidRPr="00C97A4A">
        <w:rPr>
          <w:rStyle w:val="StyleUnderline"/>
        </w:rPr>
        <w:t xml:space="preserve">, and </w:t>
      </w:r>
      <w:r w:rsidRPr="00C969F2">
        <w:rPr>
          <w:rStyle w:val="Emphasis"/>
        </w:rPr>
        <w:t>culturally informed</w:t>
      </w:r>
      <w:r w:rsidRPr="00C97A4A">
        <w:rPr>
          <w:rStyle w:val="StyleUnderline"/>
        </w:rPr>
        <w:t xml:space="preserve"> approach to addressing the challenges of </w:t>
      </w:r>
      <w:r w:rsidRPr="00C969F2">
        <w:rPr>
          <w:rStyle w:val="Emphasis"/>
        </w:rPr>
        <w:t>radioactive contamination</w:t>
      </w:r>
      <w:r w:rsidRPr="00C97A4A">
        <w:rPr>
          <w:rStyle w:val="StyleUnderline"/>
        </w:rPr>
        <w:t xml:space="preserve"> in the </w:t>
      </w:r>
      <w:r w:rsidRPr="00C969F2">
        <w:rPr>
          <w:rStyle w:val="Emphasis"/>
        </w:rPr>
        <w:t>Arctic</w:t>
      </w:r>
      <w:r w:rsidRPr="00C97A4A">
        <w:rPr>
          <w:rStyle w:val="StyleUnderline"/>
        </w:rPr>
        <w:t>, ensuring the protection and resilience of this vulnerable region</w:t>
      </w:r>
      <w:r w:rsidRPr="00580DCB">
        <w:rPr>
          <w:rStyle w:val="StyleUnderline"/>
          <w:sz w:val="16"/>
          <w:szCs w:val="16"/>
        </w:rPr>
        <w:t>.</w:t>
      </w:r>
    </w:p>
    <w:p w14:paraId="3E901FA6" w14:textId="77777777" w:rsidR="008F77E8" w:rsidRDefault="008F77E8" w:rsidP="008F77E8">
      <w:pPr>
        <w:pStyle w:val="Heading2"/>
      </w:pPr>
      <w:r>
        <w:t>ADV---Gridlock</w:t>
      </w:r>
    </w:p>
    <w:p w14:paraId="3A1AED42" w14:textId="77777777" w:rsidR="008F77E8" w:rsidRDefault="008F77E8" w:rsidP="008F77E8">
      <w:pPr>
        <w:pStyle w:val="Heading3"/>
      </w:pPr>
      <w:r>
        <w:t>FNPPs---Fail---Gridlock---1NC</w:t>
      </w:r>
    </w:p>
    <w:p w14:paraId="360CE188" w14:textId="77777777" w:rsidR="008F77E8" w:rsidRDefault="008F77E8" w:rsidP="008F77E8">
      <w:pPr>
        <w:pStyle w:val="Heading4"/>
      </w:pPr>
      <w:r w:rsidRPr="007F32F2">
        <w:rPr>
          <w:u w:val="single"/>
        </w:rPr>
        <w:t>Too</w:t>
      </w:r>
      <w:r>
        <w:t xml:space="preserve"> </w:t>
      </w:r>
      <w:r w:rsidRPr="007F32F2">
        <w:rPr>
          <w:u w:val="single"/>
        </w:rPr>
        <w:t>many</w:t>
      </w:r>
      <w:r>
        <w:t xml:space="preserve"> barriers to </w:t>
      </w:r>
      <w:r w:rsidRPr="007F32F2">
        <w:rPr>
          <w:u w:val="single"/>
        </w:rPr>
        <w:t>safety</w:t>
      </w:r>
      <w:r>
        <w:t xml:space="preserve"> and </w:t>
      </w:r>
      <w:r w:rsidRPr="007F32F2">
        <w:rPr>
          <w:u w:val="single"/>
        </w:rPr>
        <w:t>efficiency</w:t>
      </w:r>
      <w:r>
        <w:t xml:space="preserve">. </w:t>
      </w:r>
      <w:r w:rsidRPr="007F32F2">
        <w:rPr>
          <w:b w:val="0"/>
          <w:bCs/>
        </w:rPr>
        <w:t xml:space="preserve">It </w:t>
      </w:r>
      <w:r w:rsidRPr="007F32F2">
        <w:rPr>
          <w:b w:val="0"/>
          <w:bCs/>
          <w:u w:val="single"/>
        </w:rPr>
        <w:t>removes</w:t>
      </w:r>
      <w:r w:rsidRPr="007F32F2">
        <w:rPr>
          <w:b w:val="0"/>
          <w:bCs/>
        </w:rPr>
        <w:t xml:space="preserve"> safety features in order to </w:t>
      </w:r>
      <w:r w:rsidRPr="007F32F2">
        <w:rPr>
          <w:b w:val="0"/>
          <w:bCs/>
          <w:u w:val="single"/>
        </w:rPr>
        <w:t>float</w:t>
      </w:r>
      <w:r w:rsidRPr="007F32F2">
        <w:rPr>
          <w:b w:val="0"/>
          <w:bCs/>
        </w:rPr>
        <w:t xml:space="preserve">, and creates a </w:t>
      </w:r>
      <w:r w:rsidRPr="007F32F2">
        <w:rPr>
          <w:b w:val="0"/>
          <w:bCs/>
          <w:u w:val="single"/>
        </w:rPr>
        <w:t>major</w:t>
      </w:r>
      <w:r w:rsidRPr="007F32F2">
        <w:rPr>
          <w:b w:val="0"/>
          <w:bCs/>
        </w:rPr>
        <w:t xml:space="preserve"> </w:t>
      </w:r>
      <w:r w:rsidRPr="007F32F2">
        <w:rPr>
          <w:b w:val="0"/>
          <w:bCs/>
          <w:u w:val="single"/>
        </w:rPr>
        <w:t>pollution</w:t>
      </w:r>
      <w:r w:rsidRPr="007F32F2">
        <w:rPr>
          <w:b w:val="0"/>
          <w:bCs/>
        </w:rPr>
        <w:t xml:space="preserve"> risk.</w:t>
      </w:r>
    </w:p>
    <w:p w14:paraId="2734EF1B" w14:textId="77777777" w:rsidR="008F77E8" w:rsidRPr="007F32F2" w:rsidRDefault="008F77E8" w:rsidP="008F77E8">
      <w:r w:rsidRPr="007F32F2">
        <w:rPr>
          <w:rStyle w:val="Style13ptBold"/>
        </w:rPr>
        <w:t>Cholteeva ‘19</w:t>
      </w:r>
      <w:r w:rsidRPr="00D43414">
        <w:t xml:space="preserve"> - </w:t>
      </w:r>
      <w:r w:rsidRPr="007F32F2">
        <w:t>Yoana Cholteeva is a Chief Staff Writer</w:t>
      </w:r>
      <w:r>
        <w:t xml:space="preserve"> at</w:t>
      </w:r>
      <w:r w:rsidRPr="007F32F2">
        <w:t> ERP Today. (December 9, 2019, "Is floating nuclear power a good idea?", Power Technology, https://www.power-technology.com/features/floating-nuclear-power/, soyam)</w:t>
      </w:r>
    </w:p>
    <w:p w14:paraId="34C5AA56" w14:textId="77777777" w:rsidR="008F77E8" w:rsidRPr="007F32F2" w:rsidRDefault="008F77E8" w:rsidP="008F77E8">
      <w:pPr>
        <w:rPr>
          <w:sz w:val="16"/>
        </w:rPr>
      </w:pPr>
      <w:r w:rsidRPr="007F32F2">
        <w:rPr>
          <w:sz w:val="16"/>
        </w:rPr>
        <w:t xml:space="preserve">Jan Haverkamp, Greenpeace Netherlands </w:t>
      </w:r>
      <w:r w:rsidRPr="007F32F2">
        <w:rPr>
          <w:rStyle w:val="StyleUnderline"/>
        </w:rPr>
        <w:t xml:space="preserve">senior </w:t>
      </w:r>
      <w:r w:rsidRPr="007F32F2">
        <w:rPr>
          <w:rStyle w:val="StyleUnderline"/>
          <w:highlight w:val="cyan"/>
        </w:rPr>
        <w:t>expert</w:t>
      </w:r>
      <w:r w:rsidRPr="007F32F2">
        <w:rPr>
          <w:rStyle w:val="StyleUnderline"/>
        </w:rPr>
        <w:t xml:space="preserve"> </w:t>
      </w:r>
      <w:r w:rsidRPr="007F32F2">
        <w:rPr>
          <w:rStyle w:val="Emphasis"/>
          <w:highlight w:val="cyan"/>
        </w:rPr>
        <w:t>nuclear</w:t>
      </w:r>
      <w:r w:rsidRPr="007F32F2">
        <w:rPr>
          <w:rStyle w:val="Emphasis"/>
        </w:rPr>
        <w:t xml:space="preserve"> </w:t>
      </w:r>
      <w:r w:rsidRPr="007F32F2">
        <w:rPr>
          <w:rStyle w:val="Emphasis"/>
          <w:highlight w:val="cyan"/>
        </w:rPr>
        <w:t>energy</w:t>
      </w:r>
      <w:r w:rsidRPr="007F32F2">
        <w:rPr>
          <w:sz w:val="16"/>
        </w:rPr>
        <w:t xml:space="preserve"> and energy policy, </w:t>
      </w:r>
      <w:r w:rsidRPr="007F32F2">
        <w:rPr>
          <w:rStyle w:val="StyleUnderline"/>
          <w:highlight w:val="cyan"/>
        </w:rPr>
        <w:t>sees</w:t>
      </w:r>
      <w:r w:rsidRPr="007F32F2">
        <w:rPr>
          <w:sz w:val="16"/>
        </w:rPr>
        <w:t xml:space="preserve"> the </w:t>
      </w:r>
      <w:r w:rsidRPr="007F32F2">
        <w:rPr>
          <w:rStyle w:val="Emphasis"/>
          <w:highlight w:val="cyan"/>
        </w:rPr>
        <w:t>three</w:t>
      </w:r>
      <w:r w:rsidRPr="007F32F2">
        <w:rPr>
          <w:sz w:val="16"/>
        </w:rPr>
        <w:t xml:space="preserve"> main </w:t>
      </w:r>
      <w:r w:rsidRPr="007F32F2">
        <w:rPr>
          <w:rStyle w:val="Emphasis"/>
          <w:highlight w:val="cyan"/>
        </w:rPr>
        <w:t>disadvantages</w:t>
      </w:r>
      <w:r w:rsidRPr="007F32F2">
        <w:rPr>
          <w:sz w:val="16"/>
        </w:rPr>
        <w:t xml:space="preserve"> </w:t>
      </w:r>
      <w:r w:rsidRPr="007F32F2">
        <w:rPr>
          <w:rStyle w:val="StyleUnderline"/>
        </w:rPr>
        <w:t>of</w:t>
      </w:r>
      <w:r w:rsidRPr="007F32F2">
        <w:rPr>
          <w:sz w:val="16"/>
        </w:rPr>
        <w:t xml:space="preserve"> </w:t>
      </w:r>
      <w:r w:rsidRPr="007F32F2">
        <w:rPr>
          <w:rStyle w:val="Emphasis"/>
        </w:rPr>
        <w:t>Akademin Lomonosov</w:t>
      </w:r>
      <w:r w:rsidRPr="007F32F2">
        <w:rPr>
          <w:sz w:val="16"/>
        </w:rPr>
        <w:t xml:space="preserve"> to be the </w:t>
      </w:r>
      <w:r w:rsidRPr="007F32F2">
        <w:rPr>
          <w:rStyle w:val="StyleUnderline"/>
        </w:rPr>
        <w:t>big human factors risk</w:t>
      </w:r>
      <w:r w:rsidRPr="007F32F2">
        <w:rPr>
          <w:sz w:val="16"/>
        </w:rPr>
        <w:t xml:space="preserve">, its </w:t>
      </w:r>
      <w:r w:rsidRPr="007F32F2">
        <w:rPr>
          <w:rStyle w:val="Emphasis"/>
        </w:rPr>
        <w:t>problematic</w:t>
      </w:r>
      <w:r w:rsidRPr="007F32F2">
        <w:rPr>
          <w:sz w:val="16"/>
        </w:rPr>
        <w:t xml:space="preserve"> </w:t>
      </w:r>
      <w:r w:rsidRPr="007F32F2">
        <w:rPr>
          <w:rStyle w:val="StyleUnderline"/>
        </w:rPr>
        <w:t>construction</w:t>
      </w:r>
      <w:r w:rsidRPr="007F32F2">
        <w:rPr>
          <w:sz w:val="16"/>
        </w:rPr>
        <w:t xml:space="preserve">, and the </w:t>
      </w:r>
      <w:r w:rsidRPr="007F32F2">
        <w:rPr>
          <w:rStyle w:val="Emphasis"/>
        </w:rPr>
        <w:t>pollution</w:t>
      </w:r>
      <w:r w:rsidRPr="007F32F2">
        <w:rPr>
          <w:rStyle w:val="StyleUnderline"/>
        </w:rPr>
        <w:t xml:space="preserve"> of the Arctic region</w:t>
      </w:r>
      <w:r w:rsidRPr="007F32F2">
        <w:rPr>
          <w:sz w:val="16"/>
        </w:rPr>
        <w:t xml:space="preserve"> with </w:t>
      </w:r>
      <w:r w:rsidRPr="007F32F2">
        <w:rPr>
          <w:rStyle w:val="Emphasis"/>
        </w:rPr>
        <w:t>nuclear waste</w:t>
      </w:r>
      <w:r w:rsidRPr="007F32F2">
        <w:rPr>
          <w:sz w:val="16"/>
        </w:rPr>
        <w:t>.</w:t>
      </w:r>
    </w:p>
    <w:p w14:paraId="1E2482AE" w14:textId="77777777" w:rsidR="008F77E8" w:rsidRPr="007F32F2" w:rsidRDefault="008F77E8" w:rsidP="008F77E8">
      <w:pPr>
        <w:rPr>
          <w:sz w:val="16"/>
        </w:rPr>
      </w:pPr>
      <w:r w:rsidRPr="007F32F2">
        <w:rPr>
          <w:sz w:val="16"/>
        </w:rPr>
        <w:t xml:space="preserve">To start with, </w:t>
      </w:r>
      <w:r w:rsidRPr="007F32F2">
        <w:rPr>
          <w:rStyle w:val="StyleUnderline"/>
        </w:rPr>
        <w:t>Haverkamp</w:t>
      </w:r>
      <w:r w:rsidRPr="007F32F2">
        <w:rPr>
          <w:sz w:val="16"/>
        </w:rPr>
        <w:t xml:space="preserve"> </w:t>
      </w:r>
      <w:r w:rsidRPr="007F32F2">
        <w:rPr>
          <w:rStyle w:val="StyleUnderline"/>
        </w:rPr>
        <w:t>points</w:t>
      </w:r>
      <w:r w:rsidRPr="007F32F2">
        <w:rPr>
          <w:sz w:val="16"/>
        </w:rPr>
        <w:t xml:space="preserve"> </w:t>
      </w:r>
      <w:r w:rsidRPr="007F32F2">
        <w:rPr>
          <w:rStyle w:val="StyleUnderline"/>
        </w:rPr>
        <w:t>out</w:t>
      </w:r>
      <w:r w:rsidRPr="007F32F2">
        <w:rPr>
          <w:sz w:val="16"/>
        </w:rPr>
        <w:t xml:space="preserve"> that the </w:t>
      </w:r>
      <w:r w:rsidRPr="007F32F2">
        <w:rPr>
          <w:rStyle w:val="Emphasis"/>
          <w:highlight w:val="cyan"/>
        </w:rPr>
        <w:t>remote area</w:t>
      </w:r>
      <w:r w:rsidRPr="007F32F2">
        <w:rPr>
          <w:sz w:val="16"/>
        </w:rPr>
        <w:t xml:space="preserve"> where the nuclear reactor is situated </w:t>
      </w:r>
      <w:r w:rsidRPr="007F32F2">
        <w:rPr>
          <w:rStyle w:val="StyleUnderline"/>
          <w:highlight w:val="cyan"/>
        </w:rPr>
        <w:t>requires</w:t>
      </w:r>
      <w:r w:rsidRPr="007F32F2">
        <w:rPr>
          <w:sz w:val="16"/>
        </w:rPr>
        <w:t xml:space="preserve"> a </w:t>
      </w:r>
      <w:r w:rsidRPr="007F32F2">
        <w:rPr>
          <w:rStyle w:val="Emphasis"/>
        </w:rPr>
        <w:t>great</w:t>
      </w:r>
      <w:r w:rsidRPr="007F32F2">
        <w:rPr>
          <w:rStyle w:val="StyleUnderline"/>
        </w:rPr>
        <w:t xml:space="preserve"> </w:t>
      </w:r>
      <w:r w:rsidRPr="007F32F2">
        <w:rPr>
          <w:rStyle w:val="Emphasis"/>
        </w:rPr>
        <w:t>amount</w:t>
      </w:r>
      <w:r w:rsidRPr="007F32F2">
        <w:rPr>
          <w:rStyle w:val="StyleUnderline"/>
        </w:rPr>
        <w:t xml:space="preserve"> of </w:t>
      </w:r>
      <w:r w:rsidRPr="007F32F2">
        <w:rPr>
          <w:rStyle w:val="Emphasis"/>
          <w:highlight w:val="cyan"/>
        </w:rPr>
        <w:t>people</w:t>
      </w:r>
      <w:r w:rsidRPr="007F32F2">
        <w:rPr>
          <w:sz w:val="16"/>
        </w:rPr>
        <w:t xml:space="preserve"> </w:t>
      </w:r>
      <w:r w:rsidRPr="007F32F2">
        <w:rPr>
          <w:rStyle w:val="StyleUnderline"/>
          <w:highlight w:val="cyan"/>
        </w:rPr>
        <w:t>braving</w:t>
      </w:r>
      <w:r w:rsidRPr="007F32F2">
        <w:rPr>
          <w:sz w:val="16"/>
        </w:rPr>
        <w:t xml:space="preserve"> the </w:t>
      </w:r>
      <w:r w:rsidRPr="007F32F2">
        <w:rPr>
          <w:rStyle w:val="StyleUnderline"/>
          <w:highlight w:val="cyan"/>
        </w:rPr>
        <w:t>weather conditions</w:t>
      </w:r>
      <w:r w:rsidRPr="007F32F2">
        <w:rPr>
          <w:rStyle w:val="StyleUnderline"/>
        </w:rPr>
        <w:t xml:space="preserve"> to get there</w:t>
      </w:r>
      <w:r w:rsidRPr="007F32F2">
        <w:rPr>
          <w:sz w:val="16"/>
        </w:rPr>
        <w:t>.</w:t>
      </w:r>
    </w:p>
    <w:p w14:paraId="79B61417" w14:textId="77777777" w:rsidR="008F77E8" w:rsidRPr="007F32F2" w:rsidRDefault="008F77E8" w:rsidP="008F77E8">
      <w:pPr>
        <w:rPr>
          <w:sz w:val="16"/>
        </w:rPr>
      </w:pPr>
      <w:r w:rsidRPr="007F32F2">
        <w:rPr>
          <w:sz w:val="16"/>
        </w:rPr>
        <w:t xml:space="preserve">“It’s already a </w:t>
      </w:r>
      <w:r w:rsidRPr="007F32F2">
        <w:rPr>
          <w:rStyle w:val="StyleUnderline"/>
        </w:rPr>
        <w:t>challenge</w:t>
      </w:r>
      <w:r w:rsidRPr="007F32F2">
        <w:rPr>
          <w:sz w:val="16"/>
        </w:rPr>
        <w:t xml:space="preserve"> </w:t>
      </w:r>
      <w:r w:rsidRPr="007F32F2">
        <w:rPr>
          <w:rStyle w:val="StyleUnderline"/>
        </w:rPr>
        <w:t>to</w:t>
      </w:r>
      <w:r w:rsidRPr="007F32F2">
        <w:rPr>
          <w:sz w:val="16"/>
        </w:rPr>
        <w:t xml:space="preserve"> </w:t>
      </w:r>
      <w:r w:rsidRPr="007F32F2">
        <w:rPr>
          <w:rStyle w:val="StyleUnderline"/>
        </w:rPr>
        <w:t>keep workers motivated</w:t>
      </w:r>
      <w:r w:rsidRPr="007F32F2">
        <w:rPr>
          <w:sz w:val="16"/>
        </w:rPr>
        <w:t xml:space="preserve"> and satisfied while </w:t>
      </w:r>
      <w:r w:rsidRPr="007F32F2">
        <w:rPr>
          <w:rStyle w:val="StyleUnderline"/>
        </w:rPr>
        <w:t>working</w:t>
      </w:r>
      <w:r w:rsidRPr="007F32F2">
        <w:rPr>
          <w:sz w:val="16"/>
        </w:rPr>
        <w:t xml:space="preserve"> </w:t>
      </w:r>
      <w:r w:rsidRPr="007F32F2">
        <w:rPr>
          <w:rStyle w:val="StyleUnderline"/>
        </w:rPr>
        <w:t>at</w:t>
      </w:r>
      <w:r w:rsidRPr="007F32F2">
        <w:rPr>
          <w:sz w:val="16"/>
        </w:rPr>
        <w:t xml:space="preserve"> nuclear </w:t>
      </w:r>
      <w:r w:rsidRPr="007F32F2">
        <w:rPr>
          <w:rStyle w:val="StyleUnderline"/>
        </w:rPr>
        <w:t>power</w:t>
      </w:r>
      <w:r w:rsidRPr="007F32F2">
        <w:rPr>
          <w:sz w:val="16"/>
        </w:rPr>
        <w:t xml:space="preserve"> </w:t>
      </w:r>
      <w:r w:rsidRPr="007F32F2">
        <w:rPr>
          <w:rStyle w:val="StyleUnderline"/>
        </w:rPr>
        <w:t>stations</w:t>
      </w:r>
      <w:r w:rsidRPr="007F32F2">
        <w:rPr>
          <w:sz w:val="16"/>
        </w:rPr>
        <w:t xml:space="preserve"> </w:t>
      </w:r>
      <w:r w:rsidRPr="007F32F2">
        <w:rPr>
          <w:rStyle w:val="StyleUnderline"/>
        </w:rPr>
        <w:t>on</w:t>
      </w:r>
      <w:r w:rsidRPr="007F32F2">
        <w:rPr>
          <w:sz w:val="16"/>
        </w:rPr>
        <w:t xml:space="preserve"> remote </w:t>
      </w:r>
      <w:r w:rsidRPr="007F32F2">
        <w:rPr>
          <w:rStyle w:val="StyleUnderline"/>
        </w:rPr>
        <w:t>locations</w:t>
      </w:r>
      <w:r w:rsidRPr="007F32F2">
        <w:rPr>
          <w:sz w:val="16"/>
        </w:rPr>
        <w:t xml:space="preserve">, but </w:t>
      </w:r>
      <w:r w:rsidRPr="007F32F2">
        <w:rPr>
          <w:rStyle w:val="StyleUnderline"/>
        </w:rPr>
        <w:t>easy to reach</w:t>
      </w:r>
      <w:r w:rsidRPr="007F32F2">
        <w:rPr>
          <w:sz w:val="16"/>
        </w:rPr>
        <w:t xml:space="preserve"> by airplane or a train connection,” he says, pointing out that </w:t>
      </w:r>
      <w:r w:rsidRPr="007F32F2">
        <w:rPr>
          <w:rStyle w:val="Emphasis"/>
          <w:highlight w:val="cyan"/>
        </w:rPr>
        <w:t>travelling</w:t>
      </w:r>
      <w:r w:rsidRPr="007F32F2">
        <w:rPr>
          <w:sz w:val="16"/>
        </w:rPr>
        <w:t xml:space="preserve"> to Russia’s Far East on a daily basis </w:t>
      </w:r>
      <w:r w:rsidRPr="007F32F2">
        <w:rPr>
          <w:rStyle w:val="StyleUnderline"/>
          <w:highlight w:val="cyan"/>
        </w:rPr>
        <w:t>increases</w:t>
      </w:r>
      <w:r w:rsidRPr="007F32F2">
        <w:rPr>
          <w:sz w:val="16"/>
        </w:rPr>
        <w:t xml:space="preserve"> the </w:t>
      </w:r>
      <w:r w:rsidRPr="007F32F2">
        <w:rPr>
          <w:rStyle w:val="Emphasis"/>
          <w:highlight w:val="cyan"/>
        </w:rPr>
        <w:t>risk factor</w:t>
      </w:r>
      <w:r w:rsidRPr="007F32F2">
        <w:rPr>
          <w:sz w:val="16"/>
        </w:rPr>
        <w:t xml:space="preserve"> to a level “comparable to the risk of human factors in the military.”</w:t>
      </w:r>
    </w:p>
    <w:p w14:paraId="592DB01D" w14:textId="77777777" w:rsidR="008F77E8" w:rsidRPr="007F32F2" w:rsidRDefault="008F77E8" w:rsidP="008F77E8">
      <w:pPr>
        <w:rPr>
          <w:sz w:val="16"/>
        </w:rPr>
      </w:pPr>
      <w:r w:rsidRPr="007F32F2">
        <w:rPr>
          <w:sz w:val="16"/>
        </w:rPr>
        <w:t xml:space="preserve">Along with that, </w:t>
      </w:r>
      <w:r w:rsidRPr="007F32F2">
        <w:rPr>
          <w:rStyle w:val="StyleUnderline"/>
          <w:highlight w:val="cyan"/>
        </w:rPr>
        <w:t>if something goes wrong</w:t>
      </w:r>
      <w:r w:rsidRPr="007F32F2">
        <w:rPr>
          <w:sz w:val="16"/>
        </w:rPr>
        <w:t xml:space="preserve">, it is </w:t>
      </w:r>
      <w:r w:rsidRPr="007F32F2">
        <w:rPr>
          <w:rStyle w:val="StyleUnderline"/>
        </w:rPr>
        <w:t>very</w:t>
      </w:r>
      <w:r w:rsidRPr="007F32F2">
        <w:rPr>
          <w:sz w:val="16"/>
        </w:rPr>
        <w:t xml:space="preserve"> </w:t>
      </w:r>
      <w:r w:rsidRPr="007F32F2">
        <w:rPr>
          <w:rStyle w:val="Emphasis"/>
          <w:highlight w:val="cyan"/>
        </w:rPr>
        <w:t>difficult</w:t>
      </w:r>
      <w:r w:rsidRPr="007F32F2">
        <w:rPr>
          <w:sz w:val="16"/>
        </w:rPr>
        <w:t xml:space="preserve"> </w:t>
      </w:r>
      <w:r w:rsidRPr="007F32F2">
        <w:rPr>
          <w:rStyle w:val="StyleUnderline"/>
          <w:highlight w:val="cyan"/>
        </w:rPr>
        <w:t>to</w:t>
      </w:r>
      <w:r w:rsidRPr="007F32F2">
        <w:rPr>
          <w:sz w:val="16"/>
          <w:highlight w:val="cyan"/>
        </w:rPr>
        <w:t xml:space="preserve"> </w:t>
      </w:r>
      <w:r w:rsidRPr="007F32F2">
        <w:rPr>
          <w:rStyle w:val="Emphasis"/>
          <w:highlight w:val="cyan"/>
        </w:rPr>
        <w:t>get</w:t>
      </w:r>
      <w:r w:rsidRPr="007F32F2">
        <w:rPr>
          <w:sz w:val="16"/>
          <w:highlight w:val="cyan"/>
        </w:rPr>
        <w:t xml:space="preserve"> </w:t>
      </w:r>
      <w:r w:rsidRPr="007F32F2">
        <w:rPr>
          <w:rStyle w:val="Emphasis"/>
          <w:highlight w:val="cyan"/>
        </w:rPr>
        <w:t>there</w:t>
      </w:r>
      <w:r w:rsidRPr="007F32F2">
        <w:rPr>
          <w:sz w:val="16"/>
        </w:rPr>
        <w:t xml:space="preserve"> and rectify things, “way more difficult than it was in Fukushima to send the air fire brigade cars with an earthquake having destroyed the infrastructure,” says Haverkamp.</w:t>
      </w:r>
    </w:p>
    <w:p w14:paraId="48CA28D1" w14:textId="77777777" w:rsidR="008F77E8" w:rsidRPr="007F32F2" w:rsidRDefault="008F77E8" w:rsidP="008F77E8">
      <w:pPr>
        <w:rPr>
          <w:rStyle w:val="Emphasis"/>
        </w:rPr>
      </w:pPr>
      <w:r w:rsidRPr="007F32F2">
        <w:rPr>
          <w:sz w:val="16"/>
        </w:rPr>
        <w:t xml:space="preserve">He also points out that it </w:t>
      </w:r>
      <w:r w:rsidRPr="007F32F2">
        <w:rPr>
          <w:rStyle w:val="StyleUnderline"/>
          <w:highlight w:val="cyan"/>
        </w:rPr>
        <w:t>poses</w:t>
      </w:r>
      <w:r w:rsidRPr="007F32F2">
        <w:rPr>
          <w:sz w:val="16"/>
          <w:highlight w:val="cyan"/>
        </w:rPr>
        <w:t xml:space="preserve"> </w:t>
      </w:r>
      <w:r w:rsidRPr="007F32F2">
        <w:rPr>
          <w:rStyle w:val="StyleUnderline"/>
          <w:highlight w:val="cyan"/>
        </w:rPr>
        <w:t>a</w:t>
      </w:r>
      <w:r w:rsidRPr="007F32F2">
        <w:rPr>
          <w:sz w:val="16"/>
          <w:highlight w:val="cyan"/>
        </w:rPr>
        <w:t xml:space="preserve"> </w:t>
      </w:r>
      <w:r w:rsidRPr="007F32F2">
        <w:rPr>
          <w:rStyle w:val="Emphasis"/>
          <w:highlight w:val="cyan"/>
        </w:rPr>
        <w:t>safety risk</w:t>
      </w:r>
      <w:r w:rsidRPr="007F32F2">
        <w:rPr>
          <w:sz w:val="16"/>
        </w:rPr>
        <w:t xml:space="preserve"> because </w:t>
      </w:r>
      <w:r w:rsidRPr="007F32F2">
        <w:rPr>
          <w:rStyle w:val="StyleUnderline"/>
        </w:rPr>
        <w:t>in</w:t>
      </w:r>
      <w:r w:rsidRPr="007F32F2">
        <w:rPr>
          <w:sz w:val="16"/>
        </w:rPr>
        <w:t xml:space="preserve"> </w:t>
      </w:r>
      <w:r w:rsidRPr="007F32F2">
        <w:rPr>
          <w:rStyle w:val="StyleUnderline"/>
        </w:rPr>
        <w:t>order</w:t>
      </w:r>
      <w:r w:rsidRPr="007F32F2">
        <w:rPr>
          <w:sz w:val="16"/>
        </w:rPr>
        <w:t xml:space="preserve"> </w:t>
      </w:r>
      <w:r w:rsidRPr="007F32F2">
        <w:rPr>
          <w:rStyle w:val="StyleUnderline"/>
          <w:highlight w:val="cyan"/>
        </w:rPr>
        <w:t>to</w:t>
      </w:r>
      <w:r w:rsidRPr="007F32F2">
        <w:rPr>
          <w:sz w:val="16"/>
        </w:rPr>
        <w:t xml:space="preserve"> </w:t>
      </w:r>
      <w:r w:rsidRPr="007F32F2">
        <w:rPr>
          <w:rStyle w:val="StyleUnderline"/>
          <w:highlight w:val="cyan"/>
        </w:rPr>
        <w:t>be</w:t>
      </w:r>
      <w:r w:rsidRPr="007F32F2">
        <w:rPr>
          <w:sz w:val="16"/>
        </w:rPr>
        <w:t xml:space="preserve"> </w:t>
      </w:r>
      <w:r w:rsidRPr="007F32F2">
        <w:rPr>
          <w:rStyle w:val="Emphasis"/>
          <w:highlight w:val="cyan"/>
        </w:rPr>
        <w:t>light</w:t>
      </w:r>
      <w:r w:rsidRPr="007F32F2">
        <w:rPr>
          <w:rStyle w:val="StyleUnderline"/>
        </w:rPr>
        <w:t xml:space="preserve"> </w:t>
      </w:r>
      <w:r w:rsidRPr="007F32F2">
        <w:rPr>
          <w:rStyle w:val="StyleUnderline"/>
          <w:highlight w:val="cyan"/>
        </w:rPr>
        <w:t>enough</w:t>
      </w:r>
      <w:r w:rsidRPr="007F32F2">
        <w:rPr>
          <w:rStyle w:val="StyleUnderline"/>
        </w:rPr>
        <w:t xml:space="preserve"> </w:t>
      </w:r>
      <w:r w:rsidRPr="007F32F2">
        <w:rPr>
          <w:rStyle w:val="StyleUnderline"/>
          <w:highlight w:val="cyan"/>
        </w:rPr>
        <w:t xml:space="preserve">so it stays </w:t>
      </w:r>
      <w:r w:rsidRPr="007F32F2">
        <w:rPr>
          <w:rStyle w:val="Emphasis"/>
          <w:highlight w:val="cyan"/>
        </w:rPr>
        <w:t>floating</w:t>
      </w:r>
      <w:r w:rsidRPr="007F32F2">
        <w:rPr>
          <w:sz w:val="16"/>
        </w:rPr>
        <w:t xml:space="preserve">, some of the </w:t>
      </w:r>
      <w:r w:rsidRPr="007F32F2">
        <w:rPr>
          <w:rStyle w:val="StyleUnderline"/>
        </w:rPr>
        <w:t>safety features</w:t>
      </w:r>
      <w:r w:rsidRPr="007F32F2">
        <w:rPr>
          <w:sz w:val="16"/>
        </w:rPr>
        <w:t xml:space="preserve"> usually present on a land-based reactor </w:t>
      </w:r>
      <w:r w:rsidRPr="007F32F2">
        <w:rPr>
          <w:rStyle w:val="StyleUnderline"/>
        </w:rPr>
        <w:t xml:space="preserve">have to be </w:t>
      </w:r>
      <w:r w:rsidRPr="007F32F2">
        <w:rPr>
          <w:rStyle w:val="Emphasis"/>
        </w:rPr>
        <w:t>taken out</w:t>
      </w:r>
      <w:r w:rsidRPr="007F32F2">
        <w:rPr>
          <w:sz w:val="16"/>
        </w:rPr>
        <w:t>.</w:t>
      </w:r>
    </w:p>
    <w:p w14:paraId="0E8CC36E" w14:textId="77777777" w:rsidR="008F77E8" w:rsidRPr="007F32F2" w:rsidRDefault="008F77E8" w:rsidP="008F77E8">
      <w:pPr>
        <w:rPr>
          <w:sz w:val="16"/>
        </w:rPr>
      </w:pPr>
      <w:r w:rsidRPr="007F32F2">
        <w:rPr>
          <w:sz w:val="16"/>
        </w:rPr>
        <w:t xml:space="preserve">“There </w:t>
      </w:r>
      <w:r w:rsidRPr="007F32F2">
        <w:rPr>
          <w:rStyle w:val="Emphasis"/>
        </w:rPr>
        <w:t>cannot</w:t>
      </w:r>
      <w:r w:rsidRPr="007F32F2">
        <w:rPr>
          <w:rStyle w:val="StyleUnderline"/>
        </w:rPr>
        <w:t xml:space="preserve"> be as much</w:t>
      </w:r>
      <w:r w:rsidRPr="007F32F2">
        <w:rPr>
          <w:sz w:val="16"/>
        </w:rPr>
        <w:t xml:space="preserve"> </w:t>
      </w:r>
      <w:r w:rsidRPr="007F32F2">
        <w:rPr>
          <w:rStyle w:val="StyleUnderline"/>
        </w:rPr>
        <w:t xml:space="preserve">end-of-the-pipe technology </w:t>
      </w:r>
      <w:r w:rsidRPr="007F32F2">
        <w:rPr>
          <w:rStyle w:val="StyleUnderline"/>
          <w:highlight w:val="cyan"/>
        </w:rPr>
        <w:t xml:space="preserve">to </w:t>
      </w:r>
      <w:r w:rsidRPr="007F32F2">
        <w:rPr>
          <w:rStyle w:val="Emphasis"/>
          <w:highlight w:val="cyan"/>
        </w:rPr>
        <w:t>reduce</w:t>
      </w:r>
      <w:r w:rsidRPr="007F32F2">
        <w:rPr>
          <w:rStyle w:val="StyleUnderline"/>
          <w:highlight w:val="cyan"/>
        </w:rPr>
        <w:t xml:space="preserve"> safety risks</w:t>
      </w:r>
      <w:r w:rsidRPr="007F32F2">
        <w:rPr>
          <w:sz w:val="16"/>
        </w:rPr>
        <w:t xml:space="preserve"> and there </w:t>
      </w:r>
      <w:r w:rsidRPr="007F32F2">
        <w:rPr>
          <w:rStyle w:val="StyleUnderline"/>
          <w:highlight w:val="cyan"/>
        </w:rPr>
        <w:t>cannot</w:t>
      </w:r>
      <w:r w:rsidRPr="007F32F2">
        <w:rPr>
          <w:sz w:val="16"/>
        </w:rPr>
        <w:t xml:space="preserve"> </w:t>
      </w:r>
      <w:r w:rsidRPr="007F32F2">
        <w:rPr>
          <w:rStyle w:val="StyleUnderline"/>
          <w:highlight w:val="cyan"/>
        </w:rPr>
        <w:t>be</w:t>
      </w:r>
      <w:r w:rsidRPr="007F32F2">
        <w:rPr>
          <w:sz w:val="16"/>
          <w:highlight w:val="cyan"/>
        </w:rPr>
        <w:t xml:space="preserve"> </w:t>
      </w:r>
      <w:r w:rsidRPr="007F32F2">
        <w:rPr>
          <w:rStyle w:val="StyleUnderline"/>
          <w:highlight w:val="cyan"/>
        </w:rPr>
        <w:t>a</w:t>
      </w:r>
      <w:r w:rsidRPr="007F32F2">
        <w:rPr>
          <w:sz w:val="16"/>
          <w:highlight w:val="cyan"/>
        </w:rPr>
        <w:t xml:space="preserve"> </w:t>
      </w:r>
      <w:r w:rsidRPr="007F32F2">
        <w:rPr>
          <w:rStyle w:val="Emphasis"/>
          <w:highlight w:val="cyan"/>
        </w:rPr>
        <w:t>concrete</w:t>
      </w:r>
      <w:r w:rsidRPr="007F32F2">
        <w:rPr>
          <w:rStyle w:val="StyleUnderline"/>
        </w:rPr>
        <w:t xml:space="preserve"> </w:t>
      </w:r>
      <w:r w:rsidRPr="007F32F2">
        <w:rPr>
          <w:rStyle w:val="Emphasis"/>
          <w:highlight w:val="cyan"/>
        </w:rPr>
        <w:t>dome</w:t>
      </w:r>
      <w:r w:rsidRPr="007F32F2">
        <w:rPr>
          <w:rStyle w:val="StyleUnderline"/>
        </w:rPr>
        <w:t xml:space="preserve"> over it</w:t>
      </w:r>
      <w:r w:rsidRPr="007F32F2">
        <w:rPr>
          <w:sz w:val="16"/>
        </w:rPr>
        <w:t xml:space="preserve"> </w:t>
      </w:r>
      <w:r w:rsidRPr="007F32F2">
        <w:rPr>
          <w:rStyle w:val="StyleUnderline"/>
        </w:rPr>
        <w:t>like</w:t>
      </w:r>
      <w:r w:rsidRPr="007F32F2">
        <w:rPr>
          <w:sz w:val="16"/>
        </w:rPr>
        <w:t xml:space="preserve"> we have over </w:t>
      </w:r>
      <w:r w:rsidRPr="007F32F2">
        <w:rPr>
          <w:rStyle w:val="StyleUnderline"/>
        </w:rPr>
        <w:t>land base nuclear power stations</w:t>
      </w:r>
      <w:r w:rsidRPr="007F32F2">
        <w:rPr>
          <w:sz w:val="16"/>
        </w:rPr>
        <w:t>,” he adds, because that would increase the risk of the barge sinking.</w:t>
      </w:r>
    </w:p>
    <w:p w14:paraId="4931FCD8" w14:textId="77777777" w:rsidR="008F77E8" w:rsidRPr="007F32F2" w:rsidRDefault="008F77E8" w:rsidP="008F77E8">
      <w:pPr>
        <w:rPr>
          <w:sz w:val="16"/>
        </w:rPr>
      </w:pPr>
      <w:r w:rsidRPr="007F32F2">
        <w:rPr>
          <w:sz w:val="16"/>
        </w:rPr>
        <w:t xml:space="preserve">The third point Haverkamp reinforces is that although this nuclear </w:t>
      </w:r>
      <w:r w:rsidRPr="007F32F2">
        <w:rPr>
          <w:rStyle w:val="StyleUnderline"/>
        </w:rPr>
        <w:t>reactor</w:t>
      </w:r>
      <w:r w:rsidRPr="007F32F2">
        <w:rPr>
          <w:sz w:val="16"/>
        </w:rPr>
        <w:t xml:space="preserve"> </w:t>
      </w:r>
      <w:r w:rsidRPr="007F32F2">
        <w:rPr>
          <w:rStyle w:val="StyleUnderline"/>
        </w:rPr>
        <w:t>might</w:t>
      </w:r>
      <w:r w:rsidRPr="007F32F2">
        <w:rPr>
          <w:sz w:val="16"/>
        </w:rPr>
        <w:t xml:space="preserve"> </w:t>
      </w:r>
      <w:r w:rsidRPr="007F32F2">
        <w:rPr>
          <w:rStyle w:val="StyleUnderline"/>
        </w:rPr>
        <w:t>seem</w:t>
      </w:r>
      <w:r w:rsidRPr="007F32F2">
        <w:rPr>
          <w:sz w:val="16"/>
        </w:rPr>
        <w:t xml:space="preserve"> </w:t>
      </w:r>
      <w:r w:rsidRPr="007F32F2">
        <w:rPr>
          <w:rStyle w:val="StyleUnderline"/>
        </w:rPr>
        <w:t>more</w:t>
      </w:r>
      <w:r w:rsidRPr="007F32F2">
        <w:rPr>
          <w:sz w:val="16"/>
        </w:rPr>
        <w:t xml:space="preserve"> </w:t>
      </w:r>
      <w:r w:rsidRPr="007F32F2">
        <w:rPr>
          <w:rStyle w:val="Emphasis"/>
        </w:rPr>
        <w:t>environmentally friendly</w:t>
      </w:r>
      <w:r w:rsidRPr="007F32F2">
        <w:rPr>
          <w:sz w:val="16"/>
        </w:rPr>
        <w:t xml:space="preserve"> than fossil fuels, the Akademik Lomonosov </w:t>
      </w:r>
      <w:r w:rsidRPr="007F32F2">
        <w:rPr>
          <w:rStyle w:val="StyleUnderline"/>
          <w:highlight w:val="cyan"/>
        </w:rPr>
        <w:t>plan</w:t>
      </w:r>
      <w:r w:rsidRPr="007F32F2">
        <w:rPr>
          <w:sz w:val="16"/>
          <w:highlight w:val="cyan"/>
        </w:rPr>
        <w:t xml:space="preserve"> </w:t>
      </w:r>
      <w:r w:rsidRPr="007F32F2">
        <w:rPr>
          <w:rStyle w:val="StyleUnderline"/>
          <w:highlight w:val="cyan"/>
        </w:rPr>
        <w:t>includes</w:t>
      </w:r>
      <w:r w:rsidRPr="007F32F2">
        <w:rPr>
          <w:sz w:val="16"/>
        </w:rPr>
        <w:t xml:space="preserve"> the </w:t>
      </w:r>
      <w:r w:rsidRPr="007F32F2">
        <w:rPr>
          <w:rStyle w:val="StyleUnderline"/>
          <w:highlight w:val="cyan"/>
        </w:rPr>
        <w:t>reactor</w:t>
      </w:r>
      <w:r w:rsidRPr="007F32F2">
        <w:rPr>
          <w:rStyle w:val="StyleUnderline"/>
        </w:rPr>
        <w:t xml:space="preserve"> </w:t>
      </w:r>
      <w:r w:rsidRPr="007F32F2">
        <w:rPr>
          <w:rStyle w:val="Emphasis"/>
          <w:highlight w:val="cyan"/>
        </w:rPr>
        <w:t>staying</w:t>
      </w:r>
      <w:r w:rsidRPr="007F32F2">
        <w:rPr>
          <w:rStyle w:val="StyleUnderline"/>
        </w:rPr>
        <w:t xml:space="preserve"> </w:t>
      </w:r>
      <w:r w:rsidRPr="007F32F2">
        <w:rPr>
          <w:rStyle w:val="StyleUnderline"/>
          <w:highlight w:val="cyan"/>
        </w:rPr>
        <w:t>at</w:t>
      </w:r>
      <w:r w:rsidRPr="007F32F2">
        <w:rPr>
          <w:sz w:val="16"/>
          <w:highlight w:val="cyan"/>
        </w:rPr>
        <w:t xml:space="preserve"> </w:t>
      </w:r>
      <w:r w:rsidRPr="007F32F2">
        <w:rPr>
          <w:rStyle w:val="StyleUnderline"/>
          <w:highlight w:val="cyan"/>
        </w:rPr>
        <w:t xml:space="preserve">sea for </w:t>
      </w:r>
      <w:r w:rsidRPr="007F32F2">
        <w:rPr>
          <w:rStyle w:val="Emphasis"/>
          <w:highlight w:val="cyan"/>
        </w:rPr>
        <w:t>12 years</w:t>
      </w:r>
      <w:r w:rsidRPr="007F32F2">
        <w:rPr>
          <w:sz w:val="16"/>
        </w:rPr>
        <w:t>.</w:t>
      </w:r>
    </w:p>
    <w:p w14:paraId="1DBDD8EA" w14:textId="77777777" w:rsidR="008F77E8" w:rsidRPr="007F32F2" w:rsidRDefault="008F77E8" w:rsidP="008F77E8">
      <w:pPr>
        <w:rPr>
          <w:sz w:val="16"/>
        </w:rPr>
      </w:pPr>
      <w:r w:rsidRPr="007F32F2">
        <w:rPr>
          <w:sz w:val="16"/>
        </w:rPr>
        <w:t xml:space="preserve">“This means </w:t>
      </w:r>
      <w:r w:rsidRPr="007F32F2">
        <w:rPr>
          <w:rStyle w:val="StyleUnderline"/>
        </w:rPr>
        <w:t>fuel</w:t>
      </w:r>
      <w:r w:rsidRPr="007F32F2">
        <w:rPr>
          <w:sz w:val="16"/>
        </w:rPr>
        <w:t xml:space="preserve"> </w:t>
      </w:r>
      <w:r w:rsidRPr="007F32F2">
        <w:rPr>
          <w:rStyle w:val="StyleUnderline"/>
        </w:rPr>
        <w:t>has to be changed about four times</w:t>
      </w:r>
      <w:r w:rsidRPr="007F32F2">
        <w:rPr>
          <w:sz w:val="16"/>
        </w:rPr>
        <w:t xml:space="preserve">, in this time the </w:t>
      </w:r>
      <w:r w:rsidRPr="007F32F2">
        <w:rPr>
          <w:rStyle w:val="Emphasis"/>
          <w:highlight w:val="cyan"/>
        </w:rPr>
        <w:t>used fuel</w:t>
      </w:r>
      <w:r w:rsidRPr="007F32F2">
        <w:rPr>
          <w:sz w:val="16"/>
        </w:rPr>
        <w:t xml:space="preserve"> which </w:t>
      </w:r>
      <w:r w:rsidRPr="007F32F2">
        <w:rPr>
          <w:rStyle w:val="StyleUnderline"/>
          <w:highlight w:val="cyan"/>
        </w:rPr>
        <w:t>is</w:t>
      </w:r>
      <w:r w:rsidRPr="007F32F2">
        <w:rPr>
          <w:sz w:val="16"/>
        </w:rPr>
        <w:t xml:space="preserve"> </w:t>
      </w:r>
      <w:r w:rsidRPr="007F32F2">
        <w:rPr>
          <w:rStyle w:val="Emphasis"/>
          <w:highlight w:val="cyan"/>
        </w:rPr>
        <w:t>highly</w:t>
      </w:r>
      <w:r w:rsidRPr="007F32F2">
        <w:rPr>
          <w:sz w:val="16"/>
        </w:rPr>
        <w:t xml:space="preserve">, </w:t>
      </w:r>
      <w:r w:rsidRPr="007F32F2">
        <w:rPr>
          <w:rStyle w:val="StyleUnderline"/>
        </w:rPr>
        <w:t>highly</w:t>
      </w:r>
      <w:r w:rsidRPr="007F32F2">
        <w:rPr>
          <w:sz w:val="16"/>
        </w:rPr>
        <w:t xml:space="preserve"> </w:t>
      </w:r>
      <w:r w:rsidRPr="007F32F2">
        <w:rPr>
          <w:rStyle w:val="Emphasis"/>
          <w:highlight w:val="cyan"/>
        </w:rPr>
        <w:t>toxic</w:t>
      </w:r>
      <w:r w:rsidRPr="007F32F2">
        <w:rPr>
          <w:sz w:val="16"/>
        </w:rPr>
        <w:t xml:space="preserve"> </w:t>
      </w:r>
      <w:r w:rsidRPr="007F32F2">
        <w:rPr>
          <w:rStyle w:val="StyleUnderline"/>
        </w:rPr>
        <w:t>will</w:t>
      </w:r>
      <w:r w:rsidRPr="007F32F2">
        <w:rPr>
          <w:sz w:val="16"/>
        </w:rPr>
        <w:t xml:space="preserve"> </w:t>
      </w:r>
      <w:r w:rsidRPr="007F32F2">
        <w:rPr>
          <w:rStyle w:val="Emphasis"/>
          <w:highlight w:val="cyan"/>
        </w:rPr>
        <w:t>remain onboard</w:t>
      </w:r>
      <w:r w:rsidRPr="007F32F2">
        <w:rPr>
          <w:sz w:val="16"/>
        </w:rPr>
        <w:t xml:space="preserve"> before being shipped off and replaced with fresh fuel,” Haverkamp says.</w:t>
      </w:r>
    </w:p>
    <w:p w14:paraId="173758CF" w14:textId="77777777" w:rsidR="008F77E8" w:rsidRDefault="008F77E8" w:rsidP="008F77E8">
      <w:pPr>
        <w:rPr>
          <w:sz w:val="16"/>
        </w:rPr>
      </w:pPr>
      <w:r w:rsidRPr="007F32F2">
        <w:rPr>
          <w:sz w:val="16"/>
        </w:rPr>
        <w:t xml:space="preserve">This leads to a </w:t>
      </w:r>
      <w:r w:rsidRPr="007F32F2">
        <w:rPr>
          <w:rStyle w:val="StyleUnderline"/>
          <w:highlight w:val="cyan"/>
        </w:rPr>
        <w:t xml:space="preserve">major </w:t>
      </w:r>
      <w:r w:rsidRPr="007F32F2">
        <w:rPr>
          <w:rStyle w:val="Emphasis"/>
          <w:highlight w:val="cyan"/>
        </w:rPr>
        <w:t>environmental concern</w:t>
      </w:r>
      <w:r w:rsidRPr="007F32F2">
        <w:rPr>
          <w:sz w:val="16"/>
        </w:rPr>
        <w:t xml:space="preserve"> Greenpeace takes into consideration – the fact that this </w:t>
      </w:r>
      <w:r w:rsidRPr="007F32F2">
        <w:rPr>
          <w:rStyle w:val="StyleUnderline"/>
        </w:rPr>
        <w:t>project</w:t>
      </w:r>
      <w:r w:rsidRPr="007F32F2">
        <w:rPr>
          <w:sz w:val="16"/>
        </w:rPr>
        <w:t xml:space="preserve"> is </w:t>
      </w:r>
      <w:r w:rsidRPr="007F32F2">
        <w:rPr>
          <w:rStyle w:val="Emphasis"/>
          <w:highlight w:val="cyan"/>
        </w:rPr>
        <w:t>reintroducing</w:t>
      </w:r>
      <w:r w:rsidRPr="007F32F2">
        <w:rPr>
          <w:sz w:val="16"/>
        </w:rPr>
        <w:t xml:space="preserve"> a </w:t>
      </w:r>
      <w:r w:rsidRPr="007F32F2">
        <w:rPr>
          <w:rStyle w:val="StyleUnderline"/>
          <w:highlight w:val="cyan"/>
        </w:rPr>
        <w:t xml:space="preserve">major </w:t>
      </w:r>
      <w:r w:rsidRPr="007F32F2">
        <w:rPr>
          <w:rStyle w:val="Emphasis"/>
          <w:highlight w:val="cyan"/>
        </w:rPr>
        <w:t>pollution risk</w:t>
      </w:r>
      <w:r w:rsidRPr="007F32F2">
        <w:rPr>
          <w:sz w:val="16"/>
        </w:rPr>
        <w:t xml:space="preserve"> </w:t>
      </w:r>
      <w:r w:rsidRPr="007F32F2">
        <w:rPr>
          <w:rStyle w:val="StyleUnderline"/>
          <w:highlight w:val="cyan"/>
        </w:rPr>
        <w:t>in an area which functions as</w:t>
      </w:r>
      <w:r w:rsidRPr="007F32F2">
        <w:rPr>
          <w:sz w:val="16"/>
          <w:highlight w:val="cyan"/>
        </w:rPr>
        <w:t xml:space="preserve"> </w:t>
      </w:r>
      <w:r w:rsidRPr="007F32F2">
        <w:rPr>
          <w:rStyle w:val="StyleUnderline"/>
          <w:highlight w:val="cyan"/>
        </w:rPr>
        <w:t>a</w:t>
      </w:r>
      <w:r w:rsidRPr="007F32F2">
        <w:rPr>
          <w:sz w:val="16"/>
          <w:highlight w:val="cyan"/>
        </w:rPr>
        <w:t xml:space="preserve"> </w:t>
      </w:r>
      <w:r w:rsidRPr="007F32F2">
        <w:rPr>
          <w:rStyle w:val="Emphasis"/>
          <w:highlight w:val="cyan"/>
        </w:rPr>
        <w:t>climate</w:t>
      </w:r>
      <w:r w:rsidRPr="007F32F2">
        <w:rPr>
          <w:sz w:val="16"/>
        </w:rPr>
        <w:t xml:space="preserve"> </w:t>
      </w:r>
      <w:r w:rsidRPr="007F32F2">
        <w:rPr>
          <w:rStyle w:val="Emphasis"/>
          <w:highlight w:val="cyan"/>
        </w:rPr>
        <w:t>regulator</w:t>
      </w:r>
      <w:r w:rsidRPr="007F32F2">
        <w:rPr>
          <w:sz w:val="16"/>
        </w:rPr>
        <w:t xml:space="preserve"> for the globe – “the Arctic pristine area, which is a very important natural area for the entire balance on the planet,” Haverkamp concludes.</w:t>
      </w:r>
    </w:p>
    <w:p w14:paraId="4156C1D5" w14:textId="77777777" w:rsidR="008F77E8" w:rsidRPr="00F82E90" w:rsidRDefault="008F77E8" w:rsidP="008F77E8">
      <w:pPr>
        <w:pStyle w:val="Heading3"/>
      </w:pPr>
      <w:r>
        <w:t>FNPPs---Fail---Gridlock---2NC</w:t>
      </w:r>
    </w:p>
    <w:p w14:paraId="3856F0E8" w14:textId="77777777" w:rsidR="008F77E8" w:rsidRDefault="008F77E8" w:rsidP="008F77E8">
      <w:pPr>
        <w:pStyle w:val="Heading4"/>
      </w:pPr>
      <w:r>
        <w:t>It’s a catastrophe waiting to happen.</w:t>
      </w:r>
    </w:p>
    <w:p w14:paraId="7A64B6AA" w14:textId="77777777" w:rsidR="008F77E8" w:rsidRPr="00697AED" w:rsidRDefault="008F77E8" w:rsidP="008F77E8">
      <w:r w:rsidRPr="00697AED">
        <w:rPr>
          <w:rStyle w:val="Style13ptBold"/>
        </w:rPr>
        <w:t xml:space="preserve">Haverkamp </w:t>
      </w:r>
      <w:r>
        <w:rPr>
          <w:rStyle w:val="Style13ptBold"/>
        </w:rPr>
        <w:t>‘</w:t>
      </w:r>
      <w:r w:rsidRPr="00697AED">
        <w:rPr>
          <w:rStyle w:val="Style13ptBold"/>
        </w:rPr>
        <w:t>18</w:t>
      </w:r>
      <w:r>
        <w:t xml:space="preserve"> – Jan Haverkamp is a nuclear energy and energy policy consultant with </w:t>
      </w:r>
      <w:r w:rsidRPr="00697AED">
        <w:t>Greenpeace Central and Eastern Europe. (</w:t>
      </w:r>
      <w:r>
        <w:t>May 2, 2018,</w:t>
      </w:r>
      <w:r w:rsidRPr="00697AED">
        <w:t xml:space="preserve"> "5 reasons why a floating nuclear power plant in the Arctic is a terrible idea", https://www.greenpeace.org/international/story/16277/5-reasons-why-a-floating-nuclear-power-plant-in-the-arctic-is-a-terrible-idea/, soyam)</w:t>
      </w:r>
    </w:p>
    <w:p w14:paraId="04C0956B" w14:textId="77777777" w:rsidR="008F77E8" w:rsidRPr="00697AED" w:rsidRDefault="008F77E8" w:rsidP="008F77E8">
      <w:pPr>
        <w:rPr>
          <w:sz w:val="16"/>
        </w:rPr>
      </w:pPr>
      <w:r w:rsidRPr="00697AED">
        <w:rPr>
          <w:sz w:val="16"/>
        </w:rPr>
        <w:t xml:space="preserve">We already know the risks of drilling for oil in such a wild and fragile region, but a </w:t>
      </w:r>
      <w:r w:rsidRPr="00C952CA">
        <w:rPr>
          <w:rStyle w:val="StyleUnderline"/>
          <w:highlight w:val="cyan"/>
        </w:rPr>
        <w:t>floating</w:t>
      </w:r>
      <w:r w:rsidRPr="00697AED">
        <w:rPr>
          <w:rStyle w:val="StyleUnderline"/>
        </w:rPr>
        <w:t xml:space="preserve"> </w:t>
      </w:r>
      <w:r w:rsidRPr="00C952CA">
        <w:rPr>
          <w:rStyle w:val="StyleUnderline"/>
          <w:highlight w:val="cyan"/>
        </w:rPr>
        <w:t>nuclear reactor</w:t>
      </w:r>
      <w:r w:rsidRPr="00697AED">
        <w:rPr>
          <w:sz w:val="16"/>
        </w:rPr>
        <w:t xml:space="preserve"> could be even worse. Here’s why:</w:t>
      </w:r>
    </w:p>
    <w:p w14:paraId="6B30CE82" w14:textId="77777777" w:rsidR="008F77E8" w:rsidRPr="00697AED" w:rsidRDefault="008F77E8" w:rsidP="008F77E8">
      <w:pPr>
        <w:rPr>
          <w:sz w:val="16"/>
        </w:rPr>
      </w:pPr>
      <w:r w:rsidRPr="00697AED">
        <w:rPr>
          <w:sz w:val="16"/>
        </w:rPr>
        <w:t xml:space="preserve">1. It’s </w:t>
      </w:r>
      <w:r w:rsidRPr="00A26A76">
        <w:rPr>
          <w:rStyle w:val="Emphasis"/>
        </w:rPr>
        <w:t xml:space="preserve">a </w:t>
      </w:r>
      <w:r w:rsidRPr="00C952CA">
        <w:rPr>
          <w:rStyle w:val="Emphasis"/>
          <w:highlight w:val="cyan"/>
        </w:rPr>
        <w:t>catastrophe</w:t>
      </w:r>
      <w:r w:rsidRPr="00A26A76">
        <w:rPr>
          <w:rStyle w:val="Emphasis"/>
        </w:rPr>
        <w:t xml:space="preserve"> </w:t>
      </w:r>
      <w:r w:rsidRPr="00C952CA">
        <w:rPr>
          <w:rStyle w:val="Emphasis"/>
          <w:highlight w:val="cyan"/>
        </w:rPr>
        <w:t>waiting</w:t>
      </w:r>
      <w:r w:rsidRPr="00A26A76">
        <w:rPr>
          <w:rStyle w:val="Emphasis"/>
        </w:rPr>
        <w:t xml:space="preserve"> to happen</w:t>
      </w:r>
    </w:p>
    <w:p w14:paraId="4A6F4A9C" w14:textId="77777777" w:rsidR="008F77E8" w:rsidRPr="00697AED" w:rsidRDefault="008F77E8" w:rsidP="008F77E8">
      <w:pPr>
        <w:rPr>
          <w:sz w:val="16"/>
        </w:rPr>
      </w:pPr>
      <w:r w:rsidRPr="00697AED">
        <w:rPr>
          <w:rStyle w:val="StyleUnderline"/>
        </w:rPr>
        <w:t xml:space="preserve">Nuclear </w:t>
      </w:r>
      <w:r w:rsidRPr="00C952CA">
        <w:rPr>
          <w:rStyle w:val="StyleUnderline"/>
          <w:highlight w:val="cyan"/>
        </w:rPr>
        <w:t>reactors</w:t>
      </w:r>
      <w:r w:rsidRPr="00697AED">
        <w:rPr>
          <w:rStyle w:val="StyleUnderline"/>
        </w:rPr>
        <w:t xml:space="preserve"> bobbing </w:t>
      </w:r>
      <w:r w:rsidRPr="00C952CA">
        <w:rPr>
          <w:rStyle w:val="StyleUnderline"/>
          <w:highlight w:val="cyan"/>
        </w:rPr>
        <w:t>around</w:t>
      </w:r>
      <w:r w:rsidRPr="00697AED">
        <w:rPr>
          <w:rStyle w:val="StyleUnderline"/>
        </w:rPr>
        <w:t xml:space="preserve"> </w:t>
      </w:r>
      <w:r w:rsidRPr="00C952CA">
        <w:rPr>
          <w:rStyle w:val="StyleUnderline"/>
          <w:highlight w:val="cyan"/>
        </w:rPr>
        <w:t>the</w:t>
      </w:r>
      <w:r w:rsidRPr="00697AED">
        <w:rPr>
          <w:rStyle w:val="StyleUnderline"/>
        </w:rPr>
        <w:t xml:space="preserve"> </w:t>
      </w:r>
      <w:r w:rsidRPr="00C952CA">
        <w:rPr>
          <w:rStyle w:val="StyleUnderline"/>
          <w:highlight w:val="cyan"/>
        </w:rPr>
        <w:t>Arctic</w:t>
      </w:r>
      <w:r w:rsidRPr="00697AED">
        <w:rPr>
          <w:sz w:val="16"/>
        </w:rPr>
        <w:t xml:space="preserve"> Ocean </w:t>
      </w:r>
      <w:r w:rsidRPr="00C952CA">
        <w:rPr>
          <w:rStyle w:val="StyleUnderline"/>
          <w:highlight w:val="cyan"/>
        </w:rPr>
        <w:t>pose</w:t>
      </w:r>
      <w:r w:rsidRPr="00697AED">
        <w:rPr>
          <w:sz w:val="16"/>
        </w:rPr>
        <w:t xml:space="preserve"> a shockingly </w:t>
      </w:r>
      <w:r w:rsidRPr="00C952CA">
        <w:rPr>
          <w:rStyle w:val="Emphasis"/>
          <w:highlight w:val="cyan"/>
        </w:rPr>
        <w:t>obvious</w:t>
      </w:r>
      <w:r w:rsidRPr="00697AED">
        <w:rPr>
          <w:sz w:val="16"/>
        </w:rPr>
        <w:t xml:space="preserve"> </w:t>
      </w:r>
      <w:r w:rsidRPr="00C952CA">
        <w:rPr>
          <w:rStyle w:val="Emphasis"/>
          <w:highlight w:val="cyan"/>
        </w:rPr>
        <w:t>threat</w:t>
      </w:r>
      <w:r w:rsidRPr="00697AED">
        <w:rPr>
          <w:sz w:val="16"/>
        </w:rPr>
        <w:t xml:space="preserve"> </w:t>
      </w:r>
      <w:r w:rsidRPr="00C952CA">
        <w:rPr>
          <w:rStyle w:val="StyleUnderline"/>
          <w:highlight w:val="cyan"/>
        </w:rPr>
        <w:t>to</w:t>
      </w:r>
      <w:r w:rsidRPr="00697AED">
        <w:rPr>
          <w:sz w:val="16"/>
        </w:rPr>
        <w:t xml:space="preserve"> this </w:t>
      </w:r>
      <w:r w:rsidRPr="00697AED">
        <w:rPr>
          <w:rStyle w:val="StyleUnderline"/>
        </w:rPr>
        <w:t>wild</w:t>
      </w:r>
      <w:r w:rsidRPr="00697AED">
        <w:rPr>
          <w:sz w:val="16"/>
        </w:rPr>
        <w:t xml:space="preserve"> </w:t>
      </w:r>
      <w:r w:rsidRPr="00697AED">
        <w:rPr>
          <w:rStyle w:val="StyleUnderline"/>
        </w:rPr>
        <w:t>and</w:t>
      </w:r>
      <w:r w:rsidRPr="00697AED">
        <w:rPr>
          <w:sz w:val="16"/>
        </w:rPr>
        <w:t xml:space="preserve"> </w:t>
      </w:r>
      <w:r w:rsidRPr="00C952CA">
        <w:rPr>
          <w:rStyle w:val="Emphasis"/>
          <w:highlight w:val="cyan"/>
        </w:rPr>
        <w:t>fragile</w:t>
      </w:r>
      <w:r w:rsidRPr="00697AED">
        <w:rPr>
          <w:rStyle w:val="StyleUnderline"/>
        </w:rPr>
        <w:t xml:space="preserve"> </w:t>
      </w:r>
      <w:r w:rsidRPr="00C952CA">
        <w:rPr>
          <w:rStyle w:val="StyleUnderline"/>
          <w:highlight w:val="cyan"/>
        </w:rPr>
        <w:t>environment</w:t>
      </w:r>
      <w:r w:rsidRPr="00697AED">
        <w:rPr>
          <w:sz w:val="16"/>
        </w:rPr>
        <w:t>.</w:t>
      </w:r>
    </w:p>
    <w:p w14:paraId="2A8E2667" w14:textId="77777777" w:rsidR="008F77E8" w:rsidRPr="00697AED" w:rsidRDefault="008F77E8" w:rsidP="008F77E8">
      <w:pPr>
        <w:rPr>
          <w:rStyle w:val="StyleUnderline"/>
        </w:rPr>
      </w:pPr>
      <w:r w:rsidRPr="00697AED">
        <w:rPr>
          <w:sz w:val="16"/>
        </w:rPr>
        <w:t xml:space="preserve">Rosatom has said that the </w:t>
      </w:r>
      <w:r w:rsidRPr="00697AED">
        <w:rPr>
          <w:rStyle w:val="StyleUnderline"/>
        </w:rPr>
        <w:t>plant</w:t>
      </w:r>
      <w:r w:rsidRPr="00697AED">
        <w:rPr>
          <w:sz w:val="16"/>
        </w:rPr>
        <w:t xml:space="preserve"> “</w:t>
      </w:r>
      <w:r w:rsidRPr="00697AED">
        <w:rPr>
          <w:rStyle w:val="StyleUnderline"/>
        </w:rPr>
        <w:t>is</w:t>
      </w:r>
      <w:r w:rsidRPr="00697AED">
        <w:rPr>
          <w:sz w:val="16"/>
        </w:rPr>
        <w:t xml:space="preserve"> </w:t>
      </w:r>
      <w:r w:rsidRPr="00C952CA">
        <w:rPr>
          <w:rStyle w:val="StyleUnderline"/>
          <w:highlight w:val="cyan"/>
        </w:rPr>
        <w:t>designed</w:t>
      </w:r>
      <w:r w:rsidRPr="00C952CA">
        <w:rPr>
          <w:sz w:val="16"/>
          <w:highlight w:val="cyan"/>
        </w:rPr>
        <w:t xml:space="preserve"> </w:t>
      </w:r>
      <w:r w:rsidRPr="00C952CA">
        <w:rPr>
          <w:rStyle w:val="StyleUnderline"/>
          <w:highlight w:val="cyan"/>
        </w:rPr>
        <w:t>with</w:t>
      </w:r>
      <w:r w:rsidRPr="00697AED">
        <w:rPr>
          <w:sz w:val="16"/>
        </w:rPr>
        <w:t xml:space="preserve"> the [sic] </w:t>
      </w:r>
      <w:r w:rsidRPr="00C952CA">
        <w:rPr>
          <w:rStyle w:val="Emphasis"/>
          <w:highlight w:val="cyan"/>
        </w:rPr>
        <w:t>great</w:t>
      </w:r>
      <w:r w:rsidRPr="00C952CA">
        <w:rPr>
          <w:rStyle w:val="StyleUnderline"/>
          <w:highlight w:val="cyan"/>
        </w:rPr>
        <w:t xml:space="preserve"> </w:t>
      </w:r>
      <w:r w:rsidRPr="00C952CA">
        <w:rPr>
          <w:rStyle w:val="Emphasis"/>
          <w:highlight w:val="cyan"/>
        </w:rPr>
        <w:t>margin</w:t>
      </w:r>
      <w:r w:rsidRPr="00C952CA">
        <w:rPr>
          <w:rStyle w:val="StyleUnderline"/>
          <w:highlight w:val="cyan"/>
        </w:rPr>
        <w:t xml:space="preserve"> of safety</w:t>
      </w:r>
      <w:r w:rsidRPr="00697AED">
        <w:rPr>
          <w:sz w:val="16"/>
        </w:rPr>
        <w:t xml:space="preserve"> that exceeds all possible threats and </w:t>
      </w:r>
      <w:r w:rsidRPr="00697AED">
        <w:rPr>
          <w:rStyle w:val="StyleUnderline"/>
        </w:rPr>
        <w:t>makes</w:t>
      </w:r>
      <w:r w:rsidRPr="00697AED">
        <w:rPr>
          <w:sz w:val="16"/>
        </w:rPr>
        <w:t xml:space="preserve"> nuclear </w:t>
      </w:r>
      <w:r w:rsidRPr="00697AED">
        <w:rPr>
          <w:rStyle w:val="StyleUnderline"/>
        </w:rPr>
        <w:t>reactors</w:t>
      </w:r>
      <w:r w:rsidRPr="00697AED">
        <w:rPr>
          <w:sz w:val="16"/>
        </w:rPr>
        <w:t xml:space="preserve"> </w:t>
      </w:r>
      <w:r w:rsidRPr="00A26A76">
        <w:rPr>
          <w:rStyle w:val="Emphasis"/>
        </w:rPr>
        <w:t>invincible</w:t>
      </w:r>
      <w:r w:rsidRPr="00697AED">
        <w:rPr>
          <w:sz w:val="16"/>
        </w:rPr>
        <w:t xml:space="preserve"> for tsunamis and other natural disasters.” </w:t>
      </w:r>
      <w:r w:rsidRPr="00C952CA">
        <w:rPr>
          <w:rStyle w:val="StyleUnderline"/>
          <w:highlight w:val="cyan"/>
        </w:rPr>
        <w:t>Remember</w:t>
      </w:r>
      <w:r w:rsidRPr="00697AED">
        <w:rPr>
          <w:sz w:val="16"/>
        </w:rPr>
        <w:t> </w:t>
      </w:r>
      <w:r w:rsidRPr="00697AED">
        <w:rPr>
          <w:rStyle w:val="StyleUnderline"/>
        </w:rPr>
        <w:t>the</w:t>
      </w:r>
      <w:r w:rsidRPr="00697AED">
        <w:rPr>
          <w:sz w:val="16"/>
        </w:rPr>
        <w:t xml:space="preserve"> </w:t>
      </w:r>
      <w:r w:rsidRPr="00C952CA">
        <w:rPr>
          <w:rStyle w:val="Emphasis"/>
          <w:highlight w:val="cyan"/>
        </w:rPr>
        <w:t>last time</w:t>
      </w:r>
      <w:r w:rsidRPr="00C952CA">
        <w:rPr>
          <w:rStyle w:val="StyleUnderline"/>
          <w:highlight w:val="cyan"/>
        </w:rPr>
        <w:t xml:space="preserve"> a ship was called </w:t>
      </w:r>
      <w:r w:rsidRPr="00C952CA">
        <w:rPr>
          <w:rStyle w:val="StyleUnderline"/>
        </w:rPr>
        <w:t>‘</w:t>
      </w:r>
      <w:r w:rsidRPr="00C952CA">
        <w:rPr>
          <w:rStyle w:val="Emphasis"/>
          <w:highlight w:val="cyan"/>
        </w:rPr>
        <w:t>unsinkable</w:t>
      </w:r>
      <w:r w:rsidRPr="00C952CA">
        <w:rPr>
          <w:rStyle w:val="Emphasis"/>
        </w:rPr>
        <w:t>’</w:t>
      </w:r>
      <w:r w:rsidRPr="00C952CA">
        <w:rPr>
          <w:rStyle w:val="StyleUnderline"/>
        </w:rPr>
        <w:t>?</w:t>
      </w:r>
    </w:p>
    <w:p w14:paraId="2A640E31" w14:textId="77777777" w:rsidR="008F77E8" w:rsidRPr="00697AED" w:rsidRDefault="008F77E8" w:rsidP="008F77E8">
      <w:pPr>
        <w:rPr>
          <w:sz w:val="16"/>
        </w:rPr>
      </w:pPr>
      <w:r w:rsidRPr="00697AED">
        <w:rPr>
          <w:rStyle w:val="StyleUnderline"/>
        </w:rPr>
        <w:t>Nothing</w:t>
      </w:r>
      <w:r w:rsidRPr="00697AED">
        <w:rPr>
          <w:sz w:val="16"/>
        </w:rPr>
        <w:t xml:space="preserve"> </w:t>
      </w:r>
      <w:r w:rsidRPr="00697AED">
        <w:rPr>
          <w:rStyle w:val="StyleUnderline"/>
        </w:rPr>
        <w:t>is</w:t>
      </w:r>
      <w:r w:rsidRPr="00697AED">
        <w:rPr>
          <w:sz w:val="16"/>
        </w:rPr>
        <w:t xml:space="preserve"> </w:t>
      </w:r>
      <w:r w:rsidRPr="00697AED">
        <w:rPr>
          <w:rStyle w:val="StyleUnderline"/>
        </w:rPr>
        <w:t>invincible</w:t>
      </w:r>
      <w:r w:rsidRPr="00697AED">
        <w:rPr>
          <w:sz w:val="16"/>
        </w:rPr>
        <w:t xml:space="preserve">. The problem is that this </w:t>
      </w:r>
      <w:r w:rsidRPr="00C952CA">
        <w:rPr>
          <w:rStyle w:val="Emphasis"/>
          <w:highlight w:val="cyan"/>
        </w:rPr>
        <w:t>nuclear titanic</w:t>
      </w:r>
      <w:r w:rsidRPr="00697AED">
        <w:rPr>
          <w:sz w:val="16"/>
        </w:rPr>
        <w:t xml:space="preserve"> has been constructed without any independent experts checking it. In Chornobyl, there was a similar lack of oversight.</w:t>
      </w:r>
    </w:p>
    <w:p w14:paraId="5B81404C" w14:textId="77777777" w:rsidR="008F77E8" w:rsidRPr="00697AED" w:rsidRDefault="008F77E8" w:rsidP="008F77E8">
      <w:pPr>
        <w:rPr>
          <w:sz w:val="16"/>
        </w:rPr>
      </w:pPr>
      <w:r w:rsidRPr="00697AED">
        <w:rPr>
          <w:sz w:val="16"/>
        </w:rPr>
        <w:t xml:space="preserve">This plant’s flat-bottomed hull makes it particularly vulnerable to tsunamis and cyclones. A large wave can pitch the power station onto the coast. It also </w:t>
      </w:r>
      <w:r w:rsidRPr="00C952CA">
        <w:rPr>
          <w:rStyle w:val="Emphasis"/>
          <w:highlight w:val="cyan"/>
        </w:rPr>
        <w:t>can’t</w:t>
      </w:r>
      <w:r w:rsidRPr="00C952CA">
        <w:rPr>
          <w:rStyle w:val="StyleUnderline"/>
          <w:highlight w:val="cyan"/>
        </w:rPr>
        <w:t xml:space="preserve"> move by itself</w:t>
      </w:r>
      <w:r w:rsidRPr="00697AED">
        <w:rPr>
          <w:sz w:val="16"/>
        </w:rPr>
        <w:t xml:space="preserve">. </w:t>
      </w:r>
      <w:r w:rsidRPr="00697AED">
        <w:rPr>
          <w:rStyle w:val="StyleUnderline"/>
        </w:rPr>
        <w:t xml:space="preserve">If it </w:t>
      </w:r>
      <w:r w:rsidRPr="00C952CA">
        <w:rPr>
          <w:rStyle w:val="StyleUnderline"/>
          <w:highlight w:val="cyan"/>
        </w:rPr>
        <w:t>comes</w:t>
      </w:r>
      <w:r w:rsidRPr="00697AED">
        <w:rPr>
          <w:rStyle w:val="StyleUnderline"/>
        </w:rPr>
        <w:t xml:space="preserve"> </w:t>
      </w:r>
      <w:r w:rsidRPr="00C952CA">
        <w:rPr>
          <w:rStyle w:val="Emphasis"/>
          <w:highlight w:val="cyan"/>
        </w:rPr>
        <w:t>loose</w:t>
      </w:r>
      <w:r w:rsidRPr="00697AED">
        <w:rPr>
          <w:sz w:val="16"/>
        </w:rPr>
        <w:t xml:space="preserve"> from its moorings, </w:t>
      </w:r>
      <w:r w:rsidRPr="00697AED">
        <w:rPr>
          <w:rStyle w:val="StyleUnderline"/>
        </w:rPr>
        <w:t xml:space="preserve">it </w:t>
      </w:r>
      <w:r w:rsidRPr="00C952CA">
        <w:rPr>
          <w:rStyle w:val="StyleUnderline"/>
          <w:highlight w:val="cyan"/>
        </w:rPr>
        <w:t>can’t</w:t>
      </w:r>
      <w:r w:rsidRPr="00697AED">
        <w:rPr>
          <w:rStyle w:val="StyleUnderline"/>
        </w:rPr>
        <w:t xml:space="preserve"> </w:t>
      </w:r>
      <w:r w:rsidRPr="00C952CA">
        <w:rPr>
          <w:rStyle w:val="Emphasis"/>
          <w:highlight w:val="cyan"/>
        </w:rPr>
        <w:t>move</w:t>
      </w:r>
      <w:r w:rsidRPr="00A26A76">
        <w:rPr>
          <w:rStyle w:val="Emphasis"/>
        </w:rPr>
        <w:t xml:space="preserve"> </w:t>
      </w:r>
      <w:r w:rsidRPr="00C952CA">
        <w:rPr>
          <w:rStyle w:val="Emphasis"/>
          <w:highlight w:val="cyan"/>
        </w:rPr>
        <w:t>away</w:t>
      </w:r>
      <w:r w:rsidRPr="00697AED">
        <w:rPr>
          <w:rStyle w:val="StyleUnderline"/>
        </w:rPr>
        <w:t xml:space="preserve"> </w:t>
      </w:r>
      <w:r w:rsidRPr="00C952CA">
        <w:rPr>
          <w:rStyle w:val="StyleUnderline"/>
          <w:highlight w:val="cyan"/>
        </w:rPr>
        <w:t>from</w:t>
      </w:r>
      <w:r w:rsidRPr="00697AED">
        <w:rPr>
          <w:rStyle w:val="StyleUnderline"/>
        </w:rPr>
        <w:t xml:space="preserve"> a </w:t>
      </w:r>
      <w:r w:rsidRPr="00C952CA">
        <w:rPr>
          <w:rStyle w:val="StyleUnderline"/>
          <w:highlight w:val="cyan"/>
        </w:rPr>
        <w:t>threat</w:t>
      </w:r>
      <w:r w:rsidRPr="00697AED">
        <w:rPr>
          <w:sz w:val="16"/>
        </w:rPr>
        <w:t xml:space="preserve"> (an iceberg or a foreign vessel, for example) </w:t>
      </w:r>
      <w:r w:rsidRPr="00697AED">
        <w:rPr>
          <w:rStyle w:val="StyleUnderline"/>
        </w:rPr>
        <w:t>increasing</w:t>
      </w:r>
      <w:r w:rsidRPr="00697AED">
        <w:rPr>
          <w:sz w:val="16"/>
        </w:rPr>
        <w:t xml:space="preserve"> the </w:t>
      </w:r>
      <w:r w:rsidRPr="00C952CA">
        <w:rPr>
          <w:rStyle w:val="Emphasis"/>
          <w:highlight w:val="cyan"/>
        </w:rPr>
        <w:t>risk</w:t>
      </w:r>
      <w:r w:rsidRPr="00697AED">
        <w:rPr>
          <w:sz w:val="16"/>
        </w:rPr>
        <w:t xml:space="preserve"> </w:t>
      </w:r>
      <w:r w:rsidRPr="00C952CA">
        <w:rPr>
          <w:rStyle w:val="StyleUnderline"/>
          <w:highlight w:val="cyan"/>
        </w:rPr>
        <w:t>of</w:t>
      </w:r>
      <w:r w:rsidRPr="00697AED">
        <w:rPr>
          <w:sz w:val="16"/>
        </w:rPr>
        <w:t xml:space="preserve"> a </w:t>
      </w:r>
      <w:r w:rsidRPr="00C952CA">
        <w:rPr>
          <w:rStyle w:val="Emphasis"/>
          <w:highlight w:val="cyan"/>
        </w:rPr>
        <w:t>deadly</w:t>
      </w:r>
      <w:r w:rsidRPr="00A26A76">
        <w:rPr>
          <w:rStyle w:val="Emphasis"/>
        </w:rPr>
        <w:t xml:space="preserve"> incident</w:t>
      </w:r>
      <w:r w:rsidRPr="00697AED">
        <w:rPr>
          <w:sz w:val="16"/>
        </w:rPr>
        <w:t xml:space="preserve">. A </w:t>
      </w:r>
      <w:r w:rsidRPr="00C952CA">
        <w:rPr>
          <w:rStyle w:val="Emphasis"/>
          <w:highlight w:val="cyan"/>
        </w:rPr>
        <w:t>collision</w:t>
      </w:r>
      <w:r w:rsidRPr="00697AED">
        <w:rPr>
          <w:sz w:val="16"/>
        </w:rPr>
        <w:t xml:space="preserve"> could </w:t>
      </w:r>
      <w:r w:rsidRPr="00C952CA">
        <w:rPr>
          <w:rStyle w:val="Emphasis"/>
          <w:highlight w:val="cyan"/>
        </w:rPr>
        <w:t>damage</w:t>
      </w:r>
      <w:r w:rsidRPr="00697AED">
        <w:rPr>
          <w:sz w:val="16"/>
        </w:rPr>
        <w:t xml:space="preserve"> its </w:t>
      </w:r>
      <w:r w:rsidRPr="00697AED">
        <w:rPr>
          <w:rStyle w:val="StyleUnderline"/>
        </w:rPr>
        <w:t xml:space="preserve">vital </w:t>
      </w:r>
      <w:r w:rsidRPr="00C952CA">
        <w:rPr>
          <w:rStyle w:val="Emphasis"/>
          <w:highlight w:val="cyan"/>
        </w:rPr>
        <w:t>functions</w:t>
      </w:r>
      <w:r w:rsidRPr="00697AED">
        <w:rPr>
          <w:rStyle w:val="StyleUnderline"/>
        </w:rPr>
        <w:t xml:space="preserve"> and lead to a </w:t>
      </w:r>
      <w:r w:rsidRPr="00A26A76">
        <w:rPr>
          <w:rStyle w:val="Emphasis"/>
        </w:rPr>
        <w:t>loss of power</w:t>
      </w:r>
      <w:r w:rsidRPr="00697AED">
        <w:rPr>
          <w:sz w:val="16"/>
        </w:rPr>
        <w:t xml:space="preserve"> and </w:t>
      </w:r>
      <w:r w:rsidRPr="00C952CA">
        <w:rPr>
          <w:rStyle w:val="StyleUnderline"/>
          <w:highlight w:val="cyan"/>
        </w:rPr>
        <w:t>damage</w:t>
      </w:r>
      <w:r w:rsidRPr="00697AED">
        <w:rPr>
          <w:sz w:val="16"/>
        </w:rPr>
        <w:t xml:space="preserve"> its </w:t>
      </w:r>
      <w:r w:rsidRPr="00C952CA">
        <w:rPr>
          <w:rStyle w:val="StyleUnderline"/>
          <w:highlight w:val="cyan"/>
        </w:rPr>
        <w:t>cooling function</w:t>
      </w:r>
      <w:r w:rsidRPr="00697AED">
        <w:rPr>
          <w:sz w:val="16"/>
        </w:rPr>
        <w:t xml:space="preserve">, and that could </w:t>
      </w:r>
      <w:r w:rsidRPr="00697AED">
        <w:rPr>
          <w:rStyle w:val="StyleUnderline"/>
        </w:rPr>
        <w:t xml:space="preserve">lead to a </w:t>
      </w:r>
      <w:r w:rsidRPr="00C952CA">
        <w:rPr>
          <w:rStyle w:val="Emphasis"/>
          <w:highlight w:val="cyan"/>
        </w:rPr>
        <w:t>release</w:t>
      </w:r>
      <w:r w:rsidRPr="00697AED">
        <w:rPr>
          <w:rStyle w:val="StyleUnderline"/>
        </w:rPr>
        <w:t xml:space="preserve"> of </w:t>
      </w:r>
      <w:r w:rsidRPr="00C952CA">
        <w:rPr>
          <w:rStyle w:val="StyleUnderline"/>
          <w:highlight w:val="cyan"/>
        </w:rPr>
        <w:t>radioactive</w:t>
      </w:r>
      <w:r w:rsidRPr="00697AED">
        <w:rPr>
          <w:rStyle w:val="StyleUnderline"/>
        </w:rPr>
        <w:t xml:space="preserve"> </w:t>
      </w:r>
      <w:r w:rsidRPr="00C952CA">
        <w:rPr>
          <w:rStyle w:val="StyleUnderline"/>
          <w:highlight w:val="cyan"/>
        </w:rPr>
        <w:t>substances</w:t>
      </w:r>
      <w:r w:rsidRPr="00697AED">
        <w:rPr>
          <w:sz w:val="16"/>
        </w:rPr>
        <w:t xml:space="preserve"> </w:t>
      </w:r>
      <w:r w:rsidRPr="00C952CA">
        <w:rPr>
          <w:rStyle w:val="Emphasis"/>
        </w:rPr>
        <w:t>into the environment</w:t>
      </w:r>
      <w:r w:rsidRPr="00697AED">
        <w:rPr>
          <w:sz w:val="16"/>
        </w:rPr>
        <w:t>.  </w:t>
      </w:r>
    </w:p>
    <w:p w14:paraId="088C7CED" w14:textId="77777777" w:rsidR="008F77E8" w:rsidRPr="00F47CE0" w:rsidRDefault="008F77E8" w:rsidP="008F77E8">
      <w:pPr>
        <w:rPr>
          <w:sz w:val="16"/>
        </w:rPr>
      </w:pPr>
      <w:r w:rsidRPr="00F47CE0">
        <w:rPr>
          <w:sz w:val="16"/>
        </w:rPr>
        <w:t>2. Imagine how hard it will be to deal with the consequences</w:t>
      </w:r>
    </w:p>
    <w:p w14:paraId="10A1575C" w14:textId="77777777" w:rsidR="008F77E8" w:rsidRPr="00F47CE0" w:rsidRDefault="008F77E8" w:rsidP="008F77E8">
      <w:pPr>
        <w:rPr>
          <w:sz w:val="16"/>
        </w:rPr>
      </w:pPr>
      <w:r w:rsidRPr="00F47CE0">
        <w:rPr>
          <w:sz w:val="16"/>
        </w:rPr>
        <w:t xml:space="preserve">There are </w:t>
      </w:r>
      <w:r w:rsidRPr="00F47CE0">
        <w:rPr>
          <w:rStyle w:val="StyleUnderline"/>
        </w:rPr>
        <w:t>so many things that could go wrong here</w:t>
      </w:r>
      <w:r w:rsidRPr="00F47CE0">
        <w:rPr>
          <w:sz w:val="16"/>
        </w:rPr>
        <w:t xml:space="preserve">: it could </w:t>
      </w:r>
      <w:r w:rsidRPr="00C952CA">
        <w:rPr>
          <w:rStyle w:val="Emphasis"/>
          <w:highlight w:val="cyan"/>
        </w:rPr>
        <w:t>flood</w:t>
      </w:r>
      <w:r w:rsidRPr="00F47CE0">
        <w:rPr>
          <w:sz w:val="16"/>
        </w:rPr>
        <w:t xml:space="preserve">, </w:t>
      </w:r>
      <w:r w:rsidRPr="00F47CE0">
        <w:rPr>
          <w:rStyle w:val="StyleUnderline"/>
        </w:rPr>
        <w:t xml:space="preserve">or </w:t>
      </w:r>
      <w:r w:rsidRPr="00C952CA">
        <w:rPr>
          <w:rStyle w:val="Emphasis"/>
          <w:highlight w:val="cyan"/>
        </w:rPr>
        <w:t>sink</w:t>
      </w:r>
      <w:r w:rsidRPr="00A26A76">
        <w:rPr>
          <w:rStyle w:val="Emphasis"/>
        </w:rPr>
        <w:t>,</w:t>
      </w:r>
      <w:r w:rsidRPr="00F47CE0">
        <w:rPr>
          <w:sz w:val="16"/>
        </w:rPr>
        <w:t xml:space="preserve"> </w:t>
      </w:r>
      <w:r w:rsidRPr="00F47CE0">
        <w:rPr>
          <w:rStyle w:val="StyleUnderline"/>
        </w:rPr>
        <w:t xml:space="preserve">or </w:t>
      </w:r>
      <w:r w:rsidRPr="00C952CA">
        <w:rPr>
          <w:rStyle w:val="Emphasis"/>
          <w:highlight w:val="cyan"/>
        </w:rPr>
        <w:t>run</w:t>
      </w:r>
      <w:r w:rsidRPr="00C952CA">
        <w:rPr>
          <w:rStyle w:val="StyleUnderline"/>
          <w:highlight w:val="cyan"/>
        </w:rPr>
        <w:t xml:space="preserve"> </w:t>
      </w:r>
      <w:r w:rsidRPr="00C952CA">
        <w:rPr>
          <w:rStyle w:val="Emphasis"/>
          <w:highlight w:val="cyan"/>
        </w:rPr>
        <w:t>aground</w:t>
      </w:r>
      <w:r w:rsidRPr="00F47CE0">
        <w:rPr>
          <w:sz w:val="16"/>
        </w:rPr>
        <w:t xml:space="preserve">. All of these scenarios could potentially </w:t>
      </w:r>
      <w:r w:rsidRPr="00F47CE0">
        <w:rPr>
          <w:rStyle w:val="StyleUnderline"/>
        </w:rPr>
        <w:t>lead</w:t>
      </w:r>
      <w:r w:rsidRPr="00F47CE0">
        <w:rPr>
          <w:sz w:val="16"/>
        </w:rPr>
        <w:t xml:space="preserve"> </w:t>
      </w:r>
      <w:r w:rsidRPr="00F47CE0">
        <w:rPr>
          <w:rStyle w:val="StyleUnderline"/>
        </w:rPr>
        <w:t>to</w:t>
      </w:r>
      <w:r w:rsidRPr="00F47CE0">
        <w:rPr>
          <w:sz w:val="16"/>
        </w:rPr>
        <w:t xml:space="preserve"> </w:t>
      </w:r>
      <w:r w:rsidRPr="00F47CE0">
        <w:rPr>
          <w:rStyle w:val="StyleUnderline"/>
        </w:rPr>
        <w:t xml:space="preserve">radioactive substances being </w:t>
      </w:r>
      <w:r w:rsidRPr="00A26A76">
        <w:rPr>
          <w:rStyle w:val="Emphasis"/>
        </w:rPr>
        <w:t xml:space="preserve">leaked into </w:t>
      </w:r>
      <w:r w:rsidRPr="00C952CA">
        <w:rPr>
          <w:rStyle w:val="Emphasis"/>
        </w:rPr>
        <w:t>the</w:t>
      </w:r>
      <w:r w:rsidRPr="00A26A76">
        <w:rPr>
          <w:rStyle w:val="Emphasis"/>
        </w:rPr>
        <w:t xml:space="preserve"> environment</w:t>
      </w:r>
      <w:r w:rsidRPr="00F47CE0">
        <w:rPr>
          <w:sz w:val="16"/>
        </w:rPr>
        <w:t>.</w:t>
      </w:r>
    </w:p>
    <w:p w14:paraId="18A10DEF" w14:textId="77777777" w:rsidR="008F77E8" w:rsidRPr="00F47CE0" w:rsidRDefault="008F77E8" w:rsidP="008F77E8">
      <w:pPr>
        <w:rPr>
          <w:rStyle w:val="StyleUnderline"/>
        </w:rPr>
      </w:pPr>
      <w:r w:rsidRPr="00F47CE0">
        <w:rPr>
          <w:sz w:val="16"/>
        </w:rPr>
        <w:t xml:space="preserve">In the case of a collapse, the </w:t>
      </w:r>
      <w:r w:rsidRPr="00F47CE0">
        <w:rPr>
          <w:rStyle w:val="StyleUnderline"/>
        </w:rPr>
        <w:t>core will be cooled by the surrounding seawater</w:t>
      </w:r>
      <w:r w:rsidRPr="00F47CE0">
        <w:rPr>
          <w:sz w:val="16"/>
        </w:rPr>
        <w:t xml:space="preserve">. While this seems like a good idea, when melting fuel rods come into with seawater, it will first </w:t>
      </w:r>
      <w:r w:rsidRPr="00F47CE0">
        <w:rPr>
          <w:rStyle w:val="StyleUnderline"/>
        </w:rPr>
        <w:t xml:space="preserve">lead to a </w:t>
      </w:r>
      <w:r w:rsidRPr="00C952CA">
        <w:rPr>
          <w:rStyle w:val="Emphasis"/>
          <w:highlight w:val="cyan"/>
        </w:rPr>
        <w:t>seawater</w:t>
      </w:r>
      <w:r w:rsidRPr="00C952CA">
        <w:rPr>
          <w:rStyle w:val="StyleUnderline"/>
          <w:highlight w:val="cyan"/>
        </w:rPr>
        <w:t xml:space="preserve"> </w:t>
      </w:r>
      <w:r w:rsidRPr="00C952CA">
        <w:rPr>
          <w:rStyle w:val="Emphasis"/>
          <w:highlight w:val="cyan"/>
        </w:rPr>
        <w:t>explosion</w:t>
      </w:r>
      <w:r w:rsidRPr="00F47CE0">
        <w:rPr>
          <w:rStyle w:val="StyleUnderline"/>
        </w:rPr>
        <w:t xml:space="preserve"> </w:t>
      </w:r>
      <w:r w:rsidRPr="00F47CE0">
        <w:rPr>
          <w:sz w:val="16"/>
        </w:rPr>
        <w:t xml:space="preserve">and potential </w:t>
      </w:r>
      <w:r w:rsidRPr="00A26A76">
        <w:rPr>
          <w:rStyle w:val="Emphasis"/>
        </w:rPr>
        <w:t>hydrogen</w:t>
      </w:r>
      <w:r w:rsidRPr="00F47CE0">
        <w:rPr>
          <w:rStyle w:val="StyleUnderline"/>
        </w:rPr>
        <w:t xml:space="preserve"> explosions </w:t>
      </w:r>
      <w:r w:rsidRPr="00F47CE0">
        <w:rPr>
          <w:sz w:val="16"/>
        </w:rPr>
        <w:t xml:space="preserve">that will </w:t>
      </w:r>
      <w:r w:rsidRPr="00F47CE0">
        <w:rPr>
          <w:rStyle w:val="StyleUnderline"/>
        </w:rPr>
        <w:t xml:space="preserve">spread </w:t>
      </w:r>
      <w:r w:rsidRPr="00F47CE0">
        <w:rPr>
          <w:sz w:val="16"/>
        </w:rPr>
        <w:t xml:space="preserve">a large amount of </w:t>
      </w:r>
      <w:r w:rsidRPr="00A26A76">
        <w:rPr>
          <w:rStyle w:val="Emphasis"/>
        </w:rPr>
        <w:t>radioactive</w:t>
      </w:r>
      <w:r w:rsidRPr="00F47CE0">
        <w:rPr>
          <w:rStyle w:val="StyleUnderline"/>
        </w:rPr>
        <w:t xml:space="preserve"> </w:t>
      </w:r>
      <w:r w:rsidRPr="00A26A76">
        <w:rPr>
          <w:rStyle w:val="Emphasis"/>
        </w:rPr>
        <w:t>isotopes</w:t>
      </w:r>
      <w:r w:rsidRPr="00F47CE0">
        <w:rPr>
          <w:rStyle w:val="StyleUnderline"/>
        </w:rPr>
        <w:t xml:space="preserve"> into the </w:t>
      </w:r>
      <w:r w:rsidRPr="00A26A76">
        <w:rPr>
          <w:rStyle w:val="Emphasis"/>
        </w:rPr>
        <w:t>atmosphere</w:t>
      </w:r>
      <w:r w:rsidRPr="00F47CE0">
        <w:rPr>
          <w:rStyle w:val="StyleUnderline"/>
        </w:rPr>
        <w:t>.</w:t>
      </w:r>
    </w:p>
    <w:p w14:paraId="75A0556D" w14:textId="77777777" w:rsidR="008F77E8" w:rsidRPr="00F47CE0" w:rsidRDefault="008F77E8" w:rsidP="008F77E8">
      <w:pPr>
        <w:rPr>
          <w:sz w:val="16"/>
        </w:rPr>
      </w:pPr>
      <w:r w:rsidRPr="00F47CE0">
        <w:rPr>
          <w:sz w:val="16"/>
        </w:rPr>
        <w:t xml:space="preserve">A </w:t>
      </w:r>
      <w:r w:rsidRPr="00F47CE0">
        <w:rPr>
          <w:rStyle w:val="StyleUnderline"/>
        </w:rPr>
        <w:t xml:space="preserve">damaged reactor </w:t>
      </w:r>
      <w:r w:rsidRPr="00F47CE0">
        <w:rPr>
          <w:sz w:val="16"/>
        </w:rPr>
        <w:t xml:space="preserve">could </w:t>
      </w:r>
      <w:r w:rsidRPr="00F47CE0">
        <w:rPr>
          <w:rStyle w:val="StyleUnderline"/>
        </w:rPr>
        <w:t xml:space="preserve">contaminate </w:t>
      </w:r>
      <w:r w:rsidRPr="00F47CE0">
        <w:rPr>
          <w:sz w:val="16"/>
        </w:rPr>
        <w:t xml:space="preserve">much of the </w:t>
      </w:r>
      <w:r w:rsidRPr="00F47CE0">
        <w:rPr>
          <w:rStyle w:val="StyleUnderline"/>
        </w:rPr>
        <w:t>marine wildlife in the near vicinity</w:t>
      </w:r>
      <w:r w:rsidRPr="00F47CE0">
        <w:rPr>
          <w:sz w:val="16"/>
        </w:rPr>
        <w:t xml:space="preserve">. That means that </w:t>
      </w:r>
      <w:r w:rsidRPr="00C952CA">
        <w:rPr>
          <w:rStyle w:val="Emphasis"/>
          <w:highlight w:val="cyan"/>
        </w:rPr>
        <w:t>fish stocks</w:t>
      </w:r>
      <w:r w:rsidRPr="00F47CE0">
        <w:rPr>
          <w:rStyle w:val="StyleUnderline"/>
        </w:rPr>
        <w:t xml:space="preserve"> could be </w:t>
      </w:r>
      <w:r w:rsidRPr="00C952CA">
        <w:rPr>
          <w:rStyle w:val="Emphasis"/>
          <w:highlight w:val="cyan"/>
        </w:rPr>
        <w:t>contaminated</w:t>
      </w:r>
      <w:r w:rsidRPr="00F47CE0">
        <w:rPr>
          <w:rStyle w:val="StyleUnderline"/>
        </w:rPr>
        <w:t xml:space="preserve"> for years to come</w:t>
      </w:r>
      <w:r w:rsidRPr="00F47CE0">
        <w:rPr>
          <w:sz w:val="16"/>
        </w:rPr>
        <w:t xml:space="preserve">. A </w:t>
      </w:r>
      <w:r w:rsidRPr="00C952CA">
        <w:rPr>
          <w:rStyle w:val="StyleUnderline"/>
          <w:highlight w:val="cyan"/>
        </w:rPr>
        <w:t>radioactive Arctic</w:t>
      </w:r>
      <w:r w:rsidRPr="00F47CE0">
        <w:rPr>
          <w:rStyle w:val="StyleUnderline"/>
        </w:rPr>
        <w:t xml:space="preserve"> is </w:t>
      </w:r>
      <w:r w:rsidRPr="00A26A76">
        <w:rPr>
          <w:rStyle w:val="Emphasis"/>
        </w:rPr>
        <w:t>not</w:t>
      </w:r>
      <w:r w:rsidRPr="00F47CE0">
        <w:rPr>
          <w:rStyle w:val="StyleUnderline"/>
        </w:rPr>
        <w:t xml:space="preserve"> a </w:t>
      </w:r>
      <w:r w:rsidRPr="00A26A76">
        <w:rPr>
          <w:rStyle w:val="Emphasis"/>
        </w:rPr>
        <w:t>pretty</w:t>
      </w:r>
      <w:r w:rsidRPr="00F47CE0">
        <w:rPr>
          <w:rStyle w:val="StyleUnderline"/>
        </w:rPr>
        <w:t xml:space="preserve"> scenario</w:t>
      </w:r>
      <w:r w:rsidRPr="00F47CE0">
        <w:rPr>
          <w:sz w:val="16"/>
        </w:rPr>
        <w:t>. The areas around Fukushima and Chornobyl are already difficult to clean up; imagine the polar night, deep sub-zero temperatures and Arctic storms.</w:t>
      </w:r>
    </w:p>
    <w:p w14:paraId="22FA1B01" w14:textId="77777777" w:rsidR="008F77E8" w:rsidRPr="00F47CE0" w:rsidRDefault="008F77E8" w:rsidP="008F77E8">
      <w:pPr>
        <w:rPr>
          <w:sz w:val="16"/>
        </w:rPr>
      </w:pPr>
      <w:r w:rsidRPr="00F47CE0">
        <w:rPr>
          <w:sz w:val="16"/>
        </w:rPr>
        <w:t>3. The terrible track record of nuclear ships, icebreakers and submarines  </w:t>
      </w:r>
    </w:p>
    <w:p w14:paraId="6FEAB81F" w14:textId="77777777" w:rsidR="008F77E8" w:rsidRPr="00F47CE0" w:rsidRDefault="008F77E8" w:rsidP="008F77E8">
      <w:pPr>
        <w:rPr>
          <w:rStyle w:val="StyleUnderline"/>
        </w:rPr>
      </w:pPr>
      <w:r w:rsidRPr="00F47CE0">
        <w:rPr>
          <w:sz w:val="16"/>
        </w:rPr>
        <w:t xml:space="preserve">There is very </w:t>
      </w:r>
      <w:r w:rsidRPr="00F47CE0">
        <w:rPr>
          <w:rStyle w:val="StyleUnderline"/>
        </w:rPr>
        <w:t xml:space="preserve">very </w:t>
      </w:r>
      <w:r w:rsidRPr="00C952CA">
        <w:rPr>
          <w:rStyle w:val="StyleUnderline"/>
          <w:highlight w:val="cyan"/>
        </w:rPr>
        <w:t xml:space="preserve">long list of </w:t>
      </w:r>
      <w:r w:rsidRPr="00C952CA">
        <w:rPr>
          <w:rStyle w:val="Emphasis"/>
          <w:highlight w:val="cyan"/>
        </w:rPr>
        <w:t>incidents</w:t>
      </w:r>
      <w:r w:rsidRPr="00F47CE0">
        <w:rPr>
          <w:rStyle w:val="StyleUnderline"/>
        </w:rPr>
        <w:t xml:space="preserve"> and </w:t>
      </w:r>
      <w:r w:rsidRPr="00C952CA">
        <w:rPr>
          <w:rStyle w:val="Emphasis"/>
          <w:highlight w:val="cyan"/>
        </w:rPr>
        <w:t>accidents</w:t>
      </w:r>
      <w:r w:rsidRPr="00F47CE0">
        <w:rPr>
          <w:rStyle w:val="StyleUnderline"/>
        </w:rPr>
        <w:t xml:space="preserve"> with existing nuclear submarines and icebreakers.</w:t>
      </w:r>
    </w:p>
    <w:p w14:paraId="1AA67766" w14:textId="77777777" w:rsidR="008F77E8" w:rsidRPr="00F47CE0" w:rsidRDefault="008F77E8" w:rsidP="008F77E8">
      <w:pPr>
        <w:rPr>
          <w:sz w:val="16"/>
        </w:rPr>
      </w:pPr>
      <w:r w:rsidRPr="00F47CE0">
        <w:rPr>
          <w:sz w:val="16"/>
        </w:rPr>
        <w:t>The very first nuclear icebreaker, Lenin, had a cooling accident in 1965, resulting in a partial meltdown of the core. The damaged radioactive core was dumped in the Tsivolki Bay near the Novaya Zemlya archipelago in 1967. In 1970 the reactor of a nuclear submarine (K-320) started up by itself at Krasnoye Sormovo wharf in Russia, releasing large amounts of radiation and causing hundreds of people to be exposed. An accident during fuel loading of the reactor of a nuclear submarine in Chazma in 1985 irradiated 290 workers leading to 10 casualties and 49 people injured. The list goes on…</w:t>
      </w:r>
    </w:p>
    <w:p w14:paraId="7F3F3A86" w14:textId="77777777" w:rsidR="008F77E8" w:rsidRPr="00F47CE0" w:rsidRDefault="008F77E8" w:rsidP="008F77E8">
      <w:pPr>
        <w:rPr>
          <w:sz w:val="16"/>
        </w:rPr>
      </w:pPr>
      <w:r w:rsidRPr="00F47CE0">
        <w:rPr>
          <w:sz w:val="16"/>
        </w:rPr>
        <w:t>Rosatom’s plans to build a fleet of floating nuclear power stations means an unprecedented increase of the risk of nuclear incidents and accidents in the Arctic.</w:t>
      </w:r>
    </w:p>
    <w:p w14:paraId="37B528E8" w14:textId="77777777" w:rsidR="008F77E8" w:rsidRPr="00F47CE0" w:rsidRDefault="008F77E8" w:rsidP="008F77E8">
      <w:pPr>
        <w:rPr>
          <w:sz w:val="16"/>
        </w:rPr>
      </w:pPr>
      <w:r w:rsidRPr="00F47CE0">
        <w:rPr>
          <w:sz w:val="16"/>
        </w:rPr>
        <w:t>4. A nuclear dumping ground on water</w:t>
      </w:r>
    </w:p>
    <w:p w14:paraId="3BEF1A6F" w14:textId="77777777" w:rsidR="008F77E8" w:rsidRPr="00F47CE0" w:rsidRDefault="008F77E8" w:rsidP="008F77E8">
      <w:pPr>
        <w:rPr>
          <w:sz w:val="16"/>
        </w:rPr>
      </w:pPr>
      <w:r w:rsidRPr="00C952CA">
        <w:rPr>
          <w:rStyle w:val="StyleUnderline"/>
          <w:highlight w:val="cyan"/>
        </w:rPr>
        <w:t>We</w:t>
      </w:r>
      <w:r w:rsidRPr="00F47CE0">
        <w:rPr>
          <w:rStyle w:val="StyleUnderline"/>
        </w:rPr>
        <w:t xml:space="preserve"> </w:t>
      </w:r>
      <w:r w:rsidRPr="00C952CA">
        <w:rPr>
          <w:rStyle w:val="StyleUnderline"/>
          <w:highlight w:val="cyan"/>
        </w:rPr>
        <w:t>already</w:t>
      </w:r>
      <w:r w:rsidRPr="00F47CE0">
        <w:rPr>
          <w:rStyle w:val="StyleUnderline"/>
        </w:rPr>
        <w:t xml:space="preserve"> </w:t>
      </w:r>
      <w:r w:rsidRPr="00C952CA">
        <w:rPr>
          <w:rStyle w:val="StyleUnderline"/>
          <w:highlight w:val="cyan"/>
        </w:rPr>
        <w:t>have</w:t>
      </w:r>
      <w:r w:rsidRPr="00F47CE0">
        <w:rPr>
          <w:rStyle w:val="StyleUnderline"/>
        </w:rPr>
        <w:t xml:space="preserve"> </w:t>
      </w:r>
      <w:r w:rsidRPr="00C952CA">
        <w:rPr>
          <w:rStyle w:val="Emphasis"/>
        </w:rPr>
        <w:t>more</w:t>
      </w:r>
      <w:r w:rsidRPr="00F47CE0">
        <w:rPr>
          <w:rStyle w:val="StyleUnderline"/>
        </w:rPr>
        <w:t xml:space="preserve"> </w:t>
      </w:r>
      <w:r w:rsidRPr="00C952CA">
        <w:rPr>
          <w:rStyle w:val="Emphasis"/>
          <w:highlight w:val="cyan"/>
        </w:rPr>
        <w:t>nuclear waste</w:t>
      </w:r>
      <w:r w:rsidRPr="00F47CE0">
        <w:rPr>
          <w:rStyle w:val="StyleUnderline"/>
        </w:rPr>
        <w:t xml:space="preserve"> than we know what to do with. </w:t>
      </w:r>
      <w:r w:rsidRPr="00C952CA">
        <w:rPr>
          <w:rStyle w:val="StyleUnderline"/>
          <w:highlight w:val="cyan"/>
        </w:rPr>
        <w:t>We</w:t>
      </w:r>
      <w:r w:rsidRPr="00F47CE0">
        <w:rPr>
          <w:rStyle w:val="StyleUnderline"/>
        </w:rPr>
        <w:t xml:space="preserve"> </w:t>
      </w:r>
      <w:r w:rsidRPr="00C952CA">
        <w:rPr>
          <w:rStyle w:val="Emphasis"/>
          <w:highlight w:val="cyan"/>
        </w:rPr>
        <w:t>don’t</w:t>
      </w:r>
      <w:r w:rsidRPr="00F47CE0">
        <w:rPr>
          <w:rStyle w:val="StyleUnderline"/>
        </w:rPr>
        <w:t xml:space="preserve"> </w:t>
      </w:r>
      <w:r w:rsidRPr="00C952CA">
        <w:rPr>
          <w:rStyle w:val="StyleUnderline"/>
          <w:highlight w:val="cyan"/>
        </w:rPr>
        <w:t>need</w:t>
      </w:r>
      <w:r w:rsidRPr="00F47CE0">
        <w:rPr>
          <w:rStyle w:val="StyleUnderline"/>
        </w:rPr>
        <w:t xml:space="preserve"> any </w:t>
      </w:r>
      <w:r w:rsidRPr="00C952CA">
        <w:rPr>
          <w:rStyle w:val="Emphasis"/>
          <w:highlight w:val="cyan"/>
        </w:rPr>
        <w:t>more</w:t>
      </w:r>
      <w:r w:rsidRPr="00F47CE0">
        <w:rPr>
          <w:rStyle w:val="StyleUnderline"/>
        </w:rPr>
        <w:t>.</w:t>
      </w:r>
    </w:p>
    <w:p w14:paraId="5ED5D91B" w14:textId="77777777" w:rsidR="008F77E8" w:rsidRPr="00F47CE0" w:rsidRDefault="008F77E8" w:rsidP="008F77E8">
      <w:pPr>
        <w:rPr>
          <w:rStyle w:val="StyleUnderline"/>
        </w:rPr>
      </w:pPr>
      <w:r w:rsidRPr="00F47CE0">
        <w:rPr>
          <w:sz w:val="16"/>
        </w:rPr>
        <w:t xml:space="preserve">The reactors on this plant are smaller than conventional land based nuclear plants and </w:t>
      </w:r>
      <w:r w:rsidRPr="00F47CE0">
        <w:rPr>
          <w:rStyle w:val="StyleUnderline"/>
        </w:rPr>
        <w:t xml:space="preserve">will need </w:t>
      </w:r>
      <w:r w:rsidRPr="00C952CA">
        <w:rPr>
          <w:rStyle w:val="Emphasis"/>
          <w:highlight w:val="cyan"/>
        </w:rPr>
        <w:t>refuelling</w:t>
      </w:r>
      <w:r w:rsidRPr="00F47CE0">
        <w:rPr>
          <w:rStyle w:val="StyleUnderline"/>
        </w:rPr>
        <w:t xml:space="preserve"> </w:t>
      </w:r>
      <w:r w:rsidRPr="00C952CA">
        <w:rPr>
          <w:rStyle w:val="StyleUnderline"/>
          <w:highlight w:val="cyan"/>
        </w:rPr>
        <w:t>every</w:t>
      </w:r>
      <w:r w:rsidRPr="00F47CE0">
        <w:rPr>
          <w:rStyle w:val="StyleUnderline"/>
        </w:rPr>
        <w:t xml:space="preserve"> </w:t>
      </w:r>
      <w:r w:rsidRPr="00C952CA">
        <w:rPr>
          <w:rStyle w:val="StyleUnderline"/>
          <w:highlight w:val="cyan"/>
        </w:rPr>
        <w:t>two</w:t>
      </w:r>
      <w:r w:rsidRPr="00F47CE0">
        <w:rPr>
          <w:rStyle w:val="StyleUnderline"/>
        </w:rPr>
        <w:t xml:space="preserve"> to three </w:t>
      </w:r>
      <w:r w:rsidRPr="00C952CA">
        <w:rPr>
          <w:rStyle w:val="StyleUnderline"/>
          <w:highlight w:val="cyan"/>
        </w:rPr>
        <w:t>years</w:t>
      </w:r>
      <w:r w:rsidRPr="00F47CE0">
        <w:rPr>
          <w:sz w:val="16"/>
        </w:rPr>
        <w:t xml:space="preserve">. The nuclear waste will be stored onboard until it returns after 12 designated years of operation. That means that </w:t>
      </w:r>
      <w:r w:rsidRPr="00C952CA">
        <w:rPr>
          <w:rStyle w:val="StyleUnderline"/>
          <w:highlight w:val="cyan"/>
        </w:rPr>
        <w:t>radioactive</w:t>
      </w:r>
      <w:r w:rsidRPr="00F47CE0">
        <w:rPr>
          <w:rStyle w:val="StyleUnderline"/>
        </w:rPr>
        <w:t xml:space="preserve"> </w:t>
      </w:r>
      <w:r w:rsidRPr="00C952CA">
        <w:rPr>
          <w:rStyle w:val="StyleUnderline"/>
          <w:highlight w:val="cyan"/>
        </w:rPr>
        <w:t>waste</w:t>
      </w:r>
      <w:r w:rsidRPr="00F47CE0">
        <w:rPr>
          <w:rStyle w:val="StyleUnderline"/>
        </w:rPr>
        <w:t xml:space="preserve"> will be </w:t>
      </w:r>
      <w:r w:rsidRPr="00C952CA">
        <w:rPr>
          <w:rStyle w:val="StyleUnderline"/>
          <w:highlight w:val="cyan"/>
        </w:rPr>
        <w:t>left</w:t>
      </w:r>
      <w:r w:rsidRPr="00F47CE0">
        <w:rPr>
          <w:rStyle w:val="StyleUnderline"/>
        </w:rPr>
        <w:t xml:space="preserve"> </w:t>
      </w:r>
      <w:r w:rsidRPr="00C952CA">
        <w:rPr>
          <w:rStyle w:val="Emphasis"/>
          <w:highlight w:val="cyan"/>
        </w:rPr>
        <w:t>floating</w:t>
      </w:r>
      <w:r w:rsidRPr="00F47CE0">
        <w:rPr>
          <w:rStyle w:val="StyleUnderline"/>
        </w:rPr>
        <w:t xml:space="preserve"> around </w:t>
      </w:r>
      <w:r w:rsidRPr="00C952CA">
        <w:rPr>
          <w:rStyle w:val="StyleUnderline"/>
          <w:highlight w:val="cyan"/>
        </w:rPr>
        <w:t>in the Arctic for years at a time</w:t>
      </w:r>
      <w:r w:rsidRPr="00F47CE0">
        <w:rPr>
          <w:rStyle w:val="StyleUnderline"/>
        </w:rPr>
        <w:t>.  </w:t>
      </w:r>
    </w:p>
    <w:p w14:paraId="4CF6D745" w14:textId="77777777" w:rsidR="008F77E8" w:rsidRPr="00F47CE0" w:rsidRDefault="008F77E8" w:rsidP="008F77E8">
      <w:pPr>
        <w:rPr>
          <w:sz w:val="16"/>
        </w:rPr>
      </w:pPr>
      <w:r w:rsidRPr="00F47CE0">
        <w:rPr>
          <w:sz w:val="16"/>
        </w:rPr>
        <w:t xml:space="preserve">Not </w:t>
      </w:r>
      <w:r w:rsidRPr="00F47CE0">
        <w:rPr>
          <w:rStyle w:val="StyleUnderline"/>
        </w:rPr>
        <w:t xml:space="preserve">only is this </w:t>
      </w:r>
      <w:r w:rsidRPr="00C952CA">
        <w:rPr>
          <w:rStyle w:val="Emphasis"/>
          <w:highlight w:val="cyan"/>
        </w:rPr>
        <w:t>incredibly risky</w:t>
      </w:r>
      <w:r w:rsidRPr="00F47CE0">
        <w:rPr>
          <w:sz w:val="16"/>
        </w:rPr>
        <w:t xml:space="preserve">, there is </w:t>
      </w:r>
      <w:r w:rsidRPr="00F47CE0">
        <w:rPr>
          <w:rStyle w:val="StyleUnderline"/>
        </w:rPr>
        <w:t>still </w:t>
      </w:r>
      <w:r w:rsidRPr="00A26A76">
        <w:rPr>
          <w:rStyle w:val="Emphasis"/>
        </w:rPr>
        <w:t>nowhere secure</w:t>
      </w:r>
      <w:r w:rsidRPr="00F47CE0">
        <w:rPr>
          <w:rStyle w:val="StyleUnderline"/>
        </w:rPr>
        <w:t xml:space="preserve"> for </w:t>
      </w:r>
      <w:r w:rsidRPr="00F47CE0">
        <w:rPr>
          <w:sz w:val="16"/>
        </w:rPr>
        <w:t xml:space="preserve">the </w:t>
      </w:r>
      <w:r w:rsidRPr="00F47CE0">
        <w:rPr>
          <w:rStyle w:val="StyleUnderline"/>
        </w:rPr>
        <w:t xml:space="preserve">spent fuel to be </w:t>
      </w:r>
      <w:r w:rsidRPr="00A26A76">
        <w:rPr>
          <w:rStyle w:val="Emphasis"/>
        </w:rPr>
        <w:t>transported</w:t>
      </w:r>
      <w:r w:rsidRPr="00F47CE0">
        <w:rPr>
          <w:rStyle w:val="StyleUnderline"/>
        </w:rPr>
        <w:t xml:space="preserve"> </w:t>
      </w:r>
      <w:r w:rsidRPr="00F47CE0">
        <w:rPr>
          <w:sz w:val="16"/>
        </w:rPr>
        <w:t>to once it’s on land. No power source should create waste that takes milennia to be safe.</w:t>
      </w:r>
    </w:p>
    <w:p w14:paraId="34AD5293" w14:textId="77777777" w:rsidR="008F77E8" w:rsidRDefault="008F77E8" w:rsidP="008F77E8">
      <w:pPr>
        <w:pStyle w:val="Heading4"/>
      </w:pPr>
      <w:r w:rsidRPr="00C952CA">
        <w:rPr>
          <w:u w:val="single"/>
        </w:rPr>
        <w:t>Overlapping</w:t>
      </w:r>
      <w:r>
        <w:t xml:space="preserve"> jurisdictions and technical </w:t>
      </w:r>
      <w:r w:rsidRPr="00C952CA">
        <w:rPr>
          <w:u w:val="single"/>
        </w:rPr>
        <w:t>uncertainties</w:t>
      </w:r>
      <w:r>
        <w:t xml:space="preserve"> deck aff </w:t>
      </w:r>
      <w:r w:rsidRPr="00C952CA">
        <w:rPr>
          <w:u w:val="single"/>
        </w:rPr>
        <w:t>solvency</w:t>
      </w:r>
      <w:r>
        <w:t>.</w:t>
      </w:r>
    </w:p>
    <w:p w14:paraId="7845A971" w14:textId="77777777" w:rsidR="008F77E8" w:rsidRPr="00697AED" w:rsidRDefault="008F77E8" w:rsidP="008F77E8">
      <w:r w:rsidRPr="00697AED">
        <w:rPr>
          <w:rStyle w:val="Style13ptBold"/>
        </w:rPr>
        <w:t>Wellock ’21</w:t>
      </w:r>
      <w:r w:rsidRPr="00697AED">
        <w:t xml:space="preserve"> –Thomas Wellock is an NRC Historian. (September 24, 2021, "Floating Nuclear Power Plants: </w:t>
      </w:r>
      <w:r w:rsidRPr="006F7F5A">
        <w:rPr>
          <w:rStyle w:val="Emphasis"/>
        </w:rPr>
        <w:t>Waves of Uncertainty</w:t>
      </w:r>
      <w:r w:rsidRPr="00697AED">
        <w:t>: (Part II)", https://www.nrc.gov/reading-rm/basic-ref/students/history-101/waves-of-uncertainty.html, soyam)</w:t>
      </w:r>
    </w:p>
    <w:p w14:paraId="23823E4D" w14:textId="77777777" w:rsidR="008F77E8" w:rsidRPr="006F7F5A" w:rsidRDefault="008F77E8" w:rsidP="008F77E8">
      <w:pPr>
        <w:rPr>
          <w:sz w:val="16"/>
        </w:rPr>
      </w:pPr>
      <w:r w:rsidRPr="006F7F5A">
        <w:rPr>
          <w:sz w:val="16"/>
        </w:rPr>
        <w:t xml:space="preserve">Offshore Power Systems, apparently, did not appreciate that putting land-based reactors out to sea was bound to raise new safety, environmental and regulatory questions. </w:t>
      </w:r>
      <w:r w:rsidRPr="00C952CA">
        <w:rPr>
          <w:rStyle w:val="Emphasis"/>
          <w:highlight w:val="cyan"/>
        </w:rPr>
        <w:t>Concerns</w:t>
      </w:r>
      <w:r w:rsidRPr="006F7F5A">
        <w:rPr>
          <w:sz w:val="16"/>
        </w:rPr>
        <w:t xml:space="preserve"> </w:t>
      </w:r>
      <w:r w:rsidRPr="00C952CA">
        <w:rPr>
          <w:rStyle w:val="StyleUnderline"/>
          <w:highlight w:val="cyan"/>
        </w:rPr>
        <w:t>about</w:t>
      </w:r>
      <w:r w:rsidRPr="006F7F5A">
        <w:rPr>
          <w:sz w:val="16"/>
        </w:rPr>
        <w:t xml:space="preserve"> </w:t>
      </w:r>
      <w:r w:rsidRPr="00C952CA">
        <w:rPr>
          <w:rStyle w:val="Emphasis"/>
          <w:highlight w:val="cyan"/>
        </w:rPr>
        <w:t>ship</w:t>
      </w:r>
      <w:r w:rsidRPr="00C952CA">
        <w:rPr>
          <w:sz w:val="16"/>
          <w:highlight w:val="cyan"/>
        </w:rPr>
        <w:t xml:space="preserve"> </w:t>
      </w:r>
      <w:r w:rsidRPr="00C952CA">
        <w:rPr>
          <w:rStyle w:val="Emphasis"/>
          <w:highlight w:val="cyan"/>
        </w:rPr>
        <w:t>collisions</w:t>
      </w:r>
      <w:r w:rsidRPr="006F7F5A">
        <w:rPr>
          <w:sz w:val="16"/>
        </w:rPr>
        <w:t xml:space="preserve">, </w:t>
      </w:r>
      <w:r w:rsidRPr="006F7F5A">
        <w:rPr>
          <w:rStyle w:val="StyleUnderline"/>
        </w:rPr>
        <w:t>off-shore fishing grounds</w:t>
      </w:r>
      <w:r w:rsidRPr="006F7F5A">
        <w:rPr>
          <w:sz w:val="16"/>
        </w:rPr>
        <w:t xml:space="preserve">, </w:t>
      </w:r>
      <w:r w:rsidRPr="00C952CA">
        <w:rPr>
          <w:rStyle w:val="Emphasis"/>
          <w:highlight w:val="cyan"/>
        </w:rPr>
        <w:t>barge</w:t>
      </w:r>
      <w:r w:rsidRPr="00C952CA">
        <w:rPr>
          <w:rStyle w:val="StyleUnderline"/>
          <w:highlight w:val="cyan"/>
        </w:rPr>
        <w:t xml:space="preserve"> </w:t>
      </w:r>
      <w:r w:rsidRPr="00C952CA">
        <w:rPr>
          <w:rStyle w:val="Emphasis"/>
          <w:highlight w:val="cyan"/>
        </w:rPr>
        <w:t>sinking</w:t>
      </w:r>
      <w:r w:rsidRPr="006F7F5A">
        <w:rPr>
          <w:rStyle w:val="StyleUnderline"/>
        </w:rPr>
        <w:t xml:space="preserve"> and the </w:t>
      </w:r>
      <w:r w:rsidRPr="00C952CA">
        <w:rPr>
          <w:rStyle w:val="StyleUnderline"/>
          <w:highlight w:val="cyan"/>
        </w:rPr>
        <w:t>challenge</w:t>
      </w:r>
      <w:r w:rsidRPr="006F7F5A">
        <w:rPr>
          <w:rStyle w:val="StyleUnderline"/>
        </w:rPr>
        <w:t xml:space="preserve"> </w:t>
      </w:r>
      <w:r w:rsidRPr="00C952CA">
        <w:rPr>
          <w:rStyle w:val="StyleUnderline"/>
          <w:highlight w:val="cyan"/>
        </w:rPr>
        <w:t>of</w:t>
      </w:r>
      <w:r w:rsidRPr="006F7F5A">
        <w:rPr>
          <w:rStyle w:val="StyleUnderline"/>
        </w:rPr>
        <w:t xml:space="preserve"> </w:t>
      </w:r>
      <w:r w:rsidRPr="00C952CA">
        <w:rPr>
          <w:rStyle w:val="StyleUnderline"/>
          <w:highlight w:val="cyan"/>
        </w:rPr>
        <w:t xml:space="preserve">creating a </w:t>
      </w:r>
      <w:r w:rsidRPr="00C952CA">
        <w:rPr>
          <w:rStyle w:val="Emphasis"/>
          <w:highlight w:val="cyan"/>
        </w:rPr>
        <w:t>new</w:t>
      </w:r>
      <w:r w:rsidRPr="00C952CA">
        <w:rPr>
          <w:rStyle w:val="StyleUnderline"/>
          <w:highlight w:val="cyan"/>
        </w:rPr>
        <w:t xml:space="preserve"> </w:t>
      </w:r>
      <w:r w:rsidRPr="00C952CA">
        <w:rPr>
          <w:rStyle w:val="Emphasis"/>
          <w:highlight w:val="cyan"/>
        </w:rPr>
        <w:t>regulatory</w:t>
      </w:r>
      <w:r w:rsidRPr="00C952CA">
        <w:rPr>
          <w:rStyle w:val="StyleUnderline"/>
          <w:highlight w:val="cyan"/>
        </w:rPr>
        <w:t xml:space="preserve"> </w:t>
      </w:r>
      <w:r w:rsidRPr="00C952CA">
        <w:rPr>
          <w:rStyle w:val="Emphasis"/>
          <w:highlight w:val="cyan"/>
        </w:rPr>
        <w:t>process</w:t>
      </w:r>
      <w:r w:rsidRPr="00C952CA">
        <w:rPr>
          <w:rStyle w:val="StyleUnderline"/>
          <w:highlight w:val="cyan"/>
        </w:rPr>
        <w:t xml:space="preserve"> for floating reactors</w:t>
      </w:r>
      <w:r w:rsidRPr="006F7F5A">
        <w:rPr>
          <w:sz w:val="16"/>
        </w:rPr>
        <w:t xml:space="preserve"> were just some of the unique issues facing regulators.</w:t>
      </w:r>
    </w:p>
    <w:p w14:paraId="569CD954" w14:textId="77777777" w:rsidR="008F77E8" w:rsidRPr="006F7F5A" w:rsidRDefault="008F77E8" w:rsidP="008F77E8">
      <w:pPr>
        <w:rPr>
          <w:sz w:val="16"/>
        </w:rPr>
      </w:pPr>
      <w:r w:rsidRPr="006F7F5A">
        <w:rPr>
          <w:sz w:val="16"/>
        </w:rPr>
        <w:t>Even the trade press raised concerns. Nuclear News worried about the "</w:t>
      </w:r>
      <w:r w:rsidRPr="00C952CA">
        <w:rPr>
          <w:rStyle w:val="StyleUnderline"/>
        </w:rPr>
        <w:t>incredibly</w:t>
      </w:r>
      <w:r w:rsidRPr="006F7F5A">
        <w:rPr>
          <w:rStyle w:val="StyleUnderline"/>
        </w:rPr>
        <w:t xml:space="preserve"> </w:t>
      </w:r>
      <w:r w:rsidRPr="00C952CA">
        <w:rPr>
          <w:rStyle w:val="Emphasis"/>
          <w:highlight w:val="cyan"/>
        </w:rPr>
        <w:t>tangled</w:t>
      </w:r>
      <w:r w:rsidRPr="006F7F5A">
        <w:rPr>
          <w:rStyle w:val="StyleUnderline"/>
        </w:rPr>
        <w:t xml:space="preserve"> </w:t>
      </w:r>
      <w:r w:rsidRPr="00C952CA">
        <w:rPr>
          <w:rStyle w:val="Emphasis"/>
          <w:highlight w:val="cyan"/>
        </w:rPr>
        <w:t>mass</w:t>
      </w:r>
      <w:r w:rsidRPr="006F7F5A">
        <w:rPr>
          <w:rStyle w:val="StyleUnderline"/>
        </w:rPr>
        <w:t xml:space="preserve"> </w:t>
      </w:r>
      <w:r w:rsidRPr="00C952CA">
        <w:rPr>
          <w:rStyle w:val="StyleUnderline"/>
          <w:highlight w:val="cyan"/>
        </w:rPr>
        <w:t>of</w:t>
      </w:r>
      <w:r w:rsidRPr="006F7F5A">
        <w:rPr>
          <w:rStyle w:val="StyleUnderline"/>
        </w:rPr>
        <w:t xml:space="preserve"> </w:t>
      </w:r>
      <w:r w:rsidRPr="00C952CA">
        <w:rPr>
          <w:rStyle w:val="Emphasis"/>
          <w:highlight w:val="cyan"/>
        </w:rPr>
        <w:t>overlapping</w:t>
      </w:r>
      <w:r w:rsidRPr="006F7F5A">
        <w:rPr>
          <w:rStyle w:val="StyleUnderline"/>
        </w:rPr>
        <w:t xml:space="preserve"> </w:t>
      </w:r>
      <w:r w:rsidRPr="00C952CA">
        <w:rPr>
          <w:rStyle w:val="Emphasis"/>
          <w:highlight w:val="cyan"/>
        </w:rPr>
        <w:t>jurisdictions</w:t>
      </w:r>
      <w:r w:rsidRPr="006F7F5A">
        <w:rPr>
          <w:rStyle w:val="StyleUnderline"/>
        </w:rPr>
        <w:t xml:space="preserve">, </w:t>
      </w:r>
      <w:r w:rsidRPr="00C952CA">
        <w:rPr>
          <w:rStyle w:val="Emphasis"/>
          <w:highlight w:val="cyan"/>
        </w:rPr>
        <w:t>state</w:t>
      </w:r>
      <w:r w:rsidRPr="006F7F5A">
        <w:rPr>
          <w:rStyle w:val="StyleUnderline"/>
        </w:rPr>
        <w:t xml:space="preserve">, </w:t>
      </w:r>
      <w:r w:rsidRPr="00C952CA">
        <w:rPr>
          <w:rStyle w:val="Emphasis"/>
          <w:highlight w:val="cyan"/>
        </w:rPr>
        <w:t>national</w:t>
      </w:r>
      <w:r w:rsidRPr="006F7F5A">
        <w:rPr>
          <w:rStyle w:val="StyleUnderline"/>
        </w:rPr>
        <w:t xml:space="preserve">, and </w:t>
      </w:r>
      <w:r w:rsidRPr="00C952CA">
        <w:rPr>
          <w:rStyle w:val="Emphasis"/>
          <w:highlight w:val="cyan"/>
        </w:rPr>
        <w:t>international</w:t>
      </w:r>
      <w:r w:rsidRPr="006F7F5A">
        <w:rPr>
          <w:rStyle w:val="StyleUnderline"/>
        </w:rPr>
        <w:t xml:space="preserve"> </w:t>
      </w:r>
      <w:r w:rsidRPr="00C952CA">
        <w:rPr>
          <w:rStyle w:val="StyleUnderline"/>
          <w:highlight w:val="cyan"/>
        </w:rPr>
        <w:t>law</w:t>
      </w:r>
      <w:r w:rsidRPr="006F7F5A">
        <w:rPr>
          <w:rStyle w:val="StyleUnderline"/>
        </w:rPr>
        <w:t xml:space="preserve">, inter-agency </w:t>
      </w:r>
      <w:r w:rsidRPr="00C952CA">
        <w:rPr>
          <w:rStyle w:val="Emphasis"/>
          <w:highlight w:val="cyan"/>
        </w:rPr>
        <w:t>authority</w:t>
      </w:r>
      <w:r w:rsidRPr="006F7F5A">
        <w:rPr>
          <w:sz w:val="16"/>
        </w:rPr>
        <w:t>" that included new players such as the U.S. Coast Guard.</w:t>
      </w:r>
    </w:p>
    <w:p w14:paraId="5A4A3EAF" w14:textId="77777777" w:rsidR="008F77E8" w:rsidRPr="006F7F5A" w:rsidRDefault="008F77E8" w:rsidP="008F77E8">
      <w:pPr>
        <w:rPr>
          <w:sz w:val="16"/>
        </w:rPr>
      </w:pPr>
      <w:r w:rsidRPr="006F7F5A">
        <w:rPr>
          <w:sz w:val="16"/>
        </w:rPr>
        <w:t>Events conspired to worsen OPS's prospects. The oil crisis that began in 1973 made construction financing expensive and slowed electricity consumption. Facing slack demand, PSEG postponed delivery of the first floating plant from 1981 to 1985 and later to 1988. Tenneco backed out of the OPS partnership in 1975. With the entire enterprise threatened, Westinghouse and the Florida Congressional delegation asked the federal government to purchase four plants. But, the prospect of "bailing out" OPS did not appeal to officials in the Ford Administration. The purchase proposal died.</w:t>
      </w:r>
    </w:p>
    <w:p w14:paraId="6D53B13D" w14:textId="77777777" w:rsidR="008F77E8" w:rsidRPr="006F7F5A" w:rsidRDefault="008F77E8" w:rsidP="008F77E8">
      <w:pPr>
        <w:rPr>
          <w:sz w:val="16"/>
        </w:rPr>
      </w:pPr>
      <w:r w:rsidRPr="00C952CA">
        <w:rPr>
          <w:rStyle w:val="StyleUnderline"/>
          <w:highlight w:val="cyan"/>
        </w:rPr>
        <w:t xml:space="preserve">Floating reactors </w:t>
      </w:r>
      <w:r w:rsidRPr="00C952CA">
        <w:rPr>
          <w:rStyle w:val="Emphasis"/>
          <w:highlight w:val="cyan"/>
        </w:rPr>
        <w:t>did not solve</w:t>
      </w:r>
      <w:r w:rsidRPr="006F7F5A">
        <w:rPr>
          <w:rStyle w:val="StyleUnderline"/>
        </w:rPr>
        <w:t xml:space="preserve"> regulatory or </w:t>
      </w:r>
      <w:r w:rsidRPr="00C952CA">
        <w:rPr>
          <w:rStyle w:val="Emphasis"/>
          <w:highlight w:val="cyan"/>
        </w:rPr>
        <w:t>political problems</w:t>
      </w:r>
      <w:r w:rsidRPr="006F7F5A">
        <w:rPr>
          <w:sz w:val="16"/>
        </w:rPr>
        <w:t xml:space="preserve">. The production facility in Jacksonville needed an NRC manufacturing license. There were so many </w:t>
      </w:r>
      <w:r w:rsidRPr="006F7F5A">
        <w:rPr>
          <w:rStyle w:val="Emphasis"/>
        </w:rPr>
        <w:t>technical</w:t>
      </w:r>
      <w:r w:rsidRPr="006F7F5A">
        <w:rPr>
          <w:sz w:val="16"/>
        </w:rPr>
        <w:t xml:space="preserve"> and </w:t>
      </w:r>
      <w:r w:rsidRPr="00C952CA">
        <w:rPr>
          <w:rStyle w:val="StyleUnderline"/>
          <w:highlight w:val="cyan"/>
        </w:rPr>
        <w:t>regulatory</w:t>
      </w:r>
      <w:r w:rsidRPr="006F7F5A">
        <w:rPr>
          <w:rStyle w:val="StyleUnderline"/>
        </w:rPr>
        <w:t xml:space="preserve"> </w:t>
      </w:r>
      <w:r w:rsidRPr="00C952CA">
        <w:rPr>
          <w:rStyle w:val="Emphasis"/>
          <w:highlight w:val="cyan"/>
        </w:rPr>
        <w:t>uncertainties</w:t>
      </w:r>
      <w:r w:rsidRPr="006F7F5A">
        <w:rPr>
          <w:sz w:val="16"/>
        </w:rPr>
        <w:t xml:space="preserve"> that the </w:t>
      </w:r>
      <w:r w:rsidRPr="00C952CA">
        <w:rPr>
          <w:rStyle w:val="Emphasis"/>
          <w:highlight w:val="cyan"/>
        </w:rPr>
        <w:t>licensing</w:t>
      </w:r>
      <w:r w:rsidRPr="006F7F5A">
        <w:rPr>
          <w:rStyle w:val="StyleUnderline"/>
        </w:rPr>
        <w:t xml:space="preserve"> </w:t>
      </w:r>
      <w:r w:rsidRPr="00C952CA">
        <w:rPr>
          <w:rStyle w:val="Emphasis"/>
          <w:highlight w:val="cyan"/>
        </w:rPr>
        <w:t>review</w:t>
      </w:r>
      <w:r w:rsidRPr="006F7F5A">
        <w:rPr>
          <w:rStyle w:val="StyleUnderline"/>
        </w:rPr>
        <w:t xml:space="preserve"> ran </w:t>
      </w:r>
      <w:r w:rsidRPr="00C952CA">
        <w:rPr>
          <w:rStyle w:val="Emphasis"/>
          <w:highlight w:val="cyan"/>
        </w:rPr>
        <w:t>three</w:t>
      </w:r>
      <w:r w:rsidRPr="006F7F5A">
        <w:rPr>
          <w:rStyle w:val="StyleUnderline"/>
        </w:rPr>
        <w:t xml:space="preserve"> </w:t>
      </w:r>
      <w:r w:rsidRPr="00C952CA">
        <w:rPr>
          <w:rStyle w:val="Emphasis"/>
          <w:highlight w:val="cyan"/>
        </w:rPr>
        <w:t>years</w:t>
      </w:r>
      <w:r w:rsidRPr="006F7F5A">
        <w:rPr>
          <w:rStyle w:val="StyleUnderline"/>
        </w:rPr>
        <w:t xml:space="preserve"> </w:t>
      </w:r>
      <w:r w:rsidRPr="00C952CA">
        <w:rPr>
          <w:rStyle w:val="StyleUnderline"/>
          <w:highlight w:val="cyan"/>
        </w:rPr>
        <w:t>behind schedule</w:t>
      </w:r>
      <w:r w:rsidRPr="006F7F5A">
        <w:rPr>
          <w:sz w:val="16"/>
        </w:rPr>
        <w:t>. A 1978 report from the U.S. General Accounting Office criticized the NRC for what it believed was an incomplete safety review, particularly for not accounting for impacts on the ocean ecosystem during an accident where a melting reactor core broke through the bottom of the barge.</w:t>
      </w:r>
    </w:p>
    <w:p w14:paraId="3EC3600E" w14:textId="77777777" w:rsidR="008F77E8" w:rsidRPr="006F7F5A" w:rsidRDefault="008F77E8" w:rsidP="008F77E8">
      <w:pPr>
        <w:rPr>
          <w:sz w:val="16"/>
        </w:rPr>
      </w:pPr>
      <w:r w:rsidRPr="00C952CA">
        <w:rPr>
          <w:rStyle w:val="Emphasis"/>
          <w:highlight w:val="cyan"/>
        </w:rPr>
        <w:t>Local</w:t>
      </w:r>
      <w:r w:rsidRPr="006F7F5A">
        <w:rPr>
          <w:sz w:val="16"/>
        </w:rPr>
        <w:t xml:space="preserve"> </w:t>
      </w:r>
      <w:r w:rsidRPr="00C952CA">
        <w:rPr>
          <w:rStyle w:val="StyleUnderline"/>
          <w:highlight w:val="cyan"/>
        </w:rPr>
        <w:t>and</w:t>
      </w:r>
      <w:r w:rsidRPr="006F7F5A">
        <w:rPr>
          <w:sz w:val="16"/>
        </w:rPr>
        <w:t xml:space="preserve"> </w:t>
      </w:r>
      <w:r w:rsidRPr="00C952CA">
        <w:rPr>
          <w:rStyle w:val="Emphasis"/>
          <w:highlight w:val="cyan"/>
        </w:rPr>
        <w:t>state</w:t>
      </w:r>
      <w:r w:rsidRPr="006F7F5A">
        <w:rPr>
          <w:sz w:val="16"/>
        </w:rPr>
        <w:t xml:space="preserve"> </w:t>
      </w:r>
      <w:r w:rsidRPr="00C952CA">
        <w:rPr>
          <w:rStyle w:val="StyleUnderline"/>
          <w:highlight w:val="cyan"/>
        </w:rPr>
        <w:t>opposition</w:t>
      </w:r>
      <w:r w:rsidRPr="006F7F5A">
        <w:rPr>
          <w:sz w:val="16"/>
        </w:rPr>
        <w:t xml:space="preserve"> to the plant was </w:t>
      </w:r>
      <w:r w:rsidRPr="00C952CA">
        <w:rPr>
          <w:rStyle w:val="Emphasis"/>
          <w:highlight w:val="cyan"/>
        </w:rPr>
        <w:t>intense</w:t>
      </w:r>
      <w:r w:rsidRPr="006F7F5A">
        <w:rPr>
          <w:sz w:val="16"/>
        </w:rPr>
        <w:t>. Nearby counties voted in non-binding referendums 2 to 1 against the Atlantic Generating Station, and the New Jersey legislature refused to introduce a bill to turn the offshore site over to PSEG.</w:t>
      </w:r>
    </w:p>
    <w:p w14:paraId="6848CC54" w14:textId="77777777" w:rsidR="008F77E8" w:rsidRDefault="008F77E8" w:rsidP="008F77E8">
      <w:pPr>
        <w:pStyle w:val="Heading3"/>
      </w:pPr>
      <w:r>
        <w:t>FNPPs---Fails---Warming</w:t>
      </w:r>
    </w:p>
    <w:p w14:paraId="4BD3AB26" w14:textId="77777777" w:rsidR="008F77E8" w:rsidRDefault="008F77E8" w:rsidP="008F77E8">
      <w:pPr>
        <w:pStyle w:val="Heading4"/>
      </w:pPr>
      <w:r>
        <w:t xml:space="preserve">Opening a </w:t>
      </w:r>
      <w:r w:rsidRPr="00B96D99">
        <w:rPr>
          <w:u w:val="single"/>
        </w:rPr>
        <w:t>single reactor</w:t>
      </w:r>
      <w:r>
        <w:t xml:space="preserve"> takes </w:t>
      </w:r>
      <w:r w:rsidRPr="00B96D99">
        <w:rPr>
          <w:u w:val="single"/>
        </w:rPr>
        <w:t>decades</w:t>
      </w:r>
      <w:r>
        <w:t xml:space="preserve">. Too slow to stop warming. </w:t>
      </w:r>
    </w:p>
    <w:p w14:paraId="1259BB95" w14:textId="77777777" w:rsidR="008F77E8" w:rsidRPr="001875E7" w:rsidRDefault="008F77E8" w:rsidP="008F77E8">
      <w:r w:rsidRPr="00C42088">
        <w:rPr>
          <w:rStyle w:val="Style13ptBold"/>
        </w:rPr>
        <w:t>Jacobson 24</w:t>
      </w:r>
      <w:r>
        <w:t>, PhD, professor of civil and environmental engineering at Stanford University and director of its Atmosphere/Energy Program. (Mark Z., 1-17-2024, “Seven Reasons Why New Nuclear Energy is an Opportunity Cost That Damages Efforts to Address Climate Change and Air Pollution,” Submitted to the U.S. House of Representatives Subcommittee on National Security, Illicit Finance, and International Financial Institutions, p. 1-2, https://web.stanford.edu/group/efmh/jacobson/Articles/I/24-01-MZJ-HRTestimony.pdf)</w:t>
      </w:r>
    </w:p>
    <w:p w14:paraId="177DF063" w14:textId="77777777" w:rsidR="008F77E8" w:rsidRPr="00B247CE" w:rsidRDefault="008F77E8" w:rsidP="008F77E8">
      <w:pPr>
        <w:rPr>
          <w:sz w:val="16"/>
        </w:rPr>
      </w:pPr>
      <w:r w:rsidRPr="00B96D99">
        <w:rPr>
          <w:rStyle w:val="StyleUnderline"/>
        </w:rPr>
        <w:t xml:space="preserve">All nuclear </w:t>
      </w:r>
      <w:r w:rsidRPr="004E051E">
        <w:rPr>
          <w:rStyle w:val="Emphasis"/>
          <w:highlight w:val="cyan"/>
        </w:rPr>
        <w:t>reactors</w:t>
      </w:r>
      <w:r w:rsidRPr="00B96D99">
        <w:rPr>
          <w:rStyle w:val="StyleUnderline"/>
        </w:rPr>
        <w:t xml:space="preserve"> in </w:t>
      </w:r>
      <w:r w:rsidRPr="00B96D99">
        <w:rPr>
          <w:rStyle w:val="Emphasis"/>
        </w:rPr>
        <w:t>history</w:t>
      </w:r>
      <w:r w:rsidRPr="00B96D99">
        <w:rPr>
          <w:rStyle w:val="StyleUnderline"/>
        </w:rPr>
        <w:t xml:space="preserve"> have </w:t>
      </w:r>
      <w:r w:rsidRPr="004E051E">
        <w:rPr>
          <w:rStyle w:val="StyleUnderline"/>
          <w:highlight w:val="cyan"/>
        </w:rPr>
        <w:t>take</w:t>
      </w:r>
      <w:r w:rsidRPr="00B247CE">
        <w:rPr>
          <w:rStyle w:val="StyleUnderline"/>
        </w:rPr>
        <w:t>n</w:t>
      </w:r>
      <w:r w:rsidRPr="00B96D99">
        <w:rPr>
          <w:rStyle w:val="StyleUnderline"/>
        </w:rPr>
        <w:t xml:space="preserve"> </w:t>
      </w:r>
      <w:r w:rsidRPr="00B96D99">
        <w:rPr>
          <w:rStyle w:val="Emphasis"/>
        </w:rPr>
        <w:t>10 to 22 years</w:t>
      </w:r>
      <w:r w:rsidRPr="00B247CE">
        <w:rPr>
          <w:sz w:val="16"/>
        </w:rPr>
        <w:t xml:space="preserve"> </w:t>
      </w:r>
      <w:r w:rsidRPr="00B96D99">
        <w:rPr>
          <w:rStyle w:val="StyleUnderline"/>
        </w:rPr>
        <w:t>from</w:t>
      </w:r>
      <w:r w:rsidRPr="00B247CE">
        <w:rPr>
          <w:sz w:val="16"/>
        </w:rPr>
        <w:t xml:space="preserve"> the </w:t>
      </w:r>
      <w:r w:rsidRPr="00B96D99">
        <w:rPr>
          <w:rStyle w:val="StyleUnderline"/>
        </w:rPr>
        <w:t>planning</w:t>
      </w:r>
      <w:r w:rsidRPr="00B247CE">
        <w:rPr>
          <w:sz w:val="16"/>
        </w:rPr>
        <w:t xml:space="preserve"> phase </w:t>
      </w:r>
      <w:r w:rsidRPr="00B96D99">
        <w:rPr>
          <w:rStyle w:val="StyleUnderline"/>
        </w:rPr>
        <w:t>to operation</w:t>
      </w:r>
      <w:r w:rsidRPr="00B247CE">
        <w:rPr>
          <w:sz w:val="16"/>
        </w:rPr>
        <w:t xml:space="preserve"> (2). Recently, </w:t>
      </w:r>
      <w:r w:rsidRPr="00B96D99">
        <w:rPr>
          <w:rStyle w:val="StyleUnderline"/>
        </w:rPr>
        <w:t xml:space="preserve">the range has </w:t>
      </w:r>
      <w:r w:rsidRPr="00B96D99">
        <w:rPr>
          <w:rStyle w:val="Emphasis"/>
        </w:rPr>
        <w:t>increased</w:t>
      </w:r>
      <w:r w:rsidRPr="00B247CE">
        <w:rPr>
          <w:sz w:val="16"/>
        </w:rPr>
        <w:t xml:space="preserve"> </w:t>
      </w:r>
      <w:r w:rsidRPr="00B96D99">
        <w:rPr>
          <w:rStyle w:val="StyleUnderline"/>
        </w:rPr>
        <w:t xml:space="preserve">to </w:t>
      </w:r>
      <w:r w:rsidRPr="00F734E5">
        <w:rPr>
          <w:rStyle w:val="Emphasis"/>
        </w:rPr>
        <w:t xml:space="preserve">17 to </w:t>
      </w:r>
      <w:r w:rsidRPr="004E051E">
        <w:rPr>
          <w:rStyle w:val="Emphasis"/>
          <w:highlight w:val="cyan"/>
        </w:rPr>
        <w:t>22 years</w:t>
      </w:r>
      <w:r w:rsidRPr="004E051E">
        <w:rPr>
          <w:rStyle w:val="StyleUnderline"/>
          <w:highlight w:val="cyan"/>
        </w:rPr>
        <w:t xml:space="preserve"> in</w:t>
      </w:r>
      <w:r w:rsidRPr="00B247CE">
        <w:rPr>
          <w:rStyle w:val="StyleUnderline"/>
        </w:rPr>
        <w:t xml:space="preserve"> North </w:t>
      </w:r>
      <w:r w:rsidRPr="004E051E">
        <w:rPr>
          <w:rStyle w:val="StyleUnderline"/>
          <w:highlight w:val="cyan"/>
        </w:rPr>
        <w:t>America</w:t>
      </w:r>
      <w:r w:rsidRPr="00B247CE">
        <w:rPr>
          <w:rStyle w:val="StyleUnderline"/>
        </w:rPr>
        <w:t xml:space="preserve"> and Europe</w:t>
      </w:r>
      <w:r w:rsidRPr="00B247CE">
        <w:rPr>
          <w:sz w:val="16"/>
        </w:rPr>
        <w:t xml:space="preserve"> (2). According to the World Health Organization, about 7.4 million people die from outdoor plus indoor air pollution each year, with more than 90 percent of these deaths from energy-related combustion (3). So, switching the world’s energy to nuclear would result in at least 113 million people dying as we wait at least 17 years for all the new nuclear reactors to be built in an all-nuclear scenario.</w:t>
      </w:r>
    </w:p>
    <w:p w14:paraId="557BD4B7" w14:textId="77777777" w:rsidR="008F77E8" w:rsidRPr="00B247CE" w:rsidRDefault="008F77E8" w:rsidP="008F77E8">
      <w:pPr>
        <w:rPr>
          <w:sz w:val="16"/>
        </w:rPr>
      </w:pPr>
      <w:r w:rsidRPr="00B247CE">
        <w:rPr>
          <w:sz w:val="16"/>
        </w:rPr>
        <w:t xml:space="preserve">On top of that, </w:t>
      </w:r>
      <w:r w:rsidRPr="004E051E">
        <w:rPr>
          <w:rStyle w:val="StyleUnderline"/>
          <w:highlight w:val="cyan"/>
        </w:rPr>
        <w:t xml:space="preserve">as we wait until </w:t>
      </w:r>
      <w:r w:rsidRPr="004E051E">
        <w:rPr>
          <w:rStyle w:val="Emphasis"/>
          <w:highlight w:val="cyan"/>
        </w:rPr>
        <w:t>2041</w:t>
      </w:r>
      <w:r w:rsidRPr="00B247CE">
        <w:rPr>
          <w:sz w:val="16"/>
        </w:rPr>
        <w:t xml:space="preserve"> (17 years) </w:t>
      </w:r>
      <w:r w:rsidRPr="004E051E">
        <w:rPr>
          <w:rStyle w:val="StyleUnderline"/>
          <w:highlight w:val="cyan"/>
        </w:rPr>
        <w:t>for</w:t>
      </w:r>
      <w:r w:rsidRPr="00B247CE">
        <w:rPr>
          <w:rStyle w:val="StyleUnderline"/>
        </w:rPr>
        <w:t xml:space="preserve"> </w:t>
      </w:r>
      <w:r w:rsidRPr="00B247CE">
        <w:rPr>
          <w:rStyle w:val="Emphasis"/>
        </w:rPr>
        <w:t xml:space="preserve">even </w:t>
      </w:r>
      <w:r w:rsidRPr="004E051E">
        <w:rPr>
          <w:rStyle w:val="Emphasis"/>
          <w:highlight w:val="cyan"/>
        </w:rPr>
        <w:t>a single new reactor</w:t>
      </w:r>
      <w:r w:rsidRPr="00B96D99">
        <w:rPr>
          <w:rStyle w:val="StyleUnderline"/>
        </w:rPr>
        <w:t xml:space="preserve"> to operate</w:t>
      </w:r>
      <w:r w:rsidRPr="00B247CE">
        <w:rPr>
          <w:sz w:val="16"/>
        </w:rPr>
        <w:t xml:space="preserve">, global </w:t>
      </w:r>
      <w:r w:rsidRPr="004E051E">
        <w:rPr>
          <w:rStyle w:val="Emphasis"/>
          <w:highlight w:val="cyan"/>
        </w:rPr>
        <w:t>temp</w:t>
      </w:r>
      <w:r w:rsidRPr="00B247CE">
        <w:rPr>
          <w:sz w:val="16"/>
        </w:rPr>
        <w:t>erature</w:t>
      </w:r>
      <w:r w:rsidRPr="004E051E">
        <w:rPr>
          <w:rStyle w:val="Emphasis"/>
          <w:highlight w:val="cyan"/>
        </w:rPr>
        <w:t>s</w:t>
      </w:r>
      <w:r w:rsidRPr="00B247CE">
        <w:rPr>
          <w:rStyle w:val="StyleUnderline"/>
        </w:rPr>
        <w:t xml:space="preserve"> </w:t>
      </w:r>
      <w:r w:rsidRPr="004E051E">
        <w:rPr>
          <w:rStyle w:val="StyleUnderline"/>
          <w:highlight w:val="cyan"/>
        </w:rPr>
        <w:t xml:space="preserve">will accelerate </w:t>
      </w:r>
      <w:r w:rsidRPr="004E051E">
        <w:rPr>
          <w:rStyle w:val="Emphasis"/>
          <w:highlight w:val="cyan"/>
        </w:rPr>
        <w:t>beyond 1.5</w:t>
      </w:r>
      <w:r w:rsidRPr="00B247CE">
        <w:rPr>
          <w:sz w:val="16"/>
        </w:rPr>
        <w:t xml:space="preserve">° C above the 1850-1900 average. The 1.5° C threshold is considered dangerous for the planet by the Intergovernmental Panel on Climate Change (4). Based on the remaining carbon budget, 80% of the </w:t>
      </w:r>
      <w:r w:rsidRPr="00B247CE">
        <w:rPr>
          <w:rStyle w:val="StyleUnderline"/>
        </w:rPr>
        <w:t xml:space="preserve">chemicals that cause warming must be eliminated </w:t>
      </w:r>
      <w:r w:rsidRPr="00B247CE">
        <w:rPr>
          <w:rStyle w:val="Emphasis"/>
        </w:rPr>
        <w:t>by 2030</w:t>
      </w:r>
      <w:r w:rsidRPr="00B247CE">
        <w:rPr>
          <w:sz w:val="16"/>
        </w:rPr>
        <w:t xml:space="preserve"> and 100% by 2035-2050 to avoid 1.5° C (5). As such, </w:t>
      </w:r>
      <w:r w:rsidRPr="00B247CE">
        <w:rPr>
          <w:rStyle w:val="StyleUnderline"/>
        </w:rPr>
        <w:t xml:space="preserve">new nuclear is </w:t>
      </w:r>
      <w:r w:rsidRPr="00B247CE">
        <w:rPr>
          <w:rStyle w:val="Emphasis"/>
        </w:rPr>
        <w:t>not useful at all</w:t>
      </w:r>
      <w:r w:rsidRPr="00B247CE">
        <w:rPr>
          <w:rStyle w:val="StyleUnderline"/>
        </w:rPr>
        <w:t xml:space="preserve"> for solving the climate</w:t>
      </w:r>
      <w:r w:rsidRPr="00B247CE">
        <w:rPr>
          <w:sz w:val="16"/>
        </w:rPr>
        <w:t xml:space="preserve"> and air pollution problems we face.</w:t>
      </w:r>
    </w:p>
    <w:p w14:paraId="0A9C46A7" w14:textId="77777777" w:rsidR="008F77E8" w:rsidRPr="00B247CE" w:rsidRDefault="008F77E8" w:rsidP="008F77E8">
      <w:pPr>
        <w:rPr>
          <w:sz w:val="16"/>
        </w:rPr>
      </w:pPr>
      <w:r w:rsidRPr="00B247CE">
        <w:rPr>
          <w:sz w:val="16"/>
        </w:rPr>
        <w:t xml:space="preserve">Utility-scale </w:t>
      </w:r>
      <w:r w:rsidRPr="004E051E">
        <w:rPr>
          <w:rStyle w:val="Emphasis"/>
          <w:highlight w:val="cyan"/>
        </w:rPr>
        <w:t>wind</w:t>
      </w:r>
      <w:r w:rsidRPr="004E051E">
        <w:rPr>
          <w:rStyle w:val="StyleUnderline"/>
          <w:highlight w:val="cyan"/>
        </w:rPr>
        <w:t xml:space="preserve"> and </w:t>
      </w:r>
      <w:r w:rsidRPr="004E051E">
        <w:rPr>
          <w:rStyle w:val="Emphasis"/>
          <w:highlight w:val="cyan"/>
        </w:rPr>
        <w:t>solar</w:t>
      </w:r>
      <w:r w:rsidRPr="00B247CE">
        <w:rPr>
          <w:sz w:val="16"/>
        </w:rPr>
        <w:t xml:space="preserve"> farms, </w:t>
      </w:r>
      <w:r w:rsidRPr="00B247CE">
        <w:rPr>
          <w:rStyle w:val="StyleUnderline"/>
        </w:rPr>
        <w:t>on the other hand, take</w:t>
      </w:r>
      <w:r w:rsidRPr="00B247CE">
        <w:rPr>
          <w:sz w:val="16"/>
        </w:rPr>
        <w:t xml:space="preserve"> an average of </w:t>
      </w:r>
      <w:r w:rsidRPr="00B247CE">
        <w:rPr>
          <w:rStyle w:val="Emphasis"/>
        </w:rPr>
        <w:t>only one</w:t>
      </w:r>
      <w:r w:rsidRPr="00B247CE">
        <w:rPr>
          <w:sz w:val="16"/>
        </w:rPr>
        <w:t xml:space="preserve"> to five </w:t>
      </w:r>
      <w:r w:rsidRPr="00B247CE">
        <w:rPr>
          <w:rStyle w:val="Emphasis"/>
        </w:rPr>
        <w:t>year</w:t>
      </w:r>
      <w:r w:rsidRPr="00B247CE">
        <w:rPr>
          <w:sz w:val="16"/>
        </w:rPr>
        <w:t xml:space="preserve">s from planning to operation. </w:t>
      </w:r>
      <w:r w:rsidRPr="00B247CE">
        <w:rPr>
          <w:rStyle w:val="StyleUnderline"/>
        </w:rPr>
        <w:t>Rooftop</w:t>
      </w:r>
      <w:r w:rsidRPr="00B247CE">
        <w:rPr>
          <w:sz w:val="16"/>
        </w:rPr>
        <w:t xml:space="preserve"> solar PV </w:t>
      </w:r>
      <w:r w:rsidRPr="00B247CE">
        <w:rPr>
          <w:rStyle w:val="StyleUnderline"/>
        </w:rPr>
        <w:t xml:space="preserve">projects </w:t>
      </w:r>
      <w:r w:rsidRPr="004E051E">
        <w:rPr>
          <w:rStyle w:val="StyleUnderline"/>
          <w:highlight w:val="cyan"/>
        </w:rPr>
        <w:t>are down to</w:t>
      </w:r>
      <w:r w:rsidRPr="00B247CE">
        <w:rPr>
          <w:rStyle w:val="StyleUnderline"/>
        </w:rPr>
        <w:t xml:space="preserve"> only </w:t>
      </w:r>
      <w:r w:rsidRPr="004E051E">
        <w:rPr>
          <w:rStyle w:val="StyleUnderline"/>
          <w:highlight w:val="cyan"/>
        </w:rPr>
        <w:t xml:space="preserve">a </w:t>
      </w:r>
      <w:r w:rsidRPr="004E051E">
        <w:rPr>
          <w:rStyle w:val="Emphasis"/>
          <w:highlight w:val="cyan"/>
        </w:rPr>
        <w:t>six-month</w:t>
      </w:r>
      <w:r w:rsidRPr="004E051E">
        <w:rPr>
          <w:rStyle w:val="StyleUnderline"/>
          <w:highlight w:val="cyan"/>
        </w:rPr>
        <w:t xml:space="preserve"> timeline</w:t>
      </w:r>
      <w:r w:rsidRPr="00B247CE">
        <w:rPr>
          <w:sz w:val="16"/>
        </w:rPr>
        <w:t>. So, transitioning to 100% clean, renewable energy for all purposes as soon as possible would result in tens of millions fewer deaths than a nuclear scenario, and may also avoid 1.5° C warming.</w:t>
      </w:r>
    </w:p>
    <w:p w14:paraId="284F23CD" w14:textId="77777777" w:rsidR="008F77E8" w:rsidRPr="00B247CE" w:rsidRDefault="008F77E8" w:rsidP="008F77E8">
      <w:pPr>
        <w:rPr>
          <w:sz w:val="16"/>
        </w:rPr>
      </w:pPr>
      <w:r w:rsidRPr="00B247CE">
        <w:rPr>
          <w:sz w:val="16"/>
        </w:rPr>
        <w:t>This illustrates a major problem with nuclear energy and why renewable energy -- in particular Wind, Water, and Solar (WWS)-- avoids this problem. Nuclear, though, doesn’t have just one problem. It has seven. Here are the seven major problems with nuclear energy:</w:t>
      </w:r>
    </w:p>
    <w:p w14:paraId="7F1D2C9C" w14:textId="77777777" w:rsidR="008F77E8" w:rsidRPr="00B247CE" w:rsidRDefault="008F77E8" w:rsidP="008F77E8">
      <w:pPr>
        <w:tabs>
          <w:tab w:val="left" w:pos="14472"/>
        </w:tabs>
        <w:rPr>
          <w:sz w:val="16"/>
        </w:rPr>
      </w:pPr>
      <w:r w:rsidRPr="00B247CE">
        <w:rPr>
          <w:sz w:val="16"/>
        </w:rPr>
        <w:t>1. Long Time Lag Between Planning and Operation</w:t>
      </w:r>
      <w:r>
        <w:rPr>
          <w:sz w:val="16"/>
        </w:rPr>
        <w:tab/>
      </w:r>
    </w:p>
    <w:p w14:paraId="1D456545" w14:textId="77777777" w:rsidR="008F77E8" w:rsidRPr="00B247CE" w:rsidRDefault="008F77E8" w:rsidP="008F77E8">
      <w:pPr>
        <w:rPr>
          <w:rStyle w:val="StyleUnderline"/>
        </w:rPr>
      </w:pPr>
      <w:r w:rsidRPr="004E051E">
        <w:rPr>
          <w:rStyle w:val="StyleUnderline"/>
          <w:highlight w:val="cyan"/>
        </w:rPr>
        <w:t xml:space="preserve">The </w:t>
      </w:r>
      <w:r w:rsidRPr="004E051E">
        <w:rPr>
          <w:rStyle w:val="Emphasis"/>
          <w:highlight w:val="cyan"/>
        </w:rPr>
        <w:t>time lag</w:t>
      </w:r>
      <w:r w:rsidRPr="00B247CE">
        <w:rPr>
          <w:sz w:val="16"/>
        </w:rPr>
        <w:t xml:space="preserve"> </w:t>
      </w:r>
      <w:r w:rsidRPr="00B247CE">
        <w:rPr>
          <w:rStyle w:val="StyleUnderline"/>
        </w:rPr>
        <w:t>between planning and operation</w:t>
      </w:r>
      <w:r w:rsidRPr="00B247CE">
        <w:rPr>
          <w:sz w:val="16"/>
        </w:rPr>
        <w:t xml:space="preserve"> of a nuclear reactor </w:t>
      </w:r>
      <w:r w:rsidRPr="004E051E">
        <w:rPr>
          <w:rStyle w:val="StyleUnderline"/>
          <w:highlight w:val="cyan"/>
        </w:rPr>
        <w:t xml:space="preserve">includes the times to </w:t>
      </w:r>
      <w:r w:rsidRPr="004E051E">
        <w:rPr>
          <w:rStyle w:val="Emphasis"/>
          <w:highlight w:val="cyan"/>
        </w:rPr>
        <w:t>identify a site</w:t>
      </w:r>
      <w:r w:rsidRPr="004E051E">
        <w:rPr>
          <w:rStyle w:val="StyleUnderline"/>
          <w:highlight w:val="cyan"/>
        </w:rPr>
        <w:t>,</w:t>
      </w:r>
      <w:r w:rsidRPr="00B247CE">
        <w:rPr>
          <w:rStyle w:val="StyleUnderline"/>
        </w:rPr>
        <w:t xml:space="preserve"> obtain a site </w:t>
      </w:r>
      <w:r w:rsidRPr="00B247CE">
        <w:rPr>
          <w:rStyle w:val="Emphasis"/>
        </w:rPr>
        <w:t>permit</w:t>
      </w:r>
      <w:r w:rsidRPr="00B247CE">
        <w:rPr>
          <w:sz w:val="16"/>
        </w:rPr>
        <w:t xml:space="preserve">, </w:t>
      </w:r>
      <w:r w:rsidRPr="004E051E">
        <w:rPr>
          <w:rStyle w:val="Emphasis"/>
          <w:highlight w:val="cyan"/>
        </w:rPr>
        <w:t>purchase</w:t>
      </w:r>
      <w:r w:rsidRPr="00B247CE">
        <w:rPr>
          <w:sz w:val="16"/>
        </w:rPr>
        <w:t xml:space="preserve"> </w:t>
      </w:r>
      <w:r w:rsidRPr="00B247CE">
        <w:rPr>
          <w:rStyle w:val="StyleUnderline"/>
        </w:rPr>
        <w:t xml:space="preserve">or lease </w:t>
      </w:r>
      <w:r w:rsidRPr="003473DB">
        <w:rPr>
          <w:rStyle w:val="StyleUnderline"/>
        </w:rPr>
        <w:t xml:space="preserve">the </w:t>
      </w:r>
      <w:r w:rsidRPr="004E051E">
        <w:rPr>
          <w:rStyle w:val="StyleUnderline"/>
          <w:highlight w:val="cyan"/>
        </w:rPr>
        <w:t>land</w:t>
      </w:r>
      <w:r w:rsidRPr="00B247CE">
        <w:rPr>
          <w:rStyle w:val="StyleUnderline"/>
        </w:rPr>
        <w:t xml:space="preserve">, </w:t>
      </w:r>
      <w:r w:rsidRPr="003473DB">
        <w:rPr>
          <w:rStyle w:val="StyleUnderline"/>
        </w:rPr>
        <w:t xml:space="preserve">obtain a </w:t>
      </w:r>
      <w:r w:rsidRPr="003473DB">
        <w:rPr>
          <w:rStyle w:val="Emphasis"/>
        </w:rPr>
        <w:t>construction</w:t>
      </w:r>
      <w:r w:rsidRPr="003473DB">
        <w:rPr>
          <w:rStyle w:val="StyleUnderline"/>
        </w:rPr>
        <w:t xml:space="preserve"> permit</w:t>
      </w:r>
      <w:r w:rsidRPr="003473DB">
        <w:rPr>
          <w:sz w:val="16"/>
        </w:rPr>
        <w:t xml:space="preserve">, </w:t>
      </w:r>
      <w:r w:rsidRPr="003473DB">
        <w:rPr>
          <w:rStyle w:val="StyleUnderline"/>
        </w:rPr>
        <w:t>obtain</w:t>
      </w:r>
      <w:r w:rsidRPr="00B247CE">
        <w:rPr>
          <w:rStyle w:val="StyleUnderline"/>
        </w:rPr>
        <w:t xml:space="preserve"> </w:t>
      </w:r>
      <w:r w:rsidRPr="00B247CE">
        <w:rPr>
          <w:rStyle w:val="Emphasis"/>
        </w:rPr>
        <w:t>financing</w:t>
      </w:r>
      <w:r w:rsidRPr="00B247CE">
        <w:rPr>
          <w:sz w:val="16"/>
        </w:rPr>
        <w:t xml:space="preserve"> </w:t>
      </w:r>
      <w:r w:rsidRPr="00B247CE">
        <w:rPr>
          <w:rStyle w:val="StyleUnderline"/>
        </w:rPr>
        <w:t xml:space="preserve">and </w:t>
      </w:r>
      <w:r w:rsidRPr="00B247CE">
        <w:rPr>
          <w:rStyle w:val="Emphasis"/>
        </w:rPr>
        <w:t>insurance</w:t>
      </w:r>
      <w:r w:rsidRPr="00B247CE">
        <w:rPr>
          <w:sz w:val="16"/>
        </w:rPr>
        <w:t xml:space="preserve"> for construction, </w:t>
      </w:r>
      <w:r w:rsidRPr="00B247CE">
        <w:rPr>
          <w:rStyle w:val="StyleUnderline"/>
        </w:rPr>
        <w:t>install transmission, negotiate a power purchase</w:t>
      </w:r>
      <w:r w:rsidRPr="00B247CE">
        <w:rPr>
          <w:sz w:val="16"/>
        </w:rPr>
        <w:t xml:space="preserve"> agreement, obtain permits, </w:t>
      </w:r>
      <w:r w:rsidRPr="004E051E">
        <w:rPr>
          <w:rStyle w:val="Emphasis"/>
          <w:highlight w:val="cyan"/>
        </w:rPr>
        <w:t>build the reactor</w:t>
      </w:r>
      <w:r w:rsidRPr="00B247CE">
        <w:rPr>
          <w:sz w:val="16"/>
        </w:rPr>
        <w:t xml:space="preserve">, </w:t>
      </w:r>
      <w:r w:rsidRPr="00B247CE">
        <w:rPr>
          <w:rStyle w:val="StyleUnderline"/>
        </w:rPr>
        <w:t xml:space="preserve">connect it to transmission, </w:t>
      </w:r>
      <w:r w:rsidRPr="004E051E">
        <w:rPr>
          <w:rStyle w:val="StyleUnderline"/>
          <w:highlight w:val="cyan"/>
        </w:rPr>
        <w:t>and obtain a</w:t>
      </w:r>
      <w:r w:rsidRPr="00B247CE">
        <w:rPr>
          <w:rStyle w:val="StyleUnderline"/>
        </w:rPr>
        <w:t xml:space="preserve"> final operating </w:t>
      </w:r>
      <w:r w:rsidRPr="004E051E">
        <w:rPr>
          <w:rStyle w:val="StyleUnderline"/>
          <w:highlight w:val="cyan"/>
        </w:rPr>
        <w:t>license</w:t>
      </w:r>
      <w:r w:rsidRPr="00B247CE">
        <w:rPr>
          <w:rStyle w:val="StyleUnderline"/>
        </w:rPr>
        <w:t>.</w:t>
      </w:r>
    </w:p>
    <w:p w14:paraId="0A4AC0A4" w14:textId="77777777" w:rsidR="008F77E8" w:rsidRPr="00B247CE" w:rsidRDefault="008F77E8" w:rsidP="008F77E8">
      <w:pPr>
        <w:rPr>
          <w:sz w:val="16"/>
        </w:rPr>
      </w:pPr>
      <w:r w:rsidRPr="00B247CE">
        <w:rPr>
          <w:rStyle w:val="StyleUnderline"/>
        </w:rPr>
        <w:t>The</w:t>
      </w:r>
      <w:r w:rsidRPr="00B247CE">
        <w:rPr>
          <w:sz w:val="16"/>
        </w:rPr>
        <w:t xml:space="preserve"> planning-to-operation (</w:t>
      </w:r>
      <w:r w:rsidRPr="00B247CE">
        <w:rPr>
          <w:rStyle w:val="Emphasis"/>
        </w:rPr>
        <w:t>PTO</w:t>
      </w:r>
      <w:r w:rsidRPr="00B247CE">
        <w:rPr>
          <w:sz w:val="16"/>
        </w:rPr>
        <w:t xml:space="preserve">) </w:t>
      </w:r>
      <w:r w:rsidRPr="00B247CE">
        <w:rPr>
          <w:rStyle w:val="Emphasis"/>
        </w:rPr>
        <w:t>times</w:t>
      </w:r>
      <w:r w:rsidRPr="00B247CE">
        <w:rPr>
          <w:sz w:val="16"/>
        </w:rPr>
        <w:t xml:space="preserve"> of all nuclear reactors ever built </w:t>
      </w:r>
      <w:r w:rsidRPr="00B247CE">
        <w:rPr>
          <w:rStyle w:val="StyleUnderline"/>
        </w:rPr>
        <w:t>have been 10-22 years</w:t>
      </w:r>
      <w:r w:rsidRPr="00B247CE">
        <w:rPr>
          <w:sz w:val="16"/>
        </w:rPr>
        <w:t>. For example, the Olkiluoto 3 reactor in Finland was proposed to the Finnish cabinet in December 2000 to be added to an existing nuclear reactor. It began generating electricity in 2022, giving it a PTO time of 22 years.</w:t>
      </w:r>
    </w:p>
    <w:p w14:paraId="70CD0C5F" w14:textId="77777777" w:rsidR="008F77E8" w:rsidRPr="00B247CE" w:rsidRDefault="008F77E8" w:rsidP="008F77E8">
      <w:pPr>
        <w:rPr>
          <w:sz w:val="16"/>
        </w:rPr>
      </w:pPr>
      <w:r w:rsidRPr="00B247CE">
        <w:rPr>
          <w:sz w:val="16"/>
        </w:rPr>
        <w:t>The Hinkley Point C nuclear reactor was planned in 2008. It has an estimated completion year of 2028, giving it a PTO time of 20 years.</w:t>
      </w:r>
    </w:p>
    <w:p w14:paraId="05608C94" w14:textId="77777777" w:rsidR="008F77E8" w:rsidRPr="00B247CE" w:rsidRDefault="008F77E8" w:rsidP="008F77E8">
      <w:pPr>
        <w:rPr>
          <w:sz w:val="16"/>
        </w:rPr>
      </w:pPr>
      <w:r w:rsidRPr="00B247CE">
        <w:rPr>
          <w:sz w:val="16"/>
        </w:rPr>
        <w:t>The Vogtle 3 and 4 reactors in the U.S. state of Georgia were first proposed in August 2006 to be added to an existing site. Vogtle 3 was connected to the grid in 2023 and Vogtle 4 is expected to be connected in 2024, giving them PTO times of 17 and 18 years, respectively.</w:t>
      </w:r>
    </w:p>
    <w:p w14:paraId="63FDCB2D" w14:textId="77777777" w:rsidR="008F77E8" w:rsidRPr="00B247CE" w:rsidRDefault="008F77E8" w:rsidP="008F77E8">
      <w:pPr>
        <w:rPr>
          <w:sz w:val="16"/>
        </w:rPr>
      </w:pPr>
      <w:r w:rsidRPr="00B247CE">
        <w:rPr>
          <w:sz w:val="16"/>
        </w:rPr>
        <w:t>The Flamanville, France, Unit 3 reactor was planned in 2004. The reactor is expected to be completed in 2024, for a PTO time of 20 years.</w:t>
      </w:r>
    </w:p>
    <w:p w14:paraId="1A686D25" w14:textId="77777777" w:rsidR="008F77E8" w:rsidRPr="00B247CE" w:rsidRDefault="008F77E8" w:rsidP="008F77E8">
      <w:pPr>
        <w:rPr>
          <w:sz w:val="16"/>
        </w:rPr>
      </w:pPr>
      <w:r w:rsidRPr="00B247CE">
        <w:rPr>
          <w:sz w:val="16"/>
        </w:rPr>
        <w:t>The Haiyang 1 and 2 reactors in China were planned to start in 2005. Haiyang 1 began commercial operation on October 22, 2018. Haiyang 2 began operation on January 9, 2019, giving them PTO times of 13 and 14 years, respectively.</w:t>
      </w:r>
    </w:p>
    <w:p w14:paraId="332FD838" w14:textId="77777777" w:rsidR="008F77E8" w:rsidRPr="00B247CE" w:rsidRDefault="008F77E8" w:rsidP="008F77E8">
      <w:pPr>
        <w:rPr>
          <w:sz w:val="16"/>
        </w:rPr>
      </w:pPr>
      <w:r w:rsidRPr="00B247CE">
        <w:rPr>
          <w:sz w:val="16"/>
        </w:rPr>
        <w:t>The Taishan 1 and 2 reactors in China were bid in 2006. They began commercial operation in 2018 and 2019, respectively, giving them PTO times of 12 and 13 years, respectively.</w:t>
      </w:r>
    </w:p>
    <w:p w14:paraId="4D86A386" w14:textId="77777777" w:rsidR="008F77E8" w:rsidRPr="00B247CE" w:rsidRDefault="008F77E8" w:rsidP="008F77E8">
      <w:pPr>
        <w:rPr>
          <w:sz w:val="16"/>
        </w:rPr>
      </w:pPr>
      <w:r w:rsidRPr="00B247CE">
        <w:rPr>
          <w:sz w:val="16"/>
        </w:rPr>
        <w:t>Planning and procurement for four reactors in Ringhals, Sweden started in 1965. One took 10 years, the second took 11 years, the third took 16 years, and the fourth took 18 years to complete.</w:t>
      </w:r>
    </w:p>
    <w:p w14:paraId="413C3AF3" w14:textId="77777777" w:rsidR="008F77E8" w:rsidRPr="00B247CE" w:rsidRDefault="008F77E8" w:rsidP="008F77E8">
      <w:pPr>
        <w:rPr>
          <w:sz w:val="16"/>
        </w:rPr>
      </w:pPr>
      <w:r w:rsidRPr="00B247CE">
        <w:rPr>
          <w:sz w:val="16"/>
        </w:rPr>
        <w:t>Many claim that France’s 1974 Messmer plan resulted in the building of its 58 reactors in 15 years. This is not true. The planning for several of these nuclear reactors began long before. For example, the Fessenheim reactor obtained its construction permit in 1967 and was planned starting years before. In addition, 10 of the reactors were completed between 1991-2000. As such, the whole planning-to-operation time for these reactors was at least 32 years, not 15. That of any individual reactor was 10 to 19 years.</w:t>
      </w:r>
    </w:p>
    <w:p w14:paraId="3EAE4C00" w14:textId="77777777" w:rsidR="008F77E8" w:rsidRPr="00F6487D" w:rsidRDefault="008F77E8" w:rsidP="008F77E8">
      <w:pPr>
        <w:rPr>
          <w:sz w:val="16"/>
        </w:rPr>
      </w:pPr>
      <w:r w:rsidRPr="004E051E">
        <w:rPr>
          <w:rStyle w:val="Emphasis"/>
          <w:highlight w:val="cyan"/>
        </w:rPr>
        <w:t>There is no ev</w:t>
      </w:r>
      <w:r w:rsidRPr="00B247CE">
        <w:rPr>
          <w:sz w:val="16"/>
        </w:rPr>
        <w:t>idence that small modular reactors (</w:t>
      </w:r>
      <w:r w:rsidRPr="004E051E">
        <w:rPr>
          <w:rStyle w:val="Emphasis"/>
          <w:highlight w:val="cyan"/>
        </w:rPr>
        <w:t>SMRs</w:t>
      </w:r>
      <w:r w:rsidRPr="00B247CE">
        <w:rPr>
          <w:sz w:val="16"/>
        </w:rPr>
        <w:t xml:space="preserve">) </w:t>
      </w:r>
      <w:r w:rsidRPr="004E051E">
        <w:rPr>
          <w:rStyle w:val="StyleUnderline"/>
          <w:highlight w:val="cyan"/>
        </w:rPr>
        <w:t>will reduce</w:t>
      </w:r>
      <w:r w:rsidRPr="00B247CE">
        <w:rPr>
          <w:rStyle w:val="StyleUnderline"/>
        </w:rPr>
        <w:t xml:space="preserve"> PTO </w:t>
      </w:r>
      <w:r w:rsidRPr="004E051E">
        <w:rPr>
          <w:rStyle w:val="StyleUnderline"/>
          <w:highlight w:val="cyan"/>
        </w:rPr>
        <w:t>times</w:t>
      </w:r>
      <w:r w:rsidRPr="00B247CE">
        <w:rPr>
          <w:sz w:val="16"/>
        </w:rPr>
        <w:t xml:space="preserve"> compared with large reactors. Indeed, </w:t>
      </w:r>
      <w:r w:rsidRPr="004E051E">
        <w:rPr>
          <w:rStyle w:val="StyleUnderline"/>
          <w:highlight w:val="cyan"/>
        </w:rPr>
        <w:t>no</w:t>
      </w:r>
      <w:r w:rsidRPr="00B247CE">
        <w:rPr>
          <w:rStyle w:val="StyleUnderline"/>
        </w:rPr>
        <w:t xml:space="preserve"> commercialized </w:t>
      </w:r>
      <w:r w:rsidRPr="004E051E">
        <w:rPr>
          <w:rStyle w:val="StyleUnderline"/>
          <w:highlight w:val="cyan"/>
        </w:rPr>
        <w:t xml:space="preserve">SMR </w:t>
      </w:r>
      <w:r w:rsidRPr="004E051E">
        <w:rPr>
          <w:rStyle w:val="Emphasis"/>
          <w:highlight w:val="cyan"/>
        </w:rPr>
        <w:t>exists</w:t>
      </w:r>
      <w:r w:rsidRPr="00B247CE">
        <w:rPr>
          <w:rStyle w:val="StyleUnderline"/>
        </w:rPr>
        <w:t xml:space="preserve"> worldwide</w:t>
      </w:r>
      <w:r w:rsidRPr="00B247CE">
        <w:rPr>
          <w:sz w:val="16"/>
        </w:rPr>
        <w:t xml:space="preserve">. </w:t>
      </w:r>
      <w:r w:rsidRPr="00B247CE">
        <w:rPr>
          <w:rStyle w:val="StyleUnderline"/>
        </w:rPr>
        <w:t xml:space="preserve">In the </w:t>
      </w:r>
      <w:r w:rsidRPr="00B247CE">
        <w:rPr>
          <w:rStyle w:val="Emphasis"/>
        </w:rPr>
        <w:t>U</w:t>
      </w:r>
      <w:r w:rsidRPr="00B247CE">
        <w:rPr>
          <w:sz w:val="16"/>
        </w:rPr>
        <w:t xml:space="preserve">nited </w:t>
      </w:r>
      <w:r w:rsidRPr="00B247CE">
        <w:rPr>
          <w:rStyle w:val="Emphasis"/>
        </w:rPr>
        <w:t>S</w:t>
      </w:r>
      <w:r w:rsidRPr="00B247CE">
        <w:rPr>
          <w:sz w:val="16"/>
        </w:rPr>
        <w:t xml:space="preserve">tates, </w:t>
      </w:r>
      <w:r w:rsidRPr="004E051E">
        <w:rPr>
          <w:rStyle w:val="StyleUnderline"/>
          <w:highlight w:val="cyan"/>
        </w:rPr>
        <w:t xml:space="preserve">the </w:t>
      </w:r>
      <w:r w:rsidRPr="004E051E">
        <w:rPr>
          <w:rStyle w:val="Emphasis"/>
          <w:highlight w:val="cyan"/>
        </w:rPr>
        <w:t>only</w:t>
      </w:r>
      <w:r w:rsidRPr="004E051E">
        <w:rPr>
          <w:rStyle w:val="StyleUnderline"/>
          <w:highlight w:val="cyan"/>
        </w:rPr>
        <w:t xml:space="preserve"> company building an SMR</w:t>
      </w:r>
      <w:r w:rsidRPr="00B247CE">
        <w:rPr>
          <w:sz w:val="16"/>
        </w:rPr>
        <w:t xml:space="preserve"> with its design approved by the Nuclear Regulatory Commission </w:t>
      </w:r>
      <w:r w:rsidRPr="004E051E">
        <w:rPr>
          <w:rStyle w:val="Emphasis"/>
          <w:highlight w:val="cyan"/>
        </w:rPr>
        <w:t>lost</w:t>
      </w:r>
      <w:r w:rsidRPr="004E051E">
        <w:rPr>
          <w:rStyle w:val="StyleUnderline"/>
          <w:highlight w:val="cyan"/>
        </w:rPr>
        <w:t xml:space="preserve"> its main purchaser</w:t>
      </w:r>
      <w:r w:rsidRPr="00B247CE">
        <w:rPr>
          <w:sz w:val="16"/>
        </w:rPr>
        <w:t>, lost 84% of the value of its stock from its peak</w:t>
      </w:r>
      <w:r w:rsidRPr="00B247CE">
        <w:rPr>
          <w:rStyle w:val="StyleUnderline"/>
        </w:rPr>
        <w:t xml:space="preserve">, was </w:t>
      </w:r>
      <w:r w:rsidRPr="00B247CE">
        <w:rPr>
          <w:rStyle w:val="Emphasis"/>
        </w:rPr>
        <w:t>sued</w:t>
      </w:r>
      <w:r w:rsidRPr="00B247CE">
        <w:rPr>
          <w:sz w:val="16"/>
        </w:rPr>
        <w:t xml:space="preserve"> by its shareholders </w:t>
      </w:r>
      <w:r w:rsidRPr="00B247CE">
        <w:rPr>
          <w:rStyle w:val="StyleUnderline"/>
        </w:rPr>
        <w:t>for</w:t>
      </w:r>
      <w:r w:rsidRPr="00B247CE">
        <w:rPr>
          <w:sz w:val="16"/>
        </w:rPr>
        <w:t xml:space="preserve"> securities </w:t>
      </w:r>
      <w:r w:rsidRPr="00B247CE">
        <w:rPr>
          <w:rStyle w:val="Emphasis"/>
        </w:rPr>
        <w:t>fraud</w:t>
      </w:r>
      <w:r w:rsidRPr="00B247CE">
        <w:rPr>
          <w:sz w:val="16"/>
        </w:rPr>
        <w:t xml:space="preserve">, </w:t>
      </w:r>
      <w:r w:rsidRPr="00B247CE">
        <w:rPr>
          <w:rStyle w:val="StyleUnderline"/>
        </w:rPr>
        <w:t>and laid off 28% of its full-time staff</w:t>
      </w:r>
      <w:r w:rsidRPr="00B247CE">
        <w:rPr>
          <w:sz w:val="16"/>
        </w:rPr>
        <w:t xml:space="preserve">, all near the end of 2023. </w:t>
      </w:r>
      <w:r w:rsidRPr="004E051E">
        <w:rPr>
          <w:rStyle w:val="StyleUnderline"/>
          <w:highlight w:val="cyan"/>
        </w:rPr>
        <w:t>Their test reactor</w:t>
      </w:r>
      <w:r w:rsidRPr="00B247CE">
        <w:rPr>
          <w:rStyle w:val="StyleUnderline"/>
        </w:rPr>
        <w:t xml:space="preserve">, if it will be built </w:t>
      </w:r>
      <w:r w:rsidRPr="00B247CE">
        <w:rPr>
          <w:rStyle w:val="Emphasis"/>
        </w:rPr>
        <w:t>at all</w:t>
      </w:r>
      <w:r w:rsidRPr="00B247CE">
        <w:rPr>
          <w:sz w:val="16"/>
        </w:rPr>
        <w:t xml:space="preserve">, </w:t>
      </w:r>
      <w:r w:rsidRPr="004E051E">
        <w:rPr>
          <w:rStyle w:val="StyleUnderline"/>
          <w:highlight w:val="cyan"/>
        </w:rPr>
        <w:t xml:space="preserve">is not anticipated to be available until after </w:t>
      </w:r>
      <w:r w:rsidRPr="004E051E">
        <w:rPr>
          <w:rStyle w:val="Emphasis"/>
          <w:highlight w:val="cyan"/>
        </w:rPr>
        <w:t>2030</w:t>
      </w:r>
      <w:r w:rsidRPr="00B247CE">
        <w:rPr>
          <w:sz w:val="16"/>
        </w:rPr>
        <w:t>, far too late for it to be an effective solution to air pollution or global warming.</w:t>
      </w:r>
    </w:p>
    <w:p w14:paraId="3FA68008" w14:textId="77777777" w:rsidR="008F77E8" w:rsidRDefault="008F77E8" w:rsidP="008F77E8">
      <w:pPr>
        <w:pStyle w:val="Heading3"/>
      </w:pPr>
      <w:r>
        <w:t>AT: Warming---No Impact---1NC</w:t>
      </w:r>
    </w:p>
    <w:p w14:paraId="718A7930" w14:textId="77777777" w:rsidR="008F77E8" w:rsidRPr="00492ECE" w:rsidRDefault="008F77E8" w:rsidP="008F77E8">
      <w:pPr>
        <w:pStyle w:val="Heading4"/>
      </w:pPr>
      <w:r>
        <w:t xml:space="preserve">No warming impact—the </w:t>
      </w:r>
      <w:r w:rsidRPr="00705B0E">
        <w:rPr>
          <w:u w:val="single"/>
        </w:rPr>
        <w:t>geological record</w:t>
      </w:r>
      <w:r>
        <w:t xml:space="preserve"> proves survival. </w:t>
      </w:r>
    </w:p>
    <w:p w14:paraId="68580ECF" w14:textId="77777777" w:rsidR="008F77E8" w:rsidRPr="00F949F9" w:rsidRDefault="008F77E8" w:rsidP="008F77E8">
      <w:r w:rsidRPr="00492ECE">
        <w:rPr>
          <w:rStyle w:val="Style13ptBold"/>
        </w:rPr>
        <w:t>Thorstad 23</w:t>
      </w:r>
      <w:r w:rsidRPr="00F949F9">
        <w:t>, PhD, Assistant Professor of Philosophy at Vanderbilt University. (David, 1-28-2023, "Exaggerating the risks (Part 4: Halstead continued)," Reflective Altruism, https://reflectivealtruism.com/2023/01/28/exaggerating-the-risks-part-4-halstead-continued/)</w:t>
      </w:r>
    </w:p>
    <w:p w14:paraId="153D1C74" w14:textId="77777777" w:rsidR="008F77E8" w:rsidRPr="00F949F9" w:rsidRDefault="008F77E8" w:rsidP="008F77E8">
      <w:pPr>
        <w:rPr>
          <w:rStyle w:val="StyleUnderline"/>
        </w:rPr>
      </w:pPr>
      <w:r w:rsidRPr="00F949F9">
        <w:rPr>
          <w:sz w:val="16"/>
        </w:rPr>
        <w:t xml:space="preserve">But I will bite. I think Halstead is quite convincing in arguing that the paleoclimate </w:t>
      </w:r>
      <w:r w:rsidRPr="00EF4DED">
        <w:rPr>
          <w:rStyle w:val="Emphasis"/>
          <w:highlight w:val="cyan"/>
        </w:rPr>
        <w:t>data</w:t>
      </w:r>
      <w:r w:rsidRPr="00EF4DED">
        <w:rPr>
          <w:rStyle w:val="StyleUnderline"/>
          <w:highlight w:val="cyan"/>
        </w:rPr>
        <w:t xml:space="preserve"> does not give</w:t>
      </w:r>
      <w:r w:rsidRPr="00F949F9">
        <w:rPr>
          <w:sz w:val="16"/>
          <w:szCs w:val="16"/>
        </w:rPr>
        <w:t xml:space="preserve"> us </w:t>
      </w:r>
      <w:r w:rsidRPr="00F949F9">
        <w:rPr>
          <w:sz w:val="16"/>
        </w:rPr>
        <w:t xml:space="preserve">good </w:t>
      </w:r>
      <w:r w:rsidRPr="00EF4DED">
        <w:rPr>
          <w:rStyle w:val="StyleUnderline"/>
          <w:highlight w:val="cyan"/>
        </w:rPr>
        <w:t>reason to expect climate change to bring about</w:t>
      </w:r>
      <w:r w:rsidRPr="00F949F9">
        <w:rPr>
          <w:sz w:val="16"/>
        </w:rPr>
        <w:t xml:space="preserve"> irreversible </w:t>
      </w:r>
      <w:r w:rsidRPr="00FD1CDA">
        <w:rPr>
          <w:rStyle w:val="Emphasis"/>
        </w:rPr>
        <w:t xml:space="preserve">existential </w:t>
      </w:r>
      <w:r w:rsidRPr="00EF4DED">
        <w:rPr>
          <w:rStyle w:val="Emphasis"/>
          <w:highlight w:val="cyan"/>
        </w:rPr>
        <w:t>catastrophe</w:t>
      </w:r>
      <w:r w:rsidRPr="00F949F9">
        <w:rPr>
          <w:sz w:val="16"/>
        </w:rPr>
        <w:t xml:space="preserve"> any time soon, </w:t>
      </w:r>
      <w:r w:rsidRPr="00EF4DED">
        <w:rPr>
          <w:rStyle w:val="StyleUnderline"/>
          <w:highlight w:val="cyan"/>
        </w:rPr>
        <w:t>and</w:t>
      </w:r>
      <w:r w:rsidRPr="00F949F9">
        <w:rPr>
          <w:sz w:val="16"/>
        </w:rPr>
        <w:t xml:space="preserve"> probably </w:t>
      </w:r>
      <w:r w:rsidRPr="00EF4DED">
        <w:rPr>
          <w:rStyle w:val="StyleUnderline"/>
          <w:highlight w:val="cyan"/>
        </w:rPr>
        <w:t>gives</w:t>
      </w:r>
      <w:r w:rsidRPr="00F949F9">
        <w:rPr>
          <w:rStyle w:val="StyleUnderline"/>
        </w:rPr>
        <w:t xml:space="preserve"> us </w:t>
      </w:r>
      <w:r w:rsidRPr="00EF4DED">
        <w:rPr>
          <w:rStyle w:val="Emphasis"/>
          <w:highlight w:val="cyan"/>
        </w:rPr>
        <w:t>good reason</w:t>
      </w:r>
      <w:r w:rsidRPr="00EF4DED">
        <w:rPr>
          <w:rStyle w:val="StyleUnderline"/>
          <w:highlight w:val="cyan"/>
        </w:rPr>
        <w:t xml:space="preserve"> to expect</w:t>
      </w:r>
      <w:r w:rsidRPr="00F949F9">
        <w:rPr>
          <w:rStyle w:val="StyleUnderline"/>
        </w:rPr>
        <w:t xml:space="preserve"> that </w:t>
      </w:r>
      <w:r w:rsidRPr="00EF4DED">
        <w:rPr>
          <w:rStyle w:val="StyleUnderline"/>
          <w:highlight w:val="cyan"/>
        </w:rPr>
        <w:t xml:space="preserve">it </w:t>
      </w:r>
      <w:r w:rsidRPr="00EF4DED">
        <w:rPr>
          <w:rStyle w:val="Emphasis"/>
          <w:highlight w:val="cyan"/>
        </w:rPr>
        <w:t>won’t</w:t>
      </w:r>
      <w:r w:rsidRPr="00EF4DED">
        <w:rPr>
          <w:rStyle w:val="StyleUnderline"/>
          <w:highlight w:val="cyan"/>
        </w:rPr>
        <w:t>.</w:t>
      </w:r>
    </w:p>
    <w:p w14:paraId="64794E47" w14:textId="77777777" w:rsidR="008F77E8" w:rsidRPr="00141BB2" w:rsidRDefault="008F77E8" w:rsidP="008F77E8">
      <w:pPr>
        <w:rPr>
          <w:sz w:val="16"/>
        </w:rPr>
      </w:pPr>
      <w:r w:rsidRPr="00F949F9">
        <w:rPr>
          <w:sz w:val="16"/>
        </w:rPr>
        <w:t xml:space="preserve">The first thing to note is that </w:t>
      </w:r>
      <w:r w:rsidRPr="00F949F9">
        <w:rPr>
          <w:rStyle w:val="StyleUnderline"/>
        </w:rPr>
        <w:t xml:space="preserve">the earth has been </w:t>
      </w:r>
      <w:r w:rsidRPr="00F949F9">
        <w:rPr>
          <w:rStyle w:val="Emphasis"/>
        </w:rPr>
        <w:t>much hotter</w:t>
      </w:r>
      <w:r w:rsidRPr="00F949F9">
        <w:rPr>
          <w:sz w:val="16"/>
        </w:rPr>
        <w:t xml:space="preserve"> in the past </w:t>
      </w:r>
      <w:r w:rsidRPr="00F949F9">
        <w:rPr>
          <w:rStyle w:val="StyleUnderline"/>
        </w:rPr>
        <w:t xml:space="preserve">than even the most </w:t>
      </w:r>
      <w:r w:rsidRPr="00F949F9">
        <w:rPr>
          <w:rStyle w:val="Emphasis"/>
        </w:rPr>
        <w:t>dire</w:t>
      </w:r>
      <w:r w:rsidRPr="00F949F9">
        <w:rPr>
          <w:rStyle w:val="StyleUnderline"/>
        </w:rPr>
        <w:t xml:space="preserve"> warming projections</w:t>
      </w:r>
      <w:r w:rsidRPr="00F949F9">
        <w:rPr>
          <w:sz w:val="16"/>
        </w:rPr>
        <w:t xml:space="preserve"> predict it will soon become. </w:t>
      </w:r>
      <w:r w:rsidRPr="00EF4DED">
        <w:rPr>
          <w:rStyle w:val="StyleUnderline"/>
          <w:highlight w:val="cyan"/>
        </w:rPr>
        <w:t>During the</w:t>
      </w:r>
      <w:r w:rsidRPr="00F949F9">
        <w:rPr>
          <w:sz w:val="16"/>
          <w:szCs w:val="16"/>
        </w:rPr>
        <w:t xml:space="preserve"> Paleocene-Eocene thermal maximum </w:t>
      </w:r>
      <w:r w:rsidRPr="00F949F9">
        <w:rPr>
          <w:sz w:val="16"/>
        </w:rPr>
        <w:t>(</w:t>
      </w:r>
      <w:r w:rsidRPr="00EF4DED">
        <w:rPr>
          <w:rStyle w:val="Emphasis"/>
          <w:highlight w:val="cyan"/>
        </w:rPr>
        <w:t>PETM</w:t>
      </w:r>
      <w:r w:rsidRPr="00F949F9">
        <w:rPr>
          <w:sz w:val="16"/>
        </w:rPr>
        <w:t xml:space="preserve">) 55 million years ago, </w:t>
      </w:r>
      <w:r w:rsidRPr="00EF4DED">
        <w:rPr>
          <w:rStyle w:val="StyleUnderline"/>
          <w:highlight w:val="cyan"/>
        </w:rPr>
        <w:t>the earth was</w:t>
      </w:r>
      <w:r w:rsidRPr="00F949F9">
        <w:rPr>
          <w:sz w:val="16"/>
        </w:rPr>
        <w:t xml:space="preserve"> an astounding 14-</w:t>
      </w:r>
      <w:r w:rsidRPr="00EF4DED">
        <w:rPr>
          <w:rStyle w:val="Emphasis"/>
          <w:highlight w:val="cyan"/>
        </w:rPr>
        <w:t>17°</w:t>
      </w:r>
      <w:r w:rsidRPr="00F949F9">
        <w:rPr>
          <w:sz w:val="16"/>
        </w:rPr>
        <w:t xml:space="preserve">C </w:t>
      </w:r>
      <w:r w:rsidRPr="00EF4DED">
        <w:rPr>
          <w:rStyle w:val="Emphasis"/>
          <w:highlight w:val="cyan"/>
        </w:rPr>
        <w:t>above</w:t>
      </w:r>
      <w:r w:rsidRPr="00F949F9">
        <w:rPr>
          <w:rStyle w:val="StyleUnderline"/>
        </w:rPr>
        <w:t xml:space="preserve"> the pre-</w:t>
      </w:r>
      <w:r w:rsidRPr="00141BB2">
        <w:rPr>
          <w:rStyle w:val="StyleUnderline"/>
        </w:rPr>
        <w:t xml:space="preserve">industrial average, but </w:t>
      </w:r>
      <w:r w:rsidRPr="00141BB2">
        <w:rPr>
          <w:rStyle w:val="Emphasis"/>
        </w:rPr>
        <w:t>species extinctions</w:t>
      </w:r>
      <w:r w:rsidRPr="00141BB2">
        <w:rPr>
          <w:rStyle w:val="StyleUnderline"/>
        </w:rPr>
        <w:t xml:space="preserve"> were </w:t>
      </w:r>
      <w:r w:rsidRPr="00141BB2">
        <w:rPr>
          <w:rStyle w:val="Emphasis"/>
        </w:rPr>
        <w:t>limited</w:t>
      </w:r>
      <w:r w:rsidRPr="00141BB2">
        <w:rPr>
          <w:sz w:val="16"/>
        </w:rPr>
        <w:t>. Here is Halstead:</w:t>
      </w:r>
    </w:p>
    <w:p w14:paraId="1CBCE637" w14:textId="77777777" w:rsidR="008F77E8" w:rsidRPr="00141BB2" w:rsidRDefault="008F77E8" w:rsidP="008F77E8">
      <w:pPr>
        <w:rPr>
          <w:sz w:val="16"/>
        </w:rPr>
      </w:pPr>
      <w:r w:rsidRPr="00141BB2">
        <w:rPr>
          <w:sz w:val="16"/>
        </w:rPr>
        <w:t xml:space="preserve">Overall, in the PETM, temperatures were upwards of 17°C higher than pre-industrial levels and </w:t>
      </w:r>
      <w:r w:rsidRPr="00141BB2">
        <w:rPr>
          <w:rStyle w:val="StyleUnderline"/>
        </w:rPr>
        <w:t xml:space="preserve">the </w:t>
      </w:r>
      <w:r w:rsidRPr="00141BB2">
        <w:rPr>
          <w:rStyle w:val="Emphasis"/>
        </w:rPr>
        <w:t>only species</w:t>
      </w:r>
      <w:r w:rsidRPr="00141BB2">
        <w:rPr>
          <w:rStyle w:val="StyleUnderline"/>
        </w:rPr>
        <w:t xml:space="preserve"> that went extinct</w:t>
      </w:r>
      <w:r w:rsidRPr="00141BB2">
        <w:rPr>
          <w:sz w:val="16"/>
        </w:rPr>
        <w:t xml:space="preserve"> that we know of </w:t>
      </w:r>
      <w:r w:rsidRPr="00141BB2">
        <w:rPr>
          <w:rStyle w:val="StyleUnderline"/>
        </w:rPr>
        <w:t>was</w:t>
      </w:r>
      <w:r w:rsidRPr="00141BB2">
        <w:rPr>
          <w:sz w:val="16"/>
          <w:szCs w:val="16"/>
        </w:rPr>
        <w:t xml:space="preserve"> a </w:t>
      </w:r>
      <w:r w:rsidRPr="00141BB2">
        <w:rPr>
          <w:rStyle w:val="Emphasis"/>
        </w:rPr>
        <w:t>single-celled</w:t>
      </w:r>
      <w:r w:rsidRPr="00141BB2">
        <w:rPr>
          <w:sz w:val="16"/>
          <w:szCs w:val="16"/>
        </w:rPr>
        <w:t xml:space="preserve"> marine organism</w:t>
      </w:r>
      <w:r w:rsidRPr="00141BB2">
        <w:rPr>
          <w:sz w:val="16"/>
        </w:rPr>
        <w:t xml:space="preserve">, and </w:t>
      </w:r>
      <w:r w:rsidRPr="00141BB2">
        <w:rPr>
          <w:rStyle w:val="StyleUnderline"/>
        </w:rPr>
        <w:t xml:space="preserve">on land it was a time of </w:t>
      </w:r>
      <w:r w:rsidRPr="00141BB2">
        <w:rPr>
          <w:rStyle w:val="Emphasis"/>
        </w:rPr>
        <w:t>ecological flourishing</w:t>
      </w:r>
      <w:r w:rsidRPr="00141BB2">
        <w:rPr>
          <w:sz w:val="16"/>
        </w:rPr>
        <w:t>, persistence and diversity.</w:t>
      </w:r>
    </w:p>
    <w:p w14:paraId="15D89F74" w14:textId="77777777" w:rsidR="008F77E8" w:rsidRPr="00F949F9" w:rsidRDefault="008F77E8" w:rsidP="008F77E8">
      <w:pPr>
        <w:rPr>
          <w:sz w:val="16"/>
        </w:rPr>
      </w:pPr>
      <w:r w:rsidRPr="00141BB2">
        <w:rPr>
          <w:sz w:val="16"/>
        </w:rPr>
        <w:t xml:space="preserve">But if the scorching temperatures of the PETM did not lead to existential catastrophe, </w:t>
      </w:r>
      <w:r w:rsidRPr="00141BB2">
        <w:rPr>
          <w:rStyle w:val="StyleUnderline"/>
        </w:rPr>
        <w:t>why believe that lower</w:t>
      </w:r>
      <w:r w:rsidRPr="00F949F9">
        <w:rPr>
          <w:rStyle w:val="StyleUnderline"/>
        </w:rPr>
        <w:t xml:space="preserve"> levels of warming will now </w:t>
      </w:r>
      <w:r w:rsidRPr="00F949F9">
        <w:rPr>
          <w:rStyle w:val="Emphasis"/>
        </w:rPr>
        <w:t>destroy humanity</w:t>
      </w:r>
      <w:r w:rsidRPr="00F949F9">
        <w:rPr>
          <w:sz w:val="16"/>
        </w:rPr>
        <w:t>? We saw in Part 2 that even Ord seems concerned by this thought:</w:t>
      </w:r>
    </w:p>
    <w:p w14:paraId="3269E5F4" w14:textId="77777777" w:rsidR="008F77E8" w:rsidRPr="00F949F9" w:rsidRDefault="008F77E8" w:rsidP="008F77E8">
      <w:pPr>
        <w:rPr>
          <w:sz w:val="16"/>
        </w:rPr>
      </w:pPr>
      <w:r w:rsidRPr="00F949F9">
        <w:rPr>
          <w:sz w:val="16"/>
        </w:rPr>
        <w:t xml:space="preserve">The best argument against … unknown mechanisms [for extinction] is probably that </w:t>
      </w:r>
      <w:r w:rsidRPr="00EF4DED">
        <w:rPr>
          <w:rStyle w:val="StyleUnderline"/>
          <w:highlight w:val="cyan"/>
        </w:rPr>
        <w:t>the PETM</w:t>
      </w:r>
      <w:r w:rsidRPr="00F949F9">
        <w:rPr>
          <w:sz w:val="16"/>
        </w:rPr>
        <w:t xml:space="preserve"> [Paleocene–Eocene Thermal Maximum] </w:t>
      </w:r>
      <w:r w:rsidRPr="00EF4DED">
        <w:rPr>
          <w:rStyle w:val="StyleUnderline"/>
          <w:highlight w:val="cyan"/>
        </w:rPr>
        <w:t xml:space="preserve">did </w:t>
      </w:r>
      <w:r w:rsidRPr="00EF4DED">
        <w:rPr>
          <w:rStyle w:val="Emphasis"/>
          <w:highlight w:val="cyan"/>
        </w:rPr>
        <w:t>not</w:t>
      </w:r>
      <w:r w:rsidRPr="00EF4DED">
        <w:rPr>
          <w:rStyle w:val="StyleUnderline"/>
          <w:highlight w:val="cyan"/>
        </w:rPr>
        <w:t xml:space="preserve"> lead to a mass extinction, despite temp</w:t>
      </w:r>
      <w:r w:rsidRPr="00F949F9">
        <w:rPr>
          <w:sz w:val="16"/>
          <w:szCs w:val="16"/>
        </w:rPr>
        <w:t>erature</w:t>
      </w:r>
      <w:r w:rsidRPr="00EF4DED">
        <w:rPr>
          <w:rStyle w:val="StyleUnderline"/>
          <w:highlight w:val="cyan"/>
        </w:rPr>
        <w:t xml:space="preserve">s </w:t>
      </w:r>
      <w:r w:rsidRPr="00EF4DED">
        <w:rPr>
          <w:rStyle w:val="Emphasis"/>
          <w:highlight w:val="cyan"/>
        </w:rPr>
        <w:t>rapidly rising</w:t>
      </w:r>
      <w:r w:rsidRPr="00F949F9">
        <w:rPr>
          <w:sz w:val="16"/>
        </w:rPr>
        <w:t xml:space="preserve"> about 5 degrees Celsius, </w:t>
      </w:r>
      <w:r w:rsidRPr="00F949F9">
        <w:rPr>
          <w:rStyle w:val="StyleUnderline"/>
        </w:rPr>
        <w:t>to reach</w:t>
      </w:r>
      <w:r w:rsidRPr="00F949F9">
        <w:rPr>
          <w:sz w:val="16"/>
        </w:rPr>
        <w:t xml:space="preserve"> a level of </w:t>
      </w:r>
      <w:r w:rsidRPr="00F949F9">
        <w:rPr>
          <w:rStyle w:val="Emphasis"/>
        </w:rPr>
        <w:t>14 degrees</w:t>
      </w:r>
      <w:r w:rsidRPr="00F949F9">
        <w:rPr>
          <w:sz w:val="16"/>
        </w:rPr>
        <w:t xml:space="preserve"> Celsius above pre-industrial temperatures.</w:t>
      </w:r>
    </w:p>
    <w:p w14:paraId="23A7A00D" w14:textId="77777777" w:rsidR="008F77E8" w:rsidRPr="00F949F9" w:rsidRDefault="008F77E8" w:rsidP="008F77E8">
      <w:pPr>
        <w:rPr>
          <w:sz w:val="16"/>
        </w:rPr>
      </w:pPr>
      <w:r w:rsidRPr="00F949F9">
        <w:rPr>
          <w:sz w:val="16"/>
        </w:rPr>
        <w:t>Toby Ord, The precipice</w:t>
      </w:r>
    </w:p>
    <w:p w14:paraId="70B3E777" w14:textId="77777777" w:rsidR="008F77E8" w:rsidRPr="00F949F9" w:rsidRDefault="008F77E8" w:rsidP="008F77E8">
      <w:pPr>
        <w:rPr>
          <w:sz w:val="16"/>
        </w:rPr>
      </w:pPr>
      <w:r w:rsidRPr="00F949F9">
        <w:rPr>
          <w:sz w:val="16"/>
        </w:rPr>
        <w:t>However, Ord suggests that even though the PETM was hotter than the 21st century will be, warming during the PETM was slower than the rapid warming we are now experiencing:</w:t>
      </w:r>
    </w:p>
    <w:p w14:paraId="40C3AAC7" w14:textId="77777777" w:rsidR="008F77E8" w:rsidRPr="00F949F9" w:rsidRDefault="008F77E8" w:rsidP="008F77E8">
      <w:pPr>
        <w:rPr>
          <w:sz w:val="16"/>
        </w:rPr>
      </w:pPr>
      <w:r w:rsidRPr="00F949F9">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2D7B7986" w14:textId="77777777" w:rsidR="008F77E8" w:rsidRPr="00F949F9" w:rsidRDefault="008F77E8" w:rsidP="008F77E8">
      <w:pPr>
        <w:rPr>
          <w:sz w:val="16"/>
        </w:rPr>
      </w:pPr>
      <w:r w:rsidRPr="00F949F9">
        <w:rPr>
          <w:sz w:val="16"/>
        </w:rPr>
        <w:t>Toby Ord, The precipice</w:t>
      </w:r>
    </w:p>
    <w:p w14:paraId="74F1CC5D" w14:textId="77777777" w:rsidR="008F77E8" w:rsidRPr="00F949F9" w:rsidRDefault="008F77E8" w:rsidP="008F77E8">
      <w:pPr>
        <w:rPr>
          <w:sz w:val="16"/>
        </w:rPr>
      </w:pPr>
      <w:r w:rsidRPr="00F949F9">
        <w:rPr>
          <w:sz w:val="16"/>
        </w:rPr>
        <w:t>Fair enough. But Halstead has something to say about that too.</w:t>
      </w:r>
    </w:p>
    <w:p w14:paraId="7B39FEF2" w14:textId="77777777" w:rsidR="008F77E8" w:rsidRPr="00F949F9" w:rsidRDefault="008F77E8" w:rsidP="008F77E8">
      <w:pPr>
        <w:rPr>
          <w:sz w:val="16"/>
        </w:rPr>
      </w:pPr>
      <w:r w:rsidRPr="00F949F9">
        <w:rPr>
          <w:sz w:val="16"/>
        </w:rPr>
        <w:t xml:space="preserve">Citing Willis and MacDonald (2011), Halstead reminds us that </w:t>
      </w:r>
      <w:r w:rsidRPr="00EF4DED">
        <w:rPr>
          <w:rStyle w:val="StyleUnderline"/>
          <w:highlight w:val="cyan"/>
        </w:rPr>
        <w:t xml:space="preserve">we have seen </w:t>
      </w:r>
      <w:r w:rsidRPr="00EF4DED">
        <w:rPr>
          <w:rStyle w:val="Emphasis"/>
          <w:highlight w:val="cyan"/>
        </w:rPr>
        <w:t>rapid warming</w:t>
      </w:r>
      <w:r w:rsidRPr="00EF4DED">
        <w:rPr>
          <w:rStyle w:val="StyleUnderline"/>
          <w:highlight w:val="cyan"/>
        </w:rPr>
        <w:t xml:space="preserve"> before</w:t>
      </w:r>
      <w:r w:rsidRPr="00F949F9">
        <w:rPr>
          <w:sz w:val="16"/>
        </w:rPr>
        <w:t>:</w:t>
      </w:r>
    </w:p>
    <w:p w14:paraId="7AF69128" w14:textId="77777777" w:rsidR="008F77E8" w:rsidRPr="00F949F9" w:rsidRDefault="008F77E8" w:rsidP="008F77E8">
      <w:pPr>
        <w:rPr>
          <w:sz w:val="16"/>
        </w:rPr>
      </w:pPr>
      <w:r w:rsidRPr="00D91D72">
        <w:rPr>
          <w:sz w:val="16"/>
        </w:rPr>
        <w:t xml:space="preserve">a. </w:t>
      </w:r>
      <w:r w:rsidRPr="00D91D72">
        <w:rPr>
          <w:rStyle w:val="StyleUnderline"/>
        </w:rPr>
        <w:t xml:space="preserve">In </w:t>
      </w:r>
      <w:r w:rsidRPr="00D91D72">
        <w:rPr>
          <w:rStyle w:val="Emphasis"/>
        </w:rPr>
        <w:t>Greenland</w:t>
      </w:r>
      <w:r w:rsidRPr="00D91D72">
        <w:rPr>
          <w:sz w:val="16"/>
        </w:rPr>
        <w:t xml:space="preserve">, </w:t>
      </w:r>
      <w:r w:rsidRPr="00D91D72">
        <w:rPr>
          <w:rStyle w:val="StyleUnderline"/>
        </w:rPr>
        <w:t>temperatures</w:t>
      </w:r>
      <w:r w:rsidRPr="00D91D72">
        <w:rPr>
          <w:sz w:val="16"/>
        </w:rPr>
        <w:t xml:space="preserve"> may </w:t>
      </w:r>
      <w:r w:rsidRPr="00D91D72">
        <w:rPr>
          <w:rStyle w:val="StyleUnderline"/>
        </w:rPr>
        <w:t>have risen</w:t>
      </w:r>
      <w:r w:rsidRPr="00D91D72">
        <w:rPr>
          <w:sz w:val="16"/>
        </w:rPr>
        <w:t xml:space="preserve"> by </w:t>
      </w:r>
      <w:r w:rsidRPr="00D91D72">
        <w:rPr>
          <w:rStyle w:val="Emphasis"/>
        </w:rPr>
        <w:t>10°</w:t>
      </w:r>
      <w:r w:rsidRPr="00D91D72">
        <w:rPr>
          <w:sz w:val="16"/>
        </w:rPr>
        <w:t>C, though this may be an error in climate proxies.</w:t>
      </w:r>
    </w:p>
    <w:p w14:paraId="602BA67D" w14:textId="77777777" w:rsidR="008F77E8" w:rsidRPr="00F949F9" w:rsidRDefault="008F77E8" w:rsidP="008F77E8">
      <w:pPr>
        <w:rPr>
          <w:sz w:val="16"/>
        </w:rPr>
      </w:pPr>
      <w:r w:rsidRPr="00F949F9">
        <w:rPr>
          <w:sz w:val="16"/>
        </w:rPr>
        <w:t xml:space="preserve">b. </w:t>
      </w:r>
      <w:r w:rsidRPr="00F949F9">
        <w:rPr>
          <w:rStyle w:val="StyleUnderline"/>
        </w:rPr>
        <w:t xml:space="preserve">In </w:t>
      </w:r>
      <w:r w:rsidRPr="00EF4DED">
        <w:rPr>
          <w:rStyle w:val="StyleUnderline"/>
          <w:highlight w:val="cyan"/>
        </w:rPr>
        <w:t xml:space="preserve">the </w:t>
      </w:r>
      <w:r w:rsidRPr="00EF4DED">
        <w:rPr>
          <w:rStyle w:val="Emphasis"/>
          <w:highlight w:val="cyan"/>
        </w:rPr>
        <w:t>Swiss Alps</w:t>
      </w:r>
      <w:r w:rsidRPr="00F949F9">
        <w:rPr>
          <w:sz w:val="16"/>
        </w:rPr>
        <w:t xml:space="preserve"> and other parts of Europe, a </w:t>
      </w:r>
      <w:r w:rsidRPr="00F949F9">
        <w:rPr>
          <w:rStyle w:val="StyleUnderline"/>
        </w:rPr>
        <w:t>warming of</w:t>
      </w:r>
      <w:r w:rsidRPr="00F949F9">
        <w:rPr>
          <w:sz w:val="16"/>
        </w:rPr>
        <w:t xml:space="preserve"> 2 to </w:t>
      </w:r>
      <w:r w:rsidRPr="00F949F9">
        <w:rPr>
          <w:rStyle w:val="Emphasis"/>
        </w:rPr>
        <w:t>5°</w:t>
      </w:r>
      <w:r w:rsidRPr="00F949F9">
        <w:rPr>
          <w:sz w:val="16"/>
        </w:rPr>
        <w:t xml:space="preserve">C </w:t>
      </w:r>
      <w:r w:rsidRPr="00F949F9">
        <w:rPr>
          <w:rStyle w:val="StyleUnderline"/>
        </w:rPr>
        <w:t>appears to have occurred in 200 years or less</w:t>
      </w:r>
      <w:r w:rsidRPr="00F949F9">
        <w:rPr>
          <w:sz w:val="16"/>
        </w:rPr>
        <w:t>.</w:t>
      </w:r>
    </w:p>
    <w:p w14:paraId="059EE61A" w14:textId="77777777" w:rsidR="008F77E8" w:rsidRPr="00F949F9" w:rsidRDefault="008F77E8" w:rsidP="008F77E8">
      <w:pPr>
        <w:rPr>
          <w:sz w:val="16"/>
        </w:rPr>
      </w:pPr>
      <w:r w:rsidRPr="00F949F9">
        <w:rPr>
          <w:sz w:val="16"/>
        </w:rPr>
        <w:t xml:space="preserve">c. </w:t>
      </w:r>
      <w:r w:rsidRPr="00F949F9">
        <w:rPr>
          <w:rStyle w:val="StyleUnderline"/>
        </w:rPr>
        <w:t xml:space="preserve">In the </w:t>
      </w:r>
      <w:r w:rsidRPr="00EF4DED">
        <w:rPr>
          <w:rStyle w:val="Emphasis"/>
          <w:highlight w:val="cyan"/>
        </w:rPr>
        <w:t>Sierra Nevada</w:t>
      </w:r>
      <w:r w:rsidRPr="00F949F9">
        <w:rPr>
          <w:sz w:val="16"/>
        </w:rPr>
        <w:t xml:space="preserve"> of California, </w:t>
      </w:r>
      <w:r w:rsidRPr="00F949F9">
        <w:rPr>
          <w:rStyle w:val="StyleUnderline"/>
        </w:rPr>
        <w:t>rates of warming in the late glacial may have been</w:t>
      </w:r>
      <w:r w:rsidRPr="00F949F9">
        <w:rPr>
          <w:sz w:val="16"/>
        </w:rPr>
        <w:t xml:space="preserve"> 4 to </w:t>
      </w:r>
      <w:r w:rsidRPr="00F949F9">
        <w:rPr>
          <w:rStyle w:val="Emphasis"/>
        </w:rPr>
        <w:t>5°</w:t>
      </w:r>
      <w:r w:rsidRPr="00F949F9">
        <w:rPr>
          <w:sz w:val="16"/>
        </w:rPr>
        <w:t xml:space="preserve">C every 500 years </w:t>
      </w:r>
      <w:r w:rsidRPr="00F949F9">
        <w:rPr>
          <w:rStyle w:val="StyleUnderline"/>
        </w:rPr>
        <w:t>around 15,000 years ago.</w:t>
      </w:r>
    </w:p>
    <w:p w14:paraId="3BEE1B02" w14:textId="77777777" w:rsidR="008F77E8" w:rsidRPr="00F949F9" w:rsidRDefault="008F77E8" w:rsidP="008F77E8">
      <w:pPr>
        <w:rPr>
          <w:sz w:val="16"/>
        </w:rPr>
      </w:pPr>
      <w:r w:rsidRPr="00F949F9">
        <w:rPr>
          <w:sz w:val="16"/>
        </w:rPr>
        <w:t xml:space="preserve">d. At the higher latitudes of the Northern Hemisphere, </w:t>
      </w:r>
      <w:r w:rsidRPr="00F949F9">
        <w:rPr>
          <w:rStyle w:val="StyleUnderline"/>
        </w:rPr>
        <w:t xml:space="preserve">there were increases of 5°C and more over a </w:t>
      </w:r>
      <w:r w:rsidRPr="00F949F9">
        <w:rPr>
          <w:rStyle w:val="Emphasis"/>
        </w:rPr>
        <w:t>few decades</w:t>
      </w:r>
      <w:r w:rsidRPr="00F949F9">
        <w:rPr>
          <w:sz w:val="16"/>
        </w:rPr>
        <w:t xml:space="preserve"> (11,700 years ago).</w:t>
      </w:r>
    </w:p>
    <w:p w14:paraId="388EF1F8" w14:textId="77777777" w:rsidR="008F77E8" w:rsidRPr="00F949F9" w:rsidRDefault="008F77E8" w:rsidP="008F77E8">
      <w:pPr>
        <w:rPr>
          <w:sz w:val="16"/>
        </w:rPr>
      </w:pPr>
      <w:r w:rsidRPr="004F792F">
        <w:rPr>
          <w:sz w:val="16"/>
        </w:rPr>
        <w:t xml:space="preserve">e. </w:t>
      </w:r>
      <w:r w:rsidRPr="004F792F">
        <w:rPr>
          <w:rStyle w:val="StyleUnderline"/>
        </w:rPr>
        <w:t xml:space="preserve">Data from </w:t>
      </w:r>
      <w:r w:rsidRPr="00EF4DED">
        <w:rPr>
          <w:rStyle w:val="Emphasis"/>
          <w:highlight w:val="cyan"/>
        </w:rPr>
        <w:t>Greenland</w:t>
      </w:r>
      <w:r w:rsidRPr="00EF4DED">
        <w:rPr>
          <w:rStyle w:val="StyleUnderline"/>
          <w:highlight w:val="cyan"/>
        </w:rPr>
        <w:t xml:space="preserve"> ice cores</w:t>
      </w:r>
      <w:r w:rsidRPr="004F792F">
        <w:rPr>
          <w:rStyle w:val="StyleUnderline"/>
        </w:rPr>
        <w:t xml:space="preserve"> </w:t>
      </w:r>
      <w:r w:rsidRPr="00EF4DED">
        <w:rPr>
          <w:rStyle w:val="StyleUnderline"/>
          <w:highlight w:val="cyan"/>
        </w:rPr>
        <w:t>suggest</w:t>
      </w:r>
      <w:r w:rsidRPr="004F792F">
        <w:rPr>
          <w:sz w:val="16"/>
        </w:rPr>
        <w:t xml:space="preserve"> that a &gt;</w:t>
      </w:r>
      <w:r w:rsidRPr="00EF4DED">
        <w:rPr>
          <w:rStyle w:val="Emphasis"/>
          <w:highlight w:val="cyan"/>
        </w:rPr>
        <w:t>10°</w:t>
      </w:r>
      <w:r w:rsidRPr="004F792F">
        <w:rPr>
          <w:rStyle w:val="StyleUnderline"/>
        </w:rPr>
        <w:t xml:space="preserve">C </w:t>
      </w:r>
      <w:r w:rsidRPr="00EF4DED">
        <w:rPr>
          <w:rStyle w:val="StyleUnderline"/>
          <w:highlight w:val="cyan"/>
        </w:rPr>
        <w:t>warming</w:t>
      </w:r>
      <w:r w:rsidRPr="004F792F">
        <w:rPr>
          <w:rStyle w:val="StyleUnderline"/>
        </w:rPr>
        <w:t xml:space="preserve"> may have </w:t>
      </w:r>
      <w:r w:rsidRPr="00EF4DED">
        <w:rPr>
          <w:rStyle w:val="StyleUnderline"/>
          <w:highlight w:val="cyan"/>
        </w:rPr>
        <w:t>occurred over</w:t>
      </w:r>
      <w:r w:rsidRPr="004F792F">
        <w:rPr>
          <w:sz w:val="16"/>
        </w:rPr>
        <w:t xml:space="preserve"> 20 to </w:t>
      </w:r>
      <w:r w:rsidRPr="00EF4DED">
        <w:rPr>
          <w:rStyle w:val="Emphasis"/>
          <w:highlight w:val="cyan"/>
        </w:rPr>
        <w:t>6 years</w:t>
      </w:r>
      <w:r w:rsidRPr="004F792F">
        <w:rPr>
          <w:sz w:val="16"/>
        </w:rPr>
        <w:t xml:space="preserve"> (13,000 to 11,000 years ago).</w:t>
      </w:r>
    </w:p>
    <w:p w14:paraId="5EE5938E" w14:textId="77777777" w:rsidR="008F77E8" w:rsidRPr="00F949F9" w:rsidRDefault="008F77E8" w:rsidP="008F77E8">
      <w:pPr>
        <w:rPr>
          <w:sz w:val="16"/>
        </w:rPr>
      </w:pPr>
      <w:r w:rsidRPr="00F949F9">
        <w:rPr>
          <w:sz w:val="16"/>
        </w:rPr>
        <w:t>f. In California, warming at the close of the Younger Dryas (13,000 years ago) may have been on the order of 3°C in less than 100 to 200 years.</w:t>
      </w:r>
    </w:p>
    <w:p w14:paraId="285A8DF9" w14:textId="77777777" w:rsidR="008F77E8" w:rsidRPr="00F949F9" w:rsidRDefault="008F77E8" w:rsidP="008F77E8">
      <w:pPr>
        <w:rPr>
          <w:sz w:val="16"/>
        </w:rPr>
      </w:pPr>
      <w:r w:rsidRPr="00F949F9">
        <w:rPr>
          <w:sz w:val="16"/>
        </w:rPr>
        <w:t>g. For the entire Southwest US, a general warming of 4°C may have occurred in less than a century (13,000 to 11,000 years ago).</w:t>
      </w:r>
    </w:p>
    <w:p w14:paraId="350545B3" w14:textId="77777777" w:rsidR="008F77E8" w:rsidRPr="00F949F9" w:rsidRDefault="008F77E8" w:rsidP="008F77E8">
      <w:pPr>
        <w:rPr>
          <w:sz w:val="16"/>
        </w:rPr>
      </w:pPr>
      <w:r w:rsidRPr="00F949F9">
        <w:rPr>
          <w:sz w:val="16"/>
        </w:rPr>
        <w:t>Halstead, Climate change and longtermism</w:t>
      </w:r>
    </w:p>
    <w:p w14:paraId="264FBF5E" w14:textId="77777777" w:rsidR="008F77E8" w:rsidRPr="00F949F9" w:rsidRDefault="008F77E8" w:rsidP="008F77E8">
      <w:pPr>
        <w:rPr>
          <w:sz w:val="16"/>
        </w:rPr>
      </w:pPr>
      <w:r w:rsidRPr="00F949F9">
        <w:rPr>
          <w:sz w:val="16"/>
        </w:rPr>
        <w:t xml:space="preserve">Just as </w:t>
      </w:r>
      <w:r w:rsidRPr="00EF4DED">
        <w:rPr>
          <w:rStyle w:val="StyleUnderline"/>
          <w:highlight w:val="cyan"/>
        </w:rPr>
        <w:t xml:space="preserve">history gives us </w:t>
      </w:r>
      <w:r w:rsidRPr="00EF4DED">
        <w:rPr>
          <w:rStyle w:val="Emphasis"/>
          <w:highlight w:val="cyan"/>
        </w:rPr>
        <w:t>abundant ev</w:t>
      </w:r>
      <w:r w:rsidRPr="00F949F9">
        <w:rPr>
          <w:sz w:val="16"/>
        </w:rPr>
        <w:t xml:space="preserve">idence </w:t>
      </w:r>
      <w:r w:rsidRPr="00EF4DED">
        <w:rPr>
          <w:rStyle w:val="StyleUnderline"/>
          <w:highlight w:val="cyan"/>
        </w:rPr>
        <w:t>of</w:t>
      </w:r>
      <w:r w:rsidRPr="00F949F9">
        <w:rPr>
          <w:rStyle w:val="StyleUnderline"/>
        </w:rPr>
        <w:t xml:space="preserve"> large mammals </w:t>
      </w:r>
      <w:r w:rsidRPr="00EF4DED">
        <w:rPr>
          <w:rStyle w:val="Emphasis"/>
          <w:highlight w:val="cyan"/>
        </w:rPr>
        <w:t>surviving</w:t>
      </w:r>
      <w:r w:rsidRPr="00EF4DED">
        <w:rPr>
          <w:rStyle w:val="StyleUnderline"/>
          <w:highlight w:val="cyan"/>
        </w:rPr>
        <w:t xml:space="preserve"> temperatures </w:t>
      </w:r>
      <w:r w:rsidRPr="00EF4DED">
        <w:rPr>
          <w:rStyle w:val="Emphasis"/>
          <w:highlight w:val="cyan"/>
        </w:rPr>
        <w:t>hotter</w:t>
      </w:r>
      <w:r w:rsidRPr="00EF4DED">
        <w:rPr>
          <w:sz w:val="16"/>
          <w:highlight w:val="cyan"/>
        </w:rPr>
        <w:t xml:space="preserve"> </w:t>
      </w:r>
      <w:r w:rsidRPr="00EF4DED">
        <w:rPr>
          <w:rStyle w:val="StyleUnderline"/>
          <w:highlight w:val="cyan"/>
        </w:rPr>
        <w:t>than</w:t>
      </w:r>
      <w:r w:rsidRPr="00F949F9">
        <w:rPr>
          <w:rStyle w:val="StyleUnderline"/>
        </w:rPr>
        <w:t xml:space="preserve"> the earth is projected to be</w:t>
      </w:r>
      <w:r w:rsidRPr="00F949F9">
        <w:rPr>
          <w:sz w:val="16"/>
        </w:rPr>
        <w:t xml:space="preserve"> by 2100, </w:t>
      </w:r>
      <w:r w:rsidRPr="00F949F9">
        <w:rPr>
          <w:rStyle w:val="StyleUnderline"/>
        </w:rPr>
        <w:t xml:space="preserve">history also gives us evidence of survival at rates of warming comparable to the </w:t>
      </w:r>
      <w:r w:rsidRPr="00EF4DED">
        <w:rPr>
          <w:rStyle w:val="Emphasis"/>
          <w:highlight w:val="cyan"/>
        </w:rPr>
        <w:t>worst-case scenarios</w:t>
      </w:r>
      <w:r w:rsidRPr="00F949F9">
        <w:rPr>
          <w:rStyle w:val="StyleUnderline"/>
        </w:rPr>
        <w:t xml:space="preserve"> in the IPCC report</w:t>
      </w:r>
      <w:r w:rsidRPr="00F949F9">
        <w:rPr>
          <w:sz w:val="16"/>
        </w:rPr>
        <w:t>.</w:t>
      </w:r>
    </w:p>
    <w:p w14:paraId="5C6D3CBB" w14:textId="77777777" w:rsidR="008F77E8" w:rsidRPr="00F949F9" w:rsidRDefault="008F77E8" w:rsidP="008F77E8">
      <w:pPr>
        <w:rPr>
          <w:rStyle w:val="StyleUnderline"/>
        </w:rPr>
      </w:pPr>
      <w:r w:rsidRPr="00F949F9">
        <w:rPr>
          <w:rStyle w:val="StyleUnderline"/>
        </w:rPr>
        <w:t xml:space="preserve">Even the worst-looking scenarios give </w:t>
      </w:r>
      <w:r w:rsidRPr="00F949F9">
        <w:rPr>
          <w:rStyle w:val="Emphasis"/>
        </w:rPr>
        <w:t>cause for comfort</w:t>
      </w:r>
      <w:r w:rsidRPr="00F949F9">
        <w:rPr>
          <w:sz w:val="16"/>
        </w:rPr>
        <w:t xml:space="preserve">. For example, </w:t>
      </w:r>
      <w:r w:rsidRPr="00EF4DED">
        <w:rPr>
          <w:rStyle w:val="StyleUnderline"/>
          <w:highlight w:val="cyan"/>
        </w:rPr>
        <w:t>in</w:t>
      </w:r>
      <w:r w:rsidRPr="00F949F9">
        <w:rPr>
          <w:rStyle w:val="StyleUnderline"/>
        </w:rPr>
        <w:t xml:space="preserve"> the beginning of </w:t>
      </w:r>
      <w:r w:rsidRPr="00EF4DED">
        <w:rPr>
          <w:rStyle w:val="StyleUnderline"/>
          <w:highlight w:val="cyan"/>
        </w:rPr>
        <w:t xml:space="preserve">the </w:t>
      </w:r>
      <w:r w:rsidRPr="00EF4DED">
        <w:rPr>
          <w:rStyle w:val="Emphasis"/>
          <w:highlight w:val="cyan"/>
        </w:rPr>
        <w:t>Holocene</w:t>
      </w:r>
      <w:r w:rsidRPr="00F949F9">
        <w:rPr>
          <w:sz w:val="16"/>
        </w:rPr>
        <w:t xml:space="preserve"> (~10,000 BCE), climate change did seem to play a role in the extinction of megafauna (large animals). But there is little evidence of plant extinctions, and many megafauna survived. In particular, Halstead notes, </w:t>
      </w:r>
      <w:r w:rsidRPr="00EF4DED">
        <w:rPr>
          <w:rStyle w:val="StyleUnderline"/>
          <w:highlight w:val="cyan"/>
        </w:rPr>
        <w:t>humans</w:t>
      </w:r>
      <w:r w:rsidRPr="00F949F9">
        <w:rPr>
          <w:rStyle w:val="StyleUnderline"/>
        </w:rPr>
        <w:t xml:space="preserve"> </w:t>
      </w:r>
      <w:r w:rsidRPr="00F949F9">
        <w:rPr>
          <w:rStyle w:val="Emphasis"/>
        </w:rPr>
        <w:t>lived</w:t>
      </w:r>
      <w:r w:rsidRPr="00F949F9">
        <w:rPr>
          <w:rStyle w:val="StyleUnderline"/>
        </w:rPr>
        <w:t>, and</w:t>
      </w:r>
      <w:r w:rsidRPr="00F949F9">
        <w:rPr>
          <w:sz w:val="16"/>
        </w:rPr>
        <w:t xml:space="preserve"> by all appearances </w:t>
      </w:r>
      <w:r w:rsidRPr="00EF4DED">
        <w:rPr>
          <w:rStyle w:val="Emphasis"/>
          <w:highlight w:val="cyan"/>
        </w:rPr>
        <w:t>thrived</w:t>
      </w:r>
      <w:r w:rsidRPr="00F949F9">
        <w:rPr>
          <w:sz w:val="16"/>
        </w:rPr>
        <w:t xml:space="preserve"> </w:t>
      </w:r>
      <w:r w:rsidRPr="00F949F9">
        <w:rPr>
          <w:rStyle w:val="StyleUnderline"/>
        </w:rPr>
        <w:t>during this time</w:t>
      </w:r>
      <w:r w:rsidRPr="00F949F9">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EF4DED">
        <w:rPr>
          <w:rStyle w:val="Emphasis"/>
          <w:highlight w:val="cyan"/>
        </w:rPr>
        <w:t>today’s</w:t>
      </w:r>
      <w:r w:rsidRPr="00EF4DED">
        <w:rPr>
          <w:rStyle w:val="StyleUnderline"/>
          <w:highlight w:val="cyan"/>
        </w:rPr>
        <w:t xml:space="preserve"> humans, with</w:t>
      </w:r>
      <w:r w:rsidRPr="00F949F9">
        <w:rPr>
          <w:rStyle w:val="StyleUnderline"/>
        </w:rPr>
        <w:t xml:space="preserve"> greater numbers, </w:t>
      </w:r>
      <w:r w:rsidRPr="00EF4DED">
        <w:rPr>
          <w:rStyle w:val="Emphasis"/>
          <w:highlight w:val="cyan"/>
        </w:rPr>
        <w:t>tech</w:t>
      </w:r>
      <w:r w:rsidRPr="00F949F9">
        <w:rPr>
          <w:sz w:val="16"/>
        </w:rPr>
        <w:t xml:space="preserve">nology, </w:t>
      </w:r>
      <w:r w:rsidRPr="00EF4DED">
        <w:rPr>
          <w:rStyle w:val="StyleUnderline"/>
          <w:highlight w:val="cyan"/>
        </w:rPr>
        <w:t xml:space="preserve">and </w:t>
      </w:r>
      <w:r w:rsidRPr="00EF4DED">
        <w:rPr>
          <w:rStyle w:val="Emphasis"/>
          <w:highlight w:val="cyan"/>
        </w:rPr>
        <w:t>forewarning</w:t>
      </w:r>
      <w:r w:rsidRPr="00F949F9">
        <w:rPr>
          <w:sz w:val="16"/>
        </w:rPr>
        <w:t xml:space="preserve"> than our ancestors, </w:t>
      </w:r>
      <w:r w:rsidRPr="00EF4DED">
        <w:rPr>
          <w:rStyle w:val="StyleUnderline"/>
          <w:highlight w:val="cyan"/>
        </w:rPr>
        <w:t xml:space="preserve">can </w:t>
      </w:r>
      <w:r w:rsidRPr="00EF4DED">
        <w:rPr>
          <w:rStyle w:val="Emphasis"/>
          <w:highlight w:val="cyan"/>
        </w:rPr>
        <w:t>survive</w:t>
      </w:r>
      <w:r w:rsidRPr="00F949F9">
        <w:rPr>
          <w:rStyle w:val="StyleUnderline"/>
        </w:rPr>
        <w:t xml:space="preserve"> ongoing </w:t>
      </w:r>
      <w:r w:rsidRPr="00F949F9">
        <w:rPr>
          <w:rStyle w:val="Emphasis"/>
        </w:rPr>
        <w:t>climate catastrophe</w:t>
      </w:r>
      <w:r w:rsidRPr="00F949F9">
        <w:rPr>
          <w:rStyle w:val="StyleUnderline"/>
        </w:rPr>
        <w:t>.</w:t>
      </w:r>
    </w:p>
    <w:p w14:paraId="65BFCBFD" w14:textId="77777777" w:rsidR="008F77E8" w:rsidRDefault="008F77E8" w:rsidP="008F77E8">
      <w:pPr>
        <w:rPr>
          <w:sz w:val="16"/>
        </w:rPr>
      </w:pPr>
      <w:r w:rsidRPr="00F949F9">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0A01A4FF" w14:textId="77777777" w:rsidR="008F77E8" w:rsidRDefault="008F77E8" w:rsidP="008F77E8">
      <w:pPr>
        <w:pStyle w:val="Heading3"/>
      </w:pPr>
      <w:r>
        <w:t>AT: Warming---No Impact---2NC</w:t>
      </w:r>
    </w:p>
    <w:p w14:paraId="7C237651" w14:textId="77777777" w:rsidR="008F77E8" w:rsidRDefault="008F77E8" w:rsidP="008F77E8">
      <w:pPr>
        <w:pStyle w:val="Heading4"/>
      </w:pPr>
      <w:r>
        <w:t xml:space="preserve">The impact is </w:t>
      </w:r>
      <w:r w:rsidRPr="003D0B8F">
        <w:rPr>
          <w:u w:val="single"/>
        </w:rPr>
        <w:t>marginal</w:t>
      </w:r>
      <w:r>
        <w:t xml:space="preserve">, </w:t>
      </w:r>
      <w:r w:rsidRPr="003D0B8F">
        <w:rPr>
          <w:u w:val="single"/>
        </w:rPr>
        <w:t>slow</w:t>
      </w:r>
      <w:r>
        <w:t xml:space="preserve">, and </w:t>
      </w:r>
      <w:r w:rsidRPr="003D0B8F">
        <w:rPr>
          <w:u w:val="single"/>
        </w:rPr>
        <w:t>buffered</w:t>
      </w:r>
      <w:r>
        <w:t xml:space="preserve"> by tech and infrastructure.</w:t>
      </w:r>
    </w:p>
    <w:p w14:paraId="777EFDA7" w14:textId="77777777" w:rsidR="008F77E8" w:rsidRDefault="008F77E8" w:rsidP="008F77E8">
      <w:r w:rsidRPr="00AF6B2D">
        <w:rPr>
          <w:rStyle w:val="Style13ptBold"/>
        </w:rPr>
        <w:t>Nordhaus 24</w:t>
      </w:r>
      <w:r>
        <w:t>, Founder and Executive Director @ The Breakthrough Institute; BA @ UC Berkeley. (Ted, Winter 2024, “Did Exxon Make It Rain Today?”, The New Atlantis, No. 75 p. 5-12, https://www.jstor.org/stable/10.2307/27283812)</w:t>
      </w:r>
    </w:p>
    <w:p w14:paraId="5DD5F62A" w14:textId="77777777" w:rsidR="008F77E8" w:rsidRPr="00450D2E" w:rsidRDefault="008F77E8" w:rsidP="008F77E8">
      <w:pPr>
        <w:rPr>
          <w:sz w:val="16"/>
        </w:rPr>
      </w:pPr>
      <w:r w:rsidRPr="00450D2E">
        <w:rPr>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450D2E">
        <w:rPr>
          <w:rStyle w:val="StyleUnderline"/>
        </w:rPr>
        <w:t xml:space="preserve">earth’s climate has always been </w:t>
      </w:r>
      <w:r w:rsidRPr="00450D2E">
        <w:rPr>
          <w:rStyle w:val="Emphasis"/>
        </w:rPr>
        <w:t>highly variable</w:t>
      </w:r>
      <w:r w:rsidRPr="00450D2E">
        <w:rPr>
          <w:rStyle w:val="StyleUnderline"/>
        </w:rPr>
        <w:t xml:space="preserve">, </w:t>
      </w:r>
      <w:r w:rsidRPr="00450D2E">
        <w:rPr>
          <w:rStyle w:val="Emphasis"/>
        </w:rPr>
        <w:t>extreme</w:t>
      </w:r>
      <w:r w:rsidRPr="00450D2E">
        <w:rPr>
          <w:rStyle w:val="StyleUnderline"/>
        </w:rPr>
        <w:t xml:space="preserve">, and </w:t>
      </w:r>
      <w:r w:rsidRPr="00450D2E">
        <w:rPr>
          <w:rStyle w:val="Emphasis"/>
        </w:rPr>
        <w:t>dangerous</w:t>
      </w:r>
      <w:r w:rsidRPr="00450D2E">
        <w:rPr>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745184E4" w14:textId="77777777" w:rsidR="008F77E8" w:rsidRPr="00450D2E" w:rsidRDefault="008F77E8" w:rsidP="008F77E8">
      <w:pPr>
        <w:rPr>
          <w:sz w:val="16"/>
        </w:rPr>
      </w:pPr>
      <w:r w:rsidRPr="00EF4DED">
        <w:rPr>
          <w:rStyle w:val="Emphasis"/>
          <w:highlight w:val="cyan"/>
        </w:rPr>
        <w:t>Infrastructure</w:t>
      </w:r>
      <w:r w:rsidRPr="00450D2E">
        <w:rPr>
          <w:rStyle w:val="StyleUnderline"/>
        </w:rPr>
        <w:t xml:space="preserve">, institutions, </w:t>
      </w:r>
      <w:r w:rsidRPr="00EF4DED">
        <w:rPr>
          <w:rStyle w:val="StyleUnderline"/>
          <w:highlight w:val="cyan"/>
        </w:rPr>
        <w:t xml:space="preserve">and </w:t>
      </w:r>
      <w:r w:rsidRPr="00EF4DED">
        <w:rPr>
          <w:rStyle w:val="Emphasis"/>
          <w:highlight w:val="cyan"/>
        </w:rPr>
        <w:t>tech</w:t>
      </w:r>
      <w:r w:rsidRPr="00450D2E">
        <w:rPr>
          <w:sz w:val="16"/>
        </w:rPr>
        <w:t xml:space="preserve">nology </w:t>
      </w:r>
      <w:r w:rsidRPr="00EF4DED">
        <w:rPr>
          <w:rStyle w:val="Emphasis"/>
          <w:highlight w:val="cyan"/>
        </w:rPr>
        <w:t>mediate</w:t>
      </w:r>
      <w:r w:rsidRPr="00EF4DED">
        <w:rPr>
          <w:rStyle w:val="StyleUnderline"/>
          <w:highlight w:val="cyan"/>
        </w:rPr>
        <w:t xml:space="preserve"> the relationship between</w:t>
      </w:r>
      <w:r w:rsidRPr="00450D2E">
        <w:rPr>
          <w:sz w:val="16"/>
        </w:rPr>
        <w:t xml:space="preserve"> extreme </w:t>
      </w:r>
      <w:r w:rsidRPr="00EF4DED">
        <w:rPr>
          <w:rStyle w:val="StyleUnderline"/>
          <w:highlight w:val="cyan"/>
        </w:rPr>
        <w:t>climate and weather</w:t>
      </w:r>
      <w:r w:rsidRPr="00450D2E">
        <w:rPr>
          <w:sz w:val="16"/>
        </w:rPr>
        <w:t xml:space="preserve"> phenomena, </w:t>
      </w:r>
      <w:r w:rsidRPr="00450D2E">
        <w:rPr>
          <w:rStyle w:val="StyleUnderline"/>
        </w:rPr>
        <w:t>and the costs</w:t>
      </w:r>
      <w:r w:rsidRPr="00450D2E">
        <w:rPr>
          <w:sz w:val="16"/>
        </w:rPr>
        <w:t xml:space="preserve"> that human </w:t>
      </w:r>
      <w:r w:rsidRPr="00450D2E">
        <w:rPr>
          <w:rStyle w:val="StyleUnderline"/>
        </w:rPr>
        <w:t xml:space="preserve">societies </w:t>
      </w:r>
      <w:r w:rsidRPr="003D0B8F">
        <w:rPr>
          <w:rStyle w:val="StyleUnderline"/>
        </w:rPr>
        <w:t>bear</w:t>
      </w:r>
      <w:r w:rsidRPr="00450D2E">
        <w:rPr>
          <w:sz w:val="16"/>
        </w:rPr>
        <w:t xml:space="preserve"> as a result of them. </w:t>
      </w:r>
      <w:r w:rsidRPr="00EF4DED">
        <w:rPr>
          <w:rStyle w:val="Emphasis"/>
          <w:highlight w:val="cyan"/>
        </w:rPr>
        <w:t>A</w:t>
      </w:r>
      <w:r w:rsidRPr="00450D2E">
        <w:rPr>
          <w:rStyle w:val="StyleUnderline"/>
        </w:rPr>
        <w:t xml:space="preserve">ir </w:t>
      </w:r>
      <w:r w:rsidRPr="00EF4DED">
        <w:rPr>
          <w:rStyle w:val="Emphasis"/>
          <w:highlight w:val="cyan"/>
        </w:rPr>
        <w:t>c</w:t>
      </w:r>
      <w:r w:rsidRPr="00450D2E">
        <w:rPr>
          <w:rStyle w:val="StyleUnderline"/>
        </w:rPr>
        <w:t xml:space="preserve">onditioning </w:t>
      </w:r>
      <w:r w:rsidRPr="00EF4DED">
        <w:rPr>
          <w:rStyle w:val="StyleUnderline"/>
          <w:highlight w:val="cyan"/>
        </w:rPr>
        <w:t>mitigates</w:t>
      </w:r>
      <w:r w:rsidRPr="00450D2E">
        <w:rPr>
          <w:sz w:val="16"/>
        </w:rPr>
        <w:t xml:space="preserve"> suffering during </w:t>
      </w:r>
      <w:r w:rsidRPr="00EF4DED">
        <w:rPr>
          <w:rStyle w:val="Emphasis"/>
          <w:highlight w:val="cyan"/>
        </w:rPr>
        <w:t>heat</w:t>
      </w:r>
      <w:r w:rsidRPr="00450D2E">
        <w:rPr>
          <w:rStyle w:val="Emphasis"/>
        </w:rPr>
        <w:t xml:space="preserve"> waves</w:t>
      </w:r>
      <w:r w:rsidRPr="00450D2E">
        <w:rPr>
          <w:sz w:val="16"/>
        </w:rPr>
        <w:t xml:space="preserve">. </w:t>
      </w:r>
      <w:r w:rsidRPr="00EF4DED">
        <w:rPr>
          <w:rStyle w:val="Emphasis"/>
          <w:highlight w:val="cyan"/>
        </w:rPr>
        <w:t>Dams</w:t>
      </w:r>
      <w:r w:rsidRPr="00450D2E">
        <w:rPr>
          <w:sz w:val="16"/>
        </w:rPr>
        <w:t xml:space="preserve">, reservoirs, </w:t>
      </w:r>
      <w:r w:rsidRPr="003D0B8F">
        <w:rPr>
          <w:rStyle w:val="StyleUnderline"/>
        </w:rPr>
        <w:t xml:space="preserve">and </w:t>
      </w:r>
      <w:r w:rsidRPr="00EF4DED">
        <w:rPr>
          <w:rStyle w:val="Emphasis"/>
          <w:highlight w:val="cyan"/>
        </w:rPr>
        <w:t>flood control</w:t>
      </w:r>
      <w:r w:rsidRPr="00450D2E">
        <w:rPr>
          <w:sz w:val="16"/>
        </w:rPr>
        <w:t xml:space="preserve"> systems </w:t>
      </w:r>
      <w:r w:rsidRPr="00450D2E">
        <w:rPr>
          <w:rStyle w:val="StyleUnderline"/>
        </w:rPr>
        <w:t>keep water from inundating population centers</w:t>
      </w:r>
      <w:r w:rsidRPr="00450D2E">
        <w:rPr>
          <w:sz w:val="16"/>
        </w:rPr>
        <w:t xml:space="preserve"> during intense rainstorms. </w:t>
      </w:r>
      <w:r w:rsidRPr="00450D2E">
        <w:rPr>
          <w:rStyle w:val="StyleUnderline"/>
        </w:rPr>
        <w:t xml:space="preserve">Building codes </w:t>
      </w:r>
      <w:r w:rsidRPr="00EF4DED">
        <w:rPr>
          <w:rStyle w:val="StyleUnderline"/>
          <w:highlight w:val="cyan"/>
        </w:rPr>
        <w:t xml:space="preserve">and </w:t>
      </w:r>
      <w:r w:rsidRPr="00EF4DED">
        <w:rPr>
          <w:rStyle w:val="Emphasis"/>
          <w:highlight w:val="cyan"/>
        </w:rPr>
        <w:t>hardened infrastructure</w:t>
      </w:r>
      <w:r w:rsidRPr="00EF4DED">
        <w:rPr>
          <w:rStyle w:val="StyleUnderline"/>
          <w:highlight w:val="cyan"/>
        </w:rPr>
        <w:t xml:space="preserve"> help</w:t>
      </w:r>
      <w:r w:rsidRPr="00450D2E">
        <w:rPr>
          <w:rStyle w:val="StyleUnderline"/>
        </w:rPr>
        <w:t xml:space="preserve"> the built environment</w:t>
      </w:r>
      <w:r w:rsidRPr="00450D2E">
        <w:rPr>
          <w:sz w:val="16"/>
        </w:rPr>
        <w:t xml:space="preserve"> </w:t>
      </w:r>
      <w:r w:rsidRPr="00EF4DED">
        <w:rPr>
          <w:rStyle w:val="StyleUnderline"/>
          <w:highlight w:val="cyan"/>
        </w:rPr>
        <w:t>withstand</w:t>
      </w:r>
      <w:r w:rsidRPr="00450D2E">
        <w:rPr>
          <w:sz w:val="16"/>
        </w:rPr>
        <w:t xml:space="preserve"> hurricanes, tornadoes, and other </w:t>
      </w:r>
      <w:r w:rsidRPr="00EF4DED">
        <w:rPr>
          <w:rStyle w:val="Emphasis"/>
          <w:highlight w:val="cyan"/>
        </w:rPr>
        <w:t>extreme weather</w:t>
      </w:r>
      <w:r w:rsidRPr="00450D2E">
        <w:rPr>
          <w:sz w:val="16"/>
        </w:rPr>
        <w:t xml:space="preserve"> events. Multi-day </w:t>
      </w:r>
      <w:r w:rsidRPr="003D0B8F">
        <w:rPr>
          <w:rStyle w:val="Emphasis"/>
        </w:rPr>
        <w:t>forecasts</w:t>
      </w:r>
      <w:r w:rsidRPr="00450D2E">
        <w:rPr>
          <w:sz w:val="16"/>
        </w:rPr>
        <w:t xml:space="preserve">, </w:t>
      </w:r>
      <w:r w:rsidRPr="00EF4DED">
        <w:rPr>
          <w:rStyle w:val="Emphasis"/>
          <w:highlight w:val="cyan"/>
        </w:rPr>
        <w:t>early warning</w:t>
      </w:r>
      <w:r w:rsidRPr="00450D2E">
        <w:rPr>
          <w:sz w:val="16"/>
        </w:rPr>
        <w:t xml:space="preserve"> systems, </w:t>
      </w:r>
      <w:r w:rsidRPr="00EF4DED">
        <w:rPr>
          <w:rStyle w:val="StyleUnderline"/>
          <w:highlight w:val="cyan"/>
        </w:rPr>
        <w:t xml:space="preserve">and </w:t>
      </w:r>
      <w:r w:rsidRPr="00EF4DED">
        <w:rPr>
          <w:rStyle w:val="Emphasis"/>
          <w:highlight w:val="cyan"/>
        </w:rPr>
        <w:t>emergency response</w:t>
      </w:r>
      <w:r w:rsidRPr="00450D2E">
        <w:rPr>
          <w:sz w:val="16"/>
        </w:rPr>
        <w:t xml:space="preserve"> capabilities </w:t>
      </w:r>
      <w:r w:rsidRPr="00EF4DED">
        <w:rPr>
          <w:rStyle w:val="StyleUnderline"/>
          <w:highlight w:val="cyan"/>
        </w:rPr>
        <w:t xml:space="preserve">allow people to </w:t>
      </w:r>
      <w:r w:rsidRPr="00EF4DED">
        <w:rPr>
          <w:rStyle w:val="Emphasis"/>
          <w:highlight w:val="cyan"/>
        </w:rPr>
        <w:t>anticipate</w:t>
      </w:r>
      <w:r w:rsidRPr="00450D2E">
        <w:rPr>
          <w:rStyle w:val="StyleUnderline"/>
        </w:rPr>
        <w:t xml:space="preserve"> climatic </w:t>
      </w:r>
      <w:r w:rsidRPr="00EF4DED">
        <w:rPr>
          <w:rStyle w:val="StyleUnderline"/>
          <w:highlight w:val="cyan"/>
        </w:rPr>
        <w:t>extremes</w:t>
      </w:r>
      <w:r w:rsidRPr="00450D2E">
        <w:rPr>
          <w:sz w:val="16"/>
        </w:rPr>
        <w:t xml:space="preserve">, prepare for them, </w:t>
      </w:r>
      <w:r w:rsidRPr="00EF4DED">
        <w:rPr>
          <w:rStyle w:val="StyleUnderline"/>
          <w:highlight w:val="cyan"/>
        </w:rPr>
        <w:t xml:space="preserve">and </w:t>
      </w:r>
      <w:r w:rsidRPr="00EF4DED">
        <w:rPr>
          <w:rStyle w:val="Emphasis"/>
          <w:highlight w:val="cyan"/>
        </w:rPr>
        <w:t>survive</w:t>
      </w:r>
      <w:r w:rsidRPr="00450D2E">
        <w:rPr>
          <w:sz w:val="16"/>
        </w:rPr>
        <w:t xml:space="preserve"> them.</w:t>
      </w:r>
    </w:p>
    <w:p w14:paraId="766424A6" w14:textId="77777777" w:rsidR="008F77E8" w:rsidRPr="00450D2E" w:rsidRDefault="008F77E8" w:rsidP="008F77E8">
      <w:pPr>
        <w:rPr>
          <w:rStyle w:val="StyleUnderline"/>
        </w:rPr>
      </w:pPr>
      <w:r w:rsidRPr="00450D2E">
        <w:rPr>
          <w:sz w:val="16"/>
        </w:rPr>
        <w:t xml:space="preserve">The implications of this point will be counterintuitive for many. Yes, there are many types of disasters, like </w:t>
      </w:r>
      <w:r w:rsidRPr="00450D2E">
        <w:rPr>
          <w:rStyle w:val="StyleUnderline"/>
        </w:rPr>
        <w:t>hurricanes and floods</w:t>
      </w:r>
      <w:r w:rsidRPr="00450D2E">
        <w:rPr>
          <w:sz w:val="16"/>
        </w:rPr>
        <w:t xml:space="preserve">, that </w:t>
      </w:r>
      <w:r w:rsidRPr="00450D2E">
        <w:rPr>
          <w:rStyle w:val="StyleUnderline"/>
        </w:rPr>
        <w:t>are causing greater economic costs</w:t>
      </w:r>
      <w:r w:rsidRPr="00450D2E">
        <w:rPr>
          <w:sz w:val="16"/>
        </w:rPr>
        <w:t xml:space="preserve"> in many places than they used to. But this is almost </w:t>
      </w:r>
      <w:r w:rsidRPr="00450D2E">
        <w:rPr>
          <w:rStyle w:val="Emphasis"/>
        </w:rPr>
        <w:t>entirely</w:t>
      </w:r>
      <w:r w:rsidRPr="00450D2E">
        <w:rPr>
          <w:sz w:val="16"/>
        </w:rPr>
        <w:t xml:space="preserve"> </w:t>
      </w:r>
      <w:r w:rsidRPr="00450D2E">
        <w:rPr>
          <w:rStyle w:val="StyleUnderline"/>
        </w:rPr>
        <w:t>because</w:t>
      </w:r>
      <w:r w:rsidRPr="00450D2E">
        <w:rPr>
          <w:sz w:val="16"/>
        </w:rPr>
        <w:t xml:space="preserve"> the </w:t>
      </w:r>
      <w:r w:rsidRPr="00450D2E">
        <w:rPr>
          <w:rStyle w:val="StyleUnderline"/>
        </w:rPr>
        <w:t>places</w:t>
      </w:r>
      <w:r w:rsidRPr="00450D2E">
        <w:rPr>
          <w:sz w:val="16"/>
        </w:rPr>
        <w:t xml:space="preserve"> that are most exposed to weather disasters </w:t>
      </w:r>
      <w:r w:rsidRPr="00450D2E">
        <w:rPr>
          <w:rStyle w:val="StyleUnderline"/>
        </w:rPr>
        <w:t>have</w:t>
      </w:r>
      <w:r w:rsidRPr="00450D2E">
        <w:rPr>
          <w:sz w:val="16"/>
        </w:rPr>
        <w:t xml:space="preserve"> far more people and far </w:t>
      </w:r>
      <w:r w:rsidRPr="00450D2E">
        <w:rPr>
          <w:rStyle w:val="StyleUnderline"/>
        </w:rPr>
        <w:t xml:space="preserve">more </w:t>
      </w:r>
      <w:r w:rsidRPr="00450D2E">
        <w:rPr>
          <w:rStyle w:val="Emphasis"/>
        </w:rPr>
        <w:t>wealth</w:t>
      </w:r>
      <w:r w:rsidRPr="00450D2E">
        <w:rPr>
          <w:rStyle w:val="StyleUnderline"/>
        </w:rPr>
        <w:t xml:space="preserve"> in harm’s way</w:t>
      </w:r>
      <w:r w:rsidRPr="00450D2E">
        <w:rPr>
          <w:sz w:val="16"/>
        </w:rPr>
        <w:t xml:space="preserve"> than they used to. Even if there were no global warming, in other words, </w:t>
      </w:r>
      <w:r w:rsidRPr="00450D2E">
        <w:rPr>
          <w:rStyle w:val="StyleUnderline"/>
        </w:rPr>
        <w:t>these areas would be much more at risk simply because they have much more to lose.</w:t>
      </w:r>
    </w:p>
    <w:p w14:paraId="7ADEDE06" w14:textId="77777777" w:rsidR="008F77E8" w:rsidRPr="004C4AB9" w:rsidRDefault="008F77E8" w:rsidP="008F77E8">
      <w:pPr>
        <w:rPr>
          <w:sz w:val="12"/>
          <w:szCs w:val="18"/>
        </w:rPr>
      </w:pPr>
      <w:r w:rsidRPr="004C4AB9">
        <w:rPr>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52F897C5" w14:textId="77777777" w:rsidR="008F77E8" w:rsidRPr="004C4AB9" w:rsidRDefault="008F77E8" w:rsidP="008F77E8">
      <w:pPr>
        <w:rPr>
          <w:sz w:val="12"/>
          <w:szCs w:val="18"/>
        </w:rPr>
      </w:pPr>
      <w:r w:rsidRPr="004C4AB9">
        <w:rPr>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25E349B1" w14:textId="77777777" w:rsidR="008F77E8" w:rsidRPr="004C4AB9" w:rsidRDefault="008F77E8" w:rsidP="008F77E8">
      <w:pPr>
        <w:rPr>
          <w:sz w:val="12"/>
          <w:szCs w:val="18"/>
        </w:rPr>
      </w:pPr>
      <w:r w:rsidRPr="004C4AB9">
        <w:rPr>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1B8EDF13" w14:textId="77777777" w:rsidR="008F77E8" w:rsidRPr="004C4AB9" w:rsidRDefault="008F77E8" w:rsidP="008F77E8">
      <w:pPr>
        <w:rPr>
          <w:sz w:val="12"/>
          <w:szCs w:val="18"/>
        </w:rPr>
      </w:pPr>
      <w:r w:rsidRPr="004C4AB9">
        <w:rPr>
          <w:sz w:val="12"/>
          <w:szCs w:val="18"/>
        </w:rPr>
        <w:t>These disasters were human-caused. But the human causes that turned these extreme events into terrible disasters were failures of infrastructure and institutions. Climate change was not the decisive factor.</w:t>
      </w:r>
    </w:p>
    <w:p w14:paraId="53109239" w14:textId="77777777" w:rsidR="008F77E8" w:rsidRPr="004C4AB9" w:rsidRDefault="008F77E8" w:rsidP="008F77E8">
      <w:pPr>
        <w:rPr>
          <w:sz w:val="12"/>
          <w:szCs w:val="18"/>
        </w:rPr>
      </w:pPr>
      <w:r w:rsidRPr="004C4AB9">
        <w:rPr>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3DC688FF" w14:textId="77777777" w:rsidR="008F77E8" w:rsidRPr="004C4AB9" w:rsidRDefault="008F77E8" w:rsidP="008F77E8">
      <w:pPr>
        <w:rPr>
          <w:sz w:val="12"/>
          <w:szCs w:val="18"/>
        </w:rPr>
      </w:pPr>
      <w:r w:rsidRPr="004C4AB9">
        <w:rPr>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048274E2" w14:textId="77777777" w:rsidR="008F77E8" w:rsidRPr="004C4AB9" w:rsidRDefault="008F77E8" w:rsidP="008F77E8">
      <w:pPr>
        <w:rPr>
          <w:sz w:val="12"/>
          <w:szCs w:val="18"/>
        </w:rPr>
      </w:pPr>
      <w:r w:rsidRPr="004C4AB9">
        <w:rPr>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1BCAB834" w14:textId="77777777" w:rsidR="008F77E8" w:rsidRPr="00450D2E" w:rsidRDefault="008F77E8" w:rsidP="008F77E8">
      <w:pPr>
        <w:rPr>
          <w:sz w:val="16"/>
        </w:rPr>
      </w:pPr>
      <w:r w:rsidRPr="008F73BB">
        <w:rPr>
          <w:sz w:val="16"/>
        </w:rPr>
        <w:t xml:space="preserve">The first part of this notion is unquestionably true: the planet is warming due to human activities, primarily carbon dioxide emissions. But </w:t>
      </w:r>
      <w:r w:rsidRPr="008F73BB">
        <w:rPr>
          <w:rStyle w:val="StyleUnderline"/>
        </w:rPr>
        <w:t>the second part, that a warming planet is the cause of</w:t>
      </w:r>
      <w:r w:rsidRPr="008F73BB">
        <w:rPr>
          <w:sz w:val="16"/>
        </w:rPr>
        <w:t xml:space="preserve"> the </w:t>
      </w:r>
      <w:r w:rsidRPr="008F73BB">
        <w:rPr>
          <w:rStyle w:val="StyleUnderline"/>
        </w:rPr>
        <w:t>extreme weather</w:t>
      </w:r>
      <w:r w:rsidRPr="008F73BB">
        <w:rPr>
          <w:sz w:val="16"/>
        </w:rPr>
        <w:t xml:space="preserve"> events we are experiencing today, </w:t>
      </w:r>
      <w:r w:rsidRPr="008F73BB">
        <w:rPr>
          <w:rStyle w:val="StyleUnderline"/>
        </w:rPr>
        <w:t xml:space="preserve">is </w:t>
      </w:r>
      <w:r w:rsidRPr="008F73BB">
        <w:rPr>
          <w:rStyle w:val="Emphasis"/>
        </w:rPr>
        <w:t>vastly oversimplified</w:t>
      </w:r>
      <w:r w:rsidRPr="008F73BB">
        <w:rPr>
          <w:sz w:val="16"/>
        </w:rPr>
        <w:t xml:space="preserve"> and exaggerated. Day to day, week to week, season to season, and year to year, </w:t>
      </w:r>
      <w:r w:rsidRPr="008F73BB">
        <w:rPr>
          <w:rStyle w:val="StyleUnderline"/>
        </w:rPr>
        <w:t xml:space="preserve">there is enormous </w:t>
      </w:r>
      <w:r w:rsidRPr="008F73BB">
        <w:rPr>
          <w:rStyle w:val="Emphasis"/>
        </w:rPr>
        <w:t>natural variability</w:t>
      </w:r>
      <w:r w:rsidRPr="008F73BB">
        <w:rPr>
          <w:sz w:val="16"/>
        </w:rPr>
        <w:t xml:space="preserve"> at every level of the earth’s geography and topography, and </w:t>
      </w:r>
      <w:r w:rsidRPr="008F73BB">
        <w:rPr>
          <w:rStyle w:val="StyleUnderline"/>
        </w:rPr>
        <w:t>in relation to</w:t>
      </w:r>
      <w:r w:rsidRPr="008F73BB">
        <w:rPr>
          <w:sz w:val="16"/>
        </w:rPr>
        <w:t xml:space="preserve"> virtually </w:t>
      </w:r>
      <w:r w:rsidRPr="008F73BB">
        <w:rPr>
          <w:rStyle w:val="Emphasis"/>
        </w:rPr>
        <w:t>every climate</w:t>
      </w:r>
      <w:r w:rsidRPr="008F73BB">
        <w:rPr>
          <w:sz w:val="16"/>
        </w:rPr>
        <w:t xml:space="preserve">-related </w:t>
      </w:r>
      <w:r w:rsidRPr="008F73BB">
        <w:rPr>
          <w:rStyle w:val="Emphasis"/>
        </w:rPr>
        <w:t>phenomenon</w:t>
      </w:r>
      <w:r w:rsidRPr="008F73BB">
        <w:rPr>
          <w:sz w:val="16"/>
        </w:rPr>
        <w:t xml:space="preserve"> that impacts human societies. The main source of climate variability in the past, present, and future, in all places and with regard to </w:t>
      </w:r>
      <w:r w:rsidRPr="008F73BB">
        <w:rPr>
          <w:rStyle w:val="StyleUnderline"/>
        </w:rPr>
        <w:t xml:space="preserve">virtually </w:t>
      </w:r>
      <w:r w:rsidRPr="008F73BB">
        <w:rPr>
          <w:rStyle w:val="Emphasis"/>
        </w:rPr>
        <w:t>all</w:t>
      </w:r>
      <w:r w:rsidRPr="008F73BB">
        <w:rPr>
          <w:rStyle w:val="StyleUnderline"/>
        </w:rPr>
        <w:t xml:space="preserve"> climatic phenomena</w:t>
      </w:r>
      <w:r w:rsidRPr="008F73BB">
        <w:rPr>
          <w:sz w:val="16"/>
        </w:rPr>
        <w:t xml:space="preserve">, </w:t>
      </w:r>
      <w:r w:rsidRPr="008F73BB">
        <w:rPr>
          <w:rStyle w:val="StyleUnderline"/>
        </w:rPr>
        <w:t>is</w:t>
      </w:r>
      <w:r w:rsidRPr="008F73BB">
        <w:rPr>
          <w:sz w:val="16"/>
        </w:rPr>
        <w:t xml:space="preserve"> still </w:t>
      </w:r>
      <w:r w:rsidRPr="008F73BB">
        <w:rPr>
          <w:rStyle w:val="StyleUnderline"/>
        </w:rPr>
        <w:t xml:space="preserve">overwhelmingly </w:t>
      </w:r>
      <w:r w:rsidRPr="008F73BB">
        <w:rPr>
          <w:rStyle w:val="Emphasis"/>
        </w:rPr>
        <w:t>non</w:t>
      </w:r>
      <w:r w:rsidRPr="008F73BB">
        <w:rPr>
          <w:rStyle w:val="StyleUnderline"/>
        </w:rPr>
        <w:t>-human</w:t>
      </w:r>
      <w:r w:rsidRPr="008F73BB">
        <w:rPr>
          <w:sz w:val="16"/>
        </w:rPr>
        <w:t xml:space="preserve">: </w:t>
      </w:r>
      <w:r w:rsidRPr="008F73BB">
        <w:rPr>
          <w:rStyle w:val="StyleUnderline"/>
        </w:rPr>
        <w:t>all</w:t>
      </w:r>
      <w:r w:rsidRPr="008F73BB">
        <w:rPr>
          <w:sz w:val="16"/>
        </w:rPr>
        <w:t xml:space="preserve"> the </w:t>
      </w:r>
      <w:r w:rsidRPr="008F73BB">
        <w:rPr>
          <w:rStyle w:val="Emphasis"/>
        </w:rPr>
        <w:t>random oscillations</w:t>
      </w:r>
      <w:r w:rsidRPr="008F73BB">
        <w:rPr>
          <w:rStyle w:val="StyleUnderline"/>
        </w:rPr>
        <w:t xml:space="preserve"> in climatic extremes</w:t>
      </w:r>
      <w:r w:rsidRPr="008F73BB">
        <w:rPr>
          <w:sz w:val="16"/>
        </w:rPr>
        <w:t xml:space="preserve"> that occur in a highly complex climate system across all those highly diverse geographies and topographies.</w:t>
      </w:r>
    </w:p>
    <w:p w14:paraId="4B095BE9" w14:textId="77777777" w:rsidR="008F77E8" w:rsidRPr="00450D2E" w:rsidRDefault="008F77E8" w:rsidP="008F77E8">
      <w:pPr>
        <w:rPr>
          <w:sz w:val="16"/>
        </w:rPr>
      </w:pPr>
      <w:r w:rsidRPr="00450D2E">
        <w:rPr>
          <w:sz w:val="16"/>
        </w:rPr>
        <w:t xml:space="preserve">Indeed, </w:t>
      </w:r>
      <w:r w:rsidRPr="00EF4DED">
        <w:rPr>
          <w:rStyle w:val="StyleUnderline"/>
          <w:highlight w:val="cyan"/>
        </w:rPr>
        <w:t xml:space="preserve">natural variability is </w:t>
      </w:r>
      <w:r w:rsidRPr="00EF4DED">
        <w:rPr>
          <w:rStyle w:val="Emphasis"/>
          <w:highlight w:val="cyan"/>
        </w:rPr>
        <w:t>far greater</w:t>
      </w:r>
      <w:r w:rsidRPr="00450D2E">
        <w:rPr>
          <w:sz w:val="16"/>
        </w:rPr>
        <w:t xml:space="preserve"> across all temporal and geographic dimensions </w:t>
      </w:r>
      <w:r w:rsidRPr="00EF4DED">
        <w:rPr>
          <w:rStyle w:val="StyleUnderline"/>
          <w:highlight w:val="cyan"/>
        </w:rPr>
        <w:t>than</w:t>
      </w:r>
      <w:r w:rsidRPr="00450D2E">
        <w:rPr>
          <w:rStyle w:val="StyleUnderline"/>
        </w:rPr>
        <w:t xml:space="preserve"> even</w:t>
      </w:r>
      <w:r w:rsidRPr="00450D2E">
        <w:rPr>
          <w:sz w:val="16"/>
        </w:rPr>
        <w:t xml:space="preserve"> quite </w:t>
      </w:r>
      <w:r w:rsidRPr="00EF4DED">
        <w:rPr>
          <w:rStyle w:val="Emphasis"/>
          <w:highlight w:val="cyan"/>
        </w:rPr>
        <w:t>extreme</w:t>
      </w:r>
      <w:r w:rsidRPr="00EF4DED">
        <w:rPr>
          <w:rStyle w:val="StyleUnderline"/>
          <w:highlight w:val="cyan"/>
        </w:rPr>
        <w:t xml:space="preserve"> scenarios</w:t>
      </w:r>
      <w:r w:rsidRPr="00450D2E">
        <w:rPr>
          <w:rStyle w:val="StyleUnderline"/>
        </w:rPr>
        <w:t xml:space="preserve"> for anthropogenic climate change can </w:t>
      </w:r>
      <w:r w:rsidRPr="00450D2E">
        <w:rPr>
          <w:rStyle w:val="Emphasis"/>
        </w:rPr>
        <w:t>begin</w:t>
      </w:r>
      <w:r w:rsidRPr="00450D2E">
        <w:rPr>
          <w:rStyle w:val="StyleUnderline"/>
        </w:rPr>
        <w:t xml:space="preserve"> to produce</w:t>
      </w:r>
      <w:r w:rsidRPr="00450D2E">
        <w:rPr>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4117DC40" w14:textId="77777777" w:rsidR="008F77E8" w:rsidRPr="00450D2E" w:rsidRDefault="008F77E8" w:rsidP="008F77E8">
      <w:pPr>
        <w:rPr>
          <w:sz w:val="16"/>
        </w:rPr>
      </w:pPr>
      <w:r w:rsidRPr="00450D2E">
        <w:rPr>
          <w:rStyle w:val="StyleUnderline"/>
        </w:rPr>
        <w:t>The idea</w:t>
      </w:r>
      <w:r w:rsidRPr="00450D2E">
        <w:rPr>
          <w:sz w:val="16"/>
        </w:rPr>
        <w:t xml:space="preserve">, then, so perfectly captured by the poster for An Inconvenient Truth, that </w:t>
      </w:r>
      <w:r w:rsidRPr="00450D2E">
        <w:rPr>
          <w:rStyle w:val="StyleUnderline"/>
        </w:rPr>
        <w:t>a few degrees of warming would result in powerful hurricanes and</w:t>
      </w:r>
      <w:r w:rsidRPr="00450D2E">
        <w:rPr>
          <w:sz w:val="16"/>
        </w:rPr>
        <w:t xml:space="preserve"> intense heat waves </w:t>
      </w:r>
      <w:r w:rsidRPr="00450D2E">
        <w:rPr>
          <w:rStyle w:val="StyleUnderline"/>
        </w:rPr>
        <w:t xml:space="preserve">materializing out of </w:t>
      </w:r>
      <w:r w:rsidRPr="00450D2E">
        <w:rPr>
          <w:rStyle w:val="Emphasis"/>
        </w:rPr>
        <w:t>thin air</w:t>
      </w:r>
      <w:r w:rsidRPr="00450D2E">
        <w:rPr>
          <w:rStyle w:val="StyleUnderline"/>
        </w:rPr>
        <w:t xml:space="preserve"> was </w:t>
      </w:r>
      <w:r w:rsidRPr="00450D2E">
        <w:rPr>
          <w:rStyle w:val="Emphasis"/>
        </w:rPr>
        <w:t>always implausible</w:t>
      </w:r>
      <w:r w:rsidRPr="00450D2E">
        <w:rPr>
          <w:sz w:val="16"/>
        </w:rPr>
        <w:t xml:space="preserve">. We know that anthropogenic warming can increase rainfall and storm surges from a hurricane, or make a heat wave hotter. But </w:t>
      </w:r>
      <w:r w:rsidRPr="00450D2E">
        <w:rPr>
          <w:rStyle w:val="StyleUnderline"/>
        </w:rPr>
        <w:t>there is little evidence that warming could create a major storm</w:t>
      </w:r>
      <w:r w:rsidRPr="00450D2E">
        <w:rPr>
          <w:sz w:val="16"/>
        </w:rPr>
        <w:t xml:space="preserve">, flood, drought, </w:t>
      </w:r>
      <w:r w:rsidRPr="00450D2E">
        <w:rPr>
          <w:rStyle w:val="StyleUnderline"/>
        </w:rPr>
        <w:t>or heat wave where otherwise none would have occurred</w:t>
      </w:r>
      <w:r w:rsidRPr="00450D2E">
        <w:rPr>
          <w:sz w:val="16"/>
        </w:rPr>
        <w:t>, rather than making ones that would have happened anyway somewhat worse.</w:t>
      </w:r>
    </w:p>
    <w:p w14:paraId="4B695E96" w14:textId="77777777" w:rsidR="008F77E8" w:rsidRPr="00450D2E" w:rsidRDefault="008F77E8" w:rsidP="008F77E8">
      <w:pPr>
        <w:rPr>
          <w:sz w:val="16"/>
        </w:rPr>
      </w:pPr>
      <w:r w:rsidRPr="00EF4DED">
        <w:rPr>
          <w:rStyle w:val="StyleUnderline"/>
          <w:highlight w:val="cyan"/>
        </w:rPr>
        <w:t>The</w:t>
      </w:r>
      <w:r w:rsidRPr="004734ED">
        <w:rPr>
          <w:rStyle w:val="StyleUnderline"/>
        </w:rPr>
        <w:t xml:space="preserve"> </w:t>
      </w:r>
      <w:r w:rsidRPr="004734ED">
        <w:rPr>
          <w:rStyle w:val="Emphasis"/>
        </w:rPr>
        <w:t xml:space="preserve">main </w:t>
      </w:r>
      <w:r w:rsidRPr="00EF4DED">
        <w:rPr>
          <w:rStyle w:val="Emphasis"/>
          <w:highlight w:val="cyan"/>
        </w:rPr>
        <w:t>effect</w:t>
      </w:r>
      <w:r w:rsidRPr="00450D2E">
        <w:rPr>
          <w:rStyle w:val="StyleUnderline"/>
        </w:rPr>
        <w:t xml:space="preserve"> that climate change has on extreme weather and natural disasters</w:t>
      </w:r>
      <w:r w:rsidRPr="00450D2E">
        <w:rPr>
          <w:sz w:val="16"/>
        </w:rPr>
        <w:t xml:space="preserve">, in other words, </w:t>
      </w:r>
      <w:r w:rsidRPr="00EF4DED">
        <w:rPr>
          <w:rStyle w:val="StyleUnderline"/>
          <w:highlight w:val="cyan"/>
        </w:rPr>
        <w:t xml:space="preserve">is at the </w:t>
      </w:r>
      <w:r w:rsidRPr="00EF4DED">
        <w:rPr>
          <w:rStyle w:val="Emphasis"/>
          <w:highlight w:val="cyan"/>
        </w:rPr>
        <w:t>margins</w:t>
      </w:r>
      <w:r w:rsidRPr="00450D2E">
        <w:rPr>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EF4DED">
        <w:rPr>
          <w:rStyle w:val="StyleUnderline"/>
          <w:highlight w:val="cyan"/>
        </w:rPr>
        <w:t xml:space="preserve">A rain event that dropped </w:t>
      </w:r>
      <w:r w:rsidRPr="00EF4DED">
        <w:rPr>
          <w:rStyle w:val="Emphasis"/>
          <w:highlight w:val="cyan"/>
        </w:rPr>
        <w:t>10</w:t>
      </w:r>
      <w:r w:rsidRPr="00EF4DED">
        <w:rPr>
          <w:rStyle w:val="StyleUnderline"/>
          <w:highlight w:val="cyan"/>
        </w:rPr>
        <w:t xml:space="preserve"> inches</w:t>
      </w:r>
      <w:r w:rsidRPr="00450D2E">
        <w:rPr>
          <w:rStyle w:val="StyleUnderline"/>
        </w:rPr>
        <w:t xml:space="preserve"> of rain</w:t>
      </w:r>
      <w:r w:rsidRPr="00450D2E">
        <w:rPr>
          <w:sz w:val="16"/>
        </w:rPr>
        <w:t xml:space="preserve"> over 48 hours </w:t>
      </w:r>
      <w:r w:rsidRPr="00EF4DED">
        <w:rPr>
          <w:rStyle w:val="StyleUnderline"/>
          <w:highlight w:val="cyan"/>
        </w:rPr>
        <w:t xml:space="preserve">instead produces </w:t>
      </w:r>
      <w:r w:rsidRPr="00EF4DED">
        <w:rPr>
          <w:rStyle w:val="Emphasis"/>
          <w:highlight w:val="cyan"/>
        </w:rPr>
        <w:t>11</w:t>
      </w:r>
      <w:r w:rsidRPr="00450D2E">
        <w:rPr>
          <w:sz w:val="16"/>
        </w:rPr>
        <w:t xml:space="preserve"> inches of rain because of climate change. And so on.</w:t>
      </w:r>
    </w:p>
    <w:p w14:paraId="245E8A71" w14:textId="77777777" w:rsidR="008F77E8" w:rsidRPr="00450D2E" w:rsidRDefault="008F77E8" w:rsidP="008F77E8">
      <w:pPr>
        <w:rPr>
          <w:sz w:val="16"/>
        </w:rPr>
      </w:pPr>
      <w:r w:rsidRPr="00450D2E">
        <w:rPr>
          <w:sz w:val="16"/>
        </w:rPr>
        <w:t xml:space="preserve">These examples represent phenomena in which the effects of climate change are most straightforward and direct. One or </w:t>
      </w:r>
      <w:r w:rsidRPr="00450D2E">
        <w:rPr>
          <w:rStyle w:val="StyleUnderline"/>
        </w:rPr>
        <w:t>two or three degrees C</w:t>
      </w:r>
      <w:r w:rsidRPr="00450D2E">
        <w:rPr>
          <w:sz w:val="16"/>
        </w:rPr>
        <w:t xml:space="preserve">elsius </w:t>
      </w:r>
      <w:r w:rsidRPr="00450D2E">
        <w:rPr>
          <w:rStyle w:val="StyleUnderline"/>
        </w:rPr>
        <w:t>of increase in the average background temperature results in extremes</w:t>
      </w:r>
      <w:r w:rsidRPr="00450D2E">
        <w:rPr>
          <w:sz w:val="16"/>
        </w:rPr>
        <w:t xml:space="preserve">, both warm and cold, </w:t>
      </w:r>
      <w:r w:rsidRPr="00450D2E">
        <w:rPr>
          <w:rStyle w:val="StyleUnderline"/>
        </w:rPr>
        <w:t xml:space="preserve">being one or </w:t>
      </w:r>
      <w:r w:rsidRPr="00450D2E">
        <w:rPr>
          <w:rStyle w:val="Emphasis"/>
        </w:rPr>
        <w:t>two or three</w:t>
      </w:r>
      <w:r w:rsidRPr="00450D2E">
        <w:rPr>
          <w:rStyle w:val="StyleUnderline"/>
        </w:rPr>
        <w:t xml:space="preserve"> degrees </w:t>
      </w:r>
      <w:r w:rsidRPr="00450D2E">
        <w:rPr>
          <w:rStyle w:val="Emphasis"/>
        </w:rPr>
        <w:t>warmer</w:t>
      </w:r>
      <w:r w:rsidRPr="00450D2E">
        <w:rPr>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59F1E4BF" w14:textId="77777777" w:rsidR="008F77E8" w:rsidRPr="00450D2E" w:rsidRDefault="008F77E8" w:rsidP="008F77E8">
      <w:pPr>
        <w:rPr>
          <w:sz w:val="16"/>
        </w:rPr>
      </w:pPr>
      <w:r w:rsidRPr="00450D2E">
        <w:rPr>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2FE1491B" w14:textId="77777777" w:rsidR="008F77E8" w:rsidRPr="00450D2E" w:rsidRDefault="008F77E8" w:rsidP="008F77E8">
      <w:pPr>
        <w:rPr>
          <w:sz w:val="16"/>
        </w:rPr>
      </w:pPr>
      <w:r w:rsidRPr="00450D2E">
        <w:rPr>
          <w:sz w:val="16"/>
        </w:rPr>
        <w:t xml:space="preserve">But </w:t>
      </w:r>
      <w:r w:rsidRPr="00450D2E">
        <w:rPr>
          <w:rStyle w:val="StyleUnderline"/>
        </w:rPr>
        <w:t>for most climate and weather phenomena, the effects are</w:t>
      </w:r>
      <w:r w:rsidRPr="00450D2E">
        <w:rPr>
          <w:sz w:val="16"/>
        </w:rPr>
        <w:t xml:space="preserve"> much more </w:t>
      </w:r>
      <w:r w:rsidRPr="00450D2E">
        <w:rPr>
          <w:rStyle w:val="StyleUnderline"/>
        </w:rPr>
        <w:t xml:space="preserve">complicated and don’t always run in the </w:t>
      </w:r>
      <w:r w:rsidRPr="00450D2E">
        <w:rPr>
          <w:rStyle w:val="Emphasis"/>
        </w:rPr>
        <w:t>same direction</w:t>
      </w:r>
      <w:r w:rsidRPr="00450D2E">
        <w:rPr>
          <w:sz w:val="16"/>
        </w:rPr>
        <w:t xml:space="preserve">. Warmer surface and ocean temperatures, for instance, produce more rain from hurricanes, because warmer air can hold more water vapor. But </w:t>
      </w:r>
      <w:r w:rsidRPr="00EF4DED">
        <w:rPr>
          <w:rStyle w:val="StyleUnderline"/>
          <w:highlight w:val="cyan"/>
        </w:rPr>
        <w:t xml:space="preserve">climate change can </w:t>
      </w:r>
      <w:r w:rsidRPr="00EF4DED">
        <w:rPr>
          <w:rStyle w:val="Emphasis"/>
          <w:highlight w:val="cyan"/>
        </w:rPr>
        <w:t>also</w:t>
      </w:r>
      <w:r w:rsidRPr="00EF4DED">
        <w:rPr>
          <w:rStyle w:val="StyleUnderline"/>
          <w:highlight w:val="cyan"/>
        </w:rPr>
        <w:t xml:space="preserve"> create </w:t>
      </w:r>
      <w:r w:rsidRPr="00EF4DED">
        <w:rPr>
          <w:rStyle w:val="Emphasis"/>
          <w:highlight w:val="cyan"/>
        </w:rPr>
        <w:t>countervailing factors</w:t>
      </w:r>
      <w:r w:rsidRPr="00450D2E">
        <w:rPr>
          <w:sz w:val="16"/>
        </w:rPr>
        <w:t xml:space="preserve">, </w:t>
      </w:r>
      <w:r w:rsidRPr="00EF4DED">
        <w:rPr>
          <w:rStyle w:val="StyleUnderline"/>
          <w:highlight w:val="cyan"/>
        </w:rPr>
        <w:t>such as</w:t>
      </w:r>
      <w:r w:rsidRPr="00450D2E">
        <w:rPr>
          <w:rStyle w:val="StyleUnderline"/>
        </w:rPr>
        <w:t xml:space="preserve"> increases in </w:t>
      </w:r>
      <w:r w:rsidRPr="00EF4DED">
        <w:rPr>
          <w:rStyle w:val="Emphasis"/>
          <w:highlight w:val="cyan"/>
        </w:rPr>
        <w:t>wind shear</w:t>
      </w:r>
      <w:r w:rsidRPr="00450D2E">
        <w:rPr>
          <w:sz w:val="16"/>
        </w:rPr>
        <w:t xml:space="preserve">, </w:t>
      </w:r>
      <w:r w:rsidRPr="00EF4DED">
        <w:rPr>
          <w:rStyle w:val="StyleUnderline"/>
          <w:highlight w:val="cyan"/>
        </w:rPr>
        <w:t>which</w:t>
      </w:r>
      <w:r w:rsidRPr="00450D2E">
        <w:rPr>
          <w:rStyle w:val="StyleUnderline"/>
        </w:rPr>
        <w:t xml:space="preserve"> may </w:t>
      </w:r>
      <w:r w:rsidRPr="00EF4DED">
        <w:rPr>
          <w:rStyle w:val="StyleUnderline"/>
          <w:highlight w:val="cyan"/>
        </w:rPr>
        <w:t xml:space="preserve">make it </w:t>
      </w:r>
      <w:r w:rsidRPr="00EF4DED">
        <w:rPr>
          <w:rStyle w:val="Emphasis"/>
          <w:highlight w:val="cyan"/>
        </w:rPr>
        <w:t>harder</w:t>
      </w:r>
      <w:r w:rsidRPr="00EF4DED">
        <w:rPr>
          <w:rStyle w:val="StyleUnderline"/>
          <w:highlight w:val="cyan"/>
        </w:rPr>
        <w:t xml:space="preserve"> for hurricanes to develop</w:t>
      </w:r>
      <w:r w:rsidRPr="00450D2E">
        <w:rPr>
          <w:sz w:val="16"/>
        </w:rPr>
        <w:t xml:space="preserve"> and persist, </w:t>
      </w:r>
      <w:r w:rsidRPr="00450D2E">
        <w:rPr>
          <w:rStyle w:val="StyleUnderline"/>
        </w:rPr>
        <w:t xml:space="preserve">and </w:t>
      </w:r>
      <w:r w:rsidRPr="00450D2E">
        <w:rPr>
          <w:rStyle w:val="Emphasis"/>
        </w:rPr>
        <w:t>decrease</w:t>
      </w:r>
      <w:r w:rsidRPr="00450D2E">
        <w:rPr>
          <w:rStyle w:val="StyleUnderline"/>
        </w:rPr>
        <w:t xml:space="preserve"> their </w:t>
      </w:r>
      <w:r w:rsidRPr="00450D2E">
        <w:rPr>
          <w:rStyle w:val="Emphasis"/>
        </w:rPr>
        <w:t>frequency</w:t>
      </w:r>
      <w:r w:rsidRPr="00450D2E">
        <w:rPr>
          <w:sz w:val="16"/>
        </w:rPr>
        <w:t>.</w:t>
      </w:r>
    </w:p>
    <w:p w14:paraId="70BE62DA" w14:textId="77777777" w:rsidR="008F77E8" w:rsidRPr="00450D2E" w:rsidRDefault="008F77E8" w:rsidP="008F77E8">
      <w:pPr>
        <w:rPr>
          <w:sz w:val="16"/>
        </w:rPr>
      </w:pPr>
      <w:r w:rsidRPr="00450D2E">
        <w:rPr>
          <w:sz w:val="16"/>
        </w:rPr>
        <w:t xml:space="preserve">Media accounts have been quick to tie hurricanes and other complex phenomena to climate change. But </w:t>
      </w:r>
      <w:r w:rsidRPr="00450D2E">
        <w:rPr>
          <w:rStyle w:val="StyleUnderline"/>
        </w:rPr>
        <w:t xml:space="preserve">there is </w:t>
      </w:r>
      <w:r w:rsidRPr="00450D2E">
        <w:rPr>
          <w:rStyle w:val="Emphasis"/>
        </w:rPr>
        <w:t>little data</w:t>
      </w:r>
      <w:r w:rsidRPr="00450D2E">
        <w:rPr>
          <w:rStyle w:val="StyleUnderline"/>
        </w:rPr>
        <w:t xml:space="preserve"> to suggest</w:t>
      </w:r>
      <w:r w:rsidRPr="00450D2E">
        <w:rPr>
          <w:sz w:val="16"/>
        </w:rPr>
        <w:t xml:space="preserve">, thus far, that </w:t>
      </w:r>
      <w:r w:rsidRPr="00450D2E">
        <w:rPr>
          <w:rStyle w:val="StyleUnderline"/>
        </w:rPr>
        <w:t xml:space="preserve">these events have actually gotten </w:t>
      </w:r>
      <w:r w:rsidRPr="00450D2E">
        <w:rPr>
          <w:rStyle w:val="Emphasis"/>
        </w:rPr>
        <w:t>worse</w:t>
      </w:r>
      <w:r w:rsidRPr="00450D2E">
        <w:rPr>
          <w:sz w:val="16"/>
        </w:rPr>
        <w:t xml:space="preserve">. The share of tropical cyclones that are Category 3 to 5, the strongest storms, has risen in recent decades. But </w:t>
      </w:r>
      <w:r w:rsidRPr="003D0B8F">
        <w:rPr>
          <w:rStyle w:val="StyleUnderline"/>
        </w:rPr>
        <w:t>overall</w:t>
      </w:r>
      <w:r w:rsidRPr="00450D2E">
        <w:rPr>
          <w:rStyle w:val="StyleUnderline"/>
        </w:rPr>
        <w:t xml:space="preserve"> tropical </w:t>
      </w:r>
      <w:r w:rsidRPr="00EF4DED">
        <w:rPr>
          <w:rStyle w:val="StyleUnderline"/>
          <w:highlight w:val="cyan"/>
        </w:rPr>
        <w:t xml:space="preserve">cyclone activity has </w:t>
      </w:r>
      <w:r w:rsidRPr="00EF4DED">
        <w:rPr>
          <w:rStyle w:val="Emphasis"/>
          <w:highlight w:val="cyan"/>
        </w:rPr>
        <w:t>decreased</w:t>
      </w:r>
      <w:r w:rsidRPr="00450D2E">
        <w:rPr>
          <w:sz w:val="16"/>
        </w:rPr>
        <w:t>. (See Figure 2, below.) As a result, the absolute number of major storms has remained fairly steady over time.</w:t>
      </w:r>
    </w:p>
    <w:p w14:paraId="52E3416D" w14:textId="77777777" w:rsidR="008F77E8" w:rsidRPr="00450D2E" w:rsidRDefault="008F77E8" w:rsidP="008F77E8">
      <w:pPr>
        <w:rPr>
          <w:sz w:val="16"/>
        </w:rPr>
      </w:pPr>
      <w:r w:rsidRPr="00450D2E">
        <w:rPr>
          <w:sz w:val="16"/>
        </w:rPr>
        <w:t xml:space="preserve">The situation is similar with other complex weather phenomena. Globally, </w:t>
      </w:r>
      <w:r w:rsidRPr="00450D2E">
        <w:rPr>
          <w:rStyle w:val="StyleUnderline"/>
        </w:rPr>
        <w:t xml:space="preserve">the </w:t>
      </w:r>
      <w:r w:rsidRPr="003D0B8F">
        <w:rPr>
          <w:rStyle w:val="StyleUnderline"/>
        </w:rPr>
        <w:t>area burned by</w:t>
      </w:r>
      <w:r w:rsidRPr="003D0B8F">
        <w:rPr>
          <w:sz w:val="16"/>
          <w:szCs w:val="16"/>
        </w:rPr>
        <w:t xml:space="preserve"> wild</w:t>
      </w:r>
      <w:r w:rsidRPr="003D0B8F">
        <w:rPr>
          <w:rStyle w:val="Emphasis"/>
        </w:rPr>
        <w:t>fires</w:t>
      </w:r>
      <w:r w:rsidRPr="003D0B8F">
        <w:rPr>
          <w:rStyle w:val="StyleUnderline"/>
        </w:rPr>
        <w:t xml:space="preserve"> has</w:t>
      </w:r>
      <w:r w:rsidRPr="00450D2E">
        <w:rPr>
          <w:rStyle w:val="StyleUnderline"/>
        </w:rPr>
        <w:t xml:space="preserve"> </w:t>
      </w:r>
      <w:r w:rsidRPr="00450D2E">
        <w:rPr>
          <w:rStyle w:val="Emphasis"/>
        </w:rPr>
        <w:t>decreased</w:t>
      </w:r>
      <w:r w:rsidRPr="00450D2E">
        <w:rPr>
          <w:sz w:val="16"/>
        </w:rPr>
        <w:t xml:space="preserve">. </w:t>
      </w:r>
      <w:r w:rsidRPr="00EF4DED">
        <w:rPr>
          <w:rStyle w:val="StyleUnderline"/>
          <w:highlight w:val="cyan"/>
        </w:rPr>
        <w:t xml:space="preserve">There has been </w:t>
      </w:r>
      <w:r w:rsidRPr="00EF4DED">
        <w:rPr>
          <w:rStyle w:val="Emphasis"/>
          <w:highlight w:val="cyan"/>
        </w:rPr>
        <w:t>no</w:t>
      </w:r>
      <w:r w:rsidRPr="00450D2E">
        <w:rPr>
          <w:rStyle w:val="Emphasis"/>
        </w:rPr>
        <w:t xml:space="preserve"> detectable global </w:t>
      </w:r>
      <w:r w:rsidRPr="00EF4DED">
        <w:rPr>
          <w:rStyle w:val="Emphasis"/>
          <w:highlight w:val="cyan"/>
        </w:rPr>
        <w:t>trend</w:t>
      </w:r>
      <w:r w:rsidRPr="00EF4DED">
        <w:rPr>
          <w:rStyle w:val="StyleUnderline"/>
          <w:highlight w:val="cyan"/>
        </w:rPr>
        <w:t xml:space="preserve"> in</w:t>
      </w:r>
      <w:r w:rsidRPr="003D0B8F">
        <w:rPr>
          <w:sz w:val="16"/>
          <w:szCs w:val="16"/>
        </w:rPr>
        <w:t xml:space="preserve"> river </w:t>
      </w:r>
      <w:r w:rsidRPr="00EF4DED">
        <w:rPr>
          <w:rStyle w:val="Emphasis"/>
          <w:highlight w:val="cyan"/>
        </w:rPr>
        <w:t>floods</w:t>
      </w:r>
      <w:r w:rsidRPr="00EF4DED">
        <w:rPr>
          <w:rStyle w:val="StyleUnderline"/>
          <w:highlight w:val="cyan"/>
        </w:rPr>
        <w:t xml:space="preserve"> nor</w:t>
      </w:r>
      <w:r w:rsidRPr="003D0B8F">
        <w:rPr>
          <w:rStyle w:val="StyleUnderline"/>
        </w:rPr>
        <w:t xml:space="preserve"> </w:t>
      </w:r>
      <w:r w:rsidRPr="00450D2E">
        <w:rPr>
          <w:rStyle w:val="StyleUnderline"/>
        </w:rPr>
        <w:t>for</w:t>
      </w:r>
      <w:r w:rsidRPr="003D0B8F">
        <w:rPr>
          <w:sz w:val="16"/>
          <w:szCs w:val="16"/>
        </w:rPr>
        <w:t xml:space="preserve"> the total land area flooded. There is likewise no detectable trend globally in meteorological </w:t>
      </w:r>
      <w:r w:rsidRPr="00EF4DED">
        <w:rPr>
          <w:rStyle w:val="Emphasis"/>
          <w:highlight w:val="cyan"/>
        </w:rPr>
        <w:t>drought</w:t>
      </w:r>
      <w:r w:rsidRPr="00450D2E">
        <w:rPr>
          <w:sz w:val="16"/>
        </w:rPr>
        <w:t xml:space="preserve">. </w:t>
      </w:r>
      <w:r w:rsidRPr="00450D2E">
        <w:rPr>
          <w:rStyle w:val="StyleUnderline"/>
        </w:rPr>
        <w:t>Regionally, the trends vary</w:t>
      </w:r>
      <w:r w:rsidRPr="00450D2E">
        <w:rPr>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7351D2BA" w14:textId="77777777" w:rsidR="008F77E8" w:rsidRPr="00450D2E" w:rsidRDefault="008F77E8" w:rsidP="008F77E8">
      <w:pPr>
        <w:rPr>
          <w:sz w:val="16"/>
        </w:rPr>
      </w:pPr>
      <w:r w:rsidRPr="00450D2E">
        <w:rPr>
          <w:sz w:val="16"/>
        </w:rPr>
        <w:t xml:space="preserve">Many extreme weather events will continue to intensify, or become more frequent, absent rapid cuts in global emissions, as the climate continues to warm. But like today, </w:t>
      </w:r>
      <w:r w:rsidRPr="00450D2E">
        <w:rPr>
          <w:rStyle w:val="StyleUnderline"/>
        </w:rPr>
        <w:t xml:space="preserve">the effects will continue to be </w:t>
      </w:r>
      <w:r w:rsidRPr="003D0B8F">
        <w:rPr>
          <w:rStyle w:val="Emphasis"/>
        </w:rPr>
        <w:t>on the margins</w:t>
      </w:r>
      <w:r w:rsidRPr="00450D2E">
        <w:rPr>
          <w:rStyle w:val="StyleUnderline"/>
        </w:rPr>
        <w:t xml:space="preserve"> of </w:t>
      </w:r>
      <w:r w:rsidRPr="003D0B8F">
        <w:rPr>
          <w:rStyle w:val="Emphasis"/>
        </w:rPr>
        <w:t>natural variability</w:t>
      </w:r>
      <w:r w:rsidRPr="00450D2E">
        <w:rPr>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250E2B7F" w14:textId="77777777" w:rsidR="008F77E8" w:rsidRPr="00450D2E" w:rsidRDefault="008F77E8" w:rsidP="008F77E8">
      <w:pPr>
        <w:rPr>
          <w:sz w:val="16"/>
        </w:rPr>
      </w:pPr>
      <w:r w:rsidRPr="00450D2E">
        <w:rPr>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2BA77FC7" w14:textId="77777777" w:rsidR="008F77E8" w:rsidRPr="00450D2E" w:rsidRDefault="008F77E8" w:rsidP="008F77E8">
      <w:pPr>
        <w:rPr>
          <w:rStyle w:val="StyleUnderline"/>
        </w:rPr>
      </w:pPr>
      <w:r w:rsidRPr="004C4AB9">
        <w:rPr>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4C4AB9">
        <w:rPr>
          <w:rStyle w:val="StyleUnderline"/>
        </w:rPr>
        <w:t xml:space="preserve">When scientists speak of things like “rapid” release of methane or melting of ice sheets, they generally mean rapid in </w:t>
      </w:r>
      <w:r w:rsidRPr="004C4AB9">
        <w:rPr>
          <w:rStyle w:val="Emphasis"/>
        </w:rPr>
        <w:t>geological time</w:t>
      </w:r>
      <w:r w:rsidRPr="004C4AB9">
        <w:rPr>
          <w:sz w:val="16"/>
        </w:rPr>
        <w:t xml:space="preserve">. </w:t>
      </w:r>
      <w:r w:rsidRPr="004C4AB9">
        <w:rPr>
          <w:rStyle w:val="StyleUnderline"/>
        </w:rPr>
        <w:t xml:space="preserve">These processes would unfold over </w:t>
      </w:r>
      <w:r w:rsidRPr="004C4AB9">
        <w:rPr>
          <w:rStyle w:val="Emphasis"/>
        </w:rPr>
        <w:t>centuries</w:t>
      </w:r>
      <w:r w:rsidRPr="004C4AB9">
        <w:rPr>
          <w:rStyle w:val="StyleUnderline"/>
        </w:rPr>
        <w:t xml:space="preserve"> or </w:t>
      </w:r>
      <w:r w:rsidRPr="004C4AB9">
        <w:rPr>
          <w:rStyle w:val="Emphasis"/>
        </w:rPr>
        <w:t>millennia</w:t>
      </w:r>
      <w:r w:rsidRPr="004C4AB9">
        <w:rPr>
          <w:rStyle w:val="StyleUnderline"/>
        </w:rPr>
        <w:t xml:space="preserve">, not </w:t>
      </w:r>
      <w:r w:rsidRPr="004C4AB9">
        <w:rPr>
          <w:rStyle w:val="Emphasis"/>
        </w:rPr>
        <w:t>decades</w:t>
      </w:r>
      <w:r w:rsidRPr="004C4AB9">
        <w:rPr>
          <w:rStyle w:val="StyleUnderline"/>
        </w:rPr>
        <w:t>.</w:t>
      </w:r>
    </w:p>
    <w:p w14:paraId="53DDCA8F" w14:textId="77777777" w:rsidR="008F77E8" w:rsidRPr="00450D2E" w:rsidRDefault="008F77E8" w:rsidP="008F77E8">
      <w:pPr>
        <w:rPr>
          <w:sz w:val="16"/>
        </w:rPr>
      </w:pPr>
      <w:r w:rsidRPr="004C4AB9">
        <w:rPr>
          <w:sz w:val="16"/>
        </w:rPr>
        <w:t xml:space="preserve">We don’t precisely know, moreover, how much additional warming would be necessary to trigger many of these tipping points. </w:t>
      </w:r>
      <w:r w:rsidRPr="004C4AB9">
        <w:rPr>
          <w:rStyle w:val="StyleUnderline"/>
        </w:rPr>
        <w:t xml:space="preserve">Nor do we even know if the feedbacks will all run in the </w:t>
      </w:r>
      <w:r w:rsidRPr="004C4AB9">
        <w:rPr>
          <w:rStyle w:val="Emphasis"/>
        </w:rPr>
        <w:t>same direction</w:t>
      </w:r>
      <w:r w:rsidRPr="004C4AB9">
        <w:rPr>
          <w:rStyle w:val="StyleUnderline"/>
        </w:rPr>
        <w:t xml:space="preserve">, toward a </w:t>
      </w:r>
      <w:r w:rsidRPr="004C4AB9">
        <w:rPr>
          <w:rStyle w:val="Emphasis"/>
        </w:rPr>
        <w:t>hotter planet</w:t>
      </w:r>
      <w:r w:rsidRPr="004C4AB9">
        <w:rPr>
          <w:sz w:val="16"/>
        </w:rPr>
        <w:t xml:space="preserve">. One recent review of the literature, “Mechanisms and Impacts of Earth System Tipping Elements,” concluded that </w:t>
      </w:r>
      <w:r w:rsidRPr="004C4AB9">
        <w:rPr>
          <w:rStyle w:val="StyleUnderline"/>
        </w:rPr>
        <w:t xml:space="preserve">a cascading series of tipping points and </w:t>
      </w:r>
      <w:r w:rsidRPr="004C4AB9">
        <w:rPr>
          <w:rStyle w:val="Emphasis"/>
        </w:rPr>
        <w:t>climate feedbacks</w:t>
      </w:r>
      <w:r w:rsidRPr="004C4AB9">
        <w:rPr>
          <w:rStyle w:val="StyleUnderline"/>
        </w:rPr>
        <w:t xml:space="preserve">, </w:t>
      </w:r>
      <w:r w:rsidRPr="004C4AB9">
        <w:rPr>
          <w:rStyle w:val="Emphasis"/>
        </w:rPr>
        <w:t>taken together</w:t>
      </w:r>
      <w:r w:rsidRPr="004C4AB9">
        <w:rPr>
          <w:rStyle w:val="StyleUnderline"/>
        </w:rPr>
        <w:t xml:space="preserve">, might in the </w:t>
      </w:r>
      <w:r w:rsidRPr="004C4AB9">
        <w:rPr>
          <w:rStyle w:val="Emphasis"/>
        </w:rPr>
        <w:t>worst case</w:t>
      </w:r>
      <w:r w:rsidRPr="004C4AB9">
        <w:rPr>
          <w:rStyle w:val="StyleUnderline"/>
        </w:rPr>
        <w:t xml:space="preserve"> increase warming by </w:t>
      </w:r>
      <w:r w:rsidRPr="004C4AB9">
        <w:rPr>
          <w:rStyle w:val="Emphasis"/>
        </w:rPr>
        <w:t>half a degree</w:t>
      </w:r>
      <w:r w:rsidRPr="004C4AB9">
        <w:rPr>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4C4AB9">
        <w:rPr>
          <w:rStyle w:val="StyleUnderline"/>
        </w:rPr>
        <w:t xml:space="preserve">there is </w:t>
      </w:r>
      <w:r w:rsidRPr="004C4AB9">
        <w:rPr>
          <w:rStyle w:val="Emphasis"/>
        </w:rPr>
        <w:t>little basis</w:t>
      </w:r>
      <w:r w:rsidRPr="004C4AB9">
        <w:rPr>
          <w:rStyle w:val="StyleUnderline"/>
        </w:rPr>
        <w:t xml:space="preserve"> for claims that surpassing these tipping points risks triggering irreversible, </w:t>
      </w:r>
      <w:r w:rsidRPr="004C4AB9">
        <w:rPr>
          <w:rStyle w:val="Emphasis"/>
        </w:rPr>
        <w:t>runaway warming</w:t>
      </w:r>
      <w:r w:rsidRPr="004C4AB9">
        <w:rPr>
          <w:sz w:val="16"/>
        </w:rPr>
        <w:t>, as many people have long feared.</w:t>
      </w:r>
    </w:p>
    <w:p w14:paraId="7EB0C4E9" w14:textId="77777777" w:rsidR="008F77E8" w:rsidRPr="00450D2E" w:rsidRDefault="008F77E8" w:rsidP="008F77E8">
      <w:pPr>
        <w:rPr>
          <w:sz w:val="16"/>
        </w:rPr>
      </w:pPr>
      <w:r w:rsidRPr="00450D2E">
        <w:rPr>
          <w:sz w:val="16"/>
        </w:rPr>
        <w:t xml:space="preserve">Rather, </w:t>
      </w:r>
      <w:r w:rsidRPr="00EF4DED">
        <w:rPr>
          <w:rStyle w:val="StyleUnderline"/>
          <w:highlight w:val="cyan"/>
        </w:rPr>
        <w:t>climate change</w:t>
      </w:r>
      <w:r w:rsidRPr="00450D2E">
        <w:rPr>
          <w:sz w:val="16"/>
        </w:rPr>
        <w:t xml:space="preserve"> over the rest of this century </w:t>
      </w:r>
      <w:r w:rsidRPr="003D0B8F">
        <w:rPr>
          <w:rStyle w:val="StyleUnderline"/>
        </w:rPr>
        <w:t xml:space="preserve">will make the world </w:t>
      </w:r>
      <w:r w:rsidRPr="003D0B8F">
        <w:rPr>
          <w:rStyle w:val="Emphasis"/>
        </w:rPr>
        <w:t>marginally</w:t>
      </w:r>
      <w:r w:rsidRPr="003D0B8F">
        <w:rPr>
          <w:rStyle w:val="StyleUnderline"/>
        </w:rPr>
        <w:t xml:space="preserve"> hotter</w:t>
      </w:r>
      <w:r w:rsidRPr="00450D2E">
        <w:rPr>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3D0B8F">
        <w:rPr>
          <w:rStyle w:val="StyleUnderline"/>
        </w:rPr>
        <w:t xml:space="preserve">But it </w:t>
      </w:r>
      <w:r w:rsidRPr="00EF4DED">
        <w:rPr>
          <w:rStyle w:val="StyleUnderline"/>
          <w:highlight w:val="cyan"/>
        </w:rPr>
        <w:t xml:space="preserve">will not shift the </w:t>
      </w:r>
      <w:r w:rsidRPr="00EF4DED">
        <w:rPr>
          <w:rStyle w:val="Emphasis"/>
          <w:highlight w:val="cyan"/>
        </w:rPr>
        <w:t>basic function</w:t>
      </w:r>
      <w:r w:rsidRPr="00EF4DED">
        <w:rPr>
          <w:rStyle w:val="StyleUnderline"/>
          <w:highlight w:val="cyan"/>
        </w:rPr>
        <w:t xml:space="preserve"> of the </w:t>
      </w:r>
      <w:r w:rsidRPr="00EF4DED">
        <w:rPr>
          <w:rStyle w:val="Emphasis"/>
          <w:highlight w:val="cyan"/>
        </w:rPr>
        <w:t>Earth</w:t>
      </w:r>
      <w:r w:rsidRPr="00450D2E">
        <w:rPr>
          <w:rStyle w:val="Emphasis"/>
        </w:rPr>
        <w:t xml:space="preserve"> system</w:t>
      </w:r>
      <w:r w:rsidRPr="00450D2E">
        <w:rPr>
          <w:rStyle w:val="StyleUnderline"/>
        </w:rPr>
        <w:t xml:space="preserve"> </w:t>
      </w:r>
      <w:r w:rsidRPr="00EF4DED">
        <w:rPr>
          <w:rStyle w:val="StyleUnderline"/>
          <w:highlight w:val="cyan"/>
        </w:rPr>
        <w:t>into</w:t>
      </w:r>
      <w:r w:rsidRPr="00450D2E">
        <w:rPr>
          <w:rStyle w:val="StyleUnderline"/>
        </w:rPr>
        <w:t xml:space="preserve"> a </w:t>
      </w:r>
      <w:r w:rsidRPr="00450D2E">
        <w:rPr>
          <w:rStyle w:val="Emphasis"/>
        </w:rPr>
        <w:t>profoundly different state</w:t>
      </w:r>
      <w:r w:rsidRPr="00450D2E">
        <w:rPr>
          <w:sz w:val="16"/>
        </w:rPr>
        <w:t xml:space="preserve">, </w:t>
      </w:r>
      <w:r w:rsidRPr="00EF4DED">
        <w:rPr>
          <w:rStyle w:val="StyleUnderline"/>
          <w:highlight w:val="cyan"/>
        </w:rPr>
        <w:t>one</w:t>
      </w:r>
      <w:r w:rsidRPr="003D0B8F">
        <w:rPr>
          <w:rStyle w:val="StyleUnderline"/>
        </w:rPr>
        <w:t xml:space="preserve"> that</w:t>
      </w:r>
      <w:r w:rsidRPr="00450D2E">
        <w:rPr>
          <w:rStyle w:val="StyleUnderline"/>
        </w:rPr>
        <w:t xml:space="preserve"> </w:t>
      </w:r>
      <w:r w:rsidRPr="00EF4DED">
        <w:rPr>
          <w:rStyle w:val="StyleUnderline"/>
          <w:highlight w:val="cyan"/>
        </w:rPr>
        <w:t>human</w:t>
      </w:r>
      <w:r w:rsidRPr="00450D2E">
        <w:rPr>
          <w:rStyle w:val="StyleUnderline"/>
        </w:rPr>
        <w:t xml:space="preserve"> societie</w:t>
      </w:r>
      <w:r w:rsidRPr="00EF4DED">
        <w:rPr>
          <w:rStyle w:val="Emphasis"/>
          <w:highlight w:val="cyan"/>
        </w:rPr>
        <w:t>s</w:t>
      </w:r>
      <w:r w:rsidRPr="00450D2E">
        <w:rPr>
          <w:rStyle w:val="StyleUnderline"/>
        </w:rPr>
        <w:t xml:space="preserve"> </w:t>
      </w:r>
      <w:r w:rsidRPr="00EF4DED">
        <w:rPr>
          <w:rStyle w:val="StyleUnderline"/>
          <w:highlight w:val="cyan"/>
        </w:rPr>
        <w:t>are</w:t>
      </w:r>
      <w:r w:rsidRPr="00450D2E">
        <w:rPr>
          <w:sz w:val="16"/>
        </w:rPr>
        <w:t xml:space="preserve"> entirely </w:t>
      </w:r>
      <w:r w:rsidRPr="00EF4DED">
        <w:rPr>
          <w:rStyle w:val="Emphasis"/>
          <w:highlight w:val="cyan"/>
        </w:rPr>
        <w:t>unfamiliar with</w:t>
      </w:r>
      <w:r w:rsidRPr="00450D2E">
        <w:rPr>
          <w:sz w:val="16"/>
        </w:rPr>
        <w:t xml:space="preserve">, </w:t>
      </w:r>
      <w:r w:rsidRPr="00EF4DED">
        <w:rPr>
          <w:rStyle w:val="StyleUnderline"/>
          <w:highlight w:val="cyan"/>
        </w:rPr>
        <w:t>or create</w:t>
      </w:r>
      <w:r w:rsidRPr="00450D2E">
        <w:rPr>
          <w:rStyle w:val="StyleUnderline"/>
        </w:rPr>
        <w:t xml:space="preserve"> weather </w:t>
      </w:r>
      <w:r w:rsidRPr="00EF4DED">
        <w:rPr>
          <w:rStyle w:val="StyleUnderline"/>
          <w:highlight w:val="cyan"/>
        </w:rPr>
        <w:t>extremes</w:t>
      </w:r>
      <w:r w:rsidRPr="00450D2E">
        <w:rPr>
          <w:rStyle w:val="StyleUnderline"/>
        </w:rPr>
        <w:t xml:space="preserve"> far </w:t>
      </w:r>
      <w:r w:rsidRPr="00EF4DED">
        <w:rPr>
          <w:rStyle w:val="Emphasis"/>
          <w:highlight w:val="cyan"/>
        </w:rPr>
        <w:t>outside</w:t>
      </w:r>
      <w:r w:rsidRPr="00450D2E">
        <w:rPr>
          <w:rStyle w:val="StyleUnderline"/>
        </w:rPr>
        <w:t xml:space="preserve"> </w:t>
      </w:r>
      <w:r w:rsidRPr="00EF4DED">
        <w:rPr>
          <w:rStyle w:val="StyleUnderline"/>
          <w:highlight w:val="cyan"/>
        </w:rPr>
        <w:t>the range</w:t>
      </w:r>
      <w:r w:rsidRPr="00450D2E">
        <w:rPr>
          <w:rStyle w:val="StyleUnderline"/>
        </w:rPr>
        <w:t xml:space="preserve"> of extremes that human </w:t>
      </w:r>
      <w:r w:rsidRPr="00EF4DED">
        <w:rPr>
          <w:rStyle w:val="StyleUnderline"/>
          <w:highlight w:val="cyan"/>
        </w:rPr>
        <w:t>societies have dealt with</w:t>
      </w:r>
      <w:r w:rsidRPr="00450D2E">
        <w:rPr>
          <w:sz w:val="16"/>
        </w:rPr>
        <w:t xml:space="preserve"> in various geographies that they have long inhabited.</w:t>
      </w:r>
    </w:p>
    <w:p w14:paraId="5E7F0D3D" w14:textId="77777777" w:rsidR="008F77E8" w:rsidRPr="00B638A7" w:rsidRDefault="008F77E8" w:rsidP="008F77E8">
      <w:pPr>
        <w:pStyle w:val="Heading4"/>
      </w:pPr>
      <w:r>
        <w:t>No runaway warming or feedback loops</w:t>
      </w:r>
    </w:p>
    <w:p w14:paraId="4B2BBAE5" w14:textId="77777777" w:rsidR="008F77E8" w:rsidRPr="00B638A7" w:rsidRDefault="008F77E8" w:rsidP="008F77E8">
      <w:r w:rsidRPr="00B638A7">
        <w:rPr>
          <w:rStyle w:val="Style13ptBold"/>
        </w:rPr>
        <w:t>Thorstad 23</w:t>
      </w:r>
      <w:r w:rsidRPr="00B638A7">
        <w:t>, PhD, Assistant Professor of Philosophy at Vanderbilt University. (David, 1-28-2023, "Exaggerating the risks (Part 4: Halstead continued)," Reflective altruism, https://reflectivealtruism.com/2023/01/28/exaggerating-the-risks-part-4-halstead-continued/)</w:t>
      </w:r>
    </w:p>
    <w:p w14:paraId="67ADC5F2" w14:textId="77777777" w:rsidR="008F77E8" w:rsidRPr="00B638A7" w:rsidRDefault="008F77E8" w:rsidP="008F77E8">
      <w:pPr>
        <w:rPr>
          <w:sz w:val="16"/>
        </w:rPr>
      </w:pPr>
      <w:r w:rsidRPr="00B638A7">
        <w:rPr>
          <w:sz w:val="16"/>
        </w:rPr>
        <w:t>4. Tipping points</w:t>
      </w:r>
    </w:p>
    <w:p w14:paraId="108FBE31" w14:textId="77777777" w:rsidR="008F77E8" w:rsidRPr="00B638A7" w:rsidRDefault="008F77E8" w:rsidP="008F77E8">
      <w:pPr>
        <w:rPr>
          <w:sz w:val="16"/>
        </w:rPr>
      </w:pPr>
      <w:r w:rsidRPr="00B638A7">
        <w:rPr>
          <w:sz w:val="16"/>
        </w:rPr>
        <w:t>Climate tipping points, from Lenton et al. (2019)</w:t>
      </w:r>
    </w:p>
    <w:p w14:paraId="75801924" w14:textId="77777777" w:rsidR="008F77E8" w:rsidRPr="00B638A7" w:rsidRDefault="008F77E8" w:rsidP="008F77E8">
      <w:pPr>
        <w:rPr>
          <w:sz w:val="16"/>
        </w:rPr>
      </w:pPr>
      <w:r w:rsidRPr="00B638A7">
        <w:rPr>
          <w:sz w:val="16"/>
        </w:rPr>
        <w:t xml:space="preserve">As the world warms, we will begin to approach tipping points, large-scale climate discontinuities that could lead to major increases in total warming (Lenton et al. 2019). </w:t>
      </w:r>
      <w:r w:rsidRPr="00B638A7">
        <w:rPr>
          <w:rStyle w:val="StyleUnderline"/>
        </w:rPr>
        <w:t>Could tipping points put us on</w:t>
      </w:r>
      <w:r w:rsidRPr="00B638A7">
        <w:rPr>
          <w:sz w:val="16"/>
        </w:rPr>
        <w:t xml:space="preserve"> an irreversible </w:t>
      </w:r>
      <w:r w:rsidRPr="00B638A7">
        <w:rPr>
          <w:rStyle w:val="StyleUnderline"/>
        </w:rPr>
        <w:t xml:space="preserve">course towards </w:t>
      </w:r>
      <w:r w:rsidRPr="00B638A7">
        <w:rPr>
          <w:rStyle w:val="Emphasis"/>
        </w:rPr>
        <w:t>existential catastrophe</w:t>
      </w:r>
      <w:r w:rsidRPr="00B638A7">
        <w:rPr>
          <w:sz w:val="16"/>
        </w:rPr>
        <w:t xml:space="preserve"> by 2100?</w:t>
      </w:r>
    </w:p>
    <w:p w14:paraId="4E5174E3" w14:textId="77777777" w:rsidR="008F77E8" w:rsidRPr="00B638A7" w:rsidRDefault="008F77E8" w:rsidP="008F77E8">
      <w:pPr>
        <w:rPr>
          <w:rStyle w:val="StyleUnderline"/>
        </w:rPr>
      </w:pPr>
      <w:r w:rsidRPr="00B638A7">
        <w:rPr>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EF4DED">
        <w:rPr>
          <w:rStyle w:val="StyleUnderline"/>
          <w:highlight w:val="cyan"/>
        </w:rPr>
        <w:t xml:space="preserve">even the </w:t>
      </w:r>
      <w:r w:rsidRPr="00EF4DED">
        <w:rPr>
          <w:rStyle w:val="Emphasis"/>
          <w:highlight w:val="cyan"/>
        </w:rPr>
        <w:t>most outlandish</w:t>
      </w:r>
      <w:r w:rsidRPr="00EF4DED">
        <w:rPr>
          <w:rStyle w:val="StyleUnderline"/>
          <w:highlight w:val="cyan"/>
        </w:rPr>
        <w:t xml:space="preserve"> warming scenarios do not pose a</w:t>
      </w:r>
      <w:r w:rsidRPr="00B638A7">
        <w:rPr>
          <w:rStyle w:val="StyleUnderline"/>
        </w:rPr>
        <w:t xml:space="preserve"> credible </w:t>
      </w:r>
      <w:r w:rsidRPr="00EF4DED">
        <w:rPr>
          <w:rStyle w:val="StyleUnderline"/>
          <w:highlight w:val="cyan"/>
        </w:rPr>
        <w:t>threat of existential catastrophe</w:t>
      </w:r>
      <w:r w:rsidRPr="00B638A7">
        <w:rPr>
          <w:sz w:val="16"/>
        </w:rPr>
        <w:t xml:space="preserve"> through any of these mechanisms. So even if tipping points raise the probability of extreme warming, it </w:t>
      </w:r>
      <w:r w:rsidRPr="00B638A7">
        <w:rPr>
          <w:rStyle w:val="StyleUnderline"/>
        </w:rPr>
        <w:t xml:space="preserve">is not clear that they provide a </w:t>
      </w:r>
      <w:r w:rsidRPr="00B638A7">
        <w:rPr>
          <w:rStyle w:val="Emphasis"/>
        </w:rPr>
        <w:t>new</w:t>
      </w:r>
      <w:r w:rsidRPr="00B638A7">
        <w:rPr>
          <w:rStyle w:val="StyleUnderline"/>
        </w:rPr>
        <w:t xml:space="preserve"> and </w:t>
      </w:r>
      <w:r w:rsidRPr="00B638A7">
        <w:rPr>
          <w:rStyle w:val="Emphasis"/>
        </w:rPr>
        <w:t>credible pathway</w:t>
      </w:r>
      <w:r w:rsidRPr="00B638A7">
        <w:rPr>
          <w:rStyle w:val="StyleUnderline"/>
        </w:rPr>
        <w:t xml:space="preserve"> towards </w:t>
      </w:r>
      <w:r w:rsidRPr="00B638A7">
        <w:rPr>
          <w:rStyle w:val="Emphasis"/>
        </w:rPr>
        <w:t>existential catastrophe</w:t>
      </w:r>
      <w:r w:rsidRPr="00B638A7">
        <w:rPr>
          <w:rStyle w:val="StyleUnderline"/>
        </w:rPr>
        <w:t>.</w:t>
      </w:r>
    </w:p>
    <w:p w14:paraId="25FDF737" w14:textId="77777777" w:rsidR="008F77E8" w:rsidRPr="00B638A7" w:rsidRDefault="008F77E8" w:rsidP="008F77E8">
      <w:pPr>
        <w:rPr>
          <w:sz w:val="16"/>
        </w:rPr>
      </w:pPr>
      <w:r w:rsidRPr="00B638A7">
        <w:rPr>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1B01CF27" w14:textId="77777777" w:rsidR="008F77E8" w:rsidRPr="00B638A7" w:rsidRDefault="008F77E8" w:rsidP="008F77E8">
      <w:pPr>
        <w:rPr>
          <w:sz w:val="16"/>
        </w:rPr>
      </w:pPr>
      <w:r w:rsidRPr="00B638A7">
        <w:rPr>
          <w:sz w:val="16"/>
        </w:rPr>
        <w:t>Begin with dieback of the Amazon rainforest in the tropics and boreal forests near the arctic. Both forests play an important role in trapping carbon, preventing it from reaching the atmosphere.</w:t>
      </w:r>
    </w:p>
    <w:p w14:paraId="2F74BA4D" w14:textId="77777777" w:rsidR="008F77E8" w:rsidRPr="00B638A7" w:rsidRDefault="008F77E8" w:rsidP="008F77E8">
      <w:pPr>
        <w:rPr>
          <w:sz w:val="16"/>
        </w:rPr>
      </w:pPr>
      <w:r w:rsidRPr="00B638A7">
        <w:rPr>
          <w:sz w:val="16"/>
        </w:rPr>
        <w:t xml:space="preserve">Halstead suggests (plausibly) that boreal forest </w:t>
      </w:r>
      <w:r w:rsidRPr="00EF4DED">
        <w:rPr>
          <w:rStyle w:val="StyleUnderline"/>
          <w:highlight w:val="cyan"/>
        </w:rPr>
        <w:t>dieback is</w:t>
      </w:r>
      <w:r w:rsidRPr="00B638A7">
        <w:rPr>
          <w:sz w:val="16"/>
        </w:rPr>
        <w:t xml:space="preserve"> likely to be something of </w:t>
      </w:r>
      <w:r w:rsidRPr="00EF4DED">
        <w:rPr>
          <w:rStyle w:val="StyleUnderline"/>
          <w:highlight w:val="cyan"/>
        </w:rPr>
        <w:t xml:space="preserve">a </w:t>
      </w:r>
      <w:r w:rsidRPr="00EF4DED">
        <w:rPr>
          <w:rStyle w:val="Emphasis"/>
          <w:highlight w:val="cyan"/>
        </w:rPr>
        <w:t>wash</w:t>
      </w:r>
      <w:r w:rsidRPr="00B638A7">
        <w:rPr>
          <w:sz w:val="16"/>
        </w:rPr>
        <w:t xml:space="preserve">. As the world warms, the southernmost reaches of boreal forests will become too warm to support existing forests. But at the same time, boreal </w:t>
      </w:r>
      <w:r w:rsidRPr="00EF4DED">
        <w:rPr>
          <w:rStyle w:val="StyleUnderline"/>
          <w:highlight w:val="cyan"/>
        </w:rPr>
        <w:t xml:space="preserve">forests will </w:t>
      </w:r>
      <w:r w:rsidRPr="00EF4DED">
        <w:rPr>
          <w:rStyle w:val="Emphasis"/>
          <w:highlight w:val="cyan"/>
        </w:rPr>
        <w:t>expand north</w:t>
      </w:r>
      <w:r w:rsidRPr="00B638A7">
        <w:rPr>
          <w:rStyle w:val="Emphasis"/>
        </w:rPr>
        <w:t>wards</w:t>
      </w:r>
      <w:r w:rsidRPr="00B638A7">
        <w:rPr>
          <w:sz w:val="16"/>
        </w:rPr>
        <w:t xml:space="preserve"> into land that was previously too cold to support them. For this reason, boreal forest dieback is not expected to pose a significant existential threat anytime soon.</w:t>
      </w:r>
    </w:p>
    <w:p w14:paraId="2C1BD91E" w14:textId="77777777" w:rsidR="008F77E8" w:rsidRPr="00B638A7" w:rsidRDefault="008F77E8" w:rsidP="008F77E8">
      <w:pPr>
        <w:rPr>
          <w:sz w:val="16"/>
        </w:rPr>
      </w:pPr>
      <w:r w:rsidRPr="00B638A7">
        <w:rPr>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EF4DED">
        <w:rPr>
          <w:rStyle w:val="StyleUnderline"/>
          <w:highlight w:val="cyan"/>
        </w:rPr>
        <w:t xml:space="preserve">tropical forests fluorished during the </w:t>
      </w:r>
      <w:r w:rsidRPr="00EF4DED">
        <w:rPr>
          <w:rStyle w:val="Emphasis"/>
          <w:highlight w:val="cyan"/>
        </w:rPr>
        <w:t>Eocene</w:t>
      </w:r>
      <w:r w:rsidRPr="00B638A7">
        <w:rPr>
          <w:rStyle w:val="StyleUnderline"/>
        </w:rPr>
        <w:t xml:space="preserve"> period, in which periods were</w:t>
      </w:r>
      <w:r w:rsidRPr="00B638A7">
        <w:rPr>
          <w:sz w:val="16"/>
        </w:rPr>
        <w:t xml:space="preserve"> more than </w:t>
      </w:r>
      <w:r w:rsidRPr="00EF4DED">
        <w:rPr>
          <w:rStyle w:val="Emphasis"/>
          <w:highlight w:val="cyan"/>
        </w:rPr>
        <w:t>10°</w:t>
      </w:r>
      <w:r w:rsidRPr="00B638A7">
        <w:rPr>
          <w:rStyle w:val="Emphasis"/>
        </w:rPr>
        <w:t xml:space="preserve">C </w:t>
      </w:r>
      <w:r w:rsidRPr="00EF4DED">
        <w:rPr>
          <w:rStyle w:val="Emphasis"/>
          <w:highlight w:val="cyan"/>
        </w:rPr>
        <w:t>hotter</w:t>
      </w:r>
      <w:r w:rsidRPr="00B638A7">
        <w:rPr>
          <w:sz w:val="16"/>
        </w:rPr>
        <w:t xml:space="preserve"> than they are today. So there is no ready inference from present-day warming to a catastrophic collapse of the Amazon rainforest.</w:t>
      </w:r>
    </w:p>
    <w:p w14:paraId="43650FC4" w14:textId="77777777" w:rsidR="008F77E8" w:rsidRPr="00B638A7" w:rsidRDefault="008F77E8" w:rsidP="008F77E8">
      <w:pPr>
        <w:rPr>
          <w:rStyle w:val="StyleUnderline"/>
        </w:rPr>
      </w:pPr>
      <w:r w:rsidRPr="00B638A7">
        <w:rPr>
          <w:sz w:val="16"/>
        </w:rPr>
        <w:t xml:space="preserve">As Halstead reminds us, the IPCC’s latest assessment report estimates that even on pessimistic warming scenarios (4°C warming combined with some pessimistic modeling assumptions), Amazon </w:t>
      </w:r>
      <w:r w:rsidRPr="00B638A7">
        <w:rPr>
          <w:rStyle w:val="StyleUnderline"/>
        </w:rPr>
        <w:t>dieback is expected to contribute about</w:t>
      </w:r>
      <w:r w:rsidRPr="00B638A7">
        <w:rPr>
          <w:sz w:val="16"/>
        </w:rPr>
        <w:t xml:space="preserve"> 0</w:t>
      </w:r>
      <w:r w:rsidRPr="00B638A7">
        <w:rPr>
          <w:rStyle w:val="Emphasis"/>
        </w:rPr>
        <w:t>.3</w:t>
      </w:r>
      <w:r w:rsidRPr="00B638A7">
        <w:rPr>
          <w:sz w:val="16"/>
        </w:rPr>
        <w:t xml:space="preserve">°C of additional warming. A catastrophe? Yes. But </w:t>
      </w:r>
      <w:r w:rsidRPr="00B638A7">
        <w:rPr>
          <w:rStyle w:val="StyleUnderline"/>
        </w:rPr>
        <w:t xml:space="preserve">an </w:t>
      </w:r>
      <w:r w:rsidRPr="00B638A7">
        <w:rPr>
          <w:rStyle w:val="Emphasis"/>
        </w:rPr>
        <w:t>existential</w:t>
      </w:r>
      <w:r w:rsidRPr="00B638A7">
        <w:rPr>
          <w:rStyle w:val="StyleUnderline"/>
        </w:rPr>
        <w:t xml:space="preserve"> catastrophe? </w:t>
      </w:r>
      <w:r w:rsidRPr="00B638A7">
        <w:rPr>
          <w:rStyle w:val="Emphasis"/>
        </w:rPr>
        <w:t>Certainly not</w:t>
      </w:r>
      <w:r w:rsidRPr="00B638A7">
        <w:rPr>
          <w:sz w:val="16"/>
        </w:rPr>
        <w:t>.</w:t>
      </w:r>
    </w:p>
    <w:p w14:paraId="171AB111" w14:textId="77777777" w:rsidR="008F77E8" w:rsidRPr="00B638A7" w:rsidRDefault="008F77E8" w:rsidP="008F77E8">
      <w:pPr>
        <w:rPr>
          <w:sz w:val="16"/>
        </w:rPr>
      </w:pPr>
      <w:r w:rsidRPr="00B638A7">
        <w:rPr>
          <w:rStyle w:val="StyleUnderline"/>
        </w:rPr>
        <w:t>What about</w:t>
      </w:r>
      <w:r w:rsidRPr="00B638A7">
        <w:rPr>
          <w:sz w:val="16"/>
        </w:rPr>
        <w:t xml:space="preserve"> arctic </w:t>
      </w:r>
      <w:r w:rsidRPr="00B638A7">
        <w:rPr>
          <w:rStyle w:val="Emphasis"/>
        </w:rPr>
        <w:t>permafrost</w:t>
      </w:r>
      <w:r w:rsidRPr="00B638A7">
        <w:rPr>
          <w:sz w:val="16"/>
        </w:rPr>
        <w:t xml:space="preserve">? A great deal of carbon is currently trapped in the arctic permafrost, and as the world warms, permafrost will gradually melt, releasing carbon into the atmosphere. At Halstead reminds us, </w:t>
      </w:r>
      <w:r w:rsidRPr="00B638A7">
        <w:rPr>
          <w:rStyle w:val="StyleUnderline"/>
        </w:rPr>
        <w:t xml:space="preserve">the </w:t>
      </w:r>
      <w:r w:rsidRPr="00B638A7">
        <w:rPr>
          <w:rStyle w:val="Emphasis"/>
        </w:rPr>
        <w:t>IPCC</w:t>
      </w:r>
      <w:r w:rsidRPr="00B638A7">
        <w:rPr>
          <w:sz w:val="16"/>
        </w:rPr>
        <w:t xml:space="preserve"> currently </w:t>
      </w:r>
      <w:r w:rsidRPr="00B638A7">
        <w:rPr>
          <w:rStyle w:val="StyleUnderline"/>
        </w:rPr>
        <w:t>projects</w:t>
      </w:r>
      <w:r w:rsidRPr="00B638A7">
        <w:rPr>
          <w:sz w:val="16"/>
        </w:rPr>
        <w:t xml:space="preserve"> that each 1°C of warming will lead to 18 gigatons of carbon (GtC) released from arctic </w:t>
      </w:r>
      <w:r w:rsidRPr="00EF4DED">
        <w:rPr>
          <w:rStyle w:val="StyleUnderline"/>
          <w:highlight w:val="cyan"/>
        </w:rPr>
        <w:t>permafrost</w:t>
      </w:r>
      <w:r w:rsidRPr="00B638A7">
        <w:rPr>
          <w:sz w:val="16"/>
        </w:rPr>
        <w:t xml:space="preserve">. That </w:t>
      </w:r>
      <w:r w:rsidRPr="00EF4DED">
        <w:rPr>
          <w:rStyle w:val="StyleUnderline"/>
          <w:highlight w:val="cyan"/>
        </w:rPr>
        <w:t>is</w:t>
      </w:r>
      <w:r w:rsidRPr="00B638A7">
        <w:rPr>
          <w:sz w:val="16"/>
        </w:rPr>
        <w:t xml:space="preserve"> roughly </w:t>
      </w:r>
      <w:r w:rsidRPr="00EF4DED">
        <w:rPr>
          <w:rStyle w:val="Emphasis"/>
          <w:highlight w:val="cyan"/>
        </w:rPr>
        <w:t>two percent</w:t>
      </w:r>
      <w:r w:rsidRPr="00EF4DED">
        <w:rPr>
          <w:rStyle w:val="StyleUnderline"/>
          <w:highlight w:val="cyan"/>
        </w:rPr>
        <w:t xml:space="preserve"> of the amount</w:t>
      </w:r>
      <w:r w:rsidRPr="00B638A7">
        <w:rPr>
          <w:sz w:val="16"/>
        </w:rPr>
        <w:t xml:space="preserve"> projected </w:t>
      </w:r>
      <w:r w:rsidRPr="00EF4DED">
        <w:rPr>
          <w:rStyle w:val="StyleUnderline"/>
          <w:highlight w:val="cyan"/>
        </w:rPr>
        <w:t xml:space="preserve">to be released by </w:t>
      </w:r>
      <w:r w:rsidRPr="00EF4DED">
        <w:rPr>
          <w:rStyle w:val="Emphasis"/>
          <w:highlight w:val="cyan"/>
        </w:rPr>
        <w:t>2100</w:t>
      </w:r>
      <w:r w:rsidRPr="00B638A7">
        <w:rPr>
          <w:sz w:val="16"/>
        </w:rPr>
        <w:t xml:space="preserve"> on a middle-of-the-road scenario (RCP 4.5) by the IPCC. As before, this is a regrettable catastrophe, but hardly an existential threat.</w:t>
      </w:r>
    </w:p>
    <w:p w14:paraId="76078B00" w14:textId="77777777" w:rsidR="008F77E8" w:rsidRPr="00B638A7" w:rsidRDefault="008F77E8" w:rsidP="008F77E8">
      <w:pPr>
        <w:rPr>
          <w:sz w:val="16"/>
        </w:rPr>
      </w:pPr>
      <w:r w:rsidRPr="00B638A7">
        <w:rPr>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1A6C7730" w14:textId="77777777" w:rsidR="008F77E8" w:rsidRPr="00B638A7" w:rsidRDefault="008F77E8" w:rsidP="008F77E8">
      <w:pPr>
        <w:rPr>
          <w:sz w:val="16"/>
        </w:rPr>
      </w:pPr>
      <w:r w:rsidRPr="00B638A7">
        <w:rPr>
          <w:sz w:val="16"/>
        </w:rPr>
        <w:t>Hothouse earth, Steffen et al. (2018)</w:t>
      </w:r>
    </w:p>
    <w:p w14:paraId="4E252D66" w14:textId="77777777" w:rsidR="008F77E8" w:rsidRPr="00B638A7" w:rsidRDefault="008F77E8" w:rsidP="008F77E8">
      <w:pPr>
        <w:rPr>
          <w:sz w:val="16"/>
        </w:rPr>
      </w:pPr>
      <w:r w:rsidRPr="00B638A7">
        <w:rPr>
          <w:sz w:val="16"/>
        </w:rPr>
        <w:t xml:space="preserve">At the risk of beating a very dead horse, the first thing to say about </w:t>
      </w:r>
      <w:r w:rsidRPr="00EF4DED">
        <w:rPr>
          <w:rStyle w:val="StyleUnderline"/>
          <w:highlight w:val="cyan"/>
        </w:rPr>
        <w:t>this</w:t>
      </w:r>
      <w:r w:rsidRPr="00B638A7">
        <w:rPr>
          <w:rStyle w:val="StyleUnderline"/>
        </w:rPr>
        <w:t xml:space="preserve"> scenario</w:t>
      </w:r>
      <w:r w:rsidRPr="00B638A7">
        <w:rPr>
          <w:sz w:val="16"/>
        </w:rPr>
        <w:t xml:space="preserve"> is that it </w:t>
      </w:r>
      <w:r w:rsidRPr="00EF4DED">
        <w:rPr>
          <w:rStyle w:val="Emphasis"/>
          <w:highlight w:val="cyan"/>
        </w:rPr>
        <w:t>still would not kill</w:t>
      </w:r>
      <w:r w:rsidRPr="00B638A7">
        <w:rPr>
          <w:rStyle w:val="Emphasis"/>
        </w:rPr>
        <w:t xml:space="preserve"> us</w:t>
      </w:r>
      <w:r w:rsidRPr="00B638A7">
        <w:rPr>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14:paraId="034B8E68" w14:textId="77777777" w:rsidR="008F77E8" w:rsidRPr="00B638A7" w:rsidRDefault="008F77E8" w:rsidP="008F77E8">
      <w:pPr>
        <w:rPr>
          <w:sz w:val="16"/>
        </w:rPr>
      </w:pPr>
      <w:r w:rsidRPr="00B638A7">
        <w:rPr>
          <w:sz w:val="16"/>
        </w:rPr>
        <w:t xml:space="preserve">More to the point, </w:t>
      </w:r>
      <w:r w:rsidRPr="00B638A7">
        <w:rPr>
          <w:rStyle w:val="StyleUnderline"/>
        </w:rPr>
        <w:t>`</w:t>
      </w:r>
      <w:r w:rsidRPr="00EF4DED">
        <w:rPr>
          <w:rStyle w:val="StyleUnderline"/>
          <w:highlight w:val="cyan"/>
        </w:rPr>
        <w:t>Hothouse Earth’ is</w:t>
      </w:r>
      <w:r w:rsidRPr="00B638A7">
        <w:rPr>
          <w:sz w:val="16"/>
        </w:rPr>
        <w:t xml:space="preserve"> rather </w:t>
      </w:r>
      <w:r w:rsidRPr="00EF4DED">
        <w:rPr>
          <w:rStyle w:val="Emphasis"/>
          <w:highlight w:val="cyan"/>
        </w:rPr>
        <w:t>speculative</w:t>
      </w:r>
      <w:r w:rsidRPr="00B638A7">
        <w:rPr>
          <w:rStyle w:val="Emphasis"/>
        </w:rPr>
        <w:t xml:space="preserve"> science</w:t>
      </w:r>
      <w:r w:rsidRPr="00B638A7">
        <w:rPr>
          <w:sz w:val="16"/>
        </w:rPr>
        <w:t xml:space="preserve">, </w:t>
      </w:r>
      <w:r w:rsidRPr="00B638A7">
        <w:rPr>
          <w:rStyle w:val="StyleUnderline"/>
        </w:rPr>
        <w:t xml:space="preserve">and media coverage has </w:t>
      </w:r>
      <w:r w:rsidRPr="00B638A7">
        <w:rPr>
          <w:rStyle w:val="Emphasis"/>
        </w:rPr>
        <w:t>stretched its conclusions</w:t>
      </w:r>
      <w:r w:rsidRPr="00B638A7">
        <w:rPr>
          <w:sz w:val="16"/>
        </w:rPr>
        <w:t xml:space="preserve"> far beyond those initial speculations. The model itself is highly uncertain and presents options for avoiding catastrophe. Here is Richard Bettes, Professor of Climate Impacts at the University of Exeter:</w:t>
      </w:r>
    </w:p>
    <w:p w14:paraId="04A2D1EC" w14:textId="77777777" w:rsidR="008F77E8" w:rsidRPr="00B638A7" w:rsidRDefault="008F77E8" w:rsidP="008F77E8">
      <w:pPr>
        <w:rPr>
          <w:rStyle w:val="StyleUnderline"/>
        </w:rPr>
      </w:pPr>
      <w:r w:rsidRPr="00B638A7">
        <w:rPr>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EF4DED">
        <w:rPr>
          <w:rStyle w:val="Emphasis"/>
          <w:highlight w:val="cyan"/>
        </w:rPr>
        <w:t>extreme conditions</w:t>
      </w:r>
      <w:r w:rsidRPr="00EF4DED">
        <w:rPr>
          <w:rStyle w:val="StyleUnderline"/>
          <w:highlight w:val="cyan"/>
        </w:rPr>
        <w:t xml:space="preserve"> would not occur for</w:t>
      </w:r>
      <w:r w:rsidRPr="00B638A7">
        <w:rPr>
          <w:rStyle w:val="StyleUnderline"/>
        </w:rPr>
        <w:t xml:space="preserve"> </w:t>
      </w:r>
      <w:r w:rsidRPr="00B638A7">
        <w:rPr>
          <w:rStyle w:val="Emphasis"/>
        </w:rPr>
        <w:t>centuries</w:t>
      </w:r>
      <w:r w:rsidRPr="00B638A7">
        <w:rPr>
          <w:rStyle w:val="StyleUnderline"/>
        </w:rPr>
        <w:t xml:space="preserve"> or </w:t>
      </w:r>
      <w:r w:rsidRPr="00EF4DED">
        <w:rPr>
          <w:rStyle w:val="Emphasis"/>
          <w:highlight w:val="cyan"/>
        </w:rPr>
        <w:t>millennia</w:t>
      </w:r>
      <w:r w:rsidRPr="00B638A7">
        <w:rPr>
          <w:rStyle w:val="StyleUnderline"/>
        </w:rPr>
        <w:t>.</w:t>
      </w:r>
    </w:p>
    <w:p w14:paraId="755C0FAB" w14:textId="77777777" w:rsidR="008F77E8" w:rsidRPr="00B638A7" w:rsidRDefault="008F77E8" w:rsidP="008F77E8">
      <w:pPr>
        <w:rPr>
          <w:sz w:val="16"/>
        </w:rPr>
      </w:pPr>
      <w:r w:rsidRPr="00B638A7">
        <w:rPr>
          <w:sz w:val="16"/>
        </w:rPr>
        <w:t>Richard Betts, “Hothouse earth: Here’s what the science actually says“</w:t>
      </w:r>
    </w:p>
    <w:p w14:paraId="67D20826" w14:textId="77777777" w:rsidR="008F77E8" w:rsidRPr="00B638A7" w:rsidRDefault="008F77E8" w:rsidP="008F77E8">
      <w:pPr>
        <w:rPr>
          <w:sz w:val="16"/>
        </w:rPr>
      </w:pPr>
      <w:r w:rsidRPr="00B638A7">
        <w:rPr>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7F8F803A" w14:textId="77777777" w:rsidR="008F77E8" w:rsidRPr="00B638A7" w:rsidRDefault="008F77E8" w:rsidP="008F77E8">
      <w:pPr>
        <w:rPr>
          <w:sz w:val="16"/>
        </w:rPr>
      </w:pPr>
      <w:r w:rsidRPr="00B638A7">
        <w:rPr>
          <w:sz w:val="16"/>
        </w:rPr>
        <w:t>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highly-complex Earth System Models which generate the kind of detailed climate projections used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3F373CE3" w14:textId="77777777" w:rsidR="008F77E8" w:rsidRPr="00B638A7" w:rsidRDefault="008F77E8" w:rsidP="008F77E8">
      <w:pPr>
        <w:rPr>
          <w:sz w:val="16"/>
        </w:rPr>
      </w:pPr>
      <w:r w:rsidRPr="00B638A7">
        <w:rPr>
          <w:sz w:val="16"/>
        </w:rPr>
        <w:t>Richard Betts, “Hothouse earth: Here’s what the science actually says“</w:t>
      </w:r>
    </w:p>
    <w:p w14:paraId="4527A835" w14:textId="77777777" w:rsidR="008F77E8" w:rsidRPr="00B638A7" w:rsidRDefault="008F77E8" w:rsidP="008F77E8">
      <w:pPr>
        <w:rPr>
          <w:sz w:val="16"/>
        </w:rPr>
      </w:pPr>
      <w:r w:rsidRPr="00B638A7">
        <w:rPr>
          <w:sz w:val="16"/>
        </w:rPr>
        <w:t xml:space="preserve">At the risk of piling on, Halstead adds another objection to the mix – Steffen and colleagues seem to have forgotten to argue for the main conclusion of their paper: that climate feedbacks could generate six degrees of warming. Halstead collects together </w:t>
      </w:r>
      <w:r w:rsidRPr="00EF4DED">
        <w:rPr>
          <w:rStyle w:val="Emphasis"/>
          <w:highlight w:val="cyan"/>
        </w:rPr>
        <w:t>all</w:t>
      </w:r>
      <w:r w:rsidRPr="00B638A7">
        <w:rPr>
          <w:sz w:val="16"/>
        </w:rPr>
        <w:t xml:space="preserve"> of the </w:t>
      </w:r>
      <w:r w:rsidRPr="00EF4DED">
        <w:rPr>
          <w:rStyle w:val="Emphasis"/>
          <w:highlight w:val="cyan"/>
        </w:rPr>
        <w:t>feedback</w:t>
      </w:r>
      <w:r w:rsidRPr="00B638A7">
        <w:rPr>
          <w:rStyle w:val="Emphasis"/>
        </w:rPr>
        <w:t xml:space="preserve"> effect</w:t>
      </w:r>
      <w:r w:rsidRPr="00EF4DED">
        <w:rPr>
          <w:rStyle w:val="Emphasis"/>
          <w:highlight w:val="cyan"/>
        </w:rPr>
        <w:t>s</w:t>
      </w:r>
      <w:r w:rsidRPr="00B638A7">
        <w:rPr>
          <w:sz w:val="16"/>
        </w:rPr>
        <w:t xml:space="preserve"> mentioned by Steffen and colleagues in the main text:</w:t>
      </w:r>
    </w:p>
    <w:p w14:paraId="1D6CC7A2" w14:textId="77777777" w:rsidR="008F77E8" w:rsidRPr="00B638A7" w:rsidRDefault="008F77E8" w:rsidP="008F77E8">
      <w:pPr>
        <w:rPr>
          <w:sz w:val="16"/>
        </w:rPr>
      </w:pPr>
      <w:r w:rsidRPr="00B638A7">
        <w:rPr>
          <w:sz w:val="16"/>
        </w:rPr>
        <w:t>Source: Steffen et al. (2018) via Halstead</w:t>
      </w:r>
    </w:p>
    <w:p w14:paraId="7133452D" w14:textId="77777777" w:rsidR="008F77E8" w:rsidRPr="00B638A7" w:rsidRDefault="008F77E8" w:rsidP="008F77E8">
      <w:pPr>
        <w:rPr>
          <w:sz w:val="16"/>
        </w:rPr>
      </w:pPr>
      <w:r w:rsidRPr="00B638A7">
        <w:rPr>
          <w:sz w:val="16"/>
        </w:rPr>
        <w:t xml:space="preserve">The problem? These </w:t>
      </w:r>
      <w:r w:rsidRPr="00EF4DED">
        <w:rPr>
          <w:rStyle w:val="StyleUnderline"/>
          <w:highlight w:val="cyan"/>
        </w:rPr>
        <w:t>add up to</w:t>
      </w:r>
      <w:r w:rsidRPr="00B638A7">
        <w:rPr>
          <w:rStyle w:val="StyleUnderline"/>
        </w:rPr>
        <w:t xml:space="preserve"> a mere 0</w:t>
      </w:r>
      <w:r w:rsidRPr="00EF4DED">
        <w:rPr>
          <w:rStyle w:val="Emphasis"/>
          <w:highlight w:val="cyan"/>
        </w:rPr>
        <w:t>.47</w:t>
      </w:r>
      <w:r w:rsidRPr="00B638A7">
        <w:rPr>
          <w:rStyle w:val="Emphasis"/>
        </w:rPr>
        <w:t>°C</w:t>
      </w:r>
      <w:r w:rsidRPr="00B638A7">
        <w:rPr>
          <w:rStyle w:val="StyleUnderline"/>
        </w:rPr>
        <w:t xml:space="preserve"> of warming </w:t>
      </w:r>
      <w:r w:rsidRPr="00EF4DED">
        <w:rPr>
          <w:rStyle w:val="StyleUnderline"/>
          <w:highlight w:val="cyan"/>
        </w:rPr>
        <w:t xml:space="preserve">by </w:t>
      </w:r>
      <w:r w:rsidRPr="00EF4DED">
        <w:rPr>
          <w:rStyle w:val="Emphasis"/>
          <w:highlight w:val="cyan"/>
        </w:rPr>
        <w:t>2100</w:t>
      </w:r>
      <w:r w:rsidRPr="00B638A7">
        <w:rPr>
          <w:sz w:val="16"/>
        </w:rPr>
        <w:t xml:space="preserve">! </w:t>
      </w:r>
      <w:r w:rsidRPr="00EF4DED">
        <w:rPr>
          <w:rStyle w:val="StyleUnderline"/>
          <w:highlight w:val="cyan"/>
        </w:rPr>
        <w:t>If feedback</w:t>
      </w:r>
      <w:r w:rsidRPr="00B638A7">
        <w:rPr>
          <w:sz w:val="16"/>
        </w:rPr>
        <w:t xml:space="preserve"> effect</w:t>
      </w:r>
      <w:r w:rsidRPr="00EF4DED">
        <w:rPr>
          <w:rStyle w:val="StyleUnderline"/>
          <w:highlight w:val="cyan"/>
        </w:rPr>
        <w:t>s</w:t>
      </w:r>
      <w:r w:rsidRPr="00B638A7">
        <w:rPr>
          <w:sz w:val="16"/>
        </w:rPr>
        <w:t xml:space="preserve"> </w:t>
      </w:r>
      <w:r w:rsidRPr="00EF4DED">
        <w:rPr>
          <w:rStyle w:val="StyleUnderline"/>
          <w:highlight w:val="cyan"/>
        </w:rPr>
        <w:t>are to take us from</w:t>
      </w:r>
      <w:r w:rsidRPr="00B638A7">
        <w:rPr>
          <w:sz w:val="16"/>
        </w:rPr>
        <w:t xml:space="preserve"> </w:t>
      </w:r>
      <w:r w:rsidRPr="00EF4DED">
        <w:rPr>
          <w:rStyle w:val="Emphasis"/>
          <w:highlight w:val="cyan"/>
        </w:rPr>
        <w:t>2</w:t>
      </w:r>
      <w:r w:rsidRPr="00B638A7">
        <w:rPr>
          <w:sz w:val="16"/>
        </w:rPr>
        <w:t>°C of [</w:t>
      </w:r>
      <w:r w:rsidRPr="00EF4DED">
        <w:rPr>
          <w:rStyle w:val="StyleUnderline"/>
          <w:highlight w:val="cyan"/>
        </w:rPr>
        <w:t>to</w:t>
      </w:r>
      <w:r w:rsidRPr="00B638A7">
        <w:rPr>
          <w:sz w:val="16"/>
        </w:rPr>
        <w:t xml:space="preserve">] </w:t>
      </w:r>
      <w:r w:rsidRPr="00EF4DED">
        <w:rPr>
          <w:rStyle w:val="Emphasis"/>
          <w:highlight w:val="cyan"/>
        </w:rPr>
        <w:t>6</w:t>
      </w:r>
      <w:r w:rsidRPr="00B638A7">
        <w:rPr>
          <w:sz w:val="16"/>
        </w:rPr>
        <w:t xml:space="preserve">°C of warming, </w:t>
      </w:r>
      <w:r w:rsidRPr="00B638A7">
        <w:rPr>
          <w:rStyle w:val="StyleUnderline"/>
        </w:rPr>
        <w:t xml:space="preserve">Steffen and </w:t>
      </w:r>
      <w:r w:rsidRPr="00EF4DED">
        <w:rPr>
          <w:rStyle w:val="StyleUnderline"/>
          <w:highlight w:val="cyan"/>
        </w:rPr>
        <w:t xml:space="preserve">colleagues need to find an additional </w:t>
      </w:r>
      <w:r w:rsidRPr="00EF4DED">
        <w:rPr>
          <w:rStyle w:val="Emphasis"/>
          <w:highlight w:val="cyan"/>
        </w:rPr>
        <w:t>3.5</w:t>
      </w:r>
      <w:r w:rsidRPr="00B638A7">
        <w:rPr>
          <w:rStyle w:val="Emphasis"/>
        </w:rPr>
        <w:t>3</w:t>
      </w:r>
      <w:r w:rsidRPr="00EF4DED">
        <w:rPr>
          <w:rStyle w:val="Emphasis"/>
          <w:highlight w:val="cyan"/>
        </w:rPr>
        <w:t>°</w:t>
      </w:r>
      <w:r w:rsidRPr="00B638A7">
        <w:rPr>
          <w:sz w:val="16"/>
        </w:rPr>
        <w:t xml:space="preserve">C </w:t>
      </w:r>
      <w:r w:rsidRPr="00B638A7">
        <w:rPr>
          <w:rStyle w:val="Emphasis"/>
        </w:rPr>
        <w:t>of warming</w:t>
      </w:r>
      <w:r w:rsidRPr="00B638A7">
        <w:rPr>
          <w:sz w:val="16"/>
        </w:rPr>
        <w:t xml:space="preserve"> after 2100 due to feedback effects.</w:t>
      </w:r>
    </w:p>
    <w:p w14:paraId="56F1B972" w14:textId="77777777" w:rsidR="008F77E8" w:rsidRPr="00B638A7" w:rsidRDefault="008F77E8" w:rsidP="008F77E8">
      <w:pPr>
        <w:rPr>
          <w:sz w:val="16"/>
        </w:rPr>
      </w:pPr>
      <w:r w:rsidRPr="00B638A7">
        <w:rPr>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12642C0C" w14:textId="77777777" w:rsidR="008F77E8" w:rsidRDefault="008F77E8" w:rsidP="008F77E8">
      <w:pPr>
        <w:rPr>
          <w:sz w:val="16"/>
        </w:rPr>
      </w:pPr>
      <w:r w:rsidRPr="00B638A7">
        <w:rPr>
          <w:rStyle w:val="StyleUnderline"/>
        </w:rPr>
        <w:t>This sort of speculative modeling</w:t>
      </w:r>
      <w:r w:rsidRPr="00B638A7">
        <w:rPr>
          <w:sz w:val="16"/>
        </w:rPr>
        <w:t xml:space="preserve"> can be a good impetus for future work, but it </w:t>
      </w:r>
      <w:r w:rsidRPr="00B638A7">
        <w:rPr>
          <w:rStyle w:val="StyleUnderline"/>
        </w:rPr>
        <w:t xml:space="preserve">should not be taken as a </w:t>
      </w:r>
      <w:r w:rsidRPr="00B638A7">
        <w:rPr>
          <w:rStyle w:val="Emphasis"/>
        </w:rPr>
        <w:t>scientifically respectable ground</w:t>
      </w:r>
      <w:r w:rsidRPr="00B638A7">
        <w:rPr>
          <w:rStyle w:val="StyleUnderline"/>
        </w:rPr>
        <w:t xml:space="preserve"> for </w:t>
      </w:r>
      <w:r w:rsidRPr="00B638A7">
        <w:rPr>
          <w:rStyle w:val="Emphasis"/>
        </w:rPr>
        <w:t>alarmist predictions</w:t>
      </w:r>
      <w:r w:rsidRPr="00B638A7">
        <w:rPr>
          <w:sz w:val="16"/>
        </w:rPr>
        <w:t xml:space="preserve"> of the likelihood of impending existential catastrophe due to climate change. </w:t>
      </w:r>
      <w:r w:rsidRPr="00B638A7">
        <w:rPr>
          <w:rStyle w:val="StyleUnderline"/>
        </w:rPr>
        <w:t xml:space="preserve">There is simply </w:t>
      </w:r>
      <w:r w:rsidRPr="00B638A7">
        <w:rPr>
          <w:rStyle w:val="Emphasis"/>
        </w:rPr>
        <w:t>not enough evidence</w:t>
      </w:r>
      <w:r w:rsidRPr="00B638A7">
        <w:rPr>
          <w:rStyle w:val="StyleUnderline"/>
        </w:rPr>
        <w:t xml:space="preserve"> to ground such predictions</w:t>
      </w:r>
      <w:r w:rsidRPr="00B638A7">
        <w:rPr>
          <w:sz w:val="16"/>
        </w:rPr>
        <w:t>.</w:t>
      </w:r>
    </w:p>
    <w:p w14:paraId="27FA95D6" w14:textId="77777777" w:rsidR="008F77E8" w:rsidRDefault="008F77E8" w:rsidP="008F77E8">
      <w:pPr>
        <w:pStyle w:val="Heading3"/>
      </w:pPr>
      <w:r>
        <w:t>AT: Water Wars---No Impact---1NC</w:t>
      </w:r>
    </w:p>
    <w:p w14:paraId="53530589" w14:textId="77777777" w:rsidR="008F77E8" w:rsidRPr="00070C38" w:rsidRDefault="008F77E8" w:rsidP="008F77E8">
      <w:pPr>
        <w:pStyle w:val="Heading4"/>
        <w:rPr>
          <w:rFonts w:cs="Times New Roman"/>
        </w:rPr>
      </w:pPr>
      <w:r>
        <w:rPr>
          <w:rFonts w:cs="Times New Roman"/>
        </w:rPr>
        <w:t xml:space="preserve">No countries have ever gone to war over water. </w:t>
      </w:r>
    </w:p>
    <w:p w14:paraId="33084DF5" w14:textId="77777777" w:rsidR="008F77E8" w:rsidRPr="00070C38" w:rsidRDefault="008F77E8" w:rsidP="008F77E8">
      <w:r w:rsidRPr="00070C38">
        <w:t xml:space="preserve">Dr. Asit K. </w:t>
      </w:r>
      <w:r w:rsidRPr="00070C38">
        <w:rPr>
          <w:rStyle w:val="Style13ptBold"/>
        </w:rPr>
        <w:t>Biswas 19</w:t>
      </w:r>
      <w:r w:rsidRPr="00070C38">
        <w:t xml:space="preserve">, Distinguished Visiting Professor of Engineering at the University of Glasgow, and Dr. Cecilia Tortajada, Senior Research Fellow at the Institute of Water Policy at the Lee Kuan Yew School of Public Policy, Singapore, “Water Crisis and Water Wars: Myths and Realities”, International Journal of Water Resources Development, Volume 35, Issue 5 </w:t>
      </w:r>
    </w:p>
    <w:p w14:paraId="60A38D23" w14:textId="77777777" w:rsidR="008F77E8" w:rsidRPr="00070C38" w:rsidRDefault="008F77E8" w:rsidP="008F77E8">
      <w:pPr>
        <w:rPr>
          <w:rStyle w:val="StyleUnderline"/>
        </w:rPr>
      </w:pPr>
      <w:r w:rsidRPr="00070C38">
        <w:rPr>
          <w:sz w:val="16"/>
        </w:rPr>
        <w:t xml:space="preserve">A direct by-product of the current limited thinking has been the increasing focus on </w:t>
      </w:r>
      <w:r w:rsidRPr="004530C7">
        <w:rPr>
          <w:rStyle w:val="Emphasis"/>
          <w:highlight w:val="yellow"/>
        </w:rPr>
        <w:t>‘water wars’</w:t>
      </w:r>
      <w:r w:rsidRPr="00070C38">
        <w:rPr>
          <w:sz w:val="16"/>
        </w:rPr>
        <w:t xml:space="preserve"> between countries because of lack of water. This </w:t>
      </w:r>
      <w:r w:rsidRPr="00070C38">
        <w:rPr>
          <w:rStyle w:val="StyleUnderline"/>
        </w:rPr>
        <w:t xml:space="preserve">thinking </w:t>
      </w:r>
      <w:r w:rsidRPr="004530C7">
        <w:rPr>
          <w:rStyle w:val="StyleUnderline"/>
          <w:highlight w:val="yellow"/>
        </w:rPr>
        <w:t>is</w:t>
      </w:r>
      <w:r w:rsidRPr="00070C38">
        <w:rPr>
          <w:rStyle w:val="StyleUnderline"/>
        </w:rPr>
        <w:t xml:space="preserve"> both </w:t>
      </w:r>
      <w:r w:rsidRPr="005C3A00">
        <w:rPr>
          <w:rStyle w:val="Emphasis"/>
        </w:rPr>
        <w:t>linear</w:t>
      </w:r>
      <w:r w:rsidRPr="00070C38">
        <w:rPr>
          <w:rStyle w:val="StyleUnderline"/>
        </w:rPr>
        <w:t xml:space="preserve"> and </w:t>
      </w:r>
      <w:r w:rsidRPr="004530C7">
        <w:rPr>
          <w:rStyle w:val="Emphasis"/>
          <w:highlight w:val="yellow"/>
        </w:rPr>
        <w:t>wrong</w:t>
      </w:r>
      <w:r w:rsidRPr="00070C38">
        <w:rPr>
          <w:rStyle w:val="StyleUnderline"/>
        </w:rPr>
        <w:t>. Simply put, the thinking goes that as countries run out of water</w:t>
      </w:r>
      <w:r w:rsidRPr="00070C38">
        <w:rPr>
          <w:sz w:val="16"/>
        </w:rPr>
        <w:t xml:space="preserve"> because of steadily increasing demand, </w:t>
      </w:r>
      <w:r w:rsidRPr="00070C38">
        <w:rPr>
          <w:rStyle w:val="StyleUnderline"/>
        </w:rPr>
        <w:t>they may go to war</w:t>
      </w:r>
      <w:r w:rsidRPr="00070C38">
        <w:rPr>
          <w:sz w:val="16"/>
        </w:rPr>
        <w:t xml:space="preserve"> over water </w:t>
      </w:r>
      <w:r w:rsidRPr="00070C38">
        <w:rPr>
          <w:rStyle w:val="StyleUnderline"/>
        </w:rPr>
        <w:t>over</w:t>
      </w:r>
      <w:r w:rsidRPr="00070C38">
        <w:rPr>
          <w:sz w:val="16"/>
        </w:rPr>
        <w:t xml:space="preserve"> the </w:t>
      </w:r>
      <w:r w:rsidRPr="00070C38">
        <w:rPr>
          <w:rStyle w:val="StyleUnderline"/>
        </w:rPr>
        <w:t>uses</w:t>
      </w:r>
      <w:r w:rsidRPr="00070C38">
        <w:rPr>
          <w:sz w:val="16"/>
        </w:rPr>
        <w:t xml:space="preserve"> and allocations </w:t>
      </w:r>
      <w:r w:rsidRPr="00070C38">
        <w:rPr>
          <w:rStyle w:val="StyleUnderline"/>
        </w:rPr>
        <w:t>of transboundary</w:t>
      </w:r>
      <w:r w:rsidRPr="00070C38">
        <w:rPr>
          <w:sz w:val="16"/>
        </w:rPr>
        <w:t xml:space="preserve"> river </w:t>
      </w:r>
      <w:r w:rsidRPr="00070C38">
        <w:rPr>
          <w:rStyle w:val="StyleUnderline"/>
        </w:rPr>
        <w:t xml:space="preserve">waters. This </w:t>
      </w:r>
      <w:r w:rsidRPr="005C3A00">
        <w:rPr>
          <w:rStyle w:val="Emphasis"/>
        </w:rPr>
        <w:t>unwarranted</w:t>
      </w:r>
      <w:r w:rsidRPr="00070C38">
        <w:rPr>
          <w:rStyle w:val="StyleUnderline"/>
        </w:rPr>
        <w:t xml:space="preserve"> preoccupation</w:t>
      </w:r>
      <w:r w:rsidRPr="00070C38">
        <w:rPr>
          <w:sz w:val="16"/>
        </w:rPr>
        <w:t xml:space="preserve"> with water wars </w:t>
      </w:r>
      <w:r w:rsidRPr="00070C38">
        <w:rPr>
          <w:rStyle w:val="StyleUnderline"/>
        </w:rPr>
        <w:t>can be seen by</w:t>
      </w:r>
      <w:r w:rsidRPr="00070C38">
        <w:rPr>
          <w:sz w:val="16"/>
        </w:rPr>
        <w:t xml:space="preserve"> simply </w:t>
      </w:r>
      <w:r w:rsidRPr="00070C38">
        <w:rPr>
          <w:rStyle w:val="StyleUnderline"/>
        </w:rPr>
        <w:t>referring to Google</w:t>
      </w:r>
      <w:r w:rsidRPr="00070C38">
        <w:rPr>
          <w:sz w:val="16"/>
        </w:rPr>
        <w:t xml:space="preserve">. As of 20 June, </w:t>
      </w:r>
      <w:r w:rsidRPr="00070C38">
        <w:rPr>
          <w:rStyle w:val="StyleUnderline"/>
        </w:rPr>
        <w:t>‘water scarcity’ produces 34.2 million results, and ‘water wars’, 654 million – almost 20 times as many</w:t>
      </w:r>
      <w:r w:rsidRPr="00070C38">
        <w:rPr>
          <w:sz w:val="16"/>
        </w:rPr>
        <w:t xml:space="preserve">. In fact, an eminent development expert, Ismail </w:t>
      </w:r>
      <w:r w:rsidRPr="00070C38">
        <w:rPr>
          <w:rStyle w:val="StyleUnderline"/>
        </w:rPr>
        <w:t>Serageldin</w:t>
      </w:r>
      <w:r w:rsidRPr="00070C38">
        <w:rPr>
          <w:sz w:val="16"/>
        </w:rPr>
        <w:t xml:space="preserve"> (2009/2010), former vice president of the World Bank and chairman of the Global Water Partnership, </w:t>
      </w:r>
      <w:r w:rsidRPr="00070C38">
        <w:rPr>
          <w:rStyle w:val="StyleUnderline"/>
        </w:rPr>
        <w:t>predicted in 1995 that ‘the wars of the next century will be about water.’</w:t>
      </w:r>
    </w:p>
    <w:p w14:paraId="7D6A6F72" w14:textId="77777777" w:rsidR="008F77E8" w:rsidRPr="00D5410B" w:rsidRDefault="008F77E8" w:rsidP="008F77E8">
      <w:pPr>
        <w:rPr>
          <w:sz w:val="16"/>
        </w:rPr>
      </w:pPr>
      <w:r w:rsidRPr="00070C38">
        <w:rPr>
          <w:rStyle w:val="StyleUnderline"/>
        </w:rPr>
        <w:t xml:space="preserve">The </w:t>
      </w:r>
      <w:r w:rsidRPr="005C3A00">
        <w:rPr>
          <w:rStyle w:val="Emphasis"/>
        </w:rPr>
        <w:t>fact</w:t>
      </w:r>
      <w:r w:rsidRPr="00070C38">
        <w:rPr>
          <w:rStyle w:val="StyleUnderline"/>
        </w:rPr>
        <w:t xml:space="preserve"> is that </w:t>
      </w:r>
      <w:r w:rsidRPr="004530C7">
        <w:rPr>
          <w:rStyle w:val="Emphasis"/>
          <w:highlight w:val="yellow"/>
        </w:rPr>
        <w:t>in the entirety of</w:t>
      </w:r>
      <w:r w:rsidRPr="005C3A00">
        <w:rPr>
          <w:rStyle w:val="Emphasis"/>
        </w:rPr>
        <w:t xml:space="preserve"> human </w:t>
      </w:r>
      <w:r w:rsidRPr="004530C7">
        <w:rPr>
          <w:rStyle w:val="Emphasis"/>
          <w:highlight w:val="yellow"/>
        </w:rPr>
        <w:t>history</w:t>
      </w:r>
      <w:r w:rsidRPr="004530C7">
        <w:rPr>
          <w:rStyle w:val="StyleUnderline"/>
          <w:highlight w:val="yellow"/>
        </w:rPr>
        <w:t xml:space="preserve">, </w:t>
      </w:r>
      <w:r w:rsidRPr="004530C7">
        <w:rPr>
          <w:rStyle w:val="Emphasis"/>
          <w:highlight w:val="yellow"/>
        </w:rPr>
        <w:t>no two countries have ever gone to war over water</w:t>
      </w:r>
      <w:r w:rsidRPr="00070C38">
        <w:rPr>
          <w:rStyle w:val="StyleUnderline"/>
        </w:rPr>
        <w:t xml:space="preserve">. The </w:t>
      </w:r>
      <w:r w:rsidRPr="004530C7">
        <w:rPr>
          <w:rStyle w:val="StyleUnderline"/>
          <w:highlight w:val="yellow"/>
        </w:rPr>
        <w:t>price</w:t>
      </w:r>
      <w:r w:rsidRPr="00070C38">
        <w:rPr>
          <w:rStyle w:val="StyleUnderline"/>
        </w:rPr>
        <w:t xml:space="preserve"> of water all over the world </w:t>
      </w:r>
      <w:r w:rsidRPr="004530C7">
        <w:rPr>
          <w:rStyle w:val="StyleUnderline"/>
          <w:highlight w:val="yellow"/>
        </w:rPr>
        <w:t xml:space="preserve">is </w:t>
      </w:r>
      <w:r w:rsidRPr="004530C7">
        <w:rPr>
          <w:rStyle w:val="Emphasis"/>
          <w:highlight w:val="yellow"/>
        </w:rPr>
        <w:t>very low</w:t>
      </w:r>
      <w:r w:rsidRPr="00070C38">
        <w:rPr>
          <w:rStyle w:val="StyleUnderline"/>
        </w:rPr>
        <w:t xml:space="preserve">, and there is </w:t>
      </w:r>
      <w:r w:rsidRPr="005C3A00">
        <w:rPr>
          <w:rStyle w:val="Emphasis"/>
        </w:rPr>
        <w:t>no global market or trade</w:t>
      </w:r>
      <w:r w:rsidRPr="00070C38">
        <w:rPr>
          <w:rStyle w:val="StyleUnderline"/>
        </w:rPr>
        <w:t xml:space="preserve"> for water, unless one considers bottled water, which represents a </w:t>
      </w:r>
      <w:r w:rsidRPr="005C3A00">
        <w:rPr>
          <w:rStyle w:val="Emphasis"/>
        </w:rPr>
        <w:t>miniscule fraction</w:t>
      </w:r>
      <w:r w:rsidRPr="00070C38">
        <w:rPr>
          <w:rStyle w:val="StyleUnderline"/>
        </w:rPr>
        <w:t xml:space="preserve"> of global water use. </w:t>
      </w:r>
      <w:r w:rsidRPr="004530C7">
        <w:rPr>
          <w:rStyle w:val="Emphasis"/>
          <w:highlight w:val="yellow"/>
        </w:rPr>
        <w:t>All countries</w:t>
      </w:r>
      <w:r w:rsidRPr="00070C38">
        <w:rPr>
          <w:rStyle w:val="StyleUnderline"/>
        </w:rPr>
        <w:t xml:space="preserve"> are </w:t>
      </w:r>
      <w:r w:rsidRPr="005C3A00">
        <w:rPr>
          <w:rStyle w:val="Emphasis"/>
        </w:rPr>
        <w:t xml:space="preserve">steadily </w:t>
      </w:r>
      <w:r w:rsidRPr="004530C7">
        <w:rPr>
          <w:rStyle w:val="Emphasis"/>
          <w:highlight w:val="yellow"/>
        </w:rPr>
        <w:t>realiz</w:t>
      </w:r>
      <w:r w:rsidRPr="005C3A00">
        <w:rPr>
          <w:rStyle w:val="Emphasis"/>
        </w:rPr>
        <w:t>ing</w:t>
      </w:r>
      <w:r w:rsidRPr="00070C38">
        <w:rPr>
          <w:rStyle w:val="StyleUnderline"/>
        </w:rPr>
        <w:t xml:space="preserve"> that </w:t>
      </w:r>
      <w:r w:rsidRPr="004530C7">
        <w:rPr>
          <w:rStyle w:val="StyleUnderline"/>
          <w:highlight w:val="yellow"/>
        </w:rPr>
        <w:t>they have to</w:t>
      </w:r>
      <w:r w:rsidRPr="00070C38">
        <w:rPr>
          <w:rStyle w:val="StyleUnderline"/>
        </w:rPr>
        <w:t xml:space="preserve"> </w:t>
      </w:r>
      <w:r w:rsidRPr="005C3A00">
        <w:rPr>
          <w:rStyle w:val="Emphasis"/>
        </w:rPr>
        <w:t xml:space="preserve">significantly </w:t>
      </w:r>
      <w:r w:rsidRPr="004530C7">
        <w:rPr>
          <w:rStyle w:val="Emphasis"/>
          <w:highlight w:val="yellow"/>
        </w:rPr>
        <w:t>improve</w:t>
      </w:r>
      <w:r w:rsidRPr="005C3A00">
        <w:rPr>
          <w:rStyle w:val="Emphasis"/>
        </w:rPr>
        <w:t xml:space="preserve"> their </w:t>
      </w:r>
      <w:r w:rsidRPr="004530C7">
        <w:rPr>
          <w:rStyle w:val="Emphasis"/>
          <w:highlight w:val="yellow"/>
        </w:rPr>
        <w:t>management</w:t>
      </w:r>
      <w:r w:rsidRPr="005C3A00">
        <w:rPr>
          <w:rStyle w:val="Emphasis"/>
        </w:rPr>
        <w:t xml:space="preserve"> practices</w:t>
      </w:r>
      <w:r w:rsidRPr="00070C38">
        <w:rPr>
          <w:rStyle w:val="StyleUnderline"/>
        </w:rPr>
        <w:t xml:space="preserve"> to reduce the demand for all types of water uses and to control water contamination.</w:t>
      </w:r>
      <w:r w:rsidRPr="00070C38">
        <w:rPr>
          <w:sz w:val="16"/>
        </w:rPr>
        <w:t xml:space="preserve"> No country can increase water availability progressively, constantly and cost-effectively ad infinitum. </w:t>
      </w:r>
      <w:r w:rsidRPr="004530C7">
        <w:rPr>
          <w:rStyle w:val="StyleUnderline"/>
          <w:highlight w:val="yellow"/>
        </w:rPr>
        <w:t>If countries make</w:t>
      </w:r>
      <w:r w:rsidRPr="00070C38">
        <w:rPr>
          <w:rStyle w:val="StyleUnderline"/>
        </w:rPr>
        <w:t xml:space="preserve"> determined</w:t>
      </w:r>
      <w:r w:rsidRPr="00070C38">
        <w:rPr>
          <w:sz w:val="16"/>
        </w:rPr>
        <w:t xml:space="preserve"> and </w:t>
      </w:r>
      <w:r w:rsidRPr="00070C38">
        <w:rPr>
          <w:rStyle w:val="StyleUnderline"/>
        </w:rPr>
        <w:t xml:space="preserve">sustained </w:t>
      </w:r>
      <w:r w:rsidRPr="004530C7">
        <w:rPr>
          <w:rStyle w:val="StyleUnderline"/>
          <w:highlight w:val="yellow"/>
        </w:rPr>
        <w:t>efforts to improve</w:t>
      </w:r>
      <w:r w:rsidRPr="00070C38">
        <w:rPr>
          <w:sz w:val="16"/>
        </w:rPr>
        <w:t xml:space="preserve"> water </w:t>
      </w:r>
      <w:r w:rsidRPr="00070C38">
        <w:rPr>
          <w:rStyle w:val="StyleUnderline"/>
        </w:rPr>
        <w:t>management</w:t>
      </w:r>
      <w:r w:rsidRPr="00070C38">
        <w:rPr>
          <w:sz w:val="16"/>
        </w:rPr>
        <w:t xml:space="preserve"> practices, </w:t>
      </w:r>
      <w:r w:rsidRPr="004530C7">
        <w:rPr>
          <w:rStyle w:val="StyleUnderline"/>
          <w:highlight w:val="yellow"/>
        </w:rPr>
        <w:t xml:space="preserve">and there are </w:t>
      </w:r>
      <w:r w:rsidRPr="004530C7">
        <w:rPr>
          <w:rStyle w:val="Emphasis"/>
          <w:highlight w:val="yellow"/>
        </w:rPr>
        <w:t>signs</w:t>
      </w:r>
      <w:r w:rsidRPr="005C3A00">
        <w:rPr>
          <w:rStyle w:val="Emphasis"/>
        </w:rPr>
        <w:t xml:space="preserve"> that </w:t>
      </w:r>
      <w:r w:rsidRPr="004530C7">
        <w:rPr>
          <w:rStyle w:val="Emphasis"/>
          <w:highlight w:val="yellow"/>
        </w:rPr>
        <w:t>some are</w:t>
      </w:r>
      <w:r w:rsidRPr="005C3A00">
        <w:rPr>
          <w:rStyle w:val="Emphasis"/>
        </w:rPr>
        <w:t xml:space="preserve"> gradually </w:t>
      </w:r>
      <w:r w:rsidRPr="004530C7">
        <w:rPr>
          <w:rStyle w:val="Emphasis"/>
          <w:highlight w:val="yellow"/>
        </w:rPr>
        <w:t>doing so</w:t>
      </w:r>
      <w:r w:rsidRPr="00070C38">
        <w:rPr>
          <w:sz w:val="16"/>
        </w:rPr>
        <w:t xml:space="preserve">, their </w:t>
      </w:r>
      <w:r w:rsidRPr="00070C38">
        <w:rPr>
          <w:rStyle w:val="StyleUnderline"/>
        </w:rPr>
        <w:t xml:space="preserve">water </w:t>
      </w:r>
      <w:r w:rsidRPr="004530C7">
        <w:rPr>
          <w:rStyle w:val="StyleUnderline"/>
          <w:highlight w:val="yellow"/>
        </w:rPr>
        <w:t xml:space="preserve">problems can be </w:t>
      </w:r>
      <w:r w:rsidRPr="004530C7">
        <w:rPr>
          <w:rStyle w:val="Emphasis"/>
          <w:highlight w:val="yellow"/>
        </w:rPr>
        <w:t>solved</w:t>
      </w:r>
      <w:r w:rsidRPr="00070C38">
        <w:rPr>
          <w:sz w:val="16"/>
        </w:rPr>
        <w:t xml:space="preserve">. As Biswas (2006) noted in his Stockholm Water Prize Lecture, </w:t>
      </w:r>
      <w:r w:rsidRPr="00070C38">
        <w:rPr>
          <w:rStyle w:val="StyleUnderline"/>
        </w:rPr>
        <w:t xml:space="preserve">‘if ever there is a </w:t>
      </w:r>
      <w:r w:rsidRPr="004530C7">
        <w:rPr>
          <w:rStyle w:val="StyleUnderline"/>
          <w:highlight w:val="yellow"/>
        </w:rPr>
        <w:t>war</w:t>
      </w:r>
      <w:r w:rsidRPr="00070C38">
        <w:rPr>
          <w:rStyle w:val="StyleUnderline"/>
        </w:rPr>
        <w:t xml:space="preserve"> between two countries, it </w:t>
      </w:r>
      <w:r w:rsidRPr="004530C7">
        <w:rPr>
          <w:rStyle w:val="StyleUnderline"/>
          <w:highlight w:val="yellow"/>
        </w:rPr>
        <w:t xml:space="preserve">will </w:t>
      </w:r>
      <w:r w:rsidRPr="004530C7">
        <w:rPr>
          <w:rStyle w:val="Emphasis"/>
          <w:highlight w:val="yellow"/>
        </w:rPr>
        <w:t>never</w:t>
      </w:r>
      <w:r w:rsidRPr="004530C7">
        <w:rPr>
          <w:rStyle w:val="StyleUnderline"/>
          <w:szCs w:val="26"/>
          <w:highlight w:val="yellow"/>
        </w:rPr>
        <w:t xml:space="preserve"> </w:t>
      </w:r>
      <w:r w:rsidRPr="004530C7">
        <w:rPr>
          <w:rStyle w:val="StyleUnderline"/>
          <w:highlight w:val="yellow"/>
        </w:rPr>
        <w:t>be because of water. Perhaps the</w:t>
      </w:r>
      <w:r w:rsidRPr="00070C38">
        <w:rPr>
          <w:rStyle w:val="StyleUnderline"/>
        </w:rPr>
        <w:t xml:space="preserve"> 10th or </w:t>
      </w:r>
      <w:r w:rsidRPr="004530C7">
        <w:rPr>
          <w:rStyle w:val="Emphasis"/>
          <w:highlight w:val="yellow"/>
        </w:rPr>
        <w:t>15th reason</w:t>
      </w:r>
      <w:r w:rsidRPr="005C3A00">
        <w:rPr>
          <w:rStyle w:val="Emphasis"/>
        </w:rPr>
        <w:t xml:space="preserve"> for the war could be water</w:t>
      </w:r>
      <w:r w:rsidRPr="00070C38">
        <w:rPr>
          <w:rStyle w:val="StyleUnderline"/>
        </w:rPr>
        <w:t xml:space="preserve">, </w:t>
      </w:r>
      <w:r w:rsidRPr="004530C7">
        <w:rPr>
          <w:rStyle w:val="StyleUnderline"/>
          <w:highlight w:val="yellow"/>
        </w:rPr>
        <w:t xml:space="preserve">but </w:t>
      </w:r>
      <w:r w:rsidRPr="004530C7">
        <w:rPr>
          <w:rStyle w:val="Emphasis"/>
          <w:highlight w:val="yellow"/>
        </w:rPr>
        <w:t>not</w:t>
      </w:r>
      <w:r w:rsidRPr="00070C38">
        <w:rPr>
          <w:rStyle w:val="StyleUnderline"/>
        </w:rPr>
        <w:t xml:space="preserve"> the </w:t>
      </w:r>
      <w:r w:rsidRPr="004530C7">
        <w:rPr>
          <w:rStyle w:val="StyleUnderline"/>
          <w:highlight w:val="yellow"/>
        </w:rPr>
        <w:t>first</w:t>
      </w:r>
      <w:r w:rsidRPr="00070C38">
        <w:rPr>
          <w:rStyle w:val="StyleUnderline"/>
        </w:rPr>
        <w:t xml:space="preserve"> three’</w:t>
      </w:r>
      <w:r w:rsidRPr="00070C38">
        <w:rPr>
          <w:sz w:val="16"/>
        </w:rPr>
        <w:t xml:space="preserve">. In the future, countries will have to manage their water significantly better, because they will have no other choice. </w:t>
      </w:r>
      <w:r w:rsidRPr="00070C38">
        <w:rPr>
          <w:rStyle w:val="StyleUnderline"/>
        </w:rPr>
        <w:t xml:space="preserve">‘Water wars’ is </w:t>
      </w:r>
      <w:r w:rsidRPr="004530C7">
        <w:rPr>
          <w:rStyle w:val="StyleUnderline"/>
          <w:highlight w:val="yellow"/>
        </w:rPr>
        <w:t xml:space="preserve">a </w:t>
      </w:r>
      <w:r w:rsidRPr="004530C7">
        <w:rPr>
          <w:rStyle w:val="Emphasis"/>
          <w:highlight w:val="yellow"/>
        </w:rPr>
        <w:t>myth</w:t>
      </w:r>
      <w:r w:rsidRPr="00070C38">
        <w:rPr>
          <w:rStyle w:val="StyleUnderline"/>
        </w:rPr>
        <w:t xml:space="preserve"> that has been around for at least four decades. </w:t>
      </w:r>
      <w:r w:rsidRPr="004530C7">
        <w:rPr>
          <w:rStyle w:val="StyleUnderline"/>
          <w:highlight w:val="yellow"/>
        </w:rPr>
        <w:t xml:space="preserve">There are </w:t>
      </w:r>
      <w:r w:rsidRPr="004530C7">
        <w:rPr>
          <w:rStyle w:val="Emphasis"/>
          <w:highlight w:val="yellow"/>
        </w:rPr>
        <w:t>no signs</w:t>
      </w:r>
      <w:r w:rsidRPr="00070C38">
        <w:rPr>
          <w:rStyle w:val="StyleUnderline"/>
        </w:rPr>
        <w:t xml:space="preserve"> that </w:t>
      </w:r>
      <w:r w:rsidRPr="004530C7">
        <w:rPr>
          <w:rStyle w:val="StyleUnderline"/>
          <w:highlight w:val="yellow"/>
        </w:rPr>
        <w:t>they will occur in the</w:t>
      </w:r>
      <w:r w:rsidRPr="00070C38">
        <w:rPr>
          <w:rStyle w:val="StyleUnderline"/>
        </w:rPr>
        <w:t xml:space="preserve"> </w:t>
      </w:r>
      <w:r w:rsidRPr="005C3A00">
        <w:rPr>
          <w:rStyle w:val="Emphasis"/>
        </w:rPr>
        <w:t xml:space="preserve">foreseeable </w:t>
      </w:r>
      <w:r w:rsidRPr="004530C7">
        <w:rPr>
          <w:rStyle w:val="Emphasis"/>
          <w:highlight w:val="yellow"/>
        </w:rPr>
        <w:t>future</w:t>
      </w:r>
      <w:r w:rsidRPr="004530C7">
        <w:rPr>
          <w:rStyle w:val="StyleUnderline"/>
          <w:highlight w:val="yellow"/>
        </w:rPr>
        <w:t xml:space="preserve"> </w:t>
      </w:r>
      <w:r w:rsidRPr="004530C7">
        <w:rPr>
          <w:rStyle w:val="Emphasis"/>
          <w:highlight w:val="yellow"/>
        </w:rPr>
        <w:t>anywhere</w:t>
      </w:r>
      <w:r w:rsidRPr="00070C38">
        <w:rPr>
          <w:rStyle w:val="StyleUnderline"/>
          <w:szCs w:val="26"/>
        </w:rPr>
        <w:t xml:space="preserve"> </w:t>
      </w:r>
      <w:r w:rsidRPr="00070C38">
        <w:rPr>
          <w:rStyle w:val="StyleUnderline"/>
        </w:rPr>
        <w:t>in the world</w:t>
      </w:r>
      <w:r w:rsidRPr="00070C38">
        <w:rPr>
          <w:sz w:val="16"/>
        </w:rPr>
        <w:t>.</w:t>
      </w:r>
    </w:p>
    <w:p w14:paraId="774272A7" w14:textId="77777777" w:rsidR="008F77E8" w:rsidRDefault="008F77E8" w:rsidP="008F77E8">
      <w:pPr>
        <w:pStyle w:val="Heading3"/>
      </w:pPr>
      <w:r>
        <w:t>AT: Water Wars---No Impact---2NC</w:t>
      </w:r>
    </w:p>
    <w:p w14:paraId="4B3575D1" w14:textId="77777777" w:rsidR="008F77E8" w:rsidRPr="00EC4CF4" w:rsidRDefault="008F77E8" w:rsidP="008F77E8">
      <w:pPr>
        <w:pStyle w:val="Heading4"/>
      </w:pPr>
      <w:r>
        <w:t xml:space="preserve">There’s a </w:t>
      </w:r>
      <w:r>
        <w:rPr>
          <w:u w:val="single"/>
        </w:rPr>
        <w:t>water taboo</w:t>
      </w:r>
      <w:r>
        <w:t>---</w:t>
      </w:r>
      <w:r>
        <w:rPr>
          <w:u w:val="single"/>
        </w:rPr>
        <w:t>intersubjective</w:t>
      </w:r>
      <w:r>
        <w:t xml:space="preserve"> aversion </w:t>
      </w:r>
      <w:r>
        <w:rPr>
          <w:u w:val="single"/>
        </w:rPr>
        <w:t>overrides</w:t>
      </w:r>
      <w:r>
        <w:t xml:space="preserve"> rationalist pressure</w:t>
      </w:r>
    </w:p>
    <w:p w14:paraId="5CF5A439" w14:textId="77777777" w:rsidR="008F77E8" w:rsidRDefault="008F77E8" w:rsidP="008F77E8">
      <w:r>
        <w:t>Dr. Charlotte Grech-</w:t>
      </w:r>
      <w:r w:rsidRPr="00EC4CF4">
        <w:rPr>
          <w:rStyle w:val="Style13ptBold"/>
        </w:rPr>
        <w:t>Madin 21</w:t>
      </w:r>
      <w:r>
        <w:t>, PhD from the Department of Peace and Conflict Research at Uppsala University and the UNESCO Category II International Centre for Water Cooperation, Stockholm, “Water and Warfare: The Evolution and Operation of the Water Taboo”, International Security, Volume 45, Issue 4, Spring 2021, MIT Press Direct</w:t>
      </w:r>
    </w:p>
    <w:p w14:paraId="56A9FB9E" w14:textId="77777777" w:rsidR="008F77E8" w:rsidRPr="00EC4CF4" w:rsidRDefault="008F77E8" w:rsidP="008F77E8">
      <w:pPr>
        <w:rPr>
          <w:sz w:val="16"/>
        </w:rPr>
      </w:pPr>
      <w:r w:rsidRPr="00EC4CF4">
        <w:rPr>
          <w:sz w:val="16"/>
        </w:rPr>
        <w:t>Abstract</w:t>
      </w:r>
    </w:p>
    <w:p w14:paraId="5226BF3A" w14:textId="77777777" w:rsidR="008F77E8" w:rsidRPr="00EC4CF4" w:rsidRDefault="008F77E8" w:rsidP="008F77E8">
      <w:pPr>
        <w:rPr>
          <w:sz w:val="16"/>
        </w:rPr>
      </w:pPr>
      <w:r w:rsidRPr="00EC4CF4">
        <w:rPr>
          <w:rStyle w:val="StyleUnderline"/>
        </w:rPr>
        <w:t xml:space="preserve">For much of human history, water was a standard weapon of war. In the </w:t>
      </w:r>
      <w:r w:rsidRPr="004530C7">
        <w:rPr>
          <w:rStyle w:val="StyleUnderline"/>
          <w:highlight w:val="yellow"/>
        </w:rPr>
        <w:t>post</w:t>
      </w:r>
      <w:r w:rsidRPr="00EC4CF4">
        <w:rPr>
          <w:rStyle w:val="StyleUnderline"/>
        </w:rPr>
        <w:t>–</w:t>
      </w:r>
      <w:r w:rsidRPr="004530C7">
        <w:rPr>
          <w:rStyle w:val="Emphasis"/>
          <w:highlight w:val="yellow"/>
        </w:rPr>
        <w:t>W</w:t>
      </w:r>
      <w:r w:rsidRPr="00EC4CF4">
        <w:rPr>
          <w:rStyle w:val="StyleUnderline"/>
        </w:rPr>
        <w:t xml:space="preserve">orld </w:t>
      </w:r>
      <w:r w:rsidRPr="004530C7">
        <w:rPr>
          <w:rStyle w:val="Emphasis"/>
          <w:highlight w:val="yellow"/>
        </w:rPr>
        <w:t>W</w:t>
      </w:r>
      <w:r w:rsidRPr="00EC4CF4">
        <w:rPr>
          <w:rStyle w:val="StyleUnderline"/>
        </w:rPr>
        <w:t xml:space="preserve">ar </w:t>
      </w:r>
      <w:r w:rsidRPr="004530C7">
        <w:rPr>
          <w:rStyle w:val="Emphasis"/>
          <w:highlight w:val="yellow"/>
        </w:rPr>
        <w:t>II</w:t>
      </w:r>
      <w:r w:rsidRPr="00EC4CF4">
        <w:rPr>
          <w:rStyle w:val="StyleUnderline"/>
        </w:rPr>
        <w:t xml:space="preserve"> period, however</w:t>
      </w:r>
      <w:r w:rsidRPr="00EC4CF4">
        <w:rPr>
          <w:sz w:val="16"/>
        </w:rPr>
        <w:t>, nation-</w:t>
      </w:r>
      <w:r w:rsidRPr="00EC4CF4">
        <w:rPr>
          <w:rStyle w:val="StyleUnderline"/>
        </w:rPr>
        <w:t>states</w:t>
      </w:r>
      <w:r w:rsidRPr="00EC4CF4">
        <w:rPr>
          <w:sz w:val="16"/>
        </w:rPr>
        <w:t xml:space="preserve"> in international conflict </w:t>
      </w:r>
      <w:r w:rsidRPr="00EC4CF4">
        <w:rPr>
          <w:rStyle w:val="StyleUnderline"/>
        </w:rPr>
        <w:t xml:space="preserve">have </w:t>
      </w:r>
      <w:r w:rsidRPr="004530C7">
        <w:rPr>
          <w:rStyle w:val="StyleUnderline"/>
          <w:highlight w:val="yellow"/>
        </w:rPr>
        <w:t>made</w:t>
      </w:r>
      <w:r w:rsidRPr="00EC4CF4">
        <w:rPr>
          <w:rStyle w:val="StyleUnderline"/>
        </w:rPr>
        <w:t xml:space="preserve"> </w:t>
      </w:r>
      <w:r w:rsidRPr="005C3A00">
        <w:rPr>
          <w:rStyle w:val="Emphasis"/>
        </w:rPr>
        <w:t xml:space="preserve">concerted </w:t>
      </w:r>
      <w:r w:rsidRPr="004530C7">
        <w:rPr>
          <w:rStyle w:val="Emphasis"/>
          <w:highlight w:val="yellow"/>
        </w:rPr>
        <w:t>efforts</w:t>
      </w:r>
      <w:r w:rsidRPr="00EC4CF4">
        <w:rPr>
          <w:rStyle w:val="StyleUnderline"/>
        </w:rPr>
        <w:t xml:space="preserve"> </w:t>
      </w:r>
      <w:r w:rsidRPr="004530C7">
        <w:rPr>
          <w:rStyle w:val="StyleUnderline"/>
          <w:highlight w:val="yellow"/>
        </w:rPr>
        <w:t>to</w:t>
      </w:r>
      <w:r w:rsidRPr="00EC4CF4">
        <w:rPr>
          <w:rStyle w:val="StyleUnderline"/>
        </w:rPr>
        <w:t xml:space="preserve"> </w:t>
      </w:r>
      <w:r w:rsidRPr="004530C7">
        <w:rPr>
          <w:rStyle w:val="Emphasis"/>
          <w:highlight w:val="yellow"/>
        </w:rPr>
        <w:t>restrain</w:t>
      </w:r>
      <w:r w:rsidRPr="00EC4CF4">
        <w:rPr>
          <w:rStyle w:val="StyleUnderline"/>
        </w:rPr>
        <w:t xml:space="preserve"> the </w:t>
      </w:r>
      <w:r w:rsidRPr="004530C7">
        <w:rPr>
          <w:rStyle w:val="Emphasis"/>
          <w:highlight w:val="yellow"/>
        </w:rPr>
        <w:t>weaponization</w:t>
      </w:r>
      <w:r w:rsidRPr="004530C7">
        <w:rPr>
          <w:rStyle w:val="StyleUnderline"/>
          <w:highlight w:val="yellow"/>
        </w:rPr>
        <w:t xml:space="preserve"> of water</w:t>
      </w:r>
      <w:r w:rsidRPr="00EC4CF4">
        <w:rPr>
          <w:rStyle w:val="StyleUnderline"/>
        </w:rPr>
        <w:t xml:space="preserve">. </w:t>
      </w:r>
      <w:r w:rsidRPr="005C3A00">
        <w:rPr>
          <w:rStyle w:val="Emphasis"/>
        </w:rPr>
        <w:t>Distinct</w:t>
      </w:r>
      <w:r w:rsidRPr="00EC4CF4">
        <w:rPr>
          <w:rStyle w:val="StyleUnderline"/>
        </w:rPr>
        <w:t xml:space="preserve"> from </w:t>
      </w:r>
      <w:r w:rsidRPr="005C3A00">
        <w:rPr>
          <w:rStyle w:val="Emphasis"/>
        </w:rPr>
        <w:t>realist</w:t>
      </w:r>
      <w:r w:rsidRPr="00EC4CF4">
        <w:rPr>
          <w:rStyle w:val="StyleUnderline"/>
        </w:rPr>
        <w:t xml:space="preserve"> and </w:t>
      </w:r>
      <w:r w:rsidRPr="005C3A00">
        <w:rPr>
          <w:rStyle w:val="Emphasis"/>
        </w:rPr>
        <w:t>rationalist</w:t>
      </w:r>
      <w:r w:rsidRPr="00EC4CF4">
        <w:rPr>
          <w:rStyle w:val="StyleUnderline"/>
        </w:rPr>
        <w:t xml:space="preserve"> explanations, the </w:t>
      </w:r>
      <w:r w:rsidRPr="004530C7">
        <w:rPr>
          <w:rStyle w:val="StyleUnderline"/>
          <w:highlight w:val="yellow"/>
        </w:rPr>
        <w:t>historical record reveals</w:t>
      </w:r>
      <w:r w:rsidRPr="00EC4CF4">
        <w:rPr>
          <w:sz w:val="16"/>
        </w:rPr>
        <w:t xml:space="preserve"> that </w:t>
      </w:r>
      <w:r w:rsidRPr="009662B2">
        <w:rPr>
          <w:rStyle w:val="StyleUnderline"/>
        </w:rPr>
        <w:t>water</w:t>
      </w:r>
      <w:r w:rsidRPr="00EC4CF4">
        <w:rPr>
          <w:rStyle w:val="StyleUnderline"/>
        </w:rPr>
        <w:t xml:space="preserve"> has come to be governed by</w:t>
      </w:r>
      <w:r w:rsidRPr="00EC4CF4">
        <w:rPr>
          <w:sz w:val="16"/>
        </w:rPr>
        <w:t xml:space="preserve"> a set of </w:t>
      </w:r>
      <w:r w:rsidRPr="004530C7">
        <w:rPr>
          <w:rStyle w:val="Emphasis"/>
          <w:highlight w:val="yellow"/>
        </w:rPr>
        <w:t>intersubjective</w:t>
      </w:r>
      <w:r w:rsidRPr="004530C7">
        <w:rPr>
          <w:rStyle w:val="StyleUnderline"/>
          <w:sz w:val="24"/>
          <w:szCs w:val="26"/>
          <w:highlight w:val="yellow"/>
        </w:rPr>
        <w:t xml:space="preserve"> </w:t>
      </w:r>
      <w:r w:rsidRPr="004530C7">
        <w:rPr>
          <w:rStyle w:val="StyleUnderline"/>
          <w:highlight w:val="yellow"/>
        </w:rPr>
        <w:t>standards</w:t>
      </w:r>
      <w:r w:rsidRPr="00EC4CF4">
        <w:rPr>
          <w:rStyle w:val="StyleUnderline"/>
        </w:rPr>
        <w:t xml:space="preserve"> of behavior that </w:t>
      </w:r>
      <w:r w:rsidRPr="004530C7">
        <w:rPr>
          <w:rStyle w:val="StyleUnderline"/>
          <w:highlight w:val="yellow"/>
        </w:rPr>
        <w:t xml:space="preserve">denounce </w:t>
      </w:r>
      <w:r w:rsidRPr="004530C7">
        <w:rPr>
          <w:rStyle w:val="Emphasis"/>
          <w:highlight w:val="yellow"/>
        </w:rPr>
        <w:t>water</w:t>
      </w:r>
      <w:r w:rsidRPr="009662B2">
        <w:rPr>
          <w:sz w:val="16"/>
        </w:rPr>
        <w:t>'s</w:t>
      </w:r>
      <w:r w:rsidRPr="00EC4CF4">
        <w:rPr>
          <w:sz w:val="16"/>
        </w:rPr>
        <w:t xml:space="preserve"> involvement in </w:t>
      </w:r>
      <w:r w:rsidRPr="004530C7">
        <w:rPr>
          <w:rStyle w:val="Emphasis"/>
          <w:highlight w:val="yellow"/>
        </w:rPr>
        <w:t>conflict</w:t>
      </w:r>
      <w:r w:rsidRPr="004530C7">
        <w:rPr>
          <w:rStyle w:val="StyleUnderline"/>
          <w:highlight w:val="yellow"/>
        </w:rPr>
        <w:t xml:space="preserve"> as</w:t>
      </w:r>
      <w:r w:rsidRPr="00EC4CF4">
        <w:rPr>
          <w:rStyle w:val="StyleUnderline"/>
        </w:rPr>
        <w:t xml:space="preserve"> </w:t>
      </w:r>
      <w:r w:rsidRPr="005C3A00">
        <w:rPr>
          <w:rStyle w:val="Emphasis"/>
        </w:rPr>
        <w:t xml:space="preserve">morally </w:t>
      </w:r>
      <w:r w:rsidRPr="004530C7">
        <w:rPr>
          <w:rStyle w:val="Emphasis"/>
          <w:highlight w:val="yellow"/>
        </w:rPr>
        <w:t>taboo</w:t>
      </w:r>
      <w:r w:rsidRPr="00EC4CF4">
        <w:rPr>
          <w:sz w:val="16"/>
        </w:rPr>
        <w:t xml:space="preserve">. How did this water taboo develop, and how does it matter for nation-states? Focused process-tracing illuminates the taboo's development from the 1950s to the 2010s, and indicates that (1) a moral aversion to using water as a weapon exists; (2) this aversion developed through cumulative mechanisms of taboo evolution over the past seventy years; and (3) </w:t>
      </w:r>
      <w:r w:rsidRPr="00EC4CF4">
        <w:rPr>
          <w:rStyle w:val="StyleUnderline"/>
        </w:rPr>
        <w:t xml:space="preserve">the </w:t>
      </w:r>
      <w:r w:rsidRPr="004530C7">
        <w:rPr>
          <w:rStyle w:val="StyleUnderline"/>
          <w:highlight w:val="yellow"/>
        </w:rPr>
        <w:t xml:space="preserve">taboo </w:t>
      </w:r>
      <w:r w:rsidRPr="004530C7">
        <w:rPr>
          <w:rStyle w:val="Emphasis"/>
          <w:highlight w:val="yellow"/>
        </w:rPr>
        <w:t>influences states</w:t>
      </w:r>
      <w:r w:rsidRPr="00EC4CF4">
        <w:rPr>
          <w:rStyle w:val="StyleUnderline"/>
        </w:rPr>
        <w:t xml:space="preserve"> at</w:t>
      </w:r>
      <w:r w:rsidRPr="00EC4CF4">
        <w:rPr>
          <w:sz w:val="16"/>
        </w:rPr>
        <w:t xml:space="preserve"> both </w:t>
      </w:r>
      <w:r w:rsidRPr="00EC4CF4">
        <w:rPr>
          <w:rStyle w:val="StyleUnderline"/>
        </w:rPr>
        <w:t xml:space="preserve">an </w:t>
      </w:r>
      <w:r w:rsidRPr="005C3A00">
        <w:rPr>
          <w:rStyle w:val="Emphasis"/>
        </w:rPr>
        <w:t>instrumental level</w:t>
      </w:r>
      <w:r w:rsidRPr="00EC4CF4">
        <w:rPr>
          <w:rStyle w:val="StyleUnderline"/>
        </w:rPr>
        <w:t xml:space="preserve"> of </w:t>
      </w:r>
      <w:r w:rsidRPr="005C3A00">
        <w:rPr>
          <w:rStyle w:val="Emphasis"/>
        </w:rPr>
        <w:t>compliance</w:t>
      </w:r>
      <w:r w:rsidRPr="00EC4CF4">
        <w:rPr>
          <w:rStyle w:val="StyleUnderline"/>
        </w:rPr>
        <w:t>, and</w:t>
      </w:r>
      <w:r w:rsidRPr="00EC4CF4">
        <w:rPr>
          <w:sz w:val="16"/>
        </w:rPr>
        <w:t xml:space="preserve">, in recent decades, </w:t>
      </w:r>
      <w:r w:rsidRPr="00EC4CF4">
        <w:rPr>
          <w:rStyle w:val="StyleUnderline"/>
        </w:rPr>
        <w:t xml:space="preserve">a more </w:t>
      </w:r>
      <w:r w:rsidRPr="005C3A00">
        <w:rPr>
          <w:rStyle w:val="Emphasis"/>
        </w:rPr>
        <w:t>internalized</w:t>
      </w:r>
      <w:r w:rsidRPr="00EC4CF4">
        <w:rPr>
          <w:rStyle w:val="StyleUnderline"/>
        </w:rPr>
        <w:t xml:space="preserve"> level</w:t>
      </w:r>
      <w:r w:rsidRPr="00EC4CF4">
        <w:rPr>
          <w:sz w:val="16"/>
        </w:rPr>
        <w:t>. These findings offer new avenues for research and policy to better understand and uphold this taboo into the future.</w:t>
      </w:r>
    </w:p>
    <w:p w14:paraId="33830450" w14:textId="77777777" w:rsidR="008F77E8" w:rsidRPr="00EC4CF4" w:rsidRDefault="008F77E8" w:rsidP="008F77E8">
      <w:pPr>
        <w:rPr>
          <w:sz w:val="16"/>
        </w:rPr>
      </w:pPr>
      <w:r w:rsidRPr="00EC4CF4">
        <w:rPr>
          <w:sz w:val="16"/>
        </w:rPr>
        <w:t>Introduction</w:t>
      </w:r>
    </w:p>
    <w:p w14:paraId="44494EA6" w14:textId="77777777" w:rsidR="008F77E8" w:rsidRPr="00EC4CF4" w:rsidRDefault="008F77E8" w:rsidP="008F77E8">
      <w:pPr>
        <w:rPr>
          <w:sz w:val="16"/>
        </w:rPr>
      </w:pPr>
      <w:r w:rsidRPr="00EC4CF4">
        <w:rPr>
          <w:sz w:val="16"/>
        </w:rPr>
        <w:t>Where water was once a standard weapon of armed conflict between nation-states, up until the Korean War, the latter half of the twentieth century witnessed a remarkable strengthening of state consciousness against weaponizing water in conflict. Water weaponization is the use of water as physical arms, typically through deprivation (too little water) and inundation (too much), oriented toward strategic and tactical ends. As this normative inhibition—</w:t>
      </w:r>
      <w:r w:rsidRPr="00EC4CF4">
        <w:rPr>
          <w:rStyle w:val="StyleUnderline"/>
        </w:rPr>
        <w:t>a “water taboo”—evolved in the post–World War II era, it</w:t>
      </w:r>
      <w:r w:rsidRPr="00EC4CF4">
        <w:rPr>
          <w:sz w:val="16"/>
        </w:rPr>
        <w:t xml:space="preserve"> progressively </w:t>
      </w:r>
      <w:r w:rsidRPr="00EC4CF4">
        <w:rPr>
          <w:rStyle w:val="StyleUnderline"/>
        </w:rPr>
        <w:t>ruled out the use of water as a weapon</w:t>
      </w:r>
      <w:r w:rsidRPr="00EC4CF4">
        <w:rPr>
          <w:sz w:val="16"/>
        </w:rPr>
        <w:t xml:space="preserve"> in a range of armed conflicts that was once acceptable, and where such use may have been strategically beneficial.</w:t>
      </w:r>
    </w:p>
    <w:p w14:paraId="4B5B0B20" w14:textId="77777777" w:rsidR="008F77E8" w:rsidRPr="00EC4CF4" w:rsidRDefault="008F77E8" w:rsidP="008F77E8">
      <w:pPr>
        <w:rPr>
          <w:sz w:val="16"/>
        </w:rPr>
      </w:pPr>
      <w:r w:rsidRPr="00EC4CF4">
        <w:rPr>
          <w:sz w:val="16"/>
        </w:rPr>
        <w:t xml:space="preserve">This study contends that a taboo against weaponizing water began to emerge in the 1950s, and has developed into an intricate mosaic of principles built through cumulative mechanisms of taboo evolution. The late 1960s and 1970s were a turning point for the taboo, as water became embedded in an international enterprise to delegitimize inhumane warfare and protect civilians and the environment. Rather than an object to be used at will in conflict, water was flagged as warranting restraint.1 In parallel to this strengthening moral current, </w:t>
      </w:r>
      <w:r w:rsidRPr="00EC4CF4">
        <w:rPr>
          <w:rStyle w:val="StyleUnderline"/>
        </w:rPr>
        <w:t>nearly all</w:t>
      </w:r>
      <w:r w:rsidRPr="00EC4CF4">
        <w:rPr>
          <w:sz w:val="16"/>
        </w:rPr>
        <w:t xml:space="preserve"> nation-</w:t>
      </w:r>
      <w:r w:rsidRPr="00EC4CF4">
        <w:rPr>
          <w:rStyle w:val="StyleUnderline"/>
        </w:rPr>
        <w:t xml:space="preserve">states </w:t>
      </w:r>
      <w:r w:rsidRPr="004530C7">
        <w:rPr>
          <w:rStyle w:val="Emphasis"/>
          <w:highlight w:val="yellow"/>
        </w:rPr>
        <w:t>renounced</w:t>
      </w:r>
      <w:r w:rsidRPr="00EC4CF4">
        <w:rPr>
          <w:rStyle w:val="StyleUnderline"/>
        </w:rPr>
        <w:t xml:space="preserve"> the weaponization of water </w:t>
      </w:r>
      <w:r w:rsidRPr="004530C7">
        <w:rPr>
          <w:rStyle w:val="StyleUnderline"/>
          <w:highlight w:val="yellow"/>
        </w:rPr>
        <w:t>and became</w:t>
      </w:r>
      <w:r w:rsidRPr="00EC4CF4">
        <w:rPr>
          <w:rStyle w:val="StyleUnderline"/>
        </w:rPr>
        <w:t xml:space="preserve"> </w:t>
      </w:r>
      <w:r w:rsidRPr="005C3A00">
        <w:rPr>
          <w:rStyle w:val="Emphasis"/>
        </w:rPr>
        <w:t xml:space="preserve">de facto </w:t>
      </w:r>
      <w:r w:rsidRPr="004530C7">
        <w:rPr>
          <w:rStyle w:val="Emphasis"/>
          <w:highlight w:val="yellow"/>
        </w:rPr>
        <w:t>custodians</w:t>
      </w:r>
      <w:r w:rsidRPr="004530C7">
        <w:rPr>
          <w:rStyle w:val="StyleUnderline"/>
          <w:highlight w:val="yellow"/>
        </w:rPr>
        <w:t xml:space="preserve"> of water</w:t>
      </w:r>
      <w:r w:rsidRPr="00EC4CF4">
        <w:rPr>
          <w:rStyle w:val="StyleUnderline"/>
        </w:rPr>
        <w:t xml:space="preserve">, </w:t>
      </w:r>
      <w:r w:rsidRPr="004530C7">
        <w:rPr>
          <w:rStyle w:val="Emphasis"/>
          <w:highlight w:val="yellow"/>
        </w:rPr>
        <w:t>condemning</w:t>
      </w:r>
      <w:r w:rsidRPr="00EC4CF4">
        <w:rPr>
          <w:rStyle w:val="StyleUnderline"/>
        </w:rPr>
        <w:t xml:space="preserve"> those few </w:t>
      </w:r>
      <w:r w:rsidRPr="004530C7">
        <w:rPr>
          <w:rStyle w:val="StyleUnderline"/>
          <w:highlight w:val="yellow"/>
        </w:rPr>
        <w:t>states that continued</w:t>
      </w:r>
      <w:r w:rsidRPr="00EC4CF4">
        <w:rPr>
          <w:rStyle w:val="StyleUnderline"/>
        </w:rPr>
        <w:t xml:space="preserve"> to weaponize it</w:t>
      </w:r>
      <w:r w:rsidRPr="00EC4CF4">
        <w:rPr>
          <w:sz w:val="16"/>
        </w:rPr>
        <w:t>.2</w:t>
      </w:r>
    </w:p>
    <w:p w14:paraId="7EC695C6" w14:textId="77777777" w:rsidR="008F77E8" w:rsidRPr="00EC4CF4" w:rsidRDefault="008F77E8" w:rsidP="008F77E8">
      <w:pPr>
        <w:rPr>
          <w:sz w:val="16"/>
        </w:rPr>
      </w:pPr>
      <w:r w:rsidRPr="00EC4CF4">
        <w:rPr>
          <w:sz w:val="16"/>
        </w:rPr>
        <w:t>How did the water taboo evolve in the contemporary period? How does it influence state behavior?3 To be sure, the water taboo is not altogether new, having roots in religious, philosophical, and ancient Mesopotamian legal thought.4 This body of thought lacked cohesion, however, and was most often suppressed by strategic motives to use water. For much of human history, water was a standard weapon that delivered results. Goths cut major aqueducts to besiege Rome and befall the Eastern Roman Empire (537–538 c.e.);5 Goguryeo forces of Korea drowned 300,000 Chinese soldiers to win the Battle of Salsu (612 c.e.);6 Mongols opened dikes to flood and sack Baghdad (1258 c.e.);7 Germans led the Herero people into the Omaheke desert to die of dehydration (1904 c.e.);8 and Axis and Allied powers poisoned water, flooded land, and bombed dams to undermine one another in World War II (1939–45 c.e.).9</w:t>
      </w:r>
    </w:p>
    <w:p w14:paraId="236CD441" w14:textId="77777777" w:rsidR="008F77E8" w:rsidRDefault="008F77E8" w:rsidP="008F77E8">
      <w:pPr>
        <w:rPr>
          <w:sz w:val="16"/>
        </w:rPr>
      </w:pPr>
      <w:r w:rsidRPr="00EC4CF4">
        <w:rPr>
          <w:sz w:val="16"/>
        </w:rPr>
        <w:t xml:space="preserve">Rising scarcity of water has bolstered its military utility. Water is a vital resource that states cannot do without. Over the past half century, water scarcity has accelerated on the wave of population growth, urbanization, and environmental degradation, with half the world's population living in severe scarcity at least one month per year.10 Certainly, nonstate actors have viciously capitalized on water stress. Most recently, from 2014 to 2017 the Islamic State (IS) seized water sources in Iraq and Syria, closing dam gates in Ramadi and Fallujah and contaminating water with oil.11 These tactics sought to “hold the entire region hostage,” effectively creating dependence on IS for water supply and inducing compliance of many pro-government towns.12 In the face of water's historical weaponization and continued utility with rising scarcity, it is intriguing that </w:t>
      </w:r>
      <w:r w:rsidRPr="00EC4CF4">
        <w:rPr>
          <w:rStyle w:val="StyleUnderline"/>
        </w:rPr>
        <w:t xml:space="preserve">the </w:t>
      </w:r>
      <w:r w:rsidRPr="004530C7">
        <w:rPr>
          <w:rStyle w:val="StyleUnderline"/>
          <w:highlight w:val="yellow"/>
        </w:rPr>
        <w:t>water taboo</w:t>
      </w:r>
      <w:r w:rsidRPr="00EC4CF4">
        <w:rPr>
          <w:rStyle w:val="StyleUnderline"/>
        </w:rPr>
        <w:t xml:space="preserve"> has </w:t>
      </w:r>
      <w:r w:rsidRPr="005C3A00">
        <w:rPr>
          <w:rStyle w:val="Emphasis"/>
        </w:rPr>
        <w:t>gathered force</w:t>
      </w:r>
      <w:r w:rsidRPr="00EC4CF4">
        <w:rPr>
          <w:rStyle w:val="StyleUnderline"/>
        </w:rPr>
        <w:t xml:space="preserve"> and </w:t>
      </w:r>
      <w:r w:rsidRPr="004530C7">
        <w:rPr>
          <w:rStyle w:val="Emphasis"/>
          <w:highlight w:val="yellow"/>
        </w:rPr>
        <w:t>influenced</w:t>
      </w:r>
      <w:r w:rsidRPr="005C3A00">
        <w:rPr>
          <w:rStyle w:val="Emphasis"/>
        </w:rPr>
        <w:t xml:space="preserve"> state </w:t>
      </w:r>
      <w:r w:rsidRPr="004530C7">
        <w:rPr>
          <w:rStyle w:val="Emphasis"/>
          <w:highlight w:val="yellow"/>
        </w:rPr>
        <w:t>practice</w:t>
      </w:r>
      <w:r w:rsidRPr="004530C7">
        <w:rPr>
          <w:rStyle w:val="StyleUnderline"/>
          <w:highlight w:val="yellow"/>
        </w:rPr>
        <w:t xml:space="preserve"> today</w:t>
      </w:r>
      <w:r w:rsidRPr="00EC4CF4">
        <w:rPr>
          <w:sz w:val="16"/>
        </w:rPr>
        <w:t>.</w:t>
      </w:r>
    </w:p>
    <w:p w14:paraId="211776E4" w14:textId="77777777" w:rsidR="008F77E8" w:rsidRDefault="008F77E8" w:rsidP="008F77E8">
      <w:pPr>
        <w:pStyle w:val="Heading4"/>
      </w:pPr>
      <w:r>
        <w:rPr>
          <w:u w:val="single"/>
        </w:rPr>
        <w:t>If</w:t>
      </w:r>
      <w:r>
        <w:t xml:space="preserve"> there’s conflict, it’ll be </w:t>
      </w:r>
      <w:r>
        <w:rPr>
          <w:u w:val="single"/>
        </w:rPr>
        <w:t>low-level</w:t>
      </w:r>
      <w:r>
        <w:t xml:space="preserve"> AND </w:t>
      </w:r>
      <w:r>
        <w:rPr>
          <w:u w:val="single"/>
        </w:rPr>
        <w:t>non-escalatory</w:t>
      </w:r>
    </w:p>
    <w:p w14:paraId="1C38C1ED" w14:textId="77777777" w:rsidR="008F77E8" w:rsidRPr="00535B3D" w:rsidRDefault="008F77E8" w:rsidP="008F77E8">
      <w:r>
        <w:t xml:space="preserve">Emanuele </w:t>
      </w:r>
      <w:r w:rsidRPr="00535B3D">
        <w:rPr>
          <w:rStyle w:val="Style13ptBold"/>
        </w:rPr>
        <w:t>Fatini 18</w:t>
      </w:r>
      <w:r>
        <w:t>, Senior Lecturer and Researcher at the Water Governance Chair Group of IHE Delft, et al., “Why Are Water Wars Back On The Agenda? And Why We Think It’s A Bad Idea!”, FLOWS – The Water Governance Blog at IHE Delft Institute for Water Education, 3/22/2018, https://flows.hypotheses.org/1126</w:t>
      </w:r>
    </w:p>
    <w:p w14:paraId="4874644F" w14:textId="77777777" w:rsidR="008F77E8" w:rsidRPr="00BA2BA3" w:rsidRDefault="008F77E8" w:rsidP="008F77E8">
      <w:pPr>
        <w:rPr>
          <w:sz w:val="16"/>
        </w:rPr>
      </w:pPr>
      <w:r w:rsidRPr="00BA2BA3">
        <w:rPr>
          <w:sz w:val="16"/>
        </w:rPr>
        <w:t>Dubious correlations/causality</w:t>
      </w:r>
    </w:p>
    <w:p w14:paraId="343901EB" w14:textId="77777777" w:rsidR="008F77E8" w:rsidRPr="00BA2BA3" w:rsidRDefault="008F77E8" w:rsidP="008F77E8">
      <w:pPr>
        <w:rPr>
          <w:sz w:val="16"/>
        </w:rPr>
      </w:pPr>
      <w:r w:rsidRPr="00BA2BA3">
        <w:rPr>
          <w:sz w:val="16"/>
        </w:rPr>
        <w:t xml:space="preserve">We argue that </w:t>
      </w:r>
      <w:r w:rsidRPr="005C3A00">
        <w:rPr>
          <w:rStyle w:val="Emphasis"/>
        </w:rPr>
        <w:t>selective use of evidence</w:t>
      </w:r>
      <w:r w:rsidRPr="00BA2BA3">
        <w:rPr>
          <w:sz w:val="16"/>
        </w:rPr>
        <w:t xml:space="preserve"> and/or the disproportionate and ill-informed attention to specific complex and contested rivers </w:t>
      </w:r>
      <w:r w:rsidRPr="00026BF9">
        <w:rPr>
          <w:rStyle w:val="StyleUnderline"/>
        </w:rPr>
        <w:t>is</w:t>
      </w:r>
      <w:r w:rsidRPr="00BA2BA3">
        <w:rPr>
          <w:sz w:val="16"/>
        </w:rPr>
        <w:t xml:space="preserve"> partially </w:t>
      </w:r>
      <w:r w:rsidRPr="00026BF9">
        <w:rPr>
          <w:rStyle w:val="StyleUnderline"/>
        </w:rPr>
        <w:t>responsible for</w:t>
      </w:r>
      <w:r w:rsidRPr="00BA2BA3">
        <w:rPr>
          <w:sz w:val="16"/>
        </w:rPr>
        <w:t xml:space="preserve"> the re-emergence </w:t>
      </w:r>
      <w:r w:rsidRPr="00026BF9">
        <w:rPr>
          <w:rStyle w:val="StyleUnderline"/>
        </w:rPr>
        <w:t>of ‘</w:t>
      </w:r>
      <w:r w:rsidRPr="004530C7">
        <w:rPr>
          <w:rStyle w:val="StyleUnderline"/>
          <w:highlight w:val="yellow"/>
        </w:rPr>
        <w:t>water wars’ headlines</w:t>
      </w:r>
      <w:r w:rsidRPr="00026BF9">
        <w:rPr>
          <w:rStyle w:val="StyleUnderline"/>
        </w:rPr>
        <w:t xml:space="preserve"> that</w:t>
      </w:r>
      <w:r w:rsidRPr="00BA2BA3">
        <w:rPr>
          <w:sz w:val="16"/>
        </w:rPr>
        <w:t xml:space="preserve"> can </w:t>
      </w:r>
      <w:r w:rsidRPr="005C3A00">
        <w:rPr>
          <w:rStyle w:val="Emphasis"/>
        </w:rPr>
        <w:t>obscure</w:t>
      </w:r>
      <w:r w:rsidRPr="00026BF9">
        <w:rPr>
          <w:rStyle w:val="StyleUnderline"/>
        </w:rPr>
        <w:t xml:space="preserve"> what is really going on and </w:t>
      </w:r>
      <w:r w:rsidRPr="004530C7">
        <w:rPr>
          <w:rStyle w:val="Emphasis"/>
          <w:highlight w:val="yellow"/>
        </w:rPr>
        <w:t>mislead</w:t>
      </w:r>
      <w:r w:rsidRPr="00026BF9">
        <w:rPr>
          <w:rStyle w:val="StyleUnderline"/>
        </w:rPr>
        <w:t xml:space="preserve"> </w:t>
      </w:r>
      <w:r w:rsidRPr="004530C7">
        <w:rPr>
          <w:rStyle w:val="StyleUnderline"/>
          <w:highlight w:val="yellow"/>
        </w:rPr>
        <w:t>the</w:t>
      </w:r>
      <w:r w:rsidRPr="00026BF9">
        <w:rPr>
          <w:rStyle w:val="StyleUnderline"/>
        </w:rPr>
        <w:t xml:space="preserve"> wider </w:t>
      </w:r>
      <w:r w:rsidRPr="004530C7">
        <w:rPr>
          <w:rStyle w:val="StyleUnderline"/>
          <w:highlight w:val="yellow"/>
        </w:rPr>
        <w:t>public</w:t>
      </w:r>
      <w:r w:rsidRPr="00026BF9">
        <w:rPr>
          <w:rStyle w:val="StyleUnderline"/>
        </w:rPr>
        <w:t xml:space="preserve">. Recent </w:t>
      </w:r>
      <w:r w:rsidRPr="00A671C3">
        <w:rPr>
          <w:rStyle w:val="StyleUnderline"/>
        </w:rPr>
        <w:t>studies on</w:t>
      </w:r>
      <w:r w:rsidRPr="00026BF9">
        <w:rPr>
          <w:rStyle w:val="StyleUnderline"/>
        </w:rPr>
        <w:t xml:space="preserve"> the</w:t>
      </w:r>
      <w:r w:rsidRPr="00BA2BA3">
        <w:rPr>
          <w:sz w:val="16"/>
        </w:rPr>
        <w:t xml:space="preserve"> negative </w:t>
      </w:r>
      <w:r w:rsidRPr="00026BF9">
        <w:rPr>
          <w:rStyle w:val="StyleUnderline"/>
        </w:rPr>
        <w:t xml:space="preserve">effects of </w:t>
      </w:r>
      <w:r w:rsidRPr="004530C7">
        <w:rPr>
          <w:rStyle w:val="Emphasis"/>
          <w:highlight w:val="yellow"/>
        </w:rPr>
        <w:t>biased</w:t>
      </w:r>
      <w:r w:rsidRPr="005C3A00">
        <w:rPr>
          <w:rStyle w:val="Emphasis"/>
        </w:rPr>
        <w:t xml:space="preserve"> selection</w:t>
      </w:r>
      <w:r w:rsidRPr="00026BF9">
        <w:rPr>
          <w:rStyle w:val="StyleUnderline"/>
        </w:rPr>
        <w:t xml:space="preserve"> of case-</w:t>
      </w:r>
      <w:r w:rsidRPr="004530C7">
        <w:rPr>
          <w:rStyle w:val="StyleUnderline"/>
          <w:highlight w:val="yellow"/>
        </w:rPr>
        <w:t>studies</w:t>
      </w:r>
      <w:r w:rsidRPr="00BA2BA3">
        <w:rPr>
          <w:sz w:val="16"/>
        </w:rPr>
        <w:t xml:space="preserve"> and on the links/variables describing climate-conflict relationships </w:t>
      </w:r>
      <w:r w:rsidRPr="00026BF9">
        <w:rPr>
          <w:rStyle w:val="StyleUnderline"/>
        </w:rPr>
        <w:t>illustrate how easy it is</w:t>
      </w:r>
      <w:r w:rsidRPr="00BA2BA3">
        <w:rPr>
          <w:sz w:val="16"/>
        </w:rPr>
        <w:t xml:space="preserve">, as a result, </w:t>
      </w:r>
      <w:r w:rsidRPr="00026BF9">
        <w:rPr>
          <w:rStyle w:val="StyleUnderline"/>
        </w:rPr>
        <w:t xml:space="preserve">to </w:t>
      </w:r>
      <w:r w:rsidRPr="004530C7">
        <w:rPr>
          <w:rStyle w:val="Emphasis"/>
          <w:highlight w:val="yellow"/>
        </w:rPr>
        <w:t>skew</w:t>
      </w:r>
      <w:r w:rsidRPr="00026BF9">
        <w:rPr>
          <w:rStyle w:val="StyleUnderline"/>
        </w:rPr>
        <w:t xml:space="preserve"> public </w:t>
      </w:r>
      <w:r w:rsidRPr="004530C7">
        <w:rPr>
          <w:rStyle w:val="StyleUnderline"/>
          <w:highlight w:val="yellow"/>
        </w:rPr>
        <w:t>perceptions</w:t>
      </w:r>
      <w:r w:rsidRPr="00026BF9">
        <w:rPr>
          <w:rStyle w:val="StyleUnderline"/>
        </w:rPr>
        <w:t>. These biases are</w:t>
      </w:r>
      <w:r w:rsidRPr="00BA2BA3">
        <w:rPr>
          <w:sz w:val="16"/>
        </w:rPr>
        <w:t xml:space="preserve"> essentially </w:t>
      </w:r>
      <w:r w:rsidRPr="005C3A00">
        <w:rPr>
          <w:rStyle w:val="Emphasis"/>
        </w:rPr>
        <w:t>reductionist</w:t>
      </w:r>
      <w:r w:rsidRPr="00BA2BA3">
        <w:rPr>
          <w:sz w:val="16"/>
        </w:rPr>
        <w:t xml:space="preserve"> and limit wider public understanding of the complexities at stake.</w:t>
      </w:r>
    </w:p>
    <w:p w14:paraId="0A0B5856" w14:textId="77777777" w:rsidR="008F77E8" w:rsidRPr="00D5410B" w:rsidRDefault="008F77E8" w:rsidP="008F77E8">
      <w:pPr>
        <w:rPr>
          <w:sz w:val="16"/>
        </w:rPr>
      </w:pPr>
      <w:r w:rsidRPr="004530C7">
        <w:rPr>
          <w:rStyle w:val="StyleUnderline"/>
          <w:highlight w:val="yellow"/>
        </w:rPr>
        <w:t xml:space="preserve">In the </w:t>
      </w:r>
      <w:r w:rsidRPr="004530C7">
        <w:rPr>
          <w:rStyle w:val="Emphasis"/>
          <w:highlight w:val="yellow"/>
        </w:rPr>
        <w:t>Nile</w:t>
      </w:r>
      <w:r w:rsidRPr="00BA2BA3">
        <w:rPr>
          <w:sz w:val="16"/>
        </w:rPr>
        <w:t xml:space="preserve">, for instance, </w:t>
      </w:r>
      <w:r w:rsidRPr="00026BF9">
        <w:rPr>
          <w:rStyle w:val="StyleUnderline"/>
        </w:rPr>
        <w:t xml:space="preserve">many processes of </w:t>
      </w:r>
      <w:r w:rsidRPr="004530C7">
        <w:rPr>
          <w:rStyle w:val="StyleUnderline"/>
          <w:highlight w:val="yellow"/>
        </w:rPr>
        <w:t xml:space="preserve">cooperation are </w:t>
      </w:r>
      <w:r w:rsidRPr="004530C7">
        <w:rPr>
          <w:rStyle w:val="Emphasis"/>
          <w:highlight w:val="yellow"/>
        </w:rPr>
        <w:t>in parallel</w:t>
      </w:r>
      <w:r w:rsidRPr="00BA2BA3">
        <w:rPr>
          <w:sz w:val="16"/>
        </w:rPr>
        <w:t xml:space="preserve"> with the wider discourse of dispute and conflict </w:t>
      </w:r>
      <w:r w:rsidRPr="004530C7">
        <w:rPr>
          <w:rStyle w:val="StyleUnderline"/>
          <w:highlight w:val="yellow"/>
        </w:rPr>
        <w:t>but</w:t>
      </w:r>
      <w:r w:rsidRPr="00026BF9">
        <w:rPr>
          <w:rStyle w:val="StyleUnderline"/>
        </w:rPr>
        <w:t xml:space="preserve"> are</w:t>
      </w:r>
      <w:r w:rsidRPr="00BA2BA3">
        <w:rPr>
          <w:sz w:val="16"/>
        </w:rPr>
        <w:t xml:space="preserve"> often </w:t>
      </w:r>
      <w:r w:rsidRPr="004530C7">
        <w:rPr>
          <w:rStyle w:val="Emphasis"/>
          <w:highlight w:val="yellow"/>
        </w:rPr>
        <w:t>ignored</w:t>
      </w:r>
      <w:r w:rsidRPr="00026BF9">
        <w:rPr>
          <w:rStyle w:val="StyleUnderline"/>
        </w:rPr>
        <w:t xml:space="preserve"> in the</w:t>
      </w:r>
      <w:r w:rsidRPr="00BA2BA3">
        <w:rPr>
          <w:sz w:val="16"/>
        </w:rPr>
        <w:t xml:space="preserve"> mainstream </w:t>
      </w:r>
      <w:r w:rsidRPr="00026BF9">
        <w:rPr>
          <w:rStyle w:val="StyleUnderline"/>
        </w:rPr>
        <w:t xml:space="preserve">media. If they were given more air time, the </w:t>
      </w:r>
      <w:r w:rsidRPr="005C3A00">
        <w:rPr>
          <w:rStyle w:val="Emphasis"/>
        </w:rPr>
        <w:t xml:space="preserve">‘slide to </w:t>
      </w:r>
      <w:r w:rsidRPr="004530C7">
        <w:rPr>
          <w:rStyle w:val="Emphasis"/>
          <w:highlight w:val="yellow"/>
        </w:rPr>
        <w:t>war’</w:t>
      </w:r>
      <w:r w:rsidRPr="005C3A00">
        <w:rPr>
          <w:rStyle w:val="Emphasis"/>
        </w:rPr>
        <w:t xml:space="preserve"> thesis</w:t>
      </w:r>
      <w:r w:rsidRPr="00026BF9">
        <w:rPr>
          <w:rStyle w:val="StyleUnderline"/>
        </w:rPr>
        <w:t xml:space="preserve"> </w:t>
      </w:r>
      <w:r w:rsidRPr="004530C7">
        <w:rPr>
          <w:rStyle w:val="StyleUnderline"/>
          <w:highlight w:val="yellow"/>
        </w:rPr>
        <w:t>would look</w:t>
      </w:r>
      <w:r w:rsidRPr="00BA2BA3">
        <w:rPr>
          <w:sz w:val="16"/>
        </w:rPr>
        <w:t xml:space="preserve"> somewhat </w:t>
      </w:r>
      <w:r w:rsidRPr="004530C7">
        <w:rPr>
          <w:rStyle w:val="Emphasis"/>
          <w:highlight w:val="yellow"/>
        </w:rPr>
        <w:t>threadbare</w:t>
      </w:r>
      <w:r w:rsidRPr="00026BF9">
        <w:rPr>
          <w:rStyle w:val="StyleUnderline"/>
        </w:rPr>
        <w:t xml:space="preserve"> and </w:t>
      </w:r>
      <w:r w:rsidRPr="005C3A00">
        <w:rPr>
          <w:rStyle w:val="Emphasis"/>
        </w:rPr>
        <w:t>misleading</w:t>
      </w:r>
      <w:r w:rsidRPr="00026BF9">
        <w:rPr>
          <w:rStyle w:val="StyleUnderline"/>
        </w:rPr>
        <w:t>. Some studies do</w:t>
      </w:r>
      <w:r w:rsidRPr="00BA2BA3">
        <w:rPr>
          <w:sz w:val="16"/>
        </w:rPr>
        <w:t xml:space="preserve"> convincingly </w:t>
      </w:r>
      <w:r w:rsidRPr="00026BF9">
        <w:rPr>
          <w:rStyle w:val="StyleUnderline"/>
        </w:rPr>
        <w:t>link</w:t>
      </w:r>
      <w:r w:rsidRPr="00BA2BA3">
        <w:rPr>
          <w:sz w:val="16"/>
        </w:rPr>
        <w:t xml:space="preserve"> climate change and </w:t>
      </w:r>
      <w:r w:rsidRPr="00026BF9">
        <w:rPr>
          <w:rStyle w:val="StyleUnderline"/>
        </w:rPr>
        <w:t>water scarcity to</w:t>
      </w:r>
      <w:r w:rsidRPr="00BA2BA3">
        <w:rPr>
          <w:sz w:val="16"/>
        </w:rPr>
        <w:t xml:space="preserve"> particular </w:t>
      </w:r>
      <w:r w:rsidRPr="004530C7">
        <w:rPr>
          <w:rStyle w:val="Emphasis"/>
          <w:highlight w:val="yellow"/>
        </w:rPr>
        <w:t>local</w:t>
      </w:r>
      <w:r w:rsidRPr="005C3A00">
        <w:rPr>
          <w:rStyle w:val="Emphasis"/>
        </w:rPr>
        <w:t xml:space="preserve"> level, </w:t>
      </w:r>
      <w:r w:rsidRPr="004530C7">
        <w:rPr>
          <w:rStyle w:val="Emphasis"/>
          <w:highlight w:val="yellow"/>
        </w:rPr>
        <w:t>low-intensity</w:t>
      </w:r>
      <w:r w:rsidRPr="004530C7">
        <w:rPr>
          <w:rStyle w:val="StyleUnderline"/>
          <w:highlight w:val="yellow"/>
        </w:rPr>
        <w:t xml:space="preserve"> violence</w:t>
      </w:r>
      <w:r w:rsidRPr="00026BF9">
        <w:rPr>
          <w:rStyle w:val="StyleUnderline"/>
        </w:rPr>
        <w:t xml:space="preserve">, but these </w:t>
      </w:r>
      <w:r w:rsidRPr="004530C7">
        <w:rPr>
          <w:rStyle w:val="Emphasis"/>
          <w:highlight w:val="yellow"/>
        </w:rPr>
        <w:t>cannot</w:t>
      </w:r>
      <w:r w:rsidRPr="005C3A00">
        <w:rPr>
          <w:rStyle w:val="Emphasis"/>
        </w:rPr>
        <w:t xml:space="preserve"> then </w:t>
      </w:r>
      <w:r w:rsidRPr="004530C7">
        <w:rPr>
          <w:rStyle w:val="Emphasis"/>
          <w:highlight w:val="yellow"/>
        </w:rPr>
        <w:t>be extrapolated</w:t>
      </w:r>
      <w:r w:rsidRPr="005C3A00">
        <w:rPr>
          <w:rStyle w:val="Emphasis"/>
        </w:rPr>
        <w:t xml:space="preserve"> up and out</w:t>
      </w:r>
      <w:r w:rsidRPr="00026BF9">
        <w:rPr>
          <w:rStyle w:val="StyleUnderline"/>
        </w:rPr>
        <w:t xml:space="preserve"> to </w:t>
      </w:r>
      <w:r w:rsidRPr="005C3A00">
        <w:rPr>
          <w:rStyle w:val="Emphasis"/>
        </w:rPr>
        <w:t>larger</w:t>
      </w:r>
      <w:r w:rsidRPr="00026BF9">
        <w:rPr>
          <w:rStyle w:val="StyleUnderline"/>
        </w:rPr>
        <w:t xml:space="preserve"> geographic</w:t>
      </w:r>
      <w:r w:rsidRPr="00BA2BA3">
        <w:rPr>
          <w:sz w:val="16"/>
        </w:rPr>
        <w:t xml:space="preserve"> (e.g. river basin) </w:t>
      </w:r>
      <w:r w:rsidRPr="00026BF9">
        <w:rPr>
          <w:rStyle w:val="StyleUnderline"/>
        </w:rPr>
        <w:t xml:space="preserve">or political/administrative (e.g. </w:t>
      </w:r>
      <w:r w:rsidRPr="005C3A00">
        <w:rPr>
          <w:rStyle w:val="Emphasis"/>
        </w:rPr>
        <w:t>inter-state</w:t>
      </w:r>
      <w:r w:rsidRPr="00026BF9">
        <w:rPr>
          <w:rStyle w:val="StyleUnderline"/>
        </w:rPr>
        <w:t xml:space="preserve">) contexts. Indeed, </w:t>
      </w:r>
      <w:r w:rsidRPr="005C3A00">
        <w:rPr>
          <w:rStyle w:val="Emphasis"/>
        </w:rPr>
        <w:t>exhaustive studies</w:t>
      </w:r>
      <w:r w:rsidRPr="00026BF9">
        <w:rPr>
          <w:rStyle w:val="StyleUnderline"/>
        </w:rPr>
        <w:t xml:space="preserve"> show inter-state water conflict to be </w:t>
      </w:r>
      <w:r w:rsidRPr="005C3A00">
        <w:rPr>
          <w:rStyle w:val="Emphasis"/>
        </w:rPr>
        <w:t>extremely rare</w:t>
      </w:r>
      <w:r w:rsidRPr="00026BF9">
        <w:rPr>
          <w:rStyle w:val="StyleUnderline"/>
        </w:rPr>
        <w:t xml:space="preserve"> in most international contexts and </w:t>
      </w:r>
      <w:r w:rsidRPr="004530C7">
        <w:rPr>
          <w:rStyle w:val="StyleUnderline"/>
          <w:highlight w:val="yellow"/>
        </w:rPr>
        <w:t>cooperation</w:t>
      </w:r>
      <w:r w:rsidRPr="00026BF9">
        <w:rPr>
          <w:rStyle w:val="StyleUnderline"/>
        </w:rPr>
        <w:t xml:space="preserve"> and even </w:t>
      </w:r>
      <w:r w:rsidRPr="005C3A00">
        <w:rPr>
          <w:rStyle w:val="Emphasis"/>
        </w:rPr>
        <w:t>peacebuilding</w:t>
      </w:r>
      <w:r w:rsidRPr="00026BF9">
        <w:rPr>
          <w:rStyle w:val="StyleUnderline"/>
        </w:rPr>
        <w:t xml:space="preserve"> </w:t>
      </w:r>
      <w:r w:rsidRPr="004530C7">
        <w:rPr>
          <w:rStyle w:val="StyleUnderline"/>
          <w:highlight w:val="yellow"/>
        </w:rPr>
        <w:t xml:space="preserve">are </w:t>
      </w:r>
      <w:r w:rsidRPr="004530C7">
        <w:rPr>
          <w:rStyle w:val="Emphasis"/>
          <w:highlight w:val="yellow"/>
        </w:rPr>
        <w:t>closer to the</w:t>
      </w:r>
      <w:r w:rsidRPr="004530C7">
        <w:rPr>
          <w:rStyle w:val="StyleUnderline"/>
          <w:highlight w:val="yellow"/>
        </w:rPr>
        <w:t xml:space="preserve"> norm</w:t>
      </w:r>
      <w:r w:rsidRPr="00BA2BA3">
        <w:rPr>
          <w:sz w:val="16"/>
        </w:rPr>
        <w:t>.</w:t>
      </w:r>
    </w:p>
    <w:p w14:paraId="7048850D" w14:textId="77777777" w:rsidR="008F77E8" w:rsidRPr="007C7B2C" w:rsidRDefault="008F77E8" w:rsidP="008F77E8">
      <w:pPr>
        <w:pStyle w:val="Heading3"/>
      </w:pPr>
      <w:r>
        <w:t>AT: Water Wars---Turn---1NC</w:t>
      </w:r>
    </w:p>
    <w:p w14:paraId="29252B33" w14:textId="77777777" w:rsidR="008F77E8" w:rsidRDefault="008F77E8" w:rsidP="008F77E8">
      <w:pPr>
        <w:pStyle w:val="Heading4"/>
      </w:pPr>
      <w:r>
        <w:t xml:space="preserve">Water shortages </w:t>
      </w:r>
      <w:r w:rsidRPr="0070514E">
        <w:rPr>
          <w:u w:val="single"/>
        </w:rPr>
        <w:t>empirically</w:t>
      </w:r>
      <w:r>
        <w:t xml:space="preserve"> create opportunities for </w:t>
      </w:r>
      <w:r w:rsidRPr="0070514E">
        <w:rPr>
          <w:u w:val="single"/>
        </w:rPr>
        <w:t>cooperation</w:t>
      </w:r>
      <w:r>
        <w:t xml:space="preserve">, not </w:t>
      </w:r>
      <w:r w:rsidRPr="0070514E">
        <w:rPr>
          <w:u w:val="single"/>
        </w:rPr>
        <w:t>conflict</w:t>
      </w:r>
      <w:r>
        <w:t xml:space="preserve">. </w:t>
      </w:r>
    </w:p>
    <w:p w14:paraId="11F71786" w14:textId="77777777" w:rsidR="008F77E8" w:rsidRPr="009C4E7D" w:rsidRDefault="008F77E8" w:rsidP="008F77E8">
      <w:r w:rsidRPr="009C4E7D">
        <w:rPr>
          <w:rStyle w:val="Style13ptBold"/>
        </w:rPr>
        <w:t>Boccaletti ‘22</w:t>
      </w:r>
      <w:r w:rsidRPr="009C4E7D">
        <w:t xml:space="preserve"> - Giulio Boccaletti</w:t>
      </w:r>
      <w:r>
        <w:t xml:space="preserve"> </w:t>
      </w:r>
      <w:r w:rsidRPr="009C4E7D">
        <w:t>is a British-Italian scientist and author. He is an Honorary Research Associate at the Smith School of Enterprise and the Environment. He has been the Chief Strategy Officer and Global Managing Director for Water at The Nature Conservancy and was a partner of consulting firm McKinsey &amp; Company. (June 9, 2022, "The Water Wars Myth", OpenMind Magazine, https://www.openmindmag.org/articles/the-water-wars-myth, soyam)</w:t>
      </w:r>
    </w:p>
    <w:p w14:paraId="4F4E3AE8" w14:textId="77777777" w:rsidR="008F77E8" w:rsidRPr="009C4E7D" w:rsidRDefault="008F77E8" w:rsidP="008F77E8">
      <w:pPr>
        <w:rPr>
          <w:sz w:val="16"/>
        </w:rPr>
      </w:pPr>
      <w:r w:rsidRPr="009C4E7D">
        <w:rPr>
          <w:sz w:val="16"/>
        </w:rPr>
        <w:t xml:space="preserve">“Water shortages are brewing wars,” warned the BBC last year. </w:t>
      </w:r>
      <w:r w:rsidRPr="003B409D">
        <w:rPr>
          <w:rStyle w:val="Emphasis"/>
          <w:highlight w:val="cyan"/>
        </w:rPr>
        <w:t>People</w:t>
      </w:r>
      <w:r w:rsidRPr="009C4E7D">
        <w:rPr>
          <w:sz w:val="16"/>
        </w:rPr>
        <w:t xml:space="preserve"> who worry about climate change </w:t>
      </w:r>
      <w:r w:rsidRPr="009C4E7D">
        <w:rPr>
          <w:rStyle w:val="StyleUnderline"/>
        </w:rPr>
        <w:t xml:space="preserve">are </w:t>
      </w:r>
      <w:r w:rsidRPr="003B409D">
        <w:rPr>
          <w:rStyle w:val="Emphasis"/>
          <w:highlight w:val="cyan"/>
        </w:rPr>
        <w:t>drawn</w:t>
      </w:r>
      <w:r w:rsidRPr="003B409D">
        <w:rPr>
          <w:rStyle w:val="StyleUnderline"/>
          <w:highlight w:val="cyan"/>
        </w:rPr>
        <w:t xml:space="preserve"> </w:t>
      </w:r>
      <w:r w:rsidRPr="003B409D">
        <w:rPr>
          <w:rStyle w:val="Emphasis"/>
          <w:highlight w:val="cyan"/>
        </w:rPr>
        <w:t>to</w:t>
      </w:r>
      <w:r w:rsidRPr="009C4E7D">
        <w:rPr>
          <w:rStyle w:val="StyleUnderline"/>
        </w:rPr>
        <w:t xml:space="preserve"> this </w:t>
      </w:r>
      <w:r w:rsidRPr="007C7B2C">
        <w:rPr>
          <w:rStyle w:val="Emphasis"/>
        </w:rPr>
        <w:t>dramatic</w:t>
      </w:r>
      <w:r w:rsidRPr="009C4E7D">
        <w:rPr>
          <w:rStyle w:val="StyleUnderline"/>
        </w:rPr>
        <w:t xml:space="preserve">, </w:t>
      </w:r>
      <w:r w:rsidRPr="007C7B2C">
        <w:rPr>
          <w:rStyle w:val="Emphasis"/>
        </w:rPr>
        <w:t>high-stakes idea</w:t>
      </w:r>
      <w:r w:rsidRPr="009C4E7D">
        <w:rPr>
          <w:sz w:val="16"/>
        </w:rPr>
        <w:t xml:space="preserve">. After all, persistent droughts and destructive floods are symptoms of a changing climate, and it seems irresistibly intuitive to claim that when water becomes scarce or unpredictable, states will go to war with each other to secure it. But </w:t>
      </w:r>
      <w:r w:rsidRPr="009C4E7D">
        <w:rPr>
          <w:rStyle w:val="StyleUnderline"/>
        </w:rPr>
        <w:t>by paying so much attention</w:t>
      </w:r>
      <w:r w:rsidRPr="009C4E7D">
        <w:rPr>
          <w:sz w:val="16"/>
        </w:rPr>
        <w:t xml:space="preserve"> </w:t>
      </w:r>
      <w:r w:rsidRPr="009C4E7D">
        <w:rPr>
          <w:rStyle w:val="StyleUnderline"/>
        </w:rPr>
        <w:t>to</w:t>
      </w:r>
      <w:r w:rsidRPr="009C4E7D">
        <w:rPr>
          <w:sz w:val="16"/>
        </w:rPr>
        <w:t xml:space="preserve"> an </w:t>
      </w:r>
      <w:r w:rsidRPr="003B409D">
        <w:rPr>
          <w:rStyle w:val="Emphasis"/>
          <w:highlight w:val="cyan"/>
        </w:rPr>
        <w:t>exaggerated</w:t>
      </w:r>
      <w:r w:rsidRPr="009C4E7D">
        <w:rPr>
          <w:sz w:val="16"/>
        </w:rPr>
        <w:t xml:space="preserve">, simplistic </w:t>
      </w:r>
      <w:r w:rsidRPr="003B409D">
        <w:rPr>
          <w:rStyle w:val="StyleUnderline"/>
          <w:highlight w:val="cyan"/>
        </w:rPr>
        <w:t>scenario</w:t>
      </w:r>
      <w:r w:rsidRPr="009C4E7D">
        <w:rPr>
          <w:sz w:val="16"/>
        </w:rPr>
        <w:t xml:space="preserve"> (even with good intentions), </w:t>
      </w:r>
      <w:r w:rsidRPr="009C4E7D">
        <w:rPr>
          <w:rStyle w:val="StyleUnderline"/>
        </w:rPr>
        <w:t xml:space="preserve">we </w:t>
      </w:r>
      <w:r w:rsidRPr="003B409D">
        <w:rPr>
          <w:rStyle w:val="Emphasis"/>
          <w:highlight w:val="cyan"/>
        </w:rPr>
        <w:t>miss</w:t>
      </w:r>
      <w:r w:rsidRPr="009C4E7D">
        <w:rPr>
          <w:sz w:val="16"/>
        </w:rPr>
        <w:t xml:space="preserve"> the true </w:t>
      </w:r>
      <w:r w:rsidRPr="009C4E7D">
        <w:rPr>
          <w:rStyle w:val="StyleUnderline"/>
        </w:rPr>
        <w:t>risks</w:t>
      </w:r>
      <w:r w:rsidRPr="009C4E7D">
        <w:rPr>
          <w:sz w:val="16"/>
        </w:rPr>
        <w:t xml:space="preserve"> </w:t>
      </w:r>
      <w:r w:rsidRPr="009C4E7D">
        <w:rPr>
          <w:rStyle w:val="StyleUnderline"/>
        </w:rPr>
        <w:t>of</w:t>
      </w:r>
      <w:r w:rsidRPr="009C4E7D">
        <w:rPr>
          <w:sz w:val="16"/>
        </w:rPr>
        <w:t xml:space="preserve"> </w:t>
      </w:r>
      <w:r w:rsidRPr="003B409D">
        <w:rPr>
          <w:rStyle w:val="StyleUnderline"/>
          <w:highlight w:val="cyan"/>
        </w:rPr>
        <w:t>water</w:t>
      </w:r>
      <w:r w:rsidRPr="003B409D">
        <w:rPr>
          <w:sz w:val="16"/>
          <w:highlight w:val="cyan"/>
        </w:rPr>
        <w:t xml:space="preserve"> </w:t>
      </w:r>
      <w:r w:rsidRPr="003B409D">
        <w:rPr>
          <w:rStyle w:val="Emphasis"/>
          <w:highlight w:val="cyan"/>
        </w:rPr>
        <w:t>shortage</w:t>
      </w:r>
      <w:r w:rsidRPr="007C7B2C">
        <w:rPr>
          <w:rStyle w:val="Emphasis"/>
        </w:rPr>
        <w:t>s</w:t>
      </w:r>
      <w:r w:rsidRPr="009C4E7D">
        <w:rPr>
          <w:sz w:val="16"/>
        </w:rPr>
        <w:t xml:space="preserve"> </w:t>
      </w:r>
      <w:r w:rsidRPr="009C4E7D">
        <w:rPr>
          <w:rStyle w:val="StyleUnderline"/>
        </w:rPr>
        <w:t xml:space="preserve">and the </w:t>
      </w:r>
      <w:r w:rsidRPr="003B409D">
        <w:rPr>
          <w:rStyle w:val="Emphasis"/>
          <w:highlight w:val="cyan"/>
        </w:rPr>
        <w:t>solutions</w:t>
      </w:r>
      <w:r w:rsidRPr="009C4E7D">
        <w:rPr>
          <w:sz w:val="16"/>
        </w:rPr>
        <w:t xml:space="preserve"> at hand.</w:t>
      </w:r>
    </w:p>
    <w:p w14:paraId="0736BE36" w14:textId="77777777" w:rsidR="008F77E8" w:rsidRPr="009C4E7D" w:rsidRDefault="008F77E8" w:rsidP="008F77E8">
      <w:pPr>
        <w:rPr>
          <w:sz w:val="16"/>
        </w:rPr>
      </w:pPr>
      <w:r w:rsidRPr="009C4E7D">
        <w:rPr>
          <w:rStyle w:val="StyleUnderline"/>
        </w:rPr>
        <w:t>Take</w:t>
      </w:r>
      <w:r w:rsidRPr="009C4E7D">
        <w:rPr>
          <w:sz w:val="16"/>
        </w:rPr>
        <w:t xml:space="preserve"> the current </w:t>
      </w:r>
      <w:r w:rsidRPr="009C4E7D">
        <w:rPr>
          <w:rStyle w:val="StyleUnderline"/>
        </w:rPr>
        <w:t xml:space="preserve">conflict in </w:t>
      </w:r>
      <w:r w:rsidRPr="003B409D">
        <w:rPr>
          <w:rStyle w:val="StyleUnderline"/>
          <w:highlight w:val="cyan"/>
        </w:rPr>
        <w:t>Ukraine</w:t>
      </w:r>
      <w:r w:rsidRPr="009C4E7D">
        <w:rPr>
          <w:sz w:val="16"/>
        </w:rPr>
        <w:t>, </w:t>
      </w:r>
      <w:r w:rsidRPr="003B409D">
        <w:rPr>
          <w:rStyle w:val="Emphasis"/>
          <w:highlight w:val="cyan"/>
        </w:rPr>
        <w:t>described</w:t>
      </w:r>
      <w:r w:rsidRPr="009C4E7D">
        <w:rPr>
          <w:sz w:val="16"/>
        </w:rPr>
        <w:t xml:space="preserve"> by some people </w:t>
      </w:r>
      <w:r w:rsidRPr="009C4E7D">
        <w:rPr>
          <w:rStyle w:val="StyleUnderline"/>
        </w:rPr>
        <w:t xml:space="preserve">as a </w:t>
      </w:r>
      <w:r w:rsidRPr="003B409D">
        <w:rPr>
          <w:rStyle w:val="StyleUnderline"/>
          <w:highlight w:val="cyan"/>
        </w:rPr>
        <w:t>conflict over</w:t>
      </w:r>
      <w:r w:rsidRPr="003B409D">
        <w:rPr>
          <w:sz w:val="16"/>
          <w:highlight w:val="cyan"/>
        </w:rPr>
        <w:t xml:space="preserve"> </w:t>
      </w:r>
      <w:r w:rsidRPr="003B409D">
        <w:rPr>
          <w:rStyle w:val="StyleUnderline"/>
          <w:highlight w:val="cyan"/>
        </w:rPr>
        <w:t>water</w:t>
      </w:r>
      <w:r w:rsidRPr="009C4E7D">
        <w:rPr>
          <w:sz w:val="16"/>
        </w:rPr>
        <w:t xml:space="preserve">: Russia intervened, they say, to ensure Crimea would get water that Ukraine has been holding back since 2014. But </w:t>
      </w:r>
      <w:r w:rsidRPr="009C4E7D">
        <w:rPr>
          <w:rStyle w:val="StyleUnderline"/>
        </w:rPr>
        <w:t xml:space="preserve">alleged </w:t>
      </w:r>
      <w:r w:rsidRPr="003B409D">
        <w:rPr>
          <w:rStyle w:val="StyleUnderline"/>
          <w:highlight w:val="cyan"/>
        </w:rPr>
        <w:t>causes</w:t>
      </w:r>
      <w:r w:rsidRPr="009C4E7D">
        <w:rPr>
          <w:rStyle w:val="StyleUnderline"/>
        </w:rPr>
        <w:t xml:space="preserve"> of the ongoing invasion </w:t>
      </w:r>
      <w:r w:rsidRPr="003B409D">
        <w:rPr>
          <w:rStyle w:val="Emphasis"/>
          <w:highlight w:val="cyan"/>
        </w:rPr>
        <w:t>also</w:t>
      </w:r>
      <w:r w:rsidRPr="009C4E7D">
        <w:rPr>
          <w:rStyle w:val="StyleUnderline"/>
        </w:rPr>
        <w:t xml:space="preserve"> </w:t>
      </w:r>
      <w:r w:rsidRPr="003B409D">
        <w:rPr>
          <w:rStyle w:val="Emphasis"/>
          <w:highlight w:val="cyan"/>
        </w:rPr>
        <w:t>include</w:t>
      </w:r>
      <w:r w:rsidRPr="009C4E7D">
        <w:rPr>
          <w:rStyle w:val="StyleUnderline"/>
        </w:rPr>
        <w:t xml:space="preserve"> </w:t>
      </w:r>
      <w:r w:rsidRPr="003B409D">
        <w:rPr>
          <w:rStyle w:val="StyleUnderline"/>
          <w:highlight w:val="cyan"/>
        </w:rPr>
        <w:t>economics</w:t>
      </w:r>
      <w:r w:rsidRPr="009C4E7D">
        <w:rPr>
          <w:sz w:val="16"/>
        </w:rPr>
        <w:t xml:space="preserve">, identity, </w:t>
      </w:r>
      <w:r w:rsidRPr="003B409D">
        <w:rPr>
          <w:rStyle w:val="Emphasis"/>
          <w:highlight w:val="cyan"/>
        </w:rPr>
        <w:t>history</w:t>
      </w:r>
      <w:r w:rsidRPr="009C4E7D">
        <w:rPr>
          <w:sz w:val="16"/>
        </w:rPr>
        <w:t xml:space="preserve">, security, </w:t>
      </w:r>
      <w:r w:rsidRPr="003B409D">
        <w:rPr>
          <w:rStyle w:val="StyleUnderline"/>
          <w:highlight w:val="cyan"/>
        </w:rPr>
        <w:t>and</w:t>
      </w:r>
      <w:r w:rsidRPr="009C4E7D">
        <w:rPr>
          <w:rStyle w:val="StyleUnderline"/>
        </w:rPr>
        <w:t xml:space="preserve"> </w:t>
      </w:r>
      <w:r w:rsidRPr="003B409D">
        <w:rPr>
          <w:rStyle w:val="StyleUnderline"/>
          <w:highlight w:val="cyan"/>
        </w:rPr>
        <w:t>an</w:t>
      </w:r>
      <w:r w:rsidRPr="009C4E7D">
        <w:rPr>
          <w:rStyle w:val="StyleUnderline"/>
        </w:rPr>
        <w:t xml:space="preserve"> </w:t>
      </w:r>
      <w:r w:rsidRPr="003B409D">
        <w:rPr>
          <w:rStyle w:val="Emphasis"/>
          <w:highlight w:val="cyan"/>
        </w:rPr>
        <w:t>unhinged</w:t>
      </w:r>
      <w:r w:rsidRPr="009C4E7D">
        <w:rPr>
          <w:sz w:val="16"/>
        </w:rPr>
        <w:t xml:space="preserve"> </w:t>
      </w:r>
      <w:r w:rsidRPr="003B409D">
        <w:rPr>
          <w:rStyle w:val="Emphasis"/>
          <w:highlight w:val="cyan"/>
        </w:rPr>
        <w:t>dictator</w:t>
      </w:r>
      <w:r w:rsidRPr="009C4E7D">
        <w:rPr>
          <w:sz w:val="16"/>
        </w:rPr>
        <w:t>.</w:t>
      </w:r>
    </w:p>
    <w:p w14:paraId="5A2BCE9E" w14:textId="77777777" w:rsidR="008F77E8" w:rsidRPr="009C4E7D" w:rsidRDefault="008F77E8" w:rsidP="008F77E8">
      <w:pPr>
        <w:rPr>
          <w:sz w:val="16"/>
        </w:rPr>
      </w:pPr>
      <w:r w:rsidRPr="009C4E7D">
        <w:rPr>
          <w:sz w:val="16"/>
        </w:rPr>
        <w:t>This does not mean that water is immaterial. Water infrastructure can be a target in war, as when Russian forces cut off Mariupol from its water supply to conquer the city. Water can also be weaponized, as both Ukrainian and Russian forces have done by breaching dams to flood the landscape and shift the odds in the ground fight. And, of course, localized conflicts can ignite over water when institutions collapse, as when Russian-backed separatists took over parts of the Donbass region in 2014, cutting in half the Soviet-era integrated water system that served it. History is littered with examples of times when water, or the infrastructure designed to manage it, played some role in war. But that is not the same as being the cause of an international war. Attributing wars to water scarcity implies that material conditions inevitably determine armed conflict, when in fact military aggression is almost always a matter of choice.</w:t>
      </w:r>
    </w:p>
    <w:p w14:paraId="5DA27BA8" w14:textId="77777777" w:rsidR="008F77E8" w:rsidRPr="009C4E7D" w:rsidRDefault="008F77E8" w:rsidP="008F77E8">
      <w:pPr>
        <w:rPr>
          <w:sz w:val="16"/>
        </w:rPr>
      </w:pPr>
      <w:r w:rsidRPr="003B409D">
        <w:rPr>
          <w:rStyle w:val="StyleUnderline"/>
          <w:highlight w:val="cyan"/>
        </w:rPr>
        <w:t>Blaming</w:t>
      </w:r>
      <w:r w:rsidRPr="009C4E7D">
        <w:rPr>
          <w:rStyle w:val="StyleUnderline"/>
        </w:rPr>
        <w:t xml:space="preserve"> war on </w:t>
      </w:r>
      <w:r w:rsidRPr="003B409D">
        <w:rPr>
          <w:rStyle w:val="StyleUnderline"/>
          <w:highlight w:val="cyan"/>
        </w:rPr>
        <w:t>water</w:t>
      </w:r>
      <w:r w:rsidRPr="009C4E7D">
        <w:rPr>
          <w:rStyle w:val="StyleUnderline"/>
        </w:rPr>
        <w:t xml:space="preserve"> </w:t>
      </w:r>
      <w:r w:rsidRPr="003B409D">
        <w:rPr>
          <w:rStyle w:val="Emphasis"/>
          <w:highlight w:val="cyan"/>
        </w:rPr>
        <w:t>absolves</w:t>
      </w:r>
      <w:r w:rsidRPr="009C4E7D">
        <w:rPr>
          <w:sz w:val="16"/>
        </w:rPr>
        <w:t xml:space="preserve"> </w:t>
      </w:r>
      <w:r w:rsidRPr="003B409D">
        <w:rPr>
          <w:rStyle w:val="StyleUnderline"/>
          <w:highlight w:val="cyan"/>
        </w:rPr>
        <w:t>politicians</w:t>
      </w:r>
      <w:r w:rsidRPr="009C4E7D">
        <w:rPr>
          <w:sz w:val="16"/>
        </w:rPr>
        <w:t xml:space="preserve"> </w:t>
      </w:r>
      <w:r w:rsidRPr="003B409D">
        <w:rPr>
          <w:rStyle w:val="StyleUnderline"/>
          <w:highlight w:val="cyan"/>
        </w:rPr>
        <w:t>of</w:t>
      </w:r>
      <w:r w:rsidRPr="009C4E7D">
        <w:rPr>
          <w:sz w:val="16"/>
        </w:rPr>
        <w:t xml:space="preserve"> their </w:t>
      </w:r>
      <w:r w:rsidRPr="003B409D">
        <w:rPr>
          <w:rStyle w:val="Emphasis"/>
          <w:highlight w:val="cyan"/>
        </w:rPr>
        <w:t>responsibility</w:t>
      </w:r>
      <w:r w:rsidRPr="009C4E7D">
        <w:rPr>
          <w:sz w:val="16"/>
        </w:rPr>
        <w:t xml:space="preserve"> and </w:t>
      </w:r>
      <w:r w:rsidRPr="007C7B2C">
        <w:rPr>
          <w:rStyle w:val="Emphasis"/>
        </w:rPr>
        <w:t>deprives</w:t>
      </w:r>
      <w:r w:rsidRPr="009C4E7D">
        <w:rPr>
          <w:rStyle w:val="StyleUnderline"/>
        </w:rPr>
        <w:t xml:space="preserve"> people of their </w:t>
      </w:r>
      <w:r w:rsidRPr="007C7B2C">
        <w:rPr>
          <w:rStyle w:val="Emphasis"/>
        </w:rPr>
        <w:t>agency</w:t>
      </w:r>
      <w:r w:rsidRPr="009C4E7D">
        <w:rPr>
          <w:sz w:val="16"/>
        </w:rPr>
        <w:t xml:space="preserve">, </w:t>
      </w:r>
      <w:r w:rsidRPr="003B409D">
        <w:rPr>
          <w:rStyle w:val="StyleUnderline"/>
          <w:highlight w:val="cyan"/>
        </w:rPr>
        <w:t>undermining efforts to</w:t>
      </w:r>
      <w:r w:rsidRPr="009C4E7D">
        <w:rPr>
          <w:rStyle w:val="StyleUnderline"/>
        </w:rPr>
        <w:t xml:space="preserve"> </w:t>
      </w:r>
      <w:r w:rsidRPr="003B409D">
        <w:rPr>
          <w:rStyle w:val="Emphasis"/>
          <w:highlight w:val="cyan"/>
        </w:rPr>
        <w:t>resolve</w:t>
      </w:r>
      <w:r w:rsidRPr="009C4E7D">
        <w:rPr>
          <w:sz w:val="16"/>
        </w:rPr>
        <w:t xml:space="preserve"> the very </w:t>
      </w:r>
      <w:r w:rsidRPr="003B409D">
        <w:rPr>
          <w:rStyle w:val="Emphasis"/>
          <w:highlight w:val="cyan"/>
        </w:rPr>
        <w:t>conflicts</w:t>
      </w:r>
      <w:r w:rsidRPr="009C4E7D">
        <w:rPr>
          <w:sz w:val="16"/>
        </w:rPr>
        <w:t xml:space="preserve"> water is supposedly driving. There are 310 river basins straddling national boundaries, covering nearly half of the earth’s land surface and home to half of humanity. Many of those rivers are under stress today. </w:t>
      </w:r>
      <w:r w:rsidRPr="009C4E7D">
        <w:rPr>
          <w:rStyle w:val="StyleUnderline"/>
        </w:rPr>
        <w:t>Focusing</w:t>
      </w:r>
      <w:r w:rsidRPr="009C4E7D">
        <w:rPr>
          <w:sz w:val="16"/>
        </w:rPr>
        <w:t xml:space="preserve"> </w:t>
      </w:r>
      <w:r w:rsidRPr="009C4E7D">
        <w:rPr>
          <w:rStyle w:val="StyleUnderline"/>
        </w:rPr>
        <w:t>on</w:t>
      </w:r>
      <w:r w:rsidRPr="009C4E7D">
        <w:rPr>
          <w:sz w:val="16"/>
        </w:rPr>
        <w:t xml:space="preserve"> them as possible theaters of war—as the “</w:t>
      </w:r>
      <w:r w:rsidRPr="007C7B2C">
        <w:rPr>
          <w:rStyle w:val="Emphasis"/>
        </w:rPr>
        <w:t>water</w:t>
      </w:r>
      <w:r w:rsidRPr="009C4E7D">
        <w:rPr>
          <w:rStyle w:val="StyleUnderline"/>
        </w:rPr>
        <w:t xml:space="preserve"> </w:t>
      </w:r>
      <w:r w:rsidRPr="007C7B2C">
        <w:rPr>
          <w:rStyle w:val="Emphasis"/>
        </w:rPr>
        <w:t>wars</w:t>
      </w:r>
      <w:r w:rsidRPr="009C4E7D">
        <w:rPr>
          <w:sz w:val="16"/>
        </w:rPr>
        <w:t>” story would have it—</w:t>
      </w:r>
      <w:r w:rsidRPr="003B409D">
        <w:rPr>
          <w:rStyle w:val="Emphasis"/>
          <w:highlight w:val="cyan"/>
        </w:rPr>
        <w:t>diverts</w:t>
      </w:r>
      <w:r w:rsidRPr="009C4E7D">
        <w:rPr>
          <w:rStyle w:val="StyleUnderline"/>
        </w:rPr>
        <w:t xml:space="preserve"> us from </w:t>
      </w:r>
      <w:r w:rsidRPr="003B409D">
        <w:rPr>
          <w:rStyle w:val="StyleUnderline"/>
          <w:highlight w:val="cyan"/>
        </w:rPr>
        <w:t>seeing</w:t>
      </w:r>
      <w:r w:rsidRPr="009C4E7D">
        <w:rPr>
          <w:sz w:val="16"/>
        </w:rPr>
        <w:t xml:space="preserve"> them for what they could be: 310 </w:t>
      </w:r>
      <w:r w:rsidRPr="003B409D">
        <w:rPr>
          <w:rStyle w:val="Emphasis"/>
          <w:highlight w:val="cyan"/>
        </w:rPr>
        <w:t>instruments</w:t>
      </w:r>
      <w:r w:rsidRPr="009C4E7D">
        <w:rPr>
          <w:sz w:val="16"/>
        </w:rPr>
        <w:t xml:space="preserve"> </w:t>
      </w:r>
      <w:r w:rsidRPr="003B409D">
        <w:rPr>
          <w:rStyle w:val="StyleUnderline"/>
          <w:highlight w:val="cyan"/>
        </w:rPr>
        <w:t>of</w:t>
      </w:r>
      <w:r w:rsidRPr="009C4E7D">
        <w:rPr>
          <w:sz w:val="16"/>
        </w:rPr>
        <w:t xml:space="preserve"> </w:t>
      </w:r>
      <w:r w:rsidRPr="003B409D">
        <w:rPr>
          <w:rStyle w:val="Emphasis"/>
          <w:highlight w:val="cyan"/>
        </w:rPr>
        <w:t>peace</w:t>
      </w:r>
      <w:r w:rsidRPr="009C4E7D">
        <w:rPr>
          <w:sz w:val="16"/>
        </w:rPr>
        <w:t xml:space="preserve">. In fact, </w:t>
      </w:r>
      <w:r w:rsidRPr="003B409D">
        <w:rPr>
          <w:rStyle w:val="Emphasis"/>
          <w:highlight w:val="cyan"/>
        </w:rPr>
        <w:t>cooperation</w:t>
      </w:r>
      <w:r w:rsidRPr="009C4E7D">
        <w:rPr>
          <w:sz w:val="16"/>
        </w:rPr>
        <w:t xml:space="preserve"> rather than conflict </w:t>
      </w:r>
      <w:r w:rsidRPr="009C4E7D">
        <w:rPr>
          <w:rStyle w:val="StyleUnderline"/>
        </w:rPr>
        <w:t xml:space="preserve">is the </w:t>
      </w:r>
      <w:r w:rsidRPr="003B409D">
        <w:rPr>
          <w:rStyle w:val="StyleUnderline"/>
          <w:highlight w:val="cyan"/>
        </w:rPr>
        <w:t xml:space="preserve">most </w:t>
      </w:r>
      <w:r w:rsidRPr="003B409D">
        <w:rPr>
          <w:rStyle w:val="Emphasis"/>
          <w:highlight w:val="cyan"/>
        </w:rPr>
        <w:t>common</w:t>
      </w:r>
      <w:r w:rsidRPr="009C4E7D">
        <w:rPr>
          <w:rStyle w:val="StyleUnderline"/>
        </w:rPr>
        <w:t xml:space="preserve"> </w:t>
      </w:r>
      <w:r w:rsidRPr="003B409D">
        <w:rPr>
          <w:rStyle w:val="StyleUnderline"/>
          <w:highlight w:val="cyan"/>
        </w:rPr>
        <w:t>response</w:t>
      </w:r>
      <w:r w:rsidRPr="009C4E7D">
        <w:rPr>
          <w:rStyle w:val="StyleUnderline"/>
        </w:rPr>
        <w:t xml:space="preserve"> to</w:t>
      </w:r>
      <w:r w:rsidRPr="009C4E7D">
        <w:rPr>
          <w:sz w:val="16"/>
        </w:rPr>
        <w:t xml:space="preserve"> a </w:t>
      </w:r>
      <w:r w:rsidRPr="007C7B2C">
        <w:rPr>
          <w:rStyle w:val="Emphasis"/>
        </w:rPr>
        <w:t>difficult</w:t>
      </w:r>
      <w:r w:rsidRPr="009C4E7D">
        <w:rPr>
          <w:sz w:val="16"/>
        </w:rPr>
        <w:t xml:space="preserve"> </w:t>
      </w:r>
      <w:r w:rsidRPr="009C4E7D">
        <w:rPr>
          <w:rStyle w:val="StyleUnderline"/>
        </w:rPr>
        <w:t>water situation</w:t>
      </w:r>
      <w:r w:rsidRPr="009C4E7D">
        <w:rPr>
          <w:sz w:val="16"/>
        </w:rPr>
        <w:t>.</w:t>
      </w:r>
    </w:p>
    <w:p w14:paraId="3D6ECA54" w14:textId="77777777" w:rsidR="008F77E8" w:rsidRPr="009C4E7D" w:rsidRDefault="008F77E8" w:rsidP="008F77E8">
      <w:pPr>
        <w:rPr>
          <w:sz w:val="16"/>
        </w:rPr>
      </w:pPr>
      <w:r w:rsidRPr="009C4E7D">
        <w:rPr>
          <w:sz w:val="16"/>
        </w:rPr>
        <w:t xml:space="preserve">In contemporary culture, the </w:t>
      </w:r>
      <w:r w:rsidRPr="009C4E7D">
        <w:rPr>
          <w:rStyle w:val="StyleUnderline"/>
        </w:rPr>
        <w:t xml:space="preserve">thesis of a war over water has a </w:t>
      </w:r>
      <w:r w:rsidRPr="007C7B2C">
        <w:rPr>
          <w:rStyle w:val="Emphasis"/>
        </w:rPr>
        <w:t>modern</w:t>
      </w:r>
      <w:r w:rsidRPr="009C4E7D">
        <w:rPr>
          <w:rStyle w:val="StyleUnderline"/>
        </w:rPr>
        <w:t xml:space="preserve"> archetype</w:t>
      </w:r>
      <w:r w:rsidRPr="009C4E7D">
        <w:rPr>
          <w:sz w:val="16"/>
        </w:rPr>
        <w:t xml:space="preserve">: the </w:t>
      </w:r>
      <w:r w:rsidRPr="007C7B2C">
        <w:rPr>
          <w:rStyle w:val="Emphasis"/>
        </w:rPr>
        <w:t>Arab–Israeli conflict</w:t>
      </w:r>
      <w:r w:rsidRPr="009C4E7D">
        <w:rPr>
          <w:sz w:val="16"/>
        </w:rPr>
        <w:t>. The Jordan River, more than 300 kilometers long, is fed by tributaries in southern Lebanon and Syria and flows into the Sea of Galilee. From there it receives water from two more tributaries on its eastern bank—the Yarmouk and the Zarqa—and runs along borders that, after the armistice in 1949, separated Israel and the West Bank on one side from Jordan on the other.</w:t>
      </w:r>
    </w:p>
    <w:p w14:paraId="5E54BA60" w14:textId="77777777" w:rsidR="008F77E8" w:rsidRPr="009C4E7D" w:rsidRDefault="008F77E8" w:rsidP="008F77E8">
      <w:pPr>
        <w:rPr>
          <w:sz w:val="16"/>
        </w:rPr>
      </w:pPr>
      <w:r w:rsidRPr="009C4E7D">
        <w:rPr>
          <w:sz w:val="16"/>
        </w:rPr>
        <w:t xml:space="preserve">In the early 1950s, both Israel and the Kingdom of Jordan began drawing from that system to support economic development. Jordan announced plans to divert the Yarmouk. Two years later, Israel began construction of its National Water Carrier, a system of pipelines and canals that would draw water mainly from the Sea of Galilee. These </w:t>
      </w:r>
      <w:r w:rsidRPr="009C4E7D">
        <w:rPr>
          <w:rStyle w:val="StyleUnderline"/>
        </w:rPr>
        <w:t>developments</w:t>
      </w:r>
      <w:r w:rsidRPr="009C4E7D">
        <w:rPr>
          <w:sz w:val="16"/>
        </w:rPr>
        <w:t xml:space="preserve"> were </w:t>
      </w:r>
      <w:r w:rsidRPr="007C7B2C">
        <w:rPr>
          <w:rStyle w:val="Emphasis"/>
        </w:rPr>
        <w:t>not</w:t>
      </w:r>
      <w:r w:rsidRPr="009C4E7D">
        <w:rPr>
          <w:sz w:val="16"/>
        </w:rPr>
        <w:t xml:space="preserve"> meant as </w:t>
      </w:r>
      <w:r w:rsidRPr="007C7B2C">
        <w:rPr>
          <w:rStyle w:val="Emphasis"/>
        </w:rPr>
        <w:t>threats</w:t>
      </w:r>
      <w:r w:rsidRPr="009C4E7D">
        <w:rPr>
          <w:sz w:val="16"/>
        </w:rPr>
        <w:t>, but they set the stage for what happened next.</w:t>
      </w:r>
    </w:p>
    <w:p w14:paraId="737EE81D" w14:textId="77777777" w:rsidR="008F77E8" w:rsidRPr="009C4E7D" w:rsidRDefault="008F77E8" w:rsidP="008F77E8">
      <w:pPr>
        <w:rPr>
          <w:sz w:val="16"/>
        </w:rPr>
      </w:pPr>
      <w:r w:rsidRPr="009C4E7D">
        <w:rPr>
          <w:sz w:val="16"/>
        </w:rPr>
        <w:t xml:space="preserve">By 1956, with Israel’s Carrier system still under construction, </w:t>
      </w:r>
      <w:r w:rsidRPr="009C4E7D">
        <w:rPr>
          <w:rStyle w:val="StyleUnderline"/>
        </w:rPr>
        <w:t>Egypt</w:t>
      </w:r>
      <w:r w:rsidRPr="009C4E7D">
        <w:rPr>
          <w:sz w:val="16"/>
        </w:rPr>
        <w:t xml:space="preserve"> had </w:t>
      </w:r>
      <w:r w:rsidRPr="007C7B2C">
        <w:rPr>
          <w:rStyle w:val="Emphasis"/>
        </w:rPr>
        <w:t>blocked</w:t>
      </w:r>
      <w:r w:rsidRPr="009C4E7D">
        <w:rPr>
          <w:sz w:val="16"/>
        </w:rPr>
        <w:t xml:space="preserve"> </w:t>
      </w:r>
      <w:r w:rsidRPr="009C4E7D">
        <w:rPr>
          <w:rStyle w:val="StyleUnderline"/>
        </w:rPr>
        <w:t>Israeli</w:t>
      </w:r>
      <w:r w:rsidRPr="009C4E7D">
        <w:rPr>
          <w:sz w:val="16"/>
        </w:rPr>
        <w:t xml:space="preserve"> </w:t>
      </w:r>
      <w:r w:rsidRPr="009C4E7D">
        <w:rPr>
          <w:rStyle w:val="StyleUnderline"/>
        </w:rPr>
        <w:t>ships</w:t>
      </w:r>
      <w:r w:rsidRPr="009C4E7D">
        <w:rPr>
          <w:sz w:val="16"/>
        </w:rPr>
        <w:t xml:space="preserve"> </w:t>
      </w:r>
      <w:r w:rsidRPr="009C4E7D">
        <w:rPr>
          <w:rStyle w:val="StyleUnderline"/>
        </w:rPr>
        <w:t>from</w:t>
      </w:r>
      <w:r w:rsidRPr="009C4E7D">
        <w:rPr>
          <w:sz w:val="16"/>
        </w:rPr>
        <w:t xml:space="preserve"> </w:t>
      </w:r>
      <w:r w:rsidRPr="009C4E7D">
        <w:rPr>
          <w:rStyle w:val="StyleUnderline"/>
        </w:rPr>
        <w:t>passing</w:t>
      </w:r>
      <w:r w:rsidRPr="009C4E7D">
        <w:rPr>
          <w:sz w:val="16"/>
        </w:rPr>
        <w:t xml:space="preserve"> </w:t>
      </w:r>
      <w:r w:rsidRPr="009C4E7D">
        <w:rPr>
          <w:rStyle w:val="StyleUnderline"/>
        </w:rPr>
        <w:t>through</w:t>
      </w:r>
      <w:r w:rsidRPr="009C4E7D">
        <w:rPr>
          <w:sz w:val="16"/>
        </w:rPr>
        <w:t xml:space="preserve"> the trade route of the </w:t>
      </w:r>
      <w:r w:rsidRPr="007C7B2C">
        <w:rPr>
          <w:rStyle w:val="Emphasis"/>
        </w:rPr>
        <w:t>Suez Canal</w:t>
      </w:r>
      <w:r w:rsidRPr="009C4E7D">
        <w:rPr>
          <w:sz w:val="16"/>
        </w:rPr>
        <w:t>. Amid growing tensions, in 1964 Egyptian president Gamal Nasser convened a summit of Arab states—a meeting notable for the birth of the Palestinian Liberation Organization. Famously, participants declared that the continued economic development of Israel would displace more Palestinians and pose an existential threat to the Arab world.</w:t>
      </w:r>
    </w:p>
    <w:p w14:paraId="669B884F" w14:textId="77777777" w:rsidR="008F77E8" w:rsidRPr="009C4E7D" w:rsidRDefault="008F77E8" w:rsidP="008F77E8">
      <w:pPr>
        <w:rPr>
          <w:sz w:val="16"/>
        </w:rPr>
      </w:pPr>
      <w:r w:rsidRPr="009C4E7D">
        <w:rPr>
          <w:sz w:val="16"/>
        </w:rPr>
        <w:t xml:space="preserve">One way to constrain Israel’s development was to divert the Syrian headwaters of the Jordan River, reducing the amount reaching the Sea of Galilee by about a third and limiting what Israel could draw for its Carrier system. With construction of the system finally completed, Israel declared the diversion an infringement of its sovereign rights. </w:t>
      </w:r>
      <w:r w:rsidRPr="009C4E7D">
        <w:rPr>
          <w:rStyle w:val="StyleUnderline"/>
        </w:rPr>
        <w:t xml:space="preserve">Things </w:t>
      </w:r>
      <w:r w:rsidRPr="007C7B2C">
        <w:rPr>
          <w:rStyle w:val="Emphasis"/>
        </w:rPr>
        <w:t>escalated</w:t>
      </w:r>
      <w:r w:rsidRPr="009C4E7D">
        <w:rPr>
          <w:sz w:val="16"/>
        </w:rPr>
        <w:t>, and in May 1967 Nasser’s troops surrounded Israel. During the Six Day War that followed, Israel destroyed the Syrian diversion and took over the Golan Heights, West Bank, Gaza Strip, and Sinai, vastly extending its control over the region. This not only secured control of the Jordan River but gave Israel access to the aquifers below the West Bank. Its National Water Carrier had even more room to grow.</w:t>
      </w:r>
    </w:p>
    <w:p w14:paraId="77C92E90" w14:textId="77777777" w:rsidR="008F77E8" w:rsidRPr="009C4E7D" w:rsidRDefault="008F77E8" w:rsidP="008F77E8">
      <w:pPr>
        <w:rPr>
          <w:sz w:val="16"/>
        </w:rPr>
      </w:pPr>
      <w:r w:rsidRPr="009C4E7D">
        <w:rPr>
          <w:sz w:val="16"/>
        </w:rPr>
        <w:t xml:space="preserve">Water clearly played a key role in this conflict. The Arab attempt to divert the headwaters weaponized the river’s sources. But </w:t>
      </w:r>
      <w:r w:rsidRPr="003B409D">
        <w:rPr>
          <w:rStyle w:val="StyleUnderline"/>
          <w:highlight w:val="cyan"/>
        </w:rPr>
        <w:t>water</w:t>
      </w:r>
      <w:r w:rsidRPr="009C4E7D">
        <w:rPr>
          <w:rStyle w:val="StyleUnderline"/>
        </w:rPr>
        <w:t xml:space="preserve"> was </w:t>
      </w:r>
      <w:r w:rsidRPr="003B409D">
        <w:rPr>
          <w:rStyle w:val="Emphasis"/>
          <w:highlight w:val="cyan"/>
        </w:rPr>
        <w:t>not</w:t>
      </w:r>
      <w:r w:rsidRPr="009C4E7D">
        <w:rPr>
          <w:rStyle w:val="StyleUnderline"/>
        </w:rPr>
        <w:t xml:space="preserve"> the </w:t>
      </w:r>
      <w:r w:rsidRPr="003B409D">
        <w:rPr>
          <w:rStyle w:val="Emphasis"/>
          <w:highlight w:val="cyan"/>
        </w:rPr>
        <w:t>cause</w:t>
      </w:r>
      <w:r w:rsidRPr="009C4E7D">
        <w:rPr>
          <w:rStyle w:val="StyleUnderline"/>
        </w:rPr>
        <w:t> </w:t>
      </w:r>
      <w:r w:rsidRPr="003B409D">
        <w:rPr>
          <w:rStyle w:val="StyleUnderline"/>
          <w:highlight w:val="cyan"/>
        </w:rPr>
        <w:t>of</w:t>
      </w:r>
      <w:r w:rsidRPr="009C4E7D">
        <w:rPr>
          <w:rStyle w:val="StyleUnderline"/>
        </w:rPr>
        <w:t xml:space="preserve"> the </w:t>
      </w:r>
      <w:r w:rsidRPr="003B409D">
        <w:rPr>
          <w:rStyle w:val="StyleUnderline"/>
          <w:highlight w:val="cyan"/>
        </w:rPr>
        <w:t>conflict</w:t>
      </w:r>
      <w:r w:rsidRPr="009C4E7D">
        <w:rPr>
          <w:sz w:val="16"/>
        </w:rPr>
        <w:t xml:space="preserve">. Water in the </w:t>
      </w:r>
      <w:r w:rsidRPr="009C4E7D">
        <w:rPr>
          <w:rStyle w:val="StyleUnderline"/>
        </w:rPr>
        <w:t>Jordan</w:t>
      </w:r>
      <w:r w:rsidRPr="009C4E7D">
        <w:rPr>
          <w:sz w:val="16"/>
        </w:rPr>
        <w:t xml:space="preserve"> </w:t>
      </w:r>
      <w:r w:rsidRPr="009C4E7D">
        <w:rPr>
          <w:rStyle w:val="StyleUnderline"/>
        </w:rPr>
        <w:t>valley</w:t>
      </w:r>
      <w:r w:rsidRPr="009C4E7D">
        <w:rPr>
          <w:sz w:val="16"/>
        </w:rPr>
        <w:t xml:space="preserve"> </w:t>
      </w:r>
      <w:r w:rsidRPr="009C4E7D">
        <w:rPr>
          <w:rStyle w:val="StyleUnderline"/>
        </w:rPr>
        <w:t>has</w:t>
      </w:r>
      <w:r w:rsidRPr="009C4E7D">
        <w:rPr>
          <w:sz w:val="16"/>
        </w:rPr>
        <w:t xml:space="preserve"> </w:t>
      </w:r>
      <w:r w:rsidRPr="009C4E7D">
        <w:rPr>
          <w:rStyle w:val="StyleUnderline"/>
        </w:rPr>
        <w:t>always</w:t>
      </w:r>
      <w:r w:rsidRPr="009C4E7D">
        <w:rPr>
          <w:sz w:val="16"/>
        </w:rPr>
        <w:t xml:space="preserve"> </w:t>
      </w:r>
      <w:r w:rsidRPr="009C4E7D">
        <w:rPr>
          <w:rStyle w:val="StyleUnderline"/>
        </w:rPr>
        <w:t>been</w:t>
      </w:r>
      <w:r w:rsidRPr="009C4E7D">
        <w:rPr>
          <w:sz w:val="16"/>
        </w:rPr>
        <w:t xml:space="preserve"> </w:t>
      </w:r>
      <w:r w:rsidRPr="009C4E7D">
        <w:rPr>
          <w:rStyle w:val="StyleUnderline"/>
        </w:rPr>
        <w:t>scarce</w:t>
      </w:r>
      <w:r w:rsidRPr="009C4E7D">
        <w:rPr>
          <w:sz w:val="16"/>
        </w:rPr>
        <w:t>. It took the carving up of the Middle East, Israel’s quest for statehood, Arab nations’ refusal to recognize it, and Egypt’s desire for Arab unity and expansion to fuel war.</w:t>
      </w:r>
    </w:p>
    <w:p w14:paraId="7C0C51C8" w14:textId="77777777" w:rsidR="008F77E8" w:rsidRPr="009C4E7D" w:rsidRDefault="008F77E8" w:rsidP="008F77E8">
      <w:pPr>
        <w:rPr>
          <w:sz w:val="16"/>
        </w:rPr>
      </w:pPr>
      <w:r w:rsidRPr="009C4E7D">
        <w:rPr>
          <w:sz w:val="16"/>
        </w:rPr>
        <w:t xml:space="preserve">Besides, </w:t>
      </w:r>
      <w:r w:rsidRPr="009C4E7D">
        <w:rPr>
          <w:rStyle w:val="StyleUnderline"/>
        </w:rPr>
        <w:t>the</w:t>
      </w:r>
      <w:r w:rsidRPr="009C4E7D">
        <w:rPr>
          <w:sz w:val="16"/>
        </w:rPr>
        <w:t xml:space="preserve"> very same </w:t>
      </w:r>
      <w:r w:rsidRPr="007C7B2C">
        <w:rPr>
          <w:rStyle w:val="Emphasis"/>
        </w:rPr>
        <w:t>war</w:t>
      </w:r>
      <w:r w:rsidRPr="009C4E7D">
        <w:rPr>
          <w:sz w:val="16"/>
        </w:rPr>
        <w:t xml:space="preserve"> </w:t>
      </w:r>
      <w:r w:rsidRPr="007C7B2C">
        <w:rPr>
          <w:rStyle w:val="Emphasis"/>
        </w:rPr>
        <w:t>offered</w:t>
      </w:r>
      <w:r w:rsidRPr="009C4E7D">
        <w:rPr>
          <w:sz w:val="16"/>
        </w:rPr>
        <w:t xml:space="preserve"> an important, if incomplete, </w:t>
      </w:r>
      <w:r w:rsidRPr="009C4E7D">
        <w:rPr>
          <w:rStyle w:val="StyleUnderline"/>
        </w:rPr>
        <w:t>example</w:t>
      </w:r>
      <w:r w:rsidRPr="009C4E7D">
        <w:rPr>
          <w:sz w:val="16"/>
        </w:rPr>
        <w:t xml:space="preserve"> </w:t>
      </w:r>
      <w:r w:rsidRPr="009C4E7D">
        <w:rPr>
          <w:rStyle w:val="StyleUnderline"/>
        </w:rPr>
        <w:t>of</w:t>
      </w:r>
      <w:r w:rsidRPr="009C4E7D">
        <w:rPr>
          <w:sz w:val="16"/>
        </w:rPr>
        <w:t xml:space="preserve"> </w:t>
      </w:r>
      <w:r w:rsidRPr="009C4E7D">
        <w:rPr>
          <w:rStyle w:val="StyleUnderline"/>
        </w:rPr>
        <w:t>how</w:t>
      </w:r>
      <w:r w:rsidRPr="009C4E7D">
        <w:rPr>
          <w:sz w:val="16"/>
        </w:rPr>
        <w:t xml:space="preserve"> </w:t>
      </w:r>
      <w:r w:rsidRPr="009C4E7D">
        <w:rPr>
          <w:rStyle w:val="StyleUnderline"/>
        </w:rPr>
        <w:t>difficult</w:t>
      </w:r>
      <w:r w:rsidRPr="009C4E7D">
        <w:rPr>
          <w:sz w:val="16"/>
        </w:rPr>
        <w:t xml:space="preserve"> </w:t>
      </w:r>
      <w:r w:rsidRPr="009C4E7D">
        <w:rPr>
          <w:rStyle w:val="StyleUnderline"/>
        </w:rPr>
        <w:t>water</w:t>
      </w:r>
      <w:r w:rsidRPr="009C4E7D">
        <w:rPr>
          <w:sz w:val="16"/>
        </w:rPr>
        <w:t xml:space="preserve"> </w:t>
      </w:r>
      <w:r w:rsidRPr="009C4E7D">
        <w:rPr>
          <w:rStyle w:val="StyleUnderline"/>
        </w:rPr>
        <w:t>conditions</w:t>
      </w:r>
      <w:r w:rsidRPr="009C4E7D">
        <w:rPr>
          <w:sz w:val="16"/>
        </w:rPr>
        <w:t xml:space="preserve"> could </w:t>
      </w:r>
      <w:r w:rsidRPr="003B409D">
        <w:rPr>
          <w:rStyle w:val="Emphasis"/>
          <w:highlight w:val="cyan"/>
        </w:rPr>
        <w:t>facilitate</w:t>
      </w:r>
      <w:r w:rsidRPr="009C4E7D">
        <w:rPr>
          <w:sz w:val="16"/>
        </w:rPr>
        <w:t xml:space="preserve"> </w:t>
      </w:r>
      <w:r w:rsidRPr="003B409D">
        <w:rPr>
          <w:rStyle w:val="Emphasis"/>
          <w:highlight w:val="cyan"/>
        </w:rPr>
        <w:t>peace</w:t>
      </w:r>
      <w:r w:rsidRPr="009C4E7D">
        <w:rPr>
          <w:sz w:val="16"/>
        </w:rPr>
        <w:t xml:space="preserve">. </w:t>
      </w:r>
      <w:r w:rsidRPr="009C4E7D">
        <w:rPr>
          <w:rStyle w:val="StyleUnderline"/>
        </w:rPr>
        <w:t>Following</w:t>
      </w:r>
      <w:r w:rsidRPr="009C4E7D">
        <w:rPr>
          <w:sz w:val="16"/>
        </w:rPr>
        <w:t xml:space="preserve"> 1978 </w:t>
      </w:r>
      <w:r w:rsidRPr="009C4E7D">
        <w:rPr>
          <w:rStyle w:val="StyleUnderline"/>
        </w:rPr>
        <w:t>negotiations</w:t>
      </w:r>
      <w:r w:rsidRPr="009C4E7D">
        <w:rPr>
          <w:sz w:val="16"/>
        </w:rPr>
        <w:t xml:space="preserve"> at Camp David, Anwar </w:t>
      </w:r>
      <w:r w:rsidRPr="009C4E7D">
        <w:rPr>
          <w:rStyle w:val="StyleUnderline"/>
        </w:rPr>
        <w:t>Sadat</w:t>
      </w:r>
      <w:r w:rsidRPr="009C4E7D">
        <w:rPr>
          <w:sz w:val="16"/>
        </w:rPr>
        <w:t xml:space="preserve">, Nasser’s successor as president of Egypt, </w:t>
      </w:r>
      <w:r w:rsidRPr="009C4E7D">
        <w:rPr>
          <w:rStyle w:val="StyleUnderline"/>
        </w:rPr>
        <w:t>resurrected</w:t>
      </w:r>
      <w:r w:rsidRPr="009C4E7D">
        <w:rPr>
          <w:sz w:val="16"/>
        </w:rPr>
        <w:t xml:space="preserve"> an </w:t>
      </w:r>
      <w:r w:rsidRPr="009C4E7D">
        <w:rPr>
          <w:rStyle w:val="StyleUnderline"/>
        </w:rPr>
        <w:t>old water plan</w:t>
      </w:r>
      <w:r w:rsidRPr="009C4E7D">
        <w:rPr>
          <w:sz w:val="16"/>
        </w:rPr>
        <w:t xml:space="preserve">, </w:t>
      </w:r>
      <w:r w:rsidRPr="007C7B2C">
        <w:rPr>
          <w:rStyle w:val="Emphasis"/>
        </w:rPr>
        <w:t>offering</w:t>
      </w:r>
      <w:r w:rsidRPr="009C4E7D">
        <w:rPr>
          <w:sz w:val="16"/>
        </w:rPr>
        <w:t xml:space="preserve"> </w:t>
      </w:r>
      <w:r w:rsidRPr="007C7B2C">
        <w:rPr>
          <w:rStyle w:val="Emphasis"/>
        </w:rPr>
        <w:t>Israel</w:t>
      </w:r>
      <w:r w:rsidRPr="009C4E7D">
        <w:rPr>
          <w:sz w:val="16"/>
        </w:rPr>
        <w:t xml:space="preserve"> its </w:t>
      </w:r>
      <w:r w:rsidRPr="007C7B2C">
        <w:rPr>
          <w:rStyle w:val="Emphasis"/>
        </w:rPr>
        <w:t>Nile</w:t>
      </w:r>
      <w:r w:rsidRPr="009C4E7D">
        <w:rPr>
          <w:sz w:val="16"/>
        </w:rPr>
        <w:t xml:space="preserve"> </w:t>
      </w:r>
      <w:r w:rsidRPr="007C7B2C">
        <w:rPr>
          <w:rStyle w:val="Emphasis"/>
        </w:rPr>
        <w:t>waters</w:t>
      </w:r>
      <w:r w:rsidRPr="009C4E7D">
        <w:rPr>
          <w:sz w:val="16"/>
        </w:rPr>
        <w:t xml:space="preserve"> to develop the Negev desert in the hopes of </w:t>
      </w:r>
      <w:r w:rsidRPr="009C4E7D">
        <w:rPr>
          <w:rStyle w:val="StyleUnderline"/>
        </w:rPr>
        <w:t>finding</w:t>
      </w:r>
      <w:r w:rsidRPr="009C4E7D">
        <w:rPr>
          <w:sz w:val="16"/>
        </w:rPr>
        <w:t xml:space="preserve"> a workable </w:t>
      </w:r>
      <w:r w:rsidRPr="007C7B2C">
        <w:rPr>
          <w:rStyle w:val="Emphasis"/>
        </w:rPr>
        <w:t>compromise</w:t>
      </w:r>
      <w:r w:rsidRPr="009C4E7D">
        <w:rPr>
          <w:sz w:val="16"/>
        </w:rPr>
        <w:t xml:space="preserve"> </w:t>
      </w:r>
      <w:r w:rsidRPr="009C4E7D">
        <w:rPr>
          <w:rStyle w:val="StyleUnderline"/>
        </w:rPr>
        <w:t>for</w:t>
      </w:r>
      <w:r w:rsidRPr="009C4E7D">
        <w:rPr>
          <w:sz w:val="16"/>
        </w:rPr>
        <w:t xml:space="preserve"> regional </w:t>
      </w:r>
      <w:r w:rsidRPr="007C7B2C">
        <w:rPr>
          <w:rStyle w:val="Emphasis"/>
        </w:rPr>
        <w:t>stability</w:t>
      </w:r>
      <w:r w:rsidRPr="009C4E7D">
        <w:rPr>
          <w:sz w:val="16"/>
        </w:rPr>
        <w:t xml:space="preserve">. Sadat was assassinated in 1981 and nothing came of the offer, but the </w:t>
      </w:r>
      <w:r w:rsidRPr="009C4E7D">
        <w:rPr>
          <w:rStyle w:val="StyleUnderline"/>
        </w:rPr>
        <w:t>attempt showed how</w:t>
      </w:r>
      <w:r w:rsidRPr="009C4E7D">
        <w:rPr>
          <w:sz w:val="16"/>
        </w:rPr>
        <w:t xml:space="preserve"> water </w:t>
      </w:r>
      <w:r w:rsidRPr="003B409D">
        <w:rPr>
          <w:rStyle w:val="StyleUnderline"/>
          <w:highlight w:val="cyan"/>
        </w:rPr>
        <w:t>scarcity</w:t>
      </w:r>
      <w:r w:rsidRPr="009C4E7D">
        <w:rPr>
          <w:sz w:val="16"/>
        </w:rPr>
        <w:t xml:space="preserve"> </w:t>
      </w:r>
      <w:r w:rsidRPr="003B409D">
        <w:rPr>
          <w:rStyle w:val="StyleUnderline"/>
        </w:rPr>
        <w:t>could</w:t>
      </w:r>
      <w:r w:rsidRPr="009C4E7D">
        <w:rPr>
          <w:sz w:val="16"/>
        </w:rPr>
        <w:t xml:space="preserve"> </w:t>
      </w:r>
      <w:r w:rsidRPr="003B409D">
        <w:rPr>
          <w:rStyle w:val="StyleUnderline"/>
        </w:rPr>
        <w:t>be</w:t>
      </w:r>
      <w:r w:rsidRPr="009C4E7D">
        <w:rPr>
          <w:rStyle w:val="StyleUnderline"/>
        </w:rPr>
        <w:t xml:space="preserve"> </w:t>
      </w:r>
      <w:r w:rsidRPr="003B409D">
        <w:rPr>
          <w:rStyle w:val="StyleUnderline"/>
          <w:highlight w:val="cyan"/>
        </w:rPr>
        <w:t>a</w:t>
      </w:r>
      <w:r w:rsidRPr="009C4E7D">
        <w:rPr>
          <w:rStyle w:val="StyleUnderline"/>
        </w:rPr>
        <w:t xml:space="preserve"> </w:t>
      </w:r>
      <w:r w:rsidRPr="003B409D">
        <w:rPr>
          <w:rStyle w:val="Emphasis"/>
          <w:highlight w:val="cyan"/>
        </w:rPr>
        <w:t>precursor</w:t>
      </w:r>
      <w:r w:rsidRPr="009C4E7D">
        <w:rPr>
          <w:sz w:val="16"/>
        </w:rPr>
        <w:t xml:space="preserve"> </w:t>
      </w:r>
      <w:r w:rsidRPr="003B409D">
        <w:rPr>
          <w:rStyle w:val="StyleUnderline"/>
          <w:highlight w:val="cyan"/>
        </w:rPr>
        <w:t>to</w:t>
      </w:r>
      <w:r w:rsidRPr="009C4E7D">
        <w:rPr>
          <w:sz w:val="16"/>
        </w:rPr>
        <w:t xml:space="preserve"> </w:t>
      </w:r>
      <w:r w:rsidRPr="003B409D">
        <w:rPr>
          <w:rStyle w:val="Emphasis"/>
          <w:highlight w:val="cyan"/>
        </w:rPr>
        <w:t>cooperation</w:t>
      </w:r>
      <w:r w:rsidRPr="009C4E7D">
        <w:rPr>
          <w:sz w:val="16"/>
        </w:rPr>
        <w:t xml:space="preserve"> </w:t>
      </w:r>
      <w:r w:rsidRPr="003B409D">
        <w:rPr>
          <w:rStyle w:val="StyleUnderline"/>
          <w:highlight w:val="cyan"/>
        </w:rPr>
        <w:t>rather</w:t>
      </w:r>
      <w:r w:rsidRPr="009C4E7D">
        <w:rPr>
          <w:sz w:val="16"/>
        </w:rPr>
        <w:t xml:space="preserve"> </w:t>
      </w:r>
      <w:r w:rsidRPr="003B409D">
        <w:rPr>
          <w:rStyle w:val="StyleUnderline"/>
          <w:highlight w:val="cyan"/>
        </w:rPr>
        <w:t>than</w:t>
      </w:r>
      <w:r w:rsidRPr="009C4E7D">
        <w:rPr>
          <w:sz w:val="16"/>
        </w:rPr>
        <w:t xml:space="preserve"> </w:t>
      </w:r>
      <w:r w:rsidRPr="009C4E7D">
        <w:rPr>
          <w:rStyle w:val="StyleUnderline"/>
        </w:rPr>
        <w:t>a</w:t>
      </w:r>
      <w:r w:rsidRPr="009C4E7D">
        <w:rPr>
          <w:sz w:val="16"/>
        </w:rPr>
        <w:t xml:space="preserve"> </w:t>
      </w:r>
      <w:r w:rsidRPr="003B409D">
        <w:rPr>
          <w:rStyle w:val="Emphasis"/>
          <w:highlight w:val="cyan"/>
        </w:rPr>
        <w:t>cause</w:t>
      </w:r>
      <w:r w:rsidRPr="009C4E7D">
        <w:rPr>
          <w:sz w:val="16"/>
        </w:rPr>
        <w:t xml:space="preserve"> of </w:t>
      </w:r>
      <w:r w:rsidRPr="003B409D">
        <w:rPr>
          <w:rStyle w:val="Emphasis"/>
          <w:highlight w:val="cyan"/>
        </w:rPr>
        <w:t>conflict</w:t>
      </w:r>
      <w:r w:rsidRPr="009C4E7D">
        <w:rPr>
          <w:sz w:val="16"/>
        </w:rPr>
        <w:t>.</w:t>
      </w:r>
    </w:p>
    <w:p w14:paraId="7FAA4F14" w14:textId="77777777" w:rsidR="008F77E8" w:rsidRPr="007C7B2C" w:rsidRDefault="008F77E8" w:rsidP="008F77E8">
      <w:pPr>
        <w:rPr>
          <w:sz w:val="16"/>
        </w:rPr>
      </w:pPr>
      <w:r w:rsidRPr="007C7B2C">
        <w:rPr>
          <w:sz w:val="16"/>
        </w:rPr>
        <w:t>Despite this, the “water wars” thesis held sway, attracting serious public attention when Sadat claimed that water was “the only matter that could take Egypt to war again.” In 1985 Sadat’s former minister of state for foreign affairs, Boutros Boutros-Ghali (later the secretary general of the United Nations), reprised this statement, claiming that the next war in the Middle East “will be fought over water, not politics,” a thinly veiled threat to states along the Nile.</w:t>
      </w:r>
    </w:p>
    <w:p w14:paraId="43A8A1FC" w14:textId="77777777" w:rsidR="008F77E8" w:rsidRPr="007C7B2C" w:rsidRDefault="008F77E8" w:rsidP="008F77E8">
      <w:pPr>
        <w:rPr>
          <w:sz w:val="16"/>
        </w:rPr>
      </w:pPr>
      <w:r w:rsidRPr="007C7B2C">
        <w:rPr>
          <w:sz w:val="16"/>
        </w:rPr>
        <w:t xml:space="preserve">Then, in </w:t>
      </w:r>
      <w:r w:rsidRPr="007C7B2C">
        <w:rPr>
          <w:rStyle w:val="StyleUnderline"/>
        </w:rPr>
        <w:t>1995</w:t>
      </w:r>
      <w:r w:rsidRPr="007C7B2C">
        <w:rPr>
          <w:sz w:val="16"/>
        </w:rPr>
        <w:t xml:space="preserve">, during a </w:t>
      </w:r>
      <w:r w:rsidRPr="007C7B2C">
        <w:rPr>
          <w:rStyle w:val="Emphasis"/>
        </w:rPr>
        <w:t>speech</w:t>
      </w:r>
      <w:r w:rsidRPr="007C7B2C">
        <w:rPr>
          <w:sz w:val="16"/>
        </w:rPr>
        <w:t xml:space="preserve"> to water experts in Stockholm, another Egyptian, World Bank Vice President Ismaïl Serageldin, claimed that “if the </w:t>
      </w:r>
      <w:r w:rsidRPr="007C7B2C">
        <w:rPr>
          <w:rStyle w:val="StyleUnderline"/>
        </w:rPr>
        <w:t xml:space="preserve">wars of the 20th century were </w:t>
      </w:r>
      <w:r w:rsidRPr="007C7B2C">
        <w:rPr>
          <w:rStyle w:val="Emphasis"/>
        </w:rPr>
        <w:t>fought</w:t>
      </w:r>
      <w:r w:rsidRPr="007C7B2C">
        <w:rPr>
          <w:rStyle w:val="StyleUnderline"/>
        </w:rPr>
        <w:t xml:space="preserve"> over </w:t>
      </w:r>
      <w:r w:rsidRPr="007C7B2C">
        <w:rPr>
          <w:rStyle w:val="Emphasis"/>
        </w:rPr>
        <w:t>oil</w:t>
      </w:r>
      <w:r w:rsidRPr="007C7B2C">
        <w:rPr>
          <w:sz w:val="16"/>
        </w:rPr>
        <w:t xml:space="preserve">, “the wars of the </w:t>
      </w:r>
      <w:r w:rsidRPr="007C7B2C">
        <w:rPr>
          <w:rStyle w:val="Emphasis"/>
        </w:rPr>
        <w:t>21st</w:t>
      </w:r>
      <w:r w:rsidRPr="007C7B2C">
        <w:rPr>
          <w:rStyle w:val="StyleUnderline"/>
        </w:rPr>
        <w:t xml:space="preserve"> </w:t>
      </w:r>
      <w:r w:rsidRPr="007C7B2C">
        <w:rPr>
          <w:rStyle w:val="Emphasis"/>
        </w:rPr>
        <w:t>century</w:t>
      </w:r>
      <w:r w:rsidRPr="007C7B2C">
        <w:rPr>
          <w:rStyle w:val="StyleUnderline"/>
        </w:rPr>
        <w:t xml:space="preserve"> will be</w:t>
      </w:r>
      <w:r w:rsidRPr="007C7B2C">
        <w:rPr>
          <w:sz w:val="16"/>
        </w:rPr>
        <w:t xml:space="preserve"> fought over </w:t>
      </w:r>
      <w:r w:rsidRPr="007C7B2C">
        <w:rPr>
          <w:rStyle w:val="Emphasis"/>
        </w:rPr>
        <w:t>water</w:t>
      </w:r>
      <w:r w:rsidRPr="007C7B2C">
        <w:rPr>
          <w:sz w:val="16"/>
        </w:rPr>
        <w:t xml:space="preserve">.” Serageldin wasn’t literally predicting a water war; he was drawing people’s attention to the importance of water management. This time the </w:t>
      </w:r>
      <w:r w:rsidRPr="007C7B2C">
        <w:rPr>
          <w:rStyle w:val="StyleUnderline"/>
        </w:rPr>
        <w:t>alliterative phrase</w:t>
      </w:r>
      <w:r w:rsidRPr="007C7B2C">
        <w:rPr>
          <w:sz w:val="16"/>
        </w:rPr>
        <w:t xml:space="preserve"> was </w:t>
      </w:r>
      <w:r w:rsidRPr="007C7B2C">
        <w:rPr>
          <w:rStyle w:val="Emphasis"/>
        </w:rPr>
        <w:t>picked up</w:t>
      </w:r>
      <w:r w:rsidRPr="007C7B2C">
        <w:rPr>
          <w:sz w:val="16"/>
        </w:rPr>
        <w:t xml:space="preserve"> widely </w:t>
      </w:r>
      <w:r w:rsidRPr="007C7B2C">
        <w:rPr>
          <w:rStyle w:val="Emphasis"/>
        </w:rPr>
        <w:t>by media</w:t>
      </w:r>
      <w:r w:rsidRPr="007C7B2C">
        <w:rPr>
          <w:sz w:val="16"/>
        </w:rPr>
        <w:t>, including the New York Times, Newsweek, and CNN.</w:t>
      </w:r>
    </w:p>
    <w:p w14:paraId="375B13CB" w14:textId="77777777" w:rsidR="008F77E8" w:rsidRPr="007C7B2C" w:rsidRDefault="008F77E8" w:rsidP="008F77E8">
      <w:pPr>
        <w:rPr>
          <w:sz w:val="16"/>
        </w:rPr>
      </w:pPr>
      <w:r w:rsidRPr="007C7B2C">
        <w:rPr>
          <w:rStyle w:val="StyleUnderline"/>
        </w:rPr>
        <w:t>Cooperation</w:t>
      </w:r>
      <w:r w:rsidRPr="007C7B2C">
        <w:rPr>
          <w:sz w:val="16"/>
        </w:rPr>
        <w:t xml:space="preserve">, </w:t>
      </w:r>
      <w:r w:rsidRPr="007C7B2C">
        <w:rPr>
          <w:rStyle w:val="StyleUnderline"/>
        </w:rPr>
        <w:t>not conflict</w:t>
      </w:r>
      <w:r w:rsidRPr="007C7B2C">
        <w:rPr>
          <w:sz w:val="16"/>
        </w:rPr>
        <w:t xml:space="preserve">, </w:t>
      </w:r>
      <w:r w:rsidRPr="007C7B2C">
        <w:rPr>
          <w:rStyle w:val="StyleUnderline"/>
        </w:rPr>
        <w:t>is the</w:t>
      </w:r>
      <w:r w:rsidRPr="007C7B2C">
        <w:rPr>
          <w:sz w:val="16"/>
        </w:rPr>
        <w:t xml:space="preserve"> recurrent </w:t>
      </w:r>
      <w:r w:rsidRPr="007C7B2C">
        <w:rPr>
          <w:rStyle w:val="StyleUnderline"/>
        </w:rPr>
        <w:t>theme</w:t>
      </w:r>
      <w:r w:rsidRPr="007C7B2C">
        <w:rPr>
          <w:sz w:val="16"/>
        </w:rPr>
        <w:t xml:space="preserve"> </w:t>
      </w:r>
      <w:r w:rsidRPr="007C7B2C">
        <w:rPr>
          <w:rStyle w:val="StyleUnderline"/>
        </w:rPr>
        <w:t>when nations share a water source</w:t>
      </w:r>
      <w:r w:rsidRPr="007C7B2C">
        <w:rPr>
          <w:sz w:val="16"/>
        </w:rPr>
        <w:t>.</w:t>
      </w:r>
    </w:p>
    <w:p w14:paraId="3C132505" w14:textId="77777777" w:rsidR="008F77E8" w:rsidRPr="007C7B2C" w:rsidRDefault="008F77E8" w:rsidP="008F77E8">
      <w:pPr>
        <w:rPr>
          <w:sz w:val="16"/>
        </w:rPr>
      </w:pPr>
      <w:r w:rsidRPr="007C7B2C">
        <w:rPr>
          <w:sz w:val="16"/>
        </w:rPr>
        <w:t xml:space="preserve">Public fascination with the idea of a water war led academics to investigate its empirical basis. Scholars dug into the past to find evidence of military conflicts between nations over water. The </w:t>
      </w:r>
      <w:r w:rsidRPr="007C7B2C">
        <w:rPr>
          <w:rStyle w:val="StyleUnderline"/>
        </w:rPr>
        <w:t xml:space="preserve">very </w:t>
      </w:r>
      <w:r w:rsidRPr="003B409D">
        <w:rPr>
          <w:rStyle w:val="Emphasis"/>
          <w:highlight w:val="cyan"/>
        </w:rPr>
        <w:t>first</w:t>
      </w:r>
      <w:r w:rsidRPr="007C7B2C">
        <w:rPr>
          <w:rStyle w:val="StyleUnderline"/>
        </w:rPr>
        <w:t xml:space="preserve"> </w:t>
      </w:r>
      <w:r w:rsidRPr="003B409D">
        <w:rPr>
          <w:rStyle w:val="StyleUnderline"/>
          <w:highlight w:val="cyan"/>
        </w:rPr>
        <w:t>water</w:t>
      </w:r>
      <w:r w:rsidRPr="007C7B2C">
        <w:rPr>
          <w:rStyle w:val="StyleUnderline"/>
        </w:rPr>
        <w:t xml:space="preserve"> </w:t>
      </w:r>
      <w:r w:rsidRPr="003B409D">
        <w:rPr>
          <w:rStyle w:val="StyleUnderline"/>
          <w:highlight w:val="cyan"/>
        </w:rPr>
        <w:t>war</w:t>
      </w:r>
      <w:r w:rsidRPr="007C7B2C">
        <w:rPr>
          <w:rStyle w:val="StyleUnderline"/>
        </w:rPr>
        <w:t xml:space="preserve"> </w:t>
      </w:r>
      <w:r w:rsidRPr="007C7B2C">
        <w:rPr>
          <w:sz w:val="16"/>
        </w:rPr>
        <w:t xml:space="preserve">in recorded history </w:t>
      </w:r>
      <w:r w:rsidRPr="003B409D">
        <w:rPr>
          <w:rStyle w:val="StyleUnderline"/>
          <w:highlight w:val="cyan"/>
        </w:rPr>
        <w:t>was</w:t>
      </w:r>
      <w:r w:rsidRPr="007C7B2C">
        <w:rPr>
          <w:rStyle w:val="StyleUnderline"/>
        </w:rPr>
        <w:t xml:space="preserve"> </w:t>
      </w:r>
      <w:r w:rsidRPr="007C7B2C">
        <w:rPr>
          <w:sz w:val="16"/>
        </w:rPr>
        <w:t xml:space="preserve">described in </w:t>
      </w:r>
      <w:r w:rsidRPr="007C7B2C">
        <w:rPr>
          <w:rStyle w:val="StyleUnderline"/>
        </w:rPr>
        <w:t>the </w:t>
      </w:r>
      <w:r w:rsidRPr="003B409D">
        <w:rPr>
          <w:rStyle w:val="StyleUnderline"/>
          <w:highlight w:val="cyan"/>
        </w:rPr>
        <w:t>Stele of</w:t>
      </w:r>
      <w:r w:rsidRPr="007C7B2C">
        <w:rPr>
          <w:rStyle w:val="StyleUnderline"/>
        </w:rPr>
        <w:t xml:space="preserve"> </w:t>
      </w:r>
      <w:r w:rsidRPr="003B409D">
        <w:rPr>
          <w:rStyle w:val="StyleUnderline"/>
          <w:highlight w:val="cyan"/>
        </w:rPr>
        <w:t>Vultures</w:t>
      </w:r>
      <w:r w:rsidRPr="007C7B2C">
        <w:rPr>
          <w:sz w:val="16"/>
        </w:rPr>
        <w:t xml:space="preserve">. The stele is a Sumerian monument from about 4,500 years ago whose fragments are at the Louvre in Paris. It tells the story of what could be called a water war between Umma and Lagash, two city-states in lower Mesopotamia, between Baghdad and Basra in modern Iraq. But the </w:t>
      </w:r>
      <w:r w:rsidRPr="007C7B2C">
        <w:rPr>
          <w:rStyle w:val="StyleUnderline"/>
        </w:rPr>
        <w:t xml:space="preserve">geographer </w:t>
      </w:r>
      <w:r w:rsidRPr="007C7B2C">
        <w:rPr>
          <w:sz w:val="16"/>
        </w:rPr>
        <w:t xml:space="preserve">Aaron </w:t>
      </w:r>
      <w:r w:rsidRPr="007C7B2C">
        <w:rPr>
          <w:rStyle w:val="StyleUnderline"/>
        </w:rPr>
        <w:t xml:space="preserve">Wolf </w:t>
      </w:r>
      <w:r w:rsidRPr="007C7B2C">
        <w:rPr>
          <w:sz w:val="16"/>
        </w:rPr>
        <w:t xml:space="preserve">of Oregon State University, a </w:t>
      </w:r>
      <w:r w:rsidRPr="007C7B2C">
        <w:rPr>
          <w:rStyle w:val="StyleUnderline"/>
        </w:rPr>
        <w:t xml:space="preserve">prominent </w:t>
      </w:r>
      <w:r w:rsidRPr="003B409D">
        <w:rPr>
          <w:rStyle w:val="StyleUnderline"/>
          <w:highlight w:val="cyan"/>
        </w:rPr>
        <w:t>expert</w:t>
      </w:r>
      <w:r w:rsidRPr="007C7B2C">
        <w:rPr>
          <w:rStyle w:val="StyleUnderline"/>
        </w:rPr>
        <w:t xml:space="preserve"> </w:t>
      </w:r>
      <w:r w:rsidRPr="007C7B2C">
        <w:rPr>
          <w:sz w:val="16"/>
        </w:rPr>
        <w:t>in water-related conflicts, </w:t>
      </w:r>
      <w:r w:rsidRPr="003B409D">
        <w:rPr>
          <w:rStyle w:val="Emphasis"/>
          <w:highlight w:val="cyan"/>
        </w:rPr>
        <w:t>wrote</w:t>
      </w:r>
      <w:r w:rsidRPr="007C7B2C">
        <w:rPr>
          <w:rStyle w:val="StyleUnderline"/>
        </w:rPr>
        <w:t> </w:t>
      </w:r>
      <w:r w:rsidRPr="007C7B2C">
        <w:rPr>
          <w:sz w:val="16"/>
        </w:rPr>
        <w:t xml:space="preserve">that if this was the first water war, </w:t>
      </w:r>
      <w:r w:rsidRPr="003B409D">
        <w:rPr>
          <w:rStyle w:val="Emphasis"/>
          <w:highlight w:val="cyan"/>
        </w:rPr>
        <w:t>it</w:t>
      </w:r>
      <w:r w:rsidRPr="003B409D">
        <w:rPr>
          <w:rStyle w:val="StyleUnderline"/>
          <w:highlight w:val="cyan"/>
        </w:rPr>
        <w:t xml:space="preserve"> </w:t>
      </w:r>
      <w:r w:rsidRPr="003B409D">
        <w:rPr>
          <w:rStyle w:val="Emphasis"/>
          <w:highlight w:val="cyan"/>
        </w:rPr>
        <w:t>was</w:t>
      </w:r>
      <w:r w:rsidRPr="007C7B2C">
        <w:rPr>
          <w:rStyle w:val="StyleUnderline"/>
        </w:rPr>
        <w:t xml:space="preserve"> </w:t>
      </w:r>
      <w:r w:rsidRPr="007C7B2C">
        <w:rPr>
          <w:sz w:val="16"/>
        </w:rPr>
        <w:t xml:space="preserve">also </w:t>
      </w:r>
      <w:r w:rsidRPr="003B409D">
        <w:rPr>
          <w:rStyle w:val="Emphasis"/>
          <w:highlight w:val="cyan"/>
        </w:rPr>
        <w:t>the</w:t>
      </w:r>
      <w:r w:rsidRPr="003B409D">
        <w:rPr>
          <w:rStyle w:val="StyleUnderline"/>
          <w:highlight w:val="cyan"/>
        </w:rPr>
        <w:t xml:space="preserve"> </w:t>
      </w:r>
      <w:r w:rsidRPr="003B409D">
        <w:rPr>
          <w:rStyle w:val="Emphasis"/>
          <w:highlight w:val="cyan"/>
        </w:rPr>
        <w:t>last</w:t>
      </w:r>
      <w:r w:rsidRPr="007C7B2C">
        <w:rPr>
          <w:sz w:val="16"/>
        </w:rPr>
        <w:t>.</w:t>
      </w:r>
    </w:p>
    <w:p w14:paraId="457FF53A" w14:textId="77777777" w:rsidR="008F77E8" w:rsidRPr="007C7B2C" w:rsidRDefault="008F77E8" w:rsidP="008F77E8">
      <w:pPr>
        <w:rPr>
          <w:sz w:val="16"/>
        </w:rPr>
      </w:pPr>
      <w:r w:rsidRPr="007C7B2C">
        <w:rPr>
          <w:rStyle w:val="StyleUnderline"/>
        </w:rPr>
        <w:t>Overwhelmingly</w:t>
      </w:r>
      <w:r w:rsidRPr="007C7B2C">
        <w:rPr>
          <w:sz w:val="16"/>
        </w:rPr>
        <w:t>, the </w:t>
      </w:r>
      <w:r w:rsidRPr="007C7B2C">
        <w:rPr>
          <w:rStyle w:val="Emphasis"/>
        </w:rPr>
        <w:t>evidence</w:t>
      </w:r>
      <w:r w:rsidRPr="007C7B2C">
        <w:rPr>
          <w:sz w:val="16"/>
        </w:rPr>
        <w:t xml:space="preserve"> that Wolf and others have collected </w:t>
      </w:r>
      <w:r w:rsidRPr="007C7B2C">
        <w:rPr>
          <w:rStyle w:val="StyleUnderline"/>
        </w:rPr>
        <w:t>shows</w:t>
      </w:r>
      <w:r w:rsidRPr="007C7B2C">
        <w:rPr>
          <w:sz w:val="16"/>
        </w:rPr>
        <w:t xml:space="preserve"> that </w:t>
      </w:r>
      <w:r w:rsidRPr="003B409D">
        <w:rPr>
          <w:rStyle w:val="Emphasis"/>
          <w:highlight w:val="cyan"/>
        </w:rPr>
        <w:t>cooperation</w:t>
      </w:r>
      <w:r w:rsidRPr="007C7B2C">
        <w:rPr>
          <w:sz w:val="16"/>
        </w:rPr>
        <w:t xml:space="preserve">, </w:t>
      </w:r>
      <w:r w:rsidRPr="003B409D">
        <w:rPr>
          <w:rStyle w:val="Emphasis"/>
          <w:highlight w:val="cyan"/>
        </w:rPr>
        <w:t>not</w:t>
      </w:r>
      <w:r w:rsidRPr="007C7B2C">
        <w:rPr>
          <w:rStyle w:val="Emphasis"/>
        </w:rPr>
        <w:t xml:space="preserve"> </w:t>
      </w:r>
      <w:r w:rsidRPr="003B409D">
        <w:rPr>
          <w:rStyle w:val="Emphasis"/>
          <w:highlight w:val="cyan"/>
        </w:rPr>
        <w:t>conflict</w:t>
      </w:r>
      <w:r w:rsidRPr="007C7B2C">
        <w:rPr>
          <w:sz w:val="16"/>
        </w:rPr>
        <w:t xml:space="preserve">, </w:t>
      </w:r>
      <w:r w:rsidRPr="003B409D">
        <w:rPr>
          <w:rStyle w:val="StyleUnderline"/>
          <w:highlight w:val="cyan"/>
        </w:rPr>
        <w:t>is</w:t>
      </w:r>
      <w:r w:rsidRPr="003B409D">
        <w:rPr>
          <w:sz w:val="16"/>
          <w:highlight w:val="cyan"/>
        </w:rPr>
        <w:t xml:space="preserve"> </w:t>
      </w:r>
      <w:r w:rsidRPr="003B409D">
        <w:rPr>
          <w:rStyle w:val="StyleUnderline"/>
          <w:highlight w:val="cyan"/>
        </w:rPr>
        <w:t>the</w:t>
      </w:r>
      <w:r w:rsidRPr="007C7B2C">
        <w:rPr>
          <w:rStyle w:val="StyleUnderline"/>
        </w:rPr>
        <w:t xml:space="preserve"> recurrent </w:t>
      </w:r>
      <w:r w:rsidRPr="003B409D">
        <w:rPr>
          <w:rStyle w:val="Emphasis"/>
          <w:highlight w:val="cyan"/>
        </w:rPr>
        <w:t>theme</w:t>
      </w:r>
      <w:r w:rsidRPr="007C7B2C">
        <w:rPr>
          <w:sz w:val="16"/>
        </w:rPr>
        <w:t xml:space="preserve"> when nations share a water source. The most famous example of this took place in the Indus River valley. More than 3,000 kilometers long, the river rises in western Tibet and Kashmir, flows through the Punjab in India and Sindh in Pakistan, and finally empties into the Arabian Sea.</w:t>
      </w:r>
    </w:p>
    <w:p w14:paraId="58EF85B0" w14:textId="77777777" w:rsidR="008F77E8" w:rsidRPr="007C7B2C" w:rsidRDefault="008F77E8" w:rsidP="008F77E8">
      <w:pPr>
        <w:rPr>
          <w:sz w:val="16"/>
        </w:rPr>
      </w:pPr>
      <w:r w:rsidRPr="007C7B2C">
        <w:rPr>
          <w:sz w:val="16"/>
        </w:rPr>
        <w:t>One of the most egregious legacies of the British Raj was that, at the time of independence for India and Pakistan in 1947, this river basin was split between the two countries with no regard for the infrastructure that had turned it into the largest contiguous irrigation system in the world. Most of the irrigated land went to Pakistan, but the infrastructure that ended up in India could stop the flow to its neighbor almost entirely. With no rules of engagement and no history of joint management, the newly formed states faced severe tensions over water, among other things. Ethnicity itself caused a crisis. In what has been called the biggest migration of the century, an estimated 15 million people moved across the new border in a matter of months. Hindus moved to India and Muslims to Pakistan while community ethnic cleansing left a long trail of victims and hatred along the migration paths.</w:t>
      </w:r>
    </w:p>
    <w:p w14:paraId="77E8A60C" w14:textId="77777777" w:rsidR="008F77E8" w:rsidRPr="007C7B2C" w:rsidRDefault="008F77E8" w:rsidP="008F77E8">
      <w:pPr>
        <w:rPr>
          <w:sz w:val="16"/>
        </w:rPr>
      </w:pPr>
      <w:r w:rsidRPr="007C7B2C">
        <w:rPr>
          <w:sz w:val="16"/>
        </w:rPr>
        <w:t>It was an inauspicious start to separation, but the two countries had no choice. They had to manage the shared river, and that is what they did.</w:t>
      </w:r>
    </w:p>
    <w:p w14:paraId="333716E4" w14:textId="77777777" w:rsidR="008F77E8" w:rsidRPr="007C7B2C" w:rsidRDefault="008F77E8" w:rsidP="008F77E8">
      <w:pPr>
        <w:rPr>
          <w:sz w:val="16"/>
        </w:rPr>
      </w:pPr>
      <w:r w:rsidRPr="007C7B2C">
        <w:rPr>
          <w:sz w:val="16"/>
        </w:rPr>
        <w:t>In 1960, after protracted negotiations, Field Marshal Ayub Khan of Pakistan and Prime Minister Jawaharlal Nehru of India signed the Indus Waters Treaty. The treaty divided the tributaries of the river between the two countries, established a World Bank infrastructure financing package to reengineer the river in service of both, and, crucially, adopted mechanisms for arbitration so that neither country could pose an existential threat to the other. It was imperfect, as all international agreements are. Yet it was a treaty between two countries that would soon become nuclear powers. Remarkably, it has withstood the test of time, surviving the conflict of 1965, the independence of Bangladesh in 1971, and the Kargil conflict of 1999. It stands to this day as an extraordinary monument to cooperation between rivals that work together on the river, even when at war over other things.</w:t>
      </w:r>
    </w:p>
    <w:p w14:paraId="6375FE78" w14:textId="77777777" w:rsidR="008F77E8" w:rsidRPr="007C7B2C" w:rsidRDefault="008F77E8" w:rsidP="008F77E8">
      <w:pPr>
        <w:rPr>
          <w:sz w:val="16"/>
        </w:rPr>
      </w:pPr>
      <w:r w:rsidRPr="007C7B2C">
        <w:rPr>
          <w:sz w:val="16"/>
        </w:rPr>
        <w:t xml:space="preserve">Popular culture has drawn the wrong lesson from history. A </w:t>
      </w:r>
      <w:r w:rsidRPr="003B409D">
        <w:rPr>
          <w:rStyle w:val="Emphasis"/>
          <w:highlight w:val="cyan"/>
        </w:rPr>
        <w:t>fear</w:t>
      </w:r>
      <w:r w:rsidRPr="007C7B2C">
        <w:rPr>
          <w:sz w:val="16"/>
        </w:rPr>
        <w:t xml:space="preserve"> </w:t>
      </w:r>
      <w:r w:rsidRPr="003B409D">
        <w:rPr>
          <w:rStyle w:val="StyleUnderline"/>
          <w:highlight w:val="cyan"/>
        </w:rPr>
        <w:t>of</w:t>
      </w:r>
      <w:r w:rsidRPr="007C7B2C">
        <w:rPr>
          <w:sz w:val="16"/>
        </w:rPr>
        <w:t xml:space="preserve"> </w:t>
      </w:r>
      <w:r w:rsidRPr="003B409D">
        <w:rPr>
          <w:sz w:val="16"/>
        </w:rPr>
        <w:t>“</w:t>
      </w:r>
      <w:r w:rsidRPr="003B409D">
        <w:rPr>
          <w:rStyle w:val="StyleUnderline"/>
          <w:highlight w:val="cyan"/>
        </w:rPr>
        <w:t>water</w:t>
      </w:r>
      <w:r w:rsidRPr="007C7B2C">
        <w:rPr>
          <w:rStyle w:val="StyleUnderline"/>
        </w:rPr>
        <w:t xml:space="preserve"> </w:t>
      </w:r>
      <w:r w:rsidRPr="003B409D">
        <w:rPr>
          <w:rStyle w:val="Emphasis"/>
          <w:highlight w:val="cyan"/>
        </w:rPr>
        <w:t>wars</w:t>
      </w:r>
      <w:r w:rsidRPr="007C7B2C">
        <w:rPr>
          <w:sz w:val="16"/>
        </w:rPr>
        <w:t xml:space="preserve">” is a </w:t>
      </w:r>
      <w:r w:rsidRPr="003B409D">
        <w:rPr>
          <w:rStyle w:val="Emphasis"/>
          <w:highlight w:val="cyan"/>
        </w:rPr>
        <w:t>misreading</w:t>
      </w:r>
      <w:r w:rsidRPr="007C7B2C">
        <w:rPr>
          <w:sz w:val="16"/>
        </w:rPr>
        <w:t xml:space="preserve"> </w:t>
      </w:r>
      <w:r w:rsidRPr="007C7B2C">
        <w:rPr>
          <w:rStyle w:val="StyleUnderline"/>
        </w:rPr>
        <w:t>of</w:t>
      </w:r>
      <w:r w:rsidRPr="007C7B2C">
        <w:rPr>
          <w:sz w:val="16"/>
        </w:rPr>
        <w:t xml:space="preserve"> </w:t>
      </w:r>
      <w:r w:rsidRPr="007C7B2C">
        <w:rPr>
          <w:rStyle w:val="StyleUnderline"/>
        </w:rPr>
        <w:t>water</w:t>
      </w:r>
      <w:r w:rsidRPr="007C7B2C">
        <w:rPr>
          <w:sz w:val="16"/>
        </w:rPr>
        <w:t xml:space="preserve"> </w:t>
      </w:r>
      <w:r w:rsidRPr="003B409D">
        <w:rPr>
          <w:rStyle w:val="StyleUnderline"/>
          <w:highlight w:val="cyan"/>
        </w:rPr>
        <w:t>events</w:t>
      </w:r>
      <w:r w:rsidRPr="007C7B2C">
        <w:rPr>
          <w:sz w:val="16"/>
        </w:rPr>
        <w:t xml:space="preserve">. From the Jordan to the Indus to the Tigris and Euphrates Rivers, shared among Turkey, Iraq, and Syria, the lesson is always the same: </w:t>
      </w:r>
      <w:r w:rsidRPr="003B409D">
        <w:rPr>
          <w:rStyle w:val="StyleUnderline"/>
          <w:highlight w:val="cyan"/>
        </w:rPr>
        <w:t>Even</w:t>
      </w:r>
      <w:r w:rsidRPr="007C7B2C">
        <w:rPr>
          <w:rStyle w:val="StyleUnderline"/>
        </w:rPr>
        <w:t xml:space="preserve"> the </w:t>
      </w:r>
      <w:r w:rsidRPr="003B409D">
        <w:rPr>
          <w:rStyle w:val="Emphasis"/>
          <w:highlight w:val="cyan"/>
        </w:rPr>
        <w:t>most difficult</w:t>
      </w:r>
      <w:r w:rsidRPr="007C7B2C">
        <w:rPr>
          <w:rStyle w:val="StyleUnderline"/>
        </w:rPr>
        <w:t xml:space="preserve"> of </w:t>
      </w:r>
      <w:r w:rsidRPr="007C7B2C">
        <w:rPr>
          <w:rStyle w:val="Emphasis"/>
        </w:rPr>
        <w:t>neighbors</w:t>
      </w:r>
      <w:r w:rsidRPr="007C7B2C">
        <w:rPr>
          <w:rStyle w:val="StyleUnderline"/>
        </w:rPr>
        <w:t xml:space="preserve"> </w:t>
      </w:r>
      <w:r w:rsidRPr="003B409D">
        <w:rPr>
          <w:rStyle w:val="StyleUnderline"/>
          <w:highlight w:val="cyan"/>
        </w:rPr>
        <w:t>can</w:t>
      </w:r>
      <w:r w:rsidRPr="007C7B2C">
        <w:rPr>
          <w:rStyle w:val="StyleUnderline"/>
        </w:rPr>
        <w:t xml:space="preserve"> </w:t>
      </w:r>
      <w:r w:rsidRPr="003B409D">
        <w:rPr>
          <w:rStyle w:val="StyleUnderline"/>
          <w:highlight w:val="cyan"/>
        </w:rPr>
        <w:t>find</w:t>
      </w:r>
      <w:r w:rsidRPr="007C7B2C">
        <w:rPr>
          <w:rStyle w:val="StyleUnderline"/>
        </w:rPr>
        <w:t xml:space="preserve"> a </w:t>
      </w:r>
      <w:r w:rsidRPr="007C7B2C">
        <w:rPr>
          <w:rStyle w:val="Emphasis"/>
        </w:rPr>
        <w:t>route</w:t>
      </w:r>
      <w:r w:rsidRPr="007C7B2C">
        <w:rPr>
          <w:rStyle w:val="StyleUnderline"/>
        </w:rPr>
        <w:t xml:space="preserve"> to </w:t>
      </w:r>
      <w:r w:rsidRPr="003B409D">
        <w:rPr>
          <w:rStyle w:val="Emphasis"/>
          <w:highlight w:val="cyan"/>
        </w:rPr>
        <w:t>cooperation</w:t>
      </w:r>
      <w:r w:rsidRPr="007C7B2C">
        <w:rPr>
          <w:sz w:val="16"/>
        </w:rPr>
        <w:t xml:space="preserve"> </w:t>
      </w:r>
      <w:r w:rsidRPr="007C7B2C">
        <w:rPr>
          <w:rStyle w:val="StyleUnderline"/>
        </w:rPr>
        <w:t>over water</w:t>
      </w:r>
      <w:r w:rsidRPr="007C7B2C">
        <w:rPr>
          <w:sz w:val="16"/>
        </w:rPr>
        <w:t xml:space="preserve">. This does not make it easy, nor is it inevitable. But a </w:t>
      </w:r>
      <w:r w:rsidRPr="007C7B2C">
        <w:rPr>
          <w:rStyle w:val="StyleUnderline"/>
        </w:rPr>
        <w:t>failure</w:t>
      </w:r>
      <w:r w:rsidRPr="007C7B2C">
        <w:rPr>
          <w:sz w:val="16"/>
        </w:rPr>
        <w:t xml:space="preserve"> </w:t>
      </w:r>
      <w:r w:rsidRPr="007C7B2C">
        <w:rPr>
          <w:rStyle w:val="StyleUnderline"/>
        </w:rPr>
        <w:t>to</w:t>
      </w:r>
      <w:r w:rsidRPr="007C7B2C">
        <w:rPr>
          <w:sz w:val="16"/>
        </w:rPr>
        <w:t xml:space="preserve"> </w:t>
      </w:r>
      <w:r w:rsidRPr="007C7B2C">
        <w:rPr>
          <w:rStyle w:val="StyleUnderline"/>
        </w:rPr>
        <w:t>cooperate</w:t>
      </w:r>
      <w:r w:rsidRPr="007C7B2C">
        <w:rPr>
          <w:sz w:val="16"/>
        </w:rPr>
        <w:t xml:space="preserve"> </w:t>
      </w:r>
      <w:r w:rsidRPr="007C7B2C">
        <w:rPr>
          <w:rStyle w:val="StyleUnderline"/>
        </w:rPr>
        <w:t>does</w:t>
      </w:r>
      <w:r w:rsidRPr="007C7B2C">
        <w:rPr>
          <w:sz w:val="16"/>
        </w:rPr>
        <w:t xml:space="preserve"> </w:t>
      </w:r>
      <w:r w:rsidRPr="007C7B2C">
        <w:rPr>
          <w:rStyle w:val="StyleUnderline"/>
        </w:rPr>
        <w:t>not</w:t>
      </w:r>
      <w:r w:rsidRPr="007C7B2C">
        <w:rPr>
          <w:sz w:val="16"/>
        </w:rPr>
        <w:t xml:space="preserve"> </w:t>
      </w:r>
      <w:r w:rsidRPr="007C7B2C">
        <w:rPr>
          <w:rStyle w:val="StyleUnderline"/>
        </w:rPr>
        <w:t>lead</w:t>
      </w:r>
      <w:r w:rsidRPr="007C7B2C">
        <w:rPr>
          <w:sz w:val="16"/>
        </w:rPr>
        <w:t xml:space="preserve"> </w:t>
      </w:r>
      <w:r w:rsidRPr="007C7B2C">
        <w:rPr>
          <w:rStyle w:val="StyleUnderline"/>
        </w:rPr>
        <w:t>to</w:t>
      </w:r>
      <w:r w:rsidRPr="007C7B2C">
        <w:rPr>
          <w:sz w:val="16"/>
        </w:rPr>
        <w:t xml:space="preserve"> </w:t>
      </w:r>
      <w:r w:rsidRPr="007C7B2C">
        <w:rPr>
          <w:rStyle w:val="StyleUnderline"/>
        </w:rPr>
        <w:t>armed international conflict</w:t>
      </w:r>
      <w:r w:rsidRPr="007C7B2C">
        <w:rPr>
          <w:sz w:val="16"/>
        </w:rPr>
        <w:t>. Instead it produces persistent water insecurity and suffering. Unmanaged scarcity can cripple economies; uncontrolled floods can destroy communities; both can lead to migration.</w:t>
      </w:r>
    </w:p>
    <w:p w14:paraId="40B03309" w14:textId="77777777" w:rsidR="008F77E8" w:rsidRPr="007C7B2C" w:rsidRDefault="008F77E8" w:rsidP="008F77E8">
      <w:pPr>
        <w:rPr>
          <w:sz w:val="16"/>
        </w:rPr>
      </w:pPr>
      <w:r w:rsidRPr="007C7B2C">
        <w:rPr>
          <w:sz w:val="16"/>
        </w:rPr>
        <w:t xml:space="preserve">The </w:t>
      </w:r>
      <w:r w:rsidRPr="007C7B2C">
        <w:rPr>
          <w:rStyle w:val="StyleUnderline"/>
        </w:rPr>
        <w:t>focus</w:t>
      </w:r>
      <w:r w:rsidRPr="007C7B2C">
        <w:rPr>
          <w:sz w:val="16"/>
        </w:rPr>
        <w:t xml:space="preserve"> </w:t>
      </w:r>
      <w:r w:rsidRPr="007C7B2C">
        <w:rPr>
          <w:rStyle w:val="StyleUnderline"/>
        </w:rPr>
        <w:t>on</w:t>
      </w:r>
      <w:r w:rsidRPr="007C7B2C">
        <w:rPr>
          <w:sz w:val="16"/>
        </w:rPr>
        <w:t xml:space="preserve"> “</w:t>
      </w:r>
      <w:r w:rsidRPr="007C7B2C">
        <w:rPr>
          <w:rStyle w:val="StyleUnderline"/>
        </w:rPr>
        <w:t>water wars</w:t>
      </w:r>
      <w:r w:rsidRPr="007C7B2C">
        <w:rPr>
          <w:sz w:val="16"/>
        </w:rPr>
        <w:t xml:space="preserve">” </w:t>
      </w:r>
      <w:r w:rsidRPr="007C7B2C">
        <w:rPr>
          <w:rStyle w:val="Emphasis"/>
        </w:rPr>
        <w:t>blinds</w:t>
      </w:r>
      <w:r w:rsidRPr="007C7B2C">
        <w:rPr>
          <w:sz w:val="16"/>
        </w:rPr>
        <w:t xml:space="preserve"> </w:t>
      </w:r>
      <w:r w:rsidRPr="007C7B2C">
        <w:rPr>
          <w:rStyle w:val="StyleUnderline"/>
        </w:rPr>
        <w:t>us</w:t>
      </w:r>
      <w:r w:rsidRPr="007C7B2C">
        <w:rPr>
          <w:sz w:val="16"/>
        </w:rPr>
        <w:t xml:space="preserve"> </w:t>
      </w:r>
      <w:r w:rsidRPr="007C7B2C">
        <w:rPr>
          <w:rStyle w:val="StyleUnderline"/>
        </w:rPr>
        <w:t>to</w:t>
      </w:r>
      <w:r w:rsidRPr="007C7B2C">
        <w:rPr>
          <w:sz w:val="16"/>
        </w:rPr>
        <w:t xml:space="preserve"> the </w:t>
      </w:r>
      <w:r w:rsidRPr="007C7B2C">
        <w:rPr>
          <w:rStyle w:val="StyleUnderline"/>
        </w:rPr>
        <w:t>opportunity</w:t>
      </w:r>
      <w:r w:rsidRPr="007C7B2C">
        <w:rPr>
          <w:sz w:val="16"/>
        </w:rPr>
        <w:t xml:space="preserve"> </w:t>
      </w:r>
      <w:r w:rsidRPr="007C7B2C">
        <w:rPr>
          <w:rStyle w:val="StyleUnderline"/>
        </w:rPr>
        <w:t>for</w:t>
      </w:r>
      <w:r w:rsidRPr="007C7B2C">
        <w:rPr>
          <w:sz w:val="16"/>
        </w:rPr>
        <w:t xml:space="preserve"> </w:t>
      </w:r>
      <w:r w:rsidRPr="007C7B2C">
        <w:rPr>
          <w:rStyle w:val="StyleUnderline"/>
        </w:rPr>
        <w:t>cooperation</w:t>
      </w:r>
      <w:r w:rsidRPr="007C7B2C">
        <w:rPr>
          <w:sz w:val="16"/>
        </w:rPr>
        <w:t xml:space="preserve"> and the need to encourage it. In the first few months of 2022, skirmishes have broken out between Taliban and Iranian forces where the Helmand River crosses the border between Afghanistan and Iran. The Taliban reacted to alleged attempts at dredging additional canals. Iranian farmers, in turn, protested over perceived threats to the water flowing from Afghanistan. These are not “water wars,” though; localized skirmishes are not unusual when individuals or communities fight over water, but they happen precisely because states have been unable to develop effective cooperation.</w:t>
      </w:r>
    </w:p>
    <w:p w14:paraId="42A2BA42" w14:textId="77777777" w:rsidR="008F77E8" w:rsidRPr="007C7B2C" w:rsidRDefault="008F77E8" w:rsidP="008F77E8">
      <w:pPr>
        <w:rPr>
          <w:sz w:val="16"/>
        </w:rPr>
      </w:pPr>
      <w:r w:rsidRPr="007C7B2C">
        <w:rPr>
          <w:sz w:val="16"/>
        </w:rPr>
        <w:t xml:space="preserve">Afghanistan is struggling with a severe drought and insufficient infrastructure to manage its own water resources, risking a famine of unprecedented scale. Over the last few months, a flood not of water but of people, mostly fleeing the Taliban and hunger, has been crossing the border out of the country. The high number of refugees is putting further pressure on Iranian communities, which then react with anti-Afghan protests, compounding tensions. The management of </w:t>
      </w:r>
      <w:r w:rsidRPr="003B409D">
        <w:rPr>
          <w:rStyle w:val="Emphasis"/>
          <w:highlight w:val="cyan"/>
        </w:rPr>
        <w:t>water</w:t>
      </w:r>
      <w:r w:rsidRPr="007C7B2C">
        <w:rPr>
          <w:sz w:val="16"/>
        </w:rPr>
        <w:t xml:space="preserve"> resources is central to overcoming these problems. It </w:t>
      </w:r>
      <w:r w:rsidRPr="003B409D">
        <w:rPr>
          <w:rStyle w:val="StyleUnderline"/>
          <w:highlight w:val="cyan"/>
        </w:rPr>
        <w:t xml:space="preserve">is a </w:t>
      </w:r>
      <w:r w:rsidRPr="003B409D">
        <w:rPr>
          <w:rStyle w:val="Emphasis"/>
          <w:highlight w:val="cyan"/>
        </w:rPr>
        <w:t>cure</w:t>
      </w:r>
      <w:r w:rsidRPr="007C7B2C">
        <w:rPr>
          <w:rStyle w:val="StyleUnderline"/>
        </w:rPr>
        <w:t xml:space="preserve"> for conflict, </w:t>
      </w:r>
      <w:r w:rsidRPr="003B409D">
        <w:rPr>
          <w:rStyle w:val="StyleUnderline"/>
          <w:highlight w:val="cyan"/>
        </w:rPr>
        <w:t>not</w:t>
      </w:r>
      <w:r w:rsidRPr="007C7B2C">
        <w:rPr>
          <w:rStyle w:val="StyleUnderline"/>
        </w:rPr>
        <w:t xml:space="preserve"> a </w:t>
      </w:r>
      <w:r w:rsidRPr="003B409D">
        <w:rPr>
          <w:rStyle w:val="Emphasis"/>
          <w:highlight w:val="cyan"/>
        </w:rPr>
        <w:t>cause</w:t>
      </w:r>
      <w:r w:rsidRPr="007C7B2C">
        <w:rPr>
          <w:sz w:val="16"/>
        </w:rPr>
        <w:t>.</w:t>
      </w:r>
    </w:p>
    <w:p w14:paraId="77D05595" w14:textId="77777777" w:rsidR="008F77E8" w:rsidRPr="007C7B2C" w:rsidRDefault="008F77E8" w:rsidP="008F77E8">
      <w:pPr>
        <w:rPr>
          <w:sz w:val="16"/>
        </w:rPr>
      </w:pPr>
      <w:r w:rsidRPr="007C7B2C">
        <w:rPr>
          <w:sz w:val="16"/>
        </w:rPr>
        <w:t xml:space="preserve">What these neighbors need are better institutions to support cooperation, reliable data to manage the river, and institutions to negotiate joint river management as the flow changes over time. Cooperation is the key to survival. From the Helmand, the Jordan, and the Nile to the Mekong between China and its neighbors downstream to all the other international rivers worldwide, water offers an opportunity to cooperate across borders. </w:t>
      </w:r>
      <w:r w:rsidRPr="003B409D">
        <w:rPr>
          <w:rStyle w:val="StyleUnderline"/>
          <w:highlight w:val="cyan"/>
        </w:rPr>
        <w:t>In</w:t>
      </w:r>
      <w:r w:rsidRPr="007C7B2C">
        <w:rPr>
          <w:rStyle w:val="StyleUnderline"/>
        </w:rPr>
        <w:t xml:space="preserve"> the </w:t>
      </w:r>
      <w:r w:rsidRPr="003B409D">
        <w:rPr>
          <w:rStyle w:val="StyleUnderline"/>
          <w:highlight w:val="cyan"/>
        </w:rPr>
        <w:t>face of</w:t>
      </w:r>
      <w:r w:rsidRPr="007C7B2C">
        <w:rPr>
          <w:rStyle w:val="StyleUnderline"/>
        </w:rPr>
        <w:t xml:space="preserve"> </w:t>
      </w:r>
      <w:r w:rsidRPr="007C7B2C">
        <w:rPr>
          <w:rStyle w:val="Emphasis"/>
        </w:rPr>
        <w:t>climate change</w:t>
      </w:r>
      <w:r w:rsidRPr="007C7B2C">
        <w:rPr>
          <w:rStyle w:val="StyleUnderline"/>
        </w:rPr>
        <w:t xml:space="preserve"> and </w:t>
      </w:r>
      <w:r w:rsidRPr="003B409D">
        <w:rPr>
          <w:rStyle w:val="Emphasis"/>
          <w:highlight w:val="cyan"/>
        </w:rPr>
        <w:t>deteriorating water security</w:t>
      </w:r>
      <w:r w:rsidRPr="007C7B2C">
        <w:rPr>
          <w:rStyle w:val="StyleUnderline"/>
        </w:rPr>
        <w:t xml:space="preserve">, the real challenge is </w:t>
      </w:r>
      <w:r w:rsidRPr="003B409D">
        <w:rPr>
          <w:rStyle w:val="StyleUnderline"/>
          <w:highlight w:val="cyan"/>
        </w:rPr>
        <w:t>not</w:t>
      </w:r>
      <w:r w:rsidRPr="007C7B2C">
        <w:rPr>
          <w:rStyle w:val="StyleUnderline"/>
        </w:rPr>
        <w:t xml:space="preserve"> </w:t>
      </w:r>
      <w:r w:rsidRPr="003B409D">
        <w:rPr>
          <w:rStyle w:val="Emphasis"/>
          <w:highlight w:val="cyan"/>
        </w:rPr>
        <w:t>war</w:t>
      </w:r>
      <w:r w:rsidRPr="007C7B2C">
        <w:rPr>
          <w:rStyle w:val="StyleUnderline"/>
        </w:rPr>
        <w:t xml:space="preserve"> </w:t>
      </w:r>
      <w:r w:rsidRPr="003B409D">
        <w:rPr>
          <w:rStyle w:val="StyleUnderline"/>
          <w:highlight w:val="cyan"/>
        </w:rPr>
        <w:t>but</w:t>
      </w:r>
      <w:r w:rsidRPr="007C7B2C">
        <w:rPr>
          <w:rStyle w:val="StyleUnderline"/>
        </w:rPr>
        <w:t xml:space="preserve"> successful </w:t>
      </w:r>
      <w:r w:rsidRPr="003B409D">
        <w:rPr>
          <w:rStyle w:val="Emphasis"/>
          <w:highlight w:val="cyan"/>
        </w:rPr>
        <w:t>cooperation</w:t>
      </w:r>
      <w:r w:rsidRPr="007C7B2C">
        <w:rPr>
          <w:sz w:val="16"/>
        </w:rPr>
        <w:t>. That, above all, will safeguard the future of the shared waters of the world.</w:t>
      </w:r>
    </w:p>
    <w:p w14:paraId="0E702CA5" w14:textId="77777777" w:rsidR="008F77E8" w:rsidRDefault="008F77E8" w:rsidP="008F77E8">
      <w:pPr>
        <w:pStyle w:val="Heading4"/>
        <w:rPr>
          <w:rFonts w:asciiTheme="minorHAnsi" w:hAnsiTheme="minorHAnsi" w:cstheme="minorHAnsi"/>
        </w:rPr>
      </w:pPr>
      <w:r>
        <w:rPr>
          <w:rFonts w:asciiTheme="minorHAnsi" w:hAnsiTheme="minorHAnsi" w:cstheme="minorHAnsi"/>
        </w:rPr>
        <w:t xml:space="preserve">There’s no </w:t>
      </w:r>
      <w:r w:rsidRPr="003B409D">
        <w:rPr>
          <w:rFonts w:asciiTheme="minorHAnsi" w:hAnsiTheme="minorHAnsi" w:cstheme="minorHAnsi"/>
          <w:u w:val="single"/>
        </w:rPr>
        <w:t>causal</w:t>
      </w:r>
      <w:r>
        <w:rPr>
          <w:rFonts w:asciiTheme="minorHAnsi" w:hAnsiTheme="minorHAnsi" w:cstheme="minorHAnsi"/>
        </w:rPr>
        <w:t xml:space="preserve"> link between resource </w:t>
      </w:r>
      <w:r w:rsidRPr="003B409D">
        <w:rPr>
          <w:rFonts w:asciiTheme="minorHAnsi" w:hAnsiTheme="minorHAnsi" w:cstheme="minorHAnsi"/>
          <w:u w:val="single"/>
        </w:rPr>
        <w:t>scarcity</w:t>
      </w:r>
      <w:r>
        <w:rPr>
          <w:rFonts w:asciiTheme="minorHAnsi" w:hAnsiTheme="minorHAnsi" w:cstheme="minorHAnsi"/>
        </w:rPr>
        <w:t xml:space="preserve"> and </w:t>
      </w:r>
      <w:r w:rsidRPr="003B409D">
        <w:rPr>
          <w:rFonts w:asciiTheme="minorHAnsi" w:hAnsiTheme="minorHAnsi" w:cstheme="minorHAnsi"/>
          <w:u w:val="single"/>
        </w:rPr>
        <w:t>conflict</w:t>
      </w:r>
      <w:r>
        <w:rPr>
          <w:rFonts w:asciiTheme="minorHAnsi" w:hAnsiTheme="minorHAnsi" w:cstheme="minorHAnsi"/>
        </w:rPr>
        <w:t xml:space="preserve">. It’s </w:t>
      </w:r>
      <w:r w:rsidRPr="003B409D">
        <w:rPr>
          <w:rFonts w:asciiTheme="minorHAnsi" w:hAnsiTheme="minorHAnsi" w:cstheme="minorHAnsi"/>
          <w:u w:val="single"/>
        </w:rPr>
        <w:t>thumped</w:t>
      </w:r>
      <w:r>
        <w:rPr>
          <w:rFonts w:asciiTheme="minorHAnsi" w:hAnsiTheme="minorHAnsi" w:cstheme="minorHAnsi"/>
        </w:rPr>
        <w:t xml:space="preserve"> by </w:t>
      </w:r>
      <w:r w:rsidRPr="003B409D">
        <w:rPr>
          <w:rFonts w:asciiTheme="minorHAnsi" w:hAnsiTheme="minorHAnsi" w:cstheme="minorHAnsi"/>
          <w:u w:val="single"/>
        </w:rPr>
        <w:t>35</w:t>
      </w:r>
      <w:r>
        <w:rPr>
          <w:rFonts w:asciiTheme="minorHAnsi" w:hAnsiTheme="minorHAnsi" w:cstheme="minorHAnsi"/>
        </w:rPr>
        <w:t xml:space="preserve"> </w:t>
      </w:r>
      <w:r w:rsidRPr="003B409D">
        <w:rPr>
          <w:rFonts w:asciiTheme="minorHAnsi" w:hAnsiTheme="minorHAnsi" w:cstheme="minorHAnsi"/>
          <w:u w:val="single"/>
        </w:rPr>
        <w:t>years</w:t>
      </w:r>
      <w:r>
        <w:rPr>
          <w:rFonts w:asciiTheme="minorHAnsi" w:hAnsiTheme="minorHAnsi" w:cstheme="minorHAnsi"/>
        </w:rPr>
        <w:t xml:space="preserve"> of conflict predictions.</w:t>
      </w:r>
    </w:p>
    <w:p w14:paraId="006D5EA2" w14:textId="77777777" w:rsidR="008F77E8" w:rsidRDefault="008F77E8" w:rsidP="008F77E8">
      <w:r w:rsidRPr="0070514E">
        <w:rPr>
          <w:rStyle w:val="Style13ptBold"/>
        </w:rPr>
        <w:t>Warner and Vij ‘22</w:t>
      </w:r>
      <w:r w:rsidRPr="0070514E">
        <w:t xml:space="preserve"> - Jeroen Warner, Jeroen Warner is Assistant Professor of Disaster Studies at Wageningen University in the Netherlands. He has written extensively on the politics of water. Sumit Vij is an assistant professor at the Sociology of Development &amp; Change group. His research focuses on water/climate politics</w:t>
      </w:r>
      <w:r>
        <w:t xml:space="preserve">. </w:t>
      </w:r>
      <w:r w:rsidRPr="0070514E">
        <w:t>(</w:t>
      </w:r>
      <w:r>
        <w:t>January</w:t>
      </w:r>
      <w:r w:rsidRPr="0070514E">
        <w:t xml:space="preserve"> 1</w:t>
      </w:r>
      <w:r>
        <w:t>0</w:t>
      </w:r>
      <w:r w:rsidRPr="0070514E">
        <w:t>, 2022, "No, There Will Not Be a War for Water", New Security Beat, https://www.newsecuritybeat.org/2022/01/no-war-water/, soyam)</w:t>
      </w:r>
    </w:p>
    <w:p w14:paraId="7ED4122A" w14:textId="77777777" w:rsidR="008F77E8" w:rsidRPr="003B409D" w:rsidRDefault="008F77E8" w:rsidP="008F77E8">
      <w:pPr>
        <w:rPr>
          <w:sz w:val="16"/>
        </w:rPr>
      </w:pPr>
      <w:r w:rsidRPr="003B409D">
        <w:rPr>
          <w:sz w:val="16"/>
        </w:rPr>
        <w:t xml:space="preserve">Some people falsely believe that the Afghanistan takeover by the Taliban during a drought increases the risk of violence over shared waters such as the Helmand and Kabul Rivers. </w:t>
      </w:r>
      <w:r w:rsidRPr="003B409D">
        <w:rPr>
          <w:rStyle w:val="StyleUnderline"/>
        </w:rPr>
        <w:t>Violent</w:t>
      </w:r>
      <w:r w:rsidRPr="003B409D">
        <w:rPr>
          <w:sz w:val="16"/>
        </w:rPr>
        <w:t xml:space="preserve"> </w:t>
      </w:r>
      <w:r w:rsidRPr="003B409D">
        <w:rPr>
          <w:rStyle w:val="Emphasis"/>
          <w:highlight w:val="cyan"/>
        </w:rPr>
        <w:t>clashes</w:t>
      </w:r>
      <w:r w:rsidRPr="003B409D">
        <w:rPr>
          <w:sz w:val="16"/>
        </w:rPr>
        <w:t xml:space="preserve"> </w:t>
      </w:r>
      <w:r w:rsidRPr="003B409D">
        <w:rPr>
          <w:rStyle w:val="StyleUnderline"/>
          <w:highlight w:val="cyan"/>
        </w:rPr>
        <w:t>over</w:t>
      </w:r>
      <w:r w:rsidRPr="003B409D">
        <w:rPr>
          <w:sz w:val="16"/>
        </w:rPr>
        <w:t xml:space="preserve"> </w:t>
      </w:r>
      <w:r w:rsidRPr="003B409D">
        <w:rPr>
          <w:rStyle w:val="Emphasis"/>
          <w:highlight w:val="cyan"/>
        </w:rPr>
        <w:t>scarce</w:t>
      </w:r>
      <w:r w:rsidRPr="003B409D">
        <w:rPr>
          <w:sz w:val="16"/>
        </w:rPr>
        <w:t xml:space="preserve"> </w:t>
      </w:r>
      <w:r w:rsidRPr="003B409D">
        <w:rPr>
          <w:rStyle w:val="Emphasis"/>
          <w:highlight w:val="cyan"/>
        </w:rPr>
        <w:t>resources</w:t>
      </w:r>
      <w:r w:rsidRPr="003B409D">
        <w:rPr>
          <w:sz w:val="16"/>
        </w:rPr>
        <w:t xml:space="preserve"> </w:t>
      </w:r>
      <w:r w:rsidRPr="003B409D">
        <w:rPr>
          <w:rStyle w:val="StyleUnderline"/>
        </w:rPr>
        <w:t xml:space="preserve">have </w:t>
      </w:r>
      <w:r w:rsidRPr="003B409D">
        <w:rPr>
          <w:rStyle w:val="StyleUnderline"/>
          <w:highlight w:val="cyan"/>
        </w:rPr>
        <w:t>been</w:t>
      </w:r>
      <w:r w:rsidRPr="003B409D">
        <w:rPr>
          <w:rStyle w:val="StyleUnderline"/>
        </w:rPr>
        <w:t xml:space="preserve"> </w:t>
      </w:r>
      <w:r w:rsidRPr="003B409D">
        <w:rPr>
          <w:rStyle w:val="Emphasis"/>
          <w:highlight w:val="cyan"/>
        </w:rPr>
        <w:t>predicted</w:t>
      </w:r>
      <w:r w:rsidRPr="003B409D">
        <w:rPr>
          <w:sz w:val="16"/>
        </w:rPr>
        <w:t xml:space="preserve"> </w:t>
      </w:r>
      <w:r w:rsidRPr="003B409D">
        <w:rPr>
          <w:rStyle w:val="StyleUnderline"/>
        </w:rPr>
        <w:t>as</w:t>
      </w:r>
      <w:r w:rsidRPr="003B409D">
        <w:rPr>
          <w:sz w:val="16"/>
        </w:rPr>
        <w:t xml:space="preserve"> “likely,” or even “</w:t>
      </w:r>
      <w:r w:rsidRPr="003B409D">
        <w:rPr>
          <w:rStyle w:val="StyleUnderline"/>
        </w:rPr>
        <w:t>certain</w:t>
      </w:r>
      <w:r w:rsidRPr="003B409D">
        <w:rPr>
          <w:sz w:val="16"/>
        </w:rPr>
        <w:t xml:space="preserve">” </w:t>
      </w:r>
      <w:r w:rsidRPr="003B409D">
        <w:rPr>
          <w:rStyle w:val="StyleUnderline"/>
          <w:highlight w:val="cyan"/>
        </w:rPr>
        <w:t>for</w:t>
      </w:r>
      <w:r w:rsidRPr="003B409D">
        <w:rPr>
          <w:rStyle w:val="StyleUnderline"/>
        </w:rPr>
        <w:t> </w:t>
      </w:r>
      <w:r w:rsidRPr="003B409D">
        <w:rPr>
          <w:rStyle w:val="Emphasis"/>
          <w:highlight w:val="cyan"/>
        </w:rPr>
        <w:t>35 years</w:t>
      </w:r>
      <w:r w:rsidRPr="003B409D">
        <w:rPr>
          <w:sz w:val="16"/>
        </w:rPr>
        <w:t xml:space="preserve">, and </w:t>
      </w:r>
      <w:r w:rsidRPr="003B409D">
        <w:rPr>
          <w:rStyle w:val="StyleUnderline"/>
          <w:highlight w:val="cyan"/>
        </w:rPr>
        <w:t>despite</w:t>
      </w:r>
      <w:r w:rsidRPr="003B409D">
        <w:rPr>
          <w:sz w:val="16"/>
        </w:rPr>
        <w:t xml:space="preserve"> such “</w:t>
      </w:r>
      <w:r w:rsidRPr="003B409D">
        <w:rPr>
          <w:rStyle w:val="StyleUnderline"/>
          <w:highlight w:val="cyan"/>
        </w:rPr>
        <w:t>water</w:t>
      </w:r>
      <w:r w:rsidRPr="003B409D">
        <w:rPr>
          <w:sz w:val="16"/>
          <w:highlight w:val="cyan"/>
        </w:rPr>
        <w:t xml:space="preserve"> </w:t>
      </w:r>
      <w:r w:rsidRPr="003B409D">
        <w:rPr>
          <w:rStyle w:val="StyleUnderline"/>
          <w:highlight w:val="cyan"/>
        </w:rPr>
        <w:t>wars</w:t>
      </w:r>
      <w:r w:rsidRPr="003B409D">
        <w:rPr>
          <w:sz w:val="16"/>
        </w:rPr>
        <w:t xml:space="preserve">” </w:t>
      </w:r>
      <w:r w:rsidRPr="003B409D">
        <w:rPr>
          <w:rStyle w:val="Emphasis"/>
          <w:highlight w:val="cyan"/>
        </w:rPr>
        <w:t>never</w:t>
      </w:r>
      <w:r w:rsidRPr="003B409D">
        <w:rPr>
          <w:sz w:val="16"/>
        </w:rPr>
        <w:t xml:space="preserve"> </w:t>
      </w:r>
      <w:r w:rsidRPr="003B409D">
        <w:rPr>
          <w:rStyle w:val="StyleUnderline"/>
        </w:rPr>
        <w:t>having</w:t>
      </w:r>
      <w:r w:rsidRPr="003B409D">
        <w:rPr>
          <w:sz w:val="16"/>
        </w:rPr>
        <w:t xml:space="preserve"> </w:t>
      </w:r>
      <w:r w:rsidRPr="003B409D">
        <w:rPr>
          <w:rStyle w:val="StyleUnderline"/>
          <w:highlight w:val="cyan"/>
        </w:rPr>
        <w:t>happened</w:t>
      </w:r>
      <w:r w:rsidRPr="003B409D">
        <w:rPr>
          <w:sz w:val="16"/>
        </w:rPr>
        <w:t xml:space="preserve">, </w:t>
      </w:r>
      <w:r w:rsidRPr="003B409D">
        <w:rPr>
          <w:rStyle w:val="StyleUnderline"/>
          <w:highlight w:val="cyan"/>
        </w:rPr>
        <w:t>hypotheses</w:t>
      </w:r>
      <w:r w:rsidRPr="003B409D">
        <w:rPr>
          <w:sz w:val="16"/>
        </w:rPr>
        <w:t xml:space="preserve"> about them </w:t>
      </w:r>
      <w:r w:rsidRPr="003B409D">
        <w:rPr>
          <w:rStyle w:val="Emphasis"/>
          <w:highlight w:val="cyan"/>
        </w:rPr>
        <w:t>keep</w:t>
      </w:r>
      <w:r w:rsidRPr="003B409D">
        <w:rPr>
          <w:rStyle w:val="StyleUnderline"/>
        </w:rPr>
        <w:t xml:space="preserve"> </w:t>
      </w:r>
      <w:r w:rsidRPr="003B409D">
        <w:rPr>
          <w:rStyle w:val="Emphasis"/>
          <w:highlight w:val="cyan"/>
        </w:rPr>
        <w:t>cropping</w:t>
      </w:r>
      <w:r w:rsidRPr="003B409D">
        <w:rPr>
          <w:sz w:val="16"/>
        </w:rPr>
        <w:t xml:space="preserve"> </w:t>
      </w:r>
      <w:r w:rsidRPr="003B409D">
        <w:rPr>
          <w:rStyle w:val="Emphasis"/>
          <w:highlight w:val="cyan"/>
        </w:rPr>
        <w:t>up</w:t>
      </w:r>
      <w:r w:rsidRPr="003B409D">
        <w:rPr>
          <w:sz w:val="16"/>
        </w:rPr>
        <w:t xml:space="preserve"> around conflict-affected regions such as the Middle East and South Asia. In </w:t>
      </w:r>
      <w:r w:rsidRPr="003B409D">
        <w:rPr>
          <w:rStyle w:val="StyleUnderline"/>
        </w:rPr>
        <w:t>reality</w:t>
      </w:r>
      <w:r w:rsidRPr="003B409D">
        <w:rPr>
          <w:sz w:val="16"/>
        </w:rPr>
        <w:t xml:space="preserve">, </w:t>
      </w:r>
      <w:r w:rsidRPr="003B409D">
        <w:rPr>
          <w:rStyle w:val="Emphasis"/>
          <w:highlight w:val="cyan"/>
        </w:rPr>
        <w:t>conflicts</w:t>
      </w:r>
      <w:r w:rsidRPr="003B409D">
        <w:rPr>
          <w:sz w:val="16"/>
        </w:rPr>
        <w:t xml:space="preserve"> </w:t>
      </w:r>
      <w:r w:rsidRPr="003B409D">
        <w:rPr>
          <w:rStyle w:val="StyleUnderline"/>
          <w:highlight w:val="cyan"/>
        </w:rPr>
        <w:t>are</w:t>
      </w:r>
      <w:r w:rsidRPr="003B409D">
        <w:rPr>
          <w:sz w:val="16"/>
        </w:rPr>
        <w:t xml:space="preserve"> </w:t>
      </w:r>
      <w:r w:rsidRPr="003B409D">
        <w:rPr>
          <w:rStyle w:val="Emphasis"/>
          <w:highlight w:val="cyan"/>
        </w:rPr>
        <w:t>multidimensional</w:t>
      </w:r>
      <w:r w:rsidRPr="003B409D">
        <w:rPr>
          <w:sz w:val="16"/>
        </w:rPr>
        <w:t xml:space="preserve"> with social, political, economic, and ecological drivers producing conflicts through their complex interrelations. Because of these multidimensional conflict drivers, the </w:t>
      </w:r>
      <w:r w:rsidRPr="003B409D">
        <w:rPr>
          <w:rStyle w:val="StyleUnderline"/>
          <w:highlight w:val="cyan"/>
        </w:rPr>
        <w:t>water war</w:t>
      </w:r>
      <w:r w:rsidRPr="003B409D">
        <w:rPr>
          <w:sz w:val="16"/>
        </w:rPr>
        <w:t xml:space="preserve"> message </w:t>
      </w:r>
      <w:r w:rsidRPr="003B409D">
        <w:rPr>
          <w:rStyle w:val="StyleUnderline"/>
          <w:highlight w:val="cyan"/>
        </w:rPr>
        <w:t>is</w:t>
      </w:r>
      <w:r w:rsidRPr="003B409D">
        <w:rPr>
          <w:sz w:val="16"/>
        </w:rPr>
        <w:t xml:space="preserve"> </w:t>
      </w:r>
      <w:r w:rsidRPr="003B409D">
        <w:rPr>
          <w:rStyle w:val="Emphasis"/>
        </w:rPr>
        <w:t>wrong</w:t>
      </w:r>
      <w:r w:rsidRPr="003B409D">
        <w:rPr>
          <w:sz w:val="16"/>
        </w:rPr>
        <w:t>-</w:t>
      </w:r>
      <w:r w:rsidRPr="003B409D">
        <w:rPr>
          <w:rStyle w:val="Emphasis"/>
        </w:rPr>
        <w:t>headed</w:t>
      </w:r>
      <w:r w:rsidRPr="003B409D">
        <w:rPr>
          <w:sz w:val="16"/>
        </w:rPr>
        <w:t xml:space="preserve"> </w:t>
      </w:r>
      <w:r w:rsidRPr="003B409D">
        <w:rPr>
          <w:rStyle w:val="StyleUnderline"/>
        </w:rPr>
        <w:t>and</w:t>
      </w:r>
      <w:r w:rsidRPr="003B409D">
        <w:rPr>
          <w:sz w:val="16"/>
        </w:rPr>
        <w:t xml:space="preserve"> </w:t>
      </w:r>
      <w:r w:rsidRPr="003B409D">
        <w:rPr>
          <w:rStyle w:val="Emphasis"/>
          <w:highlight w:val="cyan"/>
        </w:rPr>
        <w:t>needlessly</w:t>
      </w:r>
      <w:r w:rsidRPr="003B409D">
        <w:rPr>
          <w:rStyle w:val="StyleUnderline"/>
        </w:rPr>
        <w:t xml:space="preserve"> </w:t>
      </w:r>
      <w:r w:rsidRPr="003B409D">
        <w:rPr>
          <w:rStyle w:val="Emphasis"/>
          <w:highlight w:val="cyan"/>
        </w:rPr>
        <w:t>scaremongering</w:t>
      </w:r>
      <w:r w:rsidRPr="003B409D">
        <w:rPr>
          <w:sz w:val="16"/>
        </w:rPr>
        <w:t>.</w:t>
      </w:r>
    </w:p>
    <w:p w14:paraId="28C9C0A2" w14:textId="77777777" w:rsidR="008F77E8" w:rsidRPr="003B409D" w:rsidRDefault="008F77E8" w:rsidP="008F77E8">
      <w:pPr>
        <w:rPr>
          <w:sz w:val="16"/>
        </w:rPr>
      </w:pPr>
      <w:r w:rsidRPr="003B409D">
        <w:rPr>
          <w:sz w:val="16"/>
        </w:rPr>
        <w:t>What Is the Contemporary ‘Water Wars’ Hypothesis and What’s Wrong With It?</w:t>
      </w:r>
    </w:p>
    <w:p w14:paraId="5EEFD11B" w14:textId="77777777" w:rsidR="008F77E8" w:rsidRPr="0070514E" w:rsidRDefault="008F77E8" w:rsidP="008F77E8">
      <w:pPr>
        <w:rPr>
          <w:sz w:val="16"/>
        </w:rPr>
      </w:pPr>
      <w:r w:rsidRPr="0070514E">
        <w:rPr>
          <w:sz w:val="16"/>
        </w:rPr>
        <w:t xml:space="preserve">Defense ministers, military generals, NGOs, UN Secretaries-General and </w:t>
      </w:r>
      <w:r w:rsidRPr="0070514E">
        <w:rPr>
          <w:rStyle w:val="StyleUnderline"/>
        </w:rPr>
        <w:t>environment</w:t>
      </w:r>
      <w:r w:rsidRPr="0070514E">
        <w:rPr>
          <w:sz w:val="16"/>
        </w:rPr>
        <w:t>-</w:t>
      </w:r>
      <w:r w:rsidRPr="0070514E">
        <w:rPr>
          <w:rStyle w:val="StyleUnderline"/>
        </w:rPr>
        <w:t>focused</w:t>
      </w:r>
      <w:r w:rsidRPr="0070514E">
        <w:rPr>
          <w:sz w:val="16"/>
        </w:rPr>
        <w:t xml:space="preserve"> </w:t>
      </w:r>
      <w:r w:rsidRPr="0070514E">
        <w:rPr>
          <w:rStyle w:val="StyleUnderline"/>
        </w:rPr>
        <w:t>academics</w:t>
      </w:r>
      <w:r w:rsidRPr="0070514E">
        <w:rPr>
          <w:sz w:val="16"/>
        </w:rPr>
        <w:t xml:space="preserve"> all </w:t>
      </w:r>
      <w:r w:rsidRPr="003B409D">
        <w:rPr>
          <w:rStyle w:val="Emphasis"/>
        </w:rPr>
        <w:t>repeat</w:t>
      </w:r>
      <w:r w:rsidRPr="0070514E">
        <w:rPr>
          <w:sz w:val="16"/>
        </w:rPr>
        <w:t xml:space="preserve"> the </w:t>
      </w:r>
      <w:r w:rsidRPr="003B409D">
        <w:rPr>
          <w:rStyle w:val="Emphasis"/>
        </w:rPr>
        <w:t>misguided</w:t>
      </w:r>
      <w:r w:rsidRPr="0070514E">
        <w:rPr>
          <w:rStyle w:val="StyleUnderline"/>
        </w:rPr>
        <w:t xml:space="preserve"> hypothesis</w:t>
      </w:r>
      <w:r w:rsidRPr="0070514E">
        <w:rPr>
          <w:sz w:val="16"/>
        </w:rPr>
        <w:t xml:space="preserve"> </w:t>
      </w:r>
      <w:r w:rsidRPr="0070514E">
        <w:rPr>
          <w:rStyle w:val="StyleUnderline"/>
        </w:rPr>
        <w:t>that</w:t>
      </w:r>
      <w:r w:rsidRPr="0070514E">
        <w:rPr>
          <w:sz w:val="16"/>
        </w:rPr>
        <w:t xml:space="preserve"> increasing </w:t>
      </w:r>
      <w:r w:rsidRPr="0070514E">
        <w:rPr>
          <w:rStyle w:val="StyleUnderline"/>
        </w:rPr>
        <w:t>resource scarcity</w:t>
      </w:r>
      <w:r w:rsidRPr="0070514E">
        <w:rPr>
          <w:sz w:val="16"/>
        </w:rPr>
        <w:t xml:space="preserve"> </w:t>
      </w:r>
      <w:r w:rsidRPr="0070514E">
        <w:rPr>
          <w:rStyle w:val="StyleUnderline"/>
        </w:rPr>
        <w:t>leads</w:t>
      </w:r>
      <w:r w:rsidRPr="0070514E">
        <w:rPr>
          <w:sz w:val="16"/>
        </w:rPr>
        <w:t xml:space="preserve"> </w:t>
      </w:r>
      <w:r w:rsidRPr="0070514E">
        <w:rPr>
          <w:rStyle w:val="StyleUnderline"/>
        </w:rPr>
        <w:t>to</w:t>
      </w:r>
      <w:r w:rsidRPr="0070514E">
        <w:rPr>
          <w:sz w:val="16"/>
        </w:rPr>
        <w:t xml:space="preserve"> </w:t>
      </w:r>
      <w:r w:rsidRPr="0070514E">
        <w:rPr>
          <w:rStyle w:val="StyleUnderline"/>
        </w:rPr>
        <w:t>conflict</w:t>
      </w:r>
      <w:r w:rsidRPr="0070514E">
        <w:rPr>
          <w:sz w:val="16"/>
        </w:rPr>
        <w:t xml:space="preserve">. Since Al Gore’s Inconvenient Truth movie, the </w:t>
      </w:r>
      <w:r w:rsidRPr="003B409D">
        <w:rPr>
          <w:rStyle w:val="StyleUnderline"/>
          <w:highlight w:val="cyan"/>
        </w:rPr>
        <w:t>narrative keeps expanding</w:t>
      </w:r>
      <w:r w:rsidRPr="0070514E">
        <w:rPr>
          <w:sz w:val="16"/>
        </w:rPr>
        <w:t xml:space="preserve"> to include climate-induced mass migration, climate disasters, and even climate wars.</w:t>
      </w:r>
    </w:p>
    <w:p w14:paraId="3135D2E0" w14:textId="77777777" w:rsidR="008F77E8" w:rsidRPr="0070514E" w:rsidRDefault="008F77E8" w:rsidP="008F77E8">
      <w:pPr>
        <w:rPr>
          <w:sz w:val="16"/>
        </w:rPr>
      </w:pPr>
      <w:r w:rsidRPr="0070514E">
        <w:rPr>
          <w:sz w:val="16"/>
        </w:rPr>
        <w:t xml:space="preserve">Indian geostrategist Brahma Chellaney has recently argued that water is the new oil and claims that water will be the centerpiece of power struggle in Asia. This year, </w:t>
      </w:r>
      <w:r w:rsidRPr="0070514E">
        <w:rPr>
          <w:rStyle w:val="StyleUnderline"/>
        </w:rPr>
        <w:t>tensions between</w:t>
      </w:r>
      <w:r w:rsidRPr="0070514E">
        <w:rPr>
          <w:sz w:val="16"/>
        </w:rPr>
        <w:t xml:space="preserve"> </w:t>
      </w:r>
      <w:r w:rsidRPr="0070514E">
        <w:rPr>
          <w:rStyle w:val="StyleUnderline"/>
        </w:rPr>
        <w:t>Ethiopia</w:t>
      </w:r>
      <w:r w:rsidRPr="0070514E">
        <w:rPr>
          <w:sz w:val="16"/>
        </w:rPr>
        <w:t xml:space="preserve">, </w:t>
      </w:r>
      <w:r w:rsidRPr="0070514E">
        <w:rPr>
          <w:rStyle w:val="StyleUnderline"/>
        </w:rPr>
        <w:t>Sudan</w:t>
      </w:r>
      <w:r w:rsidRPr="0070514E">
        <w:rPr>
          <w:sz w:val="16"/>
        </w:rPr>
        <w:t xml:space="preserve">, </w:t>
      </w:r>
      <w:r w:rsidRPr="0070514E">
        <w:rPr>
          <w:rStyle w:val="StyleUnderline"/>
        </w:rPr>
        <w:t>and Egypt</w:t>
      </w:r>
      <w:r w:rsidRPr="0070514E">
        <w:rPr>
          <w:sz w:val="16"/>
        </w:rPr>
        <w:t xml:space="preserve"> over filling the enormous Grand Ethiopian Renaissance Dam on the Nile River has also </w:t>
      </w:r>
      <w:r w:rsidRPr="0070514E">
        <w:rPr>
          <w:rStyle w:val="StyleUnderline"/>
        </w:rPr>
        <w:t xml:space="preserve">refueled </w:t>
      </w:r>
      <w:r w:rsidRPr="003B409D">
        <w:rPr>
          <w:rStyle w:val="Emphasis"/>
          <w:highlight w:val="cyan"/>
        </w:rPr>
        <w:t>water</w:t>
      </w:r>
      <w:r w:rsidRPr="0070514E">
        <w:rPr>
          <w:rStyle w:val="StyleUnderline"/>
        </w:rPr>
        <w:t xml:space="preserve"> war theories</w:t>
      </w:r>
      <w:r w:rsidRPr="0070514E">
        <w:rPr>
          <w:sz w:val="16"/>
        </w:rPr>
        <w:t>. After the summer floods in Germany, Belgium, and the Netherlands, European Commissioner Frans Timmermans repeatedly predicted that there will be future wars over food and water unless there are 55 percent reductions in carbon dioxide emissions by 2030. Military analysts such as retired Dutch General Tom Middendorp, chairman of the International Military Council on Climate and Security, has repeatedly aligned himself with the water wars (and climate-induced mass migration) discourse. The Water, Peace, and Security Partnership was set up by the Netherlands Ministry of Foreign Affairs, the German Agency for International Cooperation and a consortium of six partners to forecast and understand water-related conflicts and organized violence.</w:t>
      </w:r>
    </w:p>
    <w:p w14:paraId="78E79B96" w14:textId="77777777" w:rsidR="008F77E8" w:rsidRDefault="008F77E8" w:rsidP="008F77E8">
      <w:pPr>
        <w:rPr>
          <w:sz w:val="16"/>
        </w:rPr>
      </w:pPr>
      <w:r w:rsidRPr="0070514E">
        <w:rPr>
          <w:sz w:val="16"/>
        </w:rPr>
        <w:t xml:space="preserve">Climate change will intensify </w:t>
      </w:r>
      <w:r w:rsidRPr="0070514E">
        <w:rPr>
          <w:rStyle w:val="StyleUnderline"/>
        </w:rPr>
        <w:t>weather extremes</w:t>
      </w:r>
      <w:r w:rsidRPr="0070514E">
        <w:rPr>
          <w:sz w:val="16"/>
        </w:rPr>
        <w:t xml:space="preserve">, but extremes </w:t>
      </w:r>
      <w:r w:rsidRPr="003B409D">
        <w:rPr>
          <w:rStyle w:val="Emphasis"/>
          <w:highlight w:val="cyan"/>
        </w:rPr>
        <w:t>alone</w:t>
      </w:r>
      <w:r w:rsidRPr="0070514E">
        <w:rPr>
          <w:rStyle w:val="StyleUnderline"/>
        </w:rPr>
        <w:t xml:space="preserve"> </w:t>
      </w:r>
      <w:r w:rsidRPr="003B409D">
        <w:rPr>
          <w:rStyle w:val="StyleUnderline"/>
          <w:highlight w:val="cyan"/>
        </w:rPr>
        <w:t>do</w:t>
      </w:r>
      <w:r w:rsidRPr="0070514E">
        <w:rPr>
          <w:rStyle w:val="StyleUnderline"/>
        </w:rPr>
        <w:t xml:space="preserve"> </w:t>
      </w:r>
      <w:r w:rsidRPr="003B409D">
        <w:rPr>
          <w:rStyle w:val="StyleUnderline"/>
          <w:highlight w:val="cyan"/>
        </w:rPr>
        <w:t>not</w:t>
      </w:r>
      <w:r w:rsidRPr="0070514E">
        <w:rPr>
          <w:rStyle w:val="StyleUnderline"/>
        </w:rPr>
        <w:t xml:space="preserve"> </w:t>
      </w:r>
      <w:r w:rsidRPr="003B409D">
        <w:rPr>
          <w:rStyle w:val="StyleUnderline"/>
          <w:highlight w:val="cyan"/>
        </w:rPr>
        <w:t>cause</w:t>
      </w:r>
      <w:r w:rsidRPr="0070514E">
        <w:rPr>
          <w:rStyle w:val="StyleUnderline"/>
        </w:rPr>
        <w:t xml:space="preserve"> </w:t>
      </w:r>
      <w:r w:rsidRPr="003B409D">
        <w:rPr>
          <w:rStyle w:val="Emphasis"/>
          <w:highlight w:val="cyan"/>
        </w:rPr>
        <w:t>violent conflict</w:t>
      </w:r>
      <w:r w:rsidRPr="0070514E">
        <w:rPr>
          <w:sz w:val="16"/>
        </w:rPr>
        <w:t xml:space="preserve">. As Dr. Clionadh Raleigh of Sussex University said, “It’s just a </w:t>
      </w:r>
      <w:r w:rsidRPr="0070514E">
        <w:rPr>
          <w:rStyle w:val="StyleUnderline"/>
        </w:rPr>
        <w:t>simplistic</w:t>
      </w:r>
      <w:r w:rsidRPr="0070514E">
        <w:rPr>
          <w:sz w:val="16"/>
        </w:rPr>
        <w:t>, </w:t>
      </w:r>
      <w:r w:rsidRPr="0070514E">
        <w:rPr>
          <w:rStyle w:val="StyleUnderline"/>
        </w:rPr>
        <w:t>nonsense</w:t>
      </w:r>
      <w:r w:rsidRPr="0070514E">
        <w:rPr>
          <w:sz w:val="16"/>
        </w:rPr>
        <w:t xml:space="preserve"> </w:t>
      </w:r>
      <w:r w:rsidRPr="0070514E">
        <w:rPr>
          <w:rStyle w:val="StyleUnderline"/>
        </w:rPr>
        <w:t>narrative</w:t>
      </w:r>
      <w:r w:rsidRPr="0070514E">
        <w:rPr>
          <w:sz w:val="16"/>
        </w:rPr>
        <w:t> </w:t>
      </w:r>
      <w:r w:rsidRPr="0070514E">
        <w:rPr>
          <w:rStyle w:val="StyleUnderline"/>
        </w:rPr>
        <w:t>that</w:t>
      </w:r>
      <w:r w:rsidRPr="0070514E">
        <w:rPr>
          <w:sz w:val="16"/>
        </w:rPr>
        <w:t xml:space="preserve"> </w:t>
      </w:r>
      <w:r w:rsidRPr="0070514E">
        <w:rPr>
          <w:rStyle w:val="StyleUnderline"/>
        </w:rPr>
        <w:t>the</w:t>
      </w:r>
      <w:r w:rsidRPr="0070514E">
        <w:rPr>
          <w:sz w:val="16"/>
        </w:rPr>
        <w:t xml:space="preserve"> </w:t>
      </w:r>
      <w:r w:rsidRPr="0070514E">
        <w:rPr>
          <w:rStyle w:val="StyleUnderline"/>
        </w:rPr>
        <w:t>climate makes people violent</w:t>
      </w:r>
      <w:r w:rsidRPr="0070514E">
        <w:rPr>
          <w:sz w:val="16"/>
        </w:rPr>
        <w:t>.” Violence is only one, rarely used coping strategy for stress and sudden change. Multiple factors have to interact in complex ways before they create an escalating crisis. And even then, as Professor Aaron Wolf’s extensive Oregon State University database shows, </w:t>
      </w:r>
      <w:r w:rsidRPr="003B409D">
        <w:rPr>
          <w:rStyle w:val="StyleUnderline"/>
          <w:highlight w:val="cyan"/>
        </w:rPr>
        <w:t>states</w:t>
      </w:r>
      <w:r w:rsidRPr="0070514E">
        <w:rPr>
          <w:rStyle w:val="StyleUnderline"/>
        </w:rPr>
        <w:t xml:space="preserve"> </w:t>
      </w:r>
      <w:r w:rsidRPr="003B409D">
        <w:rPr>
          <w:rStyle w:val="StyleUnderline"/>
          <w:highlight w:val="cyan"/>
        </w:rPr>
        <w:t>have</w:t>
      </w:r>
      <w:r w:rsidRPr="0070514E">
        <w:rPr>
          <w:sz w:val="16"/>
        </w:rPr>
        <w:t xml:space="preserve"> </w:t>
      </w:r>
      <w:r w:rsidRPr="003B409D">
        <w:rPr>
          <w:rStyle w:val="Emphasis"/>
          <w:highlight w:val="cyan"/>
        </w:rPr>
        <w:t>not</w:t>
      </w:r>
      <w:r w:rsidRPr="0070514E">
        <w:rPr>
          <w:rStyle w:val="StyleUnderline"/>
        </w:rPr>
        <w:t xml:space="preserve"> </w:t>
      </w:r>
      <w:r w:rsidRPr="003B409D">
        <w:rPr>
          <w:rStyle w:val="StyleUnderline"/>
          <w:highlight w:val="cyan"/>
        </w:rPr>
        <w:t>gone to war</w:t>
      </w:r>
      <w:r w:rsidRPr="0070514E">
        <w:rPr>
          <w:rStyle w:val="StyleUnderline"/>
        </w:rPr>
        <w:t xml:space="preserve"> </w:t>
      </w:r>
      <w:r w:rsidRPr="003B409D">
        <w:rPr>
          <w:rStyle w:val="Emphasis"/>
          <w:highlight w:val="cyan"/>
        </w:rPr>
        <w:t>over</w:t>
      </w:r>
      <w:r w:rsidRPr="003B409D">
        <w:rPr>
          <w:rStyle w:val="Emphasis"/>
        </w:rPr>
        <w:t xml:space="preserve"> </w:t>
      </w:r>
      <w:r w:rsidRPr="003B409D">
        <w:rPr>
          <w:rStyle w:val="Emphasis"/>
          <w:highlight w:val="cyan"/>
        </w:rPr>
        <w:t>water</w:t>
      </w:r>
      <w:r w:rsidRPr="003B409D">
        <w:rPr>
          <w:rStyle w:val="Emphasis"/>
        </w:rPr>
        <w:t> only</w:t>
      </w:r>
      <w:r w:rsidRPr="0070514E">
        <w:rPr>
          <w:sz w:val="16"/>
        </w:rPr>
        <w:t xml:space="preserve">. As Naho Mirumachi has shown, a mix of conflict and </w:t>
      </w:r>
      <w:r w:rsidRPr="003B409D">
        <w:rPr>
          <w:rStyle w:val="Emphasis"/>
          <w:highlight w:val="cyan"/>
        </w:rPr>
        <w:t>cooperation</w:t>
      </w:r>
      <w:r w:rsidRPr="0070514E">
        <w:rPr>
          <w:sz w:val="16"/>
        </w:rPr>
        <w:t xml:space="preserve"> </w:t>
      </w:r>
      <w:r w:rsidRPr="003B409D">
        <w:rPr>
          <w:rStyle w:val="StyleUnderline"/>
          <w:highlight w:val="cyan"/>
        </w:rPr>
        <w:t>is</w:t>
      </w:r>
      <w:r w:rsidRPr="0070514E">
        <w:rPr>
          <w:sz w:val="16"/>
        </w:rPr>
        <w:t xml:space="preserve"> </w:t>
      </w:r>
      <w:r w:rsidRPr="003B409D">
        <w:rPr>
          <w:rStyle w:val="Emphasis"/>
          <w:highlight w:val="cyan"/>
        </w:rPr>
        <w:t>more</w:t>
      </w:r>
      <w:r w:rsidRPr="0070514E">
        <w:rPr>
          <w:sz w:val="16"/>
        </w:rPr>
        <w:t xml:space="preserve"> </w:t>
      </w:r>
      <w:r w:rsidRPr="003B409D">
        <w:rPr>
          <w:rStyle w:val="Emphasis"/>
          <w:highlight w:val="cyan"/>
        </w:rPr>
        <w:t>likely</w:t>
      </w:r>
      <w:r w:rsidRPr="0070514E">
        <w:rPr>
          <w:sz w:val="16"/>
        </w:rPr>
        <w:t>.</w:t>
      </w:r>
    </w:p>
    <w:p w14:paraId="6848BCE1" w14:textId="77777777" w:rsidR="008F77E8" w:rsidRDefault="008F77E8" w:rsidP="008F77E8">
      <w:pPr>
        <w:pStyle w:val="Heading3"/>
      </w:pPr>
      <w:r>
        <w:t>AT: Ocean Acid---No Impact---1NC</w:t>
      </w:r>
    </w:p>
    <w:p w14:paraId="4982F973" w14:textId="77777777" w:rsidR="008F77E8" w:rsidRDefault="008F77E8" w:rsidP="008F77E8">
      <w:pPr>
        <w:pStyle w:val="Heading4"/>
      </w:pPr>
      <w:r>
        <w:t xml:space="preserve">Marine bio-d is </w:t>
      </w:r>
      <w:r w:rsidRPr="00390A77">
        <w:rPr>
          <w:u w:val="single"/>
        </w:rPr>
        <w:t>resilient</w:t>
      </w:r>
      <w:r w:rsidRPr="00333A55">
        <w:rPr>
          <w:b w:val="0"/>
          <w:bCs/>
        </w:rPr>
        <w:t xml:space="preserve">, especially to </w:t>
      </w:r>
      <w:r w:rsidRPr="00333A55">
        <w:rPr>
          <w:b w:val="0"/>
          <w:bCs/>
          <w:u w:val="single"/>
        </w:rPr>
        <w:t>acidification</w:t>
      </w:r>
      <w:r w:rsidRPr="00333A55">
        <w:rPr>
          <w:b w:val="0"/>
          <w:bCs/>
        </w:rPr>
        <w:t>.</w:t>
      </w:r>
    </w:p>
    <w:p w14:paraId="40A89854" w14:textId="77777777" w:rsidR="008F77E8" w:rsidRDefault="008F77E8" w:rsidP="008F77E8">
      <w:r>
        <w:t xml:space="preserve">Nikk </w:t>
      </w:r>
      <w:r w:rsidRPr="00D91540">
        <w:rPr>
          <w:rStyle w:val="Style13ptBold"/>
        </w:rPr>
        <w:t>Ogasa 23</w:t>
      </w:r>
      <w:r>
        <w:t>, Staff Writer, Science News, "In the Wake of History’s Deadliest Mass Extinction, Ocean Life May Have Flourished," Science News, 02/09/2023, https://www.sciencenews.org/article/historys-deadliest-mass-extinction-ocean-life. [italics in original]</w:t>
      </w:r>
    </w:p>
    <w:p w14:paraId="1EE8A968" w14:textId="77777777" w:rsidR="008F77E8" w:rsidRPr="00D261E9" w:rsidRDefault="008F77E8" w:rsidP="008F77E8">
      <w:pPr>
        <w:rPr>
          <w:sz w:val="16"/>
        </w:rPr>
      </w:pPr>
      <w:r w:rsidRPr="00D261E9">
        <w:rPr>
          <w:sz w:val="16"/>
        </w:rPr>
        <w:t xml:space="preserve">The </w:t>
      </w:r>
      <w:r w:rsidRPr="00D261E9">
        <w:rPr>
          <w:rStyle w:val="StyleUnderline"/>
        </w:rPr>
        <w:t xml:space="preserve">conventional </w:t>
      </w:r>
      <w:r w:rsidRPr="00390A77">
        <w:rPr>
          <w:rStyle w:val="StyleUnderline"/>
        </w:rPr>
        <w:t>story was</w:t>
      </w:r>
      <w:r w:rsidRPr="00390A77">
        <w:rPr>
          <w:sz w:val="16"/>
        </w:rPr>
        <w:t xml:space="preserve"> that</w:t>
      </w:r>
      <w:r w:rsidRPr="00D261E9">
        <w:rPr>
          <w:sz w:val="16"/>
        </w:rPr>
        <w:t xml:space="preserve"> </w:t>
      </w:r>
      <w:r w:rsidRPr="00D261E9">
        <w:rPr>
          <w:rStyle w:val="StyleUnderline"/>
        </w:rPr>
        <w:t xml:space="preserve">the </w:t>
      </w:r>
      <w:r w:rsidRPr="00672DF0">
        <w:rPr>
          <w:rStyle w:val="StyleUnderline"/>
          <w:highlight w:val="yellow"/>
        </w:rPr>
        <w:t>ocean</w:t>
      </w:r>
      <w:r w:rsidRPr="00D261E9">
        <w:rPr>
          <w:rStyle w:val="StyleUnderline"/>
        </w:rPr>
        <w:t xml:space="preserve"> was</w:t>
      </w:r>
      <w:r w:rsidRPr="00D261E9">
        <w:rPr>
          <w:sz w:val="16"/>
        </w:rPr>
        <w:t xml:space="preserve"> kind of </w:t>
      </w:r>
      <w:r w:rsidRPr="00333A55">
        <w:rPr>
          <w:rStyle w:val="Emphasis"/>
        </w:rPr>
        <w:t>dead for millions of years</w:t>
      </w:r>
      <w:r w:rsidRPr="00333A55">
        <w:rPr>
          <w:sz w:val="16"/>
        </w:rPr>
        <w:t xml:space="preserve"> </w:t>
      </w:r>
      <w:r w:rsidRPr="00333A55">
        <w:rPr>
          <w:rStyle w:val="StyleUnderline"/>
        </w:rPr>
        <w:t>after</w:t>
      </w:r>
      <w:r w:rsidRPr="00D261E9">
        <w:rPr>
          <w:sz w:val="16"/>
        </w:rPr>
        <w:t xml:space="preserve"> this </w:t>
      </w:r>
      <w:r w:rsidRPr="00672DF0">
        <w:rPr>
          <w:rStyle w:val="Emphasis"/>
          <w:highlight w:val="yellow"/>
        </w:rPr>
        <w:t>mass extinction</w:t>
      </w:r>
      <w:r w:rsidRPr="00D261E9">
        <w:rPr>
          <w:sz w:val="16"/>
        </w:rPr>
        <w:t xml:space="preserve">, says paleontologist Peter Roopnarine of the California Academy of Sciences in San Francisco, who was not involved in the research. “Well, </w:t>
      </w:r>
      <w:r w:rsidRPr="00D261E9">
        <w:rPr>
          <w:rStyle w:val="StyleUnderline"/>
        </w:rPr>
        <w:t>that’s</w:t>
      </w:r>
      <w:r w:rsidRPr="00D261E9">
        <w:rPr>
          <w:sz w:val="16"/>
        </w:rPr>
        <w:t xml:space="preserve"> </w:t>
      </w:r>
      <w:r w:rsidRPr="00672DF0">
        <w:rPr>
          <w:rStyle w:val="Emphasis"/>
          <w:highlight w:val="yellow"/>
        </w:rPr>
        <w:t>not true</w:t>
      </w:r>
      <w:r w:rsidRPr="00672DF0">
        <w:rPr>
          <w:sz w:val="16"/>
          <w:highlight w:val="yellow"/>
        </w:rPr>
        <w:t>.</w:t>
      </w:r>
      <w:r w:rsidRPr="00D261E9">
        <w:rPr>
          <w:sz w:val="16"/>
        </w:rPr>
        <w:t xml:space="preserve"> </w:t>
      </w:r>
      <w:r w:rsidRPr="00D261E9">
        <w:rPr>
          <w:rStyle w:val="StyleUnderline"/>
        </w:rPr>
        <w:t xml:space="preserve">The ocean </w:t>
      </w:r>
      <w:r w:rsidRPr="00672DF0">
        <w:rPr>
          <w:rStyle w:val="StyleUnderline"/>
          <w:highlight w:val="yellow"/>
        </w:rPr>
        <w:t>[was]</w:t>
      </w:r>
      <w:r w:rsidRPr="00672DF0">
        <w:rPr>
          <w:sz w:val="16"/>
          <w:highlight w:val="yellow"/>
        </w:rPr>
        <w:t xml:space="preserve"> </w:t>
      </w:r>
      <w:r w:rsidRPr="00672DF0">
        <w:rPr>
          <w:rStyle w:val="Emphasis"/>
          <w:highlight w:val="yellow"/>
        </w:rPr>
        <w:t>very</w:t>
      </w:r>
      <w:r w:rsidRPr="00D261E9">
        <w:rPr>
          <w:sz w:val="16"/>
        </w:rPr>
        <w:t xml:space="preserve"> much </w:t>
      </w:r>
      <w:r w:rsidRPr="00672DF0">
        <w:rPr>
          <w:rStyle w:val="Emphasis"/>
          <w:highlight w:val="yellow"/>
        </w:rPr>
        <w:t>alive</w:t>
      </w:r>
      <w:r w:rsidRPr="00D261E9">
        <w:rPr>
          <w:sz w:val="16"/>
        </w:rPr>
        <w:t>.”</w:t>
      </w:r>
    </w:p>
    <w:p w14:paraId="5EB7BAEB" w14:textId="77777777" w:rsidR="008F77E8" w:rsidRPr="00D261E9" w:rsidRDefault="008F77E8" w:rsidP="008F77E8">
      <w:pPr>
        <w:rPr>
          <w:sz w:val="16"/>
        </w:rPr>
      </w:pPr>
      <w:r w:rsidRPr="00D261E9">
        <w:rPr>
          <w:rStyle w:val="StyleUnderline"/>
        </w:rPr>
        <w:t>The</w:t>
      </w:r>
      <w:r w:rsidRPr="00D261E9">
        <w:rPr>
          <w:sz w:val="16"/>
        </w:rPr>
        <w:t xml:space="preserve"> Great Dying, or </w:t>
      </w:r>
      <w:r w:rsidRPr="00672DF0">
        <w:rPr>
          <w:rStyle w:val="Emphasis"/>
          <w:highlight w:val="yellow"/>
        </w:rPr>
        <w:t>Permian-Triassic</w:t>
      </w:r>
      <w:r w:rsidRPr="00D261E9">
        <w:rPr>
          <w:rStyle w:val="Emphasis"/>
        </w:rPr>
        <w:t xml:space="preserve"> mass </w:t>
      </w:r>
      <w:r w:rsidRPr="00672DF0">
        <w:rPr>
          <w:rStyle w:val="Emphasis"/>
          <w:highlight w:val="yellow"/>
        </w:rPr>
        <w:t>extinction</w:t>
      </w:r>
      <w:r w:rsidRPr="00D261E9">
        <w:rPr>
          <w:sz w:val="16"/>
        </w:rPr>
        <w:t xml:space="preserve">, </w:t>
      </w:r>
      <w:r w:rsidRPr="00D261E9">
        <w:rPr>
          <w:rStyle w:val="StyleUnderline"/>
        </w:rPr>
        <w:t>occurred</w:t>
      </w:r>
      <w:r w:rsidRPr="00D261E9">
        <w:rPr>
          <w:sz w:val="16"/>
        </w:rPr>
        <w:t xml:space="preserve"> around 251.9 million years ago, at the end of the Permian Period, </w:t>
      </w:r>
      <w:r w:rsidRPr="00D261E9">
        <w:rPr>
          <w:rStyle w:val="StyleUnderline"/>
        </w:rPr>
        <w:t>after a series of massive volcanic eruptions</w:t>
      </w:r>
      <w:r w:rsidRPr="00D261E9">
        <w:rPr>
          <w:sz w:val="16"/>
        </w:rPr>
        <w:t xml:space="preserve"> (</w:t>
      </w:r>
      <w:r w:rsidRPr="00303344">
        <w:rPr>
          <w:i/>
          <w:iCs/>
          <w:sz w:val="16"/>
        </w:rPr>
        <w:t>SN: 12/6/18</w:t>
      </w:r>
      <w:r w:rsidRPr="00D261E9">
        <w:rPr>
          <w:sz w:val="16"/>
        </w:rPr>
        <w:t>).</w:t>
      </w:r>
    </w:p>
    <w:p w14:paraId="498AB5CB" w14:textId="77777777" w:rsidR="008F77E8" w:rsidRPr="00D261E9" w:rsidRDefault="008F77E8" w:rsidP="008F77E8">
      <w:pPr>
        <w:rPr>
          <w:sz w:val="16"/>
        </w:rPr>
      </w:pPr>
      <w:r w:rsidRPr="00D261E9">
        <w:rPr>
          <w:sz w:val="16"/>
        </w:rPr>
        <w:t xml:space="preserve">“The </w:t>
      </w:r>
      <w:r w:rsidRPr="00672DF0">
        <w:rPr>
          <w:rStyle w:val="StyleUnderline"/>
          <w:highlight w:val="yellow"/>
        </w:rPr>
        <w:t>oceans</w:t>
      </w:r>
      <w:r w:rsidRPr="00672DF0">
        <w:rPr>
          <w:sz w:val="16"/>
          <w:highlight w:val="yellow"/>
        </w:rPr>
        <w:t xml:space="preserve"> </w:t>
      </w:r>
      <w:r w:rsidRPr="00672DF0">
        <w:rPr>
          <w:rStyle w:val="Emphasis"/>
          <w:highlight w:val="yellow"/>
        </w:rPr>
        <w:t>warmed significantly</w:t>
      </w:r>
      <w:r w:rsidRPr="00D261E9">
        <w:rPr>
          <w:sz w:val="16"/>
        </w:rPr>
        <w:t xml:space="preserve">, </w:t>
      </w:r>
      <w:r w:rsidRPr="00D261E9">
        <w:rPr>
          <w:rStyle w:val="StyleUnderline"/>
        </w:rPr>
        <w:t xml:space="preserve">and there’s </w:t>
      </w:r>
      <w:r w:rsidRPr="00672DF0">
        <w:rPr>
          <w:rStyle w:val="StyleUnderline"/>
          <w:highlight w:val="yellow"/>
        </w:rPr>
        <w:t>ev</w:t>
      </w:r>
      <w:r w:rsidRPr="00333A55">
        <w:rPr>
          <w:rStyle w:val="StyleUnderline"/>
        </w:rPr>
        <w:t xml:space="preserve">idence </w:t>
      </w:r>
      <w:r w:rsidRPr="00672DF0">
        <w:rPr>
          <w:rStyle w:val="StyleUnderline"/>
          <w:highlight w:val="yellow"/>
        </w:rPr>
        <w:t>for</w:t>
      </w:r>
      <w:r w:rsidRPr="00672DF0">
        <w:rPr>
          <w:sz w:val="16"/>
          <w:highlight w:val="yellow"/>
        </w:rPr>
        <w:t xml:space="preserve"> </w:t>
      </w:r>
      <w:r w:rsidRPr="00672DF0">
        <w:rPr>
          <w:rStyle w:val="Emphasis"/>
          <w:highlight w:val="yellow"/>
        </w:rPr>
        <w:t>acidification</w:t>
      </w:r>
      <w:r w:rsidRPr="00D261E9">
        <w:rPr>
          <w:sz w:val="16"/>
        </w:rPr>
        <w:t xml:space="preserve">, deoxygenation [causing widespread </w:t>
      </w:r>
      <w:r w:rsidRPr="00333A55">
        <w:rPr>
          <w:rStyle w:val="Emphasis"/>
        </w:rPr>
        <w:t>dead zones</w:t>
      </w:r>
      <w:r w:rsidRPr="00333A55">
        <w:rPr>
          <w:sz w:val="16"/>
        </w:rPr>
        <w:t xml:space="preserve">], </w:t>
      </w:r>
      <w:r w:rsidRPr="00672DF0">
        <w:rPr>
          <w:rStyle w:val="StyleUnderline"/>
          <w:highlight w:val="yellow"/>
        </w:rPr>
        <w:t>as well as</w:t>
      </w:r>
      <w:r w:rsidRPr="00672DF0">
        <w:rPr>
          <w:sz w:val="16"/>
          <w:highlight w:val="yellow"/>
        </w:rPr>
        <w:t xml:space="preserve"> </w:t>
      </w:r>
      <w:r w:rsidRPr="00672DF0">
        <w:rPr>
          <w:rStyle w:val="Emphasis"/>
          <w:highlight w:val="yellow"/>
        </w:rPr>
        <w:t>poisoning</w:t>
      </w:r>
      <w:r w:rsidRPr="00D261E9">
        <w:rPr>
          <w:sz w:val="16"/>
        </w:rPr>
        <w:t>,” says Roopnarine. “There [were] a lot of toxic elements like sulfur entering into parts of the ocean.”</w:t>
      </w:r>
    </w:p>
    <w:p w14:paraId="696D0037" w14:textId="77777777" w:rsidR="008F77E8" w:rsidRPr="00D261E9" w:rsidRDefault="008F77E8" w:rsidP="008F77E8">
      <w:pPr>
        <w:rPr>
          <w:sz w:val="16"/>
        </w:rPr>
      </w:pPr>
      <w:r w:rsidRPr="00D261E9">
        <w:rPr>
          <w:rStyle w:val="StyleUnderline"/>
        </w:rPr>
        <w:t>Life</w:t>
      </w:r>
      <w:r w:rsidRPr="00D261E9">
        <w:rPr>
          <w:sz w:val="16"/>
        </w:rPr>
        <w:t xml:space="preserve"> in the seas </w:t>
      </w:r>
      <w:r w:rsidRPr="00D261E9">
        <w:rPr>
          <w:rStyle w:val="Emphasis"/>
        </w:rPr>
        <w:t>suffered</w:t>
      </w:r>
      <w:r w:rsidRPr="00D261E9">
        <w:rPr>
          <w:sz w:val="16"/>
        </w:rPr>
        <w:t xml:space="preserve">. More than 80 percent of </w:t>
      </w:r>
      <w:r w:rsidRPr="00D261E9">
        <w:rPr>
          <w:rStyle w:val="StyleUnderline"/>
        </w:rPr>
        <w:t>marine species went</w:t>
      </w:r>
      <w:r w:rsidRPr="00D261E9">
        <w:rPr>
          <w:sz w:val="16"/>
        </w:rPr>
        <w:t xml:space="preserve"> </w:t>
      </w:r>
      <w:r w:rsidRPr="00D261E9">
        <w:rPr>
          <w:rStyle w:val="Emphasis"/>
        </w:rPr>
        <w:t>extinct</w:t>
      </w:r>
      <w:r w:rsidRPr="00D261E9">
        <w:rPr>
          <w:sz w:val="16"/>
        </w:rPr>
        <w:t xml:space="preserve">. </w:t>
      </w:r>
      <w:r w:rsidRPr="00D261E9">
        <w:rPr>
          <w:rStyle w:val="StyleUnderline"/>
        </w:rPr>
        <w:t>Some researchers</w:t>
      </w:r>
      <w:r w:rsidRPr="00D261E9">
        <w:rPr>
          <w:sz w:val="16"/>
        </w:rPr>
        <w:t xml:space="preserve"> have </w:t>
      </w:r>
      <w:r w:rsidRPr="00D261E9">
        <w:rPr>
          <w:rStyle w:val="StyleUnderline"/>
        </w:rPr>
        <w:t>even proposed that</w:t>
      </w:r>
      <w:r w:rsidRPr="00D261E9">
        <w:rPr>
          <w:sz w:val="16"/>
        </w:rPr>
        <w:t xml:space="preserve"> </w:t>
      </w:r>
      <w:r w:rsidRPr="00D261E9">
        <w:rPr>
          <w:rStyle w:val="Emphasis"/>
        </w:rPr>
        <w:t>entire trophic levels</w:t>
      </w:r>
      <w:r w:rsidRPr="00D261E9">
        <w:rPr>
          <w:sz w:val="16"/>
        </w:rPr>
        <w:t xml:space="preserve"> — castes in an ecosystem’s food web — </w:t>
      </w:r>
      <w:r w:rsidRPr="00D261E9">
        <w:rPr>
          <w:rStyle w:val="StyleUnderline"/>
        </w:rPr>
        <w:t>may have vanished</w:t>
      </w:r>
      <w:r w:rsidRPr="00D261E9">
        <w:rPr>
          <w:sz w:val="16"/>
        </w:rPr>
        <w:t>.</w:t>
      </w:r>
    </w:p>
    <w:p w14:paraId="15AE2529" w14:textId="77777777" w:rsidR="008F77E8" w:rsidRPr="00D261E9" w:rsidRDefault="008F77E8" w:rsidP="008F77E8">
      <w:pPr>
        <w:rPr>
          <w:sz w:val="16"/>
        </w:rPr>
      </w:pPr>
      <w:r w:rsidRPr="00D261E9">
        <w:rPr>
          <w:sz w:val="16"/>
        </w:rPr>
        <w:t>Figuring out how long life took to fully recover in the wake of all that loss has been challenging. In 2010, researchers studying fossils from the Luoping biota in China proposed that complex marine ecosystems fully rebounded within 10 million years. Later, other fossil finds, such as the Paris biota in the western United States and the Chaohu biota in China, led scientists to suggest that marine ecosystems reestablished themselves within just 3 million years.</w:t>
      </w:r>
    </w:p>
    <w:p w14:paraId="54D44DF1" w14:textId="77777777" w:rsidR="008F77E8" w:rsidRPr="00D261E9" w:rsidRDefault="008F77E8" w:rsidP="008F77E8">
      <w:pPr>
        <w:rPr>
          <w:sz w:val="16"/>
        </w:rPr>
      </w:pPr>
      <w:r w:rsidRPr="00D261E9">
        <w:rPr>
          <w:sz w:val="16"/>
        </w:rPr>
        <w:t>Then in 2015, a serendipitous discovery narrowed the gap again. Paleontologist Xu Dai, then an undergraduate student at the China University of Geosciences in Wuhan, was studying rocks from the early Triassic during a field trip near the city of Guiyang, when he split open a piece of black shale. Within the rock, he discovered a surprisingly well-preserved fossil of what would later be identified as a primitive lobster.</w:t>
      </w:r>
    </w:p>
    <w:p w14:paraId="6FBEEB4B" w14:textId="77777777" w:rsidR="008F77E8" w:rsidRPr="00D261E9" w:rsidRDefault="008F77E8" w:rsidP="008F77E8">
      <w:pPr>
        <w:rPr>
          <w:sz w:val="16"/>
        </w:rPr>
      </w:pPr>
      <w:r w:rsidRPr="00D261E9">
        <w:rPr>
          <w:sz w:val="16"/>
        </w:rPr>
        <w:t>The arthropod’s immaculate condition sparked a series of return trips. From 2015 to 2019, Dai, now at the University of Burgundy in Dijon, France, and his colleagues uncovered a bricolage of fossilized life: Predatory fish as long as baseball bats. Ammonoids in swirled shells. Eel-like conodonts. Early shrimps. Sponges. Bivalves. Fossilized poo.</w:t>
      </w:r>
    </w:p>
    <w:p w14:paraId="0A5586CC" w14:textId="77777777" w:rsidR="008F77E8" w:rsidRPr="00D261E9" w:rsidRDefault="008F77E8" w:rsidP="008F77E8">
      <w:pPr>
        <w:rPr>
          <w:sz w:val="16"/>
        </w:rPr>
      </w:pPr>
      <w:r w:rsidRPr="00D261E9">
        <w:rPr>
          <w:sz w:val="16"/>
        </w:rPr>
        <w:t xml:space="preserve">And the prizes kept coming. Both under and within the Guiyang biota, Dai and his colleagues discovered beds of volcanic ash. An </w:t>
      </w:r>
      <w:r w:rsidRPr="00D261E9">
        <w:rPr>
          <w:rStyle w:val="StyleUnderline"/>
        </w:rPr>
        <w:t>analysis</w:t>
      </w:r>
      <w:r w:rsidRPr="00D261E9">
        <w:rPr>
          <w:sz w:val="16"/>
        </w:rPr>
        <w:t xml:space="preserve"> of the amounts of uranium and lead in the ash </w:t>
      </w:r>
      <w:r w:rsidRPr="00D261E9">
        <w:rPr>
          <w:rStyle w:val="StyleUnderline"/>
        </w:rPr>
        <w:t>revealed</w:t>
      </w:r>
      <w:r w:rsidRPr="00D261E9">
        <w:rPr>
          <w:sz w:val="16"/>
        </w:rPr>
        <w:t xml:space="preserve"> that the Guiyang biota contained </w:t>
      </w:r>
      <w:r w:rsidRPr="00D261E9">
        <w:rPr>
          <w:rStyle w:val="Emphasis"/>
        </w:rPr>
        <w:t>fossils</w:t>
      </w:r>
      <w:r w:rsidRPr="00D261E9">
        <w:rPr>
          <w:sz w:val="16"/>
        </w:rPr>
        <w:t xml:space="preserve"> from roughly 250.7 to 250.8 million years ago (SN: 5/2/22). The </w:t>
      </w:r>
      <w:r w:rsidRPr="00D261E9">
        <w:rPr>
          <w:rStyle w:val="StyleUnderline"/>
        </w:rPr>
        <w:t>dating was</w:t>
      </w:r>
      <w:r w:rsidRPr="00D261E9">
        <w:rPr>
          <w:sz w:val="16"/>
        </w:rPr>
        <w:t xml:space="preserve"> further </w:t>
      </w:r>
      <w:r w:rsidRPr="00D261E9">
        <w:rPr>
          <w:rStyle w:val="StyleUnderline"/>
        </w:rPr>
        <w:t>supported by the</w:t>
      </w:r>
      <w:r w:rsidRPr="00D261E9">
        <w:rPr>
          <w:sz w:val="16"/>
        </w:rPr>
        <w:t xml:space="preserve"> </w:t>
      </w:r>
      <w:r w:rsidRPr="00D261E9">
        <w:rPr>
          <w:rStyle w:val="Emphasis"/>
        </w:rPr>
        <w:t>types of fossils</w:t>
      </w:r>
      <w:r w:rsidRPr="00D261E9">
        <w:rPr>
          <w:sz w:val="16"/>
        </w:rPr>
        <w:t xml:space="preserve"> </w:t>
      </w:r>
      <w:r w:rsidRPr="00D261E9">
        <w:rPr>
          <w:rStyle w:val="StyleUnderline"/>
        </w:rPr>
        <w:t>found and by an analysis of the different forms of carbon in the rocks</w:t>
      </w:r>
      <w:r w:rsidRPr="00D261E9">
        <w:rPr>
          <w:sz w:val="16"/>
        </w:rPr>
        <w:t>.</w:t>
      </w:r>
    </w:p>
    <w:p w14:paraId="0E20FEFA" w14:textId="77777777" w:rsidR="008F77E8" w:rsidRPr="00D261E9" w:rsidRDefault="008F77E8" w:rsidP="008F77E8">
      <w:pPr>
        <w:rPr>
          <w:sz w:val="16"/>
        </w:rPr>
      </w:pPr>
      <w:r w:rsidRPr="00D261E9">
        <w:rPr>
          <w:sz w:val="16"/>
        </w:rPr>
        <w:t xml:space="preserve">Finding </w:t>
      </w:r>
      <w:r w:rsidRPr="00D261E9">
        <w:rPr>
          <w:rStyle w:val="StyleUnderline"/>
        </w:rPr>
        <w:t>a</w:t>
      </w:r>
      <w:r w:rsidRPr="00D261E9">
        <w:rPr>
          <w:sz w:val="16"/>
        </w:rPr>
        <w:t xml:space="preserve"> </w:t>
      </w:r>
      <w:r w:rsidRPr="00672DF0">
        <w:rPr>
          <w:rStyle w:val="Emphasis"/>
          <w:highlight w:val="yellow"/>
        </w:rPr>
        <w:t>potpourri of life</w:t>
      </w:r>
      <w:r w:rsidRPr="00D261E9">
        <w:rPr>
          <w:sz w:val="16"/>
        </w:rPr>
        <w:t xml:space="preserve"> </w:t>
      </w:r>
      <w:r w:rsidRPr="00D261E9">
        <w:rPr>
          <w:rStyle w:val="StyleUnderline"/>
        </w:rPr>
        <w:t xml:space="preserve">of this age </w:t>
      </w:r>
      <w:r w:rsidRPr="00672DF0">
        <w:rPr>
          <w:rStyle w:val="StyleUnderline"/>
          <w:highlight w:val="yellow"/>
        </w:rPr>
        <w:t>suggests</w:t>
      </w:r>
      <w:r w:rsidRPr="00D261E9">
        <w:rPr>
          <w:sz w:val="16"/>
        </w:rPr>
        <w:t xml:space="preserve"> that </w:t>
      </w:r>
      <w:r w:rsidRPr="00D261E9">
        <w:rPr>
          <w:rStyle w:val="StyleUnderline"/>
        </w:rPr>
        <w:t xml:space="preserve">marine </w:t>
      </w:r>
      <w:r w:rsidRPr="00672DF0">
        <w:rPr>
          <w:rStyle w:val="StyleUnderline"/>
          <w:highlight w:val="yellow"/>
        </w:rPr>
        <w:t>ecosystems</w:t>
      </w:r>
      <w:r w:rsidRPr="00672DF0">
        <w:rPr>
          <w:sz w:val="16"/>
          <w:highlight w:val="yellow"/>
        </w:rPr>
        <w:t xml:space="preserve"> </w:t>
      </w:r>
      <w:r w:rsidRPr="00672DF0">
        <w:rPr>
          <w:rStyle w:val="Emphasis"/>
          <w:highlight w:val="yellow"/>
        </w:rPr>
        <w:t>rebounded quickly</w:t>
      </w:r>
      <w:r w:rsidRPr="00D261E9">
        <w:rPr>
          <w:sz w:val="16"/>
        </w:rPr>
        <w:t xml:space="preserve"> </w:t>
      </w:r>
      <w:r w:rsidRPr="00D261E9">
        <w:rPr>
          <w:rStyle w:val="StyleUnderline"/>
        </w:rPr>
        <w:t>after the Great Dying</w:t>
      </w:r>
      <w:r w:rsidRPr="00D261E9">
        <w:rPr>
          <w:sz w:val="16"/>
        </w:rPr>
        <w:t>, within just 1 million years or so, Dai says.</w:t>
      </w:r>
    </w:p>
    <w:p w14:paraId="22E27F82" w14:textId="77777777" w:rsidR="008F77E8" w:rsidRPr="00D261E9" w:rsidRDefault="008F77E8" w:rsidP="008F77E8">
      <w:pPr>
        <w:rPr>
          <w:sz w:val="16"/>
        </w:rPr>
      </w:pPr>
      <w:r w:rsidRPr="00D261E9">
        <w:rPr>
          <w:sz w:val="16"/>
        </w:rPr>
        <w:t xml:space="preserve">Alternatively, it may indicate that </w:t>
      </w:r>
      <w:r w:rsidRPr="00D261E9">
        <w:rPr>
          <w:rStyle w:val="StyleUnderline"/>
        </w:rPr>
        <w:t>the</w:t>
      </w:r>
      <w:r w:rsidRPr="00D261E9">
        <w:rPr>
          <w:sz w:val="16"/>
        </w:rPr>
        <w:t xml:space="preserve"> </w:t>
      </w:r>
      <w:r w:rsidRPr="00D261E9">
        <w:rPr>
          <w:rStyle w:val="Emphasis"/>
        </w:rPr>
        <w:t>extinction event</w:t>
      </w:r>
      <w:r w:rsidRPr="00D261E9">
        <w:rPr>
          <w:sz w:val="16"/>
        </w:rPr>
        <w:t xml:space="preserve"> </w:t>
      </w:r>
      <w:r w:rsidRPr="00672DF0">
        <w:rPr>
          <w:rStyle w:val="StyleUnderline"/>
          <w:highlight w:val="yellow"/>
        </w:rPr>
        <w:t>failed to wipe out</w:t>
      </w:r>
      <w:r w:rsidRPr="00D261E9">
        <w:rPr>
          <w:sz w:val="16"/>
        </w:rPr>
        <w:t xml:space="preserve"> </w:t>
      </w:r>
      <w:r w:rsidRPr="00D261E9">
        <w:rPr>
          <w:rStyle w:val="Emphasis"/>
        </w:rPr>
        <w:t>entire</w:t>
      </w:r>
      <w:r w:rsidRPr="00D261E9">
        <w:rPr>
          <w:sz w:val="16"/>
        </w:rPr>
        <w:t xml:space="preserve"> </w:t>
      </w:r>
      <w:r w:rsidRPr="00672DF0">
        <w:rPr>
          <w:rStyle w:val="StyleUnderline"/>
          <w:highlight w:val="yellow"/>
        </w:rPr>
        <w:t>trophic levels</w:t>
      </w:r>
      <w:r w:rsidRPr="00D261E9">
        <w:rPr>
          <w:sz w:val="16"/>
        </w:rPr>
        <w:t xml:space="preserve">, says paleontologist William Foster from the University of Hamburg in Germany, who was not involved in the study. “You </w:t>
      </w:r>
      <w:r w:rsidRPr="00D261E9">
        <w:rPr>
          <w:rStyle w:val="StyleUnderline"/>
        </w:rPr>
        <w:t xml:space="preserve">have </w:t>
      </w:r>
      <w:r w:rsidRPr="00390A77">
        <w:rPr>
          <w:rStyle w:val="StyleUnderline"/>
        </w:rPr>
        <w:t>this</w:t>
      </w:r>
      <w:r w:rsidRPr="00D261E9">
        <w:rPr>
          <w:sz w:val="16"/>
        </w:rPr>
        <w:t xml:space="preserve"> </w:t>
      </w:r>
      <w:r w:rsidRPr="00D261E9">
        <w:rPr>
          <w:rStyle w:val="Emphasis"/>
        </w:rPr>
        <w:t>really</w:t>
      </w:r>
      <w:r w:rsidRPr="00D261E9">
        <w:rPr>
          <w:sz w:val="16"/>
        </w:rPr>
        <w:t xml:space="preserve"> </w:t>
      </w:r>
      <w:r w:rsidRPr="00672DF0">
        <w:rPr>
          <w:rStyle w:val="StyleUnderline"/>
          <w:highlight w:val="yellow"/>
        </w:rPr>
        <w:t>environmentally stressful</w:t>
      </w:r>
      <w:r w:rsidRPr="00D261E9">
        <w:rPr>
          <w:rStyle w:val="StyleUnderline"/>
        </w:rPr>
        <w:t xml:space="preserve"> world, </w:t>
      </w:r>
      <w:r w:rsidRPr="00672DF0">
        <w:rPr>
          <w:rStyle w:val="StyleUnderline"/>
          <w:highlight w:val="yellow"/>
        </w:rPr>
        <w:t>but</w:t>
      </w:r>
      <w:r w:rsidRPr="00D261E9">
        <w:rPr>
          <w:sz w:val="16"/>
        </w:rPr>
        <w:t xml:space="preserve"> some former </w:t>
      </w:r>
      <w:r w:rsidRPr="00672DF0">
        <w:rPr>
          <w:rStyle w:val="Emphasis"/>
          <w:highlight w:val="yellow"/>
        </w:rPr>
        <w:t>marine ecosystems survive</w:t>
      </w:r>
      <w:r w:rsidRPr="00D261E9">
        <w:rPr>
          <w:sz w:val="16"/>
        </w:rPr>
        <w:t>.”</w:t>
      </w:r>
    </w:p>
    <w:p w14:paraId="66426B07" w14:textId="77777777" w:rsidR="008F77E8" w:rsidRPr="00D261E9" w:rsidRDefault="008F77E8" w:rsidP="008F77E8">
      <w:pPr>
        <w:rPr>
          <w:sz w:val="16"/>
        </w:rPr>
      </w:pPr>
      <w:r w:rsidRPr="00D261E9">
        <w:rPr>
          <w:sz w:val="16"/>
        </w:rPr>
        <w:t xml:space="preserve">Regardless, </w:t>
      </w:r>
      <w:r w:rsidRPr="00D261E9">
        <w:rPr>
          <w:rStyle w:val="StyleUnderline"/>
        </w:rPr>
        <w:t>it seems</w:t>
      </w:r>
      <w:r w:rsidRPr="00D261E9">
        <w:rPr>
          <w:sz w:val="16"/>
        </w:rPr>
        <w:t xml:space="preserve"> </w:t>
      </w:r>
      <w:r w:rsidRPr="00D261E9">
        <w:rPr>
          <w:rStyle w:val="Emphasis"/>
        </w:rPr>
        <w:t>clear</w:t>
      </w:r>
      <w:r w:rsidRPr="00D261E9">
        <w:rPr>
          <w:sz w:val="16"/>
        </w:rPr>
        <w:t xml:space="preserve"> that these </w:t>
      </w:r>
      <w:r w:rsidRPr="00D261E9">
        <w:rPr>
          <w:rStyle w:val="StyleUnderline"/>
        </w:rPr>
        <w:t xml:space="preserve">ecosystems </w:t>
      </w:r>
      <w:r w:rsidRPr="00672DF0">
        <w:rPr>
          <w:rStyle w:val="StyleUnderline"/>
          <w:highlight w:val="yellow"/>
        </w:rPr>
        <w:t>were</w:t>
      </w:r>
      <w:r w:rsidRPr="00672DF0">
        <w:rPr>
          <w:sz w:val="16"/>
          <w:highlight w:val="yellow"/>
        </w:rPr>
        <w:t xml:space="preserve"> </w:t>
      </w:r>
      <w:r w:rsidRPr="00672DF0">
        <w:rPr>
          <w:rStyle w:val="Emphasis"/>
          <w:highlight w:val="yellow"/>
        </w:rPr>
        <w:t>hardy</w:t>
      </w:r>
      <w:r w:rsidRPr="00D261E9">
        <w:rPr>
          <w:sz w:val="16"/>
        </w:rPr>
        <w:t xml:space="preserve">. Due to the motion of tectonic plates, the community preserved in the Guiyang biota was located in the tropics during the early Triassic. At that time, </w:t>
      </w:r>
      <w:r w:rsidRPr="00D261E9">
        <w:rPr>
          <w:rStyle w:val="StyleUnderline"/>
        </w:rPr>
        <w:t xml:space="preserve">the </w:t>
      </w:r>
      <w:r w:rsidRPr="00672DF0">
        <w:rPr>
          <w:rStyle w:val="StyleUnderline"/>
          <w:highlight w:val="yellow"/>
        </w:rPr>
        <w:t>temp</w:t>
      </w:r>
      <w:r w:rsidRPr="00D261E9">
        <w:rPr>
          <w:rStyle w:val="StyleUnderline"/>
        </w:rPr>
        <w:t>erature of the sea</w:t>
      </w:r>
      <w:r w:rsidRPr="00D261E9">
        <w:rPr>
          <w:sz w:val="16"/>
        </w:rPr>
        <w:t xml:space="preserve"> surface </w:t>
      </w:r>
      <w:r w:rsidRPr="00D261E9">
        <w:rPr>
          <w:rStyle w:val="StyleUnderline"/>
        </w:rPr>
        <w:t xml:space="preserve">was </w:t>
      </w:r>
      <w:r w:rsidRPr="00672DF0">
        <w:rPr>
          <w:rStyle w:val="StyleUnderline"/>
          <w:highlight w:val="yellow"/>
        </w:rPr>
        <w:t>nearly</w:t>
      </w:r>
      <w:r w:rsidRPr="00672DF0">
        <w:rPr>
          <w:sz w:val="16"/>
          <w:highlight w:val="yellow"/>
        </w:rPr>
        <w:t xml:space="preserve"> </w:t>
      </w:r>
      <w:r w:rsidRPr="00672DF0">
        <w:rPr>
          <w:rStyle w:val="Emphasis"/>
          <w:highlight w:val="yellow"/>
        </w:rPr>
        <w:t>35⁰ Celsius</w:t>
      </w:r>
      <w:r w:rsidRPr="00D261E9">
        <w:rPr>
          <w:sz w:val="16"/>
        </w:rPr>
        <w:t xml:space="preserve">, </w:t>
      </w:r>
      <w:r w:rsidRPr="00D261E9">
        <w:rPr>
          <w:rStyle w:val="StyleUnderline"/>
        </w:rPr>
        <w:t>and</w:t>
      </w:r>
      <w:r w:rsidRPr="00D261E9">
        <w:rPr>
          <w:sz w:val="16"/>
        </w:rPr>
        <w:t xml:space="preserve"> past </w:t>
      </w:r>
      <w:r w:rsidRPr="00D261E9">
        <w:rPr>
          <w:rStyle w:val="StyleUnderline"/>
        </w:rPr>
        <w:t>research</w:t>
      </w:r>
      <w:r w:rsidRPr="00D261E9">
        <w:rPr>
          <w:sz w:val="16"/>
        </w:rPr>
        <w:t xml:space="preserve"> had </w:t>
      </w:r>
      <w:r w:rsidRPr="00D261E9">
        <w:rPr>
          <w:rStyle w:val="StyleUnderline"/>
        </w:rPr>
        <w:t>suggested many organisms may have migrated away to escape the heat</w:t>
      </w:r>
      <w:r w:rsidRPr="00D261E9">
        <w:rPr>
          <w:sz w:val="16"/>
        </w:rPr>
        <w:t xml:space="preserve">. But, </w:t>
      </w:r>
      <w:r w:rsidRPr="00D261E9">
        <w:rPr>
          <w:rStyle w:val="StyleUnderline"/>
        </w:rPr>
        <w:t>the discovery of the</w:t>
      </w:r>
      <w:r w:rsidRPr="00D261E9">
        <w:rPr>
          <w:sz w:val="16"/>
        </w:rPr>
        <w:t xml:space="preserve"> Guiyang </w:t>
      </w:r>
      <w:r w:rsidRPr="00D261E9">
        <w:rPr>
          <w:rStyle w:val="StyleUnderline"/>
        </w:rPr>
        <w:t>biota</w:t>
      </w:r>
      <w:r w:rsidRPr="00D261E9">
        <w:rPr>
          <w:sz w:val="16"/>
        </w:rPr>
        <w:t xml:space="preserve"> </w:t>
      </w:r>
      <w:r w:rsidRPr="00D261E9">
        <w:rPr>
          <w:rStyle w:val="Emphasis"/>
        </w:rPr>
        <w:t>challenges</w:t>
      </w:r>
      <w:r w:rsidRPr="00D261E9">
        <w:rPr>
          <w:sz w:val="16"/>
        </w:rPr>
        <w:t xml:space="preserve"> </w:t>
      </w:r>
      <w:r w:rsidRPr="00D261E9">
        <w:rPr>
          <w:rStyle w:val="StyleUnderline"/>
        </w:rPr>
        <w:t>that</w:t>
      </w:r>
      <w:r w:rsidRPr="00D261E9">
        <w:rPr>
          <w:sz w:val="16"/>
        </w:rPr>
        <w:t xml:space="preserve">, Foster says. </w:t>
      </w:r>
      <w:r w:rsidRPr="00672DF0">
        <w:rPr>
          <w:rStyle w:val="StyleUnderline"/>
          <w:highlight w:val="yellow"/>
        </w:rPr>
        <w:t>Sea creatures</w:t>
      </w:r>
      <w:r w:rsidRPr="00D261E9">
        <w:rPr>
          <w:rStyle w:val="StyleUnderline"/>
        </w:rPr>
        <w:t xml:space="preserve"> “are</w:t>
      </w:r>
      <w:r w:rsidRPr="00D261E9">
        <w:rPr>
          <w:sz w:val="16"/>
        </w:rPr>
        <w:t xml:space="preserve"> tolerating it somehow, they’re </w:t>
      </w:r>
      <w:r w:rsidRPr="00672DF0">
        <w:rPr>
          <w:rStyle w:val="Emphasis"/>
          <w:highlight w:val="yellow"/>
        </w:rPr>
        <w:t>adapt</w:t>
      </w:r>
      <w:r w:rsidRPr="00D261E9">
        <w:rPr>
          <w:rStyle w:val="Emphasis"/>
        </w:rPr>
        <w:t>ing</w:t>
      </w:r>
      <w:r w:rsidRPr="00D261E9">
        <w:rPr>
          <w:sz w:val="16"/>
        </w:rPr>
        <w:t>.”</w:t>
      </w:r>
    </w:p>
    <w:p w14:paraId="1D10CC5A" w14:textId="77777777" w:rsidR="008F77E8" w:rsidRPr="001B60EF" w:rsidRDefault="008F77E8" w:rsidP="008F77E8">
      <w:pPr>
        <w:rPr>
          <w:sz w:val="16"/>
        </w:rPr>
      </w:pPr>
      <w:r w:rsidRPr="00D261E9">
        <w:rPr>
          <w:sz w:val="16"/>
        </w:rPr>
        <w:t xml:space="preserve">According to Dai, </w:t>
      </w:r>
      <w:r w:rsidRPr="00D261E9">
        <w:rPr>
          <w:rStyle w:val="StyleUnderline"/>
        </w:rPr>
        <w:t>the fossils may be evidence</w:t>
      </w:r>
      <w:r w:rsidRPr="00D261E9">
        <w:rPr>
          <w:sz w:val="16"/>
        </w:rPr>
        <w:t xml:space="preserve"> that the roots of </w:t>
      </w:r>
      <w:r w:rsidRPr="00D261E9">
        <w:rPr>
          <w:rStyle w:val="StyleUnderline"/>
        </w:rPr>
        <w:t>today’s marine ecosystems took hold</w:t>
      </w:r>
      <w:r w:rsidRPr="00D261E9">
        <w:rPr>
          <w:sz w:val="16"/>
        </w:rPr>
        <w:t xml:space="preserve"> </w:t>
      </w:r>
      <w:r w:rsidRPr="00D261E9">
        <w:rPr>
          <w:rStyle w:val="Emphasis"/>
        </w:rPr>
        <w:t>shortly after</w:t>
      </w:r>
      <w:r w:rsidRPr="00D261E9">
        <w:rPr>
          <w:sz w:val="16"/>
        </w:rPr>
        <w:t xml:space="preserve"> </w:t>
      </w:r>
      <w:r w:rsidRPr="00D261E9">
        <w:rPr>
          <w:rStyle w:val="StyleUnderline"/>
        </w:rPr>
        <w:t>the</w:t>
      </w:r>
      <w:r w:rsidRPr="00D261E9">
        <w:rPr>
          <w:sz w:val="16"/>
        </w:rPr>
        <w:t xml:space="preserve"> </w:t>
      </w:r>
      <w:r w:rsidRPr="00D261E9">
        <w:rPr>
          <w:rStyle w:val="Emphasis"/>
        </w:rPr>
        <w:t>Great Dying</w:t>
      </w:r>
      <w:r w:rsidRPr="00D261E9">
        <w:rPr>
          <w:sz w:val="16"/>
        </w:rPr>
        <w:t>. “These groups are related to modern fish, lobsters and shrimps, their ancestors,” he says. “The oldest time we can find similar seafood to today is [in the time of] the Guiyang biota.”</w:t>
      </w:r>
    </w:p>
    <w:p w14:paraId="287C663F" w14:textId="77777777" w:rsidR="008F77E8" w:rsidRDefault="008F77E8" w:rsidP="008F77E8">
      <w:pPr>
        <w:pStyle w:val="Heading3"/>
      </w:pPr>
      <w:r>
        <w:t>AT: Ocean Acid---No Impact---2NC</w:t>
      </w:r>
    </w:p>
    <w:p w14:paraId="476B58A7" w14:textId="77777777" w:rsidR="008F77E8" w:rsidRPr="005A5578" w:rsidRDefault="008F77E8" w:rsidP="008F77E8">
      <w:pPr>
        <w:pStyle w:val="Heading4"/>
      </w:pPr>
      <w:r>
        <w:t xml:space="preserve">Acidification’s </w:t>
      </w:r>
      <w:r>
        <w:rPr>
          <w:u w:val="single"/>
        </w:rPr>
        <w:t>small</w:t>
      </w:r>
      <w:r>
        <w:t xml:space="preserve">, </w:t>
      </w:r>
      <w:r>
        <w:rPr>
          <w:u w:val="single"/>
        </w:rPr>
        <w:t>benign</w:t>
      </w:r>
      <w:r>
        <w:t xml:space="preserve">, and </w:t>
      </w:r>
      <w:r>
        <w:rPr>
          <w:u w:val="single"/>
        </w:rPr>
        <w:t>easily offset</w:t>
      </w:r>
      <w:r>
        <w:t xml:space="preserve">. </w:t>
      </w:r>
    </w:p>
    <w:p w14:paraId="7C34C95E" w14:textId="77777777" w:rsidR="008F77E8" w:rsidRDefault="008F77E8" w:rsidP="008F77E8">
      <w:r>
        <w:t xml:space="preserve">Alex </w:t>
      </w:r>
      <w:r w:rsidRPr="004D0BA2">
        <w:rPr>
          <w:rStyle w:val="Style13ptBold"/>
        </w:rPr>
        <w:t>Epstein 22</w:t>
      </w:r>
      <w:r>
        <w:t>, energy expert and founder of the Center for Industrial Progress, winner of the “Most Original Thinker of 2014” award from The McLaughlin Group, “Rising CO2 Levels: The Full Context,” Fossil Future: Why Global Human Flourishing Requires More Oil, Coal, and Natural Gas - Not Less, Portfolio/Penguin, 2022, pp. 361–400</w:t>
      </w:r>
    </w:p>
    <w:p w14:paraId="101E1F07" w14:textId="77777777" w:rsidR="008F77E8" w:rsidRPr="000B5FA5" w:rsidRDefault="008F77E8" w:rsidP="008F77E8">
      <w:pPr>
        <w:rPr>
          <w:sz w:val="16"/>
        </w:rPr>
      </w:pPr>
      <w:r w:rsidRPr="000B5FA5">
        <w:rPr>
          <w:rStyle w:val="StyleUnderline"/>
        </w:rPr>
        <w:t xml:space="preserve">“Ocean </w:t>
      </w:r>
      <w:r w:rsidRPr="00ED046D">
        <w:rPr>
          <w:rStyle w:val="StyleUnderline"/>
          <w:highlight w:val="yellow"/>
        </w:rPr>
        <w:t>Acidification</w:t>
      </w:r>
      <w:r w:rsidRPr="000B5FA5">
        <w:rPr>
          <w:rStyle w:val="StyleUnderline"/>
        </w:rPr>
        <w:t xml:space="preserve">”: </w:t>
      </w:r>
      <w:r w:rsidRPr="00ED046D">
        <w:rPr>
          <w:rStyle w:val="Emphasis"/>
          <w:highlight w:val="yellow"/>
        </w:rPr>
        <w:t>New “Catastrophe,”</w:t>
      </w:r>
      <w:r w:rsidRPr="00ED046D">
        <w:rPr>
          <w:sz w:val="16"/>
          <w:highlight w:val="yellow"/>
        </w:rPr>
        <w:t xml:space="preserve"> </w:t>
      </w:r>
      <w:r w:rsidRPr="00ED046D">
        <w:rPr>
          <w:rStyle w:val="StyleUnderline"/>
          <w:highlight w:val="yellow"/>
        </w:rPr>
        <w:t>Same</w:t>
      </w:r>
      <w:r w:rsidRPr="000B5FA5">
        <w:rPr>
          <w:sz w:val="16"/>
        </w:rPr>
        <w:t xml:space="preserve"> Old </w:t>
      </w:r>
      <w:r w:rsidRPr="00ED046D">
        <w:rPr>
          <w:rStyle w:val="Emphasis"/>
          <w:highlight w:val="yellow"/>
        </w:rPr>
        <w:t>Pattern</w:t>
      </w:r>
    </w:p>
    <w:p w14:paraId="6E98F707" w14:textId="77777777" w:rsidR="008F77E8" w:rsidRPr="000B5FA5" w:rsidRDefault="008F77E8" w:rsidP="008F77E8">
      <w:pPr>
        <w:rPr>
          <w:sz w:val="16"/>
        </w:rPr>
      </w:pPr>
      <w:r w:rsidRPr="000B5FA5">
        <w:rPr>
          <w:sz w:val="16"/>
        </w:rPr>
        <w:t>Having addressed all the major alleged climate-related potential dangers arising from rising CO2 levels, I can confidently say that the case for climate catastrophe is over.</w:t>
      </w:r>
    </w:p>
    <w:p w14:paraId="7D49BD2D" w14:textId="77777777" w:rsidR="008F77E8" w:rsidRPr="000B5FA5" w:rsidRDefault="008F77E8" w:rsidP="008F77E8">
      <w:pPr>
        <w:rPr>
          <w:sz w:val="16"/>
        </w:rPr>
      </w:pPr>
      <w:r w:rsidRPr="000B5FA5">
        <w:rPr>
          <w:sz w:val="16"/>
        </w:rPr>
        <w:t>That said, I can also confidently say that as long as we have an antiimpact knowledge system and designated experts, new catastrophe claims will emerge, including new variants on old ones.</w:t>
      </w:r>
    </w:p>
    <w:p w14:paraId="10EB6E72" w14:textId="77777777" w:rsidR="008F77E8" w:rsidRPr="000B5FA5" w:rsidRDefault="008F77E8" w:rsidP="008F77E8">
      <w:pPr>
        <w:rPr>
          <w:sz w:val="16"/>
        </w:rPr>
      </w:pPr>
      <w:r w:rsidRPr="000B5FA5">
        <w:rPr>
          <w:sz w:val="16"/>
        </w:rPr>
        <w:t xml:space="preserve">I can also confidently say that those </w:t>
      </w:r>
      <w:r w:rsidRPr="000B5FA5">
        <w:rPr>
          <w:rStyle w:val="Emphasis"/>
        </w:rPr>
        <w:t>new</w:t>
      </w:r>
      <w:r w:rsidRPr="000B5FA5">
        <w:rPr>
          <w:sz w:val="16"/>
        </w:rPr>
        <w:t xml:space="preserve"> catastrophe </w:t>
      </w:r>
      <w:r w:rsidRPr="00ED046D">
        <w:rPr>
          <w:rStyle w:val="StyleUnderline"/>
          <w:highlight w:val="yellow"/>
        </w:rPr>
        <w:t>claims</w:t>
      </w:r>
      <w:r w:rsidRPr="000B5FA5">
        <w:rPr>
          <w:sz w:val="16"/>
        </w:rPr>
        <w:t xml:space="preserve"> will </w:t>
      </w:r>
      <w:r w:rsidRPr="000B5FA5">
        <w:rPr>
          <w:rStyle w:val="StyleUnderline"/>
        </w:rPr>
        <w:t>involve the</w:t>
      </w:r>
      <w:r w:rsidRPr="000B5FA5">
        <w:rPr>
          <w:sz w:val="16"/>
        </w:rPr>
        <w:t xml:space="preserve"> </w:t>
      </w:r>
      <w:r w:rsidRPr="000B5FA5">
        <w:rPr>
          <w:rStyle w:val="Emphasis"/>
        </w:rPr>
        <w:t>same distortions</w:t>
      </w:r>
      <w:r w:rsidRPr="000B5FA5">
        <w:rPr>
          <w:sz w:val="16"/>
        </w:rPr>
        <w:t xml:space="preserve"> as the catastrophe claims I’ve debunked so far. </w:t>
      </w:r>
      <w:r w:rsidRPr="000B5FA5">
        <w:rPr>
          <w:rStyle w:val="StyleUnderline"/>
        </w:rPr>
        <w:t>They</w:t>
      </w:r>
      <w:r w:rsidRPr="000B5FA5">
        <w:rPr>
          <w:sz w:val="16"/>
        </w:rPr>
        <w:t xml:space="preserve"> </w:t>
      </w:r>
      <w:r w:rsidRPr="000B5FA5">
        <w:rPr>
          <w:rStyle w:val="StyleUnderline"/>
        </w:rPr>
        <w:t>will</w:t>
      </w:r>
      <w:r w:rsidRPr="000B5FA5">
        <w:rPr>
          <w:sz w:val="16"/>
        </w:rPr>
        <w:t xml:space="preserve"> (1) ignore the fundamental benefits of fossil fuels, (2) especially ignore the environmental mastery benefits of fossil fuels, and (3) </w:t>
      </w:r>
      <w:r w:rsidRPr="000B5FA5">
        <w:rPr>
          <w:rStyle w:val="Emphasis"/>
        </w:rPr>
        <w:t xml:space="preserve">wildly </w:t>
      </w:r>
      <w:r w:rsidRPr="00ED046D">
        <w:rPr>
          <w:rStyle w:val="Emphasis"/>
          <w:highlight w:val="yellow"/>
        </w:rPr>
        <w:t>overstate</w:t>
      </w:r>
      <w:r w:rsidRPr="000B5FA5">
        <w:rPr>
          <w:sz w:val="16"/>
        </w:rPr>
        <w:t xml:space="preserve"> </w:t>
      </w:r>
      <w:r w:rsidRPr="000B5FA5">
        <w:rPr>
          <w:rStyle w:val="StyleUnderline"/>
        </w:rPr>
        <w:t>the</w:t>
      </w:r>
      <w:r w:rsidRPr="000B5FA5">
        <w:rPr>
          <w:sz w:val="16"/>
        </w:rPr>
        <w:t xml:space="preserve"> </w:t>
      </w:r>
      <w:r w:rsidRPr="00ED046D">
        <w:rPr>
          <w:rStyle w:val="Emphasis"/>
          <w:highlight w:val="yellow"/>
        </w:rPr>
        <w:t>negative side-effects</w:t>
      </w:r>
      <w:r w:rsidRPr="000B5FA5">
        <w:rPr>
          <w:sz w:val="16"/>
        </w:rPr>
        <w:t xml:space="preserve"> </w:t>
      </w:r>
      <w:r w:rsidRPr="000B5FA5">
        <w:rPr>
          <w:rStyle w:val="StyleUnderline"/>
        </w:rPr>
        <w:t>of</w:t>
      </w:r>
      <w:r w:rsidRPr="000B5FA5">
        <w:rPr>
          <w:sz w:val="16"/>
        </w:rPr>
        <w:t xml:space="preserve"> </w:t>
      </w:r>
      <w:r w:rsidRPr="000B5FA5">
        <w:rPr>
          <w:rStyle w:val="Emphasis"/>
        </w:rPr>
        <w:t>fossil fuels</w:t>
      </w:r>
      <w:r w:rsidRPr="000B5FA5">
        <w:rPr>
          <w:sz w:val="16"/>
        </w:rPr>
        <w:t>.</w:t>
      </w:r>
    </w:p>
    <w:p w14:paraId="32F8D213" w14:textId="77777777" w:rsidR="008F77E8" w:rsidRPr="000B5FA5" w:rsidRDefault="008F77E8" w:rsidP="008F77E8">
      <w:pPr>
        <w:rPr>
          <w:sz w:val="16"/>
        </w:rPr>
      </w:pPr>
      <w:r w:rsidRPr="000B5FA5">
        <w:rPr>
          <w:sz w:val="16"/>
        </w:rPr>
        <w:t>Thus, when confronting the latest catastrophe claims, we want to be on the lookout for these distortions.</w:t>
      </w:r>
    </w:p>
    <w:p w14:paraId="0E9FE165" w14:textId="77777777" w:rsidR="008F77E8" w:rsidRPr="000B5FA5" w:rsidRDefault="008F77E8" w:rsidP="008F77E8">
      <w:pPr>
        <w:rPr>
          <w:sz w:val="16"/>
        </w:rPr>
      </w:pPr>
      <w:r w:rsidRPr="000B5FA5">
        <w:rPr>
          <w:sz w:val="16"/>
        </w:rPr>
        <w:t>At the same time, we are now in a position to bring in a significant context of knowledge when evaluating any new environmental or climate concerns.</w:t>
      </w:r>
    </w:p>
    <w:p w14:paraId="2696A5E7" w14:textId="77777777" w:rsidR="008F77E8" w:rsidRPr="000B5FA5" w:rsidRDefault="008F77E8" w:rsidP="008F77E8">
      <w:pPr>
        <w:rPr>
          <w:sz w:val="16"/>
        </w:rPr>
      </w:pPr>
      <w:r w:rsidRPr="000B5FA5">
        <w:rPr>
          <w:sz w:val="16"/>
        </w:rPr>
        <w:t>This context includes the following facts:</w:t>
      </w:r>
    </w:p>
    <w:p w14:paraId="7C6749F5" w14:textId="77777777" w:rsidR="008F77E8" w:rsidRPr="000B5FA5" w:rsidRDefault="008F77E8" w:rsidP="008F77E8">
      <w:pPr>
        <w:ind w:left="720"/>
        <w:rPr>
          <w:sz w:val="16"/>
        </w:rPr>
      </w:pPr>
      <w:r w:rsidRPr="000B5FA5">
        <w:rPr>
          <w:sz w:val="16"/>
        </w:rPr>
        <w:t>1. The global climate system is naturally dangerous, diverse, and dynamic.</w:t>
      </w:r>
    </w:p>
    <w:p w14:paraId="218D414E" w14:textId="77777777" w:rsidR="008F77E8" w:rsidRPr="000B5FA5" w:rsidRDefault="008F77E8" w:rsidP="008F77E8">
      <w:pPr>
        <w:ind w:left="720"/>
        <w:rPr>
          <w:sz w:val="16"/>
        </w:rPr>
      </w:pPr>
      <w:r w:rsidRPr="000B5FA5">
        <w:rPr>
          <w:sz w:val="16"/>
        </w:rPr>
        <w:t>2. An unlivable planet from rising CO2 levels is impossible given the history of life flourishing at far greater temperatures and CO2 levels.</w:t>
      </w:r>
    </w:p>
    <w:p w14:paraId="430F0635" w14:textId="77777777" w:rsidR="008F77E8" w:rsidRPr="000B5FA5" w:rsidRDefault="008F77E8" w:rsidP="008F77E8">
      <w:pPr>
        <w:ind w:left="720"/>
        <w:rPr>
          <w:sz w:val="16"/>
        </w:rPr>
      </w:pPr>
      <w:r w:rsidRPr="000B5FA5">
        <w:rPr>
          <w:sz w:val="16"/>
        </w:rPr>
        <w:t>3. Fossil-fueled environmental mastery is an enormously powerful force for addressing any environmental challenge, natural or man-made.</w:t>
      </w:r>
    </w:p>
    <w:p w14:paraId="326DF3ED" w14:textId="77777777" w:rsidR="008F77E8" w:rsidRPr="000B5FA5" w:rsidRDefault="008F77E8" w:rsidP="008F77E8">
      <w:pPr>
        <w:rPr>
          <w:sz w:val="16"/>
        </w:rPr>
      </w:pPr>
      <w:r w:rsidRPr="000B5FA5">
        <w:rPr>
          <w:sz w:val="16"/>
        </w:rPr>
        <w:t>Having this context of environmental and climate knowledge, along with awareness of the distortions of the anti-impact framework, puts us in a powerful position to evaluate new climate claims.</w:t>
      </w:r>
    </w:p>
    <w:p w14:paraId="3F338850" w14:textId="77777777" w:rsidR="008F77E8" w:rsidRPr="000B5FA5" w:rsidRDefault="008F77E8" w:rsidP="008F77E8">
      <w:pPr>
        <w:rPr>
          <w:sz w:val="16"/>
        </w:rPr>
      </w:pPr>
      <w:r w:rsidRPr="000B5FA5">
        <w:rPr>
          <w:rStyle w:val="StyleUnderline"/>
        </w:rPr>
        <w:t>Let’s</w:t>
      </w:r>
      <w:r w:rsidRPr="000B5FA5">
        <w:rPr>
          <w:sz w:val="16"/>
        </w:rPr>
        <w:t xml:space="preserve"> </w:t>
      </w:r>
      <w:r w:rsidRPr="000B5FA5">
        <w:rPr>
          <w:rStyle w:val="Emphasis"/>
        </w:rPr>
        <w:t>apply</w:t>
      </w:r>
      <w:r w:rsidRPr="000B5FA5">
        <w:rPr>
          <w:sz w:val="16"/>
        </w:rPr>
        <w:t xml:space="preserve"> </w:t>
      </w:r>
      <w:r w:rsidRPr="000B5FA5">
        <w:rPr>
          <w:rStyle w:val="StyleUnderline"/>
        </w:rPr>
        <w:t>this context to</w:t>
      </w:r>
      <w:r w:rsidRPr="000B5FA5">
        <w:rPr>
          <w:sz w:val="16"/>
        </w:rPr>
        <w:t xml:space="preserve"> the final, relatively new catastrophe claim I’ll address in this book, one that is not strictly a climate claim but is often coupled with climate claims: catastrophic “</w:t>
      </w:r>
      <w:r w:rsidRPr="000B5FA5">
        <w:rPr>
          <w:rStyle w:val="Emphasis"/>
        </w:rPr>
        <w:t>ocean acidification</w:t>
      </w:r>
      <w:r w:rsidRPr="000B5FA5">
        <w:rPr>
          <w:sz w:val="16"/>
        </w:rPr>
        <w:t>.”</w:t>
      </w:r>
    </w:p>
    <w:p w14:paraId="37014E43" w14:textId="77777777" w:rsidR="008F77E8" w:rsidRPr="000B5FA5" w:rsidRDefault="008F77E8" w:rsidP="008F77E8">
      <w:pPr>
        <w:rPr>
          <w:sz w:val="16"/>
        </w:rPr>
      </w:pPr>
      <w:r w:rsidRPr="000B5FA5">
        <w:rPr>
          <w:rStyle w:val="StyleUnderline"/>
        </w:rPr>
        <w:t xml:space="preserve">Like all the </w:t>
      </w:r>
      <w:r w:rsidRPr="000B5FA5">
        <w:rPr>
          <w:rStyle w:val="Emphasis"/>
        </w:rPr>
        <w:t>other</w:t>
      </w:r>
      <w:r w:rsidRPr="000B5FA5">
        <w:rPr>
          <w:rStyle w:val="StyleUnderline"/>
        </w:rPr>
        <w:t xml:space="preserve"> catastrophe claims, “ocean acidification” is </w:t>
      </w:r>
      <w:r w:rsidRPr="000B5FA5">
        <w:rPr>
          <w:rStyle w:val="Emphasis"/>
        </w:rPr>
        <w:t>billed</w:t>
      </w:r>
      <w:r w:rsidRPr="000B5FA5">
        <w:rPr>
          <w:rStyle w:val="StyleUnderline"/>
        </w:rPr>
        <w:t xml:space="preserve"> as a </w:t>
      </w:r>
      <w:r w:rsidRPr="000B5FA5">
        <w:rPr>
          <w:rStyle w:val="Emphasis"/>
        </w:rPr>
        <w:t>catastrophic</w:t>
      </w:r>
      <w:r w:rsidRPr="000B5FA5">
        <w:rPr>
          <w:rStyle w:val="StyleUnderline"/>
        </w:rPr>
        <w:t xml:space="preserve"> or </w:t>
      </w:r>
      <w:r w:rsidRPr="000B5FA5">
        <w:rPr>
          <w:rStyle w:val="Emphasis"/>
        </w:rPr>
        <w:t>apocalyptic phenomenon</w:t>
      </w:r>
      <w:r w:rsidRPr="000B5FA5">
        <w:rPr>
          <w:rStyle w:val="StyleUnderline"/>
        </w:rPr>
        <w:t xml:space="preserve"> that necessitates </w:t>
      </w:r>
      <w:r w:rsidRPr="000B5FA5">
        <w:rPr>
          <w:rStyle w:val="Emphasis"/>
        </w:rPr>
        <w:t>eliminating fossil fuels</w:t>
      </w:r>
      <w:r w:rsidRPr="000B5FA5">
        <w:rPr>
          <w:sz w:val="16"/>
        </w:rPr>
        <w:t>.</w:t>
      </w:r>
    </w:p>
    <w:p w14:paraId="48243B14" w14:textId="77777777" w:rsidR="008F77E8" w:rsidRPr="000B5FA5" w:rsidRDefault="008F77E8" w:rsidP="008F77E8">
      <w:pPr>
        <w:rPr>
          <w:sz w:val="16"/>
        </w:rPr>
      </w:pPr>
      <w:r w:rsidRPr="000B5FA5">
        <w:rPr>
          <w:sz w:val="16"/>
        </w:rPr>
        <w:t xml:space="preserve">Bill </w:t>
      </w:r>
      <w:r w:rsidRPr="000B5FA5">
        <w:rPr>
          <w:rStyle w:val="StyleUnderline"/>
        </w:rPr>
        <w:t>McKibben calls ocean acidification “the deadly</w:t>
      </w:r>
      <w:r w:rsidRPr="000B5FA5">
        <w:rPr>
          <w:sz w:val="16"/>
        </w:rPr>
        <w:t xml:space="preserve"> </w:t>
      </w:r>
      <w:r w:rsidRPr="000B5FA5">
        <w:rPr>
          <w:rStyle w:val="Emphasis"/>
        </w:rPr>
        <w:t>twin</w:t>
      </w:r>
      <w:r w:rsidRPr="000B5FA5">
        <w:rPr>
          <w:sz w:val="16"/>
        </w:rPr>
        <w:t xml:space="preserve"> </w:t>
      </w:r>
      <w:r w:rsidRPr="000B5FA5">
        <w:rPr>
          <w:rStyle w:val="StyleUnderline"/>
        </w:rPr>
        <w:t>of global warming</w:t>
      </w:r>
      <w:r w:rsidRPr="000B5FA5">
        <w:rPr>
          <w:sz w:val="16"/>
        </w:rPr>
        <w:t>” and argues: “The fact that we’re—have already made the oceans 30 percent more acidic would be, by itself, enough reason to get off fossil fuel, even if it didn’t do a thing to the temperature.”[18]</w:t>
      </w:r>
    </w:p>
    <w:p w14:paraId="30FB46D5" w14:textId="77777777" w:rsidR="008F77E8" w:rsidRPr="000B5FA5" w:rsidRDefault="008F77E8" w:rsidP="008F77E8">
      <w:pPr>
        <w:rPr>
          <w:sz w:val="16"/>
        </w:rPr>
      </w:pPr>
      <w:r w:rsidRPr="000B5FA5">
        <w:rPr>
          <w:sz w:val="16"/>
        </w:rPr>
        <w:t>Even before looking into the specific evidence about ocean “acidification,” what we’ve learned about environmental mastery and about our anti-impact knowledge system’s distortions should lead us to four strong expectations about where the truth lies.</w:t>
      </w:r>
    </w:p>
    <w:p w14:paraId="32D927AE" w14:textId="77777777" w:rsidR="008F77E8" w:rsidRPr="000B5FA5" w:rsidRDefault="008F77E8" w:rsidP="008F77E8">
      <w:pPr>
        <w:ind w:left="720"/>
        <w:rPr>
          <w:sz w:val="16"/>
        </w:rPr>
      </w:pPr>
      <w:r w:rsidRPr="000B5FA5">
        <w:rPr>
          <w:sz w:val="16"/>
        </w:rPr>
        <w:t xml:space="preserve">1. </w:t>
      </w:r>
      <w:r w:rsidRPr="00ED046D">
        <w:rPr>
          <w:rStyle w:val="StyleUnderline"/>
          <w:highlight w:val="yellow"/>
        </w:rPr>
        <w:t>Given</w:t>
      </w:r>
      <w:r w:rsidRPr="000B5FA5">
        <w:rPr>
          <w:rStyle w:val="StyleUnderline"/>
        </w:rPr>
        <w:t xml:space="preserve"> that </w:t>
      </w:r>
      <w:r w:rsidRPr="00ED046D">
        <w:rPr>
          <w:rStyle w:val="StyleUnderline"/>
          <w:highlight w:val="yellow"/>
        </w:rPr>
        <w:t>life</w:t>
      </w:r>
      <w:r w:rsidRPr="000B5FA5">
        <w:rPr>
          <w:sz w:val="16"/>
        </w:rPr>
        <w:t xml:space="preserve"> has </w:t>
      </w:r>
      <w:r w:rsidRPr="00ED046D">
        <w:rPr>
          <w:rStyle w:val="Emphasis"/>
          <w:highlight w:val="yellow"/>
        </w:rPr>
        <w:t>flourished</w:t>
      </w:r>
      <w:r w:rsidRPr="00ED046D">
        <w:rPr>
          <w:sz w:val="16"/>
          <w:highlight w:val="yellow"/>
        </w:rPr>
        <w:t xml:space="preserve"> </w:t>
      </w:r>
      <w:r w:rsidRPr="00ED046D">
        <w:rPr>
          <w:rStyle w:val="StyleUnderline"/>
          <w:highlight w:val="yellow"/>
        </w:rPr>
        <w:t xml:space="preserve">when </w:t>
      </w:r>
      <w:r w:rsidRPr="00ED046D">
        <w:rPr>
          <w:rStyle w:val="Emphasis"/>
          <w:highlight w:val="yellow"/>
        </w:rPr>
        <w:t>CO2</w:t>
      </w:r>
      <w:r w:rsidRPr="000B5FA5">
        <w:rPr>
          <w:sz w:val="16"/>
        </w:rPr>
        <w:t xml:space="preserve"> </w:t>
      </w:r>
      <w:r w:rsidRPr="000B5FA5">
        <w:rPr>
          <w:rStyle w:val="StyleUnderline"/>
        </w:rPr>
        <w:t>levels were</w:t>
      </w:r>
      <w:r w:rsidRPr="000B5FA5">
        <w:rPr>
          <w:sz w:val="16"/>
        </w:rPr>
        <w:t xml:space="preserve"> </w:t>
      </w:r>
      <w:r w:rsidRPr="00ED046D">
        <w:rPr>
          <w:rStyle w:val="Emphasis"/>
          <w:highlight w:val="yellow"/>
        </w:rPr>
        <w:t>far higher</w:t>
      </w:r>
      <w:r w:rsidRPr="000B5FA5">
        <w:rPr>
          <w:rStyle w:val="StyleUnderline"/>
        </w:rPr>
        <w:t>, whatever change is happening to the</w:t>
      </w:r>
      <w:r w:rsidRPr="000B5FA5">
        <w:rPr>
          <w:sz w:val="16"/>
        </w:rPr>
        <w:t xml:space="preserve"> </w:t>
      </w:r>
      <w:r w:rsidRPr="00ED046D">
        <w:rPr>
          <w:rStyle w:val="Emphasis"/>
          <w:highlight w:val="yellow"/>
        </w:rPr>
        <w:t>oceans</w:t>
      </w:r>
      <w:r w:rsidRPr="000B5FA5">
        <w:rPr>
          <w:sz w:val="16"/>
        </w:rPr>
        <w:t xml:space="preserve"> </w:t>
      </w:r>
      <w:r w:rsidRPr="000B5FA5">
        <w:rPr>
          <w:rStyle w:val="StyleUnderline"/>
        </w:rPr>
        <w:t>is</w:t>
      </w:r>
      <w:r w:rsidRPr="000B5FA5">
        <w:rPr>
          <w:sz w:val="16"/>
        </w:rPr>
        <w:t xml:space="preserve"> </w:t>
      </w:r>
      <w:r w:rsidRPr="000B5FA5">
        <w:rPr>
          <w:rStyle w:val="StyleUnderline"/>
        </w:rPr>
        <w:t xml:space="preserve">from </w:t>
      </w:r>
      <w:r w:rsidRPr="000B5FA5">
        <w:rPr>
          <w:rStyle w:val="Emphasis"/>
        </w:rPr>
        <w:t>some</w:t>
      </w:r>
      <w:r w:rsidRPr="000B5FA5">
        <w:rPr>
          <w:rStyle w:val="StyleUnderline"/>
        </w:rPr>
        <w:t xml:space="preserve"> state where </w:t>
      </w:r>
      <w:r w:rsidRPr="000B5FA5">
        <w:rPr>
          <w:rStyle w:val="Emphasis"/>
        </w:rPr>
        <w:t>a</w:t>
      </w:r>
      <w:r w:rsidRPr="000B5FA5">
        <w:rPr>
          <w:sz w:val="16"/>
        </w:rPr>
        <w:t xml:space="preserve"> wide </w:t>
      </w:r>
      <w:r w:rsidRPr="000B5FA5">
        <w:rPr>
          <w:rStyle w:val="StyleUnderline"/>
        </w:rPr>
        <w:t xml:space="preserve">variety of life </w:t>
      </w:r>
      <w:r w:rsidRPr="00ED046D">
        <w:rPr>
          <w:rStyle w:val="StyleUnderline"/>
          <w:highlight w:val="yellow"/>
        </w:rPr>
        <w:t>can flourish</w:t>
      </w:r>
      <w:r w:rsidRPr="000B5FA5">
        <w:rPr>
          <w:rStyle w:val="StyleUnderline"/>
        </w:rPr>
        <w:t xml:space="preserve"> to</w:t>
      </w:r>
      <w:r w:rsidRPr="000B5FA5">
        <w:rPr>
          <w:sz w:val="16"/>
        </w:rPr>
        <w:t xml:space="preserve"> </w:t>
      </w:r>
      <w:r w:rsidRPr="000B5FA5">
        <w:rPr>
          <w:rStyle w:val="Emphasis"/>
        </w:rPr>
        <w:t>another</w:t>
      </w:r>
      <w:r w:rsidRPr="000B5FA5">
        <w:rPr>
          <w:sz w:val="16"/>
        </w:rPr>
        <w:t xml:space="preserve"> state </w:t>
      </w:r>
      <w:r w:rsidRPr="000B5FA5">
        <w:rPr>
          <w:rStyle w:val="StyleUnderline"/>
        </w:rPr>
        <w:t>where a</w:t>
      </w:r>
      <w:r w:rsidRPr="000B5FA5">
        <w:rPr>
          <w:sz w:val="16"/>
        </w:rPr>
        <w:t xml:space="preserve"> </w:t>
      </w:r>
      <w:r w:rsidRPr="000B5FA5">
        <w:rPr>
          <w:rStyle w:val="Emphasis"/>
        </w:rPr>
        <w:t>wide variety of life</w:t>
      </w:r>
      <w:r w:rsidRPr="000B5FA5">
        <w:rPr>
          <w:sz w:val="16"/>
        </w:rPr>
        <w:t xml:space="preserve"> </w:t>
      </w:r>
      <w:r w:rsidRPr="000B5FA5">
        <w:rPr>
          <w:rStyle w:val="StyleUnderline"/>
        </w:rPr>
        <w:t>can</w:t>
      </w:r>
      <w:r w:rsidRPr="000B5FA5">
        <w:rPr>
          <w:sz w:val="16"/>
        </w:rPr>
        <w:t xml:space="preserve"> </w:t>
      </w:r>
      <w:r w:rsidRPr="000B5FA5">
        <w:rPr>
          <w:rStyle w:val="Emphasis"/>
        </w:rPr>
        <w:t>flourish</w:t>
      </w:r>
      <w:r w:rsidRPr="000B5FA5">
        <w:rPr>
          <w:sz w:val="16"/>
        </w:rPr>
        <w:t>.</w:t>
      </w:r>
    </w:p>
    <w:p w14:paraId="4FD410EE" w14:textId="77777777" w:rsidR="008F77E8" w:rsidRPr="000B5FA5" w:rsidRDefault="008F77E8" w:rsidP="008F77E8">
      <w:pPr>
        <w:ind w:left="720"/>
        <w:rPr>
          <w:sz w:val="16"/>
        </w:rPr>
      </w:pPr>
      <w:r w:rsidRPr="000B5FA5">
        <w:rPr>
          <w:sz w:val="16"/>
        </w:rPr>
        <w:t xml:space="preserve">2. </w:t>
      </w:r>
      <w:r w:rsidRPr="000B5FA5">
        <w:rPr>
          <w:rStyle w:val="StyleUnderline"/>
        </w:rPr>
        <w:t>The</w:t>
      </w:r>
      <w:r w:rsidRPr="000B5FA5">
        <w:rPr>
          <w:sz w:val="16"/>
        </w:rPr>
        <w:t xml:space="preserve"> </w:t>
      </w:r>
      <w:r w:rsidRPr="00ED046D">
        <w:rPr>
          <w:rStyle w:val="Emphasis"/>
          <w:highlight w:val="yellow"/>
        </w:rPr>
        <w:t>rate</w:t>
      </w:r>
      <w:r w:rsidRPr="00ED046D">
        <w:rPr>
          <w:sz w:val="16"/>
          <w:highlight w:val="yellow"/>
        </w:rPr>
        <w:t xml:space="preserve"> </w:t>
      </w:r>
      <w:r w:rsidRPr="00ED046D">
        <w:rPr>
          <w:rStyle w:val="StyleUnderline"/>
          <w:highlight w:val="yellow"/>
        </w:rPr>
        <w:t>and</w:t>
      </w:r>
      <w:r w:rsidRPr="00ED046D">
        <w:rPr>
          <w:sz w:val="16"/>
          <w:highlight w:val="yellow"/>
        </w:rPr>
        <w:t xml:space="preserve"> </w:t>
      </w:r>
      <w:r w:rsidRPr="00ED046D">
        <w:rPr>
          <w:rStyle w:val="Emphasis"/>
          <w:highlight w:val="yellow"/>
        </w:rPr>
        <w:t>consequences</w:t>
      </w:r>
      <w:r w:rsidRPr="00ED046D">
        <w:rPr>
          <w:sz w:val="16"/>
          <w:highlight w:val="yellow"/>
        </w:rPr>
        <w:t xml:space="preserve"> </w:t>
      </w:r>
      <w:r w:rsidRPr="00ED046D">
        <w:rPr>
          <w:rStyle w:val="StyleUnderline"/>
          <w:highlight w:val="yellow"/>
        </w:rPr>
        <w:t>of</w:t>
      </w:r>
      <w:r w:rsidRPr="000B5FA5">
        <w:rPr>
          <w:rStyle w:val="StyleUnderline"/>
        </w:rPr>
        <w:t xml:space="preserve"> the </w:t>
      </w:r>
      <w:r w:rsidRPr="00ED046D">
        <w:rPr>
          <w:rStyle w:val="StyleUnderline"/>
          <w:highlight w:val="yellow"/>
        </w:rPr>
        <w:t>change</w:t>
      </w:r>
      <w:r w:rsidRPr="000B5FA5">
        <w:rPr>
          <w:rStyle w:val="StyleUnderline"/>
        </w:rPr>
        <w:t xml:space="preserve"> </w:t>
      </w:r>
      <w:r w:rsidRPr="00ED046D">
        <w:rPr>
          <w:rStyle w:val="StyleUnderline"/>
          <w:highlight w:val="yellow"/>
        </w:rPr>
        <w:t>are</w:t>
      </w:r>
      <w:r w:rsidRPr="000B5FA5">
        <w:rPr>
          <w:rStyle w:val="StyleUnderline"/>
        </w:rPr>
        <w:t xml:space="preserve"> being</w:t>
      </w:r>
      <w:r w:rsidRPr="000B5FA5">
        <w:rPr>
          <w:sz w:val="16"/>
        </w:rPr>
        <w:t xml:space="preserve"> </w:t>
      </w:r>
      <w:r w:rsidRPr="00ED046D">
        <w:rPr>
          <w:rStyle w:val="Emphasis"/>
          <w:highlight w:val="yellow"/>
        </w:rPr>
        <w:t>wildly</w:t>
      </w:r>
      <w:r w:rsidRPr="000B5FA5">
        <w:rPr>
          <w:rStyle w:val="Emphasis"/>
        </w:rPr>
        <w:t xml:space="preserve">, negatively </w:t>
      </w:r>
      <w:r w:rsidRPr="00ED046D">
        <w:rPr>
          <w:rStyle w:val="Emphasis"/>
          <w:highlight w:val="yellow"/>
        </w:rPr>
        <w:t>distorted</w:t>
      </w:r>
      <w:r w:rsidRPr="000B5FA5">
        <w:rPr>
          <w:sz w:val="16"/>
        </w:rPr>
        <w:t xml:space="preserve"> by our knowledge system.</w:t>
      </w:r>
    </w:p>
    <w:p w14:paraId="159A68AF" w14:textId="77777777" w:rsidR="008F77E8" w:rsidRPr="000B5FA5" w:rsidRDefault="008F77E8" w:rsidP="008F77E8">
      <w:pPr>
        <w:ind w:left="720"/>
        <w:rPr>
          <w:sz w:val="16"/>
        </w:rPr>
      </w:pPr>
      <w:r w:rsidRPr="000B5FA5">
        <w:rPr>
          <w:sz w:val="16"/>
        </w:rPr>
        <w:t>3. No possible negative change in the ocean is going to be significant enough to even offset the benefits of CO2 on land-based life, let alone the benefits of global empowerment.</w:t>
      </w:r>
    </w:p>
    <w:p w14:paraId="5FAEBC77" w14:textId="77777777" w:rsidR="008F77E8" w:rsidRPr="000B5FA5" w:rsidRDefault="008F77E8" w:rsidP="008F77E8">
      <w:pPr>
        <w:ind w:left="720"/>
        <w:rPr>
          <w:sz w:val="16"/>
        </w:rPr>
      </w:pPr>
      <w:r w:rsidRPr="000B5FA5">
        <w:rPr>
          <w:sz w:val="16"/>
        </w:rPr>
        <w:t>4. There is a significant ability to master the oceans that is being dismissed.</w:t>
      </w:r>
    </w:p>
    <w:p w14:paraId="4D811897" w14:textId="77777777" w:rsidR="008F77E8" w:rsidRPr="000B5FA5" w:rsidRDefault="008F77E8" w:rsidP="008F77E8">
      <w:pPr>
        <w:rPr>
          <w:sz w:val="16"/>
        </w:rPr>
      </w:pPr>
      <w:r w:rsidRPr="000B5FA5">
        <w:rPr>
          <w:sz w:val="16"/>
        </w:rPr>
        <w:t>Upon investigation, all of these turn out to be true.</w:t>
      </w:r>
    </w:p>
    <w:p w14:paraId="6C994041" w14:textId="77777777" w:rsidR="008F77E8" w:rsidRPr="000B5FA5" w:rsidRDefault="008F77E8" w:rsidP="008F77E8">
      <w:pPr>
        <w:rPr>
          <w:sz w:val="16"/>
        </w:rPr>
      </w:pPr>
      <w:r w:rsidRPr="000B5FA5">
        <w:rPr>
          <w:sz w:val="16"/>
        </w:rPr>
        <w:t>Given That Life Has Flourished When CO2 Levels Were Far Higher, Whatever Change Is Happening to the Oceans Is from Some State Where a Wide Variety of Life Can Flourish to Another State Where a Wide Variety of Life Can Flourish</w:t>
      </w:r>
    </w:p>
    <w:p w14:paraId="4E42F0ED" w14:textId="77777777" w:rsidR="008F77E8" w:rsidRPr="000B5FA5" w:rsidRDefault="008F77E8" w:rsidP="008F77E8">
      <w:pPr>
        <w:rPr>
          <w:sz w:val="16"/>
        </w:rPr>
      </w:pPr>
      <w:r w:rsidRPr="000B5FA5">
        <w:rPr>
          <w:sz w:val="16"/>
        </w:rPr>
        <w:t>“Ocean acidification” is an increase in CO2 levels in the ocean, which lowers pH levels.</w:t>
      </w:r>
    </w:p>
    <w:p w14:paraId="7921A2EA" w14:textId="77777777" w:rsidR="008F77E8" w:rsidRPr="000B5FA5" w:rsidRDefault="008F77E8" w:rsidP="008F77E8">
      <w:pPr>
        <w:rPr>
          <w:sz w:val="16"/>
        </w:rPr>
      </w:pPr>
      <w:r w:rsidRPr="000B5FA5">
        <w:rPr>
          <w:sz w:val="16"/>
        </w:rPr>
        <w:t>pH is measured on a scale of 0 to 14, with 7 being “neutral,” under 7 being “acidic,” and over 7 being “basic” or “alkaline.”[19]</w:t>
      </w:r>
    </w:p>
    <w:p w14:paraId="1A73DDA7" w14:textId="77777777" w:rsidR="008F77E8" w:rsidRPr="000B5FA5" w:rsidRDefault="008F77E8" w:rsidP="008F77E8">
      <w:pPr>
        <w:rPr>
          <w:sz w:val="16"/>
        </w:rPr>
      </w:pPr>
      <w:r w:rsidRPr="000B5FA5">
        <w:rPr>
          <w:sz w:val="16"/>
        </w:rPr>
        <w:t>Given the term “ocean acidification,” you’d expect current pH levels to be well under 7.</w:t>
      </w:r>
    </w:p>
    <w:p w14:paraId="6A0AFFD8" w14:textId="77777777" w:rsidR="008F77E8" w:rsidRPr="000B5FA5" w:rsidRDefault="008F77E8" w:rsidP="008F77E8">
      <w:pPr>
        <w:rPr>
          <w:sz w:val="16"/>
        </w:rPr>
      </w:pPr>
      <w:r w:rsidRPr="000B5FA5">
        <w:rPr>
          <w:sz w:val="16"/>
        </w:rPr>
        <w:t xml:space="preserve">But in fact, </w:t>
      </w:r>
      <w:r w:rsidRPr="000B5FA5">
        <w:rPr>
          <w:rStyle w:val="StyleUnderline"/>
        </w:rPr>
        <w:t xml:space="preserve">mainstream estimates of the average pH of our </w:t>
      </w:r>
      <w:r w:rsidRPr="00ED046D">
        <w:rPr>
          <w:rStyle w:val="StyleUnderline"/>
          <w:highlight w:val="yellow"/>
        </w:rPr>
        <w:t>current</w:t>
      </w:r>
      <w:r w:rsidRPr="000B5FA5">
        <w:rPr>
          <w:rStyle w:val="StyleUnderline"/>
        </w:rPr>
        <w:t xml:space="preserve"> </w:t>
      </w:r>
      <w:r w:rsidRPr="00ED046D">
        <w:rPr>
          <w:rStyle w:val="StyleUnderline"/>
          <w:highlight w:val="yellow"/>
        </w:rPr>
        <w:t>oceans</w:t>
      </w:r>
      <w:r w:rsidRPr="000B5FA5">
        <w:rPr>
          <w:rStyle w:val="StyleUnderline"/>
        </w:rPr>
        <w:t xml:space="preserve"> are </w:t>
      </w:r>
      <w:r w:rsidRPr="00ED046D">
        <w:rPr>
          <w:rStyle w:val="StyleUnderline"/>
          <w:highlight w:val="yellow"/>
        </w:rPr>
        <w:t>about</w:t>
      </w:r>
      <w:r w:rsidRPr="00ED046D">
        <w:rPr>
          <w:sz w:val="16"/>
          <w:highlight w:val="yellow"/>
        </w:rPr>
        <w:t xml:space="preserve"> </w:t>
      </w:r>
      <w:r w:rsidRPr="00ED046D">
        <w:rPr>
          <w:rStyle w:val="Emphasis"/>
          <w:highlight w:val="yellow"/>
        </w:rPr>
        <w:t>8.1</w:t>
      </w:r>
      <w:r w:rsidRPr="000B5FA5">
        <w:rPr>
          <w:sz w:val="16"/>
        </w:rPr>
        <w:t>—estimated to have declined from 8.2 in preindustrial times—</w:t>
      </w:r>
      <w:r w:rsidRPr="00ED046D">
        <w:rPr>
          <w:rStyle w:val="Emphasis"/>
          <w:highlight w:val="yellow"/>
        </w:rPr>
        <w:t>very much</w:t>
      </w:r>
      <w:r w:rsidRPr="000B5FA5">
        <w:rPr>
          <w:sz w:val="16"/>
        </w:rPr>
        <w:t xml:space="preserve"> in the </w:t>
      </w:r>
      <w:r w:rsidRPr="00ED046D">
        <w:rPr>
          <w:rStyle w:val="Emphasis"/>
          <w:highlight w:val="yellow"/>
        </w:rPr>
        <w:t>alkaline</w:t>
      </w:r>
      <w:r w:rsidRPr="000B5FA5">
        <w:rPr>
          <w:sz w:val="16"/>
        </w:rPr>
        <w:t xml:space="preserve"> range.</w:t>
      </w:r>
    </w:p>
    <w:p w14:paraId="4305F9CE" w14:textId="77777777" w:rsidR="008F77E8" w:rsidRPr="000B5FA5" w:rsidRDefault="008F77E8" w:rsidP="008F77E8">
      <w:pPr>
        <w:rPr>
          <w:sz w:val="16"/>
        </w:rPr>
      </w:pPr>
      <w:r w:rsidRPr="000B5FA5">
        <w:rPr>
          <w:rStyle w:val="StyleUnderline"/>
        </w:rPr>
        <w:t>Thus we are witnessing</w:t>
      </w:r>
      <w:r w:rsidRPr="000B5FA5">
        <w:rPr>
          <w:sz w:val="16"/>
        </w:rPr>
        <w:t xml:space="preserve"> very slow </w:t>
      </w:r>
      <w:r w:rsidRPr="000B5FA5">
        <w:rPr>
          <w:rStyle w:val="StyleUnderline"/>
        </w:rPr>
        <w:t>ocean</w:t>
      </w:r>
      <w:r w:rsidRPr="000B5FA5">
        <w:rPr>
          <w:sz w:val="16"/>
        </w:rPr>
        <w:t xml:space="preserve"> </w:t>
      </w:r>
      <w:r w:rsidRPr="000B5FA5">
        <w:rPr>
          <w:rStyle w:val="Emphasis"/>
        </w:rPr>
        <w:t>“neutralization,”</w:t>
      </w:r>
      <w:r w:rsidRPr="000B5FA5">
        <w:rPr>
          <w:sz w:val="16"/>
        </w:rPr>
        <w:t xml:space="preserve"> </w:t>
      </w:r>
      <w:r w:rsidRPr="000B5FA5">
        <w:rPr>
          <w:rStyle w:val="StyleUnderline"/>
        </w:rPr>
        <w:t>not</w:t>
      </w:r>
      <w:r w:rsidRPr="000B5FA5">
        <w:rPr>
          <w:sz w:val="16"/>
        </w:rPr>
        <w:t xml:space="preserve"> </w:t>
      </w:r>
      <w:r w:rsidRPr="000B5FA5">
        <w:rPr>
          <w:rStyle w:val="Emphasis"/>
        </w:rPr>
        <w:t>“</w:t>
      </w:r>
      <w:r w:rsidRPr="00ED046D">
        <w:rPr>
          <w:rStyle w:val="Emphasis"/>
          <w:highlight w:val="yellow"/>
        </w:rPr>
        <w:t>acidification</w:t>
      </w:r>
      <w:r w:rsidRPr="000B5FA5">
        <w:rPr>
          <w:rStyle w:val="Emphasis"/>
        </w:rPr>
        <w:t>”</w:t>
      </w:r>
      <w:r w:rsidRPr="000B5FA5">
        <w:rPr>
          <w:sz w:val="16"/>
        </w:rPr>
        <w:t>—</w:t>
      </w:r>
      <w:r w:rsidRPr="000B5FA5">
        <w:rPr>
          <w:rStyle w:val="StyleUnderline"/>
        </w:rPr>
        <w:t>acidification is a</w:t>
      </w:r>
      <w:r w:rsidRPr="000B5FA5">
        <w:rPr>
          <w:sz w:val="16"/>
        </w:rPr>
        <w:t xml:space="preserve"> </w:t>
      </w:r>
      <w:r w:rsidRPr="000B5FA5">
        <w:rPr>
          <w:rStyle w:val="Emphasis"/>
        </w:rPr>
        <w:t xml:space="preserve">completely </w:t>
      </w:r>
      <w:r w:rsidRPr="00ED046D">
        <w:rPr>
          <w:rStyle w:val="Emphasis"/>
          <w:highlight w:val="yellow"/>
        </w:rPr>
        <w:t>unscientific</w:t>
      </w:r>
      <w:r w:rsidRPr="000B5FA5">
        <w:rPr>
          <w:rStyle w:val="Emphasis"/>
        </w:rPr>
        <w:t xml:space="preserve"> term</w:t>
      </w:r>
      <w:r w:rsidRPr="000B5FA5">
        <w:rPr>
          <w:sz w:val="16"/>
        </w:rPr>
        <w:t xml:space="preserve"> used to scare us.</w:t>
      </w:r>
    </w:p>
    <w:p w14:paraId="574D22BC" w14:textId="77777777" w:rsidR="008F77E8" w:rsidRPr="000B5FA5" w:rsidRDefault="008F77E8" w:rsidP="008F77E8">
      <w:pPr>
        <w:rPr>
          <w:sz w:val="16"/>
        </w:rPr>
      </w:pPr>
      <w:r w:rsidRPr="000B5FA5">
        <w:rPr>
          <w:sz w:val="16"/>
        </w:rPr>
        <w:t xml:space="preserve">Just as the climate impacts of rising CO2 levels are characterized as unprecedented and therefore dangerous, so </w:t>
      </w:r>
      <w:r w:rsidRPr="000B5FA5">
        <w:rPr>
          <w:rStyle w:val="StyleUnderline"/>
        </w:rPr>
        <w:t>ocean</w:t>
      </w:r>
      <w:r w:rsidRPr="000B5FA5">
        <w:rPr>
          <w:sz w:val="16"/>
        </w:rPr>
        <w:t xml:space="preserve"> </w:t>
      </w:r>
      <w:r w:rsidRPr="000B5FA5">
        <w:rPr>
          <w:rStyle w:val="Emphasis"/>
        </w:rPr>
        <w:t>neutralization</w:t>
      </w:r>
      <w:r w:rsidRPr="000B5FA5">
        <w:rPr>
          <w:sz w:val="16"/>
        </w:rPr>
        <w:t xml:space="preserve"> </w:t>
      </w:r>
      <w:r w:rsidRPr="000B5FA5">
        <w:rPr>
          <w:rStyle w:val="StyleUnderline"/>
        </w:rPr>
        <w:t>is</w:t>
      </w:r>
      <w:r w:rsidRPr="000B5FA5">
        <w:rPr>
          <w:sz w:val="16"/>
        </w:rPr>
        <w:t xml:space="preserve"> </w:t>
      </w:r>
      <w:r w:rsidRPr="000B5FA5">
        <w:rPr>
          <w:rStyle w:val="Emphasis"/>
        </w:rPr>
        <w:t>characterized</w:t>
      </w:r>
      <w:r w:rsidRPr="000B5FA5">
        <w:rPr>
          <w:sz w:val="16"/>
        </w:rPr>
        <w:t xml:space="preserve"> </w:t>
      </w:r>
      <w:r w:rsidRPr="000B5FA5">
        <w:rPr>
          <w:rStyle w:val="StyleUnderline"/>
        </w:rPr>
        <w:t>as</w:t>
      </w:r>
      <w:r w:rsidRPr="000B5FA5">
        <w:rPr>
          <w:sz w:val="16"/>
        </w:rPr>
        <w:t xml:space="preserve"> </w:t>
      </w:r>
      <w:r w:rsidRPr="000B5FA5">
        <w:rPr>
          <w:rStyle w:val="Emphasis"/>
        </w:rPr>
        <w:t>unprecedented</w:t>
      </w:r>
      <w:r w:rsidRPr="000B5FA5">
        <w:rPr>
          <w:sz w:val="16"/>
        </w:rPr>
        <w:t xml:space="preserve"> </w:t>
      </w:r>
      <w:r w:rsidRPr="000B5FA5">
        <w:rPr>
          <w:rStyle w:val="StyleUnderline"/>
        </w:rPr>
        <w:t>and</w:t>
      </w:r>
      <w:r w:rsidRPr="000B5FA5">
        <w:rPr>
          <w:sz w:val="16"/>
        </w:rPr>
        <w:t xml:space="preserve"> </w:t>
      </w:r>
      <w:r w:rsidRPr="000B5FA5">
        <w:rPr>
          <w:rStyle w:val="Emphasis"/>
        </w:rPr>
        <w:t>therefore dangerous</w:t>
      </w:r>
      <w:r w:rsidRPr="000B5FA5">
        <w:rPr>
          <w:sz w:val="16"/>
        </w:rPr>
        <w:t>.</w:t>
      </w:r>
    </w:p>
    <w:p w14:paraId="453A6A67" w14:textId="77777777" w:rsidR="008F77E8" w:rsidRPr="000B5FA5" w:rsidRDefault="008F77E8" w:rsidP="008F77E8">
      <w:pPr>
        <w:rPr>
          <w:rStyle w:val="StyleUnderline"/>
        </w:rPr>
      </w:pPr>
      <w:r w:rsidRPr="000B5FA5">
        <w:rPr>
          <w:rStyle w:val="StyleUnderline"/>
        </w:rPr>
        <w:t xml:space="preserve">But given that atmospheric </w:t>
      </w:r>
      <w:r w:rsidRPr="00ED046D">
        <w:rPr>
          <w:rStyle w:val="StyleUnderline"/>
          <w:highlight w:val="yellow"/>
        </w:rPr>
        <w:t>CO2</w:t>
      </w:r>
      <w:r w:rsidRPr="000B5FA5">
        <w:rPr>
          <w:rStyle w:val="StyleUnderline"/>
        </w:rPr>
        <w:t xml:space="preserve"> levels today are</w:t>
      </w:r>
      <w:r w:rsidRPr="000B5FA5">
        <w:rPr>
          <w:sz w:val="16"/>
        </w:rPr>
        <w:t xml:space="preserve"> </w:t>
      </w:r>
      <w:r w:rsidRPr="00ED046D">
        <w:rPr>
          <w:rStyle w:val="Emphasis"/>
          <w:highlight w:val="yellow"/>
        </w:rPr>
        <w:t>less than one tenth</w:t>
      </w:r>
      <w:r w:rsidRPr="000B5FA5">
        <w:rPr>
          <w:rStyle w:val="Emphasis"/>
        </w:rPr>
        <w:t xml:space="preserve"> their </w:t>
      </w:r>
      <w:r w:rsidRPr="00ED046D">
        <w:rPr>
          <w:rStyle w:val="Emphasis"/>
          <w:highlight w:val="yellow"/>
        </w:rPr>
        <w:t>historical highs</w:t>
      </w:r>
      <w:r w:rsidRPr="000B5FA5">
        <w:rPr>
          <w:rStyle w:val="StyleUnderline"/>
        </w:rPr>
        <w:t>, and life</w:t>
      </w:r>
      <w:r w:rsidRPr="000B5FA5">
        <w:rPr>
          <w:sz w:val="16"/>
        </w:rPr>
        <w:t xml:space="preserve"> </w:t>
      </w:r>
      <w:r w:rsidRPr="000B5FA5">
        <w:rPr>
          <w:rStyle w:val="Emphasis"/>
        </w:rPr>
        <w:t>flourished</w:t>
      </w:r>
      <w:r w:rsidRPr="000B5FA5">
        <w:rPr>
          <w:sz w:val="16"/>
        </w:rPr>
        <w:t xml:space="preserve"> </w:t>
      </w:r>
      <w:r w:rsidRPr="000B5FA5">
        <w:rPr>
          <w:rStyle w:val="StyleUnderline"/>
        </w:rPr>
        <w:t>on</w:t>
      </w:r>
      <w:r w:rsidRPr="000B5FA5">
        <w:rPr>
          <w:sz w:val="16"/>
        </w:rPr>
        <w:t xml:space="preserve"> </w:t>
      </w:r>
      <w:r w:rsidRPr="000B5FA5">
        <w:rPr>
          <w:rStyle w:val="Emphasis"/>
        </w:rPr>
        <w:t>land</w:t>
      </w:r>
      <w:r w:rsidRPr="000B5FA5">
        <w:rPr>
          <w:sz w:val="16"/>
        </w:rPr>
        <w:t xml:space="preserve"> </w:t>
      </w:r>
      <w:r w:rsidRPr="000B5FA5">
        <w:rPr>
          <w:rStyle w:val="Emphasis"/>
        </w:rPr>
        <w:t>and</w:t>
      </w:r>
      <w:r w:rsidRPr="000B5FA5">
        <w:rPr>
          <w:sz w:val="16"/>
        </w:rPr>
        <w:t xml:space="preserve"> in </w:t>
      </w:r>
      <w:r w:rsidRPr="000B5FA5">
        <w:rPr>
          <w:rStyle w:val="Emphasis"/>
        </w:rPr>
        <w:t>water</w:t>
      </w:r>
      <w:r w:rsidRPr="000B5FA5">
        <w:rPr>
          <w:sz w:val="16"/>
        </w:rPr>
        <w:t xml:space="preserve"> </w:t>
      </w:r>
      <w:r w:rsidRPr="000B5FA5">
        <w:rPr>
          <w:rStyle w:val="StyleUnderline"/>
        </w:rPr>
        <w:t>during those highs, we should expect that whatever change is happening</w:t>
      </w:r>
      <w:r w:rsidRPr="000B5FA5">
        <w:rPr>
          <w:sz w:val="16"/>
        </w:rPr>
        <w:t xml:space="preserve"> to the oceans </w:t>
      </w:r>
      <w:r w:rsidRPr="000B5FA5">
        <w:rPr>
          <w:rStyle w:val="StyleUnderline"/>
        </w:rPr>
        <w:t>is from some state where a wide variety of ocean life can flourish to another state to where a wide variety of ocean life can flourish.</w:t>
      </w:r>
    </w:p>
    <w:p w14:paraId="6D10BEAB" w14:textId="77777777" w:rsidR="008F77E8" w:rsidRPr="000B5FA5" w:rsidRDefault="008F77E8" w:rsidP="008F77E8">
      <w:pPr>
        <w:rPr>
          <w:sz w:val="16"/>
        </w:rPr>
      </w:pPr>
      <w:r w:rsidRPr="000B5FA5">
        <w:rPr>
          <w:rStyle w:val="StyleUnderline"/>
        </w:rPr>
        <w:t>And this</w:t>
      </w:r>
      <w:r w:rsidRPr="000B5FA5">
        <w:rPr>
          <w:sz w:val="16"/>
        </w:rPr>
        <w:t xml:space="preserve"> </w:t>
      </w:r>
      <w:r w:rsidRPr="000B5FA5">
        <w:rPr>
          <w:rStyle w:val="Emphasis"/>
        </w:rPr>
        <w:t>turns out to be the case</w:t>
      </w:r>
      <w:r w:rsidRPr="000B5FA5">
        <w:rPr>
          <w:sz w:val="16"/>
        </w:rPr>
        <w:t>.</w:t>
      </w:r>
    </w:p>
    <w:p w14:paraId="366F8A60" w14:textId="77777777" w:rsidR="008F77E8" w:rsidRPr="000B5FA5" w:rsidRDefault="008F77E8" w:rsidP="008F77E8">
      <w:pPr>
        <w:rPr>
          <w:sz w:val="16"/>
        </w:rPr>
      </w:pPr>
      <w:r w:rsidRPr="000B5FA5">
        <w:rPr>
          <w:sz w:val="16"/>
        </w:rPr>
        <w:t xml:space="preserve">The oceans are vast and diverse, from tropical, shallow reef waters to icy polar waters thousands of feet deep. </w:t>
      </w:r>
      <w:r w:rsidRPr="000B5FA5">
        <w:rPr>
          <w:rStyle w:val="StyleUnderline"/>
        </w:rPr>
        <w:t xml:space="preserve">Many of today’s ocean species evolved </w:t>
      </w:r>
      <w:r w:rsidRPr="000B5FA5">
        <w:rPr>
          <w:rStyle w:val="Emphasis"/>
        </w:rPr>
        <w:t>hundreds of millions of years ago</w:t>
      </w:r>
      <w:r w:rsidRPr="000B5FA5">
        <w:rPr>
          <w:rStyle w:val="StyleUnderline"/>
        </w:rPr>
        <w:t>, when CO2 levels were</w:t>
      </w:r>
      <w:r w:rsidRPr="000B5FA5">
        <w:rPr>
          <w:sz w:val="16"/>
        </w:rPr>
        <w:t xml:space="preserve"> </w:t>
      </w:r>
      <w:r w:rsidRPr="000B5FA5">
        <w:rPr>
          <w:rStyle w:val="Emphasis"/>
        </w:rPr>
        <w:t>far higher</w:t>
      </w:r>
      <w:r w:rsidRPr="000B5FA5">
        <w:rPr>
          <w:sz w:val="16"/>
        </w:rPr>
        <w:t xml:space="preserve"> </w:t>
      </w:r>
      <w:r w:rsidRPr="000B5FA5">
        <w:rPr>
          <w:rStyle w:val="StyleUnderline"/>
        </w:rPr>
        <w:t>and</w:t>
      </w:r>
      <w:r w:rsidRPr="000B5FA5">
        <w:rPr>
          <w:sz w:val="16"/>
        </w:rPr>
        <w:t xml:space="preserve"> </w:t>
      </w:r>
      <w:r w:rsidRPr="000B5FA5">
        <w:rPr>
          <w:rStyle w:val="Emphasis"/>
        </w:rPr>
        <w:t>temperatures</w:t>
      </w:r>
      <w:r w:rsidRPr="000B5FA5">
        <w:rPr>
          <w:sz w:val="16"/>
        </w:rPr>
        <w:t xml:space="preserve"> </w:t>
      </w:r>
      <w:r w:rsidRPr="000B5FA5">
        <w:rPr>
          <w:rStyle w:val="StyleUnderline"/>
        </w:rPr>
        <w:t>were</w:t>
      </w:r>
      <w:r w:rsidRPr="000B5FA5">
        <w:rPr>
          <w:sz w:val="16"/>
        </w:rPr>
        <w:t xml:space="preserve"> </w:t>
      </w:r>
      <w:r w:rsidRPr="000B5FA5">
        <w:rPr>
          <w:rStyle w:val="Emphasis"/>
        </w:rPr>
        <w:t>far higher</w:t>
      </w:r>
      <w:r w:rsidRPr="000B5FA5">
        <w:rPr>
          <w:sz w:val="16"/>
        </w:rPr>
        <w:t>.[20]</w:t>
      </w:r>
    </w:p>
    <w:p w14:paraId="701C6036" w14:textId="77777777" w:rsidR="008F77E8" w:rsidRPr="000B5FA5" w:rsidRDefault="008F77E8" w:rsidP="008F77E8">
      <w:pPr>
        <w:rPr>
          <w:sz w:val="16"/>
        </w:rPr>
      </w:pPr>
      <w:r w:rsidRPr="000B5FA5">
        <w:rPr>
          <w:rStyle w:val="StyleUnderline"/>
        </w:rPr>
        <w:t xml:space="preserve">Realistic estimates of future </w:t>
      </w:r>
      <w:r w:rsidRPr="00ED046D">
        <w:rPr>
          <w:rStyle w:val="StyleUnderline"/>
          <w:highlight w:val="yellow"/>
        </w:rPr>
        <w:t>declines of</w:t>
      </w:r>
      <w:r w:rsidRPr="000B5FA5">
        <w:rPr>
          <w:rStyle w:val="StyleUnderline"/>
        </w:rPr>
        <w:t xml:space="preserve"> the average ocean </w:t>
      </w:r>
      <w:r w:rsidRPr="00ED046D">
        <w:rPr>
          <w:rStyle w:val="StyleUnderline"/>
          <w:highlight w:val="yellow"/>
        </w:rPr>
        <w:t xml:space="preserve">pH </w:t>
      </w:r>
      <w:r w:rsidRPr="00ED046D">
        <w:rPr>
          <w:rStyle w:val="Emphasis"/>
          <w:highlight w:val="yellow"/>
        </w:rPr>
        <w:t>don’t show</w:t>
      </w:r>
      <w:r w:rsidRPr="000B5FA5">
        <w:rPr>
          <w:rStyle w:val="Emphasis"/>
        </w:rPr>
        <w:t xml:space="preserve"> systematic </w:t>
      </w:r>
      <w:r w:rsidRPr="00ED046D">
        <w:rPr>
          <w:rStyle w:val="Emphasis"/>
          <w:highlight w:val="yellow"/>
        </w:rPr>
        <w:t>negative impacts</w:t>
      </w:r>
      <w:r w:rsidRPr="000B5FA5">
        <w:rPr>
          <w:sz w:val="16"/>
        </w:rPr>
        <w:t xml:space="preserve"> on species, </w:t>
      </w:r>
      <w:r w:rsidRPr="000B5FA5">
        <w:rPr>
          <w:rStyle w:val="StyleUnderline"/>
        </w:rPr>
        <w:t xml:space="preserve">and </w:t>
      </w:r>
      <w:r w:rsidRPr="00ED046D">
        <w:rPr>
          <w:rStyle w:val="StyleUnderline"/>
          <w:highlight w:val="yellow"/>
        </w:rPr>
        <w:t>show</w:t>
      </w:r>
      <w:r w:rsidRPr="000B5FA5">
        <w:rPr>
          <w:rStyle w:val="StyleUnderline"/>
        </w:rPr>
        <w:t xml:space="preserve"> some </w:t>
      </w:r>
      <w:r w:rsidRPr="00ED046D">
        <w:rPr>
          <w:rStyle w:val="StyleUnderline"/>
          <w:highlight w:val="yellow"/>
        </w:rPr>
        <w:t>species</w:t>
      </w:r>
      <w:r w:rsidRPr="000B5FA5">
        <w:rPr>
          <w:sz w:val="16"/>
        </w:rPr>
        <w:t xml:space="preserve"> </w:t>
      </w:r>
      <w:r w:rsidRPr="00ED046D">
        <w:rPr>
          <w:rStyle w:val="Emphasis"/>
          <w:highlight w:val="yellow"/>
        </w:rPr>
        <w:t>benefiting</w:t>
      </w:r>
      <w:r w:rsidRPr="000B5FA5">
        <w:rPr>
          <w:sz w:val="16"/>
        </w:rPr>
        <w:t xml:space="preserve"> </w:t>
      </w:r>
      <w:r w:rsidRPr="0090753F">
        <w:rPr>
          <w:rStyle w:val="Emphasis"/>
        </w:rPr>
        <w:t>even</w:t>
      </w:r>
      <w:r w:rsidRPr="000B5FA5">
        <w:rPr>
          <w:sz w:val="16"/>
        </w:rPr>
        <w:t xml:space="preserve"> </w:t>
      </w:r>
      <w:r w:rsidRPr="000B5FA5">
        <w:rPr>
          <w:rStyle w:val="StyleUnderline"/>
        </w:rPr>
        <w:t>when</w:t>
      </w:r>
      <w:r w:rsidRPr="000B5FA5">
        <w:rPr>
          <w:sz w:val="16"/>
        </w:rPr>
        <w:t xml:space="preserve"> the decline happens </w:t>
      </w:r>
      <w:r w:rsidRPr="000B5FA5">
        <w:rPr>
          <w:rStyle w:val="StyleUnderline"/>
        </w:rPr>
        <w:t>in the</w:t>
      </w:r>
      <w:r w:rsidRPr="000B5FA5">
        <w:rPr>
          <w:sz w:val="16"/>
        </w:rPr>
        <w:t xml:space="preserve"> </w:t>
      </w:r>
      <w:r w:rsidRPr="000B5FA5">
        <w:rPr>
          <w:rStyle w:val="Emphasis"/>
        </w:rPr>
        <w:t>rapid timeframe</w:t>
      </w:r>
      <w:r w:rsidRPr="000B5FA5">
        <w:rPr>
          <w:sz w:val="16"/>
        </w:rPr>
        <w:t xml:space="preserve"> </w:t>
      </w:r>
      <w:r w:rsidRPr="000B5FA5">
        <w:rPr>
          <w:rStyle w:val="StyleUnderline"/>
        </w:rPr>
        <w:t>of a</w:t>
      </w:r>
      <w:r w:rsidRPr="000B5FA5">
        <w:rPr>
          <w:sz w:val="16"/>
        </w:rPr>
        <w:t xml:space="preserve"> </w:t>
      </w:r>
      <w:r w:rsidRPr="000B5FA5">
        <w:rPr>
          <w:rStyle w:val="Emphasis"/>
        </w:rPr>
        <w:t>lab</w:t>
      </w:r>
      <w:r w:rsidRPr="000B5FA5">
        <w:rPr>
          <w:sz w:val="16"/>
        </w:rPr>
        <w:t xml:space="preserve">oratory </w:t>
      </w:r>
      <w:r w:rsidRPr="000B5FA5">
        <w:rPr>
          <w:rStyle w:val="Emphasis"/>
        </w:rPr>
        <w:t>experiment</w:t>
      </w:r>
      <w:r w:rsidRPr="000B5FA5">
        <w:rPr>
          <w:sz w:val="16"/>
        </w:rPr>
        <w:t>.[21]</w:t>
      </w:r>
    </w:p>
    <w:p w14:paraId="0BA3E192" w14:textId="77777777" w:rsidR="008F77E8" w:rsidRPr="000B5FA5" w:rsidRDefault="008F77E8" w:rsidP="008F77E8">
      <w:pPr>
        <w:rPr>
          <w:sz w:val="16"/>
        </w:rPr>
      </w:pPr>
      <w:r w:rsidRPr="000B5FA5">
        <w:rPr>
          <w:sz w:val="16"/>
        </w:rPr>
        <w:t xml:space="preserve">Thus, </w:t>
      </w:r>
      <w:r w:rsidRPr="000B5FA5">
        <w:rPr>
          <w:rStyle w:val="Emphasis"/>
        </w:rPr>
        <w:t>whatever changes are happening</w:t>
      </w:r>
      <w:r w:rsidRPr="000B5FA5">
        <w:rPr>
          <w:rStyle w:val="StyleUnderline"/>
        </w:rPr>
        <w:t xml:space="preserve">, our </w:t>
      </w:r>
      <w:r w:rsidRPr="00ED046D">
        <w:rPr>
          <w:rStyle w:val="StyleUnderline"/>
          <w:highlight w:val="yellow"/>
        </w:rPr>
        <w:t>oceans will</w:t>
      </w:r>
      <w:r w:rsidRPr="00ED046D">
        <w:rPr>
          <w:sz w:val="16"/>
          <w:highlight w:val="yellow"/>
        </w:rPr>
        <w:t xml:space="preserve"> </w:t>
      </w:r>
      <w:r w:rsidRPr="00ED046D">
        <w:rPr>
          <w:rStyle w:val="Emphasis"/>
          <w:highlight w:val="yellow"/>
        </w:rPr>
        <w:t>continue</w:t>
      </w:r>
      <w:r w:rsidRPr="00ED046D">
        <w:rPr>
          <w:sz w:val="16"/>
          <w:highlight w:val="yellow"/>
        </w:rPr>
        <w:t xml:space="preserve"> </w:t>
      </w:r>
      <w:r w:rsidRPr="00ED046D">
        <w:rPr>
          <w:rStyle w:val="StyleUnderline"/>
          <w:highlight w:val="yellow"/>
        </w:rPr>
        <w:t>to</w:t>
      </w:r>
      <w:r w:rsidRPr="000B5FA5">
        <w:rPr>
          <w:rStyle w:val="StyleUnderline"/>
        </w:rPr>
        <w:t xml:space="preserve"> be able to </w:t>
      </w:r>
      <w:r w:rsidRPr="00ED046D">
        <w:rPr>
          <w:rStyle w:val="StyleUnderline"/>
          <w:highlight w:val="yellow"/>
        </w:rPr>
        <w:t>support</w:t>
      </w:r>
      <w:r w:rsidRPr="000B5FA5">
        <w:rPr>
          <w:rStyle w:val="StyleUnderline"/>
        </w:rPr>
        <w:t xml:space="preserve"> a</w:t>
      </w:r>
      <w:r w:rsidRPr="000B5FA5">
        <w:rPr>
          <w:sz w:val="16"/>
        </w:rPr>
        <w:t xml:space="preserve"> </w:t>
      </w:r>
      <w:r w:rsidRPr="00ED046D">
        <w:rPr>
          <w:rStyle w:val="Emphasis"/>
          <w:highlight w:val="yellow"/>
        </w:rPr>
        <w:t>vast</w:t>
      </w:r>
      <w:r w:rsidRPr="000B5FA5">
        <w:rPr>
          <w:rStyle w:val="Emphasis"/>
        </w:rPr>
        <w:t xml:space="preserve"> array</w:t>
      </w:r>
      <w:r w:rsidRPr="000B5FA5">
        <w:rPr>
          <w:sz w:val="16"/>
        </w:rPr>
        <w:t xml:space="preserve"> </w:t>
      </w:r>
      <w:r w:rsidRPr="000B5FA5">
        <w:rPr>
          <w:rStyle w:val="StyleUnderline"/>
        </w:rPr>
        <w:t>of</w:t>
      </w:r>
      <w:r w:rsidRPr="000B5FA5">
        <w:rPr>
          <w:sz w:val="16"/>
        </w:rPr>
        <w:t xml:space="preserve"> </w:t>
      </w:r>
      <w:r w:rsidRPr="00ED046D">
        <w:rPr>
          <w:rStyle w:val="Emphasis"/>
          <w:highlight w:val="yellow"/>
        </w:rPr>
        <w:t>marine life</w:t>
      </w:r>
      <w:r w:rsidRPr="00ED046D">
        <w:rPr>
          <w:sz w:val="16"/>
          <w:highlight w:val="yellow"/>
        </w:rPr>
        <w:t>.</w:t>
      </w:r>
    </w:p>
    <w:p w14:paraId="29114B86" w14:textId="77777777" w:rsidR="008F77E8" w:rsidRPr="000B5FA5" w:rsidRDefault="008F77E8" w:rsidP="008F77E8">
      <w:pPr>
        <w:rPr>
          <w:sz w:val="16"/>
        </w:rPr>
      </w:pPr>
      <w:r w:rsidRPr="000B5FA5">
        <w:rPr>
          <w:sz w:val="16"/>
        </w:rPr>
        <w:t>The Rate and Consequences of the Change Are Being Wildly, Negatively Distorted by Our Knowledge System</w:t>
      </w:r>
    </w:p>
    <w:p w14:paraId="178B10F9" w14:textId="77777777" w:rsidR="008F77E8" w:rsidRPr="000B5FA5" w:rsidRDefault="008F77E8" w:rsidP="008F77E8">
      <w:pPr>
        <w:rPr>
          <w:sz w:val="16"/>
        </w:rPr>
      </w:pPr>
      <w:r w:rsidRPr="000B5FA5">
        <w:rPr>
          <w:sz w:val="16"/>
        </w:rPr>
        <w:t>What changes will ocean neutralization bring about? Given that every other impact of CO2 has been wildly and negatively distorted by our knowledge system, we can expect that the rate and consequences of ocean changes are being similarly distorted. And that turns out to be the case.</w:t>
      </w:r>
    </w:p>
    <w:p w14:paraId="4D16EA43" w14:textId="77777777" w:rsidR="008F77E8" w:rsidRPr="000B5FA5" w:rsidRDefault="008F77E8" w:rsidP="008F77E8">
      <w:pPr>
        <w:rPr>
          <w:sz w:val="16"/>
        </w:rPr>
      </w:pPr>
      <w:r w:rsidRPr="000B5FA5">
        <w:rPr>
          <w:sz w:val="16"/>
        </w:rPr>
        <w:t>Though continuing increases of atmospheric CO2 would make oceans slightly more neutral (or less alkaline), they could not even come close to making the oceans actually neutral, let alone acidic.</w:t>
      </w:r>
    </w:p>
    <w:p w14:paraId="0325E2F6" w14:textId="77777777" w:rsidR="008F77E8" w:rsidRPr="000B5FA5" w:rsidRDefault="008F77E8" w:rsidP="008F77E8">
      <w:pPr>
        <w:rPr>
          <w:sz w:val="16"/>
        </w:rPr>
      </w:pPr>
      <w:r w:rsidRPr="000B5FA5">
        <w:rPr>
          <w:sz w:val="16"/>
        </w:rPr>
        <w:t xml:space="preserve">Further, </w:t>
      </w:r>
      <w:r w:rsidRPr="00ED046D">
        <w:rPr>
          <w:rStyle w:val="Emphasis"/>
          <w:highlight w:val="yellow"/>
        </w:rPr>
        <w:t>realistic changes</w:t>
      </w:r>
      <w:r w:rsidRPr="000B5FA5">
        <w:rPr>
          <w:sz w:val="16"/>
        </w:rPr>
        <w:t xml:space="preserve"> </w:t>
      </w:r>
      <w:r w:rsidRPr="000B5FA5">
        <w:rPr>
          <w:rStyle w:val="StyleUnderline"/>
        </w:rPr>
        <w:t xml:space="preserve">in pH of 0.1, 0.2, and 0.3 </w:t>
      </w:r>
      <w:r w:rsidRPr="00ED046D">
        <w:rPr>
          <w:rStyle w:val="StyleUnderline"/>
          <w:highlight w:val="yellow"/>
        </w:rPr>
        <w:t>are</w:t>
      </w:r>
      <w:r w:rsidRPr="000B5FA5">
        <w:rPr>
          <w:rStyle w:val="StyleUnderline"/>
        </w:rPr>
        <w:t xml:space="preserve"> relatively</w:t>
      </w:r>
      <w:r w:rsidRPr="000B5FA5">
        <w:rPr>
          <w:sz w:val="16"/>
        </w:rPr>
        <w:t xml:space="preserve"> </w:t>
      </w:r>
      <w:r w:rsidRPr="00ED046D">
        <w:rPr>
          <w:rStyle w:val="Emphasis"/>
          <w:highlight w:val="yellow"/>
        </w:rPr>
        <w:t>small</w:t>
      </w:r>
      <w:r w:rsidRPr="00ED046D">
        <w:rPr>
          <w:sz w:val="16"/>
          <w:highlight w:val="yellow"/>
        </w:rPr>
        <w:t xml:space="preserve"> </w:t>
      </w:r>
      <w:r w:rsidRPr="00ED046D">
        <w:rPr>
          <w:rStyle w:val="StyleUnderline"/>
          <w:highlight w:val="yellow"/>
        </w:rPr>
        <w:t>compared with the</w:t>
      </w:r>
      <w:r w:rsidRPr="000B5FA5">
        <w:rPr>
          <w:rStyle w:val="StyleUnderline"/>
        </w:rPr>
        <w:t xml:space="preserve"> </w:t>
      </w:r>
      <w:r w:rsidRPr="00ED046D">
        <w:rPr>
          <w:rStyle w:val="StyleUnderline"/>
          <w:highlight w:val="yellow"/>
        </w:rPr>
        <w:t>changes</w:t>
      </w:r>
      <w:r w:rsidRPr="000B5FA5">
        <w:rPr>
          <w:rStyle w:val="StyleUnderline"/>
        </w:rPr>
        <w:t xml:space="preserve"> that marine </w:t>
      </w:r>
      <w:r w:rsidRPr="00ED046D">
        <w:rPr>
          <w:rStyle w:val="StyleUnderline"/>
          <w:highlight w:val="yellow"/>
        </w:rPr>
        <w:t>species deal with on</w:t>
      </w:r>
      <w:r w:rsidRPr="000B5FA5">
        <w:rPr>
          <w:rStyle w:val="StyleUnderline"/>
        </w:rPr>
        <w:t xml:space="preserve"> a</w:t>
      </w:r>
      <w:r w:rsidRPr="000B5FA5">
        <w:rPr>
          <w:sz w:val="16"/>
        </w:rPr>
        <w:t xml:space="preserve"> </w:t>
      </w:r>
      <w:r w:rsidRPr="00ED046D">
        <w:rPr>
          <w:rStyle w:val="Emphasis"/>
          <w:highlight w:val="yellow"/>
        </w:rPr>
        <w:t>regular ba</w:t>
      </w:r>
      <w:r w:rsidRPr="000B5FA5">
        <w:rPr>
          <w:rStyle w:val="Emphasis"/>
        </w:rPr>
        <w:t>sis</w:t>
      </w:r>
      <w:r w:rsidRPr="000B5FA5">
        <w:rPr>
          <w:sz w:val="16"/>
        </w:rPr>
        <w:t>. For example, “</w:t>
      </w:r>
      <w:r w:rsidRPr="00ED046D">
        <w:rPr>
          <w:rStyle w:val="Emphasis"/>
          <w:highlight w:val="yellow"/>
        </w:rPr>
        <w:t>upwelling events</w:t>
      </w:r>
      <w:r w:rsidRPr="000B5FA5">
        <w:rPr>
          <w:sz w:val="16"/>
        </w:rPr>
        <w:t>”—</w:t>
      </w:r>
      <w:r w:rsidRPr="000B5FA5">
        <w:rPr>
          <w:rStyle w:val="StyleUnderline"/>
        </w:rPr>
        <w:t>the movement of large water masses from great depths of the ocean to the ocean surface</w:t>
      </w:r>
      <w:r w:rsidRPr="000B5FA5">
        <w:rPr>
          <w:sz w:val="16"/>
        </w:rPr>
        <w:t>—</w:t>
      </w:r>
      <w:r w:rsidRPr="000B5FA5">
        <w:rPr>
          <w:rStyle w:val="StyleUnderline"/>
        </w:rPr>
        <w:t>can</w:t>
      </w:r>
      <w:r w:rsidRPr="000B5FA5">
        <w:rPr>
          <w:sz w:val="16"/>
        </w:rPr>
        <w:t xml:space="preserve"> </w:t>
      </w:r>
      <w:r w:rsidRPr="00ED046D">
        <w:rPr>
          <w:rStyle w:val="Emphasis"/>
          <w:highlight w:val="yellow"/>
        </w:rPr>
        <w:t>drastically change</w:t>
      </w:r>
      <w:r w:rsidRPr="000B5FA5">
        <w:rPr>
          <w:sz w:val="16"/>
        </w:rPr>
        <w:t xml:space="preserve"> the </w:t>
      </w:r>
      <w:r w:rsidRPr="00ED046D">
        <w:rPr>
          <w:rStyle w:val="Emphasis"/>
          <w:highlight w:val="yellow"/>
        </w:rPr>
        <w:t>pH</w:t>
      </w:r>
      <w:r w:rsidRPr="000B5FA5">
        <w:rPr>
          <w:sz w:val="16"/>
        </w:rPr>
        <w:t xml:space="preserve"> levels </w:t>
      </w:r>
      <w:r w:rsidRPr="000B5FA5">
        <w:rPr>
          <w:rStyle w:val="StyleUnderline"/>
        </w:rPr>
        <w:t>and</w:t>
      </w:r>
      <w:r w:rsidRPr="000B5FA5">
        <w:rPr>
          <w:sz w:val="16"/>
        </w:rPr>
        <w:t xml:space="preserve"> </w:t>
      </w:r>
      <w:r w:rsidRPr="000B5FA5">
        <w:rPr>
          <w:rStyle w:val="Emphasis"/>
        </w:rPr>
        <w:t>temperatures</w:t>
      </w:r>
      <w:r w:rsidRPr="000B5FA5">
        <w:rPr>
          <w:sz w:val="16"/>
        </w:rPr>
        <w:t xml:space="preserve"> an organism is subjected to. And </w:t>
      </w:r>
      <w:r w:rsidRPr="0090753F">
        <w:rPr>
          <w:rStyle w:val="Emphasis"/>
        </w:rPr>
        <w:t>empirical</w:t>
      </w:r>
      <w:r w:rsidRPr="000B5FA5">
        <w:rPr>
          <w:sz w:val="16"/>
        </w:rPr>
        <w:t xml:space="preserve"> </w:t>
      </w:r>
      <w:r w:rsidRPr="000B5FA5">
        <w:rPr>
          <w:rStyle w:val="StyleUnderline"/>
        </w:rPr>
        <w:t>experiments show</w:t>
      </w:r>
      <w:r w:rsidRPr="000B5FA5">
        <w:rPr>
          <w:sz w:val="16"/>
        </w:rPr>
        <w:t xml:space="preserve"> that </w:t>
      </w:r>
      <w:r w:rsidRPr="000B5FA5">
        <w:rPr>
          <w:rStyle w:val="StyleUnderline"/>
        </w:rPr>
        <w:t>many species even</w:t>
      </w:r>
      <w:r w:rsidRPr="000B5FA5">
        <w:rPr>
          <w:sz w:val="16"/>
        </w:rPr>
        <w:t xml:space="preserve"> </w:t>
      </w:r>
      <w:r w:rsidRPr="000B5FA5">
        <w:rPr>
          <w:rStyle w:val="Emphasis"/>
        </w:rPr>
        <w:t>benefit</w:t>
      </w:r>
      <w:r w:rsidRPr="000B5FA5">
        <w:rPr>
          <w:sz w:val="16"/>
        </w:rPr>
        <w:t xml:space="preserve"> </w:t>
      </w:r>
      <w:r w:rsidRPr="000B5FA5">
        <w:rPr>
          <w:rStyle w:val="StyleUnderline"/>
        </w:rPr>
        <w:t>from the change</w:t>
      </w:r>
      <w:r w:rsidRPr="000B5FA5">
        <w:rPr>
          <w:sz w:val="16"/>
        </w:rPr>
        <w:t>.[22]</w:t>
      </w:r>
    </w:p>
    <w:p w14:paraId="5F80A9F1" w14:textId="77777777" w:rsidR="008F77E8" w:rsidRPr="000B5FA5" w:rsidRDefault="008F77E8" w:rsidP="008F77E8">
      <w:pPr>
        <w:rPr>
          <w:sz w:val="16"/>
        </w:rPr>
      </w:pPr>
      <w:r w:rsidRPr="000B5FA5">
        <w:rPr>
          <w:rStyle w:val="StyleUnderline"/>
        </w:rPr>
        <w:t xml:space="preserve">Changes in average </w:t>
      </w:r>
      <w:r w:rsidRPr="00ED046D">
        <w:rPr>
          <w:rStyle w:val="StyleUnderline"/>
          <w:highlight w:val="yellow"/>
        </w:rPr>
        <w:t>pH</w:t>
      </w:r>
      <w:r w:rsidRPr="000B5FA5">
        <w:rPr>
          <w:rStyle w:val="StyleUnderline"/>
        </w:rPr>
        <w:t xml:space="preserve"> levels in oceans are much like changes in average temperatures on land. They are</w:t>
      </w:r>
      <w:r w:rsidRPr="000B5FA5">
        <w:rPr>
          <w:sz w:val="16"/>
        </w:rPr>
        <w:t xml:space="preserve"> </w:t>
      </w:r>
      <w:r w:rsidRPr="00ED046D">
        <w:rPr>
          <w:rStyle w:val="Emphasis"/>
          <w:highlight w:val="yellow"/>
        </w:rPr>
        <w:t>not</w:t>
      </w:r>
      <w:r w:rsidRPr="000B5FA5">
        <w:rPr>
          <w:sz w:val="16"/>
        </w:rPr>
        <w:t xml:space="preserve"> changes </w:t>
      </w:r>
      <w:r w:rsidRPr="000B5FA5">
        <w:rPr>
          <w:rStyle w:val="StyleUnderline"/>
        </w:rPr>
        <w:t xml:space="preserve">from </w:t>
      </w:r>
      <w:r w:rsidRPr="00ED046D">
        <w:rPr>
          <w:rStyle w:val="StyleUnderline"/>
          <w:highlight w:val="yellow"/>
        </w:rPr>
        <w:t>one</w:t>
      </w:r>
      <w:r w:rsidRPr="000B5FA5">
        <w:rPr>
          <w:sz w:val="16"/>
        </w:rPr>
        <w:t xml:space="preserve"> </w:t>
      </w:r>
      <w:r w:rsidRPr="00ED046D">
        <w:rPr>
          <w:rStyle w:val="Emphasis"/>
          <w:highlight w:val="yellow"/>
        </w:rPr>
        <w:t>static state</w:t>
      </w:r>
      <w:r w:rsidRPr="000B5FA5">
        <w:rPr>
          <w:sz w:val="16"/>
        </w:rPr>
        <w:t xml:space="preserve"> </w:t>
      </w:r>
      <w:r w:rsidRPr="000B5FA5">
        <w:rPr>
          <w:rStyle w:val="StyleUnderline"/>
        </w:rPr>
        <w:t>to</w:t>
      </w:r>
      <w:r w:rsidRPr="000B5FA5">
        <w:rPr>
          <w:sz w:val="16"/>
        </w:rPr>
        <w:t xml:space="preserve"> </w:t>
      </w:r>
      <w:r w:rsidRPr="000B5FA5">
        <w:rPr>
          <w:rStyle w:val="Emphasis"/>
        </w:rPr>
        <w:t>another</w:t>
      </w:r>
      <w:r w:rsidRPr="000B5FA5">
        <w:rPr>
          <w:sz w:val="16"/>
        </w:rPr>
        <w:t xml:space="preserve"> </w:t>
      </w:r>
      <w:r w:rsidRPr="000B5FA5">
        <w:rPr>
          <w:rStyle w:val="StyleUnderline"/>
        </w:rPr>
        <w:t>but rather</w:t>
      </w:r>
      <w:r w:rsidRPr="000B5FA5">
        <w:rPr>
          <w:sz w:val="16"/>
        </w:rPr>
        <w:t xml:space="preserve"> relatively </w:t>
      </w:r>
      <w:r w:rsidRPr="000B5FA5">
        <w:rPr>
          <w:rStyle w:val="Emphasis"/>
        </w:rPr>
        <w:t>small shifts</w:t>
      </w:r>
      <w:r w:rsidRPr="000B5FA5">
        <w:rPr>
          <w:sz w:val="16"/>
        </w:rPr>
        <w:t xml:space="preserve"> </w:t>
      </w:r>
      <w:r w:rsidRPr="000B5FA5">
        <w:rPr>
          <w:rStyle w:val="StyleUnderline"/>
        </w:rPr>
        <w:t>from one</w:t>
      </w:r>
      <w:r w:rsidRPr="000B5FA5">
        <w:rPr>
          <w:sz w:val="16"/>
        </w:rPr>
        <w:t xml:space="preserve"> </w:t>
      </w:r>
      <w:r w:rsidRPr="000B5FA5">
        <w:rPr>
          <w:rStyle w:val="Emphasis"/>
        </w:rPr>
        <w:t>wide range</w:t>
      </w:r>
      <w:r w:rsidRPr="000B5FA5">
        <w:rPr>
          <w:sz w:val="16"/>
        </w:rPr>
        <w:t xml:space="preserve"> </w:t>
      </w:r>
      <w:r w:rsidRPr="000B5FA5">
        <w:rPr>
          <w:rStyle w:val="StyleUnderline"/>
        </w:rPr>
        <w:t>to</w:t>
      </w:r>
      <w:r w:rsidRPr="000B5FA5">
        <w:rPr>
          <w:sz w:val="16"/>
        </w:rPr>
        <w:t xml:space="preserve"> </w:t>
      </w:r>
      <w:r w:rsidRPr="000B5FA5">
        <w:rPr>
          <w:rStyle w:val="Emphasis"/>
        </w:rPr>
        <w:t>another</w:t>
      </w:r>
      <w:r w:rsidRPr="000B5FA5">
        <w:rPr>
          <w:sz w:val="16"/>
        </w:rPr>
        <w:t>.</w:t>
      </w:r>
    </w:p>
    <w:p w14:paraId="660473B1" w14:textId="77777777" w:rsidR="008F77E8" w:rsidRPr="000B5FA5" w:rsidRDefault="008F77E8" w:rsidP="008F77E8">
      <w:pPr>
        <w:rPr>
          <w:sz w:val="16"/>
        </w:rPr>
      </w:pPr>
      <w:r w:rsidRPr="000B5FA5">
        <w:rPr>
          <w:rStyle w:val="StyleUnderline"/>
        </w:rPr>
        <w:t>There is</w:t>
      </w:r>
      <w:r w:rsidRPr="000B5FA5">
        <w:rPr>
          <w:sz w:val="16"/>
        </w:rPr>
        <w:t xml:space="preserve"> </w:t>
      </w:r>
      <w:r w:rsidRPr="000B5FA5">
        <w:rPr>
          <w:rStyle w:val="Emphasis"/>
        </w:rPr>
        <w:t>no chance that the scale of changes we’re talking about could lead to some global ocean die-off</w:t>
      </w:r>
      <w:r w:rsidRPr="000B5FA5">
        <w:rPr>
          <w:sz w:val="16"/>
        </w:rPr>
        <w:t xml:space="preserve">. Indeed, </w:t>
      </w:r>
      <w:r w:rsidRPr="000B5FA5">
        <w:rPr>
          <w:rStyle w:val="StyleUnderline"/>
        </w:rPr>
        <w:t xml:space="preserve">the </w:t>
      </w:r>
      <w:r w:rsidRPr="00ED046D">
        <w:rPr>
          <w:rStyle w:val="StyleUnderline"/>
          <w:highlight w:val="yellow"/>
        </w:rPr>
        <w:t>most</w:t>
      </w:r>
      <w:r w:rsidRPr="00ED046D">
        <w:rPr>
          <w:sz w:val="16"/>
          <w:highlight w:val="yellow"/>
        </w:rPr>
        <w:t xml:space="preserve"> </w:t>
      </w:r>
      <w:r w:rsidRPr="00ED046D">
        <w:rPr>
          <w:rStyle w:val="Emphasis"/>
          <w:highlight w:val="yellow"/>
        </w:rPr>
        <w:t>fertile waters</w:t>
      </w:r>
      <w:r w:rsidRPr="000B5FA5">
        <w:rPr>
          <w:rStyle w:val="Emphasis"/>
        </w:rPr>
        <w:t xml:space="preserve"> in the world</w:t>
      </w:r>
      <w:r w:rsidRPr="000B5FA5">
        <w:rPr>
          <w:sz w:val="16"/>
        </w:rPr>
        <w:t xml:space="preserve"> </w:t>
      </w:r>
      <w:r w:rsidRPr="00ED046D">
        <w:rPr>
          <w:rStyle w:val="StyleUnderline"/>
          <w:highlight w:val="yellow"/>
        </w:rPr>
        <w:t>have</w:t>
      </w:r>
      <w:r w:rsidRPr="000B5FA5">
        <w:rPr>
          <w:rStyle w:val="StyleUnderline"/>
        </w:rPr>
        <w:t xml:space="preserve"> some of the</w:t>
      </w:r>
      <w:r w:rsidRPr="000B5FA5">
        <w:rPr>
          <w:sz w:val="16"/>
        </w:rPr>
        <w:t xml:space="preserve"> </w:t>
      </w:r>
      <w:r w:rsidRPr="00ED046D">
        <w:rPr>
          <w:rStyle w:val="Emphasis"/>
          <w:highlight w:val="yellow"/>
        </w:rPr>
        <w:t>lowest pH</w:t>
      </w:r>
      <w:r w:rsidRPr="000B5FA5">
        <w:rPr>
          <w:sz w:val="16"/>
        </w:rPr>
        <w:t xml:space="preserve"> levels.[23]</w:t>
      </w:r>
    </w:p>
    <w:p w14:paraId="53D748C8" w14:textId="77777777" w:rsidR="008F77E8" w:rsidRPr="000B5FA5" w:rsidRDefault="008F77E8" w:rsidP="008F77E8">
      <w:pPr>
        <w:rPr>
          <w:sz w:val="16"/>
        </w:rPr>
      </w:pPr>
      <w:r w:rsidRPr="000B5FA5">
        <w:rPr>
          <w:sz w:val="16"/>
        </w:rPr>
        <w:t>The fear of a global ocean die-off can come only from the dogma that the oceans are a delicate nurturer—a delicate, stable system where everything either lives in a perfect balance or dies.</w:t>
      </w:r>
    </w:p>
    <w:p w14:paraId="051007B0" w14:textId="77777777" w:rsidR="008F77E8" w:rsidRPr="000B5FA5" w:rsidRDefault="008F77E8" w:rsidP="008F77E8">
      <w:pPr>
        <w:rPr>
          <w:sz w:val="16"/>
        </w:rPr>
      </w:pPr>
      <w:r w:rsidRPr="000B5FA5">
        <w:rPr>
          <w:sz w:val="16"/>
        </w:rPr>
        <w:t>Given the actual evidence about the impacts of ocean neutralization, the truth is that . . .</w:t>
      </w:r>
    </w:p>
    <w:p w14:paraId="5303950C" w14:textId="77777777" w:rsidR="008F77E8" w:rsidRPr="000B5FA5" w:rsidRDefault="008F77E8" w:rsidP="008F77E8">
      <w:pPr>
        <w:rPr>
          <w:sz w:val="16"/>
        </w:rPr>
      </w:pPr>
      <w:r w:rsidRPr="000B5FA5">
        <w:rPr>
          <w:sz w:val="16"/>
        </w:rPr>
        <w:t>No Possible Negative Change in the Ocean Is Going to Be Significant Enough to Even Offset the Benefits of CO2 on Land-Based Life, Let Alone the Benefits of Global Empowerment</w:t>
      </w:r>
    </w:p>
    <w:p w14:paraId="4B79CA58" w14:textId="77777777" w:rsidR="008F77E8" w:rsidRPr="000B5FA5" w:rsidRDefault="008F77E8" w:rsidP="008F77E8">
      <w:pPr>
        <w:rPr>
          <w:sz w:val="16"/>
        </w:rPr>
      </w:pPr>
      <w:r w:rsidRPr="000B5FA5">
        <w:rPr>
          <w:sz w:val="16"/>
        </w:rPr>
        <w:t>Recall our knowledge system’s disinterest in the fertilizer effect of rising CO2 levels on land, which leads to more raw biological material around the globe and contributes massively to crop growth and therefore our nourishment.</w:t>
      </w:r>
    </w:p>
    <w:p w14:paraId="1A547BC5" w14:textId="77777777" w:rsidR="008F77E8" w:rsidRPr="000B5FA5" w:rsidRDefault="008F77E8" w:rsidP="008F77E8">
      <w:pPr>
        <w:rPr>
          <w:sz w:val="16"/>
        </w:rPr>
      </w:pPr>
      <w:r w:rsidRPr="000B5FA5">
        <w:rPr>
          <w:sz w:val="16"/>
        </w:rPr>
        <w:t>But when there’s a chance that rising CO2 levels will affect some life in the ocean somewhat negatively, as in the case of ocean neutralization, then it’s the subject of intense interest and hand-wringing.</w:t>
      </w:r>
    </w:p>
    <w:p w14:paraId="361CFA53" w14:textId="77777777" w:rsidR="008F77E8" w:rsidRPr="000B5FA5" w:rsidRDefault="008F77E8" w:rsidP="008F77E8">
      <w:pPr>
        <w:rPr>
          <w:sz w:val="16"/>
        </w:rPr>
      </w:pPr>
      <w:r w:rsidRPr="000B5FA5">
        <w:rPr>
          <w:sz w:val="16"/>
        </w:rPr>
        <w:t>But from a human flourishing perspective it makes much more sense to prioritize land-based life over ocean life.</w:t>
      </w:r>
    </w:p>
    <w:p w14:paraId="10BC201E" w14:textId="77777777" w:rsidR="008F77E8" w:rsidRPr="000B5FA5" w:rsidRDefault="008F77E8" w:rsidP="008F77E8">
      <w:pPr>
        <w:rPr>
          <w:sz w:val="16"/>
        </w:rPr>
      </w:pPr>
      <w:r w:rsidRPr="000B5FA5">
        <w:rPr>
          <w:sz w:val="16"/>
        </w:rPr>
        <w:t>Consider: What values are at stake with declines in certain forms of ocean life? One thing that can decline is wild fishing. Another thing that can decline is tourism for areas with coral reefs that are harmed or destroyed.</w:t>
      </w:r>
    </w:p>
    <w:p w14:paraId="1C28C9D6" w14:textId="77777777" w:rsidR="008F77E8" w:rsidRPr="000B5FA5" w:rsidRDefault="008F77E8" w:rsidP="008F77E8">
      <w:pPr>
        <w:rPr>
          <w:sz w:val="16"/>
        </w:rPr>
      </w:pPr>
      <w:r w:rsidRPr="000B5FA5">
        <w:rPr>
          <w:sz w:val="16"/>
        </w:rPr>
        <w:t>Wild fishing and tourism in reef areas are values, but they are not values on the level of global greening from rising CO2—let alone billions of people having the opportunity to survive and flourish, which is the value we get from continuing fossil fuel use.</w:t>
      </w:r>
    </w:p>
    <w:p w14:paraId="63D3CD4A" w14:textId="77777777" w:rsidR="008F77E8" w:rsidRPr="000B5FA5" w:rsidRDefault="008F77E8" w:rsidP="008F77E8">
      <w:pPr>
        <w:rPr>
          <w:sz w:val="16"/>
        </w:rPr>
      </w:pPr>
      <w:r w:rsidRPr="000B5FA5">
        <w:rPr>
          <w:sz w:val="16"/>
        </w:rPr>
        <w:t>Recall Bill McKibben’s statement that ocean “acidification” is, “by itself, enough reason to get off fossil fuel.”[24] McKibben is willing to disempower the world, impoverishing and endangering everyone, in the name of unimpacted oceans. That is the murderous anti-impact framework at work.</w:t>
      </w:r>
    </w:p>
    <w:p w14:paraId="4F7772B6" w14:textId="77777777" w:rsidR="008F77E8" w:rsidRPr="000B5FA5" w:rsidRDefault="008F77E8" w:rsidP="008F77E8">
      <w:pPr>
        <w:rPr>
          <w:sz w:val="16"/>
        </w:rPr>
      </w:pPr>
      <w:r w:rsidRPr="000B5FA5">
        <w:rPr>
          <w:sz w:val="16"/>
        </w:rPr>
        <w:t>In addition to wildly distorting the impacts of ocean neutralization, our knowledge system denies the phenomenon that time and again offsets negatives in any and every realm: fossil-fueled environmental mastery.</w:t>
      </w:r>
    </w:p>
    <w:p w14:paraId="3478A05C" w14:textId="77777777" w:rsidR="008F77E8" w:rsidRPr="000B5FA5" w:rsidRDefault="008F77E8" w:rsidP="008F77E8">
      <w:pPr>
        <w:rPr>
          <w:sz w:val="16"/>
        </w:rPr>
      </w:pPr>
      <w:r w:rsidRPr="000B5FA5">
        <w:rPr>
          <w:sz w:val="16"/>
        </w:rPr>
        <w:t>There Is a Significant Ability to Master the Oceans That Is Being Dismissed</w:t>
      </w:r>
    </w:p>
    <w:p w14:paraId="12ACC703" w14:textId="77777777" w:rsidR="008F77E8" w:rsidRPr="001B60EF" w:rsidRDefault="008F77E8" w:rsidP="008F77E8">
      <w:pPr>
        <w:rPr>
          <w:sz w:val="16"/>
        </w:rPr>
      </w:pPr>
      <w:r w:rsidRPr="000B5FA5">
        <w:rPr>
          <w:rStyle w:val="StyleUnderline"/>
        </w:rPr>
        <w:t xml:space="preserve">If lowering the pH of oceans </w:t>
      </w:r>
      <w:r w:rsidRPr="000B5FA5">
        <w:rPr>
          <w:rStyle w:val="Emphasis"/>
        </w:rPr>
        <w:t>is</w:t>
      </w:r>
      <w:r w:rsidRPr="000B5FA5">
        <w:rPr>
          <w:sz w:val="16"/>
        </w:rPr>
        <w:t xml:space="preserve"> </w:t>
      </w:r>
      <w:r w:rsidRPr="000B5FA5">
        <w:rPr>
          <w:rStyle w:val="StyleUnderline"/>
        </w:rPr>
        <w:t>causing any kind of problem to marine life we care about, we should be thinking of ways to use our</w:t>
      </w:r>
      <w:r w:rsidRPr="000B5FA5">
        <w:rPr>
          <w:sz w:val="16"/>
        </w:rPr>
        <w:t xml:space="preserve"> intelligence and </w:t>
      </w:r>
      <w:r w:rsidRPr="000B5FA5">
        <w:rPr>
          <w:rStyle w:val="StyleUnderline"/>
        </w:rPr>
        <w:t>abilities to change the oceans for the</w:t>
      </w:r>
      <w:r w:rsidRPr="000B5FA5">
        <w:rPr>
          <w:sz w:val="16"/>
        </w:rPr>
        <w:t xml:space="preserve"> </w:t>
      </w:r>
      <w:r w:rsidRPr="000B5FA5">
        <w:rPr>
          <w:rStyle w:val="Emphasis"/>
        </w:rPr>
        <w:t>better</w:t>
      </w:r>
      <w:r w:rsidRPr="000B5FA5">
        <w:rPr>
          <w:sz w:val="16"/>
        </w:rPr>
        <w:t>—</w:t>
      </w:r>
      <w:r w:rsidRPr="000B5FA5">
        <w:rPr>
          <w:rStyle w:val="StyleUnderline"/>
        </w:rPr>
        <w:t>whether to</w:t>
      </w:r>
      <w:r w:rsidRPr="000B5FA5">
        <w:rPr>
          <w:sz w:val="16"/>
        </w:rPr>
        <w:t xml:space="preserve"> </w:t>
      </w:r>
      <w:r w:rsidRPr="000B5FA5">
        <w:rPr>
          <w:rStyle w:val="Emphasis"/>
        </w:rPr>
        <w:t>directly affect pH</w:t>
      </w:r>
      <w:r w:rsidRPr="000B5FA5">
        <w:rPr>
          <w:sz w:val="16"/>
        </w:rPr>
        <w:t xml:space="preserve"> </w:t>
      </w:r>
      <w:r w:rsidRPr="000B5FA5">
        <w:rPr>
          <w:rStyle w:val="StyleUnderline"/>
        </w:rPr>
        <w:t>or to offset any pH</w:t>
      </w:r>
      <w:r w:rsidRPr="000B5FA5">
        <w:rPr>
          <w:sz w:val="16"/>
        </w:rPr>
        <w:t xml:space="preserve"> </w:t>
      </w:r>
      <w:r w:rsidRPr="000B5FA5">
        <w:rPr>
          <w:rStyle w:val="Emphasis"/>
        </w:rPr>
        <w:t>issues</w:t>
      </w:r>
      <w:r w:rsidRPr="000B5FA5">
        <w:rPr>
          <w:sz w:val="16"/>
        </w:rPr>
        <w:t xml:space="preserve"> </w:t>
      </w:r>
      <w:r w:rsidRPr="000B5FA5">
        <w:rPr>
          <w:rStyle w:val="StyleUnderline"/>
        </w:rPr>
        <w:t>with some</w:t>
      </w:r>
      <w:r w:rsidRPr="000B5FA5">
        <w:rPr>
          <w:sz w:val="16"/>
        </w:rPr>
        <w:t xml:space="preserve"> </w:t>
      </w:r>
      <w:r w:rsidRPr="000B5FA5">
        <w:rPr>
          <w:rStyle w:val="Emphasis"/>
        </w:rPr>
        <w:t>other</w:t>
      </w:r>
      <w:r w:rsidRPr="000B5FA5">
        <w:rPr>
          <w:sz w:val="16"/>
        </w:rPr>
        <w:t xml:space="preserve"> ocean-related </w:t>
      </w:r>
      <w:r w:rsidRPr="000B5FA5">
        <w:rPr>
          <w:rStyle w:val="Emphasis"/>
        </w:rPr>
        <w:t>benefit</w:t>
      </w:r>
      <w:r w:rsidRPr="000B5FA5">
        <w:rPr>
          <w:sz w:val="16"/>
        </w:rPr>
        <w:t>.</w:t>
      </w:r>
    </w:p>
    <w:p w14:paraId="095B6C8D" w14:textId="77777777" w:rsidR="008F77E8" w:rsidRDefault="008F77E8"/>
    <w:sectPr w:rsidR="008F7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F3625"/>
    <w:multiLevelType w:val="hybridMultilevel"/>
    <w:tmpl w:val="FCB2C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273DCE"/>
    <w:multiLevelType w:val="hybridMultilevel"/>
    <w:tmpl w:val="9EF4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124E77"/>
    <w:multiLevelType w:val="hybridMultilevel"/>
    <w:tmpl w:val="49CC7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1C54DF"/>
    <w:multiLevelType w:val="hybridMultilevel"/>
    <w:tmpl w:val="630671A8"/>
    <w:lvl w:ilvl="0" w:tplc="1D384A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217012622">
    <w:abstractNumId w:val="16"/>
  </w:num>
  <w:num w:numId="16" w16cid:durableId="1863661089">
    <w:abstractNumId w:val="12"/>
  </w:num>
  <w:num w:numId="17" w16cid:durableId="1210533473">
    <w:abstractNumId w:val="17"/>
  </w:num>
  <w:num w:numId="18" w16cid:durableId="13592829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7E8"/>
    <w:rsid w:val="00267442"/>
    <w:rsid w:val="008F7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CFE4A"/>
  <w15:chartTrackingRefBased/>
  <w15:docId w15:val="{CC9C172F-463E-49BE-8DF8-40866CC55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77E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F77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77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8F77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D - Cite"/>
    <w:basedOn w:val="Normal"/>
    <w:next w:val="Normal"/>
    <w:link w:val="Heading4Char"/>
    <w:uiPriority w:val="3"/>
    <w:qFormat/>
    <w:rsid w:val="008F77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77E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F7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77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77E8"/>
  </w:style>
  <w:style w:type="character" w:customStyle="1" w:styleId="Heading1Char">
    <w:name w:val="Heading 1 Char"/>
    <w:aliases w:val="Pocket Char"/>
    <w:basedOn w:val="DefaultParagraphFont"/>
    <w:link w:val="Heading1"/>
    <w:rsid w:val="008F77E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F77E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Tags v 2 Char"/>
    <w:basedOn w:val="DefaultParagraphFont"/>
    <w:link w:val="Heading3"/>
    <w:uiPriority w:val="2"/>
    <w:rsid w:val="008F77E8"/>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8F77E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F77E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F7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7E8"/>
    <w:rPr>
      <w:rFonts w:eastAsiaTheme="majorEastAsia" w:cstheme="majorBidi"/>
      <w:color w:val="272727" w:themeColor="text1" w:themeTint="D8"/>
    </w:rPr>
  </w:style>
  <w:style w:type="paragraph" w:styleId="Title">
    <w:name w:val="Title"/>
    <w:basedOn w:val="Normal"/>
    <w:next w:val="Normal"/>
    <w:link w:val="TitleChar"/>
    <w:uiPriority w:val="10"/>
    <w:qFormat/>
    <w:rsid w:val="008F7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7E8"/>
    <w:pPr>
      <w:spacing w:before="160"/>
      <w:jc w:val="center"/>
    </w:pPr>
    <w:rPr>
      <w:i/>
      <w:iCs/>
      <w:color w:val="404040" w:themeColor="text1" w:themeTint="BF"/>
    </w:rPr>
  </w:style>
  <w:style w:type="character" w:customStyle="1" w:styleId="QuoteChar">
    <w:name w:val="Quote Char"/>
    <w:basedOn w:val="DefaultParagraphFont"/>
    <w:link w:val="Quote"/>
    <w:uiPriority w:val="29"/>
    <w:rsid w:val="008F77E8"/>
    <w:rPr>
      <w:i/>
      <w:iCs/>
      <w:color w:val="404040" w:themeColor="text1" w:themeTint="BF"/>
    </w:rPr>
  </w:style>
  <w:style w:type="paragraph" w:styleId="ListParagraph">
    <w:name w:val="List Paragraph"/>
    <w:aliases w:val="6 font,Colorful List - Accent 11,List Paragraph1,List Paragraph2"/>
    <w:basedOn w:val="Normal"/>
    <w:uiPriority w:val="99"/>
    <w:qFormat/>
    <w:rsid w:val="008F77E8"/>
    <w:pPr>
      <w:ind w:left="720"/>
      <w:contextualSpacing/>
    </w:pPr>
  </w:style>
  <w:style w:type="character" w:styleId="IntenseEmphasis">
    <w:name w:val="Intense Emphasis"/>
    <w:basedOn w:val="DefaultParagraphFont"/>
    <w:uiPriority w:val="21"/>
    <w:qFormat/>
    <w:rsid w:val="008F77E8"/>
    <w:rPr>
      <w:i/>
      <w:iCs/>
      <w:color w:val="0F4761" w:themeColor="accent1" w:themeShade="BF"/>
    </w:rPr>
  </w:style>
  <w:style w:type="paragraph" w:styleId="IntenseQuote">
    <w:name w:val="Intense Quote"/>
    <w:basedOn w:val="Normal"/>
    <w:next w:val="Normal"/>
    <w:link w:val="IntenseQuoteChar"/>
    <w:uiPriority w:val="30"/>
    <w:qFormat/>
    <w:rsid w:val="008F7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7E8"/>
    <w:rPr>
      <w:i/>
      <w:iCs/>
      <w:color w:val="0F4761" w:themeColor="accent1" w:themeShade="BF"/>
    </w:rPr>
  </w:style>
  <w:style w:type="character" w:styleId="IntenseReference">
    <w:name w:val="Intense Reference"/>
    <w:basedOn w:val="DefaultParagraphFont"/>
    <w:uiPriority w:val="32"/>
    <w:qFormat/>
    <w:rsid w:val="008F77E8"/>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8F77E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F77E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77E8"/>
    <w:rPr>
      <w:b/>
      <w:bCs/>
      <w:sz w:val="26"/>
      <w:u w:val="none"/>
    </w:rPr>
  </w:style>
  <w:style w:type="character" w:customStyle="1" w:styleId="StyleUnderline">
    <w:name w:val="Style Underline"/>
    <w:aliases w:val="Underline,Style Bold Underline,apple-style-span + 6 pt,Bold,Kern at 16 pt,Intense Emphasis1,Intense Emphasis2,HHeading 3 + 12 pt,Minimized Char,c,Citation Char Char Char,Style,ci,Bo,B,Intense Emphasis11,Intense Emphasis111,cite,S,8.5"/>
    <w:basedOn w:val="DefaultParagraphFont"/>
    <w:uiPriority w:val="7"/>
    <w:qFormat/>
    <w:rsid w:val="008F77E8"/>
    <w:rPr>
      <w:b w:val="0"/>
      <w:sz w:val="22"/>
      <w:u w:val="single"/>
    </w:rPr>
  </w:style>
  <w:style w:type="character" w:styleId="Strong">
    <w:name w:val="Strong"/>
    <w:basedOn w:val="DefaultParagraphFont"/>
    <w:uiPriority w:val="22"/>
    <w:qFormat/>
    <w:rsid w:val="008F77E8"/>
    <w:rPr>
      <w:b/>
      <w:bCs/>
    </w:rPr>
  </w:style>
  <w:style w:type="character" w:styleId="BookTitle">
    <w:name w:val="Book Title"/>
    <w:basedOn w:val="DefaultParagraphFont"/>
    <w:uiPriority w:val="33"/>
    <w:qFormat/>
    <w:rsid w:val="008F77E8"/>
    <w:rPr>
      <w:b/>
      <w:bCs/>
      <w:i/>
      <w:iCs/>
      <w:spacing w:val="5"/>
    </w:rPr>
  </w:style>
  <w:style w:type="numbering" w:styleId="111111">
    <w:name w:val="Outline List 2"/>
    <w:basedOn w:val="NoList"/>
    <w:uiPriority w:val="99"/>
    <w:semiHidden/>
    <w:unhideWhenUsed/>
    <w:rsid w:val="008F77E8"/>
  </w:style>
  <w:style w:type="paragraph" w:styleId="Header">
    <w:name w:val="header"/>
    <w:basedOn w:val="Normal"/>
    <w:link w:val="HeaderChar"/>
    <w:uiPriority w:val="99"/>
    <w:semiHidden/>
    <w:rsid w:val="008F77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77E8"/>
    <w:rPr>
      <w:rFonts w:ascii="Calibri" w:hAnsi="Calibri" w:cs="Calibri"/>
      <w:kern w:val="0"/>
      <w:sz w:val="22"/>
      <w:szCs w:val="22"/>
      <w14:ligatures w14:val="none"/>
    </w:rPr>
  </w:style>
  <w:style w:type="paragraph" w:styleId="Footer">
    <w:name w:val="footer"/>
    <w:basedOn w:val="Normal"/>
    <w:link w:val="FooterChar"/>
    <w:uiPriority w:val="99"/>
    <w:semiHidden/>
    <w:rsid w:val="008F77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77E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F77E8"/>
    <w:pPr>
      <w:spacing w:after="120"/>
    </w:pPr>
  </w:style>
  <w:style w:type="character" w:customStyle="1" w:styleId="BodyTextChar">
    <w:name w:val="Body Text Char"/>
    <w:basedOn w:val="DefaultParagraphFont"/>
    <w:link w:val="BodyText"/>
    <w:uiPriority w:val="99"/>
    <w:semiHidden/>
    <w:rsid w:val="008F77E8"/>
    <w:rPr>
      <w:rFonts w:ascii="Calibri" w:hAnsi="Calibri" w:cs="Calibri"/>
      <w:kern w:val="0"/>
      <w:sz w:val="22"/>
      <w:szCs w:val="22"/>
      <w14:ligatures w14:val="none"/>
    </w:rPr>
  </w:style>
  <w:style w:type="paragraph" w:styleId="NoSpacing">
    <w:name w:val="No Spacing"/>
    <w:link w:val="NoSpacingChar"/>
    <w:uiPriority w:val="99"/>
    <w:unhideWhenUsed/>
    <w:qFormat/>
    <w:rsid w:val="008F77E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F77E8"/>
    <w:rPr>
      <w:rFonts w:ascii="Calibri" w:hAnsi="Calibri" w:cs="Calibri"/>
      <w:kern w:val="0"/>
      <w:sz w:val="22"/>
      <w:szCs w:val="22"/>
      <w14:ligatures w14:val="none"/>
    </w:rPr>
  </w:style>
  <w:style w:type="character" w:styleId="Hyperlink">
    <w:name w:val="Hyperlink"/>
    <w:basedOn w:val="DefaultParagraphFont"/>
    <w:uiPriority w:val="99"/>
    <w:unhideWhenUsed/>
    <w:rsid w:val="008F77E8"/>
    <w:rPr>
      <w:color w:val="467886" w:themeColor="hyperlink"/>
      <w:u w:val="single"/>
    </w:rPr>
  </w:style>
  <w:style w:type="character" w:styleId="UnresolvedMention">
    <w:name w:val="Unresolved Mention"/>
    <w:basedOn w:val="DefaultParagraphFont"/>
    <w:uiPriority w:val="99"/>
    <w:semiHidden/>
    <w:unhideWhenUsed/>
    <w:rsid w:val="008F77E8"/>
    <w:rPr>
      <w:color w:val="605E5C"/>
      <w:shd w:val="clear" w:color="auto" w:fill="E1DFDD"/>
    </w:rPr>
  </w:style>
  <w:style w:type="paragraph" w:customStyle="1" w:styleId="HiddenBlocks">
    <w:name w:val="Hidden Blocks"/>
    <w:basedOn w:val="Heading4"/>
    <w:uiPriority w:val="5"/>
    <w:qFormat/>
    <w:rsid w:val="008F77E8"/>
    <w:rPr>
      <w:color w:val="0A2F41" w:themeColor="accent1" w:themeShade="80"/>
    </w:rPr>
  </w:style>
  <w:style w:type="paragraph" w:customStyle="1" w:styleId="Analytic">
    <w:name w:val="Analytic"/>
    <w:basedOn w:val="Normal"/>
    <w:link w:val="AnalyticChar"/>
    <w:autoRedefine/>
    <w:uiPriority w:val="5"/>
    <w:qFormat/>
    <w:rsid w:val="008F77E8"/>
    <w:pPr>
      <w:keepNext/>
      <w:keepLines/>
      <w:spacing w:before="40" w:after="0"/>
      <w:outlineLvl w:val="3"/>
    </w:pPr>
    <w:rPr>
      <w:rFonts w:eastAsiaTheme="majorEastAsia" w:cstheme="majorBidi"/>
      <w:b/>
      <w:iCs/>
      <w:color w:val="501549" w:themeColor="accent5" w:themeShade="80"/>
      <w:sz w:val="26"/>
    </w:rPr>
  </w:style>
  <w:style w:type="paragraph" w:customStyle="1" w:styleId="EmphasizedBox">
    <w:name w:val="Emphasized Box"/>
    <w:next w:val="Normal"/>
    <w:autoRedefine/>
    <w:uiPriority w:val="7"/>
    <w:qFormat/>
    <w:rsid w:val="008F77E8"/>
    <w:pPr>
      <w:pBdr>
        <w:top w:val="single" w:sz="12" w:space="1" w:color="auto"/>
        <w:left w:val="single" w:sz="12" w:space="4" w:color="auto"/>
        <w:bottom w:val="single" w:sz="12" w:space="1" w:color="auto"/>
        <w:right w:val="single" w:sz="12" w:space="4" w:color="auto"/>
      </w:pBdr>
      <w:spacing w:after="0" w:line="240" w:lineRule="auto"/>
    </w:pPr>
    <w:rPr>
      <w:b/>
      <w:kern w:val="0"/>
      <w:sz w:val="22"/>
      <w:szCs w:val="22"/>
      <w:u w:val="single"/>
      <w14:ligatures w14:val="none"/>
    </w:rPr>
  </w:style>
  <w:style w:type="character" w:customStyle="1" w:styleId="AnalyticChar">
    <w:name w:val="Analytic Char"/>
    <w:basedOn w:val="DefaultParagraphFont"/>
    <w:link w:val="Analytic"/>
    <w:uiPriority w:val="5"/>
    <w:rsid w:val="008F77E8"/>
    <w:rPr>
      <w:rFonts w:ascii="Calibri" w:eastAsiaTheme="majorEastAsia" w:hAnsi="Calibri" w:cstheme="majorBidi"/>
      <w:b/>
      <w:iCs/>
      <w:color w:val="501549" w:themeColor="accent5" w:themeShade="80"/>
      <w:kern w:val="0"/>
      <w:sz w:val="26"/>
      <w:szCs w:val="22"/>
      <w14:ligatures w14:val="none"/>
    </w:rPr>
  </w:style>
  <w:style w:type="paragraph" w:customStyle="1" w:styleId="Analytic---Troy">
    <w:name w:val="Analytic---Troy"/>
    <w:basedOn w:val="Normal"/>
    <w:link w:val="Analytic---TroyChar"/>
    <w:autoRedefine/>
    <w:uiPriority w:val="5"/>
    <w:qFormat/>
    <w:rsid w:val="008F77E8"/>
    <w:pPr>
      <w:keepNext/>
      <w:keepLines/>
      <w:spacing w:before="40" w:after="0"/>
      <w:outlineLvl w:val="3"/>
    </w:pPr>
    <w:rPr>
      <w:rFonts w:eastAsiaTheme="majorEastAsia" w:cstheme="majorBidi"/>
      <w:b/>
      <w:iCs/>
      <w:color w:val="501549" w:themeColor="accent5" w:themeShade="80"/>
      <w:sz w:val="26"/>
    </w:rPr>
  </w:style>
  <w:style w:type="character" w:customStyle="1" w:styleId="Analytic---TroyChar">
    <w:name w:val="Analytic---Troy Char"/>
    <w:basedOn w:val="DefaultParagraphFont"/>
    <w:link w:val="Analytic---Troy"/>
    <w:uiPriority w:val="5"/>
    <w:rsid w:val="008F77E8"/>
    <w:rPr>
      <w:rFonts w:ascii="Calibri" w:eastAsiaTheme="majorEastAsia" w:hAnsi="Calibri" w:cstheme="majorBidi"/>
      <w:b/>
      <w:iCs/>
      <w:color w:val="501549" w:themeColor="accent5" w:themeShade="80"/>
      <w:kern w:val="0"/>
      <w:sz w:val="26"/>
      <w:szCs w:val="22"/>
      <w14:ligatures w14:val="none"/>
    </w:rPr>
  </w:style>
  <w:style w:type="paragraph" w:customStyle="1" w:styleId="Emphasis1">
    <w:name w:val="Emphasis1"/>
    <w:basedOn w:val="Normal"/>
    <w:link w:val="Emphasis"/>
    <w:autoRedefine/>
    <w:uiPriority w:val="8"/>
    <w:qFormat/>
    <w:rsid w:val="008F77E8"/>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8F77E8"/>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onthlyreview.org/2003/06/01/militarism-and-the-coming-wars" TargetMode="External"/><Relationship Id="rId5" Type="http://schemas.openxmlformats.org/officeDocument/2006/relationships/hyperlink" Target="https://jsis.washington.edu/news/natos-role-in-securing-a-changing-arcti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26360</Words>
  <Characters>150253</Characters>
  <Application>Microsoft Office Word</Application>
  <DocSecurity>0</DocSecurity>
  <Lines>1252</Lines>
  <Paragraphs>352</Paragraphs>
  <ScaleCrop>false</ScaleCrop>
  <Company/>
  <LinksUpToDate>false</LinksUpToDate>
  <CharactersWithSpaces>176261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1</cp:revision>
  <dcterms:created xsi:type="dcterms:W3CDTF">2025-07-10T23:24:00Z</dcterms:created>
  <dcterms:modified xsi:type="dcterms:W3CDTF">2025-07-10T23:24:00Z</dcterms:modified>
</cp:coreProperties>
</file>