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D4A16" w14:textId="1D7C5E5F" w:rsidR="004C4838" w:rsidRDefault="004C4838" w:rsidP="005742E5">
      <w:pPr>
        <w:pStyle w:val="Heading1"/>
      </w:pPr>
      <w:r>
        <w:t>Notes</w:t>
      </w:r>
    </w:p>
    <w:p w14:paraId="0DE31830" w14:textId="33B41B62" w:rsidR="004C4838" w:rsidRDefault="004C4838" w:rsidP="004C4838">
      <w:r>
        <w:t xml:space="preserve">Thank you everyone for putting together this file!! Here is each </w:t>
      </w:r>
      <w:proofErr w:type="gramStart"/>
      <w:r>
        <w:t>contributors</w:t>
      </w:r>
      <w:proofErr w:type="gramEnd"/>
      <w:r>
        <w:t xml:space="preserve"> explanation of the file.</w:t>
      </w:r>
    </w:p>
    <w:p w14:paraId="402014F9" w14:textId="04F72564" w:rsidR="004C4838" w:rsidRDefault="004C4838" w:rsidP="004C4838">
      <w:r>
        <w:t xml:space="preserve">Andrew --- </w:t>
      </w:r>
      <w:r w:rsidRPr="004C4838">
        <w:t xml:space="preserve">This file is intended to be used against military affs with an advantage related to miscalc, nuclear escalation, etc (think domain awareness) AND an advantage related to hegemony. The file aims to solve the first with an advantage counterplan and impact turns the </w:t>
      </w:r>
      <w:proofErr w:type="gramStart"/>
      <w:r w:rsidRPr="004C4838">
        <w:t>second.The</w:t>
      </w:r>
      <w:proofErr w:type="gramEnd"/>
      <w:r w:rsidRPr="004C4838">
        <w:t xml:space="preserve"> advantage counterplan does three things:</w:t>
      </w:r>
      <w:r w:rsidRPr="004C4838">
        <w:br/>
        <w:t xml:space="preserve">1.    It creates hotlines---if escalations escalate the president can get on the phone to try and deescalate tensions. The evidence in this file is intended as an addendum to the </w:t>
      </w:r>
      <w:proofErr w:type="gramStart"/>
      <w:r w:rsidRPr="004C4838">
        <w:t>hotlines</w:t>
      </w:r>
      <w:proofErr w:type="gramEnd"/>
      <w:r w:rsidRPr="004C4838">
        <w:t xml:space="preserve"> counterplan found in the starter packet domain awareness file.</w:t>
      </w:r>
      <w:r w:rsidRPr="004C4838">
        <w:br/>
        <w:t>2.    It institutes a policy of virtual nuclear deterrence---it disarms the U.S.’s nuclear arsenal but maintains the capability to quickly build it back up.</w:t>
      </w:r>
      <w:r w:rsidRPr="004C4838">
        <w:br/>
        <w:t xml:space="preserve">3.    It institutes a no first use policy which aims to signal to adversaries that the United States isn’t </w:t>
      </w:r>
      <w:proofErr w:type="gramStart"/>
      <w:r w:rsidRPr="004C4838">
        <w:t>aggressive.The</w:t>
      </w:r>
      <w:proofErr w:type="gramEnd"/>
      <w:r w:rsidRPr="004C4838">
        <w:t xml:space="preserve"> impact turn portion of the file basically boils down to hegemony bad for x reasons (bad for climate leadership, general military hedge, LIO bad etc.)</w:t>
      </w:r>
    </w:p>
    <w:p w14:paraId="04A8D202" w14:textId="77777777" w:rsidR="004C4838" w:rsidRDefault="004C4838" w:rsidP="004C4838"/>
    <w:p w14:paraId="554DAB1B" w14:textId="3834A20B" w:rsidR="004C4838" w:rsidRDefault="004C4838" w:rsidP="004C4838">
      <w:r w:rsidRPr="004C4838">
        <w:t xml:space="preserve">Tomas -- You can use this file against affs in </w:t>
      </w:r>
      <w:proofErr w:type="gramStart"/>
      <w:r w:rsidRPr="004C4838">
        <w:t>whatever you</w:t>
      </w:r>
      <w:proofErr w:type="gramEnd"/>
      <w:r w:rsidRPr="004C4838">
        <w:t xml:space="preserve"> way you please, but the vision for this file is to impact turn a deterrence/assurance aff while solving residual miscalc offense with the advantage counterplans. Most of the impact turns in this file are contextual to either U.S. deterrence or something to do with the US-led order, that meaning heg/LIO/alliance network, which are all things that quite a few affs have been defending so every aff should link to something in here. The file also contains a few revisionism updates as well as impact defense to some </w:t>
      </w:r>
      <w:proofErr w:type="gramStart"/>
      <w:r w:rsidRPr="004C4838">
        <w:t>scenarios.The</w:t>
      </w:r>
      <w:proofErr w:type="gramEnd"/>
      <w:r w:rsidRPr="004C4838">
        <w:t xml:space="preserve"> counterplans are meant to be a supplement for the “Hotlines CP” in the Domain Awareness file, in that it solves miscalculation scenarios that many affirmatives present. The file includes supplements to that counterplan while also containing 2 other planks that accomplish a similar purpose through perhaps a better mechanism, those being the NFU and VND counterplans.</w:t>
      </w:r>
    </w:p>
    <w:p w14:paraId="0D1CE42D" w14:textId="77777777" w:rsidR="004C4838" w:rsidRDefault="004C4838" w:rsidP="004C4838"/>
    <w:p w14:paraId="104D5E18" w14:textId="6FDAA95D" w:rsidR="004C4838" w:rsidRDefault="004C4838" w:rsidP="004C4838">
      <w:r w:rsidRPr="004C4838">
        <w:t>Terry -- The file contains 3 CP's that are centered around solving deterrence: miscalc CP, hotlines CP, NFU CP.</w:t>
      </w:r>
      <w:r w:rsidRPr="004C4838">
        <w:br/>
        <w:t xml:space="preserve">The Miscalc Counterplan is predicated on the idea of "Virtual Deterrence" </w:t>
      </w:r>
      <w:proofErr w:type="gramStart"/>
      <w:r w:rsidRPr="004C4838">
        <w:t>in order to</w:t>
      </w:r>
      <w:proofErr w:type="gramEnd"/>
      <w:r w:rsidRPr="004C4838">
        <w:t xml:space="preserve"> lead global disarmarment. However, this doesn't really have </w:t>
      </w:r>
      <w:proofErr w:type="gramStart"/>
      <w:r w:rsidRPr="004C4838">
        <w:t>alot</w:t>
      </w:r>
      <w:proofErr w:type="gramEnd"/>
      <w:r w:rsidRPr="004C4838">
        <w:t xml:space="preserve"> of good extension cards and probably needs some more work </w:t>
      </w:r>
      <w:proofErr w:type="gramStart"/>
      <w:r w:rsidRPr="004C4838">
        <w:t>but,</w:t>
      </w:r>
      <w:proofErr w:type="gramEnd"/>
      <w:r w:rsidRPr="004C4838">
        <w:t xml:space="preserve"> there are some strong answers to it. The same explanation applies to the miscalc CP. The Hotlines CP is an extension of the counterplan that was put out in the Military Logistics file by </w:t>
      </w:r>
      <w:proofErr w:type="gramStart"/>
      <w:r w:rsidRPr="004C4838">
        <w:t>BFHR</w:t>
      </w:r>
      <w:proofErr w:type="gramEnd"/>
      <w:r w:rsidRPr="004C4838">
        <w:t xml:space="preserve"> and aims are </w:t>
      </w:r>
      <w:proofErr w:type="gramStart"/>
      <w:r w:rsidRPr="004C4838">
        <w:t>making</w:t>
      </w:r>
      <w:proofErr w:type="gramEnd"/>
      <w:r w:rsidRPr="004C4838">
        <w:t xml:space="preserve"> it a more viable off to run in the block or the 1NC. The counterplan specficially focuses/leans in on the say yes arguments, but I think the aff card for PDB and the revisionism deficit are still </w:t>
      </w:r>
      <w:proofErr w:type="gramStart"/>
      <w:r w:rsidRPr="004C4838">
        <w:t>pretty devastating</w:t>
      </w:r>
      <w:proofErr w:type="gramEnd"/>
      <w:r w:rsidRPr="004C4838">
        <w:t xml:space="preserve">. The rest of the file is based on various net benefits to why deterrence, assurances, and heg is bad which should be used in conjunction with the counterplans which all aim at utilizing soft power to circumvent nuclear escalation/miscalc scenarios instead of hard power </w:t>
      </w:r>
      <w:proofErr w:type="gramStart"/>
      <w:r w:rsidRPr="004C4838">
        <w:t>deployment.The</w:t>
      </w:r>
      <w:proofErr w:type="gramEnd"/>
      <w:r w:rsidRPr="004C4838">
        <w:t xml:space="preserve"> aff answers are a little </w:t>
      </w:r>
      <w:proofErr w:type="gramStart"/>
      <w:r w:rsidRPr="004C4838">
        <w:t>bit very</w:t>
      </w:r>
      <w:proofErr w:type="gramEnd"/>
      <w:r w:rsidRPr="004C4838">
        <w:t xml:space="preserve"> uneven. This file was made with the intention that affs and other camp files have already put out the aff side for these arguments and that we are only adding to beef up the neg a little </w:t>
      </w:r>
      <w:proofErr w:type="gramStart"/>
      <w:r w:rsidRPr="004C4838">
        <w:t>bit lot</w:t>
      </w:r>
      <w:proofErr w:type="gramEnd"/>
      <w:r w:rsidRPr="004C4838">
        <w:t xml:space="preserve"> more. The best part of the file is probably the deterrence bad scenarios and the climate heg scenarios because they are </w:t>
      </w:r>
      <w:proofErr w:type="gramStart"/>
      <w:r w:rsidRPr="004C4838">
        <w:t>pretty unique</w:t>
      </w:r>
      <w:proofErr w:type="gramEnd"/>
      <w:r w:rsidRPr="004C4838">
        <w:t>.</w:t>
      </w:r>
    </w:p>
    <w:p w14:paraId="54C3171C" w14:textId="77777777" w:rsidR="004C4838" w:rsidRDefault="004C4838" w:rsidP="004C4838"/>
    <w:p w14:paraId="387355A3" w14:textId="347393EC" w:rsidR="004C4838" w:rsidRDefault="004C4838" w:rsidP="004C4838">
      <w:r w:rsidRPr="004C4838">
        <w:t>Linchang --- This file contains two big pieces of offense that are most strategic versus the domain awareness AFF but is applicable to future miscalculation and cooperation AFFs. First, an advantage counterplan which resolves any miscalculation scenarios that are specifically premised on deterrence. The most strategic utility of the counterplan is probably the NFU plank which provides a better way to reduce the risk of miscalculation while avoiding “deterrence” links and avoids the net benefit to strat stab.</w:t>
      </w:r>
      <w:r w:rsidRPr="004C4838">
        <w:br/>
        <w:t>Second, is the impact turns on case. Can be read as a big-stick hegemony or deterrence bad scenario but is most strategic when utilized as offense against any combination of Russia-China-US cooperation is key warrants on this topic. They’re also applicable to specific scenarios on AFF’s later in the year (ie. assurances bad, hard power bad, etc.)</w:t>
      </w:r>
    </w:p>
    <w:p w14:paraId="2C48768E" w14:textId="0988930E" w:rsidR="004C4838" w:rsidRDefault="004C4838" w:rsidP="004C4838">
      <w:r w:rsidRPr="004C4838">
        <w:t xml:space="preserve">Claire --- This file has a lot of good answers vs. the Domain Awareness aff, but the arguments can </w:t>
      </w:r>
      <w:proofErr w:type="gramStart"/>
      <w:r w:rsidRPr="004C4838">
        <w:t>definitely be</w:t>
      </w:r>
      <w:proofErr w:type="gramEnd"/>
      <w:r w:rsidRPr="004C4838">
        <w:t xml:space="preserve"> applied to similar affs that rely on intense military action to increase deterrence and reduce tensions in the Arctic. There’s two strategies vs the two advantages that are developed here –</w:t>
      </w:r>
      <w:r w:rsidRPr="004C4838">
        <w:br/>
        <w:t xml:space="preserve">The advantage counterplan (with planks about NFU agreements, hotlines… aka the hotlines CP from the starter packet doc, and virtual nuclear deterrence) are meant to solve advantages about decreasing the risk of miscalc/decreasing tensions. The second part of the file contains impact turns to aff advantages about the importance of US heg and soft power </w:t>
      </w:r>
      <w:proofErr w:type="gramStart"/>
      <w:r w:rsidRPr="004C4838">
        <w:t>as a means to</w:t>
      </w:r>
      <w:proofErr w:type="gramEnd"/>
      <w:r w:rsidRPr="004C4838">
        <w:t xml:space="preserve"> deter rivals, so most of the arguments in that section can be summarized as US heg bad/deterrence through US [hard] power bad.</w:t>
      </w:r>
    </w:p>
    <w:p w14:paraId="0A315FF7" w14:textId="3D19EE25" w:rsidR="004C4838" w:rsidRDefault="004C4838" w:rsidP="004C4838">
      <w:r w:rsidRPr="004C4838">
        <w:t xml:space="preserve">Guthrie --- This file contains one-two off-case positions: an advantage CP that solves the risk of miscalculation without increasing US HEG (through the planks of virtual nuclear deterrence, hotlines, and no-first use policies) and then possibly a HEG link to a FEM IR K. To respond to advantages about alliances to counter Russia/China, there are more cards about why deterrence or US heg is bad (for various reasons including climate leadership, LIO, etc.). Essentially, it works very well against any AFFs that rely upon realist military solutions to deter Russia/China and strengthen US influence. The virtual nuclear deterrence suggests that the US </w:t>
      </w:r>
      <w:proofErr w:type="gramStart"/>
      <w:r w:rsidRPr="004C4838">
        <w:t>disassemble</w:t>
      </w:r>
      <w:proofErr w:type="gramEnd"/>
      <w:r w:rsidRPr="004C4838">
        <w:t xml:space="preserve"> </w:t>
      </w:r>
      <w:proofErr w:type="gramStart"/>
      <w:r w:rsidRPr="004C4838">
        <w:t>all of</w:t>
      </w:r>
      <w:proofErr w:type="gramEnd"/>
      <w:r w:rsidRPr="004C4838">
        <w:t xml:space="preserve"> its nuclear capabilities but </w:t>
      </w:r>
      <w:proofErr w:type="gramStart"/>
      <w:r w:rsidRPr="004C4838">
        <w:t>maintain</w:t>
      </w:r>
      <w:proofErr w:type="gramEnd"/>
      <w:r w:rsidRPr="004C4838">
        <w:t xml:space="preserve"> the ability to construct them. The hotline refers to increased communication between China and the USA. The NFU plank refers to the US officially confirming the principle of "no-first use" ie. that the US will never launch its nuclear weapons first. This solves miscalc and strat stab and doesn't link to HEG bad.</w:t>
      </w:r>
    </w:p>
    <w:p w14:paraId="30951E61" w14:textId="69ED8C7E" w:rsidR="004C4838" w:rsidRDefault="004C4838" w:rsidP="004C4838">
      <w:r w:rsidRPr="004C4838">
        <w:t xml:space="preserve">Haley --- File </w:t>
      </w:r>
      <w:proofErr w:type="gramStart"/>
      <w:r w:rsidRPr="004C4838">
        <w:t>Explanation:This</w:t>
      </w:r>
      <w:proofErr w:type="gramEnd"/>
      <w:r w:rsidRPr="004C4838">
        <w:t xml:space="preserve"> file has impact turns to most military affs on this topic. You can choose to </w:t>
      </w:r>
      <w:proofErr w:type="gramStart"/>
      <w:r w:rsidRPr="004C4838">
        <w:t>impact turn</w:t>
      </w:r>
      <w:proofErr w:type="gramEnd"/>
      <w:r w:rsidRPr="004C4838">
        <w:t xml:space="preserve"> certain scenarios the aff defends (e.g. Climate Leadership) or the whole thing (e.g. Heg Bad). This means this file also has responses to a lot of aff tricks. It makes it much harder to get out of ‘no but our hegemony is good’ when the negative has a specific straight turn to their version of hegemony. For </w:t>
      </w:r>
      <w:proofErr w:type="gramStart"/>
      <w:r w:rsidRPr="004C4838">
        <w:t>example</w:t>
      </w:r>
      <w:proofErr w:type="gramEnd"/>
      <w:r w:rsidRPr="004C4838">
        <w:t xml:space="preserve"> this file has responses to liberal international order, deterrence, assurances, and hard power, which are all popular advantages. This file was structured to be run against affs like domain awareness that have a miscalculation scenario, and a competitiveness scenario. To deal with this, theres an advantage counterplan with multiple planks to solve de-escalation/miscalculation/and potentially deterrence without linking to the impact </w:t>
      </w:r>
      <w:proofErr w:type="gramStart"/>
      <w:r w:rsidRPr="004C4838">
        <w:t>turn.A</w:t>
      </w:r>
      <w:proofErr w:type="gramEnd"/>
      <w:r w:rsidRPr="004C4838">
        <w:t xml:space="preserve"> couple things to be careful about:</w:t>
      </w:r>
      <w:r w:rsidRPr="004C4838">
        <w:br/>
        <w:t xml:space="preserve">Some cards in this file may be slightly contradictory. If you’re reading the advantage counterplan plank that does virtual deterrence, it’s best not to read that with deterrence bad (or kick the plank/concede deterrence at some point). Theres multiple options for negative strategy but if you combine too much you might end up double turning yourself. Some cards </w:t>
      </w:r>
      <w:proofErr w:type="gramStart"/>
      <w:r w:rsidRPr="004C4838">
        <w:t>say</w:t>
      </w:r>
      <w:proofErr w:type="gramEnd"/>
      <w:r w:rsidRPr="004C4838">
        <w:t xml:space="preserve"> US Heg is declining now but clinging to it lets revisionist actors like Russia and China fill in, but some other cards might say that Russia and china aren’t revisionist. Most parts of this file aren’t contradictory with other DAs like Russia PTX, Relations, or even stuff like the Security K but the aff might be able to cross apply some things. It also probably doesn’t wouldn’t work very well with China Soft Power.Good luck and have fun! Happy Impact Turning!</w:t>
      </w:r>
    </w:p>
    <w:p w14:paraId="2E862146" w14:textId="272B7EF0" w:rsidR="004C4838" w:rsidRDefault="004C4838" w:rsidP="004C4838">
      <w:r w:rsidRPr="004C4838">
        <w:t xml:space="preserve">Eva --- The main strategy for this file was based around a 1nc for domain awareness or any aff with a deterrence advantage and </w:t>
      </w:r>
      <w:proofErr w:type="gramStart"/>
      <w:r w:rsidRPr="004C4838">
        <w:t>an  assurance</w:t>
      </w:r>
      <w:proofErr w:type="gramEnd"/>
      <w:r w:rsidRPr="004C4838">
        <w:t xml:space="preserve"> advantage since those are looking like the most popular kinds of affs so far.  This file was also heavily based on the case neg already out for domain awareness like the hotlines </w:t>
      </w:r>
      <w:proofErr w:type="gramStart"/>
      <w:r w:rsidRPr="004C4838">
        <w:t>CP</w:t>
      </w:r>
      <w:proofErr w:type="gramEnd"/>
      <w:r w:rsidRPr="004C4838">
        <w:t xml:space="preserve"> but the turns are the biggest part of this file, and the most </w:t>
      </w:r>
      <w:proofErr w:type="gramStart"/>
      <w:r w:rsidRPr="004C4838">
        <w:t>important.For</w:t>
      </w:r>
      <w:proofErr w:type="gramEnd"/>
      <w:r w:rsidRPr="004C4838">
        <w:t xml:space="preserve"> the assurance advantage we made </w:t>
      </w:r>
      <w:proofErr w:type="gramStart"/>
      <w:r w:rsidRPr="004C4838">
        <w:t>a</w:t>
      </w:r>
      <w:proofErr w:type="gramEnd"/>
      <w:r w:rsidRPr="004C4838">
        <w:t xml:space="preserve"> advantage counterplan with hotlines, NFU, and miscalc planks. The net benefit to the CP is the turns (heg bad</w:t>
      </w:r>
      <w:proofErr w:type="gramStart"/>
      <w:r w:rsidRPr="004C4838">
        <w:t>/ deterrence</w:t>
      </w:r>
      <w:proofErr w:type="gramEnd"/>
      <w:r w:rsidRPr="004C4838">
        <w:t xml:space="preserve"> bad etc) which turns the deterrence advantage. NFU is a </w:t>
      </w:r>
      <w:proofErr w:type="gramStart"/>
      <w:r w:rsidRPr="004C4838">
        <w:t>really strategic</w:t>
      </w:r>
      <w:proofErr w:type="gramEnd"/>
      <w:r w:rsidRPr="004C4838">
        <w:t xml:space="preserve"> plank since it disproves perm shields the link. The heg bad turn is the most substantial part of this file because </w:t>
      </w:r>
      <w:proofErr w:type="gramStart"/>
      <w:r w:rsidRPr="004C4838">
        <w:t>its</w:t>
      </w:r>
      <w:proofErr w:type="gramEnd"/>
      <w:r w:rsidRPr="004C4838">
        <w:t xml:space="preserve"> the most strategic even without counterplans but it also takes the longest to extend since you need to prove multipol is better or the current LIO is bad. </w:t>
      </w:r>
      <w:proofErr w:type="gramStart"/>
      <w:r w:rsidRPr="004C4838">
        <w:t>Overall</w:t>
      </w:r>
      <w:proofErr w:type="gramEnd"/>
      <w:r w:rsidRPr="004C4838">
        <w:t xml:space="preserve"> I think this file will be super useful even if you dont use everything from it because each part can be applied in so many ways to so many different affs.</w:t>
      </w:r>
    </w:p>
    <w:p w14:paraId="5612AE3C" w14:textId="431F00C6" w:rsidR="004C4838" w:rsidRDefault="004C4838" w:rsidP="004C4838">
      <w:r w:rsidRPr="004C4838">
        <w:t>Dalton -- Something important to note is that if you have other advantage counterplans which solve other (non-heg) scenarios you can read them with this file and impact turn the heg stuff, but this file’s advantage counterplans are focused on beating affs like domain awareness with a heg scenario and a miscalc scenario, so I’ll be talking in the context of that. I think the best way to utilize this file is to read an Advantage Counterplan that solves any ‘miscalc’ impact (i.e. NFU, Hotlines, etc.) whilst impact turning any and all ‘deterrence’, ‘assurance’, ‘LIO Good’, etc. type of scenarios, since this prevents them from getting any offense from the part of the case that doesn’t rely on the U.S. being great and Russia and China being the most evil countries ever, as the advantage counterplan doesn’t take up too much time and allows you to moot around half or more of the 1AC and focus the debate on heg good/bad, which is a really good position for the negative to be in considering how massive the block is and how well prepared the negative probably is for these debates compared to the aff.I think the aff’s best bet is probably to straight up kick their non-heg scenarios and focus on heg good (like transition wars, Russia and china evil, etc.) or focus on the non-heg scenario and spend a lot more time on the counterplan, since if you try to do both you will do neither. I think both routes are good, but you probably want to do the former if your miscalc scenario is fast, since it’ll probably kill everyone before heg kills us. However, if their scenario is more along the lines of something like “Plan causes Taiwan War” you should probably go more for arguments like ‘US heg key to deterrence’ and ‘china/russia evil’.</w:t>
      </w:r>
      <w:r w:rsidRPr="004C4838">
        <w:br/>
        <w:t>“</w:t>
      </w:r>
      <w:proofErr w:type="gramStart"/>
      <w:r w:rsidRPr="004C4838">
        <w:t>I </w:t>
      </w:r>
      <w:r w:rsidRPr="004C4838">
        <w:rPr>
          <w:sz w:val="20"/>
          <w:szCs w:val="20"/>
        </w:rPr>
        <w:t> </w:t>
      </w:r>
      <w:r w:rsidRPr="004C4838">
        <w:t>car</w:t>
      </w:r>
      <w:proofErr w:type="gramEnd"/>
      <w:r w:rsidRPr="004C4838">
        <w:t xml:space="preserve"> seat headrest” – isaac kim (Thomas please keep this in this is ESSENTIAL for the explanation)</w:t>
      </w:r>
    </w:p>
    <w:p w14:paraId="5CD1C958" w14:textId="77777777" w:rsidR="004C4838" w:rsidRPr="004C4838" w:rsidRDefault="004C4838" w:rsidP="004C4838"/>
    <w:p w14:paraId="0CE18C8B" w14:textId="7649385C" w:rsidR="004C4838" w:rsidRPr="004C4838" w:rsidRDefault="004C4838" w:rsidP="004C4838">
      <w:r w:rsidRPr="004C4838">
        <w:t>Devi --- The file consists of many key applicable elements for both affirmative and negative teams to apply to any argument. Some are generic and some are specific. It starts with generic impact scenarios and why they are good or bad (Ex. heg good, prolif good, ect) so you can turn the AFF impact no matter their case. There are so many great cards that you can use to create DA’s, CPs, and kritik specific links.</w:t>
      </w:r>
      <w:r w:rsidRPr="004C4838">
        <w:br/>
        <w:t xml:space="preserve">There are also three counterplans. First, </w:t>
      </w:r>
      <w:proofErr w:type="gramStart"/>
      <w:r w:rsidRPr="004C4838">
        <w:t>the Hotlines</w:t>
      </w:r>
      <w:proofErr w:type="gramEnd"/>
      <w:r w:rsidRPr="004C4838">
        <w:t xml:space="preserve"> </w:t>
      </w:r>
      <w:proofErr w:type="gramStart"/>
      <w:r w:rsidRPr="004C4838">
        <w:t>CP</w:t>
      </w:r>
      <w:proofErr w:type="gramEnd"/>
      <w:r w:rsidRPr="004C4838">
        <w:t xml:space="preserve"> which has been updated from the one in Domain Awareness AFF and has better specific links. Neg answers have also been added </w:t>
      </w:r>
      <w:proofErr w:type="gramStart"/>
      <w:r w:rsidRPr="004C4838">
        <w:t>talking</w:t>
      </w:r>
      <w:proofErr w:type="gramEnd"/>
      <w:r w:rsidRPr="004C4838">
        <w:t xml:space="preserve"> about </w:t>
      </w:r>
      <w:proofErr w:type="gramStart"/>
      <w:r w:rsidRPr="004C4838">
        <w:t>alt</w:t>
      </w:r>
      <w:proofErr w:type="gramEnd"/>
      <w:r w:rsidRPr="004C4838">
        <w:t xml:space="preserve"> </w:t>
      </w:r>
      <w:proofErr w:type="gramStart"/>
      <w:r w:rsidRPr="004C4838">
        <w:t>reasons</w:t>
      </w:r>
      <w:proofErr w:type="gramEnd"/>
      <w:r w:rsidRPr="004C4838">
        <w:t xml:space="preserve"> why hotlines fail. Next is the Miscalculation CP because this is going to </w:t>
      </w:r>
      <w:proofErr w:type="gramStart"/>
      <w:r w:rsidRPr="004C4838">
        <w:t>be</w:t>
      </w:r>
      <w:proofErr w:type="gramEnd"/>
      <w:r w:rsidRPr="004C4838">
        <w:t xml:space="preserve"> a common aff impact. This specific CP is still in the </w:t>
      </w:r>
      <w:proofErr w:type="gramStart"/>
      <w:r w:rsidRPr="004C4838">
        <w:t>works</w:t>
      </w:r>
      <w:proofErr w:type="gramEnd"/>
      <w:r w:rsidRPr="004C4838">
        <w:t xml:space="preserve"> but it's started for </w:t>
      </w:r>
      <w:proofErr w:type="gramStart"/>
      <w:r w:rsidRPr="004C4838">
        <w:t>you</w:t>
      </w:r>
      <w:proofErr w:type="gramEnd"/>
      <w:r w:rsidRPr="004C4838">
        <w:t xml:space="preserve"> and you can add generics or cut your own cards. Finally there is the NFU CP (no first use) which says that the US formally says that they won't launch nukes first which convinces other countries (russia, china, ect) and you can run strat stab DA and no miscalc turn for potentially OFF case positions.</w:t>
      </w:r>
      <w:r w:rsidRPr="004C4838">
        <w:br/>
        <w:t>You can also change the tags of some cards to make them case specific. For example, Domain Awareness -&gt; tech fails card -&gt; domain awareness tech (name ones in the card) fails to link better to the AFF which is good for both sides.</w:t>
      </w:r>
      <w:r w:rsidRPr="004C4838">
        <w:br/>
        <w:t>Finally there are AFF answers, although not as substantial as the NEG cards but there are other generics you can find in other files put out in the UM Camp Files.</w:t>
      </w:r>
      <w:r w:rsidRPr="004C4838">
        <w:br/>
        <w:t>Overall this is a great file to use for any impact scenario, to turn case, DA, CP, ect. and you can use these on the case page for extra offense and defense. All the cards are applicable anywhere in the debate.</w:t>
      </w:r>
    </w:p>
    <w:p w14:paraId="53299155" w14:textId="4FA3DDB5" w:rsidR="005742E5" w:rsidRPr="005742E5" w:rsidRDefault="005742E5" w:rsidP="005742E5">
      <w:pPr>
        <w:pStyle w:val="Heading1"/>
      </w:pPr>
      <w:r>
        <w:t>ADV CPs</w:t>
      </w:r>
    </w:p>
    <w:p w14:paraId="0D782261" w14:textId="61EFF913" w:rsidR="001A53FC" w:rsidRDefault="001A53FC" w:rsidP="005742E5">
      <w:pPr>
        <w:pStyle w:val="Heading2"/>
      </w:pPr>
      <w:r>
        <w:t>NFU</w:t>
      </w:r>
    </w:p>
    <w:p w14:paraId="1CEA05CA" w14:textId="631CAD33" w:rsidR="001A53FC" w:rsidRDefault="001A53FC" w:rsidP="001A53FC">
      <w:pPr>
        <w:pStyle w:val="Heading3"/>
      </w:pPr>
      <w:r>
        <w:t>1NC</w:t>
      </w:r>
    </w:p>
    <w:p w14:paraId="483E880E" w14:textId="77777777" w:rsidR="001A53FC" w:rsidRDefault="001A53FC" w:rsidP="001A53FC">
      <w:pPr>
        <w:pStyle w:val="Heading4"/>
      </w:pPr>
      <w:r>
        <w:t xml:space="preserve">The United States Federal Government should institute a no-first use policy. </w:t>
      </w:r>
    </w:p>
    <w:p w14:paraId="30EA1322" w14:textId="77777777" w:rsidR="002A02F0" w:rsidRDefault="002A02F0" w:rsidP="002A02F0">
      <w:pPr>
        <w:pStyle w:val="Heading4"/>
      </w:pPr>
      <w:r>
        <w:t xml:space="preserve">It </w:t>
      </w:r>
      <w:r w:rsidRPr="00A11AC2">
        <w:rPr>
          <w:u w:val="single"/>
        </w:rPr>
        <w:t>solves</w:t>
      </w:r>
      <w:r>
        <w:t xml:space="preserve">. NFU sends a credible signal which spurs </w:t>
      </w:r>
      <w:r w:rsidRPr="002750D9">
        <w:rPr>
          <w:u w:val="single"/>
        </w:rPr>
        <w:t>risk mitigation</w:t>
      </w:r>
      <w:r>
        <w:t xml:space="preserve"> and </w:t>
      </w:r>
      <w:r w:rsidRPr="002750D9">
        <w:rPr>
          <w:u w:val="single"/>
        </w:rPr>
        <w:t xml:space="preserve">follow-on </w:t>
      </w:r>
      <w:r>
        <w:t xml:space="preserve">better in </w:t>
      </w:r>
      <w:r w:rsidRPr="002750D9">
        <w:rPr>
          <w:u w:val="single"/>
        </w:rPr>
        <w:t>all domains</w:t>
      </w:r>
      <w:r>
        <w:t>.</w:t>
      </w:r>
    </w:p>
    <w:p w14:paraId="1EECDD50" w14:textId="77777777" w:rsidR="002A02F0" w:rsidRPr="00DB6FC7" w:rsidRDefault="002A02F0" w:rsidP="002A02F0">
      <w:r>
        <w:t xml:space="preserve">Lewis A. </w:t>
      </w:r>
      <w:r w:rsidRPr="00DD4452">
        <w:rPr>
          <w:b/>
          <w:bCs/>
          <w:sz w:val="26"/>
          <w:szCs w:val="26"/>
        </w:rPr>
        <w:t>Dunn</w:t>
      </w:r>
      <w:r>
        <w:rPr>
          <w:b/>
          <w:bCs/>
          <w:sz w:val="26"/>
          <w:szCs w:val="26"/>
        </w:rPr>
        <w:t xml:space="preserve"> 21 </w:t>
      </w:r>
      <w:r>
        <w:t xml:space="preserve">[02-11-21, Lewis A. Dunn, </w:t>
      </w:r>
      <w:r w:rsidRPr="00ED5081">
        <w:t>Independent Consultant, former US ambassador to the Nuclear Non-Proliferation Treaty Review Conference</w:t>
      </w:r>
      <w:r>
        <w:t>; “</w:t>
      </w:r>
      <w:r w:rsidRPr="005D539C">
        <w:t>Adversarial strategic competition between China and the United States: understanding and mitigating its risks</w:t>
      </w:r>
      <w:r>
        <w:t xml:space="preserve">”; </w:t>
      </w:r>
      <w:r w:rsidRPr="006C6B20">
        <w:t>https://link.springer.com/article/10.1007/s42533-021-00070-2</w:t>
      </w:r>
      <w:r>
        <w:t>]//lzhao</w:t>
      </w:r>
    </w:p>
    <w:p w14:paraId="7FF3175B" w14:textId="77777777" w:rsidR="002A02F0" w:rsidRPr="00861A7B" w:rsidRDefault="002A02F0" w:rsidP="002A02F0">
      <w:pPr>
        <w:rPr>
          <w:sz w:val="16"/>
        </w:rPr>
      </w:pPr>
      <w:r w:rsidRPr="00861A7B">
        <w:rPr>
          <w:sz w:val="16"/>
        </w:rPr>
        <w:t xml:space="preserve">In important respects, however, the situation is different today. </w:t>
      </w:r>
      <w:r w:rsidRPr="00861A7B">
        <w:rPr>
          <w:highlight w:val="cyan"/>
          <w:u w:val="single"/>
        </w:rPr>
        <w:t>There is a</w:t>
      </w:r>
      <w:r w:rsidRPr="00861A7B">
        <w:rPr>
          <w:sz w:val="16"/>
          <w:highlight w:val="cyan"/>
        </w:rPr>
        <w:t xml:space="preserve"> </w:t>
      </w:r>
      <w:r w:rsidRPr="004518B1">
        <w:rPr>
          <w:highlight w:val="cyan"/>
          <w:u w:val="single"/>
        </w:rPr>
        <w:t xml:space="preserve">greater </w:t>
      </w:r>
      <w:r w:rsidRPr="004518B1">
        <w:rPr>
          <w:b/>
          <w:bCs/>
          <w:highlight w:val="cyan"/>
          <w:u w:val="single"/>
        </w:rPr>
        <w:t>need to find ways to signal</w:t>
      </w:r>
      <w:r w:rsidRPr="00A02C4B">
        <w:rPr>
          <w:u w:val="single"/>
        </w:rPr>
        <w:t xml:space="preserve"> mutual </w:t>
      </w:r>
      <w:r w:rsidRPr="004518B1">
        <w:rPr>
          <w:b/>
          <w:bCs/>
          <w:highlight w:val="cyan"/>
          <w:u w:val="single"/>
        </w:rPr>
        <w:t>nuclear restraint</w:t>
      </w:r>
      <w:r w:rsidRPr="00A02C4B">
        <w:rPr>
          <w:u w:val="single"/>
        </w:rPr>
        <w:t xml:space="preserve"> and to clarify each other’s respective strategic intentions.</w:t>
      </w:r>
      <w:r w:rsidRPr="00861A7B">
        <w:rPr>
          <w:sz w:val="16"/>
        </w:rPr>
        <w:t xml:space="preserve"> US allies in Asia, no less than US officials past and present, moreover, can see that Chinese nuclear modernization is intended to </w:t>
      </w:r>
      <w:r w:rsidRPr="003D00F1">
        <w:rPr>
          <w:u w:val="single"/>
        </w:rPr>
        <w:t>sustain US vulnerability.</w:t>
      </w:r>
      <w:r w:rsidRPr="00861A7B">
        <w:rPr>
          <w:sz w:val="16"/>
        </w:rPr>
        <w:t xml:space="preserve"> Refusing to formally acknowledge such vulnerability will not change that reality. Political criticism can still be expected. However, </w:t>
      </w:r>
      <w:r w:rsidRPr="001E524A">
        <w:rPr>
          <w:u w:val="single"/>
        </w:rPr>
        <w:t xml:space="preserve">it </w:t>
      </w:r>
      <w:r w:rsidRPr="004518B1">
        <w:rPr>
          <w:highlight w:val="cyan"/>
          <w:u w:val="single"/>
        </w:rPr>
        <w:t>could</w:t>
      </w:r>
      <w:r w:rsidRPr="001E524A">
        <w:rPr>
          <w:u w:val="single"/>
        </w:rPr>
        <w:t xml:space="preserve"> well </w:t>
      </w:r>
      <w:r w:rsidRPr="004518B1">
        <w:rPr>
          <w:highlight w:val="cyan"/>
          <w:u w:val="single"/>
        </w:rPr>
        <w:t>be muted if by lessening Chinese concerns about US intentions</w:t>
      </w:r>
      <w:r w:rsidRPr="001E524A">
        <w:rPr>
          <w:u w:val="single"/>
        </w:rPr>
        <w:t xml:space="preserve">, that statement pays of </w:t>
      </w:r>
      <w:r w:rsidRPr="004518B1">
        <w:rPr>
          <w:b/>
          <w:bCs/>
          <w:highlight w:val="cyan"/>
          <w:u w:val="single"/>
        </w:rPr>
        <w:t>with lessened pressures for Chinese nuclear modernization</w:t>
      </w:r>
      <w:r w:rsidRPr="00861A7B">
        <w:rPr>
          <w:highlight w:val="cyan"/>
        </w:rPr>
        <w:t>,</w:t>
      </w:r>
      <w:r w:rsidRPr="00861A7B">
        <w:rPr>
          <w:highlight w:val="cyan"/>
          <w:u w:val="single"/>
        </w:rPr>
        <w:t xml:space="preserve"> restraint in</w:t>
      </w:r>
      <w:r w:rsidRPr="00861A7B">
        <w:rPr>
          <w:sz w:val="16"/>
        </w:rPr>
        <w:t xml:space="preserve"> Chinese </w:t>
      </w:r>
      <w:r w:rsidRPr="004518B1">
        <w:rPr>
          <w:b/>
          <w:bCs/>
          <w:highlight w:val="cyan"/>
          <w:u w:val="single"/>
        </w:rPr>
        <w:t>behavior in other domains</w:t>
      </w:r>
      <w:r w:rsidRPr="00861A7B">
        <w:rPr>
          <w:sz w:val="16"/>
        </w:rPr>
        <w:t xml:space="preserve"> impacting (including counter-space), </w:t>
      </w:r>
      <w:r w:rsidRPr="00861A7B">
        <w:rPr>
          <w:highlight w:val="cyan"/>
          <w:u w:val="single"/>
        </w:rPr>
        <w:t>and overall greater</w:t>
      </w:r>
      <w:r w:rsidRPr="00861A7B">
        <w:rPr>
          <w:b/>
          <w:bCs/>
          <w:sz w:val="16"/>
          <w:highlight w:val="cyan"/>
        </w:rPr>
        <w:t xml:space="preserve"> </w:t>
      </w:r>
      <w:r w:rsidRPr="004518B1">
        <w:rPr>
          <w:b/>
          <w:bCs/>
          <w:highlight w:val="cyan"/>
          <w:u w:val="single"/>
        </w:rPr>
        <w:t>transparency</w:t>
      </w:r>
      <w:r w:rsidRPr="00F138A9">
        <w:rPr>
          <w:u w:val="single"/>
        </w:rPr>
        <w:t xml:space="preserve"> concerning China’s nuclear intentions, plans, and programs</w:t>
      </w:r>
      <w:r w:rsidRPr="00861A7B">
        <w:rPr>
          <w:sz w:val="16"/>
        </w:rPr>
        <w:t xml:space="preserve">. Both countries would benefit. Thus, a new look at such a joint statement is warranted. </w:t>
      </w:r>
      <w:r w:rsidRPr="004518B1">
        <w:rPr>
          <w:highlight w:val="cyan"/>
          <w:u w:val="single"/>
        </w:rPr>
        <w:t>A</w:t>
      </w:r>
      <w:r w:rsidRPr="00F138A9">
        <w:rPr>
          <w:u w:val="single"/>
        </w:rPr>
        <w:t xml:space="preserve"> related joint </w:t>
      </w:r>
      <w:r w:rsidRPr="004518B1">
        <w:rPr>
          <w:highlight w:val="cyan"/>
          <w:u w:val="single"/>
        </w:rPr>
        <w:t>statement would be a</w:t>
      </w:r>
      <w:r w:rsidRPr="00F138A9">
        <w:rPr>
          <w:u w:val="single"/>
        </w:rPr>
        <w:t xml:space="preserve"> “</w:t>
      </w:r>
      <w:r w:rsidRPr="00F138A9">
        <w:rPr>
          <w:b/>
          <w:bCs/>
          <w:u w:val="single"/>
        </w:rPr>
        <w:t xml:space="preserve">Mutual </w:t>
      </w:r>
      <w:r w:rsidRPr="004518B1">
        <w:rPr>
          <w:b/>
          <w:bCs/>
          <w:highlight w:val="cyan"/>
          <w:u w:val="single"/>
        </w:rPr>
        <w:t>No-First-Strategic-Attacks</w:t>
      </w:r>
      <w:r w:rsidRPr="004518B1">
        <w:rPr>
          <w:highlight w:val="cyan"/>
          <w:u w:val="single"/>
        </w:rPr>
        <w:t>” pledge</w:t>
      </w:r>
      <w:r w:rsidRPr="00861A7B">
        <w:rPr>
          <w:sz w:val="16"/>
          <w:highlight w:val="cyan"/>
        </w:rPr>
        <w:t>.</w:t>
      </w:r>
      <w:r w:rsidRPr="00861A7B">
        <w:rPr>
          <w:sz w:val="16"/>
        </w:rPr>
        <w:t xml:space="preserve">16 This pledge would </w:t>
      </w:r>
      <w:proofErr w:type="gramStart"/>
      <w:r w:rsidRPr="00861A7B">
        <w:rPr>
          <w:sz w:val="16"/>
        </w:rPr>
        <w:t>encompass, but</w:t>
      </w:r>
      <w:proofErr w:type="gramEnd"/>
      <w:r w:rsidRPr="00861A7B">
        <w:rPr>
          <w:sz w:val="16"/>
        </w:rPr>
        <w:t xml:space="preserve"> </w:t>
      </w:r>
      <w:r w:rsidRPr="00DB2A96">
        <w:rPr>
          <w:u w:val="single"/>
        </w:rPr>
        <w:t>extend beyond a mutual commitment to no-</w:t>
      </w:r>
      <w:proofErr w:type="gramStart"/>
      <w:r w:rsidRPr="00DB2A96">
        <w:rPr>
          <w:u w:val="single"/>
        </w:rPr>
        <w:t>first-use</w:t>
      </w:r>
      <w:proofErr w:type="gramEnd"/>
      <w:r w:rsidRPr="00DB2A96">
        <w:rPr>
          <w:u w:val="single"/>
        </w:rPr>
        <w:t xml:space="preserve"> </w:t>
      </w:r>
      <w:r w:rsidRPr="00861A7B">
        <w:rPr>
          <w:sz w:val="16"/>
        </w:rPr>
        <w:t>of nuclear weapons. Regardless of the means</w:t>
      </w:r>
      <w:r w:rsidRPr="00D62031">
        <w:t xml:space="preserve">, </w:t>
      </w:r>
      <w:r w:rsidRPr="00D62031">
        <w:rPr>
          <w:highlight w:val="cyan"/>
          <w:u w:val="single"/>
        </w:rPr>
        <w:t>it would</w:t>
      </w:r>
      <w:r w:rsidRPr="00861A7B">
        <w:rPr>
          <w:sz w:val="16"/>
          <w:highlight w:val="cyan"/>
        </w:rPr>
        <w:t xml:space="preserve"> </w:t>
      </w:r>
      <w:r w:rsidRPr="004518B1">
        <w:rPr>
          <w:highlight w:val="cyan"/>
          <w:u w:val="single"/>
        </w:rPr>
        <w:t xml:space="preserve">include first attacks </w:t>
      </w:r>
      <w:r w:rsidRPr="004518B1">
        <w:rPr>
          <w:b/>
          <w:bCs/>
          <w:highlight w:val="cyan"/>
          <w:u w:val="single"/>
        </w:rPr>
        <w:t>against nuclear deterrence</w:t>
      </w:r>
      <w:r w:rsidRPr="007C005B">
        <w:rPr>
          <w:u w:val="single"/>
        </w:rPr>
        <w:t xml:space="preserve"> delivery systems, space- or ground-based </w:t>
      </w:r>
      <w:r w:rsidRPr="004518B1">
        <w:rPr>
          <w:b/>
          <w:bCs/>
          <w:highlight w:val="cyan"/>
          <w:u w:val="single"/>
        </w:rPr>
        <w:t>NC3</w:t>
      </w:r>
      <w:r w:rsidRPr="007C005B">
        <w:rPr>
          <w:u w:val="single"/>
        </w:rPr>
        <w:t xml:space="preserve">, </w:t>
      </w:r>
      <w:r w:rsidRPr="004518B1">
        <w:rPr>
          <w:b/>
          <w:bCs/>
          <w:highlight w:val="cyan"/>
          <w:u w:val="single"/>
        </w:rPr>
        <w:t>early-warning</w:t>
      </w:r>
      <w:r w:rsidRPr="007C005B">
        <w:rPr>
          <w:u w:val="single"/>
        </w:rPr>
        <w:t xml:space="preserve"> architecture, national command authorities, </w:t>
      </w:r>
      <w:r w:rsidRPr="004518B1">
        <w:rPr>
          <w:highlight w:val="cyan"/>
          <w:u w:val="single"/>
        </w:rPr>
        <w:t xml:space="preserve">and </w:t>
      </w:r>
      <w:r w:rsidRPr="004518B1">
        <w:rPr>
          <w:b/>
          <w:bCs/>
          <w:highlight w:val="cyan"/>
          <w:u w:val="single"/>
        </w:rPr>
        <w:t>homeland defenses</w:t>
      </w:r>
      <w:r w:rsidRPr="00BC04D2">
        <w:rPr>
          <w:b/>
          <w:bCs/>
          <w:u w:val="single"/>
        </w:rPr>
        <w:t>.</w:t>
      </w:r>
      <w:r w:rsidRPr="00861A7B">
        <w:rPr>
          <w:sz w:val="16"/>
        </w:rPr>
        <w:t xml:space="preserve"> A no-first-strategic-attacks pledge could be a stand-alone statement or be folded into the broader statement on stabilizing the mutual deterrence relationship. At one level, a joint no-first-strategic attacks </w:t>
      </w:r>
      <w:r w:rsidRPr="004518B1">
        <w:rPr>
          <w:highlight w:val="cyan"/>
          <w:u w:val="single"/>
        </w:rPr>
        <w:t>pledge</w:t>
      </w:r>
      <w:r w:rsidRPr="00BC04D2">
        <w:rPr>
          <w:u w:val="single"/>
        </w:rPr>
        <w:t xml:space="preserve"> again </w:t>
      </w:r>
      <w:r w:rsidRPr="004518B1">
        <w:rPr>
          <w:highlight w:val="cyan"/>
          <w:u w:val="single"/>
        </w:rPr>
        <w:t>would be an</w:t>
      </w:r>
      <w:r w:rsidRPr="00BC04D2">
        <w:rPr>
          <w:u w:val="single"/>
        </w:rPr>
        <w:t xml:space="preserve"> </w:t>
      </w:r>
      <w:r w:rsidRPr="004518B1">
        <w:rPr>
          <w:highlight w:val="cyan"/>
          <w:u w:val="single"/>
        </w:rPr>
        <w:t xml:space="preserve">important </w:t>
      </w:r>
      <w:r w:rsidRPr="004518B1">
        <w:rPr>
          <w:b/>
          <w:bCs/>
          <w:highlight w:val="cyan"/>
          <w:u w:val="single"/>
        </w:rPr>
        <w:t>signal</w:t>
      </w:r>
      <w:r w:rsidRPr="004518B1">
        <w:rPr>
          <w:highlight w:val="cyan"/>
          <w:u w:val="single"/>
        </w:rPr>
        <w:t xml:space="preserve"> of strategic intent</w:t>
      </w:r>
      <w:r w:rsidRPr="00861A7B">
        <w:rPr>
          <w:sz w:val="16"/>
          <w:highlight w:val="cyan"/>
        </w:rPr>
        <w:t>.</w:t>
      </w:r>
      <w:r w:rsidRPr="00861A7B">
        <w:rPr>
          <w:sz w:val="16"/>
        </w:rPr>
        <w:t xml:space="preserve"> As such,</w:t>
      </w:r>
      <w:r w:rsidRPr="00D62031">
        <w:rPr>
          <w:u w:val="single"/>
        </w:rPr>
        <w:t xml:space="preserve"> </w:t>
      </w:r>
      <w:r w:rsidRPr="00D62031">
        <w:rPr>
          <w:highlight w:val="cyan"/>
          <w:u w:val="single"/>
        </w:rPr>
        <w:t>it could reduce</w:t>
      </w:r>
      <w:r w:rsidRPr="004518B1">
        <w:rPr>
          <w:highlight w:val="cyan"/>
          <w:u w:val="single"/>
        </w:rPr>
        <w:t xml:space="preserve"> pressures</w:t>
      </w:r>
      <w:r w:rsidRPr="00861A7B">
        <w:rPr>
          <w:sz w:val="16"/>
        </w:rPr>
        <w:t xml:space="preserve"> for competitive armament. Negotiation or exchanges on such a statement, e.g., how to define a strategic attack, also would provide insights into each country’s thinking as well as an opportunity to clarify red lines and </w:t>
      </w:r>
      <w:r w:rsidRPr="004518B1">
        <w:rPr>
          <w:highlight w:val="cyan"/>
          <w:u w:val="single"/>
        </w:rPr>
        <w:t xml:space="preserve">address </w:t>
      </w:r>
      <w:r w:rsidRPr="004518B1">
        <w:rPr>
          <w:b/>
          <w:bCs/>
          <w:highlight w:val="cyan"/>
          <w:u w:val="single"/>
        </w:rPr>
        <w:t>misperceptions</w:t>
      </w:r>
      <w:r w:rsidRPr="00BC04D2">
        <w:rPr>
          <w:u w:val="single"/>
        </w:rPr>
        <w:t>.</w:t>
      </w:r>
      <w:r w:rsidRPr="00861A7B">
        <w:rPr>
          <w:sz w:val="16"/>
        </w:rPr>
        <w:t xml:space="preserve"> If realized, a no-first-strategic attacks commitment also could be expected to influence elements of each country’s military programs and </w:t>
      </w:r>
      <w:r w:rsidRPr="003A5378">
        <w:rPr>
          <w:u w:val="single"/>
        </w:rPr>
        <w:t>force posture of concern to the other country</w:t>
      </w:r>
      <w:r w:rsidRPr="00861A7B">
        <w:rPr>
          <w:sz w:val="16"/>
        </w:rPr>
        <w:t xml:space="preserve">, from sizing of US homeland missile defenses and </w:t>
      </w:r>
      <w:proofErr w:type="gramStart"/>
      <w:r w:rsidRPr="00861A7B">
        <w:rPr>
          <w:sz w:val="16"/>
        </w:rPr>
        <w:t>longer range</w:t>
      </w:r>
      <w:proofErr w:type="gramEnd"/>
      <w:r w:rsidRPr="00861A7B">
        <w:rPr>
          <w:sz w:val="16"/>
        </w:rPr>
        <w:t xml:space="preserve"> </w:t>
      </w:r>
      <w:r w:rsidRPr="004518B1">
        <w:rPr>
          <w:b/>
          <w:bCs/>
          <w:highlight w:val="cyan"/>
          <w:u w:val="single"/>
        </w:rPr>
        <w:t>hypersonic</w:t>
      </w:r>
      <w:r w:rsidRPr="003A5378">
        <w:rPr>
          <w:b/>
          <w:bCs/>
          <w:u w:val="single"/>
        </w:rPr>
        <w:t xml:space="preserve"> missile capabilitie</w:t>
      </w:r>
      <w:r w:rsidRPr="004518B1">
        <w:rPr>
          <w:b/>
          <w:bCs/>
          <w:highlight w:val="cyan"/>
          <w:u w:val="single"/>
        </w:rPr>
        <w:t>s</w:t>
      </w:r>
      <w:r w:rsidRPr="00861A7B">
        <w:rPr>
          <w:sz w:val="16"/>
        </w:rPr>
        <w:t xml:space="preserve"> to Chinese </w:t>
      </w:r>
      <w:r w:rsidRPr="003A5378">
        <w:rPr>
          <w:u w:val="single"/>
        </w:rPr>
        <w:t>counter-space capabilities to a shift to a launch-on-warning nuclear posture</w:t>
      </w:r>
      <w:r w:rsidRPr="00861A7B">
        <w:rPr>
          <w:sz w:val="16"/>
        </w:rPr>
        <w:t xml:space="preserve">. Backed by restraint in practice, </w:t>
      </w:r>
      <w:r w:rsidRPr="00861A7B">
        <w:rPr>
          <w:sz w:val="16"/>
          <w:highlight w:val="cyan"/>
        </w:rPr>
        <w:t xml:space="preserve">it would </w:t>
      </w:r>
      <w:r w:rsidRPr="004518B1">
        <w:rPr>
          <w:highlight w:val="cyan"/>
          <w:u w:val="single"/>
        </w:rPr>
        <w:t xml:space="preserve">help </w:t>
      </w:r>
      <w:r w:rsidRPr="004518B1">
        <w:rPr>
          <w:b/>
          <w:bCs/>
          <w:highlight w:val="cyan"/>
          <w:u w:val="single"/>
        </w:rPr>
        <w:t xml:space="preserve">mitigate the risk of conflict </w:t>
      </w:r>
      <w:r w:rsidRPr="004518B1">
        <w:rPr>
          <w:highlight w:val="cyan"/>
          <w:u w:val="single"/>
        </w:rPr>
        <w:t>escalation</w:t>
      </w:r>
      <w:r w:rsidRPr="003A5378">
        <w:rPr>
          <w:u w:val="single"/>
        </w:rPr>
        <w:t xml:space="preserve"> toward the nuclear threshold</w:t>
      </w:r>
      <w:r w:rsidRPr="00861A7B">
        <w:rPr>
          <w:sz w:val="16"/>
        </w:rPr>
        <w:t xml:space="preserve">. Its violation </w:t>
      </w:r>
      <w:proofErr w:type="gramStart"/>
      <w:r w:rsidRPr="00861A7B">
        <w:rPr>
          <w:sz w:val="16"/>
        </w:rPr>
        <w:t>in the midst of</w:t>
      </w:r>
      <w:proofErr w:type="gramEnd"/>
      <w:r w:rsidRPr="00861A7B">
        <w:rPr>
          <w:sz w:val="16"/>
        </w:rPr>
        <w:t xml:space="preserve"> conflict would come at significant risk, not least, possible counter escalation based on </w:t>
      </w:r>
      <w:proofErr w:type="gramStart"/>
      <w:r w:rsidRPr="00861A7B">
        <w:rPr>
          <w:sz w:val="16"/>
        </w:rPr>
        <w:t>an</w:t>
      </w:r>
      <w:proofErr w:type="gramEnd"/>
      <w:r w:rsidRPr="00861A7B">
        <w:rPr>
          <w:sz w:val="16"/>
        </w:rPr>
        <w:t xml:space="preserve"> expectation of a more complete breakdown of mutual restraint. Chinese </w:t>
      </w:r>
      <w:r w:rsidRPr="004518B1">
        <w:rPr>
          <w:highlight w:val="cyan"/>
          <w:u w:val="single"/>
        </w:rPr>
        <w:t>officials have</w:t>
      </w:r>
      <w:r w:rsidRPr="0013350A">
        <w:rPr>
          <w:u w:val="single"/>
        </w:rPr>
        <w:t xml:space="preserve"> long </w:t>
      </w:r>
      <w:r w:rsidRPr="004518B1">
        <w:rPr>
          <w:highlight w:val="cyan"/>
          <w:u w:val="single"/>
        </w:rPr>
        <w:t>emphasized China’s no-</w:t>
      </w:r>
      <w:proofErr w:type="gramStart"/>
      <w:r w:rsidRPr="004518B1">
        <w:rPr>
          <w:highlight w:val="cyan"/>
          <w:u w:val="single"/>
        </w:rPr>
        <w:t>first-use</w:t>
      </w:r>
      <w:proofErr w:type="gramEnd"/>
      <w:r w:rsidRPr="0013350A">
        <w:rPr>
          <w:u w:val="single"/>
        </w:rPr>
        <w:t xml:space="preserve"> of nuclear weapons</w:t>
      </w:r>
      <w:r w:rsidRPr="00861A7B">
        <w:rPr>
          <w:sz w:val="16"/>
        </w:rPr>
        <w:t xml:space="preserve"> policy </w:t>
      </w:r>
      <w:r w:rsidRPr="00773A6E">
        <w:rPr>
          <w:highlight w:val="cyan"/>
          <w:u w:val="single"/>
        </w:rPr>
        <w:t xml:space="preserve">and </w:t>
      </w:r>
      <w:r w:rsidRPr="004518B1">
        <w:rPr>
          <w:b/>
          <w:bCs/>
          <w:highlight w:val="cyan"/>
          <w:u w:val="single"/>
        </w:rPr>
        <w:t>called on other nuc</w:t>
      </w:r>
      <w:r w:rsidRPr="0013350A">
        <w:rPr>
          <w:b/>
          <w:bCs/>
          <w:u w:val="single"/>
        </w:rPr>
        <w:t xml:space="preserve">lear-armed </w:t>
      </w:r>
      <w:r w:rsidRPr="004518B1">
        <w:rPr>
          <w:b/>
          <w:bCs/>
          <w:highlight w:val="cyan"/>
          <w:u w:val="single"/>
        </w:rPr>
        <w:t>states to</w:t>
      </w:r>
      <w:r w:rsidRPr="0013350A">
        <w:rPr>
          <w:b/>
          <w:bCs/>
          <w:u w:val="single"/>
        </w:rPr>
        <w:t xml:space="preserve"> </w:t>
      </w:r>
      <w:r w:rsidRPr="004518B1">
        <w:rPr>
          <w:b/>
          <w:bCs/>
          <w:highlight w:val="cyan"/>
          <w:u w:val="single"/>
        </w:rPr>
        <w:t>adopt</w:t>
      </w:r>
      <w:r w:rsidRPr="0013350A">
        <w:rPr>
          <w:b/>
          <w:bCs/>
          <w:u w:val="single"/>
        </w:rPr>
        <w:t xml:space="preserve"> comparable </w:t>
      </w:r>
      <w:r w:rsidRPr="004518B1">
        <w:rPr>
          <w:b/>
          <w:bCs/>
          <w:highlight w:val="cyan"/>
          <w:u w:val="single"/>
        </w:rPr>
        <w:t>policies.</w:t>
      </w:r>
      <w:r w:rsidRPr="00861A7B">
        <w:rPr>
          <w:sz w:val="16"/>
        </w:rPr>
        <w:t xml:space="preserve"> Chinese participants in the semi-official Track 1.5 dialogue also have </w:t>
      </w:r>
      <w:r w:rsidRPr="0013350A">
        <w:rPr>
          <w:u w:val="single"/>
        </w:rPr>
        <w:t xml:space="preserve">stressed </w:t>
      </w:r>
      <w:r w:rsidRPr="004518B1">
        <w:rPr>
          <w:u w:val="single"/>
        </w:rPr>
        <w:t>that</w:t>
      </w:r>
      <w:r w:rsidRPr="004518B1">
        <w:rPr>
          <w:highlight w:val="cyan"/>
          <w:u w:val="single"/>
        </w:rPr>
        <w:t xml:space="preserve"> a </w:t>
      </w:r>
      <w:r w:rsidRPr="004518B1">
        <w:rPr>
          <w:b/>
          <w:bCs/>
          <w:highlight w:val="cyan"/>
          <w:u w:val="single"/>
        </w:rPr>
        <w:t>US commitment</w:t>
      </w:r>
      <w:r w:rsidRPr="0013350A">
        <w:rPr>
          <w:u w:val="single"/>
        </w:rPr>
        <w:t xml:space="preserve"> to no-first-use of nuclear weapons </w:t>
      </w:r>
      <w:r w:rsidRPr="004518B1">
        <w:rPr>
          <w:highlight w:val="cyan"/>
          <w:u w:val="single"/>
        </w:rPr>
        <w:t>would be</w:t>
      </w:r>
      <w:r w:rsidRPr="0013350A">
        <w:rPr>
          <w:u w:val="single"/>
        </w:rPr>
        <w:t xml:space="preserve"> </w:t>
      </w:r>
      <w:r w:rsidRPr="0013350A">
        <w:rPr>
          <w:b/>
          <w:bCs/>
          <w:u w:val="single"/>
        </w:rPr>
        <w:t xml:space="preserve">highly </w:t>
      </w:r>
      <w:r w:rsidRPr="004518B1">
        <w:rPr>
          <w:b/>
          <w:bCs/>
          <w:highlight w:val="cyan"/>
          <w:u w:val="single"/>
        </w:rPr>
        <w:t>reassuring to China</w:t>
      </w:r>
      <w:r w:rsidRPr="0013350A">
        <w:rPr>
          <w:u w:val="single"/>
        </w:rPr>
        <w:t xml:space="preserve"> </w:t>
      </w:r>
      <w:r w:rsidRPr="00861A7B">
        <w:rPr>
          <w:sz w:val="16"/>
        </w:rPr>
        <w:t xml:space="preserve">as an indication of US strategic intentions.17 A US commitment to no-first-strategic attacks also would bring </w:t>
      </w:r>
      <w:r w:rsidRPr="00746DF0">
        <w:rPr>
          <w:u w:val="single"/>
        </w:rPr>
        <w:t>more practical benefits for sustaining China’s nuclear deter rent</w:t>
      </w:r>
      <w:r w:rsidRPr="00861A7B">
        <w:rPr>
          <w:sz w:val="16"/>
        </w:rPr>
        <w:t>, given its expected i</w:t>
      </w:r>
      <w:r w:rsidRPr="00746DF0">
        <w:rPr>
          <w:u w:val="single"/>
        </w:rPr>
        <w:t xml:space="preserve">mpacts on US programs </w:t>
      </w:r>
      <w:r w:rsidRPr="00861A7B">
        <w:rPr>
          <w:sz w:val="16"/>
        </w:rPr>
        <w:t xml:space="preserve">and posture. Nonetheless, a </w:t>
      </w:r>
      <w:r w:rsidRPr="00746DF0">
        <w:rPr>
          <w:u w:val="single"/>
        </w:rPr>
        <w:t xml:space="preserve">more comprehensive no-first-strategic-attacks commitment would require China to forgo options in which it has </w:t>
      </w:r>
      <w:r w:rsidRPr="00746DF0">
        <w:rPr>
          <w:b/>
          <w:bCs/>
          <w:u w:val="single"/>
        </w:rPr>
        <w:t>invested significantly</w:t>
      </w:r>
      <w:r w:rsidRPr="00861A7B">
        <w:rPr>
          <w:sz w:val="16"/>
        </w:rPr>
        <w:t xml:space="preserve"> as part of its anti-access, anti-intervention posture (e.g., strikes against dual-purpose US satellites). </w:t>
      </w:r>
    </w:p>
    <w:p w14:paraId="21F650A9" w14:textId="77777777" w:rsidR="001A53FC" w:rsidRDefault="001A53FC" w:rsidP="001A53FC"/>
    <w:p w14:paraId="190D363A" w14:textId="385A665D" w:rsidR="001A53FC" w:rsidRDefault="001A53FC" w:rsidP="001A53FC">
      <w:pPr>
        <w:pStyle w:val="Heading3"/>
      </w:pPr>
      <w:r>
        <w:t>2NC/1NR---Solvency</w:t>
      </w:r>
    </w:p>
    <w:p w14:paraId="276BF7A5" w14:textId="77777777" w:rsidR="002A02F0" w:rsidRDefault="002A02F0" w:rsidP="002A02F0">
      <w:pPr>
        <w:pStyle w:val="Heading4"/>
      </w:pPr>
      <w:r>
        <w:t xml:space="preserve">NFU is key to deescalating tensions with adversaries through soft power diplomacy – That reduces the risk of miscalculation without the traps of US hard power. </w:t>
      </w:r>
    </w:p>
    <w:p w14:paraId="74082D36" w14:textId="77777777" w:rsidR="002A02F0" w:rsidRPr="00B066B8" w:rsidRDefault="002A02F0" w:rsidP="002A02F0">
      <w:r w:rsidRPr="008F05A8">
        <w:rPr>
          <w:rFonts w:eastAsiaTheme="majorEastAsia" w:cstheme="majorBidi"/>
          <w:b/>
          <w:iCs/>
          <w:sz w:val="26"/>
        </w:rPr>
        <w:t xml:space="preserve">Tannenwald, </w:t>
      </w:r>
      <w:r>
        <w:rPr>
          <w:rFonts w:eastAsiaTheme="majorEastAsia" w:cstheme="majorBidi"/>
          <w:b/>
          <w:iCs/>
          <w:sz w:val="26"/>
        </w:rPr>
        <w:t>‘</w:t>
      </w:r>
      <w:r w:rsidRPr="008F05A8">
        <w:rPr>
          <w:rFonts w:eastAsiaTheme="majorEastAsia" w:cstheme="majorBidi"/>
          <w:b/>
          <w:iCs/>
          <w:sz w:val="26"/>
        </w:rPr>
        <w:t>19</w:t>
      </w:r>
      <w:r>
        <w:rPr>
          <w:rStyle w:val="Style13ptBold"/>
        </w:rPr>
        <w:t xml:space="preserve"> </w:t>
      </w:r>
      <w:r w:rsidRPr="008F05A8">
        <w:t>(Nina Tannenwald is an American political scientist. She is a senior lecturer in the Department of Political Science at Brown University, and a former director of Brown's International Relations Program.)</w:t>
      </w:r>
      <w:r w:rsidRPr="00B066B8">
        <w:t xml:space="preserve"> It's Time for a US No-First-Use Nuclear Policy (May 2019).</w:t>
      </w:r>
      <w:r>
        <w:t xml:space="preserve"> Texas National Security Review: Volume 2, Issue 3. </w:t>
      </w:r>
      <w:hyperlink r:id="rId5" w:history="1">
        <w:r w:rsidRPr="00F05DC6">
          <w:rPr>
            <w:rStyle w:val="Hyperlink"/>
          </w:rPr>
          <w:t>https://repositories.lib.utexas.edu/server/api/core/bitstreams/03648dfd-a149-4201-b725-546215ffd77e/content</w:t>
        </w:r>
      </w:hyperlink>
      <w:r>
        <w:t xml:space="preserve"> - </w:t>
      </w:r>
      <w:r w:rsidRPr="00F91839">
        <w:rPr>
          <w:highlight w:val="red"/>
        </w:rPr>
        <w:t>GL</w:t>
      </w:r>
    </w:p>
    <w:p w14:paraId="7C44B4F0" w14:textId="212EAABF" w:rsidR="002A02F0" w:rsidRPr="002A02F0" w:rsidRDefault="002A02F0" w:rsidP="002A02F0">
      <w:pPr>
        <w:rPr>
          <w:u w:val="single"/>
        </w:rPr>
      </w:pPr>
      <w:r w:rsidRPr="007A2D5C">
        <w:t>As Kingston Reif and Daryl Kimball of the Arms Control Association have argued</w:t>
      </w:r>
      <w:r w:rsidRPr="003B272C">
        <w:rPr>
          <w:rStyle w:val="StyleUnderline"/>
        </w:rPr>
        <w:t>, “</w:t>
      </w:r>
      <w:r w:rsidRPr="00CE76B0">
        <w:rPr>
          <w:rStyle w:val="StyleUnderline"/>
          <w:highlight w:val="cyan"/>
        </w:rPr>
        <w:t>a clear U.S. no first-use policy would reduce the risk of Russian or Chinese nuclear miscalc</w:t>
      </w:r>
      <w:r w:rsidRPr="003B272C">
        <w:rPr>
          <w:rStyle w:val="StyleUnderline"/>
        </w:rPr>
        <w:t xml:space="preserve">ulation during a crisis by alleviating concerns about a devastating U.S. nuclear </w:t>
      </w:r>
      <w:proofErr w:type="gramStart"/>
      <w:r w:rsidRPr="003B272C">
        <w:rPr>
          <w:rStyle w:val="StyleUnderline"/>
        </w:rPr>
        <w:t>first-strike</w:t>
      </w:r>
      <w:proofErr w:type="gramEnd"/>
      <w:r w:rsidRPr="003B272C">
        <w:rPr>
          <w:rStyle w:val="StyleUnderline"/>
        </w:rPr>
        <w:t>.”</w:t>
      </w:r>
      <w:r w:rsidRPr="007A2D5C">
        <w:t xml:space="preserve">24 This would mean that the United States would rely on nuclear weapons only to deter nuclear attacks. </w:t>
      </w:r>
      <w:r w:rsidRPr="00CE76B0">
        <w:rPr>
          <w:rStyle w:val="StyleUnderline"/>
          <w:highlight w:val="cyan"/>
        </w:rPr>
        <w:t xml:space="preserve">Adopting this approach would </w:t>
      </w:r>
      <w:r w:rsidRPr="00CE76B0">
        <w:rPr>
          <w:rStyle w:val="StyleUnderline"/>
        </w:rPr>
        <w:t>involve</w:t>
      </w:r>
      <w:r w:rsidRPr="003B272C">
        <w:rPr>
          <w:rStyle w:val="StyleUnderline"/>
        </w:rPr>
        <w:t xml:space="preserve"> more than “cheap talk,” for it would </w:t>
      </w:r>
      <w:r w:rsidRPr="00CE76B0">
        <w:rPr>
          <w:rStyle w:val="StyleUnderline"/>
          <w:highlight w:val="cyan"/>
        </w:rPr>
        <w:t>require meaningful doctrinal</w:t>
      </w:r>
      <w:r w:rsidRPr="003B272C">
        <w:rPr>
          <w:rStyle w:val="StyleUnderline"/>
        </w:rPr>
        <w:t xml:space="preserve"> and operational </w:t>
      </w:r>
      <w:r w:rsidRPr="00CE76B0">
        <w:rPr>
          <w:rStyle w:val="StyleUnderline"/>
          <w:highlight w:val="cyan"/>
        </w:rPr>
        <w:t>changes</w:t>
      </w:r>
      <w:r w:rsidRPr="00565AD5">
        <w:t xml:space="preserve">.25 Specifically, it would allow the United </w:t>
      </w:r>
      <w:r w:rsidRPr="00263FEC">
        <w:t>States</w:t>
      </w:r>
      <w:r w:rsidRPr="00565AD5">
        <w:t xml:space="preserve"> to adopt a less threatening nuclear posture. It would eliminate first-strike postures, preemptive capabilities, and other types of destabilizing warfighting strategies. It would emphasize restraint in targeting, launch-on-warning, alert levels of deployed systems, procurement, and modernization plans. In other words</w:t>
      </w:r>
      <w:r w:rsidRPr="00CE76B0">
        <w:rPr>
          <w:highlight w:val="cyan"/>
        </w:rPr>
        <w:t xml:space="preserve">, </w:t>
      </w:r>
      <w:r w:rsidRPr="00CE76B0">
        <w:rPr>
          <w:rStyle w:val="StyleUnderline"/>
          <w:highlight w:val="cyan"/>
        </w:rPr>
        <w:t>it would</w:t>
      </w:r>
      <w:r w:rsidRPr="00263FEC">
        <w:rPr>
          <w:rStyle w:val="StyleUnderline"/>
        </w:rPr>
        <w:t xml:space="preserve"> help shape the physical qualities of nuclear forces in a way that renders them unsuitable for missions other than deterrence of nuclear attacks.</w:t>
      </w:r>
      <w:r w:rsidRPr="00565AD5">
        <w:t xml:space="preserve">26 Implementing these steps would </w:t>
      </w:r>
      <w:r w:rsidRPr="00CE76B0">
        <w:rPr>
          <w:rStyle w:val="StyleUnderline"/>
          <w:highlight w:val="cyan"/>
        </w:rPr>
        <w:t>significantly reduce the risk of accidental, unauthorized, mistaken, or preemptive use</w:t>
      </w:r>
      <w:r w:rsidRPr="00263FEC">
        <w:rPr>
          <w:rStyle w:val="StyleUnderline"/>
        </w:rPr>
        <w:t>.</w:t>
      </w:r>
      <w:r w:rsidRPr="00565AD5">
        <w:t xml:space="preserve"> </w:t>
      </w:r>
      <w:r w:rsidRPr="00263FEC">
        <w:rPr>
          <w:rStyle w:val="StyleUnderline"/>
        </w:rPr>
        <w:t xml:space="preserve">The removal of threats of a nuclear first strike would </w:t>
      </w:r>
      <w:r w:rsidRPr="00CE76B0">
        <w:rPr>
          <w:rStyle w:val="StyleUnderline"/>
          <w:highlight w:val="cyan"/>
        </w:rPr>
        <w:t>also strengthen strategic</w:t>
      </w:r>
      <w:r w:rsidRPr="00263FEC">
        <w:rPr>
          <w:rStyle w:val="StyleUnderline"/>
        </w:rPr>
        <w:t xml:space="preserve"> and crisis </w:t>
      </w:r>
      <w:r w:rsidRPr="00CE76B0">
        <w:rPr>
          <w:rStyle w:val="StyleUnderline"/>
          <w:highlight w:val="cyan"/>
        </w:rPr>
        <w:t>stability</w:t>
      </w:r>
      <w:r w:rsidRPr="00565AD5">
        <w:t>.27 Of perhaps equal importance</w:t>
      </w:r>
      <w:r w:rsidRPr="00263FEC">
        <w:rPr>
          <w:rStyle w:val="StyleUnderline"/>
        </w:rPr>
        <w:t xml:space="preserve">, </w:t>
      </w:r>
      <w:r w:rsidRPr="00CE76B0">
        <w:rPr>
          <w:rStyle w:val="StyleUnderline"/>
          <w:highlight w:val="cyan"/>
        </w:rPr>
        <w:t>adopting an NFU policy would</w:t>
      </w:r>
      <w:r w:rsidRPr="00263FEC">
        <w:rPr>
          <w:rStyle w:val="StyleUnderline"/>
        </w:rPr>
        <w:t xml:space="preserve"> help </w:t>
      </w:r>
      <w:r w:rsidRPr="00CE76B0">
        <w:rPr>
          <w:rStyle w:val="StyleUnderline"/>
          <w:highlight w:val="cyan"/>
        </w:rPr>
        <w:t>address humanitarian concerns</w:t>
      </w:r>
      <w:r w:rsidRPr="00263FEC">
        <w:rPr>
          <w:rStyle w:val="StyleUnderline"/>
        </w:rPr>
        <w:t xml:space="preserve"> and reduce the salience of nuclear weapons.</w:t>
      </w:r>
      <w:r w:rsidRPr="00565AD5">
        <w:t xml:space="preserve">28 Likewise, it would “be more consistent with the long-term goal of global nuclear disarmament </w:t>
      </w:r>
      <w:r w:rsidRPr="00CE76B0">
        <w:rPr>
          <w:highlight w:val="cyan"/>
        </w:rPr>
        <w:t xml:space="preserve">and would </w:t>
      </w:r>
      <w:r w:rsidRPr="00CE76B0">
        <w:rPr>
          <w:rStyle w:val="StyleUnderline"/>
          <w:highlight w:val="cyan"/>
        </w:rPr>
        <w:t>better contribute to</w:t>
      </w:r>
      <w:r w:rsidRPr="0040533C">
        <w:rPr>
          <w:rStyle w:val="StyleUnderline"/>
        </w:rPr>
        <w:t xml:space="preserve"> US </w:t>
      </w:r>
      <w:r w:rsidRPr="00CE76B0">
        <w:rPr>
          <w:rStyle w:val="StyleUnderline"/>
          <w:highlight w:val="cyan"/>
        </w:rPr>
        <w:t>nuclear nonproliferation objectives</w:t>
      </w:r>
      <w:r w:rsidRPr="0040533C">
        <w:rPr>
          <w:rStyle w:val="StyleUnderline"/>
        </w:rPr>
        <w:t xml:space="preserve">.”29 </w:t>
      </w:r>
      <w:r w:rsidRPr="00CE76B0">
        <w:rPr>
          <w:rStyle w:val="StyleUnderline"/>
          <w:highlight w:val="cyan"/>
        </w:rPr>
        <w:t xml:space="preserve">A multilateral NFU pledge would have </w:t>
      </w:r>
      <w:r w:rsidRPr="00CE76B0">
        <w:rPr>
          <w:rStyle w:val="Emphasis"/>
          <w:highlight w:val="cyan"/>
        </w:rPr>
        <w:t>even more</w:t>
      </w:r>
      <w:r w:rsidRPr="00CE76B0">
        <w:rPr>
          <w:rStyle w:val="StyleUnderline"/>
          <w:highlight w:val="cyan"/>
        </w:rPr>
        <w:t xml:space="preserve"> benefits</w:t>
      </w:r>
      <w:r w:rsidRPr="00565AD5">
        <w:t xml:space="preserve">. It would </w:t>
      </w:r>
      <w:r w:rsidRPr="00CE76B0">
        <w:rPr>
          <w:rStyle w:val="StyleUnderline"/>
          <w:highlight w:val="cyan"/>
        </w:rPr>
        <w:t>move Russia and Pakistan away from their high-risk doctrines and reduce</w:t>
      </w:r>
      <w:r w:rsidRPr="0040533C">
        <w:rPr>
          <w:rStyle w:val="StyleUnderline"/>
        </w:rPr>
        <w:t xml:space="preserve"> a source of </w:t>
      </w:r>
      <w:r w:rsidRPr="00CE76B0">
        <w:rPr>
          <w:rStyle w:val="StyleUnderline"/>
          <w:highlight w:val="cyan"/>
        </w:rPr>
        <w:t>Russia-NATO tensions</w:t>
      </w:r>
      <w:r w:rsidRPr="0040533C">
        <w:rPr>
          <w:rStyle w:val="StyleUnderline"/>
        </w:rPr>
        <w:t xml:space="preserve">. A common </w:t>
      </w:r>
      <w:r w:rsidRPr="00CE76B0">
        <w:rPr>
          <w:rStyle w:val="StyleUnderline"/>
          <w:highlight w:val="cyan"/>
        </w:rPr>
        <w:t>NFU policy would help anchor</w:t>
      </w:r>
      <w:r w:rsidRPr="0040533C">
        <w:rPr>
          <w:rStyle w:val="StyleUnderline"/>
        </w:rPr>
        <w:t xml:space="preserve"> the </w:t>
      </w:r>
      <w:r w:rsidRPr="00CE76B0">
        <w:rPr>
          <w:rStyle w:val="StyleUnderline"/>
          <w:highlight w:val="cyan"/>
        </w:rPr>
        <w:t>existing NFU policies of China and India</w:t>
      </w:r>
      <w:r w:rsidRPr="0040533C">
        <w:rPr>
          <w:rStyle w:val="StyleUnderline"/>
        </w:rPr>
        <w:t xml:space="preserve"> and implicitly acknowledge their leadership in this area</w:t>
      </w:r>
      <w:r w:rsidRPr="00565AD5">
        <w:t>, a virtue when middlepower states are feeling disenfranchised from the global nuclear order. Some analysts have questioned whether</w:t>
      </w:r>
      <w:r w:rsidRPr="0040533C">
        <w:rPr>
          <w:rStyle w:val="StyleUnderline"/>
        </w:rPr>
        <w:t xml:space="preserve">, </w:t>
      </w:r>
      <w:r w:rsidRPr="00CE76B0">
        <w:rPr>
          <w:rStyle w:val="StyleUnderline"/>
          <w:highlight w:val="cyan"/>
        </w:rPr>
        <w:t>in an asymmetric conflict</w:t>
      </w:r>
      <w:r w:rsidRPr="0040533C">
        <w:rPr>
          <w:rStyle w:val="StyleUnderline"/>
        </w:rPr>
        <w:t xml:space="preserve">, an </w:t>
      </w:r>
      <w:r w:rsidRPr="00CE76B0">
        <w:rPr>
          <w:rStyle w:val="StyleUnderline"/>
          <w:highlight w:val="cyan"/>
        </w:rPr>
        <w:t xml:space="preserve">American NFU policy would </w:t>
      </w:r>
      <w:proofErr w:type="gramStart"/>
      <w:r w:rsidRPr="00CE76B0">
        <w:rPr>
          <w:rStyle w:val="StyleUnderline"/>
        </w:rPr>
        <w:t xml:space="preserve">actually </w:t>
      </w:r>
      <w:r w:rsidRPr="00CE76B0">
        <w:rPr>
          <w:rStyle w:val="StyleUnderline"/>
          <w:highlight w:val="cyan"/>
        </w:rPr>
        <w:t>help</w:t>
      </w:r>
      <w:proofErr w:type="gramEnd"/>
      <w:r w:rsidRPr="00CE76B0">
        <w:rPr>
          <w:rStyle w:val="StyleUnderline"/>
          <w:highlight w:val="cyan"/>
        </w:rPr>
        <w:t xml:space="preserve"> reduce the risk of nuclear escalation</w:t>
      </w:r>
      <w:r w:rsidRPr="0040533C">
        <w:rPr>
          <w:rStyle w:val="StyleUnderline"/>
        </w:rPr>
        <w:t xml:space="preserve"> by an adversary</w:t>
      </w:r>
      <w:r w:rsidRPr="00565AD5">
        <w:t>. The United States is so conventionally dominant, they argue that, in a crisis, a country like North Korea might employ nuclear weapons preemptively because the United States could take out North Korean targets even with just conventional weapons.30 It is true that an NFU policy might make no difference in such</w:t>
      </w:r>
      <w:r>
        <w:t xml:space="preserve"> </w:t>
      </w:r>
      <w:r w:rsidRPr="00BB2053">
        <w:t xml:space="preserve">a situation. Still, it might nevertheless remove at least one source of crisis instability. Most importantly, however, in an era of “multi-front” deterrence, North Korea is not the only </w:t>
      </w:r>
      <w:proofErr w:type="gramStart"/>
      <w:r w:rsidRPr="00BB2053">
        <w:t>adversary</w:t>
      </w:r>
      <w:proofErr w:type="gramEnd"/>
      <w:r w:rsidRPr="00BB2053">
        <w:t xml:space="preserve"> </w:t>
      </w:r>
      <w:r w:rsidRPr="00CE76B0">
        <w:rPr>
          <w:highlight w:val="cyan"/>
        </w:rPr>
        <w:t>and</w:t>
      </w:r>
      <w:r w:rsidRPr="00BB2053">
        <w:t xml:space="preserve"> a </w:t>
      </w:r>
      <w:r w:rsidRPr="003A1D85">
        <w:rPr>
          <w:rStyle w:val="StyleUnderline"/>
        </w:rPr>
        <w:t xml:space="preserve">U.S. NFU policy would remain valuable </w:t>
      </w:r>
      <w:r w:rsidRPr="00CE76B0">
        <w:rPr>
          <w:rStyle w:val="StyleUnderline"/>
          <w:highlight w:val="cyan"/>
        </w:rPr>
        <w:t>in less asymmetric conflicts</w:t>
      </w:r>
      <w:r w:rsidRPr="00BB2053">
        <w:t xml:space="preserve">. A second concern is that a real NFU strategy would require </w:t>
      </w:r>
      <w:proofErr w:type="gramStart"/>
      <w:r w:rsidRPr="00BB2053">
        <w:t>a greater</w:t>
      </w:r>
      <w:proofErr w:type="gramEnd"/>
      <w:r w:rsidRPr="00BB2053">
        <w:t xml:space="preserve"> commitment to a countervalue targeting strategy — targeting civilians rather than nuclear silos — and thus run up against moral and legal rules prohibiting the direct targeting of civilians.31 This is a legitimate point. However, current U.S. counterforce targeting policy will likely result in massive civilian casualties as “collateral damage,” making the risk to civilians of an NFU strategy little different.3</w:t>
      </w:r>
      <w:r>
        <w:t xml:space="preserve"> </w:t>
      </w:r>
      <w:r w:rsidRPr="00CE76B0">
        <w:rPr>
          <w:rStyle w:val="Emphasis"/>
          <w:highlight w:val="cyan"/>
        </w:rPr>
        <w:t>The United States ought to unilaterally adopt an NFU policy</w:t>
      </w:r>
      <w:r w:rsidRPr="00CE76B0">
        <w:rPr>
          <w:rStyle w:val="StyleUnderline"/>
          <w:highlight w:val="cyan"/>
        </w:rPr>
        <w:t>, and ask other nuclear-armed states to do the same. This would constitute the formal adoption of what is already</w:t>
      </w:r>
      <w:r w:rsidRPr="00F755FF">
        <w:rPr>
          <w:rStyle w:val="StyleUnderline"/>
        </w:rPr>
        <w:t xml:space="preserve"> essentially </w:t>
      </w:r>
      <w:r w:rsidRPr="00CE76B0">
        <w:rPr>
          <w:rStyle w:val="StyleUnderline"/>
          <w:highlight w:val="cyan"/>
        </w:rPr>
        <w:t>de facto U.S. policy</w:t>
      </w:r>
      <w:r w:rsidRPr="003B272C">
        <w:t xml:space="preserve">.33 A </w:t>
      </w:r>
      <w:r w:rsidRPr="00CE76B0">
        <w:rPr>
          <w:rStyle w:val="StyleUnderline"/>
          <w:highlight w:val="cyan"/>
        </w:rPr>
        <w:t>U.S. NFU policy would create political space for Russia to follow suit</w:t>
      </w:r>
      <w:r w:rsidRPr="00F755FF">
        <w:rPr>
          <w:rStyle w:val="StyleUnderline"/>
        </w:rPr>
        <w:t>: For Russia to consider NFU, its concerns about U.S. ballistic missile defenses, imbalances in conventional forces, and issues of NATO enlargement would need to be addressed</w:t>
      </w:r>
      <w:r w:rsidRPr="00F86E70">
        <w:rPr>
          <w:rStyle w:val="StyleUnderline"/>
        </w:rPr>
        <w:t>. The United States would also need to tackle the issue of extended deterrence with its allies and move toward conventional extended deterrence</w:t>
      </w:r>
      <w:r w:rsidRPr="003B272C">
        <w:t xml:space="preserve">.34 India and Pakistan would need a modus vivendi on Kashmir, while the United States and North Korea would need to sign a non-aggression pact. In fact, </w:t>
      </w:r>
      <w:r w:rsidRPr="00CE76B0">
        <w:rPr>
          <w:rStyle w:val="StyleUnderline"/>
          <w:highlight w:val="cyan"/>
        </w:rPr>
        <w:t>the U</w:t>
      </w:r>
      <w:r w:rsidRPr="00F86E70">
        <w:rPr>
          <w:rStyle w:val="StyleUnderline"/>
        </w:rPr>
        <w:t xml:space="preserve">nited </w:t>
      </w:r>
      <w:r w:rsidRPr="00CE76B0">
        <w:rPr>
          <w:rStyle w:val="StyleUnderline"/>
          <w:highlight w:val="cyan"/>
        </w:rPr>
        <w:t>S</w:t>
      </w:r>
      <w:r w:rsidRPr="00F86E70">
        <w:rPr>
          <w:rStyle w:val="StyleUnderline"/>
        </w:rPr>
        <w:t xml:space="preserve">tates </w:t>
      </w:r>
      <w:r w:rsidRPr="00CE76B0">
        <w:rPr>
          <w:rStyle w:val="StyleUnderline"/>
          <w:highlight w:val="cyan"/>
        </w:rPr>
        <w:t>could</w:t>
      </w:r>
      <w:r w:rsidRPr="00F86E70">
        <w:rPr>
          <w:rStyle w:val="StyleUnderline"/>
        </w:rPr>
        <w:t xml:space="preserve"> </w:t>
      </w:r>
      <w:proofErr w:type="gramStart"/>
      <w:r w:rsidRPr="00F86E70">
        <w:rPr>
          <w:rStyle w:val="StyleUnderline"/>
        </w:rPr>
        <w:t xml:space="preserve">actually </w:t>
      </w:r>
      <w:r w:rsidRPr="00CE76B0">
        <w:rPr>
          <w:rStyle w:val="StyleUnderline"/>
          <w:highlight w:val="cyan"/>
        </w:rPr>
        <w:t>negotiate</w:t>
      </w:r>
      <w:proofErr w:type="gramEnd"/>
      <w:r w:rsidRPr="00CE76B0">
        <w:rPr>
          <w:rStyle w:val="StyleUnderline"/>
          <w:highlight w:val="cyan"/>
        </w:rPr>
        <w:t xml:space="preserve"> a</w:t>
      </w:r>
      <w:r w:rsidRPr="00F86E70">
        <w:rPr>
          <w:rStyle w:val="StyleUnderline"/>
        </w:rPr>
        <w:t xml:space="preserve"> mutual NFU </w:t>
      </w:r>
      <w:r w:rsidRPr="00CE76B0">
        <w:rPr>
          <w:rStyle w:val="StyleUnderline"/>
          <w:highlight w:val="cyan"/>
        </w:rPr>
        <w:t>agreement with North Korea</w:t>
      </w:r>
      <w:r w:rsidRPr="00F86E70">
        <w:rPr>
          <w:rStyle w:val="StyleUnderline"/>
        </w:rPr>
        <w:t>.</w:t>
      </w:r>
      <w:r w:rsidRPr="003B272C">
        <w:t xml:space="preserve"> The United States is extremely unlikely to use nuclear weapons first on North Korea, therefore an agreement that provided a basis for </w:t>
      </w:r>
      <w:r w:rsidRPr="00F86E70">
        <w:rPr>
          <w:rStyle w:val="StyleUnderline"/>
        </w:rPr>
        <w:t xml:space="preserve">imposing some restraint on the North Korean arsenal would be </w:t>
      </w:r>
      <w:r w:rsidRPr="00CE76B0">
        <w:rPr>
          <w:rStyle w:val="StyleUnderline"/>
          <w:highlight w:val="cyan"/>
        </w:rPr>
        <w:t>in America’s interest</w:t>
      </w:r>
      <w:r w:rsidRPr="003B272C">
        <w:t xml:space="preserve">.35 Doctrinal and operational changes would need to follow such a declaration. China’s restrained nuclear arsenal provides the best example of an NFU pledge implemented in practice. Unlike the United States and Russia, </w:t>
      </w:r>
      <w:r w:rsidRPr="00CE76B0">
        <w:rPr>
          <w:rStyle w:val="StyleUnderline"/>
          <w:highlight w:val="cyan"/>
        </w:rPr>
        <w:t>China keeps its warheads and missiles separated</w:t>
      </w:r>
      <w:r w:rsidRPr="00CE76B0">
        <w:rPr>
          <w:rStyle w:val="StyleUnderline"/>
        </w:rPr>
        <w:t xml:space="preserve">. It has not developed precision-strike nuclear war-fighting capabilities, such as tactical nuclear weapons, </w:t>
      </w:r>
      <w:r w:rsidRPr="00CE76B0">
        <w:rPr>
          <w:rStyle w:val="StyleUnderline"/>
          <w:highlight w:val="cyan"/>
        </w:rPr>
        <w:t>and it does not keep its forces on “launch-on-warning” alert</w:t>
      </w:r>
      <w:r w:rsidRPr="00CE76B0">
        <w:rPr>
          <w:rStyle w:val="StyleUnderline"/>
        </w:rPr>
        <w:t xml:space="preserve">. </w:t>
      </w:r>
      <w:r w:rsidRPr="003B272C">
        <w:t xml:space="preserve">China has also invested heavily in conventional military modernization so that it would not have to consider nuclear escalation in a conventional war.36 </w:t>
      </w:r>
      <w:r w:rsidRPr="00CE76B0">
        <w:rPr>
          <w:rStyle w:val="StyleUnderline"/>
          <w:highlight w:val="cyan"/>
        </w:rPr>
        <w:t>India, too, keeps its warheads and missiles separate in support of its NFU pledge</w:t>
      </w:r>
      <w:r w:rsidRPr="003B272C">
        <w:t>, though some analysts argue that India’s NFU policy does not run especially deep and that it “is neither a stable nor a reliable predictor of how the Indian military and political leadership might actually use nuclear weapons.”37 Nevertheless, both countries’ operational postures reflect (to some degree) their NFU policies.38</w:t>
      </w:r>
      <w:r w:rsidRPr="00CE76B0">
        <w:rPr>
          <w:rStyle w:val="StyleUnderline"/>
        </w:rPr>
        <w:t xml:space="preserve"> </w:t>
      </w:r>
      <w:r w:rsidRPr="00CE76B0">
        <w:rPr>
          <w:rStyle w:val="StyleUnderline"/>
          <w:highlight w:val="cyan"/>
        </w:rPr>
        <w:t>The United States and the other nuclear powers should move in this direction</w:t>
      </w:r>
      <w:r w:rsidRPr="00CE76B0">
        <w:rPr>
          <w:rStyle w:val="StyleUnderline"/>
        </w:rPr>
        <w:t>.</w:t>
      </w:r>
    </w:p>
    <w:p w14:paraId="46E23865" w14:textId="186BD7DB" w:rsidR="001A53FC" w:rsidRDefault="001A53FC" w:rsidP="001A53FC">
      <w:pPr>
        <w:pStyle w:val="Heading4"/>
      </w:pPr>
      <w:r>
        <w:t xml:space="preserve">CP solves </w:t>
      </w:r>
      <w:proofErr w:type="gramStart"/>
      <w:r>
        <w:t>miscalculation</w:t>
      </w:r>
      <w:proofErr w:type="gramEnd"/>
      <w:r>
        <w:t xml:space="preserve"> and strategic stability</w:t>
      </w:r>
    </w:p>
    <w:p w14:paraId="6F9A5FD8" w14:textId="77777777" w:rsidR="001A53FC" w:rsidRPr="008727E3" w:rsidRDefault="001A53FC" w:rsidP="001A53FC">
      <w:r w:rsidRPr="00A9709D">
        <w:rPr>
          <w:rStyle w:val="Style13ptBold"/>
        </w:rPr>
        <w:t>Kimball, ’18</w:t>
      </w:r>
      <w:r>
        <w:t xml:space="preserve"> (</w:t>
      </w:r>
      <w:r w:rsidRPr="00BC242A">
        <w:t>Daryl G.</w:t>
      </w:r>
      <w:r>
        <w:t xml:space="preserve"> Kimball is the Executive Director of the Arms Control Association</w:t>
      </w:r>
      <w:r w:rsidRPr="00BC242A">
        <w:t xml:space="preserve">, </w:t>
      </w:r>
      <w:r>
        <w:t>October 2018</w:t>
      </w:r>
      <w:r w:rsidRPr="00BC242A">
        <w:t xml:space="preserve">, "The Case for a U.S. No-First-Use Policy", </w:t>
      </w:r>
      <w:r>
        <w:t>The Arms Control Association</w:t>
      </w:r>
      <w:r w:rsidRPr="00BC242A">
        <w:t xml:space="preserve">, </w:t>
      </w:r>
      <w:hyperlink r:id="rId6" w:history="1">
        <w:r w:rsidRPr="00F05DC6">
          <w:rPr>
            <w:rStyle w:val="Hyperlink"/>
          </w:rPr>
          <w:t>https://www.armscontrol.org/act/2018-10/focus/case-us-no-first-use-policy</w:t>
        </w:r>
      </w:hyperlink>
      <w:r>
        <w:t xml:space="preserve"> - </w:t>
      </w:r>
      <w:r w:rsidRPr="00F531DB">
        <w:rPr>
          <w:highlight w:val="red"/>
        </w:rPr>
        <w:t>GL</w:t>
      </w:r>
    </w:p>
    <w:p w14:paraId="013AC69D" w14:textId="2D21955C" w:rsidR="001A53FC" w:rsidRPr="001A53FC" w:rsidRDefault="001A53FC" w:rsidP="001A53FC">
      <w:pPr>
        <w:rPr>
          <w:u w:val="single"/>
        </w:rPr>
      </w:pPr>
      <w:r w:rsidRPr="00942979">
        <w:t>Stanley Kubrick’s classic 1964 film “Dr. Strangelove” delivers an eerily accurate depiction of the absurd logic and catastrophic risks of U.S. and Russian Cold War nuclear deterrence strategy, but for one key detail: President Merkin Muffley was wrong when he said, “It is the avowed policy of our country never to strike first with nuclear weapons.” But it should be</w:t>
      </w:r>
      <w:r>
        <w:t>.</w:t>
      </w:r>
      <w:r w:rsidRPr="00942979">
        <w:t xml:space="preserve"> Fortunately, the nuclear “doomsday machine” has not yet been unleashed. </w:t>
      </w:r>
      <w:r w:rsidRPr="00DB794A">
        <w:rPr>
          <w:rStyle w:val="StyleUnderline"/>
        </w:rPr>
        <w:t>Arms control agreements have led to significant, verifiable reductions in the U.S. and Russian nuclear arsenals, the two countries have ceased nuclear testing, and they have tightened checks on nuclear command and control.</w:t>
      </w:r>
      <w:r>
        <w:rPr>
          <w:rStyle w:val="StyleUnderline"/>
        </w:rPr>
        <w:t xml:space="preserve"> </w:t>
      </w:r>
      <w:r w:rsidRPr="00DB794A">
        <w:rPr>
          <w:rStyle w:val="StyleUnderline"/>
        </w:rPr>
        <w:t xml:space="preserve">But </w:t>
      </w:r>
      <w:r w:rsidRPr="00CD025C">
        <w:rPr>
          <w:rStyle w:val="StyleUnderline"/>
          <w:highlight w:val="cyan"/>
        </w:rPr>
        <w:t>the potential for a catastrophic nuclear war remains</w:t>
      </w:r>
      <w:r w:rsidRPr="00DB794A">
        <w:rPr>
          <w:rStyle w:val="StyleUnderline"/>
        </w:rPr>
        <w:t xml:space="preserve">. </w:t>
      </w:r>
      <w:r w:rsidRPr="00CD025C">
        <w:rPr>
          <w:rStyle w:val="StyleUnderline"/>
          <w:highlight w:val="cyan"/>
        </w:rPr>
        <w:t>The core elements of Cold War-era U.S. nuclear strategy are</w:t>
      </w:r>
      <w:r w:rsidRPr="00DB794A">
        <w:rPr>
          <w:rStyle w:val="StyleUnderline"/>
        </w:rPr>
        <w:t xml:space="preserve"> largely </w:t>
      </w:r>
      <w:r w:rsidRPr="00CD025C">
        <w:rPr>
          <w:rStyle w:val="StyleUnderline"/>
          <w:highlight w:val="cyan"/>
        </w:rPr>
        <w:t>the same</w:t>
      </w:r>
      <w:r w:rsidRPr="00DB794A">
        <w:rPr>
          <w:rStyle w:val="StyleUnderline"/>
        </w:rPr>
        <w:t xml:space="preserve">, </w:t>
      </w:r>
      <w:r w:rsidRPr="00CD025C">
        <w:rPr>
          <w:rStyle w:val="StyleUnderline"/>
          <w:highlight w:val="cyan"/>
        </w:rPr>
        <w:t>including the option to use nuclear weapons first and the</w:t>
      </w:r>
      <w:r w:rsidRPr="00DB794A">
        <w:rPr>
          <w:rStyle w:val="StyleUnderline"/>
        </w:rPr>
        <w:t xml:space="preserve"> maintenance of prompt-</w:t>
      </w:r>
      <w:r w:rsidRPr="00CD025C">
        <w:rPr>
          <w:rStyle w:val="StyleUnderline"/>
        </w:rPr>
        <w:t>launch</w:t>
      </w:r>
      <w:r w:rsidRPr="00CD025C">
        <w:rPr>
          <w:rStyle w:val="StyleUnderline"/>
          <w:highlight w:val="cyan"/>
        </w:rPr>
        <w:t xml:space="preserve"> policies that</w:t>
      </w:r>
      <w:r w:rsidRPr="00DB794A">
        <w:rPr>
          <w:rStyle w:val="StyleUnderline"/>
        </w:rPr>
        <w:t xml:space="preserve"> still </w:t>
      </w:r>
      <w:r w:rsidRPr="00CD025C">
        <w:rPr>
          <w:rStyle w:val="StyleUnderline"/>
          <w:highlight w:val="cyan"/>
        </w:rPr>
        <w:t>give the president unchecked authority to order</w:t>
      </w:r>
      <w:r w:rsidRPr="00DB794A">
        <w:rPr>
          <w:rStyle w:val="StyleUnderline"/>
        </w:rPr>
        <w:t xml:space="preserve"> the use of </w:t>
      </w:r>
      <w:r w:rsidRPr="00CD025C">
        <w:rPr>
          <w:rStyle w:val="StyleUnderline"/>
          <w:highlight w:val="cyan"/>
        </w:rPr>
        <w:t>nuclear weapons</w:t>
      </w:r>
      <w:r w:rsidRPr="00DB794A">
        <w:rPr>
          <w:rStyle w:val="StyleUnderline"/>
        </w:rPr>
        <w:t>.</w:t>
      </w:r>
      <w:r>
        <w:rPr>
          <w:rStyle w:val="StyleUnderline"/>
        </w:rPr>
        <w:t xml:space="preserve"> </w:t>
      </w:r>
      <w:r w:rsidRPr="00942979">
        <w:t xml:space="preserve">Today, the </w:t>
      </w:r>
      <w:r w:rsidRPr="00CD025C">
        <w:rPr>
          <w:rStyle w:val="StyleUnderline"/>
          <w:highlight w:val="cyan"/>
        </w:rPr>
        <w:t>U</w:t>
      </w:r>
      <w:r w:rsidRPr="00DB794A">
        <w:rPr>
          <w:rStyle w:val="StyleUnderline"/>
        </w:rPr>
        <w:t xml:space="preserve">nited </w:t>
      </w:r>
      <w:r w:rsidRPr="00CD025C">
        <w:rPr>
          <w:rStyle w:val="StyleUnderline"/>
          <w:highlight w:val="cyan"/>
        </w:rPr>
        <w:t>S</w:t>
      </w:r>
      <w:r w:rsidRPr="00DB794A">
        <w:rPr>
          <w:rStyle w:val="StyleUnderline"/>
        </w:rPr>
        <w:t xml:space="preserve">tates </w:t>
      </w:r>
      <w:r w:rsidRPr="00CD025C">
        <w:rPr>
          <w:rStyle w:val="StyleUnderline"/>
          <w:highlight w:val="cyan"/>
        </w:rPr>
        <w:t>and Russia deploy</w:t>
      </w:r>
      <w:r w:rsidRPr="00DB794A">
        <w:rPr>
          <w:rStyle w:val="StyleUnderline"/>
        </w:rPr>
        <w:t xml:space="preserve"> massive strategic nuclear </w:t>
      </w:r>
      <w:r w:rsidRPr="00CD025C">
        <w:rPr>
          <w:rStyle w:val="StyleUnderline"/>
          <w:highlight w:val="cyan"/>
        </w:rPr>
        <w:t>arsenals consisting of up to 1,550 warheads</w:t>
      </w:r>
      <w:r w:rsidRPr="00DB794A">
        <w:rPr>
          <w:rStyle w:val="StyleUnderline"/>
        </w:rPr>
        <w:t xml:space="preserve"> on each side</w:t>
      </w:r>
      <w:r w:rsidRPr="00942979">
        <w:t>, as allowed under the 2010 New Strategic Arms Reduction Treaty. These numbers greatly exceed what it would take to decimate the other side and are far larger than required to deter a nuclear attack.</w:t>
      </w:r>
      <w:r>
        <w:t xml:space="preserve"> </w:t>
      </w:r>
      <w:r w:rsidRPr="00942979">
        <w:t xml:space="preserve">Worse still, </w:t>
      </w:r>
      <w:r w:rsidRPr="008542AF">
        <w:rPr>
          <w:rStyle w:val="StyleUnderline"/>
        </w:rPr>
        <w:t>each side maintains the capability to fire a significant portion of its land- and sea-based missiles promptly and retains plans to launch these forces, particularly land-based missiles, under attack to guard against a “disarming” first strike. U.S. and Russian leaders also still reserve the option to use nuclear weapons first.</w:t>
      </w:r>
      <w:r>
        <w:rPr>
          <w:rStyle w:val="StyleUnderline"/>
        </w:rPr>
        <w:t xml:space="preserve"> </w:t>
      </w:r>
      <w:r w:rsidRPr="00942979">
        <w:t xml:space="preserve">As a result, President Donald </w:t>
      </w:r>
      <w:r w:rsidRPr="00CD025C">
        <w:rPr>
          <w:rStyle w:val="StyleUnderline"/>
          <w:highlight w:val="cyan"/>
        </w:rPr>
        <w:t>Trump</w:t>
      </w:r>
      <w:r w:rsidRPr="008542AF">
        <w:rPr>
          <w:rStyle w:val="StyleUnderline"/>
        </w:rPr>
        <w:t xml:space="preserve">, </w:t>
      </w:r>
      <w:proofErr w:type="gramStart"/>
      <w:r w:rsidRPr="008542AF">
        <w:rPr>
          <w:rStyle w:val="StyleUnderline"/>
        </w:rPr>
        <w:t>whom</w:t>
      </w:r>
      <w:proofErr w:type="gramEnd"/>
      <w:r w:rsidRPr="008542AF">
        <w:rPr>
          <w:rStyle w:val="StyleUnderline"/>
        </w:rPr>
        <w:t xml:space="preserve"> Defense Secretary Jim Mattis reportedly </w:t>
      </w:r>
      <w:r w:rsidRPr="00CD025C">
        <w:rPr>
          <w:rStyle w:val="StyleUnderline"/>
          <w:highlight w:val="cyan"/>
        </w:rPr>
        <w:t>described as having the intellect of a “fifth-</w:t>
      </w:r>
      <w:r w:rsidRPr="008542AF">
        <w:rPr>
          <w:rStyle w:val="StyleUnderline"/>
        </w:rPr>
        <w:t xml:space="preserve"> or </w:t>
      </w:r>
      <w:proofErr w:type="gramStart"/>
      <w:r w:rsidRPr="008542AF">
        <w:rPr>
          <w:rStyle w:val="StyleUnderline"/>
        </w:rPr>
        <w:t>sixth-</w:t>
      </w:r>
      <w:r w:rsidRPr="00CD025C">
        <w:rPr>
          <w:rStyle w:val="StyleUnderline"/>
          <w:highlight w:val="cyan"/>
        </w:rPr>
        <w:t>grader</w:t>
      </w:r>
      <w:proofErr w:type="gramEnd"/>
      <w:r w:rsidRPr="008542AF">
        <w:rPr>
          <w:rStyle w:val="StyleUnderline"/>
        </w:rPr>
        <w:t xml:space="preserve">,” </w:t>
      </w:r>
      <w:r w:rsidRPr="00CD025C">
        <w:rPr>
          <w:rStyle w:val="StyleUnderline"/>
          <w:highlight w:val="cyan"/>
        </w:rPr>
        <w:t>has the authority to order the launch</w:t>
      </w:r>
      <w:r w:rsidRPr="008542AF">
        <w:rPr>
          <w:rStyle w:val="StyleUnderline"/>
        </w:rPr>
        <w:t xml:space="preserve"> of some </w:t>
      </w:r>
      <w:r w:rsidRPr="00CD025C">
        <w:rPr>
          <w:rStyle w:val="StyleUnderline"/>
          <w:highlight w:val="cyan"/>
        </w:rPr>
        <w:t>800 nuclear warheads within about 15 minutes</w:t>
      </w:r>
      <w:r w:rsidRPr="008542AF">
        <w:rPr>
          <w:rStyle w:val="StyleUnderline"/>
        </w:rPr>
        <w:t xml:space="preserve">, with hundreds more weapons remaining in reserve. </w:t>
      </w:r>
      <w:r w:rsidRPr="00CD025C">
        <w:rPr>
          <w:rStyle w:val="StyleUnderline"/>
          <w:highlight w:val="cyan"/>
        </w:rPr>
        <w:t>No other</w:t>
      </w:r>
      <w:r w:rsidRPr="008542AF">
        <w:rPr>
          <w:rStyle w:val="StyleUnderline"/>
        </w:rPr>
        <w:t xml:space="preserve"> military or civilian </w:t>
      </w:r>
      <w:r w:rsidRPr="00CD025C">
        <w:rPr>
          <w:rStyle w:val="StyleUnderline"/>
          <w:highlight w:val="cyan"/>
        </w:rPr>
        <w:t>official must approve the order. Congress</w:t>
      </w:r>
      <w:r w:rsidRPr="008542AF">
        <w:rPr>
          <w:rStyle w:val="StyleUnderline"/>
        </w:rPr>
        <w:t xml:space="preserve"> currently </w:t>
      </w:r>
      <w:r w:rsidRPr="00CD025C">
        <w:rPr>
          <w:rStyle w:val="StyleUnderline"/>
          <w:highlight w:val="cyan"/>
        </w:rPr>
        <w:t>has no say</w:t>
      </w:r>
      <w:r w:rsidRPr="008542AF">
        <w:rPr>
          <w:rStyle w:val="StyleUnderline"/>
        </w:rPr>
        <w:t xml:space="preserve"> in the matter. </w:t>
      </w:r>
      <w:r w:rsidRPr="00942979">
        <w:t xml:space="preserve">Continuing to vest such destructive power in the hands of one person is undemocratic, irresponsible, unnecessary and increasingly untenable. </w:t>
      </w:r>
      <w:r w:rsidRPr="008542AF">
        <w:rPr>
          <w:rStyle w:val="StyleUnderline"/>
        </w:rPr>
        <w:t xml:space="preserve">Cavalier and </w:t>
      </w:r>
      <w:r w:rsidRPr="00CD025C">
        <w:rPr>
          <w:rStyle w:val="StyleUnderline"/>
          <w:highlight w:val="cyan"/>
        </w:rPr>
        <w:t>reckless statements from Trump</w:t>
      </w:r>
      <w:r w:rsidRPr="008542AF">
        <w:rPr>
          <w:rStyle w:val="StyleUnderline"/>
        </w:rPr>
        <w:t xml:space="preserve"> about nuclear weapons use </w:t>
      </w:r>
      <w:r w:rsidRPr="00CD025C">
        <w:rPr>
          <w:rStyle w:val="StyleUnderline"/>
          <w:highlight w:val="cyan"/>
        </w:rPr>
        <w:t>only underscore the folly of vesting</w:t>
      </w:r>
      <w:r w:rsidRPr="008542AF">
        <w:rPr>
          <w:rStyle w:val="StyleUnderline"/>
        </w:rPr>
        <w:t xml:space="preserve"> such </w:t>
      </w:r>
      <w:r w:rsidRPr="00CD025C">
        <w:rPr>
          <w:rStyle w:val="StyleUnderline"/>
          <w:highlight w:val="cyan"/>
        </w:rPr>
        <w:t>unchecked authority in one person</w:t>
      </w:r>
      <w:r w:rsidRPr="00942979">
        <w:t>.</w:t>
      </w:r>
      <w:r>
        <w:t xml:space="preserve"> </w:t>
      </w:r>
      <w:r w:rsidRPr="00942979">
        <w:t xml:space="preserve">Making matters worse, the Trump administration’s Nuclear Posture Review expands the range of contingencies and options for potential nuclear use and proposes the development of “more-usable” low-yield nuclear weapons </w:t>
      </w:r>
      <w:proofErr w:type="gramStart"/>
      <w:r w:rsidRPr="00942979">
        <w:t>in order to</w:t>
      </w:r>
      <w:proofErr w:type="gramEnd"/>
      <w:r w:rsidRPr="00942979">
        <w:t xml:space="preserve"> give the president the flexibility to respond quickly in a crisis, including by using nuclear weapons first in response to a non-nuclear attack.</w:t>
      </w:r>
      <w:r>
        <w:t xml:space="preserve"> </w:t>
      </w:r>
      <w:r w:rsidRPr="00873290">
        <w:rPr>
          <w:rStyle w:val="StyleUnderline"/>
        </w:rPr>
        <w:t xml:space="preserve">The reality is that </w:t>
      </w:r>
      <w:r w:rsidRPr="00CD025C">
        <w:rPr>
          <w:rStyle w:val="StyleUnderline"/>
          <w:highlight w:val="cyan"/>
        </w:rPr>
        <w:t>a launch-under-attack policy is unnecessary because U.S. nuclear force</w:t>
      </w:r>
      <w:r w:rsidRPr="00873290">
        <w:rPr>
          <w:rStyle w:val="StyleUnderline"/>
        </w:rPr>
        <w:t xml:space="preserve">s and command-and-control systems </w:t>
      </w:r>
      <w:r w:rsidRPr="00CD025C">
        <w:rPr>
          <w:rStyle w:val="StyleUnderline"/>
          <w:highlight w:val="cyan"/>
        </w:rPr>
        <w:t>could withstand even a massive attack</w:t>
      </w:r>
      <w:r w:rsidRPr="00873290">
        <w:rPr>
          <w:rStyle w:val="StyleUnderline"/>
        </w:rPr>
        <w:t xml:space="preserve">. Given the size, accuracy, and diversity of U.S. forces, </w:t>
      </w:r>
      <w:r w:rsidRPr="00CD025C">
        <w:rPr>
          <w:rStyle w:val="StyleUnderline"/>
          <w:highlight w:val="cyan"/>
        </w:rPr>
        <w:t>the remaining nuclear force would be more than sufficient</w:t>
      </w:r>
      <w:r w:rsidRPr="00873290">
        <w:rPr>
          <w:rStyle w:val="StyleUnderline"/>
        </w:rPr>
        <w:t xml:space="preserve"> to deliver a devastating blow to any nuclear aggressor</w:t>
      </w:r>
      <w:r w:rsidRPr="00942979">
        <w:t>.</w:t>
      </w:r>
      <w:r>
        <w:t xml:space="preserve"> </w:t>
      </w:r>
      <w:r w:rsidRPr="00942979">
        <w:t>In addition</w:t>
      </w:r>
      <w:r w:rsidRPr="00CD025C">
        <w:rPr>
          <w:highlight w:val="cyan"/>
        </w:rPr>
        <w:t xml:space="preserve">, </w:t>
      </w:r>
      <w:r w:rsidRPr="00CD025C">
        <w:rPr>
          <w:rStyle w:val="StyleUnderline"/>
          <w:highlight w:val="cyan"/>
        </w:rPr>
        <w:t>keeping</w:t>
      </w:r>
      <w:r w:rsidRPr="003160DD">
        <w:rPr>
          <w:rStyle w:val="StyleUnderline"/>
        </w:rPr>
        <w:t xml:space="preserve"> strategic </w:t>
      </w:r>
      <w:r w:rsidRPr="00CD025C">
        <w:rPr>
          <w:rStyle w:val="StyleUnderline"/>
          <w:highlight w:val="cyan"/>
        </w:rPr>
        <w:t xml:space="preserve">forces on launch-under-attack mode </w:t>
      </w:r>
      <w:r w:rsidRPr="00CD025C">
        <w:rPr>
          <w:rStyle w:val="Emphasis"/>
          <w:highlight w:val="cyan"/>
        </w:rPr>
        <w:t>increases the risk of miscalculation and misjudgment</w:t>
      </w:r>
      <w:r w:rsidRPr="003160DD">
        <w:rPr>
          <w:rStyle w:val="Emphasis"/>
        </w:rPr>
        <w:t>.</w:t>
      </w:r>
      <w:r w:rsidRPr="00942979">
        <w:t xml:space="preserve"> Throughout the history of the nuclear age, there have been several incidents in which false signals of an attack have prompted U.S. and Russian officials to consider, in the dead of the night and under the pressure of time, launching nuclear weapons in retaliation. No U.S. leader should be put in a situation that could lead to the use of nuclear weapons based on false information.</w:t>
      </w:r>
      <w:r>
        <w:t xml:space="preserve"> </w:t>
      </w:r>
      <w:r w:rsidRPr="003160DD">
        <w:rPr>
          <w:rStyle w:val="StyleUnderline"/>
        </w:rPr>
        <w:t xml:space="preserve">Retaining the option </w:t>
      </w:r>
      <w:r w:rsidRPr="00CD025C">
        <w:rPr>
          <w:rStyle w:val="StyleUnderline"/>
          <w:highlight w:val="cyan"/>
        </w:rPr>
        <w:t>to use nuclear weapons first is fraught with</w:t>
      </w:r>
      <w:r w:rsidRPr="003160DD">
        <w:rPr>
          <w:rStyle w:val="StyleUnderline"/>
        </w:rPr>
        <w:t xml:space="preserve"> unnecessary </w:t>
      </w:r>
      <w:r w:rsidRPr="00CD025C">
        <w:rPr>
          <w:rStyle w:val="StyleUnderline"/>
          <w:highlight w:val="cyan"/>
        </w:rPr>
        <w:t>peril</w:t>
      </w:r>
      <w:r w:rsidRPr="003160DD">
        <w:rPr>
          <w:rStyle w:val="StyleUnderline"/>
        </w:rPr>
        <w:t>.</w:t>
      </w:r>
      <w:r w:rsidRPr="00942979">
        <w:t xml:space="preserve"> Given the overwhelming conventional military edge of the United States and its allies, there is no plausible circumstance that could justify legally, morally, or militarily the use of nuclear weapons to deal with a non-nuclear threat. </w:t>
      </w:r>
      <w:r w:rsidRPr="003160DD">
        <w:rPr>
          <w:rStyle w:val="StyleUnderline"/>
        </w:rPr>
        <w:t>Even in the event of a conventional military conflict with Russia, China, or North Korea</w:t>
      </w:r>
      <w:r w:rsidRPr="00CD025C">
        <w:rPr>
          <w:rStyle w:val="StyleUnderline"/>
          <w:highlight w:val="cyan"/>
        </w:rPr>
        <w:t>, the first use</w:t>
      </w:r>
      <w:r w:rsidRPr="003160DD">
        <w:rPr>
          <w:rStyle w:val="StyleUnderline"/>
        </w:rPr>
        <w:t xml:space="preserve"> of nuclear weapons </w:t>
      </w:r>
      <w:r w:rsidRPr="00CD025C">
        <w:rPr>
          <w:rStyle w:val="StyleUnderline"/>
          <w:highlight w:val="cyan"/>
        </w:rPr>
        <w:t>would be counterproductive because it</w:t>
      </w:r>
      <w:r w:rsidRPr="003160DD">
        <w:rPr>
          <w:rStyle w:val="StyleUnderline"/>
        </w:rPr>
        <w:t xml:space="preserve"> likely </w:t>
      </w:r>
      <w:r w:rsidRPr="00CD025C">
        <w:rPr>
          <w:rStyle w:val="StyleUnderline"/>
          <w:highlight w:val="cyan"/>
        </w:rPr>
        <w:t>would trigger</w:t>
      </w:r>
      <w:r w:rsidRPr="003160DD">
        <w:rPr>
          <w:rStyle w:val="StyleUnderline"/>
        </w:rPr>
        <w:t xml:space="preserve"> an uncontrollable, potentially </w:t>
      </w:r>
      <w:r w:rsidRPr="00CD025C">
        <w:rPr>
          <w:rStyle w:val="StyleUnderline"/>
          <w:highlight w:val="cyan"/>
        </w:rPr>
        <w:t>suicidal all-out nuclear exchange</w:t>
      </w:r>
      <w:r w:rsidRPr="003160DD">
        <w:rPr>
          <w:rStyle w:val="StyleUnderline"/>
        </w:rPr>
        <w:t>.</w:t>
      </w:r>
      <w:r>
        <w:rPr>
          <w:rStyle w:val="StyleUnderline"/>
        </w:rPr>
        <w:t xml:space="preserve"> </w:t>
      </w:r>
      <w:r w:rsidRPr="00942979">
        <w:t xml:space="preserve">Some in Washington and Brussels believe Moscow might use or threaten to use nuclear weapons first to try to deter NATO from pressing its conventional military advantage in a conflict. Clearly, a nuclear war cannot be won and should not be initiated by either side. </w:t>
      </w:r>
      <w:r w:rsidRPr="003160DD">
        <w:rPr>
          <w:rStyle w:val="StyleUnderline"/>
        </w:rPr>
        <w:t xml:space="preserve">The threat of </w:t>
      </w:r>
      <w:r w:rsidRPr="00CD025C">
        <w:rPr>
          <w:rStyle w:val="StyleUnderline"/>
          <w:highlight w:val="cyan"/>
        </w:rPr>
        <w:t>first use</w:t>
      </w:r>
      <w:r w:rsidRPr="003160DD">
        <w:rPr>
          <w:rStyle w:val="StyleUnderline"/>
        </w:rPr>
        <w:t xml:space="preserve">, however, cannot overcome perceived or real conventional force imbalances and are </w:t>
      </w:r>
      <w:r w:rsidRPr="00CD025C">
        <w:rPr>
          <w:rStyle w:val="StyleUnderline"/>
          <w:highlight w:val="cyan"/>
        </w:rPr>
        <w:t>not an effective substitute for</w:t>
      </w:r>
      <w:r w:rsidRPr="003160DD">
        <w:rPr>
          <w:rStyle w:val="StyleUnderline"/>
        </w:rPr>
        <w:t xml:space="preserve"> prudently </w:t>
      </w:r>
      <w:r w:rsidRPr="00CD025C">
        <w:rPr>
          <w:rStyle w:val="StyleUnderline"/>
          <w:highlight w:val="cyan"/>
        </w:rPr>
        <w:t>maintaining U.S. and NATO conventional forces in Europe</w:t>
      </w:r>
      <w:r w:rsidRPr="00942979">
        <w:t>.</w:t>
      </w:r>
      <w:r>
        <w:t xml:space="preserve"> </w:t>
      </w:r>
      <w:r w:rsidRPr="00942979">
        <w:t xml:space="preserve">As the major nuclear powers race to develop new nuclear capabilities and advanced conventional-strike weapons and consider using cybercapabilities to pre-empt nuclear attacks by adversaries, </w:t>
      </w:r>
      <w:r w:rsidRPr="00CD025C">
        <w:rPr>
          <w:rStyle w:val="StyleUnderline"/>
          <w:highlight w:val="cyan"/>
        </w:rPr>
        <w:t>the risk that one leader may be tempted</w:t>
      </w:r>
      <w:r w:rsidRPr="003160DD">
        <w:rPr>
          <w:rStyle w:val="StyleUnderline"/>
        </w:rPr>
        <w:t xml:space="preserve"> to use nuclear weapons first </w:t>
      </w:r>
      <w:r w:rsidRPr="00CD025C">
        <w:rPr>
          <w:rStyle w:val="StyleUnderline"/>
          <w:highlight w:val="cyan"/>
        </w:rPr>
        <w:t>during a crisis likely will grow</w:t>
      </w:r>
      <w:r w:rsidRPr="003160DD">
        <w:rPr>
          <w:rStyle w:val="Emphasis"/>
        </w:rPr>
        <w:t xml:space="preserve">. </w:t>
      </w:r>
      <w:r w:rsidRPr="00CD025C">
        <w:rPr>
          <w:rStyle w:val="Emphasis"/>
          <w:highlight w:val="cyan"/>
        </w:rPr>
        <w:t>A shift to a no-first-use posture</w:t>
      </w:r>
      <w:r w:rsidRPr="003160DD">
        <w:rPr>
          <w:rStyle w:val="Emphasis"/>
        </w:rPr>
        <w:t xml:space="preserve">, on the other hand, </w:t>
      </w:r>
      <w:r w:rsidRPr="00CD025C">
        <w:rPr>
          <w:rStyle w:val="Emphasis"/>
          <w:highlight w:val="cyan"/>
        </w:rPr>
        <w:t>would increase strategic stability</w:t>
      </w:r>
      <w:r w:rsidRPr="003160DD">
        <w:rPr>
          <w:rStyle w:val="Emphasis"/>
        </w:rPr>
        <w:t>.</w:t>
      </w:r>
      <w:r>
        <w:rPr>
          <w:rStyle w:val="Emphasis"/>
        </w:rPr>
        <w:t xml:space="preserve"> </w:t>
      </w:r>
      <w:r w:rsidRPr="00942979">
        <w:t>Although the Trump administration is not going to rethink nuclear old-think, leaders in Congress and the next administration must re-examine and revise outdated nuclear launch policies in ways that reduce the nuclear danger.</w:t>
      </w:r>
      <w:r>
        <w:t xml:space="preserve"> </w:t>
      </w:r>
      <w:r w:rsidRPr="00CD025C">
        <w:rPr>
          <w:rStyle w:val="StyleUnderline"/>
          <w:highlight w:val="cyan"/>
        </w:rPr>
        <w:t>Shifting to a formal policy stating that the United States will not be the first to use nuclear weapons</w:t>
      </w:r>
      <w:r w:rsidRPr="00CD025C">
        <w:rPr>
          <w:rStyle w:val="StyleUnderline"/>
        </w:rPr>
        <w:t xml:space="preserve"> and that the sole purpose of nuclear weapons is to deter nuclear attack </w:t>
      </w:r>
      <w:r w:rsidRPr="00CD025C">
        <w:rPr>
          <w:rStyle w:val="StyleUnderline"/>
          <w:highlight w:val="cyan"/>
        </w:rPr>
        <w:t>would be a significant</w:t>
      </w:r>
      <w:r w:rsidRPr="00CD025C">
        <w:rPr>
          <w:rStyle w:val="StyleUnderline"/>
        </w:rPr>
        <w:t xml:space="preserve"> and smart step in the right direction.</w:t>
      </w:r>
    </w:p>
    <w:p w14:paraId="0A326508" w14:textId="74362312" w:rsidR="00FB70D0" w:rsidRDefault="00FB70D0" w:rsidP="001A53FC">
      <w:pPr>
        <w:pStyle w:val="Heading3"/>
      </w:pPr>
      <w:r>
        <w:t>2NC/1NR---Solvency, China</w:t>
      </w:r>
    </w:p>
    <w:p w14:paraId="4EE524B8" w14:textId="77777777" w:rsidR="00FB70D0" w:rsidRDefault="00FB70D0" w:rsidP="00FB70D0">
      <w:pPr>
        <w:pStyle w:val="Heading4"/>
      </w:pPr>
      <w:r>
        <w:t xml:space="preserve">NFU solves tensions with China </w:t>
      </w:r>
    </w:p>
    <w:p w14:paraId="47BE92F7" w14:textId="77777777" w:rsidR="00FB70D0" w:rsidRPr="00BC5ADB" w:rsidRDefault="00FB70D0" w:rsidP="00FB70D0">
      <w:r w:rsidRPr="00BC5ADB">
        <w:t xml:space="preserve">Hans </w:t>
      </w:r>
      <w:r w:rsidRPr="00BC5ADB">
        <w:rPr>
          <w:rStyle w:val="Style13ptBold"/>
        </w:rPr>
        <w:t>Binnendijk</w:t>
      </w:r>
      <w:r w:rsidRPr="00BC5ADB">
        <w:t>, 2-7-20</w:t>
      </w:r>
      <w:r w:rsidRPr="00BC5ADB">
        <w:rPr>
          <w:rStyle w:val="Style13ptBold"/>
        </w:rPr>
        <w:t>2</w:t>
      </w:r>
      <w:r>
        <w:rPr>
          <w:rStyle w:val="Style13ptBold"/>
        </w:rPr>
        <w:t>3</w:t>
      </w:r>
      <w:r w:rsidRPr="00BC5ADB">
        <w:rPr>
          <w:rStyle w:val="Style13ptBold"/>
        </w:rPr>
        <w:t xml:space="preserve"> </w:t>
      </w:r>
      <w:r w:rsidRPr="00BC5ADB">
        <w:t xml:space="preserve">"Towards Nuclear Stewardship with China", Taylor &amp; Francis, </w:t>
      </w:r>
      <w:hyperlink r:id="rId7" w:history="1">
        <w:r w:rsidRPr="00F11544">
          <w:rPr>
            <w:rStyle w:val="Hyperlink"/>
          </w:rPr>
          <w:t>https://www-tandfonline-com.proxy.lib.umich.edu/doi/full/10.1080/00396338.2023.2172846//evchkra</w:t>
        </w:r>
      </w:hyperlink>
      <w:r>
        <w:t xml:space="preserve"> </w:t>
      </w:r>
    </w:p>
    <w:p w14:paraId="7518EBB0" w14:textId="77777777" w:rsidR="00FB70D0" w:rsidRPr="00B81F6F" w:rsidRDefault="00FB70D0" w:rsidP="00FB70D0">
      <w:pPr>
        <w:rPr>
          <w:sz w:val="16"/>
        </w:rPr>
      </w:pPr>
      <w:r w:rsidRPr="00B81F6F">
        <w:rPr>
          <w:sz w:val="16"/>
        </w:rPr>
        <w:t xml:space="preserve">With the rising risk of complex crises and military escalation in the Pacific region, </w:t>
      </w:r>
      <w:r w:rsidRPr="00BC5ADB">
        <w:rPr>
          <w:rStyle w:val="StyleUnderline"/>
          <w:highlight w:val="cyan"/>
        </w:rPr>
        <w:t>the United States</w:t>
      </w:r>
      <w:r w:rsidRPr="005E4582">
        <w:rPr>
          <w:rStyle w:val="StyleUnderline"/>
        </w:rPr>
        <w:t xml:space="preserve"> </w:t>
      </w:r>
      <w:r w:rsidRPr="00BC5ADB">
        <w:rPr>
          <w:rStyle w:val="StyleUnderline"/>
          <w:highlight w:val="cyan"/>
        </w:rPr>
        <w:t>should invite China into</w:t>
      </w:r>
      <w:r w:rsidRPr="005E4582">
        <w:rPr>
          <w:rStyle w:val="StyleUnderline"/>
        </w:rPr>
        <w:t xml:space="preserve"> a process of </w:t>
      </w:r>
      <w:r w:rsidRPr="00BC5ADB">
        <w:rPr>
          <w:rStyle w:val="StyleUnderline"/>
        </w:rPr>
        <w:t>nuclear restraint</w:t>
      </w:r>
      <w:r w:rsidRPr="005E4582">
        <w:rPr>
          <w:rStyle w:val="StyleUnderline"/>
        </w:rPr>
        <w:t xml:space="preserve"> and confidence-building, which we call ‘</w:t>
      </w:r>
      <w:r w:rsidRPr="00685ED2">
        <w:rPr>
          <w:rStyle w:val="Emphasis"/>
          <w:highlight w:val="cyan"/>
        </w:rPr>
        <w:t>nuclear stewardship’</w:t>
      </w:r>
      <w:r w:rsidRPr="005E4582">
        <w:rPr>
          <w:rStyle w:val="StyleUnderline"/>
        </w:rPr>
        <w:t xml:space="preserve">. This process could </w:t>
      </w:r>
      <w:r w:rsidRPr="00BC5ADB">
        <w:rPr>
          <w:rStyle w:val="StyleUnderline"/>
          <w:highlight w:val="cyan"/>
        </w:rPr>
        <w:t>start</w:t>
      </w:r>
      <w:r w:rsidRPr="005E4582">
        <w:rPr>
          <w:rStyle w:val="StyleUnderline"/>
        </w:rPr>
        <w:t xml:space="preserve"> with a </w:t>
      </w:r>
      <w:r w:rsidRPr="00BC5ADB">
        <w:rPr>
          <w:rStyle w:val="StyleUnderline"/>
          <w:highlight w:val="cyan"/>
        </w:rPr>
        <w:t>joint bilateral declaration that neither</w:t>
      </w:r>
      <w:r w:rsidRPr="005E4582">
        <w:rPr>
          <w:rStyle w:val="StyleUnderline"/>
        </w:rPr>
        <w:t xml:space="preserve"> superpower </w:t>
      </w:r>
      <w:r w:rsidRPr="00BC5ADB">
        <w:rPr>
          <w:rStyle w:val="StyleUnderline"/>
          <w:highlight w:val="cyan"/>
        </w:rPr>
        <w:t>would</w:t>
      </w:r>
      <w:r w:rsidRPr="005E4582">
        <w:rPr>
          <w:rStyle w:val="StyleUnderline"/>
        </w:rPr>
        <w:t xml:space="preserve"> </w:t>
      </w:r>
      <w:r w:rsidRPr="00BC5ADB">
        <w:rPr>
          <w:rStyle w:val="StyleUnderline"/>
          <w:highlight w:val="cyan"/>
        </w:rPr>
        <w:t>use nuc</w:t>
      </w:r>
      <w:r w:rsidRPr="005E4582">
        <w:rPr>
          <w:rStyle w:val="StyleUnderline"/>
        </w:rPr>
        <w:t xml:space="preserve">lear </w:t>
      </w:r>
      <w:r w:rsidRPr="00BC5ADB">
        <w:rPr>
          <w:rStyle w:val="StyleUnderline"/>
        </w:rPr>
        <w:t>weapon</w:t>
      </w:r>
      <w:r w:rsidRPr="00BC5ADB">
        <w:rPr>
          <w:rStyle w:val="StyleUnderline"/>
          <w:highlight w:val="cyan"/>
        </w:rPr>
        <w:t>s first against the other or its</w:t>
      </w:r>
      <w:r w:rsidRPr="005E4582">
        <w:rPr>
          <w:rStyle w:val="StyleUnderline"/>
        </w:rPr>
        <w:t xml:space="preserve"> formal </w:t>
      </w:r>
      <w:r w:rsidRPr="00BC5ADB">
        <w:rPr>
          <w:rStyle w:val="StyleUnderline"/>
          <w:highlight w:val="cyan"/>
        </w:rPr>
        <w:t>allies</w:t>
      </w:r>
      <w:r w:rsidRPr="005E4582">
        <w:rPr>
          <w:rStyle w:val="StyleUnderline"/>
        </w:rPr>
        <w:t xml:space="preserve">. This would acknowledge that neither side could gain by striking first with a nuclear device. </w:t>
      </w:r>
      <w:r w:rsidRPr="00BC5ADB">
        <w:rPr>
          <w:rStyle w:val="StyleUnderline"/>
          <w:highlight w:val="cyan"/>
        </w:rPr>
        <w:t>This</w:t>
      </w:r>
      <w:r w:rsidRPr="005E4582">
        <w:rPr>
          <w:rStyle w:val="StyleUnderline"/>
        </w:rPr>
        <w:t xml:space="preserve"> declaration </w:t>
      </w:r>
      <w:r w:rsidRPr="00BC5ADB">
        <w:rPr>
          <w:rStyle w:val="StyleUnderline"/>
          <w:highlight w:val="cyan"/>
        </w:rPr>
        <w:t>could</w:t>
      </w:r>
      <w:r w:rsidRPr="005E4582">
        <w:rPr>
          <w:rStyle w:val="StyleUnderline"/>
        </w:rPr>
        <w:t xml:space="preserve"> be the </w:t>
      </w:r>
      <w:r w:rsidRPr="00BC5ADB">
        <w:rPr>
          <w:rStyle w:val="StyleUnderline"/>
          <w:highlight w:val="cyan"/>
        </w:rPr>
        <w:t>lead</w:t>
      </w:r>
      <w:r w:rsidRPr="005E4582">
        <w:rPr>
          <w:rStyle w:val="StyleUnderline"/>
        </w:rPr>
        <w:t xml:space="preserve">ing edge of a </w:t>
      </w:r>
      <w:r w:rsidRPr="00BC5ADB">
        <w:rPr>
          <w:rStyle w:val="StyleUnderline"/>
          <w:highlight w:val="cyan"/>
        </w:rPr>
        <w:t>broader</w:t>
      </w:r>
      <w:r w:rsidRPr="005E4582">
        <w:rPr>
          <w:rStyle w:val="StyleUnderline"/>
        </w:rPr>
        <w:t xml:space="preserve"> set of </w:t>
      </w:r>
      <w:r w:rsidRPr="00BC5ADB">
        <w:rPr>
          <w:rStyle w:val="StyleUnderline"/>
          <w:highlight w:val="cyan"/>
        </w:rPr>
        <w:t>discussions on strategic stability and</w:t>
      </w:r>
      <w:r w:rsidRPr="005E4582">
        <w:rPr>
          <w:rStyle w:val="StyleUnderline"/>
        </w:rPr>
        <w:t xml:space="preserve"> eventual implementation of confidence-building measures designed to enhance mutual understanding and </w:t>
      </w:r>
      <w:r w:rsidRPr="00BC5ADB">
        <w:rPr>
          <w:rStyle w:val="StyleUnderline"/>
          <w:highlight w:val="cyan"/>
        </w:rPr>
        <w:t>trust</w:t>
      </w:r>
      <w:r w:rsidRPr="005E4582">
        <w:rPr>
          <w:rStyle w:val="StyleUnderline"/>
        </w:rPr>
        <w:t xml:space="preserve"> in the US–Chinese nuclear relationship.</w:t>
      </w:r>
    </w:p>
    <w:p w14:paraId="5816B699" w14:textId="77777777" w:rsidR="00FB70D0" w:rsidRPr="00BC5ADB" w:rsidRDefault="00FB70D0" w:rsidP="00FB70D0">
      <w:pPr>
        <w:rPr>
          <w:rStyle w:val="StyleUnderline"/>
        </w:rPr>
      </w:pPr>
      <w:r w:rsidRPr="00B81F6F">
        <w:rPr>
          <w:sz w:val="16"/>
        </w:rPr>
        <w:t>While some might argue that a no-</w:t>
      </w:r>
      <w:proofErr w:type="gramStart"/>
      <w:r w:rsidRPr="00B81F6F">
        <w:rPr>
          <w:sz w:val="16"/>
        </w:rPr>
        <w:t>first-use</w:t>
      </w:r>
      <w:proofErr w:type="gramEnd"/>
      <w:r w:rsidRPr="00B81F6F">
        <w:rPr>
          <w:sz w:val="16"/>
        </w:rPr>
        <w:t xml:space="preserve"> (NFU) pledge is flawed because it could be ignored in a crisis</w:t>
      </w:r>
      <w:r w:rsidRPr="005E4582">
        <w:rPr>
          <w:rStyle w:val="StyleUnderline"/>
        </w:rPr>
        <w:t xml:space="preserve">, it would nonetheless </w:t>
      </w:r>
      <w:r w:rsidRPr="00BC5ADB">
        <w:rPr>
          <w:rStyle w:val="StyleUnderline"/>
          <w:highlight w:val="cyan"/>
        </w:rPr>
        <w:t>help start a process</w:t>
      </w:r>
      <w:r w:rsidRPr="005E4582">
        <w:rPr>
          <w:rStyle w:val="StyleUnderline"/>
        </w:rPr>
        <w:t xml:space="preserve"> aimed </w:t>
      </w:r>
      <w:r w:rsidRPr="00BC5ADB">
        <w:rPr>
          <w:rStyle w:val="StyleUnderline"/>
          <w:highlight w:val="cyan"/>
        </w:rPr>
        <w:t xml:space="preserve">at </w:t>
      </w:r>
      <w:r w:rsidRPr="00685ED2">
        <w:rPr>
          <w:rStyle w:val="Emphasis"/>
          <w:highlight w:val="cyan"/>
        </w:rPr>
        <w:t>reducing mutual suspicion</w:t>
      </w:r>
      <w:r w:rsidRPr="005E4582">
        <w:rPr>
          <w:rStyle w:val="StyleUnderline"/>
        </w:rPr>
        <w:t xml:space="preserve"> about the nuclear motives of the other party. And such a pledge could be reinforced in peacetime by monitoring the military exercises of the other party and in a crisis by America’s overwhelming nuclear strength. </w:t>
      </w:r>
      <w:r w:rsidRPr="00BC5ADB">
        <w:rPr>
          <w:rStyle w:val="StyleUnderline"/>
          <w:highlight w:val="cyan"/>
        </w:rPr>
        <w:t xml:space="preserve">The </w:t>
      </w:r>
      <w:r w:rsidRPr="00685ED2">
        <w:rPr>
          <w:rStyle w:val="Emphasis"/>
          <w:highlight w:val="cyan"/>
        </w:rPr>
        <w:t xml:space="preserve">benefits </w:t>
      </w:r>
      <w:r w:rsidRPr="00685ED2">
        <w:rPr>
          <w:rStyle w:val="Emphasis"/>
        </w:rPr>
        <w:t xml:space="preserve">far </w:t>
      </w:r>
      <w:r w:rsidRPr="00685ED2">
        <w:rPr>
          <w:rStyle w:val="Emphasis"/>
          <w:highlight w:val="cyan"/>
        </w:rPr>
        <w:t>outweigh the risks</w:t>
      </w:r>
      <w:r w:rsidRPr="005E4582">
        <w:rPr>
          <w:rStyle w:val="StyleUnderline"/>
        </w:rPr>
        <w:t>.</w:t>
      </w:r>
    </w:p>
    <w:p w14:paraId="163A1FDD" w14:textId="704FC79D" w:rsidR="00FB70D0" w:rsidRPr="00FB70D0" w:rsidRDefault="00FB70D0" w:rsidP="00FB70D0">
      <w:pPr>
        <w:rPr>
          <w:sz w:val="16"/>
        </w:rPr>
      </w:pPr>
      <w:r w:rsidRPr="00B81F6F">
        <w:rPr>
          <w:sz w:val="16"/>
        </w:rPr>
        <w:t xml:space="preserve">Such an initiative would </w:t>
      </w:r>
      <w:r w:rsidRPr="00BC5ADB">
        <w:rPr>
          <w:rStyle w:val="StyleUnderline"/>
        </w:rPr>
        <w:t xml:space="preserve">introduce a </w:t>
      </w:r>
      <w:r w:rsidRPr="00B81F6F">
        <w:rPr>
          <w:rStyle w:val="StyleUnderline"/>
          <w:highlight w:val="cyan"/>
        </w:rPr>
        <w:t>coop</w:t>
      </w:r>
      <w:r w:rsidRPr="00B81F6F">
        <w:rPr>
          <w:rStyle w:val="StyleUnderline"/>
        </w:rPr>
        <w:t>e</w:t>
      </w:r>
      <w:r w:rsidRPr="00BC5ADB">
        <w:rPr>
          <w:rStyle w:val="StyleUnderline"/>
        </w:rPr>
        <w:t xml:space="preserve">rative </w:t>
      </w:r>
      <w:r w:rsidRPr="00B81F6F">
        <w:rPr>
          <w:rStyle w:val="StyleUnderline"/>
          <w:highlight w:val="cyan"/>
        </w:rPr>
        <w:t>pursuit</w:t>
      </w:r>
      <w:r w:rsidRPr="00BC5ADB">
        <w:rPr>
          <w:rStyle w:val="StyleUnderline"/>
        </w:rPr>
        <w:t xml:space="preserve"> in an otherwise fraught relationship, while also </w:t>
      </w:r>
      <w:r w:rsidRPr="00B81F6F">
        <w:rPr>
          <w:rStyle w:val="StyleUnderline"/>
          <w:highlight w:val="cyan"/>
        </w:rPr>
        <w:t>set</w:t>
      </w:r>
      <w:r w:rsidRPr="00BC5ADB">
        <w:rPr>
          <w:rStyle w:val="StyleUnderline"/>
        </w:rPr>
        <w:t xml:space="preserve">ting an </w:t>
      </w:r>
      <w:r w:rsidRPr="00B81F6F">
        <w:rPr>
          <w:rStyle w:val="StyleUnderline"/>
          <w:highlight w:val="cyan"/>
        </w:rPr>
        <w:t xml:space="preserve">example for other </w:t>
      </w:r>
      <w:proofErr w:type="gramStart"/>
      <w:r w:rsidRPr="00B81F6F">
        <w:rPr>
          <w:rStyle w:val="StyleUnderline"/>
          <w:highlight w:val="cyan"/>
        </w:rPr>
        <w:t>nuclearweapons</w:t>
      </w:r>
      <w:proofErr w:type="gramEnd"/>
      <w:r w:rsidRPr="00B81F6F">
        <w:rPr>
          <w:rStyle w:val="StyleUnderline"/>
          <w:highlight w:val="cyan"/>
        </w:rPr>
        <w:t xml:space="preserve"> states</w:t>
      </w:r>
      <w:r w:rsidRPr="00BC5ADB">
        <w:rPr>
          <w:rStyle w:val="StyleUnderline"/>
        </w:rPr>
        <w:t>.</w:t>
      </w:r>
      <w:r w:rsidRPr="00B81F6F">
        <w:rPr>
          <w:sz w:val="16"/>
        </w:rPr>
        <w:t xml:space="preserve"> Conventional deterrence in the region can be sustained with strong US and allied defence efforts, and Asian allies can be further reassured that the US will defend them conventionally and deter nuclear strikes on their territory. </w:t>
      </w:r>
    </w:p>
    <w:p w14:paraId="24574C8E" w14:textId="74FB1F10" w:rsidR="00F55880" w:rsidRDefault="00F55880" w:rsidP="001A53FC">
      <w:pPr>
        <w:pStyle w:val="Heading3"/>
      </w:pPr>
      <w:r>
        <w:t>2NC/1NR---NB</w:t>
      </w:r>
    </w:p>
    <w:p w14:paraId="7AE01EE0" w14:textId="77777777" w:rsidR="00F55880" w:rsidRDefault="00F55880" w:rsidP="00F55880">
      <w:pPr>
        <w:pStyle w:val="Heading4"/>
      </w:pPr>
      <w:r>
        <w:t xml:space="preserve">No first use policy confirmation solves – only the CP resolves global and domestic tensions without an extension of hard power </w:t>
      </w:r>
    </w:p>
    <w:p w14:paraId="030D6F30" w14:textId="77777777" w:rsidR="00F55880" w:rsidRPr="004E5B87" w:rsidRDefault="00F55880" w:rsidP="00F55880">
      <w:pPr>
        <w:rPr>
          <w:rStyle w:val="Style13ptBold"/>
          <w:b w:val="0"/>
          <w:bCs w:val="0"/>
          <w:sz w:val="22"/>
        </w:rPr>
      </w:pPr>
      <w:r w:rsidRPr="006D143A">
        <w:rPr>
          <w:rStyle w:val="Style13ptBold"/>
        </w:rPr>
        <w:t xml:space="preserve">Gerson ’11 </w:t>
      </w:r>
      <w:r w:rsidRPr="006D143A">
        <w:t>– Michael S. Gerson, an independent consultant in Atlanta, Georgia. He was previously a division lead, project director, and senior analyst at the Center for Naval Analyses</w:t>
      </w:r>
      <w:r>
        <w:t xml:space="preserve">. (“The Future of U.S. Nuclear Policy: The Case for No First Use,” </w:t>
      </w:r>
      <w:proofErr w:type="gramStart"/>
      <w:r>
        <w:t>Feb,</w:t>
      </w:r>
      <w:proofErr w:type="gramEnd"/>
      <w:r>
        <w:t xml:space="preserve"> 2011; Belfer Center; </w:t>
      </w:r>
      <w:r w:rsidRPr="004E5B87">
        <w:t>https://www.belfercenter.org/publication/future-us-nuclear-policy-case-no-first-use</w:t>
      </w:r>
      <w:r>
        <w:t>)//TeePee</w:t>
      </w:r>
    </w:p>
    <w:p w14:paraId="356F48FF" w14:textId="77777777" w:rsidR="00F55880" w:rsidRPr="00B509BF" w:rsidRDefault="00F55880" w:rsidP="00F55880">
      <w:pPr>
        <w:rPr>
          <w:u w:val="single"/>
        </w:rPr>
      </w:pPr>
      <w:r w:rsidRPr="00B509BF">
        <w:rPr>
          <w:u w:val="single"/>
        </w:rPr>
        <w:t>The Benefits of No First Use</w:t>
      </w:r>
    </w:p>
    <w:p w14:paraId="09504033" w14:textId="77777777" w:rsidR="00F55880" w:rsidRPr="00B509BF" w:rsidRDefault="00F55880" w:rsidP="00F55880">
      <w:pPr>
        <w:rPr>
          <w:u w:val="single"/>
        </w:rPr>
      </w:pPr>
      <w:r>
        <w:t xml:space="preserve">For the United States and its allies, </w:t>
      </w:r>
      <w:r w:rsidRPr="00B509BF">
        <w:rPr>
          <w:highlight w:val="cyan"/>
          <w:u w:val="single"/>
        </w:rPr>
        <w:t>NFU has several</w:t>
      </w:r>
      <w:r w:rsidRPr="00B509BF">
        <w:rPr>
          <w:u w:val="single"/>
        </w:rPr>
        <w:t xml:space="preserve"> military and political </w:t>
      </w:r>
      <w:r w:rsidRPr="00B509BF">
        <w:rPr>
          <w:highlight w:val="cyan"/>
          <w:u w:val="single"/>
        </w:rPr>
        <w:t>benefits</w:t>
      </w:r>
      <w:r w:rsidRPr="00B509BF">
        <w:rPr>
          <w:u w:val="single"/>
        </w:rPr>
        <w:t xml:space="preserve">. First, </w:t>
      </w:r>
      <w:r w:rsidRPr="00B509BF">
        <w:rPr>
          <w:highlight w:val="cyan"/>
          <w:u w:val="single"/>
        </w:rPr>
        <w:t xml:space="preserve">it would </w:t>
      </w:r>
      <w:r w:rsidRPr="00B509BF">
        <w:rPr>
          <w:b/>
          <w:bCs/>
          <w:highlight w:val="cyan"/>
          <w:u w:val="single"/>
        </w:rPr>
        <w:t>enhance crisis stability</w:t>
      </w:r>
      <w:r w:rsidRPr="00B509BF">
        <w:rPr>
          <w:u w:val="single"/>
        </w:rPr>
        <w:t xml:space="preserve">. A </w:t>
      </w:r>
      <w:r w:rsidRPr="00B509BF">
        <w:rPr>
          <w:highlight w:val="cyan"/>
          <w:u w:val="single"/>
        </w:rPr>
        <w:t>credible</w:t>
      </w:r>
      <w:r w:rsidRPr="00B509BF">
        <w:rPr>
          <w:u w:val="single"/>
        </w:rPr>
        <w:t xml:space="preserve"> NFU </w:t>
      </w:r>
      <w:r w:rsidRPr="00B509BF">
        <w:rPr>
          <w:highlight w:val="cyan"/>
          <w:u w:val="single"/>
        </w:rPr>
        <w:t>policy</w:t>
      </w:r>
      <w:r w:rsidRPr="00B509BF">
        <w:rPr>
          <w:u w:val="single"/>
        </w:rPr>
        <w:t xml:space="preserve"> would help </w:t>
      </w:r>
      <w:r w:rsidRPr="00B509BF">
        <w:rPr>
          <w:highlight w:val="cyan"/>
          <w:u w:val="single"/>
        </w:rPr>
        <w:t>decrease</w:t>
      </w:r>
      <w:r w:rsidRPr="00B509BF">
        <w:rPr>
          <w:u w:val="single"/>
        </w:rPr>
        <w:t xml:space="preserve"> an opponent's trepidations about a U.S. first strike, thereby reducing the </w:t>
      </w:r>
      <w:r w:rsidRPr="00B509BF">
        <w:rPr>
          <w:highlight w:val="cyan"/>
          <w:u w:val="single"/>
        </w:rPr>
        <w:t>possibility that nuclear weapons are used accidentally</w:t>
      </w:r>
      <w:r w:rsidRPr="00B509BF">
        <w:rPr>
          <w:u w:val="single"/>
        </w:rPr>
        <w:t>, inadvertently, or deliberately in a severe crisis.</w:t>
      </w:r>
    </w:p>
    <w:p w14:paraId="66BB9BAC" w14:textId="77777777" w:rsidR="00F55880" w:rsidRDefault="00F55880" w:rsidP="00F55880"/>
    <w:p w14:paraId="465009B3" w14:textId="77777777" w:rsidR="00F55880" w:rsidRDefault="00F55880" w:rsidP="00F55880">
      <w:r>
        <w:t xml:space="preserve">Second, NFU would give the United States a consistent and inherently credible nuclear policy. Although some states might question U.S. political resolve to use nuclear weapons first, </w:t>
      </w:r>
      <w:r w:rsidRPr="00B509BF">
        <w:rPr>
          <w:highlight w:val="cyan"/>
          <w:u w:val="single"/>
        </w:rPr>
        <w:t>adversaries cannot dismiss the possibility of a</w:t>
      </w:r>
      <w:r w:rsidRPr="00B509BF">
        <w:rPr>
          <w:u w:val="single"/>
        </w:rPr>
        <w:t xml:space="preserve"> nuclear </w:t>
      </w:r>
      <w:r w:rsidRPr="00B509BF">
        <w:rPr>
          <w:highlight w:val="cyan"/>
          <w:u w:val="single"/>
        </w:rPr>
        <w:t>response</w:t>
      </w:r>
      <w:r>
        <w:t xml:space="preserve"> after U.S. interests have been attacked with nuclear weapons. The threat to use nuclear weapons in response to a nuclear attack is highly credible, and it is a threat that U.S. political leaders should want to execute if deterrence fails.</w:t>
      </w:r>
    </w:p>
    <w:p w14:paraId="0790E74E" w14:textId="77777777" w:rsidR="00F55880" w:rsidRDefault="00F55880" w:rsidP="00F55880"/>
    <w:p w14:paraId="5D06558E" w14:textId="77777777" w:rsidR="00F55880" w:rsidRPr="00B509BF" w:rsidRDefault="00F55880" w:rsidP="00F55880">
      <w:pPr>
        <w:rPr>
          <w:u w:val="single"/>
        </w:rPr>
      </w:pPr>
      <w:r>
        <w:t xml:space="preserve">Third, NFU could help assuage some of the recent criticisms of U.S. missile defense and nuclear stockpile maintenance initiatives. </w:t>
      </w:r>
      <w:r w:rsidRPr="00B509BF">
        <w:rPr>
          <w:u w:val="single"/>
        </w:rPr>
        <w:t xml:space="preserve">A </w:t>
      </w:r>
      <w:r w:rsidRPr="00B509BF">
        <w:rPr>
          <w:highlight w:val="cyan"/>
          <w:u w:val="single"/>
        </w:rPr>
        <w:t>credible</w:t>
      </w:r>
      <w:r w:rsidRPr="00B509BF">
        <w:rPr>
          <w:u w:val="single"/>
        </w:rPr>
        <w:t xml:space="preserve"> NFU </w:t>
      </w:r>
      <w:r w:rsidRPr="00B509BF">
        <w:rPr>
          <w:highlight w:val="cyan"/>
          <w:u w:val="single"/>
        </w:rPr>
        <w:t>policy</w:t>
      </w:r>
      <w:r w:rsidRPr="00B509BF">
        <w:rPr>
          <w:u w:val="single"/>
        </w:rPr>
        <w:t xml:space="preserve"> could help </w:t>
      </w:r>
      <w:r w:rsidRPr="00B509BF">
        <w:rPr>
          <w:b/>
          <w:bCs/>
          <w:highlight w:val="cyan"/>
          <w:u w:val="single"/>
        </w:rPr>
        <w:t>alleviate concerns</w:t>
      </w:r>
      <w:r w:rsidRPr="00B509BF">
        <w:rPr>
          <w:highlight w:val="cyan"/>
          <w:u w:val="single"/>
        </w:rPr>
        <w:t xml:space="preserve"> that missile defenses might be used to complement offensive operations</w:t>
      </w:r>
      <w:r>
        <w:t xml:space="preserve">, such as providing a "safety net" for any remaining weapons launched in retaliation after a U.S. first strike against a state's nuclear capabilities. </w:t>
      </w:r>
      <w:r w:rsidRPr="00B509BF">
        <w:rPr>
          <w:u w:val="single"/>
        </w:rPr>
        <w:t xml:space="preserve">An NFU </w:t>
      </w:r>
      <w:r w:rsidRPr="00B509BF">
        <w:rPr>
          <w:highlight w:val="cyan"/>
          <w:u w:val="single"/>
        </w:rPr>
        <w:t>policy</w:t>
      </w:r>
      <w:r w:rsidRPr="00B509BF">
        <w:rPr>
          <w:u w:val="single"/>
        </w:rPr>
        <w:t xml:space="preserve"> might also </w:t>
      </w:r>
      <w:r w:rsidRPr="00B509BF">
        <w:rPr>
          <w:highlight w:val="cyan"/>
          <w:u w:val="single"/>
        </w:rPr>
        <w:t>score</w:t>
      </w:r>
      <w:r w:rsidRPr="00B509BF">
        <w:rPr>
          <w:u w:val="single"/>
        </w:rPr>
        <w:t xml:space="preserve"> political </w:t>
      </w:r>
      <w:r w:rsidRPr="00B509BF">
        <w:rPr>
          <w:highlight w:val="cyan"/>
          <w:u w:val="single"/>
        </w:rPr>
        <w:t>points with domestic</w:t>
      </w:r>
      <w:r w:rsidRPr="00B509BF">
        <w:rPr>
          <w:u w:val="single"/>
        </w:rPr>
        <w:t xml:space="preserve"> opposition to </w:t>
      </w:r>
      <w:r w:rsidRPr="00B509BF">
        <w:rPr>
          <w:highlight w:val="cyan"/>
          <w:u w:val="single"/>
        </w:rPr>
        <w:t>efforts</w:t>
      </w:r>
      <w:r w:rsidRPr="00B509BF">
        <w:rPr>
          <w:u w:val="single"/>
        </w:rPr>
        <w:t xml:space="preserve"> by the United States </w:t>
      </w:r>
      <w:r w:rsidRPr="00B509BF">
        <w:rPr>
          <w:highlight w:val="cyan"/>
          <w:u w:val="single"/>
        </w:rPr>
        <w:t>to update</w:t>
      </w:r>
      <w:r w:rsidRPr="00B509BF">
        <w:rPr>
          <w:u w:val="single"/>
        </w:rPr>
        <w:t xml:space="preserve"> its aging nuclear stockpile. NFU could help ease domestic and international concerns that efforts to update </w:t>
      </w:r>
      <w:r w:rsidRPr="00B509BF">
        <w:rPr>
          <w:highlight w:val="cyan"/>
          <w:u w:val="single"/>
        </w:rPr>
        <w:t>and enhance</w:t>
      </w:r>
      <w:r w:rsidRPr="00B509BF">
        <w:rPr>
          <w:u w:val="single"/>
        </w:rPr>
        <w:t xml:space="preserve"> the safety and </w:t>
      </w:r>
      <w:r w:rsidRPr="00B509BF">
        <w:rPr>
          <w:highlight w:val="cyan"/>
          <w:u w:val="single"/>
        </w:rPr>
        <w:t>security</w:t>
      </w:r>
      <w:r w:rsidRPr="00B509BF">
        <w:rPr>
          <w:u w:val="single"/>
        </w:rPr>
        <w:t xml:space="preserve"> features </w:t>
      </w:r>
      <w:r w:rsidRPr="00B509BF">
        <w:rPr>
          <w:highlight w:val="cyan"/>
          <w:u w:val="single"/>
        </w:rPr>
        <w:t>of the</w:t>
      </w:r>
      <w:r w:rsidRPr="00B509BF">
        <w:rPr>
          <w:u w:val="single"/>
        </w:rPr>
        <w:t xml:space="preserve"> U.S. nuclear </w:t>
      </w:r>
      <w:r w:rsidRPr="00B509BF">
        <w:rPr>
          <w:highlight w:val="cyan"/>
          <w:u w:val="single"/>
        </w:rPr>
        <w:t>arsenal</w:t>
      </w:r>
      <w:r w:rsidRPr="00B509BF">
        <w:rPr>
          <w:u w:val="single"/>
        </w:rPr>
        <w:t xml:space="preserve"> might </w:t>
      </w:r>
      <w:r w:rsidRPr="00B509BF">
        <w:rPr>
          <w:highlight w:val="cyan"/>
          <w:u w:val="single"/>
        </w:rPr>
        <w:t xml:space="preserve">inadvertently </w:t>
      </w:r>
      <w:r w:rsidRPr="00B509BF">
        <w:rPr>
          <w:b/>
          <w:bCs/>
          <w:highlight w:val="cyan"/>
          <w:u w:val="single"/>
        </w:rPr>
        <w:t>signal</w:t>
      </w:r>
      <w:r w:rsidRPr="00B509BF">
        <w:rPr>
          <w:highlight w:val="cyan"/>
          <w:u w:val="single"/>
        </w:rPr>
        <w:t xml:space="preserve"> that the U</w:t>
      </w:r>
      <w:r w:rsidRPr="00B509BF">
        <w:rPr>
          <w:u w:val="single"/>
        </w:rPr>
        <w:t xml:space="preserve">nited </w:t>
      </w:r>
      <w:r w:rsidRPr="00B509BF">
        <w:rPr>
          <w:highlight w:val="cyan"/>
          <w:u w:val="single"/>
        </w:rPr>
        <w:t>S</w:t>
      </w:r>
      <w:r w:rsidRPr="00B509BF">
        <w:rPr>
          <w:u w:val="single"/>
        </w:rPr>
        <w:t xml:space="preserve">tates </w:t>
      </w:r>
      <w:r w:rsidRPr="00B509BF">
        <w:rPr>
          <w:highlight w:val="cyan"/>
          <w:u w:val="single"/>
        </w:rPr>
        <w:t>views</w:t>
      </w:r>
      <w:r w:rsidRPr="00B509BF">
        <w:rPr>
          <w:u w:val="single"/>
        </w:rPr>
        <w:t xml:space="preserve"> </w:t>
      </w:r>
      <w:r w:rsidRPr="00B509BF">
        <w:rPr>
          <w:highlight w:val="cyan"/>
          <w:u w:val="single"/>
        </w:rPr>
        <w:t xml:space="preserve">nuclear weapons as </w:t>
      </w:r>
      <w:r w:rsidRPr="00B509BF">
        <w:rPr>
          <w:u w:val="single"/>
        </w:rPr>
        <w:t xml:space="preserve">militarily </w:t>
      </w:r>
      <w:r w:rsidRPr="00B509BF">
        <w:rPr>
          <w:highlight w:val="cyan"/>
          <w:u w:val="single"/>
        </w:rPr>
        <w:t>useful.</w:t>
      </w:r>
    </w:p>
    <w:p w14:paraId="570D0798" w14:textId="77777777" w:rsidR="00F55880" w:rsidRDefault="00F55880" w:rsidP="00F55880"/>
    <w:p w14:paraId="1A16E1C6" w14:textId="38402D10" w:rsidR="00F55880" w:rsidRPr="00F55880" w:rsidRDefault="00F55880" w:rsidP="00F55880">
      <w:r>
        <w:t xml:space="preserve">Finally, </w:t>
      </w:r>
      <w:r w:rsidRPr="00B509BF">
        <w:rPr>
          <w:highlight w:val="cyan"/>
          <w:u w:val="single"/>
        </w:rPr>
        <w:t>NFU</w:t>
      </w:r>
      <w:r w:rsidRPr="00B509BF">
        <w:rPr>
          <w:u w:val="single"/>
        </w:rPr>
        <w:t xml:space="preserve"> would provide the United States with important political benefits in its efforts to </w:t>
      </w:r>
      <w:r w:rsidRPr="00B509BF">
        <w:rPr>
          <w:highlight w:val="cyan"/>
          <w:u w:val="single"/>
        </w:rPr>
        <w:t>lead</w:t>
      </w:r>
      <w:r w:rsidRPr="00B509BF">
        <w:rPr>
          <w:u w:val="single"/>
        </w:rPr>
        <w:t xml:space="preserve"> the </w:t>
      </w:r>
      <w:r w:rsidRPr="00B509BF">
        <w:rPr>
          <w:highlight w:val="cyan"/>
          <w:u w:val="single"/>
        </w:rPr>
        <w:t>nonproliferation regime</w:t>
      </w:r>
      <w:r w:rsidRPr="00B509BF">
        <w:rPr>
          <w:u w:val="single"/>
        </w:rPr>
        <w:t xml:space="preserve"> and encourage greater international support for nonproliferation initiatives.</w:t>
      </w:r>
      <w:r>
        <w:t xml:space="preserve"> Many nonnuclear member states of the Nonproliferation Treaty (NPT) often base their lack of support for U.S.-led multilateral nonproliferation initiatives on the grounds that the </w:t>
      </w:r>
      <w:r w:rsidRPr="00B509BF">
        <w:rPr>
          <w:highlight w:val="cyan"/>
          <w:u w:val="single"/>
        </w:rPr>
        <w:t>U</w:t>
      </w:r>
      <w:r>
        <w:t xml:space="preserve">nited </w:t>
      </w:r>
      <w:r w:rsidRPr="00B509BF">
        <w:rPr>
          <w:highlight w:val="cyan"/>
          <w:u w:val="single"/>
        </w:rPr>
        <w:t>S</w:t>
      </w:r>
      <w:r>
        <w:t xml:space="preserve">tates </w:t>
      </w:r>
      <w:r w:rsidRPr="00B509BF">
        <w:rPr>
          <w:highlight w:val="cyan"/>
          <w:u w:val="single"/>
        </w:rPr>
        <w:t xml:space="preserve">has </w:t>
      </w:r>
      <w:r w:rsidRPr="00B509BF">
        <w:rPr>
          <w:b/>
          <w:bCs/>
          <w:highlight w:val="cyan"/>
          <w:u w:val="single"/>
        </w:rPr>
        <w:t>not done enough</w:t>
      </w:r>
      <w:r w:rsidRPr="00B509BF">
        <w:rPr>
          <w:highlight w:val="cyan"/>
          <w:u w:val="single"/>
        </w:rPr>
        <w:t xml:space="preserve"> to fulfill its obligation to Article 6</w:t>
      </w:r>
      <w:r>
        <w:t xml:space="preserve"> of the NPT, which commits the declared nuclear states to disarmament. Thus, </w:t>
      </w:r>
      <w:r w:rsidRPr="00B509BF">
        <w:rPr>
          <w:highlight w:val="cyan"/>
          <w:u w:val="single"/>
        </w:rPr>
        <w:t>NFU</w:t>
      </w:r>
      <w:r>
        <w:t xml:space="preserve">, by </w:t>
      </w:r>
      <w:r w:rsidRPr="00B509BF">
        <w:rPr>
          <w:highlight w:val="cyan"/>
          <w:u w:val="single"/>
        </w:rPr>
        <w:t>symboliz</w:t>
      </w:r>
      <w:r>
        <w:t xml:space="preserve">ing </w:t>
      </w:r>
      <w:r w:rsidRPr="00B509BF">
        <w:rPr>
          <w:highlight w:val="cyan"/>
          <w:u w:val="single"/>
        </w:rPr>
        <w:t>an important step</w:t>
      </w:r>
      <w:r>
        <w:t xml:space="preserve"> toward realizing Article 6, would help remove a significant roadblock to greater support for and participation in the NPT regime among nonnuclear NPT member states.</w:t>
      </w:r>
    </w:p>
    <w:p w14:paraId="3CD62B0D" w14:textId="31083EA0" w:rsidR="004511D5" w:rsidRDefault="004511D5" w:rsidP="001A53FC">
      <w:pPr>
        <w:pStyle w:val="Heading3"/>
      </w:pPr>
      <w:r>
        <w:t>AT: PDB</w:t>
      </w:r>
    </w:p>
    <w:p w14:paraId="42D72F34" w14:textId="77777777" w:rsidR="004511D5" w:rsidRPr="00E07897" w:rsidRDefault="004511D5" w:rsidP="004511D5">
      <w:pPr>
        <w:pStyle w:val="Heading4"/>
      </w:pPr>
      <w:r>
        <w:t>The permutation ruins the credibility of the policy – NFU is only reliable if US remains committed to diplomacy.</w:t>
      </w:r>
    </w:p>
    <w:p w14:paraId="543AA7C5" w14:textId="77777777" w:rsidR="004511D5" w:rsidRPr="0061603B" w:rsidRDefault="004511D5" w:rsidP="004511D5">
      <w:r w:rsidRPr="0039031A">
        <w:rPr>
          <w:rStyle w:val="Style13ptBold"/>
        </w:rPr>
        <w:t>Center For Arms Control and Non-Proliferation, nd</w:t>
      </w:r>
      <w:r>
        <w:t>. (The Center for Arms Control and Non-Proliferation is a</w:t>
      </w:r>
      <w:r w:rsidRPr="0039031A">
        <w:t xml:space="preserve"> nonpartisan nonprofit dedicated to reducing and eventually eliminating the threats posed by nuclear, chemical and biological weapons through Congressional engagement and public education.</w:t>
      </w:r>
      <w:r>
        <w:t xml:space="preserve">) </w:t>
      </w:r>
      <w:hyperlink r:id="rId8" w:history="1">
        <w:r w:rsidRPr="00F05DC6">
          <w:rPr>
            <w:rStyle w:val="Hyperlink"/>
          </w:rPr>
          <w:t>https://armscontrolcenter.org/issues/no-first-use/no-first-use-myths-vs-realities/</w:t>
        </w:r>
      </w:hyperlink>
      <w:r>
        <w:t xml:space="preserve"> - </w:t>
      </w:r>
      <w:r w:rsidRPr="0061603B">
        <w:rPr>
          <w:highlight w:val="red"/>
        </w:rPr>
        <w:t>GL</w:t>
      </w:r>
    </w:p>
    <w:p w14:paraId="250819EC" w14:textId="585B1B73" w:rsidR="004511D5" w:rsidRPr="004511D5" w:rsidRDefault="004511D5" w:rsidP="004511D5">
      <w:pPr>
        <w:rPr>
          <w:u w:val="single"/>
        </w:rPr>
      </w:pPr>
      <w:r w:rsidRPr="00247DD5">
        <w:rPr>
          <w:rStyle w:val="StyleUnderline"/>
        </w:rPr>
        <w:t xml:space="preserve">Reality: Like any political commitment, </w:t>
      </w:r>
      <w:r w:rsidRPr="00C21251">
        <w:rPr>
          <w:rStyle w:val="StyleUnderline"/>
          <w:highlight w:val="cyan"/>
        </w:rPr>
        <w:t>the credibility of an NFU policy will rely on the actions the U</w:t>
      </w:r>
      <w:r w:rsidRPr="00247DD5">
        <w:rPr>
          <w:rStyle w:val="StyleUnderline"/>
        </w:rPr>
        <w:t xml:space="preserve">nited </w:t>
      </w:r>
      <w:r w:rsidRPr="00C21251">
        <w:rPr>
          <w:rStyle w:val="StyleUnderline"/>
          <w:highlight w:val="cyan"/>
        </w:rPr>
        <w:t>S</w:t>
      </w:r>
      <w:r w:rsidRPr="00247DD5">
        <w:rPr>
          <w:rStyle w:val="StyleUnderline"/>
        </w:rPr>
        <w:t xml:space="preserve">tates </w:t>
      </w:r>
      <w:r w:rsidRPr="00C21251">
        <w:rPr>
          <w:rStyle w:val="StyleUnderline"/>
          <w:highlight w:val="cyan"/>
        </w:rPr>
        <w:t>takes to back it up</w:t>
      </w:r>
      <w:r w:rsidRPr="00247DD5">
        <w:rPr>
          <w:rStyle w:val="StyleUnderline"/>
        </w:rPr>
        <w:t xml:space="preserve">. In the long term, the United States can take steps to shift to a “deterrence-only” nuclear force posture. </w:t>
      </w:r>
      <w:r w:rsidRPr="00247DD5">
        <w:t xml:space="preserve">For example, de-alerting the land-based leg of the triad would work in conjunction with an NFU policy to improve stability in a crisis. Eventually, Washington could reevaluate the necessity of the ICBM force altogether. </w:t>
      </w:r>
      <w:r w:rsidRPr="0000253B">
        <w:rPr>
          <w:rStyle w:val="StyleUnderline"/>
        </w:rPr>
        <w:t xml:space="preserve">In the near-term, </w:t>
      </w:r>
      <w:r w:rsidRPr="00C21251">
        <w:rPr>
          <w:rStyle w:val="StyleUnderline"/>
          <w:highlight w:val="cyan"/>
        </w:rPr>
        <w:t>even if allies and adversaries are skeptical of a U.S. NFU policy at first, the commitment will create an incentive and opportunity for an adversary to communicate directly with the U</w:t>
      </w:r>
      <w:r w:rsidRPr="0000253B">
        <w:rPr>
          <w:rStyle w:val="StyleUnderline"/>
        </w:rPr>
        <w:t xml:space="preserve">nited </w:t>
      </w:r>
      <w:r w:rsidRPr="00C21251">
        <w:rPr>
          <w:rStyle w:val="StyleUnderline"/>
          <w:highlight w:val="cyan"/>
        </w:rPr>
        <w:t>S</w:t>
      </w:r>
      <w:r w:rsidRPr="0000253B">
        <w:rPr>
          <w:rStyle w:val="StyleUnderline"/>
        </w:rPr>
        <w:t xml:space="preserve">tates </w:t>
      </w:r>
      <w:r w:rsidRPr="00C21251">
        <w:rPr>
          <w:rStyle w:val="StyleUnderline"/>
          <w:highlight w:val="cyan"/>
        </w:rPr>
        <w:t>to confirm its intentions and reduce the risk of miscalculation</w:t>
      </w:r>
      <w:r w:rsidRPr="0000253B">
        <w:rPr>
          <w:rStyle w:val="StyleUnderline"/>
        </w:rPr>
        <w:t xml:space="preserve"> in a crisis.</w:t>
      </w:r>
    </w:p>
    <w:p w14:paraId="0FCA9CCD" w14:textId="3F9E7408" w:rsidR="001A53FC" w:rsidRDefault="001A53FC" w:rsidP="001A53FC">
      <w:pPr>
        <w:pStyle w:val="Heading3"/>
      </w:pPr>
      <w:r>
        <w:t>AT: Proliferation</w:t>
      </w:r>
    </w:p>
    <w:p w14:paraId="3EACA221" w14:textId="7C011AB2" w:rsidR="001A53FC" w:rsidRDefault="001A53FC" w:rsidP="001A53FC">
      <w:pPr>
        <w:pStyle w:val="Heading4"/>
        <w:rPr>
          <w:lang w:eastAsia="zh-CN"/>
        </w:rPr>
      </w:pPr>
      <w:r>
        <w:rPr>
          <w:lang w:eastAsia="zh-CN"/>
        </w:rPr>
        <w:t>First use makes proliferation more likely.</w:t>
      </w:r>
    </w:p>
    <w:p w14:paraId="7FD4AD04" w14:textId="77777777" w:rsidR="001A53FC" w:rsidRPr="00924FCB" w:rsidRDefault="001A53FC" w:rsidP="001A53FC">
      <w:r w:rsidRPr="00924FCB">
        <w:rPr>
          <w:rStyle w:val="Style13ptBold"/>
        </w:rPr>
        <w:t>Evans 21</w:t>
      </w:r>
      <w:r w:rsidRPr="00924FCB">
        <w:t xml:space="preserve"> [Gareth Evans, Professor the Hon AC KC FASSA FAIIA; Distinguished Honorary Professor, Australian National University; Chancellor of ANU 2010–2019; former Australian Foreign Minister 1988–1996 and Cabinet Minister 1983–1996 (Attorney General, Resources and Energy, Transport and Communications); President and CEO, International Crisis Group 2000–2009; Co-chair, International Commission on Nuclear Non-proliferation and Disarmament (Australia–Japan) 2008–2010; founding convenor and former Chair, Asia-Pacific Leadership Network for Nuclear Non-Proliferation and Disarmament; initiator of the Canberra Commission on the Elimination of Nuclear Weapons; Co-chair, International Advisory Board, Global Centre for the Responsibility to Protect; 5-5-2021, “Revisiting the case for no first use of nuclear weapons,” Bulletin of the Atomic Scientists, </w:t>
      </w:r>
      <w:hyperlink r:id="rId9" w:tgtFrame="_new" w:history="1">
        <w:r w:rsidRPr="00924FCB">
          <w:rPr>
            <w:rStyle w:val="Hyperlink"/>
          </w:rPr>
          <w:t>https://thebulletin.org/2021/05/revisiting-the-case-for-no-first-use-of-nuclear-weapons/</w:t>
        </w:r>
      </w:hyperlink>
      <w:r w:rsidRPr="00924FCB">
        <w:t>, SHCP AB]</w:t>
      </w:r>
    </w:p>
    <w:p w14:paraId="1CFE7B46" w14:textId="77777777" w:rsidR="001A53FC" w:rsidRPr="00982C07" w:rsidRDefault="001A53FC" w:rsidP="001A53FC">
      <w:pPr>
        <w:rPr>
          <w:sz w:val="14"/>
          <w:lang w:eastAsia="zh-CN"/>
        </w:rPr>
      </w:pPr>
      <w:r w:rsidRPr="00982C07">
        <w:rPr>
          <w:b/>
          <w:bCs/>
          <w:sz w:val="14"/>
          <w:lang w:eastAsia="zh-CN"/>
        </w:rPr>
        <w:t>Why not no limits instead of no first use? </w:t>
      </w:r>
      <w:r w:rsidRPr="00982C07">
        <w:rPr>
          <w:sz w:val="14"/>
          <w:lang w:eastAsia="zh-CN"/>
        </w:rPr>
        <w:t>The case for no first use rests on two main pillars: keeping the option of first use is dangerous</w:t>
      </w:r>
      <w:r w:rsidRPr="00982C07">
        <w:rPr>
          <w:i/>
          <w:iCs/>
          <w:sz w:val="14"/>
          <w:lang w:eastAsia="zh-CN"/>
        </w:rPr>
        <w:t>,</w:t>
      </w:r>
      <w:r w:rsidRPr="00982C07">
        <w:rPr>
          <w:sz w:val="14"/>
          <w:lang w:eastAsia="zh-CN"/>
        </w:rPr>
        <w:t> and it is unnecessary. One could also conceivably invoke a further argument that any first use would be potentially illegal under international humanitarian law. But the relevant considerations here—necessity, proportionality, and so on—are just as applicable to retaliatory use as they are to first use, and as such don’t advance the present argument.</w:t>
      </w:r>
    </w:p>
    <w:p w14:paraId="69CBF9D4" w14:textId="77777777" w:rsidR="001A53FC" w:rsidRPr="00982C07" w:rsidRDefault="001A53FC" w:rsidP="001A53FC">
      <w:pPr>
        <w:rPr>
          <w:sz w:val="14"/>
          <w:lang w:eastAsia="zh-CN"/>
        </w:rPr>
      </w:pPr>
      <w:r w:rsidRPr="00982C07">
        <w:rPr>
          <w:i/>
          <w:iCs/>
          <w:sz w:val="14"/>
          <w:lang w:eastAsia="zh-CN"/>
        </w:rPr>
        <w:t>A no-limits option is dangerous.</w:t>
      </w:r>
      <w:r w:rsidRPr="00982C07">
        <w:rPr>
          <w:sz w:val="14"/>
          <w:lang w:eastAsia="zh-CN"/>
        </w:rPr>
        <w:t> Retaining a first-use option is dangerous, both for wider global peace and security and often for nuclear-armed states’ own interests, in five main ways:</w:t>
      </w:r>
    </w:p>
    <w:p w14:paraId="513C2C35" w14:textId="77777777" w:rsidR="001A53FC" w:rsidRPr="00982C07" w:rsidRDefault="001A53FC" w:rsidP="001A53FC">
      <w:pPr>
        <w:rPr>
          <w:sz w:val="14"/>
          <w:lang w:eastAsia="zh-CN"/>
        </w:rPr>
      </w:pPr>
      <w:r w:rsidRPr="00982C07">
        <w:rPr>
          <w:sz w:val="14"/>
          <w:lang w:eastAsia="zh-CN"/>
        </w:rPr>
        <w:t>A nuclear-armed state that keeps a first-strike option runs the risk of an adversary misreading its intentions and, fearing decapitation, launching a preemptive strike of its own, precipitating an otherwise wholly avoidable nuclear war.</w:t>
      </w:r>
    </w:p>
    <w:p w14:paraId="0C78C034" w14:textId="77777777" w:rsidR="001A53FC" w:rsidRPr="00982C07" w:rsidRDefault="001A53FC" w:rsidP="001A53FC">
      <w:pPr>
        <w:rPr>
          <w:sz w:val="14"/>
          <w:lang w:eastAsia="zh-CN"/>
        </w:rPr>
      </w:pPr>
      <w:r w:rsidRPr="00982C07">
        <w:rPr>
          <w:sz w:val="14"/>
          <w:lang w:eastAsia="zh-CN"/>
        </w:rPr>
        <w:t>A nuclear-armed state that fears a surprise first-use attack from another which has kept open that option is more likely to put its own forces on extreme launch alert, thereby increasing the risk of human or system error or miscalculation causing a launch which precipitates the very catastrophe it is trying to avert.</w:t>
      </w:r>
    </w:p>
    <w:p w14:paraId="0F72414B" w14:textId="77777777" w:rsidR="001A53FC" w:rsidRPr="00982C07" w:rsidRDefault="001A53FC" w:rsidP="001A53FC">
      <w:pPr>
        <w:rPr>
          <w:u w:val="single"/>
          <w:lang w:eastAsia="zh-CN"/>
        </w:rPr>
      </w:pPr>
      <w:r w:rsidRPr="00982C07">
        <w:rPr>
          <w:highlight w:val="cyan"/>
          <w:u w:val="single"/>
          <w:lang w:eastAsia="zh-CN"/>
        </w:rPr>
        <w:t>Refusing to adopt</w:t>
      </w:r>
      <w:r w:rsidRPr="00982C07">
        <w:rPr>
          <w:u w:val="single"/>
          <w:lang w:eastAsia="zh-CN"/>
        </w:rPr>
        <w:t xml:space="preserve"> no first use </w:t>
      </w:r>
      <w:r w:rsidRPr="00982C07">
        <w:rPr>
          <w:highlight w:val="cyan"/>
          <w:u w:val="single"/>
          <w:lang w:eastAsia="zh-CN"/>
        </w:rPr>
        <w:t xml:space="preserve">encourages vertical </w:t>
      </w:r>
      <w:r w:rsidRPr="00982C07">
        <w:rPr>
          <w:u w:val="single"/>
          <w:lang w:eastAsia="zh-CN"/>
        </w:rPr>
        <w:t xml:space="preserve">nuclear </w:t>
      </w:r>
      <w:r w:rsidRPr="00982C07">
        <w:rPr>
          <w:highlight w:val="cyan"/>
          <w:u w:val="single"/>
          <w:lang w:eastAsia="zh-CN"/>
        </w:rPr>
        <w:t>proliferation</w:t>
      </w:r>
      <w:r w:rsidRPr="00982C07">
        <w:rPr>
          <w:u w:val="single"/>
          <w:lang w:eastAsia="zh-CN"/>
        </w:rPr>
        <w:t xml:space="preserve">, which incentivises potential </w:t>
      </w:r>
      <w:r w:rsidRPr="00982C07">
        <w:rPr>
          <w:highlight w:val="cyan"/>
          <w:u w:val="single"/>
          <w:lang w:eastAsia="zh-CN"/>
        </w:rPr>
        <w:t>adversaries</w:t>
      </w:r>
      <w:r w:rsidRPr="00982C07">
        <w:rPr>
          <w:u w:val="single"/>
          <w:lang w:eastAsia="zh-CN"/>
        </w:rPr>
        <w:t xml:space="preserve"> to </w:t>
      </w:r>
      <w:r w:rsidRPr="00982C07">
        <w:rPr>
          <w:highlight w:val="cyan"/>
          <w:u w:val="single"/>
          <w:lang w:eastAsia="zh-CN"/>
        </w:rPr>
        <w:t>upgrade their</w:t>
      </w:r>
      <w:r w:rsidRPr="00982C07">
        <w:rPr>
          <w:u w:val="single"/>
          <w:lang w:eastAsia="zh-CN"/>
        </w:rPr>
        <w:t xml:space="preserve"> own nuclear </w:t>
      </w:r>
      <w:r w:rsidRPr="00982C07">
        <w:rPr>
          <w:highlight w:val="cyan"/>
          <w:u w:val="single"/>
          <w:lang w:eastAsia="zh-CN"/>
        </w:rPr>
        <w:t>forces to deny</w:t>
      </w:r>
      <w:r w:rsidRPr="00982C07">
        <w:rPr>
          <w:u w:val="single"/>
          <w:lang w:eastAsia="zh-CN"/>
        </w:rPr>
        <w:t xml:space="preserve"> their </w:t>
      </w:r>
      <w:r w:rsidRPr="00982C07">
        <w:rPr>
          <w:highlight w:val="cyan"/>
          <w:u w:val="single"/>
          <w:lang w:eastAsia="zh-CN"/>
        </w:rPr>
        <w:t>opponents</w:t>
      </w:r>
      <w:r w:rsidRPr="00982C07">
        <w:rPr>
          <w:u w:val="single"/>
          <w:lang w:eastAsia="zh-CN"/>
        </w:rPr>
        <w:t xml:space="preserve"> a </w:t>
      </w:r>
      <w:r w:rsidRPr="00982C07">
        <w:rPr>
          <w:highlight w:val="cyan"/>
          <w:u w:val="single"/>
          <w:lang w:eastAsia="zh-CN"/>
        </w:rPr>
        <w:t>first-use advantage or gain one themselves</w:t>
      </w:r>
      <w:r w:rsidRPr="00982C07">
        <w:rPr>
          <w:u w:val="single"/>
          <w:lang w:eastAsia="zh-CN"/>
        </w:rPr>
        <w:t xml:space="preserve">. That way fosters nuclear arms </w:t>
      </w:r>
      <w:proofErr w:type="gramStart"/>
      <w:r w:rsidRPr="00982C07">
        <w:rPr>
          <w:u w:val="single"/>
          <w:lang w:eastAsia="zh-CN"/>
        </w:rPr>
        <w:t>races,</w:t>
      </w:r>
      <w:proofErr w:type="gramEnd"/>
      <w:r w:rsidRPr="00982C07">
        <w:rPr>
          <w:u w:val="single"/>
          <w:lang w:eastAsia="zh-CN"/>
        </w:rPr>
        <w:t xml:space="preserve"> with all the multiplication of risk these necessarily involve.</w:t>
      </w:r>
    </w:p>
    <w:p w14:paraId="2D3F88C7" w14:textId="77777777" w:rsidR="001A53FC" w:rsidRPr="00982C07" w:rsidRDefault="001A53FC" w:rsidP="001A53FC">
      <w:pPr>
        <w:rPr>
          <w:u w:val="single"/>
          <w:lang w:eastAsia="zh-CN"/>
        </w:rPr>
      </w:pPr>
      <w:r w:rsidRPr="00982C07">
        <w:rPr>
          <w:u w:val="single"/>
          <w:lang w:eastAsia="zh-CN"/>
        </w:rPr>
        <w:t xml:space="preserve">Refusing to adopt no first use inherently </w:t>
      </w:r>
      <w:r w:rsidRPr="00982C07">
        <w:rPr>
          <w:highlight w:val="cyan"/>
          <w:u w:val="single"/>
          <w:lang w:eastAsia="zh-CN"/>
        </w:rPr>
        <w:t>encourages horizontal</w:t>
      </w:r>
      <w:r w:rsidRPr="00982C07">
        <w:rPr>
          <w:u w:val="single"/>
          <w:lang w:eastAsia="zh-CN"/>
        </w:rPr>
        <w:t xml:space="preserve"> nuclear </w:t>
      </w:r>
      <w:r w:rsidRPr="00982C07">
        <w:rPr>
          <w:highlight w:val="cyan"/>
          <w:u w:val="single"/>
          <w:lang w:eastAsia="zh-CN"/>
        </w:rPr>
        <w:t>proliferation</w:t>
      </w:r>
      <w:r w:rsidRPr="00982C07">
        <w:rPr>
          <w:u w:val="single"/>
          <w:lang w:eastAsia="zh-CN"/>
        </w:rPr>
        <w:t>—</w:t>
      </w:r>
      <w:r w:rsidRPr="00982C07">
        <w:rPr>
          <w:highlight w:val="cyan"/>
          <w:u w:val="single"/>
          <w:lang w:eastAsia="zh-CN"/>
        </w:rPr>
        <w:t>adding</w:t>
      </w:r>
      <w:r w:rsidRPr="00982C07">
        <w:rPr>
          <w:u w:val="single"/>
          <w:lang w:eastAsia="zh-CN"/>
        </w:rPr>
        <w:t xml:space="preserve"> new nuclear-armed </w:t>
      </w:r>
      <w:r w:rsidRPr="00982C07">
        <w:rPr>
          <w:highlight w:val="cyan"/>
          <w:u w:val="single"/>
          <w:lang w:eastAsia="zh-CN"/>
        </w:rPr>
        <w:t>states to</w:t>
      </w:r>
      <w:r w:rsidRPr="00982C07">
        <w:rPr>
          <w:u w:val="single"/>
          <w:lang w:eastAsia="zh-CN"/>
        </w:rPr>
        <w:t xml:space="preserve"> the </w:t>
      </w:r>
      <w:r w:rsidRPr="00982C07">
        <w:rPr>
          <w:highlight w:val="cyan"/>
          <w:u w:val="single"/>
          <w:lang w:eastAsia="zh-CN"/>
        </w:rPr>
        <w:t>mix</w:t>
      </w:r>
      <w:r w:rsidRPr="00982C07">
        <w:rPr>
          <w:u w:val="single"/>
          <w:lang w:eastAsia="zh-CN"/>
        </w:rPr>
        <w:t xml:space="preserve">—with all the risks of both deliberate and accidental nuclear exchange that come with that. When a state with any kind of conventional capability insists that it needs nuclear weapons to deter or defeat non-nuclear attacks, it necessarily concedes that right to any other country fearing, or claiming to fear, such </w:t>
      </w:r>
      <w:proofErr w:type="gramStart"/>
      <w:r w:rsidRPr="00982C07">
        <w:rPr>
          <w:u w:val="single"/>
          <w:lang w:eastAsia="zh-CN"/>
        </w:rPr>
        <w:t>attack</w:t>
      </w:r>
      <w:proofErr w:type="gramEnd"/>
      <w:r w:rsidRPr="00982C07">
        <w:rPr>
          <w:u w:val="single"/>
          <w:lang w:eastAsia="zh-CN"/>
        </w:rPr>
        <w:t>.</w:t>
      </w:r>
    </w:p>
    <w:p w14:paraId="37728031" w14:textId="283793DE" w:rsidR="001A53FC" w:rsidRDefault="001A53FC" w:rsidP="001A53FC">
      <w:pPr>
        <w:rPr>
          <w:sz w:val="14"/>
          <w:lang w:eastAsia="zh-CN"/>
        </w:rPr>
      </w:pPr>
      <w:r w:rsidRPr="00982C07">
        <w:rPr>
          <w:sz w:val="14"/>
          <w:lang w:eastAsia="zh-CN"/>
        </w:rPr>
        <w:t>Major-power refusal to embrace no first use can make it harder to wind back breakouts by others actually or apparently under way. Insisting that “all options are on the table,” as the Bush administration did with Tehran, played into the hands of Iran’s domestic hardliners and made negotiated nuclear risk reduction much more difficult to achieve. Arguably, a clear US no-first-use policy would also help alleviate at least some of the anxieties currently inhibiting progress on North Korean denuclearization.</w:t>
      </w:r>
    </w:p>
    <w:p w14:paraId="142EDA50" w14:textId="08C4EA1C" w:rsidR="00277AB0" w:rsidRDefault="00277AB0" w:rsidP="00277AB0">
      <w:pPr>
        <w:pStyle w:val="Heading4"/>
        <w:rPr>
          <w:lang w:eastAsia="zh-CN"/>
        </w:rPr>
      </w:pPr>
      <w:r>
        <w:rPr>
          <w:lang w:eastAsia="zh-CN"/>
        </w:rPr>
        <w:t>NFU doesn’t cause proliferation</w:t>
      </w:r>
    </w:p>
    <w:p w14:paraId="1905B099" w14:textId="77777777" w:rsidR="00277AB0" w:rsidRDefault="00277AB0" w:rsidP="00277AB0">
      <w:r w:rsidRPr="0039031A">
        <w:rPr>
          <w:rStyle w:val="Style13ptBold"/>
        </w:rPr>
        <w:t>Center For Arms Control and Non-Proliferation, nd</w:t>
      </w:r>
      <w:r>
        <w:t>. (The Center for Arms Control and Non-Proliferation is a</w:t>
      </w:r>
      <w:r w:rsidRPr="0039031A">
        <w:t xml:space="preserve"> nonpartisan nonprofit dedicated to reducing and eventually eliminating the threats posed by nuclear, chemical and biological weapons through Congressional engagement and public education.</w:t>
      </w:r>
      <w:r>
        <w:t xml:space="preserve">) </w:t>
      </w:r>
      <w:hyperlink r:id="rId10" w:history="1">
        <w:r w:rsidRPr="00F05DC6">
          <w:rPr>
            <w:rStyle w:val="Hyperlink"/>
          </w:rPr>
          <w:t>https://armscontrolcenter.org/issues/no-first-use/no-first-use-myths-vs-realities/</w:t>
        </w:r>
      </w:hyperlink>
      <w:r>
        <w:t xml:space="preserve"> - </w:t>
      </w:r>
      <w:r w:rsidRPr="0061603B">
        <w:rPr>
          <w:highlight w:val="red"/>
        </w:rPr>
        <w:t>GL</w:t>
      </w:r>
    </w:p>
    <w:p w14:paraId="0A54AE95" w14:textId="77777777" w:rsidR="00277AB0" w:rsidRPr="00006053" w:rsidRDefault="00277AB0" w:rsidP="00277AB0">
      <w:pPr>
        <w:rPr>
          <w:rStyle w:val="StyleUnderline"/>
        </w:rPr>
      </w:pPr>
      <w:r w:rsidRPr="00006053">
        <w:t xml:space="preserve">Reality: </w:t>
      </w:r>
      <w:r w:rsidRPr="00006053">
        <w:rPr>
          <w:rStyle w:val="StyleUnderline"/>
        </w:rPr>
        <w:t xml:space="preserve">The </w:t>
      </w:r>
      <w:r w:rsidRPr="00006053">
        <w:rPr>
          <w:rStyle w:val="StyleUnderline"/>
          <w:highlight w:val="cyan"/>
        </w:rPr>
        <w:t>financial, political, and security consequences of acquiring nuclear weapons are strong deterrents against nuclear proliferation among U.S. allies</w:t>
      </w:r>
      <w:r w:rsidRPr="00006053">
        <w:rPr>
          <w:rStyle w:val="StyleUnderline"/>
        </w:rPr>
        <w:t xml:space="preserve">, as are their own legal obligations. </w:t>
      </w:r>
      <w:r w:rsidRPr="00006053">
        <w:rPr>
          <w:rStyle w:val="StyleUnderline"/>
          <w:highlight w:val="cyan"/>
        </w:rPr>
        <w:t>U.S. allies understand that developing nuclear weapons in contravention of their Non-Proliferation Treaty obligations would</w:t>
      </w:r>
      <w:r w:rsidRPr="00006053">
        <w:rPr>
          <w:rStyle w:val="StyleUnderline"/>
        </w:rPr>
        <w:t xml:space="preserve"> severely </w:t>
      </w:r>
      <w:r w:rsidRPr="00006053">
        <w:rPr>
          <w:rStyle w:val="StyleUnderline"/>
          <w:highlight w:val="cyan"/>
        </w:rPr>
        <w:t>disrupt</w:t>
      </w:r>
      <w:r w:rsidRPr="00006053">
        <w:rPr>
          <w:rStyle w:val="StyleUnderline"/>
        </w:rPr>
        <w:t xml:space="preserve"> alliance </w:t>
      </w:r>
      <w:r w:rsidRPr="00006053">
        <w:rPr>
          <w:rStyle w:val="StyleUnderline"/>
          <w:highlight w:val="cyan"/>
        </w:rPr>
        <w:t>relationships</w:t>
      </w:r>
      <w:r w:rsidRPr="00006053">
        <w:rPr>
          <w:rStyle w:val="StyleUnderline"/>
        </w:rPr>
        <w:t xml:space="preserve"> and </w:t>
      </w:r>
      <w:r w:rsidRPr="00006053">
        <w:rPr>
          <w:rStyle w:val="StyleUnderline"/>
          <w:highlight w:val="cyan"/>
        </w:rPr>
        <w:t>would</w:t>
      </w:r>
      <w:r w:rsidRPr="00006053">
        <w:rPr>
          <w:rStyle w:val="StyleUnderline"/>
        </w:rPr>
        <w:t xml:space="preserve"> certainly </w:t>
      </w:r>
      <w:r w:rsidRPr="00006053">
        <w:rPr>
          <w:rStyle w:val="StyleUnderline"/>
          <w:highlight w:val="cyan"/>
        </w:rPr>
        <w:t>have a greater negative impact than a shift in U.S. declaratory policy</w:t>
      </w:r>
      <w:r w:rsidRPr="00006053">
        <w:rPr>
          <w:rStyle w:val="StyleUnderline"/>
        </w:rPr>
        <w:t xml:space="preserve">. </w:t>
      </w:r>
      <w:r w:rsidRPr="00006053">
        <w:rPr>
          <w:rStyle w:val="StyleUnderline"/>
          <w:highlight w:val="cyan"/>
        </w:rPr>
        <w:t>U.S. allies have no need to pursue nuclear weapons, as</w:t>
      </w:r>
      <w:r w:rsidRPr="00006053">
        <w:rPr>
          <w:rStyle w:val="StyleUnderline"/>
        </w:rPr>
        <w:t xml:space="preserve"> there is no reason to question the credibility of U.S. extended deterrence</w:t>
      </w:r>
      <w:r w:rsidRPr="00006053">
        <w:t xml:space="preserve">. </w:t>
      </w:r>
      <w:r w:rsidRPr="00006053">
        <w:rPr>
          <w:rStyle w:val="StyleUnderline"/>
          <w:highlight w:val="cyan"/>
        </w:rPr>
        <w:t>An NFU policy will have no effect on the ability of the U</w:t>
      </w:r>
      <w:r w:rsidRPr="00006053">
        <w:rPr>
          <w:rStyle w:val="StyleUnderline"/>
        </w:rPr>
        <w:t xml:space="preserve">nited </w:t>
      </w:r>
      <w:r w:rsidRPr="00006053">
        <w:rPr>
          <w:rStyle w:val="StyleUnderline"/>
          <w:highlight w:val="cyan"/>
        </w:rPr>
        <w:t>S</w:t>
      </w:r>
      <w:r w:rsidRPr="00006053">
        <w:rPr>
          <w:rStyle w:val="StyleUnderline"/>
        </w:rPr>
        <w:t xml:space="preserve">tates </w:t>
      </w:r>
      <w:r w:rsidRPr="00006053">
        <w:rPr>
          <w:rStyle w:val="StyleUnderline"/>
          <w:highlight w:val="cyan"/>
        </w:rPr>
        <w:t xml:space="preserve">to deter threats to its allies’ security with </w:t>
      </w:r>
      <w:r w:rsidRPr="00006053">
        <w:rPr>
          <w:rStyle w:val="Emphasis"/>
          <w:highlight w:val="cyan"/>
        </w:rPr>
        <w:t>its robust conventional forces and the threat of nuclear retaliation</w:t>
      </w:r>
      <w:r w:rsidRPr="00006053">
        <w:rPr>
          <w:rStyle w:val="StyleUnderline"/>
        </w:rPr>
        <w:t xml:space="preserve"> in response to a nuclear attack.</w:t>
      </w:r>
    </w:p>
    <w:p w14:paraId="4A938943" w14:textId="77777777" w:rsidR="00277AB0" w:rsidRPr="00277AB0" w:rsidRDefault="00277AB0" w:rsidP="00277AB0">
      <w:pPr>
        <w:rPr>
          <w:lang w:eastAsia="zh-CN"/>
        </w:rPr>
      </w:pPr>
    </w:p>
    <w:p w14:paraId="09F86575" w14:textId="35FEDD2F" w:rsidR="005742E5" w:rsidRDefault="005742E5" w:rsidP="005742E5">
      <w:pPr>
        <w:pStyle w:val="Heading2"/>
      </w:pPr>
      <w:r>
        <w:t>Virtual Nuclear Deterrence</w:t>
      </w:r>
    </w:p>
    <w:p w14:paraId="5CF3F4F0" w14:textId="5CA5C052" w:rsidR="00780396" w:rsidRPr="00780396" w:rsidRDefault="00780396" w:rsidP="00780396">
      <w:pPr>
        <w:pStyle w:val="Heading3"/>
      </w:pPr>
      <w:r>
        <w:t>1NC---Shell</w:t>
      </w:r>
    </w:p>
    <w:p w14:paraId="1958FD2B" w14:textId="328C3935" w:rsidR="005742E5" w:rsidRDefault="005742E5" w:rsidP="005742E5">
      <w:pPr>
        <w:pStyle w:val="Heading4"/>
      </w:pPr>
      <w:r>
        <w:t>The United States federal government should institute a policy of virtual nuclear deterrence.</w:t>
      </w:r>
    </w:p>
    <w:p w14:paraId="05F50EED" w14:textId="77777777" w:rsidR="005742E5" w:rsidRPr="0010617F" w:rsidRDefault="005742E5" w:rsidP="005742E5"/>
    <w:p w14:paraId="254A4555" w14:textId="77777777" w:rsidR="005742E5" w:rsidRDefault="005742E5" w:rsidP="005742E5">
      <w:pPr>
        <w:pStyle w:val="Heading4"/>
      </w:pPr>
      <w:r>
        <w:t xml:space="preserve">The counterplan disarms all nuclear weapons while maintaining the capability to quickly build them back up---that eliminates the risk of Miscalc and sends a signal of non-aggression that paves the way for global disarmament </w:t>
      </w:r>
    </w:p>
    <w:p w14:paraId="2D52A04D" w14:textId="730FD3B3" w:rsidR="005742E5" w:rsidRPr="005742E5" w:rsidRDefault="005742E5" w:rsidP="005742E5">
      <w:r w:rsidRPr="005742E5">
        <w:rPr>
          <w:rStyle w:val="Style13ptBold"/>
        </w:rPr>
        <w:t>Horvath 98</w:t>
      </w:r>
      <w:r w:rsidRPr="005742E5">
        <w:t xml:space="preserve"> [George Paloczi</w:t>
      </w:r>
      <w:r w:rsidRPr="005742E5">
        <w:noBreakHyphen/>
        <w:t>Horvath, freelance journalist specializing in defence, engineering &amp; energy (15+ yrs); BA (Hons) History, University College London; advanced studies, War Studies Dept., King’s College London; former Editor, Defence magazine; current Defence Correspondent, The Engineer; Deputy Editor, NAVINT naval newsletter; contributor on nuclear weapons and defence to numerous outlets; witness author to UK Parliamentary Foreign Affairs Committee inquiry on post</w:t>
      </w:r>
      <w:r w:rsidRPr="005742E5">
        <w:noBreakHyphen/>
        <w:t>Cold</w:t>
      </w:r>
      <w:r w:rsidRPr="005742E5">
        <w:noBreakHyphen/>
        <w:t>War proliferation &amp; arms control; author, UK Defence Forum Trident review (Strategic Defence Review submission); Ph.D. researcher on British nuclear</w:t>
      </w:r>
      <w:r w:rsidRPr="005742E5">
        <w:noBreakHyphen/>
        <w:t>weapons history, University of Hull, 10</w:t>
      </w:r>
      <w:r w:rsidRPr="005742E5">
        <w:noBreakHyphen/>
        <w:t>1998, “Virtual Nuclear Capabilities and Deterrence in a World Without Nuclear Weapons,” VERTIC Research Report No. 3, https://www.vertic.org/media/Archived_Publications/Research_Reports/Research_Report_3_Paloczi-Horvath.pdf, SHCP AB]</w:t>
      </w:r>
    </w:p>
    <w:p w14:paraId="55DC7C51" w14:textId="77777777" w:rsidR="005742E5" w:rsidRDefault="005742E5" w:rsidP="005742E5">
      <w:r>
        <w:t>(Errors in text come from text extraction)</w:t>
      </w:r>
    </w:p>
    <w:p w14:paraId="069A212C" w14:textId="77777777" w:rsidR="005742E5" w:rsidRPr="004C38A6" w:rsidRDefault="005742E5" w:rsidP="005742E5">
      <w:pPr>
        <w:rPr>
          <w:sz w:val="8"/>
        </w:rPr>
      </w:pPr>
      <w:r w:rsidRPr="009D11DE">
        <w:rPr>
          <w:u w:val="single"/>
        </w:rPr>
        <w:t>In its most straightforward form, 'virtual nuclear capabilities' (</w:t>
      </w:r>
      <w:r w:rsidRPr="009D11DE">
        <w:rPr>
          <w:highlight w:val="cyan"/>
          <w:u w:val="single"/>
        </w:rPr>
        <w:t>VNC</w:t>
      </w:r>
      <w:r w:rsidRPr="009D11DE">
        <w:rPr>
          <w:u w:val="single"/>
        </w:rPr>
        <w:t xml:space="preserve">) are </w:t>
      </w:r>
      <w:r w:rsidRPr="009D11DE">
        <w:rPr>
          <w:highlight w:val="cyan"/>
          <w:u w:val="single"/>
        </w:rPr>
        <w:t>possessed</w:t>
      </w:r>
      <w:r w:rsidRPr="009D11DE">
        <w:rPr>
          <w:u w:val="single"/>
        </w:rPr>
        <w:t xml:space="preserve"> </w:t>
      </w:r>
      <w:r w:rsidRPr="009D11DE">
        <w:rPr>
          <w:highlight w:val="cyan"/>
          <w:u w:val="single"/>
        </w:rPr>
        <w:t xml:space="preserve">by a state which </w:t>
      </w:r>
      <w:proofErr w:type="gramStart"/>
      <w:r w:rsidRPr="009D11DE">
        <w:rPr>
          <w:highlight w:val="cyan"/>
          <w:u w:val="single"/>
        </w:rPr>
        <w:t>has</w:t>
      </w:r>
      <w:r w:rsidRPr="009D11DE">
        <w:rPr>
          <w:u w:val="single"/>
        </w:rPr>
        <w:t>, or</w:t>
      </w:r>
      <w:proofErr w:type="gramEnd"/>
      <w:r w:rsidRPr="009D11DE">
        <w:rPr>
          <w:u w:val="single"/>
        </w:rPr>
        <w:t xml:space="preserve"> could have </w:t>
      </w:r>
      <w:r w:rsidRPr="009D11DE">
        <w:rPr>
          <w:highlight w:val="cyan"/>
          <w:u w:val="single"/>
        </w:rPr>
        <w:t>access to</w:t>
      </w:r>
      <w:r w:rsidRPr="009D11DE">
        <w:rPr>
          <w:u w:val="single"/>
        </w:rPr>
        <w:t xml:space="preserve"> </w:t>
      </w:r>
      <w:proofErr w:type="gramStart"/>
      <w:r w:rsidRPr="009D11DE">
        <w:rPr>
          <w:u w:val="single"/>
        </w:rPr>
        <w:t>sufficient quantities of</w:t>
      </w:r>
      <w:proofErr w:type="gramEnd"/>
      <w:r w:rsidRPr="009D11DE">
        <w:rPr>
          <w:u w:val="single"/>
        </w:rPr>
        <w:t xml:space="preserve"> </w:t>
      </w:r>
      <w:r w:rsidRPr="009D11DE">
        <w:rPr>
          <w:highlight w:val="cyan"/>
          <w:u w:val="single"/>
        </w:rPr>
        <w:t>weapons-usable fissile material</w:t>
      </w:r>
      <w:r w:rsidRPr="009D11DE">
        <w:rPr>
          <w:u w:val="single"/>
        </w:rPr>
        <w:t xml:space="preserve"> and</w:t>
      </w:r>
      <w:r>
        <w:rPr>
          <w:u w:val="single"/>
        </w:rPr>
        <w:t>/</w:t>
      </w:r>
      <w:r w:rsidRPr="009D11DE">
        <w:rPr>
          <w:u w:val="single"/>
        </w:rPr>
        <w:t xml:space="preserve">or the ability to produce it, and which also possesses the requisite technical equipment, materials and </w:t>
      </w:r>
      <w:r w:rsidRPr="009D11DE">
        <w:rPr>
          <w:highlight w:val="cyan"/>
          <w:u w:val="single"/>
        </w:rPr>
        <w:t xml:space="preserve">skills to produce </w:t>
      </w:r>
      <w:r w:rsidRPr="00E6682A">
        <w:rPr>
          <w:u w:val="single"/>
        </w:rPr>
        <w:t xml:space="preserve">a nuclear </w:t>
      </w:r>
      <w:r w:rsidRPr="009D11DE">
        <w:rPr>
          <w:highlight w:val="cyan"/>
          <w:u w:val="single"/>
        </w:rPr>
        <w:t>device</w:t>
      </w:r>
      <w:r w:rsidRPr="009D11DE">
        <w:rPr>
          <w:u w:val="single"/>
        </w:rPr>
        <w:t>.</w:t>
      </w:r>
      <w:r w:rsidRPr="004C38A6">
        <w:rPr>
          <w:sz w:val="8"/>
        </w:rPr>
        <w:t xml:space="preserve"> 'Virtual nuclear deterrence' (VND) could be the assumed benefit a state might wish to derive from its VNC, especially if that state can use its fissile </w:t>
      </w:r>
      <w:r>
        <w:rPr>
          <w:sz w:val="8"/>
        </w:rPr>
        <w:t>material</w:t>
      </w:r>
      <w:r w:rsidRPr="004C38A6">
        <w:rPr>
          <w:sz w:val="8"/>
        </w:rPr>
        <w:t xml:space="preserve">, equipment and skills to produce a nuclear device in a period of only weeks or months. This definition of VND can be modified to suit several different types of VND posture. The term 'weapons-usable' is employed here because of the proven ability of nuclear powers to build nuclear weapons lIsing reactor-grade, rather than weapons-grade fissile material. The United States is known to have conducted at least two nuclear tests using reactor-grade material and Sweden also investigated this technology. Other nuclear powers, notably India, may also have conducted research into this option, which would become much more significant after any future ban on the manufacture of weaponsgrade fissile material takes effect. This report assumes that after a nuclear disarmament treaty the former nuclear powers might still have faith in their understanding of the concept of 'deterrence' in the context of their 'virtual nuclear arsenals'. They would do so because there is no reason to suppose that such a treaty would necessarily, in their eyes, invalidate previous deterrence theories. Opponents of nuclear weapons have often felt uncomfortable with-if not contemptuous of-nuclear deterrence theory. But for those who believe that nuclear weapons do deter, the core of nuclear deterrence theory was always the impossibility of disproving, at least </w:t>
      </w:r>
      <w:proofErr w:type="gramStart"/>
      <w:r w:rsidRPr="004C38A6">
        <w:rPr>
          <w:sz w:val="8"/>
        </w:rPr>
        <w:t>as long as</w:t>
      </w:r>
      <w:proofErr w:type="gramEnd"/>
      <w:r w:rsidRPr="004C38A6">
        <w:rPr>
          <w:sz w:val="8"/>
        </w:rPr>
        <w:t xml:space="preserve"> nuclear weapons were never used, that possession of nuclear weapons would deter a hostile power. The same arguments about deterrence theory would all continue to be </w:t>
      </w:r>
      <w:proofErr w:type="gramStart"/>
      <w:r w:rsidRPr="004C38A6">
        <w:rPr>
          <w:sz w:val="8"/>
        </w:rPr>
        <w:t>aired</w:t>
      </w:r>
      <w:proofErr w:type="gramEnd"/>
      <w:r w:rsidRPr="004C38A6">
        <w:rPr>
          <w:sz w:val="8"/>
        </w:rPr>
        <w:t xml:space="preserve"> and would no doubt still be the source of intense debate after any future nuclear disarmament treaty was implemented. The debate would arguably even strengthen deterrence. For the record, nuclear deterrence at the end of the Cold War was assumed to mean the following strategy, as outlined by the NATO heads of state and government in their London Declaration of 6 July 1990:1 These [nuclear weapons] will continue to fulfil an essential role in the overall strategy of the Alliance to prevent war by ensuring that there are 110 circumstances in which nuclear retaliation might be discounted. By 1998, in the British Strategic Defence Review. one justification of nuclear deterrence theory had been modified:2 Deterrence is about preventing war rather than fighting it ... The Government wishes to see a safer world in which there is no place for nuclear weapons .... </w:t>
      </w:r>
      <w:proofErr w:type="gramStart"/>
      <w:r w:rsidRPr="004C38A6">
        <w:rPr>
          <w:sz w:val="8"/>
        </w:rPr>
        <w:t>while</w:t>
      </w:r>
      <w:proofErr w:type="gramEnd"/>
      <w:r w:rsidRPr="004C38A6">
        <w:rPr>
          <w:sz w:val="8"/>
        </w:rPr>
        <w:t xml:space="preserve"> large nuclear arsenals and risks of proliferation remain, our n11nlmum deterrent remains a necessary element of our security. Clearly the current nuclear weapon states (NWS) and de bcrn nuclear weapon states (DfNWS) would satisfy the basic VNC requirements of possessing fissile material and the relevant technologies even after they had dismantled their nuc</w:t>
      </w:r>
      <w:r>
        <w:rPr>
          <w:sz w:val="8"/>
        </w:rPr>
        <w:t>l</w:t>
      </w:r>
      <w:r w:rsidRPr="004C38A6">
        <w:rPr>
          <w:sz w:val="8"/>
        </w:rPr>
        <w:t xml:space="preserve">ear arsenals under the provisions of a nuclear disarmament treaty. This would be rhe case even if all their weapons-grade fissile material had been safeguarded. </w:t>
      </w:r>
      <w:proofErr w:type="gramStart"/>
      <w:r w:rsidRPr="004C38A6">
        <w:rPr>
          <w:sz w:val="8"/>
        </w:rPr>
        <w:t>A number of</w:t>
      </w:r>
      <w:proofErr w:type="gramEnd"/>
      <w:r w:rsidRPr="004C38A6">
        <w:rPr>
          <w:sz w:val="8"/>
        </w:rPr>
        <w:t xml:space="preserve"> other countries would also be in the same category, even though the great majority are currently parties to the nuclear Non-Proliferation Treaty (NPT) and most are </w:t>
      </w:r>
      <w:proofErr w:type="gramStart"/>
      <w:r w:rsidRPr="004C38A6">
        <w:rPr>
          <w:sz w:val="8"/>
        </w:rPr>
        <w:t>nor</w:t>
      </w:r>
      <w:proofErr w:type="gramEnd"/>
      <w:r w:rsidRPr="004C38A6">
        <w:rPr>
          <w:sz w:val="8"/>
        </w:rPr>
        <w:t xml:space="preserve"> judged to be 'nations of concern'. A country which has possessed nuclear weapons take a long time for various South Africans' tacit knowledge ahout nuclear weapons assembly to dissipate. Without documentation and the ordered dissemination of tacit knowledge, it could be said that such knowledge will only disappear when the scientists involved </w:t>
      </w:r>
      <w:proofErr w:type="gramStart"/>
      <w:r w:rsidRPr="004C38A6">
        <w:rPr>
          <w:sz w:val="8"/>
        </w:rPr>
        <w:t>actually pass</w:t>
      </w:r>
      <w:proofErr w:type="gramEnd"/>
      <w:r w:rsidRPr="004C38A6">
        <w:rPr>
          <w:sz w:val="8"/>
        </w:rPr>
        <w:t xml:space="preserve"> away- </w:t>
      </w:r>
      <w:proofErr w:type="gramStart"/>
      <w:r w:rsidRPr="004C38A6">
        <w:rPr>
          <w:sz w:val="8"/>
        </w:rPr>
        <w:t>as long as</w:t>
      </w:r>
      <w:proofErr w:type="gramEnd"/>
      <w:r w:rsidRPr="004C38A6">
        <w:rPr>
          <w:sz w:val="8"/>
        </w:rPr>
        <w:t xml:space="preserve"> they do not commit the essentials of their tacit knowledge and skills to </w:t>
      </w:r>
      <w:proofErr w:type="gramStart"/>
      <w:r w:rsidRPr="004C38A6">
        <w:rPr>
          <w:sz w:val="8"/>
        </w:rPr>
        <w:t>others, or</w:t>
      </w:r>
      <w:proofErr w:type="gramEnd"/>
      <w:r w:rsidRPr="004C38A6">
        <w:rPr>
          <w:sz w:val="8"/>
        </w:rPr>
        <w:t xml:space="preserve"> leave it on paper. If weapon design documentation is retained-and as Mazzarr has observed there is no reason [0 suppose it has not been kept somewhere in Sweden for example-a country could be said to retain its VNC. The tacit knowledge associated with nuclear weapons will continue to exist in the minds of many personnel formerly involved in the various nuclear weapon </w:t>
      </w:r>
      <w:r>
        <w:rPr>
          <w:sz w:val="8"/>
        </w:rPr>
        <w:t>programs</w:t>
      </w:r>
      <w:r w:rsidRPr="004C38A6">
        <w:rPr>
          <w:sz w:val="8"/>
        </w:rPr>
        <w:t xml:space="preserve"> following any nuclear disarmament treaty. Even without the tacit knowledge of the cognoscenti, a wealth of material about nuclear weapons will still be available in open print and in the electronic media. SOl11e of that information includes surprising levels of detail on nuclear weapon design, providing any country with a basic 'do-it-yourself kit' on the essential technical requirements of a basic VND posture. Various internet sites demonstrate that the essentials about nuclear weaponry, including detailed information on and diagrams of weapons ,1 nd design principles, are freely available to anyone with the dme and inclination to 10ok.S .lust as there is also the ever-present threat of a sub-national group developing a simple and, using the hackneyed term, 'crude' nuclear weapon using less challenging technologies, countries could conceivably choose to exercise a 'virtual' deterrence in the same way. One authority, quoting an admittedly controversial analysis, has said that all it might take to build a nuclear device is one year's effort or the efforts of two major industrial companies.6 The Office of Technology Assessment (OTAI of the US Congress concluded in 1977 that:7 A small group of people, none of whom have ever had access to the classified literature, could possibly design and build a crude nuclear· explosive device. They would not necessarily require a great deal of technological equipment </w:t>
      </w:r>
      <w:proofErr w:type="gramStart"/>
      <w:r w:rsidRPr="004C38A6">
        <w:rPr>
          <w:sz w:val="8"/>
        </w:rPr>
        <w:t>Of</w:t>
      </w:r>
      <w:proofErr w:type="gramEnd"/>
      <w:r w:rsidRPr="004C38A6">
        <w:rPr>
          <w:sz w:val="8"/>
        </w:rPr>
        <w:t xml:space="preserve"> </w:t>
      </w:r>
      <w:proofErr w:type="gramStart"/>
      <w:r w:rsidRPr="004C38A6">
        <w:rPr>
          <w:sz w:val="8"/>
        </w:rPr>
        <w:t>have to</w:t>
      </w:r>
      <w:proofErr w:type="gramEnd"/>
      <w:r w:rsidRPr="004C38A6">
        <w:rPr>
          <w:sz w:val="8"/>
        </w:rPr>
        <w:t xml:space="preserve"> undertake any experiments. Only modest machine-shop facilities that could be contracted for without arousing suspicion would be required. The financial resources for the acquisition of necessary equipment on open markets need not exceed a fraction of a million dollars. The group would have to include, at the minimum, a person capablc of researching and understanding the literature </w:t>
      </w:r>
      <w:proofErr w:type="gramStart"/>
      <w:r w:rsidRPr="004C38A6">
        <w:rPr>
          <w:sz w:val="8"/>
        </w:rPr>
        <w:t>In</w:t>
      </w:r>
      <w:proofErr w:type="gramEnd"/>
      <w:r w:rsidRPr="004C38A6">
        <w:rPr>
          <w:sz w:val="8"/>
        </w:rPr>
        <w:t xml:space="preserve"> several fields and a jack-of·all trades technician ... There is a clear possibility that a clever and competent group could design and construct a device which would produce a significant yield (i.e. a yield much greater than the yield of an equal mass of high </w:t>
      </w:r>
      <w:proofErr w:type="gramStart"/>
      <w:r w:rsidRPr="004C38A6">
        <w:rPr>
          <w:sz w:val="8"/>
        </w:rPr>
        <w:t>explosive</w:t>
      </w:r>
      <w:proofErr w:type="gramEnd"/>
      <w:r w:rsidRPr="004C38A6">
        <w:rPr>
          <w:sz w:val="8"/>
        </w:rPr>
        <w:t xml:space="preserve">). Because of the documentation and tacit knowledge-never mind the fissile </w:t>
      </w:r>
      <w:proofErr w:type="gramStart"/>
      <w:r w:rsidRPr="004C38A6">
        <w:rPr>
          <w:sz w:val="8"/>
        </w:rPr>
        <w:t>materialwhich</w:t>
      </w:r>
      <w:proofErr w:type="gramEnd"/>
      <w:r w:rsidRPr="004C38A6">
        <w:rPr>
          <w:sz w:val="8"/>
        </w:rPr>
        <w:t xml:space="preserve"> might still be available in a future 'nuclear weapon-free world', it is very important to avoid hyperbole in considering what 'free of nuclear weapons' might </w:t>
      </w:r>
      <w:proofErr w:type="gramStart"/>
      <w:r w:rsidRPr="004C38A6">
        <w:rPr>
          <w:sz w:val="8"/>
        </w:rPr>
        <w:t>actually mean</w:t>
      </w:r>
      <w:proofErr w:type="gramEnd"/>
      <w:r w:rsidRPr="004C38A6">
        <w:rPr>
          <w:sz w:val="8"/>
        </w:rPr>
        <w:t xml:space="preserve"> after a nuclear disarmament treaty is implemented. Even if worries over the residual ambitions of the NWS and DFNWS are discounted following conclusion of such a treaty (and these worries would he considerable) any state with VNC (civil nuclear power-plants and a reasonable industrial infrastructure and scientific skills base) will still be theoretically able ro exercise a form of VND if it wishes-even if it has never had any military nuclear ambitions in the past. In 1988 some 40 states were expected to be capable of manufacturing a nuclear device by 2000.8 Of the states on that list, perhaps five or six could still theoretically build a nuclear weapon in a matter of months, depending on the concentration of national effort. Those states are Belgium, Germany, Italy, Japan and the Netherlands. North Korea could be added if, as suspected, it has retained sufficient weapons-usable plutonium reprocessed from fuel rods clandestinely removed from the Yongbyon reactor before meaningful IAEA controls were introduced.') All these countries are industrialised states with the requisite facilities ro build nuclear weapons, even if all are NPT parties; North Korea has also pledged not to build nuclear weapons under its arrangements with the US. The original tnt list on which this estimate is based also included India, Israel, Pakistan and South Africa. 10 South Africa has disposed of its nuclear arsenal, while India and Pakistan have tested devices and possess small arsenals. Israel is known to possess a somewhat larger arsenal. If these states or the NWS ever disarm they will still retain a theoretical capability, which has been well defined by Jonathan Schell in The AiJOliti011 as 'weaponless aeterrence'.l1 However, a so-called 'minimal' or 'low salieqt' deterrent under which a small number of weapons might be retained by a NNWS or DFNWS, in eirher assembled or disassembled form, would still not constitute a truc 'virtual' arsenal and should not be regarded as such. Such a capability is </w:t>
      </w:r>
      <w:proofErr w:type="gramStart"/>
      <w:r w:rsidRPr="004C38A6">
        <w:rPr>
          <w:sz w:val="8"/>
        </w:rPr>
        <w:t>fairly routinely</w:t>
      </w:r>
      <w:proofErr w:type="gramEnd"/>
      <w:r w:rsidRPr="004C38A6">
        <w:rPr>
          <w:sz w:val="8"/>
        </w:rPr>
        <w:t xml:space="preserve">-and </w:t>
      </w:r>
      <w:proofErr w:type="gramStart"/>
      <w:r w:rsidRPr="004C38A6">
        <w:rPr>
          <w:sz w:val="8"/>
        </w:rPr>
        <w:t>mistakenly-assumed</w:t>
      </w:r>
      <w:proofErr w:type="gramEnd"/>
      <w:r w:rsidRPr="004C38A6">
        <w:rPr>
          <w:sz w:val="8"/>
        </w:rPr>
        <w:t xml:space="preserve"> in some of the literature to have the same meaning as the explicit VND posture described in this report. Such a capability, which would certainly exist in the period before 'zero', is covered in more detail in the second report in this VERTIC study. Some ideas on how minimal or low salient deterrents might constitute a form of VND or virtual arsenal are very curious, when considered in the context of nuclear disarmament. For instance, one 'post-nuclear ethic' which has been suggested is the retention of 100-200 'actual' nuclear weapons, with a much larger 'virtual' arsenal of disassembled or deactivated weapons held in teserve.12 Retaining 100-200 weapons plus a larger number of disassembled weapons as a so-called minimal nuclear force would mean retaining an arsenal which is probably close in size to those now deployed by the United Kingdom or Israel-hardly models of virtual nuclear deterrence. </w:t>
      </w:r>
      <w:r w:rsidRPr="004C38A6">
        <w:rPr>
          <w:highlight w:val="cyan"/>
          <w:u w:val="single"/>
        </w:rPr>
        <w:t>Retaining</w:t>
      </w:r>
      <w:r w:rsidRPr="004C38A6">
        <w:rPr>
          <w:u w:val="single"/>
        </w:rPr>
        <w:t xml:space="preserve">, say, anything between 10 and 80 weapons, or the </w:t>
      </w:r>
      <w:r w:rsidRPr="004C38A6">
        <w:rPr>
          <w:highlight w:val="cyan"/>
          <w:u w:val="single"/>
        </w:rPr>
        <w:t xml:space="preserve">fissile material needed to produce </w:t>
      </w:r>
      <w:r w:rsidRPr="004C38A6">
        <w:rPr>
          <w:u w:val="single"/>
        </w:rPr>
        <w:t>them, might e</w:t>
      </w:r>
      <w:r w:rsidRPr="004C38A6">
        <w:rPr>
          <w:highlight w:val="cyan"/>
          <w:u w:val="single"/>
        </w:rPr>
        <w:t>quate to the present size of the Indian and Pakistani</w:t>
      </w:r>
      <w:r w:rsidRPr="004C38A6">
        <w:rPr>
          <w:u w:val="single"/>
        </w:rPr>
        <w:t xml:space="preserve"> actual or 'virtual' </w:t>
      </w:r>
      <w:r w:rsidRPr="004C38A6">
        <w:rPr>
          <w:highlight w:val="cyan"/>
          <w:u w:val="single"/>
        </w:rPr>
        <w:t>nuclear arsenals</w:t>
      </w:r>
      <w:r w:rsidRPr="004C38A6">
        <w:rPr>
          <w:u w:val="single"/>
        </w:rPr>
        <w:t>, and would be larger than the past South African arsenal.</w:t>
      </w:r>
      <w:r w:rsidRPr="004C38A6">
        <w:rPr>
          <w:sz w:val="8"/>
        </w:rPr>
        <w:t xml:space="preserve"> In this context it is also irrelevant </w:t>
      </w:r>
      <w:proofErr w:type="gramStart"/>
      <w:r w:rsidRPr="004C38A6">
        <w:rPr>
          <w:sz w:val="8"/>
        </w:rPr>
        <w:t>whether or not</w:t>
      </w:r>
      <w:proofErr w:type="gramEnd"/>
      <w:r w:rsidRPr="004C38A6">
        <w:rPr>
          <w:sz w:val="8"/>
        </w:rPr>
        <w:t xml:space="preserve"> a DFNWS is a 'screw turn' or two away from an assembled device. The DFNWS are nuclear powers in every substantive sense of the term. Their remaining nuclear ambiguities (if there are any) may even undermine their own notions of what constitutes deterrence, especially if their new advances in nuclear weapons-related technology (missiles, reactors and the like) only worsen tensions over their de facto military nuclear capabilities. In a more extreme version of the above, far removed from VND and yet described as providing the building blocks of a so-called 'minimum deterrence' or 'virtual abolition' environment, a 'stable' US virtual nuclear arsenal in the year 2040 comprising hundreds of warheads could effectively be a major capability13. In the eyes of any nuclear power other than the US or Russia, such retained weapons and capabilities would be a more than adequate nuclear capability today. Such ideas are far removed from how a truly virtual capability might better protect the interests of a country which has signed a nuclear disarmament treaty. The worries of the non-NWS parties to the NPT that VND might allow parties to a nuclear disarmament treaty to keep their military nuclear capabilities for ever, preserving the gap between the nuclear 'haves' and the nuclear 'have </w:t>
      </w:r>
      <w:proofErr w:type="gramStart"/>
      <w:r w:rsidRPr="004C38A6">
        <w:rPr>
          <w:sz w:val="8"/>
        </w:rPr>
        <w:t>nots</w:t>
      </w:r>
      <w:proofErr w:type="gramEnd"/>
      <w:r w:rsidRPr="004C38A6">
        <w:rPr>
          <w:sz w:val="8"/>
        </w:rPr>
        <w:t>', will have to be addressed within the architecture of the disarmament treaty. This would mean that the treaty would have to be unambiguous in reinforcing any existing ban on the production of weapons-usable fissile material and would have to contain a process for the gradual dismantlement of the nuclear weapon infrastructures of the NWS and DFNWS. This period, perhaps ten years, is assumed to be the operating period of the VND postures outlined in this report. The unavoidable lesson of the foregoing is that all the NWS and DFNWS would still be able to count on what they might perceive to be the 'benefits' of some form of VND posture following implementation of a nuclear disarmament treaty if they wished-as might many other countries. The next question is: to what ends might virtual capabilities and a VND posture be put?</w:t>
      </w:r>
    </w:p>
    <w:p w14:paraId="61F73E1E" w14:textId="77777777" w:rsidR="005742E5" w:rsidRPr="004C38A6" w:rsidRDefault="005742E5" w:rsidP="005742E5">
      <w:pPr>
        <w:rPr>
          <w:sz w:val="8"/>
        </w:rPr>
      </w:pPr>
    </w:p>
    <w:p w14:paraId="39E150DC" w14:textId="2690F863" w:rsidR="005742E5" w:rsidRDefault="005742E5" w:rsidP="005742E5">
      <w:pPr>
        <w:rPr>
          <w:sz w:val="8"/>
        </w:rPr>
      </w:pPr>
      <w:r w:rsidRPr="00C018F8">
        <w:rPr>
          <w:highlight w:val="cyan"/>
          <w:u w:val="single"/>
        </w:rPr>
        <w:t>Virtual</w:t>
      </w:r>
      <w:r w:rsidRPr="00C018F8">
        <w:rPr>
          <w:u w:val="single"/>
        </w:rPr>
        <w:t xml:space="preserve"> nuclear </w:t>
      </w:r>
      <w:r w:rsidRPr="00C018F8">
        <w:rPr>
          <w:highlight w:val="cyan"/>
          <w:u w:val="single"/>
        </w:rPr>
        <w:t>deterrence</w:t>
      </w:r>
      <w:r w:rsidRPr="00C018F8">
        <w:rPr>
          <w:u w:val="single"/>
        </w:rPr>
        <w:t xml:space="preserve"> could be the </w:t>
      </w:r>
      <w:r w:rsidRPr="00C018F8">
        <w:rPr>
          <w:highlight w:val="cyan"/>
          <w:u w:val="single"/>
        </w:rPr>
        <w:t xml:space="preserve">best interim form of security </w:t>
      </w:r>
      <w:r w:rsidRPr="00C018F8">
        <w:rPr>
          <w:u w:val="single"/>
        </w:rPr>
        <w:t xml:space="preserve">that parties </w:t>
      </w:r>
      <w:r w:rsidRPr="00C018F8">
        <w:rPr>
          <w:highlight w:val="cyan"/>
          <w:u w:val="single"/>
        </w:rPr>
        <w:t xml:space="preserve">to a global </w:t>
      </w:r>
      <w:r w:rsidRPr="00C018F8">
        <w:rPr>
          <w:u w:val="single"/>
        </w:rPr>
        <w:t xml:space="preserve">nuclear </w:t>
      </w:r>
      <w:r w:rsidRPr="00C018F8">
        <w:rPr>
          <w:highlight w:val="cyan"/>
          <w:u w:val="single"/>
        </w:rPr>
        <w:t>disarmament treaty</w:t>
      </w:r>
      <w:r w:rsidRPr="00C018F8">
        <w:rPr>
          <w:u w:val="single"/>
        </w:rPr>
        <w:t xml:space="preserve"> might have against 'hreakout', thar is, when another party breaches the treaty and reassembles nuclear devices. The </w:t>
      </w:r>
      <w:r w:rsidRPr="00C018F8">
        <w:rPr>
          <w:highlight w:val="cyan"/>
          <w:u w:val="single"/>
        </w:rPr>
        <w:t>assumption that VND</w:t>
      </w:r>
      <w:r w:rsidRPr="00C018F8">
        <w:rPr>
          <w:u w:val="single"/>
        </w:rPr>
        <w:t xml:space="preserve"> could </w:t>
      </w:r>
      <w:r w:rsidRPr="00C018F8">
        <w:rPr>
          <w:highlight w:val="cyan"/>
          <w:u w:val="single"/>
        </w:rPr>
        <w:t>become</w:t>
      </w:r>
      <w:r w:rsidRPr="00C018F8">
        <w:rPr>
          <w:u w:val="single"/>
        </w:rPr>
        <w:t xml:space="preserve"> part of the </w:t>
      </w:r>
      <w:r w:rsidRPr="00C018F8">
        <w:rPr>
          <w:highlight w:val="cyan"/>
          <w:u w:val="single"/>
        </w:rPr>
        <w:t>disarmament 'end game'</w:t>
      </w:r>
      <w:r w:rsidRPr="00C018F8">
        <w:rPr>
          <w:u w:val="single"/>
        </w:rPr>
        <w:t xml:space="preserve"> for the NWS and DFNWS could critically </w:t>
      </w:r>
      <w:r w:rsidRPr="00C018F8">
        <w:rPr>
          <w:highlight w:val="cyan"/>
          <w:u w:val="single"/>
        </w:rPr>
        <w:t>influence</w:t>
      </w:r>
      <w:r w:rsidRPr="00C018F8">
        <w:rPr>
          <w:u w:val="single"/>
        </w:rPr>
        <w:t xml:space="preserve"> the nuclear powers' </w:t>
      </w:r>
      <w:r w:rsidRPr="00C018F8">
        <w:rPr>
          <w:highlight w:val="cyan"/>
          <w:u w:val="single"/>
        </w:rPr>
        <w:t>willingness to sign</w:t>
      </w:r>
      <w:r w:rsidRPr="00C018F8">
        <w:rPr>
          <w:u w:val="single"/>
        </w:rPr>
        <w:t xml:space="preserve"> such a nuclear </w:t>
      </w:r>
      <w:r w:rsidRPr="00C018F8">
        <w:rPr>
          <w:highlight w:val="cyan"/>
          <w:u w:val="single"/>
        </w:rPr>
        <w:t>disarmament treaty.</w:t>
      </w:r>
      <w:r w:rsidRPr="00C018F8">
        <w:rPr>
          <w:u w:val="single"/>
        </w:rPr>
        <w:t xml:space="preserve"> </w:t>
      </w:r>
      <w:r w:rsidRPr="004C38A6">
        <w:rPr>
          <w:sz w:val="8"/>
        </w:rPr>
        <w:t xml:space="preserve">The varying degrees of scepticism about disarmament which the NWS displayed since they became nuclear powers demonstrate that the task of ever persuading them to accept disarmament will be an immense political challenge. If there is ever to be the faintest hope of meeting this objective it will be necessary to show them that </w:t>
      </w:r>
      <w:proofErr w:type="gramStart"/>
      <w:r w:rsidRPr="004C38A6">
        <w:rPr>
          <w:sz w:val="8"/>
        </w:rPr>
        <w:t>It</w:t>
      </w:r>
      <w:proofErr w:type="gramEnd"/>
      <w:r w:rsidRPr="004C38A6">
        <w:rPr>
          <w:sz w:val="8"/>
        </w:rPr>
        <w:t xml:space="preserve"> could he in their security interests to sign such a treaty. </w:t>
      </w:r>
      <w:r w:rsidRPr="00C018F8">
        <w:rPr>
          <w:u w:val="single"/>
        </w:rPr>
        <w:t xml:space="preserve">The merits of </w:t>
      </w:r>
      <w:r w:rsidRPr="00C018F8">
        <w:rPr>
          <w:highlight w:val="cyan"/>
          <w:u w:val="single"/>
        </w:rPr>
        <w:t>VND</w:t>
      </w:r>
      <w:r w:rsidRPr="00C018F8">
        <w:rPr>
          <w:u w:val="single"/>
        </w:rPr>
        <w:t xml:space="preserve"> could be used to </w:t>
      </w:r>
      <w:r w:rsidRPr="00C018F8">
        <w:rPr>
          <w:highlight w:val="cyan"/>
          <w:u w:val="single"/>
        </w:rPr>
        <w:t>sweeten</w:t>
      </w:r>
      <w:r w:rsidRPr="00C018F8">
        <w:rPr>
          <w:u w:val="single"/>
        </w:rPr>
        <w:t xml:space="preserve"> what the nuclear </w:t>
      </w:r>
      <w:r w:rsidRPr="00C018F8">
        <w:rPr>
          <w:highlight w:val="cyan"/>
          <w:u w:val="single"/>
        </w:rPr>
        <w:t>powers</w:t>
      </w:r>
      <w:r w:rsidRPr="00C018F8">
        <w:rPr>
          <w:u w:val="single"/>
        </w:rPr>
        <w:t xml:space="preserve"> Illay </w:t>
      </w:r>
      <w:r w:rsidRPr="00C018F8">
        <w:rPr>
          <w:highlight w:val="cyan"/>
          <w:u w:val="single"/>
        </w:rPr>
        <w:t>regard as the bitter and hazardous pill of disarmament</w:t>
      </w:r>
      <w:r w:rsidRPr="00C018F8">
        <w:rPr>
          <w:u w:val="single"/>
        </w:rPr>
        <w:t>.</w:t>
      </w:r>
      <w:r w:rsidRPr="004C38A6">
        <w:rPr>
          <w:sz w:val="8"/>
        </w:rPr>
        <w:t xml:space="preserve"> It could help convince them that the signature of a treaty is not quite the leap into the unknown they might fear, because there will be the temporary security afforded by virtual nuclear deterrence. But VND should not he regarded as an </w:t>
      </w:r>
      <w:proofErr w:type="gramStart"/>
      <w:r w:rsidRPr="004C38A6">
        <w:rPr>
          <w:sz w:val="8"/>
        </w:rPr>
        <w:t>end in itself, only</w:t>
      </w:r>
      <w:proofErr w:type="gramEnd"/>
      <w:r w:rsidRPr="004C38A6">
        <w:rPr>
          <w:sz w:val="8"/>
        </w:rPr>
        <w:t xml:space="preserve"> as a stage on the road to a world unambiguously free of nuclear weapons. As proposed, any VND posture would at most be a temporary security measure lasting up to ten years. The former NWS and DFNWS would adopt VND precisely because it could be presented as a temporary form of security against 'breakout' from 3. nuclear disarmament treaty by another former nuclear power. Just as it will be very difficult to ever persuade the NWS to accept nuclear disarmamene, there will be no chance of it ever being accepted if the DFNWS do not sign up to it. </w:t>
      </w:r>
      <w:proofErr w:type="gramStart"/>
      <w:r w:rsidRPr="004C38A6">
        <w:rPr>
          <w:sz w:val="8"/>
        </w:rPr>
        <w:t>Therefore</w:t>
      </w:r>
      <w:proofErr w:type="gramEnd"/>
      <w:r w:rsidRPr="004C38A6">
        <w:rPr>
          <w:sz w:val="8"/>
        </w:rPr>
        <w:t xml:space="preserve"> a policy reliant on VND might become the internationally recognised temporary security policy of the DFNWS after such a treaty. The past stance of </w:t>
      </w:r>
      <w:proofErr w:type="gramStart"/>
      <w:r w:rsidRPr="004C38A6">
        <w:rPr>
          <w:sz w:val="8"/>
        </w:rPr>
        <w:t>all of</w:t>
      </w:r>
      <w:proofErr w:type="gramEnd"/>
      <w:r w:rsidRPr="004C38A6">
        <w:rPr>
          <w:sz w:val="8"/>
        </w:rPr>
        <w:t xml:space="preserve"> the DFNWS was that they never admitted to possessing nuclear weapons. India and Pakistan have now openly tested, although Israel still adopts a deliberately ambiguous stance, despite its known capabilities. All these countries can produce nuclear devices: India tested one in 1974 and five more in 1998; an astonishing wealth of detail about the Israeli programme was revealed by formet Israeli nuclear technician Mordechai Vanunu in 1986, while Israel may have clandestinely tested in the 1960s and 1979; Pakistan tested six devices in] 998, following a long-standing research programme. But in the context of VND's role in getting to 'zero', it might nevertheless be very useful for the NWS to simply accept the preferred stance of each of the DFNWS- whatever each may be- during the negotiations on a nuclear disarmament treaty. Such an apparently relaxed attitude on the part of the NWS would shift the argument over the DFNWS' actual nuclear capabilities to consideration of what their desired future status should </w:t>
      </w:r>
      <w:proofErr w:type="gramStart"/>
      <w:r w:rsidRPr="004C38A6">
        <w:rPr>
          <w:sz w:val="8"/>
        </w:rPr>
        <w:t>he</w:t>
      </w:r>
      <w:proofErr w:type="gramEnd"/>
      <w:r w:rsidRPr="004C38A6">
        <w:rPr>
          <w:sz w:val="8"/>
        </w:rPr>
        <w:t xml:space="preserve"> following a nuclear disarmament treaty. At that time, they too could adopt a VND posture. The temporary security that this would afford them could become a major inducement to securing their agreement to actual nuclear disarmament. This would essentially mean that India, Israel and Pakistan would adopt the South African model as part of the nuclear disarmamem 'end game', unilaterally dismantling weapons in thdf possession and placing the fissile rnaterial in storage prior to its disposal. Given the extreme scepticism of the nuclear powers about disarmament and the certainty that sustained political pressure will have to be maintained to achieve that end, VND could well provide what these powers may feel is a welcome alternative to the politically increasingly embarrassing choice of doing nothing. (Ill this context, NWS reactions to the Indian and Pakistani tests in 1998 provide an interesting indicator of how easily minds can be concemrated on the previously unacceptable idea of a level negotiating playing field with the DFNWS). VND could therefore help tip the balance towards an acceptance of complete nuclear disarmament. It could provide roday's nuclear </w:t>
      </w:r>
      <w:proofErr w:type="gramStart"/>
      <w:r w:rsidRPr="004C38A6">
        <w:rPr>
          <w:sz w:val="8"/>
        </w:rPr>
        <w:t>we.tpOll</w:t>
      </w:r>
      <w:proofErr w:type="gramEnd"/>
      <w:r w:rsidRPr="004C38A6">
        <w:rPr>
          <w:sz w:val="8"/>
        </w:rPr>
        <w:t xml:space="preserve"> decision-makers with an alternative to the view that nuclear disarmament is impossible. since it could give them confidence that a reliable form of security could he maintained during the final 'end game' phase of the nuclear disarmament process following implementation of a disarmament treaty. If the potential benefits of VND are to be appreciated, the arguments against both it and other virtual arsenal concepts must be faced. One persistent critic, Kenneth Waltz, has written that: 14 </w:t>
      </w:r>
      <w:proofErr w:type="gramStart"/>
      <w:r w:rsidRPr="004C38A6">
        <w:rPr>
          <w:sz w:val="8"/>
        </w:rPr>
        <w:t>Nuclear weapons</w:t>
      </w:r>
      <w:proofErr w:type="gramEnd"/>
      <w:r w:rsidRPr="004C38A6">
        <w:rPr>
          <w:sz w:val="8"/>
        </w:rPr>
        <w:t xml:space="preserve"> have always formed part of the scenery of international politics, which is the appropriate place for weapons suited for deterring rather than for fighting. One may hope, and </w:t>
      </w:r>
      <w:proofErr w:type="gramStart"/>
      <w:r w:rsidRPr="004C38A6">
        <w:rPr>
          <w:sz w:val="8"/>
        </w:rPr>
        <w:t>virtual wea/Jcmceys do in {act hope, (emphasis added) that nuclear</w:t>
      </w:r>
      <w:proofErr w:type="gramEnd"/>
      <w:r w:rsidRPr="004C38A6">
        <w:rPr>
          <w:sz w:val="8"/>
        </w:rPr>
        <w:t xml:space="preserve"> weapons will continue to cast their shadow over international affairs, thus providing a considerable assurance of peace among states enjoying their protection. The notion that virtual weaponeers hope that nuclear weapons will 'continue to cast their shadow over international affairs' does not take inro account the concept of tacit VND, or something like it, as a stage on the road to complete nuclear disarmament, as outlined in this report. In the same commentary Waltz asserts that: IS For two closely connected reasons a system of virtual arsenals is untenable. First, deterrence without second-strike forces will not work. Second, a system of virtual arsenals would be unstable. </w:t>
      </w:r>
      <w:r w:rsidRPr="00E6682A">
        <w:rPr>
          <w:u w:val="single"/>
        </w:rPr>
        <w:t xml:space="preserve">The </w:t>
      </w:r>
      <w:r w:rsidRPr="004C38A6">
        <w:rPr>
          <w:highlight w:val="cyan"/>
          <w:u w:val="single"/>
        </w:rPr>
        <w:t xml:space="preserve">idea that </w:t>
      </w:r>
      <w:r w:rsidRPr="00E6682A">
        <w:rPr>
          <w:u w:val="single"/>
        </w:rPr>
        <w:t xml:space="preserve">nuclear </w:t>
      </w:r>
      <w:r w:rsidRPr="004C38A6">
        <w:rPr>
          <w:highlight w:val="cyan"/>
          <w:u w:val="single"/>
        </w:rPr>
        <w:t xml:space="preserve">deterrence </w:t>
      </w:r>
      <w:r w:rsidRPr="00E6682A">
        <w:rPr>
          <w:u w:val="single"/>
        </w:rPr>
        <w:t xml:space="preserve">is </w:t>
      </w:r>
      <w:r w:rsidRPr="004C38A6">
        <w:rPr>
          <w:highlight w:val="cyan"/>
          <w:u w:val="single"/>
        </w:rPr>
        <w:t xml:space="preserve">dependent on second-strike </w:t>
      </w:r>
      <w:r w:rsidRPr="00E6682A">
        <w:rPr>
          <w:u w:val="single"/>
        </w:rPr>
        <w:t xml:space="preserve">forces has </w:t>
      </w:r>
      <w:r w:rsidRPr="004C38A6">
        <w:rPr>
          <w:highlight w:val="cyan"/>
          <w:u w:val="single"/>
        </w:rPr>
        <w:t xml:space="preserve">been </w:t>
      </w:r>
      <w:r w:rsidRPr="00E6682A">
        <w:rPr>
          <w:u w:val="single"/>
        </w:rPr>
        <w:t xml:space="preserve">a </w:t>
      </w:r>
      <w:r w:rsidRPr="004C38A6">
        <w:rPr>
          <w:highlight w:val="cyan"/>
          <w:u w:val="single"/>
        </w:rPr>
        <w:t xml:space="preserve">mantra of </w:t>
      </w:r>
      <w:r w:rsidRPr="00E6682A">
        <w:rPr>
          <w:u w:val="single"/>
        </w:rPr>
        <w:t xml:space="preserve">nuclear </w:t>
      </w:r>
      <w:r w:rsidRPr="004C38A6">
        <w:rPr>
          <w:highlight w:val="cyan"/>
          <w:u w:val="single"/>
        </w:rPr>
        <w:t xml:space="preserve">strategists since </w:t>
      </w:r>
      <w:r w:rsidRPr="00E6682A">
        <w:rPr>
          <w:u w:val="single"/>
        </w:rPr>
        <w:t>the 19</w:t>
      </w:r>
      <w:r w:rsidRPr="004C38A6">
        <w:rPr>
          <w:highlight w:val="cyan"/>
          <w:u w:val="single"/>
        </w:rPr>
        <w:t xml:space="preserve">50s. </w:t>
      </w:r>
      <w:r w:rsidRPr="00E6682A">
        <w:rPr>
          <w:u w:val="single"/>
        </w:rPr>
        <w:t xml:space="preserve">But it </w:t>
      </w:r>
      <w:r w:rsidRPr="004C38A6">
        <w:rPr>
          <w:highlight w:val="cyan"/>
          <w:u w:val="single"/>
        </w:rPr>
        <w:t xml:space="preserve">does not </w:t>
      </w:r>
      <w:proofErr w:type="gramStart"/>
      <w:r w:rsidRPr="004C38A6">
        <w:rPr>
          <w:highlight w:val="cyan"/>
          <w:u w:val="single"/>
        </w:rPr>
        <w:t>take into account</w:t>
      </w:r>
      <w:proofErr w:type="gramEnd"/>
      <w:r w:rsidRPr="004C38A6">
        <w:rPr>
          <w:highlight w:val="cyan"/>
          <w:u w:val="single"/>
        </w:rPr>
        <w:t xml:space="preserve"> </w:t>
      </w:r>
      <w:r w:rsidRPr="00E6682A">
        <w:rPr>
          <w:u w:val="single"/>
        </w:rPr>
        <w:t xml:space="preserve">the </w:t>
      </w:r>
      <w:r w:rsidRPr="004C38A6">
        <w:rPr>
          <w:highlight w:val="cyan"/>
          <w:u w:val="single"/>
        </w:rPr>
        <w:t xml:space="preserve">deterrent </w:t>
      </w:r>
      <w:r w:rsidRPr="00E6682A">
        <w:rPr>
          <w:u w:val="single"/>
        </w:rPr>
        <w:t xml:space="preserve">qualities </w:t>
      </w:r>
      <w:r w:rsidRPr="004C38A6">
        <w:rPr>
          <w:highlight w:val="cyan"/>
          <w:u w:val="single"/>
        </w:rPr>
        <w:t xml:space="preserve">of very small </w:t>
      </w:r>
      <w:r w:rsidRPr="00E6682A">
        <w:rPr>
          <w:u w:val="single"/>
        </w:rPr>
        <w:t xml:space="preserve">nuclear </w:t>
      </w:r>
      <w:r w:rsidRPr="004C38A6">
        <w:rPr>
          <w:highlight w:val="cyan"/>
          <w:u w:val="single"/>
        </w:rPr>
        <w:t xml:space="preserve">arsenals, whose </w:t>
      </w:r>
      <w:r w:rsidRPr="00E6682A">
        <w:rPr>
          <w:u w:val="single"/>
        </w:rPr>
        <w:t xml:space="preserve">second-strike </w:t>
      </w:r>
      <w:r w:rsidRPr="004C38A6">
        <w:rPr>
          <w:highlight w:val="cyan"/>
          <w:u w:val="single"/>
        </w:rPr>
        <w:t xml:space="preserve">capabilities are, </w:t>
      </w:r>
      <w:r w:rsidRPr="00E6682A">
        <w:rPr>
          <w:u w:val="single"/>
        </w:rPr>
        <w:t>at the very least</w:t>
      </w:r>
      <w:r w:rsidRPr="004C38A6">
        <w:rPr>
          <w:highlight w:val="cyan"/>
          <w:u w:val="single"/>
        </w:rPr>
        <w:t>, questionable.</w:t>
      </w:r>
      <w:r w:rsidRPr="004C38A6">
        <w:rPr>
          <w:u w:val="single"/>
        </w:rPr>
        <w:t xml:space="preserve"> For instance, whether </w:t>
      </w:r>
      <w:r w:rsidRPr="004C38A6">
        <w:rPr>
          <w:highlight w:val="cyan"/>
          <w:u w:val="single"/>
        </w:rPr>
        <w:t>Israel, with</w:t>
      </w:r>
      <w:r w:rsidRPr="004C38A6">
        <w:rPr>
          <w:u w:val="single"/>
        </w:rPr>
        <w:t xml:space="preserve"> its small territory and potentially </w:t>
      </w:r>
      <w:r w:rsidRPr="004C38A6">
        <w:rPr>
          <w:highlight w:val="cyan"/>
          <w:u w:val="single"/>
        </w:rPr>
        <w:t>vulnerable nuclear weapon storage sites</w:t>
      </w:r>
      <w:r w:rsidRPr="004C38A6">
        <w:rPr>
          <w:u w:val="single"/>
        </w:rPr>
        <w:t xml:space="preserve">-whose general locations are likely to be known to potential adversaries-has a true second-strike capability may </w:t>
      </w:r>
      <w:r w:rsidRPr="004C38A6">
        <w:rPr>
          <w:highlight w:val="cyan"/>
          <w:u w:val="single"/>
        </w:rPr>
        <w:t>not be important to the states which are likely to be targets of an Israeli first strike</w:t>
      </w:r>
      <w:r w:rsidRPr="004C38A6">
        <w:rPr>
          <w:u w:val="single"/>
        </w:rPr>
        <w:t>.</w:t>
      </w:r>
      <w:r w:rsidRPr="004C38A6">
        <w:rPr>
          <w:sz w:val="8"/>
        </w:rPr>
        <w:t xml:space="preserve"> This seems to be a much more significant factor in Israeli deterrent thinking than second-strike considerations. 16 The assertion that virtual arsenals would be 'unstable' rests on the assumption that an arsenal which is not 'ready to go' would have uncertain deterrent vCllue. But the example of India's and Pakistan's current nuclear capabilities following theirl99S tests, in which their arsenals may still be small or very small, shows that the smallest actual arsenal might yet provide a compelling deterrent in the mind of an adversary whose thinking is guided by deterrence theory. </w:t>
      </w:r>
      <w:r w:rsidRPr="004C38A6">
        <w:rPr>
          <w:u w:val="single"/>
        </w:rPr>
        <w:t xml:space="preserve">If only the capabilities and infrastructure are there, but not the completed weapons, the </w:t>
      </w:r>
      <w:r w:rsidRPr="004C38A6">
        <w:rPr>
          <w:highlight w:val="cyan"/>
          <w:u w:val="single"/>
        </w:rPr>
        <w:t>potential may still represent a virtual deterrent</w:t>
      </w:r>
      <w:r w:rsidRPr="004C38A6">
        <w:rPr>
          <w:u w:val="single"/>
        </w:rPr>
        <w:t xml:space="preserve">. </w:t>
      </w:r>
      <w:r w:rsidRPr="004C38A6">
        <w:rPr>
          <w:sz w:val="8"/>
        </w:rPr>
        <w:t xml:space="preserve">A more self-interested criticism of virtual arsenals is the threat they would represent to the international scams of the smaller European nuclear powers, Britain and France. These countries have relied on their possession of nuclear weapons to demonstrate that they are still militarily more capable than other major conventional powers, Germany being the obvious example. Shorn of assembled nuclear weapons, in a world in which nations like Germany and Japan may be pressing for eventual permanent membership of the UN Security Council, the British and French virtual nuclear arsenals would seem to be little different from the virtual nuclear capabilities of other major industrialised countries. Nuclear disarmament would still be a great leveller, leaving VND postures as the sale measure of the different status of the former NWS and DFNWS. Britain and-though it does not care to admit it-France have both relied on their nuclear arsenals as a key to binding the US to a firm commitment to European security, For that reason they might be very unhappy about a VND posture and might therefore insist that the US make an even greater conventional commitment to Europe's defenceadmittedly an unlikely prospect at present. Trenchant criticisms might also be levelled at VND by Russia, whose arsenal's reliability is being called into question while its size shrinks. Russia has come to rely on nuclear deterrence as an increasingly important element of its military posture, while its conventional armed forces atrophy. Reliable operational nuclear weapons have also become more important to Russia's perceptions of its status, as the country hecomes weaker. 'I? These factors will also present a major challenge to the task of persuading Russia to ever take part in nuclear disarmament, For China, like Russia and the smaller nuclear p.owers, another central issue in the VND debate would be the potential of advanced anti-ballistic missile defences to alter the calculus of VND-especially if, as is highly probable, they form part of a dual-purpose air defence arsenal in future.IS Waltz raises a more serious criticism when he suggests that virtual arsenals may not deter an aggressor from, say, seizing territory and immediately announcing that it had clandestinely assembled a small nuclear arsenal, thereby undermining the deterrent potential of an opposing virtual nuclear capability which would still take some time to transform into the real thing19 . </w:t>
      </w:r>
      <w:proofErr w:type="gramStart"/>
      <w:r w:rsidRPr="004C38A6">
        <w:rPr>
          <w:sz w:val="8"/>
        </w:rPr>
        <w:t>Schell however</w:t>
      </w:r>
      <w:proofErr w:type="gramEnd"/>
      <w:r w:rsidRPr="004C38A6">
        <w:rPr>
          <w:sz w:val="8"/>
        </w:rPr>
        <w:t xml:space="preserve"> argues that the delay in activating a virtual capability would not matter, as the extent of the delay could never be known before the event. In effect, this strikes at the nub of a problem which, in Waltz's view, may face virtual arsenals: they may not be sufficiently threatening to deter 'breakout' and, if they cannot do that, how then can they be justified? The answer must lie in relying on a sufficiently convincing form of VND to dissuade a would-be miscreant from considering the idea of 'break-out'. It is presumed that no rational party to a nuclear disarmament treaty would </w:t>
      </w:r>
      <w:proofErr w:type="gramStart"/>
      <w:r w:rsidRPr="004C38A6">
        <w:rPr>
          <w:sz w:val="8"/>
        </w:rPr>
        <w:t>consider</w:t>
      </w:r>
      <w:proofErr w:type="gramEnd"/>
      <w:r w:rsidRPr="004C38A6">
        <w:rPr>
          <w:sz w:val="8"/>
        </w:rPr>
        <w:t xml:space="preserve"> 'break-out' unless it felt its vital security interests were at stake. Even an irrational regime might be dissuaded from breaking out of the treaty by the possibility of what others, especially former nuclear powers, will be able to deploy against it. The irrational miscreant would have no way of knowing that another treaty party has not retained some form of VND capability. Writing in 1984 Schell presented the options open to a former nuclear power as insurance against 'break-out'. [n so doing, he also countered the arguments against VNClVND advanced subsequently by sceptics. In describing the provisions of an 'abolition' agreement, Schell effectively argues for the benefits of VND when he says that a provision of the abolition agreement:20 ... would permit nations to hold themselves in </w:t>
      </w:r>
      <w:proofErr w:type="gramStart"/>
      <w:r w:rsidRPr="004C38A6">
        <w:rPr>
          <w:sz w:val="8"/>
        </w:rPr>
        <w:t>a particular, defined</w:t>
      </w:r>
      <w:proofErr w:type="gramEnd"/>
      <w:r w:rsidRPr="004C38A6">
        <w:rPr>
          <w:sz w:val="8"/>
        </w:rPr>
        <w:t xml:space="preserve"> state of readiness for nuclear rearmament. This provision would, in fact, be the very core of the military side of the agreement. It would be the definition, in technical terms, of what 'abolition' was to be. And it would be the final guarantor of the safety of nations against attack. However, this guarantor would not defend. It would deter. The most important element in this readiness would simply be the knowledge of how to make the weapons- knowledge that nations are powerless to get rid of even if they want to. This </w:t>
      </w:r>
      <w:proofErr w:type="gramStart"/>
      <w:r w:rsidRPr="004C38A6">
        <w:rPr>
          <w:sz w:val="8"/>
        </w:rPr>
        <w:t>un losable</w:t>
      </w:r>
      <w:proofErr w:type="gramEnd"/>
      <w:r w:rsidRPr="004C38A6">
        <w:rPr>
          <w:sz w:val="8"/>
        </w:rPr>
        <w:t xml:space="preserve"> knowledge is ... the root fact of life in the nuclear world, from which the entire predicament proceeds. But, just as the potential for nuclear aggression flows from the knowledge, menacing the stability of the agreement, so does the potential for retaliation, restoring the stability of the agreement. Its persistence is the reason that deterrence doesn't dissolve when the weapons are abolished. So, if VND, based on a nation's VNC, is a viable option, what types of VND might a former nuclear weapon state, actual or de facto, expect [0 have available after implementing a nuclear disarmament treaty</w:t>
      </w:r>
      <w:r>
        <w:rPr>
          <w:sz w:val="8"/>
        </w:rPr>
        <w:t>.</w:t>
      </w:r>
    </w:p>
    <w:p w14:paraId="4FC40CE6" w14:textId="19FFDC93" w:rsidR="008A6E92" w:rsidRDefault="008A6E92" w:rsidP="008A6E92">
      <w:pPr>
        <w:pStyle w:val="Heading2"/>
      </w:pPr>
      <w:r>
        <w:t>Hotlines</w:t>
      </w:r>
    </w:p>
    <w:p w14:paraId="48AFF13A" w14:textId="7E1799B9" w:rsidR="008A6E92" w:rsidRDefault="008A6E92" w:rsidP="008A6E92">
      <w:pPr>
        <w:pStyle w:val="Heading3"/>
      </w:pPr>
      <w:r>
        <w:t>1NC---Shell</w:t>
      </w:r>
    </w:p>
    <w:p w14:paraId="6F2E0193" w14:textId="0A107FF7" w:rsidR="008A6E92" w:rsidRDefault="008A6E92" w:rsidP="008A6E92">
      <w:pPr>
        <w:pStyle w:val="Heading4"/>
      </w:pPr>
      <w:r>
        <w:t xml:space="preserve">Only the CP creates stable US-China dialogue - </w:t>
      </w:r>
      <w:proofErr w:type="gramStart"/>
      <w:r>
        <w:t>New</w:t>
      </w:r>
      <w:proofErr w:type="gramEnd"/>
      <w:r>
        <w:t xml:space="preserve"> hotlines model overcome historical shortfalls.</w:t>
      </w:r>
    </w:p>
    <w:p w14:paraId="52FF60B5" w14:textId="77777777" w:rsidR="008A6E92" w:rsidRPr="004349CC" w:rsidRDefault="008A6E92" w:rsidP="008A6E92">
      <w:pPr>
        <w:rPr>
          <w:rStyle w:val="Style13ptBold"/>
          <w:b w:val="0"/>
          <w:bCs w:val="0"/>
          <w:sz w:val="22"/>
        </w:rPr>
      </w:pPr>
      <w:r>
        <w:rPr>
          <w:rStyle w:val="Style13ptBold"/>
        </w:rPr>
        <w:t xml:space="preserve">Ruhl ’24 </w:t>
      </w:r>
      <w:r>
        <w:t xml:space="preserve">– Christian Ruhl, a senior researcher at Founders Pledge and the fund manager of the Global Catastrophic Risks Fund. (“Beijing is unavailable to take your call: Why the US-China crisis hotline doesn’t work,” Jun. 24, 2024; Bulletin of the Atomic Scientists; </w:t>
      </w:r>
      <w:r w:rsidRPr="004349CC">
        <w:t>https://thebulletin.org/2024/06/beijing-is-unavailable-to-take-your-call-why-the-us-china-crisis-hotline-doesnt-work</w:t>
      </w:r>
      <w:r>
        <w:t>)//TeePee</w:t>
      </w:r>
    </w:p>
    <w:p w14:paraId="2A2DE6C8" w14:textId="77777777" w:rsidR="008A6E92" w:rsidRPr="00DA43E7" w:rsidRDefault="008A6E92" w:rsidP="008A6E92">
      <w:pPr>
        <w:rPr>
          <w:u w:val="single"/>
        </w:rPr>
      </w:pPr>
      <w:r w:rsidRPr="00693958">
        <w:rPr>
          <w:highlight w:val="cyan"/>
          <w:u w:val="single"/>
        </w:rPr>
        <w:t xml:space="preserve">No </w:t>
      </w:r>
      <w:r w:rsidRPr="00940BF5">
        <w:rPr>
          <w:highlight w:val="cyan"/>
          <w:u w:val="single"/>
        </w:rPr>
        <w:t>expert</w:t>
      </w:r>
      <w:r w:rsidRPr="00940BF5">
        <w:rPr>
          <w:u w:val="single"/>
        </w:rPr>
        <w:t xml:space="preserve"> I spoke to </w:t>
      </w:r>
      <w:r w:rsidRPr="00940BF5">
        <w:rPr>
          <w:highlight w:val="cyan"/>
          <w:u w:val="single"/>
        </w:rPr>
        <w:t>was able to confirm whether hotlines would work even in</w:t>
      </w:r>
      <w:r w:rsidRPr="00940BF5">
        <w:rPr>
          <w:u w:val="single"/>
        </w:rPr>
        <w:t xml:space="preserve"> a non-nuclear </w:t>
      </w:r>
      <w:r w:rsidRPr="00940BF5">
        <w:rPr>
          <w:highlight w:val="cyan"/>
          <w:u w:val="single"/>
        </w:rPr>
        <w:t>war</w:t>
      </w:r>
      <w:r w:rsidRPr="00940BF5">
        <w:rPr>
          <w:u w:val="single"/>
        </w:rPr>
        <w:t xml:space="preserve"> or a limited nuclear war.</w:t>
      </w:r>
      <w:r>
        <w:t xml:space="preserve"> </w:t>
      </w:r>
      <w:r w:rsidRPr="00940BF5">
        <w:rPr>
          <w:u w:val="single"/>
        </w:rPr>
        <w:t xml:space="preserve">Many believed the system would fail at this critical moment for civilization—after hostilities have broken out but before a conflict </w:t>
      </w:r>
      <w:proofErr w:type="gramStart"/>
      <w:r w:rsidRPr="00940BF5">
        <w:rPr>
          <w:u w:val="single"/>
        </w:rPr>
        <w:t>has escalated</w:t>
      </w:r>
      <w:proofErr w:type="gramEnd"/>
      <w:r w:rsidRPr="00940BF5">
        <w:rPr>
          <w:u w:val="single"/>
        </w:rPr>
        <w:t xml:space="preserve"> into a total thermonuclear war and therefore could potentially still be avoided.</w:t>
      </w:r>
      <w:r>
        <w:t xml:space="preserve"> To negotiate an end to a war, parties need a way to communicate their intentions—one that ideally does not involve more bombs. But more likely than not, </w:t>
      </w:r>
      <w:r w:rsidRPr="002C259E">
        <w:rPr>
          <w:b/>
          <w:bCs/>
          <w:highlight w:val="cyan"/>
          <w:u w:val="single"/>
        </w:rPr>
        <w:t>hotlines</w:t>
      </w:r>
      <w:r>
        <w:t xml:space="preserve"> may </w:t>
      </w:r>
      <w:r w:rsidRPr="00940BF5">
        <w:rPr>
          <w:b/>
          <w:bCs/>
          <w:highlight w:val="cyan"/>
          <w:u w:val="single"/>
        </w:rPr>
        <w:t>fail</w:t>
      </w:r>
      <w:r>
        <w:t xml:space="preserve"> just when we need them most. In fact, based on all publicly available evidence, </w:t>
      </w:r>
      <w:r w:rsidRPr="00DA43E7">
        <w:rPr>
          <w:highlight w:val="cyan"/>
          <w:u w:val="single"/>
        </w:rPr>
        <w:t>the odds that hotlines would fail should a</w:t>
      </w:r>
      <w:r w:rsidRPr="00DA43E7">
        <w:rPr>
          <w:u w:val="single"/>
        </w:rPr>
        <w:t xml:space="preserve"> major </w:t>
      </w:r>
      <w:r w:rsidRPr="00DA43E7">
        <w:rPr>
          <w:highlight w:val="cyan"/>
          <w:u w:val="single"/>
        </w:rPr>
        <w:t>war</w:t>
      </w:r>
      <w:r w:rsidRPr="00DA43E7">
        <w:rPr>
          <w:u w:val="single"/>
        </w:rPr>
        <w:t xml:space="preserve"> </w:t>
      </w:r>
      <w:r w:rsidRPr="00DA43E7">
        <w:rPr>
          <w:highlight w:val="cyan"/>
          <w:u w:val="single"/>
        </w:rPr>
        <w:t xml:space="preserve">break out might well be greater than </w:t>
      </w:r>
      <w:r w:rsidRPr="00DA43E7">
        <w:rPr>
          <w:b/>
          <w:bCs/>
          <w:highlight w:val="cyan"/>
          <w:u w:val="single"/>
        </w:rPr>
        <w:t>50 percent</w:t>
      </w:r>
      <w:r w:rsidRPr="00DA43E7">
        <w:rPr>
          <w:u w:val="single"/>
        </w:rPr>
        <w:t>.</w:t>
      </w:r>
    </w:p>
    <w:p w14:paraId="3DFB5721" w14:textId="77777777" w:rsidR="008A6E92" w:rsidRDefault="008A6E92" w:rsidP="008A6E92"/>
    <w:p w14:paraId="6E4A69F9" w14:textId="77777777" w:rsidR="008A6E92" w:rsidRDefault="008A6E92" w:rsidP="008A6E92">
      <w:r>
        <w:t xml:space="preserve">Cooperate to communicate. </w:t>
      </w:r>
      <w:r w:rsidRPr="005D3819">
        <w:rPr>
          <w:highlight w:val="cyan"/>
          <w:u w:val="single"/>
        </w:rPr>
        <w:t>Fortunately</w:t>
      </w:r>
      <w:r>
        <w:t xml:space="preserve">, the </w:t>
      </w:r>
      <w:r w:rsidRPr="005D3819">
        <w:rPr>
          <w:highlight w:val="cyan"/>
          <w:u w:val="single"/>
        </w:rPr>
        <w:t>problems with hotlines are</w:t>
      </w:r>
      <w:r w:rsidRPr="005D3819">
        <w:rPr>
          <w:u w:val="single"/>
        </w:rPr>
        <w:t xml:space="preserve"> all </w:t>
      </w:r>
      <w:r w:rsidRPr="005D3819">
        <w:rPr>
          <w:highlight w:val="cyan"/>
          <w:u w:val="single"/>
        </w:rPr>
        <w:t>tractable</w:t>
      </w:r>
      <w:r w:rsidRPr="005D3819">
        <w:rPr>
          <w:u w:val="single"/>
        </w:rPr>
        <w:t xml:space="preserve">, and </w:t>
      </w:r>
      <w:r w:rsidRPr="002C259E">
        <w:rPr>
          <w:b/>
          <w:bCs/>
          <w:highlight w:val="cyan"/>
          <w:u w:val="single"/>
        </w:rPr>
        <w:t>leaders</w:t>
      </w:r>
      <w:r w:rsidRPr="005D3819">
        <w:rPr>
          <w:u w:val="single"/>
        </w:rPr>
        <w:t xml:space="preserve"> of both sides </w:t>
      </w:r>
      <w:r w:rsidRPr="005D3819">
        <w:rPr>
          <w:highlight w:val="cyan"/>
          <w:u w:val="single"/>
        </w:rPr>
        <w:t xml:space="preserve">have </w:t>
      </w:r>
      <w:r w:rsidRPr="002C259E">
        <w:rPr>
          <w:b/>
          <w:bCs/>
          <w:highlight w:val="cyan"/>
          <w:u w:val="single"/>
        </w:rPr>
        <w:t>signaled their</w:t>
      </w:r>
      <w:r w:rsidRPr="002C259E">
        <w:rPr>
          <w:b/>
          <w:bCs/>
          <w:u w:val="single"/>
        </w:rPr>
        <w:t xml:space="preserve"> </w:t>
      </w:r>
      <w:r w:rsidRPr="002C259E">
        <w:rPr>
          <w:b/>
          <w:bCs/>
          <w:highlight w:val="cyan"/>
          <w:u w:val="single"/>
        </w:rPr>
        <w:t>willingness to discuss</w:t>
      </w:r>
      <w:r w:rsidRPr="005D3819">
        <w:rPr>
          <w:highlight w:val="cyan"/>
          <w:u w:val="single"/>
        </w:rPr>
        <w:t xml:space="preserve"> crisis communications</w:t>
      </w:r>
      <w:r w:rsidRPr="005D3819">
        <w:rPr>
          <w:u w:val="single"/>
        </w:rPr>
        <w:t>.</w:t>
      </w:r>
      <w:r>
        <w:t xml:space="preserve"> In May, for example, Zhou Bo, now retired from the Chinese military, argued that “trust but talk” should be the motto of the US-China relationship—just as “trust but verify” was the motto of the US-Soviet relationship during the Cold War—and pointed to the importance of resuming military-to-military communications.</w:t>
      </w:r>
    </w:p>
    <w:p w14:paraId="37D05F42" w14:textId="77777777" w:rsidR="008A6E92" w:rsidRDefault="008A6E92" w:rsidP="008A6E92"/>
    <w:p w14:paraId="4FE32CBC" w14:textId="77777777" w:rsidR="008A6E92" w:rsidRDefault="008A6E92" w:rsidP="008A6E92">
      <w:r>
        <w:t xml:space="preserve">Policymakers need to acknowledge that the issue is not merely one of cultural differences or strategic behavior; the problem involves the very organization of the US-China crisis communications infrastructure itself, with its 48-hour response allowance and arcane bureaucratic procedures. The simple </w:t>
      </w:r>
      <w:r w:rsidRPr="005D3819">
        <w:rPr>
          <w:highlight w:val="cyan"/>
          <w:u w:val="single"/>
        </w:rPr>
        <w:t>commitment to “reopen” existing channels is not enough</w:t>
      </w:r>
      <w:r>
        <w:t>. The overarching problem with hotlines needs practical solutions.</w:t>
      </w:r>
    </w:p>
    <w:p w14:paraId="59380641" w14:textId="77777777" w:rsidR="008A6E92" w:rsidRDefault="008A6E92" w:rsidP="008A6E92"/>
    <w:p w14:paraId="5554E346" w14:textId="77777777" w:rsidR="008A6E92" w:rsidRDefault="008A6E92" w:rsidP="008A6E92">
      <w:r>
        <w:t xml:space="preserve">First, </w:t>
      </w:r>
      <w:r w:rsidRPr="005D3819">
        <w:rPr>
          <w:highlight w:val="cyan"/>
          <w:u w:val="single"/>
        </w:rPr>
        <w:t>setting up a true</w:t>
      </w:r>
      <w:r w:rsidRPr="005D3819">
        <w:rPr>
          <w:u w:val="single"/>
        </w:rPr>
        <w:t xml:space="preserve"> US-China </w:t>
      </w:r>
      <w:r w:rsidRPr="005D3819">
        <w:rPr>
          <w:highlight w:val="cyan"/>
          <w:u w:val="single"/>
        </w:rPr>
        <w:t xml:space="preserve">hotline </w:t>
      </w:r>
      <w:r w:rsidRPr="002C259E">
        <w:rPr>
          <w:b/>
          <w:bCs/>
          <w:highlight w:val="cyan"/>
          <w:u w:val="single"/>
        </w:rPr>
        <w:t>modeled after the US-Russia DCL</w:t>
      </w:r>
      <w:r w:rsidRPr="00DB4BFD">
        <w:rPr>
          <w:highlight w:val="cyan"/>
        </w:rPr>
        <w:t>,</w:t>
      </w:r>
      <w:r>
        <w:t xml:space="preserve"> and </w:t>
      </w:r>
      <w:r w:rsidRPr="005D3819">
        <w:rPr>
          <w:highlight w:val="cyan"/>
          <w:u w:val="single"/>
        </w:rPr>
        <w:t>designing it for speed, would solve half of the issue</w:t>
      </w:r>
      <w:r>
        <w:t xml:space="preserve"> (hotline slowness). Like the US-Russia DCL, </w:t>
      </w:r>
      <w:r w:rsidRPr="005D3819">
        <w:rPr>
          <w:highlight w:val="cyan"/>
          <w:u w:val="single"/>
        </w:rPr>
        <w:t>a</w:t>
      </w:r>
      <w:r>
        <w:t xml:space="preserve"> true </w:t>
      </w:r>
      <w:r w:rsidRPr="005D3819">
        <w:rPr>
          <w:highlight w:val="cyan"/>
          <w:u w:val="single"/>
        </w:rPr>
        <w:t>hotline could be text-based</w:t>
      </w:r>
      <w:r>
        <w:t>, and it could be limited to nuclear issues (or it could also include other high-consequence technologies, like artificial intelligence).</w:t>
      </w:r>
    </w:p>
    <w:p w14:paraId="349FD157" w14:textId="77777777" w:rsidR="008A6E92" w:rsidRDefault="008A6E92" w:rsidP="008A6E92"/>
    <w:p w14:paraId="722ED96F" w14:textId="77777777" w:rsidR="008A6E92" w:rsidRDefault="008A6E92" w:rsidP="008A6E92">
      <w:r w:rsidRPr="005D3819">
        <w:rPr>
          <w:highlight w:val="cyan"/>
          <w:u w:val="single"/>
        </w:rPr>
        <w:t>A</w:t>
      </w:r>
      <w:r>
        <w:t xml:space="preserve">n improved </w:t>
      </w:r>
      <w:r w:rsidRPr="005D3819">
        <w:rPr>
          <w:highlight w:val="cyan"/>
          <w:u w:val="single"/>
        </w:rPr>
        <w:t>system should</w:t>
      </w:r>
      <w:r w:rsidRPr="005D3819">
        <w:rPr>
          <w:u w:val="single"/>
        </w:rPr>
        <w:t xml:space="preserve"> also </w:t>
      </w:r>
      <w:r w:rsidRPr="005D3819">
        <w:rPr>
          <w:highlight w:val="cyan"/>
          <w:u w:val="single"/>
        </w:rPr>
        <w:t>include a mechanism for acknowledging receipt of information</w:t>
      </w:r>
      <w:r>
        <w:t xml:space="preserve"> without having to formally issue a reply—a suggestion some analysts already made. As Morris explained to me, </w:t>
      </w:r>
      <w:r w:rsidRPr="005D3819">
        <w:rPr>
          <w:highlight w:val="cyan"/>
          <w:u w:val="single"/>
        </w:rPr>
        <w:t>“just being able to have</w:t>
      </w:r>
      <w:r>
        <w:t xml:space="preserve"> the [Chinese military] say ‘</w:t>
      </w:r>
      <w:r w:rsidRPr="005D3819">
        <w:rPr>
          <w:highlight w:val="cyan"/>
          <w:u w:val="single"/>
        </w:rPr>
        <w:t>confirm receipt,’ is very important</w:t>
      </w:r>
      <w:r>
        <w:t xml:space="preserve">.” There may be situations when even knowing unilateral technical information has made it to the other side can help reduce tensions. Such </w:t>
      </w:r>
      <w:r w:rsidRPr="005D3819">
        <w:rPr>
          <w:highlight w:val="cyan"/>
          <w:u w:val="single"/>
        </w:rPr>
        <w:t>information</w:t>
      </w:r>
      <w:r>
        <w:t xml:space="preserve"> could </w:t>
      </w:r>
      <w:r w:rsidRPr="005D3819">
        <w:rPr>
          <w:highlight w:val="cyan"/>
          <w:u w:val="single"/>
        </w:rPr>
        <w:t xml:space="preserve">include messages designed to </w:t>
      </w:r>
      <w:r w:rsidRPr="002C259E">
        <w:rPr>
          <w:b/>
          <w:bCs/>
          <w:highlight w:val="cyan"/>
          <w:u w:val="single"/>
        </w:rPr>
        <w:t>reduce warhead ambiguity</w:t>
      </w:r>
      <w:r>
        <w:t>, such as whether a given weapons system is armed with a conventional or a nuclear explosive.</w:t>
      </w:r>
    </w:p>
    <w:p w14:paraId="0A586792" w14:textId="77777777" w:rsidR="008A6E92" w:rsidRDefault="008A6E92" w:rsidP="008A6E92"/>
    <w:p w14:paraId="7C8A0342" w14:textId="77777777" w:rsidR="008A6E92" w:rsidRDefault="008A6E92" w:rsidP="008A6E92">
      <w:r>
        <w:t>The second half of the issue (</w:t>
      </w:r>
      <w:r w:rsidRPr="002C259E">
        <w:rPr>
          <w:highlight w:val="cyan"/>
          <w:u w:val="single"/>
        </w:rPr>
        <w:t>hotline survivability</w:t>
      </w:r>
      <w:r>
        <w:t xml:space="preserve">) may be more challenging to address, as it </w:t>
      </w:r>
      <w:r w:rsidRPr="002C259E">
        <w:rPr>
          <w:highlight w:val="cyan"/>
          <w:u w:val="single"/>
        </w:rPr>
        <w:t>involves</w:t>
      </w:r>
      <w:r>
        <w:t xml:space="preserve"> many </w:t>
      </w:r>
      <w:r w:rsidRPr="002C259E">
        <w:rPr>
          <w:highlight w:val="cyan"/>
          <w:u w:val="single"/>
        </w:rPr>
        <w:t>sensitive</w:t>
      </w:r>
      <w:r w:rsidRPr="00DB4BFD">
        <w:rPr>
          <w:highlight w:val="cyan"/>
        </w:rPr>
        <w:t xml:space="preserve"> </w:t>
      </w:r>
      <w:r w:rsidRPr="002C259E">
        <w:rPr>
          <w:highlight w:val="cyan"/>
          <w:u w:val="single"/>
        </w:rPr>
        <w:t>questions about</w:t>
      </w:r>
      <w:r w:rsidRPr="002C259E">
        <w:rPr>
          <w:u w:val="single"/>
        </w:rPr>
        <w:t xml:space="preserve"> </w:t>
      </w:r>
      <w:r w:rsidRPr="002C259E">
        <w:rPr>
          <w:highlight w:val="cyan"/>
          <w:u w:val="single"/>
        </w:rPr>
        <w:t>nuclear</w:t>
      </w:r>
      <w:r w:rsidRPr="002C259E">
        <w:rPr>
          <w:u w:val="single"/>
        </w:rPr>
        <w:t xml:space="preserve"> weapons </w:t>
      </w:r>
      <w:r w:rsidRPr="002C259E">
        <w:rPr>
          <w:highlight w:val="cyan"/>
          <w:u w:val="single"/>
        </w:rPr>
        <w:t>effects</w:t>
      </w:r>
      <w:r>
        <w:t xml:space="preserve">, nuclear command, control </w:t>
      </w:r>
      <w:r w:rsidRPr="002C259E">
        <w:rPr>
          <w:highlight w:val="cyan"/>
          <w:u w:val="single"/>
        </w:rPr>
        <w:t>and communications resilience</w:t>
      </w:r>
      <w:r>
        <w:t>, continuity of government planning, operations in space and cyberspace, and more. But working with hotlines already requires a certain level of trust. As Morris explained to me, there is a sealed Chinese encryption box in the Pentagon and a US encryption device on the other end of the DTL in China, which serve to ensure the security of communications.</w:t>
      </w:r>
    </w:p>
    <w:p w14:paraId="55ABF628" w14:textId="77777777" w:rsidR="008A6E92" w:rsidRDefault="008A6E92" w:rsidP="008A6E92"/>
    <w:p w14:paraId="410F4E0C" w14:textId="77777777" w:rsidR="008A6E92" w:rsidRDefault="008A6E92" w:rsidP="008A6E92">
      <w:r>
        <w:t xml:space="preserve">Conducting </w:t>
      </w:r>
      <w:r w:rsidRPr="002C259E">
        <w:rPr>
          <w:highlight w:val="cyan"/>
          <w:u w:val="single"/>
        </w:rPr>
        <w:t xml:space="preserve">discussions </w:t>
      </w:r>
      <w:proofErr w:type="gramStart"/>
      <w:r w:rsidRPr="002C259E">
        <w:rPr>
          <w:highlight w:val="cyan"/>
          <w:u w:val="single"/>
        </w:rPr>
        <w:t>of</w:t>
      </w:r>
      <w:proofErr w:type="gramEnd"/>
      <w:r w:rsidRPr="002C259E">
        <w:rPr>
          <w:highlight w:val="cyan"/>
          <w:u w:val="single"/>
        </w:rPr>
        <w:t xml:space="preserve"> hotline survivability</w:t>
      </w:r>
      <w:r>
        <w:t xml:space="preserve"> would not necessarily require disclosure of sensitive information. For example, </w:t>
      </w:r>
      <w:r w:rsidRPr="002C259E">
        <w:rPr>
          <w:highlight w:val="cyan"/>
          <w:u w:val="single"/>
        </w:rPr>
        <w:t>agree</w:t>
      </w:r>
      <w:r w:rsidRPr="002C259E">
        <w:rPr>
          <w:u w:val="single"/>
        </w:rPr>
        <w:t xml:space="preserve">ing </w:t>
      </w:r>
      <w:r w:rsidRPr="002C259E">
        <w:rPr>
          <w:highlight w:val="cyan"/>
          <w:u w:val="single"/>
        </w:rPr>
        <w:t xml:space="preserve">on a </w:t>
      </w:r>
      <w:r w:rsidRPr="002C259E">
        <w:rPr>
          <w:b/>
          <w:bCs/>
          <w:highlight w:val="cyan"/>
          <w:u w:val="single"/>
        </w:rPr>
        <w:t>text-based system</w:t>
      </w:r>
      <w:r>
        <w:t xml:space="preserve"> (rather than videoconference) </w:t>
      </w:r>
      <w:r w:rsidRPr="002C259E">
        <w:rPr>
          <w:highlight w:val="cyan"/>
          <w:u w:val="single"/>
        </w:rPr>
        <w:t xml:space="preserve">would </w:t>
      </w:r>
      <w:r w:rsidRPr="002C259E">
        <w:rPr>
          <w:b/>
          <w:bCs/>
          <w:highlight w:val="cyan"/>
          <w:u w:val="single"/>
        </w:rPr>
        <w:t>facilitate low-bandwidth communications</w:t>
      </w:r>
      <w:r>
        <w:t xml:space="preserve">, if a war or natural disaster degrades communications infrastructure. Reaching an agreement on hotline survivability does not need to include technical discussions of the related disabling events. Similarly, each side could agree that it would be prudent to unilaterally harden their terminals, clearly mark hotline-related infrastructure, and avoid targeting certain communications systems even in a </w:t>
      </w:r>
      <w:proofErr w:type="gramStart"/>
      <w:r>
        <w:t>war—a</w:t>
      </w:r>
      <w:proofErr w:type="gramEnd"/>
      <w:r>
        <w:t xml:space="preserve"> step that nuclear arms control advocates have recommended since the Cold War.</w:t>
      </w:r>
    </w:p>
    <w:p w14:paraId="03320352" w14:textId="77777777" w:rsidR="008A6E92" w:rsidRDefault="008A6E92" w:rsidP="008A6E92"/>
    <w:p w14:paraId="2B7CD617" w14:textId="54738388" w:rsidR="008A6E92" w:rsidRPr="008A6E92" w:rsidRDefault="008A6E92" w:rsidP="008A6E92">
      <w:r>
        <w:t xml:space="preserve">However difficult, </w:t>
      </w:r>
      <w:r w:rsidRPr="002C259E">
        <w:rPr>
          <w:highlight w:val="cyan"/>
          <w:u w:val="single"/>
        </w:rPr>
        <w:t>bilateral discussions on</w:t>
      </w:r>
      <w:r>
        <w:t xml:space="preserve"> these </w:t>
      </w:r>
      <w:r w:rsidRPr="002C259E">
        <w:rPr>
          <w:highlight w:val="cyan"/>
          <w:u w:val="single"/>
        </w:rPr>
        <w:t>issues</w:t>
      </w:r>
      <w:r>
        <w:t xml:space="preserve"> between the United States and China would also </w:t>
      </w:r>
      <w:r w:rsidRPr="002C259E">
        <w:rPr>
          <w:highlight w:val="cyan"/>
          <w:u w:val="single"/>
        </w:rPr>
        <w:t>function as a confidence-building tool</w:t>
      </w:r>
      <w:r>
        <w:t xml:space="preserve"> and help both sides better understand the causes of their disagreements. In the latest round of US-China track-2 dialogues earlier this spring, Santoro recalls witnessing a slight change in tone among some Chinese participants compared to previous sessions: </w:t>
      </w:r>
      <w:r w:rsidRPr="002C259E">
        <w:rPr>
          <w:highlight w:val="cyan"/>
          <w:u w:val="single"/>
        </w:rPr>
        <w:t>Chinese</w:t>
      </w:r>
      <w:r>
        <w:t xml:space="preserve"> strategists now “do </w:t>
      </w:r>
      <w:r w:rsidRPr="002C259E">
        <w:rPr>
          <w:b/>
          <w:bCs/>
          <w:highlight w:val="cyan"/>
          <w:u w:val="single"/>
        </w:rPr>
        <w:t>see value in crisis management</w:t>
      </w:r>
      <w:r>
        <w:t>. They do think it needs to happen. They do want better channels.</w:t>
      </w:r>
    </w:p>
    <w:p w14:paraId="33941ED8" w14:textId="2C701251" w:rsidR="008A6E92" w:rsidRDefault="008A6E92" w:rsidP="008A6E92">
      <w:pPr>
        <w:pStyle w:val="Heading3"/>
      </w:pPr>
      <w:r>
        <w:t>2NC/1NR---China Picks Up</w:t>
      </w:r>
    </w:p>
    <w:p w14:paraId="54700FEC" w14:textId="1CA8FCF1" w:rsidR="008A6E92" w:rsidRDefault="008A6E92" w:rsidP="008A6E92">
      <w:pPr>
        <w:pStyle w:val="Heading4"/>
      </w:pPr>
      <w:r>
        <w:t>Beijing Says yes, empirics prove – they only don’t pick up when they don’t expect escalation</w:t>
      </w:r>
    </w:p>
    <w:p w14:paraId="6A1FA733" w14:textId="77777777" w:rsidR="008A6E92" w:rsidRPr="002D43B7" w:rsidRDefault="008A6E92" w:rsidP="008A6E92">
      <w:pPr>
        <w:rPr>
          <w:rStyle w:val="Style13ptBold"/>
          <w:b w:val="0"/>
          <w:bCs w:val="0"/>
          <w:sz w:val="22"/>
        </w:rPr>
      </w:pPr>
      <w:r>
        <w:rPr>
          <w:rStyle w:val="Style13ptBold"/>
        </w:rPr>
        <w:t xml:space="preserve">Rinaldi ’24 </w:t>
      </w:r>
      <w:r w:rsidRPr="00C86932">
        <w:t>--</w:t>
      </w:r>
      <w:r>
        <w:t xml:space="preserve"> Dr. Jake Rinaldi is a defense analyst in the China Landpower Studies Center within the Strategic Studies Institute at the U.S. Army War College. Dr. Rinaldi holds a Ph.D. and M.Phil. from the University of Cambridge. (“Understanding the PRC’s Selective Use of Military Hotlines,” Oct. 4, 2024; China Brief Volume: 24 Issue: 19, The Jamestown Foundation Global Research &amp; Analysis; </w:t>
      </w:r>
      <w:r w:rsidRPr="00556394">
        <w:t>https://jamestown.org/program/understanding-the-prcs-selective-use-of-military-hotlines/</w:t>
      </w:r>
      <w:r>
        <w:t>)//TeePee</w:t>
      </w:r>
    </w:p>
    <w:p w14:paraId="5B5E40E4" w14:textId="77777777" w:rsidR="008A6E92" w:rsidRPr="00D61034" w:rsidRDefault="008A6E92" w:rsidP="008A6E92">
      <w:pPr>
        <w:rPr>
          <w:u w:val="single"/>
        </w:rPr>
      </w:pPr>
      <w:r w:rsidRPr="00D61034">
        <w:t xml:space="preserve">A cost-benefit </w:t>
      </w:r>
      <w:r w:rsidRPr="00D61034">
        <w:rPr>
          <w:highlight w:val="cyan"/>
          <w:u w:val="single"/>
        </w:rPr>
        <w:t xml:space="preserve">analysis of Beijing’s </w:t>
      </w:r>
      <w:r w:rsidRPr="00D61034">
        <w:rPr>
          <w:u w:val="single"/>
        </w:rPr>
        <w:t xml:space="preserve">perceived risks and costs of military </w:t>
      </w:r>
      <w:r w:rsidRPr="00D61034">
        <w:rPr>
          <w:highlight w:val="cyan"/>
          <w:u w:val="single"/>
        </w:rPr>
        <w:t>hotlines suggest</w:t>
      </w:r>
      <w:r w:rsidRPr="00D61034">
        <w:rPr>
          <w:u w:val="single"/>
        </w:rPr>
        <w:t>s</w:t>
      </w:r>
      <w:r w:rsidRPr="00D61034">
        <w:t xml:space="preserve"> that the use of and reluctance to establish military </w:t>
      </w:r>
      <w:r w:rsidRPr="00D61034">
        <w:rPr>
          <w:highlight w:val="cyan"/>
          <w:u w:val="single"/>
        </w:rPr>
        <w:t>hotlines reflect a calculated approach</w:t>
      </w:r>
      <w:r w:rsidRPr="00D61034">
        <w:rPr>
          <w:u w:val="single"/>
        </w:rPr>
        <w:t xml:space="preserve"> tied directly </w:t>
      </w:r>
      <w:r w:rsidRPr="00D61034">
        <w:rPr>
          <w:highlight w:val="cyan"/>
          <w:u w:val="single"/>
        </w:rPr>
        <w:t>to</w:t>
      </w:r>
      <w:r w:rsidRPr="00D61034">
        <w:rPr>
          <w:u w:val="single"/>
        </w:rPr>
        <w:t xml:space="preserve"> its assessment of </w:t>
      </w:r>
      <w:r w:rsidRPr="00D61034">
        <w:rPr>
          <w:highlight w:val="cyan"/>
          <w:u w:val="single"/>
        </w:rPr>
        <w:t>escalation risk. Beijing’s failure to respond to existing</w:t>
      </w:r>
      <w:r w:rsidRPr="00D61034">
        <w:rPr>
          <w:u w:val="single"/>
        </w:rPr>
        <w:t xml:space="preserve"> </w:t>
      </w:r>
      <w:r w:rsidRPr="00D61034">
        <w:rPr>
          <w:highlight w:val="cyan"/>
          <w:u w:val="single"/>
        </w:rPr>
        <w:t>hotlines should</w:t>
      </w:r>
      <w:r w:rsidRPr="00D61034">
        <w:rPr>
          <w:u w:val="single"/>
        </w:rPr>
        <w:t xml:space="preserve"> therefore </w:t>
      </w:r>
      <w:r w:rsidRPr="00D61034">
        <w:rPr>
          <w:highlight w:val="cyan"/>
          <w:u w:val="single"/>
        </w:rPr>
        <w:t>be seen as deliberate</w:t>
      </w:r>
      <w:r w:rsidRPr="00D61034">
        <w:t xml:space="preserve"> rather than the result of incompetence. In other words, </w:t>
      </w:r>
      <w:r w:rsidRPr="00D61034">
        <w:rPr>
          <w:highlight w:val="cyan"/>
          <w:u w:val="single"/>
        </w:rPr>
        <w:t>when Beijing does not</w:t>
      </w:r>
      <w:r w:rsidRPr="00D61034">
        <w:rPr>
          <w:u w:val="single"/>
        </w:rPr>
        <w:t xml:space="preserve"> </w:t>
      </w:r>
      <w:r w:rsidRPr="00D61034">
        <w:rPr>
          <w:highlight w:val="cyan"/>
          <w:u w:val="single"/>
        </w:rPr>
        <w:t>respond, it signals that</w:t>
      </w:r>
      <w:r w:rsidRPr="00D61034">
        <w:rPr>
          <w:u w:val="single"/>
        </w:rPr>
        <w:t xml:space="preserve"> PRC </w:t>
      </w:r>
      <w:r w:rsidRPr="00D61034">
        <w:rPr>
          <w:highlight w:val="cyan"/>
          <w:u w:val="single"/>
        </w:rPr>
        <w:t>leaders do not see a</w:t>
      </w:r>
      <w:r w:rsidRPr="00D61034">
        <w:rPr>
          <w:u w:val="single"/>
        </w:rPr>
        <w:t xml:space="preserve">n immediate </w:t>
      </w:r>
      <w:r w:rsidRPr="00D61034">
        <w:rPr>
          <w:highlight w:val="cyan"/>
          <w:u w:val="single"/>
        </w:rPr>
        <w:t>threat</w:t>
      </w:r>
      <w:r w:rsidRPr="00D61034">
        <w:rPr>
          <w:u w:val="single"/>
        </w:rPr>
        <w:t xml:space="preserve"> of escalation.</w:t>
      </w:r>
      <w:r w:rsidRPr="00D61034">
        <w:t xml:space="preserve"> Conversely, </w:t>
      </w:r>
      <w:r w:rsidRPr="00D61034">
        <w:rPr>
          <w:highlight w:val="cyan"/>
          <w:u w:val="single"/>
        </w:rPr>
        <w:t>when they do engage, it indicates they</w:t>
      </w:r>
      <w:r w:rsidRPr="00D61034">
        <w:rPr>
          <w:u w:val="single"/>
        </w:rPr>
        <w:t xml:space="preserve"> </w:t>
      </w:r>
      <w:r w:rsidRPr="00D61034">
        <w:rPr>
          <w:highlight w:val="cyan"/>
          <w:u w:val="single"/>
        </w:rPr>
        <w:t>take the situation seriously and fear potential escalation</w:t>
      </w:r>
      <w:r w:rsidRPr="00D61034">
        <w:rPr>
          <w:u w:val="single"/>
        </w:rPr>
        <w:t>.</w:t>
      </w:r>
      <w:r w:rsidRPr="00D61034">
        <w:t xml:space="preserve"> This analysis underscores the critical importance of recognizing Beijing’s distinct approach to military hotlines, suggesting a need to reassess expectations surrounding their use. </w:t>
      </w:r>
      <w:r w:rsidRPr="00D61034">
        <w:rPr>
          <w:u w:val="single"/>
        </w:rPr>
        <w:t xml:space="preserve">A </w:t>
      </w:r>
      <w:r w:rsidRPr="00D61034">
        <w:rPr>
          <w:highlight w:val="cyan"/>
          <w:u w:val="single"/>
        </w:rPr>
        <w:t>deeper understanding of</w:t>
      </w:r>
      <w:r w:rsidRPr="00D61034">
        <w:rPr>
          <w:u w:val="single"/>
        </w:rPr>
        <w:t xml:space="preserve"> how the </w:t>
      </w:r>
      <w:r w:rsidRPr="00D61034">
        <w:rPr>
          <w:highlight w:val="cyan"/>
          <w:u w:val="single"/>
        </w:rPr>
        <w:t>PRC</w:t>
      </w:r>
      <w:r w:rsidRPr="00D61034">
        <w:rPr>
          <w:u w:val="single"/>
        </w:rPr>
        <w:t xml:space="preserve"> perceives and uses </w:t>
      </w:r>
      <w:proofErr w:type="gramStart"/>
      <w:r w:rsidRPr="00D61034">
        <w:rPr>
          <w:u w:val="single"/>
        </w:rPr>
        <w:t>these communication</w:t>
      </w:r>
      <w:proofErr w:type="gramEnd"/>
      <w:r w:rsidRPr="00D61034">
        <w:rPr>
          <w:u w:val="single"/>
        </w:rPr>
        <w:t xml:space="preserve"> </w:t>
      </w:r>
      <w:r w:rsidRPr="00D61034">
        <w:rPr>
          <w:highlight w:val="cyan"/>
          <w:u w:val="single"/>
        </w:rPr>
        <w:t>tools</w:t>
      </w:r>
      <w:r w:rsidRPr="00D61034">
        <w:rPr>
          <w:u w:val="single"/>
        </w:rPr>
        <w:t xml:space="preserve"> can </w:t>
      </w:r>
      <w:r w:rsidRPr="00D61034">
        <w:rPr>
          <w:highlight w:val="cyan"/>
          <w:u w:val="single"/>
        </w:rPr>
        <w:t>help avoid misinterpretation and</w:t>
      </w:r>
      <w:r w:rsidRPr="00D61034">
        <w:rPr>
          <w:u w:val="single"/>
        </w:rPr>
        <w:t xml:space="preserve"> ensure more </w:t>
      </w:r>
      <w:r w:rsidRPr="00D61034">
        <w:rPr>
          <w:highlight w:val="cyan"/>
          <w:u w:val="single"/>
        </w:rPr>
        <w:t>effective</w:t>
      </w:r>
      <w:r w:rsidRPr="00D61034">
        <w:rPr>
          <w:u w:val="single"/>
        </w:rPr>
        <w:t xml:space="preserve"> crisis </w:t>
      </w:r>
      <w:r w:rsidRPr="00D61034">
        <w:rPr>
          <w:highlight w:val="cyan"/>
          <w:u w:val="single"/>
        </w:rPr>
        <w:t>management</w:t>
      </w:r>
      <w:r w:rsidRPr="00D61034">
        <w:rPr>
          <w:u w:val="single"/>
        </w:rPr>
        <w:t xml:space="preserve"> moving forward.</w:t>
      </w:r>
    </w:p>
    <w:p w14:paraId="28C68D22" w14:textId="77777777" w:rsidR="008A6E92" w:rsidRDefault="008A6E92" w:rsidP="008A6E92"/>
    <w:p w14:paraId="156DDCAC" w14:textId="77777777" w:rsidR="008A6E92" w:rsidRPr="008A6E92" w:rsidRDefault="008A6E92" w:rsidP="008A6E92"/>
    <w:p w14:paraId="75C6F89B" w14:textId="77777777" w:rsidR="00256947" w:rsidRPr="00970C6D" w:rsidRDefault="00256947" w:rsidP="00256947"/>
    <w:p w14:paraId="34A87B01" w14:textId="77777777" w:rsidR="00256947" w:rsidRPr="00AD0537" w:rsidRDefault="00256947" w:rsidP="00AD0537">
      <w:pPr>
        <w:rPr>
          <w:b/>
          <w:iCs/>
          <w:u w:val="single"/>
        </w:rPr>
      </w:pPr>
    </w:p>
    <w:p w14:paraId="554ABB4D" w14:textId="5B84DFE0" w:rsidR="00970C6D" w:rsidRDefault="00F35659" w:rsidP="005742E5">
      <w:pPr>
        <w:pStyle w:val="Heading1"/>
      </w:pPr>
      <w:r>
        <w:t xml:space="preserve">CP </w:t>
      </w:r>
      <w:proofErr w:type="gramStart"/>
      <w:r w:rsidR="00970C6D">
        <w:t>Tool Box</w:t>
      </w:r>
      <w:proofErr w:type="gramEnd"/>
    </w:p>
    <w:p w14:paraId="42F844F1" w14:textId="77777777" w:rsidR="008A6E92" w:rsidRDefault="008A6E92" w:rsidP="008A6E92">
      <w:pPr>
        <w:pStyle w:val="Heading3"/>
      </w:pPr>
      <w:r>
        <w:t>2NC/1NR---Solvency</w:t>
      </w:r>
    </w:p>
    <w:p w14:paraId="4979B295" w14:textId="77777777" w:rsidR="008A6E92" w:rsidRDefault="008A6E92" w:rsidP="008A6E92">
      <w:pPr>
        <w:pStyle w:val="Heading4"/>
      </w:pPr>
      <w:r>
        <w:t>Deterrence through hard power fails - only soft power prevents war and avoids the impact turn.</w:t>
      </w:r>
    </w:p>
    <w:p w14:paraId="5CC4E095" w14:textId="77777777" w:rsidR="008A6E92" w:rsidRPr="007D2E40" w:rsidRDefault="008A6E92" w:rsidP="008A6E92">
      <w:pPr>
        <w:rPr>
          <w:rStyle w:val="Style13ptBold"/>
          <w:sz w:val="18"/>
          <w:szCs w:val="18"/>
        </w:rPr>
      </w:pPr>
      <w:r w:rsidRPr="007D2E40">
        <w:rPr>
          <w:b/>
          <w:bCs/>
          <w:sz w:val="26"/>
        </w:rPr>
        <w:t xml:space="preserve">Klingensmith </w:t>
      </w:r>
      <w:r>
        <w:rPr>
          <w:b/>
          <w:bCs/>
          <w:sz w:val="26"/>
        </w:rPr>
        <w:t>25</w:t>
      </w:r>
      <w:r w:rsidRPr="007D2E40">
        <w:rPr>
          <w:b/>
          <w:bCs/>
          <w:sz w:val="26"/>
        </w:rPr>
        <w:t xml:space="preserve"> </w:t>
      </w:r>
      <w:r w:rsidRPr="007D2E40">
        <w:rPr>
          <w:sz w:val="18"/>
          <w:szCs w:val="18"/>
        </w:rPr>
        <w:t>Klingensmith, Nicole S.</w:t>
      </w:r>
      <w:r>
        <w:rPr>
          <w:sz w:val="18"/>
          <w:szCs w:val="18"/>
        </w:rPr>
        <w:t>,</w:t>
      </w:r>
      <w:r w:rsidRPr="007D2E40">
        <w:rPr>
          <w:sz w:val="18"/>
          <w:szCs w:val="18"/>
        </w:rPr>
        <w:t> Salve Regina University Proquest Dissertations &amp; Theses, "Using Nuclear Forces to Reconcile Status Deficits in China and Russia: Status and Identity Perception as Motivating Drivers of Change"</w:t>
      </w:r>
      <w:r>
        <w:rPr>
          <w:sz w:val="18"/>
          <w:szCs w:val="18"/>
        </w:rPr>
        <w:t>. ProQuest</w:t>
      </w:r>
      <w:r w:rsidRPr="007D2E40">
        <w:rPr>
          <w:sz w:val="18"/>
          <w:szCs w:val="18"/>
        </w:rPr>
        <w:t xml:space="preserve">, </w:t>
      </w:r>
      <w:r>
        <w:rPr>
          <w:sz w:val="18"/>
          <w:szCs w:val="18"/>
        </w:rPr>
        <w:t xml:space="preserve">2025, </w:t>
      </w:r>
      <w:r w:rsidRPr="007D2E40">
        <w:rPr>
          <w:sz w:val="18"/>
          <w:szCs w:val="18"/>
        </w:rPr>
        <w:t>https://www.proquest.com/docview/3178457521/fulltextPDF/B04333DCDCD64299PQ/1?accountid=14667&amp;sourcetype=Dissertations%20&amp;%20Theses //</w:t>
      </w:r>
      <w:r>
        <w:rPr>
          <w:sz w:val="18"/>
          <w:szCs w:val="18"/>
        </w:rPr>
        <w:t>claire</w:t>
      </w:r>
    </w:p>
    <w:p w14:paraId="07E8A7E6" w14:textId="77777777" w:rsidR="008A6E92" w:rsidRDefault="008A6E92" w:rsidP="008A6E92">
      <w:pPr>
        <w:rPr>
          <w:rStyle w:val="Emphasis"/>
        </w:rPr>
      </w:pPr>
      <w:r w:rsidRPr="00CE68B9">
        <w:rPr>
          <w:sz w:val="18"/>
          <w:szCs w:val="18"/>
        </w:rPr>
        <w:t>Institutionalism and Liberalism</w:t>
      </w:r>
      <w:r w:rsidRPr="00CC2E5F">
        <w:t xml:space="preserve"> – </w:t>
      </w:r>
      <w:r w:rsidRPr="00CE68B9">
        <w:rPr>
          <w:rStyle w:val="Emphasis"/>
          <w:highlight w:val="green"/>
        </w:rPr>
        <w:t>Arms Control Isn’t Everything</w:t>
      </w:r>
      <w:r w:rsidRPr="00CC2E5F">
        <w:t xml:space="preserve"> </w:t>
      </w:r>
      <w:r w:rsidRPr="00CE68B9">
        <w:rPr>
          <w:sz w:val="18"/>
          <w:szCs w:val="18"/>
        </w:rPr>
        <w:t xml:space="preserve">Constructivism is not the only theory critical of realism. Liberalism and institutionalism offer their own critiques of realist theory. Critiques from institutionalists have been validated by the fact that realists failed to predict the willingness of states to choose to obey the rules of international organizations in the absence of an effective command mechanism.7 In his reassertion of realist theory as a counter to institutionalism, Mearsheimer fails to recognize the strength of international institutions like the European Union, North Atlantic Treaty Organization (NATO), and the United Nations and fails to predict just how enduring they are. It is true that not all states comply with </w:t>
      </w:r>
      <w:proofErr w:type="gramStart"/>
      <w:r w:rsidRPr="00CE68B9">
        <w:rPr>
          <w:sz w:val="18"/>
          <w:szCs w:val="18"/>
        </w:rPr>
        <w:t>all of</w:t>
      </w:r>
      <w:proofErr w:type="gramEnd"/>
      <w:r w:rsidRPr="00CE68B9">
        <w:rPr>
          <w:sz w:val="18"/>
          <w:szCs w:val="18"/>
        </w:rPr>
        <w:t xml:space="preserve"> the rules of the United Nations Charter, for example the United States in 2003 and Russia in 2014 and 2022 expose a real weakness. Similarly, not every member of NATO spends the required two percent of their gross domestic product on defense, but none of that is done “under the radar” or as a secret form of cheating. But despite their imperfection, no state has withdrawn from the organizations and all states parrot their written obligations in the charter and/or treaty as the rules to continue to shape state behavior in the future. Realists are still waiting for it all to fall apart.8 In their poignant response, institutionalists Robert Keohane and Lisa Martin point out that realism is “replete with global generalizations” and the idea that “every state” seeks to emulate the most powerful in the system is demonstrably false.9 The authors assert that institutions are created by states specifically because of their “anticipated effects on state behavior.”10 This is contrary to Mearsheimer’s realist perspective on relative gains and cheating.11 In fact, the institutionalists validate part of the independent variable in this research in relation to international institutions: establishing norms of interaction among states creates its own positive feedback loop that generates its own constitutive power-shaping dynamic. The expectation of reciprocity within an international organization is a desirable component of its appeal.</w:t>
      </w:r>
      <w:r w:rsidRPr="00CC2E5F">
        <w:t xml:space="preserve"> </w:t>
      </w:r>
      <w:r w:rsidRPr="00CE68B9">
        <w:rPr>
          <w:rStyle w:val="Emphasis"/>
          <w:highlight w:val="green"/>
        </w:rPr>
        <w:t>Liberalism</w:t>
      </w:r>
      <w:r w:rsidRPr="00CC2E5F">
        <w:t xml:space="preserve"> </w:t>
      </w:r>
      <w:r w:rsidRPr="00CE68B9">
        <w:rPr>
          <w:sz w:val="18"/>
          <w:szCs w:val="18"/>
        </w:rPr>
        <w:t>offers a similar position to the internationalists but with a different emphasis</w:t>
      </w:r>
      <w:r w:rsidRPr="00270365">
        <w:rPr>
          <w:b/>
          <w:bCs/>
          <w:sz w:val="18"/>
          <w:szCs w:val="18"/>
        </w:rPr>
        <w:t>.</w:t>
      </w:r>
      <w:r w:rsidRPr="00270365">
        <w:rPr>
          <w:b/>
          <w:bCs/>
        </w:rPr>
        <w:t xml:space="preserve"> </w:t>
      </w:r>
      <w:r w:rsidRPr="00270365">
        <w:rPr>
          <w:rStyle w:val="Emphasis"/>
          <w:b w:val="0"/>
          <w:bCs/>
        </w:rPr>
        <w:t>The theory</w:t>
      </w:r>
      <w:r w:rsidRPr="007D2E40">
        <w:rPr>
          <w:rStyle w:val="Emphasis"/>
        </w:rPr>
        <w:t xml:space="preserve"> </w:t>
      </w:r>
      <w:r w:rsidRPr="00270365">
        <w:rPr>
          <w:rStyle w:val="Emphasis"/>
          <w:b w:val="0"/>
          <w:bCs/>
          <w:highlight w:val="green"/>
        </w:rPr>
        <w:t>posits</w:t>
      </w:r>
      <w:r w:rsidRPr="00270365">
        <w:rPr>
          <w:rStyle w:val="Emphasis"/>
          <w:b w:val="0"/>
          <w:bCs/>
        </w:rPr>
        <w:t xml:space="preserve"> domestic drivers and </w:t>
      </w:r>
      <w:r w:rsidRPr="00270365">
        <w:rPr>
          <w:rStyle w:val="Emphasis"/>
          <w:b w:val="0"/>
          <w:bCs/>
          <w:highlight w:val="green"/>
        </w:rPr>
        <w:t>transnational</w:t>
      </w:r>
      <w:r w:rsidRPr="00CE68B9">
        <w:rPr>
          <w:rStyle w:val="Emphasis"/>
          <w:highlight w:val="green"/>
        </w:rPr>
        <w:t xml:space="preserve"> social context influence state behavior</w:t>
      </w:r>
      <w:r w:rsidRPr="007D2E40">
        <w:rPr>
          <w:rStyle w:val="Emphasis"/>
        </w:rPr>
        <w:t xml:space="preserve"> </w:t>
      </w:r>
      <w:r w:rsidRPr="00270365">
        <w:rPr>
          <w:rStyle w:val="Emphasis"/>
          <w:b w:val="0"/>
          <w:bCs/>
        </w:rPr>
        <w:t>– that state preferences and the</w:t>
      </w:r>
      <w:r w:rsidRPr="007D2E40">
        <w:rPr>
          <w:rStyle w:val="Emphasis"/>
        </w:rPr>
        <w:t xml:space="preserve"> state-society relationship </w:t>
      </w:r>
      <w:r w:rsidRPr="00270365">
        <w:rPr>
          <w:rStyle w:val="Emphasis"/>
          <w:b w:val="0"/>
          <w:bCs/>
        </w:rPr>
        <w:t>matter</w:t>
      </w:r>
      <w:r w:rsidRPr="007D2E40">
        <w:rPr>
          <w:rStyle w:val="Emphasis"/>
        </w:rPr>
        <w:t xml:space="preserve"> </w:t>
      </w:r>
      <w:r w:rsidRPr="00CE68B9">
        <w:rPr>
          <w:rStyle w:val="Emphasis"/>
          <w:highlight w:val="green"/>
        </w:rPr>
        <w:t xml:space="preserve">more than </w:t>
      </w:r>
      <w:r w:rsidRPr="00270365">
        <w:rPr>
          <w:rStyle w:val="Emphasis"/>
          <w:b w:val="0"/>
          <w:bCs/>
        </w:rPr>
        <w:t>the international distribution of</w:t>
      </w:r>
      <w:r w:rsidRPr="00A252E2">
        <w:rPr>
          <w:rStyle w:val="Emphasis"/>
        </w:rPr>
        <w:t xml:space="preserve"> </w:t>
      </w:r>
      <w:r w:rsidRPr="00CE68B9">
        <w:rPr>
          <w:rStyle w:val="Emphasis"/>
          <w:highlight w:val="green"/>
        </w:rPr>
        <w:t>power</w:t>
      </w:r>
      <w:r w:rsidRPr="00CC2E5F">
        <w:t>.</w:t>
      </w:r>
      <w:r w:rsidRPr="00CE68B9">
        <w:rPr>
          <w:sz w:val="18"/>
          <w:szCs w:val="18"/>
        </w:rPr>
        <w:t>12 Liberalism’s assumption that individuals and private groups are the primary actors in international relations is a clear distinction from realism.13 The value of liberalism’s “bottom-up approach of interest aggregation that disaggregates the state…into bureaucracies, parties, or branches of government” is separate from the desire to cooperate through international institutions but persists as an important driver.14 The idea that individuals matter in decision-making and an acknowledgement that states do not have their own agency are critical pieces to the theory presented in this chapter. Before the theory, it is necessary to explain a functional decomposition of the final and most critical piece necessary for building it – capturing this author’s assessment on the difference between status and power. The Distinction between Power and Status</w:t>
      </w:r>
      <w:r w:rsidRPr="00CC2E5F">
        <w:t xml:space="preserve"> </w:t>
      </w:r>
      <w:r w:rsidRPr="00270365">
        <w:rPr>
          <w:rStyle w:val="Emphasis"/>
          <w:b w:val="0"/>
          <w:bCs/>
        </w:rPr>
        <w:t>And how does status differ from power? This is perhaps the most difficult question to answer in a research project on status.</w:t>
      </w:r>
      <w:r w:rsidRPr="007D2E40">
        <w:rPr>
          <w:rStyle w:val="Emphasis"/>
        </w:rPr>
        <w:t xml:space="preserve"> </w:t>
      </w:r>
      <w:r w:rsidRPr="00CE68B9">
        <w:rPr>
          <w:rStyle w:val="Emphasis"/>
          <w:highlight w:val="green"/>
        </w:rPr>
        <w:t xml:space="preserve">Power is used to threaten, </w:t>
      </w:r>
      <w:r w:rsidRPr="00270365">
        <w:rPr>
          <w:rStyle w:val="Emphasis"/>
          <w:b w:val="0"/>
          <w:bCs/>
          <w:highlight w:val="green"/>
        </w:rPr>
        <w:t xml:space="preserve">with violence, actors to </w:t>
      </w:r>
      <w:r w:rsidRPr="00CE68B9">
        <w:rPr>
          <w:rStyle w:val="Emphasis"/>
          <w:highlight w:val="green"/>
        </w:rPr>
        <w:t>behave a certain way</w:t>
      </w:r>
      <w:r w:rsidRPr="007D2E40">
        <w:rPr>
          <w:rStyle w:val="Emphasis"/>
        </w:rPr>
        <w:t xml:space="preserve"> </w:t>
      </w:r>
      <w:r w:rsidRPr="00270365">
        <w:rPr>
          <w:rStyle w:val="Emphasis"/>
          <w:b w:val="0"/>
          <w:bCs/>
        </w:rPr>
        <w:t>or punish them if they do not.</w:t>
      </w:r>
      <w:r w:rsidRPr="007D2E40">
        <w:rPr>
          <w:rStyle w:val="Emphasis"/>
        </w:rPr>
        <w:t xml:space="preserve"> Defense is an application of power, </w:t>
      </w:r>
      <w:r w:rsidRPr="00270365">
        <w:rPr>
          <w:rStyle w:val="Emphasis"/>
          <w:b w:val="0"/>
          <w:bCs/>
        </w:rPr>
        <w:t>although it is typically practiced in the form of deterrence first, then if deterrence fails, the actor uses force to compel the aggressor to stop</w:t>
      </w:r>
      <w:r w:rsidRPr="007D2E40">
        <w:rPr>
          <w:rStyle w:val="Emphasis"/>
        </w:rPr>
        <w:t>.</w:t>
      </w:r>
      <w:r w:rsidRPr="00CC2E5F">
        <w:t xml:space="preserve"> </w:t>
      </w:r>
      <w:r w:rsidRPr="00CE68B9">
        <w:rPr>
          <w:sz w:val="18"/>
          <w:szCs w:val="18"/>
        </w:rPr>
        <w:t>Deterrence theory helps explain this concept. Power often refers to resources or capabilities, physical and material possessions</w:t>
      </w:r>
      <w:proofErr w:type="gramStart"/>
      <w:r w:rsidRPr="00CE68B9">
        <w:rPr>
          <w:sz w:val="18"/>
          <w:szCs w:val="18"/>
        </w:rPr>
        <w:t>.15</w:t>
      </w:r>
      <w:proofErr w:type="gramEnd"/>
      <w:r w:rsidRPr="00CC2E5F">
        <w:t xml:space="preserve"> </w:t>
      </w:r>
      <w:r w:rsidRPr="00CE68B9">
        <w:rPr>
          <w:rStyle w:val="Emphasis"/>
          <w:highlight w:val="green"/>
        </w:rPr>
        <w:t>Status</w:t>
      </w:r>
      <w:r w:rsidRPr="007D2E40">
        <w:rPr>
          <w:rStyle w:val="Emphasis"/>
        </w:rPr>
        <w:t xml:space="preserve">, </w:t>
      </w:r>
      <w:r w:rsidRPr="00270365">
        <w:rPr>
          <w:rStyle w:val="Emphasis"/>
          <w:b w:val="0"/>
          <w:bCs/>
        </w:rPr>
        <w:t xml:space="preserve">on the other hand, </w:t>
      </w:r>
      <w:r w:rsidRPr="00270365">
        <w:rPr>
          <w:rStyle w:val="Emphasis"/>
          <w:b w:val="0"/>
          <w:bCs/>
          <w:highlight w:val="green"/>
        </w:rPr>
        <w:t xml:space="preserve">is a </w:t>
      </w:r>
      <w:r w:rsidRPr="00CE68B9">
        <w:rPr>
          <w:rStyle w:val="Emphasis"/>
          <w:highlight w:val="green"/>
        </w:rPr>
        <w:t>social</w:t>
      </w:r>
      <w:r w:rsidRPr="007D2E40">
        <w:rPr>
          <w:rStyle w:val="Emphasis"/>
        </w:rPr>
        <w:t xml:space="preserve"> phenomenon </w:t>
      </w:r>
      <w:r w:rsidRPr="00270365">
        <w:rPr>
          <w:rStyle w:val="Emphasis"/>
          <w:b w:val="0"/>
          <w:bCs/>
        </w:rPr>
        <w:t>and a cognitive</w:t>
      </w:r>
      <w:r w:rsidRPr="007D2E40">
        <w:rPr>
          <w:rStyle w:val="Emphasis"/>
        </w:rPr>
        <w:t xml:space="preserve"> </w:t>
      </w:r>
      <w:r w:rsidRPr="00CE68B9">
        <w:rPr>
          <w:rStyle w:val="Emphasis"/>
          <w:highlight w:val="green"/>
        </w:rPr>
        <w:t>perception</w:t>
      </w:r>
      <w:r w:rsidRPr="007D2E40">
        <w:rPr>
          <w:rStyle w:val="Emphasis"/>
        </w:rPr>
        <w:t xml:space="preserve">. </w:t>
      </w:r>
      <w:r w:rsidRPr="00270365">
        <w:rPr>
          <w:rStyle w:val="Emphasis"/>
          <w:b w:val="0"/>
          <w:bCs/>
        </w:rPr>
        <w:t>In international relations, status</w:t>
      </w:r>
      <w:r w:rsidRPr="007D2E40">
        <w:rPr>
          <w:rStyle w:val="Emphasis"/>
        </w:rPr>
        <w:t xml:space="preserve"> differs from power </w:t>
      </w:r>
      <w:r w:rsidRPr="00270365">
        <w:rPr>
          <w:rStyle w:val="Emphasis"/>
          <w:b w:val="0"/>
          <w:bCs/>
        </w:rPr>
        <w:t xml:space="preserve">because it is the preservation </w:t>
      </w:r>
      <w:r w:rsidRPr="00270365">
        <w:rPr>
          <w:rStyle w:val="Emphasis"/>
          <w:b w:val="0"/>
          <w:bCs/>
          <w:highlight w:val="green"/>
        </w:rPr>
        <w:t>of</w:t>
      </w:r>
      <w:r w:rsidRPr="00270365">
        <w:rPr>
          <w:rStyle w:val="Emphasis"/>
          <w:b w:val="0"/>
          <w:bCs/>
        </w:rPr>
        <w:t xml:space="preserve"> influence and</w:t>
      </w:r>
      <w:r w:rsidRPr="007D2E40">
        <w:rPr>
          <w:rStyle w:val="Emphasis"/>
        </w:rPr>
        <w:t xml:space="preserve"> </w:t>
      </w:r>
      <w:r w:rsidRPr="00CE68B9">
        <w:rPr>
          <w:rStyle w:val="Emphasis"/>
          <w:highlight w:val="green"/>
        </w:rPr>
        <w:t>authority to establish</w:t>
      </w:r>
      <w:r w:rsidRPr="007D2E40">
        <w:rPr>
          <w:rStyle w:val="Emphasis"/>
        </w:rPr>
        <w:t xml:space="preserve"> </w:t>
      </w:r>
      <w:r w:rsidRPr="00270365">
        <w:rPr>
          <w:rStyle w:val="Emphasis"/>
          <w:b w:val="0"/>
          <w:bCs/>
        </w:rPr>
        <w:t xml:space="preserve">social and </w:t>
      </w:r>
      <w:r w:rsidRPr="00270365">
        <w:rPr>
          <w:rStyle w:val="Emphasis"/>
          <w:b w:val="0"/>
          <w:bCs/>
          <w:highlight w:val="green"/>
        </w:rPr>
        <w:t>international</w:t>
      </w:r>
      <w:r w:rsidRPr="00CE68B9">
        <w:rPr>
          <w:rStyle w:val="Emphasis"/>
          <w:highlight w:val="green"/>
        </w:rPr>
        <w:t xml:space="preserve"> norms that reinforce </w:t>
      </w:r>
      <w:r w:rsidRPr="00270365">
        <w:rPr>
          <w:rStyle w:val="Emphasis"/>
          <w:b w:val="0"/>
          <w:bCs/>
        </w:rPr>
        <w:t xml:space="preserve">the existing </w:t>
      </w:r>
      <w:r w:rsidRPr="00CE68B9">
        <w:rPr>
          <w:rStyle w:val="Emphasis"/>
          <w:highlight w:val="green"/>
        </w:rPr>
        <w:t>hierarchy</w:t>
      </w:r>
      <w:r w:rsidRPr="007D2E40">
        <w:rPr>
          <w:rStyle w:val="Emphasis"/>
        </w:rPr>
        <w:t xml:space="preserve"> </w:t>
      </w:r>
      <w:r w:rsidRPr="00270365">
        <w:rPr>
          <w:rStyle w:val="Emphasis"/>
          <w:b w:val="0"/>
          <w:bCs/>
        </w:rPr>
        <w:t xml:space="preserve">and benefit those with the highest ranking in it. </w:t>
      </w:r>
      <w:r w:rsidRPr="00270365">
        <w:rPr>
          <w:rStyle w:val="Emphasis"/>
          <w:b w:val="0"/>
          <w:bCs/>
          <w:highlight w:val="green"/>
        </w:rPr>
        <w:t>Regardless of how the present ranking came into existence, it is not only power that preserves it</w:t>
      </w:r>
      <w:r w:rsidRPr="00270365">
        <w:rPr>
          <w:rStyle w:val="Emphasis"/>
          <w:b w:val="0"/>
          <w:bCs/>
        </w:rPr>
        <w:t>. The effects of status become a constitutive and reinforcing mechanism of</w:t>
      </w:r>
      <w:r w:rsidRPr="007D2E40">
        <w:rPr>
          <w:rStyle w:val="Emphasis"/>
        </w:rPr>
        <w:t xml:space="preserve"> reciprocated identity </w:t>
      </w:r>
      <w:r w:rsidRPr="00270365">
        <w:rPr>
          <w:rStyle w:val="Emphasis"/>
          <w:b w:val="0"/>
          <w:bCs/>
        </w:rPr>
        <w:t xml:space="preserve">and recognition behavior; meaning, </w:t>
      </w:r>
      <w:r w:rsidRPr="00270365">
        <w:rPr>
          <w:rStyle w:val="Emphasis"/>
          <w:b w:val="0"/>
          <w:bCs/>
          <w:highlight w:val="green"/>
        </w:rPr>
        <w:t>if an actor is</w:t>
      </w:r>
      <w:r w:rsidRPr="00270365">
        <w:rPr>
          <w:rStyle w:val="Emphasis"/>
          <w:b w:val="0"/>
          <w:bCs/>
        </w:rPr>
        <w:t xml:space="preserve"> consistently </w:t>
      </w:r>
      <w:r w:rsidRPr="00270365">
        <w:rPr>
          <w:rStyle w:val="Emphasis"/>
          <w:b w:val="0"/>
          <w:bCs/>
          <w:highlight w:val="green"/>
        </w:rPr>
        <w:t>treated as a</w:t>
      </w:r>
      <w:r w:rsidRPr="00CE68B9">
        <w:rPr>
          <w:rStyle w:val="Emphasis"/>
          <w:highlight w:val="green"/>
        </w:rPr>
        <w:t xml:space="preserve"> “less than,” </w:t>
      </w:r>
      <w:r w:rsidRPr="00270365">
        <w:rPr>
          <w:rStyle w:val="Emphasis"/>
          <w:b w:val="0"/>
          <w:bCs/>
          <w:highlight w:val="green"/>
        </w:rPr>
        <w:t>but</w:t>
      </w:r>
      <w:r w:rsidRPr="00270365">
        <w:rPr>
          <w:rStyle w:val="Emphasis"/>
          <w:b w:val="0"/>
          <w:bCs/>
        </w:rPr>
        <w:t xml:space="preserve"> they</w:t>
      </w:r>
      <w:r w:rsidRPr="007D2E40">
        <w:rPr>
          <w:rStyle w:val="Emphasis"/>
        </w:rPr>
        <w:t xml:space="preserve"> </w:t>
      </w:r>
      <w:r w:rsidRPr="00CE68B9">
        <w:rPr>
          <w:rStyle w:val="Emphasis"/>
          <w:highlight w:val="green"/>
        </w:rPr>
        <w:t>perceive they deserve better</w:t>
      </w:r>
      <w:r w:rsidRPr="007D2E40">
        <w:rPr>
          <w:rStyle w:val="Emphasis"/>
        </w:rPr>
        <w:t xml:space="preserve">, </w:t>
      </w:r>
      <w:r w:rsidRPr="00270365">
        <w:rPr>
          <w:rStyle w:val="Emphasis"/>
          <w:b w:val="0"/>
          <w:bCs/>
        </w:rPr>
        <w:t>then</w:t>
      </w:r>
      <w:r w:rsidRPr="00423358">
        <w:rPr>
          <w:rStyle w:val="Emphasis"/>
        </w:rPr>
        <w:t xml:space="preserve"> compensating </w:t>
      </w:r>
      <w:r w:rsidRPr="00270365">
        <w:rPr>
          <w:rStyle w:val="Emphasis"/>
          <w:b w:val="0"/>
          <w:bCs/>
        </w:rPr>
        <w:t xml:space="preserve">for </w:t>
      </w:r>
      <w:r w:rsidRPr="00270365">
        <w:rPr>
          <w:rStyle w:val="Emphasis"/>
          <w:b w:val="0"/>
          <w:bCs/>
          <w:highlight w:val="green"/>
        </w:rPr>
        <w:t xml:space="preserve">that deficit will </w:t>
      </w:r>
      <w:r w:rsidRPr="00270365">
        <w:rPr>
          <w:rStyle w:val="Emphasis"/>
          <w:b w:val="0"/>
          <w:bCs/>
        </w:rPr>
        <w:t>be</w:t>
      </w:r>
      <w:r w:rsidRPr="0044020A">
        <w:rPr>
          <w:rStyle w:val="Emphasis"/>
        </w:rPr>
        <w:t xml:space="preserve"> a </w:t>
      </w:r>
      <w:r w:rsidRPr="00CE68B9">
        <w:rPr>
          <w:rStyle w:val="Emphasis"/>
          <w:highlight w:val="green"/>
        </w:rPr>
        <w:t>motivat</w:t>
      </w:r>
      <w:r w:rsidRPr="0044020A">
        <w:rPr>
          <w:rStyle w:val="Emphasis"/>
        </w:rPr>
        <w:t xml:space="preserve">ing factor </w:t>
      </w:r>
      <w:r w:rsidRPr="00270365">
        <w:rPr>
          <w:rStyle w:val="Emphasis"/>
          <w:b w:val="0"/>
          <w:bCs/>
        </w:rPr>
        <w:t xml:space="preserve">in the actor’s </w:t>
      </w:r>
      <w:r w:rsidRPr="00270365">
        <w:rPr>
          <w:rStyle w:val="Emphasis"/>
          <w:b w:val="0"/>
          <w:bCs/>
          <w:highlight w:val="green"/>
        </w:rPr>
        <w:t>behavior</w:t>
      </w:r>
      <w:r w:rsidRPr="00CC2E5F">
        <w:t xml:space="preserve">. </w:t>
      </w:r>
      <w:r w:rsidRPr="00CE68B9">
        <w:rPr>
          <w:sz w:val="18"/>
          <w:szCs w:val="18"/>
        </w:rPr>
        <w:t xml:space="preserve">The target of the actor’s behavior is the “other” who they are trying to influence. Although there is obvious competition within the existing hierarchies, it mostly falls short of conflict. Thomas Schelling is one of the founding fathers of deterrence theory. We often associate deterrence with nuclear weapons, which is appropriate, but nuclear deterrence is not the only application of deterrence theory. First, if we accept Schelling’s theory, </w:t>
      </w:r>
      <w:r w:rsidRPr="007D2E40">
        <w:rPr>
          <w:rStyle w:val="Emphasis"/>
        </w:rPr>
        <w:t>deterrence is a form of coercion. One actor’s input into the system is intended to shape another actor’s perceptions,</w:t>
      </w:r>
      <w:r w:rsidRPr="00CC2E5F">
        <w:t xml:space="preserve"> </w:t>
      </w:r>
      <w:r w:rsidRPr="00CE68B9">
        <w:rPr>
          <w:sz w:val="18"/>
          <w:szCs w:val="18"/>
        </w:rPr>
        <w:t>resulting in the second actor refraining from an action that is undesirable to the first actor. Let’s call the actors State A and State B and let’s postulate that State A and B have a dispute over some territory in a contested sphere of influence. Status quo would preserve the disputed territory as neutral and is supported by State A. State B wants to change the status quo and exert its authority in the disputed area, eventually absorbing it into its own territory. Even though State B would benefit from the action State A wants to prevent, because of State A’s input into the system of interaction, e.g. the international system, defense of the disputed territory, and galvanized support for State A and the status quo, let’s assume in the short-term State B is deterred from taking that action. There are a few possible reasons for this outcome. First, State B believes that following through will result in unacceptable costs levied by State A and its partners that State B is unwilling to pay or unable to withstand. In this case, the cost of action outweighs the benefit of action, in the short term. It is possible State B would begin preparations to be able to absorb the cost in the future, but State A can also adjust its activities to make that more difficult. A second possible reason State B is deterred is their perception that the benefit of restraint outweighs the benefit of action. Restraint will help them bide their time until more favorable conditions or their objective changes. In both cases, State A sets the conditions where State B believes it is not the time to annex the disputed territory. In this example,</w:t>
      </w:r>
      <w:r w:rsidRPr="00CC2E5F">
        <w:t xml:space="preserve"> </w:t>
      </w:r>
      <w:r w:rsidRPr="00CE68B9">
        <w:rPr>
          <w:rStyle w:val="Emphasis"/>
          <w:highlight w:val="green"/>
        </w:rPr>
        <w:t xml:space="preserve">deterrence </w:t>
      </w:r>
      <w:r w:rsidRPr="00270365">
        <w:rPr>
          <w:rStyle w:val="Emphasis"/>
          <w:b w:val="0"/>
          <w:bCs/>
          <w:highlight w:val="green"/>
        </w:rPr>
        <w:t>can take the form of</w:t>
      </w:r>
      <w:r w:rsidRPr="00CE68B9">
        <w:rPr>
          <w:rStyle w:val="Emphasis"/>
          <w:highlight w:val="green"/>
        </w:rPr>
        <w:t xml:space="preserve"> threats</w:t>
      </w:r>
      <w:r w:rsidRPr="007D2E40">
        <w:rPr>
          <w:rStyle w:val="Emphasis"/>
        </w:rPr>
        <w:t xml:space="preserve"> </w:t>
      </w:r>
      <w:r w:rsidRPr="00270365">
        <w:rPr>
          <w:rStyle w:val="Emphasis"/>
          <w:b w:val="0"/>
          <w:bCs/>
        </w:rPr>
        <w:t>of punishment or denial</w:t>
      </w:r>
      <w:r w:rsidRPr="007D2E40">
        <w:rPr>
          <w:rStyle w:val="Emphasis"/>
        </w:rPr>
        <w:t xml:space="preserve">, </w:t>
      </w:r>
      <w:r w:rsidRPr="00CE68B9">
        <w:rPr>
          <w:rStyle w:val="Emphasis"/>
          <w:highlight w:val="green"/>
        </w:rPr>
        <w:t>but the threat of violence is not conflict; it is coercion</w:t>
      </w:r>
      <w:r w:rsidRPr="007D2E40">
        <w:rPr>
          <w:rStyle w:val="Emphasis"/>
        </w:rPr>
        <w:t>.</w:t>
      </w:r>
      <w:r w:rsidRPr="00CC2E5F">
        <w:t xml:space="preserve"> </w:t>
      </w:r>
      <w:r w:rsidRPr="00CE68B9">
        <w:rPr>
          <w:sz w:val="18"/>
          <w:szCs w:val="18"/>
        </w:rPr>
        <w:t>Deterrence is intended to prevent an outcome and in this example between States A and B, it worked</w:t>
      </w:r>
      <w:r w:rsidRPr="00CC2E5F">
        <w:t xml:space="preserve">. </w:t>
      </w:r>
      <w:r w:rsidRPr="00270365">
        <w:rPr>
          <w:rStyle w:val="Emphasis"/>
          <w:b w:val="0"/>
          <w:bCs/>
        </w:rPr>
        <w:t>If we take the same example a step further, let’s say that State A was unable to shape State B’s perception that the cost would be too much to bear if State B were to annex the disputed territory</w:t>
      </w:r>
      <w:r w:rsidRPr="007D2E40">
        <w:rPr>
          <w:rStyle w:val="Emphasis"/>
        </w:rPr>
        <w:t>.</w:t>
      </w:r>
      <w:r w:rsidRPr="00CC2E5F">
        <w:t xml:space="preserve"> </w:t>
      </w:r>
      <w:r w:rsidRPr="00CE68B9">
        <w:rPr>
          <w:sz w:val="18"/>
          <w:szCs w:val="18"/>
        </w:rPr>
        <w:t xml:space="preserve">State B was willing to pay whatever anticipated cost would be incurred, possibly because State A’s threats were not credible. Additionally, the cost of restraint and 47 </w:t>
      </w:r>
      <w:proofErr w:type="gramStart"/>
      <w:r w:rsidRPr="00CE68B9">
        <w:rPr>
          <w:sz w:val="18"/>
          <w:szCs w:val="18"/>
        </w:rPr>
        <w:t>perception</w:t>
      </w:r>
      <w:proofErr w:type="gramEnd"/>
      <w:r w:rsidRPr="00CE68B9">
        <w:rPr>
          <w:sz w:val="18"/>
          <w:szCs w:val="18"/>
        </w:rPr>
        <w:t xml:space="preserve"> of future risk was so high that State B was unwilling to accept the status quo any longer. State B invades the disputed area. Now State A </w:t>
      </w:r>
      <w:proofErr w:type="gramStart"/>
      <w:r w:rsidRPr="00CE68B9">
        <w:rPr>
          <w:sz w:val="18"/>
          <w:szCs w:val="18"/>
        </w:rPr>
        <w:t>has to</w:t>
      </w:r>
      <w:proofErr w:type="gramEnd"/>
      <w:r w:rsidRPr="00CE68B9">
        <w:rPr>
          <w:sz w:val="18"/>
          <w:szCs w:val="18"/>
        </w:rPr>
        <w:t xml:space="preserve"> make a choice: accept State B’s actions or compel them to stop. Acceptance would damage State A’s credibility even more than State B’s escalation already did, and compelling State B to stop will require escalation from State A that risks conflict with State B. Compellence requires the application of force or other measures across the instruments of power (like sanctions) to stop State B’s behavior. This is another form of coercion, but this time it is taking an action to force a change in State B’s behavior. Deterrence failed; the next step is to follow through on the threats to compel State B to stop by imposing further costs and threatening unacceptable risk.16 There is no clear, obvious, and distinct method of applying status as an effective tool for compellence</w:t>
      </w:r>
      <w:r w:rsidRPr="00CE68B9">
        <w:rPr>
          <w:rStyle w:val="Emphasis"/>
          <w:sz w:val="18"/>
          <w:szCs w:val="18"/>
        </w:rPr>
        <w:t>.</w:t>
      </w:r>
      <w:r w:rsidRPr="007D2E40">
        <w:rPr>
          <w:rStyle w:val="Emphasis"/>
        </w:rPr>
        <w:t xml:space="preserve"> </w:t>
      </w:r>
      <w:r w:rsidRPr="00270365">
        <w:rPr>
          <w:rStyle w:val="Emphasis"/>
          <w:b w:val="0"/>
          <w:bCs/>
        </w:rPr>
        <w:t xml:space="preserve">Status exists in social interactions relative to the actors engaging with each other. In the first part of the example, </w:t>
      </w:r>
      <w:proofErr w:type="gramStart"/>
      <w:r w:rsidRPr="00270365">
        <w:rPr>
          <w:rStyle w:val="Emphasis"/>
          <w:b w:val="0"/>
          <w:bCs/>
        </w:rPr>
        <w:t>once</w:t>
      </w:r>
      <w:proofErr w:type="gramEnd"/>
      <w:r w:rsidRPr="00270365">
        <w:rPr>
          <w:rStyle w:val="Emphasis"/>
          <w:b w:val="0"/>
          <w:bCs/>
        </w:rPr>
        <w:t xml:space="preserve"> can infer that State A enjoyed the ability to preserve its influence and authority to reinforce social and international norms that supported the existing hierarchy. </w:t>
      </w:r>
      <w:r w:rsidRPr="00270365">
        <w:rPr>
          <w:rStyle w:val="Emphasis"/>
          <w:b w:val="0"/>
          <w:bCs/>
          <w:highlight w:val="green"/>
        </w:rPr>
        <w:t>Even if</w:t>
      </w:r>
      <w:r w:rsidRPr="00270365">
        <w:rPr>
          <w:rStyle w:val="Emphasis"/>
          <w:b w:val="0"/>
          <w:bCs/>
        </w:rPr>
        <w:t xml:space="preserve"> we assume </w:t>
      </w:r>
      <w:r w:rsidRPr="00270365">
        <w:rPr>
          <w:rStyle w:val="Emphasis"/>
          <w:b w:val="0"/>
          <w:bCs/>
          <w:highlight w:val="green"/>
        </w:rPr>
        <w:t>State A has more</w:t>
      </w:r>
      <w:r w:rsidRPr="00423358">
        <w:rPr>
          <w:rStyle w:val="Emphasis"/>
          <w:highlight w:val="green"/>
        </w:rPr>
        <w:t xml:space="preserve"> material capability to fight</w:t>
      </w:r>
      <w:r w:rsidRPr="007D2E40">
        <w:rPr>
          <w:rStyle w:val="Emphasis"/>
        </w:rPr>
        <w:t xml:space="preserve"> in a conflict</w:t>
      </w:r>
      <w:r w:rsidRPr="00270365">
        <w:rPr>
          <w:rStyle w:val="Emphasis"/>
          <w:b w:val="0"/>
          <w:bCs/>
          <w:highlight w:val="green"/>
        </w:rPr>
        <w:t>, their power was</w:t>
      </w:r>
      <w:r w:rsidRPr="00423358">
        <w:rPr>
          <w:rStyle w:val="Emphasis"/>
          <w:highlight w:val="green"/>
        </w:rPr>
        <w:t xml:space="preserve"> not enough to convince State B</w:t>
      </w:r>
      <w:r w:rsidRPr="007D2E40">
        <w:rPr>
          <w:rStyle w:val="Emphasis"/>
        </w:rPr>
        <w:t xml:space="preserve"> </w:t>
      </w:r>
      <w:r w:rsidRPr="00270365">
        <w:rPr>
          <w:rStyle w:val="Emphasis"/>
          <w:b w:val="0"/>
          <w:bCs/>
        </w:rPr>
        <w:t xml:space="preserve">not to invade in the second part of the example. </w:t>
      </w:r>
      <w:r w:rsidRPr="00270365">
        <w:rPr>
          <w:rStyle w:val="Emphasis"/>
          <w:b w:val="0"/>
          <w:bCs/>
          <w:highlight w:val="green"/>
        </w:rPr>
        <w:t>The</w:t>
      </w:r>
      <w:r w:rsidRPr="00423358">
        <w:rPr>
          <w:rStyle w:val="Emphasis"/>
          <w:highlight w:val="green"/>
        </w:rPr>
        <w:t xml:space="preserve"> only variable that changed </w:t>
      </w:r>
      <w:r w:rsidRPr="00270365">
        <w:rPr>
          <w:rStyle w:val="Emphasis"/>
          <w:b w:val="0"/>
          <w:bCs/>
          <w:highlight w:val="green"/>
        </w:rPr>
        <w:t>was State B’s</w:t>
      </w:r>
      <w:r w:rsidRPr="00423358">
        <w:rPr>
          <w:rStyle w:val="Emphasis"/>
          <w:highlight w:val="green"/>
        </w:rPr>
        <w:t xml:space="preserve"> perception. </w:t>
      </w:r>
      <w:r w:rsidRPr="00270365">
        <w:rPr>
          <w:rStyle w:val="Emphasis"/>
          <w:b w:val="0"/>
          <w:bCs/>
          <w:highlight w:val="green"/>
        </w:rPr>
        <w:t>Each state’s ability to wield its material power remained</w:t>
      </w:r>
      <w:r w:rsidRPr="00423358">
        <w:rPr>
          <w:rStyle w:val="Emphasis"/>
          <w:highlight w:val="green"/>
        </w:rPr>
        <w:t xml:space="preserve"> static</w:t>
      </w:r>
      <w:r w:rsidRPr="007D2E40">
        <w:rPr>
          <w:rStyle w:val="Emphasis"/>
        </w:rPr>
        <w:t xml:space="preserve">. </w:t>
      </w:r>
      <w:r w:rsidRPr="00E648B7">
        <w:rPr>
          <w:rStyle w:val="Emphasis"/>
          <w:b w:val="0"/>
          <w:bCs/>
          <w:sz w:val="18"/>
          <w:szCs w:val="18"/>
          <w:u w:val="none"/>
        </w:rPr>
        <w:t xml:space="preserve">When power manifests as the employment of military or other capabilities, </w:t>
      </w:r>
      <w:proofErr w:type="gramStart"/>
      <w:r w:rsidRPr="00E648B7">
        <w:rPr>
          <w:rStyle w:val="Emphasis"/>
          <w:b w:val="0"/>
          <w:bCs/>
          <w:sz w:val="18"/>
          <w:szCs w:val="18"/>
          <w:u w:val="none"/>
        </w:rPr>
        <w:t>is</w:t>
      </w:r>
      <w:proofErr w:type="gramEnd"/>
      <w:r w:rsidRPr="00E648B7">
        <w:rPr>
          <w:rStyle w:val="Emphasis"/>
          <w:b w:val="0"/>
          <w:bCs/>
          <w:sz w:val="18"/>
          <w:szCs w:val="18"/>
          <w:u w:val="none"/>
        </w:rPr>
        <w:t xml:space="preserve"> becomes a tool for compellence. When it is not used, it is a symbol of status</w:t>
      </w:r>
      <w:r w:rsidRPr="007D2E40">
        <w:rPr>
          <w:rStyle w:val="Emphasis"/>
        </w:rPr>
        <w:t>.</w:t>
      </w:r>
      <w:r w:rsidRPr="00CC2E5F">
        <w:t xml:space="preserve"> </w:t>
      </w:r>
      <w:r w:rsidRPr="00CE68B9">
        <w:rPr>
          <w:sz w:val="18"/>
          <w:szCs w:val="18"/>
        </w:rPr>
        <w:t>Remember, status evokes voluntary deference.</w:t>
      </w:r>
      <w:r w:rsidRPr="00423358">
        <w:rPr>
          <w:sz w:val="18"/>
          <w:szCs w:val="18"/>
        </w:rPr>
        <w:t>17</w:t>
      </w:r>
      <w:r w:rsidRPr="00423358">
        <w:t xml:space="preserve"> </w:t>
      </w:r>
      <w:r w:rsidRPr="00270365">
        <w:rPr>
          <w:rStyle w:val="Emphasis"/>
          <w:b w:val="0"/>
          <w:bCs/>
        </w:rPr>
        <w:t>Status can be an effective tool in coercion, defined as the threat of or use of force,</w:t>
      </w:r>
      <w:r w:rsidRPr="00423358">
        <w:t xml:space="preserve"> </w:t>
      </w:r>
      <w:r w:rsidRPr="00423358">
        <w:rPr>
          <w:sz w:val="18"/>
          <w:szCs w:val="18"/>
        </w:rPr>
        <w:t>but harder to apply when it comes to compellence, which is the use of force to stop another’s behavior and return to the status quo ex ante or compel a new status quo. This distinction is critical to the theory presented in this research. Once the ideas of power and status are deconstructed, the nuance that status and power are distinctly different can be observed. Leveraging status is a form of influence, persuasion,</w:t>
      </w:r>
      <w:r w:rsidRPr="00CE68B9">
        <w:rPr>
          <w:sz w:val="18"/>
          <w:szCs w:val="18"/>
        </w:rPr>
        <w:t xml:space="preserve"> manipulation, or possibly coercion. The application of power to coerce is to compel. The ability to threaten with military power to deny or punish requires actual military power, but rather than assume conflict where there is a status deficit, as other scholars cited in this work have done, this research makes no such assumption. Plainly put, power enables more effective coercion </w:t>
      </w:r>
      <w:proofErr w:type="gramStart"/>
      <w:r w:rsidRPr="00CE68B9">
        <w:rPr>
          <w:sz w:val="18"/>
          <w:szCs w:val="18"/>
        </w:rPr>
        <w:t>in order to</w:t>
      </w:r>
      <w:proofErr w:type="gramEnd"/>
      <w:r w:rsidRPr="00CE68B9">
        <w:rPr>
          <w:sz w:val="18"/>
          <w:szCs w:val="18"/>
        </w:rPr>
        <w:t xml:space="preserve"> deter or compel behavior in another state. Status enables influence in the cognitive domain.</w:t>
      </w:r>
      <w:r w:rsidRPr="00CC2E5F">
        <w:t xml:space="preserve"> </w:t>
      </w:r>
      <w:r w:rsidRPr="00270365">
        <w:rPr>
          <w:rStyle w:val="Emphasis"/>
          <w:b w:val="0"/>
          <w:bCs/>
          <w:highlight w:val="green"/>
        </w:rPr>
        <w:t>If we consider</w:t>
      </w:r>
      <w:r w:rsidRPr="00270365">
        <w:rPr>
          <w:rStyle w:val="Emphasis"/>
          <w:b w:val="0"/>
          <w:bCs/>
        </w:rPr>
        <w:t xml:space="preserve"> a spectrum that spans </w:t>
      </w:r>
      <w:r w:rsidRPr="00CE68B9">
        <w:rPr>
          <w:rStyle w:val="Emphasis"/>
          <w:highlight w:val="green"/>
        </w:rPr>
        <w:t xml:space="preserve">day-to-day competition </w:t>
      </w:r>
      <w:r w:rsidRPr="00270365">
        <w:rPr>
          <w:rStyle w:val="Emphasis"/>
          <w:b w:val="0"/>
          <w:bCs/>
          <w:highlight w:val="green"/>
        </w:rPr>
        <w:t>among states</w:t>
      </w:r>
      <w:r w:rsidRPr="00270365">
        <w:rPr>
          <w:rStyle w:val="Emphasis"/>
          <w:b w:val="0"/>
          <w:bCs/>
        </w:rPr>
        <w:t xml:space="preserve">, from peace through war, enjoying status superior to others is one possible way </w:t>
      </w:r>
      <w:r w:rsidRPr="00270365">
        <w:rPr>
          <w:rStyle w:val="Emphasis"/>
          <w:b w:val="0"/>
          <w:bCs/>
          <w:highlight w:val="green"/>
        </w:rPr>
        <w:t>to</w:t>
      </w:r>
      <w:r w:rsidRPr="00CE68B9">
        <w:rPr>
          <w:rStyle w:val="Emphasis"/>
          <w:highlight w:val="green"/>
        </w:rPr>
        <w:t xml:space="preserve"> shape the perceptions of others</w:t>
      </w:r>
      <w:r w:rsidRPr="00270365">
        <w:rPr>
          <w:rStyle w:val="Emphasis"/>
          <w:b w:val="0"/>
          <w:bCs/>
        </w:rPr>
        <w:t xml:space="preserve">. It </w:t>
      </w:r>
      <w:r w:rsidRPr="00270365">
        <w:rPr>
          <w:rStyle w:val="Emphasis"/>
          <w:b w:val="0"/>
          <w:bCs/>
          <w:highlight w:val="green"/>
        </w:rPr>
        <w:t>could be through coercion,</w:t>
      </w:r>
      <w:r w:rsidRPr="00CE68B9">
        <w:rPr>
          <w:rStyle w:val="Emphasis"/>
          <w:highlight w:val="green"/>
        </w:rPr>
        <w:t xml:space="preserve"> but it would not be through</w:t>
      </w:r>
      <w:r w:rsidRPr="007D2E40">
        <w:rPr>
          <w:rStyle w:val="Emphasis"/>
        </w:rPr>
        <w:t xml:space="preserve"> compellence by using </w:t>
      </w:r>
      <w:r w:rsidRPr="00CE68B9">
        <w:rPr>
          <w:rStyle w:val="Emphasis"/>
          <w:highlight w:val="green"/>
        </w:rPr>
        <w:t>military power</w:t>
      </w:r>
      <w:r w:rsidRPr="00CE68B9">
        <w:rPr>
          <w:highlight w:val="green"/>
        </w:rPr>
        <w:t>.</w:t>
      </w:r>
      <w:r w:rsidRPr="00CC2E5F">
        <w:t xml:space="preserve"> </w:t>
      </w:r>
      <w:r w:rsidRPr="00CE68B9">
        <w:rPr>
          <w:sz w:val="18"/>
          <w:szCs w:val="18"/>
        </w:rPr>
        <w:t xml:space="preserve">Coercion comes in many forms and the states with the highest comparative ranking, the most secure identities, and consistent voluntary </w:t>
      </w:r>
      <w:proofErr w:type="gramStart"/>
      <w:r w:rsidRPr="00CE68B9">
        <w:rPr>
          <w:sz w:val="18"/>
          <w:szCs w:val="18"/>
        </w:rPr>
        <w:t>deference</w:t>
      </w:r>
      <w:proofErr w:type="gramEnd"/>
      <w:r w:rsidRPr="00CE68B9">
        <w:rPr>
          <w:sz w:val="18"/>
          <w:szCs w:val="18"/>
        </w:rPr>
        <w:t xml:space="preserve"> enables many different types of influence</w:t>
      </w:r>
      <w:r w:rsidRPr="007D2E40">
        <w:rPr>
          <w:rStyle w:val="Emphasis"/>
        </w:rPr>
        <w:t xml:space="preserve">. </w:t>
      </w:r>
      <w:r w:rsidRPr="00270365">
        <w:rPr>
          <w:rStyle w:val="Emphasis"/>
          <w:b w:val="0"/>
          <w:bCs/>
        </w:rPr>
        <w:t xml:space="preserve">If we look at the nuclear weapons states, possession of nuclear weapons does not </w:t>
      </w:r>
      <w:proofErr w:type="gramStart"/>
      <w:r w:rsidRPr="00270365">
        <w:rPr>
          <w:rStyle w:val="Emphasis"/>
          <w:b w:val="0"/>
          <w:bCs/>
        </w:rPr>
        <w:t>equate to</w:t>
      </w:r>
      <w:proofErr w:type="gramEnd"/>
      <w:r w:rsidRPr="00270365">
        <w:rPr>
          <w:rStyle w:val="Emphasis"/>
          <w:b w:val="0"/>
          <w:bCs/>
        </w:rPr>
        <w:t xml:space="preserve"> equal status among the reference group</w:t>
      </w:r>
      <w:r w:rsidRPr="007D2E40">
        <w:rPr>
          <w:rStyle w:val="Emphasis"/>
        </w:rPr>
        <w:t>.</w:t>
      </w:r>
      <w:r w:rsidRPr="00CC2E5F">
        <w:t xml:space="preserve"> </w:t>
      </w:r>
      <w:r w:rsidRPr="00CE68B9">
        <w:rPr>
          <w:sz w:val="18"/>
          <w:szCs w:val="18"/>
        </w:rPr>
        <w:t>Nuclear weapons are not the only variable that confers status in the system, but they are the variable examined here.</w:t>
      </w:r>
      <w:r w:rsidRPr="00CC2E5F">
        <w:t xml:space="preserve"> </w:t>
      </w:r>
      <w:r w:rsidRPr="00CE68B9">
        <w:rPr>
          <w:rStyle w:val="Emphasis"/>
          <w:highlight w:val="green"/>
        </w:rPr>
        <w:t>No</w:t>
      </w:r>
      <w:r w:rsidRPr="007D2E40">
        <w:rPr>
          <w:rStyle w:val="Emphasis"/>
        </w:rPr>
        <w:t xml:space="preserve">rth </w:t>
      </w:r>
      <w:r w:rsidRPr="00CE68B9">
        <w:rPr>
          <w:rStyle w:val="Emphasis"/>
          <w:highlight w:val="green"/>
        </w:rPr>
        <w:t>Ko</w:t>
      </w:r>
      <w:r w:rsidRPr="007D2E40">
        <w:rPr>
          <w:rStyle w:val="Emphasis"/>
        </w:rPr>
        <w:t xml:space="preserve">rea </w:t>
      </w:r>
      <w:r w:rsidRPr="00270365">
        <w:rPr>
          <w:rStyle w:val="Emphasis"/>
          <w:b w:val="0"/>
          <w:bCs/>
          <w:highlight w:val="green"/>
        </w:rPr>
        <w:t>is a nuclear weapons state</w:t>
      </w:r>
      <w:r w:rsidRPr="00270365">
        <w:rPr>
          <w:rStyle w:val="Emphasis"/>
          <w:b w:val="0"/>
          <w:bCs/>
        </w:rPr>
        <w:t xml:space="preserve"> labeled as a rogue nation, led by a dictator </w:t>
      </w:r>
      <w:r w:rsidRPr="00CE68B9">
        <w:rPr>
          <w:rStyle w:val="Emphasis"/>
          <w:highlight w:val="green"/>
        </w:rPr>
        <w:t>desperate for recognition from the West</w:t>
      </w:r>
      <w:r w:rsidRPr="007D2E40">
        <w:rPr>
          <w:rStyle w:val="Emphasis"/>
        </w:rPr>
        <w:t xml:space="preserve">, </w:t>
      </w:r>
      <w:r w:rsidRPr="00270365">
        <w:rPr>
          <w:rStyle w:val="Emphasis"/>
          <w:b w:val="0"/>
          <w:bCs/>
        </w:rPr>
        <w:t>whose policy has been keeping its thumb on the North Korean economy</w:t>
      </w:r>
      <w:r w:rsidRPr="00270365">
        <w:rPr>
          <w:b/>
          <w:bCs/>
        </w:rPr>
        <w:t xml:space="preserve"> </w:t>
      </w:r>
      <w:r w:rsidRPr="00270365">
        <w:rPr>
          <w:sz w:val="18"/>
          <w:szCs w:val="18"/>
        </w:rPr>
        <w:t>in response to Kim Jong-Un’s egregious domestic policies</w:t>
      </w:r>
      <w:r w:rsidRPr="00270365">
        <w:t>.</w:t>
      </w:r>
      <w:r w:rsidRPr="00270365">
        <w:rPr>
          <w:b/>
          <w:bCs/>
        </w:rPr>
        <w:t xml:space="preserve"> </w:t>
      </w:r>
      <w:r w:rsidRPr="00270365">
        <w:rPr>
          <w:rStyle w:val="Emphasis"/>
          <w:b w:val="0"/>
          <w:bCs/>
        </w:rPr>
        <w:t xml:space="preserve">In the case of North Korea, nuclear proliferation has not yet achieved reciprocated status from the existing hierarchy and therefore </w:t>
      </w:r>
      <w:r w:rsidRPr="00270365">
        <w:rPr>
          <w:rStyle w:val="Emphasis"/>
          <w:b w:val="0"/>
          <w:bCs/>
          <w:highlight w:val="green"/>
        </w:rPr>
        <w:t>the regime will</w:t>
      </w:r>
      <w:r w:rsidRPr="00CE68B9">
        <w:rPr>
          <w:rStyle w:val="Emphasis"/>
          <w:highlight w:val="green"/>
        </w:rPr>
        <w:t xml:space="preserve"> continue </w:t>
      </w:r>
      <w:r w:rsidRPr="00423358">
        <w:rPr>
          <w:rStyle w:val="Emphasis"/>
        </w:rPr>
        <w:t xml:space="preserve">its </w:t>
      </w:r>
      <w:r w:rsidRPr="00CE68B9">
        <w:rPr>
          <w:rStyle w:val="Emphasis"/>
          <w:highlight w:val="green"/>
        </w:rPr>
        <w:t xml:space="preserve">status-seeking behavior </w:t>
      </w:r>
      <w:r w:rsidRPr="00270365">
        <w:rPr>
          <w:rStyle w:val="Emphasis"/>
          <w:b w:val="0"/>
          <w:bCs/>
          <w:highlight w:val="green"/>
        </w:rPr>
        <w:t>by continuing to grow its nuclear arsenal</w:t>
      </w:r>
      <w:r w:rsidRPr="00270365">
        <w:rPr>
          <w:rStyle w:val="Emphasis"/>
          <w:b w:val="0"/>
          <w:bCs/>
        </w:rPr>
        <w:t xml:space="preserve"> until it is sufficient to achieve the desired effect</w:t>
      </w:r>
      <w:r w:rsidRPr="007D2E40">
        <w:rPr>
          <w:rStyle w:val="Emphasis"/>
        </w:rPr>
        <w:t>.</w:t>
      </w:r>
      <w:r w:rsidRPr="00CC2E5F">
        <w:t xml:space="preserve"> </w:t>
      </w:r>
      <w:r w:rsidRPr="00CE68B9">
        <w:rPr>
          <w:sz w:val="18"/>
          <w:szCs w:val="18"/>
        </w:rPr>
        <w:t xml:space="preserve">Perhaps North Korea and its leader will be taken more seriously by the West when their status matches their desired identity perception. The process where this change happens will be messy and obscure and one should not assume all status-holders will 49 look or apply their status the same way. The shift will not happen in a vacuum, and this is where material </w:t>
      </w:r>
      <w:proofErr w:type="gramStart"/>
      <w:r w:rsidRPr="00CE68B9">
        <w:rPr>
          <w:sz w:val="18"/>
          <w:szCs w:val="18"/>
        </w:rPr>
        <w:t>capabilities, (</w:t>
      </w:r>
      <w:proofErr w:type="gramEnd"/>
      <w:r w:rsidRPr="00CE68B9">
        <w:rPr>
          <w:sz w:val="18"/>
          <w:szCs w:val="18"/>
        </w:rPr>
        <w:t>i.e. power) enhance and enable the desired cognitive effect: voluntary deference to their new status position. North Korea’s actions can be classified as an emulation of dominant powers, a social identity method for achieving social mobility that equates to a change in status ranking</w:t>
      </w:r>
      <w:r w:rsidRPr="00CC2E5F">
        <w:t xml:space="preserve">. </w:t>
      </w:r>
      <w:r w:rsidRPr="00270365">
        <w:rPr>
          <w:rStyle w:val="Emphasis"/>
          <w:b w:val="0"/>
          <w:bCs/>
        </w:rPr>
        <w:t xml:space="preserve">Because North Korea still suffers a status deficit and the salience of nuclear weapons continues to persist, it follows that North Korea will </w:t>
      </w:r>
      <w:r w:rsidRPr="00423358">
        <w:rPr>
          <w:rStyle w:val="Emphasis"/>
        </w:rPr>
        <w:t>remain on its path of proliferation.</w:t>
      </w:r>
    </w:p>
    <w:p w14:paraId="4C535B43" w14:textId="529D8A22" w:rsidR="00693B87" w:rsidRDefault="00693B87" w:rsidP="00693B87">
      <w:pPr>
        <w:pStyle w:val="Heading3"/>
      </w:pPr>
      <w:r>
        <w:t>AT: Realism</w:t>
      </w:r>
    </w:p>
    <w:p w14:paraId="037DC806" w14:textId="5F2FEAE6" w:rsidR="008A6E92" w:rsidRDefault="008A6E92" w:rsidP="008A6E92">
      <w:pPr>
        <w:pStyle w:val="Heading4"/>
      </w:pPr>
      <w:r w:rsidRPr="000438FC">
        <w:rPr>
          <w:u w:val="single"/>
        </w:rPr>
        <w:t>Even if</w:t>
      </w:r>
      <w:r>
        <w:t xml:space="preserve"> they win realism, deterrence via hard power fails.</w:t>
      </w:r>
    </w:p>
    <w:p w14:paraId="0B6F3AC4" w14:textId="77777777" w:rsidR="008A6E92" w:rsidRDefault="008A6E92" w:rsidP="008A6E92">
      <w:pPr>
        <w:rPr>
          <w:sz w:val="18"/>
          <w:szCs w:val="18"/>
        </w:rPr>
      </w:pPr>
      <w:r>
        <w:rPr>
          <w:rStyle w:val="Style13ptBold"/>
        </w:rPr>
        <w:t>Cimbala 17</w:t>
      </w:r>
      <w:r w:rsidRPr="000B017C">
        <w:rPr>
          <w:sz w:val="18"/>
          <w:szCs w:val="18"/>
        </w:rPr>
        <w:t xml:space="preserve"> Stephen J. Cimbala</w:t>
      </w:r>
      <w:proofErr w:type="gramStart"/>
      <w:r w:rsidRPr="000B017C">
        <w:rPr>
          <w:sz w:val="18"/>
          <w:szCs w:val="18"/>
        </w:rPr>
        <w:t>, .</w:t>
      </w:r>
      <w:proofErr w:type="gramEnd"/>
      <w:r w:rsidRPr="000B017C">
        <w:rPr>
          <w:sz w:val="18"/>
          <w:szCs w:val="18"/>
        </w:rPr>
        <w:t xml:space="preserve"> "Nuclear Proliferation in the Twenty-First Century: Realism, Rationality, or Uncertainty? Realism, Rationality, or Uncertainty?", </w:t>
      </w:r>
      <w:r>
        <w:rPr>
          <w:sz w:val="18"/>
          <w:szCs w:val="18"/>
        </w:rPr>
        <w:t>Strategic Studies Quarterly Vol.11 No.1, pp. 129-146, JSTOR</w:t>
      </w:r>
      <w:r w:rsidRPr="000B017C">
        <w:rPr>
          <w:sz w:val="18"/>
          <w:szCs w:val="18"/>
        </w:rPr>
        <w:t xml:space="preserve">, </w:t>
      </w:r>
      <w:r>
        <w:rPr>
          <w:sz w:val="18"/>
          <w:szCs w:val="18"/>
        </w:rPr>
        <w:t>2017</w:t>
      </w:r>
      <w:r w:rsidRPr="000B017C">
        <w:rPr>
          <w:sz w:val="18"/>
          <w:szCs w:val="18"/>
        </w:rPr>
        <w:t>, https://www.jstor.org/stable/26271593?seq=2 //</w:t>
      </w:r>
      <w:r>
        <w:rPr>
          <w:sz w:val="18"/>
          <w:szCs w:val="18"/>
        </w:rPr>
        <w:t>claire</w:t>
      </w:r>
    </w:p>
    <w:p w14:paraId="452E279A" w14:textId="77777777" w:rsidR="008A6E92" w:rsidRDefault="008A6E92" w:rsidP="008A6E92">
      <w:pPr>
        <w:rPr>
          <w:rStyle w:val="Emphasis"/>
        </w:rPr>
      </w:pPr>
      <w:r w:rsidRPr="000B017C">
        <w:rPr>
          <w:rStyle w:val="Style13ptBold"/>
          <w:b w:val="0"/>
          <w:bCs w:val="0"/>
          <w:sz w:val="18"/>
          <w:szCs w:val="18"/>
        </w:rPr>
        <w:t xml:space="preserve">Proponents of international realism confronted nuclear technology with mixed reactions. </w:t>
      </w:r>
      <w:r w:rsidRPr="00650389">
        <w:rPr>
          <w:rStyle w:val="Emphasis"/>
          <w:highlight w:val="green"/>
        </w:rPr>
        <w:t>The nuclear revolution separated</w:t>
      </w:r>
      <w:r w:rsidRPr="00650389">
        <w:rPr>
          <w:rStyle w:val="Emphasis"/>
        </w:rPr>
        <w:t xml:space="preserve"> </w:t>
      </w:r>
      <w:r w:rsidRPr="00EB0EBB">
        <w:rPr>
          <w:rStyle w:val="Emphasis"/>
          <w:b w:val="0"/>
          <w:bCs/>
        </w:rPr>
        <w:t xml:space="preserve">the </w:t>
      </w:r>
      <w:proofErr w:type="gramStart"/>
      <w:r w:rsidRPr="00EB0EBB">
        <w:rPr>
          <w:rStyle w:val="Emphasis"/>
          <w:b w:val="0"/>
          <w:bCs/>
        </w:rPr>
        <w:t>accomplish- ment</w:t>
      </w:r>
      <w:proofErr w:type="gramEnd"/>
      <w:r w:rsidRPr="00EB0EBB">
        <w:rPr>
          <w:rStyle w:val="Emphasis"/>
          <w:b w:val="0"/>
          <w:bCs/>
        </w:rPr>
        <w:t xml:space="preserve"> of </w:t>
      </w:r>
      <w:r w:rsidRPr="00EB0EBB">
        <w:rPr>
          <w:rStyle w:val="Emphasis"/>
          <w:b w:val="0"/>
          <w:bCs/>
          <w:highlight w:val="green"/>
        </w:rPr>
        <w:t>military</w:t>
      </w:r>
      <w:r w:rsidRPr="00650389">
        <w:rPr>
          <w:rStyle w:val="Emphasis"/>
        </w:rPr>
        <w:t xml:space="preserve"> </w:t>
      </w:r>
      <w:r w:rsidRPr="00650389">
        <w:rPr>
          <w:rStyle w:val="Emphasis"/>
          <w:highlight w:val="green"/>
        </w:rPr>
        <w:t>denial from</w:t>
      </w:r>
      <w:r w:rsidRPr="00650389">
        <w:rPr>
          <w:rStyle w:val="Emphasis"/>
        </w:rPr>
        <w:t xml:space="preserve"> </w:t>
      </w:r>
      <w:r w:rsidRPr="00EB0EBB">
        <w:rPr>
          <w:rStyle w:val="Emphasis"/>
          <w:b w:val="0"/>
          <w:bCs/>
        </w:rPr>
        <w:t>the infliction of</w:t>
      </w:r>
      <w:r w:rsidRPr="00650389">
        <w:rPr>
          <w:rStyle w:val="Emphasis"/>
        </w:rPr>
        <w:t xml:space="preserve"> </w:t>
      </w:r>
      <w:r w:rsidRPr="00650389">
        <w:rPr>
          <w:rStyle w:val="Emphasis"/>
          <w:highlight w:val="green"/>
        </w:rPr>
        <w:t>military punishment</w:t>
      </w:r>
      <w:r w:rsidRPr="00EB0EBB">
        <w:rPr>
          <w:rStyle w:val="Emphasis"/>
          <w:b w:val="0"/>
          <w:bCs/>
        </w:rPr>
        <w:t xml:space="preserve">. The meaning of this for strategists was that </w:t>
      </w:r>
      <w:r w:rsidRPr="00EB0EBB">
        <w:rPr>
          <w:rStyle w:val="Emphasis"/>
          <w:b w:val="0"/>
          <w:bCs/>
          <w:highlight w:val="green"/>
        </w:rPr>
        <w:t>military</w:t>
      </w:r>
      <w:r w:rsidRPr="00650389">
        <w:rPr>
          <w:rStyle w:val="Emphasis"/>
          <w:highlight w:val="green"/>
        </w:rPr>
        <w:t xml:space="preserve"> victory, </w:t>
      </w:r>
      <w:r w:rsidRPr="00EB0EBB">
        <w:rPr>
          <w:rStyle w:val="Emphasis"/>
          <w:b w:val="0"/>
          <w:bCs/>
          <w:highlight w:val="green"/>
        </w:rPr>
        <w:t>defined prior to the nuclear age as the</w:t>
      </w:r>
      <w:r w:rsidRPr="00650389">
        <w:rPr>
          <w:rStyle w:val="Emphasis"/>
          <w:highlight w:val="green"/>
        </w:rPr>
        <w:t xml:space="preserve"> ability to prevail</w:t>
      </w:r>
      <w:r w:rsidRPr="00650389">
        <w:rPr>
          <w:rStyle w:val="Emphasis"/>
        </w:rPr>
        <w:t xml:space="preserve"> </w:t>
      </w:r>
      <w:r w:rsidRPr="00EB0EBB">
        <w:rPr>
          <w:rStyle w:val="Emphasis"/>
          <w:b w:val="0"/>
          <w:bCs/>
        </w:rPr>
        <w:t xml:space="preserve">over opposed forces </w:t>
      </w:r>
      <w:r w:rsidRPr="00EB0EBB">
        <w:rPr>
          <w:rStyle w:val="Emphasis"/>
          <w:b w:val="0"/>
          <w:bCs/>
          <w:highlight w:val="green"/>
        </w:rPr>
        <w:t>in battle, now was</w:t>
      </w:r>
      <w:r w:rsidRPr="00650389">
        <w:rPr>
          <w:rStyle w:val="Emphasis"/>
          <w:highlight w:val="green"/>
        </w:rPr>
        <w:t xml:space="preserve"> permissible only well below the level of total war</w:t>
      </w:r>
      <w:r w:rsidRPr="00650389">
        <w:rPr>
          <w:rStyle w:val="Emphasis"/>
        </w:rPr>
        <w:t>.</w:t>
      </w:r>
      <w:r w:rsidRPr="000B017C">
        <w:rPr>
          <w:rStyle w:val="Style13ptBold"/>
          <w:b w:val="0"/>
          <w:bCs w:val="0"/>
          <w:sz w:val="18"/>
          <w:szCs w:val="18"/>
        </w:rPr>
        <w:t xml:space="preserve"> Less than total wars were risky as never before. </w:t>
      </w:r>
      <w:r w:rsidRPr="00650389">
        <w:rPr>
          <w:rStyle w:val="Emphasis"/>
          <w:highlight w:val="green"/>
        </w:rPr>
        <w:t>Nuclear realists admit</w:t>
      </w:r>
      <w:r w:rsidRPr="00650389">
        <w:rPr>
          <w:rStyle w:val="Emphasis"/>
        </w:rPr>
        <w:t xml:space="preserve"> </w:t>
      </w:r>
      <w:r w:rsidRPr="00EB0EBB">
        <w:rPr>
          <w:rStyle w:val="Emphasis"/>
          <w:b w:val="0"/>
          <w:bCs/>
        </w:rPr>
        <w:t>that these pro</w:t>
      </w:r>
      <w:proofErr w:type="gramStart"/>
      <w:r w:rsidRPr="00EB0EBB">
        <w:rPr>
          <w:rStyle w:val="Emphasis"/>
          <w:b w:val="0"/>
          <w:bCs/>
        </w:rPr>
        <w:t>- found</w:t>
      </w:r>
      <w:proofErr w:type="gramEnd"/>
      <w:r w:rsidRPr="00EB0EBB">
        <w:rPr>
          <w:rStyle w:val="Emphasis"/>
          <w:b w:val="0"/>
          <w:bCs/>
        </w:rPr>
        <w:t xml:space="preserve"> changes have taken place in the relationship between force and policy</w:t>
      </w:r>
      <w:r w:rsidRPr="00650389">
        <w:rPr>
          <w:rStyle w:val="Emphasis"/>
        </w:rPr>
        <w:t xml:space="preserve">. </w:t>
      </w:r>
      <w:r w:rsidRPr="00650389">
        <w:rPr>
          <w:sz w:val="18"/>
          <w:szCs w:val="18"/>
        </w:rPr>
        <w:t>They argue, however, that the new relationship between force and policy strengthens rather than weakens some perennial principles of international relations theory</w:t>
      </w:r>
      <w:r w:rsidRPr="00650389">
        <w:t>.</w:t>
      </w:r>
      <w:r w:rsidRPr="00650389">
        <w:rPr>
          <w:rStyle w:val="Emphasis"/>
        </w:rPr>
        <w:t xml:space="preserve"> </w:t>
      </w:r>
      <w:r w:rsidRPr="00650389">
        <w:rPr>
          <w:rStyle w:val="Emphasis"/>
          <w:highlight w:val="green"/>
        </w:rPr>
        <w:t>Power is still king, but the king is now</w:t>
      </w:r>
      <w:r w:rsidRPr="000B017C">
        <w:rPr>
          <w:rStyle w:val="Emphasis"/>
        </w:rPr>
        <w:t xml:space="preserve"> </w:t>
      </w:r>
      <w:r w:rsidRPr="00EB0EBB">
        <w:rPr>
          <w:rStyle w:val="Emphasis"/>
          <w:b w:val="0"/>
          <w:bCs/>
        </w:rPr>
        <w:t xml:space="preserve">latent power in the form of </w:t>
      </w:r>
      <w:r w:rsidRPr="00EB0EBB">
        <w:rPr>
          <w:rStyle w:val="Emphasis"/>
          <w:b w:val="0"/>
          <w:bCs/>
          <w:highlight w:val="green"/>
        </w:rPr>
        <w:t xml:space="preserve">risk manipulation and </w:t>
      </w:r>
      <w:r w:rsidRPr="00650389">
        <w:rPr>
          <w:rStyle w:val="Emphasis"/>
          <w:highlight w:val="green"/>
        </w:rPr>
        <w:t xml:space="preserve">threat of war </w:t>
      </w:r>
      <w:r w:rsidRPr="00EB0EBB">
        <w:rPr>
          <w:rStyle w:val="Emphasis"/>
          <w:b w:val="0"/>
          <w:bCs/>
          <w:highlight w:val="green"/>
        </w:rPr>
        <w:t xml:space="preserve">instead of power </w:t>
      </w:r>
      <w:proofErr w:type="gramStart"/>
      <w:r w:rsidRPr="00EB0EBB">
        <w:rPr>
          <w:rStyle w:val="Emphasis"/>
          <w:b w:val="0"/>
          <w:bCs/>
          <w:highlight w:val="green"/>
        </w:rPr>
        <w:t>actually</w:t>
      </w:r>
      <w:r w:rsidRPr="00650389">
        <w:rPr>
          <w:rStyle w:val="Emphasis"/>
          <w:highlight w:val="green"/>
        </w:rPr>
        <w:t xml:space="preserve"> displayed</w:t>
      </w:r>
      <w:proofErr w:type="gramEnd"/>
      <w:r w:rsidRPr="00650389">
        <w:rPr>
          <w:rStyle w:val="Emphasis"/>
          <w:highlight w:val="green"/>
        </w:rPr>
        <w:t xml:space="preserve"> on the battlefield. Peace is now guaranteed by threat of war unacceptable in its social consequences instead of being dependent upon the defender’s credible threat to defeat an attack.</w:t>
      </w:r>
    </w:p>
    <w:p w14:paraId="7E018C14" w14:textId="494157ED" w:rsidR="001A53FC" w:rsidRDefault="001A53FC" w:rsidP="00970C6D">
      <w:pPr>
        <w:pStyle w:val="Heading3"/>
      </w:pPr>
      <w:r>
        <w:t>AT: Revisionism</w:t>
      </w:r>
    </w:p>
    <w:p w14:paraId="1E76A5B0" w14:textId="77777777" w:rsidR="001A53FC" w:rsidRDefault="001A53FC" w:rsidP="001A53FC">
      <w:pPr>
        <w:pStyle w:val="Heading4"/>
        <w:widowControl w:val="0"/>
        <w:spacing w:before="0"/>
      </w:pPr>
      <w:r>
        <w:t xml:space="preserve">Russia and China are </w:t>
      </w:r>
      <w:r>
        <w:rPr>
          <w:u w:val="single"/>
        </w:rPr>
        <w:t>NOT</w:t>
      </w:r>
      <w:r>
        <w:t xml:space="preserve"> revisionist powers. Their affirmation of international order contradicts revisionist aims.</w:t>
      </w:r>
    </w:p>
    <w:p w14:paraId="48BF102D" w14:textId="77777777" w:rsidR="001A53FC" w:rsidRPr="001A53FC" w:rsidRDefault="001A53FC" w:rsidP="001A53FC">
      <w:bookmarkStart w:id="0" w:name="_ry5lm3xcpdpq" w:colFirst="0" w:colLast="0"/>
      <w:bookmarkEnd w:id="0"/>
      <w:r w:rsidRPr="001A53FC">
        <w:rPr>
          <w:rStyle w:val="Style13ptBold"/>
        </w:rPr>
        <w:t>Wilson 2019</w:t>
      </w:r>
      <w:r w:rsidRPr="001A53FC">
        <w:t xml:space="preserve">–Jeanne L. Wilson is an Emeritus Professor of Political Science at Wheaton College, Norton, MA. Previously, she was the Shelby Cullom Davis Chair of Russian Studies at Wheaton. Her research interests are focused on aspects of the </w:t>
      </w:r>
      <w:proofErr w:type="gramStart"/>
      <w:r w:rsidRPr="001A53FC">
        <w:t>Russian-Chinese</w:t>
      </w:r>
      <w:proofErr w:type="gramEnd"/>
      <w:r w:rsidRPr="001A53FC">
        <w:t xml:space="preserve"> relationship with an emphasis on their convergent status in the international political system. She is especially interested in issues of identity and the significance of the increasingly asymmetric disparity in power relations between the two states. </w:t>
      </w:r>
      <w:proofErr w:type="gramStart"/>
      <w:r w:rsidRPr="001A53FC">
        <w:t>”Are</w:t>
      </w:r>
      <w:proofErr w:type="gramEnd"/>
      <w:r w:rsidRPr="001A53FC">
        <w:t xml:space="preserve"> Russia and China Revisionist States?” (June 11, 2019) </w:t>
      </w:r>
      <w:hyperlink r:id="rId11">
        <w:r w:rsidRPr="001A53FC">
          <w:rPr>
            <w:rStyle w:val="Hyperlink"/>
          </w:rPr>
          <w:t>https://theasiadialogue.com/2019/06/11/are-russia-and-china-revisionist-states////</w:t>
        </w:r>
      </w:hyperlink>
      <w:r w:rsidRPr="001A53FC">
        <w:t xml:space="preserve"> newsciabo</w:t>
      </w:r>
    </w:p>
    <w:p w14:paraId="64DC73E0" w14:textId="77777777" w:rsidR="001A53FC" w:rsidRDefault="001A53FC" w:rsidP="001A53FC">
      <w:pPr>
        <w:widowControl w:val="0"/>
        <w:spacing w:after="0"/>
        <w:rPr>
          <w:sz w:val="16"/>
          <w:szCs w:val="16"/>
        </w:rPr>
      </w:pPr>
    </w:p>
    <w:p w14:paraId="785636EE" w14:textId="77777777" w:rsidR="001A53FC" w:rsidRDefault="001A53FC" w:rsidP="001A53FC">
      <w:pPr>
        <w:widowControl w:val="0"/>
        <w:spacing w:after="0"/>
        <w:rPr>
          <w:sz w:val="16"/>
          <w:szCs w:val="16"/>
        </w:rPr>
      </w:pPr>
      <w:r>
        <w:rPr>
          <w:sz w:val="16"/>
          <w:szCs w:val="16"/>
        </w:rPr>
        <w:t xml:space="preserve">In the past few years, Russia and China have increasingly been referred to as revisionist powers. For example, both the </w:t>
      </w:r>
      <w:hyperlink r:id="rId12">
        <w:r>
          <w:rPr>
            <w:sz w:val="16"/>
            <w:szCs w:val="16"/>
          </w:rPr>
          <w:t>United States’ 2017 National Security Strategy</w:t>
        </w:r>
      </w:hyperlink>
      <w:r>
        <w:rPr>
          <w:sz w:val="16"/>
          <w:szCs w:val="16"/>
        </w:rPr>
        <w:t xml:space="preserve"> and the </w:t>
      </w:r>
      <w:hyperlink r:id="rId13">
        <w:r>
          <w:rPr>
            <w:sz w:val="16"/>
            <w:szCs w:val="16"/>
          </w:rPr>
          <w:t>United States’ 2018 National Defence Strategy</w:t>
        </w:r>
      </w:hyperlink>
      <w:r>
        <w:rPr>
          <w:sz w:val="16"/>
          <w:szCs w:val="16"/>
        </w:rPr>
        <w:t xml:space="preserve"> identify Russia and China as revisionist states. The concept of revisionism encompasses various meanings that typically distinguish between states that accept the status quo distribution of power in the international system and those which seek to alter it to their advantage. Here, I am primarily concerned with the extent to which Russia and China challenge the implicit assumptions that underpin the norms and values of what might be referred to as the international community in the English School sense of the term</w:t>
      </w:r>
      <w:r>
        <w:rPr>
          <w:b/>
          <w:sz w:val="16"/>
          <w:szCs w:val="16"/>
        </w:rPr>
        <w:t>.</w:t>
      </w:r>
      <w:r>
        <w:rPr>
          <w:b/>
          <w:sz w:val="20"/>
          <w:szCs w:val="20"/>
          <w:u w:val="single"/>
        </w:rPr>
        <w:t xml:space="preserve"> </w:t>
      </w:r>
      <w:r>
        <w:rPr>
          <w:sz w:val="20"/>
          <w:szCs w:val="20"/>
          <w:u w:val="single"/>
        </w:rPr>
        <w:t xml:space="preserve">I argue that </w:t>
      </w:r>
      <w:r>
        <w:rPr>
          <w:sz w:val="20"/>
          <w:szCs w:val="20"/>
          <w:highlight w:val="green"/>
          <w:u w:val="single"/>
        </w:rPr>
        <w:t xml:space="preserve">Russia and China </w:t>
      </w:r>
      <w:r>
        <w:rPr>
          <w:sz w:val="20"/>
          <w:szCs w:val="20"/>
          <w:u w:val="single"/>
        </w:rPr>
        <w:t>are</w:t>
      </w:r>
      <w:r>
        <w:rPr>
          <w:u w:val="single"/>
        </w:rPr>
        <w:t xml:space="preserve"> not revisionist but rather</w:t>
      </w:r>
      <w:r>
        <w:rPr>
          <w:b/>
          <w:highlight w:val="green"/>
          <w:u w:val="single"/>
        </w:rPr>
        <w:t xml:space="preserve"> neo-revisionist states</w:t>
      </w:r>
      <w:r>
        <w:rPr>
          <w:b/>
          <w:sz w:val="20"/>
          <w:szCs w:val="20"/>
          <w:highlight w:val="green"/>
          <w:u w:val="single"/>
        </w:rPr>
        <w:t xml:space="preserve">. </w:t>
      </w:r>
      <w:r>
        <w:rPr>
          <w:sz w:val="16"/>
          <w:szCs w:val="16"/>
        </w:rPr>
        <w:t xml:space="preserve">However, it is China rather than Russia that is more likely substantively to challenge the status quo and assume the position of a full-blown revisionist power in the future. Both Western analysts and policymakers have identified a litany of Russian and Chinese behaviour that indicates nonconformance to what is portrayed as universal norms and values. </w:t>
      </w:r>
      <w:r>
        <w:rPr>
          <w:sz w:val="20"/>
          <w:szCs w:val="20"/>
          <w:u w:val="single"/>
        </w:rPr>
        <w:t xml:space="preserve">In fact, Russia and China contest a set of neoliberal practices that have evolved in the post-World War Two international order. </w:t>
      </w:r>
      <w:r>
        <w:rPr>
          <w:sz w:val="16"/>
          <w:szCs w:val="16"/>
        </w:rPr>
        <w:t>Foremost amongst these is the evolution of human rights as a universal value that legitimizes intervention in the domestic affairs of a sovereign state (although Russia has made use of the rhetoric of the “responsibility to protect” to justify its activities in the post-Soviet space). Russia and China similarly view the West’s elevation of liberal democracy as a universal ideal as a subterfuge for the fomenting of Colour Revolutions that seek regime change in noncompliant targeted states.</w:t>
      </w:r>
    </w:p>
    <w:p w14:paraId="1E865182" w14:textId="77777777" w:rsidR="001A53FC" w:rsidRDefault="001A53FC" w:rsidP="001A53FC">
      <w:pPr>
        <w:widowControl w:val="0"/>
        <w:spacing w:after="0"/>
        <w:rPr>
          <w:sz w:val="12"/>
          <w:szCs w:val="12"/>
        </w:rPr>
      </w:pPr>
      <w:r>
        <w:rPr>
          <w:sz w:val="20"/>
          <w:szCs w:val="20"/>
          <w:u w:val="single"/>
        </w:rPr>
        <w:t>At the same time, Russia and China</w:t>
      </w:r>
      <w:r>
        <w:rPr>
          <w:b/>
          <w:sz w:val="20"/>
          <w:szCs w:val="20"/>
          <w:u w:val="single"/>
        </w:rPr>
        <w:t xml:space="preserve"> </w:t>
      </w:r>
      <w:r>
        <w:rPr>
          <w:sz w:val="20"/>
          <w:szCs w:val="20"/>
          <w:highlight w:val="green"/>
          <w:u w:val="single"/>
        </w:rPr>
        <w:t>accept</w:t>
      </w:r>
      <w:r>
        <w:rPr>
          <w:b/>
          <w:sz w:val="20"/>
          <w:szCs w:val="20"/>
          <w:u w:val="single"/>
        </w:rPr>
        <w:t xml:space="preserve"> </w:t>
      </w:r>
      <w:r>
        <w:rPr>
          <w:sz w:val="20"/>
          <w:szCs w:val="20"/>
          <w:u w:val="single"/>
        </w:rPr>
        <w:t>and in fact</w:t>
      </w:r>
      <w:r>
        <w:rPr>
          <w:b/>
          <w:sz w:val="20"/>
          <w:szCs w:val="20"/>
          <w:highlight w:val="green"/>
          <w:u w:val="single"/>
        </w:rPr>
        <w:t xml:space="preserve"> </w:t>
      </w:r>
      <w:r>
        <w:rPr>
          <w:b/>
          <w:highlight w:val="green"/>
          <w:u w:val="single"/>
        </w:rPr>
        <w:t>continuously</w:t>
      </w:r>
      <w:r>
        <w:rPr>
          <w:b/>
          <w:u w:val="single"/>
        </w:rPr>
        <w:t xml:space="preserve"> </w:t>
      </w:r>
      <w:r>
        <w:rPr>
          <w:u w:val="single"/>
        </w:rPr>
        <w:t>reaffirm</w:t>
      </w:r>
      <w:r>
        <w:rPr>
          <w:b/>
          <w:sz w:val="20"/>
          <w:szCs w:val="20"/>
          <w:u w:val="single"/>
        </w:rPr>
        <w:t xml:space="preserve"> </w:t>
      </w:r>
      <w:r>
        <w:rPr>
          <w:b/>
          <w:sz w:val="20"/>
          <w:szCs w:val="20"/>
          <w:highlight w:val="green"/>
          <w:u w:val="single"/>
        </w:rPr>
        <w:t>their commitment</w:t>
      </w:r>
      <w:r>
        <w:rPr>
          <w:sz w:val="20"/>
          <w:szCs w:val="20"/>
          <w:highlight w:val="green"/>
          <w:u w:val="single"/>
        </w:rPr>
        <w:t xml:space="preserve"> to</w:t>
      </w:r>
      <w:r>
        <w:rPr>
          <w:sz w:val="20"/>
          <w:szCs w:val="20"/>
          <w:u w:val="single"/>
        </w:rPr>
        <w:t xml:space="preserve"> </w:t>
      </w:r>
      <w:proofErr w:type="gramStart"/>
      <w:r>
        <w:rPr>
          <w:sz w:val="20"/>
          <w:szCs w:val="20"/>
          <w:u w:val="single"/>
        </w:rPr>
        <w:t>a number of</w:t>
      </w:r>
      <w:proofErr w:type="gramEnd"/>
      <w:r>
        <w:rPr>
          <w:sz w:val="20"/>
          <w:szCs w:val="20"/>
          <w:u w:val="single"/>
        </w:rPr>
        <w:t xml:space="preserve"> fundamental precepts of the </w:t>
      </w:r>
      <w:r>
        <w:rPr>
          <w:highlight w:val="green"/>
          <w:u w:val="single"/>
        </w:rPr>
        <w:t>international order</w:t>
      </w:r>
      <w:r>
        <w:rPr>
          <w:sz w:val="20"/>
          <w:szCs w:val="20"/>
          <w:u w:val="single"/>
        </w:rPr>
        <w:t xml:space="preserve">. These include the primacy of </w:t>
      </w:r>
      <w:r>
        <w:rPr>
          <w:b/>
          <w:sz w:val="20"/>
          <w:szCs w:val="20"/>
          <w:u w:val="single"/>
        </w:rPr>
        <w:t xml:space="preserve">state sovereignty </w:t>
      </w:r>
      <w:r>
        <w:rPr>
          <w:sz w:val="20"/>
          <w:szCs w:val="20"/>
          <w:u w:val="single"/>
        </w:rPr>
        <w:t>and</w:t>
      </w:r>
      <w:r>
        <w:rPr>
          <w:b/>
          <w:sz w:val="20"/>
          <w:szCs w:val="20"/>
          <w:u w:val="single"/>
        </w:rPr>
        <w:t xml:space="preserve"> territorial integrity</w:t>
      </w:r>
      <w:r>
        <w:rPr>
          <w:sz w:val="20"/>
          <w:szCs w:val="20"/>
          <w:u w:val="single"/>
        </w:rPr>
        <w:t xml:space="preserve">, the importance of </w:t>
      </w:r>
      <w:r>
        <w:rPr>
          <w:b/>
          <w:sz w:val="20"/>
          <w:szCs w:val="20"/>
          <w:u w:val="single"/>
        </w:rPr>
        <w:t>international law</w:t>
      </w:r>
      <w:r>
        <w:rPr>
          <w:sz w:val="20"/>
          <w:szCs w:val="20"/>
          <w:u w:val="single"/>
        </w:rPr>
        <w:t xml:space="preserve">, and the </w:t>
      </w:r>
      <w:r>
        <w:rPr>
          <w:b/>
          <w:sz w:val="20"/>
          <w:szCs w:val="20"/>
          <w:u w:val="single"/>
        </w:rPr>
        <w:t xml:space="preserve">centrality of the </w:t>
      </w:r>
      <w:r>
        <w:rPr>
          <w:sz w:val="20"/>
          <w:szCs w:val="20"/>
          <w:u w:val="single"/>
        </w:rPr>
        <w:t xml:space="preserve">United Nations, particularly with </w:t>
      </w:r>
      <w:r>
        <w:rPr>
          <w:sz w:val="20"/>
          <w:szCs w:val="20"/>
          <w:highlight w:val="green"/>
          <w:u w:val="single"/>
        </w:rPr>
        <w:t>respect</w:t>
      </w:r>
      <w:r>
        <w:rPr>
          <w:sz w:val="20"/>
          <w:szCs w:val="20"/>
          <w:u w:val="single"/>
        </w:rPr>
        <w:t xml:space="preserve"> to the key </w:t>
      </w:r>
      <w:r>
        <w:rPr>
          <w:sz w:val="20"/>
          <w:szCs w:val="20"/>
          <w:highlight w:val="green"/>
          <w:u w:val="single"/>
        </w:rPr>
        <w:t>role of the</w:t>
      </w:r>
      <w:r>
        <w:rPr>
          <w:b/>
          <w:sz w:val="20"/>
          <w:szCs w:val="20"/>
          <w:highlight w:val="green"/>
          <w:u w:val="single"/>
        </w:rPr>
        <w:t xml:space="preserve"> United Nations Security Council</w:t>
      </w:r>
      <w:r>
        <w:rPr>
          <w:sz w:val="20"/>
          <w:szCs w:val="20"/>
          <w:highlight w:val="green"/>
          <w:u w:val="single"/>
        </w:rPr>
        <w:t>.</w:t>
      </w:r>
      <w:r>
        <w:rPr>
          <w:sz w:val="16"/>
          <w:szCs w:val="16"/>
        </w:rPr>
        <w:t xml:space="preserve"> It must be acknowledged that Russian and Chinese promotion of these concepts does not necessarily provide a reliable guide to their foreign policy behaviour (although the same criticism can be lodged against countless other states). </w:t>
      </w:r>
      <w:r>
        <w:rPr>
          <w:sz w:val="20"/>
          <w:szCs w:val="20"/>
          <w:u w:val="single"/>
        </w:rPr>
        <w:t xml:space="preserve">Russia and China </w:t>
      </w:r>
      <w:r>
        <w:rPr>
          <w:sz w:val="20"/>
          <w:szCs w:val="20"/>
          <w:highlight w:val="green"/>
          <w:u w:val="single"/>
        </w:rPr>
        <w:t>also</w:t>
      </w:r>
      <w:r>
        <w:rPr>
          <w:b/>
          <w:sz w:val="20"/>
          <w:szCs w:val="20"/>
          <w:highlight w:val="green"/>
          <w:u w:val="single"/>
        </w:rPr>
        <w:t xml:space="preserve"> actively participate</w:t>
      </w:r>
      <w:r>
        <w:rPr>
          <w:sz w:val="20"/>
          <w:szCs w:val="20"/>
          <w:highlight w:val="green"/>
          <w:u w:val="single"/>
        </w:rPr>
        <w:t xml:space="preserve"> in </w:t>
      </w:r>
      <w:r>
        <w:rPr>
          <w:sz w:val="20"/>
          <w:szCs w:val="20"/>
          <w:u w:val="single"/>
        </w:rPr>
        <w:t>aspects of</w:t>
      </w:r>
      <w:r>
        <w:rPr>
          <w:sz w:val="20"/>
          <w:szCs w:val="20"/>
          <w:highlight w:val="green"/>
          <w:u w:val="single"/>
        </w:rPr>
        <w:t xml:space="preserve"> </w:t>
      </w:r>
      <w:r>
        <w:rPr>
          <w:b/>
          <w:sz w:val="20"/>
          <w:szCs w:val="20"/>
          <w:highlight w:val="green"/>
          <w:u w:val="single"/>
        </w:rPr>
        <w:t>global governance</w:t>
      </w:r>
      <w:r>
        <w:rPr>
          <w:sz w:val="20"/>
          <w:szCs w:val="20"/>
          <w:u w:val="single"/>
        </w:rPr>
        <w:t xml:space="preserve">, placing an </w:t>
      </w:r>
      <w:r>
        <w:rPr>
          <w:b/>
          <w:sz w:val="20"/>
          <w:szCs w:val="20"/>
          <w:u w:val="single"/>
        </w:rPr>
        <w:t>emphasis</w:t>
      </w:r>
      <w:r>
        <w:rPr>
          <w:sz w:val="20"/>
          <w:szCs w:val="20"/>
          <w:u w:val="single"/>
        </w:rPr>
        <w:t xml:space="preserve"> on the United Nations as the </w:t>
      </w:r>
      <w:r>
        <w:rPr>
          <w:b/>
          <w:sz w:val="20"/>
          <w:szCs w:val="20"/>
          <w:u w:val="single"/>
        </w:rPr>
        <w:t>ultimate</w:t>
      </w:r>
      <w:r>
        <w:rPr>
          <w:sz w:val="20"/>
          <w:szCs w:val="20"/>
          <w:u w:val="single"/>
        </w:rPr>
        <w:t xml:space="preserve"> source of </w:t>
      </w:r>
      <w:r>
        <w:rPr>
          <w:b/>
          <w:sz w:val="20"/>
          <w:szCs w:val="20"/>
          <w:u w:val="single"/>
        </w:rPr>
        <w:t xml:space="preserve">international authority. </w:t>
      </w:r>
      <w:r>
        <w:rPr>
          <w:sz w:val="20"/>
          <w:szCs w:val="20"/>
          <w:u w:val="single"/>
        </w:rPr>
        <w:t xml:space="preserve">Both states have </w:t>
      </w:r>
      <w:r>
        <w:rPr>
          <w:b/>
          <w:sz w:val="20"/>
          <w:szCs w:val="20"/>
          <w:u w:val="single"/>
        </w:rPr>
        <w:t xml:space="preserve">signed </w:t>
      </w:r>
      <w:proofErr w:type="gramStart"/>
      <w:r>
        <w:rPr>
          <w:b/>
          <w:sz w:val="20"/>
          <w:szCs w:val="20"/>
          <w:u w:val="single"/>
        </w:rPr>
        <w:t>a number</w:t>
      </w:r>
      <w:r>
        <w:rPr>
          <w:sz w:val="20"/>
          <w:szCs w:val="20"/>
          <w:u w:val="single"/>
        </w:rPr>
        <w:t xml:space="preserve"> of</w:t>
      </w:r>
      <w:proofErr w:type="gramEnd"/>
      <w:r>
        <w:rPr>
          <w:sz w:val="20"/>
          <w:szCs w:val="20"/>
          <w:u w:val="single"/>
        </w:rPr>
        <w:t xml:space="preserve"> United Nations Conventions and Covenants including the International Covenant on Civil and Political Rights. They are</w:t>
      </w:r>
      <w:r>
        <w:rPr>
          <w:b/>
          <w:sz w:val="20"/>
          <w:szCs w:val="20"/>
          <w:u w:val="single"/>
        </w:rPr>
        <w:t xml:space="preserve"> members of </w:t>
      </w:r>
      <w:proofErr w:type="gramStart"/>
      <w:r>
        <w:rPr>
          <w:b/>
          <w:sz w:val="20"/>
          <w:szCs w:val="20"/>
          <w:u w:val="single"/>
        </w:rPr>
        <w:t>a number of</w:t>
      </w:r>
      <w:proofErr w:type="gramEnd"/>
      <w:r>
        <w:rPr>
          <w:b/>
          <w:sz w:val="20"/>
          <w:szCs w:val="20"/>
          <w:u w:val="single"/>
        </w:rPr>
        <w:t xml:space="preserve"> multilateral and regional structures</w:t>
      </w:r>
      <w:r>
        <w:rPr>
          <w:sz w:val="20"/>
          <w:szCs w:val="20"/>
          <w:u w:val="single"/>
        </w:rPr>
        <w:t xml:space="preserve"> </w:t>
      </w:r>
      <w:r>
        <w:rPr>
          <w:sz w:val="16"/>
          <w:szCs w:val="16"/>
        </w:rPr>
        <w:t>(although Russia has been suspended from participation in the G-7)</w:t>
      </w:r>
      <w:r>
        <w:rPr>
          <w:sz w:val="20"/>
          <w:szCs w:val="20"/>
          <w:u w:val="single"/>
        </w:rPr>
        <w:t xml:space="preserve">. The two states </w:t>
      </w:r>
      <w:r>
        <w:rPr>
          <w:b/>
          <w:sz w:val="20"/>
          <w:szCs w:val="20"/>
          <w:highlight w:val="green"/>
          <w:u w:val="single"/>
        </w:rPr>
        <w:t xml:space="preserve">stress </w:t>
      </w:r>
      <w:r>
        <w:rPr>
          <w:sz w:val="20"/>
          <w:szCs w:val="20"/>
          <w:u w:val="single"/>
        </w:rPr>
        <w:t>their</w:t>
      </w:r>
      <w:r>
        <w:rPr>
          <w:b/>
          <w:sz w:val="20"/>
          <w:szCs w:val="20"/>
          <w:u w:val="single"/>
        </w:rPr>
        <w:t xml:space="preserve"> </w:t>
      </w:r>
      <w:r>
        <w:rPr>
          <w:b/>
          <w:sz w:val="20"/>
          <w:szCs w:val="20"/>
          <w:highlight w:val="green"/>
          <w:u w:val="single"/>
        </w:rPr>
        <w:t>commitment</w:t>
      </w:r>
      <w:r>
        <w:rPr>
          <w:sz w:val="20"/>
          <w:szCs w:val="20"/>
          <w:highlight w:val="green"/>
          <w:u w:val="single"/>
        </w:rPr>
        <w:t xml:space="preserve"> to the maintenance of </w:t>
      </w:r>
      <w:r>
        <w:rPr>
          <w:b/>
          <w:sz w:val="20"/>
          <w:szCs w:val="20"/>
          <w:highlight w:val="green"/>
          <w:u w:val="single"/>
        </w:rPr>
        <w:t>global and regional security</w:t>
      </w:r>
      <w:r>
        <w:rPr>
          <w:b/>
          <w:sz w:val="20"/>
          <w:szCs w:val="20"/>
          <w:u w:val="single"/>
        </w:rPr>
        <w:t xml:space="preserve"> </w:t>
      </w:r>
      <w:r>
        <w:rPr>
          <w:sz w:val="20"/>
          <w:szCs w:val="20"/>
          <w:u w:val="single"/>
        </w:rPr>
        <w:t>supporting the</w:t>
      </w:r>
      <w:r>
        <w:rPr>
          <w:b/>
          <w:sz w:val="20"/>
          <w:szCs w:val="20"/>
          <w:u w:val="single"/>
        </w:rPr>
        <w:t xml:space="preserve"> </w:t>
      </w:r>
      <w:r>
        <w:rPr>
          <w:b/>
          <w:sz w:val="20"/>
          <w:szCs w:val="20"/>
          <w:highlight w:val="green"/>
          <w:u w:val="single"/>
        </w:rPr>
        <w:t>non-prolif</w:t>
      </w:r>
      <w:r>
        <w:rPr>
          <w:b/>
          <w:sz w:val="20"/>
          <w:szCs w:val="20"/>
          <w:u w:val="single"/>
        </w:rPr>
        <w:t xml:space="preserve">eration </w:t>
      </w:r>
      <w:r>
        <w:rPr>
          <w:b/>
          <w:sz w:val="20"/>
          <w:szCs w:val="20"/>
          <w:highlight w:val="green"/>
          <w:u w:val="single"/>
        </w:rPr>
        <w:t>of nuc</w:t>
      </w:r>
      <w:r>
        <w:rPr>
          <w:b/>
          <w:sz w:val="20"/>
          <w:szCs w:val="20"/>
          <w:u w:val="single"/>
        </w:rPr>
        <w:t xml:space="preserve">lear </w:t>
      </w:r>
      <w:r>
        <w:rPr>
          <w:b/>
          <w:sz w:val="20"/>
          <w:szCs w:val="20"/>
          <w:highlight w:val="green"/>
          <w:u w:val="single"/>
        </w:rPr>
        <w:t>weapons</w:t>
      </w:r>
      <w:r>
        <w:rPr>
          <w:sz w:val="20"/>
          <w:szCs w:val="20"/>
          <w:u w:val="single"/>
        </w:rPr>
        <w:t xml:space="preserve">, </w:t>
      </w:r>
      <w:r>
        <w:rPr>
          <w:b/>
          <w:sz w:val="20"/>
          <w:szCs w:val="20"/>
          <w:u w:val="single"/>
        </w:rPr>
        <w:t>the non-militarization of space,</w:t>
      </w:r>
      <w:r>
        <w:rPr>
          <w:sz w:val="20"/>
          <w:szCs w:val="20"/>
          <w:u w:val="single"/>
        </w:rPr>
        <w:t xml:space="preserve"> and the need to</w:t>
      </w:r>
      <w:r>
        <w:rPr>
          <w:b/>
          <w:sz w:val="20"/>
          <w:szCs w:val="20"/>
          <w:u w:val="single"/>
        </w:rPr>
        <w:t xml:space="preserve"> fight terrorism.</w:t>
      </w:r>
      <w:r>
        <w:rPr>
          <w:sz w:val="20"/>
          <w:szCs w:val="20"/>
          <w:u w:val="single"/>
        </w:rPr>
        <w:t xml:space="preserve"> Critically, Russia and China</w:t>
      </w:r>
      <w:r>
        <w:rPr>
          <w:b/>
          <w:sz w:val="20"/>
          <w:szCs w:val="20"/>
          <w:highlight w:val="green"/>
          <w:u w:val="single"/>
        </w:rPr>
        <w:t xml:space="preserve"> act as rule takers rather than challengers</w:t>
      </w:r>
      <w:r>
        <w:rPr>
          <w:sz w:val="20"/>
          <w:szCs w:val="20"/>
          <w:u w:val="single"/>
        </w:rPr>
        <w:t xml:space="preserve"> in their participation in the global financial institutions. </w:t>
      </w:r>
      <w:r>
        <w:rPr>
          <w:b/>
          <w:sz w:val="20"/>
          <w:szCs w:val="20"/>
          <w:u w:val="single"/>
        </w:rPr>
        <w:t>China</w:t>
      </w:r>
      <w:proofErr w:type="gramStart"/>
      <w:r>
        <w:rPr>
          <w:sz w:val="20"/>
          <w:szCs w:val="20"/>
          <w:u w:val="single"/>
        </w:rPr>
        <w:t>, in particular, has</w:t>
      </w:r>
      <w:proofErr w:type="gramEnd"/>
      <w:r>
        <w:rPr>
          <w:sz w:val="20"/>
          <w:szCs w:val="20"/>
          <w:u w:val="single"/>
        </w:rPr>
        <w:t xml:space="preserve"> emerged as a </w:t>
      </w:r>
      <w:r>
        <w:rPr>
          <w:b/>
          <w:sz w:val="20"/>
          <w:szCs w:val="20"/>
          <w:u w:val="single"/>
        </w:rPr>
        <w:t>vocal supporter of globalization</w:t>
      </w:r>
      <w:r>
        <w:rPr>
          <w:sz w:val="20"/>
          <w:szCs w:val="20"/>
          <w:u w:val="single"/>
        </w:rPr>
        <w:t xml:space="preserve"> and free trade in conspicuous </w:t>
      </w:r>
      <w:r>
        <w:rPr>
          <w:b/>
          <w:sz w:val="20"/>
          <w:szCs w:val="20"/>
          <w:u w:val="single"/>
        </w:rPr>
        <w:t xml:space="preserve">contrast to the </w:t>
      </w:r>
      <w:r>
        <w:rPr>
          <w:sz w:val="20"/>
          <w:szCs w:val="20"/>
          <w:u w:val="single"/>
        </w:rPr>
        <w:t xml:space="preserve">United States in the </w:t>
      </w:r>
      <w:r>
        <w:rPr>
          <w:b/>
          <w:sz w:val="20"/>
          <w:szCs w:val="20"/>
          <w:u w:val="single"/>
        </w:rPr>
        <w:t>Trump</w:t>
      </w:r>
      <w:r>
        <w:rPr>
          <w:sz w:val="20"/>
          <w:szCs w:val="20"/>
          <w:u w:val="single"/>
        </w:rPr>
        <w:t xml:space="preserve"> administration. </w:t>
      </w:r>
      <w:r>
        <w:rPr>
          <w:sz w:val="20"/>
          <w:szCs w:val="20"/>
          <w:highlight w:val="green"/>
          <w:u w:val="single"/>
        </w:rPr>
        <w:t>Russia and China</w:t>
      </w:r>
      <w:r>
        <w:rPr>
          <w:sz w:val="20"/>
          <w:szCs w:val="20"/>
          <w:u w:val="single"/>
        </w:rPr>
        <w:t>’s view of the operation of the international system conforms in a large part to Westphalian precepts, while</w:t>
      </w:r>
      <w:r>
        <w:rPr>
          <w:sz w:val="20"/>
          <w:szCs w:val="20"/>
          <w:highlight w:val="green"/>
          <w:u w:val="single"/>
        </w:rPr>
        <w:t xml:space="preserve"> </w:t>
      </w:r>
      <w:r>
        <w:rPr>
          <w:b/>
          <w:sz w:val="20"/>
          <w:szCs w:val="20"/>
          <w:highlight w:val="green"/>
          <w:u w:val="single"/>
        </w:rPr>
        <w:t>reject</w:t>
      </w:r>
      <w:r>
        <w:rPr>
          <w:b/>
          <w:sz w:val="20"/>
          <w:szCs w:val="20"/>
          <w:u w:val="single"/>
        </w:rPr>
        <w:t xml:space="preserve">ing </w:t>
      </w:r>
      <w:r>
        <w:rPr>
          <w:b/>
          <w:sz w:val="20"/>
          <w:szCs w:val="20"/>
          <w:highlight w:val="green"/>
          <w:u w:val="single"/>
        </w:rPr>
        <w:t>the West’s</w:t>
      </w:r>
      <w:r>
        <w:rPr>
          <w:b/>
          <w:sz w:val="20"/>
          <w:szCs w:val="20"/>
          <w:u w:val="single"/>
        </w:rPr>
        <w:t xml:space="preserve"> more recent adoption of humanitarian and </w:t>
      </w:r>
      <w:r>
        <w:rPr>
          <w:b/>
          <w:sz w:val="20"/>
          <w:szCs w:val="20"/>
          <w:highlight w:val="green"/>
          <w:u w:val="single"/>
        </w:rPr>
        <w:t>individualistic</w:t>
      </w:r>
      <w:r>
        <w:rPr>
          <w:b/>
          <w:sz w:val="20"/>
          <w:szCs w:val="20"/>
          <w:u w:val="single"/>
        </w:rPr>
        <w:t xml:space="preserve"> norms and </w:t>
      </w:r>
      <w:r>
        <w:rPr>
          <w:b/>
          <w:sz w:val="20"/>
          <w:szCs w:val="20"/>
          <w:highlight w:val="green"/>
          <w:u w:val="single"/>
        </w:rPr>
        <w:t>values</w:t>
      </w:r>
      <w:r>
        <w:rPr>
          <w:b/>
          <w:sz w:val="16"/>
          <w:szCs w:val="16"/>
        </w:rPr>
        <w:t xml:space="preserve"> </w:t>
      </w:r>
      <w:r>
        <w:rPr>
          <w:sz w:val="16"/>
          <w:szCs w:val="16"/>
        </w:rPr>
        <w:t xml:space="preserve">(which in fact exist in a state of uneasy tension with the traditional assumptions of the Westphalian order). </w:t>
      </w:r>
      <w:r>
        <w:rPr>
          <w:sz w:val="12"/>
          <w:szCs w:val="12"/>
        </w:rPr>
        <w:t>In this sense, Russia and China are neo-revisionist rather than revisionist states.</w:t>
      </w:r>
    </w:p>
    <w:p w14:paraId="21F1A43F" w14:textId="77777777" w:rsidR="001A53FC" w:rsidRDefault="001A53FC" w:rsidP="001A53FC">
      <w:pPr>
        <w:widowControl w:val="0"/>
        <w:spacing w:after="0"/>
        <w:rPr>
          <w:sz w:val="12"/>
          <w:szCs w:val="12"/>
        </w:rPr>
      </w:pPr>
      <w:r>
        <w:rPr>
          <w:sz w:val="12"/>
          <w:szCs w:val="12"/>
        </w:rPr>
        <w:t xml:space="preserve">Under the Xi Jinping leadership, China has adopted a more assertive foreign policy that, in contrast to the behaviour of past leadership, confidently asserts China’s status as a great power.  On the one hand, this is reflected in the State’s efforts to readjust China’s role in international structures, as seen in the attempt to expand its decision-making power within the International Monetary Fund. This sort of behaviour, however, takes place within the boundaries of the contemporary international community. On the other hand, China’s launching of the Belt and Road Initiative (BRI) in 2013 can be viewed as offering an alternative vision of global governance that challenges the approach promoted by the hegemonic Western powers. Beijing has offered </w:t>
      </w:r>
      <w:proofErr w:type="gramStart"/>
      <w:r>
        <w:rPr>
          <w:sz w:val="12"/>
          <w:szCs w:val="12"/>
        </w:rPr>
        <w:t>a number of</w:t>
      </w:r>
      <w:proofErr w:type="gramEnd"/>
      <w:r>
        <w:rPr>
          <w:sz w:val="12"/>
          <w:szCs w:val="12"/>
        </w:rPr>
        <w:t xml:space="preserve"> rationales for BRI which are in themselves at least in part persuasive. This massive infrastructure project can be seen as a means of developing China’s Western regions, utilizing surplus capital and providing employment, extending Chinese export markets, and securing domestic energy supplies. </w:t>
      </w:r>
      <w:proofErr w:type="gramStart"/>
      <w:r>
        <w:rPr>
          <w:sz w:val="12"/>
          <w:szCs w:val="12"/>
        </w:rPr>
        <w:t>Generally speaking, the</w:t>
      </w:r>
      <w:proofErr w:type="gramEnd"/>
      <w:r>
        <w:rPr>
          <w:sz w:val="12"/>
          <w:szCs w:val="12"/>
        </w:rPr>
        <w:t xml:space="preserve"> Chinese leadership has sought to downplay the strategic and geopolitical implications of BRI.</w:t>
      </w:r>
    </w:p>
    <w:p w14:paraId="4E36CB52" w14:textId="77777777" w:rsidR="001A53FC" w:rsidRDefault="001A53FC" w:rsidP="001A53FC">
      <w:pPr>
        <w:widowControl w:val="0"/>
        <w:spacing w:after="0"/>
        <w:rPr>
          <w:sz w:val="12"/>
          <w:szCs w:val="12"/>
        </w:rPr>
      </w:pPr>
    </w:p>
    <w:p w14:paraId="2722D8BD" w14:textId="77777777" w:rsidR="001A53FC" w:rsidRDefault="001A53FC" w:rsidP="001A53FC">
      <w:pPr>
        <w:widowControl w:val="0"/>
        <w:spacing w:after="0"/>
        <w:rPr>
          <w:sz w:val="16"/>
          <w:szCs w:val="16"/>
        </w:rPr>
      </w:pPr>
    </w:p>
    <w:p w14:paraId="7EE19D3A" w14:textId="77777777" w:rsidR="001A53FC" w:rsidRDefault="001A53FC" w:rsidP="001A53FC">
      <w:pPr>
        <w:widowControl w:val="0"/>
        <w:spacing w:after="0"/>
        <w:rPr>
          <w:sz w:val="16"/>
          <w:szCs w:val="16"/>
        </w:rPr>
      </w:pPr>
    </w:p>
    <w:p w14:paraId="3059C0B8" w14:textId="77777777" w:rsidR="001A53FC" w:rsidRDefault="001A53FC" w:rsidP="001A53FC">
      <w:pPr>
        <w:widowControl w:val="0"/>
        <w:spacing w:after="0"/>
        <w:rPr>
          <w:sz w:val="16"/>
          <w:szCs w:val="16"/>
        </w:rPr>
      </w:pPr>
    </w:p>
    <w:p w14:paraId="7E43160D" w14:textId="77777777" w:rsidR="001A53FC" w:rsidRDefault="001A53FC" w:rsidP="001A53FC">
      <w:pPr>
        <w:widowControl w:val="0"/>
        <w:spacing w:after="0"/>
        <w:rPr>
          <w:b/>
          <w:sz w:val="24"/>
          <w:szCs w:val="24"/>
        </w:rPr>
      </w:pPr>
      <w:r>
        <w:br w:type="page"/>
      </w:r>
    </w:p>
    <w:p w14:paraId="23195EC6" w14:textId="77777777" w:rsidR="001A53FC" w:rsidRDefault="001A53FC" w:rsidP="001A53FC">
      <w:pPr>
        <w:widowControl w:val="0"/>
        <w:spacing w:after="0"/>
        <w:rPr>
          <w:b/>
          <w:sz w:val="24"/>
          <w:szCs w:val="24"/>
        </w:rPr>
      </w:pPr>
      <w:bookmarkStart w:id="1" w:name="_qm8qy4nqhzjm" w:colFirst="0" w:colLast="0"/>
      <w:bookmarkEnd w:id="1"/>
    </w:p>
    <w:p w14:paraId="1F559644" w14:textId="77777777" w:rsidR="001A53FC" w:rsidRDefault="001A53FC" w:rsidP="001A53FC">
      <w:pPr>
        <w:widowControl w:val="0"/>
        <w:spacing w:after="0"/>
        <w:rPr>
          <w:b/>
          <w:sz w:val="24"/>
          <w:szCs w:val="24"/>
        </w:rPr>
      </w:pPr>
      <w:r>
        <w:br w:type="page"/>
      </w:r>
    </w:p>
    <w:p w14:paraId="31727B5B" w14:textId="77777777" w:rsidR="001A53FC" w:rsidRDefault="001A53FC" w:rsidP="001A53FC">
      <w:pPr>
        <w:pStyle w:val="Heading4"/>
        <w:widowControl w:val="0"/>
        <w:spacing w:before="0"/>
      </w:pPr>
      <w:bookmarkStart w:id="2" w:name="_1dvv6kvaec06" w:colFirst="0" w:colLast="0"/>
      <w:bookmarkEnd w:id="2"/>
      <w:r>
        <w:t xml:space="preserve">Russia and China are </w:t>
      </w:r>
      <w:r>
        <w:rPr>
          <w:u w:val="single"/>
        </w:rPr>
        <w:t>NOT</w:t>
      </w:r>
      <w:r>
        <w:t xml:space="preserve"> revisionist nations. Their continued maintenance of the current international system disproves this narrative.</w:t>
      </w:r>
    </w:p>
    <w:p w14:paraId="0FF324EF" w14:textId="77777777" w:rsidR="001A53FC" w:rsidRPr="001A53FC" w:rsidRDefault="001A53FC" w:rsidP="001A53FC">
      <w:bookmarkStart w:id="3" w:name="_i6jcnbdwc1oq" w:colFirst="0" w:colLast="0"/>
      <w:bookmarkEnd w:id="3"/>
      <w:r w:rsidRPr="001A53FC">
        <w:rPr>
          <w:rStyle w:val="Style13ptBold"/>
        </w:rPr>
        <w:t>Sakwa 2020</w:t>
      </w:r>
      <w:r w:rsidRPr="001A53FC">
        <w:t xml:space="preserve">– Richard Sakwa (born 22 August 1953, </w:t>
      </w:r>
      <w:proofErr w:type="gramStart"/>
      <w:r w:rsidRPr="001A53FC">
        <w:t>Norwich)[</w:t>
      </w:r>
      <w:proofErr w:type="gramEnd"/>
      <w:r w:rsidRPr="001A53FC">
        <w:t xml:space="preserve">1] is a British political scientist and a former professor of Russian and European politics at the University of Kent and an honorary professor in the Faculty of Political Science at Moscow State University.[2] He has written books about Russian, Central and Eastern European communist and post-communist politics. “STASIS AND CHANGE: RUSSIA AND THE EMERGENCE OF AN ANTI-HEGEMONIC WORLD ORDER” (January 2020) </w:t>
      </w:r>
      <w:hyperlink r:id="rId14">
        <w:r w:rsidRPr="001A53FC">
          <w:rPr>
            <w:rStyle w:val="Hyperlink"/>
          </w:rPr>
          <w:t>https://kar.kent.ac.uk/77087/3/Stasis%20and%20Change.pdf</w:t>
        </w:r>
      </w:hyperlink>
      <w:r w:rsidRPr="001A53FC">
        <w:t xml:space="preserve"> /// newsciabo</w:t>
      </w:r>
    </w:p>
    <w:p w14:paraId="7DDC9440" w14:textId="77777777" w:rsidR="001A53FC" w:rsidRDefault="001A53FC" w:rsidP="001A53FC">
      <w:pPr>
        <w:widowControl w:val="0"/>
        <w:spacing w:after="0"/>
        <w:rPr>
          <w:b/>
          <w:sz w:val="24"/>
          <w:szCs w:val="24"/>
        </w:rPr>
      </w:pPr>
    </w:p>
    <w:p w14:paraId="12305AA2" w14:textId="77777777" w:rsidR="001A53FC" w:rsidRDefault="001A53FC" w:rsidP="001A53FC">
      <w:pPr>
        <w:widowControl w:val="0"/>
        <w:spacing w:after="0"/>
        <w:rPr>
          <w:sz w:val="16"/>
          <w:szCs w:val="16"/>
        </w:rPr>
      </w:pPr>
      <w:r>
        <w:rPr>
          <w:sz w:val="16"/>
          <w:szCs w:val="16"/>
        </w:rPr>
        <w:t xml:space="preserve">After a quarter century of stasis, the pattern of world order is changing. The inter-cold war period of the cold peace is giving way not to a thaw, but to the re-entrenchment of bipolar confrontation. Like the First Cold War, the second is also about </w:t>
      </w:r>
      <w:proofErr w:type="gramStart"/>
      <w:r>
        <w:rPr>
          <w:sz w:val="16"/>
          <w:szCs w:val="16"/>
        </w:rPr>
        <w:t>the conflicting</w:t>
      </w:r>
      <w:proofErr w:type="gramEnd"/>
      <w:r>
        <w:rPr>
          <w:sz w:val="16"/>
          <w:szCs w:val="16"/>
        </w:rPr>
        <w:t xml:space="preserve"> views of world order, although the language and modalities differ. The U.S.-led liberal international order is challenged by the emergence of a putative anti-hegemonic alignment (Sakwa 2017). </w:t>
      </w:r>
      <w:r>
        <w:rPr>
          <w:sz w:val="20"/>
          <w:szCs w:val="20"/>
          <w:u w:val="single"/>
        </w:rPr>
        <w:t>This phenomenon is much bigger than simply the</w:t>
      </w:r>
      <w:r>
        <w:rPr>
          <w:b/>
          <w:sz w:val="20"/>
          <w:szCs w:val="20"/>
          <w:u w:val="single"/>
        </w:rPr>
        <w:t xml:space="preserve"> re-emergence of China as a global actor or Russia’s neo-revisionist stance that challenges the practices of the previously hegemonic world order.</w:t>
      </w:r>
      <w:r>
        <w:rPr>
          <w:sz w:val="20"/>
          <w:szCs w:val="20"/>
          <w:u w:val="single"/>
        </w:rPr>
        <w:t xml:space="preserve"> </w:t>
      </w:r>
      <w:r>
        <w:rPr>
          <w:sz w:val="20"/>
          <w:szCs w:val="20"/>
          <w:highlight w:val="green"/>
          <w:u w:val="single"/>
        </w:rPr>
        <w:t>Both countries defend</w:t>
      </w:r>
      <w:r>
        <w:rPr>
          <w:sz w:val="20"/>
          <w:szCs w:val="20"/>
          <w:u w:val="single"/>
        </w:rPr>
        <w:t xml:space="preserve"> the multilateral </w:t>
      </w:r>
      <w:r>
        <w:rPr>
          <w:sz w:val="20"/>
          <w:szCs w:val="20"/>
          <w:highlight w:val="green"/>
          <w:u w:val="single"/>
        </w:rPr>
        <w:t xml:space="preserve">norms of the international </w:t>
      </w:r>
      <w:proofErr w:type="gramStart"/>
      <w:r>
        <w:rPr>
          <w:sz w:val="20"/>
          <w:szCs w:val="20"/>
          <w:highlight w:val="green"/>
          <w:u w:val="single"/>
        </w:rPr>
        <w:t>system,</w:t>
      </w:r>
      <w:r>
        <w:rPr>
          <w:sz w:val="20"/>
          <w:szCs w:val="20"/>
          <w:u w:val="single"/>
        </w:rPr>
        <w:t xml:space="preserve"> </w:t>
      </w:r>
      <w:r>
        <w:rPr>
          <w:sz w:val="20"/>
          <w:szCs w:val="20"/>
          <w:highlight w:val="green"/>
          <w:u w:val="single"/>
        </w:rPr>
        <w:t>but</w:t>
      </w:r>
      <w:proofErr w:type="gramEnd"/>
      <w:r>
        <w:rPr>
          <w:sz w:val="20"/>
          <w:szCs w:val="20"/>
          <w:u w:val="single"/>
        </w:rPr>
        <w:t xml:space="preserve"> </w:t>
      </w:r>
      <w:r>
        <w:rPr>
          <w:sz w:val="20"/>
          <w:szCs w:val="20"/>
          <w:highlight w:val="green"/>
          <w:u w:val="single"/>
        </w:rPr>
        <w:t>challenge</w:t>
      </w:r>
      <w:r>
        <w:rPr>
          <w:sz w:val="20"/>
          <w:szCs w:val="20"/>
          <w:u w:val="single"/>
        </w:rPr>
        <w:t xml:space="preserve"> the assumption that the </w:t>
      </w:r>
      <w:r>
        <w:rPr>
          <w:sz w:val="20"/>
          <w:szCs w:val="20"/>
          <w:highlight w:val="green"/>
          <w:u w:val="single"/>
        </w:rPr>
        <w:t>liberal world order is synonymous with order itself.</w:t>
      </w:r>
      <w:r>
        <w:rPr>
          <w:sz w:val="16"/>
          <w:szCs w:val="16"/>
        </w:rPr>
        <w:t xml:space="preserve"> The two countries and to varying degrees their allies in the emerging alternative architecture of world affairs – notably the Shanghai Cooperation Organisation (SCO) and the BRICS (Brazil, Russia, India, China, South Africa) –</w:t>
      </w:r>
      <w:r>
        <w:rPr>
          <w:b/>
          <w:sz w:val="20"/>
          <w:szCs w:val="20"/>
        </w:rPr>
        <w:t xml:space="preserve"> </w:t>
      </w:r>
      <w:r>
        <w:rPr>
          <w:sz w:val="20"/>
          <w:szCs w:val="20"/>
          <w:u w:val="single"/>
        </w:rPr>
        <w:t>have also adopted elements of the neo-revisionist position, and this provides the ideational framework for the emerging anti-hegemonic world order. Members of this nascent alignment stress that it is not directed against anyone.</w:t>
      </w:r>
      <w:r>
        <w:rPr>
          <w:b/>
          <w:sz w:val="20"/>
          <w:szCs w:val="20"/>
        </w:rPr>
        <w:t xml:space="preserve"> </w:t>
      </w:r>
      <w:r>
        <w:rPr>
          <w:sz w:val="16"/>
          <w:szCs w:val="16"/>
        </w:rPr>
        <w:t xml:space="preserve">The stated goal is to restore balance in world affairs within the framework not simply of multipolarity (although polycentrism, as Russians put it, is a key value), but through a positive agenda of a new model of international relations. </w:t>
      </w:r>
      <w:r>
        <w:rPr>
          <w:sz w:val="20"/>
          <w:szCs w:val="20"/>
          <w:u w:val="single"/>
        </w:rPr>
        <w:t xml:space="preserve">The alignment is thus not “counter” hegemonic, which would simply replicate the existing pattern of international behaviour, but “anti” hegemonic, questioning the very idea that a single state and its allies can claim “primacy” in world affairs or that their ideology can be considered universal. </w:t>
      </w:r>
      <w:r>
        <w:rPr>
          <w:sz w:val="16"/>
          <w:szCs w:val="16"/>
        </w:rPr>
        <w:t xml:space="preserve">This position was already implicitly asserted in 1945 in the Yalta system of great power </w:t>
      </w:r>
      <w:proofErr w:type="gramStart"/>
      <w:r>
        <w:rPr>
          <w:sz w:val="16"/>
          <w:szCs w:val="16"/>
        </w:rPr>
        <w:t>relationships, but</w:t>
      </w:r>
      <w:proofErr w:type="gramEnd"/>
      <w:r>
        <w:rPr>
          <w:sz w:val="16"/>
          <w:szCs w:val="16"/>
        </w:rPr>
        <w:t xml:space="preserve"> was then “democratised” through the principles enunciated in the Helsinki Final Act of August 1975. In the First Cold War, the U.S.- led liberal international order was challenged by the Soviet bloc within the framework of a bipolar international order, but in the post-1989 period, the assertion of unipolarity undermined the principles of both Yalta and Helsinki (Ikenberry 2011). Today the aspirations for multipolarity are embedded in the broader emergence of two contesting visions of world order (Smith 2013). The confrontation between the expansive liberal international order and the 2 </w:t>
      </w:r>
      <w:proofErr w:type="gramStart"/>
      <w:r>
        <w:rPr>
          <w:sz w:val="16"/>
          <w:szCs w:val="16"/>
        </w:rPr>
        <w:t>resistance</w:t>
      </w:r>
      <w:proofErr w:type="gramEnd"/>
      <w:r>
        <w:rPr>
          <w:sz w:val="16"/>
          <w:szCs w:val="16"/>
        </w:rPr>
        <w:t xml:space="preserve"> of a group of states provoked the Second Cold War. </w:t>
      </w:r>
      <w:r>
        <w:rPr>
          <w:sz w:val="20"/>
          <w:szCs w:val="20"/>
          <w:u w:val="single"/>
        </w:rPr>
        <w:t xml:space="preserve">The </w:t>
      </w:r>
      <w:r>
        <w:rPr>
          <w:sz w:val="20"/>
          <w:szCs w:val="20"/>
          <w:highlight w:val="green"/>
          <w:u w:val="single"/>
        </w:rPr>
        <w:t>Trump phenomenon</w:t>
      </w:r>
      <w:r>
        <w:rPr>
          <w:sz w:val="20"/>
          <w:szCs w:val="20"/>
          <w:u w:val="single"/>
        </w:rPr>
        <w:t xml:space="preserve"> then emerged as an intervening variable, challenging both post-war </w:t>
      </w:r>
      <w:r>
        <w:rPr>
          <w:sz w:val="20"/>
          <w:szCs w:val="20"/>
          <w:highlight w:val="green"/>
          <w:u w:val="single"/>
        </w:rPr>
        <w:t>representations of American hegemony and</w:t>
      </w:r>
      <w:r>
        <w:rPr>
          <w:sz w:val="20"/>
          <w:szCs w:val="20"/>
          <w:u w:val="single"/>
        </w:rPr>
        <w:t xml:space="preserve"> those who were coalescing in </w:t>
      </w:r>
      <w:r>
        <w:rPr>
          <w:sz w:val="20"/>
          <w:szCs w:val="20"/>
          <w:highlight w:val="green"/>
          <w:u w:val="single"/>
        </w:rPr>
        <w:t>resistance to it.</w:t>
      </w:r>
      <w:r>
        <w:rPr>
          <w:sz w:val="20"/>
          <w:szCs w:val="20"/>
          <w:u w:val="single"/>
        </w:rPr>
        <w:t xml:space="preserve"> </w:t>
      </w:r>
      <w:r>
        <w:rPr>
          <w:sz w:val="16"/>
          <w:szCs w:val="16"/>
        </w:rPr>
        <w:t xml:space="preserve">This chapter seeks to explore Russia’s perceptions regarding the emergence of an antihegemonic world order at a time when the stasis in the international system is being replaced by dynamics of change. The first section discusses the end of stasis in the international system and how Russia responds to it – particularly in terms of its relations with the West. </w:t>
      </w:r>
      <w:r>
        <w:rPr>
          <w:sz w:val="20"/>
          <w:szCs w:val="20"/>
          <w:u w:val="single"/>
        </w:rPr>
        <w:t xml:space="preserve">The second section elaborates on the factors shaping </w:t>
      </w:r>
      <w:r>
        <w:rPr>
          <w:sz w:val="20"/>
          <w:szCs w:val="20"/>
          <w:highlight w:val="green"/>
          <w:u w:val="single"/>
        </w:rPr>
        <w:t>Russia’s distinct neo-revisionism</w:t>
      </w:r>
      <w:r>
        <w:rPr>
          <w:sz w:val="20"/>
          <w:szCs w:val="20"/>
          <w:u w:val="single"/>
        </w:rPr>
        <w:t xml:space="preserve"> which has emerged largely as a </w:t>
      </w:r>
      <w:r>
        <w:rPr>
          <w:sz w:val="20"/>
          <w:szCs w:val="20"/>
          <w:highlight w:val="green"/>
          <w:u w:val="single"/>
        </w:rPr>
        <w:t xml:space="preserve">reaction to the absence </w:t>
      </w:r>
      <w:r>
        <w:rPr>
          <w:sz w:val="20"/>
          <w:szCs w:val="20"/>
          <w:u w:val="single"/>
        </w:rPr>
        <w:t xml:space="preserve">of transformation of the </w:t>
      </w:r>
      <w:r>
        <w:rPr>
          <w:sz w:val="20"/>
          <w:szCs w:val="20"/>
          <w:highlight w:val="green"/>
          <w:u w:val="single"/>
        </w:rPr>
        <w:t>European security system at the end of the Cold War.</w:t>
      </w:r>
      <w:r>
        <w:rPr>
          <w:sz w:val="16"/>
          <w:szCs w:val="16"/>
        </w:rPr>
        <w:t xml:space="preserve"> </w:t>
      </w:r>
      <w:r>
        <w:rPr>
          <w:sz w:val="20"/>
          <w:szCs w:val="20"/>
          <w:u w:val="single"/>
        </w:rPr>
        <w:t xml:space="preserve">The third section focuses on the dynamics of change in the international system and the way </w:t>
      </w:r>
      <w:r>
        <w:rPr>
          <w:sz w:val="20"/>
          <w:szCs w:val="20"/>
          <w:highlight w:val="green"/>
          <w:u w:val="single"/>
        </w:rPr>
        <w:t>Russia</w:t>
      </w:r>
      <w:r>
        <w:rPr>
          <w:sz w:val="20"/>
          <w:szCs w:val="20"/>
          <w:u w:val="single"/>
        </w:rPr>
        <w:t xml:space="preserve"> tries to </w:t>
      </w:r>
      <w:r>
        <w:rPr>
          <w:sz w:val="20"/>
          <w:szCs w:val="20"/>
          <w:highlight w:val="green"/>
          <w:u w:val="single"/>
        </w:rPr>
        <w:t>redefine its relations with the West</w:t>
      </w:r>
      <w:r>
        <w:rPr>
          <w:sz w:val="20"/>
          <w:szCs w:val="20"/>
          <w:u w:val="single"/>
        </w:rPr>
        <w:t xml:space="preserve"> as well </w:t>
      </w:r>
      <w:r>
        <w:rPr>
          <w:b/>
          <w:sz w:val="20"/>
          <w:szCs w:val="20"/>
          <w:u w:val="single"/>
        </w:rPr>
        <w:t>as other rising powers like China.</w:t>
      </w:r>
      <w:r>
        <w:rPr>
          <w:sz w:val="16"/>
          <w:szCs w:val="16"/>
        </w:rPr>
        <w:t xml:space="preserve"> The International System and the End of Stasis The emergence of a putative alternative model of world order promises to disrupt the long </w:t>
      </w:r>
      <w:proofErr w:type="gramStart"/>
      <w:r>
        <w:rPr>
          <w:sz w:val="16"/>
          <w:szCs w:val="16"/>
        </w:rPr>
        <w:t>stasis</w:t>
      </w:r>
      <w:proofErr w:type="gramEnd"/>
      <w:r>
        <w:rPr>
          <w:sz w:val="16"/>
          <w:szCs w:val="16"/>
        </w:rPr>
        <w:t xml:space="preserve"> in international affairs that predominated since 1945. Although 1989 brought important changes to the practice of international politics, the international system was not fundamentally transformed (Pouliot 2010). </w:t>
      </w:r>
      <w:r>
        <w:rPr>
          <w:sz w:val="20"/>
          <w:szCs w:val="20"/>
          <w:u w:val="single"/>
        </w:rPr>
        <w:t xml:space="preserve">Equally, the current period of </w:t>
      </w:r>
      <w:r>
        <w:rPr>
          <w:sz w:val="20"/>
          <w:szCs w:val="20"/>
          <w:highlight w:val="green"/>
          <w:u w:val="single"/>
        </w:rPr>
        <w:t>dynamic change</w:t>
      </w:r>
      <w:r>
        <w:rPr>
          <w:sz w:val="20"/>
          <w:szCs w:val="20"/>
          <w:u w:val="single"/>
        </w:rPr>
        <w:t xml:space="preserve"> is not intended by the key subaltern actors </w:t>
      </w:r>
      <w:r>
        <w:rPr>
          <w:sz w:val="20"/>
          <w:szCs w:val="20"/>
          <w:highlight w:val="green"/>
          <w:u w:val="single"/>
        </w:rPr>
        <w:t xml:space="preserve">to revise the international system but only its practices. </w:t>
      </w:r>
      <w:r>
        <w:rPr>
          <w:sz w:val="20"/>
          <w:szCs w:val="20"/>
          <w:u w:val="single"/>
        </w:rPr>
        <w:t xml:space="preserve">This is why Russia and China are not revisionist powers, but </w:t>
      </w:r>
      <w:r>
        <w:rPr>
          <w:b/>
          <w:sz w:val="20"/>
          <w:szCs w:val="20"/>
          <w:highlight w:val="green"/>
          <w:u w:val="single"/>
        </w:rPr>
        <w:t>neo-revisionist: seeking to change how the existing works rather than changing the system itself.</w:t>
      </w:r>
      <w:r>
        <w:rPr>
          <w:sz w:val="20"/>
          <w:szCs w:val="20"/>
          <w:highlight w:val="green"/>
          <w:u w:val="single"/>
        </w:rPr>
        <w:t xml:space="preserve"> </w:t>
      </w:r>
      <w:r>
        <w:rPr>
          <w:sz w:val="20"/>
          <w:szCs w:val="20"/>
          <w:u w:val="single"/>
        </w:rPr>
        <w:t>In the quarter century of the inter-Cold War years (1989-2014), otherwise known as the period of the cold peace, the liberal international order became more ambitious (within the framework of the ideology of globalisation and the “end of history”), but the post-1945 order prevailed</w:t>
      </w:r>
      <w:r>
        <w:rPr>
          <w:sz w:val="16"/>
          <w:szCs w:val="16"/>
        </w:rPr>
        <w:t xml:space="preserve">. The main process after 1989 was the “enlargement” of the liberal order accompanied by extensive claims to hegemony. From that perspective, 1989 did not represent such a radical break, other than for the countries directly involved. Only after the expanding liberal order “hit reality” has some rethinking begun (Mearsheimer 2018). </w:t>
      </w:r>
    </w:p>
    <w:p w14:paraId="6411A43C" w14:textId="77777777" w:rsidR="001A53FC" w:rsidRDefault="001A53FC" w:rsidP="001A53FC">
      <w:pPr>
        <w:widowControl w:val="0"/>
        <w:spacing w:after="0"/>
        <w:rPr>
          <w:sz w:val="16"/>
          <w:szCs w:val="16"/>
        </w:rPr>
      </w:pPr>
    </w:p>
    <w:p w14:paraId="13D67228" w14:textId="77777777" w:rsidR="001A53FC" w:rsidRDefault="001A53FC" w:rsidP="001A53FC">
      <w:pPr>
        <w:widowControl w:val="0"/>
        <w:spacing w:after="0"/>
        <w:rPr>
          <w:b/>
          <w:sz w:val="20"/>
          <w:szCs w:val="20"/>
        </w:rPr>
      </w:pPr>
      <w:r>
        <w:br w:type="page"/>
      </w:r>
    </w:p>
    <w:p w14:paraId="16577D95" w14:textId="166F8E77" w:rsidR="001A53FC" w:rsidRDefault="001A53FC" w:rsidP="001A53FC">
      <w:pPr>
        <w:pStyle w:val="Heading3"/>
      </w:pPr>
      <w:bookmarkStart w:id="4" w:name="_8t2qccafoiae" w:colFirst="0" w:colLast="0"/>
      <w:bookmarkEnd w:id="4"/>
      <w:r>
        <w:t>AT: Russia Revisionism</w:t>
      </w:r>
    </w:p>
    <w:p w14:paraId="24E632A3" w14:textId="3DE50758" w:rsidR="001A53FC" w:rsidRDefault="001A53FC" w:rsidP="001A53FC">
      <w:pPr>
        <w:pStyle w:val="Heading4"/>
        <w:widowControl w:val="0"/>
        <w:spacing w:before="0"/>
      </w:pPr>
      <w:r>
        <w:t xml:space="preserve">Russia is </w:t>
      </w:r>
      <w:r>
        <w:rPr>
          <w:u w:val="single"/>
        </w:rPr>
        <w:t>NOT</w:t>
      </w:r>
      <w:r>
        <w:t xml:space="preserve"> a revisionist power in the </w:t>
      </w:r>
      <w:r>
        <w:rPr>
          <w:u w:val="single"/>
        </w:rPr>
        <w:t>Arctic</w:t>
      </w:r>
      <w:r>
        <w:t xml:space="preserve">. Its maintenance of international Arctic law and peace </w:t>
      </w:r>
      <w:proofErr w:type="gramStart"/>
      <w:r>
        <w:t>affirm</w:t>
      </w:r>
      <w:proofErr w:type="gramEnd"/>
      <w:r>
        <w:t xml:space="preserve"> its squo power status.</w:t>
      </w:r>
    </w:p>
    <w:p w14:paraId="2E316358" w14:textId="77777777" w:rsidR="001A53FC" w:rsidRPr="001A53FC" w:rsidRDefault="001A53FC" w:rsidP="001A53FC">
      <w:bookmarkStart w:id="5" w:name="_49zke82ct0g4" w:colFirst="0" w:colLast="0"/>
      <w:bookmarkEnd w:id="5"/>
      <w:r w:rsidRPr="001A53FC">
        <w:rPr>
          <w:rStyle w:val="Style13ptBold"/>
        </w:rPr>
        <w:t>Pedersen and Steinveg 2024</w:t>
      </w:r>
      <w:r w:rsidRPr="001A53FC">
        <w:t xml:space="preserve">– Torbjørn Pedersen Faculty of Social Sciences, Nord University, Norway · Beate Steinveg Faculty of Social Sciences, Nord University, Norway. “Russia's Clashing Ambitions: Arctic Status Quo and World‐Order Revision,” (17 January 2024) </w:t>
      </w:r>
      <w:hyperlink r:id="rId15">
        <w:r w:rsidRPr="001A53FC">
          <w:rPr>
            <w:rStyle w:val="Hyperlink"/>
          </w:rPr>
          <w:t>https://www.ssoar.info/ssoar/bitstream/handle/document/91768/ssoar-politicsgovernance-2024-pedersen_et_al-Russias_Clashing_Ambitions_Arctic_Status.pdf;jsessionid=CD76DE1EE27A5A88F8156B64019ADAA2?sequence=1</w:t>
        </w:r>
      </w:hyperlink>
      <w:r w:rsidRPr="001A53FC">
        <w:t xml:space="preserve"> ///newsciabo</w:t>
      </w:r>
    </w:p>
    <w:p w14:paraId="37BCEF6D" w14:textId="77777777" w:rsidR="001A53FC" w:rsidRDefault="001A53FC" w:rsidP="001A53FC">
      <w:pPr>
        <w:widowControl w:val="0"/>
        <w:spacing w:after="0"/>
        <w:rPr>
          <w:sz w:val="16"/>
          <w:szCs w:val="16"/>
        </w:rPr>
      </w:pPr>
    </w:p>
    <w:p w14:paraId="6639F4DF" w14:textId="77777777" w:rsidR="001A53FC" w:rsidRDefault="001A53FC" w:rsidP="001A53FC">
      <w:pPr>
        <w:widowControl w:val="0"/>
        <w:spacing w:after="0"/>
        <w:rPr>
          <w:sz w:val="16"/>
          <w:szCs w:val="16"/>
        </w:rPr>
      </w:pPr>
      <w:r>
        <w:rPr>
          <w:sz w:val="12"/>
          <w:szCs w:val="12"/>
        </w:rPr>
        <w:t xml:space="preserve">Amid the US relative decline, Russia has violated the 1945 UN Charter’s prohibition against the use of force and other fundamental tenets of the rules‐based order by invading Ukraine, first by its annexation of Crimea and attack on Eastern Ukraine in 2014 and later by the full‐scale invasion of its neighbor in February 2022. This study examines how Russia’s violent break with the world order affects a regional part of the establishment, namely the institutions and arrangements that can be conceptualized as Arctic regional governance (e.g., Heininen et al., 2015; Wilson Rowe, 2020) or an Arctic regime complex (Young, 2012). These concepts comprise treaties, inter‐governmental organizations, non‐governmental organizations, non‐state actors, transnational networks, ad hoc arrangements, and/or informal arenas for regional interaction. </w:t>
      </w:r>
      <w:r>
        <w:rPr>
          <w:sz w:val="20"/>
          <w:szCs w:val="20"/>
          <w:u w:val="single"/>
        </w:rPr>
        <w:t xml:space="preserve">While Moscow may regard the prevailing world order—still widely referred to as the liberal international order— as unfavorable, </w:t>
      </w:r>
      <w:r>
        <w:rPr>
          <w:sz w:val="24"/>
          <w:szCs w:val="24"/>
          <w:highlight w:val="green"/>
          <w:u w:val="single"/>
        </w:rPr>
        <w:t>Russia</w:t>
      </w:r>
      <w:r>
        <w:rPr>
          <w:sz w:val="24"/>
          <w:szCs w:val="24"/>
          <w:u w:val="single"/>
        </w:rPr>
        <w:t xml:space="preserve"> has shown </w:t>
      </w:r>
      <w:r>
        <w:rPr>
          <w:b/>
          <w:sz w:val="24"/>
          <w:szCs w:val="24"/>
          <w:highlight w:val="green"/>
          <w:u w:val="single"/>
        </w:rPr>
        <w:t>strong support</w:t>
      </w:r>
      <w:r>
        <w:rPr>
          <w:b/>
          <w:sz w:val="24"/>
          <w:szCs w:val="24"/>
          <w:u w:val="single"/>
        </w:rPr>
        <w:t xml:space="preserve"> </w:t>
      </w:r>
      <w:r>
        <w:rPr>
          <w:sz w:val="24"/>
          <w:szCs w:val="24"/>
          <w:u w:val="single"/>
        </w:rPr>
        <w:t xml:space="preserve">for a </w:t>
      </w:r>
      <w:r>
        <w:rPr>
          <w:b/>
          <w:sz w:val="24"/>
          <w:szCs w:val="24"/>
          <w:highlight w:val="green"/>
          <w:u w:val="single"/>
        </w:rPr>
        <w:t>rules‐based order in the Arctic</w:t>
      </w:r>
      <w:r>
        <w:rPr>
          <w:b/>
          <w:sz w:val="24"/>
          <w:szCs w:val="24"/>
          <w:u w:val="single"/>
        </w:rPr>
        <w:t xml:space="preserve"> </w:t>
      </w:r>
      <w:r>
        <w:rPr>
          <w:sz w:val="20"/>
          <w:szCs w:val="20"/>
          <w:u w:val="single"/>
        </w:rPr>
        <w:t>region. Developments in the law of the sea from 1945 through the 1970s added vast maritime areas to the jurisdiction of the coastal state.</w:t>
      </w:r>
      <w:r>
        <w:rPr>
          <w:sz w:val="16"/>
          <w:szCs w:val="16"/>
        </w:rPr>
        <w:t xml:space="preserve"> The legal concepts of a 200 nautical‐mile Exclusive Economic Zone (EEZ) and the continental shelf, which in Russia’s case extends far into the Central Arctic Ocean, put an unimaginable wealth of natural resources exclusively in Russian hands. The 1982 UN Convention on the Law of the Sea further allows the Kremlin to regulate international shipping through ice‐covered seas inside Russia’s EEZ, that is, most of the Northeast Passage (UN Convention on the Law of the Sea, Art. 234).</w:t>
      </w:r>
      <w:r>
        <w:rPr>
          <w:sz w:val="20"/>
          <w:szCs w:val="20"/>
          <w:u w:val="single"/>
        </w:rPr>
        <w:t xml:space="preserve"> In its 2022 maritime doctrine, Moscow concluded that maritime </w:t>
      </w:r>
      <w:r>
        <w:rPr>
          <w:b/>
          <w:sz w:val="20"/>
          <w:szCs w:val="20"/>
          <w:highlight w:val="green"/>
          <w:u w:val="single"/>
        </w:rPr>
        <w:t>sovereign rights</w:t>
      </w:r>
      <w:r>
        <w:rPr>
          <w:b/>
          <w:sz w:val="20"/>
          <w:szCs w:val="20"/>
          <w:u w:val="single"/>
        </w:rPr>
        <w:t>,</w:t>
      </w:r>
      <w:r>
        <w:rPr>
          <w:sz w:val="20"/>
          <w:szCs w:val="20"/>
          <w:u w:val="single"/>
        </w:rPr>
        <w:t xml:space="preserve"> obtained through gradual developments in the law of the sea, had become</w:t>
      </w:r>
      <w:r>
        <w:rPr>
          <w:sz w:val="20"/>
          <w:szCs w:val="20"/>
          <w:highlight w:val="green"/>
          <w:u w:val="single"/>
        </w:rPr>
        <w:t xml:space="preserve"> </w:t>
      </w:r>
      <w:r>
        <w:rPr>
          <w:b/>
          <w:sz w:val="20"/>
          <w:szCs w:val="20"/>
          <w:highlight w:val="green"/>
          <w:u w:val="single"/>
        </w:rPr>
        <w:t>vital to Russia’s security</w:t>
      </w:r>
      <w:r>
        <w:rPr>
          <w:sz w:val="20"/>
          <w:szCs w:val="20"/>
          <w:highlight w:val="green"/>
          <w:u w:val="single"/>
        </w:rPr>
        <w:t xml:space="preserve"> and</w:t>
      </w:r>
      <w:r>
        <w:rPr>
          <w:b/>
          <w:sz w:val="20"/>
          <w:szCs w:val="20"/>
          <w:u w:val="single"/>
        </w:rPr>
        <w:t xml:space="preserve"> its very </w:t>
      </w:r>
      <w:r>
        <w:rPr>
          <w:b/>
          <w:sz w:val="20"/>
          <w:szCs w:val="20"/>
          <w:highlight w:val="green"/>
          <w:u w:val="single"/>
        </w:rPr>
        <w:t>existence</w:t>
      </w:r>
      <w:r>
        <w:rPr>
          <w:sz w:val="20"/>
          <w:szCs w:val="20"/>
          <w:u w:val="single"/>
        </w:rPr>
        <w:t xml:space="preserve"> (Russia Maritime Studies Institute, 2022). In addition to legal developments, </w:t>
      </w:r>
      <w:r>
        <w:rPr>
          <w:sz w:val="20"/>
          <w:szCs w:val="20"/>
          <w:highlight w:val="green"/>
          <w:u w:val="single"/>
        </w:rPr>
        <w:t>Russia</w:t>
      </w:r>
      <w:r>
        <w:rPr>
          <w:sz w:val="20"/>
          <w:szCs w:val="20"/>
          <w:u w:val="single"/>
        </w:rPr>
        <w:t xml:space="preserve"> has played a defining </w:t>
      </w:r>
      <w:r>
        <w:rPr>
          <w:b/>
          <w:sz w:val="20"/>
          <w:szCs w:val="20"/>
          <w:u w:val="single"/>
        </w:rPr>
        <w:t>role</w:t>
      </w:r>
      <w:r>
        <w:rPr>
          <w:sz w:val="20"/>
          <w:szCs w:val="20"/>
          <w:u w:val="single"/>
        </w:rPr>
        <w:t xml:space="preserve"> in exclusive forums that have </w:t>
      </w:r>
      <w:r>
        <w:rPr>
          <w:sz w:val="20"/>
          <w:szCs w:val="20"/>
          <w:highlight w:val="green"/>
          <w:u w:val="single"/>
        </w:rPr>
        <w:t>set</w:t>
      </w:r>
      <w:r>
        <w:rPr>
          <w:sz w:val="20"/>
          <w:szCs w:val="20"/>
          <w:u w:val="single"/>
        </w:rPr>
        <w:t xml:space="preserve"> the </w:t>
      </w:r>
      <w:r>
        <w:rPr>
          <w:b/>
          <w:sz w:val="20"/>
          <w:szCs w:val="20"/>
          <w:highlight w:val="green"/>
          <w:u w:val="single"/>
        </w:rPr>
        <w:t>regional agenda and shaped Arctic governance</w:t>
      </w:r>
      <w:r>
        <w:rPr>
          <w:sz w:val="20"/>
          <w:szCs w:val="20"/>
          <w:highlight w:val="green"/>
          <w:u w:val="single"/>
        </w:rPr>
        <w:t xml:space="preserve"> </w:t>
      </w:r>
      <w:r>
        <w:rPr>
          <w:sz w:val="20"/>
          <w:szCs w:val="20"/>
          <w:u w:val="single"/>
        </w:rPr>
        <w:t xml:space="preserve">(Pedersen, 2012). </w:t>
      </w:r>
      <w:r>
        <w:rPr>
          <w:sz w:val="16"/>
          <w:szCs w:val="16"/>
        </w:rPr>
        <w:t>These include the Arctic Council (the Arctic Eight), established as the preeminent forum for international cooperation in the region, and the even more exclusive ad hoc constellation of states littoral to the Arctic Ocean (the Arctic Five, i.e., Russia together with the US, Canada, Denmark, and Norway; Pedersen, 2012). In Ilulissat in 2008, the Arctic Five solemnly proclaimed they had a unique and special stewardship role that derived from their “sovereignty, sovereign rights, and jurisdiction in large parts of the Arctic Ocean” (Danish Ministry of Foreign Affairs, 2008, p. 1)</w:t>
      </w:r>
      <w:r>
        <w:rPr>
          <w:sz w:val="20"/>
          <w:szCs w:val="20"/>
          <w:u w:val="single"/>
        </w:rPr>
        <w:t>. Other regional arrangements, equally favorable to Russia, have included formal and informal arrangements with other Arctic states pertaining to issues such as fisheries, search and rescue, socio‐economic development, and nuclear proliferation.</w:t>
      </w:r>
      <w:r>
        <w:rPr>
          <w:sz w:val="16"/>
          <w:szCs w:val="16"/>
        </w:rPr>
        <w:t xml:space="preserve"> While Russia is a self‐declared revisionist state in the global system, scholars assert that Russia is a status quo advocate in an Arctic regional sub‐system (e.g., Exner‐Pirot &amp; Murray, 2017, p. 59). Summarized by Konyshev and Sergunin (2014), most Russian experts argue that: </w:t>
      </w:r>
      <w:r>
        <w:rPr>
          <w:sz w:val="20"/>
          <w:szCs w:val="20"/>
          <w:highlight w:val="green"/>
          <w:u w:val="single"/>
        </w:rPr>
        <w:t xml:space="preserve">Moscow </w:t>
      </w:r>
      <w:r>
        <w:rPr>
          <w:b/>
          <w:sz w:val="20"/>
          <w:szCs w:val="20"/>
          <w:highlight w:val="green"/>
          <w:u w:val="single"/>
        </w:rPr>
        <w:t>does not pursue a revisionist policy in the Arctic</w:t>
      </w:r>
      <w:r>
        <w:rPr>
          <w:sz w:val="20"/>
          <w:szCs w:val="20"/>
          <w:u w:val="single"/>
        </w:rPr>
        <w:t>. On the contrary,</w:t>
      </w:r>
      <w:r>
        <w:rPr>
          <w:sz w:val="20"/>
          <w:szCs w:val="20"/>
          <w:highlight w:val="green"/>
          <w:u w:val="single"/>
        </w:rPr>
        <w:t xml:space="preserve"> </w:t>
      </w:r>
      <w:r>
        <w:rPr>
          <w:b/>
          <w:sz w:val="20"/>
          <w:szCs w:val="20"/>
          <w:highlight w:val="green"/>
          <w:u w:val="single"/>
        </w:rPr>
        <w:t xml:space="preserve">Russia is a status quo power </w:t>
      </w:r>
      <w:r>
        <w:rPr>
          <w:sz w:val="20"/>
          <w:szCs w:val="20"/>
          <w:highlight w:val="green"/>
          <w:u w:val="single"/>
        </w:rPr>
        <w:t>which wants</w:t>
      </w:r>
      <w:r>
        <w:rPr>
          <w:sz w:val="20"/>
          <w:szCs w:val="20"/>
          <w:u w:val="single"/>
        </w:rPr>
        <w:t xml:space="preserve"> to solve all disputes in this region by </w:t>
      </w:r>
      <w:r>
        <w:rPr>
          <w:b/>
          <w:sz w:val="20"/>
          <w:szCs w:val="20"/>
          <w:highlight w:val="green"/>
          <w:u w:val="single"/>
        </w:rPr>
        <w:t>peace</w:t>
      </w:r>
      <w:r>
        <w:rPr>
          <w:b/>
          <w:sz w:val="20"/>
          <w:szCs w:val="20"/>
          <w:u w:val="single"/>
        </w:rPr>
        <w:t xml:space="preserve">ful means, with the </w:t>
      </w:r>
      <w:r>
        <w:rPr>
          <w:b/>
          <w:sz w:val="20"/>
          <w:szCs w:val="20"/>
          <w:highlight w:val="green"/>
          <w:u w:val="single"/>
        </w:rPr>
        <w:t>help of international law and international organizations.</w:t>
      </w:r>
      <w:r>
        <w:rPr>
          <w:b/>
          <w:sz w:val="16"/>
          <w:szCs w:val="16"/>
        </w:rPr>
        <w:t xml:space="preserve"> </w:t>
      </w:r>
      <w:r>
        <w:rPr>
          <w:sz w:val="16"/>
          <w:szCs w:val="16"/>
        </w:rPr>
        <w:t>(p. 324) This study finds that Russia’s seemingly incompatible mix of revisionist and status quo ambitions may prove to be just that—incompatible. Data for the following analysis has been drawn from governmental strategies and policies, Arctic Council archive documents, member states’ chairmanship programs, academic publications, reports, new articles, and commentaries.</w:t>
      </w:r>
    </w:p>
    <w:p w14:paraId="58740BC4" w14:textId="77777777" w:rsidR="001A53FC" w:rsidRDefault="001A53FC" w:rsidP="001A53FC">
      <w:pPr>
        <w:widowControl w:val="0"/>
        <w:spacing w:after="0"/>
        <w:rPr>
          <w:sz w:val="16"/>
          <w:szCs w:val="16"/>
        </w:rPr>
      </w:pPr>
      <w:r>
        <w:br w:type="page"/>
      </w:r>
    </w:p>
    <w:p w14:paraId="76F44899" w14:textId="77777777" w:rsidR="001A53FC" w:rsidRDefault="001A53FC" w:rsidP="001A53FC">
      <w:pPr>
        <w:widowControl w:val="0"/>
        <w:spacing w:after="0"/>
        <w:rPr>
          <w:sz w:val="16"/>
          <w:szCs w:val="16"/>
        </w:rPr>
      </w:pPr>
    </w:p>
    <w:p w14:paraId="14921317" w14:textId="77777777" w:rsidR="001A53FC" w:rsidRDefault="001A53FC" w:rsidP="001A53FC"/>
    <w:p w14:paraId="53A5E608" w14:textId="77777777" w:rsidR="001A53FC" w:rsidRPr="001A53FC" w:rsidRDefault="001A53FC" w:rsidP="001A53FC"/>
    <w:p w14:paraId="78FEE135" w14:textId="6302D065" w:rsidR="00970C6D" w:rsidRDefault="00970C6D" w:rsidP="00970C6D">
      <w:pPr>
        <w:pStyle w:val="Heading3"/>
      </w:pPr>
      <w:r>
        <w:t>AT: China Revisionism</w:t>
      </w:r>
    </w:p>
    <w:p w14:paraId="0E45A55C" w14:textId="3B6DA926" w:rsidR="00970C6D" w:rsidRDefault="00970C6D" w:rsidP="00970C6D">
      <w:pPr>
        <w:pStyle w:val="Heading4"/>
      </w:pPr>
      <w:r>
        <w:t xml:space="preserve">China’s </w:t>
      </w:r>
      <w:r>
        <w:rPr>
          <w:u w:val="single"/>
        </w:rPr>
        <w:t>not r</w:t>
      </w:r>
      <w:r w:rsidRPr="004C542C">
        <w:rPr>
          <w:u w:val="single"/>
        </w:rPr>
        <w:t>evisionist</w:t>
      </w:r>
      <w:r>
        <w:t xml:space="preserve"> in the </w:t>
      </w:r>
      <w:r w:rsidRPr="004C542C">
        <w:rPr>
          <w:u w:val="single"/>
        </w:rPr>
        <w:t>Arctic specificall</w:t>
      </w:r>
      <w:r>
        <w:rPr>
          <w:u w:val="single"/>
        </w:rPr>
        <w:t>y</w:t>
      </w:r>
      <w:r w:rsidRPr="002D2E7A">
        <w:t xml:space="preserve">—prefer </w:t>
      </w:r>
      <w:r w:rsidRPr="002D2E7A">
        <w:rPr>
          <w:u w:val="single"/>
        </w:rPr>
        <w:t>internal</w:t>
      </w:r>
      <w:r w:rsidRPr="002D2E7A">
        <w:t xml:space="preserve"> dialogue.</w:t>
      </w:r>
    </w:p>
    <w:p w14:paraId="20E57D09" w14:textId="77777777" w:rsidR="00970C6D" w:rsidRDefault="00970C6D" w:rsidP="00970C6D">
      <w:r>
        <w:t xml:space="preserve">Erdem </w:t>
      </w:r>
      <w:r w:rsidRPr="00945600">
        <w:rPr>
          <w:rStyle w:val="Style13ptBold"/>
        </w:rPr>
        <w:t>Lamazhapov ’24</w:t>
      </w:r>
      <w:r>
        <w:t xml:space="preserve"> [(</w:t>
      </w:r>
      <w:r w:rsidRPr="0023713C">
        <w:t>Erdem Lamazhapov</w:t>
      </w:r>
      <w:r>
        <w:t xml:space="preserve">; </w:t>
      </w:r>
      <w:r w:rsidRPr="0023713C">
        <w:t>Fridtjof Nansen Institute, Lysaker, Norway</w:t>
      </w:r>
      <w:r>
        <w:t xml:space="preserve">) “Polar Contradictions: China’s Dialectical Thinking About the Arctic,” Taylor &amp; Francis, https://www-tandfonline-com.proxy.lib.umich.edu/doi/full/10.1080/14650045.2024.2408601#d1e493, 10-7-2024] </w:t>
      </w:r>
    </w:p>
    <w:p w14:paraId="1EFA881B" w14:textId="77777777" w:rsidR="00970C6D" w:rsidRPr="002D2E7A" w:rsidRDefault="00970C6D" w:rsidP="00970C6D">
      <w:pPr>
        <w:rPr>
          <w:sz w:val="16"/>
        </w:rPr>
      </w:pPr>
      <w:r w:rsidRPr="002D2E7A">
        <w:rPr>
          <w:sz w:val="16"/>
        </w:rPr>
        <w:t>Arctic Governance: Between Revisionism and the Status Quo</w:t>
      </w:r>
    </w:p>
    <w:p w14:paraId="0C443261" w14:textId="77777777" w:rsidR="00970C6D" w:rsidRPr="002D2E7A" w:rsidRDefault="00970C6D" w:rsidP="00970C6D">
      <w:pPr>
        <w:rPr>
          <w:sz w:val="16"/>
        </w:rPr>
      </w:pPr>
      <w:r w:rsidRPr="002D2E7A">
        <w:rPr>
          <w:sz w:val="16"/>
        </w:rPr>
        <w:t xml:space="preserve">This section will argue that </w:t>
      </w:r>
      <w:r w:rsidRPr="002D2E7A">
        <w:rPr>
          <w:rStyle w:val="StyleUnderline"/>
          <w:highlight w:val="green"/>
        </w:rPr>
        <w:t>China’s</w:t>
      </w:r>
      <w:r w:rsidRPr="00D67C08">
        <w:rPr>
          <w:rStyle w:val="StyleUnderline"/>
        </w:rPr>
        <w:t xml:space="preserve"> approach to </w:t>
      </w:r>
      <w:r w:rsidRPr="002D2E7A">
        <w:rPr>
          <w:sz w:val="16"/>
        </w:rPr>
        <w:t xml:space="preserve">Arctic </w:t>
      </w:r>
      <w:r w:rsidRPr="002D2E7A">
        <w:rPr>
          <w:rStyle w:val="StyleUnderline"/>
          <w:highlight w:val="green"/>
        </w:rPr>
        <w:t>governance</w:t>
      </w:r>
      <w:r w:rsidRPr="002D2E7A">
        <w:rPr>
          <w:sz w:val="16"/>
        </w:rPr>
        <w:t xml:space="preserve"> is also marked by </w:t>
      </w:r>
      <w:r w:rsidRPr="002D2E7A">
        <w:rPr>
          <w:rStyle w:val="StyleUnderline"/>
          <w:highlight w:val="green"/>
        </w:rPr>
        <w:t>dialectical thinking about</w:t>
      </w:r>
      <w:r w:rsidRPr="002D2E7A">
        <w:rPr>
          <w:sz w:val="16"/>
        </w:rPr>
        <w:t xml:space="preserve"> striking </w:t>
      </w:r>
      <w:r w:rsidRPr="00D67C08">
        <w:rPr>
          <w:rStyle w:val="Emphasis"/>
        </w:rPr>
        <w:t xml:space="preserve">a </w:t>
      </w:r>
      <w:r w:rsidRPr="002D2E7A">
        <w:rPr>
          <w:rStyle w:val="Emphasis"/>
          <w:highlight w:val="green"/>
        </w:rPr>
        <w:t>balance between</w:t>
      </w:r>
      <w:r w:rsidRPr="002D2E7A">
        <w:rPr>
          <w:sz w:val="16"/>
        </w:rPr>
        <w:t xml:space="preserve"> preserving </w:t>
      </w:r>
      <w:r w:rsidRPr="00D67C08">
        <w:rPr>
          <w:rStyle w:val="Emphasis"/>
        </w:rPr>
        <w:t xml:space="preserve">the </w:t>
      </w:r>
      <w:r w:rsidRPr="002D2E7A">
        <w:rPr>
          <w:rStyle w:val="Emphasis"/>
          <w:highlight w:val="green"/>
        </w:rPr>
        <w:t>s</w:t>
      </w:r>
      <w:r w:rsidRPr="00D67C08">
        <w:rPr>
          <w:rStyle w:val="Emphasis"/>
        </w:rPr>
        <w:t xml:space="preserve">tatus </w:t>
      </w:r>
      <w:r w:rsidRPr="002D2E7A">
        <w:rPr>
          <w:rStyle w:val="Emphasis"/>
          <w:highlight w:val="green"/>
        </w:rPr>
        <w:t>quo and revisionism</w:t>
      </w:r>
      <w:r w:rsidRPr="002D2E7A">
        <w:rPr>
          <w:sz w:val="16"/>
        </w:rPr>
        <w:t xml:space="preserve">. Previous </w:t>
      </w:r>
      <w:r w:rsidRPr="00D67C08">
        <w:rPr>
          <w:rStyle w:val="StyleUnderline"/>
        </w:rPr>
        <w:t>studies</w:t>
      </w:r>
      <w:r w:rsidRPr="002D2E7A">
        <w:rPr>
          <w:sz w:val="16"/>
        </w:rPr>
        <w:t xml:space="preserve"> have </w:t>
      </w:r>
      <w:r w:rsidRPr="00D67C08">
        <w:rPr>
          <w:rStyle w:val="StyleUnderline"/>
        </w:rPr>
        <w:t>characterised China as</w:t>
      </w:r>
      <w:r w:rsidRPr="002D2E7A">
        <w:rPr>
          <w:sz w:val="16"/>
        </w:rPr>
        <w:t xml:space="preserve"> a ‘mildly </w:t>
      </w:r>
      <w:r w:rsidRPr="00D67C08">
        <w:rPr>
          <w:rStyle w:val="StyleUnderline"/>
        </w:rPr>
        <w:t>revisionist Arctic power’</w:t>
      </w:r>
      <w:r w:rsidRPr="002D2E7A">
        <w:rPr>
          <w:sz w:val="16"/>
        </w:rPr>
        <w:t xml:space="preserve"> that ‘challenges the rules and norms protecting the exclusive rights of circumpolar states’ (Rainwater Citation2013, 77) and argued that China will ‘insist on having a say on any new Arctic governance measures’ (Brady Citation2017, 198). Kossa (Citation2024, 117) notes that ‘</w:t>
      </w:r>
      <w:r w:rsidRPr="00D67C08">
        <w:rPr>
          <w:rStyle w:val="StyleUnderline"/>
        </w:rPr>
        <w:t>Chinese analysts</w:t>
      </w:r>
      <w:r w:rsidRPr="002D2E7A">
        <w:rPr>
          <w:sz w:val="16"/>
        </w:rPr>
        <w:t xml:space="preserve"> and academics are more </w:t>
      </w:r>
      <w:r w:rsidRPr="00D67C08">
        <w:rPr>
          <w:rStyle w:val="StyleUnderline"/>
        </w:rPr>
        <w:t>vocal in</w:t>
      </w:r>
      <w:r w:rsidRPr="002D2E7A">
        <w:rPr>
          <w:sz w:val="16"/>
        </w:rPr>
        <w:t xml:space="preserve"> their </w:t>
      </w:r>
      <w:r w:rsidRPr="00D67C08">
        <w:rPr>
          <w:rStyle w:val="StyleUnderline"/>
        </w:rPr>
        <w:t>criticisms of</w:t>
      </w:r>
      <w:r w:rsidRPr="002D2E7A">
        <w:rPr>
          <w:sz w:val="16"/>
        </w:rPr>
        <w:t xml:space="preserve"> the </w:t>
      </w:r>
      <w:r w:rsidRPr="00D67C08">
        <w:rPr>
          <w:rStyle w:val="Emphasis"/>
        </w:rPr>
        <w:t>current</w:t>
      </w:r>
      <w:r w:rsidRPr="002D2E7A">
        <w:rPr>
          <w:sz w:val="16"/>
        </w:rPr>
        <w:t xml:space="preserve"> state of </w:t>
      </w:r>
      <w:r w:rsidRPr="00D67C08">
        <w:rPr>
          <w:rStyle w:val="Emphasis"/>
        </w:rPr>
        <w:t>Arctic governance’</w:t>
      </w:r>
      <w:r w:rsidRPr="00D67C08">
        <w:rPr>
          <w:rStyle w:val="StyleUnderline"/>
        </w:rPr>
        <w:t xml:space="preserve"> than the official discourse</w:t>
      </w:r>
      <w:r w:rsidRPr="002D2E7A">
        <w:rPr>
          <w:sz w:val="16"/>
        </w:rPr>
        <w:t>. The subsequent section will argue that the discernible tension between revisionism and adherence to the status quo should also be understood in terms of dialectical thinking. Building upon the interpretation that Beijing aims to preserve international legal frameworks that facilitate its Arctic engagement while simultaneously advocating for normative changes that would better accommodate its interests, this section will argue that the two aspirations are seen as noncontradictory and mutually supportive.</w:t>
      </w:r>
    </w:p>
    <w:p w14:paraId="2F4D5A0D" w14:textId="77777777" w:rsidR="00970C6D" w:rsidRPr="002D2E7A" w:rsidRDefault="00970C6D" w:rsidP="00970C6D">
      <w:pPr>
        <w:rPr>
          <w:sz w:val="16"/>
        </w:rPr>
      </w:pPr>
      <w:r w:rsidRPr="002D2E7A">
        <w:rPr>
          <w:sz w:val="16"/>
        </w:rPr>
        <w:t xml:space="preserve">In the exploratory keyness analysis of academic articles, the terms ‘Arctic governance’ (beiji zhili) and governance mechanisms, such as ‘UNCLOS’ and ‘Arctic Council’, emerged more frequently than in the reference corpus, indicating their significance for qualitative research. Although China’s rights and interests in the Arctic are substantiated by UNCLOS and international law generally, </w:t>
      </w:r>
      <w:proofErr w:type="gramStart"/>
      <w:r w:rsidRPr="002D2E7A">
        <w:rPr>
          <w:sz w:val="16"/>
        </w:rPr>
        <w:t>in order to</w:t>
      </w:r>
      <w:proofErr w:type="gramEnd"/>
      <w:r w:rsidRPr="002D2E7A">
        <w:rPr>
          <w:sz w:val="16"/>
        </w:rPr>
        <w:t xml:space="preserve"> exercise these rights, China must engage with other international institutions, such as the AC. The prominence of the AC within this discourse is arguably incommensurate with the actual role it plays as a soft law governance mechanism. Figure 4 shows that governance was initially barely conceptualised in the discourse (although there was interest in environmental protection mechanisms), but it rapidly grew in prominence, with 83% of articles mentioning it in 2022. Initially, the percentage of academic articles concerned with UNCLOS was significantly higher than those mentioning the AC, but over time, the AC gained a prominent position, with as many as 72% of all articles mentioning it in 2022. A common view among Chinese scholars is that China faces a dilemma in that </w:t>
      </w:r>
      <w:r w:rsidRPr="002D2E7A">
        <w:rPr>
          <w:rStyle w:val="StyleUnderline"/>
          <w:highlight w:val="green"/>
        </w:rPr>
        <w:t>appearing as</w:t>
      </w:r>
      <w:r w:rsidRPr="00D67C08">
        <w:rPr>
          <w:rStyle w:val="StyleUnderline"/>
        </w:rPr>
        <w:t xml:space="preserve"> a </w:t>
      </w:r>
      <w:r w:rsidRPr="002D2E7A">
        <w:rPr>
          <w:rStyle w:val="StyleUnderline"/>
          <w:highlight w:val="green"/>
        </w:rPr>
        <w:t>revisionist</w:t>
      </w:r>
      <w:r w:rsidRPr="00D67C08">
        <w:rPr>
          <w:rStyle w:val="StyleUnderline"/>
        </w:rPr>
        <w:t xml:space="preserve"> power is </w:t>
      </w:r>
      <w:r w:rsidRPr="002D2E7A">
        <w:rPr>
          <w:rStyle w:val="StyleUnderline"/>
          <w:highlight w:val="green"/>
        </w:rPr>
        <w:t>unappealing</w:t>
      </w:r>
      <w:r w:rsidRPr="00D67C08">
        <w:rPr>
          <w:rStyle w:val="StyleUnderline"/>
        </w:rPr>
        <w:t>, but</w:t>
      </w:r>
      <w:r w:rsidRPr="002D2E7A">
        <w:rPr>
          <w:sz w:val="16"/>
        </w:rPr>
        <w:t xml:space="preserve"> the </w:t>
      </w:r>
      <w:r w:rsidRPr="002D2E7A">
        <w:rPr>
          <w:rStyle w:val="StyleUnderline"/>
          <w:highlight w:val="green"/>
        </w:rPr>
        <w:t>current system</w:t>
      </w:r>
      <w:r w:rsidRPr="002D2E7A">
        <w:rPr>
          <w:sz w:val="16"/>
        </w:rPr>
        <w:t xml:space="preserve"> of governance </w:t>
      </w:r>
      <w:r w:rsidRPr="002D2E7A">
        <w:rPr>
          <w:rStyle w:val="Emphasis"/>
          <w:highlight w:val="green"/>
        </w:rPr>
        <w:t>does not</w:t>
      </w:r>
      <w:r w:rsidRPr="00D67C08">
        <w:rPr>
          <w:rStyle w:val="Emphasis"/>
        </w:rPr>
        <w:t xml:space="preserve"> reflect Chinese </w:t>
      </w:r>
      <w:r w:rsidRPr="002D2E7A">
        <w:rPr>
          <w:rStyle w:val="Emphasis"/>
          <w:highlight w:val="green"/>
        </w:rPr>
        <w:t>interests</w:t>
      </w:r>
      <w:r w:rsidRPr="002D2E7A">
        <w:rPr>
          <w:sz w:val="16"/>
        </w:rPr>
        <w:t xml:space="preserve"> or the </w:t>
      </w:r>
      <w:r w:rsidRPr="00D67C08">
        <w:rPr>
          <w:rStyle w:val="StyleUnderline"/>
        </w:rPr>
        <w:t>common heritage of humanity</w:t>
      </w:r>
      <w:r w:rsidRPr="002D2E7A">
        <w:rPr>
          <w:sz w:val="16"/>
        </w:rPr>
        <w:t xml:space="preserve"> (Cheng Citation2012b; Yang Citation2018).</w:t>
      </w:r>
    </w:p>
    <w:p w14:paraId="45848202" w14:textId="77777777" w:rsidR="00970C6D" w:rsidRPr="002D2E7A" w:rsidRDefault="00970C6D" w:rsidP="00970C6D">
      <w:pPr>
        <w:rPr>
          <w:sz w:val="16"/>
        </w:rPr>
      </w:pPr>
      <w:r w:rsidRPr="002D2E7A">
        <w:rPr>
          <w:sz w:val="16"/>
        </w:rPr>
        <w:t>Figure 4. Percentage of academic articles mentioning governance, UNCLOS and the Arctic Council, 2007–2022.</w:t>
      </w:r>
    </w:p>
    <w:p w14:paraId="077C660A" w14:textId="77777777" w:rsidR="00970C6D" w:rsidRPr="002D2E7A" w:rsidRDefault="00970C6D" w:rsidP="00970C6D">
      <w:pPr>
        <w:rPr>
          <w:sz w:val="16"/>
        </w:rPr>
      </w:pPr>
      <w:r w:rsidRPr="002D2E7A">
        <w:rPr>
          <w:sz w:val="16"/>
        </w:rPr>
        <w:t>*FIG 4 OMITTED</w:t>
      </w:r>
    </w:p>
    <w:p w14:paraId="4A6342E8" w14:textId="77777777" w:rsidR="00970C6D" w:rsidRPr="002D2E7A" w:rsidRDefault="00970C6D" w:rsidP="00970C6D">
      <w:pPr>
        <w:rPr>
          <w:sz w:val="16"/>
        </w:rPr>
      </w:pPr>
      <w:r w:rsidRPr="002D2E7A">
        <w:rPr>
          <w:sz w:val="16"/>
        </w:rPr>
        <w:t xml:space="preserve">Arctic governance is a point of contestation in Chinese discourse. </w:t>
      </w:r>
      <w:r w:rsidRPr="00ED32EF">
        <w:rPr>
          <w:rStyle w:val="StyleUnderline"/>
        </w:rPr>
        <w:t>Realist accounts hold</w:t>
      </w:r>
      <w:r w:rsidRPr="002D2E7A">
        <w:rPr>
          <w:sz w:val="16"/>
        </w:rPr>
        <w:t xml:space="preserve"> that there is </w:t>
      </w:r>
      <w:r w:rsidRPr="00ED32EF">
        <w:rPr>
          <w:rStyle w:val="StyleUnderline"/>
        </w:rPr>
        <w:t>not much point in China engaging</w:t>
      </w:r>
      <w:r w:rsidRPr="002D2E7A">
        <w:rPr>
          <w:sz w:val="16"/>
        </w:rPr>
        <w:t xml:space="preserve"> with Arctic governance as such because it is ultimately geopolitical considerations that dictate the political landscape (Ye Citation2012). Within an anarchical international order, efforts should be concentrated on using opportunities as they present themselves, as well as strengthening bilateral relations with Arctic countries </w:t>
      </w:r>
      <w:proofErr w:type="gramStart"/>
      <w:r w:rsidRPr="002D2E7A">
        <w:rPr>
          <w:sz w:val="16"/>
        </w:rPr>
        <w:t>in an effort to</w:t>
      </w:r>
      <w:proofErr w:type="gramEnd"/>
      <w:r w:rsidRPr="002D2E7A">
        <w:rPr>
          <w:sz w:val="16"/>
        </w:rPr>
        <w:t xml:space="preserve"> gain the upper hand in this geopolitical struggle (Lu Citation2010, 329–337). Although not mainstream, </w:t>
      </w:r>
      <w:r w:rsidRPr="00ED32EF">
        <w:rPr>
          <w:rStyle w:val="StyleUnderline"/>
        </w:rPr>
        <w:t>these accounts reflected</w:t>
      </w:r>
      <w:r w:rsidRPr="002D2E7A">
        <w:rPr>
          <w:sz w:val="16"/>
        </w:rPr>
        <w:t xml:space="preserve"> the </w:t>
      </w:r>
      <w:r w:rsidRPr="00ED32EF">
        <w:rPr>
          <w:rStyle w:val="Emphasis"/>
        </w:rPr>
        <w:t xml:space="preserve">widespread </w:t>
      </w:r>
      <w:r w:rsidRPr="002D2E7A">
        <w:rPr>
          <w:rStyle w:val="Emphasis"/>
          <w:highlight w:val="green"/>
        </w:rPr>
        <w:t>sentiment</w:t>
      </w:r>
      <w:r w:rsidRPr="002D2E7A">
        <w:rPr>
          <w:rStyle w:val="StyleUnderline"/>
          <w:highlight w:val="green"/>
        </w:rPr>
        <w:t xml:space="preserve"> that</w:t>
      </w:r>
      <w:r w:rsidRPr="00ED32EF">
        <w:rPr>
          <w:rStyle w:val="StyleUnderline"/>
        </w:rPr>
        <w:t xml:space="preserve"> </w:t>
      </w:r>
      <w:r w:rsidRPr="002D2E7A">
        <w:rPr>
          <w:sz w:val="16"/>
        </w:rPr>
        <w:t>while it could be advantageous for China to gain a seat in the AC as an observer, ultimately, ‘</w:t>
      </w:r>
      <w:r w:rsidRPr="002D2E7A">
        <w:rPr>
          <w:rStyle w:val="Emphasis"/>
          <w:highlight w:val="green"/>
        </w:rPr>
        <w:t>China can transcend</w:t>
      </w:r>
      <w:r w:rsidRPr="002D2E7A">
        <w:rPr>
          <w:sz w:val="16"/>
        </w:rPr>
        <w:t xml:space="preserve"> (chaoyue) </w:t>
      </w:r>
      <w:r w:rsidRPr="002D2E7A">
        <w:rPr>
          <w:rStyle w:val="Emphasis"/>
          <w:highlight w:val="green"/>
        </w:rPr>
        <w:t>the A</w:t>
      </w:r>
      <w:r w:rsidRPr="00ED32EF">
        <w:rPr>
          <w:rStyle w:val="Emphasis"/>
        </w:rPr>
        <w:t xml:space="preserve">rctic </w:t>
      </w:r>
      <w:r w:rsidRPr="002D2E7A">
        <w:rPr>
          <w:rStyle w:val="Emphasis"/>
          <w:highlight w:val="green"/>
        </w:rPr>
        <w:t>C</w:t>
      </w:r>
      <w:r w:rsidRPr="00ED32EF">
        <w:rPr>
          <w:rStyle w:val="Emphasis"/>
        </w:rPr>
        <w:t>ouncil’</w:t>
      </w:r>
      <w:r w:rsidRPr="00ED32EF">
        <w:rPr>
          <w:rStyle w:val="StyleUnderline"/>
        </w:rPr>
        <w:t xml:space="preserve"> and exercise its rights in the region</w:t>
      </w:r>
      <w:r w:rsidRPr="002D2E7A">
        <w:rPr>
          <w:sz w:val="16"/>
        </w:rPr>
        <w:t xml:space="preserve"> through other platforms (Guo and Sun Citation2013, 134). Institutionalist accounts </w:t>
      </w:r>
      <w:r w:rsidRPr="00ED32EF">
        <w:rPr>
          <w:rStyle w:val="StyleUnderline"/>
        </w:rPr>
        <w:t xml:space="preserve">also </w:t>
      </w:r>
      <w:r w:rsidRPr="002D2E7A">
        <w:rPr>
          <w:rStyle w:val="StyleUnderline"/>
          <w:highlight w:val="green"/>
        </w:rPr>
        <w:t>criticised</w:t>
      </w:r>
      <w:r w:rsidRPr="002D2E7A">
        <w:rPr>
          <w:sz w:val="16"/>
        </w:rPr>
        <w:t xml:space="preserve"> the </w:t>
      </w:r>
      <w:r w:rsidRPr="002D2E7A">
        <w:rPr>
          <w:rStyle w:val="StyleUnderline"/>
          <w:highlight w:val="green"/>
        </w:rPr>
        <w:t>status quo</w:t>
      </w:r>
      <w:r w:rsidRPr="00ED32EF">
        <w:rPr>
          <w:rStyle w:val="StyleUnderline"/>
        </w:rPr>
        <w:t xml:space="preserve"> in </w:t>
      </w:r>
      <w:r w:rsidRPr="002D2E7A">
        <w:rPr>
          <w:rStyle w:val="StyleUnderline"/>
          <w:highlight w:val="green"/>
        </w:rPr>
        <w:t>Arctic governance</w:t>
      </w:r>
      <w:r w:rsidRPr="002D2E7A">
        <w:rPr>
          <w:sz w:val="16"/>
        </w:rPr>
        <w:t xml:space="preserve">. For example, the </w:t>
      </w:r>
      <w:r w:rsidRPr="00ED32EF">
        <w:rPr>
          <w:rStyle w:val="StyleUnderline"/>
        </w:rPr>
        <w:t>AC</w:t>
      </w:r>
      <w:r w:rsidRPr="002D2E7A">
        <w:rPr>
          <w:sz w:val="16"/>
        </w:rPr>
        <w:t xml:space="preserve"> was </w:t>
      </w:r>
      <w:r w:rsidRPr="00ED32EF">
        <w:rPr>
          <w:rStyle w:val="StyleUnderline"/>
        </w:rPr>
        <w:t>described as</w:t>
      </w:r>
      <w:r w:rsidRPr="002D2E7A">
        <w:rPr>
          <w:sz w:val="16"/>
        </w:rPr>
        <w:t xml:space="preserve"> </w:t>
      </w:r>
      <w:r w:rsidRPr="00ED32EF">
        <w:rPr>
          <w:rStyle w:val="Emphasis"/>
        </w:rPr>
        <w:t>having a ‘congenital’ defect</w:t>
      </w:r>
      <w:r w:rsidRPr="002D2E7A">
        <w:rPr>
          <w:sz w:val="16"/>
        </w:rPr>
        <w:t xml:space="preserve"> (xiantianxing quexian). This was because the council was not an international organisation and lacked legally binding obligations and regulations. At that time, participation was also limited to Arctic countries and there was no permanent secretariat or long-term funding (Cheng Citation2012a; Guo and Young Citation2012).</w:t>
      </w:r>
    </w:p>
    <w:p w14:paraId="5D0A9DBD" w14:textId="77777777" w:rsidR="00970C6D" w:rsidRPr="002D2E7A" w:rsidRDefault="00970C6D" w:rsidP="00970C6D">
      <w:pPr>
        <w:rPr>
          <w:sz w:val="16"/>
        </w:rPr>
      </w:pPr>
      <w:r w:rsidRPr="002D2E7A">
        <w:rPr>
          <w:sz w:val="16"/>
        </w:rPr>
        <w:t xml:space="preserve">Initially, </w:t>
      </w:r>
      <w:r w:rsidRPr="00850B0A">
        <w:rPr>
          <w:rStyle w:val="StyleUnderline"/>
        </w:rPr>
        <w:t>Chinese scholars agreed</w:t>
      </w:r>
      <w:r w:rsidRPr="002D2E7A">
        <w:rPr>
          <w:sz w:val="16"/>
        </w:rPr>
        <w:t xml:space="preserve"> that the </w:t>
      </w:r>
      <w:r w:rsidRPr="00850B0A">
        <w:rPr>
          <w:rStyle w:val="StyleUnderline"/>
        </w:rPr>
        <w:t xml:space="preserve">current system </w:t>
      </w:r>
      <w:r w:rsidRPr="002D2E7A">
        <w:rPr>
          <w:sz w:val="16"/>
        </w:rPr>
        <w:t xml:space="preserve">of Arctic governance was </w:t>
      </w:r>
      <w:r w:rsidRPr="00850B0A">
        <w:rPr>
          <w:rStyle w:val="StyleUnderline"/>
        </w:rPr>
        <w:t>built on</w:t>
      </w:r>
      <w:r w:rsidRPr="002D2E7A">
        <w:rPr>
          <w:sz w:val="16"/>
        </w:rPr>
        <w:t xml:space="preserve"> the principle of </w:t>
      </w:r>
      <w:r w:rsidRPr="00850B0A">
        <w:rPr>
          <w:rStyle w:val="Emphasis"/>
        </w:rPr>
        <w:t>excluding external actors</w:t>
      </w:r>
      <w:r w:rsidRPr="002D2E7A">
        <w:rPr>
          <w:sz w:val="16"/>
        </w:rPr>
        <w:t xml:space="preserve"> from platforms such as the AC (Cheng Citation2013; Chen, Tao, and Qin Citation2011; Xiao Citation2014; Ye Citation2012) or fisheries management (Zhao Citation2013, Citation2016). The </w:t>
      </w:r>
      <w:r w:rsidRPr="002D2E7A">
        <w:rPr>
          <w:rStyle w:val="StyleUnderline"/>
          <w:highlight w:val="green"/>
        </w:rPr>
        <w:t>institutionalist understanding</w:t>
      </w:r>
      <w:r w:rsidRPr="00850B0A">
        <w:rPr>
          <w:rStyle w:val="StyleUnderline"/>
        </w:rPr>
        <w:t xml:space="preserve"> of exclusion</w:t>
      </w:r>
      <w:r w:rsidRPr="002D2E7A">
        <w:rPr>
          <w:sz w:val="16"/>
        </w:rPr>
        <w:t xml:space="preserve"> (paita, paiwai) </w:t>
      </w:r>
      <w:r w:rsidRPr="002D2E7A">
        <w:rPr>
          <w:rStyle w:val="StyleUnderline"/>
          <w:highlight w:val="green"/>
        </w:rPr>
        <w:t>emphasised</w:t>
      </w:r>
      <w:r w:rsidRPr="002D2E7A">
        <w:rPr>
          <w:sz w:val="16"/>
        </w:rPr>
        <w:t xml:space="preserve"> the </w:t>
      </w:r>
      <w:r w:rsidRPr="002D2E7A">
        <w:rPr>
          <w:rStyle w:val="Emphasis"/>
          <w:highlight w:val="green"/>
        </w:rPr>
        <w:t>barriers to Chinese participation</w:t>
      </w:r>
      <w:r w:rsidRPr="002D2E7A">
        <w:rPr>
          <w:sz w:val="16"/>
        </w:rPr>
        <w:t xml:space="preserve"> in Arctic governance. In contrast, the </w:t>
      </w:r>
      <w:r w:rsidRPr="00850B0A">
        <w:rPr>
          <w:rStyle w:val="StyleUnderline"/>
        </w:rPr>
        <w:t>realist understanding</w:t>
      </w:r>
      <w:r w:rsidRPr="002D2E7A">
        <w:rPr>
          <w:sz w:val="16"/>
        </w:rPr>
        <w:t xml:space="preserve"> of exclusion as it </w:t>
      </w:r>
      <w:r w:rsidRPr="00850B0A">
        <w:rPr>
          <w:rStyle w:val="StyleUnderline"/>
        </w:rPr>
        <w:t xml:space="preserve">relates to </w:t>
      </w:r>
      <w:r w:rsidRPr="002D2E7A">
        <w:rPr>
          <w:rStyle w:val="StyleUnderline"/>
          <w:highlight w:val="green"/>
        </w:rPr>
        <w:t>resources and rivalry</w:t>
      </w:r>
      <w:r w:rsidRPr="002D2E7A">
        <w:rPr>
          <w:sz w:val="16"/>
        </w:rPr>
        <w:t xml:space="preserve"> in consumption has been systematised primarily in terms of the economic rights and interests that China already has, including scientific exploration, navigation and resource development (Lu and Zhang Citation2016). Exclusion was seen as the reason for the unwillingness to grant China observer status before 2013, </w:t>
      </w:r>
      <w:proofErr w:type="gramStart"/>
      <w:r w:rsidRPr="002D2E7A">
        <w:rPr>
          <w:sz w:val="16"/>
        </w:rPr>
        <w:t>despite the fact that</w:t>
      </w:r>
      <w:proofErr w:type="gramEnd"/>
      <w:r w:rsidRPr="002D2E7A">
        <w:rPr>
          <w:sz w:val="16"/>
        </w:rPr>
        <w:t xml:space="preserve"> </w:t>
      </w:r>
      <w:r w:rsidRPr="002D2E7A">
        <w:rPr>
          <w:rStyle w:val="StyleUnderline"/>
          <w:highlight w:val="green"/>
        </w:rPr>
        <w:t>China</w:t>
      </w:r>
      <w:r w:rsidRPr="00850B0A">
        <w:rPr>
          <w:rStyle w:val="StyleUnderline"/>
        </w:rPr>
        <w:t xml:space="preserve"> had </w:t>
      </w:r>
      <w:r w:rsidRPr="002D2E7A">
        <w:rPr>
          <w:rStyle w:val="StyleUnderline"/>
          <w:highlight w:val="green"/>
        </w:rPr>
        <w:t>attended AC meetings</w:t>
      </w:r>
      <w:r w:rsidRPr="002D2E7A">
        <w:rPr>
          <w:sz w:val="16"/>
        </w:rPr>
        <w:t xml:space="preserve"> as an ad hoc observer </w:t>
      </w:r>
      <w:r w:rsidRPr="002D2E7A">
        <w:rPr>
          <w:rStyle w:val="Emphasis"/>
          <w:highlight w:val="green"/>
        </w:rPr>
        <w:t>since 2006</w:t>
      </w:r>
      <w:r w:rsidRPr="002D2E7A">
        <w:rPr>
          <w:sz w:val="16"/>
        </w:rPr>
        <w:t xml:space="preserve"> and had sought full observer status since 2007. </w:t>
      </w:r>
      <w:r w:rsidRPr="00850B0A">
        <w:rPr>
          <w:rStyle w:val="StyleUnderline"/>
        </w:rPr>
        <w:t>Further development</w:t>
      </w:r>
      <w:r w:rsidRPr="002D2E7A">
        <w:rPr>
          <w:sz w:val="16"/>
        </w:rPr>
        <w:t xml:space="preserve"> of the AC building up to </w:t>
      </w:r>
      <w:r w:rsidRPr="002D2E7A">
        <w:rPr>
          <w:rStyle w:val="StyleUnderline"/>
        </w:rPr>
        <w:t xml:space="preserve">China’s </w:t>
      </w:r>
      <w:r w:rsidRPr="002D2E7A">
        <w:rPr>
          <w:rStyle w:val="StyleUnderline"/>
          <w:highlight w:val="green"/>
        </w:rPr>
        <w:t>admission as</w:t>
      </w:r>
      <w:r w:rsidRPr="002D2E7A">
        <w:rPr>
          <w:rStyle w:val="StyleUnderline"/>
        </w:rPr>
        <w:t xml:space="preserve"> a </w:t>
      </w:r>
      <w:r w:rsidRPr="002D2E7A">
        <w:rPr>
          <w:rStyle w:val="StyleUnderline"/>
          <w:highlight w:val="green"/>
        </w:rPr>
        <w:t>permanent observer</w:t>
      </w:r>
      <w:r w:rsidRPr="002D2E7A">
        <w:rPr>
          <w:rStyle w:val="StyleUnderline"/>
        </w:rPr>
        <w:t xml:space="preserve"> in 2013</w:t>
      </w:r>
      <w:r w:rsidRPr="002D2E7A">
        <w:rPr>
          <w:sz w:val="16"/>
        </w:rPr>
        <w:t xml:space="preserve">, such as the 2011 Nuuk Declaration and the establishment of a permanent secretariat in Tromsø, </w:t>
      </w:r>
      <w:r w:rsidRPr="002D2E7A">
        <w:rPr>
          <w:rStyle w:val="StyleUnderline"/>
          <w:highlight w:val="green"/>
        </w:rPr>
        <w:t>boosted</w:t>
      </w:r>
      <w:r w:rsidRPr="00850B0A">
        <w:rPr>
          <w:rStyle w:val="StyleUnderline"/>
        </w:rPr>
        <w:t xml:space="preserve"> the </w:t>
      </w:r>
      <w:r w:rsidRPr="002D2E7A">
        <w:rPr>
          <w:rStyle w:val="StyleUnderline"/>
          <w:highlight w:val="green"/>
        </w:rPr>
        <w:t>importance of the council as</w:t>
      </w:r>
      <w:r w:rsidRPr="002D2E7A">
        <w:rPr>
          <w:sz w:val="16"/>
        </w:rPr>
        <w:t xml:space="preserve"> a </w:t>
      </w:r>
      <w:r w:rsidRPr="002D2E7A">
        <w:rPr>
          <w:rStyle w:val="Emphasis"/>
          <w:highlight w:val="green"/>
        </w:rPr>
        <w:t>focus of Chinese diplomatic efforts</w:t>
      </w:r>
      <w:r w:rsidRPr="002D2E7A">
        <w:rPr>
          <w:sz w:val="16"/>
        </w:rPr>
        <w:t xml:space="preserve"> (Sun and Guo Citation2012). Increased coope</w:t>
      </w:r>
      <w:r w:rsidRPr="00DA7D3C">
        <w:rPr>
          <w:rStyle w:val="StyleUnderline"/>
        </w:rPr>
        <w:t>ration between Arctic states</w:t>
      </w:r>
      <w:r w:rsidRPr="002D2E7A">
        <w:rPr>
          <w:sz w:val="16"/>
        </w:rPr>
        <w:t xml:space="preserve"> at the expense of non-Arctic states had thus been </w:t>
      </w:r>
      <w:r w:rsidRPr="00DA7D3C">
        <w:rPr>
          <w:rStyle w:val="StyleUnderline"/>
        </w:rPr>
        <w:t>seen as an attempt to exclude</w:t>
      </w:r>
      <w:r w:rsidRPr="002D2E7A">
        <w:rPr>
          <w:sz w:val="16"/>
        </w:rPr>
        <w:t xml:space="preserve"> </w:t>
      </w:r>
      <w:r w:rsidRPr="00DA7D3C">
        <w:rPr>
          <w:rStyle w:val="StyleUnderline"/>
        </w:rPr>
        <w:t>external actors</w:t>
      </w:r>
      <w:r w:rsidRPr="002D2E7A">
        <w:rPr>
          <w:sz w:val="16"/>
        </w:rPr>
        <w:t xml:space="preserve"> (Liu Citation2014; Sun and Guo Citation2012; Sun and Wang Citation2014b).</w:t>
      </w:r>
    </w:p>
    <w:p w14:paraId="7B52453B" w14:textId="77777777" w:rsidR="00970C6D" w:rsidRDefault="00970C6D" w:rsidP="00970C6D">
      <w:pPr>
        <w:rPr>
          <w:sz w:val="16"/>
        </w:rPr>
      </w:pPr>
      <w:r w:rsidRPr="002D2E7A">
        <w:rPr>
          <w:sz w:val="16"/>
        </w:rPr>
        <w:t xml:space="preserve">The </w:t>
      </w:r>
      <w:r w:rsidRPr="002D2E7A">
        <w:rPr>
          <w:rStyle w:val="StyleUnderline"/>
          <w:highlight w:val="green"/>
        </w:rPr>
        <w:t>acceptance</w:t>
      </w:r>
      <w:r w:rsidRPr="002D2E7A">
        <w:rPr>
          <w:sz w:val="16"/>
        </w:rPr>
        <w:t xml:space="preserve"> of China as an AC observer has </w:t>
      </w:r>
      <w:r w:rsidRPr="002D2E7A">
        <w:rPr>
          <w:rStyle w:val="StyleUnderline"/>
          <w:highlight w:val="green"/>
        </w:rPr>
        <w:t>strengthened Chinese</w:t>
      </w:r>
      <w:r w:rsidRPr="00DA7D3C">
        <w:rPr>
          <w:rStyle w:val="StyleUnderline"/>
        </w:rPr>
        <w:t xml:space="preserve"> scholars’ </w:t>
      </w:r>
      <w:r w:rsidRPr="002D2E7A">
        <w:rPr>
          <w:rStyle w:val="StyleUnderline"/>
          <w:highlight w:val="green"/>
        </w:rPr>
        <w:t xml:space="preserve">confidence </w:t>
      </w:r>
      <w:r w:rsidRPr="002D2E7A">
        <w:rPr>
          <w:rStyle w:val="Emphasis"/>
          <w:highlight w:val="green"/>
        </w:rPr>
        <w:t>in the s</w:t>
      </w:r>
      <w:r w:rsidRPr="00DA7D3C">
        <w:rPr>
          <w:rStyle w:val="Emphasis"/>
        </w:rPr>
        <w:t xml:space="preserve">tatus </w:t>
      </w:r>
      <w:r w:rsidRPr="002D2E7A">
        <w:rPr>
          <w:rStyle w:val="Emphasis"/>
          <w:highlight w:val="green"/>
        </w:rPr>
        <w:t>quo</w:t>
      </w:r>
      <w:r w:rsidRPr="00DA7D3C">
        <w:rPr>
          <w:rStyle w:val="StyleUnderline"/>
        </w:rPr>
        <w:t>, resulting in</w:t>
      </w:r>
      <w:r w:rsidRPr="002D2E7A">
        <w:rPr>
          <w:sz w:val="16"/>
        </w:rPr>
        <w:t xml:space="preserve"> a </w:t>
      </w:r>
      <w:r w:rsidRPr="00DA7D3C">
        <w:rPr>
          <w:rStyle w:val="StyleUnderline"/>
        </w:rPr>
        <w:t>dialectical synthesis between the s</w:t>
      </w:r>
      <w:r w:rsidRPr="002D2E7A">
        <w:rPr>
          <w:sz w:val="16"/>
        </w:rPr>
        <w:t xml:space="preserve">tatus </w:t>
      </w:r>
      <w:r w:rsidRPr="00DA7D3C">
        <w:rPr>
          <w:rStyle w:val="StyleUnderline"/>
        </w:rPr>
        <w:t>quo and</w:t>
      </w:r>
      <w:r w:rsidRPr="002D2E7A">
        <w:rPr>
          <w:sz w:val="16"/>
        </w:rPr>
        <w:t xml:space="preserve"> the </w:t>
      </w:r>
      <w:r w:rsidRPr="00DA7D3C">
        <w:rPr>
          <w:rStyle w:val="Emphasis"/>
        </w:rPr>
        <w:t>desire to reform</w:t>
      </w:r>
      <w:r w:rsidRPr="002D2E7A">
        <w:rPr>
          <w:sz w:val="16"/>
        </w:rPr>
        <w:t xml:space="preserve"> it. Some scholars have interpreted </w:t>
      </w:r>
      <w:r w:rsidRPr="00DA7D3C">
        <w:rPr>
          <w:rStyle w:val="StyleUnderline"/>
        </w:rPr>
        <w:t xml:space="preserve">these moves </w:t>
      </w:r>
      <w:r w:rsidRPr="002D2E7A">
        <w:rPr>
          <w:rStyle w:val="StyleUnderline"/>
          <w:highlight w:val="green"/>
        </w:rPr>
        <w:t>as</w:t>
      </w:r>
      <w:r w:rsidRPr="002D2E7A">
        <w:rPr>
          <w:sz w:val="16"/>
        </w:rPr>
        <w:t xml:space="preserve"> a final </w:t>
      </w:r>
      <w:r w:rsidRPr="002D2E7A">
        <w:rPr>
          <w:rStyle w:val="Emphasis"/>
          <w:highlight w:val="green"/>
        </w:rPr>
        <w:t>recognition of China’s position a</w:t>
      </w:r>
      <w:r w:rsidRPr="00DA7D3C">
        <w:rPr>
          <w:rStyle w:val="Emphasis"/>
        </w:rPr>
        <w:t xml:space="preserve">s a </w:t>
      </w:r>
      <w:r w:rsidRPr="002D2E7A">
        <w:rPr>
          <w:rStyle w:val="Emphasis"/>
          <w:highlight w:val="green"/>
        </w:rPr>
        <w:t>stakeholder</w:t>
      </w:r>
      <w:r w:rsidRPr="00DA7D3C">
        <w:rPr>
          <w:rStyle w:val="Emphasis"/>
        </w:rPr>
        <w:t xml:space="preserve"> in the Arctic</w:t>
      </w:r>
      <w:r w:rsidRPr="002D2E7A">
        <w:rPr>
          <w:sz w:val="16"/>
        </w:rPr>
        <w:t xml:space="preserve"> (Liu Citation2014; Sun Citation2014; Sun and Zhang Citation2016; Xiao Citation2014). The decision-maker-oriented academic publication The Blue Book on the Arctic concludes that although the observer system is an equilibrium between Arctic and non-Arctic states, </w:t>
      </w:r>
      <w:r w:rsidRPr="00DA7D3C">
        <w:rPr>
          <w:rStyle w:val="StyleUnderline"/>
        </w:rPr>
        <w:t xml:space="preserve">it </w:t>
      </w:r>
      <w:r w:rsidRPr="002D2E7A">
        <w:rPr>
          <w:rStyle w:val="StyleUnderline"/>
          <w:highlight w:val="green"/>
        </w:rPr>
        <w:t>is a ‘cooperative game</w:t>
      </w:r>
      <w:r w:rsidRPr="00DA7D3C">
        <w:rPr>
          <w:rStyle w:val="StyleUnderline"/>
        </w:rPr>
        <w:t xml:space="preserve"> situation </w:t>
      </w:r>
      <w:r w:rsidRPr="002D2E7A">
        <w:rPr>
          <w:rStyle w:val="StyleUnderline"/>
          <w:highlight w:val="green"/>
        </w:rPr>
        <w:t>that expands</w:t>
      </w:r>
      <w:r w:rsidRPr="002D2E7A">
        <w:rPr>
          <w:sz w:val="16"/>
        </w:rPr>
        <w:t xml:space="preserve"> the actual and potential </w:t>
      </w:r>
      <w:r w:rsidRPr="002D2E7A">
        <w:rPr>
          <w:rStyle w:val="Emphasis"/>
          <w:highlight w:val="green"/>
        </w:rPr>
        <w:t>interests of all parties</w:t>
      </w:r>
      <w:r w:rsidRPr="002D2E7A">
        <w:rPr>
          <w:sz w:val="16"/>
          <w:highlight w:val="green"/>
        </w:rPr>
        <w:t>’</w:t>
      </w:r>
      <w:r w:rsidRPr="002D2E7A">
        <w:rPr>
          <w:sz w:val="16"/>
        </w:rPr>
        <w:t xml:space="preserve"> and is thus positive (Ma Citation2015, 318). Xu (Citation2017), 8), the </w:t>
      </w:r>
      <w:r w:rsidRPr="00DA7D3C">
        <w:rPr>
          <w:rStyle w:val="StyleUnderline"/>
        </w:rPr>
        <w:t xml:space="preserve">director of </w:t>
      </w:r>
      <w:r w:rsidRPr="002D2E7A">
        <w:rPr>
          <w:sz w:val="16"/>
        </w:rPr>
        <w:t xml:space="preserve">the Treaty and Law Department of the Ministry of </w:t>
      </w:r>
      <w:r w:rsidRPr="00DA7D3C">
        <w:rPr>
          <w:rStyle w:val="StyleUnderline"/>
        </w:rPr>
        <w:t>Foreign Affairs of China</w:t>
      </w:r>
      <w:r w:rsidRPr="002D2E7A">
        <w:rPr>
          <w:sz w:val="16"/>
        </w:rPr>
        <w:t>, underscored in an academic article that ‘</w:t>
      </w:r>
      <w:r w:rsidRPr="002D2E7A">
        <w:rPr>
          <w:rStyle w:val="StyleUnderline"/>
          <w:highlight w:val="green"/>
        </w:rPr>
        <w:t>China supports</w:t>
      </w:r>
      <w:r w:rsidRPr="002D2E7A">
        <w:rPr>
          <w:sz w:val="16"/>
        </w:rPr>
        <w:t xml:space="preserve"> the </w:t>
      </w:r>
      <w:r w:rsidRPr="00DA7D3C">
        <w:rPr>
          <w:rStyle w:val="StyleUnderline"/>
        </w:rPr>
        <w:t>advancement of Ar</w:t>
      </w:r>
      <w:r w:rsidRPr="002D2E7A">
        <w:rPr>
          <w:rStyle w:val="StyleUnderline"/>
          <w:highlight w:val="green"/>
        </w:rPr>
        <w:t xml:space="preserve">ctic governance </w:t>
      </w:r>
      <w:r w:rsidRPr="002D2E7A">
        <w:rPr>
          <w:rStyle w:val="Emphasis"/>
          <w:highlight w:val="green"/>
        </w:rPr>
        <w:t>in compliance with</w:t>
      </w:r>
      <w:r w:rsidRPr="00DA7D3C">
        <w:rPr>
          <w:rStyle w:val="Emphasis"/>
        </w:rPr>
        <w:t xml:space="preserve"> the basic principles of </w:t>
      </w:r>
      <w:r w:rsidRPr="002D2E7A">
        <w:rPr>
          <w:rStyle w:val="Emphasis"/>
          <w:highlight w:val="green"/>
        </w:rPr>
        <w:t>international law</w:t>
      </w:r>
      <w:r w:rsidRPr="002D2E7A">
        <w:rPr>
          <w:sz w:val="16"/>
        </w:rPr>
        <w:t xml:space="preserve"> and internationally recognised norms’ </w:t>
      </w:r>
      <w:r w:rsidRPr="00DA7D3C">
        <w:rPr>
          <w:rStyle w:val="StyleUnderline"/>
        </w:rPr>
        <w:t>to</w:t>
      </w:r>
      <w:r w:rsidRPr="002D2E7A">
        <w:rPr>
          <w:sz w:val="16"/>
        </w:rPr>
        <w:t xml:space="preserve"> ‘continuously </w:t>
      </w:r>
      <w:r w:rsidRPr="002234DF">
        <w:rPr>
          <w:rStyle w:val="StyleUnderline"/>
        </w:rPr>
        <w:t>improve</w:t>
      </w:r>
      <w:r w:rsidRPr="00DA7D3C">
        <w:rPr>
          <w:rStyle w:val="StyleUnderline"/>
        </w:rPr>
        <w:t xml:space="preserve"> </w:t>
      </w:r>
      <w:r w:rsidRPr="002D2E7A">
        <w:rPr>
          <w:rStyle w:val="StyleUnderline"/>
          <w:highlight w:val="green"/>
        </w:rPr>
        <w:t>and</w:t>
      </w:r>
      <w:r w:rsidRPr="00DA7D3C">
        <w:rPr>
          <w:rStyle w:val="StyleUnderline"/>
        </w:rPr>
        <w:t xml:space="preserve"> develop </w:t>
      </w:r>
      <w:r w:rsidRPr="002D2E7A">
        <w:rPr>
          <w:rStyle w:val="StyleUnderline"/>
          <w:highlight w:val="green"/>
        </w:rPr>
        <w:t xml:space="preserve">the </w:t>
      </w:r>
      <w:r w:rsidRPr="002D2E7A">
        <w:rPr>
          <w:rStyle w:val="Emphasis"/>
          <w:highlight w:val="green"/>
        </w:rPr>
        <w:t>rules-based Arctic</w:t>
      </w:r>
      <w:r w:rsidRPr="00DA7D3C">
        <w:rPr>
          <w:rStyle w:val="Emphasis"/>
        </w:rPr>
        <w:t xml:space="preserve"> governance </w:t>
      </w:r>
      <w:r w:rsidRPr="002D2E7A">
        <w:rPr>
          <w:rStyle w:val="Emphasis"/>
          <w:highlight w:val="green"/>
        </w:rPr>
        <w:t>system’</w:t>
      </w:r>
      <w:r w:rsidRPr="002D2E7A">
        <w:rPr>
          <w:sz w:val="16"/>
        </w:rPr>
        <w:t xml:space="preserve">. This translated into </w:t>
      </w:r>
      <w:r w:rsidRPr="00DA7D3C">
        <w:rPr>
          <w:rStyle w:val="StyleUnderline"/>
        </w:rPr>
        <w:t>increased optimism about</w:t>
      </w:r>
      <w:r w:rsidRPr="002D2E7A">
        <w:rPr>
          <w:sz w:val="16"/>
        </w:rPr>
        <w:t xml:space="preserve"> China’s equal role in </w:t>
      </w:r>
      <w:r w:rsidRPr="00DA7D3C">
        <w:rPr>
          <w:rStyle w:val="StyleUnderline"/>
        </w:rPr>
        <w:t>new governance mechanisms</w:t>
      </w:r>
      <w:r w:rsidRPr="002D2E7A">
        <w:rPr>
          <w:sz w:val="16"/>
        </w:rPr>
        <w:t xml:space="preserve">, such as the CAOFA (Bai and Zhuang Citation2017; Fu Citation2021). </w:t>
      </w:r>
      <w:r w:rsidRPr="00DA7D3C">
        <w:rPr>
          <w:rStyle w:val="StyleUnderline"/>
        </w:rPr>
        <w:t>In line with</w:t>
      </w:r>
      <w:r w:rsidRPr="002D2E7A">
        <w:rPr>
          <w:sz w:val="16"/>
        </w:rPr>
        <w:t xml:space="preserve"> the official aim of ‘</w:t>
      </w:r>
      <w:r w:rsidRPr="00DA7D3C">
        <w:rPr>
          <w:rStyle w:val="StyleUnderline"/>
        </w:rPr>
        <w:t>guiding the international community</w:t>
      </w:r>
      <w:r w:rsidRPr="002D2E7A">
        <w:rPr>
          <w:sz w:val="16"/>
        </w:rPr>
        <w:t xml:space="preserve"> to jointly shape a more just and reasonable new international order’ (Ribao Citation2017, para. 1), </w:t>
      </w:r>
      <w:r w:rsidRPr="002234DF">
        <w:rPr>
          <w:rStyle w:val="StyleUnderline"/>
          <w:highlight w:val="green"/>
        </w:rPr>
        <w:t>contributing to</w:t>
      </w:r>
      <w:r w:rsidRPr="00DA7D3C">
        <w:rPr>
          <w:rStyle w:val="StyleUnderline"/>
        </w:rPr>
        <w:t xml:space="preserve"> Arctic </w:t>
      </w:r>
      <w:r w:rsidRPr="002234DF">
        <w:rPr>
          <w:rStyle w:val="StyleUnderline"/>
          <w:highlight w:val="green"/>
        </w:rPr>
        <w:t>governance</w:t>
      </w:r>
      <w:r w:rsidRPr="002D2E7A">
        <w:rPr>
          <w:sz w:val="16"/>
        </w:rPr>
        <w:t xml:space="preserve"> by ‘China’s wisdom and power’ (Zhongguo zhihui he Zhongguo liliang) has become </w:t>
      </w:r>
      <w:r w:rsidRPr="00DA7D3C">
        <w:rPr>
          <w:rStyle w:val="Emphasis"/>
        </w:rPr>
        <w:t xml:space="preserve">firmly established </w:t>
      </w:r>
      <w:r w:rsidRPr="002234DF">
        <w:rPr>
          <w:rStyle w:val="Emphasis"/>
          <w:highlight w:val="green"/>
        </w:rPr>
        <w:t>as</w:t>
      </w:r>
      <w:r w:rsidRPr="00DA7D3C">
        <w:rPr>
          <w:rStyle w:val="Emphasis"/>
        </w:rPr>
        <w:t xml:space="preserve"> an </w:t>
      </w:r>
      <w:r w:rsidRPr="002234DF">
        <w:rPr>
          <w:rStyle w:val="Emphasis"/>
          <w:highlight w:val="green"/>
        </w:rPr>
        <w:t>official policy</w:t>
      </w:r>
      <w:r w:rsidRPr="002D2E7A">
        <w:rPr>
          <w:sz w:val="16"/>
        </w:rPr>
        <w:t xml:space="preserve"> (China’s Arctic Policy Citation2018, para. 2).</w:t>
      </w:r>
    </w:p>
    <w:p w14:paraId="46F0E0D4" w14:textId="77777777" w:rsidR="001A53FC" w:rsidRDefault="001A53FC" w:rsidP="001A53FC">
      <w:pPr>
        <w:pStyle w:val="Heading4"/>
        <w:widowControl w:val="0"/>
        <w:spacing w:before="0"/>
        <w:rPr>
          <w:b w:val="0"/>
        </w:rPr>
      </w:pPr>
      <w:r>
        <w:t xml:space="preserve">China </w:t>
      </w:r>
      <w:r>
        <w:rPr>
          <w:u w:val="single"/>
        </w:rPr>
        <w:t>CANNOT</w:t>
      </w:r>
      <w:r>
        <w:t xml:space="preserve"> be revisionist as it continually centers existing order—Current identify binary is </w:t>
      </w:r>
      <w:r>
        <w:rPr>
          <w:u w:val="single"/>
        </w:rPr>
        <w:t>flawed</w:t>
      </w:r>
      <w:r>
        <w:t xml:space="preserve"> and doesn’t assume historical interpretations.</w:t>
      </w:r>
    </w:p>
    <w:p w14:paraId="21EDEF1F" w14:textId="77777777" w:rsidR="001A53FC" w:rsidRPr="001A53FC" w:rsidRDefault="001A53FC" w:rsidP="001A53FC">
      <w:bookmarkStart w:id="6" w:name="_knhgsv8ebskd" w:colFirst="0" w:colLast="0"/>
      <w:bookmarkEnd w:id="6"/>
      <w:r w:rsidRPr="001A53FC">
        <w:rPr>
          <w:rStyle w:val="Style13ptBold"/>
        </w:rPr>
        <w:t>Garcia 2023</w:t>
      </w:r>
      <w:r w:rsidRPr="001A53FC">
        <w:t xml:space="preserve">– Zenel Garcia is an Associate Professor of Security Studies in the Department of National Security and Strategy at the U.S. Army War College. His research focuses on the intersection of international relations theory, security, and geopolitics. Specifically, how interpretations of security and the geopolitical environment shape the discursive and empirical processes of regional formation and transformation in the Indo-Pacific and Eurasia.“Stop calling Russia a revisionist power,”(December 2023) </w:t>
      </w:r>
      <w:hyperlink r:id="rId16">
        <w:r w:rsidRPr="001A53FC">
          <w:rPr>
            <w:rStyle w:val="Hyperlink"/>
          </w:rPr>
          <w:t>https://thediplomat.com/2023/11/stop-calling-china-a-revisionist-power/</w:t>
        </w:r>
      </w:hyperlink>
      <w:r w:rsidRPr="001A53FC">
        <w:t>//newsciabo</w:t>
      </w:r>
    </w:p>
    <w:p w14:paraId="3FFB4464" w14:textId="77777777" w:rsidR="001A53FC" w:rsidRDefault="001A53FC" w:rsidP="001A53FC">
      <w:pPr>
        <w:widowControl w:val="0"/>
        <w:spacing w:after="0"/>
        <w:rPr>
          <w:sz w:val="16"/>
          <w:szCs w:val="16"/>
        </w:rPr>
      </w:pPr>
    </w:p>
    <w:p w14:paraId="257B78C9" w14:textId="77777777" w:rsidR="001A53FC" w:rsidRDefault="001A53FC" w:rsidP="001A53FC">
      <w:pPr>
        <w:widowControl w:val="0"/>
        <w:spacing w:after="0"/>
        <w:rPr>
          <w:sz w:val="16"/>
          <w:szCs w:val="16"/>
        </w:rPr>
      </w:pPr>
      <w:r>
        <w:rPr>
          <w:sz w:val="16"/>
          <w:szCs w:val="16"/>
        </w:rPr>
        <w:t xml:space="preserve">Xi Jinping’s announcement of three global initiatives since 2021 has sparked considerable debate about Beijing’s articulation of the international order. However, much of the analysis and commentary surrounding these initiatives have focused on the degree to which they illustrate China’s revisionism. As a result, they fall short in three regards. </w:t>
      </w:r>
    </w:p>
    <w:p w14:paraId="0CD5834D" w14:textId="77777777" w:rsidR="001A53FC" w:rsidRDefault="001A53FC" w:rsidP="001A53FC">
      <w:pPr>
        <w:widowControl w:val="0"/>
        <w:spacing w:after="0"/>
        <w:rPr>
          <w:sz w:val="16"/>
          <w:szCs w:val="16"/>
        </w:rPr>
      </w:pPr>
      <w:r>
        <w:rPr>
          <w:sz w:val="20"/>
          <w:szCs w:val="20"/>
          <w:u w:val="single"/>
        </w:rPr>
        <w:t xml:space="preserve">First, the </w:t>
      </w:r>
      <w:r>
        <w:rPr>
          <w:b/>
          <w:sz w:val="20"/>
          <w:szCs w:val="20"/>
          <w:highlight w:val="green"/>
          <w:u w:val="single"/>
        </w:rPr>
        <w:t>status quo-revisionist binary</w:t>
      </w:r>
      <w:r>
        <w:rPr>
          <w:b/>
          <w:sz w:val="20"/>
          <w:szCs w:val="20"/>
          <w:u w:val="single"/>
        </w:rPr>
        <w:t xml:space="preserve"> is inherently </w:t>
      </w:r>
      <w:hyperlink r:id="rId17">
        <w:r>
          <w:rPr>
            <w:b/>
            <w:sz w:val="20"/>
            <w:szCs w:val="20"/>
            <w:highlight w:val="green"/>
            <w:u w:val="single"/>
          </w:rPr>
          <w:t>flawed</w:t>
        </w:r>
      </w:hyperlink>
      <w:r>
        <w:rPr>
          <w:sz w:val="20"/>
          <w:szCs w:val="20"/>
          <w:u w:val="single"/>
        </w:rPr>
        <w:t xml:space="preserve"> as a means of assessing state intentions. This is particularly important when the</w:t>
      </w:r>
      <w:r>
        <w:rPr>
          <w:b/>
          <w:sz w:val="20"/>
          <w:szCs w:val="20"/>
          <w:u w:val="single"/>
        </w:rPr>
        <w:t xml:space="preserve"> </w:t>
      </w:r>
      <w:r>
        <w:rPr>
          <w:b/>
          <w:sz w:val="20"/>
          <w:szCs w:val="20"/>
          <w:highlight w:val="green"/>
          <w:u w:val="single"/>
        </w:rPr>
        <w:t>U</w:t>
      </w:r>
      <w:r>
        <w:rPr>
          <w:b/>
          <w:sz w:val="20"/>
          <w:szCs w:val="20"/>
          <w:u w:val="single"/>
        </w:rPr>
        <w:t xml:space="preserve">nited </w:t>
      </w:r>
      <w:r>
        <w:rPr>
          <w:b/>
          <w:sz w:val="20"/>
          <w:szCs w:val="20"/>
          <w:highlight w:val="green"/>
          <w:u w:val="single"/>
        </w:rPr>
        <w:t>S</w:t>
      </w:r>
      <w:r>
        <w:rPr>
          <w:b/>
          <w:sz w:val="20"/>
          <w:szCs w:val="20"/>
          <w:u w:val="single"/>
        </w:rPr>
        <w:t>tates</w:t>
      </w:r>
      <w:r>
        <w:rPr>
          <w:sz w:val="20"/>
          <w:szCs w:val="20"/>
          <w:u w:val="single"/>
        </w:rPr>
        <w:t xml:space="preserve">, the </w:t>
      </w:r>
      <w:r>
        <w:rPr>
          <w:sz w:val="20"/>
          <w:szCs w:val="20"/>
          <w:highlight w:val="green"/>
          <w:u w:val="single"/>
        </w:rPr>
        <w:t>assumed status quo power</w:t>
      </w:r>
      <w:r>
        <w:rPr>
          <w:b/>
          <w:sz w:val="20"/>
          <w:szCs w:val="20"/>
          <w:u w:val="single"/>
        </w:rPr>
        <w:t xml:space="preserve"> </w:t>
      </w:r>
      <w:r>
        <w:rPr>
          <w:sz w:val="20"/>
          <w:szCs w:val="20"/>
          <w:u w:val="single"/>
        </w:rPr>
        <w:t xml:space="preserve">and architect of the existing order, </w:t>
      </w:r>
      <w:r>
        <w:rPr>
          <w:sz w:val="20"/>
          <w:szCs w:val="20"/>
          <w:highlight w:val="green"/>
          <w:u w:val="single"/>
        </w:rPr>
        <w:t>has</w:t>
      </w:r>
      <w:r>
        <w:rPr>
          <w:sz w:val="20"/>
          <w:szCs w:val="20"/>
          <w:u w:val="single"/>
        </w:rPr>
        <w:t xml:space="preserve"> often </w:t>
      </w:r>
      <w:r>
        <w:rPr>
          <w:b/>
          <w:sz w:val="20"/>
          <w:szCs w:val="20"/>
          <w:highlight w:val="green"/>
          <w:u w:val="single"/>
        </w:rPr>
        <w:t xml:space="preserve">taken actions that are </w:t>
      </w:r>
      <w:hyperlink r:id="rId18">
        <w:r>
          <w:rPr>
            <w:b/>
            <w:sz w:val="20"/>
            <w:szCs w:val="20"/>
            <w:highlight w:val="green"/>
            <w:u w:val="single"/>
          </w:rPr>
          <w:t>revisionist</w:t>
        </w:r>
      </w:hyperlink>
      <w:r>
        <w:rPr>
          <w:b/>
          <w:sz w:val="20"/>
          <w:szCs w:val="20"/>
          <w:highlight w:val="green"/>
          <w:u w:val="single"/>
        </w:rPr>
        <w:t>.</w:t>
      </w:r>
      <w:r>
        <w:rPr>
          <w:b/>
          <w:sz w:val="20"/>
          <w:szCs w:val="20"/>
          <w:u w:val="single"/>
        </w:rPr>
        <w:t xml:space="preserve"> </w:t>
      </w:r>
      <w:r>
        <w:rPr>
          <w:sz w:val="20"/>
          <w:szCs w:val="20"/>
          <w:u w:val="single"/>
        </w:rPr>
        <w:t>Second, these analyses implicitly</w:t>
      </w:r>
      <w:r>
        <w:rPr>
          <w:b/>
          <w:sz w:val="20"/>
          <w:szCs w:val="20"/>
          <w:u w:val="single"/>
        </w:rPr>
        <w:t xml:space="preserve"> assume </w:t>
      </w:r>
      <w:r>
        <w:rPr>
          <w:sz w:val="20"/>
          <w:szCs w:val="20"/>
          <w:u w:val="single"/>
        </w:rPr>
        <w:t>that</w:t>
      </w:r>
      <w:r>
        <w:rPr>
          <w:b/>
          <w:sz w:val="20"/>
          <w:szCs w:val="20"/>
          <w:u w:val="single"/>
        </w:rPr>
        <w:t xml:space="preserve"> international orders </w:t>
      </w:r>
      <w:r>
        <w:rPr>
          <w:sz w:val="20"/>
          <w:szCs w:val="20"/>
          <w:u w:val="single"/>
        </w:rPr>
        <w:t>are</w:t>
      </w:r>
      <w:r>
        <w:rPr>
          <w:b/>
          <w:sz w:val="20"/>
          <w:szCs w:val="20"/>
          <w:u w:val="single"/>
        </w:rPr>
        <w:t xml:space="preserve"> static </w:t>
      </w:r>
      <w:r>
        <w:rPr>
          <w:sz w:val="20"/>
          <w:szCs w:val="20"/>
          <w:u w:val="single"/>
        </w:rPr>
        <w:t>rather than fluid</w:t>
      </w:r>
      <w:r>
        <w:rPr>
          <w:b/>
          <w:sz w:val="20"/>
          <w:szCs w:val="20"/>
          <w:u w:val="single"/>
        </w:rPr>
        <w:t xml:space="preserve"> </w:t>
      </w:r>
      <w:r>
        <w:rPr>
          <w:sz w:val="20"/>
          <w:szCs w:val="20"/>
          <w:u w:val="single"/>
        </w:rPr>
        <w:t xml:space="preserve">and </w:t>
      </w:r>
      <w:r>
        <w:rPr>
          <w:b/>
          <w:sz w:val="20"/>
          <w:szCs w:val="20"/>
          <w:u w:val="single"/>
        </w:rPr>
        <w:t>multilayered.</w:t>
      </w:r>
      <w:r>
        <w:rPr>
          <w:sz w:val="20"/>
          <w:szCs w:val="20"/>
          <w:u w:val="single"/>
        </w:rPr>
        <w:t xml:space="preserve"> </w:t>
      </w:r>
      <w:r>
        <w:rPr>
          <w:sz w:val="20"/>
          <w:szCs w:val="20"/>
          <w:highlight w:val="green"/>
          <w:u w:val="single"/>
        </w:rPr>
        <w:t>Historically</w:t>
      </w:r>
      <w:r>
        <w:rPr>
          <w:sz w:val="20"/>
          <w:szCs w:val="20"/>
          <w:u w:val="single"/>
        </w:rPr>
        <w:t>,</w:t>
      </w:r>
      <w:r>
        <w:rPr>
          <w:b/>
          <w:sz w:val="20"/>
          <w:szCs w:val="20"/>
          <w:u w:val="single"/>
        </w:rPr>
        <w:t xml:space="preserve"> </w:t>
      </w:r>
      <w:r>
        <w:rPr>
          <w:sz w:val="20"/>
          <w:szCs w:val="20"/>
          <w:highlight w:val="green"/>
          <w:u w:val="single"/>
        </w:rPr>
        <w:t>international order</w:t>
      </w:r>
      <w:r>
        <w:rPr>
          <w:sz w:val="20"/>
          <w:szCs w:val="20"/>
          <w:u w:val="single"/>
        </w:rPr>
        <w:t xml:space="preserve">s and their constituent parts have been contested or </w:t>
      </w:r>
      <w:r>
        <w:rPr>
          <w:sz w:val="20"/>
          <w:szCs w:val="20"/>
          <w:highlight w:val="green"/>
          <w:u w:val="single"/>
        </w:rPr>
        <w:t xml:space="preserve">interpreted differently </w:t>
      </w:r>
      <w:r>
        <w:rPr>
          <w:sz w:val="20"/>
          <w:szCs w:val="20"/>
          <w:u w:val="single"/>
        </w:rPr>
        <w:t xml:space="preserve">by other actors, the post-WWII order is no different. Third, and more importantly, such narratives </w:t>
      </w:r>
      <w:r>
        <w:rPr>
          <w:sz w:val="20"/>
          <w:szCs w:val="20"/>
          <w:highlight w:val="green"/>
          <w:u w:val="single"/>
        </w:rPr>
        <w:t xml:space="preserve">do not account </w:t>
      </w:r>
      <w:r>
        <w:rPr>
          <w:sz w:val="20"/>
          <w:szCs w:val="20"/>
          <w:u w:val="single"/>
        </w:rPr>
        <w:t xml:space="preserve">for the ways in which these initiatives integrate a series of long-standing discourses that articulate </w:t>
      </w:r>
      <w:r>
        <w:rPr>
          <w:b/>
          <w:sz w:val="20"/>
          <w:szCs w:val="20"/>
          <w:highlight w:val="green"/>
          <w:u w:val="single"/>
        </w:rPr>
        <w:t xml:space="preserve">Beijing’s interpretation </w:t>
      </w:r>
      <w:r>
        <w:rPr>
          <w:sz w:val="20"/>
          <w:szCs w:val="20"/>
          <w:highlight w:val="green"/>
          <w:u w:val="single"/>
        </w:rPr>
        <w:t>of the international order.</w:t>
      </w:r>
      <w:r>
        <w:rPr>
          <w:sz w:val="20"/>
          <w:szCs w:val="20"/>
          <w:u w:val="single"/>
        </w:rPr>
        <w:t xml:space="preserve"> The origins of these discourses and their content, as well as how Chinese Communist Party (CCP) officials mobilize them, matter – they not only reveal </w:t>
      </w:r>
      <w:r>
        <w:rPr>
          <w:b/>
          <w:sz w:val="20"/>
          <w:szCs w:val="20"/>
          <w:u w:val="single"/>
        </w:rPr>
        <w:t xml:space="preserve">China’s understanding and preferences of the international order, but also China’s role and place within it.  </w:t>
      </w:r>
      <w:r>
        <w:rPr>
          <w:sz w:val="16"/>
          <w:szCs w:val="16"/>
        </w:rPr>
        <w:t xml:space="preserve">In this context, the announcement speeches, subsequent official statements, and white papers of the Global </w:t>
      </w:r>
      <w:hyperlink r:id="rId19">
        <w:r>
          <w:rPr>
            <w:sz w:val="16"/>
            <w:szCs w:val="16"/>
          </w:rPr>
          <w:t>Development</w:t>
        </w:r>
      </w:hyperlink>
      <w:r>
        <w:rPr>
          <w:sz w:val="16"/>
          <w:szCs w:val="16"/>
        </w:rPr>
        <w:t xml:space="preserve">, </w:t>
      </w:r>
      <w:hyperlink r:id="rId20">
        <w:r>
          <w:rPr>
            <w:sz w:val="16"/>
            <w:szCs w:val="16"/>
          </w:rPr>
          <w:t>Security</w:t>
        </w:r>
      </w:hyperlink>
      <w:r>
        <w:rPr>
          <w:sz w:val="16"/>
          <w:szCs w:val="16"/>
        </w:rPr>
        <w:t xml:space="preserve">, and </w:t>
      </w:r>
      <w:hyperlink r:id="rId21">
        <w:r>
          <w:rPr>
            <w:sz w:val="16"/>
            <w:szCs w:val="16"/>
          </w:rPr>
          <w:t>Civilization</w:t>
        </w:r>
      </w:hyperlink>
      <w:r>
        <w:rPr>
          <w:sz w:val="16"/>
          <w:szCs w:val="16"/>
        </w:rPr>
        <w:t xml:space="preserve"> Initiatives reveal (1) the integration of prior discourses; (2) the preference and promotion of a multipolar international system; and (3) the preference and promotion of particularistic universalism. Integration of Discourses</w:t>
      </w:r>
    </w:p>
    <w:p w14:paraId="761AD100" w14:textId="77777777" w:rsidR="001A53FC" w:rsidRDefault="001A53FC" w:rsidP="001A53FC">
      <w:pPr>
        <w:widowControl w:val="0"/>
        <w:spacing w:after="0"/>
        <w:rPr>
          <w:sz w:val="14"/>
          <w:szCs w:val="14"/>
        </w:rPr>
      </w:pPr>
      <w:r>
        <w:rPr>
          <w:sz w:val="20"/>
          <w:szCs w:val="20"/>
        </w:rPr>
        <w:t xml:space="preserve">The </w:t>
      </w:r>
      <w:hyperlink r:id="rId22" w:anchor=":~:text=The%20Five%20Principles%20of%20Peaceful%20Co%2DExistence%20are%3A%20mutual%20respect,mutual%20benefit%2C%20and%20peaceful%20coexistence.">
        <w:r>
          <w:rPr>
            <w:sz w:val="20"/>
            <w:szCs w:val="20"/>
          </w:rPr>
          <w:t>Five Principles of Peaceful Coexistence</w:t>
        </w:r>
      </w:hyperlink>
      <w:r>
        <w:rPr>
          <w:sz w:val="20"/>
          <w:szCs w:val="20"/>
        </w:rPr>
        <w:t xml:space="preserve"> have been a foundational component of China’s foreign policy discourse for decades.</w:t>
      </w:r>
      <w:r>
        <w:rPr>
          <w:sz w:val="20"/>
          <w:szCs w:val="20"/>
          <w:u w:val="single"/>
        </w:rPr>
        <w:t xml:space="preserve"> To that end, </w:t>
      </w:r>
      <w:r>
        <w:rPr>
          <w:sz w:val="20"/>
          <w:szCs w:val="20"/>
          <w:highlight w:val="green"/>
          <w:u w:val="single"/>
        </w:rPr>
        <w:t>Chinese officials</w:t>
      </w:r>
      <w:r>
        <w:rPr>
          <w:sz w:val="20"/>
          <w:szCs w:val="20"/>
          <w:u w:val="single"/>
        </w:rPr>
        <w:t xml:space="preserve"> make regular </w:t>
      </w:r>
      <w:r>
        <w:rPr>
          <w:sz w:val="20"/>
          <w:szCs w:val="20"/>
          <w:highlight w:val="green"/>
          <w:u w:val="single"/>
        </w:rPr>
        <w:t>state</w:t>
      </w:r>
      <w:r>
        <w:rPr>
          <w:sz w:val="20"/>
          <w:szCs w:val="20"/>
          <w:u w:val="single"/>
        </w:rPr>
        <w:t xml:space="preserve">ments on the </w:t>
      </w:r>
      <w:r>
        <w:rPr>
          <w:b/>
          <w:sz w:val="20"/>
          <w:szCs w:val="20"/>
          <w:highlight w:val="green"/>
          <w:u w:val="single"/>
        </w:rPr>
        <w:t xml:space="preserve">importance of sovereignty, </w:t>
      </w:r>
      <w:r>
        <w:rPr>
          <w:sz w:val="20"/>
          <w:szCs w:val="20"/>
          <w:highlight w:val="green"/>
          <w:u w:val="single"/>
        </w:rPr>
        <w:t xml:space="preserve">territorial integrity, </w:t>
      </w:r>
      <w:r>
        <w:rPr>
          <w:b/>
          <w:sz w:val="20"/>
          <w:szCs w:val="20"/>
          <w:highlight w:val="green"/>
          <w:u w:val="single"/>
        </w:rPr>
        <w:t xml:space="preserve">non-interference, </w:t>
      </w:r>
      <w:r>
        <w:rPr>
          <w:sz w:val="20"/>
          <w:szCs w:val="20"/>
          <w:highlight w:val="green"/>
          <w:u w:val="single"/>
        </w:rPr>
        <w:t>mutual benefit, and</w:t>
      </w:r>
      <w:r>
        <w:rPr>
          <w:b/>
          <w:sz w:val="20"/>
          <w:szCs w:val="20"/>
          <w:highlight w:val="green"/>
          <w:u w:val="single"/>
        </w:rPr>
        <w:t xml:space="preserve"> peaceful coexistence</w:t>
      </w:r>
      <w:r>
        <w:rPr>
          <w:b/>
          <w:sz w:val="20"/>
          <w:szCs w:val="20"/>
          <w:u w:val="single"/>
        </w:rPr>
        <w:t xml:space="preserve"> </w:t>
      </w:r>
      <w:r>
        <w:rPr>
          <w:sz w:val="20"/>
          <w:szCs w:val="20"/>
          <w:u w:val="single"/>
        </w:rPr>
        <w:t>during diplomatic summits with their counterparts.</w:t>
      </w:r>
      <w:r>
        <w:rPr>
          <w:sz w:val="20"/>
          <w:szCs w:val="20"/>
        </w:rPr>
        <w:t xml:space="preserve"> </w:t>
      </w:r>
      <w:r>
        <w:rPr>
          <w:sz w:val="14"/>
          <w:szCs w:val="14"/>
        </w:rPr>
        <w:t>It is, therefore, unsurprising that various components of these principles have made their way into key policy slogans like the “</w:t>
      </w:r>
      <w:hyperlink r:id="rId23">
        <w:r>
          <w:rPr>
            <w:sz w:val="14"/>
            <w:szCs w:val="14"/>
          </w:rPr>
          <w:t>Community with a Shared Future for Mankind</w:t>
        </w:r>
      </w:hyperlink>
      <w:r>
        <w:rPr>
          <w:sz w:val="14"/>
          <w:szCs w:val="14"/>
        </w:rPr>
        <w:t>,” the “</w:t>
      </w:r>
      <w:hyperlink r:id="rId24">
        <w:r>
          <w:rPr>
            <w:sz w:val="14"/>
            <w:szCs w:val="14"/>
          </w:rPr>
          <w:t>Silk Road Spirit</w:t>
        </w:r>
      </w:hyperlink>
      <w:r>
        <w:rPr>
          <w:sz w:val="14"/>
          <w:szCs w:val="14"/>
        </w:rPr>
        <w:t xml:space="preserve">,” and ultimately, the three global initiatives. These principles have also intersected with another official discourse that links security and development. This security-development nexus is a discourse contending that security issues are the product of underdevelopment and advocates for the centrality of the CCP. While it originated as a mechanism for domestic governance in China, over the past few decades, Chinese officials have </w:t>
      </w:r>
      <w:hyperlink r:id="rId25">
        <w:r>
          <w:rPr>
            <w:sz w:val="14"/>
            <w:szCs w:val="14"/>
          </w:rPr>
          <w:t>externalized</w:t>
        </w:r>
      </w:hyperlink>
      <w:r>
        <w:rPr>
          <w:sz w:val="14"/>
          <w:szCs w:val="14"/>
        </w:rPr>
        <w:t xml:space="preserve"> this discourse as part of China’s foreign policy. </w:t>
      </w:r>
    </w:p>
    <w:p w14:paraId="7DD0D765" w14:textId="77777777" w:rsidR="001A53FC" w:rsidRDefault="001A53FC" w:rsidP="001A53FC">
      <w:pPr>
        <w:widowControl w:val="0"/>
        <w:spacing w:after="0"/>
        <w:rPr>
          <w:b/>
          <w:sz w:val="20"/>
          <w:szCs w:val="20"/>
          <w:highlight w:val="green"/>
          <w:u w:val="single"/>
        </w:rPr>
      </w:pPr>
      <w:r>
        <w:rPr>
          <w:sz w:val="20"/>
          <w:szCs w:val="20"/>
          <w:u w:val="single"/>
        </w:rPr>
        <w:t xml:space="preserve">The intersection of the principles of peaceful coexistence and the security-development nexus produces another discourse advocating for non-interference in a country’s political and economic development. Consequently, China’s </w:t>
      </w:r>
      <w:r>
        <w:rPr>
          <w:sz w:val="20"/>
          <w:szCs w:val="20"/>
          <w:highlight w:val="green"/>
          <w:u w:val="single"/>
        </w:rPr>
        <w:t>foreign policy discourse promotes</w:t>
      </w:r>
      <w:r>
        <w:rPr>
          <w:b/>
          <w:sz w:val="20"/>
          <w:szCs w:val="20"/>
          <w:highlight w:val="green"/>
          <w:u w:val="single"/>
        </w:rPr>
        <w:t xml:space="preserve"> respect for plurality, </w:t>
      </w:r>
      <w:r>
        <w:rPr>
          <w:sz w:val="20"/>
          <w:szCs w:val="20"/>
          <w:u w:val="single"/>
        </w:rPr>
        <w:t xml:space="preserve">while simultaneously </w:t>
      </w:r>
      <w:r>
        <w:rPr>
          <w:sz w:val="20"/>
          <w:szCs w:val="20"/>
          <w:highlight w:val="green"/>
          <w:u w:val="single"/>
        </w:rPr>
        <w:t>seeking</w:t>
      </w:r>
      <w:r>
        <w:rPr>
          <w:sz w:val="20"/>
          <w:szCs w:val="20"/>
          <w:u w:val="single"/>
        </w:rPr>
        <w:t xml:space="preserve"> international cooperation on the grounds of </w:t>
      </w:r>
      <w:r>
        <w:rPr>
          <w:b/>
          <w:sz w:val="20"/>
          <w:szCs w:val="20"/>
          <w:highlight w:val="green"/>
          <w:u w:val="single"/>
        </w:rPr>
        <w:t>development and stability</w:t>
      </w:r>
      <w:r>
        <w:rPr>
          <w:sz w:val="20"/>
          <w:szCs w:val="20"/>
          <w:u w:val="single"/>
        </w:rPr>
        <w:t xml:space="preserve"> in the spirit of mutual benefit, all of which are</w:t>
      </w:r>
      <w:r>
        <w:rPr>
          <w:b/>
          <w:sz w:val="20"/>
          <w:szCs w:val="20"/>
          <w:u w:val="single"/>
        </w:rPr>
        <w:t xml:space="preserve"> viewed </w:t>
      </w:r>
      <w:r>
        <w:rPr>
          <w:b/>
          <w:sz w:val="20"/>
          <w:szCs w:val="20"/>
          <w:highlight w:val="green"/>
          <w:u w:val="single"/>
        </w:rPr>
        <w:t xml:space="preserve">as a form of shared interest.  </w:t>
      </w:r>
    </w:p>
    <w:p w14:paraId="4FE43B32" w14:textId="77777777" w:rsidR="001A53FC" w:rsidRDefault="001A53FC" w:rsidP="001A53FC">
      <w:pPr>
        <w:widowControl w:val="0"/>
        <w:spacing w:after="0"/>
        <w:rPr>
          <w:sz w:val="16"/>
          <w:szCs w:val="16"/>
        </w:rPr>
      </w:pPr>
      <w:r>
        <w:rPr>
          <w:sz w:val="16"/>
          <w:szCs w:val="16"/>
        </w:rPr>
        <w:t xml:space="preserve">In other words, China’s global initiatives have become the most recent embodiment of two foundational discourses that have been mobilized by the CCP for several decades. As a result, they reveal a preference for multipolarity as well as a particularistic form of universality. </w:t>
      </w:r>
    </w:p>
    <w:p w14:paraId="01BFD099" w14:textId="77777777" w:rsidR="001A53FC" w:rsidRDefault="001A53FC" w:rsidP="001A53FC">
      <w:pPr>
        <w:widowControl w:val="0"/>
        <w:spacing w:after="0"/>
        <w:rPr>
          <w:sz w:val="20"/>
          <w:szCs w:val="20"/>
          <w:u w:val="single"/>
        </w:rPr>
      </w:pPr>
      <w:r>
        <w:rPr>
          <w:sz w:val="16"/>
          <w:szCs w:val="16"/>
        </w:rPr>
        <w:t>“True Multilateralism” and Multipolarity While none of the three initiatives directly address polarity as a central theme in the way that other policy statements have, they implicitly reject unipolarity and its associated American hegemony.</w:t>
      </w:r>
      <w:r>
        <w:rPr>
          <w:sz w:val="20"/>
          <w:szCs w:val="20"/>
          <w:u w:val="single"/>
        </w:rPr>
        <w:t xml:space="preserve"> This is </w:t>
      </w:r>
      <w:r>
        <w:rPr>
          <w:sz w:val="20"/>
          <w:szCs w:val="20"/>
          <w:highlight w:val="green"/>
          <w:u w:val="single"/>
        </w:rPr>
        <w:t>evident in</w:t>
      </w:r>
      <w:r>
        <w:rPr>
          <w:sz w:val="20"/>
          <w:szCs w:val="20"/>
          <w:u w:val="single"/>
        </w:rPr>
        <w:t xml:space="preserve"> their appeals to multilateralism to solve common global issues and the </w:t>
      </w:r>
      <w:r>
        <w:rPr>
          <w:sz w:val="20"/>
          <w:szCs w:val="20"/>
          <w:highlight w:val="green"/>
          <w:u w:val="single"/>
        </w:rPr>
        <w:t>centering</w:t>
      </w:r>
      <w:r>
        <w:rPr>
          <w:sz w:val="20"/>
          <w:szCs w:val="20"/>
          <w:u w:val="single"/>
        </w:rPr>
        <w:t xml:space="preserve"> of the </w:t>
      </w:r>
      <w:r>
        <w:rPr>
          <w:sz w:val="20"/>
          <w:szCs w:val="20"/>
          <w:highlight w:val="green"/>
          <w:u w:val="single"/>
        </w:rPr>
        <w:t>U</w:t>
      </w:r>
      <w:r>
        <w:rPr>
          <w:sz w:val="20"/>
          <w:szCs w:val="20"/>
          <w:u w:val="single"/>
        </w:rPr>
        <w:t xml:space="preserve">nited </w:t>
      </w:r>
      <w:r>
        <w:rPr>
          <w:sz w:val="20"/>
          <w:szCs w:val="20"/>
          <w:highlight w:val="green"/>
          <w:u w:val="single"/>
        </w:rPr>
        <w:t>N</w:t>
      </w:r>
      <w:r>
        <w:rPr>
          <w:sz w:val="20"/>
          <w:szCs w:val="20"/>
          <w:u w:val="single"/>
        </w:rPr>
        <w:t>ations and its bodies as the platform to facilitate this process.</w:t>
      </w:r>
    </w:p>
    <w:p w14:paraId="36B2327B" w14:textId="77777777" w:rsidR="001A53FC" w:rsidRDefault="001A53FC" w:rsidP="001A53FC">
      <w:pPr>
        <w:widowControl w:val="0"/>
        <w:spacing w:after="0"/>
        <w:rPr>
          <w:sz w:val="16"/>
          <w:szCs w:val="16"/>
        </w:rPr>
      </w:pPr>
      <w:r>
        <w:rPr>
          <w:sz w:val="16"/>
          <w:szCs w:val="16"/>
        </w:rPr>
        <w:t xml:space="preserve">For example, Xi Jinping’s </w:t>
      </w:r>
      <w:hyperlink r:id="rId26">
        <w:r>
          <w:rPr>
            <w:sz w:val="16"/>
            <w:szCs w:val="16"/>
          </w:rPr>
          <w:t>statement</w:t>
        </w:r>
      </w:hyperlink>
      <w:r>
        <w:rPr>
          <w:sz w:val="16"/>
          <w:szCs w:val="16"/>
        </w:rPr>
        <w:t xml:space="preserve"> to the U.N. General Assembly in 2021, which focused on development, contended that the United Nations “should hold high the banner of true multilateralism and serve as the platform for countries to jointly safeguard universal security, share development achievements and chart the course for the future world.” The </w:t>
      </w:r>
      <w:hyperlink r:id="rId27">
        <w:r>
          <w:rPr>
            <w:sz w:val="16"/>
            <w:szCs w:val="16"/>
          </w:rPr>
          <w:t>concept</w:t>
        </w:r>
      </w:hyperlink>
      <w:r>
        <w:rPr>
          <w:sz w:val="16"/>
          <w:szCs w:val="16"/>
        </w:rPr>
        <w:t xml:space="preserve"> paper for the Global Security Initiative also contends that the purpose and principles of the U.N. Charter can only be maintained and implemented if all countries practice true multilateralism. </w:t>
      </w:r>
      <w:r>
        <w:rPr>
          <w:sz w:val="20"/>
          <w:szCs w:val="20"/>
          <w:u w:val="single"/>
        </w:rPr>
        <w:t xml:space="preserve">These repeated </w:t>
      </w:r>
      <w:r>
        <w:rPr>
          <w:sz w:val="20"/>
          <w:szCs w:val="20"/>
          <w:highlight w:val="green"/>
          <w:u w:val="single"/>
        </w:rPr>
        <w:t>references</w:t>
      </w:r>
      <w:r>
        <w:rPr>
          <w:sz w:val="20"/>
          <w:szCs w:val="20"/>
          <w:u w:val="single"/>
        </w:rPr>
        <w:t xml:space="preserve"> to “</w:t>
      </w:r>
      <w:r>
        <w:rPr>
          <w:sz w:val="20"/>
          <w:szCs w:val="20"/>
          <w:highlight w:val="green"/>
          <w:u w:val="single"/>
        </w:rPr>
        <w:t>true multilateralism</w:t>
      </w:r>
      <w:r>
        <w:rPr>
          <w:sz w:val="20"/>
          <w:szCs w:val="20"/>
          <w:u w:val="single"/>
        </w:rPr>
        <w:t>” represent an implicit</w:t>
      </w:r>
      <w:r>
        <w:rPr>
          <w:b/>
          <w:sz w:val="20"/>
          <w:szCs w:val="20"/>
          <w:u w:val="single"/>
        </w:rPr>
        <w:t xml:space="preserve"> </w:t>
      </w:r>
      <w:r>
        <w:rPr>
          <w:b/>
          <w:sz w:val="20"/>
          <w:szCs w:val="20"/>
          <w:highlight w:val="green"/>
          <w:u w:val="single"/>
        </w:rPr>
        <w:t xml:space="preserve">critique of </w:t>
      </w:r>
      <w:r>
        <w:rPr>
          <w:sz w:val="20"/>
          <w:szCs w:val="20"/>
          <w:highlight w:val="green"/>
          <w:u w:val="single"/>
        </w:rPr>
        <w:t>what</w:t>
      </w:r>
      <w:r>
        <w:rPr>
          <w:b/>
          <w:sz w:val="20"/>
          <w:szCs w:val="20"/>
          <w:highlight w:val="green"/>
          <w:u w:val="single"/>
        </w:rPr>
        <w:t xml:space="preserve"> Beijing </w:t>
      </w:r>
      <w:r>
        <w:rPr>
          <w:sz w:val="20"/>
          <w:szCs w:val="20"/>
          <w:highlight w:val="green"/>
          <w:u w:val="single"/>
        </w:rPr>
        <w:t>perceives as</w:t>
      </w:r>
      <w:r>
        <w:rPr>
          <w:b/>
          <w:sz w:val="20"/>
          <w:szCs w:val="20"/>
          <w:highlight w:val="green"/>
          <w:u w:val="single"/>
        </w:rPr>
        <w:t xml:space="preserve"> American unilateralism, and therefore actions destabilizing to the international order. </w:t>
      </w:r>
      <w:r>
        <w:rPr>
          <w:sz w:val="16"/>
          <w:szCs w:val="16"/>
        </w:rPr>
        <w:t xml:space="preserve">By appealing to multilateralism Beijing is promoting a multipolar order that aims to restrain that behavior. Furthermore, it centers China as a key player in that multipolar order.  </w:t>
      </w:r>
    </w:p>
    <w:p w14:paraId="6D477BAA" w14:textId="77777777" w:rsidR="001A53FC" w:rsidRDefault="001A53FC" w:rsidP="001A53FC">
      <w:pPr>
        <w:widowControl w:val="0"/>
        <w:spacing w:after="0"/>
        <w:rPr>
          <w:sz w:val="12"/>
          <w:szCs w:val="12"/>
        </w:rPr>
      </w:pPr>
      <w:r>
        <w:rPr>
          <w:sz w:val="12"/>
          <w:szCs w:val="12"/>
        </w:rPr>
        <w:t xml:space="preserve">The Paradox of Particularistic Universalism Through their embodiment of China’s longstanding foreign policy discourses, these three initiatives also represent a critique of Western universalism and the role it plays in the international order. A particular point of contention for Beijing has been the West’s efforts to promote liberal democracy and neoliberal economics in the Global South. While these initiatives do not explicitly reject such forms of organizing political and economic life, they aim to provide discursive space for greater plurality by recognizing the multiple different trajectories of political and economic development of all countries.  Paradoxically, despite their critique of Western universalism through the promotion of particularity, it is evident that these initiatives incorporate a measure of universality as well. For example, the Global Development and Security Initiatives inherently view development and security as co-constitutive. In other words, there is a universal link between the two. Furthermore, the </w:t>
      </w:r>
      <w:hyperlink r:id="rId28">
        <w:r>
          <w:rPr>
            <w:sz w:val="12"/>
            <w:szCs w:val="12"/>
          </w:rPr>
          <w:t>Global Civilization Initiative</w:t>
        </w:r>
      </w:hyperlink>
      <w:r>
        <w:rPr>
          <w:sz w:val="12"/>
          <w:szCs w:val="12"/>
        </w:rPr>
        <w:t xml:space="preserve">, in its reference to the diversity and particularity of peoples and places, advocates for common values such as “peace, development, equity, justice, democracy and freedom.” </w:t>
      </w:r>
    </w:p>
    <w:p w14:paraId="6A601793" w14:textId="77777777" w:rsidR="001A53FC" w:rsidRDefault="001A53FC" w:rsidP="001A53FC">
      <w:pPr>
        <w:widowControl w:val="0"/>
        <w:spacing w:after="0"/>
        <w:rPr>
          <w:sz w:val="20"/>
          <w:szCs w:val="20"/>
          <w:u w:val="single"/>
        </w:rPr>
      </w:pPr>
      <w:r>
        <w:rPr>
          <w:sz w:val="20"/>
          <w:szCs w:val="20"/>
          <w:u w:val="single"/>
        </w:rPr>
        <w:t xml:space="preserve">In essence, to the extent that universalism exists in </w:t>
      </w:r>
      <w:r>
        <w:rPr>
          <w:sz w:val="20"/>
          <w:szCs w:val="20"/>
          <w:highlight w:val="green"/>
          <w:u w:val="single"/>
        </w:rPr>
        <w:t>Chinese visions</w:t>
      </w:r>
      <w:r>
        <w:rPr>
          <w:sz w:val="20"/>
          <w:szCs w:val="20"/>
          <w:u w:val="single"/>
        </w:rPr>
        <w:t xml:space="preserve"> of the international order, it is </w:t>
      </w:r>
      <w:r>
        <w:rPr>
          <w:sz w:val="20"/>
          <w:szCs w:val="20"/>
          <w:highlight w:val="green"/>
          <w:u w:val="single"/>
        </w:rPr>
        <w:t xml:space="preserve">one </w:t>
      </w:r>
      <w:r>
        <w:rPr>
          <w:b/>
          <w:sz w:val="20"/>
          <w:szCs w:val="20"/>
          <w:highlight w:val="green"/>
          <w:u w:val="single"/>
        </w:rPr>
        <w:t xml:space="preserve">devoid of the promotion </w:t>
      </w:r>
      <w:r>
        <w:rPr>
          <w:sz w:val="20"/>
          <w:szCs w:val="20"/>
          <w:highlight w:val="green"/>
          <w:u w:val="single"/>
        </w:rPr>
        <w:t>of</w:t>
      </w:r>
      <w:r>
        <w:rPr>
          <w:sz w:val="20"/>
          <w:szCs w:val="20"/>
          <w:u w:val="single"/>
        </w:rPr>
        <w:t xml:space="preserve"> liberal values as </w:t>
      </w:r>
      <w:r>
        <w:rPr>
          <w:sz w:val="20"/>
          <w:szCs w:val="20"/>
          <w:highlight w:val="green"/>
          <w:u w:val="single"/>
        </w:rPr>
        <w:t>interpreted</w:t>
      </w:r>
      <w:r>
        <w:rPr>
          <w:sz w:val="20"/>
          <w:szCs w:val="20"/>
          <w:u w:val="single"/>
        </w:rPr>
        <w:t xml:space="preserve"> and promoted</w:t>
      </w:r>
      <w:r>
        <w:rPr>
          <w:b/>
          <w:sz w:val="20"/>
          <w:szCs w:val="20"/>
          <w:u w:val="single"/>
        </w:rPr>
        <w:t xml:space="preserve"> </w:t>
      </w:r>
      <w:r>
        <w:rPr>
          <w:sz w:val="20"/>
          <w:szCs w:val="20"/>
          <w:highlight w:val="green"/>
          <w:u w:val="single"/>
        </w:rPr>
        <w:t>by</w:t>
      </w:r>
      <w:r>
        <w:rPr>
          <w:sz w:val="20"/>
          <w:szCs w:val="20"/>
          <w:u w:val="single"/>
        </w:rPr>
        <w:t xml:space="preserve"> the </w:t>
      </w:r>
      <w:r>
        <w:rPr>
          <w:b/>
          <w:sz w:val="20"/>
          <w:szCs w:val="20"/>
          <w:highlight w:val="green"/>
          <w:u w:val="single"/>
        </w:rPr>
        <w:t>U</w:t>
      </w:r>
      <w:r>
        <w:rPr>
          <w:b/>
          <w:sz w:val="20"/>
          <w:szCs w:val="20"/>
          <w:u w:val="single"/>
        </w:rPr>
        <w:t xml:space="preserve">nited </w:t>
      </w:r>
      <w:r>
        <w:rPr>
          <w:b/>
          <w:sz w:val="20"/>
          <w:szCs w:val="20"/>
          <w:highlight w:val="green"/>
          <w:u w:val="single"/>
        </w:rPr>
        <w:t>S</w:t>
      </w:r>
      <w:r>
        <w:rPr>
          <w:b/>
          <w:sz w:val="20"/>
          <w:szCs w:val="20"/>
          <w:u w:val="single"/>
        </w:rPr>
        <w:t>tates</w:t>
      </w:r>
      <w:r>
        <w:rPr>
          <w:sz w:val="20"/>
          <w:szCs w:val="20"/>
          <w:u w:val="single"/>
        </w:rPr>
        <w:t xml:space="preserve"> and the </w:t>
      </w:r>
      <w:r>
        <w:rPr>
          <w:sz w:val="20"/>
          <w:szCs w:val="20"/>
          <w:highlight w:val="green"/>
          <w:u w:val="single"/>
        </w:rPr>
        <w:t xml:space="preserve">West </w:t>
      </w:r>
      <w:r>
        <w:rPr>
          <w:sz w:val="20"/>
          <w:szCs w:val="20"/>
          <w:u w:val="single"/>
        </w:rPr>
        <w:t>more</w:t>
      </w:r>
      <w:r>
        <w:rPr>
          <w:sz w:val="20"/>
          <w:szCs w:val="20"/>
          <w:highlight w:val="green"/>
          <w:u w:val="single"/>
        </w:rPr>
        <w:t xml:space="preserve"> broadly.</w:t>
      </w:r>
      <w:r>
        <w:rPr>
          <w:sz w:val="20"/>
          <w:szCs w:val="20"/>
          <w:u w:val="single"/>
        </w:rPr>
        <w:t xml:space="preserve"> </w:t>
      </w:r>
    </w:p>
    <w:p w14:paraId="0375551F" w14:textId="77777777" w:rsidR="001A53FC" w:rsidRDefault="001A53FC" w:rsidP="001A53FC">
      <w:pPr>
        <w:widowControl w:val="0"/>
        <w:spacing w:after="0"/>
        <w:rPr>
          <w:sz w:val="20"/>
          <w:szCs w:val="20"/>
          <w:u w:val="single"/>
        </w:rPr>
      </w:pPr>
      <w:r>
        <w:rPr>
          <w:sz w:val="16"/>
          <w:szCs w:val="16"/>
        </w:rPr>
        <w:t xml:space="preserve">Implications </w:t>
      </w:r>
      <w:r>
        <w:rPr>
          <w:sz w:val="20"/>
          <w:szCs w:val="20"/>
          <w:u w:val="single"/>
        </w:rPr>
        <w:t xml:space="preserve">Ultimately, while there are </w:t>
      </w:r>
      <w:r>
        <w:rPr>
          <w:b/>
          <w:sz w:val="20"/>
          <w:szCs w:val="20"/>
          <w:u w:val="single"/>
        </w:rPr>
        <w:t xml:space="preserve">inevitable disconnects </w:t>
      </w:r>
      <w:r>
        <w:rPr>
          <w:sz w:val="20"/>
          <w:szCs w:val="20"/>
          <w:u w:val="single"/>
        </w:rPr>
        <w:t xml:space="preserve">between, and within, words and actions, these initiatives represent the discursive mechanism through which Chinese officials articulate their preferences for the international order and, therefore, warrant deeper engagement. Importantly, their </w:t>
      </w:r>
      <w:r>
        <w:rPr>
          <w:b/>
          <w:sz w:val="20"/>
          <w:szCs w:val="20"/>
          <w:u w:val="single"/>
        </w:rPr>
        <w:t>articulation</w:t>
      </w:r>
      <w:r>
        <w:rPr>
          <w:sz w:val="20"/>
          <w:szCs w:val="20"/>
          <w:u w:val="single"/>
        </w:rPr>
        <w:t xml:space="preserve"> of the international order </w:t>
      </w:r>
      <w:r>
        <w:rPr>
          <w:b/>
          <w:sz w:val="20"/>
          <w:szCs w:val="20"/>
          <w:u w:val="single"/>
        </w:rPr>
        <w:t xml:space="preserve">precludes the binary of status quo-revisionist power competition. </w:t>
      </w:r>
      <w:r>
        <w:rPr>
          <w:sz w:val="20"/>
          <w:szCs w:val="20"/>
          <w:u w:val="single"/>
        </w:rPr>
        <w:t xml:space="preserve">In a traditional sense, </w:t>
      </w:r>
      <w:r>
        <w:rPr>
          <w:sz w:val="20"/>
          <w:szCs w:val="20"/>
          <w:highlight w:val="green"/>
          <w:u w:val="single"/>
        </w:rPr>
        <w:t>China cannot be</w:t>
      </w:r>
      <w:r>
        <w:rPr>
          <w:sz w:val="20"/>
          <w:szCs w:val="20"/>
          <w:u w:val="single"/>
        </w:rPr>
        <w:t xml:space="preserve"> a </w:t>
      </w:r>
      <w:r>
        <w:rPr>
          <w:sz w:val="20"/>
          <w:szCs w:val="20"/>
          <w:highlight w:val="green"/>
          <w:u w:val="single"/>
        </w:rPr>
        <w:t>revisionist</w:t>
      </w:r>
      <w:r>
        <w:rPr>
          <w:sz w:val="20"/>
          <w:szCs w:val="20"/>
          <w:u w:val="single"/>
        </w:rPr>
        <w:t xml:space="preserve"> power </w:t>
      </w:r>
      <w:r>
        <w:rPr>
          <w:sz w:val="20"/>
          <w:szCs w:val="20"/>
          <w:highlight w:val="green"/>
          <w:u w:val="single"/>
        </w:rPr>
        <w:t xml:space="preserve">if it </w:t>
      </w:r>
      <w:r>
        <w:rPr>
          <w:b/>
          <w:sz w:val="20"/>
          <w:szCs w:val="20"/>
          <w:highlight w:val="green"/>
          <w:u w:val="single"/>
        </w:rPr>
        <w:t xml:space="preserve">centers core bodies and principles of the existing order </w:t>
      </w:r>
      <w:r>
        <w:rPr>
          <w:sz w:val="20"/>
          <w:szCs w:val="20"/>
          <w:highlight w:val="green"/>
          <w:u w:val="single"/>
        </w:rPr>
        <w:t>in their vision of the future.</w:t>
      </w:r>
      <w:r>
        <w:rPr>
          <w:sz w:val="20"/>
          <w:szCs w:val="20"/>
          <w:u w:val="single"/>
        </w:rPr>
        <w:t xml:space="preserve"> </w:t>
      </w:r>
      <w:r>
        <w:rPr>
          <w:sz w:val="16"/>
          <w:szCs w:val="16"/>
        </w:rPr>
        <w:t xml:space="preserve">This complicates general arguments that China seeks to upend the existing system. However, China is not a status quo power either. </w:t>
      </w:r>
      <w:r>
        <w:rPr>
          <w:sz w:val="20"/>
          <w:szCs w:val="20"/>
          <w:u w:val="single"/>
        </w:rPr>
        <w:t xml:space="preserve">Despite centering key international bodies like the U.N. and associated institutions, the promotion of </w:t>
      </w:r>
      <w:r>
        <w:rPr>
          <w:b/>
          <w:sz w:val="20"/>
          <w:szCs w:val="20"/>
          <w:u w:val="single"/>
        </w:rPr>
        <w:t xml:space="preserve">multipolarity and particularistic universalism </w:t>
      </w:r>
      <w:r>
        <w:rPr>
          <w:sz w:val="20"/>
          <w:szCs w:val="20"/>
          <w:u w:val="single"/>
        </w:rPr>
        <w:t xml:space="preserve">indicates that Chinese officials seek to </w:t>
      </w:r>
      <w:r>
        <w:rPr>
          <w:b/>
          <w:sz w:val="20"/>
          <w:szCs w:val="20"/>
          <w:u w:val="single"/>
        </w:rPr>
        <w:t xml:space="preserve">erode </w:t>
      </w:r>
      <w:r>
        <w:rPr>
          <w:sz w:val="20"/>
          <w:szCs w:val="20"/>
          <w:u w:val="single"/>
        </w:rPr>
        <w:t>what they view as</w:t>
      </w:r>
      <w:r>
        <w:rPr>
          <w:b/>
          <w:sz w:val="20"/>
          <w:szCs w:val="20"/>
          <w:u w:val="single"/>
        </w:rPr>
        <w:t xml:space="preserve"> American hegemony </w:t>
      </w:r>
      <w:r>
        <w:rPr>
          <w:sz w:val="20"/>
          <w:szCs w:val="20"/>
          <w:u w:val="single"/>
        </w:rPr>
        <w:t xml:space="preserve">and the centrality of the </w:t>
      </w:r>
      <w:r>
        <w:rPr>
          <w:b/>
          <w:sz w:val="20"/>
          <w:szCs w:val="20"/>
          <w:u w:val="single"/>
        </w:rPr>
        <w:t xml:space="preserve">Western liberal values </w:t>
      </w:r>
      <w:r>
        <w:rPr>
          <w:sz w:val="20"/>
          <w:szCs w:val="20"/>
          <w:u w:val="single"/>
        </w:rPr>
        <w:t>the U.S. promotes as universal.</w:t>
      </w:r>
    </w:p>
    <w:p w14:paraId="474F3D42" w14:textId="77777777" w:rsidR="001A53FC" w:rsidRDefault="001A53FC" w:rsidP="001A53FC">
      <w:pPr>
        <w:widowControl w:val="0"/>
        <w:spacing w:after="0"/>
        <w:rPr>
          <w:sz w:val="12"/>
          <w:szCs w:val="12"/>
        </w:rPr>
      </w:pPr>
      <w:r>
        <w:rPr>
          <w:sz w:val="12"/>
          <w:szCs w:val="12"/>
        </w:rPr>
        <w:t xml:space="preserve"> China’s foreign policy discourse does not necessarily represent an inherent threat to international order per se. After all, </w:t>
      </w:r>
      <w:proofErr w:type="gramStart"/>
      <w:r>
        <w:rPr>
          <w:sz w:val="12"/>
          <w:szCs w:val="12"/>
        </w:rPr>
        <w:t>the international</w:t>
      </w:r>
      <w:proofErr w:type="gramEnd"/>
      <w:r>
        <w:rPr>
          <w:sz w:val="12"/>
          <w:szCs w:val="12"/>
        </w:rPr>
        <w:t xml:space="preserve"> order has never been static and has always had competing interpretations, including by officials in Washington. However, these global initiatives do challenge the current dominant interpretation of the international order promoted by the United States. which is espoused in its “rules-based order” discourse. Consequently, to the extent that the current order must be unipolar and defined by universalist Western liberal values, China clearly represents a challenge. </w:t>
      </w:r>
    </w:p>
    <w:p w14:paraId="45EDF341" w14:textId="77777777" w:rsidR="001A53FC" w:rsidRDefault="001A53FC" w:rsidP="001A53FC">
      <w:pPr>
        <w:widowControl w:val="0"/>
        <w:spacing w:after="0"/>
        <w:rPr>
          <w:sz w:val="12"/>
          <w:szCs w:val="12"/>
        </w:rPr>
      </w:pPr>
    </w:p>
    <w:p w14:paraId="5499DC21" w14:textId="77777777" w:rsidR="001A53FC" w:rsidRDefault="001A53FC" w:rsidP="001A53FC">
      <w:pPr>
        <w:widowControl w:val="0"/>
        <w:spacing w:after="0"/>
        <w:rPr>
          <w:b/>
          <w:sz w:val="12"/>
          <w:szCs w:val="12"/>
        </w:rPr>
      </w:pPr>
    </w:p>
    <w:p w14:paraId="2D9EBDD3" w14:textId="77777777" w:rsidR="001A53FC" w:rsidRDefault="001A53FC" w:rsidP="001A53FC">
      <w:pPr>
        <w:widowControl w:val="0"/>
        <w:spacing w:after="0"/>
        <w:rPr>
          <w:b/>
          <w:sz w:val="24"/>
          <w:szCs w:val="24"/>
        </w:rPr>
      </w:pPr>
    </w:p>
    <w:p w14:paraId="27140AD9" w14:textId="77777777" w:rsidR="001A53FC" w:rsidRDefault="001A53FC" w:rsidP="00970C6D">
      <w:pPr>
        <w:rPr>
          <w:sz w:val="16"/>
        </w:rPr>
      </w:pPr>
    </w:p>
    <w:p w14:paraId="30733F28" w14:textId="254C995C" w:rsidR="001B429D" w:rsidRDefault="001B429D" w:rsidP="001B429D">
      <w:pPr>
        <w:pStyle w:val="Heading3"/>
      </w:pPr>
      <w:r>
        <w:t xml:space="preserve">AT: </w:t>
      </w:r>
      <w:r w:rsidR="00693B87">
        <w:t>China</w:t>
      </w:r>
      <w:r>
        <w:t xml:space="preserve"> Revisionism</w:t>
      </w:r>
      <w:r w:rsidR="00693B87">
        <w:t>, Taiwan</w:t>
      </w:r>
    </w:p>
    <w:p w14:paraId="567359DA" w14:textId="395296E2" w:rsidR="00325CE8" w:rsidRDefault="00325CE8" w:rsidP="00325CE8">
      <w:pPr>
        <w:pStyle w:val="Heading4"/>
      </w:pPr>
      <w:r>
        <w:t xml:space="preserve">Chinese rhetoric is not </w:t>
      </w:r>
      <w:r>
        <w:rPr>
          <w:u w:val="single"/>
        </w:rPr>
        <w:t>revisionist</w:t>
      </w:r>
      <w:r>
        <w:t xml:space="preserve">, but rather a </w:t>
      </w:r>
      <w:r>
        <w:rPr>
          <w:u w:val="single"/>
        </w:rPr>
        <w:t>reaction</w:t>
      </w:r>
      <w:r>
        <w:t xml:space="preserve"> to </w:t>
      </w:r>
      <w:r>
        <w:rPr>
          <w:u w:val="single"/>
        </w:rPr>
        <w:t>historical abuse</w:t>
      </w:r>
      <w:r>
        <w:t xml:space="preserve">—their borders were shaped by </w:t>
      </w:r>
      <w:r>
        <w:rPr>
          <w:u w:val="single"/>
        </w:rPr>
        <w:t>colonization</w:t>
      </w:r>
      <w:r>
        <w:t xml:space="preserve"> and thus they view it as part of their </w:t>
      </w:r>
      <w:r>
        <w:rPr>
          <w:u w:val="single"/>
        </w:rPr>
        <w:t>identity</w:t>
      </w:r>
      <w:r>
        <w:t xml:space="preserve">, </w:t>
      </w:r>
      <w:r>
        <w:rPr>
          <w:u w:val="single"/>
        </w:rPr>
        <w:t>fear</w:t>
      </w:r>
      <w:r>
        <w:t xml:space="preserve"> of military support to Taiwan </w:t>
      </w:r>
      <w:r>
        <w:rPr>
          <w:u w:val="single"/>
        </w:rPr>
        <w:t>hurts</w:t>
      </w:r>
      <w:r>
        <w:t xml:space="preserve"> the credibility of Chinese claims which </w:t>
      </w:r>
      <w:r>
        <w:rPr>
          <w:u w:val="single"/>
        </w:rPr>
        <w:t>provokes</w:t>
      </w:r>
      <w:r>
        <w:t xml:space="preserve"> them to violence.</w:t>
      </w:r>
    </w:p>
    <w:p w14:paraId="224ADD42" w14:textId="77777777" w:rsidR="00325CE8" w:rsidRPr="00213B9C" w:rsidRDefault="00325CE8" w:rsidP="00325CE8">
      <w:r>
        <w:t>-changing the tag later this is too wordy lol</w:t>
      </w:r>
    </w:p>
    <w:p w14:paraId="2D16F762" w14:textId="77777777" w:rsidR="00325CE8" w:rsidRPr="00BB6AF1" w:rsidRDefault="00325CE8" w:rsidP="00325CE8">
      <w:r>
        <w:rPr>
          <w:rStyle w:val="Style13ptBold"/>
        </w:rPr>
        <w:t>Shih and Luo</w:t>
      </w:r>
      <w:r w:rsidRPr="00201906">
        <w:t xml:space="preserve"> 5-09-20</w:t>
      </w:r>
      <w:r>
        <w:rPr>
          <w:rStyle w:val="Style13ptBold"/>
        </w:rPr>
        <w:t>23</w:t>
      </w:r>
      <w:r w:rsidRPr="00201906">
        <w:t xml:space="preserve"> </w:t>
      </w:r>
      <w:r>
        <w:t xml:space="preserve">– Chih-Yu, Professor, Department of Political Science at the National Taiwan University; Jason, Professor, Department of Political Science at Stanford University; “Ontological Security Dilemma: </w:t>
      </w:r>
      <w:proofErr w:type="gramStart"/>
      <w:r>
        <w:t>a</w:t>
      </w:r>
      <w:proofErr w:type="gramEnd"/>
      <w:r>
        <w:t xml:space="preserve"> Practical Model of Relational Deterrence”; Journal of Chinese Political Science; </w:t>
      </w:r>
      <w:r w:rsidRPr="00201906">
        <w:t>https://link.springer.com/article/10.1007/s11366-023-09854-2</w:t>
      </w:r>
    </w:p>
    <w:p w14:paraId="651D2C3D" w14:textId="77777777" w:rsidR="00325CE8" w:rsidRPr="001F674C" w:rsidRDefault="00325CE8" w:rsidP="00325CE8">
      <w:pPr>
        <w:rPr>
          <w:sz w:val="16"/>
        </w:rPr>
      </w:pPr>
      <w:r w:rsidRPr="001F674C">
        <w:rPr>
          <w:sz w:val="16"/>
        </w:rPr>
        <w:t xml:space="preserve">China </w:t>
      </w:r>
      <w:r w:rsidRPr="00213B9C">
        <w:rPr>
          <w:highlight w:val="cyan"/>
          <w:u w:val="single"/>
        </w:rPr>
        <w:t xml:space="preserve">Arising </w:t>
      </w:r>
      <w:r w:rsidRPr="00AC4122">
        <w:rPr>
          <w:highlight w:val="cyan"/>
          <w:u w:val="single"/>
        </w:rPr>
        <w:t xml:space="preserve">out of the memory </w:t>
      </w:r>
      <w:r w:rsidRPr="00213B9C">
        <w:rPr>
          <w:highlight w:val="cyan"/>
          <w:u w:val="single"/>
        </w:rPr>
        <w:t xml:space="preserve">of </w:t>
      </w:r>
      <w:r w:rsidRPr="00213B9C">
        <w:rPr>
          <w:b/>
          <w:bCs/>
          <w:highlight w:val="cyan"/>
          <w:u w:val="single"/>
        </w:rPr>
        <w:t>imperialist invasion</w:t>
      </w:r>
      <w:r w:rsidRPr="00083ACF">
        <w:rPr>
          <w:u w:val="single"/>
        </w:rPr>
        <w:t>,</w:t>
      </w:r>
      <w:r w:rsidRPr="001F674C">
        <w:rPr>
          <w:sz w:val="16"/>
        </w:rPr>
        <w:t xml:space="preserve"> [48, 130] </w:t>
      </w:r>
      <w:r w:rsidRPr="00213B9C">
        <w:rPr>
          <w:highlight w:val="cyan"/>
          <w:u w:val="single"/>
        </w:rPr>
        <w:t>territorial integrity</w:t>
      </w:r>
      <w:r w:rsidRPr="00083ACF">
        <w:rPr>
          <w:u w:val="single"/>
        </w:rPr>
        <w:t xml:space="preserve"> and issues </w:t>
      </w:r>
      <w:r w:rsidRPr="00213B9C">
        <w:rPr>
          <w:highlight w:val="cyan"/>
          <w:u w:val="single"/>
        </w:rPr>
        <w:t xml:space="preserve">concerning </w:t>
      </w:r>
      <w:r w:rsidRPr="00213B9C">
        <w:rPr>
          <w:b/>
          <w:bCs/>
          <w:highlight w:val="cyan"/>
          <w:u w:val="single"/>
        </w:rPr>
        <w:t>historical correctness</w:t>
      </w:r>
      <w:r w:rsidRPr="00083ACF">
        <w:rPr>
          <w:u w:val="single"/>
        </w:rPr>
        <w:t xml:space="preserve"> are </w:t>
      </w:r>
      <w:r w:rsidRPr="00213B9C">
        <w:rPr>
          <w:highlight w:val="cyan"/>
          <w:u w:val="single"/>
        </w:rPr>
        <w:t xml:space="preserve">intrinsic </w:t>
      </w:r>
      <w:r w:rsidRPr="00AC4122">
        <w:rPr>
          <w:highlight w:val="cyan"/>
          <w:u w:val="single"/>
        </w:rPr>
        <w:t xml:space="preserve">to the </w:t>
      </w:r>
      <w:r w:rsidRPr="00AC4122">
        <w:rPr>
          <w:b/>
          <w:bCs/>
          <w:highlight w:val="cyan"/>
          <w:u w:val="single"/>
        </w:rPr>
        <w:t>identity</w:t>
      </w:r>
      <w:r w:rsidRPr="00AC4122">
        <w:rPr>
          <w:highlight w:val="cyan"/>
          <w:u w:val="single"/>
        </w:rPr>
        <w:t xml:space="preserve"> of China</w:t>
      </w:r>
      <w:r w:rsidRPr="001F674C">
        <w:rPr>
          <w:sz w:val="16"/>
        </w:rPr>
        <w:t xml:space="preserve"> becoming equal sovereignty [21, 98, 139]. With almost </w:t>
      </w:r>
      <w:r w:rsidRPr="00083ACF">
        <w:rPr>
          <w:u w:val="single"/>
        </w:rPr>
        <w:t xml:space="preserve">all </w:t>
      </w:r>
      <w:r w:rsidRPr="00213B9C">
        <w:rPr>
          <w:highlight w:val="cyan"/>
          <w:u w:val="single"/>
        </w:rPr>
        <w:t>borders carry</w:t>
      </w:r>
      <w:r w:rsidRPr="00083ACF">
        <w:rPr>
          <w:u w:val="single"/>
        </w:rPr>
        <w:t xml:space="preserve">ing </w:t>
      </w:r>
      <w:r w:rsidRPr="00213B9C">
        <w:rPr>
          <w:b/>
          <w:bCs/>
          <w:highlight w:val="cyan"/>
          <w:u w:val="single"/>
        </w:rPr>
        <w:t>colonial legacies</w:t>
      </w:r>
      <w:r w:rsidRPr="00083ACF">
        <w:rPr>
          <w:u w:val="single"/>
        </w:rPr>
        <w:t xml:space="preserve">, </w:t>
      </w:r>
      <w:r w:rsidRPr="00213B9C">
        <w:rPr>
          <w:highlight w:val="cyan"/>
          <w:u w:val="single"/>
        </w:rPr>
        <w:t>claiming lost territories</w:t>
      </w:r>
      <w:r w:rsidRPr="00083ACF">
        <w:rPr>
          <w:u w:val="single"/>
        </w:rPr>
        <w:t xml:space="preserve"> is </w:t>
      </w:r>
      <w:r w:rsidRPr="00213B9C">
        <w:rPr>
          <w:b/>
          <w:bCs/>
          <w:highlight w:val="cyan"/>
          <w:u w:val="single"/>
        </w:rPr>
        <w:t>essential</w:t>
      </w:r>
      <w:r w:rsidRPr="00213B9C">
        <w:rPr>
          <w:highlight w:val="cyan"/>
          <w:u w:val="single"/>
        </w:rPr>
        <w:t xml:space="preserve"> to</w:t>
      </w:r>
      <w:r w:rsidRPr="00083ACF">
        <w:rPr>
          <w:u w:val="single"/>
        </w:rPr>
        <w:t xml:space="preserve"> </w:t>
      </w:r>
      <w:r w:rsidRPr="00C60D25">
        <w:rPr>
          <w:highlight w:val="cyan"/>
          <w:u w:val="single"/>
        </w:rPr>
        <w:t xml:space="preserve">China’s </w:t>
      </w:r>
      <w:r w:rsidRPr="00C60D25">
        <w:rPr>
          <w:b/>
          <w:bCs/>
          <w:highlight w:val="cyan"/>
          <w:u w:val="single"/>
        </w:rPr>
        <w:t>ontological security</w:t>
      </w:r>
      <w:r w:rsidRPr="001F674C">
        <w:rPr>
          <w:sz w:val="16"/>
        </w:rPr>
        <w:t xml:space="preserve"> [18, 114, 140]. Exempt from an overall order, </w:t>
      </w:r>
      <w:r w:rsidRPr="00083ACF">
        <w:rPr>
          <w:u w:val="single"/>
        </w:rPr>
        <w:t xml:space="preserve">China is used to a state-by-state </w:t>
      </w:r>
      <w:r w:rsidRPr="001F674C">
        <w:rPr>
          <w:b/>
          <w:bCs/>
          <w:u w:val="single"/>
        </w:rPr>
        <w:t>relational arrangement</w:t>
      </w:r>
      <w:r w:rsidRPr="001F674C">
        <w:rPr>
          <w:sz w:val="16"/>
        </w:rPr>
        <w:t xml:space="preserve"> [129]. </w:t>
      </w:r>
      <w:r w:rsidRPr="00C60D25">
        <w:rPr>
          <w:highlight w:val="cyan"/>
          <w:u w:val="single"/>
        </w:rPr>
        <w:t>On</w:t>
      </w:r>
      <w:r w:rsidRPr="00083ACF">
        <w:rPr>
          <w:u w:val="single"/>
        </w:rPr>
        <w:t xml:space="preserve"> the </w:t>
      </w:r>
      <w:r w:rsidRPr="00C60D25">
        <w:rPr>
          <w:highlight w:val="cyan"/>
          <w:u w:val="single"/>
        </w:rPr>
        <w:t>one hand,</w:t>
      </w:r>
      <w:r w:rsidRPr="00083ACF">
        <w:rPr>
          <w:u w:val="single"/>
        </w:rPr>
        <w:t xml:space="preserve"> </w:t>
      </w:r>
      <w:r w:rsidRPr="00C60D25">
        <w:rPr>
          <w:highlight w:val="cyan"/>
          <w:u w:val="single"/>
        </w:rPr>
        <w:t xml:space="preserve">making </w:t>
      </w:r>
      <w:r w:rsidRPr="00C60D25">
        <w:rPr>
          <w:b/>
          <w:bCs/>
          <w:highlight w:val="cyan"/>
          <w:u w:val="single"/>
        </w:rPr>
        <w:t>concessions</w:t>
      </w:r>
      <w:r w:rsidRPr="00C60D25">
        <w:rPr>
          <w:highlight w:val="cyan"/>
          <w:u w:val="single"/>
        </w:rPr>
        <w:t xml:space="preserve"> to secure</w:t>
      </w:r>
      <w:r w:rsidRPr="00083ACF">
        <w:rPr>
          <w:u w:val="single"/>
        </w:rPr>
        <w:t xml:space="preserve"> mutual </w:t>
      </w:r>
      <w:r w:rsidRPr="00C60D25">
        <w:rPr>
          <w:b/>
          <w:bCs/>
          <w:highlight w:val="cyan"/>
          <w:u w:val="single"/>
        </w:rPr>
        <w:t>acceptance</w:t>
      </w:r>
      <w:r w:rsidRPr="00083ACF">
        <w:rPr>
          <w:u w:val="single"/>
        </w:rPr>
        <w:t xml:space="preserve"> and smoothen </w:t>
      </w:r>
      <w:r w:rsidRPr="001F674C">
        <w:rPr>
          <w:b/>
          <w:bCs/>
          <w:u w:val="single"/>
        </w:rPr>
        <w:t>decolonization</w:t>
      </w:r>
      <w:r w:rsidRPr="00083ACF">
        <w:rPr>
          <w:u w:val="single"/>
        </w:rPr>
        <w:t xml:space="preserve"> </w:t>
      </w:r>
      <w:r w:rsidRPr="00C60D25">
        <w:rPr>
          <w:highlight w:val="cyan"/>
          <w:u w:val="single"/>
        </w:rPr>
        <w:t>is a</w:t>
      </w:r>
      <w:r w:rsidRPr="00083ACF">
        <w:rPr>
          <w:u w:val="single"/>
        </w:rPr>
        <w:t xml:space="preserve"> relational </w:t>
      </w:r>
      <w:r w:rsidRPr="00C60D25">
        <w:rPr>
          <w:b/>
          <w:bCs/>
          <w:highlight w:val="cyan"/>
          <w:u w:val="single"/>
        </w:rPr>
        <w:t>practice</w:t>
      </w:r>
      <w:r w:rsidRPr="00C60D25">
        <w:rPr>
          <w:highlight w:val="cyan"/>
          <w:u w:val="single"/>
        </w:rPr>
        <w:t xml:space="preserve"> of </w:t>
      </w:r>
      <w:r w:rsidRPr="00C60D25">
        <w:rPr>
          <w:b/>
          <w:bCs/>
          <w:highlight w:val="cyan"/>
          <w:u w:val="single"/>
        </w:rPr>
        <w:t>redrawing borders</w:t>
      </w:r>
      <w:r w:rsidRPr="00C60D25">
        <w:rPr>
          <w:highlight w:val="cyan"/>
          <w:u w:val="single"/>
        </w:rPr>
        <w:t>. Refusing</w:t>
      </w:r>
      <w:r w:rsidRPr="00083ACF">
        <w:rPr>
          <w:u w:val="single"/>
        </w:rPr>
        <w:t xml:space="preserve"> </w:t>
      </w:r>
      <w:r w:rsidRPr="00C60D25">
        <w:rPr>
          <w:b/>
          <w:bCs/>
          <w:highlight w:val="cyan"/>
          <w:u w:val="single"/>
        </w:rPr>
        <w:t>compromise</w:t>
      </w:r>
      <w:r w:rsidRPr="00C60D25">
        <w:rPr>
          <w:highlight w:val="cyan"/>
          <w:u w:val="single"/>
        </w:rPr>
        <w:t xml:space="preserve"> is equally vital</w:t>
      </w:r>
      <w:r w:rsidRPr="00083ACF">
        <w:rPr>
          <w:u w:val="single"/>
        </w:rPr>
        <w:t xml:space="preserve">, on the other hand, to both </w:t>
      </w:r>
      <w:r w:rsidRPr="001F674C">
        <w:rPr>
          <w:b/>
          <w:bCs/>
          <w:u w:val="single"/>
        </w:rPr>
        <w:t>refuse colonial legacies</w:t>
      </w:r>
      <w:r w:rsidRPr="00083ACF">
        <w:rPr>
          <w:u w:val="single"/>
        </w:rPr>
        <w:t xml:space="preserve"> and </w:t>
      </w:r>
      <w:r w:rsidRPr="001F674C">
        <w:rPr>
          <w:b/>
          <w:bCs/>
          <w:u w:val="single"/>
        </w:rPr>
        <w:t>assert</w:t>
      </w:r>
      <w:r w:rsidRPr="00083ACF">
        <w:rPr>
          <w:u w:val="single"/>
        </w:rPr>
        <w:t xml:space="preserve"> China’s </w:t>
      </w:r>
      <w:r w:rsidRPr="001F674C">
        <w:rPr>
          <w:b/>
          <w:bCs/>
          <w:u w:val="single"/>
        </w:rPr>
        <w:t>revival</w:t>
      </w:r>
      <w:r w:rsidRPr="00083ACF">
        <w:rPr>
          <w:u w:val="single"/>
        </w:rPr>
        <w:t>.</w:t>
      </w:r>
      <w:r w:rsidRPr="001F674C">
        <w:rPr>
          <w:sz w:val="16"/>
        </w:rPr>
        <w:t xml:space="preserve"> The former applies to relatively smaller neighbors; [12, 71, 143] the latter to Russia, India, and Japan, [37, 48, 79, 108] as well as anyone insisting on legalizing colonial borders and even inviting intervention from the United States or Europe on the South China Sea [36, 54]. </w:t>
      </w:r>
    </w:p>
    <w:p w14:paraId="322527C4" w14:textId="0E9AB7A8" w:rsidR="00325CE8" w:rsidRDefault="00325CE8" w:rsidP="00970C6D">
      <w:pPr>
        <w:rPr>
          <w:sz w:val="16"/>
        </w:rPr>
      </w:pPr>
      <w:r w:rsidRPr="00083ACF">
        <w:rPr>
          <w:u w:val="single"/>
        </w:rPr>
        <w:t xml:space="preserve">Colonial borders are </w:t>
      </w:r>
      <w:r w:rsidRPr="001F674C">
        <w:rPr>
          <w:b/>
          <w:bCs/>
          <w:u w:val="single"/>
        </w:rPr>
        <w:t>original</w:t>
      </w:r>
      <w:r w:rsidRPr="00083ACF">
        <w:rPr>
          <w:u w:val="single"/>
        </w:rPr>
        <w:t xml:space="preserve"> at </w:t>
      </w:r>
      <w:r w:rsidRPr="001F674C">
        <w:rPr>
          <w:b/>
          <w:bCs/>
          <w:u w:val="single"/>
        </w:rPr>
        <w:t>independence</w:t>
      </w:r>
      <w:r w:rsidRPr="00083ACF">
        <w:rPr>
          <w:u w:val="single"/>
        </w:rPr>
        <w:t xml:space="preserve"> for smaller neighbors, so </w:t>
      </w:r>
      <w:r w:rsidRPr="001F674C">
        <w:rPr>
          <w:b/>
          <w:bCs/>
          <w:u w:val="single"/>
        </w:rPr>
        <w:t>redrawing</w:t>
      </w:r>
      <w:r w:rsidRPr="00083ACF">
        <w:rPr>
          <w:u w:val="single"/>
        </w:rPr>
        <w:t xml:space="preserve"> them shakes their </w:t>
      </w:r>
      <w:r w:rsidRPr="001F674C">
        <w:rPr>
          <w:b/>
          <w:bCs/>
          <w:u w:val="single"/>
        </w:rPr>
        <w:t>sovereign</w:t>
      </w:r>
      <w:r w:rsidRPr="00083ACF">
        <w:rPr>
          <w:u w:val="single"/>
        </w:rPr>
        <w:t xml:space="preserve"> dignity. </w:t>
      </w:r>
      <w:r w:rsidRPr="00C60D25">
        <w:rPr>
          <w:highlight w:val="cyan"/>
          <w:u w:val="single"/>
        </w:rPr>
        <w:t>Taiwan’s</w:t>
      </w:r>
      <w:r w:rsidRPr="00083ACF">
        <w:rPr>
          <w:u w:val="single"/>
        </w:rPr>
        <w:t xml:space="preserve"> increasing </w:t>
      </w:r>
      <w:r w:rsidRPr="00C60D25">
        <w:rPr>
          <w:highlight w:val="cyan"/>
          <w:u w:val="single"/>
        </w:rPr>
        <w:t>separatist sensibilities</w:t>
      </w:r>
      <w:r w:rsidRPr="00083ACF">
        <w:rPr>
          <w:u w:val="single"/>
        </w:rPr>
        <w:t xml:space="preserve"> have directly </w:t>
      </w:r>
      <w:r w:rsidRPr="00C60D25">
        <w:rPr>
          <w:highlight w:val="cyan"/>
          <w:u w:val="single"/>
        </w:rPr>
        <w:t>resulted from Japanese occupation, the Chinese Civil War, and the Cold War.</w:t>
      </w:r>
      <w:r w:rsidRPr="001F674C">
        <w:rPr>
          <w:sz w:val="16"/>
        </w:rPr>
        <w:t xml:space="preserve"> Peaceful </w:t>
      </w:r>
      <w:r w:rsidRPr="00213B9C">
        <w:rPr>
          <w:b/>
          <w:bCs/>
          <w:u w:val="single"/>
        </w:rPr>
        <w:t>coexistence</w:t>
      </w:r>
      <w:r w:rsidRPr="00083ACF">
        <w:rPr>
          <w:u w:val="single"/>
        </w:rPr>
        <w:t xml:space="preserve"> with China </w:t>
      </w:r>
      <w:r w:rsidRPr="00213B9C">
        <w:rPr>
          <w:b/>
          <w:bCs/>
          <w:u w:val="single"/>
        </w:rPr>
        <w:t>affirms</w:t>
      </w:r>
      <w:r w:rsidRPr="00083ACF">
        <w:rPr>
          <w:u w:val="single"/>
        </w:rPr>
        <w:t xml:space="preserve"> neighbors’ </w:t>
      </w:r>
      <w:r w:rsidRPr="00213B9C">
        <w:rPr>
          <w:b/>
          <w:bCs/>
          <w:u w:val="single"/>
        </w:rPr>
        <w:t>equality</w:t>
      </w:r>
      <w:r w:rsidRPr="00083ACF">
        <w:rPr>
          <w:u w:val="single"/>
        </w:rPr>
        <w:t xml:space="preserve"> and </w:t>
      </w:r>
      <w:r w:rsidRPr="00213B9C">
        <w:rPr>
          <w:b/>
          <w:bCs/>
          <w:u w:val="single"/>
        </w:rPr>
        <w:t>dignity</w:t>
      </w:r>
      <w:r w:rsidRPr="00083ACF">
        <w:rPr>
          <w:u w:val="single"/>
        </w:rPr>
        <w:t>.</w:t>
      </w:r>
      <w:r w:rsidRPr="001F674C">
        <w:rPr>
          <w:sz w:val="16"/>
        </w:rPr>
        <w:t xml:space="preserve"> The </w:t>
      </w:r>
      <w:r w:rsidRPr="00083ACF">
        <w:rPr>
          <w:u w:val="single"/>
        </w:rPr>
        <w:t xml:space="preserve">situation leads to an </w:t>
      </w:r>
      <w:r w:rsidRPr="00213B9C">
        <w:rPr>
          <w:b/>
          <w:bCs/>
          <w:u w:val="single"/>
        </w:rPr>
        <w:t>ontological security dilemma</w:t>
      </w:r>
      <w:r w:rsidRPr="00083ACF">
        <w:rPr>
          <w:u w:val="single"/>
        </w:rPr>
        <w:t>. Mutually deter</w:t>
      </w:r>
      <w:r>
        <w:rPr>
          <w:u w:val="single"/>
        </w:rPr>
        <w:t>r</w:t>
      </w:r>
      <w:r w:rsidRPr="00083ACF">
        <w:rPr>
          <w:u w:val="single"/>
        </w:rPr>
        <w:t xml:space="preserve">ing relationally, neighbors are </w:t>
      </w:r>
      <w:r w:rsidRPr="00213B9C">
        <w:rPr>
          <w:b/>
          <w:bCs/>
          <w:u w:val="single"/>
        </w:rPr>
        <w:t>vulnerable</w:t>
      </w:r>
      <w:r w:rsidRPr="00083ACF">
        <w:rPr>
          <w:u w:val="single"/>
        </w:rPr>
        <w:t xml:space="preserve"> to China’s </w:t>
      </w:r>
      <w:r w:rsidRPr="00213B9C">
        <w:rPr>
          <w:b/>
          <w:bCs/>
          <w:u w:val="single"/>
        </w:rPr>
        <w:t>denial of respect</w:t>
      </w:r>
      <w:r w:rsidRPr="00083ACF">
        <w:rPr>
          <w:u w:val="single"/>
        </w:rPr>
        <w:t xml:space="preserve"> but ready to </w:t>
      </w:r>
      <w:r w:rsidRPr="00213B9C">
        <w:rPr>
          <w:b/>
          <w:bCs/>
          <w:u w:val="single"/>
        </w:rPr>
        <w:t>ruin</w:t>
      </w:r>
      <w:r w:rsidRPr="00083ACF">
        <w:rPr>
          <w:u w:val="single"/>
        </w:rPr>
        <w:t xml:space="preserve"> China’s antiimperialist identity through an </w:t>
      </w:r>
      <w:r w:rsidRPr="00213B9C">
        <w:rPr>
          <w:b/>
          <w:bCs/>
          <w:u w:val="single"/>
        </w:rPr>
        <w:t>escalated outcry</w:t>
      </w:r>
      <w:r w:rsidRPr="00083ACF">
        <w:rPr>
          <w:u w:val="single"/>
        </w:rPr>
        <w:t>.</w:t>
      </w:r>
      <w:r w:rsidRPr="001F674C">
        <w:rPr>
          <w:sz w:val="16"/>
        </w:rPr>
        <w:t xml:space="preserve"> Along with Hong Kong, </w:t>
      </w:r>
      <w:r w:rsidRPr="00C60D25">
        <w:rPr>
          <w:highlight w:val="cyan"/>
          <w:u w:val="single"/>
        </w:rPr>
        <w:t>Taiwan</w:t>
      </w:r>
      <w:r w:rsidRPr="00083ACF">
        <w:rPr>
          <w:u w:val="single"/>
        </w:rPr>
        <w:t xml:space="preserve"> </w:t>
      </w:r>
      <w:r w:rsidRPr="00C60D25">
        <w:rPr>
          <w:highlight w:val="cyan"/>
          <w:u w:val="single"/>
        </w:rPr>
        <w:t>inflicts</w:t>
      </w:r>
      <w:r w:rsidRPr="00083ACF">
        <w:rPr>
          <w:u w:val="single"/>
        </w:rPr>
        <w:t xml:space="preserve"> the </w:t>
      </w:r>
      <w:r w:rsidRPr="00C60D25">
        <w:rPr>
          <w:b/>
          <w:bCs/>
          <w:highlight w:val="cyan"/>
          <w:u w:val="single"/>
        </w:rPr>
        <w:t>strongest anxiety</w:t>
      </w:r>
      <w:r w:rsidRPr="00C60D25">
        <w:rPr>
          <w:highlight w:val="cyan"/>
          <w:u w:val="single"/>
        </w:rPr>
        <w:t xml:space="preserve"> because</w:t>
      </w:r>
      <w:r w:rsidRPr="00083ACF">
        <w:rPr>
          <w:u w:val="single"/>
        </w:rPr>
        <w:t xml:space="preserve"> these were </w:t>
      </w:r>
      <w:r w:rsidRPr="00C60D25">
        <w:rPr>
          <w:highlight w:val="cyan"/>
          <w:u w:val="single"/>
        </w:rPr>
        <w:t xml:space="preserve">not considered </w:t>
      </w:r>
      <w:r w:rsidRPr="00C60D25">
        <w:rPr>
          <w:b/>
          <w:bCs/>
          <w:highlight w:val="cyan"/>
          <w:u w:val="single"/>
        </w:rPr>
        <w:t>disputed</w:t>
      </w:r>
      <w:r w:rsidRPr="00213B9C">
        <w:rPr>
          <w:b/>
          <w:bCs/>
          <w:u w:val="single"/>
        </w:rPr>
        <w:t xml:space="preserve"> territories</w:t>
      </w:r>
      <w:r w:rsidRPr="00083ACF">
        <w:rPr>
          <w:u w:val="single"/>
        </w:rPr>
        <w:t xml:space="preserve"> </w:t>
      </w:r>
      <w:r w:rsidRPr="00C60D25">
        <w:rPr>
          <w:highlight w:val="cyan"/>
          <w:u w:val="single"/>
        </w:rPr>
        <w:t>until</w:t>
      </w:r>
      <w:r w:rsidRPr="00083ACF">
        <w:rPr>
          <w:u w:val="single"/>
        </w:rPr>
        <w:t xml:space="preserve"> the </w:t>
      </w:r>
      <w:r w:rsidRPr="00C60D25">
        <w:rPr>
          <w:b/>
          <w:bCs/>
          <w:highlight w:val="cyan"/>
          <w:u w:val="single"/>
        </w:rPr>
        <w:t>recent decade</w:t>
      </w:r>
      <w:r w:rsidRPr="00C60D25">
        <w:rPr>
          <w:highlight w:val="cyan"/>
          <w:u w:val="single"/>
        </w:rPr>
        <w:t>.</w:t>
      </w:r>
      <w:r w:rsidRPr="001F674C">
        <w:rPr>
          <w:sz w:val="16"/>
        </w:rPr>
        <w:t xml:space="preserve"> While </w:t>
      </w:r>
      <w:r w:rsidRPr="00C60D25">
        <w:rPr>
          <w:highlight w:val="cyan"/>
          <w:u w:val="single"/>
        </w:rPr>
        <w:t>armed unification can ruin</w:t>
      </w:r>
      <w:r w:rsidRPr="00083ACF">
        <w:rPr>
          <w:u w:val="single"/>
        </w:rPr>
        <w:t xml:space="preserve"> the </w:t>
      </w:r>
      <w:r w:rsidRPr="00C60D25">
        <w:rPr>
          <w:highlight w:val="cyan"/>
          <w:u w:val="single"/>
        </w:rPr>
        <w:t>image of</w:t>
      </w:r>
      <w:r w:rsidRPr="00083ACF">
        <w:rPr>
          <w:u w:val="single"/>
        </w:rPr>
        <w:t xml:space="preserve"> one China or </w:t>
      </w:r>
      <w:r w:rsidRPr="00C60D25">
        <w:rPr>
          <w:highlight w:val="cyan"/>
          <w:u w:val="single"/>
        </w:rPr>
        <w:t>peaceful ris</w:t>
      </w:r>
      <w:r w:rsidRPr="00083ACF">
        <w:rPr>
          <w:u w:val="single"/>
        </w:rPr>
        <w:t xml:space="preserve">e, China’s </w:t>
      </w:r>
      <w:r w:rsidRPr="00C60D25">
        <w:rPr>
          <w:b/>
          <w:bCs/>
          <w:highlight w:val="cyan"/>
          <w:u w:val="single"/>
        </w:rPr>
        <w:t>solution</w:t>
      </w:r>
      <w:r w:rsidRPr="00C60D25">
        <w:rPr>
          <w:highlight w:val="cyan"/>
          <w:u w:val="single"/>
        </w:rPr>
        <w:t xml:space="preserve"> is to enhance</w:t>
      </w:r>
      <w:r w:rsidRPr="00083ACF">
        <w:rPr>
          <w:u w:val="single"/>
        </w:rPr>
        <w:t xml:space="preserve"> the </w:t>
      </w:r>
      <w:r w:rsidRPr="00C60D25">
        <w:rPr>
          <w:b/>
          <w:bCs/>
          <w:highlight w:val="cyan"/>
          <w:u w:val="single"/>
        </w:rPr>
        <w:t>credit</w:t>
      </w:r>
      <w:r w:rsidRPr="00C60D25">
        <w:rPr>
          <w:highlight w:val="cyan"/>
          <w:u w:val="single"/>
        </w:rPr>
        <w:t xml:space="preserve"> of </w:t>
      </w:r>
      <w:r w:rsidRPr="00C60D25">
        <w:rPr>
          <w:b/>
          <w:bCs/>
          <w:highlight w:val="cyan"/>
          <w:u w:val="single"/>
        </w:rPr>
        <w:t>anti-independence</w:t>
      </w:r>
      <w:r w:rsidRPr="00083ACF">
        <w:rPr>
          <w:u w:val="single"/>
        </w:rPr>
        <w:t xml:space="preserve"> instead.</w:t>
      </w:r>
      <w:r w:rsidRPr="001F674C">
        <w:rPr>
          <w:sz w:val="16"/>
        </w:rPr>
        <w:t xml:space="preserve"> US military </w:t>
      </w:r>
      <w:r w:rsidRPr="00213B9C">
        <w:rPr>
          <w:b/>
          <w:bCs/>
          <w:u w:val="single"/>
        </w:rPr>
        <w:t>support</w:t>
      </w:r>
      <w:r w:rsidRPr="001F674C">
        <w:rPr>
          <w:u w:val="single"/>
        </w:rPr>
        <w:t xml:space="preserve"> to</w:t>
      </w:r>
      <w:r w:rsidRPr="001F674C">
        <w:rPr>
          <w:sz w:val="16"/>
        </w:rPr>
        <w:t xml:space="preserve"> </w:t>
      </w:r>
      <w:proofErr w:type="gramStart"/>
      <w:r w:rsidRPr="001F674C">
        <w:rPr>
          <w:sz w:val="16"/>
        </w:rPr>
        <w:t xml:space="preserve">a </w:t>
      </w:r>
      <w:r w:rsidRPr="001F674C">
        <w:rPr>
          <w:u w:val="single"/>
        </w:rPr>
        <w:t>Taiwan</w:t>
      </w:r>
      <w:proofErr w:type="gramEnd"/>
      <w:r w:rsidRPr="001F674C">
        <w:rPr>
          <w:u w:val="single"/>
        </w:rPr>
        <w:t xml:space="preserve"> </w:t>
      </w:r>
      <w:r w:rsidRPr="00213B9C">
        <w:rPr>
          <w:b/>
          <w:bCs/>
          <w:u w:val="single"/>
        </w:rPr>
        <w:t>challenges</w:t>
      </w:r>
      <w:r w:rsidRPr="001F674C">
        <w:rPr>
          <w:u w:val="single"/>
        </w:rPr>
        <w:t xml:space="preserve"> such credit. </w:t>
      </w:r>
      <w:r w:rsidRPr="00213B9C">
        <w:rPr>
          <w:b/>
          <w:bCs/>
          <w:u w:val="single"/>
        </w:rPr>
        <w:t>Reiterating</w:t>
      </w:r>
      <w:r w:rsidRPr="001F674C">
        <w:rPr>
          <w:u w:val="single"/>
        </w:rPr>
        <w:t xml:space="preserve"> the </w:t>
      </w:r>
      <w:r w:rsidRPr="00213B9C">
        <w:rPr>
          <w:b/>
          <w:bCs/>
          <w:u w:val="single"/>
        </w:rPr>
        <w:t>possibility</w:t>
      </w:r>
      <w:r w:rsidRPr="001F674C">
        <w:rPr>
          <w:u w:val="single"/>
        </w:rPr>
        <w:t xml:space="preserve"> of </w:t>
      </w:r>
      <w:r w:rsidRPr="00213B9C">
        <w:rPr>
          <w:b/>
          <w:bCs/>
          <w:u w:val="single"/>
        </w:rPr>
        <w:t>armed unification</w:t>
      </w:r>
      <w:r w:rsidRPr="001F674C">
        <w:rPr>
          <w:u w:val="single"/>
        </w:rPr>
        <w:t xml:space="preserve"> maintains China’s </w:t>
      </w:r>
      <w:r w:rsidRPr="00213B9C">
        <w:rPr>
          <w:b/>
          <w:bCs/>
          <w:u w:val="single"/>
        </w:rPr>
        <w:t>credit</w:t>
      </w:r>
      <w:r w:rsidRPr="001F674C">
        <w:rPr>
          <w:sz w:val="16"/>
        </w:rPr>
        <w:t xml:space="preserve"> (Fig. 2). </w:t>
      </w:r>
    </w:p>
    <w:p w14:paraId="29A12EC4" w14:textId="77777777" w:rsidR="008A6E92" w:rsidRDefault="008A6E92" w:rsidP="008A6E92">
      <w:pPr>
        <w:pStyle w:val="Heading3"/>
      </w:pPr>
      <w:r>
        <w:t>AT: Hard Power Key</w:t>
      </w:r>
    </w:p>
    <w:p w14:paraId="278BF02B" w14:textId="77777777" w:rsidR="008A6E92" w:rsidRPr="00EF71C5" w:rsidRDefault="008A6E92" w:rsidP="008A6E92">
      <w:pPr>
        <w:pStyle w:val="Heading4"/>
      </w:pPr>
      <w:r>
        <w:t xml:space="preserve">Hard power is </w:t>
      </w:r>
      <w:r>
        <w:rPr>
          <w:u w:val="single"/>
        </w:rPr>
        <w:t>counterintuitive</w:t>
      </w:r>
      <w:r>
        <w:t xml:space="preserve"> to deterrence – and exacerbated by Trump’s realist strategies</w:t>
      </w:r>
    </w:p>
    <w:p w14:paraId="3E8968BA" w14:textId="77777777" w:rsidR="008A6E92" w:rsidRPr="00CA371A" w:rsidRDefault="008A6E92" w:rsidP="008A6E92">
      <w:pPr>
        <w:rPr>
          <w:rStyle w:val="Style13ptBold"/>
          <w:sz w:val="18"/>
          <w:szCs w:val="18"/>
        </w:rPr>
      </w:pPr>
      <w:r w:rsidRPr="00CA371A">
        <w:rPr>
          <w:b/>
          <w:bCs/>
          <w:sz w:val="26"/>
        </w:rPr>
        <w:t>Kassab</w:t>
      </w:r>
      <w:r>
        <w:rPr>
          <w:b/>
          <w:bCs/>
          <w:sz w:val="26"/>
        </w:rPr>
        <w:t xml:space="preserve"> 25</w:t>
      </w:r>
      <w:r w:rsidRPr="00CA371A">
        <w:rPr>
          <w:b/>
          <w:bCs/>
          <w:sz w:val="26"/>
        </w:rPr>
        <w:t xml:space="preserve"> </w:t>
      </w:r>
      <w:r w:rsidRPr="00CA371A">
        <w:rPr>
          <w:sz w:val="18"/>
          <w:szCs w:val="18"/>
        </w:rPr>
        <w:t xml:space="preserve">Hanna Samir Kassab, </w:t>
      </w:r>
      <w:r>
        <w:rPr>
          <w:sz w:val="18"/>
          <w:szCs w:val="18"/>
        </w:rPr>
        <w:t>“</w:t>
      </w:r>
      <w:r w:rsidRPr="00CA371A">
        <w:rPr>
          <w:sz w:val="18"/>
          <w:szCs w:val="18"/>
        </w:rPr>
        <w:t>The Problem of Ideology in American Foreign Policy. In: Self-Esteem, Altruism, and Power in Multipolarity</w:t>
      </w:r>
      <w:r>
        <w:rPr>
          <w:sz w:val="18"/>
          <w:szCs w:val="18"/>
        </w:rPr>
        <w:t xml:space="preserve">,” </w:t>
      </w:r>
      <w:r w:rsidRPr="00CA371A">
        <w:rPr>
          <w:sz w:val="18"/>
          <w:szCs w:val="18"/>
        </w:rPr>
        <w:t>Palgrave Macmillan, Cham</w:t>
      </w:r>
      <w:r>
        <w:rPr>
          <w:sz w:val="18"/>
          <w:szCs w:val="18"/>
        </w:rPr>
        <w:t>, 2025,</w:t>
      </w:r>
      <w:r w:rsidRPr="00CA371A">
        <w:rPr>
          <w:sz w:val="18"/>
          <w:szCs w:val="18"/>
        </w:rPr>
        <w:t xml:space="preserve"> https://doi-org.proxy.lib.umich.edu/10.1007/978-3-031-86640-1_2</w:t>
      </w:r>
      <w:r>
        <w:rPr>
          <w:sz w:val="18"/>
          <w:szCs w:val="18"/>
        </w:rPr>
        <w:t xml:space="preserve"> //claire</w:t>
      </w:r>
    </w:p>
    <w:p w14:paraId="38838FDF" w14:textId="77777777" w:rsidR="008A6E92" w:rsidRPr="00CA371A" w:rsidRDefault="008A6E92" w:rsidP="008A6E92">
      <w:pPr>
        <w:rPr>
          <w:rStyle w:val="Emphasis"/>
          <w:b w:val="0"/>
          <w:bCs/>
          <w:sz w:val="18"/>
          <w:szCs w:val="18"/>
          <w:u w:val="none"/>
        </w:rPr>
      </w:pPr>
      <w:r>
        <w:rPr>
          <w:bCs/>
          <w:iCs/>
          <w:sz w:val="18"/>
          <w:szCs w:val="18"/>
        </w:rPr>
        <w:br/>
      </w:r>
      <w:r w:rsidRPr="00563044">
        <w:rPr>
          <w:rStyle w:val="Emphasis"/>
          <w:b w:val="0"/>
          <w:bCs/>
        </w:rPr>
        <w:t>President Donald</w:t>
      </w:r>
      <w:r w:rsidRPr="00CA371A">
        <w:rPr>
          <w:rStyle w:val="Emphasis"/>
        </w:rPr>
        <w:t xml:space="preserve"> </w:t>
      </w:r>
      <w:r w:rsidRPr="00CA371A">
        <w:rPr>
          <w:rStyle w:val="Emphasis"/>
          <w:highlight w:val="green"/>
        </w:rPr>
        <w:t xml:space="preserve">Trump </w:t>
      </w:r>
      <w:r w:rsidRPr="00563044">
        <w:rPr>
          <w:rStyle w:val="Emphasis"/>
          <w:b w:val="0"/>
          <w:bCs/>
          <w:highlight w:val="green"/>
        </w:rPr>
        <w:t>marked</w:t>
      </w:r>
      <w:r w:rsidRPr="00563044">
        <w:rPr>
          <w:rStyle w:val="Emphasis"/>
          <w:b w:val="0"/>
          <w:bCs/>
        </w:rPr>
        <w:t xml:space="preserve"> a clear</w:t>
      </w:r>
      <w:r w:rsidRPr="00CA371A">
        <w:rPr>
          <w:rStyle w:val="Emphasis"/>
        </w:rPr>
        <w:t xml:space="preserve"> departure of interventionism. </w:t>
      </w:r>
      <w:r w:rsidRPr="00563044">
        <w:rPr>
          <w:rStyle w:val="Emphasis"/>
          <w:b w:val="0"/>
          <w:bCs/>
          <w:highlight w:val="green"/>
        </w:rPr>
        <w:t>Principled</w:t>
      </w:r>
      <w:r w:rsidRPr="00CA371A">
        <w:rPr>
          <w:rStyle w:val="Emphasis"/>
          <w:highlight w:val="green"/>
        </w:rPr>
        <w:t xml:space="preserve"> realism</w:t>
      </w:r>
      <w:r w:rsidRPr="00CA371A">
        <w:rPr>
          <w:rStyle w:val="Emphasis"/>
        </w:rPr>
        <w:t xml:space="preserve">, </w:t>
      </w:r>
      <w:r w:rsidRPr="00563044">
        <w:rPr>
          <w:rStyle w:val="Emphasis"/>
          <w:b w:val="0"/>
          <w:bCs/>
        </w:rPr>
        <w:t>the idea that the</w:t>
      </w:r>
      <w:r w:rsidRPr="00CA371A">
        <w:rPr>
          <w:rStyle w:val="Emphasis"/>
        </w:rPr>
        <w:t xml:space="preserve"> nation-state, not an interventionist hegemon, </w:t>
      </w:r>
      <w:r w:rsidRPr="00563044">
        <w:rPr>
          <w:rStyle w:val="Emphasis"/>
          <w:b w:val="0"/>
          <w:bCs/>
        </w:rPr>
        <w:t xml:space="preserve">was the center of analysis. </w:t>
      </w:r>
      <w:r w:rsidRPr="00563044">
        <w:rPr>
          <w:rStyle w:val="Emphasis"/>
          <w:b w:val="0"/>
          <w:bCs/>
          <w:highlight w:val="green"/>
        </w:rPr>
        <w:t>The</w:t>
      </w:r>
      <w:r w:rsidRPr="00CA371A">
        <w:rPr>
          <w:rStyle w:val="Emphasis"/>
          <w:highlight w:val="green"/>
        </w:rPr>
        <w:t xml:space="preserve"> America First model</w:t>
      </w:r>
      <w:r w:rsidRPr="00CA371A">
        <w:rPr>
          <w:rStyle w:val="Emphasis"/>
        </w:rPr>
        <w:t xml:space="preserve"> hoped to </w:t>
      </w:r>
      <w:r w:rsidRPr="00CA371A">
        <w:rPr>
          <w:rStyle w:val="Emphasis"/>
          <w:highlight w:val="green"/>
        </w:rPr>
        <w:t>protect American interests</w:t>
      </w:r>
      <w:r w:rsidRPr="00CA371A">
        <w:rPr>
          <w:rStyle w:val="Emphasis"/>
        </w:rPr>
        <w:t xml:space="preserve"> </w:t>
      </w:r>
      <w:r w:rsidRPr="00563044">
        <w:rPr>
          <w:rStyle w:val="Emphasis"/>
          <w:b w:val="0"/>
          <w:bCs/>
        </w:rPr>
        <w:t>and leadership. For instance, Trump pressured allies to the point of</w:t>
      </w:r>
      <w:r w:rsidRPr="00CA371A">
        <w:rPr>
          <w:rStyle w:val="Emphasis"/>
        </w:rPr>
        <w:t xml:space="preserve"> threatening the relationship</w:t>
      </w:r>
      <w:r w:rsidRPr="00CA371A">
        <w:rPr>
          <w:bCs/>
          <w:iCs/>
          <w:sz w:val="18"/>
          <w:szCs w:val="18"/>
        </w:rPr>
        <w:t xml:space="preserve">. NATO members were told to meet their 2% military spending requirement and instructed to 2 THE PROBLEM OF IDEOLOGY IN AMERICAN FOREIGN POLICY 35 stop buying oil from Russia. Trump also brought an increasingly aggressive China to the forefront. </w:t>
      </w:r>
      <w:r w:rsidRPr="00563044">
        <w:rPr>
          <w:rStyle w:val="Emphasis"/>
          <w:b w:val="0"/>
          <w:bCs/>
          <w:highlight w:val="green"/>
        </w:rPr>
        <w:t>The image of the</w:t>
      </w:r>
      <w:r w:rsidRPr="00631DB3">
        <w:rPr>
          <w:rStyle w:val="Emphasis"/>
          <w:highlight w:val="green"/>
        </w:rPr>
        <w:t xml:space="preserve"> “ugly American” was front and center</w:t>
      </w:r>
      <w:r w:rsidRPr="00563044">
        <w:rPr>
          <w:rStyle w:val="Emphasis"/>
          <w:b w:val="0"/>
          <w:bCs/>
        </w:rPr>
        <w:t xml:space="preserve">, and it was clear that </w:t>
      </w:r>
      <w:r w:rsidRPr="00563044">
        <w:rPr>
          <w:rStyle w:val="Emphasis"/>
          <w:b w:val="0"/>
          <w:bCs/>
          <w:highlight w:val="green"/>
        </w:rPr>
        <w:t xml:space="preserve">Trump was </w:t>
      </w:r>
      <w:r w:rsidRPr="00631DB3">
        <w:rPr>
          <w:rStyle w:val="Emphasis"/>
          <w:highlight w:val="green"/>
        </w:rPr>
        <w:t>sacrificing “soft power” for</w:t>
      </w:r>
      <w:r w:rsidRPr="00CA371A">
        <w:rPr>
          <w:rStyle w:val="Emphasis"/>
        </w:rPr>
        <w:t xml:space="preserve"> </w:t>
      </w:r>
      <w:r w:rsidRPr="00563044">
        <w:rPr>
          <w:rStyle w:val="Emphasis"/>
          <w:b w:val="0"/>
          <w:bCs/>
        </w:rPr>
        <w:t>economic security and</w:t>
      </w:r>
      <w:r w:rsidRPr="00CA371A">
        <w:rPr>
          <w:rStyle w:val="Emphasis"/>
        </w:rPr>
        <w:t xml:space="preserve"> </w:t>
      </w:r>
      <w:r w:rsidRPr="00631DB3">
        <w:rPr>
          <w:rStyle w:val="Emphasis"/>
          <w:highlight w:val="green"/>
        </w:rPr>
        <w:t>military influence</w:t>
      </w:r>
      <w:r w:rsidRPr="00CA371A">
        <w:rPr>
          <w:rStyle w:val="Emphasis"/>
        </w:rPr>
        <w:t xml:space="preserve"> </w:t>
      </w:r>
      <w:r w:rsidRPr="00CA371A">
        <w:rPr>
          <w:bCs/>
          <w:iCs/>
          <w:sz w:val="18"/>
          <w:szCs w:val="18"/>
        </w:rPr>
        <w:t xml:space="preserve">(Steff &amp; Tidwell, 2020). Ultimately, </w:t>
      </w:r>
      <w:r w:rsidRPr="008A4469">
        <w:rPr>
          <w:rStyle w:val="Emphasis"/>
          <w:highlight w:val="green"/>
        </w:rPr>
        <w:t>American exceptionalism was</w:t>
      </w:r>
      <w:r w:rsidRPr="00CA371A">
        <w:rPr>
          <w:rStyle w:val="Emphasis"/>
        </w:rPr>
        <w:t xml:space="preserve"> </w:t>
      </w:r>
      <w:r w:rsidRPr="00563044">
        <w:rPr>
          <w:rStyle w:val="Emphasis"/>
          <w:b w:val="0"/>
          <w:bCs/>
        </w:rPr>
        <w:t>still</w:t>
      </w:r>
      <w:r w:rsidRPr="00CA371A">
        <w:rPr>
          <w:rStyle w:val="Emphasis"/>
        </w:rPr>
        <w:t xml:space="preserve"> </w:t>
      </w:r>
      <w:r w:rsidRPr="008A4469">
        <w:rPr>
          <w:rStyle w:val="Emphasis"/>
          <w:highlight w:val="green"/>
        </w:rPr>
        <w:t>clearly presented</w:t>
      </w:r>
      <w:r w:rsidRPr="00563044">
        <w:rPr>
          <w:rStyle w:val="Emphasis"/>
          <w:b w:val="0"/>
          <w:bCs/>
        </w:rPr>
        <w:t>, as the America First model defends American security and interests over the concerns of others</w:t>
      </w:r>
      <w:r w:rsidRPr="00CA371A">
        <w:rPr>
          <w:bCs/>
          <w:iCs/>
          <w:sz w:val="18"/>
          <w:szCs w:val="18"/>
        </w:rPr>
        <w:t xml:space="preserve">. If the United States did well, others would follow. If anyone were to challenge the United States under Trump, they would meet the fate of Qassam Soleimani. Trump also respected the enemies of the United States. He reached out to Kim Jong Un </w:t>
      </w:r>
      <w:proofErr w:type="gramStart"/>
      <w:r w:rsidRPr="00CA371A">
        <w:rPr>
          <w:bCs/>
          <w:iCs/>
          <w:sz w:val="18"/>
          <w:szCs w:val="18"/>
        </w:rPr>
        <w:t>in an effort to</w:t>
      </w:r>
      <w:proofErr w:type="gramEnd"/>
      <w:r w:rsidRPr="00CA371A">
        <w:rPr>
          <w:bCs/>
          <w:iCs/>
          <w:sz w:val="18"/>
          <w:szCs w:val="18"/>
        </w:rPr>
        <w:t xml:space="preserve"> settle </w:t>
      </w:r>
      <w:proofErr w:type="gramStart"/>
      <w:r w:rsidRPr="00CA371A">
        <w:rPr>
          <w:bCs/>
          <w:iCs/>
          <w:sz w:val="18"/>
          <w:szCs w:val="18"/>
        </w:rPr>
        <w:t>matters, but</w:t>
      </w:r>
      <w:proofErr w:type="gramEnd"/>
      <w:r w:rsidRPr="00CA371A">
        <w:rPr>
          <w:bCs/>
          <w:iCs/>
          <w:sz w:val="18"/>
          <w:szCs w:val="18"/>
        </w:rPr>
        <w:t xml:space="preserve"> also insulted his manhood. </w:t>
      </w:r>
      <w:r w:rsidRPr="00563044">
        <w:rPr>
          <w:rStyle w:val="Emphasis"/>
          <w:b w:val="0"/>
          <w:bCs/>
        </w:rPr>
        <w:t>This strategy seemed</w:t>
      </w:r>
      <w:r w:rsidRPr="00CA371A">
        <w:rPr>
          <w:rStyle w:val="Emphasis"/>
        </w:rPr>
        <w:t xml:space="preserve"> </w:t>
      </w:r>
      <w:proofErr w:type="gramStart"/>
      <w:r w:rsidRPr="008A4469">
        <w:rPr>
          <w:rStyle w:val="Emphasis"/>
          <w:highlight w:val="green"/>
        </w:rPr>
        <w:t>similar to</w:t>
      </w:r>
      <w:proofErr w:type="gramEnd"/>
      <w:r w:rsidRPr="00CA371A">
        <w:rPr>
          <w:rStyle w:val="Emphasis"/>
        </w:rPr>
        <w:t xml:space="preserve"> President Richard </w:t>
      </w:r>
      <w:r w:rsidRPr="008A4469">
        <w:rPr>
          <w:rStyle w:val="Emphasis"/>
          <w:highlight w:val="green"/>
        </w:rPr>
        <w:t>Nixon’s madman strategy: remaining unpredictable to establish deterrence</w:t>
      </w:r>
      <w:r w:rsidRPr="00CA371A">
        <w:rPr>
          <w:bCs/>
          <w:iCs/>
          <w:sz w:val="18"/>
          <w:szCs w:val="18"/>
        </w:rPr>
        <w:t xml:space="preserve"> (Boys, 2021). With the Covid-19 pandemic and BLM protests, it was clear that Americans wanted something more normal. Normalcy was equated with Joseph Biden. He won the election handedly. Biden’s presidency was rife with foreign policy disaster: from the chaotic Afghan withdrawal (2021) to the Russia-Ukraine War (2022), to the Israel-Iran proxy war (2023) to the spy-balloons, the Biden administration faced serious humiliations that the United States, the most powerful state on earth backed by American exceptionalism, simply could not neutralize. These humiliations may have led to the reelection of Trump. As </w:t>
      </w:r>
      <w:proofErr w:type="gramStart"/>
      <w:r w:rsidRPr="00CA371A">
        <w:rPr>
          <w:bCs/>
          <w:iCs/>
          <w:sz w:val="18"/>
          <w:szCs w:val="18"/>
        </w:rPr>
        <w:t>of</w:t>
      </w:r>
      <w:proofErr w:type="gramEnd"/>
      <w:r w:rsidRPr="00CA371A">
        <w:rPr>
          <w:bCs/>
          <w:iCs/>
          <w:sz w:val="18"/>
          <w:szCs w:val="18"/>
        </w:rPr>
        <w:t xml:space="preserve"> writing, it is very difficult to predict the next four years. In all, the ideas of American exceptionalism </w:t>
      </w:r>
      <w:proofErr w:type="gramStart"/>
      <w:r w:rsidRPr="00CA371A">
        <w:rPr>
          <w:bCs/>
          <w:iCs/>
          <w:sz w:val="18"/>
          <w:szCs w:val="18"/>
        </w:rPr>
        <w:t>was</w:t>
      </w:r>
      <w:proofErr w:type="gramEnd"/>
      <w:r w:rsidRPr="00CA371A">
        <w:rPr>
          <w:bCs/>
          <w:iCs/>
          <w:sz w:val="18"/>
          <w:szCs w:val="18"/>
        </w:rPr>
        <w:t xml:space="preserve"> truly brought out during the Bush administration. It is the ability of the United States to be the chief decision-maker, governing its international order. Decisionism is the appropriation of jus bellum, suspending peace to save peace; democratic peace: the more democracies, the safer the United States becomes. The interesting notion is that American power is not simply to preserve its democracy, but to preserve power for generations to come. </w:t>
      </w:r>
      <w:r w:rsidRPr="00563044">
        <w:rPr>
          <w:rStyle w:val="Emphasis"/>
          <w:b w:val="0"/>
          <w:bCs/>
        </w:rPr>
        <w:t xml:space="preserve">In many ways, the </w:t>
      </w:r>
      <w:r w:rsidRPr="00563044">
        <w:rPr>
          <w:rStyle w:val="Emphasis"/>
          <w:b w:val="0"/>
          <w:bCs/>
          <w:highlight w:val="green"/>
        </w:rPr>
        <w:t>U</w:t>
      </w:r>
      <w:r w:rsidRPr="00563044">
        <w:rPr>
          <w:rStyle w:val="Emphasis"/>
          <w:b w:val="0"/>
          <w:bCs/>
        </w:rPr>
        <w:t xml:space="preserve">nited </w:t>
      </w:r>
      <w:r w:rsidRPr="00563044">
        <w:rPr>
          <w:rStyle w:val="Emphasis"/>
          <w:b w:val="0"/>
          <w:bCs/>
          <w:highlight w:val="green"/>
        </w:rPr>
        <w:t>S</w:t>
      </w:r>
      <w:r w:rsidRPr="00563044">
        <w:rPr>
          <w:rStyle w:val="Emphasis"/>
          <w:b w:val="0"/>
          <w:bCs/>
        </w:rPr>
        <w:t>tates</w:t>
      </w:r>
      <w:r w:rsidRPr="00563044">
        <w:rPr>
          <w:rStyle w:val="Emphasis"/>
          <w:highlight w:val="green"/>
        </w:rPr>
        <w:t xml:space="preserve"> </w:t>
      </w:r>
      <w:r w:rsidRPr="008A4469">
        <w:rPr>
          <w:rStyle w:val="Emphasis"/>
          <w:highlight w:val="green"/>
        </w:rPr>
        <w:t xml:space="preserve">behavior today is </w:t>
      </w:r>
      <w:proofErr w:type="gramStart"/>
      <w:r w:rsidRPr="008A4469">
        <w:rPr>
          <w:rStyle w:val="Emphasis"/>
          <w:highlight w:val="green"/>
        </w:rPr>
        <w:t>similar to</w:t>
      </w:r>
      <w:proofErr w:type="gramEnd"/>
      <w:r w:rsidRPr="00CA371A">
        <w:rPr>
          <w:rStyle w:val="Emphasis"/>
        </w:rPr>
        <w:t xml:space="preserve"> </w:t>
      </w:r>
      <w:r w:rsidRPr="00563044">
        <w:rPr>
          <w:rStyle w:val="Emphasis"/>
          <w:b w:val="0"/>
          <w:bCs/>
        </w:rPr>
        <w:t xml:space="preserve">the United States </w:t>
      </w:r>
      <w:r w:rsidRPr="00563044">
        <w:rPr>
          <w:rStyle w:val="Emphasis"/>
          <w:b w:val="0"/>
          <w:bCs/>
          <w:highlight w:val="green"/>
        </w:rPr>
        <w:t>behavior</w:t>
      </w:r>
      <w:r w:rsidRPr="008A4469">
        <w:rPr>
          <w:rStyle w:val="Emphasis"/>
          <w:highlight w:val="green"/>
        </w:rPr>
        <w:t xml:space="preserve"> during the Cold War.</w:t>
      </w:r>
      <w:r w:rsidRPr="00CA371A">
        <w:rPr>
          <w:rStyle w:val="Emphasis"/>
        </w:rPr>
        <w:t xml:space="preserve"> </w:t>
      </w:r>
      <w:r w:rsidRPr="00563044">
        <w:rPr>
          <w:rStyle w:val="Emphasis"/>
          <w:b w:val="0"/>
          <w:bCs/>
        </w:rPr>
        <w:t>Many have</w:t>
      </w:r>
      <w:r w:rsidRPr="00CA371A">
        <w:rPr>
          <w:rStyle w:val="Emphasis"/>
        </w:rPr>
        <w:t xml:space="preserve"> </w:t>
      </w:r>
      <w:r w:rsidRPr="00563044">
        <w:rPr>
          <w:rStyle w:val="Emphasis"/>
          <w:b w:val="0"/>
          <w:bCs/>
        </w:rPr>
        <w:t>pointed out that American behavior has</w:t>
      </w:r>
      <w:r w:rsidRPr="00CA371A">
        <w:rPr>
          <w:rStyle w:val="Emphasis"/>
        </w:rPr>
        <w:t xml:space="preserve"> deviated from its initial vision of isolation, </w:t>
      </w:r>
      <w:r w:rsidRPr="00563044">
        <w:rPr>
          <w:rStyle w:val="Emphasis"/>
          <w:b w:val="0"/>
          <w:bCs/>
        </w:rPr>
        <w:t>particularly steering away from permanent alliances</w:t>
      </w:r>
      <w:r w:rsidRPr="00CA371A">
        <w:rPr>
          <w:bCs/>
          <w:iCs/>
          <w:sz w:val="18"/>
          <w:szCs w:val="18"/>
        </w:rPr>
        <w:t xml:space="preserve"> (Kupchan, 2020; Wertheim, 2020). Of course, the nature of the international system was very different during Washington’s time. For example, President Dwight Eisenhower understood that the nature of war had changed with the advent of nuclear weapons and other rapidly evolving technologies. Both presidents, however, perceived specific perspectives in American foreign policy taking root that were 36 H. S. KASSAB not in the best interests of the country. Washington wanted the United States to refrain from any permanent alliances in Europe while Eisenhower warned of the unchecked power of the military-industrial complex, connections between the Department of Defense and other bureaucratic agencies to defense companies</w:t>
      </w:r>
      <w:r w:rsidRPr="00563044">
        <w:rPr>
          <w:b/>
          <w:iCs/>
          <w:sz w:val="18"/>
          <w:szCs w:val="18"/>
        </w:rPr>
        <w:t xml:space="preserve">. </w:t>
      </w:r>
      <w:r w:rsidRPr="00563044">
        <w:rPr>
          <w:rStyle w:val="Emphasis"/>
          <w:b w:val="0"/>
        </w:rPr>
        <w:t xml:space="preserve">Together, these two presidents warned of </w:t>
      </w:r>
      <w:r w:rsidRPr="00563044">
        <w:rPr>
          <w:rStyle w:val="Emphasis"/>
          <w:b w:val="0"/>
          <w:highlight w:val="green"/>
        </w:rPr>
        <w:t>losing the</w:t>
      </w:r>
      <w:r w:rsidRPr="00563044">
        <w:rPr>
          <w:rStyle w:val="Emphasis"/>
          <w:b w:val="0"/>
        </w:rPr>
        <w:t xml:space="preserve"> main</w:t>
      </w:r>
      <w:r w:rsidRPr="00563044">
        <w:rPr>
          <w:rStyle w:val="Emphasis"/>
          <w:highlight w:val="green"/>
        </w:rPr>
        <w:t xml:space="preserve"> </w:t>
      </w:r>
      <w:r w:rsidRPr="008A4469">
        <w:rPr>
          <w:rStyle w:val="Emphasis"/>
          <w:highlight w:val="green"/>
        </w:rPr>
        <w:t xml:space="preserve">democratic vision </w:t>
      </w:r>
      <w:r w:rsidRPr="00563044">
        <w:rPr>
          <w:rStyle w:val="Emphasis"/>
          <w:b w:val="0"/>
          <w:bCs/>
          <w:highlight w:val="green"/>
        </w:rPr>
        <w:t>of the U</w:t>
      </w:r>
      <w:r w:rsidRPr="00563044">
        <w:rPr>
          <w:rStyle w:val="Emphasis"/>
          <w:b w:val="0"/>
          <w:bCs/>
        </w:rPr>
        <w:t xml:space="preserve">nited </w:t>
      </w:r>
      <w:r w:rsidRPr="00563044">
        <w:rPr>
          <w:rStyle w:val="Emphasis"/>
          <w:b w:val="0"/>
          <w:bCs/>
          <w:highlight w:val="green"/>
        </w:rPr>
        <w:t>S</w:t>
      </w:r>
      <w:r w:rsidRPr="00563044">
        <w:rPr>
          <w:rStyle w:val="Emphasis"/>
          <w:b w:val="0"/>
          <w:bCs/>
        </w:rPr>
        <w:t>tates</w:t>
      </w:r>
      <w:r w:rsidRPr="00563044">
        <w:rPr>
          <w:rStyle w:val="Emphasis"/>
          <w:b w:val="0"/>
          <w:bCs/>
          <w:highlight w:val="green"/>
        </w:rPr>
        <w:t>: to remain</w:t>
      </w:r>
      <w:r w:rsidRPr="008A4469">
        <w:rPr>
          <w:rStyle w:val="Emphasis"/>
          <w:highlight w:val="green"/>
        </w:rPr>
        <w:t xml:space="preserve"> liberal and democratic, but also free of overextension</w:t>
      </w:r>
      <w:r w:rsidRPr="00CA371A">
        <w:rPr>
          <w:rStyle w:val="Emphasis"/>
        </w:rPr>
        <w:t xml:space="preserve">. </w:t>
      </w:r>
      <w:r w:rsidRPr="00563044">
        <w:rPr>
          <w:rStyle w:val="Emphasis"/>
          <w:b w:val="0"/>
          <w:bCs/>
        </w:rPr>
        <w:t>In many ways,</w:t>
      </w:r>
      <w:r w:rsidRPr="00CA371A">
        <w:rPr>
          <w:rStyle w:val="Emphasis"/>
        </w:rPr>
        <w:t xml:space="preserve"> </w:t>
      </w:r>
      <w:r w:rsidRPr="008A4469">
        <w:rPr>
          <w:rStyle w:val="Emphasis"/>
          <w:highlight w:val="green"/>
        </w:rPr>
        <w:t xml:space="preserve">those two issues have </w:t>
      </w:r>
      <w:proofErr w:type="gramStart"/>
      <w:r w:rsidRPr="008A4469">
        <w:rPr>
          <w:rStyle w:val="Emphasis"/>
          <w:highlight w:val="green"/>
        </w:rPr>
        <w:t>combined</w:t>
      </w:r>
      <w:r w:rsidRPr="00CA371A">
        <w:rPr>
          <w:rStyle w:val="Emphasis"/>
        </w:rPr>
        <w:t xml:space="preserve"> </w:t>
      </w:r>
      <w:r w:rsidRPr="00563044">
        <w:rPr>
          <w:rStyle w:val="Emphasis"/>
          <w:b w:val="0"/>
          <w:bCs/>
        </w:rPr>
        <w:t>together</w:t>
      </w:r>
      <w:proofErr w:type="gramEnd"/>
      <w:r w:rsidRPr="00563044">
        <w:rPr>
          <w:rStyle w:val="Emphasis"/>
          <w:b w:val="0"/>
          <w:bCs/>
        </w:rPr>
        <w:t xml:space="preserve"> to create the landscape faced today by American foreign policy decision-makers. However, one might make the argument that</w:t>
      </w:r>
      <w:r w:rsidRPr="00CA371A">
        <w:rPr>
          <w:rStyle w:val="Emphasis"/>
        </w:rPr>
        <w:t xml:space="preserve"> </w:t>
      </w:r>
      <w:r w:rsidRPr="008A4469">
        <w:rPr>
          <w:rStyle w:val="Emphasis"/>
          <w:highlight w:val="green"/>
        </w:rPr>
        <w:t xml:space="preserve">democracy should promote itself. It is not </w:t>
      </w:r>
      <w:proofErr w:type="gramStart"/>
      <w:r w:rsidRPr="008A4469">
        <w:rPr>
          <w:rStyle w:val="Emphasis"/>
          <w:highlight w:val="green"/>
        </w:rPr>
        <w:t>necessary to have</w:t>
      </w:r>
      <w:proofErr w:type="gramEnd"/>
      <w:r w:rsidRPr="008A4469">
        <w:rPr>
          <w:rStyle w:val="Emphasis"/>
          <w:highlight w:val="green"/>
        </w:rPr>
        <w:t xml:space="preserve"> to embark on crusades</w:t>
      </w:r>
      <w:r w:rsidRPr="00CA371A">
        <w:rPr>
          <w:rStyle w:val="Emphasis"/>
        </w:rPr>
        <w:t xml:space="preserve"> to spread democracy.</w:t>
      </w:r>
      <w:r w:rsidRPr="00CA371A">
        <w:rPr>
          <w:bCs/>
          <w:iCs/>
          <w:sz w:val="18"/>
          <w:szCs w:val="18"/>
        </w:rPr>
        <w:t xml:space="preserve"> Before we make this argument, it is important to note common traits between the United States and the Soviet Union regarding decisionism.</w:t>
      </w:r>
    </w:p>
    <w:p w14:paraId="2A3331DC" w14:textId="77777777" w:rsidR="008A6E92" w:rsidRPr="00386408" w:rsidRDefault="008A6E92" w:rsidP="008A6E92">
      <w:pPr>
        <w:pStyle w:val="Heading4"/>
        <w:rPr>
          <w:rStyle w:val="Style13ptBold"/>
          <w:b/>
          <w:bCs w:val="0"/>
        </w:rPr>
      </w:pPr>
      <w:r>
        <w:rPr>
          <w:rStyle w:val="Style13ptBold"/>
          <w:b/>
          <w:bCs w:val="0"/>
        </w:rPr>
        <w:t xml:space="preserve">Hard power deterrence </w:t>
      </w:r>
      <w:r>
        <w:rPr>
          <w:rStyle w:val="Style13ptBold"/>
          <w:b/>
          <w:bCs w:val="0"/>
          <w:u w:val="single"/>
        </w:rPr>
        <w:t>uniquely</w:t>
      </w:r>
      <w:r w:rsidRPr="00386408">
        <w:rPr>
          <w:rStyle w:val="Style13ptBold"/>
          <w:b/>
          <w:bCs w:val="0"/>
          <w:color w:val="EE0000"/>
        </w:rPr>
        <w:t xml:space="preserve"> </w:t>
      </w:r>
      <w:r>
        <w:rPr>
          <w:rStyle w:val="Style13ptBold"/>
          <w:b/>
          <w:bCs w:val="0"/>
        </w:rPr>
        <w:t xml:space="preserve">fails for states like the US – creates a </w:t>
      </w:r>
      <w:r>
        <w:rPr>
          <w:rStyle w:val="Style13ptBold"/>
          <w:b/>
          <w:bCs w:val="0"/>
          <w:u w:val="single"/>
        </w:rPr>
        <w:t>double standard</w:t>
      </w:r>
      <w:r>
        <w:rPr>
          <w:rStyle w:val="Style13ptBold"/>
          <w:b/>
          <w:bCs w:val="0"/>
        </w:rPr>
        <w:t xml:space="preserve"> with liberal governance and realist strategies.</w:t>
      </w:r>
    </w:p>
    <w:p w14:paraId="090C8238" w14:textId="77777777" w:rsidR="008A6E92" w:rsidRPr="00386408" w:rsidRDefault="008A6E92" w:rsidP="008A6E92">
      <w:pPr>
        <w:rPr>
          <w:rStyle w:val="Style13ptBold"/>
          <w:b w:val="0"/>
          <w:bCs w:val="0"/>
        </w:rPr>
      </w:pPr>
      <w:r>
        <w:rPr>
          <w:rStyle w:val="Style13ptBold"/>
        </w:rPr>
        <w:t xml:space="preserve">Ashraf 20 </w:t>
      </w:r>
      <w:r w:rsidRPr="00386408">
        <w:rPr>
          <w:rStyle w:val="Style13ptBold"/>
          <w:b w:val="0"/>
          <w:bCs w:val="0"/>
          <w:sz w:val="18"/>
          <w:szCs w:val="18"/>
        </w:rPr>
        <w:t xml:space="preserve">Afzal Ashraf, School of Politics and International Relations, Nottingham University, Nottingham, UK, “Deterrence and Diplomacy,” </w:t>
      </w:r>
      <w:r w:rsidRPr="00386408">
        <w:rPr>
          <w:sz w:val="18"/>
          <w:szCs w:val="18"/>
        </w:rPr>
        <w:t>In: Filippidou, A. (eds) Deterrence. Advanced Sciences and Technologies for Security Applications. Springer, Cham, 1-17-2020, https://doi-org.proxy.lib.umich.edu/10.1007/978-3-030-29367-3_3 //claire</w:t>
      </w:r>
    </w:p>
    <w:p w14:paraId="3FEC41C9" w14:textId="77777777" w:rsidR="008A6E92" w:rsidRDefault="008A6E92" w:rsidP="008A6E92">
      <w:pPr>
        <w:rPr>
          <w:sz w:val="18"/>
          <w:szCs w:val="18"/>
        </w:rPr>
      </w:pPr>
      <w:r w:rsidRPr="00041C40">
        <w:rPr>
          <w:u w:val="single"/>
        </w:rPr>
        <w:t>The most prevalent factor linking deterrence and diplomacy is</w:t>
      </w:r>
      <w:r w:rsidRPr="00386408">
        <w:rPr>
          <w:rStyle w:val="Emphasis"/>
        </w:rPr>
        <w:t xml:space="preserve"> the role of diplomacy in communicating deterrence</w:t>
      </w:r>
      <w:r w:rsidRPr="005470ED">
        <w:rPr>
          <w:rStyle w:val="Emphasis"/>
        </w:rPr>
        <w:t xml:space="preserve">. </w:t>
      </w:r>
      <w:r w:rsidRPr="00041C40">
        <w:rPr>
          <w:u w:val="single"/>
        </w:rPr>
        <w:t xml:space="preserve">Power is at the heart of </w:t>
      </w:r>
      <w:proofErr w:type="gramStart"/>
      <w:r w:rsidRPr="00041C40">
        <w:rPr>
          <w:u w:val="single"/>
        </w:rPr>
        <w:t>deterrence</w:t>
      </w:r>
      <w:proofErr w:type="gramEnd"/>
      <w:r w:rsidRPr="00041C40">
        <w:rPr>
          <w:u w:val="single"/>
        </w:rPr>
        <w:t xml:space="preserve"> and it can come</w:t>
      </w:r>
      <w:r w:rsidRPr="00386408">
        <w:rPr>
          <w:rStyle w:val="Emphasis"/>
          <w:highlight w:val="green"/>
        </w:rPr>
        <w:t xml:space="preserve"> in the form of hard </w:t>
      </w:r>
      <w:r w:rsidRPr="00386408">
        <w:rPr>
          <w:rStyle w:val="Emphasis"/>
        </w:rPr>
        <w:t xml:space="preserve">power, </w:t>
      </w:r>
      <w:r w:rsidRPr="00041C40">
        <w:rPr>
          <w:u w:val="single"/>
        </w:rPr>
        <w:t>underwritten by the coercive capability of military force</w:t>
      </w:r>
      <w:r w:rsidRPr="00386408">
        <w:rPr>
          <w:rStyle w:val="Emphasis"/>
        </w:rPr>
        <w:t xml:space="preserve">, </w:t>
      </w:r>
      <w:r w:rsidRPr="00386408">
        <w:rPr>
          <w:rStyle w:val="Emphasis"/>
          <w:highlight w:val="green"/>
        </w:rPr>
        <w:t>or</w:t>
      </w:r>
      <w:r w:rsidRPr="00386408">
        <w:rPr>
          <w:rStyle w:val="Emphasis"/>
        </w:rPr>
        <w:t xml:space="preserve"> in the form of </w:t>
      </w:r>
      <w:r w:rsidRPr="00386408">
        <w:rPr>
          <w:rStyle w:val="Emphasis"/>
          <w:highlight w:val="green"/>
        </w:rPr>
        <w:t>non-hard power</w:t>
      </w:r>
      <w:r w:rsidRPr="00386408">
        <w:rPr>
          <w:rStyle w:val="Emphasis"/>
        </w:rPr>
        <w:t xml:space="preserve">, </w:t>
      </w:r>
      <w:proofErr w:type="gramStart"/>
      <w:r w:rsidRPr="00386408">
        <w:rPr>
          <w:rStyle w:val="Emphasis"/>
        </w:rPr>
        <w:t>through the use of</w:t>
      </w:r>
      <w:proofErr w:type="gramEnd"/>
      <w:r w:rsidRPr="00386408">
        <w:rPr>
          <w:rStyle w:val="Emphasis"/>
        </w:rPr>
        <w:t xml:space="preserve"> political or economic threats or inducements</w:t>
      </w:r>
      <w:r w:rsidRPr="00B70C47">
        <w:rPr>
          <w:sz w:val="18"/>
          <w:szCs w:val="18"/>
        </w:rPr>
        <w:t xml:space="preserve">. The reference to non-hard power is to distinguish it from soft power, as defined by Joseph Nye (2004), which </w:t>
      </w:r>
      <w:proofErr w:type="gramStart"/>
      <w:r w:rsidRPr="00B70C47">
        <w:rPr>
          <w:sz w:val="18"/>
          <w:szCs w:val="18"/>
        </w:rPr>
        <w:t>is considered to be</w:t>
      </w:r>
      <w:proofErr w:type="gramEnd"/>
      <w:r w:rsidRPr="00B70C47">
        <w:rPr>
          <w:sz w:val="18"/>
          <w:szCs w:val="18"/>
        </w:rPr>
        <w:t xml:space="preserve"> the power of attraction. Soft power cannot, strictly speaking, be capable of deterrent effect because deterrence requires that a potential adversary selects a less attractive course of action</w:t>
      </w:r>
      <w:r w:rsidRPr="00386408">
        <w:rPr>
          <w:rStyle w:val="Emphasis"/>
        </w:rPr>
        <w:t xml:space="preserve">. </w:t>
      </w:r>
      <w:r w:rsidRPr="00041C40">
        <w:rPr>
          <w:u w:val="single"/>
        </w:rPr>
        <w:t>Whether</w:t>
      </w:r>
      <w:r w:rsidRPr="00386408">
        <w:rPr>
          <w:rStyle w:val="Emphasis"/>
        </w:rPr>
        <w:t xml:space="preserve"> </w:t>
      </w:r>
      <w:r w:rsidRPr="005470ED">
        <w:rPr>
          <w:rStyle w:val="Emphasis"/>
        </w:rPr>
        <w:t>diplomacy</w:t>
      </w:r>
      <w:r w:rsidRPr="00386408">
        <w:rPr>
          <w:rStyle w:val="Emphasis"/>
        </w:rPr>
        <w:t xml:space="preserve"> </w:t>
      </w:r>
      <w:r w:rsidRPr="00041C40">
        <w:rPr>
          <w:rStyle w:val="Emphasis"/>
          <w:b w:val="0"/>
          <w:bCs/>
        </w:rPr>
        <w:t>either supports a largely military deterrence or is used instead of military force is mainly</w:t>
      </w:r>
      <w:r w:rsidRPr="005470ED">
        <w:rPr>
          <w:rStyle w:val="Emphasis"/>
        </w:rPr>
        <w:t xml:space="preserve"> </w:t>
      </w:r>
      <w:r w:rsidRPr="00386408">
        <w:rPr>
          <w:rStyle w:val="Emphasis"/>
          <w:highlight w:val="green"/>
        </w:rPr>
        <w:t>determined by a state’s foreign policy outlook</w:t>
      </w:r>
      <w:r w:rsidRPr="00386408">
        <w:rPr>
          <w:rStyle w:val="Emphasis"/>
        </w:rPr>
        <w:t xml:space="preserve"> </w:t>
      </w:r>
      <w:r w:rsidRPr="00041C40">
        <w:rPr>
          <w:rStyle w:val="Emphasis"/>
          <w:b w:val="0"/>
          <w:bCs/>
        </w:rPr>
        <w:t>and its strategic culture.</w:t>
      </w:r>
      <w:r w:rsidRPr="00386408">
        <w:rPr>
          <w:rStyle w:val="Emphasis"/>
        </w:rPr>
        <w:t xml:space="preserve"> </w:t>
      </w:r>
      <w:r w:rsidRPr="00386408">
        <w:rPr>
          <w:rStyle w:val="Emphasis"/>
          <w:highlight w:val="green"/>
        </w:rPr>
        <w:t>In liberal systems, diplomacy is used to deter</w:t>
      </w:r>
      <w:r w:rsidRPr="00386408">
        <w:rPr>
          <w:rStyle w:val="Emphasis"/>
        </w:rPr>
        <w:t xml:space="preserve"> </w:t>
      </w:r>
      <w:r w:rsidRPr="00041C40">
        <w:rPr>
          <w:rStyle w:val="Emphasis"/>
          <w:b w:val="0"/>
          <w:bCs/>
        </w:rPr>
        <w:t>unacceptable outcomes using political and economic pressures. These can involve negotiations where compromises and inducements may be offered and accepted by both sides. States where</w:t>
      </w:r>
      <w:r w:rsidRPr="00386408">
        <w:rPr>
          <w:rStyle w:val="Emphasis"/>
        </w:rPr>
        <w:t xml:space="preserve"> </w:t>
      </w:r>
      <w:r w:rsidRPr="00386408">
        <w:rPr>
          <w:rStyle w:val="Emphasis"/>
          <w:highlight w:val="green"/>
        </w:rPr>
        <w:t>realist</w:t>
      </w:r>
      <w:r w:rsidRPr="00386408">
        <w:rPr>
          <w:rStyle w:val="Emphasis"/>
        </w:rPr>
        <w:t xml:space="preserve"> foreign </w:t>
      </w:r>
      <w:r w:rsidRPr="00386408">
        <w:rPr>
          <w:rStyle w:val="Emphasis"/>
          <w:highlight w:val="green"/>
        </w:rPr>
        <w:t>policies</w:t>
      </w:r>
      <w:r w:rsidRPr="00386408">
        <w:rPr>
          <w:rStyle w:val="Emphasis"/>
        </w:rPr>
        <w:t xml:space="preserve"> </w:t>
      </w:r>
      <w:proofErr w:type="gramStart"/>
      <w:r w:rsidRPr="00386408">
        <w:rPr>
          <w:rStyle w:val="Emphasis"/>
        </w:rPr>
        <w:t>predominate,</w:t>
      </w:r>
      <w:proofErr w:type="gramEnd"/>
      <w:r w:rsidRPr="00386408">
        <w:rPr>
          <w:rStyle w:val="Emphasis"/>
        </w:rPr>
        <w:t xml:space="preserve"> tend to </w:t>
      </w:r>
      <w:r w:rsidRPr="00386408">
        <w:rPr>
          <w:rStyle w:val="Emphasis"/>
          <w:highlight w:val="green"/>
        </w:rPr>
        <w:t>give prominence to hard power</w:t>
      </w:r>
      <w:r w:rsidRPr="00386408">
        <w:rPr>
          <w:rStyle w:val="Emphasis"/>
        </w:rPr>
        <w:t xml:space="preserve"> deterrence. </w:t>
      </w:r>
      <w:r w:rsidRPr="00041C40">
        <w:rPr>
          <w:sz w:val="18"/>
          <w:szCs w:val="18"/>
        </w:rPr>
        <w:t>Indeed,</w:t>
      </w:r>
      <w:r w:rsidRPr="00041C40">
        <w:rPr>
          <w:b/>
          <w:bCs/>
          <w:sz w:val="18"/>
          <w:szCs w:val="18"/>
        </w:rPr>
        <w:t xml:space="preserve"> </w:t>
      </w:r>
      <w:r w:rsidRPr="00041C40">
        <w:rPr>
          <w:rStyle w:val="Emphasis"/>
          <w:b w:val="0"/>
          <w:bCs/>
        </w:rPr>
        <w:t xml:space="preserve">in some cases these </w:t>
      </w:r>
      <w:r w:rsidRPr="00041C40">
        <w:rPr>
          <w:rStyle w:val="Emphasis"/>
          <w:b w:val="0"/>
          <w:bCs/>
          <w:highlight w:val="green"/>
        </w:rPr>
        <w:t>states may</w:t>
      </w:r>
      <w:r w:rsidRPr="00386408">
        <w:rPr>
          <w:rStyle w:val="Emphasis"/>
          <w:highlight w:val="green"/>
        </w:rPr>
        <w:t xml:space="preserve"> not want to deter</w:t>
      </w:r>
      <w:r w:rsidRPr="00386408">
        <w:rPr>
          <w:rStyle w:val="Emphasis"/>
        </w:rPr>
        <w:t xml:space="preserve"> </w:t>
      </w:r>
      <w:r w:rsidRPr="00041C40">
        <w:rPr>
          <w:rStyle w:val="Emphasis"/>
          <w:b w:val="0"/>
          <w:bCs/>
        </w:rPr>
        <w:t>an adversary from a threatening stance</w:t>
      </w:r>
      <w:r w:rsidRPr="00386408">
        <w:rPr>
          <w:rStyle w:val="Emphasis"/>
        </w:rPr>
        <w:t xml:space="preserve"> </w:t>
      </w:r>
      <w:r w:rsidRPr="00041C40">
        <w:rPr>
          <w:rStyle w:val="Emphasis"/>
          <w:b w:val="0"/>
          <w:bCs/>
          <w:highlight w:val="green"/>
        </w:rPr>
        <w:t xml:space="preserve">because their goals are </w:t>
      </w:r>
      <w:r w:rsidRPr="00041C40">
        <w:rPr>
          <w:rStyle w:val="Emphasis"/>
          <w:b w:val="0"/>
          <w:bCs/>
        </w:rPr>
        <w:t>more readily</w:t>
      </w:r>
      <w:r w:rsidRPr="005470ED">
        <w:rPr>
          <w:rStyle w:val="Emphasis"/>
        </w:rPr>
        <w:t xml:space="preserve"> </w:t>
      </w:r>
      <w:r w:rsidRPr="00386408">
        <w:rPr>
          <w:rStyle w:val="Emphasis"/>
          <w:highlight w:val="green"/>
        </w:rPr>
        <w:t>achieved through military intervention</w:t>
      </w:r>
      <w:r w:rsidRPr="00386408">
        <w:rPr>
          <w:rStyle w:val="Emphasis"/>
        </w:rPr>
        <w:t xml:space="preserve"> to</w:t>
      </w:r>
      <w:r w:rsidRPr="00386408">
        <w:rPr>
          <w:sz w:val="18"/>
          <w:szCs w:val="18"/>
        </w:rPr>
        <w:t>, for</w:t>
      </w:r>
      <w:r w:rsidRPr="00B70C47">
        <w:rPr>
          <w:sz w:val="18"/>
          <w:szCs w:val="18"/>
        </w:rPr>
        <w:t xml:space="preserve"> example, achieve regime change. States rarely select either a purely liberal or a strictly realist approach to international relations. The two approaches invariably exist as a blend, with relative priority of each approach being affected by factors such as the level and nature of the threat and the possible </w:t>
      </w:r>
      <w:proofErr w:type="gramStart"/>
      <w:r w:rsidRPr="00B70C47">
        <w:rPr>
          <w:sz w:val="18"/>
          <w:szCs w:val="18"/>
        </w:rPr>
        <w:t>deterrence</w:t>
      </w:r>
      <w:proofErr w:type="gramEnd"/>
      <w:r w:rsidRPr="00B70C47">
        <w:rPr>
          <w:sz w:val="18"/>
          <w:szCs w:val="18"/>
        </w:rPr>
        <w:t xml:space="preserve"> options. This duality of political philosophy is near universal in international </w:t>
      </w:r>
      <w:proofErr w:type="gramStart"/>
      <w:r w:rsidRPr="00B70C47">
        <w:rPr>
          <w:sz w:val="18"/>
          <w:szCs w:val="18"/>
        </w:rPr>
        <w:t>relations, but</w:t>
      </w:r>
      <w:proofErr w:type="gramEnd"/>
      <w:r w:rsidRPr="00B70C47">
        <w:rPr>
          <w:sz w:val="18"/>
          <w:szCs w:val="18"/>
        </w:rPr>
        <w:t xml:space="preserve"> is starkest in the West where historic divisions over whether security can be obtained through power or through principles, have resulted in a confusion bordering on political schizophrenia. American independence from Europe in the nineteenth century led to more than a political separation from Europe. It involved a new philosophical and moral approach to security because, “America ascribed the frequency of European wars to the prevalence of governmental institutions which denied the values of freedom and human dignity” (Kissinger 1994, p. 32). </w:t>
      </w:r>
      <w:r w:rsidRPr="00D52BCB">
        <w:rPr>
          <w:rStyle w:val="Emphasis"/>
          <w:b w:val="0"/>
          <w:bCs/>
        </w:rPr>
        <w:t xml:space="preserve">European leaders of the time believed that security could come from “a competition of selfish interests” while </w:t>
      </w:r>
      <w:r w:rsidRPr="00D52BCB">
        <w:rPr>
          <w:rStyle w:val="Emphasis"/>
          <w:b w:val="0"/>
          <w:bCs/>
          <w:highlight w:val="green"/>
        </w:rPr>
        <w:t>American leadership</w:t>
      </w:r>
      <w:r w:rsidRPr="00D52BCB">
        <w:rPr>
          <w:rStyle w:val="Emphasis"/>
          <w:b w:val="0"/>
          <w:bCs/>
        </w:rPr>
        <w:t xml:space="preserve"> </w:t>
      </w:r>
      <w:r w:rsidRPr="00D52BCB">
        <w:rPr>
          <w:rStyle w:val="Emphasis"/>
          <w:b w:val="0"/>
          <w:bCs/>
          <w:highlight w:val="green"/>
        </w:rPr>
        <w:t>imagined</w:t>
      </w:r>
      <w:r w:rsidRPr="00D52BCB">
        <w:rPr>
          <w:rStyle w:val="Emphasis"/>
          <w:b w:val="0"/>
          <w:bCs/>
        </w:rPr>
        <w:t xml:space="preserve"> a system “in which</w:t>
      </w:r>
      <w:r w:rsidRPr="00386408">
        <w:rPr>
          <w:rStyle w:val="Emphasis"/>
        </w:rPr>
        <w:t xml:space="preserve"> </w:t>
      </w:r>
      <w:r w:rsidRPr="005470ED">
        <w:rPr>
          <w:rStyle w:val="Emphasis"/>
          <w:highlight w:val="green"/>
        </w:rPr>
        <w:t xml:space="preserve">states </w:t>
      </w:r>
      <w:r w:rsidRPr="005470ED">
        <w:rPr>
          <w:rStyle w:val="Emphasis"/>
        </w:rPr>
        <w:t xml:space="preserve">would </w:t>
      </w:r>
      <w:r w:rsidRPr="005470ED">
        <w:rPr>
          <w:rStyle w:val="Emphasis"/>
          <w:highlight w:val="green"/>
        </w:rPr>
        <w:t>act as</w:t>
      </w:r>
      <w:r w:rsidRPr="00386408">
        <w:rPr>
          <w:rStyle w:val="Emphasis"/>
        </w:rPr>
        <w:t xml:space="preserve"> co-operative </w:t>
      </w:r>
      <w:r w:rsidRPr="005470ED">
        <w:rPr>
          <w:rStyle w:val="Emphasis"/>
          <w:highlight w:val="green"/>
        </w:rPr>
        <w:t>partners</w:t>
      </w:r>
      <w:r w:rsidRPr="00D52BCB">
        <w:rPr>
          <w:rStyle w:val="Emphasis"/>
          <w:b w:val="0"/>
          <w:bCs/>
        </w:rPr>
        <w:t>, not as distrustful rivals” – thus, the idea of dignity was linked to a new political outlook through the role of morality in international affairs:</w:t>
      </w:r>
      <w:r w:rsidRPr="00B70C47">
        <w:rPr>
          <w:sz w:val="18"/>
          <w:szCs w:val="18"/>
        </w:rPr>
        <w:t xml:space="preserve"> “American leaders rejected the A. Ashraf 47 European idea that the morality of states should be judged by different criteria than the morality of individuals” (Kissinger 1994, p. 32). Old European realism progressively gave way to American liberalism as the USA gained power through its involvement in the two World Wars and European empires declined because of them. </w:t>
      </w:r>
      <w:r w:rsidRPr="00D52BCB">
        <w:rPr>
          <w:rStyle w:val="Emphasis"/>
          <w:b w:val="0"/>
          <w:bCs/>
        </w:rPr>
        <w:t>The emergence of a</w:t>
      </w:r>
      <w:r w:rsidRPr="00386408">
        <w:rPr>
          <w:rStyle w:val="Emphasis"/>
        </w:rPr>
        <w:t xml:space="preserve"> </w:t>
      </w:r>
      <w:r w:rsidRPr="005470ED">
        <w:rPr>
          <w:rStyle w:val="Emphasis"/>
          <w:highlight w:val="green"/>
        </w:rPr>
        <w:t xml:space="preserve">threat </w:t>
      </w:r>
      <w:r w:rsidRPr="00D52BCB">
        <w:rPr>
          <w:rStyle w:val="Emphasis"/>
          <w:b w:val="0"/>
          <w:bCs/>
          <w:highlight w:val="green"/>
        </w:rPr>
        <w:t>from a</w:t>
      </w:r>
      <w:r w:rsidRPr="005470ED">
        <w:rPr>
          <w:rStyle w:val="Emphasis"/>
          <w:highlight w:val="green"/>
        </w:rPr>
        <w:t xml:space="preserve"> rival superpower</w:t>
      </w:r>
      <w:r w:rsidRPr="00386408">
        <w:rPr>
          <w:rStyle w:val="Emphasis"/>
        </w:rPr>
        <w:t xml:space="preserve"> </w:t>
      </w:r>
      <w:r w:rsidRPr="00D52BCB">
        <w:rPr>
          <w:rStyle w:val="Emphasis"/>
          <w:b w:val="0"/>
          <w:bCs/>
        </w:rPr>
        <w:t xml:space="preserve">during the Cold War and the opportunities for power maximisation afforded by the USA’s subsequent political and military supremacy </w:t>
      </w:r>
      <w:r w:rsidRPr="00D52BCB">
        <w:rPr>
          <w:rStyle w:val="Emphasis"/>
          <w:b w:val="0"/>
          <w:bCs/>
          <w:highlight w:val="green"/>
        </w:rPr>
        <w:t xml:space="preserve">has seen a </w:t>
      </w:r>
      <w:r w:rsidRPr="005470ED">
        <w:rPr>
          <w:rStyle w:val="Emphasis"/>
          <w:highlight w:val="green"/>
        </w:rPr>
        <w:t>reversal of outlooks</w:t>
      </w:r>
      <w:r w:rsidRPr="005470ED">
        <w:rPr>
          <w:sz w:val="18"/>
          <w:szCs w:val="18"/>
          <w:highlight w:val="green"/>
        </w:rPr>
        <w:t>.</w:t>
      </w:r>
      <w:r w:rsidRPr="00B70C47">
        <w:rPr>
          <w:sz w:val="18"/>
          <w:szCs w:val="18"/>
        </w:rPr>
        <w:t xml:space="preserve"> Europe now champions a liberal international order based on values of human dignity while the waves of liberal and realist approaches of various US administrations have seen the tide turn away from liberalism towards realism</w:t>
      </w:r>
      <w:r w:rsidRPr="00386408">
        <w:rPr>
          <w:rStyle w:val="Emphasis"/>
        </w:rPr>
        <w:t xml:space="preserve">. </w:t>
      </w:r>
      <w:r w:rsidRPr="00D52BCB">
        <w:rPr>
          <w:rStyle w:val="Emphasis"/>
          <w:b w:val="0"/>
          <w:bCs/>
        </w:rPr>
        <w:t xml:space="preserve">It is mainly </w:t>
      </w:r>
      <w:r w:rsidRPr="00D52BCB">
        <w:rPr>
          <w:rStyle w:val="Emphasis"/>
          <w:b w:val="0"/>
          <w:bCs/>
          <w:highlight w:val="green"/>
        </w:rPr>
        <w:t>this</w:t>
      </w:r>
      <w:r w:rsidRPr="00D52BCB">
        <w:rPr>
          <w:rStyle w:val="Emphasis"/>
          <w:b w:val="0"/>
          <w:bCs/>
        </w:rPr>
        <w:t xml:space="preserve"> apparent</w:t>
      </w:r>
      <w:r w:rsidRPr="00386408">
        <w:rPr>
          <w:rStyle w:val="Emphasis"/>
        </w:rPr>
        <w:t xml:space="preserve"> </w:t>
      </w:r>
      <w:r w:rsidRPr="005470ED">
        <w:rPr>
          <w:rStyle w:val="Emphasis"/>
          <w:highlight w:val="green"/>
        </w:rPr>
        <w:t>contradiction</w:t>
      </w:r>
      <w:r w:rsidRPr="00386408">
        <w:rPr>
          <w:rStyle w:val="Emphasis"/>
        </w:rPr>
        <w:t xml:space="preserve"> </w:t>
      </w:r>
      <w:r w:rsidRPr="005470ED">
        <w:rPr>
          <w:rStyle w:val="Emphasis"/>
          <w:highlight w:val="green"/>
        </w:rPr>
        <w:t>between</w:t>
      </w:r>
      <w:r w:rsidRPr="00386408">
        <w:rPr>
          <w:rStyle w:val="Emphasis"/>
        </w:rPr>
        <w:t xml:space="preserve"> </w:t>
      </w:r>
      <w:r w:rsidRPr="005470ED">
        <w:rPr>
          <w:rStyle w:val="Emphasis"/>
          <w:highlight w:val="green"/>
        </w:rPr>
        <w:t>the USA’s</w:t>
      </w:r>
      <w:r w:rsidRPr="00386408">
        <w:rPr>
          <w:rStyle w:val="Emphasis"/>
        </w:rPr>
        <w:t xml:space="preserve"> articulation of </w:t>
      </w:r>
      <w:r w:rsidRPr="005470ED">
        <w:rPr>
          <w:rStyle w:val="Emphasis"/>
          <w:highlight w:val="green"/>
        </w:rPr>
        <w:t>liberal international relations and a realist approach to power</w:t>
      </w:r>
      <w:r w:rsidRPr="00386408">
        <w:rPr>
          <w:rStyle w:val="Emphasis"/>
        </w:rPr>
        <w:t xml:space="preserve"> that </w:t>
      </w:r>
      <w:r w:rsidRPr="005470ED">
        <w:rPr>
          <w:rStyle w:val="Emphasis"/>
          <w:highlight w:val="green"/>
        </w:rPr>
        <w:t>gives rise to claims of double standards</w:t>
      </w:r>
      <w:r w:rsidRPr="00386408">
        <w:rPr>
          <w:rStyle w:val="Emphasis"/>
        </w:rPr>
        <w:t xml:space="preserve"> by other nations. It further </w:t>
      </w:r>
      <w:r w:rsidRPr="005470ED">
        <w:rPr>
          <w:rStyle w:val="Emphasis"/>
          <w:highlight w:val="green"/>
        </w:rPr>
        <w:t>complicates deterrence strategies</w:t>
      </w:r>
      <w:r w:rsidRPr="00386408">
        <w:rPr>
          <w:rStyle w:val="Emphasis"/>
        </w:rPr>
        <w:t>.</w:t>
      </w:r>
      <w:r w:rsidRPr="00B70C47">
        <w:rPr>
          <w:sz w:val="18"/>
          <w:szCs w:val="18"/>
        </w:rPr>
        <w:t xml:space="preserve"> Diplomatic mechanisms like sanctions are underpinned by international laws based on liberal values. However, the perception of many in the global community is that Western powers manage to bypass these when it suits their national interests. </w:t>
      </w:r>
      <w:r w:rsidRPr="00386408">
        <w:rPr>
          <w:rStyle w:val="Emphasis"/>
        </w:rPr>
        <w:t xml:space="preserve">Many </w:t>
      </w:r>
      <w:r w:rsidRPr="005470ED">
        <w:rPr>
          <w:rStyle w:val="Emphasis"/>
          <w:highlight w:val="green"/>
        </w:rPr>
        <w:t>non-democratic regimes cite these instances to justify their own noncompliance</w:t>
      </w:r>
      <w:r w:rsidRPr="00386408">
        <w:rPr>
          <w:rStyle w:val="Emphasis"/>
        </w:rPr>
        <w:t xml:space="preserve"> </w:t>
      </w:r>
      <w:r w:rsidRPr="00D52BCB">
        <w:rPr>
          <w:rStyle w:val="Emphasis"/>
          <w:b w:val="0"/>
          <w:bCs/>
        </w:rPr>
        <w:t>with international norms</w:t>
      </w:r>
      <w:r w:rsidRPr="00386408">
        <w:rPr>
          <w:rStyle w:val="Emphasis"/>
        </w:rPr>
        <w:t>, thereby weakening the moral effect of diplomatic deterrence-based sanctions.</w:t>
      </w:r>
      <w:r w:rsidRPr="00B70C47">
        <w:rPr>
          <w:sz w:val="18"/>
          <w:szCs w:val="18"/>
        </w:rPr>
        <w:t xml:space="preserve"> Elements of realist thinking can exist within liberal states and in international institutions such as the UN. Sir Zafrullah Khan, Pakistan’s Permanent Representative to the UN in the 1960s, and a passionate defender of the Arab and Palestinian cause, commented following one of the Arab Israeli wars “What is lost on the </w:t>
      </w:r>
      <w:proofErr w:type="gramStart"/>
      <w:r w:rsidRPr="00B70C47">
        <w:rPr>
          <w:sz w:val="18"/>
          <w:szCs w:val="18"/>
        </w:rPr>
        <w:t>battle field</w:t>
      </w:r>
      <w:proofErr w:type="gramEnd"/>
      <w:r w:rsidRPr="00B70C47">
        <w:rPr>
          <w:sz w:val="18"/>
          <w:szCs w:val="18"/>
        </w:rPr>
        <w:t xml:space="preserve">, cannot be recovered in negotiations. The Arabs have lost their case. Diplomacy can only soften the effects of defeat” (Koreshi 2004, p. 36). The ‘wisdom’ of this assessment has stood the test of time, </w:t>
      </w:r>
      <w:r w:rsidRPr="00041C40">
        <w:rPr>
          <w:rStyle w:val="StyleUnderline"/>
        </w:rPr>
        <w:t>presumably because once parties step away from peaceful means of dispute resolution to embark on war, they step into the domain of realism.</w:t>
      </w:r>
      <w:r w:rsidRPr="00386408">
        <w:rPr>
          <w:rStyle w:val="Emphasis"/>
        </w:rPr>
        <w:t xml:space="preserve"> </w:t>
      </w:r>
      <w:r w:rsidRPr="00B70C47">
        <w:rPr>
          <w:sz w:val="18"/>
          <w:szCs w:val="18"/>
        </w:rPr>
        <w:t xml:space="preserve">This empirical reality may have been a significant deterrent to wars in the post-colonial era, but the counterfactual nature of this hypothesis makes any proof difficult. Several useful conclusions could be drawn from a detailed study of the relationship between </w:t>
      </w:r>
      <w:proofErr w:type="gramStart"/>
      <w:r w:rsidRPr="00B70C47">
        <w:rPr>
          <w:sz w:val="18"/>
          <w:szCs w:val="18"/>
        </w:rPr>
        <w:t>deterrence</w:t>
      </w:r>
      <w:proofErr w:type="gramEnd"/>
      <w:r w:rsidRPr="00B70C47">
        <w:rPr>
          <w:sz w:val="18"/>
          <w:szCs w:val="18"/>
        </w:rPr>
        <w:t xml:space="preserve"> diplomacy. One may be that when deterrence is being achieved by a simple, single state action, a realist approach is likely and where it might require a collective or coalition approach, a liberalist response involving international institutions may be employed.</w:t>
      </w:r>
    </w:p>
    <w:p w14:paraId="65A492A2" w14:textId="77777777" w:rsidR="008A6E92" w:rsidRDefault="008A6E92" w:rsidP="008A6E92">
      <w:pPr>
        <w:pStyle w:val="Heading4"/>
      </w:pPr>
      <w:r>
        <w:t xml:space="preserve">Realist deterrence theory justifies hard power which </w:t>
      </w:r>
      <w:r>
        <w:rPr>
          <w:u w:val="single"/>
        </w:rPr>
        <w:t>increases</w:t>
      </w:r>
      <w:r>
        <w:t xml:space="preserve"> prolif. Using a liberalist framework solves.</w:t>
      </w:r>
    </w:p>
    <w:p w14:paraId="759A5027" w14:textId="77777777" w:rsidR="008A6E92" w:rsidRPr="00CA7C4C" w:rsidRDefault="008A6E92" w:rsidP="008A6E92">
      <w:pPr>
        <w:rPr>
          <w:rStyle w:val="Style13ptBold"/>
          <w:b w:val="0"/>
          <w:bCs w:val="0"/>
          <w:sz w:val="18"/>
          <w:szCs w:val="18"/>
        </w:rPr>
      </w:pPr>
      <w:r>
        <w:rPr>
          <w:rStyle w:val="Style13ptBold"/>
        </w:rPr>
        <w:t xml:space="preserve">Nah 13 </w:t>
      </w:r>
      <w:r>
        <w:rPr>
          <w:rStyle w:val="Style13ptBold"/>
          <w:b w:val="0"/>
          <w:bCs w:val="0"/>
          <w:sz w:val="18"/>
          <w:szCs w:val="18"/>
        </w:rPr>
        <w:t xml:space="preserve">Liang Tuang Nah, North Korean Review, “Explaining North Korean Nuclear Weapons Motivations: Constructivism, Liberalism, and Realism,” North Korean Review Vol.9 Iss.1, p. 61-82, 2013, </w:t>
      </w:r>
      <w:hyperlink r:id="rId29" w:history="1">
        <w:r w:rsidRPr="00491FE3">
          <w:rPr>
            <w:rStyle w:val="Hyperlink"/>
            <w:sz w:val="18"/>
            <w:szCs w:val="18"/>
          </w:rPr>
          <w:t>https://www.proquest.com/docview/1661656526?accountid=14667&amp;parentSessionId=W2MLGF4z87bZEXfkTaZIyv70PGhHRr%2BFZD%2BCh%2BVWtLs%3D&amp;pq-origsite=primo&amp;sourcetype=Scholarly%20Journals</w:t>
        </w:r>
      </w:hyperlink>
      <w:r>
        <w:rPr>
          <w:rStyle w:val="Style13ptBold"/>
          <w:b w:val="0"/>
          <w:bCs w:val="0"/>
          <w:sz w:val="18"/>
          <w:szCs w:val="18"/>
        </w:rPr>
        <w:t xml:space="preserve"> //claire</w:t>
      </w:r>
    </w:p>
    <w:p w14:paraId="3C01D94F" w14:textId="77777777" w:rsidR="008A6E92" w:rsidRPr="00CA7C4C" w:rsidRDefault="008A6E92" w:rsidP="008A6E92">
      <w:pPr>
        <w:rPr>
          <w:rStyle w:val="StyleUnderline"/>
        </w:rPr>
      </w:pPr>
      <w:r w:rsidRPr="00CA7C4C">
        <w:rPr>
          <w:sz w:val="18"/>
          <w:szCs w:val="18"/>
        </w:rPr>
        <w:t xml:space="preserve">Realism posits that unregulated and conflictual international relations emphasize the importance of national security chiefly secured by power.10 </w:t>
      </w:r>
      <w:r w:rsidRPr="00CA7C4C">
        <w:rPr>
          <w:rStyle w:val="StyleUnderline"/>
        </w:rPr>
        <w:t xml:space="preserve">The </w:t>
      </w:r>
      <w:r w:rsidRPr="00CA7C4C">
        <w:rPr>
          <w:rStyle w:val="Emphasis"/>
          <w:highlight w:val="green"/>
        </w:rPr>
        <w:t>realist</w:t>
      </w:r>
      <w:r w:rsidRPr="00CA7C4C">
        <w:rPr>
          <w:rStyle w:val="StyleUnderline"/>
          <w:highlight w:val="green"/>
        </w:rPr>
        <w:t xml:space="preserve"> world values </w:t>
      </w:r>
      <w:r w:rsidRPr="00CA7C4C">
        <w:rPr>
          <w:rStyle w:val="Emphasis"/>
          <w:highlight w:val="green"/>
        </w:rPr>
        <w:t>military</w:t>
      </w:r>
      <w:r w:rsidRPr="00CA7C4C">
        <w:rPr>
          <w:rStyle w:val="Emphasis"/>
        </w:rPr>
        <w:t xml:space="preserve"> </w:t>
      </w:r>
      <w:r w:rsidRPr="00CA7C4C">
        <w:rPr>
          <w:rStyle w:val="Emphasis"/>
          <w:highlight w:val="green"/>
        </w:rPr>
        <w:t>power</w:t>
      </w:r>
      <w:r w:rsidRPr="00CA7C4C">
        <w:rPr>
          <w:rStyle w:val="StyleUnderline"/>
        </w:rPr>
        <w:t xml:space="preserve">, and since </w:t>
      </w:r>
      <w:r w:rsidRPr="00CA7C4C">
        <w:rPr>
          <w:rStyle w:val="Emphasis"/>
          <w:highlight w:val="green"/>
        </w:rPr>
        <w:t>nuc</w:t>
      </w:r>
      <w:r w:rsidRPr="00CA7C4C">
        <w:rPr>
          <w:rStyle w:val="Emphasis"/>
        </w:rPr>
        <w:t>lear armament</w:t>
      </w:r>
      <w:r w:rsidRPr="00CA7C4C">
        <w:rPr>
          <w:rStyle w:val="Emphasis"/>
          <w:highlight w:val="green"/>
        </w:rPr>
        <w:t>s</w:t>
      </w:r>
      <w:r w:rsidRPr="00CA7C4C">
        <w:rPr>
          <w:rStyle w:val="Emphasis"/>
        </w:rPr>
        <w:t xml:space="preserve"> </w:t>
      </w:r>
      <w:r w:rsidRPr="00CA7C4C">
        <w:rPr>
          <w:rStyle w:val="Emphasis"/>
          <w:highlight w:val="green"/>
        </w:rPr>
        <w:t>are the ultimate weapon</w:t>
      </w:r>
      <w:r w:rsidRPr="00CA7C4C">
        <w:rPr>
          <w:rStyle w:val="StyleUnderline"/>
          <w:highlight w:val="green"/>
        </w:rPr>
        <w:t>, states that perceive</w:t>
      </w:r>
      <w:r w:rsidRPr="00CA7C4C">
        <w:rPr>
          <w:rStyle w:val="StyleUnderline"/>
        </w:rPr>
        <w:t xml:space="preserve"> overwhelming security </w:t>
      </w:r>
      <w:r w:rsidRPr="00CA7C4C">
        <w:rPr>
          <w:rStyle w:val="Emphasis"/>
          <w:highlight w:val="green"/>
        </w:rPr>
        <w:t>threats</w:t>
      </w:r>
      <w:r w:rsidRPr="00CA7C4C">
        <w:rPr>
          <w:rStyle w:val="StyleUnderline"/>
          <w:highlight w:val="green"/>
        </w:rPr>
        <w:t xml:space="preserve"> will</w:t>
      </w:r>
      <w:r w:rsidRPr="00CA7C4C">
        <w:rPr>
          <w:rStyle w:val="StyleUnderline"/>
        </w:rPr>
        <w:t xml:space="preserve">, if resources and circumstances permit, </w:t>
      </w:r>
      <w:r w:rsidRPr="00CA7C4C">
        <w:rPr>
          <w:rStyle w:val="Emphasis"/>
          <w:highlight w:val="green"/>
        </w:rPr>
        <w:t>develop</w:t>
      </w:r>
      <w:r w:rsidRPr="00CA7C4C">
        <w:rPr>
          <w:rStyle w:val="Emphasis"/>
        </w:rPr>
        <w:t xml:space="preserve"> nuclear</w:t>
      </w:r>
      <w:r w:rsidRPr="00CA7C4C">
        <w:rPr>
          <w:rStyle w:val="StyleUnderline"/>
        </w:rPr>
        <w:t xml:space="preserve"> weapons</w:t>
      </w:r>
      <w:r w:rsidRPr="00CA7C4C">
        <w:rPr>
          <w:sz w:val="18"/>
          <w:szCs w:val="18"/>
        </w:rPr>
        <w:t xml:space="preserve">. Conversely, if threats lessen or disappear, nuclear weapons programs might be decommissioned. </w:t>
      </w:r>
      <w:r w:rsidRPr="00CA7C4C">
        <w:rPr>
          <w:rStyle w:val="StyleUnderline"/>
          <w:highlight w:val="green"/>
        </w:rPr>
        <w:t xml:space="preserve">For </w:t>
      </w:r>
      <w:r w:rsidRPr="00CA7C4C">
        <w:rPr>
          <w:rStyle w:val="Emphasis"/>
          <w:highlight w:val="green"/>
        </w:rPr>
        <w:t>Pyongyang</w:t>
      </w:r>
      <w:r w:rsidRPr="00CA7C4C">
        <w:rPr>
          <w:rStyle w:val="StyleUnderline"/>
          <w:highlight w:val="green"/>
        </w:rPr>
        <w:t>,</w:t>
      </w:r>
      <w:r w:rsidRPr="00CA7C4C">
        <w:rPr>
          <w:rStyle w:val="StyleUnderline"/>
        </w:rPr>
        <w:t xml:space="preserve"> the reality of being confronted by a </w:t>
      </w:r>
      <w:r w:rsidRPr="00CA7C4C">
        <w:rPr>
          <w:rStyle w:val="Emphasis"/>
          <w:highlight w:val="green"/>
        </w:rPr>
        <w:t>rising So</w:t>
      </w:r>
      <w:r w:rsidRPr="00CA7C4C">
        <w:rPr>
          <w:rStyle w:val="Emphasis"/>
        </w:rPr>
        <w:t xml:space="preserve">uth </w:t>
      </w:r>
      <w:r w:rsidRPr="00CA7C4C">
        <w:rPr>
          <w:rStyle w:val="Emphasis"/>
          <w:highlight w:val="green"/>
        </w:rPr>
        <w:t>Ko</w:t>
      </w:r>
      <w:r w:rsidRPr="00CA7C4C">
        <w:rPr>
          <w:rStyle w:val="Emphasis"/>
        </w:rPr>
        <w:t xml:space="preserve">rea, an </w:t>
      </w:r>
      <w:r w:rsidRPr="00CA7C4C">
        <w:rPr>
          <w:rStyle w:val="Emphasis"/>
          <w:highlight w:val="green"/>
        </w:rPr>
        <w:t>extra-regional U.S. threat, and</w:t>
      </w:r>
      <w:r w:rsidRPr="00CA7C4C">
        <w:rPr>
          <w:rStyle w:val="Emphasis"/>
        </w:rPr>
        <w:t xml:space="preserve"> a nationalist </w:t>
      </w:r>
      <w:r w:rsidRPr="00CA7C4C">
        <w:rPr>
          <w:rStyle w:val="StyleUnderline"/>
          <w:highlight w:val="green"/>
        </w:rPr>
        <w:t>need to be self-sufficient</w:t>
      </w:r>
      <w:r w:rsidRPr="00CA7C4C">
        <w:rPr>
          <w:rStyle w:val="StyleUnderline"/>
        </w:rPr>
        <w:t xml:space="preserve"> in the projection of military deterrence-</w:t>
      </w:r>
      <w:r w:rsidRPr="00CA7C4C">
        <w:rPr>
          <w:rStyle w:val="StyleUnderline"/>
          <w:highlight w:val="green"/>
        </w:rPr>
        <w:t>despite</w:t>
      </w:r>
      <w:r w:rsidRPr="00CA7C4C">
        <w:rPr>
          <w:rStyle w:val="StyleUnderline"/>
        </w:rPr>
        <w:t xml:space="preserve"> a widening </w:t>
      </w:r>
      <w:r w:rsidRPr="00CA7C4C">
        <w:rPr>
          <w:rStyle w:val="Emphasis"/>
          <w:highlight w:val="green"/>
        </w:rPr>
        <w:t>technological gap</w:t>
      </w:r>
      <w:r w:rsidRPr="00CA7C4C">
        <w:rPr>
          <w:rStyle w:val="StyleUnderline"/>
        </w:rPr>
        <w:t xml:space="preserve"> that disadvantages the DPRK military-</w:t>
      </w:r>
      <w:r w:rsidRPr="00CA7C4C">
        <w:rPr>
          <w:rStyle w:val="StyleUnderline"/>
          <w:highlight w:val="green"/>
        </w:rPr>
        <w:t xml:space="preserve">are </w:t>
      </w:r>
      <w:r w:rsidRPr="00CA7C4C">
        <w:rPr>
          <w:rStyle w:val="Emphasis"/>
          <w:highlight w:val="green"/>
        </w:rPr>
        <w:t>sufficient reason</w:t>
      </w:r>
      <w:r w:rsidRPr="00CA7C4C">
        <w:rPr>
          <w:rStyle w:val="StyleUnderline"/>
          <w:highlight w:val="green"/>
        </w:rPr>
        <w:t>s to acquire nuc</w:t>
      </w:r>
      <w:r w:rsidRPr="00CA7C4C">
        <w:rPr>
          <w:rStyle w:val="StyleUnderline"/>
        </w:rPr>
        <w:t>lear arm</w:t>
      </w:r>
      <w:r w:rsidRPr="00CA7C4C">
        <w:rPr>
          <w:rStyle w:val="StyleUnderline"/>
          <w:highlight w:val="green"/>
        </w:rPr>
        <w:t>s.</w:t>
      </w:r>
    </w:p>
    <w:p w14:paraId="2DFA902E" w14:textId="77777777" w:rsidR="008A6E92" w:rsidRPr="00970C6D" w:rsidRDefault="008A6E92" w:rsidP="008A6E92">
      <w:pPr>
        <w:rPr>
          <w:u w:val="single"/>
        </w:rPr>
      </w:pPr>
      <w:r w:rsidRPr="00CA7C4C">
        <w:rPr>
          <w:rStyle w:val="Emphasis"/>
          <w:highlight w:val="green"/>
        </w:rPr>
        <w:t>Liberalism</w:t>
      </w:r>
      <w:r w:rsidRPr="00CA7C4C">
        <w:rPr>
          <w:rStyle w:val="StyleUnderline"/>
        </w:rPr>
        <w:t xml:space="preserve"> regards rationality as intrinsic and central to international relations, </w:t>
      </w:r>
      <w:r w:rsidRPr="00CA7C4C">
        <w:rPr>
          <w:rStyle w:val="StyleUnderline"/>
          <w:highlight w:val="green"/>
        </w:rPr>
        <w:t xml:space="preserve">positing that nations </w:t>
      </w:r>
      <w:r w:rsidRPr="00CA7C4C">
        <w:rPr>
          <w:rStyle w:val="Emphasis"/>
          <w:highlight w:val="green"/>
        </w:rPr>
        <w:t>share common interests</w:t>
      </w:r>
      <w:r w:rsidRPr="00CA7C4C">
        <w:rPr>
          <w:rStyle w:val="StyleUnderline"/>
        </w:rPr>
        <w:t xml:space="preserve"> and can cooperate</w:t>
      </w:r>
      <w:r w:rsidRPr="00CA7C4C">
        <w:rPr>
          <w:sz w:val="18"/>
          <w:szCs w:val="18"/>
        </w:rPr>
        <w:t xml:space="preserve"> to achieve mutual benefits.11 Unlike realism, liberalism sees other states as trading partners or allies</w:t>
      </w:r>
      <w:r w:rsidRPr="00CA7C4C">
        <w:rPr>
          <w:rStyle w:val="StyleUnderline"/>
        </w:rPr>
        <w:t xml:space="preserve">. In the interdependent international system in which </w:t>
      </w:r>
      <w:r w:rsidRPr="00CA7C4C">
        <w:rPr>
          <w:rStyle w:val="Emphasis"/>
        </w:rPr>
        <w:t xml:space="preserve">economic vibrancy and cordial </w:t>
      </w:r>
      <w:r w:rsidRPr="00CA7C4C">
        <w:rPr>
          <w:rStyle w:val="Emphasis"/>
          <w:highlight w:val="green"/>
        </w:rPr>
        <w:t>relations outweigh</w:t>
      </w:r>
      <w:r w:rsidRPr="00CA7C4C">
        <w:rPr>
          <w:rStyle w:val="StyleUnderline"/>
          <w:highlight w:val="green"/>
        </w:rPr>
        <w:t xml:space="preserve"> military strength</w:t>
      </w:r>
      <w:r w:rsidRPr="00CA7C4C">
        <w:rPr>
          <w:rStyle w:val="StyleUnderline"/>
        </w:rPr>
        <w:t xml:space="preserve"> and antagonisms, </w:t>
      </w:r>
      <w:r w:rsidRPr="00CA7C4C">
        <w:rPr>
          <w:rStyle w:val="StyleUnderline"/>
          <w:highlight w:val="green"/>
        </w:rPr>
        <w:t xml:space="preserve">suspicion and </w:t>
      </w:r>
      <w:proofErr w:type="gramStart"/>
      <w:r w:rsidRPr="00CA7C4C">
        <w:rPr>
          <w:rStyle w:val="StyleUnderline"/>
          <w:highlight w:val="green"/>
        </w:rPr>
        <w:t>hostilitybreeding</w:t>
      </w:r>
      <w:proofErr w:type="gramEnd"/>
      <w:r w:rsidRPr="00CA7C4C">
        <w:rPr>
          <w:rStyle w:val="StyleUnderline"/>
          <w:highlight w:val="green"/>
        </w:rPr>
        <w:t xml:space="preserve"> </w:t>
      </w:r>
      <w:r w:rsidRPr="00CA7C4C">
        <w:rPr>
          <w:rStyle w:val="Emphasis"/>
          <w:highlight w:val="green"/>
        </w:rPr>
        <w:t>nuc</w:t>
      </w:r>
      <w:r w:rsidRPr="00CA7C4C">
        <w:rPr>
          <w:rStyle w:val="Emphasis"/>
        </w:rPr>
        <w:t>lear weapon</w:t>
      </w:r>
      <w:r w:rsidRPr="00CA7C4C">
        <w:rPr>
          <w:rStyle w:val="Emphasis"/>
          <w:highlight w:val="green"/>
        </w:rPr>
        <w:t>s</w:t>
      </w:r>
      <w:r w:rsidRPr="00CA7C4C">
        <w:rPr>
          <w:rStyle w:val="Emphasis"/>
        </w:rPr>
        <w:t xml:space="preserve"> are </w:t>
      </w:r>
      <w:r w:rsidRPr="00CA7C4C">
        <w:rPr>
          <w:rStyle w:val="Emphasis"/>
          <w:highlight w:val="green"/>
        </w:rPr>
        <w:t>deemed irrelevant</w:t>
      </w:r>
      <w:r w:rsidRPr="00CA7C4C">
        <w:rPr>
          <w:rStyle w:val="StyleUnderline"/>
        </w:rPr>
        <w:t>.</w:t>
      </w:r>
      <w:r w:rsidRPr="00CA7C4C">
        <w:rPr>
          <w:sz w:val="18"/>
          <w:szCs w:val="18"/>
        </w:rPr>
        <w:t xml:space="preserve"> Inasmuch as Pyongyang desires to reap the benefits of international trade and foreign investment to bolster material sustainability, </w:t>
      </w:r>
      <w:r w:rsidRPr="00CA7C4C">
        <w:rPr>
          <w:rStyle w:val="StyleUnderline"/>
        </w:rPr>
        <w:t xml:space="preserve">the regime should realize that </w:t>
      </w:r>
      <w:r w:rsidRPr="00CA7C4C">
        <w:rPr>
          <w:rStyle w:val="Emphasis"/>
          <w:highlight w:val="green"/>
        </w:rPr>
        <w:t>No</w:t>
      </w:r>
      <w:r w:rsidRPr="00CA7C4C">
        <w:rPr>
          <w:rStyle w:val="Emphasis"/>
        </w:rPr>
        <w:t xml:space="preserve">rth </w:t>
      </w:r>
      <w:r w:rsidRPr="00CA7C4C">
        <w:rPr>
          <w:rStyle w:val="Emphasis"/>
          <w:highlight w:val="green"/>
        </w:rPr>
        <w:t>Ko</w:t>
      </w:r>
      <w:r w:rsidRPr="00CA7C4C">
        <w:rPr>
          <w:rStyle w:val="Emphasis"/>
        </w:rPr>
        <w:t xml:space="preserve">rea </w:t>
      </w:r>
      <w:r w:rsidRPr="00CA7C4C">
        <w:rPr>
          <w:rStyle w:val="Emphasis"/>
          <w:highlight w:val="green"/>
        </w:rPr>
        <w:t>does not have the</w:t>
      </w:r>
      <w:r w:rsidRPr="00CA7C4C">
        <w:rPr>
          <w:rStyle w:val="Emphasis"/>
        </w:rPr>
        <w:t xml:space="preserve"> </w:t>
      </w:r>
      <w:r w:rsidRPr="00CA7C4C">
        <w:rPr>
          <w:rStyle w:val="Emphasis"/>
          <w:highlight w:val="green"/>
        </w:rPr>
        <w:t>geopolitical importance</w:t>
      </w:r>
      <w:r w:rsidRPr="00CA7C4C">
        <w:rPr>
          <w:rStyle w:val="StyleUnderline"/>
        </w:rPr>
        <w:t xml:space="preserve"> (unlike India or Pakistan) </w:t>
      </w:r>
      <w:r w:rsidRPr="00CA7C4C">
        <w:rPr>
          <w:rStyle w:val="StyleUnderline"/>
          <w:highlight w:val="green"/>
        </w:rPr>
        <w:t>for</w:t>
      </w:r>
      <w:r w:rsidRPr="00CA7C4C">
        <w:rPr>
          <w:rStyle w:val="StyleUnderline"/>
        </w:rPr>
        <w:t xml:space="preserve"> the international community to accept </w:t>
      </w:r>
      <w:r w:rsidRPr="00CA7C4C">
        <w:rPr>
          <w:rStyle w:val="StyleUnderline"/>
          <w:highlight w:val="green"/>
        </w:rPr>
        <w:t>nuclear</w:t>
      </w:r>
      <w:r w:rsidRPr="00CA7C4C">
        <w:rPr>
          <w:rStyle w:val="StyleUnderline"/>
        </w:rPr>
        <w:t xml:space="preserve"> weapons </w:t>
      </w:r>
      <w:r w:rsidRPr="00CA7C4C">
        <w:rPr>
          <w:rStyle w:val="Emphasis"/>
          <w:highlight w:val="green"/>
        </w:rPr>
        <w:t>status</w:t>
      </w:r>
      <w:r w:rsidRPr="00CA7C4C">
        <w:rPr>
          <w:rStyle w:val="StyleUnderline"/>
        </w:rPr>
        <w:t xml:space="preserve">. Hence, the North Korean </w:t>
      </w:r>
      <w:r w:rsidRPr="00CA7C4C">
        <w:rPr>
          <w:rStyle w:val="StyleUnderline"/>
          <w:highlight w:val="green"/>
        </w:rPr>
        <w:t>nuclear</w:t>
      </w:r>
      <w:r w:rsidRPr="00CA7C4C">
        <w:rPr>
          <w:rStyle w:val="StyleUnderline"/>
        </w:rPr>
        <w:t xml:space="preserve"> weapons </w:t>
      </w:r>
      <w:r w:rsidRPr="00CA7C4C">
        <w:rPr>
          <w:rStyle w:val="StyleUnderline"/>
          <w:highlight w:val="green"/>
        </w:rPr>
        <w:t xml:space="preserve">program could be </w:t>
      </w:r>
      <w:r w:rsidRPr="00CA7C4C">
        <w:rPr>
          <w:rStyle w:val="Emphasis"/>
          <w:highlight w:val="green"/>
        </w:rPr>
        <w:t>exchanged</w:t>
      </w:r>
      <w:r w:rsidRPr="00CA7C4C">
        <w:rPr>
          <w:rStyle w:val="StyleUnderline"/>
          <w:highlight w:val="green"/>
        </w:rPr>
        <w:t xml:space="preserve"> for</w:t>
      </w:r>
      <w:r w:rsidRPr="00CA7C4C">
        <w:rPr>
          <w:rStyle w:val="StyleUnderline"/>
        </w:rPr>
        <w:t xml:space="preserve"> economic improvement and energy sustainability </w:t>
      </w:r>
      <w:r w:rsidRPr="00CA7C4C">
        <w:rPr>
          <w:rStyle w:val="StyleUnderline"/>
          <w:highlight w:val="green"/>
        </w:rPr>
        <w:t>aid to</w:t>
      </w:r>
      <w:r w:rsidRPr="00CA7C4C">
        <w:rPr>
          <w:rStyle w:val="StyleUnderline"/>
        </w:rPr>
        <w:t xml:space="preserve"> help the DPRK </w:t>
      </w:r>
      <w:r w:rsidRPr="00CA7C4C">
        <w:rPr>
          <w:rStyle w:val="Emphasis"/>
          <w:highlight w:val="green"/>
        </w:rPr>
        <w:t>integrate</w:t>
      </w:r>
      <w:r w:rsidRPr="00CA7C4C">
        <w:rPr>
          <w:rStyle w:val="StyleUnderline"/>
          <w:highlight w:val="green"/>
        </w:rPr>
        <w:t xml:space="preserve"> into the international economy.</w:t>
      </w:r>
    </w:p>
    <w:p w14:paraId="09231E2D" w14:textId="77777777" w:rsidR="008A6E92" w:rsidRDefault="008A6E92" w:rsidP="00970C6D">
      <w:pPr>
        <w:rPr>
          <w:sz w:val="16"/>
        </w:rPr>
      </w:pPr>
    </w:p>
    <w:p w14:paraId="2B8AB553" w14:textId="7E6A7656" w:rsidR="005742E5" w:rsidRDefault="005742E5" w:rsidP="005742E5">
      <w:pPr>
        <w:pStyle w:val="Heading1"/>
      </w:pPr>
      <w:r>
        <w:t>Impact Turns</w:t>
      </w:r>
    </w:p>
    <w:p w14:paraId="61EEF741" w14:textId="43743EA3" w:rsidR="005742E5" w:rsidRDefault="005742E5" w:rsidP="005742E5">
      <w:pPr>
        <w:pStyle w:val="Heading2"/>
      </w:pPr>
      <w:r>
        <w:t>Deterrence</w:t>
      </w:r>
    </w:p>
    <w:p w14:paraId="1D1FDEC4" w14:textId="1AC2D1AF" w:rsidR="008A6E92" w:rsidRDefault="008A6E92" w:rsidP="005742E5">
      <w:pPr>
        <w:pStyle w:val="Heading3"/>
      </w:pPr>
      <w:r>
        <w:t>1NC---General</w:t>
      </w:r>
    </w:p>
    <w:p w14:paraId="2902E3D5" w14:textId="77777777" w:rsidR="008A6E92" w:rsidRPr="00F77FC3" w:rsidRDefault="008A6E92" w:rsidP="008A6E92">
      <w:pPr>
        <w:pStyle w:val="Heading4"/>
      </w:pPr>
      <w:r>
        <w:t xml:space="preserve">Extended deterrence triggers adversarial aggression – the plan creates the perception of ‘encirclement’ </w:t>
      </w:r>
    </w:p>
    <w:p w14:paraId="6EEB334D" w14:textId="77777777" w:rsidR="008A6E92" w:rsidRPr="00BF6495" w:rsidRDefault="008A6E92" w:rsidP="008A6E92">
      <w:r>
        <w:rPr>
          <w:rStyle w:val="Style13ptBold"/>
        </w:rPr>
        <w:t xml:space="preserve">Hoell et. al. ’25 -- </w:t>
      </w:r>
      <w:r w:rsidRPr="003E14CC">
        <w:t>Maximilian Hoell</w:t>
      </w:r>
      <w:r>
        <w:t xml:space="preserve">, a postdoctoral research fellow at the Center for Global Security Research at the Lawrence Livermore National Laboratory. (“Extended Deterrence in a Multipolar World,” Mar. 25-26, 2025; Center for Global Security Research; </w:t>
      </w:r>
      <w:r w:rsidRPr="00551BD5">
        <w:t>https://cgsr.llnl.gov/sites/cgsr/files/2025-05/Extended%20Deterrence%20in%20a%20Multipolar-Nuclear-World-Workshop-Summary.pdf</w:t>
      </w:r>
      <w:r>
        <w:t>)//TeePee</w:t>
      </w:r>
    </w:p>
    <w:p w14:paraId="05B26CC1" w14:textId="048883BF" w:rsidR="008A6E92" w:rsidRDefault="008A6E92" w:rsidP="008A6E92">
      <w:pPr>
        <w:rPr>
          <w:u w:val="single"/>
        </w:rPr>
      </w:pPr>
      <w:r w:rsidRPr="00551BD5">
        <w:rPr>
          <w:highlight w:val="cyan"/>
          <w:u w:val="single"/>
        </w:rPr>
        <w:t>Russia and China view U.S. extended</w:t>
      </w:r>
      <w:r w:rsidRPr="00551BD5">
        <w:rPr>
          <w:u w:val="single"/>
        </w:rPr>
        <w:t xml:space="preserve"> nuclear </w:t>
      </w:r>
      <w:r w:rsidRPr="00551BD5">
        <w:rPr>
          <w:highlight w:val="cyan"/>
          <w:u w:val="single"/>
        </w:rPr>
        <w:t>deterrence as a critical obstacle</w:t>
      </w:r>
      <w:r w:rsidRPr="00551BD5">
        <w:rPr>
          <w:u w:val="single"/>
        </w:rPr>
        <w:t xml:space="preserve"> to their strategic ambitions, </w:t>
      </w:r>
      <w:r w:rsidRPr="00E96DE7">
        <w:t>though their perspectives differ based on their geopolitical priorities. Although it</w:t>
      </w:r>
      <w:r>
        <w:t xml:space="preserve"> </w:t>
      </w:r>
      <w:r w:rsidRPr="00E96DE7">
        <w:t xml:space="preserve">remains to be seen how the </w:t>
      </w:r>
      <w:r w:rsidRPr="00551BD5">
        <w:rPr>
          <w:highlight w:val="cyan"/>
          <w:u w:val="single"/>
        </w:rPr>
        <w:t>Russian approach is changing</w:t>
      </w:r>
      <w:r w:rsidRPr="00E96DE7">
        <w:t xml:space="preserve"> </w:t>
      </w:r>
      <w:proofErr w:type="gramStart"/>
      <w:r w:rsidRPr="00E96DE7">
        <w:t>in light of</w:t>
      </w:r>
      <w:proofErr w:type="gramEnd"/>
      <w:r w:rsidRPr="00E96DE7">
        <w:t xml:space="preserve"> the new U.S. administration,</w:t>
      </w:r>
      <w:r>
        <w:t xml:space="preserve"> </w:t>
      </w:r>
      <w:r w:rsidRPr="00E96DE7">
        <w:t xml:space="preserve">since Russia initiated its war of aggression against Ukraine in 2022, </w:t>
      </w:r>
      <w:r w:rsidRPr="00551BD5">
        <w:rPr>
          <w:highlight w:val="cyan"/>
          <w:u w:val="single"/>
        </w:rPr>
        <w:t>Moscow</w:t>
      </w:r>
      <w:r w:rsidRPr="00551BD5">
        <w:rPr>
          <w:u w:val="single"/>
        </w:rPr>
        <w:t xml:space="preserve"> has </w:t>
      </w:r>
      <w:r w:rsidRPr="00551BD5">
        <w:rPr>
          <w:highlight w:val="cyan"/>
          <w:u w:val="single"/>
        </w:rPr>
        <w:t>focused on countering</w:t>
      </w:r>
      <w:r w:rsidRPr="00551BD5">
        <w:rPr>
          <w:u w:val="single"/>
        </w:rPr>
        <w:t xml:space="preserve"> what it perceives as a </w:t>
      </w:r>
      <w:r w:rsidRPr="00551BD5">
        <w:rPr>
          <w:highlight w:val="cyan"/>
          <w:u w:val="single"/>
        </w:rPr>
        <w:t>war against the collective West</w:t>
      </w:r>
      <w:r w:rsidRPr="00E96DE7">
        <w:t>. Russia struggles to differentiate</w:t>
      </w:r>
      <w:r>
        <w:t xml:space="preserve"> </w:t>
      </w:r>
      <w:r w:rsidRPr="00E96DE7">
        <w:t>between U.S. extended nuclear deterrence to NATO and U.S. aid to Ukraine.</w:t>
      </w:r>
      <w:r>
        <w:t xml:space="preserve"> </w:t>
      </w:r>
      <w:r w:rsidRPr="00E96DE7">
        <w:t>While Russia seeks to undermine U.S. aid to Ukraine, it has not directly challenged NATO’s article 5</w:t>
      </w:r>
      <w:r>
        <w:t xml:space="preserve"> </w:t>
      </w:r>
      <w:r w:rsidRPr="00E96DE7">
        <w:t>by kinetic means. The reason is the Russian assumption that a regional or large-scale war with a</w:t>
      </w:r>
      <w:r>
        <w:t xml:space="preserve"> </w:t>
      </w:r>
      <w:r w:rsidRPr="00E96DE7">
        <w:t>likelihood of escalation to a nuclear war would potentially be catastrophic for the Russian</w:t>
      </w:r>
      <w:r>
        <w:t xml:space="preserve"> </w:t>
      </w:r>
      <w:r w:rsidRPr="00E96DE7">
        <w:t>leadership and population.</w:t>
      </w:r>
      <w:r>
        <w:t xml:space="preserve"> </w:t>
      </w:r>
      <w:r w:rsidRPr="00E96DE7">
        <w:t>At the same time, there appears to be some reflection about how Russia fits into the European</w:t>
      </w:r>
      <w:r>
        <w:t xml:space="preserve"> </w:t>
      </w:r>
      <w:r w:rsidRPr="00E96DE7">
        <w:t>security architecture. Although one can debate if these reflections are sincere, they exist and they</w:t>
      </w:r>
      <w:r>
        <w:t xml:space="preserve"> </w:t>
      </w:r>
      <w:r w:rsidRPr="00E96DE7">
        <w:t>are tied to the U.S. effort to pivot to the Indo-Pacific. Russia also appears to view critically the prospects of a Europe without U.S. extended nuclear deterrence, particularly one with enhanced</w:t>
      </w:r>
      <w:r>
        <w:t xml:space="preserve"> </w:t>
      </w:r>
      <w:r w:rsidRPr="00E96DE7">
        <w:t>nuclear deterrents in Britain and France and possibly newly emerging nuclear-armed states.</w:t>
      </w:r>
      <w:r>
        <w:t xml:space="preserve"> </w:t>
      </w:r>
      <w:r w:rsidRPr="00042B43">
        <w:rPr>
          <w:highlight w:val="cyan"/>
          <w:u w:val="single"/>
        </w:rPr>
        <w:t>China</w:t>
      </w:r>
      <w:r w:rsidRPr="00042B43">
        <w:rPr>
          <w:u w:val="single"/>
        </w:rPr>
        <w:t xml:space="preserve">, on the other hand, </w:t>
      </w:r>
      <w:r w:rsidRPr="00042B43">
        <w:rPr>
          <w:highlight w:val="cyan"/>
          <w:u w:val="single"/>
        </w:rPr>
        <w:t xml:space="preserve">views U.S. </w:t>
      </w:r>
      <w:r w:rsidRPr="00042B43">
        <w:rPr>
          <w:u w:val="single"/>
        </w:rPr>
        <w:t xml:space="preserve">extended nuclear </w:t>
      </w:r>
      <w:r w:rsidRPr="00042B43">
        <w:rPr>
          <w:highlight w:val="cyan"/>
          <w:u w:val="single"/>
        </w:rPr>
        <w:t>deterrence as part of a broader</w:t>
      </w:r>
      <w:r w:rsidRPr="00042B43">
        <w:rPr>
          <w:u w:val="single"/>
        </w:rPr>
        <w:t xml:space="preserve"> U.S. </w:t>
      </w:r>
      <w:r w:rsidRPr="00042B43">
        <w:rPr>
          <w:highlight w:val="cyan"/>
          <w:u w:val="single"/>
        </w:rPr>
        <w:t>strategy to contain its rise</w:t>
      </w:r>
      <w:r w:rsidRPr="00042B43">
        <w:rPr>
          <w:u w:val="single"/>
        </w:rPr>
        <w:t xml:space="preserve"> and rightful place in the global order. </w:t>
      </w:r>
      <w:r w:rsidRPr="00042B43">
        <w:rPr>
          <w:highlight w:val="cyan"/>
          <w:u w:val="single"/>
        </w:rPr>
        <w:t>China</w:t>
      </w:r>
      <w:r w:rsidRPr="00042B43">
        <w:rPr>
          <w:u w:val="single"/>
        </w:rPr>
        <w:t xml:space="preserve"> never isolates U.S. extended nuclear deterrence in its thinking but </w:t>
      </w:r>
      <w:r w:rsidRPr="00042B43">
        <w:rPr>
          <w:highlight w:val="cyan"/>
          <w:u w:val="single"/>
        </w:rPr>
        <w:t xml:space="preserve">views it </w:t>
      </w:r>
      <w:r w:rsidRPr="00042B43">
        <w:rPr>
          <w:u w:val="single"/>
        </w:rPr>
        <w:t xml:space="preserve">instead </w:t>
      </w:r>
      <w:r w:rsidRPr="00042B43">
        <w:rPr>
          <w:highlight w:val="cyan"/>
          <w:u w:val="single"/>
        </w:rPr>
        <w:t>as an inseparable part of a larger problem;</w:t>
      </w:r>
      <w:r w:rsidRPr="00042B43">
        <w:rPr>
          <w:u w:val="single"/>
        </w:rPr>
        <w:t xml:space="preserve"> that is, </w:t>
      </w:r>
      <w:r w:rsidRPr="00042B43">
        <w:rPr>
          <w:highlight w:val="cyan"/>
          <w:u w:val="single"/>
        </w:rPr>
        <w:t>how do U.S.</w:t>
      </w:r>
      <w:r w:rsidRPr="00042B43">
        <w:rPr>
          <w:u w:val="single"/>
        </w:rPr>
        <w:t xml:space="preserve"> extended nuclear </w:t>
      </w:r>
      <w:proofErr w:type="gramStart"/>
      <w:r w:rsidRPr="00042B43">
        <w:rPr>
          <w:u w:val="single"/>
        </w:rPr>
        <w:t>deterrence</w:t>
      </w:r>
      <w:proofErr w:type="gramEnd"/>
      <w:r w:rsidRPr="00042B43">
        <w:rPr>
          <w:u w:val="single"/>
        </w:rPr>
        <w:t xml:space="preserve"> and </w:t>
      </w:r>
      <w:r w:rsidRPr="00042B43">
        <w:rPr>
          <w:highlight w:val="cyan"/>
          <w:u w:val="single"/>
        </w:rPr>
        <w:t xml:space="preserve">alliances work </w:t>
      </w:r>
      <w:r w:rsidRPr="00042B43">
        <w:rPr>
          <w:u w:val="single"/>
        </w:rPr>
        <w:t xml:space="preserve">together to roll back China’s rise? From China’s perspective, the United States uses allies and extended nuclear deterrence </w:t>
      </w:r>
      <w:r w:rsidRPr="00042B43">
        <w:rPr>
          <w:highlight w:val="cyan"/>
          <w:u w:val="single"/>
        </w:rPr>
        <w:t>as tools to</w:t>
      </w:r>
      <w:r w:rsidRPr="00042B43">
        <w:rPr>
          <w:u w:val="single"/>
        </w:rPr>
        <w:t xml:space="preserve"> extend and </w:t>
      </w:r>
      <w:r w:rsidRPr="00042B43">
        <w:rPr>
          <w:highlight w:val="cyan"/>
          <w:u w:val="single"/>
        </w:rPr>
        <w:t>push back aggression</w:t>
      </w:r>
      <w:r w:rsidRPr="00042B43">
        <w:rPr>
          <w:u w:val="single"/>
        </w:rPr>
        <w:t xml:space="preserve"> against China. </w:t>
      </w:r>
      <w:r w:rsidRPr="00042B43">
        <w:rPr>
          <w:highlight w:val="cyan"/>
          <w:u w:val="single"/>
        </w:rPr>
        <w:t xml:space="preserve">Beijing does </w:t>
      </w:r>
      <w:r w:rsidRPr="00042B43">
        <w:rPr>
          <w:b/>
          <w:bCs/>
          <w:highlight w:val="cyan"/>
          <w:u w:val="single"/>
        </w:rPr>
        <w:t>not</w:t>
      </w:r>
      <w:r w:rsidRPr="00042B43">
        <w:rPr>
          <w:highlight w:val="cyan"/>
          <w:u w:val="single"/>
        </w:rPr>
        <w:t xml:space="preserve"> view</w:t>
      </w:r>
      <w:r w:rsidRPr="00042B43">
        <w:rPr>
          <w:u w:val="single"/>
        </w:rPr>
        <w:t xml:space="preserve"> U.S. extended nuclear </w:t>
      </w:r>
      <w:r w:rsidRPr="00042B43">
        <w:rPr>
          <w:highlight w:val="cyan"/>
          <w:u w:val="single"/>
        </w:rPr>
        <w:t>deterrence as</w:t>
      </w:r>
      <w:r w:rsidRPr="00042B43">
        <w:rPr>
          <w:u w:val="single"/>
        </w:rPr>
        <w:t xml:space="preserve"> </w:t>
      </w:r>
      <w:r w:rsidRPr="00042B43">
        <w:rPr>
          <w:highlight w:val="cyan"/>
          <w:u w:val="single"/>
        </w:rPr>
        <w:t>something that</w:t>
      </w:r>
      <w:r w:rsidRPr="00042B43">
        <w:rPr>
          <w:u w:val="single"/>
        </w:rPr>
        <w:t xml:space="preserve"> deters or </w:t>
      </w:r>
      <w:r w:rsidRPr="00042B43">
        <w:rPr>
          <w:b/>
          <w:bCs/>
          <w:highlight w:val="cyan"/>
          <w:u w:val="single"/>
        </w:rPr>
        <w:t>prevents</w:t>
      </w:r>
      <w:r w:rsidRPr="00042B43">
        <w:rPr>
          <w:u w:val="single"/>
        </w:rPr>
        <w:t xml:space="preserve"> something</w:t>
      </w:r>
      <w:r w:rsidRPr="00042B43">
        <w:rPr>
          <w:highlight w:val="cyan"/>
          <w:u w:val="single"/>
        </w:rPr>
        <w:t>, but</w:t>
      </w:r>
      <w:r w:rsidRPr="00042B43">
        <w:rPr>
          <w:u w:val="single"/>
        </w:rPr>
        <w:t xml:space="preserve"> as </w:t>
      </w:r>
      <w:r w:rsidRPr="00042B43">
        <w:rPr>
          <w:highlight w:val="cyan"/>
          <w:u w:val="single"/>
        </w:rPr>
        <w:t xml:space="preserve">an effort to </w:t>
      </w:r>
      <w:r w:rsidRPr="00042B43">
        <w:rPr>
          <w:b/>
          <w:bCs/>
          <w:highlight w:val="cyan"/>
          <w:u w:val="single"/>
        </w:rPr>
        <w:t>win</w:t>
      </w:r>
      <w:r w:rsidRPr="00E96DE7">
        <w:t xml:space="preserve"> against China,</w:t>
      </w:r>
      <w:r>
        <w:t xml:space="preserve"> </w:t>
      </w:r>
      <w:r w:rsidRPr="00E96DE7">
        <w:t>denying Beijing its rightful place in the world. Extended nuclear deterrence, then, is a U.S. grand</w:t>
      </w:r>
      <w:r>
        <w:t xml:space="preserve"> </w:t>
      </w:r>
      <w:r w:rsidRPr="00E96DE7">
        <w:t>strategy to prevent the normal course of history for the middle kingdom.</w:t>
      </w:r>
      <w:r>
        <w:t xml:space="preserve"> </w:t>
      </w:r>
      <w:r w:rsidRPr="00551BD5">
        <w:rPr>
          <w:highlight w:val="cyan"/>
          <w:u w:val="single"/>
        </w:rPr>
        <w:t>Both</w:t>
      </w:r>
      <w:r w:rsidRPr="00551BD5">
        <w:rPr>
          <w:u w:val="single"/>
        </w:rPr>
        <w:t xml:space="preserve"> Russia and China </w:t>
      </w:r>
      <w:r w:rsidRPr="00551BD5">
        <w:rPr>
          <w:highlight w:val="cyan"/>
          <w:u w:val="single"/>
        </w:rPr>
        <w:t>employ multifaceted approaches to counter</w:t>
      </w:r>
      <w:r w:rsidRPr="00551BD5">
        <w:rPr>
          <w:u w:val="single"/>
        </w:rPr>
        <w:t xml:space="preserve"> U.S. extended nuclear </w:t>
      </w:r>
      <w:r w:rsidRPr="00551BD5">
        <w:rPr>
          <w:highlight w:val="cyan"/>
          <w:u w:val="single"/>
        </w:rPr>
        <w:t>deterrence</w:t>
      </w:r>
      <w:r w:rsidRPr="00551BD5">
        <w:rPr>
          <w:u w:val="single"/>
        </w:rPr>
        <w:t xml:space="preserve">, targeting its military, political, and alliance dimensions. These </w:t>
      </w:r>
      <w:r w:rsidRPr="00551BD5">
        <w:rPr>
          <w:highlight w:val="cyan"/>
          <w:u w:val="single"/>
        </w:rPr>
        <w:t>efforts move along a spectrum</w:t>
      </w:r>
      <w:r w:rsidRPr="00551BD5">
        <w:rPr>
          <w:u w:val="single"/>
        </w:rPr>
        <w:t xml:space="preserve"> of alignment, </w:t>
      </w:r>
      <w:r w:rsidRPr="00551BD5">
        <w:rPr>
          <w:highlight w:val="cyan"/>
          <w:u w:val="single"/>
        </w:rPr>
        <w:t>ranging from</w:t>
      </w:r>
      <w:r w:rsidRPr="00551BD5">
        <w:rPr>
          <w:u w:val="single"/>
        </w:rPr>
        <w:t xml:space="preserve"> ad-hoc </w:t>
      </w:r>
      <w:r w:rsidRPr="00551BD5">
        <w:rPr>
          <w:b/>
          <w:bCs/>
          <w:highlight w:val="cyan"/>
          <w:u w:val="single"/>
        </w:rPr>
        <w:t>coordination</w:t>
      </w:r>
      <w:r w:rsidRPr="00551BD5">
        <w:rPr>
          <w:highlight w:val="cyan"/>
          <w:u w:val="single"/>
        </w:rPr>
        <w:t xml:space="preserve"> to</w:t>
      </w:r>
      <w:r w:rsidRPr="00551BD5">
        <w:rPr>
          <w:u w:val="single"/>
        </w:rPr>
        <w:t xml:space="preserve"> deeper collaboration. Russia has innovated </w:t>
      </w:r>
      <w:r w:rsidRPr="00551BD5">
        <w:rPr>
          <w:b/>
          <w:bCs/>
          <w:highlight w:val="cyan"/>
          <w:u w:val="single"/>
        </w:rPr>
        <w:t>disinformation</w:t>
      </w:r>
      <w:r w:rsidRPr="00551BD5">
        <w:rPr>
          <w:u w:val="single"/>
        </w:rPr>
        <w:t xml:space="preserve"> campaigns, using AI tools </w:t>
      </w:r>
      <w:r w:rsidRPr="00551BD5">
        <w:rPr>
          <w:highlight w:val="cyan"/>
          <w:u w:val="single"/>
        </w:rPr>
        <w:t>to sow discord among</w:t>
      </w:r>
      <w:r w:rsidRPr="00551BD5">
        <w:rPr>
          <w:u w:val="single"/>
        </w:rPr>
        <w:t xml:space="preserve"> Western </w:t>
      </w:r>
      <w:r w:rsidRPr="00551BD5">
        <w:rPr>
          <w:highlight w:val="cyan"/>
          <w:u w:val="single"/>
        </w:rPr>
        <w:t>allies</w:t>
      </w:r>
      <w:r w:rsidRPr="00551BD5">
        <w:rPr>
          <w:u w:val="single"/>
        </w:rPr>
        <w:t xml:space="preserve">. Russia has further </w:t>
      </w:r>
      <w:r w:rsidRPr="00551BD5">
        <w:rPr>
          <w:highlight w:val="cyan"/>
          <w:u w:val="single"/>
        </w:rPr>
        <w:t xml:space="preserve">ramped up </w:t>
      </w:r>
      <w:r w:rsidRPr="00551BD5">
        <w:rPr>
          <w:u w:val="single"/>
        </w:rPr>
        <w:t xml:space="preserve">its </w:t>
      </w:r>
      <w:r w:rsidRPr="00551BD5">
        <w:rPr>
          <w:b/>
          <w:bCs/>
          <w:highlight w:val="cyan"/>
          <w:u w:val="single"/>
        </w:rPr>
        <w:t>gray zone activities</w:t>
      </w:r>
      <w:r w:rsidRPr="00551BD5">
        <w:rPr>
          <w:u w:val="single"/>
        </w:rPr>
        <w:t xml:space="preserve"> like cutting undersea cables, </w:t>
      </w:r>
      <w:r w:rsidRPr="00551BD5">
        <w:rPr>
          <w:highlight w:val="cyan"/>
          <w:u w:val="single"/>
        </w:rPr>
        <w:t>blurring</w:t>
      </w:r>
      <w:r w:rsidRPr="00551BD5">
        <w:rPr>
          <w:u w:val="single"/>
        </w:rPr>
        <w:t xml:space="preserve"> the </w:t>
      </w:r>
      <w:r w:rsidRPr="00551BD5">
        <w:rPr>
          <w:highlight w:val="cyan"/>
          <w:u w:val="single"/>
        </w:rPr>
        <w:t>lines</w:t>
      </w:r>
      <w:r w:rsidRPr="00551BD5">
        <w:rPr>
          <w:u w:val="single"/>
        </w:rPr>
        <w:t xml:space="preserve"> between covert sabotage and overt aggression.</w:t>
      </w:r>
      <w:r w:rsidRPr="00E96DE7">
        <w:t xml:space="preserve"> The role of Russian nuclear weapons at</w:t>
      </w:r>
      <w:r>
        <w:t xml:space="preserve"> </w:t>
      </w:r>
      <w:r w:rsidRPr="00E96DE7">
        <w:t>the regional level is less clear, though Moscow has several options. The forward-basing of Russian</w:t>
      </w:r>
      <w:r>
        <w:t xml:space="preserve"> </w:t>
      </w:r>
      <w:r w:rsidRPr="00E96DE7">
        <w:t>nuclear weapons in Belarus facilitates signaling and complicates NATO decision-making.</w:t>
      </w:r>
      <w:r>
        <w:t xml:space="preserve"> </w:t>
      </w:r>
      <w:r w:rsidRPr="00551BD5">
        <w:rPr>
          <w:highlight w:val="cyan"/>
          <w:u w:val="single"/>
        </w:rPr>
        <w:t>Additionally, Russia</w:t>
      </w:r>
      <w:r w:rsidRPr="00551BD5">
        <w:rPr>
          <w:u w:val="single"/>
        </w:rPr>
        <w:t xml:space="preserve"> has </w:t>
      </w:r>
      <w:r w:rsidRPr="00551BD5">
        <w:rPr>
          <w:highlight w:val="cyan"/>
          <w:u w:val="single"/>
        </w:rPr>
        <w:t xml:space="preserve">issued </w:t>
      </w:r>
      <w:r w:rsidRPr="00551BD5">
        <w:rPr>
          <w:b/>
          <w:bCs/>
          <w:highlight w:val="cyan"/>
          <w:u w:val="single"/>
        </w:rPr>
        <w:t>nuclear</w:t>
      </w:r>
      <w:r w:rsidRPr="00551BD5">
        <w:rPr>
          <w:highlight w:val="cyan"/>
          <w:u w:val="single"/>
        </w:rPr>
        <w:t xml:space="preserve"> threats</w:t>
      </w:r>
      <w:r w:rsidRPr="00551BD5">
        <w:rPr>
          <w:u w:val="single"/>
        </w:rPr>
        <w:t xml:space="preserve"> to limit Western military aid to Ukraine, </w:t>
      </w:r>
      <w:r w:rsidRPr="00551BD5">
        <w:rPr>
          <w:highlight w:val="cyan"/>
          <w:u w:val="single"/>
        </w:rPr>
        <w:t>aiming to establish red lines and</w:t>
      </w:r>
      <w:r w:rsidRPr="00551BD5">
        <w:rPr>
          <w:u w:val="single"/>
        </w:rPr>
        <w:t xml:space="preserve"> </w:t>
      </w:r>
      <w:r w:rsidRPr="00551BD5">
        <w:rPr>
          <w:highlight w:val="cyan"/>
          <w:u w:val="single"/>
        </w:rPr>
        <w:t>reduce</w:t>
      </w:r>
      <w:r w:rsidRPr="00551BD5">
        <w:rPr>
          <w:u w:val="single"/>
        </w:rPr>
        <w:t xml:space="preserve"> the </w:t>
      </w:r>
      <w:r w:rsidRPr="00551BD5">
        <w:rPr>
          <w:highlight w:val="cyan"/>
          <w:u w:val="single"/>
        </w:rPr>
        <w:t>effectiveness of extended</w:t>
      </w:r>
      <w:r w:rsidRPr="00551BD5">
        <w:rPr>
          <w:u w:val="single"/>
        </w:rPr>
        <w:t xml:space="preserve"> nuclear </w:t>
      </w:r>
      <w:r w:rsidRPr="00551BD5">
        <w:rPr>
          <w:highlight w:val="cyan"/>
          <w:u w:val="single"/>
        </w:rPr>
        <w:t>deterrence</w:t>
      </w:r>
      <w:r w:rsidRPr="00551BD5">
        <w:rPr>
          <w:u w:val="single"/>
        </w:rPr>
        <w:t xml:space="preserve"> indirectly</w:t>
      </w:r>
    </w:p>
    <w:p w14:paraId="4C2444AD" w14:textId="77777777" w:rsidR="001F3317" w:rsidRDefault="001F3317" w:rsidP="001F3317">
      <w:pPr>
        <w:pStyle w:val="Heading3"/>
      </w:pPr>
      <w:r>
        <w:t>AT: Deterrence Successful</w:t>
      </w:r>
    </w:p>
    <w:p w14:paraId="266B8E78" w14:textId="77777777" w:rsidR="001F3317" w:rsidRPr="00CC4E98" w:rsidRDefault="001F3317" w:rsidP="001F3317">
      <w:pPr>
        <w:pStyle w:val="Heading4"/>
      </w:pPr>
      <w:r w:rsidRPr="00CC4E98">
        <w:t xml:space="preserve">Deterrence </w:t>
      </w:r>
      <w:r>
        <w:rPr>
          <w:u w:val="single"/>
        </w:rPr>
        <w:t>theory is flawed</w:t>
      </w:r>
    </w:p>
    <w:p w14:paraId="07456179" w14:textId="77777777" w:rsidR="001F3317" w:rsidRPr="00CC4E98" w:rsidRDefault="001F3317" w:rsidP="001F3317">
      <w:pPr>
        <w:pStyle w:val="Heading4"/>
      </w:pPr>
      <w:r>
        <w:t>1</w:t>
      </w:r>
      <w:r w:rsidRPr="00CC4E98">
        <w:t xml:space="preserve">. </w:t>
      </w:r>
      <w:r w:rsidRPr="00CC4E98">
        <w:rPr>
          <w:u w:val="single"/>
        </w:rPr>
        <w:t>MICROFOUNDATIONS</w:t>
      </w:r>
      <w:r w:rsidRPr="00CC4E98">
        <w:t xml:space="preserve">. Deterrence theory is </w:t>
      </w:r>
      <w:r w:rsidRPr="00107287">
        <w:t xml:space="preserve">founded on the </w:t>
      </w:r>
      <w:r>
        <w:rPr>
          <w:u w:val="single"/>
        </w:rPr>
        <w:t xml:space="preserve">false </w:t>
      </w:r>
      <w:r w:rsidRPr="00CC4E98">
        <w:rPr>
          <w:u w:val="single"/>
        </w:rPr>
        <w:t>presumption</w:t>
      </w:r>
      <w:r w:rsidRPr="00CC4E98">
        <w:t xml:space="preserve"> that decision-makers are </w:t>
      </w:r>
      <w:r w:rsidRPr="00CC4E98">
        <w:rPr>
          <w:u w:val="single"/>
        </w:rPr>
        <w:t xml:space="preserve">perfectly </w:t>
      </w:r>
      <w:r w:rsidRPr="00CC4E98">
        <w:t>rational.</w:t>
      </w:r>
    </w:p>
    <w:p w14:paraId="0BB90433" w14:textId="77777777" w:rsidR="001F3317" w:rsidRPr="00CC4E98" w:rsidRDefault="001F3317" w:rsidP="001F3317">
      <w:r w:rsidRPr="00CC4E98">
        <w:t xml:space="preserve">Tim </w:t>
      </w:r>
      <w:r w:rsidRPr="00CC4E98">
        <w:rPr>
          <w:b/>
          <w:bCs/>
          <w:sz w:val="26"/>
          <w:szCs w:val="26"/>
        </w:rPr>
        <w:t>Sweijs &amp;</w:t>
      </w:r>
      <w:r w:rsidRPr="00CC4E98">
        <w:t xml:space="preserve"> Mattia </w:t>
      </w:r>
      <w:r w:rsidRPr="00CC4E98">
        <w:rPr>
          <w:b/>
          <w:bCs/>
          <w:sz w:val="26"/>
          <w:szCs w:val="26"/>
        </w:rPr>
        <w:t>Bertolini 23</w:t>
      </w:r>
      <w:r w:rsidRPr="00CC4E98">
        <w:t>, [Tim Sweijs, The Hague Centre for Strategic Studies Director of Research; Mattia Bertolini, HCSS Assistant Analyst, “Dancing in the Dark</w:t>
      </w:r>
      <w:r>
        <w:t>:</w:t>
      </w:r>
      <w:r w:rsidRPr="00CC4E98">
        <w:t xml:space="preserve"> The Seven Sins of Deterrence Assessment</w:t>
      </w:r>
      <w:r>
        <w:t xml:space="preserve">”, </w:t>
      </w:r>
      <w:r w:rsidRPr="00CC4E98">
        <w:t>https://hcss.nl/wp-content/uploads/2023/03/Dancing-In-The-Dark-7-Sins-Deterrence-HCSS-2023-V2.pdf] lzhao</w:t>
      </w:r>
    </w:p>
    <w:p w14:paraId="53E2D691" w14:textId="77777777" w:rsidR="001F3317" w:rsidRPr="00CC4E98" w:rsidRDefault="001F3317" w:rsidP="001F3317">
      <w:pPr>
        <w:rPr>
          <w:sz w:val="16"/>
        </w:rPr>
      </w:pPr>
      <w:r w:rsidRPr="00CC4E98">
        <w:rPr>
          <w:sz w:val="16"/>
        </w:rPr>
        <w:t xml:space="preserve">The seventh and last sin of </w:t>
      </w:r>
      <w:r w:rsidRPr="00CC4E98">
        <w:rPr>
          <w:highlight w:val="cyan"/>
          <w:u w:val="single"/>
        </w:rPr>
        <w:t>deterrence scholarship</w:t>
      </w:r>
      <w:r w:rsidRPr="00CC4E98">
        <w:rPr>
          <w:u w:val="single"/>
        </w:rPr>
        <w:t xml:space="preserve"> is the tendency to </w:t>
      </w:r>
      <w:r w:rsidRPr="00CC4E98">
        <w:rPr>
          <w:b/>
          <w:bCs/>
          <w:u w:val="single"/>
        </w:rPr>
        <w:t xml:space="preserve">either </w:t>
      </w:r>
      <w:r w:rsidRPr="00CC4E98">
        <w:rPr>
          <w:b/>
          <w:bCs/>
          <w:highlight w:val="cyan"/>
          <w:u w:val="single"/>
        </w:rPr>
        <w:t>ignore or use the wrong microfoundations</w:t>
      </w:r>
      <w:r w:rsidRPr="00CC4E98">
        <w:rPr>
          <w:u w:val="single"/>
        </w:rPr>
        <w:t xml:space="preserve"> of decision-making.</w:t>
      </w:r>
      <w:r w:rsidRPr="00CC4E98">
        <w:rPr>
          <w:sz w:val="16"/>
        </w:rPr>
        <w:t xml:space="preserve"> At the very core of the deterrence logic lies the decision-making calculus of the aggressor that, if deterrence policies are successful, is dissuaded from attacking on the basis that “the costs and/or risks of that action […] outweigh its benefits”.65 </w:t>
      </w:r>
      <w:r w:rsidRPr="00CC4E98">
        <w:rPr>
          <w:u w:val="single"/>
        </w:rPr>
        <w:t xml:space="preserve">Yet, deterrence research often refrains from specifying these causal </w:t>
      </w:r>
      <w:r w:rsidRPr="00CC4E98">
        <w:rPr>
          <w:highlight w:val="cyan"/>
          <w:u w:val="single"/>
        </w:rPr>
        <w:t xml:space="preserve">mechanisms that are </w:t>
      </w:r>
      <w:r w:rsidRPr="00CC4E98">
        <w:rPr>
          <w:b/>
          <w:bCs/>
          <w:highlight w:val="cyan"/>
          <w:u w:val="single"/>
        </w:rPr>
        <w:t>traced back to the decisionmaker</w:t>
      </w:r>
      <w:r w:rsidRPr="00CC4E98">
        <w:rPr>
          <w:u w:val="single"/>
        </w:rPr>
        <w:t>, which is central to deterrence theory</w:t>
      </w:r>
      <w:r w:rsidRPr="00CC4E98">
        <w:rPr>
          <w:sz w:val="16"/>
        </w:rPr>
        <w:t xml:space="preserve">. How exactly is the decisionmaker dissuaded (or not) from engaging in an attack? What exactly is the decision-making calculus of the attacker? And at what point and how </w:t>
      </w:r>
      <w:r w:rsidRPr="00CC4E98">
        <w:rPr>
          <w:u w:val="single"/>
        </w:rPr>
        <w:t>do deterrence measures enter the decision-making calculus of an attacker?</w:t>
      </w:r>
      <w:r w:rsidRPr="00CC4E98">
        <w:rPr>
          <w:sz w:val="16"/>
        </w:rPr>
        <w:t xml:space="preserve"> </w:t>
      </w:r>
    </w:p>
    <w:p w14:paraId="404E61CD" w14:textId="77777777" w:rsidR="001F3317" w:rsidRPr="00CC4E98" w:rsidRDefault="001F3317" w:rsidP="001F3317">
      <w:pPr>
        <w:rPr>
          <w:u w:val="single"/>
        </w:rPr>
      </w:pPr>
      <w:r w:rsidRPr="00CC4E98">
        <w:rPr>
          <w:highlight w:val="cyan"/>
          <w:u w:val="single"/>
        </w:rPr>
        <w:t>Deterrence</w:t>
      </w:r>
      <w:r w:rsidRPr="00CC4E98">
        <w:rPr>
          <w:u w:val="single"/>
        </w:rPr>
        <w:t xml:space="preserve"> analysis </w:t>
      </w:r>
      <w:r w:rsidRPr="00CC4E98">
        <w:rPr>
          <w:highlight w:val="cyan"/>
          <w:u w:val="single"/>
        </w:rPr>
        <w:t>tends to ignore</w:t>
      </w:r>
      <w:r w:rsidRPr="00CC4E98">
        <w:rPr>
          <w:u w:val="single"/>
        </w:rPr>
        <w:t xml:space="preserve"> these foundational questions of the deterrence logic </w:t>
      </w:r>
      <w:r w:rsidRPr="00CC4E98">
        <w:rPr>
          <w:b/>
          <w:bCs/>
          <w:highlight w:val="cyan"/>
          <w:u w:val="single"/>
        </w:rPr>
        <w:t xml:space="preserve">and </w:t>
      </w:r>
      <w:proofErr w:type="gramStart"/>
      <w:r w:rsidRPr="00CC4E98">
        <w:rPr>
          <w:b/>
          <w:bCs/>
          <w:highlight w:val="cyan"/>
          <w:u w:val="single"/>
        </w:rPr>
        <w:t>fail</w:t>
      </w:r>
      <w:proofErr w:type="gramEnd"/>
      <w:r w:rsidRPr="00CC4E98">
        <w:rPr>
          <w:b/>
          <w:bCs/>
          <w:highlight w:val="cyan"/>
          <w:u w:val="single"/>
        </w:rPr>
        <w:t xml:space="preserve"> to address</w:t>
      </w:r>
      <w:r w:rsidRPr="00CC4E98">
        <w:rPr>
          <w:highlight w:val="cyan"/>
          <w:u w:val="single"/>
        </w:rPr>
        <w:t xml:space="preserve"> the </w:t>
      </w:r>
      <w:r w:rsidRPr="00CC4E98">
        <w:rPr>
          <w:u w:val="single"/>
        </w:rPr>
        <w:t xml:space="preserve">decision-making calculus, </w:t>
      </w:r>
      <w:r w:rsidRPr="00CC4E98">
        <w:rPr>
          <w:sz w:val="16"/>
        </w:rPr>
        <w:t xml:space="preserve">which is at the </w:t>
      </w:r>
      <w:r w:rsidRPr="00CC4E98">
        <w:rPr>
          <w:b/>
          <w:bCs/>
          <w:highlight w:val="cyan"/>
          <w:u w:val="single"/>
        </w:rPr>
        <w:t>very core of deterrence theory</w:t>
      </w:r>
      <w:r w:rsidRPr="00CC4E98">
        <w:rPr>
          <w:sz w:val="16"/>
        </w:rPr>
        <w:t xml:space="preserve">. It sticks to the system level of analysis and </w:t>
      </w:r>
      <w:r w:rsidRPr="00CC4E98">
        <w:rPr>
          <w:highlight w:val="cyan"/>
          <w:u w:val="single"/>
        </w:rPr>
        <w:t>treats the various states</w:t>
      </w:r>
      <w:r w:rsidRPr="00CC4E98">
        <w:rPr>
          <w:sz w:val="16"/>
          <w:highlight w:val="cyan"/>
        </w:rPr>
        <w:t xml:space="preserve"> </w:t>
      </w:r>
      <w:r w:rsidRPr="00CC4E98">
        <w:rPr>
          <w:b/>
          <w:bCs/>
          <w:highlight w:val="cyan"/>
          <w:u w:val="single"/>
        </w:rPr>
        <w:t>involved as unitary</w:t>
      </w:r>
      <w:r w:rsidRPr="00CC4E98">
        <w:rPr>
          <w:b/>
          <w:bCs/>
          <w:u w:val="single"/>
        </w:rPr>
        <w:t xml:space="preserve"> actors, </w:t>
      </w:r>
      <w:r w:rsidRPr="00CC4E98">
        <w:rPr>
          <w:sz w:val="16"/>
        </w:rPr>
        <w:t xml:space="preserve">ignoring the decision-making processes within these states by key individuals. For example, recent commentary on whether or not Western deterrence posture has failed in Ukraine, fails to address how Western deterrence strategies have affected the decision-making process of Russian leaders.66 Not only do deterrence scholars ignore the decision-making calculus, </w:t>
      </w:r>
      <w:r w:rsidRPr="00CC4E98">
        <w:rPr>
          <w:highlight w:val="cyan"/>
          <w:u w:val="single"/>
        </w:rPr>
        <w:t xml:space="preserve">oftentimes </w:t>
      </w:r>
      <w:r w:rsidRPr="00CC4E98">
        <w:rPr>
          <w:b/>
          <w:bCs/>
          <w:highlight w:val="cyan"/>
          <w:u w:val="single"/>
        </w:rPr>
        <w:t>wrong microfoundations are used</w:t>
      </w:r>
      <w:r w:rsidRPr="00CC4E98">
        <w:rPr>
          <w:highlight w:val="cyan"/>
          <w:u w:val="single"/>
        </w:rPr>
        <w:t xml:space="preserve"> to make sense of</w:t>
      </w:r>
      <w:r w:rsidRPr="00CC4E98">
        <w:rPr>
          <w:u w:val="single"/>
        </w:rPr>
        <w:t xml:space="preserve"> decision-makers’ </w:t>
      </w:r>
      <w:r w:rsidRPr="00CC4E98">
        <w:rPr>
          <w:highlight w:val="cyan"/>
          <w:u w:val="single"/>
        </w:rPr>
        <w:t>actions</w:t>
      </w:r>
      <w:r w:rsidRPr="00CC4E98">
        <w:rPr>
          <w:u w:val="single"/>
        </w:rPr>
        <w:t xml:space="preserve">, most notably </w:t>
      </w:r>
      <w:r w:rsidRPr="00CC4E98">
        <w:rPr>
          <w:highlight w:val="cyan"/>
          <w:u w:val="single"/>
        </w:rPr>
        <w:t>through the use of rational models</w:t>
      </w:r>
      <w:r w:rsidRPr="00CC4E98">
        <w:rPr>
          <w:u w:val="single"/>
        </w:rPr>
        <w:t xml:space="preserve"> of decision-making. </w:t>
      </w:r>
    </w:p>
    <w:p w14:paraId="1A0AC93F" w14:textId="77777777" w:rsidR="001F3317" w:rsidRPr="00CC4E98" w:rsidRDefault="001F3317" w:rsidP="001F3317">
      <w:pPr>
        <w:rPr>
          <w:sz w:val="16"/>
        </w:rPr>
      </w:pPr>
      <w:r w:rsidRPr="00CC4E98">
        <w:rPr>
          <w:sz w:val="16"/>
        </w:rPr>
        <w:t>Jervis, Lebow, and Stein put it well: “</w:t>
      </w:r>
      <w:r w:rsidRPr="00CC4E98">
        <w:rPr>
          <w:u w:val="single"/>
        </w:rPr>
        <w:t xml:space="preserve">deterrence posits a psychological relationship, so it is </w:t>
      </w:r>
      <w:r w:rsidRPr="00CC4E98">
        <w:rPr>
          <w:b/>
          <w:bCs/>
          <w:highlight w:val="cyan"/>
          <w:u w:val="single"/>
        </w:rPr>
        <w:t xml:space="preserve">strange that most analyses of it have ignored decision makers’ emotions, perceptions, and calculations </w:t>
      </w:r>
      <w:r w:rsidRPr="00CC4E98">
        <w:rPr>
          <w:highlight w:val="cyan"/>
          <w:u w:val="single"/>
        </w:rPr>
        <w:t>and</w:t>
      </w:r>
      <w:r w:rsidRPr="00CC4E98">
        <w:rPr>
          <w:u w:val="single"/>
        </w:rPr>
        <w:t xml:space="preserve"> have </w:t>
      </w:r>
      <w:r w:rsidRPr="00CC4E98">
        <w:rPr>
          <w:highlight w:val="cyan"/>
          <w:u w:val="single"/>
        </w:rPr>
        <w:t>instead relied on</w:t>
      </w:r>
      <w:r w:rsidRPr="00CC4E98">
        <w:rPr>
          <w:u w:val="single"/>
        </w:rPr>
        <w:t xml:space="preserve"> deductive </w:t>
      </w:r>
      <w:r w:rsidRPr="00CC4E98">
        <w:rPr>
          <w:highlight w:val="cyan"/>
          <w:u w:val="single"/>
        </w:rPr>
        <w:t xml:space="preserve">logic based on </w:t>
      </w:r>
      <w:r w:rsidRPr="00CC4E98">
        <w:rPr>
          <w:b/>
          <w:bCs/>
          <w:highlight w:val="cyan"/>
          <w:u w:val="single"/>
        </w:rPr>
        <w:t>the premise that people are highly rational</w:t>
      </w:r>
      <w:r w:rsidRPr="00CC4E98">
        <w:rPr>
          <w:u w:val="single"/>
        </w:rPr>
        <w:t>.</w:t>
      </w:r>
      <w:r w:rsidRPr="00CC4E98">
        <w:rPr>
          <w:sz w:val="16"/>
        </w:rPr>
        <w:t xml:space="preserve">”67 Rational models of deterrence hypothesise that a challenger is more likely to initiate an attack when the expected costs of armed conflict are lower.68 This is, admittedly, an attractive explanation of leaders’ decision-making given its rigour and parsimony. </w:t>
      </w:r>
      <w:r w:rsidRPr="00CC4E98">
        <w:rPr>
          <w:u w:val="single"/>
        </w:rPr>
        <w:t xml:space="preserve">However, the </w:t>
      </w:r>
      <w:r w:rsidRPr="00CC4E98">
        <w:rPr>
          <w:b/>
          <w:bCs/>
          <w:highlight w:val="cyan"/>
          <w:u w:val="single"/>
        </w:rPr>
        <w:t xml:space="preserve">behaviour of </w:t>
      </w:r>
      <w:proofErr w:type="gramStart"/>
      <w:r w:rsidRPr="00CC4E98">
        <w:rPr>
          <w:b/>
          <w:bCs/>
          <w:highlight w:val="cyan"/>
          <w:u w:val="single"/>
        </w:rPr>
        <w:t>decisionmakers</w:t>
      </w:r>
      <w:proofErr w:type="gramEnd"/>
      <w:r w:rsidRPr="00CC4E98">
        <w:rPr>
          <w:b/>
          <w:bCs/>
          <w:u w:val="single"/>
        </w:rPr>
        <w:t xml:space="preserve"> often </w:t>
      </w:r>
      <w:r w:rsidRPr="00CC4E98">
        <w:rPr>
          <w:b/>
          <w:bCs/>
          <w:highlight w:val="cyan"/>
          <w:u w:val="single"/>
        </w:rPr>
        <w:t>deviates</w:t>
      </w:r>
      <w:r w:rsidRPr="00CC4E98">
        <w:rPr>
          <w:u w:val="single"/>
        </w:rPr>
        <w:t xml:space="preserve"> from the core tenets of rational deterrence theories.</w:t>
      </w:r>
      <w:r w:rsidRPr="00CC4E98">
        <w:rPr>
          <w:sz w:val="16"/>
        </w:rPr>
        <w:t xml:space="preserve"> Jervis states that deterrence theory “</w:t>
      </w:r>
      <w:r w:rsidRPr="00CC4E98">
        <w:rPr>
          <w:b/>
          <w:bCs/>
          <w:highlight w:val="cyan"/>
          <w:u w:val="single"/>
        </w:rPr>
        <w:t>overestimates the rationality</w:t>
      </w:r>
      <w:r w:rsidRPr="00CC4E98">
        <w:rPr>
          <w:b/>
          <w:bCs/>
          <w:u w:val="single"/>
        </w:rPr>
        <w:t xml:space="preserve"> of decisionmakers</w:t>
      </w:r>
      <w:r w:rsidRPr="00CC4E98">
        <w:rPr>
          <w:sz w:val="16"/>
        </w:rPr>
        <w:t>,</w:t>
      </w:r>
      <w:r w:rsidRPr="00CC4E98">
        <w:rPr>
          <w:highlight w:val="cyan"/>
          <w:u w:val="single"/>
        </w:rPr>
        <w:t xml:space="preserve"> especially under </w:t>
      </w:r>
      <w:r w:rsidRPr="00CC4E98">
        <w:rPr>
          <w:b/>
          <w:bCs/>
          <w:highlight w:val="cyan"/>
          <w:u w:val="single"/>
        </w:rPr>
        <w:t>high stress</w:t>
      </w:r>
      <w:r w:rsidRPr="00CC4E98">
        <w:rPr>
          <w:sz w:val="16"/>
        </w:rPr>
        <w:t>.”69</w:t>
      </w:r>
      <w:r w:rsidRPr="00CC4E98">
        <w:rPr>
          <w:u w:val="single"/>
        </w:rPr>
        <w:t xml:space="preserve"> Instead, their decision-making calculus is </w:t>
      </w:r>
      <w:r w:rsidRPr="00CC4E98">
        <w:rPr>
          <w:highlight w:val="cyan"/>
          <w:u w:val="single"/>
        </w:rPr>
        <w:t>prone to</w:t>
      </w:r>
      <w:r w:rsidRPr="00CC4E98">
        <w:rPr>
          <w:u w:val="single"/>
        </w:rPr>
        <w:t xml:space="preserve"> </w:t>
      </w:r>
      <w:r w:rsidRPr="00CC4E98">
        <w:rPr>
          <w:b/>
          <w:bCs/>
          <w:u w:val="single"/>
        </w:rPr>
        <w:t xml:space="preserve">misperceptions and </w:t>
      </w:r>
      <w:r w:rsidRPr="00CC4E98">
        <w:rPr>
          <w:b/>
          <w:bCs/>
          <w:highlight w:val="cyan"/>
          <w:u w:val="single"/>
        </w:rPr>
        <w:t>miscalculations.</w:t>
      </w:r>
      <w:r w:rsidRPr="00CC4E98">
        <w:rPr>
          <w:u w:val="single"/>
        </w:rPr>
        <w:t xml:space="preserve"> </w:t>
      </w:r>
    </w:p>
    <w:p w14:paraId="2AD72C36" w14:textId="77777777" w:rsidR="001F3317" w:rsidRDefault="001F3317" w:rsidP="001F3317">
      <w:pPr>
        <w:rPr>
          <w:sz w:val="16"/>
        </w:rPr>
      </w:pPr>
      <w:r w:rsidRPr="00CC4E98">
        <w:rPr>
          <w:sz w:val="16"/>
        </w:rPr>
        <w:t xml:space="preserve">The assumption of rationality </w:t>
      </w:r>
      <w:r w:rsidRPr="00CC4E98">
        <w:rPr>
          <w:highlight w:val="cyan"/>
          <w:u w:val="single"/>
        </w:rPr>
        <w:t>fails to take</w:t>
      </w:r>
      <w:r w:rsidRPr="00CC4E98">
        <w:rPr>
          <w:sz w:val="16"/>
          <w:highlight w:val="cyan"/>
        </w:rPr>
        <w:t xml:space="preserve"> </w:t>
      </w:r>
      <w:r w:rsidRPr="00CC4E98">
        <w:rPr>
          <w:highlight w:val="cyan"/>
          <w:u w:val="single"/>
        </w:rPr>
        <w:t>note of these deviations</w:t>
      </w:r>
      <w:r w:rsidRPr="00CC4E98">
        <w:rPr>
          <w:u w:val="single"/>
        </w:rPr>
        <w:t xml:space="preserve"> that shape leaders’ judgement and choices</w:t>
      </w:r>
      <w:r w:rsidRPr="00CC4E98">
        <w:rPr>
          <w:sz w:val="16"/>
        </w:rPr>
        <w:t xml:space="preserve">. Moreover, when assessing deterrence, one asks whether the threat persuades and whether it is deemed credible by the adversary. </w:t>
      </w:r>
      <w:r w:rsidRPr="00CC4E98">
        <w:rPr>
          <w:u w:val="single"/>
        </w:rPr>
        <w:t>This line of questioning already departs from the assumption of rationality.</w:t>
      </w:r>
      <w:r w:rsidRPr="00CC4E98">
        <w:rPr>
          <w:sz w:val="16"/>
        </w:rPr>
        <w:t xml:space="preserve">70 Whilst rational deterrence theory may be simple and elegant, its </w:t>
      </w:r>
      <w:r w:rsidRPr="00CC4E98">
        <w:rPr>
          <w:b/>
          <w:bCs/>
          <w:highlight w:val="cyan"/>
          <w:u w:val="single"/>
        </w:rPr>
        <w:t>empirical relevance is questionable</w:t>
      </w:r>
      <w:r w:rsidRPr="00CC4E98">
        <w:rPr>
          <w:b/>
          <w:bCs/>
          <w:u w:val="single"/>
        </w:rPr>
        <w:t>.</w:t>
      </w:r>
      <w:r w:rsidRPr="00CC4E98">
        <w:rPr>
          <w:sz w:val="16"/>
        </w:rPr>
        <w:t xml:space="preserve"> Deterrence scholarship should seek to open the black box of decision-making to shed light on the </w:t>
      </w:r>
      <w:r w:rsidRPr="00CC4E98">
        <w:rPr>
          <w:u w:val="single"/>
        </w:rPr>
        <w:t>microfoundations of the theory</w:t>
      </w:r>
      <w:r w:rsidRPr="00CC4E98">
        <w:rPr>
          <w:sz w:val="16"/>
        </w:rPr>
        <w:t xml:space="preserve">. Scholars should look </w:t>
      </w:r>
      <w:proofErr w:type="gramStart"/>
      <w:r w:rsidRPr="00CC4E98">
        <w:rPr>
          <w:sz w:val="16"/>
        </w:rPr>
        <w:t>to</w:t>
      </w:r>
      <w:proofErr w:type="gramEnd"/>
      <w:r w:rsidRPr="00CC4E98">
        <w:rPr>
          <w:sz w:val="16"/>
        </w:rPr>
        <w:t xml:space="preserve"> other theories of decision-making in their analysis of deterrence encounters, including bureaucratic, psychological, and emotional models of decision-making. Various scholars, most notably Jervis, Lebow, and Stein, have explored the psychological foundations that persuade or dissuade a challenger from attacking.71 </w:t>
      </w:r>
    </w:p>
    <w:p w14:paraId="1BC7E18C" w14:textId="77777777" w:rsidR="001F3317" w:rsidRDefault="001F3317" w:rsidP="001F3317">
      <w:pPr>
        <w:pStyle w:val="Heading4"/>
        <w:rPr>
          <w:u w:val="single"/>
        </w:rPr>
      </w:pPr>
      <w:r>
        <w:rPr>
          <w:szCs w:val="26"/>
        </w:rPr>
        <w:t>2</w:t>
      </w:r>
      <w:r w:rsidRPr="0075670F">
        <w:rPr>
          <w:szCs w:val="26"/>
        </w:rPr>
        <w:t>.</w:t>
      </w:r>
      <w:r>
        <w:rPr>
          <w:sz w:val="16"/>
        </w:rPr>
        <w:t xml:space="preserve"> </w:t>
      </w:r>
      <w:r w:rsidRPr="0075670F">
        <w:rPr>
          <w:u w:val="single"/>
        </w:rPr>
        <w:t>AMBIGUITY</w:t>
      </w:r>
      <w:r w:rsidRPr="001172DB">
        <w:t>.</w:t>
      </w:r>
      <w:r w:rsidRPr="00402635">
        <w:t xml:space="preserve"> Aggressive deterrence incites </w:t>
      </w:r>
      <w:r>
        <w:t xml:space="preserve">a </w:t>
      </w:r>
      <w:r w:rsidRPr="0073310D">
        <w:rPr>
          <w:u w:val="single"/>
        </w:rPr>
        <w:t>violent</w:t>
      </w:r>
      <w:r>
        <w:t xml:space="preserve"> </w:t>
      </w:r>
      <w:r w:rsidRPr="00402635">
        <w:t xml:space="preserve">‘who started it </w:t>
      </w:r>
      <w:proofErr w:type="gramStart"/>
      <w:r w:rsidRPr="00402635">
        <w:t>first’</w:t>
      </w:r>
      <w:proofErr w:type="gramEnd"/>
      <w:r w:rsidRPr="00402635">
        <w:t xml:space="preserve"> paradox</w:t>
      </w:r>
      <w:r>
        <w:t>.</w:t>
      </w:r>
    </w:p>
    <w:p w14:paraId="5E2467BD" w14:textId="77777777" w:rsidR="001F3317" w:rsidRPr="00863634" w:rsidRDefault="001F3317" w:rsidP="001F3317">
      <w:r w:rsidRPr="00CC4E98">
        <w:t xml:space="preserve">Tim </w:t>
      </w:r>
      <w:r w:rsidRPr="00CC4E98">
        <w:rPr>
          <w:b/>
          <w:bCs/>
          <w:sz w:val="26"/>
          <w:szCs w:val="26"/>
        </w:rPr>
        <w:t>Sweijs &amp;</w:t>
      </w:r>
      <w:r w:rsidRPr="00CC4E98">
        <w:t xml:space="preserve"> Mattia </w:t>
      </w:r>
      <w:r w:rsidRPr="00CC4E98">
        <w:rPr>
          <w:b/>
          <w:bCs/>
          <w:sz w:val="26"/>
          <w:szCs w:val="26"/>
        </w:rPr>
        <w:t>Bertolini 23</w:t>
      </w:r>
      <w:r w:rsidRPr="00CC4E98">
        <w:t>, [Tim Sweijs, The Hague Centre for Strategic Studies Director of Research; Mattia Bertolini, HCSS Assistant Analyst, “Dancing in the Dark</w:t>
      </w:r>
      <w:r>
        <w:t>:</w:t>
      </w:r>
      <w:r w:rsidRPr="00CC4E98">
        <w:t xml:space="preserve"> The Seven Sins of Deterrence Assessment</w:t>
      </w:r>
      <w:r>
        <w:t xml:space="preserve">”, </w:t>
      </w:r>
      <w:r w:rsidRPr="00CC4E98">
        <w:t>https://hcss.nl/wp-content/uploads/2023/03/Dancing-In-The-Dark-7-Sins-Deterrence-HCSS-2023-V2.pdf] lzhao</w:t>
      </w:r>
    </w:p>
    <w:p w14:paraId="35AC9A1F" w14:textId="77777777" w:rsidR="001F3317" w:rsidRPr="000D63CE" w:rsidRDefault="001F3317" w:rsidP="001F3317">
      <w:pPr>
        <w:rPr>
          <w:b/>
          <w:bCs/>
          <w:u w:val="single"/>
        </w:rPr>
      </w:pPr>
      <w:r w:rsidRPr="00FB1B7F">
        <w:rPr>
          <w:sz w:val="16"/>
        </w:rPr>
        <w:t xml:space="preserve">The third sin involves the </w:t>
      </w:r>
      <w:r w:rsidRPr="000D63CE">
        <w:rPr>
          <w:u w:val="single"/>
        </w:rPr>
        <w:t xml:space="preserve">inherent bias in the designation of defender and challenger in a deterrence encounter: </w:t>
      </w:r>
      <w:r w:rsidRPr="001B2C32">
        <w:rPr>
          <w:b/>
          <w:bCs/>
          <w:highlight w:val="cyan"/>
          <w:u w:val="single"/>
        </w:rPr>
        <w:t xml:space="preserve">who is deterring </w:t>
      </w:r>
      <w:proofErr w:type="gramStart"/>
      <w:r w:rsidRPr="001B2C32">
        <w:rPr>
          <w:b/>
          <w:bCs/>
          <w:highlight w:val="cyan"/>
          <w:u w:val="single"/>
        </w:rPr>
        <w:t>whom</w:t>
      </w:r>
      <w:proofErr w:type="gramEnd"/>
      <w:r w:rsidRPr="001B2C32">
        <w:rPr>
          <w:b/>
          <w:bCs/>
          <w:highlight w:val="cyan"/>
          <w:u w:val="single"/>
        </w:rPr>
        <w:t xml:space="preserve"> is in the </w:t>
      </w:r>
      <w:r w:rsidRPr="003F6672">
        <w:rPr>
          <w:highlight w:val="cyan"/>
          <w:u w:val="single"/>
        </w:rPr>
        <w:t>eye of the beholder</w:t>
      </w:r>
      <w:r w:rsidRPr="00FB1B7F">
        <w:rPr>
          <w:sz w:val="16"/>
        </w:rPr>
        <w:t xml:space="preserve">. Even though the defender and challenger are conceptually different, it is sometimes hard to distinguish </w:t>
      </w:r>
      <w:proofErr w:type="gramStart"/>
      <w:r w:rsidRPr="00FB1B7F">
        <w:rPr>
          <w:sz w:val="16"/>
        </w:rPr>
        <w:t>them in reality</w:t>
      </w:r>
      <w:proofErr w:type="gramEnd"/>
      <w:r w:rsidRPr="00FB1B7F">
        <w:rPr>
          <w:sz w:val="16"/>
        </w:rPr>
        <w:t xml:space="preserve">. The interchangeability of defender and challenger leads to a fundamental problem: </w:t>
      </w:r>
      <w:r w:rsidRPr="00D74140">
        <w:rPr>
          <w:b/>
          <w:bCs/>
          <w:highlight w:val="cyan"/>
          <w:u w:val="single"/>
        </w:rPr>
        <w:t xml:space="preserve">one’s own deterrence policies can be seen as </w:t>
      </w:r>
      <w:r w:rsidRPr="008B2E7C">
        <w:rPr>
          <w:highlight w:val="cyan"/>
          <w:u w:val="single"/>
        </w:rPr>
        <w:t>aggressive, calling for countermeasures</w:t>
      </w:r>
      <w:r w:rsidRPr="000D63CE">
        <w:rPr>
          <w:u w:val="single"/>
        </w:rPr>
        <w:t xml:space="preserve"> by an opponent,</w:t>
      </w:r>
      <w:r w:rsidRPr="00FB1B7F">
        <w:rPr>
          <w:sz w:val="16"/>
        </w:rPr>
        <w:t xml:space="preserve"> and, thus, </w:t>
      </w:r>
      <w:r w:rsidRPr="002D79EE">
        <w:rPr>
          <w:highlight w:val="cyan"/>
          <w:u w:val="single"/>
        </w:rPr>
        <w:t>defeating the</w:t>
      </w:r>
      <w:r w:rsidRPr="008B2E7C">
        <w:rPr>
          <w:b/>
          <w:bCs/>
          <w:highlight w:val="cyan"/>
          <w:u w:val="single"/>
        </w:rPr>
        <w:t xml:space="preserve"> initial purpose of deterrence</w:t>
      </w:r>
      <w:r w:rsidRPr="000D63CE">
        <w:rPr>
          <w:b/>
          <w:bCs/>
          <w:u w:val="single"/>
        </w:rPr>
        <w:t xml:space="preserve">. </w:t>
      </w:r>
    </w:p>
    <w:p w14:paraId="39A176A5" w14:textId="77777777" w:rsidR="001F3317" w:rsidRPr="000546F4" w:rsidRDefault="001F3317" w:rsidP="001F3317">
      <w:pPr>
        <w:rPr>
          <w:u w:val="single"/>
        </w:rPr>
      </w:pPr>
      <w:r w:rsidRPr="00FB1B7F">
        <w:rPr>
          <w:sz w:val="16"/>
        </w:rPr>
        <w:t xml:space="preserve">Whilst defender and challenger are easy to distinguish theoretically, it is </w:t>
      </w:r>
      <w:r w:rsidRPr="00FE0A4E">
        <w:rPr>
          <w:b/>
          <w:bCs/>
          <w:highlight w:val="cyan"/>
          <w:u w:val="single"/>
        </w:rPr>
        <w:t>not</w:t>
      </w:r>
      <w:r w:rsidRPr="00BB4D48">
        <w:rPr>
          <w:b/>
          <w:bCs/>
          <w:u w:val="single"/>
        </w:rPr>
        <w:t xml:space="preserve"> always </w:t>
      </w:r>
      <w:r w:rsidRPr="007B3DC4">
        <w:rPr>
          <w:b/>
          <w:bCs/>
          <w:highlight w:val="cyan"/>
          <w:u w:val="single"/>
        </w:rPr>
        <w:t>easy to differentiate</w:t>
      </w:r>
      <w:r w:rsidRPr="00BB4D48">
        <w:rPr>
          <w:b/>
          <w:bCs/>
          <w:u w:val="single"/>
        </w:rPr>
        <w:t xml:space="preserve"> a defender and challenger from an empirical perspective.</w:t>
      </w:r>
      <w:r w:rsidRPr="00FB1B7F">
        <w:rPr>
          <w:sz w:val="16"/>
        </w:rPr>
        <w:t xml:space="preserve"> Both actors want to deter the other, both through threats and actions</w:t>
      </w:r>
      <w:r w:rsidRPr="0009269D">
        <w:rPr>
          <w:sz w:val="16"/>
          <w:szCs w:val="16"/>
        </w:rPr>
        <w:t>.</w:t>
      </w:r>
      <w:r w:rsidRPr="00F70763">
        <w:t xml:space="preserve"> </w:t>
      </w:r>
      <w:r w:rsidRPr="00F70763">
        <w:rPr>
          <w:highlight w:val="cyan"/>
        </w:rPr>
        <w:t>The party that</w:t>
      </w:r>
      <w:r w:rsidRPr="00FB1B7F">
        <w:rPr>
          <w:sz w:val="16"/>
          <w:highlight w:val="cyan"/>
        </w:rPr>
        <w:t xml:space="preserve"> “</w:t>
      </w:r>
      <w:r w:rsidRPr="007B3DC4">
        <w:rPr>
          <w:highlight w:val="cyan"/>
          <w:u w:val="single"/>
        </w:rPr>
        <w:t>started it first”</w:t>
      </w:r>
      <w:r w:rsidRPr="00BB4D48">
        <w:rPr>
          <w:u w:val="single"/>
        </w:rPr>
        <w:t xml:space="preserve"> can arguably be identified as the challenger, since it </w:t>
      </w:r>
      <w:r w:rsidRPr="007B3DC4">
        <w:rPr>
          <w:highlight w:val="cyan"/>
          <w:u w:val="single"/>
        </w:rPr>
        <w:t xml:space="preserve">is </w:t>
      </w:r>
      <w:r w:rsidRPr="007B3DC4">
        <w:rPr>
          <w:b/>
          <w:bCs/>
          <w:highlight w:val="cyan"/>
          <w:u w:val="single"/>
        </w:rPr>
        <w:t>challenging the status-quo</w:t>
      </w:r>
      <w:r w:rsidRPr="00BB4D48">
        <w:rPr>
          <w:b/>
          <w:bCs/>
          <w:u w:val="single"/>
        </w:rPr>
        <w:t>.</w:t>
      </w:r>
      <w:r w:rsidRPr="00FB1B7F">
        <w:rPr>
          <w:sz w:val="16"/>
        </w:rPr>
        <w:t xml:space="preserve"> However, </w:t>
      </w:r>
      <w:r w:rsidRPr="00FB1B7F">
        <w:rPr>
          <w:b/>
          <w:bCs/>
          <w:sz w:val="16"/>
          <w:highlight w:val="cyan"/>
        </w:rPr>
        <w:t>“</w:t>
      </w:r>
      <w:r w:rsidRPr="007B3DC4">
        <w:rPr>
          <w:b/>
          <w:bCs/>
          <w:highlight w:val="cyan"/>
          <w:u w:val="single"/>
        </w:rPr>
        <w:t>who started it first”</w:t>
      </w:r>
      <w:r w:rsidRPr="007B3DC4">
        <w:rPr>
          <w:highlight w:val="cyan"/>
          <w:u w:val="single"/>
        </w:rPr>
        <w:t xml:space="preserve"> is always</w:t>
      </w:r>
      <w:r w:rsidRPr="000546F4">
        <w:rPr>
          <w:u w:val="single"/>
        </w:rPr>
        <w:t xml:space="preserve"> in the eye of the beholder as the status-quo is a </w:t>
      </w:r>
      <w:r w:rsidRPr="007B3DC4">
        <w:rPr>
          <w:b/>
          <w:bCs/>
          <w:highlight w:val="cyan"/>
          <w:u w:val="single"/>
        </w:rPr>
        <w:t>subjective</w:t>
      </w:r>
      <w:r w:rsidRPr="000546F4">
        <w:rPr>
          <w:b/>
          <w:bCs/>
          <w:u w:val="single"/>
        </w:rPr>
        <w:t xml:space="preserve"> one.</w:t>
      </w:r>
      <w:r w:rsidRPr="000546F4">
        <w:rPr>
          <w:u w:val="single"/>
        </w:rPr>
        <w:t xml:space="preserve"> </w:t>
      </w:r>
    </w:p>
    <w:p w14:paraId="02517A8D" w14:textId="77777777" w:rsidR="001F3317" w:rsidRPr="00FB1B7F" w:rsidRDefault="001F3317" w:rsidP="001F3317">
      <w:pPr>
        <w:rPr>
          <w:sz w:val="16"/>
        </w:rPr>
      </w:pPr>
      <w:r w:rsidRPr="00FB1B7F">
        <w:rPr>
          <w:sz w:val="16"/>
        </w:rPr>
        <w:t xml:space="preserve">For example, </w:t>
      </w:r>
      <w:r w:rsidRPr="00872938">
        <w:rPr>
          <w:u w:val="single"/>
        </w:rPr>
        <w:t>many analyses of deterrence encounters during the Cold War designate China and the Soviet Union as the challengers.</w:t>
      </w:r>
      <w:r w:rsidRPr="00FB1B7F">
        <w:rPr>
          <w:sz w:val="16"/>
        </w:rPr>
        <w:t xml:space="preserve"> However, this </w:t>
      </w:r>
      <w:r w:rsidRPr="00F12704">
        <w:rPr>
          <w:b/>
          <w:bCs/>
          <w:highlight w:val="cyan"/>
          <w:u w:val="single"/>
        </w:rPr>
        <w:t>disregards the possibility</w:t>
      </w:r>
      <w:r w:rsidRPr="00D6598F">
        <w:rPr>
          <w:b/>
          <w:bCs/>
          <w:u w:val="single"/>
        </w:rPr>
        <w:t xml:space="preserve"> that</w:t>
      </w:r>
      <w:r w:rsidRPr="00FB1B7F">
        <w:rPr>
          <w:sz w:val="16"/>
        </w:rPr>
        <w:t xml:space="preserve"> from their side the Chinese and Soviets might have been motivated by defensive considerations. Such judgments are politically sensitive and even deterrence analysts whose goal is to offer dispassionate, </w:t>
      </w:r>
      <w:proofErr w:type="gramStart"/>
      <w:r w:rsidRPr="00FB1B7F">
        <w:rPr>
          <w:sz w:val="16"/>
        </w:rPr>
        <w:t>fact based</w:t>
      </w:r>
      <w:proofErr w:type="gramEnd"/>
      <w:r w:rsidRPr="00FB1B7F">
        <w:rPr>
          <w:sz w:val="16"/>
        </w:rPr>
        <w:t xml:space="preserve"> descriptions of deterrence encounters, </w:t>
      </w:r>
      <w:r w:rsidRPr="00F440B6">
        <w:rPr>
          <w:u w:val="single"/>
        </w:rPr>
        <w:t xml:space="preserve">tread carefully over what </w:t>
      </w:r>
      <w:proofErr w:type="gramStart"/>
      <w:r w:rsidRPr="00F440B6">
        <w:rPr>
          <w:u w:val="single"/>
        </w:rPr>
        <w:t>are hotly contested issues</w:t>
      </w:r>
      <w:proofErr w:type="gramEnd"/>
      <w:r w:rsidRPr="00F440B6">
        <w:rPr>
          <w:u w:val="single"/>
        </w:rPr>
        <w:t>.</w:t>
      </w:r>
      <w:r w:rsidRPr="00FB1B7F">
        <w:rPr>
          <w:sz w:val="16"/>
        </w:rPr>
        <w:t>35</w:t>
      </w:r>
    </w:p>
    <w:p w14:paraId="0AD72833" w14:textId="77777777" w:rsidR="001F3317" w:rsidRDefault="001F3317" w:rsidP="001F3317">
      <w:pPr>
        <w:rPr>
          <w:sz w:val="16"/>
        </w:rPr>
      </w:pPr>
      <w:r w:rsidRPr="00FB1B7F">
        <w:rPr>
          <w:sz w:val="16"/>
        </w:rPr>
        <w:t xml:space="preserve"> More recently, </w:t>
      </w:r>
      <w:r w:rsidRPr="00F440B6">
        <w:rPr>
          <w:u w:val="single"/>
        </w:rPr>
        <w:t xml:space="preserve">Sino-US competition in the Taiwan Strait sees </w:t>
      </w:r>
      <w:r w:rsidRPr="00F12704">
        <w:rPr>
          <w:highlight w:val="cyan"/>
          <w:u w:val="single"/>
        </w:rPr>
        <w:t xml:space="preserve">both sides </w:t>
      </w:r>
      <w:r w:rsidRPr="00F12704">
        <w:rPr>
          <w:b/>
          <w:bCs/>
          <w:highlight w:val="cyan"/>
          <w:u w:val="single"/>
        </w:rPr>
        <w:t>accusing one another of challenging the status-quo</w:t>
      </w:r>
      <w:r w:rsidRPr="00FB1B7F">
        <w:rPr>
          <w:sz w:val="16"/>
          <w:highlight w:val="cyan"/>
        </w:rPr>
        <w:t xml:space="preserve"> </w:t>
      </w:r>
      <w:r w:rsidRPr="0099692A">
        <w:rPr>
          <w:highlight w:val="cyan"/>
        </w:rPr>
        <w:t>and being the</w:t>
      </w:r>
      <w:r w:rsidRPr="00FB1B7F">
        <w:rPr>
          <w:sz w:val="16"/>
          <w:highlight w:val="cyan"/>
        </w:rPr>
        <w:t xml:space="preserve"> </w:t>
      </w:r>
      <w:r w:rsidRPr="00F12704">
        <w:rPr>
          <w:b/>
          <w:bCs/>
          <w:highlight w:val="cyan"/>
          <w:u w:val="single"/>
        </w:rPr>
        <w:t>aggressor that has to be deterred</w:t>
      </w:r>
      <w:r w:rsidRPr="00FB1B7F">
        <w:rPr>
          <w:sz w:val="16"/>
          <w:highlight w:val="cyan"/>
        </w:rPr>
        <w:t>.</w:t>
      </w:r>
      <w:r w:rsidRPr="00FB1B7F">
        <w:rPr>
          <w:sz w:val="16"/>
        </w:rPr>
        <w:t xml:space="preserve">36 The difficulty to distinguish defender and challenger is not just a potential complication for the measurement of deterrence itself but poses a fundamental strategic problem because it may lead to misguided deterrence policies. These, rather than being </w:t>
      </w:r>
      <w:r w:rsidRPr="003D527B">
        <w:rPr>
          <w:u w:val="single"/>
        </w:rPr>
        <w:t xml:space="preserve">defensive in nature aimed at </w:t>
      </w:r>
      <w:r w:rsidRPr="00F12704">
        <w:rPr>
          <w:b/>
          <w:bCs/>
          <w:highlight w:val="cyan"/>
          <w:u w:val="single"/>
        </w:rPr>
        <w:t>deterring an attack</w:t>
      </w:r>
      <w:r w:rsidRPr="007F519D">
        <w:rPr>
          <w:b/>
          <w:bCs/>
          <w:u w:val="single"/>
        </w:rPr>
        <w:t xml:space="preserve"> from an opponent</w:t>
      </w:r>
      <w:r w:rsidRPr="003D527B">
        <w:rPr>
          <w:u w:val="single"/>
        </w:rPr>
        <w:t xml:space="preserve">, </w:t>
      </w:r>
      <w:r w:rsidRPr="00F12704">
        <w:rPr>
          <w:highlight w:val="cyan"/>
          <w:u w:val="single"/>
        </w:rPr>
        <w:t xml:space="preserve">can be interpreted as </w:t>
      </w:r>
      <w:r w:rsidRPr="00F12704">
        <w:rPr>
          <w:b/>
          <w:bCs/>
          <w:highlight w:val="cyan"/>
          <w:u w:val="single"/>
        </w:rPr>
        <w:t>offensive</w:t>
      </w:r>
      <w:r w:rsidRPr="007F519D">
        <w:rPr>
          <w:b/>
          <w:bCs/>
          <w:u w:val="single"/>
        </w:rPr>
        <w:t xml:space="preserve"> in nature </w:t>
      </w:r>
      <w:r w:rsidRPr="00F12704">
        <w:rPr>
          <w:b/>
          <w:bCs/>
          <w:highlight w:val="cyan"/>
          <w:u w:val="single"/>
        </w:rPr>
        <w:t>and trigger</w:t>
      </w:r>
      <w:r w:rsidRPr="007F519D">
        <w:rPr>
          <w:b/>
          <w:bCs/>
          <w:u w:val="single"/>
        </w:rPr>
        <w:t xml:space="preserve"> </w:t>
      </w:r>
      <w:r w:rsidRPr="00F12704">
        <w:rPr>
          <w:b/>
          <w:bCs/>
          <w:highlight w:val="cyan"/>
          <w:u w:val="single"/>
        </w:rPr>
        <w:t>unintended escalation</w:t>
      </w:r>
      <w:r w:rsidRPr="007F519D">
        <w:rPr>
          <w:b/>
          <w:bCs/>
          <w:u w:val="single"/>
        </w:rPr>
        <w:t xml:space="preserve"> </w:t>
      </w:r>
      <w:r w:rsidRPr="003D527B">
        <w:rPr>
          <w:u w:val="single"/>
        </w:rPr>
        <w:t>in deterrence</w:t>
      </w:r>
      <w:r w:rsidRPr="00FB1B7F">
        <w:rPr>
          <w:sz w:val="16"/>
        </w:rPr>
        <w:t xml:space="preserve"> encounters as both parties regard the other as the challenger.</w:t>
      </w:r>
    </w:p>
    <w:p w14:paraId="7B2DF01D" w14:textId="77777777" w:rsidR="001F3317" w:rsidRDefault="001F3317" w:rsidP="001F3317">
      <w:pPr>
        <w:pStyle w:val="Heading4"/>
      </w:pPr>
      <w:r>
        <w:t>3. USE IT OR LOSE IT.</w:t>
      </w:r>
    </w:p>
    <w:p w14:paraId="2C61733A" w14:textId="77777777" w:rsidR="001F3317" w:rsidRPr="00090760" w:rsidRDefault="001F3317" w:rsidP="001F3317">
      <w:r>
        <w:t>*</w:t>
      </w:r>
      <w:proofErr w:type="gramStart"/>
      <w:r>
        <w:t>possible</w:t>
      </w:r>
      <w:proofErr w:type="gramEnd"/>
      <w:r>
        <w:t xml:space="preserve"> rehighlight on how increasing defensive capabilities is good – but you should answer by stressing that does not deter escalation and only “gives a better chance” in case of conflict</w:t>
      </w:r>
    </w:p>
    <w:p w14:paraId="318E3570" w14:textId="77777777" w:rsidR="001F3317" w:rsidRPr="0008309E" w:rsidRDefault="001F3317" w:rsidP="001F3317">
      <w:pPr>
        <w:rPr>
          <w:rStyle w:val="Style13ptBold"/>
        </w:rPr>
      </w:pPr>
      <w:r>
        <w:rPr>
          <w:rStyle w:val="Style13ptBold"/>
        </w:rPr>
        <w:t xml:space="preserve">Lewis ’13 </w:t>
      </w:r>
      <w:r w:rsidRPr="0008309E">
        <w:t xml:space="preserve">-- </w:t>
      </w:r>
      <w:r w:rsidRPr="00090760">
        <w:t>James A. Lewis, Center for Strategic and International Studies</w:t>
      </w:r>
      <w:r>
        <w:t>. (“</w:t>
      </w:r>
      <w:r w:rsidRPr="00090760">
        <w:t>Reconsidering Deterrence for Space and Cyberspace</w:t>
      </w:r>
      <w:r>
        <w:t xml:space="preserve">,” Sept. 2013; Defense Technical Information Center; </w:t>
      </w:r>
      <w:r w:rsidRPr="00090760">
        <w:t>https://apps.dtic.mil/sti/tr/pdf/ADA587431.pdf</w:t>
      </w:r>
      <w:r>
        <w:t>)//TeePee</w:t>
      </w:r>
    </w:p>
    <w:p w14:paraId="37A4DA76" w14:textId="77777777" w:rsidR="001F3317" w:rsidRPr="008A6E92" w:rsidRDefault="001F3317" w:rsidP="001F3317">
      <w:pPr>
        <w:rPr>
          <w:u w:val="single"/>
        </w:rPr>
      </w:pPr>
      <w:r w:rsidRPr="00AE012C">
        <w:rPr>
          <w:highlight w:val="cyan"/>
          <w:u w:val="single"/>
        </w:rPr>
        <w:t xml:space="preserve">Deterrence is </w:t>
      </w:r>
      <w:r w:rsidRPr="00A60E2E">
        <w:rPr>
          <w:b/>
          <w:bCs/>
          <w:highlight w:val="cyan"/>
          <w:u w:val="single"/>
        </w:rPr>
        <w:t>no longer</w:t>
      </w:r>
      <w:r w:rsidRPr="00AE012C">
        <w:rPr>
          <w:u w:val="single"/>
        </w:rPr>
        <w:t xml:space="preserve"> a </w:t>
      </w:r>
      <w:r w:rsidRPr="00A60E2E">
        <w:rPr>
          <w:b/>
          <w:bCs/>
          <w:highlight w:val="cyan"/>
          <w:u w:val="single"/>
        </w:rPr>
        <w:t>sufficient</w:t>
      </w:r>
      <w:r w:rsidRPr="00AE012C">
        <w:rPr>
          <w:u w:val="single"/>
        </w:rPr>
        <w:t xml:space="preserve"> goal </w:t>
      </w:r>
      <w:r w:rsidRPr="00AE012C">
        <w:rPr>
          <w:highlight w:val="cyan"/>
          <w:u w:val="single"/>
        </w:rPr>
        <w:t>for strategy</w:t>
      </w:r>
      <w:r w:rsidRPr="00AE012C">
        <w:rPr>
          <w:u w:val="single"/>
        </w:rPr>
        <w:t xml:space="preserve">. To paraphrase Sir Michael Howard, there is widespread </w:t>
      </w:r>
      <w:r w:rsidRPr="00AE012C">
        <w:rPr>
          <w:highlight w:val="cyan"/>
          <w:u w:val="single"/>
        </w:rPr>
        <w:t>doubt that</w:t>
      </w:r>
      <w:r w:rsidRPr="00AE012C">
        <w:rPr>
          <w:u w:val="single"/>
        </w:rPr>
        <w:t xml:space="preserve"> a posture of </w:t>
      </w:r>
      <w:r w:rsidRPr="00AE012C">
        <w:rPr>
          <w:highlight w:val="cyan"/>
          <w:u w:val="single"/>
        </w:rPr>
        <w:t>deterrence, however structured, will be enough to prevent</w:t>
      </w:r>
      <w:r w:rsidRPr="00AE012C">
        <w:rPr>
          <w:u w:val="single"/>
        </w:rPr>
        <w:t xml:space="preserve"> an opponent that accepts </w:t>
      </w:r>
      <w:r w:rsidRPr="00AE012C">
        <w:rPr>
          <w:highlight w:val="cyan"/>
          <w:u w:val="single"/>
        </w:rPr>
        <w:t>war</w:t>
      </w:r>
      <w:r w:rsidRPr="00AE012C">
        <w:rPr>
          <w:u w:val="single"/>
        </w:rPr>
        <w:t xml:space="preserve"> as an instrument of policy and has built up a formidable arsenal from not only initiating but fighting through a conflict in the expectation of victory, whether the United States wishes it or not.</w:t>
      </w:r>
      <w:r w:rsidRPr="00A60E2E">
        <w:rPr>
          <w:sz w:val="8"/>
        </w:rPr>
        <w:t xml:space="preserve">19 If the question is whether the United States can apply concepts of deterrence developed for nuclear weapons to deter attacks on networks or space assets, the answer is no. </w:t>
      </w:r>
      <w:r w:rsidRPr="00AE012C">
        <w:rPr>
          <w:u w:val="single"/>
        </w:rPr>
        <w:t xml:space="preserve">In peacetime, </w:t>
      </w:r>
      <w:r w:rsidRPr="00AE012C">
        <w:rPr>
          <w:highlight w:val="cyan"/>
          <w:u w:val="single"/>
        </w:rPr>
        <w:t>opponents</w:t>
      </w:r>
      <w:r w:rsidRPr="00AE012C">
        <w:rPr>
          <w:u w:val="single"/>
        </w:rPr>
        <w:t xml:space="preserve"> will </w:t>
      </w:r>
      <w:r w:rsidRPr="00AE012C">
        <w:rPr>
          <w:highlight w:val="cyan"/>
          <w:u w:val="single"/>
        </w:rPr>
        <w:t>avoid</w:t>
      </w:r>
      <w:r w:rsidRPr="00AE012C">
        <w:rPr>
          <w:u w:val="single"/>
        </w:rPr>
        <w:t xml:space="preserve"> destructive </w:t>
      </w:r>
      <w:r w:rsidRPr="00AE012C">
        <w:rPr>
          <w:highlight w:val="cyan"/>
          <w:u w:val="single"/>
        </w:rPr>
        <w:t>attacks that</w:t>
      </w:r>
      <w:r w:rsidRPr="00AE012C">
        <w:rPr>
          <w:u w:val="single"/>
        </w:rPr>
        <w:t xml:space="preserve"> would </w:t>
      </w:r>
      <w:r w:rsidRPr="00AE012C">
        <w:rPr>
          <w:highlight w:val="cyan"/>
          <w:u w:val="single"/>
        </w:rPr>
        <w:t>justify</w:t>
      </w:r>
      <w:r w:rsidRPr="00AE012C">
        <w:rPr>
          <w:u w:val="single"/>
        </w:rPr>
        <w:t xml:space="preserve"> the use of force by the United States in retaliation. </w:t>
      </w:r>
      <w:r w:rsidRPr="00AE012C">
        <w:rPr>
          <w:highlight w:val="cyan"/>
          <w:u w:val="single"/>
        </w:rPr>
        <w:t>During</w:t>
      </w:r>
      <w:r w:rsidRPr="00AE012C">
        <w:rPr>
          <w:u w:val="single"/>
        </w:rPr>
        <w:t xml:space="preserve"> armed </w:t>
      </w:r>
      <w:r w:rsidRPr="00AE012C">
        <w:rPr>
          <w:highlight w:val="cyan"/>
          <w:u w:val="single"/>
        </w:rPr>
        <w:t>conflict</w:t>
      </w:r>
      <w:r w:rsidRPr="00AE012C">
        <w:rPr>
          <w:u w:val="single"/>
        </w:rPr>
        <w:t xml:space="preserve">, </w:t>
      </w:r>
      <w:r w:rsidRPr="00AE012C">
        <w:rPr>
          <w:highlight w:val="cyan"/>
          <w:u w:val="single"/>
        </w:rPr>
        <w:t>the U</w:t>
      </w:r>
      <w:r w:rsidRPr="00AE012C">
        <w:rPr>
          <w:u w:val="single"/>
        </w:rPr>
        <w:t xml:space="preserve">nited </w:t>
      </w:r>
      <w:r w:rsidRPr="00AE012C">
        <w:rPr>
          <w:highlight w:val="cyan"/>
          <w:u w:val="single"/>
        </w:rPr>
        <w:t>S</w:t>
      </w:r>
      <w:r w:rsidRPr="00AE012C">
        <w:rPr>
          <w:u w:val="single"/>
        </w:rPr>
        <w:t xml:space="preserve">tates </w:t>
      </w:r>
      <w:r w:rsidRPr="00AE012C">
        <w:rPr>
          <w:highlight w:val="cyan"/>
          <w:u w:val="single"/>
        </w:rPr>
        <w:t>will not be able to deter</w:t>
      </w:r>
      <w:r w:rsidRPr="00AE012C">
        <w:rPr>
          <w:u w:val="single"/>
        </w:rPr>
        <w:t xml:space="preserve"> or prevent </w:t>
      </w:r>
      <w:r w:rsidRPr="00AE012C">
        <w:rPr>
          <w:highlight w:val="cyan"/>
          <w:u w:val="single"/>
        </w:rPr>
        <w:t>attacks given</w:t>
      </w:r>
      <w:r w:rsidRPr="00AE012C">
        <w:rPr>
          <w:u w:val="single"/>
        </w:rPr>
        <w:t xml:space="preserve"> different </w:t>
      </w:r>
      <w:r w:rsidRPr="00AE012C">
        <w:rPr>
          <w:highlight w:val="cyan"/>
          <w:u w:val="single"/>
        </w:rPr>
        <w:t>perceptions of</w:t>
      </w:r>
      <w:r w:rsidRPr="00AE012C">
        <w:rPr>
          <w:u w:val="single"/>
        </w:rPr>
        <w:t xml:space="preserve"> risk by attackers that derive from the perception of </w:t>
      </w:r>
      <w:r w:rsidRPr="00A60E2E">
        <w:rPr>
          <w:b/>
          <w:bCs/>
          <w:highlight w:val="cyan"/>
          <w:u w:val="single"/>
        </w:rPr>
        <w:t>asymmetric vulnerability</w:t>
      </w:r>
      <w:r w:rsidRPr="00AE012C">
        <w:rPr>
          <w:u w:val="single"/>
        </w:rPr>
        <w:t xml:space="preserve">. </w:t>
      </w:r>
      <w:r w:rsidRPr="00AE012C">
        <w:rPr>
          <w:highlight w:val="cyan"/>
          <w:u w:val="single"/>
        </w:rPr>
        <w:t>Opponents</w:t>
      </w:r>
      <w:r w:rsidRPr="00AE012C">
        <w:rPr>
          <w:u w:val="single"/>
        </w:rPr>
        <w:t xml:space="preserve"> will </w:t>
      </w:r>
      <w:r w:rsidRPr="00AE012C">
        <w:rPr>
          <w:highlight w:val="cyan"/>
          <w:u w:val="single"/>
        </w:rPr>
        <w:t>stand to gain more than</w:t>
      </w:r>
      <w:r w:rsidRPr="00AE012C">
        <w:rPr>
          <w:u w:val="single"/>
        </w:rPr>
        <w:t xml:space="preserve"> they expect to </w:t>
      </w:r>
      <w:r w:rsidRPr="00AE012C">
        <w:rPr>
          <w:highlight w:val="cyan"/>
          <w:u w:val="single"/>
        </w:rPr>
        <w:t>lose</w:t>
      </w:r>
      <w:r w:rsidRPr="00AE012C">
        <w:rPr>
          <w:u w:val="single"/>
        </w:rPr>
        <w:t xml:space="preserve"> in any exchange. Deterrence is no longer a sufficient goal for strategy.</w:t>
      </w:r>
      <w:r w:rsidRPr="00A60E2E">
        <w:rPr>
          <w:sz w:val="8"/>
        </w:rPr>
        <w:t xml:space="preserve"> 78 Future </w:t>
      </w:r>
      <w:proofErr w:type="gramStart"/>
      <w:r w:rsidRPr="00A60E2E">
        <w:rPr>
          <w:sz w:val="8"/>
        </w:rPr>
        <w:t>conflict</w:t>
      </w:r>
      <w:proofErr w:type="gramEnd"/>
      <w:r w:rsidRPr="00A60E2E">
        <w:rPr>
          <w:sz w:val="8"/>
        </w:rPr>
        <w:t xml:space="preserve"> will certainly include cyberattacks and possibly attacks on satellites. The goal of American strategy should be to deny these attacks success in achieving their larger objective of gaining military advantage over US forces by disruption of cyber and space assets. The best way to accomplish this objective is to create the ability to fight and win even if attacked in </w:t>
      </w:r>
      <w:proofErr w:type="gramStart"/>
      <w:r w:rsidRPr="00A60E2E">
        <w:rPr>
          <w:sz w:val="8"/>
        </w:rPr>
        <w:t>the space</w:t>
      </w:r>
      <w:proofErr w:type="gramEnd"/>
      <w:r w:rsidRPr="00A60E2E">
        <w:rPr>
          <w:sz w:val="8"/>
        </w:rPr>
        <w:t xml:space="preserve"> and cyber domains. Planning and acquisitions must </w:t>
      </w:r>
      <w:proofErr w:type="gramStart"/>
      <w:r w:rsidRPr="00A60E2E">
        <w:rPr>
          <w:sz w:val="8"/>
        </w:rPr>
        <w:t>be based on the assumption</w:t>
      </w:r>
      <w:proofErr w:type="gramEnd"/>
      <w:r w:rsidRPr="00A60E2E">
        <w:rPr>
          <w:sz w:val="8"/>
        </w:rPr>
        <w:t xml:space="preserve"> that opponents will attack space and cyber assets and that the United States must retain the ability to deliver the services these assets provide and limit any degradation in overall performance. A second objective for strategy is to shape and constrain the use of cyberattack to influence opponent calculations during conflict. The development of agreed international norms could define constraints and escalatory thresholds and shape wartime use of cyberattacks by making it easier for opponents to calculate risk. Broad international acceptance of norms could lead opponents to choose targets or modes of attack that hold less political risk. Multilateral understandings on acceptable behavior would increase the political risk of an attack and might justify retaliation. Just as the use – and even the threat of use – of nuclear weapons has been stigmatized,20 stigmatizing certain space and cyberattacks, or attacks against certain classes of targets, could reduce the risk of these attacks being launched. Stigmatization might be harder to create, as cyberattacks do not produce the moral repugnance that the planned use of nuclear weapons created, and the United States might, in the case of cyberattack, wish to preserve freedom of action to use these techniques. </w:t>
      </w:r>
      <w:r w:rsidRPr="00AE012C">
        <w:rPr>
          <w:u w:val="single"/>
        </w:rPr>
        <w:t xml:space="preserve">The absence of a visible cyber or space “arms race,” where nations publicize the development of new capabilities </w:t>
      </w:r>
      <w:proofErr w:type="gramStart"/>
      <w:r w:rsidRPr="00AE012C">
        <w:rPr>
          <w:u w:val="single"/>
        </w:rPr>
        <w:t>in order to</w:t>
      </w:r>
      <w:proofErr w:type="gramEnd"/>
      <w:r w:rsidRPr="00AE012C">
        <w:rPr>
          <w:u w:val="single"/>
        </w:rPr>
        <w:t xml:space="preserve"> change opponent </w:t>
      </w:r>
      <w:r w:rsidRPr="00AE012C">
        <w:rPr>
          <w:highlight w:val="cyan"/>
          <w:u w:val="single"/>
        </w:rPr>
        <w:t>calculations of</w:t>
      </w:r>
      <w:r w:rsidRPr="00AE012C">
        <w:rPr>
          <w:u w:val="single"/>
        </w:rPr>
        <w:t xml:space="preserve"> the benefits of </w:t>
      </w:r>
      <w:r w:rsidRPr="00AE012C">
        <w:rPr>
          <w:highlight w:val="cyan"/>
          <w:u w:val="single"/>
        </w:rPr>
        <w:t>military action, suggest</w:t>
      </w:r>
      <w:r w:rsidRPr="00AE012C">
        <w:rPr>
          <w:u w:val="single"/>
        </w:rPr>
        <w:t xml:space="preserve">s that in practical terms, </w:t>
      </w:r>
      <w:r w:rsidRPr="00AE012C">
        <w:rPr>
          <w:highlight w:val="cyan"/>
          <w:u w:val="single"/>
        </w:rPr>
        <w:t>deterrence</w:t>
      </w:r>
      <w:r w:rsidRPr="00AE012C">
        <w:rPr>
          <w:u w:val="single"/>
        </w:rPr>
        <w:t xml:space="preserve"> now </w:t>
      </w:r>
      <w:r w:rsidRPr="00A60E2E">
        <w:rPr>
          <w:b/>
          <w:bCs/>
          <w:highlight w:val="cyan"/>
          <w:u w:val="single"/>
        </w:rPr>
        <w:t>plays a subsidiary</w:t>
      </w:r>
      <w:r w:rsidRPr="00AE012C">
        <w:rPr>
          <w:u w:val="single"/>
        </w:rPr>
        <w:t xml:space="preserve"> and supporting </w:t>
      </w:r>
      <w:r w:rsidRPr="00A60E2E">
        <w:rPr>
          <w:b/>
          <w:bCs/>
          <w:highlight w:val="cyan"/>
          <w:u w:val="single"/>
        </w:rPr>
        <w:t>role</w:t>
      </w:r>
      <w:r w:rsidRPr="00AE012C">
        <w:rPr>
          <w:highlight w:val="cyan"/>
          <w:u w:val="single"/>
        </w:rPr>
        <w:t>, confined to</w:t>
      </w:r>
      <w:r w:rsidRPr="00AE012C">
        <w:rPr>
          <w:u w:val="single"/>
        </w:rPr>
        <w:t xml:space="preserve"> a few specialized and </w:t>
      </w:r>
      <w:r w:rsidRPr="00AE012C">
        <w:rPr>
          <w:highlight w:val="cyan"/>
          <w:u w:val="single"/>
        </w:rPr>
        <w:t>unlikely kinds of conflict</w:t>
      </w:r>
      <w:r w:rsidRPr="00AE012C">
        <w:rPr>
          <w:u w:val="single"/>
        </w:rPr>
        <w:t>.</w:t>
      </w:r>
      <w:r w:rsidRPr="00A60E2E">
        <w:rPr>
          <w:sz w:val="8"/>
        </w:rPr>
        <w:t xml:space="preserve"> Nuclear weapons are no longer the focus of warfare. They exist, serve some symbolic function and perhaps cancel out their use by adversaries. Perhaps as a result, new forms of conflict have gained prominence in </w:t>
      </w:r>
      <w:r w:rsidRPr="00D67FA2">
        <w:rPr>
          <w:u w:val="single"/>
        </w:rPr>
        <w:t xml:space="preserve">which </w:t>
      </w:r>
      <w:r w:rsidRPr="00D67FA2">
        <w:rPr>
          <w:highlight w:val="cyan"/>
          <w:u w:val="single"/>
        </w:rPr>
        <w:t>classic concepts of</w:t>
      </w:r>
      <w:r w:rsidRPr="00D67FA2">
        <w:rPr>
          <w:u w:val="single"/>
        </w:rPr>
        <w:t xml:space="preserve"> </w:t>
      </w:r>
      <w:r w:rsidRPr="00D67FA2">
        <w:rPr>
          <w:highlight w:val="cyan"/>
          <w:u w:val="single"/>
        </w:rPr>
        <w:t>deterrence have little value</w:t>
      </w:r>
      <w:r w:rsidRPr="00A60E2E">
        <w:rPr>
          <w:sz w:val="8"/>
        </w:rPr>
        <w:t>. Taking Brodie’s point on the utility of military force, the intent of building strategic arms was to deter.</w:t>
      </w:r>
      <w:r w:rsidRPr="00D67FA2">
        <w:rPr>
          <w:u w:val="single"/>
        </w:rPr>
        <w:t xml:space="preserve"> Now, </w:t>
      </w:r>
      <w:r w:rsidRPr="00D67FA2">
        <w:rPr>
          <w:highlight w:val="cyan"/>
          <w:u w:val="single"/>
        </w:rPr>
        <w:t xml:space="preserve">adversaries build weapons </w:t>
      </w:r>
      <w:r w:rsidRPr="00A60E2E">
        <w:rPr>
          <w:b/>
          <w:bCs/>
          <w:highlight w:val="cyan"/>
          <w:u w:val="single"/>
        </w:rPr>
        <w:t>designed to foil deterrence</w:t>
      </w:r>
      <w:r w:rsidRPr="00D67FA2">
        <w:rPr>
          <w:u w:val="single"/>
        </w:rPr>
        <w:t xml:space="preserve">. </w:t>
      </w:r>
      <w:r w:rsidRPr="00A60E2E">
        <w:rPr>
          <w:sz w:val="8"/>
        </w:rPr>
        <w:t xml:space="preserve">The arms race was a kind of implicit bargaining between opponents, where one side’s deployments or programs led to a countering effort to preserve stability. Maintaining The goal of American strategy should be to create the ability to fight and win even if attacked in the space and cyber domains. 79 a rough </w:t>
      </w:r>
      <w:proofErr w:type="gramStart"/>
      <w:r w:rsidRPr="00A60E2E">
        <w:rPr>
          <w:sz w:val="8"/>
        </w:rPr>
        <w:t>parity</w:t>
      </w:r>
      <w:proofErr w:type="gramEnd"/>
      <w:r w:rsidRPr="00A60E2E">
        <w:rPr>
          <w:sz w:val="8"/>
        </w:rPr>
        <w:t xml:space="preserve"> drove investment and planning. Now, countries build cyber and space weapons for warfighting advantage. Improving defensive capabilities, constructing a normative framework that creates political disincentives for satellite and cyberattacks, and building in operational robustness that limits the benefit an attacker could gain, would all change opponent calculations in ways favorable to the United States. None of these </w:t>
      </w:r>
      <w:proofErr w:type="gramStart"/>
      <w:r w:rsidRPr="00A60E2E">
        <w:rPr>
          <w:sz w:val="8"/>
        </w:rPr>
        <w:t>steps</w:t>
      </w:r>
      <w:proofErr w:type="gramEnd"/>
      <w:r w:rsidRPr="00A60E2E">
        <w:rPr>
          <w:sz w:val="8"/>
        </w:rPr>
        <w:t xml:space="preserve"> entail repeating the Cold War experience of building offensive capabilities whose threatened use would deter attack. This essay questions whether the strategies and concepts developed for nuclear deterrence can be usefully applied to other kinds of conflict. Nuclear weapons are uniquely destructive, and the bipolar global conflict was a unique political moment in international affairs. In this context, deterrence </w:t>
      </w:r>
      <w:proofErr w:type="gramStart"/>
      <w:r w:rsidRPr="00A60E2E">
        <w:rPr>
          <w:sz w:val="8"/>
        </w:rPr>
        <w:t>made</w:t>
      </w:r>
      <w:proofErr w:type="gramEnd"/>
      <w:r w:rsidRPr="00A60E2E">
        <w:rPr>
          <w:sz w:val="8"/>
        </w:rPr>
        <w:t xml:space="preserve"> sense, but these conditions do not exist for space or cyberspace. </w:t>
      </w:r>
      <w:r w:rsidRPr="00D67FA2">
        <w:rPr>
          <w:highlight w:val="cyan"/>
          <w:u w:val="single"/>
        </w:rPr>
        <w:t>Deterrence</w:t>
      </w:r>
      <w:r w:rsidRPr="00D67FA2">
        <w:rPr>
          <w:u w:val="single"/>
        </w:rPr>
        <w:t xml:space="preserve">, </w:t>
      </w:r>
      <w:r w:rsidRPr="00A60E2E">
        <w:rPr>
          <w:sz w:val="8"/>
        </w:rPr>
        <w:t>like Alfred Thayer Mahan’s decisive battle between fleets of battleships,</w:t>
      </w:r>
      <w:r w:rsidRPr="00D67FA2">
        <w:rPr>
          <w:u w:val="single"/>
        </w:rPr>
        <w:t xml:space="preserve"> may be </w:t>
      </w:r>
      <w:r w:rsidRPr="00D67FA2">
        <w:rPr>
          <w:highlight w:val="cyan"/>
          <w:u w:val="single"/>
        </w:rPr>
        <w:t>an artifact of st</w:t>
      </w:r>
      <w:r w:rsidRPr="00D67FA2">
        <w:rPr>
          <w:u w:val="single"/>
        </w:rPr>
        <w:t xml:space="preserve">rategy from an earlier era that political and technological change </w:t>
      </w:r>
      <w:r w:rsidRPr="00D67FA2">
        <w:rPr>
          <w:highlight w:val="cyan"/>
          <w:u w:val="single"/>
        </w:rPr>
        <w:t>has overtaken</w:t>
      </w:r>
      <w:r w:rsidRPr="00D67FA2">
        <w:rPr>
          <w:u w:val="single"/>
        </w:rPr>
        <w:t xml:space="preserve"> and made instructive, </w:t>
      </w:r>
      <w:r w:rsidRPr="00D67FA2">
        <w:rPr>
          <w:highlight w:val="cyan"/>
          <w:u w:val="single"/>
        </w:rPr>
        <w:t>but not actionable</w:t>
      </w:r>
      <w:r w:rsidRPr="00D67FA2">
        <w:rPr>
          <w:u w:val="single"/>
        </w:rPr>
        <w:t>.</w:t>
      </w:r>
    </w:p>
    <w:p w14:paraId="36D60901" w14:textId="77777777" w:rsidR="001F3317" w:rsidRPr="008A6E92" w:rsidRDefault="001F3317" w:rsidP="008A6E92">
      <w:pPr>
        <w:rPr>
          <w:u w:val="single"/>
        </w:rPr>
      </w:pPr>
    </w:p>
    <w:p w14:paraId="4520B08A" w14:textId="00596F48" w:rsidR="001F3317" w:rsidRDefault="001F3317" w:rsidP="001F3317">
      <w:pPr>
        <w:pStyle w:val="Heading2"/>
      </w:pPr>
      <w:r>
        <w:t>AI Deterrence</w:t>
      </w:r>
    </w:p>
    <w:p w14:paraId="51B72BFA" w14:textId="49714ACC" w:rsidR="001F3317" w:rsidRDefault="001F3317" w:rsidP="001F3317">
      <w:pPr>
        <w:pStyle w:val="Heading3"/>
      </w:pPr>
      <w:r>
        <w:t>1NC</w:t>
      </w:r>
    </w:p>
    <w:p w14:paraId="7B1F0A11" w14:textId="77777777" w:rsidR="001F3317" w:rsidRDefault="001F3317" w:rsidP="001F3317">
      <w:pPr>
        <w:pStyle w:val="Heading4"/>
      </w:pPr>
      <w:r>
        <w:t xml:space="preserve">AI deterrence causes </w:t>
      </w:r>
      <w:proofErr w:type="gramStart"/>
      <w:r>
        <w:t>miscalculation</w:t>
      </w:r>
      <w:proofErr w:type="gramEnd"/>
      <w:r>
        <w:t xml:space="preserve"> and Unmanned systems can’t send credible signals to adversaries---that </w:t>
      </w:r>
      <w:r w:rsidRPr="003B3125">
        <w:rPr>
          <w:u w:val="single"/>
        </w:rPr>
        <w:t>turns</w:t>
      </w:r>
      <w:r>
        <w:t xml:space="preserve"> strategic stability. </w:t>
      </w:r>
    </w:p>
    <w:p w14:paraId="70D23A84" w14:textId="77777777" w:rsidR="001F3317" w:rsidRPr="00B64F4D" w:rsidRDefault="001F3317" w:rsidP="001F3317">
      <w:r w:rsidRPr="00C8436B">
        <w:t>Yuna Huh</w:t>
      </w:r>
      <w:r>
        <w:rPr>
          <w:b/>
          <w:bCs/>
          <w:sz w:val="26"/>
          <w:szCs w:val="26"/>
        </w:rPr>
        <w:t xml:space="preserve"> </w:t>
      </w:r>
      <w:r w:rsidRPr="00D845C2">
        <w:rPr>
          <w:b/>
          <w:bCs/>
          <w:sz w:val="26"/>
          <w:szCs w:val="26"/>
        </w:rPr>
        <w:t>Wong et al</w:t>
      </w:r>
      <w:r>
        <w:rPr>
          <w:b/>
          <w:bCs/>
          <w:sz w:val="26"/>
          <w:szCs w:val="26"/>
        </w:rPr>
        <w:t xml:space="preserve"> 20</w:t>
      </w:r>
      <w:r w:rsidRPr="00CC4E98">
        <w:t>, [</w:t>
      </w:r>
      <w:r>
        <w:t xml:space="preserve">01-27-20, Yuna Huh Wong, Section Supervisor for Strategy and Policy at Johns Hopkins University, </w:t>
      </w:r>
      <w:r w:rsidRPr="00EB77BA">
        <w:t>https://www.rand.org/pubs/research_reports/RR2797.html</w:t>
      </w:r>
      <w:r w:rsidRPr="00CC4E98">
        <w:t>] lzhao</w:t>
      </w:r>
    </w:p>
    <w:p w14:paraId="4C1BBC09" w14:textId="77777777" w:rsidR="001F3317" w:rsidRPr="003237FF" w:rsidRDefault="001F3317" w:rsidP="001F3317">
      <w:pPr>
        <w:rPr>
          <w:u w:val="single"/>
        </w:rPr>
      </w:pPr>
      <w:r w:rsidRPr="0073732D">
        <w:rPr>
          <w:sz w:val="16"/>
        </w:rPr>
        <w:t xml:space="preserve">Alternatively, allies might see </w:t>
      </w:r>
      <w:r w:rsidRPr="0073732D">
        <w:rPr>
          <w:highlight w:val="cyan"/>
          <w:u w:val="single"/>
        </w:rPr>
        <w:t>U.S.</w:t>
      </w:r>
      <w:r w:rsidRPr="0073732D">
        <w:rPr>
          <w:sz w:val="16"/>
          <w:highlight w:val="cyan"/>
          <w:u w:val="single"/>
        </w:rPr>
        <w:t xml:space="preserve"> </w:t>
      </w:r>
      <w:r w:rsidRPr="00002691">
        <w:rPr>
          <w:highlight w:val="cyan"/>
          <w:u w:val="single"/>
        </w:rPr>
        <w:t>reliance on unmanned systems</w:t>
      </w:r>
      <w:r w:rsidRPr="00796795">
        <w:rPr>
          <w:u w:val="single"/>
        </w:rPr>
        <w:t xml:space="preserve"> as an unwillingness</w:t>
      </w:r>
      <w:r w:rsidRPr="0073732D">
        <w:rPr>
          <w:sz w:val="16"/>
        </w:rPr>
        <w:t xml:space="preserve"> to put American lives on the line during confrontations with adversaries. This </w:t>
      </w:r>
      <w:r w:rsidRPr="0073732D">
        <w:rPr>
          <w:highlight w:val="cyan"/>
          <w:u w:val="single"/>
        </w:rPr>
        <w:t>could</w:t>
      </w:r>
      <w:r w:rsidRPr="0073732D">
        <w:rPr>
          <w:sz w:val="16"/>
          <w:highlight w:val="cyan"/>
        </w:rPr>
        <w:t xml:space="preserve"> </w:t>
      </w:r>
      <w:r w:rsidRPr="00002691">
        <w:rPr>
          <w:highlight w:val="cyan"/>
          <w:u w:val="single"/>
        </w:rPr>
        <w:t>reduce the U</w:t>
      </w:r>
      <w:r w:rsidRPr="00002691">
        <w:rPr>
          <w:u w:val="single"/>
        </w:rPr>
        <w:t>nited</w:t>
      </w:r>
      <w:r w:rsidRPr="00796795">
        <w:rPr>
          <w:u w:val="single"/>
        </w:rPr>
        <w:t xml:space="preserve"> </w:t>
      </w:r>
      <w:r w:rsidRPr="00002691">
        <w:rPr>
          <w:highlight w:val="cyan"/>
          <w:u w:val="single"/>
        </w:rPr>
        <w:t>S</w:t>
      </w:r>
      <w:r w:rsidRPr="00796795">
        <w:rPr>
          <w:u w:val="single"/>
        </w:rPr>
        <w:t xml:space="preserve">tates’ </w:t>
      </w:r>
      <w:r w:rsidRPr="00002691">
        <w:rPr>
          <w:highlight w:val="cyan"/>
          <w:u w:val="single"/>
        </w:rPr>
        <w:t>ability to assure its allies</w:t>
      </w:r>
      <w:r w:rsidRPr="0073732D">
        <w:rPr>
          <w:sz w:val="16"/>
          <w:highlight w:val="cyan"/>
        </w:rPr>
        <w:t>.</w:t>
      </w:r>
      <w:r w:rsidRPr="0073732D">
        <w:rPr>
          <w:sz w:val="16"/>
        </w:rPr>
        <w:t xml:space="preserve"> </w:t>
      </w:r>
      <w:r w:rsidRPr="00A13149">
        <w:rPr>
          <w:b/>
          <w:bCs/>
          <w:u w:val="single"/>
        </w:rPr>
        <w:t xml:space="preserve">Widespread </w:t>
      </w:r>
      <w:r w:rsidRPr="00002691">
        <w:rPr>
          <w:b/>
          <w:bCs/>
          <w:highlight w:val="cyan"/>
          <w:u w:val="single"/>
        </w:rPr>
        <w:t>AI</w:t>
      </w:r>
      <w:r w:rsidRPr="00A13149">
        <w:rPr>
          <w:b/>
          <w:bCs/>
          <w:u w:val="single"/>
        </w:rPr>
        <w:t xml:space="preserve"> and autonomous systems </w:t>
      </w:r>
      <w:r w:rsidRPr="00002691">
        <w:rPr>
          <w:b/>
          <w:bCs/>
          <w:highlight w:val="cyan"/>
          <w:u w:val="single"/>
        </w:rPr>
        <w:t>could lead to</w:t>
      </w:r>
      <w:r w:rsidRPr="00A13149">
        <w:rPr>
          <w:b/>
          <w:bCs/>
          <w:u w:val="single"/>
        </w:rPr>
        <w:t xml:space="preserve"> inadvertent </w:t>
      </w:r>
      <w:r w:rsidRPr="00002691">
        <w:rPr>
          <w:b/>
          <w:bCs/>
          <w:highlight w:val="cyan"/>
          <w:u w:val="single"/>
        </w:rPr>
        <w:t>escalation and crisis instability</w:t>
      </w:r>
      <w:r w:rsidRPr="0073732D">
        <w:rPr>
          <w:sz w:val="16"/>
        </w:rPr>
        <w:t xml:space="preserve">. Decisions made at </w:t>
      </w:r>
      <w:proofErr w:type="gramStart"/>
      <w:r w:rsidRPr="0073732D">
        <w:rPr>
          <w:sz w:val="16"/>
        </w:rPr>
        <w:t>machine</w:t>
      </w:r>
      <w:proofErr w:type="gramEnd"/>
      <w:r w:rsidRPr="0073732D">
        <w:rPr>
          <w:sz w:val="16"/>
        </w:rPr>
        <w:t xml:space="preserve"> rather than human speeds </w:t>
      </w:r>
      <w:r w:rsidRPr="00A13149">
        <w:rPr>
          <w:u w:val="single"/>
        </w:rPr>
        <w:t xml:space="preserve">also have the potential to </w:t>
      </w:r>
      <w:r w:rsidRPr="00A13149">
        <w:rPr>
          <w:b/>
          <w:bCs/>
          <w:u w:val="single"/>
        </w:rPr>
        <w:t>escalate crises at machine speeds.</w:t>
      </w:r>
      <w:r w:rsidRPr="0073732D">
        <w:rPr>
          <w:sz w:val="16"/>
        </w:rPr>
        <w:t xml:space="preserve"> During protracted crises and conflicts, there could be strong incentives for each side to use autonomous capabilities early and extensively to gain military advantage. </w:t>
      </w:r>
      <w:r w:rsidRPr="00002691">
        <w:rPr>
          <w:highlight w:val="cyan"/>
          <w:u w:val="single"/>
        </w:rPr>
        <w:t xml:space="preserve">This raises the possibility of </w:t>
      </w:r>
      <w:r w:rsidRPr="00002691">
        <w:rPr>
          <w:b/>
          <w:bCs/>
          <w:highlight w:val="cyan"/>
          <w:u w:val="single"/>
        </w:rPr>
        <w:t>first-strike</w:t>
      </w:r>
      <w:r w:rsidRPr="00002691">
        <w:rPr>
          <w:highlight w:val="cyan"/>
          <w:u w:val="single"/>
        </w:rPr>
        <w:t xml:space="preserve"> </w:t>
      </w:r>
      <w:r w:rsidRPr="00002691">
        <w:rPr>
          <w:u w:val="single"/>
        </w:rPr>
        <w:t>instability.</w:t>
      </w:r>
    </w:p>
    <w:p w14:paraId="5F097644" w14:textId="77777777" w:rsidR="001F3317" w:rsidRPr="0073732D" w:rsidRDefault="001F3317" w:rsidP="001F3317">
      <w:pPr>
        <w:rPr>
          <w:sz w:val="16"/>
        </w:rPr>
      </w:pPr>
      <w:r w:rsidRPr="00567185">
        <w:rPr>
          <w:u w:val="single"/>
        </w:rPr>
        <w:t xml:space="preserve"> </w:t>
      </w:r>
      <w:r w:rsidRPr="00002691">
        <w:rPr>
          <w:highlight w:val="cyan"/>
          <w:u w:val="single"/>
        </w:rPr>
        <w:t>AI</w:t>
      </w:r>
      <w:r w:rsidRPr="00567185">
        <w:rPr>
          <w:u w:val="single"/>
        </w:rPr>
        <w:t xml:space="preserve"> and </w:t>
      </w:r>
      <w:r w:rsidRPr="00002691">
        <w:rPr>
          <w:u w:val="single"/>
        </w:rPr>
        <w:t>autonomous</w:t>
      </w:r>
      <w:r w:rsidRPr="00002691">
        <w:rPr>
          <w:highlight w:val="cyan"/>
          <w:u w:val="single"/>
        </w:rPr>
        <w:t xml:space="preserve"> systems also have the potential to </w:t>
      </w:r>
      <w:r w:rsidRPr="00002691">
        <w:rPr>
          <w:b/>
          <w:bCs/>
          <w:highlight w:val="cyan"/>
          <w:u w:val="single"/>
        </w:rPr>
        <w:t>reduce strategic stability</w:t>
      </w:r>
      <w:r w:rsidRPr="0073732D">
        <w:rPr>
          <w:sz w:val="16"/>
        </w:rPr>
        <w:t xml:space="preserve"> between adversaries and make the use of force more likely as they lower the risks to military personnel. An arms race in autonomous systems between the United States and China already appears imminent and is likely to increase instability</w:t>
      </w:r>
      <w:r w:rsidRPr="00567185">
        <w:rPr>
          <w:u w:val="single"/>
        </w:rPr>
        <w:t xml:space="preserve">. </w:t>
      </w:r>
      <w:r w:rsidRPr="00002691">
        <w:rPr>
          <w:highlight w:val="cyan"/>
          <w:u w:val="single"/>
        </w:rPr>
        <w:t xml:space="preserve">A </w:t>
      </w:r>
      <w:r w:rsidRPr="00002691">
        <w:rPr>
          <w:b/>
          <w:bCs/>
          <w:highlight w:val="cyan"/>
          <w:u w:val="single"/>
        </w:rPr>
        <w:t>proliferation of autonomous systems</w:t>
      </w:r>
      <w:r w:rsidRPr="00002691">
        <w:rPr>
          <w:highlight w:val="cyan"/>
          <w:u w:val="single"/>
        </w:rPr>
        <w:t xml:space="preserve"> could</w:t>
      </w:r>
      <w:r w:rsidRPr="00567185">
        <w:rPr>
          <w:u w:val="single"/>
        </w:rPr>
        <w:t xml:space="preserve"> also ignite a serious search for countermeasures</w:t>
      </w:r>
      <w:r w:rsidRPr="0073732D">
        <w:rPr>
          <w:sz w:val="16"/>
        </w:rPr>
        <w:t xml:space="preserve"> and </w:t>
      </w:r>
      <w:r w:rsidRPr="0073732D">
        <w:rPr>
          <w:highlight w:val="cyan"/>
          <w:u w:val="single"/>
        </w:rPr>
        <w:t>exacerbate uncertainties</w:t>
      </w:r>
      <w:r w:rsidRPr="0073732D">
        <w:rPr>
          <w:sz w:val="16"/>
        </w:rPr>
        <w:t xml:space="preserve"> that leave countries perceiving themselves as less secure, in a textbook example of the security dilemma. Different mixes of human and artificial agents </w:t>
      </w:r>
      <w:r w:rsidRPr="00411FDD">
        <w:rPr>
          <w:u w:val="single"/>
        </w:rPr>
        <w:t xml:space="preserve">could affect the escalatory dynamics between </w:t>
      </w:r>
      <w:proofErr w:type="gramStart"/>
      <w:r w:rsidRPr="00411FDD">
        <w:rPr>
          <w:u w:val="single"/>
        </w:rPr>
        <w:t>two</w:t>
      </w:r>
      <w:proofErr w:type="gramEnd"/>
      <w:r w:rsidRPr="00411FDD">
        <w:rPr>
          <w:u w:val="single"/>
        </w:rPr>
        <w:t xml:space="preserve"> sides.</w:t>
      </w:r>
      <w:r w:rsidRPr="0073732D">
        <w:rPr>
          <w:sz w:val="16"/>
        </w:rPr>
        <w:t xml:space="preserve"> In our wargame, </w:t>
      </w:r>
      <w:r w:rsidRPr="0073732D">
        <w:rPr>
          <w:highlight w:val="cyan"/>
          <w:u w:val="single"/>
        </w:rPr>
        <w:t>U.S. and Japanese forces went down a path of using</w:t>
      </w:r>
      <w:r w:rsidRPr="0073732D">
        <w:rPr>
          <w:sz w:val="16"/>
        </w:rPr>
        <w:t xml:space="preserve"> </w:t>
      </w:r>
      <w:r w:rsidRPr="00411FDD">
        <w:rPr>
          <w:u w:val="single"/>
        </w:rPr>
        <w:t xml:space="preserve">largely </w:t>
      </w:r>
      <w:r w:rsidRPr="00002691">
        <w:rPr>
          <w:b/>
          <w:bCs/>
          <w:highlight w:val="cyan"/>
          <w:u w:val="single"/>
        </w:rPr>
        <w:t>unmanned systems with human</w:t>
      </w:r>
      <w:r w:rsidRPr="00002691">
        <w:rPr>
          <w:highlight w:val="cyan"/>
          <w:u w:val="single"/>
        </w:rPr>
        <w:t xml:space="preserve"> control</w:t>
      </w:r>
      <w:r w:rsidRPr="0073732D">
        <w:rPr>
          <w:sz w:val="16"/>
        </w:rPr>
        <w:t xml:space="preserve">, whereas </w:t>
      </w:r>
      <w:r w:rsidRPr="0073732D">
        <w:rPr>
          <w:highlight w:val="cyan"/>
          <w:u w:val="single"/>
        </w:rPr>
        <w:t>Chinese forces included</w:t>
      </w:r>
      <w:r w:rsidRPr="0073732D">
        <w:rPr>
          <w:sz w:val="16"/>
          <w:highlight w:val="cyan"/>
        </w:rPr>
        <w:t xml:space="preserve"> </w:t>
      </w:r>
      <w:r w:rsidRPr="00002691">
        <w:rPr>
          <w:b/>
          <w:bCs/>
          <w:highlight w:val="cyan"/>
          <w:u w:val="single"/>
        </w:rPr>
        <w:t>manned systems</w:t>
      </w:r>
      <w:r w:rsidRPr="00411FDD">
        <w:rPr>
          <w:b/>
          <w:bCs/>
          <w:u w:val="single"/>
        </w:rPr>
        <w:t xml:space="preserve"> </w:t>
      </w:r>
      <w:r w:rsidRPr="00002691">
        <w:rPr>
          <w:b/>
          <w:bCs/>
          <w:highlight w:val="cyan"/>
          <w:u w:val="single"/>
        </w:rPr>
        <w:t>controlled by machines</w:t>
      </w:r>
      <w:r w:rsidRPr="00002691">
        <w:rPr>
          <w:highlight w:val="cyan"/>
          <w:u w:val="single"/>
        </w:rPr>
        <w:t>.</w:t>
      </w:r>
      <w:r w:rsidRPr="0073732D">
        <w:rPr>
          <w:sz w:val="16"/>
        </w:rPr>
        <w:t xml:space="preserve"> </w:t>
      </w:r>
      <w:r w:rsidRPr="00411FDD">
        <w:rPr>
          <w:u w:val="single"/>
        </w:rPr>
        <w:t>This created a dynamic in which U.S. and Japanese forces tried several times to deescalate the crisis because of their reluctance to kill Chinese personnel,</w:t>
      </w:r>
      <w:r w:rsidRPr="0073732D">
        <w:rPr>
          <w:sz w:val="16"/>
        </w:rPr>
        <w:t xml:space="preserve"> whereas the player for the </w:t>
      </w:r>
      <w:r w:rsidRPr="0073732D">
        <w:rPr>
          <w:highlight w:val="cyan"/>
          <w:u w:val="single"/>
        </w:rPr>
        <w:t>Chinese forces</w:t>
      </w:r>
      <w:r w:rsidRPr="0073732D">
        <w:rPr>
          <w:sz w:val="16"/>
          <w:highlight w:val="cyan"/>
        </w:rPr>
        <w:t xml:space="preserve"> </w:t>
      </w:r>
      <w:r w:rsidRPr="00002691">
        <w:rPr>
          <w:b/>
          <w:bCs/>
          <w:highlight w:val="cyan"/>
          <w:u w:val="single"/>
        </w:rPr>
        <w:t>did not</w:t>
      </w:r>
      <w:r w:rsidRPr="00411FDD">
        <w:rPr>
          <w:b/>
          <w:bCs/>
          <w:u w:val="single"/>
        </w:rPr>
        <w:t xml:space="preserve"> appear to </w:t>
      </w:r>
      <w:r w:rsidRPr="00002691">
        <w:rPr>
          <w:b/>
          <w:bCs/>
          <w:highlight w:val="cyan"/>
          <w:u w:val="single"/>
        </w:rPr>
        <w:t>feel the need to deescalate</w:t>
      </w:r>
      <w:r w:rsidRPr="0073732D">
        <w:rPr>
          <w:sz w:val="16"/>
          <w:highlight w:val="cyan"/>
        </w:rPr>
        <w:t>.</w:t>
      </w:r>
      <w:r w:rsidRPr="0073732D">
        <w:rPr>
          <w:sz w:val="16"/>
        </w:rPr>
        <w:t xml:space="preserve"> From this, we hypothesize a larger dynamic whereby different configurations of humans and machines—in terms of both physical presence and decisionmaking—may affect escalatory dynamics.</w:t>
      </w:r>
    </w:p>
    <w:p w14:paraId="090AF61C" w14:textId="77777777" w:rsidR="001F3317" w:rsidRPr="0073732D" w:rsidRDefault="001F3317" w:rsidP="001F3317">
      <w:pPr>
        <w:rPr>
          <w:sz w:val="16"/>
        </w:rPr>
      </w:pPr>
      <w:r w:rsidRPr="0073732D">
        <w:rPr>
          <w:sz w:val="16"/>
        </w:rPr>
        <w:t xml:space="preserve"> First, we hypothesize that when physical presence and decisionmaking are both primarily human, there is a lower escalatory dynamic (due to slower, human decisionmaking) but a higher cost to miscalculation (because human lives are at stake). Second, we postulate that when the physical presence is primarily machine and decisionmaking is primarily human, as U.S. forces were in our wargame, there is both a lower escalatory dynamic and a lower cost of miscalculation (because human lives are not at stake). For the third case, where physical presence is primarily human, as U.S. forces were in our wargame, there is both a lower escalatory dynamic and a lower cost of miscalculation (because human lives are not at stake). For the third case, where physical presence is primarily human but the decisionmaking is primarily machine, as were Chinese forces in the wargame, we hypothesize a higher escalatory dynamic (due to machine decisionmaking) and a higher cost of miscalculation. Lastly, we hypothesize that when both </w:t>
      </w:r>
      <w:proofErr w:type="gramStart"/>
      <w:r w:rsidRPr="0073732D">
        <w:rPr>
          <w:sz w:val="16"/>
        </w:rPr>
        <w:t>the physical</w:t>
      </w:r>
      <w:proofErr w:type="gramEnd"/>
      <w:r w:rsidRPr="0073732D">
        <w:rPr>
          <w:sz w:val="16"/>
        </w:rPr>
        <w:t xml:space="preserve"> presence and </w:t>
      </w:r>
      <w:proofErr w:type="gramStart"/>
      <w:r w:rsidRPr="0073732D">
        <w:rPr>
          <w:sz w:val="16"/>
        </w:rPr>
        <w:t>the decisionmaking</w:t>
      </w:r>
      <w:proofErr w:type="gramEnd"/>
      <w:r w:rsidRPr="0073732D">
        <w:rPr>
          <w:sz w:val="16"/>
        </w:rPr>
        <w:t xml:space="preserve"> are primarily machine, there is a higher escalatory dynamic but a lower cost of miscalculation (because human lives are not at stake). When adversaries have different configurations, the onus may be more on one to </w:t>
      </w:r>
      <w:proofErr w:type="gramStart"/>
      <w:r w:rsidRPr="0073732D">
        <w:rPr>
          <w:sz w:val="16"/>
        </w:rPr>
        <w:t>deescalate</w:t>
      </w:r>
      <w:proofErr w:type="gramEnd"/>
      <w:r w:rsidRPr="0073732D">
        <w:rPr>
          <w:sz w:val="16"/>
        </w:rPr>
        <w:t>.</w:t>
      </w:r>
    </w:p>
    <w:p w14:paraId="049036C4" w14:textId="77777777" w:rsidR="001F3317" w:rsidRPr="0073732D" w:rsidRDefault="001F3317" w:rsidP="001F3317">
      <w:pPr>
        <w:rPr>
          <w:sz w:val="16"/>
        </w:rPr>
      </w:pPr>
      <w:r w:rsidRPr="00002691">
        <w:rPr>
          <w:highlight w:val="cyan"/>
          <w:u w:val="single"/>
        </w:rPr>
        <w:t>Machines will</w:t>
      </w:r>
      <w:r w:rsidRPr="00695D78">
        <w:rPr>
          <w:u w:val="single"/>
        </w:rPr>
        <w:t xml:space="preserve"> likely </w:t>
      </w:r>
      <w:r w:rsidRPr="00002691">
        <w:rPr>
          <w:highlight w:val="cyan"/>
          <w:u w:val="single"/>
        </w:rPr>
        <w:t xml:space="preserve">be </w:t>
      </w:r>
      <w:r w:rsidRPr="00002691">
        <w:rPr>
          <w:b/>
          <w:bCs/>
          <w:highlight w:val="cyan"/>
          <w:u w:val="single"/>
        </w:rPr>
        <w:t>worse at understanding</w:t>
      </w:r>
      <w:r w:rsidRPr="00695D78">
        <w:rPr>
          <w:b/>
          <w:bCs/>
          <w:u w:val="single"/>
        </w:rPr>
        <w:t xml:space="preserve"> the </w:t>
      </w:r>
      <w:r w:rsidRPr="00002691">
        <w:rPr>
          <w:b/>
          <w:bCs/>
          <w:highlight w:val="cyan"/>
          <w:u w:val="single"/>
        </w:rPr>
        <w:t>human signaling involved in deterrence</w:t>
      </w:r>
      <w:r w:rsidRPr="00002691">
        <w:rPr>
          <w:highlight w:val="cyan"/>
          <w:u w:val="single"/>
        </w:rPr>
        <w:t xml:space="preserve">, especially </w:t>
      </w:r>
      <w:r w:rsidRPr="00002691">
        <w:rPr>
          <w:b/>
          <w:bCs/>
          <w:highlight w:val="cyan"/>
          <w:u w:val="single"/>
        </w:rPr>
        <w:t>deescalation</w:t>
      </w:r>
      <w:r w:rsidRPr="00002691">
        <w:rPr>
          <w:highlight w:val="cyan"/>
          <w:u w:val="single"/>
        </w:rPr>
        <w:t xml:space="preserve">. </w:t>
      </w:r>
      <w:r w:rsidRPr="0073732D">
        <w:rPr>
          <w:sz w:val="16"/>
          <w:highlight w:val="cyan"/>
        </w:rPr>
        <w:t>AI</w:t>
      </w:r>
      <w:r w:rsidRPr="0073732D">
        <w:rPr>
          <w:sz w:val="16"/>
        </w:rPr>
        <w:t xml:space="preserve"> that is programmed to aggressively exploit tactical and operational advantages </w:t>
      </w:r>
      <w:r w:rsidRPr="00002691">
        <w:rPr>
          <w:b/>
          <w:bCs/>
          <w:highlight w:val="cyan"/>
          <w:u w:val="single"/>
        </w:rPr>
        <w:t>could misunderstand</w:t>
      </w:r>
      <w:r w:rsidRPr="00695D78">
        <w:rPr>
          <w:u w:val="single"/>
        </w:rPr>
        <w:t xml:space="preserve"> adversary </w:t>
      </w:r>
      <w:r w:rsidRPr="00002691">
        <w:rPr>
          <w:highlight w:val="cyan"/>
          <w:u w:val="single"/>
        </w:rPr>
        <w:t>attempts to signal resolve</w:t>
      </w:r>
      <w:r w:rsidRPr="00695D78">
        <w:rPr>
          <w:u w:val="single"/>
        </w:rPr>
        <w:t xml:space="preserve"> but avoid signaling imminent attack, to avoid further escalation</w:t>
      </w:r>
      <w:r w:rsidRPr="0073732D">
        <w:rPr>
          <w:sz w:val="16"/>
        </w:rPr>
        <w:t xml:space="preserve">, to or actively deescalate a situation. Whereas traditional deterrence has largely been about humans attempting to understand other humans, deterrence in this new age involves understanding </w:t>
      </w:r>
      <w:r w:rsidRPr="00695D78">
        <w:rPr>
          <w:u w:val="single"/>
        </w:rPr>
        <w:t xml:space="preserve">along </w:t>
      </w:r>
      <w:proofErr w:type="gramStart"/>
      <w:r w:rsidRPr="00695D78">
        <w:rPr>
          <w:u w:val="single"/>
        </w:rPr>
        <w:t>a number of</w:t>
      </w:r>
      <w:proofErr w:type="gramEnd"/>
      <w:r w:rsidRPr="00695D78">
        <w:rPr>
          <w:u w:val="single"/>
        </w:rPr>
        <w:t xml:space="preserve"> </w:t>
      </w:r>
      <w:r w:rsidRPr="00695D78">
        <w:rPr>
          <w:b/>
          <w:bCs/>
          <w:u w:val="single"/>
        </w:rPr>
        <w:t>additional</w:t>
      </w:r>
      <w:r w:rsidRPr="00695D78">
        <w:rPr>
          <w:u w:val="single"/>
        </w:rPr>
        <w:t xml:space="preserve"> pathways</w:t>
      </w:r>
      <w:r w:rsidRPr="0073732D">
        <w:rPr>
          <w:sz w:val="16"/>
        </w:rPr>
        <w:t xml:space="preserve">. Not only must humans understand adversary humans, </w:t>
      </w:r>
      <w:proofErr w:type="gramStart"/>
      <w:r w:rsidRPr="0073732D">
        <w:rPr>
          <w:sz w:val="16"/>
        </w:rPr>
        <w:t>they must</w:t>
      </w:r>
      <w:proofErr w:type="gramEnd"/>
      <w:r w:rsidRPr="0073732D">
        <w:rPr>
          <w:sz w:val="16"/>
        </w:rPr>
        <w:t xml:space="preserve"> adequately understand their own machines and adversary machines. Machines must also accurately understand their own humans, adversary humans, and adversary machines. </w:t>
      </w:r>
    </w:p>
    <w:p w14:paraId="0EAE59C9" w14:textId="0C961305" w:rsidR="001F3317" w:rsidRPr="001F3317" w:rsidRDefault="001F3317" w:rsidP="001F3317">
      <w:pPr>
        <w:rPr>
          <w:b/>
          <w:bCs/>
          <w:sz w:val="16"/>
        </w:rPr>
      </w:pPr>
      <w:r w:rsidRPr="00002691">
        <w:rPr>
          <w:highlight w:val="cyan"/>
          <w:u w:val="single"/>
        </w:rPr>
        <w:t>These additional pathways introduce possibilities for</w:t>
      </w:r>
      <w:r w:rsidRPr="0073732D">
        <w:rPr>
          <w:sz w:val="16"/>
          <w:highlight w:val="cyan"/>
        </w:rPr>
        <w:t xml:space="preserve"> </w:t>
      </w:r>
      <w:r w:rsidRPr="00002691">
        <w:rPr>
          <w:b/>
          <w:bCs/>
          <w:highlight w:val="cyan"/>
          <w:u w:val="single"/>
        </w:rPr>
        <w:t>misinterpretation, misperception, and miscalculation</w:t>
      </w:r>
      <w:r w:rsidRPr="0073732D">
        <w:rPr>
          <w:sz w:val="16"/>
        </w:rPr>
        <w:t xml:space="preserve">. Continual modernization over time means that countries will likely always have a mix of new and legacy systems, potentially making it difficult to understand the full set of human machine interactions within any military. Past cases of inadvertent engagement of friendly or civilian targets by autonomous systems may offer insights </w:t>
      </w:r>
      <w:proofErr w:type="gramStart"/>
      <w:r w:rsidRPr="00763E3E">
        <w:rPr>
          <w:u w:val="single"/>
        </w:rPr>
        <w:t>about</w:t>
      </w:r>
      <w:proofErr w:type="gramEnd"/>
      <w:r w:rsidRPr="00763E3E">
        <w:rPr>
          <w:u w:val="single"/>
        </w:rPr>
        <w:t xml:space="preserve"> </w:t>
      </w:r>
      <w:proofErr w:type="gramStart"/>
      <w:r w:rsidRPr="00763E3E">
        <w:rPr>
          <w:u w:val="single"/>
        </w:rPr>
        <w:t>the technical</w:t>
      </w:r>
      <w:proofErr w:type="gramEnd"/>
      <w:r w:rsidRPr="00763E3E">
        <w:rPr>
          <w:u w:val="single"/>
        </w:rPr>
        <w:t xml:space="preserve"> accidents or failures involving </w:t>
      </w:r>
      <w:proofErr w:type="gramStart"/>
      <w:r w:rsidRPr="00763E3E">
        <w:rPr>
          <w:u w:val="single"/>
        </w:rPr>
        <w:t>more-advanced</w:t>
      </w:r>
      <w:proofErr w:type="gramEnd"/>
      <w:r w:rsidRPr="00763E3E">
        <w:rPr>
          <w:u w:val="single"/>
        </w:rPr>
        <w:t xml:space="preserve"> systems. </w:t>
      </w:r>
      <w:r w:rsidRPr="0073732D">
        <w:rPr>
          <w:sz w:val="16"/>
        </w:rPr>
        <w:t>Military autonomous systems are not new, and neither is inadvertent engagement by such autonomous systems as landmines, torpedoes, the Phalanx antimissile system, and the Aegis weapon system. Human or system target misidentification was one common problem in many of these historical cases. It is possible that AI could improve target identification and reduce this type of error.</w:t>
      </w:r>
      <w:r w:rsidRPr="00D82064">
        <w:rPr>
          <w:u w:val="single"/>
        </w:rPr>
        <w:t xml:space="preserve"> It is also possible that </w:t>
      </w:r>
      <w:r w:rsidRPr="00002691">
        <w:rPr>
          <w:highlight w:val="cyan"/>
          <w:u w:val="single"/>
        </w:rPr>
        <w:t xml:space="preserve">human </w:t>
      </w:r>
      <w:r w:rsidRPr="00002691">
        <w:rPr>
          <w:b/>
          <w:bCs/>
          <w:highlight w:val="cyan"/>
          <w:u w:val="single"/>
        </w:rPr>
        <w:t xml:space="preserve">error interacting with even </w:t>
      </w:r>
      <w:proofErr w:type="gramStart"/>
      <w:r w:rsidRPr="00002691">
        <w:rPr>
          <w:b/>
          <w:bCs/>
          <w:highlight w:val="cyan"/>
          <w:u w:val="single"/>
        </w:rPr>
        <w:t>more-complex</w:t>
      </w:r>
      <w:proofErr w:type="gramEnd"/>
      <w:r w:rsidRPr="00D82064">
        <w:rPr>
          <w:b/>
          <w:bCs/>
          <w:u w:val="single"/>
        </w:rPr>
        <w:t xml:space="preserve"> </w:t>
      </w:r>
      <w:r w:rsidRPr="00002691">
        <w:rPr>
          <w:b/>
          <w:bCs/>
          <w:highlight w:val="cyan"/>
          <w:u w:val="single"/>
        </w:rPr>
        <w:t>systems could contribute to future inadvertent engagement.</w:t>
      </w:r>
      <w:r w:rsidRPr="0073732D">
        <w:rPr>
          <w:b/>
          <w:bCs/>
          <w:sz w:val="16"/>
        </w:rPr>
        <w:t xml:space="preserve"> </w:t>
      </w:r>
    </w:p>
    <w:p w14:paraId="70A37FD0" w14:textId="48E2F012" w:rsidR="001F3317" w:rsidRDefault="001F3317" w:rsidP="001F3317">
      <w:pPr>
        <w:pStyle w:val="Heading2"/>
      </w:pPr>
      <w:r>
        <w:t>Space Deterrence</w:t>
      </w:r>
    </w:p>
    <w:p w14:paraId="3C053CC7" w14:textId="6787211C" w:rsidR="001F3317" w:rsidRDefault="001F3317" w:rsidP="001F3317">
      <w:pPr>
        <w:pStyle w:val="Heading3"/>
      </w:pPr>
      <w:r>
        <w:t>1NC</w:t>
      </w:r>
    </w:p>
    <w:p w14:paraId="2FF97C7B" w14:textId="77777777" w:rsidR="001F3317" w:rsidRDefault="001F3317" w:rsidP="001F3317">
      <w:pPr>
        <w:pStyle w:val="Heading4"/>
      </w:pPr>
      <w:r>
        <w:t>Space deterrence capabilities bad – escalates to a Sino-American Cold War, extinction.</w:t>
      </w:r>
    </w:p>
    <w:p w14:paraId="11293A87" w14:textId="77777777" w:rsidR="001F3317" w:rsidRPr="00EB53AF" w:rsidRDefault="001F3317" w:rsidP="001F3317">
      <w:pPr>
        <w:rPr>
          <w:rStyle w:val="Style13ptBold"/>
        </w:rPr>
      </w:pPr>
      <w:r>
        <w:rPr>
          <w:rStyle w:val="Style13ptBold"/>
        </w:rPr>
        <w:t xml:space="preserve">Krepon ’13 </w:t>
      </w:r>
      <w:r w:rsidRPr="00EB53AF">
        <w:t>– Michael Krepon</w:t>
      </w:r>
      <w:r>
        <w:t xml:space="preserve">, co-founder of the Stimson Center and winner of the Carnegie Endowment of International Peace. (“Space and Nuclear Deterrence,” Sept. 2013; Defense Technical Information Center; </w:t>
      </w:r>
      <w:r w:rsidRPr="00711D6B">
        <w:t>https://apps.dtic.mil/sti/tr/pdf/ADA587431.pdf</w:t>
      </w:r>
      <w:r>
        <w:t>)//TeePee</w:t>
      </w:r>
    </w:p>
    <w:p w14:paraId="75B6F73A" w14:textId="77777777" w:rsidR="001F3317" w:rsidRPr="00CE3BA3" w:rsidRDefault="001F3317" w:rsidP="001F3317">
      <w:pPr>
        <w:rPr>
          <w:sz w:val="10"/>
        </w:rPr>
      </w:pPr>
      <w:r w:rsidRPr="00CE3BA3">
        <w:rPr>
          <w:sz w:val="10"/>
        </w:rPr>
        <w:t xml:space="preserve">The </w:t>
      </w:r>
      <w:r w:rsidRPr="00AA5F3D">
        <w:rPr>
          <w:highlight w:val="cyan"/>
          <w:u w:val="single"/>
        </w:rPr>
        <w:t>US dependency on space will grow as Chinese</w:t>
      </w:r>
      <w:r w:rsidRPr="00F23F73">
        <w:rPr>
          <w:u w:val="single"/>
        </w:rPr>
        <w:t xml:space="preserve"> military </w:t>
      </w:r>
      <w:r w:rsidRPr="00AA5F3D">
        <w:rPr>
          <w:highlight w:val="cyan"/>
          <w:u w:val="single"/>
        </w:rPr>
        <w:t>space capabilities grow.</w:t>
      </w:r>
      <w:r w:rsidRPr="00CE3BA3">
        <w:rPr>
          <w:sz w:val="10"/>
          <w:highlight w:val="cyan"/>
        </w:rPr>
        <w:t xml:space="preserve"> </w:t>
      </w:r>
      <w:proofErr w:type="gramStart"/>
      <w:r w:rsidRPr="00CE3BA3">
        <w:rPr>
          <w:highlight w:val="cyan"/>
          <w:u w:val="single"/>
        </w:rPr>
        <w:t>As a consequence</w:t>
      </w:r>
      <w:proofErr w:type="gramEnd"/>
      <w:r w:rsidRPr="00AA5F3D">
        <w:rPr>
          <w:highlight w:val="cyan"/>
          <w:u w:val="single"/>
        </w:rPr>
        <w:t>, the U</w:t>
      </w:r>
      <w:r w:rsidRPr="00CE3BA3">
        <w:rPr>
          <w:sz w:val="10"/>
        </w:rPr>
        <w:t>nited</w:t>
      </w:r>
      <w:r w:rsidRPr="00F23F73">
        <w:rPr>
          <w:u w:val="single"/>
        </w:rPr>
        <w:t xml:space="preserve"> </w:t>
      </w:r>
      <w:r w:rsidRPr="00AA5F3D">
        <w:rPr>
          <w:highlight w:val="cyan"/>
          <w:u w:val="single"/>
        </w:rPr>
        <w:t>S</w:t>
      </w:r>
      <w:r w:rsidRPr="00CE3BA3">
        <w:rPr>
          <w:sz w:val="10"/>
        </w:rPr>
        <w:t xml:space="preserve">tates </w:t>
      </w:r>
      <w:r w:rsidRPr="00AA5F3D">
        <w:rPr>
          <w:highlight w:val="cyan"/>
          <w:u w:val="single"/>
        </w:rPr>
        <w:t>is obliged to reinforce</w:t>
      </w:r>
      <w:r w:rsidRPr="00F23F73">
        <w:rPr>
          <w:u w:val="single"/>
        </w:rPr>
        <w:t xml:space="preserve"> space </w:t>
      </w:r>
      <w:r w:rsidRPr="00AA5F3D">
        <w:rPr>
          <w:highlight w:val="cyan"/>
          <w:u w:val="single"/>
        </w:rPr>
        <w:t>deterrence capabilities</w:t>
      </w:r>
      <w:r w:rsidRPr="00CE3BA3">
        <w:rPr>
          <w:sz w:val="10"/>
        </w:rPr>
        <w:t xml:space="preserve"> while engaging in diplomatic initiatives aimed at </w:t>
      </w:r>
      <w:proofErr w:type="gramStart"/>
      <w:r w:rsidRPr="00CE3BA3">
        <w:rPr>
          <w:sz w:val="10"/>
        </w:rPr>
        <w:t>reassurance .</w:t>
      </w:r>
      <w:proofErr w:type="gramEnd"/>
      <w:r w:rsidRPr="00CE3BA3">
        <w:rPr>
          <w:sz w:val="10"/>
        </w:rPr>
        <w:t xml:space="preserve"> This combination of initiatives proved successful during the Cold </w:t>
      </w:r>
      <w:proofErr w:type="gramStart"/>
      <w:r w:rsidRPr="00CE3BA3">
        <w:rPr>
          <w:sz w:val="10"/>
        </w:rPr>
        <w:t>War, and</w:t>
      </w:r>
      <w:proofErr w:type="gramEnd"/>
      <w:r w:rsidRPr="00CE3BA3">
        <w:rPr>
          <w:sz w:val="10"/>
        </w:rPr>
        <w:t xml:space="preserve"> can continue to be successful in the future. The </w:t>
      </w:r>
      <w:r w:rsidRPr="009C292D">
        <w:rPr>
          <w:u w:val="single"/>
        </w:rPr>
        <w:t>key elements of space deterrence,</w:t>
      </w:r>
      <w:r w:rsidRPr="00CE3BA3">
        <w:rPr>
          <w:sz w:val="10"/>
        </w:rPr>
        <w:t xml:space="preserve"> as with nuclear deterrence, </w:t>
      </w:r>
      <w:r w:rsidRPr="009C292D">
        <w:rPr>
          <w:u w:val="single"/>
        </w:rPr>
        <w:t xml:space="preserve">are secure retaliatory capabilities sufficient to deny advantages to an attacker, effective command and control mechanisms, and redundant safety and security mechanisms to prevent accidental as well as unauthorized use of military capabilities. In addition, </w:t>
      </w:r>
      <w:r w:rsidRPr="00AA5F3D">
        <w:rPr>
          <w:highlight w:val="cyan"/>
          <w:u w:val="single"/>
        </w:rPr>
        <w:t>successful</w:t>
      </w:r>
      <w:r w:rsidRPr="009C292D">
        <w:rPr>
          <w:u w:val="single"/>
        </w:rPr>
        <w:t xml:space="preserve"> successful </w:t>
      </w:r>
      <w:r w:rsidRPr="00AA5F3D">
        <w:rPr>
          <w:highlight w:val="cyan"/>
          <w:u w:val="single"/>
        </w:rPr>
        <w:t xml:space="preserve">deterrence requires </w:t>
      </w:r>
      <w:r w:rsidRPr="00AA5F3D">
        <w:rPr>
          <w:b/>
          <w:bCs/>
          <w:highlight w:val="cyan"/>
          <w:u w:val="single"/>
        </w:rPr>
        <w:t>situational awareness</w:t>
      </w:r>
      <w:r w:rsidRPr="009C292D">
        <w:rPr>
          <w:b/>
          <w:bCs/>
          <w:u w:val="single"/>
        </w:rPr>
        <w:t>, attribution capabilities</w:t>
      </w:r>
      <w:r w:rsidRPr="009C292D">
        <w:rPr>
          <w:u w:val="single"/>
        </w:rPr>
        <w:t>, as well as resilient space assets</w:t>
      </w:r>
      <w:r w:rsidRPr="00CE3BA3">
        <w:rPr>
          <w:sz w:val="10"/>
        </w:rPr>
        <w:t xml:space="preserve"> 37 deterrence requires situational awareness, attribution capabilities, as well as resilient space assets so that the United States </w:t>
      </w:r>
      <w:proofErr w:type="gramStart"/>
      <w:r w:rsidRPr="00CE3BA3">
        <w:rPr>
          <w:sz w:val="10"/>
        </w:rPr>
        <w:t>is able to</w:t>
      </w:r>
      <w:proofErr w:type="gramEnd"/>
      <w:r w:rsidRPr="00CE3BA3">
        <w:rPr>
          <w:sz w:val="10"/>
        </w:rPr>
        <w:t xml:space="preserve"> identify the perpetrator of harmful actions and continue to utilize space for national and economic security despite these acts. These requirements are not controversial, although they may not be affordable in sufficient measure – as was the case with the perceived requirements of nuclear deterrence. The crux of debate over space deterrence is whether to continue to rely very heavily on latent or residual capabilities to engage in warfare, if necessary, or to shift toward more evident, dedicated, kinetic and deployed means of dissuasion. There are several powerful arguments for the United States to continue to rely on inferred rather than heavily </w:t>
      </w:r>
      <w:r w:rsidRPr="00AA5F3D">
        <w:rPr>
          <w:highlight w:val="cyan"/>
          <w:u w:val="single"/>
        </w:rPr>
        <w:t>demonstrable deterrence</w:t>
      </w:r>
      <w:r w:rsidRPr="00AA5F3D">
        <w:rPr>
          <w:u w:val="single"/>
        </w:rPr>
        <w:t xml:space="preserve"> in space. To begin with, a non-dedicated, nondeployed, non-kinetic space deterrence posture has been successful in the past. An inferred posture is also more conducive to stabilizing deterrence than the deployment and testing of dedicated, kinetic counter-space capabilities. These hallmarks of an </w:t>
      </w:r>
      <w:r w:rsidRPr="00AA5F3D">
        <w:rPr>
          <w:highlight w:val="cyan"/>
          <w:u w:val="single"/>
        </w:rPr>
        <w:t>intensified arms competition</w:t>
      </w:r>
      <w:r w:rsidRPr="00AA5F3D">
        <w:rPr>
          <w:u w:val="single"/>
        </w:rPr>
        <w:t xml:space="preserve"> did not produce a great sense of security in the nuclear </w:t>
      </w:r>
      <w:proofErr w:type="gramStart"/>
      <w:r w:rsidRPr="00AA5F3D">
        <w:rPr>
          <w:u w:val="single"/>
        </w:rPr>
        <w:t xml:space="preserve">domain, </w:t>
      </w:r>
      <w:r w:rsidRPr="00AA5F3D">
        <w:rPr>
          <w:highlight w:val="cyan"/>
          <w:u w:val="single"/>
        </w:rPr>
        <w:t>and</w:t>
      </w:r>
      <w:proofErr w:type="gramEnd"/>
      <w:r w:rsidRPr="00AA5F3D">
        <w:rPr>
          <w:highlight w:val="cyan"/>
          <w:u w:val="single"/>
        </w:rPr>
        <w:t xml:space="preserve"> are </w:t>
      </w:r>
      <w:r w:rsidRPr="00AA5F3D">
        <w:rPr>
          <w:b/>
          <w:bCs/>
          <w:highlight w:val="cyan"/>
          <w:u w:val="single"/>
        </w:rPr>
        <w:t>unlikely</w:t>
      </w:r>
      <w:r w:rsidRPr="00AA5F3D">
        <w:rPr>
          <w:highlight w:val="cyan"/>
          <w:u w:val="single"/>
        </w:rPr>
        <w:t xml:space="preserve"> to offer a greater sense of security in space. Instead</w:t>
      </w:r>
      <w:r w:rsidRPr="00AA5F3D">
        <w:rPr>
          <w:u w:val="single"/>
        </w:rPr>
        <w:t xml:space="preserve">, more demonstrable space </w:t>
      </w:r>
      <w:r w:rsidRPr="00EF648A">
        <w:rPr>
          <w:highlight w:val="cyan"/>
          <w:u w:val="single"/>
        </w:rPr>
        <w:t>deterrence efforts</w:t>
      </w:r>
      <w:r w:rsidRPr="00AA5F3D">
        <w:rPr>
          <w:u w:val="single"/>
        </w:rPr>
        <w:t xml:space="preserve"> are likely to </w:t>
      </w:r>
      <w:r w:rsidRPr="00EF648A">
        <w:rPr>
          <w:highlight w:val="cyan"/>
          <w:u w:val="single"/>
        </w:rPr>
        <w:t>increase</w:t>
      </w:r>
      <w:r w:rsidRPr="00AA5F3D">
        <w:rPr>
          <w:u w:val="single"/>
        </w:rPr>
        <w:t xml:space="preserve"> requirements and </w:t>
      </w:r>
      <w:r w:rsidRPr="00EF648A">
        <w:rPr>
          <w:highlight w:val="cyan"/>
          <w:u w:val="single"/>
        </w:rPr>
        <w:t xml:space="preserve">costs </w:t>
      </w:r>
      <w:r w:rsidRPr="00EF648A">
        <w:rPr>
          <w:b/>
          <w:bCs/>
          <w:highlight w:val="cyan"/>
          <w:u w:val="single"/>
        </w:rPr>
        <w:t>while decreasing assurance</w:t>
      </w:r>
      <w:r w:rsidRPr="00CE3BA3">
        <w:rPr>
          <w:sz w:val="10"/>
        </w:rPr>
        <w:t xml:space="preserve">. </w:t>
      </w:r>
      <w:r w:rsidRPr="00AA5F3D">
        <w:rPr>
          <w:u w:val="single"/>
        </w:rPr>
        <w:t xml:space="preserve">An </w:t>
      </w:r>
      <w:r w:rsidRPr="00EF648A">
        <w:rPr>
          <w:highlight w:val="cyan"/>
          <w:u w:val="single"/>
        </w:rPr>
        <w:t>accelerated competition</w:t>
      </w:r>
      <w:r w:rsidRPr="00AA5F3D">
        <w:rPr>
          <w:u w:val="single"/>
        </w:rPr>
        <w:t xml:space="preserve"> in the development, testing and deployment of US and Chinese counter-space capabilities </w:t>
      </w:r>
      <w:r w:rsidRPr="00EF648A">
        <w:rPr>
          <w:highlight w:val="cyan"/>
          <w:u w:val="single"/>
        </w:rPr>
        <w:t xml:space="preserve">is likely to </w:t>
      </w:r>
      <w:r w:rsidRPr="00EF648A">
        <w:rPr>
          <w:b/>
          <w:bCs/>
          <w:highlight w:val="cyan"/>
          <w:u w:val="single"/>
        </w:rPr>
        <w:t>spill over into the nuclear domain</w:t>
      </w:r>
      <w:r w:rsidRPr="00CE3BA3">
        <w:rPr>
          <w:sz w:val="10"/>
        </w:rPr>
        <w:t xml:space="preserve">. The practical effect of this linkage would be to increase nuclear requirements in China, while retarding reductions in deployed US nuclear capabilities that are </w:t>
      </w:r>
      <w:proofErr w:type="gramStart"/>
      <w:r w:rsidRPr="00CE3BA3">
        <w:rPr>
          <w:sz w:val="10"/>
        </w:rPr>
        <w:t>in excess of</w:t>
      </w:r>
      <w:proofErr w:type="gramEnd"/>
      <w:r w:rsidRPr="00CE3BA3">
        <w:rPr>
          <w:sz w:val="10"/>
        </w:rPr>
        <w:t xml:space="preserve"> the Pentagon’s needs. In a constrained budget environment, the United States could apply defense dollars more wisely and enjoy added security if this dynamic could be avoided. Another reason to avoid an intensified competition in dedicated and deployed counter-space capabilities is that residual and latent </w:t>
      </w:r>
      <w:r w:rsidRPr="009C08B7">
        <w:rPr>
          <w:u w:val="single"/>
        </w:rPr>
        <w:t xml:space="preserve">US counter-space capabilities are </w:t>
      </w:r>
      <w:r w:rsidRPr="009C08B7">
        <w:rPr>
          <w:highlight w:val="cyan"/>
          <w:u w:val="single"/>
        </w:rPr>
        <w:t>growing</w:t>
      </w:r>
      <w:r w:rsidRPr="009C08B7">
        <w:rPr>
          <w:u w:val="single"/>
        </w:rPr>
        <w:t xml:space="preserve"> significantly, particularly with respect to </w:t>
      </w:r>
      <w:r w:rsidRPr="009C08B7">
        <w:rPr>
          <w:highlight w:val="cyan"/>
          <w:u w:val="single"/>
        </w:rPr>
        <w:t>new missile defense</w:t>
      </w:r>
      <w:r w:rsidRPr="009C08B7">
        <w:rPr>
          <w:u w:val="single"/>
        </w:rPr>
        <w:t xml:space="preserve"> interceptors. The growth in inferred capability provides the basis to avoid a competition in dedicated, deployed counter-space capabilities – if China is amenable to inferential deterrence.</w:t>
      </w:r>
      <w:r w:rsidRPr="00CE3BA3">
        <w:rPr>
          <w:sz w:val="10"/>
        </w:rPr>
        <w:t xml:space="preserve"> This </w:t>
      </w:r>
      <w:r w:rsidRPr="009C08B7">
        <w:rPr>
          <w:highlight w:val="cyan"/>
          <w:u w:val="single"/>
        </w:rPr>
        <w:t>is an essential qualifier</w:t>
      </w:r>
      <w:r w:rsidRPr="009C08B7">
        <w:rPr>
          <w:u w:val="single"/>
        </w:rPr>
        <w:t xml:space="preserve">. A continued US preference </w:t>
      </w:r>
      <w:r w:rsidRPr="009C08B7">
        <w:rPr>
          <w:highlight w:val="cyan"/>
          <w:u w:val="single"/>
        </w:rPr>
        <w:t>to</w:t>
      </w:r>
      <w:r w:rsidRPr="009C08B7">
        <w:rPr>
          <w:u w:val="single"/>
        </w:rPr>
        <w:t xml:space="preserve"> avoid </w:t>
      </w:r>
      <w:proofErr w:type="gramStart"/>
      <w:r w:rsidRPr="009C08B7">
        <w:rPr>
          <w:u w:val="single"/>
        </w:rPr>
        <w:t xml:space="preserve">a </w:t>
      </w:r>
      <w:r w:rsidRPr="009C08B7">
        <w:rPr>
          <w:highlight w:val="cyan"/>
          <w:u w:val="single"/>
        </w:rPr>
        <w:t>heightened</w:t>
      </w:r>
      <w:proofErr w:type="gramEnd"/>
      <w:r w:rsidRPr="009C08B7">
        <w:rPr>
          <w:highlight w:val="cyan"/>
          <w:u w:val="single"/>
        </w:rPr>
        <w:t xml:space="preserve"> competition</w:t>
      </w:r>
      <w:r w:rsidRPr="009C08B7">
        <w:rPr>
          <w:u w:val="single"/>
        </w:rPr>
        <w:t xml:space="preserve"> marked by repeated displays of dedicated capability to disrupt, damage or destroy space assets depends on Beijing’s acceptance of inferred deterrence.</w:t>
      </w:r>
      <w:r w:rsidRPr="00CE3BA3">
        <w:rPr>
          <w:sz w:val="10"/>
        </w:rPr>
        <w:t xml:space="preserve"> The United States and China have both demonstrated counter-space capabilities. If Beijing decides to ramp up its space warfare capabilities, the Pentagon will not be found wanting in this competition. A far </w:t>
      </w:r>
      <w:proofErr w:type="gramStart"/>
      <w:r w:rsidRPr="00CE3BA3">
        <w:rPr>
          <w:sz w:val="10"/>
        </w:rPr>
        <w:t xml:space="preserve">more </w:t>
      </w:r>
      <w:r w:rsidRPr="009C08B7">
        <w:rPr>
          <w:highlight w:val="cyan"/>
          <w:u w:val="single"/>
        </w:rPr>
        <w:t>preferable</w:t>
      </w:r>
      <w:proofErr w:type="gramEnd"/>
      <w:r w:rsidRPr="009C08B7">
        <w:rPr>
          <w:highlight w:val="cyan"/>
          <w:u w:val="single"/>
        </w:rPr>
        <w:t xml:space="preserve"> posture would be</w:t>
      </w:r>
      <w:r w:rsidRPr="00CE3BA3">
        <w:rPr>
          <w:sz w:val="10"/>
        </w:rPr>
        <w:t xml:space="preserve"> one of “contingent 38 </w:t>
      </w:r>
      <w:r w:rsidRPr="009C08B7">
        <w:rPr>
          <w:highlight w:val="cyan"/>
          <w:u w:val="single"/>
        </w:rPr>
        <w:t>restraint</w:t>
      </w:r>
      <w:r w:rsidRPr="00CE3BA3">
        <w:rPr>
          <w:sz w:val="10"/>
        </w:rPr>
        <w:t xml:space="preserve">,” whereby the Pentagon does not exercise options well within its capabilities, </w:t>
      </w:r>
      <w:proofErr w:type="gramStart"/>
      <w:r w:rsidRPr="00CE3BA3">
        <w:rPr>
          <w:sz w:val="10"/>
        </w:rPr>
        <w:t>as long as</w:t>
      </w:r>
      <w:proofErr w:type="gramEnd"/>
      <w:r w:rsidRPr="00CE3BA3">
        <w:rPr>
          <w:sz w:val="10"/>
        </w:rPr>
        <w:t xml:space="preserve"> the PLA is similarly constrained. Parallel policies of contingent restraint worked during most, but not all, intervals of the Cold War.28 This dynamic can also succeed under far less demanding contemporary circumstances. Deterrence is based on threats. </w:t>
      </w:r>
      <w:r w:rsidRPr="009C08B7">
        <w:rPr>
          <w:highlight w:val="cyan"/>
          <w:u w:val="single"/>
        </w:rPr>
        <w:t xml:space="preserve">Deterrence, </w:t>
      </w:r>
      <w:r w:rsidRPr="009C08B7">
        <w:rPr>
          <w:u w:val="single"/>
        </w:rPr>
        <w:t>by itself</w:t>
      </w:r>
      <w:r w:rsidRPr="009C08B7">
        <w:rPr>
          <w:highlight w:val="cyan"/>
          <w:u w:val="single"/>
        </w:rPr>
        <w:t>, is not reassuring</w:t>
      </w:r>
      <w:r w:rsidRPr="00CE3BA3">
        <w:rPr>
          <w:sz w:val="10"/>
        </w:rPr>
        <w:t>. The Cold War did not become hot because deterrence was complemented by reassurance in the form of diplomatic accords to reduce nuclear dangers. Contingent restraint can be inferential, or it can be reinforced by diplomatic accords. Stable deterrence requires reassurance when competitors possess devastating military options.29</w:t>
      </w:r>
    </w:p>
    <w:p w14:paraId="07375007" w14:textId="07C5E165" w:rsidR="001F3317" w:rsidRDefault="001F3317" w:rsidP="001F3317">
      <w:pPr>
        <w:pStyle w:val="Heading3"/>
      </w:pPr>
      <w:r>
        <w:t>2NC/1NR---Arms Racing</w:t>
      </w:r>
    </w:p>
    <w:p w14:paraId="7005DBDB" w14:textId="295881B1" w:rsidR="001F3317" w:rsidRDefault="001F3317" w:rsidP="001F3317">
      <w:pPr>
        <w:pStyle w:val="Heading4"/>
      </w:pPr>
      <w:r>
        <w:t>Space “missile defenses” open the floodgates, ensures spiraling conflicts.</w:t>
      </w:r>
    </w:p>
    <w:p w14:paraId="2BD04D0E" w14:textId="77777777" w:rsidR="001F3317" w:rsidRPr="00B75B04" w:rsidRDefault="001F3317" w:rsidP="001F3317">
      <w:r>
        <w:rPr>
          <w:rStyle w:val="Style13ptBold"/>
        </w:rPr>
        <w:t xml:space="preserve">RCW ND </w:t>
      </w:r>
      <w:r w:rsidRPr="003809D1">
        <w:t xml:space="preserve">-- </w:t>
      </w:r>
      <w:r w:rsidRPr="00BE0BB2">
        <w:t>(RCW) is the disarmament programme of the Women's International League for Peace and Freedom (WILPF), the oldest women's peace organisation in the world.</w:t>
      </w:r>
      <w:r>
        <w:t xml:space="preserve"> (“Outer space: Militarization, weaponization, and the prevention of an arms race,” ND; Reaching Critical Will; </w:t>
      </w:r>
      <w:r w:rsidRPr="006F3E58">
        <w:t>https://www.reachingcriticalwill.org/about-us/staff</w:t>
      </w:r>
      <w:r>
        <w:t>)//TeePee</w:t>
      </w:r>
    </w:p>
    <w:p w14:paraId="7128EC86" w14:textId="77777777" w:rsidR="001F3317" w:rsidRPr="00A94E96" w:rsidRDefault="001F3317" w:rsidP="001F3317">
      <w:pPr>
        <w:rPr>
          <w:u w:val="single"/>
        </w:rPr>
      </w:pPr>
      <w:r w:rsidRPr="00A94E96">
        <w:rPr>
          <w:highlight w:val="cyan"/>
          <w:u w:val="single"/>
        </w:rPr>
        <w:t>Space weapons and missile "defence"</w:t>
      </w:r>
      <w:r>
        <w:rPr>
          <w:u w:val="single"/>
        </w:rPr>
        <w:t xml:space="preserve"> </w:t>
      </w:r>
      <w:r w:rsidRPr="00A94E96">
        <w:rPr>
          <w:sz w:val="14"/>
        </w:rPr>
        <w:t xml:space="preserve">While as far as anyone knows there are currently no weapons deployed in space, the United States has invested in developing potential technologies, and </w:t>
      </w:r>
      <w:r w:rsidRPr="00A94E96">
        <w:rPr>
          <w:u w:val="single"/>
        </w:rPr>
        <w:t xml:space="preserve">both China and the United States </w:t>
      </w:r>
      <w:r w:rsidRPr="00A94E96">
        <w:rPr>
          <w:highlight w:val="cyan"/>
          <w:u w:val="single"/>
        </w:rPr>
        <w:t>have demonstrated anti-satellite capabilities</w:t>
      </w:r>
      <w:r w:rsidRPr="00A94E96">
        <w:rPr>
          <w:sz w:val="14"/>
        </w:rPr>
        <w:t xml:space="preserve"> in 2007 and 2008, respectively. In response to the potential threats of space weaponization, as well as perceived ballistic missile threats, the </w:t>
      </w:r>
      <w:r w:rsidRPr="00A94E96">
        <w:rPr>
          <w:u w:val="single"/>
        </w:rPr>
        <w:t xml:space="preserve">US is also developing a ballistic missile defense shield. While missile </w:t>
      </w:r>
      <w:r w:rsidRPr="00A94E96">
        <w:rPr>
          <w:highlight w:val="cyan"/>
          <w:u w:val="single"/>
        </w:rPr>
        <w:t>defense</w:t>
      </w:r>
      <w:r w:rsidRPr="00A94E96">
        <w:rPr>
          <w:u w:val="single"/>
        </w:rPr>
        <w:t xml:space="preserve"> is </w:t>
      </w:r>
      <w:r w:rsidRPr="00A94E96">
        <w:rPr>
          <w:highlight w:val="cyan"/>
          <w:u w:val="single"/>
        </w:rPr>
        <w:t>presented as</w:t>
      </w:r>
      <w:r w:rsidRPr="00A94E96">
        <w:rPr>
          <w:u w:val="single"/>
        </w:rPr>
        <w:t xml:space="preserve"> a </w:t>
      </w:r>
      <w:r w:rsidRPr="00A94E96">
        <w:rPr>
          <w:highlight w:val="cyan"/>
          <w:u w:val="single"/>
        </w:rPr>
        <w:t>defense</w:t>
      </w:r>
      <w:r w:rsidRPr="00A94E96">
        <w:rPr>
          <w:u w:val="single"/>
        </w:rPr>
        <w:t xml:space="preserve"> of American and allied territories </w:t>
      </w:r>
      <w:r w:rsidRPr="00A94E96">
        <w:rPr>
          <w:highlight w:val="cyan"/>
          <w:u w:val="single"/>
        </w:rPr>
        <w:t>against a</w:t>
      </w:r>
      <w:r w:rsidRPr="00A94E96">
        <w:rPr>
          <w:u w:val="single"/>
        </w:rPr>
        <w:t xml:space="preserve"> limited missile </w:t>
      </w:r>
      <w:r w:rsidRPr="00A94E96">
        <w:rPr>
          <w:highlight w:val="cyan"/>
          <w:u w:val="single"/>
        </w:rPr>
        <w:t>attack</w:t>
      </w:r>
      <w:r w:rsidRPr="00A94E96">
        <w:rPr>
          <w:u w:val="single"/>
        </w:rPr>
        <w:t xml:space="preserve">, it </w:t>
      </w:r>
      <w:r w:rsidRPr="00A94E96">
        <w:rPr>
          <w:highlight w:val="cyan"/>
          <w:u w:val="single"/>
        </w:rPr>
        <w:t xml:space="preserve">is </w:t>
      </w:r>
      <w:proofErr w:type="gramStart"/>
      <w:r w:rsidRPr="00A94E96">
        <w:rPr>
          <w:highlight w:val="cyan"/>
          <w:u w:val="single"/>
        </w:rPr>
        <w:t>in reality one</w:t>
      </w:r>
      <w:proofErr w:type="gramEnd"/>
      <w:r w:rsidRPr="00A94E96">
        <w:rPr>
          <w:u w:val="single"/>
        </w:rPr>
        <w:t xml:space="preserve"> more </w:t>
      </w:r>
      <w:r w:rsidRPr="00A94E96">
        <w:rPr>
          <w:highlight w:val="cyan"/>
          <w:u w:val="single"/>
        </w:rPr>
        <w:t>step towards full</w:t>
      </w:r>
      <w:r w:rsidRPr="00A94E96">
        <w:rPr>
          <w:u w:val="single"/>
        </w:rPr>
        <w:t xml:space="preserve"> spectrum </w:t>
      </w:r>
      <w:r w:rsidRPr="00A94E96">
        <w:rPr>
          <w:highlight w:val="cyan"/>
          <w:u w:val="single"/>
        </w:rPr>
        <w:t>dominance</w:t>
      </w:r>
      <w:r w:rsidRPr="00A94E96">
        <w:rPr>
          <w:u w:val="single"/>
        </w:rPr>
        <w:t>.</w:t>
      </w:r>
      <w:r>
        <w:rPr>
          <w:u w:val="single"/>
        </w:rPr>
        <w:t xml:space="preserve"> </w:t>
      </w:r>
      <w:r w:rsidRPr="00A94E96">
        <w:rPr>
          <w:u w:val="single"/>
        </w:rPr>
        <w:t xml:space="preserve">Missile </w:t>
      </w:r>
      <w:r w:rsidRPr="00A94E96">
        <w:rPr>
          <w:highlight w:val="cyan"/>
          <w:u w:val="single"/>
        </w:rPr>
        <w:t>defence allows countries to develop offensive technologies under the pretence of defense.</w:t>
      </w:r>
      <w:r w:rsidRPr="00A94E96">
        <w:rPr>
          <w:u w:val="single"/>
        </w:rPr>
        <w:t xml:space="preserve"> For example, </w:t>
      </w:r>
      <w:r w:rsidRPr="00A94E96">
        <w:rPr>
          <w:highlight w:val="cyan"/>
          <w:u w:val="single"/>
        </w:rPr>
        <w:t>Kinetic</w:t>
      </w:r>
      <w:r w:rsidRPr="00A94E96">
        <w:rPr>
          <w:u w:val="single"/>
        </w:rPr>
        <w:t xml:space="preserve"> Energy </w:t>
      </w:r>
      <w:r w:rsidRPr="00A94E96">
        <w:rPr>
          <w:highlight w:val="cyan"/>
          <w:u w:val="single"/>
        </w:rPr>
        <w:t>Inteceptors</w:t>
      </w:r>
      <w:r w:rsidRPr="00A94E96">
        <w:rPr>
          <w:u w:val="single"/>
        </w:rPr>
        <w:t xml:space="preserve"> are missiles that are launched into space to take out enemy missiles by smashing into them. They also </w:t>
      </w:r>
      <w:r w:rsidRPr="00A94E96">
        <w:rPr>
          <w:highlight w:val="cyan"/>
          <w:u w:val="single"/>
        </w:rPr>
        <w:t xml:space="preserve">have potential applications </w:t>
      </w:r>
      <w:proofErr w:type="gramStart"/>
      <w:r w:rsidRPr="00A94E96">
        <w:rPr>
          <w:highlight w:val="cyan"/>
          <w:u w:val="single"/>
        </w:rPr>
        <w:t>as</w:t>
      </w:r>
      <w:proofErr w:type="gramEnd"/>
      <w:r w:rsidRPr="00A94E96">
        <w:rPr>
          <w:highlight w:val="cyan"/>
          <w:u w:val="single"/>
        </w:rPr>
        <w:t xml:space="preserve"> offensive</w:t>
      </w:r>
      <w:r w:rsidRPr="00A94E96">
        <w:rPr>
          <w:u w:val="single"/>
        </w:rPr>
        <w:t xml:space="preserve"> anti-satellite </w:t>
      </w:r>
      <w:r w:rsidRPr="00A94E96">
        <w:rPr>
          <w:highlight w:val="cyan"/>
          <w:u w:val="single"/>
        </w:rPr>
        <w:t>weapons</w:t>
      </w:r>
      <w:r w:rsidRPr="00A94E96">
        <w:rPr>
          <w:u w:val="single"/>
        </w:rPr>
        <w:t xml:space="preserve">, because the same maneovering abilities and set of controls </w:t>
      </w:r>
      <w:proofErr w:type="gramStart"/>
      <w:r w:rsidRPr="00A94E96">
        <w:rPr>
          <w:u w:val="single"/>
        </w:rPr>
        <w:t>is</w:t>
      </w:r>
      <w:proofErr w:type="gramEnd"/>
      <w:r w:rsidRPr="00A94E96">
        <w:rPr>
          <w:u w:val="single"/>
        </w:rPr>
        <w:t xml:space="preserve"> necessary to destroy satellites.</w:t>
      </w:r>
      <w:r>
        <w:rPr>
          <w:u w:val="single"/>
        </w:rPr>
        <w:t xml:space="preserve"> </w:t>
      </w:r>
      <w:r w:rsidRPr="00A94E96">
        <w:rPr>
          <w:sz w:val="14"/>
        </w:rPr>
        <w:t xml:space="preserve">Major defense contractors are actively developing their aerospace capabilities, and smaller aerospace corporations are competing to prove their technical innovation in making satellites smaller and launch vehicles less expensive. There are many reasons to be concerned about the </w:t>
      </w:r>
      <w:r w:rsidRPr="00A94E96">
        <w:rPr>
          <w:highlight w:val="cyan"/>
          <w:u w:val="single"/>
        </w:rPr>
        <w:t>development of</w:t>
      </w:r>
      <w:r w:rsidRPr="00A94E96">
        <w:rPr>
          <w:u w:val="single"/>
        </w:rPr>
        <w:t xml:space="preserve"> missile defence and </w:t>
      </w:r>
      <w:r w:rsidRPr="00A94E96">
        <w:rPr>
          <w:highlight w:val="cyan"/>
          <w:u w:val="single"/>
        </w:rPr>
        <w:t>space</w:t>
      </w:r>
      <w:r w:rsidRPr="00A94E96">
        <w:rPr>
          <w:u w:val="single"/>
        </w:rPr>
        <w:t xml:space="preserve"> weapon </w:t>
      </w:r>
      <w:r w:rsidRPr="00A94E96">
        <w:rPr>
          <w:highlight w:val="cyan"/>
          <w:u w:val="single"/>
        </w:rPr>
        <w:t>tech</w:t>
      </w:r>
      <w:r w:rsidRPr="00A94E96">
        <w:rPr>
          <w:u w:val="single"/>
        </w:rPr>
        <w:t xml:space="preserve">nology, including the </w:t>
      </w:r>
      <w:r w:rsidRPr="00A94E96">
        <w:rPr>
          <w:highlight w:val="cyan"/>
          <w:u w:val="single"/>
        </w:rPr>
        <w:t>increased</w:t>
      </w:r>
      <w:r w:rsidRPr="00A94E96">
        <w:rPr>
          <w:u w:val="single"/>
        </w:rPr>
        <w:t xml:space="preserve"> conventional </w:t>
      </w:r>
      <w:r w:rsidRPr="00A94E96">
        <w:rPr>
          <w:highlight w:val="cyan"/>
          <w:u w:val="single"/>
        </w:rPr>
        <w:t>military dominance</w:t>
      </w:r>
      <w:r w:rsidRPr="00A94E96">
        <w:rPr>
          <w:u w:val="single"/>
        </w:rPr>
        <w:t xml:space="preserve"> by the United States, the vast waste of resources that accompanies any arms build-up, whether it's a race or an asymmetrical surge, and the physical results of </w:t>
      </w:r>
      <w:r w:rsidRPr="00A94E96">
        <w:rPr>
          <w:highlight w:val="cyan"/>
          <w:u w:val="single"/>
        </w:rPr>
        <w:t>fighting in</w:t>
      </w:r>
      <w:r w:rsidRPr="00A94E96">
        <w:rPr>
          <w:u w:val="single"/>
        </w:rPr>
        <w:t xml:space="preserve"> outer </w:t>
      </w:r>
      <w:r w:rsidRPr="00A94E96">
        <w:rPr>
          <w:highlight w:val="cyan"/>
          <w:u w:val="single"/>
        </w:rPr>
        <w:t>space</w:t>
      </w:r>
      <w:r w:rsidRPr="00A94E96">
        <w:rPr>
          <w:u w:val="single"/>
        </w:rPr>
        <w:t xml:space="preserve"> - especially space debris, which will </w:t>
      </w:r>
      <w:r w:rsidRPr="00A94E96">
        <w:rPr>
          <w:highlight w:val="cyan"/>
          <w:u w:val="single"/>
        </w:rPr>
        <w:t>destroy civil and commercial</w:t>
      </w:r>
      <w:r w:rsidRPr="00A94E96">
        <w:rPr>
          <w:u w:val="single"/>
        </w:rPr>
        <w:t xml:space="preserve"> space </w:t>
      </w:r>
      <w:r w:rsidRPr="00A94E96">
        <w:rPr>
          <w:highlight w:val="cyan"/>
          <w:u w:val="single"/>
        </w:rPr>
        <w:t>infrastructure</w:t>
      </w:r>
      <w:r w:rsidRPr="00A94E96">
        <w:rPr>
          <w:u w:val="single"/>
        </w:rPr>
        <w:t xml:space="preserve"> such as satellites. </w:t>
      </w:r>
      <w:r w:rsidRPr="00A94E96">
        <w:rPr>
          <w:sz w:val="14"/>
        </w:rPr>
        <w:t xml:space="preserve">The corporations studied in Reaching Critical Will's Dirty Dozen and the Dirty Dozen Annex are all contributing to the steady drive toward a future in which these concerns are our dirty reality. </w:t>
      </w:r>
      <w:proofErr w:type="gramStart"/>
      <w:r w:rsidRPr="00A94E96">
        <w:rPr>
          <w:sz w:val="14"/>
        </w:rPr>
        <w:t>Space debris Besides creating</w:t>
      </w:r>
      <w:proofErr w:type="gramEnd"/>
      <w:r w:rsidRPr="00A94E96">
        <w:rPr>
          <w:sz w:val="14"/>
        </w:rPr>
        <w:t xml:space="preserve"> </w:t>
      </w:r>
      <w:proofErr w:type="gramStart"/>
      <w:r w:rsidRPr="00A94E96">
        <w:rPr>
          <w:sz w:val="14"/>
        </w:rPr>
        <w:t>an</w:t>
      </w:r>
      <w:proofErr w:type="gramEnd"/>
      <w:r w:rsidRPr="00A94E96">
        <w:rPr>
          <w:sz w:val="14"/>
        </w:rPr>
        <w:t xml:space="preserve"> new arms race, the </w:t>
      </w:r>
      <w:r w:rsidRPr="00A94E96">
        <w:rPr>
          <w:highlight w:val="cyan"/>
          <w:u w:val="single"/>
        </w:rPr>
        <w:t xml:space="preserve">weaponization of space means proliferation of </w:t>
      </w:r>
      <w:proofErr w:type="gramStart"/>
      <w:r w:rsidRPr="00A94E96">
        <w:rPr>
          <w:highlight w:val="cyan"/>
          <w:u w:val="single"/>
        </w:rPr>
        <w:t>space debris</w:t>
      </w:r>
      <w:proofErr w:type="gramEnd"/>
      <w:r w:rsidRPr="00A94E96">
        <w:rPr>
          <w:u w:val="single"/>
        </w:rPr>
        <w:t xml:space="preserve">. Such </w:t>
      </w:r>
      <w:r w:rsidRPr="00A94E96">
        <w:rPr>
          <w:highlight w:val="cyan"/>
          <w:u w:val="single"/>
        </w:rPr>
        <w:t>debris</w:t>
      </w:r>
      <w:r w:rsidRPr="00A94E96">
        <w:rPr>
          <w:u w:val="single"/>
        </w:rPr>
        <w:t xml:space="preserve">, resulting from 50 years of space activity, </w:t>
      </w:r>
      <w:r w:rsidRPr="00A94E96">
        <w:rPr>
          <w:highlight w:val="cyan"/>
          <w:u w:val="single"/>
        </w:rPr>
        <w:t>already poses a</w:t>
      </w:r>
      <w:r w:rsidRPr="00A94E96">
        <w:rPr>
          <w:u w:val="single"/>
        </w:rPr>
        <w:t xml:space="preserve"> considerable </w:t>
      </w:r>
      <w:r w:rsidRPr="00A94E96">
        <w:rPr>
          <w:highlight w:val="cyan"/>
          <w:u w:val="single"/>
        </w:rPr>
        <w:t>hazard</w:t>
      </w:r>
      <w:r w:rsidRPr="00A94E96">
        <w:rPr>
          <w:u w:val="single"/>
        </w:rPr>
        <w:t xml:space="preserve"> to spacecraft.</w:t>
      </w:r>
      <w:r w:rsidRPr="00A94E96">
        <w:rPr>
          <w:sz w:val="14"/>
        </w:rPr>
        <w:t xml:space="preserve"> This crowding problem could worsen as </w:t>
      </w:r>
      <w:proofErr w:type="gramStart"/>
      <w:r w:rsidRPr="00A94E96">
        <w:rPr>
          <w:sz w:val="14"/>
        </w:rPr>
        <w:t>a large number of</w:t>
      </w:r>
      <w:proofErr w:type="gramEnd"/>
      <w:r w:rsidRPr="00A94E96">
        <w:rPr>
          <w:sz w:val="14"/>
        </w:rPr>
        <w:t xml:space="preserve"> space weapons could be deployed in Low Earth Orbit (LEO). The launching and testing of weapons would also increase space debris. Moreover, </w:t>
      </w:r>
      <w:r w:rsidRPr="00A94E96">
        <w:rPr>
          <w:highlight w:val="cyan"/>
          <w:u w:val="single"/>
        </w:rPr>
        <w:t>deploying</w:t>
      </w:r>
      <w:r w:rsidRPr="00A94E96">
        <w:rPr>
          <w:u w:val="single"/>
        </w:rPr>
        <w:t xml:space="preserve"> space-based </w:t>
      </w:r>
      <w:r w:rsidRPr="00A94E96">
        <w:rPr>
          <w:highlight w:val="cyan"/>
          <w:u w:val="single"/>
        </w:rPr>
        <w:t>weapons in the</w:t>
      </w:r>
      <w:r w:rsidRPr="00A94E96">
        <w:rPr>
          <w:u w:val="single"/>
        </w:rPr>
        <w:t xml:space="preserve"> increasingly crowded realm of </w:t>
      </w:r>
      <w:r w:rsidRPr="00A94E96">
        <w:rPr>
          <w:highlight w:val="cyan"/>
          <w:u w:val="single"/>
        </w:rPr>
        <w:t>LEO would leave less room for civilian systems</w:t>
      </w:r>
      <w:r w:rsidRPr="00A94E96">
        <w:rPr>
          <w:u w:val="single"/>
        </w:rPr>
        <w:t xml:space="preserve">. Those problems would also occur during periods of peace. </w:t>
      </w:r>
      <w:r w:rsidRPr="00A94E96">
        <w:rPr>
          <w:highlight w:val="cyan"/>
          <w:u w:val="single"/>
        </w:rPr>
        <w:t xml:space="preserve">If </w:t>
      </w:r>
      <w:proofErr w:type="gramStart"/>
      <w:r w:rsidRPr="00A94E96">
        <w:rPr>
          <w:highlight w:val="cyan"/>
          <w:u w:val="single"/>
        </w:rPr>
        <w:t>a number of</w:t>
      </w:r>
      <w:proofErr w:type="gramEnd"/>
      <w:r w:rsidRPr="00A94E96">
        <w:rPr>
          <w:highlight w:val="cyan"/>
          <w:u w:val="single"/>
        </w:rPr>
        <w:t xml:space="preserve"> satellites were to be destroyed</w:t>
      </w:r>
      <w:r w:rsidRPr="00A94E96">
        <w:rPr>
          <w:u w:val="single"/>
        </w:rPr>
        <w:t xml:space="preserve"> </w:t>
      </w:r>
      <w:proofErr w:type="gramStart"/>
      <w:r w:rsidRPr="00A94E96">
        <w:rPr>
          <w:u w:val="single"/>
        </w:rPr>
        <w:t>during the course of</w:t>
      </w:r>
      <w:proofErr w:type="gramEnd"/>
      <w:r w:rsidRPr="00A94E96">
        <w:rPr>
          <w:u w:val="single"/>
        </w:rPr>
        <w:t xml:space="preserve"> a war, some </w:t>
      </w:r>
      <w:r w:rsidRPr="00A94E96">
        <w:rPr>
          <w:highlight w:val="cyan"/>
          <w:u w:val="single"/>
        </w:rPr>
        <w:t>scientists warn</w:t>
      </w:r>
      <w:r w:rsidRPr="00A94E96">
        <w:rPr>
          <w:u w:val="single"/>
        </w:rPr>
        <w:t xml:space="preserve">, they would create so much debris </w:t>
      </w:r>
      <w:r w:rsidRPr="00A94E96">
        <w:rPr>
          <w:highlight w:val="cyan"/>
          <w:u w:val="single"/>
        </w:rPr>
        <w:t>that it would prevent future satellites from being stationed</w:t>
      </w:r>
      <w:r w:rsidRPr="00A94E96">
        <w:rPr>
          <w:u w:val="single"/>
        </w:rPr>
        <w:t xml:space="preserve"> in space and generally limit space access.</w:t>
      </w:r>
      <w:r>
        <w:rPr>
          <w:u w:val="single"/>
        </w:rPr>
        <w:t xml:space="preserve"> </w:t>
      </w:r>
      <w:r w:rsidRPr="00A94E96">
        <w:rPr>
          <w:sz w:val="14"/>
        </w:rPr>
        <w:t xml:space="preserve">Effects on arms control and nuclear disarmament </w:t>
      </w:r>
      <w:proofErr w:type="gramStart"/>
      <w:r w:rsidRPr="00A94E96">
        <w:rPr>
          <w:sz w:val="14"/>
        </w:rPr>
        <w:t>The</w:t>
      </w:r>
      <w:proofErr w:type="gramEnd"/>
      <w:r w:rsidRPr="00A94E96">
        <w:rPr>
          <w:u w:val="single"/>
        </w:rPr>
        <w:t xml:space="preserve"> </w:t>
      </w:r>
      <w:r w:rsidRPr="00A94E96">
        <w:rPr>
          <w:highlight w:val="cyan"/>
          <w:u w:val="single"/>
        </w:rPr>
        <w:t>weaponization of space will destroy strategic</w:t>
      </w:r>
      <w:r w:rsidRPr="00A94E96">
        <w:rPr>
          <w:u w:val="single"/>
        </w:rPr>
        <w:t xml:space="preserve"> balance and </w:t>
      </w:r>
      <w:r w:rsidRPr="00A94E96">
        <w:rPr>
          <w:highlight w:val="cyan"/>
          <w:u w:val="single"/>
        </w:rPr>
        <w:t xml:space="preserve">stability, </w:t>
      </w:r>
      <w:r w:rsidRPr="00A94E96">
        <w:rPr>
          <w:u w:val="single"/>
        </w:rPr>
        <w:t xml:space="preserve">undermine international and national security, </w:t>
      </w:r>
      <w:r w:rsidRPr="00A94E96">
        <w:rPr>
          <w:highlight w:val="cyan"/>
          <w:u w:val="single"/>
        </w:rPr>
        <w:t>and disrupt existing</w:t>
      </w:r>
      <w:r w:rsidRPr="00A94E96">
        <w:rPr>
          <w:u w:val="single"/>
        </w:rPr>
        <w:t xml:space="preserve"> </w:t>
      </w:r>
      <w:r w:rsidRPr="00A94E96">
        <w:rPr>
          <w:highlight w:val="cyan"/>
          <w:u w:val="single"/>
        </w:rPr>
        <w:t>arms control instruments</w:t>
      </w:r>
      <w:r w:rsidRPr="00A94E96">
        <w:rPr>
          <w:u w:val="single"/>
        </w:rPr>
        <w:t xml:space="preserve">, </w:t>
      </w:r>
      <w:proofErr w:type="gramStart"/>
      <w:r w:rsidRPr="00A94E96">
        <w:rPr>
          <w:highlight w:val="cyan"/>
          <w:u w:val="single"/>
        </w:rPr>
        <w:t>in particular</w:t>
      </w:r>
      <w:proofErr w:type="gramEnd"/>
      <w:r w:rsidRPr="00A94E96">
        <w:rPr>
          <w:highlight w:val="cyan"/>
          <w:u w:val="single"/>
        </w:rPr>
        <w:t xml:space="preserve"> those related to nuclear weapons and missiles</w:t>
      </w:r>
      <w:r w:rsidRPr="00A94E96">
        <w:rPr>
          <w:u w:val="single"/>
        </w:rPr>
        <w:t xml:space="preserve">. These </w:t>
      </w:r>
      <w:r w:rsidRPr="00A94E96">
        <w:rPr>
          <w:highlight w:val="cyan"/>
          <w:u w:val="single"/>
        </w:rPr>
        <w:t>effects</w:t>
      </w:r>
      <w:r w:rsidRPr="00A94E96">
        <w:rPr>
          <w:u w:val="single"/>
        </w:rPr>
        <w:t xml:space="preserve"> will inevitably </w:t>
      </w:r>
      <w:r w:rsidRPr="00A94E96">
        <w:rPr>
          <w:highlight w:val="cyan"/>
          <w:u w:val="single"/>
        </w:rPr>
        <w:t>lead to a new arms race</w:t>
      </w:r>
      <w:r w:rsidRPr="00A94E96">
        <w:rPr>
          <w:u w:val="single"/>
        </w:rPr>
        <w:t>.</w:t>
      </w:r>
      <w:r w:rsidRPr="00A94E96">
        <w:rPr>
          <w:sz w:val="14"/>
        </w:rPr>
        <w:t xml:space="preserve"> Space weaponization would seriously disrupt the arms control and disarmament process. The United States' withdrawal from the Anti-Ballistic Missile Treaty in 2001 and the development of US ground- and sea- based “</w:t>
      </w:r>
      <w:r w:rsidRPr="00A94E96">
        <w:rPr>
          <w:highlight w:val="cyan"/>
          <w:u w:val="single"/>
        </w:rPr>
        <w:t>missile defenses” have already increased tensions with Russia</w:t>
      </w:r>
      <w:r w:rsidRPr="00A94E96">
        <w:rPr>
          <w:sz w:val="14"/>
        </w:rPr>
        <w:t xml:space="preserve"> and have led to increased missile proliferation.The </w:t>
      </w:r>
      <w:r w:rsidRPr="00A94E96">
        <w:rPr>
          <w:highlight w:val="cyan"/>
          <w:u w:val="single"/>
        </w:rPr>
        <w:t>deployment of</w:t>
      </w:r>
      <w:r w:rsidRPr="00A94E96">
        <w:rPr>
          <w:sz w:val="14"/>
        </w:rPr>
        <w:t xml:space="preserve"> these technologies or the development of </w:t>
      </w:r>
      <w:r w:rsidRPr="00A94E96">
        <w:rPr>
          <w:highlight w:val="cyan"/>
          <w:u w:val="single"/>
        </w:rPr>
        <w:t>space-based techn</w:t>
      </w:r>
      <w:r w:rsidRPr="00A94E96">
        <w:rPr>
          <w:u w:val="single"/>
        </w:rPr>
        <w:t xml:space="preserve">ologies will </w:t>
      </w:r>
      <w:r w:rsidRPr="00A94E96">
        <w:rPr>
          <w:highlight w:val="cyan"/>
          <w:u w:val="single"/>
        </w:rPr>
        <w:t>likely</w:t>
      </w:r>
      <w:r w:rsidRPr="00A94E96">
        <w:rPr>
          <w:u w:val="single"/>
        </w:rPr>
        <w:t xml:space="preserve"> </w:t>
      </w:r>
      <w:r w:rsidRPr="00A94E96">
        <w:rPr>
          <w:highlight w:val="cyan"/>
          <w:u w:val="single"/>
        </w:rPr>
        <w:t>cause</w:t>
      </w:r>
      <w:r w:rsidRPr="00A94E96">
        <w:rPr>
          <w:u w:val="single"/>
        </w:rPr>
        <w:t xml:space="preserve"> Russia, as well as the United States (in response to Russia), to make smaller and </w:t>
      </w:r>
      <w:r w:rsidRPr="00A94E96">
        <w:rPr>
          <w:highlight w:val="cyan"/>
          <w:u w:val="single"/>
        </w:rPr>
        <w:t>smaller reductions of their nuclear arsenals and</w:t>
      </w:r>
      <w:r w:rsidRPr="00A94E96">
        <w:rPr>
          <w:u w:val="single"/>
        </w:rPr>
        <w:t xml:space="preserve"> to </w:t>
      </w:r>
      <w:r w:rsidRPr="00A94E96">
        <w:rPr>
          <w:highlight w:val="cyan"/>
          <w:u w:val="single"/>
        </w:rPr>
        <w:t>reject</w:t>
      </w:r>
      <w:r w:rsidRPr="00A94E96">
        <w:rPr>
          <w:u w:val="single"/>
        </w:rPr>
        <w:t xml:space="preserve"> the development of </w:t>
      </w:r>
      <w:r w:rsidRPr="00A94E96">
        <w:rPr>
          <w:highlight w:val="cyan"/>
          <w:u w:val="single"/>
        </w:rPr>
        <w:t>new treaties to regulate</w:t>
      </w:r>
      <w:r w:rsidRPr="00A94E96">
        <w:rPr>
          <w:u w:val="single"/>
        </w:rPr>
        <w:t xml:space="preserve"> nuclear weapons and their delivery systems. China would likely build more warheads to maintain its nuclear deterrent, which could in turn encourage India and then Pakistan to follow sui</w:t>
      </w:r>
      <w:r w:rsidRPr="00A94E96">
        <w:rPr>
          <w:sz w:val="14"/>
        </w:rPr>
        <w:t xml:space="preserve">t. </w:t>
      </w:r>
      <w:r w:rsidRPr="00A94E96">
        <w:rPr>
          <w:u w:val="single"/>
        </w:rPr>
        <w:t>In January 2007, China</w:t>
      </w:r>
      <w:r>
        <w:rPr>
          <w:u w:val="single"/>
        </w:rPr>
        <w:t xml:space="preserve"> </w:t>
      </w:r>
      <w:r w:rsidRPr="00A94E96">
        <w:rPr>
          <w:u w:val="single"/>
        </w:rPr>
        <w:t>tested</w:t>
      </w:r>
      <w:r>
        <w:rPr>
          <w:u w:val="single"/>
        </w:rPr>
        <w:t xml:space="preserve"> </w:t>
      </w:r>
      <w:r w:rsidRPr="00A94E96">
        <w:rPr>
          <w:u w:val="single"/>
        </w:rPr>
        <w:t>an anti-satellite weapon against one of its own ageing weather satellites. The United States, while condemning the test, forged ahead with several</w:t>
      </w:r>
      <w:r>
        <w:rPr>
          <w:u w:val="single"/>
        </w:rPr>
        <w:t xml:space="preserve"> </w:t>
      </w:r>
      <w:r w:rsidRPr="00A94E96">
        <w:rPr>
          <w:u w:val="single"/>
        </w:rPr>
        <w:t>space and missile defence projects</w:t>
      </w:r>
      <w:r>
        <w:rPr>
          <w:u w:val="single"/>
        </w:rPr>
        <w:t xml:space="preserve"> </w:t>
      </w:r>
      <w:r w:rsidRPr="00A94E96">
        <w:rPr>
          <w:u w:val="single"/>
        </w:rPr>
        <w:t>with dual-use capabilities. In addition, in February 2008, the United States</w:t>
      </w:r>
      <w:r>
        <w:rPr>
          <w:u w:val="single"/>
        </w:rPr>
        <w:t xml:space="preserve"> </w:t>
      </w:r>
      <w:r w:rsidRPr="00A94E96">
        <w:rPr>
          <w:u w:val="single"/>
        </w:rPr>
        <w:t>shot down</w:t>
      </w:r>
      <w:r>
        <w:rPr>
          <w:u w:val="single"/>
        </w:rPr>
        <w:t xml:space="preserve"> </w:t>
      </w:r>
      <w:r w:rsidRPr="00A94E96">
        <w:rPr>
          <w:u w:val="single"/>
        </w:rPr>
        <w:t xml:space="preserve">own of </w:t>
      </w:r>
      <w:proofErr w:type="gramStart"/>
      <w:r w:rsidRPr="00A94E96">
        <w:rPr>
          <w:u w:val="single"/>
        </w:rPr>
        <w:t>it's</w:t>
      </w:r>
      <w:proofErr w:type="gramEnd"/>
      <w:r w:rsidRPr="00A94E96">
        <w:rPr>
          <w:u w:val="single"/>
        </w:rPr>
        <w:t xml:space="preserve"> own failed satellites that was carrying a </w:t>
      </w:r>
      <w:proofErr w:type="gramStart"/>
      <w:r w:rsidRPr="00A94E96">
        <w:rPr>
          <w:u w:val="single"/>
        </w:rPr>
        <w:t>half-ton</w:t>
      </w:r>
      <w:proofErr w:type="gramEnd"/>
      <w:r w:rsidRPr="00A94E96">
        <w:rPr>
          <w:u w:val="single"/>
        </w:rPr>
        <w:t xml:space="preserve"> of hydrazine rocket fuel (a toxic chemical). The US military shot it down with a Standard Missile-3, whose primary vocation is interceptor for the US Navy’s missile defense system.</w:t>
      </w:r>
    </w:p>
    <w:p w14:paraId="306C0B96" w14:textId="77777777" w:rsidR="001F3317" w:rsidRPr="001F3317" w:rsidRDefault="001F3317" w:rsidP="001F3317"/>
    <w:p w14:paraId="5AF49166" w14:textId="19125DC1" w:rsidR="001F3317" w:rsidRDefault="001F3317" w:rsidP="001F3317">
      <w:pPr>
        <w:pStyle w:val="Heading2"/>
      </w:pPr>
      <w:r>
        <w:t>China Deterrence</w:t>
      </w:r>
    </w:p>
    <w:p w14:paraId="584D5023" w14:textId="7A52F100" w:rsidR="00970C6D" w:rsidRDefault="00970C6D" w:rsidP="005742E5">
      <w:pPr>
        <w:pStyle w:val="Heading3"/>
      </w:pPr>
      <w:r>
        <w:t>1NC---Taiwan/China Scenerio</w:t>
      </w:r>
    </w:p>
    <w:p w14:paraId="0D2EB16D" w14:textId="77777777" w:rsidR="00970C6D" w:rsidRPr="00C93879" w:rsidRDefault="00970C6D" w:rsidP="00970C6D">
      <w:pPr>
        <w:pStyle w:val="Heading4"/>
      </w:pPr>
      <w:r>
        <w:t xml:space="preserve">Hard power </w:t>
      </w:r>
      <w:r w:rsidRPr="00DF1771">
        <w:rPr>
          <w:u w:val="single"/>
        </w:rPr>
        <w:t>deterrence</w:t>
      </w:r>
      <w:r>
        <w:t xml:space="preserve"> in Taiwan causes </w:t>
      </w:r>
      <w:r w:rsidRPr="00DF1771">
        <w:rPr>
          <w:u w:val="single"/>
        </w:rPr>
        <w:t>war</w:t>
      </w:r>
      <w:r>
        <w:t>—</w:t>
      </w:r>
      <w:r w:rsidRPr="00DF1771">
        <w:rPr>
          <w:u w:val="single"/>
        </w:rPr>
        <w:t>security dilemma</w:t>
      </w:r>
      <w:r>
        <w:t xml:space="preserve"> means escalation is </w:t>
      </w:r>
      <w:r w:rsidRPr="00DF1771">
        <w:rPr>
          <w:u w:val="single"/>
        </w:rPr>
        <w:t>inevitable</w:t>
      </w:r>
      <w:r>
        <w:t xml:space="preserve">, but </w:t>
      </w:r>
      <w:r w:rsidRPr="00DF1771">
        <w:rPr>
          <w:u w:val="single"/>
        </w:rPr>
        <w:t>offshoring</w:t>
      </w:r>
      <w:r>
        <w:t xml:space="preserve"> solves.</w:t>
      </w:r>
    </w:p>
    <w:p w14:paraId="535955B3" w14:textId="77777777" w:rsidR="00970C6D" w:rsidRDefault="00970C6D" w:rsidP="00970C6D">
      <w:r>
        <w:t xml:space="preserve">Jake </w:t>
      </w:r>
      <w:r w:rsidRPr="00C93879">
        <w:rPr>
          <w:rStyle w:val="Style13ptBold"/>
        </w:rPr>
        <w:t>Werner ’</w:t>
      </w:r>
      <w:proofErr w:type="gramStart"/>
      <w:r w:rsidRPr="00C93879">
        <w:rPr>
          <w:rStyle w:val="Style13ptBold"/>
        </w:rPr>
        <w:t>24</w:t>
      </w:r>
      <w:r>
        <w:t xml:space="preserve"> [(</w:t>
      </w:r>
      <w:proofErr w:type="gramEnd"/>
      <w:r w:rsidRPr="002F495C">
        <w:t>Jake Werner is director of the East Asia Program at the Quincy Institute.</w:t>
      </w:r>
      <w:r>
        <w:t xml:space="preserve">) “A Program for Progressive China Policy,” Quincy Institute for Responsible Statecraft, https://quincyinst.org/research/a-program-for-progressive-china-policy/, 7-30-2024] </w:t>
      </w:r>
    </w:p>
    <w:p w14:paraId="25398939" w14:textId="77777777" w:rsidR="00970C6D" w:rsidRPr="00DF1771" w:rsidRDefault="00970C6D" w:rsidP="00970C6D">
      <w:pPr>
        <w:rPr>
          <w:sz w:val="16"/>
        </w:rPr>
      </w:pPr>
      <w:r w:rsidRPr="00DF1771">
        <w:rPr>
          <w:sz w:val="16"/>
        </w:rPr>
        <w:t>Military and security</w:t>
      </w:r>
    </w:p>
    <w:p w14:paraId="2B521757" w14:textId="77777777" w:rsidR="00970C6D" w:rsidRPr="00DF1771" w:rsidRDefault="00970C6D" w:rsidP="00970C6D">
      <w:pPr>
        <w:rPr>
          <w:sz w:val="16"/>
        </w:rPr>
      </w:pPr>
      <w:r w:rsidRPr="00DF1771">
        <w:rPr>
          <w:sz w:val="16"/>
        </w:rPr>
        <w:t xml:space="preserve">The rapid rise of </w:t>
      </w:r>
      <w:r w:rsidRPr="00DF1771">
        <w:rPr>
          <w:rStyle w:val="StyleUnderline"/>
          <w:highlight w:val="green"/>
        </w:rPr>
        <w:t>Chinese military</w:t>
      </w:r>
      <w:r w:rsidRPr="00DF1771">
        <w:rPr>
          <w:rStyle w:val="StyleUnderline"/>
        </w:rPr>
        <w:t xml:space="preserve"> strength</w:t>
      </w:r>
      <w:r w:rsidRPr="00DF1771">
        <w:rPr>
          <w:sz w:val="16"/>
        </w:rPr>
        <w:t xml:space="preserve"> has </w:t>
      </w:r>
      <w:r w:rsidRPr="00DF1771">
        <w:rPr>
          <w:rStyle w:val="StyleUnderline"/>
        </w:rPr>
        <w:t>forced</w:t>
      </w:r>
      <w:r w:rsidRPr="00DF1771">
        <w:rPr>
          <w:sz w:val="16"/>
        </w:rPr>
        <w:t xml:space="preserve"> a </w:t>
      </w:r>
      <w:r w:rsidRPr="00DF1771">
        <w:rPr>
          <w:rStyle w:val="Emphasis"/>
        </w:rPr>
        <w:t>rethink of security</w:t>
      </w:r>
      <w:r w:rsidRPr="00DF1771">
        <w:rPr>
          <w:sz w:val="16"/>
        </w:rPr>
        <w:t xml:space="preserve"> issues in the Asia-Pacific region. Although Chinese military spending as a share of GDP has been stable for decades, the </w:t>
      </w:r>
      <w:r w:rsidRPr="00DF1771">
        <w:rPr>
          <w:rStyle w:val="Emphasis"/>
        </w:rPr>
        <w:t xml:space="preserve">speed of </w:t>
      </w:r>
      <w:r w:rsidRPr="00DF1771">
        <w:rPr>
          <w:rStyle w:val="Emphasis"/>
          <w:highlight w:val="green"/>
        </w:rPr>
        <w:t>growth</w:t>
      </w:r>
      <w:r w:rsidRPr="00DF1771">
        <w:rPr>
          <w:sz w:val="16"/>
        </w:rPr>
        <w:t xml:space="preserve"> in the economy has </w:t>
      </w:r>
      <w:r w:rsidRPr="00DF1771">
        <w:rPr>
          <w:rStyle w:val="StyleUnderline"/>
          <w:highlight w:val="green"/>
        </w:rPr>
        <w:t>allowed China to</w:t>
      </w:r>
      <w:r w:rsidRPr="00DF1771">
        <w:rPr>
          <w:rStyle w:val="StyleUnderline"/>
        </w:rPr>
        <w:t xml:space="preserve"> build a formidable </w:t>
      </w:r>
      <w:r w:rsidRPr="00DF1771">
        <w:rPr>
          <w:rStyle w:val="StyleUnderline"/>
          <w:highlight w:val="green"/>
        </w:rPr>
        <w:t>challenge</w:t>
      </w:r>
      <w:r w:rsidRPr="00DF1771">
        <w:rPr>
          <w:rStyle w:val="StyleUnderline"/>
        </w:rPr>
        <w:t xml:space="preserve"> to </w:t>
      </w:r>
      <w:r w:rsidRPr="00DF1771">
        <w:rPr>
          <w:rStyle w:val="StyleUnderline"/>
          <w:highlight w:val="green"/>
        </w:rPr>
        <w:t>U.S.</w:t>
      </w:r>
      <w:r w:rsidRPr="00DF1771">
        <w:rPr>
          <w:rStyle w:val="StyleUnderline"/>
        </w:rPr>
        <w:t xml:space="preserve"> military </w:t>
      </w:r>
      <w:r w:rsidRPr="00DF1771">
        <w:rPr>
          <w:rStyle w:val="StyleUnderline"/>
          <w:highlight w:val="green"/>
        </w:rPr>
        <w:t>power</w:t>
      </w:r>
      <w:r w:rsidRPr="00DF1771">
        <w:rPr>
          <w:sz w:val="16"/>
        </w:rPr>
        <w:t xml:space="preserve">. China’s more </w:t>
      </w:r>
      <w:r w:rsidRPr="00DF1771">
        <w:rPr>
          <w:rStyle w:val="StyleUnderline"/>
        </w:rPr>
        <w:t>assertive military posture</w:t>
      </w:r>
      <w:r w:rsidRPr="00DF1771">
        <w:rPr>
          <w:sz w:val="16"/>
        </w:rPr>
        <w:t xml:space="preserve"> in the region has </w:t>
      </w:r>
      <w:r w:rsidRPr="00DF1771">
        <w:rPr>
          <w:rStyle w:val="StyleUnderline"/>
        </w:rPr>
        <w:t>frightened</w:t>
      </w:r>
      <w:r w:rsidRPr="00DF1771">
        <w:rPr>
          <w:sz w:val="16"/>
        </w:rPr>
        <w:t xml:space="preserve"> U.S. military </w:t>
      </w:r>
      <w:r w:rsidRPr="00DF1771">
        <w:rPr>
          <w:rStyle w:val="StyleUnderline"/>
        </w:rPr>
        <w:t>planners</w:t>
      </w:r>
      <w:r w:rsidRPr="00DF1771">
        <w:rPr>
          <w:sz w:val="16"/>
        </w:rPr>
        <w:t xml:space="preserve"> and unnerved China’s neighbors. Even as the U.S. maintains a far larger and more powerful military presence around the world and annually spends about three times as much as China on its military, </w:t>
      </w:r>
      <w:r w:rsidRPr="00DF1771">
        <w:rPr>
          <w:rStyle w:val="StyleUnderline"/>
        </w:rPr>
        <w:t xml:space="preserve">the gap in military power has </w:t>
      </w:r>
      <w:r w:rsidRPr="00DF1771">
        <w:rPr>
          <w:rStyle w:val="Emphasis"/>
        </w:rPr>
        <w:t>fallen rapidly</w:t>
      </w:r>
      <w:r w:rsidRPr="00DF1771">
        <w:rPr>
          <w:sz w:val="16"/>
        </w:rPr>
        <w:t xml:space="preserve"> in the Asia-Pacific region. </w:t>
      </w:r>
    </w:p>
    <w:p w14:paraId="075630F6" w14:textId="77777777" w:rsidR="00970C6D" w:rsidRPr="00DF1771" w:rsidRDefault="00970C6D" w:rsidP="00970C6D">
      <w:pPr>
        <w:rPr>
          <w:sz w:val="16"/>
        </w:rPr>
      </w:pPr>
      <w:r w:rsidRPr="00DF1771">
        <w:rPr>
          <w:rStyle w:val="StyleUnderline"/>
        </w:rPr>
        <w:t xml:space="preserve">The </w:t>
      </w:r>
      <w:r w:rsidRPr="00DF1771">
        <w:rPr>
          <w:rStyle w:val="StyleUnderline"/>
          <w:highlight w:val="green"/>
        </w:rPr>
        <w:t>U</w:t>
      </w:r>
      <w:r w:rsidRPr="00DF1771">
        <w:rPr>
          <w:sz w:val="16"/>
        </w:rPr>
        <w:t xml:space="preserve">nited </w:t>
      </w:r>
      <w:r w:rsidRPr="00DF1771">
        <w:rPr>
          <w:rStyle w:val="StyleUnderline"/>
          <w:highlight w:val="green"/>
        </w:rPr>
        <w:t>S</w:t>
      </w:r>
      <w:r w:rsidRPr="00DF1771">
        <w:rPr>
          <w:sz w:val="16"/>
        </w:rPr>
        <w:t xml:space="preserve">tates </w:t>
      </w:r>
      <w:r w:rsidRPr="00DF1771">
        <w:rPr>
          <w:rStyle w:val="StyleUnderline"/>
        </w:rPr>
        <w:t xml:space="preserve">has a </w:t>
      </w:r>
      <w:r w:rsidRPr="00DF1771">
        <w:rPr>
          <w:rStyle w:val="Emphasis"/>
          <w:highlight w:val="green"/>
        </w:rPr>
        <w:t>crucial</w:t>
      </w:r>
      <w:r w:rsidRPr="00DF1771">
        <w:rPr>
          <w:rStyle w:val="Emphasis"/>
        </w:rPr>
        <w:t xml:space="preserve"> role</w:t>
      </w:r>
      <w:r w:rsidRPr="00DF1771">
        <w:rPr>
          <w:rStyle w:val="StyleUnderline"/>
        </w:rPr>
        <w:t xml:space="preserve"> to play </w:t>
      </w:r>
      <w:r w:rsidRPr="00DF1771">
        <w:rPr>
          <w:rStyle w:val="StyleUnderline"/>
          <w:highlight w:val="green"/>
        </w:rPr>
        <w:t>in</w:t>
      </w:r>
      <w:r w:rsidRPr="00DF1771">
        <w:rPr>
          <w:sz w:val="16"/>
        </w:rPr>
        <w:t xml:space="preserve"> preserving </w:t>
      </w:r>
      <w:r w:rsidRPr="00DF1771">
        <w:rPr>
          <w:rStyle w:val="StyleUnderline"/>
        </w:rPr>
        <w:t>stability</w:t>
      </w:r>
      <w:r w:rsidRPr="00DF1771">
        <w:rPr>
          <w:sz w:val="16"/>
        </w:rPr>
        <w:t xml:space="preserve"> and security in the region. At the same time, </w:t>
      </w:r>
      <w:r w:rsidRPr="00DF1771">
        <w:rPr>
          <w:rStyle w:val="StyleUnderline"/>
        </w:rPr>
        <w:t xml:space="preserve">U.S.–China </w:t>
      </w:r>
      <w:r w:rsidRPr="00DF1771">
        <w:rPr>
          <w:rStyle w:val="StyleUnderline"/>
          <w:highlight w:val="green"/>
        </w:rPr>
        <w:t>tension</w:t>
      </w:r>
      <w:r w:rsidRPr="00DF1771">
        <w:rPr>
          <w:rStyle w:val="StyleUnderline"/>
        </w:rPr>
        <w:t xml:space="preserve"> is </w:t>
      </w:r>
      <w:r w:rsidRPr="00DF1771">
        <w:rPr>
          <w:rStyle w:val="StyleUnderline"/>
          <w:highlight w:val="green"/>
        </w:rPr>
        <w:t>setting in motion</w:t>
      </w:r>
      <w:r w:rsidRPr="00DF1771">
        <w:rPr>
          <w:sz w:val="16"/>
        </w:rPr>
        <w:t xml:space="preserve"> a highly </w:t>
      </w:r>
      <w:r w:rsidRPr="00DF1771">
        <w:rPr>
          <w:rStyle w:val="Emphasis"/>
        </w:rPr>
        <w:t xml:space="preserve">destabilizing </w:t>
      </w:r>
      <w:r w:rsidRPr="00DF1771">
        <w:rPr>
          <w:rStyle w:val="Emphasis"/>
          <w:highlight w:val="green"/>
        </w:rPr>
        <w:t>security dilemma</w:t>
      </w:r>
      <w:r w:rsidRPr="00DF1771">
        <w:rPr>
          <w:rStyle w:val="StyleUnderline"/>
        </w:rPr>
        <w:t>,</w:t>
      </w:r>
      <w:r w:rsidRPr="00DF1771">
        <w:rPr>
          <w:sz w:val="16"/>
        </w:rPr>
        <w:t xml:space="preserve"> in which </w:t>
      </w:r>
      <w:r w:rsidRPr="00DF1771">
        <w:rPr>
          <w:rStyle w:val="StyleUnderline"/>
          <w:highlight w:val="green"/>
        </w:rPr>
        <w:t>each side takes</w:t>
      </w:r>
      <w:r w:rsidRPr="00DF1771">
        <w:rPr>
          <w:rStyle w:val="StyleUnderline"/>
        </w:rPr>
        <w:t xml:space="preserve"> measures it considers </w:t>
      </w:r>
      <w:r w:rsidRPr="00DF1771">
        <w:rPr>
          <w:rStyle w:val="StyleUnderline"/>
          <w:highlight w:val="green"/>
        </w:rPr>
        <w:t>defens</w:t>
      </w:r>
      <w:r w:rsidRPr="00DF1771">
        <w:rPr>
          <w:rStyle w:val="StyleUnderline"/>
        </w:rPr>
        <w:t>ive</w:t>
      </w:r>
      <w:r w:rsidRPr="00DF1771">
        <w:rPr>
          <w:sz w:val="16"/>
        </w:rPr>
        <w:t xml:space="preserve"> but that </w:t>
      </w:r>
      <w:r w:rsidRPr="00DF1771">
        <w:rPr>
          <w:rStyle w:val="StyleUnderline"/>
        </w:rPr>
        <w:t xml:space="preserve">the </w:t>
      </w:r>
      <w:r w:rsidRPr="00DF1771">
        <w:rPr>
          <w:rStyle w:val="StyleUnderline"/>
          <w:highlight w:val="green"/>
        </w:rPr>
        <w:t xml:space="preserve">other side </w:t>
      </w:r>
      <w:r w:rsidRPr="00DF1771">
        <w:rPr>
          <w:rStyle w:val="Emphasis"/>
          <w:highlight w:val="green"/>
        </w:rPr>
        <w:t>perceives as threatening</w:t>
      </w:r>
      <w:r w:rsidRPr="00DF1771">
        <w:rPr>
          <w:sz w:val="16"/>
        </w:rPr>
        <w:t xml:space="preserve">. If allowed to continue, </w:t>
      </w:r>
      <w:r w:rsidRPr="00DF1771">
        <w:rPr>
          <w:rStyle w:val="StyleUnderline"/>
        </w:rPr>
        <w:t xml:space="preserve">the </w:t>
      </w:r>
      <w:r w:rsidRPr="00DF1771">
        <w:rPr>
          <w:rStyle w:val="StyleUnderline"/>
          <w:highlight w:val="green"/>
        </w:rPr>
        <w:t>outcome</w:t>
      </w:r>
      <w:r w:rsidRPr="00DF1771">
        <w:rPr>
          <w:rStyle w:val="StyleUnderline"/>
        </w:rPr>
        <w:t xml:space="preserve"> will</w:t>
      </w:r>
      <w:r w:rsidRPr="00DF1771">
        <w:rPr>
          <w:sz w:val="16"/>
        </w:rPr>
        <w:t xml:space="preserve"> be </w:t>
      </w:r>
      <w:r w:rsidRPr="00DF1771">
        <w:rPr>
          <w:rStyle w:val="Emphasis"/>
          <w:highlight w:val="green"/>
        </w:rPr>
        <w:t>spiraling</w:t>
      </w:r>
      <w:r w:rsidRPr="00DF1771">
        <w:rPr>
          <w:rStyle w:val="Emphasis"/>
        </w:rPr>
        <w:t xml:space="preserve"> military escalation</w:t>
      </w:r>
      <w:r w:rsidRPr="00DF1771">
        <w:rPr>
          <w:sz w:val="16"/>
        </w:rPr>
        <w:t xml:space="preserve">, a regional </w:t>
      </w:r>
      <w:r w:rsidRPr="00DF1771">
        <w:rPr>
          <w:rStyle w:val="StyleUnderline"/>
          <w:highlight w:val="green"/>
        </w:rPr>
        <w:t>arms race</w:t>
      </w:r>
      <w:r w:rsidRPr="00DF1771">
        <w:rPr>
          <w:sz w:val="16"/>
        </w:rPr>
        <w:t xml:space="preserve">, increasing </w:t>
      </w:r>
      <w:r w:rsidRPr="00DF1771">
        <w:rPr>
          <w:rStyle w:val="StyleUnderline"/>
        </w:rPr>
        <w:t>militarism</w:t>
      </w:r>
      <w:r w:rsidRPr="00DF1771">
        <w:rPr>
          <w:sz w:val="16"/>
        </w:rPr>
        <w:t xml:space="preserve"> and nationalism in all countries, a loss of resources for social needs on all sides, </w:t>
      </w:r>
      <w:r w:rsidRPr="00DF1771">
        <w:rPr>
          <w:rStyle w:val="StyleUnderline"/>
          <w:highlight w:val="green"/>
        </w:rPr>
        <w:t>and</w:t>
      </w:r>
      <w:r w:rsidRPr="00DF1771">
        <w:rPr>
          <w:sz w:val="16"/>
        </w:rPr>
        <w:t xml:space="preserve"> perhaps </w:t>
      </w:r>
      <w:r w:rsidRPr="00DF1771">
        <w:rPr>
          <w:rStyle w:val="StyleUnderline"/>
          <w:highlight w:val="green"/>
        </w:rPr>
        <w:t xml:space="preserve">a </w:t>
      </w:r>
      <w:r w:rsidRPr="00DF1771">
        <w:rPr>
          <w:rStyle w:val="Emphasis"/>
          <w:highlight w:val="green"/>
        </w:rPr>
        <w:t>catastrophic military conflict</w:t>
      </w:r>
      <w:r w:rsidRPr="00DF1771">
        <w:rPr>
          <w:sz w:val="16"/>
        </w:rPr>
        <w:t>.</w:t>
      </w:r>
    </w:p>
    <w:p w14:paraId="10A1045E" w14:textId="77777777" w:rsidR="00970C6D" w:rsidRPr="00DF1771" w:rsidRDefault="00970C6D" w:rsidP="00970C6D">
      <w:pPr>
        <w:rPr>
          <w:sz w:val="16"/>
        </w:rPr>
      </w:pPr>
      <w:r w:rsidRPr="00DF1771">
        <w:rPr>
          <w:sz w:val="16"/>
        </w:rPr>
        <w:t xml:space="preserve">The </w:t>
      </w:r>
      <w:proofErr w:type="gramStart"/>
      <w:r w:rsidRPr="00DF1771">
        <w:rPr>
          <w:rStyle w:val="StyleUnderline"/>
        </w:rPr>
        <w:t>first priority</w:t>
      </w:r>
      <w:proofErr w:type="gramEnd"/>
      <w:r w:rsidRPr="00DF1771">
        <w:rPr>
          <w:sz w:val="16"/>
        </w:rPr>
        <w:t xml:space="preserve"> should be </w:t>
      </w:r>
      <w:r w:rsidRPr="00DF1771">
        <w:rPr>
          <w:rStyle w:val="StyleUnderline"/>
        </w:rPr>
        <w:t>reducing military tensions</w:t>
      </w:r>
      <w:r w:rsidRPr="00DF1771">
        <w:rPr>
          <w:sz w:val="16"/>
        </w:rPr>
        <w:t xml:space="preserve"> in the region. The U.S. and China are currently engaged in </w:t>
      </w:r>
      <w:r w:rsidRPr="00DF1771">
        <w:rPr>
          <w:rStyle w:val="StyleUnderline"/>
        </w:rPr>
        <w:t>tit-for-tat provocations</w:t>
      </w:r>
      <w:r w:rsidRPr="00DF1771">
        <w:rPr>
          <w:sz w:val="16"/>
        </w:rPr>
        <w:t xml:space="preserve"> around Taiwan and in the South China Sea that </w:t>
      </w:r>
      <w:r w:rsidRPr="00DF1771">
        <w:rPr>
          <w:rStyle w:val="Emphasis"/>
        </w:rPr>
        <w:t>reduce security for everyone</w:t>
      </w:r>
      <w:r w:rsidRPr="00DF1771">
        <w:rPr>
          <w:rStyle w:val="StyleUnderline"/>
        </w:rPr>
        <w:t xml:space="preserve"> and raise the </w:t>
      </w:r>
      <w:r w:rsidRPr="00DF1771">
        <w:rPr>
          <w:rStyle w:val="StyleUnderline"/>
          <w:highlight w:val="green"/>
        </w:rPr>
        <w:t>risk of</w:t>
      </w:r>
      <w:r w:rsidRPr="00DF1771">
        <w:rPr>
          <w:sz w:val="16"/>
        </w:rPr>
        <w:t xml:space="preserve"> an accident or </w:t>
      </w:r>
      <w:r w:rsidRPr="00DF1771">
        <w:rPr>
          <w:rStyle w:val="StyleUnderline"/>
          <w:highlight w:val="green"/>
        </w:rPr>
        <w:t>miscalc</w:t>
      </w:r>
      <w:r w:rsidRPr="00DF1771">
        <w:rPr>
          <w:sz w:val="16"/>
        </w:rPr>
        <w:t>ulation exploding into serious conflict.</w:t>
      </w:r>
    </w:p>
    <w:p w14:paraId="0C314A11" w14:textId="77777777" w:rsidR="00970C6D" w:rsidRPr="00DF1771" w:rsidRDefault="00970C6D" w:rsidP="00970C6D">
      <w:pPr>
        <w:rPr>
          <w:sz w:val="16"/>
        </w:rPr>
      </w:pPr>
      <w:r w:rsidRPr="00DF1771">
        <w:rPr>
          <w:sz w:val="16"/>
        </w:rPr>
        <w:t xml:space="preserve">This </w:t>
      </w:r>
      <w:r w:rsidRPr="00DF1771">
        <w:rPr>
          <w:rStyle w:val="StyleUnderline"/>
        </w:rPr>
        <w:t>constant friction helps nationalists</w:t>
      </w:r>
      <w:r w:rsidRPr="00DF1771">
        <w:rPr>
          <w:sz w:val="16"/>
        </w:rPr>
        <w:t xml:space="preserve"> in both countries while further eroding previous understandings that secured </w:t>
      </w:r>
      <w:proofErr w:type="gramStart"/>
      <w:r w:rsidRPr="00DF1771">
        <w:rPr>
          <w:sz w:val="16"/>
        </w:rPr>
        <w:t>the peace</w:t>
      </w:r>
      <w:proofErr w:type="gramEnd"/>
      <w:r w:rsidRPr="00DF1771">
        <w:rPr>
          <w:sz w:val="16"/>
        </w:rPr>
        <w:t>. One of the only material gains from the reopening of U.S.–China diplomatic exchanges over the last year has been progress in reducing the rhetorical temperature and discussions on safety protocols and confidence-building measures, but much remains to be done on these counts.</w:t>
      </w:r>
    </w:p>
    <w:p w14:paraId="59F31F54" w14:textId="77777777" w:rsidR="00970C6D" w:rsidRPr="00DF1771" w:rsidRDefault="00970C6D" w:rsidP="00970C6D">
      <w:pPr>
        <w:rPr>
          <w:sz w:val="16"/>
        </w:rPr>
      </w:pPr>
      <w:r w:rsidRPr="00DF1771">
        <w:rPr>
          <w:sz w:val="16"/>
        </w:rPr>
        <w:t xml:space="preserve">Particularly fruitful </w:t>
      </w:r>
      <w:proofErr w:type="gramStart"/>
      <w:r w:rsidRPr="00DF1771">
        <w:rPr>
          <w:sz w:val="16"/>
        </w:rPr>
        <w:t>would be</w:t>
      </w:r>
      <w:proofErr w:type="gramEnd"/>
      <w:r w:rsidRPr="00DF1771">
        <w:rPr>
          <w:sz w:val="16"/>
        </w:rPr>
        <w:t xml:space="preserve"> </w:t>
      </w:r>
      <w:r w:rsidRPr="00DF1771">
        <w:rPr>
          <w:rStyle w:val="StyleUnderline"/>
          <w:highlight w:val="green"/>
        </w:rPr>
        <w:t>open</w:t>
      </w:r>
      <w:r w:rsidRPr="00DF1771">
        <w:rPr>
          <w:rStyle w:val="StyleUnderline"/>
        </w:rPr>
        <w:t xml:space="preserve">ing </w:t>
      </w:r>
      <w:r w:rsidRPr="00DF1771">
        <w:rPr>
          <w:rStyle w:val="Emphasis"/>
          <w:highlight w:val="green"/>
        </w:rPr>
        <w:t>arms control</w:t>
      </w:r>
      <w:r w:rsidRPr="00DF1771">
        <w:rPr>
          <w:rStyle w:val="Emphasis"/>
        </w:rPr>
        <w:t xml:space="preserve"> talks</w:t>
      </w:r>
      <w:r w:rsidRPr="00DF1771">
        <w:rPr>
          <w:rStyle w:val="StyleUnderline"/>
        </w:rPr>
        <w:t xml:space="preserve"> with China.</w:t>
      </w:r>
      <w:r w:rsidRPr="00DF1771">
        <w:rPr>
          <w:sz w:val="16"/>
        </w:rPr>
        <w:t xml:space="preserve"> Last February, China — breaking from its previous refusal to discuss limiting nuclear weapons because its own arsenal is dwarfed by those of the U.S. and Russia — proposed negotiations among all nuclear powers on a shared no-first-use treaty. </w:t>
      </w:r>
    </w:p>
    <w:p w14:paraId="5F05B959" w14:textId="77777777" w:rsidR="00970C6D" w:rsidRPr="00DF1771" w:rsidRDefault="00970C6D" w:rsidP="00970C6D">
      <w:pPr>
        <w:rPr>
          <w:sz w:val="16"/>
        </w:rPr>
      </w:pPr>
      <w:r w:rsidRPr="00DF1771">
        <w:rPr>
          <w:sz w:val="16"/>
        </w:rPr>
        <w:t xml:space="preserve">Biden, who broke his campaign pledge that his administration would codify a strictly defensive nuclear </w:t>
      </w:r>
      <w:proofErr w:type="gramStart"/>
      <w:r w:rsidRPr="00DF1771">
        <w:rPr>
          <w:sz w:val="16"/>
        </w:rPr>
        <w:t>policy,has</w:t>
      </w:r>
      <w:proofErr w:type="gramEnd"/>
      <w:r w:rsidRPr="00DF1771">
        <w:rPr>
          <w:sz w:val="16"/>
        </w:rPr>
        <w:t xml:space="preserve"> not responded.</w:t>
      </w:r>
    </w:p>
    <w:p w14:paraId="79A47162" w14:textId="77777777" w:rsidR="00970C6D" w:rsidRPr="00DF1771" w:rsidRDefault="00970C6D" w:rsidP="00970C6D">
      <w:pPr>
        <w:rPr>
          <w:sz w:val="16"/>
        </w:rPr>
      </w:pPr>
      <w:r w:rsidRPr="00DF1771">
        <w:rPr>
          <w:sz w:val="16"/>
        </w:rPr>
        <w:t xml:space="preserve">Second, we should </w:t>
      </w:r>
      <w:r w:rsidRPr="00DF1771">
        <w:rPr>
          <w:rStyle w:val="StyleUnderline"/>
        </w:rPr>
        <w:t>reject</w:t>
      </w:r>
      <w:r w:rsidRPr="00DF1771">
        <w:rPr>
          <w:sz w:val="16"/>
        </w:rPr>
        <w:t xml:space="preserve"> calls from </w:t>
      </w:r>
      <w:r w:rsidRPr="00DF1771">
        <w:rPr>
          <w:rStyle w:val="StyleUnderline"/>
        </w:rPr>
        <w:t xml:space="preserve">the </w:t>
      </w:r>
      <w:r w:rsidRPr="00DF1771">
        <w:rPr>
          <w:rStyle w:val="Emphasis"/>
        </w:rPr>
        <w:t>m</w:t>
      </w:r>
      <w:r w:rsidRPr="00DF1771">
        <w:rPr>
          <w:sz w:val="16"/>
        </w:rPr>
        <w:t>ilitary-</w:t>
      </w:r>
      <w:r w:rsidRPr="00DF1771">
        <w:rPr>
          <w:rStyle w:val="Emphasis"/>
        </w:rPr>
        <w:t>i</w:t>
      </w:r>
      <w:r w:rsidRPr="00DF1771">
        <w:rPr>
          <w:sz w:val="16"/>
        </w:rPr>
        <w:t xml:space="preserve">ndustrial </w:t>
      </w:r>
      <w:r w:rsidRPr="00DF1771">
        <w:rPr>
          <w:rStyle w:val="Emphasis"/>
        </w:rPr>
        <w:t>c</w:t>
      </w:r>
      <w:r w:rsidRPr="00DF1771">
        <w:rPr>
          <w:sz w:val="16"/>
        </w:rPr>
        <w:t xml:space="preserve">omplex </w:t>
      </w:r>
      <w:r w:rsidRPr="00DF1771">
        <w:rPr>
          <w:rStyle w:val="StyleUnderline"/>
        </w:rPr>
        <w:t>and</w:t>
      </w:r>
      <w:r w:rsidRPr="00DF1771">
        <w:rPr>
          <w:sz w:val="16"/>
        </w:rPr>
        <w:t xml:space="preserve"> the foreign policy establishment </w:t>
      </w:r>
      <w:r w:rsidRPr="00DF1771">
        <w:rPr>
          <w:rStyle w:val="StyleUnderline"/>
        </w:rPr>
        <w:t xml:space="preserve">to </w:t>
      </w:r>
      <w:r w:rsidRPr="00DF1771">
        <w:rPr>
          <w:rStyle w:val="Emphasis"/>
        </w:rPr>
        <w:t>dramatically expand</w:t>
      </w:r>
      <w:r w:rsidRPr="00DF1771">
        <w:rPr>
          <w:rStyle w:val="StyleUnderline"/>
        </w:rPr>
        <w:t xml:space="preserve"> the U.S. military</w:t>
      </w:r>
      <w:r w:rsidRPr="00DF1771">
        <w:rPr>
          <w:sz w:val="16"/>
        </w:rPr>
        <w:t xml:space="preserve">. Rather than huge new outlays on weapons, military </w:t>
      </w:r>
      <w:r w:rsidRPr="00DF1771">
        <w:rPr>
          <w:rStyle w:val="StyleUnderline"/>
          <w:highlight w:val="green"/>
        </w:rPr>
        <w:t>planners should</w:t>
      </w:r>
      <w:r w:rsidRPr="00DF1771">
        <w:rPr>
          <w:rStyle w:val="StyleUnderline"/>
        </w:rPr>
        <w:t xml:space="preserve"> be </w:t>
      </w:r>
      <w:r w:rsidRPr="00DF1771">
        <w:rPr>
          <w:rStyle w:val="StyleUnderline"/>
          <w:highlight w:val="green"/>
        </w:rPr>
        <w:t>rethink</w:t>
      </w:r>
      <w:r w:rsidRPr="00DF1771">
        <w:rPr>
          <w:rStyle w:val="StyleUnderline"/>
        </w:rPr>
        <w:t xml:space="preserve">ing U.S. </w:t>
      </w:r>
      <w:r w:rsidRPr="00DF1771">
        <w:rPr>
          <w:rStyle w:val="Emphasis"/>
          <w:highlight w:val="green"/>
        </w:rPr>
        <w:t>force posture</w:t>
      </w:r>
      <w:r w:rsidRPr="00DF1771">
        <w:rPr>
          <w:sz w:val="16"/>
        </w:rPr>
        <w:t xml:space="preserve"> in the Asia-Pacific </w:t>
      </w:r>
      <w:r w:rsidRPr="00DF1771">
        <w:rPr>
          <w:rStyle w:val="StyleUnderline"/>
        </w:rPr>
        <w:t>to better deter China</w:t>
      </w:r>
      <w:r w:rsidRPr="00DF1771">
        <w:rPr>
          <w:sz w:val="16"/>
        </w:rPr>
        <w:t xml:space="preserve">. The impulse to maintain </w:t>
      </w:r>
      <w:r w:rsidRPr="00DF1771">
        <w:rPr>
          <w:rStyle w:val="StyleUnderline"/>
          <w:highlight w:val="green"/>
        </w:rPr>
        <w:t>absolute access</w:t>
      </w:r>
      <w:r w:rsidRPr="00DF1771">
        <w:rPr>
          <w:sz w:val="16"/>
        </w:rPr>
        <w:t xml:space="preserve"> for the U.S. military over waters and airspace near China </w:t>
      </w:r>
      <w:r w:rsidRPr="00DF1771">
        <w:rPr>
          <w:rStyle w:val="StyleUnderline"/>
          <w:highlight w:val="green"/>
        </w:rPr>
        <w:t>is</w:t>
      </w:r>
      <w:r w:rsidRPr="00DF1771">
        <w:rPr>
          <w:sz w:val="16"/>
        </w:rPr>
        <w:t xml:space="preserve"> both needlessly </w:t>
      </w:r>
      <w:r w:rsidRPr="00DF1771">
        <w:rPr>
          <w:rStyle w:val="Emphasis"/>
          <w:highlight w:val="green"/>
        </w:rPr>
        <w:t>threatening</w:t>
      </w:r>
      <w:r w:rsidRPr="00DF1771">
        <w:rPr>
          <w:rStyle w:val="Emphasis"/>
        </w:rPr>
        <w:t xml:space="preserve"> and </w:t>
      </w:r>
      <w:proofErr w:type="gramStart"/>
      <w:r w:rsidRPr="00DF1771">
        <w:rPr>
          <w:rStyle w:val="Emphasis"/>
        </w:rPr>
        <w:t>resource-intensive</w:t>
      </w:r>
      <w:proofErr w:type="gramEnd"/>
      <w:r w:rsidRPr="00DF1771">
        <w:rPr>
          <w:rStyle w:val="StyleUnderline"/>
        </w:rPr>
        <w:t xml:space="preserve">. Instead, the </w:t>
      </w:r>
      <w:r w:rsidRPr="00DF1771">
        <w:rPr>
          <w:rStyle w:val="StyleUnderline"/>
          <w:highlight w:val="green"/>
        </w:rPr>
        <w:t>U.S. should</w:t>
      </w:r>
      <w:r w:rsidRPr="00DF1771">
        <w:rPr>
          <w:rStyle w:val="StyleUnderline"/>
        </w:rPr>
        <w:t xml:space="preserve"> support</w:t>
      </w:r>
      <w:r w:rsidRPr="00DF1771">
        <w:rPr>
          <w:sz w:val="16"/>
        </w:rPr>
        <w:t xml:space="preserve"> regional </w:t>
      </w:r>
      <w:r w:rsidRPr="00DF1771">
        <w:rPr>
          <w:rStyle w:val="StyleUnderline"/>
        </w:rPr>
        <w:t>allies</w:t>
      </w:r>
      <w:r w:rsidRPr="00DF1771">
        <w:rPr>
          <w:sz w:val="16"/>
        </w:rPr>
        <w:t xml:space="preserve"> to build up their </w:t>
      </w:r>
      <w:r w:rsidRPr="00DF1771">
        <w:rPr>
          <w:rStyle w:val="StyleUnderline"/>
        </w:rPr>
        <w:t>own</w:t>
      </w:r>
      <w:r w:rsidRPr="00DF1771">
        <w:rPr>
          <w:sz w:val="16"/>
        </w:rPr>
        <w:t xml:space="preserve"> coastal and air </w:t>
      </w:r>
      <w:r w:rsidRPr="00DF1771">
        <w:rPr>
          <w:rStyle w:val="StyleUnderline"/>
        </w:rPr>
        <w:t>defenses while</w:t>
      </w:r>
      <w:r w:rsidRPr="00DF1771">
        <w:rPr>
          <w:sz w:val="16"/>
        </w:rPr>
        <w:t xml:space="preserve"> switching to a lighter footprint for the U.S. presence: </w:t>
      </w:r>
      <w:r w:rsidRPr="00DF1771">
        <w:rPr>
          <w:rStyle w:val="StyleUnderline"/>
          <w:highlight w:val="green"/>
        </w:rPr>
        <w:t>reduc</w:t>
      </w:r>
      <w:r w:rsidRPr="00DF1771">
        <w:rPr>
          <w:rStyle w:val="StyleUnderline"/>
        </w:rPr>
        <w:t xml:space="preserve">ing the size of </w:t>
      </w:r>
      <w:r w:rsidRPr="00DF1771">
        <w:rPr>
          <w:rStyle w:val="Emphasis"/>
          <w:highlight w:val="green"/>
        </w:rPr>
        <w:t>forward deployments</w:t>
      </w:r>
      <w:r w:rsidRPr="00DF1771">
        <w:rPr>
          <w:sz w:val="16"/>
        </w:rPr>
        <w:t>, dispersing existing forces, and developing a strategy aimed at denying China control over the space in the event of conflict.</w:t>
      </w:r>
    </w:p>
    <w:p w14:paraId="349EA594" w14:textId="77777777" w:rsidR="00970C6D" w:rsidRPr="00DF1771" w:rsidRDefault="00970C6D" w:rsidP="00970C6D">
      <w:pPr>
        <w:rPr>
          <w:sz w:val="16"/>
        </w:rPr>
      </w:pPr>
      <w:r w:rsidRPr="00DF1771">
        <w:rPr>
          <w:sz w:val="16"/>
        </w:rPr>
        <w:t>Even as the U.S. takes these prudent measures with its partners, however, it should repudiate the current push that they take sides against China, which antagonizes leaders in third countries afraid of being caught between the two powers while confirming Chinese fears of encirclement</w:t>
      </w:r>
      <w:r w:rsidRPr="00DF1771">
        <w:rPr>
          <w:rStyle w:val="StyleUnderline"/>
        </w:rPr>
        <w:t>. Current U.S. policy</w:t>
      </w:r>
      <w:r w:rsidRPr="00DF1771">
        <w:rPr>
          <w:sz w:val="16"/>
        </w:rPr>
        <w:t xml:space="preserve"> one-sidedly </w:t>
      </w:r>
      <w:r w:rsidRPr="00DF1771">
        <w:rPr>
          <w:rStyle w:val="StyleUnderline"/>
        </w:rPr>
        <w:t>emphasizes</w:t>
      </w:r>
      <w:r w:rsidRPr="00DF1771">
        <w:rPr>
          <w:sz w:val="16"/>
        </w:rPr>
        <w:t xml:space="preserve"> measures aimed at </w:t>
      </w:r>
      <w:r w:rsidRPr="00DF1771">
        <w:rPr>
          <w:rStyle w:val="Emphasis"/>
          <w:highlight w:val="green"/>
        </w:rPr>
        <w:t>intimidating China</w:t>
      </w:r>
      <w:r w:rsidRPr="00DF1771">
        <w:rPr>
          <w:rStyle w:val="Emphasis"/>
        </w:rPr>
        <w:t xml:space="preserve"> into restraint</w:t>
      </w:r>
      <w:r w:rsidRPr="00DF1771">
        <w:rPr>
          <w:sz w:val="16"/>
        </w:rPr>
        <w:t xml:space="preserve">, with almost no positive initiatives that would make peace an appealing prospect. Far from stabilizing the situation, </w:t>
      </w:r>
      <w:r w:rsidRPr="00DF1771">
        <w:rPr>
          <w:rStyle w:val="StyleUnderline"/>
        </w:rPr>
        <w:t>such</w:t>
      </w:r>
      <w:r w:rsidRPr="00DF1771">
        <w:rPr>
          <w:sz w:val="16"/>
        </w:rPr>
        <w:t xml:space="preserve"> an imbalance </w:t>
      </w:r>
      <w:r w:rsidRPr="00DF1771">
        <w:rPr>
          <w:rStyle w:val="StyleUnderline"/>
        </w:rPr>
        <w:t>exacerbates elite resentment</w:t>
      </w:r>
      <w:r w:rsidRPr="00DF1771">
        <w:rPr>
          <w:sz w:val="16"/>
        </w:rPr>
        <w:t xml:space="preserve"> and popular nationalism </w:t>
      </w:r>
      <w:r w:rsidRPr="00DF1771">
        <w:rPr>
          <w:rStyle w:val="StyleUnderline"/>
        </w:rPr>
        <w:t>in China</w:t>
      </w:r>
      <w:r w:rsidRPr="00DF1771">
        <w:rPr>
          <w:sz w:val="16"/>
        </w:rPr>
        <w:t xml:space="preserve"> and </w:t>
      </w:r>
      <w:r w:rsidRPr="00DF1771">
        <w:rPr>
          <w:rStyle w:val="StyleUnderline"/>
          <w:highlight w:val="green"/>
        </w:rPr>
        <w:t>risks convincing</w:t>
      </w:r>
      <w:r w:rsidRPr="00DF1771">
        <w:rPr>
          <w:sz w:val="16"/>
        </w:rPr>
        <w:t xml:space="preserve"> Chinese </w:t>
      </w:r>
      <w:r w:rsidRPr="00DF1771">
        <w:rPr>
          <w:rStyle w:val="StyleUnderline"/>
          <w:highlight w:val="green"/>
        </w:rPr>
        <w:t>leaders</w:t>
      </w:r>
      <w:r w:rsidRPr="00DF1771">
        <w:rPr>
          <w:sz w:val="16"/>
        </w:rPr>
        <w:t xml:space="preserve"> that </w:t>
      </w:r>
      <w:r w:rsidRPr="00DF1771">
        <w:rPr>
          <w:rStyle w:val="Emphasis"/>
          <w:highlight w:val="green"/>
        </w:rPr>
        <w:t>military</w:t>
      </w:r>
      <w:r w:rsidRPr="00DF1771">
        <w:rPr>
          <w:rStyle w:val="Emphasis"/>
        </w:rPr>
        <w:t xml:space="preserve"> action </w:t>
      </w:r>
      <w:r w:rsidRPr="00DF1771">
        <w:rPr>
          <w:rStyle w:val="Emphasis"/>
          <w:highlight w:val="green"/>
        </w:rPr>
        <w:t>is their only choice</w:t>
      </w:r>
      <w:r w:rsidRPr="00DF1771">
        <w:rPr>
          <w:sz w:val="16"/>
        </w:rPr>
        <w:t xml:space="preserve"> to secure core interests.</w:t>
      </w:r>
    </w:p>
    <w:p w14:paraId="037DD3B0" w14:textId="2C61EE18" w:rsidR="00970C6D" w:rsidRDefault="00970C6D" w:rsidP="00970C6D">
      <w:pPr>
        <w:rPr>
          <w:sz w:val="16"/>
        </w:rPr>
      </w:pPr>
      <w:r w:rsidRPr="00DF1771">
        <w:rPr>
          <w:sz w:val="16"/>
        </w:rPr>
        <w:t xml:space="preserve">An </w:t>
      </w:r>
      <w:r w:rsidRPr="00DF1771">
        <w:rPr>
          <w:rStyle w:val="StyleUnderline"/>
          <w:highlight w:val="green"/>
        </w:rPr>
        <w:t>effective</w:t>
      </w:r>
      <w:r w:rsidRPr="00DF1771">
        <w:rPr>
          <w:sz w:val="16"/>
        </w:rPr>
        <w:t xml:space="preserve"> military </w:t>
      </w:r>
      <w:r w:rsidRPr="00DF1771">
        <w:rPr>
          <w:rStyle w:val="StyleUnderline"/>
          <w:highlight w:val="green"/>
        </w:rPr>
        <w:t>balance of power</w:t>
      </w:r>
      <w:r w:rsidRPr="00DF1771">
        <w:rPr>
          <w:rStyle w:val="StyleUnderline"/>
        </w:rPr>
        <w:t xml:space="preserve"> requires</w:t>
      </w:r>
      <w:r w:rsidRPr="00DF1771">
        <w:rPr>
          <w:sz w:val="16"/>
        </w:rPr>
        <w:t xml:space="preserve"> far greater </w:t>
      </w:r>
      <w:r w:rsidRPr="00DF1771">
        <w:rPr>
          <w:rStyle w:val="StyleUnderline"/>
        </w:rPr>
        <w:t>emphasis on</w:t>
      </w:r>
      <w:r w:rsidRPr="00DF1771">
        <w:rPr>
          <w:sz w:val="16"/>
        </w:rPr>
        <w:t xml:space="preserve"> nonmilitary opportunities to strengthen </w:t>
      </w:r>
      <w:r w:rsidRPr="00DF1771">
        <w:rPr>
          <w:rStyle w:val="Emphasis"/>
        </w:rPr>
        <w:t>relations</w:t>
      </w:r>
      <w:r w:rsidRPr="00DF1771">
        <w:rPr>
          <w:sz w:val="16"/>
        </w:rPr>
        <w:t xml:space="preserve"> with both third countries and China itself, with a particular focus on nonexclusionary initiatives. The economic side of a positive program is addressed above — and its </w:t>
      </w:r>
      <w:r w:rsidRPr="00DF1771">
        <w:rPr>
          <w:rStyle w:val="StyleUnderline"/>
        </w:rPr>
        <w:t xml:space="preserve">success is </w:t>
      </w:r>
      <w:r w:rsidRPr="00DF1771">
        <w:rPr>
          <w:rStyle w:val="StyleUnderline"/>
          <w:highlight w:val="green"/>
        </w:rPr>
        <w:t>possible only through</w:t>
      </w:r>
      <w:r w:rsidRPr="00DF1771">
        <w:rPr>
          <w:rStyle w:val="StyleUnderline"/>
        </w:rPr>
        <w:t xml:space="preserve"> U.S.–China </w:t>
      </w:r>
      <w:r w:rsidRPr="00DF1771">
        <w:rPr>
          <w:rStyle w:val="StyleUnderline"/>
          <w:highlight w:val="green"/>
        </w:rPr>
        <w:t>cooperation</w:t>
      </w:r>
      <w:r w:rsidRPr="00DF1771">
        <w:rPr>
          <w:rStyle w:val="StyleUnderline"/>
        </w:rPr>
        <w:t>.</w:t>
      </w:r>
      <w:r w:rsidRPr="00DF1771">
        <w:rPr>
          <w:sz w:val="16"/>
        </w:rPr>
        <w:t xml:space="preserve"> The security agenda should build on existing ASEAN frameworks and revive bilateral U.S.–China diplomacy that Trump abandoned and Biden only nominally restored. Such measures are not meant to solve the underlying source of tensions, but to buy time for the structural reforms to the global economy and </w:t>
      </w:r>
      <w:proofErr w:type="gramStart"/>
      <w:r w:rsidRPr="00DF1771">
        <w:rPr>
          <w:sz w:val="16"/>
        </w:rPr>
        <w:t>longer term</w:t>
      </w:r>
      <w:proofErr w:type="gramEnd"/>
      <w:r w:rsidRPr="00DF1771">
        <w:rPr>
          <w:sz w:val="16"/>
        </w:rPr>
        <w:t xml:space="preserve"> security initiatives that could.</w:t>
      </w:r>
    </w:p>
    <w:p w14:paraId="23A4B178" w14:textId="77777777" w:rsidR="008A6E92" w:rsidRPr="00970C6D" w:rsidRDefault="008A6E92" w:rsidP="00970C6D">
      <w:pPr>
        <w:rPr>
          <w:sz w:val="16"/>
        </w:rPr>
      </w:pPr>
    </w:p>
    <w:p w14:paraId="54543295" w14:textId="23E3590C" w:rsidR="008A6E92" w:rsidRDefault="008A6E92" w:rsidP="005742E5">
      <w:pPr>
        <w:pStyle w:val="Heading3"/>
      </w:pPr>
      <w:r>
        <w:t>2NC/1NR---</w:t>
      </w:r>
      <w:r w:rsidR="001F3317">
        <w:t>China Retaliation</w:t>
      </w:r>
    </w:p>
    <w:p w14:paraId="2DF225A6" w14:textId="665EB9C1" w:rsidR="008A6E92" w:rsidRDefault="008A6E92" w:rsidP="008A6E92">
      <w:pPr>
        <w:pStyle w:val="Heading4"/>
      </w:pPr>
      <w:proofErr w:type="gramStart"/>
      <w:r>
        <w:t>China’s</w:t>
      </w:r>
      <w:proofErr w:type="gramEnd"/>
      <w:r>
        <w:t xml:space="preserve"> retaliates against US ‘encirclement’ through economic, militant, and political methods. </w:t>
      </w:r>
    </w:p>
    <w:p w14:paraId="3D9B1737" w14:textId="77777777" w:rsidR="008A6E92" w:rsidRPr="007746FA" w:rsidRDefault="008A6E92" w:rsidP="008A6E92">
      <w:r>
        <w:rPr>
          <w:rStyle w:val="Style13ptBold"/>
        </w:rPr>
        <w:t xml:space="preserve">Hoell et. al. ’25 -- </w:t>
      </w:r>
      <w:r w:rsidRPr="003E14CC">
        <w:t>Maximilian Hoell</w:t>
      </w:r>
      <w:r>
        <w:t xml:space="preserve">, a postdoctoral research fellow at the Center for Global Security Research at the Lawrence Livermore National Laboratory. (“Extended Deterrence in a Multipolar World,” Mar. 25-26, 2025; Center for Global Security Research; </w:t>
      </w:r>
      <w:r w:rsidRPr="00551BD5">
        <w:t>https://cgsr.llnl.gov/sites/cgsr/files/2025-05/Extended%20Deterrence%20in%20a%20Multipolar-Nuclear-World-Workshop-Summary.pdf</w:t>
      </w:r>
      <w:r>
        <w:t>)//TeePee</w:t>
      </w:r>
    </w:p>
    <w:p w14:paraId="35197D8C" w14:textId="17F4B703" w:rsidR="008A6E92" w:rsidRDefault="008A6E92" w:rsidP="008A6E92">
      <w:r w:rsidRPr="00777A3F">
        <w:t>China’s response to</w:t>
      </w:r>
      <w:r w:rsidRPr="008365C3">
        <w:t xml:space="preserve"> U.S. extended nuclear </w:t>
      </w:r>
      <w:r w:rsidRPr="00777A3F">
        <w:t>deterrence</w:t>
      </w:r>
      <w:r w:rsidRPr="008365C3">
        <w:t xml:space="preserve"> falls into three categories. In the economic/political/diplomatic category, </w:t>
      </w:r>
      <w:r w:rsidRPr="007746FA">
        <w:rPr>
          <w:highlight w:val="cyan"/>
          <w:u w:val="single"/>
        </w:rPr>
        <w:t>China seeks to</w:t>
      </w:r>
      <w:r w:rsidRPr="007746FA">
        <w:rPr>
          <w:u w:val="single"/>
        </w:rPr>
        <w:t xml:space="preserve"> </w:t>
      </w:r>
      <w:r w:rsidRPr="007746FA">
        <w:rPr>
          <w:b/>
          <w:bCs/>
          <w:highlight w:val="cyan"/>
          <w:u w:val="single"/>
        </w:rPr>
        <w:t>undermine</w:t>
      </w:r>
      <w:r w:rsidRPr="007746FA">
        <w:rPr>
          <w:u w:val="single"/>
        </w:rPr>
        <w:t xml:space="preserve"> U.S. </w:t>
      </w:r>
      <w:r w:rsidRPr="007746FA">
        <w:rPr>
          <w:b/>
          <w:bCs/>
          <w:highlight w:val="cyan"/>
          <w:u w:val="single"/>
        </w:rPr>
        <w:t>alliances</w:t>
      </w:r>
      <w:r w:rsidRPr="007746FA">
        <w:rPr>
          <w:highlight w:val="cyan"/>
          <w:u w:val="single"/>
        </w:rPr>
        <w:t xml:space="preserve"> whenever it can</w:t>
      </w:r>
      <w:r w:rsidRPr="007746FA">
        <w:rPr>
          <w:u w:val="single"/>
        </w:rPr>
        <w:t>.</w:t>
      </w:r>
      <w:r w:rsidRPr="008365C3">
        <w:t xml:space="preserve"> By going after alliances, it seeks to undermine U.S. extended nuclear deterrence. As President Xi noted in 2014, China seeks an “Asia for Asians.” From this perspective, Beijing should not engage in crisis management because if the United States were not in the region in the first place, there would be no crises to manage. Instead, China likes to speak of crisis prevention. </w:t>
      </w:r>
      <w:r w:rsidRPr="007746FA">
        <w:rPr>
          <w:highlight w:val="cyan"/>
          <w:u w:val="single"/>
        </w:rPr>
        <w:t>At the</w:t>
      </w:r>
      <w:r w:rsidRPr="008365C3">
        <w:t xml:space="preserve"> 2024 Preparatory Committee for the Nuclear Nonproliferation Treaty (</w:t>
      </w:r>
      <w:r w:rsidRPr="007746FA">
        <w:rPr>
          <w:highlight w:val="cyan"/>
          <w:u w:val="single"/>
        </w:rPr>
        <w:t>NPT</w:t>
      </w:r>
      <w:r w:rsidRPr="008365C3">
        <w:t xml:space="preserve">) in Geneva, the </w:t>
      </w:r>
      <w:r w:rsidRPr="007746FA">
        <w:rPr>
          <w:highlight w:val="cyan"/>
          <w:u w:val="single"/>
        </w:rPr>
        <w:t>China</w:t>
      </w:r>
      <w:r w:rsidRPr="008365C3">
        <w:t xml:space="preserve"> Arms Control and Disarmament Association hosted a side event on nuclear sharing, claiming that U.S. extended nuclear deterrence was a dangerous undertaking contradicting the NPT and that the United States was pushing for nuclear sharing in Indo-Pacific. China, by contrast, sought a no-first use policy. Beijing further </w:t>
      </w:r>
      <w:r w:rsidRPr="007746FA">
        <w:rPr>
          <w:highlight w:val="cyan"/>
          <w:u w:val="single"/>
        </w:rPr>
        <w:t>criticizes</w:t>
      </w:r>
      <w:r w:rsidRPr="007746FA">
        <w:rPr>
          <w:u w:val="single"/>
        </w:rPr>
        <w:t xml:space="preserve"> U.S. </w:t>
      </w:r>
      <w:r w:rsidRPr="007746FA">
        <w:rPr>
          <w:highlight w:val="cyan"/>
          <w:u w:val="single"/>
        </w:rPr>
        <w:t>extended</w:t>
      </w:r>
      <w:r w:rsidRPr="007746FA">
        <w:rPr>
          <w:u w:val="single"/>
        </w:rPr>
        <w:t xml:space="preserve"> nuclear </w:t>
      </w:r>
      <w:r w:rsidRPr="007746FA">
        <w:rPr>
          <w:highlight w:val="cyan"/>
          <w:u w:val="single"/>
        </w:rPr>
        <w:t xml:space="preserve">deterrence as </w:t>
      </w:r>
      <w:r w:rsidRPr="007746FA">
        <w:rPr>
          <w:b/>
          <w:bCs/>
          <w:highlight w:val="cyan"/>
          <w:u w:val="single"/>
        </w:rPr>
        <w:t>preventing</w:t>
      </w:r>
      <w:r w:rsidRPr="007746FA">
        <w:rPr>
          <w:highlight w:val="cyan"/>
          <w:u w:val="single"/>
        </w:rPr>
        <w:t xml:space="preserve"> nonproliferation</w:t>
      </w:r>
      <w:r w:rsidRPr="007746FA">
        <w:rPr>
          <w:u w:val="single"/>
        </w:rPr>
        <w:t xml:space="preserve"> and nuclear-weapon free zones. </w:t>
      </w:r>
      <w:r w:rsidRPr="007746FA">
        <w:rPr>
          <w:highlight w:val="cyan"/>
          <w:u w:val="single"/>
        </w:rPr>
        <w:t xml:space="preserve">China has also taken actions </w:t>
      </w:r>
      <w:r w:rsidRPr="007746FA">
        <w:rPr>
          <w:u w:val="single"/>
        </w:rPr>
        <w:t xml:space="preserve">against specific decisions to counter the strengthening of U.S. extended nuclear deterrence </w:t>
      </w:r>
      <w:r w:rsidRPr="007746FA">
        <w:rPr>
          <w:highlight w:val="cyan"/>
          <w:u w:val="single"/>
        </w:rPr>
        <w:t xml:space="preserve">through </w:t>
      </w:r>
      <w:r w:rsidRPr="007746FA">
        <w:rPr>
          <w:b/>
          <w:bCs/>
          <w:highlight w:val="cyan"/>
          <w:u w:val="single"/>
        </w:rPr>
        <w:t>economic</w:t>
      </w:r>
      <w:r w:rsidRPr="007746FA">
        <w:rPr>
          <w:highlight w:val="cyan"/>
          <w:u w:val="single"/>
        </w:rPr>
        <w:t xml:space="preserve"> coercion</w:t>
      </w:r>
      <w:r w:rsidRPr="007746FA">
        <w:rPr>
          <w:u w:val="single"/>
        </w:rPr>
        <w:t xml:space="preserve"> (e.g., </w:t>
      </w:r>
      <w:r w:rsidRPr="007746FA">
        <w:rPr>
          <w:highlight w:val="cyan"/>
          <w:u w:val="single"/>
        </w:rPr>
        <w:t>sanctioning</w:t>
      </w:r>
      <w:r w:rsidRPr="007746FA">
        <w:rPr>
          <w:u w:val="single"/>
        </w:rPr>
        <w:t xml:space="preserve"> South </w:t>
      </w:r>
      <w:r w:rsidRPr="007746FA">
        <w:rPr>
          <w:highlight w:val="cyan"/>
          <w:u w:val="single"/>
        </w:rPr>
        <w:t>Korea</w:t>
      </w:r>
      <w:r w:rsidRPr="007746FA">
        <w:rPr>
          <w:u w:val="single"/>
        </w:rPr>
        <w:t xml:space="preserve"> because of THAAD; using trade as a weapon against Australia; </w:t>
      </w:r>
      <w:r w:rsidRPr="007746FA">
        <w:rPr>
          <w:highlight w:val="cyan"/>
          <w:u w:val="single"/>
        </w:rPr>
        <w:t>or leveraging Belt and Road investments to prevent</w:t>
      </w:r>
      <w:r w:rsidRPr="007746FA">
        <w:rPr>
          <w:u w:val="single"/>
        </w:rPr>
        <w:t xml:space="preserve"> deeper </w:t>
      </w:r>
      <w:r w:rsidRPr="007746FA">
        <w:rPr>
          <w:highlight w:val="cyan"/>
          <w:u w:val="single"/>
        </w:rPr>
        <w:t>cooperation</w:t>
      </w:r>
      <w:r w:rsidRPr="007746FA">
        <w:rPr>
          <w:u w:val="single"/>
        </w:rPr>
        <w:t xml:space="preserve"> </w:t>
      </w:r>
      <w:r w:rsidRPr="007746FA">
        <w:rPr>
          <w:highlight w:val="cyan"/>
          <w:u w:val="single"/>
        </w:rPr>
        <w:t>between</w:t>
      </w:r>
      <w:r w:rsidRPr="007746FA">
        <w:rPr>
          <w:u w:val="single"/>
        </w:rPr>
        <w:t xml:space="preserve"> </w:t>
      </w:r>
      <w:r w:rsidRPr="007746FA">
        <w:rPr>
          <w:highlight w:val="cyan"/>
          <w:u w:val="single"/>
        </w:rPr>
        <w:t>the U</w:t>
      </w:r>
      <w:r w:rsidRPr="007746FA">
        <w:rPr>
          <w:u w:val="single"/>
        </w:rPr>
        <w:t xml:space="preserve">nited </w:t>
      </w:r>
      <w:r w:rsidRPr="007746FA">
        <w:rPr>
          <w:highlight w:val="cyan"/>
          <w:u w:val="single"/>
        </w:rPr>
        <w:t>S</w:t>
      </w:r>
      <w:r w:rsidRPr="007746FA">
        <w:rPr>
          <w:u w:val="single"/>
        </w:rPr>
        <w:t xml:space="preserve">tates </w:t>
      </w:r>
      <w:r w:rsidRPr="007746FA">
        <w:rPr>
          <w:highlight w:val="cyan"/>
          <w:u w:val="single"/>
        </w:rPr>
        <w:t>and the Philippines</w:t>
      </w:r>
      <w:r w:rsidRPr="007746FA">
        <w:rPr>
          <w:u w:val="single"/>
        </w:rPr>
        <w:t xml:space="preserve">). </w:t>
      </w:r>
      <w:proofErr w:type="gramStart"/>
      <w:r w:rsidRPr="007746FA">
        <w:rPr>
          <w:u w:val="single"/>
        </w:rPr>
        <w:t>On the whole</w:t>
      </w:r>
      <w:proofErr w:type="gramEnd"/>
      <w:r w:rsidRPr="007746FA">
        <w:rPr>
          <w:u w:val="single"/>
        </w:rPr>
        <w:t xml:space="preserve">, U.S. </w:t>
      </w:r>
      <w:r w:rsidRPr="007746FA">
        <w:rPr>
          <w:highlight w:val="cyan"/>
          <w:u w:val="single"/>
        </w:rPr>
        <w:t>allies have resisted</w:t>
      </w:r>
      <w:r w:rsidRPr="007746FA">
        <w:rPr>
          <w:u w:val="single"/>
        </w:rPr>
        <w:t xml:space="preserve"> these attacks. The second category entails </w:t>
      </w:r>
      <w:r w:rsidRPr="007746FA">
        <w:rPr>
          <w:highlight w:val="cyan"/>
          <w:u w:val="single"/>
        </w:rPr>
        <w:t>military</w:t>
      </w:r>
      <w:r w:rsidRPr="007746FA">
        <w:rPr>
          <w:u w:val="single"/>
        </w:rPr>
        <w:t xml:space="preserve"> </w:t>
      </w:r>
      <w:r w:rsidRPr="007746FA">
        <w:rPr>
          <w:highlight w:val="cyan"/>
          <w:u w:val="single"/>
        </w:rPr>
        <w:t>responses</w:t>
      </w:r>
      <w:r w:rsidRPr="007746FA">
        <w:rPr>
          <w:u w:val="single"/>
        </w:rPr>
        <w:t xml:space="preserve">, particularly </w:t>
      </w:r>
      <w:r w:rsidRPr="007746FA">
        <w:rPr>
          <w:highlight w:val="cyan"/>
          <w:u w:val="single"/>
        </w:rPr>
        <w:t>in the gray zone</w:t>
      </w:r>
      <w:r w:rsidRPr="007746FA">
        <w:rPr>
          <w:u w:val="single"/>
        </w:rPr>
        <w:t xml:space="preserve"> where thresholds of aggression are less clear. China </w:t>
      </w:r>
      <w:r w:rsidRPr="007746FA">
        <w:rPr>
          <w:highlight w:val="cyan"/>
          <w:u w:val="single"/>
        </w:rPr>
        <w:t>employs</w:t>
      </w:r>
      <w:r w:rsidRPr="007746FA">
        <w:rPr>
          <w:u w:val="single"/>
        </w:rPr>
        <w:t xml:space="preserve"> gray zone tactics, such as deploying coast guard and fishing </w:t>
      </w:r>
      <w:r w:rsidRPr="007746FA">
        <w:rPr>
          <w:highlight w:val="cyan"/>
          <w:u w:val="single"/>
        </w:rPr>
        <w:t>vessels to harass</w:t>
      </w:r>
      <w:r w:rsidRPr="007746FA">
        <w:rPr>
          <w:u w:val="single"/>
        </w:rPr>
        <w:t xml:space="preserve"> U.S. allies </w:t>
      </w:r>
      <w:r w:rsidRPr="007746FA">
        <w:rPr>
          <w:highlight w:val="cyan"/>
          <w:u w:val="single"/>
        </w:rPr>
        <w:t>and</w:t>
      </w:r>
      <w:r w:rsidRPr="007746FA">
        <w:rPr>
          <w:u w:val="single"/>
        </w:rPr>
        <w:t xml:space="preserve"> conducting </w:t>
      </w:r>
      <w:r w:rsidRPr="007746FA">
        <w:rPr>
          <w:highlight w:val="cyan"/>
          <w:u w:val="single"/>
        </w:rPr>
        <w:t>cyber campaigns</w:t>
      </w:r>
      <w:r w:rsidRPr="007746FA">
        <w:rPr>
          <w:u w:val="single"/>
        </w:rPr>
        <w:t xml:space="preserve"> against Taiwan. Military </w:t>
      </w:r>
      <w:r w:rsidRPr="007746FA">
        <w:rPr>
          <w:highlight w:val="cyan"/>
          <w:u w:val="single"/>
        </w:rPr>
        <w:t>exercises</w:t>
      </w:r>
      <w:r w:rsidRPr="007746FA">
        <w:rPr>
          <w:u w:val="single"/>
        </w:rPr>
        <w:t xml:space="preserve"> simulating an invasion of Taiwan are timed strategically to psychologically </w:t>
      </w:r>
      <w:r w:rsidRPr="007746FA">
        <w:rPr>
          <w:highlight w:val="cyan"/>
          <w:u w:val="single"/>
        </w:rPr>
        <w:t>condition the U</w:t>
      </w:r>
      <w:r w:rsidRPr="007746FA">
        <w:rPr>
          <w:u w:val="single"/>
        </w:rPr>
        <w:t xml:space="preserve">nited </w:t>
      </w:r>
      <w:r w:rsidRPr="007746FA">
        <w:rPr>
          <w:highlight w:val="cyan"/>
          <w:u w:val="single"/>
        </w:rPr>
        <w:t>S</w:t>
      </w:r>
      <w:r w:rsidRPr="007746FA">
        <w:rPr>
          <w:u w:val="single"/>
        </w:rPr>
        <w:t xml:space="preserve">tates </w:t>
      </w:r>
      <w:r w:rsidRPr="007746FA">
        <w:rPr>
          <w:highlight w:val="cyan"/>
          <w:u w:val="single"/>
        </w:rPr>
        <w:t>and its allies</w:t>
      </w:r>
      <w:r w:rsidRPr="007746FA">
        <w:rPr>
          <w:u w:val="single"/>
        </w:rPr>
        <w:t xml:space="preserve">. Additionally, </w:t>
      </w:r>
      <w:r w:rsidRPr="007746FA">
        <w:rPr>
          <w:highlight w:val="cyan"/>
          <w:u w:val="single"/>
        </w:rPr>
        <w:t>China’s</w:t>
      </w:r>
      <w:r w:rsidRPr="007746FA">
        <w:rPr>
          <w:u w:val="single"/>
        </w:rPr>
        <w:t xml:space="preserve"> ongoing nuclear and conventional </w:t>
      </w:r>
      <w:r w:rsidRPr="007746FA">
        <w:rPr>
          <w:highlight w:val="cyan"/>
          <w:u w:val="single"/>
        </w:rPr>
        <w:t>military buildup aims to</w:t>
      </w:r>
      <w:r w:rsidRPr="007746FA">
        <w:rPr>
          <w:u w:val="single"/>
        </w:rPr>
        <w:t xml:space="preserve"> enable quick territorial seizures, </w:t>
      </w:r>
      <w:r w:rsidRPr="007746FA">
        <w:rPr>
          <w:highlight w:val="cyan"/>
          <w:u w:val="single"/>
        </w:rPr>
        <w:t>creati</w:t>
      </w:r>
      <w:r w:rsidRPr="007746FA">
        <w:rPr>
          <w:u w:val="single"/>
        </w:rPr>
        <w:t xml:space="preserve">ng </w:t>
      </w:r>
      <w:r w:rsidRPr="007746FA">
        <w:rPr>
          <w:b/>
          <w:bCs/>
          <w:highlight w:val="cyan"/>
          <w:u w:val="single"/>
        </w:rPr>
        <w:t>fait accompli scenarios</w:t>
      </w:r>
      <w:r w:rsidRPr="007746FA">
        <w:rPr>
          <w:highlight w:val="cyan"/>
          <w:u w:val="single"/>
        </w:rPr>
        <w:t xml:space="preserve"> that make U.S. intervention more costly</w:t>
      </w:r>
      <w:r w:rsidRPr="007746FA">
        <w:rPr>
          <w:u w:val="single"/>
        </w:rPr>
        <w:t xml:space="preserve"> </w:t>
      </w:r>
      <w:r w:rsidRPr="00777A3F">
        <w:t xml:space="preserve">and difficult. While China’s military buildup predates this strategy, it now views territorial grabs as a viable way to make it more difficult for the United States to fight back. The final category is the Alliance category. China is careful not to respond alone to U.S. extended nuclear deterrence. At the same time, </w:t>
      </w:r>
      <w:r w:rsidRPr="007746FA">
        <w:rPr>
          <w:highlight w:val="cyan"/>
          <w:u w:val="single"/>
        </w:rPr>
        <w:t>China</w:t>
      </w:r>
      <w:r w:rsidRPr="007746FA">
        <w:rPr>
          <w:u w:val="single"/>
        </w:rPr>
        <w:t xml:space="preserve"> </w:t>
      </w:r>
      <w:r w:rsidRPr="007746FA">
        <w:t>avoids fully</w:t>
      </w:r>
      <w:r w:rsidRPr="007746FA">
        <w:rPr>
          <w:u w:val="single"/>
        </w:rPr>
        <w:t xml:space="preserve"> </w:t>
      </w:r>
      <w:r w:rsidRPr="007746FA">
        <w:rPr>
          <w:highlight w:val="cyan"/>
          <w:u w:val="single"/>
        </w:rPr>
        <w:t>align</w:t>
      </w:r>
      <w:r w:rsidRPr="007746FA">
        <w:t xml:space="preserve">ing </w:t>
      </w:r>
      <w:r w:rsidRPr="007746FA">
        <w:rPr>
          <w:highlight w:val="cyan"/>
          <w:u w:val="single"/>
        </w:rPr>
        <w:t>itself with Russia</w:t>
      </w:r>
      <w:r w:rsidRPr="007746FA">
        <w:t xml:space="preserve"> but h</w:t>
      </w:r>
      <w:r w:rsidRPr="007746FA">
        <w:rPr>
          <w:highlight w:val="cyan"/>
          <w:u w:val="single"/>
        </w:rPr>
        <w:t xml:space="preserve">as increased </w:t>
      </w:r>
      <w:r w:rsidRPr="007746FA">
        <w:rPr>
          <w:b/>
          <w:bCs/>
          <w:highlight w:val="cyan"/>
          <w:u w:val="single"/>
        </w:rPr>
        <w:t>coordination</w:t>
      </w:r>
      <w:r w:rsidRPr="007746FA">
        <w:rPr>
          <w:highlight w:val="cyan"/>
          <w:u w:val="single"/>
        </w:rPr>
        <w:t xml:space="preserve"> in economic and military spheres</w:t>
      </w:r>
      <w:r w:rsidRPr="007746FA">
        <w:rPr>
          <w:u w:val="single"/>
        </w:rPr>
        <w:t xml:space="preserve">. China also promotes </w:t>
      </w:r>
      <w:r w:rsidRPr="007746FA">
        <w:rPr>
          <w:highlight w:val="cyan"/>
          <w:u w:val="single"/>
        </w:rPr>
        <w:t>alternative</w:t>
      </w:r>
      <w:r w:rsidRPr="007746FA">
        <w:rPr>
          <w:u w:val="single"/>
        </w:rPr>
        <w:t xml:space="preserve"> governance </w:t>
      </w:r>
      <w:r w:rsidRPr="007746FA">
        <w:rPr>
          <w:highlight w:val="cyan"/>
          <w:u w:val="single"/>
        </w:rPr>
        <w:t>regimes like</w:t>
      </w:r>
      <w:r w:rsidRPr="007746FA">
        <w:rPr>
          <w:u w:val="single"/>
        </w:rPr>
        <w:t xml:space="preserve"> the </w:t>
      </w:r>
      <w:r w:rsidRPr="007746FA">
        <w:rPr>
          <w:highlight w:val="cyan"/>
          <w:u w:val="single"/>
        </w:rPr>
        <w:t>BRICS</w:t>
      </w:r>
      <w:r w:rsidRPr="007746FA">
        <w:rPr>
          <w:u w:val="single"/>
        </w:rPr>
        <w:t xml:space="preserve"> and renewed its friendship treaty with North Korea in 2020, </w:t>
      </w:r>
      <w:r w:rsidRPr="007746FA">
        <w:rPr>
          <w:highlight w:val="cyan"/>
          <w:u w:val="single"/>
        </w:rPr>
        <w:t>signal</w:t>
      </w:r>
      <w:r w:rsidRPr="007746FA">
        <w:rPr>
          <w:u w:val="single"/>
        </w:rPr>
        <w:t xml:space="preserve">ing its broader </w:t>
      </w:r>
      <w:r w:rsidRPr="007746FA">
        <w:rPr>
          <w:highlight w:val="cyan"/>
          <w:u w:val="single"/>
        </w:rPr>
        <w:t>efforts to counter U.S. influence</w:t>
      </w:r>
      <w:r w:rsidRPr="007746FA">
        <w:rPr>
          <w:u w:val="single"/>
        </w:rPr>
        <w:t>.</w:t>
      </w:r>
      <w:r w:rsidRPr="00777A3F">
        <w:t xml:space="preserve"> There are more similarities than differences between Russia and China’s approaches to countering U.S. extended nuclear deterrence, which can only be concerning for the West. Both countries view U.S. extended nuclear deterrence as part of a larger U.S. strategy to maintain dominance; both seek to reshape regional security architectures to diminish U.S. influence; both view quick territorial grabs as a viable strategy to make it difficult for the United States to restore the status quo ante; and both believe they have the upper hand, that geography is in their favor. Finally, both </w:t>
      </w:r>
      <w:r w:rsidRPr="007746FA">
        <w:rPr>
          <w:highlight w:val="cyan"/>
          <w:u w:val="single"/>
        </w:rPr>
        <w:t>Russia and China</w:t>
      </w:r>
      <w:r w:rsidRPr="007746FA">
        <w:rPr>
          <w:u w:val="single"/>
        </w:rPr>
        <w:t xml:space="preserve"> have hitherto largely avoided direct kinetic confrontation with the United States, preferring gray zone tactics for the most part. In terms of differences, China </w:t>
      </w:r>
      <w:r w:rsidRPr="007746FA">
        <w:rPr>
          <w:highlight w:val="cyan"/>
          <w:u w:val="single"/>
        </w:rPr>
        <w:t>see</w:t>
      </w:r>
      <w:r w:rsidRPr="007746FA">
        <w:rPr>
          <w:u w:val="single"/>
        </w:rPr>
        <w:t xml:space="preserve">s U.S. </w:t>
      </w:r>
      <w:r w:rsidRPr="007746FA">
        <w:rPr>
          <w:highlight w:val="cyan"/>
          <w:u w:val="single"/>
        </w:rPr>
        <w:t>extended</w:t>
      </w:r>
      <w:r w:rsidRPr="007746FA">
        <w:rPr>
          <w:u w:val="single"/>
        </w:rPr>
        <w:t xml:space="preserve"> nuclear </w:t>
      </w:r>
      <w:r w:rsidRPr="007746FA">
        <w:rPr>
          <w:highlight w:val="cyan"/>
          <w:u w:val="single"/>
        </w:rPr>
        <w:t>deterrence as an</w:t>
      </w:r>
      <w:r w:rsidRPr="007746FA">
        <w:rPr>
          <w:u w:val="single"/>
        </w:rPr>
        <w:t xml:space="preserve"> </w:t>
      </w:r>
      <w:r w:rsidRPr="007746FA">
        <w:rPr>
          <w:b/>
          <w:bCs/>
          <w:highlight w:val="cyan"/>
          <w:u w:val="single"/>
        </w:rPr>
        <w:t>encirclement</w:t>
      </w:r>
      <w:r w:rsidRPr="007746FA">
        <w:rPr>
          <w:highlight w:val="cyan"/>
          <w:u w:val="single"/>
        </w:rPr>
        <w:t xml:space="preserve"> problem</w:t>
      </w:r>
      <w:r w:rsidRPr="007746FA">
        <w:rPr>
          <w:u w:val="single"/>
        </w:rPr>
        <w:t xml:space="preserve"> (that is, an effort to prevent its rise), whereas </w:t>
      </w:r>
      <w:r w:rsidRPr="007746FA">
        <w:rPr>
          <w:highlight w:val="cyan"/>
          <w:u w:val="single"/>
        </w:rPr>
        <w:t xml:space="preserve">Russia sees it more as an </w:t>
      </w:r>
      <w:r w:rsidRPr="007746FA">
        <w:rPr>
          <w:b/>
          <w:bCs/>
          <w:highlight w:val="cyan"/>
          <w:u w:val="single"/>
        </w:rPr>
        <w:t>existential</w:t>
      </w:r>
      <w:r w:rsidRPr="007746FA">
        <w:rPr>
          <w:highlight w:val="cyan"/>
          <w:u w:val="single"/>
        </w:rPr>
        <w:t xml:space="preserve"> problem</w:t>
      </w:r>
      <w:r w:rsidRPr="00777A3F">
        <w:t xml:space="preserve">. Moscow prefers political subversion and disinformation, whereas China emphasizes economic coercion. Historically, Chinese nuclear weapons played a limited role in responding to U.S. extended nuclear deterrence but that might be changing with its nuclear buildup. Finally, Russia’s strategic focus has historically been on Europe, while China’s has been on the Indo-Pacific – though this is changing </w:t>
      </w:r>
      <w:proofErr w:type="gramStart"/>
      <w:r w:rsidRPr="00777A3F">
        <w:t>in light of</w:t>
      </w:r>
      <w:proofErr w:type="gramEnd"/>
      <w:r w:rsidRPr="00777A3F">
        <w:t xml:space="preserve"> </w:t>
      </w:r>
      <w:proofErr w:type="gramStart"/>
      <w:r w:rsidRPr="00777A3F">
        <w:t>Chinese-Russian</w:t>
      </w:r>
      <w:proofErr w:type="gramEnd"/>
      <w:r w:rsidRPr="00777A3F">
        <w:t xml:space="preserve"> rapprochement. To respond, the United States and its allies should be guided by the question of whether they have adapted fast enough, at the speed of relevance, to Russian and Chinese challenges. This implies a leadership focus on coordinated pushback in diplomacy, developing new partnerships, expanding our thinking on </w:t>
      </w:r>
      <w:proofErr w:type="gramStart"/>
      <w:r w:rsidRPr="00777A3F">
        <w:t>counter-challenges</w:t>
      </w:r>
      <w:proofErr w:type="gramEnd"/>
      <w:r w:rsidRPr="00777A3F">
        <w:t xml:space="preserve"> (e.g., “a whole-of-society” response is necessary but insufficiently systematic</w:t>
      </w:r>
      <w:proofErr w:type="gramStart"/>
      <w:r w:rsidRPr="00777A3F">
        <w:t>);</w:t>
      </w:r>
      <w:proofErr w:type="gramEnd"/>
      <w:r w:rsidRPr="00777A3F">
        <w:t xml:space="preserve"> developing concepts and capabilities to operate in theater fast, under a nuclear shadow, and in a nuclear environment. Finally, the United States must consider more seriously the implications of a China-Russia rapprochement and opportunistic aggression, including by initiating a cross-regional dialogue between U.S. allies in Europe and the Indo-Pacific.</w:t>
      </w:r>
    </w:p>
    <w:p w14:paraId="44808BD9" w14:textId="77777777" w:rsidR="00325CE8" w:rsidRPr="003443AC" w:rsidRDefault="00325CE8" w:rsidP="00325CE8">
      <w:pPr>
        <w:pStyle w:val="Heading4"/>
      </w:pPr>
      <w:r>
        <w:t xml:space="preserve">American </w:t>
      </w:r>
      <w:r>
        <w:rPr>
          <w:u w:val="single"/>
        </w:rPr>
        <w:t>exceptionalism</w:t>
      </w:r>
      <w:r>
        <w:t xml:space="preserve"> causes the U.S. to view </w:t>
      </w:r>
      <w:r>
        <w:rPr>
          <w:u w:val="single"/>
        </w:rPr>
        <w:t>emerging powers</w:t>
      </w:r>
      <w:r>
        <w:t xml:space="preserve"> like China as </w:t>
      </w:r>
      <w:r>
        <w:rPr>
          <w:u w:val="single"/>
        </w:rPr>
        <w:t>threats</w:t>
      </w:r>
      <w:r>
        <w:t xml:space="preserve"> to the ‘rules-based order’, as it views </w:t>
      </w:r>
      <w:r>
        <w:rPr>
          <w:u w:val="single"/>
        </w:rPr>
        <w:t>anything</w:t>
      </w:r>
      <w:r>
        <w:t xml:space="preserve"> but pure dominance as </w:t>
      </w:r>
      <w:r>
        <w:rPr>
          <w:u w:val="single"/>
        </w:rPr>
        <w:t>existential</w:t>
      </w:r>
      <w:r>
        <w:t>.</w:t>
      </w:r>
    </w:p>
    <w:p w14:paraId="1281E6AA" w14:textId="77777777" w:rsidR="00325CE8" w:rsidRPr="00BB6AF1" w:rsidRDefault="00325CE8" w:rsidP="00325CE8">
      <w:r>
        <w:rPr>
          <w:rStyle w:val="Style13ptBold"/>
        </w:rPr>
        <w:t>Shih and Luo</w:t>
      </w:r>
      <w:r w:rsidRPr="00201906">
        <w:t xml:space="preserve"> 5-09-20</w:t>
      </w:r>
      <w:r>
        <w:rPr>
          <w:rStyle w:val="Style13ptBold"/>
        </w:rPr>
        <w:t>23</w:t>
      </w:r>
      <w:r w:rsidRPr="00201906">
        <w:t xml:space="preserve"> </w:t>
      </w:r>
      <w:r>
        <w:t xml:space="preserve">– Chih-Yu, Professor, Department of Political Science at the National Taiwan University; Jason, Professor, Department of Political Science at Stanford University; “Ontological Security Dilemma: </w:t>
      </w:r>
      <w:proofErr w:type="gramStart"/>
      <w:r>
        <w:t>a</w:t>
      </w:r>
      <w:proofErr w:type="gramEnd"/>
      <w:r>
        <w:t xml:space="preserve"> Practical Model of Relational Deterrence”; Journal of Chinese Political Science; </w:t>
      </w:r>
      <w:r w:rsidRPr="00201906">
        <w:t>https://link.springer.com/article/10.1007/s11366-023-09854-2</w:t>
      </w:r>
    </w:p>
    <w:p w14:paraId="1C7AD1A4" w14:textId="77777777" w:rsidR="00325CE8" w:rsidRPr="00BB6AF1" w:rsidRDefault="00325CE8" w:rsidP="00325CE8">
      <w:pPr>
        <w:rPr>
          <w:sz w:val="16"/>
        </w:rPr>
      </w:pPr>
      <w:r w:rsidRPr="00BB6AF1">
        <w:rPr>
          <w:sz w:val="16"/>
        </w:rPr>
        <w:t xml:space="preserve">The US Alexander Wendt [141] traces </w:t>
      </w:r>
      <w:r w:rsidRPr="00BB6AF1">
        <w:rPr>
          <w:u w:val="single"/>
        </w:rPr>
        <w:t xml:space="preserve">different versions of </w:t>
      </w:r>
      <w:r w:rsidRPr="00D45060">
        <w:rPr>
          <w:b/>
          <w:bCs/>
          <w:highlight w:val="cyan"/>
          <w:u w:val="single"/>
        </w:rPr>
        <w:t>collective identity</w:t>
      </w:r>
      <w:r w:rsidRPr="00D45060">
        <w:rPr>
          <w:highlight w:val="cyan"/>
          <w:u w:val="single"/>
        </w:rPr>
        <w:t xml:space="preserve"> among Western nations</w:t>
      </w:r>
      <w:r w:rsidRPr="00BB6AF1">
        <w:rPr>
          <w:u w:val="single"/>
        </w:rPr>
        <w:t xml:space="preserve"> to the political </w:t>
      </w:r>
      <w:r w:rsidRPr="00BB6AF1">
        <w:rPr>
          <w:b/>
          <w:bCs/>
          <w:u w:val="single"/>
        </w:rPr>
        <w:t>thought</w:t>
      </w:r>
      <w:r w:rsidRPr="00BB6AF1">
        <w:rPr>
          <w:u w:val="single"/>
        </w:rPr>
        <w:t xml:space="preserve"> evolution in the European </w:t>
      </w:r>
      <w:r w:rsidRPr="00BB6AF1">
        <w:rPr>
          <w:b/>
          <w:bCs/>
          <w:u w:val="single"/>
        </w:rPr>
        <w:t>tradition</w:t>
      </w:r>
      <w:r w:rsidRPr="00BB6AF1">
        <w:rPr>
          <w:u w:val="single"/>
        </w:rPr>
        <w:t>.</w:t>
      </w:r>
      <w:r w:rsidRPr="00BB6AF1">
        <w:rPr>
          <w:sz w:val="16"/>
        </w:rPr>
        <w:t xml:space="preserve"> These collective identities </w:t>
      </w:r>
      <w:r w:rsidRPr="00D45060">
        <w:rPr>
          <w:highlight w:val="cyan"/>
          <w:u w:val="single"/>
        </w:rPr>
        <w:t>inform</w:t>
      </w:r>
      <w:r w:rsidRPr="00BB6AF1">
        <w:rPr>
          <w:u w:val="single"/>
        </w:rPr>
        <w:t xml:space="preserve"> the </w:t>
      </w:r>
      <w:r w:rsidRPr="00D45060">
        <w:rPr>
          <w:highlight w:val="cyan"/>
          <w:u w:val="single"/>
        </w:rPr>
        <w:t xml:space="preserve">US </w:t>
      </w:r>
      <w:r w:rsidRPr="00D45060">
        <w:rPr>
          <w:b/>
          <w:bCs/>
          <w:highlight w:val="cyan"/>
          <w:u w:val="single"/>
        </w:rPr>
        <w:t>security</w:t>
      </w:r>
      <w:r w:rsidRPr="00D45060">
        <w:rPr>
          <w:highlight w:val="cyan"/>
          <w:u w:val="single"/>
        </w:rPr>
        <w:t xml:space="preserve"> sensibilities toward</w:t>
      </w:r>
      <w:r w:rsidRPr="00BB6AF1">
        <w:rPr>
          <w:u w:val="single"/>
        </w:rPr>
        <w:t xml:space="preserve"> a </w:t>
      </w:r>
      <w:r w:rsidRPr="00D45060">
        <w:rPr>
          <w:b/>
          <w:bCs/>
          <w:highlight w:val="cyan"/>
          <w:u w:val="single"/>
        </w:rPr>
        <w:t>realist</w:t>
      </w:r>
      <w:r w:rsidRPr="00D45060">
        <w:rPr>
          <w:highlight w:val="cyan"/>
          <w:u w:val="single"/>
        </w:rPr>
        <w:t xml:space="preserve"> balance of power</w:t>
      </w:r>
      <w:r w:rsidRPr="00BB6AF1">
        <w:rPr>
          <w:u w:val="single"/>
        </w:rPr>
        <w:t xml:space="preserve"> and </w:t>
      </w:r>
      <w:r w:rsidRPr="00BB6AF1">
        <w:rPr>
          <w:b/>
          <w:bCs/>
          <w:u w:val="single"/>
        </w:rPr>
        <w:t>neoliberal institutionalism</w:t>
      </w:r>
      <w:r w:rsidRPr="00BB6AF1">
        <w:rPr>
          <w:u w:val="single"/>
        </w:rPr>
        <w:t>.</w:t>
      </w:r>
      <w:r w:rsidRPr="00BB6AF1">
        <w:rPr>
          <w:sz w:val="16"/>
        </w:rPr>
        <w:t xml:space="preserve"> Graham Allison’s [3, 4] reference to the </w:t>
      </w:r>
      <w:r w:rsidRPr="00AC4122">
        <w:rPr>
          <w:u w:val="single"/>
        </w:rPr>
        <w:t>Thucydides Trap</w:t>
      </w:r>
      <w:r w:rsidRPr="00BB6AF1">
        <w:rPr>
          <w:u w:val="single"/>
        </w:rPr>
        <w:t xml:space="preserve"> in his discussion on the </w:t>
      </w:r>
      <w:r w:rsidRPr="00D45060">
        <w:rPr>
          <w:b/>
          <w:bCs/>
          <w:u w:val="single"/>
        </w:rPr>
        <w:t>hegemonic</w:t>
      </w:r>
      <w:r w:rsidRPr="00BB6AF1">
        <w:rPr>
          <w:u w:val="single"/>
        </w:rPr>
        <w:t xml:space="preserve"> transition from the US to China </w:t>
      </w:r>
      <w:r w:rsidRPr="00D45060">
        <w:rPr>
          <w:b/>
          <w:bCs/>
          <w:u w:val="single"/>
        </w:rPr>
        <w:t>via</w:t>
      </w:r>
      <w:r w:rsidRPr="00BB6AF1">
        <w:rPr>
          <w:u w:val="single"/>
        </w:rPr>
        <w:t xml:space="preserve"> war </w:t>
      </w:r>
      <w:r w:rsidRPr="00AC4122">
        <w:rPr>
          <w:u w:val="single"/>
        </w:rPr>
        <w:t>attests</w:t>
      </w:r>
      <w:r w:rsidRPr="00BB6AF1">
        <w:rPr>
          <w:u w:val="single"/>
        </w:rPr>
        <w:t xml:space="preserve"> explicitly </w:t>
      </w:r>
      <w:r w:rsidRPr="00AC4122">
        <w:rPr>
          <w:u w:val="single"/>
        </w:rPr>
        <w:t>to</w:t>
      </w:r>
      <w:r w:rsidRPr="00BB6AF1">
        <w:rPr>
          <w:u w:val="single"/>
        </w:rPr>
        <w:t xml:space="preserve"> the </w:t>
      </w:r>
      <w:r w:rsidRPr="00AC4122">
        <w:rPr>
          <w:u w:val="single"/>
        </w:rPr>
        <w:t>construction of</w:t>
      </w:r>
      <w:r w:rsidRPr="00BB6AF1">
        <w:rPr>
          <w:u w:val="single"/>
        </w:rPr>
        <w:t xml:space="preserve"> contemporary </w:t>
      </w:r>
      <w:r w:rsidRPr="00AC4122">
        <w:rPr>
          <w:b/>
          <w:bCs/>
          <w:u w:val="single"/>
        </w:rPr>
        <w:t>American</w:t>
      </w:r>
      <w:r w:rsidRPr="00D45060">
        <w:rPr>
          <w:b/>
          <w:bCs/>
          <w:u w:val="single"/>
        </w:rPr>
        <w:t xml:space="preserve"> ontological </w:t>
      </w:r>
      <w:r w:rsidRPr="00AC4122">
        <w:rPr>
          <w:b/>
          <w:bCs/>
          <w:u w:val="single"/>
        </w:rPr>
        <w:t>security thinking</w:t>
      </w:r>
      <w:r w:rsidRPr="00AC4122">
        <w:rPr>
          <w:u w:val="single"/>
        </w:rPr>
        <w:t>.</w:t>
      </w:r>
      <w:r w:rsidRPr="00BB6AF1">
        <w:rPr>
          <w:u w:val="single"/>
        </w:rPr>
        <w:t xml:space="preserve"> The collective identity and the </w:t>
      </w:r>
      <w:r w:rsidRPr="00D45060">
        <w:rPr>
          <w:b/>
          <w:bCs/>
          <w:u w:val="single"/>
        </w:rPr>
        <w:t>hegemonic competition</w:t>
      </w:r>
      <w:r w:rsidRPr="00BB6AF1">
        <w:rPr>
          <w:u w:val="single"/>
        </w:rPr>
        <w:t xml:space="preserve"> enable many think tank analysts to position China in </w:t>
      </w:r>
      <w:r w:rsidRPr="00D45060">
        <w:rPr>
          <w:b/>
          <w:bCs/>
          <w:u w:val="single"/>
        </w:rPr>
        <w:t>revisionism</w:t>
      </w:r>
      <w:r w:rsidRPr="00BB6AF1">
        <w:rPr>
          <w:u w:val="single"/>
        </w:rPr>
        <w:t xml:space="preserve">, embedded in the symbiosis of </w:t>
      </w:r>
      <w:r w:rsidRPr="00D45060">
        <w:rPr>
          <w:b/>
          <w:bCs/>
          <w:u w:val="single"/>
        </w:rPr>
        <w:t>resilient authoritarianism</w:t>
      </w:r>
      <w:r w:rsidRPr="00BB6AF1">
        <w:rPr>
          <w:u w:val="single"/>
        </w:rPr>
        <w:t xml:space="preserve"> and mounting military capability</w:t>
      </w:r>
      <w:r w:rsidRPr="00BB6AF1">
        <w:rPr>
          <w:sz w:val="16"/>
        </w:rPr>
        <w:t xml:space="preserve">, e.g., [80, 111, 142]. The symbiosis </w:t>
      </w:r>
      <w:r w:rsidRPr="00D45060">
        <w:rPr>
          <w:b/>
          <w:bCs/>
          <w:sz w:val="16"/>
        </w:rPr>
        <w:t>challenges</w:t>
      </w:r>
      <w:r w:rsidRPr="00BB6AF1">
        <w:rPr>
          <w:sz w:val="16"/>
        </w:rPr>
        <w:t xml:space="preserve"> the American hegemonic rule-based order.</w:t>
      </w:r>
    </w:p>
    <w:p w14:paraId="2EC937CD" w14:textId="77777777" w:rsidR="00325CE8" w:rsidRPr="00BB6AF1" w:rsidRDefault="00325CE8" w:rsidP="00325CE8">
      <w:pPr>
        <w:rPr>
          <w:sz w:val="16"/>
        </w:rPr>
      </w:pPr>
      <w:r w:rsidRPr="00BB6AF1">
        <w:rPr>
          <w:sz w:val="16"/>
        </w:rPr>
        <w:t xml:space="preserve">While the Thucydides trap discourse divides the literature, e.g., [42] </w:t>
      </w:r>
      <w:r w:rsidRPr="00D45060">
        <w:rPr>
          <w:b/>
          <w:bCs/>
          <w:highlight w:val="cyan"/>
          <w:u w:val="single"/>
        </w:rPr>
        <w:t>engagement</w:t>
      </w:r>
      <w:r w:rsidRPr="00D45060">
        <w:rPr>
          <w:highlight w:val="cyan"/>
          <w:u w:val="single"/>
        </w:rPr>
        <w:t xml:space="preserve"> and </w:t>
      </w:r>
      <w:r w:rsidRPr="00D45060">
        <w:rPr>
          <w:b/>
          <w:bCs/>
          <w:highlight w:val="cyan"/>
          <w:u w:val="single"/>
        </w:rPr>
        <w:t>containment</w:t>
      </w:r>
      <w:r w:rsidRPr="00BB6AF1">
        <w:rPr>
          <w:u w:val="single"/>
        </w:rPr>
        <w:t xml:space="preserve"> as </w:t>
      </w:r>
      <w:r w:rsidRPr="00D45060">
        <w:rPr>
          <w:highlight w:val="cyan"/>
          <w:u w:val="single"/>
        </w:rPr>
        <w:t xml:space="preserve">two </w:t>
      </w:r>
      <w:r w:rsidRPr="00D45060">
        <w:rPr>
          <w:b/>
          <w:bCs/>
          <w:highlight w:val="cyan"/>
          <w:u w:val="single"/>
        </w:rPr>
        <w:t>resulting policy</w:t>
      </w:r>
      <w:r w:rsidRPr="00D45060">
        <w:rPr>
          <w:b/>
          <w:bCs/>
          <w:u w:val="single"/>
        </w:rPr>
        <w:t xml:space="preserve"> platform</w:t>
      </w:r>
      <w:r w:rsidRPr="00D45060">
        <w:rPr>
          <w:b/>
          <w:bCs/>
          <w:highlight w:val="cyan"/>
          <w:u w:val="single"/>
        </w:rPr>
        <w:t>s</w:t>
      </w:r>
      <w:r w:rsidRPr="00BB6AF1">
        <w:rPr>
          <w:u w:val="single"/>
        </w:rPr>
        <w:t xml:space="preserve"> </w:t>
      </w:r>
      <w:r w:rsidRPr="00AC4122">
        <w:rPr>
          <w:highlight w:val="cyan"/>
          <w:u w:val="single"/>
        </w:rPr>
        <w:t>share</w:t>
      </w:r>
      <w:r w:rsidRPr="00BB6AF1">
        <w:rPr>
          <w:u w:val="single"/>
        </w:rPr>
        <w:t xml:space="preserve"> the </w:t>
      </w:r>
      <w:r w:rsidRPr="00D45060">
        <w:rPr>
          <w:highlight w:val="cyan"/>
          <w:u w:val="single"/>
        </w:rPr>
        <w:t>goal of protecting</w:t>
      </w:r>
      <w:r w:rsidRPr="00BB6AF1">
        <w:rPr>
          <w:u w:val="single"/>
        </w:rPr>
        <w:t xml:space="preserve"> the </w:t>
      </w:r>
      <w:r w:rsidRPr="00D45060">
        <w:rPr>
          <w:b/>
          <w:bCs/>
          <w:highlight w:val="cyan"/>
          <w:u w:val="single"/>
        </w:rPr>
        <w:t>liberal order</w:t>
      </w:r>
      <w:r w:rsidRPr="00BB6AF1">
        <w:rPr>
          <w:u w:val="single"/>
        </w:rPr>
        <w:t xml:space="preserve"> </w:t>
      </w:r>
      <w:r w:rsidRPr="00D45060">
        <w:rPr>
          <w:highlight w:val="cyan"/>
          <w:u w:val="single"/>
        </w:rPr>
        <w:t>and</w:t>
      </w:r>
      <w:r w:rsidRPr="00BB6AF1">
        <w:rPr>
          <w:u w:val="single"/>
        </w:rPr>
        <w:t xml:space="preserve"> eventually, for neoliberalism, </w:t>
      </w:r>
      <w:r w:rsidRPr="00D45060">
        <w:rPr>
          <w:b/>
          <w:bCs/>
          <w:highlight w:val="cyan"/>
          <w:u w:val="single"/>
        </w:rPr>
        <w:t>converting China</w:t>
      </w:r>
      <w:r w:rsidRPr="00BB6AF1">
        <w:rPr>
          <w:sz w:val="16"/>
        </w:rPr>
        <w:t xml:space="preserve"> [38, 115]. At times, </w:t>
      </w:r>
      <w:r w:rsidRPr="00BB6AF1">
        <w:rPr>
          <w:u w:val="single"/>
        </w:rPr>
        <w:t xml:space="preserve">well-noted </w:t>
      </w:r>
      <w:r w:rsidRPr="00D45060">
        <w:rPr>
          <w:highlight w:val="cyan"/>
          <w:u w:val="single"/>
        </w:rPr>
        <w:t xml:space="preserve">American </w:t>
      </w:r>
      <w:r w:rsidRPr="00D45060">
        <w:rPr>
          <w:b/>
          <w:bCs/>
          <w:highlight w:val="cyan"/>
          <w:u w:val="single"/>
        </w:rPr>
        <w:t>exceptionalism</w:t>
      </w:r>
      <w:r w:rsidRPr="00D45060">
        <w:rPr>
          <w:highlight w:val="cyan"/>
          <w:u w:val="single"/>
        </w:rPr>
        <w:t xml:space="preserve"> intervenes to </w:t>
      </w:r>
      <w:r w:rsidRPr="00D45060">
        <w:rPr>
          <w:b/>
          <w:bCs/>
          <w:highlight w:val="cyan"/>
          <w:u w:val="single"/>
        </w:rPr>
        <w:t>justify</w:t>
      </w:r>
      <w:r w:rsidRPr="00BB6AF1">
        <w:rPr>
          <w:u w:val="single"/>
        </w:rPr>
        <w:t xml:space="preserve"> the </w:t>
      </w:r>
      <w:r w:rsidRPr="00D45060">
        <w:rPr>
          <w:highlight w:val="cyan"/>
          <w:u w:val="single"/>
        </w:rPr>
        <w:t xml:space="preserve">use of </w:t>
      </w:r>
      <w:r w:rsidRPr="00D45060">
        <w:rPr>
          <w:b/>
          <w:bCs/>
          <w:highlight w:val="cyan"/>
          <w:u w:val="single"/>
        </w:rPr>
        <w:t>extra-institutional means</w:t>
      </w:r>
      <w:r w:rsidRPr="00D45060">
        <w:rPr>
          <w:highlight w:val="cyan"/>
          <w:u w:val="single"/>
        </w:rPr>
        <w:t xml:space="preserve"> by</w:t>
      </w:r>
      <w:r w:rsidRPr="00BB6AF1">
        <w:rPr>
          <w:u w:val="single"/>
        </w:rPr>
        <w:t xml:space="preserve"> the </w:t>
      </w:r>
      <w:r w:rsidRPr="00D45060">
        <w:rPr>
          <w:highlight w:val="cyan"/>
          <w:u w:val="single"/>
        </w:rPr>
        <w:t>America</w:t>
      </w:r>
      <w:r w:rsidRPr="00BB6AF1">
        <w:rPr>
          <w:u w:val="single"/>
        </w:rPr>
        <w:t xml:space="preserve">n destiny in world </w:t>
      </w:r>
      <w:r w:rsidRPr="00D45060">
        <w:rPr>
          <w:b/>
          <w:bCs/>
          <w:u w:val="single"/>
        </w:rPr>
        <w:t>leadership</w:t>
      </w:r>
      <w:r w:rsidRPr="00BB6AF1">
        <w:rPr>
          <w:u w:val="single"/>
        </w:rPr>
        <w:t xml:space="preserve">, </w:t>
      </w:r>
      <w:r w:rsidRPr="00D45060">
        <w:rPr>
          <w:highlight w:val="cyan"/>
          <w:u w:val="single"/>
        </w:rPr>
        <w:t>testifying to</w:t>
      </w:r>
      <w:r w:rsidRPr="00BB6AF1">
        <w:rPr>
          <w:u w:val="single"/>
        </w:rPr>
        <w:t xml:space="preserve"> the </w:t>
      </w:r>
      <w:r w:rsidRPr="00D45060">
        <w:rPr>
          <w:highlight w:val="cyan"/>
          <w:u w:val="single"/>
        </w:rPr>
        <w:t>belief in the imperative of</w:t>
      </w:r>
      <w:r w:rsidRPr="00BB6AF1">
        <w:rPr>
          <w:u w:val="single"/>
        </w:rPr>
        <w:t xml:space="preserve"> </w:t>
      </w:r>
      <w:r w:rsidRPr="00D45060">
        <w:rPr>
          <w:b/>
          <w:bCs/>
          <w:u w:val="single"/>
        </w:rPr>
        <w:t xml:space="preserve">American </w:t>
      </w:r>
      <w:r w:rsidRPr="00D45060">
        <w:rPr>
          <w:b/>
          <w:bCs/>
          <w:highlight w:val="cyan"/>
          <w:u w:val="single"/>
        </w:rPr>
        <w:t>dominance</w:t>
      </w:r>
      <w:r w:rsidRPr="00BB6AF1">
        <w:rPr>
          <w:u w:val="single"/>
        </w:rPr>
        <w:t xml:space="preserve"> to </w:t>
      </w:r>
      <w:r w:rsidRPr="00D45060">
        <w:rPr>
          <w:b/>
          <w:bCs/>
          <w:u w:val="single"/>
        </w:rPr>
        <w:t>protect</w:t>
      </w:r>
      <w:r w:rsidRPr="00BB6AF1">
        <w:rPr>
          <w:u w:val="single"/>
        </w:rPr>
        <w:t xml:space="preserve"> the hegemonic rule-based </w:t>
      </w:r>
      <w:r w:rsidRPr="00D45060">
        <w:rPr>
          <w:b/>
          <w:bCs/>
          <w:u w:val="single"/>
        </w:rPr>
        <w:t>order</w:t>
      </w:r>
      <w:r w:rsidRPr="00BB6AF1">
        <w:rPr>
          <w:sz w:val="16"/>
        </w:rPr>
        <w:t xml:space="preserve"> [5, 62, 106, 110]. </w:t>
      </w:r>
      <w:r w:rsidRPr="00BB6AF1">
        <w:rPr>
          <w:u w:val="single"/>
        </w:rPr>
        <w:t xml:space="preserve">Exceptionalism deters revisionists by </w:t>
      </w:r>
      <w:r w:rsidRPr="00D45060">
        <w:rPr>
          <w:b/>
          <w:bCs/>
          <w:u w:val="single"/>
        </w:rPr>
        <w:t>threatening</w:t>
      </w:r>
      <w:r w:rsidRPr="00BB6AF1">
        <w:rPr>
          <w:u w:val="single"/>
        </w:rPr>
        <w:t xml:space="preserve"> to deny their </w:t>
      </w:r>
      <w:r w:rsidRPr="00D45060">
        <w:rPr>
          <w:b/>
          <w:bCs/>
          <w:u w:val="single"/>
        </w:rPr>
        <w:t>belonging</w:t>
      </w:r>
      <w:r w:rsidRPr="00BB6AF1">
        <w:rPr>
          <w:u w:val="single"/>
        </w:rPr>
        <w:t xml:space="preserve"> to the collective identity</w:t>
      </w:r>
      <w:r w:rsidRPr="00BB6AF1">
        <w:rPr>
          <w:sz w:val="16"/>
        </w:rPr>
        <w:t xml:space="preserve"> [24, 104]. </w:t>
      </w:r>
      <w:r w:rsidRPr="00BB6AF1">
        <w:rPr>
          <w:u w:val="single"/>
        </w:rPr>
        <w:t xml:space="preserve">Challenges to the hegemonic rule-based order, in terms of the military and the value, </w:t>
      </w:r>
      <w:r w:rsidRPr="00D45060">
        <w:rPr>
          <w:b/>
          <w:bCs/>
          <w:u w:val="single"/>
        </w:rPr>
        <w:t>risk</w:t>
      </w:r>
      <w:r w:rsidRPr="00BB6AF1">
        <w:rPr>
          <w:u w:val="single"/>
        </w:rPr>
        <w:t xml:space="preserve"> the revisionists’ relational co/</w:t>
      </w:r>
      <w:r w:rsidRPr="00D45060">
        <w:rPr>
          <w:b/>
          <w:bCs/>
          <w:u w:val="single"/>
        </w:rPr>
        <w:t>existence</w:t>
      </w:r>
      <w:r w:rsidRPr="00BB6AF1">
        <w:rPr>
          <w:u w:val="single"/>
        </w:rPr>
        <w:t xml:space="preserve"> because </w:t>
      </w:r>
      <w:r w:rsidRPr="00D45060">
        <w:rPr>
          <w:b/>
          <w:bCs/>
          <w:u w:val="single"/>
        </w:rPr>
        <w:t>actors</w:t>
      </w:r>
      <w:r w:rsidRPr="00BB6AF1">
        <w:rPr>
          <w:u w:val="single"/>
        </w:rPr>
        <w:t xml:space="preserve"> subscribing to the hegemonic rule-based order will </w:t>
      </w:r>
      <w:r w:rsidRPr="00D45060">
        <w:rPr>
          <w:b/>
          <w:bCs/>
          <w:u w:val="single"/>
        </w:rPr>
        <w:t>line up</w:t>
      </w:r>
      <w:r w:rsidRPr="00BB6AF1">
        <w:rPr>
          <w:u w:val="single"/>
        </w:rPr>
        <w:t xml:space="preserve"> with the </w:t>
      </w:r>
      <w:r w:rsidRPr="00D45060">
        <w:rPr>
          <w:b/>
          <w:bCs/>
          <w:u w:val="single"/>
        </w:rPr>
        <w:t>exceptionalist</w:t>
      </w:r>
      <w:r w:rsidRPr="00BB6AF1">
        <w:rPr>
          <w:u w:val="single"/>
        </w:rPr>
        <w:t>.</w:t>
      </w:r>
    </w:p>
    <w:p w14:paraId="786E884A" w14:textId="77777777" w:rsidR="00325CE8" w:rsidRDefault="00325CE8" w:rsidP="00325CE8">
      <w:pPr>
        <w:rPr>
          <w:sz w:val="16"/>
        </w:rPr>
      </w:pPr>
      <w:r w:rsidRPr="00BB6AF1">
        <w:rPr>
          <w:u w:val="single"/>
        </w:rPr>
        <w:t xml:space="preserve">To the extent that the </w:t>
      </w:r>
      <w:r w:rsidRPr="00D45060">
        <w:rPr>
          <w:highlight w:val="cyan"/>
          <w:u w:val="single"/>
        </w:rPr>
        <w:t>US’ ontological security relies on</w:t>
      </w:r>
      <w:r w:rsidRPr="00BB6AF1">
        <w:rPr>
          <w:u w:val="single"/>
        </w:rPr>
        <w:t xml:space="preserve"> its </w:t>
      </w:r>
      <w:r w:rsidRPr="00D45060">
        <w:rPr>
          <w:b/>
          <w:bCs/>
          <w:highlight w:val="cyan"/>
          <w:u w:val="single"/>
        </w:rPr>
        <w:t>leadership</w:t>
      </w:r>
      <w:r w:rsidRPr="00BB6AF1">
        <w:rPr>
          <w:u w:val="single"/>
        </w:rPr>
        <w:t xml:space="preserve"> credit </w:t>
      </w:r>
      <w:r w:rsidRPr="00D45060">
        <w:rPr>
          <w:highlight w:val="cyan"/>
          <w:u w:val="single"/>
        </w:rPr>
        <w:t>in a</w:t>
      </w:r>
      <w:r w:rsidRPr="00BB6AF1">
        <w:rPr>
          <w:u w:val="single"/>
        </w:rPr>
        <w:t xml:space="preserve"> global system of </w:t>
      </w:r>
      <w:r w:rsidRPr="00D45060">
        <w:rPr>
          <w:b/>
          <w:bCs/>
          <w:highlight w:val="cyan"/>
          <w:u w:val="single"/>
        </w:rPr>
        <w:t>allegedly</w:t>
      </w:r>
      <w:r w:rsidRPr="00D45060">
        <w:rPr>
          <w:highlight w:val="cyan"/>
          <w:u w:val="single"/>
        </w:rPr>
        <w:t xml:space="preserve"> rule-based order</w:t>
      </w:r>
      <w:r w:rsidRPr="00BB6AF1">
        <w:rPr>
          <w:u w:val="single"/>
        </w:rPr>
        <w:t xml:space="preserve">, a perceived </w:t>
      </w:r>
      <w:r w:rsidRPr="00D45060">
        <w:rPr>
          <w:highlight w:val="cyan"/>
          <w:u w:val="single"/>
        </w:rPr>
        <w:t>rising</w:t>
      </w:r>
      <w:r w:rsidRPr="00BB6AF1">
        <w:rPr>
          <w:u w:val="single"/>
        </w:rPr>
        <w:t xml:space="preserve"> </w:t>
      </w:r>
      <w:r w:rsidRPr="00D45060">
        <w:rPr>
          <w:highlight w:val="cyan"/>
          <w:u w:val="single"/>
        </w:rPr>
        <w:t>China</w:t>
      </w:r>
      <w:r w:rsidRPr="00BB6AF1">
        <w:rPr>
          <w:u w:val="single"/>
        </w:rPr>
        <w:t xml:space="preserve"> that is arguably </w:t>
      </w:r>
      <w:r w:rsidRPr="00D45060">
        <w:rPr>
          <w:b/>
          <w:bCs/>
          <w:u w:val="single"/>
        </w:rPr>
        <w:t>capable</w:t>
      </w:r>
      <w:r w:rsidRPr="00BB6AF1">
        <w:rPr>
          <w:u w:val="single"/>
        </w:rPr>
        <w:t xml:space="preserve"> of launching an </w:t>
      </w:r>
      <w:r w:rsidRPr="00D45060">
        <w:rPr>
          <w:b/>
          <w:bCs/>
          <w:u w:val="single"/>
        </w:rPr>
        <w:t>invasion</w:t>
      </w:r>
      <w:r w:rsidRPr="00BB6AF1">
        <w:rPr>
          <w:u w:val="single"/>
        </w:rPr>
        <w:t xml:space="preserve"> of Taiwan </w:t>
      </w:r>
      <w:r w:rsidRPr="00D45060">
        <w:rPr>
          <w:highlight w:val="cyan"/>
          <w:u w:val="single"/>
        </w:rPr>
        <w:t xml:space="preserve">poses an </w:t>
      </w:r>
      <w:r w:rsidRPr="00D45060">
        <w:rPr>
          <w:b/>
          <w:bCs/>
          <w:highlight w:val="cyan"/>
          <w:u w:val="single"/>
        </w:rPr>
        <w:t>existential threat</w:t>
      </w:r>
      <w:r w:rsidRPr="00D45060">
        <w:rPr>
          <w:highlight w:val="cyan"/>
          <w:u w:val="single"/>
        </w:rPr>
        <w:t>.</w:t>
      </w:r>
      <w:r w:rsidRPr="00BB6AF1">
        <w:rPr>
          <w:sz w:val="16"/>
        </w:rPr>
        <w:t xml:space="preserve"> Given that the </w:t>
      </w:r>
      <w:r w:rsidRPr="00083ACF">
        <w:rPr>
          <w:highlight w:val="cyan"/>
          <w:u w:val="single"/>
        </w:rPr>
        <w:t xml:space="preserve">US’ </w:t>
      </w:r>
      <w:r w:rsidRPr="00083ACF">
        <w:rPr>
          <w:b/>
          <w:bCs/>
          <w:highlight w:val="cyan"/>
          <w:u w:val="single"/>
        </w:rPr>
        <w:t>grand strategy</w:t>
      </w:r>
      <w:r w:rsidRPr="00083ACF">
        <w:rPr>
          <w:highlight w:val="cyan"/>
          <w:u w:val="single"/>
        </w:rPr>
        <w:t xml:space="preserve"> </w:t>
      </w:r>
      <w:r w:rsidRPr="00D45060">
        <w:rPr>
          <w:highlight w:val="cyan"/>
          <w:u w:val="single"/>
        </w:rPr>
        <w:t>is</w:t>
      </w:r>
      <w:r w:rsidRPr="00083ACF">
        <w:rPr>
          <w:u w:val="single"/>
        </w:rPr>
        <w:t xml:space="preserve"> to </w:t>
      </w:r>
      <w:r w:rsidRPr="00083ACF">
        <w:rPr>
          <w:b/>
          <w:bCs/>
          <w:u w:val="single"/>
        </w:rPr>
        <w:t>reaffirm</w:t>
      </w:r>
      <w:r w:rsidRPr="00BB6AF1">
        <w:rPr>
          <w:u w:val="single"/>
        </w:rPr>
        <w:t xml:space="preserve"> </w:t>
      </w:r>
      <w:r w:rsidRPr="00083ACF">
        <w:rPr>
          <w:highlight w:val="cyan"/>
          <w:u w:val="single"/>
        </w:rPr>
        <w:t>China</w:t>
      </w:r>
      <w:r w:rsidRPr="00083ACF">
        <w:rPr>
          <w:u w:val="single"/>
        </w:rPr>
        <w:t>’s</w:t>
      </w:r>
      <w:r w:rsidRPr="00BB6AF1">
        <w:rPr>
          <w:u w:val="single"/>
        </w:rPr>
        <w:t xml:space="preserve"> </w:t>
      </w:r>
      <w:r w:rsidRPr="00D45060">
        <w:rPr>
          <w:b/>
          <w:bCs/>
          <w:u w:val="single"/>
        </w:rPr>
        <w:t>willingness</w:t>
      </w:r>
      <w:r w:rsidRPr="00BB6AF1">
        <w:rPr>
          <w:u w:val="single"/>
        </w:rPr>
        <w:t xml:space="preserve"> to </w:t>
      </w:r>
      <w:r w:rsidRPr="00083ACF">
        <w:rPr>
          <w:highlight w:val="cyan"/>
          <w:u w:val="single"/>
        </w:rPr>
        <w:t>subscribe to the</w:t>
      </w:r>
      <w:r w:rsidRPr="00BB6AF1">
        <w:rPr>
          <w:u w:val="single"/>
        </w:rPr>
        <w:t xml:space="preserve"> hegemonic </w:t>
      </w:r>
      <w:r w:rsidRPr="00083ACF">
        <w:rPr>
          <w:highlight w:val="cyan"/>
          <w:u w:val="single"/>
        </w:rPr>
        <w:t>rule-based order</w:t>
      </w:r>
      <w:r w:rsidRPr="00BB6AF1">
        <w:rPr>
          <w:sz w:val="16"/>
        </w:rPr>
        <w:t xml:space="preserve">, its immediate </w:t>
      </w:r>
      <w:r w:rsidRPr="00D45060">
        <w:rPr>
          <w:b/>
          <w:bCs/>
          <w:u w:val="single"/>
        </w:rPr>
        <w:t>goal</w:t>
      </w:r>
      <w:r w:rsidRPr="00BB6AF1">
        <w:rPr>
          <w:sz w:val="16"/>
        </w:rPr>
        <w:t xml:space="preserve"> in the Taiwan Straits </w:t>
      </w:r>
      <w:r w:rsidRPr="00BB6AF1">
        <w:rPr>
          <w:u w:val="single"/>
        </w:rPr>
        <w:t xml:space="preserve">is to </w:t>
      </w:r>
      <w:r w:rsidRPr="00083ACF">
        <w:rPr>
          <w:b/>
          <w:bCs/>
          <w:highlight w:val="cyan"/>
          <w:u w:val="single"/>
        </w:rPr>
        <w:t>deter</w:t>
      </w:r>
      <w:r w:rsidRPr="00083ACF">
        <w:rPr>
          <w:highlight w:val="cyan"/>
          <w:u w:val="single"/>
        </w:rPr>
        <w:t xml:space="preserve"> China</w:t>
      </w:r>
      <w:r w:rsidRPr="00BB6AF1">
        <w:rPr>
          <w:u w:val="single"/>
        </w:rPr>
        <w:t xml:space="preserve"> from invading Taiwan </w:t>
      </w:r>
      <w:r w:rsidRPr="00083ACF">
        <w:rPr>
          <w:highlight w:val="cyan"/>
          <w:u w:val="single"/>
        </w:rPr>
        <w:t>or</w:t>
      </w:r>
      <w:r w:rsidRPr="00BB6AF1">
        <w:rPr>
          <w:u w:val="single"/>
        </w:rPr>
        <w:t xml:space="preserve">, as some might speculate, </w:t>
      </w:r>
      <w:r w:rsidRPr="00083ACF">
        <w:rPr>
          <w:b/>
          <w:bCs/>
          <w:highlight w:val="cyan"/>
          <w:u w:val="single"/>
        </w:rPr>
        <w:t>deliberately</w:t>
      </w:r>
      <w:r w:rsidRPr="00083ACF">
        <w:rPr>
          <w:highlight w:val="cyan"/>
          <w:u w:val="single"/>
        </w:rPr>
        <w:t xml:space="preserve"> instrumentalize</w:t>
      </w:r>
      <w:r w:rsidRPr="00BB6AF1">
        <w:rPr>
          <w:u w:val="single"/>
        </w:rPr>
        <w:t xml:space="preserve"> a cross-Strait </w:t>
      </w:r>
      <w:r w:rsidRPr="00083ACF">
        <w:rPr>
          <w:b/>
          <w:bCs/>
          <w:highlight w:val="cyan"/>
          <w:u w:val="single"/>
        </w:rPr>
        <w:t>conflict</w:t>
      </w:r>
      <w:r w:rsidRPr="00083ACF">
        <w:rPr>
          <w:highlight w:val="cyan"/>
          <w:u w:val="single"/>
        </w:rPr>
        <w:t xml:space="preserve"> that</w:t>
      </w:r>
      <w:r w:rsidRPr="00BB6AF1">
        <w:rPr>
          <w:u w:val="single"/>
        </w:rPr>
        <w:t xml:space="preserve"> would </w:t>
      </w:r>
      <w:r w:rsidRPr="00083ACF">
        <w:rPr>
          <w:highlight w:val="cyan"/>
          <w:u w:val="single"/>
        </w:rPr>
        <w:t>provide</w:t>
      </w:r>
      <w:r w:rsidRPr="00BB6AF1">
        <w:rPr>
          <w:u w:val="single"/>
        </w:rPr>
        <w:t xml:space="preserve"> an </w:t>
      </w:r>
      <w:r w:rsidRPr="00083ACF">
        <w:rPr>
          <w:highlight w:val="cyan"/>
          <w:u w:val="single"/>
        </w:rPr>
        <w:t>opportunity</w:t>
      </w:r>
      <w:r w:rsidRPr="00BB6AF1">
        <w:rPr>
          <w:u w:val="single"/>
        </w:rPr>
        <w:t xml:space="preserve"> for the US </w:t>
      </w:r>
      <w:r w:rsidRPr="00083ACF">
        <w:rPr>
          <w:highlight w:val="cyan"/>
          <w:u w:val="single"/>
        </w:rPr>
        <w:t xml:space="preserve">to </w:t>
      </w:r>
      <w:r w:rsidRPr="00083ACF">
        <w:rPr>
          <w:b/>
          <w:bCs/>
          <w:highlight w:val="cyan"/>
          <w:u w:val="single"/>
        </w:rPr>
        <w:t>discipline China</w:t>
      </w:r>
      <w:r w:rsidRPr="00BB6AF1">
        <w:rPr>
          <w:u w:val="single"/>
        </w:rPr>
        <w:t xml:space="preserve"> </w:t>
      </w:r>
      <w:r w:rsidRPr="00083ACF">
        <w:rPr>
          <w:highlight w:val="cyan"/>
          <w:u w:val="single"/>
        </w:rPr>
        <w:t>into conforming</w:t>
      </w:r>
      <w:r w:rsidRPr="00BB6AF1">
        <w:rPr>
          <w:u w:val="single"/>
        </w:rPr>
        <w:t xml:space="preserve"> to the hegemonic rule-based order</w:t>
      </w:r>
      <w:r w:rsidRPr="00BB6AF1">
        <w:rPr>
          <w:sz w:val="16"/>
        </w:rPr>
        <w:t>, so the security dilemma in the region is a variance from the conventional security dilemma.</w:t>
      </w:r>
    </w:p>
    <w:p w14:paraId="1AAB9BB1" w14:textId="77777777" w:rsidR="00325CE8" w:rsidRPr="008A6E92" w:rsidRDefault="00325CE8" w:rsidP="008A6E92"/>
    <w:p w14:paraId="62DC96DE" w14:textId="361272FD" w:rsidR="008B4719" w:rsidRDefault="008B4719" w:rsidP="003D4D52">
      <w:pPr>
        <w:pStyle w:val="Heading2"/>
      </w:pPr>
      <w:proofErr w:type="gramStart"/>
      <w:r>
        <w:t>A</w:t>
      </w:r>
      <w:r w:rsidR="00325CE8">
        <w:t xml:space="preserve">ssurances </w:t>
      </w:r>
      <w:r>
        <w:t>Bad</w:t>
      </w:r>
      <w:proofErr w:type="gramEnd"/>
    </w:p>
    <w:p w14:paraId="45BD5E98" w14:textId="0C355790" w:rsidR="008B4719" w:rsidRDefault="008B4719" w:rsidP="008B4719">
      <w:pPr>
        <w:pStyle w:val="Heading3"/>
      </w:pPr>
      <w:r>
        <w:t>1NC</w:t>
      </w:r>
    </w:p>
    <w:p w14:paraId="0CE2C0B1" w14:textId="7EE9AC82" w:rsidR="008B4719" w:rsidRDefault="008B4719" w:rsidP="008B4719">
      <w:pPr>
        <w:pStyle w:val="Heading4"/>
        <w:rPr>
          <w:u w:val="single"/>
        </w:rPr>
      </w:pPr>
      <w:r>
        <w:t>Strengthening Alliances</w:t>
      </w:r>
      <w:r w:rsidRPr="0037334C">
        <w:t xml:space="preserve"> </w:t>
      </w:r>
      <w:r w:rsidRPr="0037334C">
        <w:rPr>
          <w:u w:val="single"/>
        </w:rPr>
        <w:t>cause w</w:t>
      </w:r>
      <w:r>
        <w:rPr>
          <w:u w:val="single"/>
        </w:rPr>
        <w:t>ar</w:t>
      </w:r>
      <w:r w:rsidRPr="0037334C">
        <w:t>:</w:t>
      </w:r>
    </w:p>
    <w:p w14:paraId="7207071C" w14:textId="77777777" w:rsidR="008B4719" w:rsidRPr="00540D05" w:rsidRDefault="008B4719" w:rsidP="008B4719">
      <w:pPr>
        <w:pStyle w:val="Heading4"/>
      </w:pPr>
      <w:r w:rsidRPr="0037334C">
        <w:t>1.</w:t>
      </w:r>
      <w:r>
        <w:t xml:space="preserve"> </w:t>
      </w:r>
      <w:r w:rsidRPr="0037334C">
        <w:rPr>
          <w:u w:val="single"/>
        </w:rPr>
        <w:t>FREE-RIDING</w:t>
      </w:r>
      <w:r>
        <w:t xml:space="preserve">. Confident </w:t>
      </w:r>
      <w:r w:rsidRPr="0037334C">
        <w:rPr>
          <w:u w:val="single"/>
        </w:rPr>
        <w:t>underspending</w:t>
      </w:r>
      <w:r>
        <w:t xml:space="preserve"> causes </w:t>
      </w:r>
      <w:r w:rsidRPr="0037334C">
        <w:rPr>
          <w:u w:val="single"/>
        </w:rPr>
        <w:t>unnecessary risk</w:t>
      </w:r>
      <w:r>
        <w:t xml:space="preserve"> of war.</w:t>
      </w:r>
    </w:p>
    <w:p w14:paraId="12A8C1F3" w14:textId="77777777" w:rsidR="008B4719" w:rsidRDefault="008B4719" w:rsidP="008B4719">
      <w:r>
        <w:t xml:space="preserve">Christopher </w:t>
      </w:r>
      <w:r w:rsidRPr="00540D05">
        <w:rPr>
          <w:rStyle w:val="Style13ptBold"/>
        </w:rPr>
        <w:t>Mccallion ’24</w:t>
      </w:r>
      <w:r>
        <w:t xml:space="preserve"> [(C</w:t>
      </w:r>
      <w:r w:rsidRPr="00540D05">
        <w:t xml:space="preserve">hristopher </w:t>
      </w:r>
      <w:r>
        <w:t>M</w:t>
      </w:r>
      <w:r w:rsidRPr="00540D05">
        <w:t>ccallion</w:t>
      </w:r>
      <w:r>
        <w:t xml:space="preserve"> is a Fellow at Defense Priorities) “Grand strategy: Alliances,” Defense Priorities, https://www.defensepriorities.org/explainers/grand-strategy-alliances/, 9-17-2024] </w:t>
      </w:r>
    </w:p>
    <w:p w14:paraId="6F2535A8" w14:textId="77777777" w:rsidR="008B4719" w:rsidRPr="0023713C" w:rsidRDefault="008B4719" w:rsidP="008B4719">
      <w:pPr>
        <w:rPr>
          <w:sz w:val="16"/>
        </w:rPr>
      </w:pPr>
      <w:r w:rsidRPr="0023713C">
        <w:rPr>
          <w:sz w:val="16"/>
        </w:rPr>
        <w:t>Pathologies of the hub-and-spoke model</w:t>
      </w:r>
    </w:p>
    <w:p w14:paraId="01885895" w14:textId="77777777" w:rsidR="008B4719" w:rsidRPr="0023713C" w:rsidRDefault="008B4719" w:rsidP="008B4719">
      <w:pPr>
        <w:rPr>
          <w:sz w:val="16"/>
        </w:rPr>
      </w:pPr>
      <w:r w:rsidRPr="0000493C">
        <w:rPr>
          <w:rStyle w:val="StyleUnderline"/>
        </w:rPr>
        <w:t xml:space="preserve">The </w:t>
      </w:r>
      <w:r w:rsidRPr="002F266A">
        <w:rPr>
          <w:rStyle w:val="StyleUnderline"/>
          <w:highlight w:val="green"/>
        </w:rPr>
        <w:t>U</w:t>
      </w:r>
      <w:r w:rsidRPr="0023713C">
        <w:rPr>
          <w:sz w:val="16"/>
        </w:rPr>
        <w:t xml:space="preserve">nited </w:t>
      </w:r>
      <w:r w:rsidRPr="002F266A">
        <w:rPr>
          <w:rStyle w:val="StyleUnderline"/>
          <w:highlight w:val="green"/>
        </w:rPr>
        <w:t>S</w:t>
      </w:r>
      <w:r w:rsidRPr="0023713C">
        <w:rPr>
          <w:sz w:val="16"/>
        </w:rPr>
        <w:t xml:space="preserve">tates currently </w:t>
      </w:r>
      <w:r w:rsidRPr="002F266A">
        <w:rPr>
          <w:rStyle w:val="StyleUnderline"/>
          <w:highlight w:val="green"/>
        </w:rPr>
        <w:t>has</w:t>
      </w:r>
      <w:r w:rsidRPr="0023713C">
        <w:rPr>
          <w:sz w:val="16"/>
        </w:rPr>
        <w:t xml:space="preserve"> more than 50 treaty allies spread across seven defense pacts, as well as </w:t>
      </w:r>
      <w:r w:rsidRPr="0000493C">
        <w:rPr>
          <w:rStyle w:val="StyleUnderline"/>
        </w:rPr>
        <w:t>dozens of</w:t>
      </w:r>
      <w:r w:rsidRPr="0023713C">
        <w:rPr>
          <w:sz w:val="16"/>
        </w:rPr>
        <w:t xml:space="preserve"> other “</w:t>
      </w:r>
      <w:r w:rsidRPr="002F266A">
        <w:rPr>
          <w:rStyle w:val="StyleUnderline"/>
          <w:highlight w:val="green"/>
        </w:rPr>
        <w:t>strategic partners</w:t>
      </w:r>
      <w:r w:rsidRPr="002F266A">
        <w:rPr>
          <w:sz w:val="16"/>
        </w:rPr>
        <w:t>.</w:t>
      </w:r>
      <w:r w:rsidRPr="0023713C">
        <w:rPr>
          <w:sz w:val="16"/>
        </w:rPr>
        <w:t xml:space="preserve">”44 Most of these alliances have been in effect for about seven decades, despite dramatic changes to the United States’ security environment. Today we see evidence that </w:t>
      </w:r>
      <w:r w:rsidRPr="0000493C">
        <w:rPr>
          <w:rStyle w:val="StyleUnderline"/>
        </w:rPr>
        <w:t xml:space="preserve">the U.S. alliance </w:t>
      </w:r>
      <w:r w:rsidRPr="002F266A">
        <w:rPr>
          <w:rStyle w:val="StyleUnderline"/>
          <w:highlight w:val="green"/>
        </w:rPr>
        <w:t>system</w:t>
      </w:r>
      <w:r w:rsidRPr="0000493C">
        <w:rPr>
          <w:rStyle w:val="StyleUnderline"/>
        </w:rPr>
        <w:t xml:space="preserve"> is </w:t>
      </w:r>
      <w:r w:rsidRPr="002F266A">
        <w:rPr>
          <w:rStyle w:val="StyleUnderline"/>
          <w:highlight w:val="green"/>
        </w:rPr>
        <w:t>experiencing</w:t>
      </w:r>
      <w:r w:rsidRPr="0023713C">
        <w:rPr>
          <w:sz w:val="16"/>
        </w:rPr>
        <w:t xml:space="preserve"> many of the </w:t>
      </w:r>
      <w:r w:rsidRPr="002F266A">
        <w:rPr>
          <w:rStyle w:val="Emphasis"/>
          <w:highlight w:val="green"/>
        </w:rPr>
        <w:t>drawbacks</w:t>
      </w:r>
      <w:r w:rsidRPr="0023713C">
        <w:rPr>
          <w:sz w:val="16"/>
        </w:rPr>
        <w:t xml:space="preserve"> 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66BB0AD8" w14:textId="77777777" w:rsidR="008B4719" w:rsidRPr="0023713C" w:rsidRDefault="008B4719" w:rsidP="008B4719">
      <w:pPr>
        <w:rPr>
          <w:sz w:val="16"/>
        </w:rPr>
      </w:pPr>
      <w:r w:rsidRPr="0000493C">
        <w:rPr>
          <w:rStyle w:val="StyleUnderline"/>
        </w:rPr>
        <w:t xml:space="preserve">The </w:t>
      </w:r>
      <w:r w:rsidRPr="002F266A">
        <w:rPr>
          <w:rStyle w:val="StyleUnderline"/>
          <w:highlight w:val="green"/>
        </w:rPr>
        <w:t>first problem</w:t>
      </w:r>
      <w:r w:rsidRPr="0023713C">
        <w:rPr>
          <w:sz w:val="16"/>
        </w:rPr>
        <w:t xml:space="preserve"> with the United States’ alliances </w:t>
      </w:r>
      <w:r w:rsidRPr="0000493C">
        <w:rPr>
          <w:rStyle w:val="StyleUnderline"/>
        </w:rPr>
        <w:t xml:space="preserve">is </w:t>
      </w:r>
      <w:proofErr w:type="gramStart"/>
      <w:r w:rsidRPr="002F266A">
        <w:rPr>
          <w:rStyle w:val="Emphasis"/>
          <w:highlight w:val="green"/>
        </w:rPr>
        <w:t>free-riding</w:t>
      </w:r>
      <w:proofErr w:type="gramEnd"/>
      <w:r w:rsidRPr="0023713C">
        <w:rPr>
          <w:sz w:val="16"/>
        </w:rPr>
        <w:t xml:space="preserve">. </w:t>
      </w:r>
      <w:proofErr w:type="gramStart"/>
      <w:r w:rsidRPr="0023713C">
        <w:rPr>
          <w:sz w:val="16"/>
        </w:rPr>
        <w:t>Free-riding</w:t>
      </w:r>
      <w:proofErr w:type="gramEnd"/>
      <w:r w:rsidRPr="0023713C">
        <w:rPr>
          <w:sz w:val="16"/>
        </w:rPr>
        <w:t xml:space="preserve"> is often framed in terms of dollar costs, but the more pressing issue is that it </w:t>
      </w:r>
      <w:r w:rsidRPr="0000493C">
        <w:rPr>
          <w:rStyle w:val="StyleUnderline"/>
        </w:rPr>
        <w:t xml:space="preserve">results in </w:t>
      </w:r>
      <w:r w:rsidRPr="002F266A">
        <w:rPr>
          <w:rStyle w:val="StyleUnderline"/>
          <w:highlight w:val="green"/>
        </w:rPr>
        <w:t>military unpreparedness on</w:t>
      </w:r>
      <w:r w:rsidRPr="0000493C">
        <w:rPr>
          <w:rStyle w:val="StyleUnderline"/>
        </w:rPr>
        <w:t xml:space="preserve"> the </w:t>
      </w:r>
      <w:r w:rsidRPr="002F266A">
        <w:rPr>
          <w:rStyle w:val="StyleUnderline"/>
          <w:highlight w:val="green"/>
        </w:rPr>
        <w:t>part of</w:t>
      </w:r>
      <w:r w:rsidRPr="0023713C">
        <w:rPr>
          <w:sz w:val="16"/>
        </w:rPr>
        <w:t xml:space="preserve"> the </w:t>
      </w:r>
      <w:r w:rsidRPr="002F266A">
        <w:rPr>
          <w:rStyle w:val="StyleUnderline"/>
          <w:highlight w:val="green"/>
        </w:rPr>
        <w:t>allies</w:t>
      </w:r>
      <w:r w:rsidRPr="0023713C">
        <w:rPr>
          <w:sz w:val="16"/>
        </w:rPr>
        <w:t xml:space="preserve"> and thus undermines deterrence. The United States has </w:t>
      </w:r>
      <w:proofErr w:type="gramStart"/>
      <w:r w:rsidRPr="0023713C">
        <w:rPr>
          <w:sz w:val="16"/>
        </w:rPr>
        <w:t>a number of</w:t>
      </w:r>
      <w:proofErr w:type="gramEnd"/>
      <w:r w:rsidRPr="0023713C">
        <w:rPr>
          <w:sz w:val="16"/>
        </w:rPr>
        <w:t xml:space="preserve"> w</w:t>
      </w:r>
      <w:r w:rsidRPr="0000493C">
        <w:rPr>
          <w:rStyle w:val="StyleUnderline"/>
        </w:rPr>
        <w:t>ealthy allies</w:t>
      </w:r>
      <w:r w:rsidRPr="0023713C">
        <w:rPr>
          <w:sz w:val="16"/>
        </w:rPr>
        <w:t xml:space="preserve"> that </w:t>
      </w:r>
      <w:r w:rsidRPr="002F266A">
        <w:rPr>
          <w:rStyle w:val="Emphasis"/>
          <w:highlight w:val="green"/>
        </w:rPr>
        <w:t>under-spend on</w:t>
      </w:r>
      <w:r w:rsidRPr="0000493C">
        <w:rPr>
          <w:rStyle w:val="Emphasis"/>
        </w:rPr>
        <w:t xml:space="preserve"> their </w:t>
      </w:r>
      <w:r w:rsidRPr="002F266A">
        <w:rPr>
          <w:rStyle w:val="Emphasis"/>
          <w:highlight w:val="green"/>
        </w:rPr>
        <w:t>defense</w:t>
      </w:r>
      <w:r w:rsidRPr="002F266A">
        <w:rPr>
          <w:rStyle w:val="StyleUnderline"/>
          <w:highlight w:val="green"/>
        </w:rPr>
        <w:t>, despite</w:t>
      </w:r>
      <w:r w:rsidRPr="0023713C">
        <w:rPr>
          <w:sz w:val="16"/>
        </w:rPr>
        <w:t xml:space="preserve"> often </w:t>
      </w:r>
      <w:r w:rsidRPr="0000493C">
        <w:rPr>
          <w:rStyle w:val="StyleUnderline"/>
        </w:rPr>
        <w:t>facing</w:t>
      </w:r>
      <w:r w:rsidRPr="0023713C">
        <w:rPr>
          <w:sz w:val="16"/>
        </w:rPr>
        <w:t xml:space="preserve"> more</w:t>
      </w:r>
      <w:r w:rsidRPr="0000493C">
        <w:rPr>
          <w:rStyle w:val="StyleUnderline"/>
        </w:rPr>
        <w:t xml:space="preserve"> </w:t>
      </w:r>
      <w:r w:rsidRPr="002F266A">
        <w:rPr>
          <w:rStyle w:val="StyleUnderline"/>
          <w:highlight w:val="green"/>
        </w:rPr>
        <w:t>threatening environments</w:t>
      </w:r>
      <w:r w:rsidRPr="0023713C">
        <w:rPr>
          <w:sz w:val="16"/>
        </w:rPr>
        <w:t xml:space="preserve"> than the United States. In particular, </w:t>
      </w:r>
      <w:r w:rsidRPr="0000493C">
        <w:rPr>
          <w:rStyle w:val="StyleUnderline"/>
        </w:rPr>
        <w:t>Japan and Germany</w:t>
      </w:r>
      <w:r w:rsidRPr="0023713C">
        <w:rPr>
          <w:sz w:val="16"/>
        </w:rPr>
        <w:t xml:space="preserve">, the third and fourth largest economies in the world, have consistently </w:t>
      </w:r>
      <w:r w:rsidRPr="0000493C">
        <w:rPr>
          <w:rStyle w:val="StyleUnderline"/>
        </w:rPr>
        <w:t>spent</w:t>
      </w:r>
      <w:r w:rsidRPr="0023713C">
        <w:rPr>
          <w:sz w:val="16"/>
        </w:rPr>
        <w:t xml:space="preserve"> around </w:t>
      </w:r>
      <w:r w:rsidRPr="0000493C">
        <w:rPr>
          <w:rStyle w:val="Emphasis"/>
        </w:rPr>
        <w:t>1 percent of their GDPs on defense</w:t>
      </w:r>
      <w:r w:rsidRPr="0000493C">
        <w:rPr>
          <w:rStyle w:val="StyleUnderline"/>
        </w:rPr>
        <w:t>, despite</w:t>
      </w:r>
      <w:r w:rsidRPr="0023713C">
        <w:rPr>
          <w:sz w:val="16"/>
        </w:rPr>
        <w:t xml:space="preserve"> their respective </w:t>
      </w:r>
      <w:r w:rsidRPr="0000493C">
        <w:rPr>
          <w:rStyle w:val="StyleUnderline"/>
        </w:rPr>
        <w:t>proximity to China and Russia</w:t>
      </w:r>
      <w:r w:rsidRPr="0023713C">
        <w:rPr>
          <w:sz w:val="16"/>
        </w:rPr>
        <w:t xml:space="preserve">.45 This problem extends to partners and quasi-allies, like Taiwan, which, despite being in potentially great danger, has been conspicuously casual about its own defense, likely </w:t>
      </w:r>
      <w:r w:rsidRPr="002F266A">
        <w:rPr>
          <w:rStyle w:val="StyleUnderline"/>
          <w:highlight w:val="green"/>
        </w:rPr>
        <w:t>because of</w:t>
      </w:r>
      <w:r w:rsidRPr="0023713C">
        <w:rPr>
          <w:sz w:val="16"/>
        </w:rPr>
        <w:t xml:space="preserve"> its </w:t>
      </w:r>
      <w:r w:rsidRPr="002F266A">
        <w:rPr>
          <w:rStyle w:val="StyleUnderline"/>
          <w:highlight w:val="green"/>
        </w:rPr>
        <w:t>confidence in</w:t>
      </w:r>
      <w:r w:rsidRPr="002F266A">
        <w:rPr>
          <w:rStyle w:val="Emphasis"/>
          <w:highlight w:val="green"/>
        </w:rPr>
        <w:t xml:space="preserve"> U.S. protection</w:t>
      </w:r>
      <w:r w:rsidRPr="0023713C">
        <w:rPr>
          <w:sz w:val="16"/>
        </w:rPr>
        <w:t>.46</w:t>
      </w:r>
    </w:p>
    <w:p w14:paraId="309BDB96" w14:textId="77777777" w:rsidR="008B4719" w:rsidRPr="00540D05" w:rsidRDefault="008B4719" w:rsidP="008B4719">
      <w:pPr>
        <w:pStyle w:val="Heading4"/>
      </w:pPr>
      <w:r>
        <w:t>2</w:t>
      </w:r>
      <w:r w:rsidRPr="0037334C">
        <w:t>.</w:t>
      </w:r>
      <w:r>
        <w:t xml:space="preserve"> </w:t>
      </w:r>
      <w:r>
        <w:rPr>
          <w:u w:val="single"/>
        </w:rPr>
        <w:t>RECKLESS DRIVING</w:t>
      </w:r>
      <w:r>
        <w:t xml:space="preserve">. U.S. commitment emboldens </w:t>
      </w:r>
      <w:r w:rsidRPr="0037334C">
        <w:rPr>
          <w:u w:val="single"/>
        </w:rPr>
        <w:t>allied aggression</w:t>
      </w:r>
      <w:r>
        <w:t>.</w:t>
      </w:r>
    </w:p>
    <w:p w14:paraId="6643C3A2" w14:textId="77777777" w:rsidR="008B4719" w:rsidRDefault="008B4719" w:rsidP="008B4719">
      <w:r>
        <w:t xml:space="preserve">Christopher </w:t>
      </w:r>
      <w:r w:rsidRPr="00540D05">
        <w:rPr>
          <w:rStyle w:val="Style13ptBold"/>
        </w:rPr>
        <w:t>Mccallion ’24</w:t>
      </w:r>
      <w:r>
        <w:t xml:space="preserve"> [(C</w:t>
      </w:r>
      <w:r w:rsidRPr="00540D05">
        <w:t xml:space="preserve">hristopher </w:t>
      </w:r>
      <w:r>
        <w:t>M</w:t>
      </w:r>
      <w:r w:rsidRPr="00540D05">
        <w:t>ccallion</w:t>
      </w:r>
      <w:r>
        <w:t xml:space="preserve"> is a Fellow at Defense Priorities) “Grand strategy: Alliances,” Defense Priorities, https://www.defensepriorities.org/explainers/grand-strategy-alliances/, 9-17-2024] </w:t>
      </w:r>
    </w:p>
    <w:p w14:paraId="50B51C41" w14:textId="77777777" w:rsidR="008B4719" w:rsidRPr="0023713C" w:rsidRDefault="008B4719" w:rsidP="008B4719">
      <w:pPr>
        <w:rPr>
          <w:sz w:val="16"/>
        </w:rPr>
      </w:pPr>
      <w:r w:rsidRPr="0023713C">
        <w:rPr>
          <w:sz w:val="16"/>
        </w:rPr>
        <w:t xml:space="preserve">A </w:t>
      </w:r>
      <w:r w:rsidRPr="0000493C">
        <w:rPr>
          <w:rStyle w:val="StyleUnderline"/>
        </w:rPr>
        <w:t>second</w:t>
      </w:r>
      <w:r w:rsidRPr="0023713C">
        <w:rPr>
          <w:sz w:val="16"/>
        </w:rPr>
        <w:t xml:space="preserve"> problem </w:t>
      </w:r>
      <w:r w:rsidRPr="0000493C">
        <w:rPr>
          <w:rStyle w:val="StyleUnderline"/>
        </w:rPr>
        <w:t xml:space="preserve">is </w:t>
      </w:r>
      <w:r w:rsidRPr="002F266A">
        <w:rPr>
          <w:rStyle w:val="Emphasis"/>
          <w:highlight w:val="green"/>
        </w:rPr>
        <w:t>reckless driving</w:t>
      </w:r>
      <w:r w:rsidRPr="0000493C">
        <w:rPr>
          <w:rStyle w:val="StyleUnderline"/>
        </w:rPr>
        <w:t>, where</w:t>
      </w:r>
      <w:r w:rsidRPr="0023713C">
        <w:rPr>
          <w:sz w:val="16"/>
        </w:rPr>
        <w:t xml:space="preserve">by </w:t>
      </w:r>
      <w:r w:rsidRPr="002F266A">
        <w:rPr>
          <w:rStyle w:val="StyleUnderline"/>
          <w:highlight w:val="green"/>
        </w:rPr>
        <w:t>allies take risky policy</w:t>
      </w:r>
      <w:r w:rsidRPr="0023713C">
        <w:rPr>
          <w:sz w:val="16"/>
        </w:rPr>
        <w:t xml:space="preserve"> chances </w:t>
      </w:r>
      <w:r w:rsidRPr="002F266A">
        <w:rPr>
          <w:rStyle w:val="StyleUnderline"/>
          <w:highlight w:val="green"/>
        </w:rPr>
        <w:t>they would</w:t>
      </w:r>
      <w:r w:rsidRPr="0000493C">
        <w:rPr>
          <w:rStyle w:val="StyleUnderline"/>
        </w:rPr>
        <w:t xml:space="preserve"> be</w:t>
      </w:r>
      <w:r w:rsidRPr="0023713C">
        <w:rPr>
          <w:sz w:val="16"/>
        </w:rPr>
        <w:t xml:space="preserve"> too </w:t>
      </w:r>
      <w:r w:rsidRPr="002F266A">
        <w:rPr>
          <w:rStyle w:val="StyleUnderline"/>
          <w:highlight w:val="green"/>
        </w:rPr>
        <w:t>cautious</w:t>
      </w:r>
      <w:r w:rsidRPr="0000493C">
        <w:rPr>
          <w:rStyle w:val="StyleUnderline"/>
        </w:rPr>
        <w:t xml:space="preserve"> to</w:t>
      </w:r>
      <w:r w:rsidRPr="0023713C">
        <w:rPr>
          <w:sz w:val="16"/>
        </w:rPr>
        <w:t xml:space="preserve"> attempt </w:t>
      </w:r>
      <w:r w:rsidRPr="002F266A">
        <w:rPr>
          <w:rStyle w:val="StyleUnderline"/>
          <w:highlight w:val="green"/>
        </w:rPr>
        <w:t>without</w:t>
      </w:r>
      <w:r w:rsidRPr="0023713C">
        <w:rPr>
          <w:sz w:val="16"/>
        </w:rPr>
        <w:t xml:space="preserve"> the backing of </w:t>
      </w:r>
      <w:r w:rsidRPr="002F266A">
        <w:rPr>
          <w:rStyle w:val="Emphasis"/>
          <w:highlight w:val="green"/>
        </w:rPr>
        <w:t>the U</w:t>
      </w:r>
      <w:r w:rsidRPr="0023713C">
        <w:rPr>
          <w:sz w:val="16"/>
        </w:rPr>
        <w:t xml:space="preserve">nited </w:t>
      </w:r>
      <w:r w:rsidRPr="002F266A">
        <w:rPr>
          <w:rStyle w:val="Emphasis"/>
          <w:highlight w:val="green"/>
        </w:rPr>
        <w:t>S</w:t>
      </w:r>
      <w:r w:rsidRPr="0023713C">
        <w:rPr>
          <w:sz w:val="16"/>
        </w:rPr>
        <w:t xml:space="preserve">tates. In addition to being underprepared, the United States’ </w:t>
      </w:r>
      <w:r w:rsidRPr="0000493C">
        <w:rPr>
          <w:rStyle w:val="StyleUnderline"/>
        </w:rPr>
        <w:t xml:space="preserve">allies are </w:t>
      </w:r>
      <w:r w:rsidRPr="002F266A">
        <w:rPr>
          <w:rStyle w:val="StyleUnderline"/>
          <w:highlight w:val="green"/>
        </w:rPr>
        <w:t>encouraged by</w:t>
      </w:r>
      <w:r w:rsidRPr="0023713C">
        <w:rPr>
          <w:sz w:val="16"/>
        </w:rPr>
        <w:t xml:space="preserve"> U.S. security </w:t>
      </w:r>
      <w:r w:rsidRPr="002F266A">
        <w:rPr>
          <w:rStyle w:val="StyleUnderline"/>
          <w:highlight w:val="green"/>
        </w:rPr>
        <w:t xml:space="preserve">guarantees to be </w:t>
      </w:r>
      <w:r w:rsidRPr="002F266A">
        <w:rPr>
          <w:rStyle w:val="Emphasis"/>
          <w:highlight w:val="green"/>
        </w:rPr>
        <w:t>less</w:t>
      </w:r>
      <w:r w:rsidRPr="0023713C">
        <w:rPr>
          <w:sz w:val="16"/>
        </w:rPr>
        <w:t xml:space="preserve"> cost- and </w:t>
      </w:r>
      <w:r w:rsidRPr="002F266A">
        <w:rPr>
          <w:rStyle w:val="Emphasis"/>
          <w:highlight w:val="green"/>
        </w:rPr>
        <w:t>risk-averse</w:t>
      </w:r>
      <w:r w:rsidRPr="0023713C">
        <w:rPr>
          <w:sz w:val="16"/>
        </w:rPr>
        <w:t xml:space="preserve"> than they would be if they were primarily responsible for their own security. </w:t>
      </w:r>
      <w:r w:rsidRPr="0000493C">
        <w:rPr>
          <w:rStyle w:val="StyleUnderline"/>
        </w:rPr>
        <w:t xml:space="preserve">This </w:t>
      </w:r>
      <w:r w:rsidRPr="002F266A">
        <w:rPr>
          <w:rStyle w:val="StyleUnderline"/>
          <w:highlight w:val="green"/>
        </w:rPr>
        <w:t>distorts</w:t>
      </w:r>
      <w:r w:rsidRPr="0023713C">
        <w:rPr>
          <w:sz w:val="16"/>
        </w:rPr>
        <w:t xml:space="preserve"> their </w:t>
      </w:r>
      <w:r w:rsidRPr="002F266A">
        <w:rPr>
          <w:rStyle w:val="StyleUnderline"/>
          <w:highlight w:val="green"/>
        </w:rPr>
        <w:t>decision-making and</w:t>
      </w:r>
      <w:r w:rsidRPr="0000493C">
        <w:rPr>
          <w:rStyle w:val="StyleUnderline"/>
        </w:rPr>
        <w:t xml:space="preserve"> can </w:t>
      </w:r>
      <w:r w:rsidRPr="002F266A">
        <w:rPr>
          <w:rStyle w:val="StyleUnderline"/>
          <w:highlight w:val="green"/>
        </w:rPr>
        <w:t>lead to</w:t>
      </w:r>
      <w:r w:rsidRPr="002F266A">
        <w:rPr>
          <w:rStyle w:val="Emphasis"/>
          <w:highlight w:val="green"/>
        </w:rPr>
        <w:t xml:space="preserve"> provocative behavior</w:t>
      </w:r>
      <w:r w:rsidRPr="0023713C">
        <w:rPr>
          <w:sz w:val="16"/>
        </w:rPr>
        <w:t xml:space="preserve"> vis-à-vis rivals. Japan’s assertive stance on the </w:t>
      </w:r>
      <w:r w:rsidRPr="002F266A">
        <w:rPr>
          <w:rStyle w:val="Emphasis"/>
          <w:highlight w:val="green"/>
        </w:rPr>
        <w:t>Senkaku</w:t>
      </w:r>
      <w:r w:rsidRPr="0023713C">
        <w:rPr>
          <w:sz w:val="16"/>
        </w:rPr>
        <w:t xml:space="preserve">/Diaoyu </w:t>
      </w:r>
      <w:r w:rsidRPr="0000493C">
        <w:rPr>
          <w:rStyle w:val="StyleUnderline"/>
        </w:rPr>
        <w:t>islands</w:t>
      </w:r>
      <w:r w:rsidRPr="0023713C">
        <w:rPr>
          <w:sz w:val="16"/>
        </w:rPr>
        <w:t xml:space="preserve"> and its provocative dismissal of its neighbors’ grievances from World War II are one example.50 The problem extends beyond the United States’ treaty allies to its “strategic partners” as well. </w:t>
      </w:r>
      <w:r w:rsidRPr="002F266A">
        <w:rPr>
          <w:rStyle w:val="StyleUnderline"/>
          <w:highlight w:val="green"/>
        </w:rPr>
        <w:t>Ukraine targeting</w:t>
      </w:r>
      <w:r w:rsidRPr="0023713C">
        <w:rPr>
          <w:sz w:val="16"/>
        </w:rPr>
        <w:t xml:space="preserve"> early warning </w:t>
      </w:r>
      <w:r w:rsidRPr="0000493C">
        <w:rPr>
          <w:rStyle w:val="StyleUnderline"/>
        </w:rPr>
        <w:t xml:space="preserve">radar stations </w:t>
      </w:r>
      <w:r w:rsidRPr="0000493C">
        <w:rPr>
          <w:rStyle w:val="Emphasis"/>
        </w:rPr>
        <w:t>inside Russia</w:t>
      </w:r>
      <w:r w:rsidRPr="0000493C">
        <w:rPr>
          <w:rStyle w:val="StyleUnderline"/>
        </w:rPr>
        <w:t xml:space="preserve">, </w:t>
      </w:r>
      <w:r w:rsidRPr="002F266A">
        <w:rPr>
          <w:rStyle w:val="StyleUnderline"/>
          <w:highlight w:val="green"/>
        </w:rPr>
        <w:t>Israeli</w:t>
      </w:r>
      <w:r w:rsidRPr="002F266A">
        <w:rPr>
          <w:rStyle w:val="Emphasis"/>
          <w:highlight w:val="green"/>
        </w:rPr>
        <w:t xml:space="preserve"> attacks</w:t>
      </w:r>
      <w:r w:rsidRPr="0023713C">
        <w:rPr>
          <w:sz w:val="16"/>
        </w:rPr>
        <w:t xml:space="preserve"> on Rafah, Lebanon, and Syria, </w:t>
      </w:r>
      <w:r w:rsidRPr="002F266A">
        <w:rPr>
          <w:rStyle w:val="StyleUnderline"/>
          <w:highlight w:val="green"/>
        </w:rPr>
        <w:t>and Taiwan’s claims to</w:t>
      </w:r>
      <w:r w:rsidRPr="0023713C">
        <w:rPr>
          <w:sz w:val="16"/>
        </w:rPr>
        <w:t xml:space="preserve"> “de facto </w:t>
      </w:r>
      <w:r w:rsidRPr="002F266A">
        <w:rPr>
          <w:rStyle w:val="Emphasis"/>
          <w:highlight w:val="green"/>
        </w:rPr>
        <w:t>independence</w:t>
      </w:r>
      <w:r w:rsidRPr="0023713C">
        <w:rPr>
          <w:sz w:val="16"/>
        </w:rPr>
        <w:t>” from China are all examples.51</w:t>
      </w:r>
    </w:p>
    <w:p w14:paraId="4F09D3DC" w14:textId="77777777" w:rsidR="008B4719" w:rsidRDefault="008B4719" w:rsidP="008B4719">
      <w:pPr>
        <w:pStyle w:val="Heading4"/>
      </w:pPr>
      <w:r>
        <w:t xml:space="preserve">3. </w:t>
      </w:r>
      <w:r w:rsidRPr="0037334C">
        <w:rPr>
          <w:u w:val="single"/>
        </w:rPr>
        <w:t>OVEREXTENSION</w:t>
      </w:r>
      <w:r>
        <w:t xml:space="preserve">. Alliance guarantees </w:t>
      </w:r>
      <w:proofErr w:type="gramStart"/>
      <w:r>
        <w:t>causes</w:t>
      </w:r>
      <w:proofErr w:type="gramEnd"/>
      <w:r>
        <w:t xml:space="preserve"> </w:t>
      </w:r>
      <w:r w:rsidRPr="0037334C">
        <w:rPr>
          <w:u w:val="single"/>
        </w:rPr>
        <w:t>commitment traps</w:t>
      </w:r>
      <w:r>
        <w:t xml:space="preserve">—that </w:t>
      </w:r>
      <w:r w:rsidRPr="0037334C">
        <w:rPr>
          <w:u w:val="single"/>
        </w:rPr>
        <w:t>weakens deterrence</w:t>
      </w:r>
      <w:r>
        <w:t xml:space="preserve"> and forces U.S. </w:t>
      </w:r>
      <w:r w:rsidRPr="0037334C">
        <w:rPr>
          <w:u w:val="single"/>
        </w:rPr>
        <w:t>draw-in</w:t>
      </w:r>
      <w:r>
        <w:t>.</w:t>
      </w:r>
    </w:p>
    <w:p w14:paraId="47118E7D" w14:textId="77777777" w:rsidR="008B4719" w:rsidRPr="0037334C" w:rsidRDefault="008B4719" w:rsidP="008B4719">
      <w:r>
        <w:t xml:space="preserve">Christopher </w:t>
      </w:r>
      <w:r w:rsidRPr="00540D05">
        <w:rPr>
          <w:rStyle w:val="Style13ptBold"/>
        </w:rPr>
        <w:t>Mccallion ’24</w:t>
      </w:r>
      <w:r>
        <w:t xml:space="preserve"> [(C</w:t>
      </w:r>
      <w:r w:rsidRPr="00540D05">
        <w:t xml:space="preserve">hristopher </w:t>
      </w:r>
      <w:r>
        <w:t>M</w:t>
      </w:r>
      <w:r w:rsidRPr="00540D05">
        <w:t>ccallion</w:t>
      </w:r>
      <w:r>
        <w:t xml:space="preserve"> is a Fellow at Defense Priorities) “Grand strategy: Alliances,” Defense Priorities, https://www.defensepriorities.org/explainers/grand-strategy-alliances/, 9-17-2024] </w:t>
      </w:r>
    </w:p>
    <w:p w14:paraId="07943D03" w14:textId="77777777" w:rsidR="008B4719" w:rsidRPr="0023713C" w:rsidRDefault="008B4719" w:rsidP="008B4719">
      <w:pPr>
        <w:rPr>
          <w:sz w:val="16"/>
        </w:rPr>
      </w:pPr>
      <w:r w:rsidRPr="0023713C">
        <w:rPr>
          <w:sz w:val="16"/>
        </w:rPr>
        <w:t xml:space="preserve">A </w:t>
      </w:r>
      <w:r w:rsidRPr="0000493C">
        <w:rPr>
          <w:rStyle w:val="StyleUnderline"/>
        </w:rPr>
        <w:t>third</w:t>
      </w:r>
      <w:r w:rsidRPr="0023713C">
        <w:rPr>
          <w:sz w:val="16"/>
        </w:rPr>
        <w:t xml:space="preserve"> major problem </w:t>
      </w:r>
      <w:r w:rsidRPr="0000493C">
        <w:rPr>
          <w:rStyle w:val="StyleUnderline"/>
        </w:rPr>
        <w:t xml:space="preserve">is </w:t>
      </w:r>
      <w:r w:rsidRPr="002F266A">
        <w:rPr>
          <w:rStyle w:val="Emphasis"/>
          <w:highlight w:val="green"/>
        </w:rPr>
        <w:t>overextension</w:t>
      </w:r>
      <w:r w:rsidRPr="0023713C">
        <w:rPr>
          <w:sz w:val="16"/>
        </w:rPr>
        <w:t xml:space="preserve"> of capabilities and commitments. While U.S. </w:t>
      </w:r>
      <w:r w:rsidRPr="002F266A">
        <w:rPr>
          <w:rStyle w:val="StyleUnderline"/>
          <w:highlight w:val="green"/>
        </w:rPr>
        <w:t>policymakers</w:t>
      </w:r>
      <w:r w:rsidRPr="0023713C">
        <w:rPr>
          <w:sz w:val="16"/>
        </w:rPr>
        <w:t xml:space="preserve"> have historically been paranoid about credibility—arguably fighting unnecessary wars just to prove their willingness to fight over anything—they nonetheless </w:t>
      </w:r>
      <w:r w:rsidRPr="0000493C">
        <w:rPr>
          <w:rStyle w:val="StyleUnderline"/>
        </w:rPr>
        <w:t xml:space="preserve">are </w:t>
      </w:r>
      <w:r w:rsidRPr="002F266A">
        <w:rPr>
          <w:rStyle w:val="StyleUnderline"/>
          <w:highlight w:val="green"/>
        </w:rPr>
        <w:t>eager to provide guarantees</w:t>
      </w:r>
      <w:r w:rsidRPr="0000493C">
        <w:rPr>
          <w:rStyle w:val="StyleUnderline"/>
        </w:rPr>
        <w:t xml:space="preserve"> to states </w:t>
      </w:r>
      <w:r w:rsidRPr="0023713C">
        <w:rPr>
          <w:sz w:val="16"/>
        </w:rPr>
        <w:t xml:space="preserve">whose security </w:t>
      </w:r>
      <w:r w:rsidRPr="002F266A">
        <w:rPr>
          <w:rStyle w:val="StyleUnderline"/>
          <w:highlight w:val="green"/>
        </w:rPr>
        <w:t>the U</w:t>
      </w:r>
      <w:r w:rsidRPr="0023713C">
        <w:rPr>
          <w:sz w:val="16"/>
        </w:rPr>
        <w:t xml:space="preserve">nited </w:t>
      </w:r>
      <w:r w:rsidRPr="002F266A">
        <w:rPr>
          <w:rStyle w:val="StyleUnderline"/>
          <w:highlight w:val="green"/>
        </w:rPr>
        <w:t>S</w:t>
      </w:r>
      <w:r w:rsidRPr="0023713C">
        <w:rPr>
          <w:sz w:val="16"/>
        </w:rPr>
        <w:t xml:space="preserve">tates </w:t>
      </w:r>
      <w:r w:rsidRPr="002F266A">
        <w:rPr>
          <w:rStyle w:val="Emphasis"/>
          <w:highlight w:val="green"/>
        </w:rPr>
        <w:t>has no</w:t>
      </w:r>
      <w:r w:rsidRPr="0000493C">
        <w:rPr>
          <w:rStyle w:val="Emphasis"/>
        </w:rPr>
        <w:t xml:space="preserve"> vital </w:t>
      </w:r>
      <w:r w:rsidRPr="002F266A">
        <w:rPr>
          <w:rStyle w:val="Emphasis"/>
          <w:highlight w:val="green"/>
        </w:rPr>
        <w:t>interest in</w:t>
      </w:r>
      <w:r w:rsidRPr="002F266A">
        <w:rPr>
          <w:rStyle w:val="StyleUnderline"/>
          <w:highlight w:val="green"/>
        </w:rPr>
        <w:t>, and</w:t>
      </w:r>
      <w:r w:rsidRPr="0000493C">
        <w:rPr>
          <w:rStyle w:val="StyleUnderline"/>
        </w:rPr>
        <w:t xml:space="preserve"> which </w:t>
      </w:r>
      <w:r w:rsidRPr="002F266A">
        <w:rPr>
          <w:rStyle w:val="StyleUnderline"/>
          <w:highlight w:val="green"/>
        </w:rPr>
        <w:t xml:space="preserve">they </w:t>
      </w:r>
      <w:r w:rsidRPr="002F266A">
        <w:rPr>
          <w:rStyle w:val="Emphasis"/>
          <w:highlight w:val="green"/>
        </w:rPr>
        <w:t>cannot</w:t>
      </w:r>
      <w:r w:rsidRPr="0023713C">
        <w:rPr>
          <w:sz w:val="16"/>
        </w:rPr>
        <w:t xml:space="preserve"> confidently </w:t>
      </w:r>
      <w:r w:rsidRPr="002F266A">
        <w:rPr>
          <w:rStyle w:val="Emphasis"/>
          <w:highlight w:val="green"/>
        </w:rPr>
        <w:t>defend</w:t>
      </w:r>
      <w:r w:rsidRPr="0023713C">
        <w:rPr>
          <w:sz w:val="16"/>
        </w:rPr>
        <w:t>.52</w:t>
      </w:r>
    </w:p>
    <w:p w14:paraId="5CF54945" w14:textId="77777777" w:rsidR="008B4719" w:rsidRPr="0023713C" w:rsidRDefault="008B4719" w:rsidP="008B4719">
      <w:pPr>
        <w:rPr>
          <w:sz w:val="16"/>
        </w:rPr>
      </w:pPr>
      <w:r w:rsidRPr="0023713C">
        <w:rPr>
          <w:sz w:val="16"/>
        </w:rPr>
        <w:t xml:space="preserve">During the unipolar moment, the United States took on </w:t>
      </w:r>
      <w:proofErr w:type="gramStart"/>
      <w:r w:rsidRPr="0023713C">
        <w:rPr>
          <w:sz w:val="16"/>
        </w:rPr>
        <w:t>a number of</w:t>
      </w:r>
      <w:proofErr w:type="gramEnd"/>
      <w:r w:rsidRPr="0023713C">
        <w:rPr>
          <w:sz w:val="16"/>
        </w:rPr>
        <w:t xml:space="preserve">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t>
      </w:r>
      <w:r w:rsidRPr="0000493C">
        <w:rPr>
          <w:rStyle w:val="StyleUnderline"/>
        </w:rPr>
        <w:t xml:space="preserve">With the </w:t>
      </w:r>
      <w:r w:rsidRPr="002F266A">
        <w:rPr>
          <w:rStyle w:val="StyleUnderline"/>
          <w:highlight w:val="green"/>
        </w:rPr>
        <w:t>resurgence of Russia</w:t>
      </w:r>
      <w:r w:rsidRPr="0000493C">
        <w:rPr>
          <w:rStyle w:val="StyleUnderline"/>
        </w:rPr>
        <w:t>,</w:t>
      </w:r>
      <w:r w:rsidRPr="0023713C">
        <w:rPr>
          <w:sz w:val="16"/>
        </w:rPr>
        <w:t xml:space="preserve"> however, </w:t>
      </w:r>
      <w:r w:rsidRPr="0000493C">
        <w:rPr>
          <w:rStyle w:val="StyleUnderline"/>
        </w:rPr>
        <w:t xml:space="preserve">the </w:t>
      </w:r>
      <w:r w:rsidRPr="002F266A">
        <w:rPr>
          <w:rStyle w:val="StyleUnderline"/>
          <w:highlight w:val="green"/>
        </w:rPr>
        <w:t>prospect that</w:t>
      </w:r>
      <w:r w:rsidRPr="0023713C">
        <w:rPr>
          <w:sz w:val="16"/>
        </w:rPr>
        <w:t xml:space="preserve"> deterrence might fail and these </w:t>
      </w:r>
      <w:r w:rsidRPr="002F266A">
        <w:rPr>
          <w:rStyle w:val="StyleUnderline"/>
          <w:highlight w:val="green"/>
        </w:rPr>
        <w:t>commitments</w:t>
      </w:r>
      <w:r w:rsidRPr="0023713C">
        <w:rPr>
          <w:sz w:val="16"/>
        </w:rPr>
        <w:t xml:space="preserve"> may </w:t>
      </w:r>
      <w:r w:rsidRPr="002F266A">
        <w:rPr>
          <w:rStyle w:val="Emphasis"/>
          <w:highlight w:val="green"/>
        </w:rPr>
        <w:t>have to be honored</w:t>
      </w:r>
      <w:r w:rsidRPr="0023713C">
        <w:rPr>
          <w:sz w:val="16"/>
        </w:rPr>
        <w:t xml:space="preserve"> has </w:t>
      </w:r>
      <w:r w:rsidRPr="002F266A">
        <w:rPr>
          <w:rStyle w:val="Emphasis"/>
          <w:highlight w:val="green"/>
        </w:rPr>
        <w:t>increased</w:t>
      </w:r>
      <w:r w:rsidRPr="002F266A">
        <w:rPr>
          <w:rStyle w:val="StyleUnderline"/>
          <w:highlight w:val="green"/>
        </w:rPr>
        <w:t>, underlining</w:t>
      </w:r>
      <w:r w:rsidRPr="0000493C">
        <w:rPr>
          <w:rStyle w:val="StyleUnderline"/>
        </w:rPr>
        <w:t xml:space="preserve"> their </w:t>
      </w:r>
      <w:r w:rsidRPr="002F266A">
        <w:rPr>
          <w:rStyle w:val="StyleUnderline"/>
          <w:highlight w:val="green"/>
        </w:rPr>
        <w:t>non-credible</w:t>
      </w:r>
      <w:r w:rsidRPr="0000493C">
        <w:rPr>
          <w:rStyle w:val="StyleUnderline"/>
        </w:rPr>
        <w:t xml:space="preserve"> </w:t>
      </w:r>
      <w:r w:rsidRPr="0023713C">
        <w:rPr>
          <w:sz w:val="16"/>
        </w:rPr>
        <w:t xml:space="preserve">and therefore risky </w:t>
      </w:r>
      <w:r w:rsidRPr="002F266A">
        <w:rPr>
          <w:rStyle w:val="StyleUnderline"/>
          <w:highlight w:val="green"/>
        </w:rPr>
        <w:t>nature</w:t>
      </w:r>
      <w:r w:rsidRPr="0023713C">
        <w:rPr>
          <w:sz w:val="16"/>
        </w:rPr>
        <w:t xml:space="preserve">. The U.S. commitment to use </w:t>
      </w:r>
      <w:r w:rsidRPr="0000493C">
        <w:rPr>
          <w:rStyle w:val="StyleUnderline"/>
        </w:rPr>
        <w:t xml:space="preserve">nuclear </w:t>
      </w:r>
      <w:r w:rsidRPr="002F266A">
        <w:rPr>
          <w:rStyle w:val="StyleUnderline"/>
          <w:highlight w:val="green"/>
        </w:rPr>
        <w:t>weapons to defend</w:t>
      </w:r>
      <w:r w:rsidRPr="0023713C">
        <w:rPr>
          <w:sz w:val="16"/>
        </w:rPr>
        <w:t xml:space="preserve"> the </w:t>
      </w:r>
      <w:r w:rsidRPr="002F266A">
        <w:rPr>
          <w:rStyle w:val="StyleUnderline"/>
          <w:highlight w:val="green"/>
        </w:rPr>
        <w:t>Baltics</w:t>
      </w:r>
      <w:r w:rsidRPr="0000493C">
        <w:rPr>
          <w:rStyle w:val="StyleUnderline"/>
        </w:rPr>
        <w:t xml:space="preserve"> is</w:t>
      </w:r>
      <w:r w:rsidRPr="0023713C">
        <w:rPr>
          <w:sz w:val="16"/>
        </w:rPr>
        <w:t xml:space="preserve">, on the one hand, </w:t>
      </w:r>
      <w:r w:rsidRPr="002F266A">
        <w:rPr>
          <w:rStyle w:val="Emphasis"/>
          <w:highlight w:val="green"/>
        </w:rPr>
        <w:t>implausible</w:t>
      </w:r>
      <w:r w:rsidRPr="0000493C">
        <w:rPr>
          <w:rStyle w:val="Emphasis"/>
        </w:rPr>
        <w:t xml:space="preserve"> enough</w:t>
      </w:r>
      <w:r w:rsidRPr="0023713C">
        <w:rPr>
          <w:sz w:val="16"/>
        </w:rPr>
        <w:t xml:space="preserve"> from the perspective of the security of the United States and the core economies of Europe </w:t>
      </w:r>
      <w:r w:rsidRPr="002F266A">
        <w:rPr>
          <w:rStyle w:val="StyleUnderline"/>
          <w:highlight w:val="green"/>
        </w:rPr>
        <w:t>that</w:t>
      </w:r>
      <w:r w:rsidRPr="002F266A">
        <w:rPr>
          <w:sz w:val="16"/>
          <w:highlight w:val="green"/>
        </w:rPr>
        <w:t xml:space="preserve"> </w:t>
      </w:r>
      <w:r w:rsidRPr="002F266A">
        <w:rPr>
          <w:rStyle w:val="StyleUnderline"/>
          <w:highlight w:val="green"/>
        </w:rPr>
        <w:t>Russia might</w:t>
      </w:r>
      <w:r w:rsidRPr="0023713C">
        <w:rPr>
          <w:sz w:val="16"/>
        </w:rPr>
        <w:t xml:space="preserve"> choose to </w:t>
      </w:r>
      <w:r w:rsidRPr="002F266A">
        <w:rPr>
          <w:rStyle w:val="Emphasis"/>
          <w:highlight w:val="green"/>
        </w:rPr>
        <w:t>call the</w:t>
      </w:r>
      <w:r w:rsidRPr="0023713C">
        <w:rPr>
          <w:sz w:val="16"/>
        </w:rPr>
        <w:t xml:space="preserve"> United States’ </w:t>
      </w:r>
      <w:r w:rsidRPr="002F266A">
        <w:rPr>
          <w:rStyle w:val="Emphasis"/>
          <w:highlight w:val="green"/>
        </w:rPr>
        <w:t>bluff</w:t>
      </w:r>
      <w:r w:rsidRPr="0023713C">
        <w:rPr>
          <w:sz w:val="16"/>
        </w:rPr>
        <w:t>. On the other hand, if Russia were to call the United States’ bluff and attack the Baltics—which would be difficult for NATO to defend conventionally—</w:t>
      </w:r>
      <w:r w:rsidRPr="0000493C">
        <w:rPr>
          <w:rStyle w:val="StyleUnderline"/>
        </w:rPr>
        <w:t xml:space="preserve">the </w:t>
      </w:r>
      <w:r w:rsidRPr="002F266A">
        <w:rPr>
          <w:rStyle w:val="StyleUnderline"/>
          <w:highlight w:val="green"/>
        </w:rPr>
        <w:t>U</w:t>
      </w:r>
      <w:r w:rsidRPr="0023713C">
        <w:rPr>
          <w:sz w:val="16"/>
        </w:rPr>
        <w:t xml:space="preserve">nited </w:t>
      </w:r>
      <w:r w:rsidRPr="002F266A">
        <w:rPr>
          <w:rStyle w:val="StyleUnderline"/>
          <w:highlight w:val="green"/>
        </w:rPr>
        <w:t>S</w:t>
      </w:r>
      <w:r w:rsidRPr="0023713C">
        <w:rPr>
          <w:sz w:val="16"/>
        </w:rPr>
        <w:t xml:space="preserve">tates </w:t>
      </w:r>
      <w:r w:rsidRPr="0000493C">
        <w:rPr>
          <w:rStyle w:val="StyleUnderline"/>
        </w:rPr>
        <w:t>may, in turn</w:t>
      </w:r>
      <w:r w:rsidRPr="0023713C">
        <w:rPr>
          <w:sz w:val="16"/>
        </w:rPr>
        <w:t xml:space="preserve">, become more likely to </w:t>
      </w:r>
      <w:r w:rsidRPr="002F266A">
        <w:rPr>
          <w:rStyle w:val="StyleUnderline"/>
          <w:highlight w:val="green"/>
        </w:rPr>
        <w:t>escalate</w:t>
      </w:r>
      <w:r w:rsidRPr="0000493C">
        <w:rPr>
          <w:rStyle w:val="StyleUnderline"/>
        </w:rPr>
        <w:t xml:space="preserve"> to</w:t>
      </w:r>
      <w:r w:rsidRPr="0023713C">
        <w:rPr>
          <w:sz w:val="16"/>
        </w:rPr>
        <w:t xml:space="preserve"> the use of </w:t>
      </w:r>
      <w:r w:rsidRPr="0000493C">
        <w:rPr>
          <w:rStyle w:val="StyleUnderline"/>
        </w:rPr>
        <w:t xml:space="preserve">nuclear weapons </w:t>
      </w:r>
      <w:r w:rsidRPr="002F266A">
        <w:rPr>
          <w:rStyle w:val="StyleUnderline"/>
          <w:highlight w:val="green"/>
        </w:rPr>
        <w:t>if</w:t>
      </w:r>
      <w:r w:rsidRPr="0023713C">
        <w:rPr>
          <w:sz w:val="16"/>
        </w:rPr>
        <w:t xml:space="preserve"> it feels a failure to successfully defend </w:t>
      </w:r>
      <w:r w:rsidRPr="0000493C">
        <w:rPr>
          <w:rStyle w:val="StyleUnderline"/>
        </w:rPr>
        <w:t xml:space="preserve">the </w:t>
      </w:r>
      <w:r w:rsidRPr="002F266A">
        <w:rPr>
          <w:rStyle w:val="StyleUnderline"/>
          <w:highlight w:val="green"/>
        </w:rPr>
        <w:t>Baltics</w:t>
      </w:r>
      <w:r w:rsidRPr="0023713C">
        <w:rPr>
          <w:sz w:val="16"/>
        </w:rPr>
        <w:t xml:space="preserve"> would </w:t>
      </w:r>
      <w:r w:rsidRPr="002F266A">
        <w:rPr>
          <w:rStyle w:val="StyleUnderline"/>
          <w:highlight w:val="green"/>
        </w:rPr>
        <w:t>undermine</w:t>
      </w:r>
      <w:r w:rsidRPr="0023713C">
        <w:rPr>
          <w:sz w:val="16"/>
        </w:rPr>
        <w:t xml:space="preserve"> its more </w:t>
      </w:r>
      <w:r w:rsidRPr="0000493C">
        <w:rPr>
          <w:rStyle w:val="Emphasis"/>
        </w:rPr>
        <w:t xml:space="preserve">important </w:t>
      </w:r>
      <w:r w:rsidRPr="002F266A">
        <w:rPr>
          <w:rStyle w:val="Emphasis"/>
          <w:highlight w:val="green"/>
        </w:rPr>
        <w:t>commitments elsewhere</w:t>
      </w:r>
      <w:r w:rsidRPr="0023713C">
        <w:rPr>
          <w:sz w:val="16"/>
        </w:rPr>
        <w:t>.53</w:t>
      </w:r>
    </w:p>
    <w:p w14:paraId="4A19401C" w14:textId="7700C2B0" w:rsidR="008B4719" w:rsidRDefault="008B4719" w:rsidP="008B4719">
      <w:pPr>
        <w:rPr>
          <w:sz w:val="16"/>
        </w:rPr>
      </w:pPr>
      <w:r w:rsidRPr="0023713C">
        <w:rPr>
          <w:sz w:val="16"/>
        </w:rPr>
        <w:t xml:space="preserve">Credible </w:t>
      </w:r>
      <w:r w:rsidRPr="0037334C">
        <w:rPr>
          <w:rStyle w:val="StyleUnderline"/>
        </w:rPr>
        <w:t>deterrence rests on</w:t>
      </w:r>
      <w:r w:rsidRPr="0023713C">
        <w:rPr>
          <w:sz w:val="16"/>
        </w:rPr>
        <w:t xml:space="preserve"> a combination of </w:t>
      </w:r>
      <w:r w:rsidRPr="0037334C">
        <w:rPr>
          <w:rStyle w:val="StyleUnderline"/>
        </w:rPr>
        <w:t>capability and resolve</w:t>
      </w:r>
      <w:r w:rsidRPr="0023713C">
        <w:rPr>
          <w:sz w:val="16"/>
        </w:rPr>
        <w:t>. It is inherently more credible that a state will defend itself rather than another state. The United States’ “</w:t>
      </w:r>
      <w:r w:rsidRPr="002F266A">
        <w:rPr>
          <w:rStyle w:val="Emphasis"/>
          <w:highlight w:val="green"/>
        </w:rPr>
        <w:t>hub-and-spoke</w:t>
      </w:r>
      <w:r w:rsidRPr="0023713C">
        <w:rPr>
          <w:sz w:val="16"/>
        </w:rPr>
        <w:t xml:space="preserve">” alliance </w:t>
      </w:r>
      <w:r w:rsidRPr="002F266A">
        <w:rPr>
          <w:rStyle w:val="Emphasis"/>
          <w:highlight w:val="green"/>
        </w:rPr>
        <w:t>structure</w:t>
      </w:r>
      <w:r w:rsidRPr="0023713C">
        <w:rPr>
          <w:sz w:val="16"/>
        </w:rPr>
        <w:t>—</w:t>
      </w:r>
      <w:r w:rsidRPr="0037334C">
        <w:rPr>
          <w:rStyle w:val="StyleUnderline"/>
        </w:rPr>
        <w:t>with the U</w:t>
      </w:r>
      <w:r w:rsidRPr="0023713C">
        <w:rPr>
          <w:sz w:val="16"/>
        </w:rPr>
        <w:t xml:space="preserve">nited </w:t>
      </w:r>
      <w:r w:rsidRPr="0037334C">
        <w:rPr>
          <w:rStyle w:val="StyleUnderline"/>
        </w:rPr>
        <w:t>S</w:t>
      </w:r>
      <w:r w:rsidRPr="0023713C">
        <w:rPr>
          <w:sz w:val="16"/>
        </w:rPr>
        <w:t xml:space="preserve">tates </w:t>
      </w:r>
      <w:r w:rsidRPr="0037334C">
        <w:rPr>
          <w:rStyle w:val="StyleUnderline"/>
        </w:rPr>
        <w:t>at the center</w:t>
      </w:r>
      <w:r w:rsidRPr="0023713C">
        <w:rPr>
          <w:sz w:val="16"/>
        </w:rPr>
        <w:t xml:space="preserve"> and its allies maintained as dependents—</w:t>
      </w:r>
      <w:r w:rsidRPr="002F266A">
        <w:rPr>
          <w:rStyle w:val="StyleUnderline"/>
          <w:highlight w:val="green"/>
        </w:rPr>
        <w:t>results in</w:t>
      </w:r>
      <w:r w:rsidRPr="0037334C">
        <w:rPr>
          <w:rStyle w:val="StyleUnderline"/>
        </w:rPr>
        <w:t xml:space="preserve"> a perverse scenario where</w:t>
      </w:r>
      <w:r w:rsidRPr="0023713C">
        <w:rPr>
          <w:sz w:val="16"/>
        </w:rPr>
        <w:t xml:space="preserve">by the </w:t>
      </w:r>
      <w:r w:rsidRPr="002F266A">
        <w:rPr>
          <w:rStyle w:val="StyleUnderline"/>
          <w:highlight w:val="green"/>
        </w:rPr>
        <w:t>states</w:t>
      </w:r>
      <w:r w:rsidRPr="0037334C">
        <w:rPr>
          <w:rStyle w:val="StyleUnderline"/>
        </w:rPr>
        <w:t xml:space="preserve"> with</w:t>
      </w:r>
      <w:r w:rsidRPr="0023713C">
        <w:rPr>
          <w:sz w:val="16"/>
        </w:rPr>
        <w:t xml:space="preserve"> the most </w:t>
      </w:r>
      <w:r w:rsidRPr="002F266A">
        <w:rPr>
          <w:rStyle w:val="Emphasis"/>
          <w:highlight w:val="green"/>
        </w:rPr>
        <w:t>interest in defending</w:t>
      </w:r>
      <w:r w:rsidRPr="0023713C">
        <w:rPr>
          <w:sz w:val="16"/>
        </w:rPr>
        <w:t xml:space="preserve"> themselves </w:t>
      </w:r>
      <w:r w:rsidRPr="002F266A">
        <w:rPr>
          <w:rStyle w:val="Emphasis"/>
          <w:highlight w:val="green"/>
        </w:rPr>
        <w:t>neglect</w:t>
      </w:r>
      <w:r w:rsidRPr="0037334C">
        <w:rPr>
          <w:rStyle w:val="Emphasis"/>
        </w:rPr>
        <w:t xml:space="preserve"> their </w:t>
      </w:r>
      <w:r w:rsidRPr="002F266A">
        <w:rPr>
          <w:rStyle w:val="Emphasis"/>
          <w:highlight w:val="green"/>
        </w:rPr>
        <w:t>capability</w:t>
      </w:r>
      <w:r w:rsidRPr="0023713C">
        <w:rPr>
          <w:sz w:val="16"/>
        </w:rPr>
        <w:t xml:space="preserve"> to do so, </w:t>
      </w:r>
      <w:r w:rsidRPr="002F266A">
        <w:rPr>
          <w:rStyle w:val="StyleUnderline"/>
          <w:highlight w:val="green"/>
        </w:rPr>
        <w:t>while</w:t>
      </w:r>
      <w:r w:rsidRPr="0023713C">
        <w:rPr>
          <w:sz w:val="16"/>
        </w:rPr>
        <w:t xml:space="preserve"> the </w:t>
      </w:r>
      <w:r w:rsidRPr="002F266A">
        <w:rPr>
          <w:rStyle w:val="StyleUnderline"/>
          <w:highlight w:val="green"/>
        </w:rPr>
        <w:t>state with</w:t>
      </w:r>
      <w:r w:rsidRPr="0023713C">
        <w:rPr>
          <w:sz w:val="16"/>
        </w:rPr>
        <w:t xml:space="preserve"> the most </w:t>
      </w:r>
      <w:r w:rsidRPr="002F266A">
        <w:rPr>
          <w:rStyle w:val="StyleUnderline"/>
          <w:highlight w:val="green"/>
        </w:rPr>
        <w:t>capability</w:t>
      </w:r>
      <w:r w:rsidRPr="0037334C">
        <w:rPr>
          <w:rStyle w:val="StyleUnderline"/>
        </w:rPr>
        <w:t xml:space="preserve"> </w:t>
      </w:r>
      <w:r w:rsidRPr="002F266A">
        <w:rPr>
          <w:rStyle w:val="StyleUnderline"/>
          <w:highlight w:val="green"/>
        </w:rPr>
        <w:t>has</w:t>
      </w:r>
      <w:r w:rsidRPr="0023713C">
        <w:rPr>
          <w:sz w:val="16"/>
        </w:rPr>
        <w:t xml:space="preserve"> a </w:t>
      </w:r>
      <w:r w:rsidRPr="002F266A">
        <w:rPr>
          <w:rStyle w:val="Emphasis"/>
          <w:highlight w:val="green"/>
        </w:rPr>
        <w:t>less</w:t>
      </w:r>
      <w:r w:rsidRPr="0023713C">
        <w:rPr>
          <w:sz w:val="16"/>
        </w:rPr>
        <w:t xml:space="preserve"> obvious </w:t>
      </w:r>
      <w:r w:rsidRPr="002F266A">
        <w:rPr>
          <w:rStyle w:val="Emphasis"/>
          <w:highlight w:val="green"/>
        </w:rPr>
        <w:t>interest in</w:t>
      </w:r>
      <w:r w:rsidRPr="002F266A">
        <w:rPr>
          <w:rStyle w:val="Emphasis"/>
        </w:rPr>
        <w:t xml:space="preserve"> taking</w:t>
      </w:r>
      <w:r w:rsidRPr="0023713C">
        <w:rPr>
          <w:sz w:val="16"/>
        </w:rPr>
        <w:t xml:space="preserve"> on the </w:t>
      </w:r>
      <w:r w:rsidRPr="0037334C">
        <w:rPr>
          <w:rStyle w:val="Emphasis"/>
        </w:rPr>
        <w:t>risks of</w:t>
      </w:r>
      <w:r w:rsidRPr="0023713C">
        <w:rPr>
          <w:sz w:val="16"/>
        </w:rPr>
        <w:t xml:space="preserve"> a great power </w:t>
      </w:r>
      <w:r w:rsidRPr="002F266A">
        <w:rPr>
          <w:rStyle w:val="Emphasis"/>
          <w:highlight w:val="green"/>
        </w:rPr>
        <w:t>war</w:t>
      </w:r>
      <w:r w:rsidRPr="002F266A">
        <w:rPr>
          <w:rStyle w:val="StyleUnderline"/>
          <w:highlight w:val="green"/>
        </w:rPr>
        <w:t>. This undermines deterrence</w:t>
      </w:r>
      <w:r w:rsidRPr="0023713C">
        <w:rPr>
          <w:sz w:val="16"/>
        </w:rPr>
        <w:t xml:space="preserve"> in these regions </w:t>
      </w:r>
      <w:r w:rsidRPr="0037334C">
        <w:rPr>
          <w:rStyle w:val="StyleUnderline"/>
        </w:rPr>
        <w:t xml:space="preserve">by </w:t>
      </w:r>
      <w:r w:rsidRPr="002F266A">
        <w:rPr>
          <w:rStyle w:val="StyleUnderline"/>
          <w:highlight w:val="green"/>
        </w:rPr>
        <w:t>placing</w:t>
      </w:r>
      <w:r w:rsidRPr="0023713C">
        <w:rPr>
          <w:sz w:val="16"/>
        </w:rPr>
        <w:t xml:space="preserve"> all </w:t>
      </w:r>
      <w:r w:rsidRPr="002F266A">
        <w:rPr>
          <w:rStyle w:val="StyleUnderline"/>
          <w:highlight w:val="green"/>
        </w:rPr>
        <w:t>responsibility on</w:t>
      </w:r>
      <w:r w:rsidRPr="0023713C">
        <w:rPr>
          <w:sz w:val="16"/>
        </w:rPr>
        <w:t xml:space="preserve"> the shoulders of </w:t>
      </w:r>
      <w:r w:rsidRPr="0037334C">
        <w:rPr>
          <w:rStyle w:val="Emphasis"/>
        </w:rPr>
        <w:t xml:space="preserve">a distant </w:t>
      </w:r>
      <w:r w:rsidRPr="002F266A">
        <w:rPr>
          <w:rStyle w:val="Emphasis"/>
          <w:highlight w:val="green"/>
        </w:rPr>
        <w:t>an</w:t>
      </w:r>
      <w:r w:rsidRPr="0037334C">
        <w:rPr>
          <w:rStyle w:val="Emphasis"/>
        </w:rPr>
        <w:t xml:space="preserve">d </w:t>
      </w:r>
      <w:r w:rsidRPr="002F266A">
        <w:rPr>
          <w:rStyle w:val="Emphasis"/>
          <w:highlight w:val="green"/>
        </w:rPr>
        <w:t>overstretched U</w:t>
      </w:r>
      <w:r w:rsidRPr="0023713C">
        <w:rPr>
          <w:sz w:val="16"/>
        </w:rPr>
        <w:t xml:space="preserve">nited </w:t>
      </w:r>
      <w:r w:rsidRPr="002F266A">
        <w:rPr>
          <w:rStyle w:val="Emphasis"/>
          <w:highlight w:val="green"/>
        </w:rPr>
        <w:t>S</w:t>
      </w:r>
      <w:r w:rsidRPr="0023713C">
        <w:rPr>
          <w:sz w:val="16"/>
        </w:rPr>
        <w:t>tates, rather than more proximate and resolute states with considerable latent power potential.</w:t>
      </w:r>
    </w:p>
    <w:p w14:paraId="5D154EBE" w14:textId="21266266" w:rsidR="00045514" w:rsidRDefault="00045514" w:rsidP="008B4719">
      <w:pPr>
        <w:pStyle w:val="Heading3"/>
      </w:pPr>
      <w:r>
        <w:t>2NC/1NR---UQ Alliance Fractured Now</w:t>
      </w:r>
    </w:p>
    <w:p w14:paraId="7BEC457C" w14:textId="77777777" w:rsidR="00045514" w:rsidRPr="00F2619E" w:rsidRDefault="00045514" w:rsidP="00045514">
      <w:pPr>
        <w:pStyle w:val="Heading4"/>
      </w:pPr>
      <w:r w:rsidRPr="00F2619E">
        <w:t xml:space="preserve">Trump drives away allies- abandonment fears and Washingtons own self interests. </w:t>
      </w:r>
    </w:p>
    <w:p w14:paraId="32329564" w14:textId="77777777" w:rsidR="00045514" w:rsidRPr="00F2619E" w:rsidRDefault="00045514" w:rsidP="00045514">
      <w:r w:rsidRPr="00F2619E">
        <w:rPr>
          <w:rStyle w:val="Style13ptBold"/>
        </w:rPr>
        <w:t>Ban 21</w:t>
      </w:r>
      <w:r w:rsidRPr="00F2619E">
        <w:t>, Kiljoo. "Alliance Vulnerability and its Remedies: Tracing the Abandonment of Kurds and South Korea Under the Trump Administration." The Korean Journal of International Studies 19.2 (2021): 167-198. //Haf9000</w:t>
      </w:r>
    </w:p>
    <w:p w14:paraId="15A52795" w14:textId="023343BB" w:rsidR="00045514" w:rsidRPr="00045514" w:rsidRDefault="00045514" w:rsidP="00045514">
      <w:pPr>
        <w:rPr>
          <w:rFonts w:eastAsia="Times New Roman"/>
        </w:rPr>
      </w:pPr>
      <w:r w:rsidRPr="009C6700">
        <w:rPr>
          <w:u w:val="single"/>
        </w:rPr>
        <w:t xml:space="preserve">The </w:t>
      </w:r>
      <w:r w:rsidRPr="009C6700">
        <w:rPr>
          <w:highlight w:val="cyan"/>
          <w:u w:val="single"/>
        </w:rPr>
        <w:t>U.S. has been allied with many states for many reasons: winning wars, maintaining hegemony, or maximizing its interests</w:t>
      </w:r>
      <w:r w:rsidRPr="009C6700">
        <w:rPr>
          <w:highlight w:val="cyan"/>
        </w:rPr>
        <w:t>.</w:t>
      </w:r>
      <w:r w:rsidRPr="009C6700">
        <w:t xml:space="preserve"> </w:t>
      </w:r>
      <w:r w:rsidRPr="009C6700">
        <w:rPr>
          <w:u w:val="single"/>
        </w:rPr>
        <w:t xml:space="preserve">Whatever the origins of these alliances may have been, there is </w:t>
      </w:r>
      <w:r w:rsidRPr="009C6700">
        <w:rPr>
          <w:highlight w:val="cyan"/>
          <w:u w:val="single"/>
        </w:rPr>
        <w:t>consensus that the U.S.’s abandonment is an unlikely scenario,</w:t>
      </w:r>
      <w:r w:rsidRPr="009C6700">
        <w:rPr>
          <w:u w:val="single"/>
        </w:rPr>
        <w:t xml:space="preserve"> as opposed to authoritarian states. This </w:t>
      </w:r>
      <w:r w:rsidRPr="009C6700">
        <w:rPr>
          <w:highlight w:val="cyan"/>
          <w:u w:val="single"/>
        </w:rPr>
        <w:t>prestige of the U.S. as a benevolent hegemon,</w:t>
      </w:r>
      <w:r w:rsidRPr="009C6700">
        <w:rPr>
          <w:u w:val="single"/>
        </w:rPr>
        <w:t xml:space="preserve"> however, seems to be </w:t>
      </w:r>
      <w:r w:rsidRPr="009C6700">
        <w:rPr>
          <w:highlight w:val="cyan"/>
          <w:u w:val="single"/>
        </w:rPr>
        <w:t>less</w:t>
      </w:r>
      <w:r w:rsidRPr="009C6700">
        <w:rPr>
          <w:u w:val="single"/>
        </w:rPr>
        <w:t xml:space="preserve"> paid attention to </w:t>
      </w:r>
      <w:r w:rsidRPr="009C6700">
        <w:rPr>
          <w:highlight w:val="cyan"/>
          <w:u w:val="single"/>
        </w:rPr>
        <w:t>in the “America First”-led Trump era</w:t>
      </w:r>
      <w:r w:rsidRPr="009C6700">
        <w:rPr>
          <w:u w:val="single"/>
        </w:rPr>
        <w:t xml:space="preserve">. Washington </w:t>
      </w:r>
      <w:r w:rsidRPr="009C6700">
        <w:rPr>
          <w:highlight w:val="cyan"/>
          <w:u w:val="single"/>
        </w:rPr>
        <w:t>demanded</w:t>
      </w:r>
      <w:r w:rsidRPr="009C6700">
        <w:rPr>
          <w:u w:val="single"/>
        </w:rPr>
        <w:t xml:space="preserve"> more </w:t>
      </w:r>
      <w:r w:rsidRPr="009C6700">
        <w:rPr>
          <w:highlight w:val="cyan"/>
          <w:u w:val="single"/>
        </w:rPr>
        <w:t>money from its allies</w:t>
      </w:r>
      <w:r w:rsidRPr="009C6700">
        <w:rPr>
          <w:u w:val="single"/>
        </w:rPr>
        <w:t xml:space="preserve"> in terms of defense-cost sharing. In this way, </w:t>
      </w:r>
      <w:r w:rsidRPr="009C6700">
        <w:rPr>
          <w:highlight w:val="cyan"/>
          <w:u w:val="single"/>
        </w:rPr>
        <w:t>too much emphasis on its own self-interest</w:t>
      </w:r>
      <w:r w:rsidRPr="009C6700">
        <w:rPr>
          <w:u w:val="single"/>
        </w:rPr>
        <w:t xml:space="preserve"> increases </w:t>
      </w:r>
      <w:r w:rsidRPr="009C6700">
        <w:rPr>
          <w:highlight w:val="cyan"/>
          <w:u w:val="single"/>
        </w:rPr>
        <w:t>the fear of abandonment.</w:t>
      </w:r>
      <w:r w:rsidRPr="009C6700">
        <w:t xml:space="preserve"> </w:t>
      </w:r>
      <w:r w:rsidRPr="009C6700">
        <w:rPr>
          <w:u w:val="single"/>
        </w:rPr>
        <w:t xml:space="preserve">By the same token, the traditional concept of </w:t>
      </w:r>
      <w:r w:rsidRPr="009C6700">
        <w:rPr>
          <w:highlight w:val="cyan"/>
          <w:u w:val="single"/>
        </w:rPr>
        <w:t>alliances</w:t>
      </w:r>
      <w:r w:rsidRPr="009C6700">
        <w:rPr>
          <w:u w:val="single"/>
        </w:rPr>
        <w:t xml:space="preserve"> in international politics has been </w:t>
      </w:r>
      <w:r w:rsidRPr="009C6700">
        <w:rPr>
          <w:highlight w:val="cyan"/>
          <w:u w:val="single"/>
        </w:rPr>
        <w:t>stumbling</w:t>
      </w:r>
      <w:r w:rsidRPr="009C6700">
        <w:rPr>
          <w:u w:val="single"/>
        </w:rPr>
        <w:t xml:space="preserve"> and even </w:t>
      </w:r>
      <w:r w:rsidRPr="009C6700">
        <w:rPr>
          <w:highlight w:val="cyan"/>
          <w:u w:val="single"/>
        </w:rPr>
        <w:t>abandonment</w:t>
      </w:r>
      <w:r w:rsidRPr="009C6700">
        <w:rPr>
          <w:u w:val="single"/>
        </w:rPr>
        <w:t xml:space="preserve"> has become a </w:t>
      </w:r>
      <w:r w:rsidRPr="009C6700">
        <w:rPr>
          <w:highlight w:val="cyan"/>
          <w:u w:val="single"/>
        </w:rPr>
        <w:t>serious issue to international security</w:t>
      </w:r>
      <w:r w:rsidRPr="009C6700">
        <w:rPr>
          <w:u w:val="single"/>
        </w:rPr>
        <w:t>.</w:t>
      </w:r>
      <w:r w:rsidRPr="009C6700">
        <w:t xml:space="preserve"> Although the Trump administration is is facing skepticism in terms of alliance </w:t>
      </w:r>
      <w:r w:rsidRPr="009C6700">
        <w:rPr>
          <w:u w:val="single"/>
        </w:rPr>
        <w:t xml:space="preserve">calculation, a state’s own interest-seeking posture should not be taken as the exception. Despite the Trump administration’s coherent policy of abandonment, </w:t>
      </w:r>
      <w:r w:rsidRPr="009C6700">
        <w:rPr>
          <w:highlight w:val="cyan"/>
          <w:u w:val="single"/>
        </w:rPr>
        <w:t xml:space="preserve">some alliances have </w:t>
      </w:r>
      <w:proofErr w:type="gramStart"/>
      <w:r w:rsidRPr="009C6700">
        <w:rPr>
          <w:highlight w:val="cyan"/>
          <w:u w:val="single"/>
        </w:rPr>
        <w:t>survived</w:t>
      </w:r>
      <w:proofErr w:type="gramEnd"/>
      <w:r w:rsidRPr="009C6700">
        <w:rPr>
          <w:highlight w:val="cyan"/>
          <w:u w:val="single"/>
        </w:rPr>
        <w:t xml:space="preserve"> and others have not.</w:t>
      </w:r>
      <w:r w:rsidRPr="009C6700">
        <w:rPr>
          <w:u w:val="single"/>
        </w:rPr>
        <w:t xml:space="preserve"> Which conditions make alliances less swayed and more sustainable?</w:t>
      </w:r>
      <w:r w:rsidRPr="009C6700">
        <w:t xml:space="preserve"> Tracing answers to the puzzle sheds light on how to maintain more stable alliances in the future as well in this stumbling era.</w:t>
      </w:r>
    </w:p>
    <w:p w14:paraId="113A4231" w14:textId="00CE6273" w:rsidR="00FE05A3" w:rsidRDefault="00FE05A3" w:rsidP="008B4719">
      <w:pPr>
        <w:pStyle w:val="Heading3"/>
      </w:pPr>
      <w:r>
        <w:t>AT: China</w:t>
      </w:r>
    </w:p>
    <w:p w14:paraId="14FB2765" w14:textId="77777777" w:rsidR="00FE05A3" w:rsidRPr="00FE05A3" w:rsidRDefault="00FE05A3" w:rsidP="00FE05A3">
      <w:pPr>
        <w:pStyle w:val="Heading4"/>
      </w:pPr>
      <w:bookmarkStart w:id="7" w:name="_nr9hfelxq1b4" w:colFirst="0" w:colLast="0"/>
      <w:bookmarkEnd w:id="7"/>
      <w:r w:rsidRPr="00FE05A3">
        <w:t>Quadrilateral cooperation, involving the US and Japan to democratically counterbalance China empirically fails. (Including on issues of maritime security).</w:t>
      </w:r>
    </w:p>
    <w:p w14:paraId="02230F38" w14:textId="77777777" w:rsidR="00FE05A3" w:rsidRPr="00FE05A3" w:rsidRDefault="00FE05A3" w:rsidP="00FE05A3">
      <w:bookmarkStart w:id="8" w:name="_emjgy7vv7b6m" w:colFirst="0" w:colLast="0"/>
      <w:bookmarkEnd w:id="8"/>
      <w:r w:rsidRPr="00FE05A3">
        <w:rPr>
          <w:rStyle w:val="Style13ptBold"/>
        </w:rPr>
        <w:t>Dossani 2025</w:t>
      </w:r>
      <w:r w:rsidRPr="00FE05A3">
        <w:t xml:space="preserve">– He works on Asian development and security, trade, and technology issues. Recent projects include studies of middle powers in the affairs of the Asia Pacific, the U.S.-India relationship, China's AI exports, China's grand strategy, religious tourism, an East-West corridor for South and Central Asia, and Track II diplomacy between the United States and China. Previously, Dossani was director of Stanford University's Center for South Asia and a senior research scholar at Stanford University's Institute for International Studies. He holds a Ph.D. in finance from Northwestern University; an M.B.A. from the Indian Institute of Management, Calcutta; and a B.A. in economics from St. Stephen's College, Delhi. “After 18 Years, Has the Quad Failed?” (Mar 26, 2025) </w:t>
      </w:r>
      <w:hyperlink r:id="rId30">
        <w:r w:rsidRPr="00FE05A3">
          <w:rPr>
            <w:rStyle w:val="Hyperlink"/>
          </w:rPr>
          <w:t>https://www.rand.org/pubs/commentary/2025/03/after-18-years-has-the-quad-failed.html</w:t>
        </w:r>
      </w:hyperlink>
      <w:r w:rsidRPr="00FE05A3">
        <w:t xml:space="preserve"> ///newsciabo</w:t>
      </w:r>
    </w:p>
    <w:p w14:paraId="160B980C" w14:textId="77777777" w:rsidR="00FE05A3" w:rsidRDefault="00FE05A3" w:rsidP="00FE05A3">
      <w:pPr>
        <w:spacing w:after="440" w:line="240" w:lineRule="auto"/>
        <w:rPr>
          <w:sz w:val="16"/>
          <w:szCs w:val="16"/>
        </w:rPr>
      </w:pPr>
      <w:r>
        <w:rPr>
          <w:sz w:val="20"/>
          <w:szCs w:val="20"/>
          <w:u w:val="single"/>
        </w:rPr>
        <w:t xml:space="preserve">When </w:t>
      </w:r>
      <w:r>
        <w:rPr>
          <w:sz w:val="20"/>
          <w:szCs w:val="20"/>
          <w:highlight w:val="green"/>
          <w:u w:val="single"/>
        </w:rPr>
        <w:t>Japan</w:t>
      </w:r>
      <w:r>
        <w:rPr>
          <w:sz w:val="20"/>
          <w:szCs w:val="20"/>
          <w:u w:val="single"/>
        </w:rPr>
        <w:t xml:space="preserve">ese Prime Minister Shinzo Abe </w:t>
      </w:r>
      <w:r>
        <w:rPr>
          <w:sz w:val="20"/>
          <w:szCs w:val="20"/>
          <w:highlight w:val="green"/>
          <w:u w:val="single"/>
        </w:rPr>
        <w:t>introduced</w:t>
      </w:r>
      <w:r>
        <w:rPr>
          <w:sz w:val="20"/>
          <w:szCs w:val="20"/>
          <w:u w:val="single"/>
        </w:rPr>
        <w:t xml:space="preserve"> the idea of a </w:t>
      </w:r>
      <w:r>
        <w:rPr>
          <w:b/>
          <w:highlight w:val="green"/>
          <w:u w:val="single"/>
        </w:rPr>
        <w:t>Quadrilateral</w:t>
      </w:r>
      <w:r>
        <w:rPr>
          <w:sz w:val="20"/>
          <w:szCs w:val="20"/>
          <w:highlight w:val="green"/>
          <w:u w:val="single"/>
        </w:rPr>
        <w:t xml:space="preserve"> Security Dialogue</w:t>
      </w:r>
      <w:r>
        <w:rPr>
          <w:sz w:val="20"/>
          <w:szCs w:val="20"/>
          <w:u w:val="single"/>
        </w:rPr>
        <w:t xml:space="preserve"> (QSD) </w:t>
      </w:r>
      <w:r>
        <w:rPr>
          <w:sz w:val="20"/>
          <w:szCs w:val="20"/>
          <w:highlight w:val="green"/>
          <w:u w:val="single"/>
        </w:rPr>
        <w:t>to</w:t>
      </w:r>
      <w:r>
        <w:rPr>
          <w:sz w:val="20"/>
          <w:szCs w:val="20"/>
          <w:u w:val="single"/>
        </w:rPr>
        <w:t xml:space="preserve"> the heads of state of </w:t>
      </w:r>
      <w:r>
        <w:rPr>
          <w:sz w:val="20"/>
          <w:szCs w:val="20"/>
          <w:highlight w:val="green"/>
          <w:u w:val="single"/>
        </w:rPr>
        <w:t>Australia, India</w:t>
      </w:r>
      <w:r>
        <w:rPr>
          <w:sz w:val="20"/>
          <w:szCs w:val="20"/>
          <w:u w:val="single"/>
        </w:rPr>
        <w:t xml:space="preserve">, and the </w:t>
      </w:r>
      <w:r>
        <w:rPr>
          <w:sz w:val="20"/>
          <w:szCs w:val="20"/>
          <w:highlight w:val="green"/>
          <w:u w:val="single"/>
        </w:rPr>
        <w:t>U</w:t>
      </w:r>
      <w:r>
        <w:rPr>
          <w:sz w:val="20"/>
          <w:szCs w:val="20"/>
          <w:u w:val="single"/>
        </w:rPr>
        <w:t xml:space="preserve">nited </w:t>
      </w:r>
      <w:r>
        <w:rPr>
          <w:sz w:val="20"/>
          <w:szCs w:val="20"/>
          <w:highlight w:val="green"/>
          <w:u w:val="single"/>
        </w:rPr>
        <w:t>S</w:t>
      </w:r>
      <w:r>
        <w:rPr>
          <w:sz w:val="20"/>
          <w:szCs w:val="20"/>
          <w:u w:val="single"/>
        </w:rPr>
        <w:t xml:space="preserve">tates at a side meeting of the ASEAN Regional Forum Summit in May </w:t>
      </w:r>
      <w:r>
        <w:rPr>
          <w:sz w:val="20"/>
          <w:szCs w:val="20"/>
          <w:highlight w:val="green"/>
          <w:u w:val="single"/>
        </w:rPr>
        <w:t>2007</w:t>
      </w:r>
      <w:r>
        <w:rPr>
          <w:sz w:val="20"/>
          <w:szCs w:val="20"/>
          <w:u w:val="single"/>
        </w:rPr>
        <w:t xml:space="preserve">, his vision was </w:t>
      </w:r>
      <w:r>
        <w:rPr>
          <w:sz w:val="20"/>
          <w:szCs w:val="20"/>
          <w:highlight w:val="green"/>
          <w:u w:val="single"/>
        </w:rPr>
        <w:t xml:space="preserve">to forge a </w:t>
      </w:r>
      <w:r>
        <w:rPr>
          <w:b/>
          <w:sz w:val="24"/>
          <w:szCs w:val="24"/>
          <w:highlight w:val="green"/>
          <w:u w:val="single"/>
        </w:rPr>
        <w:t xml:space="preserve">coalition of democracies to </w:t>
      </w:r>
      <w:hyperlink r:id="rId31">
        <w:r>
          <w:rPr>
            <w:b/>
            <w:sz w:val="24"/>
            <w:szCs w:val="24"/>
            <w:highlight w:val="green"/>
            <w:u w:val="single"/>
          </w:rPr>
          <w:t>counterbalance China</w:t>
        </w:r>
      </w:hyperlink>
      <w:hyperlink r:id="rId32">
        <w:r>
          <w:rPr>
            <w:sz w:val="20"/>
            <w:szCs w:val="20"/>
            <w:highlight w:val="green"/>
            <w:u w:val="single"/>
          </w:rPr>
          <w:t xml:space="preserve"> </w:t>
        </w:r>
      </w:hyperlink>
      <w:hyperlink r:id="rId33">
        <w:r>
          <w:rPr>
            <w:sz w:val="20"/>
            <w:szCs w:val="20"/>
            <w:u w:val="single"/>
          </w:rPr>
          <w:t>(PDF)</w:t>
        </w:r>
      </w:hyperlink>
      <w:r>
        <w:rPr>
          <w:sz w:val="20"/>
          <w:szCs w:val="20"/>
          <w:u w:val="single"/>
        </w:rPr>
        <w:t xml:space="preserve"> in the Indo-Pacific. </w:t>
      </w:r>
      <w:r>
        <w:rPr>
          <w:sz w:val="16"/>
          <w:szCs w:val="16"/>
        </w:rPr>
        <w:t xml:space="preserve">Eighteen years later, it's not clear that the initiative has been a success. </w:t>
      </w:r>
      <w:r>
        <w:rPr>
          <w:sz w:val="20"/>
          <w:szCs w:val="20"/>
          <w:u w:val="single"/>
        </w:rPr>
        <w:t xml:space="preserve">The objectives of Abe's </w:t>
      </w:r>
      <w:r>
        <w:rPr>
          <w:sz w:val="20"/>
          <w:szCs w:val="20"/>
          <w:highlight w:val="green"/>
          <w:u w:val="single"/>
        </w:rPr>
        <w:t xml:space="preserve">proposal covered </w:t>
      </w:r>
      <w:hyperlink r:id="rId34">
        <w:r>
          <w:rPr>
            <w:sz w:val="20"/>
            <w:szCs w:val="20"/>
            <w:highlight w:val="green"/>
            <w:u w:val="single"/>
          </w:rPr>
          <w:t>national security and diplomacy</w:t>
        </w:r>
      </w:hyperlink>
      <w:r>
        <w:rPr>
          <w:sz w:val="20"/>
          <w:szCs w:val="20"/>
          <w:u w:val="single"/>
        </w:rPr>
        <w:t xml:space="preserve">, ranging “from promotion of democracy and collaboration on homeland security to </w:t>
      </w:r>
      <w:r>
        <w:rPr>
          <w:sz w:val="20"/>
          <w:szCs w:val="20"/>
          <w:highlight w:val="green"/>
          <w:u w:val="single"/>
        </w:rPr>
        <w:t>joint</w:t>
      </w:r>
      <w:r>
        <w:rPr>
          <w:sz w:val="20"/>
          <w:szCs w:val="20"/>
          <w:u w:val="single"/>
        </w:rPr>
        <w:t xml:space="preserve"> disaster-</w:t>
      </w:r>
      <w:r>
        <w:rPr>
          <w:sz w:val="20"/>
          <w:szCs w:val="20"/>
          <w:highlight w:val="green"/>
          <w:u w:val="single"/>
        </w:rPr>
        <w:t>response operations</w:t>
      </w:r>
      <w:r>
        <w:rPr>
          <w:sz w:val="20"/>
          <w:szCs w:val="20"/>
          <w:u w:val="single"/>
        </w:rPr>
        <w:t xml:space="preserve"> and building greater </w:t>
      </w:r>
      <w:r>
        <w:rPr>
          <w:sz w:val="20"/>
          <w:szCs w:val="20"/>
          <w:highlight w:val="green"/>
          <w:u w:val="single"/>
        </w:rPr>
        <w:t>military interoperability.</w:t>
      </w:r>
      <w:r>
        <w:rPr>
          <w:sz w:val="20"/>
          <w:szCs w:val="20"/>
          <w:u w:val="single"/>
        </w:rPr>
        <w:t xml:space="preserve">” </w:t>
      </w:r>
      <w:r>
        <w:rPr>
          <w:sz w:val="16"/>
          <w:szCs w:val="16"/>
        </w:rPr>
        <w:t xml:space="preserve">It initially received support from India and the United States, which were strengthening ties through a nuclear fuel agreement and viewed the QSD as a means for India to forge closer relationships with U.S. allies. Australia was, however, hesitant, being concerned about the addition of a country, India, that it saw as a weaker partner, to an ongoing robust trilateral security dialogue between Australia, Japan, and the United States. The timing turned out to be poor. Abe resigned as prime minister of Japan in September 2007. </w:t>
      </w:r>
      <w:r>
        <w:rPr>
          <w:sz w:val="20"/>
          <w:szCs w:val="20"/>
          <w:u w:val="single"/>
        </w:rPr>
        <w:t xml:space="preserve">By that time, </w:t>
      </w:r>
      <w:r>
        <w:rPr>
          <w:sz w:val="20"/>
          <w:szCs w:val="20"/>
          <w:highlight w:val="green"/>
          <w:u w:val="single"/>
        </w:rPr>
        <w:t>China</w:t>
      </w:r>
      <w:r>
        <w:rPr>
          <w:sz w:val="20"/>
          <w:szCs w:val="20"/>
          <w:u w:val="single"/>
        </w:rPr>
        <w:t xml:space="preserve"> </w:t>
      </w:r>
      <w:r>
        <w:rPr>
          <w:sz w:val="20"/>
          <w:szCs w:val="20"/>
          <w:highlight w:val="green"/>
          <w:u w:val="single"/>
        </w:rPr>
        <w:t>and</w:t>
      </w:r>
      <w:r>
        <w:rPr>
          <w:sz w:val="20"/>
          <w:szCs w:val="20"/>
          <w:u w:val="single"/>
        </w:rPr>
        <w:t xml:space="preserve"> several </w:t>
      </w:r>
      <w:r>
        <w:rPr>
          <w:sz w:val="20"/>
          <w:szCs w:val="20"/>
          <w:highlight w:val="green"/>
          <w:u w:val="single"/>
        </w:rPr>
        <w:t xml:space="preserve">ASEAN nations </w:t>
      </w:r>
      <w:r>
        <w:rPr>
          <w:sz w:val="20"/>
          <w:szCs w:val="20"/>
          <w:u w:val="single"/>
        </w:rPr>
        <w:t xml:space="preserve">had </w:t>
      </w:r>
      <w:r>
        <w:rPr>
          <w:sz w:val="20"/>
          <w:szCs w:val="20"/>
          <w:highlight w:val="green"/>
          <w:u w:val="single"/>
        </w:rPr>
        <w:t>expressed concerns</w:t>
      </w:r>
      <w:r>
        <w:rPr>
          <w:sz w:val="20"/>
          <w:szCs w:val="20"/>
          <w:u w:val="single"/>
        </w:rPr>
        <w:t xml:space="preserve"> that the QSD aimed to establish an exclusive security framework in their region.</w:t>
      </w:r>
      <w:r>
        <w:rPr>
          <w:sz w:val="16"/>
          <w:szCs w:val="16"/>
        </w:rPr>
        <w:t xml:space="preserve"> Australia, under newly elected Prime Minister Kevin Rudd, prioritized deepening trade relations with China. Meanwhile, the United States entered the Great Recession and sought economic cooperation with Beijing. India, wary of antagonizing China and competing with ASEAN, remained cautious. When Australia withdrew from the next QSD meeting in February 2008, the initiative seemed doomed, with Japan left as its sole advocate. </w:t>
      </w:r>
      <w:r>
        <w:rPr>
          <w:sz w:val="20"/>
          <w:szCs w:val="20"/>
          <w:u w:val="single"/>
        </w:rPr>
        <w:t xml:space="preserve">Revived </w:t>
      </w:r>
      <w:r>
        <w:rPr>
          <w:sz w:val="20"/>
          <w:szCs w:val="20"/>
          <w:highlight w:val="green"/>
          <w:u w:val="single"/>
        </w:rPr>
        <w:t>in</w:t>
      </w:r>
      <w:r>
        <w:rPr>
          <w:sz w:val="20"/>
          <w:szCs w:val="20"/>
          <w:u w:val="single"/>
        </w:rPr>
        <w:t xml:space="preserve"> November </w:t>
      </w:r>
      <w:r>
        <w:rPr>
          <w:sz w:val="20"/>
          <w:szCs w:val="20"/>
          <w:highlight w:val="green"/>
          <w:u w:val="single"/>
        </w:rPr>
        <w:t>2017</w:t>
      </w:r>
      <w:r>
        <w:rPr>
          <w:sz w:val="20"/>
          <w:szCs w:val="20"/>
          <w:u w:val="single"/>
        </w:rPr>
        <w:t xml:space="preserve"> by the United States, the </w:t>
      </w:r>
      <w:r>
        <w:rPr>
          <w:sz w:val="20"/>
          <w:szCs w:val="20"/>
          <w:highlight w:val="green"/>
          <w:u w:val="single"/>
        </w:rPr>
        <w:t>Quad</w:t>
      </w:r>
      <w:r>
        <w:rPr>
          <w:sz w:val="20"/>
          <w:szCs w:val="20"/>
          <w:u w:val="single"/>
        </w:rPr>
        <w:t xml:space="preserve"> by then </w:t>
      </w:r>
      <w:r>
        <w:rPr>
          <w:sz w:val="20"/>
          <w:szCs w:val="20"/>
          <w:highlight w:val="green"/>
          <w:u w:val="single"/>
        </w:rPr>
        <w:t>had more willing partners.</w:t>
      </w:r>
      <w:r>
        <w:rPr>
          <w:sz w:val="16"/>
          <w:szCs w:val="16"/>
        </w:rPr>
        <w:t xml:space="preserve"> India had faced a military standoff with China in Doklam that summer, and Australia was grappling with Chinese </w:t>
      </w:r>
      <w:hyperlink r:id="rId35">
        <w:r>
          <w:rPr>
            <w:sz w:val="16"/>
            <w:szCs w:val="16"/>
          </w:rPr>
          <w:t>influence operations</w:t>
        </w:r>
      </w:hyperlink>
      <w:r>
        <w:rPr>
          <w:sz w:val="16"/>
          <w:szCs w:val="16"/>
        </w:rPr>
        <w:t xml:space="preserve">. Largely to accommodate India's continued concerns about antagonizing China, however, the group renamed itself as the Quad. </w:t>
      </w:r>
      <w:r>
        <w:rPr>
          <w:sz w:val="20"/>
          <w:szCs w:val="20"/>
          <w:u w:val="single"/>
        </w:rPr>
        <w:t xml:space="preserve">It distanced itself from overt security objectives, instead </w:t>
      </w:r>
      <w:r>
        <w:rPr>
          <w:sz w:val="20"/>
          <w:szCs w:val="20"/>
          <w:highlight w:val="green"/>
          <w:u w:val="single"/>
        </w:rPr>
        <w:t>emphasizing</w:t>
      </w:r>
      <w:r>
        <w:rPr>
          <w:sz w:val="20"/>
          <w:szCs w:val="20"/>
          <w:u w:val="single"/>
        </w:rPr>
        <w:t xml:space="preserve"> support for a “</w:t>
      </w:r>
      <w:r>
        <w:rPr>
          <w:sz w:val="20"/>
          <w:szCs w:val="20"/>
          <w:highlight w:val="green"/>
          <w:u w:val="single"/>
        </w:rPr>
        <w:t>rules-based order</w:t>
      </w:r>
      <w:r>
        <w:rPr>
          <w:sz w:val="20"/>
          <w:szCs w:val="20"/>
          <w:u w:val="single"/>
        </w:rPr>
        <w:t xml:space="preserve">” and humanitarian efforts. The vision was to forge a coalition of democracies to counterbalance China in the Indo-Pacific. </w:t>
      </w:r>
      <w:r>
        <w:rPr>
          <w:b/>
          <w:sz w:val="20"/>
          <w:szCs w:val="20"/>
          <w:highlight w:val="green"/>
          <w:u w:val="single"/>
        </w:rPr>
        <w:t>Eighteen years later,</w:t>
      </w:r>
      <w:r>
        <w:rPr>
          <w:sz w:val="20"/>
          <w:szCs w:val="20"/>
          <w:highlight w:val="green"/>
          <w:u w:val="single"/>
        </w:rPr>
        <w:t xml:space="preserve"> it's </w:t>
      </w:r>
      <w:r>
        <w:rPr>
          <w:b/>
          <w:sz w:val="20"/>
          <w:szCs w:val="20"/>
          <w:highlight w:val="green"/>
          <w:u w:val="single"/>
        </w:rPr>
        <w:t>not</w:t>
      </w:r>
      <w:r>
        <w:rPr>
          <w:sz w:val="20"/>
          <w:szCs w:val="20"/>
          <w:highlight w:val="green"/>
          <w:u w:val="single"/>
        </w:rPr>
        <w:t xml:space="preserve"> clear that the initiative has been</w:t>
      </w:r>
      <w:r>
        <w:rPr>
          <w:b/>
          <w:sz w:val="20"/>
          <w:szCs w:val="20"/>
          <w:highlight w:val="green"/>
          <w:u w:val="single"/>
        </w:rPr>
        <w:t xml:space="preserve"> a success</w:t>
      </w:r>
      <w:r>
        <w:rPr>
          <w:sz w:val="20"/>
          <w:szCs w:val="20"/>
          <w:highlight w:val="green"/>
          <w:u w:val="single"/>
        </w:rPr>
        <w:t xml:space="preserve">. </w:t>
      </w:r>
      <w:r>
        <w:rPr>
          <w:sz w:val="20"/>
          <w:szCs w:val="20"/>
        </w:rPr>
        <w:t xml:space="preserve"> </w:t>
      </w:r>
      <w:r>
        <w:rPr>
          <w:sz w:val="16"/>
          <w:szCs w:val="16"/>
        </w:rPr>
        <w:t xml:space="preserve">To clarify that support for a rules-based order did not involve military action, the Quad declared that all its activities would be planned with ASEAN's three goals in mind: “support for ASEAN centrality, ASEAN-led regional architecture, and ASEAN's adoption of its </w:t>
      </w:r>
      <w:hyperlink r:id="rId36">
        <w:r>
          <w:rPr>
            <w:sz w:val="16"/>
            <w:szCs w:val="16"/>
          </w:rPr>
          <w:t>Indo-Pacific Outlook (PDF)</w:t>
        </w:r>
      </w:hyperlink>
      <w:r>
        <w:rPr>
          <w:sz w:val="16"/>
          <w:szCs w:val="16"/>
        </w:rPr>
        <w:t xml:space="preserve">.” The latter contained a key condition: It called for dialogue and cooperation rather than rivalry. An important aspect of the Quad that should not be ignored is how public its posture has always been regarding its proposed activities. This would not have been </w:t>
      </w:r>
      <w:proofErr w:type="gramStart"/>
      <w:r>
        <w:rPr>
          <w:sz w:val="16"/>
          <w:szCs w:val="16"/>
        </w:rPr>
        <w:t>necessary</w:t>
      </w:r>
      <w:proofErr w:type="gramEnd"/>
      <w:r>
        <w:rPr>
          <w:sz w:val="16"/>
          <w:szCs w:val="16"/>
        </w:rPr>
        <w:t xml:space="preserve"> had the objective been just to discuss the China threat</w:t>
      </w:r>
      <w:r>
        <w:rPr>
          <w:sz w:val="16"/>
          <w:szCs w:val="16"/>
          <w:u w:val="single"/>
        </w:rPr>
        <w:t>.</w:t>
      </w:r>
      <w:r>
        <w:rPr>
          <w:sz w:val="20"/>
          <w:szCs w:val="20"/>
          <w:u w:val="single"/>
        </w:rPr>
        <w:t xml:space="preserve"> Instead, the </w:t>
      </w:r>
      <w:r>
        <w:rPr>
          <w:sz w:val="20"/>
          <w:szCs w:val="20"/>
          <w:highlight w:val="green"/>
          <w:u w:val="single"/>
        </w:rPr>
        <w:t>public posture</w:t>
      </w:r>
      <w:r>
        <w:rPr>
          <w:sz w:val="20"/>
          <w:szCs w:val="20"/>
          <w:u w:val="single"/>
        </w:rPr>
        <w:t xml:space="preserve"> seems to be a way of </w:t>
      </w:r>
      <w:r>
        <w:rPr>
          <w:sz w:val="20"/>
          <w:szCs w:val="20"/>
          <w:highlight w:val="green"/>
          <w:u w:val="single"/>
        </w:rPr>
        <w:t>undertaking public diplomacy in the target countries</w:t>
      </w:r>
      <w:r>
        <w:rPr>
          <w:sz w:val="20"/>
          <w:szCs w:val="20"/>
          <w:u w:val="single"/>
        </w:rPr>
        <w:t xml:space="preserve">. By doing so, it committed the </w:t>
      </w:r>
      <w:r>
        <w:rPr>
          <w:sz w:val="20"/>
          <w:szCs w:val="20"/>
          <w:highlight w:val="green"/>
          <w:u w:val="single"/>
        </w:rPr>
        <w:t>Quad</w:t>
      </w:r>
      <w:r>
        <w:rPr>
          <w:sz w:val="20"/>
          <w:szCs w:val="20"/>
          <w:u w:val="single"/>
        </w:rPr>
        <w:t xml:space="preserve"> to being </w:t>
      </w:r>
      <w:r>
        <w:rPr>
          <w:sz w:val="20"/>
          <w:szCs w:val="20"/>
          <w:highlight w:val="green"/>
          <w:u w:val="single"/>
        </w:rPr>
        <w:t>accountable</w:t>
      </w:r>
      <w:r>
        <w:rPr>
          <w:sz w:val="20"/>
          <w:szCs w:val="20"/>
          <w:u w:val="single"/>
        </w:rPr>
        <w:t xml:space="preserve"> to the public of the target countries </w:t>
      </w:r>
      <w:r>
        <w:rPr>
          <w:sz w:val="20"/>
          <w:szCs w:val="20"/>
          <w:highlight w:val="green"/>
          <w:u w:val="single"/>
        </w:rPr>
        <w:t>in the provision of the public goods promised.</w:t>
      </w:r>
      <w:r>
        <w:rPr>
          <w:sz w:val="20"/>
          <w:szCs w:val="20"/>
        </w:rPr>
        <w:t xml:space="preserve"> </w:t>
      </w:r>
      <w:r>
        <w:rPr>
          <w:sz w:val="16"/>
          <w:szCs w:val="16"/>
        </w:rPr>
        <w:t xml:space="preserve">How well has </w:t>
      </w:r>
      <w:proofErr w:type="gramStart"/>
      <w:r>
        <w:rPr>
          <w:sz w:val="16"/>
          <w:szCs w:val="16"/>
        </w:rPr>
        <w:t>the Quad</w:t>
      </w:r>
      <w:proofErr w:type="gramEnd"/>
      <w:r>
        <w:rPr>
          <w:sz w:val="16"/>
          <w:szCs w:val="16"/>
        </w:rPr>
        <w:t xml:space="preserve"> fulfilled its role as a public goods provider? The list of proposed public goods initiatives of the Quad has been vast in scope. Starting with humanitarian disaster aid, a second area, pandemic support, was added in 2020 after the COVID-19 pandemic began. With each subsequent Quad meeting, the list was further expanded. The Quad's mission commits it to delivering resources for education fellowships, cancer research, the development of ports, coast guard training, tracking maritime activity in the South China Sea, solar cell production, regional connectivity infrastructure (digital and physical), AI in agriculture, research and development in critical and emerging technologies, cybersecurity, climate management, and semiconductor supply chain reliability—all of which are designed to “support the Indo-Pacific.” </w:t>
      </w:r>
      <w:r>
        <w:rPr>
          <w:sz w:val="20"/>
          <w:szCs w:val="20"/>
          <w:u w:val="single"/>
        </w:rPr>
        <w:t xml:space="preserve">Despite this ambitious agenda, financial </w:t>
      </w:r>
      <w:r>
        <w:rPr>
          <w:b/>
          <w:highlight w:val="green"/>
          <w:u w:val="single"/>
        </w:rPr>
        <w:t>commitments</w:t>
      </w:r>
      <w:r>
        <w:rPr>
          <w:sz w:val="20"/>
          <w:szCs w:val="20"/>
          <w:highlight w:val="green"/>
          <w:u w:val="single"/>
        </w:rPr>
        <w:t xml:space="preserve"> have been </w:t>
      </w:r>
      <w:r>
        <w:rPr>
          <w:b/>
          <w:highlight w:val="green"/>
          <w:u w:val="single"/>
        </w:rPr>
        <w:t>modest</w:t>
      </w:r>
      <w:r>
        <w:rPr>
          <w:sz w:val="20"/>
          <w:szCs w:val="20"/>
          <w:highlight w:val="green"/>
          <w:u w:val="single"/>
        </w:rPr>
        <w:t xml:space="preserve">. </w:t>
      </w:r>
      <w:r>
        <w:rPr>
          <w:sz w:val="20"/>
          <w:szCs w:val="20"/>
          <w:u w:val="single"/>
        </w:rPr>
        <w:t xml:space="preserve">Aside from COVID-19 vaccine aid, total funding for these initiatives has </w:t>
      </w:r>
      <w:r>
        <w:rPr>
          <w:b/>
          <w:sz w:val="20"/>
          <w:szCs w:val="20"/>
          <w:u w:val="single"/>
        </w:rPr>
        <w:t>amounted to less than $50 million.</w:t>
      </w:r>
      <w:r>
        <w:rPr>
          <w:sz w:val="16"/>
          <w:szCs w:val="16"/>
        </w:rPr>
        <w:t xml:space="preserve"> Why has the Quad struggled to deliver meaningful public goods?</w:t>
      </w:r>
    </w:p>
    <w:p w14:paraId="55D4C523" w14:textId="77777777" w:rsidR="00FE05A3" w:rsidRDefault="00FE05A3" w:rsidP="00FE05A3">
      <w:pPr>
        <w:spacing w:line="240" w:lineRule="auto"/>
        <w:rPr>
          <w:sz w:val="16"/>
          <w:szCs w:val="16"/>
        </w:rPr>
      </w:pPr>
      <w:r>
        <w:rPr>
          <w:sz w:val="16"/>
          <w:szCs w:val="16"/>
        </w:rPr>
        <w:t>Some major obstacles stand out. First, the nature of public goods delivery in the region limits what an external grouping like the Quad can effectively provide. Public goods differ in their geographical impact and require matching resolutions—cross-border pollution, for example, is best handled bilaterally or through trusted regional institutions like ASEAN, which has a strong track record in resolving bilateral issues. Similarly, global public goods, such as climate change mitigation, require adherence to international agreements rather than separate Quad-led efforts.</w:t>
      </w:r>
    </w:p>
    <w:p w14:paraId="5E9BAE76" w14:textId="77777777" w:rsidR="00FE05A3" w:rsidRDefault="00FE05A3" w:rsidP="00FE05A3">
      <w:pPr>
        <w:spacing w:line="240" w:lineRule="auto"/>
        <w:rPr>
          <w:sz w:val="20"/>
          <w:szCs w:val="20"/>
          <w:u w:val="single"/>
        </w:rPr>
      </w:pPr>
      <w:r>
        <w:rPr>
          <w:sz w:val="16"/>
          <w:szCs w:val="16"/>
        </w:rPr>
        <w:t xml:space="preserve">However, the Quad could add value in areas that are regional public goods, particularly where ASEAN lacks adequate capacity, such as pandemic response, STEM education, maritime security, disaster relief, and regional connectivity. </w:t>
      </w:r>
      <w:r>
        <w:rPr>
          <w:sz w:val="20"/>
          <w:szCs w:val="20"/>
          <w:u w:val="single"/>
        </w:rPr>
        <w:t xml:space="preserve">Yet </w:t>
      </w:r>
      <w:r>
        <w:rPr>
          <w:sz w:val="20"/>
          <w:szCs w:val="20"/>
          <w:highlight w:val="green"/>
          <w:u w:val="single"/>
        </w:rPr>
        <w:t>progress</w:t>
      </w:r>
      <w:r>
        <w:rPr>
          <w:sz w:val="20"/>
          <w:szCs w:val="20"/>
          <w:u w:val="single"/>
        </w:rPr>
        <w:t xml:space="preserve"> in these areas has been </w:t>
      </w:r>
      <w:r>
        <w:rPr>
          <w:b/>
          <w:sz w:val="20"/>
          <w:szCs w:val="20"/>
          <w:highlight w:val="green"/>
          <w:u w:val="single"/>
        </w:rPr>
        <w:t xml:space="preserve">slow, </w:t>
      </w:r>
      <w:r>
        <w:rPr>
          <w:sz w:val="20"/>
          <w:szCs w:val="20"/>
          <w:highlight w:val="green"/>
          <w:u w:val="single"/>
        </w:rPr>
        <w:t>highlighting</w:t>
      </w:r>
      <w:r>
        <w:rPr>
          <w:b/>
          <w:sz w:val="20"/>
          <w:szCs w:val="20"/>
          <w:highlight w:val="green"/>
          <w:u w:val="single"/>
        </w:rPr>
        <w:t xml:space="preserve"> further obstacles.</w:t>
      </w:r>
      <w:r>
        <w:rPr>
          <w:sz w:val="16"/>
          <w:szCs w:val="16"/>
        </w:rPr>
        <w:t xml:space="preserve"> One is ASEAN's concerns about activities that could have more than their stated purposes. </w:t>
      </w:r>
      <w:r>
        <w:rPr>
          <w:b/>
          <w:highlight w:val="green"/>
          <w:u w:val="single"/>
        </w:rPr>
        <w:t>Maritime security efforts</w:t>
      </w:r>
      <w:r>
        <w:rPr>
          <w:sz w:val="20"/>
          <w:szCs w:val="20"/>
          <w:u w:val="single"/>
        </w:rPr>
        <w:t xml:space="preserve">, for example, have </w:t>
      </w:r>
      <w:r>
        <w:rPr>
          <w:b/>
          <w:highlight w:val="green"/>
          <w:u w:val="single"/>
        </w:rPr>
        <w:t>stalled</w:t>
      </w:r>
      <w:r>
        <w:rPr>
          <w:sz w:val="20"/>
          <w:szCs w:val="20"/>
          <w:u w:val="single"/>
        </w:rPr>
        <w:t xml:space="preserve"> due to ASEAN nations' </w:t>
      </w:r>
      <w:r>
        <w:rPr>
          <w:sz w:val="20"/>
          <w:szCs w:val="20"/>
          <w:highlight w:val="green"/>
          <w:u w:val="single"/>
        </w:rPr>
        <w:t xml:space="preserve">fears </w:t>
      </w:r>
      <w:r>
        <w:rPr>
          <w:sz w:val="20"/>
          <w:szCs w:val="20"/>
          <w:u w:val="single"/>
        </w:rPr>
        <w:t xml:space="preserve">that the </w:t>
      </w:r>
      <w:hyperlink r:id="rId37">
        <w:r>
          <w:rPr>
            <w:sz w:val="20"/>
            <w:szCs w:val="20"/>
            <w:highlight w:val="green"/>
            <w:u w:val="single"/>
          </w:rPr>
          <w:t xml:space="preserve">Quad's </w:t>
        </w:r>
      </w:hyperlink>
      <w:hyperlink r:id="rId38">
        <w:r>
          <w:rPr>
            <w:sz w:val="20"/>
            <w:szCs w:val="20"/>
            <w:u w:val="single"/>
          </w:rPr>
          <w:t>real objective</w:t>
        </w:r>
      </w:hyperlink>
      <w:r>
        <w:rPr>
          <w:sz w:val="20"/>
          <w:szCs w:val="20"/>
          <w:u w:val="single"/>
        </w:rPr>
        <w:t xml:space="preserve"> </w:t>
      </w:r>
      <w:r>
        <w:rPr>
          <w:b/>
          <w:highlight w:val="green"/>
          <w:u w:val="single"/>
        </w:rPr>
        <w:t>is monitoring China</w:t>
      </w:r>
      <w:r>
        <w:rPr>
          <w:sz w:val="20"/>
          <w:szCs w:val="20"/>
          <w:u w:val="single"/>
        </w:rPr>
        <w:t>, an endeavor they prefer to avoid.</w:t>
      </w:r>
    </w:p>
    <w:p w14:paraId="04037DBB" w14:textId="77777777" w:rsidR="00FE05A3" w:rsidRPr="00FE05A3" w:rsidRDefault="00FE05A3" w:rsidP="00FE05A3"/>
    <w:p w14:paraId="08570866" w14:textId="48842989" w:rsidR="008B4719" w:rsidRDefault="008B4719" w:rsidP="008B4719">
      <w:pPr>
        <w:pStyle w:val="Heading3"/>
      </w:pPr>
      <w:r>
        <w:t>AT: Prolif</w:t>
      </w:r>
    </w:p>
    <w:p w14:paraId="7F332E57" w14:textId="77777777" w:rsidR="008B4719" w:rsidRPr="00B32C56" w:rsidRDefault="008B4719" w:rsidP="008B4719">
      <w:pPr>
        <w:pStyle w:val="Heading4"/>
      </w:pPr>
      <w:r>
        <w:t xml:space="preserve">Offshoring solves </w:t>
      </w:r>
      <w:r w:rsidRPr="00676D4B">
        <w:rPr>
          <w:u w:val="single"/>
        </w:rPr>
        <w:t>Japan and South Korean</w:t>
      </w:r>
      <w:r>
        <w:t xml:space="preserve"> deterrence </w:t>
      </w:r>
      <w:r w:rsidRPr="00676D4B">
        <w:rPr>
          <w:u w:val="single"/>
        </w:rPr>
        <w:t>better</w:t>
      </w:r>
      <w:r>
        <w:t>—</w:t>
      </w:r>
      <w:r w:rsidRPr="00676D4B">
        <w:rPr>
          <w:u w:val="single"/>
        </w:rPr>
        <w:t>no prolif</w:t>
      </w:r>
      <w:r>
        <w:t xml:space="preserve"> risks.</w:t>
      </w:r>
    </w:p>
    <w:p w14:paraId="6985AB46" w14:textId="77777777" w:rsidR="008B4719" w:rsidRDefault="008B4719" w:rsidP="008B4719">
      <w:r>
        <w:t xml:space="preserve">Christopher </w:t>
      </w:r>
      <w:r w:rsidRPr="00540D05">
        <w:rPr>
          <w:rStyle w:val="Style13ptBold"/>
        </w:rPr>
        <w:t>Mccallion ’24</w:t>
      </w:r>
      <w:r>
        <w:t xml:space="preserve"> [(C</w:t>
      </w:r>
      <w:r w:rsidRPr="00540D05">
        <w:t xml:space="preserve">hristopher </w:t>
      </w:r>
      <w:r>
        <w:t>M</w:t>
      </w:r>
      <w:r w:rsidRPr="00540D05">
        <w:t>ccallion</w:t>
      </w:r>
      <w:r>
        <w:t xml:space="preserve"> is a Fellow at Defense Priorities) “Grand strategy: Alliances,” Defense Priorities, https://www.defensepriorities.org/explainers/grand-strategy-alliances/, 9-17-2024] </w:t>
      </w:r>
    </w:p>
    <w:p w14:paraId="48089D62" w14:textId="77777777" w:rsidR="008B4719" w:rsidRPr="0080261D" w:rsidRDefault="008B4719" w:rsidP="008B4719">
      <w:pPr>
        <w:rPr>
          <w:sz w:val="16"/>
        </w:rPr>
      </w:pPr>
      <w:r w:rsidRPr="00052DC1">
        <w:rPr>
          <w:rStyle w:val="StyleUnderline"/>
          <w:highlight w:val="green"/>
        </w:rPr>
        <w:t>East Asia presents</w:t>
      </w:r>
      <w:r w:rsidRPr="00B32C56">
        <w:rPr>
          <w:rStyle w:val="StyleUnderline"/>
        </w:rPr>
        <w:t xml:space="preserve"> a</w:t>
      </w:r>
      <w:r w:rsidRPr="0080261D">
        <w:rPr>
          <w:sz w:val="16"/>
        </w:rPr>
        <w:t xml:space="preserve"> somewhat </w:t>
      </w:r>
      <w:r w:rsidRPr="00B32C56">
        <w:rPr>
          <w:rStyle w:val="StyleUnderline"/>
        </w:rPr>
        <w:t xml:space="preserve">greater </w:t>
      </w:r>
      <w:r w:rsidRPr="00052DC1">
        <w:rPr>
          <w:rStyle w:val="StyleUnderline"/>
          <w:highlight w:val="green"/>
        </w:rPr>
        <w:t>challenge,</w:t>
      </w:r>
      <w:r w:rsidRPr="00052DC1">
        <w:rPr>
          <w:rStyle w:val="Emphasis"/>
          <w:highlight w:val="green"/>
        </w:rPr>
        <w:t xml:space="preserve"> given China’s</w:t>
      </w:r>
      <w:r w:rsidRPr="0080261D">
        <w:rPr>
          <w:sz w:val="16"/>
        </w:rPr>
        <w:t xml:space="preserve"> more considerable </w:t>
      </w:r>
      <w:r w:rsidRPr="00052DC1">
        <w:rPr>
          <w:rStyle w:val="Emphasis"/>
          <w:highlight w:val="green"/>
        </w:rPr>
        <w:t>power</w:t>
      </w:r>
      <w:r w:rsidRPr="0080261D">
        <w:rPr>
          <w:sz w:val="16"/>
        </w:rPr>
        <w:t xml:space="preserve"> and the higher threshold needed to balance it. Unfortunately, the local </w:t>
      </w:r>
      <w:r w:rsidRPr="00B32C56">
        <w:rPr>
          <w:rStyle w:val="StyleUnderline"/>
        </w:rPr>
        <w:t>power most likely to lead</w:t>
      </w:r>
      <w:r w:rsidRPr="0080261D">
        <w:rPr>
          <w:sz w:val="16"/>
        </w:rPr>
        <w:t xml:space="preserve"> a regional balancing coalition, </w:t>
      </w:r>
      <w:r w:rsidRPr="00052DC1">
        <w:rPr>
          <w:rStyle w:val="StyleUnderline"/>
          <w:highlight w:val="green"/>
        </w:rPr>
        <w:t>Japan, is a</w:t>
      </w:r>
      <w:r w:rsidRPr="00B32C56">
        <w:rPr>
          <w:rStyle w:val="Emphasis"/>
        </w:rPr>
        <w:t xml:space="preserve"> habitual “</w:t>
      </w:r>
      <w:proofErr w:type="gramStart"/>
      <w:r w:rsidRPr="00052DC1">
        <w:rPr>
          <w:rStyle w:val="Emphasis"/>
          <w:highlight w:val="green"/>
        </w:rPr>
        <w:t>free-rider</w:t>
      </w:r>
      <w:proofErr w:type="gramEnd"/>
      <w:r w:rsidRPr="00052DC1">
        <w:rPr>
          <w:rStyle w:val="Emphasis"/>
          <w:highlight w:val="green"/>
        </w:rPr>
        <w:t>”</w:t>
      </w:r>
      <w:r w:rsidRPr="00052DC1">
        <w:rPr>
          <w:rStyle w:val="StyleUnderline"/>
          <w:highlight w:val="green"/>
        </w:rPr>
        <w:t xml:space="preserve"> on</w:t>
      </w:r>
      <w:r w:rsidRPr="00B32C56">
        <w:rPr>
          <w:rStyle w:val="StyleUnderline"/>
        </w:rPr>
        <w:t xml:space="preserve"> U.S</w:t>
      </w:r>
      <w:r w:rsidRPr="0080261D">
        <w:rPr>
          <w:sz w:val="16"/>
        </w:rPr>
        <w:t xml:space="preserve">. security </w:t>
      </w:r>
      <w:r w:rsidRPr="00052DC1">
        <w:rPr>
          <w:rStyle w:val="StyleUnderline"/>
          <w:highlight w:val="green"/>
        </w:rPr>
        <w:t>guarantees</w:t>
      </w:r>
      <w:r w:rsidRPr="0080261D">
        <w:rPr>
          <w:sz w:val="16"/>
        </w:rPr>
        <w:t xml:space="preserve">. Japan’s </w:t>
      </w:r>
      <w:r w:rsidRPr="00052DC1">
        <w:rPr>
          <w:rStyle w:val="StyleUnderline"/>
          <w:highlight w:val="green"/>
        </w:rPr>
        <w:t>confidence</w:t>
      </w:r>
      <w:r w:rsidRPr="0080261D">
        <w:rPr>
          <w:sz w:val="16"/>
        </w:rPr>
        <w:t xml:space="preserve"> in the U.S. commitment </w:t>
      </w:r>
      <w:r w:rsidRPr="00052DC1">
        <w:rPr>
          <w:rStyle w:val="StyleUnderline"/>
          <w:highlight w:val="green"/>
        </w:rPr>
        <w:t>is</w:t>
      </w:r>
      <w:r w:rsidRPr="0080261D">
        <w:rPr>
          <w:sz w:val="16"/>
        </w:rPr>
        <w:t xml:space="preserve"> likely </w:t>
      </w:r>
      <w:proofErr w:type="gramStart"/>
      <w:r w:rsidRPr="00052DC1">
        <w:rPr>
          <w:rStyle w:val="StyleUnderline"/>
          <w:highlight w:val="green"/>
        </w:rPr>
        <w:t>due to</w:t>
      </w:r>
      <w:r w:rsidRPr="0080261D">
        <w:rPr>
          <w:sz w:val="16"/>
        </w:rPr>
        <w:t xml:space="preserve"> the fact that</w:t>
      </w:r>
      <w:proofErr w:type="gramEnd"/>
      <w:r w:rsidRPr="0080261D">
        <w:rPr>
          <w:sz w:val="16"/>
        </w:rPr>
        <w:t xml:space="preserve"> the United States has some </w:t>
      </w:r>
      <w:r w:rsidRPr="00052DC1">
        <w:rPr>
          <w:rStyle w:val="Emphasis"/>
          <w:highlight w:val="green"/>
        </w:rPr>
        <w:t>54,000 troops</w:t>
      </w:r>
      <w:r w:rsidRPr="00B32C56">
        <w:rPr>
          <w:rStyle w:val="Emphasis"/>
        </w:rPr>
        <w:t xml:space="preserve"> stationed there</w:t>
      </w:r>
      <w:r w:rsidRPr="0080261D">
        <w:rPr>
          <w:sz w:val="16"/>
        </w:rPr>
        <w:t xml:space="preserve"> as a tripwire against an attack.65</w:t>
      </w:r>
    </w:p>
    <w:p w14:paraId="0D8A833C" w14:textId="77777777" w:rsidR="008B4719" w:rsidRPr="0080261D" w:rsidRDefault="008B4719" w:rsidP="008B4719">
      <w:pPr>
        <w:rPr>
          <w:sz w:val="16"/>
        </w:rPr>
      </w:pPr>
      <w:r w:rsidRPr="0080261D">
        <w:rPr>
          <w:sz w:val="16"/>
        </w:rPr>
        <w:t xml:space="preserve">If </w:t>
      </w:r>
      <w:r w:rsidRPr="00B32C56">
        <w:rPr>
          <w:rStyle w:val="StyleUnderline"/>
        </w:rPr>
        <w:t xml:space="preserve">the </w:t>
      </w:r>
      <w:r w:rsidRPr="00052DC1">
        <w:rPr>
          <w:rStyle w:val="StyleUnderline"/>
          <w:highlight w:val="green"/>
        </w:rPr>
        <w:t>U</w:t>
      </w:r>
      <w:r w:rsidRPr="0080261D">
        <w:rPr>
          <w:sz w:val="16"/>
        </w:rPr>
        <w:t xml:space="preserve">nited </w:t>
      </w:r>
      <w:r w:rsidRPr="00052DC1">
        <w:rPr>
          <w:rStyle w:val="StyleUnderline"/>
          <w:highlight w:val="green"/>
        </w:rPr>
        <w:t>S</w:t>
      </w:r>
      <w:r w:rsidRPr="00052DC1">
        <w:rPr>
          <w:sz w:val="16"/>
        </w:rPr>
        <w:t>t</w:t>
      </w:r>
      <w:r w:rsidRPr="0080261D">
        <w:rPr>
          <w:sz w:val="16"/>
        </w:rPr>
        <w:t xml:space="preserve">ates maintains its Asian alliances to hedge against the potential threat of a rising China, it </w:t>
      </w:r>
      <w:r w:rsidRPr="00052DC1">
        <w:rPr>
          <w:rStyle w:val="StyleUnderline"/>
          <w:highlight w:val="green"/>
        </w:rPr>
        <w:t>should</w:t>
      </w:r>
      <w:r w:rsidRPr="0080261D">
        <w:rPr>
          <w:sz w:val="16"/>
        </w:rPr>
        <w:t xml:space="preserve"> also </w:t>
      </w:r>
      <w:r w:rsidRPr="00B32C56">
        <w:rPr>
          <w:rStyle w:val="StyleUnderline"/>
        </w:rPr>
        <w:t xml:space="preserve">make clear </w:t>
      </w:r>
      <w:r w:rsidRPr="00052DC1">
        <w:rPr>
          <w:rStyle w:val="StyleUnderline"/>
          <w:highlight w:val="green"/>
        </w:rPr>
        <w:t>to</w:t>
      </w:r>
      <w:r w:rsidRPr="0080261D">
        <w:rPr>
          <w:sz w:val="16"/>
        </w:rPr>
        <w:t xml:space="preserve"> its </w:t>
      </w:r>
      <w:r w:rsidRPr="00052DC1">
        <w:rPr>
          <w:rStyle w:val="StyleUnderline"/>
          <w:highlight w:val="green"/>
        </w:rPr>
        <w:t>allies</w:t>
      </w:r>
      <w:r w:rsidRPr="0080261D">
        <w:rPr>
          <w:sz w:val="16"/>
        </w:rPr>
        <w:t xml:space="preserve"> that </w:t>
      </w:r>
      <w:r w:rsidRPr="00B32C56">
        <w:rPr>
          <w:rStyle w:val="StyleUnderline"/>
        </w:rPr>
        <w:t xml:space="preserve">it is </w:t>
      </w:r>
      <w:r w:rsidRPr="00052DC1">
        <w:rPr>
          <w:rStyle w:val="StyleUnderline"/>
          <w:highlight w:val="green"/>
        </w:rPr>
        <w:t>only</w:t>
      </w:r>
      <w:r w:rsidRPr="00B32C56">
        <w:rPr>
          <w:rStyle w:val="StyleUnderline"/>
        </w:rPr>
        <w:t xml:space="preserve"> willing to act as </w:t>
      </w:r>
      <w:r w:rsidRPr="00052DC1">
        <w:rPr>
          <w:rStyle w:val="StyleUnderline"/>
          <w:highlight w:val="green"/>
        </w:rPr>
        <w:t xml:space="preserve">a </w:t>
      </w:r>
      <w:r w:rsidRPr="00052DC1">
        <w:rPr>
          <w:rStyle w:val="Emphasis"/>
          <w:highlight w:val="green"/>
        </w:rPr>
        <w:t>backstop, not</w:t>
      </w:r>
      <w:r w:rsidRPr="00B32C56">
        <w:rPr>
          <w:rStyle w:val="Emphasis"/>
        </w:rPr>
        <w:t xml:space="preserve"> as </w:t>
      </w:r>
      <w:r w:rsidRPr="00052DC1">
        <w:rPr>
          <w:rStyle w:val="Emphasis"/>
          <w:highlight w:val="green"/>
        </w:rPr>
        <w:t>a vanguard</w:t>
      </w:r>
      <w:r w:rsidRPr="0080261D">
        <w:rPr>
          <w:sz w:val="16"/>
        </w:rPr>
        <w:t xml:space="preserve">. The </w:t>
      </w:r>
      <w:r w:rsidRPr="00676D4B">
        <w:rPr>
          <w:rStyle w:val="StyleUnderline"/>
        </w:rPr>
        <w:t>surest way</w:t>
      </w:r>
      <w:r w:rsidRPr="0080261D">
        <w:rPr>
          <w:sz w:val="16"/>
        </w:rPr>
        <w:t xml:space="preserve"> for the United States to convey this message </w:t>
      </w:r>
      <w:r w:rsidRPr="00676D4B">
        <w:rPr>
          <w:rStyle w:val="StyleUnderline"/>
        </w:rPr>
        <w:t xml:space="preserve">would be to </w:t>
      </w:r>
      <w:r w:rsidRPr="00052DC1">
        <w:rPr>
          <w:rStyle w:val="StyleUnderline"/>
          <w:highlight w:val="green"/>
        </w:rPr>
        <w:t>remove its</w:t>
      </w:r>
      <w:r w:rsidRPr="00676D4B">
        <w:rPr>
          <w:rStyle w:val="StyleUnderline"/>
        </w:rPr>
        <w:t xml:space="preserve"> </w:t>
      </w:r>
      <w:r w:rsidRPr="0080261D">
        <w:rPr>
          <w:sz w:val="16"/>
        </w:rPr>
        <w:t xml:space="preserve">forward-deployed </w:t>
      </w:r>
      <w:r w:rsidRPr="00052DC1">
        <w:rPr>
          <w:rStyle w:val="Emphasis"/>
          <w:highlight w:val="green"/>
        </w:rPr>
        <w:t>troops from East Asia</w:t>
      </w:r>
      <w:r w:rsidRPr="0080261D">
        <w:rPr>
          <w:sz w:val="16"/>
        </w:rPr>
        <w:t xml:space="preserve"> and adopt a maritime strategy, </w:t>
      </w:r>
      <w:r w:rsidRPr="00676D4B">
        <w:rPr>
          <w:rStyle w:val="StyleUnderline"/>
        </w:rPr>
        <w:t>acting as an “</w:t>
      </w:r>
      <w:r w:rsidRPr="00052DC1">
        <w:rPr>
          <w:rStyle w:val="StyleUnderline"/>
          <w:highlight w:val="green"/>
        </w:rPr>
        <w:t>offshore balance</w:t>
      </w:r>
      <w:r w:rsidRPr="00676D4B">
        <w:rPr>
          <w:rStyle w:val="StyleUnderline"/>
        </w:rPr>
        <w:t>r.</w:t>
      </w:r>
      <w:r w:rsidRPr="0080261D">
        <w:rPr>
          <w:sz w:val="16"/>
        </w:rPr>
        <w:t xml:space="preserve">”66 This would not only </w:t>
      </w:r>
      <w:r w:rsidRPr="00052DC1">
        <w:rPr>
          <w:rStyle w:val="StyleUnderline"/>
          <w:highlight w:val="green"/>
        </w:rPr>
        <w:t>incentivize regional</w:t>
      </w:r>
      <w:r w:rsidRPr="00676D4B">
        <w:rPr>
          <w:rStyle w:val="StyleUnderline"/>
        </w:rPr>
        <w:t xml:space="preserve"> actors to </w:t>
      </w:r>
      <w:r w:rsidRPr="00676D4B">
        <w:rPr>
          <w:rStyle w:val="Emphasis"/>
        </w:rPr>
        <w:t>take</w:t>
      </w:r>
      <w:r w:rsidRPr="0080261D">
        <w:rPr>
          <w:sz w:val="16"/>
        </w:rPr>
        <w:t xml:space="preserve"> principal </w:t>
      </w:r>
      <w:r w:rsidRPr="00052DC1">
        <w:rPr>
          <w:rStyle w:val="Emphasis"/>
          <w:highlight w:val="green"/>
        </w:rPr>
        <w:t>responsibility</w:t>
      </w:r>
      <w:r w:rsidRPr="0080261D">
        <w:rPr>
          <w:sz w:val="16"/>
        </w:rPr>
        <w:t xml:space="preserve"> for their own defense, but would </w:t>
      </w:r>
      <w:r w:rsidRPr="00676D4B">
        <w:rPr>
          <w:rStyle w:val="StyleUnderline"/>
        </w:rPr>
        <w:t xml:space="preserve">encourage them </w:t>
      </w:r>
      <w:r w:rsidRPr="00052DC1">
        <w:rPr>
          <w:rStyle w:val="StyleUnderline"/>
          <w:highlight w:val="green"/>
        </w:rPr>
        <w:t>to develop</w:t>
      </w:r>
      <w:r w:rsidRPr="0080261D">
        <w:rPr>
          <w:sz w:val="16"/>
        </w:rPr>
        <w:t xml:space="preserve"> security </w:t>
      </w:r>
      <w:r w:rsidRPr="00052DC1">
        <w:rPr>
          <w:rStyle w:val="StyleUnderline"/>
          <w:highlight w:val="green"/>
        </w:rPr>
        <w:t>ties</w:t>
      </w:r>
      <w:r w:rsidRPr="00676D4B">
        <w:rPr>
          <w:rStyle w:val="StyleUnderline"/>
        </w:rPr>
        <w:t xml:space="preserve"> independent of the U</w:t>
      </w:r>
      <w:r w:rsidRPr="0080261D">
        <w:rPr>
          <w:sz w:val="16"/>
        </w:rPr>
        <w:t xml:space="preserve">nited </w:t>
      </w:r>
      <w:r w:rsidRPr="00676D4B">
        <w:rPr>
          <w:rStyle w:val="StyleUnderline"/>
        </w:rPr>
        <w:t>S</w:t>
      </w:r>
      <w:r w:rsidRPr="0080261D">
        <w:rPr>
          <w:sz w:val="16"/>
        </w:rPr>
        <w:t xml:space="preserve">tates, </w:t>
      </w:r>
      <w:r w:rsidRPr="00052DC1">
        <w:rPr>
          <w:rStyle w:val="Emphasis"/>
          <w:highlight w:val="green"/>
        </w:rPr>
        <w:t>making</w:t>
      </w:r>
      <w:r w:rsidRPr="00676D4B">
        <w:rPr>
          <w:rStyle w:val="Emphasis"/>
        </w:rPr>
        <w:t xml:space="preserve"> regional </w:t>
      </w:r>
      <w:r w:rsidRPr="00052DC1">
        <w:rPr>
          <w:rStyle w:val="Emphasis"/>
          <w:highlight w:val="green"/>
        </w:rPr>
        <w:t>deterrence more credible</w:t>
      </w:r>
      <w:r w:rsidRPr="0080261D">
        <w:rPr>
          <w:sz w:val="16"/>
        </w:rPr>
        <w:t xml:space="preserve"> and durable than if it remained dependent on U.S. guarantees backed by the threat of nuclear use.</w:t>
      </w:r>
    </w:p>
    <w:p w14:paraId="15D944FB" w14:textId="77777777" w:rsidR="008B4719" w:rsidRPr="0080261D" w:rsidRDefault="008B4719" w:rsidP="008B4719">
      <w:pPr>
        <w:rPr>
          <w:sz w:val="16"/>
        </w:rPr>
      </w:pPr>
      <w:r w:rsidRPr="0080261D">
        <w:rPr>
          <w:sz w:val="16"/>
        </w:rPr>
        <w:t xml:space="preserve">U.S. </w:t>
      </w:r>
      <w:r w:rsidRPr="00676D4B">
        <w:rPr>
          <w:rStyle w:val="StyleUnderline"/>
        </w:rPr>
        <w:t>retrenchment may incentivize Japan</w:t>
      </w:r>
      <w:r w:rsidRPr="0080261D">
        <w:rPr>
          <w:sz w:val="16"/>
        </w:rPr>
        <w:t>, Germany, and/</w:t>
      </w:r>
      <w:r w:rsidRPr="00676D4B">
        <w:rPr>
          <w:rStyle w:val="StyleUnderline"/>
        </w:rPr>
        <w:t>or South Korea</w:t>
      </w:r>
      <w:r w:rsidRPr="0080261D">
        <w:rPr>
          <w:sz w:val="16"/>
        </w:rPr>
        <w:t xml:space="preserve"> to seek a </w:t>
      </w:r>
      <w:r w:rsidRPr="00676D4B">
        <w:rPr>
          <w:rStyle w:val="Emphasis"/>
        </w:rPr>
        <w:t>nuclear deterrent</w:t>
      </w:r>
      <w:r w:rsidRPr="0080261D">
        <w:rPr>
          <w:sz w:val="16"/>
        </w:rPr>
        <w:t xml:space="preserve"> of their own. While </w:t>
      </w:r>
      <w:r w:rsidRPr="00052DC1">
        <w:rPr>
          <w:rStyle w:val="StyleUnderline"/>
          <w:highlight w:val="green"/>
        </w:rPr>
        <w:t>nuclear weapons</w:t>
      </w:r>
      <w:r w:rsidRPr="0080261D">
        <w:rPr>
          <w:sz w:val="16"/>
        </w:rPr>
        <w:t xml:space="preserve"> carry the low-probability and high-consequence risk of nuclear war, they also </w:t>
      </w:r>
      <w:r w:rsidRPr="00676D4B">
        <w:rPr>
          <w:rStyle w:val="StyleUnderline"/>
        </w:rPr>
        <w:t xml:space="preserve">greatly </w:t>
      </w:r>
      <w:r w:rsidRPr="00052DC1">
        <w:rPr>
          <w:rStyle w:val="StyleUnderline"/>
          <w:highlight w:val="green"/>
        </w:rPr>
        <w:t>reduce</w:t>
      </w:r>
      <w:r w:rsidRPr="0080261D">
        <w:rPr>
          <w:sz w:val="16"/>
        </w:rPr>
        <w:t>—even if they do not eliminate—</w:t>
      </w:r>
      <w:r w:rsidRPr="00676D4B">
        <w:rPr>
          <w:rStyle w:val="Emphasis"/>
        </w:rPr>
        <w:t xml:space="preserve">the </w:t>
      </w:r>
      <w:r w:rsidRPr="00052DC1">
        <w:rPr>
          <w:rStyle w:val="Emphasis"/>
          <w:highlight w:val="green"/>
        </w:rPr>
        <w:t>risk of</w:t>
      </w:r>
      <w:r w:rsidRPr="00676D4B">
        <w:rPr>
          <w:rStyle w:val="Emphasis"/>
        </w:rPr>
        <w:t xml:space="preserve"> conventional great </w:t>
      </w:r>
      <w:r w:rsidRPr="00052DC1">
        <w:rPr>
          <w:rStyle w:val="Emphasis"/>
          <w:highlight w:val="green"/>
        </w:rPr>
        <w:t>power war</w:t>
      </w:r>
      <w:r w:rsidRPr="00676D4B">
        <w:rPr>
          <w:rStyle w:val="Emphasis"/>
        </w:rPr>
        <w:t>.</w:t>
      </w:r>
      <w:r w:rsidRPr="0080261D">
        <w:rPr>
          <w:sz w:val="16"/>
        </w:rPr>
        <w:t xml:space="preserve">67 </w:t>
      </w:r>
      <w:r w:rsidRPr="00676D4B">
        <w:rPr>
          <w:rStyle w:val="StyleUnderline"/>
        </w:rPr>
        <w:t>Conventional wars</w:t>
      </w:r>
      <w:r w:rsidRPr="0080261D">
        <w:rPr>
          <w:sz w:val="16"/>
        </w:rPr>
        <w:t xml:space="preserve"> between great powers were both a recurrent and increasingly costly phenomenon prior to the invention of nuclear weapons, but one has </w:t>
      </w:r>
      <w:r w:rsidRPr="00676D4B">
        <w:rPr>
          <w:rStyle w:val="StyleUnderline"/>
        </w:rPr>
        <w:t>not occurred in</w:t>
      </w:r>
      <w:r w:rsidRPr="0080261D">
        <w:rPr>
          <w:sz w:val="16"/>
        </w:rPr>
        <w:t xml:space="preserve"> the subsequent </w:t>
      </w:r>
      <w:r w:rsidRPr="00676D4B">
        <w:rPr>
          <w:rStyle w:val="StyleUnderline"/>
        </w:rPr>
        <w:t>eight decades</w:t>
      </w:r>
      <w:r w:rsidRPr="0080261D">
        <w:rPr>
          <w:sz w:val="16"/>
        </w:rPr>
        <w:t xml:space="preserve"> that mark the nuclear age. </w:t>
      </w:r>
      <w:r w:rsidRPr="00052DC1">
        <w:rPr>
          <w:rStyle w:val="StyleUnderline"/>
          <w:highlight w:val="green"/>
        </w:rPr>
        <w:t>Nuclear weapons discourage</w:t>
      </w:r>
      <w:r w:rsidRPr="00052DC1">
        <w:rPr>
          <w:sz w:val="16"/>
          <w:highlight w:val="green"/>
        </w:rPr>
        <w:t xml:space="preserve"> </w:t>
      </w:r>
      <w:r w:rsidRPr="00052DC1">
        <w:rPr>
          <w:rStyle w:val="StyleUnderline"/>
          <w:highlight w:val="green"/>
        </w:rPr>
        <w:t>conventional war</w:t>
      </w:r>
      <w:r w:rsidRPr="0080261D">
        <w:rPr>
          <w:sz w:val="16"/>
        </w:rPr>
        <w:t xml:space="preserve"> between nuclear powers </w:t>
      </w:r>
      <w:r w:rsidRPr="00052DC1">
        <w:rPr>
          <w:rStyle w:val="Emphasis"/>
          <w:highlight w:val="green"/>
        </w:rPr>
        <w:t>by raising</w:t>
      </w:r>
      <w:r w:rsidRPr="0080261D">
        <w:rPr>
          <w:sz w:val="16"/>
        </w:rPr>
        <w:t xml:space="preserve"> its </w:t>
      </w:r>
      <w:r w:rsidRPr="00052DC1">
        <w:rPr>
          <w:rStyle w:val="Emphasis"/>
          <w:highlight w:val="green"/>
        </w:rPr>
        <w:t>costs</w:t>
      </w:r>
      <w:r w:rsidRPr="00676D4B">
        <w:rPr>
          <w:rStyle w:val="StyleUnderline"/>
        </w:rPr>
        <w:t>, compelling caution</w:t>
      </w:r>
      <w:r w:rsidRPr="0080261D">
        <w:rPr>
          <w:sz w:val="16"/>
        </w:rPr>
        <w:t xml:space="preserve"> in the face of uncertainty </w:t>
      </w:r>
      <w:proofErr w:type="gramStart"/>
      <w:r w:rsidRPr="0080261D">
        <w:rPr>
          <w:sz w:val="16"/>
        </w:rPr>
        <w:t>in order to</w:t>
      </w:r>
      <w:proofErr w:type="gramEnd"/>
      <w:r w:rsidRPr="0080261D">
        <w:rPr>
          <w:sz w:val="16"/>
        </w:rPr>
        <w:t xml:space="preserve"> avoid cataclysmic miscalculation.</w:t>
      </w:r>
    </w:p>
    <w:p w14:paraId="4B37FCCB" w14:textId="77777777" w:rsidR="008B4719" w:rsidRPr="0080261D" w:rsidRDefault="008B4719" w:rsidP="008B4719">
      <w:pPr>
        <w:rPr>
          <w:sz w:val="16"/>
        </w:rPr>
      </w:pPr>
      <w:r w:rsidRPr="0080261D">
        <w:rPr>
          <w:sz w:val="16"/>
        </w:rPr>
        <w:t xml:space="preserve">The </w:t>
      </w:r>
      <w:r w:rsidRPr="00052DC1">
        <w:rPr>
          <w:rStyle w:val="StyleUnderline"/>
          <w:highlight w:val="green"/>
        </w:rPr>
        <w:t>threat by</w:t>
      </w:r>
      <w:r w:rsidRPr="0080261D">
        <w:rPr>
          <w:sz w:val="16"/>
        </w:rPr>
        <w:t xml:space="preserve"> a state like </w:t>
      </w:r>
      <w:r w:rsidRPr="00052DC1">
        <w:rPr>
          <w:rStyle w:val="StyleUnderline"/>
          <w:highlight w:val="green"/>
        </w:rPr>
        <w:t>Japan</w:t>
      </w:r>
      <w:r w:rsidRPr="0080261D">
        <w:rPr>
          <w:sz w:val="16"/>
        </w:rPr>
        <w:t xml:space="preserve"> or Germany </w:t>
      </w:r>
      <w:r w:rsidRPr="00676D4B">
        <w:rPr>
          <w:rStyle w:val="StyleUnderline"/>
        </w:rPr>
        <w:t>to use nuclear weapons</w:t>
      </w:r>
      <w:r w:rsidRPr="0080261D">
        <w:rPr>
          <w:sz w:val="16"/>
        </w:rPr>
        <w:t xml:space="preserve"> </w:t>
      </w:r>
      <w:proofErr w:type="gramStart"/>
      <w:r w:rsidRPr="0080261D">
        <w:rPr>
          <w:sz w:val="16"/>
        </w:rPr>
        <w:t>in order to</w:t>
      </w:r>
      <w:proofErr w:type="gramEnd"/>
      <w:r w:rsidRPr="0080261D">
        <w:rPr>
          <w:sz w:val="16"/>
        </w:rPr>
        <w:t xml:space="preserve"> prevent an existential threat to its survival </w:t>
      </w:r>
      <w:r w:rsidRPr="00052DC1">
        <w:rPr>
          <w:rStyle w:val="Emphasis"/>
          <w:highlight w:val="green"/>
        </w:rPr>
        <w:t>is</w:t>
      </w:r>
      <w:r w:rsidRPr="00676D4B">
        <w:rPr>
          <w:rStyle w:val="Emphasis"/>
        </w:rPr>
        <w:t xml:space="preserve"> infinitely </w:t>
      </w:r>
      <w:r w:rsidRPr="00052DC1">
        <w:rPr>
          <w:rStyle w:val="Emphasis"/>
          <w:highlight w:val="green"/>
        </w:rPr>
        <w:t>more credible</w:t>
      </w:r>
      <w:r w:rsidRPr="0080261D">
        <w:rPr>
          <w:sz w:val="16"/>
        </w:rPr>
        <w:t>—and therefore produces greater stability—</w:t>
      </w:r>
      <w:r w:rsidRPr="00052DC1">
        <w:rPr>
          <w:rStyle w:val="StyleUnderline"/>
          <w:highlight w:val="green"/>
        </w:rPr>
        <w:t>than</w:t>
      </w:r>
      <w:r w:rsidRPr="00676D4B">
        <w:rPr>
          <w:rStyle w:val="StyleUnderline"/>
        </w:rPr>
        <w:t xml:space="preserve"> the </w:t>
      </w:r>
      <w:r w:rsidRPr="00052DC1">
        <w:rPr>
          <w:rStyle w:val="StyleUnderline"/>
          <w:highlight w:val="green"/>
        </w:rPr>
        <w:t>current arrangement</w:t>
      </w:r>
      <w:r w:rsidRPr="0080261D">
        <w:rPr>
          <w:sz w:val="16"/>
        </w:rPr>
        <w:t xml:space="preserve"> of extended deterrence. There is </w:t>
      </w:r>
      <w:r w:rsidRPr="00676D4B">
        <w:rPr>
          <w:rStyle w:val="StyleUnderline"/>
        </w:rPr>
        <w:t>no</w:t>
      </w:r>
      <w:r w:rsidRPr="0080261D">
        <w:rPr>
          <w:sz w:val="16"/>
        </w:rPr>
        <w:t xml:space="preserve"> compelling reason to think this would cause a </w:t>
      </w:r>
      <w:r w:rsidRPr="00676D4B">
        <w:rPr>
          <w:rStyle w:val="StyleUnderline"/>
        </w:rPr>
        <w:t>cascade</w:t>
      </w:r>
      <w:r w:rsidRPr="0080261D">
        <w:rPr>
          <w:sz w:val="16"/>
        </w:rPr>
        <w:t xml:space="preserve"> of regional proliferation, </w:t>
      </w:r>
      <w:r w:rsidRPr="00676D4B">
        <w:rPr>
          <w:rStyle w:val="StyleUnderline"/>
        </w:rPr>
        <w:t>as these states’</w:t>
      </w:r>
      <w:r w:rsidRPr="0080261D">
        <w:rPr>
          <w:sz w:val="16"/>
        </w:rPr>
        <w:t xml:space="preserve"> most likely </w:t>
      </w:r>
      <w:r w:rsidRPr="00052DC1">
        <w:rPr>
          <w:rStyle w:val="Emphasis"/>
        </w:rPr>
        <w:t>adversaries</w:t>
      </w:r>
      <w:r w:rsidRPr="0080261D">
        <w:rPr>
          <w:sz w:val="16"/>
        </w:rPr>
        <w:t>—China, Russia, and North Korea—</w:t>
      </w:r>
      <w:r w:rsidRPr="00676D4B">
        <w:rPr>
          <w:rStyle w:val="Emphasis"/>
        </w:rPr>
        <w:t>are all already nuclear-armed states</w:t>
      </w:r>
      <w:r w:rsidRPr="00676D4B">
        <w:rPr>
          <w:rStyle w:val="StyleUnderline"/>
        </w:rPr>
        <w:t>, as are</w:t>
      </w:r>
      <w:r w:rsidRPr="0080261D">
        <w:rPr>
          <w:sz w:val="16"/>
        </w:rPr>
        <w:t xml:space="preserve"> </w:t>
      </w:r>
      <w:proofErr w:type="gramStart"/>
      <w:r w:rsidRPr="0080261D">
        <w:rPr>
          <w:sz w:val="16"/>
        </w:rPr>
        <w:t>a number of</w:t>
      </w:r>
      <w:proofErr w:type="gramEnd"/>
      <w:r w:rsidRPr="0080261D">
        <w:rPr>
          <w:sz w:val="16"/>
        </w:rPr>
        <w:t xml:space="preserve"> their </w:t>
      </w:r>
      <w:r w:rsidRPr="00676D4B">
        <w:rPr>
          <w:rStyle w:val="StyleUnderline"/>
        </w:rPr>
        <w:t>local</w:t>
      </w:r>
      <w:r w:rsidRPr="0080261D">
        <w:rPr>
          <w:sz w:val="16"/>
        </w:rPr>
        <w:t xml:space="preserve"> </w:t>
      </w:r>
      <w:r w:rsidRPr="00676D4B">
        <w:rPr>
          <w:rStyle w:val="StyleUnderline"/>
        </w:rPr>
        <w:t>allies</w:t>
      </w:r>
      <w:r w:rsidRPr="0080261D">
        <w:rPr>
          <w:sz w:val="16"/>
        </w:rPr>
        <w:t xml:space="preserve"> or partners. The threat that nuclear weapons may be acquired by malevolent non-state actors who cannot be deterred is another risk that must be considered, but this is more a question of stability, management, control, and cooperation among nuclear-armed states than one of preventing </w:t>
      </w:r>
      <w:proofErr w:type="gramStart"/>
      <w:r w:rsidRPr="0080261D">
        <w:rPr>
          <w:sz w:val="16"/>
        </w:rPr>
        <w:t>any and all</w:t>
      </w:r>
      <w:proofErr w:type="gramEnd"/>
      <w:r w:rsidRPr="0080261D">
        <w:rPr>
          <w:sz w:val="16"/>
        </w:rPr>
        <w:t xml:space="preserve"> proliferation among states.68</w:t>
      </w:r>
    </w:p>
    <w:p w14:paraId="5DFAF26D" w14:textId="45C9057E" w:rsidR="008B4719" w:rsidRDefault="00970C6D" w:rsidP="00970C6D">
      <w:pPr>
        <w:pStyle w:val="Heading3"/>
      </w:pPr>
      <w:r>
        <w:t xml:space="preserve">AT: </w:t>
      </w:r>
      <w:r w:rsidR="00325CE8">
        <w:t>Russia</w:t>
      </w:r>
      <w:r>
        <w:t xml:space="preserve"> Aggression</w:t>
      </w:r>
    </w:p>
    <w:p w14:paraId="08381DC2" w14:textId="226085F1" w:rsidR="00970C6D" w:rsidRDefault="00970C6D" w:rsidP="00970C6D">
      <w:pPr>
        <w:pStyle w:val="Heading4"/>
      </w:pPr>
      <w:r>
        <w:t xml:space="preserve">Europe </w:t>
      </w:r>
      <w:r w:rsidRPr="00B32C56">
        <w:rPr>
          <w:u w:val="single"/>
        </w:rPr>
        <w:t>fills in</w:t>
      </w:r>
      <w:r>
        <w:t xml:space="preserve"> deterrence – only a risk of free-riding offense.</w:t>
      </w:r>
    </w:p>
    <w:p w14:paraId="6BDA61E8" w14:textId="77777777" w:rsidR="00970C6D" w:rsidRDefault="00970C6D" w:rsidP="00970C6D">
      <w:r>
        <w:t xml:space="preserve">Christopher </w:t>
      </w:r>
      <w:r w:rsidRPr="00540D05">
        <w:rPr>
          <w:rStyle w:val="Style13ptBold"/>
        </w:rPr>
        <w:t>Mccallion ’24</w:t>
      </w:r>
      <w:r>
        <w:t xml:space="preserve"> [(C</w:t>
      </w:r>
      <w:r w:rsidRPr="00540D05">
        <w:t xml:space="preserve">hristopher </w:t>
      </w:r>
      <w:r>
        <w:t>M</w:t>
      </w:r>
      <w:r w:rsidRPr="00540D05">
        <w:t>ccallion</w:t>
      </w:r>
      <w:r>
        <w:t xml:space="preserve"> is a Fellow at Defense Priorities) “Grand strategy: Alliances,” Defense Priorities, https://www.defensepriorities.org/explainers/grand-strategy-alliances/, 9-17-2024] </w:t>
      </w:r>
    </w:p>
    <w:p w14:paraId="33EAF798" w14:textId="77777777" w:rsidR="00970C6D" w:rsidRPr="00676D4B" w:rsidRDefault="00970C6D" w:rsidP="00970C6D">
      <w:pPr>
        <w:rPr>
          <w:sz w:val="16"/>
        </w:rPr>
      </w:pPr>
      <w:r w:rsidRPr="00B32C56">
        <w:rPr>
          <w:rStyle w:val="StyleUnderline"/>
        </w:rPr>
        <w:t>DOWNSIZING</w:t>
      </w:r>
      <w:r w:rsidRPr="00676D4B">
        <w:rPr>
          <w:sz w:val="16"/>
        </w:rPr>
        <w:t xml:space="preserve"> U.S. FOREIGN </w:t>
      </w:r>
      <w:r w:rsidRPr="00B32C56">
        <w:rPr>
          <w:rStyle w:val="StyleUnderline"/>
        </w:rPr>
        <w:t>COMMITMENTS</w:t>
      </w:r>
    </w:p>
    <w:p w14:paraId="582954DD" w14:textId="77777777" w:rsidR="00970C6D" w:rsidRPr="00676D4B" w:rsidRDefault="00970C6D" w:rsidP="00970C6D">
      <w:pPr>
        <w:rPr>
          <w:sz w:val="16"/>
        </w:rPr>
      </w:pPr>
      <w:r w:rsidRPr="00676D4B">
        <w:rPr>
          <w:sz w:val="16"/>
        </w:rPr>
        <w:t xml:space="preserve">The United States’ alliance </w:t>
      </w:r>
      <w:r w:rsidRPr="00B32C56">
        <w:rPr>
          <w:rStyle w:val="StyleUnderline"/>
        </w:rPr>
        <w:t>commitments are insolvent</w:t>
      </w:r>
      <w:r w:rsidRPr="00676D4B">
        <w:rPr>
          <w:sz w:val="16"/>
        </w:rPr>
        <w:t xml:space="preserve"> in part because </w:t>
      </w:r>
      <w:r w:rsidRPr="00A036A9">
        <w:rPr>
          <w:rStyle w:val="StyleUnderline"/>
          <w:highlight w:val="green"/>
        </w:rPr>
        <w:t>the U</w:t>
      </w:r>
      <w:r w:rsidRPr="00676D4B">
        <w:rPr>
          <w:sz w:val="16"/>
        </w:rPr>
        <w:t xml:space="preserve">nited </w:t>
      </w:r>
      <w:r w:rsidRPr="00A036A9">
        <w:rPr>
          <w:rStyle w:val="StyleUnderline"/>
          <w:highlight w:val="green"/>
        </w:rPr>
        <w:t>S</w:t>
      </w:r>
      <w:r w:rsidRPr="00676D4B">
        <w:rPr>
          <w:sz w:val="16"/>
        </w:rPr>
        <w:t xml:space="preserve">tates </w:t>
      </w:r>
      <w:r w:rsidRPr="00B32C56">
        <w:rPr>
          <w:rStyle w:val="Emphasis"/>
        </w:rPr>
        <w:t>has</w:t>
      </w:r>
      <w:r w:rsidRPr="00676D4B">
        <w:rPr>
          <w:sz w:val="16"/>
        </w:rPr>
        <w:t xml:space="preserve"> committed its </w:t>
      </w:r>
      <w:r w:rsidRPr="00A036A9">
        <w:rPr>
          <w:rStyle w:val="Emphasis"/>
          <w:highlight w:val="green"/>
        </w:rPr>
        <w:t>overstretched</w:t>
      </w:r>
      <w:r w:rsidRPr="00676D4B">
        <w:rPr>
          <w:sz w:val="16"/>
        </w:rPr>
        <w:t xml:space="preserve"> resources either to defend states with the latent capacity to defend themselves or less capable states in whose security it only has a peripheral interest. The United States maintains these commitments </w:t>
      </w:r>
      <w:r w:rsidRPr="00B32C56">
        <w:rPr>
          <w:rStyle w:val="StyleUnderline"/>
        </w:rPr>
        <w:t>out of</w:t>
      </w:r>
      <w:r w:rsidRPr="00676D4B">
        <w:rPr>
          <w:sz w:val="16"/>
        </w:rPr>
        <w:t xml:space="preserve"> a </w:t>
      </w:r>
      <w:r w:rsidRPr="00B32C56">
        <w:rPr>
          <w:rStyle w:val="StyleUnderline"/>
        </w:rPr>
        <w:t>fear</w:t>
      </w:r>
      <w:r w:rsidRPr="00676D4B">
        <w:rPr>
          <w:sz w:val="16"/>
        </w:rPr>
        <w:t xml:space="preserve"> that extricating itself will produce catastrophic instability. Allies take advantage of this fear by </w:t>
      </w:r>
      <w:proofErr w:type="gramStart"/>
      <w:r w:rsidRPr="00676D4B">
        <w:rPr>
          <w:sz w:val="16"/>
        </w:rPr>
        <w:t>pleading</w:t>
      </w:r>
      <w:proofErr w:type="gramEnd"/>
      <w:r w:rsidRPr="00676D4B">
        <w:rPr>
          <w:sz w:val="16"/>
        </w:rPr>
        <w:t xml:space="preserve"> helplessness while deliberately neglecting their own defense.</w:t>
      </w:r>
    </w:p>
    <w:p w14:paraId="44A98989" w14:textId="77777777" w:rsidR="00970C6D" w:rsidRPr="00676D4B" w:rsidRDefault="00970C6D" w:rsidP="00970C6D">
      <w:pPr>
        <w:rPr>
          <w:sz w:val="16"/>
        </w:rPr>
      </w:pPr>
      <w:r w:rsidRPr="00676D4B">
        <w:rPr>
          <w:sz w:val="16"/>
        </w:rPr>
        <w:t>NATO-Europe vs. Russia</w:t>
      </w:r>
    </w:p>
    <w:p w14:paraId="370E3226" w14:textId="77777777" w:rsidR="00970C6D" w:rsidRPr="00676D4B" w:rsidRDefault="00970C6D" w:rsidP="00970C6D">
      <w:pPr>
        <w:rPr>
          <w:sz w:val="16"/>
        </w:rPr>
      </w:pPr>
      <w:r w:rsidRPr="00A036A9">
        <w:rPr>
          <w:rStyle w:val="StyleUnderline"/>
          <w:highlight w:val="green"/>
        </w:rPr>
        <w:t>NATO-Europe has</w:t>
      </w:r>
      <w:r w:rsidRPr="00B32C56">
        <w:rPr>
          <w:rStyle w:val="StyleUnderline"/>
        </w:rPr>
        <w:t xml:space="preserve"> </w:t>
      </w:r>
      <w:r w:rsidRPr="00B32C56">
        <w:rPr>
          <w:rStyle w:val="Emphasis"/>
        </w:rPr>
        <w:t xml:space="preserve">more than </w:t>
      </w:r>
      <w:r w:rsidRPr="00A036A9">
        <w:rPr>
          <w:rStyle w:val="Emphasis"/>
          <w:highlight w:val="green"/>
        </w:rPr>
        <w:t>enough</w:t>
      </w:r>
      <w:r w:rsidRPr="00B32C56">
        <w:rPr>
          <w:rStyle w:val="StyleUnderline"/>
        </w:rPr>
        <w:t xml:space="preserve"> latent </w:t>
      </w:r>
      <w:r w:rsidRPr="00A036A9">
        <w:rPr>
          <w:rStyle w:val="StyleUnderline"/>
          <w:highlight w:val="green"/>
        </w:rPr>
        <w:t>power</w:t>
      </w:r>
      <w:r w:rsidRPr="00B32C56">
        <w:rPr>
          <w:rStyle w:val="StyleUnderline"/>
        </w:rPr>
        <w:t xml:space="preserve"> </w:t>
      </w:r>
      <w:r w:rsidRPr="00676D4B">
        <w:rPr>
          <w:sz w:val="16"/>
        </w:rPr>
        <w:t>to balance Russia and defend itself without U.S. assistance.</w:t>
      </w:r>
    </w:p>
    <w:p w14:paraId="36A6AC6E" w14:textId="77777777" w:rsidR="00970C6D" w:rsidRPr="00676D4B" w:rsidRDefault="00970C6D" w:rsidP="00970C6D">
      <w:pPr>
        <w:rPr>
          <w:sz w:val="16"/>
        </w:rPr>
      </w:pPr>
      <w:r w:rsidRPr="00676D4B">
        <w:rPr>
          <w:sz w:val="16"/>
        </w:rPr>
        <w:t xml:space="preserve">But when assessing the international scene, </w:t>
      </w:r>
      <w:r w:rsidRPr="00A036A9">
        <w:rPr>
          <w:rStyle w:val="StyleUnderline"/>
          <w:highlight w:val="green"/>
        </w:rPr>
        <w:t>the U</w:t>
      </w:r>
      <w:r w:rsidRPr="00676D4B">
        <w:rPr>
          <w:sz w:val="16"/>
        </w:rPr>
        <w:t xml:space="preserve">nited </w:t>
      </w:r>
      <w:r w:rsidRPr="00A036A9">
        <w:rPr>
          <w:rStyle w:val="StyleUnderline"/>
          <w:highlight w:val="green"/>
        </w:rPr>
        <w:t>S</w:t>
      </w:r>
      <w:r w:rsidRPr="00676D4B">
        <w:rPr>
          <w:sz w:val="16"/>
        </w:rPr>
        <w:t xml:space="preserve">tates </w:t>
      </w:r>
      <w:r w:rsidRPr="00B32C56">
        <w:rPr>
          <w:rStyle w:val="StyleUnderline"/>
        </w:rPr>
        <w:t>has little reason to be</w:t>
      </w:r>
      <w:r w:rsidRPr="00676D4B">
        <w:rPr>
          <w:sz w:val="16"/>
        </w:rPr>
        <w:t xml:space="preserve"> so </w:t>
      </w:r>
      <w:r w:rsidRPr="00B32C56">
        <w:rPr>
          <w:rStyle w:val="StyleUnderline"/>
        </w:rPr>
        <w:t>paralyzed</w:t>
      </w:r>
      <w:r w:rsidRPr="00676D4B">
        <w:rPr>
          <w:sz w:val="16"/>
        </w:rPr>
        <w:t xml:space="preserve"> that it can’t prudently adapt to new circumstances. The United States </w:t>
      </w:r>
      <w:r w:rsidRPr="00A036A9">
        <w:rPr>
          <w:rStyle w:val="StyleUnderline"/>
          <w:highlight w:val="green"/>
        </w:rPr>
        <w:t>should adopt</w:t>
      </w:r>
      <w:r w:rsidRPr="00676D4B">
        <w:rPr>
          <w:sz w:val="16"/>
        </w:rPr>
        <w:t xml:space="preserve"> a </w:t>
      </w:r>
      <w:r w:rsidRPr="00A036A9">
        <w:rPr>
          <w:rStyle w:val="Emphasis"/>
          <w:highlight w:val="green"/>
        </w:rPr>
        <w:t>buck-passing</w:t>
      </w:r>
      <w:r w:rsidRPr="00B32C56">
        <w:rPr>
          <w:rStyle w:val="Emphasis"/>
        </w:rPr>
        <w:t xml:space="preserve"> strategy</w:t>
      </w:r>
      <w:r w:rsidRPr="00676D4B">
        <w:rPr>
          <w:sz w:val="16"/>
        </w:rPr>
        <w:t xml:space="preserve"> that </w:t>
      </w:r>
      <w:r w:rsidRPr="00A036A9">
        <w:rPr>
          <w:rStyle w:val="StyleUnderline"/>
          <w:highlight w:val="green"/>
        </w:rPr>
        <w:t>incentivizes local</w:t>
      </w:r>
      <w:r w:rsidRPr="00B32C56">
        <w:rPr>
          <w:rStyle w:val="StyleUnderline"/>
        </w:rPr>
        <w:t xml:space="preserve"> powers to </w:t>
      </w:r>
      <w:r w:rsidRPr="00A036A9">
        <w:rPr>
          <w:rStyle w:val="StyleUnderline"/>
          <w:highlight w:val="green"/>
        </w:rPr>
        <w:t>balance</w:t>
      </w:r>
      <w:r w:rsidRPr="00676D4B">
        <w:rPr>
          <w:sz w:val="16"/>
        </w:rPr>
        <w:t xml:space="preserve"> against threats as they emerge. The United States should </w:t>
      </w:r>
      <w:r w:rsidRPr="00B32C56">
        <w:rPr>
          <w:rStyle w:val="StyleUnderline"/>
        </w:rPr>
        <w:t>act only as</w:t>
      </w:r>
      <w:r w:rsidRPr="00676D4B">
        <w:rPr>
          <w:sz w:val="16"/>
        </w:rPr>
        <w:t xml:space="preserve"> the “</w:t>
      </w:r>
      <w:r w:rsidRPr="00B32C56">
        <w:rPr>
          <w:rStyle w:val="Emphasis"/>
        </w:rPr>
        <w:t>balancer of last resort</w:t>
      </w:r>
      <w:r w:rsidRPr="00676D4B">
        <w:rPr>
          <w:sz w:val="16"/>
        </w:rPr>
        <w:t xml:space="preserve">” if it deems it necessary to thwart a potential Eurasian hegemon. </w:t>
      </w:r>
      <w:r w:rsidRPr="00B32C56">
        <w:rPr>
          <w:rStyle w:val="StyleUnderline"/>
        </w:rPr>
        <w:t xml:space="preserve">This </w:t>
      </w:r>
      <w:r w:rsidRPr="00A036A9">
        <w:rPr>
          <w:rStyle w:val="StyleUnderline"/>
          <w:highlight w:val="green"/>
        </w:rPr>
        <w:t>means shifting the</w:t>
      </w:r>
      <w:r w:rsidRPr="00676D4B">
        <w:rPr>
          <w:sz w:val="16"/>
        </w:rPr>
        <w:t xml:space="preserve"> main </w:t>
      </w:r>
      <w:r w:rsidRPr="00A036A9">
        <w:rPr>
          <w:rStyle w:val="StyleUnderline"/>
          <w:highlight w:val="green"/>
        </w:rPr>
        <w:t>burden</w:t>
      </w:r>
      <w:r w:rsidRPr="00676D4B">
        <w:rPr>
          <w:sz w:val="16"/>
        </w:rPr>
        <w:t xml:space="preserve"> of defense over </w:t>
      </w:r>
      <w:r w:rsidRPr="00A036A9">
        <w:rPr>
          <w:rStyle w:val="StyleUnderline"/>
          <w:highlight w:val="green"/>
        </w:rPr>
        <w:t>to allies</w:t>
      </w:r>
      <w:r w:rsidRPr="00B32C56">
        <w:rPr>
          <w:rStyle w:val="StyleUnderline"/>
        </w:rPr>
        <w:t xml:space="preserve"> and partners</w:t>
      </w:r>
      <w:r w:rsidRPr="00676D4B">
        <w:rPr>
          <w:sz w:val="16"/>
        </w:rPr>
        <w:t>, rather than sharing the burden with them.62</w:t>
      </w:r>
    </w:p>
    <w:p w14:paraId="1C01B2E1" w14:textId="51C2A039" w:rsidR="00970C6D" w:rsidRDefault="00970C6D" w:rsidP="00970C6D">
      <w:pPr>
        <w:rPr>
          <w:sz w:val="16"/>
        </w:rPr>
      </w:pPr>
      <w:r w:rsidRPr="00676D4B">
        <w:rPr>
          <w:sz w:val="16"/>
        </w:rPr>
        <w:t xml:space="preserve">NATO’s European nations have more than enough aggregate latent power potential to balance against Russia without the U.S. presence on the continent.63 The </w:t>
      </w:r>
      <w:r w:rsidRPr="00A036A9">
        <w:rPr>
          <w:rStyle w:val="StyleUnderline"/>
          <w:highlight w:val="green"/>
        </w:rPr>
        <w:t>Europe</w:t>
      </w:r>
      <w:r w:rsidRPr="00A036A9">
        <w:rPr>
          <w:sz w:val="16"/>
        </w:rPr>
        <w:t>an</w:t>
      </w:r>
      <w:r w:rsidRPr="00676D4B">
        <w:rPr>
          <w:sz w:val="16"/>
        </w:rPr>
        <w:t xml:space="preserve"> Union </w:t>
      </w:r>
      <w:r w:rsidRPr="00A036A9">
        <w:rPr>
          <w:rStyle w:val="StyleUnderline"/>
          <w:highlight w:val="green"/>
        </w:rPr>
        <w:t>has a</w:t>
      </w:r>
      <w:r w:rsidRPr="00B32C56">
        <w:rPr>
          <w:rStyle w:val="StyleUnderline"/>
        </w:rPr>
        <w:t xml:space="preserve"> collective </w:t>
      </w:r>
      <w:r w:rsidRPr="00A036A9">
        <w:rPr>
          <w:rStyle w:val="StyleUnderline"/>
          <w:highlight w:val="green"/>
        </w:rPr>
        <w:t xml:space="preserve">GDP </w:t>
      </w:r>
      <w:r w:rsidRPr="00A036A9">
        <w:rPr>
          <w:rStyle w:val="Emphasis"/>
          <w:highlight w:val="green"/>
        </w:rPr>
        <w:t>on par with the U</w:t>
      </w:r>
      <w:r w:rsidRPr="00676D4B">
        <w:rPr>
          <w:sz w:val="16"/>
        </w:rPr>
        <w:t xml:space="preserve">nited </w:t>
      </w:r>
      <w:r w:rsidRPr="00A036A9">
        <w:rPr>
          <w:rStyle w:val="Emphasis"/>
          <w:highlight w:val="green"/>
        </w:rPr>
        <w:t>S</w:t>
      </w:r>
      <w:r w:rsidRPr="00676D4B">
        <w:rPr>
          <w:sz w:val="16"/>
        </w:rPr>
        <w:t xml:space="preserve">tates </w:t>
      </w:r>
      <w:r w:rsidRPr="00A036A9">
        <w:rPr>
          <w:rStyle w:val="Emphasis"/>
          <w:highlight w:val="green"/>
        </w:rPr>
        <w:t>and China</w:t>
      </w:r>
      <w:r w:rsidRPr="00676D4B">
        <w:rPr>
          <w:sz w:val="16"/>
        </w:rPr>
        <w:t xml:space="preserve">. European </w:t>
      </w:r>
      <w:r w:rsidRPr="00A036A9">
        <w:rPr>
          <w:rStyle w:val="StyleUnderline"/>
          <w:highlight w:val="green"/>
        </w:rPr>
        <w:t>governments are</w:t>
      </w:r>
      <w:r w:rsidRPr="00A036A9">
        <w:rPr>
          <w:rStyle w:val="StyleUnderline"/>
        </w:rPr>
        <w:t xml:space="preserve"> institutionally</w:t>
      </w:r>
      <w:r w:rsidRPr="00B32C56">
        <w:rPr>
          <w:rStyle w:val="StyleUnderline"/>
        </w:rPr>
        <w:t xml:space="preserve"> </w:t>
      </w:r>
      <w:r w:rsidRPr="00A036A9">
        <w:rPr>
          <w:rStyle w:val="StyleUnderline"/>
          <w:highlight w:val="green"/>
        </w:rPr>
        <w:t>sound</w:t>
      </w:r>
      <w:r w:rsidRPr="00676D4B">
        <w:rPr>
          <w:sz w:val="16"/>
        </w:rPr>
        <w:t xml:space="preserve"> and have been </w:t>
      </w:r>
      <w:r w:rsidRPr="00A036A9">
        <w:rPr>
          <w:rStyle w:val="StyleUnderline"/>
          <w:highlight w:val="green"/>
        </w:rPr>
        <w:t>socialized by</w:t>
      </w:r>
      <w:r w:rsidRPr="00B32C56">
        <w:rPr>
          <w:rStyle w:val="StyleUnderline"/>
        </w:rPr>
        <w:t xml:space="preserve"> decades of </w:t>
      </w:r>
      <w:r w:rsidRPr="00A036A9">
        <w:rPr>
          <w:rStyle w:val="StyleUnderline"/>
          <w:highlight w:val="green"/>
        </w:rPr>
        <w:t>cooperation</w:t>
      </w:r>
      <w:r w:rsidRPr="00676D4B">
        <w:rPr>
          <w:sz w:val="16"/>
        </w:rPr>
        <w:t xml:space="preserve"> and fraternity. </w:t>
      </w:r>
      <w:r w:rsidRPr="00A036A9">
        <w:rPr>
          <w:rStyle w:val="StyleUnderline"/>
          <w:highlight w:val="green"/>
        </w:rPr>
        <w:t>If</w:t>
      </w:r>
      <w:r w:rsidRPr="00B32C56">
        <w:rPr>
          <w:rStyle w:val="StyleUnderline"/>
        </w:rPr>
        <w:t xml:space="preserve"> </w:t>
      </w:r>
      <w:r w:rsidRPr="00A036A9">
        <w:rPr>
          <w:rStyle w:val="StyleUnderline"/>
          <w:highlight w:val="green"/>
        </w:rPr>
        <w:t>the U</w:t>
      </w:r>
      <w:r w:rsidRPr="00676D4B">
        <w:rPr>
          <w:sz w:val="16"/>
        </w:rPr>
        <w:t xml:space="preserve">nited </w:t>
      </w:r>
      <w:r w:rsidRPr="00A036A9">
        <w:rPr>
          <w:rStyle w:val="StyleUnderline"/>
          <w:highlight w:val="green"/>
        </w:rPr>
        <w:t>S</w:t>
      </w:r>
      <w:r w:rsidRPr="00A036A9">
        <w:rPr>
          <w:sz w:val="16"/>
          <w:szCs w:val="16"/>
        </w:rPr>
        <w:t>t</w:t>
      </w:r>
      <w:r w:rsidRPr="00676D4B">
        <w:rPr>
          <w:sz w:val="16"/>
        </w:rPr>
        <w:t xml:space="preserve">ates were to gradually but </w:t>
      </w:r>
      <w:r w:rsidRPr="00B32C56">
        <w:rPr>
          <w:rStyle w:val="StyleUnderline"/>
        </w:rPr>
        <w:t xml:space="preserve">steadily </w:t>
      </w:r>
      <w:r w:rsidRPr="00A036A9">
        <w:rPr>
          <w:rStyle w:val="StyleUnderline"/>
          <w:highlight w:val="green"/>
        </w:rPr>
        <w:t>remove its troops</w:t>
      </w:r>
      <w:r w:rsidRPr="00676D4B">
        <w:rPr>
          <w:sz w:val="16"/>
        </w:rPr>
        <w:t xml:space="preserve"> and turn over control of NATO to European commanders, there is little doubt </w:t>
      </w:r>
      <w:r w:rsidRPr="00B32C56">
        <w:rPr>
          <w:rStyle w:val="StyleUnderline"/>
        </w:rPr>
        <w:t xml:space="preserve">the </w:t>
      </w:r>
      <w:r w:rsidRPr="00A036A9">
        <w:rPr>
          <w:rStyle w:val="StyleUnderline"/>
          <w:highlight w:val="green"/>
        </w:rPr>
        <w:t>Europe</w:t>
      </w:r>
      <w:r w:rsidRPr="00B32C56">
        <w:rPr>
          <w:rStyle w:val="StyleUnderline"/>
        </w:rPr>
        <w:t>ans</w:t>
      </w:r>
      <w:r w:rsidRPr="00676D4B">
        <w:rPr>
          <w:sz w:val="16"/>
        </w:rPr>
        <w:t xml:space="preserve"> would be </w:t>
      </w:r>
      <w:r w:rsidRPr="00A036A9">
        <w:rPr>
          <w:rStyle w:val="Emphasis"/>
          <w:highlight w:val="green"/>
        </w:rPr>
        <w:t>compelled to take</w:t>
      </w:r>
      <w:r w:rsidRPr="00B32C56">
        <w:rPr>
          <w:rStyle w:val="Emphasis"/>
        </w:rPr>
        <w:t xml:space="preserve"> their own </w:t>
      </w:r>
      <w:r w:rsidRPr="00A036A9">
        <w:rPr>
          <w:rStyle w:val="Emphasis"/>
          <w:highlight w:val="green"/>
        </w:rPr>
        <w:t>defense</w:t>
      </w:r>
      <w:r w:rsidRPr="00676D4B">
        <w:rPr>
          <w:sz w:val="16"/>
        </w:rPr>
        <w:t xml:space="preserve"> more </w:t>
      </w:r>
      <w:r w:rsidRPr="00A036A9">
        <w:rPr>
          <w:rStyle w:val="Emphasis"/>
          <w:highlight w:val="green"/>
        </w:rPr>
        <w:t>seriously</w:t>
      </w:r>
      <w:r w:rsidRPr="00676D4B">
        <w:rPr>
          <w:sz w:val="16"/>
        </w:rPr>
        <w:t xml:space="preserve">. The United States </w:t>
      </w:r>
      <w:r w:rsidRPr="00A036A9">
        <w:rPr>
          <w:rStyle w:val="StyleUnderline"/>
          <w:highlight w:val="green"/>
        </w:rPr>
        <w:t>could maintain</w:t>
      </w:r>
      <w:r w:rsidRPr="00B32C56">
        <w:rPr>
          <w:rStyle w:val="StyleUnderline"/>
        </w:rPr>
        <w:t xml:space="preserve"> a</w:t>
      </w:r>
      <w:r w:rsidRPr="00676D4B">
        <w:rPr>
          <w:sz w:val="16"/>
        </w:rPr>
        <w:t xml:space="preserve"> separate and </w:t>
      </w:r>
      <w:r w:rsidRPr="00A036A9">
        <w:rPr>
          <w:rStyle w:val="StyleUnderline"/>
          <w:highlight w:val="green"/>
        </w:rPr>
        <w:t>limited agreement on</w:t>
      </w:r>
      <w:r w:rsidRPr="00676D4B">
        <w:rPr>
          <w:sz w:val="16"/>
        </w:rPr>
        <w:t xml:space="preserve"> security </w:t>
      </w:r>
      <w:r w:rsidRPr="00A036A9">
        <w:rPr>
          <w:rStyle w:val="StyleUnderline"/>
          <w:highlight w:val="green"/>
        </w:rPr>
        <w:t>coop</w:t>
      </w:r>
      <w:r w:rsidRPr="00B32C56">
        <w:rPr>
          <w:rStyle w:val="StyleUnderline"/>
        </w:rPr>
        <w:t>eration with</w:t>
      </w:r>
      <w:r w:rsidRPr="00676D4B">
        <w:rPr>
          <w:sz w:val="16"/>
        </w:rPr>
        <w:t xml:space="preserve"> the </w:t>
      </w:r>
      <w:r w:rsidRPr="00B32C56">
        <w:rPr>
          <w:rStyle w:val="Emphasis"/>
        </w:rPr>
        <w:t>major states</w:t>
      </w:r>
      <w:r w:rsidRPr="00676D4B">
        <w:rPr>
          <w:sz w:val="16"/>
        </w:rPr>
        <w:t xml:space="preserve"> of Western Europe and states in the actual North Atlantic. But if it is true, as the Europeans say, that the Baltics, the Balkans, and Ukraine are vital to their security, then it is well past time for them to take on the burden of their defense, rather than the United States shouldering that burden.</w:t>
      </w:r>
    </w:p>
    <w:p w14:paraId="0CF0AEFC" w14:textId="19545FD2" w:rsidR="00325CE8" w:rsidRDefault="00325CE8" w:rsidP="00325CE8">
      <w:pPr>
        <w:pStyle w:val="Heading2"/>
      </w:pPr>
      <w:r>
        <w:t>Assurances Bad, Taiwan</w:t>
      </w:r>
    </w:p>
    <w:p w14:paraId="0A042A3E" w14:textId="75A2C6DD" w:rsidR="00325CE8" w:rsidRDefault="00325CE8" w:rsidP="00325CE8">
      <w:pPr>
        <w:pStyle w:val="Heading3"/>
      </w:pPr>
      <w:r>
        <w:t>1NC</w:t>
      </w:r>
    </w:p>
    <w:p w14:paraId="6B1FC7E3" w14:textId="055787DF" w:rsidR="00325CE8" w:rsidRPr="007C6321" w:rsidRDefault="00325CE8" w:rsidP="00325CE8">
      <w:pPr>
        <w:pStyle w:val="Heading4"/>
      </w:pPr>
      <w:r>
        <w:t xml:space="preserve">China </w:t>
      </w:r>
      <w:r>
        <w:rPr>
          <w:u w:val="single"/>
        </w:rPr>
        <w:t>doesn’t</w:t>
      </w:r>
      <w:r>
        <w:t xml:space="preserve"> attack Taiwan now—but U.S. </w:t>
      </w:r>
      <w:r>
        <w:rPr>
          <w:u w:val="single"/>
        </w:rPr>
        <w:t>supremacy</w:t>
      </w:r>
      <w:r>
        <w:t xml:space="preserve"> emboldens a formal </w:t>
      </w:r>
      <w:r>
        <w:rPr>
          <w:u w:val="single"/>
        </w:rPr>
        <w:t>independence</w:t>
      </w:r>
      <w:r>
        <w:t xml:space="preserve"> declaration which causes </w:t>
      </w:r>
      <w:r>
        <w:rPr>
          <w:u w:val="single"/>
        </w:rPr>
        <w:t>invasion</w:t>
      </w:r>
      <w:r>
        <w:t>.</w:t>
      </w:r>
    </w:p>
    <w:p w14:paraId="3D44470D" w14:textId="77777777" w:rsidR="00325CE8" w:rsidRDefault="00325CE8" w:rsidP="00325CE8">
      <w:r>
        <w:rPr>
          <w:rStyle w:val="Style13ptBold"/>
        </w:rPr>
        <w:t>Shih and Luo</w:t>
      </w:r>
      <w:r w:rsidRPr="00201906">
        <w:t xml:space="preserve"> 5-09-20</w:t>
      </w:r>
      <w:r>
        <w:rPr>
          <w:rStyle w:val="Style13ptBold"/>
        </w:rPr>
        <w:t>23</w:t>
      </w:r>
      <w:r w:rsidRPr="00201906">
        <w:t xml:space="preserve"> </w:t>
      </w:r>
      <w:r>
        <w:t xml:space="preserve">– Chih-Yu, Professor, Department of Political Science at the National Taiwan University; Jason, Professor, Department of Political Science at Stanford University; “Ontological Security Dilemma: </w:t>
      </w:r>
      <w:proofErr w:type="gramStart"/>
      <w:r>
        <w:t>a</w:t>
      </w:r>
      <w:proofErr w:type="gramEnd"/>
      <w:r>
        <w:t xml:space="preserve"> Practical Model of Relational Deterrence”; Journal of Chinese Political Science; </w:t>
      </w:r>
      <w:r w:rsidRPr="00201906">
        <w:t>https://link.springer.com/article/10.1007/s11366-023-09854-2</w:t>
      </w:r>
    </w:p>
    <w:p w14:paraId="7F6693A9" w14:textId="77777777" w:rsidR="00325CE8" w:rsidRPr="00DC3886" w:rsidRDefault="00325CE8" w:rsidP="00325CE8">
      <w:pPr>
        <w:rPr>
          <w:sz w:val="16"/>
        </w:rPr>
      </w:pPr>
      <w:r w:rsidRPr="00F71BBD">
        <w:rPr>
          <w:u w:val="single"/>
        </w:rPr>
        <w:t xml:space="preserve">Scholars agree that a </w:t>
      </w:r>
      <w:r w:rsidRPr="00F71BBD">
        <w:rPr>
          <w:b/>
          <w:bCs/>
          <w:u w:val="single"/>
        </w:rPr>
        <w:t>major focus</w:t>
      </w:r>
      <w:r w:rsidRPr="00F71BBD">
        <w:rPr>
          <w:u w:val="single"/>
        </w:rPr>
        <w:t xml:space="preserve"> of</w:t>
      </w:r>
      <w:r w:rsidRPr="00DC3886">
        <w:rPr>
          <w:u w:val="single"/>
        </w:rPr>
        <w:t xml:space="preserve"> the </w:t>
      </w:r>
      <w:r w:rsidRPr="00F71BBD">
        <w:rPr>
          <w:u w:val="single"/>
        </w:rPr>
        <w:t>rivalry</w:t>
      </w:r>
      <w:r w:rsidRPr="00DC3886">
        <w:rPr>
          <w:u w:val="single"/>
        </w:rPr>
        <w:t xml:space="preserve"> between the US and China </w:t>
      </w:r>
      <w:r w:rsidRPr="00F71BBD">
        <w:rPr>
          <w:u w:val="single"/>
        </w:rPr>
        <w:t xml:space="preserve">is </w:t>
      </w:r>
      <w:r w:rsidRPr="00F71BBD">
        <w:rPr>
          <w:b/>
          <w:bCs/>
          <w:u w:val="single"/>
        </w:rPr>
        <w:t>Taiwan</w:t>
      </w:r>
      <w:r w:rsidRPr="00DC3886">
        <w:rPr>
          <w:u w:val="single"/>
        </w:rPr>
        <w:t>—a backer of the US—</w:t>
      </w:r>
      <w:r w:rsidRPr="00F71BBD">
        <w:rPr>
          <w:u w:val="single"/>
        </w:rPr>
        <w:t>because</w:t>
      </w:r>
      <w:r w:rsidRPr="00DC3886">
        <w:rPr>
          <w:u w:val="single"/>
        </w:rPr>
        <w:t xml:space="preserve"> </w:t>
      </w:r>
      <w:r w:rsidRPr="00F71BBD">
        <w:rPr>
          <w:highlight w:val="cyan"/>
          <w:u w:val="single"/>
        </w:rPr>
        <w:t>China’s</w:t>
      </w:r>
      <w:r w:rsidRPr="00DC3886">
        <w:rPr>
          <w:u w:val="single"/>
        </w:rPr>
        <w:t xml:space="preserve"> </w:t>
      </w:r>
      <w:r w:rsidRPr="00F71BBD">
        <w:rPr>
          <w:b/>
          <w:bCs/>
          <w:u w:val="single"/>
        </w:rPr>
        <w:t xml:space="preserve">vital </w:t>
      </w:r>
      <w:r w:rsidRPr="00F71BBD">
        <w:rPr>
          <w:b/>
          <w:bCs/>
          <w:highlight w:val="cyan"/>
          <w:u w:val="single"/>
        </w:rPr>
        <w:t>interest</w:t>
      </w:r>
      <w:r w:rsidRPr="00F71BBD">
        <w:rPr>
          <w:highlight w:val="cyan"/>
          <w:u w:val="single"/>
        </w:rPr>
        <w:t xml:space="preserve"> lies in </w:t>
      </w:r>
      <w:r w:rsidRPr="00F71BBD">
        <w:rPr>
          <w:b/>
          <w:bCs/>
          <w:highlight w:val="cyan"/>
          <w:u w:val="single"/>
        </w:rPr>
        <w:t>unification</w:t>
      </w:r>
      <w:r w:rsidRPr="00DC3886">
        <w:rPr>
          <w:u w:val="single"/>
        </w:rPr>
        <w:t xml:space="preserve"> with Taiwan</w:t>
      </w:r>
      <w:r w:rsidRPr="00DC3886">
        <w:rPr>
          <w:sz w:val="16"/>
        </w:rPr>
        <w:t xml:space="preserve"> [13, 21, 23, 59, 117]. </w:t>
      </w:r>
      <w:r w:rsidRPr="00F71BBD">
        <w:rPr>
          <w:highlight w:val="cyan"/>
          <w:u w:val="single"/>
        </w:rPr>
        <w:t xml:space="preserve">China’s </w:t>
      </w:r>
      <w:r w:rsidRPr="00F71BBD">
        <w:rPr>
          <w:b/>
          <w:bCs/>
          <w:highlight w:val="cyan"/>
          <w:u w:val="single"/>
        </w:rPr>
        <w:t>immediate</w:t>
      </w:r>
      <w:r w:rsidRPr="00F71BBD">
        <w:rPr>
          <w:highlight w:val="cyan"/>
          <w:u w:val="single"/>
        </w:rPr>
        <w:t xml:space="preserve"> interest is</w:t>
      </w:r>
      <w:r w:rsidRPr="00DC3886">
        <w:rPr>
          <w:u w:val="single"/>
        </w:rPr>
        <w:t xml:space="preserve"> to </w:t>
      </w:r>
      <w:r w:rsidRPr="00F71BBD">
        <w:rPr>
          <w:b/>
          <w:bCs/>
          <w:highlight w:val="cyan"/>
          <w:u w:val="single"/>
        </w:rPr>
        <w:t>prevent</w:t>
      </w:r>
      <w:r w:rsidRPr="00F71BBD">
        <w:rPr>
          <w:highlight w:val="cyan"/>
          <w:u w:val="single"/>
        </w:rPr>
        <w:t xml:space="preserve"> Taiwan from </w:t>
      </w:r>
      <w:r w:rsidRPr="00F71BBD">
        <w:rPr>
          <w:b/>
          <w:bCs/>
          <w:highlight w:val="cyan"/>
          <w:u w:val="single"/>
        </w:rPr>
        <w:t>declaring official independence</w:t>
      </w:r>
      <w:r w:rsidRPr="00DC3886">
        <w:rPr>
          <w:u w:val="single"/>
        </w:rPr>
        <w:t xml:space="preserve"> from China.</w:t>
      </w:r>
      <w:r w:rsidRPr="00DC3886">
        <w:rPr>
          <w:sz w:val="16"/>
        </w:rPr>
        <w:t xml:space="preserve"> To protect its vital interest, </w:t>
      </w:r>
      <w:r w:rsidRPr="00F71BBD">
        <w:rPr>
          <w:highlight w:val="cyan"/>
          <w:u w:val="single"/>
        </w:rPr>
        <w:t>China</w:t>
      </w:r>
      <w:r w:rsidRPr="00DC3886">
        <w:rPr>
          <w:u w:val="single"/>
        </w:rPr>
        <w:t xml:space="preserve"> repeatedly </w:t>
      </w:r>
      <w:r w:rsidRPr="00F71BBD">
        <w:rPr>
          <w:highlight w:val="cyan"/>
          <w:u w:val="single"/>
        </w:rPr>
        <w:t>pledges</w:t>
      </w:r>
      <w:r w:rsidRPr="00DC3886">
        <w:rPr>
          <w:u w:val="single"/>
        </w:rPr>
        <w:t xml:space="preserve"> that </w:t>
      </w:r>
      <w:r w:rsidRPr="00F71BBD">
        <w:rPr>
          <w:highlight w:val="cyan"/>
          <w:u w:val="single"/>
        </w:rPr>
        <w:t xml:space="preserve">it would </w:t>
      </w:r>
      <w:r w:rsidRPr="00F71BBD">
        <w:rPr>
          <w:b/>
          <w:bCs/>
          <w:highlight w:val="cyan"/>
          <w:u w:val="single"/>
        </w:rPr>
        <w:t>not preclude</w:t>
      </w:r>
      <w:r w:rsidRPr="00DC3886">
        <w:rPr>
          <w:u w:val="single"/>
        </w:rPr>
        <w:t xml:space="preserve"> the use of </w:t>
      </w:r>
      <w:r w:rsidRPr="00F71BBD">
        <w:rPr>
          <w:b/>
          <w:bCs/>
          <w:highlight w:val="cyan"/>
          <w:u w:val="single"/>
        </w:rPr>
        <w:t>military</w:t>
      </w:r>
      <w:r w:rsidRPr="00F71BBD">
        <w:rPr>
          <w:highlight w:val="cyan"/>
          <w:u w:val="single"/>
        </w:rPr>
        <w:t xml:space="preserve"> force</w:t>
      </w:r>
      <w:r w:rsidRPr="00DC3886">
        <w:rPr>
          <w:sz w:val="16"/>
        </w:rPr>
        <w:t xml:space="preserve"> [92]. On the other hand, the vital interest of the US is to prevent Chinese revisionism. </w:t>
      </w:r>
      <w:r w:rsidRPr="00DC3886">
        <w:rPr>
          <w:u w:val="single"/>
        </w:rPr>
        <w:t xml:space="preserve">According to the leading </w:t>
      </w:r>
      <w:r w:rsidRPr="00F71BBD">
        <w:rPr>
          <w:b/>
          <w:bCs/>
          <w:u w:val="single"/>
        </w:rPr>
        <w:t>US think tank</w:t>
      </w:r>
      <w:r w:rsidRPr="00DC3886">
        <w:rPr>
          <w:u w:val="single"/>
        </w:rPr>
        <w:t xml:space="preserve"> reports</w:t>
      </w:r>
      <w:r w:rsidRPr="00DC3886">
        <w:rPr>
          <w:sz w:val="16"/>
        </w:rPr>
        <w:t xml:space="preserve"> [38, 115], </w:t>
      </w:r>
      <w:r w:rsidRPr="00DC3886">
        <w:rPr>
          <w:u w:val="single"/>
        </w:rPr>
        <w:t xml:space="preserve">the </w:t>
      </w:r>
      <w:r w:rsidRPr="00F71BBD">
        <w:rPr>
          <w:b/>
          <w:bCs/>
          <w:u w:val="single"/>
        </w:rPr>
        <w:t>two indicators</w:t>
      </w:r>
      <w:r w:rsidRPr="00DC3886">
        <w:rPr>
          <w:u w:val="single"/>
        </w:rPr>
        <w:t xml:space="preserve"> that exemplify Chinese revisionism are China’s material </w:t>
      </w:r>
      <w:r w:rsidRPr="00F71BBD">
        <w:rPr>
          <w:b/>
          <w:bCs/>
          <w:u w:val="single"/>
        </w:rPr>
        <w:t>power</w:t>
      </w:r>
      <w:r w:rsidRPr="00DC3886">
        <w:rPr>
          <w:u w:val="single"/>
        </w:rPr>
        <w:t xml:space="preserve"> overtaking the US and China’s </w:t>
      </w:r>
      <w:r w:rsidRPr="00F71BBD">
        <w:rPr>
          <w:b/>
          <w:bCs/>
          <w:u w:val="single"/>
        </w:rPr>
        <w:t>authoritarian</w:t>
      </w:r>
      <w:r w:rsidRPr="00DC3886">
        <w:rPr>
          <w:u w:val="single"/>
        </w:rPr>
        <w:t xml:space="preserve">, opposed to liberal, model of governance </w:t>
      </w:r>
      <w:r w:rsidRPr="00F71BBD">
        <w:rPr>
          <w:b/>
          <w:bCs/>
          <w:u w:val="single"/>
        </w:rPr>
        <w:t>gaining popularity</w:t>
      </w:r>
      <w:r w:rsidRPr="00DC3886">
        <w:rPr>
          <w:sz w:val="16"/>
        </w:rPr>
        <w:t xml:space="preserve"> [62]. For the US, </w:t>
      </w:r>
      <w:r w:rsidRPr="00DC3886">
        <w:rPr>
          <w:u w:val="single"/>
        </w:rPr>
        <w:t xml:space="preserve">Taiwan joining China would represent </w:t>
      </w:r>
      <w:r w:rsidRPr="00F71BBD">
        <w:rPr>
          <w:b/>
          <w:bCs/>
          <w:u w:val="single"/>
        </w:rPr>
        <w:t>defeat</w:t>
      </w:r>
      <w:r w:rsidRPr="00DC3886">
        <w:rPr>
          <w:u w:val="single"/>
        </w:rPr>
        <w:t xml:space="preserve"> on </w:t>
      </w:r>
      <w:r w:rsidRPr="00F71BBD">
        <w:rPr>
          <w:b/>
          <w:bCs/>
          <w:u w:val="single"/>
        </w:rPr>
        <w:t>both indicators</w:t>
      </w:r>
      <w:r w:rsidRPr="00DC3886">
        <w:rPr>
          <w:u w:val="single"/>
        </w:rPr>
        <w:t>.</w:t>
      </w:r>
      <w:r w:rsidRPr="00DC3886">
        <w:rPr>
          <w:sz w:val="16"/>
        </w:rPr>
        <w:t xml:space="preserve"> Taiwan’s staying outside China’s rule make one of the US’ highest stakes [14, 93, 102] The situation may appear to be a classic security dilemma in alliance politics [125], with the US trapped too deeply in Taiwan’s quest for independence. Still, it is not typical because two security dilemmas exist simultaneously between 1) the US and China and 2) Taiwan and China. </w:t>
      </w:r>
    </w:p>
    <w:p w14:paraId="1D3BC7B6" w14:textId="77777777" w:rsidR="00325CE8" w:rsidRPr="00DC3886" w:rsidRDefault="00325CE8" w:rsidP="00325CE8">
      <w:pPr>
        <w:rPr>
          <w:sz w:val="16"/>
        </w:rPr>
      </w:pPr>
      <w:r w:rsidRPr="00F71BBD">
        <w:rPr>
          <w:highlight w:val="cyan"/>
          <w:u w:val="single"/>
        </w:rPr>
        <w:t xml:space="preserve">Taiwan has </w:t>
      </w:r>
      <w:r w:rsidRPr="00F71BBD">
        <w:rPr>
          <w:b/>
          <w:bCs/>
          <w:highlight w:val="cyan"/>
          <w:u w:val="single"/>
        </w:rPr>
        <w:t>not declared independence officially</w:t>
      </w:r>
      <w:r w:rsidRPr="00DC3886">
        <w:rPr>
          <w:u w:val="single"/>
        </w:rPr>
        <w:t xml:space="preserve">, </w:t>
      </w:r>
      <w:r w:rsidRPr="00D45060">
        <w:rPr>
          <w:u w:val="single"/>
        </w:rPr>
        <w:t xml:space="preserve">although </w:t>
      </w:r>
      <w:r w:rsidRPr="00D45060">
        <w:rPr>
          <w:highlight w:val="cyan"/>
          <w:u w:val="single"/>
        </w:rPr>
        <w:t>hav</w:t>
      </w:r>
      <w:r w:rsidRPr="00D45060">
        <w:rPr>
          <w:u w:val="single"/>
        </w:rPr>
        <w:t xml:space="preserve">ing all </w:t>
      </w:r>
      <w:r w:rsidRPr="00D45060">
        <w:rPr>
          <w:highlight w:val="cyan"/>
          <w:u w:val="single"/>
        </w:rPr>
        <w:t>other attributes of</w:t>
      </w:r>
      <w:r w:rsidRPr="00DC3886">
        <w:rPr>
          <w:u w:val="single"/>
        </w:rPr>
        <w:t xml:space="preserve"> </w:t>
      </w:r>
      <w:r w:rsidRPr="00F71BBD">
        <w:rPr>
          <w:b/>
          <w:bCs/>
          <w:u w:val="single"/>
        </w:rPr>
        <w:t xml:space="preserve">independent </w:t>
      </w:r>
      <w:r w:rsidRPr="00F71BBD">
        <w:rPr>
          <w:b/>
          <w:bCs/>
          <w:highlight w:val="cyan"/>
          <w:u w:val="single"/>
        </w:rPr>
        <w:t>statehood</w:t>
      </w:r>
      <w:r w:rsidRPr="00DC3886">
        <w:rPr>
          <w:u w:val="single"/>
        </w:rPr>
        <w:t xml:space="preserve"> than diplomatic recognition.</w:t>
      </w:r>
      <w:r w:rsidRPr="00DC3886">
        <w:rPr>
          <w:sz w:val="16"/>
        </w:rPr>
        <w:t xml:space="preserve"> Taiwan has launched anti-Chinese campaigns to the effect that most </w:t>
      </w:r>
      <w:proofErr w:type="gramStart"/>
      <w:r w:rsidRPr="00DC3886">
        <w:rPr>
          <w:sz w:val="16"/>
        </w:rPr>
        <w:t>voters</w:t>
      </w:r>
      <w:proofErr w:type="gramEnd"/>
      <w:r w:rsidRPr="00DC3886">
        <w:rPr>
          <w:sz w:val="16"/>
        </w:rPr>
        <w:t xml:space="preserve"> support independence [127, 146]. </w:t>
      </w:r>
      <w:r w:rsidRPr="00F71BBD">
        <w:rPr>
          <w:highlight w:val="cyan"/>
          <w:u w:val="single"/>
        </w:rPr>
        <w:t>Given China’s</w:t>
      </w:r>
      <w:r w:rsidRPr="00DC3886">
        <w:rPr>
          <w:u w:val="single"/>
        </w:rPr>
        <w:t xml:space="preserve"> </w:t>
      </w:r>
      <w:r w:rsidRPr="00F71BBD">
        <w:rPr>
          <w:b/>
          <w:bCs/>
          <w:u w:val="single"/>
        </w:rPr>
        <w:t>demonstrated</w:t>
      </w:r>
      <w:r w:rsidRPr="00DC3886">
        <w:rPr>
          <w:u w:val="single"/>
        </w:rPr>
        <w:t xml:space="preserve"> </w:t>
      </w:r>
      <w:r w:rsidRPr="00F71BBD">
        <w:rPr>
          <w:highlight w:val="cyan"/>
          <w:u w:val="single"/>
        </w:rPr>
        <w:t xml:space="preserve">determination to </w:t>
      </w:r>
      <w:r w:rsidRPr="00F71BBD">
        <w:rPr>
          <w:b/>
          <w:bCs/>
          <w:highlight w:val="cyan"/>
          <w:u w:val="single"/>
        </w:rPr>
        <w:t>deter</w:t>
      </w:r>
      <w:r w:rsidRPr="00DC3886">
        <w:rPr>
          <w:u w:val="single"/>
        </w:rPr>
        <w:t xml:space="preserve"> Taiwan’s </w:t>
      </w:r>
      <w:r w:rsidRPr="00F71BBD">
        <w:rPr>
          <w:highlight w:val="cyan"/>
          <w:u w:val="single"/>
        </w:rPr>
        <w:t>independence</w:t>
      </w:r>
      <w:r w:rsidRPr="00DC3886">
        <w:rPr>
          <w:u w:val="single"/>
        </w:rPr>
        <w:t xml:space="preserve">, </w:t>
      </w:r>
      <w:r w:rsidRPr="00F71BBD">
        <w:rPr>
          <w:highlight w:val="cyan"/>
          <w:u w:val="single"/>
        </w:rPr>
        <w:t>Taiwan has not taken</w:t>
      </w:r>
      <w:r w:rsidRPr="00DC3886">
        <w:rPr>
          <w:u w:val="single"/>
        </w:rPr>
        <w:t xml:space="preserve"> the </w:t>
      </w:r>
      <w:r w:rsidRPr="00F71BBD">
        <w:rPr>
          <w:b/>
          <w:bCs/>
          <w:highlight w:val="cyan"/>
          <w:u w:val="single"/>
        </w:rPr>
        <w:t>final step</w:t>
      </w:r>
      <w:r w:rsidRPr="00F71BBD">
        <w:rPr>
          <w:highlight w:val="cyan"/>
          <w:u w:val="single"/>
        </w:rPr>
        <w:t xml:space="preserve"> of declaring independence.</w:t>
      </w:r>
      <w:r w:rsidRPr="00DC3886">
        <w:rPr>
          <w:sz w:val="16"/>
        </w:rPr>
        <w:t xml:space="preserve"> Between Taiwan and China, </w:t>
      </w:r>
      <w:r w:rsidRPr="00F71BBD">
        <w:rPr>
          <w:highlight w:val="cyan"/>
          <w:u w:val="single"/>
        </w:rPr>
        <w:t xml:space="preserve">the </w:t>
      </w:r>
      <w:r w:rsidRPr="00F71BBD">
        <w:rPr>
          <w:b/>
          <w:bCs/>
          <w:highlight w:val="cyan"/>
          <w:u w:val="single"/>
        </w:rPr>
        <w:t>understanding</w:t>
      </w:r>
      <w:r w:rsidRPr="00DC3886">
        <w:rPr>
          <w:u w:val="single"/>
        </w:rPr>
        <w:t xml:space="preserve"> used to be for </w:t>
      </w:r>
      <w:r w:rsidRPr="00F71BBD">
        <w:rPr>
          <w:highlight w:val="cyan"/>
          <w:u w:val="single"/>
        </w:rPr>
        <w:t>both</w:t>
      </w:r>
      <w:r w:rsidRPr="00DC3886">
        <w:rPr>
          <w:u w:val="single"/>
        </w:rPr>
        <w:t xml:space="preserve"> to </w:t>
      </w:r>
      <w:r w:rsidRPr="00F71BBD">
        <w:rPr>
          <w:b/>
          <w:bCs/>
          <w:highlight w:val="cyan"/>
          <w:u w:val="single"/>
        </w:rPr>
        <w:t>refrain</w:t>
      </w:r>
      <w:r w:rsidRPr="00F71BBD">
        <w:rPr>
          <w:highlight w:val="cyan"/>
          <w:u w:val="single"/>
        </w:rPr>
        <w:t xml:space="preserve"> from </w:t>
      </w:r>
      <w:r w:rsidRPr="00F71BBD">
        <w:rPr>
          <w:b/>
          <w:bCs/>
          <w:highlight w:val="cyan"/>
          <w:u w:val="single"/>
        </w:rPr>
        <w:t>forcing</w:t>
      </w:r>
      <w:r w:rsidRPr="00F71BBD">
        <w:rPr>
          <w:highlight w:val="cyan"/>
          <w:u w:val="single"/>
        </w:rPr>
        <w:t xml:space="preserve"> a solution.</w:t>
      </w:r>
      <w:r w:rsidRPr="00DC3886">
        <w:rPr>
          <w:u w:val="single"/>
        </w:rPr>
        <w:t xml:space="preserve"> Note that </w:t>
      </w:r>
      <w:r w:rsidRPr="00F71BBD">
        <w:rPr>
          <w:u w:val="single"/>
        </w:rPr>
        <w:t xml:space="preserve">China’s </w:t>
      </w:r>
      <w:r w:rsidRPr="00F71BBD">
        <w:rPr>
          <w:b/>
          <w:bCs/>
          <w:u w:val="single"/>
        </w:rPr>
        <w:t>anxiety</w:t>
      </w:r>
      <w:r w:rsidRPr="00F71BBD">
        <w:rPr>
          <w:u w:val="single"/>
        </w:rPr>
        <w:t xml:space="preserve"> is registered in </w:t>
      </w:r>
      <w:r w:rsidRPr="00F71BBD">
        <w:rPr>
          <w:b/>
          <w:bCs/>
          <w:u w:val="single"/>
        </w:rPr>
        <w:t>Taiwan’s independence</w:t>
      </w:r>
      <w:r w:rsidRPr="00DC3886">
        <w:rPr>
          <w:u w:val="single"/>
        </w:rPr>
        <w:t xml:space="preserve"> instead of the </w:t>
      </w:r>
      <w:r w:rsidRPr="00F71BBD">
        <w:rPr>
          <w:b/>
          <w:bCs/>
          <w:u w:val="single"/>
        </w:rPr>
        <w:t>US dominance</w:t>
      </w:r>
      <w:r w:rsidRPr="00DC3886">
        <w:rPr>
          <w:u w:val="single"/>
        </w:rPr>
        <w:t xml:space="preserve"> in the world, as </w:t>
      </w:r>
      <w:r w:rsidRPr="00F71BBD">
        <w:rPr>
          <w:highlight w:val="cyan"/>
          <w:u w:val="single"/>
        </w:rPr>
        <w:t>Taiwan’s independence</w:t>
      </w:r>
      <w:r w:rsidRPr="00DC3886">
        <w:rPr>
          <w:u w:val="single"/>
        </w:rPr>
        <w:t xml:space="preserve"> would </w:t>
      </w:r>
      <w:r w:rsidRPr="00F71BBD">
        <w:rPr>
          <w:b/>
          <w:bCs/>
          <w:highlight w:val="cyan"/>
          <w:u w:val="single"/>
        </w:rPr>
        <w:t>destroy</w:t>
      </w:r>
      <w:r w:rsidRPr="00DC3886">
        <w:rPr>
          <w:u w:val="single"/>
        </w:rPr>
        <w:t xml:space="preserve"> China’s </w:t>
      </w:r>
      <w:r w:rsidRPr="00F71BBD">
        <w:rPr>
          <w:b/>
          <w:bCs/>
          <w:highlight w:val="cyan"/>
          <w:u w:val="single"/>
        </w:rPr>
        <w:t>regime legitimacy</w:t>
      </w:r>
      <w:r w:rsidRPr="00DC3886">
        <w:rPr>
          <w:sz w:val="16"/>
        </w:rPr>
        <w:t xml:space="preserve"> [112]. </w:t>
      </w:r>
      <w:r w:rsidRPr="00DC3886">
        <w:rPr>
          <w:u w:val="single"/>
        </w:rPr>
        <w:t xml:space="preserve">However, </w:t>
      </w:r>
      <w:r w:rsidRPr="00F71BBD">
        <w:rPr>
          <w:highlight w:val="cyan"/>
          <w:u w:val="single"/>
        </w:rPr>
        <w:t>if the US</w:t>
      </w:r>
      <w:r w:rsidRPr="00DC3886">
        <w:rPr>
          <w:u w:val="single"/>
        </w:rPr>
        <w:t xml:space="preserve"> could </w:t>
      </w:r>
      <w:r w:rsidRPr="00F71BBD">
        <w:rPr>
          <w:highlight w:val="cyan"/>
          <w:u w:val="single"/>
        </w:rPr>
        <w:t>ensure</w:t>
      </w:r>
      <w:r w:rsidRPr="00DC3886">
        <w:rPr>
          <w:u w:val="single"/>
        </w:rPr>
        <w:t xml:space="preserve"> its </w:t>
      </w:r>
      <w:r w:rsidRPr="00F71BBD">
        <w:rPr>
          <w:b/>
          <w:bCs/>
          <w:u w:val="single"/>
        </w:rPr>
        <w:t xml:space="preserve">absolute </w:t>
      </w:r>
      <w:r w:rsidRPr="00F71BBD">
        <w:rPr>
          <w:b/>
          <w:bCs/>
          <w:highlight w:val="cyan"/>
          <w:u w:val="single"/>
        </w:rPr>
        <w:t>superiority</w:t>
      </w:r>
      <w:r w:rsidRPr="00F71BBD">
        <w:rPr>
          <w:highlight w:val="cyan"/>
          <w:u w:val="single"/>
        </w:rPr>
        <w:t xml:space="preserve"> over China</w:t>
      </w:r>
      <w:r w:rsidRPr="00DC3886">
        <w:rPr>
          <w:u w:val="single"/>
        </w:rPr>
        <w:t xml:space="preserve">, </w:t>
      </w:r>
      <w:r w:rsidRPr="00F71BBD">
        <w:rPr>
          <w:b/>
          <w:bCs/>
          <w:highlight w:val="cyan"/>
          <w:u w:val="single"/>
        </w:rPr>
        <w:t>Taiwan</w:t>
      </w:r>
      <w:r w:rsidRPr="00F71BBD">
        <w:rPr>
          <w:u w:val="single"/>
        </w:rPr>
        <w:t xml:space="preserve"> would </w:t>
      </w:r>
      <w:r w:rsidRPr="00F71BBD">
        <w:rPr>
          <w:highlight w:val="cyan"/>
          <w:u w:val="single"/>
        </w:rPr>
        <w:t xml:space="preserve">have </w:t>
      </w:r>
      <w:r w:rsidRPr="00F71BBD">
        <w:rPr>
          <w:b/>
          <w:bCs/>
          <w:highlight w:val="cyan"/>
          <w:u w:val="single"/>
        </w:rPr>
        <w:t>no reason</w:t>
      </w:r>
      <w:r w:rsidRPr="00F71BBD">
        <w:rPr>
          <w:highlight w:val="cyan"/>
          <w:u w:val="single"/>
        </w:rPr>
        <w:t xml:space="preserve"> to stay with</w:t>
      </w:r>
      <w:r w:rsidRPr="00DC3886">
        <w:rPr>
          <w:u w:val="single"/>
        </w:rPr>
        <w:t xml:space="preserve"> the </w:t>
      </w:r>
      <w:r w:rsidRPr="00F71BBD">
        <w:rPr>
          <w:b/>
          <w:bCs/>
          <w:highlight w:val="cyan"/>
          <w:u w:val="single"/>
        </w:rPr>
        <w:t>existing understanding</w:t>
      </w:r>
      <w:r w:rsidRPr="00DC3886">
        <w:rPr>
          <w:sz w:val="16"/>
        </w:rPr>
        <w:t xml:space="preserve"> [113]. Accordingly, the </w:t>
      </w:r>
      <w:r w:rsidRPr="00F71BBD">
        <w:rPr>
          <w:highlight w:val="cyan"/>
          <w:u w:val="single"/>
        </w:rPr>
        <w:t xml:space="preserve">US dominance has </w:t>
      </w:r>
      <w:r w:rsidRPr="00F71BBD">
        <w:rPr>
          <w:b/>
          <w:bCs/>
          <w:highlight w:val="cyan"/>
          <w:u w:val="single"/>
        </w:rPr>
        <w:t>direct implications</w:t>
      </w:r>
      <w:r w:rsidRPr="00F71BBD">
        <w:rPr>
          <w:highlight w:val="cyan"/>
          <w:u w:val="single"/>
        </w:rPr>
        <w:t xml:space="preserve"> for China</w:t>
      </w:r>
      <w:r w:rsidRPr="00DC3886">
        <w:rPr>
          <w:u w:val="single"/>
        </w:rPr>
        <w:t>’s vital interests.</w:t>
      </w:r>
      <w:r w:rsidRPr="00DC3886">
        <w:rPr>
          <w:sz w:val="16"/>
        </w:rPr>
        <w:t xml:space="preserve"> </w:t>
      </w:r>
    </w:p>
    <w:p w14:paraId="19695AA0" w14:textId="77777777" w:rsidR="00325CE8" w:rsidRDefault="00325CE8" w:rsidP="00325CE8"/>
    <w:p w14:paraId="79C666DE" w14:textId="77777777" w:rsidR="00325CE8" w:rsidRPr="007C6321" w:rsidRDefault="00325CE8" w:rsidP="00325CE8">
      <w:pPr>
        <w:pStyle w:val="Heading4"/>
        <w:rPr>
          <w:b w:val="0"/>
          <w:bCs/>
        </w:rPr>
      </w:pPr>
      <w:r>
        <w:t xml:space="preserve">It's an </w:t>
      </w:r>
      <w:r>
        <w:rPr>
          <w:u w:val="single"/>
        </w:rPr>
        <w:t xml:space="preserve">ontological </w:t>
      </w:r>
      <w:r w:rsidRPr="00D45060">
        <w:rPr>
          <w:u w:val="single"/>
        </w:rPr>
        <w:t>threat</w:t>
      </w:r>
      <w:r>
        <w:t xml:space="preserve">. </w:t>
      </w:r>
      <w:r w:rsidRPr="00D45060">
        <w:t>Taiwan</w:t>
      </w:r>
      <w:r>
        <w:t xml:space="preserve"> unification is a </w:t>
      </w:r>
      <w:r>
        <w:rPr>
          <w:u w:val="single"/>
        </w:rPr>
        <w:t>part</w:t>
      </w:r>
      <w:r>
        <w:t xml:space="preserve"> of Chinese National </w:t>
      </w:r>
      <w:proofErr w:type="gramStart"/>
      <w:r>
        <w:t>Identity</w:t>
      </w:r>
      <w:proofErr w:type="gramEnd"/>
      <w:r>
        <w:t xml:space="preserve"> so a formal independence declaration is </w:t>
      </w:r>
      <w:r>
        <w:rPr>
          <w:u w:val="single"/>
        </w:rPr>
        <w:t>existential</w:t>
      </w:r>
      <w:r>
        <w:t xml:space="preserve">. </w:t>
      </w:r>
      <w:r>
        <w:rPr>
          <w:b w:val="0"/>
          <w:bCs/>
        </w:rPr>
        <w:t xml:space="preserve">Realism </w:t>
      </w:r>
      <w:r>
        <w:rPr>
          <w:b w:val="0"/>
          <w:bCs/>
          <w:u w:val="single"/>
        </w:rPr>
        <w:t>can’t</w:t>
      </w:r>
      <w:r>
        <w:rPr>
          <w:b w:val="0"/>
          <w:bCs/>
        </w:rPr>
        <w:t xml:space="preserve"> explain this.</w:t>
      </w:r>
    </w:p>
    <w:p w14:paraId="4B653C12" w14:textId="77777777" w:rsidR="00325CE8" w:rsidRDefault="00325CE8" w:rsidP="00325CE8">
      <w:r>
        <w:rPr>
          <w:rStyle w:val="Style13ptBold"/>
        </w:rPr>
        <w:t>Shih and Luo</w:t>
      </w:r>
      <w:r w:rsidRPr="00201906">
        <w:t xml:space="preserve"> 5-09-20</w:t>
      </w:r>
      <w:r>
        <w:rPr>
          <w:rStyle w:val="Style13ptBold"/>
        </w:rPr>
        <w:t>23</w:t>
      </w:r>
      <w:r w:rsidRPr="00201906">
        <w:t xml:space="preserve"> </w:t>
      </w:r>
      <w:r>
        <w:t xml:space="preserve">– Chih-Yu, Professor, Department of Political Science at the National Taiwan University; Jason, Professor, Department of Political Science at Stanford University; “Ontological Security Dilemma: </w:t>
      </w:r>
      <w:proofErr w:type="gramStart"/>
      <w:r>
        <w:t>a</w:t>
      </w:r>
      <w:proofErr w:type="gramEnd"/>
      <w:r>
        <w:t xml:space="preserve"> Practical Model of Relational Deterrence”; Journal of Chinese Political Science; </w:t>
      </w:r>
      <w:r w:rsidRPr="00201906">
        <w:t>https://link.springer.com/article/10.1007/s11366-023-09854-2</w:t>
      </w:r>
    </w:p>
    <w:p w14:paraId="05BE6E43" w14:textId="77777777" w:rsidR="00325CE8" w:rsidRPr="002643C1" w:rsidRDefault="00325CE8" w:rsidP="00325CE8">
      <w:pPr>
        <w:rPr>
          <w:sz w:val="16"/>
        </w:rPr>
      </w:pPr>
      <w:r w:rsidRPr="002643C1">
        <w:rPr>
          <w:sz w:val="16"/>
        </w:rPr>
        <w:t xml:space="preserve">Ontological Threat and Security </w:t>
      </w:r>
    </w:p>
    <w:p w14:paraId="7598AD25" w14:textId="77777777" w:rsidR="00325CE8" w:rsidRPr="002643C1" w:rsidRDefault="00325CE8" w:rsidP="00325CE8">
      <w:pPr>
        <w:rPr>
          <w:sz w:val="16"/>
        </w:rPr>
      </w:pPr>
      <w:r w:rsidRPr="002643C1">
        <w:rPr>
          <w:sz w:val="16"/>
        </w:rPr>
        <w:t xml:space="preserve">According to Laing [50, 77], </w:t>
      </w:r>
      <w:r w:rsidRPr="00B843EB">
        <w:rPr>
          <w:highlight w:val="cyan"/>
          <w:u w:val="single"/>
        </w:rPr>
        <w:t xml:space="preserve">an ontological threat </w:t>
      </w:r>
      <w:r w:rsidRPr="00AC4122">
        <w:rPr>
          <w:highlight w:val="cyan"/>
          <w:u w:val="single"/>
        </w:rPr>
        <w:t xml:space="preserve">is an </w:t>
      </w:r>
      <w:r w:rsidRPr="00AC4122">
        <w:rPr>
          <w:b/>
          <w:bCs/>
          <w:highlight w:val="cyan"/>
          <w:u w:val="single"/>
        </w:rPr>
        <w:t>existential threat</w:t>
      </w:r>
      <w:r w:rsidRPr="00AC4122">
        <w:rPr>
          <w:highlight w:val="cyan"/>
          <w:u w:val="single"/>
        </w:rPr>
        <w:t>,</w:t>
      </w:r>
      <w:r w:rsidRPr="00F71BBD">
        <w:rPr>
          <w:u w:val="single"/>
        </w:rPr>
        <w:t xml:space="preserve"> more </w:t>
      </w:r>
      <w:r w:rsidRPr="00AC4122">
        <w:rPr>
          <w:highlight w:val="cyan"/>
          <w:u w:val="single"/>
        </w:rPr>
        <w:t xml:space="preserve">a threat </w:t>
      </w:r>
      <w:r w:rsidRPr="00B843EB">
        <w:rPr>
          <w:highlight w:val="cyan"/>
          <w:u w:val="single"/>
        </w:rPr>
        <w:t xml:space="preserve">to </w:t>
      </w:r>
      <w:r w:rsidRPr="00B843EB">
        <w:rPr>
          <w:b/>
          <w:bCs/>
          <w:highlight w:val="cyan"/>
          <w:u w:val="single"/>
        </w:rPr>
        <w:t>self</w:t>
      </w:r>
      <w:r w:rsidRPr="00F71BBD">
        <w:rPr>
          <w:u w:val="single"/>
        </w:rPr>
        <w:t xml:space="preserve"> than to the body</w:t>
      </w:r>
      <w:r w:rsidRPr="002643C1">
        <w:rPr>
          <w:sz w:val="16"/>
        </w:rPr>
        <w:t xml:space="preserve"> [72, 73, 95, 148]. Specifically, in this paper, </w:t>
      </w:r>
      <w:r w:rsidRPr="00AC4122">
        <w:rPr>
          <w:highlight w:val="cyan"/>
          <w:u w:val="single"/>
        </w:rPr>
        <w:t xml:space="preserve">it refers </w:t>
      </w:r>
      <w:r w:rsidRPr="00B843EB">
        <w:rPr>
          <w:highlight w:val="cyan"/>
          <w:u w:val="single"/>
        </w:rPr>
        <w:t xml:space="preserve">to being </w:t>
      </w:r>
      <w:r w:rsidRPr="00B843EB">
        <w:rPr>
          <w:b/>
          <w:bCs/>
          <w:highlight w:val="cyan"/>
          <w:u w:val="single"/>
        </w:rPr>
        <w:t>denied</w:t>
      </w:r>
      <w:r w:rsidRPr="00F71BBD">
        <w:rPr>
          <w:u w:val="single"/>
        </w:rPr>
        <w:t xml:space="preserve"> of a relation that constitutes </w:t>
      </w:r>
      <w:r w:rsidRPr="00B843EB">
        <w:rPr>
          <w:highlight w:val="cyan"/>
          <w:u w:val="single"/>
        </w:rPr>
        <w:t>what</w:t>
      </w:r>
      <w:r w:rsidRPr="00F71BBD">
        <w:rPr>
          <w:u w:val="single"/>
        </w:rPr>
        <w:t xml:space="preserve"> </w:t>
      </w:r>
      <w:r w:rsidRPr="002643C1">
        <w:rPr>
          <w:b/>
          <w:bCs/>
          <w:u w:val="single"/>
        </w:rPr>
        <w:t xml:space="preserve">one believes </w:t>
      </w:r>
      <w:r w:rsidRPr="00B843EB">
        <w:rPr>
          <w:b/>
          <w:bCs/>
          <w:highlight w:val="cyan"/>
          <w:u w:val="single"/>
        </w:rPr>
        <w:t>one is</w:t>
      </w:r>
      <w:r w:rsidRPr="00B843EB">
        <w:rPr>
          <w:highlight w:val="cyan"/>
          <w:u w:val="single"/>
        </w:rPr>
        <w:t>.</w:t>
      </w:r>
      <w:r w:rsidRPr="002643C1">
        <w:rPr>
          <w:sz w:val="16"/>
        </w:rPr>
        <w:t xml:space="preserve"> According to this definition, ontological security in international relations cannot be denied to a national actor directly [1]. </w:t>
      </w:r>
      <w:r w:rsidRPr="00F71BBD">
        <w:rPr>
          <w:u w:val="single"/>
        </w:rPr>
        <w:t xml:space="preserve">The threat is only real when the relation of belonging that constitutes a nation’s being faces </w:t>
      </w:r>
      <w:r w:rsidRPr="002643C1">
        <w:rPr>
          <w:b/>
          <w:bCs/>
          <w:u w:val="single"/>
        </w:rPr>
        <w:t>denial</w:t>
      </w:r>
      <w:r w:rsidRPr="00F71BBD">
        <w:rPr>
          <w:u w:val="single"/>
        </w:rPr>
        <w:t xml:space="preserve">, which is a particularly </w:t>
      </w:r>
      <w:r w:rsidRPr="002643C1">
        <w:rPr>
          <w:b/>
          <w:bCs/>
          <w:u w:val="single"/>
        </w:rPr>
        <w:t>acute point</w:t>
      </w:r>
      <w:r w:rsidRPr="00F71BBD">
        <w:rPr>
          <w:u w:val="single"/>
        </w:rPr>
        <w:t xml:space="preserve"> in the separatist movement</w:t>
      </w:r>
      <w:r w:rsidRPr="002643C1">
        <w:rPr>
          <w:sz w:val="16"/>
        </w:rPr>
        <w:t xml:space="preserve"> [47]. </w:t>
      </w:r>
      <w:r w:rsidRPr="00B843EB">
        <w:rPr>
          <w:highlight w:val="cyan"/>
          <w:u w:val="single"/>
        </w:rPr>
        <w:t xml:space="preserve">A separatist </w:t>
      </w:r>
      <w:proofErr w:type="gramStart"/>
      <w:r w:rsidRPr="00B843EB">
        <w:rPr>
          <w:highlight w:val="cyan"/>
          <w:u w:val="single"/>
        </w:rPr>
        <w:t>makes</w:t>
      </w:r>
      <w:proofErr w:type="gramEnd"/>
      <w:r w:rsidRPr="00B843EB">
        <w:rPr>
          <w:highlight w:val="cyan"/>
          <w:u w:val="single"/>
        </w:rPr>
        <w:t xml:space="preserve"> </w:t>
      </w:r>
      <w:proofErr w:type="gramStart"/>
      <w:r w:rsidRPr="00B843EB">
        <w:rPr>
          <w:highlight w:val="cyan"/>
          <w:u w:val="single"/>
        </w:rPr>
        <w:t>no</w:t>
      </w:r>
      <w:proofErr w:type="gramEnd"/>
      <w:r w:rsidRPr="00F71BBD">
        <w:rPr>
          <w:u w:val="single"/>
        </w:rPr>
        <w:t xml:space="preserve"> necessarily </w:t>
      </w:r>
      <w:r w:rsidRPr="00B843EB">
        <w:rPr>
          <w:b/>
          <w:bCs/>
          <w:highlight w:val="cyan"/>
          <w:u w:val="single"/>
        </w:rPr>
        <w:t>physical threat</w:t>
      </w:r>
      <w:r w:rsidRPr="00B843EB">
        <w:rPr>
          <w:highlight w:val="cyan"/>
          <w:u w:val="single"/>
        </w:rPr>
        <w:t xml:space="preserve"> but</w:t>
      </w:r>
      <w:r w:rsidRPr="00F71BBD">
        <w:rPr>
          <w:u w:val="single"/>
        </w:rPr>
        <w:t xml:space="preserve"> inevitably </w:t>
      </w:r>
      <w:r w:rsidRPr="00B843EB">
        <w:rPr>
          <w:highlight w:val="cyan"/>
          <w:u w:val="single"/>
        </w:rPr>
        <w:t xml:space="preserve">an </w:t>
      </w:r>
      <w:r w:rsidRPr="00B843EB">
        <w:rPr>
          <w:b/>
          <w:bCs/>
          <w:highlight w:val="cyan"/>
          <w:u w:val="single"/>
        </w:rPr>
        <w:t>ontological</w:t>
      </w:r>
      <w:r w:rsidRPr="00B843EB">
        <w:rPr>
          <w:highlight w:val="cyan"/>
          <w:u w:val="single"/>
        </w:rPr>
        <w:t xml:space="preserve"> threat</w:t>
      </w:r>
      <w:r w:rsidRPr="002643C1">
        <w:rPr>
          <w:sz w:val="16"/>
        </w:rPr>
        <w:t xml:space="preserve"> because she cannot be categorized by belonging to an already agreed relation [30, 60]. Separatism easily obliges third parties’ intervention when ethnic, religious, and ideological identities are in jeopardy, regardless of the lack of </w:t>
      </w:r>
      <w:proofErr w:type="gramStart"/>
      <w:r w:rsidRPr="002643C1">
        <w:rPr>
          <w:sz w:val="16"/>
        </w:rPr>
        <w:t>a physical</w:t>
      </w:r>
      <w:proofErr w:type="gramEnd"/>
      <w:r w:rsidRPr="002643C1">
        <w:rPr>
          <w:sz w:val="16"/>
        </w:rPr>
        <w:t xml:space="preserve"> threat. </w:t>
      </w:r>
      <w:r w:rsidRPr="00B843EB">
        <w:rPr>
          <w:highlight w:val="cyan"/>
          <w:u w:val="single"/>
        </w:rPr>
        <w:t>In</w:t>
      </w:r>
      <w:r w:rsidRPr="00F71BBD">
        <w:rPr>
          <w:u w:val="single"/>
        </w:rPr>
        <w:t xml:space="preserve"> the case of </w:t>
      </w:r>
      <w:r w:rsidRPr="00B843EB">
        <w:rPr>
          <w:highlight w:val="cyan"/>
          <w:u w:val="single"/>
        </w:rPr>
        <w:t>Taiwan, keeping it from</w:t>
      </w:r>
      <w:r w:rsidRPr="00F71BBD">
        <w:rPr>
          <w:u w:val="single"/>
        </w:rPr>
        <w:t xml:space="preserve"> the </w:t>
      </w:r>
      <w:r w:rsidRPr="002643C1">
        <w:rPr>
          <w:b/>
          <w:bCs/>
          <w:u w:val="single"/>
        </w:rPr>
        <w:t xml:space="preserve">pressure of </w:t>
      </w:r>
      <w:r w:rsidRPr="00B843EB">
        <w:rPr>
          <w:b/>
          <w:bCs/>
          <w:highlight w:val="cyan"/>
          <w:u w:val="single"/>
        </w:rPr>
        <w:t>unification</w:t>
      </w:r>
      <w:r w:rsidRPr="00B843EB">
        <w:rPr>
          <w:highlight w:val="cyan"/>
          <w:u w:val="single"/>
        </w:rPr>
        <w:t xml:space="preserve"> is critical to the credit of</w:t>
      </w:r>
      <w:r w:rsidRPr="00F71BBD">
        <w:rPr>
          <w:u w:val="single"/>
        </w:rPr>
        <w:t xml:space="preserve"> the world order—i.e., </w:t>
      </w:r>
      <w:r w:rsidRPr="00B843EB">
        <w:rPr>
          <w:b/>
          <w:bCs/>
          <w:highlight w:val="cyan"/>
          <w:u w:val="single"/>
        </w:rPr>
        <w:t>American leadership</w:t>
      </w:r>
      <w:r w:rsidRPr="00F71BBD">
        <w:rPr>
          <w:u w:val="single"/>
        </w:rPr>
        <w:t>, rather than the homeland security of the US.</w:t>
      </w:r>
    </w:p>
    <w:p w14:paraId="7D37561B" w14:textId="77777777" w:rsidR="00325CE8" w:rsidRPr="002643C1" w:rsidRDefault="00325CE8" w:rsidP="00325CE8">
      <w:pPr>
        <w:rPr>
          <w:sz w:val="16"/>
        </w:rPr>
      </w:pPr>
      <w:r w:rsidRPr="002643C1">
        <w:rPr>
          <w:sz w:val="16"/>
        </w:rPr>
        <w:t xml:space="preserve">To the extent that ontological security is primarily relational, scholars simultaneously locate it internationally and internally [19, 76, 96, 100, 126]. Together, </w:t>
      </w:r>
      <w:r w:rsidRPr="00B843EB">
        <w:rPr>
          <w:highlight w:val="cyan"/>
          <w:u w:val="single"/>
        </w:rPr>
        <w:t>it is what the</w:t>
      </w:r>
      <w:r w:rsidRPr="002643C1">
        <w:rPr>
          <w:u w:val="single"/>
        </w:rPr>
        <w:t xml:space="preserve"> </w:t>
      </w:r>
      <w:r w:rsidRPr="002643C1">
        <w:rPr>
          <w:b/>
          <w:bCs/>
          <w:u w:val="single"/>
        </w:rPr>
        <w:t xml:space="preserve">domestic </w:t>
      </w:r>
      <w:r w:rsidRPr="00B843EB">
        <w:rPr>
          <w:b/>
          <w:bCs/>
          <w:highlight w:val="cyan"/>
          <w:u w:val="single"/>
        </w:rPr>
        <w:t>constituency</w:t>
      </w:r>
      <w:r w:rsidRPr="002643C1">
        <w:rPr>
          <w:u w:val="single"/>
        </w:rPr>
        <w:t xml:space="preserve"> collectively </w:t>
      </w:r>
      <w:r w:rsidRPr="00B843EB">
        <w:rPr>
          <w:highlight w:val="cyan"/>
          <w:u w:val="single"/>
        </w:rPr>
        <w:t xml:space="preserve">believes about what the nation is </w:t>
      </w:r>
      <w:proofErr w:type="gramStart"/>
      <w:r w:rsidRPr="00B843EB">
        <w:rPr>
          <w:b/>
          <w:bCs/>
          <w:highlight w:val="cyan"/>
          <w:u w:val="single"/>
        </w:rPr>
        <w:t>entitled</w:t>
      </w:r>
      <w:proofErr w:type="gramEnd"/>
      <w:r w:rsidRPr="002643C1">
        <w:rPr>
          <w:u w:val="single"/>
        </w:rPr>
        <w:t xml:space="preserve"> in the world. </w:t>
      </w:r>
      <w:r w:rsidRPr="00B843EB">
        <w:rPr>
          <w:highlight w:val="cyan"/>
          <w:u w:val="single"/>
        </w:rPr>
        <w:t>Denying</w:t>
      </w:r>
      <w:r w:rsidRPr="002643C1">
        <w:rPr>
          <w:u w:val="single"/>
        </w:rPr>
        <w:t xml:space="preserve"> the relations </w:t>
      </w:r>
      <w:r w:rsidRPr="00B843EB">
        <w:rPr>
          <w:highlight w:val="cyan"/>
          <w:u w:val="single"/>
        </w:rPr>
        <w:t xml:space="preserve">composes an </w:t>
      </w:r>
      <w:r w:rsidRPr="00B843EB">
        <w:rPr>
          <w:b/>
          <w:bCs/>
          <w:highlight w:val="cyan"/>
          <w:u w:val="single"/>
        </w:rPr>
        <w:t>ontological threat</w:t>
      </w:r>
      <w:r w:rsidRPr="00B843EB">
        <w:rPr>
          <w:highlight w:val="cyan"/>
          <w:u w:val="single"/>
        </w:rPr>
        <w:t xml:space="preserve"> and a </w:t>
      </w:r>
      <w:r w:rsidRPr="00B843EB">
        <w:rPr>
          <w:b/>
          <w:bCs/>
          <w:highlight w:val="cyan"/>
          <w:u w:val="single"/>
        </w:rPr>
        <w:t>powerful motivation</w:t>
      </w:r>
      <w:r w:rsidRPr="002643C1">
        <w:rPr>
          <w:u w:val="single"/>
        </w:rPr>
        <w:t xml:space="preserve"> </w:t>
      </w:r>
      <w:proofErr w:type="gramStart"/>
      <w:r w:rsidRPr="002643C1">
        <w:rPr>
          <w:u w:val="single"/>
        </w:rPr>
        <w:t xml:space="preserve">in itself </w:t>
      </w:r>
      <w:r w:rsidRPr="00B843EB">
        <w:rPr>
          <w:highlight w:val="cyan"/>
          <w:u w:val="single"/>
        </w:rPr>
        <w:t>for</w:t>
      </w:r>
      <w:proofErr w:type="gramEnd"/>
      <w:r w:rsidRPr="002643C1">
        <w:rPr>
          <w:u w:val="single"/>
        </w:rPr>
        <w:t xml:space="preserve"> all parties subscribing to the relations to </w:t>
      </w:r>
      <w:r w:rsidRPr="002643C1">
        <w:rPr>
          <w:b/>
          <w:bCs/>
          <w:u w:val="single"/>
        </w:rPr>
        <w:t xml:space="preserve">take </w:t>
      </w:r>
      <w:r w:rsidRPr="00B843EB">
        <w:rPr>
          <w:b/>
          <w:bCs/>
          <w:highlight w:val="cyan"/>
          <w:u w:val="single"/>
        </w:rPr>
        <w:t>action</w:t>
      </w:r>
      <w:r w:rsidRPr="002643C1">
        <w:rPr>
          <w:b/>
          <w:bCs/>
          <w:u w:val="single"/>
        </w:rPr>
        <w:t>s</w:t>
      </w:r>
      <w:r w:rsidRPr="002643C1">
        <w:rPr>
          <w:sz w:val="16"/>
        </w:rPr>
        <w:t xml:space="preserve">, not necessarily contingent upon the balance of power calculus [121, 143]. </w:t>
      </w:r>
      <w:r w:rsidRPr="002643C1">
        <w:rPr>
          <w:u w:val="single"/>
        </w:rPr>
        <w:t xml:space="preserve">This means that deterrence </w:t>
      </w:r>
      <w:r w:rsidRPr="002643C1">
        <w:rPr>
          <w:b/>
          <w:bCs/>
          <w:u w:val="single"/>
        </w:rPr>
        <w:t>must be mutual</w:t>
      </w:r>
      <w:r w:rsidRPr="002643C1">
        <w:rPr>
          <w:sz w:val="16"/>
        </w:rPr>
        <w:t xml:space="preserve"> [34]. </w:t>
      </w:r>
      <w:r w:rsidRPr="002643C1">
        <w:rPr>
          <w:u w:val="single"/>
        </w:rPr>
        <w:t xml:space="preserve">A </w:t>
      </w:r>
      <w:r w:rsidRPr="002643C1">
        <w:rPr>
          <w:b/>
          <w:bCs/>
          <w:u w:val="single"/>
        </w:rPr>
        <w:t>weak power</w:t>
      </w:r>
      <w:r w:rsidRPr="002643C1">
        <w:rPr>
          <w:u w:val="single"/>
        </w:rPr>
        <w:t xml:space="preserve"> can sometimes </w:t>
      </w:r>
      <w:r w:rsidRPr="002643C1">
        <w:rPr>
          <w:b/>
          <w:bCs/>
          <w:u w:val="single"/>
        </w:rPr>
        <w:t>challenge</w:t>
      </w:r>
      <w:r w:rsidRPr="002643C1">
        <w:rPr>
          <w:u w:val="single"/>
        </w:rPr>
        <w:t xml:space="preserve"> a </w:t>
      </w:r>
      <w:r w:rsidRPr="002643C1">
        <w:rPr>
          <w:b/>
          <w:bCs/>
          <w:u w:val="single"/>
        </w:rPr>
        <w:t>strong power</w:t>
      </w:r>
      <w:r w:rsidRPr="002643C1">
        <w:rPr>
          <w:u w:val="single"/>
        </w:rPr>
        <w:t xml:space="preserve">, and the </w:t>
      </w:r>
      <w:r w:rsidRPr="002643C1">
        <w:rPr>
          <w:b/>
          <w:bCs/>
          <w:u w:val="single"/>
        </w:rPr>
        <w:t>latter</w:t>
      </w:r>
      <w:r w:rsidRPr="002643C1">
        <w:rPr>
          <w:u w:val="single"/>
        </w:rPr>
        <w:t xml:space="preserve"> can </w:t>
      </w:r>
      <w:r w:rsidRPr="002643C1">
        <w:rPr>
          <w:b/>
          <w:bCs/>
          <w:u w:val="single"/>
        </w:rPr>
        <w:t>compromise</w:t>
      </w:r>
      <w:r w:rsidRPr="002643C1">
        <w:rPr>
          <w:u w:val="single"/>
        </w:rPr>
        <w:t>.</w:t>
      </w:r>
      <w:r w:rsidRPr="002643C1">
        <w:rPr>
          <w:sz w:val="16"/>
        </w:rPr>
        <w:t xml:space="preserve"> Both protect a specific relation that constitutes the national identities of the disputing parties [59]. The force of ontological security is registered in the domestic determination to protect an international relational order threatened by anti-/revisionism [9]. </w:t>
      </w:r>
    </w:p>
    <w:p w14:paraId="4EEF38C7" w14:textId="77777777" w:rsidR="00325CE8" w:rsidRDefault="00325CE8" w:rsidP="00325CE8">
      <w:pPr>
        <w:rPr>
          <w:sz w:val="16"/>
        </w:rPr>
      </w:pPr>
      <w:r w:rsidRPr="002643C1">
        <w:rPr>
          <w:u w:val="single"/>
        </w:rPr>
        <w:t xml:space="preserve">Scholars note that </w:t>
      </w:r>
      <w:r w:rsidRPr="00B843EB">
        <w:rPr>
          <w:highlight w:val="cyan"/>
          <w:u w:val="single"/>
        </w:rPr>
        <w:t>ontological security is</w:t>
      </w:r>
      <w:r w:rsidRPr="002643C1">
        <w:rPr>
          <w:u w:val="single"/>
        </w:rPr>
        <w:t xml:space="preserve"> necessarily </w:t>
      </w:r>
      <w:r w:rsidRPr="00AC4122">
        <w:rPr>
          <w:b/>
          <w:bCs/>
          <w:u w:val="single"/>
        </w:rPr>
        <w:t>discursive</w:t>
      </w:r>
      <w:r w:rsidRPr="002643C1">
        <w:rPr>
          <w:u w:val="single"/>
        </w:rPr>
        <w:t xml:space="preserve"> and </w:t>
      </w:r>
      <w:r w:rsidRPr="00B843EB">
        <w:rPr>
          <w:b/>
          <w:bCs/>
          <w:u w:val="single"/>
        </w:rPr>
        <w:t>interpretive</w:t>
      </w:r>
      <w:r w:rsidRPr="002643C1">
        <w:rPr>
          <w:sz w:val="16"/>
        </w:rPr>
        <w:t xml:space="preserve"> [16, 39, 49, 56, 91, 137], and </w:t>
      </w:r>
      <w:r w:rsidRPr="00B843EB">
        <w:rPr>
          <w:b/>
          <w:bCs/>
          <w:highlight w:val="cyan"/>
          <w:u w:val="single"/>
        </w:rPr>
        <w:t>expressed</w:t>
      </w:r>
      <w:r w:rsidRPr="00B843EB">
        <w:rPr>
          <w:highlight w:val="cyan"/>
          <w:u w:val="single"/>
        </w:rPr>
        <w:t xml:space="preserve"> through</w:t>
      </w:r>
      <w:r w:rsidRPr="00B843EB">
        <w:rPr>
          <w:u w:val="single"/>
        </w:rPr>
        <w:t xml:space="preserve"> narratives on </w:t>
      </w:r>
      <w:r w:rsidRPr="00B843EB">
        <w:rPr>
          <w:b/>
          <w:bCs/>
          <w:highlight w:val="cyan"/>
          <w:u w:val="single"/>
        </w:rPr>
        <w:t>values</w:t>
      </w:r>
      <w:r w:rsidRPr="00B843EB">
        <w:rPr>
          <w:highlight w:val="cyan"/>
          <w:u w:val="single"/>
        </w:rPr>
        <w:t xml:space="preserve"> and </w:t>
      </w:r>
      <w:r w:rsidRPr="00B843EB">
        <w:rPr>
          <w:b/>
          <w:bCs/>
          <w:highlight w:val="cyan"/>
          <w:u w:val="single"/>
        </w:rPr>
        <w:t>history</w:t>
      </w:r>
      <w:r w:rsidRPr="00B843EB">
        <w:rPr>
          <w:highlight w:val="cyan"/>
          <w:u w:val="single"/>
        </w:rPr>
        <w:t>.</w:t>
      </w:r>
      <w:r w:rsidRPr="00B843EB">
        <w:rPr>
          <w:sz w:val="16"/>
          <w:szCs w:val="16"/>
        </w:rPr>
        <w:t xml:space="preserve"> </w:t>
      </w:r>
      <w:r w:rsidRPr="00B843EB">
        <w:rPr>
          <w:color w:val="000000" w:themeColor="text1"/>
          <w:sz w:val="16"/>
          <w:szCs w:val="16"/>
        </w:rPr>
        <w:t xml:space="preserve">Being </w:t>
      </w:r>
      <w:r w:rsidRPr="002643C1">
        <w:rPr>
          <w:color w:val="000000" w:themeColor="text1"/>
          <w:sz w:val="16"/>
        </w:rPr>
        <w:t xml:space="preserve">intrinsic to the </w:t>
      </w:r>
      <w:proofErr w:type="gramStart"/>
      <w:r w:rsidRPr="002643C1">
        <w:rPr>
          <w:color w:val="000000" w:themeColor="text1"/>
          <w:sz w:val="16"/>
        </w:rPr>
        <w:t>regimes’</w:t>
      </w:r>
      <w:proofErr w:type="gramEnd"/>
      <w:r w:rsidRPr="002643C1">
        <w:rPr>
          <w:color w:val="000000" w:themeColor="text1"/>
          <w:sz w:val="16"/>
        </w:rPr>
        <w:t xml:space="preserve"> and the leaders’ legitimacy, the notions of natural rights and democracy are components of ontological security for liberal democratic countries, including the US. In </w:t>
      </w:r>
      <w:r w:rsidRPr="002643C1">
        <w:rPr>
          <w:sz w:val="16"/>
        </w:rPr>
        <w:t xml:space="preserve">contrast, </w:t>
      </w:r>
      <w:r w:rsidRPr="00B843EB">
        <w:rPr>
          <w:b/>
          <w:bCs/>
          <w:u w:val="single"/>
        </w:rPr>
        <w:t xml:space="preserve">national </w:t>
      </w:r>
      <w:r w:rsidRPr="00B843EB">
        <w:rPr>
          <w:b/>
          <w:bCs/>
          <w:highlight w:val="cyan"/>
          <w:u w:val="single"/>
        </w:rPr>
        <w:t>unification</w:t>
      </w:r>
      <w:r w:rsidRPr="00B843EB">
        <w:rPr>
          <w:highlight w:val="cyan"/>
          <w:u w:val="single"/>
        </w:rPr>
        <w:t xml:space="preserve"> is the ontological issue </w:t>
      </w:r>
      <w:r w:rsidRPr="00B843EB">
        <w:rPr>
          <w:b/>
          <w:bCs/>
          <w:highlight w:val="cyan"/>
          <w:u w:val="single"/>
        </w:rPr>
        <w:t>paramount</w:t>
      </w:r>
      <w:r w:rsidRPr="00B843EB">
        <w:rPr>
          <w:highlight w:val="cyan"/>
          <w:u w:val="single"/>
        </w:rPr>
        <w:t xml:space="preserve"> in</w:t>
      </w:r>
      <w:r w:rsidRPr="002643C1">
        <w:rPr>
          <w:u w:val="single"/>
        </w:rPr>
        <w:t xml:space="preserve"> the </w:t>
      </w:r>
      <w:r w:rsidRPr="00B843EB">
        <w:rPr>
          <w:highlight w:val="cyan"/>
          <w:u w:val="single"/>
        </w:rPr>
        <w:t>Chinese discursive environment.</w:t>
      </w:r>
      <w:r w:rsidRPr="002643C1">
        <w:rPr>
          <w:u w:val="single"/>
        </w:rPr>
        <w:t xml:space="preserve"> Instead of being the major indicator of the ontological security condition, the </w:t>
      </w:r>
      <w:r w:rsidRPr="00B843EB">
        <w:rPr>
          <w:b/>
          <w:bCs/>
          <w:u w:val="single"/>
        </w:rPr>
        <w:t>military capability</w:t>
      </w:r>
      <w:r w:rsidRPr="002643C1">
        <w:rPr>
          <w:u w:val="single"/>
        </w:rPr>
        <w:t xml:space="preserve"> can </w:t>
      </w:r>
      <w:r w:rsidRPr="00B843EB">
        <w:rPr>
          <w:b/>
          <w:bCs/>
          <w:u w:val="single"/>
        </w:rPr>
        <w:t>support</w:t>
      </w:r>
      <w:r w:rsidRPr="002643C1">
        <w:rPr>
          <w:u w:val="single"/>
        </w:rPr>
        <w:t xml:space="preserve"> or revise, but </w:t>
      </w:r>
      <w:r w:rsidRPr="00B843EB">
        <w:rPr>
          <w:b/>
          <w:bCs/>
          <w:u w:val="single"/>
        </w:rPr>
        <w:t>not determine</w:t>
      </w:r>
      <w:r w:rsidRPr="002643C1">
        <w:rPr>
          <w:u w:val="single"/>
        </w:rPr>
        <w:t xml:space="preserve">, an </w:t>
      </w:r>
      <w:r w:rsidRPr="00B843EB">
        <w:rPr>
          <w:b/>
          <w:bCs/>
          <w:u w:val="single"/>
        </w:rPr>
        <w:t>ontological relation</w:t>
      </w:r>
      <w:r w:rsidRPr="002643C1">
        <w:rPr>
          <w:u w:val="single"/>
        </w:rPr>
        <w:t>.</w:t>
      </w:r>
      <w:r w:rsidRPr="002643C1">
        <w:rPr>
          <w:sz w:val="16"/>
        </w:rPr>
        <w:t xml:space="preserve"> Such an ontological relation is prior and continuous [6, 10]. It simultaneously defines the national identities of actors subscribing to the same prior relation [73]. </w:t>
      </w:r>
      <w:r w:rsidRPr="002643C1">
        <w:rPr>
          <w:u w:val="single"/>
        </w:rPr>
        <w:t xml:space="preserve">Preparing for </w:t>
      </w:r>
      <w:r w:rsidRPr="00B843EB">
        <w:rPr>
          <w:b/>
          <w:bCs/>
          <w:u w:val="single"/>
        </w:rPr>
        <w:t>war</w:t>
      </w:r>
      <w:r w:rsidRPr="002643C1">
        <w:rPr>
          <w:u w:val="single"/>
        </w:rPr>
        <w:t xml:space="preserve"> can be an </w:t>
      </w:r>
      <w:r w:rsidRPr="00B843EB">
        <w:rPr>
          <w:b/>
          <w:bCs/>
          <w:u w:val="single"/>
        </w:rPr>
        <w:t>ontological threat</w:t>
      </w:r>
      <w:r w:rsidRPr="002643C1">
        <w:rPr>
          <w:u w:val="single"/>
        </w:rPr>
        <w:t xml:space="preserve"> for war could </w:t>
      </w:r>
      <w:r w:rsidRPr="00B843EB">
        <w:rPr>
          <w:b/>
          <w:bCs/>
          <w:u w:val="single"/>
        </w:rPr>
        <w:t>disrupt</w:t>
      </w:r>
      <w:r w:rsidRPr="002643C1">
        <w:rPr>
          <w:u w:val="single"/>
        </w:rPr>
        <w:t xml:space="preserve"> long-established </w:t>
      </w:r>
      <w:r w:rsidRPr="00B843EB">
        <w:rPr>
          <w:b/>
          <w:bCs/>
          <w:u w:val="single"/>
        </w:rPr>
        <w:t>peaceful coexistence</w:t>
      </w:r>
      <w:r w:rsidRPr="002643C1">
        <w:rPr>
          <w:u w:val="single"/>
        </w:rPr>
        <w:t xml:space="preserve">. Therefore, China’s </w:t>
      </w:r>
      <w:r w:rsidRPr="00B843EB">
        <w:rPr>
          <w:b/>
          <w:bCs/>
          <w:u w:val="single"/>
        </w:rPr>
        <w:t>preparation</w:t>
      </w:r>
      <w:r w:rsidRPr="002643C1">
        <w:rPr>
          <w:u w:val="single"/>
        </w:rPr>
        <w:t xml:space="preserve"> for </w:t>
      </w:r>
      <w:r w:rsidRPr="00B843EB">
        <w:rPr>
          <w:b/>
          <w:bCs/>
          <w:u w:val="single"/>
        </w:rPr>
        <w:t>armed unification</w:t>
      </w:r>
      <w:r w:rsidRPr="002643C1">
        <w:rPr>
          <w:u w:val="single"/>
        </w:rPr>
        <w:t xml:space="preserve"> disrupts four decades of all around </w:t>
      </w:r>
      <w:r w:rsidRPr="00B843EB">
        <w:rPr>
          <w:b/>
          <w:bCs/>
          <w:u w:val="single"/>
        </w:rPr>
        <w:t>exchanges</w:t>
      </w:r>
      <w:r w:rsidRPr="002643C1">
        <w:rPr>
          <w:u w:val="single"/>
        </w:rPr>
        <w:t xml:space="preserve"> with Taiwan. However, </w:t>
      </w:r>
      <w:r w:rsidRPr="00A35530">
        <w:rPr>
          <w:u w:val="single"/>
        </w:rPr>
        <w:t>the literature notes</w:t>
      </w:r>
      <w:r w:rsidRPr="002643C1">
        <w:rPr>
          <w:u w:val="single"/>
        </w:rPr>
        <w:t xml:space="preserve"> that stabilizing peace that assumes mutual recognition can likewise be an ontological threat</w:t>
      </w:r>
      <w:r w:rsidRPr="002643C1">
        <w:rPr>
          <w:sz w:val="16"/>
        </w:rPr>
        <w:t xml:space="preserve"> [41, 52, 75, 95, 122], for peace could disrupt a long-established rival relationship. Accordingly, signing a long-term peace pact with China could jeopardize Taiwan’s pursuit of an un-Chinese identity.</w:t>
      </w:r>
    </w:p>
    <w:p w14:paraId="72404654" w14:textId="4CF9A036" w:rsidR="00325CE8" w:rsidRDefault="00325CE8" w:rsidP="00325CE8">
      <w:pPr>
        <w:pStyle w:val="Heading3"/>
      </w:pPr>
      <w:r>
        <w:t>AT: Deterrence Solves</w:t>
      </w:r>
    </w:p>
    <w:p w14:paraId="105EF0C0" w14:textId="77777777" w:rsidR="00325CE8" w:rsidRPr="00AC4122" w:rsidRDefault="00325CE8" w:rsidP="00325CE8">
      <w:pPr>
        <w:pStyle w:val="Heading4"/>
      </w:pPr>
      <w:r>
        <w:t xml:space="preserve">U.S. efforts at deterrence </w:t>
      </w:r>
      <w:r>
        <w:rPr>
          <w:u w:val="single"/>
        </w:rPr>
        <w:t>fail</w:t>
      </w:r>
      <w:r>
        <w:t xml:space="preserve">—it only </w:t>
      </w:r>
      <w:r>
        <w:rPr>
          <w:u w:val="single"/>
        </w:rPr>
        <w:t>emboldens</w:t>
      </w:r>
      <w:r>
        <w:t xml:space="preserve"> China to </w:t>
      </w:r>
      <w:r>
        <w:rPr>
          <w:u w:val="single"/>
        </w:rPr>
        <w:t>push harder</w:t>
      </w:r>
      <w:r>
        <w:t xml:space="preserve"> </w:t>
      </w:r>
      <w:proofErr w:type="gramStart"/>
      <w:r>
        <w:t>in order to</w:t>
      </w:r>
      <w:proofErr w:type="gramEnd"/>
      <w:r>
        <w:t xml:space="preserve"> </w:t>
      </w:r>
      <w:r>
        <w:rPr>
          <w:u w:val="single"/>
        </w:rPr>
        <w:t>deter</w:t>
      </w:r>
      <w:r>
        <w:t xml:space="preserve"> calls for independence.</w:t>
      </w:r>
    </w:p>
    <w:p w14:paraId="2546A5C8" w14:textId="77777777" w:rsidR="00325CE8" w:rsidRDefault="00325CE8" w:rsidP="00325CE8">
      <w:r>
        <w:rPr>
          <w:rStyle w:val="Style13ptBold"/>
        </w:rPr>
        <w:t>Shih and Luo</w:t>
      </w:r>
      <w:r w:rsidRPr="00201906">
        <w:t xml:space="preserve"> 5-09-20</w:t>
      </w:r>
      <w:r>
        <w:rPr>
          <w:rStyle w:val="Style13ptBold"/>
        </w:rPr>
        <w:t>23</w:t>
      </w:r>
      <w:r w:rsidRPr="00201906">
        <w:t xml:space="preserve"> </w:t>
      </w:r>
      <w:r>
        <w:t xml:space="preserve">– Chih-Yu, Professor, Department of Political Science at the National Taiwan University; Jason, Professor, Department of Political Science at Stanford University; “Ontological Security Dilemma: </w:t>
      </w:r>
      <w:proofErr w:type="gramStart"/>
      <w:r>
        <w:t>a</w:t>
      </w:r>
      <w:proofErr w:type="gramEnd"/>
      <w:r>
        <w:t xml:space="preserve"> Practical Model of Relational Deterrence”; Journal of Chinese Political Science; </w:t>
      </w:r>
      <w:r w:rsidRPr="00201906">
        <w:t>https://link.springer.com/article/10.1007/s11366-023-09854-2</w:t>
      </w:r>
    </w:p>
    <w:p w14:paraId="2252ADB1" w14:textId="77777777" w:rsidR="00325CE8" w:rsidRPr="002643C1" w:rsidRDefault="00325CE8" w:rsidP="00325CE8">
      <w:pPr>
        <w:rPr>
          <w:sz w:val="16"/>
        </w:rPr>
      </w:pPr>
      <w:r w:rsidRPr="002643C1">
        <w:rPr>
          <w:u w:val="single"/>
        </w:rPr>
        <w:t xml:space="preserve">In sum, </w:t>
      </w:r>
      <w:r w:rsidRPr="00A35530">
        <w:rPr>
          <w:b/>
          <w:bCs/>
          <w:highlight w:val="cyan"/>
          <w:u w:val="single"/>
        </w:rPr>
        <w:t>deterrence</w:t>
      </w:r>
      <w:r w:rsidRPr="002643C1">
        <w:rPr>
          <w:u w:val="single"/>
        </w:rPr>
        <w:t xml:space="preserve"> to incur fear </w:t>
      </w:r>
      <w:r w:rsidRPr="00A35530">
        <w:rPr>
          <w:b/>
          <w:bCs/>
          <w:highlight w:val="cyan"/>
          <w:u w:val="single"/>
        </w:rPr>
        <w:t>must be relational</w:t>
      </w:r>
      <w:r w:rsidRPr="00A35530">
        <w:rPr>
          <w:highlight w:val="cyan"/>
          <w:u w:val="single"/>
        </w:rPr>
        <w:t>.</w:t>
      </w:r>
      <w:r w:rsidRPr="002643C1">
        <w:rPr>
          <w:u w:val="single"/>
        </w:rPr>
        <w:t xml:space="preserve"> It either </w:t>
      </w:r>
      <w:r w:rsidRPr="00B843EB">
        <w:rPr>
          <w:b/>
          <w:bCs/>
          <w:u w:val="single"/>
        </w:rPr>
        <w:t>rings no bell</w:t>
      </w:r>
      <w:r w:rsidRPr="002643C1">
        <w:rPr>
          <w:u w:val="single"/>
        </w:rPr>
        <w:t xml:space="preserve"> or </w:t>
      </w:r>
      <w:r w:rsidRPr="00B843EB">
        <w:rPr>
          <w:b/>
          <w:bCs/>
          <w:u w:val="single"/>
        </w:rPr>
        <w:t>backfires otherwise</w:t>
      </w:r>
      <w:r w:rsidRPr="002643C1">
        <w:rPr>
          <w:u w:val="single"/>
        </w:rPr>
        <w:t xml:space="preserve">. </w:t>
      </w:r>
      <w:r w:rsidRPr="00A35530">
        <w:rPr>
          <w:highlight w:val="cyan"/>
          <w:u w:val="single"/>
        </w:rPr>
        <w:t>US</w:t>
      </w:r>
      <w:r w:rsidRPr="002643C1">
        <w:rPr>
          <w:u w:val="single"/>
        </w:rPr>
        <w:t xml:space="preserve"> military </w:t>
      </w:r>
      <w:r w:rsidRPr="00A35530">
        <w:rPr>
          <w:highlight w:val="cyan"/>
          <w:u w:val="single"/>
        </w:rPr>
        <w:t>capability does not deter China</w:t>
      </w:r>
      <w:r w:rsidRPr="002643C1">
        <w:rPr>
          <w:u w:val="single"/>
        </w:rPr>
        <w:t xml:space="preserve"> </w:t>
      </w:r>
      <w:r w:rsidRPr="00A35530">
        <w:rPr>
          <w:highlight w:val="cyan"/>
          <w:u w:val="single"/>
        </w:rPr>
        <w:t xml:space="preserve">from entering a spiral because China wants to </w:t>
      </w:r>
      <w:r w:rsidRPr="00A35530">
        <w:rPr>
          <w:b/>
          <w:bCs/>
          <w:highlight w:val="cyan"/>
          <w:u w:val="single"/>
        </w:rPr>
        <w:t>deter Taiwan</w:t>
      </w:r>
      <w:r w:rsidRPr="00B843EB">
        <w:rPr>
          <w:b/>
          <w:bCs/>
          <w:u w:val="single"/>
        </w:rPr>
        <w:t xml:space="preserve">’s </w:t>
      </w:r>
      <w:r w:rsidRPr="00A35530">
        <w:rPr>
          <w:b/>
          <w:bCs/>
          <w:highlight w:val="cyan"/>
          <w:u w:val="single"/>
        </w:rPr>
        <w:t>independence</w:t>
      </w:r>
      <w:r w:rsidRPr="002643C1">
        <w:rPr>
          <w:u w:val="single"/>
        </w:rPr>
        <w:t xml:space="preserve"> instead of the US threat to China. </w:t>
      </w:r>
      <w:r w:rsidRPr="00A35530">
        <w:rPr>
          <w:highlight w:val="cyan"/>
          <w:u w:val="single"/>
        </w:rPr>
        <w:t>China does not respond to US</w:t>
      </w:r>
      <w:r w:rsidRPr="002643C1">
        <w:rPr>
          <w:u w:val="single"/>
        </w:rPr>
        <w:t xml:space="preserve"> </w:t>
      </w:r>
      <w:r w:rsidRPr="00A35530">
        <w:rPr>
          <w:highlight w:val="cyan"/>
          <w:u w:val="single"/>
        </w:rPr>
        <w:t>military</w:t>
      </w:r>
      <w:r w:rsidRPr="002643C1">
        <w:rPr>
          <w:u w:val="single"/>
        </w:rPr>
        <w:t xml:space="preserve"> activities </w:t>
      </w:r>
      <w:r w:rsidRPr="00A35530">
        <w:rPr>
          <w:b/>
          <w:bCs/>
          <w:highlight w:val="cyan"/>
          <w:u w:val="single"/>
        </w:rPr>
        <w:t>elsewhere</w:t>
      </w:r>
      <w:r w:rsidRPr="002643C1">
        <w:rPr>
          <w:u w:val="single"/>
        </w:rPr>
        <w:t xml:space="preserve"> as much</w:t>
      </w:r>
      <w:r w:rsidRPr="00B843EB">
        <w:t xml:space="preserve">. Even on the </w:t>
      </w:r>
      <w:r w:rsidRPr="00A35530">
        <w:rPr>
          <w:highlight w:val="cyan"/>
          <w:u w:val="single"/>
        </w:rPr>
        <w:t>S</w:t>
      </w:r>
      <w:r w:rsidRPr="002643C1">
        <w:rPr>
          <w:u w:val="single"/>
        </w:rPr>
        <w:t xml:space="preserve">outh </w:t>
      </w:r>
      <w:r w:rsidRPr="00A35530">
        <w:rPr>
          <w:highlight w:val="cyan"/>
          <w:u w:val="single"/>
        </w:rPr>
        <w:t>C</w:t>
      </w:r>
      <w:r w:rsidRPr="002643C1">
        <w:rPr>
          <w:u w:val="single"/>
        </w:rPr>
        <w:t xml:space="preserve">hina </w:t>
      </w:r>
      <w:r w:rsidRPr="00A35530">
        <w:rPr>
          <w:highlight w:val="cyan"/>
          <w:u w:val="single"/>
        </w:rPr>
        <w:t>S</w:t>
      </w:r>
      <w:r w:rsidRPr="002643C1">
        <w:rPr>
          <w:u w:val="single"/>
        </w:rPr>
        <w:t>ea</w:t>
      </w:r>
      <w:r w:rsidRPr="00A35530">
        <w:rPr>
          <w:highlight w:val="cyan"/>
          <w:u w:val="single"/>
        </w:rPr>
        <w:t>,</w:t>
      </w:r>
      <w:r w:rsidRPr="002643C1">
        <w:rPr>
          <w:u w:val="single"/>
        </w:rPr>
        <w:t xml:space="preserve"> the </w:t>
      </w:r>
      <w:r w:rsidRPr="00A35530">
        <w:rPr>
          <w:highlight w:val="cyan"/>
          <w:u w:val="single"/>
        </w:rPr>
        <w:t>Chinese response has been</w:t>
      </w:r>
      <w:r w:rsidRPr="002643C1">
        <w:rPr>
          <w:u w:val="single"/>
        </w:rPr>
        <w:t xml:space="preserve"> strictly </w:t>
      </w:r>
      <w:r w:rsidRPr="00A35530">
        <w:rPr>
          <w:b/>
          <w:bCs/>
          <w:highlight w:val="cyan"/>
          <w:u w:val="single"/>
        </w:rPr>
        <w:t>requesting</w:t>
      </w:r>
      <w:r w:rsidRPr="00A35530">
        <w:rPr>
          <w:highlight w:val="cyan"/>
          <w:u w:val="single"/>
        </w:rPr>
        <w:t xml:space="preserve"> to </w:t>
      </w:r>
      <w:r w:rsidRPr="00A35530">
        <w:rPr>
          <w:b/>
          <w:bCs/>
          <w:highlight w:val="cyan"/>
          <w:u w:val="single"/>
        </w:rPr>
        <w:t>steer away</w:t>
      </w:r>
      <w:r w:rsidRPr="002643C1">
        <w:rPr>
          <w:u w:val="single"/>
        </w:rPr>
        <w:t xml:space="preserve"> after </w:t>
      </w:r>
      <w:r w:rsidRPr="00B843EB">
        <w:rPr>
          <w:u w:val="single"/>
        </w:rPr>
        <w:t>verifying</w:t>
      </w:r>
      <w:r w:rsidRPr="002643C1">
        <w:rPr>
          <w:u w:val="single"/>
        </w:rPr>
        <w:t xml:space="preserve"> and </w:t>
      </w:r>
      <w:r w:rsidRPr="00B843EB">
        <w:rPr>
          <w:b/>
          <w:bCs/>
          <w:u w:val="single"/>
        </w:rPr>
        <w:t>identifying</w:t>
      </w:r>
      <w:r w:rsidRPr="002643C1">
        <w:rPr>
          <w:u w:val="single"/>
        </w:rPr>
        <w:t xml:space="preserve"> the passing US warships </w:t>
      </w:r>
      <w:r w:rsidRPr="00A35530">
        <w:rPr>
          <w:highlight w:val="cyan"/>
          <w:u w:val="single"/>
        </w:rPr>
        <w:t xml:space="preserve">rather than </w:t>
      </w:r>
      <w:r w:rsidRPr="00A35530">
        <w:rPr>
          <w:b/>
          <w:bCs/>
          <w:highlight w:val="cyan"/>
          <w:u w:val="single"/>
        </w:rPr>
        <w:t>escalating</w:t>
      </w:r>
      <w:r w:rsidRPr="002643C1">
        <w:rPr>
          <w:sz w:val="16"/>
        </w:rPr>
        <w:t xml:space="preserve"> [85]. Likewise, in terms of ontological security</w:t>
      </w:r>
      <w:r w:rsidRPr="00B843EB">
        <w:rPr>
          <w:sz w:val="16"/>
          <w:szCs w:val="16"/>
        </w:rPr>
        <w:t xml:space="preserve">, </w:t>
      </w:r>
      <w:r w:rsidRPr="002643C1">
        <w:rPr>
          <w:u w:val="single"/>
        </w:rPr>
        <w:t xml:space="preserve">the US </w:t>
      </w:r>
      <w:r w:rsidRPr="00B843EB">
        <w:rPr>
          <w:b/>
          <w:bCs/>
          <w:u w:val="single"/>
        </w:rPr>
        <w:t>increasingly understands</w:t>
      </w:r>
      <w:r w:rsidRPr="002643C1">
        <w:rPr>
          <w:u w:val="single"/>
        </w:rPr>
        <w:t xml:space="preserve"> China’s anti-Taiwan independence in the double relations of the neoliberal order and </w:t>
      </w:r>
      <w:r w:rsidRPr="00B843EB">
        <w:rPr>
          <w:b/>
          <w:bCs/>
          <w:u w:val="single"/>
        </w:rPr>
        <w:t>hegemonic stability</w:t>
      </w:r>
      <w:r w:rsidRPr="002643C1">
        <w:rPr>
          <w:u w:val="single"/>
        </w:rPr>
        <w:t xml:space="preserve"> as China becomes the </w:t>
      </w:r>
      <w:r w:rsidRPr="00B843EB">
        <w:rPr>
          <w:b/>
          <w:bCs/>
          <w:u w:val="single"/>
        </w:rPr>
        <w:t>second</w:t>
      </w:r>
      <w:r w:rsidRPr="002643C1">
        <w:rPr>
          <w:u w:val="single"/>
        </w:rPr>
        <w:t xml:space="preserve"> strongest military power in the world.</w:t>
      </w:r>
      <w:r w:rsidRPr="002643C1">
        <w:rPr>
          <w:sz w:val="16"/>
        </w:rPr>
        <w:t xml:space="preserve"> Taiwan’s ontological security concerns complicate/simplify the mismatched security dilemma between the US and China. </w:t>
      </w:r>
      <w:r w:rsidRPr="002643C1">
        <w:rPr>
          <w:u w:val="single"/>
        </w:rPr>
        <w:t xml:space="preserve">They </w:t>
      </w:r>
      <w:r w:rsidRPr="00B843EB">
        <w:rPr>
          <w:b/>
          <w:bCs/>
          <w:u w:val="single"/>
        </w:rPr>
        <w:t>nullify</w:t>
      </w:r>
      <w:r w:rsidRPr="002643C1">
        <w:rPr>
          <w:u w:val="single"/>
        </w:rPr>
        <w:t xml:space="preserve"> the US’ deterrence because Taiwan turns this into their own relational deterrence to China, which constitutes an ontological issue for China.</w:t>
      </w:r>
      <w:r w:rsidRPr="002643C1">
        <w:rPr>
          <w:sz w:val="16"/>
        </w:rPr>
        <w:t xml:space="preserve"> The Taiwan-China pair composes an ontological security dilemma. Their mutual threat reinforces China’s one-China stance and Taiwan’s belonging to (non-Chinese) superior modernity. Finally, </w:t>
      </w:r>
      <w:r w:rsidRPr="00083ACF">
        <w:rPr>
          <w:u w:val="single"/>
        </w:rPr>
        <w:t>an</w:t>
      </w:r>
      <w:r w:rsidRPr="002643C1">
        <w:rPr>
          <w:u w:val="single"/>
        </w:rPr>
        <w:t xml:space="preserve"> </w:t>
      </w:r>
      <w:r w:rsidRPr="00A35530">
        <w:rPr>
          <w:b/>
          <w:bCs/>
          <w:highlight w:val="cyan"/>
          <w:u w:val="single"/>
        </w:rPr>
        <w:t xml:space="preserve">implicit security dilemma </w:t>
      </w:r>
      <w:r w:rsidRPr="00A35530">
        <w:rPr>
          <w:highlight w:val="cyan"/>
          <w:u w:val="single"/>
        </w:rPr>
        <w:t>exists between the US and Taiwan.</w:t>
      </w:r>
      <w:r w:rsidRPr="002643C1">
        <w:rPr>
          <w:u w:val="single"/>
        </w:rPr>
        <w:t xml:space="preserve"> The inflexibility of Taiwan’s </w:t>
      </w:r>
      <w:r w:rsidRPr="00B843EB">
        <w:rPr>
          <w:b/>
          <w:bCs/>
          <w:u w:val="single"/>
        </w:rPr>
        <w:t>ontological position</w:t>
      </w:r>
      <w:r w:rsidRPr="002643C1">
        <w:rPr>
          <w:u w:val="single"/>
        </w:rPr>
        <w:t xml:space="preserve"> incentivizes the US to transfer the security dilemma to a vicarious dilemma between China and Taiwan. Still, </w:t>
      </w:r>
      <w:r w:rsidRPr="00A35530">
        <w:rPr>
          <w:highlight w:val="cyan"/>
          <w:u w:val="single"/>
        </w:rPr>
        <w:t xml:space="preserve">the US </w:t>
      </w:r>
      <w:r w:rsidRPr="00A35530">
        <w:rPr>
          <w:b/>
          <w:bCs/>
          <w:highlight w:val="cyan"/>
          <w:u w:val="single"/>
        </w:rPr>
        <w:t>risks entrapment</w:t>
      </w:r>
      <w:r w:rsidRPr="00083ACF">
        <w:rPr>
          <w:u w:val="single"/>
        </w:rPr>
        <w:t xml:space="preserve"> in the ontological security dilemma</w:t>
      </w:r>
      <w:r w:rsidRPr="002643C1">
        <w:rPr>
          <w:u w:val="single"/>
        </w:rPr>
        <w:t xml:space="preserve"> between Taiwan and China.</w:t>
      </w:r>
      <w:r w:rsidRPr="002643C1">
        <w:rPr>
          <w:sz w:val="16"/>
        </w:rPr>
        <w:t xml:space="preserve"> </w:t>
      </w:r>
    </w:p>
    <w:p w14:paraId="58DE3671" w14:textId="77777777" w:rsidR="00325CE8" w:rsidRDefault="00325CE8" w:rsidP="00325CE8">
      <w:pPr>
        <w:rPr>
          <w:sz w:val="16"/>
        </w:rPr>
      </w:pPr>
      <w:r w:rsidRPr="00A35530">
        <w:rPr>
          <w:highlight w:val="cyan"/>
          <w:u w:val="single"/>
        </w:rPr>
        <w:t xml:space="preserve">The </w:t>
      </w:r>
      <w:proofErr w:type="gramStart"/>
      <w:r w:rsidRPr="00A35530">
        <w:rPr>
          <w:b/>
          <w:bCs/>
          <w:highlight w:val="cyan"/>
          <w:u w:val="single"/>
        </w:rPr>
        <w:t>solution</w:t>
      </w:r>
      <w:r w:rsidRPr="002643C1">
        <w:rPr>
          <w:u w:val="single"/>
        </w:rPr>
        <w:t>,</w:t>
      </w:r>
      <w:proofErr w:type="gramEnd"/>
      <w:r w:rsidRPr="002643C1">
        <w:rPr>
          <w:u w:val="single"/>
        </w:rPr>
        <w:t xml:space="preserve"> for the practitioners to </w:t>
      </w:r>
      <w:proofErr w:type="gramStart"/>
      <w:r w:rsidRPr="002643C1">
        <w:rPr>
          <w:u w:val="single"/>
        </w:rPr>
        <w:t>consider,</w:t>
      </w:r>
      <w:proofErr w:type="gramEnd"/>
      <w:r w:rsidRPr="002643C1">
        <w:rPr>
          <w:u w:val="single"/>
        </w:rPr>
        <w:t xml:space="preserve"> </w:t>
      </w:r>
      <w:r w:rsidRPr="00A35530">
        <w:rPr>
          <w:highlight w:val="cyan"/>
          <w:u w:val="single"/>
        </w:rPr>
        <w:t xml:space="preserve">is for </w:t>
      </w:r>
      <w:r w:rsidRPr="00A35530">
        <w:rPr>
          <w:b/>
          <w:bCs/>
          <w:highlight w:val="cyan"/>
          <w:u w:val="single"/>
        </w:rPr>
        <w:t>none</w:t>
      </w:r>
      <w:r w:rsidRPr="00A35530">
        <w:rPr>
          <w:highlight w:val="cyan"/>
          <w:u w:val="single"/>
        </w:rPr>
        <w:t xml:space="preserve"> of the</w:t>
      </w:r>
      <w:r w:rsidRPr="002643C1">
        <w:rPr>
          <w:u w:val="single"/>
        </w:rPr>
        <w:t xml:space="preserve"> three </w:t>
      </w:r>
      <w:r w:rsidRPr="00A35530">
        <w:rPr>
          <w:highlight w:val="cyan"/>
          <w:u w:val="single"/>
        </w:rPr>
        <w:t xml:space="preserve">parties to </w:t>
      </w:r>
      <w:r w:rsidRPr="00A35530">
        <w:rPr>
          <w:b/>
          <w:bCs/>
          <w:highlight w:val="cyan"/>
          <w:u w:val="single"/>
        </w:rPr>
        <w:t>push</w:t>
      </w:r>
      <w:r w:rsidRPr="002643C1">
        <w:rPr>
          <w:u w:val="single"/>
        </w:rPr>
        <w:t xml:space="preserve"> on </w:t>
      </w:r>
      <w:r w:rsidRPr="00A35530">
        <w:rPr>
          <w:highlight w:val="cyan"/>
          <w:u w:val="single"/>
        </w:rPr>
        <w:t xml:space="preserve">their own ontological security </w:t>
      </w:r>
      <w:r w:rsidRPr="00A35530">
        <w:rPr>
          <w:b/>
          <w:bCs/>
          <w:highlight w:val="cyan"/>
          <w:u w:val="single"/>
        </w:rPr>
        <w:t>to the extreme</w:t>
      </w:r>
      <w:r w:rsidRPr="00A35530">
        <w:rPr>
          <w:highlight w:val="cyan"/>
          <w:u w:val="single"/>
        </w:rPr>
        <w:t>.</w:t>
      </w:r>
      <w:r w:rsidRPr="002643C1">
        <w:rPr>
          <w:sz w:val="16"/>
        </w:rPr>
        <w:t xml:space="preserve"> Therefore, to reduce the ontological security dilemma would take, </w:t>
      </w:r>
      <w:r w:rsidRPr="00A35530">
        <w:rPr>
          <w:highlight w:val="cyan"/>
          <w:u w:val="single"/>
        </w:rPr>
        <w:t xml:space="preserve">as an </w:t>
      </w:r>
      <w:r w:rsidRPr="00A35530">
        <w:rPr>
          <w:b/>
          <w:bCs/>
          <w:highlight w:val="cyan"/>
          <w:u w:val="single"/>
        </w:rPr>
        <w:t>initial step</w:t>
      </w:r>
      <w:r w:rsidRPr="00A35530">
        <w:rPr>
          <w:highlight w:val="cyan"/>
          <w:u w:val="single"/>
        </w:rPr>
        <w:t>, the reduction of US’</w:t>
      </w:r>
      <w:r w:rsidRPr="002643C1">
        <w:rPr>
          <w:u w:val="single"/>
        </w:rPr>
        <w:t xml:space="preserve"> military </w:t>
      </w:r>
      <w:r w:rsidRPr="00A35530">
        <w:rPr>
          <w:highlight w:val="cyan"/>
          <w:u w:val="single"/>
        </w:rPr>
        <w:t>support to Taiwan</w:t>
      </w:r>
      <w:r w:rsidRPr="002643C1">
        <w:rPr>
          <w:u w:val="single"/>
        </w:rPr>
        <w:t xml:space="preserve">, which would </w:t>
      </w:r>
      <w:r w:rsidRPr="00A35530">
        <w:rPr>
          <w:highlight w:val="cyan"/>
          <w:u w:val="single"/>
        </w:rPr>
        <w:t>automatically</w:t>
      </w:r>
      <w:r w:rsidRPr="002643C1">
        <w:rPr>
          <w:u w:val="single"/>
        </w:rPr>
        <w:t xml:space="preserve"> </w:t>
      </w:r>
      <w:r w:rsidRPr="00A35530">
        <w:rPr>
          <w:b/>
          <w:bCs/>
          <w:highlight w:val="cyan"/>
          <w:u w:val="single"/>
        </w:rPr>
        <w:t>de-escalate</w:t>
      </w:r>
      <w:r w:rsidRPr="002643C1">
        <w:rPr>
          <w:u w:val="single"/>
        </w:rPr>
        <w:t xml:space="preserve"> the </w:t>
      </w:r>
      <w:r w:rsidRPr="00A35530">
        <w:rPr>
          <w:highlight w:val="cyan"/>
          <w:u w:val="single"/>
        </w:rPr>
        <w:t>passion for</w:t>
      </w:r>
      <w:r w:rsidRPr="002643C1">
        <w:rPr>
          <w:u w:val="single"/>
        </w:rPr>
        <w:t xml:space="preserve"> immediate </w:t>
      </w:r>
      <w:r w:rsidRPr="00A35530">
        <w:rPr>
          <w:highlight w:val="cyan"/>
          <w:u w:val="single"/>
        </w:rPr>
        <w:t>independence in Taiwan</w:t>
      </w:r>
      <w:r w:rsidRPr="002643C1">
        <w:rPr>
          <w:u w:val="single"/>
        </w:rPr>
        <w:t xml:space="preserve">, </w:t>
      </w:r>
      <w:r w:rsidRPr="00A35530">
        <w:rPr>
          <w:highlight w:val="cyan"/>
          <w:u w:val="single"/>
        </w:rPr>
        <w:t>China’s</w:t>
      </w:r>
      <w:r w:rsidRPr="002643C1">
        <w:rPr>
          <w:u w:val="single"/>
        </w:rPr>
        <w:t xml:space="preserve"> </w:t>
      </w:r>
      <w:r w:rsidRPr="00B843EB">
        <w:rPr>
          <w:b/>
          <w:bCs/>
          <w:u w:val="single"/>
        </w:rPr>
        <w:t xml:space="preserve">ontological </w:t>
      </w:r>
      <w:r w:rsidRPr="00A35530">
        <w:rPr>
          <w:b/>
          <w:bCs/>
          <w:highlight w:val="cyan"/>
          <w:u w:val="single"/>
        </w:rPr>
        <w:t>need</w:t>
      </w:r>
      <w:r w:rsidRPr="00A35530">
        <w:rPr>
          <w:highlight w:val="cyan"/>
          <w:u w:val="single"/>
        </w:rPr>
        <w:t xml:space="preserve"> to react</w:t>
      </w:r>
      <w:r w:rsidRPr="002643C1">
        <w:rPr>
          <w:u w:val="single"/>
        </w:rPr>
        <w:t xml:space="preserve"> </w:t>
      </w:r>
      <w:r w:rsidRPr="00B843EB">
        <w:rPr>
          <w:b/>
          <w:bCs/>
          <w:u w:val="single"/>
        </w:rPr>
        <w:t>militarily</w:t>
      </w:r>
      <w:r w:rsidRPr="002643C1">
        <w:rPr>
          <w:u w:val="single"/>
        </w:rPr>
        <w:t xml:space="preserve">, </w:t>
      </w:r>
      <w:r w:rsidRPr="00A35530">
        <w:rPr>
          <w:highlight w:val="cyan"/>
          <w:u w:val="single"/>
        </w:rPr>
        <w:t>and</w:t>
      </w:r>
      <w:r w:rsidRPr="002643C1">
        <w:rPr>
          <w:u w:val="single"/>
        </w:rPr>
        <w:t xml:space="preserve"> the </w:t>
      </w:r>
      <w:r w:rsidRPr="00A35530">
        <w:rPr>
          <w:highlight w:val="cyan"/>
          <w:u w:val="single"/>
        </w:rPr>
        <w:t xml:space="preserve">US’ </w:t>
      </w:r>
      <w:r w:rsidRPr="00A35530">
        <w:rPr>
          <w:b/>
          <w:bCs/>
          <w:highlight w:val="cyan"/>
          <w:u w:val="single"/>
        </w:rPr>
        <w:t>anxiety</w:t>
      </w:r>
      <w:r w:rsidRPr="00A35530">
        <w:rPr>
          <w:highlight w:val="cyan"/>
          <w:u w:val="single"/>
        </w:rPr>
        <w:t xml:space="preserve"> regarding</w:t>
      </w:r>
      <w:r w:rsidRPr="002643C1">
        <w:rPr>
          <w:u w:val="single"/>
        </w:rPr>
        <w:t xml:space="preserve"> an </w:t>
      </w:r>
      <w:r w:rsidRPr="00A35530">
        <w:rPr>
          <w:highlight w:val="cyan"/>
          <w:u w:val="single"/>
        </w:rPr>
        <w:t xml:space="preserve">ontological </w:t>
      </w:r>
      <w:r w:rsidRPr="00A35530">
        <w:rPr>
          <w:b/>
          <w:bCs/>
          <w:highlight w:val="cyan"/>
          <w:u w:val="single"/>
        </w:rPr>
        <w:t>challenge</w:t>
      </w:r>
      <w:r w:rsidRPr="002643C1">
        <w:rPr>
          <w:u w:val="single"/>
        </w:rPr>
        <w:t xml:space="preserve"> across the Taiwan Strait.</w:t>
      </w:r>
      <w:r w:rsidRPr="002643C1">
        <w:rPr>
          <w:sz w:val="16"/>
        </w:rPr>
        <w:t xml:space="preserve"> This proposed solution is exactly the </w:t>
      </w:r>
      <w:r w:rsidRPr="00083ACF">
        <w:rPr>
          <w:b/>
          <w:bCs/>
          <w:u w:val="single"/>
        </w:rPr>
        <w:t>opposite</w:t>
      </w:r>
      <w:r w:rsidRPr="00083ACF">
        <w:rPr>
          <w:u w:val="single"/>
        </w:rPr>
        <w:t xml:space="preserve"> of</w:t>
      </w:r>
      <w:r w:rsidRPr="002643C1">
        <w:rPr>
          <w:u w:val="single"/>
        </w:rPr>
        <w:t xml:space="preserve"> the concept of </w:t>
      </w:r>
      <w:r w:rsidRPr="00083ACF">
        <w:rPr>
          <w:u w:val="single"/>
        </w:rPr>
        <w:t xml:space="preserve">the </w:t>
      </w:r>
      <w:r w:rsidRPr="00083ACF">
        <w:rPr>
          <w:b/>
          <w:bCs/>
          <w:u w:val="single"/>
        </w:rPr>
        <w:t>classic security dilemma</w:t>
      </w:r>
      <w:r w:rsidRPr="00083ACF">
        <w:rPr>
          <w:u w:val="single"/>
        </w:rPr>
        <w:t>, which</w:t>
      </w:r>
      <w:r w:rsidRPr="002643C1">
        <w:rPr>
          <w:u w:val="single"/>
        </w:rPr>
        <w:t xml:space="preserve"> would </w:t>
      </w:r>
      <w:r w:rsidRPr="00083ACF">
        <w:rPr>
          <w:u w:val="single"/>
        </w:rPr>
        <w:t xml:space="preserve">recommend </w:t>
      </w:r>
      <w:r w:rsidRPr="00083ACF">
        <w:rPr>
          <w:b/>
          <w:bCs/>
          <w:u w:val="single"/>
        </w:rPr>
        <w:t>no backing down</w:t>
      </w:r>
      <w:r w:rsidRPr="002643C1">
        <w:rPr>
          <w:u w:val="single"/>
        </w:rPr>
        <w:t xml:space="preserve"> on military support for Taiwan.</w:t>
      </w:r>
      <w:r w:rsidRPr="002643C1">
        <w:rPr>
          <w:sz w:val="16"/>
        </w:rPr>
        <w:t xml:space="preserve"> However, as already discussed, such a line of argument would fall prey to the ontological security dilemma.</w:t>
      </w:r>
    </w:p>
    <w:p w14:paraId="26907ED8" w14:textId="77777777" w:rsidR="00325CE8" w:rsidRPr="00325CE8" w:rsidRDefault="00325CE8" w:rsidP="00325CE8"/>
    <w:p w14:paraId="0FF6AFBA" w14:textId="4E2811D0" w:rsidR="00325CE8" w:rsidRDefault="00325CE8" w:rsidP="00325CE8">
      <w:pPr>
        <w:pStyle w:val="Heading3"/>
      </w:pPr>
      <w:r>
        <w:t>AT: Won’t Declare Independence.</w:t>
      </w:r>
    </w:p>
    <w:p w14:paraId="72A71943" w14:textId="77777777" w:rsidR="00325CE8" w:rsidRDefault="00325CE8" w:rsidP="00325CE8">
      <w:pPr>
        <w:pStyle w:val="Heading4"/>
      </w:pPr>
      <w:r>
        <w:t xml:space="preserve">Taiwan </w:t>
      </w:r>
      <w:r w:rsidRPr="00555563">
        <w:rPr>
          <w:u w:val="single"/>
        </w:rPr>
        <w:t>wants to</w:t>
      </w:r>
      <w:r>
        <w:t xml:space="preserve"> declare independence. The desire is </w:t>
      </w:r>
      <w:r>
        <w:rPr>
          <w:u w:val="single"/>
        </w:rPr>
        <w:t>ingrained</w:t>
      </w:r>
      <w:r>
        <w:t xml:space="preserve"> by </w:t>
      </w:r>
      <w:r>
        <w:rPr>
          <w:u w:val="single"/>
        </w:rPr>
        <w:t>history</w:t>
      </w:r>
      <w:r>
        <w:t>.</w:t>
      </w:r>
    </w:p>
    <w:p w14:paraId="0F8126F7" w14:textId="77777777" w:rsidR="00325CE8" w:rsidRPr="003F7EC7" w:rsidRDefault="00325CE8" w:rsidP="00325CE8">
      <w:r>
        <w:t xml:space="preserve">-card is painted, will fix later </w:t>
      </w:r>
      <w:r w:rsidRPr="003F7EC7">
        <w:rPr>
          <w:u w:val="single"/>
        </w:rPr>
        <w:t>maybe</w:t>
      </w:r>
    </w:p>
    <w:p w14:paraId="68C07C5D" w14:textId="77777777" w:rsidR="00325CE8" w:rsidRPr="00BB6AF1" w:rsidRDefault="00325CE8" w:rsidP="00325CE8">
      <w:r>
        <w:rPr>
          <w:rStyle w:val="Style13ptBold"/>
        </w:rPr>
        <w:t>Shih and Luo</w:t>
      </w:r>
      <w:r w:rsidRPr="00201906">
        <w:t xml:space="preserve"> 5-09-20</w:t>
      </w:r>
      <w:r>
        <w:rPr>
          <w:rStyle w:val="Style13ptBold"/>
        </w:rPr>
        <w:t>23</w:t>
      </w:r>
      <w:r w:rsidRPr="00201906">
        <w:t xml:space="preserve"> </w:t>
      </w:r>
      <w:r>
        <w:t xml:space="preserve">– Chih-Yu, Professor, Department of Political Science at the National Taiwan University; Jason, Professor, Department of Political Science at Stanford University; “Ontological Security Dilemma: </w:t>
      </w:r>
      <w:proofErr w:type="gramStart"/>
      <w:r>
        <w:t>a</w:t>
      </w:r>
      <w:proofErr w:type="gramEnd"/>
      <w:r>
        <w:t xml:space="preserve"> Practical Model of Relational Deterrence”; Journal of Chinese Political Science; </w:t>
      </w:r>
      <w:r w:rsidRPr="00201906">
        <w:t>https://link.springer.com/article/10.1007/s11366-023-09854-2</w:t>
      </w:r>
    </w:p>
    <w:p w14:paraId="3B6FE330" w14:textId="77777777" w:rsidR="00325CE8" w:rsidRPr="00CC4474" w:rsidRDefault="00325CE8" w:rsidP="00325CE8">
      <w:pPr>
        <w:rPr>
          <w:u w:val="single"/>
        </w:rPr>
      </w:pPr>
      <w:r w:rsidRPr="00CC4474">
        <w:rPr>
          <w:u w:val="single"/>
        </w:rPr>
        <w:t>Taiwan</w:t>
      </w:r>
      <w:r w:rsidRPr="00555563">
        <w:rPr>
          <w:u w:val="single"/>
        </w:rPr>
        <w:t xml:space="preserve"> </w:t>
      </w:r>
      <w:r w:rsidRPr="00CC4474">
        <w:rPr>
          <w:highlight w:val="cyan"/>
          <w:u w:val="single"/>
        </w:rPr>
        <w:t>Qing</w:t>
      </w:r>
      <w:r w:rsidRPr="00555563">
        <w:rPr>
          <w:u w:val="single"/>
        </w:rPr>
        <w:t xml:space="preserve"> Dynasty </w:t>
      </w:r>
      <w:r w:rsidRPr="00CC4474">
        <w:rPr>
          <w:b/>
          <w:bCs/>
          <w:highlight w:val="cyan"/>
          <w:u w:val="single"/>
        </w:rPr>
        <w:t>conceded</w:t>
      </w:r>
      <w:r w:rsidRPr="00CC4474">
        <w:rPr>
          <w:highlight w:val="cyan"/>
          <w:u w:val="single"/>
        </w:rPr>
        <w:t xml:space="preserve"> Taiwan to Japan</w:t>
      </w:r>
      <w:r w:rsidRPr="00555563">
        <w:rPr>
          <w:u w:val="single"/>
        </w:rPr>
        <w:t xml:space="preserve"> in 1895.</w:t>
      </w:r>
      <w:r w:rsidRPr="00CC4474">
        <w:rPr>
          <w:sz w:val="16"/>
        </w:rPr>
        <w:t xml:space="preserve"> Under Japanese colonialism, </w:t>
      </w:r>
      <w:r w:rsidRPr="00CC4474">
        <w:rPr>
          <w:highlight w:val="cyan"/>
          <w:u w:val="single"/>
        </w:rPr>
        <w:t xml:space="preserve">Taiwan </w:t>
      </w:r>
      <w:r w:rsidRPr="00CC4474">
        <w:rPr>
          <w:b/>
          <w:bCs/>
          <w:highlight w:val="cyan"/>
          <w:u w:val="single"/>
        </w:rPr>
        <w:t>acquired</w:t>
      </w:r>
      <w:r w:rsidRPr="00CC4474">
        <w:rPr>
          <w:u w:val="single"/>
        </w:rPr>
        <w:t xml:space="preserve"> a </w:t>
      </w:r>
      <w:r w:rsidRPr="00CC4474">
        <w:rPr>
          <w:b/>
          <w:bCs/>
          <w:highlight w:val="cyan"/>
          <w:u w:val="single"/>
        </w:rPr>
        <w:t>civilizational identity</w:t>
      </w:r>
      <w:r w:rsidRPr="00CC4474">
        <w:rPr>
          <w:highlight w:val="cyan"/>
          <w:u w:val="single"/>
        </w:rPr>
        <w:t xml:space="preserve"> of</w:t>
      </w:r>
      <w:r w:rsidRPr="00555563">
        <w:rPr>
          <w:u w:val="single"/>
        </w:rPr>
        <w:t xml:space="preserve"> belonging to </w:t>
      </w:r>
      <w:r w:rsidRPr="00CC4474">
        <w:rPr>
          <w:highlight w:val="cyan"/>
          <w:u w:val="single"/>
        </w:rPr>
        <w:t>Japan</w:t>
      </w:r>
      <w:r w:rsidRPr="00555563">
        <w:rPr>
          <w:u w:val="single"/>
        </w:rPr>
        <w:t xml:space="preserve"> </w:t>
      </w:r>
      <w:r w:rsidRPr="00CC4474">
        <w:rPr>
          <w:u w:val="single"/>
        </w:rPr>
        <w:t xml:space="preserve">and </w:t>
      </w:r>
      <w:r w:rsidRPr="00CC4474">
        <w:rPr>
          <w:b/>
          <w:bCs/>
          <w:highlight w:val="cyan"/>
          <w:u w:val="single"/>
        </w:rPr>
        <w:t>surpassing China</w:t>
      </w:r>
      <w:r w:rsidRPr="00CC4474">
        <w:rPr>
          <w:sz w:val="16"/>
        </w:rPr>
        <w:t xml:space="preserve"> [25, 86]. </w:t>
      </w:r>
      <w:r w:rsidRPr="00CC4474">
        <w:rPr>
          <w:highlight w:val="cyan"/>
          <w:u w:val="single"/>
        </w:rPr>
        <w:t>Japan returned Taiwan to China</w:t>
      </w:r>
      <w:r w:rsidRPr="00555563">
        <w:rPr>
          <w:u w:val="single"/>
        </w:rPr>
        <w:t xml:space="preserve"> at the end of WWII. </w:t>
      </w:r>
      <w:r w:rsidRPr="00CC4474">
        <w:rPr>
          <w:highlight w:val="cyan"/>
          <w:u w:val="single"/>
        </w:rPr>
        <w:t>Taiwan</w:t>
      </w:r>
      <w:r w:rsidRPr="00555563">
        <w:rPr>
          <w:u w:val="single"/>
        </w:rPr>
        <w:t xml:space="preserve"> became the </w:t>
      </w:r>
      <w:r w:rsidRPr="00CC4474">
        <w:rPr>
          <w:b/>
          <w:bCs/>
          <w:u w:val="single"/>
        </w:rPr>
        <w:t>rare postcolonial society</w:t>
      </w:r>
      <w:r w:rsidRPr="00555563">
        <w:rPr>
          <w:u w:val="single"/>
        </w:rPr>
        <w:t xml:space="preserve"> </w:t>
      </w:r>
      <w:r w:rsidRPr="00CC4474">
        <w:rPr>
          <w:highlight w:val="cyan"/>
          <w:u w:val="single"/>
        </w:rPr>
        <w:t>ruled</w:t>
      </w:r>
      <w:r w:rsidRPr="00555563">
        <w:rPr>
          <w:u w:val="single"/>
        </w:rPr>
        <w:t xml:space="preserve"> </w:t>
      </w:r>
      <w:r w:rsidRPr="00CC4474">
        <w:rPr>
          <w:sz w:val="16"/>
        </w:rPr>
        <w:t xml:space="preserve">not by the formerly colonized population but </w:t>
      </w:r>
      <w:r w:rsidRPr="003F7EC7">
        <w:rPr>
          <w:u w:val="single"/>
        </w:rPr>
        <w:t xml:space="preserve">by a </w:t>
      </w:r>
      <w:r w:rsidRPr="003F7EC7">
        <w:rPr>
          <w:b/>
          <w:bCs/>
          <w:u w:val="single"/>
        </w:rPr>
        <w:t>migrant</w:t>
      </w:r>
      <w:r w:rsidRPr="003F7EC7">
        <w:rPr>
          <w:u w:val="single"/>
        </w:rPr>
        <w:t xml:space="preserve"> Chinese regime</w:t>
      </w:r>
      <w:r w:rsidRPr="00555563">
        <w:rPr>
          <w:u w:val="single"/>
        </w:rPr>
        <w:t xml:space="preserve">, which arrived </w:t>
      </w:r>
      <w:r w:rsidRPr="00CC4474">
        <w:rPr>
          <w:highlight w:val="cyan"/>
          <w:u w:val="single"/>
        </w:rPr>
        <w:t>with</w:t>
      </w:r>
      <w:r w:rsidRPr="00555563">
        <w:rPr>
          <w:u w:val="single"/>
        </w:rPr>
        <w:t xml:space="preserve"> the </w:t>
      </w:r>
      <w:r w:rsidRPr="00CC4474">
        <w:rPr>
          <w:b/>
          <w:bCs/>
          <w:highlight w:val="cyan"/>
          <w:u w:val="single"/>
        </w:rPr>
        <w:t>expectation</w:t>
      </w:r>
      <w:r w:rsidRPr="003F7EC7">
        <w:rPr>
          <w:u w:val="single"/>
        </w:rPr>
        <w:t xml:space="preserve"> of Taiwan </w:t>
      </w:r>
      <w:r w:rsidRPr="003F7EC7">
        <w:rPr>
          <w:highlight w:val="cyan"/>
          <w:u w:val="single"/>
        </w:rPr>
        <w:t xml:space="preserve">to </w:t>
      </w:r>
      <w:r w:rsidRPr="003F7EC7">
        <w:rPr>
          <w:b/>
          <w:bCs/>
          <w:highlight w:val="cyan"/>
          <w:u w:val="single"/>
        </w:rPr>
        <w:t>re</w:t>
      </w:r>
      <w:r w:rsidRPr="00CC4474">
        <w:rPr>
          <w:b/>
          <w:bCs/>
          <w:highlight w:val="cyan"/>
          <w:u w:val="single"/>
        </w:rPr>
        <w:t>-Sinicize</w:t>
      </w:r>
      <w:r w:rsidRPr="00CC4474">
        <w:rPr>
          <w:highlight w:val="cyan"/>
          <w:u w:val="single"/>
        </w:rPr>
        <w:t>.</w:t>
      </w:r>
      <w:r w:rsidRPr="00555563">
        <w:rPr>
          <w:u w:val="single"/>
        </w:rPr>
        <w:t xml:space="preserve"> </w:t>
      </w:r>
      <w:r w:rsidRPr="00CC4474">
        <w:rPr>
          <w:highlight w:val="cyan"/>
          <w:u w:val="single"/>
        </w:rPr>
        <w:t>Ruled by a</w:t>
      </w:r>
      <w:r w:rsidRPr="00555563">
        <w:rPr>
          <w:u w:val="single"/>
        </w:rPr>
        <w:t xml:space="preserve"> presumably </w:t>
      </w:r>
      <w:r w:rsidRPr="00CC4474">
        <w:rPr>
          <w:b/>
          <w:bCs/>
          <w:highlight w:val="cyan"/>
          <w:u w:val="single"/>
        </w:rPr>
        <w:t>inferior</w:t>
      </w:r>
      <w:r w:rsidRPr="00CC4474">
        <w:rPr>
          <w:highlight w:val="cyan"/>
          <w:u w:val="single"/>
        </w:rPr>
        <w:t xml:space="preserve"> government</w:t>
      </w:r>
      <w:r w:rsidRPr="00555563">
        <w:rPr>
          <w:u w:val="single"/>
        </w:rPr>
        <w:t xml:space="preserve"> claiming </w:t>
      </w:r>
      <w:r w:rsidRPr="00CC4474">
        <w:rPr>
          <w:b/>
          <w:bCs/>
          <w:u w:val="single"/>
        </w:rPr>
        <w:t>superiority</w:t>
      </w:r>
      <w:r w:rsidRPr="00CC4474">
        <w:rPr>
          <w:sz w:val="16"/>
        </w:rPr>
        <w:t xml:space="preserve"> [8, 33], the </w:t>
      </w:r>
      <w:r w:rsidRPr="003F7EC7">
        <w:rPr>
          <w:b/>
          <w:bCs/>
          <w:u w:val="single"/>
        </w:rPr>
        <w:t>deprived</w:t>
      </w:r>
      <w:r w:rsidRPr="00555563">
        <w:rPr>
          <w:u w:val="single"/>
        </w:rPr>
        <w:t xml:space="preserve"> postcolonial </w:t>
      </w:r>
      <w:r w:rsidRPr="00CC4474">
        <w:rPr>
          <w:highlight w:val="cyan"/>
          <w:u w:val="single"/>
        </w:rPr>
        <w:t>population</w:t>
      </w:r>
      <w:r w:rsidRPr="00555563">
        <w:rPr>
          <w:u w:val="single"/>
        </w:rPr>
        <w:t xml:space="preserve"> simultaneously </w:t>
      </w:r>
      <w:r w:rsidRPr="00CC4474">
        <w:rPr>
          <w:b/>
          <w:bCs/>
          <w:highlight w:val="cyan"/>
          <w:u w:val="single"/>
        </w:rPr>
        <w:t>suffered silencing</w:t>
      </w:r>
      <w:r w:rsidRPr="00CC4474">
        <w:rPr>
          <w:highlight w:val="cyan"/>
          <w:u w:val="single"/>
        </w:rPr>
        <w:t xml:space="preserve"> by the</w:t>
      </w:r>
      <w:r w:rsidRPr="00555563">
        <w:rPr>
          <w:u w:val="single"/>
        </w:rPr>
        <w:t xml:space="preserve"> continuous </w:t>
      </w:r>
      <w:r w:rsidRPr="00CC4474">
        <w:rPr>
          <w:b/>
          <w:bCs/>
          <w:u w:val="single"/>
        </w:rPr>
        <w:t xml:space="preserve">Chinese </w:t>
      </w:r>
      <w:r w:rsidRPr="00CC4474">
        <w:rPr>
          <w:b/>
          <w:bCs/>
          <w:highlight w:val="cyan"/>
          <w:u w:val="single"/>
        </w:rPr>
        <w:t>Civil War</w:t>
      </w:r>
      <w:r w:rsidRPr="00CC4474">
        <w:rPr>
          <w:highlight w:val="cyan"/>
          <w:u w:val="single"/>
        </w:rPr>
        <w:t xml:space="preserve"> and the </w:t>
      </w:r>
      <w:r w:rsidRPr="00CC4474">
        <w:rPr>
          <w:b/>
          <w:bCs/>
          <w:highlight w:val="cyan"/>
          <w:u w:val="single"/>
        </w:rPr>
        <w:t>Cold War</w:t>
      </w:r>
      <w:r w:rsidRPr="00CC4474">
        <w:rPr>
          <w:sz w:val="16"/>
        </w:rPr>
        <w:t xml:space="preserve"> [63]. When both receded, </w:t>
      </w:r>
      <w:r w:rsidRPr="00555563">
        <w:rPr>
          <w:u w:val="single"/>
        </w:rPr>
        <w:t xml:space="preserve">the postcolonial population </w:t>
      </w:r>
      <w:r w:rsidRPr="00CC4474">
        <w:rPr>
          <w:b/>
          <w:bCs/>
          <w:highlight w:val="cyan"/>
          <w:u w:val="single"/>
        </w:rPr>
        <w:t>transcends</w:t>
      </w:r>
      <w:r w:rsidRPr="00CC4474">
        <w:rPr>
          <w:highlight w:val="cyan"/>
          <w:u w:val="single"/>
        </w:rPr>
        <w:t xml:space="preserve"> Chinese consciousness by retrieving colonial </w:t>
      </w:r>
      <w:r w:rsidRPr="00CC4474">
        <w:rPr>
          <w:b/>
          <w:bCs/>
          <w:highlight w:val="cyan"/>
          <w:u w:val="single"/>
        </w:rPr>
        <w:t>modernity consciousness</w:t>
      </w:r>
      <w:r w:rsidRPr="00555563">
        <w:rPr>
          <w:u w:val="single"/>
        </w:rPr>
        <w:t xml:space="preserve"> [64, 133], </w:t>
      </w:r>
      <w:r w:rsidRPr="00CC4474">
        <w:rPr>
          <w:highlight w:val="cyan"/>
          <w:u w:val="single"/>
        </w:rPr>
        <w:t xml:space="preserve">which </w:t>
      </w:r>
      <w:r w:rsidRPr="00CC4474">
        <w:rPr>
          <w:b/>
          <w:bCs/>
          <w:highlight w:val="cyan"/>
          <w:u w:val="single"/>
        </w:rPr>
        <w:t>fits</w:t>
      </w:r>
      <w:r w:rsidRPr="00CC4474">
        <w:rPr>
          <w:highlight w:val="cyan"/>
          <w:u w:val="single"/>
        </w:rPr>
        <w:t xml:space="preserve"> the</w:t>
      </w:r>
      <w:r w:rsidRPr="00555563">
        <w:rPr>
          <w:u w:val="single"/>
        </w:rPr>
        <w:t xml:space="preserve"> American </w:t>
      </w:r>
      <w:r w:rsidRPr="00CC4474">
        <w:rPr>
          <w:b/>
          <w:bCs/>
          <w:highlight w:val="cyan"/>
          <w:u w:val="single"/>
        </w:rPr>
        <w:t>neoliberal order</w:t>
      </w:r>
      <w:r w:rsidRPr="00555563">
        <w:rPr>
          <w:u w:val="single"/>
        </w:rPr>
        <w:t xml:space="preserve"> well. </w:t>
      </w:r>
      <w:r w:rsidRPr="00CC4474">
        <w:rPr>
          <w:highlight w:val="cyan"/>
          <w:u w:val="single"/>
        </w:rPr>
        <w:t xml:space="preserve">Colonial modernity </w:t>
      </w:r>
      <w:r w:rsidRPr="00CC4474">
        <w:rPr>
          <w:b/>
          <w:bCs/>
          <w:highlight w:val="cyan"/>
          <w:u w:val="single"/>
        </w:rPr>
        <w:t>informs</w:t>
      </w:r>
      <w:r w:rsidRPr="00555563">
        <w:rPr>
          <w:u w:val="single"/>
        </w:rPr>
        <w:t xml:space="preserve"> contemporary </w:t>
      </w:r>
      <w:r w:rsidRPr="00CC4474">
        <w:rPr>
          <w:highlight w:val="cyan"/>
          <w:u w:val="single"/>
        </w:rPr>
        <w:t>Taiwan’s</w:t>
      </w:r>
      <w:r w:rsidRPr="00555563">
        <w:rPr>
          <w:u w:val="single"/>
        </w:rPr>
        <w:t xml:space="preserve"> </w:t>
      </w:r>
      <w:r w:rsidRPr="00CC4474">
        <w:rPr>
          <w:highlight w:val="cyan"/>
          <w:u w:val="single"/>
        </w:rPr>
        <w:t>ontological security.</w:t>
      </w:r>
      <w:r w:rsidRPr="00555563">
        <w:rPr>
          <w:u w:val="single"/>
        </w:rPr>
        <w:t xml:space="preserve"> It reverses </w:t>
      </w:r>
      <w:r w:rsidRPr="00CC4474">
        <w:rPr>
          <w:b/>
          <w:bCs/>
          <w:u w:val="single"/>
        </w:rPr>
        <w:t>colonial inferiority</w:t>
      </w:r>
      <w:r w:rsidRPr="00555563">
        <w:rPr>
          <w:u w:val="single"/>
        </w:rPr>
        <w:t xml:space="preserve"> and distinguishes Taiwan from China.</w:t>
      </w:r>
      <w:r w:rsidRPr="00CC4474">
        <w:rPr>
          <w:sz w:val="16"/>
        </w:rPr>
        <w:t xml:space="preserve"> Such a consciousness </w:t>
      </w:r>
      <w:r w:rsidRPr="00CC4474">
        <w:rPr>
          <w:b/>
          <w:bCs/>
          <w:u w:val="single"/>
        </w:rPr>
        <w:t>contributes</w:t>
      </w:r>
      <w:r w:rsidRPr="00CC4474">
        <w:rPr>
          <w:u w:val="single"/>
        </w:rPr>
        <w:t xml:space="preserve"> to the indifference to the </w:t>
      </w:r>
      <w:r w:rsidRPr="00CC4474">
        <w:rPr>
          <w:b/>
          <w:bCs/>
          <w:u w:val="single"/>
        </w:rPr>
        <w:t>territories</w:t>
      </w:r>
      <w:r w:rsidRPr="00CC4474">
        <w:rPr>
          <w:u w:val="single"/>
        </w:rPr>
        <w:t xml:space="preserve"> and </w:t>
      </w:r>
      <w:r w:rsidRPr="00CC4474">
        <w:rPr>
          <w:b/>
          <w:bCs/>
          <w:u w:val="single"/>
        </w:rPr>
        <w:t>waters</w:t>
      </w:r>
      <w:r w:rsidRPr="00CC4474">
        <w:rPr>
          <w:u w:val="single"/>
        </w:rPr>
        <w:t xml:space="preserve"> that the Chinese migrant regime used to claim</w:t>
      </w:r>
      <w:r w:rsidRPr="00CC4474">
        <w:rPr>
          <w:sz w:val="16"/>
        </w:rPr>
        <w:t xml:space="preserve"> but failed the US or the Japanese consent [57, 61]. </w:t>
      </w:r>
      <w:r w:rsidRPr="00CC4474">
        <w:rPr>
          <w:highlight w:val="cyan"/>
          <w:u w:val="single"/>
        </w:rPr>
        <w:t xml:space="preserve">Having felt </w:t>
      </w:r>
      <w:r w:rsidRPr="00CC4474">
        <w:rPr>
          <w:b/>
          <w:bCs/>
          <w:highlight w:val="cyan"/>
          <w:u w:val="single"/>
        </w:rPr>
        <w:t>increasingly intimate</w:t>
      </w:r>
      <w:r w:rsidRPr="00CC4474">
        <w:rPr>
          <w:u w:val="single"/>
        </w:rPr>
        <w:t xml:space="preserve"> </w:t>
      </w:r>
      <w:r w:rsidRPr="00CC4474">
        <w:rPr>
          <w:highlight w:val="cyan"/>
          <w:u w:val="single"/>
        </w:rPr>
        <w:t xml:space="preserve">with </w:t>
      </w:r>
      <w:r w:rsidRPr="00CC4474">
        <w:rPr>
          <w:b/>
          <w:bCs/>
          <w:highlight w:val="cyan"/>
          <w:u w:val="single"/>
        </w:rPr>
        <w:t>superior</w:t>
      </w:r>
      <w:r w:rsidRPr="00CC4474">
        <w:rPr>
          <w:highlight w:val="cyan"/>
          <w:u w:val="single"/>
        </w:rPr>
        <w:t xml:space="preserve"> Americans and Japanese, the postcolonial population can </w:t>
      </w:r>
      <w:r w:rsidRPr="00CC4474">
        <w:rPr>
          <w:b/>
          <w:bCs/>
          <w:highlight w:val="cyan"/>
          <w:u w:val="single"/>
        </w:rPr>
        <w:t>regain</w:t>
      </w:r>
      <w:r w:rsidRPr="00CC4474">
        <w:rPr>
          <w:highlight w:val="cyan"/>
          <w:u w:val="single"/>
        </w:rPr>
        <w:t xml:space="preserve"> self-respect</w:t>
      </w:r>
      <w:r w:rsidRPr="00CC4474">
        <w:rPr>
          <w:u w:val="single"/>
        </w:rPr>
        <w:t xml:space="preserve"> [32].</w:t>
      </w:r>
    </w:p>
    <w:p w14:paraId="27408E7D" w14:textId="400B606B" w:rsidR="00325CE8" w:rsidRDefault="00325CE8" w:rsidP="00325CE8">
      <w:pPr>
        <w:rPr>
          <w:sz w:val="16"/>
        </w:rPr>
      </w:pPr>
      <w:r w:rsidRPr="00CC4474">
        <w:rPr>
          <w:highlight w:val="cyan"/>
          <w:u w:val="single"/>
        </w:rPr>
        <w:t xml:space="preserve">Taiwan’s </w:t>
      </w:r>
      <w:r w:rsidRPr="00CC4474">
        <w:rPr>
          <w:b/>
          <w:bCs/>
          <w:highlight w:val="cyan"/>
          <w:u w:val="single"/>
        </w:rPr>
        <w:t>separatist</w:t>
      </w:r>
      <w:r w:rsidRPr="00CC4474">
        <w:rPr>
          <w:highlight w:val="cyan"/>
          <w:u w:val="single"/>
        </w:rPr>
        <w:t xml:space="preserve"> sensibilities indicate </w:t>
      </w:r>
      <w:r w:rsidRPr="00CC4474">
        <w:rPr>
          <w:b/>
          <w:bCs/>
          <w:highlight w:val="cyan"/>
          <w:u w:val="single"/>
        </w:rPr>
        <w:t>revisionism</w:t>
      </w:r>
      <w:r w:rsidRPr="00CC4474">
        <w:rPr>
          <w:highlight w:val="cyan"/>
          <w:u w:val="single"/>
        </w:rPr>
        <w:t xml:space="preserve"> to China</w:t>
      </w:r>
      <w:r w:rsidRPr="00CC4474">
        <w:rPr>
          <w:u w:val="single"/>
        </w:rPr>
        <w:t xml:space="preserve">, whereas </w:t>
      </w:r>
      <w:r w:rsidRPr="003F7EC7">
        <w:rPr>
          <w:u w:val="single"/>
        </w:rPr>
        <w:t xml:space="preserve">China’s appeal to </w:t>
      </w:r>
      <w:r w:rsidRPr="003F7EC7">
        <w:rPr>
          <w:b/>
          <w:bCs/>
          <w:u w:val="single"/>
        </w:rPr>
        <w:t>unification</w:t>
      </w:r>
      <w:r w:rsidRPr="003F7EC7">
        <w:rPr>
          <w:u w:val="single"/>
        </w:rPr>
        <w:t xml:space="preserve"> poses </w:t>
      </w:r>
      <w:r w:rsidRPr="003F7EC7">
        <w:rPr>
          <w:b/>
          <w:bCs/>
          <w:u w:val="single"/>
        </w:rPr>
        <w:t>revisionism</w:t>
      </w:r>
      <w:r w:rsidRPr="003F7EC7">
        <w:rPr>
          <w:u w:val="single"/>
        </w:rPr>
        <w:t xml:space="preserve"> to Taiwan</w:t>
      </w:r>
      <w:r w:rsidRPr="00CC4474">
        <w:rPr>
          <w:sz w:val="16"/>
        </w:rPr>
        <w:t xml:space="preserve"> and the US, and Japan [21, 128]. </w:t>
      </w:r>
      <w:r w:rsidRPr="00CC4474">
        <w:rPr>
          <w:highlight w:val="cyan"/>
          <w:u w:val="single"/>
        </w:rPr>
        <w:t>Taiwan</w:t>
      </w:r>
      <w:r w:rsidRPr="00CC4474">
        <w:rPr>
          <w:u w:val="single"/>
        </w:rPr>
        <w:t xml:space="preserve"> thus </w:t>
      </w:r>
      <w:r w:rsidRPr="00CC4474">
        <w:rPr>
          <w:highlight w:val="cyan"/>
          <w:u w:val="single"/>
        </w:rPr>
        <w:t>holds</w:t>
      </w:r>
      <w:r w:rsidRPr="00CC4474">
        <w:rPr>
          <w:u w:val="single"/>
        </w:rPr>
        <w:t xml:space="preserve"> the </w:t>
      </w:r>
      <w:r w:rsidRPr="00CC4474">
        <w:rPr>
          <w:b/>
          <w:bCs/>
          <w:highlight w:val="cyan"/>
          <w:u w:val="single"/>
        </w:rPr>
        <w:t>strongest relational deterrence</w:t>
      </w:r>
      <w:r w:rsidRPr="00CC4474">
        <w:rPr>
          <w:highlight w:val="cyan"/>
          <w:u w:val="single"/>
        </w:rPr>
        <w:t xml:space="preserve"> against unification</w:t>
      </w:r>
      <w:r w:rsidRPr="003F7EC7">
        <w:rPr>
          <w:u w:val="single"/>
        </w:rPr>
        <w:t xml:space="preserve">, </w:t>
      </w:r>
      <w:r w:rsidRPr="003F7EC7">
        <w:rPr>
          <w:highlight w:val="cyan"/>
          <w:u w:val="single"/>
        </w:rPr>
        <w:t>i.e.</w:t>
      </w:r>
      <w:r w:rsidRPr="00CC4474">
        <w:rPr>
          <w:u w:val="single"/>
        </w:rPr>
        <w:t xml:space="preserve">, the </w:t>
      </w:r>
      <w:r w:rsidRPr="00CC4474">
        <w:rPr>
          <w:b/>
          <w:bCs/>
          <w:highlight w:val="cyan"/>
          <w:u w:val="single"/>
        </w:rPr>
        <w:t>readiness</w:t>
      </w:r>
      <w:r w:rsidRPr="00CC4474">
        <w:rPr>
          <w:highlight w:val="cyan"/>
          <w:u w:val="single"/>
        </w:rPr>
        <w:t xml:space="preserve"> to declare </w:t>
      </w:r>
      <w:r w:rsidRPr="00CC4474">
        <w:rPr>
          <w:b/>
          <w:bCs/>
          <w:highlight w:val="cyan"/>
          <w:u w:val="single"/>
        </w:rPr>
        <w:t>official independence</w:t>
      </w:r>
      <w:r w:rsidRPr="00CC4474">
        <w:rPr>
          <w:highlight w:val="cyan"/>
          <w:u w:val="single"/>
        </w:rPr>
        <w:t>.</w:t>
      </w:r>
      <w:r w:rsidRPr="00CC4474">
        <w:rPr>
          <w:u w:val="single"/>
        </w:rPr>
        <w:t xml:space="preserve"> Derived from Taiwan’s relational deterrence, the second-ordered relational deterrence is in the </w:t>
      </w:r>
      <w:r w:rsidRPr="00CC4474">
        <w:rPr>
          <w:b/>
          <w:bCs/>
          <w:u w:val="single"/>
        </w:rPr>
        <w:t>US’ hands</w:t>
      </w:r>
      <w:r w:rsidRPr="00CC4474">
        <w:rPr>
          <w:sz w:val="16"/>
        </w:rPr>
        <w:t xml:space="preserve">, i.e., the </w:t>
      </w:r>
      <w:r w:rsidRPr="003F7EC7">
        <w:rPr>
          <w:highlight w:val="cyan"/>
          <w:u w:val="single"/>
        </w:rPr>
        <w:t>determination to protect Taiwan from</w:t>
      </w:r>
      <w:r w:rsidRPr="00CC4474">
        <w:rPr>
          <w:u w:val="single"/>
        </w:rPr>
        <w:t xml:space="preserve"> </w:t>
      </w:r>
      <w:r w:rsidRPr="00CC4474">
        <w:rPr>
          <w:b/>
          <w:bCs/>
          <w:u w:val="single"/>
        </w:rPr>
        <w:t xml:space="preserve">China’s </w:t>
      </w:r>
      <w:r w:rsidRPr="003F7EC7">
        <w:rPr>
          <w:b/>
          <w:bCs/>
          <w:highlight w:val="cyan"/>
          <w:u w:val="single"/>
        </w:rPr>
        <w:t>unification</w:t>
      </w:r>
      <w:r w:rsidRPr="00CC4474">
        <w:rPr>
          <w:u w:val="single"/>
        </w:rPr>
        <w:t>.</w:t>
      </w:r>
      <w:r w:rsidRPr="00CC4474">
        <w:rPr>
          <w:sz w:val="16"/>
        </w:rPr>
        <w:t xml:space="preserve"> Taiwan also </w:t>
      </w:r>
      <w:r w:rsidRPr="003F7EC7">
        <w:rPr>
          <w:highlight w:val="cyan"/>
          <w:u w:val="single"/>
        </w:rPr>
        <w:t>faces</w:t>
      </w:r>
      <w:r w:rsidRPr="00CC4474">
        <w:rPr>
          <w:u w:val="single"/>
        </w:rPr>
        <w:t xml:space="preserve"> China’s </w:t>
      </w:r>
      <w:r w:rsidRPr="00CC4474">
        <w:rPr>
          <w:b/>
          <w:bCs/>
          <w:u w:val="single"/>
        </w:rPr>
        <w:t>relational deterrence</w:t>
      </w:r>
      <w:r w:rsidRPr="00CC4474">
        <w:rPr>
          <w:u w:val="single"/>
        </w:rPr>
        <w:t xml:space="preserve">, i.e., the </w:t>
      </w:r>
      <w:r w:rsidRPr="003F7EC7">
        <w:rPr>
          <w:highlight w:val="cyan"/>
          <w:u w:val="single"/>
        </w:rPr>
        <w:t xml:space="preserve">plausibility of </w:t>
      </w:r>
      <w:r w:rsidRPr="003F7EC7">
        <w:rPr>
          <w:b/>
          <w:bCs/>
          <w:highlight w:val="cyan"/>
          <w:u w:val="single"/>
        </w:rPr>
        <w:t>armed</w:t>
      </w:r>
      <w:r w:rsidRPr="003F7EC7">
        <w:rPr>
          <w:highlight w:val="cyan"/>
          <w:u w:val="single"/>
        </w:rPr>
        <w:t xml:space="preserve"> unification</w:t>
      </w:r>
      <w:r w:rsidRPr="00CC4474">
        <w:rPr>
          <w:u w:val="single"/>
        </w:rPr>
        <w:t xml:space="preserve">, which </w:t>
      </w:r>
      <w:r w:rsidRPr="003F7EC7">
        <w:rPr>
          <w:b/>
          <w:bCs/>
          <w:u w:val="single"/>
        </w:rPr>
        <w:t>nullifies</w:t>
      </w:r>
      <w:r w:rsidRPr="00CC4474">
        <w:rPr>
          <w:u w:val="single"/>
        </w:rPr>
        <w:t xml:space="preserve"> Taiwan’s colonial </w:t>
      </w:r>
      <w:r w:rsidRPr="00CC4474">
        <w:rPr>
          <w:b/>
          <w:bCs/>
          <w:u w:val="single"/>
        </w:rPr>
        <w:t>modernity</w:t>
      </w:r>
      <w:r w:rsidRPr="00CC4474">
        <w:rPr>
          <w:u w:val="single"/>
        </w:rPr>
        <w:t xml:space="preserve"> and the US’ neoliberal order.</w:t>
      </w:r>
      <w:r w:rsidRPr="00CC4474">
        <w:rPr>
          <w:sz w:val="16"/>
        </w:rPr>
        <w:t xml:space="preserve"> A double ontological security dilemma—the US vs. China and China vs. Taiwan—constitutes Taiwan.</w:t>
      </w:r>
    </w:p>
    <w:p w14:paraId="3CDDCCDD" w14:textId="77777777" w:rsidR="00AD36A7" w:rsidRDefault="00AD36A7" w:rsidP="00AD36A7">
      <w:pPr>
        <w:pStyle w:val="Heading4"/>
      </w:pPr>
      <w:r>
        <w:t xml:space="preserve">The plan </w:t>
      </w:r>
      <w:r>
        <w:rPr>
          <w:u w:val="single"/>
        </w:rPr>
        <w:t>emboldens</w:t>
      </w:r>
      <w:r>
        <w:t xml:space="preserve"> support for </w:t>
      </w:r>
      <w:r>
        <w:rPr>
          <w:u w:val="single"/>
        </w:rPr>
        <w:t>independence</w:t>
      </w:r>
      <w:r>
        <w:t xml:space="preserve">. </w:t>
      </w:r>
    </w:p>
    <w:p w14:paraId="24091A6C" w14:textId="77777777" w:rsidR="00AD36A7" w:rsidRPr="00A07A63" w:rsidRDefault="00AD36A7" w:rsidP="00AD36A7">
      <w:pPr>
        <w:pStyle w:val="Heading4"/>
        <w:rPr>
          <w:b w:val="0"/>
          <w:bCs/>
        </w:rPr>
      </w:pPr>
      <w:r w:rsidRPr="00A07A63">
        <w:t>1</w:t>
      </w:r>
      <w:r>
        <w:t>—</w:t>
      </w:r>
      <w:r w:rsidRPr="00A07A63">
        <w:rPr>
          <w:u w:val="single"/>
        </w:rPr>
        <w:t>STATS</w:t>
      </w:r>
      <w:r>
        <w:t xml:space="preserve">. U.S. military support is </w:t>
      </w:r>
      <w:r>
        <w:rPr>
          <w:u w:val="single"/>
        </w:rPr>
        <w:t xml:space="preserve">casually </w:t>
      </w:r>
      <w:r w:rsidRPr="00A07A63">
        <w:rPr>
          <w:u w:val="single"/>
        </w:rPr>
        <w:t>connected</w:t>
      </w:r>
      <w:r>
        <w:t xml:space="preserve"> with desire for </w:t>
      </w:r>
      <w:r w:rsidRPr="00A07A63">
        <w:rPr>
          <w:u w:val="single"/>
        </w:rPr>
        <w:t>independence</w:t>
      </w:r>
      <w:r>
        <w:t>.</w:t>
      </w:r>
      <w:r w:rsidRPr="00A07A63">
        <w:rPr>
          <w:b w:val="0"/>
          <w:bCs/>
        </w:rPr>
        <w:t xml:space="preserve"> Prefer the </w:t>
      </w:r>
      <w:r w:rsidRPr="00A07A63">
        <w:rPr>
          <w:b w:val="0"/>
          <w:bCs/>
          <w:u w:val="single"/>
        </w:rPr>
        <w:t>only</w:t>
      </w:r>
      <w:r w:rsidRPr="00A07A63">
        <w:rPr>
          <w:b w:val="0"/>
          <w:bCs/>
        </w:rPr>
        <w:t xml:space="preserve"> statistical analysis on this question.</w:t>
      </w:r>
    </w:p>
    <w:p w14:paraId="0C475670" w14:textId="77777777" w:rsidR="00AD36A7" w:rsidRPr="00A07A63" w:rsidRDefault="00AD36A7" w:rsidP="00AD36A7">
      <w:r>
        <w:t xml:space="preserve">--I can’t believe this </w:t>
      </w:r>
      <w:proofErr w:type="gramStart"/>
      <w:r>
        <w:t>actually existed</w:t>
      </w:r>
      <w:proofErr w:type="gramEnd"/>
      <w:r>
        <w:t xml:space="preserve"> lol</w:t>
      </w:r>
    </w:p>
    <w:p w14:paraId="27CBB8D1" w14:textId="77777777" w:rsidR="00AD36A7" w:rsidRPr="006A732B" w:rsidRDefault="00AD36A7" w:rsidP="00AD36A7">
      <w:r>
        <w:rPr>
          <w:rStyle w:val="Style13ptBold"/>
        </w:rPr>
        <w:t>Son and Lee</w:t>
      </w:r>
      <w:r w:rsidRPr="006A732B">
        <w:t xml:space="preserve"> 5-27-20</w:t>
      </w:r>
      <w:r>
        <w:rPr>
          <w:rStyle w:val="Style13ptBold"/>
        </w:rPr>
        <w:t>24</w:t>
      </w:r>
      <w:r>
        <w:t xml:space="preserve"> – Daekwon, Assistant Professor at the Graduate School of International Studies at Sogang University; Kyung Suk, Assistant Professor in the Department of Political Science and International Studies; “The Impacts of U.S. Foreign Policy on Taiwanese Public Support for Independence”; Journal of Chinese Political Science; </w:t>
      </w:r>
      <w:r w:rsidRPr="006A732B">
        <w:t>https://link.springer.com/article/10.1007/s11366-024-09890-6</w:t>
      </w:r>
    </w:p>
    <w:p w14:paraId="4D7DF142" w14:textId="77777777" w:rsidR="00AD36A7" w:rsidRDefault="00AD36A7" w:rsidP="00AD36A7">
      <w:pPr>
        <w:rPr>
          <w:u w:val="single"/>
        </w:rPr>
      </w:pPr>
      <w:r w:rsidRPr="006A732B">
        <w:rPr>
          <w:highlight w:val="cyan"/>
          <w:u w:val="single"/>
        </w:rPr>
        <w:t xml:space="preserve">To </w:t>
      </w:r>
      <w:r w:rsidRPr="006A732B">
        <w:rPr>
          <w:b/>
          <w:bCs/>
          <w:highlight w:val="cyan"/>
          <w:u w:val="single"/>
        </w:rPr>
        <w:t>investigate</w:t>
      </w:r>
      <w:r w:rsidRPr="006A732B">
        <w:rPr>
          <w:highlight w:val="cyan"/>
          <w:u w:val="single"/>
        </w:rPr>
        <w:t xml:space="preserve"> how </w:t>
      </w:r>
      <w:r w:rsidRPr="006A732B">
        <w:rPr>
          <w:b/>
          <w:bCs/>
          <w:highlight w:val="cyan"/>
          <w:u w:val="single"/>
        </w:rPr>
        <w:t>changes</w:t>
      </w:r>
      <w:r w:rsidRPr="006A732B">
        <w:rPr>
          <w:highlight w:val="cyan"/>
          <w:u w:val="single"/>
        </w:rPr>
        <w:t xml:space="preserve"> in</w:t>
      </w:r>
      <w:r w:rsidRPr="006A732B">
        <w:rPr>
          <w:u w:val="single"/>
        </w:rPr>
        <w:t xml:space="preserve"> U.S. </w:t>
      </w:r>
      <w:r w:rsidRPr="006A732B">
        <w:rPr>
          <w:b/>
          <w:bCs/>
          <w:highlight w:val="cyan"/>
          <w:u w:val="single"/>
        </w:rPr>
        <w:t>security policy</w:t>
      </w:r>
      <w:r w:rsidRPr="006A732B">
        <w:rPr>
          <w:highlight w:val="cyan"/>
          <w:u w:val="single"/>
        </w:rPr>
        <w:t xml:space="preserve"> influence Taiwanese attitudes toward </w:t>
      </w:r>
      <w:r w:rsidRPr="006A732B">
        <w:rPr>
          <w:b/>
          <w:bCs/>
          <w:highlight w:val="cyan"/>
          <w:u w:val="single"/>
        </w:rPr>
        <w:t>independence</w:t>
      </w:r>
      <w:r w:rsidRPr="006A732B">
        <w:rPr>
          <w:u w:val="single"/>
        </w:rPr>
        <w:t xml:space="preserve">, we </w:t>
      </w:r>
      <w:r w:rsidRPr="006A732B">
        <w:rPr>
          <w:highlight w:val="cyan"/>
          <w:u w:val="single"/>
        </w:rPr>
        <w:t>conducted</w:t>
      </w:r>
      <w:r w:rsidRPr="006A732B">
        <w:rPr>
          <w:u w:val="single"/>
        </w:rPr>
        <w:t xml:space="preserve"> a </w:t>
      </w:r>
      <w:r w:rsidRPr="006A732B">
        <w:rPr>
          <w:b/>
          <w:bCs/>
          <w:highlight w:val="cyan"/>
          <w:u w:val="single"/>
        </w:rPr>
        <w:t>difference-in-difference estimation</w:t>
      </w:r>
      <w:r w:rsidRPr="006A732B">
        <w:rPr>
          <w:highlight w:val="cyan"/>
          <w:u w:val="single"/>
        </w:rPr>
        <w:t>.</w:t>
      </w:r>
      <w:r w:rsidRPr="006A732B">
        <w:rPr>
          <w:sz w:val="16"/>
        </w:rPr>
        <w:t xml:space="preserve"> In both scenarios, we set U.S. strategic ambiguity as a reference point. First,</w:t>
      </w:r>
      <w:r w:rsidRPr="006A732B">
        <w:rPr>
          <w:sz w:val="16"/>
          <w:szCs w:val="16"/>
        </w:rPr>
        <w:t xml:space="preserve"> given China’s military coercion scenario (Scenario 1), </w:t>
      </w:r>
      <w:r w:rsidRPr="00A07A63">
        <w:rPr>
          <w:highlight w:val="cyan"/>
          <w:u w:val="single"/>
        </w:rPr>
        <w:t xml:space="preserve">U.S. </w:t>
      </w:r>
      <w:r w:rsidRPr="00A07A63">
        <w:rPr>
          <w:b/>
          <w:bCs/>
          <w:highlight w:val="cyan"/>
          <w:u w:val="single"/>
        </w:rPr>
        <w:t>strategic clarity</w:t>
      </w:r>
      <w:r w:rsidRPr="00A07A63">
        <w:rPr>
          <w:highlight w:val="cyan"/>
          <w:u w:val="single"/>
        </w:rPr>
        <w:t xml:space="preserve"> increases</w:t>
      </w:r>
      <w:r w:rsidRPr="006A732B">
        <w:rPr>
          <w:u w:val="single"/>
        </w:rPr>
        <w:t xml:space="preserve"> the public’s </w:t>
      </w:r>
      <w:r w:rsidRPr="00A07A63">
        <w:rPr>
          <w:b/>
          <w:bCs/>
          <w:highlight w:val="cyan"/>
          <w:u w:val="single"/>
        </w:rPr>
        <w:t>support</w:t>
      </w:r>
      <w:r w:rsidRPr="00A07A63">
        <w:rPr>
          <w:highlight w:val="cyan"/>
          <w:u w:val="single"/>
        </w:rPr>
        <w:t xml:space="preserve"> for </w:t>
      </w:r>
      <w:r w:rsidRPr="00A07A63">
        <w:rPr>
          <w:b/>
          <w:bCs/>
          <w:highlight w:val="cyan"/>
          <w:u w:val="single"/>
        </w:rPr>
        <w:t>independence</w:t>
      </w:r>
      <w:r w:rsidRPr="00A07A63">
        <w:rPr>
          <w:highlight w:val="cyan"/>
          <w:u w:val="single"/>
        </w:rPr>
        <w:t xml:space="preserve"> by 0.23 points</w:t>
      </w:r>
      <w:r w:rsidRPr="006A732B">
        <w:rPr>
          <w:u w:val="single"/>
        </w:rPr>
        <w:t xml:space="preserve"> relative to strategic ambiguity as shown in Fig. 4. This </w:t>
      </w:r>
      <w:r w:rsidRPr="00A07A63">
        <w:rPr>
          <w:highlight w:val="cyan"/>
          <w:u w:val="single"/>
        </w:rPr>
        <w:t>result achieves</w:t>
      </w:r>
      <w:r w:rsidRPr="006A732B">
        <w:rPr>
          <w:u w:val="single"/>
        </w:rPr>
        <w:t xml:space="preserve"> </w:t>
      </w:r>
      <w:r w:rsidRPr="006A732B">
        <w:rPr>
          <w:b/>
          <w:bCs/>
          <w:u w:val="single"/>
        </w:rPr>
        <w:t xml:space="preserve">conventional </w:t>
      </w:r>
      <w:r w:rsidRPr="00A07A63">
        <w:rPr>
          <w:b/>
          <w:bCs/>
          <w:highlight w:val="cyan"/>
          <w:u w:val="single"/>
        </w:rPr>
        <w:t>statistical significance</w:t>
      </w:r>
      <w:r w:rsidRPr="006A732B">
        <w:rPr>
          <w:sz w:val="16"/>
        </w:rPr>
        <w:t xml:space="preserve"> (p=.082, 90% CI [0.12, 0.44]). However, </w:t>
      </w:r>
      <w:r w:rsidRPr="006A732B">
        <w:rPr>
          <w:u w:val="single"/>
        </w:rPr>
        <w:t xml:space="preserve">U.S. strategic </w:t>
      </w:r>
      <w:r w:rsidRPr="006A732B">
        <w:rPr>
          <w:b/>
          <w:bCs/>
          <w:u w:val="single"/>
        </w:rPr>
        <w:t>abandonment</w:t>
      </w:r>
      <w:r w:rsidRPr="006A732B">
        <w:rPr>
          <w:u w:val="single"/>
        </w:rPr>
        <w:t xml:space="preserve">, unsurprisingly, </w:t>
      </w:r>
      <w:r w:rsidRPr="006A732B">
        <w:rPr>
          <w:b/>
          <w:bCs/>
          <w:u w:val="single"/>
        </w:rPr>
        <w:t>lowers support</w:t>
      </w:r>
      <w:r w:rsidRPr="006A732B">
        <w:rPr>
          <w:u w:val="single"/>
        </w:rPr>
        <w:t xml:space="preserve"> by 0.29 points compared to the </w:t>
      </w:r>
      <w:r w:rsidRPr="006A732B">
        <w:rPr>
          <w:b/>
          <w:bCs/>
          <w:u w:val="single"/>
        </w:rPr>
        <w:t>baseline</w:t>
      </w:r>
      <w:r w:rsidRPr="006A732B">
        <w:rPr>
          <w:u w:val="single"/>
        </w:rPr>
        <w:t xml:space="preserve">. This result is </w:t>
      </w:r>
      <w:r w:rsidRPr="006A732B">
        <w:rPr>
          <w:b/>
          <w:bCs/>
          <w:u w:val="single"/>
        </w:rPr>
        <w:t>also statistically significant</w:t>
      </w:r>
      <w:r w:rsidRPr="006A732B">
        <w:rPr>
          <w:sz w:val="16"/>
        </w:rPr>
        <w:t xml:space="preserve"> (p=.016, 90% CI [−0.49, −0.09]). This evidence aligns with our expectations. </w:t>
      </w:r>
      <w:r w:rsidRPr="00A07A63">
        <w:rPr>
          <w:sz w:val="16"/>
          <w:szCs w:val="16"/>
        </w:rPr>
        <w:t xml:space="preserve">In the absence of direct military conflict, </w:t>
      </w:r>
      <w:r w:rsidRPr="00A07A63">
        <w:rPr>
          <w:highlight w:val="cyan"/>
          <w:u w:val="single"/>
        </w:rPr>
        <w:t xml:space="preserve">Taiwanese citizens are </w:t>
      </w:r>
      <w:r w:rsidRPr="00A07A63">
        <w:rPr>
          <w:b/>
          <w:bCs/>
          <w:highlight w:val="cyan"/>
          <w:u w:val="single"/>
        </w:rPr>
        <w:t>more likely</w:t>
      </w:r>
      <w:r w:rsidRPr="00A07A63">
        <w:rPr>
          <w:highlight w:val="cyan"/>
          <w:u w:val="single"/>
        </w:rPr>
        <w:t xml:space="preserve"> to </w:t>
      </w:r>
      <w:r w:rsidRPr="00A07A63">
        <w:rPr>
          <w:b/>
          <w:bCs/>
          <w:highlight w:val="cyan"/>
          <w:u w:val="single"/>
        </w:rPr>
        <w:t>support independence</w:t>
      </w:r>
      <w:r w:rsidRPr="00A07A63">
        <w:rPr>
          <w:highlight w:val="cyan"/>
          <w:u w:val="single"/>
        </w:rPr>
        <w:t xml:space="preserve"> when Washington pledges</w:t>
      </w:r>
      <w:r w:rsidRPr="006A732B">
        <w:rPr>
          <w:u w:val="single"/>
        </w:rPr>
        <w:t xml:space="preserve"> to </w:t>
      </w:r>
      <w:r w:rsidRPr="006A732B">
        <w:rPr>
          <w:b/>
          <w:bCs/>
          <w:u w:val="single"/>
        </w:rPr>
        <w:t xml:space="preserve">come </w:t>
      </w:r>
      <w:r w:rsidRPr="00A07A63">
        <w:rPr>
          <w:b/>
          <w:bCs/>
          <w:highlight w:val="cyan"/>
          <w:u w:val="single"/>
        </w:rPr>
        <w:t>to Taiwan’s defense</w:t>
      </w:r>
      <w:r w:rsidRPr="006A732B">
        <w:rPr>
          <w:u w:val="single"/>
        </w:rPr>
        <w:t xml:space="preserve"> and less likely when Washington declares that it will not intervene in any military contingencies.</w:t>
      </w:r>
    </w:p>
    <w:p w14:paraId="739D47D1" w14:textId="77777777" w:rsidR="00AD36A7" w:rsidRPr="00905307" w:rsidRDefault="00AD36A7" w:rsidP="00AD36A7">
      <w:pPr>
        <w:pStyle w:val="Heading4"/>
      </w:pPr>
      <w:r>
        <w:t>2—</w:t>
      </w:r>
      <w:r w:rsidRPr="00A07A63">
        <w:rPr>
          <w:u w:val="single"/>
        </w:rPr>
        <w:t>LEADERSHIP</w:t>
      </w:r>
      <w:r>
        <w:t xml:space="preserve">. Leaders feel </w:t>
      </w:r>
      <w:r>
        <w:rPr>
          <w:u w:val="single"/>
        </w:rPr>
        <w:t>safer</w:t>
      </w:r>
      <w:r>
        <w:t xml:space="preserve"> so they’re more willing to act </w:t>
      </w:r>
      <w:r>
        <w:rPr>
          <w:u w:val="single"/>
        </w:rPr>
        <w:t>recklessly</w:t>
      </w:r>
      <w:r>
        <w:t>.</w:t>
      </w:r>
    </w:p>
    <w:p w14:paraId="73D90AC5" w14:textId="77777777" w:rsidR="00AD36A7" w:rsidRPr="00A07A63" w:rsidRDefault="00AD36A7" w:rsidP="00AD36A7">
      <w:r>
        <w:rPr>
          <w:rStyle w:val="Style13ptBold"/>
        </w:rPr>
        <w:t>Glaser</w:t>
      </w:r>
      <w:r w:rsidRPr="009C43F4">
        <w:t xml:space="preserve"> 9-24-20</w:t>
      </w:r>
      <w:r>
        <w:rPr>
          <w:rStyle w:val="Style13ptBold"/>
        </w:rPr>
        <w:t>20</w:t>
      </w:r>
      <w:r>
        <w:t xml:space="preserve"> – Bonnie S., Senior Adviser for Asia and Director of the China Power Project at the Center for Strategic and International Studies; “Dire Straits: Should American Support for Taiwan Be Ambiguous?”; Foreign Affairs; </w:t>
      </w:r>
      <w:r w:rsidRPr="00A07A63">
        <w:t>https://www.foreignaffairs.com/articles/united-states/2020-09-24/dire-straits</w:t>
      </w:r>
    </w:p>
    <w:p w14:paraId="687F0C58" w14:textId="77777777" w:rsidR="00AD36A7" w:rsidRDefault="00AD36A7" w:rsidP="00AD36A7">
      <w:pPr>
        <w:rPr>
          <w:u w:val="single"/>
        </w:rPr>
      </w:pPr>
      <w:r w:rsidRPr="00A07A63">
        <w:rPr>
          <w:u w:val="single"/>
        </w:rPr>
        <w:t xml:space="preserve">Nor should the United States be </w:t>
      </w:r>
      <w:r w:rsidRPr="00A07A63">
        <w:rPr>
          <w:b/>
          <w:bCs/>
          <w:u w:val="single"/>
        </w:rPr>
        <w:t>shortsighted</w:t>
      </w:r>
      <w:r w:rsidRPr="00A07A63">
        <w:rPr>
          <w:u w:val="single"/>
        </w:rPr>
        <w:t xml:space="preserve"> about the </w:t>
      </w:r>
      <w:r w:rsidRPr="00A07A63">
        <w:rPr>
          <w:b/>
          <w:bCs/>
          <w:u w:val="single"/>
        </w:rPr>
        <w:t>potential intentions</w:t>
      </w:r>
      <w:r w:rsidRPr="00A07A63">
        <w:rPr>
          <w:u w:val="single"/>
        </w:rPr>
        <w:t xml:space="preserve"> of </w:t>
      </w:r>
      <w:r w:rsidRPr="00A07A63">
        <w:rPr>
          <w:b/>
          <w:bCs/>
          <w:u w:val="single"/>
        </w:rPr>
        <w:t>future</w:t>
      </w:r>
      <w:r w:rsidRPr="00A07A63">
        <w:rPr>
          <w:u w:val="single"/>
        </w:rPr>
        <w:t xml:space="preserve"> Taiwanese leaders.</w:t>
      </w:r>
      <w:r w:rsidRPr="00A07A63">
        <w:rPr>
          <w:sz w:val="16"/>
        </w:rPr>
        <w:t xml:space="preserve"> Haass and Sacks are confident that the island’s authorities have judged that pursuing independence is contrary to their interests. </w:t>
      </w:r>
      <w:r w:rsidRPr="00A07A63">
        <w:rPr>
          <w:u w:val="single"/>
        </w:rPr>
        <w:t xml:space="preserve">Current </w:t>
      </w:r>
      <w:r w:rsidRPr="00A07A63">
        <w:rPr>
          <w:highlight w:val="cyan"/>
          <w:u w:val="single"/>
        </w:rPr>
        <w:t>President Tsai Ing-wen</w:t>
      </w:r>
      <w:r w:rsidRPr="00A07A63">
        <w:rPr>
          <w:u w:val="single"/>
        </w:rPr>
        <w:t xml:space="preserve"> has indeed </w:t>
      </w:r>
      <w:r w:rsidRPr="00A07A63">
        <w:rPr>
          <w:highlight w:val="cyan"/>
          <w:u w:val="single"/>
        </w:rPr>
        <w:t xml:space="preserve">taken a </w:t>
      </w:r>
      <w:r w:rsidRPr="00A07A63">
        <w:rPr>
          <w:b/>
          <w:bCs/>
          <w:highlight w:val="cyan"/>
          <w:u w:val="single"/>
        </w:rPr>
        <w:t>cautious stance</w:t>
      </w:r>
      <w:r w:rsidRPr="00A07A63">
        <w:rPr>
          <w:u w:val="single"/>
        </w:rPr>
        <w:t xml:space="preserve"> toward Beijing</w:t>
      </w:r>
      <w:r w:rsidRPr="00A07A63">
        <w:rPr>
          <w:sz w:val="16"/>
        </w:rPr>
        <w:t xml:space="preserve"> and coordinated her approach closely with Washington. </w:t>
      </w:r>
      <w:r w:rsidRPr="00A07A63">
        <w:rPr>
          <w:u w:val="single"/>
        </w:rPr>
        <w:t xml:space="preserve">But her </w:t>
      </w:r>
      <w:r w:rsidRPr="00A07A63">
        <w:rPr>
          <w:b/>
          <w:bCs/>
          <w:highlight w:val="cyan"/>
          <w:u w:val="single"/>
        </w:rPr>
        <w:t>successors</w:t>
      </w:r>
      <w:r w:rsidRPr="00A07A63">
        <w:rPr>
          <w:highlight w:val="cyan"/>
          <w:u w:val="single"/>
        </w:rPr>
        <w:t xml:space="preserve"> may not do the same.</w:t>
      </w:r>
      <w:r w:rsidRPr="00A07A63">
        <w:rPr>
          <w:u w:val="single"/>
        </w:rPr>
        <w:t xml:space="preserve"> A clear </w:t>
      </w:r>
      <w:r w:rsidRPr="00A07A63">
        <w:rPr>
          <w:highlight w:val="cyan"/>
          <w:u w:val="single"/>
        </w:rPr>
        <w:t xml:space="preserve">statement of U.S. </w:t>
      </w:r>
      <w:r w:rsidRPr="00A07A63">
        <w:rPr>
          <w:b/>
          <w:bCs/>
          <w:highlight w:val="cyan"/>
          <w:u w:val="single"/>
        </w:rPr>
        <w:t>resolve</w:t>
      </w:r>
      <w:r w:rsidRPr="00A07A63">
        <w:rPr>
          <w:u w:val="single"/>
        </w:rPr>
        <w:t xml:space="preserve"> to defend Taiwan </w:t>
      </w:r>
      <w:r w:rsidRPr="00A07A63">
        <w:rPr>
          <w:b/>
          <w:bCs/>
          <w:u w:val="single"/>
        </w:rPr>
        <w:t>regardless of the circumstances</w:t>
      </w:r>
      <w:r w:rsidRPr="00A07A63">
        <w:rPr>
          <w:u w:val="single"/>
        </w:rPr>
        <w:t xml:space="preserve"> </w:t>
      </w:r>
      <w:r w:rsidRPr="00A07A63">
        <w:rPr>
          <w:highlight w:val="cyan"/>
          <w:u w:val="single"/>
        </w:rPr>
        <w:t>could</w:t>
      </w:r>
      <w:r w:rsidRPr="00A07A63">
        <w:rPr>
          <w:u w:val="single"/>
        </w:rPr>
        <w:t xml:space="preserve"> </w:t>
      </w:r>
      <w:r w:rsidRPr="00A07A63">
        <w:rPr>
          <w:b/>
          <w:bCs/>
          <w:highlight w:val="cyan"/>
          <w:u w:val="single"/>
        </w:rPr>
        <w:t>embolden pro-independence constituencies</w:t>
      </w:r>
      <w:r w:rsidRPr="00A07A63">
        <w:rPr>
          <w:sz w:val="16"/>
        </w:rPr>
        <w:t xml:space="preserve"> in Taiwan to promote their cause. </w:t>
      </w:r>
      <w:r w:rsidRPr="00A07A63">
        <w:rPr>
          <w:u w:val="single"/>
        </w:rPr>
        <w:t xml:space="preserve">The </w:t>
      </w:r>
      <w:r w:rsidRPr="00A07A63">
        <w:rPr>
          <w:highlight w:val="cyan"/>
          <w:u w:val="single"/>
        </w:rPr>
        <w:t>U</w:t>
      </w:r>
      <w:r w:rsidRPr="00A07A63">
        <w:rPr>
          <w:u w:val="single"/>
        </w:rPr>
        <w:t xml:space="preserve">nited </w:t>
      </w:r>
      <w:r w:rsidRPr="00A07A63">
        <w:rPr>
          <w:highlight w:val="cyan"/>
          <w:u w:val="single"/>
        </w:rPr>
        <w:t>S</w:t>
      </w:r>
      <w:r w:rsidRPr="00A07A63">
        <w:rPr>
          <w:u w:val="single"/>
        </w:rPr>
        <w:t xml:space="preserve">tates </w:t>
      </w:r>
      <w:r w:rsidRPr="00A07A63">
        <w:rPr>
          <w:highlight w:val="cyan"/>
          <w:u w:val="single"/>
        </w:rPr>
        <w:t xml:space="preserve">should not give Taipei a </w:t>
      </w:r>
      <w:r w:rsidRPr="00A07A63">
        <w:rPr>
          <w:b/>
          <w:bCs/>
          <w:highlight w:val="cyan"/>
          <w:u w:val="single"/>
        </w:rPr>
        <w:t>green light</w:t>
      </w:r>
      <w:r w:rsidRPr="00A07A63">
        <w:rPr>
          <w:u w:val="single"/>
        </w:rPr>
        <w:t xml:space="preserve"> to bend to these forces or </w:t>
      </w:r>
      <w:r w:rsidRPr="00A07A63">
        <w:rPr>
          <w:highlight w:val="cyan"/>
          <w:u w:val="single"/>
        </w:rPr>
        <w:t>to</w:t>
      </w:r>
      <w:r w:rsidRPr="00A07A63">
        <w:rPr>
          <w:u w:val="single"/>
        </w:rPr>
        <w:t xml:space="preserve"> </w:t>
      </w:r>
      <w:r w:rsidRPr="00A07A63">
        <w:rPr>
          <w:highlight w:val="cyan"/>
          <w:u w:val="single"/>
        </w:rPr>
        <w:t xml:space="preserve">advance policies </w:t>
      </w:r>
      <w:r w:rsidRPr="00A07A63">
        <w:rPr>
          <w:b/>
          <w:bCs/>
          <w:highlight w:val="cyan"/>
          <w:u w:val="single"/>
        </w:rPr>
        <w:t>contrary</w:t>
      </w:r>
      <w:r w:rsidRPr="00A07A63">
        <w:rPr>
          <w:highlight w:val="cyan"/>
          <w:u w:val="single"/>
        </w:rPr>
        <w:t xml:space="preserve"> to U.S. objectives.</w:t>
      </w:r>
    </w:p>
    <w:p w14:paraId="6D0971A5" w14:textId="77777777" w:rsidR="00AD36A7" w:rsidRDefault="00AD36A7" w:rsidP="00AD36A7">
      <w:pPr>
        <w:pStyle w:val="Heading4"/>
      </w:pPr>
      <w:r>
        <w:t>3—</w:t>
      </w:r>
      <w:r w:rsidRPr="00B73A81">
        <w:rPr>
          <w:u w:val="single"/>
        </w:rPr>
        <w:t>UNIQUENESS</w:t>
      </w:r>
      <w:r>
        <w:t xml:space="preserve">. Support for </w:t>
      </w:r>
      <w:r>
        <w:rPr>
          <w:u w:val="single"/>
        </w:rPr>
        <w:t>formal independence</w:t>
      </w:r>
      <w:r>
        <w:t xml:space="preserve"> is the </w:t>
      </w:r>
      <w:r>
        <w:rPr>
          <w:u w:val="single"/>
        </w:rPr>
        <w:t>majority opinion</w:t>
      </w:r>
      <w:r>
        <w:t xml:space="preserve">. People are just waiting for the </w:t>
      </w:r>
      <w:r>
        <w:rPr>
          <w:u w:val="single"/>
        </w:rPr>
        <w:t>right time</w:t>
      </w:r>
      <w:r>
        <w:t>.</w:t>
      </w:r>
    </w:p>
    <w:p w14:paraId="1E59B371" w14:textId="77777777" w:rsidR="00AD36A7" w:rsidRPr="00B73A81" w:rsidRDefault="00AD36A7" w:rsidP="00AD36A7">
      <w:r>
        <w:rPr>
          <w:rStyle w:val="Style13ptBold"/>
        </w:rPr>
        <w:t>Li-hua and Chin</w:t>
      </w:r>
      <w:r w:rsidRPr="00B73A81">
        <w:t xml:space="preserve"> 9-2-20</w:t>
      </w:r>
      <w:r>
        <w:rPr>
          <w:rStyle w:val="Style13ptBold"/>
        </w:rPr>
        <w:t>23</w:t>
      </w:r>
      <w:r>
        <w:t xml:space="preserve"> – Chung, Staff-reporter for the Taipei Times; Jonathan, Staff writer for the Taipei Times; “Poll shows 48.9% support independence”; Taipei Times; </w:t>
      </w:r>
      <w:r w:rsidRPr="00B73A81">
        <w:t>https://www.taipeitimes.com/News/taiwan/archives/2023/09/02/2003805648</w:t>
      </w:r>
    </w:p>
    <w:p w14:paraId="7245AA20" w14:textId="77777777" w:rsidR="00AD36A7" w:rsidRPr="00B73A81" w:rsidRDefault="00AD36A7" w:rsidP="00AD36A7">
      <w:pPr>
        <w:rPr>
          <w:u w:val="single"/>
        </w:rPr>
      </w:pPr>
      <w:r w:rsidRPr="00B73A81">
        <w:rPr>
          <w:u w:val="single"/>
        </w:rPr>
        <w:t xml:space="preserve">A </w:t>
      </w:r>
      <w:r w:rsidRPr="00B73A81">
        <w:rPr>
          <w:b/>
          <w:bCs/>
          <w:highlight w:val="cyan"/>
          <w:u w:val="single"/>
        </w:rPr>
        <w:t>poll</w:t>
      </w:r>
      <w:r w:rsidRPr="00B73A81">
        <w:rPr>
          <w:highlight w:val="cyan"/>
          <w:u w:val="single"/>
        </w:rPr>
        <w:t xml:space="preserve"> released by</w:t>
      </w:r>
      <w:r w:rsidRPr="00B73A81">
        <w:rPr>
          <w:u w:val="single"/>
        </w:rPr>
        <w:t xml:space="preserve"> the </w:t>
      </w:r>
      <w:r w:rsidRPr="00B73A81">
        <w:rPr>
          <w:highlight w:val="cyan"/>
          <w:u w:val="single"/>
        </w:rPr>
        <w:t>Taiwanese Public Opinion Foundation</w:t>
      </w:r>
      <w:r w:rsidRPr="00B73A81">
        <w:rPr>
          <w:u w:val="single"/>
        </w:rPr>
        <w:t xml:space="preserve"> yesterday </w:t>
      </w:r>
      <w:r w:rsidRPr="00B73A81">
        <w:rPr>
          <w:highlight w:val="cyan"/>
          <w:u w:val="single"/>
        </w:rPr>
        <w:t xml:space="preserve">showed </w:t>
      </w:r>
      <w:r w:rsidRPr="00B73A81">
        <w:rPr>
          <w:b/>
          <w:bCs/>
          <w:highlight w:val="cyan"/>
          <w:u w:val="single"/>
        </w:rPr>
        <w:t>48.9 percent</w:t>
      </w:r>
      <w:r w:rsidRPr="00B73A81">
        <w:rPr>
          <w:highlight w:val="cyan"/>
          <w:u w:val="single"/>
        </w:rPr>
        <w:t xml:space="preserve"> of Taiwanese support </w:t>
      </w:r>
      <w:r w:rsidRPr="00B73A81">
        <w:rPr>
          <w:b/>
          <w:bCs/>
          <w:highlight w:val="cyan"/>
          <w:u w:val="single"/>
        </w:rPr>
        <w:t>obtaining formal</w:t>
      </w:r>
      <w:r w:rsidRPr="00B73A81">
        <w:rPr>
          <w:b/>
          <w:bCs/>
          <w:u w:val="single"/>
        </w:rPr>
        <w:t xml:space="preserve"> national </w:t>
      </w:r>
      <w:r w:rsidRPr="00B73A81">
        <w:rPr>
          <w:b/>
          <w:bCs/>
          <w:highlight w:val="cyan"/>
          <w:u w:val="single"/>
        </w:rPr>
        <w:t>independence</w:t>
      </w:r>
      <w:r w:rsidRPr="00B73A81">
        <w:rPr>
          <w:u w:val="single"/>
        </w:rPr>
        <w:t xml:space="preserve">, while </w:t>
      </w:r>
      <w:r w:rsidRPr="00B73A81">
        <w:rPr>
          <w:highlight w:val="cyan"/>
          <w:u w:val="single"/>
        </w:rPr>
        <w:t>26.9 percent support</w:t>
      </w:r>
      <w:r w:rsidRPr="00B73A81">
        <w:rPr>
          <w:u w:val="single"/>
        </w:rPr>
        <w:t xml:space="preserve"> maintaining the “</w:t>
      </w:r>
      <w:r w:rsidRPr="00B73A81">
        <w:rPr>
          <w:b/>
          <w:bCs/>
          <w:highlight w:val="cyan"/>
          <w:u w:val="single"/>
        </w:rPr>
        <w:t>s</w:t>
      </w:r>
      <w:r w:rsidRPr="00B73A81">
        <w:rPr>
          <w:b/>
          <w:bCs/>
          <w:u w:val="single"/>
        </w:rPr>
        <w:t xml:space="preserve">tatus </w:t>
      </w:r>
      <w:r w:rsidRPr="00B73A81">
        <w:rPr>
          <w:b/>
          <w:bCs/>
          <w:highlight w:val="cyan"/>
          <w:u w:val="single"/>
        </w:rPr>
        <w:t>quo</w:t>
      </w:r>
      <w:r w:rsidRPr="00B73A81">
        <w:rPr>
          <w:u w:val="single"/>
        </w:rPr>
        <w:t xml:space="preserve">” </w:t>
      </w:r>
      <w:r w:rsidRPr="00B73A81">
        <w:rPr>
          <w:highlight w:val="cyan"/>
          <w:u w:val="single"/>
        </w:rPr>
        <w:t>and</w:t>
      </w:r>
      <w:r w:rsidRPr="00B73A81">
        <w:rPr>
          <w:u w:val="single"/>
        </w:rPr>
        <w:t xml:space="preserve"> </w:t>
      </w:r>
      <w:r w:rsidRPr="00B73A81">
        <w:rPr>
          <w:highlight w:val="cyan"/>
          <w:u w:val="single"/>
        </w:rPr>
        <w:t xml:space="preserve">11.8 percent </w:t>
      </w:r>
      <w:r w:rsidRPr="00B73A81">
        <w:rPr>
          <w:b/>
          <w:bCs/>
          <w:highlight w:val="cyan"/>
          <w:u w:val="single"/>
        </w:rPr>
        <w:t>support unification</w:t>
      </w:r>
      <w:r w:rsidRPr="00B73A81">
        <w:rPr>
          <w:u w:val="single"/>
        </w:rPr>
        <w:t xml:space="preserve"> with China.</w:t>
      </w:r>
    </w:p>
    <w:p w14:paraId="759C70AD" w14:textId="77777777" w:rsidR="00AD36A7" w:rsidRPr="00B73A81" w:rsidRDefault="00AD36A7" w:rsidP="00AD36A7">
      <w:pPr>
        <w:rPr>
          <w:sz w:val="16"/>
        </w:rPr>
      </w:pPr>
      <w:r w:rsidRPr="00B73A81">
        <w:rPr>
          <w:b/>
          <w:bCs/>
          <w:u w:val="single"/>
        </w:rPr>
        <w:t>Support</w:t>
      </w:r>
      <w:r w:rsidRPr="00B73A81">
        <w:rPr>
          <w:u w:val="single"/>
        </w:rPr>
        <w:t xml:space="preserve"> for Taiwanese independence </w:t>
      </w:r>
      <w:r w:rsidRPr="00B73A81">
        <w:rPr>
          <w:b/>
          <w:bCs/>
          <w:u w:val="single"/>
        </w:rPr>
        <w:t>topped</w:t>
      </w:r>
      <w:r w:rsidRPr="00B73A81">
        <w:rPr>
          <w:u w:val="single"/>
        </w:rPr>
        <w:t xml:space="preserve"> support for </w:t>
      </w:r>
      <w:r w:rsidRPr="00B73A81">
        <w:rPr>
          <w:b/>
          <w:bCs/>
          <w:u w:val="single"/>
        </w:rPr>
        <w:t>maintaining</w:t>
      </w:r>
      <w:r w:rsidRPr="00B73A81">
        <w:rPr>
          <w:u w:val="single"/>
        </w:rPr>
        <w:t xml:space="preserve"> the “status quo” by </w:t>
      </w:r>
      <w:r w:rsidRPr="00B73A81">
        <w:rPr>
          <w:b/>
          <w:bCs/>
          <w:u w:val="single"/>
        </w:rPr>
        <w:t>22 percentage points</w:t>
      </w:r>
      <w:r w:rsidRPr="00B73A81">
        <w:rPr>
          <w:b/>
          <w:bCs/>
          <w:sz w:val="16"/>
        </w:rPr>
        <w:t xml:space="preserve"> </w:t>
      </w:r>
      <w:r w:rsidRPr="00B73A81">
        <w:rPr>
          <w:sz w:val="16"/>
        </w:rPr>
        <w:t>and Chinese annexation by 37 percentage points, foundation chairman Michael You (</w:t>
      </w:r>
      <w:r w:rsidRPr="00B73A81">
        <w:rPr>
          <w:rFonts w:ascii="MS Gothic" w:eastAsia="MS Gothic" w:hAnsi="MS Gothic" w:cs="MS Gothic" w:hint="eastAsia"/>
          <w:sz w:val="16"/>
        </w:rPr>
        <w:t>游盈隆</w:t>
      </w:r>
      <w:r w:rsidRPr="00B73A81">
        <w:rPr>
          <w:sz w:val="16"/>
        </w:rPr>
        <w:t>) said.</w:t>
      </w:r>
    </w:p>
    <w:p w14:paraId="0D9BA200" w14:textId="77777777" w:rsidR="00AD36A7" w:rsidRPr="00B73A81" w:rsidRDefault="00AD36A7" w:rsidP="00AD36A7">
      <w:pPr>
        <w:rPr>
          <w:sz w:val="16"/>
        </w:rPr>
      </w:pPr>
      <w:r w:rsidRPr="00B73A81">
        <w:rPr>
          <w:sz w:val="16"/>
        </w:rPr>
        <w:t>An overwhelming majority of respondents aged 20 to 44 voiced hope that Taiwan can declare independence in the future, he added.</w:t>
      </w:r>
    </w:p>
    <w:p w14:paraId="26A284F0" w14:textId="77777777" w:rsidR="00AD36A7" w:rsidRPr="00B73A81" w:rsidRDefault="00AD36A7" w:rsidP="00AD36A7">
      <w:pPr>
        <w:rPr>
          <w:u w:val="single"/>
        </w:rPr>
      </w:pPr>
      <w:r w:rsidRPr="00B73A81">
        <w:rPr>
          <w:u w:val="single"/>
        </w:rPr>
        <w:t xml:space="preserve">The result </w:t>
      </w:r>
      <w:r w:rsidRPr="00B73A81">
        <w:rPr>
          <w:highlight w:val="cyan"/>
          <w:u w:val="single"/>
        </w:rPr>
        <w:t xml:space="preserve">indicates </w:t>
      </w:r>
      <w:r w:rsidRPr="00B73A81">
        <w:rPr>
          <w:b/>
          <w:bCs/>
          <w:highlight w:val="cyan"/>
          <w:u w:val="single"/>
        </w:rPr>
        <w:t>most Taiwanese</w:t>
      </w:r>
      <w:r w:rsidRPr="00B73A81">
        <w:rPr>
          <w:highlight w:val="cyan"/>
          <w:u w:val="single"/>
        </w:rPr>
        <w:t xml:space="preserve"> want the country to be</w:t>
      </w:r>
      <w:r w:rsidRPr="00B73A81">
        <w:rPr>
          <w:u w:val="single"/>
        </w:rPr>
        <w:t xml:space="preserve">come </w:t>
      </w:r>
      <w:proofErr w:type="gramStart"/>
      <w:r w:rsidRPr="00B73A81">
        <w:rPr>
          <w:b/>
          <w:bCs/>
          <w:highlight w:val="cyan"/>
          <w:u w:val="single"/>
        </w:rPr>
        <w:t>independent</w:t>
      </w:r>
      <w:r w:rsidRPr="00B73A81">
        <w:rPr>
          <w:u w:val="single"/>
        </w:rPr>
        <w:t xml:space="preserve">, </w:t>
      </w:r>
      <w:r w:rsidRPr="00B73A81">
        <w:rPr>
          <w:highlight w:val="cyan"/>
          <w:u w:val="single"/>
        </w:rPr>
        <w:t>but</w:t>
      </w:r>
      <w:proofErr w:type="gramEnd"/>
      <w:r w:rsidRPr="00B73A81">
        <w:rPr>
          <w:u w:val="single"/>
        </w:rPr>
        <w:t xml:space="preserve"> </w:t>
      </w:r>
      <w:r w:rsidRPr="00B73A81">
        <w:rPr>
          <w:highlight w:val="cyan"/>
          <w:u w:val="single"/>
        </w:rPr>
        <w:t>understand</w:t>
      </w:r>
      <w:r w:rsidRPr="00B73A81">
        <w:rPr>
          <w:u w:val="single"/>
        </w:rPr>
        <w:t xml:space="preserve"> the </w:t>
      </w:r>
      <w:r w:rsidRPr="00B73A81">
        <w:rPr>
          <w:b/>
          <w:bCs/>
          <w:u w:val="single"/>
        </w:rPr>
        <w:t>political constraints</w:t>
      </w:r>
      <w:r w:rsidRPr="00B73A81">
        <w:rPr>
          <w:u w:val="single"/>
        </w:rPr>
        <w:t xml:space="preserve"> and </w:t>
      </w:r>
      <w:r w:rsidRPr="00B73A81">
        <w:rPr>
          <w:highlight w:val="cyan"/>
          <w:u w:val="single"/>
        </w:rPr>
        <w:t xml:space="preserve">the need for </w:t>
      </w:r>
      <w:r w:rsidRPr="00B73A81">
        <w:rPr>
          <w:b/>
          <w:bCs/>
          <w:highlight w:val="cyan"/>
          <w:u w:val="single"/>
        </w:rPr>
        <w:t>strategic patience</w:t>
      </w:r>
      <w:r w:rsidRPr="00B73A81">
        <w:rPr>
          <w:sz w:val="16"/>
        </w:rPr>
        <w:t xml:space="preserve">, </w:t>
      </w:r>
      <w:proofErr w:type="gramStart"/>
      <w:r w:rsidRPr="00B73A81">
        <w:rPr>
          <w:sz w:val="16"/>
        </w:rPr>
        <w:t>You</w:t>
      </w:r>
      <w:proofErr w:type="gramEnd"/>
      <w:r w:rsidRPr="00B73A81">
        <w:rPr>
          <w:sz w:val="16"/>
        </w:rPr>
        <w:t xml:space="preserve"> said.</w:t>
      </w:r>
    </w:p>
    <w:p w14:paraId="29FF8BF8" w14:textId="77777777" w:rsidR="00AD36A7" w:rsidRPr="00325CE8" w:rsidRDefault="00AD36A7" w:rsidP="00325CE8">
      <w:pPr>
        <w:rPr>
          <w:sz w:val="16"/>
        </w:rPr>
      </w:pPr>
    </w:p>
    <w:p w14:paraId="171065D8" w14:textId="77777777" w:rsidR="00325CE8" w:rsidRPr="00325CE8" w:rsidRDefault="00325CE8" w:rsidP="00325CE8"/>
    <w:p w14:paraId="29EC2A3C" w14:textId="38990EE1" w:rsidR="008B4719" w:rsidRDefault="008B4719" w:rsidP="003D4D52">
      <w:pPr>
        <w:pStyle w:val="Heading2"/>
      </w:pPr>
      <w:r>
        <w:t>LIO</w:t>
      </w:r>
    </w:p>
    <w:p w14:paraId="0D2D02F0" w14:textId="5D0E6494" w:rsidR="008B4719" w:rsidRDefault="008B4719" w:rsidP="008B4719">
      <w:pPr>
        <w:pStyle w:val="Heading3"/>
      </w:pPr>
      <w:r>
        <w:t>1NC</w:t>
      </w:r>
    </w:p>
    <w:p w14:paraId="0350A7D1" w14:textId="5B1D46AB" w:rsidR="008B4719" w:rsidRPr="005866DF" w:rsidRDefault="008B4719" w:rsidP="008B4719">
      <w:pPr>
        <w:pStyle w:val="Heading4"/>
      </w:pPr>
      <w:r>
        <w:t xml:space="preserve">The LIO entrenches colonialism and imperialism </w:t>
      </w:r>
    </w:p>
    <w:p w14:paraId="4842B951" w14:textId="77777777" w:rsidR="008B4719" w:rsidRPr="007E6578" w:rsidRDefault="008B4719" w:rsidP="008B4719">
      <w:r w:rsidRPr="007E6578">
        <w:rPr>
          <w:rStyle w:val="Style13ptBold"/>
        </w:rPr>
        <w:t>Parmar ’18</w:t>
      </w:r>
      <w:r>
        <w:t xml:space="preserve"> [</w:t>
      </w:r>
      <w:r w:rsidRPr="007E6578">
        <w:t>Inderjeet Parmar, professor of international politics, and head of the Department of International Politics at City, University of London,</w:t>
      </w:r>
      <w:r>
        <w:t xml:space="preserve"> </w:t>
      </w:r>
      <w:r w:rsidRPr="007E6578">
        <w:t xml:space="preserve">The US-led liberal order: imperialism by another </w:t>
      </w:r>
      <w:proofErr w:type="gramStart"/>
      <w:r w:rsidRPr="007E6578">
        <w:t>name?,</w:t>
      </w:r>
      <w:proofErr w:type="gramEnd"/>
      <w:r w:rsidRPr="007E6578">
        <w:t> International Affairs, Volume 94, Issue 1, January 2018, https://doi.org/10.1093/ia/iix240</w:t>
      </w:r>
      <w:r>
        <w:t>] evchkra</w:t>
      </w:r>
    </w:p>
    <w:p w14:paraId="42CC41B4" w14:textId="77777777" w:rsidR="008B4719" w:rsidRPr="009C2E66" w:rsidRDefault="008B4719" w:rsidP="008B4719">
      <w:pPr>
        <w:rPr>
          <w:sz w:val="16"/>
        </w:rPr>
      </w:pPr>
      <w:r w:rsidRPr="009C2E66">
        <w:rPr>
          <w:sz w:val="16"/>
        </w:rPr>
        <w:t xml:space="preserve"> The overall finding is that liberal internationalist thinking/theory is, in effect (albeit unconsciously on the part of its proponents), a legitimating ideology rather than an effective explanatory frame for understanding the way in which the LIO </w:t>
      </w:r>
      <w:proofErr w:type="gramStart"/>
      <w:r w:rsidRPr="009C2E66">
        <w:rPr>
          <w:sz w:val="16"/>
        </w:rPr>
        <w:t>actually works</w:t>
      </w:r>
      <w:proofErr w:type="gramEnd"/>
      <w:r w:rsidRPr="009C2E66">
        <w:rPr>
          <w:sz w:val="16"/>
        </w:rPr>
        <w:t xml:space="preserve">. That conclusion is reached, in part, by suggesting the applicability of a rather different perspective on the operations of the LIO and US power: specifically, a synthesized Gramscian–Kautskyian framework, explained below. The key point is that </w:t>
      </w:r>
      <w:r w:rsidRPr="00841199">
        <w:rPr>
          <w:highlight w:val="cyan"/>
          <w:u w:val="single"/>
        </w:rPr>
        <w:t xml:space="preserve">the </w:t>
      </w:r>
      <w:r w:rsidRPr="004B4DD6">
        <w:rPr>
          <w:rStyle w:val="Emphasis"/>
          <w:highlight w:val="cyan"/>
        </w:rPr>
        <w:t>LIO i</w:t>
      </w:r>
      <w:r w:rsidRPr="00841199">
        <w:rPr>
          <w:highlight w:val="cyan"/>
          <w:u w:val="single"/>
        </w:rPr>
        <w:t>s</w:t>
      </w:r>
      <w:r w:rsidRPr="00841199">
        <w:rPr>
          <w:u w:val="single"/>
        </w:rPr>
        <w:t xml:space="preserve"> a class-based, </w:t>
      </w:r>
      <w:r w:rsidRPr="00841199">
        <w:rPr>
          <w:highlight w:val="cyan"/>
          <w:u w:val="single"/>
        </w:rPr>
        <w:t>elitist hegemony</w:t>
      </w:r>
      <w:r w:rsidRPr="00841199">
        <w:rPr>
          <w:u w:val="single"/>
        </w:rPr>
        <w:t>—</w:t>
      </w:r>
      <w:r w:rsidRPr="004B4DD6">
        <w:rPr>
          <w:highlight w:val="cyan"/>
          <w:u w:val="single"/>
        </w:rPr>
        <w:t xml:space="preserve">strongly </w:t>
      </w:r>
      <w:r w:rsidRPr="004B4DD6">
        <w:rPr>
          <w:rStyle w:val="Emphasis"/>
          <w:highlight w:val="cyan"/>
        </w:rPr>
        <w:t>imbued with</w:t>
      </w:r>
      <w:r w:rsidRPr="00841199">
        <w:rPr>
          <w:u w:val="single"/>
        </w:rPr>
        <w:t xml:space="preserve"> explicit and implicit </w:t>
      </w:r>
      <w:r w:rsidRPr="004B4DD6">
        <w:rPr>
          <w:rStyle w:val="Emphasis"/>
          <w:highlight w:val="cyan"/>
        </w:rPr>
        <w:t>racial and colonial</w:t>
      </w:r>
      <w:r w:rsidRPr="00841199">
        <w:rPr>
          <w:u w:val="single"/>
        </w:rPr>
        <w:t xml:space="preserve">/imperial </w:t>
      </w:r>
      <w:r w:rsidRPr="004B4DD6">
        <w:rPr>
          <w:rStyle w:val="Emphasis"/>
          <w:highlight w:val="cyan"/>
        </w:rPr>
        <w:t>assumptions</w:t>
      </w:r>
      <w:r w:rsidRPr="00841199">
        <w:rPr>
          <w:u w:val="single"/>
        </w:rPr>
        <w:t>—</w:t>
      </w:r>
      <w:r w:rsidRPr="009C2E66">
        <w:rPr>
          <w:rStyle w:val="StyleUnderline"/>
        </w:rPr>
        <w:t xml:space="preserve">in </w:t>
      </w:r>
      <w:r w:rsidRPr="009C2E66">
        <w:rPr>
          <w:rStyle w:val="StyleUnderline"/>
          <w:highlight w:val="cyan"/>
        </w:rPr>
        <w:t>both</w:t>
      </w:r>
      <w:r w:rsidRPr="009C2E66">
        <w:rPr>
          <w:rStyle w:val="StyleUnderline"/>
        </w:rPr>
        <w:t xml:space="preserve"> US </w:t>
      </w:r>
      <w:r w:rsidRPr="009C2E66">
        <w:rPr>
          <w:rStyle w:val="StyleUnderline"/>
          <w:highlight w:val="cyan"/>
        </w:rPr>
        <w:t>domestic and foreign</w:t>
      </w:r>
      <w:r w:rsidRPr="009C2E66">
        <w:rPr>
          <w:rStyle w:val="StyleUnderline"/>
        </w:rPr>
        <w:t xml:space="preserve"> relation</w:t>
      </w:r>
      <w:r w:rsidRPr="009C2E66">
        <w:rPr>
          <w:sz w:val="16"/>
        </w:rPr>
        <w:t xml:space="preserve">s. At home, </w:t>
      </w:r>
      <w:r w:rsidRPr="009C2E66">
        <w:rPr>
          <w:rStyle w:val="StyleUnderline"/>
          <w:highlight w:val="cyan"/>
        </w:rPr>
        <w:t>this analysis</w:t>
      </w:r>
      <w:r w:rsidRPr="009C2E66">
        <w:rPr>
          <w:rStyle w:val="StyleUnderline"/>
        </w:rPr>
        <w:t xml:space="preserve"> helps to </w:t>
      </w:r>
      <w:r w:rsidRPr="009C2E66">
        <w:rPr>
          <w:rStyle w:val="StyleUnderline"/>
          <w:highlight w:val="cyan"/>
        </w:rPr>
        <w:t>explain</w:t>
      </w:r>
      <w:r w:rsidRPr="009C2E66">
        <w:rPr>
          <w:rStyle w:val="StyleUnderline"/>
        </w:rPr>
        <w:t xml:space="preserve"> in part the phenomenon of the </w:t>
      </w:r>
      <w:r w:rsidRPr="009C2E66">
        <w:rPr>
          <w:rStyle w:val="StyleUnderline"/>
          <w:highlight w:val="cyan"/>
        </w:rPr>
        <w:t>‘left behind’ white working</w:t>
      </w:r>
      <w:r w:rsidRPr="009C2E66">
        <w:rPr>
          <w:rStyle w:val="StyleUnderline"/>
        </w:rPr>
        <w:t xml:space="preserve">/middle </w:t>
      </w:r>
      <w:r w:rsidRPr="009C2E66">
        <w:rPr>
          <w:rStyle w:val="StyleUnderline"/>
          <w:highlight w:val="cyan"/>
        </w:rPr>
        <w:t>class</w:t>
      </w:r>
      <w:r w:rsidRPr="009C2E66">
        <w:rPr>
          <w:rStyle w:val="StyleUnderline"/>
        </w:rPr>
        <w:t>, including the affluent but economically anxious voters whose salience on the right has transformed US politics since the Reagan revolution</w:t>
      </w:r>
      <w:r w:rsidRPr="009C2E66">
        <w:rPr>
          <w:sz w:val="16"/>
        </w:rPr>
        <w:t xml:space="preserve"> of the 1980s.2 Responding to the (minorities’) rights revolution of the 1960s, and the loss of economic opportunity and decline in living standards due to technological change and the global redistribution of industry,</w:t>
      </w:r>
      <w:r w:rsidRPr="009C2E66">
        <w:rPr>
          <w:rStyle w:val="StyleUnderline"/>
        </w:rPr>
        <w:t xml:space="preserve">3 white working- and middle-class </w:t>
      </w:r>
      <w:r w:rsidRPr="009C2E66">
        <w:rPr>
          <w:rStyle w:val="StyleUnderline"/>
          <w:highlight w:val="cyan"/>
        </w:rPr>
        <w:t>voters drifted towards</w:t>
      </w:r>
      <w:r w:rsidRPr="009C2E66">
        <w:rPr>
          <w:rStyle w:val="StyleUnderline"/>
        </w:rPr>
        <w:t xml:space="preserve"> the </w:t>
      </w:r>
      <w:r w:rsidRPr="009C2E66">
        <w:rPr>
          <w:rStyle w:val="StyleUnderline"/>
          <w:highlight w:val="cyan"/>
        </w:rPr>
        <w:t>Republicans</w:t>
      </w:r>
      <w:r w:rsidRPr="009C2E66">
        <w:rPr>
          <w:rStyle w:val="StyleUnderline"/>
        </w:rPr>
        <w:t xml:space="preserve"> as the party of low taxes and fiscal conservatism.</w:t>
      </w:r>
      <w:r w:rsidRPr="009C2E66">
        <w:rPr>
          <w:sz w:val="16"/>
        </w:rPr>
        <w:t>4 This delivered little in material terms, however; and</w:t>
      </w:r>
      <w:r w:rsidRPr="00C9003A">
        <w:rPr>
          <w:rStyle w:val="StyleUnderline"/>
        </w:rPr>
        <w:t xml:space="preserve">, </w:t>
      </w:r>
      <w:r w:rsidRPr="00C9003A">
        <w:rPr>
          <w:rStyle w:val="StyleUnderline"/>
          <w:highlight w:val="cyan"/>
        </w:rPr>
        <w:t>as inequality increased</w:t>
      </w:r>
      <w:r w:rsidRPr="00C9003A">
        <w:rPr>
          <w:rStyle w:val="StyleUnderline"/>
        </w:rPr>
        <w:t xml:space="preserve"> with market freedom and real wages stagnated, </w:t>
      </w:r>
      <w:r w:rsidRPr="00C9003A">
        <w:rPr>
          <w:rStyle w:val="StyleUnderline"/>
          <w:highlight w:val="cyan"/>
        </w:rPr>
        <w:t>workers</w:t>
      </w:r>
      <w:r w:rsidRPr="00C9003A">
        <w:rPr>
          <w:rStyle w:val="StyleUnderline"/>
        </w:rPr>
        <w:t xml:space="preserve"> in the ‘rust belt’ and other areas </w:t>
      </w:r>
      <w:r w:rsidRPr="009C2E66">
        <w:rPr>
          <w:rStyle w:val="StyleUnderline"/>
          <w:highlight w:val="cyan"/>
        </w:rPr>
        <w:t>grew</w:t>
      </w:r>
      <w:r w:rsidRPr="00C9003A">
        <w:rPr>
          <w:rStyle w:val="StyleUnderline"/>
          <w:highlight w:val="cyan"/>
        </w:rPr>
        <w:t xml:space="preserve"> </w:t>
      </w:r>
      <w:r w:rsidRPr="00C9003A">
        <w:rPr>
          <w:rStyle w:val="StyleUnderline"/>
        </w:rPr>
        <w:t xml:space="preserve">increasingly </w:t>
      </w:r>
      <w:r w:rsidRPr="00C9003A">
        <w:rPr>
          <w:rStyle w:val="StyleUnderline"/>
          <w:highlight w:val="cyan"/>
        </w:rPr>
        <w:t>dissatisfied</w:t>
      </w:r>
      <w:r w:rsidRPr="00C9003A">
        <w:rPr>
          <w:rStyle w:val="StyleUnderline"/>
        </w:rPr>
        <w:t xml:space="preserve"> with the status quo of establishment politics, </w:t>
      </w:r>
      <w:r w:rsidRPr="00C9003A">
        <w:rPr>
          <w:rStyle w:val="StyleUnderline"/>
          <w:highlight w:val="cyan"/>
        </w:rPr>
        <w:t xml:space="preserve">their frustration exacerbated by anxieties about </w:t>
      </w:r>
      <w:r w:rsidRPr="00C9003A">
        <w:rPr>
          <w:rStyle w:val="StyleUnderline"/>
        </w:rPr>
        <w:t xml:space="preserve">ethno-racial </w:t>
      </w:r>
      <w:r w:rsidRPr="00C9003A">
        <w:rPr>
          <w:rStyle w:val="StyleUnderline"/>
          <w:highlight w:val="cyan"/>
        </w:rPr>
        <w:t>diversity</w:t>
      </w:r>
      <w:r w:rsidRPr="00C9003A">
        <w:rPr>
          <w:rStyle w:val="StyleUnderline"/>
        </w:rPr>
        <w:t xml:space="preserve"> and American identity as the United States moves towards a society in which whites are a minority.</w:t>
      </w:r>
      <w:r w:rsidRPr="009C2E66">
        <w:rPr>
          <w:rStyle w:val="StyleUnderline"/>
        </w:rPr>
        <w:t xml:space="preserve">5 </w:t>
      </w:r>
      <w:r w:rsidRPr="009C2E66">
        <w:rPr>
          <w:rStyle w:val="StyleUnderline"/>
          <w:highlight w:val="cyan"/>
        </w:rPr>
        <w:t>The result was</w:t>
      </w:r>
      <w:r w:rsidRPr="009C2E66">
        <w:rPr>
          <w:rStyle w:val="StyleUnderline"/>
        </w:rPr>
        <w:t xml:space="preserve"> the election as president in 2016 of Donald Trump on </w:t>
      </w:r>
      <w:r w:rsidRPr="009C2E66">
        <w:rPr>
          <w:rStyle w:val="StyleUnderline"/>
          <w:highlight w:val="cyan"/>
        </w:rPr>
        <w:t>an overtly anti-conservative</w:t>
      </w:r>
      <w:r w:rsidRPr="009C2E66">
        <w:rPr>
          <w:rStyle w:val="StyleUnderline"/>
        </w:rPr>
        <w:t xml:space="preserve"> and barely concealed </w:t>
      </w:r>
      <w:r w:rsidRPr="009C2E66">
        <w:rPr>
          <w:rStyle w:val="StyleUnderline"/>
          <w:highlight w:val="cyan"/>
        </w:rPr>
        <w:t>white identity</w:t>
      </w:r>
      <w:r w:rsidRPr="009C2E66">
        <w:rPr>
          <w:rStyle w:val="StyleUnderline"/>
        </w:rPr>
        <w:t xml:space="preserve"> platform at home and a programme of protectionism and non-interventionism—America First—abroad</w:t>
      </w:r>
      <w:r w:rsidRPr="009C2E66">
        <w:rPr>
          <w:sz w:val="16"/>
        </w:rPr>
        <w:t xml:space="preserve">.6 Yet political dissatisfaction or disaffection was not confined to the political right.7 ‘Occupy Wall Street’ and other movements and groups vented their anger at the inequalities of power, wealth and income, particularly in the wake of the Iraq War and the 2008 financial crisis.8 In external policy, the analysis helps to explain the difficulty, perhaps the impossibility, of the US readily embracing a more diverse international order, as well as the character of that very embrace.9 </w:t>
      </w:r>
      <w:r w:rsidRPr="009C2E66">
        <w:rPr>
          <w:rStyle w:val="StyleUnderline"/>
          <w:highlight w:val="cyan"/>
        </w:rPr>
        <w:t>Accepting nations of</w:t>
      </w:r>
      <w:r w:rsidRPr="009C2E66">
        <w:rPr>
          <w:rStyle w:val="StyleUnderline"/>
        </w:rPr>
        <w:t xml:space="preserve"> </w:t>
      </w:r>
      <w:r w:rsidRPr="009C2E66">
        <w:rPr>
          <w:rStyle w:val="StyleUnderline"/>
          <w:highlight w:val="cyan"/>
        </w:rPr>
        <w:t>the global South</w:t>
      </w:r>
      <w:r w:rsidRPr="009C2E66">
        <w:rPr>
          <w:rStyle w:val="StyleUnderline"/>
        </w:rPr>
        <w:t xml:space="preserve"> on an equal footing may </w:t>
      </w:r>
      <w:r w:rsidRPr="009C2E66">
        <w:rPr>
          <w:rStyle w:val="StyleUnderline"/>
          <w:highlight w:val="cyan"/>
        </w:rPr>
        <w:t>become a</w:t>
      </w:r>
      <w:r w:rsidRPr="009C2E66">
        <w:rPr>
          <w:rStyle w:val="StyleUnderline"/>
        </w:rPr>
        <w:t xml:space="preserve"> strategic </w:t>
      </w:r>
      <w:r w:rsidRPr="009C2E66">
        <w:rPr>
          <w:rStyle w:val="StyleUnderline"/>
          <w:highlight w:val="cyan"/>
        </w:rPr>
        <w:t>necessity</w:t>
      </w:r>
      <w:r w:rsidRPr="009C2E66">
        <w:rPr>
          <w:rStyle w:val="StyleUnderline"/>
        </w:rPr>
        <w:t xml:space="preserve">, </w:t>
      </w:r>
      <w:r w:rsidRPr="009C2E66">
        <w:rPr>
          <w:rStyle w:val="StyleUnderline"/>
          <w:highlight w:val="cyan"/>
        </w:rPr>
        <w:t>but</w:t>
      </w:r>
      <w:r w:rsidRPr="009C2E66">
        <w:rPr>
          <w:rStyle w:val="StyleUnderline"/>
        </w:rPr>
        <w:t xml:space="preserve"> the process remains </w:t>
      </w:r>
      <w:r w:rsidRPr="009C2E66">
        <w:rPr>
          <w:rStyle w:val="StyleUnderline"/>
          <w:highlight w:val="cyan"/>
        </w:rPr>
        <w:t>problematic given the racialized discourses of western power</w:t>
      </w:r>
      <w:r w:rsidRPr="009C2E66">
        <w:rPr>
          <w:rStyle w:val="StyleUnderline"/>
        </w:rPr>
        <w:t xml:space="preserve"> over the past several centuries</w:t>
      </w:r>
      <w:r w:rsidRPr="009C2E66">
        <w:rPr>
          <w:sz w:val="16"/>
        </w:rPr>
        <w:t xml:space="preserve">, fortified in the United States by the experience of the slave trade, slavery, the ‘Jim Crow’ era, Orientalist views of Asians, and other factors.10 Class power helps to explain the strategic embrace of foreign elites as the sources of change and the agents of American influence, however diluted it may have been due to target states’ national interest considerations. Those at the apex of America’s hierarchies sought to forge alliances with and incorporate their foreign elite counterparts— with their full cooperation—in South Korea and China.11 Hence, the liberal internationalist ‘successes’ in the cases of South Korea and China must be qualified by considering the repercussions of developing market-oriented societies marked by economic inequality, rising social unrest and varying degrees of political repression. In ‘successful’ China and South Korea, as in India and other emerging powers, </w:t>
      </w:r>
      <w:r w:rsidRPr="009C2E66">
        <w:rPr>
          <w:rStyle w:val="StyleUnderline"/>
          <w:highlight w:val="cyan"/>
        </w:rPr>
        <w:t>there remain major challenges underpinned by</w:t>
      </w:r>
      <w:r w:rsidRPr="009C2E66">
        <w:rPr>
          <w:rStyle w:val="StyleUnderline"/>
        </w:rPr>
        <w:t xml:space="preserve"> profound </w:t>
      </w:r>
      <w:r w:rsidRPr="009C2E66">
        <w:rPr>
          <w:rStyle w:val="StyleUnderline"/>
          <w:highlight w:val="cyan"/>
        </w:rPr>
        <w:t>inequalities in power</w:t>
      </w:r>
      <w:r w:rsidRPr="009C2E66">
        <w:rPr>
          <w:rStyle w:val="StyleUnderline"/>
        </w:rPr>
        <w:t xml:space="preserve">, </w:t>
      </w:r>
      <w:r w:rsidRPr="009C2E66">
        <w:rPr>
          <w:rStyle w:val="StyleUnderline"/>
          <w:highlight w:val="cyan"/>
        </w:rPr>
        <w:t>wealth</w:t>
      </w:r>
      <w:r w:rsidRPr="009C2E66">
        <w:rPr>
          <w:rStyle w:val="StyleUnderline"/>
        </w:rPr>
        <w:t xml:space="preserve"> and income, </w:t>
      </w:r>
      <w:r w:rsidRPr="009C2E66">
        <w:rPr>
          <w:rStyle w:val="StyleUnderline"/>
          <w:highlight w:val="cyan"/>
        </w:rPr>
        <w:t>associated with</w:t>
      </w:r>
      <w:r w:rsidRPr="009C2E66">
        <w:rPr>
          <w:rStyle w:val="StyleUnderline"/>
        </w:rPr>
        <w:t xml:space="preserve"> a </w:t>
      </w:r>
      <w:r w:rsidRPr="009C2E66">
        <w:rPr>
          <w:rStyle w:val="StyleUnderline"/>
          <w:highlight w:val="cyan"/>
        </w:rPr>
        <w:t>politics</w:t>
      </w:r>
      <w:r w:rsidRPr="009C2E66">
        <w:rPr>
          <w:rStyle w:val="StyleUnderline"/>
        </w:rPr>
        <w:t xml:space="preserve"> that is frequently class-based but </w:t>
      </w:r>
      <w:r w:rsidRPr="009C2E66">
        <w:rPr>
          <w:rStyle w:val="StyleUnderline"/>
          <w:highlight w:val="cyan"/>
        </w:rPr>
        <w:t>also heavily racialized and xenophobic</w:t>
      </w:r>
      <w:r w:rsidRPr="009C2E66">
        <w:rPr>
          <w:rStyle w:val="StyleUnderline"/>
        </w:rPr>
        <w:t>.</w:t>
      </w:r>
      <w:r w:rsidRPr="009C2E66">
        <w:rPr>
          <w:sz w:val="16"/>
        </w:rPr>
        <w:t xml:space="preserve">12 Why choose South Korea and China as key cases? Although these are two very different states, varying in global significance, and analysed at different periods of historical time, they do allow us to test out important claims made by liberal internationalists. South Korea is considered as a key test at the very birth of the US-led order—at a time when we might expect the new principles embodied in the UN, such as the rule of law, the lessons of the Nuremberg and Tokyo war crimes trials, the Geneva Conventions and the rights of civilians in combat zones, to be pursued with some determination if not fully achieved. Given the fervour of anti-colonialism at the time, and US claims to champion that cause, we might also expect the behaviour of the international system’s leading power to differ sharply from that of colonial rulers in what became known as the Third World. The case of South Korea tells us a great deal about the practical application of a new international system developed by US power within an international system of rules, applicable to hegemon and others alike, a key liberal internationalist claim. China’s integration into the US-led international system from the late 1970s also tells us a great deal about the character of the international order, especially about how significant change is managed within it and what the embrace of diversity means in practical terms. </w:t>
      </w:r>
    </w:p>
    <w:p w14:paraId="7E73F223" w14:textId="77777777" w:rsidR="008B4719" w:rsidRDefault="008B4719" w:rsidP="008B4719">
      <w:pPr>
        <w:pStyle w:val="Heading3"/>
      </w:pPr>
      <w:r>
        <w:t>2NC/1NR---O/W</w:t>
      </w:r>
    </w:p>
    <w:p w14:paraId="411D1A9B" w14:textId="77777777" w:rsidR="008B4719" w:rsidRDefault="008B4719" w:rsidP="008B4719">
      <w:pPr>
        <w:pStyle w:val="Heading4"/>
      </w:pPr>
      <w:r>
        <w:t>Cascading Effects O/W – LIO requires imperial intervention to sustain itself, guarantees infinite warfare.</w:t>
      </w:r>
    </w:p>
    <w:p w14:paraId="149289BF" w14:textId="77777777" w:rsidR="008B4719" w:rsidRPr="007E6578" w:rsidRDefault="008B4719" w:rsidP="008B4719">
      <w:r w:rsidRPr="007E6578">
        <w:rPr>
          <w:rStyle w:val="Style13ptBold"/>
        </w:rPr>
        <w:t>Parmar ’18</w:t>
      </w:r>
      <w:r>
        <w:t xml:space="preserve"> [</w:t>
      </w:r>
      <w:r w:rsidRPr="007E6578">
        <w:t>Inderjeet Parmar, professor of international politics, and head of the Department of International Politics at City, University of London,</w:t>
      </w:r>
      <w:r>
        <w:t xml:space="preserve"> </w:t>
      </w:r>
      <w:r w:rsidRPr="007E6578">
        <w:t xml:space="preserve">The US-led liberal order: imperialism by another </w:t>
      </w:r>
      <w:proofErr w:type="gramStart"/>
      <w:r w:rsidRPr="007E6578">
        <w:t>name?,</w:t>
      </w:r>
      <w:proofErr w:type="gramEnd"/>
      <w:r w:rsidRPr="007E6578">
        <w:t> International Affairs, Volume 94, Issue 1, January 2018, https://doi.org/10.1093/ia/iix240</w:t>
      </w:r>
      <w:r>
        <w:t>] evchkra</w:t>
      </w:r>
    </w:p>
    <w:p w14:paraId="54BB2B45" w14:textId="77777777" w:rsidR="008B4719" w:rsidRPr="008B4719" w:rsidRDefault="008B4719" w:rsidP="008B4719">
      <w:pPr>
        <w:rPr>
          <w:sz w:val="16"/>
        </w:rPr>
      </w:pPr>
      <w:r w:rsidRPr="00012D2C">
        <w:rPr>
          <w:rStyle w:val="StyleUnderline"/>
        </w:rPr>
        <w:t xml:space="preserve">Nevertheless, </w:t>
      </w:r>
      <w:r w:rsidRPr="00012D2C">
        <w:rPr>
          <w:rStyle w:val="StyleUnderline"/>
          <w:highlight w:val="cyan"/>
        </w:rPr>
        <w:t>liberal internationalists</w:t>
      </w:r>
      <w:r w:rsidRPr="00012D2C">
        <w:rPr>
          <w:rStyle w:val="StyleUnderline"/>
        </w:rPr>
        <w:t xml:space="preserve"> are </w:t>
      </w:r>
      <w:proofErr w:type="gramStart"/>
      <w:r w:rsidRPr="00012D2C">
        <w:rPr>
          <w:rStyle w:val="StyleUnderline"/>
        </w:rPr>
        <w:t>cosmopolitans—</w:t>
      </w:r>
      <w:proofErr w:type="gramEnd"/>
      <w:r w:rsidRPr="00012D2C">
        <w:rPr>
          <w:rStyle w:val="StyleUnderline"/>
        </w:rPr>
        <w:t>opposed to narrow nationalism and trade protectionism, within a US-led international system.</w:t>
      </w:r>
      <w:r w:rsidRPr="00012D2C">
        <w:rPr>
          <w:sz w:val="16"/>
        </w:rPr>
        <w:t xml:space="preserve"> But its core ideas—rule of law, superiority of the western idea (however lightly worn), a </w:t>
      </w:r>
      <w:r w:rsidRPr="00012D2C">
        <w:rPr>
          <w:rStyle w:val="StyleUnderline"/>
          <w:highlight w:val="cyan"/>
        </w:rPr>
        <w:t>rules-</w:t>
      </w:r>
      <w:r w:rsidRPr="002D052E">
        <w:rPr>
          <w:rStyle w:val="StyleUnderline"/>
        </w:rPr>
        <w:t>based institutional order open to all, in principle—</w:t>
      </w:r>
      <w:r w:rsidRPr="00012D2C">
        <w:rPr>
          <w:rStyle w:val="StyleUnderline"/>
          <w:highlight w:val="cyan"/>
        </w:rPr>
        <w:t>are deeply embedded in US</w:t>
      </w:r>
      <w:r w:rsidRPr="002D052E">
        <w:rPr>
          <w:rStyle w:val="StyleUnderline"/>
        </w:rPr>
        <w:t xml:space="preserve"> </w:t>
      </w:r>
      <w:r w:rsidRPr="00012D2C">
        <w:rPr>
          <w:rStyle w:val="StyleUnderline"/>
          <w:highlight w:val="cyan"/>
        </w:rPr>
        <w:t>political</w:t>
      </w:r>
      <w:r w:rsidRPr="002D052E">
        <w:rPr>
          <w:rStyle w:val="StyleUnderline"/>
        </w:rPr>
        <w:t xml:space="preserve">-intellectual </w:t>
      </w:r>
      <w:r w:rsidRPr="00012D2C">
        <w:rPr>
          <w:rStyle w:val="StyleUnderline"/>
          <w:highlight w:val="cyan"/>
        </w:rPr>
        <w:t>elite think-tanks</w:t>
      </w:r>
      <w:r w:rsidRPr="002D052E">
        <w:rPr>
          <w:rStyle w:val="StyleUnderline"/>
        </w:rPr>
        <w:t xml:space="preserve">, university public policy schools, </w:t>
      </w:r>
      <w:r w:rsidRPr="00012D2C">
        <w:rPr>
          <w:rStyle w:val="StyleUnderline"/>
          <w:highlight w:val="cyan"/>
        </w:rPr>
        <w:t>corporate media</w:t>
      </w:r>
      <w:r w:rsidRPr="002D052E">
        <w:rPr>
          <w:rStyle w:val="StyleUnderline"/>
        </w:rPr>
        <w:t xml:space="preserve"> and the </w:t>
      </w:r>
      <w:r w:rsidRPr="00012D2C">
        <w:rPr>
          <w:rStyle w:val="StyleUnderline"/>
          <w:highlight w:val="cyan"/>
        </w:rPr>
        <w:t>leaderships of both main</w:t>
      </w:r>
      <w:r w:rsidRPr="002D052E">
        <w:rPr>
          <w:rStyle w:val="StyleUnderline"/>
        </w:rPr>
        <w:t xml:space="preserve"> political </w:t>
      </w:r>
      <w:r w:rsidRPr="00012D2C">
        <w:rPr>
          <w:rStyle w:val="StyleUnderline"/>
          <w:highlight w:val="cyan"/>
        </w:rPr>
        <w:t>parties</w:t>
      </w:r>
      <w:r w:rsidRPr="002D052E">
        <w:rPr>
          <w:rStyle w:val="StyleUnderline"/>
        </w:rPr>
        <w:t>,</w:t>
      </w:r>
      <w:r w:rsidRPr="00012D2C">
        <w:rPr>
          <w:sz w:val="16"/>
        </w:rPr>
        <w:t xml:space="preserve">17 the core of the white Anglo-Saxon Protestant establishment.18 Importantly, however, there are influential voices in the emerging powers and regions that support the liberal international order by calling for internal reform to take account of the changing distribution of global power away from the West and towards the ‘rest’.19 The upshot is a broad consensus around certain core ideas: that the post-1945 rules-based world order, whatever its weaknesses, serves the world well by spreading prosperity and maintaining peace; and that, although it cannot continue unreformed, </w:t>
      </w:r>
      <w:r w:rsidRPr="00012D2C">
        <w:rPr>
          <w:rStyle w:val="StyleUnderline"/>
          <w:highlight w:val="cyan"/>
        </w:rPr>
        <w:t>the</w:t>
      </w:r>
      <w:r w:rsidRPr="002D052E">
        <w:rPr>
          <w:rStyle w:val="StyleUnderline"/>
        </w:rPr>
        <w:t xml:space="preserve"> US-led </w:t>
      </w:r>
      <w:r w:rsidRPr="00012D2C">
        <w:rPr>
          <w:rStyle w:val="StyleUnderline"/>
          <w:highlight w:val="cyan"/>
        </w:rPr>
        <w:t>system draws on</w:t>
      </w:r>
      <w:r w:rsidRPr="002D052E">
        <w:rPr>
          <w:rStyle w:val="StyleUnderline"/>
        </w:rPr>
        <w:t xml:space="preserve"> deep resources—</w:t>
      </w:r>
      <w:r w:rsidRPr="00012D2C">
        <w:rPr>
          <w:rStyle w:val="StyleUnderline"/>
          <w:highlight w:val="cyan"/>
        </w:rPr>
        <w:t>economic, military</w:t>
      </w:r>
      <w:r w:rsidRPr="002D052E">
        <w:rPr>
          <w:rStyle w:val="StyleUnderline"/>
        </w:rPr>
        <w:t xml:space="preserve">, </w:t>
      </w:r>
      <w:r w:rsidRPr="00012D2C">
        <w:rPr>
          <w:rStyle w:val="StyleUnderline"/>
          <w:highlight w:val="cyan"/>
        </w:rPr>
        <w:t xml:space="preserve">systemic </w:t>
      </w:r>
      <w:r w:rsidRPr="00012D2C">
        <w:rPr>
          <w:rStyle w:val="StyleUnderline"/>
        </w:rPr>
        <w:t>a</w:t>
      </w:r>
      <w:r w:rsidRPr="002D052E">
        <w:rPr>
          <w:rStyle w:val="StyleUnderline"/>
        </w:rPr>
        <w:t>nd ‘</w:t>
      </w:r>
      <w:r w:rsidRPr="00012D2C">
        <w:rPr>
          <w:rStyle w:val="StyleUnderline"/>
          <w:highlight w:val="cyan"/>
        </w:rPr>
        <w:t>soft’</w:t>
      </w:r>
      <w:r w:rsidRPr="002D052E">
        <w:rPr>
          <w:rStyle w:val="StyleUnderline"/>
        </w:rPr>
        <w:t>—</w:t>
      </w:r>
      <w:r w:rsidRPr="00012D2C">
        <w:rPr>
          <w:rStyle w:val="StyleUnderline"/>
          <w:highlight w:val="cyan"/>
        </w:rPr>
        <w:t>that</w:t>
      </w:r>
      <w:r w:rsidRPr="002D052E">
        <w:rPr>
          <w:rStyle w:val="StyleUnderline"/>
        </w:rPr>
        <w:t xml:space="preserve"> bestow upon it </w:t>
      </w:r>
      <w:r w:rsidRPr="00012D2C">
        <w:rPr>
          <w:rStyle w:val="StyleUnderline"/>
          <w:highlight w:val="cyan"/>
        </w:rPr>
        <w:t>continu</w:t>
      </w:r>
      <w:r w:rsidRPr="002D052E">
        <w:rPr>
          <w:rStyle w:val="StyleUnderline"/>
        </w:rPr>
        <w:t xml:space="preserve">ing </w:t>
      </w:r>
      <w:r w:rsidRPr="00012D2C">
        <w:rPr>
          <w:rStyle w:val="StyleUnderline"/>
          <w:highlight w:val="cyan"/>
        </w:rPr>
        <w:t>strengths to</w:t>
      </w:r>
      <w:r w:rsidRPr="002D052E">
        <w:rPr>
          <w:rStyle w:val="StyleUnderline"/>
        </w:rPr>
        <w:t xml:space="preserve"> </w:t>
      </w:r>
      <w:r w:rsidRPr="00012D2C">
        <w:rPr>
          <w:rStyle w:val="StyleUnderline"/>
          <w:highlight w:val="cyan"/>
        </w:rPr>
        <w:t>contain</w:t>
      </w:r>
      <w:r w:rsidRPr="002D052E">
        <w:rPr>
          <w:rStyle w:val="StyleUnderline"/>
        </w:rPr>
        <w:t xml:space="preserve">, engage, </w:t>
      </w:r>
      <w:r w:rsidRPr="00012D2C">
        <w:rPr>
          <w:rStyle w:val="StyleUnderline"/>
          <w:highlight w:val="cyan"/>
        </w:rPr>
        <w:t>manage</w:t>
      </w:r>
      <w:r w:rsidRPr="002D052E">
        <w:rPr>
          <w:rStyle w:val="StyleUnderline"/>
        </w:rPr>
        <w:t xml:space="preserve"> and </w:t>
      </w:r>
      <w:r w:rsidRPr="00012D2C">
        <w:rPr>
          <w:rStyle w:val="StyleUnderline"/>
          <w:highlight w:val="cyan"/>
        </w:rPr>
        <w:t>socialize emerging powers</w:t>
      </w:r>
      <w:r w:rsidRPr="002D052E">
        <w:rPr>
          <w:rStyle w:val="StyleUnderline"/>
        </w:rPr>
        <w:t>.</w:t>
      </w:r>
      <w:r w:rsidRPr="00012D2C">
        <w:rPr>
          <w:sz w:val="16"/>
        </w:rPr>
        <w:t xml:space="preserve"> Charles Kupchan lists a range of problems requiring US leadership, even if only within a suitably reformed international system reflecting ‘the real distribution of power’.20 John Ikenberry of Princeton University, the leading proponent of this school of thought, makes significant claims as well as several unquestioned assumptions, undeveloped allusions to core powers’ violent and other connections with the periphery, and </w:t>
      </w:r>
      <w:proofErr w:type="gramStart"/>
      <w:r w:rsidRPr="00012D2C">
        <w:rPr>
          <w:sz w:val="16"/>
        </w:rPr>
        <w:t>a number of</w:t>
      </w:r>
      <w:proofErr w:type="gramEnd"/>
      <w:r w:rsidRPr="00012D2C">
        <w:rPr>
          <w:sz w:val="16"/>
        </w:rPr>
        <w:t xml:space="preserve"> significant silences. </w:t>
      </w:r>
      <w:r w:rsidRPr="002D052E">
        <w:rPr>
          <w:rStyle w:val="StyleUnderline"/>
        </w:rPr>
        <w:t xml:space="preserve">He claims, for example, that </w:t>
      </w:r>
      <w:r w:rsidRPr="00012D2C">
        <w:rPr>
          <w:rStyle w:val="StyleUnderline"/>
          <w:highlight w:val="cyan"/>
        </w:rPr>
        <w:t>the U</w:t>
      </w:r>
      <w:r w:rsidRPr="00012D2C">
        <w:rPr>
          <w:rStyle w:val="StyleUnderline"/>
        </w:rPr>
        <w:t xml:space="preserve">nited </w:t>
      </w:r>
      <w:r w:rsidRPr="00012D2C">
        <w:rPr>
          <w:rStyle w:val="StyleUnderline"/>
          <w:highlight w:val="cyan"/>
        </w:rPr>
        <w:t>S</w:t>
      </w:r>
      <w:r w:rsidRPr="00012D2C">
        <w:rPr>
          <w:rStyle w:val="StyleUnderline"/>
        </w:rPr>
        <w:t>tates</w:t>
      </w:r>
      <w:r w:rsidRPr="002D052E">
        <w:rPr>
          <w:rStyle w:val="StyleUnderline"/>
        </w:rPr>
        <w:t xml:space="preserve"> is a fully functioning democracy, yet </w:t>
      </w:r>
      <w:r w:rsidRPr="00012D2C">
        <w:rPr>
          <w:rStyle w:val="StyleUnderline"/>
          <w:highlight w:val="cyan"/>
        </w:rPr>
        <w:t>fails to acknowledge</w:t>
      </w:r>
      <w:r w:rsidRPr="002D052E">
        <w:rPr>
          <w:rStyle w:val="StyleUnderline"/>
        </w:rPr>
        <w:t xml:space="preserve"> evidence of </w:t>
      </w:r>
      <w:r w:rsidRPr="00012D2C">
        <w:rPr>
          <w:rStyle w:val="StyleUnderline"/>
          <w:highlight w:val="cyan"/>
        </w:rPr>
        <w:t>the power of racialized, class-based elites</w:t>
      </w:r>
      <w:r w:rsidRPr="00012D2C">
        <w:rPr>
          <w:sz w:val="16"/>
        </w:rPr>
        <w:t>. For critical theorists, such as Robert Cox, Stephen Gill and Craig Murphy,21 the international relations of elites across states and societies operate to reproduce extant patterns of power and manage or engineer change to the benefit of elites in a generally zero-sum game in which broad masses and lower classes lose out. This is clearly a far cry from liberal internationalist claims associated with the benefits of globalization, notwithstanding proposed ameliorative remedies against the harshest effects</w:t>
      </w:r>
      <w:r w:rsidRPr="002D052E">
        <w:rPr>
          <w:rStyle w:val="StyleUnderline"/>
        </w:rPr>
        <w:t>. Likewise, claims about the centrality of the rule of law occlude consideration of significant violations in practice. The question of imperial power is hardly addressed, and there is a general Eurocentric neglect of the significance of global areas beyond the core to the ‘welfare’ and cohesion of the core itself.</w:t>
      </w:r>
      <w:r w:rsidRPr="00012D2C">
        <w:rPr>
          <w:sz w:val="16"/>
        </w:rPr>
        <w:t xml:space="preserve"> There is a clear link between Ikenberry’s overt theory of American democracy and its liberal-hegemonic world role. </w:t>
      </w:r>
      <w:r w:rsidRPr="002D052E">
        <w:rPr>
          <w:rStyle w:val="StyleUnderline"/>
        </w:rPr>
        <w:t xml:space="preserve">The United States, and the western order it built, is characterized as a pluralistic liberal market democracy that is broadly inclusive and tolerant of ethnic diversity. </w:t>
      </w:r>
      <w:r w:rsidRPr="002D052E">
        <w:rPr>
          <w:rStyle w:val="StyleUnderline"/>
          <w:highlight w:val="cyan"/>
        </w:rPr>
        <w:t>The US-built security</w:t>
      </w:r>
      <w:r w:rsidRPr="002D052E">
        <w:rPr>
          <w:rStyle w:val="StyleUnderline"/>
        </w:rPr>
        <w:t xml:space="preserve"> community </w:t>
      </w:r>
      <w:r w:rsidRPr="002D052E">
        <w:rPr>
          <w:rStyle w:val="StyleUnderline"/>
          <w:highlight w:val="cyan"/>
        </w:rPr>
        <w:t>exhibits its leading state’s</w:t>
      </w:r>
      <w:r w:rsidRPr="002D052E">
        <w:rPr>
          <w:rStyle w:val="StyleUnderline"/>
        </w:rPr>
        <w:t xml:space="preserve"> internal </w:t>
      </w:r>
      <w:r w:rsidRPr="002D052E">
        <w:rPr>
          <w:rStyle w:val="StyleUnderline"/>
          <w:highlight w:val="cyan"/>
        </w:rPr>
        <w:t>character</w:t>
      </w:r>
      <w:r w:rsidRPr="002D052E">
        <w:rPr>
          <w:rStyle w:val="StyleUnderline"/>
        </w:rPr>
        <w:t xml:space="preserve"> as a plural one and, very significantly, one in which the United States </w:t>
      </w:r>
      <w:r w:rsidRPr="002D052E">
        <w:rPr>
          <w:rStyle w:val="StyleUnderline"/>
          <w:highlight w:val="cyan"/>
        </w:rPr>
        <w:t>is bound by rules</w:t>
      </w:r>
      <w:r w:rsidRPr="00012D2C">
        <w:rPr>
          <w:sz w:val="16"/>
        </w:rPr>
        <w:t xml:space="preserve">.22 Yet liberal internationalists’ underlying assumptions effectively deny the findings of numerous well-researched studies challenging American democracy’s principal claims.23 </w:t>
      </w:r>
      <w:r w:rsidRPr="002D052E">
        <w:rPr>
          <w:rStyle w:val="StyleUnderline"/>
        </w:rPr>
        <w:t xml:space="preserve">As far as Ikenberry and Deudney (and </w:t>
      </w:r>
      <w:r w:rsidRPr="002D052E">
        <w:rPr>
          <w:rStyle w:val="StyleUnderline"/>
          <w:highlight w:val="cyan"/>
        </w:rPr>
        <w:t>many</w:t>
      </w:r>
      <w:r w:rsidRPr="002D052E">
        <w:rPr>
          <w:rStyle w:val="StyleUnderline"/>
        </w:rPr>
        <w:t xml:space="preserve"> others) </w:t>
      </w:r>
      <w:r w:rsidRPr="002D052E">
        <w:rPr>
          <w:rStyle w:val="StyleUnderline"/>
          <w:highlight w:val="cyan"/>
        </w:rPr>
        <w:t>are concerned, the ‘western idea’ is a significant part of</w:t>
      </w:r>
      <w:r w:rsidRPr="002D052E">
        <w:rPr>
          <w:rStyle w:val="StyleUnderline"/>
        </w:rPr>
        <w:t xml:space="preserve"> the strength of </w:t>
      </w:r>
      <w:r w:rsidRPr="002D052E">
        <w:rPr>
          <w:rStyle w:val="StyleUnderline"/>
          <w:highlight w:val="cyan"/>
        </w:rPr>
        <w:t>the</w:t>
      </w:r>
      <w:r w:rsidRPr="002D052E">
        <w:rPr>
          <w:rStyle w:val="StyleUnderline"/>
        </w:rPr>
        <w:t xml:space="preserve"> </w:t>
      </w:r>
      <w:r w:rsidRPr="002D052E">
        <w:rPr>
          <w:rStyle w:val="StyleUnderline"/>
          <w:highlight w:val="cyan"/>
        </w:rPr>
        <w:t>US-led order</w:t>
      </w:r>
      <w:r w:rsidRPr="002D052E">
        <w:rPr>
          <w:rStyle w:val="StyleUnderline"/>
        </w:rPr>
        <w:t>.</w:t>
      </w:r>
      <w:r w:rsidRPr="00012D2C">
        <w:rPr>
          <w:sz w:val="16"/>
        </w:rPr>
        <w:t xml:space="preserve">24 The West, a spectacularly successful ‘civilizational heritage’, was underpinned by America’s New Deal liberalism, and extended globally via Bretton Woods, the Marshall Plan and NATO. In effect, this vision and programme aimed to defuse domestic class conflict and the threat of war through ‘activist government, political democracy, and international </w:t>
      </w:r>
      <w:proofErr w:type="gramStart"/>
      <w:r w:rsidRPr="00012D2C">
        <w:rPr>
          <w:sz w:val="16"/>
        </w:rPr>
        <w:t>alliance’.</w:t>
      </w:r>
      <w:proofErr w:type="gramEnd"/>
      <w:r w:rsidRPr="00012D2C">
        <w:rPr>
          <w:sz w:val="16"/>
        </w:rPr>
        <w:t xml:space="preserve"> That system is in principle capable of assimilating emerging powers, given the universalism of its values and its tolerance of ethnic differences, although others joining this privileged grouping are expected to conform to its rules and accept US leadership. </w:t>
      </w:r>
      <w:r w:rsidRPr="002D052E">
        <w:rPr>
          <w:rStyle w:val="StyleUnderline"/>
          <w:highlight w:val="cyan"/>
        </w:rPr>
        <w:t>Western order is exclusive</w:t>
      </w:r>
      <w:r w:rsidRPr="002D052E">
        <w:rPr>
          <w:rStyle w:val="StyleUnderline"/>
        </w:rPr>
        <w:t xml:space="preserve"> also </w:t>
      </w:r>
      <w:r w:rsidRPr="002D052E">
        <w:rPr>
          <w:rStyle w:val="StyleUnderline"/>
          <w:highlight w:val="cyan"/>
        </w:rPr>
        <w:t>because special rules apply within its</w:t>
      </w:r>
      <w:r w:rsidRPr="002D052E">
        <w:rPr>
          <w:rStyle w:val="StyleUnderline"/>
        </w:rPr>
        <w:t xml:space="preserve"> </w:t>
      </w:r>
      <w:r w:rsidRPr="002D052E">
        <w:rPr>
          <w:rStyle w:val="StyleUnderline"/>
          <w:highlight w:val="cyan"/>
        </w:rPr>
        <w:t>zone of peace</w:t>
      </w:r>
      <w:r w:rsidRPr="002D052E">
        <w:rPr>
          <w:rStyle w:val="StyleUnderline"/>
        </w:rPr>
        <w:t xml:space="preserve">. Beyond it, conversely, </w:t>
      </w:r>
      <w:r w:rsidRPr="002D052E">
        <w:rPr>
          <w:rStyle w:val="StyleUnderline"/>
          <w:highlight w:val="cyan"/>
        </w:rPr>
        <w:t>other rules apply</w:t>
      </w:r>
      <w:r w:rsidRPr="002D052E">
        <w:rPr>
          <w:rStyle w:val="StyleUnderline"/>
        </w:rPr>
        <w:t>—</w:t>
      </w:r>
      <w:r w:rsidRPr="002D052E">
        <w:rPr>
          <w:rStyle w:val="StyleUnderline"/>
          <w:highlight w:val="cyan"/>
        </w:rPr>
        <w:t>cruder, neo-imperial and violent</w:t>
      </w:r>
      <w:r w:rsidRPr="002D052E">
        <w:rPr>
          <w:rStyle w:val="StyleUnderline"/>
        </w:rPr>
        <w:t>, although the implications of this contrast are left unaddressed</w:t>
      </w:r>
      <w:r w:rsidRPr="00012D2C">
        <w:rPr>
          <w:sz w:val="16"/>
        </w:rPr>
        <w:t xml:space="preserve">.25 By drawing a line around the West, Ikenberry cuts off the rest of the world while addressing questions about the sources of world order which, empirically, lie in a symbiotic relationship between core and periphery. </w:t>
      </w:r>
      <w:r w:rsidRPr="00012D2C">
        <w:rPr>
          <w:rStyle w:val="StyleUnderline"/>
          <w:highlight w:val="cyan"/>
        </w:rPr>
        <w:t>Yet</w:t>
      </w:r>
      <w:r w:rsidRPr="002D052E">
        <w:rPr>
          <w:rStyle w:val="StyleUnderline"/>
        </w:rPr>
        <w:t xml:space="preserve">, even </w:t>
      </w:r>
      <w:r w:rsidRPr="00012D2C">
        <w:rPr>
          <w:rStyle w:val="StyleUnderline"/>
          <w:highlight w:val="cyan"/>
        </w:rPr>
        <w:t>within the ‘greater’</w:t>
      </w:r>
      <w:r w:rsidRPr="002D052E">
        <w:rPr>
          <w:rStyle w:val="StyleUnderline"/>
        </w:rPr>
        <w:t xml:space="preserve"> </w:t>
      </w:r>
      <w:r w:rsidRPr="00012D2C">
        <w:rPr>
          <w:rStyle w:val="StyleUnderline"/>
          <w:highlight w:val="cyan"/>
        </w:rPr>
        <w:t>West</w:t>
      </w:r>
      <w:r w:rsidRPr="002D052E">
        <w:rPr>
          <w:rStyle w:val="StyleUnderline"/>
        </w:rPr>
        <w:t xml:space="preserve">, </w:t>
      </w:r>
      <w:r w:rsidRPr="00012D2C">
        <w:rPr>
          <w:rStyle w:val="StyleUnderline"/>
          <w:highlight w:val="cyan"/>
        </w:rPr>
        <w:t>Japan</w:t>
      </w:r>
      <w:r w:rsidRPr="002D052E">
        <w:rPr>
          <w:rStyle w:val="StyleUnderline"/>
        </w:rPr>
        <w:t xml:space="preserve"> and </w:t>
      </w:r>
      <w:r w:rsidRPr="00012D2C">
        <w:rPr>
          <w:rStyle w:val="StyleUnderline"/>
          <w:highlight w:val="cyan"/>
        </w:rPr>
        <w:t>South Korea</w:t>
      </w:r>
      <w:r w:rsidRPr="002D052E">
        <w:rPr>
          <w:rStyle w:val="StyleUnderline"/>
        </w:rPr>
        <w:t xml:space="preserve"> were </w:t>
      </w:r>
      <w:r w:rsidRPr="00012D2C">
        <w:rPr>
          <w:rStyle w:val="StyleUnderline"/>
          <w:highlight w:val="cyan"/>
        </w:rPr>
        <w:t>not accorded the same treatment</w:t>
      </w:r>
      <w:r w:rsidRPr="002D052E">
        <w:rPr>
          <w:rStyle w:val="StyleUnderline"/>
        </w:rPr>
        <w:t xml:space="preserve"> as western Europe.26 </w:t>
      </w:r>
      <w:r w:rsidRPr="00012D2C">
        <w:rPr>
          <w:rStyle w:val="StyleUnderline"/>
          <w:highlight w:val="cyan"/>
        </w:rPr>
        <w:t>The LIO</w:t>
      </w:r>
      <w:r w:rsidRPr="002D052E">
        <w:rPr>
          <w:rStyle w:val="StyleUnderline"/>
        </w:rPr>
        <w:t xml:space="preserve"> really </w:t>
      </w:r>
      <w:r w:rsidRPr="00012D2C">
        <w:rPr>
          <w:rStyle w:val="StyleUnderline"/>
          <w:highlight w:val="cyan"/>
        </w:rPr>
        <w:t>was</w:t>
      </w:r>
      <w:r w:rsidRPr="002D052E">
        <w:rPr>
          <w:rStyle w:val="StyleUnderline"/>
        </w:rPr>
        <w:t xml:space="preserve"> conceived and </w:t>
      </w:r>
      <w:r w:rsidRPr="00012D2C">
        <w:rPr>
          <w:rStyle w:val="StyleUnderline"/>
          <w:highlight w:val="cyan"/>
        </w:rPr>
        <w:t>developed as a system of the West</w:t>
      </w:r>
      <w:r w:rsidRPr="002D052E">
        <w:rPr>
          <w:rStyle w:val="StyleUnderline"/>
        </w:rPr>
        <w:t xml:space="preserve"> and the rest, </w:t>
      </w:r>
      <w:r w:rsidRPr="00012D2C">
        <w:rPr>
          <w:rStyle w:val="StyleUnderline"/>
          <w:highlight w:val="cyan"/>
        </w:rPr>
        <w:t>in a zero-sum game</w:t>
      </w:r>
      <w:r w:rsidRPr="002D052E">
        <w:rPr>
          <w:rStyle w:val="StyleUnderline"/>
        </w:rPr>
        <w:t>.</w:t>
      </w:r>
      <w:r w:rsidRPr="00012D2C">
        <w:rPr>
          <w:sz w:val="16"/>
        </w:rPr>
        <w:t xml:space="preserve"> As Donald Tusk, President of the European Council, noted on Twitter in May 2017, the whole point of ‘Euro-Atlanticism’ was to ‘prevent post-West world order’.27</w:t>
      </w:r>
    </w:p>
    <w:p w14:paraId="58F16D7D" w14:textId="5B99A883" w:rsidR="008B4719" w:rsidRDefault="008B4719" w:rsidP="008B4719">
      <w:pPr>
        <w:pStyle w:val="Heading3"/>
      </w:pPr>
      <w:r>
        <w:t>2NC/1NR---Turns Case</w:t>
      </w:r>
    </w:p>
    <w:p w14:paraId="310168BD" w14:textId="12BAAB8C" w:rsidR="008B4719" w:rsidRDefault="008B4719" w:rsidP="008B4719">
      <w:pPr>
        <w:pStyle w:val="Heading4"/>
      </w:pPr>
      <w:r>
        <w:t>LIO hollows out social institutions, ensures (x) is inevitable because _____</w:t>
      </w:r>
    </w:p>
    <w:p w14:paraId="1E1BE60A" w14:textId="77777777" w:rsidR="008B4719" w:rsidRPr="00A858A6" w:rsidRDefault="008B4719" w:rsidP="008B4719">
      <w:pPr>
        <w:rPr>
          <w:rStyle w:val="Style13ptBold"/>
        </w:rPr>
      </w:pPr>
      <w:r w:rsidRPr="00A858A6">
        <w:rPr>
          <w:rStyle w:val="Style13ptBold"/>
        </w:rPr>
        <w:t xml:space="preserve">Mearsheimer ’19 </w:t>
      </w:r>
      <w:r w:rsidRPr="00A858A6">
        <w:t>[John J. Mearsheimer; Professor of Political Science at the University of Chicago. Bound to Fail: The Rise and Fall of the Liberal International Order. International Security 2019; 43 (4): 7–50. doi: https://doi.org/10.1162/isec_a_00342]</w:t>
      </w:r>
      <w:r>
        <w:t xml:space="preserve"> </w:t>
      </w:r>
      <w:r w:rsidRPr="00A858A6">
        <w:t>evchkra</w:t>
      </w:r>
      <w:r>
        <w:t xml:space="preserve"> </w:t>
      </w:r>
    </w:p>
    <w:p w14:paraId="2F54DD22" w14:textId="77777777" w:rsidR="008B4719" w:rsidRDefault="008B4719" w:rsidP="008B4719">
      <w:pPr>
        <w:rPr>
          <w:sz w:val="16"/>
        </w:rPr>
      </w:pPr>
      <w:r w:rsidRPr="009F6B8E">
        <w:rPr>
          <w:highlight w:val="cyan"/>
        </w:rPr>
        <w:t>the</w:t>
      </w:r>
      <w:r>
        <w:t xml:space="preserve"> post–Cold War </w:t>
      </w:r>
      <w:r w:rsidRPr="009F6B8E">
        <w:rPr>
          <w:highlight w:val="cyan"/>
        </w:rPr>
        <w:t>liberal international order</w:t>
      </w:r>
      <w:r>
        <w:t xml:space="preserve"> was doomed to collapse, because </w:t>
      </w:r>
      <w:r w:rsidRPr="009F6B8E">
        <w:rPr>
          <w:b/>
          <w:bCs/>
          <w:u w:val="single"/>
        </w:rPr>
        <w:t xml:space="preserve">the </w:t>
      </w:r>
      <w:r w:rsidRPr="009F6B8E">
        <w:rPr>
          <w:b/>
          <w:bCs/>
          <w:highlight w:val="cyan"/>
          <w:u w:val="single"/>
        </w:rPr>
        <w:t>key policies</w:t>
      </w:r>
      <w:r w:rsidRPr="009F6B8E">
        <w:rPr>
          <w:u w:val="single"/>
        </w:rPr>
        <w:t xml:space="preserve"> on which it rested </w:t>
      </w:r>
      <w:r w:rsidRPr="009F6B8E">
        <w:rPr>
          <w:highlight w:val="cyan"/>
          <w:u w:val="single"/>
        </w:rPr>
        <w:t xml:space="preserve">are deeply </w:t>
      </w:r>
      <w:r w:rsidRPr="009F6B8E">
        <w:rPr>
          <w:b/>
          <w:bCs/>
          <w:highlight w:val="cyan"/>
          <w:u w:val="single"/>
        </w:rPr>
        <w:t>flawed</w:t>
      </w:r>
      <w:r w:rsidRPr="009F6B8E">
        <w:rPr>
          <w:u w:val="single"/>
        </w:rPr>
        <w:t xml:space="preserve">. Spreading liberal democracy around the globe, which is of paramount importance for building such an order, not only is extremely difficult, but </w:t>
      </w:r>
      <w:r w:rsidRPr="009F6B8E">
        <w:rPr>
          <w:b/>
          <w:bCs/>
          <w:highlight w:val="cyan"/>
          <w:u w:val="single"/>
        </w:rPr>
        <w:t>often poisons</w:t>
      </w:r>
      <w:r w:rsidRPr="009F6B8E">
        <w:rPr>
          <w:b/>
          <w:bCs/>
          <w:u w:val="single"/>
        </w:rPr>
        <w:t xml:space="preserve"> </w:t>
      </w:r>
      <w:r w:rsidRPr="009F6B8E">
        <w:rPr>
          <w:b/>
          <w:bCs/>
          <w:highlight w:val="cyan"/>
          <w:u w:val="single"/>
        </w:rPr>
        <w:t xml:space="preserve">relations </w:t>
      </w:r>
      <w:r w:rsidRPr="009F6B8E">
        <w:rPr>
          <w:highlight w:val="cyan"/>
          <w:u w:val="single"/>
        </w:rPr>
        <w:t>with</w:t>
      </w:r>
      <w:r w:rsidRPr="009F6B8E">
        <w:rPr>
          <w:u w:val="single"/>
        </w:rPr>
        <w:t xml:space="preserve"> other </w:t>
      </w:r>
      <w:r w:rsidRPr="009F6B8E">
        <w:rPr>
          <w:highlight w:val="cyan"/>
          <w:u w:val="single"/>
        </w:rPr>
        <w:t>countries</w:t>
      </w:r>
      <w:r w:rsidRPr="009F6B8E">
        <w:rPr>
          <w:u w:val="single"/>
        </w:rPr>
        <w:t xml:space="preserve"> and sometimes </w:t>
      </w:r>
      <w:r w:rsidRPr="009F6B8E">
        <w:rPr>
          <w:highlight w:val="cyan"/>
          <w:u w:val="single"/>
        </w:rPr>
        <w:t>leads to</w:t>
      </w:r>
      <w:r w:rsidRPr="009F6B8E">
        <w:rPr>
          <w:u w:val="single"/>
        </w:rPr>
        <w:t xml:space="preserve"> disastrous </w:t>
      </w:r>
      <w:r w:rsidRPr="009F6B8E">
        <w:rPr>
          <w:highlight w:val="cyan"/>
          <w:u w:val="single"/>
        </w:rPr>
        <w:t>wars</w:t>
      </w:r>
      <w:r w:rsidRPr="009F6B8E">
        <w:rPr>
          <w:u w:val="single"/>
        </w:rPr>
        <w:t>.</w:t>
      </w:r>
      <w:r>
        <w:t xml:space="preserve"> Nationalism within the target state is the main obstacle to the promotion of democracy, but balance of power politics also </w:t>
      </w:r>
      <w:proofErr w:type="gramStart"/>
      <w:r>
        <w:t>function</w:t>
      </w:r>
      <w:proofErr w:type="gramEnd"/>
      <w:r>
        <w:t xml:space="preserve"> as an important blocking force. Furthermore, </w:t>
      </w:r>
      <w:r w:rsidRPr="009F6B8E">
        <w:rPr>
          <w:highlight w:val="cyan"/>
          <w:u w:val="single"/>
        </w:rPr>
        <w:t>the</w:t>
      </w:r>
      <w:r w:rsidRPr="009F6B8E">
        <w:rPr>
          <w:u w:val="single"/>
        </w:rPr>
        <w:t xml:space="preserve"> liberal </w:t>
      </w:r>
      <w:r w:rsidRPr="009F6B8E">
        <w:rPr>
          <w:highlight w:val="cyan"/>
          <w:u w:val="single"/>
        </w:rPr>
        <w:t>order’s tendency to privilege international</w:t>
      </w:r>
      <w:r w:rsidRPr="009F6B8E">
        <w:rPr>
          <w:u w:val="single"/>
        </w:rPr>
        <w:t xml:space="preserve"> </w:t>
      </w:r>
      <w:r w:rsidRPr="009F6B8E">
        <w:rPr>
          <w:highlight w:val="cyan"/>
          <w:u w:val="single"/>
        </w:rPr>
        <w:t>institutions over domestic</w:t>
      </w:r>
      <w:r w:rsidRPr="009F6B8E">
        <w:rPr>
          <w:u w:val="single"/>
        </w:rPr>
        <w:t xml:space="preserve"> considerations, as well as its deep commitment to porous, if not open borders, </w:t>
      </w:r>
      <w:r w:rsidRPr="009F6B8E">
        <w:rPr>
          <w:highlight w:val="cyan"/>
          <w:u w:val="single"/>
        </w:rPr>
        <w:t>has</w:t>
      </w:r>
      <w:r w:rsidRPr="009F6B8E">
        <w:rPr>
          <w:u w:val="single"/>
        </w:rPr>
        <w:t xml:space="preserve"> had </w:t>
      </w:r>
      <w:r w:rsidRPr="009F6B8E">
        <w:rPr>
          <w:highlight w:val="cyan"/>
          <w:u w:val="single"/>
        </w:rPr>
        <w:t>toxic political effects inside</w:t>
      </w:r>
      <w:r w:rsidRPr="009F6B8E">
        <w:rPr>
          <w:u w:val="single"/>
        </w:rPr>
        <w:t xml:space="preserve"> the leading </w:t>
      </w:r>
      <w:r w:rsidRPr="009F6B8E">
        <w:rPr>
          <w:highlight w:val="cyan"/>
          <w:u w:val="single"/>
        </w:rPr>
        <w:t>liberal states</w:t>
      </w:r>
      <w:r w:rsidRPr="009F6B8E">
        <w:rPr>
          <w:u w:val="single"/>
        </w:rPr>
        <w:t xml:space="preserve"> themselves</w:t>
      </w:r>
      <w:r>
        <w:t xml:space="preserve">, including the U.S. unipole. Those policies clash with nationalism over key issues such as sovereignty and national identity. </w:t>
      </w:r>
      <w:r w:rsidRPr="009F6B8E">
        <w:rPr>
          <w:u w:val="single"/>
        </w:rPr>
        <w:t xml:space="preserve">Because </w:t>
      </w:r>
      <w:r w:rsidRPr="00A858A6">
        <w:rPr>
          <w:highlight w:val="cyan"/>
          <w:u w:val="single"/>
        </w:rPr>
        <w:t>nationalism</w:t>
      </w:r>
      <w:r w:rsidRPr="009F6B8E">
        <w:rPr>
          <w:u w:val="single"/>
        </w:rPr>
        <w:t xml:space="preserve"> is the most powerful political ideology on the planet, it </w:t>
      </w:r>
      <w:r w:rsidRPr="00A858A6">
        <w:rPr>
          <w:highlight w:val="cyan"/>
          <w:u w:val="single"/>
        </w:rPr>
        <w:t>invariably trumps</w:t>
      </w:r>
      <w:r w:rsidRPr="009F6B8E">
        <w:rPr>
          <w:u w:val="single"/>
        </w:rPr>
        <w:t xml:space="preserve"> </w:t>
      </w:r>
      <w:r w:rsidRPr="00A858A6">
        <w:rPr>
          <w:highlight w:val="cyan"/>
          <w:u w:val="single"/>
        </w:rPr>
        <w:t>liberalism when</w:t>
      </w:r>
      <w:r w:rsidRPr="00A858A6">
        <w:rPr>
          <w:u w:val="single"/>
        </w:rPr>
        <w:t xml:space="preserve">ever </w:t>
      </w:r>
      <w:r w:rsidRPr="00A858A6">
        <w:rPr>
          <w:highlight w:val="cyan"/>
          <w:u w:val="single"/>
        </w:rPr>
        <w:t>the two clash</w:t>
      </w:r>
      <w:r w:rsidRPr="009F6B8E">
        <w:rPr>
          <w:u w:val="single"/>
        </w:rPr>
        <w:t xml:space="preserve">, thus </w:t>
      </w:r>
      <w:r w:rsidRPr="00A858A6">
        <w:rPr>
          <w:highlight w:val="cyan"/>
          <w:u w:val="single"/>
        </w:rPr>
        <w:t>undermining the order</w:t>
      </w:r>
      <w:r w:rsidRPr="009F6B8E">
        <w:rPr>
          <w:u w:val="single"/>
        </w:rPr>
        <w:t xml:space="preserve"> at its core</w:t>
      </w:r>
      <w:r>
        <w:t>.</w:t>
      </w:r>
      <w:r w:rsidRPr="009F6B8E">
        <w:t xml:space="preserve"> </w:t>
      </w:r>
      <w:r>
        <w:t xml:space="preserve">In addition, </w:t>
      </w:r>
      <w:r w:rsidRPr="00A858A6">
        <w:rPr>
          <w:highlight w:val="cyan"/>
          <w:u w:val="single"/>
        </w:rPr>
        <w:t>hyperglobalization,</w:t>
      </w:r>
      <w:r w:rsidRPr="009F6B8E">
        <w:rPr>
          <w:u w:val="single"/>
        </w:rPr>
        <w:t xml:space="preserve"> which sought to minimize barriers to global trade and investment, </w:t>
      </w:r>
      <w:r w:rsidRPr="00A858A6">
        <w:rPr>
          <w:highlight w:val="cyan"/>
          <w:u w:val="single"/>
        </w:rPr>
        <w:t>resulted in lost</w:t>
      </w:r>
      <w:r w:rsidRPr="009F6B8E">
        <w:rPr>
          <w:u w:val="single"/>
        </w:rPr>
        <w:t xml:space="preserve"> </w:t>
      </w:r>
      <w:r w:rsidRPr="00A858A6">
        <w:rPr>
          <w:highlight w:val="cyan"/>
          <w:u w:val="single"/>
        </w:rPr>
        <w:t>jobs, declining wages,</w:t>
      </w:r>
      <w:r w:rsidRPr="009F6B8E">
        <w:rPr>
          <w:u w:val="single"/>
        </w:rPr>
        <w:t xml:space="preserve"> and </w:t>
      </w:r>
      <w:r w:rsidRPr="00A858A6">
        <w:rPr>
          <w:highlight w:val="cyan"/>
          <w:u w:val="single"/>
        </w:rPr>
        <w:t>rising income inequality</w:t>
      </w:r>
      <w:r w:rsidRPr="009F6B8E">
        <w:rPr>
          <w:u w:val="single"/>
        </w:rPr>
        <w:t xml:space="preserve"> throughout the liberal world.</w:t>
      </w:r>
      <w:r>
        <w:t xml:space="preserve"> It also </w:t>
      </w:r>
      <w:r w:rsidRPr="00A858A6">
        <w:rPr>
          <w:highlight w:val="cyan"/>
        </w:rPr>
        <w:t>made the</w:t>
      </w:r>
      <w:r>
        <w:t xml:space="preserve"> </w:t>
      </w:r>
      <w:r w:rsidRPr="00A858A6">
        <w:t xml:space="preserve">international </w:t>
      </w:r>
      <w:r w:rsidRPr="00A858A6">
        <w:rPr>
          <w:highlight w:val="cyan"/>
        </w:rPr>
        <w:t>financial system less sta</w:t>
      </w:r>
      <w:r>
        <w:t xml:space="preserve">ble, leading to </w:t>
      </w:r>
      <w:r w:rsidRPr="00A858A6">
        <w:rPr>
          <w:b/>
          <w:bCs/>
          <w:highlight w:val="cyan"/>
        </w:rPr>
        <w:t>recurring financial crises</w:t>
      </w:r>
      <w:r>
        <w:t xml:space="preserve">. </w:t>
      </w:r>
      <w:r w:rsidRPr="00A858A6">
        <w:rPr>
          <w:highlight w:val="cyan"/>
        </w:rPr>
        <w:t>Those</w:t>
      </w:r>
      <w:r>
        <w:t xml:space="preserve"> troubles </w:t>
      </w:r>
      <w:r w:rsidRPr="00A858A6">
        <w:t>then</w:t>
      </w:r>
      <w:r>
        <w:t xml:space="preserve"> morphed into political problems, further </w:t>
      </w:r>
      <w:r w:rsidRPr="00A858A6">
        <w:rPr>
          <w:highlight w:val="cyan"/>
        </w:rPr>
        <w:t>erod</w:t>
      </w:r>
      <w:r w:rsidRPr="00A858A6">
        <w:t>ing</w:t>
      </w:r>
      <w:r w:rsidRPr="00A858A6">
        <w:rPr>
          <w:highlight w:val="cyan"/>
        </w:rPr>
        <w:t xml:space="preserve"> support for the liberal order</w:t>
      </w:r>
      <w:r>
        <w:t xml:space="preserve">. A hyperglobalized economy undermines the order in yet another way: it helps countries other than the unipole grow more powerful, which can undermine unipolarity and bring the liberal order to an end. </w:t>
      </w:r>
      <w:r w:rsidRPr="00A858A6">
        <w:rPr>
          <w:sz w:val="16"/>
        </w:rPr>
        <w:t xml:space="preserve">This is what is happening with the rise of China, which, along with the revival of Russian power, has brought the unipolar era to a close. The emerging multipolar world will consist of a realist-based international order, which will play an important role in managing the world economy, dealing with arms control, and handling problems of the global commons such as climate change. In addition to this new international order, the United States and China will lead bounded orders that will </w:t>
      </w:r>
      <w:proofErr w:type="gramStart"/>
      <w:r w:rsidRPr="00A858A6">
        <w:rPr>
          <w:sz w:val="16"/>
        </w:rPr>
        <w:t>compete with each other</w:t>
      </w:r>
      <w:proofErr w:type="gramEnd"/>
      <w:r w:rsidRPr="00A858A6">
        <w:rPr>
          <w:sz w:val="16"/>
        </w:rPr>
        <w:t xml:space="preserve"> in both the economic and military realms.2 The remainder of this article is organized as follows. First, I explain what the term “order” means and why orders are an important feature of international politics. Second, I describe the different kinds of orders and the circumstances under which a liberal international order will emerge. Relatedly, I examine in the third section what accounts for the rise and decline of international orders. In the fourth section, I describe the different Cold War orders. In the next three sections, I recount the history of the liberal international order. Then, in the subsequent four sections, I explain why it failed. In the penultimate section, I </w:t>
      </w:r>
      <w:proofErr w:type="gramStart"/>
      <w:r w:rsidRPr="00A858A6">
        <w:rPr>
          <w:sz w:val="16"/>
        </w:rPr>
        <w:t>discuss</w:t>
      </w:r>
      <w:proofErr w:type="gramEnd"/>
      <w:r w:rsidRPr="00A858A6">
        <w:rPr>
          <w:sz w:val="16"/>
        </w:rPr>
        <w:t xml:space="preserve"> what the new order will look like under multipolarity. The conclusion provides </w:t>
      </w:r>
      <w:proofErr w:type="gramStart"/>
      <w:r w:rsidRPr="00A858A6">
        <w:rPr>
          <w:sz w:val="16"/>
        </w:rPr>
        <w:t>a brief summary</w:t>
      </w:r>
      <w:proofErr w:type="gramEnd"/>
      <w:r w:rsidRPr="00A858A6">
        <w:rPr>
          <w:sz w:val="16"/>
        </w:rPr>
        <w:t xml:space="preserve"> of my argument and some policy recommendations. </w:t>
      </w:r>
    </w:p>
    <w:p w14:paraId="1B509447" w14:textId="1F7A7A05" w:rsidR="00045514" w:rsidRDefault="00045514" w:rsidP="00045514">
      <w:pPr>
        <w:pStyle w:val="Heading3"/>
      </w:pPr>
      <w:r>
        <w:t>2NC/1NR---LIO Collasping</w:t>
      </w:r>
    </w:p>
    <w:p w14:paraId="1CED0DEC" w14:textId="040808BA" w:rsidR="00045514" w:rsidRPr="009C6700" w:rsidRDefault="00045514" w:rsidP="00045514">
      <w:pPr>
        <w:pStyle w:val="Heading4"/>
      </w:pPr>
      <w:r w:rsidRPr="009C6700">
        <w:t>The Liberal International Order is dying</w:t>
      </w:r>
      <w:r w:rsidR="00231C67">
        <w:t>.</w:t>
      </w:r>
    </w:p>
    <w:p w14:paraId="4D3BE050" w14:textId="77777777" w:rsidR="00045514" w:rsidRPr="00045514" w:rsidRDefault="00045514" w:rsidP="00045514">
      <w:r w:rsidRPr="00045514">
        <w:rPr>
          <w:rStyle w:val="Style13ptBold"/>
        </w:rPr>
        <w:t>Cooley, Alexander, and Daniel Nexon</w:t>
      </w:r>
      <w:r>
        <w:rPr>
          <w:rStyle w:val="Style13ptBold"/>
        </w:rPr>
        <w:t xml:space="preserve"> 25, </w:t>
      </w:r>
      <w:r w:rsidRPr="00045514">
        <w:t>"Trump's Antiliberal Order: How America First Undercuts America's Advantage." Foreign Affairs, vol. 104, no. 1, Jan.-Feb. 2025, pp. 16+. Gale In Context: Global Issues, link.gale.com/apps/doc/A828299664/GIC?u=umuser&amp;sid=summon&amp;xid=6ca95af4. Accessed 19 July 2025. /HAF9000/</w:t>
      </w:r>
    </w:p>
    <w:p w14:paraId="184B5448" w14:textId="0DC4CA79" w:rsidR="00045514" w:rsidRDefault="00045514" w:rsidP="00045514">
      <w:pPr>
        <w:rPr>
          <w:u w:val="single"/>
        </w:rPr>
      </w:pPr>
      <w:r w:rsidRPr="009C6700">
        <w:rPr>
          <w:sz w:val="16"/>
        </w:rPr>
        <w:t xml:space="preserve">During his campaign for president, Donald Trump promised to deliver a nationalist "America first" </w:t>
      </w:r>
      <w:hyperlink r:id="rId39" w:tooltip="Related articles for'Foreign policy'" w:history="1">
        <w:r w:rsidRPr="009C6700">
          <w:rPr>
            <w:color w:val="006298"/>
            <w:u w:val="single"/>
            <w:bdr w:val="none" w:sz="0" w:space="0" w:color="auto" w:frame="1"/>
          </w:rPr>
          <w:t>foreign policy</w:t>
        </w:r>
      </w:hyperlink>
      <w:r w:rsidRPr="009C6700">
        <w:rPr>
          <w:sz w:val="16"/>
        </w:rPr>
        <w:t xml:space="preserve">. He boasted about how, in his first term, he had threatened to abandon NATO </w:t>
      </w:r>
      <w:hyperlink r:id="rId40" w:tooltip="Related articles for'Allies'" w:history="1">
        <w:r w:rsidRPr="009C6700">
          <w:rPr>
            <w:color w:val="006298"/>
            <w:u w:val="single"/>
            <w:bdr w:val="none" w:sz="0" w:space="0" w:color="auto" w:frame="1"/>
          </w:rPr>
          <w:t>allies</w:t>
        </w:r>
      </w:hyperlink>
      <w:r w:rsidRPr="009C6700">
        <w:rPr>
          <w:sz w:val="16"/>
        </w:rPr>
        <w:t xml:space="preserve"> and claimed that in his second, if European NATO members failed to increase their defense spending, he would let the </w:t>
      </w:r>
      <w:hyperlink r:id="rId41" w:tooltip="Related articles for'Russians'" w:history="1">
        <w:r w:rsidRPr="009C6700">
          <w:rPr>
            <w:color w:val="006298"/>
            <w:u w:val="single"/>
            <w:bdr w:val="none" w:sz="0" w:space="0" w:color="auto" w:frame="1"/>
          </w:rPr>
          <w:t>Russians</w:t>
        </w:r>
      </w:hyperlink>
      <w:r w:rsidRPr="009C6700">
        <w:t xml:space="preserve"> "do whatever they want." </w:t>
      </w:r>
      <w:r w:rsidRPr="009C6700">
        <w:rPr>
          <w:u w:val="single"/>
        </w:rPr>
        <w:t xml:space="preserve">His </w:t>
      </w:r>
      <w:r w:rsidRPr="009C6700">
        <w:rPr>
          <w:highlight w:val="cyan"/>
          <w:u w:val="single"/>
        </w:rPr>
        <w:t>high-profile nominees and appointments</w:t>
      </w:r>
      <w:r w:rsidRPr="009C6700">
        <w:rPr>
          <w:u w:val="single"/>
        </w:rPr>
        <w:t xml:space="preserve"> have elevated MAGA loyalists who have long </w:t>
      </w:r>
      <w:r w:rsidRPr="009C6700">
        <w:rPr>
          <w:highlight w:val="cyan"/>
          <w:u w:val="single"/>
        </w:rPr>
        <w:t>inveighed against "globalism" and the "liberal international order"</w:t>
      </w:r>
      <w:r w:rsidRPr="009C6700">
        <w:rPr>
          <w:u w:val="single"/>
        </w:rPr>
        <w:t xml:space="preserve">; his administration will be staffed by a large number of contributors to the Heritage Foundation's policy wish list, Project 2025, which calls for the </w:t>
      </w:r>
      <w:hyperlink r:id="rId42" w:tooltip="Related articles for'United States'" w:history="1">
        <w:r w:rsidRPr="009C6700">
          <w:rPr>
            <w:color w:val="006298"/>
            <w:u w:val="single"/>
            <w:bdr w:val="none" w:sz="0" w:space="0" w:color="auto" w:frame="1"/>
          </w:rPr>
          <w:t>United States</w:t>
        </w:r>
      </w:hyperlink>
      <w:r w:rsidRPr="009C6700">
        <w:rPr>
          <w:u w:val="single"/>
        </w:rPr>
        <w:t xml:space="preserve"> to exit the International Monetary Fund and the World Bank</w:t>
      </w:r>
      <w:r w:rsidRPr="009C6700">
        <w:t xml:space="preserve">. </w:t>
      </w:r>
      <w:r w:rsidRPr="009C6700">
        <w:rPr>
          <w:u w:val="single"/>
        </w:rPr>
        <w:t xml:space="preserve">Days after Trump tapped the Fox News personality Pete Hegseth for defense secretary, </w:t>
      </w:r>
      <w:r w:rsidRPr="009C6700">
        <w:rPr>
          <w:highlight w:val="cyan"/>
          <w:u w:val="single"/>
        </w:rPr>
        <w:t xml:space="preserve">Hegseth condemned the </w:t>
      </w:r>
      <w:hyperlink r:id="rId43" w:tooltip="Related articles for'United Nations'" w:history="1">
        <w:r w:rsidRPr="009C6700">
          <w:rPr>
            <w:color w:val="006298"/>
            <w:highlight w:val="cyan"/>
            <w:u w:val="single"/>
            <w:bdr w:val="none" w:sz="0" w:space="0" w:color="auto" w:frame="1"/>
          </w:rPr>
          <w:t>United Nations</w:t>
        </w:r>
      </w:hyperlink>
      <w:r w:rsidRPr="009C6700">
        <w:rPr>
          <w:u w:val="single"/>
        </w:rPr>
        <w:t xml:space="preserve"> as "a fully globalist organization that aggressively advances an anti-American, anti-</w:t>
      </w:r>
      <w:hyperlink r:id="rId44" w:tooltip="Related articles for'Israel'" w:history="1">
        <w:r w:rsidRPr="009C6700">
          <w:rPr>
            <w:color w:val="006298"/>
            <w:u w:val="single"/>
            <w:bdr w:val="none" w:sz="0" w:space="0" w:color="auto" w:frame="1"/>
          </w:rPr>
          <w:t>Israel</w:t>
        </w:r>
      </w:hyperlink>
      <w:r w:rsidRPr="009C6700">
        <w:rPr>
          <w:u w:val="single"/>
        </w:rPr>
        <w:t>, and anti-</w:t>
      </w:r>
      <w:hyperlink r:id="rId45" w:tooltip="Related articles for'Freedom'" w:history="1">
        <w:r w:rsidRPr="009C6700">
          <w:rPr>
            <w:color w:val="006298"/>
            <w:u w:val="single"/>
            <w:bdr w:val="none" w:sz="0" w:space="0" w:color="auto" w:frame="1"/>
          </w:rPr>
          <w:t>freedom</w:t>
        </w:r>
      </w:hyperlink>
      <w:r w:rsidRPr="009C6700">
        <w:rPr>
          <w:u w:val="single"/>
        </w:rPr>
        <w:t xml:space="preserve"> agenda."</w:t>
      </w:r>
      <w:r w:rsidRPr="009C6700">
        <w:rPr>
          <w:sz w:val="12"/>
        </w:rPr>
        <w:t>¶</w:t>
      </w:r>
      <w:r w:rsidRPr="009C6700">
        <w:rPr>
          <w:sz w:val="12"/>
          <w:u w:val="single"/>
        </w:rPr>
        <w:t xml:space="preserve"> </w:t>
      </w:r>
      <w:r w:rsidRPr="009C6700">
        <w:t>It should come as no surprise, then, that Trump's 2024 victory has generated headlines such as "America Chooses a New Role in the World" and "Trump Will Deliver the Final Blow to the Liberal Order</w:t>
      </w:r>
      <w:r w:rsidRPr="009C6700">
        <w:rPr>
          <w:u w:val="single"/>
        </w:rPr>
        <w:t xml:space="preserve">." </w:t>
      </w:r>
      <w:r w:rsidRPr="009C6700">
        <w:rPr>
          <w:highlight w:val="cyan"/>
          <w:u w:val="single"/>
        </w:rPr>
        <w:t>Trump'</w:t>
      </w:r>
      <w:r w:rsidRPr="009C6700">
        <w:rPr>
          <w:u w:val="single"/>
        </w:rPr>
        <w:t xml:space="preserve">s second term </w:t>
      </w:r>
      <w:r w:rsidRPr="009C6700">
        <w:rPr>
          <w:highlight w:val="cyan"/>
          <w:u w:val="single"/>
        </w:rPr>
        <w:t>will</w:t>
      </w:r>
      <w:r w:rsidRPr="009C6700">
        <w:rPr>
          <w:u w:val="single"/>
        </w:rPr>
        <w:t xml:space="preserve">, without a doubt, </w:t>
      </w:r>
      <w:r w:rsidRPr="009C6700">
        <w:rPr>
          <w:highlight w:val="cyan"/>
          <w:u w:val="single"/>
        </w:rPr>
        <w:t>reorient</w:t>
      </w:r>
      <w:r w:rsidRPr="009C6700">
        <w:rPr>
          <w:u w:val="single"/>
        </w:rPr>
        <w:t xml:space="preserve"> both </w:t>
      </w:r>
      <w:r w:rsidRPr="009C6700">
        <w:rPr>
          <w:highlight w:val="cyan"/>
          <w:u w:val="single"/>
        </w:rPr>
        <w:t xml:space="preserve">domestic and international </w:t>
      </w:r>
      <w:hyperlink r:id="rId46" w:tooltip="Related articles for'Politics'" w:history="1">
        <w:r w:rsidRPr="009C6700">
          <w:rPr>
            <w:color w:val="006298"/>
            <w:highlight w:val="cyan"/>
            <w:u w:val="single"/>
            <w:bdr w:val="none" w:sz="0" w:space="0" w:color="auto" w:frame="1"/>
          </w:rPr>
          <w:t>politics</w:t>
        </w:r>
      </w:hyperlink>
      <w:r w:rsidRPr="009C6700">
        <w:rPr>
          <w:u w:val="single"/>
        </w:rPr>
        <w:t xml:space="preserve">. He fully intends to push both </w:t>
      </w:r>
      <w:r w:rsidRPr="009C6700">
        <w:rPr>
          <w:highlight w:val="cyan"/>
          <w:u w:val="single"/>
        </w:rPr>
        <w:t>in illiberal directions.</w:t>
      </w:r>
      <w:r w:rsidRPr="009C6700">
        <w:rPr>
          <w:u w:val="single"/>
        </w:rPr>
        <w:t xml:space="preserve"> But his presidency will not end the so-called </w:t>
      </w:r>
      <w:r w:rsidRPr="009C6700">
        <w:rPr>
          <w:highlight w:val="cyan"/>
          <w:u w:val="single"/>
        </w:rPr>
        <w:t>liberal international order,</w:t>
      </w:r>
      <w:r w:rsidRPr="009C6700">
        <w:rPr>
          <w:u w:val="single"/>
        </w:rPr>
        <w:t xml:space="preserve"> for the simple reason that it has </w:t>
      </w:r>
      <w:r w:rsidRPr="009C6700">
        <w:rPr>
          <w:highlight w:val="cyan"/>
          <w:u w:val="single"/>
        </w:rPr>
        <w:t>already ended.</w:t>
      </w:r>
      <w:r w:rsidRPr="009C6700">
        <w:rPr>
          <w:sz w:val="12"/>
        </w:rPr>
        <w:t>¶</w:t>
      </w:r>
      <w:r w:rsidRPr="009C6700">
        <w:rPr>
          <w:sz w:val="12"/>
          <w:u w:val="single"/>
        </w:rPr>
        <w:t xml:space="preserve"> </w:t>
      </w:r>
      <w:r w:rsidRPr="009C6700">
        <w:rPr>
          <w:sz w:val="16"/>
        </w:rPr>
        <w:t xml:space="preserve">The liberal international order is shorthand for the international institutions and treaty arrangements that Washington took the lead in creating during the first decade after World </w:t>
      </w:r>
      <w:hyperlink r:id="rId47" w:tooltip="Related articles for'War'" w:history="1">
        <w:r w:rsidRPr="009C6700">
          <w:rPr>
            <w:color w:val="006298"/>
            <w:u w:val="single"/>
            <w:bdr w:val="none" w:sz="0" w:space="0" w:color="auto" w:frame="1"/>
          </w:rPr>
          <w:t>War</w:t>
        </w:r>
      </w:hyperlink>
      <w:r w:rsidRPr="009C6700">
        <w:rPr>
          <w:sz w:val="16"/>
        </w:rPr>
        <w:t xml:space="preserve"> II, including the United Nations and NATO. These ostensibly, and sometimes actually did, promote </w:t>
      </w:r>
      <w:hyperlink r:id="rId48" w:tooltip="Related articles for'Human rights'" w:history="1">
        <w:r w:rsidRPr="009C6700">
          <w:rPr>
            <w:color w:val="006298"/>
            <w:u w:val="single"/>
            <w:bdr w:val="none" w:sz="0" w:space="0" w:color="auto" w:frame="1"/>
          </w:rPr>
          <w:t>human rights</w:t>
        </w:r>
      </w:hyperlink>
      <w:r w:rsidRPr="009C6700">
        <w:rPr>
          <w:sz w:val="16"/>
        </w:rPr>
        <w:t xml:space="preserve">, freer trade, </w:t>
      </w:r>
      <w:hyperlink r:id="rId49" w:tooltip="Related articles for'Democracy'" w:history="1">
        <w:r w:rsidRPr="009C6700">
          <w:rPr>
            <w:color w:val="006298"/>
            <w:u w:val="single"/>
            <w:bdr w:val="none" w:sz="0" w:space="0" w:color="auto" w:frame="1"/>
          </w:rPr>
          <w:t>democracy</w:t>
        </w:r>
      </w:hyperlink>
      <w:r w:rsidRPr="009C6700">
        <w:rPr>
          <w:sz w:val="16"/>
        </w:rPr>
        <w:t xml:space="preserve">, and multilateral-cooperation. Washington--along withits most powerful allies--expanded and reworked that order after the </w:t>
      </w:r>
      <w:hyperlink r:id="rId50" w:tooltip="Related articles for'Soviet Union'" w:history="1">
        <w:r w:rsidRPr="009C6700">
          <w:rPr>
            <w:color w:val="006298"/>
            <w:u w:val="single"/>
            <w:bdr w:val="none" w:sz="0" w:space="0" w:color="auto" w:frame="1"/>
          </w:rPr>
          <w:t>Soviet Union</w:t>
        </w:r>
      </w:hyperlink>
      <w:r w:rsidRPr="009C6700">
        <w:rPr>
          <w:sz w:val="16"/>
        </w:rPr>
        <w:t xml:space="preserve">'s 1991 collapse left the United States the world's sole superpower; that expansion saw a wave of </w:t>
      </w:r>
      <w:hyperlink r:id="rId51" w:tooltip="Related articles for'Democratization'" w:history="1">
        <w:r w:rsidRPr="009C6700">
          <w:rPr>
            <w:color w:val="006298"/>
            <w:u w:val="single"/>
            <w:bdr w:val="none" w:sz="0" w:space="0" w:color="auto" w:frame="1"/>
          </w:rPr>
          <w:t>democratization</w:t>
        </w:r>
      </w:hyperlink>
      <w:r w:rsidRPr="009C6700">
        <w:rPr>
          <w:sz w:val="16"/>
        </w:rPr>
        <w:t xml:space="preserve">, the creation of the </w:t>
      </w:r>
      <w:hyperlink r:id="rId52" w:tooltip="Related articles for'World Trade Organization'" w:history="1">
        <w:r w:rsidRPr="009C6700">
          <w:rPr>
            <w:color w:val="006298"/>
            <w:u w:val="single"/>
            <w:bdr w:val="none" w:sz="0" w:space="0" w:color="auto" w:frame="1"/>
          </w:rPr>
          <w:t>World Trade Organization</w:t>
        </w:r>
      </w:hyperlink>
      <w:r w:rsidRPr="009C6700">
        <w:rPr>
          <w:sz w:val="16"/>
        </w:rPr>
        <w:t xml:space="preserve"> (WTO), and a worldwide push for unfettered global trade and financial flows. For more than a decade, however, </w:t>
      </w:r>
      <w:hyperlink r:id="rId53" w:tooltip="Related articles for'China'" w:history="1">
        <w:r w:rsidRPr="009C6700">
          <w:rPr>
            <w:color w:val="006298"/>
            <w:u w:val="single"/>
            <w:bdr w:val="none" w:sz="0" w:space="0" w:color="auto" w:frame="1"/>
          </w:rPr>
          <w:t>China</w:t>
        </w:r>
      </w:hyperlink>
      <w:r w:rsidRPr="009C6700">
        <w:rPr>
          <w:sz w:val="16"/>
        </w:rPr>
        <w:t xml:space="preserve"> and </w:t>
      </w:r>
      <w:hyperlink r:id="rId54" w:tooltip="Related articles for'Russia'" w:history="1">
        <w:r w:rsidRPr="009C6700">
          <w:rPr>
            <w:color w:val="006298"/>
            <w:u w:val="single"/>
            <w:bdr w:val="none" w:sz="0" w:space="0" w:color="auto" w:frame="1"/>
          </w:rPr>
          <w:t>Russia</w:t>
        </w:r>
      </w:hyperlink>
      <w:r w:rsidRPr="009C6700">
        <w:rPr>
          <w:sz w:val="16"/>
        </w:rPr>
        <w:t xml:space="preserve"> have been engaged in their own international ordering projects. They have done so directly, such as by contesting human rights norms at the UN, and indirectly, by offering economic and security deals that are, at best, indifferent toward defending democratic governance and combating corruption. Meanwhile, the relative economic decline of the G-7 </w:t>
      </w:r>
      <w:hyperlink r:id="rId55" w:tooltip="Related articles for'Countries'" w:history="1">
        <w:r w:rsidRPr="009C6700">
          <w:rPr>
            <w:color w:val="006298"/>
            <w:u w:val="single"/>
            <w:bdr w:val="none" w:sz="0" w:space="0" w:color="auto" w:frame="1"/>
          </w:rPr>
          <w:t>countries</w:t>
        </w:r>
      </w:hyperlink>
      <w:r w:rsidRPr="009C6700">
        <w:rPr>
          <w:sz w:val="16"/>
        </w:rPr>
        <w:t xml:space="preserve"> has enhanced the bargaining leverage of weaker states. For the first time since the collapse of the Soviet Union, such states now enjoy meaningful alternatives to Western markets, development assistance, and even military protection.</w:t>
      </w:r>
      <w:r w:rsidRPr="009C6700">
        <w:rPr>
          <w:u w:val="single"/>
        </w:rPr>
        <w:t xml:space="preserve"> And the </w:t>
      </w:r>
      <w:r w:rsidRPr="009C6700">
        <w:rPr>
          <w:highlight w:val="cyan"/>
          <w:u w:val="single"/>
        </w:rPr>
        <w:t>rise of</w:t>
      </w:r>
      <w:r w:rsidRPr="009C6700">
        <w:rPr>
          <w:u w:val="single"/>
        </w:rPr>
        <w:t xml:space="preserve"> reactionary </w:t>
      </w:r>
      <w:hyperlink r:id="rId56" w:tooltip="Related articles for'Populism'" w:history="1">
        <w:r w:rsidRPr="009C6700">
          <w:rPr>
            <w:color w:val="006298"/>
            <w:highlight w:val="cyan"/>
            <w:u w:val="single"/>
            <w:bdr w:val="none" w:sz="0" w:space="0" w:color="auto" w:frame="1"/>
          </w:rPr>
          <w:t>populism</w:t>
        </w:r>
      </w:hyperlink>
      <w:r w:rsidRPr="009C6700">
        <w:rPr>
          <w:highlight w:val="cyan"/>
          <w:u w:val="single"/>
        </w:rPr>
        <w:t>--</w:t>
      </w:r>
      <w:r w:rsidRPr="009C6700">
        <w:rPr>
          <w:u w:val="single"/>
        </w:rPr>
        <w:t xml:space="preserve">not just in North America and </w:t>
      </w:r>
      <w:hyperlink r:id="rId57" w:tooltip="Related articles for'Europe'" w:history="1">
        <w:r w:rsidRPr="009C6700">
          <w:rPr>
            <w:color w:val="006298"/>
            <w:u w:val="single"/>
            <w:bdr w:val="none" w:sz="0" w:space="0" w:color="auto" w:frame="1"/>
          </w:rPr>
          <w:t>Europe</w:t>
        </w:r>
      </w:hyperlink>
      <w:r w:rsidRPr="009C6700">
        <w:rPr>
          <w:u w:val="single"/>
        </w:rPr>
        <w:t xml:space="preserve"> but also in </w:t>
      </w:r>
      <w:hyperlink r:id="rId58" w:tooltip="Related articles for'India'" w:history="1">
        <w:r w:rsidRPr="009C6700">
          <w:rPr>
            <w:color w:val="006298"/>
            <w:u w:val="single"/>
            <w:bdr w:val="none" w:sz="0" w:space="0" w:color="auto" w:frame="1"/>
          </w:rPr>
          <w:t>India</w:t>
        </w:r>
      </w:hyperlink>
      <w:r w:rsidRPr="009C6700">
        <w:rPr>
          <w:u w:val="single"/>
        </w:rPr>
        <w:t xml:space="preserve"> and in parts of Latin America--has </w:t>
      </w:r>
      <w:r w:rsidRPr="009C6700">
        <w:rPr>
          <w:highlight w:val="cyan"/>
          <w:u w:val="single"/>
        </w:rPr>
        <w:t>shattered</w:t>
      </w:r>
      <w:r w:rsidRPr="009C6700">
        <w:rPr>
          <w:u w:val="single"/>
        </w:rPr>
        <w:t xml:space="preserve"> the ideological dominance that </w:t>
      </w:r>
      <w:hyperlink r:id="rId59" w:tooltip="Related articles for'Liberalism'" w:history="1">
        <w:r w:rsidRPr="009C6700">
          <w:rPr>
            <w:color w:val="006298"/>
            <w:highlight w:val="cyan"/>
            <w:u w:val="single"/>
            <w:bdr w:val="none" w:sz="0" w:space="0" w:color="auto" w:frame="1"/>
          </w:rPr>
          <w:t>liberalism</w:t>
        </w:r>
      </w:hyperlink>
      <w:r w:rsidRPr="009C6700">
        <w:rPr>
          <w:u w:val="single"/>
        </w:rPr>
        <w:t xml:space="preserve"> enjoyed for two decades after the end of the Cold War. </w:t>
      </w:r>
      <w:r w:rsidRPr="009C6700">
        <w:rPr>
          <w:sz w:val="16"/>
        </w:rPr>
        <w:t xml:space="preserve">U.S. President Joe Biden retained key aspects of Trump's nationalist economic approach, including Trump's </w:t>
      </w:r>
      <w:hyperlink r:id="rId60" w:tooltip="Related articles for'Tariffs'" w:history="1">
        <w:r w:rsidRPr="009C6700">
          <w:rPr>
            <w:color w:val="006298"/>
            <w:u w:val="single"/>
            <w:bdr w:val="none" w:sz="0" w:space="0" w:color="auto" w:frame="1"/>
          </w:rPr>
          <w:t>tariffs</w:t>
        </w:r>
      </w:hyperlink>
      <w:r w:rsidRPr="009C6700">
        <w:rPr>
          <w:sz w:val="16"/>
        </w:rPr>
        <w:t>, and pushed forward the first major U.S. industrial policy in decades via the CHIPS Act and the Inflation Reduction Act.</w:t>
      </w:r>
      <w:r w:rsidRPr="009C6700">
        <w:rPr>
          <w:sz w:val="12"/>
        </w:rPr>
        <w:t xml:space="preserve">¶ </w:t>
      </w:r>
      <w:r w:rsidRPr="009C6700">
        <w:rPr>
          <w:highlight w:val="cyan"/>
          <w:u w:val="single"/>
        </w:rPr>
        <w:t>References to the</w:t>
      </w:r>
      <w:r w:rsidRPr="009C6700">
        <w:rPr>
          <w:u w:val="single"/>
        </w:rPr>
        <w:t xml:space="preserve"> "</w:t>
      </w:r>
      <w:r w:rsidRPr="009C6700">
        <w:rPr>
          <w:b/>
          <w:bCs/>
          <w:highlight w:val="cyan"/>
          <w:u w:val="single"/>
        </w:rPr>
        <w:t>l</w:t>
      </w:r>
      <w:r w:rsidRPr="009C6700">
        <w:rPr>
          <w:u w:val="single"/>
        </w:rPr>
        <w:t xml:space="preserve">iberal </w:t>
      </w:r>
      <w:r w:rsidRPr="009C6700">
        <w:rPr>
          <w:b/>
          <w:bCs/>
          <w:highlight w:val="cyan"/>
          <w:u w:val="single"/>
        </w:rPr>
        <w:t>i</w:t>
      </w:r>
      <w:r w:rsidRPr="009C6700">
        <w:rPr>
          <w:u w:val="single"/>
        </w:rPr>
        <w:t xml:space="preserve">nternational </w:t>
      </w:r>
      <w:r w:rsidRPr="009C6700">
        <w:rPr>
          <w:b/>
          <w:bCs/>
          <w:highlight w:val="cyan"/>
          <w:u w:val="single"/>
        </w:rPr>
        <w:t>o</w:t>
      </w:r>
      <w:r w:rsidRPr="009C6700">
        <w:rPr>
          <w:u w:val="single"/>
        </w:rPr>
        <w:t xml:space="preserve">rder" </w:t>
      </w:r>
      <w:r w:rsidRPr="009C6700">
        <w:rPr>
          <w:highlight w:val="cyan"/>
          <w:u w:val="single"/>
        </w:rPr>
        <w:t>discount</w:t>
      </w:r>
      <w:r w:rsidRPr="009C6700">
        <w:rPr>
          <w:u w:val="single"/>
        </w:rPr>
        <w:t xml:space="preserve"> the </w:t>
      </w:r>
      <w:r w:rsidRPr="009C6700">
        <w:rPr>
          <w:highlight w:val="cyan"/>
          <w:u w:val="single"/>
        </w:rPr>
        <w:t>growing</w:t>
      </w:r>
      <w:r w:rsidRPr="009C6700">
        <w:rPr>
          <w:u w:val="single"/>
        </w:rPr>
        <w:t xml:space="preserve"> strength of </w:t>
      </w:r>
      <w:r w:rsidRPr="009C6700">
        <w:rPr>
          <w:highlight w:val="cyan"/>
          <w:u w:val="single"/>
        </w:rPr>
        <w:t>illiberalism</w:t>
      </w:r>
      <w:r w:rsidRPr="009C6700">
        <w:rPr>
          <w:u w:val="single"/>
        </w:rPr>
        <w:t xml:space="preserve"> in global politics. The broad-brush phrase also wrongly implies </w:t>
      </w:r>
      <w:r w:rsidRPr="009C6700">
        <w:rPr>
          <w:highlight w:val="cyan"/>
          <w:u w:val="single"/>
        </w:rPr>
        <w:t>that many aspects of contemporary international order</w:t>
      </w:r>
      <w:r w:rsidRPr="009C6700">
        <w:rPr>
          <w:u w:val="single"/>
        </w:rPr>
        <w:t xml:space="preserve">--principles and practices such as state </w:t>
      </w:r>
      <w:hyperlink r:id="rId61" w:tooltip="Related articles for'Sovereignty'" w:history="1">
        <w:r w:rsidRPr="009C6700">
          <w:rPr>
            <w:color w:val="006298"/>
            <w:u w:val="single"/>
            <w:bdr w:val="none" w:sz="0" w:space="0" w:color="auto" w:frame="1"/>
          </w:rPr>
          <w:t>sovereignty</w:t>
        </w:r>
      </w:hyperlink>
      <w:r w:rsidRPr="009C6700">
        <w:rPr>
          <w:u w:val="single"/>
        </w:rPr>
        <w:t xml:space="preserve">, the </w:t>
      </w:r>
      <w:hyperlink r:id="rId62" w:tooltip="Related articles for'Rule of law'" w:history="1">
        <w:r w:rsidRPr="009C6700">
          <w:rPr>
            <w:color w:val="006298"/>
            <w:u w:val="single"/>
            <w:bdr w:val="none" w:sz="0" w:space="0" w:color="auto" w:frame="1"/>
          </w:rPr>
          <w:t>rule of law</w:t>
        </w:r>
      </w:hyperlink>
      <w:r w:rsidRPr="009C6700">
        <w:rPr>
          <w:u w:val="single"/>
        </w:rPr>
        <w:t xml:space="preserve">, and multilateralism--are inherently or necessarily liberal, when in fact they </w:t>
      </w:r>
      <w:r w:rsidRPr="009C6700">
        <w:rPr>
          <w:highlight w:val="cyan"/>
          <w:u w:val="single"/>
        </w:rPr>
        <w:t>are perfectly compatible</w:t>
      </w:r>
      <w:r w:rsidRPr="009C6700">
        <w:rPr>
          <w:u w:val="single"/>
        </w:rPr>
        <w:t xml:space="preserve"> </w:t>
      </w:r>
      <w:r w:rsidRPr="009C6700">
        <w:rPr>
          <w:highlight w:val="cyan"/>
          <w:u w:val="single"/>
        </w:rPr>
        <w:t>with</w:t>
      </w:r>
      <w:r w:rsidRPr="009C6700">
        <w:rPr>
          <w:u w:val="single"/>
        </w:rPr>
        <w:t xml:space="preserve"> some nonliberal and </w:t>
      </w:r>
      <w:r w:rsidRPr="009C6700">
        <w:rPr>
          <w:highlight w:val="cyan"/>
          <w:u w:val="single"/>
        </w:rPr>
        <w:t>illiberal</w:t>
      </w:r>
      <w:r w:rsidRPr="009C6700">
        <w:rPr>
          <w:u w:val="single"/>
        </w:rPr>
        <w:t xml:space="preserve"> forms of </w:t>
      </w:r>
      <w:r w:rsidRPr="009C6700">
        <w:rPr>
          <w:highlight w:val="cyan"/>
          <w:u w:val="single"/>
        </w:rPr>
        <w:t>politics</w:t>
      </w:r>
      <w:r w:rsidRPr="009C6700">
        <w:rPr>
          <w:u w:val="single"/>
        </w:rPr>
        <w:t xml:space="preserve">. Consider the fact that </w:t>
      </w:r>
      <w:r w:rsidRPr="009C6700">
        <w:rPr>
          <w:highlight w:val="cyan"/>
          <w:u w:val="single"/>
        </w:rPr>
        <w:t>China and Russia</w:t>
      </w:r>
      <w:r w:rsidRPr="009C6700">
        <w:rPr>
          <w:u w:val="single"/>
        </w:rPr>
        <w:t>--hardly liberal countries--</w:t>
      </w:r>
      <w:r w:rsidRPr="009C6700">
        <w:rPr>
          <w:highlight w:val="cyan"/>
          <w:u w:val="single"/>
        </w:rPr>
        <w:t>are not seeking to destroy multilateralism.</w:t>
      </w:r>
      <w:r w:rsidRPr="009C6700">
        <w:t xml:space="preserve"> On the contrary: they are racing to expand their influence in long-existing multinational institutions and to create their own </w:t>
      </w:r>
      <w:proofErr w:type="gramStart"/>
      <w:r w:rsidRPr="009C6700">
        <w:t>counterparts.</w:t>
      </w:r>
      <w:r w:rsidRPr="009C6700">
        <w:rPr>
          <w:sz w:val="12"/>
        </w:rPr>
        <w:t>¶</w:t>
      </w:r>
      <w:proofErr w:type="gramEnd"/>
      <w:r w:rsidRPr="009C6700">
        <w:rPr>
          <w:sz w:val="12"/>
        </w:rPr>
        <w:t xml:space="preserve"> </w:t>
      </w:r>
      <w:r w:rsidRPr="009C6700">
        <w:rPr>
          <w:u w:val="single"/>
        </w:rPr>
        <w:t xml:space="preserve">This is in part because they understand the power that such institutions provide to the United States. Important elements of what is known as </w:t>
      </w:r>
      <w:r w:rsidRPr="009C6700">
        <w:rPr>
          <w:highlight w:val="cyan"/>
          <w:u w:val="single"/>
        </w:rPr>
        <w:t>the liberal international order are</w:t>
      </w:r>
      <w:r w:rsidRPr="009C6700">
        <w:rPr>
          <w:u w:val="single"/>
        </w:rPr>
        <w:t xml:space="preserve">, in fact, </w:t>
      </w:r>
      <w:r w:rsidRPr="009C6700">
        <w:rPr>
          <w:highlight w:val="cyan"/>
          <w:u w:val="single"/>
        </w:rPr>
        <w:t>components of</w:t>
      </w:r>
      <w:r w:rsidRPr="009C6700">
        <w:rPr>
          <w:u w:val="single"/>
        </w:rPr>
        <w:t xml:space="preserve"> the infrastructure of </w:t>
      </w:r>
      <w:r w:rsidRPr="009C6700">
        <w:rPr>
          <w:highlight w:val="cyan"/>
          <w:u w:val="single"/>
        </w:rPr>
        <w:t>American power: norms, institutions, and relationships</w:t>
      </w:r>
      <w:r w:rsidRPr="009C6700">
        <w:rPr>
          <w:u w:val="single"/>
        </w:rPr>
        <w:t xml:space="preserve"> that offer Washington a still unmatched ability to influence other states, coordinate responses to emerging threats, and secure cooperation on matters it considers crucial to its national interests. </w:t>
      </w:r>
      <w:r w:rsidRPr="009C6700">
        <w:rPr>
          <w:sz w:val="16"/>
        </w:rPr>
        <w:t xml:space="preserve">Even a foreign policy solely concerned with preserving American power would invest in sustaining key elements of this system. </w:t>
      </w:r>
      <w:r w:rsidRPr="009C6700">
        <w:rPr>
          <w:u w:val="single"/>
        </w:rPr>
        <w:t xml:space="preserve">With Trump's victory, however, </w:t>
      </w:r>
      <w:r w:rsidRPr="009C6700">
        <w:rPr>
          <w:highlight w:val="cyan"/>
          <w:u w:val="single"/>
        </w:rPr>
        <w:t>self-proclaimed American nationalists</w:t>
      </w:r>
      <w:r w:rsidRPr="009C6700">
        <w:rPr>
          <w:u w:val="single"/>
        </w:rPr>
        <w:t xml:space="preserve"> now </w:t>
      </w:r>
      <w:r w:rsidRPr="009C6700">
        <w:rPr>
          <w:highlight w:val="cyan"/>
          <w:u w:val="single"/>
        </w:rPr>
        <w:t>hope to wreck</w:t>
      </w:r>
      <w:r w:rsidRPr="009C6700">
        <w:rPr>
          <w:u w:val="single"/>
        </w:rPr>
        <w:t xml:space="preserve"> or upend an unrivaled network of </w:t>
      </w:r>
      <w:r w:rsidRPr="009C6700">
        <w:rPr>
          <w:highlight w:val="cyan"/>
          <w:u w:val="single"/>
        </w:rPr>
        <w:t>American influence</w:t>
      </w:r>
      <w:r w:rsidRPr="009C6700">
        <w:rPr>
          <w:u w:val="single"/>
        </w:rPr>
        <w:t xml:space="preserve"> that took more than 50 years to </w:t>
      </w:r>
      <w:proofErr w:type="gramStart"/>
      <w:r w:rsidRPr="009C6700">
        <w:rPr>
          <w:u w:val="single"/>
        </w:rPr>
        <w:t>build.</w:t>
      </w:r>
      <w:r w:rsidRPr="009C6700">
        <w:rPr>
          <w:sz w:val="12"/>
        </w:rPr>
        <w:t>¶</w:t>
      </w:r>
      <w:proofErr w:type="gramEnd"/>
      <w:r w:rsidRPr="009C6700">
        <w:rPr>
          <w:sz w:val="12"/>
          <w:u w:val="single"/>
        </w:rPr>
        <w:t xml:space="preserve"> </w:t>
      </w:r>
      <w:r w:rsidRPr="009C6700">
        <w:rPr>
          <w:u w:val="single"/>
        </w:rPr>
        <w:t xml:space="preserve">But internationalists who oppose these nationalists should also reconsider the way they talk and think about the stakes. Trump's contempt for institutionalism is the mirror image of how the </w:t>
      </w:r>
      <w:r w:rsidRPr="009C6700">
        <w:rPr>
          <w:highlight w:val="cyan"/>
          <w:u w:val="single"/>
        </w:rPr>
        <w:t>Biden administration, and liberal internationalists</w:t>
      </w:r>
      <w:r w:rsidRPr="009C6700">
        <w:rPr>
          <w:u w:val="single"/>
        </w:rPr>
        <w:t xml:space="preserve"> more broadly, have justified their own foreign policy preferences, including U.S. commitments to NATO and support for Ukraine.</w:t>
      </w:r>
      <w:r w:rsidRPr="009C6700">
        <w:t xml:space="preserve"> </w:t>
      </w:r>
      <w:r w:rsidRPr="009C6700">
        <w:rPr>
          <w:sz w:val="16"/>
        </w:rPr>
        <w:t xml:space="preserve">Each of those policies, they contend, is necessary to defend immutable principles: not just support for democracies but the preservation of a liberal order worldwide. </w:t>
      </w:r>
      <w:r w:rsidRPr="009C6700">
        <w:rPr>
          <w:u w:val="single"/>
        </w:rPr>
        <w:t xml:space="preserve">Yet this argument is increasingly </w:t>
      </w:r>
      <w:r w:rsidRPr="009C6700">
        <w:rPr>
          <w:highlight w:val="cyan"/>
          <w:u w:val="single"/>
        </w:rPr>
        <w:t>out of touch with the complex realities of contemporary international politic</w:t>
      </w:r>
      <w:r w:rsidRPr="009C6700">
        <w:rPr>
          <w:u w:val="single"/>
        </w:rPr>
        <w:t xml:space="preserve">s. The Biden administration's framing of the Ukraine crisis failed to sway countries of the </w:t>
      </w:r>
      <w:r w:rsidRPr="009C6700">
        <w:rPr>
          <w:highlight w:val="cyan"/>
          <w:u w:val="single"/>
        </w:rPr>
        <w:t>global</w:t>
      </w:r>
      <w:r w:rsidRPr="009C6700">
        <w:rPr>
          <w:u w:val="single"/>
        </w:rPr>
        <w:t xml:space="preserve"> </w:t>
      </w:r>
      <w:r w:rsidRPr="009C6700">
        <w:rPr>
          <w:highlight w:val="cyan"/>
          <w:u w:val="single"/>
        </w:rPr>
        <w:t>South</w:t>
      </w:r>
      <w:r w:rsidRPr="009C6700">
        <w:rPr>
          <w:u w:val="single"/>
        </w:rPr>
        <w:t xml:space="preserve">, which often </w:t>
      </w:r>
      <w:r w:rsidRPr="009C6700">
        <w:rPr>
          <w:highlight w:val="cyan"/>
          <w:u w:val="single"/>
        </w:rPr>
        <w:t>associate</w:t>
      </w:r>
      <w:r w:rsidRPr="009C6700">
        <w:rPr>
          <w:u w:val="single"/>
        </w:rPr>
        <w:t xml:space="preserve"> rhetoric about a </w:t>
      </w:r>
      <w:r w:rsidRPr="009C6700">
        <w:rPr>
          <w:highlight w:val="cyan"/>
          <w:u w:val="single"/>
        </w:rPr>
        <w:t>liberal</w:t>
      </w:r>
      <w:r w:rsidRPr="009C6700">
        <w:rPr>
          <w:u w:val="single"/>
        </w:rPr>
        <w:t xml:space="preserve"> or rules-based </w:t>
      </w:r>
      <w:r w:rsidRPr="009C6700">
        <w:rPr>
          <w:highlight w:val="cyan"/>
          <w:u w:val="single"/>
        </w:rPr>
        <w:t>international order with</w:t>
      </w:r>
      <w:r w:rsidRPr="009C6700">
        <w:rPr>
          <w:u w:val="single"/>
        </w:rPr>
        <w:t xml:space="preserve"> Western </w:t>
      </w:r>
      <w:r w:rsidRPr="009C6700">
        <w:rPr>
          <w:highlight w:val="cyan"/>
          <w:u w:val="single"/>
        </w:rPr>
        <w:t>efforts to dictate their economic policies, meddle in their politics, and disrespect their sovereign</w:t>
      </w:r>
      <w:r w:rsidRPr="009C6700">
        <w:rPr>
          <w:u w:val="single"/>
        </w:rPr>
        <w:t xml:space="preserve"> </w:t>
      </w:r>
      <w:hyperlink r:id="rId63" w:tooltip="Related articles for'Autonomy'" w:history="1">
        <w:r w:rsidRPr="009C6700">
          <w:rPr>
            <w:color w:val="006298"/>
            <w:u w:val="single"/>
            <w:bdr w:val="none" w:sz="0" w:space="0" w:color="auto" w:frame="1"/>
          </w:rPr>
          <w:t>autonomy</w:t>
        </w:r>
      </w:hyperlink>
      <w:r w:rsidRPr="009C6700">
        <w:rPr>
          <w:u w:val="single"/>
        </w:rPr>
        <w:t xml:space="preserve">. It also exacerbated the </w:t>
      </w:r>
      <w:r w:rsidRPr="009C6700">
        <w:rPr>
          <w:highlight w:val="cyan"/>
          <w:u w:val="single"/>
        </w:rPr>
        <w:t>backlash</w:t>
      </w:r>
      <w:r w:rsidRPr="009C6700">
        <w:rPr>
          <w:u w:val="single"/>
        </w:rPr>
        <w:t xml:space="preserve"> </w:t>
      </w:r>
      <w:r w:rsidRPr="009C6700">
        <w:rPr>
          <w:highlight w:val="cyan"/>
          <w:u w:val="single"/>
        </w:rPr>
        <w:t>against</w:t>
      </w:r>
      <w:r w:rsidRPr="009C6700">
        <w:rPr>
          <w:u w:val="single"/>
        </w:rPr>
        <w:t xml:space="preserve"> the United States over its unwavering </w:t>
      </w:r>
      <w:r w:rsidRPr="009C6700">
        <w:rPr>
          <w:highlight w:val="cyan"/>
          <w:u w:val="single"/>
        </w:rPr>
        <w:t>support of Israel</w:t>
      </w:r>
      <w:r w:rsidRPr="009C6700">
        <w:rPr>
          <w:u w:val="single"/>
        </w:rPr>
        <w:t>'s invasion of Gaza.</w:t>
      </w:r>
    </w:p>
    <w:p w14:paraId="3A297269" w14:textId="06498200" w:rsidR="007A145C" w:rsidRDefault="007A145C" w:rsidP="007A145C">
      <w:pPr>
        <w:pStyle w:val="Heading4"/>
      </w:pPr>
      <w:r>
        <w:t xml:space="preserve">Trump kills LIO – Clinging to the order crowds </w:t>
      </w:r>
      <w:r w:rsidR="00231C67">
        <w:t>ensures reckless US action and makes multilateralism impossible.</w:t>
      </w:r>
    </w:p>
    <w:p w14:paraId="62049F6F" w14:textId="1F55D06C" w:rsidR="00045514" w:rsidRPr="00F2619E" w:rsidRDefault="00045514" w:rsidP="00045514">
      <w:r w:rsidRPr="00F2619E">
        <w:rPr>
          <w:rStyle w:val="Style13ptBold"/>
        </w:rPr>
        <w:t>Lazcano, 25</w:t>
      </w:r>
      <w:r>
        <w:t xml:space="preserve"> - </w:t>
      </w:r>
      <w:r w:rsidRPr="00F2619E">
        <w:t>Martinez Lazcano, Alfonso Jaime, FROM MONARCHICAL ABSOLUTISM TO UNILATERAL HEGEMONY: "I AM THE STATE" TO THE CLAIM OF "I AM THE UN" IN THE 21ST CENTURY (June 25, 2025). Available at SSRN: https://ssrn.com/abstract=5320549 or http://dx.doi.org/10.2139/ssrn.5320549 /SHCP Haf9000/</w:t>
      </w:r>
    </w:p>
    <w:p w14:paraId="6EAF9C1B" w14:textId="2B81A1D7" w:rsidR="00045514" w:rsidRDefault="00045514" w:rsidP="00045514">
      <w:pPr>
        <w:rPr>
          <w:sz w:val="16"/>
        </w:rPr>
      </w:pPr>
      <w:r w:rsidRPr="009C6700">
        <w:rPr>
          <w:sz w:val="16"/>
        </w:rPr>
        <w:t xml:space="preserve"> </w:t>
      </w:r>
      <w:r w:rsidRPr="009C6700">
        <w:rPr>
          <w:rStyle w:val="StyleUnderline"/>
        </w:rPr>
        <w:t xml:space="preserve">In contrast to this trajectory, the 21st century has witnessed the emergence of political actors who, with challenging and often sarcastic rhetoric, advocate a unilateralist vision that could be summarized in the expression "The UN is me." </w:t>
      </w:r>
      <w:r w:rsidRPr="009C6700">
        <w:rPr>
          <w:sz w:val="16"/>
        </w:rPr>
        <w:t xml:space="preserve">This phrase, far from representing an evolution toward shared sovereignty or global citizen participation, </w:t>
      </w:r>
      <w:r w:rsidRPr="009C6700">
        <w:rPr>
          <w:rStyle w:val="StyleUnderline"/>
        </w:rPr>
        <w:t xml:space="preserve">denotes </w:t>
      </w:r>
      <w:r w:rsidRPr="009C6700">
        <w:rPr>
          <w:rStyle w:val="StyleUnderline"/>
          <w:highlight w:val="cyan"/>
        </w:rPr>
        <w:t xml:space="preserve">an intention to subvert </w:t>
      </w:r>
      <w:r w:rsidRPr="009C6700">
        <w:rPr>
          <w:rStyle w:val="StyleUnderline"/>
        </w:rPr>
        <w:t xml:space="preserve">the </w:t>
      </w:r>
      <w:r w:rsidRPr="009C6700">
        <w:rPr>
          <w:rStyle w:val="StyleUnderline"/>
          <w:highlight w:val="cyan"/>
        </w:rPr>
        <w:t>multilateral order, to concentrate global authority</w:t>
      </w:r>
      <w:r w:rsidRPr="009C6700">
        <w:rPr>
          <w:rStyle w:val="StyleUnderline"/>
        </w:rPr>
        <w:t xml:space="preserve"> in a single figure or nation, and to </w:t>
      </w:r>
      <w:r w:rsidRPr="009C6700">
        <w:rPr>
          <w:rStyle w:val="StyleUnderline"/>
          <w:highlight w:val="cyan"/>
        </w:rPr>
        <w:t>delegitimize</w:t>
      </w:r>
      <w:r w:rsidRPr="009C6700">
        <w:rPr>
          <w:rStyle w:val="StyleUnderline"/>
        </w:rPr>
        <w:t xml:space="preserve"> the institutions of </w:t>
      </w:r>
      <w:r w:rsidRPr="009C6700">
        <w:rPr>
          <w:rStyle w:val="StyleUnderline"/>
          <w:highlight w:val="cyan"/>
        </w:rPr>
        <w:t>collective governance</w:t>
      </w:r>
      <w:r w:rsidRPr="009C6700">
        <w:rPr>
          <w:rStyle w:val="StyleUnderline"/>
        </w:rPr>
        <w:t>.</w:t>
      </w:r>
      <w:r w:rsidRPr="009C6700">
        <w:t xml:space="preserve"> </w:t>
      </w:r>
      <w:r w:rsidRPr="009C6700">
        <w:rPr>
          <w:sz w:val="16"/>
          <w:szCs w:val="16"/>
        </w:rPr>
        <w:t xml:space="preserve">This analysis delves into this distortion of sovereignty, examining its implications and most pernicious manifestations. II. THE DECONSTRUCTION OF "I AM THE UN": AN ACT OF CHALLENGE TO GLOBAL GOVERNANCE The expression "I am the UN," in the context of contemporary leaders with nationalist and unilateralist </w:t>
      </w:r>
      <w:proofErr w:type="gramStart"/>
      <w:r w:rsidRPr="009C6700">
        <w:rPr>
          <w:sz w:val="16"/>
          <w:szCs w:val="16"/>
        </w:rPr>
        <w:t>leanings</w:t>
      </w:r>
      <w:proofErr w:type="gramEnd"/>
      <w:r w:rsidRPr="009C6700">
        <w:rPr>
          <w:sz w:val="16"/>
          <w:szCs w:val="16"/>
        </w:rPr>
        <w:t>, should not be interpreted as a manifestation of individual empowerment or popular sovereignty at the global level.</w:t>
      </w:r>
      <w:r w:rsidRPr="009C6700">
        <w:t xml:space="preserve"> </w:t>
      </w:r>
      <w:r w:rsidRPr="009C6700">
        <w:rPr>
          <w:rStyle w:val="StyleUnderline"/>
        </w:rPr>
        <w:t>On the contrary, it represents a performative act of direct defiance of the principles of multilateralism and the legitimacy of international institutions.</w:t>
      </w:r>
      <w:r w:rsidRPr="009C6700">
        <w:t xml:space="preserve"> This stance is characterized </w:t>
      </w:r>
      <w:proofErr w:type="gramStart"/>
      <w:r w:rsidRPr="009C6700">
        <w:t>by:</w:t>
      </w:r>
      <w:proofErr w:type="gramEnd"/>
      <w:r w:rsidRPr="009C6700">
        <w:t xml:space="preserve"> a) </w:t>
      </w:r>
      <w:r w:rsidRPr="009C6700">
        <w:rPr>
          <w:rStyle w:val="StyleUnderline"/>
          <w:highlight w:val="cyan"/>
        </w:rPr>
        <w:t>Disdain for multilateral institutions:</w:t>
      </w:r>
      <w:r w:rsidRPr="009C6700">
        <w:rPr>
          <w:rStyle w:val="StyleUnderline"/>
        </w:rPr>
        <w:t xml:space="preserve"> There is a profound distrust and disdain for the norms, procedures, and consensus collectively developed within organizations such as the UN. </w:t>
      </w:r>
      <w:r w:rsidRPr="009C6700">
        <w:rPr>
          <w:rStyle w:val="StyleUnderline"/>
          <w:highlight w:val="cyan"/>
        </w:rPr>
        <w:t xml:space="preserve">Multilateral action </w:t>
      </w:r>
      <w:r w:rsidRPr="009C6700">
        <w:rPr>
          <w:rStyle w:val="StyleUnderline"/>
        </w:rPr>
        <w:t xml:space="preserve">is </w:t>
      </w:r>
      <w:r w:rsidRPr="009C6700">
        <w:rPr>
          <w:rStyle w:val="StyleUnderline"/>
          <w:highlight w:val="cyan"/>
        </w:rPr>
        <w:t>perceived as a restriction on national autonomy</w:t>
      </w:r>
      <w:r w:rsidRPr="009C6700">
        <w:rPr>
          <w:rStyle w:val="StyleUnderline"/>
        </w:rPr>
        <w:t xml:space="preserve"> or the will of a leader. b) </w:t>
      </w:r>
      <w:r w:rsidRPr="009C6700">
        <w:rPr>
          <w:rStyle w:val="StyleUnderline"/>
          <w:highlight w:val="cyan"/>
        </w:rPr>
        <w:t>Hegemonic centralization of global power</w:t>
      </w:r>
      <w:r w:rsidRPr="009C6700">
        <w:rPr>
          <w:rStyle w:val="StyleUnderline"/>
        </w:rPr>
        <w:t xml:space="preserve">: </w:t>
      </w:r>
      <w:r w:rsidRPr="009C6700">
        <w:rPr>
          <w:sz w:val="16"/>
        </w:rPr>
        <w:t>Like the absolutist monarch, the leader who adopts this stance seeks to project his authority and national interests as the only relevant ones on the international stage, minimizing or ignoring the diversity of interests and the need for compromise among sovereign states.</w:t>
      </w:r>
      <w:r w:rsidRPr="009C6700">
        <w:rPr>
          <w:rStyle w:val="StyleUnderline"/>
        </w:rPr>
        <w:t xml:space="preserve"> </w:t>
      </w:r>
      <w:r w:rsidRPr="009C6700">
        <w:rPr>
          <w:rStyle w:val="StyleUnderline"/>
          <w:highlight w:val="cyan"/>
        </w:rPr>
        <w:t xml:space="preserve">Global </w:t>
      </w:r>
      <w:proofErr w:type="gramStart"/>
      <w:r w:rsidRPr="009C6700">
        <w:rPr>
          <w:rStyle w:val="StyleUnderline"/>
          <w:highlight w:val="cyan"/>
        </w:rPr>
        <w:t>decisionmaking</w:t>
      </w:r>
      <w:proofErr w:type="gramEnd"/>
      <w:r w:rsidRPr="009C6700">
        <w:rPr>
          <w:rStyle w:val="StyleUnderline"/>
          <w:highlight w:val="cyan"/>
        </w:rPr>
        <w:t xml:space="preserve"> is perceived as a unilateral prerogative.</w:t>
      </w:r>
      <w:r w:rsidRPr="009C6700">
        <w:rPr>
          <w:rStyle w:val="StyleUnderline"/>
        </w:rPr>
        <w:t xml:space="preserve"> </w:t>
      </w:r>
      <w:r w:rsidRPr="009C6700">
        <w:rPr>
          <w:sz w:val="16"/>
          <w:szCs w:val="16"/>
        </w:rPr>
        <w:t xml:space="preserve">c) Appropriation of moral and political authority: An attempt is being made to replace the collective authority and moral legitimacy of an international organization with that of an individual or a nation. This undermines the UN's role as a forum for debate, negotiation, and peaceful conflict resolution, relegating it to a secondary or irrelevant role. d) Exacerbated nationalism and unilateralism: This rhetoric is framed within a nationalist ideology that prioritizes self-interest in an exclusive manner, often under slogans such as "my country first," justifying unilateral actions that contravene international treaties or agreements. III. CONTRADICTIONS AND CONSEQUENCES: THE HYPOCRISY OF POWER IN THE 21ST CENTURY The "UN is me" stance is exacerbated by a series of contradictions and acts of hypocrisy that undermine the credibility of the actors and the international system itself. It is at this point that observations about the European Union and humanitarian crises take on </w:t>
      </w:r>
      <w:proofErr w:type="gramStart"/>
      <w:r w:rsidRPr="009C6700">
        <w:rPr>
          <w:sz w:val="16"/>
          <w:szCs w:val="16"/>
        </w:rPr>
        <w:t>particular scientific</w:t>
      </w:r>
      <w:proofErr w:type="gramEnd"/>
      <w:r w:rsidRPr="009C6700">
        <w:rPr>
          <w:sz w:val="16"/>
          <w:szCs w:val="16"/>
        </w:rPr>
        <w:t xml:space="preserve"> relevance: 3.1. The paradox of peace and war profit </w:t>
      </w:r>
      <w:proofErr w:type="gramStart"/>
      <w:r w:rsidRPr="009C6700">
        <w:rPr>
          <w:sz w:val="16"/>
          <w:szCs w:val="16"/>
        </w:rPr>
        <w:t>The</w:t>
      </w:r>
      <w:proofErr w:type="gramEnd"/>
      <w:r w:rsidRPr="009C6700">
        <w:rPr>
          <w:sz w:val="16"/>
          <w:szCs w:val="16"/>
        </w:rPr>
        <w:t xml:space="preserve"> criticism of the "subordination" of entities like the European Union (EU) to a logic that, under the guise of a "fool's errand," promotes arms sales while aspiring to moral legitimacy </w:t>
      </w:r>
      <w:proofErr w:type="gramStart"/>
      <w:r w:rsidRPr="009C6700">
        <w:rPr>
          <w:sz w:val="16"/>
          <w:szCs w:val="16"/>
        </w:rPr>
        <w:t>( e.g.</w:t>
      </w:r>
      <w:proofErr w:type="gramEnd"/>
      <w:r w:rsidRPr="009C6700">
        <w:rPr>
          <w:sz w:val="16"/>
          <w:szCs w:val="16"/>
        </w:rPr>
        <w:t xml:space="preserve"> , the Nobel Peace Prize), reveals a fundamental ethical dichotomy. This contradiction exposes a cognitive dissonance in the foreign policy of influential actors: a) Peace as rhetoric vs. peace as practice: There is a discrepancy between the narrative of promoting peace and international security and the economic practices that support a robust arms industry. The EU, despite its origins as a peace project, is a significant player in the global arms trade, which creates an intrinsic conflict with its aspirations for ethical leadership and its recognition with the Nobel Peace Prize. b) interests over ethical principles: The implicit or explicit promotion of arms sales suggests that economic and geopolitical interests prevail over the principles of peaceful conflict resolution and violence reduction. This dilutes the credibility of any actor presenting itself as a defender of peace. 3.2. Selective blindness, contradiction and the instrumentalization of human rights </w:t>
      </w:r>
      <w:r w:rsidRPr="009C6700">
        <w:rPr>
          <w:rStyle w:val="StyleUnderline"/>
        </w:rPr>
        <w:t>The observation of the "blindness" to tragedies and the i</w:t>
      </w:r>
      <w:r w:rsidRPr="009C6700">
        <w:rPr>
          <w:rStyle w:val="StyleUnderline"/>
          <w:highlight w:val="cyan"/>
        </w:rPr>
        <w:t>nconsistency in foreign policy of figures like Donald Trump</w:t>
      </w:r>
      <w:r w:rsidRPr="009C6700">
        <w:rPr>
          <w:rStyle w:val="StyleUnderline"/>
        </w:rPr>
        <w:t xml:space="preserve"> underscores a serious </w:t>
      </w:r>
      <w:r w:rsidRPr="009C6700">
        <w:rPr>
          <w:rStyle w:val="StyleUnderline"/>
          <w:highlight w:val="cyan"/>
        </w:rPr>
        <w:t>deficiency</w:t>
      </w:r>
      <w:r w:rsidRPr="009C6700">
        <w:rPr>
          <w:rStyle w:val="StyleUnderline"/>
        </w:rPr>
        <w:t xml:space="preserve"> </w:t>
      </w:r>
      <w:r w:rsidRPr="009C6700">
        <w:rPr>
          <w:rStyle w:val="StyleUnderline"/>
          <w:highlight w:val="cyan"/>
        </w:rPr>
        <w:t>in</w:t>
      </w:r>
      <w:r w:rsidRPr="009C6700">
        <w:rPr>
          <w:rStyle w:val="StyleUnderline"/>
        </w:rPr>
        <w:t xml:space="preserve"> the international response and the </w:t>
      </w:r>
      <w:r w:rsidRPr="009C6700">
        <w:rPr>
          <w:rStyle w:val="StyleUnderline"/>
          <w:highlight w:val="cyan"/>
        </w:rPr>
        <w:t>application of human rights</w:t>
      </w:r>
      <w:r w:rsidRPr="009C6700">
        <w:rPr>
          <w:rStyle w:val="StyleUnderline"/>
        </w:rPr>
        <w:t xml:space="preserve"> principles:</w:t>
      </w:r>
      <w:r w:rsidRPr="009C6700">
        <w:t xml:space="preserve"> a) Violation of due process and family human rights: The separation of families, in the context of strict immigration policies, represents a flagrant violation of the right to family unity and due process of law</w:t>
      </w:r>
      <w:r w:rsidRPr="009C6700">
        <w:rPr>
          <w:rStyle w:val="StyleUnderline"/>
        </w:rPr>
        <w:t xml:space="preserve">. The </w:t>
      </w:r>
      <w:r w:rsidRPr="009C6700">
        <w:rPr>
          <w:rStyle w:val="StyleUnderline"/>
          <w:highlight w:val="cyan"/>
        </w:rPr>
        <w:t>justification</w:t>
      </w:r>
      <w:r w:rsidRPr="009C6700">
        <w:rPr>
          <w:rStyle w:val="StyleUnderline"/>
        </w:rPr>
        <w:t xml:space="preserve"> of these actions under national security or immigration control criteria often </w:t>
      </w:r>
      <w:r w:rsidRPr="009C6700">
        <w:rPr>
          <w:rStyle w:val="StyleUnderline"/>
          <w:highlight w:val="cyan"/>
        </w:rPr>
        <w:t>ignores</w:t>
      </w:r>
      <w:r w:rsidRPr="009C6700">
        <w:rPr>
          <w:rStyle w:val="StyleUnderline"/>
        </w:rPr>
        <w:t xml:space="preserve"> obligations under </w:t>
      </w:r>
      <w:r w:rsidRPr="009C6700">
        <w:rPr>
          <w:rStyle w:val="StyleUnderline"/>
          <w:highlight w:val="cyan"/>
        </w:rPr>
        <w:t>i</w:t>
      </w:r>
      <w:r w:rsidRPr="009C6700">
        <w:rPr>
          <w:rStyle w:val="StyleUnderline"/>
        </w:rPr>
        <w:t xml:space="preserve">nternational human rights </w:t>
      </w:r>
      <w:r w:rsidRPr="009C6700">
        <w:rPr>
          <w:rStyle w:val="StyleUnderline"/>
          <w:highlight w:val="cyan"/>
        </w:rPr>
        <w:t>law</w:t>
      </w:r>
      <w:r w:rsidRPr="009C6700">
        <w:rPr>
          <w:rStyle w:val="StyleUnderline"/>
        </w:rPr>
        <w:t>.</w:t>
      </w:r>
      <w:r w:rsidRPr="009C6700">
        <w:t xml:space="preserve"> </w:t>
      </w:r>
      <w:r w:rsidRPr="009C6700">
        <w:rPr>
          <w:sz w:val="16"/>
          <w:szCs w:val="16"/>
        </w:rPr>
        <w:t>The indifference or lack of strong condemnation by global actors who proclaim themselves defenders of human rights reveals a selective application of these principles. b) Indifference to the humanitarian catastrophe in Gaza: The inaction or insufficient response to the magnitude of the humanitarian tragedy in Gaza, including the massive loss of civilian life, forced displacement, and the destruction of essential infrastructure, evidences a global crisis of conscience. The politicization of human suffering and the failure to achieve an effective international consensus to protect civilian populations in conflict situations highlight the limitations and inherent flaws of the current multilateral system. Selective blindness to this tragedy contrasts sharply with proclamations of moral and humanitarian leadership. c) Contradictions in Unilateralist Foreign Policy: The rhetoric and actions of a leader who proclaims himself "the UN is me" often fall into blatant contradictions.</w:t>
      </w:r>
      <w:r w:rsidRPr="009C6700">
        <w:t xml:space="preserve"> </w:t>
      </w:r>
      <w:r w:rsidRPr="009C6700">
        <w:rPr>
          <w:rStyle w:val="StyleUnderline"/>
        </w:rPr>
        <w:t xml:space="preserve">Clear examples </w:t>
      </w:r>
      <w:proofErr w:type="gramStart"/>
      <w:r w:rsidRPr="009C6700">
        <w:rPr>
          <w:rStyle w:val="StyleUnderline"/>
        </w:rPr>
        <w:t>include:</w:t>
      </w:r>
      <w:proofErr w:type="gramEnd"/>
      <w:r w:rsidRPr="009C6700">
        <w:rPr>
          <w:rStyle w:val="StyleUnderline"/>
        </w:rPr>
        <w:t xml:space="preserve"> i. </w:t>
      </w:r>
      <w:r w:rsidRPr="009C6700">
        <w:rPr>
          <w:rStyle w:val="StyleUnderline"/>
          <w:highlight w:val="cyan"/>
        </w:rPr>
        <w:t>Unjustified aggression</w:t>
      </w:r>
      <w:r w:rsidRPr="009C6700">
        <w:rPr>
          <w:rStyle w:val="StyleUnderline"/>
        </w:rPr>
        <w:t xml:space="preserve"> and then peace order: The </w:t>
      </w:r>
      <w:r w:rsidRPr="009C6700">
        <w:rPr>
          <w:rStyle w:val="StyleUnderline"/>
          <w:highlight w:val="cyan"/>
        </w:rPr>
        <w:t>decision to attack Iran</w:t>
      </w:r>
      <w:r w:rsidRPr="009C6700">
        <w:rPr>
          <w:rStyle w:val="StyleUnderline"/>
        </w:rPr>
        <w:t xml:space="preserve"> </w:t>
      </w:r>
      <w:proofErr w:type="gramStart"/>
      <w:r w:rsidRPr="009C6700">
        <w:rPr>
          <w:rStyle w:val="StyleUnderline"/>
        </w:rPr>
        <w:t>( e.g.</w:t>
      </w:r>
      <w:proofErr w:type="gramEnd"/>
      <w:r w:rsidRPr="009C6700">
        <w:rPr>
          <w:rStyle w:val="StyleUnderline"/>
        </w:rPr>
        <w:t xml:space="preserve"> , the assassination of General Qasem </w:t>
      </w:r>
      <w:proofErr w:type="gramStart"/>
      <w:r w:rsidRPr="009C6700">
        <w:rPr>
          <w:rStyle w:val="StyleUnderline"/>
        </w:rPr>
        <w:t>Soleimani )</w:t>
      </w:r>
      <w:proofErr w:type="gramEnd"/>
      <w:r w:rsidRPr="009C6700">
        <w:rPr>
          <w:rStyle w:val="StyleUnderline"/>
        </w:rPr>
        <w:t xml:space="preserve"> without clear justification under international law, followed by the </w:t>
      </w:r>
      <w:r w:rsidRPr="009C6700">
        <w:rPr>
          <w:rStyle w:val="StyleUnderline"/>
          <w:highlight w:val="cyan"/>
        </w:rPr>
        <w:t>claim of being able to "arrange peace between Israel and Iran,"</w:t>
      </w:r>
      <w:r w:rsidRPr="009C6700">
        <w:t xml:space="preserve"> underscores a personalistic and unregulated view of diplomacy. </w:t>
      </w:r>
      <w:r w:rsidRPr="009C6700">
        <w:rPr>
          <w:rStyle w:val="StyleUnderline"/>
        </w:rPr>
        <w:t xml:space="preserve">This unilateral approach </w:t>
      </w:r>
      <w:r w:rsidRPr="009C6700">
        <w:rPr>
          <w:rStyle w:val="StyleUnderline"/>
          <w:highlight w:val="cyan"/>
        </w:rPr>
        <w:t>ignores historical complexity</w:t>
      </w:r>
      <w:r w:rsidRPr="009C6700">
        <w:rPr>
          <w:rStyle w:val="StyleUnderline"/>
        </w:rPr>
        <w:t xml:space="preserve">, multiple </w:t>
      </w:r>
      <w:r w:rsidRPr="009C6700">
        <w:rPr>
          <w:rStyle w:val="StyleUnderline"/>
          <w:highlight w:val="cyan"/>
        </w:rPr>
        <w:t>actors</w:t>
      </w:r>
      <w:r w:rsidRPr="009C6700">
        <w:rPr>
          <w:rStyle w:val="StyleUnderline"/>
        </w:rPr>
        <w:t xml:space="preserve">, and </w:t>
      </w:r>
      <w:r w:rsidRPr="009C6700">
        <w:rPr>
          <w:rStyle w:val="StyleUnderline"/>
          <w:highlight w:val="cyan"/>
        </w:rPr>
        <w:t>established diplomatic processes,</w:t>
      </w:r>
      <w:r w:rsidRPr="009C6700">
        <w:rPr>
          <w:rStyle w:val="StyleUnderline"/>
        </w:rPr>
        <w:t xml:space="preserve"> </w:t>
      </w:r>
      <w:proofErr w:type="gramStart"/>
      <w:r w:rsidRPr="009C6700">
        <w:rPr>
          <w:rStyle w:val="StyleUnderline"/>
        </w:rPr>
        <w:t>assuming that</w:t>
      </w:r>
      <w:proofErr w:type="gramEnd"/>
      <w:r w:rsidRPr="009C6700">
        <w:rPr>
          <w:rStyle w:val="StyleUnderline"/>
        </w:rPr>
        <w:t xml:space="preserve"> the will of a single actor can dictate the resolution of deep-rooted regional conflicts. ii. Broken promises of conflict resolution: The promise to resolve the war between Russia and Ukraine within "24 hours" during an election campaign represents an extreme </w:t>
      </w:r>
      <w:r w:rsidRPr="009C6700">
        <w:rPr>
          <w:rStyle w:val="StyleUnderline"/>
          <w:highlight w:val="cyan"/>
        </w:rPr>
        <w:t>simplification of</w:t>
      </w:r>
      <w:r w:rsidRPr="009C6700">
        <w:rPr>
          <w:rStyle w:val="StyleUnderline"/>
        </w:rPr>
        <w:t xml:space="preserve"> a complex </w:t>
      </w:r>
      <w:r w:rsidRPr="009C6700">
        <w:rPr>
          <w:rStyle w:val="StyleUnderline"/>
          <w:highlight w:val="cyan"/>
        </w:rPr>
        <w:t>geopolitical conflict</w:t>
      </w:r>
      <w:r w:rsidRPr="009C6700">
        <w:t xml:space="preserve">. </w:t>
      </w:r>
      <w:r w:rsidRPr="009C6700">
        <w:rPr>
          <w:sz w:val="16"/>
        </w:rPr>
        <w:t>The failure to fulfill such a promise not only exposes a lack of understanding of the dynamics of armed conflict, but also exploits peace for domestic political ends, delegitimizing genuine diplomatic efforts and the role of international organizations in mediation. IV. CONCLUSION The transition from the absolutist maxim "I am the State" to the contemporary, satirical claim of "I am the UN" by leaders who challenge multilateralism is not only a paradigm shift in the conception of sovereignty, but also a warning sign about the coherence and accountability of global governance</w:t>
      </w:r>
      <w:r w:rsidRPr="009C6700">
        <w:rPr>
          <w:rStyle w:val="StyleUnderline"/>
        </w:rPr>
        <w:t xml:space="preserve">. This stance, rooted in nationalism and </w:t>
      </w:r>
      <w:r w:rsidRPr="009C6700">
        <w:rPr>
          <w:rStyle w:val="StyleUnderline"/>
          <w:highlight w:val="cyan"/>
        </w:rPr>
        <w:t>unilateralism</w:t>
      </w:r>
      <w:r w:rsidRPr="009C6700">
        <w:rPr>
          <w:rStyle w:val="StyleUnderline"/>
        </w:rPr>
        <w:t xml:space="preserve">, is </w:t>
      </w:r>
      <w:r w:rsidRPr="009C6700">
        <w:rPr>
          <w:rStyle w:val="StyleUnderline"/>
          <w:highlight w:val="cyan"/>
        </w:rPr>
        <w:t>compounded by</w:t>
      </w:r>
      <w:r w:rsidRPr="009C6700">
        <w:rPr>
          <w:rStyle w:val="StyleUnderline"/>
        </w:rPr>
        <w:t xml:space="preserve"> the blatant </w:t>
      </w:r>
      <w:r w:rsidRPr="009C6700">
        <w:rPr>
          <w:rStyle w:val="StyleUnderline"/>
          <w:highlight w:val="cyan"/>
        </w:rPr>
        <w:t>hypocrisy</w:t>
      </w:r>
      <w:r w:rsidRPr="009C6700">
        <w:rPr>
          <w:rStyle w:val="StyleUnderline"/>
        </w:rPr>
        <w:t xml:space="preserve"> of actors who promote peace while fomenting conflict, and who selectively defend human rights, ignoring massive tragedies. The evident contradictions in the foreign policy of figures like </w:t>
      </w:r>
      <w:r w:rsidRPr="009C6700">
        <w:rPr>
          <w:rStyle w:val="StyleUnderline"/>
          <w:highlight w:val="cyan"/>
        </w:rPr>
        <w:t>Donald Trump</w:t>
      </w:r>
      <w:r w:rsidRPr="009C6700">
        <w:rPr>
          <w:rStyle w:val="StyleUnderline"/>
        </w:rPr>
        <w:t xml:space="preserve">, who </w:t>
      </w:r>
      <w:r w:rsidRPr="009C6700">
        <w:rPr>
          <w:rStyle w:val="StyleUnderline"/>
          <w:highlight w:val="cyan"/>
        </w:rPr>
        <w:t>attack without justification and then "order" peace</w:t>
      </w:r>
      <w:r w:rsidRPr="009C6700">
        <w:rPr>
          <w:rStyle w:val="StyleUnderline"/>
        </w:rPr>
        <w:t xml:space="preserve">, or promise magical solutions to complex conflicts, demonstrate the </w:t>
      </w:r>
      <w:r w:rsidRPr="009C6700">
        <w:rPr>
          <w:rStyle w:val="StyleUnderline"/>
          <w:highlight w:val="cyan"/>
        </w:rPr>
        <w:t>danger of this personalistic approach</w:t>
      </w:r>
      <w:r w:rsidRPr="009C6700">
        <w:rPr>
          <w:rStyle w:val="StyleUnderline"/>
        </w:rPr>
        <w:t xml:space="preserve"> detached from international law.</w:t>
      </w:r>
      <w:r w:rsidRPr="009C6700">
        <w:t xml:space="preserve"> The "crazy world" referred to reflects a crisis of values and leadership on the international stage. </w:t>
      </w:r>
      <w:r w:rsidRPr="009C6700">
        <w:rPr>
          <w:rStyle w:val="StyleUnderline"/>
          <w:highlight w:val="cyan"/>
        </w:rPr>
        <w:t>To revitalize the multilateral system</w:t>
      </w:r>
      <w:r w:rsidRPr="009C6700">
        <w:rPr>
          <w:rStyle w:val="StyleUnderline"/>
        </w:rPr>
        <w:t xml:space="preserve"> and </w:t>
      </w:r>
      <w:r w:rsidRPr="009C6700">
        <w:rPr>
          <w:rStyle w:val="StyleUnderline"/>
          <w:highlight w:val="cyan"/>
        </w:rPr>
        <w:t>address</w:t>
      </w:r>
      <w:r w:rsidRPr="009C6700">
        <w:rPr>
          <w:rStyle w:val="StyleUnderline"/>
        </w:rPr>
        <w:t xml:space="preserve"> interconnected </w:t>
      </w:r>
      <w:r w:rsidRPr="009C6700">
        <w:rPr>
          <w:rStyle w:val="StyleUnderline"/>
          <w:highlight w:val="cyan"/>
        </w:rPr>
        <w:t>global challenges— from climate change to humanitarian conflicts</w:t>
      </w:r>
      <w:r w:rsidRPr="009C6700">
        <w:rPr>
          <w:rStyle w:val="StyleUnderline"/>
        </w:rPr>
        <w:t xml:space="preserve">—it is imperative to </w:t>
      </w:r>
      <w:r w:rsidRPr="009C6700">
        <w:rPr>
          <w:rStyle w:val="StyleUnderline"/>
          <w:highlight w:val="cyan"/>
        </w:rPr>
        <w:t>transcend the rhetoric of absolute sovereignty</w:t>
      </w:r>
      <w:r w:rsidRPr="009C6700">
        <w:rPr>
          <w:rStyle w:val="StyleUnderline"/>
        </w:rPr>
        <w:t xml:space="preserve"> and hypocrisy.</w:t>
      </w:r>
      <w:r w:rsidRPr="009C6700">
        <w:t xml:space="preserve"> </w:t>
      </w:r>
      <w:r w:rsidRPr="009C6700">
        <w:rPr>
          <w:sz w:val="16"/>
        </w:rPr>
        <w:t>What is required is a genuine commitment to cooperation, the primacy of international law, and an ethical coherence that places human dignity and peace above particular interests and geopolitical gain. Only in this way can the international community aspire to more just and effective governance.</w:t>
      </w:r>
    </w:p>
    <w:p w14:paraId="5F08C063" w14:textId="6AE54C9C" w:rsidR="00407F3F" w:rsidRPr="00D059C9" w:rsidRDefault="00407F3F" w:rsidP="00407F3F">
      <w:pPr>
        <w:pStyle w:val="Heading4"/>
      </w:pPr>
      <w:r>
        <w:t xml:space="preserve">The LIO inevitable collapse under Trump </w:t>
      </w:r>
    </w:p>
    <w:p w14:paraId="6DC9865B" w14:textId="77777777" w:rsidR="00407F3F" w:rsidRPr="00D059C9" w:rsidRDefault="00407F3F" w:rsidP="00407F3F">
      <w:r w:rsidRPr="00D059C9">
        <w:t xml:space="preserve">Caio </w:t>
      </w:r>
      <w:r w:rsidRPr="00D059C9">
        <w:rPr>
          <w:rStyle w:val="Style13ptBold"/>
        </w:rPr>
        <w:t>Gontijo ‘25</w:t>
      </w:r>
      <w:r w:rsidRPr="00D059C9">
        <w:t xml:space="preserve">, </w:t>
      </w:r>
      <w:r>
        <w:t>[</w:t>
      </w:r>
      <w:r w:rsidRPr="00D059C9">
        <w:t xml:space="preserve">MSc in International Relations at PUC Minas, Brazil. His work focuses on political economy, ideology, gramscianism 7-10-2025, "Global Crisis and the Liberal International Order: </w:t>
      </w:r>
      <w:r w:rsidRPr="00D059C9">
        <w:rPr>
          <w:rFonts w:ascii="Source Sans Pro" w:hAnsi="Source Sans Pro"/>
          <w:color w:val="2A2A2A"/>
          <w:sz w:val="23"/>
          <w:szCs w:val="23"/>
          <w:shd w:val="clear" w:color="auto" w:fill="FFFFFF"/>
        </w:rPr>
        <w:t> Critical Nodes in a Totality, </w:t>
      </w:r>
      <w:r w:rsidRPr="00D059C9">
        <w:rPr>
          <w:rFonts w:ascii="Source Sans Pro" w:hAnsi="Source Sans Pro"/>
          <w:i/>
          <w:iCs/>
          <w:color w:val="2A2A2A"/>
          <w:sz w:val="23"/>
          <w:szCs w:val="23"/>
          <w:bdr w:val="none" w:sz="0" w:space="0" w:color="auto" w:frame="1"/>
        </w:rPr>
        <w:t>International Studies Review</w:t>
      </w:r>
      <w:r w:rsidRPr="00D059C9">
        <w:rPr>
          <w:rFonts w:ascii="Source Sans Pro" w:hAnsi="Source Sans Pro"/>
          <w:color w:val="2A2A2A"/>
          <w:sz w:val="23"/>
          <w:szCs w:val="23"/>
          <w:shd w:val="clear" w:color="auto" w:fill="FFFFFF"/>
        </w:rPr>
        <w:t>, Volume 27, Issue 3, September 2025, viaf013, </w:t>
      </w:r>
      <w:hyperlink r:id="rId64" w:history="1">
        <w:r w:rsidRPr="00D059C9">
          <w:rPr>
            <w:rFonts w:ascii="Source Sans Pro" w:hAnsi="Source Sans Pro"/>
            <w:color w:val="006FB7"/>
            <w:sz w:val="23"/>
            <w:szCs w:val="23"/>
            <w:u w:val="single"/>
            <w:bdr w:val="none" w:sz="0" w:space="0" w:color="auto" w:frame="1"/>
          </w:rPr>
          <w:t>https://doi.org/10.1093/isr/viaf013</w:t>
        </w:r>
      </w:hyperlink>
      <w:r>
        <w:t>]</w:t>
      </w:r>
    </w:p>
    <w:p w14:paraId="67343C94" w14:textId="77777777" w:rsidR="00407F3F" w:rsidRPr="0000541D" w:rsidRDefault="00407F3F" w:rsidP="00407F3F">
      <w:pPr>
        <w:rPr>
          <w:u w:val="single"/>
        </w:rPr>
      </w:pPr>
      <w:r w:rsidRPr="00D966BA">
        <w:rPr>
          <w:sz w:val="16"/>
        </w:rPr>
        <w:t xml:space="preserve">The discussion above leads to several key syntheses. Although the crises that have led to the emergence of far-right movements across the West may appear to be primarily “national” events within individual states, this interpretation captures only a partial aspect of a broader totality. </w:t>
      </w:r>
      <w:r w:rsidRPr="00D966BA">
        <w:rPr>
          <w:highlight w:val="cyan"/>
          <w:u w:val="single"/>
        </w:rPr>
        <w:t>Crises of heg</w:t>
      </w:r>
      <w:r w:rsidRPr="0000541D">
        <w:rPr>
          <w:u w:val="single"/>
        </w:rPr>
        <w:t xml:space="preserve">emony </w:t>
      </w:r>
      <w:r w:rsidRPr="00D966BA">
        <w:rPr>
          <w:highlight w:val="cyan"/>
          <w:u w:val="single"/>
        </w:rPr>
        <w:t xml:space="preserve">are not confined within national boundaries; </w:t>
      </w:r>
      <w:r w:rsidRPr="00D966BA">
        <w:rPr>
          <w:u w:val="single"/>
        </w:rPr>
        <w:t xml:space="preserve">like the concept of hegemony itself, </w:t>
      </w:r>
      <w:r w:rsidRPr="00D966BA">
        <w:rPr>
          <w:highlight w:val="cyan"/>
          <w:u w:val="single"/>
        </w:rPr>
        <w:t>they are</w:t>
      </w:r>
      <w:r w:rsidRPr="00D966BA">
        <w:rPr>
          <w:u w:val="single"/>
        </w:rPr>
        <w:t xml:space="preserve"> inherently </w:t>
      </w:r>
      <w:r w:rsidRPr="00D966BA">
        <w:rPr>
          <w:highlight w:val="cyan"/>
          <w:u w:val="single"/>
        </w:rPr>
        <w:t>international in character</w:t>
      </w:r>
      <w:r w:rsidRPr="00D966BA">
        <w:rPr>
          <w:u w:val="single"/>
        </w:rPr>
        <w:t>.</w:t>
      </w:r>
    </w:p>
    <w:p w14:paraId="5A04ECC7" w14:textId="77777777" w:rsidR="00407F3F" w:rsidRPr="00D966BA" w:rsidRDefault="00407F3F" w:rsidP="00407F3F">
      <w:pPr>
        <w:rPr>
          <w:sz w:val="16"/>
        </w:rPr>
      </w:pPr>
      <w:proofErr w:type="gramStart"/>
      <w:r w:rsidRPr="00D966BA">
        <w:rPr>
          <w:sz w:val="16"/>
        </w:rPr>
        <w:t>Yet,</w:t>
      </w:r>
      <w:proofErr w:type="gramEnd"/>
      <w:r w:rsidRPr="00D966BA">
        <w:rPr>
          <w:sz w:val="16"/>
        </w:rPr>
        <w:t xml:space="preserve"> even this binary framing—national versus international—remains partial. While it is a more advanced analytical position than a solely national reading, it still rests on the perspective of external relations. A more dialectically developed analysis sublates this opposition by turning to the perspective of internal relations.</w:t>
      </w:r>
    </w:p>
    <w:p w14:paraId="09FC8788" w14:textId="77777777" w:rsidR="00407F3F" w:rsidRPr="00D966BA" w:rsidRDefault="00407F3F" w:rsidP="00407F3F">
      <w:pPr>
        <w:rPr>
          <w:sz w:val="16"/>
        </w:rPr>
      </w:pPr>
      <w:r w:rsidRPr="00D966BA">
        <w:rPr>
          <w:sz w:val="16"/>
        </w:rPr>
        <w:t xml:space="preserve">From this vantage point, the crisis is global—a structural feature of a totality—yet it manifests concretely in time and space through </w:t>
      </w:r>
      <w:proofErr w:type="gramStart"/>
      <w:r w:rsidRPr="00D966BA">
        <w:rPr>
          <w:sz w:val="16"/>
        </w:rPr>
        <w:t>particular nodal</w:t>
      </w:r>
      <w:proofErr w:type="gramEnd"/>
      <w:r w:rsidRPr="00D966BA">
        <w:rPr>
          <w:sz w:val="16"/>
        </w:rPr>
        <w:t xml:space="preserve"> points. </w:t>
      </w:r>
      <w:r w:rsidRPr="00D966BA">
        <w:rPr>
          <w:highlight w:val="cyan"/>
          <w:u w:val="single"/>
        </w:rPr>
        <w:t>Far-right emergences throughout the West are</w:t>
      </w:r>
      <w:r w:rsidRPr="00D966BA">
        <w:rPr>
          <w:u w:val="single"/>
        </w:rPr>
        <w:t xml:space="preserve"> thus </w:t>
      </w:r>
      <w:r w:rsidRPr="00D966BA">
        <w:rPr>
          <w:highlight w:val="cyan"/>
          <w:u w:val="single"/>
        </w:rPr>
        <w:t>not isolated</w:t>
      </w:r>
      <w:r w:rsidRPr="00D966BA">
        <w:rPr>
          <w:u w:val="single"/>
        </w:rPr>
        <w:t xml:space="preserve"> political phenomena </w:t>
      </w:r>
      <w:r w:rsidRPr="00D966BA">
        <w:rPr>
          <w:highlight w:val="cyan"/>
          <w:u w:val="single"/>
        </w:rPr>
        <w:t>but</w:t>
      </w:r>
      <w:r w:rsidRPr="00D966BA">
        <w:rPr>
          <w:u w:val="single"/>
        </w:rPr>
        <w:t xml:space="preserve"> concrete </w:t>
      </w:r>
      <w:r w:rsidRPr="00D966BA">
        <w:rPr>
          <w:highlight w:val="cyan"/>
          <w:u w:val="single"/>
        </w:rPr>
        <w:t>expressions of a deeper global process</w:t>
      </w:r>
      <w:r w:rsidRPr="00D966BA">
        <w:rPr>
          <w:u w:val="single"/>
        </w:rPr>
        <w:t>.</w:t>
      </w:r>
      <w:r w:rsidRPr="00D966BA">
        <w:rPr>
          <w:sz w:val="16"/>
        </w:rPr>
        <w:t xml:space="preserve"> Each represents a node through which the broader crisis of passive revolution reveals its historical limits. Likewise, the eruption of recent proxy wars—in Ukraine, in Palestine—should be seen as geopolitical or military expressions of the same crisis, provided we do not ontologically separate “war” from “politics.”</w:t>
      </w:r>
    </w:p>
    <w:p w14:paraId="37E81BD6" w14:textId="77777777" w:rsidR="00407F3F" w:rsidRPr="00D966BA" w:rsidRDefault="00407F3F" w:rsidP="00407F3F">
      <w:pPr>
        <w:rPr>
          <w:sz w:val="16"/>
        </w:rPr>
      </w:pPr>
      <w:r w:rsidRPr="00D966BA">
        <w:rPr>
          <w:sz w:val="16"/>
        </w:rPr>
        <w:t xml:space="preserve">Just as every totality has predominant moments, so too </w:t>
      </w:r>
      <w:proofErr w:type="gramStart"/>
      <w:r w:rsidRPr="00D966BA">
        <w:rPr>
          <w:sz w:val="16"/>
        </w:rPr>
        <w:t>must we</w:t>
      </w:r>
      <w:proofErr w:type="gramEnd"/>
      <w:r w:rsidRPr="00D966BA">
        <w:rPr>
          <w:sz w:val="16"/>
        </w:rPr>
        <w:t xml:space="preserve"> clarify that </w:t>
      </w:r>
      <w:r w:rsidRPr="00D966BA">
        <w:rPr>
          <w:u w:val="single"/>
        </w:rPr>
        <w:t xml:space="preserve">while the current crisis is global, its effects are not evenly distributed. </w:t>
      </w:r>
      <w:r w:rsidRPr="00D966BA">
        <w:rPr>
          <w:highlight w:val="cyan"/>
          <w:u w:val="single"/>
        </w:rPr>
        <w:t>The</w:t>
      </w:r>
      <w:r w:rsidRPr="00D966BA">
        <w:rPr>
          <w:u w:val="single"/>
        </w:rPr>
        <w:t xml:space="preserve"> contemporary </w:t>
      </w:r>
      <w:r w:rsidRPr="00D966BA">
        <w:rPr>
          <w:highlight w:val="cyan"/>
          <w:u w:val="single"/>
        </w:rPr>
        <w:t>crisis</w:t>
      </w:r>
      <w:r w:rsidRPr="00D966BA">
        <w:rPr>
          <w:u w:val="single"/>
        </w:rPr>
        <w:t xml:space="preserve"> of hegemony is predominantly international in the sense that it </w:t>
      </w:r>
      <w:r w:rsidRPr="00D966BA">
        <w:rPr>
          <w:highlight w:val="cyan"/>
          <w:u w:val="single"/>
        </w:rPr>
        <w:t>concerns</w:t>
      </w:r>
      <w:r w:rsidRPr="00D966BA">
        <w:rPr>
          <w:u w:val="single"/>
        </w:rPr>
        <w:t xml:space="preserve"> a specific hierarchical political arrangement: </w:t>
      </w:r>
      <w:r w:rsidRPr="00D966BA">
        <w:rPr>
          <w:highlight w:val="cyan"/>
          <w:u w:val="single"/>
        </w:rPr>
        <w:t>the LIO</w:t>
      </w:r>
      <w:r w:rsidRPr="00D966BA">
        <w:rPr>
          <w:u w:val="single"/>
        </w:rPr>
        <w:t>.</w:t>
      </w:r>
      <w:r w:rsidRPr="00D966BA">
        <w:rPr>
          <w:sz w:val="16"/>
        </w:rPr>
        <w:t xml:space="preserve"> While the overarching totality remains global capitalism, the present crisis reflects a breakdown in the reproduction of its political form—passive revolution. This breakdown is marked by a shift away from war of position and toward war of manoeuvre: the intensification of political violence both within Western domestic contexts and between Western powers and emerging geopolitical actors.</w:t>
      </w:r>
    </w:p>
    <w:p w14:paraId="5E80B9C1" w14:textId="77777777" w:rsidR="00407F3F" w:rsidRPr="00D966BA" w:rsidRDefault="00407F3F" w:rsidP="00407F3F">
      <w:pPr>
        <w:rPr>
          <w:sz w:val="16"/>
        </w:rPr>
      </w:pPr>
      <w:r w:rsidRPr="00D966BA">
        <w:rPr>
          <w:sz w:val="16"/>
        </w:rPr>
        <w:t xml:space="preserve">Understanding the Brazilian crisis as a particularly salient nodal point offers valuable insights into the global conjuncture. Brazil is simultaneously entangled with the Western LIO, engaged with the BRICS initiative, and affected by the far-right surge. Just as the universal expresses itself in </w:t>
      </w:r>
      <w:proofErr w:type="gramStart"/>
      <w:r w:rsidRPr="00D966BA">
        <w:rPr>
          <w:sz w:val="16"/>
        </w:rPr>
        <w:t>the particular, the</w:t>
      </w:r>
      <w:proofErr w:type="gramEnd"/>
      <w:r w:rsidRPr="00D966BA">
        <w:rPr>
          <w:sz w:val="16"/>
        </w:rPr>
        <w:t xml:space="preserve"> concept of passive revolution—while globally relevant—materializes as a national process. In Brazil, this process appears to encapsulate the contradictions of the broader global crisis. Its immediate appearance is one of everyday “small politics” (Coutinho 2010; Gramsci 2015, Q13§5), involving scandals, partisan disputes, and media spectacle. However, this surface instability is underpinned by a deeper trajectory. From 1985 to the mid-2010s, Brazil experienced a relatively stable passive revolution—a fusion of liberal democracy and neoliberalism—well captured by Brazilian Gramscian thought (Vianna 1996; Coutinho 2012).</w:t>
      </w:r>
    </w:p>
    <w:p w14:paraId="0B63193A" w14:textId="77777777" w:rsidR="00407F3F" w:rsidRPr="00D966BA" w:rsidRDefault="00407F3F" w:rsidP="00407F3F">
      <w:pPr>
        <w:rPr>
          <w:sz w:val="16"/>
        </w:rPr>
      </w:pPr>
      <w:r w:rsidRPr="00D966BA">
        <w:rPr>
          <w:sz w:val="16"/>
        </w:rPr>
        <w:t xml:space="preserve">On one hand, </w:t>
      </w:r>
      <w:r w:rsidRPr="0000541D">
        <w:rPr>
          <w:u w:val="single"/>
        </w:rPr>
        <w:t xml:space="preserve">this postdictatorship democratic process achieved the long-awaited political transition to liberal democracy. </w:t>
      </w:r>
      <w:r w:rsidRPr="00D966BA">
        <w:rPr>
          <w:sz w:val="16"/>
        </w:rPr>
        <w:t xml:space="preserve">On the other, it introduced neoliberal economic restructuring, marked by deindustrialization, unemployment, and rising inequality. Within the terrain of common sense, this dynamic produced a latent popular resentment toward political elites and hegemonic institutions—an affective pattern echoed across other Western states undergoing neoliberal transformation. What followed was a series of “national” crises of hegemony, activated by ideological elements previously formed during the period of stability. These included regressive tendencies within common sense—meritocratic individualism, self-reliance under scarcity, and the erosion of class consciousness. Even in </w:t>
      </w:r>
      <w:proofErr w:type="gramStart"/>
      <w:r w:rsidRPr="00D966BA">
        <w:rPr>
          <w:sz w:val="16"/>
        </w:rPr>
        <w:t>crisis</w:t>
      </w:r>
      <w:proofErr w:type="gramEnd"/>
      <w:r w:rsidRPr="00D966BA">
        <w:rPr>
          <w:sz w:val="16"/>
        </w:rPr>
        <w:t>, hegemony persists as a morbid symptom. These ideological voids are then filled by far-right intellectual projects, such as Bolsonarism in Brazil.</w:t>
      </w:r>
    </w:p>
    <w:p w14:paraId="73CB8010" w14:textId="77777777" w:rsidR="00407F3F" w:rsidRPr="00D966BA" w:rsidRDefault="00407F3F" w:rsidP="00407F3F">
      <w:pPr>
        <w:rPr>
          <w:sz w:val="16"/>
        </w:rPr>
      </w:pPr>
      <w:r w:rsidRPr="00D966BA">
        <w:rPr>
          <w:highlight w:val="cyan"/>
          <w:u w:val="single"/>
        </w:rPr>
        <w:t xml:space="preserve">Both the Western </w:t>
      </w:r>
      <w:proofErr w:type="gramStart"/>
      <w:r w:rsidRPr="00D966BA">
        <w:rPr>
          <w:highlight w:val="cyan"/>
          <w:u w:val="single"/>
        </w:rPr>
        <w:t>far-right</w:t>
      </w:r>
      <w:proofErr w:type="gramEnd"/>
      <w:r w:rsidRPr="00D966BA">
        <w:rPr>
          <w:highlight w:val="cyan"/>
          <w:u w:val="single"/>
        </w:rPr>
        <w:t xml:space="preserve"> and</w:t>
      </w:r>
      <w:r w:rsidRPr="0000541D">
        <w:rPr>
          <w:u w:val="single"/>
        </w:rPr>
        <w:t xml:space="preserve"> the </w:t>
      </w:r>
      <w:r w:rsidRPr="00D966BA">
        <w:rPr>
          <w:highlight w:val="cyan"/>
          <w:u w:val="single"/>
        </w:rPr>
        <w:t>BRICS</w:t>
      </w:r>
      <w:r w:rsidRPr="0000541D">
        <w:rPr>
          <w:u w:val="single"/>
        </w:rPr>
        <w:t xml:space="preserve"> project </w:t>
      </w:r>
      <w:r w:rsidRPr="00D966BA">
        <w:rPr>
          <w:highlight w:val="cyan"/>
          <w:u w:val="single"/>
        </w:rPr>
        <w:t>can be interpreted as</w:t>
      </w:r>
      <w:r w:rsidRPr="0000541D">
        <w:rPr>
          <w:u w:val="single"/>
        </w:rPr>
        <w:t xml:space="preserve"> violent </w:t>
      </w:r>
      <w:r w:rsidRPr="00D966BA">
        <w:rPr>
          <w:highlight w:val="cyan"/>
          <w:u w:val="single"/>
        </w:rPr>
        <w:t>negations of</w:t>
      </w:r>
      <w:r w:rsidRPr="0000541D">
        <w:rPr>
          <w:u w:val="single"/>
        </w:rPr>
        <w:t xml:space="preserve"> political </w:t>
      </w:r>
      <w:r w:rsidRPr="00D966BA">
        <w:rPr>
          <w:highlight w:val="cyan"/>
          <w:u w:val="single"/>
        </w:rPr>
        <w:t>liberalism</w:t>
      </w:r>
      <w:r w:rsidRPr="0000541D">
        <w:rPr>
          <w:u w:val="single"/>
        </w:rPr>
        <w:t>. These negations can be seen, from different angles of the totality, either as rejections of the recent passive revolution of neoliberal globalization or as oppositions to the institutional architecture of the LIO.</w:t>
      </w:r>
      <w:r w:rsidRPr="00D966BA">
        <w:rPr>
          <w:sz w:val="16"/>
        </w:rPr>
        <w:t xml:space="preserve"> While these forces may appear contradictory in the short term—</w:t>
      </w:r>
      <w:r w:rsidRPr="00D966BA">
        <w:rPr>
          <w:highlight w:val="cyan"/>
          <w:u w:val="single"/>
        </w:rPr>
        <w:t>Trump’s hostility to China</w:t>
      </w:r>
      <w:r w:rsidRPr="0000541D">
        <w:rPr>
          <w:u w:val="single"/>
        </w:rPr>
        <w:t xml:space="preserve"> or </w:t>
      </w:r>
      <w:r w:rsidRPr="00D966BA">
        <w:rPr>
          <w:highlight w:val="cyan"/>
          <w:u w:val="single"/>
        </w:rPr>
        <w:t>Bolsonaro’s opposition to</w:t>
      </w:r>
      <w:r w:rsidRPr="0000541D">
        <w:rPr>
          <w:u w:val="single"/>
        </w:rPr>
        <w:t xml:space="preserve"> Lula and the </w:t>
      </w:r>
      <w:r w:rsidRPr="00D966BA">
        <w:rPr>
          <w:highlight w:val="cyan"/>
          <w:u w:val="single"/>
        </w:rPr>
        <w:t>BRICS</w:t>
      </w:r>
      <w:r w:rsidRPr="0000541D">
        <w:rPr>
          <w:u w:val="single"/>
        </w:rPr>
        <w:t xml:space="preserve"> agenda—they </w:t>
      </w:r>
      <w:r w:rsidRPr="00D966BA">
        <w:rPr>
          <w:highlight w:val="cyan"/>
          <w:u w:val="single"/>
        </w:rPr>
        <w:t xml:space="preserve">are ultimately </w:t>
      </w:r>
      <w:r w:rsidRPr="00D966BA">
        <w:rPr>
          <w:u w:val="single"/>
        </w:rPr>
        <w:t>part of</w:t>
      </w:r>
      <w:r w:rsidRPr="0000541D">
        <w:rPr>
          <w:u w:val="single"/>
        </w:rPr>
        <w:t xml:space="preserve"> </w:t>
      </w:r>
      <w:r w:rsidRPr="00D966BA">
        <w:rPr>
          <w:highlight w:val="cyan"/>
          <w:u w:val="single"/>
        </w:rPr>
        <w:t>the</w:t>
      </w:r>
      <w:r w:rsidRPr="0000541D">
        <w:rPr>
          <w:u w:val="single"/>
        </w:rPr>
        <w:t xml:space="preserve"> same historical process. Their convergence lies not in ideological coherence but in their </w:t>
      </w:r>
      <w:r w:rsidRPr="00D966BA">
        <w:rPr>
          <w:highlight w:val="cyan"/>
          <w:u w:val="single"/>
        </w:rPr>
        <w:t>shared challenge to</w:t>
      </w:r>
      <w:r w:rsidRPr="0000541D">
        <w:rPr>
          <w:u w:val="single"/>
        </w:rPr>
        <w:t xml:space="preserve"> </w:t>
      </w:r>
      <w:r w:rsidRPr="00D966BA">
        <w:rPr>
          <w:highlight w:val="cyan"/>
          <w:u w:val="single"/>
        </w:rPr>
        <w:t>liberalism as the ideological framework of global capitalism</w:t>
      </w:r>
      <w:r w:rsidRPr="00D966BA">
        <w:rPr>
          <w:sz w:val="16"/>
        </w:rPr>
        <w:t>. This convergence has led scholars to deploy the concept of illiberalism to capture actors as diverse as Trump, Putin, Orbán, Xi Jinping, and Bolsonaro.</w:t>
      </w:r>
    </w:p>
    <w:p w14:paraId="5C525EB9" w14:textId="77777777" w:rsidR="00407F3F" w:rsidRPr="00045514" w:rsidRDefault="00407F3F" w:rsidP="00045514">
      <w:pPr>
        <w:rPr>
          <w:sz w:val="16"/>
        </w:rPr>
      </w:pPr>
    </w:p>
    <w:p w14:paraId="42B016D3" w14:textId="07E9A85A" w:rsidR="005742E5" w:rsidRDefault="003D4D52" w:rsidP="003D4D52">
      <w:pPr>
        <w:pStyle w:val="Heading2"/>
      </w:pPr>
      <w:r>
        <w:t>Climate Leadership</w:t>
      </w:r>
    </w:p>
    <w:p w14:paraId="59FA0953" w14:textId="704CFD78" w:rsidR="00FE44B0" w:rsidRPr="00FE44B0" w:rsidRDefault="00FE44B0" w:rsidP="00FE44B0">
      <w:pPr>
        <w:pStyle w:val="Heading3"/>
      </w:pPr>
      <w:r>
        <w:t>1NC</w:t>
      </w:r>
    </w:p>
    <w:p w14:paraId="2A21D6E3" w14:textId="4FC0CE2F" w:rsidR="00FE44B0" w:rsidRDefault="00FE44B0" w:rsidP="00FE44B0">
      <w:pPr>
        <w:pStyle w:val="Heading4"/>
      </w:pPr>
      <w:r>
        <w:t xml:space="preserve">Climate leadership </w:t>
      </w:r>
      <w:r w:rsidR="008B4719">
        <w:t xml:space="preserve">actively colonizes the </w:t>
      </w:r>
      <w:r>
        <w:t xml:space="preserve">Global South. </w:t>
      </w:r>
    </w:p>
    <w:p w14:paraId="273B09AF" w14:textId="6F45CE36" w:rsidR="00FE44B0" w:rsidRDefault="00FE44B0" w:rsidP="00FE44B0">
      <w:r w:rsidRPr="00A7649A">
        <w:rPr>
          <w:rStyle w:val="Style13ptBold"/>
        </w:rPr>
        <w:t>Hurri</w:t>
      </w:r>
      <w:r>
        <w:t xml:space="preserve">, </w:t>
      </w:r>
      <w:r w:rsidRPr="00A7649A">
        <w:t>20</w:t>
      </w:r>
      <w:r w:rsidRPr="00A7649A">
        <w:rPr>
          <w:rStyle w:val="Style13ptBold"/>
        </w:rPr>
        <w:t>22</w:t>
      </w:r>
      <w:r w:rsidRPr="00A7649A">
        <w:t xml:space="preserve">, </w:t>
      </w:r>
      <w:r>
        <w:t>(</w:t>
      </w:r>
      <w:r w:rsidRPr="00CD2A84">
        <w:t xml:space="preserve">Karoliina Hurri is a </w:t>
      </w:r>
      <w:r w:rsidRPr="00CD2A84">
        <w:rPr>
          <w:color w:val="000000"/>
          <w:shd w:val="clear" w:color="auto" w:fill="FFFFFF"/>
        </w:rPr>
        <w:t>Postdoctoral Fellow at the Center on Climate Politics and Security (CLIPS) at the Finnish Institute of International Affairs</w:t>
      </w:r>
      <w:r w:rsidRPr="00CD2A84">
        <w:t>)</w:t>
      </w:r>
      <w:r>
        <w:t>. 1-28-2022.</w:t>
      </w:r>
      <w:r w:rsidRPr="00CD2A84">
        <w:t xml:space="preserve"> </w:t>
      </w:r>
      <w:r w:rsidRPr="00A7649A">
        <w:t xml:space="preserve">"Climate Leadership Through Storylines: A Comparison of Developed and Emerging Countries in the Post-Paris Era", Taylor &amp; Francis, </w:t>
      </w:r>
      <w:hyperlink r:id="rId65" w:history="1">
        <w:r w:rsidRPr="00B1604A">
          <w:rPr>
            <w:rStyle w:val="Hyperlink"/>
          </w:rPr>
          <w:t>https://www.tandfonline.com/doi/full/10.1080/13600826.2023.2173560</w:t>
        </w:r>
      </w:hyperlink>
      <w:r>
        <w:t xml:space="preserve"> - </w:t>
      </w:r>
      <w:r w:rsidRPr="00B32F8B">
        <w:rPr>
          <w:color w:val="000000" w:themeColor="text1"/>
          <w:highlight w:val="red"/>
        </w:rPr>
        <w:t>GL</w:t>
      </w:r>
    </w:p>
    <w:p w14:paraId="1EEF5784" w14:textId="77777777" w:rsidR="00FE44B0" w:rsidRDefault="00FE44B0" w:rsidP="00FE44B0">
      <w:r w:rsidRPr="00CC3678">
        <w:t>The expectation of developed countries’ leadership is</w:t>
      </w:r>
      <w:r>
        <w:t xml:space="preserve"> </w:t>
      </w:r>
      <w:r w:rsidRPr="00CC3678">
        <w:t>institutionalised in the United Nations’ climate agreements.</w:t>
      </w:r>
      <w:r>
        <w:t xml:space="preserve"> </w:t>
      </w:r>
      <w:r w:rsidRPr="00CC3678">
        <w:rPr>
          <w:rStyle w:val="StyleUnderline"/>
        </w:rPr>
        <w:t xml:space="preserve">Hence, </w:t>
      </w:r>
      <w:r w:rsidRPr="00CC3678">
        <w:rPr>
          <w:rStyle w:val="StyleUnderline"/>
          <w:highlight w:val="cyan"/>
        </w:rPr>
        <w:t>climate leadership discussion often builds on the experience of the Global North and ignores the non-western contexts</w:t>
      </w:r>
      <w:r w:rsidRPr="00CC3678">
        <w:rPr>
          <w:rStyle w:val="StyleUnderline"/>
        </w:rPr>
        <w:t xml:space="preserve">. This article analyses how </w:t>
      </w:r>
      <w:r w:rsidRPr="00CC3678">
        <w:rPr>
          <w:rStyle w:val="StyleUnderline"/>
          <w:highlight w:val="cyan"/>
        </w:rPr>
        <w:t>climate leadership is socially constructed through discourse by developed and emerging countries</w:t>
      </w:r>
      <w:r w:rsidRPr="00CC3678">
        <w:t xml:space="preserve">. </w:t>
      </w:r>
      <w:r w:rsidRPr="00CC3678">
        <w:rPr>
          <w:rStyle w:val="StyleUnderline"/>
        </w:rPr>
        <w:t>Here, developed countries were limited to Australia,</w:t>
      </w:r>
      <w:r>
        <w:rPr>
          <w:rStyle w:val="StyleUnderline"/>
        </w:rPr>
        <w:t xml:space="preserve"> </w:t>
      </w:r>
      <w:r w:rsidRPr="00CC3678">
        <w:rPr>
          <w:rStyle w:val="StyleUnderline"/>
        </w:rPr>
        <w:t xml:space="preserve">Canada, the EU, Japan, New Zealand, </w:t>
      </w:r>
      <w:r w:rsidRPr="00CC3678">
        <w:rPr>
          <w:rStyle w:val="Emphasis"/>
          <w:highlight w:val="cyan"/>
        </w:rPr>
        <w:t>and the US</w:t>
      </w:r>
      <w:r w:rsidRPr="00CC3678">
        <w:rPr>
          <w:rStyle w:val="StyleUnderline"/>
        </w:rPr>
        <w:t>, and emerging countries to the BASIC group, comprising Brazil, China, India, and South Africa.</w:t>
      </w:r>
      <w:r w:rsidRPr="00CC3678">
        <w:t xml:space="preserve"> The analysis was conducted by drafting storylines</w:t>
      </w:r>
      <w:r>
        <w:t xml:space="preserve"> </w:t>
      </w:r>
      <w:r w:rsidRPr="00CC3678">
        <w:t>and discourse-coalitions based on national speeches at the UN</w:t>
      </w:r>
      <w:r>
        <w:t xml:space="preserve"> c</w:t>
      </w:r>
      <w:r w:rsidRPr="00CC3678">
        <w:t>limate conferences in 2016–2019. The results underline that the</w:t>
      </w:r>
      <w:r>
        <w:t xml:space="preserve"> </w:t>
      </w:r>
      <w:r w:rsidRPr="00CC3678">
        <w:t>two sides diﬀer primarily in perceptions of leadership</w:t>
      </w:r>
      <w:r>
        <w:t xml:space="preserve"> </w:t>
      </w:r>
      <w:r w:rsidRPr="00CC3678">
        <w:t>responsibility and problematisation but share ideas about</w:t>
      </w:r>
      <w:r>
        <w:t xml:space="preserve"> </w:t>
      </w:r>
      <w:r w:rsidRPr="00CC3678">
        <w:t xml:space="preserve">transition as a problem solution. </w:t>
      </w:r>
      <w:r w:rsidRPr="00CC3678">
        <w:rPr>
          <w:rStyle w:val="StyleUnderline"/>
        </w:rPr>
        <w:t xml:space="preserve">Furthermore, neither side constructs their own leadership </w:t>
      </w:r>
      <w:proofErr w:type="gramStart"/>
      <w:r w:rsidRPr="00CC3678">
        <w:rPr>
          <w:rStyle w:val="StyleUnderline"/>
        </w:rPr>
        <w:t>on the basis of</w:t>
      </w:r>
      <w:proofErr w:type="gramEnd"/>
      <w:r w:rsidRPr="00CC3678">
        <w:rPr>
          <w:rStyle w:val="StyleUnderline"/>
        </w:rPr>
        <w:t xml:space="preserve"> responsibility, </w:t>
      </w:r>
      <w:r w:rsidRPr="00CC3678">
        <w:rPr>
          <w:rStyle w:val="StyleUnderline"/>
          <w:highlight w:val="cyan"/>
        </w:rPr>
        <w:t>and the demand for collective responsibility particularly beneﬁts the Global North.</w:t>
      </w:r>
    </w:p>
    <w:p w14:paraId="5EFD2DBB" w14:textId="77777777" w:rsidR="00FE44B0" w:rsidRPr="002052FB" w:rsidRDefault="00FE44B0" w:rsidP="00FE44B0">
      <w:pPr>
        <w:rPr>
          <w:sz w:val="16"/>
        </w:rPr>
      </w:pPr>
      <w:r w:rsidRPr="002052FB">
        <w:rPr>
          <w:sz w:val="16"/>
        </w:rPr>
        <w:t xml:space="preserve">The ﬁrst UN agreement to combat climate change, the United Nations Framework Convention on Climate Change (UNFCCC), was adopted in 1992. </w:t>
      </w:r>
      <w:r w:rsidRPr="00331497">
        <w:rPr>
          <w:rStyle w:val="StyleUnderline"/>
        </w:rPr>
        <w:t>Following the principle of common but diﬀerentiated responsibilities and respective capabilities (CBDR-RC), the Convention recognised the varying national circumstances to act for climate and divided all nations into developed (Annex I) and developing (non-Annex I)1 parties.</w:t>
      </w:r>
      <w:r w:rsidRPr="002052FB">
        <w:rPr>
          <w:sz w:val="16"/>
        </w:rPr>
        <w:t xml:space="preserve"> </w:t>
      </w:r>
      <w:r w:rsidRPr="00331497">
        <w:rPr>
          <w:rStyle w:val="StyleUnderline"/>
        </w:rPr>
        <w:t>Developed countries were expected to lead the eﬀorts due to their greater historical emissions and capacity to act and developing countries’ higher vulnerability to climate change</w:t>
      </w:r>
      <w:r w:rsidRPr="002052FB">
        <w:rPr>
          <w:sz w:val="16"/>
        </w:rPr>
        <w:t xml:space="preserve">. In 1997, the Kyoto Protocol was adopted to operationalise the Convention by setting emission reduction targets for the developed countries. After Kyoto, the negotiations became increasingly complex while the US never ratiﬁed the protocol, Canada withdrew, and Australia, New Zealand and Japan announced that they would not participate in a second Kyoto period (Gupta 2016). During this time, the division between developed, and developing became more fragmented and new negotiation groups began to emerge (Blaxekjær and Nielsen 2015). The challenges in the negotiations led to the preliminary idea of an agreement with targets for all the parties. Following this, </w:t>
      </w:r>
      <w:proofErr w:type="gramStart"/>
      <w:r w:rsidRPr="002052FB">
        <w:rPr>
          <w:sz w:val="16"/>
        </w:rPr>
        <w:t>Paris</w:t>
      </w:r>
      <w:proofErr w:type="gramEnd"/>
      <w:r w:rsidRPr="002052FB">
        <w:rPr>
          <w:sz w:val="16"/>
        </w:rPr>
        <w:t xml:space="preserve"> Agreement was adopted in 2015 and requested all nations to submit their nationally determined contributions (NDCs) to the UNFCCC secretariat</w:t>
      </w:r>
      <w:r w:rsidRPr="00331497">
        <w:rPr>
          <w:rStyle w:val="StyleUnderline"/>
        </w:rPr>
        <w:t xml:space="preserve">. The CBDR-RC principle is institutionalised in all these agreements, but in the Paris text, it was adopted with the phrase “in light of diﬀerent national circumstances” weakening </w:t>
      </w:r>
      <w:r w:rsidRPr="00944B93">
        <w:rPr>
          <w:rStyle w:val="StyleUnderline"/>
          <w:highlight w:val="cyan"/>
        </w:rPr>
        <w:t>the strict diﬀerentiation between the North–South</w:t>
      </w:r>
      <w:r w:rsidRPr="00331497">
        <w:rPr>
          <w:rStyle w:val="StyleUnderline"/>
        </w:rPr>
        <w:t xml:space="preserve"> (Albuquerque 2021). Nevertheless, the diﬀerentiation </w:t>
      </w:r>
      <w:r w:rsidRPr="00944B93">
        <w:rPr>
          <w:rStyle w:val="StyleUnderline"/>
          <w:highlight w:val="cyan"/>
        </w:rPr>
        <w:t>has remained a perennial question in climate negotiations before and during Paris</w:t>
      </w:r>
      <w:r w:rsidRPr="00331497">
        <w:rPr>
          <w:rStyle w:val="StyleUnderline"/>
        </w:rPr>
        <w:t xml:space="preserve"> (Okereke and Coventry 2016).</w:t>
      </w:r>
      <w:r w:rsidRPr="008729D8">
        <w:t xml:space="preserve"> </w:t>
      </w:r>
      <w:r w:rsidRPr="002052FB">
        <w:rPr>
          <w:sz w:val="16"/>
        </w:rPr>
        <w:t xml:space="preserve">The post-Paris negotiations have proven diﬃcult, and the world is not on track to reach the Paris Agreement goal to limit the global average temperature rise to below 2°C or preferably 1.5°C above the pre-industrial levels (UNEP 2021). The year 2020 has appeared as a signiﬁcant line in the post-Paris era dividing it into pre-2020 and post-2020 action; by this benchmark, parties were expected to increase their mitigation ambition and developed countries to mobilise USD 100billion per year to address the needs of developing countries. As achieving these goals has proven challenging, </w:t>
      </w:r>
      <w:proofErr w:type="gramStart"/>
      <w:r w:rsidRPr="002052FB">
        <w:rPr>
          <w:sz w:val="16"/>
        </w:rPr>
        <w:t>the trust</w:t>
      </w:r>
      <w:proofErr w:type="gramEnd"/>
      <w:r w:rsidRPr="002052FB">
        <w:rPr>
          <w:sz w:val="16"/>
        </w:rPr>
        <w:t xml:space="preserve"> among parties has decreased. The complexity of climate change and the large variety of negotiating actors underline the signiﬁcance of leadership in the success of climate negotiations (Underdal 1994). Raising the level of ambition requires leaders, as leadership can reinforce trust among nations and accelerate others’ actions (Parker and Karlsson 2010). Post-Paris time creates a new era for potential new climate leaders. </w:t>
      </w:r>
      <w:r w:rsidRPr="00331497">
        <w:rPr>
          <w:rStyle w:val="StyleUnderline"/>
        </w:rPr>
        <w:t>Although the Paris Agreement includes the traditional expectation of developed countries’ leadership, it allows new</w:t>
      </w:r>
      <w:r>
        <w:rPr>
          <w:rStyle w:val="StyleUnderline"/>
        </w:rPr>
        <w:t xml:space="preserve"> </w:t>
      </w:r>
      <w:r w:rsidRPr="00331497">
        <w:rPr>
          <w:rStyle w:val="StyleUnderline"/>
        </w:rPr>
        <w:t>leaders to step up by committing all nations to act.</w:t>
      </w:r>
      <w:r w:rsidRPr="002052FB">
        <w:rPr>
          <w:sz w:val="16"/>
        </w:rPr>
        <w:t xml:space="preserve"> Due to developed countries’ insuﬃcient leadership, the expectations have increased for emerging countries; their growing capabilities and emissions have increased hopes for them to take the lead in tackling climate change in the post-Paris era. Research on climate leadership has tended to analyse developed countries, particularly the European Union (EU) and the United States (US) (Parker and Karlsson 2018), but emerging countries’ potential to lead is increasingly recognised (see for example, Hoch-stetler 2012; Petrone 2019; Hurri 2020). Furthermore, a research gap has been identiﬁed on how the emerging powers shape outcomes in international organisations and how they understand appropriate behaviour in their mercurial position (Weinhardt 2020). I contribute to this discussion by deconstructing the narrow western view of climate leadership. I ask: is there a shared understanding of climate leadership within or between the Annex II and the BASIC groups in the post-Paris era? In addition, I ask how these groups attempt to position each other in this argumentative struggle on climate </w:t>
      </w:r>
      <w:proofErr w:type="gramStart"/>
      <w:r w:rsidRPr="002052FB">
        <w:rPr>
          <w:sz w:val="16"/>
        </w:rPr>
        <w:t>leadership ?To</w:t>
      </w:r>
      <w:proofErr w:type="gramEnd"/>
      <w:r w:rsidRPr="002052FB">
        <w:rPr>
          <w:sz w:val="16"/>
        </w:rPr>
        <w:t xml:space="preserve"> compare these two contexts, I utilise argumentative discourse analysis (ADA) and storyline and discourse-coalition concepts to identify patterns of coherence and reduce the discursive complexity (Hajer 1995). Storylines and discourse-coalitions were drafted based on material including national speeches from the UNFCCC Conference of Parties (COP) and joint statements from 2016 to 2019. I compare two groups: developed countries are deﬁned as the Annex II parties, comprising Australia, Canada, Iceland, theEU, Japan, New Zealand, Norway, Switzerland, and the US, and emerging countries as the BASIC group, a coalition of Brazil, India, China, and South Africa. The Annex I consist of the Organization for Economic Co-operation and Development (OECD) members as of 1992 and economies in transition (EIT). However, because of EIT countries’ weaker economic position, a new sub-group of Annex II parties was formed out of richer developed countries (Gupta 2010). As of 20 May 2021, the UNFCCC explains on its website that Annex II parties are obliged to provide ﬁnancial support for developing countries’ climate mitigation and adaptation and “take all practicable steps to promote the development and transfer of environmen-tally friendly technologies to EIT parties and developing countries”. Annex II has notrepresented as an explicit coalition in the negotiations but for the aim of this </w:t>
      </w:r>
      <w:proofErr w:type="gramStart"/>
      <w:r w:rsidRPr="002052FB">
        <w:rPr>
          <w:sz w:val="16"/>
        </w:rPr>
        <w:t>study,they</w:t>
      </w:r>
      <w:proofErr w:type="gramEnd"/>
      <w:r w:rsidRPr="002052FB">
        <w:rPr>
          <w:sz w:val="16"/>
        </w:rPr>
        <w:t xml:space="preserve"> represent the ones who were traditionally expected to take the lead. It is only byresearching these parties, though as a loose group, that it is possible to understandhow these traditional leaders construct leadership in the post-Paris </w:t>
      </w:r>
      <w:proofErr w:type="gramStart"/>
      <w:r w:rsidRPr="002052FB">
        <w:rPr>
          <w:sz w:val="16"/>
        </w:rPr>
        <w:t>era.Power</w:t>
      </w:r>
      <w:proofErr w:type="gramEnd"/>
      <w:r w:rsidRPr="002052FB">
        <w:rPr>
          <w:sz w:val="16"/>
        </w:rPr>
        <w:t xml:space="preserve"> dynamics within the UNFCCC are changing as emerging countries increasinglyinﬂuence the negotiations. The establishment of the BASIC group in 2009 was </w:t>
      </w:r>
      <w:proofErr w:type="gramStart"/>
      <w:r w:rsidRPr="002052FB">
        <w:rPr>
          <w:sz w:val="16"/>
        </w:rPr>
        <w:t>motivatedby</w:t>
      </w:r>
      <w:proofErr w:type="gramEnd"/>
      <w:r w:rsidRPr="002052FB">
        <w:rPr>
          <w:sz w:val="16"/>
        </w:rPr>
        <w:t xml:space="preserve"> the wish to highlight their non-western historical and cultural experience and </w:t>
      </w:r>
      <w:proofErr w:type="gramStart"/>
      <w:r w:rsidRPr="002052FB">
        <w:rPr>
          <w:sz w:val="16"/>
        </w:rPr>
        <w:t>theirshared</w:t>
      </w:r>
      <w:proofErr w:type="gramEnd"/>
      <w:r w:rsidRPr="002052FB">
        <w:rPr>
          <w:sz w:val="16"/>
        </w:rPr>
        <w:t xml:space="preserve"> Global South identity (Weinhardt 2020). The future of the BASIC group hasbeen debated since its foundation because, despite their growing status in worldaﬀairs, the interests of these four countries diﬀer widely and even conﬂict (Halldinget al. 2013). BASIC countries have emphasised the CBDR-RC principle but have acceptedthe bottom-up approach of Paris as it enables them to determine their climate actionnationally (Albuquerque 2019). In 2020–2021, all four countries announced their net-zero targets, which can be considered a sign of willingness to carry more internationalresponsibility. Due to their conﬂicting interests, the BASIC group cannot be </w:t>
      </w:r>
      <w:proofErr w:type="gramStart"/>
      <w:r w:rsidRPr="002052FB">
        <w:rPr>
          <w:sz w:val="16"/>
        </w:rPr>
        <w:t>expectedto</w:t>
      </w:r>
      <w:proofErr w:type="gramEnd"/>
      <w:r w:rsidRPr="002052FB">
        <w:rPr>
          <w:sz w:val="16"/>
        </w:rPr>
        <w:t xml:space="preserve"> share a vision of climate leadership, and therefore, this study aims at </w:t>
      </w:r>
      <w:proofErr w:type="gramStart"/>
      <w:r w:rsidRPr="002052FB">
        <w:rPr>
          <w:sz w:val="16"/>
        </w:rPr>
        <w:t>understandingwhich</w:t>
      </w:r>
      <w:proofErr w:type="gramEnd"/>
      <w:r w:rsidRPr="002052FB">
        <w:rPr>
          <w:sz w:val="16"/>
        </w:rPr>
        <w:t xml:space="preserve"> issues they can agree on about climate leadership with each other and the </w:t>
      </w:r>
      <w:proofErr w:type="gramStart"/>
      <w:r w:rsidRPr="002052FB">
        <w:rPr>
          <w:sz w:val="16"/>
        </w:rPr>
        <w:t>devel-oped</w:t>
      </w:r>
      <w:proofErr w:type="gramEnd"/>
      <w:r w:rsidRPr="002052FB">
        <w:rPr>
          <w:sz w:val="16"/>
        </w:rPr>
        <w:t xml:space="preserve"> </w:t>
      </w:r>
      <w:proofErr w:type="gramStart"/>
      <w:r w:rsidRPr="002052FB">
        <w:rPr>
          <w:sz w:val="16"/>
        </w:rPr>
        <w:t>countries.In</w:t>
      </w:r>
      <w:proofErr w:type="gramEnd"/>
      <w:r w:rsidRPr="002052FB">
        <w:rPr>
          <w:sz w:val="16"/>
        </w:rPr>
        <w:t xml:space="preserve"> the following section, I brieﬂy introduce climate leadership literature. Then, after </w:t>
      </w:r>
      <w:proofErr w:type="gramStart"/>
      <w:r w:rsidRPr="002052FB">
        <w:rPr>
          <w:sz w:val="16"/>
        </w:rPr>
        <w:t>anoutline</w:t>
      </w:r>
      <w:proofErr w:type="gramEnd"/>
      <w:r w:rsidRPr="002052FB">
        <w:rPr>
          <w:sz w:val="16"/>
        </w:rPr>
        <w:t xml:space="preserve"> of the materials and method, I present the results, which underline that the twosides diﬀer primarily in perceptions of leadership responsibility and problematisation </w:t>
      </w:r>
      <w:proofErr w:type="gramStart"/>
      <w:r w:rsidRPr="002052FB">
        <w:rPr>
          <w:sz w:val="16"/>
        </w:rPr>
        <w:t>butshare</w:t>
      </w:r>
      <w:proofErr w:type="gramEnd"/>
      <w:r w:rsidRPr="002052FB">
        <w:rPr>
          <w:sz w:val="16"/>
        </w:rPr>
        <w:t xml:space="preserve"> ideas on problem solutions.</w:t>
      </w:r>
    </w:p>
    <w:p w14:paraId="31D0436A" w14:textId="77777777" w:rsidR="00FE44B0" w:rsidRPr="002052FB" w:rsidRDefault="00FE44B0" w:rsidP="00FE44B0">
      <w:pPr>
        <w:rPr>
          <w:sz w:val="16"/>
        </w:rPr>
      </w:pPr>
      <w:r w:rsidRPr="002052FB">
        <w:rPr>
          <w:sz w:val="16"/>
        </w:rPr>
        <w:t xml:space="preserve">2. Climate leadership </w:t>
      </w:r>
    </w:p>
    <w:p w14:paraId="6CE1B677" w14:textId="4B21C8BE" w:rsidR="00FE44B0" w:rsidRPr="00FE44B0" w:rsidRDefault="00FE44B0" w:rsidP="00FE44B0">
      <w:pPr>
        <w:rPr>
          <w:sz w:val="16"/>
        </w:rPr>
      </w:pPr>
      <w:r w:rsidRPr="002052FB">
        <w:rPr>
          <w:sz w:val="16"/>
        </w:rPr>
        <w:t xml:space="preserve">Gupta (2016) has divided the history of climate leadership at the UNFCCC into the three stages: leadership paradigm (pre-1996), conditional leadership (1997–2007), and leadership in recession (2008–2020). The leadership paradigm adopted by the Convention in 1992 committed the North to lead. The interest behind the leadership paradigm was to create a regime that included developing countries. This paradigm indicated mutual trust, the developed countries promised to act ﬁrst, and they expected the developing countries to follow when the time would come. The conditional leadership stage began in 1997 after the US withdrawal from the Kyoto negotiations. Demand grew for the key developing countries, such as China and India, to increase their participation because they were claimed to have a competitive advantage over developed countries who were obliged to change their fossil-energy-based growth (Audet 2013). Finally, the stage of leadership in recession began with the economic crisis in 2008, as </w:t>
      </w:r>
      <w:proofErr w:type="gramStart"/>
      <w:r w:rsidRPr="002052FB">
        <w:rPr>
          <w:sz w:val="16"/>
        </w:rPr>
        <w:t>settingbinding</w:t>
      </w:r>
      <w:proofErr w:type="gramEnd"/>
      <w:r w:rsidRPr="002052FB">
        <w:rPr>
          <w:sz w:val="16"/>
        </w:rPr>
        <w:t xml:space="preserve"> targets for developed countries proved impossible (Gupta 2016). AlthoughParis Agreement expects action from </w:t>
      </w:r>
      <w:proofErr w:type="gramStart"/>
      <w:r w:rsidRPr="002052FB">
        <w:rPr>
          <w:sz w:val="16"/>
        </w:rPr>
        <w:t>all,</w:t>
      </w:r>
      <w:proofErr w:type="gramEnd"/>
      <w:r w:rsidRPr="002052FB">
        <w:rPr>
          <w:sz w:val="16"/>
        </w:rPr>
        <w:t xml:space="preserve"> it nevertheless includes the traditional expec-tation of developed countries taking the lead. These paradigms describe the history ofclimate leadership at the UNFCCC, but the bottom-up approach of the Paris Agreementhas the potential to change the paradigm in the post-Paris era. Does the stage of </w:t>
      </w:r>
      <w:proofErr w:type="gramStart"/>
      <w:r w:rsidRPr="002052FB">
        <w:rPr>
          <w:sz w:val="16"/>
        </w:rPr>
        <w:t>leader-ship</w:t>
      </w:r>
      <w:proofErr w:type="gramEnd"/>
      <w:r w:rsidRPr="002052FB">
        <w:rPr>
          <w:sz w:val="16"/>
        </w:rPr>
        <w:t xml:space="preserve"> in recession </w:t>
      </w:r>
      <w:proofErr w:type="gramStart"/>
      <w:r w:rsidRPr="002052FB">
        <w:rPr>
          <w:sz w:val="16"/>
        </w:rPr>
        <w:t>continue, or</w:t>
      </w:r>
      <w:proofErr w:type="gramEnd"/>
      <w:r w:rsidRPr="002052FB">
        <w:rPr>
          <w:sz w:val="16"/>
        </w:rPr>
        <w:t xml:space="preserve"> are there signs of a new paradigm with new </w:t>
      </w:r>
      <w:proofErr w:type="gramStart"/>
      <w:r w:rsidRPr="002052FB">
        <w:rPr>
          <w:sz w:val="16"/>
        </w:rPr>
        <w:t>potentialleaders?Analytically</w:t>
      </w:r>
      <w:proofErr w:type="gramEnd"/>
      <w:r w:rsidRPr="002052FB">
        <w:rPr>
          <w:sz w:val="16"/>
        </w:rPr>
        <w:t xml:space="preserve"> and empirically leadership has proven a challenging concept (for an over-view, see Kopra 2020). It is challenging to deﬁne leadership as distinct from other bar-gaining behaviour and to set benchmarks for identifying leadership (Skodvin andAndresen 2006; Eckersley 2020). A leader provides vision and inspiration, </w:t>
      </w:r>
      <w:proofErr w:type="gramStart"/>
      <w:r w:rsidRPr="002052FB">
        <w:rPr>
          <w:sz w:val="16"/>
        </w:rPr>
        <w:t>suggests,and</w:t>
      </w:r>
      <w:proofErr w:type="gramEnd"/>
      <w:r w:rsidRPr="002052FB">
        <w:rPr>
          <w:sz w:val="16"/>
        </w:rPr>
        <w:t xml:space="preserve"> implements solutions to a problem (Underdal 1994; Young 1991). </w:t>
      </w:r>
      <w:r w:rsidRPr="000F71B8">
        <w:rPr>
          <w:rStyle w:val="StyleUnderline"/>
          <w:highlight w:val="cyan"/>
        </w:rPr>
        <w:t xml:space="preserve">Leadership </w:t>
      </w:r>
      <w:r w:rsidRPr="00944B93">
        <w:rPr>
          <w:rStyle w:val="StyleUnderline"/>
          <w:highlight w:val="cyan"/>
        </w:rPr>
        <w:t>in multilateral negotiations is “an asymmetrical relationship of inﬂuence,</w:t>
      </w:r>
      <w:r w:rsidRPr="002E4CD5">
        <w:rPr>
          <w:rStyle w:val="StyleUnderline"/>
        </w:rPr>
        <w:t xml:space="preserve"> where one actorguides or directs the behaviour of others towards a certain goal over a certain periodof time”</w:t>
      </w:r>
      <w:r w:rsidRPr="002052FB">
        <w:rPr>
          <w:sz w:val="16"/>
        </w:rPr>
        <w:t xml:space="preserve"> (Underdal 1994, 178). Leadership is an act between leader and followers; </w:t>
      </w:r>
      <w:proofErr w:type="gramStart"/>
      <w:r w:rsidRPr="002052FB">
        <w:rPr>
          <w:sz w:val="16"/>
        </w:rPr>
        <w:t>there-fore</w:t>
      </w:r>
      <w:proofErr w:type="gramEnd"/>
      <w:r w:rsidRPr="002052FB">
        <w:rPr>
          <w:sz w:val="16"/>
        </w:rPr>
        <w:t xml:space="preserve">, it should be deconstructed by analysing political processes (Nabers 2011). This research turns attention away from the individual leaders typically researched and instead understands leadership as “co-constructed by diﬀerent actors that participate in ﬁnding solutions to collective environmental problems” (Uusi-Rauva 2010, 75). </w:t>
      </w:r>
      <w:r w:rsidRPr="00944B93">
        <w:rPr>
          <w:rStyle w:val="StyleUnderline"/>
          <w:highlight w:val="cyan"/>
        </w:rPr>
        <w:t>Leadership is often presented as a universal and achievable concept when in reality</w:t>
      </w:r>
      <w:r w:rsidRPr="00944B93">
        <w:rPr>
          <w:rStyle w:val="StyleUnderline"/>
        </w:rPr>
        <w:t xml:space="preserve">; the context of leadership is seldom highlighted (Case et al. 2015). </w:t>
      </w:r>
      <w:r w:rsidRPr="00944B93">
        <w:rPr>
          <w:rStyle w:val="StyleUnderline"/>
          <w:highlight w:val="cyan"/>
        </w:rPr>
        <w:t xml:space="preserve">This narrow view and </w:t>
      </w:r>
      <w:r w:rsidRPr="00944B93">
        <w:rPr>
          <w:rStyle w:val="Emphasis"/>
          <w:highlight w:val="cyan"/>
        </w:rPr>
        <w:t xml:space="preserve">ignorance of the non-western context can lead to ethnocentric views </w:t>
      </w:r>
      <w:r w:rsidRPr="00944B93">
        <w:rPr>
          <w:rStyle w:val="StyleUnderline"/>
          <w:highlight w:val="cyan"/>
        </w:rPr>
        <w:t>on leadership</w:t>
      </w:r>
      <w:r w:rsidRPr="002E4CD5">
        <w:rPr>
          <w:rStyle w:val="StyleUnderline"/>
        </w:rPr>
        <w:t>.</w:t>
      </w:r>
      <w:r>
        <w:rPr>
          <w:rStyle w:val="StyleUnderline"/>
        </w:rPr>
        <w:t xml:space="preserve"> </w:t>
      </w:r>
      <w:r w:rsidRPr="002052FB">
        <w:rPr>
          <w:sz w:val="16"/>
        </w:rPr>
        <w:t xml:space="preserve">Furthermore, single-case studies have dominated discursive environmental </w:t>
      </w:r>
      <w:proofErr w:type="gramStart"/>
      <w:r w:rsidRPr="002052FB">
        <w:rPr>
          <w:sz w:val="16"/>
        </w:rPr>
        <w:t>research(</w:t>
      </w:r>
      <w:proofErr w:type="gramEnd"/>
      <w:r w:rsidRPr="002052FB">
        <w:rPr>
          <w:sz w:val="16"/>
        </w:rPr>
        <w:t xml:space="preserve">Leipold et al. 2019). Although the comparative perspective increases the </w:t>
      </w:r>
      <w:proofErr w:type="gramStart"/>
      <w:r w:rsidRPr="002052FB">
        <w:rPr>
          <w:sz w:val="16"/>
        </w:rPr>
        <w:t>complexityof</w:t>
      </w:r>
      <w:proofErr w:type="gramEnd"/>
      <w:r w:rsidRPr="002052FB">
        <w:rPr>
          <w:sz w:val="16"/>
        </w:rPr>
        <w:t xml:space="preserve"> the research, in this study, I wish to broaden the view on leadership by </w:t>
      </w:r>
      <w:proofErr w:type="gramStart"/>
      <w:r w:rsidRPr="002052FB">
        <w:rPr>
          <w:sz w:val="16"/>
        </w:rPr>
        <w:t>comparingtwo</w:t>
      </w:r>
      <w:proofErr w:type="gramEnd"/>
      <w:r w:rsidRPr="002052FB">
        <w:rPr>
          <w:sz w:val="16"/>
        </w:rPr>
        <w:t xml:space="preserve"> contexts. A comparison between contexts can be the ﬁrst step to better understand-ing the phenomenon but few studies have analysed leadership perceptions in diﬀerentparts of the world (Moan and Hetland 2012).Critical theorists have pointed out that UNFCCC negotiations and climate change dis-course are guided by the interests, values, and experiences of the North and that this oftenpasses unnoticed (Doyle and Chaturvedi 2010; Chakrabarty 2017; Sealey-Huggins 2017).The North–South aspect is signiﬁcant for this study since the groups researched representboth sides of this division. Nevertheless, my intention is not to reinforce this binary </w:t>
      </w:r>
      <w:proofErr w:type="gramStart"/>
      <w:r w:rsidRPr="002052FB">
        <w:rPr>
          <w:sz w:val="16"/>
        </w:rPr>
        <w:t>division(</w:t>
      </w:r>
      <w:proofErr w:type="gramEnd"/>
      <w:r w:rsidRPr="002052FB">
        <w:rPr>
          <w:sz w:val="16"/>
        </w:rPr>
        <w:t xml:space="preserve">Acharya and Buzan 2007). Instead, we should broaden our perspective from merely criti-cising the western perspective to detecting diﬀerent narratives and storylines about </w:t>
      </w:r>
      <w:proofErr w:type="gramStart"/>
      <w:r w:rsidRPr="002052FB">
        <w:rPr>
          <w:sz w:val="16"/>
        </w:rPr>
        <w:t>theglobal</w:t>
      </w:r>
      <w:proofErr w:type="gramEnd"/>
      <w:r w:rsidRPr="002052FB">
        <w:rPr>
          <w:sz w:val="16"/>
        </w:rPr>
        <w:t xml:space="preserve"> (Hurrell 2016). I do not wish to formulate a </w:t>
      </w:r>
      <w:r w:rsidRPr="00F3502D">
        <w:rPr>
          <w:rStyle w:val="StyleUnderline"/>
        </w:rPr>
        <w:t>non-western perspective on leadership;</w:t>
      </w:r>
      <w:r>
        <w:rPr>
          <w:rStyle w:val="StyleUnderline"/>
        </w:rPr>
        <w:t xml:space="preserve"> </w:t>
      </w:r>
      <w:r w:rsidRPr="00F3502D">
        <w:rPr>
          <w:rStyle w:val="StyleUnderline"/>
        </w:rPr>
        <w:t>rather, this article aims to contribute to a non-universalizing climate leadership concept</w:t>
      </w:r>
      <w:r w:rsidRPr="002052FB">
        <w:rPr>
          <w:sz w:val="16"/>
        </w:rPr>
        <w:t>.</w:t>
      </w:r>
    </w:p>
    <w:p w14:paraId="2E36478F" w14:textId="4704A8EA" w:rsidR="003D4D52" w:rsidRDefault="00FE44B0" w:rsidP="003D4D52">
      <w:pPr>
        <w:pStyle w:val="Heading4"/>
      </w:pPr>
      <w:r>
        <w:t xml:space="preserve">Zeros Solvency - </w:t>
      </w:r>
      <w:r w:rsidR="003D4D52">
        <w:t>Western-centric climate leadership prevents needed Global South actions</w:t>
      </w:r>
      <w:r>
        <w:t>.</w:t>
      </w:r>
    </w:p>
    <w:p w14:paraId="73640DEA" w14:textId="77777777" w:rsidR="003D4D52" w:rsidRDefault="003D4D52" w:rsidP="003D4D52">
      <w:r w:rsidRPr="001B2864">
        <w:rPr>
          <w:rStyle w:val="Style13ptBold"/>
        </w:rPr>
        <w:t>Hurri,’23</w:t>
      </w:r>
      <w:r w:rsidRPr="004E70AC">
        <w:t xml:space="preserve"> </w:t>
      </w:r>
      <w:r>
        <w:t>(</w:t>
      </w:r>
      <w:r w:rsidRPr="00D921C7">
        <w:t>Karoliina Hurri is a Postdoctoral Fellow at the Center on Climate Politics and Security (CLIPS) at the Finnish Institute of International Affairs. She is part of the Academy of Finland funded project TRANSCLIM (2020–2024), which studies transparency and effectiveness in global climate governance</w:t>
      </w:r>
      <w:r>
        <w:t>)</w:t>
      </w:r>
      <w:r w:rsidRPr="004E70AC">
        <w:t xml:space="preserve">. Climate leadership </w:t>
      </w:r>
      <w:proofErr w:type="gramStart"/>
      <w:r w:rsidRPr="004E70AC">
        <w:t>beyond</w:t>
      </w:r>
      <w:proofErr w:type="gramEnd"/>
      <w:r w:rsidRPr="004E70AC">
        <w:t xml:space="preserve"> the Global North.</w:t>
      </w:r>
      <w:r>
        <w:t xml:space="preserve"> </w:t>
      </w:r>
      <w:hyperlink r:id="rId66" w:history="1">
        <w:r w:rsidRPr="00F05DC6">
          <w:rPr>
            <w:rStyle w:val="Hyperlink"/>
          </w:rPr>
          <w:t>https://helda.helsinki.fi/server/api/core/bitstreams/86efb69e-02ce-4560-bbfb-4704d0f18827/content</w:t>
        </w:r>
      </w:hyperlink>
      <w:r>
        <w:t xml:space="preserve">     </w:t>
      </w:r>
      <w:r w:rsidRPr="004E70AC">
        <w:t xml:space="preserve"> </w:t>
      </w:r>
      <w:r>
        <w:t>-</w:t>
      </w:r>
      <w:r w:rsidRPr="00790C1B">
        <w:rPr>
          <w:highlight w:val="red"/>
        </w:rPr>
        <w:t>GL</w:t>
      </w:r>
    </w:p>
    <w:p w14:paraId="6076C976" w14:textId="77777777" w:rsidR="003D4D52" w:rsidRPr="00934742" w:rsidRDefault="003D4D52" w:rsidP="003D4D52">
      <w:pPr>
        <w:rPr>
          <w:sz w:val="16"/>
        </w:rPr>
      </w:pPr>
      <w:r w:rsidRPr="00934742">
        <w:rPr>
          <w:sz w:val="16"/>
        </w:rPr>
        <w:t xml:space="preserve">This dissertation has applied a constructivist approach to role theory and </w:t>
      </w:r>
      <w:proofErr w:type="gramStart"/>
      <w:r w:rsidRPr="00934742">
        <w:rPr>
          <w:sz w:val="16"/>
        </w:rPr>
        <w:t>discursive  methodology</w:t>
      </w:r>
      <w:proofErr w:type="gramEnd"/>
      <w:r w:rsidRPr="00934742">
        <w:rPr>
          <w:sz w:val="16"/>
        </w:rPr>
        <w:t xml:space="preserve"> </w:t>
      </w:r>
      <w:proofErr w:type="gramStart"/>
      <w:r w:rsidRPr="00934742">
        <w:rPr>
          <w:sz w:val="16"/>
        </w:rPr>
        <w:t>in an effort to</w:t>
      </w:r>
      <w:proofErr w:type="gramEnd"/>
      <w:r w:rsidRPr="00934742">
        <w:rPr>
          <w:sz w:val="16"/>
        </w:rPr>
        <w:t xml:space="preserve"> understand how China’s climate leadership is constructed</w:t>
      </w:r>
      <w:r w:rsidRPr="008377BB">
        <w:rPr>
          <w:rStyle w:val="StyleUnderline"/>
        </w:rPr>
        <w:t xml:space="preserve">. This construction is understood as a gradual process </w:t>
      </w:r>
      <w:proofErr w:type="gramStart"/>
      <w:r w:rsidRPr="008377BB">
        <w:rPr>
          <w:rStyle w:val="StyleUnderline"/>
        </w:rPr>
        <w:t>whereperceptions</w:t>
      </w:r>
      <w:proofErr w:type="gramEnd"/>
      <w:r w:rsidRPr="008377BB">
        <w:rPr>
          <w:rStyle w:val="StyleUnderline"/>
        </w:rPr>
        <w:t xml:space="preserve"> and expectations of climate leadership change simultaneously in</w:t>
      </w:r>
      <w:r>
        <w:rPr>
          <w:rStyle w:val="StyleUnderline"/>
        </w:rPr>
        <w:t xml:space="preserve"> </w:t>
      </w:r>
      <w:r w:rsidRPr="008377BB">
        <w:rPr>
          <w:rStyle w:val="StyleUnderline"/>
        </w:rPr>
        <w:t>various contexts.</w:t>
      </w:r>
      <w:r w:rsidRPr="00934742">
        <w:rPr>
          <w:sz w:val="16"/>
        </w:rPr>
        <w:t xml:space="preserve"> These changes occur in debates that do not necessarily even concern China explicitly</w:t>
      </w:r>
      <w:r w:rsidRPr="008377BB">
        <w:rPr>
          <w:rStyle w:val="StyleUnderline"/>
        </w:rPr>
        <w:t>; expectations of China change when expectations change for developing countries, major emitters, or emerging countries</w:t>
      </w:r>
      <w:r w:rsidRPr="00934742">
        <w:rPr>
          <w:sz w:val="16"/>
        </w:rPr>
        <w:t xml:space="preserve">. In addition, </w:t>
      </w:r>
      <w:r w:rsidRPr="008377BB">
        <w:rPr>
          <w:rStyle w:val="StyleUnderline"/>
        </w:rPr>
        <w:t>expectations of China’s climate leadership change when perceptions of climat</w:t>
      </w:r>
      <w:r>
        <w:rPr>
          <w:rStyle w:val="StyleUnderline"/>
        </w:rPr>
        <w:t xml:space="preserve">e </w:t>
      </w:r>
      <w:r w:rsidRPr="008377BB">
        <w:rPr>
          <w:rStyle w:val="StyleUnderline"/>
        </w:rPr>
        <w:t xml:space="preserve">leadership </w:t>
      </w:r>
      <w:proofErr w:type="gramStart"/>
      <w:r w:rsidRPr="008377BB">
        <w:rPr>
          <w:rStyle w:val="StyleUnderline"/>
        </w:rPr>
        <w:t>change</w:t>
      </w:r>
      <w:r w:rsidRPr="00934742">
        <w:rPr>
          <w:sz w:val="16"/>
        </w:rPr>
        <w:t>.This</w:t>
      </w:r>
      <w:proofErr w:type="gramEnd"/>
      <w:r w:rsidRPr="00934742">
        <w:rPr>
          <w:sz w:val="16"/>
        </w:rPr>
        <w:t xml:space="preserve"> dissertation has covered the first six years of the post-Paris era. China’s claims on the appropriateness of its climate-leader role gradually intensified during 2016–2021. Based on the findings, </w:t>
      </w:r>
      <w:r w:rsidRPr="008377BB">
        <w:rPr>
          <w:rStyle w:val="StyleUnderline"/>
        </w:rPr>
        <w:t>China does not see an inter-role conflict between the auxiliary role of climate leader and the master roles of responsible great power and leader of the developing world.</w:t>
      </w:r>
      <w:r w:rsidRPr="00934742">
        <w:rPr>
          <w:sz w:val="16"/>
        </w:rPr>
        <w:t xml:space="preserve"> However, </w:t>
      </w:r>
      <w:r w:rsidRPr="00703D16">
        <w:rPr>
          <w:rStyle w:val="StyleUnderline"/>
        </w:rPr>
        <w:t>the alter expectations do not seem to recognize China’s strengthening claims on climate leadership, suggesting an intra-role conflict between the ego and alter expectations</w:t>
      </w:r>
      <w:r w:rsidRPr="00934742">
        <w:rPr>
          <w:sz w:val="16"/>
        </w:rPr>
        <w:t xml:space="preserve">. In addition, external expectations of China seem to assume that there is an inter-role conflict in China’s role set. Hence, despite China’s strengthened ideational and material capabilities and leadership efforts, during these first six years of the post-Paris era, the alter expectations of China’s climate leadership do not exemplify a radical change from the pre-Paris era. </w:t>
      </w:r>
      <w:proofErr w:type="gramStart"/>
      <w:r w:rsidRPr="00934742">
        <w:rPr>
          <w:sz w:val="16"/>
        </w:rPr>
        <w:t>These ego</w:t>
      </w:r>
      <w:proofErr w:type="gramEnd"/>
      <w:r w:rsidRPr="00934742">
        <w:rPr>
          <w:sz w:val="16"/>
        </w:rPr>
        <w:t xml:space="preserve"> and alter expectations support the idea that gradual role changes are more predominant than rapid shifts since the centrality of roles in a role set increases or decreases moderately (cf. Breuning, 2019). Yet due to the recency of China’s leadership claims intensifying in </w:t>
      </w:r>
      <w:proofErr w:type="gramStart"/>
      <w:r w:rsidRPr="00934742">
        <w:rPr>
          <w:sz w:val="16"/>
        </w:rPr>
        <w:t>2021 in particular, future</w:t>
      </w:r>
      <w:proofErr w:type="gramEnd"/>
      <w:r w:rsidRPr="00934742">
        <w:rPr>
          <w:sz w:val="16"/>
        </w:rPr>
        <w:t xml:space="preserve"> studies are better equipped to analyze the influence of these claims on alterexpectations. </w:t>
      </w:r>
      <w:proofErr w:type="gramStart"/>
      <w:r w:rsidRPr="00934742">
        <w:rPr>
          <w:rStyle w:val="StyleUnderline"/>
          <w:highlight w:val="cyan"/>
        </w:rPr>
        <w:t>Western-centrism</w:t>
      </w:r>
      <w:proofErr w:type="gramEnd"/>
      <w:r w:rsidRPr="00D450E2">
        <w:rPr>
          <w:rStyle w:val="StyleUnderline"/>
        </w:rPr>
        <w:t xml:space="preserve"> at the UNFCCC </w:t>
      </w:r>
      <w:r w:rsidRPr="00934742">
        <w:rPr>
          <w:rStyle w:val="StyleUnderline"/>
          <w:highlight w:val="cyan"/>
        </w:rPr>
        <w:t>perpetuates a perception of climate leadership that is constructed on the</w:t>
      </w:r>
      <w:r w:rsidRPr="00D450E2">
        <w:rPr>
          <w:rStyle w:val="StyleUnderline"/>
        </w:rPr>
        <w:t xml:space="preserve"> experiences and </w:t>
      </w:r>
      <w:r w:rsidRPr="00934742">
        <w:rPr>
          <w:rStyle w:val="StyleUnderline"/>
          <w:highlight w:val="cyan"/>
        </w:rPr>
        <w:t>interests of developed countries</w:t>
      </w:r>
      <w:r w:rsidRPr="00934742">
        <w:rPr>
          <w:sz w:val="16"/>
        </w:rPr>
        <w:t xml:space="preserve">. This is reflected, for instance, in conflicting perceptions of whose responsibility it is to lead, how successful leadership has been, and </w:t>
      </w:r>
      <w:r w:rsidRPr="00D450E2">
        <w:rPr>
          <w:rStyle w:val="StyleUnderline"/>
        </w:rPr>
        <w:t xml:space="preserve">who can play the role of a climate leader. These conflicts make it </w:t>
      </w:r>
      <w:r w:rsidRPr="00934742">
        <w:rPr>
          <w:rStyle w:val="StyleUnderline"/>
          <w:highlight w:val="cyan"/>
        </w:rPr>
        <w:t xml:space="preserve">difficult to find shared understandings of climate leadership that bridge </w:t>
      </w:r>
      <w:r w:rsidRPr="00934742">
        <w:rPr>
          <w:rStyle w:val="Emphasis"/>
          <w:highlight w:val="cyan"/>
        </w:rPr>
        <w:t>the Global North-South divide</w:t>
      </w:r>
      <w:r w:rsidRPr="00934742">
        <w:rPr>
          <w:sz w:val="16"/>
        </w:rPr>
        <w:t xml:space="preserve">. Despite the promise of role theory to bridge agency and structure in IR, and its versatile analytical tools, the ability of role-theoretical analysis to identify these broader, prevalent constraining structures, such as structural inequality, is not yet strong enough. Although the scope of empirical cases in role theory has broadened from the Global North (Breuning, 2019), particularly in the past, </w:t>
      </w:r>
      <w:r w:rsidRPr="00D450E2">
        <w:rPr>
          <w:rStyle w:val="StyleUnderline"/>
        </w:rPr>
        <w:t>role-theoretical analyses have focused on the roles of the most powerful nations</w:t>
      </w:r>
      <w:r w:rsidRPr="00934742">
        <w:rPr>
          <w:sz w:val="16"/>
        </w:rPr>
        <w:t xml:space="preserve">. Therefore, the influence of constraining structures requires more understanding in the future. I argue that the analysis of </w:t>
      </w:r>
      <w:r w:rsidRPr="00934742">
        <w:rPr>
          <w:rStyle w:val="StyleUnderline"/>
          <w:highlight w:val="cyan"/>
        </w:rPr>
        <w:t xml:space="preserve">climate-leader roles needs to </w:t>
      </w:r>
      <w:proofErr w:type="gramStart"/>
      <w:r w:rsidRPr="00934742">
        <w:rPr>
          <w:rStyle w:val="StyleUnderline"/>
          <w:highlight w:val="cyan"/>
        </w:rPr>
        <w:t>take into account</w:t>
      </w:r>
      <w:proofErr w:type="gramEnd"/>
      <w:r w:rsidRPr="00934742">
        <w:rPr>
          <w:rStyle w:val="StyleUnderline"/>
          <w:highlight w:val="cyan"/>
        </w:rPr>
        <w:t xml:space="preserve"> the underlying Western-centrism in global climate governance</w:t>
      </w:r>
      <w:r w:rsidRPr="00D450E2">
        <w:rPr>
          <w:rStyle w:val="StyleUnderline"/>
        </w:rPr>
        <w:t xml:space="preserve"> as a boundary condition</w:t>
      </w:r>
      <w:r>
        <w:rPr>
          <w:rStyle w:val="StyleUnderline"/>
        </w:rPr>
        <w:t xml:space="preserve"> </w:t>
      </w:r>
      <w:r w:rsidRPr="00D450E2">
        <w:rPr>
          <w:rStyle w:val="StyleUnderline"/>
        </w:rPr>
        <w:t>of the social interaction in which the roles are constructed.</w:t>
      </w:r>
      <w:r w:rsidRPr="00934742">
        <w:rPr>
          <w:sz w:val="16"/>
        </w:rPr>
        <w:t xml:space="preserve"> The discussion about </w:t>
      </w:r>
      <w:r w:rsidRPr="00934742">
        <w:rPr>
          <w:rStyle w:val="StyleUnderline"/>
          <w:highlight w:val="cyan"/>
        </w:rPr>
        <w:t>structures reproducing inequality is clearly more relevant for developing countries that have fewer ideational and material capabilities than China</w:t>
      </w:r>
      <w:r w:rsidRPr="00934742">
        <w:rPr>
          <w:sz w:val="16"/>
        </w:rPr>
        <w:t xml:space="preserve">. However, in China’s case, the discussion suggests that </w:t>
      </w:r>
      <w:r w:rsidRPr="00934742">
        <w:rPr>
          <w:rStyle w:val="StyleUnderline"/>
          <w:highlight w:val="cyan"/>
        </w:rPr>
        <w:t>even though China and other emerging parties might have gained more power</w:t>
      </w:r>
      <w:r w:rsidRPr="00395591">
        <w:rPr>
          <w:rStyle w:val="StyleUnderline"/>
        </w:rPr>
        <w:t xml:space="preserve"> during the post-Paris era negotiations, they might </w:t>
      </w:r>
      <w:r w:rsidRPr="00934742">
        <w:rPr>
          <w:rStyle w:val="StyleUnderline"/>
          <w:highlight w:val="cyan"/>
        </w:rPr>
        <w:t>not</w:t>
      </w:r>
      <w:r w:rsidRPr="00395591">
        <w:rPr>
          <w:rStyle w:val="StyleUnderline"/>
        </w:rPr>
        <w:t xml:space="preserve"> have </w:t>
      </w:r>
      <w:r w:rsidRPr="00934742">
        <w:rPr>
          <w:rStyle w:val="StyleUnderline"/>
          <w:highlight w:val="cyan"/>
        </w:rPr>
        <w:t>as much power as could be assumed based on their growing material capabilities</w:t>
      </w:r>
      <w:r w:rsidRPr="00934742">
        <w:rPr>
          <w:sz w:val="16"/>
        </w:rPr>
        <w:t xml:space="preserve">. Breuning (2019) argues that role theory has the potential to enhance understanding of emerging </w:t>
      </w:r>
      <w:proofErr w:type="gramStart"/>
      <w:r w:rsidRPr="00934742">
        <w:rPr>
          <w:sz w:val="16"/>
        </w:rPr>
        <w:t>powers in particular</w:t>
      </w:r>
      <w:proofErr w:type="gramEnd"/>
      <w:r w:rsidRPr="00934742">
        <w:rPr>
          <w:sz w:val="16"/>
        </w:rPr>
        <w:t xml:space="preserve">. Analysis of emerging countries has resulted in the understanding that the increase in their material capabilities does not unequivocally lead to a change in their identities and foreign policy behavior (Thies &amp; Nieman, 2017). Instead, the change happens gradually in response to growing material capabilities and a range of domestic and international explanations (Thies &amp; Nieman, 2017). China’s case provides an example of how material changes, such as its growing emissions and capabilities, generate needs for constructions, namely the need for China’s role to be reviewed. However, </w:t>
      </w:r>
      <w:r w:rsidRPr="00395591">
        <w:rPr>
          <w:rStyle w:val="StyleUnderline"/>
        </w:rPr>
        <w:t xml:space="preserve">these changes do not squarely grant China a particular role </w:t>
      </w:r>
      <w:r w:rsidRPr="00934742">
        <w:rPr>
          <w:rStyle w:val="StyleUnderline"/>
          <w:highlight w:val="cyan"/>
        </w:rPr>
        <w:t>because climate-leader roles are constructed in social interaction</w:t>
      </w:r>
      <w:r w:rsidRPr="00934742">
        <w:rPr>
          <w:sz w:val="16"/>
        </w:rPr>
        <w:t>. In this sense</w:t>
      </w:r>
      <w:r w:rsidRPr="00395591">
        <w:rPr>
          <w:rStyle w:val="StyleUnderline"/>
        </w:rPr>
        <w:t xml:space="preserve">, </w:t>
      </w:r>
      <w:r w:rsidRPr="00934742">
        <w:rPr>
          <w:rStyle w:val="StyleUnderline"/>
          <w:highlight w:val="cyan"/>
        </w:rPr>
        <w:t>China’s case exemplifies the constructivist ontology</w:t>
      </w:r>
      <w:r w:rsidRPr="00395591">
        <w:rPr>
          <w:rStyle w:val="StyleUnderline"/>
        </w:rPr>
        <w:t>, meaning that although the focus on</w:t>
      </w:r>
      <w:r>
        <w:rPr>
          <w:rStyle w:val="StyleUnderline"/>
        </w:rPr>
        <w:t xml:space="preserve"> </w:t>
      </w:r>
      <w:r w:rsidRPr="00395591">
        <w:rPr>
          <w:rStyle w:val="StyleUnderline"/>
        </w:rPr>
        <w:t>material power should not be excessive, the material forces should not be dismissed</w:t>
      </w:r>
      <w:r>
        <w:rPr>
          <w:rStyle w:val="StyleUnderline"/>
        </w:rPr>
        <w:t xml:space="preserve"> </w:t>
      </w:r>
      <w:r w:rsidRPr="00395591">
        <w:rPr>
          <w:rStyle w:val="StyleUnderline"/>
        </w:rPr>
        <w:t>as these social constructions are not arbitrary or independent of the actor’s material</w:t>
      </w:r>
      <w:r>
        <w:rPr>
          <w:rStyle w:val="StyleUnderline"/>
        </w:rPr>
        <w:t xml:space="preserve"> </w:t>
      </w:r>
      <w:r w:rsidRPr="00395591">
        <w:rPr>
          <w:rStyle w:val="StyleUnderline"/>
        </w:rPr>
        <w:t>capabilities</w:t>
      </w:r>
      <w:r w:rsidRPr="00934742">
        <w:rPr>
          <w:sz w:val="16"/>
        </w:rPr>
        <w:t xml:space="preserve">. I contribute to the discussion on the boundary conditions of social interaction by demonstrating how the </w:t>
      </w:r>
      <w:r w:rsidRPr="00AE1A88">
        <w:rPr>
          <w:rStyle w:val="Emphasis"/>
        </w:rPr>
        <w:t xml:space="preserve">underlying </w:t>
      </w:r>
      <w:r w:rsidRPr="00934742">
        <w:rPr>
          <w:rStyle w:val="Emphasis"/>
          <w:highlight w:val="cyan"/>
        </w:rPr>
        <w:t>Western-centrism can</w:t>
      </w:r>
      <w:r w:rsidRPr="00AE1A88">
        <w:rPr>
          <w:rStyle w:val="Emphasis"/>
        </w:rPr>
        <w:t xml:space="preserve"> even </w:t>
      </w:r>
      <w:r w:rsidRPr="00934742">
        <w:rPr>
          <w:rStyle w:val="Emphasis"/>
          <w:highlight w:val="cyan"/>
        </w:rPr>
        <w:t xml:space="preserve">create role </w:t>
      </w:r>
      <w:proofErr w:type="gramStart"/>
      <w:r w:rsidRPr="00934742">
        <w:rPr>
          <w:rStyle w:val="Emphasis"/>
          <w:highlight w:val="cyan"/>
        </w:rPr>
        <w:t>conflicts, and</w:t>
      </w:r>
      <w:proofErr w:type="gramEnd"/>
      <w:r w:rsidRPr="00934742">
        <w:rPr>
          <w:rStyle w:val="Emphasis"/>
          <w:highlight w:val="cyan"/>
        </w:rPr>
        <w:t xml:space="preserve"> consequently narrow the idea of who can be acknowledged as a climate leader</w:t>
      </w:r>
      <w:r w:rsidRPr="00934742">
        <w:rPr>
          <w:sz w:val="16"/>
        </w:rPr>
        <w:t xml:space="preserve">. As the structures of the UNFCCC </w:t>
      </w:r>
      <w:r w:rsidRPr="00934742">
        <w:rPr>
          <w:rStyle w:val="StyleUnderline"/>
          <w:highlight w:val="cyan"/>
        </w:rPr>
        <w:t>reproduce global hierarchies in favor of large, Western, English-speaking delegations</w:t>
      </w:r>
      <w:r w:rsidRPr="00AE1A88">
        <w:rPr>
          <w:rStyle w:val="StyleUnderline"/>
        </w:rPr>
        <w:t xml:space="preserve"> </w:t>
      </w:r>
      <w:r w:rsidRPr="00934742">
        <w:rPr>
          <w:sz w:val="16"/>
        </w:rPr>
        <w:t xml:space="preserve">(Falzon, 2021), these structures decrease recognition of China’s climate leadership efforts and </w:t>
      </w:r>
      <w:r w:rsidRPr="00AE1A88">
        <w:rPr>
          <w:rStyle w:val="StyleUnderline"/>
        </w:rPr>
        <w:t xml:space="preserve">constrain the roles that China can play </w:t>
      </w:r>
      <w:r w:rsidRPr="00934742">
        <w:rPr>
          <w:rStyle w:val="StyleUnderline"/>
          <w:highlight w:val="cyan"/>
        </w:rPr>
        <w:t>in global climate governance</w:t>
      </w:r>
      <w:r w:rsidRPr="00AE1A88">
        <w:rPr>
          <w:rStyle w:val="StyleUnderline"/>
        </w:rPr>
        <w:t>.</w:t>
      </w:r>
      <w:r w:rsidRPr="00934742">
        <w:rPr>
          <w:sz w:val="16"/>
        </w:rPr>
        <w:t xml:space="preserve"> Therefore, this dissertation argues that taking the conflicts surrounding China’s role for granted, and </w:t>
      </w:r>
      <w:proofErr w:type="gramStart"/>
      <w:r w:rsidRPr="00934742">
        <w:rPr>
          <w:sz w:val="16"/>
        </w:rPr>
        <w:t>assuming that</w:t>
      </w:r>
      <w:proofErr w:type="gramEnd"/>
      <w:r w:rsidRPr="00934742">
        <w:rPr>
          <w:sz w:val="16"/>
        </w:rPr>
        <w:t xml:space="preserve"> China’s adherence to a developing country identity equates with its unwillingness to lead, creates </w:t>
      </w:r>
      <w:r w:rsidRPr="00AE1A88">
        <w:rPr>
          <w:rStyle w:val="StyleUnderline"/>
        </w:rPr>
        <w:t>a narrow view of China’s role in global climate governance in the post-Paris era and may even contribute to perpetuating a Western-centric perception of climate leadership</w:t>
      </w:r>
      <w:r w:rsidRPr="00934742">
        <w:rPr>
          <w:sz w:val="16"/>
        </w:rPr>
        <w:t xml:space="preserve">. I do not wish to emphasize the structure as a determinant of China’s roles, but rather to </w:t>
      </w:r>
      <w:r w:rsidRPr="00934742">
        <w:rPr>
          <w:rStyle w:val="StyleUnderline"/>
          <w:highlight w:val="cyan"/>
        </w:rPr>
        <w:t>question whether a climate leader can have a developing country identity</w:t>
      </w:r>
      <w:r w:rsidRPr="00934742">
        <w:rPr>
          <w:sz w:val="16"/>
        </w:rPr>
        <w:t xml:space="preserve">. These findings </w:t>
      </w:r>
      <w:proofErr w:type="gramStart"/>
      <w:r w:rsidRPr="00934742">
        <w:rPr>
          <w:sz w:val="16"/>
        </w:rPr>
        <w:t>open up</w:t>
      </w:r>
      <w:proofErr w:type="gramEnd"/>
      <w:r w:rsidRPr="00934742">
        <w:rPr>
          <w:sz w:val="16"/>
        </w:rPr>
        <w:t xml:space="preserve"> new questions that could be answered by the approach taken by this dissertation. An approach combining discursive methodology with constructivist role theory would be equipped to respond to questions about how individuals, states, and others construct their climate leadership at the international level. For instance, future studies could ask how constructions of climate leadership vary at the individual level between different US presidents, or at the state level between democratic India and authoritarian China. Furthermore, moving beyond the state-centrism of this research, this approach could be applied to explore whether </w:t>
      </w:r>
      <w:r w:rsidRPr="00AE1A88">
        <w:rPr>
          <w:rStyle w:val="StyleUnderline"/>
        </w:rPr>
        <w:t>the Western-centrism underlying global climate governance becomes visible in recognizing the climate leadership of non-state actors</w:t>
      </w:r>
      <w:r w:rsidRPr="00934742">
        <w:rPr>
          <w:sz w:val="16"/>
        </w:rPr>
        <w:t xml:space="preserve">. As complex challenges such as climate change call for more functionally specific roles (Harnisch et al., 2011), future studies should pay more attention to understanding changes and tensions particularly between different auxiliary roles and between master and auxiliary roles. The identified role conflict between climate leadership and developing country identity raises important questions that deserve further attention beyond China and climate leadership. Using the approach adopted by this dissertation, one could research whether similar conflicts are visible in the role expectations of other powerful actors outside the Global North. Besides China, this question would also be relevant for other emerging nations such as Brazil and India, or SIDS, for instance. Analyzing these potential conflicts could enhance understanding of the kind of underlying assumptions that exist about the roles that can be played simultaneously, and whether these assumptions vary between the Global North and South. In particular, </w:t>
      </w:r>
      <w:r w:rsidRPr="00934742">
        <w:rPr>
          <w:rStyle w:val="StyleUnderline"/>
          <w:highlight w:val="cyan"/>
        </w:rPr>
        <w:t>the Global South expectations deserve more attention</w:t>
      </w:r>
      <w:r w:rsidRPr="00FC1F5F">
        <w:rPr>
          <w:rStyle w:val="StyleUnderline"/>
        </w:rPr>
        <w:t xml:space="preserve"> </w:t>
      </w:r>
      <w:proofErr w:type="gramStart"/>
      <w:r w:rsidRPr="00FC1F5F">
        <w:rPr>
          <w:rStyle w:val="StyleUnderline"/>
        </w:rPr>
        <w:t xml:space="preserve">in order </w:t>
      </w:r>
      <w:r w:rsidRPr="00934742">
        <w:rPr>
          <w:rStyle w:val="StyleUnderline"/>
          <w:highlight w:val="cyan"/>
        </w:rPr>
        <w:t>to</w:t>
      </w:r>
      <w:proofErr w:type="gramEnd"/>
      <w:r w:rsidRPr="00934742">
        <w:rPr>
          <w:rStyle w:val="StyleUnderline"/>
          <w:highlight w:val="cyan"/>
        </w:rPr>
        <w:t xml:space="preserve"> raise awareness of</w:t>
      </w:r>
      <w:r w:rsidRPr="00FC1F5F">
        <w:rPr>
          <w:rStyle w:val="StyleUnderline"/>
        </w:rPr>
        <w:t xml:space="preserve"> how </w:t>
      </w:r>
      <w:r w:rsidRPr="00BE61AA">
        <w:rPr>
          <w:rStyle w:val="Emphasis"/>
          <w:highlight w:val="cyan"/>
        </w:rPr>
        <w:t>the structures favoring the Global North</w:t>
      </w:r>
      <w:r w:rsidRPr="00FC1F5F">
        <w:rPr>
          <w:rStyle w:val="StyleUnderline"/>
        </w:rPr>
        <w:t xml:space="preserve"> are reflected in</w:t>
      </w:r>
      <w:r>
        <w:rPr>
          <w:rStyle w:val="StyleUnderline"/>
        </w:rPr>
        <w:t xml:space="preserve"> </w:t>
      </w:r>
      <w:r w:rsidRPr="00FC1F5F">
        <w:rPr>
          <w:rStyle w:val="StyleUnderline"/>
        </w:rPr>
        <w:t>them</w:t>
      </w:r>
      <w:r w:rsidRPr="00934742">
        <w:rPr>
          <w:sz w:val="16"/>
        </w:rPr>
        <w:t xml:space="preserve">. The Global South role expectations would be particularly interesting in China’s case because if it wishes to uphold the role of leader of the developing world, these expectations will have a strong impact on China’s roles. In this sense, the self-declared leadership of China studied in Article III could be supplemented with a further analysis of external recognition. Given China’s role as the leader of the Global South, an analysis of the LDCs’ or G-77 nations’ expectations of China could improve understanding of the variation within the Global South; not all developing or emerging countries have similar expectations of China. Future analyses of external expectations of China, based for instance on voting patterns in other international institutions or attitudes toward China’s investments in the Global South, could help answer Torney’s (2019) thorny question about how followership materializes. Here, role theory could tackle the challenges involved in identifying followership in the climate leadership literature (e.g., Torney 2019) by analyzing whether followership can be detected as part of an actor’s egoexpectations, or whether it remains a counter-role that prospective leaders seek to altercast onto others. This dissertation provides insights into role expectations based on forma lcommunication in the UNFCCC context, such as the high-level segments. These choices inevitably influence the outcome as roles are defined in a context, which makes them “limited in time and scope” and “dependent on the group’s structure and purpose” (Harnisch, 2011a, p. 8). Supplementing the analysis presented here with interviews would have allowed the inclusion of more informal communication than the exploration of national speeches at the annual COPs. Interviews could have complemented the analysis of alter expectations </w:t>
      </w:r>
      <w:proofErr w:type="gramStart"/>
      <w:r w:rsidRPr="00934742">
        <w:rPr>
          <w:sz w:val="16"/>
        </w:rPr>
        <w:t>in particular because</w:t>
      </w:r>
      <w:proofErr w:type="gramEnd"/>
      <w:r w:rsidRPr="00934742">
        <w:rPr>
          <w:sz w:val="16"/>
        </w:rPr>
        <w:t xml:space="preserve"> they might have revealed more explicit expectations of China. Hence, combining formal and informal communication in future investigations could provide a more comprehensive view of the alter expectations. Including interviews might also serve to broaden </w:t>
      </w:r>
      <w:proofErr w:type="gramStart"/>
      <w:r w:rsidRPr="00934742">
        <w:rPr>
          <w:sz w:val="16"/>
        </w:rPr>
        <w:t>the ego</w:t>
      </w:r>
      <w:proofErr w:type="gramEnd"/>
      <w:r w:rsidRPr="00934742">
        <w:rPr>
          <w:sz w:val="16"/>
        </w:rPr>
        <w:t xml:space="preserve"> expectations. However, given China’s authoritarian regime, I believe that the value of interviews in supplementing the speeches and documents prepared by the foreign-policy-making elite would not have been as great as in the case of alter expectations. My choice to approach climate leadership through role theory naturally limits the questions that can be asked about China’s climate leadership. </w:t>
      </w:r>
      <w:r w:rsidRPr="005A6F8F">
        <w:rPr>
          <w:rStyle w:val="StyleUnderline"/>
        </w:rPr>
        <w:t xml:space="preserve">This approach enabled me to answer several “how” questions in depth and focus on the discursive understanding of China’s climate </w:t>
      </w:r>
      <w:proofErr w:type="gramStart"/>
      <w:r w:rsidRPr="005A6F8F">
        <w:rPr>
          <w:rStyle w:val="StyleUnderline"/>
        </w:rPr>
        <w:t>leadership, but</w:t>
      </w:r>
      <w:proofErr w:type="gramEnd"/>
      <w:r w:rsidRPr="005A6F8F">
        <w:rPr>
          <w:rStyle w:val="StyleUnderline"/>
        </w:rPr>
        <w:t xml:space="preserve"> not analyze leadership implementation. </w:t>
      </w:r>
      <w:r w:rsidRPr="00934742">
        <w:rPr>
          <w:sz w:val="16"/>
        </w:rPr>
        <w:t xml:space="preserve">Yet analyzing the roles of states furthers understanding of how they wish to be seen by others and how they position themselves vis-à-vis others. I reviewed the credibility of China’s leadership mainly based on the social interaction between China and its significant others and how these others accepted China’s claims. Due to the recency of China’s promises announced in 2021, these claims have not yet materialized, which means that fully analyzing the implementation dimension at this stage would not have been possible. By including this dimension, future studies could compare role play and role </w:t>
      </w:r>
      <w:proofErr w:type="gramStart"/>
      <w:r w:rsidRPr="00934742">
        <w:rPr>
          <w:sz w:val="16"/>
        </w:rPr>
        <w:t>performance, and</w:t>
      </w:r>
      <w:proofErr w:type="gramEnd"/>
      <w:r w:rsidRPr="00934742">
        <w:rPr>
          <w:sz w:val="16"/>
        </w:rPr>
        <w:t xml:space="preserve"> duly evaluate the credibility of China’s leadership claims more comprehensively. Nevertheless, from the perspective of global inequality, the focus on the discursive constructions of reality is justified because generalizations and processesof inclusion and exclusion make these discursive constructions “important realms of power” (Hajer, 1995, p. 21). During this project, ADA enabled me to </w:t>
      </w:r>
      <w:proofErr w:type="gramStart"/>
      <w:r w:rsidRPr="00934742">
        <w:rPr>
          <w:sz w:val="16"/>
        </w:rPr>
        <w:t>immersemyself</w:t>
      </w:r>
      <w:proofErr w:type="gramEnd"/>
      <w:r w:rsidRPr="00934742">
        <w:rPr>
          <w:sz w:val="16"/>
        </w:rPr>
        <w:t xml:space="preserve"> in language nuances that appear to be shared. Due to these nuances, </w:t>
      </w:r>
      <w:proofErr w:type="gramStart"/>
      <w:r w:rsidRPr="00934742">
        <w:rPr>
          <w:sz w:val="16"/>
        </w:rPr>
        <w:t>sharedunderstandings</w:t>
      </w:r>
      <w:proofErr w:type="gramEnd"/>
      <w:r w:rsidRPr="00934742">
        <w:rPr>
          <w:sz w:val="16"/>
        </w:rPr>
        <w:t xml:space="preserve"> are easily interpreted ambiguously (e.g., Hajer, 1995). However, </w:t>
      </w:r>
      <w:proofErr w:type="gramStart"/>
      <w:r w:rsidRPr="00934742">
        <w:rPr>
          <w:sz w:val="16"/>
        </w:rPr>
        <w:t>atleast</w:t>
      </w:r>
      <w:proofErr w:type="gramEnd"/>
      <w:r w:rsidRPr="00934742">
        <w:rPr>
          <w:sz w:val="16"/>
        </w:rPr>
        <w:t xml:space="preserve"> in the way I applied ADA, its limitation lay in its inability to uncover what </w:t>
      </w:r>
      <w:proofErr w:type="gramStart"/>
      <w:r w:rsidRPr="00934742">
        <w:rPr>
          <w:sz w:val="16"/>
        </w:rPr>
        <w:t>wasnot</w:t>
      </w:r>
      <w:proofErr w:type="gramEnd"/>
      <w:r w:rsidRPr="00934742">
        <w:rPr>
          <w:sz w:val="16"/>
        </w:rPr>
        <w:t xml:space="preserve"> discussed. The method did not provide an explicit analytical way to </w:t>
      </w:r>
      <w:proofErr w:type="gramStart"/>
      <w:r w:rsidRPr="00934742">
        <w:rPr>
          <w:sz w:val="16"/>
        </w:rPr>
        <w:t>pinpointwhat</w:t>
      </w:r>
      <w:proofErr w:type="gramEnd"/>
      <w:r w:rsidRPr="00934742">
        <w:rPr>
          <w:sz w:val="16"/>
        </w:rPr>
        <w:t xml:space="preserve"> is excluded from the storylines. On the one hand, I see this </w:t>
      </w:r>
      <w:proofErr w:type="gramStart"/>
      <w:r w:rsidRPr="00934742">
        <w:rPr>
          <w:sz w:val="16"/>
        </w:rPr>
        <w:t>limitation asresulting</w:t>
      </w:r>
      <w:proofErr w:type="gramEnd"/>
      <w:r w:rsidRPr="00934742">
        <w:rPr>
          <w:sz w:val="16"/>
        </w:rPr>
        <w:t xml:space="preserve"> from my state-centric focus; with a broader focus, the storylines at theelite policy-making level could have been compared to storylines subscribed to by67scientists and journalists, for instance, to better justify what was omitted at the </w:t>
      </w:r>
      <w:proofErr w:type="gramStart"/>
      <w:r w:rsidRPr="00934742">
        <w:rPr>
          <w:sz w:val="16"/>
        </w:rPr>
        <w:t>statelevel</w:t>
      </w:r>
      <w:proofErr w:type="gramEnd"/>
      <w:r w:rsidRPr="00934742">
        <w:rPr>
          <w:sz w:val="16"/>
        </w:rPr>
        <w:t xml:space="preserve">. On the other hand, this limitation derived from the aim </w:t>
      </w:r>
      <w:proofErr w:type="gramStart"/>
      <w:r w:rsidRPr="00934742">
        <w:rPr>
          <w:sz w:val="16"/>
        </w:rPr>
        <w:t>to go</w:t>
      </w:r>
      <w:proofErr w:type="gramEnd"/>
      <w:r w:rsidRPr="00934742">
        <w:rPr>
          <w:sz w:val="16"/>
        </w:rPr>
        <w:t xml:space="preserve"> beyond </w:t>
      </w:r>
      <w:proofErr w:type="gramStart"/>
      <w:r w:rsidRPr="00934742">
        <w:rPr>
          <w:sz w:val="16"/>
        </w:rPr>
        <w:t>thecritique</w:t>
      </w:r>
      <w:proofErr w:type="gramEnd"/>
      <w:r w:rsidRPr="00934742">
        <w:rPr>
          <w:sz w:val="16"/>
        </w:rPr>
        <w:t xml:space="preserve"> of the Global North. In line with this objective, the aim was to find </w:t>
      </w:r>
      <w:proofErr w:type="gramStart"/>
      <w:r w:rsidRPr="00934742">
        <w:rPr>
          <w:sz w:val="16"/>
        </w:rPr>
        <w:t>commonground</w:t>
      </w:r>
      <w:proofErr w:type="gramEnd"/>
      <w:r w:rsidRPr="00934742">
        <w:rPr>
          <w:sz w:val="16"/>
        </w:rPr>
        <w:t xml:space="preserve"> rather than exclusions. ADA allowed the search for this ground in </w:t>
      </w:r>
      <w:proofErr w:type="gramStart"/>
      <w:r w:rsidRPr="00934742">
        <w:rPr>
          <w:sz w:val="16"/>
        </w:rPr>
        <w:t>thecontext</w:t>
      </w:r>
      <w:proofErr w:type="gramEnd"/>
      <w:r w:rsidRPr="00934742">
        <w:rPr>
          <w:sz w:val="16"/>
        </w:rPr>
        <w:t xml:space="preserve"> of the discursive complexity of global climate governance. It </w:t>
      </w:r>
      <w:proofErr w:type="gramStart"/>
      <w:r w:rsidRPr="00934742">
        <w:rPr>
          <w:sz w:val="16"/>
        </w:rPr>
        <w:t>facilitatedfinding</w:t>
      </w:r>
      <w:proofErr w:type="gramEnd"/>
      <w:r w:rsidRPr="00934742">
        <w:rPr>
          <w:sz w:val="16"/>
        </w:rPr>
        <w:t xml:space="preserve"> both shared and conflicting ways to talk about </w:t>
      </w:r>
      <w:r w:rsidRPr="00934742">
        <w:rPr>
          <w:rStyle w:val="StyleUnderline"/>
          <w:highlight w:val="cyan"/>
        </w:rPr>
        <w:t>climate</w:t>
      </w:r>
      <w:r w:rsidRPr="00934742">
        <w:rPr>
          <w:sz w:val="16"/>
        </w:rPr>
        <w:t xml:space="preserve"> leadership betweenactors and groups with differing interests and worldviews. In another </w:t>
      </w:r>
      <w:proofErr w:type="gramStart"/>
      <w:r w:rsidRPr="00934742">
        <w:rPr>
          <w:sz w:val="16"/>
        </w:rPr>
        <w:t>researchdesign</w:t>
      </w:r>
      <w:proofErr w:type="gramEnd"/>
      <w:r w:rsidRPr="00934742">
        <w:rPr>
          <w:sz w:val="16"/>
        </w:rPr>
        <w:t xml:space="preserve">, exclusions could be made more visible by applying Critical DiscourseAnalysis (CDA) instead of ADA. CDA strives to understand the underlyingideological agendas and discrimination (Leipold et al., 2019), which would help to comprehend how </w:t>
      </w:r>
      <w:r w:rsidRPr="00934742">
        <w:rPr>
          <w:rStyle w:val="StyleUnderline"/>
          <w:highlight w:val="cyan"/>
        </w:rPr>
        <w:t>discourses reproduce historical inequalities and whose voices go</w:t>
      </w:r>
      <w:r>
        <w:rPr>
          <w:rStyle w:val="StyleUnderline"/>
          <w:highlight w:val="cyan"/>
        </w:rPr>
        <w:t xml:space="preserve"> </w:t>
      </w:r>
      <w:r w:rsidRPr="00934742">
        <w:rPr>
          <w:rStyle w:val="StyleUnderline"/>
          <w:highlight w:val="cyan"/>
        </w:rPr>
        <w:t>unheard in the role expectations of climate leadership</w:t>
      </w:r>
      <w:r w:rsidRPr="00D0677B">
        <w:rPr>
          <w:rStyle w:val="StyleUnderline"/>
        </w:rPr>
        <w:t xml:space="preserve">. </w:t>
      </w:r>
      <w:r w:rsidRPr="00934742">
        <w:rPr>
          <w:sz w:val="16"/>
        </w:rPr>
        <w:t xml:space="preserve">More generally, by incorporating more critical reviews of </w:t>
      </w:r>
      <w:proofErr w:type="gramStart"/>
      <w:r w:rsidRPr="00934742">
        <w:rPr>
          <w:sz w:val="16"/>
        </w:rPr>
        <w:t>Western-centrism</w:t>
      </w:r>
      <w:proofErr w:type="gramEnd"/>
      <w:r w:rsidRPr="00934742">
        <w:rPr>
          <w:sz w:val="16"/>
        </w:rPr>
        <w:t xml:space="preserve">, the climate leadership literature could intensify its contribution to the discussions on climate responsibility and justice. </w:t>
      </w:r>
      <w:r w:rsidRPr="00D0677B">
        <w:rPr>
          <w:rStyle w:val="StyleUnderline"/>
        </w:rPr>
        <w:t xml:space="preserve">Understanding climate </w:t>
      </w:r>
      <w:r w:rsidRPr="00934742">
        <w:rPr>
          <w:rStyle w:val="StyleUnderline"/>
          <w:highlight w:val="cyan"/>
        </w:rPr>
        <w:t xml:space="preserve">leadership based on the experiences of developed countries affects the efficiency </w:t>
      </w:r>
      <w:r w:rsidRPr="00934742">
        <w:rPr>
          <w:rStyle w:val="StyleUnderline"/>
        </w:rPr>
        <w:t xml:space="preserve">and ambition </w:t>
      </w:r>
      <w:r w:rsidRPr="00934742">
        <w:rPr>
          <w:rStyle w:val="StyleUnderline"/>
          <w:highlight w:val="cyan"/>
        </w:rPr>
        <w:t>of climate leadership as their leadership has proved to be inadequate and constructed on favorable framings. Due to weakly defined climate-leadership goals</w:t>
      </w:r>
      <w:r w:rsidRPr="00D0677B">
        <w:rPr>
          <w:rStyle w:val="StyleUnderline"/>
        </w:rPr>
        <w:t xml:space="preserve"> </w:t>
      </w:r>
      <w:r w:rsidRPr="00934742">
        <w:rPr>
          <w:rStyle w:val="StyleUnderline"/>
          <w:highlight w:val="cyan"/>
        </w:rPr>
        <w:t>and the</w:t>
      </w:r>
      <w:r w:rsidRPr="00D0677B">
        <w:rPr>
          <w:rStyle w:val="StyleUnderline"/>
        </w:rPr>
        <w:t xml:space="preserve"> excessive </w:t>
      </w:r>
      <w:r w:rsidRPr="00934742">
        <w:rPr>
          <w:rStyle w:val="StyleUnderline"/>
          <w:highlight w:val="cyan"/>
        </w:rPr>
        <w:t>focus on the negotiation phase</w:t>
      </w:r>
      <w:r w:rsidRPr="00934742">
        <w:rPr>
          <w:sz w:val="16"/>
        </w:rPr>
        <w:t xml:space="preserve">, the ambition of prospective leaders is not linked to the Paris Agreement goals. Therefore, the aspirations of an effective climate leader need to be defined in various contexts, in accordance with the Paris Agreement goals, </w:t>
      </w:r>
      <w:proofErr w:type="gramStart"/>
      <w:r w:rsidRPr="00934742">
        <w:rPr>
          <w:sz w:val="16"/>
        </w:rPr>
        <w:t>in order to</w:t>
      </w:r>
      <w:proofErr w:type="gramEnd"/>
      <w:r w:rsidRPr="00934742">
        <w:rPr>
          <w:sz w:val="16"/>
        </w:rPr>
        <w:t xml:space="preserve"> emphasize the relevance of climate leadership as an analytical concept. Such an application will most likely decrease the number of recognized </w:t>
      </w:r>
      <w:proofErr w:type="gramStart"/>
      <w:r w:rsidRPr="00934742">
        <w:rPr>
          <w:sz w:val="16"/>
        </w:rPr>
        <w:t>climate</w:t>
      </w:r>
      <w:proofErr w:type="gramEnd"/>
      <w:r w:rsidRPr="00934742">
        <w:rPr>
          <w:sz w:val="16"/>
        </w:rPr>
        <w:t xml:space="preserve"> </w:t>
      </w:r>
      <w:proofErr w:type="gramStart"/>
      <w:r w:rsidRPr="00934742">
        <w:rPr>
          <w:sz w:val="16"/>
        </w:rPr>
        <w:t>leaders, but</w:t>
      </w:r>
      <w:proofErr w:type="gramEnd"/>
      <w:r w:rsidRPr="00934742">
        <w:rPr>
          <w:sz w:val="16"/>
        </w:rPr>
        <w:t xml:space="preserve"> will steer efforts toward the 1.5˚C path and not remain at the level of comparing the ambition of different actors. In addition, it should be emphasized that the leadership expectations of the Paris Agreement not only concern mitigation but also </w:t>
      </w:r>
      <w:proofErr w:type="gramStart"/>
      <w:r w:rsidRPr="00934742">
        <w:rPr>
          <w:sz w:val="16"/>
        </w:rPr>
        <w:t>taking</w:t>
      </w:r>
      <w:proofErr w:type="gramEnd"/>
      <w:r w:rsidRPr="00934742">
        <w:rPr>
          <w:sz w:val="16"/>
        </w:rPr>
        <w:t xml:space="preserve"> the lead in climate finance and sustainable lifestyles, consumption, and production. Analyzing discursive constructions of reality serve as a reminder of the dangers of considering a perception to be universal. Such narrowness can often be observed in the media during the annual COPs: the roles of different actors are defined from the perspective of a particular worldview. For instance, the newspaper headlines quoted at the beginning of this dissertation define the negotiation position of developing countries and China from a Finnish perspective. However, the positioning might be entirely different if the headlines were written from a Burundian or Chinese perspective. These differences must be recognized </w:t>
      </w:r>
      <w:proofErr w:type="gramStart"/>
      <w:r w:rsidRPr="00934742">
        <w:rPr>
          <w:sz w:val="16"/>
        </w:rPr>
        <w:t>in order to</w:t>
      </w:r>
      <w:proofErr w:type="gramEnd"/>
      <w:r w:rsidRPr="00934742">
        <w:rPr>
          <w:sz w:val="16"/>
        </w:rPr>
        <w:t xml:space="preserve"> find common ground on climate leadership. In this dissertation, common ground between </w:t>
      </w:r>
      <w:r w:rsidRPr="00934742">
        <w:rPr>
          <w:rStyle w:val="StyleUnderline"/>
          <w:highlight w:val="cyan"/>
        </w:rPr>
        <w:t>emerging and developed nations</w:t>
      </w:r>
      <w:r w:rsidRPr="00966F12">
        <w:rPr>
          <w:rStyle w:val="StyleUnderline"/>
        </w:rPr>
        <w:t xml:space="preserve"> was mainly found in the context of climate solutions, but the two sides </w:t>
      </w:r>
      <w:r w:rsidRPr="00934742">
        <w:rPr>
          <w:rStyle w:val="StyleUnderline"/>
          <w:highlight w:val="cyan"/>
        </w:rPr>
        <w:t>differ</w:t>
      </w:r>
      <w:r w:rsidRPr="00966F12">
        <w:rPr>
          <w:rStyle w:val="StyleUnderline"/>
        </w:rPr>
        <w:t xml:space="preserve">ed </w:t>
      </w:r>
      <w:proofErr w:type="gramStart"/>
      <w:r w:rsidRPr="00934742">
        <w:rPr>
          <w:rStyle w:val="StyleUnderline"/>
          <w:highlight w:val="cyan"/>
        </w:rPr>
        <w:t>in</w:t>
      </w:r>
      <w:r w:rsidRPr="00966F12">
        <w:rPr>
          <w:rStyle w:val="StyleUnderline"/>
        </w:rPr>
        <w:t xml:space="preserve"> particular in</w:t>
      </w:r>
      <w:proofErr w:type="gramEnd"/>
      <w:r w:rsidRPr="00966F12">
        <w:rPr>
          <w:rStyle w:val="StyleUnderline"/>
        </w:rPr>
        <w:t xml:space="preserve"> </w:t>
      </w:r>
      <w:r w:rsidRPr="00934742">
        <w:rPr>
          <w:rStyle w:val="StyleUnderline"/>
          <w:highlight w:val="cyan"/>
        </w:rPr>
        <w:t>their perceptions of climate problematization and leadership responsibilities</w:t>
      </w:r>
      <w:r w:rsidRPr="00934742">
        <w:rPr>
          <w:sz w:val="16"/>
        </w:rPr>
        <w:t xml:space="preserve">. In addition to cooperation and more ambitious climate action by China and other nations, achieving the Paris goals will require finding and building shared understanding, especially between the Global North and South. </w:t>
      </w:r>
      <w:r w:rsidRPr="00934742">
        <w:rPr>
          <w:rStyle w:val="StyleUnderline"/>
        </w:rPr>
        <w:t xml:space="preserve">We all need China’s climate action to increase. To this end, ignoring and </w:t>
      </w:r>
      <w:r w:rsidRPr="00934742">
        <w:rPr>
          <w:rStyle w:val="StyleUnderline"/>
          <w:highlight w:val="cyan"/>
        </w:rPr>
        <w:t>rejecting the importance of the Global South</w:t>
      </w:r>
      <w:r w:rsidRPr="00934742">
        <w:rPr>
          <w:rStyle w:val="StyleUnderline"/>
        </w:rPr>
        <w:t xml:space="preserve"> identity for China </w:t>
      </w:r>
      <w:r w:rsidRPr="00934742">
        <w:rPr>
          <w:rStyle w:val="StyleUnderline"/>
          <w:highlight w:val="cyan"/>
        </w:rPr>
        <w:t>is not</w:t>
      </w:r>
      <w:r w:rsidRPr="00934742">
        <w:rPr>
          <w:rStyle w:val="StyleUnderline"/>
        </w:rPr>
        <w:t xml:space="preserve"> necessarily </w:t>
      </w:r>
      <w:r w:rsidRPr="00934742">
        <w:rPr>
          <w:rStyle w:val="StyleUnderline"/>
          <w:highlight w:val="cyan"/>
        </w:rPr>
        <w:t>the</w:t>
      </w:r>
      <w:r w:rsidRPr="00934742">
        <w:rPr>
          <w:rStyle w:val="StyleUnderline"/>
        </w:rPr>
        <w:t xml:space="preserve"> quickest or </w:t>
      </w:r>
      <w:r w:rsidRPr="00BE61AA">
        <w:rPr>
          <w:rStyle w:val="Emphasis"/>
          <w:highlight w:val="cyan"/>
        </w:rPr>
        <w:t>easiest strategy to enhance</w:t>
      </w:r>
      <w:r w:rsidRPr="00934742">
        <w:rPr>
          <w:rStyle w:val="StyleUnderline"/>
          <w:highlight w:val="cyan"/>
        </w:rPr>
        <w:t xml:space="preserve"> </w:t>
      </w:r>
      <w:r w:rsidRPr="00934742">
        <w:rPr>
          <w:rStyle w:val="StyleUnderline"/>
        </w:rPr>
        <w:t>the</w:t>
      </w:r>
      <w:r w:rsidRPr="00934742">
        <w:rPr>
          <w:rStyle w:val="StyleUnderline"/>
          <w:highlight w:val="cyan"/>
        </w:rPr>
        <w:t xml:space="preserve"> </w:t>
      </w:r>
      <w:r w:rsidRPr="00BE61AA">
        <w:rPr>
          <w:rStyle w:val="Emphasis"/>
          <w:highlight w:val="cyan"/>
        </w:rPr>
        <w:t>global cooperation</w:t>
      </w:r>
      <w:r w:rsidRPr="00934742">
        <w:rPr>
          <w:rStyle w:val="StyleUnderline"/>
        </w:rPr>
        <w:t xml:space="preserve"> needed to achieve carbon neutrality</w:t>
      </w:r>
      <w:r w:rsidRPr="00934742">
        <w:rPr>
          <w:sz w:val="16"/>
        </w:rPr>
        <w:t>.</w:t>
      </w:r>
    </w:p>
    <w:p w14:paraId="481B8CA8" w14:textId="77777777" w:rsidR="003D4D52" w:rsidRDefault="003D4D52" w:rsidP="003D4D52"/>
    <w:p w14:paraId="63EFEC3C" w14:textId="77777777" w:rsidR="003D4D52" w:rsidRDefault="003D4D52" w:rsidP="003D4D52"/>
    <w:p w14:paraId="0646A686" w14:textId="77777777" w:rsidR="003D4D52" w:rsidRPr="008377BB" w:rsidRDefault="003D4D52" w:rsidP="003D4D52"/>
    <w:p w14:paraId="778B7197" w14:textId="07369900" w:rsidR="003D4D52" w:rsidRDefault="003D4D52" w:rsidP="003D4D52">
      <w:pPr>
        <w:pStyle w:val="Heading3"/>
      </w:pPr>
      <w:r>
        <w:t>2NC/1NR---Global South Key</w:t>
      </w:r>
    </w:p>
    <w:p w14:paraId="7B03E877" w14:textId="77777777" w:rsidR="003D4D52" w:rsidRDefault="003D4D52" w:rsidP="003D4D52">
      <w:pPr>
        <w:pStyle w:val="Heading4"/>
      </w:pPr>
      <w:r>
        <w:t xml:space="preserve">Global South </w:t>
      </w:r>
      <w:proofErr w:type="gramStart"/>
      <w:r>
        <w:t>climate leadership</w:t>
      </w:r>
      <w:proofErr w:type="gramEnd"/>
      <w:r>
        <w:t xml:space="preserve"> is key to climate change mitigation</w:t>
      </w:r>
    </w:p>
    <w:p w14:paraId="5FFA0634" w14:textId="77777777" w:rsidR="003D4D52" w:rsidRPr="00790C1B" w:rsidRDefault="003D4D52" w:rsidP="003D4D52">
      <w:pPr>
        <w:rPr>
          <w:b/>
          <w:bCs/>
          <w:sz w:val="26"/>
        </w:rPr>
      </w:pPr>
      <w:r w:rsidRPr="005426F8">
        <w:rPr>
          <w:rStyle w:val="Style13ptBold"/>
        </w:rPr>
        <w:t xml:space="preserve">Frischmann, </w:t>
      </w:r>
      <w:r>
        <w:rPr>
          <w:rStyle w:val="Style13ptBold"/>
        </w:rPr>
        <w:t>’</w:t>
      </w:r>
      <w:r w:rsidRPr="005426F8">
        <w:rPr>
          <w:rStyle w:val="Style13ptBold"/>
        </w:rPr>
        <w:t>22</w:t>
      </w:r>
      <w:r>
        <w:rPr>
          <w:rStyle w:val="Style13ptBold"/>
        </w:rPr>
        <w:t xml:space="preserve"> </w:t>
      </w:r>
      <w:r w:rsidRPr="00790C1B">
        <w:t>(Chad Frischmann is the CEO and Founder of Regenerative Intelligence, a global solutions activator super powered by a network of world class system thinkers and doers.)</w:t>
      </w:r>
      <w:r>
        <w:rPr>
          <w:rStyle w:val="Style13ptBold"/>
        </w:rPr>
        <w:t xml:space="preserve"> </w:t>
      </w:r>
      <w:r w:rsidRPr="005426F8">
        <w:t xml:space="preserve">Frischmann, C.J., Mehra, M., Alvarez, J. et al. The Global South is the climate movement’s unsung leader. Nat. Clim. Chang. 12, 410–412 (2022). </w:t>
      </w:r>
      <w:hyperlink r:id="rId67" w:history="1">
        <w:r w:rsidRPr="00B1604A">
          <w:rPr>
            <w:rStyle w:val="Hyperlink"/>
          </w:rPr>
          <w:t>https://doi.org/10.1038/s41558-022-01351-3</w:t>
        </w:r>
      </w:hyperlink>
      <w:r>
        <w:t xml:space="preserve"> - </w:t>
      </w:r>
      <w:r w:rsidRPr="00790C1B">
        <w:rPr>
          <w:highlight w:val="red"/>
        </w:rPr>
        <w:t>GL</w:t>
      </w:r>
    </w:p>
    <w:p w14:paraId="15CCE52A" w14:textId="77777777" w:rsidR="003D4D52" w:rsidRPr="00C0097B" w:rsidRDefault="003D4D52" w:rsidP="003D4D52">
      <w:pPr>
        <w:rPr>
          <w:sz w:val="16"/>
        </w:rPr>
      </w:pPr>
      <w:r w:rsidRPr="00AC320E">
        <w:rPr>
          <w:rStyle w:val="StyleUnderline"/>
        </w:rPr>
        <w:t xml:space="preserve">Numerous </w:t>
      </w:r>
      <w:r w:rsidRPr="00C0097B">
        <w:rPr>
          <w:rStyle w:val="StyleUnderline"/>
          <w:highlight w:val="cyan"/>
        </w:rPr>
        <w:t>examples highlight leadership and real climate action in the Global South</w:t>
      </w:r>
      <w:r w:rsidRPr="00AC320E">
        <w:rPr>
          <w:rStyle w:val="StyleUnderline"/>
        </w:rPr>
        <w:t xml:space="preserve">. With financial support from and partnership with countries in the Global North, </w:t>
      </w:r>
      <w:r w:rsidRPr="00C0097B">
        <w:rPr>
          <w:rStyle w:val="StyleUnderline"/>
          <w:highlight w:val="cyan"/>
        </w:rPr>
        <w:t>this leadership can be a cornerstone for</w:t>
      </w:r>
      <w:r w:rsidRPr="00AC320E">
        <w:rPr>
          <w:rStyle w:val="StyleUnderline"/>
        </w:rPr>
        <w:t xml:space="preserve"> getting on track to </w:t>
      </w:r>
      <w:r w:rsidRPr="00C0097B">
        <w:rPr>
          <w:rStyle w:val="StyleUnderline"/>
          <w:highlight w:val="cyan"/>
        </w:rPr>
        <w:t>meeting the Paris Agreement</w:t>
      </w:r>
      <w:r w:rsidRPr="00AC320E">
        <w:rPr>
          <w:rStyle w:val="StyleUnderline"/>
        </w:rPr>
        <w:t xml:space="preserve">. </w:t>
      </w:r>
      <w:r w:rsidRPr="00C0097B">
        <w:rPr>
          <w:sz w:val="16"/>
        </w:rPr>
        <w:t xml:space="preserve">The headlines from the recent COP26 climate conference in Glasgow cast countries from the Global South in a starkly negative light. The media criticized India’s announcement that it will meet its emissions targets only by 2070 (ref. 1), two decades behind the United States and European Union, as well as Nigeria’s pledge to reach net zero by 2060 and plans to heavily use natural gas2 as a transitional fuel until 2040. The Washington Post called Brazil a “climate antagonist”3, while China — the world’s second-largest economy and top greenhouse gas (GHG) emitter — was largely absent from the conference4. </w:t>
      </w:r>
      <w:r w:rsidRPr="00AC320E">
        <w:rPr>
          <w:rStyle w:val="StyleUnderline"/>
        </w:rPr>
        <w:t xml:space="preserve">These talking points overlook the ambitious actions already taken by </w:t>
      </w:r>
      <w:proofErr w:type="gramStart"/>
      <w:r w:rsidRPr="00AC320E">
        <w:rPr>
          <w:rStyle w:val="StyleUnderline"/>
        </w:rPr>
        <w:t>the Global</w:t>
      </w:r>
      <w:proofErr w:type="gramEnd"/>
      <w:r w:rsidRPr="00AC320E">
        <w:rPr>
          <w:rStyle w:val="StyleUnderline"/>
        </w:rPr>
        <w:t xml:space="preserve"> South to cut GHG emissions and enhance natural carbon sinks, despite the socioeconomic cards stacked against it.</w:t>
      </w:r>
      <w:r w:rsidRPr="00C0097B">
        <w:rPr>
          <w:sz w:val="16"/>
        </w:rPr>
        <w:t xml:space="preserve"> Stopping climate change requires collaboration among all stakeholders. </w:t>
      </w:r>
      <w:r w:rsidRPr="00AC320E">
        <w:rPr>
          <w:rStyle w:val="StyleUnderline"/>
        </w:rPr>
        <w:t>To foster such collaboration, high-income countries must acknowledge the contributions of low- and middle-income countries towards climate action, while working with and learning from them to accelerate climate-positive practices and policies</w:t>
      </w:r>
      <w:r w:rsidRPr="00C0097B">
        <w:rPr>
          <w:sz w:val="16"/>
        </w:rPr>
        <w:t xml:space="preserve">. Many nations in the Global South face the </w:t>
      </w:r>
      <w:proofErr w:type="gramStart"/>
      <w:r w:rsidRPr="00C0097B">
        <w:rPr>
          <w:sz w:val="16"/>
        </w:rPr>
        <w:t>most dire</w:t>
      </w:r>
      <w:proofErr w:type="gramEnd"/>
      <w:r w:rsidRPr="00C0097B">
        <w:rPr>
          <w:sz w:val="16"/>
        </w:rPr>
        <w:t xml:space="preserve"> impacts of global </w:t>
      </w:r>
      <w:proofErr w:type="gramStart"/>
      <w:r w:rsidRPr="00C0097B">
        <w:rPr>
          <w:sz w:val="16"/>
        </w:rPr>
        <w:t>warming, yet</w:t>
      </w:r>
      <w:proofErr w:type="gramEnd"/>
      <w:r w:rsidRPr="00C0097B">
        <w:rPr>
          <w:sz w:val="16"/>
        </w:rPr>
        <w:t xml:space="preserve"> emit only a fraction of the world’s GHGs. Per capita CO2 emissions are 1.8 metric tons per year (t yr−1) in India, and 2 t yr−1 in Brazil — far lower than the global average of 4.8 t yr−1. Even China’s annual per capita emissions of 7.4 t are less than half those of the United States, which clock in at 15.2 t (ref. 5). </w:t>
      </w:r>
      <w:r w:rsidRPr="00DD17D1">
        <w:rPr>
          <w:rStyle w:val="StyleUnderline"/>
        </w:rPr>
        <w:t xml:space="preserve">Furthermore, </w:t>
      </w:r>
      <w:r w:rsidRPr="00C0097B">
        <w:rPr>
          <w:rStyle w:val="StyleUnderline"/>
          <w:highlight w:val="cyan"/>
        </w:rPr>
        <w:t>these nations are being asked to leapfrog fossil fuels on their paths to development</w:t>
      </w:r>
      <w:r w:rsidRPr="00DD17D1">
        <w:rPr>
          <w:rStyle w:val="StyleUnderline"/>
        </w:rPr>
        <w:t xml:space="preserve"> — something no Global North country has ever even attempted — </w:t>
      </w:r>
      <w:r w:rsidRPr="00C0097B">
        <w:rPr>
          <w:rStyle w:val="StyleUnderline"/>
          <w:highlight w:val="cyan"/>
        </w:rPr>
        <w:t>without receiving the capacity-building and financial support they will need</w:t>
      </w:r>
      <w:r w:rsidRPr="00DD17D1">
        <w:rPr>
          <w:rStyle w:val="StyleUnderline"/>
        </w:rPr>
        <w:t xml:space="preserve"> to do so. Despite these challenges, Global South nations are mobilizing innovative solutions to cut emissions across all sectors.</w:t>
      </w:r>
      <w:r w:rsidRPr="00C0097B">
        <w:rPr>
          <w:sz w:val="16"/>
        </w:rPr>
        <w:t xml:space="preserve"> </w:t>
      </w:r>
    </w:p>
    <w:p w14:paraId="708041CA" w14:textId="77777777" w:rsidR="003D4D52" w:rsidRPr="00C0097B" w:rsidRDefault="003D4D52" w:rsidP="003D4D52">
      <w:pPr>
        <w:rPr>
          <w:sz w:val="16"/>
        </w:rPr>
      </w:pPr>
      <w:r w:rsidRPr="00C0097B">
        <w:rPr>
          <w:sz w:val="16"/>
        </w:rPr>
        <w:t xml:space="preserve">Food, agriculture and oceans Although destructive practices in the Global South, such as the destruction of Brazil’s rainforest and overfishing in China, have rightfully earned the ire of the world, broadly speaking </w:t>
      </w:r>
      <w:r w:rsidRPr="00C0097B">
        <w:rPr>
          <w:rStyle w:val="StyleUnderline"/>
          <w:highlight w:val="cyan"/>
        </w:rPr>
        <w:t>the Global South performs better than the Global North within</w:t>
      </w:r>
      <w:r w:rsidRPr="00DD17D1">
        <w:rPr>
          <w:rStyle w:val="StyleUnderline"/>
        </w:rPr>
        <w:t xml:space="preserve"> these sectors.</w:t>
      </w:r>
      <w:r>
        <w:rPr>
          <w:rStyle w:val="StyleUnderline"/>
        </w:rPr>
        <w:t xml:space="preserve"> </w:t>
      </w:r>
      <w:r w:rsidRPr="00C0097B">
        <w:rPr>
          <w:sz w:val="16"/>
        </w:rPr>
        <w:t xml:space="preserve">First, </w:t>
      </w:r>
      <w:r w:rsidRPr="007048A7">
        <w:rPr>
          <w:rStyle w:val="StyleUnderline"/>
        </w:rPr>
        <w:t xml:space="preserve">many Global South </w:t>
      </w:r>
      <w:r w:rsidRPr="00C0097B">
        <w:rPr>
          <w:rStyle w:val="StyleUnderline"/>
          <w:highlight w:val="cyan"/>
        </w:rPr>
        <w:t>food systems</w:t>
      </w:r>
      <w:r w:rsidRPr="007048A7">
        <w:rPr>
          <w:rStyle w:val="StyleUnderline"/>
        </w:rPr>
        <w:t xml:space="preserve"> have substantially smaller footprints than those in the Global North. The Indian diet, for example, is largely plant rich</w:t>
      </w:r>
      <w:r w:rsidRPr="00C0097B">
        <w:rPr>
          <w:sz w:val="16"/>
        </w:rPr>
        <w:t xml:space="preserve"> — Indians consume only 5 kg of meat per person per year, compared with the world average of 43 kg. </w:t>
      </w:r>
      <w:r w:rsidRPr="007048A7">
        <w:rPr>
          <w:rStyle w:val="StyleUnderline"/>
        </w:rPr>
        <w:t xml:space="preserve">Smallholder farmers, who are key to scaling regenerative agricultural practices with lower climate impacts </w:t>
      </w:r>
      <w:r w:rsidRPr="00C0097B">
        <w:rPr>
          <w:rStyle w:val="StyleUnderline"/>
          <w:highlight w:val="cyan"/>
        </w:rPr>
        <w:t>and</w:t>
      </w:r>
      <w:r w:rsidRPr="007048A7">
        <w:rPr>
          <w:rStyle w:val="StyleUnderline"/>
        </w:rPr>
        <w:t xml:space="preserve"> carbon drawdown potential, are well represented in the Global South, </w:t>
      </w:r>
      <w:r w:rsidRPr="00C0097B">
        <w:rPr>
          <w:sz w:val="16"/>
        </w:rPr>
        <w:t>producing 30–34% of food grown there6. Moreover</w:t>
      </w:r>
      <w:r w:rsidRPr="007048A7">
        <w:rPr>
          <w:rStyle w:val="StyleUnderline"/>
        </w:rPr>
        <w:t>, many Global South countries have adopted resource-efficient methods of growing food</w:t>
      </w:r>
      <w:r w:rsidRPr="00C0097B">
        <w:rPr>
          <w:sz w:val="16"/>
        </w:rPr>
        <w:t xml:space="preserve">; Brazil, for example, has 77.3% of its total irrigated area under micro-irrigation, </w:t>
      </w:r>
      <w:r w:rsidRPr="00832CE7">
        <w:rPr>
          <w:rStyle w:val="StyleUnderline"/>
        </w:rPr>
        <w:t xml:space="preserve">compared with 56.5% in the United States. The Global South is also leading the way with respect to </w:t>
      </w:r>
      <w:r w:rsidRPr="00C0097B">
        <w:rPr>
          <w:rStyle w:val="StyleUnderline"/>
          <w:highlight w:val="cyan"/>
        </w:rPr>
        <w:t>the oceans</w:t>
      </w:r>
      <w:r w:rsidRPr="00832CE7">
        <w:rPr>
          <w:rStyle w:val="StyleUnderline"/>
        </w:rPr>
        <w:t xml:space="preserve">. Of 15 countries on the </w:t>
      </w:r>
      <w:proofErr w:type="gramStart"/>
      <w:r w:rsidRPr="00832CE7">
        <w:rPr>
          <w:rStyle w:val="StyleUnderline"/>
        </w:rPr>
        <w:t>High Level</w:t>
      </w:r>
      <w:proofErr w:type="gramEnd"/>
      <w:r w:rsidRPr="00832CE7">
        <w:rPr>
          <w:rStyle w:val="StyleUnderline"/>
        </w:rPr>
        <w:t xml:space="preserve"> Panel for Sustainable Ocean Economy, which aims to sustainably manage 100% of its member nations’ waters, more than half are from the Global South. </w:t>
      </w:r>
      <w:r w:rsidRPr="00C0097B">
        <w:rPr>
          <w:rStyle w:val="StyleUnderline"/>
          <w:highlight w:val="cyan"/>
        </w:rPr>
        <w:t>Brazil prohibits bottom trawling</w:t>
      </w:r>
      <w:r w:rsidRPr="00832CE7">
        <w:rPr>
          <w:rStyle w:val="StyleUnderline"/>
        </w:rPr>
        <w:t xml:space="preserve"> below 600 m in most of its national waters — protecting both marine fauna and the carbon stored in the seabed</w:t>
      </w:r>
      <w:r w:rsidRPr="00C0097B">
        <w:rPr>
          <w:rStyle w:val="StyleUnderline"/>
          <w:highlight w:val="cyan"/>
        </w:rPr>
        <w:t>. In contrast, the European Union has the highest bottom-trawling footprint</w:t>
      </w:r>
      <w:r w:rsidRPr="00832CE7">
        <w:rPr>
          <w:rStyle w:val="StyleUnderline"/>
        </w:rPr>
        <w:t xml:space="preserve"> in the world. Many </w:t>
      </w:r>
      <w:r w:rsidRPr="00C0097B">
        <w:rPr>
          <w:rStyle w:val="StyleUnderline"/>
          <w:highlight w:val="cyan"/>
        </w:rPr>
        <w:t>Global South nations are also turning their coastal waters into carbon sinks through seaweed farming</w:t>
      </w:r>
      <w:r w:rsidRPr="00832CE7">
        <w:rPr>
          <w:rStyle w:val="StyleUnderline"/>
        </w:rPr>
        <w:t xml:space="preserve">, a powerful ocean-based climate solution. </w:t>
      </w:r>
      <w:r w:rsidRPr="00C0097B">
        <w:rPr>
          <w:sz w:val="16"/>
        </w:rPr>
        <w:t xml:space="preserve">In 2018, China and Indonesia alone were responsible for around 85% of global seaweed production. Meanwhile, </w:t>
      </w:r>
      <w:r w:rsidRPr="00832CE7">
        <w:rPr>
          <w:rStyle w:val="StyleUnderline"/>
        </w:rPr>
        <w:t>coastal communities in Africa are building seaweed farms as well. In addition to the carbon benefits, these are providing jobs, food and capacity building for local communities</w:t>
      </w:r>
      <w:r w:rsidRPr="00C0097B">
        <w:rPr>
          <w:sz w:val="16"/>
        </w:rPr>
        <w:t>.</w:t>
      </w:r>
    </w:p>
    <w:p w14:paraId="0368D1CE" w14:textId="77777777" w:rsidR="003D4D52" w:rsidRPr="00C0097B" w:rsidRDefault="003D4D52" w:rsidP="003D4D52">
      <w:pPr>
        <w:rPr>
          <w:sz w:val="16"/>
        </w:rPr>
      </w:pPr>
      <w:r w:rsidRPr="00C0097B">
        <w:rPr>
          <w:sz w:val="16"/>
        </w:rPr>
        <w:t xml:space="preserve">Transportation and energy </w:t>
      </w:r>
      <w:r w:rsidRPr="00C0097B">
        <w:rPr>
          <w:rStyle w:val="StyleUnderline"/>
          <w:highlight w:val="cyan"/>
        </w:rPr>
        <w:t xml:space="preserve">The Global South </w:t>
      </w:r>
      <w:proofErr w:type="gramStart"/>
      <w:r w:rsidRPr="00C0097B">
        <w:rPr>
          <w:rStyle w:val="StyleUnderline"/>
          <w:highlight w:val="cyan"/>
        </w:rPr>
        <w:t>is</w:t>
      </w:r>
      <w:proofErr w:type="gramEnd"/>
      <w:r w:rsidRPr="00C0097B">
        <w:rPr>
          <w:rStyle w:val="StyleUnderline"/>
          <w:highlight w:val="cyan"/>
        </w:rPr>
        <w:t xml:space="preserve"> also well positioned to </w:t>
      </w:r>
      <w:proofErr w:type="gramStart"/>
      <w:r w:rsidRPr="00C0097B">
        <w:rPr>
          <w:rStyle w:val="StyleUnderline"/>
          <w:highlight w:val="cyan"/>
        </w:rPr>
        <w:t>lead the ‘race</w:t>
      </w:r>
      <w:proofErr w:type="gramEnd"/>
      <w:r w:rsidRPr="00C0097B">
        <w:rPr>
          <w:rStyle w:val="StyleUnderline"/>
          <w:highlight w:val="cyan"/>
        </w:rPr>
        <w:t xml:space="preserve"> to zero </w:t>
      </w:r>
      <w:proofErr w:type="gramStart"/>
      <w:r w:rsidRPr="00C0097B">
        <w:rPr>
          <w:rStyle w:val="StyleUnderline"/>
          <w:highlight w:val="cyan"/>
        </w:rPr>
        <w:t>emissions’</w:t>
      </w:r>
      <w:proofErr w:type="gramEnd"/>
      <w:r w:rsidRPr="00C0097B">
        <w:rPr>
          <w:rStyle w:val="StyleUnderline"/>
          <w:highlight w:val="cyan"/>
        </w:rPr>
        <w:t xml:space="preserve"> in the transportation and energy sectors</w:t>
      </w:r>
      <w:r w:rsidRPr="00832CE7">
        <w:rPr>
          <w:rStyle w:val="StyleUnderline"/>
        </w:rPr>
        <w:t xml:space="preserve">. India has the fourth longest rail network in the </w:t>
      </w:r>
      <w:proofErr w:type="gramStart"/>
      <w:r w:rsidRPr="00832CE7">
        <w:rPr>
          <w:rStyle w:val="StyleUnderline"/>
        </w:rPr>
        <w:t xml:space="preserve">world10, </w:t>
      </w:r>
      <w:r w:rsidRPr="00C0097B">
        <w:rPr>
          <w:sz w:val="16"/>
        </w:rPr>
        <w:t>and</w:t>
      </w:r>
      <w:proofErr w:type="gramEnd"/>
      <w:r w:rsidRPr="00C0097B">
        <w:rPr>
          <w:sz w:val="16"/>
        </w:rPr>
        <w:t xml:space="preserve"> electrified more than 5,000 km of rail as part of its plan to electrify its entire network by 2030 (ref. 11). It plans to add more than 1,000 km of metro line by </w:t>
      </w:r>
      <w:proofErr w:type="gramStart"/>
      <w:r w:rsidRPr="00C0097B">
        <w:rPr>
          <w:sz w:val="16"/>
        </w:rPr>
        <w:t>2030, and</w:t>
      </w:r>
      <w:proofErr w:type="gramEnd"/>
      <w:r w:rsidRPr="00C0097B">
        <w:rPr>
          <w:sz w:val="16"/>
        </w:rPr>
        <w:t xml:space="preserve"> has 9 high-speed rail lines in development10. Only 6% of Indians own a car and 35% use bicycles, compared with 88% and 13% in the United States, respectively12. </w:t>
      </w:r>
      <w:r w:rsidRPr="00A0075D">
        <w:rPr>
          <w:rStyle w:val="StyleUnderline"/>
        </w:rPr>
        <w:t xml:space="preserve">Meanwhile, </w:t>
      </w:r>
      <w:r w:rsidRPr="00C0097B">
        <w:rPr>
          <w:rStyle w:val="StyleUnderline"/>
          <w:highlight w:val="cyan"/>
        </w:rPr>
        <w:t>renewable energy sources produce 37% of India’s electricity, compared with less than 20% in the European Union and the United States</w:t>
      </w:r>
      <w:r w:rsidRPr="00A0075D">
        <w:rPr>
          <w:rStyle w:val="StyleUnderline"/>
        </w:rPr>
        <w:t>13</w:t>
      </w:r>
      <w:r w:rsidRPr="00C0097B">
        <w:rPr>
          <w:sz w:val="16"/>
        </w:rPr>
        <w:t xml:space="preserve">.Brazil is the birthplace of bus rapid transit (BRT), an innovative public transit system that more than 20 million passengers across South America ride each day. BRT has had a significant impact on congestion and air pollution in many cities, contributing to reduced emissions14 (Fig. 1). </w:t>
      </w:r>
      <w:r w:rsidRPr="00C0097B">
        <w:rPr>
          <w:rStyle w:val="StyleUnderline"/>
          <w:highlight w:val="cyan"/>
        </w:rPr>
        <w:t>Brazil is</w:t>
      </w:r>
      <w:r w:rsidRPr="00A0075D">
        <w:rPr>
          <w:rStyle w:val="StyleUnderline"/>
        </w:rPr>
        <w:t xml:space="preserve"> also </w:t>
      </w:r>
      <w:r w:rsidRPr="00C0097B">
        <w:rPr>
          <w:rStyle w:val="StyleUnderline"/>
          <w:highlight w:val="cyan"/>
        </w:rPr>
        <w:t>the world leader in biofuel and waste energy use</w:t>
      </w:r>
      <w:r w:rsidRPr="00A0075D">
        <w:rPr>
          <w:rStyle w:val="StyleUnderline"/>
        </w:rPr>
        <w:t xml:space="preserve"> </w:t>
      </w:r>
      <w:r w:rsidRPr="00C0097B">
        <w:rPr>
          <w:sz w:val="16"/>
        </w:rPr>
        <w:t>— 50% of its total energy supply comes from these sources15, and 75% of its light vehicle fleet uses ethanol fuel</w:t>
      </w:r>
      <w:r w:rsidRPr="00A0075D">
        <w:rPr>
          <w:rStyle w:val="StyleUnderline"/>
        </w:rPr>
        <w:t xml:space="preserve">. </w:t>
      </w:r>
      <w:r w:rsidRPr="00C0097B">
        <w:rPr>
          <w:rStyle w:val="StyleUnderline"/>
          <w:highlight w:val="cyan"/>
        </w:rPr>
        <w:t>China has more than half of the world’s electric cars</w:t>
      </w:r>
      <w:r w:rsidRPr="00A0075D">
        <w:rPr>
          <w:rStyle w:val="StyleUnderline"/>
        </w:rPr>
        <w:t xml:space="preserve">, more than 90% of its electric buses and trucks, and the largest electric-vehicle-charging infrastructure in the world16. It also has the </w:t>
      </w:r>
      <w:proofErr w:type="gramStart"/>
      <w:r w:rsidRPr="00A0075D">
        <w:rPr>
          <w:rStyle w:val="StyleUnderline"/>
        </w:rPr>
        <w:t>most high-</w:t>
      </w:r>
      <w:proofErr w:type="gramEnd"/>
      <w:r w:rsidRPr="00A0075D">
        <w:rPr>
          <w:rStyle w:val="StyleUnderline"/>
        </w:rPr>
        <w:t xml:space="preserve">speed rail </w:t>
      </w:r>
      <w:proofErr w:type="gramStart"/>
      <w:r w:rsidRPr="00A0075D">
        <w:rPr>
          <w:rStyle w:val="StyleUnderline"/>
        </w:rPr>
        <w:t>lines17</w:t>
      </w:r>
      <w:proofErr w:type="gramEnd"/>
      <w:r w:rsidRPr="00C0097B">
        <w:rPr>
          <w:sz w:val="16"/>
        </w:rPr>
        <w:t xml:space="preserve">. Only 17% of Chinese people own cars, and 25% use bicycles12. </w:t>
      </w:r>
      <w:r w:rsidRPr="00975876">
        <w:rPr>
          <w:rStyle w:val="StyleUnderline"/>
        </w:rPr>
        <w:t>While it currently meets only 28% of its energy demand using renewable sources18, China is making strides to further green its electricity grid19, which could one day make it home to the world’s largest zero-emissions transportation sector.</w:t>
      </w:r>
      <w:r w:rsidRPr="00C0097B">
        <w:rPr>
          <w:sz w:val="16"/>
        </w:rPr>
        <w:t xml:space="preserve"> </w:t>
      </w:r>
    </w:p>
    <w:p w14:paraId="67458335" w14:textId="77777777" w:rsidR="003D4D52" w:rsidRPr="00C0097B" w:rsidRDefault="003D4D52" w:rsidP="003D4D52">
      <w:pPr>
        <w:rPr>
          <w:sz w:val="16"/>
        </w:rPr>
      </w:pPr>
      <w:r w:rsidRPr="00C0097B">
        <w:rPr>
          <w:sz w:val="16"/>
        </w:rPr>
        <w:t xml:space="preserve">Policy and </w:t>
      </w:r>
      <w:proofErr w:type="gramStart"/>
      <w:r w:rsidRPr="00C0097B">
        <w:rPr>
          <w:sz w:val="16"/>
        </w:rPr>
        <w:t>investment</w:t>
      </w:r>
      <w:proofErr w:type="gramEnd"/>
      <w:r w:rsidRPr="00C0097B">
        <w:rPr>
          <w:sz w:val="16"/>
        </w:rPr>
        <w:t xml:space="preserve"> </w:t>
      </w:r>
      <w:r w:rsidRPr="00975876">
        <w:rPr>
          <w:rStyle w:val="StyleUnderline"/>
        </w:rPr>
        <w:t xml:space="preserve">Many of these </w:t>
      </w:r>
      <w:r w:rsidRPr="00C0097B">
        <w:rPr>
          <w:rStyle w:val="StyleUnderline"/>
          <w:highlight w:val="cyan"/>
        </w:rPr>
        <w:t>innovations and infrastructure improvements</w:t>
      </w:r>
      <w:r w:rsidRPr="00975876">
        <w:rPr>
          <w:rStyle w:val="StyleUnderline"/>
        </w:rPr>
        <w:t xml:space="preserve"> have been driven by government policy and investment from both public and private sources. The impetus for acting in the Global South reflects the need to address economic development by protecting and sustainably using natural resources, improving livelihoods and promoting more inclusive growth</w:t>
      </w:r>
      <w:r w:rsidRPr="00C0097B">
        <w:rPr>
          <w:sz w:val="16"/>
        </w:rPr>
        <w:t xml:space="preserve">. Moving ahead by adopting climate solutions to leapfrog fossil-fuel development helps achieve these goals, while avoiding the need to decarbonize their economies in the future, and </w:t>
      </w:r>
      <w:r w:rsidRPr="00C0097B">
        <w:rPr>
          <w:rStyle w:val="StyleUnderline"/>
          <w:highlight w:val="cyan"/>
        </w:rPr>
        <w:t>position</w:t>
      </w:r>
      <w:r w:rsidRPr="00F9076A">
        <w:rPr>
          <w:rStyle w:val="StyleUnderline"/>
        </w:rPr>
        <w:t xml:space="preserve">s </w:t>
      </w:r>
      <w:r w:rsidRPr="00C0097B">
        <w:rPr>
          <w:rStyle w:val="StyleUnderline"/>
          <w:highlight w:val="cyan"/>
        </w:rPr>
        <w:t>countries as leaders in a global green economy</w:t>
      </w:r>
      <w:r w:rsidRPr="00C0097B">
        <w:rPr>
          <w:sz w:val="16"/>
        </w:rPr>
        <w:t xml:space="preserve">. On the policy side, Nigeria followed COP26 by passing its Climate Change Act, which includes key provisions for a REDD+ registry, a climate change fund, natural capital accounts, carbon budgets and a national council on climate change. The act seeks to provide a legal framework for how Nigeria plans to respond to the Paris Agreement by committing to protecting its forest resources, improving sustainable transport and abating methane emissions. </w:t>
      </w:r>
      <w:r w:rsidRPr="0070680E">
        <w:rPr>
          <w:rStyle w:val="StyleUnderline"/>
        </w:rPr>
        <w:t xml:space="preserve">New </w:t>
      </w:r>
      <w:r w:rsidRPr="00C0097B">
        <w:rPr>
          <w:rStyle w:val="StyleUnderline"/>
          <w:highlight w:val="cyan"/>
        </w:rPr>
        <w:t>financial instruments are being developed across the Global South</w:t>
      </w:r>
      <w:r w:rsidRPr="0070680E">
        <w:rPr>
          <w:rStyle w:val="StyleUnderline"/>
        </w:rPr>
        <w:t xml:space="preserve"> to stimulate further green innovation</w:t>
      </w:r>
      <w:r w:rsidRPr="00C0097B">
        <w:rPr>
          <w:sz w:val="16"/>
        </w:rPr>
        <w:t xml:space="preserve">. For example, Pakistan may begin to issue nature performance bonds, which could help solve the sovereign debt crisis by tying it to measurable climate and biodiversity indicators20. In 2022, Chile made history by issuing the first sovereign sustainability-linked bond, with investor demand four times higher than its initial US$2 billion issuance21. Many countries in the Global South have also made significant policy interventions and investments in education access and reproductive health services over the past few decades. These rights-based interventions can help avoid around ~40 Gt of GHG emissions by 2050 (ref. 22). In India and Nigeria, secondary school completion rates increased from 10.9% to 37.2% and from 11.5% to 45%, respectively, between 2000 and 2017 (ref. 23). Meanwhile, between 1990 and 2019, voluntary family-planning uptake increased throughout Central and Southern Asia and sub-Saharan Africa, and in Latin America and the Caribbean. In addition to initiatives led by </w:t>
      </w:r>
      <w:proofErr w:type="gramStart"/>
      <w:r w:rsidRPr="00C0097B">
        <w:rPr>
          <w:sz w:val="16"/>
        </w:rPr>
        <w:t>the Global</w:t>
      </w:r>
      <w:proofErr w:type="gramEnd"/>
      <w:r w:rsidRPr="00C0097B">
        <w:rPr>
          <w:sz w:val="16"/>
        </w:rPr>
        <w:t xml:space="preserve"> South, recently launched international initiatives, such as the Build Back Better World (B3W) initiative and the Just Energy Transition Fund, may also play a crucial role supporting solution implementation. However, these types of initiatives are reminiscent of the unmet pledge made by high-income countries at COP15 in Copenhagen to raise US$100 billion per year in climate finance by 2020. The success of these new initiatives relies on evasion of the flaws that marred the realization of the COP15 pledge for over a </w:t>
      </w:r>
      <w:proofErr w:type="gramStart"/>
      <w:r w:rsidRPr="00C0097B">
        <w:rPr>
          <w:sz w:val="16"/>
        </w:rPr>
        <w:t>decade24</w:t>
      </w:r>
      <w:proofErr w:type="gramEnd"/>
      <w:r w:rsidRPr="00C0097B">
        <w:rPr>
          <w:sz w:val="16"/>
        </w:rPr>
        <w:t>.</w:t>
      </w:r>
    </w:p>
    <w:p w14:paraId="70C76B02" w14:textId="77777777" w:rsidR="003D4D52" w:rsidRPr="00C0097B" w:rsidRDefault="003D4D52" w:rsidP="003D4D52">
      <w:pPr>
        <w:rPr>
          <w:sz w:val="16"/>
        </w:rPr>
      </w:pPr>
      <w:r w:rsidRPr="00C0097B">
        <w:rPr>
          <w:sz w:val="16"/>
        </w:rPr>
        <w:t xml:space="preserve">Working in partnership </w:t>
      </w:r>
      <w:r w:rsidRPr="00E8525F">
        <w:rPr>
          <w:rStyle w:val="StyleUnderline"/>
        </w:rPr>
        <w:t xml:space="preserve">Climate mitigation and adaptation solutions in the Global South are critical to stopping global warming and should undoubtedly be a focal point of efforts to curb emissions, enhance carbon drawdown and promote climate resiliency. </w:t>
      </w:r>
      <w:r w:rsidRPr="00C0097B">
        <w:rPr>
          <w:rStyle w:val="StyleUnderline"/>
          <w:highlight w:val="cyan"/>
        </w:rPr>
        <w:t xml:space="preserve">Countries in the Global South offer perhaps </w:t>
      </w:r>
      <w:r w:rsidRPr="00C0097B">
        <w:rPr>
          <w:rStyle w:val="Emphasis"/>
          <w:highlight w:val="cyan"/>
        </w:rPr>
        <w:t>the greatest potential</w:t>
      </w:r>
      <w:r w:rsidRPr="00C0097B">
        <w:rPr>
          <w:rStyle w:val="StyleUnderline"/>
          <w:highlight w:val="cyan"/>
        </w:rPr>
        <w:t xml:space="preserve"> for the rapid implementation of natural climate solutions and are ripe markets for carbon-leapfrogging technologies.</w:t>
      </w:r>
      <w:r w:rsidRPr="00C0097B">
        <w:rPr>
          <w:sz w:val="16"/>
        </w:rPr>
        <w:t xml:space="preserve"> There is also an acute need to act quickly to avoid and/or adapt to climate-related challenges already being felt. </w:t>
      </w:r>
      <w:r w:rsidRPr="00E8525F">
        <w:rPr>
          <w:rStyle w:val="StyleUnderline"/>
        </w:rPr>
        <w:t xml:space="preserve">However, the Global North should recognize Global South countries for the strides they have taken, particularly </w:t>
      </w:r>
      <w:r w:rsidRPr="00C0097B">
        <w:rPr>
          <w:rStyle w:val="StyleUnderline"/>
          <w:highlight w:val="cyan"/>
        </w:rPr>
        <w:t xml:space="preserve">given that </w:t>
      </w:r>
      <w:proofErr w:type="gramStart"/>
      <w:r w:rsidRPr="00C0097B">
        <w:rPr>
          <w:rStyle w:val="StyleUnderline"/>
          <w:highlight w:val="cyan"/>
        </w:rPr>
        <w:t>the Global</w:t>
      </w:r>
      <w:proofErr w:type="gramEnd"/>
      <w:r w:rsidRPr="00C0097B">
        <w:rPr>
          <w:rStyle w:val="StyleUnderline"/>
          <w:highlight w:val="cyan"/>
        </w:rPr>
        <w:t xml:space="preserve"> North’s historic and current emissions form the bulk of atmospheric GHG concentrations</w:t>
      </w:r>
      <w:r w:rsidRPr="00E8525F">
        <w:rPr>
          <w:rStyle w:val="StyleUnderline"/>
        </w:rPr>
        <w:t>. Countries in the Global North should further acknowledge the deep historical economic inequities that contribute to the differentiated implementation of climate solutions.</w:t>
      </w:r>
      <w:r w:rsidRPr="00C0097B">
        <w:rPr>
          <w:sz w:val="16"/>
        </w:rPr>
        <w:t xml:space="preserve"> They must recommit to the ‘common but differentiated responsibilities’ principle formalized in the United Nations Framework Convention on Climate Change in 1992 and, while acknowledging existing progress, provide tangible financial support for further advancing climate solutions. Climate change affects us all. Partnerships at local, regional and international scales are key to the successful implementation of climate solutions, and the strongest partnerships are those built on mutual respect and shared goals25. To achieve the ambitious 1.5 °C warming target, we will need all hands working together in an equitable way. Only through true partnership between the Global North and Global South, and shared recognition of advances made in countries around the world, can we ever hope to advance climate action.</w:t>
      </w:r>
    </w:p>
    <w:p w14:paraId="6E7AE083" w14:textId="77777777" w:rsidR="003D4D52" w:rsidRPr="003D4D52" w:rsidRDefault="003D4D52" w:rsidP="003D4D52"/>
    <w:p w14:paraId="2120DAC2" w14:textId="02E64C42" w:rsidR="003D4D52" w:rsidRDefault="003D4D52" w:rsidP="003D4D52">
      <w:pPr>
        <w:pStyle w:val="Heading3"/>
      </w:pPr>
      <w:r>
        <w:t>2NC/1NR---Squo Solves</w:t>
      </w:r>
    </w:p>
    <w:p w14:paraId="5945C417" w14:textId="77777777" w:rsidR="003D4D52" w:rsidRPr="00013FED" w:rsidRDefault="003D4D52" w:rsidP="003D4D52">
      <w:pPr>
        <w:pStyle w:val="Heading4"/>
      </w:pPr>
      <w:r>
        <w:t>China climate leadership fills vacuum left by the US</w:t>
      </w:r>
    </w:p>
    <w:p w14:paraId="64808EA7" w14:textId="77777777" w:rsidR="003D4D52" w:rsidRPr="00F7591F" w:rsidRDefault="003D4D52" w:rsidP="003D4D52">
      <w:pPr>
        <w:rPr>
          <w:b/>
          <w:bCs/>
          <w:sz w:val="26"/>
        </w:rPr>
      </w:pPr>
      <w:r w:rsidRPr="00F7591F">
        <w:rPr>
          <w:rStyle w:val="Style13ptBold"/>
        </w:rPr>
        <w:t xml:space="preserve">Sun, </w:t>
      </w:r>
      <w:proofErr w:type="gramStart"/>
      <w:r w:rsidRPr="00F7591F">
        <w:rPr>
          <w:rStyle w:val="Style13ptBold"/>
        </w:rPr>
        <w:t>25</w:t>
      </w:r>
      <w:r>
        <w:rPr>
          <w:rStyle w:val="Style13ptBold"/>
        </w:rPr>
        <w:t xml:space="preserve"> </w:t>
      </w:r>
      <w:r w:rsidRPr="00F7591F">
        <w:t xml:space="preserve"> (</w:t>
      </w:r>
      <w:proofErr w:type="gramEnd"/>
      <w:r w:rsidRPr="00786C0E">
        <w:t>Dr Yixian Sun is a Senior Lecturer</w:t>
      </w:r>
      <w:r>
        <w:t>-</w:t>
      </w:r>
      <w:r w:rsidRPr="00786C0E">
        <w:t>Associate Professor</w:t>
      </w:r>
      <w:r>
        <w:t>-</w:t>
      </w:r>
      <w:r w:rsidRPr="00786C0E">
        <w:t>in International Development at the University of Bath. He holds a Ph.D. and Master's degree in International Relations / Political Science, from the Graduate Institute of International and Development Studies (IHEID) in Geneva, and was Postdoctoral Fellow at Yale University.</w:t>
      </w:r>
      <w:r>
        <w:t>)</w:t>
      </w:r>
      <w:r w:rsidRPr="00826DE4">
        <w:t xml:space="preserve"> 4-29-2025, "The world needs climate change leadership – it’s time for China to step up", Conversation, </w:t>
      </w:r>
      <w:hyperlink r:id="rId68" w:history="1">
        <w:r w:rsidRPr="00B1604A">
          <w:rPr>
            <w:rStyle w:val="Hyperlink"/>
          </w:rPr>
          <w:t>https://theconversation.com/the-world-needs-climate-change-leadership-its-time-for-china-to-step-up-252698</w:t>
        </w:r>
      </w:hyperlink>
      <w:r>
        <w:t xml:space="preserve">  - </w:t>
      </w:r>
      <w:r w:rsidRPr="00067A20">
        <w:rPr>
          <w:highlight w:val="red"/>
        </w:rPr>
        <w:t>GL</w:t>
      </w:r>
    </w:p>
    <w:p w14:paraId="4C6BA92B" w14:textId="5FC1F307" w:rsidR="003D4D52" w:rsidRPr="003D4D52" w:rsidRDefault="003D4D52" w:rsidP="003D4D52">
      <w:pPr>
        <w:rPr>
          <w:u w:val="single"/>
        </w:rPr>
      </w:pPr>
      <w:r w:rsidRPr="0079104A">
        <w:rPr>
          <w:rStyle w:val="StyleUnderline"/>
          <w:highlight w:val="cyan"/>
        </w:rPr>
        <w:t>The second Trump administration</w:t>
      </w:r>
      <w:r w:rsidRPr="00250876">
        <w:rPr>
          <w:rStyle w:val="StyleUnderline"/>
        </w:rPr>
        <w:t xml:space="preserve"> has announced various anti-climate policies under its “America</w:t>
      </w:r>
      <w:r>
        <w:rPr>
          <w:rStyle w:val="StyleUnderline"/>
        </w:rPr>
        <w:t xml:space="preserve"> </w:t>
      </w:r>
      <w:r w:rsidRPr="00250876">
        <w:rPr>
          <w:rStyle w:val="StyleUnderline"/>
        </w:rPr>
        <w:t xml:space="preserve">first” strategy. Leaving the Paris agreement, kicking off a trade war, shutting down USAid and drilling for more oil and gas </w:t>
      </w:r>
      <w:r w:rsidRPr="0079104A">
        <w:rPr>
          <w:rStyle w:val="StyleUnderline"/>
          <w:highlight w:val="cyan"/>
        </w:rPr>
        <w:t>will not only undermine the US’s international reputation but will undermine the global effort to combat climate change</w:t>
      </w:r>
      <w:r w:rsidRPr="00250876">
        <w:rPr>
          <w:rStyle w:val="StyleUnderline"/>
        </w:rPr>
        <w:t>.</w:t>
      </w:r>
      <w:r w:rsidRPr="0079104A">
        <w:rPr>
          <w:sz w:val="16"/>
        </w:rPr>
        <w:t xml:space="preserve"> With the US in retreat from climate action and Europe preoccupied by security challenges</w:t>
      </w:r>
      <w:r w:rsidRPr="00250876">
        <w:rPr>
          <w:rStyle w:val="StyleUnderline"/>
        </w:rPr>
        <w:t xml:space="preserve">, </w:t>
      </w:r>
      <w:r w:rsidRPr="0079104A">
        <w:rPr>
          <w:rStyle w:val="StyleUnderline"/>
          <w:highlight w:val="cyan"/>
        </w:rPr>
        <w:t>new leadership is urgently needed</w:t>
      </w:r>
      <w:r w:rsidRPr="00250876">
        <w:rPr>
          <w:rStyle w:val="StyleUnderline"/>
        </w:rPr>
        <w:t xml:space="preserve">. </w:t>
      </w:r>
      <w:r w:rsidRPr="0079104A">
        <w:rPr>
          <w:rStyle w:val="StyleUnderline"/>
          <w:highlight w:val="cyan"/>
        </w:rPr>
        <w:t>China may be poised to fill this gap</w:t>
      </w:r>
      <w:r w:rsidRPr="00250876">
        <w:rPr>
          <w:rStyle w:val="StyleUnderline"/>
        </w:rPr>
        <w:t>.</w:t>
      </w:r>
      <w:r>
        <w:rPr>
          <w:rStyle w:val="StyleUnderline"/>
        </w:rPr>
        <w:t xml:space="preserve"> </w:t>
      </w:r>
      <w:r w:rsidRPr="00250876">
        <w:rPr>
          <w:rStyle w:val="StyleUnderline"/>
        </w:rPr>
        <w:t xml:space="preserve">The country is </w:t>
      </w:r>
      <w:r w:rsidRPr="0079104A">
        <w:rPr>
          <w:rStyle w:val="StyleUnderline"/>
          <w:highlight w:val="cyan"/>
        </w:rPr>
        <w:t>already dominant in most clean technologies, and</w:t>
      </w:r>
      <w:r w:rsidRPr="00250876">
        <w:rPr>
          <w:rStyle w:val="StyleUnderline"/>
        </w:rPr>
        <w:t xml:space="preserve"> its top leaders say climate action can help the country fulfi</w:t>
      </w:r>
      <w:r>
        <w:rPr>
          <w:rStyle w:val="StyleUnderline"/>
        </w:rPr>
        <w:t>l</w:t>
      </w:r>
      <w:r w:rsidRPr="00250876">
        <w:rPr>
          <w:rStyle w:val="StyleUnderline"/>
        </w:rPr>
        <w:t>l its responsibilities as a major power.</w:t>
      </w:r>
      <w:r w:rsidRPr="0079104A">
        <w:rPr>
          <w:sz w:val="16"/>
        </w:rPr>
        <w:t xml:space="preserve"> The Chinese president, </w:t>
      </w:r>
      <w:r w:rsidRPr="0079104A">
        <w:rPr>
          <w:rStyle w:val="StyleUnderline"/>
          <w:highlight w:val="cyan"/>
        </w:rPr>
        <w:t>Xi</w:t>
      </w:r>
      <w:r w:rsidRPr="00250876">
        <w:rPr>
          <w:rStyle w:val="StyleUnderline"/>
        </w:rPr>
        <w:t xml:space="preserve"> Jinping, reiterated this message at a recent closed-door meeting of heads of state, organised by the UN secretary general to discuss the climate crisis</w:t>
      </w:r>
      <w:r w:rsidRPr="0079104A">
        <w:rPr>
          <w:sz w:val="16"/>
        </w:rPr>
        <w:t>. After nodding to the Trump-initiated global economic shock</w:t>
      </w:r>
      <w:r w:rsidRPr="0079104A">
        <w:rPr>
          <w:sz w:val="16"/>
          <w:highlight w:val="cyan"/>
        </w:rPr>
        <w:t xml:space="preserve">, </w:t>
      </w:r>
      <w:r w:rsidRPr="0079104A">
        <w:rPr>
          <w:rStyle w:val="StyleUnderline"/>
          <w:highlight w:val="cyan"/>
        </w:rPr>
        <w:t>Xi said China “will</w:t>
      </w:r>
      <w:r w:rsidRPr="00250876">
        <w:rPr>
          <w:rStyle w:val="StyleUnderline"/>
        </w:rPr>
        <w:t xml:space="preserve"> overcome the headwinds and steadily </w:t>
      </w:r>
      <w:r w:rsidRPr="0079104A">
        <w:rPr>
          <w:rStyle w:val="StyleUnderline"/>
          <w:highlight w:val="cyan"/>
        </w:rPr>
        <w:t>move forward global climate governance”</w:t>
      </w:r>
      <w:r w:rsidRPr="00250876">
        <w:rPr>
          <w:rStyle w:val="StyleUnderline"/>
        </w:rPr>
        <w:t>.</w:t>
      </w:r>
      <w:r w:rsidRPr="0079104A">
        <w:rPr>
          <w:sz w:val="16"/>
        </w:rPr>
        <w:t xml:space="preserve"> But to take on this leadership, Beijing must first strengthen </w:t>
      </w:r>
      <w:r w:rsidRPr="0079104A">
        <w:rPr>
          <w:sz w:val="16"/>
          <w:highlight w:val="cyan"/>
        </w:rPr>
        <w:t>China</w:t>
      </w:r>
      <w:r w:rsidRPr="0079104A">
        <w:rPr>
          <w:sz w:val="16"/>
        </w:rPr>
        <w:t xml:space="preserve">’s domestic policies along with its support for climate action in the global south. </w:t>
      </w:r>
      <w:r w:rsidRPr="00A07569">
        <w:rPr>
          <w:rStyle w:val="StyleUnderline"/>
        </w:rPr>
        <w:t xml:space="preserve">The </w:t>
      </w:r>
      <w:r w:rsidRPr="0079104A">
        <w:rPr>
          <w:rStyle w:val="StyleUnderline"/>
          <w:highlight w:val="cyan"/>
        </w:rPr>
        <w:t>country has made remarkable progress on clean energy</w:t>
      </w:r>
      <w:r w:rsidRPr="00A07569">
        <w:rPr>
          <w:rStyle w:val="StyleUnderline"/>
        </w:rPr>
        <w:t xml:space="preserve"> and its carbon emissions may peak this year</w:t>
      </w:r>
      <w:r w:rsidRPr="0079104A">
        <w:rPr>
          <w:sz w:val="16"/>
        </w:rPr>
        <w:t xml:space="preserve">. But more than 60% of the electricity generated in the country still comes from coal, and it remains unclear how fast the government plans to phase out fossil fuels. Meanwhile, some provincial governments are still issuing permits to add new coal-fired power plants. There are things China can do almost immediately to show its commitment to climate action and rebuild international confidence in the Paris agreement. </w:t>
      </w:r>
      <w:r w:rsidRPr="008E61D8">
        <w:rPr>
          <w:rStyle w:val="StyleUnderline"/>
        </w:rPr>
        <w:t>First, it must set very ambitious pledges to reduce its emissions for the coming decades ahead of this year’s UN climate conference (Cop30) to be held in November in Belém, Brazil</w:t>
      </w:r>
      <w:r w:rsidRPr="0079104A">
        <w:rPr>
          <w:sz w:val="16"/>
        </w:rPr>
        <w:t xml:space="preserve">. China was one of the many countries that missed a February deadline for submitting its targets (only 15 countries were on time). </w:t>
      </w:r>
      <w:r w:rsidRPr="00A07569">
        <w:rPr>
          <w:rStyle w:val="StyleUnderline"/>
        </w:rPr>
        <w:t xml:space="preserve">Until now, Beijing’s strategy has been to “wait and see” given the turbulence caused by the new Trump administration. </w:t>
      </w:r>
      <w:r w:rsidRPr="0079104A">
        <w:rPr>
          <w:rStyle w:val="StyleUnderline"/>
          <w:highlight w:val="cyan"/>
        </w:rPr>
        <w:t>What China ends up pledging will have a profound impact on global ambition</w:t>
      </w:r>
      <w:r w:rsidRPr="00A07569">
        <w:rPr>
          <w:rStyle w:val="StyleUnderline"/>
        </w:rPr>
        <w:t xml:space="preserve">. An ambitious target might mean reducing its emissions from their peak level by at least 30%. </w:t>
      </w:r>
      <w:r w:rsidRPr="0079104A">
        <w:rPr>
          <w:rStyle w:val="StyleUnderline"/>
          <w:highlight w:val="cyan"/>
        </w:rPr>
        <w:t>This is</w:t>
      </w:r>
      <w:r w:rsidRPr="00A07569">
        <w:rPr>
          <w:rStyle w:val="StyleUnderline"/>
        </w:rPr>
        <w:t xml:space="preserve"> still </w:t>
      </w:r>
      <w:r w:rsidRPr="0079104A">
        <w:rPr>
          <w:rStyle w:val="StyleUnderline"/>
          <w:highlight w:val="cyan"/>
        </w:rPr>
        <w:t>achievable if the country can maintain its current progress in renewables</w:t>
      </w:r>
      <w:r w:rsidRPr="00A07569">
        <w:rPr>
          <w:rStyle w:val="StyleUnderline"/>
        </w:rPr>
        <w:t>.</w:t>
      </w:r>
      <w:r>
        <w:rPr>
          <w:rStyle w:val="StyleUnderline"/>
        </w:rPr>
        <w:t xml:space="preserve"> </w:t>
      </w:r>
      <w:r w:rsidRPr="0079104A">
        <w:rPr>
          <w:sz w:val="16"/>
        </w:rPr>
        <w:t xml:space="preserve">Despite the missed deadline, there are some positive noises coming from Beijing. In a recent high-level meeting organised by the UN secretary general, </w:t>
      </w:r>
      <w:r w:rsidRPr="0079104A">
        <w:rPr>
          <w:rStyle w:val="StyleUnderline"/>
          <w:highlight w:val="cyan"/>
        </w:rPr>
        <w:t>Xi announced that China’s</w:t>
      </w:r>
      <w:r w:rsidRPr="00A07569">
        <w:rPr>
          <w:rStyle w:val="StyleUnderline"/>
        </w:rPr>
        <w:t xml:space="preserve"> next set of emission </w:t>
      </w:r>
      <w:r w:rsidRPr="0079104A">
        <w:rPr>
          <w:rStyle w:val="StyleUnderline"/>
          <w:highlight w:val="cyan"/>
        </w:rPr>
        <w:t>reduction targets</w:t>
      </w:r>
      <w:r w:rsidRPr="00A07569">
        <w:rPr>
          <w:rStyle w:val="StyleUnderline"/>
        </w:rPr>
        <w:t xml:space="preserve">, covering the period up to 2035, </w:t>
      </w:r>
      <w:r w:rsidRPr="0079104A">
        <w:rPr>
          <w:rStyle w:val="StyleUnderline"/>
          <w:highlight w:val="cyan"/>
        </w:rPr>
        <w:t>will cover all economic sectors and all greenhouse gases</w:t>
      </w:r>
      <w:r w:rsidRPr="00A07569">
        <w:rPr>
          <w:rStyle w:val="StyleUnderline"/>
        </w:rPr>
        <w:t>.</w:t>
      </w:r>
      <w:r w:rsidRPr="0079104A">
        <w:rPr>
          <w:sz w:val="16"/>
        </w:rPr>
        <w:t xml:space="preserve"> This will be a major progress compared to China’s previous pledges, which only covered carbon dioxide (China is the world’s biggest emitter of the potent greenhouse gas methane, for instance) and did not integrate national targets into individual sectoral policies. </w:t>
      </w:r>
      <w:r w:rsidRPr="0079104A">
        <w:rPr>
          <w:rStyle w:val="StyleUnderline"/>
          <w:highlight w:val="cyan"/>
        </w:rPr>
        <w:t>China has also been instrumental in bridging gaps between developed and developing countries</w:t>
      </w:r>
      <w:r w:rsidRPr="00014DEA">
        <w:rPr>
          <w:rStyle w:val="StyleUnderline"/>
        </w:rPr>
        <w:t xml:space="preserve"> in recent international talks</w:t>
      </w:r>
      <w:r w:rsidRPr="0079104A">
        <w:rPr>
          <w:sz w:val="16"/>
        </w:rPr>
        <w:t xml:space="preserve">. This was especially the case during negotiations at Cop29 last year in Baku, Azerbaijan, for a new global climate finance goal. </w:t>
      </w:r>
      <w:r w:rsidRPr="0079104A">
        <w:rPr>
          <w:rStyle w:val="StyleUnderline"/>
        </w:rPr>
        <w:t xml:space="preserve">Climate finance, in this context, refers to providing developing countries with </w:t>
      </w:r>
      <w:proofErr w:type="gramStart"/>
      <w:r w:rsidRPr="0079104A">
        <w:rPr>
          <w:rStyle w:val="StyleUnderline"/>
        </w:rPr>
        <w:t>the resources</w:t>
      </w:r>
      <w:proofErr w:type="gramEnd"/>
      <w:r w:rsidRPr="0079104A">
        <w:rPr>
          <w:rStyle w:val="StyleUnderline"/>
        </w:rPr>
        <w:t xml:space="preserve"> </w:t>
      </w:r>
      <w:r w:rsidRPr="0079104A">
        <w:rPr>
          <w:rStyle w:val="StyleUnderline"/>
          <w:highlight w:val="cyan"/>
        </w:rPr>
        <w:t>to help them reduce their emissions and adapt to climate change</w:t>
      </w:r>
      <w:r w:rsidRPr="0079104A">
        <w:rPr>
          <w:rStyle w:val="StyleUnderline"/>
        </w:rPr>
        <w:t xml:space="preserve">. </w:t>
      </w:r>
      <w:r w:rsidRPr="0079104A">
        <w:rPr>
          <w:rStyle w:val="StyleUnderline"/>
          <w:highlight w:val="cyan"/>
        </w:rPr>
        <w:t>China still has developing country status</w:t>
      </w:r>
      <w:r w:rsidRPr="0079104A">
        <w:rPr>
          <w:sz w:val="16"/>
        </w:rPr>
        <w:t xml:space="preserve"> in the UN’s climate change convention and, as such, has no official obligation to provide international climate finance. </w:t>
      </w:r>
      <w:r w:rsidRPr="0079104A">
        <w:rPr>
          <w:rStyle w:val="StyleUnderline"/>
          <w:highlight w:val="cyan"/>
        </w:rPr>
        <w:t>Despite this, it has already</w:t>
      </w:r>
      <w:r w:rsidRPr="0079104A">
        <w:rPr>
          <w:rStyle w:val="StyleUnderline"/>
        </w:rPr>
        <w:t xml:space="preserve"> provided or </w:t>
      </w:r>
      <w:r w:rsidRPr="0079104A">
        <w:rPr>
          <w:rStyle w:val="StyleUnderline"/>
          <w:highlight w:val="cyan"/>
        </w:rPr>
        <w:t>helped raise around</w:t>
      </w:r>
      <w:r w:rsidRPr="0079104A">
        <w:rPr>
          <w:rStyle w:val="StyleUnderline"/>
        </w:rPr>
        <w:t xml:space="preserve"> US$</w:t>
      </w:r>
      <w:r w:rsidRPr="0079104A">
        <w:rPr>
          <w:rStyle w:val="StyleUnderline"/>
          <w:highlight w:val="cyan"/>
        </w:rPr>
        <w:t>24.5 billion</w:t>
      </w:r>
      <w:r w:rsidRPr="0079104A">
        <w:rPr>
          <w:rStyle w:val="StyleUnderline"/>
        </w:rPr>
        <w:t xml:space="preserve"> (£18.32 billion) </w:t>
      </w:r>
      <w:r w:rsidRPr="0079104A">
        <w:rPr>
          <w:rStyle w:val="StyleUnderline"/>
          <w:highlight w:val="cyan"/>
        </w:rPr>
        <w:t>for clean energy, disaster recovery</w:t>
      </w:r>
      <w:r w:rsidRPr="0079104A">
        <w:rPr>
          <w:rStyle w:val="StyleUnderline"/>
        </w:rPr>
        <w:t xml:space="preserve"> and other climate actions </w:t>
      </w:r>
      <w:r w:rsidRPr="0079104A">
        <w:rPr>
          <w:rStyle w:val="StyleUnderline"/>
          <w:highlight w:val="cyan"/>
        </w:rPr>
        <w:t>in developing countries</w:t>
      </w:r>
      <w:r w:rsidRPr="0079104A">
        <w:rPr>
          <w:rStyle w:val="StyleUnderline"/>
        </w:rPr>
        <w:t>.</w:t>
      </w:r>
      <w:r w:rsidRPr="0079104A">
        <w:rPr>
          <w:sz w:val="16"/>
        </w:rPr>
        <w:t xml:space="preserve"> That makes it the world’s fifth-largest climate finance donor according to some estimates. But for this investment to have a lasting impact, Beijing needs to be more transparent about where its funding goes and how projects are financed. It should also get local people more involved in designing and implementing the projects it funds. </w:t>
      </w:r>
      <w:r w:rsidRPr="0079104A">
        <w:rPr>
          <w:sz w:val="16"/>
          <w:highlight w:val="cyan"/>
        </w:rPr>
        <w:t>China</w:t>
      </w:r>
      <w:r w:rsidRPr="0079104A">
        <w:rPr>
          <w:sz w:val="16"/>
        </w:rPr>
        <w:t xml:space="preserve"> should also play a major role in reforming the global financial system to make it aligned with the Paris agreement. </w:t>
      </w:r>
      <w:r w:rsidRPr="0079104A">
        <w:rPr>
          <w:rStyle w:val="StyleUnderline"/>
        </w:rPr>
        <w:t xml:space="preserve">As a strong supporter of green finance, it </w:t>
      </w:r>
      <w:r w:rsidRPr="0079104A">
        <w:rPr>
          <w:rStyle w:val="StyleUnderline"/>
          <w:highlight w:val="cyan"/>
        </w:rPr>
        <w:t>can influence upcoming international talks</w:t>
      </w:r>
      <w:r w:rsidRPr="0079104A">
        <w:rPr>
          <w:rStyle w:val="StyleUnderline"/>
        </w:rPr>
        <w:t xml:space="preserve"> such as the Financing for Development conference in Seville, as well as the UN’s negotiations on international tax cooperation. As co-chair of the G20’s sustainable finance working group, China also </w:t>
      </w:r>
      <w:proofErr w:type="gramStart"/>
      <w:r w:rsidRPr="0079104A">
        <w:rPr>
          <w:rStyle w:val="StyleUnderline"/>
        </w:rPr>
        <w:t xml:space="preserve">has the opportunity </w:t>
      </w:r>
      <w:r w:rsidRPr="0079104A">
        <w:rPr>
          <w:rStyle w:val="StyleUnderline"/>
          <w:highlight w:val="cyan"/>
        </w:rPr>
        <w:t>to</w:t>
      </w:r>
      <w:proofErr w:type="gramEnd"/>
      <w:r w:rsidRPr="0079104A">
        <w:rPr>
          <w:rStyle w:val="StyleUnderline"/>
          <w:highlight w:val="cyan"/>
        </w:rPr>
        <w:t xml:space="preserve"> push for more funding to support net zero</w:t>
      </w:r>
      <w:r w:rsidRPr="0079104A">
        <w:rPr>
          <w:sz w:val="16"/>
        </w:rPr>
        <w:t xml:space="preserve">. </w:t>
      </w:r>
      <w:r w:rsidRPr="0079104A">
        <w:rPr>
          <w:rStyle w:val="StyleUnderline"/>
          <w:highlight w:val="cyan"/>
        </w:rPr>
        <w:t>China is</w:t>
      </w:r>
      <w:r w:rsidRPr="0079104A">
        <w:rPr>
          <w:rStyle w:val="StyleUnderline"/>
        </w:rPr>
        <w:t xml:space="preserve"> by far </w:t>
      </w:r>
      <w:r w:rsidRPr="0079104A">
        <w:rPr>
          <w:rStyle w:val="StyleUnderline"/>
          <w:highlight w:val="cyan"/>
        </w:rPr>
        <w:t>the world’s biggest producer of renewables, batteries, electric vehicles</w:t>
      </w:r>
      <w:r w:rsidRPr="0079104A">
        <w:rPr>
          <w:rStyle w:val="StyleUnderline"/>
        </w:rPr>
        <w:t xml:space="preserve"> and many other clean technologies, and is in a unique position to supply them affordably</w:t>
      </w:r>
      <w:r w:rsidRPr="0079104A">
        <w:rPr>
          <w:sz w:val="16"/>
        </w:rPr>
        <w:t>. While it has already exported lots of these products, many developing countries still don’t have the know-how or the basic infrastructure to make the most of them (solar farms are of limited use if you don’t have a battery capable of storing the electricity they generate, for instance</w:t>
      </w:r>
      <w:r w:rsidRPr="0079104A">
        <w:rPr>
          <w:rStyle w:val="StyleUnderline"/>
        </w:rPr>
        <w:t xml:space="preserve">). </w:t>
      </w:r>
      <w:r w:rsidRPr="0079104A">
        <w:rPr>
          <w:rStyle w:val="StyleUnderline"/>
          <w:highlight w:val="cyan"/>
        </w:rPr>
        <w:t>China can</w:t>
      </w:r>
      <w:r w:rsidRPr="0079104A">
        <w:rPr>
          <w:rStyle w:val="StyleUnderline"/>
        </w:rPr>
        <w:t xml:space="preserve"> address this by </w:t>
      </w:r>
      <w:r w:rsidRPr="0079104A">
        <w:rPr>
          <w:rStyle w:val="StyleUnderline"/>
          <w:highlight w:val="cyan"/>
        </w:rPr>
        <w:t>partner</w:t>
      </w:r>
      <w:r w:rsidRPr="0079104A">
        <w:rPr>
          <w:rStyle w:val="StyleUnderline"/>
        </w:rPr>
        <w:t xml:space="preserve">ing </w:t>
      </w:r>
      <w:r w:rsidRPr="0079104A">
        <w:rPr>
          <w:rStyle w:val="StyleUnderline"/>
          <w:highlight w:val="cyan"/>
        </w:rPr>
        <w:t>with other governments in the global south</w:t>
      </w:r>
      <w:r w:rsidRPr="0079104A">
        <w:rPr>
          <w:rStyle w:val="StyleUnderline"/>
        </w:rPr>
        <w:t xml:space="preserve"> to share technologies and invest in manufacturing</w:t>
      </w:r>
      <w:r w:rsidRPr="0079104A">
        <w:rPr>
          <w:rStyle w:val="StyleUnderline"/>
          <w:highlight w:val="cyan"/>
        </w:rPr>
        <w:t xml:space="preserve">. </w:t>
      </w:r>
      <w:r w:rsidRPr="0079104A">
        <w:rPr>
          <w:rStyle w:val="Emphasis"/>
          <w:highlight w:val="cyan"/>
        </w:rPr>
        <w:t>With global climate leadership at risk, China has the chance to step up</w:t>
      </w:r>
      <w:r w:rsidRPr="0079104A">
        <w:rPr>
          <w:rStyle w:val="StyleUnderline"/>
        </w:rPr>
        <w:t xml:space="preserve">. As an emerging superpower with advantages in clean technologies and a leadership that recently reaffirmed their commitment to climate action, </w:t>
      </w:r>
      <w:r w:rsidRPr="0079104A">
        <w:rPr>
          <w:rStyle w:val="Emphasis"/>
          <w:highlight w:val="cyan"/>
        </w:rPr>
        <w:t>the country is well positioned</w:t>
      </w:r>
      <w:r w:rsidRPr="0079104A">
        <w:rPr>
          <w:rStyle w:val="StyleUnderline"/>
        </w:rPr>
        <w:t>. The world is watching to see if China will follow through.</w:t>
      </w:r>
    </w:p>
    <w:p w14:paraId="0C79B347" w14:textId="5279CF8A" w:rsidR="003D4D52" w:rsidRDefault="003D4D52" w:rsidP="003D4D52">
      <w:pPr>
        <w:pStyle w:val="Heading3"/>
      </w:pPr>
      <w:r>
        <w:t>2NC/1NR---US Climate Leadership Fails</w:t>
      </w:r>
    </w:p>
    <w:p w14:paraId="4ACFF819" w14:textId="646E88E6" w:rsidR="003D4D52" w:rsidRDefault="003D4D52" w:rsidP="003D4D52">
      <w:pPr>
        <w:pStyle w:val="Heading4"/>
      </w:pPr>
      <w:r>
        <w:t>The AFF can’t revive climate leadership</w:t>
      </w:r>
    </w:p>
    <w:p w14:paraId="39AF0BAC" w14:textId="0EDA3ACD" w:rsidR="00FE44B0" w:rsidRDefault="00FE44B0" w:rsidP="00FE44B0">
      <w:pPr>
        <w:pStyle w:val="Heading4"/>
        <w:numPr>
          <w:ilvl w:val="0"/>
          <w:numId w:val="16"/>
        </w:numPr>
      </w:pPr>
      <w:r>
        <w:t>Trump Thumps.</w:t>
      </w:r>
    </w:p>
    <w:p w14:paraId="0B5F9583" w14:textId="77777777" w:rsidR="00FE44B0" w:rsidRDefault="00FE44B0" w:rsidP="00FE44B0">
      <w:r w:rsidRPr="00C84F15">
        <w:rPr>
          <w:rStyle w:val="Style13ptBold"/>
        </w:rPr>
        <w:t>Zehndorfer, 22</w:t>
      </w:r>
      <w:r>
        <w:t xml:space="preserve"> (</w:t>
      </w:r>
      <w:r w:rsidRPr="00C84F15">
        <w:t>Elesa Zehndorfer PhD is the Research Officer for British Mensa</w:t>
      </w:r>
      <w:r>
        <w:t xml:space="preserve">). </w:t>
      </w:r>
      <w:r w:rsidRPr="0019428F">
        <w:t>The weaponisation of climate change</w:t>
      </w:r>
      <w:r>
        <w:t xml:space="preserve">; </w:t>
      </w:r>
      <w:r w:rsidRPr="0019428F">
        <w:t>Taylor, Andrew Publication Date: 2022 Book: Rethinking leadership for a green world</w:t>
      </w:r>
    </w:p>
    <w:p w14:paraId="6CF775C3" w14:textId="77777777" w:rsidR="00FE44B0" w:rsidRPr="006F0FC0" w:rsidRDefault="00FE44B0" w:rsidP="00FE44B0">
      <w:hyperlink r:id="rId69" w:history="1">
        <w:r w:rsidRPr="00B1604A">
          <w:rPr>
            <w:rStyle w:val="Hyperlink"/>
          </w:rPr>
          <w:t>https://www-taylorfrancis-com.proxy.lib.umich.edu/reader/download/f375e92e-ada2-4f5b-acdf-17e930db793d/chapter/pdf?context=ubx</w:t>
        </w:r>
      </w:hyperlink>
      <w:r>
        <w:t xml:space="preserve">  - </w:t>
      </w:r>
      <w:r w:rsidRPr="00C84F15">
        <w:rPr>
          <w:highlight w:val="red"/>
        </w:rPr>
        <w:t>GL</w:t>
      </w:r>
    </w:p>
    <w:p w14:paraId="6C6DBC5D" w14:textId="77777777" w:rsidR="00FE44B0" w:rsidRPr="0037473C" w:rsidRDefault="00FE44B0" w:rsidP="00FE44B0">
      <w:pPr>
        <w:rPr>
          <w:sz w:val="16"/>
        </w:rPr>
      </w:pPr>
      <w:r w:rsidRPr="0037473C">
        <w:rPr>
          <w:sz w:val="16"/>
        </w:rPr>
        <w:t>The role of anti-science rhetoric in right-wing populism</w:t>
      </w:r>
    </w:p>
    <w:p w14:paraId="2BD8DD50" w14:textId="5A119132" w:rsidR="00FE44B0" w:rsidRPr="00FE44B0" w:rsidRDefault="00FE44B0" w:rsidP="00FE44B0">
      <w:pPr>
        <w:rPr>
          <w:sz w:val="16"/>
        </w:rPr>
      </w:pPr>
      <w:r w:rsidRPr="0037473C">
        <w:rPr>
          <w:sz w:val="16"/>
        </w:rPr>
        <w:t xml:space="preserve"> </w:t>
      </w:r>
      <w:r w:rsidRPr="001B502C">
        <w:rPr>
          <w:rStyle w:val="StyleUnderline"/>
        </w:rPr>
        <w:t xml:space="preserve">Climate change denial has been found to correlate positively with right- wing ideological political beliefs, according to a recent multi-nation study eL e S </w:t>
      </w:r>
      <w:proofErr w:type="gramStart"/>
      <w:r w:rsidRPr="001B502C">
        <w:rPr>
          <w:rStyle w:val="StyleUnderline"/>
        </w:rPr>
        <w:t>A</w:t>
      </w:r>
      <w:proofErr w:type="gramEnd"/>
      <w:r w:rsidRPr="001B502C">
        <w:rPr>
          <w:rStyle w:val="StyleUnderline"/>
        </w:rPr>
        <w:t xml:space="preserve"> ZeHnD o RFeR12 6 by Jylhӓ &amp; Hellmer (2020), with political narratives that focus on climate change observed to be a polarising subject (e.g. Whitmarsh &amp; Cornel, 2017). In embracing this denial, Trump was able to appeal directly to a conservative base. Populist right-wing parties, usually led by a charismatic individual, also tend to dismiss climate change (e.g. Lockwood, 2018, Forchtner, Kroneder &amp;Wetzel, 2018) as part of a wider strategy that embraces socially </w:t>
      </w:r>
      <w:proofErr w:type="gramStart"/>
      <w:r w:rsidRPr="001B502C">
        <w:rPr>
          <w:rStyle w:val="StyleUnderline"/>
        </w:rPr>
        <w:t>conserva- tive</w:t>
      </w:r>
      <w:proofErr w:type="gramEnd"/>
      <w:r w:rsidRPr="001B502C">
        <w:rPr>
          <w:rStyle w:val="StyleUnderline"/>
        </w:rPr>
        <w:t xml:space="preserve"> ideologies (Mudde, 2007).</w:t>
      </w:r>
      <w:r w:rsidRPr="0037473C">
        <w:rPr>
          <w:sz w:val="16"/>
        </w:rPr>
        <w:t xml:space="preserve"> RW charismatic populism tends to embrace the communication of traditional values whilst romanticising nationalistic notions, usually to the detriment of minority groups. Given that RW populism tends to focus on denigrating attacks on the ‘other’ – that is, minority groups (such as Jews in 1930s Germany, and Muslims and Mexicans under the Trump administration) (e.g. Lobban et al., 2020), </w:t>
      </w:r>
      <w:r w:rsidRPr="001B502C">
        <w:rPr>
          <w:rStyle w:val="StyleUnderline"/>
        </w:rPr>
        <w:t xml:space="preserve">the </w:t>
      </w:r>
      <w:r w:rsidRPr="001B502C">
        <w:rPr>
          <w:rStyle w:val="StyleUnderline"/>
          <w:highlight w:val="cyan"/>
        </w:rPr>
        <w:t>conscious effort to reject liberal, egalitarian values</w:t>
      </w:r>
      <w:r w:rsidRPr="001B502C">
        <w:rPr>
          <w:rStyle w:val="StyleUnderline"/>
        </w:rPr>
        <w:t xml:space="preserve"> might </w:t>
      </w:r>
      <w:r w:rsidRPr="001B502C">
        <w:rPr>
          <w:rStyle w:val="StyleUnderline"/>
          <w:highlight w:val="cyan"/>
        </w:rPr>
        <w:t>represent</w:t>
      </w:r>
      <w:r w:rsidRPr="001B502C">
        <w:rPr>
          <w:rStyle w:val="StyleUnderline"/>
        </w:rPr>
        <w:t xml:space="preserve"> not only an ideological approach but an associated, </w:t>
      </w:r>
      <w:r w:rsidRPr="001B502C">
        <w:rPr>
          <w:rStyle w:val="StyleUnderline"/>
          <w:highlight w:val="cyan"/>
        </w:rPr>
        <w:t>conscious strategic effort to appeal to a conservative base</w:t>
      </w:r>
      <w:r w:rsidRPr="001B502C">
        <w:rPr>
          <w:rStyle w:val="StyleUnderline"/>
        </w:rPr>
        <w:t xml:space="preserve">. Charisma, populism and climate change denial </w:t>
      </w:r>
      <w:r w:rsidRPr="001B502C">
        <w:rPr>
          <w:rStyle w:val="StyleUnderline"/>
          <w:highlight w:val="cyan"/>
        </w:rPr>
        <w:t>Right-wing populism</w:t>
      </w:r>
      <w:r w:rsidRPr="001B502C">
        <w:rPr>
          <w:rStyle w:val="StyleUnderline"/>
        </w:rPr>
        <w:t xml:space="preserve">, interestingly, </w:t>
      </w:r>
      <w:r w:rsidRPr="001B502C">
        <w:rPr>
          <w:rStyle w:val="StyleUnderline"/>
          <w:highlight w:val="cyan"/>
        </w:rPr>
        <w:t>is</w:t>
      </w:r>
      <w:r w:rsidRPr="001B502C">
        <w:rPr>
          <w:rStyle w:val="StyleUnderline"/>
        </w:rPr>
        <w:t xml:space="preserve"> </w:t>
      </w:r>
      <w:r w:rsidRPr="001B502C">
        <w:rPr>
          <w:rStyle w:val="StyleUnderline"/>
          <w:highlight w:val="cyan"/>
        </w:rPr>
        <w:t>generally characterised by</w:t>
      </w:r>
      <w:r w:rsidRPr="001B502C">
        <w:rPr>
          <w:rStyle w:val="StyleUnderline"/>
        </w:rPr>
        <w:t xml:space="preserve"> a scepti- cism towards climate policy and a </w:t>
      </w:r>
      <w:r w:rsidRPr="001B502C">
        <w:rPr>
          <w:rStyle w:val="StyleUnderline"/>
          <w:highlight w:val="cyan"/>
        </w:rPr>
        <w:t>far lower readiness to support action on climate change</w:t>
      </w:r>
      <w:r w:rsidRPr="001B502C">
        <w:rPr>
          <w:rStyle w:val="StyleUnderline"/>
        </w:rPr>
        <w:t xml:space="preserve"> (e.g. Lockwood, 2018, McCright et al., 2016) with a recent 12-country study of 13 right-wing populist parties demonstrating a clear anti-environmental bias (Gemenis et al., 2012).</w:t>
      </w:r>
      <w:r w:rsidRPr="0037473C">
        <w:rPr>
          <w:sz w:val="16"/>
        </w:rPr>
        <w:t xml:space="preserve"> Further, Hamilton and Saito (2015) and Shao (2017) found intra-party differences in the US Republican Party where Tea Party members (a far-right faction of the Republican Party) held far more pronounced views that related to climate scepticism than their more moderate conservative counterparts. It is interesting that ‘aversion to wealth distribution partly mediates the correlation between Trump support and climate change denial’ (Jylhӓ &amp; Hellmer (2020, p. 3) and that climate change denial also correlates with racist and anti-immigrant views, Social Dominance Orientation and Right- Wing Authoritarianism (ibid., p. 12). </w:t>
      </w:r>
      <w:r w:rsidRPr="00D40616">
        <w:rPr>
          <w:rStyle w:val="StyleUnderline"/>
        </w:rPr>
        <w:t xml:space="preserve">They are also most likely to hold anti- immigration views, which Trump’s aggressive anti-immigration stance courts and amplifies powerfully.8 It also appears to be </w:t>
      </w:r>
      <w:r w:rsidRPr="00D40616">
        <w:rPr>
          <w:rStyle w:val="StyleUnderline"/>
          <w:highlight w:val="cyan"/>
        </w:rPr>
        <w:t>linked with a pro-conspiracy mindset</w:t>
      </w:r>
      <w:r w:rsidRPr="00D40616">
        <w:rPr>
          <w:rStyle w:val="StyleUnderline"/>
        </w:rPr>
        <w:t xml:space="preserve"> (Lewandowsky, Oberauer &amp; Gignac, 2013) and is predicted by anti-establishment attitudes, </w:t>
      </w:r>
      <w:r w:rsidRPr="0037473C">
        <w:rPr>
          <w:sz w:val="16"/>
        </w:rPr>
        <w:t xml:space="preserve">T He W e A P o nIS AT I o n o F CL IM AT e CH A n Ge 1 2 7 traditional values and anti-egalitarian practices, which in turn were found to be positive predictors of pseudoscientific beliefs (Jylhӓ &amp; Hellmer 2020, p. 8). </w:t>
      </w:r>
      <w:r w:rsidRPr="00D40616">
        <w:rPr>
          <w:rStyle w:val="StyleUnderline"/>
        </w:rPr>
        <w:t xml:space="preserve">Together, the conflagration of these observed beliefs forms a strong likelihood of climate change and anti-science denial (Rutjens, Sutton &amp; van der Lee, 2017) alongside a willingness to instead invest in, and welcome, conspiracies and pseudo-science. </w:t>
      </w:r>
      <w:r w:rsidRPr="00D40616">
        <w:rPr>
          <w:rStyle w:val="StyleUnderline"/>
          <w:highlight w:val="cyan"/>
        </w:rPr>
        <w:t>Trump’s rhetoric clearly</w:t>
      </w:r>
      <w:r w:rsidRPr="00D40616">
        <w:rPr>
          <w:rStyle w:val="StyleUnderline"/>
        </w:rPr>
        <w:t xml:space="preserve"> plays to and </w:t>
      </w:r>
      <w:r w:rsidRPr="00D40616">
        <w:rPr>
          <w:rStyle w:val="StyleUnderline"/>
          <w:highlight w:val="cyan"/>
        </w:rPr>
        <w:t>amplifies these</w:t>
      </w:r>
      <w:r w:rsidRPr="00D40616">
        <w:rPr>
          <w:rStyle w:val="StyleUnderline"/>
        </w:rPr>
        <w:t xml:space="preserve"> preferences and </w:t>
      </w:r>
      <w:r w:rsidRPr="00D40616">
        <w:rPr>
          <w:rStyle w:val="StyleUnderline"/>
          <w:highlight w:val="cyan"/>
        </w:rPr>
        <w:t>descriptors whilst seemingly also betraying a personal tendency to conform to these cognitive descriptors</w:t>
      </w:r>
      <w:r w:rsidRPr="00D40616">
        <w:rPr>
          <w:rStyle w:val="StyleUnderline"/>
        </w:rPr>
        <w:t xml:space="preserve"> (e.g. ‘Any and </w:t>
      </w:r>
      <w:proofErr w:type="gramStart"/>
      <w:r w:rsidRPr="00D40616">
        <w:rPr>
          <w:rStyle w:val="StyleUnderline"/>
        </w:rPr>
        <w:t>all weather</w:t>
      </w:r>
      <w:proofErr w:type="gramEnd"/>
      <w:r w:rsidRPr="00D40616">
        <w:rPr>
          <w:rStyle w:val="StyleUnderline"/>
        </w:rPr>
        <w:t xml:space="preserve"> events are used by the GLOBAL WARMING HOAXSTERS to justify higher taxes to save our planet! They don’t believe it! $$$$</w:t>
      </w:r>
      <w:proofErr w:type="gramStart"/>
      <w:r w:rsidRPr="00D40616">
        <w:rPr>
          <w:rStyle w:val="StyleUnderline"/>
        </w:rPr>
        <w:t>’ (@</w:t>
      </w:r>
      <w:proofErr w:type="gramEnd"/>
      <w:r w:rsidRPr="00D40616">
        <w:rPr>
          <w:rStyle w:val="StyleUnderline"/>
        </w:rPr>
        <w:t xml:space="preserve">realdonaldtrump, 26 January 2014). </w:t>
      </w:r>
      <w:r w:rsidRPr="0037473C">
        <w:rPr>
          <w:sz w:val="16"/>
        </w:rPr>
        <w:t>The administration utilises propagandist techniques to amplify Trump’s environmental narrative; a recent Brown University doctoral study found that roughly 25% of all cli</w:t>
      </w:r>
      <w:proofErr w:type="gramStart"/>
      <w:r w:rsidRPr="0037473C">
        <w:rPr>
          <w:sz w:val="16"/>
        </w:rPr>
        <w:t>- mate</w:t>
      </w:r>
      <w:proofErr w:type="gramEnd"/>
      <w:r w:rsidRPr="0037473C">
        <w:rPr>
          <w:sz w:val="16"/>
        </w:rPr>
        <w:t xml:space="preserve"> change denial tweets are in fact produced by mechanised bot activity (Marlow et al., 2020). Research also identifies that the Big Five trait of ‘openness’ (McCrae &amp; Costa, 2008) correlates negatively with climate change denial, likely because it reflects a greater acceptance of the status quo and predicts acceptance of group-based hierarchies (Jylhӓ, 2016), whilst dampening a readiness to reject novel, complex ideas (such as those that emerge throughout the sci- entific process). Since the early 1990s, there is evidence that conservative think tanks explicitly formed to counter environmental decision-making (De Pryck &amp; Gemenne, 2017), engaging with a wider network of actors in manufacturing uncertainty (e.g. Dunlap, 2013) such as energy giants Koch Industries and the George C. Marshall Institute think tank. Thus, the Trump administration is capitalising on the anti-environmental work of a powerful, existing sub-culture (the Republican Party and associated actors). The party has (as it currently appears) largely ceded control to Trump, and it is Trump who is now capitalising on that work, and on the embedded anti-environmental beliefs of its followers. Science vs. rhetoric Comparing scientific consensus relating to anthropogenic climate change with Republican commentary offers a compelling insight into the forces that drive both beliefs: Republican senator for Kentucky, Rand Paul, for example, recently shared his disdain for scientific evidence of climate eL e S A ZeHnD o RFeR12 8 change (e.g. Brulle, 2018; Dunlap &amp; McCright, 2008; Kool, 2010) by saying that: I think this debate has become so dumbed down beyond belief ... We have real data [for] about 100 years. </w:t>
      </w:r>
      <w:proofErr w:type="gramStart"/>
      <w:r w:rsidRPr="0037473C">
        <w:rPr>
          <w:sz w:val="16"/>
        </w:rPr>
        <w:t>So</w:t>
      </w:r>
      <w:proofErr w:type="gramEnd"/>
      <w:r w:rsidRPr="0037473C">
        <w:rPr>
          <w:sz w:val="16"/>
        </w:rPr>
        <w:t xml:space="preserve"> somebody tell me what 100 years’ data is in an earth that is 4.6 billion years old? My guess is that the conclusions you make from that are not conclusive. Politicians might make guesses about science, but scientists, of course, do not. Anthropogenic climate change simply describes ‘a statistically significant variation in either the mean state of the climate or in its variability, persisting for an extended period’ (VijayaVenkataRaman, Iniyan &amp; Goic, 2012, p. 879). </w:t>
      </w:r>
      <w:r w:rsidRPr="00D40616">
        <w:rPr>
          <w:rStyle w:val="StyleUnderline"/>
        </w:rPr>
        <w:t xml:space="preserve">It is apolitical but has been rendered political, at least in the perceptions of </w:t>
      </w:r>
      <w:r w:rsidRPr="00D40616">
        <w:rPr>
          <w:rStyle w:val="StyleUnderline"/>
          <w:highlight w:val="cyan"/>
        </w:rPr>
        <w:t>right-wing voters</w:t>
      </w:r>
      <w:r w:rsidRPr="00D40616">
        <w:rPr>
          <w:rStyle w:val="StyleUnderline"/>
        </w:rPr>
        <w:t xml:space="preserve">, who now </w:t>
      </w:r>
      <w:r w:rsidRPr="00D40616">
        <w:rPr>
          <w:rStyle w:val="StyleUnderline"/>
          <w:highlight w:val="cyan"/>
        </w:rPr>
        <w:t>view climate change as a ‘liberal’ concept</w:t>
      </w:r>
      <w:r w:rsidRPr="00D40616">
        <w:rPr>
          <w:rStyle w:val="StyleUnderline"/>
        </w:rPr>
        <w:t xml:space="preserve">. The evidence for, </w:t>
      </w:r>
      <w:r w:rsidRPr="00D40616">
        <w:rPr>
          <w:rStyle w:val="StyleUnderline"/>
          <w:highlight w:val="cyan"/>
        </w:rPr>
        <w:t>and</w:t>
      </w:r>
      <w:r w:rsidRPr="00D40616">
        <w:rPr>
          <w:rStyle w:val="StyleUnderline"/>
        </w:rPr>
        <w:t xml:space="preserve"> broad scientific consensus around, the concept of climate change is immense (e.g. NASA, n.d.), yet it runs counter to RW populist ambitions to acknowledge it. Creationism vs. climate </w:t>
      </w:r>
      <w:r w:rsidRPr="00D40616">
        <w:rPr>
          <w:rStyle w:val="StyleUnderline"/>
          <w:highlight w:val="cyan"/>
        </w:rPr>
        <w:t>change Creationist education policy has grown notably during Trump’s presidency</w:t>
      </w:r>
      <w:r w:rsidRPr="00D40616">
        <w:rPr>
          <w:rStyle w:val="StyleUnderline"/>
        </w:rPr>
        <w:t xml:space="preserve"> (National Law Review, 2019), representing a favouring of Christian prot- estant evangelism and a courting of faith-based agencies by the administration</w:t>
      </w:r>
      <w:r w:rsidRPr="00D40616">
        <w:rPr>
          <w:rStyle w:val="StyleUnderline"/>
          <w:highlight w:val="cyan"/>
        </w:rPr>
        <w:t xml:space="preserve"> at the same time as the scientific and academic organisations have been attacked and vilified</w:t>
      </w:r>
      <w:r w:rsidRPr="0037473C">
        <w:rPr>
          <w:sz w:val="16"/>
        </w:rPr>
        <w:t>. The strategic favouring of religion is a common feature of authoritarian and totalitarian states, as is the denigration of science (Linz, 2004). The movement to support creationism and faith-based academic approaches in favour of scientific content has received high-level support within the Republican Party; former Vice President Mike Pence and Secretary of Education Betsy DeVos both vigorously supported the teaching of creationist theory, falsely communicating the supposition that creationism simply offers a competing theory to evolution. Both have furthered this narrative despite a US Supreme Court ruling that forcing a requirement to teach creationism in schools would represent a clear violation of the First Amendment’s Establishment Clause (a clause which exists to prevent ‘sponsorship, financial support, and active involvement of the sovereign in religious activity’).11 T He W e A P o nIS AT I o n o F CL IM AT e CH A n Ge 1 2 9 The weaponisation of truth: religion vs. science Trump’s relationship with religion, most notably the Evangelical Christian movement, remained a powerful boon to his continued position as POTUS, even in the face of a recent impeachment (a reported 81% of US Christian Evangelicals voted for Trump in 2016).12 This enthusiastic support, confusing to many observers, might hold its roots in American Evangelical history. Science denial first gained traction in the context of Darwinism in the late 1800s in the USA, and less than a century ago, teaching evolutionary science was still illegal in Texas. The GOP has historically formed a close bond with the Protestant Evangelical movement – a bond that the current administration is exploiting effectively. White American Evangelical Protestants are most likely amongst all religious groups to be sceptical of climate change, with only 27% believing that climate change is real (Jones, Cox &amp; Navarro-Rivera, 2014). It is this sector of the GOP votership that is often described as the ‘base’ of the Republican Party (Brint &amp; Abrutyn, 2010</w:t>
      </w:r>
      <w:r w:rsidRPr="00D40616">
        <w:rPr>
          <w:rStyle w:val="StyleUnderline"/>
        </w:rPr>
        <w:t xml:space="preserve">). </w:t>
      </w:r>
      <w:r w:rsidRPr="0009599B">
        <w:rPr>
          <w:rStyle w:val="StyleUnderline"/>
          <w:highlight w:val="cyan"/>
        </w:rPr>
        <w:t xml:space="preserve">If the campaign slogan ‘Make </w:t>
      </w:r>
      <w:r w:rsidRPr="00D40616">
        <w:rPr>
          <w:rStyle w:val="StyleUnderline"/>
          <w:highlight w:val="cyan"/>
        </w:rPr>
        <w:t>America Great Again’ is</w:t>
      </w:r>
      <w:r w:rsidRPr="00D40616">
        <w:rPr>
          <w:rStyle w:val="StyleUnderline"/>
        </w:rPr>
        <w:t xml:space="preserve"> to be </w:t>
      </w:r>
      <w:r w:rsidRPr="0009599B">
        <w:rPr>
          <w:rStyle w:val="StyleUnderline"/>
          <w:highlight w:val="cyan"/>
        </w:rPr>
        <w:t>considered, rightly</w:t>
      </w:r>
      <w:r w:rsidRPr="00D40616">
        <w:rPr>
          <w:rStyle w:val="StyleUnderline"/>
        </w:rPr>
        <w:t xml:space="preserve">, a form of </w:t>
      </w:r>
      <w:r w:rsidRPr="00D40616">
        <w:rPr>
          <w:rStyle w:val="StyleUnderline"/>
          <w:highlight w:val="cyan"/>
        </w:rPr>
        <w:t>revivalist nationalism</w:t>
      </w:r>
      <w:r w:rsidRPr="00D40616">
        <w:rPr>
          <w:rStyle w:val="StyleUnderline"/>
        </w:rPr>
        <w:t xml:space="preserve">, </w:t>
      </w:r>
      <w:r w:rsidRPr="0009599B">
        <w:rPr>
          <w:rStyle w:val="StyleUnderline"/>
          <w:highlight w:val="cyan"/>
        </w:rPr>
        <w:t>then it would</w:t>
      </w:r>
      <w:r w:rsidRPr="00D40616">
        <w:rPr>
          <w:rStyle w:val="StyleUnderline"/>
        </w:rPr>
        <w:t xml:space="preserve"> be sensible to </w:t>
      </w:r>
      <w:r w:rsidRPr="0009599B">
        <w:rPr>
          <w:rStyle w:val="StyleUnderline"/>
          <w:highlight w:val="cyan"/>
        </w:rPr>
        <w:t>include creationism and the removal of evolution theory</w:t>
      </w:r>
      <w:r w:rsidRPr="00D40616">
        <w:rPr>
          <w:rStyle w:val="StyleUnderline"/>
        </w:rPr>
        <w:t xml:space="preserve"> as one key part of that patchwork American revivalist nostalgia that the MAGA campaign has tapped so powerfully into.</w:t>
      </w:r>
      <w:r w:rsidRPr="0037473C">
        <w:rPr>
          <w:sz w:val="16"/>
        </w:rPr>
        <w:t xml:space="preserve"> Science, God and a cult of charisma The powerfully symbiotic relationship that the Republican Party has historically enjoyed with the conservative Christian right has undoubtedly strengthened further under the Trump administration: 3 January 2020, for example, saw the launch of Evangelicals for Trump in Florida, a key bat- tleground state, with President Trump promoting a powerful and popular Pentacostal mega-church evangelist named Paula White-Cain to lead the White House Faith and Opportunity Initiative. White is a major presence in the Evangelicals for Trump organisation, often hosting religious prayer events where various Evangelical pastors pray openly for Trump, sometimes even engaging in a ‘laying on hands’ activity when Trump himself is present. As Trump’s Presidential tenure progressed and accusations of moral tur- pitude increased, support from mainstream religion waned. The influential eL e S </w:t>
      </w:r>
      <w:proofErr w:type="gramStart"/>
      <w:r w:rsidRPr="0037473C">
        <w:rPr>
          <w:sz w:val="16"/>
        </w:rPr>
        <w:t>A</w:t>
      </w:r>
      <w:proofErr w:type="gramEnd"/>
      <w:r w:rsidRPr="0037473C">
        <w:rPr>
          <w:sz w:val="16"/>
        </w:rPr>
        <w:t xml:space="preserve"> ZeHnD o RFeR13 0 religious publication Christianity Today, for example, denounced Trump as ‘grossly immoral’ (Galli, 2019). A rejection by some in mainstream religion may explain in part Trump’s higher engagement with mega-church pastors such as Paula White-Cain over more orthodox figures in the mainstream Christian movement; it removes the bureaucratic checks-and-balances of an established religious organisation, further removing limits on his behav- iour, yet still conveys an image of a high-profile, close relationship with religion. As the relationship has been cultivated, so references to Trump’s Messianic status have also increased; Trump, for example, referred to his recent Covid-19 diagnosis as a ‘blessing from God’ in a video posted to Twitter (@realdonaldtrump, 7 October 2020). According to Eatwell (2004), the leader is driven by a special mission (p. 106); he positions himself as a superman, a Messiah figure, endowed with special powers (Weber, 1968). Trump’s self-positioning as a man endowed by supernatural qualities can thus be considered a common charismatic leadership strategy. The ‘laying on hands’ imagery and the direct equation of Trump with God himself invokes powerfully the Weberian ‘Messiah’ image so sought after by the charismatic populist leader (Weber, 1968). Controlling the narrative </w:t>
      </w:r>
      <w:proofErr w:type="gramStart"/>
      <w:r w:rsidRPr="0009599B">
        <w:rPr>
          <w:rStyle w:val="StyleUnderline"/>
          <w:highlight w:val="cyan"/>
        </w:rPr>
        <w:t>The</w:t>
      </w:r>
      <w:proofErr w:type="gramEnd"/>
      <w:r w:rsidRPr="0009599B">
        <w:rPr>
          <w:rStyle w:val="StyleUnderline"/>
          <w:highlight w:val="cyan"/>
        </w:rPr>
        <w:t xml:space="preserve"> goal of RW charismatic populists is to control the political narrative and to transfer expert power from</w:t>
      </w:r>
      <w:r w:rsidRPr="0009599B">
        <w:rPr>
          <w:rStyle w:val="StyleUnderline"/>
        </w:rPr>
        <w:t xml:space="preserve"> experts (e.g. </w:t>
      </w:r>
      <w:r w:rsidRPr="0009599B">
        <w:rPr>
          <w:rStyle w:val="StyleUnderline"/>
          <w:highlight w:val="cyan"/>
        </w:rPr>
        <w:t>scientists</w:t>
      </w:r>
      <w:r w:rsidRPr="0009599B">
        <w:rPr>
          <w:rStyle w:val="StyleUnderline"/>
        </w:rPr>
        <w:t xml:space="preserve">) </w:t>
      </w:r>
      <w:r w:rsidRPr="0009599B">
        <w:rPr>
          <w:rStyle w:val="StyleUnderline"/>
          <w:highlight w:val="cyan"/>
        </w:rPr>
        <w:t xml:space="preserve">to that of </w:t>
      </w:r>
      <w:proofErr w:type="gramStart"/>
      <w:r w:rsidRPr="0009599B">
        <w:rPr>
          <w:rStyle w:val="StyleUnderline"/>
          <w:highlight w:val="cyan"/>
        </w:rPr>
        <w:t>his</w:t>
      </w:r>
      <w:proofErr w:type="gramEnd"/>
      <w:r w:rsidRPr="0009599B">
        <w:rPr>
          <w:rStyle w:val="StyleUnderline"/>
          <w:highlight w:val="cyan"/>
        </w:rPr>
        <w:t xml:space="preserve"> own voice</w:t>
      </w:r>
      <w:r w:rsidRPr="0009599B">
        <w:rPr>
          <w:rStyle w:val="StyleUnderline"/>
        </w:rPr>
        <w:t xml:space="preserve"> and coterie (e.g. Homolar &amp; Scholz, 2019). </w:t>
      </w:r>
      <w:r w:rsidRPr="0009599B">
        <w:rPr>
          <w:rStyle w:val="StyleUnderline"/>
          <w:highlight w:val="cyan"/>
        </w:rPr>
        <w:t>Science</w:t>
      </w:r>
      <w:r w:rsidRPr="0009599B">
        <w:rPr>
          <w:rStyle w:val="StyleUnderline"/>
        </w:rPr>
        <w:t xml:space="preserve"> has long been viewed as a pillar of democracy, exerting key checks-and-balances that act to constrain (and facilitate) executive power (Collins &amp; Evans, 2019) – thus it makes sense that it </w:t>
      </w:r>
      <w:r w:rsidRPr="0009599B">
        <w:rPr>
          <w:rStyle w:val="StyleUnderline"/>
          <w:highlight w:val="cyan"/>
        </w:rPr>
        <w:t>would become a natural target to</w:t>
      </w:r>
      <w:r w:rsidRPr="0009599B">
        <w:rPr>
          <w:rStyle w:val="StyleUnderline"/>
        </w:rPr>
        <w:t xml:space="preserve"> a leader of this kind.</w:t>
      </w:r>
      <w:r w:rsidRPr="0037473C">
        <w:rPr>
          <w:sz w:val="16"/>
        </w:rPr>
        <w:t xml:space="preserve"> </w:t>
      </w:r>
    </w:p>
    <w:p w14:paraId="00B361F8" w14:textId="77777777" w:rsidR="003D4D52" w:rsidRPr="00FF6C4E" w:rsidRDefault="003D4D52" w:rsidP="003D4D52"/>
    <w:p w14:paraId="7CC21AA4" w14:textId="229C9812" w:rsidR="003D4D52" w:rsidRDefault="00FE44B0" w:rsidP="00FE44B0">
      <w:pPr>
        <w:pStyle w:val="Heading4"/>
        <w:numPr>
          <w:ilvl w:val="0"/>
          <w:numId w:val="16"/>
        </w:numPr>
      </w:pPr>
      <w:r>
        <w:t>Economic logic overcodes success</w:t>
      </w:r>
    </w:p>
    <w:p w14:paraId="3D850495" w14:textId="23CAAEA5" w:rsidR="003D4D52" w:rsidRDefault="003D4D52" w:rsidP="003D4D52">
      <w:r w:rsidRPr="00DB1DC3">
        <w:rPr>
          <w:rStyle w:val="Style13ptBold"/>
        </w:rPr>
        <w:t>Collomb</w:t>
      </w:r>
      <w:r w:rsidRPr="00DB1DC3">
        <w:t>,</w:t>
      </w:r>
      <w:r>
        <w:t xml:space="preserve"> </w:t>
      </w:r>
      <w:r w:rsidRPr="00DB1DC3">
        <w:rPr>
          <w:rStyle w:val="Style13ptBold"/>
        </w:rPr>
        <w:t>22</w:t>
      </w:r>
      <w:r w:rsidR="00FE44B0">
        <w:t xml:space="preserve"> </w:t>
      </w:r>
      <w:r>
        <w:t>(JD Collomb is a p</w:t>
      </w:r>
      <w:r w:rsidRPr="00A80E48">
        <w:t>rofessor of American Studies, Université Grenoble-Alpes, France.</w:t>
      </w:r>
      <w:r>
        <w:t xml:space="preserve">) </w:t>
      </w:r>
      <w:r w:rsidRPr="00DB1DC3">
        <w:t>The Limitations of U.S. Climate Leadership: A Realist Perspective. In: Stricof, M.,</w:t>
      </w:r>
      <w:r>
        <w:t xml:space="preserve"> </w:t>
      </w:r>
      <w:r w:rsidRPr="00DB1DC3">
        <w:t xml:space="preserve">Vagnoux, I. (eds) U.S. Leadership in a World of Uncertainties. Studies of the Americas. Palgrave Macmillan, Cham. </w:t>
      </w:r>
      <w:hyperlink r:id="rId70" w:history="1">
        <w:r w:rsidRPr="00B1604A">
          <w:rPr>
            <w:rStyle w:val="Hyperlink"/>
          </w:rPr>
          <w:t>https://doi.org/10.1007/978-3-031-10260-8_9</w:t>
        </w:r>
      </w:hyperlink>
      <w:r>
        <w:t xml:space="preserve"> - </w:t>
      </w:r>
      <w:r w:rsidRPr="00FD7DA2">
        <w:rPr>
          <w:highlight w:val="red"/>
        </w:rPr>
        <w:t>GL</w:t>
      </w:r>
    </w:p>
    <w:p w14:paraId="2C096D50" w14:textId="2E13ECDE" w:rsidR="003D4D52" w:rsidRDefault="003D4D52" w:rsidP="003D4D52">
      <w:pPr>
        <w:rPr>
          <w:rStyle w:val="StyleUnderline"/>
        </w:rPr>
      </w:pPr>
      <w:r w:rsidRPr="003131E8">
        <w:rPr>
          <w:sz w:val="16"/>
        </w:rPr>
        <w:t xml:space="preserve">Realist scholars are </w:t>
      </w:r>
      <w:proofErr w:type="gramStart"/>
      <w:r w:rsidRPr="003131E8">
        <w:rPr>
          <w:sz w:val="16"/>
        </w:rPr>
        <w:t>wont</w:t>
      </w:r>
      <w:proofErr w:type="gramEnd"/>
      <w:r w:rsidRPr="003131E8">
        <w:rPr>
          <w:sz w:val="16"/>
        </w:rPr>
        <w:t xml:space="preserve"> to point out that, because economic growth and</w:t>
      </w:r>
      <w:r>
        <w:rPr>
          <w:sz w:val="16"/>
        </w:rPr>
        <w:t xml:space="preserve"> </w:t>
      </w:r>
      <w:r w:rsidRPr="003131E8">
        <w:rPr>
          <w:sz w:val="16"/>
        </w:rPr>
        <w:t>wealth creation form the bedrock of a nation’s latent and military power,</w:t>
      </w:r>
      <w:r>
        <w:rPr>
          <w:sz w:val="16"/>
        </w:rPr>
        <w:t xml:space="preserve"> </w:t>
      </w:r>
      <w:r w:rsidRPr="00365822">
        <w:rPr>
          <w:rStyle w:val="StyleUnderline"/>
        </w:rPr>
        <w:t xml:space="preserve">public officials will tend to be reluctant to enter </w:t>
      </w:r>
      <w:r w:rsidRPr="003131E8">
        <w:rPr>
          <w:rStyle w:val="StyleUnderline"/>
          <w:highlight w:val="cyan"/>
        </w:rPr>
        <w:t>international agreements</w:t>
      </w:r>
      <w:r w:rsidRPr="00365822">
        <w:rPr>
          <w:rStyle w:val="StyleUnderline"/>
        </w:rPr>
        <w:t xml:space="preserve"> which, they fear, </w:t>
      </w:r>
      <w:r w:rsidRPr="003131E8">
        <w:rPr>
          <w:rStyle w:val="StyleUnderline"/>
          <w:highlight w:val="cyan"/>
        </w:rPr>
        <w:t>might undermine the ability of</w:t>
      </w:r>
      <w:r w:rsidRPr="00365822">
        <w:rPr>
          <w:rStyle w:val="StyleUnderline"/>
        </w:rPr>
        <w:t xml:space="preserve"> their </w:t>
      </w:r>
      <w:r w:rsidRPr="003131E8">
        <w:rPr>
          <w:rStyle w:val="StyleUnderline"/>
          <w:highlight w:val="cyan"/>
        </w:rPr>
        <w:t>nations to</w:t>
      </w:r>
      <w:r>
        <w:rPr>
          <w:rStyle w:val="StyleUnderline"/>
          <w:highlight w:val="cyan"/>
        </w:rPr>
        <w:t xml:space="preserve"> </w:t>
      </w:r>
      <w:r w:rsidRPr="003131E8">
        <w:rPr>
          <w:rStyle w:val="StyleUnderline"/>
          <w:highlight w:val="cyan"/>
        </w:rPr>
        <w:t>create wealth</w:t>
      </w:r>
      <w:r w:rsidRPr="00365822">
        <w:rPr>
          <w:rStyle w:val="StyleUnderline"/>
        </w:rPr>
        <w:t xml:space="preserve"> (Mearsheimer 2003). </w:t>
      </w:r>
      <w:r w:rsidRPr="003131E8">
        <w:rPr>
          <w:rStyle w:val="StyleUnderline"/>
          <w:highlight w:val="cyan"/>
        </w:rPr>
        <w:t>This</w:t>
      </w:r>
      <w:r w:rsidRPr="00365822">
        <w:rPr>
          <w:rStyle w:val="StyleUnderline"/>
        </w:rPr>
        <w:t xml:space="preserve"> fear </w:t>
      </w:r>
      <w:r w:rsidRPr="003131E8">
        <w:rPr>
          <w:rStyle w:val="StyleUnderline"/>
          <w:highlight w:val="cyan"/>
        </w:rPr>
        <w:t>has been one of the factors</w:t>
      </w:r>
      <w:r>
        <w:rPr>
          <w:rStyle w:val="StyleUnderline"/>
          <w:highlight w:val="cyan"/>
        </w:rPr>
        <w:t xml:space="preserve"> </w:t>
      </w:r>
      <w:r w:rsidRPr="003131E8">
        <w:rPr>
          <w:rStyle w:val="StyleUnderline"/>
          <w:highlight w:val="cyan"/>
        </w:rPr>
        <w:t>behind the</w:t>
      </w:r>
      <w:r w:rsidRPr="00365822">
        <w:rPr>
          <w:rStyle w:val="StyleUnderline"/>
        </w:rPr>
        <w:t xml:space="preserve"> frequent </w:t>
      </w:r>
      <w:r w:rsidRPr="003131E8">
        <w:rPr>
          <w:rStyle w:val="StyleUnderline"/>
          <w:highlight w:val="cyan"/>
        </w:rPr>
        <w:t xml:space="preserve">lack of diligence of U.S. public officials </w:t>
      </w:r>
      <w:proofErr w:type="gramStart"/>
      <w:r w:rsidRPr="003131E8">
        <w:rPr>
          <w:rStyle w:val="StyleUnderline"/>
          <w:highlight w:val="cyan"/>
        </w:rPr>
        <w:t>with regard</w:t>
      </w:r>
      <w:r>
        <w:rPr>
          <w:rStyle w:val="StyleUnderline"/>
          <w:highlight w:val="cyan"/>
        </w:rPr>
        <w:t xml:space="preserve"> </w:t>
      </w:r>
      <w:r w:rsidRPr="003131E8">
        <w:rPr>
          <w:rStyle w:val="StyleUnderline"/>
          <w:highlight w:val="cyan"/>
        </w:rPr>
        <w:t>to</w:t>
      </w:r>
      <w:proofErr w:type="gramEnd"/>
      <w:r w:rsidRPr="003131E8">
        <w:rPr>
          <w:rStyle w:val="StyleUnderline"/>
          <w:highlight w:val="cyan"/>
        </w:rPr>
        <w:t xml:space="preserve"> climate change.</w:t>
      </w:r>
      <w:r>
        <w:rPr>
          <w:rStyle w:val="StyleUnderline"/>
        </w:rPr>
        <w:t xml:space="preserve"> </w:t>
      </w:r>
      <w:r w:rsidRPr="003131E8">
        <w:rPr>
          <w:sz w:val="16"/>
        </w:rPr>
        <w:t>Until now, fossil fuels have been identified as both the main cause</w:t>
      </w:r>
      <w:r>
        <w:rPr>
          <w:sz w:val="16"/>
        </w:rPr>
        <w:t xml:space="preserve"> </w:t>
      </w:r>
      <w:r w:rsidRPr="003131E8">
        <w:rPr>
          <w:sz w:val="16"/>
        </w:rPr>
        <w:t>of human-made climate change and the driving force behind economic</w:t>
      </w:r>
      <w:r>
        <w:rPr>
          <w:sz w:val="16"/>
        </w:rPr>
        <w:t xml:space="preserve"> </w:t>
      </w:r>
      <w:r w:rsidRPr="003131E8">
        <w:rPr>
          <w:sz w:val="16"/>
        </w:rPr>
        <w:t>expansion in the U.S. and elsewhere (McNeill 2016). Without exploita-</w:t>
      </w:r>
      <w:r>
        <w:rPr>
          <w:sz w:val="16"/>
        </w:rPr>
        <w:t xml:space="preserve"> </w:t>
      </w:r>
      <w:r w:rsidRPr="003131E8">
        <w:rPr>
          <w:sz w:val="16"/>
        </w:rPr>
        <w:t>tion of coal, oil, and natural gas on a monumental scale, the indus-</w:t>
      </w:r>
      <w:r>
        <w:rPr>
          <w:sz w:val="16"/>
        </w:rPr>
        <w:t xml:space="preserve"> </w:t>
      </w:r>
      <w:r w:rsidRPr="003131E8">
        <w:rPr>
          <w:sz w:val="16"/>
        </w:rPr>
        <w:t>trialization first of European countries, the U.S., and a few others,</w:t>
      </w:r>
      <w:r>
        <w:rPr>
          <w:sz w:val="16"/>
        </w:rPr>
        <w:t xml:space="preserve"> </w:t>
      </w:r>
      <w:r w:rsidRPr="003131E8">
        <w:rPr>
          <w:sz w:val="16"/>
        </w:rPr>
        <w:t>then of emerging countries like China, Brazil, and India, would have</w:t>
      </w:r>
      <w:r>
        <w:rPr>
          <w:sz w:val="16"/>
        </w:rPr>
        <w:t xml:space="preserve"> </w:t>
      </w:r>
      <w:r w:rsidRPr="003131E8">
        <w:rPr>
          <w:sz w:val="16"/>
        </w:rPr>
        <w:t>been unthinkable. According to the Energy Information Administration</w:t>
      </w:r>
      <w:r>
        <w:rPr>
          <w:sz w:val="16"/>
        </w:rPr>
        <w:t xml:space="preserve"> </w:t>
      </w:r>
      <w:r w:rsidRPr="003131E8">
        <w:rPr>
          <w:sz w:val="16"/>
        </w:rPr>
        <w:t>(2020), for instance, 80% of primary energy consumed in the U.S. in</w:t>
      </w:r>
      <w:r>
        <w:rPr>
          <w:sz w:val="16"/>
        </w:rPr>
        <w:t xml:space="preserve"> </w:t>
      </w:r>
      <w:r w:rsidRPr="003131E8">
        <w:rPr>
          <w:sz w:val="16"/>
        </w:rPr>
        <w:t>2019 was derived from coal, oil, and natural gas. In like manner, the</w:t>
      </w:r>
      <w:r>
        <w:rPr>
          <w:sz w:val="16"/>
        </w:rPr>
        <w:t xml:space="preserve"> </w:t>
      </w:r>
      <w:r w:rsidRPr="003131E8">
        <w:rPr>
          <w:sz w:val="16"/>
        </w:rPr>
        <w:t>use of fossil fuels, particularly coal and oil, has laid the groundwork for</w:t>
      </w:r>
      <w:r>
        <w:rPr>
          <w:sz w:val="16"/>
        </w:rPr>
        <w:t xml:space="preserve"> </w:t>
      </w:r>
      <w:r w:rsidRPr="003131E8">
        <w:rPr>
          <w:sz w:val="16"/>
        </w:rPr>
        <w:t>China’s spectacular economic ascent over the last four decades. From a</w:t>
      </w:r>
      <w:r>
        <w:rPr>
          <w:sz w:val="16"/>
        </w:rPr>
        <w:t xml:space="preserve"> </w:t>
      </w:r>
      <w:r w:rsidRPr="003131E8">
        <w:rPr>
          <w:sz w:val="16"/>
        </w:rPr>
        <w:t>realist standpoint, it makes little sense to expect those two geopolitical</w:t>
      </w:r>
      <w:r>
        <w:rPr>
          <w:sz w:val="16"/>
        </w:rPr>
        <w:t xml:space="preserve"> </w:t>
      </w:r>
      <w:r w:rsidRPr="003131E8">
        <w:rPr>
          <w:sz w:val="16"/>
        </w:rPr>
        <w:t>rivals to adhere to climate agreements that have the potential to allow</w:t>
      </w:r>
      <w:r>
        <w:rPr>
          <w:sz w:val="16"/>
        </w:rPr>
        <w:t xml:space="preserve"> </w:t>
      </w:r>
      <w:r w:rsidRPr="003131E8">
        <w:rPr>
          <w:sz w:val="16"/>
        </w:rPr>
        <w:t>one to make relative gains at the expense of the other.</w:t>
      </w:r>
      <w:r>
        <w:rPr>
          <w:sz w:val="16"/>
        </w:rPr>
        <w:t xml:space="preserve"> </w:t>
      </w:r>
      <w:r w:rsidRPr="003131E8">
        <w:rPr>
          <w:sz w:val="16"/>
        </w:rPr>
        <w:t>This trend was very often on display when Republican Presidents were</w:t>
      </w:r>
      <w:r>
        <w:rPr>
          <w:sz w:val="16"/>
        </w:rPr>
        <w:t xml:space="preserve"> </w:t>
      </w:r>
      <w:r w:rsidRPr="003131E8">
        <w:rPr>
          <w:sz w:val="16"/>
        </w:rPr>
        <w:t>in office. Although the evidence suggests that George H. W. Bush was</w:t>
      </w:r>
      <w:r>
        <w:rPr>
          <w:sz w:val="16"/>
        </w:rPr>
        <w:t xml:space="preserve"> </w:t>
      </w:r>
      <w:r w:rsidRPr="003131E8">
        <w:rPr>
          <w:sz w:val="16"/>
        </w:rPr>
        <w:t>more inclined to take climate change seriously than his two Repub-</w:t>
      </w:r>
      <w:r>
        <w:rPr>
          <w:sz w:val="16"/>
        </w:rPr>
        <w:t xml:space="preserve"> </w:t>
      </w:r>
      <w:r w:rsidRPr="003131E8">
        <w:rPr>
          <w:sz w:val="16"/>
        </w:rPr>
        <w:t>lican successors, his administration made it plain that no compromise</w:t>
      </w:r>
      <w:r>
        <w:rPr>
          <w:sz w:val="16"/>
        </w:rPr>
        <w:t xml:space="preserve"> </w:t>
      </w:r>
      <w:r w:rsidRPr="003131E8">
        <w:rPr>
          <w:sz w:val="16"/>
        </w:rPr>
        <w:t>would be made on U.S. economic prosperity, and that preserving U.S.</w:t>
      </w:r>
      <w:r>
        <w:rPr>
          <w:sz w:val="16"/>
        </w:rPr>
        <w:t xml:space="preserve"> </w:t>
      </w:r>
      <w:r w:rsidRPr="003131E8">
        <w:rPr>
          <w:sz w:val="16"/>
        </w:rPr>
        <w:t>economic competitiveness would be a core objective. On the one hand,</w:t>
      </w:r>
      <w:r>
        <w:rPr>
          <w:sz w:val="16"/>
        </w:rPr>
        <w:t xml:space="preserve"> </w:t>
      </w:r>
      <w:r w:rsidRPr="003131E8">
        <w:rPr>
          <w:sz w:val="16"/>
        </w:rPr>
        <w:t>he signed the United Nations Framework Convention on Climate Change</w:t>
      </w:r>
      <w:r>
        <w:rPr>
          <w:sz w:val="16"/>
        </w:rPr>
        <w:t xml:space="preserve"> </w:t>
      </w:r>
      <w:r w:rsidRPr="003131E8">
        <w:rPr>
          <w:sz w:val="16"/>
        </w:rPr>
        <w:t>(UNFCCC) which still serves as the main foundation for the current</w:t>
      </w:r>
      <w:r>
        <w:rPr>
          <w:sz w:val="16"/>
        </w:rPr>
        <w:t xml:space="preserve"> </w:t>
      </w:r>
      <w:r w:rsidRPr="003131E8">
        <w:rPr>
          <w:sz w:val="16"/>
        </w:rPr>
        <w:t>international climate regime, and went on record as saying that the U.S.</w:t>
      </w:r>
      <w:r>
        <w:rPr>
          <w:sz w:val="16"/>
        </w:rPr>
        <w:t xml:space="preserve"> </w:t>
      </w:r>
      <w:r w:rsidRPr="003131E8">
        <w:rPr>
          <w:sz w:val="16"/>
        </w:rPr>
        <w:t>would confront the climate challenge head-on, but, on the other hand, his</w:t>
      </w:r>
      <w:r>
        <w:rPr>
          <w:sz w:val="16"/>
        </w:rPr>
        <w:t xml:space="preserve"> </w:t>
      </w:r>
      <w:r w:rsidRPr="003131E8">
        <w:rPr>
          <w:sz w:val="16"/>
        </w:rPr>
        <w:t>administration did its utmost to empty the framework of a large part of its</w:t>
      </w:r>
      <w:r>
        <w:rPr>
          <w:sz w:val="16"/>
        </w:rPr>
        <w:t xml:space="preserve"> </w:t>
      </w:r>
      <w:r w:rsidRPr="003131E8">
        <w:rPr>
          <w:sz w:val="16"/>
        </w:rPr>
        <w:t>substance by ruling out any binding mechanism and refusing to consider</w:t>
      </w:r>
      <w:r>
        <w:rPr>
          <w:sz w:val="16"/>
        </w:rPr>
        <w:t xml:space="preserve"> </w:t>
      </w:r>
      <w:r w:rsidRPr="003131E8">
        <w:rPr>
          <w:sz w:val="16"/>
        </w:rPr>
        <w:t>mutually agreed upon targets and timetables (Layzer 2012, 168–169).</w:t>
      </w:r>
      <w:r>
        <w:rPr>
          <w:sz w:val="16"/>
        </w:rPr>
        <w:t xml:space="preserve"> </w:t>
      </w:r>
      <w:r w:rsidRPr="007761E8">
        <w:rPr>
          <w:rStyle w:val="StyleUnderline"/>
        </w:rPr>
        <w:t>An even more obvious illustration of this stance was Donald Trump’s</w:t>
      </w:r>
      <w:r>
        <w:rPr>
          <w:rStyle w:val="StyleUnderline"/>
        </w:rPr>
        <w:t xml:space="preserve"> </w:t>
      </w:r>
      <w:r w:rsidRPr="007761E8">
        <w:rPr>
          <w:rStyle w:val="StyleUnderline"/>
        </w:rPr>
        <w:t>quest for “energy dominance.” Energy dominance meant that the U.S.</w:t>
      </w:r>
      <w:r>
        <w:rPr>
          <w:rStyle w:val="StyleUnderline"/>
        </w:rPr>
        <w:t xml:space="preserve"> </w:t>
      </w:r>
      <w:r w:rsidRPr="007761E8">
        <w:rPr>
          <w:rStyle w:val="StyleUnderline"/>
        </w:rPr>
        <w:t>would try to go beyond energy independence, by extracting its vast fossil</w:t>
      </w:r>
      <w:r>
        <w:rPr>
          <w:rStyle w:val="StyleUnderline"/>
        </w:rPr>
        <w:t xml:space="preserve"> </w:t>
      </w:r>
      <w:r w:rsidRPr="007761E8">
        <w:rPr>
          <w:rStyle w:val="StyleUnderline"/>
        </w:rPr>
        <w:t xml:space="preserve">fuel resources as much as possible </w:t>
      </w:r>
      <w:proofErr w:type="gramStart"/>
      <w:r w:rsidRPr="007761E8">
        <w:rPr>
          <w:rStyle w:val="StyleUnderline"/>
        </w:rPr>
        <w:t>so as to</w:t>
      </w:r>
      <w:proofErr w:type="gramEnd"/>
      <w:r w:rsidRPr="007761E8">
        <w:rPr>
          <w:rStyle w:val="StyleUnderline"/>
        </w:rPr>
        <w:t xml:space="preserve"> satisfy its own needs, while</w:t>
      </w:r>
      <w:r>
        <w:rPr>
          <w:rStyle w:val="StyleUnderline"/>
        </w:rPr>
        <w:t xml:space="preserve"> </w:t>
      </w:r>
      <w:r w:rsidRPr="007761E8">
        <w:rPr>
          <w:rStyle w:val="StyleUnderline"/>
        </w:rPr>
        <w:t>being able to export some of them. This, according to its proponents,</w:t>
      </w:r>
      <w:r>
        <w:rPr>
          <w:rStyle w:val="StyleUnderline"/>
        </w:rPr>
        <w:t xml:space="preserve"> </w:t>
      </w:r>
      <w:r w:rsidRPr="007761E8">
        <w:rPr>
          <w:rStyle w:val="StyleUnderline"/>
        </w:rPr>
        <w:t>would stimulate economic growth at home, and enhance U.S. power</w:t>
      </w:r>
      <w:r>
        <w:rPr>
          <w:rStyle w:val="StyleUnderline"/>
        </w:rPr>
        <w:t xml:space="preserve"> </w:t>
      </w:r>
      <w:r w:rsidRPr="007761E8">
        <w:rPr>
          <w:rStyle w:val="StyleUnderline"/>
        </w:rPr>
        <w:t>and influence abroad.</w:t>
      </w:r>
      <w:r w:rsidRPr="003131E8">
        <w:rPr>
          <w:sz w:val="16"/>
        </w:rPr>
        <w:t xml:space="preserve"> For instance, the Trump administration hoped to</w:t>
      </w:r>
      <w:r>
        <w:rPr>
          <w:sz w:val="16"/>
        </w:rPr>
        <w:t xml:space="preserve"> </w:t>
      </w:r>
      <w:r w:rsidRPr="003131E8">
        <w:rPr>
          <w:sz w:val="16"/>
        </w:rPr>
        <w:t>boost exports of liquified natural gas (LNG) as a means of making up</w:t>
      </w:r>
      <w:r>
        <w:rPr>
          <w:sz w:val="16"/>
        </w:rPr>
        <w:t xml:space="preserve"> </w:t>
      </w:r>
      <w:r w:rsidRPr="003131E8">
        <w:rPr>
          <w:sz w:val="16"/>
        </w:rPr>
        <w:t>for economic losses resulting from its trade war with China, and of less-</w:t>
      </w:r>
      <w:r>
        <w:rPr>
          <w:sz w:val="16"/>
        </w:rPr>
        <w:t xml:space="preserve"> </w:t>
      </w:r>
      <w:r w:rsidRPr="003131E8">
        <w:rPr>
          <w:sz w:val="16"/>
        </w:rPr>
        <w:t xml:space="preserve">ening European dependence on Russian gas. </w:t>
      </w:r>
      <w:r w:rsidRPr="00910206">
        <w:rPr>
          <w:rStyle w:val="StyleUnderline"/>
        </w:rPr>
        <w:t>Likewise, robust U.S. shale</w:t>
      </w:r>
      <w:r>
        <w:rPr>
          <w:rStyle w:val="StyleUnderline"/>
        </w:rPr>
        <w:t xml:space="preserve"> </w:t>
      </w:r>
      <w:r w:rsidRPr="00910206">
        <w:rPr>
          <w:rStyle w:val="StyleUnderline"/>
        </w:rPr>
        <w:t>oil production made it possible to keep the supply of oil steady even as</w:t>
      </w:r>
      <w:r>
        <w:rPr>
          <w:rStyle w:val="StyleUnderline"/>
        </w:rPr>
        <w:t xml:space="preserve"> </w:t>
      </w:r>
      <w:r w:rsidRPr="00910206">
        <w:rPr>
          <w:rStyle w:val="StyleUnderline"/>
        </w:rPr>
        <w:t>the Trump administration slapped more sanctions on Iran (Yergin 2020,</w:t>
      </w:r>
      <w:r>
        <w:rPr>
          <w:rStyle w:val="StyleUnderline"/>
        </w:rPr>
        <w:t xml:space="preserve"> </w:t>
      </w:r>
      <w:r w:rsidRPr="00910206">
        <w:rPr>
          <w:rStyle w:val="StyleUnderline"/>
        </w:rPr>
        <w:t xml:space="preserve">39–40). In a way that is reminiscent of </w:t>
      </w:r>
      <w:r w:rsidRPr="003131E8">
        <w:rPr>
          <w:rStyle w:val="StyleUnderline"/>
          <w:highlight w:val="cyan"/>
        </w:rPr>
        <w:t>realist thinking</w:t>
      </w:r>
      <w:r w:rsidRPr="00910206">
        <w:rPr>
          <w:rStyle w:val="StyleUnderline"/>
        </w:rPr>
        <w:t>, President Trump</w:t>
      </w:r>
      <w:r>
        <w:rPr>
          <w:rStyle w:val="StyleUnderline"/>
        </w:rPr>
        <w:t xml:space="preserve"> </w:t>
      </w:r>
      <w:r w:rsidRPr="003131E8">
        <w:rPr>
          <w:rStyle w:val="StyleUnderline"/>
          <w:highlight w:val="cyan"/>
        </w:rPr>
        <w:t>viewed economic competition as a zero-sum game in which the U.S. was</w:t>
      </w:r>
      <w:r>
        <w:rPr>
          <w:rStyle w:val="StyleUnderline"/>
          <w:highlight w:val="cyan"/>
        </w:rPr>
        <w:t xml:space="preserve"> </w:t>
      </w:r>
      <w:r w:rsidRPr="003131E8">
        <w:rPr>
          <w:rStyle w:val="StyleUnderline"/>
          <w:highlight w:val="cyan"/>
        </w:rPr>
        <w:t>to make the most of its huge fossil fuel resources, not just to enhance</w:t>
      </w:r>
      <w:r>
        <w:rPr>
          <w:rStyle w:val="StyleUnderline"/>
          <w:highlight w:val="cyan"/>
        </w:rPr>
        <w:t xml:space="preserve"> </w:t>
      </w:r>
      <w:r w:rsidRPr="003131E8">
        <w:rPr>
          <w:rStyle w:val="StyleUnderline"/>
          <w:highlight w:val="cyan"/>
        </w:rPr>
        <w:t>national prosperity, but also to wield more influence overseas</w:t>
      </w:r>
      <w:r w:rsidRPr="003131E8">
        <w:rPr>
          <w:sz w:val="16"/>
        </w:rPr>
        <w:t>. This goal</w:t>
      </w:r>
      <w:proofErr w:type="gramStart"/>
      <w:r w:rsidRPr="003131E8">
        <w:rPr>
          <w:sz w:val="16"/>
        </w:rPr>
        <w:t>,</w:t>
      </w:r>
      <w:r>
        <w:rPr>
          <w:sz w:val="16"/>
        </w:rPr>
        <w:t xml:space="preserve"> </w:t>
      </w:r>
      <w:r w:rsidRPr="003131E8">
        <w:rPr>
          <w:sz w:val="16"/>
        </w:rPr>
        <w:t>needless to say, can</w:t>
      </w:r>
      <w:proofErr w:type="gramEnd"/>
      <w:r w:rsidRPr="003131E8">
        <w:rPr>
          <w:sz w:val="16"/>
        </w:rPr>
        <w:t xml:space="preserve"> hardly be reconciled with bona fide U.S. climate</w:t>
      </w:r>
      <w:r>
        <w:rPr>
          <w:sz w:val="16"/>
        </w:rPr>
        <w:t xml:space="preserve"> </w:t>
      </w:r>
      <w:r w:rsidRPr="003131E8">
        <w:rPr>
          <w:sz w:val="16"/>
        </w:rPr>
        <w:t>leadership.</w:t>
      </w:r>
      <w:r>
        <w:rPr>
          <w:sz w:val="16"/>
        </w:rPr>
        <w:t xml:space="preserve"> </w:t>
      </w:r>
      <w:r w:rsidRPr="003131E8">
        <w:rPr>
          <w:sz w:val="16"/>
        </w:rPr>
        <w:t>The attitudes of Democratic officials have been more ambivalent. Bill</w:t>
      </w:r>
      <w:r>
        <w:rPr>
          <w:sz w:val="16"/>
        </w:rPr>
        <w:t xml:space="preserve"> </w:t>
      </w:r>
      <w:r w:rsidRPr="003131E8">
        <w:rPr>
          <w:sz w:val="16"/>
        </w:rPr>
        <w:t>Clinton, after all, did sign the Kyoto protocol in 1998, and Barack Obama</w:t>
      </w:r>
      <w:r>
        <w:rPr>
          <w:sz w:val="16"/>
        </w:rPr>
        <w:t xml:space="preserve"> </w:t>
      </w:r>
      <w:r w:rsidRPr="003131E8">
        <w:rPr>
          <w:sz w:val="16"/>
        </w:rPr>
        <w:t>was one of the main architects of the Paris Accord. President Biden is set</w:t>
      </w:r>
      <w:r>
        <w:rPr>
          <w:sz w:val="16"/>
        </w:rPr>
        <w:t xml:space="preserve"> </w:t>
      </w:r>
      <w:r w:rsidRPr="003131E8">
        <w:rPr>
          <w:sz w:val="16"/>
        </w:rPr>
        <w:t>to make use of substantially larger amounts of federal funding than any of</w:t>
      </w:r>
      <w:r>
        <w:rPr>
          <w:sz w:val="16"/>
        </w:rPr>
        <w:t xml:space="preserve"> </w:t>
      </w:r>
      <w:r w:rsidRPr="003131E8">
        <w:rPr>
          <w:sz w:val="16"/>
        </w:rPr>
        <w:t>his predecessors to foster the energy transition through the Infrastructure</w:t>
      </w:r>
      <w:r>
        <w:rPr>
          <w:sz w:val="16"/>
        </w:rPr>
        <w:t xml:space="preserve"> </w:t>
      </w:r>
      <w:r w:rsidRPr="003131E8">
        <w:rPr>
          <w:sz w:val="16"/>
        </w:rPr>
        <w:t>Investment and Jobs Act passed by the U.S. Congress in November 2021.</w:t>
      </w:r>
      <w:r>
        <w:rPr>
          <w:sz w:val="16"/>
        </w:rPr>
        <w:t xml:space="preserve"> </w:t>
      </w:r>
      <w:r w:rsidRPr="003131E8">
        <w:rPr>
          <w:sz w:val="16"/>
        </w:rPr>
        <w:t>It would be inaccurate to argue that Democrats and Republicans are indis-</w:t>
      </w:r>
      <w:r>
        <w:rPr>
          <w:sz w:val="16"/>
        </w:rPr>
        <w:t xml:space="preserve"> </w:t>
      </w:r>
      <w:r w:rsidRPr="003131E8">
        <w:rPr>
          <w:sz w:val="16"/>
        </w:rPr>
        <w:t xml:space="preserve">tinguishable on climate and that no action is ever taken in the U.S. </w:t>
      </w:r>
      <w:r w:rsidRPr="003669F2">
        <w:rPr>
          <w:rStyle w:val="StyleUnderline"/>
        </w:rPr>
        <w:t>Yet,</w:t>
      </w:r>
      <w:r>
        <w:rPr>
          <w:rStyle w:val="StyleUnderline"/>
        </w:rPr>
        <w:t xml:space="preserve"> </w:t>
      </w:r>
      <w:r w:rsidRPr="003669F2">
        <w:rPr>
          <w:rStyle w:val="StyleUnderline"/>
        </w:rPr>
        <w:t xml:space="preserve">on further examination, the </w:t>
      </w:r>
      <w:r w:rsidRPr="003131E8">
        <w:rPr>
          <w:rStyle w:val="StyleUnderline"/>
          <w:highlight w:val="cyan"/>
        </w:rPr>
        <w:t>Democratic contributions to climate</w:t>
      </w:r>
      <w:r w:rsidRPr="003669F2">
        <w:rPr>
          <w:rStyle w:val="StyleUnderline"/>
        </w:rPr>
        <w:t xml:space="preserve"> action</w:t>
      </w:r>
      <w:r>
        <w:rPr>
          <w:rStyle w:val="StyleUnderline"/>
        </w:rPr>
        <w:t xml:space="preserve"> </w:t>
      </w:r>
      <w:r w:rsidRPr="003669F2">
        <w:rPr>
          <w:rStyle w:val="StyleUnderline"/>
        </w:rPr>
        <w:t xml:space="preserve">and </w:t>
      </w:r>
      <w:r w:rsidRPr="003131E8">
        <w:rPr>
          <w:rStyle w:val="StyleUnderline"/>
          <w:highlight w:val="cyan"/>
        </w:rPr>
        <w:t>leadership have</w:t>
      </w:r>
      <w:r w:rsidRPr="003669F2">
        <w:rPr>
          <w:rStyle w:val="StyleUnderline"/>
        </w:rPr>
        <w:t xml:space="preserve"> also </w:t>
      </w:r>
      <w:r w:rsidRPr="003131E8">
        <w:rPr>
          <w:rStyle w:val="StyleUnderline"/>
          <w:highlight w:val="cyan"/>
        </w:rPr>
        <w:t>been severely limited by concerns about relative</w:t>
      </w:r>
      <w:r>
        <w:rPr>
          <w:rStyle w:val="StyleUnderline"/>
          <w:highlight w:val="cyan"/>
        </w:rPr>
        <w:t xml:space="preserve"> </w:t>
      </w:r>
      <w:r w:rsidRPr="003131E8">
        <w:rPr>
          <w:rStyle w:val="StyleUnderline"/>
          <w:highlight w:val="cyan"/>
        </w:rPr>
        <w:t>economic gains and U.S. competitiveness.</w:t>
      </w:r>
      <w:r>
        <w:rPr>
          <w:rStyle w:val="StyleUnderline"/>
        </w:rPr>
        <w:t xml:space="preserve"> </w:t>
      </w:r>
      <w:r w:rsidRPr="003669F2">
        <w:rPr>
          <w:rStyle w:val="StyleUnderline"/>
        </w:rPr>
        <w:t>From 1993 onwards, the Clinton administration tried to move forward</w:t>
      </w:r>
      <w:r>
        <w:rPr>
          <w:rStyle w:val="StyleUnderline"/>
        </w:rPr>
        <w:t xml:space="preserve"> </w:t>
      </w:r>
      <w:r w:rsidRPr="003669F2">
        <w:rPr>
          <w:rStyle w:val="StyleUnderline"/>
        </w:rPr>
        <w:t xml:space="preserve">on </w:t>
      </w:r>
      <w:proofErr w:type="gramStart"/>
      <w:r w:rsidRPr="003669F2">
        <w:rPr>
          <w:rStyle w:val="StyleUnderline"/>
        </w:rPr>
        <w:t>climate, but</w:t>
      </w:r>
      <w:proofErr w:type="gramEnd"/>
      <w:r w:rsidRPr="003669F2">
        <w:rPr>
          <w:rStyle w:val="StyleUnderline"/>
        </w:rPr>
        <w:t xml:space="preserve"> was thwarted by Republican opposition and by the reluc-</w:t>
      </w:r>
      <w:r>
        <w:rPr>
          <w:rStyle w:val="StyleUnderline"/>
        </w:rPr>
        <w:t xml:space="preserve"> </w:t>
      </w:r>
      <w:r w:rsidRPr="003669F2">
        <w:rPr>
          <w:rStyle w:val="StyleUnderline"/>
        </w:rPr>
        <w:t>tance of some Democrats from coal-rich states</w:t>
      </w:r>
      <w:r w:rsidRPr="003131E8">
        <w:rPr>
          <w:sz w:val="16"/>
        </w:rPr>
        <w:t>. Ahead of COP3 in Kyoto,</w:t>
      </w:r>
      <w:r>
        <w:rPr>
          <w:sz w:val="16"/>
        </w:rPr>
        <w:t xml:space="preserve"> </w:t>
      </w:r>
      <w:r w:rsidRPr="003131E8">
        <w:rPr>
          <w:sz w:val="16"/>
        </w:rPr>
        <w:t>the Clinton administration tried to lead by signaling its support for a</w:t>
      </w:r>
      <w:r>
        <w:rPr>
          <w:sz w:val="16"/>
        </w:rPr>
        <w:t xml:space="preserve"> </w:t>
      </w:r>
      <w:r w:rsidRPr="003131E8">
        <w:rPr>
          <w:sz w:val="16"/>
        </w:rPr>
        <w:t>binding mechanism to bring about mandatory cuts in carbon emissions.</w:t>
      </w:r>
      <w:r>
        <w:rPr>
          <w:sz w:val="16"/>
        </w:rPr>
        <w:t xml:space="preserve"> </w:t>
      </w:r>
      <w:r w:rsidRPr="003131E8">
        <w:rPr>
          <w:sz w:val="16"/>
        </w:rPr>
        <w:t>True to his word, President Clinton went on to sign the Kyoto protocol,</w:t>
      </w:r>
      <w:r>
        <w:rPr>
          <w:sz w:val="16"/>
        </w:rPr>
        <w:t xml:space="preserve"> </w:t>
      </w:r>
      <w:r w:rsidRPr="003131E8">
        <w:rPr>
          <w:sz w:val="16"/>
        </w:rPr>
        <w:t>under which the U.S. was to pledge itself to reducing its emissions</w:t>
      </w:r>
      <w:r>
        <w:rPr>
          <w:sz w:val="16"/>
        </w:rPr>
        <w:t xml:space="preserve"> </w:t>
      </w:r>
      <w:r w:rsidRPr="003131E8">
        <w:rPr>
          <w:sz w:val="16"/>
        </w:rPr>
        <w:t>7% below 1990 levels by 2008, while developing countries would not</w:t>
      </w:r>
      <w:r>
        <w:rPr>
          <w:sz w:val="16"/>
        </w:rPr>
        <w:t xml:space="preserve"> </w:t>
      </w:r>
      <w:r w:rsidRPr="003131E8">
        <w:rPr>
          <w:sz w:val="16"/>
        </w:rPr>
        <w:t>be required to cut back on their own emissions. His move sparked a</w:t>
      </w:r>
      <w:r>
        <w:rPr>
          <w:sz w:val="16"/>
        </w:rPr>
        <w:t xml:space="preserve"> </w:t>
      </w:r>
      <w:r w:rsidRPr="003131E8">
        <w:rPr>
          <w:sz w:val="16"/>
        </w:rPr>
        <w:t>severe backlash in the U.S. Senate. The year before, at the initiative of</w:t>
      </w:r>
      <w:r>
        <w:rPr>
          <w:sz w:val="16"/>
        </w:rPr>
        <w:t xml:space="preserve"> </w:t>
      </w:r>
      <w:r w:rsidRPr="003131E8">
        <w:rPr>
          <w:sz w:val="16"/>
        </w:rPr>
        <w:t>Democratic Senator Robert Byrd and his Republican colleague Chuck</w:t>
      </w:r>
      <w:r>
        <w:rPr>
          <w:sz w:val="16"/>
        </w:rPr>
        <w:t xml:space="preserve"> </w:t>
      </w:r>
      <w:r w:rsidRPr="003131E8">
        <w:rPr>
          <w:sz w:val="16"/>
        </w:rPr>
        <w:t>Hagel, the Senate had passed Resolution 98 with unanimous support</w:t>
      </w:r>
      <w:r>
        <w:rPr>
          <w:sz w:val="16"/>
        </w:rPr>
        <w:t xml:space="preserve"> </w:t>
      </w:r>
      <w:r w:rsidRPr="003131E8">
        <w:rPr>
          <w:sz w:val="16"/>
        </w:rPr>
        <w:t>from Republicans and Democrats, informing him that the Senate would</w:t>
      </w:r>
      <w:r>
        <w:rPr>
          <w:sz w:val="16"/>
        </w:rPr>
        <w:t xml:space="preserve"> </w:t>
      </w:r>
      <w:r w:rsidRPr="003131E8">
        <w:rPr>
          <w:sz w:val="16"/>
        </w:rPr>
        <w:t xml:space="preserve">not consider ratification </w:t>
      </w:r>
      <w:proofErr w:type="gramStart"/>
      <w:r w:rsidRPr="003131E8">
        <w:rPr>
          <w:sz w:val="16"/>
        </w:rPr>
        <w:t>as long as</w:t>
      </w:r>
      <w:proofErr w:type="gramEnd"/>
      <w:r w:rsidRPr="003131E8">
        <w:rPr>
          <w:sz w:val="16"/>
        </w:rPr>
        <w:t xml:space="preserve"> developing countries were free to</w:t>
      </w:r>
      <w:r>
        <w:rPr>
          <w:sz w:val="16"/>
        </w:rPr>
        <w:t xml:space="preserve"> </w:t>
      </w:r>
      <w:r w:rsidRPr="003131E8">
        <w:rPr>
          <w:sz w:val="16"/>
        </w:rPr>
        <w:t>pursue their economic development without having to lower their carbon</w:t>
      </w:r>
      <w:r>
        <w:rPr>
          <w:sz w:val="16"/>
        </w:rPr>
        <w:t xml:space="preserve"> </w:t>
      </w:r>
      <w:r w:rsidRPr="003131E8">
        <w:rPr>
          <w:sz w:val="16"/>
        </w:rPr>
        <w:t>footprints. Senate Resolution 98 (1997) revolved mostly around concerns</w:t>
      </w:r>
      <w:r>
        <w:rPr>
          <w:sz w:val="16"/>
        </w:rPr>
        <w:t xml:space="preserve"> </w:t>
      </w:r>
      <w:r w:rsidRPr="003131E8">
        <w:rPr>
          <w:sz w:val="16"/>
        </w:rPr>
        <w:t>about relative gains for emerging countries at the expense of the U.S. to</w:t>
      </w:r>
      <w:r>
        <w:rPr>
          <w:sz w:val="16"/>
        </w:rPr>
        <w:t xml:space="preserve"> </w:t>
      </w:r>
      <w:r w:rsidRPr="003131E8">
        <w:rPr>
          <w:sz w:val="16"/>
        </w:rPr>
        <w:t>justify the refusal to endorse an agreement that “would result in serious</w:t>
      </w:r>
      <w:r>
        <w:rPr>
          <w:sz w:val="16"/>
        </w:rPr>
        <w:t xml:space="preserve"> </w:t>
      </w:r>
      <w:r w:rsidRPr="003131E8">
        <w:rPr>
          <w:sz w:val="16"/>
        </w:rPr>
        <w:t>harm to the economy of the U.S.” Four years later, the newly elected</w:t>
      </w:r>
      <w:r>
        <w:rPr>
          <w:sz w:val="16"/>
        </w:rPr>
        <w:t xml:space="preserve"> </w:t>
      </w:r>
      <w:r w:rsidRPr="003131E8">
        <w:rPr>
          <w:sz w:val="16"/>
        </w:rPr>
        <w:t>Republican President, George W. Bush, formally announced that the U.S.</w:t>
      </w:r>
      <w:r>
        <w:rPr>
          <w:sz w:val="16"/>
        </w:rPr>
        <w:t xml:space="preserve"> </w:t>
      </w:r>
      <w:r w:rsidRPr="003131E8">
        <w:rPr>
          <w:sz w:val="16"/>
        </w:rPr>
        <w:t>would not join the Kyoto protocol, also invoking the unacceptable risk it</w:t>
      </w:r>
      <w:r>
        <w:rPr>
          <w:sz w:val="16"/>
        </w:rPr>
        <w:t xml:space="preserve"> </w:t>
      </w:r>
      <w:r w:rsidRPr="003131E8">
        <w:rPr>
          <w:sz w:val="16"/>
        </w:rPr>
        <w:t>posed to U.S. economic competitiveness.</w:t>
      </w:r>
      <w:r>
        <w:rPr>
          <w:sz w:val="16"/>
        </w:rPr>
        <w:t xml:space="preserve"> </w:t>
      </w:r>
      <w:r w:rsidRPr="00F25C08">
        <w:rPr>
          <w:rStyle w:val="StyleUnderline"/>
        </w:rPr>
        <w:t>The energy policies implemented by the Obama administration also</w:t>
      </w:r>
      <w:r>
        <w:rPr>
          <w:rStyle w:val="StyleUnderline"/>
        </w:rPr>
        <w:t xml:space="preserve"> </w:t>
      </w:r>
      <w:r w:rsidRPr="00F25C08">
        <w:rPr>
          <w:rStyle w:val="StyleUnderline"/>
        </w:rPr>
        <w:t>exemplify the limitations imposed by concerns over economic growth</w:t>
      </w:r>
      <w:r>
        <w:rPr>
          <w:rStyle w:val="StyleUnderline"/>
        </w:rPr>
        <w:t xml:space="preserve"> </w:t>
      </w:r>
      <w:r w:rsidRPr="00F25C08">
        <w:rPr>
          <w:rStyle w:val="StyleUnderline"/>
        </w:rPr>
        <w:t xml:space="preserve">on the ability of the U.S. to exercise climate leadership. </w:t>
      </w:r>
      <w:r w:rsidRPr="003131E8">
        <w:rPr>
          <w:rStyle w:val="StyleUnderline"/>
          <w:highlight w:val="cyan"/>
        </w:rPr>
        <w:t>While Barack</w:t>
      </w:r>
      <w:r>
        <w:rPr>
          <w:rStyle w:val="StyleUnderline"/>
          <w:highlight w:val="cyan"/>
        </w:rPr>
        <w:t xml:space="preserve"> </w:t>
      </w:r>
      <w:r w:rsidRPr="003131E8">
        <w:rPr>
          <w:rStyle w:val="StyleUnderline"/>
          <w:highlight w:val="cyan"/>
        </w:rPr>
        <w:t>Obama had pledged himself to taking bold action on climate, his pres-</w:t>
      </w:r>
      <w:r>
        <w:rPr>
          <w:rStyle w:val="StyleUnderline"/>
          <w:highlight w:val="cyan"/>
        </w:rPr>
        <w:t xml:space="preserve"> </w:t>
      </w:r>
      <w:r w:rsidRPr="003131E8">
        <w:rPr>
          <w:rStyle w:val="StyleUnderline"/>
          <w:highlight w:val="cyan"/>
        </w:rPr>
        <w:t>idency saw a steep rise in U.S. domestic production of natural gas and</w:t>
      </w:r>
      <w:r>
        <w:rPr>
          <w:rStyle w:val="StyleUnderline"/>
          <w:highlight w:val="cyan"/>
        </w:rPr>
        <w:t xml:space="preserve"> </w:t>
      </w:r>
      <w:r w:rsidRPr="003131E8">
        <w:rPr>
          <w:rStyle w:val="StyleUnderline"/>
          <w:highlight w:val="cyan"/>
        </w:rPr>
        <w:t>petroleum</w:t>
      </w:r>
      <w:r w:rsidRPr="00F25C08">
        <w:rPr>
          <w:rStyle w:val="StyleUnderline"/>
        </w:rPr>
        <w:t>, thanks to extensive use of horizontal drilling and hydraulic</w:t>
      </w:r>
      <w:r>
        <w:rPr>
          <w:rStyle w:val="StyleUnderline"/>
        </w:rPr>
        <w:t xml:space="preserve"> </w:t>
      </w:r>
      <w:r w:rsidRPr="00F25C08">
        <w:rPr>
          <w:rStyle w:val="StyleUnderline"/>
        </w:rPr>
        <w:t>fracturing in regions like the Permian Basin and the Bakken formation,</w:t>
      </w:r>
      <w:r>
        <w:rPr>
          <w:rStyle w:val="StyleUnderline"/>
        </w:rPr>
        <w:t xml:space="preserve"> </w:t>
      </w:r>
      <w:r w:rsidRPr="00F25C08">
        <w:rPr>
          <w:rStyle w:val="StyleUnderline"/>
        </w:rPr>
        <w:t>which had begun in the mid-2000s</w:t>
      </w:r>
      <w:r w:rsidRPr="003131E8">
        <w:rPr>
          <w:sz w:val="16"/>
        </w:rPr>
        <w:t>. This crucial development quickly</w:t>
      </w:r>
      <w:r>
        <w:rPr>
          <w:sz w:val="16"/>
        </w:rPr>
        <w:t xml:space="preserve"> </w:t>
      </w:r>
      <w:r w:rsidRPr="003131E8">
        <w:rPr>
          <w:sz w:val="16"/>
        </w:rPr>
        <w:t>turned the U.S. into the world’s number one producer of oil and natural</w:t>
      </w:r>
      <w:r>
        <w:rPr>
          <w:sz w:val="16"/>
        </w:rPr>
        <w:t xml:space="preserve"> </w:t>
      </w:r>
      <w:r w:rsidRPr="003131E8">
        <w:rPr>
          <w:sz w:val="16"/>
        </w:rPr>
        <w:t>gas. According to Yergin (2020, 26), this energy boom made possible</w:t>
      </w:r>
      <w:r>
        <w:rPr>
          <w:sz w:val="16"/>
        </w:rPr>
        <w:t xml:space="preserve"> </w:t>
      </w:r>
      <w:r w:rsidRPr="003131E8">
        <w:rPr>
          <w:sz w:val="16"/>
        </w:rPr>
        <w:t>“America’s manufacturing revival and its increased competitiveness in the</w:t>
      </w:r>
      <w:r>
        <w:rPr>
          <w:sz w:val="16"/>
        </w:rPr>
        <w:t xml:space="preserve"> </w:t>
      </w:r>
      <w:r w:rsidRPr="003131E8">
        <w:rPr>
          <w:sz w:val="16"/>
        </w:rPr>
        <w:t xml:space="preserve">world economy.” </w:t>
      </w:r>
      <w:r w:rsidRPr="00F25C08">
        <w:rPr>
          <w:rStyle w:val="StyleUnderline"/>
        </w:rPr>
        <w:t>Even though Barack Obama voiced his desire to exer-</w:t>
      </w:r>
      <w:r>
        <w:rPr>
          <w:rStyle w:val="StyleUnderline"/>
        </w:rPr>
        <w:t xml:space="preserve"> </w:t>
      </w:r>
      <w:r w:rsidRPr="00F25C08">
        <w:rPr>
          <w:rStyle w:val="StyleUnderline"/>
        </w:rPr>
        <w:t xml:space="preserve">cise climate leadership, </w:t>
      </w:r>
      <w:r w:rsidRPr="003131E8">
        <w:rPr>
          <w:rStyle w:val="StyleUnderline"/>
          <w:highlight w:val="cyan"/>
        </w:rPr>
        <w:t>his administration was careful not to trammel oil</w:t>
      </w:r>
      <w:r>
        <w:rPr>
          <w:rStyle w:val="StyleUnderline"/>
          <w:highlight w:val="cyan"/>
        </w:rPr>
        <w:t xml:space="preserve"> </w:t>
      </w:r>
      <w:r w:rsidRPr="003131E8">
        <w:rPr>
          <w:rStyle w:val="StyleUnderline"/>
          <w:highlight w:val="cyan"/>
        </w:rPr>
        <w:t>and gas production significantly</w:t>
      </w:r>
      <w:r w:rsidRPr="00F25C08">
        <w:rPr>
          <w:rStyle w:val="StyleUnderline"/>
        </w:rPr>
        <w:t>.</w:t>
      </w:r>
      <w:r w:rsidRPr="003131E8">
        <w:rPr>
          <w:sz w:val="16"/>
        </w:rPr>
        <w:t xml:space="preserve"> On the one hand, he did impose regulations to address fugitive methane emissions from natural gas extraction at</w:t>
      </w:r>
      <w:r>
        <w:rPr>
          <w:sz w:val="16"/>
        </w:rPr>
        <w:t xml:space="preserve"> </w:t>
      </w:r>
      <w:r w:rsidRPr="003131E8">
        <w:rPr>
          <w:sz w:val="16"/>
        </w:rPr>
        <w:t>the end of his second term, but, on the other hand, he described natural</w:t>
      </w:r>
      <w:r>
        <w:rPr>
          <w:sz w:val="16"/>
        </w:rPr>
        <w:t xml:space="preserve"> </w:t>
      </w:r>
      <w:r w:rsidRPr="003131E8">
        <w:rPr>
          <w:sz w:val="16"/>
        </w:rPr>
        <w:t>gas as a necessary bridge fuel to a decarbonized U.S. economy and left</w:t>
      </w:r>
      <w:r>
        <w:rPr>
          <w:sz w:val="16"/>
        </w:rPr>
        <w:t xml:space="preserve"> </w:t>
      </w:r>
      <w:r w:rsidRPr="003131E8">
        <w:rPr>
          <w:sz w:val="16"/>
        </w:rPr>
        <w:t>most of the task of regulating fracking to state and local authorities. In</w:t>
      </w:r>
      <w:r>
        <w:rPr>
          <w:sz w:val="16"/>
        </w:rPr>
        <w:t xml:space="preserve"> </w:t>
      </w:r>
      <w:r w:rsidRPr="003131E8">
        <w:rPr>
          <w:sz w:val="16"/>
        </w:rPr>
        <w:t>2015, he signed into law a bipartisan Congressional compromise which</w:t>
      </w:r>
      <w:r>
        <w:rPr>
          <w:sz w:val="16"/>
        </w:rPr>
        <w:t xml:space="preserve"> </w:t>
      </w:r>
      <w:r w:rsidRPr="003131E8">
        <w:rPr>
          <w:sz w:val="16"/>
        </w:rPr>
        <w:t>lifted a ban on U.S. crude oil exports dating back to the 1970s in return</w:t>
      </w:r>
      <w:r>
        <w:rPr>
          <w:sz w:val="16"/>
        </w:rPr>
        <w:t xml:space="preserve"> </w:t>
      </w:r>
      <w:r w:rsidRPr="003131E8">
        <w:rPr>
          <w:sz w:val="16"/>
        </w:rPr>
        <w:t>for extending tax credits for the wind and solar industries notwithstanding</w:t>
      </w:r>
      <w:r>
        <w:rPr>
          <w:sz w:val="16"/>
        </w:rPr>
        <w:t xml:space="preserve"> </w:t>
      </w:r>
      <w:r w:rsidRPr="003131E8">
        <w:rPr>
          <w:sz w:val="16"/>
        </w:rPr>
        <w:t>opposition from environmentalists (Yergin 2020, 55).</w:t>
      </w:r>
      <w:r>
        <w:rPr>
          <w:sz w:val="16"/>
        </w:rPr>
        <w:t xml:space="preserve"> </w:t>
      </w:r>
      <w:proofErr w:type="gramStart"/>
      <w:r w:rsidRPr="003131E8">
        <w:rPr>
          <w:sz w:val="16"/>
        </w:rPr>
        <w:t>In an effort to</w:t>
      </w:r>
      <w:proofErr w:type="gramEnd"/>
      <w:r w:rsidRPr="003131E8">
        <w:rPr>
          <w:sz w:val="16"/>
        </w:rPr>
        <w:t xml:space="preserve"> prove the bona fides of the U.S. in the run up to</w:t>
      </w:r>
      <w:r>
        <w:rPr>
          <w:sz w:val="16"/>
        </w:rPr>
        <w:t xml:space="preserve"> </w:t>
      </w:r>
      <w:r w:rsidRPr="003131E8">
        <w:rPr>
          <w:sz w:val="16"/>
        </w:rPr>
        <w:t>COP21, the Obama administration opted to predicate its climate policy</w:t>
      </w:r>
      <w:r>
        <w:rPr>
          <w:sz w:val="16"/>
        </w:rPr>
        <w:t xml:space="preserve"> </w:t>
      </w:r>
      <w:r w:rsidRPr="003131E8">
        <w:rPr>
          <w:sz w:val="16"/>
        </w:rPr>
        <w:t>on reducing the use of coal. It put forward its Clean Power Plan, the</w:t>
      </w:r>
      <w:r>
        <w:rPr>
          <w:sz w:val="16"/>
        </w:rPr>
        <w:t xml:space="preserve"> </w:t>
      </w:r>
      <w:r w:rsidRPr="003131E8">
        <w:rPr>
          <w:sz w:val="16"/>
        </w:rPr>
        <w:t>aim of which was to use the President’s executive authority to regulate</w:t>
      </w:r>
      <w:r>
        <w:rPr>
          <w:sz w:val="16"/>
        </w:rPr>
        <w:t xml:space="preserve"> </w:t>
      </w:r>
      <w:r w:rsidRPr="003131E8">
        <w:rPr>
          <w:sz w:val="16"/>
        </w:rPr>
        <w:t>most coal-fired plants out of existence. Because coal is the worst contributor to climate change and because it has accounted for a large fraction</w:t>
      </w:r>
      <w:r>
        <w:rPr>
          <w:sz w:val="16"/>
        </w:rPr>
        <w:t xml:space="preserve"> </w:t>
      </w:r>
      <w:r w:rsidRPr="003131E8">
        <w:rPr>
          <w:sz w:val="16"/>
        </w:rPr>
        <w:t>of energy use in the U.S. for more than a century, this could be seen</w:t>
      </w:r>
      <w:r>
        <w:rPr>
          <w:sz w:val="16"/>
        </w:rPr>
        <w:t xml:space="preserve"> </w:t>
      </w:r>
      <w:r w:rsidRPr="003131E8">
        <w:rPr>
          <w:sz w:val="16"/>
        </w:rPr>
        <w:t>as a way for the Obama administration to exert climate leadership, by</w:t>
      </w:r>
      <w:r>
        <w:rPr>
          <w:sz w:val="16"/>
        </w:rPr>
        <w:t xml:space="preserve"> </w:t>
      </w:r>
      <w:r w:rsidRPr="003131E8">
        <w:rPr>
          <w:sz w:val="16"/>
        </w:rPr>
        <w:t>setting an important example for countries such as India and China which</w:t>
      </w:r>
      <w:r>
        <w:rPr>
          <w:sz w:val="16"/>
        </w:rPr>
        <w:t xml:space="preserve"> </w:t>
      </w:r>
      <w:r w:rsidRPr="003131E8">
        <w:rPr>
          <w:sz w:val="16"/>
        </w:rPr>
        <w:t>still rely heavily on this fuel. The Clean Power Plan, however, was never</w:t>
      </w:r>
      <w:r>
        <w:rPr>
          <w:sz w:val="16"/>
        </w:rPr>
        <w:t xml:space="preserve"> </w:t>
      </w:r>
      <w:r w:rsidRPr="003131E8">
        <w:rPr>
          <w:sz w:val="16"/>
        </w:rPr>
        <w:t>implemented because it was put on hold by the U.S. Supreme Court in</w:t>
      </w:r>
      <w:r>
        <w:rPr>
          <w:sz w:val="16"/>
        </w:rPr>
        <w:t xml:space="preserve"> </w:t>
      </w:r>
      <w:r w:rsidRPr="003131E8">
        <w:rPr>
          <w:sz w:val="16"/>
        </w:rPr>
        <w:t>2016 and was later abandoned by the Trump administration. The Obama</w:t>
      </w:r>
      <w:r>
        <w:rPr>
          <w:sz w:val="16"/>
        </w:rPr>
        <w:t xml:space="preserve"> </w:t>
      </w:r>
      <w:r w:rsidRPr="003131E8">
        <w:rPr>
          <w:sz w:val="16"/>
        </w:rPr>
        <w:t>administration’s choice to focus on coal should give us pause because the</w:t>
      </w:r>
      <w:r>
        <w:rPr>
          <w:sz w:val="16"/>
        </w:rPr>
        <w:t xml:space="preserve"> </w:t>
      </w:r>
      <w:r w:rsidRPr="003131E8">
        <w:rPr>
          <w:sz w:val="16"/>
        </w:rPr>
        <w:t xml:space="preserve">coal industry had already started to decline rapidly </w:t>
      </w:r>
      <w:proofErr w:type="gramStart"/>
      <w:r w:rsidRPr="003131E8">
        <w:rPr>
          <w:sz w:val="16"/>
        </w:rPr>
        <w:t>as a result of</w:t>
      </w:r>
      <w:proofErr w:type="gramEnd"/>
      <w:r w:rsidRPr="003131E8">
        <w:rPr>
          <w:sz w:val="16"/>
        </w:rPr>
        <w:t xml:space="preserve"> fierce</w:t>
      </w:r>
      <w:r>
        <w:rPr>
          <w:sz w:val="16"/>
        </w:rPr>
        <w:t xml:space="preserve"> </w:t>
      </w:r>
      <w:r w:rsidRPr="003131E8">
        <w:rPr>
          <w:sz w:val="16"/>
        </w:rPr>
        <w:t>competition from cheap and abundant natural gas before Obama’s election and has continued to do so since, despite efforts by the Trump</w:t>
      </w:r>
      <w:r>
        <w:rPr>
          <w:sz w:val="16"/>
        </w:rPr>
        <w:t xml:space="preserve"> </w:t>
      </w:r>
      <w:r w:rsidRPr="003131E8">
        <w:rPr>
          <w:sz w:val="16"/>
        </w:rPr>
        <w:t xml:space="preserve">administration to revive it. In other words, one may wonder if the </w:t>
      </w:r>
      <w:proofErr w:type="gramStart"/>
      <w:r w:rsidRPr="003131E8">
        <w:rPr>
          <w:sz w:val="16"/>
        </w:rPr>
        <w:t>center-piece</w:t>
      </w:r>
      <w:proofErr w:type="gramEnd"/>
      <w:r w:rsidRPr="003131E8">
        <w:rPr>
          <w:sz w:val="16"/>
        </w:rPr>
        <w:t xml:space="preserve"> of Barack Obama’s climate policy would have made a difference hadit been implemented. This preference for low-hanging fruit as opposed</w:t>
      </w:r>
      <w:r>
        <w:rPr>
          <w:sz w:val="16"/>
        </w:rPr>
        <w:t xml:space="preserve"> t</w:t>
      </w:r>
      <w:r w:rsidRPr="003131E8">
        <w:rPr>
          <w:sz w:val="16"/>
        </w:rPr>
        <w:t>o potentially more destabilizing deep cuts is reminiscent of the Clinton</w:t>
      </w:r>
      <w:r>
        <w:rPr>
          <w:sz w:val="16"/>
        </w:rPr>
        <w:t xml:space="preserve"> </w:t>
      </w:r>
      <w:r w:rsidRPr="003131E8">
        <w:rPr>
          <w:sz w:val="16"/>
        </w:rPr>
        <w:t>administration’s insistence on the recognition of carbon sinks and its</w:t>
      </w:r>
      <w:r>
        <w:rPr>
          <w:sz w:val="16"/>
        </w:rPr>
        <w:t xml:space="preserve"> </w:t>
      </w:r>
      <w:r w:rsidRPr="003131E8">
        <w:rPr>
          <w:sz w:val="16"/>
        </w:rPr>
        <w:t>demand that more flexible mechanisms be included in the Kyoto protocol</w:t>
      </w:r>
      <w:r>
        <w:rPr>
          <w:sz w:val="16"/>
        </w:rPr>
        <w:t xml:space="preserve"> </w:t>
      </w:r>
      <w:r w:rsidRPr="003131E8">
        <w:rPr>
          <w:sz w:val="16"/>
        </w:rPr>
        <w:t>in the late 1990s (Aykut and Dahan 2015), which would have lowered the</w:t>
      </w:r>
      <w:r>
        <w:rPr>
          <w:sz w:val="16"/>
        </w:rPr>
        <w:t xml:space="preserve"> </w:t>
      </w:r>
      <w:r w:rsidRPr="003131E8">
        <w:rPr>
          <w:sz w:val="16"/>
        </w:rPr>
        <w:t>economic burden of climate action on the U.S. economy, while making</w:t>
      </w:r>
      <w:r>
        <w:rPr>
          <w:sz w:val="16"/>
        </w:rPr>
        <w:t xml:space="preserve"> </w:t>
      </w:r>
      <w:r w:rsidRPr="003131E8">
        <w:rPr>
          <w:sz w:val="16"/>
        </w:rPr>
        <w:t>its impact more limited. Such stances align with realist expectations that</w:t>
      </w:r>
      <w:r>
        <w:rPr>
          <w:sz w:val="16"/>
        </w:rPr>
        <w:t xml:space="preserve"> </w:t>
      </w:r>
      <w:r w:rsidRPr="003131E8">
        <w:rPr>
          <w:sz w:val="16"/>
        </w:rPr>
        <w:t>great powers will protect their economic capabilities jealously.</w:t>
      </w:r>
      <w:r>
        <w:rPr>
          <w:sz w:val="16"/>
        </w:rPr>
        <w:t xml:space="preserve"> </w:t>
      </w:r>
      <w:r w:rsidRPr="003131E8">
        <w:rPr>
          <w:sz w:val="16"/>
        </w:rPr>
        <w:t>The way the Biden administration will tackle shale gas production and</w:t>
      </w:r>
      <w:r>
        <w:rPr>
          <w:sz w:val="16"/>
        </w:rPr>
        <w:t xml:space="preserve"> </w:t>
      </w:r>
      <w:r w:rsidRPr="003131E8">
        <w:rPr>
          <w:sz w:val="16"/>
        </w:rPr>
        <w:t>fracking will provide key indications as to the seriousness of its commit-</w:t>
      </w:r>
      <w:r>
        <w:rPr>
          <w:sz w:val="16"/>
        </w:rPr>
        <w:t xml:space="preserve"> </w:t>
      </w:r>
      <w:r w:rsidRPr="003131E8">
        <w:rPr>
          <w:sz w:val="16"/>
        </w:rPr>
        <w:t>ment to substantial climate leadership. During its first year, the Biden</w:t>
      </w:r>
      <w:r>
        <w:rPr>
          <w:sz w:val="16"/>
        </w:rPr>
        <w:t xml:space="preserve"> </w:t>
      </w:r>
      <w:r w:rsidRPr="003131E8">
        <w:rPr>
          <w:sz w:val="16"/>
        </w:rPr>
        <w:t>administration sent mixed messages. As Democrats seized all the levers</w:t>
      </w:r>
      <w:r>
        <w:rPr>
          <w:sz w:val="16"/>
        </w:rPr>
        <w:t xml:space="preserve"> </w:t>
      </w:r>
      <w:r w:rsidRPr="003131E8">
        <w:rPr>
          <w:sz w:val="16"/>
        </w:rPr>
        <w:t>of power in Washington, they continued to tout their firm intention</w:t>
      </w:r>
      <w:r>
        <w:rPr>
          <w:sz w:val="16"/>
        </w:rPr>
        <w:t xml:space="preserve"> </w:t>
      </w:r>
      <w:r w:rsidRPr="003131E8">
        <w:rPr>
          <w:sz w:val="16"/>
        </w:rPr>
        <w:t>of following through on their campaign pledges by adopting a three-</w:t>
      </w:r>
      <w:r>
        <w:rPr>
          <w:sz w:val="16"/>
        </w:rPr>
        <w:t xml:space="preserve"> </w:t>
      </w:r>
      <w:r w:rsidRPr="003131E8">
        <w:rPr>
          <w:sz w:val="16"/>
        </w:rPr>
        <w:t>pronged strategy combining massive public investments in energy transition, ambitious regulations and mandates, and an emphasis on climate</w:t>
      </w:r>
      <w:r>
        <w:rPr>
          <w:sz w:val="16"/>
        </w:rPr>
        <w:t xml:space="preserve"> </w:t>
      </w:r>
      <w:r w:rsidRPr="003131E8">
        <w:rPr>
          <w:sz w:val="16"/>
        </w:rPr>
        <w:t>change in U.S. diplomatic dealings with the rest of the world. The Treasury Department urged multilateral development banks to stop financing</w:t>
      </w:r>
      <w:r>
        <w:rPr>
          <w:sz w:val="16"/>
        </w:rPr>
        <w:t xml:space="preserve"> </w:t>
      </w:r>
      <w:r w:rsidRPr="003131E8">
        <w:rPr>
          <w:sz w:val="16"/>
        </w:rPr>
        <w:t>gas exploration and production, while the administration promoted an</w:t>
      </w:r>
      <w:r>
        <w:rPr>
          <w:sz w:val="16"/>
        </w:rPr>
        <w:t xml:space="preserve"> </w:t>
      </w:r>
      <w:r w:rsidRPr="003131E8">
        <w:rPr>
          <w:sz w:val="16"/>
        </w:rPr>
        <w:t>international pledge to cut global methane emissions by at least 30% by</w:t>
      </w:r>
      <w:r>
        <w:rPr>
          <w:sz w:val="16"/>
        </w:rPr>
        <w:t xml:space="preserve"> </w:t>
      </w:r>
      <w:r w:rsidRPr="003131E8">
        <w:rPr>
          <w:sz w:val="16"/>
        </w:rPr>
        <w:t>2030. Given how much the U.S. economy has benefited from increased</w:t>
      </w:r>
      <w:r>
        <w:rPr>
          <w:sz w:val="16"/>
        </w:rPr>
        <w:t xml:space="preserve"> </w:t>
      </w:r>
      <w:r w:rsidRPr="003131E8">
        <w:rPr>
          <w:sz w:val="16"/>
        </w:rPr>
        <w:t>natural gas output over the previous decade, promoting such an initia-</w:t>
      </w:r>
      <w:r>
        <w:rPr>
          <w:sz w:val="16"/>
        </w:rPr>
        <w:t xml:space="preserve"> </w:t>
      </w:r>
      <w:r w:rsidRPr="003131E8">
        <w:rPr>
          <w:sz w:val="16"/>
        </w:rPr>
        <w:t>tive undeniably qualifies as a form of climate leadership on the part of</w:t>
      </w:r>
      <w:r>
        <w:rPr>
          <w:sz w:val="16"/>
        </w:rPr>
        <w:t xml:space="preserve"> </w:t>
      </w:r>
      <w:r w:rsidRPr="003131E8">
        <w:rPr>
          <w:sz w:val="16"/>
        </w:rPr>
        <w:t>the Biden administration. However, the international framework needed</w:t>
      </w:r>
      <w:r>
        <w:rPr>
          <w:sz w:val="16"/>
        </w:rPr>
        <w:t xml:space="preserve"> </w:t>
      </w:r>
      <w:r w:rsidRPr="003131E8">
        <w:rPr>
          <w:sz w:val="16"/>
        </w:rPr>
        <w:t>to make it a reality remains to be built, and other major emitters, such</w:t>
      </w:r>
      <w:r>
        <w:rPr>
          <w:sz w:val="16"/>
        </w:rPr>
        <w:t xml:space="preserve"> </w:t>
      </w:r>
      <w:r w:rsidRPr="003131E8">
        <w:rPr>
          <w:sz w:val="16"/>
        </w:rPr>
        <w:t>as China, Russia, and India, have yet to endorse the initiative. As soon</w:t>
      </w:r>
      <w:r>
        <w:rPr>
          <w:sz w:val="16"/>
        </w:rPr>
        <w:t xml:space="preserve"> </w:t>
      </w:r>
      <w:r w:rsidRPr="003131E8">
        <w:rPr>
          <w:sz w:val="16"/>
        </w:rPr>
        <w:t>as he became president, Joe Biden lost no time in pausing oil and gas</w:t>
      </w:r>
      <w:r>
        <w:rPr>
          <w:sz w:val="16"/>
        </w:rPr>
        <w:t xml:space="preserve"> </w:t>
      </w:r>
      <w:r w:rsidRPr="003131E8">
        <w:rPr>
          <w:sz w:val="16"/>
        </w:rPr>
        <w:t>leasing on federal lands, but this move did not affect the many leases</w:t>
      </w:r>
      <w:r>
        <w:rPr>
          <w:sz w:val="16"/>
        </w:rPr>
        <w:t xml:space="preserve"> </w:t>
      </w:r>
      <w:r w:rsidRPr="003131E8">
        <w:rPr>
          <w:sz w:val="16"/>
        </w:rPr>
        <w:t>on federal acreage which pre-dated his election, thus giving oil and gas</w:t>
      </w:r>
      <w:r>
        <w:rPr>
          <w:sz w:val="16"/>
        </w:rPr>
        <w:t xml:space="preserve"> </w:t>
      </w:r>
      <w:r w:rsidRPr="003131E8">
        <w:rPr>
          <w:sz w:val="16"/>
        </w:rPr>
        <w:t>companies a lot of leeway to continue drilling on federal lands, let alone</w:t>
      </w:r>
      <w:r>
        <w:rPr>
          <w:sz w:val="16"/>
        </w:rPr>
        <w:t xml:space="preserve"> </w:t>
      </w:r>
      <w:r w:rsidRPr="003131E8">
        <w:rPr>
          <w:sz w:val="16"/>
        </w:rPr>
        <w:t xml:space="preserve">on privately held ones where most natural gas extraction takes place. </w:t>
      </w:r>
      <w:r w:rsidRPr="007231AC">
        <w:rPr>
          <w:rStyle w:val="StyleUnderline"/>
        </w:rPr>
        <w:t>The</w:t>
      </w:r>
      <w:r>
        <w:rPr>
          <w:rStyle w:val="StyleUnderline"/>
        </w:rPr>
        <w:t xml:space="preserve"> </w:t>
      </w:r>
      <w:r w:rsidRPr="007231AC">
        <w:rPr>
          <w:rStyle w:val="StyleUnderline"/>
        </w:rPr>
        <w:t>Biden administration’s unwillingness to discourage U.S. liquefied natural</w:t>
      </w:r>
      <w:r>
        <w:rPr>
          <w:rStyle w:val="StyleUnderline"/>
        </w:rPr>
        <w:t xml:space="preserve"> </w:t>
      </w:r>
      <w:r w:rsidRPr="007231AC">
        <w:rPr>
          <w:rStyle w:val="StyleUnderline"/>
        </w:rPr>
        <w:t>gas exports offered another indication of its ambivalence on this crucial</w:t>
      </w:r>
      <w:r>
        <w:rPr>
          <w:rStyle w:val="StyleUnderline"/>
        </w:rPr>
        <w:t xml:space="preserve"> </w:t>
      </w:r>
      <w:r w:rsidRPr="007231AC">
        <w:rPr>
          <w:rStyle w:val="StyleUnderline"/>
        </w:rPr>
        <w:t>issue.</w:t>
      </w:r>
      <w:r>
        <w:rPr>
          <w:rStyle w:val="StyleUnderline"/>
        </w:rPr>
        <w:t xml:space="preserve"> </w:t>
      </w:r>
      <w:r w:rsidRPr="007231AC">
        <w:rPr>
          <w:rStyle w:val="StyleUnderline"/>
        </w:rPr>
        <w:t>The energy crisis sparked by the Russian invasion of Ukraine in early</w:t>
      </w:r>
      <w:r>
        <w:rPr>
          <w:rStyle w:val="StyleUnderline"/>
        </w:rPr>
        <w:t xml:space="preserve"> </w:t>
      </w:r>
      <w:r w:rsidRPr="007231AC">
        <w:rPr>
          <w:rStyle w:val="StyleUnderline"/>
        </w:rPr>
        <w:t>2022 prompted the Biden administration to lower its short-term climate</w:t>
      </w:r>
      <w:r>
        <w:rPr>
          <w:rStyle w:val="StyleUnderline"/>
        </w:rPr>
        <w:t xml:space="preserve"> </w:t>
      </w:r>
      <w:r w:rsidRPr="007231AC">
        <w:rPr>
          <w:rStyle w:val="StyleUnderline"/>
        </w:rPr>
        <w:t xml:space="preserve">ambitions. </w:t>
      </w:r>
      <w:proofErr w:type="gramStart"/>
      <w:r w:rsidRPr="007231AC">
        <w:rPr>
          <w:rStyle w:val="StyleUnderline"/>
        </w:rPr>
        <w:t>In order to</w:t>
      </w:r>
      <w:proofErr w:type="gramEnd"/>
      <w:r w:rsidRPr="007231AC">
        <w:rPr>
          <w:rStyle w:val="StyleUnderline"/>
        </w:rPr>
        <w:t xml:space="preserve"> rein in inflation at home and to help European</w:t>
      </w:r>
      <w:r>
        <w:rPr>
          <w:rStyle w:val="StyleUnderline"/>
        </w:rPr>
        <w:t xml:space="preserve"> </w:t>
      </w:r>
      <w:r w:rsidRPr="007231AC">
        <w:rPr>
          <w:rStyle w:val="StyleUnderline"/>
        </w:rPr>
        <w:t>countries wean themselves off Russian gas, it took several steps indicating</w:t>
      </w:r>
      <w:r>
        <w:rPr>
          <w:rStyle w:val="StyleUnderline"/>
        </w:rPr>
        <w:t xml:space="preserve"> </w:t>
      </w:r>
      <w:r w:rsidRPr="007231AC">
        <w:rPr>
          <w:rStyle w:val="StyleUnderline"/>
        </w:rPr>
        <w:t xml:space="preserve">that </w:t>
      </w:r>
      <w:r w:rsidRPr="003131E8">
        <w:rPr>
          <w:rStyle w:val="StyleUnderline"/>
          <w:highlight w:val="cyan"/>
        </w:rPr>
        <w:t>tackling climate change</w:t>
      </w:r>
      <w:r w:rsidRPr="007231AC">
        <w:rPr>
          <w:rStyle w:val="StyleUnderline"/>
        </w:rPr>
        <w:t xml:space="preserve"> urgently </w:t>
      </w:r>
      <w:r w:rsidRPr="003131E8">
        <w:rPr>
          <w:rStyle w:val="StyleUnderline"/>
          <w:highlight w:val="cyan"/>
        </w:rPr>
        <w:t>no longer ranked as high on</w:t>
      </w:r>
      <w:r w:rsidRPr="007231AC">
        <w:rPr>
          <w:rStyle w:val="StyleUnderline"/>
        </w:rPr>
        <w:t xml:space="preserve"> its</w:t>
      </w:r>
      <w:r>
        <w:rPr>
          <w:rStyle w:val="StyleUnderline"/>
        </w:rPr>
        <w:t xml:space="preserve"> </w:t>
      </w:r>
      <w:r w:rsidRPr="003131E8">
        <w:rPr>
          <w:rStyle w:val="StyleUnderline"/>
          <w:highlight w:val="cyan"/>
        </w:rPr>
        <w:t>agenda</w:t>
      </w:r>
      <w:r w:rsidRPr="007231AC">
        <w:rPr>
          <w:rStyle w:val="StyleUnderline"/>
        </w:rPr>
        <w:t xml:space="preserve"> as in early 2021</w:t>
      </w:r>
      <w:r w:rsidRPr="003131E8">
        <w:rPr>
          <w:sz w:val="16"/>
        </w:rPr>
        <w:t>. In late March 2022, for example, the Biden</w:t>
      </w:r>
      <w:r>
        <w:rPr>
          <w:sz w:val="16"/>
        </w:rPr>
        <w:t xml:space="preserve"> </w:t>
      </w:r>
      <w:r w:rsidRPr="003131E8">
        <w:rPr>
          <w:sz w:val="16"/>
        </w:rPr>
        <w:t>administration pressed oil and gas companies which controlled leases on</w:t>
      </w:r>
      <w:r>
        <w:rPr>
          <w:sz w:val="16"/>
        </w:rPr>
        <w:t xml:space="preserve"> </w:t>
      </w:r>
      <w:r w:rsidRPr="003131E8">
        <w:rPr>
          <w:sz w:val="16"/>
        </w:rPr>
        <w:t>public lands to produce more oil and gas. It went on to call for additional</w:t>
      </w:r>
      <w:r>
        <w:rPr>
          <w:sz w:val="16"/>
        </w:rPr>
        <w:t xml:space="preserve"> </w:t>
      </w:r>
      <w:r w:rsidRPr="003131E8">
        <w:rPr>
          <w:sz w:val="16"/>
        </w:rPr>
        <w:t>E.U. imports of about 50 billion cubic meters of U.S. LNG annually until</w:t>
      </w:r>
      <w:r>
        <w:rPr>
          <w:sz w:val="16"/>
        </w:rPr>
        <w:t xml:space="preserve"> </w:t>
      </w:r>
      <w:r w:rsidRPr="003131E8">
        <w:rPr>
          <w:sz w:val="16"/>
        </w:rPr>
        <w:t>2030 (Fact Sheet 2022). Whether these policy options will be quickly</w:t>
      </w:r>
      <w:r>
        <w:rPr>
          <w:sz w:val="16"/>
        </w:rPr>
        <w:t xml:space="preserve"> </w:t>
      </w:r>
      <w:r w:rsidRPr="003131E8">
        <w:rPr>
          <w:sz w:val="16"/>
        </w:rPr>
        <w:t>discontinued remains to be seen.</w:t>
      </w:r>
      <w:r>
        <w:rPr>
          <w:sz w:val="16"/>
        </w:rPr>
        <w:t xml:space="preserve"> </w:t>
      </w:r>
      <w:r w:rsidRPr="003131E8">
        <w:rPr>
          <w:sz w:val="16"/>
        </w:rPr>
        <w:t>In more ways than one, the Biden administration’s climate proposal</w:t>
      </w:r>
      <w:r>
        <w:rPr>
          <w:sz w:val="16"/>
        </w:rPr>
        <w:t xml:space="preserve"> </w:t>
      </w:r>
      <w:r w:rsidRPr="003131E8">
        <w:rPr>
          <w:sz w:val="16"/>
        </w:rPr>
        <w:t>hinges on the success of green growth, i.e. the ability of the U.S.</w:t>
      </w:r>
      <w:r>
        <w:rPr>
          <w:sz w:val="16"/>
        </w:rPr>
        <w:t xml:space="preserve"> </w:t>
      </w:r>
      <w:r w:rsidRPr="003131E8">
        <w:rPr>
          <w:sz w:val="16"/>
        </w:rPr>
        <w:t>economy to decouple GDP growth from a rise in emissions. Absent such</w:t>
      </w:r>
      <w:r>
        <w:rPr>
          <w:sz w:val="16"/>
        </w:rPr>
        <w:t xml:space="preserve"> </w:t>
      </w:r>
      <w:r w:rsidRPr="003131E8">
        <w:rPr>
          <w:sz w:val="16"/>
        </w:rPr>
        <w:t>a decoupling, it would have to choose between inadequate measures and</w:t>
      </w:r>
      <w:r>
        <w:rPr>
          <w:sz w:val="16"/>
        </w:rPr>
        <w:t xml:space="preserve"> </w:t>
      </w:r>
      <w:r w:rsidRPr="003131E8">
        <w:rPr>
          <w:sz w:val="16"/>
        </w:rPr>
        <w:t>degrowth. If recent history is any guide, climate leadership from the U.S.</w:t>
      </w:r>
      <w:r>
        <w:rPr>
          <w:sz w:val="16"/>
        </w:rPr>
        <w:t xml:space="preserve"> </w:t>
      </w:r>
      <w:r w:rsidRPr="003131E8">
        <w:rPr>
          <w:sz w:val="16"/>
        </w:rPr>
        <w:t>or any other nation is severely hampered by their unwillingness to go</w:t>
      </w:r>
      <w:r>
        <w:rPr>
          <w:sz w:val="16"/>
        </w:rPr>
        <w:t xml:space="preserve"> </w:t>
      </w:r>
      <w:r w:rsidRPr="003131E8">
        <w:rPr>
          <w:sz w:val="16"/>
        </w:rPr>
        <w:t>beyond efforts whose economic repercussions will be modest. This is why,</w:t>
      </w:r>
      <w:r>
        <w:rPr>
          <w:sz w:val="16"/>
        </w:rPr>
        <w:t xml:space="preserve"> </w:t>
      </w:r>
      <w:r w:rsidRPr="003131E8">
        <w:rPr>
          <w:sz w:val="16"/>
        </w:rPr>
        <w:t>despite lofty rhetoric at large climate gatherings, the policies put in place</w:t>
      </w:r>
      <w:r>
        <w:rPr>
          <w:sz w:val="16"/>
        </w:rPr>
        <w:t xml:space="preserve"> </w:t>
      </w:r>
      <w:r w:rsidRPr="003131E8">
        <w:rPr>
          <w:sz w:val="16"/>
        </w:rPr>
        <w:t>to mitigate climate change are very often found wanting. For example,</w:t>
      </w:r>
      <w:r>
        <w:rPr>
          <w:sz w:val="16"/>
        </w:rPr>
        <w:t xml:space="preserve"> </w:t>
      </w:r>
      <w:r w:rsidRPr="003131E8">
        <w:rPr>
          <w:sz w:val="16"/>
        </w:rPr>
        <w:t>Liu and Raftery (2021) have found that nations’ formal pledges under</w:t>
      </w:r>
      <w:r>
        <w:rPr>
          <w:sz w:val="16"/>
        </w:rPr>
        <w:t xml:space="preserve"> </w:t>
      </w:r>
      <w:r w:rsidRPr="003131E8">
        <w:rPr>
          <w:sz w:val="16"/>
        </w:rPr>
        <w:t>the</w:t>
      </w:r>
      <w:r>
        <w:rPr>
          <w:sz w:val="16"/>
        </w:rPr>
        <w:t xml:space="preserve"> </w:t>
      </w:r>
      <w:r w:rsidRPr="003131E8">
        <w:rPr>
          <w:sz w:val="16"/>
        </w:rPr>
        <w:t>Paris Accord would need to be 80% stronger than current plans for</w:t>
      </w:r>
      <w:r>
        <w:rPr>
          <w:sz w:val="16"/>
        </w:rPr>
        <w:t xml:space="preserve"> </w:t>
      </w:r>
      <w:r w:rsidRPr="003131E8">
        <w:rPr>
          <w:sz w:val="16"/>
        </w:rPr>
        <w:t>them to be able to meet existing goals. A report from the UN Environment Programme (2020) suggested that the Nationally Determined</w:t>
      </w:r>
      <w:r>
        <w:rPr>
          <w:sz w:val="16"/>
        </w:rPr>
        <w:t xml:space="preserve"> </w:t>
      </w:r>
      <w:r w:rsidRPr="003131E8">
        <w:rPr>
          <w:sz w:val="16"/>
        </w:rPr>
        <w:t>Contributions (NDCs) put forward within the framework of the Paris</w:t>
      </w:r>
      <w:r>
        <w:rPr>
          <w:sz w:val="16"/>
        </w:rPr>
        <w:t xml:space="preserve"> </w:t>
      </w:r>
      <w:r w:rsidRPr="003131E8">
        <w:rPr>
          <w:sz w:val="16"/>
        </w:rPr>
        <w:t>Accord would need to be made three times more ambitious for the world</w:t>
      </w:r>
      <w:r>
        <w:rPr>
          <w:sz w:val="16"/>
        </w:rPr>
        <w:t xml:space="preserve"> </w:t>
      </w:r>
      <w:r w:rsidRPr="003131E8">
        <w:rPr>
          <w:sz w:val="16"/>
        </w:rPr>
        <w:t>to have a chance to meet the 2 °C target by 2100, and five times more</w:t>
      </w:r>
      <w:r>
        <w:rPr>
          <w:sz w:val="16"/>
        </w:rPr>
        <w:t xml:space="preserve"> </w:t>
      </w:r>
      <w:r w:rsidRPr="003131E8">
        <w:rPr>
          <w:sz w:val="16"/>
        </w:rPr>
        <w:t>ambitious to meet the even more virtuous 1.5 °C target. Sachs (2019)</w:t>
      </w:r>
      <w:r>
        <w:rPr>
          <w:sz w:val="16"/>
        </w:rPr>
        <w:t xml:space="preserve"> </w:t>
      </w:r>
      <w:r w:rsidRPr="003131E8">
        <w:rPr>
          <w:sz w:val="16"/>
        </w:rPr>
        <w:t>has argued that as deeper cuts become necessary, the appetite for climate</w:t>
      </w:r>
      <w:r>
        <w:rPr>
          <w:sz w:val="16"/>
        </w:rPr>
        <w:t xml:space="preserve"> </w:t>
      </w:r>
      <w:r w:rsidRPr="003131E8">
        <w:rPr>
          <w:sz w:val="16"/>
        </w:rPr>
        <w:t>action may subside accordingly</w:t>
      </w:r>
      <w:r w:rsidRPr="003131E8">
        <w:rPr>
          <w:rStyle w:val="StyleUnderline"/>
        </w:rPr>
        <w:t>. This does not necessarily mean that the</w:t>
      </w:r>
      <w:r>
        <w:rPr>
          <w:rStyle w:val="StyleUnderline"/>
          <w:sz w:val="16"/>
        </w:rPr>
        <w:t xml:space="preserve"> </w:t>
      </w:r>
      <w:r w:rsidRPr="003131E8">
        <w:rPr>
          <w:rStyle w:val="StyleUnderline"/>
          <w:highlight w:val="cyan"/>
        </w:rPr>
        <w:t>U.S. government</w:t>
      </w:r>
      <w:r w:rsidRPr="003131E8">
        <w:rPr>
          <w:rStyle w:val="StyleUnderline"/>
        </w:rPr>
        <w:t xml:space="preserve"> will show no interest in exercising climate leadership,</w:t>
      </w:r>
      <w:r>
        <w:rPr>
          <w:rStyle w:val="StyleUnderline"/>
        </w:rPr>
        <w:t xml:space="preserve"> </w:t>
      </w:r>
      <w:r w:rsidRPr="003131E8">
        <w:rPr>
          <w:rStyle w:val="StyleUnderline"/>
        </w:rPr>
        <w:t xml:space="preserve">but its </w:t>
      </w:r>
      <w:r w:rsidRPr="003131E8">
        <w:rPr>
          <w:rStyle w:val="StyleUnderline"/>
          <w:highlight w:val="cyan"/>
        </w:rPr>
        <w:t>willingness</w:t>
      </w:r>
      <w:r w:rsidRPr="003131E8">
        <w:rPr>
          <w:rStyle w:val="StyleUnderline"/>
        </w:rPr>
        <w:t xml:space="preserve"> to do so is likely to be </w:t>
      </w:r>
      <w:r w:rsidRPr="003131E8">
        <w:rPr>
          <w:rStyle w:val="StyleUnderline"/>
          <w:highlight w:val="cyan"/>
        </w:rPr>
        <w:t>constrained by the short-term</w:t>
      </w:r>
      <w:r>
        <w:rPr>
          <w:rStyle w:val="StyleUnderline"/>
          <w:highlight w:val="cyan"/>
        </w:rPr>
        <w:t xml:space="preserve"> </w:t>
      </w:r>
      <w:r w:rsidRPr="003131E8">
        <w:rPr>
          <w:rStyle w:val="StyleUnderline"/>
          <w:highlight w:val="cyan"/>
        </w:rPr>
        <w:t>economic cost of substantial action.</w:t>
      </w:r>
    </w:p>
    <w:p w14:paraId="5655572B" w14:textId="17FC0A3D" w:rsidR="00FE44B0" w:rsidRDefault="00FE44B0" w:rsidP="00FE44B0">
      <w:pPr>
        <w:pStyle w:val="Heading4"/>
        <w:numPr>
          <w:ilvl w:val="0"/>
          <w:numId w:val="16"/>
        </w:numPr>
      </w:pPr>
      <w:r>
        <w:t>Even without Trump, US is uniquely bad at climate leadership</w:t>
      </w:r>
    </w:p>
    <w:p w14:paraId="22FDF7EC" w14:textId="77777777" w:rsidR="00FE44B0" w:rsidRPr="00963AFE" w:rsidRDefault="00FE44B0" w:rsidP="00FE44B0">
      <w:pPr>
        <w:rPr>
          <w:sz w:val="16"/>
          <w:szCs w:val="16"/>
        </w:rPr>
      </w:pPr>
      <w:r w:rsidRPr="00963AFE">
        <w:rPr>
          <w:rStyle w:val="Style13ptBold"/>
        </w:rPr>
        <w:t>Osaka</w:t>
      </w:r>
      <w:r>
        <w:t xml:space="preserve"> </w:t>
      </w:r>
      <w:r w:rsidRPr="006A019A">
        <w:rPr>
          <w:rStyle w:val="Style13ptBold"/>
        </w:rPr>
        <w:t>‘</w:t>
      </w:r>
      <w:r w:rsidRPr="00963AFE">
        <w:rPr>
          <w:rStyle w:val="Style13ptBold"/>
        </w:rPr>
        <w:t>22</w:t>
      </w:r>
      <w:r w:rsidRPr="005826B6">
        <w:t xml:space="preserve">, </w:t>
      </w:r>
      <w:r w:rsidRPr="00761DB2">
        <w:rPr>
          <w:sz w:val="16"/>
          <w:szCs w:val="16"/>
        </w:rPr>
        <w:t>Shannon Osaka is a climate reporter covering policy, culture, and science for The Washington Post</w:t>
      </w:r>
      <w:r>
        <w:rPr>
          <w:sz w:val="16"/>
          <w:szCs w:val="16"/>
        </w:rPr>
        <w:t xml:space="preserve">, who </w:t>
      </w:r>
      <w:r w:rsidRPr="00761DB2">
        <w:rPr>
          <w:sz w:val="16"/>
          <w:szCs w:val="16"/>
        </w:rPr>
        <w:t>received a master’s degree in human geography and published academic papers on climate change perception and modeling</w:t>
      </w:r>
      <w:r>
        <w:rPr>
          <w:sz w:val="16"/>
          <w:szCs w:val="16"/>
        </w:rPr>
        <w:t xml:space="preserve">. </w:t>
      </w:r>
      <w:r w:rsidRPr="00B56B8E">
        <w:rPr>
          <w:sz w:val="16"/>
          <w:szCs w:val="16"/>
        </w:rPr>
        <w:t>1-6-2022</w:t>
      </w:r>
      <w:r>
        <w:rPr>
          <w:sz w:val="16"/>
          <w:szCs w:val="16"/>
        </w:rPr>
        <w:t xml:space="preserve">. </w:t>
      </w:r>
      <w:r w:rsidRPr="00963AFE">
        <w:rPr>
          <w:sz w:val="16"/>
          <w:szCs w:val="16"/>
        </w:rPr>
        <w:t xml:space="preserve">"Is the US uniquely bad at tackling climate change?", Grist, </w:t>
      </w:r>
      <w:hyperlink r:id="rId71" w:history="1">
        <w:r w:rsidRPr="00B1604A">
          <w:rPr>
            <w:rStyle w:val="Hyperlink"/>
            <w:sz w:val="16"/>
            <w:szCs w:val="16"/>
          </w:rPr>
          <w:t>https://grist.org/politics/is-american-democracy-uniquely-bad-at-tackling-climate-change/</w:t>
        </w:r>
      </w:hyperlink>
      <w:r>
        <w:rPr>
          <w:sz w:val="16"/>
          <w:szCs w:val="16"/>
        </w:rPr>
        <w:t xml:space="preserve"> </w:t>
      </w:r>
      <w:r w:rsidRPr="00761DB2">
        <w:t xml:space="preserve">- </w:t>
      </w:r>
      <w:r w:rsidRPr="00761DB2">
        <w:rPr>
          <w:highlight w:val="red"/>
        </w:rPr>
        <w:t>GL</w:t>
      </w:r>
      <w:r>
        <w:rPr>
          <w:sz w:val="16"/>
          <w:szCs w:val="16"/>
        </w:rPr>
        <w:t xml:space="preserve"> </w:t>
      </w:r>
    </w:p>
    <w:p w14:paraId="041CD069" w14:textId="77777777" w:rsidR="00FE44B0" w:rsidRPr="00B45B55" w:rsidRDefault="00FE44B0" w:rsidP="00FE44B0">
      <w:pPr>
        <w:rPr>
          <w:sz w:val="16"/>
        </w:rPr>
      </w:pPr>
      <w:r w:rsidRPr="00B45B55">
        <w:rPr>
          <w:sz w:val="16"/>
        </w:rPr>
        <w:t xml:space="preserve">A Democratic president was in the White House. The Democratic Party held a majority of seats in both the House of Representatives and the Senate. But a single senator — a moderate Democrat from West Virginia — blocked the White House’s preferred climate plan. No, this wasn’t 2021 — the year was 1993: Jurassic Park had just been released, Bill Clinton was president, and atmospheric carbon dioxide was only 357 parts per million (it’s 415 ppm today). Senator Robert Byrd of fossil-fuel laden West Virginia was the chair of the Senate Appropriations committee, and without his support, the Clinton administration couldn’t pass a tax on carbon emissions to address climate change. The White House opted to support an energy tax instead, which passed the House </w:t>
      </w:r>
      <w:proofErr w:type="gramStart"/>
      <w:r w:rsidRPr="00B45B55">
        <w:rPr>
          <w:sz w:val="16"/>
        </w:rPr>
        <w:t>but,</w:t>
      </w:r>
      <w:proofErr w:type="gramEnd"/>
      <w:r w:rsidRPr="00B45B55">
        <w:rPr>
          <w:sz w:val="16"/>
        </w:rPr>
        <w:t xml:space="preserve"> faced with substantial opposition and fossil-fuel lobbying, never became law.</w:t>
      </w:r>
    </w:p>
    <w:p w14:paraId="2D6D54A7" w14:textId="5CE5EB26" w:rsidR="00FE44B0" w:rsidRPr="00FE44B0" w:rsidRDefault="00FE44B0" w:rsidP="003D4D52">
      <w:pPr>
        <w:rPr>
          <w:rStyle w:val="StyleUnderline"/>
          <w:rFonts w:eastAsia="Times New Roman"/>
          <w:color w:val="3C3830"/>
          <w:sz w:val="16"/>
          <w:szCs w:val="26"/>
          <w:u w:val="none"/>
        </w:rPr>
      </w:pPr>
      <w:r w:rsidRPr="001906F6">
        <w:rPr>
          <w:szCs w:val="26"/>
        </w:rPr>
        <w:t>It was the first climate policy failure of many. Four years later, Byrd spearheaded a</w:t>
      </w:r>
      <w:r w:rsidRPr="00340C5F">
        <w:t xml:space="preserve"> resolution </w:t>
      </w:r>
      <w:r w:rsidRPr="001906F6">
        <w:rPr>
          <w:rFonts w:eastAsia="Times New Roman"/>
          <w:color w:val="3C3830"/>
          <w:szCs w:val="26"/>
        </w:rPr>
        <w:t xml:space="preserve">that prevented the U.S. from ratifying the Kyoto Protocol, an international treaty to cut greenhouse gas emissions. </w:t>
      </w:r>
      <w:r w:rsidRPr="003E124D">
        <w:rPr>
          <w:rStyle w:val="StyleUnderline"/>
        </w:rPr>
        <w:t>Other efforts to pass climate legislation stalled nearly every year after. Indeed,</w:t>
      </w:r>
      <w:r w:rsidRPr="001906F6">
        <w:rPr>
          <w:rFonts w:eastAsia="Times New Roman"/>
          <w:color w:val="3C3830"/>
          <w:szCs w:val="26"/>
        </w:rPr>
        <w:t xml:space="preserve"> </w:t>
      </w:r>
      <w:r w:rsidRPr="00E9681F">
        <w:rPr>
          <w:rStyle w:val="StyleUnderline"/>
          <w:highlight w:val="cyan"/>
        </w:rPr>
        <w:t>the last three decades of U.S. climate policy look like a graveyard of failed bills</w:t>
      </w:r>
      <w:r w:rsidRPr="001906F6">
        <w:rPr>
          <w:rFonts w:eastAsia="Times New Roman"/>
          <w:color w:val="3C3830"/>
          <w:szCs w:val="26"/>
        </w:rPr>
        <w:t xml:space="preserve">: </w:t>
      </w:r>
      <w:r w:rsidRPr="003E124D">
        <w:rPr>
          <w:rStyle w:val="StyleUnderline"/>
        </w:rPr>
        <w:t>Carbon taxes have died on the Senate floor and been torched by attack ads. Cap-and-trade systems have been endorsed — and then</w:t>
      </w:r>
      <w:r w:rsidRPr="001906F6">
        <w:rPr>
          <w:rFonts w:eastAsia="Times New Roman"/>
          <w:color w:val="3C3830"/>
          <w:szCs w:val="26"/>
        </w:rPr>
        <w:t xml:space="preserve"> </w:t>
      </w:r>
      <w:r w:rsidRPr="00E9681F">
        <w:rPr>
          <w:rStyle w:val="StyleUnderline"/>
          <w:highlight w:val="cyan"/>
        </w:rPr>
        <w:t>abandoned</w:t>
      </w:r>
      <w:r w:rsidRPr="001906F6">
        <w:rPr>
          <w:rFonts w:eastAsia="Times New Roman"/>
          <w:color w:val="3C3830"/>
          <w:szCs w:val="26"/>
        </w:rPr>
        <w:t xml:space="preserve"> — </w:t>
      </w:r>
      <w:r w:rsidRPr="00E9681F">
        <w:rPr>
          <w:rStyle w:val="StyleUnderline"/>
          <w:highlight w:val="cyan"/>
        </w:rPr>
        <w:t>by Republicans and Democrats alike</w:t>
      </w:r>
      <w:r w:rsidRPr="001906F6">
        <w:rPr>
          <w:rFonts w:eastAsia="Times New Roman"/>
          <w:color w:val="3C3830"/>
          <w:szCs w:val="26"/>
        </w:rPr>
        <w:t xml:space="preserve">. </w:t>
      </w:r>
      <w:r w:rsidRPr="003E124D">
        <w:rPr>
          <w:rStyle w:val="StyleUnderline"/>
        </w:rPr>
        <w:t xml:space="preserve">According to the Climate Change Performance Index, the </w:t>
      </w:r>
      <w:r w:rsidRPr="003E124D">
        <w:rPr>
          <w:rStyle w:val="StyleUnderline"/>
          <w:highlight w:val="cyan"/>
        </w:rPr>
        <w:t>U.S. is 55th in the world</w:t>
      </w:r>
      <w:r w:rsidRPr="003E124D">
        <w:rPr>
          <w:rStyle w:val="StyleUnderline"/>
        </w:rPr>
        <w:t xml:space="preserve"> when it comes to climate policy; another analysis by Yale University and Columbia University ranked the country 24th for environmental performance</w:t>
      </w:r>
      <w:r w:rsidRPr="00B45B55">
        <w:t xml:space="preserve">. </w:t>
      </w:r>
      <w:r w:rsidRPr="009F0E30">
        <w:rPr>
          <w:sz w:val="16"/>
        </w:rPr>
        <w:t>Now, as Democrats struggle to regroup after current West Virginia Senator Joe Manchin’s refusal to support President Joe Biden’s landmark climate and social welfare bill, it seems to be happening again. The U.S. is within reach of passing climate policy, but perilously close to falling short. Biden’s giant climate bill — known as the Build Back Better Act — is still in play. Democrats have vowed to try and pass it regardless of Manchin’s stance, while the West Virginia senator has said publicly that the climate sections of the bill may be easier to reach agreement on than, say, the Child Tax Credit. But earlier this week, Manchin also claimed that there have been “no negotiations</w:t>
      </w:r>
      <w:r w:rsidRPr="009F0E30">
        <w:rPr>
          <w:sz w:val="16"/>
          <w:szCs w:val="26"/>
        </w:rPr>
        <w:t>” about the bill. For the moment, Build Back Better looks like a grim bookend to decades of inaction on climate change</w:t>
      </w:r>
      <w:r w:rsidRPr="00AC03F2">
        <w:rPr>
          <w:rStyle w:val="StyleUnderline"/>
        </w:rPr>
        <w:t xml:space="preserve">. </w:t>
      </w:r>
      <w:proofErr w:type="gramStart"/>
      <w:r w:rsidRPr="00AC03F2">
        <w:rPr>
          <w:rStyle w:val="StyleUnderline"/>
        </w:rPr>
        <w:t>So</w:t>
      </w:r>
      <w:proofErr w:type="gramEnd"/>
      <w:r w:rsidRPr="00AC03F2">
        <w:rPr>
          <w:rStyle w:val="StyleUnderline"/>
        </w:rPr>
        <w:t xml:space="preserve"> what’s wrong with the U.S. political system? Is </w:t>
      </w:r>
      <w:r w:rsidRPr="00AC03F2">
        <w:rPr>
          <w:rStyle w:val="StyleUnderline"/>
          <w:highlight w:val="cyan"/>
        </w:rPr>
        <w:t>American democracy uniquely incapable of tackling global warming</w:t>
      </w:r>
      <w:r w:rsidRPr="00AC03F2">
        <w:rPr>
          <w:rStyle w:val="StyleUnderline"/>
        </w:rPr>
        <w:t xml:space="preserve">? “In most countries around the world, it is extremely difficult to pass climate reform,” said Matto Mildenberger, a professor of political science at the University of California, Santa Barbara. But, he added, there are a few things that make dealing with global warming uniquely difficult in the United </w:t>
      </w:r>
      <w:proofErr w:type="gramStart"/>
      <w:r w:rsidRPr="00AC03F2">
        <w:rPr>
          <w:rStyle w:val="StyleUnderline"/>
        </w:rPr>
        <w:t>States;</w:t>
      </w:r>
      <w:proofErr w:type="gramEnd"/>
      <w:r w:rsidRPr="00AC03F2">
        <w:rPr>
          <w:rStyle w:val="StyleUnderline"/>
        </w:rPr>
        <w:t xml:space="preserve"> not impossible, but very hard.</w:t>
      </w:r>
      <w:r w:rsidRPr="001906F6">
        <w:rPr>
          <w:rFonts w:eastAsia="Times New Roman"/>
          <w:color w:val="3C3830"/>
          <w:szCs w:val="26"/>
        </w:rPr>
        <w:t xml:space="preserve"> In his book, </w:t>
      </w:r>
      <w:r w:rsidRPr="001906F6">
        <w:rPr>
          <w:rFonts w:eastAsia="Times New Roman"/>
          <w:i/>
          <w:iCs/>
          <w:color w:val="3C3830"/>
          <w:szCs w:val="26"/>
        </w:rPr>
        <w:t>Carbon Captured</w:t>
      </w:r>
      <w:r w:rsidRPr="001906F6">
        <w:rPr>
          <w:rFonts w:eastAsia="Times New Roman"/>
          <w:color w:val="3C3830"/>
          <w:szCs w:val="26"/>
        </w:rPr>
        <w:t xml:space="preserve">, Mildenberger argues that the most difficult part about </w:t>
      </w:r>
      <w:r w:rsidRPr="00DF5110">
        <w:rPr>
          <w:rStyle w:val="StyleUnderline"/>
        </w:rPr>
        <w:t xml:space="preserve">passing climate policy is that </w:t>
      </w:r>
      <w:r w:rsidRPr="00DF5110">
        <w:rPr>
          <w:rStyle w:val="StyleUnderline"/>
          <w:highlight w:val="cyan"/>
        </w:rPr>
        <w:t>fossil fuel</w:t>
      </w:r>
      <w:r w:rsidRPr="00DF5110">
        <w:rPr>
          <w:rStyle w:val="StyleUnderline"/>
        </w:rPr>
        <w:t xml:space="preserve"> interests enjoy something he calls “double representation.”</w:t>
      </w:r>
      <w:r w:rsidRPr="001906F6">
        <w:rPr>
          <w:rFonts w:eastAsia="Times New Roman"/>
          <w:color w:val="3C3830"/>
          <w:szCs w:val="26"/>
        </w:rPr>
        <w:t xml:space="preserve"> That means that they are </w:t>
      </w:r>
      <w:r w:rsidRPr="00E9681F">
        <w:rPr>
          <w:rStyle w:val="StyleUnderline"/>
          <w:highlight w:val="cyan"/>
        </w:rPr>
        <w:t>represented on both the left</w:t>
      </w:r>
      <w:r w:rsidRPr="001906F6">
        <w:rPr>
          <w:rFonts w:eastAsia="Times New Roman"/>
          <w:color w:val="3C3830"/>
          <w:szCs w:val="26"/>
        </w:rPr>
        <w:t xml:space="preserve">, </w:t>
      </w:r>
      <w:r w:rsidRPr="00E9681F">
        <w:rPr>
          <w:rStyle w:val="Emphasis"/>
        </w:rPr>
        <w:t>through labor unions and industrial workers</w:t>
      </w:r>
      <w:r w:rsidRPr="001906F6">
        <w:rPr>
          <w:rFonts w:eastAsia="Times New Roman"/>
          <w:color w:val="3C3830"/>
          <w:szCs w:val="26"/>
        </w:rPr>
        <w:t xml:space="preserve">, </w:t>
      </w:r>
      <w:r w:rsidRPr="00E9681F">
        <w:rPr>
          <w:rStyle w:val="StyleUnderline"/>
          <w:highlight w:val="cyan"/>
        </w:rPr>
        <w:t>and on the right</w:t>
      </w:r>
      <w:r w:rsidRPr="001906F6">
        <w:rPr>
          <w:rFonts w:eastAsia="Times New Roman"/>
          <w:color w:val="3C3830"/>
          <w:szCs w:val="26"/>
        </w:rPr>
        <w:t xml:space="preserve"> </w:t>
      </w:r>
      <w:r w:rsidRPr="00E9681F">
        <w:rPr>
          <w:rStyle w:val="Emphasis"/>
        </w:rPr>
        <w:t>through business interests</w:t>
      </w:r>
      <w:r w:rsidRPr="001906F6">
        <w:rPr>
          <w:rFonts w:eastAsia="Times New Roman"/>
          <w:color w:val="3C3830"/>
          <w:szCs w:val="26"/>
        </w:rPr>
        <w:t xml:space="preserve">. </w:t>
      </w:r>
      <w:r w:rsidRPr="00E9681F">
        <w:rPr>
          <w:rFonts w:eastAsia="Times New Roman"/>
          <w:color w:val="3C3830"/>
          <w:sz w:val="16"/>
          <w:szCs w:val="26"/>
        </w:rPr>
        <w:t xml:space="preserve">This “double representation” has been the death knell of climate policies. That’s because in most democracies, it’s easier to block change than to create it. And the United States government, with its separation of powers baked into the Constitution, offers many more opportunities for blocking than other democracies. “The United States has a lot of what in political science are called </w:t>
      </w:r>
      <w:r w:rsidRPr="001906F6">
        <w:rPr>
          <w:rFonts w:eastAsia="Times New Roman"/>
          <w:color w:val="3C3830"/>
          <w:szCs w:val="26"/>
        </w:rPr>
        <w:t>‘</w:t>
      </w:r>
      <w:r w:rsidRPr="00DF5110">
        <w:rPr>
          <w:rStyle w:val="Emphasis"/>
          <w:highlight w:val="cyan"/>
        </w:rPr>
        <w:t>veto points</w:t>
      </w:r>
      <w:r w:rsidRPr="00DF5110">
        <w:rPr>
          <w:rStyle w:val="Emphasis"/>
        </w:rPr>
        <w:t>,</w:t>
      </w:r>
      <w:r w:rsidRPr="001906F6">
        <w:rPr>
          <w:rFonts w:eastAsia="Times New Roman"/>
          <w:color w:val="3C3830"/>
          <w:szCs w:val="26"/>
        </w:rPr>
        <w:t xml:space="preserve">’” Mildenberger explained. “There’s a lot of different individuals in different places that </w:t>
      </w:r>
      <w:r w:rsidRPr="00E9681F">
        <w:rPr>
          <w:rStyle w:val="StyleUnderline"/>
          <w:highlight w:val="cyan"/>
        </w:rPr>
        <w:t>can block a policy</w:t>
      </w:r>
      <w:r w:rsidRPr="001906F6">
        <w:rPr>
          <w:rFonts w:eastAsia="Times New Roman"/>
          <w:color w:val="3C3830"/>
          <w:szCs w:val="26"/>
        </w:rPr>
        <w:t xml:space="preserve">, all the way from having a majority in the House of Representatives to having a really conservative Supreme Court.” Those “veto points” have been visible in many of the U.S.’s major climate flops to date. </w:t>
      </w:r>
      <w:r w:rsidRPr="00DF5110">
        <w:rPr>
          <w:rStyle w:val="StyleUnderline"/>
        </w:rPr>
        <w:t xml:space="preserve">In 2009, a cap-and-trade bill, the centerpiece of President Barack Obama’s climate strategy, died </w:t>
      </w:r>
      <w:r w:rsidRPr="00DF5110">
        <w:rPr>
          <w:rStyle w:val="StyleUnderline"/>
          <w:highlight w:val="cyan"/>
        </w:rPr>
        <w:t>in the Senate</w:t>
      </w:r>
      <w:r w:rsidRPr="00DF5110">
        <w:rPr>
          <w:rStyle w:val="StyleUnderline"/>
        </w:rPr>
        <w:t xml:space="preserve"> after it became clear that Democrats could not rustle up 60 “yes” votes to overcome the filibuster. (The filibuster: a veto point.) Later, Obama’s back-up plan — an order to require utilities to switch over to clean sources of electricity — was challenged </w:t>
      </w:r>
      <w:r w:rsidRPr="00DF5110">
        <w:rPr>
          <w:rStyle w:val="StyleUnderline"/>
          <w:highlight w:val="cyan"/>
        </w:rPr>
        <w:t>in the courts and</w:t>
      </w:r>
      <w:r w:rsidRPr="00DF5110">
        <w:rPr>
          <w:rStyle w:val="StyleUnderline"/>
        </w:rPr>
        <w:t xml:space="preserve"> never implemented. (The courts: another veto point.) Then, </w:t>
      </w:r>
      <w:r w:rsidRPr="00DF5110">
        <w:rPr>
          <w:rStyle w:val="StyleUnderline"/>
          <w:highlight w:val="cyan"/>
        </w:rPr>
        <w:t>in</w:t>
      </w:r>
      <w:r w:rsidRPr="00DF5110">
        <w:rPr>
          <w:rStyle w:val="StyleUnderline"/>
        </w:rPr>
        <w:t xml:space="preserve"> 2017, President Donald Trump announced that he would pull the United States out of the Paris climate agreement, even though the treaty was non-binding. (</w:t>
      </w:r>
      <w:r w:rsidRPr="00DF5110">
        <w:rPr>
          <w:rStyle w:val="StyleUnderline"/>
          <w:highlight w:val="cyan"/>
        </w:rPr>
        <w:t>Executive action</w:t>
      </w:r>
      <w:r w:rsidRPr="00DF5110">
        <w:rPr>
          <w:rStyle w:val="StyleUnderline"/>
        </w:rPr>
        <w:t xml:space="preserve">: yet another veto point.) Every time climate advocates have tried to push through change, the story has been distinctly American: veto point, veto point, veto point. The U.S. electoral system doesn’t help much either. The United States has </w:t>
      </w:r>
      <w:r w:rsidRPr="00DF5110">
        <w:rPr>
          <w:rStyle w:val="StyleUnderline"/>
          <w:highlight w:val="cyan"/>
        </w:rPr>
        <w:t>a presidential system</w:t>
      </w:r>
      <w:r w:rsidRPr="00DF5110">
        <w:rPr>
          <w:rStyle w:val="StyleUnderline"/>
        </w:rPr>
        <w:t>, rather than a parliamentary system</w:t>
      </w:r>
      <w:r w:rsidRPr="001906F6">
        <w:rPr>
          <w:rFonts w:eastAsia="Times New Roman"/>
          <w:color w:val="3C3830"/>
          <w:szCs w:val="26"/>
        </w:rPr>
        <w:t xml:space="preserve"> — meaning that the president, or head of state, does not necessarily belong to the same party as </w:t>
      </w:r>
      <w:proofErr w:type="gramStart"/>
      <w:r w:rsidRPr="001906F6">
        <w:rPr>
          <w:rFonts w:eastAsia="Times New Roman"/>
          <w:color w:val="3C3830"/>
          <w:szCs w:val="26"/>
        </w:rPr>
        <w:t>the majority of</w:t>
      </w:r>
      <w:proofErr w:type="gramEnd"/>
      <w:r w:rsidRPr="001906F6">
        <w:rPr>
          <w:rFonts w:eastAsia="Times New Roman"/>
          <w:color w:val="3C3830"/>
          <w:szCs w:val="26"/>
        </w:rPr>
        <w:t xml:space="preserve"> Congress. </w:t>
      </w:r>
      <w:r w:rsidRPr="00DF5110">
        <w:rPr>
          <w:rStyle w:val="StyleUnderline"/>
        </w:rPr>
        <w:t xml:space="preserve">That </w:t>
      </w:r>
      <w:r w:rsidRPr="00DF5110">
        <w:rPr>
          <w:rStyle w:val="StyleUnderline"/>
          <w:highlight w:val="cyan"/>
        </w:rPr>
        <w:t>means</w:t>
      </w:r>
      <w:r w:rsidRPr="00DF5110">
        <w:rPr>
          <w:rStyle w:val="StyleUnderline"/>
        </w:rPr>
        <w:t xml:space="preserve"> two branches of government are often pulling in different directions, </w:t>
      </w:r>
      <w:r w:rsidRPr="00DF5110">
        <w:rPr>
          <w:rStyle w:val="StyleUnderline"/>
          <w:highlight w:val="cyan"/>
        </w:rPr>
        <w:t>dooming bills</w:t>
      </w:r>
      <w:r w:rsidRPr="00DF5110">
        <w:rPr>
          <w:rStyle w:val="StyleUnderline"/>
        </w:rPr>
        <w:t xml:space="preserve"> to a no man’s land of inaction. </w:t>
      </w:r>
      <w:r w:rsidRPr="00340C5F">
        <w:t xml:space="preserve">Studies </w:t>
      </w:r>
      <w:r w:rsidRPr="001906F6">
        <w:rPr>
          <w:rFonts w:eastAsia="Times New Roman"/>
          <w:color w:val="3C3830"/>
          <w:szCs w:val="26"/>
        </w:rPr>
        <w:t xml:space="preserve">have shown that parliamentary systems are generally quicker to establish climate-friendly policies: Many </w:t>
      </w:r>
      <w:r w:rsidRPr="00E9681F">
        <w:rPr>
          <w:rStyle w:val="StyleUnderline"/>
          <w:highlight w:val="cyan"/>
        </w:rPr>
        <w:t>parliamentary democracies like the United Kingdom, Japan, and Germany have already managed to establish carbon prices or similar carbon-cutting measures</w:t>
      </w:r>
      <w:r w:rsidRPr="001906F6">
        <w:rPr>
          <w:rFonts w:eastAsia="Times New Roman"/>
          <w:color w:val="3C3830"/>
          <w:szCs w:val="26"/>
        </w:rPr>
        <w:t xml:space="preserve">, </w:t>
      </w:r>
      <w:r w:rsidRPr="00C45DDC">
        <w:rPr>
          <w:rFonts w:eastAsia="Times New Roman"/>
          <w:color w:val="3C3830"/>
          <w:sz w:val="16"/>
          <w:szCs w:val="26"/>
        </w:rPr>
        <w:t xml:space="preserve">but there are exceptions, like the climate policy-averse Australia. Then there’s the U.S.’s single-member House districts which create </w:t>
      </w:r>
      <w:r w:rsidRPr="00B45B55">
        <w:rPr>
          <w:sz w:val="16"/>
        </w:rPr>
        <w:t>Congresspeople more focused on representing their geographical areas than toeing the party line. Taken together, the system creates what Roger Karapin calls “centrifugal” forces that separate and divide legislators. “We have 50 states, a huge territory, and a huge population,” said Karapin, a professor of political science at Hunter College, City University of New York. “By their nature, members of Congress are appealing to their base back home — and those bases are far apart.” Karapin says the makeup of Congress tilts the country toward fossil fuel interests: Two senators per state means that states dependent on oil and gas or coal have disproportionate weight while less populous states gain outsized representation in Congress. Several of those less populous states — Wyoming, Alaska</w:t>
      </w:r>
      <w:proofErr w:type="gramStart"/>
      <w:r w:rsidRPr="00B45B55">
        <w:rPr>
          <w:sz w:val="16"/>
        </w:rPr>
        <w:t>, the</w:t>
      </w:r>
      <w:proofErr w:type="gramEnd"/>
      <w:r w:rsidRPr="00B45B55">
        <w:rPr>
          <w:sz w:val="16"/>
        </w:rPr>
        <w:t xml:space="preserve"> Dakotas — also have substantial fossil fuel reserves. Combine those barriers with an extremely polarized political system and a powerful fossil fuel industry that can use cash to influence politicians, and the United States’ idea of democracy doesn’t look like a great place to enact positive climate policies.</w:t>
      </w:r>
      <w:r w:rsidRPr="00B45B55">
        <w:rPr>
          <w:rFonts w:eastAsia="Times New Roman"/>
          <w:color w:val="3C3830"/>
          <w:sz w:val="16"/>
          <w:szCs w:val="26"/>
        </w:rPr>
        <w:t xml:space="preserve"> </w:t>
      </w:r>
    </w:p>
    <w:p w14:paraId="50549E55" w14:textId="77777777" w:rsidR="00FE44B0" w:rsidRDefault="00FE44B0" w:rsidP="00FE44B0">
      <w:pPr>
        <w:pStyle w:val="Heading4"/>
      </w:pPr>
      <w:proofErr w:type="gramStart"/>
      <w:r>
        <w:t>BUT</w:t>
      </w:r>
      <w:proofErr w:type="gramEnd"/>
      <w:r>
        <w:t xml:space="preserve"> attempts to revive leadership propagate violent structures of racial and gendered hierarchies. </w:t>
      </w:r>
    </w:p>
    <w:p w14:paraId="594AF67F" w14:textId="77777777" w:rsidR="00FE44B0" w:rsidRPr="005E024C" w:rsidRDefault="00FE44B0" w:rsidP="00FE44B0">
      <w:proofErr w:type="gramStart"/>
      <w:r w:rsidRPr="00BF0A70">
        <w:rPr>
          <w:rStyle w:val="Style13ptBold"/>
        </w:rPr>
        <w:t xml:space="preserve">Stephens, </w:t>
      </w:r>
      <w:r>
        <w:rPr>
          <w:rStyle w:val="Style13ptBold"/>
        </w:rPr>
        <w:t>‘</w:t>
      </w:r>
      <w:proofErr w:type="gramEnd"/>
      <w:r w:rsidRPr="00BF0A70">
        <w:rPr>
          <w:rStyle w:val="Style13ptBold"/>
        </w:rPr>
        <w:t>24</w:t>
      </w:r>
      <w:r>
        <w:t xml:space="preserve"> (</w:t>
      </w:r>
      <w:r w:rsidRPr="00AE50C2">
        <w:t>Jennie C. Stephens</w:t>
      </w:r>
      <w:r>
        <w:t xml:space="preserve"> is </w:t>
      </w:r>
      <w:proofErr w:type="gramStart"/>
      <w:r>
        <w:t xml:space="preserve">the </w:t>
      </w:r>
      <w:r w:rsidRPr="00AE50C2">
        <w:t>Dean’s</w:t>
      </w:r>
      <w:proofErr w:type="gramEnd"/>
      <w:r w:rsidRPr="00AE50C2">
        <w:t xml:space="preserve"> Professor of Sustainability Science &amp; Policy, School of Public Policy &amp; Urban Affairs</w:t>
      </w:r>
      <w:r>
        <w:t xml:space="preserve"> at</w:t>
      </w:r>
      <w:r w:rsidRPr="00AE50C2">
        <w:t xml:space="preserve"> Northeastern University</w:t>
      </w:r>
      <w:r>
        <w:t xml:space="preserve">); </w:t>
      </w:r>
      <w:r w:rsidRPr="00BF0A70">
        <w:t xml:space="preserve">Stephens, J. C. (2024). The dangers of masculine technological optimism: Why feminist, antiracist values are essential for social justice, economic justice, and climate justice. Environmental Values, 33(1), 58-70. https://doi.org/10.1177/09632719231208752 </w:t>
      </w:r>
      <w:r>
        <w:t xml:space="preserve">  - </w:t>
      </w:r>
      <w:r w:rsidRPr="00BF0A70">
        <w:rPr>
          <w:highlight w:val="red"/>
        </w:rPr>
        <w:t>GL</w:t>
      </w:r>
    </w:p>
    <w:p w14:paraId="2BDF5B40" w14:textId="77777777" w:rsidR="00FE44B0" w:rsidRPr="00001A5B" w:rsidRDefault="00FE44B0" w:rsidP="00FE44B0">
      <w:pPr>
        <w:rPr>
          <w:sz w:val="16"/>
        </w:rPr>
      </w:pPr>
      <w:r w:rsidRPr="00001A5B">
        <w:rPr>
          <w:sz w:val="16"/>
        </w:rPr>
        <w:t>Technological optimism and climate isolationism</w:t>
      </w:r>
    </w:p>
    <w:p w14:paraId="32BC7C6B" w14:textId="77777777" w:rsidR="00FE44B0" w:rsidRPr="00001A5B" w:rsidRDefault="00FE44B0" w:rsidP="00FE44B0">
      <w:pPr>
        <w:rPr>
          <w:sz w:val="16"/>
        </w:rPr>
      </w:pPr>
      <w:r w:rsidRPr="00001A5B">
        <w:rPr>
          <w:sz w:val="16"/>
        </w:rPr>
        <w:t xml:space="preserve">Recognizing the gendered realities of climate policy and climate decision-making, this section reviews technological optimism and climate isolationism to masculinity. Since the 1980s and 1990s, when climate change first emerged as a global challenge, leading voices advocating for action focused on the need to invest in understanding better the science of climate change and in technological innovation to reduce the impacts (Stephens &amp; Markusson, 2018). </w:t>
      </w:r>
      <w:r w:rsidRPr="00FF6C4E">
        <w:rPr>
          <w:rStyle w:val="StyleUnderline"/>
        </w:rPr>
        <w:t xml:space="preserve">Technological optimism has distorted climate policy and climate action in countries throughout the world because the </w:t>
      </w:r>
      <w:r w:rsidRPr="004734B0">
        <w:rPr>
          <w:rStyle w:val="StyleUnderline"/>
          <w:highlight w:val="cyan"/>
        </w:rPr>
        <w:t>science and engineering focus has dominated climate discourse</w:t>
      </w:r>
      <w:r w:rsidRPr="00FF6C4E">
        <w:rPr>
          <w:rStyle w:val="StyleUnderline"/>
        </w:rPr>
        <w:t xml:space="preserve"> (Stephens, 2009</w:t>
      </w:r>
      <w:r w:rsidRPr="00001A5B">
        <w:rPr>
          <w:sz w:val="16"/>
        </w:rPr>
        <w:t xml:space="preserve">). Review of the history of climate action in the United States demonstrates that </w:t>
      </w:r>
      <w:r w:rsidRPr="00FF6C4E">
        <w:rPr>
          <w:rStyle w:val="StyleUnderline"/>
        </w:rPr>
        <w:t xml:space="preserve">the </w:t>
      </w:r>
      <w:r w:rsidRPr="004734B0">
        <w:rPr>
          <w:rStyle w:val="StyleUnderline"/>
          <w:highlight w:val="cyan"/>
        </w:rPr>
        <w:t>US has been a climate technology leader but a climate policy laggard</w:t>
      </w:r>
      <w:r w:rsidRPr="00001A5B">
        <w:rPr>
          <w:sz w:val="16"/>
        </w:rPr>
        <w:t xml:space="preserve"> (Stephens, 2009). A major </w:t>
      </w:r>
      <w:r w:rsidRPr="004734B0">
        <w:rPr>
          <w:rStyle w:val="StyleUnderline"/>
          <w:highlight w:val="cyan"/>
        </w:rPr>
        <w:t>consequence of this masculine technological optimism has been climate isolationism</w:t>
      </w:r>
      <w:r w:rsidRPr="00FF6C4E">
        <w:rPr>
          <w:rStyle w:val="StyleUnderline"/>
        </w:rPr>
        <w:t>. Climate isolationism refers to the narrow technocratic lens that is prevalent in patriarchal decision-making around both climate mitigation and climate adaptation</w:t>
      </w:r>
      <w:r w:rsidRPr="00001A5B">
        <w:rPr>
          <w:sz w:val="16"/>
        </w:rPr>
        <w:t xml:space="preserve">. When climate isolationism is applied to climate mitigation, decarbonization is usually the goal (Geels et al., 2017), carbon accounting is the primary metric, and incentives and costs of a variety of different mitigating technologies are often projected and compared (Auel &amp; Cassady, 2016). </w:t>
      </w:r>
      <w:r w:rsidRPr="00737E5A">
        <w:rPr>
          <w:rStyle w:val="StyleUnderline"/>
        </w:rPr>
        <w:t xml:space="preserve">When </w:t>
      </w:r>
      <w:r w:rsidRPr="004B5CF2">
        <w:rPr>
          <w:rStyle w:val="StyleUnderline"/>
          <w:highlight w:val="cyan"/>
        </w:rPr>
        <w:t>climate isolationism is</w:t>
      </w:r>
      <w:r w:rsidRPr="00737E5A">
        <w:rPr>
          <w:rStyle w:val="StyleUnderline"/>
        </w:rPr>
        <w:t xml:space="preserve"> applied to climate adaptation, a </w:t>
      </w:r>
      <w:r w:rsidRPr="004B5CF2">
        <w:rPr>
          <w:rStyle w:val="StyleUnderline"/>
          <w:highlight w:val="cyan"/>
        </w:rPr>
        <w:t>disproportionate focus on investing in technical infrastructure</w:t>
      </w:r>
      <w:r w:rsidRPr="00737E5A">
        <w:rPr>
          <w:rStyle w:val="StyleUnderline"/>
        </w:rPr>
        <w:t xml:space="preserve"> (i.e., sea walls </w:t>
      </w:r>
      <w:r w:rsidRPr="004B5CF2">
        <w:rPr>
          <w:rStyle w:val="StyleUnderline"/>
          <w:highlight w:val="cyan"/>
        </w:rPr>
        <w:t>and</w:t>
      </w:r>
      <w:r w:rsidRPr="00737E5A">
        <w:rPr>
          <w:rStyle w:val="StyleUnderline"/>
        </w:rPr>
        <w:t xml:space="preserve"> drought-resistant crops) often </w:t>
      </w:r>
      <w:r w:rsidRPr="004B5CF2">
        <w:rPr>
          <w:rStyle w:val="StyleUnderline"/>
          <w:highlight w:val="cyan"/>
        </w:rPr>
        <w:t>detracts</w:t>
      </w:r>
      <w:r w:rsidRPr="00737E5A">
        <w:rPr>
          <w:rStyle w:val="StyleUnderline"/>
        </w:rPr>
        <w:t xml:space="preserve"> attention and </w:t>
      </w:r>
      <w:r w:rsidRPr="004B5CF2">
        <w:rPr>
          <w:rStyle w:val="StyleUnderline"/>
          <w:highlight w:val="cyan"/>
        </w:rPr>
        <w:t>investment from social innovation</w:t>
      </w:r>
      <w:r w:rsidRPr="00737E5A">
        <w:rPr>
          <w:rStyle w:val="StyleUnderline"/>
        </w:rPr>
        <w:t xml:space="preserve"> and social changes </w:t>
      </w:r>
      <w:r w:rsidRPr="004B5CF2">
        <w:rPr>
          <w:rStyle w:val="StyleUnderline"/>
          <w:highlight w:val="cyan"/>
        </w:rPr>
        <w:t>that could enhance climate resilience</w:t>
      </w:r>
      <w:r w:rsidRPr="00737E5A">
        <w:rPr>
          <w:rStyle w:val="StyleUnderline"/>
        </w:rPr>
        <w:t xml:space="preserve"> (Rodima-Taylor et al., 2012).</w:t>
      </w:r>
      <w:r w:rsidRPr="00001A5B">
        <w:rPr>
          <w:sz w:val="16"/>
        </w:rPr>
        <w:t xml:space="preserve"> The narrowness of climate isolationism results in limited opportunities for people to connect and engage (Peterson et al., 2015). </w:t>
      </w:r>
      <w:r w:rsidRPr="00737E5A">
        <w:rPr>
          <w:rStyle w:val="StyleUnderline"/>
        </w:rPr>
        <w:t xml:space="preserve">The technocratic focus limits public discourse because it excludes people for whom these abstract, scientific terms, or the technological details may not be </w:t>
      </w:r>
      <w:proofErr w:type="gramStart"/>
      <w:r w:rsidRPr="00737E5A">
        <w:rPr>
          <w:rStyle w:val="StyleUnderline"/>
        </w:rPr>
        <w:t>meaningful</w:t>
      </w:r>
      <w:proofErr w:type="gramEnd"/>
      <w:r w:rsidRPr="00737E5A">
        <w:rPr>
          <w:rStyle w:val="StyleUnderline"/>
        </w:rPr>
        <w:t xml:space="preserve"> and it makes the challenge seem distant and unapproachable (Stephens, 2020). Not only does </w:t>
      </w:r>
      <w:r w:rsidRPr="004B5CF2">
        <w:rPr>
          <w:rStyle w:val="StyleUnderline"/>
          <w:highlight w:val="cyan"/>
        </w:rPr>
        <w:t>this very technical way of discussing climate change</w:t>
      </w:r>
      <w:r w:rsidRPr="00737E5A">
        <w:rPr>
          <w:rStyle w:val="StyleUnderline"/>
        </w:rPr>
        <w:t xml:space="preserve"> resonate with only a small subgroup of society, it also often </w:t>
      </w:r>
      <w:r w:rsidRPr="004B5CF2">
        <w:rPr>
          <w:rStyle w:val="StyleUnderline"/>
          <w:highlight w:val="cyan"/>
        </w:rPr>
        <w:t>projects the need for sacrifice</w:t>
      </w:r>
      <w:r w:rsidRPr="00737E5A">
        <w:rPr>
          <w:rStyle w:val="StyleUnderline"/>
        </w:rPr>
        <w:t xml:space="preserve"> and hardship </w:t>
      </w:r>
      <w:r w:rsidRPr="004B5CF2">
        <w:rPr>
          <w:rStyle w:val="StyleUnderline"/>
          <w:highlight w:val="cyan"/>
        </w:rPr>
        <w:t>rather than highlighting</w:t>
      </w:r>
      <w:r w:rsidRPr="00737E5A">
        <w:rPr>
          <w:rStyle w:val="StyleUnderline"/>
        </w:rPr>
        <w:t xml:space="preserve"> benefits and </w:t>
      </w:r>
      <w:r w:rsidRPr="004B5CF2">
        <w:rPr>
          <w:rStyle w:val="StyleUnderline"/>
          <w:highlight w:val="cyan"/>
        </w:rPr>
        <w:t>opportunities</w:t>
      </w:r>
      <w:r w:rsidRPr="00737E5A">
        <w:rPr>
          <w:rStyle w:val="StyleUnderline"/>
        </w:rPr>
        <w:t xml:space="preserve"> (Peeters et al., 2019).</w:t>
      </w:r>
      <w:r w:rsidRPr="00001A5B">
        <w:rPr>
          <w:sz w:val="16"/>
        </w:rPr>
        <w:t xml:space="preserve"> Climate isolationism is also exclusive because many proposed technological “solutions” are also expensive and perceived as options that are only accessible to the rich (Biermann &amp; Möller, 2019). Driving a Tesla electric vehicle, for example, is not an option for most people, so the focus on this technological innovation results in many people feeling disempowered and disengaged (Stephens &amp; Surprise, 2020). </w:t>
      </w:r>
      <w:r w:rsidRPr="00737E5A">
        <w:rPr>
          <w:rStyle w:val="StyleUnderline"/>
        </w:rPr>
        <w:t xml:space="preserve">This disempowerment is compounded by </w:t>
      </w:r>
      <w:r w:rsidRPr="004B5CF2">
        <w:rPr>
          <w:rStyle w:val="StyleUnderline"/>
          <w:highlight w:val="cyan"/>
        </w:rPr>
        <w:t>science and engineering being fields that continue to be dominated by white men</w:t>
      </w:r>
      <w:r w:rsidRPr="00737E5A">
        <w:rPr>
          <w:rStyle w:val="StyleUnderline"/>
        </w:rPr>
        <w:t xml:space="preserve"> (Woolston, 2020). Despite efforts to diversify science and engineering, </w:t>
      </w:r>
      <w:r w:rsidRPr="004B5CF2">
        <w:rPr>
          <w:rStyle w:val="StyleUnderline"/>
          <w:highlight w:val="cyan"/>
        </w:rPr>
        <w:t>persistent racial, gendered, and economic injustices</w:t>
      </w:r>
      <w:r w:rsidRPr="00737E5A">
        <w:rPr>
          <w:rStyle w:val="StyleUnderline"/>
        </w:rPr>
        <w:t xml:space="preserve"> of our economy and our educational systems </w:t>
      </w:r>
      <w:r w:rsidRPr="004B5CF2">
        <w:rPr>
          <w:rStyle w:val="StyleUnderline"/>
          <w:highlight w:val="cyan"/>
        </w:rPr>
        <w:t>perpetuate exclusive access to science and engineering</w:t>
      </w:r>
      <w:r w:rsidRPr="00737E5A">
        <w:rPr>
          <w:rStyle w:val="StyleUnderline"/>
        </w:rPr>
        <w:t xml:space="preserve"> (Valantine &amp; Collins, 2015)</w:t>
      </w:r>
      <w:r w:rsidRPr="00001A5B">
        <w:rPr>
          <w:sz w:val="16"/>
        </w:rPr>
        <w:t xml:space="preserve">. Participating in science continues to be a selective activity only accessible to a privileged few (Lee, 2016). </w:t>
      </w:r>
      <w:r w:rsidRPr="00737E5A">
        <w:rPr>
          <w:rStyle w:val="StyleUnderline"/>
        </w:rPr>
        <w:t xml:space="preserve">The </w:t>
      </w:r>
      <w:r w:rsidRPr="004B5CF2">
        <w:rPr>
          <w:rStyle w:val="StyleUnderline"/>
          <w:highlight w:val="cyan"/>
        </w:rPr>
        <w:t>lack of diversity</w:t>
      </w:r>
      <w:r w:rsidRPr="00737E5A">
        <w:rPr>
          <w:rStyle w:val="StyleUnderline"/>
        </w:rPr>
        <w:t xml:space="preserve"> within the fields of science and engineering limits the scope of inquiry and </w:t>
      </w:r>
      <w:r w:rsidRPr="004B5CF2">
        <w:rPr>
          <w:rStyle w:val="StyleUnderline"/>
          <w:highlight w:val="cyan"/>
        </w:rPr>
        <w:t>constrains</w:t>
      </w:r>
      <w:r w:rsidRPr="00737E5A">
        <w:rPr>
          <w:rStyle w:val="StyleUnderline"/>
        </w:rPr>
        <w:t xml:space="preserve"> the types of connections that are made among </w:t>
      </w:r>
      <w:r w:rsidRPr="004B5CF2">
        <w:rPr>
          <w:rStyle w:val="StyleUnderline"/>
          <w:highlight w:val="cyan"/>
        </w:rPr>
        <w:t>science, technology, and society</w:t>
      </w:r>
      <w:r w:rsidRPr="00737E5A">
        <w:rPr>
          <w:rStyle w:val="StyleUnderline"/>
        </w:rPr>
        <w:t xml:space="preserve"> (Stephens, 2020).</w:t>
      </w:r>
      <w:r w:rsidRPr="00001A5B">
        <w:rPr>
          <w:sz w:val="16"/>
        </w:rPr>
        <w:t xml:space="preserve"> As we move to incorporate innovative responses that promote social justice to climate change beyond technological justifications for energy transformation, there is a need to include other kinds of expertise, experiences, and perspectives. </w:t>
      </w:r>
      <w:r w:rsidRPr="00737E5A">
        <w:rPr>
          <w:rStyle w:val="StyleUnderline"/>
        </w:rPr>
        <w:t xml:space="preserve">The technical focus of </w:t>
      </w:r>
      <w:r w:rsidRPr="004B5CF2">
        <w:rPr>
          <w:rStyle w:val="StyleUnderline"/>
          <w:highlight w:val="cyan"/>
        </w:rPr>
        <w:t>climate isolationism</w:t>
      </w:r>
      <w:r w:rsidRPr="00737E5A">
        <w:rPr>
          <w:rStyle w:val="StyleUnderline"/>
        </w:rPr>
        <w:t xml:space="preserve"> also obfuscates and </w:t>
      </w:r>
      <w:r w:rsidRPr="004B5CF2">
        <w:rPr>
          <w:rStyle w:val="Emphasis"/>
          <w:highlight w:val="cyan"/>
        </w:rPr>
        <w:t>diminishes the potential for transformative social change</w:t>
      </w:r>
      <w:r w:rsidRPr="00737E5A">
        <w:rPr>
          <w:rStyle w:val="StyleUnderline"/>
        </w:rPr>
        <w:t xml:space="preserve"> (Anderson &amp; Peters, 2016) and it limits the possibilities for investing in social innovation, social infrastructure, and social justice (Stephens, 2020).</w:t>
      </w:r>
      <w:r w:rsidRPr="00001A5B">
        <w:rPr>
          <w:sz w:val="16"/>
        </w:rPr>
        <w:t xml:space="preserve"> When the climate crisis is framed as a scientific problem with a possible technological fix, the systemic societal and economic problems, including the concentration of wealth and power among those profiting from maintaining fossil fuel reliance, are all-too-often ignored (Stephens, 2020). The prevalence of climate isolationism has encouraged too many leaders to be blind to the important opportunities for </w:t>
      </w:r>
      <w:r w:rsidRPr="00EF43CB">
        <w:rPr>
          <w:rStyle w:val="StyleUnderline"/>
        </w:rPr>
        <w:t xml:space="preserve">improving people's lives and strengthening communities as we transition away from </w:t>
      </w:r>
      <w:proofErr w:type="gramStart"/>
      <w:r w:rsidRPr="00EF43CB">
        <w:rPr>
          <w:rStyle w:val="StyleUnderline"/>
        </w:rPr>
        <w:t>a society</w:t>
      </w:r>
      <w:proofErr w:type="gramEnd"/>
      <w:r w:rsidRPr="00EF43CB">
        <w:rPr>
          <w:rStyle w:val="StyleUnderline"/>
        </w:rPr>
        <w:t xml:space="preserve"> reliant on fossil fuels (Stephens, 2019).</w:t>
      </w:r>
      <w:r w:rsidRPr="00001A5B">
        <w:rPr>
          <w:sz w:val="16"/>
        </w:rPr>
        <w:t xml:space="preserve"> </w:t>
      </w:r>
      <w:r w:rsidRPr="00EF43CB">
        <w:rPr>
          <w:rStyle w:val="StyleUnderline"/>
        </w:rPr>
        <w:t xml:space="preserve">The narrow technocratic approach of </w:t>
      </w:r>
      <w:r w:rsidRPr="004B5CF2">
        <w:rPr>
          <w:rStyle w:val="StyleUnderline"/>
          <w:highlight w:val="cyan"/>
        </w:rPr>
        <w:t>climate isolationism</w:t>
      </w:r>
      <w:r w:rsidRPr="00EF43CB">
        <w:rPr>
          <w:rStyle w:val="StyleUnderline"/>
        </w:rPr>
        <w:t xml:space="preserve"> has not only been ineffective in mobilizing transformative </w:t>
      </w:r>
      <w:proofErr w:type="gramStart"/>
      <w:r w:rsidRPr="00EF43CB">
        <w:rPr>
          <w:rStyle w:val="StyleUnderline"/>
        </w:rPr>
        <w:t>change</w:t>
      </w:r>
      <w:proofErr w:type="gramEnd"/>
      <w:r w:rsidRPr="00EF43CB">
        <w:rPr>
          <w:rStyle w:val="StyleUnderline"/>
        </w:rPr>
        <w:t xml:space="preserve"> but it </w:t>
      </w:r>
      <w:r w:rsidRPr="004B5CF2">
        <w:rPr>
          <w:rStyle w:val="StyleUnderline"/>
          <w:highlight w:val="cyan"/>
        </w:rPr>
        <w:t>has</w:t>
      </w:r>
      <w:r w:rsidRPr="00EF43CB">
        <w:rPr>
          <w:rStyle w:val="StyleUnderline"/>
        </w:rPr>
        <w:t xml:space="preserve"> also </w:t>
      </w:r>
      <w:r w:rsidRPr="004B5CF2">
        <w:rPr>
          <w:rStyle w:val="StyleUnderline"/>
          <w:highlight w:val="cyan"/>
        </w:rPr>
        <w:t>resulted in climate</w:t>
      </w:r>
      <w:r w:rsidRPr="00EF43CB">
        <w:rPr>
          <w:rStyle w:val="StyleUnderline"/>
        </w:rPr>
        <w:t xml:space="preserve"> and energy programs and </w:t>
      </w:r>
      <w:r w:rsidRPr="004B5CF2">
        <w:rPr>
          <w:rStyle w:val="StyleUnderline"/>
          <w:highlight w:val="cyan"/>
        </w:rPr>
        <w:t>policies that exacerbate inequities and perpetuate injustice</w:t>
      </w:r>
      <w:r w:rsidRPr="00EF43CB">
        <w:rPr>
          <w:rStyle w:val="StyleUnderline"/>
        </w:rPr>
        <w:t xml:space="preserve"> (Jenkins et al., 2020). Because the social dimensions of climate and energy have not been adequately considered, </w:t>
      </w:r>
      <w:r w:rsidRPr="004B5CF2">
        <w:rPr>
          <w:rStyle w:val="StyleUnderline"/>
          <w:highlight w:val="cyan"/>
        </w:rPr>
        <w:t>we have ended up with policies that</w:t>
      </w:r>
      <w:r w:rsidRPr="00EF43CB">
        <w:rPr>
          <w:rStyle w:val="StyleUnderline"/>
        </w:rPr>
        <w:t xml:space="preserve"> further exclude and </w:t>
      </w:r>
      <w:r w:rsidRPr="004B5CF2">
        <w:rPr>
          <w:rStyle w:val="Emphasis"/>
          <w:highlight w:val="cyan"/>
        </w:rPr>
        <w:t>disadvantage low-income communities, women, and communities of color</w:t>
      </w:r>
      <w:r w:rsidRPr="00EF43CB">
        <w:rPr>
          <w:rStyle w:val="StyleUnderline"/>
        </w:rPr>
        <w:t xml:space="preserve"> (Reames, 2016)</w:t>
      </w:r>
      <w:r w:rsidRPr="00001A5B">
        <w:rPr>
          <w:sz w:val="16"/>
        </w:rPr>
        <w:t>. The quantitative technocratic tendency of climate isolationism reinforces a dubious technological optimism (Basiago, 1994), which has led to growing interest and funding for technological fixes to the climate crisis (Stephens &amp; Markusson, 2018).While technology is an essential part of a transition toward a more just, equitable, and climate-stable future</w:t>
      </w:r>
      <w:r w:rsidRPr="00EF43CB">
        <w:rPr>
          <w:rStyle w:val="StyleUnderline"/>
        </w:rPr>
        <w:t xml:space="preserve">, investments in science and technology have not yet been balanced with investments in social science, social infrastructure, social innovations, and social justice. This </w:t>
      </w:r>
      <w:r w:rsidRPr="004B5CF2">
        <w:rPr>
          <w:rStyle w:val="StyleUnderline"/>
          <w:highlight w:val="cyan"/>
        </w:rPr>
        <w:t>lack of investment in social infrastructure</w:t>
      </w:r>
      <w:r w:rsidRPr="00EF43CB">
        <w:rPr>
          <w:rStyle w:val="StyleUnderline"/>
        </w:rPr>
        <w:t xml:space="preserve"> and social innovations </w:t>
      </w:r>
      <w:r w:rsidRPr="004B5CF2">
        <w:rPr>
          <w:rStyle w:val="StyleUnderline"/>
          <w:highlight w:val="cyan"/>
        </w:rPr>
        <w:t>has weakened our social ties and reduced our societal resilience</w:t>
      </w:r>
      <w:r w:rsidRPr="00EF43CB">
        <w:rPr>
          <w:rStyle w:val="StyleUnderline"/>
        </w:rPr>
        <w:t xml:space="preserve"> (Aldrich, 2012)</w:t>
      </w:r>
      <w:r w:rsidRPr="00001A5B">
        <w:rPr>
          <w:sz w:val="16"/>
        </w:rPr>
        <w:t xml:space="preserve">. For decades, strategic governmental responses to the climate crisis have been focused almost exclusively on investments in science and technology (Stephens, 2009), while very little has been invested in social innovation.By focusing almost exclusively on technological innovation, climate isolationism obfuscates the potential for transformative social change and diminishes the priority of investing in climate-resilient innovations that simultaneously advance social justice (Jenkins, 2018). </w:t>
      </w:r>
      <w:r w:rsidRPr="00991063">
        <w:rPr>
          <w:rStyle w:val="StyleUnderline"/>
        </w:rPr>
        <w:t xml:space="preserve">The persistence of the narrow </w:t>
      </w:r>
      <w:r w:rsidRPr="004B5CF2">
        <w:rPr>
          <w:rStyle w:val="StyleUnderline"/>
          <w:highlight w:val="cyan"/>
        </w:rPr>
        <w:t>climate isolationism</w:t>
      </w:r>
      <w:r w:rsidRPr="00991063">
        <w:rPr>
          <w:rStyle w:val="StyleUnderline"/>
        </w:rPr>
        <w:t xml:space="preserve"> perspective </w:t>
      </w:r>
      <w:r w:rsidRPr="004B5CF2">
        <w:rPr>
          <w:rStyle w:val="StyleUnderline"/>
          <w:highlight w:val="cyan"/>
        </w:rPr>
        <w:t>has been beneficial for the polluter elite</w:t>
      </w:r>
      <w:r w:rsidRPr="00991063">
        <w:rPr>
          <w:rStyle w:val="StyleUnderline"/>
        </w:rPr>
        <w:t xml:space="preserve">, those wealthy individuals and organizations that do not want transformative change because they are </w:t>
      </w:r>
      <w:r w:rsidRPr="004B5CF2">
        <w:rPr>
          <w:rStyle w:val="StyleUnderline"/>
          <w:highlight w:val="cyan"/>
        </w:rPr>
        <w:t>profiting from fossil fuel reliance</w:t>
      </w:r>
      <w:r w:rsidRPr="00991063">
        <w:rPr>
          <w:rStyle w:val="StyleUnderline"/>
        </w:rPr>
        <w:t xml:space="preserve"> and exploitative corporate business practices (Kenner, 2019).</w:t>
      </w:r>
      <w:r w:rsidRPr="00001A5B">
        <w:rPr>
          <w:sz w:val="16"/>
        </w:rPr>
        <w:t xml:space="preserve"> Climate denialism, which has been supported by fossil fuel interests and the polluter elite, has also required climate decision-makers to spend a lot of time and energy defending what is known about the science of climate change (Oreskes, 2019). The polluter elite's decades-long strategic misinformation campaign to confuse the public about the science of climate change has been an effective delay tactic (Frumhoff et al., 2015). </w:t>
      </w:r>
      <w:r w:rsidRPr="00991063">
        <w:rPr>
          <w:rStyle w:val="StyleUnderline"/>
        </w:rPr>
        <w:t xml:space="preserve">The prevalence of climate denialism has confined climate discourse to the scientific realm and limited options for nonscientific discourse about how to respond to </w:t>
      </w:r>
      <w:proofErr w:type="gramStart"/>
      <w:r w:rsidRPr="00991063">
        <w:rPr>
          <w:rStyle w:val="StyleUnderline"/>
        </w:rPr>
        <w:t>the climate</w:t>
      </w:r>
      <w:proofErr w:type="gramEnd"/>
      <w:r w:rsidRPr="00991063">
        <w:rPr>
          <w:rStyle w:val="StyleUnderline"/>
        </w:rPr>
        <w:t xml:space="preserve"> crisis and reduce climate vulnerabilities</w:t>
      </w:r>
      <w:r>
        <w:rPr>
          <w:rStyle w:val="StyleUnderline"/>
        </w:rPr>
        <w:t xml:space="preserve">. </w:t>
      </w:r>
      <w:r w:rsidRPr="00001A5B">
        <w:rPr>
          <w:sz w:val="16"/>
        </w:rPr>
        <w:t>Continuing to increase investment in technological innovation while underinvesting in social innovation is preventing the transformative changes that are required both for stabilizing the climate and for reducing social injustice. So not only does climate isolationism result in missed opportunities to advance social and economic justice, but it also results in insufficient environmental protection (Jenkins, 2018).</w:t>
      </w:r>
    </w:p>
    <w:p w14:paraId="03FDEA5E" w14:textId="77777777" w:rsidR="00FE44B0" w:rsidRPr="00001A5B" w:rsidRDefault="00FE44B0" w:rsidP="00FE44B0">
      <w:pPr>
        <w:rPr>
          <w:sz w:val="16"/>
        </w:rPr>
      </w:pPr>
      <w:r w:rsidRPr="00001A5B">
        <w:rPr>
          <w:sz w:val="16"/>
        </w:rPr>
        <w:t>Feminist, antiracist values</w:t>
      </w:r>
    </w:p>
    <w:p w14:paraId="3F14D54A" w14:textId="77777777" w:rsidR="00FE44B0" w:rsidRPr="00001A5B" w:rsidRDefault="00FE44B0" w:rsidP="00FE44B0">
      <w:pPr>
        <w:rPr>
          <w:sz w:val="16"/>
        </w:rPr>
      </w:pPr>
      <w:r w:rsidRPr="00001A5B">
        <w:rPr>
          <w:sz w:val="16"/>
        </w:rPr>
        <w:t xml:space="preserve">This final </w:t>
      </w:r>
      <w:r w:rsidRPr="004B5CF2">
        <w:rPr>
          <w:sz w:val="14"/>
        </w:rPr>
        <w:t>section provides</w:t>
      </w:r>
      <w:r w:rsidRPr="004B5CF2">
        <w:rPr>
          <w:rStyle w:val="StyleUnderline"/>
          <w:sz w:val="14"/>
        </w:rPr>
        <w:t xml:space="preserve"> </w:t>
      </w:r>
      <w:r w:rsidRPr="004B5CF2">
        <w:rPr>
          <w:rStyle w:val="StyleUnderline"/>
          <w:highlight w:val="cyan"/>
        </w:rPr>
        <w:t>a transformative</w:t>
      </w:r>
      <w:r w:rsidRPr="00991063">
        <w:rPr>
          <w:rStyle w:val="StyleUnderline"/>
          <w:highlight w:val="cyan"/>
        </w:rPr>
        <w:t xml:space="preserve"> alternative to the ineffective and dangerous masculine technological optimism</w:t>
      </w:r>
      <w:r w:rsidRPr="00001A5B">
        <w:rPr>
          <w:sz w:val="16"/>
        </w:rPr>
        <w:t xml:space="preserve">. </w:t>
      </w:r>
      <w:r w:rsidRPr="00FD63A1">
        <w:rPr>
          <w:rStyle w:val="StyleUnderline"/>
        </w:rPr>
        <w:t xml:space="preserve">To counter and resist the perpetuation of masculine technological optimism and climate isolationism, </w:t>
      </w:r>
      <w:r w:rsidRPr="004B5CF2">
        <w:rPr>
          <w:rStyle w:val="StyleUnderline"/>
          <w:highlight w:val="cyan"/>
        </w:rPr>
        <w:t>feminist, antiracist values need be prioritized in climate and energy policy</w:t>
      </w:r>
      <w:r w:rsidRPr="00FD63A1">
        <w:rPr>
          <w:rStyle w:val="StyleUnderline"/>
        </w:rPr>
        <w:t xml:space="preserve">. Feminist, antiracist values involve constant consideration of power dynamics, that is, </w:t>
      </w:r>
      <w:r w:rsidRPr="00850F48">
        <w:rPr>
          <w:rStyle w:val="StyleUnderline"/>
          <w:highlight w:val="cyan"/>
        </w:rPr>
        <w:t>paying attention to who has power and privilege, who is being excluded or marginalized</w:t>
      </w:r>
      <w:r w:rsidRPr="00FD63A1">
        <w:rPr>
          <w:rStyle w:val="StyleUnderline"/>
        </w:rPr>
        <w:t>, what legacy processes and priorities are perpetuating discrepancies in power, and ultimately whether and how power is being concentrated or distributed (Stephens, 2020).</w:t>
      </w:r>
      <w:r w:rsidRPr="00001A5B">
        <w:rPr>
          <w:sz w:val="16"/>
        </w:rPr>
        <w:t xml:space="preserve"> Vigilant and transparent analysis and assessment of power, including understanding the multiple ways that social, economic, and political power shape institutions and social change (Kashwan et al., 2019), are fundamental to the transformations that are needed for a more just, equitable, healthy and prosperous future. Recognizing that social change and innovation can disrupt or reinforce existing and legacy power dynamics, explicit and continuous attention to different forms of empowerment and disempowerment are critically important (Avelino, 2021). </w:t>
      </w:r>
      <w:r w:rsidRPr="00FD63A1">
        <w:rPr>
          <w:rStyle w:val="StyleUnderline"/>
        </w:rPr>
        <w:t xml:space="preserve">Given the disruptive time and the human suffering exacerbated by the pandemic and the climate crisis, </w:t>
      </w:r>
      <w:r w:rsidRPr="00850F48">
        <w:rPr>
          <w:rStyle w:val="StyleUnderline"/>
          <w:highlight w:val="cyan"/>
        </w:rPr>
        <w:t>elevating feminist, antiracist values is a central</w:t>
      </w:r>
      <w:r w:rsidRPr="00FD63A1">
        <w:rPr>
          <w:rStyle w:val="StyleUnderline"/>
        </w:rPr>
        <w:t xml:space="preserve"> priority for societal transformation. </w:t>
      </w:r>
      <w:r w:rsidRPr="00001A5B">
        <w:rPr>
          <w:sz w:val="16"/>
        </w:rPr>
        <w:t xml:space="preserve">To understand the term “antiracist,” Ibram X. Kendi's powerful 2019 book How to Be an Antiracist provides guidance. In his book, Kendi explains that anyone who declares that they are not racist is signifying neutrality, </w:t>
      </w:r>
      <w:proofErr w:type="gramStart"/>
      <w:r w:rsidRPr="00001A5B">
        <w:rPr>
          <w:sz w:val="16"/>
        </w:rPr>
        <w:t>but,</w:t>
      </w:r>
      <w:proofErr w:type="gramEnd"/>
      <w:r w:rsidRPr="00001A5B">
        <w:rPr>
          <w:sz w:val="16"/>
        </w:rPr>
        <w:t xml:space="preserve"> he points out, in the struggle with racism there is no neutrality (2019). Kendi explains that </w:t>
      </w:r>
      <w:r w:rsidRPr="00850F48">
        <w:rPr>
          <w:rStyle w:val="StyleUnderline"/>
          <w:highlight w:val="cyan"/>
        </w:rPr>
        <w:t>the opposite of “racist” is not “not racist</w:t>
      </w:r>
      <w:proofErr w:type="gramStart"/>
      <w:r w:rsidRPr="00850F48">
        <w:rPr>
          <w:rStyle w:val="StyleUnderline"/>
          <w:highlight w:val="cyan"/>
        </w:rPr>
        <w:t>”</w:t>
      </w:r>
      <w:proofErr w:type="gramEnd"/>
      <w:r w:rsidRPr="00850F48">
        <w:rPr>
          <w:rStyle w:val="StyleUnderline"/>
          <w:highlight w:val="cyan"/>
        </w:rPr>
        <w:t xml:space="preserve"> but it is “antiracist”—whenever we ignore issues of </w:t>
      </w:r>
      <w:proofErr w:type="gramStart"/>
      <w:r w:rsidRPr="00850F48">
        <w:rPr>
          <w:rStyle w:val="StyleUnderline"/>
          <w:highlight w:val="cyan"/>
        </w:rPr>
        <w:t>race</w:t>
      </w:r>
      <w:proofErr w:type="gramEnd"/>
      <w:r w:rsidRPr="00850F48">
        <w:rPr>
          <w:rStyle w:val="StyleUnderline"/>
          <w:highlight w:val="cyan"/>
        </w:rPr>
        <w:t xml:space="preserve"> we are inadvertently perpetuating racism</w:t>
      </w:r>
      <w:r w:rsidRPr="00354132">
        <w:rPr>
          <w:rStyle w:val="StyleUnderline"/>
        </w:rPr>
        <w:t>.</w:t>
      </w:r>
      <w:r w:rsidRPr="00001A5B">
        <w:rPr>
          <w:sz w:val="16"/>
        </w:rPr>
        <w:t xml:space="preserve"> Given the deep legacy of racial injustice embedded in our culture, in our institutions, in our communities, in our economy, and in our policies, those who do not actively resist racism are in fact supporting it. </w:t>
      </w:r>
      <w:r w:rsidRPr="00BA7E26">
        <w:rPr>
          <w:rStyle w:val="StyleUnderline"/>
        </w:rPr>
        <w:t xml:space="preserve">Embracing antiracist values requires continual recognition and active resistance to racism in all its many legacy forms and structures. A similar argument can be made regarding feminist values which are consistently resisting the power of patriarchy, misogyny, and gender discrimination (Manne, 2018). Like racism, sexism is deeply rooted in our society, and many of our institutions, norms, and values will continue to reinforce gender discrimination unless we are continually and actively resisting. </w:t>
      </w:r>
      <w:r w:rsidRPr="00850F48">
        <w:rPr>
          <w:rStyle w:val="Emphasis"/>
          <w:highlight w:val="cyan"/>
        </w:rPr>
        <w:t xml:space="preserve">Unless we are actively resisting racism and </w:t>
      </w:r>
      <w:proofErr w:type="gramStart"/>
      <w:r w:rsidRPr="00850F48">
        <w:rPr>
          <w:rStyle w:val="Emphasis"/>
          <w:highlight w:val="cyan"/>
        </w:rPr>
        <w:t>patriarchy</w:t>
      </w:r>
      <w:proofErr w:type="gramEnd"/>
      <w:r w:rsidRPr="00850F48">
        <w:rPr>
          <w:rStyle w:val="Emphasis"/>
          <w:highlight w:val="cyan"/>
        </w:rPr>
        <w:t xml:space="preserve"> we are </w:t>
      </w:r>
      <w:proofErr w:type="gramStart"/>
      <w:r w:rsidRPr="00850F48">
        <w:rPr>
          <w:rStyle w:val="Emphasis"/>
          <w:highlight w:val="cyan"/>
        </w:rPr>
        <w:t>actually perpetuating</w:t>
      </w:r>
      <w:proofErr w:type="gramEnd"/>
      <w:r w:rsidRPr="00850F48">
        <w:rPr>
          <w:rStyle w:val="Emphasis"/>
          <w:highlight w:val="cyan"/>
        </w:rPr>
        <w:t xml:space="preserve"> these systems of oppression</w:t>
      </w:r>
      <w:r w:rsidRPr="00BA7E26">
        <w:rPr>
          <w:rStyle w:val="StyleUnderline"/>
        </w:rPr>
        <w:t>.</w:t>
      </w:r>
      <w:r w:rsidRPr="00001A5B">
        <w:rPr>
          <w:sz w:val="16"/>
        </w:rPr>
        <w:t xml:space="preserve"> According to Chimamanda Ngozi Adichie, author of We Should All be Feminists, many men say that they do not think much about gender or notice gender disparities (Adichie, 2012). Similarly, many white people say that they do not think much about race or notice racial disparities. </w:t>
      </w:r>
      <w:r w:rsidRPr="00850F48">
        <w:rPr>
          <w:rStyle w:val="StyleUnderline"/>
          <w:highlight w:val="cyan"/>
        </w:rPr>
        <w:t xml:space="preserve">Those with </w:t>
      </w:r>
      <w:proofErr w:type="gramStart"/>
      <w:r w:rsidRPr="00850F48">
        <w:rPr>
          <w:rStyle w:val="StyleUnderline"/>
          <w:highlight w:val="cyan"/>
        </w:rPr>
        <w:t>privilege</w:t>
      </w:r>
      <w:proofErr w:type="gramEnd"/>
      <w:r w:rsidRPr="00BA7E26">
        <w:rPr>
          <w:rStyle w:val="StyleUnderline"/>
        </w:rPr>
        <w:t xml:space="preserve"> who consider themselves successful within current systems </w:t>
      </w:r>
      <w:r w:rsidRPr="00850F48">
        <w:rPr>
          <w:rStyle w:val="StyleUnderline"/>
          <w:highlight w:val="cyan"/>
        </w:rPr>
        <w:t>are</w:t>
      </w:r>
      <w:r w:rsidRPr="00BA7E26">
        <w:rPr>
          <w:rStyle w:val="StyleUnderline"/>
        </w:rPr>
        <w:t xml:space="preserve"> generally </w:t>
      </w:r>
      <w:r w:rsidRPr="00850F48">
        <w:rPr>
          <w:rStyle w:val="StyleUnderline"/>
          <w:highlight w:val="cyan"/>
        </w:rPr>
        <w:t>less aware of</w:t>
      </w:r>
      <w:r w:rsidRPr="00BA7E26">
        <w:rPr>
          <w:rStyle w:val="StyleUnderline"/>
        </w:rPr>
        <w:t xml:space="preserve"> the </w:t>
      </w:r>
      <w:r w:rsidRPr="00850F48">
        <w:rPr>
          <w:rStyle w:val="StyleUnderline"/>
          <w:highlight w:val="cyan"/>
        </w:rPr>
        <w:t>structural oppression</w:t>
      </w:r>
      <w:r w:rsidRPr="00BA7E26">
        <w:rPr>
          <w:rStyle w:val="StyleUnderline"/>
        </w:rPr>
        <w:t xml:space="preserve"> that stratifies society.</w:t>
      </w:r>
      <w:r w:rsidRPr="00001A5B">
        <w:rPr>
          <w:sz w:val="16"/>
        </w:rPr>
        <w:t xml:space="preserve"> This is why feminist antiracist values are so critical in society's efforts to confront the interconnected crises facing humanity. </w:t>
      </w:r>
      <w:r w:rsidRPr="00850F48">
        <w:rPr>
          <w:rStyle w:val="Emphasis"/>
          <w:highlight w:val="cyan"/>
        </w:rPr>
        <w:t>If society's response to the climate crisis is based on proposals from those who are</w:t>
      </w:r>
      <w:r w:rsidRPr="0042251D">
        <w:rPr>
          <w:rStyle w:val="Emphasis"/>
        </w:rPr>
        <w:t xml:space="preserve"> unaware of or </w:t>
      </w:r>
      <w:r w:rsidRPr="00850F48">
        <w:rPr>
          <w:rStyle w:val="Emphasis"/>
          <w:highlight w:val="cyan"/>
        </w:rPr>
        <w:t>indifferent to racism and sexism, climate action is almost guaranteed to reinforce those inequities</w:t>
      </w:r>
      <w:r w:rsidRPr="0042251D">
        <w:rPr>
          <w:rStyle w:val="Emphasis"/>
        </w:rPr>
        <w:t>.</w:t>
      </w:r>
      <w:r w:rsidRPr="00001A5B">
        <w:rPr>
          <w:sz w:val="16"/>
        </w:rPr>
        <w:t xml:space="preserve"> </w:t>
      </w:r>
      <w:r w:rsidRPr="00850F48">
        <w:rPr>
          <w:rStyle w:val="StyleUnderline"/>
          <w:highlight w:val="cyan"/>
        </w:rPr>
        <w:t>And</w:t>
      </w:r>
      <w:r w:rsidRPr="0042251D">
        <w:rPr>
          <w:rStyle w:val="StyleUnderline"/>
        </w:rPr>
        <w:t xml:space="preserve">, if antiracist and feminist values are not prioritized, </w:t>
      </w:r>
      <w:r w:rsidRPr="00850F48">
        <w:rPr>
          <w:rStyle w:val="StyleUnderline"/>
          <w:highlight w:val="cyan"/>
        </w:rPr>
        <w:t>society is unlikely to succeed in designing</w:t>
      </w:r>
      <w:r w:rsidRPr="0042251D">
        <w:rPr>
          <w:rStyle w:val="StyleUnderline"/>
        </w:rPr>
        <w:t xml:space="preserve"> inclusive and effective </w:t>
      </w:r>
      <w:r w:rsidRPr="00850F48">
        <w:rPr>
          <w:rStyle w:val="StyleUnderline"/>
          <w:highlight w:val="cyan"/>
        </w:rPr>
        <w:t>responses to the climate crisis</w:t>
      </w:r>
      <w:r w:rsidRPr="0042251D">
        <w:rPr>
          <w:rStyle w:val="StyleUnderline"/>
        </w:rPr>
        <w:t>.</w:t>
      </w:r>
      <w:r>
        <w:rPr>
          <w:rStyle w:val="StyleUnderline"/>
        </w:rPr>
        <w:t xml:space="preserve"> </w:t>
      </w:r>
      <w:r w:rsidRPr="00001A5B">
        <w:rPr>
          <w:sz w:val="16"/>
        </w:rPr>
        <w:t xml:space="preserve">It is important to note that anyone can embrace antiracist and feminist values. Every human being has the capacity to learn, understand and have empathy for other human beings, so all of us can resist systems of oppression regardless of where we are positioned within those systems. Ultimately, everyone is negatively impacted by racism, misogyny, and other forms of oppression. </w:t>
      </w:r>
      <w:proofErr w:type="gramStart"/>
      <w:r w:rsidRPr="00001A5B">
        <w:rPr>
          <w:sz w:val="16"/>
        </w:rPr>
        <w:t>So</w:t>
      </w:r>
      <w:proofErr w:type="gramEnd"/>
      <w:r w:rsidRPr="00001A5B">
        <w:rPr>
          <w:sz w:val="16"/>
        </w:rPr>
        <w:t xml:space="preserve"> everyone, regardless of gender, race, or any other identities, can be encouraged to embrace and prioritize feminist, antiracist values. </w:t>
      </w:r>
      <w:r w:rsidRPr="001D39DB">
        <w:rPr>
          <w:rStyle w:val="StyleUnderline"/>
        </w:rPr>
        <w:t>To move mainstream climate decision-making beyond climate isolationism toward climate justice, it is helpful to understand how climate isolationism is being perpetuated and why a gender lens is so important in advancing climate justice and resisting climate isolationism</w:t>
      </w:r>
      <w:r w:rsidRPr="00001A5B">
        <w:rPr>
          <w:sz w:val="16"/>
        </w:rPr>
        <w:t xml:space="preserve">. The prevalence of climate isolationism can be attributed to multiple factors including the limited experiences and perspectives of many climate experts whose knowledge is limited to climate science and technology. </w:t>
      </w:r>
      <w:r w:rsidRPr="00850F48">
        <w:rPr>
          <w:rStyle w:val="StyleUnderline"/>
          <w:highlight w:val="cyan"/>
        </w:rPr>
        <w:t>White men have made up the majority of climate and energy experts</w:t>
      </w:r>
      <w:r w:rsidRPr="001D39DB">
        <w:rPr>
          <w:rStyle w:val="StyleUnderline"/>
        </w:rPr>
        <w:t xml:space="preserve"> (Kempe, 2021</w:t>
      </w:r>
      <w:r w:rsidRPr="00850F48">
        <w:rPr>
          <w:rStyle w:val="StyleUnderline"/>
          <w:highlight w:val="cyan"/>
        </w:rPr>
        <w:t>), and</w:t>
      </w:r>
      <w:r w:rsidRPr="001D39DB">
        <w:rPr>
          <w:rStyle w:val="StyleUnderline"/>
        </w:rPr>
        <w:t xml:space="preserve"> the systemic </w:t>
      </w:r>
      <w:r w:rsidRPr="00850F48">
        <w:rPr>
          <w:rStyle w:val="StyleUnderline"/>
          <w:highlight w:val="cyan"/>
        </w:rPr>
        <w:t>exclusion</w:t>
      </w:r>
      <w:r w:rsidRPr="001D39DB">
        <w:rPr>
          <w:rStyle w:val="StyleUnderline"/>
        </w:rPr>
        <w:t xml:space="preserve"> of diverse voices in mainstream climate decision-making has </w:t>
      </w:r>
      <w:r w:rsidRPr="00850F48">
        <w:rPr>
          <w:rStyle w:val="StyleUnderline"/>
          <w:highlight w:val="cyan"/>
        </w:rPr>
        <w:t>contributed to climate isolationism</w:t>
      </w:r>
      <w:r w:rsidRPr="001D39DB">
        <w:rPr>
          <w:rStyle w:val="StyleUnderline"/>
        </w:rPr>
        <w:t xml:space="preserve"> (Stephens &amp; Surprise, 2020).</w:t>
      </w:r>
      <w:r w:rsidRPr="00001A5B">
        <w:rPr>
          <w:sz w:val="16"/>
        </w:rPr>
        <w:t xml:space="preserve"> Since the climate crisis was first recognized as an emerging problem in the late 1970s and early 1980s (Keeling et al., 1976, Marchetti, 1977, National Research Council, 1983), a </w:t>
      </w:r>
      <w:r w:rsidRPr="001D39DB">
        <w:rPr>
          <w:rStyle w:val="StyleUnderline"/>
        </w:rPr>
        <w:t>technocratic, reductionist, top-down approach to climate policy has dominated</w:t>
      </w:r>
      <w:r w:rsidRPr="00001A5B">
        <w:rPr>
          <w:sz w:val="16"/>
        </w:rPr>
        <w:t xml:space="preserve">. Large investments have been made in technological innovations to mitigate climate change (Gallagher et al., 2006, Holdren, 2006), but minimal attention has been given to social innovation, power dynamics, and how climate and energy policy could leverage change toward social justice (Webler &amp; Tuler, 2010). One prominent and influential privileged white man who has not embraced climate justice but is instead perpetuating climate isolationism is Bill Gates. His 2021 book “How to Avoid Climate Disaster” focuses exclusively on technological innovations demonstrating the inadequacy and dangers of climate isolationism (Gates, 2021). In this book, Gates openly acknowledges that he does not “have a solution to the politics of climate change.” Rather he professes that new and existing technologies can solve the climate crisis; all that is needed is more investment in technological innovation to speed up the pace (Gates, 2021). Gates also describes solar geoengineering as a “cutting edge, ‘Break Glass in Case of Emergency’ kind of tool” that is valuable to have in case things get so bad that there are few other options. He says “There may come a day when we don’t have a choice. Best to prepare for that day now.” Gates singular focus on technological innovation is </w:t>
      </w:r>
      <w:r w:rsidRPr="000E5865">
        <w:rPr>
          <w:rStyle w:val="StyleUnderline"/>
        </w:rPr>
        <w:t xml:space="preserve">characteristic of climate isolationism and represents a trend of privileged tech-savy men, the so-called </w:t>
      </w:r>
      <w:r w:rsidRPr="00850F48">
        <w:rPr>
          <w:rStyle w:val="StyleUnderline"/>
          <w:highlight w:val="cyan"/>
        </w:rPr>
        <w:t>“climate dudes”</w:t>
      </w:r>
      <w:r w:rsidRPr="000E5865">
        <w:rPr>
          <w:rStyle w:val="StyleUnderline"/>
        </w:rPr>
        <w:t xml:space="preserve"> who </w:t>
      </w:r>
      <w:r w:rsidRPr="00850F48">
        <w:rPr>
          <w:rStyle w:val="StyleUnderline"/>
          <w:highlight w:val="cyan"/>
        </w:rPr>
        <w:t>think they can swoop and solve complex problem</w:t>
      </w:r>
      <w:r w:rsidRPr="000E5865">
        <w:rPr>
          <w:rStyle w:val="StyleUnderline"/>
        </w:rPr>
        <w:t>s that others have spent decades attempting to address</w:t>
      </w:r>
      <w:r w:rsidRPr="00001A5B">
        <w:rPr>
          <w:sz w:val="16"/>
        </w:rPr>
        <w:t xml:space="preserve"> (Jones, 2021).The prevalence of climate isolationism can also be attributed to a </w:t>
      </w:r>
      <w:r w:rsidRPr="00AA51FF">
        <w:rPr>
          <w:rStyle w:val="StyleUnderline"/>
        </w:rPr>
        <w:t>male-dominated climate and energy leadership that continues to prioritize scientific and technological expertise to inform climate policy</w:t>
      </w:r>
      <w:r w:rsidRPr="00001A5B">
        <w:rPr>
          <w:sz w:val="16"/>
        </w:rPr>
        <w:t xml:space="preserve"> (Fraune, 2015, Pearl-Martinez &amp; Stephens, 2016). Like many other aspects of society, the science, politics, and economics of climate and energy have been dominated by privileged white-male leadership which has tended to </w:t>
      </w:r>
      <w:r w:rsidRPr="00AA51FF">
        <w:rPr>
          <w:rStyle w:val="StyleUnderline"/>
        </w:rPr>
        <w:t>be technocratic, reductionist, patriarchal, and top-down</w:t>
      </w:r>
      <w:r w:rsidRPr="00001A5B">
        <w:rPr>
          <w:sz w:val="16"/>
        </w:rPr>
        <w:t xml:space="preserve"> (Faber et al., 2017, Sorman et al., 2020). The technological optimism that is characteristic of climate isolationism is also linked to masculinity as the colloquial phrase “boys and their toys” represents (Lohan &amp; Faulkner, 2004).</w:t>
      </w:r>
    </w:p>
    <w:p w14:paraId="1D475A1E" w14:textId="77777777" w:rsidR="00FE44B0" w:rsidRPr="00001A5B" w:rsidRDefault="00FE44B0" w:rsidP="00FE44B0">
      <w:pPr>
        <w:rPr>
          <w:sz w:val="16"/>
        </w:rPr>
      </w:pPr>
      <w:r w:rsidRPr="00001A5B">
        <w:rPr>
          <w:sz w:val="16"/>
        </w:rPr>
        <w:t>Conclusions</w:t>
      </w:r>
    </w:p>
    <w:p w14:paraId="5558E965" w14:textId="77777777" w:rsidR="00FE44B0" w:rsidRDefault="00FE44B0" w:rsidP="00FE44B0">
      <w:pPr>
        <w:rPr>
          <w:rStyle w:val="StyleUnderline"/>
        </w:rPr>
      </w:pPr>
      <w:r w:rsidRPr="00001A5B">
        <w:rPr>
          <w:sz w:val="16"/>
        </w:rPr>
        <w:t xml:space="preserve">To move beyond masculine technological optimism and climate isolationism toward climate justice, </w:t>
      </w:r>
      <w:r w:rsidRPr="00850F48">
        <w:rPr>
          <w:rStyle w:val="StyleUnderline"/>
          <w:highlight w:val="cyan"/>
        </w:rPr>
        <w:t xml:space="preserve">climate decision-making </w:t>
      </w:r>
      <w:proofErr w:type="gramStart"/>
      <w:r w:rsidRPr="00850F48">
        <w:rPr>
          <w:rStyle w:val="StyleUnderline"/>
          <w:highlight w:val="cyan"/>
        </w:rPr>
        <w:t>has to</w:t>
      </w:r>
      <w:proofErr w:type="gramEnd"/>
      <w:r w:rsidRPr="00850F48">
        <w:rPr>
          <w:rStyle w:val="StyleUnderline"/>
          <w:highlight w:val="cyan"/>
        </w:rPr>
        <w:t xml:space="preserve"> embrace feminist antiracist priorities</w:t>
      </w:r>
      <w:r w:rsidRPr="00463D80">
        <w:rPr>
          <w:rStyle w:val="StyleUnderline"/>
        </w:rPr>
        <w:t xml:space="preserve"> by focusing more explicitly on power dynamics and social innovations to redistribute power to people and communities who are most vulnerable.</w:t>
      </w:r>
      <w:r w:rsidRPr="00001A5B">
        <w:rPr>
          <w:sz w:val="16"/>
        </w:rPr>
        <w:t xml:space="preserve"> Climate decision-making needs to explicitly consider how policies, practices, and priorities either reinforce or disrupt the systems that are currently concentrating wealth and power. For less powerful groups to gain a foothold in decision-making processes, renewed attention to the multiple ways that social, economic, and political power shape social change must be acknowledged (Kashwan et al., 2019). Feminist theory offers expertise in the study of power (Bell et al., 2020), so embracing </w:t>
      </w:r>
      <w:r w:rsidRPr="00463D80">
        <w:rPr>
          <w:rStyle w:val="StyleUnderline"/>
        </w:rPr>
        <w:t>a feminist lens is one valuable approach to moving away from climate isolationism toward climate justice.</w:t>
      </w:r>
      <w:r>
        <w:rPr>
          <w:rStyle w:val="StyleUnderline"/>
        </w:rPr>
        <w:t xml:space="preserve"> </w:t>
      </w:r>
      <w:r w:rsidRPr="00001A5B">
        <w:rPr>
          <w:sz w:val="16"/>
        </w:rPr>
        <w:t xml:space="preserve">The social science literature on sociotechnical transitions has been critiqued for minimizing the role of power (Avelino, 2017), and a recent contribution by Avelino (2021) identifies seven specific ways to consider power in decision-making, processes of change, and innovation: (a) power over versus power to, (b) centered versus diffused, (c) consensual versus conflictual, (d) constraining versus enabling, (e) quantity versus quality, (f) empowerment versus disempowerment, and (g) power in relation to knowledge (Avelino, 2021). As jurisdictions around the world grapple with the interconnected crises of housing and food insecurity, climate disruptions, and economic precarity, narrow efforts to reduce greenhouse gas emissions or control the global average temperature are likely to cause more harm than good. New ways of strategically integrating climate action into other social policies, in the way that the Biden/Harris administration is “quietly” integrating their climate agenda in 2021 into pandemic recovery and infrastructure investments, provides an empirical example of the practical valuable potential of moving away from climate isolationism (Osaka, 2021). Mary Robinson and many others too have recognized that the most powerful decision-makers in climate and energy are “too male, too pale, and too stale.” </w:t>
      </w:r>
      <w:r w:rsidRPr="00850F48">
        <w:rPr>
          <w:rStyle w:val="StyleUnderline"/>
          <w:highlight w:val="cyan"/>
        </w:rPr>
        <w:t>There is an underrepresentation of women in energy and climate leadership.</w:t>
      </w:r>
      <w:r w:rsidRPr="00001A5B">
        <w:rPr>
          <w:rStyle w:val="StyleUnderline"/>
        </w:rPr>
        <w:t xml:space="preserve"> The </w:t>
      </w:r>
      <w:r w:rsidRPr="00850F48">
        <w:rPr>
          <w:rStyle w:val="StyleUnderline"/>
          <w:highlight w:val="cyan"/>
        </w:rPr>
        <w:t>societal transformation</w:t>
      </w:r>
      <w:r w:rsidRPr="00001A5B">
        <w:rPr>
          <w:rStyle w:val="StyleUnderline"/>
        </w:rPr>
        <w:t xml:space="preserve"> ahead </w:t>
      </w:r>
      <w:r w:rsidRPr="00850F48">
        <w:rPr>
          <w:rStyle w:val="StyleUnderline"/>
          <w:highlight w:val="cyan"/>
        </w:rPr>
        <w:t>requires mobilizing the potential</w:t>
      </w:r>
      <w:r w:rsidRPr="00001A5B">
        <w:rPr>
          <w:rStyle w:val="StyleUnderline"/>
        </w:rPr>
        <w:t xml:space="preserve"> and expertise </w:t>
      </w:r>
      <w:r w:rsidRPr="00850F48">
        <w:rPr>
          <w:rStyle w:val="StyleUnderline"/>
          <w:highlight w:val="cyan"/>
        </w:rPr>
        <w:t>of diverse energy</w:t>
      </w:r>
      <w:r w:rsidRPr="00001A5B">
        <w:rPr>
          <w:rStyle w:val="StyleUnderline"/>
        </w:rPr>
        <w:t xml:space="preserve"> practitioners and </w:t>
      </w:r>
      <w:r w:rsidRPr="00850F48">
        <w:rPr>
          <w:rStyle w:val="StyleUnderline"/>
          <w:highlight w:val="cyan"/>
        </w:rPr>
        <w:t>researchers.</w:t>
      </w:r>
    </w:p>
    <w:p w14:paraId="11504ADC" w14:textId="77777777" w:rsidR="00FE44B0" w:rsidRPr="003D4D52" w:rsidRDefault="00FE44B0" w:rsidP="003D4D52">
      <w:pPr>
        <w:rPr>
          <w:u w:val="single"/>
        </w:rPr>
      </w:pPr>
    </w:p>
    <w:p w14:paraId="1D8AC044" w14:textId="195C7ED0" w:rsidR="003D4D52" w:rsidRDefault="003D4D52" w:rsidP="003D4D52">
      <w:pPr>
        <w:pStyle w:val="Heading3"/>
      </w:pPr>
      <w:r>
        <w:t>AT: US leadership Key</w:t>
      </w:r>
    </w:p>
    <w:p w14:paraId="5F6F054C" w14:textId="10EC3332" w:rsidR="003D4D52" w:rsidRPr="005A3F6E" w:rsidRDefault="00FE44B0" w:rsidP="003D4D52">
      <w:pPr>
        <w:pStyle w:val="Heading4"/>
      </w:pPr>
      <w:r>
        <w:t xml:space="preserve">Leadership framing is flawed – The aff treats policy as </w:t>
      </w:r>
      <w:proofErr w:type="gramStart"/>
      <w:r>
        <w:t>zero sum</w:t>
      </w:r>
      <w:proofErr w:type="gramEnd"/>
      <w:r w:rsidR="00652E55">
        <w:t xml:space="preserve"> locks in climate change</w:t>
      </w:r>
      <w:r>
        <w:t>.</w:t>
      </w:r>
    </w:p>
    <w:p w14:paraId="412B0B4D" w14:textId="77777777" w:rsidR="003D4D52" w:rsidRPr="00821559" w:rsidRDefault="003D4D52" w:rsidP="003D4D52">
      <w:r w:rsidRPr="00821559">
        <w:rPr>
          <w:rStyle w:val="Style13ptBold"/>
        </w:rPr>
        <w:t>Darkin ’07</w:t>
      </w:r>
      <w:r>
        <w:t xml:space="preserve"> (Beverly Darkin was a </w:t>
      </w:r>
      <w:r w:rsidRPr="00CE2504">
        <w:rPr>
          <w:i/>
          <w:iCs/>
        </w:rPr>
        <w:t>Senior Research Fellow at Chatham House (Royal Institute of</w:t>
      </w:r>
      <w:r w:rsidRPr="00CE2504">
        <w:t xml:space="preserve"> International Affairs)</w:t>
      </w:r>
      <w:r>
        <w:t>.</w:t>
      </w:r>
      <w:r w:rsidRPr="00821559">
        <w:t xml:space="preserve"> </w:t>
      </w:r>
      <w:r>
        <w:t xml:space="preserve">Darkin, B., </w:t>
      </w:r>
      <w:r w:rsidRPr="00821559">
        <w:t>&amp; House, C. (2007). Climate change: the leadership challenge. Royal Institute of International Affairs, Energy, Environment and Development Programme.</w:t>
      </w:r>
      <w:r>
        <w:t xml:space="preserve"> - </w:t>
      </w:r>
      <w:r w:rsidRPr="005A3F6E">
        <w:rPr>
          <w:highlight w:val="red"/>
        </w:rPr>
        <w:t>GL</w:t>
      </w:r>
    </w:p>
    <w:p w14:paraId="2B5D68E2" w14:textId="77777777" w:rsidR="003D4D52" w:rsidRPr="007D477D" w:rsidRDefault="003D4D52" w:rsidP="003D4D52">
      <w:pPr>
        <w:rPr>
          <w:sz w:val="16"/>
        </w:rPr>
      </w:pPr>
      <w:r w:rsidRPr="007D477D">
        <w:rPr>
          <w:sz w:val="16"/>
        </w:rPr>
        <w:t>The business of climate change negotiation can usefully be analysed in terms of game theory, following the work of the Princeton economist John Nash, who developed the theory of so-called ‘non</w:t>
      </w:r>
      <w:proofErr w:type="gramStart"/>
      <w:r w:rsidRPr="007D477D">
        <w:rPr>
          <w:sz w:val="16"/>
        </w:rPr>
        <w:t>- cooperative</w:t>
      </w:r>
      <w:proofErr w:type="gramEnd"/>
      <w:r w:rsidRPr="007D477D">
        <w:rPr>
          <w:sz w:val="16"/>
        </w:rPr>
        <w:t xml:space="preserve"> </w:t>
      </w:r>
      <w:proofErr w:type="gramStart"/>
      <w:r w:rsidRPr="007D477D">
        <w:rPr>
          <w:sz w:val="16"/>
        </w:rPr>
        <w:t>games’</w:t>
      </w:r>
      <w:proofErr w:type="gramEnd"/>
      <w:r w:rsidRPr="007D477D">
        <w:rPr>
          <w:sz w:val="16"/>
        </w:rPr>
        <w:t xml:space="preserve">. </w:t>
      </w:r>
      <w:r w:rsidRPr="00916C62">
        <w:rPr>
          <w:rStyle w:val="StyleUnderline"/>
        </w:rPr>
        <w:t xml:space="preserve">This theory demonstrated how </w:t>
      </w:r>
      <w:r w:rsidRPr="007D477D">
        <w:rPr>
          <w:rStyle w:val="StyleUnderline"/>
          <w:highlight w:val="cyan"/>
        </w:rPr>
        <w:t xml:space="preserve">a ‘game’ such as </w:t>
      </w:r>
      <w:proofErr w:type="gramStart"/>
      <w:r w:rsidRPr="007D477D">
        <w:rPr>
          <w:rStyle w:val="StyleUnderline"/>
          <w:highlight w:val="cyan"/>
        </w:rPr>
        <w:t>a climate</w:t>
      </w:r>
      <w:proofErr w:type="gramEnd"/>
      <w:r w:rsidRPr="007D477D">
        <w:rPr>
          <w:rStyle w:val="StyleUnderline"/>
          <w:highlight w:val="cyan"/>
        </w:rPr>
        <w:t xml:space="preserve"> change negotiation could result in a stable, sub-optimal equilibrium</w:t>
      </w:r>
      <w:r w:rsidRPr="00916C62">
        <w:rPr>
          <w:rStyle w:val="StyleUnderline"/>
        </w:rPr>
        <w:t xml:space="preserve"> in which no single player can benefit from unilaterally changing</w:t>
      </w:r>
      <w:r>
        <w:rPr>
          <w:rStyle w:val="StyleUnderline"/>
        </w:rPr>
        <w:t xml:space="preserve"> </w:t>
      </w:r>
      <w:r w:rsidRPr="00916C62">
        <w:rPr>
          <w:rStyle w:val="StyleUnderline"/>
        </w:rPr>
        <w:t>his or her move.</w:t>
      </w:r>
      <w:r w:rsidRPr="007D477D">
        <w:rPr>
          <w:sz w:val="16"/>
        </w:rPr>
        <w:t xml:space="preserve"> Nash proved that sub-</w:t>
      </w:r>
      <w:proofErr w:type="gramStart"/>
      <w:r w:rsidRPr="007D477D">
        <w:rPr>
          <w:sz w:val="16"/>
        </w:rPr>
        <w:t>optimaloutcomes</w:t>
      </w:r>
      <w:proofErr w:type="gramEnd"/>
      <w:r w:rsidRPr="007D477D">
        <w:rPr>
          <w:sz w:val="16"/>
        </w:rPr>
        <w:t xml:space="preserve"> could arise in a much wider set of games than previously thought, </w:t>
      </w:r>
      <w:proofErr w:type="gramStart"/>
      <w:r w:rsidRPr="007D477D">
        <w:rPr>
          <w:sz w:val="16"/>
        </w:rPr>
        <w:t>in particular those</w:t>
      </w:r>
      <w:proofErr w:type="gramEnd"/>
      <w:r w:rsidRPr="007D477D">
        <w:rPr>
          <w:sz w:val="16"/>
        </w:rPr>
        <w:t xml:space="preserve"> involving many players. </w:t>
      </w:r>
      <w:r w:rsidRPr="00916C62">
        <w:rPr>
          <w:rStyle w:val="StyleUnderline"/>
        </w:rPr>
        <w:t>This phenomenon is clearly encountered in climate change negotiations that attempt to set emission-reduction goals.</w:t>
      </w:r>
      <w:r w:rsidRPr="007D477D">
        <w:rPr>
          <w:sz w:val="16"/>
        </w:rPr>
        <w:t xml:space="preserve"> The idea is that negotiation targets are carved up between different parties </w:t>
      </w:r>
      <w:proofErr w:type="gramStart"/>
      <w:r w:rsidRPr="007D477D">
        <w:rPr>
          <w:sz w:val="16"/>
        </w:rPr>
        <w:t>in order to</w:t>
      </w:r>
      <w:proofErr w:type="gramEnd"/>
      <w:r w:rsidRPr="007D477D">
        <w:rPr>
          <w:sz w:val="16"/>
        </w:rPr>
        <w:t xml:space="preserve"> achieve a global goal. This automatically creates a situation where countries will tend towards the Nash equilibrium – </w:t>
      </w:r>
      <w:r w:rsidRPr="007D477D">
        <w:rPr>
          <w:rStyle w:val="StyleUnderline"/>
          <w:highlight w:val="cyan"/>
        </w:rPr>
        <w:t>no one country will benefit by changing its approach while the other players keep their strategies unchanged</w:t>
      </w:r>
      <w:r w:rsidRPr="00916C62">
        <w:rPr>
          <w:rStyle w:val="StyleUnderline"/>
        </w:rPr>
        <w:t>. So long as each party refuses to give ground</w:t>
      </w:r>
      <w:r w:rsidRPr="007D477D">
        <w:rPr>
          <w:rStyle w:val="StyleUnderline"/>
          <w:highlight w:val="cyan"/>
        </w:rPr>
        <w:t>, the equilibrium will be perpetuated</w:t>
      </w:r>
      <w:r w:rsidRPr="007D477D">
        <w:rPr>
          <w:sz w:val="16"/>
        </w:rPr>
        <w:t xml:space="preserve">. Climate change leaders have attempted to breakaway from this zero-sum-game mentality by committing also to regional-level actions outside </w:t>
      </w:r>
      <w:proofErr w:type="gramStart"/>
      <w:r w:rsidRPr="007D477D">
        <w:rPr>
          <w:sz w:val="16"/>
        </w:rPr>
        <w:t>the international</w:t>
      </w:r>
      <w:proofErr w:type="gramEnd"/>
      <w:r w:rsidRPr="007D477D">
        <w:rPr>
          <w:sz w:val="16"/>
        </w:rPr>
        <w:t xml:space="preserve"> negotiations. The rationale is that taking unilateral action creates the potential for everyone to benefit. The European Union’s 20% reduction target is one such example</w:t>
      </w:r>
      <w:r w:rsidRPr="007D477D">
        <w:rPr>
          <w:rStyle w:val="StyleUnderline"/>
        </w:rPr>
        <w:t>. This target was agreed on the understanding that the future lies in the development of a low- or even zero-carbon economy, and a belief that all countries will want to travel down this path eventually, so it is constructive for one party – Europe in this case – to be at the forefront</w:t>
      </w:r>
      <w:r w:rsidRPr="007D477D">
        <w:rPr>
          <w:sz w:val="16"/>
        </w:rPr>
        <w:t xml:space="preserve">. Central to this approach is a concept that is fundamental to climate leadership – interdependency. This is explored in detail in the analysis of ‘Europe in the World’ by Burke and Mabey. Their analysis recognizes that ‘the determinants of Europe’s peace and prosperity no longer lie predominantly within its geographical borders. We cannot make a transition to sustainable development on our own.’ By understanding, and taking account of, interdependence, it becomes possible to make decisions that will benefit not only Europe but also the rest of the world. </w:t>
      </w:r>
      <w:r w:rsidRPr="007D477D">
        <w:rPr>
          <w:rStyle w:val="StyleUnderline"/>
        </w:rPr>
        <w:t xml:space="preserve">According to this reasoning, this will enable </w:t>
      </w:r>
      <w:r w:rsidRPr="007D477D">
        <w:rPr>
          <w:rStyle w:val="StyleUnderline"/>
          <w:highlight w:val="cyan"/>
        </w:rPr>
        <w:t>Europe</w:t>
      </w:r>
      <w:r w:rsidRPr="007D477D">
        <w:rPr>
          <w:rStyle w:val="StyleUnderline"/>
        </w:rPr>
        <w:t xml:space="preserve"> to </w:t>
      </w:r>
      <w:r w:rsidRPr="007D477D">
        <w:rPr>
          <w:rStyle w:val="StyleUnderline"/>
          <w:highlight w:val="cyan"/>
        </w:rPr>
        <w:t xml:space="preserve">move towards a collaborative </w:t>
      </w:r>
      <w:proofErr w:type="gramStart"/>
      <w:r w:rsidRPr="007D477D">
        <w:rPr>
          <w:rStyle w:val="StyleUnderline"/>
          <w:highlight w:val="cyan"/>
        </w:rPr>
        <w:t>approach</w:t>
      </w:r>
      <w:r w:rsidRPr="007D477D">
        <w:rPr>
          <w:rStyle w:val="StyleUnderline"/>
        </w:rPr>
        <w:t>, and</w:t>
      </w:r>
      <w:proofErr w:type="gramEnd"/>
      <w:r w:rsidRPr="007D477D">
        <w:rPr>
          <w:rStyle w:val="StyleUnderline"/>
        </w:rPr>
        <w:t xml:space="preserve"> seek ways of working with other</w:t>
      </w:r>
      <w:r>
        <w:rPr>
          <w:rStyle w:val="StyleUnderline"/>
        </w:rPr>
        <w:t xml:space="preserve"> </w:t>
      </w:r>
      <w:r w:rsidRPr="007D477D">
        <w:rPr>
          <w:rStyle w:val="StyleUnderline"/>
        </w:rPr>
        <w:t xml:space="preserve">nations on energy and climate security </w:t>
      </w:r>
      <w:r w:rsidRPr="007D477D">
        <w:rPr>
          <w:rStyle w:val="StyleUnderline"/>
          <w:highlight w:val="cyan"/>
        </w:rPr>
        <w:t>to achieve mutual interests</w:t>
      </w:r>
      <w:r w:rsidRPr="007D477D">
        <w:rPr>
          <w:rStyle w:val="StyleUnderline"/>
        </w:rPr>
        <w:t>.</w:t>
      </w:r>
      <w:r>
        <w:rPr>
          <w:rStyle w:val="StyleUnderline"/>
        </w:rPr>
        <w:t xml:space="preserve"> </w:t>
      </w:r>
      <w:r w:rsidRPr="007D477D">
        <w:rPr>
          <w:rStyle w:val="StyleUnderline"/>
          <w:highlight w:val="cyan"/>
        </w:rPr>
        <w:t>This contrasts markedly to the approach of the US</w:t>
      </w:r>
      <w:r>
        <w:rPr>
          <w:rStyle w:val="StyleUnderline"/>
        </w:rPr>
        <w:t xml:space="preserve"> </w:t>
      </w:r>
      <w:r w:rsidRPr="007D477D">
        <w:rPr>
          <w:rStyle w:val="StyleUnderline"/>
        </w:rPr>
        <w:t xml:space="preserve">administration, </w:t>
      </w:r>
      <w:r w:rsidRPr="007D477D">
        <w:rPr>
          <w:rStyle w:val="StyleUnderline"/>
          <w:highlight w:val="cyan"/>
        </w:rPr>
        <w:t xml:space="preserve">which </w:t>
      </w:r>
      <w:r w:rsidRPr="00821559">
        <w:rPr>
          <w:rStyle w:val="StyleUnderline"/>
          <w:highlight w:val="cyan"/>
        </w:rPr>
        <w:t>has prevaricated over</w:t>
      </w:r>
      <w:r w:rsidRPr="007D477D">
        <w:rPr>
          <w:rStyle w:val="StyleUnderline"/>
        </w:rPr>
        <w:t xml:space="preserve"> emission</w:t>
      </w:r>
      <w:r>
        <w:rPr>
          <w:rStyle w:val="StyleUnderline"/>
        </w:rPr>
        <w:t xml:space="preserve"> </w:t>
      </w:r>
      <w:r w:rsidRPr="007D477D">
        <w:rPr>
          <w:rStyle w:val="StyleUnderline"/>
        </w:rPr>
        <w:t xml:space="preserve">reduction </w:t>
      </w:r>
      <w:r w:rsidRPr="00821559">
        <w:rPr>
          <w:rStyle w:val="StyleUnderline"/>
          <w:highlight w:val="cyan"/>
        </w:rPr>
        <w:t>targets</w:t>
      </w:r>
      <w:r w:rsidRPr="007D477D">
        <w:rPr>
          <w:rStyle w:val="StyleUnderline"/>
        </w:rPr>
        <w:t xml:space="preserve"> (since withdrawing from the Kyoto</w:t>
      </w:r>
      <w:r>
        <w:rPr>
          <w:rStyle w:val="StyleUnderline"/>
        </w:rPr>
        <w:t xml:space="preserve"> </w:t>
      </w:r>
      <w:r w:rsidRPr="007D477D">
        <w:rPr>
          <w:rStyle w:val="StyleUnderline"/>
        </w:rPr>
        <w:t xml:space="preserve">Protocol in 2001) </w:t>
      </w:r>
      <w:r w:rsidRPr="00821559">
        <w:rPr>
          <w:rStyle w:val="StyleUnderline"/>
          <w:highlight w:val="cyan"/>
        </w:rPr>
        <w:t xml:space="preserve">out of a </w:t>
      </w:r>
      <w:r w:rsidRPr="007D477D">
        <w:rPr>
          <w:rStyle w:val="StyleUnderline"/>
          <w:highlight w:val="cyan"/>
        </w:rPr>
        <w:t>fear of damaging US international competitiveness</w:t>
      </w:r>
      <w:r w:rsidRPr="007D477D">
        <w:rPr>
          <w:rStyle w:val="StyleUnderline"/>
        </w:rPr>
        <w:t xml:space="preserve">, not least </w:t>
      </w:r>
      <w:r w:rsidRPr="00821559">
        <w:rPr>
          <w:rStyle w:val="StyleUnderline"/>
          <w:highlight w:val="cyan"/>
        </w:rPr>
        <w:t>vis-à-vis China</w:t>
      </w:r>
      <w:r w:rsidRPr="007D477D">
        <w:rPr>
          <w:rStyle w:val="StyleUnderline"/>
        </w:rPr>
        <w:t>, with attendant job losses.</w:t>
      </w:r>
      <w:r w:rsidRPr="007D477D">
        <w:rPr>
          <w:sz w:val="16"/>
        </w:rPr>
        <w:t xml:space="preserve"> However, Krugman and others have argued that the concept of competitiveness has little meaning at the level of the nation-state. The argument carries serious weight only at the level of the firm or sector, where it is possible to identify winners and losers. Krugman argues that at the level of the nation-state it is more appropriate to focus on productivity. In the context of climate change, this includes the potential for the global carbon market – valued at $30 billion in 200633– to create new business opportunities that will contribute to national growth</w:t>
      </w:r>
      <w:r w:rsidRPr="007D477D">
        <w:rPr>
          <w:rStyle w:val="StyleUnderline"/>
        </w:rPr>
        <w:t xml:space="preserve">. Nevertheless, the reluctance of the US administration to commit to a binding 50% reduction target at the G8 summit on 7 June demonstrates that </w:t>
      </w:r>
      <w:r w:rsidRPr="007D477D">
        <w:rPr>
          <w:rStyle w:val="StyleUnderline"/>
          <w:highlight w:val="cyan"/>
        </w:rPr>
        <w:t>the US administration is</w:t>
      </w:r>
      <w:r w:rsidRPr="007D477D">
        <w:rPr>
          <w:rStyle w:val="StyleUnderline"/>
        </w:rPr>
        <w:t xml:space="preserve"> still unconvinced about the overall potential benefits of the carbon market to the US economy and </w:t>
      </w:r>
      <w:r w:rsidRPr="007D477D">
        <w:rPr>
          <w:rStyle w:val="StyleUnderline"/>
          <w:highlight w:val="cyan"/>
        </w:rPr>
        <w:t>wary about handing over a competitive advantage to China and India.</w:t>
      </w:r>
      <w:r w:rsidRPr="007D477D">
        <w:rPr>
          <w:rStyle w:val="StyleUnderline"/>
        </w:rPr>
        <w:t xml:space="preserve"> There is still more work to be done by climate</w:t>
      </w:r>
      <w:r>
        <w:rPr>
          <w:rStyle w:val="StyleUnderline"/>
        </w:rPr>
        <w:t xml:space="preserve"> </w:t>
      </w:r>
      <w:r w:rsidRPr="007D477D">
        <w:rPr>
          <w:rStyle w:val="StyleUnderline"/>
        </w:rPr>
        <w:t xml:space="preserve">leaders </w:t>
      </w:r>
      <w:r w:rsidRPr="007D477D">
        <w:rPr>
          <w:rStyle w:val="StyleUnderline"/>
          <w:highlight w:val="cyan"/>
        </w:rPr>
        <w:t>to break down the zero-sum-game mentality</w:t>
      </w:r>
      <w:r w:rsidRPr="007D477D">
        <w:rPr>
          <w:rStyle w:val="StyleUnderline"/>
        </w:rPr>
        <w:t>.</w:t>
      </w:r>
    </w:p>
    <w:p w14:paraId="398D6CC2" w14:textId="77777777" w:rsidR="003D4D52" w:rsidRDefault="003D4D52" w:rsidP="003D4D52"/>
    <w:p w14:paraId="01923356" w14:textId="77777777" w:rsidR="003D4D52" w:rsidRDefault="003D4D52" w:rsidP="003D4D52"/>
    <w:p w14:paraId="60C80A16" w14:textId="77777777" w:rsidR="003D4D52" w:rsidRDefault="003D4D52" w:rsidP="003D4D52"/>
    <w:p w14:paraId="7537CF66" w14:textId="77777777" w:rsidR="003D4D52" w:rsidRDefault="003D4D52" w:rsidP="003D4D52"/>
    <w:p w14:paraId="3C336F1B" w14:textId="77777777" w:rsidR="003D4D52" w:rsidRPr="00916C62" w:rsidRDefault="003D4D52" w:rsidP="003D4D52"/>
    <w:p w14:paraId="0E363F16" w14:textId="77777777" w:rsidR="003D4D52" w:rsidRPr="00005604" w:rsidRDefault="003D4D52" w:rsidP="003D4D52"/>
    <w:p w14:paraId="521EEDB5" w14:textId="1198F8D9" w:rsidR="003D4D52" w:rsidRDefault="00DD2429" w:rsidP="00DD2429">
      <w:pPr>
        <w:pStyle w:val="Heading2"/>
      </w:pPr>
      <w:r>
        <w:t>HEG</w:t>
      </w:r>
    </w:p>
    <w:p w14:paraId="5AB05D8E" w14:textId="4EEB4D1B" w:rsidR="00DD2429" w:rsidRDefault="00DD2429" w:rsidP="00DD2429">
      <w:pPr>
        <w:pStyle w:val="Heading3"/>
      </w:pPr>
      <w:r>
        <w:t>1NC</w:t>
      </w:r>
    </w:p>
    <w:p w14:paraId="6FF22CB0" w14:textId="0B05057E" w:rsidR="00DD2429" w:rsidRPr="009C6700" w:rsidRDefault="00DD2429" w:rsidP="00DD2429">
      <w:pPr>
        <w:pStyle w:val="Heading4"/>
        <w:rPr>
          <w:rFonts w:eastAsia="Times New Roman" w:cs="Calibri"/>
          <w:sz w:val="24"/>
          <w:szCs w:val="24"/>
        </w:rPr>
      </w:pPr>
      <w:r w:rsidRPr="009C6700">
        <w:t>Hegemonic collapse is inevitable due to failure to manage global crises.</w:t>
      </w:r>
    </w:p>
    <w:p w14:paraId="38A94C8E" w14:textId="77777777" w:rsidR="00DD2429" w:rsidRPr="009A512B" w:rsidRDefault="00DD2429" w:rsidP="00DD2429">
      <w:r w:rsidRPr="009A512B">
        <w:rPr>
          <w:rStyle w:val="Style13ptBold"/>
        </w:rPr>
        <w:t>Xing 25</w:t>
      </w:r>
      <w:r w:rsidRPr="009A512B">
        <w:t xml:space="preserve"> [Li Xing, (Yunshan Leading Scholar &amp; Distinguished Professor at Guangdong University of Foreign Studies; Director of the European Research Center &amp; Distinguished Professor at the Guangdong Institute for International Strategies; Full Professor of International Relations, Department of Politics and Society, Aalborg University (Denmark); Ph.D. in Development and International Relations; Editor-in-Chief, Journal of China and International Relations; author of multiple volumes on China’s rise and world order), 1-21-25, “As the rules-based order declines, hegemony takes on a new form,” South China Morning Post, https://www.scmp.com/opinion/world-opinion/article/3295126/rules-based-order-declines-hegemony-takes-new-form, SHCP AB]</w:t>
      </w:r>
    </w:p>
    <w:p w14:paraId="51EABDB9" w14:textId="77777777" w:rsidR="00DD2429" w:rsidRPr="009C6700" w:rsidRDefault="00DD2429" w:rsidP="00DD2429">
      <w:pPr>
        <w:rPr>
          <w:sz w:val="10"/>
          <w:szCs w:val="10"/>
        </w:rPr>
      </w:pPr>
      <w:r w:rsidRPr="009C6700">
        <w:rPr>
          <w:sz w:val="10"/>
          <w:szCs w:val="10"/>
        </w:rPr>
        <w:t>&lt;Spelling corrected&gt;</w:t>
      </w:r>
    </w:p>
    <w:p w14:paraId="357D4FC1" w14:textId="77777777" w:rsidR="00DD2429" w:rsidRPr="009C6700" w:rsidRDefault="00DD2429" w:rsidP="00DD2429">
      <w:pPr>
        <w:rPr>
          <w:sz w:val="14"/>
        </w:rPr>
      </w:pPr>
      <w:r w:rsidRPr="009C6700">
        <w:rPr>
          <w:sz w:val="14"/>
        </w:rPr>
        <w:t xml:space="preserve">History shows that world orders, disorders or new orders often result from the disturbing dynamics unleashed by crises amid the rise of new powers and the resistance of existing powers. Current dynamics can be understood by analyzing how the world order is transitioning from a state of hegemony to one of “intertwined hegemony”. Hegemony is a concept that was employed by Italian Marxist theorist Antonio Gramsci and is applied in international relations to describe the enduring aspects of an existing order maintained by a leading actor through a skillful combination of coercive and non-coercive power. Hegemony is often associated with the United States, which has served as the primary hegemon shaping the post-war order. </w:t>
      </w:r>
      <w:r w:rsidRPr="009C6700">
        <w:rPr>
          <w:highlight w:val="cyan"/>
          <w:u w:val="single"/>
        </w:rPr>
        <w:t>US</w:t>
      </w:r>
      <w:r w:rsidRPr="009C6700">
        <w:rPr>
          <w:u w:val="single"/>
        </w:rPr>
        <w:t xml:space="preserve"> </w:t>
      </w:r>
      <w:r w:rsidRPr="009C6700">
        <w:rPr>
          <w:highlight w:val="cyan"/>
          <w:u w:val="single"/>
        </w:rPr>
        <w:t>heg</w:t>
      </w:r>
      <w:r w:rsidRPr="009C6700">
        <w:rPr>
          <w:u w:val="single"/>
        </w:rPr>
        <w:t xml:space="preserve">emony has been </w:t>
      </w:r>
      <w:r w:rsidRPr="009C6700">
        <w:rPr>
          <w:highlight w:val="cyan"/>
          <w:u w:val="single"/>
        </w:rPr>
        <w:t>exerted through</w:t>
      </w:r>
      <w:r w:rsidRPr="009C6700">
        <w:rPr>
          <w:u w:val="single"/>
        </w:rPr>
        <w:t xml:space="preserve"> its </w:t>
      </w:r>
      <w:r w:rsidRPr="009C6700">
        <w:rPr>
          <w:highlight w:val="cyan"/>
          <w:u w:val="single"/>
        </w:rPr>
        <w:t>econ</w:t>
      </w:r>
      <w:r w:rsidRPr="009C6700">
        <w:rPr>
          <w:u w:val="single"/>
        </w:rPr>
        <w:t>omic</w:t>
      </w:r>
      <w:r w:rsidRPr="009C6700">
        <w:rPr>
          <w:highlight w:val="cyan"/>
          <w:u w:val="single"/>
        </w:rPr>
        <w:t xml:space="preserve"> and military </w:t>
      </w:r>
      <w:r w:rsidRPr="009C6700">
        <w:rPr>
          <w:u w:val="single"/>
        </w:rPr>
        <w:t xml:space="preserve">power, </w:t>
      </w:r>
      <w:r w:rsidRPr="009C6700">
        <w:rPr>
          <w:highlight w:val="cyan"/>
          <w:u w:val="single"/>
        </w:rPr>
        <w:t>as well as</w:t>
      </w:r>
      <w:r w:rsidRPr="009C6700">
        <w:rPr>
          <w:u w:val="single"/>
        </w:rPr>
        <w:t xml:space="preserve"> through </w:t>
      </w:r>
      <w:r w:rsidRPr="009C6700">
        <w:rPr>
          <w:highlight w:val="cyan"/>
          <w:u w:val="single"/>
        </w:rPr>
        <w:t>international institutions</w:t>
      </w:r>
      <w:r w:rsidRPr="009C6700">
        <w:rPr>
          <w:u w:val="single"/>
        </w:rPr>
        <w:t xml:space="preserve"> used as tools to uphold global norms, trade and security structures.</w:t>
      </w:r>
      <w:r w:rsidRPr="009C6700">
        <w:rPr>
          <w:sz w:val="14"/>
        </w:rPr>
        <w:t xml:space="preserve"> </w:t>
      </w:r>
      <w:r w:rsidRPr="009C6700">
        <w:rPr>
          <w:highlight w:val="cyan"/>
          <w:u w:val="single"/>
        </w:rPr>
        <w:t>However</w:t>
      </w:r>
      <w:r w:rsidRPr="009C6700">
        <w:rPr>
          <w:u w:val="single"/>
        </w:rPr>
        <w:t xml:space="preserve">, since September 11 and the 2008 global financial crisis, the </w:t>
      </w:r>
      <w:r w:rsidRPr="009C6700">
        <w:rPr>
          <w:highlight w:val="cyan"/>
          <w:u w:val="single"/>
        </w:rPr>
        <w:t>world</w:t>
      </w:r>
      <w:r w:rsidRPr="009C6700">
        <w:rPr>
          <w:u w:val="single"/>
        </w:rPr>
        <w:t xml:space="preserve"> order has </w:t>
      </w:r>
      <w:r w:rsidRPr="009C6700">
        <w:rPr>
          <w:highlight w:val="cyan"/>
          <w:u w:val="single"/>
        </w:rPr>
        <w:t>undergone</w:t>
      </w:r>
      <w:r w:rsidRPr="009C6700">
        <w:rPr>
          <w:u w:val="single"/>
        </w:rPr>
        <w:t xml:space="preserve"> multiple </w:t>
      </w:r>
      <w:r w:rsidRPr="009C6700">
        <w:rPr>
          <w:highlight w:val="cyan"/>
          <w:u w:val="single"/>
        </w:rPr>
        <w:t>crises</w:t>
      </w:r>
      <w:r w:rsidRPr="009C6700">
        <w:rPr>
          <w:u w:val="single"/>
        </w:rPr>
        <w:t xml:space="preserve"> and pivotal moments, such as </w:t>
      </w:r>
      <w:r w:rsidRPr="009C6700">
        <w:rPr>
          <w:highlight w:val="cyan"/>
          <w:u w:val="single"/>
        </w:rPr>
        <w:t>China’s rise</w:t>
      </w:r>
      <w:r w:rsidRPr="009C6700">
        <w:rPr>
          <w:u w:val="single"/>
        </w:rPr>
        <w:t xml:space="preserve">, the </w:t>
      </w:r>
      <w:r w:rsidRPr="009C6700">
        <w:rPr>
          <w:highlight w:val="cyan"/>
          <w:u w:val="single"/>
        </w:rPr>
        <w:t>US-China rivalry</w:t>
      </w:r>
      <w:r w:rsidRPr="009C6700">
        <w:rPr>
          <w:u w:val="single"/>
        </w:rPr>
        <w:t>, the Russia-</w:t>
      </w:r>
      <w:r w:rsidRPr="009C6700">
        <w:rPr>
          <w:highlight w:val="cyan"/>
          <w:u w:val="single"/>
        </w:rPr>
        <w:t xml:space="preserve">Ukraine war, China’s </w:t>
      </w:r>
      <w:r w:rsidRPr="009C6700">
        <w:rPr>
          <w:u w:val="single"/>
        </w:rPr>
        <w:t xml:space="preserve">increasing </w:t>
      </w:r>
      <w:r w:rsidRPr="009C6700">
        <w:rPr>
          <w:highlight w:val="cyan"/>
          <w:u w:val="single"/>
        </w:rPr>
        <w:t xml:space="preserve">role in the Middle East, </w:t>
      </w:r>
      <w:r w:rsidRPr="009C6700">
        <w:rPr>
          <w:u w:val="single"/>
        </w:rPr>
        <w:t xml:space="preserve">Israel’s latest assault in </w:t>
      </w:r>
      <w:r w:rsidRPr="009C6700">
        <w:rPr>
          <w:highlight w:val="cyan"/>
          <w:u w:val="single"/>
        </w:rPr>
        <w:t xml:space="preserve">Palestine </w:t>
      </w:r>
      <w:r w:rsidRPr="009C6700">
        <w:rPr>
          <w:u w:val="single"/>
        </w:rPr>
        <w:t xml:space="preserve">and Donald </w:t>
      </w:r>
      <w:r w:rsidRPr="009C6700">
        <w:rPr>
          <w:highlight w:val="cyan"/>
          <w:u w:val="single"/>
        </w:rPr>
        <w:t>Trump’s second term.</w:t>
      </w:r>
      <w:r w:rsidRPr="009C6700">
        <w:rPr>
          <w:u w:val="single"/>
        </w:rPr>
        <w:t xml:space="preserve"> These </w:t>
      </w:r>
      <w:r w:rsidRPr="009C6700">
        <w:rPr>
          <w:highlight w:val="cyan"/>
          <w:u w:val="single"/>
        </w:rPr>
        <w:t>crises</w:t>
      </w:r>
      <w:r w:rsidRPr="009C6700">
        <w:rPr>
          <w:u w:val="single"/>
        </w:rPr>
        <w:t xml:space="preserve"> and pivotal moments have </w:t>
      </w:r>
      <w:r w:rsidRPr="009C6700">
        <w:rPr>
          <w:highlight w:val="cyan"/>
          <w:u w:val="single"/>
        </w:rPr>
        <w:t>exposed</w:t>
      </w:r>
      <w:r w:rsidRPr="009C6700">
        <w:rPr>
          <w:u w:val="single"/>
        </w:rPr>
        <w:t xml:space="preserve"> </w:t>
      </w:r>
      <w:r w:rsidRPr="009C6700">
        <w:rPr>
          <w:highlight w:val="cyan"/>
          <w:u w:val="single"/>
        </w:rPr>
        <w:t>vulnerabilities in</w:t>
      </w:r>
      <w:r w:rsidRPr="009C6700">
        <w:rPr>
          <w:u w:val="single"/>
        </w:rPr>
        <w:t xml:space="preserve"> the existing </w:t>
      </w:r>
      <w:r w:rsidRPr="009C6700">
        <w:rPr>
          <w:highlight w:val="cyan"/>
          <w:u w:val="single"/>
        </w:rPr>
        <w:t>world order</w:t>
      </w:r>
      <w:r w:rsidRPr="009C6700">
        <w:rPr>
          <w:u w:val="single"/>
        </w:rPr>
        <w:t xml:space="preserve"> and challenged the hegemony of Western-led institutions and norms.</w:t>
      </w:r>
      <w:r w:rsidRPr="009C6700">
        <w:rPr>
          <w:sz w:val="14"/>
        </w:rPr>
        <w:t xml:space="preserve"> </w:t>
      </w:r>
      <w:r w:rsidRPr="009C6700">
        <w:rPr>
          <w:sz w:val="20"/>
          <w:szCs w:val="20"/>
          <w:u w:val="single"/>
        </w:rPr>
        <w:t xml:space="preserve">The existing world order is facing crises across four key domains. Multilateral cooperation is increasingly elusive due to great power rivalries and interstate conflicts, highlighting a crisis of functionality as global institutions </w:t>
      </w:r>
      <w:r w:rsidRPr="009C6700">
        <w:rPr>
          <w:sz w:val="20"/>
          <w:szCs w:val="20"/>
          <w:highlight w:val="cyan"/>
          <w:u w:val="single"/>
        </w:rPr>
        <w:t>struggle</w:t>
      </w:r>
      <w:r w:rsidRPr="009C6700">
        <w:rPr>
          <w:sz w:val="20"/>
          <w:szCs w:val="20"/>
          <w:u w:val="single"/>
        </w:rPr>
        <w:t xml:space="preserve"> to build </w:t>
      </w:r>
      <w:r w:rsidRPr="009C6700">
        <w:rPr>
          <w:sz w:val="20"/>
          <w:szCs w:val="20"/>
          <w:highlight w:val="cyan"/>
          <w:u w:val="single"/>
        </w:rPr>
        <w:t>consensus</w:t>
      </w:r>
      <w:r w:rsidRPr="009C6700">
        <w:rPr>
          <w:sz w:val="20"/>
          <w:szCs w:val="20"/>
          <w:u w:val="single"/>
        </w:rPr>
        <w:t xml:space="preserve"> on critical issues, such as </w:t>
      </w:r>
      <w:r w:rsidRPr="009C6700">
        <w:rPr>
          <w:sz w:val="20"/>
          <w:szCs w:val="20"/>
          <w:highlight w:val="cyan"/>
          <w:u w:val="single"/>
        </w:rPr>
        <w:t>climate change, pandemics and cybersecurity</w:t>
      </w:r>
      <w:r w:rsidRPr="009C6700">
        <w:rPr>
          <w:sz w:val="20"/>
          <w:szCs w:val="20"/>
          <w:u w:val="single"/>
        </w:rPr>
        <w:t>.</w:t>
      </w:r>
      <w:r w:rsidRPr="009C6700">
        <w:rPr>
          <w:sz w:val="14"/>
        </w:rPr>
        <w:t xml:space="preserve"> </w:t>
      </w:r>
      <w:r w:rsidRPr="009C6700">
        <w:rPr>
          <w:u w:val="single"/>
        </w:rPr>
        <w:t xml:space="preserve">The </w:t>
      </w:r>
      <w:r w:rsidRPr="009C6700">
        <w:rPr>
          <w:highlight w:val="cyan"/>
          <w:u w:val="single"/>
        </w:rPr>
        <w:t>US-led</w:t>
      </w:r>
      <w:r w:rsidRPr="009C6700">
        <w:rPr>
          <w:u w:val="single"/>
        </w:rPr>
        <w:t xml:space="preserve"> “rules-based” global </w:t>
      </w:r>
      <w:r w:rsidRPr="009C6700">
        <w:rPr>
          <w:highlight w:val="cyan"/>
          <w:u w:val="single"/>
        </w:rPr>
        <w:t>governance</w:t>
      </w:r>
      <w:r w:rsidRPr="009C6700">
        <w:rPr>
          <w:u w:val="single"/>
        </w:rPr>
        <w:t xml:space="preserve"> architecture has </w:t>
      </w:r>
      <w:r w:rsidRPr="009C6700">
        <w:rPr>
          <w:highlight w:val="cyan"/>
          <w:u w:val="single"/>
        </w:rPr>
        <w:t>shown</w:t>
      </w:r>
      <w:r w:rsidRPr="009C6700">
        <w:rPr>
          <w:u w:val="single"/>
        </w:rPr>
        <w:t xml:space="preserve"> its </w:t>
      </w:r>
      <w:r w:rsidRPr="009C6700">
        <w:rPr>
          <w:highlight w:val="cyan"/>
          <w:u w:val="single"/>
        </w:rPr>
        <w:t>inability to</w:t>
      </w:r>
      <w:r w:rsidRPr="009C6700">
        <w:rPr>
          <w:u w:val="single"/>
        </w:rPr>
        <w:t xml:space="preserve"> effectively </w:t>
      </w:r>
      <w:r w:rsidRPr="009C6700">
        <w:rPr>
          <w:highlight w:val="cyan"/>
          <w:u w:val="single"/>
        </w:rPr>
        <w:t>address</w:t>
      </w:r>
      <w:r w:rsidRPr="009C6700">
        <w:rPr>
          <w:u w:val="single"/>
        </w:rPr>
        <w:t xml:space="preserve"> </w:t>
      </w:r>
      <w:r w:rsidRPr="009C6700">
        <w:rPr>
          <w:highlight w:val="cyan"/>
          <w:u w:val="single"/>
        </w:rPr>
        <w:t>worldwide challenges</w:t>
      </w:r>
      <w:r w:rsidRPr="009C6700">
        <w:rPr>
          <w:u w:val="single"/>
        </w:rPr>
        <w:t xml:space="preserve">. The </w:t>
      </w:r>
      <w:r w:rsidRPr="009C6700">
        <w:rPr>
          <w:highlight w:val="cyan"/>
          <w:u w:val="single"/>
        </w:rPr>
        <w:t>failure to deliver</w:t>
      </w:r>
      <w:r w:rsidRPr="009C6700">
        <w:rPr>
          <w:u w:val="single"/>
        </w:rPr>
        <w:t xml:space="preserve"> a secure and </w:t>
      </w:r>
      <w:r w:rsidRPr="009C6700">
        <w:rPr>
          <w:highlight w:val="cyan"/>
          <w:u w:val="single"/>
        </w:rPr>
        <w:t>equitable</w:t>
      </w:r>
      <w:r w:rsidRPr="009C6700">
        <w:rPr>
          <w:u w:val="single"/>
        </w:rPr>
        <w:t xml:space="preserve"> global </w:t>
      </w:r>
      <w:r w:rsidRPr="009C6700">
        <w:rPr>
          <w:highlight w:val="cyan"/>
          <w:u w:val="single"/>
        </w:rPr>
        <w:t>system underscores a crisis of legitimacy.</w:t>
      </w:r>
      <w:r w:rsidRPr="009C6700">
        <w:rPr>
          <w:u w:val="single"/>
        </w:rPr>
        <w:t xml:space="preserve"> Finally, </w:t>
      </w:r>
      <w:r w:rsidRPr="009C6700">
        <w:rPr>
          <w:highlight w:val="cyan"/>
          <w:u w:val="single"/>
        </w:rPr>
        <w:t>shifting power dynamics</w:t>
      </w:r>
      <w:r w:rsidRPr="009C6700">
        <w:rPr>
          <w:u w:val="single"/>
        </w:rPr>
        <w:t xml:space="preserve"> between emerging and established powers signifies a </w:t>
      </w:r>
      <w:r w:rsidRPr="009C6700">
        <w:rPr>
          <w:highlight w:val="cyan"/>
          <w:u w:val="single"/>
        </w:rPr>
        <w:t>crisis of authority</w:t>
      </w:r>
      <w:r w:rsidRPr="009C6700">
        <w:rPr>
          <w:u w:val="single"/>
        </w:rPr>
        <w:t>.</w:t>
      </w:r>
      <w:r w:rsidRPr="009C6700">
        <w:rPr>
          <w:sz w:val="14"/>
        </w:rPr>
        <w:t xml:space="preserve"> In this context, intertwined hegemony is a better way to describe the transition from the current world order to an emerging one.</w:t>
      </w:r>
      <w:r w:rsidRPr="009C6700">
        <w:rPr>
          <w:u w:val="single"/>
        </w:rPr>
        <w:t xml:space="preserve"> </w:t>
      </w:r>
      <w:r w:rsidRPr="009C6700">
        <w:rPr>
          <w:highlight w:val="cyan"/>
          <w:u w:val="single"/>
        </w:rPr>
        <w:t>Intertwined heg</w:t>
      </w:r>
      <w:r w:rsidRPr="009C6700">
        <w:rPr>
          <w:u w:val="single"/>
        </w:rPr>
        <w:t xml:space="preserve">emony reflects a </w:t>
      </w:r>
      <w:r w:rsidRPr="009C6700">
        <w:rPr>
          <w:highlight w:val="cyan"/>
          <w:u w:val="single"/>
        </w:rPr>
        <w:t>process defined by mutual challenges, constraints, dependencies</w:t>
      </w:r>
      <w:r w:rsidRPr="009C6700">
        <w:rPr>
          <w:u w:val="single"/>
        </w:rPr>
        <w:t xml:space="preserve"> and </w:t>
      </w:r>
      <w:r w:rsidRPr="009C6700">
        <w:rPr>
          <w:highlight w:val="cyan"/>
          <w:u w:val="single"/>
        </w:rPr>
        <w:t>accommodation between</w:t>
      </w:r>
      <w:r w:rsidRPr="009C6700">
        <w:rPr>
          <w:u w:val="single"/>
        </w:rPr>
        <w:t xml:space="preserve"> existing and emerging </w:t>
      </w:r>
      <w:r w:rsidRPr="009C6700">
        <w:rPr>
          <w:highlight w:val="cyan"/>
          <w:u w:val="single"/>
        </w:rPr>
        <w:t>powers</w:t>
      </w:r>
      <w:r w:rsidRPr="009C6700">
        <w:rPr>
          <w:u w:val="single"/>
        </w:rPr>
        <w:t xml:space="preserve">. </w:t>
      </w:r>
      <w:r w:rsidRPr="009C6700">
        <w:rPr>
          <w:sz w:val="14"/>
        </w:rPr>
        <w:t xml:space="preserve">Defenders and challengers of the existing order are deeply intertwined. </w:t>
      </w:r>
      <w:r w:rsidRPr="009C6700">
        <w:rPr>
          <w:u w:val="single"/>
        </w:rPr>
        <w:t xml:space="preserve">Firstly, intertwined hegemony indicates that globalization is </w:t>
      </w:r>
      <w:r w:rsidRPr="009C6700">
        <w:rPr>
          <w:highlight w:val="cyan"/>
          <w:u w:val="single"/>
        </w:rPr>
        <w:t>steering the world</w:t>
      </w:r>
      <w:r w:rsidRPr="009C6700">
        <w:rPr>
          <w:u w:val="single"/>
        </w:rPr>
        <w:t xml:space="preserve"> economy </w:t>
      </w:r>
      <w:r w:rsidRPr="009C6700">
        <w:rPr>
          <w:highlight w:val="cyan"/>
          <w:u w:val="single"/>
        </w:rPr>
        <w:t>towards</w:t>
      </w:r>
      <w:r w:rsidRPr="009C6700">
        <w:rPr>
          <w:u w:val="single"/>
        </w:rPr>
        <w:t xml:space="preserve"> an era of multiple development models characterized by the coexistence of multiple </w:t>
      </w:r>
      <w:r w:rsidRPr="009C6700">
        <w:rPr>
          <w:highlight w:val="cyan"/>
          <w:u w:val="single"/>
        </w:rPr>
        <w:t>competing economic systems and modes of governance</w:t>
      </w:r>
      <w:r w:rsidRPr="009C6700">
        <w:rPr>
          <w:u w:val="single"/>
        </w:rPr>
        <w:t>. Global economic players now include not only private entities but also states, exemplified by Chinese state-owned enterprises.</w:t>
      </w:r>
      <w:r w:rsidRPr="009C6700">
        <w:rPr>
          <w:sz w:val="14"/>
        </w:rPr>
        <w:t xml:space="preserve"> The Chinese development model, often referred to as the Beijing Consensus – understood as regulated state-market - society relations – stands in contrast to the US-led Washington Consensus defined by liberal economic policies. Non-state entities like transnational corporations, tech giants and social movements also play an outsize role in shaping the world order. </w:t>
      </w:r>
      <w:r w:rsidRPr="009C6700">
        <w:rPr>
          <w:sz w:val="14"/>
          <w:szCs w:val="14"/>
        </w:rPr>
        <w:t>Secondly, intertwined hegemony reflects a shift towards a post-hegemonic world, where no single power, like the US or the West more broadly, unilaterally shapes global norms or leadership.</w:t>
      </w:r>
      <w:r w:rsidRPr="009C6700">
        <w:rPr>
          <w:sz w:val="14"/>
        </w:rPr>
        <w:t xml:space="preserve"> Decentralized platforms, internet connections, the digital economy and tech competition have eroded traditional monopolies on discourse, narratives and soft power. Global norms are becoming more flexible and less universal, while alliances form around specific challenges and interests rather than shared ideologies. In this post-hegemonic era, no single power can enforce global order, raising the risk of regional conflicts and power rivalries. Thirdly, intertwined hegemony emphasizes the diverse perspectives on mechanisms, policies and strategies that drive national development and growth. </w:t>
      </w:r>
      <w:r w:rsidRPr="009C6700">
        <w:rPr>
          <w:u w:val="single"/>
        </w:rPr>
        <w:t xml:space="preserve">Today, </w:t>
      </w:r>
      <w:r w:rsidRPr="009C6700">
        <w:rPr>
          <w:highlight w:val="cyan"/>
          <w:u w:val="single"/>
        </w:rPr>
        <w:t>emerging powers</w:t>
      </w:r>
      <w:r w:rsidRPr="009C6700">
        <w:rPr>
          <w:u w:val="single"/>
        </w:rPr>
        <w:t xml:space="preserve"> have the capacity to </w:t>
      </w:r>
      <w:r w:rsidRPr="009C6700">
        <w:rPr>
          <w:highlight w:val="cyan"/>
          <w:u w:val="single"/>
        </w:rPr>
        <w:t>formulate</w:t>
      </w:r>
      <w:r w:rsidRPr="009C6700">
        <w:rPr>
          <w:u w:val="single"/>
        </w:rPr>
        <w:t xml:space="preserve"> collective </w:t>
      </w:r>
      <w:r w:rsidRPr="009C6700">
        <w:rPr>
          <w:highlight w:val="cyan"/>
          <w:u w:val="single"/>
        </w:rPr>
        <w:t>positioning strategies</w:t>
      </w:r>
      <w:r w:rsidRPr="009C6700">
        <w:rPr>
          <w:u w:val="single"/>
        </w:rPr>
        <w:t xml:space="preserve"> and balancing tactics </w:t>
      </w:r>
      <w:r w:rsidRPr="009C6700">
        <w:rPr>
          <w:highlight w:val="cyan"/>
          <w:u w:val="single"/>
        </w:rPr>
        <w:t>in the global arena.</w:t>
      </w:r>
      <w:r w:rsidRPr="009C6700">
        <w:rPr>
          <w:u w:val="single"/>
        </w:rPr>
        <w:t xml:space="preserve"> For example, the expansion of </w:t>
      </w:r>
      <w:r w:rsidRPr="009C6700">
        <w:rPr>
          <w:highlight w:val="cyan"/>
          <w:u w:val="single"/>
        </w:rPr>
        <w:t xml:space="preserve">BRICS promotes </w:t>
      </w:r>
      <w:r w:rsidRPr="009C6700">
        <w:rPr>
          <w:u w:val="single"/>
        </w:rPr>
        <w:t xml:space="preserve">a more </w:t>
      </w:r>
      <w:r w:rsidRPr="009C6700">
        <w:rPr>
          <w:highlight w:val="cyan"/>
          <w:u w:val="single"/>
        </w:rPr>
        <w:t>inclusive</w:t>
      </w:r>
      <w:r w:rsidRPr="009C6700">
        <w:rPr>
          <w:u w:val="single"/>
        </w:rPr>
        <w:t xml:space="preserve"> </w:t>
      </w:r>
      <w:r w:rsidRPr="009C6700">
        <w:rPr>
          <w:highlight w:val="cyan"/>
          <w:u w:val="single"/>
        </w:rPr>
        <w:t>model of</w:t>
      </w:r>
      <w:r w:rsidRPr="009C6700">
        <w:rPr>
          <w:u w:val="single"/>
        </w:rPr>
        <w:t xml:space="preserve"> global </w:t>
      </w:r>
      <w:r w:rsidRPr="009C6700">
        <w:rPr>
          <w:highlight w:val="cyan"/>
          <w:u w:val="single"/>
        </w:rPr>
        <w:t>governance</w:t>
      </w:r>
      <w:r w:rsidRPr="009C6700">
        <w:rPr>
          <w:u w:val="single"/>
        </w:rPr>
        <w:t xml:space="preserve"> that values cultural and civilizational diversity, providing an </w:t>
      </w:r>
      <w:r w:rsidRPr="009C6700">
        <w:rPr>
          <w:highlight w:val="cyan"/>
          <w:u w:val="single"/>
        </w:rPr>
        <w:t>alternative to the universalism</w:t>
      </w:r>
      <w:r w:rsidRPr="009C6700">
        <w:rPr>
          <w:u w:val="single"/>
        </w:rPr>
        <w:t xml:space="preserve"> often espoused by the West. </w:t>
      </w:r>
      <w:r w:rsidRPr="009C6700">
        <w:rPr>
          <w:sz w:val="14"/>
        </w:rPr>
        <w:t xml:space="preserve">The expansion of the BRICS grouping indicates emerging powers are navigating the evolving world order through a selective interplay of strategies, including watching or observing developments, actively engaging in global affairs, and influencing the world system to align with their interests. </w:t>
      </w:r>
      <w:proofErr w:type="gramStart"/>
      <w:r w:rsidRPr="009C6700">
        <w:rPr>
          <w:sz w:val="14"/>
        </w:rPr>
        <w:t>Last but not least</w:t>
      </w:r>
      <w:proofErr w:type="gramEnd"/>
      <w:r w:rsidRPr="009C6700">
        <w:rPr>
          <w:sz w:val="14"/>
        </w:rPr>
        <w:t xml:space="preserve">, intertwined hegemony marks a new era in which stratification between nations in the traditional core, semi-periphery and periphery, as well as the conventional North-South axis, may no longer fully capture the complexities of today’s globalized and interconnected world. While they remain useful for understanding global inequality and historical patterns of exploitation, the rise of emerging economies like China has reshaped the established structure of global economic stratification. This is not the first time the world order has encountered a post-hegemonic reality. Historical transitions, such as the period following the fall of the Roman Empire and the interwar years between the first and second world wars, experienced similar phases of uncertainty and transformation. The unprecedented pace of technological, economic and environmental changes are key distinctions in today’s world. </w:t>
      </w:r>
      <w:r w:rsidRPr="009C6700">
        <w:rPr>
          <w:highlight w:val="cyan"/>
          <w:u w:val="single"/>
        </w:rPr>
        <w:t>Whether these transformations lead to a new equilibrium or devolve into chaos depends</w:t>
      </w:r>
      <w:r w:rsidRPr="009C6700">
        <w:rPr>
          <w:u w:val="single"/>
        </w:rPr>
        <w:t xml:space="preserve"> largely </w:t>
      </w:r>
      <w:r w:rsidRPr="009C6700">
        <w:rPr>
          <w:highlight w:val="cyan"/>
          <w:u w:val="single"/>
        </w:rPr>
        <w:t>on how</w:t>
      </w:r>
      <w:r w:rsidRPr="009C6700">
        <w:rPr>
          <w:u w:val="single"/>
        </w:rPr>
        <w:t xml:space="preserve"> global </w:t>
      </w:r>
      <w:r w:rsidRPr="009C6700">
        <w:rPr>
          <w:highlight w:val="cyan"/>
          <w:u w:val="single"/>
        </w:rPr>
        <w:t>actors address</w:t>
      </w:r>
      <w:r w:rsidRPr="009C6700">
        <w:rPr>
          <w:u w:val="single"/>
        </w:rPr>
        <w:t xml:space="preserve"> and navigate these </w:t>
      </w:r>
      <w:r w:rsidRPr="009C6700">
        <w:rPr>
          <w:highlight w:val="cyan"/>
          <w:u w:val="single"/>
        </w:rPr>
        <w:t>challenges</w:t>
      </w:r>
      <w:r w:rsidRPr="009C6700">
        <w:rPr>
          <w:u w:val="single"/>
        </w:rPr>
        <w:t>.</w:t>
      </w:r>
      <w:r w:rsidRPr="009C6700">
        <w:rPr>
          <w:sz w:val="14"/>
        </w:rPr>
        <w:t xml:space="preserve"> Therefore, intertwined hegemony is perhaps the best way to describe evolving global dynamics, where power and influence are increasingly shared, contested and co-produced across different regions and actors. The emerging world order characterized by intertwined hegemony embodies </w:t>
      </w:r>
      <w:proofErr w:type="gramStart"/>
      <w:r w:rsidRPr="009C6700">
        <w:rPr>
          <w:sz w:val="14"/>
        </w:rPr>
        <w:t>a duality</w:t>
      </w:r>
      <w:proofErr w:type="gramEnd"/>
      <w:r w:rsidRPr="009C6700">
        <w:rPr>
          <w:sz w:val="14"/>
        </w:rPr>
        <w:t>. As existing powers gradually lose their dominance, emerging powers have yet to establish an alternative hegemony grounded in universal principles and norms.</w:t>
      </w:r>
    </w:p>
    <w:p w14:paraId="23696805" w14:textId="77777777" w:rsidR="00DD2429" w:rsidRPr="009C6700" w:rsidRDefault="00DD2429" w:rsidP="00DD2429">
      <w:pPr>
        <w:rPr>
          <w:sz w:val="14"/>
        </w:rPr>
      </w:pPr>
    </w:p>
    <w:p w14:paraId="1DC8578B" w14:textId="77777777" w:rsidR="00DD2429" w:rsidRPr="009C6700" w:rsidRDefault="00DD2429" w:rsidP="00DD2429">
      <w:pPr>
        <w:pStyle w:val="Heading4"/>
      </w:pPr>
      <w:r w:rsidRPr="009C6700">
        <w:t xml:space="preserve">Clinging to dominance ensures nuclear war, econ collapse, and arms racing.  </w:t>
      </w:r>
    </w:p>
    <w:p w14:paraId="29D32D2A" w14:textId="77777777" w:rsidR="00DD2429" w:rsidRPr="009C6700" w:rsidRDefault="00DD2429" w:rsidP="00DD2429">
      <w:r w:rsidRPr="009C6700">
        <w:t xml:space="preserve">Chris </w:t>
      </w:r>
      <w:r w:rsidRPr="009C6700">
        <w:rPr>
          <w:rStyle w:val="Heading4Char"/>
        </w:rPr>
        <w:t>Wright 23,</w:t>
      </w:r>
      <w:r w:rsidRPr="009C6700">
        <w:t xml:space="preserve"> professor of history at the City University of New York, Ph.D., 4/28/2023, "The Second Cold War Is More Dangerous than the First," https://www.counterpunch.org/2023/04/28/the-second-cold-war-is-more-dangerous-than-the-first/</w:t>
      </w:r>
    </w:p>
    <w:p w14:paraId="7B365F47" w14:textId="7BC68C65" w:rsidR="00DD2429" w:rsidRPr="00DD2429" w:rsidRDefault="00DD2429" w:rsidP="00DD2429">
      <w:pPr>
        <w:rPr>
          <w:u w:val="single"/>
        </w:rPr>
      </w:pPr>
      <w:r w:rsidRPr="009C6700">
        <w:rPr>
          <w:rStyle w:val="StyleUnderline"/>
        </w:rPr>
        <w:t xml:space="preserve">Modern history shows that </w:t>
      </w:r>
      <w:r w:rsidRPr="009C6700">
        <w:rPr>
          <w:rStyle w:val="StyleUnderline"/>
          <w:highlight w:val="cyan"/>
        </w:rPr>
        <w:t>the most dangerous periods are when two or more great powers are struggling for heg</w:t>
      </w:r>
      <w:r w:rsidRPr="009C6700">
        <w:rPr>
          <w:rStyle w:val="StyleUnderline"/>
        </w:rPr>
        <w:t>emony</w:t>
      </w:r>
      <w:r w:rsidRPr="009C6700">
        <w:t xml:space="preserve">. </w:t>
      </w:r>
      <w:r w:rsidRPr="009C6700">
        <w:rPr>
          <w:sz w:val="16"/>
        </w:rPr>
        <w:t xml:space="preserve">The eighteenth century in Europe was a time of “multipolarity,” as Britain, France, Prussia, Austria, and Russia were almost continually at war, competing for geopolitical advantage and to divide the continent between them. The conflicts escalated in the era of the French Revolution and Napoleonic Wars, as a mighty France, bursting with revolutionary energy, strove for absolute dominance against, in the end, Britain and Russia. The 1815 Congress of Vienna led to a century-long balance of power presided over by an industrializing Britain, which soon became the supreme world power. Once industrialization swept the rest of Europe, however, particularly Germany, Britain’s power began to be challenged, not only in the Scramble for Africa but in Europe itself. German elites wanted their country to be the next Britain, and </w:t>
      </w:r>
      <w:proofErr w:type="gramStart"/>
      <w:r w:rsidRPr="009C6700">
        <w:rPr>
          <w:sz w:val="16"/>
        </w:rPr>
        <w:t>to a great extent it was</w:t>
      </w:r>
      <w:proofErr w:type="gramEnd"/>
      <w:r w:rsidRPr="009C6700">
        <w:rPr>
          <w:sz w:val="16"/>
        </w:rPr>
        <w:t xml:space="preserve"> their desire for hegemony that precipitated both world wars. </w:t>
      </w:r>
      <w:r w:rsidRPr="009C6700">
        <w:rPr>
          <w:rStyle w:val="StyleUnderline"/>
        </w:rPr>
        <w:t>Since 1945, the United States has been virtually a global hegemon.</w:t>
      </w:r>
      <w:r w:rsidRPr="009C6700">
        <w:t xml:space="preserve"> </w:t>
      </w:r>
      <w:r w:rsidRPr="009C6700">
        <w:rPr>
          <w:sz w:val="16"/>
        </w:rPr>
        <w:t xml:space="preserve">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China’s GDP is 74 percent of the U.S.’s, and its growth rate is higher (it has grown seven times faster than the American economy since 2007). Measured by purchasing power parities, the U.S. accounts for only 16 percent of the world economy, and China’s economy is 18 percent larger. </w:t>
      </w:r>
      <w:r w:rsidRPr="009C6700">
        <w:rPr>
          <w:rStyle w:val="StyleUnderline"/>
        </w:rPr>
        <w:t xml:space="preserve">In short, for </w:t>
      </w:r>
      <w:r w:rsidRPr="009C6700">
        <w:rPr>
          <w:rStyle w:val="StyleUnderline"/>
          <w:highlight w:val="cyan"/>
        </w:rPr>
        <w:t>the first time since World War</w:t>
      </w:r>
      <w:r w:rsidRPr="009C6700">
        <w:rPr>
          <w:rStyle w:val="StyleUnderline"/>
        </w:rPr>
        <w:t xml:space="preserve"> II, we </w:t>
      </w:r>
      <w:r w:rsidRPr="009C6700">
        <w:rPr>
          <w:rStyle w:val="StyleUnderline"/>
          <w:highlight w:val="cyan"/>
        </w:rPr>
        <w:t>are entering</w:t>
      </w:r>
      <w:r w:rsidRPr="009C6700">
        <w:rPr>
          <w:rStyle w:val="StyleUnderline"/>
        </w:rPr>
        <w:t xml:space="preserve"> an </w:t>
      </w:r>
      <w:r w:rsidRPr="009C6700">
        <w:rPr>
          <w:rStyle w:val="StyleUnderline"/>
          <w:highlight w:val="cyan"/>
        </w:rPr>
        <w:t>era of real</w:t>
      </w:r>
      <w:r w:rsidRPr="009C6700">
        <w:rPr>
          <w:rStyle w:val="StyleUnderline"/>
        </w:rPr>
        <w:t xml:space="preserve"> </w:t>
      </w:r>
      <w:r w:rsidRPr="009C6700">
        <w:rPr>
          <w:rStyle w:val="StyleUnderline"/>
          <w:highlight w:val="cyan"/>
        </w:rPr>
        <w:t>competition</w:t>
      </w:r>
      <w:r w:rsidRPr="009C6700">
        <w:rPr>
          <w:rStyle w:val="StyleUnderline"/>
        </w:rPr>
        <w:t xml:space="preserve"> between two mammoth economies, a </w:t>
      </w:r>
      <w:r w:rsidRPr="009C6700">
        <w:rPr>
          <w:rStyle w:val="StyleUnderline"/>
          <w:highlight w:val="cyan"/>
        </w:rPr>
        <w:t>declining</w:t>
      </w:r>
      <w:r w:rsidRPr="009C6700">
        <w:rPr>
          <w:rStyle w:val="StyleUnderline"/>
        </w:rPr>
        <w:t xml:space="preserve"> hegemon </w:t>
      </w:r>
      <w:r w:rsidRPr="009C6700">
        <w:rPr>
          <w:rStyle w:val="StyleUnderline"/>
          <w:highlight w:val="cyan"/>
        </w:rPr>
        <w:t>and</w:t>
      </w:r>
      <w:r w:rsidRPr="009C6700">
        <w:rPr>
          <w:rStyle w:val="StyleUnderline"/>
        </w:rPr>
        <w:t xml:space="preserve"> an </w:t>
      </w:r>
      <w:r w:rsidRPr="009C6700">
        <w:rPr>
          <w:rStyle w:val="StyleUnderline"/>
          <w:highlight w:val="cyan"/>
        </w:rPr>
        <w:t>aspiring hegemon</w:t>
      </w:r>
      <w:r w:rsidRPr="009C6700">
        <w:rPr>
          <w:rStyle w:val="StyleUnderline"/>
        </w:rPr>
        <w:t xml:space="preserve">. When people talk about “the China threat,” this is, in effect, all they mean. In the long run, </w:t>
      </w:r>
      <w:r w:rsidRPr="009C6700">
        <w:rPr>
          <w:rStyle w:val="StyleUnderline"/>
          <w:highlight w:val="cyan"/>
        </w:rPr>
        <w:t>China</w:t>
      </w:r>
      <w:r w:rsidRPr="009C6700">
        <w:rPr>
          <w:rStyle w:val="StyleUnderline"/>
        </w:rPr>
        <w:t xml:space="preserve"> poses a greater threat to U.S. power than the Soviet Union ever did. </w:t>
      </w:r>
      <w:r w:rsidRPr="009C6700">
        <w:rPr>
          <w:sz w:val="16"/>
        </w:rPr>
        <w:t xml:space="preserve">Mainstream commentators and politicians prate about China’s threat to democratic values and human rights—there always </w:t>
      </w:r>
      <w:proofErr w:type="gramStart"/>
      <w:r w:rsidRPr="009C6700">
        <w:rPr>
          <w:sz w:val="16"/>
        </w:rPr>
        <w:t>has to</w:t>
      </w:r>
      <w:proofErr w:type="gramEnd"/>
      <w:r w:rsidRPr="009C6700">
        <w:rPr>
          <w:sz w:val="16"/>
        </w:rPr>
        <w:t xml:space="preserve"> be an ideological rationalization for geopolitical strategy—but U.S. foreign and domestic policy since the Second World War tells us how much its elites care about democracy and human rights. From the Vietnam War to the catastrophic invasion of Iraq, and from U.S. support for thugs like Batista, Diem, Iran’s Shah, Suharto, Duvalier, Trujillo, Somoza, Pinochet, Marcos, Rios Montt, Mobutu, Saddam Hussein, Mubarak, Sisi, Modi, Mohammed bin Salman, and Netanyahu to CIA coups and attempted coups against countless governments, it is self-evident that policymakers care little about the moral values they pretend to espouse</w:t>
      </w:r>
      <w:r w:rsidRPr="009C6700">
        <w:rPr>
          <w:rStyle w:val="StyleUnderline"/>
        </w:rPr>
        <w:t xml:space="preserve">. Americans </w:t>
      </w:r>
      <w:proofErr w:type="gramStart"/>
      <w:r w:rsidRPr="009C6700">
        <w:rPr>
          <w:rStyle w:val="StyleUnderline"/>
        </w:rPr>
        <w:t>have to</w:t>
      </w:r>
      <w:proofErr w:type="gramEnd"/>
      <w:r w:rsidRPr="009C6700">
        <w:rPr>
          <w:rStyle w:val="StyleUnderline"/>
        </w:rPr>
        <w:t xml:space="preserve"> ask themselves: </w:t>
      </w:r>
      <w:r w:rsidRPr="009C6700">
        <w:rPr>
          <w:rStyle w:val="StyleUnderline"/>
          <w:highlight w:val="cyan"/>
        </w:rPr>
        <w:t>is</w:t>
      </w:r>
      <w:r w:rsidRPr="009C6700">
        <w:rPr>
          <w:rStyle w:val="StyleUnderline"/>
        </w:rPr>
        <w:t xml:space="preserve"> </w:t>
      </w:r>
      <w:r w:rsidRPr="009C6700">
        <w:rPr>
          <w:rStyle w:val="StyleUnderline"/>
          <w:highlight w:val="cyan"/>
        </w:rPr>
        <w:t>it</w:t>
      </w:r>
      <w:r w:rsidRPr="009C6700">
        <w:rPr>
          <w:rStyle w:val="StyleUnderline"/>
        </w:rPr>
        <w:t xml:space="preserve"> </w:t>
      </w:r>
      <w:r w:rsidRPr="009C6700">
        <w:rPr>
          <w:rStyle w:val="StyleUnderline"/>
          <w:highlight w:val="cyan"/>
        </w:rPr>
        <w:t>worth</w:t>
      </w:r>
      <w:r w:rsidRPr="009C6700">
        <w:rPr>
          <w:rStyle w:val="StyleUnderline"/>
        </w:rPr>
        <w:t xml:space="preserve"> </w:t>
      </w:r>
      <w:r w:rsidRPr="009C6700">
        <w:rPr>
          <w:rStyle w:val="StyleUnderline"/>
          <w:highlight w:val="cyan"/>
        </w:rPr>
        <w:t>risking</w:t>
      </w:r>
      <w:r w:rsidRPr="009C6700">
        <w:rPr>
          <w:rStyle w:val="StyleUnderline"/>
        </w:rPr>
        <w:t xml:space="preserve"> </w:t>
      </w:r>
      <w:r w:rsidRPr="009C6700">
        <w:rPr>
          <w:rStyle w:val="StyleUnderline"/>
          <w:highlight w:val="cyan"/>
        </w:rPr>
        <w:t>nuclear</w:t>
      </w:r>
      <w:r w:rsidRPr="009C6700">
        <w:rPr>
          <w:rStyle w:val="StyleUnderline"/>
        </w:rPr>
        <w:t xml:space="preserve"> </w:t>
      </w:r>
      <w:r w:rsidRPr="009C6700">
        <w:rPr>
          <w:rStyle w:val="StyleUnderline"/>
          <w:highlight w:val="cyan"/>
        </w:rPr>
        <w:t>war</w:t>
      </w:r>
      <w:r w:rsidRPr="009C6700">
        <w:rPr>
          <w:rStyle w:val="StyleUnderline"/>
        </w:rPr>
        <w:t>—</w:t>
      </w:r>
      <w:r w:rsidRPr="009C6700">
        <w:rPr>
          <w:rStyle w:val="StyleUnderline"/>
          <w:highlight w:val="cyan"/>
        </w:rPr>
        <w:t>and</w:t>
      </w:r>
      <w:r w:rsidRPr="009C6700">
        <w:rPr>
          <w:rStyle w:val="StyleUnderline"/>
        </w:rPr>
        <w:t xml:space="preserve"> an apocalyptic </w:t>
      </w:r>
      <w:r w:rsidRPr="009C6700">
        <w:rPr>
          <w:rStyle w:val="StyleUnderline"/>
          <w:highlight w:val="cyan"/>
        </w:rPr>
        <w:t>nuclear</w:t>
      </w:r>
      <w:r w:rsidRPr="009C6700">
        <w:rPr>
          <w:rStyle w:val="StyleUnderline"/>
        </w:rPr>
        <w:t xml:space="preserve"> </w:t>
      </w:r>
      <w:r w:rsidRPr="009C6700">
        <w:rPr>
          <w:rStyle w:val="StyleUnderline"/>
          <w:highlight w:val="cyan"/>
        </w:rPr>
        <w:t>winter</w:t>
      </w:r>
      <w:r w:rsidRPr="009C6700">
        <w:rPr>
          <w:rStyle w:val="StyleUnderline"/>
        </w:rPr>
        <w:t xml:space="preserve">—for no loftier purpose than </w:t>
      </w:r>
      <w:r w:rsidRPr="009C6700">
        <w:rPr>
          <w:rStyle w:val="StyleUnderline"/>
          <w:highlight w:val="cyan"/>
        </w:rPr>
        <w:t>to</w:t>
      </w:r>
      <w:r w:rsidRPr="009C6700">
        <w:rPr>
          <w:rStyle w:val="StyleUnderline"/>
        </w:rPr>
        <w:t xml:space="preserve"> </w:t>
      </w:r>
      <w:r w:rsidRPr="009C6700">
        <w:rPr>
          <w:rStyle w:val="StyleUnderline"/>
          <w:highlight w:val="cyan"/>
        </w:rPr>
        <w:t>maintain</w:t>
      </w:r>
      <w:r w:rsidRPr="009C6700">
        <w:rPr>
          <w:rStyle w:val="StyleUnderline"/>
        </w:rPr>
        <w:t xml:space="preserve"> their country’s violently enforced grasp of overwhelming </w:t>
      </w:r>
      <w:r w:rsidRPr="009C6700">
        <w:rPr>
          <w:rStyle w:val="StyleUnderline"/>
          <w:highlight w:val="cyan"/>
        </w:rPr>
        <w:t>global</w:t>
      </w:r>
      <w:r w:rsidRPr="009C6700">
        <w:rPr>
          <w:rStyle w:val="StyleUnderline"/>
        </w:rPr>
        <w:t xml:space="preserve"> </w:t>
      </w:r>
      <w:r w:rsidRPr="009C6700">
        <w:rPr>
          <w:rStyle w:val="StyleUnderline"/>
          <w:highlight w:val="cyan"/>
        </w:rPr>
        <w:t>power</w:t>
      </w:r>
      <w:r w:rsidRPr="009C6700">
        <w:rPr>
          <w:rStyle w:val="StyleUnderline"/>
        </w:rPr>
        <w:t xml:space="preserve">? </w:t>
      </w:r>
      <w:r w:rsidRPr="009C6700">
        <w:rPr>
          <w:rStyle w:val="StyleUnderline"/>
          <w:highlight w:val="cyan"/>
        </w:rPr>
        <w:t>Threats</w:t>
      </w:r>
      <w:r w:rsidRPr="009C6700">
        <w:rPr>
          <w:rStyle w:val="StyleUnderline"/>
        </w:rPr>
        <w:t xml:space="preserve"> </w:t>
      </w:r>
      <w:r w:rsidRPr="009C6700">
        <w:rPr>
          <w:rStyle w:val="StyleUnderline"/>
          <w:highlight w:val="cyan"/>
        </w:rPr>
        <w:t>to</w:t>
      </w:r>
      <w:r w:rsidRPr="009C6700">
        <w:rPr>
          <w:rStyle w:val="StyleUnderline"/>
        </w:rPr>
        <w:t xml:space="preserve"> </w:t>
      </w:r>
      <w:r w:rsidRPr="009C6700">
        <w:rPr>
          <w:rStyle w:val="StyleUnderline"/>
          <w:highlight w:val="cyan"/>
        </w:rPr>
        <w:t>U.S</w:t>
      </w:r>
      <w:r w:rsidRPr="009C6700">
        <w:rPr>
          <w:rStyle w:val="StyleUnderline"/>
        </w:rPr>
        <w:t xml:space="preserve">. </w:t>
      </w:r>
      <w:r w:rsidRPr="009C6700">
        <w:rPr>
          <w:rStyle w:val="StyleUnderline"/>
          <w:highlight w:val="cyan"/>
        </w:rPr>
        <w:t>Power</w:t>
      </w:r>
      <w:r w:rsidRPr="009C6700">
        <w:rPr>
          <w:rStyle w:val="StyleUnderline"/>
        </w:rPr>
        <w:t xml:space="preserve"> The current flashpoint, of course</w:t>
      </w:r>
      <w:r w:rsidRPr="009C6700">
        <w:rPr>
          <w:rStyle w:val="StyleUnderline"/>
          <w:highlight w:val="cyan"/>
        </w:rPr>
        <w:t>, is the war in Ukraine</w:t>
      </w:r>
      <w:r w:rsidRPr="009C6700">
        <w:rPr>
          <w:rStyle w:val="StyleUnderline"/>
        </w:rPr>
        <w:t xml:space="preserve">, which is helping to </w:t>
      </w:r>
      <w:r w:rsidRPr="009C6700">
        <w:rPr>
          <w:rStyle w:val="StyleUnderline"/>
          <w:highlight w:val="cyan"/>
        </w:rPr>
        <w:t>midwife a “partnership” between China and Russia</w:t>
      </w:r>
      <w:r w:rsidRPr="009C6700">
        <w:rPr>
          <w:rStyle w:val="StyleUnderline"/>
        </w:rPr>
        <w:t xml:space="preserve">, both of which are also deepening their ties with </w:t>
      </w:r>
      <w:r w:rsidRPr="009C6700">
        <w:rPr>
          <w:rStyle w:val="StyleUnderline"/>
          <w:highlight w:val="cyan"/>
        </w:rPr>
        <w:t>Iran</w:t>
      </w:r>
      <w:r w:rsidRPr="009C6700">
        <w:rPr>
          <w:rStyle w:val="StyleUnderline"/>
        </w:rPr>
        <w:t xml:space="preserve">. </w:t>
      </w:r>
      <w:r w:rsidRPr="009C6700">
        <w:t xml:space="preserve">Decades ago, Zbigniew Brzezinski wrote that </w:t>
      </w:r>
      <w:r w:rsidRPr="009C6700">
        <w:rPr>
          <w:rStyle w:val="StyleUnderline"/>
        </w:rPr>
        <w:t xml:space="preserve">“a </w:t>
      </w:r>
      <w:r w:rsidRPr="009C6700">
        <w:rPr>
          <w:rStyle w:val="StyleUnderline"/>
          <w:highlight w:val="cyan"/>
        </w:rPr>
        <w:t>coalition</w:t>
      </w:r>
      <w:r w:rsidRPr="009C6700">
        <w:rPr>
          <w:rStyle w:val="StyleUnderline"/>
        </w:rPr>
        <w:t xml:space="preserve"> allying Russia with both China and Iran can </w:t>
      </w:r>
      <w:r w:rsidRPr="009C6700">
        <w:rPr>
          <w:rStyle w:val="StyleUnderline"/>
          <w:highlight w:val="cyan"/>
        </w:rPr>
        <w:t>develop</w:t>
      </w:r>
      <w:r w:rsidRPr="009C6700">
        <w:rPr>
          <w:rStyle w:val="StyleUnderline"/>
        </w:rPr>
        <w:t xml:space="preserve"> </w:t>
      </w:r>
      <w:r w:rsidRPr="009C6700">
        <w:rPr>
          <w:rStyle w:val="StyleUnderline"/>
          <w:highlight w:val="cyan"/>
        </w:rPr>
        <w:t>only</w:t>
      </w:r>
      <w:r w:rsidRPr="009C6700">
        <w:rPr>
          <w:rStyle w:val="StyleUnderline"/>
        </w:rPr>
        <w:t xml:space="preserve"> </w:t>
      </w:r>
      <w:r w:rsidRPr="009C6700">
        <w:rPr>
          <w:rStyle w:val="StyleUnderline"/>
          <w:highlight w:val="cyan"/>
        </w:rPr>
        <w:t>if</w:t>
      </w:r>
      <w:r w:rsidRPr="009C6700">
        <w:rPr>
          <w:rStyle w:val="StyleUnderline"/>
        </w:rPr>
        <w:t xml:space="preserve"> </w:t>
      </w:r>
      <w:r w:rsidRPr="009C6700">
        <w:rPr>
          <w:rStyle w:val="StyleUnderline"/>
          <w:highlight w:val="cyan"/>
        </w:rPr>
        <w:t>the United States</w:t>
      </w:r>
      <w:r w:rsidRPr="009C6700">
        <w:rPr>
          <w:rStyle w:val="StyleUnderline"/>
        </w:rPr>
        <w:t xml:space="preserve"> is shortsighted enough to </w:t>
      </w:r>
      <w:r w:rsidRPr="009C6700">
        <w:rPr>
          <w:rStyle w:val="StyleUnderline"/>
          <w:highlight w:val="cyan"/>
        </w:rPr>
        <w:t>antagonize China and Iran</w:t>
      </w:r>
      <w:r w:rsidRPr="009C6700">
        <w:rPr>
          <w:rStyle w:val="StyleUnderline"/>
        </w:rPr>
        <w:t xml:space="preserve"> simultaneously.”</w:t>
      </w:r>
      <w:r w:rsidRPr="009C6700">
        <w:t xml:space="preserve"> He would presumably not be very happy with U.S. policies that are bringing about exactly this coalition. </w:t>
      </w:r>
      <w:r w:rsidRPr="009C6700">
        <w:rPr>
          <w:rStyle w:val="StyleUnderline"/>
        </w:rPr>
        <w:t xml:space="preserve">At the same time, U.S. </w:t>
      </w:r>
      <w:r w:rsidRPr="009C6700">
        <w:rPr>
          <w:rStyle w:val="StyleUnderline"/>
          <w:highlight w:val="cyan"/>
        </w:rPr>
        <w:t>missteps in the Middle East</w:t>
      </w:r>
      <w:r w:rsidRPr="009C6700">
        <w:rPr>
          <w:rStyle w:val="StyleUnderline"/>
        </w:rPr>
        <w:t xml:space="preserve"> </w:t>
      </w:r>
      <w:r w:rsidRPr="009C6700">
        <w:rPr>
          <w:rStyle w:val="StyleUnderline"/>
          <w:highlight w:val="cyan"/>
        </w:rPr>
        <w:t>and</w:t>
      </w:r>
      <w:r w:rsidRPr="009C6700">
        <w:rPr>
          <w:rStyle w:val="StyleUnderline"/>
        </w:rPr>
        <w:t xml:space="preserve"> its relative </w:t>
      </w:r>
      <w:r w:rsidRPr="009C6700">
        <w:rPr>
          <w:rStyle w:val="StyleUnderline"/>
          <w:highlight w:val="cyan"/>
        </w:rPr>
        <w:t>disengagement</w:t>
      </w:r>
      <w:r w:rsidRPr="009C6700">
        <w:rPr>
          <w:rStyle w:val="StyleUnderline"/>
        </w:rPr>
        <w:t xml:space="preserve"> from the region since the Obama presidency are </w:t>
      </w:r>
      <w:r w:rsidRPr="009C6700">
        <w:rPr>
          <w:rStyle w:val="StyleUnderline"/>
          <w:highlight w:val="cyan"/>
        </w:rPr>
        <w:t>allowing</w:t>
      </w:r>
      <w:r w:rsidRPr="009C6700">
        <w:rPr>
          <w:rStyle w:val="StyleUnderline"/>
        </w:rPr>
        <w:t xml:space="preserve"> </w:t>
      </w:r>
      <w:r w:rsidRPr="009C6700">
        <w:rPr>
          <w:rStyle w:val="StyleUnderline"/>
          <w:highlight w:val="cyan"/>
        </w:rPr>
        <w:t>China</w:t>
      </w:r>
      <w:r w:rsidRPr="009C6700">
        <w:rPr>
          <w:rStyle w:val="StyleUnderline"/>
        </w:rPr>
        <w:t xml:space="preserve"> </w:t>
      </w:r>
      <w:r w:rsidRPr="009C6700">
        <w:rPr>
          <w:rStyle w:val="StyleUnderline"/>
          <w:highlight w:val="cyan"/>
        </w:rPr>
        <w:t>to</w:t>
      </w:r>
      <w:r w:rsidRPr="009C6700">
        <w:rPr>
          <w:rStyle w:val="StyleUnderline"/>
        </w:rPr>
        <w:t xml:space="preserve"> </w:t>
      </w:r>
      <w:r w:rsidRPr="009C6700">
        <w:rPr>
          <w:rStyle w:val="StyleUnderline"/>
          <w:highlight w:val="cyan"/>
        </w:rPr>
        <w:t>improve</w:t>
      </w:r>
      <w:r w:rsidRPr="009C6700">
        <w:rPr>
          <w:rStyle w:val="StyleUnderline"/>
        </w:rPr>
        <w:t xml:space="preserve"> </w:t>
      </w:r>
      <w:r w:rsidRPr="009C6700">
        <w:rPr>
          <w:rStyle w:val="StyleUnderline"/>
          <w:highlight w:val="cyan"/>
        </w:rPr>
        <w:t>its</w:t>
      </w:r>
      <w:r w:rsidRPr="009C6700">
        <w:rPr>
          <w:rStyle w:val="StyleUnderline"/>
        </w:rPr>
        <w:t xml:space="preserve"> </w:t>
      </w:r>
      <w:r w:rsidRPr="009C6700">
        <w:rPr>
          <w:rStyle w:val="StyleUnderline"/>
          <w:highlight w:val="cyan"/>
        </w:rPr>
        <w:t>position</w:t>
      </w:r>
      <w:r w:rsidRPr="009C6700">
        <w:rPr>
          <w:rStyle w:val="StyleUnderline"/>
        </w:rPr>
        <w:t xml:space="preserve"> there, as illustrated by the </w:t>
      </w:r>
      <w:r w:rsidRPr="009C6700">
        <w:rPr>
          <w:rStyle w:val="StyleUnderline"/>
          <w:highlight w:val="cyan"/>
        </w:rPr>
        <w:t>deal</w:t>
      </w:r>
      <w:r w:rsidRPr="009C6700">
        <w:rPr>
          <w:rStyle w:val="StyleUnderline"/>
        </w:rPr>
        <w:t xml:space="preserve"> it recently brokered </w:t>
      </w:r>
      <w:r w:rsidRPr="009C6700">
        <w:rPr>
          <w:rStyle w:val="StyleUnderline"/>
          <w:highlight w:val="cyan"/>
        </w:rPr>
        <w:t>between</w:t>
      </w:r>
      <w:r w:rsidRPr="009C6700">
        <w:rPr>
          <w:rStyle w:val="StyleUnderline"/>
        </w:rPr>
        <w:t xml:space="preserve"> </w:t>
      </w:r>
      <w:r w:rsidRPr="009C6700">
        <w:rPr>
          <w:rStyle w:val="StyleUnderline"/>
          <w:highlight w:val="cyan"/>
        </w:rPr>
        <w:t>Iran</w:t>
      </w:r>
      <w:r w:rsidRPr="009C6700">
        <w:rPr>
          <w:rStyle w:val="StyleUnderline"/>
        </w:rPr>
        <w:t xml:space="preserve"> </w:t>
      </w:r>
      <w:r w:rsidRPr="009C6700">
        <w:rPr>
          <w:rStyle w:val="StyleUnderline"/>
          <w:highlight w:val="cyan"/>
        </w:rPr>
        <w:t>and</w:t>
      </w:r>
      <w:r w:rsidRPr="009C6700">
        <w:rPr>
          <w:rStyle w:val="StyleUnderline"/>
        </w:rPr>
        <w:t xml:space="preserve"> </w:t>
      </w:r>
      <w:r w:rsidRPr="009C6700">
        <w:rPr>
          <w:rStyle w:val="StyleUnderline"/>
          <w:highlight w:val="cyan"/>
        </w:rPr>
        <w:t>Saudi</w:t>
      </w:r>
      <w:r w:rsidRPr="009C6700">
        <w:rPr>
          <w:rStyle w:val="StyleUnderline"/>
        </w:rPr>
        <w:t xml:space="preserve"> Arabia to normalize relations</w:t>
      </w:r>
      <w:r w:rsidRPr="009C6700">
        <w:rPr>
          <w:sz w:val="16"/>
        </w:rPr>
        <w:t>. China’s burgeoning economic interests not only in the Middle East but across most of the world, a function of its colossal, globe-spanning Belt and Road Initiative, require the country to play an ever-greater diplomatic role in fraught regions. Saudi Arabia, for its part, has shown it is happy to defy Washington, even joining much of the world in disregarding Western sanctions on Russia. While Washington’s failure to convince most countries to economically and diplomatically isolate Russia highlights the U.S.’s declining “hegemony,” the real threats to American power run deeper than diplomatic embarrassments.</w:t>
      </w:r>
      <w:r w:rsidRPr="009C6700">
        <w:t xml:space="preserve"> </w:t>
      </w:r>
      <w:r w:rsidRPr="009C6700">
        <w:rPr>
          <w:rStyle w:val="StyleUnderline"/>
        </w:rPr>
        <w:t xml:space="preserve">In </w:t>
      </w:r>
      <w:proofErr w:type="gramStart"/>
      <w:r w:rsidRPr="009C6700">
        <w:rPr>
          <w:rStyle w:val="StyleUnderline"/>
        </w:rPr>
        <w:t>coming</w:t>
      </w:r>
      <w:proofErr w:type="gramEnd"/>
      <w:r w:rsidRPr="009C6700">
        <w:rPr>
          <w:rStyle w:val="StyleUnderline"/>
        </w:rPr>
        <w:t xml:space="preserve"> years, the very </w:t>
      </w:r>
      <w:r w:rsidRPr="009C6700">
        <w:rPr>
          <w:rStyle w:val="StyleUnderline"/>
          <w:highlight w:val="cyan"/>
        </w:rPr>
        <w:t>status of the dollar as the world’s dominant currency may be threatened</w:t>
      </w:r>
      <w:r w:rsidRPr="009C6700">
        <w:rPr>
          <w:rStyle w:val="StyleUnderline"/>
        </w:rPr>
        <w:t>.</w:t>
      </w:r>
      <w:r w:rsidRPr="009C6700">
        <w:t xml:space="preserve"> A kind of “de-dollarization” has been happening for some time now, as, for example, the share of dollar reserves held by central banks declined from 71 percent in 1999 to 59 percent in 2021. </w:t>
      </w:r>
      <w:r w:rsidRPr="009C6700">
        <w:rPr>
          <w:rStyle w:val="StyleUnderline"/>
        </w:rPr>
        <w:t xml:space="preserve">But in the last few years, and especially </w:t>
      </w:r>
      <w:r w:rsidRPr="009C6700">
        <w:rPr>
          <w:rStyle w:val="StyleUnderline"/>
          <w:highlight w:val="cyan"/>
        </w:rPr>
        <w:t>since Russia’s invasion</w:t>
      </w:r>
      <w:r w:rsidRPr="009C6700">
        <w:rPr>
          <w:rStyle w:val="StyleUnderline"/>
        </w:rPr>
        <w:t xml:space="preserve"> of Ukraine</w:t>
      </w:r>
      <w:r w:rsidRPr="009C6700">
        <w:rPr>
          <w:rStyle w:val="StyleUnderline"/>
          <w:highlight w:val="cyan"/>
        </w:rPr>
        <w:t>, the ongoing effort by many countries to undermine the dollar’s dominance</w:t>
      </w:r>
      <w:r w:rsidRPr="009C6700">
        <w:rPr>
          <w:rStyle w:val="StyleUnderline"/>
        </w:rPr>
        <w:t xml:space="preserve"> of the global financial system has </w:t>
      </w:r>
      <w:r w:rsidRPr="009C6700">
        <w:rPr>
          <w:rStyle w:val="StyleUnderline"/>
          <w:highlight w:val="cyan"/>
        </w:rPr>
        <w:t>intensified</w:t>
      </w:r>
      <w:r w:rsidRPr="009C6700">
        <w:rPr>
          <w:rStyle w:val="StyleUnderline"/>
        </w:rPr>
        <w:t xml:space="preserve">. In part, this is </w:t>
      </w:r>
      <w:r w:rsidRPr="009C6700">
        <w:rPr>
          <w:rStyle w:val="StyleUnderline"/>
          <w:highlight w:val="cyan"/>
        </w:rPr>
        <w:t>because</w:t>
      </w:r>
      <w:r w:rsidRPr="009C6700">
        <w:rPr>
          <w:rStyle w:val="StyleUnderline"/>
        </w:rPr>
        <w:t xml:space="preserve"> </w:t>
      </w:r>
      <w:r w:rsidRPr="009C6700">
        <w:rPr>
          <w:rStyle w:val="StyleUnderline"/>
          <w:highlight w:val="cyan"/>
        </w:rPr>
        <w:t>of</w:t>
      </w:r>
      <w:r w:rsidRPr="009C6700">
        <w:rPr>
          <w:rStyle w:val="StyleUnderline"/>
        </w:rPr>
        <w:t xml:space="preserve"> </w:t>
      </w:r>
      <w:r w:rsidRPr="009C6700">
        <w:rPr>
          <w:rStyle w:val="StyleUnderline"/>
          <w:highlight w:val="cyan"/>
        </w:rPr>
        <w:t>the</w:t>
      </w:r>
      <w:r w:rsidRPr="009C6700">
        <w:rPr>
          <w:rStyle w:val="StyleUnderline"/>
        </w:rPr>
        <w:t xml:space="preserve"> </w:t>
      </w:r>
      <w:r w:rsidRPr="009C6700">
        <w:rPr>
          <w:rStyle w:val="StyleUnderline"/>
          <w:highlight w:val="cyan"/>
        </w:rPr>
        <w:t>U.S.’s “weaponization” of the dollar:</w:t>
      </w:r>
      <w:r w:rsidRPr="009C6700">
        <w:rPr>
          <w:rStyle w:val="StyleUnderline"/>
        </w:rPr>
        <w:t xml:space="preserve"> in the recent past, </w:t>
      </w:r>
      <w:r w:rsidRPr="009C6700">
        <w:rPr>
          <w:rStyle w:val="StyleUnderline"/>
          <w:highlight w:val="cyan"/>
        </w:rPr>
        <w:t xml:space="preserve">Cuba, Venezuela, Iran, Afghanistan, and Russia </w:t>
      </w:r>
      <w:r w:rsidRPr="009C6700">
        <w:rPr>
          <w:rStyle w:val="StyleUnderline"/>
        </w:rPr>
        <w:t xml:space="preserve">have </w:t>
      </w:r>
      <w:r w:rsidRPr="009C6700">
        <w:rPr>
          <w:rStyle w:val="StyleUnderline"/>
          <w:highlight w:val="cyan"/>
        </w:rPr>
        <w:t>all suffered</w:t>
      </w:r>
      <w:r w:rsidRPr="009C6700">
        <w:rPr>
          <w:rStyle w:val="StyleUnderline"/>
        </w:rPr>
        <w:t xml:space="preserve"> </w:t>
      </w:r>
      <w:r w:rsidRPr="009C6700">
        <w:rPr>
          <w:rStyle w:val="StyleUnderline"/>
          <w:highlight w:val="cyan"/>
        </w:rPr>
        <w:t>from</w:t>
      </w:r>
      <w:r w:rsidRPr="009C6700">
        <w:rPr>
          <w:rStyle w:val="StyleUnderline"/>
        </w:rPr>
        <w:t xml:space="preserve"> financial and trade </w:t>
      </w:r>
      <w:r w:rsidRPr="009C6700">
        <w:rPr>
          <w:rStyle w:val="StyleUnderline"/>
          <w:highlight w:val="cyan"/>
        </w:rPr>
        <w:t>sanctions</w:t>
      </w:r>
      <w:r w:rsidRPr="009C6700">
        <w:t xml:space="preserve"> </w:t>
      </w:r>
      <w:r w:rsidRPr="009C6700">
        <w:rPr>
          <w:sz w:val="16"/>
        </w:rPr>
        <w:t xml:space="preserve">that have included even freezing overseas assets and removal from the SWIFT messaging system that underpins the world’s financial infrastructure. Other countries, understandably worried about suffering the same fate, share Russia’s interest in developing new financial institutions and networks outside of the U.S.-led system. Apart from this motivation, they simply want to reduce their exposure to the effects of U.S. economic and monetary policy, which can devastate economies. And as China rises, it makes sense for it to promote use of the renminbi, or at least non-dollar currencies. To that end, the BRICS countries, for instance, have been establishing new institutions and market mechanisms to bypass the dollar, and are even exploring the possibility of creating a new reserve currency based on the BRICS basket of currencies. Institutions like the New Development Bank, the Shanghai Cooperation Organization, new payment infrastructures that are alternatives to SWIFT, central bank digital currencies, bilateral trade conducted in currencies other than the dollar, and a renminbi oil futures market to partially de-dollarize the global oil trade all </w:t>
      </w:r>
      <w:proofErr w:type="gramStart"/>
      <w:r w:rsidRPr="009C6700">
        <w:rPr>
          <w:sz w:val="16"/>
        </w:rPr>
        <w:t>point</w:t>
      </w:r>
      <w:proofErr w:type="gramEnd"/>
      <w:r w:rsidRPr="009C6700">
        <w:rPr>
          <w:sz w:val="16"/>
        </w:rPr>
        <w:t xml:space="preserve"> toward a future currency regime that is at least multilateral, if not bilateral. </w:t>
      </w:r>
      <w:r w:rsidRPr="009C6700">
        <w:rPr>
          <w:rStyle w:val="StyleUnderline"/>
        </w:rPr>
        <w:t xml:space="preserve">The economist Nouriel Roubini argues </w:t>
      </w:r>
      <w:proofErr w:type="gramStart"/>
      <w:r w:rsidRPr="009C6700">
        <w:rPr>
          <w:rStyle w:val="StyleUnderline"/>
        </w:rPr>
        <w:t>that,</w:t>
      </w:r>
      <w:proofErr w:type="gramEnd"/>
      <w:r w:rsidRPr="009C6700">
        <w:rPr>
          <w:rStyle w:val="StyleUnderline"/>
        </w:rPr>
        <w:t xml:space="preserve"> “</w:t>
      </w:r>
      <w:r w:rsidRPr="009C6700">
        <w:rPr>
          <w:rStyle w:val="StyleUnderline"/>
          <w:highlight w:val="cyan"/>
        </w:rPr>
        <w:t>in a world that will be</w:t>
      </w:r>
      <w:r w:rsidRPr="009C6700">
        <w:rPr>
          <w:rStyle w:val="StyleUnderline"/>
        </w:rPr>
        <w:t xml:space="preserve"> increasingly </w:t>
      </w:r>
      <w:r w:rsidRPr="009C6700">
        <w:rPr>
          <w:rStyle w:val="StyleUnderline"/>
          <w:highlight w:val="cyan"/>
        </w:rPr>
        <w:t>divided into two</w:t>
      </w:r>
      <w:r w:rsidRPr="009C6700">
        <w:rPr>
          <w:rStyle w:val="StyleUnderline"/>
        </w:rPr>
        <w:t xml:space="preserve"> </w:t>
      </w:r>
      <w:r w:rsidRPr="009C6700">
        <w:rPr>
          <w:rStyle w:val="StyleUnderline"/>
          <w:highlight w:val="cyan"/>
        </w:rPr>
        <w:t>geopolitical spheres</w:t>
      </w:r>
      <w:r w:rsidRPr="009C6700">
        <w:rPr>
          <w:rStyle w:val="StyleUnderline"/>
        </w:rPr>
        <w:t xml:space="preserve"> of influence,” </w:t>
      </w:r>
      <w:r w:rsidRPr="009C6700">
        <w:rPr>
          <w:rStyle w:val="StyleUnderline"/>
          <w:highlight w:val="cyan"/>
        </w:rPr>
        <w:t>a bilateral currency regime is likely to emerge</w:t>
      </w:r>
      <w:r w:rsidRPr="009C6700">
        <w:rPr>
          <w:rStyle w:val="StyleUnderline"/>
        </w:rPr>
        <w:t>, perhaps in the next decade</w:t>
      </w:r>
      <w:r w:rsidRPr="009C6700">
        <w:t>. Given that “the dollar’s dominant position in the global financial system [is] the very foundation of [the U.S.’s] global leadership,” as two experts note, Washington can hardly be viewing all these developments with equanimity</w:t>
      </w:r>
      <w:r w:rsidRPr="009C6700">
        <w:rPr>
          <w:highlight w:val="cyan"/>
        </w:rPr>
        <w:t xml:space="preserve">. </w:t>
      </w:r>
      <w:r w:rsidRPr="009C6700">
        <w:rPr>
          <w:rStyle w:val="StyleUnderline"/>
          <w:highlight w:val="cyan"/>
        </w:rPr>
        <w:t>Loss of the dollar’s status</w:t>
      </w:r>
      <w:r w:rsidRPr="009C6700">
        <w:rPr>
          <w:rStyle w:val="StyleUnderline"/>
        </w:rPr>
        <w:t xml:space="preserve"> as the world’s reserve currency would have severe</w:t>
      </w:r>
      <w:r w:rsidRPr="009C6700">
        <w:rPr>
          <w:rStyle w:val="StyleUnderline"/>
          <w:highlight w:val="cyan"/>
        </w:rPr>
        <w:t xml:space="preserve"> consequences for the American economy</w:t>
      </w:r>
      <w:r w:rsidRPr="009C6700">
        <w:t xml:space="preserve">. </w:t>
      </w:r>
      <w:r w:rsidRPr="009C6700">
        <w:rPr>
          <w:rStyle w:val="StyleUnderline"/>
        </w:rPr>
        <w:t xml:space="preserve">But this outcome is exactly the </w:t>
      </w:r>
      <w:r w:rsidRPr="009C6700">
        <w:rPr>
          <w:rStyle w:val="StyleUnderline"/>
          <w:highlight w:val="cyan"/>
        </w:rPr>
        <w:t>end-goal of Washington’s</w:t>
      </w:r>
      <w:r w:rsidRPr="009C6700">
        <w:rPr>
          <w:rStyle w:val="StyleUnderline"/>
        </w:rPr>
        <w:t xml:space="preserve"> bellicose </w:t>
      </w:r>
      <w:r w:rsidRPr="009C6700">
        <w:rPr>
          <w:rStyle w:val="StyleUnderline"/>
          <w:highlight w:val="cyan"/>
        </w:rPr>
        <w:t>policies toward</w:t>
      </w:r>
      <w:r w:rsidRPr="009C6700">
        <w:rPr>
          <w:rStyle w:val="StyleUnderline"/>
        </w:rPr>
        <w:t xml:space="preserve"> its perceived </w:t>
      </w:r>
      <w:r w:rsidRPr="009C6700">
        <w:rPr>
          <w:rStyle w:val="StyleUnderline"/>
          <w:highlight w:val="cyan"/>
        </w:rPr>
        <w:t>rivals</w:t>
      </w:r>
      <w:r w:rsidRPr="009C6700">
        <w:rPr>
          <w:rStyle w:val="StyleUnderline"/>
        </w:rPr>
        <w:t xml:space="preserve">! Through </w:t>
      </w:r>
      <w:r w:rsidRPr="009C6700">
        <w:rPr>
          <w:rStyle w:val="StyleUnderline"/>
          <w:highlight w:val="cyan"/>
        </w:rPr>
        <w:t xml:space="preserve">economic sanctions and aggressive military </w:t>
      </w:r>
      <w:r w:rsidRPr="009C6700">
        <w:rPr>
          <w:rStyle w:val="StyleUnderline"/>
        </w:rPr>
        <w:t>actions—</w:t>
      </w:r>
      <w:r w:rsidRPr="009C6700">
        <w:rPr>
          <w:rStyle w:val="StyleUnderline"/>
          <w:highlight w:val="cyan"/>
        </w:rPr>
        <w:t>expanding NATO</w:t>
      </w:r>
      <w:r w:rsidRPr="009C6700">
        <w:rPr>
          <w:rStyle w:val="StyleUnderline"/>
        </w:rPr>
        <w:t xml:space="preserve"> to Russia’s borders and </w:t>
      </w:r>
      <w:r w:rsidRPr="009C6700">
        <w:rPr>
          <w:rStyle w:val="StyleUnderline"/>
          <w:highlight w:val="cyan"/>
        </w:rPr>
        <w:t>encircling China with U.S. bases, military</w:t>
      </w:r>
      <w:r w:rsidRPr="009C6700">
        <w:rPr>
          <w:rStyle w:val="StyleUnderline"/>
        </w:rPr>
        <w:t xml:space="preserve"> forces, and </w:t>
      </w:r>
      <w:r w:rsidRPr="009C6700">
        <w:rPr>
          <w:rStyle w:val="StyleUnderline"/>
          <w:highlight w:val="cyan"/>
        </w:rPr>
        <w:t>militarized partner states</w:t>
      </w:r>
      <w:r w:rsidRPr="009C6700">
        <w:rPr>
          <w:rStyle w:val="StyleUnderline"/>
        </w:rPr>
        <w:t xml:space="preserve"> like Japan, South Korea, Australia, the Philippines, and even Taiwan—the </w:t>
      </w:r>
      <w:r w:rsidRPr="009C6700">
        <w:rPr>
          <w:rStyle w:val="StyleUnderline"/>
          <w:highlight w:val="cyan"/>
        </w:rPr>
        <w:t>U</w:t>
      </w:r>
      <w:r w:rsidRPr="009C6700">
        <w:rPr>
          <w:rStyle w:val="StyleUnderline"/>
        </w:rPr>
        <w:t>nited</w:t>
      </w:r>
      <w:r w:rsidRPr="009C6700">
        <w:rPr>
          <w:rStyle w:val="StyleUnderline"/>
          <w:highlight w:val="cyan"/>
        </w:rPr>
        <w:t xml:space="preserve"> S</w:t>
      </w:r>
      <w:r w:rsidRPr="009C6700">
        <w:rPr>
          <w:rStyle w:val="StyleUnderline"/>
        </w:rPr>
        <w:t>tates</w:t>
      </w:r>
      <w:r w:rsidRPr="009C6700">
        <w:rPr>
          <w:rStyle w:val="StyleUnderline"/>
          <w:highlight w:val="cyan"/>
        </w:rPr>
        <w:t xml:space="preserve"> is driving </w:t>
      </w:r>
      <w:r w:rsidRPr="009C6700">
        <w:rPr>
          <w:rStyle w:val="StyleUnderline"/>
        </w:rPr>
        <w:t>into existence</w:t>
      </w:r>
      <w:r w:rsidRPr="009C6700">
        <w:rPr>
          <w:rStyle w:val="StyleUnderline"/>
          <w:highlight w:val="cyan"/>
        </w:rPr>
        <w:t xml:space="preserve"> a hostile bloc of great </w:t>
      </w:r>
      <w:r w:rsidRPr="009C6700">
        <w:rPr>
          <w:rStyle w:val="StyleUnderline"/>
        </w:rPr>
        <w:t xml:space="preserve">powers </w:t>
      </w:r>
      <w:r w:rsidRPr="009C6700">
        <w:rPr>
          <w:rStyle w:val="StyleUnderline"/>
          <w:highlight w:val="cyan"/>
        </w:rPr>
        <w:t>and medium-sized powers</w:t>
      </w:r>
      <w:r w:rsidRPr="009C6700">
        <w:rPr>
          <w:rStyle w:val="StyleUnderline"/>
        </w:rPr>
        <w:t xml:space="preserve"> that are necessarily committed to its defeat. Their policies, then, will </w:t>
      </w:r>
      <w:r w:rsidRPr="009C6700">
        <w:rPr>
          <w:rStyle w:val="StyleUnderline"/>
          <w:highlight w:val="cyan"/>
        </w:rPr>
        <w:t>become increasingly belligerent</w:t>
      </w:r>
      <w:r w:rsidRPr="009C6700">
        <w:rPr>
          <w:rStyle w:val="StyleUnderline"/>
        </w:rPr>
        <w:t xml:space="preserve">, which will serve to justify even more belligerent U.S. policies, in a </w:t>
      </w:r>
      <w:r w:rsidRPr="009C6700">
        <w:rPr>
          <w:rStyle w:val="StyleUnderline"/>
          <w:highlight w:val="cyan"/>
        </w:rPr>
        <w:t>vicious circle</w:t>
      </w:r>
      <w:r w:rsidRPr="009C6700">
        <w:rPr>
          <w:rStyle w:val="StyleUnderline"/>
        </w:rPr>
        <w:t xml:space="preserve"> that amounts </w:t>
      </w:r>
      <w:r w:rsidRPr="009C6700">
        <w:rPr>
          <w:rStyle w:val="StyleUnderline"/>
          <w:highlight w:val="cyan"/>
        </w:rPr>
        <w:t>to</w:t>
      </w:r>
      <w:r w:rsidRPr="009C6700">
        <w:rPr>
          <w:rStyle w:val="StyleUnderline"/>
        </w:rPr>
        <w:t xml:space="preserve"> an extraordinarily dangerous </w:t>
      </w:r>
      <w:r w:rsidRPr="009C6700">
        <w:rPr>
          <w:rStyle w:val="StyleUnderline"/>
          <w:highlight w:val="cyan"/>
        </w:rPr>
        <w:t>“hybrid war” and arms race.</w:t>
      </w:r>
      <w:r w:rsidRPr="009C6700">
        <w:rPr>
          <w:rStyle w:val="StyleUnderline"/>
        </w:rPr>
        <w:t xml:space="preserve"> </w:t>
      </w:r>
    </w:p>
    <w:p w14:paraId="27BEBECC" w14:textId="57388E29" w:rsidR="00DD2429" w:rsidRPr="009C6700" w:rsidRDefault="00DD2429" w:rsidP="00DD2429">
      <w:pPr>
        <w:pStyle w:val="Heading3"/>
      </w:pPr>
      <w:r>
        <w:t>2NC/1NR---</w:t>
      </w:r>
      <w:r w:rsidRPr="009C6700">
        <w:t>Heg Unsustainable</w:t>
      </w:r>
    </w:p>
    <w:p w14:paraId="5BAA5DF1" w14:textId="77777777" w:rsidR="00DD2429" w:rsidRPr="00DD2429" w:rsidRDefault="00DD2429" w:rsidP="00DD2429">
      <w:pPr>
        <w:pStyle w:val="Heading4"/>
      </w:pPr>
      <w:r w:rsidRPr="00DD2429">
        <w:t xml:space="preserve">US heg decline is inevitable, but trying to hold on triggers intervention and authoritarianism </w:t>
      </w:r>
    </w:p>
    <w:p w14:paraId="31E2CB7B" w14:textId="572C3D4D" w:rsidR="00DD2429" w:rsidRPr="00DD2429" w:rsidRDefault="00DD2429" w:rsidP="00DD2429">
      <w:r w:rsidRPr="00F2619E">
        <w:rPr>
          <w:rStyle w:val="Style13ptBold"/>
        </w:rPr>
        <w:t>Gillen, Devin Bryant 23</w:t>
      </w:r>
      <w:r w:rsidRPr="00DD2429">
        <w:t>, "Constructive Instability and Operation Unified Protector: The Destruction of the United States-Led World-System" (2024). Electronic Theses, Projects, and Dissertations. 2023.</w:t>
      </w:r>
      <w:r w:rsidRPr="00DD2429">
        <w:br/>
        <w:t>https://scholarworks.lib.csusb.edu/etd/2023 /SHCP HAF9000/</w:t>
      </w:r>
    </w:p>
    <w:p w14:paraId="48A6815A" w14:textId="6666EA74" w:rsidR="00F2619E" w:rsidRPr="00045514" w:rsidRDefault="00DD2429" w:rsidP="00F2619E">
      <w:pPr>
        <w:rPr>
          <w:u w:val="single"/>
        </w:rPr>
      </w:pPr>
      <w:r w:rsidRPr="009C6700">
        <w:t>OUP cemented the bipartisan adoption of this neoliberal economic and foreign policy agenda, already begun by Clinton Administration’s expansions of NATO, along the dictates of the neoconservatives, as explained by Wesley Clark and featured in the front matter of this study</w:t>
      </w:r>
      <w:r w:rsidRPr="009C6700">
        <w:rPr>
          <w:u w:val="single"/>
        </w:rPr>
        <w:t xml:space="preserve">. </w:t>
      </w:r>
      <w:r w:rsidRPr="009C6700">
        <w:t>As noted in the introduction, the deceptive execution of OUP that blatantly exceeded the</w:t>
      </w:r>
      <w:r w:rsidRPr="009C6700">
        <w:rPr>
          <w:u w:val="single"/>
        </w:rPr>
        <w:t xml:space="preserve"> mandate of UNSCR 1973 accelerated the </w:t>
      </w:r>
      <w:r w:rsidRPr="009C6700">
        <w:rPr>
          <w:highlight w:val="cyan"/>
          <w:u w:val="single"/>
        </w:rPr>
        <w:t>decline of the United States’ unipolar heg</w:t>
      </w:r>
      <w:r w:rsidRPr="009C6700">
        <w:rPr>
          <w:u w:val="single"/>
        </w:rPr>
        <w:t xml:space="preserve">emony </w:t>
      </w:r>
      <w:r w:rsidRPr="009C6700">
        <w:rPr>
          <w:highlight w:val="cyan"/>
          <w:u w:val="single"/>
        </w:rPr>
        <w:t>into an ongoing de-hegemonic cyclical feedback-loop</w:t>
      </w:r>
      <w:r w:rsidRPr="009C6700">
        <w:rPr>
          <w:u w:val="single"/>
        </w:rPr>
        <w:t xml:space="preserve"> </w:t>
      </w:r>
      <w:r w:rsidRPr="009C6700">
        <w:t>which Wallerstein predicted and</w:t>
      </w:r>
      <w:r w:rsidRPr="009C6700">
        <w:rPr>
          <w:u w:val="single"/>
        </w:rPr>
        <w:t xml:space="preserve"> the </w:t>
      </w:r>
      <w:r w:rsidRPr="009C6700">
        <w:rPr>
          <w:highlight w:val="cyan"/>
          <w:u w:val="single"/>
        </w:rPr>
        <w:t>United States now</w:t>
      </w:r>
      <w:r w:rsidRPr="009C6700">
        <w:rPr>
          <w:u w:val="single"/>
        </w:rPr>
        <w:t xml:space="preserve"> finds itself stuck in, currently </w:t>
      </w:r>
      <w:r w:rsidRPr="009C6700">
        <w:rPr>
          <w:highlight w:val="cyan"/>
          <w:u w:val="single"/>
        </w:rPr>
        <w:t>thrashed between two rocks in Ukraine and the Middle East</w:t>
      </w:r>
      <w:r w:rsidRPr="009C6700">
        <w:rPr>
          <w:u w:val="single"/>
        </w:rPr>
        <w:t xml:space="preserve"> at time of writing in 2024.</w:t>
      </w:r>
      <w:r w:rsidRPr="009C6700">
        <w:t>137As Glenn Diesen details this self-defeating phenomenon</w:t>
      </w:r>
      <w:r w:rsidRPr="009C6700">
        <w:rPr>
          <w:u w:val="single"/>
        </w:rPr>
        <w:t>, “</w:t>
      </w:r>
      <w:r w:rsidRPr="009C6700">
        <w:rPr>
          <w:highlight w:val="cyan"/>
          <w:u w:val="single"/>
        </w:rPr>
        <w:t>Hegemony</w:t>
      </w:r>
      <w:r w:rsidRPr="009C6700">
        <w:rPr>
          <w:u w:val="single"/>
        </w:rPr>
        <w:t xml:space="preserve"> tends to become </w:t>
      </w:r>
      <w:r w:rsidRPr="009C6700">
        <w:rPr>
          <w:highlight w:val="cyan"/>
          <w:u w:val="single"/>
        </w:rPr>
        <w:t>unsustainable</w:t>
      </w:r>
      <w:r w:rsidRPr="009C6700">
        <w:rPr>
          <w:u w:val="single"/>
        </w:rPr>
        <w:t xml:space="preserve"> as the </w:t>
      </w:r>
      <w:r w:rsidRPr="009C6700">
        <w:rPr>
          <w:highlight w:val="cyan"/>
          <w:u w:val="single"/>
        </w:rPr>
        <w:t>costs of an empire become unaffordable</w:t>
      </w:r>
      <w:r w:rsidRPr="009C6700">
        <w:rPr>
          <w:u w:val="single"/>
        </w:rPr>
        <w:t xml:space="preserve"> and its </w:t>
      </w:r>
      <w:r w:rsidRPr="009C6700">
        <w:rPr>
          <w:highlight w:val="cyan"/>
          <w:u w:val="single"/>
        </w:rPr>
        <w:t>legitimacy collapses.</w:t>
      </w:r>
      <w:r w:rsidRPr="009C6700">
        <w:rPr>
          <w:u w:val="single"/>
        </w:rPr>
        <w:t xml:space="preserve"> </w:t>
      </w:r>
      <w:r w:rsidRPr="009C6700">
        <w:rPr>
          <w:highlight w:val="cyan"/>
          <w:u w:val="single"/>
        </w:rPr>
        <w:t>The liberal hegemonic order had</w:t>
      </w:r>
      <w:r w:rsidRPr="009C6700">
        <w:rPr>
          <w:u w:val="single"/>
        </w:rPr>
        <w:t xml:space="preserve"> predictable </w:t>
      </w:r>
      <w:r w:rsidRPr="009C6700">
        <w:rPr>
          <w:highlight w:val="cyan"/>
          <w:u w:val="single"/>
        </w:rPr>
        <w:t>problems</w:t>
      </w:r>
      <w:r w:rsidRPr="009C6700">
        <w:rPr>
          <w:u w:val="single"/>
        </w:rPr>
        <w:t xml:space="preserve">. Preserving </w:t>
      </w:r>
      <w:r w:rsidRPr="009C6700">
        <w:rPr>
          <w:highlight w:val="cyan"/>
          <w:u w:val="single"/>
        </w:rPr>
        <w:t>unipolarity exhausted U.S. economic resources, challenged the norms of state sovereignty, and</w:t>
      </w:r>
      <w:r w:rsidRPr="009C6700">
        <w:rPr>
          <w:u w:val="single"/>
        </w:rPr>
        <w:t xml:space="preserve"> the </w:t>
      </w:r>
      <w:r w:rsidRPr="009C6700">
        <w:rPr>
          <w:highlight w:val="cyan"/>
          <w:u w:val="single"/>
        </w:rPr>
        <w:t>reli</w:t>
      </w:r>
      <w:r w:rsidRPr="009C6700">
        <w:rPr>
          <w:u w:val="single"/>
        </w:rPr>
        <w:t xml:space="preserve">ance </w:t>
      </w:r>
      <w:r w:rsidRPr="009C6700">
        <w:rPr>
          <w:highlight w:val="cyan"/>
          <w:u w:val="single"/>
        </w:rPr>
        <w:t>on coercion</w:t>
      </w:r>
      <w:r w:rsidRPr="009C6700">
        <w:rPr>
          <w:u w:val="single"/>
        </w:rPr>
        <w:t xml:space="preserve"> undermined legitimacy.”</w:t>
      </w:r>
      <w:r w:rsidRPr="009C6700">
        <w:rPr>
          <w:sz w:val="16"/>
          <w:szCs w:val="16"/>
        </w:rPr>
        <w:t>138 The ways the neoliberal economic agenda (as well as neoliberal international relations (IR) theory) fit hand-in-glove with the neoconservative’s militant interventionism will be examined below. The dictates of neoliberal IR theory should not be taken at face value, much as the previous examination of 138 Diesen, “Decline of the West and the Liberal Order,” epub. 137 Wallerstein, World-Systems Analysis, 58-59. 136 Campbell, Global NATO, 40. 50 neoliberal economics demonstrated it should not be. However it is useful to examine the function of Euro-centric academia which offers intellectualized justifications for the abuses of the state in general rather than Libya and OUP in particular (which works on OUP and Libya specifically are examined at length below).139</w:t>
      </w:r>
      <w:r w:rsidRPr="009C6700">
        <w:t xml:space="preserve"> </w:t>
      </w:r>
      <w:r w:rsidRPr="009C6700">
        <w:rPr>
          <w:u w:val="single"/>
        </w:rPr>
        <w:t xml:space="preserve">The ideological </w:t>
      </w:r>
      <w:r w:rsidRPr="009C6700">
        <w:rPr>
          <w:highlight w:val="cyan"/>
          <w:u w:val="single"/>
        </w:rPr>
        <w:t>promises of democratization, liberal values, and economic gains</w:t>
      </w:r>
      <w:r w:rsidRPr="009C6700">
        <w:rPr>
          <w:u w:val="single"/>
        </w:rPr>
        <w:t xml:space="preserve"> </w:t>
      </w:r>
      <w:r w:rsidRPr="009C6700">
        <w:rPr>
          <w:highlight w:val="cyan"/>
          <w:u w:val="single"/>
        </w:rPr>
        <w:t>offered</w:t>
      </w:r>
      <w:r w:rsidRPr="009C6700">
        <w:rPr>
          <w:u w:val="single"/>
        </w:rPr>
        <w:t xml:space="preserve"> by neoliberal doctrine, summarized euphemistically as ‘the freer the market the freer the people,</w:t>
      </w:r>
      <w:r w:rsidRPr="009C6700">
        <w:rPr>
          <w:highlight w:val="cyan"/>
          <w:u w:val="single"/>
        </w:rPr>
        <w:t>’ cannot be taken seriously.</w:t>
      </w:r>
      <w:r w:rsidRPr="009C6700">
        <w:t xml:space="preserve"> </w:t>
      </w:r>
      <w:r w:rsidRPr="009C6700">
        <w:rPr>
          <w:sz w:val="16"/>
          <w:szCs w:val="16"/>
        </w:rPr>
        <w:t xml:space="preserve">As noted by Harvey, data driven works by Gerard Dumenil and Dominique Levy conclude neoliberalism “was from the very beginning a project to achieve the restoration of class power.”140 The ideological promises instead simply serve as rhetorical justifications for whatever means necessary to achieve the restoration of elite power, and should not be mistaken as genuine motivations or intended consequences of neoliberalism.141 Adapting the function of Dumenil and Levy’s conception of the neoliberal economic rhetorical justification to the IR theory lends it a stricter coherence to reality. Neoliberal IR theorists promote the liberal-democratic state as the best fundamental baseline unit of the international system, in which anarchy is 141 Harvey, A Brief History of Neoliberalism, 16. 140 Harvey, A Brief History of Neoliberalism, 16. 139 Campbell, Global NATO, 141-153. As Horace Campbell notes, these intellectual exercises and justifications are a form of narrative control or information warfare (or even a psychological operation) intended for the pan-European audience, as Africans and the previously colonized people of the world are likely to reflexively reject these assertions </w:t>
      </w:r>
      <w:proofErr w:type="gramStart"/>
      <w:r w:rsidRPr="009C6700">
        <w:rPr>
          <w:sz w:val="16"/>
          <w:szCs w:val="16"/>
        </w:rPr>
        <w:t>on the basis of</w:t>
      </w:r>
      <w:proofErr w:type="gramEnd"/>
      <w:r w:rsidRPr="009C6700">
        <w:rPr>
          <w:sz w:val="16"/>
          <w:szCs w:val="16"/>
        </w:rPr>
        <w:t xml:space="preserve"> their own historical experiences. 51 inherent and the state acts as a rational agent that maximizes its interests in the international arena- adapting the capitalist doctrine of individuals as rational self-interest maximizing agents in the marketplace to the state.</w:t>
      </w:r>
      <w:r w:rsidRPr="009C6700">
        <w:t xml:space="preserve">142 </w:t>
      </w:r>
      <w:r w:rsidRPr="009C6700">
        <w:rPr>
          <w:u w:val="single"/>
        </w:rPr>
        <w:t xml:space="preserve">These </w:t>
      </w:r>
      <w:r w:rsidRPr="009C6700">
        <w:rPr>
          <w:highlight w:val="cyan"/>
          <w:u w:val="single"/>
        </w:rPr>
        <w:t>theorists</w:t>
      </w:r>
      <w:r w:rsidRPr="009C6700">
        <w:rPr>
          <w:u w:val="single"/>
        </w:rPr>
        <w:t xml:space="preserve"> </w:t>
      </w:r>
      <w:r w:rsidRPr="009C6700">
        <w:rPr>
          <w:highlight w:val="cyan"/>
          <w:u w:val="single"/>
        </w:rPr>
        <w:t>suppose</w:t>
      </w:r>
      <w:r w:rsidRPr="009C6700">
        <w:rPr>
          <w:u w:val="single"/>
        </w:rPr>
        <w:t xml:space="preserve"> the </w:t>
      </w:r>
      <w:r w:rsidRPr="009C6700">
        <w:rPr>
          <w:highlight w:val="cyan"/>
          <w:u w:val="single"/>
        </w:rPr>
        <w:t>lib</w:t>
      </w:r>
      <w:r w:rsidRPr="009C6700">
        <w:rPr>
          <w:u w:val="single"/>
        </w:rPr>
        <w:t>eral-</w:t>
      </w:r>
      <w:r w:rsidRPr="009C6700">
        <w:rPr>
          <w:highlight w:val="cyan"/>
          <w:u w:val="single"/>
        </w:rPr>
        <w:t>dem</w:t>
      </w:r>
      <w:r w:rsidRPr="009C6700">
        <w:rPr>
          <w:u w:val="single"/>
        </w:rPr>
        <w:t xml:space="preserve">ocratic </w:t>
      </w:r>
      <w:r w:rsidRPr="009C6700">
        <w:rPr>
          <w:highlight w:val="cyan"/>
          <w:u w:val="single"/>
        </w:rPr>
        <w:t>state is the most cooperative and least likely to wage war</w:t>
      </w:r>
      <w:r w:rsidRPr="009C6700">
        <w:rPr>
          <w:u w:val="single"/>
        </w:rPr>
        <w:t xml:space="preserve"> since its leaders are supposedly accountable to the population and human rights are respected</w:t>
      </w:r>
      <w:r w:rsidRPr="009C6700">
        <w:rPr>
          <w:sz w:val="16"/>
          <w:szCs w:val="16"/>
        </w:rPr>
        <w:t>.143 It is believed that cooperation amongst states, and the creation of international institutions that foster economic interdependence (in other words, institutions that foster the processes of globalization) can replace the anarchy of the international system with order. 144 Thus, the spread of liberal-democracy and neoliberal economic institutions is seen as a win-win towards creating a sustained peace and mutual economic benefits according to the neoliberal IR theory. 145</w:t>
      </w:r>
      <w:r w:rsidRPr="009C6700">
        <w:t xml:space="preserve"> </w:t>
      </w:r>
      <w:r w:rsidRPr="009C6700">
        <w:rPr>
          <w:u w:val="single"/>
        </w:rPr>
        <w:t xml:space="preserve">Further highlighting </w:t>
      </w:r>
      <w:r w:rsidRPr="009C6700">
        <w:rPr>
          <w:highlight w:val="cyan"/>
          <w:u w:val="single"/>
        </w:rPr>
        <w:t>an innate interventionist tendency,</w:t>
      </w:r>
      <w:r w:rsidRPr="009C6700">
        <w:rPr>
          <w:u w:val="single"/>
        </w:rPr>
        <w:t xml:space="preserve"> the </w:t>
      </w:r>
      <w:r w:rsidRPr="009C6700">
        <w:rPr>
          <w:highlight w:val="cyan"/>
          <w:u w:val="single"/>
        </w:rPr>
        <w:t>neoliberal order favors a hegemonic power</w:t>
      </w:r>
      <w:r w:rsidRPr="009C6700">
        <w:rPr>
          <w:u w:val="single"/>
        </w:rPr>
        <w:t xml:space="preserve"> able to supplant the natural balance of power between competing states, like that of the </w:t>
      </w:r>
      <w:r w:rsidRPr="009C6700">
        <w:rPr>
          <w:highlight w:val="cyan"/>
          <w:u w:val="single"/>
        </w:rPr>
        <w:t>United States</w:t>
      </w:r>
      <w:r w:rsidRPr="009C6700">
        <w:rPr>
          <w:u w:val="single"/>
        </w:rPr>
        <w:t xml:space="preserve"> in its </w:t>
      </w:r>
      <w:r w:rsidRPr="009C6700">
        <w:rPr>
          <w:highlight w:val="cyan"/>
          <w:u w:val="single"/>
        </w:rPr>
        <w:t>pursuit</w:t>
      </w:r>
      <w:r w:rsidRPr="009C6700">
        <w:rPr>
          <w:u w:val="single"/>
        </w:rPr>
        <w:t xml:space="preserve"> </w:t>
      </w:r>
      <w:r w:rsidRPr="009C6700">
        <w:rPr>
          <w:highlight w:val="cyan"/>
          <w:u w:val="single"/>
        </w:rPr>
        <w:t>of</w:t>
      </w:r>
      <w:r w:rsidRPr="009C6700">
        <w:rPr>
          <w:u w:val="single"/>
        </w:rPr>
        <w:t xml:space="preserve"> </w:t>
      </w:r>
      <w:r w:rsidRPr="009C6700">
        <w:rPr>
          <w:highlight w:val="cyan"/>
          <w:u w:val="single"/>
        </w:rPr>
        <w:t>full spectrum dominance</w:t>
      </w:r>
      <w:r w:rsidRPr="009C6700">
        <w:rPr>
          <w:highlight w:val="cyan"/>
        </w:rPr>
        <w:t>.</w:t>
      </w:r>
      <w:r w:rsidRPr="009C6700">
        <w:rPr>
          <w:u w:val="single"/>
        </w:rPr>
        <w:t xml:space="preserve">146 In such a system the </w:t>
      </w:r>
      <w:r w:rsidRPr="009C6700">
        <w:rPr>
          <w:highlight w:val="cyan"/>
          <w:u w:val="single"/>
        </w:rPr>
        <w:t>paradoxical incentives</w:t>
      </w:r>
      <w:r w:rsidRPr="009C6700">
        <w:rPr>
          <w:u w:val="single"/>
        </w:rPr>
        <w:t xml:space="preserve"> for the supposedly peaceful neoliberal states </w:t>
      </w:r>
      <w:r w:rsidRPr="009C6700">
        <w:rPr>
          <w:highlight w:val="cyan"/>
          <w:u w:val="single"/>
        </w:rPr>
        <w:t>to enact</w:t>
      </w:r>
      <w:r w:rsidRPr="009C6700">
        <w:rPr>
          <w:u w:val="single"/>
        </w:rPr>
        <w:t xml:space="preserve"> </w:t>
      </w:r>
      <w:r w:rsidRPr="009C6700">
        <w:rPr>
          <w:highlight w:val="cyan"/>
          <w:u w:val="single"/>
        </w:rPr>
        <w:t>further interventionist measures abroad to create</w:t>
      </w:r>
      <w:r w:rsidRPr="009C6700">
        <w:rPr>
          <w:u w:val="single"/>
        </w:rPr>
        <w:t xml:space="preserve"> similar </w:t>
      </w:r>
      <w:r w:rsidRPr="009C6700">
        <w:rPr>
          <w:highlight w:val="cyan"/>
          <w:u w:val="single"/>
        </w:rPr>
        <w:t>neoliberal liberal-democracies</w:t>
      </w:r>
      <w:r w:rsidRPr="009C6700">
        <w:rPr>
          <w:u w:val="single"/>
        </w:rPr>
        <w:t xml:space="preserve"> is clear</w:t>
      </w:r>
      <w:r w:rsidRPr="009C6700">
        <w:t xml:space="preserve">. </w:t>
      </w:r>
      <w:r w:rsidRPr="009C6700">
        <w:rPr>
          <w:u w:val="single"/>
        </w:rPr>
        <w:t>The realist school considers the balance of power between competing states as a deterrent to conflict, while the neoliberals consider the balance of power competition a hurdle to international cooperation that bolsters authoritarian regimes (</w:t>
      </w:r>
      <w:r w:rsidRPr="009C6700">
        <w:rPr>
          <w:highlight w:val="cyan"/>
          <w:u w:val="single"/>
        </w:rPr>
        <w:t>ironic considering the United States’ proclivity to install authoritarian client regimes</w:t>
      </w:r>
      <w:r w:rsidRPr="009C6700">
        <w:rPr>
          <w:u w:val="single"/>
        </w:rPr>
        <w:t xml:space="preserve"> across the globe).</w:t>
      </w:r>
      <w:r w:rsidRPr="009C6700">
        <w:rPr>
          <w:sz w:val="16"/>
          <w:szCs w:val="16"/>
        </w:rPr>
        <w:t>147 Functionally, neoliberal IR theory greases the tracks for Western interventionist policy motivated by neoliberal economics. Synthesizing neoliberal IR theory with Harvey, Dumenil, and Levy’s commentary on the function of the rhetoric of neoliberal economics, and if the given humanitarian motivations of neoliberal IR theory are assumed to be shallow rhetorical justifications for the consolidation of the economic elite’s wealth and power, then neoliberal IR theory becomes ideologically coherent with reality. 148 In this formulation war and conflict is understood as the product and tool of neoliberal capitalist elites motivated to force states into an interlinked global network of neoliberal trade relationships</w:t>
      </w:r>
      <w:r w:rsidRPr="009C6700">
        <w:rPr>
          <w:sz w:val="16"/>
          <w:szCs w:val="16"/>
          <w:u w:val="single"/>
        </w:rPr>
        <w:t>.</w:t>
      </w:r>
      <w:r w:rsidRPr="009C6700">
        <w:rPr>
          <w:u w:val="single"/>
        </w:rPr>
        <w:t xml:space="preserve"> </w:t>
      </w:r>
      <w:r w:rsidRPr="009C6700">
        <w:rPr>
          <w:highlight w:val="cyan"/>
          <w:u w:val="single"/>
        </w:rPr>
        <w:t>Democratic and humanitarian concerns</w:t>
      </w:r>
      <w:r w:rsidRPr="009C6700">
        <w:rPr>
          <w:u w:val="single"/>
        </w:rPr>
        <w:t xml:space="preserve"> can be </w:t>
      </w:r>
      <w:r w:rsidRPr="009C6700">
        <w:rPr>
          <w:highlight w:val="cyan"/>
          <w:u w:val="single"/>
        </w:rPr>
        <w:t>waived off</w:t>
      </w:r>
      <w:r w:rsidRPr="009C6700">
        <w:rPr>
          <w:u w:val="single"/>
        </w:rPr>
        <w:t xml:space="preserve"> and the spoils of the economic system are filtered up to the elites. Once illuminated in this way</w:t>
      </w:r>
      <w:r w:rsidRPr="009C6700">
        <w:rPr>
          <w:highlight w:val="cyan"/>
          <w:u w:val="single"/>
        </w:rPr>
        <w:t>, international integration into</w:t>
      </w:r>
      <w:r w:rsidRPr="009C6700">
        <w:rPr>
          <w:u w:val="single"/>
        </w:rPr>
        <w:t xml:space="preserve"> the neoliberal network of trade, or </w:t>
      </w:r>
      <w:r w:rsidRPr="009C6700">
        <w:rPr>
          <w:highlight w:val="cyan"/>
          <w:u w:val="single"/>
        </w:rPr>
        <w:t>globalization</w:t>
      </w:r>
      <w:r w:rsidRPr="009C6700">
        <w:rPr>
          <w:u w:val="single"/>
        </w:rPr>
        <w:t xml:space="preserve">, is </w:t>
      </w:r>
      <w:r w:rsidRPr="009C6700">
        <w:rPr>
          <w:highlight w:val="cyan"/>
          <w:u w:val="single"/>
        </w:rPr>
        <w:t>not</w:t>
      </w:r>
      <w:r w:rsidRPr="009C6700">
        <w:rPr>
          <w:u w:val="single"/>
        </w:rPr>
        <w:t xml:space="preserve"> as </w:t>
      </w:r>
      <w:r w:rsidRPr="009C6700">
        <w:rPr>
          <w:highlight w:val="cyan"/>
          <w:u w:val="single"/>
        </w:rPr>
        <w:t>benevolent</w:t>
      </w:r>
      <w:r w:rsidRPr="009C6700">
        <w:rPr>
          <w:u w:val="single"/>
        </w:rPr>
        <w:t xml:space="preserve"> a concept as the win-win economic integration the neoliberal IR theorists suggest</w:t>
      </w:r>
      <w:r w:rsidRPr="009C6700">
        <w:t xml:space="preserve">.149 Instead, the 149 De Bona, Human Rights in Libya, 12. 148 Harvey, A Brief History of Neoliberalism, 16. 147 De Bona, Human Rights in Libya, 8- 9. 53 relationship is defined by exploitation understood in the core-periphery relationship. </w:t>
      </w:r>
      <w:r w:rsidRPr="009C6700">
        <w:rPr>
          <w:highlight w:val="cyan"/>
          <w:u w:val="single"/>
        </w:rPr>
        <w:t>The ‘well-intentioned’ aspects of neoliberal theory</w:t>
      </w:r>
      <w:r w:rsidRPr="009C6700">
        <w:rPr>
          <w:u w:val="single"/>
        </w:rPr>
        <w:t xml:space="preserve"> function as an ideological cover, in </w:t>
      </w:r>
      <w:r w:rsidRPr="009C6700">
        <w:rPr>
          <w:highlight w:val="cyan"/>
          <w:u w:val="single"/>
        </w:rPr>
        <w:t>the same</w:t>
      </w:r>
      <w:r w:rsidRPr="009C6700">
        <w:rPr>
          <w:u w:val="single"/>
        </w:rPr>
        <w:t xml:space="preserve"> fashion humanitarian rhetoric given as </w:t>
      </w:r>
      <w:r w:rsidRPr="009C6700">
        <w:rPr>
          <w:highlight w:val="cyan"/>
          <w:u w:val="single"/>
        </w:rPr>
        <w:t xml:space="preserve">justification for </w:t>
      </w:r>
      <w:r w:rsidRPr="009C6700">
        <w:rPr>
          <w:u w:val="single"/>
        </w:rPr>
        <w:t xml:space="preserve">the </w:t>
      </w:r>
      <w:r w:rsidRPr="009C6700">
        <w:rPr>
          <w:highlight w:val="cyan"/>
          <w:u w:val="single"/>
        </w:rPr>
        <w:t>destruction of Libya</w:t>
      </w:r>
      <w:r w:rsidRPr="009C6700">
        <w:rPr>
          <w:u w:val="single"/>
        </w:rPr>
        <w:t xml:space="preserve"> and the launch of OUP served as a weapon, quickly cast aside when convenient.</w:t>
      </w:r>
    </w:p>
    <w:p w14:paraId="15ADC694" w14:textId="77777777" w:rsidR="00F2619E" w:rsidRPr="009C6700" w:rsidRDefault="00F2619E" w:rsidP="00F2619E">
      <w:pPr>
        <w:rPr>
          <w:sz w:val="16"/>
        </w:rPr>
      </w:pPr>
    </w:p>
    <w:p w14:paraId="66CA0BE2" w14:textId="77777777" w:rsidR="00FE05A3" w:rsidRDefault="00FE05A3" w:rsidP="00FE05A3">
      <w:pPr>
        <w:pStyle w:val="Heading3"/>
      </w:pPr>
      <w:r>
        <w:t>2NC/1NR---UQ Multipolarity</w:t>
      </w:r>
    </w:p>
    <w:p w14:paraId="7036CFE4" w14:textId="77777777" w:rsidR="00FE05A3" w:rsidRPr="00C815B6" w:rsidRDefault="00FE05A3" w:rsidP="00FE05A3">
      <w:pPr>
        <w:pStyle w:val="Heading4"/>
        <w:rPr>
          <w:lang w:eastAsia="zh-CN"/>
        </w:rPr>
      </w:pPr>
      <w:r>
        <w:rPr>
          <w:lang w:eastAsia="zh-CN"/>
        </w:rPr>
        <w:t xml:space="preserve">Multipolarity is emerging, and multilateral institutions check instability. </w:t>
      </w:r>
    </w:p>
    <w:p w14:paraId="01D24229" w14:textId="77777777" w:rsidR="00FE05A3" w:rsidRPr="00C815B6" w:rsidRDefault="00FE05A3" w:rsidP="00FE05A3">
      <w:pPr>
        <w:rPr>
          <w:lang w:eastAsia="zh-CN"/>
        </w:rPr>
      </w:pPr>
      <w:r w:rsidRPr="00C815B6">
        <w:rPr>
          <w:b/>
          <w:bCs/>
          <w:sz w:val="26"/>
          <w:szCs w:val="26"/>
        </w:rPr>
        <w:t>Chase-Dunn,</w:t>
      </w:r>
      <w:r w:rsidRPr="00C815B6">
        <w:rPr>
          <w:sz w:val="16"/>
          <w:szCs w:val="16"/>
        </w:rPr>
        <w:t xml:space="preserve"> C., </w:t>
      </w:r>
      <w:r w:rsidRPr="00C815B6">
        <w:rPr>
          <w:b/>
          <w:bCs/>
          <w:sz w:val="26"/>
          <w:szCs w:val="26"/>
        </w:rPr>
        <w:t>&amp; Zhai</w:t>
      </w:r>
      <w:r w:rsidRPr="00C815B6">
        <w:rPr>
          <w:sz w:val="16"/>
          <w:szCs w:val="16"/>
        </w:rPr>
        <w:t>, E. (20</w:t>
      </w:r>
      <w:r w:rsidRPr="00C815B6">
        <w:rPr>
          <w:b/>
          <w:bCs/>
          <w:sz w:val="26"/>
          <w:szCs w:val="26"/>
        </w:rPr>
        <w:t>25</w:t>
      </w:r>
      <w:r w:rsidRPr="00C815B6">
        <w:rPr>
          <w:sz w:val="16"/>
          <w:szCs w:val="16"/>
        </w:rPr>
        <w:t xml:space="preserve">). </w:t>
      </w:r>
      <w:r w:rsidRPr="00C815B6">
        <w:rPr>
          <w:color w:val="333333"/>
          <w:sz w:val="16"/>
          <w:szCs w:val="16"/>
        </w:rPr>
        <w:t xml:space="preserve">Christopher Chase-Dunn is from the Institute for Research on World-Systems, University of California, Riverside. </w:t>
      </w:r>
      <w:r w:rsidRPr="00C815B6">
        <w:rPr>
          <w:rFonts w:eastAsia="Times New Roman"/>
          <w:color w:val="333333"/>
          <w:sz w:val="12"/>
          <w:szCs w:val="16"/>
        </w:rPr>
        <w:t xml:space="preserve"> </w:t>
      </w:r>
      <w:r w:rsidRPr="00C815B6">
        <w:rPr>
          <w:color w:val="333333"/>
          <w:sz w:val="16"/>
          <w:szCs w:val="16"/>
        </w:rPr>
        <w:t>Emlyn Zhai is from the Institute for Research on World-Systems, University of California, Riverside</w:t>
      </w:r>
      <w:r w:rsidRPr="00C815B6">
        <w:rPr>
          <w:color w:val="333333"/>
          <w:sz w:val="12"/>
          <w:szCs w:val="16"/>
        </w:rPr>
        <w:t xml:space="preserve">. </w:t>
      </w:r>
      <w:r w:rsidRPr="00C815B6">
        <w:rPr>
          <w:sz w:val="16"/>
          <w:szCs w:val="16"/>
        </w:rPr>
        <w:t xml:space="preserve">US Hegemony in Evolutionary Perspective. </w:t>
      </w:r>
      <w:r w:rsidRPr="00C815B6">
        <w:rPr>
          <w:i/>
          <w:iCs/>
          <w:sz w:val="16"/>
          <w:szCs w:val="16"/>
        </w:rPr>
        <w:t>Critical Sociology</w:t>
      </w:r>
      <w:r w:rsidRPr="00C815B6">
        <w:rPr>
          <w:sz w:val="16"/>
          <w:szCs w:val="16"/>
        </w:rPr>
        <w:t xml:space="preserve">, </w:t>
      </w:r>
      <w:r w:rsidRPr="00C815B6">
        <w:rPr>
          <w:i/>
          <w:iCs/>
          <w:sz w:val="16"/>
          <w:szCs w:val="16"/>
        </w:rPr>
        <w:t>51</w:t>
      </w:r>
      <w:r w:rsidRPr="00C815B6">
        <w:rPr>
          <w:sz w:val="16"/>
          <w:szCs w:val="16"/>
        </w:rPr>
        <w:t xml:space="preserve">(4-5), 1001-1023. https://doi-org.proxy.lib.umich.edu/10.1177/08969205251337969 (Original work published </w:t>
      </w:r>
      <w:proofErr w:type="gramStart"/>
      <w:r w:rsidRPr="00C815B6">
        <w:rPr>
          <w:sz w:val="16"/>
          <w:szCs w:val="16"/>
        </w:rPr>
        <w:t>2025) /</w:t>
      </w:r>
      <w:proofErr w:type="gramEnd"/>
      <w:r w:rsidRPr="00C815B6">
        <w:rPr>
          <w:sz w:val="16"/>
          <w:szCs w:val="16"/>
        </w:rPr>
        <w:t>/HAF9000</w:t>
      </w:r>
      <w:r w:rsidRPr="00C815B6">
        <w:br/>
      </w:r>
    </w:p>
    <w:p w14:paraId="7A40DAC2" w14:textId="77777777" w:rsidR="00FE05A3" w:rsidRPr="00C815B6" w:rsidRDefault="00FE05A3" w:rsidP="00FE05A3">
      <w:r w:rsidRPr="00C815B6">
        <w:t>Short-run Futures</w:t>
      </w:r>
    </w:p>
    <w:p w14:paraId="251549B4" w14:textId="77777777" w:rsidR="00FE05A3" w:rsidRPr="00C815B6" w:rsidRDefault="00FE05A3" w:rsidP="00FE05A3">
      <w:pPr>
        <w:rPr>
          <w:sz w:val="16"/>
        </w:rPr>
      </w:pPr>
      <w:r w:rsidRPr="00C815B6">
        <w:rPr>
          <w:u w:val="single"/>
        </w:rPr>
        <w:t>By short-run futures we mean configurations that are likely to emerge in the next 25 years—from 2025 to 2050.</w:t>
      </w:r>
      <w:r w:rsidRPr="00C815B6">
        <w:rPr>
          <w:bCs/>
          <w:u w:val="single"/>
          <w:vertAlign w:val="superscript"/>
        </w:rPr>
        <w:t>23</w:t>
      </w:r>
      <w:r w:rsidRPr="00C815B6">
        <w:rPr>
          <w:u w:val="single"/>
        </w:rPr>
        <w:t xml:space="preserve"> Although there are </w:t>
      </w:r>
      <w:r w:rsidRPr="00C815B6">
        <w:rPr>
          <w:highlight w:val="cyan"/>
          <w:u w:val="single"/>
        </w:rPr>
        <w:t xml:space="preserve">important similarities between </w:t>
      </w:r>
      <w:r w:rsidRPr="00C815B6">
        <w:rPr>
          <w:u w:val="single"/>
        </w:rPr>
        <w:t xml:space="preserve">the late-19th-century and early-20th-century </w:t>
      </w:r>
      <w:r w:rsidRPr="00C815B6">
        <w:rPr>
          <w:highlight w:val="cyan"/>
          <w:u w:val="single"/>
        </w:rPr>
        <w:t>decline of the British hegemony</w:t>
      </w:r>
      <w:r w:rsidRPr="00C815B6">
        <w:rPr>
          <w:u w:val="single"/>
        </w:rPr>
        <w:t xml:space="preserve"> with what is happening with US decline, there are also important differences. One </w:t>
      </w:r>
      <w:r w:rsidRPr="00C815B6">
        <w:rPr>
          <w:highlight w:val="cyan"/>
          <w:u w:val="single"/>
        </w:rPr>
        <w:t xml:space="preserve">similarity is the </w:t>
      </w:r>
      <w:r w:rsidRPr="00C815B6">
        <w:rPr>
          <w:b/>
          <w:bCs/>
          <w:highlight w:val="cyan"/>
          <w:u w:val="single"/>
        </w:rPr>
        <w:t>arrival of a multipolar configuration</w:t>
      </w:r>
      <w:r w:rsidRPr="00C815B6">
        <w:rPr>
          <w:u w:val="single"/>
        </w:rPr>
        <w:t xml:space="preserve"> of power among the most powerful states, a configuration that, in the past, </w:t>
      </w:r>
      <w:proofErr w:type="gramStart"/>
      <w:r w:rsidRPr="00C815B6">
        <w:rPr>
          <w:u w:val="single"/>
        </w:rPr>
        <w:t>has led</w:t>
      </w:r>
      <w:proofErr w:type="gramEnd"/>
      <w:r w:rsidRPr="00C815B6">
        <w:rPr>
          <w:u w:val="single"/>
        </w:rPr>
        <w:t xml:space="preserve"> to interimperial rivalries and hot wars among core states. An important </w:t>
      </w:r>
      <w:r w:rsidRPr="00C815B6">
        <w:rPr>
          <w:highlight w:val="cyan"/>
          <w:u w:val="single"/>
        </w:rPr>
        <w:t xml:space="preserve">difference </w:t>
      </w:r>
      <w:r w:rsidRPr="00C815B6">
        <w:rPr>
          <w:u w:val="single"/>
        </w:rPr>
        <w:t xml:space="preserve">is </w:t>
      </w:r>
      <w:r w:rsidRPr="00C815B6">
        <w:rPr>
          <w:highlight w:val="cyan"/>
          <w:u w:val="single"/>
        </w:rPr>
        <w:t xml:space="preserve">between </w:t>
      </w:r>
      <w:r w:rsidRPr="00C815B6">
        <w:rPr>
          <w:u w:val="single"/>
        </w:rPr>
        <w:t>an interstate system that is configured</w:t>
      </w:r>
      <w:r w:rsidRPr="00C815B6">
        <w:rPr>
          <w:highlight w:val="cyan"/>
          <w:u w:val="single"/>
        </w:rPr>
        <w:t xml:space="preserve"> as a set of sovereign nation-states rather than </w:t>
      </w:r>
      <w:r w:rsidRPr="00C815B6">
        <w:rPr>
          <w:u w:val="single"/>
        </w:rPr>
        <w:t xml:space="preserve">as a set of </w:t>
      </w:r>
      <w:r w:rsidRPr="00C815B6">
        <w:rPr>
          <w:highlight w:val="cyan"/>
          <w:u w:val="single"/>
        </w:rPr>
        <w:t>colonial empires,</w:t>
      </w:r>
      <w:r w:rsidRPr="00C815B6">
        <w:rPr>
          <w:u w:val="single"/>
        </w:rPr>
        <w:t xml:space="preserve"> a more developed set of </w:t>
      </w:r>
      <w:r w:rsidRPr="00C815B6">
        <w:rPr>
          <w:b/>
          <w:bCs/>
          <w:highlight w:val="cyan"/>
          <w:u w:val="single"/>
        </w:rPr>
        <w:t>multilateral governmental institutions</w:t>
      </w:r>
      <w:r w:rsidRPr="00C815B6">
        <w:rPr>
          <w:highlight w:val="cyan"/>
          <w:u w:val="single"/>
        </w:rPr>
        <w:t>,</w:t>
      </w:r>
      <w:r w:rsidRPr="00C815B6">
        <w:rPr>
          <w:u w:val="single"/>
        </w:rPr>
        <w:t xml:space="preserve"> a </w:t>
      </w:r>
      <w:r w:rsidRPr="00C815B6">
        <w:rPr>
          <w:highlight w:val="cyan"/>
          <w:u w:val="single"/>
        </w:rPr>
        <w:t xml:space="preserve">more </w:t>
      </w:r>
      <w:r w:rsidRPr="00C815B6">
        <w:rPr>
          <w:b/>
          <w:bCs/>
          <w:highlight w:val="cyan"/>
          <w:u w:val="single"/>
        </w:rPr>
        <w:t>globalized structure of production</w:t>
      </w:r>
      <w:r w:rsidRPr="00C815B6">
        <w:rPr>
          <w:u w:val="single"/>
        </w:rPr>
        <w:t xml:space="preserve"> and class relations, hugely </w:t>
      </w:r>
      <w:r w:rsidRPr="00C815B6">
        <w:rPr>
          <w:highlight w:val="cyan"/>
          <w:u w:val="single"/>
        </w:rPr>
        <w:t>increased long-distance transportation and comm</w:t>
      </w:r>
      <w:r w:rsidRPr="00C815B6">
        <w:rPr>
          <w:u w:val="single"/>
        </w:rPr>
        <w:t xml:space="preserve">unications infrastructure, the evolution of military technology to include much </w:t>
      </w:r>
      <w:r w:rsidRPr="00C815B6">
        <w:rPr>
          <w:highlight w:val="cyan"/>
          <w:u w:val="single"/>
        </w:rPr>
        <w:t>more</w:t>
      </w:r>
      <w:r w:rsidRPr="00C815B6">
        <w:rPr>
          <w:u w:val="single"/>
        </w:rPr>
        <w:t xml:space="preserve"> lethal and </w:t>
      </w:r>
      <w:r w:rsidRPr="00C815B6">
        <w:rPr>
          <w:highlight w:val="cyan"/>
          <w:u w:val="single"/>
        </w:rPr>
        <w:t>destructive weapons</w:t>
      </w:r>
      <w:r w:rsidRPr="00C815B6">
        <w:rPr>
          <w:u w:val="single"/>
        </w:rPr>
        <w:t>, and the expansion of the arenas of power projection that have added airpower, space power, and cyberwarfare to the older land and sea power theaters.</w:t>
      </w:r>
      <w:r w:rsidRPr="00C815B6">
        <w:t xml:space="preserve"> The answer to the question </w:t>
      </w:r>
      <w:r w:rsidRPr="00C815B6">
        <w:rPr>
          <w:sz w:val="16"/>
        </w:rPr>
        <w:t>about the future of great power war is likely to be influenced by all these differences.</w:t>
      </w:r>
      <w:r w:rsidRPr="00C815B6">
        <w:rPr>
          <w:sz w:val="12"/>
        </w:rPr>
        <w:t xml:space="preserve">¶ </w:t>
      </w:r>
      <w:r w:rsidRPr="00C815B6">
        <w:rPr>
          <w:sz w:val="16"/>
        </w:rPr>
        <w:t>Inflection Points and Great Power War</w:t>
      </w:r>
      <w:r w:rsidRPr="00C815B6">
        <w:rPr>
          <w:sz w:val="12"/>
        </w:rPr>
        <w:t xml:space="preserve">¶ </w:t>
      </w:r>
      <w:r w:rsidRPr="00C815B6">
        <w:rPr>
          <w:sz w:val="16"/>
        </w:rPr>
        <w:t>Heim and Miller (2020) used a modified version of the Pardee GPI to model future changes in the relative distribution of power using a baseline model that does not include international conflict to examine what differences population explosion, a lost decade of Chinese economic growth, or different degrees and speed of onset of global warming would make for the relative power shares of national-states. They also employed Charles Doran’s (2012) version of power transition theory to try to predict when the risk of war between the United States and the P.R.C. would be highest. All the models of power transition imply that when a rising power gets close to, or passes, the relative power of the old hegemon the risk of war is high. But Doran’s version sees other inflection points when the rates of change increase or decrease. This produces confusion and uncertainty and makes it difficult for decision-makers to be clear about what is happening. And Doran contends that when several of the great powers (core states) go through inflection points in the same short period the risk of warfare is higher. The most obvious inflection point in Figure 6 is around 2040 when China’s GPI score is likely to pass the United States. But when we track economic and military power shares separately, as in Figure 5, we can see that it will probably take China longer to catch up with the US military share level than the US economic power share level. The risk of war is probably more influenced by military inflection points, and this implies that the dangerous period might not arrive until the 2050s. The uneven onset of global warming and climate change disasters will probably alter the probabilities regarding which configurations of global power emerge in the next several decades. The Heim and Miller model of the GPI tried different levels of temperature increase and models of which regions are likely to be affected the most. The global warming scenarios show that China will see a significant increase in global power relative to the baseline model, Russia will see a slight gain and the United States and India will experience moderate declines (Heim and Miller 2020: Figure 19, p.20; Figure 21, p.21).</w:t>
      </w:r>
      <w:r w:rsidRPr="00C815B6">
        <w:rPr>
          <w:sz w:val="12"/>
        </w:rPr>
        <w:t xml:space="preserve">¶ </w:t>
      </w:r>
      <w:r w:rsidRPr="00C815B6">
        <w:rPr>
          <w:sz w:val="16"/>
        </w:rPr>
        <w:t xml:space="preserve">Thompson’s (2022) book on the decline of US systemic leadership uses the power cycle theoretical research program that he developed with George Modelski to update their estimates of shares of long-distance military power projection (see also Lee and Thompson, 2018) and to ponder the short-run future of the global power system. Thompson thinks that the avoidance of the use of weapons of mass destruction that has worked to prevent wars among the great powers since World War II will hold in the next few decades because a war that uses these would likely be disastrous for all sides of the conflict and for large numbers of others not directly involved (but see Goddard and Larkin, 2025). So far, the Russia–Ukraine war seems to encourage this position. But Thompson also notes that the situation of mutually assured mass destruction has been, and still is, vulnerable to accidents and miscommunications of the kind that nearly led to nuclear war several times during the Cold War between the United States and the Soviet Union. We agree with Thompson that even with growing interimperial rivalry between China and the United States and concurrent hot wars in Eastern Europe and the Middle East, the likelihood is that there will not be a war among great powers in which weapons of mass destruction are used because decision-makers believe that such a war is unwinnable and would be devastating for both sides. But we also note what Thompson said about accidents and miscommunication during periods of stress. Another world war is not likely but could happen. If it does, it would probably not kill all the humans and so sociocultural evolution would start back up </w:t>
      </w:r>
      <w:proofErr w:type="gramStart"/>
      <w:r w:rsidRPr="00C815B6">
        <w:rPr>
          <w:sz w:val="16"/>
        </w:rPr>
        <w:t>again.</w:t>
      </w:r>
      <w:r w:rsidRPr="00C815B6">
        <w:rPr>
          <w:sz w:val="12"/>
        </w:rPr>
        <w:t>¶</w:t>
      </w:r>
      <w:proofErr w:type="gramEnd"/>
      <w:r w:rsidRPr="00C815B6">
        <w:rPr>
          <w:sz w:val="12"/>
        </w:rPr>
        <w:t xml:space="preserve"> </w:t>
      </w:r>
      <w:r w:rsidRPr="00C815B6">
        <w:rPr>
          <w:sz w:val="16"/>
        </w:rPr>
        <w:t>Power Configurations: G2 Bipolarity, Tripolarity, or Multipolarity?</w:t>
      </w:r>
      <w:r>
        <w:rPr>
          <w:sz w:val="16"/>
        </w:rPr>
        <w:t xml:space="preserve"> </w:t>
      </w:r>
      <w:r w:rsidRPr="00C815B6">
        <w:rPr>
          <w:u w:val="single"/>
        </w:rPr>
        <w:t xml:space="preserve">Thompson thinks that the </w:t>
      </w:r>
      <w:r w:rsidRPr="00C815B6">
        <w:rPr>
          <w:highlight w:val="cyan"/>
          <w:u w:val="single"/>
        </w:rPr>
        <w:t xml:space="preserve">most likely </w:t>
      </w:r>
      <w:r w:rsidRPr="00C815B6">
        <w:rPr>
          <w:rStyle w:val="Emphasis"/>
          <w:highlight w:val="cyan"/>
        </w:rPr>
        <w:t>next power configuration</w:t>
      </w:r>
      <w:r w:rsidRPr="00C815B6">
        <w:rPr>
          <w:rStyle w:val="Emphasis"/>
        </w:rPr>
        <w:t xml:space="preserve"> will be </w:t>
      </w:r>
      <w:r w:rsidRPr="00C815B6">
        <w:rPr>
          <w:rStyle w:val="Emphasis"/>
          <w:highlight w:val="cyan"/>
        </w:rPr>
        <w:t>bipolarity</w:t>
      </w:r>
      <w:r w:rsidRPr="00C815B6">
        <w:rPr>
          <w:u w:val="single"/>
        </w:rPr>
        <w:t xml:space="preserve"> between a </w:t>
      </w:r>
      <w:r w:rsidRPr="00C815B6">
        <w:rPr>
          <w:highlight w:val="cyan"/>
          <w:u w:val="single"/>
        </w:rPr>
        <w:t xml:space="preserve">regional system </w:t>
      </w:r>
      <w:r w:rsidRPr="00C815B6">
        <w:rPr>
          <w:u w:val="single"/>
        </w:rPr>
        <w:t xml:space="preserve">in </w:t>
      </w:r>
      <w:r w:rsidRPr="00C815B6">
        <w:rPr>
          <w:highlight w:val="cyan"/>
          <w:u w:val="single"/>
        </w:rPr>
        <w:t xml:space="preserve">East Asia </w:t>
      </w:r>
      <w:r w:rsidRPr="00C815B6">
        <w:rPr>
          <w:u w:val="single"/>
        </w:rPr>
        <w:t xml:space="preserve">with </w:t>
      </w:r>
      <w:r w:rsidRPr="00C815B6">
        <w:rPr>
          <w:highlight w:val="cyan"/>
          <w:u w:val="single"/>
        </w:rPr>
        <w:t>China</w:t>
      </w:r>
      <w:r w:rsidRPr="00C815B6">
        <w:rPr>
          <w:u w:val="single"/>
        </w:rPr>
        <w:t xml:space="preserve"> </w:t>
      </w:r>
      <w:r w:rsidRPr="00C815B6">
        <w:rPr>
          <w:highlight w:val="cyan"/>
          <w:u w:val="single"/>
        </w:rPr>
        <w:t>as the regional hegemon</w:t>
      </w:r>
      <w:r w:rsidRPr="00C815B6">
        <w:rPr>
          <w:u w:val="single"/>
        </w:rPr>
        <w:t xml:space="preserve"> and in the </w:t>
      </w:r>
      <w:r w:rsidRPr="00C815B6">
        <w:rPr>
          <w:highlight w:val="cyan"/>
          <w:u w:val="single"/>
        </w:rPr>
        <w:t xml:space="preserve">Americas with the US </w:t>
      </w:r>
      <w:r w:rsidRPr="00C815B6">
        <w:rPr>
          <w:u w:val="single"/>
        </w:rPr>
        <w:t xml:space="preserve">world hegemony reduced to a regional hegemony. </w:t>
      </w:r>
      <w:r w:rsidRPr="00C815B6">
        <w:rPr>
          <w:rStyle w:val="Emphasis"/>
        </w:rPr>
        <w:t xml:space="preserve">He calls this ‘G2’. Thompson contends that the </w:t>
      </w:r>
      <w:r w:rsidRPr="00C815B6">
        <w:rPr>
          <w:rStyle w:val="Emphasis"/>
          <w:highlight w:val="cyan"/>
        </w:rPr>
        <w:t>US decline in global power shares will likely cease at about 25%,</w:t>
      </w:r>
      <w:r w:rsidRPr="00C815B6">
        <w:rPr>
          <w:u w:val="single"/>
        </w:rPr>
        <w:t xml:space="preserve"> down from its post-World War II peak, but will probably </w:t>
      </w:r>
      <w:r w:rsidRPr="00C815B6">
        <w:rPr>
          <w:b/>
          <w:bCs/>
          <w:highlight w:val="cyan"/>
          <w:u w:val="single"/>
        </w:rPr>
        <w:t>stabilize</w:t>
      </w:r>
      <w:r w:rsidRPr="00C815B6">
        <w:rPr>
          <w:u w:val="single"/>
        </w:rPr>
        <w:t xml:space="preserve"> at around that point. And that </w:t>
      </w:r>
      <w:r w:rsidRPr="00C815B6">
        <w:rPr>
          <w:b/>
          <w:bCs/>
          <w:u w:val="single"/>
        </w:rPr>
        <w:t xml:space="preserve">the </w:t>
      </w:r>
      <w:r w:rsidRPr="00C815B6">
        <w:rPr>
          <w:b/>
          <w:bCs/>
          <w:highlight w:val="cyan"/>
          <w:u w:val="single"/>
        </w:rPr>
        <w:t>United States</w:t>
      </w:r>
      <w:r w:rsidRPr="00C815B6">
        <w:rPr>
          <w:b/>
          <w:bCs/>
          <w:u w:val="single"/>
        </w:rPr>
        <w:t xml:space="preserve"> will </w:t>
      </w:r>
      <w:r w:rsidRPr="00C815B6">
        <w:rPr>
          <w:b/>
          <w:bCs/>
          <w:highlight w:val="cyan"/>
          <w:u w:val="single"/>
        </w:rPr>
        <w:t>establish</w:t>
      </w:r>
      <w:r w:rsidRPr="00C815B6">
        <w:rPr>
          <w:b/>
          <w:bCs/>
          <w:u w:val="single"/>
        </w:rPr>
        <w:t xml:space="preserve"> a secure </w:t>
      </w:r>
      <w:r w:rsidRPr="00C815B6">
        <w:rPr>
          <w:b/>
          <w:bCs/>
          <w:highlight w:val="cyan"/>
          <w:u w:val="single"/>
        </w:rPr>
        <w:t>regional hegemony</w:t>
      </w:r>
      <w:r w:rsidRPr="00C815B6">
        <w:rPr>
          <w:b/>
          <w:bCs/>
          <w:u w:val="single"/>
        </w:rPr>
        <w:t xml:space="preserve"> that </w:t>
      </w:r>
      <w:r w:rsidRPr="00C815B6">
        <w:rPr>
          <w:b/>
          <w:bCs/>
          <w:highlight w:val="cyan"/>
          <w:u w:val="single"/>
        </w:rPr>
        <w:t>it can</w:t>
      </w:r>
      <w:r w:rsidRPr="00C815B6">
        <w:rPr>
          <w:b/>
          <w:bCs/>
          <w:u w:val="single"/>
        </w:rPr>
        <w:t xml:space="preserve"> afford to </w:t>
      </w:r>
      <w:r w:rsidRPr="00C815B6">
        <w:rPr>
          <w:b/>
          <w:bCs/>
          <w:highlight w:val="cyan"/>
          <w:u w:val="single"/>
        </w:rPr>
        <w:t>defend</w:t>
      </w:r>
      <w:r w:rsidRPr="00C815B6">
        <w:rPr>
          <w:u w:val="single"/>
        </w:rPr>
        <w:t xml:space="preserve"> and provide for. </w:t>
      </w:r>
      <w:r w:rsidRPr="00C815B6">
        <w:rPr>
          <w:sz w:val="16"/>
        </w:rPr>
        <w:t xml:space="preserve">We agree that this bipolar G-2 configuration of global power is probably the most likely power configuration for the next several decades. </w:t>
      </w:r>
      <w:r w:rsidRPr="00C815B6">
        <w:rPr>
          <w:u w:val="single"/>
        </w:rPr>
        <w:t xml:space="preserve">This would be </w:t>
      </w:r>
      <w:r w:rsidRPr="00C815B6">
        <w:rPr>
          <w:highlight w:val="cyan"/>
          <w:u w:val="single"/>
        </w:rPr>
        <w:t>bipolar</w:t>
      </w:r>
      <w:r w:rsidRPr="00C815B6">
        <w:rPr>
          <w:u w:val="single"/>
        </w:rPr>
        <w:t xml:space="preserve">, but the </w:t>
      </w:r>
      <w:r w:rsidRPr="00C815B6">
        <w:rPr>
          <w:highlight w:val="cyan"/>
          <w:u w:val="single"/>
        </w:rPr>
        <w:t>difference between the US and the Chinese shares of global power</w:t>
      </w:r>
      <w:r w:rsidRPr="00C815B6">
        <w:rPr>
          <w:u w:val="single"/>
        </w:rPr>
        <w:t xml:space="preserve"> would probably be </w:t>
      </w:r>
      <w:r w:rsidRPr="00C815B6">
        <w:rPr>
          <w:highlight w:val="cyan"/>
          <w:u w:val="single"/>
        </w:rPr>
        <w:t>smaller</w:t>
      </w:r>
      <w:r w:rsidRPr="00C815B6">
        <w:rPr>
          <w:u w:val="single"/>
        </w:rPr>
        <w:t xml:space="preserve"> </w:t>
      </w:r>
      <w:r w:rsidRPr="00C815B6">
        <w:rPr>
          <w:highlight w:val="cyan"/>
          <w:u w:val="single"/>
        </w:rPr>
        <w:t>than</w:t>
      </w:r>
      <w:r w:rsidRPr="00C815B6">
        <w:rPr>
          <w:u w:val="single"/>
        </w:rPr>
        <w:t xml:space="preserve"> was the difference between the United States and Soviet Union shares during the </w:t>
      </w:r>
      <w:r w:rsidRPr="00C815B6">
        <w:rPr>
          <w:highlight w:val="cyan"/>
          <w:u w:val="single"/>
        </w:rPr>
        <w:t>Cold War</w:t>
      </w:r>
      <w:r w:rsidRPr="00C815B6">
        <w:rPr>
          <w:u w:val="single"/>
        </w:rPr>
        <w:t xml:space="preserve"> (see </w:t>
      </w:r>
      <w:r w:rsidRPr="00C815B6">
        <w:rPr>
          <w:bCs/>
          <w:u w:val="single"/>
        </w:rPr>
        <w:t>Figure 6</w:t>
      </w:r>
      <w:r w:rsidRPr="00C815B6">
        <w:rPr>
          <w:u w:val="single"/>
        </w:rPr>
        <w:t xml:space="preserve">). And there could </w:t>
      </w:r>
      <w:r w:rsidRPr="00C815B6">
        <w:rPr>
          <w:highlight w:val="cyan"/>
          <w:u w:val="single"/>
        </w:rPr>
        <w:t>be other regional hegemonies centered on Europe, Russia, Brazil, India, or South Africa</w:t>
      </w:r>
      <w:r w:rsidRPr="00C815B6">
        <w:rPr>
          <w:u w:val="single"/>
        </w:rPr>
        <w:t xml:space="preserve"> during the period of multicentricity. Depending on the relative power sizes of these, the coming power configuration could be bipolar, tripolar, or multipolar.</w:t>
      </w:r>
    </w:p>
    <w:p w14:paraId="3CB94726" w14:textId="77777777" w:rsidR="00FE05A3" w:rsidRDefault="00FE05A3" w:rsidP="00FE05A3">
      <w:pPr>
        <w:pStyle w:val="Subtitle"/>
      </w:pPr>
    </w:p>
    <w:p w14:paraId="2AEB3E98" w14:textId="77777777" w:rsidR="00FE05A3" w:rsidRDefault="00FE05A3" w:rsidP="00FE05A3">
      <w:pPr>
        <w:pStyle w:val="Heading4"/>
      </w:pPr>
      <w:r>
        <w:t xml:space="preserve">Multilateral institutions and other great powers offset the balance.  </w:t>
      </w:r>
    </w:p>
    <w:p w14:paraId="1DCD1321" w14:textId="77777777" w:rsidR="00FE05A3" w:rsidRPr="00C815B6" w:rsidRDefault="00FE05A3" w:rsidP="00FE05A3">
      <w:pPr>
        <w:rPr>
          <w:bCs/>
          <w:sz w:val="16"/>
        </w:rPr>
      </w:pPr>
      <w:r w:rsidRPr="00C815B6">
        <w:rPr>
          <w:rStyle w:val="Style13ptBold"/>
        </w:rPr>
        <w:t xml:space="preserve">Abdulrasheed, A., &amp; Mumuni Nurain, A. (2025). The 2024 re-election of Donald Trump: Implications for international relations, Global Dynamics and strategic balance. AKSU Journal of Management Sciences, 10(1), 24–45. </w:t>
      </w:r>
      <w:hyperlink r:id="rId72" w:history="1">
        <w:r w:rsidRPr="00A93676">
          <w:rPr>
            <w:rStyle w:val="Hyperlink"/>
            <w:sz w:val="16"/>
          </w:rPr>
          <w:t>https://doi.org/10.61090/aksujomas.10102</w:t>
        </w:r>
      </w:hyperlink>
      <w:r>
        <w:rPr>
          <w:rStyle w:val="Style13ptBold"/>
        </w:rPr>
        <w:t xml:space="preserve"> //HAL9000</w:t>
      </w:r>
      <w:r>
        <w:rPr>
          <w:rStyle w:val="Style13ptBold"/>
        </w:rPr>
        <w:br/>
      </w:r>
    </w:p>
    <w:p w14:paraId="5F639E85" w14:textId="77777777" w:rsidR="00FE05A3" w:rsidRDefault="00FE05A3" w:rsidP="00FE05A3">
      <w:r w:rsidRPr="00C815B6">
        <w:rPr>
          <w:u w:val="single"/>
        </w:rPr>
        <w:t xml:space="preserve">The potential </w:t>
      </w:r>
      <w:r w:rsidRPr="00C815B6">
        <w:rPr>
          <w:highlight w:val="cyan"/>
          <w:u w:val="single"/>
        </w:rPr>
        <w:t>re-election of Donald Trump</w:t>
      </w:r>
      <w:r w:rsidRPr="00C815B6">
        <w:rPr>
          <w:u w:val="single"/>
        </w:rPr>
        <w:t xml:space="preserve"> in 2024 would have </w:t>
      </w:r>
      <w:r w:rsidRPr="00C815B6">
        <w:rPr>
          <w:highlight w:val="cyan"/>
          <w:u w:val="single"/>
        </w:rPr>
        <w:t>significant implications</w:t>
      </w:r>
      <w:r w:rsidRPr="00C815B6">
        <w:rPr>
          <w:u w:val="single"/>
        </w:rPr>
        <w:t xml:space="preserve"> for international relations, global dynamics, and the strategic balance of power.</w:t>
      </w:r>
      <w:r>
        <w:t xml:space="preserve"> Based on his past policies and "America First" approach, the following are key recommendations for various actors in the global arena to </w:t>
      </w:r>
      <w:proofErr w:type="gramStart"/>
      <w:r>
        <w:t>consider:</w:t>
      </w:r>
      <w:proofErr w:type="gramEnd"/>
      <w:r>
        <w:t xml:space="preserve"> i. Strengthening Multilateral Institutions with Caution: While </w:t>
      </w:r>
      <w:proofErr w:type="gramStart"/>
      <w:r>
        <w:t>Trump‘</w:t>
      </w:r>
      <w:proofErr w:type="gramEnd"/>
      <w:r>
        <w:t xml:space="preserve">s previous tenure saw skepticism and withdrawal from various multilateral agreements, </w:t>
      </w:r>
      <w:proofErr w:type="gramStart"/>
      <w:r>
        <w:t>it‘</w:t>
      </w:r>
      <w:proofErr w:type="gramEnd"/>
      <w:r>
        <w:t xml:space="preserve">s important for international organizations to recalibrate their engagement strategies in anticipation of his potential re-election. These organizations should explore ways to maintain influence by offering more flexible, pragmatic partnerships, accommodating U.S. interests while ensuring the overall integrity of the system. </w:t>
      </w:r>
      <w:r w:rsidRPr="00C815B6">
        <w:rPr>
          <w:u w:val="single"/>
        </w:rPr>
        <w:t xml:space="preserve">For example: </w:t>
      </w:r>
      <w:r w:rsidRPr="00C815B6">
        <w:rPr>
          <w:highlight w:val="cyan"/>
          <w:u w:val="single"/>
        </w:rPr>
        <w:t>NATO</w:t>
      </w:r>
      <w:r w:rsidRPr="00C815B6">
        <w:rPr>
          <w:u w:val="single"/>
        </w:rPr>
        <w:t xml:space="preserve"> should work to </w:t>
      </w:r>
      <w:r w:rsidRPr="00C815B6">
        <w:rPr>
          <w:highlight w:val="cyan"/>
          <w:u w:val="single"/>
        </w:rPr>
        <w:t>reassure the U.S</w:t>
      </w:r>
      <w:r w:rsidRPr="00C815B6">
        <w:rPr>
          <w:u w:val="single"/>
        </w:rPr>
        <w:t xml:space="preserve">. that European security and collective defense remain a priority while encouraging more equitable burden-sharing within the alliance. The </w:t>
      </w:r>
      <w:r w:rsidRPr="00C815B6">
        <w:rPr>
          <w:highlight w:val="cyan"/>
          <w:u w:val="single"/>
        </w:rPr>
        <w:t>UN and WTO</w:t>
      </w:r>
      <w:r w:rsidRPr="00C815B6">
        <w:rPr>
          <w:u w:val="single"/>
        </w:rPr>
        <w:t xml:space="preserve"> should consider </w:t>
      </w:r>
      <w:r w:rsidRPr="00C815B6">
        <w:rPr>
          <w:highlight w:val="cyan"/>
          <w:u w:val="single"/>
        </w:rPr>
        <w:t>reform</w:t>
      </w:r>
      <w:r w:rsidRPr="00C815B6">
        <w:rPr>
          <w:u w:val="single"/>
        </w:rPr>
        <w:t>ing their structures to make them more responsive to U.S. concerns</w:t>
      </w:r>
      <w:r>
        <w:t>, while ensuring that the core principles of global cooperation, human rights, and free trade remain intact. ii. European Union: Defending Interests While Engaging with the U.S</w:t>
      </w:r>
      <w:r w:rsidRPr="00C815B6">
        <w:rPr>
          <w:highlight w:val="cyan"/>
          <w:u w:val="single"/>
        </w:rPr>
        <w:t xml:space="preserve">.: European leaders will </w:t>
      </w:r>
      <w:r w:rsidRPr="00C815B6">
        <w:rPr>
          <w:u w:val="single"/>
        </w:rPr>
        <w:t xml:space="preserve">need to </w:t>
      </w:r>
      <w:r w:rsidRPr="00C815B6">
        <w:rPr>
          <w:highlight w:val="cyan"/>
          <w:u w:val="single"/>
        </w:rPr>
        <w:t>balance a commitment</w:t>
      </w:r>
      <w:r w:rsidRPr="00C815B6">
        <w:rPr>
          <w:u w:val="single"/>
        </w:rPr>
        <w:t xml:space="preserve"> to transatlantic unity with the reality of potential tensions due to </w:t>
      </w:r>
      <w:proofErr w:type="gramStart"/>
      <w:r w:rsidRPr="00C815B6">
        <w:rPr>
          <w:u w:val="single"/>
        </w:rPr>
        <w:t>Trump‘</w:t>
      </w:r>
      <w:proofErr w:type="gramEnd"/>
      <w:r w:rsidRPr="00C815B6">
        <w:rPr>
          <w:u w:val="single"/>
        </w:rPr>
        <w:t xml:space="preserve">s ―America First‖ stance. A two-pronged approach is necessary: The EU should continue to work closely with the U.S. on key security issues, such as NATO defense spending and counterterrorism, but should </w:t>
      </w:r>
      <w:r w:rsidRPr="00C815B6">
        <w:rPr>
          <w:highlight w:val="cyan"/>
          <w:u w:val="single"/>
        </w:rPr>
        <w:t>avoid becoming overly dependent</w:t>
      </w:r>
      <w:r w:rsidRPr="00C815B6">
        <w:rPr>
          <w:u w:val="single"/>
        </w:rPr>
        <w:t xml:space="preserve"> on </w:t>
      </w:r>
      <w:proofErr w:type="gramStart"/>
      <w:r w:rsidRPr="00C815B6">
        <w:rPr>
          <w:u w:val="single"/>
        </w:rPr>
        <w:t>Washington‘</w:t>
      </w:r>
      <w:proofErr w:type="gramEnd"/>
      <w:r w:rsidRPr="00C815B6">
        <w:rPr>
          <w:u w:val="single"/>
        </w:rPr>
        <w:t xml:space="preserve">s leadership in global governance. In the face of potential U.S. withdrawal from international agreements, the </w:t>
      </w:r>
      <w:r w:rsidRPr="00C815B6">
        <w:rPr>
          <w:highlight w:val="cyan"/>
          <w:u w:val="single"/>
        </w:rPr>
        <w:t>EU</w:t>
      </w:r>
      <w:r w:rsidRPr="00C815B6">
        <w:rPr>
          <w:u w:val="single"/>
        </w:rPr>
        <w:t xml:space="preserve"> should </w:t>
      </w:r>
      <w:r w:rsidRPr="00C815B6">
        <w:rPr>
          <w:highlight w:val="cyan"/>
          <w:u w:val="single"/>
        </w:rPr>
        <w:t>bolster its own foreign policy</w:t>
      </w:r>
      <w:r w:rsidRPr="00C815B6">
        <w:rPr>
          <w:u w:val="single"/>
        </w:rPr>
        <w:t xml:space="preserve"> and security capabilities, especially in areas like defense, trade, and climate action. </w:t>
      </w:r>
      <w:r>
        <w:t xml:space="preserve">It could further cement its role as a counterbalance to both U.S. and Chinese influence in global forums. iii. China and Russia: Leveraging Opportunities, Preparing for Rivalry: </w:t>
      </w:r>
      <w:proofErr w:type="gramStart"/>
      <w:r w:rsidRPr="00C815B6">
        <w:rPr>
          <w:u w:val="single"/>
        </w:rPr>
        <w:t>Both of these</w:t>
      </w:r>
      <w:proofErr w:type="gramEnd"/>
      <w:r w:rsidRPr="00C815B6">
        <w:rPr>
          <w:u w:val="single"/>
        </w:rPr>
        <w:t xml:space="preserve"> global powers have seen opportunities to advance their interests in a world where U.S. leadership is less predictable. However, they must be prepared for the volatility that a re-elected Trump may bring, especially in terms of trade and security dynamics. </w:t>
      </w:r>
      <w:r w:rsidRPr="00C815B6">
        <w:rPr>
          <w:highlight w:val="cyan"/>
          <w:u w:val="single"/>
        </w:rPr>
        <w:t>China and Russia</w:t>
      </w:r>
      <w:r w:rsidRPr="00C815B6">
        <w:rPr>
          <w:u w:val="single"/>
        </w:rPr>
        <w:t xml:space="preserve"> should </w:t>
      </w:r>
      <w:r w:rsidRPr="00C815B6">
        <w:rPr>
          <w:highlight w:val="cyan"/>
          <w:u w:val="single"/>
        </w:rPr>
        <w:t>strengthen their partnerships</w:t>
      </w:r>
      <w:r w:rsidRPr="00C815B6">
        <w:rPr>
          <w:u w:val="single"/>
        </w:rPr>
        <w:t xml:space="preserve">, particularly in economic and technological sectors, </w:t>
      </w:r>
      <w:r w:rsidRPr="00C815B6">
        <w:rPr>
          <w:highlight w:val="cyan"/>
          <w:u w:val="single"/>
        </w:rPr>
        <w:t>to counterbalance a potentially retrenched U.S. role in global leadership.</w:t>
      </w:r>
      <w:r w:rsidRPr="00C815B6">
        <w:rPr>
          <w:u w:val="single"/>
        </w:rPr>
        <w:t xml:space="preserve"> </w:t>
      </w:r>
      <w:proofErr w:type="gramStart"/>
      <w:r>
        <w:t>The strengthening</w:t>
      </w:r>
      <w:proofErr w:type="gramEnd"/>
      <w:r>
        <w:t xml:space="preserve"> of ties through initiatives like the Belt and Road Initiative (BRI) and closer defense cooperation could align their strategic interests in Eurasia and beyond. Both China and Russia must stay attuned to </w:t>
      </w:r>
      <w:proofErr w:type="gramStart"/>
      <w:r>
        <w:t>Trump‘</w:t>
      </w:r>
      <w:proofErr w:type="gramEnd"/>
      <w:r>
        <w:t>s potential protectionist and unilateral approach, particularly in terms of tariffs, sanctions, and military posture. They must remain agile and ready to pivot quickly in response to U.S. moves that could affect their interests iv. Global South: Navigating a Changing Geopolitical Landscape: Countries in the Global South, particularly in Africa, Latin America, and Southeast Asia, will face growing challenges as U.S. foreign policy becomes more transactional. Many of these nations rely on the U.S. for trade, aid, and security cooperation</w:t>
      </w:r>
      <w:r w:rsidRPr="00C815B6">
        <w:rPr>
          <w:u w:val="single"/>
        </w:rPr>
        <w:t xml:space="preserve">. To reduce dependency on the U.S., these countries should strengthen ties with </w:t>
      </w:r>
      <w:r w:rsidRPr="00C815B6">
        <w:rPr>
          <w:highlight w:val="cyan"/>
          <w:u w:val="single"/>
        </w:rPr>
        <w:t>other global players like China, the EU, India, and regional powers</w:t>
      </w:r>
      <w:r w:rsidRPr="00C815B6">
        <w:rPr>
          <w:u w:val="single"/>
        </w:rPr>
        <w:t>.</w:t>
      </w:r>
      <w:r>
        <w:t xml:space="preserve"> For instance, countries in Africa could increase engagement with </w:t>
      </w:r>
      <w:proofErr w:type="gramStart"/>
      <w:r>
        <w:t>China‘</w:t>
      </w:r>
      <w:proofErr w:type="gramEnd"/>
      <w:r>
        <w:t xml:space="preserve">s BRI, while Latin American states may look to diversify trade agreements away from the U.S. Building regional coalitions and strengthening organizations such as the African Union (AU) or the Latin American Community of Nations (CELAC) could allow these countries to build resilience to potential disruptions in U.S. foreign policy. v. The Middle East: Navigating Shifting Alliances: </w:t>
      </w:r>
      <w:proofErr w:type="gramStart"/>
      <w:r>
        <w:t>Trump‘</w:t>
      </w:r>
      <w:proofErr w:type="gramEnd"/>
      <w:r>
        <w:t xml:space="preserve">s "America First" policies often led to a transactional approach to the Middle East, notably through the Abraham Accords and his support for authoritarian leaders. If re-elected, </w:t>
      </w:r>
      <w:proofErr w:type="gramStart"/>
      <w:r>
        <w:t>Trump‘</w:t>
      </w:r>
      <w:proofErr w:type="gramEnd"/>
      <w:r>
        <w:t xml:space="preserve">s policies could lead to further instability in the region, especially in terms of U.S. disengagement from multilateral peace processes and security agreements. Middle Eastern countries should expect that the U.S. will demand more from its allies, particularly in defense spending and trade agreements. However, they should also be prepared for a potential pullback from U.S. intervention in regional conflicts. Countries like Saudi Arabia, the UAE, and Israel could look to deepen their ties with Russia and China for security and economic purposes. </w:t>
      </w:r>
      <w:r w:rsidRPr="00C815B6">
        <w:rPr>
          <w:u w:val="single"/>
        </w:rPr>
        <w:t xml:space="preserve">The formation of </w:t>
      </w:r>
      <w:r w:rsidRPr="00C815B6">
        <w:rPr>
          <w:highlight w:val="cyan"/>
          <w:u w:val="single"/>
        </w:rPr>
        <w:t>new security pacts</w:t>
      </w:r>
      <w:r w:rsidRPr="00C815B6">
        <w:rPr>
          <w:u w:val="single"/>
        </w:rPr>
        <w:t xml:space="preserve">, possibly with Russia, could </w:t>
      </w:r>
      <w:r w:rsidRPr="00C815B6">
        <w:rPr>
          <w:highlight w:val="cyan"/>
          <w:u w:val="single"/>
        </w:rPr>
        <w:t>provide a counterbalance to any perceived U.S. retreat</w:t>
      </w:r>
      <w:r w:rsidRPr="00C815B6">
        <w:rPr>
          <w:u w:val="single"/>
        </w:rPr>
        <w:t xml:space="preserve"> from the region. </w:t>
      </w:r>
      <w:r>
        <w:t xml:space="preserve">vi. Global Trade and Economic Cooperation: Prepare for Protectionism: </w:t>
      </w:r>
      <w:proofErr w:type="gramStart"/>
      <w:r>
        <w:t>Trump‘</w:t>
      </w:r>
      <w:proofErr w:type="gramEnd"/>
      <w:r>
        <w:t xml:space="preserve">s economic policies, such as tariffs, trade wars, and the withdrawal from trade agreements like the Trans-Pacific Partnership (TPP), could continue to disrupt global trade patterns. </w:t>
      </w:r>
      <w:r w:rsidRPr="00C815B6">
        <w:rPr>
          <w:u w:val="single"/>
        </w:rPr>
        <w:t xml:space="preserve">Countries may increasingly </w:t>
      </w:r>
      <w:r w:rsidRPr="00C815B6">
        <w:rPr>
          <w:highlight w:val="cyan"/>
          <w:u w:val="single"/>
        </w:rPr>
        <w:t>pursue bilateral or regional trade agreements outside</w:t>
      </w:r>
      <w:r w:rsidRPr="00C815B6">
        <w:rPr>
          <w:u w:val="single"/>
        </w:rPr>
        <w:t xml:space="preserve"> of the U.S. sphere. </w:t>
      </w:r>
      <w:r w:rsidRPr="00C815B6">
        <w:rPr>
          <w:highlight w:val="cyan"/>
          <w:u w:val="single"/>
        </w:rPr>
        <w:t>The EU, China, and Japan could strengthen existing partnership</w:t>
      </w:r>
      <w:r w:rsidRPr="00C815B6">
        <w:rPr>
          <w:u w:val="single"/>
        </w:rPr>
        <w:t>s, while emerging economies could pursue new trade deals to bypass U.S. tariffs. Countries should continue to champion free trade agreements within regional groupings (e.g., the RCEP in Asia) and focus on digital economy partnerships, which could provide growth avenues even amid protectionist trends.</w:t>
      </w:r>
      <w:r>
        <w:t xml:space="preserve"> vii. Climate Change and Global Governance: Anticipate Fragmentation: </w:t>
      </w:r>
      <w:proofErr w:type="gramStart"/>
      <w:r>
        <w:t>Trump‘</w:t>
      </w:r>
      <w:proofErr w:type="gramEnd"/>
      <w:r>
        <w:t xml:space="preserve">s past decision to withdraw from the Paris Climate Agreement demonstrated a lack of prioritization for global environmental issues. If re-elected, his stance could make coordinated global action on climate change more difficult. Nations should take the lead on climate action in their regions. The EU, for example, could deepen its Green Deal, while countries in Asia or Africa could push for regional sustainability agreements that are less dependent on U.S. leadership. </w:t>
      </w:r>
      <w:r w:rsidRPr="00C815B6">
        <w:rPr>
          <w:u w:val="single"/>
        </w:rPr>
        <w:t>Countries heavily invested in climate action, such as small island states, should seek to deepen their partnerships with other climate-conscious nations (e.g., the EU, China, India), bypassing the U.S. when necessary.</w:t>
      </w:r>
    </w:p>
    <w:p w14:paraId="0BC543BD" w14:textId="77777777" w:rsidR="00FE05A3" w:rsidRDefault="00FE05A3" w:rsidP="00FE05A3"/>
    <w:p w14:paraId="29C460F5" w14:textId="77777777" w:rsidR="00FE05A3" w:rsidRDefault="00FE05A3" w:rsidP="00FE05A3"/>
    <w:p w14:paraId="6DC872CA" w14:textId="77777777" w:rsidR="00FE05A3" w:rsidRDefault="00FE05A3" w:rsidP="00FE05A3">
      <w:pPr>
        <w:pStyle w:val="Heading4"/>
      </w:pPr>
      <w:r>
        <w:t xml:space="preserve">Nato Fills In </w:t>
      </w:r>
    </w:p>
    <w:p w14:paraId="3DE89CC7" w14:textId="77777777" w:rsidR="00FE05A3" w:rsidRPr="00C815B6" w:rsidRDefault="00FE05A3" w:rsidP="00FE05A3">
      <w:pPr>
        <w:rPr>
          <w:rStyle w:val="Style13ptBold"/>
        </w:rPr>
      </w:pPr>
      <w:r w:rsidRPr="00C815B6">
        <w:rPr>
          <w:rStyle w:val="Style13ptBold"/>
        </w:rPr>
        <w:t xml:space="preserve">Iris, W. (2025). Iris Weström has a BA in Political Science </w:t>
      </w:r>
      <w:proofErr w:type="gramStart"/>
      <w:r w:rsidRPr="00C815B6">
        <w:rPr>
          <w:rStyle w:val="Style13ptBold"/>
        </w:rPr>
        <w:t>from  Swedish</w:t>
      </w:r>
      <w:proofErr w:type="gramEnd"/>
      <w:r w:rsidRPr="00C815B6">
        <w:rPr>
          <w:rStyle w:val="Style13ptBold"/>
        </w:rPr>
        <w:t xml:space="preserve"> Defence University. Narrating the New </w:t>
      </w:r>
      <w:proofErr w:type="gramStart"/>
      <w:r w:rsidRPr="00C815B6">
        <w:rPr>
          <w:rStyle w:val="Style13ptBold"/>
        </w:rPr>
        <w:t>Rivalry :</w:t>
      </w:r>
      <w:proofErr w:type="gramEnd"/>
      <w:r w:rsidRPr="00C815B6">
        <w:rPr>
          <w:rStyle w:val="Style13ptBold"/>
        </w:rPr>
        <w:t xml:space="preserve"> NATO’s Strategic Narrative on China in a Shifting Global Order (Dissertation). Retrieved from </w:t>
      </w:r>
      <w:hyperlink r:id="rId73" w:history="1">
        <w:r w:rsidRPr="00C815B6">
          <w:rPr>
            <w:rStyle w:val="Style13ptBold"/>
          </w:rPr>
          <w:t>https://urn.kb.se/resolve?urn=urn:nbn:se:fhs:diva-13439</w:t>
        </w:r>
      </w:hyperlink>
      <w:r w:rsidRPr="00C815B6">
        <w:rPr>
          <w:rStyle w:val="Style13ptBold"/>
        </w:rPr>
        <w:t xml:space="preserve"> //HAF9000</w:t>
      </w:r>
    </w:p>
    <w:p w14:paraId="1FD35FA1" w14:textId="77777777" w:rsidR="00FE05A3" w:rsidRPr="00FE05A3" w:rsidRDefault="00FE05A3" w:rsidP="00FE05A3">
      <w:r>
        <w:t xml:space="preserve">Complicating this effort is the alliance’s diverse composition, with member states holding varying political, economic, and security interests concerning China. These differences can make achieving alignment on a unified approach challenging. NATO must navigate the dual task of deterring potential 6 aggressive actions by China while preserving diplomatic flexibility and avoiding unnecessary escalation. </w:t>
      </w:r>
      <w:r w:rsidRPr="00C815B6">
        <w:rPr>
          <w:u w:val="single"/>
        </w:rPr>
        <w:t xml:space="preserve">The structure and decision-making processes within NATO add to the academic significance of this analysis. As an </w:t>
      </w:r>
      <w:r w:rsidRPr="00C815B6">
        <w:rPr>
          <w:highlight w:val="cyan"/>
          <w:u w:val="single"/>
        </w:rPr>
        <w:t>intergovernmental</w:t>
      </w:r>
      <w:r w:rsidRPr="00C815B6">
        <w:rPr>
          <w:u w:val="single"/>
        </w:rPr>
        <w:t xml:space="preserve"> </w:t>
      </w:r>
      <w:r w:rsidRPr="00C815B6">
        <w:rPr>
          <w:highlight w:val="cyan"/>
          <w:u w:val="single"/>
        </w:rPr>
        <w:t>organisation</w:t>
      </w:r>
      <w:r w:rsidRPr="00C815B6">
        <w:rPr>
          <w:u w:val="single"/>
        </w:rPr>
        <w:t xml:space="preserve">, </w:t>
      </w:r>
      <w:r w:rsidRPr="00C815B6">
        <w:rPr>
          <w:highlight w:val="cyan"/>
          <w:u w:val="single"/>
        </w:rPr>
        <w:t>NATO</w:t>
      </w:r>
      <w:r w:rsidRPr="00C815B6">
        <w:rPr>
          <w:u w:val="single"/>
        </w:rPr>
        <w:t xml:space="preserve"> embodies a </w:t>
      </w:r>
      <w:r w:rsidRPr="00C815B6">
        <w:rPr>
          <w:highlight w:val="cyan"/>
          <w:u w:val="single"/>
        </w:rPr>
        <w:t>broad spectrum of interest</w:t>
      </w:r>
      <w:r w:rsidRPr="00C815B6">
        <w:rPr>
          <w:u w:val="single"/>
        </w:rPr>
        <w:t>s and perspectives (NATO, 2024)</w:t>
      </w:r>
      <w:r>
        <w:t xml:space="preserve">. Investigating its strategic narrative provides insight into how the alliance negotiates internal differences, builds strategic consensus, and conveys a unified message to global audiences. It also highlights the diplomatic and communicative strategies required to align national interests with collective objectives, shedding light on the complexities of alliance management and the pursuit of unity in diversity. In this context, the research problem lies in examining how NATO constructs a strategic narrative that addresses these challenges while positioning China as a significant security concern. </w:t>
      </w:r>
      <w:r w:rsidRPr="00C815B6">
        <w:rPr>
          <w:u w:val="single"/>
        </w:rPr>
        <w:t xml:space="preserve">By analysing NATO’s strategic narrative on China, this study contributes to a deeper understanding of how </w:t>
      </w:r>
      <w:r w:rsidRPr="00C815B6">
        <w:rPr>
          <w:highlight w:val="cyan"/>
          <w:u w:val="single"/>
        </w:rPr>
        <w:t>intergovernmental organisations adapt to and address emerging global security challenges</w:t>
      </w:r>
      <w:r w:rsidRPr="00C815B6">
        <w:rPr>
          <w:u w:val="single"/>
        </w:rPr>
        <w:t>.</w:t>
      </w:r>
      <w:r>
        <w:t xml:space="preserve"> 1.2 Aim Studying NATO's strategic narrative surrounding China offers an opportunity to explore the intersection of international security, geopolitics, and alliance dynamics. </w:t>
      </w:r>
      <w:r w:rsidRPr="00C815B6">
        <w:rPr>
          <w:u w:val="single"/>
        </w:rPr>
        <w:t xml:space="preserve">As </w:t>
      </w:r>
      <w:r w:rsidRPr="00C815B6">
        <w:rPr>
          <w:highlight w:val="cyan"/>
          <w:u w:val="single"/>
        </w:rPr>
        <w:t>China</w:t>
      </w:r>
      <w:r w:rsidRPr="00C815B6">
        <w:rPr>
          <w:u w:val="single"/>
        </w:rPr>
        <w:t xml:space="preserve"> rises as a global power, its </w:t>
      </w:r>
      <w:r w:rsidRPr="00C815B6">
        <w:rPr>
          <w:highlight w:val="cyan"/>
          <w:u w:val="single"/>
        </w:rPr>
        <w:t>expanding</w:t>
      </w:r>
      <w:r w:rsidRPr="00C815B6">
        <w:rPr>
          <w:u w:val="single"/>
        </w:rPr>
        <w:t xml:space="preserve"> </w:t>
      </w:r>
      <w:r w:rsidRPr="00C815B6">
        <w:rPr>
          <w:highlight w:val="cyan"/>
          <w:u w:val="single"/>
        </w:rPr>
        <w:t>influence</w:t>
      </w:r>
      <w:r w:rsidRPr="00C815B6">
        <w:rPr>
          <w:u w:val="single"/>
        </w:rPr>
        <w:t xml:space="preserve"> has </w:t>
      </w:r>
      <w:r w:rsidRPr="00C815B6">
        <w:rPr>
          <w:highlight w:val="cyan"/>
          <w:u w:val="single"/>
        </w:rPr>
        <w:t>profound</w:t>
      </w:r>
      <w:r w:rsidRPr="00C815B6">
        <w:rPr>
          <w:u w:val="single"/>
        </w:rPr>
        <w:t xml:space="preserve"> </w:t>
      </w:r>
      <w:r w:rsidRPr="00C815B6">
        <w:rPr>
          <w:highlight w:val="cyan"/>
          <w:u w:val="single"/>
        </w:rPr>
        <w:t>implications</w:t>
      </w:r>
      <w:r w:rsidRPr="00C815B6">
        <w:rPr>
          <w:u w:val="single"/>
        </w:rPr>
        <w:t xml:space="preserve"> for global order and security (Simón, 2023). </w:t>
      </w:r>
      <w:r w:rsidRPr="00C815B6">
        <w:rPr>
          <w:highlight w:val="cyan"/>
          <w:u w:val="single"/>
        </w:rPr>
        <w:t>NATO</w:t>
      </w:r>
      <w:r w:rsidRPr="00C815B6">
        <w:rPr>
          <w:u w:val="single"/>
        </w:rPr>
        <w:t xml:space="preserve">, historically </w:t>
      </w:r>
      <w:r w:rsidRPr="00C815B6">
        <w:rPr>
          <w:highlight w:val="cyan"/>
          <w:u w:val="single"/>
        </w:rPr>
        <w:t>focused</w:t>
      </w:r>
      <w:r w:rsidRPr="00C815B6">
        <w:rPr>
          <w:u w:val="single"/>
        </w:rPr>
        <w:t xml:space="preserve"> </w:t>
      </w:r>
      <w:r w:rsidRPr="00C815B6">
        <w:rPr>
          <w:highlight w:val="cyan"/>
          <w:u w:val="single"/>
        </w:rPr>
        <w:t>on</w:t>
      </w:r>
      <w:r w:rsidRPr="00C815B6">
        <w:rPr>
          <w:u w:val="single"/>
        </w:rPr>
        <w:t xml:space="preserve"> safeguarding </w:t>
      </w:r>
      <w:r w:rsidRPr="00C815B6">
        <w:rPr>
          <w:highlight w:val="cyan"/>
          <w:u w:val="single"/>
        </w:rPr>
        <w:t>Euro</w:t>
      </w:r>
      <w:r w:rsidRPr="00C815B6">
        <w:rPr>
          <w:u w:val="single"/>
        </w:rPr>
        <w:t>-</w:t>
      </w:r>
      <w:r w:rsidRPr="00C815B6">
        <w:rPr>
          <w:highlight w:val="cyan"/>
          <w:u w:val="single"/>
        </w:rPr>
        <w:t>Atlantic</w:t>
      </w:r>
      <w:r w:rsidRPr="00C815B6">
        <w:rPr>
          <w:u w:val="single"/>
        </w:rPr>
        <w:t xml:space="preserve"> security, now </w:t>
      </w:r>
      <w:r w:rsidRPr="00C815B6">
        <w:rPr>
          <w:highlight w:val="cyan"/>
          <w:u w:val="single"/>
        </w:rPr>
        <w:t>finds</w:t>
      </w:r>
      <w:r w:rsidRPr="00C815B6">
        <w:rPr>
          <w:u w:val="single"/>
        </w:rPr>
        <w:t xml:space="preserve"> </w:t>
      </w:r>
      <w:r w:rsidRPr="00C815B6">
        <w:rPr>
          <w:highlight w:val="cyan"/>
          <w:u w:val="single"/>
        </w:rPr>
        <w:t>itself</w:t>
      </w:r>
      <w:r w:rsidRPr="00C815B6">
        <w:rPr>
          <w:u w:val="single"/>
        </w:rPr>
        <w:t xml:space="preserve"> </w:t>
      </w:r>
      <w:r w:rsidRPr="00C815B6">
        <w:rPr>
          <w:highlight w:val="cyan"/>
          <w:u w:val="single"/>
        </w:rPr>
        <w:t>navigating</w:t>
      </w:r>
      <w:r w:rsidRPr="00C815B6">
        <w:rPr>
          <w:u w:val="single"/>
        </w:rPr>
        <w:t xml:space="preserve"> a rapidly shifting landscape where </w:t>
      </w:r>
      <w:r w:rsidRPr="00C815B6">
        <w:rPr>
          <w:highlight w:val="cyan"/>
          <w:u w:val="single"/>
        </w:rPr>
        <w:t>China’s</w:t>
      </w:r>
      <w:r w:rsidRPr="00C815B6">
        <w:rPr>
          <w:u w:val="single"/>
        </w:rPr>
        <w:t xml:space="preserve"> </w:t>
      </w:r>
      <w:r w:rsidRPr="00C815B6">
        <w:rPr>
          <w:highlight w:val="cyan"/>
          <w:u w:val="single"/>
        </w:rPr>
        <w:t>presence</w:t>
      </w:r>
      <w:r w:rsidRPr="00C815B6">
        <w:rPr>
          <w:u w:val="single"/>
        </w:rPr>
        <w:t xml:space="preserve"> and actions are felt far </w:t>
      </w:r>
      <w:r w:rsidRPr="00C815B6">
        <w:rPr>
          <w:highlight w:val="cyan"/>
          <w:u w:val="single"/>
        </w:rPr>
        <w:t>beyond</w:t>
      </w:r>
      <w:r w:rsidRPr="00C815B6">
        <w:rPr>
          <w:u w:val="single"/>
        </w:rPr>
        <w:t xml:space="preserve"> </w:t>
      </w:r>
      <w:r w:rsidRPr="00C815B6">
        <w:rPr>
          <w:highlight w:val="cyan"/>
          <w:u w:val="single"/>
        </w:rPr>
        <w:t>Asia</w:t>
      </w:r>
      <w:r w:rsidRPr="00C815B6">
        <w:rPr>
          <w:u w:val="single"/>
        </w:rPr>
        <w:t xml:space="preserve">, extending </w:t>
      </w:r>
      <w:r w:rsidRPr="00C815B6">
        <w:rPr>
          <w:highlight w:val="cyan"/>
          <w:u w:val="single"/>
        </w:rPr>
        <w:t>into</w:t>
      </w:r>
      <w:r w:rsidRPr="00C815B6">
        <w:rPr>
          <w:u w:val="single"/>
        </w:rPr>
        <w:t xml:space="preserve"> </w:t>
      </w:r>
      <w:r w:rsidRPr="00C815B6">
        <w:rPr>
          <w:highlight w:val="cyan"/>
          <w:u w:val="single"/>
        </w:rPr>
        <w:t>regions</w:t>
      </w:r>
      <w:r w:rsidRPr="00C815B6">
        <w:rPr>
          <w:u w:val="single"/>
        </w:rPr>
        <w:t xml:space="preserve"> </w:t>
      </w:r>
      <w:r w:rsidRPr="00C815B6">
        <w:rPr>
          <w:highlight w:val="cyan"/>
          <w:u w:val="single"/>
        </w:rPr>
        <w:t>traditionally</w:t>
      </w:r>
      <w:r w:rsidRPr="00C815B6">
        <w:rPr>
          <w:u w:val="single"/>
        </w:rPr>
        <w:t xml:space="preserve"> seen as </w:t>
      </w:r>
      <w:r w:rsidRPr="00C815B6">
        <w:rPr>
          <w:highlight w:val="cyan"/>
          <w:u w:val="single"/>
        </w:rPr>
        <w:t>peripheral</w:t>
      </w:r>
      <w:r w:rsidRPr="00C815B6">
        <w:rPr>
          <w:u w:val="single"/>
        </w:rPr>
        <w:t xml:space="preserve"> </w:t>
      </w:r>
      <w:r w:rsidRPr="00C815B6">
        <w:rPr>
          <w:highlight w:val="cyan"/>
          <w:u w:val="single"/>
        </w:rPr>
        <w:t>to</w:t>
      </w:r>
      <w:r w:rsidRPr="00C815B6">
        <w:rPr>
          <w:u w:val="single"/>
        </w:rPr>
        <w:t xml:space="preserve"> </w:t>
      </w:r>
      <w:r w:rsidRPr="00C815B6">
        <w:rPr>
          <w:highlight w:val="cyan"/>
          <w:u w:val="single"/>
        </w:rPr>
        <w:t>NATO’s</w:t>
      </w:r>
      <w:r w:rsidRPr="00C815B6">
        <w:rPr>
          <w:u w:val="single"/>
        </w:rPr>
        <w:t xml:space="preserve"> core interests.</w:t>
      </w:r>
      <w:r>
        <w:t xml:space="preserve"> Understanding NATO's evolving narrative on China sheds light on how the alliance perceives this transformation and adapts to address it. Strategic narratives, such as NATO's framing of China, are more than mere descriptions of reality, they are also prescriptive tools that actively shape perceptions, build legitimacy for policies, and influence stakeholders on multiple levels (Miskimmon et al, 2013: 1-2). </w:t>
      </w:r>
      <w:r w:rsidRPr="00C815B6">
        <w:rPr>
          <w:u w:val="single"/>
        </w:rPr>
        <w:t xml:space="preserve">Through its narrative, </w:t>
      </w:r>
      <w:r w:rsidRPr="00C815B6">
        <w:rPr>
          <w:highlight w:val="cyan"/>
          <w:u w:val="single"/>
        </w:rPr>
        <w:t>NATO</w:t>
      </w:r>
      <w:r w:rsidRPr="00C815B6">
        <w:rPr>
          <w:u w:val="single"/>
        </w:rPr>
        <w:t xml:space="preserve"> </w:t>
      </w:r>
      <w:r w:rsidRPr="00C815B6">
        <w:rPr>
          <w:highlight w:val="cyan"/>
          <w:u w:val="single"/>
        </w:rPr>
        <w:t>positions</w:t>
      </w:r>
      <w:r w:rsidRPr="00C815B6">
        <w:rPr>
          <w:u w:val="single"/>
        </w:rPr>
        <w:t xml:space="preserve"> </w:t>
      </w:r>
      <w:r w:rsidRPr="00C815B6">
        <w:rPr>
          <w:highlight w:val="cyan"/>
          <w:u w:val="single"/>
        </w:rPr>
        <w:t>itself</w:t>
      </w:r>
      <w:r w:rsidRPr="00C815B6">
        <w:rPr>
          <w:u w:val="single"/>
        </w:rPr>
        <w:t xml:space="preserve"> </w:t>
      </w:r>
      <w:r w:rsidRPr="00C815B6">
        <w:rPr>
          <w:highlight w:val="cyan"/>
          <w:u w:val="single"/>
        </w:rPr>
        <w:t>as</w:t>
      </w:r>
      <w:r w:rsidRPr="00C815B6">
        <w:rPr>
          <w:u w:val="single"/>
        </w:rPr>
        <w:t xml:space="preserve"> </w:t>
      </w:r>
      <w:r w:rsidRPr="00C815B6">
        <w:rPr>
          <w:highlight w:val="cyan"/>
          <w:u w:val="single"/>
        </w:rPr>
        <w:t>a</w:t>
      </w:r>
      <w:r w:rsidRPr="00C815B6">
        <w:rPr>
          <w:u w:val="single"/>
        </w:rPr>
        <w:t xml:space="preserve"> global </w:t>
      </w:r>
      <w:r w:rsidRPr="00C815B6">
        <w:rPr>
          <w:highlight w:val="cyan"/>
          <w:u w:val="single"/>
        </w:rPr>
        <w:t>actor</w:t>
      </w:r>
      <w:r w:rsidRPr="00C815B6">
        <w:rPr>
          <w:u w:val="single"/>
        </w:rPr>
        <w:t xml:space="preserve"> capable of </w:t>
      </w:r>
      <w:r w:rsidRPr="00C815B6">
        <w:rPr>
          <w:highlight w:val="cyan"/>
          <w:u w:val="single"/>
        </w:rPr>
        <w:t>addressing</w:t>
      </w:r>
      <w:r w:rsidRPr="00C815B6">
        <w:rPr>
          <w:u w:val="single"/>
        </w:rPr>
        <w:t xml:space="preserve"> </w:t>
      </w:r>
      <w:r w:rsidRPr="00C815B6">
        <w:rPr>
          <w:highlight w:val="cyan"/>
          <w:u w:val="single"/>
        </w:rPr>
        <w:t>not</w:t>
      </w:r>
      <w:r w:rsidRPr="00C815B6">
        <w:rPr>
          <w:u w:val="single"/>
        </w:rPr>
        <w:t xml:space="preserve"> </w:t>
      </w:r>
      <w:r w:rsidRPr="00C815B6">
        <w:rPr>
          <w:highlight w:val="cyan"/>
          <w:u w:val="single"/>
        </w:rPr>
        <w:t>only</w:t>
      </w:r>
      <w:r w:rsidRPr="00C815B6">
        <w:rPr>
          <w:u w:val="single"/>
        </w:rPr>
        <w:t xml:space="preserve"> </w:t>
      </w:r>
      <w:r w:rsidRPr="00C815B6">
        <w:rPr>
          <w:highlight w:val="cyan"/>
          <w:u w:val="single"/>
        </w:rPr>
        <w:t>regional</w:t>
      </w:r>
      <w:r w:rsidRPr="00C815B6">
        <w:rPr>
          <w:u w:val="single"/>
        </w:rPr>
        <w:t xml:space="preserve"> </w:t>
      </w:r>
      <w:r w:rsidRPr="00C815B6">
        <w:rPr>
          <w:highlight w:val="cyan"/>
          <w:u w:val="single"/>
        </w:rPr>
        <w:t>threats</w:t>
      </w:r>
      <w:r w:rsidRPr="00C815B6">
        <w:rPr>
          <w:u w:val="single"/>
        </w:rPr>
        <w:t xml:space="preserve"> but </w:t>
      </w:r>
      <w:r w:rsidRPr="00C815B6">
        <w:rPr>
          <w:highlight w:val="cyan"/>
          <w:u w:val="single"/>
        </w:rPr>
        <w:t>also</w:t>
      </w:r>
      <w:r w:rsidRPr="00C815B6">
        <w:rPr>
          <w:u w:val="single"/>
        </w:rPr>
        <w:t xml:space="preserve"> </w:t>
      </w:r>
      <w:r w:rsidRPr="00C815B6">
        <w:rPr>
          <w:highlight w:val="cyan"/>
          <w:u w:val="single"/>
        </w:rPr>
        <w:t>challenges</w:t>
      </w:r>
      <w:r w:rsidRPr="00C815B6">
        <w:rPr>
          <w:u w:val="single"/>
        </w:rPr>
        <w:t xml:space="preserve"> </w:t>
      </w:r>
      <w:r w:rsidRPr="00C815B6">
        <w:rPr>
          <w:highlight w:val="cyan"/>
          <w:u w:val="single"/>
        </w:rPr>
        <w:t>posed</w:t>
      </w:r>
      <w:r w:rsidRPr="00C815B6">
        <w:rPr>
          <w:u w:val="single"/>
        </w:rPr>
        <w:t xml:space="preserve"> </w:t>
      </w:r>
      <w:r w:rsidRPr="00C815B6">
        <w:rPr>
          <w:highlight w:val="cyan"/>
          <w:u w:val="single"/>
        </w:rPr>
        <w:t>by</w:t>
      </w:r>
      <w:r w:rsidRPr="00C815B6">
        <w:rPr>
          <w:u w:val="single"/>
        </w:rPr>
        <w:t xml:space="preserve"> a major power like </w:t>
      </w:r>
      <w:r w:rsidRPr="00C815B6">
        <w:rPr>
          <w:highlight w:val="cyan"/>
          <w:u w:val="single"/>
        </w:rPr>
        <w:t>China</w:t>
      </w:r>
      <w:r w:rsidRPr="00C815B6">
        <w:rPr>
          <w:u w:val="single"/>
        </w:rPr>
        <w:t xml:space="preserve">. This narrative reflects </w:t>
      </w:r>
      <w:r w:rsidRPr="00C815B6">
        <w:rPr>
          <w:highlight w:val="cyan"/>
          <w:u w:val="single"/>
        </w:rPr>
        <w:t>NATO</w:t>
      </w:r>
      <w:r w:rsidRPr="00C815B6">
        <w:rPr>
          <w:u w:val="single"/>
        </w:rPr>
        <w:t xml:space="preserve">’s attempt to </w:t>
      </w:r>
      <w:r w:rsidRPr="00C815B6">
        <w:rPr>
          <w:highlight w:val="cyan"/>
          <w:u w:val="single"/>
        </w:rPr>
        <w:t>redefine</w:t>
      </w:r>
      <w:r w:rsidRPr="00C815B6">
        <w:rPr>
          <w:u w:val="single"/>
        </w:rPr>
        <w:t xml:space="preserve"> </w:t>
      </w:r>
      <w:r w:rsidRPr="00C815B6">
        <w:rPr>
          <w:highlight w:val="cyan"/>
          <w:u w:val="single"/>
        </w:rPr>
        <w:t>its</w:t>
      </w:r>
      <w:r w:rsidRPr="00C815B6">
        <w:rPr>
          <w:u w:val="single"/>
        </w:rPr>
        <w:t xml:space="preserve"> </w:t>
      </w:r>
      <w:r w:rsidRPr="00C815B6">
        <w:rPr>
          <w:highlight w:val="cyan"/>
          <w:u w:val="single"/>
        </w:rPr>
        <w:t>mandate</w:t>
      </w:r>
      <w:r w:rsidRPr="00C815B6">
        <w:rPr>
          <w:u w:val="single"/>
        </w:rPr>
        <w:t xml:space="preserve"> </w:t>
      </w:r>
      <w:r w:rsidRPr="00C815B6">
        <w:rPr>
          <w:highlight w:val="cyan"/>
          <w:u w:val="single"/>
        </w:rPr>
        <w:t>and</w:t>
      </w:r>
      <w:r w:rsidRPr="00C815B6">
        <w:rPr>
          <w:u w:val="single"/>
        </w:rPr>
        <w:t xml:space="preserve"> </w:t>
      </w:r>
      <w:r w:rsidRPr="00C815B6">
        <w:rPr>
          <w:highlight w:val="cyan"/>
          <w:u w:val="single"/>
        </w:rPr>
        <w:t>scope</w:t>
      </w:r>
      <w:r w:rsidRPr="00C815B6">
        <w:rPr>
          <w:u w:val="single"/>
        </w:rPr>
        <w:t xml:space="preserve"> </w:t>
      </w:r>
      <w:r w:rsidRPr="00C815B6">
        <w:rPr>
          <w:highlight w:val="cyan"/>
          <w:u w:val="single"/>
        </w:rPr>
        <w:t>in</w:t>
      </w:r>
      <w:r w:rsidRPr="00C815B6">
        <w:rPr>
          <w:u w:val="single"/>
        </w:rPr>
        <w:t xml:space="preserve"> </w:t>
      </w:r>
      <w:r w:rsidRPr="00C815B6">
        <w:rPr>
          <w:highlight w:val="cyan"/>
          <w:u w:val="single"/>
        </w:rPr>
        <w:t>a</w:t>
      </w:r>
      <w:r w:rsidRPr="00C815B6">
        <w:rPr>
          <w:u w:val="single"/>
        </w:rPr>
        <w:t xml:space="preserve">n increasingly interconnected and </w:t>
      </w:r>
      <w:r w:rsidRPr="00C815B6">
        <w:rPr>
          <w:highlight w:val="cyan"/>
          <w:u w:val="single"/>
        </w:rPr>
        <w:t>multipolar world</w:t>
      </w:r>
      <w:r w:rsidRPr="00C815B6">
        <w:rPr>
          <w:u w:val="single"/>
        </w:rPr>
        <w:t xml:space="preserve">. At its core, NATO's narrative on China serves as a lens to </w:t>
      </w:r>
      <w:r w:rsidRPr="00C815B6">
        <w:rPr>
          <w:highlight w:val="cyan"/>
          <w:u w:val="single"/>
        </w:rPr>
        <w:t>explore broader themes of global power dynamics, alliance cohesion, and</w:t>
      </w:r>
      <w:r w:rsidRPr="00C815B6">
        <w:rPr>
          <w:u w:val="single"/>
        </w:rPr>
        <w:t xml:space="preserve"> the evolving concept of </w:t>
      </w:r>
      <w:r w:rsidRPr="00C815B6">
        <w:rPr>
          <w:highlight w:val="cyan"/>
          <w:u w:val="single"/>
        </w:rPr>
        <w:t>security in the 21st century</w:t>
      </w:r>
      <w:r w:rsidRPr="00C815B6">
        <w:rPr>
          <w:u w:val="single"/>
        </w:rPr>
        <w:t>.</w:t>
      </w:r>
      <w:r>
        <w:t xml:space="preserve"> It raises critical questions about the role of traditional 7 security alliances in addressing non-traditional threats, such as economic coercion, cyberattacks, and the strategic implications of technological advancements. Finally, this thesis aims to address a research gap in the study of strategic narratives by focusing on NATO’s construction of a strategic narrative about China. While previous research has explored how China crafts strategic narratives about NATO, limited attention has been given to the reverse. Although there is extensive research on NATO’s construction of strategic narratives in general, these studies primarily focus on other actors or issues, such as Russia or Euro-Atlantic security, rather than China. By examining NATO’s evolving narrative on China, this thesis contributes an empirical example to the broader study of strategic narrative</w:t>
      </w:r>
    </w:p>
    <w:p w14:paraId="169FAC1F" w14:textId="47188955" w:rsidR="00220FDC" w:rsidRPr="009C6700" w:rsidRDefault="00220FDC" w:rsidP="00220FDC">
      <w:pPr>
        <w:pStyle w:val="Heading3"/>
      </w:pPr>
      <w:r>
        <w:t>2NC/1NR--- Multipolarity Solves</w:t>
      </w:r>
    </w:p>
    <w:p w14:paraId="069AE8AC" w14:textId="77777777" w:rsidR="00220FDC" w:rsidRPr="009C6700" w:rsidRDefault="00220FDC" w:rsidP="00220FDC">
      <w:pPr>
        <w:pStyle w:val="Heading4"/>
      </w:pPr>
      <w:r w:rsidRPr="009C6700">
        <w:t xml:space="preserve">Transitions, peaceful, inveitable, and spurs developing economies. </w:t>
      </w:r>
    </w:p>
    <w:p w14:paraId="7FDCC5EE" w14:textId="77777777" w:rsidR="00220FDC" w:rsidRPr="009C6700" w:rsidRDefault="00220FDC" w:rsidP="00220FDC">
      <w:r w:rsidRPr="009C6700">
        <w:t>Özdilek, E. (2025). The Impact of Multipolarity on Economic Development: A Cross-Country Analysis. Bozok İktisadi Ve İdari Bilimler Dergisi, 2(1), 1-14. https://dergipark.org.tr/en/pub/bozokiibfdergi/issue/93260/1642715#article_cite /HAF9000</w:t>
      </w:r>
    </w:p>
    <w:p w14:paraId="53A2252F" w14:textId="77777777" w:rsidR="00220FDC" w:rsidRPr="00045514" w:rsidRDefault="00220FDC" w:rsidP="00220FDC">
      <w:pPr>
        <w:rPr>
          <w:sz w:val="16"/>
        </w:rPr>
      </w:pPr>
      <w:r w:rsidRPr="009C6700">
        <w:rPr>
          <w:sz w:val="16"/>
        </w:rPr>
        <w:t xml:space="preserve">CONCLUSION In order to be able to predict what the world economy has experienced from the past to the present and the possible scenarios it will experience in the future, it is necessary to understand the phenomenon of globalization. With globalization, there has been an increase in communication and transportation </w:t>
      </w:r>
      <w:proofErr w:type="gramStart"/>
      <w:r w:rsidRPr="009C6700">
        <w:rPr>
          <w:sz w:val="16"/>
        </w:rPr>
        <w:t>resources in particular</w:t>
      </w:r>
      <w:proofErr w:type="gramEnd"/>
      <w:r w:rsidRPr="009C6700">
        <w:rPr>
          <w:sz w:val="16"/>
        </w:rPr>
        <w:t>. This has led to an easier movement of goods, services, capital, etc. between countries</w:t>
      </w:r>
      <w:r w:rsidRPr="009C6700">
        <w:rPr>
          <w:u w:val="single"/>
        </w:rPr>
        <w:t xml:space="preserve">. Therefore, in the postglobalization period, </w:t>
      </w:r>
      <w:r w:rsidRPr="009C6700">
        <w:rPr>
          <w:highlight w:val="cyan"/>
          <w:u w:val="single"/>
        </w:rPr>
        <w:t>connections</w:t>
      </w:r>
      <w:r w:rsidRPr="009C6700">
        <w:rPr>
          <w:u w:val="single"/>
        </w:rPr>
        <w:t xml:space="preserve"> between countries have </w:t>
      </w:r>
      <w:r w:rsidRPr="009C6700">
        <w:rPr>
          <w:highlight w:val="cyan"/>
          <w:u w:val="single"/>
        </w:rPr>
        <w:t>increased</w:t>
      </w:r>
      <w:r w:rsidRPr="009C6700">
        <w:rPr>
          <w:u w:val="single"/>
        </w:rPr>
        <w:t xml:space="preserve"> and all </w:t>
      </w:r>
      <w:r w:rsidRPr="009C6700">
        <w:rPr>
          <w:highlight w:val="cyan"/>
          <w:u w:val="single"/>
        </w:rPr>
        <w:t>countries</w:t>
      </w:r>
      <w:r w:rsidRPr="009C6700">
        <w:rPr>
          <w:u w:val="single"/>
        </w:rPr>
        <w:t xml:space="preserve"> have almost </w:t>
      </w:r>
      <w:r w:rsidRPr="009C6700">
        <w:rPr>
          <w:highlight w:val="cyan"/>
          <w:u w:val="single"/>
        </w:rPr>
        <w:t>become</w:t>
      </w:r>
      <w:r w:rsidRPr="009C6700">
        <w:rPr>
          <w:u w:val="single"/>
        </w:rPr>
        <w:t xml:space="preserve"> </w:t>
      </w:r>
      <w:r w:rsidRPr="009C6700">
        <w:rPr>
          <w:highlight w:val="cyan"/>
          <w:u w:val="single"/>
        </w:rPr>
        <w:t>competitors</w:t>
      </w:r>
      <w:r w:rsidRPr="009C6700">
        <w:rPr>
          <w:u w:val="single"/>
        </w:rPr>
        <w:t xml:space="preserve">. The competitive environment has </w:t>
      </w:r>
      <w:r w:rsidRPr="009C6700">
        <w:rPr>
          <w:highlight w:val="cyan"/>
          <w:u w:val="single"/>
        </w:rPr>
        <w:t>helped</w:t>
      </w:r>
      <w:r w:rsidRPr="009C6700">
        <w:rPr>
          <w:u w:val="single"/>
        </w:rPr>
        <w:t xml:space="preserve"> </w:t>
      </w:r>
      <w:r w:rsidRPr="009C6700">
        <w:rPr>
          <w:highlight w:val="cyan"/>
          <w:u w:val="single"/>
        </w:rPr>
        <w:t>countries</w:t>
      </w:r>
      <w:r w:rsidRPr="009C6700">
        <w:rPr>
          <w:u w:val="single"/>
        </w:rPr>
        <w:t xml:space="preserve"> </w:t>
      </w:r>
      <w:r w:rsidRPr="009C6700">
        <w:rPr>
          <w:highlight w:val="cyan"/>
          <w:u w:val="single"/>
        </w:rPr>
        <w:t>develop</w:t>
      </w:r>
      <w:r w:rsidRPr="009C6700">
        <w:rPr>
          <w:u w:val="single"/>
        </w:rPr>
        <w:t xml:space="preserve">. This situation has brought </w:t>
      </w:r>
      <w:r w:rsidRPr="009C6700">
        <w:rPr>
          <w:highlight w:val="cyan"/>
          <w:u w:val="single"/>
        </w:rPr>
        <w:t>new</w:t>
      </w:r>
      <w:r w:rsidRPr="009C6700">
        <w:rPr>
          <w:u w:val="single"/>
        </w:rPr>
        <w:t xml:space="preserve"> pole </w:t>
      </w:r>
      <w:r w:rsidRPr="009C6700">
        <w:rPr>
          <w:highlight w:val="cyan"/>
          <w:u w:val="single"/>
        </w:rPr>
        <w:t>candidates</w:t>
      </w:r>
      <w:r w:rsidRPr="009C6700">
        <w:rPr>
          <w:u w:val="single"/>
        </w:rPr>
        <w:t xml:space="preserve"> to the agenda that can </w:t>
      </w:r>
      <w:r w:rsidRPr="009C6700">
        <w:rPr>
          <w:highlight w:val="cyan"/>
          <w:u w:val="single"/>
        </w:rPr>
        <w:t>shake</w:t>
      </w:r>
      <w:r w:rsidRPr="009C6700">
        <w:rPr>
          <w:u w:val="single"/>
        </w:rPr>
        <w:t xml:space="preserve"> </w:t>
      </w:r>
      <w:r w:rsidRPr="009C6700">
        <w:rPr>
          <w:highlight w:val="cyan"/>
          <w:u w:val="single"/>
        </w:rPr>
        <w:t>the</w:t>
      </w:r>
      <w:r w:rsidRPr="009C6700">
        <w:rPr>
          <w:u w:val="single"/>
        </w:rPr>
        <w:t xml:space="preserve"> </w:t>
      </w:r>
      <w:r w:rsidRPr="009C6700">
        <w:rPr>
          <w:highlight w:val="cyan"/>
          <w:u w:val="single"/>
        </w:rPr>
        <w:t>economic power of the USA</w:t>
      </w:r>
      <w:r w:rsidRPr="009C6700">
        <w:rPr>
          <w:u w:val="single"/>
        </w:rPr>
        <w:t xml:space="preserve">. The 21st-century </w:t>
      </w:r>
      <w:r w:rsidRPr="009C6700">
        <w:rPr>
          <w:highlight w:val="cyan"/>
          <w:u w:val="single"/>
        </w:rPr>
        <w:t>economy</w:t>
      </w:r>
      <w:r w:rsidRPr="009C6700">
        <w:rPr>
          <w:u w:val="single"/>
        </w:rPr>
        <w:t xml:space="preserve"> is </w:t>
      </w:r>
      <w:r w:rsidRPr="009C6700">
        <w:rPr>
          <w:highlight w:val="cyan"/>
          <w:u w:val="single"/>
        </w:rPr>
        <w:t>progressively shifting away from</w:t>
      </w:r>
      <w:r w:rsidRPr="009C6700">
        <w:rPr>
          <w:u w:val="single"/>
        </w:rPr>
        <w:t xml:space="preserve"> a </w:t>
      </w:r>
      <w:r w:rsidRPr="009C6700">
        <w:rPr>
          <w:highlight w:val="cyan"/>
          <w:u w:val="single"/>
        </w:rPr>
        <w:t>unipolar</w:t>
      </w:r>
      <w:r w:rsidRPr="009C6700">
        <w:rPr>
          <w:u w:val="single"/>
        </w:rPr>
        <w:t xml:space="preserve"> framework.</w:t>
      </w:r>
      <w:r w:rsidRPr="009C6700">
        <w:rPr>
          <w:sz w:val="16"/>
        </w:rPr>
        <w:t xml:space="preserve"> A primary factor contributing to this transition has been identified as the swift expansion of developing nations following the global financial crisis of 2008. Consequently, the 2008 crisis is widely regarded as the onset of the decline of the United States, the epitome of unipolarity.</w:t>
      </w:r>
      <w:r w:rsidRPr="009C6700">
        <w:rPr>
          <w:u w:val="single"/>
        </w:rPr>
        <w:t xml:space="preserve"> Current assessments indicate </w:t>
      </w:r>
      <w:r w:rsidRPr="009C6700">
        <w:rPr>
          <w:highlight w:val="cyan"/>
          <w:u w:val="single"/>
        </w:rPr>
        <w:t>that emerging global powers have begun to eclipse the United States</w:t>
      </w:r>
      <w:r w:rsidRPr="009C6700">
        <w:rPr>
          <w:u w:val="single"/>
        </w:rPr>
        <w:t xml:space="preserve">. </w:t>
      </w:r>
      <w:r w:rsidRPr="009C6700">
        <w:rPr>
          <w:highlight w:val="cyan"/>
          <w:u w:val="single"/>
        </w:rPr>
        <w:t>Should</w:t>
      </w:r>
      <w:r w:rsidRPr="009C6700">
        <w:rPr>
          <w:u w:val="single"/>
        </w:rPr>
        <w:t xml:space="preserve"> </w:t>
      </w:r>
      <w:r w:rsidRPr="009C6700">
        <w:rPr>
          <w:highlight w:val="cyan"/>
          <w:u w:val="single"/>
        </w:rPr>
        <w:t>one</w:t>
      </w:r>
      <w:r w:rsidRPr="009C6700">
        <w:rPr>
          <w:u w:val="single"/>
        </w:rPr>
        <w:t xml:space="preserve"> or more of these rising economies succeed in </w:t>
      </w:r>
      <w:r w:rsidRPr="009C6700">
        <w:rPr>
          <w:highlight w:val="cyan"/>
          <w:u w:val="single"/>
        </w:rPr>
        <w:t>dismant</w:t>
      </w:r>
      <w:r w:rsidRPr="009C6700">
        <w:rPr>
          <w:u w:val="single"/>
        </w:rPr>
        <w:t xml:space="preserve">ling </w:t>
      </w:r>
      <w:r w:rsidRPr="009C6700">
        <w:rPr>
          <w:highlight w:val="cyan"/>
          <w:u w:val="single"/>
        </w:rPr>
        <w:t>U.S. hegemony</w:t>
      </w:r>
      <w:r w:rsidRPr="009C6700">
        <w:rPr>
          <w:u w:val="single"/>
        </w:rPr>
        <w:t>, which embodies unipolarity, they may establish themselves as a new global power</w:t>
      </w:r>
      <w:r w:rsidRPr="009C6700">
        <w:rPr>
          <w:highlight w:val="cyan"/>
          <w:u w:val="single"/>
        </w:rPr>
        <w:t>, lead</w:t>
      </w:r>
      <w:r w:rsidRPr="009C6700">
        <w:rPr>
          <w:u w:val="single"/>
        </w:rPr>
        <w:t xml:space="preserve">ing the 21st century </w:t>
      </w:r>
      <w:r w:rsidRPr="009C6700">
        <w:rPr>
          <w:highlight w:val="cyan"/>
          <w:u w:val="single"/>
        </w:rPr>
        <w:t>toward</w:t>
      </w:r>
      <w:r w:rsidRPr="009C6700">
        <w:rPr>
          <w:u w:val="single"/>
        </w:rPr>
        <w:t xml:space="preserve"> a </w:t>
      </w:r>
      <w:r w:rsidRPr="009C6700">
        <w:rPr>
          <w:highlight w:val="cyan"/>
          <w:u w:val="single"/>
        </w:rPr>
        <w:t>multipolar</w:t>
      </w:r>
      <w:r w:rsidRPr="009C6700">
        <w:rPr>
          <w:u w:val="single"/>
        </w:rPr>
        <w:t xml:space="preserve"> system</w:t>
      </w:r>
      <w:r w:rsidRPr="009C6700">
        <w:rPr>
          <w:sz w:val="16"/>
        </w:rPr>
        <w:t>. A defining characteristic of this multipolar world is the diminishing centrality of the United States in economic cycles and financial market trends, which will increasingly reflect a multipolar nature. In this context, business practices will also transform within a more multipolar global economy. Companies in various markets are expected to gain influence over industrial sectors in developing nations, mirroring trends seen in developed countries</w:t>
      </w:r>
      <w:r w:rsidRPr="009C6700">
        <w:rPr>
          <w:u w:val="single"/>
        </w:rPr>
        <w:t xml:space="preserve">. A more </w:t>
      </w:r>
      <w:r w:rsidRPr="009C6700">
        <w:rPr>
          <w:highlight w:val="cyan"/>
          <w:u w:val="single"/>
        </w:rPr>
        <w:t>multipolar global econ</w:t>
      </w:r>
      <w:r w:rsidRPr="009C6700">
        <w:rPr>
          <w:u w:val="single"/>
        </w:rPr>
        <w:t xml:space="preserve">omy will hold </w:t>
      </w:r>
      <w:r w:rsidRPr="009C6700">
        <w:rPr>
          <w:highlight w:val="cyan"/>
          <w:u w:val="single"/>
        </w:rPr>
        <w:t>significant implications for all developing nations</w:t>
      </w:r>
      <w:r w:rsidRPr="009C6700">
        <w:rPr>
          <w:u w:val="single"/>
        </w:rPr>
        <w:t xml:space="preserve">, even if not for each one individually. Conversely, the </w:t>
      </w:r>
      <w:r w:rsidRPr="009C6700">
        <w:rPr>
          <w:highlight w:val="cyan"/>
          <w:u w:val="single"/>
        </w:rPr>
        <w:t>widespread distribution of global growth</w:t>
      </w:r>
      <w:r w:rsidRPr="009C6700">
        <w:rPr>
          <w:u w:val="single"/>
        </w:rPr>
        <w:t xml:space="preserve"> is set to generate </w:t>
      </w:r>
      <w:r w:rsidRPr="009C6700">
        <w:rPr>
          <w:highlight w:val="cyan"/>
          <w:u w:val="single"/>
        </w:rPr>
        <w:t>new external drivers for expansion</w:t>
      </w:r>
      <w:r w:rsidRPr="009C6700">
        <w:rPr>
          <w:u w:val="single"/>
        </w:rPr>
        <w:t xml:space="preserve">. Consequently, the </w:t>
      </w:r>
      <w:r w:rsidRPr="009C6700">
        <w:rPr>
          <w:highlight w:val="cyan"/>
          <w:u w:val="single"/>
        </w:rPr>
        <w:t>shocks</w:t>
      </w:r>
      <w:r w:rsidRPr="009C6700">
        <w:rPr>
          <w:u w:val="single"/>
        </w:rPr>
        <w:t xml:space="preserve"> experienced within a multipolar system will </w:t>
      </w:r>
      <w:r w:rsidRPr="009C6700">
        <w:rPr>
          <w:highlight w:val="cyan"/>
          <w:u w:val="single"/>
        </w:rPr>
        <w:t>exert lesser effects on nations compared to</w:t>
      </w:r>
      <w:r w:rsidRPr="009C6700">
        <w:rPr>
          <w:u w:val="single"/>
        </w:rPr>
        <w:t xml:space="preserve"> those arising in a </w:t>
      </w:r>
      <w:r w:rsidRPr="009C6700">
        <w:rPr>
          <w:highlight w:val="cyan"/>
          <w:u w:val="single"/>
        </w:rPr>
        <w:t>unipolar</w:t>
      </w:r>
      <w:r w:rsidRPr="009C6700">
        <w:rPr>
          <w:u w:val="single"/>
        </w:rPr>
        <w:t xml:space="preserve"> system. 13 In terms of international finance, the most probable scenario within the international </w:t>
      </w:r>
      <w:r w:rsidRPr="009C6700">
        <w:rPr>
          <w:highlight w:val="cyan"/>
          <w:u w:val="single"/>
        </w:rPr>
        <w:t>monetary system is likely to be</w:t>
      </w:r>
      <w:r w:rsidRPr="009C6700">
        <w:rPr>
          <w:u w:val="single"/>
        </w:rPr>
        <w:t xml:space="preserve"> </w:t>
      </w:r>
      <w:r w:rsidRPr="009C6700">
        <w:rPr>
          <w:highlight w:val="cyan"/>
          <w:u w:val="single"/>
        </w:rPr>
        <w:t>around the</w:t>
      </w:r>
      <w:r w:rsidRPr="009C6700">
        <w:rPr>
          <w:u w:val="single"/>
        </w:rPr>
        <w:t xml:space="preserve"> US </w:t>
      </w:r>
      <w:r w:rsidRPr="009C6700">
        <w:rPr>
          <w:highlight w:val="cyan"/>
          <w:u w:val="single"/>
        </w:rPr>
        <w:t>dollar</w:t>
      </w:r>
      <w:r w:rsidRPr="009C6700">
        <w:rPr>
          <w:u w:val="single"/>
        </w:rPr>
        <w:t xml:space="preserve">, the </w:t>
      </w:r>
      <w:r w:rsidRPr="009C6700">
        <w:rPr>
          <w:highlight w:val="cyan"/>
          <w:u w:val="single"/>
        </w:rPr>
        <w:t>Euro</w:t>
      </w:r>
      <w:r w:rsidRPr="009C6700">
        <w:rPr>
          <w:u w:val="single"/>
        </w:rPr>
        <w:t xml:space="preserve"> </w:t>
      </w:r>
      <w:r w:rsidRPr="009C6700">
        <w:rPr>
          <w:highlight w:val="cyan"/>
          <w:u w:val="single"/>
        </w:rPr>
        <w:t>and</w:t>
      </w:r>
      <w:r w:rsidRPr="009C6700">
        <w:rPr>
          <w:u w:val="single"/>
        </w:rPr>
        <w:t xml:space="preserve"> the </w:t>
      </w:r>
      <w:r w:rsidRPr="009C6700">
        <w:rPr>
          <w:highlight w:val="cyan"/>
          <w:u w:val="single"/>
        </w:rPr>
        <w:t>Renminbi</w:t>
      </w:r>
      <w:r w:rsidRPr="009C6700">
        <w:rPr>
          <w:u w:val="single"/>
        </w:rPr>
        <w:t xml:space="preserve">. </w:t>
      </w:r>
      <w:r w:rsidRPr="009C6700">
        <w:rPr>
          <w:highlight w:val="cyan"/>
          <w:u w:val="single"/>
        </w:rPr>
        <w:t>Diversification</w:t>
      </w:r>
      <w:r w:rsidRPr="009C6700">
        <w:rPr>
          <w:u w:val="single"/>
        </w:rPr>
        <w:t xml:space="preserve"> </w:t>
      </w:r>
      <w:r w:rsidRPr="009C6700">
        <w:rPr>
          <w:highlight w:val="cyan"/>
          <w:u w:val="single"/>
        </w:rPr>
        <w:t>of</w:t>
      </w:r>
      <w:r w:rsidRPr="009C6700">
        <w:rPr>
          <w:u w:val="single"/>
        </w:rPr>
        <w:t xml:space="preserve"> foreign exchange </w:t>
      </w:r>
      <w:r w:rsidRPr="009C6700">
        <w:rPr>
          <w:highlight w:val="cyan"/>
          <w:u w:val="single"/>
        </w:rPr>
        <w:t>reserve</w:t>
      </w:r>
      <w:r w:rsidRPr="009C6700">
        <w:rPr>
          <w:u w:val="single"/>
        </w:rPr>
        <w:t xml:space="preserve"> sources will </w:t>
      </w:r>
      <w:r w:rsidRPr="009C6700">
        <w:rPr>
          <w:highlight w:val="cyan"/>
          <w:u w:val="single"/>
        </w:rPr>
        <w:t>help developing countries</w:t>
      </w:r>
      <w:r w:rsidRPr="009C6700">
        <w:rPr>
          <w:u w:val="single"/>
        </w:rPr>
        <w:t xml:space="preserve"> more easily </w:t>
      </w:r>
      <w:r w:rsidRPr="009C6700">
        <w:rPr>
          <w:highlight w:val="cyan"/>
          <w:u w:val="single"/>
        </w:rPr>
        <w:t>achieve</w:t>
      </w:r>
      <w:r w:rsidRPr="009C6700">
        <w:rPr>
          <w:u w:val="single"/>
        </w:rPr>
        <w:t xml:space="preserve"> their </w:t>
      </w:r>
      <w:r w:rsidRPr="009C6700">
        <w:rPr>
          <w:highlight w:val="cyan"/>
          <w:u w:val="single"/>
        </w:rPr>
        <w:t>reserve</w:t>
      </w:r>
      <w:r w:rsidRPr="009C6700">
        <w:rPr>
          <w:u w:val="single"/>
        </w:rPr>
        <w:t xml:space="preserve"> accumulation </w:t>
      </w:r>
      <w:r w:rsidRPr="009C6700">
        <w:rPr>
          <w:highlight w:val="cyan"/>
          <w:u w:val="single"/>
        </w:rPr>
        <w:t>goals</w:t>
      </w:r>
      <w:r w:rsidRPr="009C6700">
        <w:rPr>
          <w:u w:val="single"/>
        </w:rPr>
        <w:t>.</w:t>
      </w:r>
      <w:r w:rsidRPr="009C6700">
        <w:rPr>
          <w:sz w:val="16"/>
        </w:rPr>
        <w:t xml:space="preserve"> While the existence of more than one reserve increases the supply of safe assets, the increase in different reserve substitutes will also limit fluctuations in exchange rates and reserve asset prices. On the other hand, the emergence of new competitors to the dollar will expand the range of market actors. This will make it difficult for the reserve issuer to act arbitrarily. The monopoly status of the dollar in the market allows the US to act without worry. However, reversal of this situation by multipolarity will cause the US to be more cautious. </w:t>
      </w:r>
      <w:r w:rsidRPr="009C6700">
        <w:rPr>
          <w:u w:val="single"/>
        </w:rPr>
        <w:t xml:space="preserve">When examining the transition process to multipolarity, it is necessary to start with the US, the sole hegemonic power. The power of the </w:t>
      </w:r>
      <w:r w:rsidRPr="009C6700">
        <w:rPr>
          <w:highlight w:val="cyan"/>
          <w:u w:val="single"/>
        </w:rPr>
        <w:t>US</w:t>
      </w:r>
      <w:r w:rsidRPr="009C6700">
        <w:rPr>
          <w:u w:val="single"/>
        </w:rPr>
        <w:t xml:space="preserve">, which represents </w:t>
      </w:r>
      <w:r w:rsidRPr="009C6700">
        <w:rPr>
          <w:highlight w:val="cyan"/>
          <w:u w:val="single"/>
        </w:rPr>
        <w:t>unipolarity</w:t>
      </w:r>
      <w:r w:rsidRPr="009C6700">
        <w:rPr>
          <w:u w:val="single"/>
        </w:rPr>
        <w:t xml:space="preserve">, </w:t>
      </w:r>
      <w:r w:rsidRPr="009C6700">
        <w:rPr>
          <w:highlight w:val="cyan"/>
          <w:u w:val="single"/>
        </w:rPr>
        <w:t>will</w:t>
      </w:r>
      <w:r w:rsidRPr="009C6700">
        <w:rPr>
          <w:u w:val="single"/>
        </w:rPr>
        <w:t xml:space="preserve"> </w:t>
      </w:r>
      <w:r w:rsidRPr="009C6700">
        <w:rPr>
          <w:highlight w:val="cyan"/>
          <w:u w:val="single"/>
        </w:rPr>
        <w:t>not</w:t>
      </w:r>
      <w:r w:rsidRPr="009C6700">
        <w:rPr>
          <w:u w:val="single"/>
        </w:rPr>
        <w:t xml:space="preserve"> </w:t>
      </w:r>
      <w:r w:rsidRPr="009C6700">
        <w:rPr>
          <w:highlight w:val="cyan"/>
          <w:u w:val="single"/>
        </w:rPr>
        <w:t>continue</w:t>
      </w:r>
      <w:r w:rsidRPr="009C6700">
        <w:rPr>
          <w:u w:val="single"/>
        </w:rPr>
        <w:t xml:space="preserve"> </w:t>
      </w:r>
      <w:r w:rsidRPr="009C6700">
        <w:rPr>
          <w:highlight w:val="cyan"/>
          <w:u w:val="single"/>
        </w:rPr>
        <w:t>into</w:t>
      </w:r>
      <w:r w:rsidRPr="009C6700">
        <w:rPr>
          <w:u w:val="single"/>
        </w:rPr>
        <w:t xml:space="preserve"> the </w:t>
      </w:r>
      <w:r w:rsidRPr="009C6700">
        <w:rPr>
          <w:highlight w:val="cyan"/>
          <w:u w:val="single"/>
        </w:rPr>
        <w:t>infinite</w:t>
      </w:r>
      <w:r w:rsidRPr="009C6700">
        <w:rPr>
          <w:u w:val="single"/>
        </w:rPr>
        <w:t xml:space="preserve"> </w:t>
      </w:r>
      <w:r w:rsidRPr="009C6700">
        <w:rPr>
          <w:highlight w:val="cyan"/>
          <w:u w:val="single"/>
        </w:rPr>
        <w:t>future</w:t>
      </w:r>
      <w:r w:rsidRPr="009C6700">
        <w:rPr>
          <w:u w:val="single"/>
        </w:rPr>
        <w:t xml:space="preserve"> and will </w:t>
      </w:r>
      <w:r w:rsidRPr="009C6700">
        <w:rPr>
          <w:highlight w:val="cyan"/>
          <w:u w:val="single"/>
        </w:rPr>
        <w:t>prepare</w:t>
      </w:r>
      <w:r w:rsidRPr="009C6700">
        <w:rPr>
          <w:u w:val="single"/>
        </w:rPr>
        <w:t xml:space="preserve"> the ground for the </w:t>
      </w:r>
      <w:r w:rsidRPr="009C6700">
        <w:rPr>
          <w:highlight w:val="cyan"/>
          <w:u w:val="single"/>
        </w:rPr>
        <w:t>transition</w:t>
      </w:r>
      <w:r w:rsidRPr="009C6700">
        <w:rPr>
          <w:u w:val="single"/>
        </w:rPr>
        <w:t xml:space="preserve"> </w:t>
      </w:r>
      <w:r w:rsidRPr="009C6700">
        <w:rPr>
          <w:highlight w:val="cyan"/>
          <w:u w:val="single"/>
        </w:rPr>
        <w:t>to</w:t>
      </w:r>
      <w:r w:rsidRPr="009C6700">
        <w:rPr>
          <w:u w:val="single"/>
        </w:rPr>
        <w:t xml:space="preserve"> </w:t>
      </w:r>
      <w:r w:rsidRPr="009C6700">
        <w:rPr>
          <w:highlight w:val="cyan"/>
          <w:u w:val="single"/>
        </w:rPr>
        <w:t>multipolarity</w:t>
      </w:r>
      <w:r w:rsidRPr="009C6700">
        <w:rPr>
          <w:u w:val="single"/>
        </w:rPr>
        <w:t xml:space="preserve"> with the emergence of new centers of power. When the global economy is evaluated as a whole, it is likely that </w:t>
      </w:r>
      <w:r w:rsidRPr="009C6700">
        <w:rPr>
          <w:highlight w:val="cyan"/>
          <w:u w:val="single"/>
        </w:rPr>
        <w:t>power</w:t>
      </w:r>
      <w:r w:rsidRPr="009C6700">
        <w:rPr>
          <w:u w:val="single"/>
        </w:rPr>
        <w:t xml:space="preserve"> is </w:t>
      </w:r>
      <w:r w:rsidRPr="009C6700">
        <w:rPr>
          <w:highlight w:val="cyan"/>
          <w:u w:val="single"/>
        </w:rPr>
        <w:t>shifting</w:t>
      </w:r>
      <w:r w:rsidRPr="009C6700">
        <w:rPr>
          <w:u w:val="single"/>
        </w:rPr>
        <w:t xml:space="preserve"> </w:t>
      </w:r>
      <w:r w:rsidRPr="009C6700">
        <w:rPr>
          <w:highlight w:val="cyan"/>
          <w:u w:val="single"/>
        </w:rPr>
        <w:t>from</w:t>
      </w:r>
      <w:r w:rsidRPr="009C6700">
        <w:rPr>
          <w:u w:val="single"/>
        </w:rPr>
        <w:t xml:space="preserve"> the West </w:t>
      </w:r>
      <w:r w:rsidRPr="009C6700">
        <w:rPr>
          <w:highlight w:val="cyan"/>
          <w:u w:val="single"/>
        </w:rPr>
        <w:t>to</w:t>
      </w:r>
      <w:r w:rsidRPr="009C6700">
        <w:rPr>
          <w:u w:val="single"/>
        </w:rPr>
        <w:t xml:space="preserve"> the </w:t>
      </w:r>
      <w:r w:rsidRPr="009C6700">
        <w:rPr>
          <w:highlight w:val="cyan"/>
          <w:u w:val="single"/>
        </w:rPr>
        <w:t>East</w:t>
      </w:r>
      <w:r w:rsidRPr="009C6700">
        <w:rPr>
          <w:u w:val="single"/>
        </w:rPr>
        <w:t>.</w:t>
      </w:r>
      <w:r w:rsidRPr="009C6700">
        <w:rPr>
          <w:sz w:val="16"/>
        </w:rPr>
        <w:t xml:space="preserve"> It is possible to say that Asia's dynamic economy and young population have left most of the world behind as a leader. Especially after 2008, approximately 50% of the world economy has shifted to Asia and the Eastern Regions. This rise of Asia has revealed that the idea of the superiority of the West is changing. </w:t>
      </w:r>
      <w:r w:rsidRPr="009C6700">
        <w:rPr>
          <w:u w:val="single"/>
        </w:rPr>
        <w:t xml:space="preserve">When the study results are evaluated as a whole, they include evidence that </w:t>
      </w:r>
      <w:r w:rsidRPr="009C6700">
        <w:rPr>
          <w:highlight w:val="cyan"/>
          <w:u w:val="single"/>
        </w:rPr>
        <w:t>economic</w:t>
      </w:r>
      <w:r w:rsidRPr="009C6700">
        <w:rPr>
          <w:u w:val="single"/>
        </w:rPr>
        <w:t xml:space="preserve"> </w:t>
      </w:r>
      <w:r w:rsidRPr="009C6700">
        <w:rPr>
          <w:highlight w:val="cyan"/>
          <w:u w:val="single"/>
        </w:rPr>
        <w:t>multipolarity</w:t>
      </w:r>
      <w:r w:rsidRPr="009C6700">
        <w:rPr>
          <w:u w:val="single"/>
        </w:rPr>
        <w:t xml:space="preserve"> has a </w:t>
      </w:r>
      <w:r w:rsidRPr="009C6700">
        <w:rPr>
          <w:highlight w:val="cyan"/>
          <w:u w:val="single"/>
        </w:rPr>
        <w:t>positive</w:t>
      </w:r>
      <w:r w:rsidRPr="009C6700">
        <w:rPr>
          <w:u w:val="single"/>
        </w:rPr>
        <w:t xml:space="preserve"> </w:t>
      </w:r>
      <w:r w:rsidRPr="009C6700">
        <w:rPr>
          <w:highlight w:val="cyan"/>
          <w:u w:val="single"/>
        </w:rPr>
        <w:t>effect</w:t>
      </w:r>
      <w:r w:rsidRPr="009C6700">
        <w:rPr>
          <w:u w:val="single"/>
        </w:rPr>
        <w:t xml:space="preserve"> </w:t>
      </w:r>
      <w:r w:rsidRPr="009C6700">
        <w:rPr>
          <w:highlight w:val="cyan"/>
          <w:u w:val="single"/>
        </w:rPr>
        <w:t>on</w:t>
      </w:r>
      <w:r w:rsidRPr="009C6700">
        <w:rPr>
          <w:u w:val="single"/>
        </w:rPr>
        <w:t xml:space="preserve"> </w:t>
      </w:r>
      <w:r w:rsidRPr="009C6700">
        <w:rPr>
          <w:highlight w:val="cyan"/>
          <w:u w:val="single"/>
        </w:rPr>
        <w:t>growth</w:t>
      </w:r>
      <w:r w:rsidRPr="009C6700">
        <w:rPr>
          <w:u w:val="single"/>
        </w:rPr>
        <w:t xml:space="preserve">. At this point, the spread of </w:t>
      </w:r>
      <w:r w:rsidRPr="009C6700">
        <w:rPr>
          <w:highlight w:val="cyan"/>
          <w:u w:val="single"/>
        </w:rPr>
        <w:t>multipolarity</w:t>
      </w:r>
      <w:r w:rsidRPr="009C6700">
        <w:rPr>
          <w:u w:val="single"/>
        </w:rPr>
        <w:t xml:space="preserve"> in the economy </w:t>
      </w:r>
      <w:r w:rsidRPr="009C6700">
        <w:rPr>
          <w:highlight w:val="cyan"/>
          <w:u w:val="single"/>
        </w:rPr>
        <w:t>will</w:t>
      </w:r>
      <w:r w:rsidRPr="009C6700">
        <w:rPr>
          <w:u w:val="single"/>
        </w:rPr>
        <w:t xml:space="preserve"> </w:t>
      </w:r>
      <w:r w:rsidRPr="009C6700">
        <w:rPr>
          <w:highlight w:val="cyan"/>
          <w:u w:val="single"/>
        </w:rPr>
        <w:t>positively</w:t>
      </w:r>
      <w:r w:rsidRPr="009C6700">
        <w:rPr>
          <w:u w:val="single"/>
        </w:rPr>
        <w:t xml:space="preserve"> </w:t>
      </w:r>
      <w:r w:rsidRPr="009C6700">
        <w:rPr>
          <w:highlight w:val="cyan"/>
          <w:u w:val="single"/>
        </w:rPr>
        <w:t>affect</w:t>
      </w:r>
      <w:r w:rsidRPr="009C6700">
        <w:rPr>
          <w:u w:val="single"/>
        </w:rPr>
        <w:t xml:space="preserve"> </w:t>
      </w:r>
      <w:r w:rsidRPr="009C6700">
        <w:rPr>
          <w:highlight w:val="cyan"/>
          <w:u w:val="single"/>
        </w:rPr>
        <w:t>growth</w:t>
      </w:r>
      <w:r w:rsidRPr="009C6700">
        <w:rPr>
          <w:u w:val="single"/>
        </w:rPr>
        <w:t xml:space="preserve"> rates in the world. </w:t>
      </w:r>
      <w:proofErr w:type="gramStart"/>
      <w:r w:rsidRPr="009C6700">
        <w:rPr>
          <w:u w:val="single"/>
        </w:rPr>
        <w:t>In order to</w:t>
      </w:r>
      <w:proofErr w:type="gramEnd"/>
      <w:r w:rsidRPr="009C6700">
        <w:rPr>
          <w:u w:val="single"/>
        </w:rPr>
        <w:t xml:space="preserve"> increase the degree of multipolarity and to make it widespread, the following situations should be taken into consideration. When evaluated in general, taking steps on issues such as giving importance to </w:t>
      </w:r>
      <w:r w:rsidRPr="009C6700">
        <w:rPr>
          <w:highlight w:val="cyan"/>
          <w:u w:val="single"/>
        </w:rPr>
        <w:t>trade</w:t>
      </w:r>
      <w:r w:rsidRPr="009C6700">
        <w:rPr>
          <w:u w:val="single"/>
        </w:rPr>
        <w:t xml:space="preserve">, </w:t>
      </w:r>
      <w:r w:rsidRPr="009C6700">
        <w:rPr>
          <w:highlight w:val="cyan"/>
          <w:u w:val="single"/>
        </w:rPr>
        <w:t>increasing</w:t>
      </w:r>
      <w:r w:rsidRPr="009C6700">
        <w:rPr>
          <w:u w:val="single"/>
        </w:rPr>
        <w:t xml:space="preserve"> </w:t>
      </w:r>
      <w:r w:rsidRPr="009C6700">
        <w:rPr>
          <w:highlight w:val="cyan"/>
          <w:u w:val="single"/>
        </w:rPr>
        <w:t>direct</w:t>
      </w:r>
      <w:r w:rsidRPr="009C6700">
        <w:rPr>
          <w:u w:val="single"/>
        </w:rPr>
        <w:t xml:space="preserve"> </w:t>
      </w:r>
      <w:r w:rsidRPr="009C6700">
        <w:rPr>
          <w:highlight w:val="cyan"/>
          <w:u w:val="single"/>
        </w:rPr>
        <w:t>foreign</w:t>
      </w:r>
      <w:r w:rsidRPr="009C6700">
        <w:rPr>
          <w:u w:val="single"/>
        </w:rPr>
        <w:t xml:space="preserve"> </w:t>
      </w:r>
      <w:r w:rsidRPr="009C6700">
        <w:rPr>
          <w:highlight w:val="cyan"/>
          <w:u w:val="single"/>
        </w:rPr>
        <w:t>investment</w:t>
      </w:r>
      <w:r w:rsidRPr="009C6700">
        <w:rPr>
          <w:u w:val="single"/>
        </w:rPr>
        <w:t xml:space="preserve"> flows and intra-industry trade, spreading and developing </w:t>
      </w:r>
      <w:r w:rsidRPr="009C6700">
        <w:rPr>
          <w:highlight w:val="cyan"/>
          <w:u w:val="single"/>
        </w:rPr>
        <w:t>info</w:t>
      </w:r>
      <w:r w:rsidRPr="009C6700">
        <w:rPr>
          <w:u w:val="single"/>
        </w:rPr>
        <w:t xml:space="preserve">rmation </w:t>
      </w:r>
      <w:r w:rsidRPr="009C6700">
        <w:rPr>
          <w:highlight w:val="cyan"/>
          <w:u w:val="single"/>
        </w:rPr>
        <w:t>and</w:t>
      </w:r>
      <w:r w:rsidRPr="009C6700">
        <w:rPr>
          <w:u w:val="single"/>
        </w:rPr>
        <w:t xml:space="preserve"> </w:t>
      </w:r>
      <w:r w:rsidRPr="009C6700">
        <w:rPr>
          <w:highlight w:val="cyan"/>
          <w:u w:val="single"/>
        </w:rPr>
        <w:t>comm</w:t>
      </w:r>
      <w:r w:rsidRPr="009C6700">
        <w:rPr>
          <w:u w:val="single"/>
        </w:rPr>
        <w:t xml:space="preserve">unication </w:t>
      </w:r>
      <w:r w:rsidRPr="009C6700">
        <w:rPr>
          <w:highlight w:val="cyan"/>
          <w:u w:val="single"/>
        </w:rPr>
        <w:t>tech</w:t>
      </w:r>
      <w:r w:rsidRPr="009C6700">
        <w:rPr>
          <w:u w:val="single"/>
        </w:rPr>
        <w:t xml:space="preserve">nologies, increasing </w:t>
      </w:r>
      <w:r w:rsidRPr="009C6700">
        <w:rPr>
          <w:highlight w:val="cyan"/>
          <w:u w:val="single"/>
        </w:rPr>
        <w:t>sustainable</w:t>
      </w:r>
      <w:r w:rsidRPr="009C6700">
        <w:rPr>
          <w:u w:val="single"/>
        </w:rPr>
        <w:t xml:space="preserve"> </w:t>
      </w:r>
      <w:r w:rsidRPr="009C6700">
        <w:rPr>
          <w:highlight w:val="cyan"/>
          <w:u w:val="single"/>
        </w:rPr>
        <w:t>investments</w:t>
      </w:r>
      <w:r w:rsidRPr="009C6700">
        <w:rPr>
          <w:u w:val="single"/>
        </w:rPr>
        <w:t xml:space="preserve">, especially in human capital, and continuing </w:t>
      </w:r>
      <w:r w:rsidRPr="009C6700">
        <w:rPr>
          <w:highlight w:val="cyan"/>
          <w:u w:val="single"/>
        </w:rPr>
        <w:t>governance</w:t>
      </w:r>
      <w:r w:rsidRPr="009C6700">
        <w:rPr>
          <w:u w:val="single"/>
        </w:rPr>
        <w:t xml:space="preserve"> </w:t>
      </w:r>
      <w:r w:rsidRPr="009C6700">
        <w:rPr>
          <w:highlight w:val="cyan"/>
          <w:u w:val="single"/>
        </w:rPr>
        <w:t>reforms</w:t>
      </w:r>
      <w:r w:rsidRPr="009C6700">
        <w:rPr>
          <w:u w:val="single"/>
        </w:rPr>
        <w:t xml:space="preserve"> together with institutional reforms will </w:t>
      </w:r>
      <w:r w:rsidRPr="009C6700">
        <w:rPr>
          <w:highlight w:val="cyan"/>
          <w:u w:val="single"/>
        </w:rPr>
        <w:t>help</w:t>
      </w:r>
      <w:r w:rsidRPr="009C6700">
        <w:rPr>
          <w:u w:val="single"/>
        </w:rPr>
        <w:t xml:space="preserve"> countries to </w:t>
      </w:r>
      <w:r w:rsidRPr="009C6700">
        <w:rPr>
          <w:highlight w:val="cyan"/>
          <w:u w:val="single"/>
        </w:rPr>
        <w:t>create</w:t>
      </w:r>
      <w:r w:rsidRPr="009C6700">
        <w:rPr>
          <w:u w:val="single"/>
        </w:rPr>
        <w:t xml:space="preserve"> </w:t>
      </w:r>
      <w:r w:rsidRPr="009C6700">
        <w:rPr>
          <w:highlight w:val="cyan"/>
          <w:u w:val="single"/>
        </w:rPr>
        <w:t>economic</w:t>
      </w:r>
      <w:r w:rsidRPr="009C6700">
        <w:rPr>
          <w:u w:val="single"/>
        </w:rPr>
        <w:t xml:space="preserve"> </w:t>
      </w:r>
      <w:r w:rsidRPr="009C6700">
        <w:rPr>
          <w:highlight w:val="cyan"/>
          <w:u w:val="single"/>
        </w:rPr>
        <w:t>poles</w:t>
      </w:r>
      <w:r w:rsidRPr="009C6700">
        <w:rPr>
          <w:u w:val="single"/>
        </w:rPr>
        <w:t xml:space="preserve">. In this context, the increase in the power of countries that can create </w:t>
      </w:r>
      <w:r w:rsidRPr="009C6700">
        <w:rPr>
          <w:highlight w:val="cyan"/>
          <w:u w:val="single"/>
        </w:rPr>
        <w:t>multiple</w:t>
      </w:r>
      <w:r w:rsidRPr="009C6700">
        <w:rPr>
          <w:u w:val="single"/>
        </w:rPr>
        <w:t xml:space="preserve"> </w:t>
      </w:r>
      <w:r w:rsidRPr="009C6700">
        <w:rPr>
          <w:highlight w:val="cyan"/>
          <w:u w:val="single"/>
        </w:rPr>
        <w:t>poles</w:t>
      </w:r>
      <w:r w:rsidRPr="009C6700">
        <w:rPr>
          <w:u w:val="single"/>
        </w:rPr>
        <w:t xml:space="preserve"> will also </w:t>
      </w:r>
      <w:r w:rsidRPr="009C6700">
        <w:rPr>
          <w:highlight w:val="cyan"/>
          <w:u w:val="single"/>
        </w:rPr>
        <w:t>create</w:t>
      </w:r>
      <w:r w:rsidRPr="009C6700">
        <w:rPr>
          <w:u w:val="single"/>
        </w:rPr>
        <w:t xml:space="preserve"> </w:t>
      </w:r>
      <w:r w:rsidRPr="009C6700">
        <w:rPr>
          <w:highlight w:val="cyan"/>
          <w:u w:val="single"/>
        </w:rPr>
        <w:t>positive</w:t>
      </w:r>
      <w:r w:rsidRPr="009C6700">
        <w:rPr>
          <w:u w:val="single"/>
        </w:rPr>
        <w:t xml:space="preserve"> </w:t>
      </w:r>
      <w:r w:rsidRPr="009C6700">
        <w:rPr>
          <w:highlight w:val="cyan"/>
          <w:u w:val="single"/>
        </w:rPr>
        <w:t>effects</w:t>
      </w:r>
      <w:r w:rsidRPr="009C6700">
        <w:rPr>
          <w:u w:val="single"/>
        </w:rPr>
        <w:t xml:space="preserve"> </w:t>
      </w:r>
      <w:r w:rsidRPr="009C6700">
        <w:rPr>
          <w:highlight w:val="cyan"/>
          <w:u w:val="single"/>
        </w:rPr>
        <w:t>on</w:t>
      </w:r>
      <w:r w:rsidRPr="009C6700">
        <w:rPr>
          <w:u w:val="single"/>
        </w:rPr>
        <w:t xml:space="preserve"> economic </w:t>
      </w:r>
      <w:r w:rsidRPr="009C6700">
        <w:rPr>
          <w:highlight w:val="cyan"/>
          <w:u w:val="single"/>
        </w:rPr>
        <w:t>growth</w:t>
      </w:r>
      <w:r w:rsidRPr="009C6700">
        <w:rPr>
          <w:u w:val="single"/>
        </w:rPr>
        <w:t xml:space="preserve"> and make the world a stronger place. </w:t>
      </w:r>
      <w:r w:rsidRPr="009C6700">
        <w:rPr>
          <w:sz w:val="16"/>
        </w:rPr>
        <w:t>It is thought that the study will provide a different perspective on the concept of "multipolarity", which is a new economic order, and will shed light on the evaluation of its relationship with different economic areas and the conduct of different empirical studies with different data.</w:t>
      </w:r>
    </w:p>
    <w:p w14:paraId="0E79614E" w14:textId="77777777" w:rsidR="00220FDC" w:rsidRPr="009C6700" w:rsidRDefault="00220FDC" w:rsidP="00220FDC">
      <w:pPr>
        <w:pStyle w:val="Heading4"/>
      </w:pPr>
      <w:r w:rsidRPr="009C6700">
        <w:t xml:space="preserve">Multipolarity is stabilizing and cooperative. </w:t>
      </w:r>
    </w:p>
    <w:p w14:paraId="6196B005" w14:textId="77777777" w:rsidR="00220FDC" w:rsidRPr="00045514" w:rsidRDefault="00220FDC" w:rsidP="00220FDC">
      <w:pPr>
        <w:rPr>
          <w:rStyle w:val="Style13ptBold"/>
          <w:b w:val="0"/>
          <w:bCs w:val="0"/>
          <w:sz w:val="22"/>
        </w:rPr>
      </w:pPr>
      <w:r w:rsidRPr="00045514">
        <w:t>Petrakis, P. E., Kanzola, A.-M., &amp; Lomis, I. (2024). Adapting to Multipolarity: Insights from Iterated Game Theory Simulations—A Preliminary Study on Hypothetical Optimal Global Cooperation. Journal of Risk and Financial Management, 17(8), 370. https://doi.org/10.3390/jrfm17080370 /SHCP HAF9000/</w:t>
      </w:r>
    </w:p>
    <w:p w14:paraId="6CEBA2FB" w14:textId="77777777" w:rsidR="00220FDC" w:rsidRPr="009C6700" w:rsidRDefault="00220FDC" w:rsidP="00220FDC">
      <w:pPr>
        <w:ind w:firstLine="480"/>
      </w:pPr>
      <w:r w:rsidRPr="009C6700">
        <w:rPr>
          <w:u w:val="single"/>
        </w:rPr>
        <w:t xml:space="preserve">We found that </w:t>
      </w:r>
      <w:r w:rsidRPr="009C6700">
        <w:rPr>
          <w:highlight w:val="cyan"/>
          <w:u w:val="single"/>
        </w:rPr>
        <w:t>multipolarity</w:t>
      </w:r>
      <w:r w:rsidRPr="009C6700">
        <w:rPr>
          <w:u w:val="single"/>
        </w:rPr>
        <w:t xml:space="preserve">, characterized by the presence of several powerful states, could </w:t>
      </w:r>
      <w:r w:rsidRPr="009C6700">
        <w:rPr>
          <w:highlight w:val="cyan"/>
          <w:u w:val="single"/>
        </w:rPr>
        <w:t>enhance the likelihood of international coop</w:t>
      </w:r>
      <w:r w:rsidRPr="009C6700">
        <w:rPr>
          <w:u w:val="single"/>
        </w:rPr>
        <w:t xml:space="preserve">eration. </w:t>
      </w:r>
      <w:r w:rsidRPr="009C6700">
        <w:t xml:space="preserve">Thus, H1 is confirmed. In essence, </w:t>
      </w:r>
      <w:r w:rsidRPr="009C6700">
        <w:rPr>
          <w:highlight w:val="cyan"/>
          <w:u w:val="single"/>
        </w:rPr>
        <w:t xml:space="preserve">large, powerful countries </w:t>
      </w:r>
      <w:r w:rsidRPr="009C6700">
        <w:rPr>
          <w:u w:val="single"/>
        </w:rPr>
        <w:t xml:space="preserve">can </w:t>
      </w:r>
      <w:r w:rsidRPr="009C6700">
        <w:rPr>
          <w:highlight w:val="cyan"/>
          <w:u w:val="single"/>
        </w:rPr>
        <w:t xml:space="preserve">play a stabilizing role </w:t>
      </w:r>
      <w:r w:rsidRPr="009C6700">
        <w:rPr>
          <w:u w:val="single"/>
        </w:rPr>
        <w:t xml:space="preserve">in the international system </w:t>
      </w:r>
      <w:r w:rsidRPr="009C6700">
        <w:rPr>
          <w:highlight w:val="cyan"/>
          <w:u w:val="single"/>
        </w:rPr>
        <w:t>by promoting cooperative behavior</w:t>
      </w:r>
      <w:r w:rsidRPr="009C6700">
        <w:rPr>
          <w:u w:val="single"/>
        </w:rPr>
        <w:t xml:space="preserve"> among states.</w:t>
      </w:r>
      <w:r w:rsidRPr="009C6700">
        <w:t xml:space="preserve"> </w:t>
      </w:r>
      <w:r w:rsidRPr="009C6700">
        <w:rPr>
          <w:u w:val="single"/>
        </w:rPr>
        <w:t>Large countries have more resources to invest in cooperative ventures, which can serve as anchors for stability and predictability (</w:t>
      </w:r>
      <w:r w:rsidRPr="009C6700">
        <w:rPr>
          <w:b/>
          <w:u w:val="single"/>
        </w:rPr>
        <w:t>Waltz 1979</w:t>
      </w:r>
      <w:r w:rsidRPr="009C6700">
        <w:rPr>
          <w:u w:val="single"/>
        </w:rPr>
        <w:t>). Additionally</w:t>
      </w:r>
      <w:r w:rsidRPr="009C6700">
        <w:rPr>
          <w:highlight w:val="cyan"/>
          <w:u w:val="single"/>
        </w:rPr>
        <w:t>, their greater technological and economic capabilities may lead to higher gains from cooperation, incentivizing them to pursue collaborative strategies</w:t>
      </w:r>
      <w:r w:rsidRPr="009C6700">
        <w:rPr>
          <w:u w:val="single"/>
        </w:rPr>
        <w:t xml:space="preserve"> (</w:t>
      </w:r>
      <w:r w:rsidRPr="009C6700">
        <w:rPr>
          <w:b/>
          <w:u w:val="single"/>
        </w:rPr>
        <w:t>Keohane 1984</w:t>
      </w:r>
      <w:r w:rsidRPr="009C6700">
        <w:rPr>
          <w:u w:val="single"/>
        </w:rPr>
        <w:t>).</w:t>
      </w:r>
      <w:r w:rsidRPr="009C6700">
        <w:rPr>
          <w:rFonts w:eastAsia="Times New Roman"/>
          <w:sz w:val="12"/>
          <w:szCs w:val="24"/>
          <w:u w:val="single"/>
        </w:rPr>
        <w:t xml:space="preserve"> </w:t>
      </w:r>
      <w:r w:rsidRPr="009C6700">
        <w:rPr>
          <w:u w:val="single"/>
        </w:rPr>
        <w:t>These findings support the idea that multipolar systems are more flexible and contain more interaction opportunities (</w:t>
      </w:r>
      <w:r w:rsidRPr="009C6700">
        <w:rPr>
          <w:b/>
          <w:u w:val="single"/>
        </w:rPr>
        <w:t>Väyrynen 1995</w:t>
      </w:r>
      <w:r w:rsidRPr="009C6700">
        <w:rPr>
          <w:u w:val="single"/>
        </w:rPr>
        <w:t xml:space="preserve">). Under multipolarity, </w:t>
      </w:r>
      <w:r w:rsidRPr="009C6700">
        <w:rPr>
          <w:highlight w:val="cyan"/>
          <w:u w:val="single"/>
        </w:rPr>
        <w:t xml:space="preserve">countries </w:t>
      </w:r>
      <w:r w:rsidRPr="009C6700">
        <w:rPr>
          <w:u w:val="single"/>
        </w:rPr>
        <w:t xml:space="preserve">could </w:t>
      </w:r>
      <w:r w:rsidRPr="009C6700">
        <w:rPr>
          <w:highlight w:val="cyan"/>
          <w:u w:val="single"/>
        </w:rPr>
        <w:t xml:space="preserve">exhibit greater risk aversion, </w:t>
      </w:r>
      <w:r w:rsidRPr="009C6700">
        <w:rPr>
          <w:u w:val="single"/>
        </w:rPr>
        <w:t xml:space="preserve">leading to </w:t>
      </w:r>
      <w:r w:rsidRPr="009C6700">
        <w:rPr>
          <w:highlight w:val="cyan"/>
          <w:u w:val="single"/>
        </w:rPr>
        <w:t>a more pluralistic and balanced state–society</w:t>
      </w:r>
      <w:r w:rsidRPr="009C6700">
        <w:rPr>
          <w:u w:val="single"/>
        </w:rPr>
        <w:t xml:space="preserve"> relationship due to greater variations in beliefs and institutions (</w:t>
      </w:r>
      <w:r w:rsidRPr="009C6700">
        <w:rPr>
          <w:b/>
          <w:u w:val="single"/>
        </w:rPr>
        <w:t>Väyrynen 1995</w:t>
      </w:r>
      <w:r w:rsidRPr="009C6700">
        <w:rPr>
          <w:u w:val="single"/>
        </w:rPr>
        <w:t xml:space="preserve">). </w:t>
      </w:r>
      <w:r w:rsidRPr="009C6700">
        <w:rPr>
          <w:sz w:val="16"/>
        </w:rPr>
        <w:t>This could decrease the global risks associated with the economy, society, and geopolitical domains (</w:t>
      </w:r>
      <w:r w:rsidRPr="009C6700">
        <w:rPr>
          <w:b/>
          <w:sz w:val="16"/>
        </w:rPr>
        <w:t>Acharya et al. 2023</w:t>
      </w:r>
      <w:r w:rsidRPr="009C6700">
        <w:rPr>
          <w:sz w:val="16"/>
        </w:rPr>
        <w:t>). On the other hand, the main concern associated with multipolarity is the isolation of states that are capable of building advanced weapons, posing a significant threat to global welfare (</w:t>
      </w:r>
      <w:r w:rsidRPr="009C6700">
        <w:rPr>
          <w:b/>
          <w:sz w:val="16"/>
        </w:rPr>
        <w:t>Posen 2009</w:t>
      </w:r>
      <w:r w:rsidRPr="009C6700">
        <w:rPr>
          <w:sz w:val="16"/>
        </w:rPr>
        <w:t>). Negative risk perceptions could also trigger a feeling of insecurity, followed by an organized shift towards self-sufficiency and autarky (</w:t>
      </w:r>
      <w:r w:rsidRPr="009C6700">
        <w:rPr>
          <w:b/>
          <w:sz w:val="16"/>
        </w:rPr>
        <w:t>Malcomson 2021</w:t>
      </w:r>
      <w:r w:rsidRPr="009C6700">
        <w:rPr>
          <w:sz w:val="16"/>
        </w:rPr>
        <w:t>). Major-power autarky is defensive, and it is not necessarily associated with a more dangerous world scenario (</w:t>
      </w:r>
      <w:r w:rsidRPr="009C6700">
        <w:rPr>
          <w:b/>
          <w:sz w:val="16"/>
        </w:rPr>
        <w:t>Malcomson 2021</w:t>
      </w:r>
      <w:r w:rsidRPr="009C6700">
        <w:rPr>
          <w:sz w:val="16"/>
        </w:rPr>
        <w:t>); however, because of the inevitable locked-in situations in the global system, this is a very concerning situation to address. An unagonized return to protectionism and autarky could lead to a situation known as a “security dilemma” (</w:t>
      </w:r>
      <w:r w:rsidRPr="009C6700">
        <w:rPr>
          <w:b/>
          <w:sz w:val="16"/>
        </w:rPr>
        <w:t>Axelrod 1984</w:t>
      </w:r>
      <w:r w:rsidRPr="009C6700">
        <w:rPr>
          <w:sz w:val="16"/>
        </w:rPr>
        <w:t xml:space="preserve">), in which agents prioritize their own security over the security and welfare of others. In the context of our analysis, global cooperation can falter for several reasons. One significant factor is when cooperation reaches a low point, creating </w:t>
      </w:r>
      <w:proofErr w:type="gramStart"/>
      <w:r w:rsidRPr="009C6700">
        <w:rPr>
          <w:sz w:val="16"/>
        </w:rPr>
        <w:t>a fertile</w:t>
      </w:r>
      <w:proofErr w:type="gramEnd"/>
      <w:r w:rsidRPr="009C6700">
        <w:rPr>
          <w:sz w:val="16"/>
        </w:rPr>
        <w:t xml:space="preserve"> ground for generalized disruption. Our simulations consistently exhibit a pattern of alternating cycles between increasing cooperation and increasing competition, akin to Kondratieff cycles observed in economic theories, regardless of the chosen parameters or number of large countries involved. Therefore, H2 is confirmed. In such scenarios, minor disagreements or conflicts can escalate rapidly, undermining trust and collaboration among nations, leading to armed conflicts and destabilization (</w:t>
      </w:r>
      <w:r w:rsidRPr="009C6700">
        <w:rPr>
          <w:b/>
          <w:sz w:val="16"/>
        </w:rPr>
        <w:t>Keohane 1984</w:t>
      </w:r>
      <w:r w:rsidRPr="009C6700">
        <w:rPr>
          <w:sz w:val="16"/>
        </w:rPr>
        <w:t>). Additionally, the introduction of new, aggressive strategies by influential countries aiming to alter the status quo can destabilize the existing balance of power (</w:t>
      </w:r>
      <w:r w:rsidRPr="009C6700">
        <w:rPr>
          <w:b/>
          <w:sz w:val="16"/>
        </w:rPr>
        <w:t>Jervis 1978</w:t>
      </w:r>
      <w:r w:rsidRPr="009C6700">
        <w:rPr>
          <w:sz w:val="16"/>
        </w:rPr>
        <w:t>). This shift can lead to an environment in which competitive rather than cooperative behaviors dominate, increasing the likelihood of widespread international crises (</w:t>
      </w:r>
      <w:r w:rsidRPr="009C6700">
        <w:rPr>
          <w:b/>
          <w:sz w:val="16"/>
        </w:rPr>
        <w:t>Mearsheimer 2001</w:t>
      </w:r>
      <w:r w:rsidRPr="009C6700">
        <w:rPr>
          <w:sz w:val="16"/>
        </w:rPr>
        <w:t>). Multipolarity could take two possible directions: (i) multi-growth and cooperation with sustainability, or (ii) multi-threat of the world as we know it today (</w:t>
      </w:r>
      <w:r w:rsidRPr="009C6700">
        <w:rPr>
          <w:b/>
          <w:sz w:val="16"/>
        </w:rPr>
        <w:t>Perskaya 2017</w:t>
      </w:r>
      <w:r w:rsidRPr="009C6700">
        <w:rPr>
          <w:sz w:val="16"/>
        </w:rPr>
        <w:t>). In an international geopolitical setting, multipolarity supported by conflicting agendas is the most serious source of uncertainty concerning global governance</w:t>
      </w:r>
      <w:r w:rsidRPr="009C6700">
        <w:rPr>
          <w:u w:val="single"/>
        </w:rPr>
        <w:t>. On the other hand, a more optimistic development for international cooperation in a multipolar framework is cooperative multipolarity (</w:t>
      </w:r>
      <w:r w:rsidRPr="009C6700">
        <w:rPr>
          <w:b/>
          <w:u w:val="single"/>
        </w:rPr>
        <w:t>de Aguiar Patriota 2017</w:t>
      </w:r>
      <w:r w:rsidRPr="009C6700">
        <w:rPr>
          <w:u w:val="single"/>
        </w:rPr>
        <w:t>).</w:t>
      </w:r>
      <w:r w:rsidRPr="009C6700">
        <w:rPr>
          <w:sz w:val="12"/>
          <w:u w:val="single"/>
        </w:rPr>
        <w:t xml:space="preserve"> </w:t>
      </w:r>
      <w:r w:rsidRPr="009C6700">
        <w:rPr>
          <w:u w:val="single"/>
        </w:rPr>
        <w:t xml:space="preserve">To achieve sustainability and welfare at a global level, institutions and legislative frameworks operating at a global level are </w:t>
      </w:r>
      <w:proofErr w:type="gramStart"/>
      <w:r w:rsidRPr="009C6700">
        <w:rPr>
          <w:u w:val="single"/>
        </w:rPr>
        <w:t>in a position</w:t>
      </w:r>
      <w:proofErr w:type="gramEnd"/>
      <w:r w:rsidRPr="009C6700">
        <w:rPr>
          <w:u w:val="single"/>
        </w:rPr>
        <w:t xml:space="preserve"> to define, apply, monitor, and enforce technical and economic conditions and rules for a set of operators (</w:t>
      </w:r>
      <w:r w:rsidRPr="009C6700">
        <w:rPr>
          <w:b/>
          <w:u w:val="single"/>
        </w:rPr>
        <w:t>Agrell 2015</w:t>
      </w:r>
      <w:r w:rsidRPr="009C6700">
        <w:rPr>
          <w:u w:val="single"/>
        </w:rPr>
        <w:t>).</w:t>
      </w:r>
      <w:r w:rsidRPr="009C6700">
        <w:t xml:space="preserve"> </w:t>
      </w:r>
      <w:r w:rsidRPr="009C6700">
        <w:rPr>
          <w:sz w:val="16"/>
        </w:rPr>
        <w:t>Consequently, if societies and countries aim to promote social welfare, the role of institutions and specific economic structures in fostering sufficient, sustainable, and inclusive growth through the interconnection effect is crucial (</w:t>
      </w:r>
      <w:r w:rsidRPr="009C6700">
        <w:rPr>
          <w:b/>
          <w:sz w:val="16"/>
        </w:rPr>
        <w:t>Kanzola 2023</w:t>
      </w:r>
      <w:r w:rsidRPr="009C6700">
        <w:rPr>
          <w:sz w:val="16"/>
        </w:rPr>
        <w:t xml:space="preserve">). </w:t>
      </w:r>
      <w:r w:rsidRPr="009C6700">
        <w:rPr>
          <w:u w:val="single"/>
        </w:rPr>
        <w:t xml:space="preserve">This discussion is already prominent because </w:t>
      </w:r>
      <w:r w:rsidRPr="009C6700">
        <w:rPr>
          <w:highlight w:val="cyan"/>
          <w:u w:val="single"/>
        </w:rPr>
        <w:t>promoting stability under multipolarity is critical</w:t>
      </w:r>
      <w:r w:rsidRPr="009C6700">
        <w:rPr>
          <w:u w:val="single"/>
        </w:rPr>
        <w:t xml:space="preserve"> (</w:t>
      </w:r>
      <w:r w:rsidRPr="009C6700">
        <w:rPr>
          <w:b/>
          <w:u w:val="single"/>
        </w:rPr>
        <w:t>Roberts 2023</w:t>
      </w:r>
      <w:r w:rsidRPr="009C6700">
        <w:rPr>
          <w:u w:val="single"/>
        </w:rPr>
        <w:t xml:space="preserve">). In this direction, there is </w:t>
      </w:r>
      <w:r w:rsidRPr="009C6700">
        <w:rPr>
          <w:highlight w:val="cyan"/>
          <w:u w:val="single"/>
        </w:rPr>
        <w:t>an emerging need for the configuration of conditions that favor cooperation</w:t>
      </w:r>
      <w:r w:rsidRPr="009C6700">
        <w:rPr>
          <w:u w:val="single"/>
        </w:rPr>
        <w:t xml:space="preserve">. </w:t>
      </w:r>
      <w:r w:rsidRPr="009C6700">
        <w:rPr>
          <w:highlight w:val="cyan"/>
          <w:u w:val="single"/>
        </w:rPr>
        <w:t>Multilateral organizations</w:t>
      </w:r>
      <w:r w:rsidRPr="009C6700">
        <w:rPr>
          <w:u w:val="single"/>
        </w:rPr>
        <w:t xml:space="preserve"> such as the International Monetary Fund (</w:t>
      </w:r>
      <w:r w:rsidRPr="009C6700">
        <w:rPr>
          <w:highlight w:val="cyan"/>
          <w:u w:val="single"/>
        </w:rPr>
        <w:t>IMF</w:t>
      </w:r>
      <w:r w:rsidRPr="009C6700">
        <w:rPr>
          <w:u w:val="single"/>
        </w:rPr>
        <w:t xml:space="preserve">), </w:t>
      </w:r>
      <w:r w:rsidRPr="009C6700">
        <w:rPr>
          <w:highlight w:val="cyan"/>
          <w:u w:val="single"/>
        </w:rPr>
        <w:t>World Bank</w:t>
      </w:r>
      <w:r w:rsidRPr="009C6700">
        <w:rPr>
          <w:u w:val="single"/>
        </w:rPr>
        <w:t>, and the North Atlantic Treaty Organization (</w:t>
      </w:r>
      <w:r w:rsidRPr="009C6700">
        <w:rPr>
          <w:highlight w:val="cyan"/>
          <w:u w:val="single"/>
        </w:rPr>
        <w:t>NATO</w:t>
      </w:r>
      <w:r w:rsidRPr="009C6700">
        <w:rPr>
          <w:u w:val="single"/>
        </w:rPr>
        <w:t>) will play a pivotal role (</w:t>
      </w:r>
      <w:r w:rsidRPr="009C6700">
        <w:rPr>
          <w:b/>
          <w:u w:val="single"/>
        </w:rPr>
        <w:t>Tago 2017</w:t>
      </w:r>
      <w:r w:rsidRPr="009C6700">
        <w:rPr>
          <w:u w:val="single"/>
        </w:rPr>
        <w:t xml:space="preserve">). </w:t>
      </w:r>
      <w:r w:rsidRPr="009C6700">
        <w:rPr>
          <w:sz w:val="16"/>
        </w:rPr>
        <w:t xml:space="preserve">Nonetheless, the </w:t>
      </w:r>
      <w:proofErr w:type="gramStart"/>
      <w:r w:rsidRPr="009C6700">
        <w:rPr>
          <w:sz w:val="16"/>
        </w:rPr>
        <w:t>aforementioned international</w:t>
      </w:r>
      <w:proofErr w:type="gramEnd"/>
      <w:r w:rsidRPr="009C6700">
        <w:rPr>
          <w:sz w:val="16"/>
        </w:rPr>
        <w:t xml:space="preserve"> cooperation platforms as well as the overall global governance architecture need reform (</w:t>
      </w:r>
      <w:r w:rsidRPr="009C6700">
        <w:rPr>
          <w:b/>
          <w:sz w:val="16"/>
        </w:rPr>
        <w:t>Sithole et al. 2024</w:t>
      </w:r>
      <w:r w:rsidRPr="009C6700">
        <w:rPr>
          <w:sz w:val="16"/>
        </w:rPr>
        <w:t xml:space="preserve">). This argument is supported by the historical evolution of these mechanisms. They were established after World War II, when the dynamics of world powers differed significantly from those today. It is questionable whether the current institutional framework can adequately respond to the challenges posed by the diverse influences on universal balance. The international system of intervention and supervision of the global cooperation agenda, such as the IMF, World Bank, and World Trade Organization (WTO), should adapt to the new conditions. In this direction, it is important to redefine the meaning of development, economic growth, global threats, and sustainability </w:t>
      </w:r>
      <w:proofErr w:type="gramStart"/>
      <w:r w:rsidRPr="009C6700">
        <w:rPr>
          <w:sz w:val="16"/>
        </w:rPr>
        <w:t>in order to</w:t>
      </w:r>
      <w:proofErr w:type="gramEnd"/>
      <w:r w:rsidRPr="009C6700">
        <w:rPr>
          <w:sz w:val="16"/>
        </w:rPr>
        <w:t xml:space="preserve"> align with life values and, therefore, be acceptable to all players (</w:t>
      </w:r>
      <w:r w:rsidRPr="009C6700">
        <w:rPr>
          <w:b/>
          <w:sz w:val="16"/>
        </w:rPr>
        <w:t>Orliange 2021</w:t>
      </w:r>
      <w:r w:rsidRPr="009C6700">
        <w:rPr>
          <w:sz w:val="16"/>
        </w:rPr>
        <w:t>). In economics, there is also the rising question of whether the dollar, as a reserve currency, is slowly but steadily losing its influence. This is a double-edged sword because it raises issues regarding the global lender of the last resort and questions global stability. For the time being, the USA remains at the top of the global power hierarchy (</w:t>
      </w:r>
      <w:r w:rsidRPr="009C6700">
        <w:rPr>
          <w:b/>
          <w:sz w:val="16"/>
        </w:rPr>
        <w:t>Ryan 2023</w:t>
      </w:r>
      <w:r w:rsidRPr="009C6700">
        <w:rPr>
          <w:sz w:val="16"/>
        </w:rPr>
        <w:t xml:space="preserve">). Another example of the destabilization of </w:t>
      </w:r>
      <w:proofErr w:type="gramStart"/>
      <w:r w:rsidRPr="009C6700">
        <w:rPr>
          <w:sz w:val="16"/>
        </w:rPr>
        <w:t>the world</w:t>
      </w:r>
      <w:proofErr w:type="gramEnd"/>
      <w:r w:rsidRPr="009C6700">
        <w:rPr>
          <w:sz w:val="16"/>
        </w:rPr>
        <w:t xml:space="preserve"> order is the possibility of a food crisis. During the 2008 food crisis (</w:t>
      </w:r>
      <w:r w:rsidRPr="009C6700">
        <w:rPr>
          <w:b/>
          <w:sz w:val="16"/>
        </w:rPr>
        <w:t>De Schutter 2009</w:t>
      </w:r>
      <w:r w:rsidRPr="009C6700">
        <w:rPr>
          <w:sz w:val="16"/>
        </w:rPr>
        <w:t>), it was required to use new “unconventional” policy measures, highlighting the need for the establishment of new cooperation tools capable to prevent universal hunger (</w:t>
      </w:r>
      <w:r w:rsidRPr="009C6700">
        <w:rPr>
          <w:b/>
          <w:sz w:val="16"/>
        </w:rPr>
        <w:t>Peres and De Souza Daibert 2017</w:t>
      </w:r>
      <w:r w:rsidRPr="009C6700">
        <w:rPr>
          <w:sz w:val="16"/>
        </w:rPr>
        <w:t>). Hence, the absence of effective world back-stop mechanisms (in economic and security relations) increases the difficulty of keeping the ball from leaving the field—by increasing the risk and the possibility of systematic world welfare leakages. A factor that potentially promotes cooperation is global trade, but this does not include the globalization of production (</w:t>
      </w:r>
      <w:r w:rsidRPr="009C6700">
        <w:rPr>
          <w:b/>
          <w:sz w:val="16"/>
        </w:rPr>
        <w:t>Brooks 2024</w:t>
      </w:r>
      <w:r w:rsidRPr="009C6700">
        <w:rPr>
          <w:sz w:val="16"/>
        </w:rPr>
        <w:t xml:space="preserve">). </w:t>
      </w:r>
      <w:r w:rsidRPr="009C6700">
        <w:rPr>
          <w:u w:val="single"/>
        </w:rPr>
        <w:t xml:space="preserve">Furthermore, </w:t>
      </w:r>
      <w:r w:rsidRPr="009C6700">
        <w:rPr>
          <w:highlight w:val="cyan"/>
          <w:u w:val="single"/>
        </w:rPr>
        <w:t>enhancing trust, transparency, and respect for cultural and national values</w:t>
      </w:r>
      <w:r w:rsidRPr="009C6700">
        <w:rPr>
          <w:u w:val="single"/>
        </w:rPr>
        <w:t xml:space="preserve"> as well as establishing </w:t>
      </w:r>
      <w:r w:rsidRPr="009C6700">
        <w:rPr>
          <w:highlight w:val="cyan"/>
          <w:u w:val="single"/>
        </w:rPr>
        <w:t>an accepted agenda for common global action are indispensable</w:t>
      </w:r>
      <w:r w:rsidRPr="009C6700">
        <w:rPr>
          <w:u w:val="single"/>
        </w:rPr>
        <w:t xml:space="preserve"> for effective cooperation and conflict resolution in our increasingly interconnected world.</w:t>
      </w:r>
      <w:r w:rsidRPr="009C6700">
        <w:rPr>
          <w:sz w:val="12"/>
          <w:u w:val="single"/>
        </w:rPr>
        <w:t xml:space="preserve"> </w:t>
      </w:r>
      <w:r w:rsidRPr="009C6700">
        <w:rPr>
          <w:sz w:val="16"/>
        </w:rPr>
        <w:t>In the history of human cooperation, forces and changes have bound us together, while others have driven us apart. As a principle, the future is simultaneously unknown and known because it is generated in the present (</w:t>
      </w:r>
      <w:r w:rsidRPr="009C6700">
        <w:rPr>
          <w:b/>
          <w:sz w:val="16"/>
        </w:rPr>
        <w:t>Kanzola 2023</w:t>
      </w:r>
      <w:r w:rsidRPr="009C6700">
        <w:rPr>
          <w:sz w:val="16"/>
        </w:rPr>
        <w:t xml:space="preserve">). </w:t>
      </w:r>
      <w:proofErr w:type="gramStart"/>
      <w:r w:rsidRPr="009C6700">
        <w:rPr>
          <w:sz w:val="16"/>
        </w:rPr>
        <w:t>Taking action</w:t>
      </w:r>
      <w:proofErr w:type="gramEnd"/>
      <w:r w:rsidRPr="009C6700">
        <w:rPr>
          <w:sz w:val="16"/>
        </w:rPr>
        <w:t xml:space="preserve"> in the present will favor a desirable future in terms of global developments, </w:t>
      </w:r>
      <w:proofErr w:type="gramStart"/>
      <w:r w:rsidRPr="009C6700">
        <w:rPr>
          <w:sz w:val="16"/>
        </w:rPr>
        <w:t>provided that</w:t>
      </w:r>
      <w:proofErr w:type="gramEnd"/>
      <w:r w:rsidRPr="009C6700">
        <w:rPr>
          <w:sz w:val="16"/>
        </w:rPr>
        <w:t xml:space="preserve"> individuals, institutions, and governments are forward looking. Nevertheless, it is important to remember that the future also depends on elements of order and randomness (</w:t>
      </w:r>
      <w:r w:rsidRPr="009C6700">
        <w:rPr>
          <w:b/>
          <w:sz w:val="16"/>
        </w:rPr>
        <w:t>McKinsey Global Institute 2023</w:t>
      </w:r>
      <w:r w:rsidRPr="009C6700">
        <w:rPr>
          <w:sz w:val="16"/>
        </w:rPr>
        <w:t xml:space="preserve">; </w:t>
      </w:r>
      <w:r w:rsidRPr="009C6700">
        <w:rPr>
          <w:b/>
          <w:sz w:val="16"/>
        </w:rPr>
        <w:t>Watts 2003</w:t>
      </w:r>
      <w:r w:rsidRPr="009C6700">
        <w:rPr>
          <w:sz w:val="16"/>
        </w:rPr>
        <w:t>). In other words, it is impossible to predict negative or positive serendipity; we can only prepare for what we know.</w:t>
      </w:r>
      <w:r w:rsidRPr="009C6700">
        <w:t xml:space="preserve"> </w:t>
      </w:r>
      <w:r w:rsidRPr="009C6700">
        <w:rPr>
          <w:u w:val="single"/>
        </w:rPr>
        <w:t xml:space="preserve">Therefore, </w:t>
      </w:r>
      <w:r w:rsidRPr="009C6700">
        <w:rPr>
          <w:highlight w:val="cyan"/>
          <w:u w:val="single"/>
        </w:rPr>
        <w:t>efficient cooperation is possible and promotes stability</w:t>
      </w:r>
      <w:r w:rsidRPr="009C6700">
        <w:rPr>
          <w:u w:val="single"/>
        </w:rPr>
        <w:t xml:space="preserve"> but is not inherently guaranteed; </w:t>
      </w:r>
      <w:r w:rsidRPr="009C6700">
        <w:rPr>
          <w:highlight w:val="cyan"/>
          <w:u w:val="single"/>
        </w:rPr>
        <w:t>it requires time, trust, effort, and proper dynamics.</w:t>
      </w:r>
      <w:r w:rsidRPr="009C6700">
        <w:rPr>
          <w:u w:val="single"/>
        </w:rPr>
        <w:t xml:space="preserve"> In return, it </w:t>
      </w:r>
      <w:r w:rsidRPr="009C6700">
        <w:rPr>
          <w:highlight w:val="cyan"/>
          <w:u w:val="single"/>
        </w:rPr>
        <w:t>offers stability, risk mitigation, and security.</w:t>
      </w:r>
    </w:p>
    <w:p w14:paraId="26D857FE" w14:textId="77777777" w:rsidR="00220FDC" w:rsidRPr="009C6700" w:rsidRDefault="00220FDC" w:rsidP="00220FDC"/>
    <w:p w14:paraId="54B478D3" w14:textId="77777777" w:rsidR="00220FDC" w:rsidRPr="009C6700" w:rsidRDefault="00220FDC" w:rsidP="00220FDC">
      <w:pPr>
        <w:pStyle w:val="Heading4"/>
      </w:pPr>
      <w:r w:rsidRPr="009C6700">
        <w:t xml:space="preserve">It can facilitate peace- but attempts at hegemony undermine necessary cooperation. </w:t>
      </w:r>
    </w:p>
    <w:p w14:paraId="2A8C106B" w14:textId="77777777" w:rsidR="00220FDC" w:rsidRPr="009C6700" w:rsidRDefault="00220FDC" w:rsidP="00220FDC">
      <w:r w:rsidRPr="00045514">
        <w:t>Petrakis, P. E., Kanzola, A.-M., &amp; Lomis, I. (2024). Adapting to Multipolarity: Insights from Iterated Game Theory Simulations—A Preliminary Study on Hypothetical Optimal Global Cooperation. Journal of Risk and Financial Management, 17(8), 370. https://doi.org/10.3390/jrfm17080370 /SHCP HAF9000/</w:t>
      </w:r>
    </w:p>
    <w:p w14:paraId="5A5EA393" w14:textId="77777777" w:rsidR="00220FDC" w:rsidRPr="009C6700" w:rsidRDefault="00220FDC" w:rsidP="00220FDC">
      <w:r w:rsidRPr="009C6700">
        <w:rPr>
          <w:sz w:val="16"/>
        </w:rPr>
        <w:t>5. Concluding Remarks</w:t>
      </w:r>
      <w:r w:rsidRPr="009C6700">
        <w:rPr>
          <w:sz w:val="12"/>
        </w:rPr>
        <w:t>¶</w:t>
      </w:r>
      <w:r w:rsidRPr="009C6700">
        <w:rPr>
          <w:sz w:val="16"/>
        </w:rPr>
        <w:t xml:space="preserve"> In this study, we explored whether multipolarity contributes to cooperation using an iterated game theory approach. </w:t>
      </w:r>
      <w:r w:rsidRPr="009C6700">
        <w:rPr>
          <w:u w:val="single"/>
        </w:rPr>
        <w:t xml:space="preserve">Our findings suggest that the </w:t>
      </w:r>
      <w:r w:rsidRPr="009C6700">
        <w:rPr>
          <w:highlight w:val="cyan"/>
          <w:u w:val="single"/>
        </w:rPr>
        <w:t>presence of multipolarity tends to increase</w:t>
      </w:r>
      <w:r w:rsidRPr="009C6700">
        <w:rPr>
          <w:u w:val="single"/>
        </w:rPr>
        <w:t xml:space="preserve"> the likelihood of </w:t>
      </w:r>
      <w:r w:rsidRPr="009C6700">
        <w:rPr>
          <w:highlight w:val="cyan"/>
          <w:u w:val="single"/>
        </w:rPr>
        <w:t>cooperation</w:t>
      </w:r>
      <w:r w:rsidRPr="009C6700">
        <w:rPr>
          <w:u w:val="single"/>
        </w:rPr>
        <w:t>, at least from a theoretical perspective. This finding is important given the current discussion that the new multipolar order of the world economy could undermine global stability.</w:t>
      </w:r>
      <w:r w:rsidRPr="009C6700">
        <w:t xml:space="preserve"> </w:t>
      </w:r>
      <w:r w:rsidRPr="009C6700">
        <w:rPr>
          <w:sz w:val="16"/>
        </w:rPr>
        <w:t xml:space="preserve">Nevertheless, </w:t>
      </w:r>
      <w:proofErr w:type="gramStart"/>
      <w:r w:rsidRPr="009C6700">
        <w:rPr>
          <w:sz w:val="16"/>
        </w:rPr>
        <w:t>in order to</w:t>
      </w:r>
      <w:proofErr w:type="gramEnd"/>
      <w:r w:rsidRPr="009C6700">
        <w:rPr>
          <w:sz w:val="16"/>
        </w:rPr>
        <w:t xml:space="preserve"> ward off this dangerous possibility, proper institutional structures and the alignment of social goal setting are required (Waltz 2000). Under these conditions, a multipolar system could lead to the development of the global economy by avoiding the use of military conflicts. In any case, it should be mentioned that the promotion of cooperation is a difficult attempt given that policymakers and governments often discard theoretical models and insights for reasons related to the importance of historical path dependence, national interests, and tradition.</w:t>
      </w:r>
      <w:r w:rsidRPr="009C6700">
        <w:rPr>
          <w:sz w:val="12"/>
          <w:szCs w:val="24"/>
        </w:rPr>
        <w:t>¶</w:t>
      </w:r>
      <w:r w:rsidRPr="009C6700">
        <w:rPr>
          <w:sz w:val="16"/>
          <w:szCs w:val="24"/>
        </w:rPr>
        <w:t xml:space="preserve"> </w:t>
      </w:r>
      <w:r w:rsidRPr="009C6700">
        <w:rPr>
          <w:sz w:val="16"/>
        </w:rPr>
        <w:t xml:space="preserve">To ensure global sustainability, it is important to introduce a consistent framework for the market economy that balances risks and rewards and promotes systematic resilience (Roberts 2023). Otherwise, trying to minimize risks reduces rewards and creates vulnerabilities (Roberts 2023). At the same time, trying to always maximize rewards could lead to overlooking potential threats and risks (Roberts 2023). </w:t>
      </w:r>
      <w:r w:rsidRPr="009C6700">
        <w:rPr>
          <w:u w:val="single"/>
        </w:rPr>
        <w:t xml:space="preserve">Therefore, the future of </w:t>
      </w:r>
      <w:r w:rsidRPr="009C6700">
        <w:rPr>
          <w:highlight w:val="cyan"/>
          <w:u w:val="single"/>
        </w:rPr>
        <w:t>global cooperation</w:t>
      </w:r>
      <w:r w:rsidRPr="009C6700">
        <w:rPr>
          <w:u w:val="single"/>
        </w:rPr>
        <w:t xml:space="preserve"> and welfare in a multipolar setting </w:t>
      </w:r>
      <w:r w:rsidRPr="009C6700">
        <w:rPr>
          <w:highlight w:val="cyan"/>
          <w:u w:val="single"/>
        </w:rPr>
        <w:t>depends on</w:t>
      </w:r>
      <w:r w:rsidRPr="009C6700">
        <w:rPr>
          <w:u w:val="single"/>
        </w:rPr>
        <w:t xml:space="preserve"> finding mutually beneficial activities and </w:t>
      </w:r>
      <w:r w:rsidRPr="009C6700">
        <w:rPr>
          <w:highlight w:val="cyan"/>
          <w:u w:val="single"/>
        </w:rPr>
        <w:t>a</w:t>
      </w:r>
      <w:r w:rsidRPr="009C6700">
        <w:rPr>
          <w:u w:val="single"/>
        </w:rPr>
        <w:t xml:space="preserve"> strict </w:t>
      </w:r>
      <w:r w:rsidRPr="009C6700">
        <w:rPr>
          <w:highlight w:val="cyan"/>
          <w:u w:val="single"/>
        </w:rPr>
        <w:t>legislative framework that prohibits one party from overruling the other and mitigates</w:t>
      </w:r>
      <w:r w:rsidRPr="009C6700">
        <w:rPr>
          <w:u w:val="single"/>
        </w:rPr>
        <w:t xml:space="preserve"> several </w:t>
      </w:r>
      <w:r w:rsidRPr="009C6700">
        <w:rPr>
          <w:highlight w:val="cyan"/>
          <w:u w:val="single"/>
        </w:rPr>
        <w:t>conflicts of interest</w:t>
      </w:r>
      <w:r w:rsidRPr="009C6700">
        <w:rPr>
          <w:u w:val="single"/>
        </w:rPr>
        <w:t xml:space="preserve"> (Axelrod 1984</w:t>
      </w:r>
      <w:proofErr w:type="gramStart"/>
      <w:r w:rsidRPr="009C6700">
        <w:rPr>
          <w:u w:val="single"/>
        </w:rPr>
        <w:t>).</w:t>
      </w:r>
      <w:r w:rsidRPr="009C6700">
        <w:rPr>
          <w:sz w:val="12"/>
        </w:rPr>
        <w:t>¶</w:t>
      </w:r>
      <w:proofErr w:type="gramEnd"/>
      <w:r w:rsidRPr="009C6700">
        <w:rPr>
          <w:sz w:val="12"/>
          <w:u w:val="single"/>
        </w:rPr>
        <w:t xml:space="preserve"> </w:t>
      </w:r>
      <w:r w:rsidRPr="009C6700">
        <w:rPr>
          <w:u w:val="single"/>
        </w:rPr>
        <w:t xml:space="preserve">Therefore, one pivotal contribution of the present study is to </w:t>
      </w:r>
      <w:r w:rsidRPr="009C6700">
        <w:rPr>
          <w:highlight w:val="cyan"/>
          <w:u w:val="single"/>
        </w:rPr>
        <w:t>describe the conditions under which global cooperation can break down.</w:t>
      </w:r>
      <w:r w:rsidRPr="009C6700">
        <w:rPr>
          <w:u w:val="single"/>
        </w:rPr>
        <w:t xml:space="preserve"> </w:t>
      </w:r>
      <w:r w:rsidRPr="009C6700">
        <w:rPr>
          <w:highlight w:val="cyan"/>
          <w:u w:val="single"/>
        </w:rPr>
        <w:t>Understanding</w:t>
      </w:r>
      <w:r w:rsidRPr="009C6700">
        <w:rPr>
          <w:u w:val="single"/>
        </w:rPr>
        <w:t xml:space="preserve"> these conditions </w:t>
      </w:r>
      <w:r w:rsidRPr="009C6700">
        <w:rPr>
          <w:highlight w:val="cyan"/>
          <w:u w:val="single"/>
        </w:rPr>
        <w:t>is crucial</w:t>
      </w:r>
      <w:r w:rsidRPr="009C6700">
        <w:rPr>
          <w:u w:val="single"/>
        </w:rPr>
        <w:t xml:space="preserve">, as it facilitates the identification of </w:t>
      </w:r>
      <w:r w:rsidRPr="009C6700">
        <w:rPr>
          <w:highlight w:val="cyan"/>
          <w:u w:val="single"/>
        </w:rPr>
        <w:t xml:space="preserve">tipping points </w:t>
      </w:r>
      <w:r w:rsidRPr="009C6700">
        <w:rPr>
          <w:u w:val="single"/>
        </w:rPr>
        <w:t xml:space="preserve">capable of </w:t>
      </w:r>
      <w:r w:rsidRPr="009C6700">
        <w:rPr>
          <w:highlight w:val="cyan"/>
          <w:u w:val="single"/>
        </w:rPr>
        <w:t xml:space="preserve">generating disruption in international relationships and </w:t>
      </w:r>
      <w:r w:rsidRPr="009C6700">
        <w:rPr>
          <w:u w:val="single"/>
        </w:rPr>
        <w:t xml:space="preserve">potentially </w:t>
      </w:r>
      <w:r w:rsidRPr="009C6700">
        <w:rPr>
          <w:highlight w:val="cyan"/>
          <w:u w:val="single"/>
        </w:rPr>
        <w:t>triggering a global crisis</w:t>
      </w:r>
      <w:r w:rsidRPr="009C6700">
        <w:rPr>
          <w:u w:val="single"/>
        </w:rPr>
        <w:t>.</w:t>
      </w:r>
      <w:r w:rsidRPr="009C6700">
        <w:t xml:space="preserve"> </w:t>
      </w:r>
      <w:r w:rsidRPr="009C6700">
        <w:rPr>
          <w:sz w:val="16"/>
        </w:rPr>
        <w:t>Cultivating this ability to foresee the dangers and opportunities of a changing order of things before their actualization (Machiavelli [1566] 2008)</w:t>
      </w:r>
      <w:r w:rsidRPr="009C6700">
        <w:rPr>
          <w:sz w:val="16"/>
          <w:szCs w:val="15"/>
        </w:rPr>
        <w:t>3</w:t>
      </w:r>
      <w:r w:rsidRPr="009C6700">
        <w:rPr>
          <w:sz w:val="16"/>
        </w:rPr>
        <w:t xml:space="preserve"> is vital for maintaining international stability and peace (Oye 1986).</w:t>
      </w:r>
    </w:p>
    <w:p w14:paraId="7BB61BE9" w14:textId="77777777" w:rsidR="00220FDC" w:rsidRPr="009C6700" w:rsidRDefault="00220FDC" w:rsidP="00220FDC"/>
    <w:p w14:paraId="20737B91" w14:textId="2162F149" w:rsidR="00DD2429" w:rsidRPr="009C6700" w:rsidRDefault="00F2619E" w:rsidP="00DD2429">
      <w:pPr>
        <w:pStyle w:val="Heading3"/>
      </w:pPr>
      <w:r>
        <w:t xml:space="preserve">AT: </w:t>
      </w:r>
      <w:r w:rsidR="00DD2429" w:rsidRPr="009C6700">
        <w:t>Transition</w:t>
      </w:r>
      <w:r>
        <w:t xml:space="preserve"> War</w:t>
      </w:r>
    </w:p>
    <w:p w14:paraId="09581EF4" w14:textId="2FD20AD1" w:rsidR="00DD2429" w:rsidRPr="00DD2429" w:rsidRDefault="00DD2429" w:rsidP="00DD2429">
      <w:pPr>
        <w:pStyle w:val="Heading4"/>
      </w:pPr>
      <w:r>
        <w:t xml:space="preserve">No Lashout - </w:t>
      </w:r>
      <w:r w:rsidRPr="00DD2429">
        <w:t>Trump is willing to transition to a balanced order</w:t>
      </w:r>
    </w:p>
    <w:p w14:paraId="133C28E0" w14:textId="1C1A476C" w:rsidR="00DD2429" w:rsidRPr="00DD2429" w:rsidRDefault="00DD2429" w:rsidP="00DD2429">
      <w:r w:rsidRPr="00DD2429">
        <w:rPr>
          <w:rStyle w:val="Style13ptBold"/>
        </w:rPr>
        <w:t>Desch and Dee 25</w:t>
      </w:r>
      <w:r w:rsidRPr="00DD2429">
        <w:t xml:space="preserve"> [Michael C. Desch, Packey J. Dee Professor of International Relations &amp; Political Science, University of Notre Dame; Brian and Jeannelle Brady Family Director &amp; founding Director, Notre Dame International Security Center; former two</w:t>
      </w:r>
      <w:r w:rsidRPr="00DD2429">
        <w:noBreakHyphen/>
        <w:t>term Chair, Notre Dame Department of Political Science; founding Director, Scowcroft Institute of International Affairs &amp; first holder of the Robert M. Gates Chair in Intelligence and National Security Decision</w:t>
      </w:r>
      <w:r w:rsidRPr="00DD2429">
        <w:noBreakHyphen/>
        <w:t>Making, Bush School of Government &amp; Public Service, Texas A&amp;M University; former Assistant Director &amp; Senior Research Associate, Harvard University Olin Institute for Strategic Studies; former analyst, U.S. Department of State and Congressional Research Service; Ph.D. in Political Science, University of Chicago, 29</w:t>
      </w:r>
      <w:r w:rsidRPr="00DD2429">
        <w:noBreakHyphen/>
        <w:t>1</w:t>
      </w:r>
      <w:r w:rsidRPr="00DD2429">
        <w:noBreakHyphen/>
        <w:t>2025, “Balancing Away from War: How the USA and China Can Side</w:t>
      </w:r>
      <w:r w:rsidRPr="00DD2429">
        <w:noBreakHyphen/>
        <w:t>step the Thucydides’ Trap,” The Chinese Journal of International Politics 18 (2): 151–172, https://academic.oup.com/cjip/article/18/2/151/7990748 , SHCP AB]</w:t>
      </w:r>
    </w:p>
    <w:p w14:paraId="05F8CA3B" w14:textId="77777777" w:rsidR="00DD2429" w:rsidRPr="009C6700" w:rsidRDefault="00DD2429" w:rsidP="00DD2429">
      <w:pPr>
        <w:rPr>
          <w:sz w:val="14"/>
          <w:lang w:eastAsia="zh-CN"/>
        </w:rPr>
      </w:pPr>
      <w:r w:rsidRPr="009C6700">
        <w:rPr>
          <w:sz w:val="14"/>
          <w:lang w:eastAsia="zh-CN"/>
        </w:rPr>
        <w:t xml:space="preserve">A balance of power reading of Thucydides suggests that US' efforts to maintain its post-Cold War hegemonic position, either unilaterally or through broader consent, are bound to fail. </w:t>
      </w:r>
      <w:r w:rsidRPr="009C6700">
        <w:rPr>
          <w:u w:val="single"/>
          <w:lang w:eastAsia="zh-CN"/>
        </w:rPr>
        <w:t xml:space="preserve">The </w:t>
      </w:r>
      <w:r w:rsidRPr="009C6700">
        <w:rPr>
          <w:highlight w:val="cyan"/>
          <w:u w:val="single"/>
          <w:lang w:eastAsia="zh-CN"/>
        </w:rPr>
        <w:t>post-Cold War “unipolar</w:t>
      </w:r>
      <w:r w:rsidRPr="009C6700">
        <w:rPr>
          <w:u w:val="single"/>
          <w:lang w:eastAsia="zh-CN"/>
        </w:rPr>
        <w:t xml:space="preserve"> moment” was not a permanent fact but rather </w:t>
      </w:r>
      <w:r w:rsidRPr="009C6700">
        <w:rPr>
          <w:highlight w:val="cyan"/>
          <w:u w:val="single"/>
          <w:lang w:eastAsia="zh-CN"/>
        </w:rPr>
        <w:t>a temporary artifact of</w:t>
      </w:r>
      <w:r w:rsidRPr="009C6700">
        <w:rPr>
          <w:u w:val="single"/>
          <w:lang w:eastAsia="zh-CN"/>
        </w:rPr>
        <w:t xml:space="preserve"> the sudden and </w:t>
      </w:r>
      <w:r w:rsidRPr="009C6700">
        <w:rPr>
          <w:highlight w:val="cyan"/>
          <w:u w:val="single"/>
          <w:lang w:eastAsia="zh-CN"/>
        </w:rPr>
        <w:t>unexpected collapse of one pole</w:t>
      </w:r>
      <w:r w:rsidRPr="009C6700">
        <w:rPr>
          <w:u w:val="single"/>
          <w:lang w:eastAsia="zh-CN"/>
        </w:rPr>
        <w:t xml:space="preserve"> in a bipolar system.</w:t>
      </w:r>
      <w:r w:rsidRPr="009C6700">
        <w:rPr>
          <w:rFonts w:ascii="Source Sans Pro" w:hAnsi="Source Sans Pro"/>
          <w:color w:val="006FB7"/>
          <w:u w:val="single"/>
          <w:bdr w:val="none" w:sz="0" w:space="0" w:color="auto" w:frame="1"/>
          <w:vertAlign w:val="superscript"/>
          <w:lang w:eastAsia="zh-CN"/>
        </w:rPr>
        <w:t>187</w:t>
      </w:r>
      <w:r w:rsidRPr="009C6700">
        <w:rPr>
          <w:sz w:val="14"/>
          <w:lang w:eastAsia="zh-CN"/>
        </w:rPr>
        <w:t> By virtue of its large population and high level of economic growth, China was destined to replace the Soviet Union as another pole in the 21st century international system. The interesting question is not whether unipolarity will last but will it be replaced with a bipolar or multipolar system?</w:t>
      </w:r>
      <w:r w:rsidRPr="009C6700">
        <w:rPr>
          <w:rFonts w:ascii="Source Sans Pro" w:hAnsi="Source Sans Pro"/>
          <w:color w:val="006FB7"/>
          <w:u w:val="single"/>
          <w:bdr w:val="none" w:sz="0" w:space="0" w:color="auto" w:frame="1"/>
          <w:vertAlign w:val="superscript"/>
          <w:lang w:eastAsia="zh-CN"/>
        </w:rPr>
        <w:t>188</w:t>
      </w:r>
    </w:p>
    <w:p w14:paraId="3472FD65" w14:textId="77777777" w:rsidR="00DD2429" w:rsidRPr="009C6700" w:rsidRDefault="00DD2429" w:rsidP="00DD2429">
      <w:pPr>
        <w:rPr>
          <w:sz w:val="14"/>
          <w:lang w:eastAsia="zh-CN"/>
        </w:rPr>
      </w:pPr>
      <w:r w:rsidRPr="009C6700">
        <w:rPr>
          <w:sz w:val="14"/>
          <w:lang w:eastAsia="zh-CN"/>
        </w:rPr>
        <w:t>One of the most important causes of hegemonic wars in the wake of power transitions is the security dilemma, the unintended dynamic in which the efforts one state takes to ensure its security often undermine that of others.</w:t>
      </w:r>
      <w:r w:rsidRPr="009C6700">
        <w:rPr>
          <w:rFonts w:ascii="Source Sans Pro" w:hAnsi="Source Sans Pro"/>
          <w:color w:val="006FB7"/>
          <w:u w:val="single"/>
          <w:bdr w:val="none" w:sz="0" w:space="0" w:color="auto" w:frame="1"/>
          <w:vertAlign w:val="superscript"/>
          <w:lang w:eastAsia="zh-CN"/>
        </w:rPr>
        <w:t>189</w:t>
      </w:r>
      <w:r w:rsidRPr="009C6700">
        <w:rPr>
          <w:sz w:val="14"/>
          <w:lang w:eastAsia="zh-CN"/>
        </w:rPr>
        <w:t> </w:t>
      </w:r>
      <w:r w:rsidRPr="009C6700">
        <w:rPr>
          <w:u w:val="single"/>
          <w:lang w:eastAsia="zh-CN"/>
        </w:rPr>
        <w:t xml:space="preserve">While in an anarchical international system, the </w:t>
      </w:r>
      <w:r w:rsidRPr="009C6700">
        <w:rPr>
          <w:highlight w:val="cyan"/>
          <w:u w:val="single"/>
          <w:lang w:eastAsia="zh-CN"/>
        </w:rPr>
        <w:t>security</w:t>
      </w:r>
      <w:r w:rsidRPr="009C6700">
        <w:rPr>
          <w:u w:val="single"/>
          <w:lang w:eastAsia="zh-CN"/>
        </w:rPr>
        <w:t xml:space="preserve"> </w:t>
      </w:r>
      <w:r w:rsidRPr="009C6700">
        <w:rPr>
          <w:highlight w:val="cyan"/>
          <w:u w:val="single"/>
          <w:lang w:eastAsia="zh-CN"/>
        </w:rPr>
        <w:t>dilemma can</w:t>
      </w:r>
      <w:r w:rsidRPr="009C6700">
        <w:rPr>
          <w:u w:val="single"/>
          <w:lang w:eastAsia="zh-CN"/>
        </w:rPr>
        <w:t xml:space="preserve"> never be </w:t>
      </w:r>
      <w:proofErr w:type="gramStart"/>
      <w:r w:rsidRPr="009C6700">
        <w:rPr>
          <w:u w:val="single"/>
          <w:lang w:eastAsia="zh-CN"/>
        </w:rPr>
        <w:t>completely eliminated</w:t>
      </w:r>
      <w:proofErr w:type="gramEnd"/>
      <w:r w:rsidRPr="009C6700">
        <w:rPr>
          <w:u w:val="single"/>
          <w:lang w:eastAsia="zh-CN"/>
        </w:rPr>
        <w:t xml:space="preserve">, it can be </w:t>
      </w:r>
      <w:r w:rsidRPr="009C6700">
        <w:rPr>
          <w:highlight w:val="cyan"/>
          <w:u w:val="single"/>
          <w:lang w:eastAsia="zh-CN"/>
        </w:rPr>
        <w:t>mitigated by</w:t>
      </w:r>
      <w:r w:rsidRPr="009C6700">
        <w:rPr>
          <w:u w:val="single"/>
          <w:lang w:eastAsia="zh-CN"/>
        </w:rPr>
        <w:t xml:space="preserve"> the </w:t>
      </w:r>
      <w:r w:rsidRPr="009C6700">
        <w:rPr>
          <w:highlight w:val="cyan"/>
          <w:u w:val="single"/>
          <w:lang w:eastAsia="zh-CN"/>
        </w:rPr>
        <w:t>policies</w:t>
      </w:r>
      <w:r w:rsidRPr="009C6700">
        <w:rPr>
          <w:u w:val="single"/>
          <w:lang w:eastAsia="zh-CN"/>
        </w:rPr>
        <w:t xml:space="preserve"> states adopt.</w:t>
      </w:r>
      <w:r w:rsidRPr="009C6700">
        <w:rPr>
          <w:sz w:val="14"/>
          <w:lang w:eastAsia="zh-CN"/>
        </w:rPr>
        <w:t xml:space="preserve"> Thucydides attributes the Peloponnesian War to the breakdown of the balance of power between Athens and Sparta and he applauds Pericles’ efforts to try to re-establish it through restraint rather than replacing Spartan hegemony. </w:t>
      </w:r>
      <w:r w:rsidRPr="009C6700">
        <w:rPr>
          <w:u w:val="single"/>
          <w:lang w:eastAsia="zh-CN"/>
        </w:rPr>
        <w:t xml:space="preserve">Not only is a </w:t>
      </w:r>
      <w:r w:rsidRPr="009C6700">
        <w:rPr>
          <w:highlight w:val="cyan"/>
          <w:u w:val="single"/>
          <w:lang w:eastAsia="zh-CN"/>
        </w:rPr>
        <w:t>balance of power</w:t>
      </w:r>
      <w:r w:rsidRPr="009C6700">
        <w:rPr>
          <w:u w:val="single"/>
          <w:lang w:eastAsia="zh-CN"/>
        </w:rPr>
        <w:t xml:space="preserve"> grand strategy </w:t>
      </w:r>
      <w:r w:rsidRPr="009C6700">
        <w:rPr>
          <w:highlight w:val="cyan"/>
          <w:u w:val="single"/>
          <w:lang w:eastAsia="zh-CN"/>
        </w:rPr>
        <w:t>less likely to exacerbate the security dilemma</w:t>
      </w:r>
      <w:r w:rsidRPr="009C6700">
        <w:rPr>
          <w:u w:val="single"/>
          <w:lang w:eastAsia="zh-CN"/>
        </w:rPr>
        <w:t xml:space="preserve">, </w:t>
      </w:r>
      <w:proofErr w:type="gramStart"/>
      <w:r w:rsidRPr="009C6700">
        <w:rPr>
          <w:u w:val="single"/>
          <w:lang w:eastAsia="zh-CN"/>
        </w:rPr>
        <w:t>it is</w:t>
      </w:r>
      <w:proofErr w:type="gramEnd"/>
      <w:r w:rsidRPr="009C6700">
        <w:rPr>
          <w:u w:val="single"/>
          <w:lang w:eastAsia="zh-CN"/>
        </w:rPr>
        <w:t xml:space="preserve"> eminently more feasible and </w:t>
      </w:r>
      <w:r w:rsidRPr="009C6700">
        <w:rPr>
          <w:highlight w:val="cyan"/>
          <w:u w:val="single"/>
          <w:lang w:eastAsia="zh-CN"/>
        </w:rPr>
        <w:t>will better serve American interests.</w:t>
      </w:r>
      <w:r w:rsidRPr="009C6700">
        <w:rPr>
          <w:rFonts w:ascii="Source Sans Pro" w:hAnsi="Source Sans Pro"/>
          <w:color w:val="006FB7"/>
          <w:u w:val="single"/>
          <w:bdr w:val="none" w:sz="0" w:space="0" w:color="auto" w:frame="1"/>
          <w:vertAlign w:val="superscript"/>
          <w:lang w:eastAsia="zh-CN"/>
        </w:rPr>
        <w:t>190</w:t>
      </w:r>
    </w:p>
    <w:p w14:paraId="3A6FDBDE" w14:textId="77777777" w:rsidR="00DD2429" w:rsidRPr="009C6700" w:rsidRDefault="00DD2429" w:rsidP="00DD2429">
      <w:pPr>
        <w:rPr>
          <w:sz w:val="14"/>
          <w:lang w:eastAsia="zh-CN"/>
        </w:rPr>
      </w:pPr>
      <w:r w:rsidRPr="009C6700">
        <w:rPr>
          <w:sz w:val="14"/>
          <w:lang w:eastAsia="zh-CN"/>
        </w:rPr>
        <w:t>A balance of power approach by the USA in its rivalry with China will be effective because it builds upon a number of well-established tendencies in international politics.</w:t>
      </w:r>
      <w:r w:rsidRPr="009C6700">
        <w:rPr>
          <w:rFonts w:ascii="Source Sans Pro" w:hAnsi="Source Sans Pro"/>
          <w:color w:val="006FB7"/>
          <w:u w:val="single"/>
          <w:bdr w:val="none" w:sz="0" w:space="0" w:color="auto" w:frame="1"/>
          <w:vertAlign w:val="superscript"/>
          <w:lang w:eastAsia="zh-CN"/>
        </w:rPr>
        <w:t>191</w:t>
      </w:r>
      <w:r w:rsidRPr="009C6700">
        <w:rPr>
          <w:sz w:val="14"/>
          <w:lang w:eastAsia="zh-CN"/>
        </w:rPr>
        <w:t> Most importantly, states tend to balance against threats, rather than bandwagoning with them.</w:t>
      </w:r>
      <w:r w:rsidRPr="009C6700">
        <w:rPr>
          <w:rFonts w:ascii="Source Sans Pro" w:hAnsi="Source Sans Pro"/>
          <w:color w:val="006FB7"/>
          <w:u w:val="single"/>
          <w:bdr w:val="none" w:sz="0" w:space="0" w:color="auto" w:frame="1"/>
          <w:vertAlign w:val="superscript"/>
          <w:lang w:eastAsia="zh-CN"/>
        </w:rPr>
        <w:t>192</w:t>
      </w:r>
      <w:r w:rsidRPr="009C6700">
        <w:rPr>
          <w:sz w:val="14"/>
          <w:lang w:eastAsia="zh-CN"/>
        </w:rPr>
        <w:t xml:space="preserve"> As China grows more powerful and assertive, states closest to it are feeling a greater sense of peril. Their response will be to seek ways to respond to that threat by counterbalancing it. </w:t>
      </w:r>
      <w:r w:rsidRPr="009C6700">
        <w:rPr>
          <w:u w:val="single"/>
          <w:lang w:eastAsia="zh-CN"/>
        </w:rPr>
        <w:t xml:space="preserve">A </w:t>
      </w:r>
      <w:r w:rsidRPr="009C6700">
        <w:rPr>
          <w:highlight w:val="cyan"/>
          <w:u w:val="single"/>
          <w:lang w:eastAsia="zh-CN"/>
        </w:rPr>
        <w:t>less</w:t>
      </w:r>
      <w:r w:rsidRPr="009C6700">
        <w:rPr>
          <w:u w:val="single"/>
          <w:lang w:eastAsia="zh-CN"/>
        </w:rPr>
        <w:t xml:space="preserve"> forward and </w:t>
      </w:r>
      <w:r w:rsidRPr="009C6700">
        <w:rPr>
          <w:highlight w:val="cyan"/>
          <w:u w:val="single"/>
          <w:lang w:eastAsia="zh-CN"/>
        </w:rPr>
        <w:t>assertive US posture</w:t>
      </w:r>
      <w:r w:rsidRPr="009C6700">
        <w:rPr>
          <w:u w:val="single"/>
          <w:lang w:eastAsia="zh-CN"/>
        </w:rPr>
        <w:t xml:space="preserve"> will not only mitigate the security dilemma with China but also </w:t>
      </w:r>
      <w:r w:rsidRPr="009C6700">
        <w:rPr>
          <w:highlight w:val="cyan"/>
          <w:u w:val="single"/>
          <w:lang w:eastAsia="zh-CN"/>
        </w:rPr>
        <w:t>dampen</w:t>
      </w:r>
      <w:r w:rsidRPr="009C6700">
        <w:rPr>
          <w:u w:val="single"/>
          <w:lang w:eastAsia="zh-CN"/>
        </w:rPr>
        <w:t xml:space="preserve"> common pathologies of balancing such as </w:t>
      </w:r>
      <w:r w:rsidRPr="009C6700">
        <w:rPr>
          <w:highlight w:val="cyan"/>
          <w:u w:val="single"/>
          <w:lang w:eastAsia="zh-CN"/>
        </w:rPr>
        <w:t>buck-passing by allies</w:t>
      </w:r>
      <w:r w:rsidRPr="009C6700">
        <w:rPr>
          <w:u w:val="single"/>
          <w:lang w:eastAsia="zh-CN"/>
        </w:rPr>
        <w:t xml:space="preserve"> to the larger power and otherwise </w:t>
      </w:r>
      <w:r w:rsidRPr="009C6700">
        <w:rPr>
          <w:highlight w:val="cyan"/>
          <w:u w:val="single"/>
          <w:lang w:eastAsia="zh-CN"/>
        </w:rPr>
        <w:t>under-providing for their own security</w:t>
      </w:r>
      <w:r w:rsidRPr="009C6700">
        <w:rPr>
          <w:u w:val="single"/>
          <w:lang w:eastAsia="zh-CN"/>
        </w:rPr>
        <w:t>.</w:t>
      </w:r>
      <w:r w:rsidRPr="009C6700">
        <w:rPr>
          <w:sz w:val="14"/>
          <w:lang w:eastAsia="zh-CN"/>
        </w:rPr>
        <w:t xml:space="preserve"> The common problem behind both is what economists call “moral hazard,” or the propensity of actors to behave recklessly if another is insuring them against its consequences.</w:t>
      </w:r>
      <w:r w:rsidRPr="009C6700">
        <w:rPr>
          <w:rFonts w:ascii="Source Sans Pro" w:hAnsi="Source Sans Pro"/>
          <w:color w:val="006FB7"/>
          <w:u w:val="single"/>
          <w:bdr w:val="none" w:sz="0" w:space="0" w:color="auto" w:frame="1"/>
          <w:vertAlign w:val="superscript"/>
          <w:lang w:eastAsia="zh-CN"/>
        </w:rPr>
        <w:t>193</w:t>
      </w:r>
    </w:p>
    <w:p w14:paraId="705294C2" w14:textId="77777777" w:rsidR="00DD2429" w:rsidRPr="009C6700" w:rsidRDefault="00DD2429" w:rsidP="00DD2429">
      <w:pPr>
        <w:rPr>
          <w:sz w:val="14"/>
          <w:lang w:eastAsia="zh-CN"/>
        </w:rPr>
      </w:pPr>
      <w:r w:rsidRPr="009C6700">
        <w:rPr>
          <w:sz w:val="14"/>
          <w:lang w:eastAsia="zh-CN"/>
        </w:rPr>
        <w:t>Some fret that recent Chinese investments in anti-access/area denial (A2/AD) technologies make it harder for the USA to continue to project power close to China. However, these same technologies could also bolster America’s beleaguered allies in the region.</w:t>
      </w:r>
      <w:r w:rsidRPr="009C6700">
        <w:rPr>
          <w:rFonts w:ascii="Source Sans Pro" w:hAnsi="Source Sans Pro"/>
          <w:color w:val="006FB7"/>
          <w:u w:val="single"/>
          <w:bdr w:val="none" w:sz="0" w:space="0" w:color="auto" w:frame="1"/>
          <w:vertAlign w:val="superscript"/>
          <w:lang w:eastAsia="zh-CN"/>
        </w:rPr>
        <w:t>194</w:t>
      </w:r>
      <w:r w:rsidRPr="009C6700">
        <w:rPr>
          <w:sz w:val="14"/>
          <w:lang w:eastAsia="zh-CN"/>
        </w:rPr>
        <w:t> Taiwan, the most probable </w:t>
      </w:r>
      <w:r w:rsidRPr="009C6700">
        <w:rPr>
          <w:rFonts w:ascii="inherit" w:hAnsi="inherit"/>
          <w:i/>
          <w:sz w:val="14"/>
          <w:bdr w:val="none" w:sz="0" w:space="0" w:color="auto" w:frame="1"/>
          <w:lang w:eastAsia="zh-CN"/>
        </w:rPr>
        <w:t>casus belli</w:t>
      </w:r>
      <w:r w:rsidRPr="009C6700">
        <w:rPr>
          <w:sz w:val="14"/>
          <w:lang w:eastAsia="zh-CN"/>
        </w:rPr>
        <w:t>, is further from mainland China than Great Britain was from Nazi-held Europe and about the same distance that Cuba was from Cold War Florida. Despite these relatively short distances, neither was ever successfully invaded. Today, China will have to project power across water, always a dicey proposition but one made even harder now if US allies in the region invest in their own A2/AD technologies to preserve the balance of power.</w:t>
      </w:r>
    </w:p>
    <w:p w14:paraId="2B21D0C3" w14:textId="77777777" w:rsidR="00DD2429" w:rsidRDefault="00DD2429" w:rsidP="00DD2429">
      <w:pPr>
        <w:rPr>
          <w:u w:val="single"/>
          <w:lang w:eastAsia="zh-CN"/>
        </w:rPr>
      </w:pPr>
      <w:r w:rsidRPr="009C6700">
        <w:rPr>
          <w:u w:val="single"/>
          <w:lang w:eastAsia="zh-CN"/>
        </w:rPr>
        <w:t xml:space="preserve">Donald </w:t>
      </w:r>
      <w:r w:rsidRPr="009C6700">
        <w:rPr>
          <w:highlight w:val="cyan"/>
          <w:u w:val="single"/>
          <w:lang w:eastAsia="zh-CN"/>
        </w:rPr>
        <w:t>Trump’s return</w:t>
      </w:r>
      <w:r w:rsidRPr="009C6700">
        <w:rPr>
          <w:u w:val="single"/>
          <w:lang w:eastAsia="zh-CN"/>
        </w:rPr>
        <w:t xml:space="preserve"> to the White House </w:t>
      </w:r>
      <w:r w:rsidRPr="009C6700">
        <w:rPr>
          <w:highlight w:val="cyan"/>
          <w:u w:val="single"/>
          <w:lang w:eastAsia="zh-CN"/>
        </w:rPr>
        <w:t>raises the question of whether he might be more amenable to replacing America’s long-standing Primacy approach</w:t>
      </w:r>
      <w:r w:rsidRPr="009C6700">
        <w:rPr>
          <w:u w:val="single"/>
          <w:lang w:eastAsia="zh-CN"/>
        </w:rPr>
        <w:t xml:space="preserve"> to maintaining the status quo in the Western Pacific </w:t>
      </w:r>
      <w:r w:rsidRPr="009C6700">
        <w:rPr>
          <w:highlight w:val="cyan"/>
          <w:u w:val="single"/>
          <w:lang w:eastAsia="zh-CN"/>
        </w:rPr>
        <w:t xml:space="preserve">with one premised upon a balance </w:t>
      </w:r>
      <w:r w:rsidRPr="009C6700">
        <w:rPr>
          <w:u w:val="single"/>
          <w:lang w:eastAsia="zh-CN"/>
        </w:rPr>
        <w:t>of power?</w:t>
      </w:r>
      <w:r w:rsidRPr="009C6700">
        <w:rPr>
          <w:rFonts w:ascii="Source Sans Pro" w:hAnsi="Source Sans Pro"/>
          <w:color w:val="006FB7"/>
          <w:u w:val="single"/>
          <w:bdr w:val="none" w:sz="0" w:space="0" w:color="auto" w:frame="1"/>
          <w:vertAlign w:val="superscript"/>
          <w:lang w:eastAsia="zh-CN"/>
        </w:rPr>
        <w:t>195</w:t>
      </w:r>
      <w:r w:rsidRPr="009C6700">
        <w:rPr>
          <w:u w:val="single"/>
          <w:lang w:eastAsia="zh-CN"/>
        </w:rPr>
        <w:t xml:space="preserve"> There are, in fact, grounds for thinking that </w:t>
      </w:r>
      <w:r w:rsidRPr="009C6700">
        <w:rPr>
          <w:highlight w:val="cyan"/>
          <w:u w:val="single"/>
          <w:lang w:eastAsia="zh-CN"/>
        </w:rPr>
        <w:t>Trump might be.</w:t>
      </w:r>
      <w:r w:rsidRPr="009C6700">
        <w:rPr>
          <w:sz w:val="14"/>
          <w:lang w:eastAsia="zh-CN"/>
        </w:rPr>
        <w:t xml:space="preserve"> The latter approach would not seek to prevent any change in the region, only those that threaten the global balance of power. </w:t>
      </w:r>
      <w:r w:rsidRPr="009C6700">
        <w:rPr>
          <w:highlight w:val="cyan"/>
          <w:u w:val="single"/>
          <w:lang w:eastAsia="zh-CN"/>
        </w:rPr>
        <w:t>During his first term</w:t>
      </w:r>
      <w:r w:rsidRPr="009C6700">
        <w:rPr>
          <w:u w:val="single"/>
          <w:lang w:eastAsia="zh-CN"/>
        </w:rPr>
        <w:t xml:space="preserve"> in office, he </w:t>
      </w:r>
      <w:r w:rsidRPr="009C6700">
        <w:rPr>
          <w:highlight w:val="cyan"/>
          <w:u w:val="single"/>
          <w:lang w:eastAsia="zh-CN"/>
        </w:rPr>
        <w:t>adopted a more “transactional approach</w:t>
      </w:r>
      <w:r w:rsidRPr="009C6700">
        <w:rPr>
          <w:u w:val="single"/>
          <w:lang w:eastAsia="zh-CN"/>
        </w:rPr>
        <w:t xml:space="preserve"> [which] often </w:t>
      </w:r>
      <w:r w:rsidRPr="009C6700">
        <w:rPr>
          <w:highlight w:val="cyan"/>
          <w:u w:val="single"/>
          <w:lang w:eastAsia="zh-CN"/>
        </w:rPr>
        <w:t>differed from</w:t>
      </w:r>
      <w:r w:rsidRPr="009C6700">
        <w:rPr>
          <w:u w:val="single"/>
          <w:lang w:eastAsia="zh-CN"/>
        </w:rPr>
        <w:t xml:space="preserve"> his team’s </w:t>
      </w:r>
      <w:r w:rsidRPr="009C6700">
        <w:rPr>
          <w:highlight w:val="cyan"/>
          <w:u w:val="single"/>
          <w:lang w:eastAsia="zh-CN"/>
        </w:rPr>
        <w:t>competitive approach</w:t>
      </w:r>
      <w:r w:rsidRPr="009C6700">
        <w:rPr>
          <w:u w:val="single"/>
          <w:lang w:eastAsia="zh-CN"/>
        </w:rPr>
        <w:t>.”</w:t>
      </w:r>
      <w:r w:rsidRPr="009C6700">
        <w:rPr>
          <w:rFonts w:ascii="Source Sans Pro" w:hAnsi="Source Sans Pro"/>
          <w:color w:val="006FB7"/>
          <w:u w:val="single"/>
          <w:bdr w:val="none" w:sz="0" w:space="0" w:color="auto" w:frame="1"/>
          <w:vertAlign w:val="superscript"/>
          <w:lang w:eastAsia="zh-CN"/>
        </w:rPr>
        <w:t>196</w:t>
      </w:r>
      <w:r w:rsidRPr="009C6700">
        <w:rPr>
          <w:sz w:val="14"/>
          <w:lang w:eastAsia="zh-CN"/>
        </w:rPr>
        <w:t xml:space="preserve"> To be sure, the recently re-elected former President has not shied away from economic competition with China and has shown little compunction about rattling the tariff saber and even threatening a trade war. </w:t>
      </w:r>
      <w:r w:rsidRPr="009C6700">
        <w:rPr>
          <w:u w:val="single"/>
          <w:lang w:eastAsia="zh-CN"/>
        </w:rPr>
        <w:t>But he seems “</w:t>
      </w:r>
      <w:r w:rsidRPr="009C6700">
        <w:rPr>
          <w:highlight w:val="cyan"/>
          <w:u w:val="single"/>
          <w:lang w:eastAsia="zh-CN"/>
        </w:rPr>
        <w:t>ambivalent” about embracing</w:t>
      </w:r>
      <w:r w:rsidRPr="009C6700">
        <w:rPr>
          <w:u w:val="single"/>
          <w:lang w:eastAsia="zh-CN"/>
        </w:rPr>
        <w:t xml:space="preserve"> the </w:t>
      </w:r>
      <w:r w:rsidRPr="009C6700">
        <w:rPr>
          <w:highlight w:val="cyan"/>
          <w:u w:val="single"/>
          <w:lang w:eastAsia="zh-CN"/>
        </w:rPr>
        <w:t>American China hawks’</w:t>
      </w:r>
      <w:r w:rsidRPr="009C6700">
        <w:rPr>
          <w:u w:val="single"/>
          <w:lang w:eastAsia="zh-CN"/>
        </w:rPr>
        <w:t xml:space="preserve"> commitment to defend Taiwan against China if it seeks independence.</w:t>
      </w:r>
      <w:r w:rsidRPr="009C6700">
        <w:rPr>
          <w:rFonts w:ascii="Source Sans Pro" w:hAnsi="Source Sans Pro"/>
          <w:color w:val="006FB7"/>
          <w:u w:val="single"/>
          <w:bdr w:val="none" w:sz="0" w:space="0" w:color="auto" w:frame="1"/>
          <w:vertAlign w:val="superscript"/>
          <w:lang w:eastAsia="zh-CN"/>
        </w:rPr>
        <w:t>197</w:t>
      </w:r>
      <w:r w:rsidRPr="009C6700">
        <w:rPr>
          <w:u w:val="single"/>
          <w:lang w:eastAsia="zh-CN"/>
        </w:rPr>
        <w:t> Hardly anyone would compare the former and future President to the great Athenian leader Pericles, but it is entirely possible that Trump might at least embrace a Periclean balance of power approach as a way out of the Thucydides’ Trap.</w:t>
      </w:r>
    </w:p>
    <w:p w14:paraId="3416819E" w14:textId="77777777" w:rsidR="008479BB" w:rsidRPr="00C815B6" w:rsidRDefault="008479BB" w:rsidP="008479BB">
      <w:pPr>
        <w:pStyle w:val="Heading4"/>
        <w:rPr>
          <w:lang w:eastAsia="zh-CN"/>
        </w:rPr>
      </w:pPr>
      <w:r>
        <w:rPr>
          <w:lang w:eastAsia="zh-CN"/>
        </w:rPr>
        <w:t>S</w:t>
      </w:r>
      <w:r w:rsidRPr="00C815B6">
        <w:rPr>
          <w:lang w:eastAsia="zh-CN"/>
        </w:rPr>
        <w:t xml:space="preserve">tructural factors prevent great power war. Even if war does break out- </w:t>
      </w:r>
      <w:proofErr w:type="gramStart"/>
      <w:r w:rsidRPr="00C815B6">
        <w:rPr>
          <w:lang w:eastAsia="zh-CN"/>
        </w:rPr>
        <w:t xml:space="preserve">its  </w:t>
      </w:r>
      <w:r w:rsidRPr="00C815B6">
        <w:rPr>
          <w:u w:val="single"/>
        </w:rPr>
        <w:t>decades</w:t>
      </w:r>
      <w:proofErr w:type="gramEnd"/>
      <w:r w:rsidRPr="00C815B6">
        <w:rPr>
          <w:u w:val="single"/>
        </w:rPr>
        <w:t xml:space="preserve"> away</w:t>
      </w:r>
      <w:r w:rsidRPr="00C815B6">
        <w:rPr>
          <w:lang w:eastAsia="zh-CN"/>
        </w:rPr>
        <w:t xml:space="preserve"> and </w:t>
      </w:r>
      <w:r w:rsidRPr="00C815B6">
        <w:rPr>
          <w:u w:val="single"/>
          <w:lang w:eastAsia="zh-CN"/>
        </w:rPr>
        <w:t>not existential</w:t>
      </w:r>
      <w:r w:rsidRPr="00C815B6">
        <w:rPr>
          <w:lang w:eastAsia="zh-CN"/>
        </w:rPr>
        <w:t xml:space="preserve">. </w:t>
      </w:r>
    </w:p>
    <w:p w14:paraId="5E776C7A" w14:textId="77777777" w:rsidR="008479BB" w:rsidRPr="00C815B6" w:rsidRDefault="008479BB" w:rsidP="008479BB">
      <w:pPr>
        <w:rPr>
          <w:lang w:eastAsia="zh-CN"/>
        </w:rPr>
      </w:pPr>
      <w:r w:rsidRPr="00C815B6">
        <w:rPr>
          <w:b/>
          <w:bCs/>
          <w:sz w:val="26"/>
          <w:szCs w:val="26"/>
        </w:rPr>
        <w:t>Chase-Dunn,</w:t>
      </w:r>
      <w:r w:rsidRPr="00C815B6">
        <w:rPr>
          <w:sz w:val="16"/>
          <w:szCs w:val="16"/>
        </w:rPr>
        <w:t xml:space="preserve"> C., </w:t>
      </w:r>
      <w:r w:rsidRPr="00C815B6">
        <w:rPr>
          <w:b/>
          <w:bCs/>
          <w:sz w:val="26"/>
          <w:szCs w:val="26"/>
        </w:rPr>
        <w:t>&amp; Zhai</w:t>
      </w:r>
      <w:r w:rsidRPr="00C815B6">
        <w:rPr>
          <w:sz w:val="16"/>
          <w:szCs w:val="16"/>
        </w:rPr>
        <w:t>, E. (20</w:t>
      </w:r>
      <w:r w:rsidRPr="00C815B6">
        <w:rPr>
          <w:b/>
          <w:bCs/>
          <w:sz w:val="26"/>
          <w:szCs w:val="26"/>
        </w:rPr>
        <w:t>25</w:t>
      </w:r>
      <w:r w:rsidRPr="00C815B6">
        <w:rPr>
          <w:sz w:val="16"/>
          <w:szCs w:val="16"/>
        </w:rPr>
        <w:t xml:space="preserve">). </w:t>
      </w:r>
      <w:r w:rsidRPr="00C815B6">
        <w:rPr>
          <w:color w:val="333333"/>
          <w:sz w:val="16"/>
          <w:szCs w:val="16"/>
        </w:rPr>
        <w:t xml:space="preserve">Christopher Chase-Dunn is from the Institute for Research on World-Systems, University of California, Riverside. </w:t>
      </w:r>
      <w:r w:rsidRPr="00C815B6">
        <w:rPr>
          <w:rFonts w:eastAsia="Times New Roman"/>
          <w:color w:val="333333"/>
          <w:sz w:val="12"/>
          <w:szCs w:val="16"/>
        </w:rPr>
        <w:t xml:space="preserve"> </w:t>
      </w:r>
      <w:r w:rsidRPr="00C815B6">
        <w:rPr>
          <w:color w:val="333333"/>
          <w:sz w:val="16"/>
          <w:szCs w:val="16"/>
        </w:rPr>
        <w:t>Emlyn Zhai is from the Institute for Research on World-Systems, University of California, Riverside</w:t>
      </w:r>
      <w:r w:rsidRPr="00C815B6">
        <w:rPr>
          <w:color w:val="333333"/>
          <w:sz w:val="12"/>
          <w:szCs w:val="16"/>
        </w:rPr>
        <w:t xml:space="preserve">. </w:t>
      </w:r>
      <w:r w:rsidRPr="00C815B6">
        <w:rPr>
          <w:sz w:val="16"/>
          <w:szCs w:val="16"/>
        </w:rPr>
        <w:t xml:space="preserve">US Hegemony in Evolutionary Perspective. </w:t>
      </w:r>
      <w:r w:rsidRPr="00C815B6">
        <w:rPr>
          <w:i/>
          <w:iCs/>
          <w:sz w:val="16"/>
          <w:szCs w:val="16"/>
        </w:rPr>
        <w:t>Critical Sociology</w:t>
      </w:r>
      <w:r w:rsidRPr="00C815B6">
        <w:rPr>
          <w:sz w:val="16"/>
          <w:szCs w:val="16"/>
        </w:rPr>
        <w:t xml:space="preserve">, </w:t>
      </w:r>
      <w:r w:rsidRPr="00C815B6">
        <w:rPr>
          <w:i/>
          <w:iCs/>
          <w:sz w:val="16"/>
          <w:szCs w:val="16"/>
        </w:rPr>
        <w:t>51</w:t>
      </w:r>
      <w:r w:rsidRPr="00C815B6">
        <w:rPr>
          <w:sz w:val="16"/>
          <w:szCs w:val="16"/>
        </w:rPr>
        <w:t xml:space="preserve">(4-5), 1001-1023. https://doi-org.proxy.lib.umich.edu/10.1177/08969205251337969 (Original work published </w:t>
      </w:r>
      <w:proofErr w:type="gramStart"/>
      <w:r w:rsidRPr="00C815B6">
        <w:rPr>
          <w:sz w:val="16"/>
          <w:szCs w:val="16"/>
        </w:rPr>
        <w:t>2025) /</w:t>
      </w:r>
      <w:proofErr w:type="gramEnd"/>
      <w:r w:rsidRPr="00C815B6">
        <w:rPr>
          <w:sz w:val="16"/>
          <w:szCs w:val="16"/>
        </w:rPr>
        <w:t>/HAF9000</w:t>
      </w:r>
      <w:r w:rsidRPr="00C815B6">
        <w:br/>
      </w:r>
    </w:p>
    <w:p w14:paraId="26897B9C" w14:textId="77777777" w:rsidR="008479BB" w:rsidRPr="00C815B6" w:rsidRDefault="008479BB" w:rsidP="008479BB">
      <w:pPr>
        <w:rPr>
          <w:sz w:val="16"/>
        </w:rPr>
      </w:pPr>
      <w:r w:rsidRPr="00C815B6">
        <w:rPr>
          <w:sz w:val="16"/>
        </w:rPr>
        <w:t>Inflection Points and Great Power War</w:t>
      </w:r>
    </w:p>
    <w:p w14:paraId="0357C9BF" w14:textId="77777777" w:rsidR="008479BB" w:rsidRPr="00C815B6" w:rsidRDefault="008479BB" w:rsidP="008479BB">
      <w:r w:rsidRPr="00C815B6">
        <w:rPr>
          <w:bCs/>
          <w:sz w:val="16"/>
        </w:rPr>
        <w:t>Heim and Miller (2020)</w:t>
      </w:r>
      <w:r w:rsidRPr="00C815B6">
        <w:rPr>
          <w:sz w:val="16"/>
        </w:rPr>
        <w:t xml:space="preserve"> used a modified version of the Pardee GPI to model future changes in the relative distribution of power using a baseline model that does not include international conflict to examine what differences population explosion, a lost decade of Chinese economic growth, or different degrees and speed of onset of global warming would make for the relative power shares of national-states. They also employed </w:t>
      </w:r>
      <w:r w:rsidRPr="00C815B6">
        <w:rPr>
          <w:bCs/>
          <w:sz w:val="16"/>
        </w:rPr>
        <w:t>Charles Doran’s (2012)</w:t>
      </w:r>
      <w:r w:rsidRPr="00C815B6">
        <w:rPr>
          <w:sz w:val="16"/>
        </w:rPr>
        <w:t xml:space="preserve"> version of power transition theory to try to predict when the risk of war between the United States and the P.R.C. would be highest. All the models of power transition imply that when a rising power gets close to, or passes, the relative power of the old hegemon the risk of war is high. But Doran’s version sees other inflection points when the rates of change increase or decrease. This produces confusion and uncertainty and makes it difficult for decision-makers to be clear about what is happening. And Doran contends that when several of the great powers (core states) go through inflection points in the same short period the risk of warfare is higher. The most obvious inflection point in </w:t>
      </w:r>
      <w:r w:rsidRPr="00C815B6">
        <w:rPr>
          <w:bCs/>
          <w:sz w:val="16"/>
        </w:rPr>
        <w:t>Figure 6</w:t>
      </w:r>
      <w:r w:rsidRPr="00C815B6">
        <w:rPr>
          <w:sz w:val="16"/>
        </w:rPr>
        <w:t xml:space="preserve"> is around 2040 when China’s GPI score is likely to pass the United States. But when we track economic and military power shares separately</w:t>
      </w:r>
      <w:r w:rsidRPr="00C815B6">
        <w:rPr>
          <w:u w:val="single"/>
        </w:rPr>
        <w:t xml:space="preserve">, as in </w:t>
      </w:r>
      <w:r w:rsidRPr="00C815B6">
        <w:rPr>
          <w:bCs/>
          <w:u w:val="single"/>
        </w:rPr>
        <w:t>Figure 5</w:t>
      </w:r>
      <w:r w:rsidRPr="00C815B6">
        <w:rPr>
          <w:u w:val="single"/>
        </w:rPr>
        <w:t xml:space="preserve">, we can see that it will probably </w:t>
      </w:r>
      <w:r w:rsidRPr="00C815B6">
        <w:rPr>
          <w:b/>
          <w:bCs/>
          <w:u w:val="single"/>
        </w:rPr>
        <w:t>take China longer to catch up with the US military</w:t>
      </w:r>
      <w:r w:rsidRPr="00C815B6">
        <w:rPr>
          <w:u w:val="single"/>
        </w:rPr>
        <w:t xml:space="preserve"> share level than the US economic power share level. </w:t>
      </w:r>
      <w:r w:rsidRPr="00C815B6">
        <w:rPr>
          <w:highlight w:val="cyan"/>
          <w:u w:val="single"/>
        </w:rPr>
        <w:t>The risk of war</w:t>
      </w:r>
      <w:r w:rsidRPr="00C815B6">
        <w:rPr>
          <w:u w:val="single"/>
        </w:rPr>
        <w:t xml:space="preserve"> is probably more influenced by military inflection points, and this implies that the dangerous period might </w:t>
      </w:r>
      <w:r w:rsidRPr="00C815B6">
        <w:rPr>
          <w:b/>
          <w:bCs/>
          <w:highlight w:val="cyan"/>
          <w:u w:val="single"/>
        </w:rPr>
        <w:t>not arrive until the 2050s</w:t>
      </w:r>
      <w:r w:rsidRPr="00C815B6">
        <w:rPr>
          <w:highlight w:val="cyan"/>
          <w:u w:val="single"/>
        </w:rPr>
        <w:t>.</w:t>
      </w:r>
      <w:r w:rsidRPr="00C815B6">
        <w:rPr>
          <w:u w:val="single"/>
        </w:rPr>
        <w:t xml:space="preserve"> The</w:t>
      </w:r>
      <w:r w:rsidRPr="00C815B6">
        <w:rPr>
          <w:sz w:val="16"/>
        </w:rPr>
        <w:t xml:space="preserve"> uneven onset of global warming and climate change disasters will probably alter the probabilities regarding which configurations of global power emerge in the next several decades. The Heim and Miller model of the GPI tried different levels of temperature increase and models of which regions are likely to be affected the most</w:t>
      </w:r>
      <w:r w:rsidRPr="00C815B6">
        <w:t xml:space="preserve">. </w:t>
      </w:r>
      <w:r w:rsidRPr="00C815B6">
        <w:rPr>
          <w:u w:val="single"/>
        </w:rPr>
        <w:t xml:space="preserve">The global warming scenarios show that </w:t>
      </w:r>
      <w:r w:rsidRPr="00C815B6">
        <w:rPr>
          <w:b/>
          <w:bCs/>
          <w:u w:val="single"/>
        </w:rPr>
        <w:t>China will see a significant increase in global power relative to the baseline model, Russia will see a slight gain and the United States and India will experience moderate declines</w:t>
      </w:r>
      <w:r w:rsidRPr="00C815B6">
        <w:rPr>
          <w:u w:val="single"/>
        </w:rPr>
        <w:t xml:space="preserve"> </w:t>
      </w:r>
      <w:r w:rsidRPr="00C815B6">
        <w:t>(</w:t>
      </w:r>
      <w:r w:rsidRPr="00C815B6">
        <w:rPr>
          <w:bCs/>
        </w:rPr>
        <w:t>Heim and Miller 2020</w:t>
      </w:r>
      <w:r w:rsidRPr="00C815B6">
        <w:t>: Figure 19, p.20; Figure 21, p.21).</w:t>
      </w:r>
    </w:p>
    <w:p w14:paraId="5BDC78E3" w14:textId="2245CECB" w:rsidR="008479BB" w:rsidRPr="008479BB" w:rsidRDefault="008479BB" w:rsidP="00DD2429">
      <w:r w:rsidRPr="00C815B6">
        <w:rPr>
          <w:bCs/>
        </w:rPr>
        <w:t>Thompson’s (2022)</w:t>
      </w:r>
      <w:r w:rsidRPr="00C815B6">
        <w:t xml:space="preserve"> book on the decline of US systemic leadership uses the power cycle theoretical research program that he developed with George Modelski to update their estimates of shares of long-distance military power projection (see also </w:t>
      </w:r>
      <w:r w:rsidRPr="00C815B6">
        <w:rPr>
          <w:bCs/>
        </w:rPr>
        <w:t>Lee and Thompson, 2018</w:t>
      </w:r>
      <w:r w:rsidRPr="00C815B6">
        <w:t xml:space="preserve">) and to ponder the short-run future of the global power system. </w:t>
      </w:r>
      <w:r w:rsidRPr="00C815B6">
        <w:rPr>
          <w:u w:val="single"/>
        </w:rPr>
        <w:t xml:space="preserve">Thompson thinks that the avoidance of the use of </w:t>
      </w:r>
      <w:r w:rsidRPr="00C815B6">
        <w:rPr>
          <w:b/>
          <w:bCs/>
          <w:highlight w:val="cyan"/>
          <w:u w:val="single"/>
        </w:rPr>
        <w:t>w</w:t>
      </w:r>
      <w:r w:rsidRPr="00C815B6">
        <w:rPr>
          <w:b/>
          <w:bCs/>
          <w:u w:val="single"/>
        </w:rPr>
        <w:t xml:space="preserve">eapons of </w:t>
      </w:r>
      <w:r w:rsidRPr="00C815B6">
        <w:rPr>
          <w:b/>
          <w:bCs/>
          <w:highlight w:val="cyan"/>
          <w:u w:val="single"/>
        </w:rPr>
        <w:t>m</w:t>
      </w:r>
      <w:r w:rsidRPr="00C815B6">
        <w:rPr>
          <w:b/>
          <w:bCs/>
          <w:u w:val="single"/>
        </w:rPr>
        <w:t xml:space="preserve">ass </w:t>
      </w:r>
      <w:r w:rsidRPr="00C815B6">
        <w:rPr>
          <w:b/>
          <w:bCs/>
          <w:highlight w:val="cyan"/>
          <w:u w:val="single"/>
        </w:rPr>
        <w:t>d</w:t>
      </w:r>
      <w:r w:rsidRPr="00C815B6">
        <w:rPr>
          <w:b/>
          <w:bCs/>
          <w:u w:val="single"/>
        </w:rPr>
        <w:t xml:space="preserve">estruction that has worked to </w:t>
      </w:r>
      <w:r w:rsidRPr="00C815B6">
        <w:rPr>
          <w:b/>
          <w:bCs/>
          <w:highlight w:val="cyan"/>
          <w:u w:val="single"/>
        </w:rPr>
        <w:t>prevent wars</w:t>
      </w:r>
      <w:r w:rsidRPr="00C815B6">
        <w:rPr>
          <w:u w:val="single"/>
        </w:rPr>
        <w:t xml:space="preserve"> among the great powers since World War II will hold in the next few decades because a </w:t>
      </w:r>
      <w:r w:rsidRPr="00C815B6">
        <w:rPr>
          <w:highlight w:val="cyan"/>
          <w:u w:val="single"/>
        </w:rPr>
        <w:t>war</w:t>
      </w:r>
      <w:r w:rsidRPr="00C815B6">
        <w:rPr>
          <w:u w:val="single"/>
        </w:rPr>
        <w:t xml:space="preserve"> that uses these would likely </w:t>
      </w:r>
      <w:r w:rsidRPr="00C815B6">
        <w:rPr>
          <w:highlight w:val="cyan"/>
          <w:u w:val="single"/>
        </w:rPr>
        <w:t>be disastrous for all sides</w:t>
      </w:r>
      <w:r w:rsidRPr="00C815B6">
        <w:rPr>
          <w:u w:val="single"/>
        </w:rPr>
        <w:t xml:space="preserve"> of the conflict and for large numbers of others not directly involved (but see </w:t>
      </w:r>
      <w:r w:rsidRPr="00C815B6">
        <w:rPr>
          <w:bCs/>
          <w:u w:val="single"/>
        </w:rPr>
        <w:t>Goddard and Larkin, 2025</w:t>
      </w:r>
      <w:r w:rsidRPr="00C815B6">
        <w:rPr>
          <w:u w:val="single"/>
        </w:rPr>
        <w:t>)</w:t>
      </w:r>
      <w:r w:rsidRPr="00C815B6">
        <w:t xml:space="preserve">. </w:t>
      </w:r>
      <w:r w:rsidRPr="00C815B6">
        <w:rPr>
          <w:sz w:val="16"/>
        </w:rPr>
        <w:t xml:space="preserve">So far, the Russia–Ukraine war seems to encourage this position. But Thompson also notes that the situation of mutually assured mass destruction has been, and still is, vulnerable to accidents and miscommunications of the kind that nearly led to nuclear war several times during the Cold War between the United States and the Soviet Union. </w:t>
      </w:r>
      <w:r w:rsidRPr="00C815B6">
        <w:rPr>
          <w:u w:val="single"/>
        </w:rPr>
        <w:t xml:space="preserve">We agree with Thompson that </w:t>
      </w:r>
      <w:r w:rsidRPr="00C815B6">
        <w:rPr>
          <w:highlight w:val="cyan"/>
          <w:u w:val="single"/>
        </w:rPr>
        <w:t>even with growing</w:t>
      </w:r>
      <w:r w:rsidRPr="00C815B6">
        <w:rPr>
          <w:u w:val="single"/>
        </w:rPr>
        <w:t xml:space="preserve"> interimperial </w:t>
      </w:r>
      <w:r w:rsidRPr="00C815B6">
        <w:rPr>
          <w:highlight w:val="cyan"/>
          <w:u w:val="single"/>
        </w:rPr>
        <w:t>rivalry</w:t>
      </w:r>
      <w:r w:rsidRPr="00C815B6">
        <w:rPr>
          <w:u w:val="single"/>
        </w:rPr>
        <w:t xml:space="preserve"> between China and the United States and concurrent hot wars in Eastern Europe and the Middle East, the likelihood is that there </w:t>
      </w:r>
      <w:r w:rsidRPr="00C815B6">
        <w:rPr>
          <w:highlight w:val="cyan"/>
          <w:u w:val="single"/>
        </w:rPr>
        <w:t>will not be a war among great powers</w:t>
      </w:r>
      <w:r w:rsidRPr="00C815B6">
        <w:rPr>
          <w:u w:val="single"/>
        </w:rPr>
        <w:t xml:space="preserve"> in which weapons of mass destruction are used because decision-makers believe that such a war is unwinnable and would be devastating for both sides.</w:t>
      </w:r>
      <w:r w:rsidRPr="00C815B6">
        <w:t xml:space="preserve"> </w:t>
      </w:r>
      <w:r w:rsidRPr="00C815B6">
        <w:rPr>
          <w:u w:val="single"/>
        </w:rPr>
        <w:t xml:space="preserve">But we also note what Thompson said about accidents and miscommunication during periods of stress. Another world war is not likely but could happen. </w:t>
      </w:r>
      <w:r w:rsidRPr="00C815B6">
        <w:rPr>
          <w:b/>
          <w:bCs/>
          <w:u w:val="single"/>
        </w:rPr>
        <w:t xml:space="preserve">If it does, it </w:t>
      </w:r>
      <w:r w:rsidRPr="00C815B6">
        <w:rPr>
          <w:b/>
          <w:bCs/>
          <w:highlight w:val="cyan"/>
          <w:u w:val="single"/>
        </w:rPr>
        <w:t>would</w:t>
      </w:r>
      <w:r w:rsidRPr="00C815B6">
        <w:rPr>
          <w:b/>
          <w:bCs/>
          <w:u w:val="single"/>
        </w:rPr>
        <w:t xml:space="preserve"> probably </w:t>
      </w:r>
      <w:r w:rsidRPr="00C815B6">
        <w:rPr>
          <w:b/>
          <w:bCs/>
          <w:highlight w:val="cyan"/>
          <w:u w:val="single"/>
        </w:rPr>
        <w:t>not kill all</w:t>
      </w:r>
      <w:r w:rsidRPr="00C815B6">
        <w:rPr>
          <w:b/>
          <w:bCs/>
          <w:u w:val="single"/>
        </w:rPr>
        <w:t xml:space="preserve"> the </w:t>
      </w:r>
      <w:r w:rsidRPr="00C815B6">
        <w:rPr>
          <w:b/>
          <w:bCs/>
          <w:highlight w:val="cyan"/>
          <w:u w:val="single"/>
        </w:rPr>
        <w:t>humans</w:t>
      </w:r>
      <w:r w:rsidRPr="00C815B6">
        <w:rPr>
          <w:b/>
          <w:bCs/>
          <w:u w:val="single"/>
        </w:rPr>
        <w:t xml:space="preserve"> </w:t>
      </w:r>
      <w:r w:rsidRPr="00C815B6">
        <w:rPr>
          <w:u w:val="single"/>
        </w:rPr>
        <w:t>and so sociocultural evolution would start back up again.</w:t>
      </w:r>
    </w:p>
    <w:p w14:paraId="4B528D19" w14:textId="77777777" w:rsidR="00DD2429" w:rsidRDefault="00DD2429" w:rsidP="00DD2429">
      <w:pPr>
        <w:rPr>
          <w:u w:val="single"/>
          <w:lang w:eastAsia="zh-CN"/>
        </w:rPr>
      </w:pPr>
    </w:p>
    <w:p w14:paraId="38FBE421" w14:textId="77777777" w:rsidR="00DD2429" w:rsidRDefault="00DD2429" w:rsidP="00DD2429">
      <w:pPr>
        <w:rPr>
          <w:u w:val="single"/>
          <w:lang w:eastAsia="zh-CN"/>
        </w:rPr>
      </w:pPr>
    </w:p>
    <w:p w14:paraId="326B9CFB" w14:textId="77777777" w:rsidR="00DD2429" w:rsidRPr="009C6700" w:rsidRDefault="00DD2429" w:rsidP="00DD2429">
      <w:pPr>
        <w:rPr>
          <w:sz w:val="14"/>
          <w:lang w:eastAsia="zh-CN"/>
        </w:rPr>
      </w:pPr>
    </w:p>
    <w:p w14:paraId="65721E9A" w14:textId="77777777" w:rsidR="00DD2429" w:rsidRPr="009C6700" w:rsidRDefault="00DD2429" w:rsidP="00DD2429"/>
    <w:p w14:paraId="660CD67B" w14:textId="77777777" w:rsidR="00DD2429" w:rsidRPr="009C6700" w:rsidRDefault="00DD2429" w:rsidP="00DD2429">
      <w:pPr>
        <w:pStyle w:val="Heading3"/>
      </w:pPr>
      <w:r w:rsidRPr="009C6700">
        <w:t>AT: Prolif</w:t>
      </w:r>
    </w:p>
    <w:p w14:paraId="158D130A" w14:textId="77777777" w:rsidR="00DD2429" w:rsidRPr="009C6700" w:rsidRDefault="00DD2429" w:rsidP="00DD2429">
      <w:pPr>
        <w:pStyle w:val="Heading4"/>
      </w:pPr>
      <w:r w:rsidRPr="009C6700">
        <w:t>Umbrella claims don’t assume Trump. It’s cooked---other countries won’t trust the U.S.</w:t>
      </w:r>
    </w:p>
    <w:p w14:paraId="60201EC1" w14:textId="77777777" w:rsidR="00DD2429" w:rsidRPr="009C6700" w:rsidRDefault="00DD2429" w:rsidP="00DD2429">
      <w:pPr>
        <w:pStyle w:val="p1"/>
        <w:spacing w:before="0" w:beforeAutospacing="0"/>
        <w:rPr>
          <w:rStyle w:val="Style13ptBold"/>
          <w:rFonts w:ascii="Calibri" w:eastAsiaTheme="majorEastAsia" w:hAnsi="Calibri" w:cs="Calibri"/>
        </w:rPr>
      </w:pPr>
      <w:r w:rsidRPr="009C6700">
        <w:rPr>
          <w:rFonts w:ascii="Calibri" w:hAnsi="Calibri" w:cs="Calibri"/>
          <w:b/>
          <w:bCs/>
          <w:sz w:val="26"/>
          <w:szCs w:val="26"/>
        </w:rPr>
        <w:t>Panda 25</w:t>
      </w:r>
      <w:r w:rsidRPr="009C6700">
        <w:rPr>
          <w:rStyle w:val="Style13ptBold"/>
          <w:rFonts w:ascii="Calibri" w:eastAsiaTheme="majorEastAsia" w:hAnsi="Calibri" w:cs="Calibri"/>
        </w:rPr>
        <w:t xml:space="preserve"> [Ankit Panda, Stanton Senior Fellow (Nuclear Policy Program), Carnegie Endowment for International Peace; Editor-at-Large, The Diplomat; author, The New Nuclear Age: At the Precipice of Armageddon (Polity 2025), Indo-Pacific Missile Arsenals: Avoiding Spirals and Mitigating Risks (Carnegie 2023), and Kim Jong Un and the Bomb: Survival and Deterrence in North Korea (Hurst/Oxford 2020); former Adjunct Senior Fellow, Federation of American Scientists; UN nonproliferation &amp; disarmament consultant; testified before the U.S.-China Economic &amp; Security Review Commission &amp; U.S. Senate Subcommittee on Strategic Forces, 6-9-2025, “Why America May Be Triggering a New Era of Nuclear Proliferation,” The World Today (Chatham House – International Affairs Think Tank), https://www.chathamhouse.org/publications/the-world-today/2025-06/why-america-may-be-triggering-new-era-nuclear-proliferation, SHCP AB]</w:t>
      </w:r>
    </w:p>
    <w:p w14:paraId="4B48ADD3" w14:textId="77777777" w:rsidR="00DD2429" w:rsidRPr="009C6700" w:rsidRDefault="00DD2429" w:rsidP="00DD2429">
      <w:pPr>
        <w:rPr>
          <w:rFonts w:ascii="Helvetica" w:hAnsi="Helvetica"/>
          <w:color w:val="000000" w:themeColor="text1"/>
          <w:sz w:val="16"/>
          <w:szCs w:val="20"/>
        </w:rPr>
      </w:pPr>
      <w:r w:rsidRPr="009C6700">
        <w:rPr>
          <w:rFonts w:ascii="Helvetica" w:hAnsi="Helvetica"/>
          <w:color w:val="000000" w:themeColor="text1"/>
          <w:sz w:val="16"/>
          <w:szCs w:val="20"/>
        </w:rPr>
        <w:t>In this third nuclear age, North Korea is no longer a nonproliferation challenge, but a nuclear deterrence problem for the US.</w:t>
      </w:r>
    </w:p>
    <w:p w14:paraId="3E415E14" w14:textId="77777777" w:rsidR="00DD2429" w:rsidRPr="009C6700" w:rsidRDefault="00DD2429" w:rsidP="00DD2429">
      <w:pPr>
        <w:rPr>
          <w:color w:val="000000" w:themeColor="text1"/>
          <w:sz w:val="16"/>
          <w:szCs w:val="20"/>
        </w:rPr>
      </w:pPr>
      <w:r w:rsidRPr="009C6700">
        <w:rPr>
          <w:color w:val="000000" w:themeColor="text1"/>
          <w:sz w:val="16"/>
          <w:szCs w:val="20"/>
        </w:rPr>
        <w:t xml:space="preserve">For American allies in Europe and East Asia, these developments are leading to greater insecurity and anxiety. The world is more dangerous and, with it, the threat of conventional war between states and an ensuing nuclear conflict is higher than it has been in decades. </w:t>
      </w:r>
      <w:r w:rsidRPr="009C6700">
        <w:rPr>
          <w:color w:val="000000" w:themeColor="text1"/>
          <w:sz w:val="20"/>
          <w:szCs w:val="20"/>
          <w:u w:val="single"/>
        </w:rPr>
        <w:t xml:space="preserve">An </w:t>
      </w:r>
      <w:r w:rsidRPr="009C6700">
        <w:rPr>
          <w:color w:val="000000" w:themeColor="text1"/>
          <w:sz w:val="20"/>
          <w:szCs w:val="20"/>
          <w:highlight w:val="cyan"/>
          <w:u w:val="single"/>
        </w:rPr>
        <w:t>America</w:t>
      </w:r>
      <w:r w:rsidRPr="009C6700">
        <w:rPr>
          <w:color w:val="000000" w:themeColor="text1"/>
          <w:sz w:val="20"/>
          <w:szCs w:val="20"/>
          <w:u w:val="single"/>
        </w:rPr>
        <w:t xml:space="preserve"> that was </w:t>
      </w:r>
      <w:r w:rsidRPr="009C6700">
        <w:rPr>
          <w:color w:val="000000" w:themeColor="text1"/>
          <w:sz w:val="20"/>
          <w:szCs w:val="20"/>
          <w:highlight w:val="cyan"/>
          <w:u w:val="single"/>
        </w:rPr>
        <w:t xml:space="preserve">faithful </w:t>
      </w:r>
      <w:r w:rsidRPr="009C6700">
        <w:rPr>
          <w:color w:val="000000" w:themeColor="text1"/>
          <w:sz w:val="20"/>
          <w:szCs w:val="20"/>
          <w:u w:val="single"/>
        </w:rPr>
        <w:t xml:space="preserve">to the essential insight of the Gilpatric committee </w:t>
      </w:r>
      <w:r w:rsidRPr="009C6700">
        <w:rPr>
          <w:color w:val="000000" w:themeColor="text1"/>
          <w:sz w:val="20"/>
          <w:szCs w:val="20"/>
          <w:highlight w:val="cyan"/>
          <w:u w:val="single"/>
        </w:rPr>
        <w:t>would respond</w:t>
      </w:r>
      <w:r w:rsidRPr="009C6700">
        <w:rPr>
          <w:color w:val="000000" w:themeColor="text1"/>
          <w:sz w:val="20"/>
          <w:szCs w:val="20"/>
          <w:u w:val="single"/>
        </w:rPr>
        <w:t xml:space="preserve"> to this </w:t>
      </w:r>
      <w:r w:rsidRPr="009C6700">
        <w:rPr>
          <w:color w:val="000000" w:themeColor="text1"/>
          <w:sz w:val="20"/>
          <w:szCs w:val="20"/>
          <w:highlight w:val="cyan"/>
          <w:u w:val="single"/>
        </w:rPr>
        <w:t>with reassurance</w:t>
      </w:r>
      <w:r w:rsidRPr="009C6700">
        <w:rPr>
          <w:color w:val="000000" w:themeColor="text1"/>
          <w:sz w:val="20"/>
          <w:szCs w:val="20"/>
          <w:u w:val="single"/>
        </w:rPr>
        <w:t xml:space="preserve">. </w:t>
      </w:r>
      <w:r w:rsidRPr="009C6700">
        <w:rPr>
          <w:color w:val="000000" w:themeColor="text1"/>
          <w:sz w:val="20"/>
          <w:szCs w:val="20"/>
          <w:highlight w:val="cyan"/>
          <w:u w:val="single"/>
        </w:rPr>
        <w:t>Instead</w:t>
      </w:r>
      <w:r w:rsidRPr="009C6700">
        <w:rPr>
          <w:color w:val="000000" w:themeColor="text1"/>
          <w:sz w:val="20"/>
          <w:szCs w:val="20"/>
          <w:u w:val="single"/>
        </w:rPr>
        <w:t xml:space="preserve">, at the Munich Security Conference in February, US Vice President JD </w:t>
      </w:r>
      <w:r w:rsidRPr="009C6700">
        <w:rPr>
          <w:color w:val="000000" w:themeColor="text1"/>
          <w:sz w:val="20"/>
          <w:szCs w:val="20"/>
          <w:highlight w:val="cyan"/>
          <w:u w:val="single"/>
        </w:rPr>
        <w:t>Vance excoriated European values,</w:t>
      </w:r>
      <w:r w:rsidRPr="009C6700">
        <w:rPr>
          <w:color w:val="000000" w:themeColor="text1"/>
          <w:sz w:val="20"/>
          <w:szCs w:val="20"/>
          <w:u w:val="single"/>
        </w:rPr>
        <w:t xml:space="preserve"> suggesting a </w:t>
      </w:r>
      <w:r w:rsidRPr="009C6700">
        <w:rPr>
          <w:color w:val="000000" w:themeColor="text1"/>
          <w:sz w:val="20"/>
          <w:szCs w:val="20"/>
          <w:highlight w:val="cyan"/>
          <w:u w:val="single"/>
        </w:rPr>
        <w:t>US</w:t>
      </w:r>
      <w:r w:rsidRPr="009C6700">
        <w:rPr>
          <w:color w:val="000000" w:themeColor="text1"/>
          <w:sz w:val="20"/>
          <w:szCs w:val="20"/>
          <w:u w:val="single"/>
        </w:rPr>
        <w:t xml:space="preserve"> </w:t>
      </w:r>
      <w:r w:rsidRPr="009C6700">
        <w:rPr>
          <w:color w:val="000000" w:themeColor="text1"/>
          <w:sz w:val="20"/>
          <w:szCs w:val="20"/>
          <w:highlight w:val="cyan"/>
          <w:u w:val="single"/>
        </w:rPr>
        <w:t>administration</w:t>
      </w:r>
      <w:r w:rsidRPr="009C6700">
        <w:rPr>
          <w:color w:val="000000" w:themeColor="text1"/>
          <w:sz w:val="20"/>
          <w:szCs w:val="20"/>
          <w:u w:val="single"/>
        </w:rPr>
        <w:t xml:space="preserve"> that is </w:t>
      </w:r>
      <w:r w:rsidRPr="009C6700">
        <w:rPr>
          <w:color w:val="000000" w:themeColor="text1"/>
          <w:sz w:val="20"/>
          <w:szCs w:val="20"/>
          <w:highlight w:val="cyan"/>
          <w:u w:val="single"/>
        </w:rPr>
        <w:t>uninterested in Europe’s sovereignty</w:t>
      </w:r>
      <w:r w:rsidRPr="009C6700">
        <w:rPr>
          <w:color w:val="000000" w:themeColor="text1"/>
          <w:sz w:val="20"/>
          <w:szCs w:val="20"/>
          <w:u w:val="single"/>
        </w:rPr>
        <w:t xml:space="preserve"> – perhaps even its survival. His speech </w:t>
      </w:r>
      <w:r w:rsidRPr="009C6700">
        <w:rPr>
          <w:color w:val="000000" w:themeColor="text1"/>
          <w:sz w:val="20"/>
          <w:szCs w:val="20"/>
          <w:highlight w:val="cyan"/>
          <w:u w:val="single"/>
        </w:rPr>
        <w:t>echoed</w:t>
      </w:r>
      <w:r w:rsidRPr="009C6700">
        <w:rPr>
          <w:color w:val="000000" w:themeColor="text1"/>
          <w:sz w:val="20"/>
          <w:szCs w:val="20"/>
          <w:u w:val="single"/>
        </w:rPr>
        <w:t xml:space="preserve"> what </w:t>
      </w:r>
      <w:r w:rsidRPr="009C6700">
        <w:rPr>
          <w:color w:val="000000" w:themeColor="text1"/>
          <w:sz w:val="20"/>
          <w:szCs w:val="20"/>
          <w:highlight w:val="cyan"/>
          <w:u w:val="single"/>
        </w:rPr>
        <w:t>Trump</w:t>
      </w:r>
      <w:r w:rsidRPr="009C6700">
        <w:rPr>
          <w:color w:val="000000" w:themeColor="text1"/>
          <w:sz w:val="20"/>
          <w:szCs w:val="20"/>
          <w:u w:val="single"/>
        </w:rPr>
        <w:t xml:space="preserve"> has long stated: that America’s </w:t>
      </w:r>
      <w:r w:rsidRPr="009C6700">
        <w:rPr>
          <w:color w:val="000000" w:themeColor="text1"/>
          <w:sz w:val="20"/>
          <w:szCs w:val="20"/>
          <w:highlight w:val="cyan"/>
          <w:u w:val="single"/>
        </w:rPr>
        <w:t>allies</w:t>
      </w:r>
      <w:r w:rsidRPr="009C6700">
        <w:rPr>
          <w:color w:val="000000" w:themeColor="text1"/>
          <w:sz w:val="20"/>
          <w:szCs w:val="20"/>
          <w:u w:val="single"/>
        </w:rPr>
        <w:t xml:space="preserve"> have been taking Washington for a ride for decades, were </w:t>
      </w:r>
      <w:r w:rsidRPr="009C6700">
        <w:rPr>
          <w:color w:val="000000" w:themeColor="text1"/>
          <w:sz w:val="20"/>
          <w:szCs w:val="20"/>
          <w:highlight w:val="cyan"/>
          <w:u w:val="single"/>
        </w:rPr>
        <w:t>undeserving of its protection</w:t>
      </w:r>
      <w:r w:rsidRPr="009C6700">
        <w:rPr>
          <w:color w:val="000000" w:themeColor="text1"/>
          <w:sz w:val="20"/>
          <w:szCs w:val="20"/>
          <w:u w:val="single"/>
        </w:rPr>
        <w:t xml:space="preserve"> and must ‘pay their fair share’.</w:t>
      </w:r>
      <w:r w:rsidRPr="009C6700">
        <w:rPr>
          <w:color w:val="000000" w:themeColor="text1"/>
          <w:sz w:val="20"/>
          <w:szCs w:val="20"/>
          <w:u w:val="single"/>
        </w:rPr>
        <w:br/>
      </w:r>
      <w:r w:rsidRPr="009C6700">
        <w:rPr>
          <w:color w:val="000000" w:themeColor="text1"/>
          <w:sz w:val="16"/>
          <w:szCs w:val="20"/>
        </w:rPr>
        <w:br/>
      </w:r>
      <w:r w:rsidRPr="009C6700">
        <w:rPr>
          <w:color w:val="000000" w:themeColor="text1"/>
          <w:sz w:val="20"/>
          <w:szCs w:val="20"/>
          <w:highlight w:val="cyan"/>
          <w:u w:val="single"/>
        </w:rPr>
        <w:t>At question</w:t>
      </w:r>
      <w:r w:rsidRPr="009C6700">
        <w:rPr>
          <w:color w:val="000000" w:themeColor="text1"/>
          <w:sz w:val="20"/>
          <w:szCs w:val="20"/>
          <w:u w:val="single"/>
        </w:rPr>
        <w:t xml:space="preserve"> now </w:t>
      </w:r>
      <w:r w:rsidRPr="009C6700">
        <w:rPr>
          <w:color w:val="000000" w:themeColor="text1"/>
          <w:sz w:val="20"/>
          <w:szCs w:val="20"/>
          <w:highlight w:val="cyan"/>
          <w:u w:val="single"/>
        </w:rPr>
        <w:t>is</w:t>
      </w:r>
      <w:r w:rsidRPr="009C6700">
        <w:rPr>
          <w:color w:val="000000" w:themeColor="text1"/>
          <w:sz w:val="20"/>
          <w:szCs w:val="20"/>
          <w:u w:val="single"/>
        </w:rPr>
        <w:t xml:space="preserve"> America’s </w:t>
      </w:r>
      <w:r w:rsidRPr="009C6700">
        <w:rPr>
          <w:color w:val="000000" w:themeColor="text1"/>
          <w:sz w:val="20"/>
          <w:szCs w:val="20"/>
          <w:highlight w:val="cyan"/>
          <w:u w:val="single"/>
        </w:rPr>
        <w:t>commitment to</w:t>
      </w:r>
      <w:r w:rsidRPr="009C6700">
        <w:rPr>
          <w:color w:val="000000" w:themeColor="text1"/>
          <w:sz w:val="20"/>
          <w:szCs w:val="20"/>
          <w:u w:val="single"/>
        </w:rPr>
        <w:t xml:space="preserve"> NATO and the </w:t>
      </w:r>
      <w:r w:rsidRPr="009C6700">
        <w:rPr>
          <w:color w:val="000000" w:themeColor="text1"/>
          <w:sz w:val="20"/>
          <w:szCs w:val="20"/>
          <w:highlight w:val="cyan"/>
          <w:u w:val="single"/>
        </w:rPr>
        <w:t>Article 5</w:t>
      </w:r>
      <w:r w:rsidRPr="009C6700">
        <w:rPr>
          <w:color w:val="000000" w:themeColor="text1"/>
          <w:sz w:val="20"/>
          <w:szCs w:val="20"/>
          <w:u w:val="single"/>
        </w:rPr>
        <w:t xml:space="preserve"> collective defence clause, </w:t>
      </w:r>
      <w:r w:rsidRPr="009C6700">
        <w:rPr>
          <w:color w:val="000000" w:themeColor="text1"/>
          <w:sz w:val="20"/>
          <w:szCs w:val="20"/>
          <w:highlight w:val="cyan"/>
          <w:u w:val="single"/>
        </w:rPr>
        <w:t>including</w:t>
      </w:r>
      <w:r w:rsidRPr="009C6700">
        <w:rPr>
          <w:color w:val="000000" w:themeColor="text1"/>
          <w:sz w:val="20"/>
          <w:szCs w:val="20"/>
          <w:u w:val="single"/>
        </w:rPr>
        <w:t xml:space="preserve"> its willingness to maintain the </w:t>
      </w:r>
      <w:r w:rsidRPr="009C6700">
        <w:rPr>
          <w:color w:val="000000" w:themeColor="text1"/>
          <w:sz w:val="20"/>
          <w:szCs w:val="20"/>
          <w:highlight w:val="cyan"/>
          <w:u w:val="single"/>
        </w:rPr>
        <w:t>US nuclear umbrella</w:t>
      </w:r>
      <w:r w:rsidRPr="009C6700">
        <w:rPr>
          <w:color w:val="000000" w:themeColor="text1"/>
          <w:sz w:val="20"/>
          <w:szCs w:val="20"/>
          <w:u w:val="single"/>
        </w:rPr>
        <w:t xml:space="preserve"> under which member states have sheltered. The ambivalence is underscored by Trump’s inconsistent pronouncements. Campaigning in the run-up to his first presidency, </w:t>
      </w:r>
      <w:r w:rsidRPr="009C6700">
        <w:rPr>
          <w:color w:val="000000" w:themeColor="text1"/>
          <w:sz w:val="20"/>
          <w:szCs w:val="20"/>
          <w:highlight w:val="cyan"/>
          <w:u w:val="single"/>
        </w:rPr>
        <w:t>Trump</w:t>
      </w:r>
      <w:r w:rsidRPr="009C6700">
        <w:rPr>
          <w:rFonts w:ascii="Charter" w:hAnsi="Charter"/>
          <w:color w:val="000000" w:themeColor="text1"/>
          <w:sz w:val="20"/>
          <w:szCs w:val="20"/>
          <w:highlight w:val="cyan"/>
          <w:u w:val="single"/>
        </w:rPr>
        <w:t> suggested </w:t>
      </w:r>
      <w:r w:rsidRPr="009C6700">
        <w:rPr>
          <w:color w:val="000000" w:themeColor="text1"/>
          <w:sz w:val="20"/>
          <w:szCs w:val="20"/>
          <w:highlight w:val="cyan"/>
          <w:u w:val="single"/>
        </w:rPr>
        <w:t>So</w:t>
      </w:r>
      <w:r w:rsidRPr="009C6700">
        <w:rPr>
          <w:color w:val="000000" w:themeColor="text1"/>
          <w:sz w:val="20"/>
          <w:szCs w:val="20"/>
          <w:u w:val="single"/>
        </w:rPr>
        <w:t>uth</w:t>
      </w:r>
      <w:r w:rsidRPr="009C6700">
        <w:rPr>
          <w:color w:val="000000" w:themeColor="text1"/>
          <w:sz w:val="20"/>
          <w:szCs w:val="20"/>
          <w:highlight w:val="cyan"/>
          <w:u w:val="single"/>
        </w:rPr>
        <w:t xml:space="preserve"> Ko</w:t>
      </w:r>
      <w:r w:rsidRPr="009C6700">
        <w:rPr>
          <w:color w:val="000000" w:themeColor="text1"/>
          <w:sz w:val="20"/>
          <w:szCs w:val="20"/>
          <w:u w:val="single"/>
        </w:rPr>
        <w:t>rea</w:t>
      </w:r>
      <w:r w:rsidRPr="009C6700">
        <w:rPr>
          <w:color w:val="000000" w:themeColor="text1"/>
          <w:sz w:val="20"/>
          <w:szCs w:val="20"/>
          <w:highlight w:val="cyan"/>
          <w:u w:val="single"/>
        </w:rPr>
        <w:t xml:space="preserve"> and Japan </w:t>
      </w:r>
      <w:r w:rsidRPr="009C6700">
        <w:rPr>
          <w:color w:val="000000" w:themeColor="text1"/>
          <w:sz w:val="20"/>
          <w:szCs w:val="20"/>
          <w:u w:val="single"/>
        </w:rPr>
        <w:t xml:space="preserve">might </w:t>
      </w:r>
      <w:r w:rsidRPr="009C6700">
        <w:rPr>
          <w:color w:val="000000" w:themeColor="text1"/>
          <w:sz w:val="20"/>
          <w:szCs w:val="20"/>
          <w:highlight w:val="cyan"/>
          <w:u w:val="single"/>
        </w:rPr>
        <w:t>need to acquire nuclear weapons</w:t>
      </w:r>
      <w:r w:rsidRPr="009C6700">
        <w:rPr>
          <w:color w:val="000000" w:themeColor="text1"/>
          <w:sz w:val="20"/>
          <w:szCs w:val="20"/>
          <w:u w:val="single"/>
        </w:rPr>
        <w:t>, for instance.</w:t>
      </w:r>
      <w:r w:rsidRPr="009C6700">
        <w:rPr>
          <w:color w:val="000000" w:themeColor="text1"/>
          <w:sz w:val="16"/>
          <w:szCs w:val="20"/>
        </w:rPr>
        <w:t xml:space="preserve"> At other times he has termed the spread of nuclear weapons the ‘single biggest threat’ to the world.</w:t>
      </w:r>
    </w:p>
    <w:p w14:paraId="6CC30AB7" w14:textId="77777777" w:rsidR="00DD2429" w:rsidRPr="009C6700" w:rsidRDefault="00DD2429" w:rsidP="00DD2429">
      <w:pPr>
        <w:rPr>
          <w:rFonts w:ascii="Helvetica" w:hAnsi="Helvetica"/>
          <w:color w:val="000000" w:themeColor="text1"/>
          <w:sz w:val="16"/>
          <w:szCs w:val="20"/>
        </w:rPr>
      </w:pPr>
      <w:r w:rsidRPr="009C6700">
        <w:rPr>
          <w:rFonts w:ascii="Helvetica" w:hAnsi="Helvetica"/>
          <w:color w:val="000000" w:themeColor="text1"/>
          <w:sz w:val="16"/>
          <w:szCs w:val="20"/>
        </w:rPr>
        <w:t>An American military aide carries a briefcase known as the ‘football’ containing emergency nuclear weapon codes across the White House lawn. Photo: Saul Loeb/ AFP via Getty Images. </w:t>
      </w:r>
    </w:p>
    <w:p w14:paraId="117F0C70" w14:textId="77777777" w:rsidR="00DD2429" w:rsidRPr="009C6700" w:rsidRDefault="00DD2429" w:rsidP="00DD2429">
      <w:pPr>
        <w:rPr>
          <w:color w:val="000000" w:themeColor="text1"/>
          <w:sz w:val="16"/>
          <w:szCs w:val="20"/>
        </w:rPr>
      </w:pPr>
      <w:r w:rsidRPr="009C6700">
        <w:rPr>
          <w:color w:val="000000" w:themeColor="text1"/>
          <w:sz w:val="16"/>
          <w:szCs w:val="20"/>
        </w:rPr>
        <w:t xml:space="preserve">Like his predecessors, Trump appears to believe that American adversaries such as Iran should remain non-nuclear. </w:t>
      </w:r>
      <w:r w:rsidRPr="009C6700">
        <w:rPr>
          <w:color w:val="000000" w:themeColor="text1"/>
          <w:sz w:val="20"/>
          <w:szCs w:val="20"/>
          <w:u w:val="single"/>
        </w:rPr>
        <w:t xml:space="preserve">Yet in 2018 during his first presidential term, </w:t>
      </w:r>
      <w:r w:rsidRPr="009C6700">
        <w:rPr>
          <w:color w:val="000000" w:themeColor="text1"/>
          <w:sz w:val="20"/>
          <w:szCs w:val="20"/>
          <w:highlight w:val="cyan"/>
          <w:u w:val="single"/>
        </w:rPr>
        <w:t>Trump</w:t>
      </w:r>
      <w:r w:rsidRPr="009C6700">
        <w:rPr>
          <w:color w:val="000000" w:themeColor="text1"/>
          <w:sz w:val="20"/>
          <w:szCs w:val="20"/>
          <w:u w:val="single"/>
        </w:rPr>
        <w:t xml:space="preserve"> chose to </w:t>
      </w:r>
      <w:r w:rsidRPr="009C6700">
        <w:rPr>
          <w:color w:val="000000" w:themeColor="text1"/>
          <w:sz w:val="20"/>
          <w:szCs w:val="20"/>
          <w:highlight w:val="cyan"/>
          <w:u w:val="single"/>
        </w:rPr>
        <w:t>withdraw</w:t>
      </w:r>
      <w:r w:rsidRPr="009C6700">
        <w:rPr>
          <w:color w:val="000000" w:themeColor="text1"/>
          <w:sz w:val="20"/>
          <w:szCs w:val="20"/>
          <w:u w:val="single"/>
        </w:rPr>
        <w:t xml:space="preserve"> the US </w:t>
      </w:r>
      <w:r w:rsidRPr="009C6700">
        <w:rPr>
          <w:color w:val="000000" w:themeColor="text1"/>
          <w:sz w:val="20"/>
          <w:szCs w:val="20"/>
          <w:highlight w:val="cyan"/>
          <w:u w:val="single"/>
        </w:rPr>
        <w:t>from</w:t>
      </w:r>
      <w:r w:rsidRPr="009C6700">
        <w:rPr>
          <w:color w:val="000000" w:themeColor="text1"/>
          <w:sz w:val="20"/>
          <w:szCs w:val="20"/>
          <w:u w:val="single"/>
        </w:rPr>
        <w:t xml:space="preserve"> the 2015 </w:t>
      </w:r>
      <w:r w:rsidRPr="009C6700">
        <w:rPr>
          <w:color w:val="000000" w:themeColor="text1"/>
          <w:sz w:val="20"/>
          <w:szCs w:val="20"/>
          <w:highlight w:val="cyan"/>
          <w:u w:val="single"/>
        </w:rPr>
        <w:t>Joint Comprehensive Plan of Action</w:t>
      </w:r>
      <w:r w:rsidRPr="009C6700">
        <w:rPr>
          <w:color w:val="000000" w:themeColor="text1"/>
          <w:sz w:val="20"/>
          <w:szCs w:val="20"/>
          <w:u w:val="single"/>
        </w:rPr>
        <w:t xml:space="preserve"> which </w:t>
      </w:r>
      <w:r w:rsidRPr="009C6700">
        <w:rPr>
          <w:color w:val="000000" w:themeColor="text1"/>
          <w:sz w:val="20"/>
          <w:szCs w:val="20"/>
          <w:highlight w:val="cyan"/>
          <w:u w:val="single"/>
        </w:rPr>
        <w:t>limited Iran’s nuclear weapons programme</w:t>
      </w:r>
      <w:r w:rsidRPr="009C6700">
        <w:rPr>
          <w:color w:val="000000" w:themeColor="text1"/>
          <w:sz w:val="20"/>
          <w:szCs w:val="20"/>
          <w:u w:val="single"/>
        </w:rPr>
        <w:t xml:space="preserve"> in exchange for sanctions relief. </w:t>
      </w:r>
      <w:r w:rsidRPr="009C6700">
        <w:rPr>
          <w:color w:val="000000" w:themeColor="text1"/>
          <w:sz w:val="16"/>
          <w:szCs w:val="20"/>
        </w:rPr>
        <w:t>Iran is now believed to be closer than ever to developing its first nuclear weapon.</w:t>
      </w:r>
    </w:p>
    <w:p w14:paraId="520CE533" w14:textId="77777777" w:rsidR="00DD2429" w:rsidRPr="009C6700" w:rsidRDefault="00DD2429" w:rsidP="00DD2429">
      <w:pPr>
        <w:rPr>
          <w:rFonts w:ascii="Helvetica" w:hAnsi="Helvetica"/>
          <w:color w:val="000000" w:themeColor="text1"/>
          <w:sz w:val="16"/>
          <w:szCs w:val="20"/>
        </w:rPr>
      </w:pPr>
      <w:r w:rsidRPr="009C6700">
        <w:rPr>
          <w:rFonts w:ascii="Helvetica" w:hAnsi="Helvetica"/>
          <w:color w:val="000000" w:themeColor="text1"/>
          <w:sz w:val="16"/>
          <w:szCs w:val="20"/>
        </w:rPr>
        <w:t>Trump contradictions</w:t>
      </w:r>
    </w:p>
    <w:p w14:paraId="53C1BE6D" w14:textId="77777777" w:rsidR="00DD2429" w:rsidRPr="009C6700" w:rsidRDefault="00DD2429" w:rsidP="00DD2429">
      <w:pPr>
        <w:rPr>
          <w:color w:val="000000" w:themeColor="text1"/>
          <w:sz w:val="16"/>
          <w:szCs w:val="20"/>
        </w:rPr>
      </w:pPr>
      <w:r w:rsidRPr="009C6700">
        <w:rPr>
          <w:color w:val="000000" w:themeColor="text1"/>
          <w:sz w:val="16"/>
          <w:szCs w:val="20"/>
        </w:rPr>
        <w:t>At the same time, Trump has shown an interest in deep arms reductions with Russia and China, an objective that would become far more difficult should American ambivalence towards its allies push them to acquire nuclear weapons. The prospect of a nuclear-armed Germany, Poland, South Korea and Japan may be unlikely – but should it take shape and impinge upon the security interests of Moscow and Beijing, arms control and reduction among the major powers would be nigh-on impossible.</w:t>
      </w:r>
      <w:r w:rsidRPr="009C6700">
        <w:rPr>
          <w:color w:val="000000" w:themeColor="text1"/>
          <w:sz w:val="16"/>
          <w:szCs w:val="20"/>
        </w:rPr>
        <w:br/>
      </w:r>
      <w:r w:rsidRPr="009C6700">
        <w:rPr>
          <w:color w:val="000000" w:themeColor="text1"/>
          <w:sz w:val="16"/>
          <w:szCs w:val="20"/>
        </w:rPr>
        <w:br/>
        <w:t>For America’s allies, these contradictions may be beside the point</w:t>
      </w:r>
      <w:r w:rsidRPr="009C6700">
        <w:rPr>
          <w:color w:val="000000" w:themeColor="text1"/>
          <w:sz w:val="20"/>
          <w:szCs w:val="20"/>
          <w:u w:val="single"/>
        </w:rPr>
        <w:t xml:space="preserve">. America </w:t>
      </w:r>
      <w:r w:rsidRPr="009C6700">
        <w:rPr>
          <w:color w:val="000000" w:themeColor="text1"/>
          <w:sz w:val="20"/>
          <w:szCs w:val="20"/>
          <w:highlight w:val="cyan"/>
          <w:u w:val="single"/>
        </w:rPr>
        <w:t>can no longer be treated as</w:t>
      </w:r>
      <w:r w:rsidRPr="009C6700">
        <w:rPr>
          <w:color w:val="000000" w:themeColor="text1"/>
          <w:sz w:val="20"/>
          <w:szCs w:val="20"/>
          <w:u w:val="single"/>
        </w:rPr>
        <w:t xml:space="preserve"> the cornerstone of their </w:t>
      </w:r>
      <w:r w:rsidRPr="009C6700">
        <w:rPr>
          <w:color w:val="000000" w:themeColor="text1"/>
          <w:sz w:val="20"/>
          <w:szCs w:val="20"/>
          <w:highlight w:val="cyan"/>
          <w:u w:val="single"/>
        </w:rPr>
        <w:t>national defence</w:t>
      </w:r>
      <w:r w:rsidRPr="009C6700">
        <w:rPr>
          <w:color w:val="000000" w:themeColor="text1"/>
          <w:sz w:val="20"/>
          <w:szCs w:val="20"/>
          <w:u w:val="single"/>
        </w:rPr>
        <w:t xml:space="preserve">, and relying on </w:t>
      </w:r>
      <w:r w:rsidRPr="009C6700">
        <w:rPr>
          <w:color w:val="000000" w:themeColor="text1"/>
          <w:sz w:val="20"/>
          <w:szCs w:val="20"/>
          <w:highlight w:val="cyan"/>
          <w:u w:val="single"/>
        </w:rPr>
        <w:t>Washington</w:t>
      </w:r>
      <w:r w:rsidRPr="009C6700">
        <w:rPr>
          <w:color w:val="000000" w:themeColor="text1"/>
          <w:sz w:val="20"/>
          <w:szCs w:val="20"/>
          <w:u w:val="single"/>
        </w:rPr>
        <w:t xml:space="preserve"> for deterrence </w:t>
      </w:r>
      <w:r w:rsidRPr="009C6700">
        <w:rPr>
          <w:color w:val="000000" w:themeColor="text1"/>
          <w:sz w:val="20"/>
          <w:szCs w:val="20"/>
          <w:highlight w:val="cyan"/>
          <w:u w:val="single"/>
        </w:rPr>
        <w:t>may be</w:t>
      </w:r>
      <w:r w:rsidRPr="009C6700">
        <w:rPr>
          <w:color w:val="000000" w:themeColor="text1"/>
          <w:sz w:val="20"/>
          <w:szCs w:val="20"/>
          <w:u w:val="single"/>
        </w:rPr>
        <w:t xml:space="preserve"> more of a </w:t>
      </w:r>
      <w:r w:rsidRPr="009C6700">
        <w:rPr>
          <w:color w:val="000000" w:themeColor="text1"/>
          <w:sz w:val="20"/>
          <w:szCs w:val="20"/>
          <w:highlight w:val="cyan"/>
          <w:u w:val="single"/>
        </w:rPr>
        <w:t>liability</w:t>
      </w:r>
      <w:r w:rsidRPr="009C6700">
        <w:rPr>
          <w:color w:val="000000" w:themeColor="text1"/>
          <w:sz w:val="20"/>
          <w:szCs w:val="20"/>
          <w:u w:val="single"/>
        </w:rPr>
        <w:t xml:space="preserve"> than an asset.</w:t>
      </w:r>
      <w:r w:rsidRPr="009C6700">
        <w:rPr>
          <w:color w:val="000000" w:themeColor="text1"/>
          <w:sz w:val="16"/>
          <w:szCs w:val="20"/>
        </w:rPr>
        <w:t xml:space="preserve"> Trump’s predecessor, Joe Biden, failed to persuade allies that their experience in Trump’s first term was an aberration and that the US was </w:t>
      </w:r>
      <w:r w:rsidRPr="009C6700">
        <w:rPr>
          <w:rFonts w:ascii="Charter" w:hAnsi="Charter"/>
          <w:color w:val="000000" w:themeColor="text1"/>
          <w:sz w:val="16"/>
          <w:szCs w:val="20"/>
        </w:rPr>
        <w:t>fundamentally </w:t>
      </w:r>
      <w:r w:rsidRPr="009C6700">
        <w:rPr>
          <w:rStyle w:val="external-linklast-word"/>
          <w:rFonts w:ascii="Charter" w:hAnsi="Charter"/>
          <w:color w:val="000000" w:themeColor="text1"/>
          <w:sz w:val="16"/>
          <w:szCs w:val="20"/>
        </w:rPr>
        <w:t>ready</w:t>
      </w:r>
      <w:r w:rsidRPr="009C6700">
        <w:rPr>
          <w:color w:val="000000" w:themeColor="text1"/>
          <w:sz w:val="16"/>
          <w:szCs w:val="20"/>
        </w:rPr>
        <w:t> to ‘repair our alliances and engage with the world once again’.</w:t>
      </w:r>
    </w:p>
    <w:p w14:paraId="4AB340D3" w14:textId="77777777" w:rsidR="00DD2429" w:rsidRPr="009C6700" w:rsidRDefault="00DD2429" w:rsidP="00DD2429">
      <w:pPr>
        <w:rPr>
          <w:rFonts w:ascii="Helvetica" w:hAnsi="Helvetica"/>
          <w:color w:val="000000" w:themeColor="text1"/>
          <w:sz w:val="16"/>
          <w:szCs w:val="20"/>
        </w:rPr>
      </w:pPr>
      <w:r w:rsidRPr="009C6700">
        <w:rPr>
          <w:rFonts w:ascii="Helvetica" w:hAnsi="Helvetica"/>
          <w:color w:val="000000" w:themeColor="text1"/>
          <w:sz w:val="16"/>
          <w:szCs w:val="20"/>
        </w:rPr>
        <w:t>For allies, relying on Washington for deterrence may be more of a liability than an asset.</w:t>
      </w:r>
    </w:p>
    <w:p w14:paraId="59CAC7B3" w14:textId="77777777" w:rsidR="00DD2429" w:rsidRPr="009C6700" w:rsidRDefault="00DD2429" w:rsidP="00DD2429">
      <w:pPr>
        <w:rPr>
          <w:color w:val="000000" w:themeColor="text1"/>
          <w:sz w:val="20"/>
          <w:szCs w:val="20"/>
        </w:rPr>
      </w:pPr>
      <w:r w:rsidRPr="009C6700">
        <w:rPr>
          <w:color w:val="000000" w:themeColor="text1"/>
          <w:sz w:val="16"/>
          <w:szCs w:val="20"/>
        </w:rPr>
        <w:t xml:space="preserve">With Trump’s re-election, allies are starting to take matters into their own hands. </w:t>
      </w:r>
      <w:r w:rsidRPr="009C6700">
        <w:rPr>
          <w:color w:val="000000" w:themeColor="text1"/>
          <w:sz w:val="20"/>
          <w:szCs w:val="20"/>
          <w:highlight w:val="cyan"/>
          <w:u w:val="single"/>
        </w:rPr>
        <w:t xml:space="preserve">European spending on </w:t>
      </w:r>
      <w:r w:rsidRPr="009C6700">
        <w:rPr>
          <w:color w:val="000000" w:themeColor="text1"/>
          <w:sz w:val="20"/>
          <w:szCs w:val="20"/>
          <w:u w:val="single"/>
        </w:rPr>
        <w:t xml:space="preserve">national </w:t>
      </w:r>
      <w:r w:rsidRPr="009C6700">
        <w:rPr>
          <w:color w:val="000000" w:themeColor="text1"/>
          <w:sz w:val="20"/>
          <w:szCs w:val="20"/>
          <w:highlight w:val="cyan"/>
          <w:u w:val="single"/>
        </w:rPr>
        <w:t>defence</w:t>
      </w:r>
      <w:r w:rsidRPr="009C6700">
        <w:rPr>
          <w:color w:val="000000" w:themeColor="text1"/>
          <w:sz w:val="20"/>
          <w:szCs w:val="20"/>
          <w:u w:val="single"/>
        </w:rPr>
        <w:t xml:space="preserve"> has </w:t>
      </w:r>
      <w:r w:rsidRPr="009C6700">
        <w:rPr>
          <w:rFonts w:ascii="Charter" w:hAnsi="Charter"/>
          <w:color w:val="000000" w:themeColor="text1"/>
          <w:sz w:val="20"/>
          <w:szCs w:val="20"/>
          <w:highlight w:val="cyan"/>
          <w:u w:val="single"/>
        </w:rPr>
        <w:t>spiked </w:t>
      </w:r>
      <w:r w:rsidRPr="009C6700">
        <w:rPr>
          <w:color w:val="000000" w:themeColor="text1"/>
          <w:sz w:val="20"/>
          <w:szCs w:val="20"/>
          <w:highlight w:val="cyan"/>
          <w:u w:val="single"/>
        </w:rPr>
        <w:t>in</w:t>
      </w:r>
      <w:r w:rsidRPr="009C6700">
        <w:rPr>
          <w:color w:val="000000" w:themeColor="text1"/>
          <w:sz w:val="20"/>
          <w:szCs w:val="20"/>
          <w:u w:val="single"/>
        </w:rPr>
        <w:t xml:space="preserve"> the first months of </w:t>
      </w:r>
      <w:r w:rsidRPr="009C6700">
        <w:rPr>
          <w:color w:val="000000" w:themeColor="text1"/>
          <w:sz w:val="20"/>
          <w:szCs w:val="20"/>
          <w:highlight w:val="cyan"/>
          <w:u w:val="single"/>
        </w:rPr>
        <w:t>2025</w:t>
      </w:r>
      <w:r w:rsidRPr="009C6700">
        <w:rPr>
          <w:color w:val="000000" w:themeColor="text1"/>
          <w:sz w:val="20"/>
          <w:szCs w:val="20"/>
          <w:u w:val="single"/>
        </w:rPr>
        <w:t xml:space="preserve"> and the continent’s two nuclear powers, Britain and France, are exploring ways to reassure European allies </w:t>
      </w:r>
      <w:proofErr w:type="gramStart"/>
      <w:r w:rsidRPr="009C6700">
        <w:rPr>
          <w:color w:val="000000" w:themeColor="text1"/>
          <w:sz w:val="20"/>
          <w:szCs w:val="20"/>
          <w:u w:val="single"/>
        </w:rPr>
        <w:t>in order to</w:t>
      </w:r>
      <w:proofErr w:type="gramEnd"/>
      <w:r w:rsidRPr="009C6700">
        <w:rPr>
          <w:color w:val="000000" w:themeColor="text1"/>
          <w:sz w:val="20"/>
          <w:szCs w:val="20"/>
          <w:u w:val="single"/>
        </w:rPr>
        <w:t xml:space="preserve"> prevent uncontrolled proliferation.</w:t>
      </w:r>
      <w:r w:rsidRPr="009C6700">
        <w:rPr>
          <w:color w:val="000000" w:themeColor="text1"/>
          <w:sz w:val="20"/>
          <w:szCs w:val="20"/>
        </w:rPr>
        <w:br/>
      </w:r>
      <w:r w:rsidRPr="009C6700">
        <w:rPr>
          <w:color w:val="000000" w:themeColor="text1"/>
          <w:sz w:val="20"/>
          <w:szCs w:val="20"/>
        </w:rPr>
        <w:br/>
      </w:r>
    </w:p>
    <w:p w14:paraId="535C1131" w14:textId="77777777" w:rsidR="00DD2429" w:rsidRPr="009C6700" w:rsidRDefault="00DD2429" w:rsidP="00DD2429">
      <w:pPr>
        <w:rPr>
          <w:color w:val="000000" w:themeColor="text1"/>
          <w:sz w:val="20"/>
          <w:szCs w:val="20"/>
        </w:rPr>
      </w:pPr>
    </w:p>
    <w:p w14:paraId="0E0C659D" w14:textId="77777777" w:rsidR="00DD2429" w:rsidRPr="009C6700" w:rsidRDefault="00DD2429" w:rsidP="00DD2429">
      <w:pPr>
        <w:pStyle w:val="Heading4"/>
      </w:pPr>
      <w:r w:rsidRPr="009C6700">
        <w:t>Heg can’t stop prolif- Allies think trump will abandon them</w:t>
      </w:r>
    </w:p>
    <w:p w14:paraId="0CA2DF3A" w14:textId="77777777" w:rsidR="00DD2429" w:rsidRPr="009C6700" w:rsidRDefault="00DD2429" w:rsidP="00DD2429">
      <w:r w:rsidRPr="009C6700">
        <w:rPr>
          <w:shd w:val="clear" w:color="auto" w:fill="FFFFFF"/>
        </w:rPr>
        <w:t>Kelly, R.E. (2025), Liberal Norms or Coercive Counterproliferation: The American Response to Potential South Korean Nuclearization. Pacific Focus, 40: 69-99. </w:t>
      </w:r>
      <w:r w:rsidRPr="009C6700">
        <w:rPr>
          <w:sz w:val="21"/>
          <w:szCs w:val="21"/>
          <w:shd w:val="clear" w:color="auto" w:fill="FFFFFF"/>
        </w:rPr>
        <w:t>https://doi.org/10.1111/pafo.12272</w:t>
      </w:r>
      <w:r w:rsidRPr="009C6700">
        <w:t xml:space="preserve"> /HAF9000/</w:t>
      </w:r>
      <w:r w:rsidRPr="009C6700">
        <w:br/>
      </w:r>
    </w:p>
    <w:p w14:paraId="5F5A6778" w14:textId="77777777" w:rsidR="00DD2429" w:rsidRPr="009C6700" w:rsidRDefault="00DD2429" w:rsidP="00DD2429">
      <w:pPr>
        <w:rPr>
          <w:color w:val="000000"/>
          <w:sz w:val="12"/>
        </w:rPr>
      </w:pPr>
      <w:r w:rsidRPr="009C6700">
        <w:rPr>
          <w:sz w:val="16"/>
        </w:rPr>
        <w:t>Abandonment and Trump</w:t>
      </w:r>
      <w:r w:rsidRPr="009C6700">
        <w:rPr>
          <w:rFonts w:eastAsia="Times New Roman"/>
          <w:sz w:val="16"/>
        </w:rPr>
        <w:t xml:space="preserve"> </w:t>
      </w:r>
      <w:r w:rsidRPr="009C6700">
        <w:rPr>
          <w:color w:val="000000"/>
          <w:u w:val="single"/>
        </w:rPr>
        <w:t xml:space="preserve">The second negative shift </w:t>
      </w:r>
      <w:r w:rsidRPr="009C6700">
        <w:rPr>
          <w:color w:val="000000"/>
          <w:highlight w:val="cyan"/>
          <w:u w:val="single"/>
        </w:rPr>
        <w:t xml:space="preserve">motivating </w:t>
      </w:r>
      <w:r w:rsidRPr="009C6700">
        <w:rPr>
          <w:color w:val="000000"/>
          <w:u w:val="single"/>
        </w:rPr>
        <w:t xml:space="preserve">recent ROK </w:t>
      </w:r>
      <w:r w:rsidRPr="009C6700">
        <w:rPr>
          <w:color w:val="000000"/>
          <w:highlight w:val="cyan"/>
          <w:u w:val="single"/>
        </w:rPr>
        <w:t>nuclear interest is</w:t>
      </w:r>
      <w:r w:rsidRPr="009C6700">
        <w:rPr>
          <w:color w:val="000000"/>
          <w:u w:val="single"/>
        </w:rPr>
        <w:t xml:space="preserve"> threat of abandonment by </w:t>
      </w:r>
      <w:r w:rsidRPr="009C6700">
        <w:rPr>
          <w:color w:val="000000"/>
          <w:highlight w:val="cyan"/>
          <w:u w:val="single"/>
        </w:rPr>
        <w:t>Trump.</w:t>
      </w:r>
      <w:r w:rsidRPr="009C6700">
        <w:rPr>
          <w:color w:val="000000"/>
          <w:sz w:val="16"/>
        </w:rPr>
        <w:t xml:space="preserve"> Alliance abandonment – by a patron of a client – is a well-established issue in IR theory, and a concern in US–ROK relations for the first time in decades. </w:t>
      </w:r>
      <w:r w:rsidRPr="009C6700">
        <w:rPr>
          <w:color w:val="000000"/>
          <w:u w:val="single"/>
        </w:rPr>
        <w:t xml:space="preserve">The </w:t>
      </w:r>
      <w:r w:rsidRPr="009C6700">
        <w:rPr>
          <w:color w:val="000000"/>
          <w:highlight w:val="cyan"/>
          <w:u w:val="single"/>
        </w:rPr>
        <w:t>US commitment to So</w:t>
      </w:r>
      <w:r w:rsidRPr="009C6700">
        <w:rPr>
          <w:color w:val="000000"/>
          <w:u w:val="single"/>
        </w:rPr>
        <w:t>uth</w:t>
      </w:r>
      <w:r w:rsidRPr="009C6700">
        <w:rPr>
          <w:color w:val="000000"/>
          <w:highlight w:val="cyan"/>
          <w:u w:val="single"/>
        </w:rPr>
        <w:t xml:space="preserve"> Ko</w:t>
      </w:r>
      <w:r w:rsidRPr="009C6700">
        <w:rPr>
          <w:color w:val="000000"/>
          <w:u w:val="single"/>
        </w:rPr>
        <w:t>rea</w:t>
      </w:r>
      <w:r w:rsidRPr="009C6700">
        <w:rPr>
          <w:color w:val="000000"/>
          <w:highlight w:val="cyan"/>
          <w:u w:val="single"/>
        </w:rPr>
        <w:t xml:space="preserve"> rests on an internationalist consensus</w:t>
      </w:r>
      <w:r w:rsidRPr="009C6700">
        <w:rPr>
          <w:color w:val="000000"/>
          <w:u w:val="single"/>
        </w:rPr>
        <w:t xml:space="preserve"> in the Washington foreign policy community.</w:t>
      </w:r>
      <w:r w:rsidRPr="009C6700">
        <w:rPr>
          <w:b/>
          <w:bCs/>
        </w:rPr>
        <w:t>60</w:t>
      </w:r>
      <w:r w:rsidRPr="009C6700">
        <w:rPr>
          <w:color w:val="000000"/>
          <w:u w:val="single"/>
        </w:rPr>
        <w:t xml:space="preserve"> Post Trump, that consensus is no longer assured.</w:t>
      </w:r>
      <w:r w:rsidRPr="009C6700">
        <w:rPr>
          <w:color w:val="000000"/>
          <w:sz w:val="12"/>
          <w:szCs w:val="24"/>
          <w:u w:val="single"/>
        </w:rPr>
        <w:t xml:space="preserve"> </w:t>
      </w:r>
      <w:r w:rsidRPr="009C6700">
        <w:rPr>
          <w:color w:val="000000"/>
          <w:sz w:val="16"/>
        </w:rPr>
        <w:t>Trump has upended the Republican Party and its traditional internationalism. He clearly resents US alliance commitments</w:t>
      </w:r>
      <w:r w:rsidRPr="009C6700">
        <w:rPr>
          <w:color w:val="000000"/>
        </w:rPr>
        <w:t>.</w:t>
      </w:r>
      <w:r w:rsidRPr="009C6700">
        <w:rPr>
          <w:b/>
          <w:bCs/>
        </w:rPr>
        <w:t>61</w:t>
      </w:r>
      <w:r w:rsidRPr="009C6700">
        <w:rPr>
          <w:color w:val="000000"/>
        </w:rPr>
        <w:t xml:space="preserve"> </w:t>
      </w:r>
      <w:r w:rsidRPr="009C6700">
        <w:rPr>
          <w:color w:val="000000"/>
          <w:u w:val="single"/>
        </w:rPr>
        <w:t>For example, in 2024, he said he would “</w:t>
      </w:r>
      <w:r w:rsidRPr="009C6700">
        <w:rPr>
          <w:color w:val="000000"/>
          <w:highlight w:val="cyan"/>
          <w:u w:val="single"/>
        </w:rPr>
        <w:t xml:space="preserve">encourage Russia to do whatever </w:t>
      </w:r>
      <w:r w:rsidRPr="009C6700">
        <w:rPr>
          <w:color w:val="000000"/>
          <w:u w:val="single"/>
        </w:rPr>
        <w:t xml:space="preserve">the hell </w:t>
      </w:r>
      <w:r w:rsidRPr="009C6700">
        <w:rPr>
          <w:color w:val="000000"/>
          <w:highlight w:val="cyan"/>
          <w:u w:val="single"/>
        </w:rPr>
        <w:t>they want</w:t>
      </w:r>
      <w:r w:rsidRPr="009C6700">
        <w:rPr>
          <w:color w:val="000000"/>
          <w:u w:val="single"/>
        </w:rPr>
        <w:t>” in Europe, because NATO states were not spending enough on defense</w:t>
      </w:r>
      <w:r w:rsidRPr="009C6700">
        <w:rPr>
          <w:color w:val="000000"/>
        </w:rPr>
        <w:t>.</w:t>
      </w:r>
      <w:r w:rsidRPr="009C6700">
        <w:rPr>
          <w:b/>
          <w:bCs/>
        </w:rPr>
        <w:t>62</w:t>
      </w:r>
      <w:r w:rsidRPr="009C6700">
        <w:rPr>
          <w:color w:val="000000"/>
        </w:rPr>
        <w:t xml:space="preserve"> </w:t>
      </w:r>
      <w:r w:rsidRPr="009C6700">
        <w:rPr>
          <w:color w:val="000000"/>
          <w:sz w:val="16"/>
        </w:rPr>
        <w:t>So concerned were South Koreans after that remark, that the ROK defense minister felt compelled to publicly address potential US abandonment.</w:t>
      </w:r>
      <w:r w:rsidRPr="009C6700">
        <w:rPr>
          <w:b/>
          <w:bCs/>
        </w:rPr>
        <w:t>63</w:t>
      </w:r>
      <w:r w:rsidRPr="009C6700">
        <w:rPr>
          <w:color w:val="000000"/>
          <w:sz w:val="16"/>
        </w:rPr>
        <w:t xml:space="preserve"> During his first presidency, Trump stated his desire to “blow up” the US–ROK alliance if re-elected.</w:t>
      </w:r>
      <w:r w:rsidRPr="009C6700">
        <w:rPr>
          <w:b/>
          <w:bCs/>
        </w:rPr>
        <w:t>64</w:t>
      </w:r>
      <w:r w:rsidRPr="009C6700">
        <w:rPr>
          <w:color w:val="000000"/>
        </w:rPr>
        <w:t xml:space="preserve"> </w:t>
      </w:r>
      <w:r w:rsidRPr="009C6700">
        <w:rPr>
          <w:color w:val="000000"/>
          <w:u w:val="single"/>
        </w:rPr>
        <w:t xml:space="preserve">He also </w:t>
      </w:r>
      <w:r w:rsidRPr="009C6700">
        <w:rPr>
          <w:color w:val="000000"/>
          <w:highlight w:val="cyan"/>
          <w:u w:val="single"/>
        </w:rPr>
        <w:t xml:space="preserve">hinted at breaking the US–Japan </w:t>
      </w:r>
      <w:r w:rsidRPr="009C6700">
        <w:rPr>
          <w:color w:val="000000"/>
          <w:u w:val="single"/>
        </w:rPr>
        <w:t xml:space="preserve">Security </w:t>
      </w:r>
      <w:r w:rsidRPr="009C6700">
        <w:rPr>
          <w:color w:val="000000"/>
          <w:highlight w:val="cyan"/>
          <w:u w:val="single"/>
        </w:rPr>
        <w:t>Treaty</w:t>
      </w:r>
      <w:r w:rsidRPr="009C6700">
        <w:rPr>
          <w:color w:val="000000"/>
          <w:u w:val="single"/>
        </w:rPr>
        <w:t>.</w:t>
      </w:r>
      <w:r w:rsidRPr="009C6700">
        <w:rPr>
          <w:b/>
          <w:bCs/>
        </w:rPr>
        <w:t>65</w:t>
      </w:r>
      <w:r w:rsidRPr="009C6700">
        <w:rPr>
          <w:color w:val="000000"/>
          <w:sz w:val="12"/>
          <w:u w:val="single"/>
        </w:rPr>
        <w:t xml:space="preserve"> </w:t>
      </w:r>
      <w:r w:rsidRPr="009C6700">
        <w:rPr>
          <w:color w:val="000000"/>
          <w:sz w:val="16"/>
        </w:rPr>
        <w:t>Further, Trump's remaking of the Republican Party will likely endure. He has so reshaped it that critics routinely deride it as a cult of personality.</w:t>
      </w:r>
      <w:r w:rsidRPr="009C6700">
        <w:rPr>
          <w:b/>
          <w:bCs/>
        </w:rPr>
        <w:t>66</w:t>
      </w:r>
      <w:r w:rsidRPr="009C6700">
        <w:rPr>
          <w:color w:val="000000"/>
          <w:sz w:val="16"/>
        </w:rPr>
        <w:t xml:space="preserve"> Polling suggests that Republican voters agree with Trump's America First unilateralism.</w:t>
      </w:r>
      <w:r w:rsidRPr="009C6700">
        <w:rPr>
          <w:b/>
          <w:bCs/>
        </w:rPr>
        <w:t>67</w:t>
      </w:r>
      <w:r w:rsidRPr="009C6700">
        <w:rPr>
          <w:color w:val="000000"/>
          <w:sz w:val="16"/>
        </w:rPr>
        <w:t xml:space="preserve"> Trumpist Republican disinterest in partnerships is already evident in Europe, where Republican opposition to Ukraine assistance has grown over the course of the Russo–Ukraine War. Even participation in NATO has become problematic for the Trumpized GOP.</w:t>
      </w:r>
      <w:r w:rsidRPr="009C6700">
        <w:rPr>
          <w:b/>
          <w:bCs/>
        </w:rPr>
        <w:t>68</w:t>
      </w:r>
      <w:r w:rsidRPr="009C6700">
        <w:rPr>
          <w:color w:val="000000"/>
          <w:sz w:val="16"/>
        </w:rPr>
        <w:t xml:space="preserve"> For South Korea, this implies abandonment anxieties whenever a Republican holds the US presidency. </w:t>
      </w:r>
      <w:r w:rsidRPr="009C6700">
        <w:rPr>
          <w:sz w:val="16"/>
        </w:rPr>
        <w:t xml:space="preserve">Scenarios: Ukraine and Korea </w:t>
      </w:r>
      <w:proofErr w:type="gramStart"/>
      <w:r w:rsidRPr="009C6700">
        <w:rPr>
          <w:color w:val="000000"/>
          <w:u w:val="single"/>
        </w:rPr>
        <w:t>As</w:t>
      </w:r>
      <w:proofErr w:type="gramEnd"/>
      <w:r w:rsidRPr="009C6700">
        <w:rPr>
          <w:color w:val="000000"/>
          <w:u w:val="single"/>
        </w:rPr>
        <w:t xml:space="preserve"> noted, </w:t>
      </w:r>
      <w:r w:rsidRPr="009C6700">
        <w:rPr>
          <w:color w:val="000000"/>
          <w:highlight w:val="cyan"/>
          <w:u w:val="single"/>
        </w:rPr>
        <w:t xml:space="preserve">Ukraine </w:t>
      </w:r>
      <w:r w:rsidRPr="009C6700">
        <w:rPr>
          <w:color w:val="000000"/>
          <w:u w:val="single"/>
        </w:rPr>
        <w:t xml:space="preserve">is a </w:t>
      </w:r>
      <w:r w:rsidRPr="009C6700">
        <w:rPr>
          <w:color w:val="000000"/>
          <w:highlight w:val="cyan"/>
          <w:u w:val="single"/>
        </w:rPr>
        <w:t>possible analogue to So</w:t>
      </w:r>
      <w:r w:rsidRPr="009C6700">
        <w:rPr>
          <w:color w:val="000000"/>
          <w:u w:val="single"/>
        </w:rPr>
        <w:t>uth</w:t>
      </w:r>
      <w:r w:rsidRPr="009C6700">
        <w:rPr>
          <w:color w:val="000000"/>
          <w:highlight w:val="cyan"/>
          <w:u w:val="single"/>
        </w:rPr>
        <w:t xml:space="preserve"> Ko</w:t>
      </w:r>
      <w:r w:rsidRPr="009C6700">
        <w:rPr>
          <w:color w:val="000000"/>
          <w:u w:val="single"/>
        </w:rPr>
        <w:t>rea</w:t>
      </w:r>
      <w:r w:rsidRPr="009C6700">
        <w:rPr>
          <w:color w:val="000000"/>
          <w:highlight w:val="cyan"/>
          <w:u w:val="single"/>
        </w:rPr>
        <w:t xml:space="preserve"> and its nuc</w:t>
      </w:r>
      <w:r w:rsidRPr="009C6700">
        <w:rPr>
          <w:color w:val="000000"/>
          <w:u w:val="single"/>
        </w:rPr>
        <w:t>lear</w:t>
      </w:r>
      <w:r w:rsidRPr="009C6700">
        <w:rPr>
          <w:color w:val="000000"/>
          <w:highlight w:val="cyan"/>
          <w:u w:val="single"/>
        </w:rPr>
        <w:t xml:space="preserve"> dilemma</w:t>
      </w:r>
      <w:r w:rsidRPr="009C6700">
        <w:rPr>
          <w:color w:val="000000"/>
        </w:rPr>
        <w:t xml:space="preserve">. </w:t>
      </w:r>
      <w:r w:rsidRPr="009C6700">
        <w:rPr>
          <w:color w:val="000000"/>
          <w:sz w:val="16"/>
        </w:rPr>
        <w:t>Both countries are middle-sized players in the American network whose loss would not directly impact US homeland security. It is unclear how much nuclear risk the United States will carry for such states.</w:t>
      </w:r>
      <w:r w:rsidRPr="009C6700">
        <w:rPr>
          <w:color w:val="000000"/>
          <w:sz w:val="16"/>
          <w:szCs w:val="24"/>
        </w:rPr>
        <w:t xml:space="preserve"> </w:t>
      </w:r>
      <w:r w:rsidRPr="009C6700">
        <w:rPr>
          <w:color w:val="000000"/>
          <w:sz w:val="16"/>
        </w:rPr>
        <w:t>Russian President Vladimir Putin has successfully deterred deeper NATO involvement in the Russo–Ukraine war with oblique threats of nuclear escalation. Western pundits were quite candid at the war's start that nuclear escalation fears were the reason for NATO to reject Ukraine's request for a no-fly zone.</w:t>
      </w:r>
      <w:r w:rsidRPr="009C6700">
        <w:rPr>
          <w:b/>
          <w:bCs/>
        </w:rPr>
        <w:t>69</w:t>
      </w:r>
      <w:r w:rsidRPr="009C6700">
        <w:rPr>
          <w:color w:val="000000"/>
          <w:sz w:val="16"/>
        </w:rPr>
        <w:t xml:space="preserve"> Similarly, fears of provoking Russian escalation have consistently limited NATO weapons shipments to Ukraine.</w:t>
      </w:r>
      <w:r w:rsidRPr="009C6700">
        <w:rPr>
          <w:b/>
          <w:bCs/>
        </w:rPr>
        <w:t>70</w:t>
      </w:r>
      <w:r w:rsidRPr="009C6700">
        <w:rPr>
          <w:color w:val="000000"/>
        </w:rPr>
        <w:t xml:space="preserve"> </w:t>
      </w:r>
      <w:r w:rsidRPr="009C6700">
        <w:rPr>
          <w:color w:val="000000"/>
          <w:u w:val="single"/>
        </w:rPr>
        <w:t xml:space="preserve">There is </w:t>
      </w:r>
      <w:r w:rsidRPr="009C6700">
        <w:rPr>
          <w:color w:val="000000"/>
          <w:highlight w:val="cyan"/>
          <w:u w:val="single"/>
        </w:rPr>
        <w:t xml:space="preserve">a lesson </w:t>
      </w:r>
      <w:r w:rsidRPr="009C6700">
        <w:rPr>
          <w:color w:val="000000"/>
          <w:u w:val="single"/>
        </w:rPr>
        <w:t xml:space="preserve">here </w:t>
      </w:r>
      <w:r w:rsidRPr="009C6700">
        <w:rPr>
          <w:color w:val="000000"/>
          <w:highlight w:val="cyan"/>
          <w:u w:val="single"/>
        </w:rPr>
        <w:t>for No</w:t>
      </w:r>
      <w:r w:rsidRPr="009C6700">
        <w:rPr>
          <w:color w:val="000000"/>
          <w:u w:val="single"/>
        </w:rPr>
        <w:t xml:space="preserve">rth </w:t>
      </w:r>
      <w:r w:rsidRPr="009C6700">
        <w:rPr>
          <w:color w:val="000000"/>
          <w:highlight w:val="cyan"/>
          <w:u w:val="single"/>
        </w:rPr>
        <w:t>Ko</w:t>
      </w:r>
      <w:r w:rsidRPr="009C6700">
        <w:rPr>
          <w:color w:val="000000"/>
          <w:u w:val="single"/>
        </w:rPr>
        <w:t>rea:</w:t>
      </w:r>
      <w:r w:rsidRPr="009C6700">
        <w:rPr>
          <w:color w:val="000000"/>
          <w:highlight w:val="cyan"/>
          <w:u w:val="single"/>
        </w:rPr>
        <w:t xml:space="preserve"> its nuclear weapons might inhibit US aid</w:t>
      </w:r>
      <w:r w:rsidRPr="009C6700">
        <w:rPr>
          <w:color w:val="000000"/>
          <w:u w:val="single"/>
        </w:rPr>
        <w:t xml:space="preserve"> in a similar peninsular scenario.</w:t>
      </w:r>
      <w:r w:rsidRPr="009C6700">
        <w:rPr>
          <w:color w:val="000000"/>
          <w:sz w:val="12"/>
          <w:u w:val="single"/>
        </w:rPr>
        <w:t xml:space="preserve"> </w:t>
      </w:r>
      <w:r w:rsidRPr="009C6700">
        <w:rPr>
          <w:color w:val="000000"/>
          <w:sz w:val="16"/>
        </w:rPr>
        <w:t>Importantly, US guarantees to South Korea are formalized as treaty; NATO is not thusly committed to Ukraine.</w:t>
      </w:r>
      <w:r w:rsidRPr="009C6700">
        <w:rPr>
          <w:b/>
          <w:bCs/>
        </w:rPr>
        <w:t>71</w:t>
      </w:r>
      <w:r w:rsidRPr="009C6700">
        <w:rPr>
          <w:color w:val="000000"/>
          <w:sz w:val="16"/>
        </w:rPr>
        <w:t xml:space="preserve"> The United States also has some forces on the peninsula in a trip-wire capacity. So perhaps the United States would more willingly risk nuclear retaliation to help South Korea than Ukraine. Or it might be chain-ganged into a Korean conflict by initial tripwire casualties. Both arguments suggest an automaticity to US involvement in Korea, what strategic theory calls “hand-tying”</w:t>
      </w:r>
      <w:r w:rsidRPr="009C6700">
        <w:rPr>
          <w:b/>
          <w:bCs/>
        </w:rPr>
        <w:t>72</w:t>
      </w:r>
      <w:r w:rsidRPr="009C6700">
        <w:rPr>
          <w:color w:val="000000"/>
          <w:sz w:val="16"/>
        </w:rPr>
        <w:t xml:space="preserve">: even if the United States did not want to fight, it would be pulled in anyway. There </w:t>
      </w:r>
      <w:proofErr w:type="gramStart"/>
      <w:r w:rsidRPr="009C6700">
        <w:rPr>
          <w:color w:val="000000"/>
          <w:sz w:val="16"/>
        </w:rPr>
        <w:t>are</w:t>
      </w:r>
      <w:proofErr w:type="gramEnd"/>
      <w:r w:rsidRPr="009C6700">
        <w:rPr>
          <w:color w:val="000000"/>
          <w:sz w:val="16"/>
        </w:rPr>
        <w:t xml:space="preserve"> no historical data to corroborate a tripwire's chain-gang efficaciousness in a nuclear scenario. However, much strategic theory is skeptical, as was de Gaulle. Nuclear theorist Robert Jervis decried the “conventionalization” of nuclear weapons, in which their unique impact on military decisions, such as escalation, was overlooked.</w:t>
      </w:r>
      <w:r w:rsidRPr="009C6700">
        <w:rPr>
          <w:b/>
          <w:bCs/>
        </w:rPr>
        <w:t>73</w:t>
      </w:r>
      <w:r w:rsidRPr="009C6700">
        <w:rPr>
          <w:color w:val="000000"/>
          <w:sz w:val="16"/>
        </w:rPr>
        <w:t xml:space="preserve"> The likelihood of one's country being struck by nuclear weapons, he thought, produces a dramatic risk aversion in decision-makers. Nuclear retaliation against the homeland was so terrifying – Jervis called it “armageddon” – that states would show extraordinary caution. US behavior in the Cuban missile crisis and the Russo–Ukraine War illustrates that caution. So does India's restrained response to repeated Pakistani post-nuclear provocations.</w:t>
      </w:r>
      <w:r w:rsidRPr="009C6700">
        <w:rPr>
          <w:b/>
          <w:bCs/>
        </w:rPr>
        <w:t>74</w:t>
      </w:r>
      <w:r w:rsidRPr="009C6700">
        <w:rPr>
          <w:color w:val="000000"/>
          <w:sz w:val="16"/>
        </w:rPr>
        <w:t xml:space="preserve"> Kenneth Waltz found extreme caution so likely that he controversially counseled proliferation to keep the peace!</w:t>
      </w:r>
      <w:r w:rsidRPr="009C6700">
        <w:rPr>
          <w:b/>
          <w:bCs/>
        </w:rPr>
        <w:t>75</w:t>
      </w:r>
      <w:r w:rsidRPr="009C6700">
        <w:rPr>
          <w:color w:val="000000"/>
          <w:sz w:val="16"/>
        </w:rPr>
        <w:t xml:space="preserve"> If this is correct, intense risk aversion to a nuclear strike, coupled to North Korea's high nuclear use incentives, undermine the automatic chain gang effect of the US alliance</w:t>
      </w:r>
      <w:r w:rsidRPr="009C6700">
        <w:rPr>
          <w:color w:val="000000"/>
          <w:u w:val="single"/>
        </w:rPr>
        <w:t>. And this uncertainty – what Thomas Schelling called the “</w:t>
      </w:r>
      <w:r w:rsidRPr="009C6700">
        <w:rPr>
          <w:color w:val="000000"/>
          <w:highlight w:val="cyan"/>
          <w:u w:val="single"/>
        </w:rPr>
        <w:t>threat</w:t>
      </w:r>
      <w:r w:rsidRPr="009C6700">
        <w:rPr>
          <w:color w:val="000000"/>
          <w:u w:val="single"/>
        </w:rPr>
        <w:t xml:space="preserve"> that leaves something to chance”</w:t>
      </w:r>
      <w:r w:rsidRPr="009C6700">
        <w:rPr>
          <w:b/>
          <w:bCs/>
        </w:rPr>
        <w:t>76</w:t>
      </w:r>
      <w:r w:rsidRPr="009C6700">
        <w:rPr>
          <w:color w:val="000000"/>
          <w:u w:val="single"/>
        </w:rPr>
        <w:t xml:space="preserve"> – is </w:t>
      </w:r>
      <w:r w:rsidRPr="009C6700">
        <w:rPr>
          <w:color w:val="000000"/>
          <w:highlight w:val="cyan"/>
          <w:u w:val="single"/>
        </w:rPr>
        <w:t>enough to alter Seoul's strategic perceptions</w:t>
      </w:r>
      <w:r w:rsidRPr="009C6700">
        <w:rPr>
          <w:color w:val="000000"/>
          <w:u w:val="single"/>
        </w:rPr>
        <w:t>.</w:t>
      </w:r>
      <w:r w:rsidRPr="009C6700">
        <w:rPr>
          <w:color w:val="000000"/>
        </w:rPr>
        <w:t xml:space="preserve"> </w:t>
      </w:r>
      <w:r w:rsidRPr="009C6700">
        <w:rPr>
          <w:color w:val="000000"/>
          <w:sz w:val="16"/>
        </w:rPr>
        <w:t>As Gerzhoy writes,</w:t>
      </w:r>
      <w:r w:rsidRPr="009C6700">
        <w:rPr>
          <w:b/>
          <w:bCs/>
        </w:rPr>
        <w:t>77</w:t>
      </w:r>
      <w:r w:rsidRPr="009C6700">
        <w:rPr>
          <w:color w:val="000000"/>
          <w:sz w:val="16"/>
        </w:rPr>
        <w:t xml:space="preserve"> even if the patron would meet its obligations, “the slightest possibility that the patron will renege on its promises has disproportionate effects on the client's calculations.” </w:t>
      </w:r>
      <w:r w:rsidRPr="009C6700">
        <w:rPr>
          <w:color w:val="000000"/>
          <w:u w:val="single"/>
        </w:rPr>
        <w:t xml:space="preserve">This nicely summarizes </w:t>
      </w:r>
      <w:r w:rsidRPr="009C6700">
        <w:rPr>
          <w:color w:val="000000"/>
          <w:highlight w:val="cyan"/>
          <w:u w:val="single"/>
        </w:rPr>
        <w:t>the ROK pronuclear position:</w:t>
      </w:r>
      <w:r w:rsidRPr="009C6700">
        <w:rPr>
          <w:color w:val="000000"/>
          <w:u w:val="single"/>
        </w:rPr>
        <w:t xml:space="preserve"> hope the Americans will fight but </w:t>
      </w:r>
      <w:r w:rsidRPr="009C6700">
        <w:rPr>
          <w:color w:val="000000"/>
          <w:highlight w:val="cyan"/>
          <w:u w:val="single"/>
        </w:rPr>
        <w:t>develop local deterrence in case</w:t>
      </w:r>
      <w:r w:rsidRPr="009C6700">
        <w:rPr>
          <w:color w:val="000000"/>
          <w:u w:val="single"/>
        </w:rPr>
        <w:t xml:space="preserve"> they do not.</w:t>
      </w:r>
      <w:r w:rsidRPr="009C6700">
        <w:rPr>
          <w:color w:val="000000"/>
          <w:sz w:val="12"/>
        </w:rPr>
        <w:t xml:space="preserve"> </w:t>
      </w:r>
    </w:p>
    <w:p w14:paraId="2A4057AA" w14:textId="77777777" w:rsidR="00DD2429" w:rsidRPr="009C6700" w:rsidRDefault="00DD2429" w:rsidP="00DD2429">
      <w:pPr>
        <w:rPr>
          <w:color w:val="000000"/>
          <w:sz w:val="12"/>
        </w:rPr>
      </w:pPr>
    </w:p>
    <w:p w14:paraId="016FCBE9" w14:textId="77777777" w:rsidR="00DD2429" w:rsidRPr="009C6700" w:rsidRDefault="00DD2429" w:rsidP="00DD2429">
      <w:pPr>
        <w:pStyle w:val="Heading4"/>
      </w:pPr>
      <w:r w:rsidRPr="009C6700">
        <w:t xml:space="preserve">Heg Drives prolif- Iranian Nuclear program proves. </w:t>
      </w:r>
    </w:p>
    <w:p w14:paraId="38EE5122" w14:textId="77777777" w:rsidR="00DD2429" w:rsidRPr="009C6700" w:rsidRDefault="00DD2429" w:rsidP="00DD2429">
      <w:pPr>
        <w:rPr>
          <w:rStyle w:val="Style13ptBold"/>
        </w:rPr>
      </w:pPr>
      <w:r w:rsidRPr="009C6700">
        <w:rPr>
          <w:rStyle w:val="Style13ptBold"/>
        </w:rPr>
        <w:t>Usman 25 [</w:t>
      </w:r>
      <w:proofErr w:type="gramStart"/>
      <w:r w:rsidRPr="009C6700">
        <w:rPr>
          <w:rStyle w:val="Style13ptBold"/>
        </w:rPr>
        <w:t>Rana  Usman</w:t>
      </w:r>
      <w:proofErr w:type="gramEnd"/>
      <w:r w:rsidRPr="009C6700">
        <w:rPr>
          <w:rStyle w:val="Style13ptBold"/>
        </w:rPr>
        <w:t>, B.S. candidate &amp; Researcher, Department of International Relations, </w:t>
      </w:r>
      <w:proofErr w:type="gramStart"/>
      <w:r w:rsidRPr="009C6700">
        <w:rPr>
          <w:rStyle w:val="Style13ptBold"/>
        </w:rPr>
        <w:t>Federal  Urdu</w:t>
      </w:r>
      <w:proofErr w:type="gramEnd"/>
      <w:r w:rsidRPr="009C6700">
        <w:rPr>
          <w:rStyle w:val="Style13ptBold"/>
        </w:rPr>
        <w:t> University of Arts, Science and Technology (Islamabad, Pakistan); creator on Zenodo; student</w:t>
      </w:r>
      <w:r w:rsidRPr="009C6700">
        <w:rPr>
          <w:rStyle w:val="Style13ptBold"/>
        </w:rPr>
        <w:noBreakHyphen/>
        <w:t>author on SSRN working</w:t>
      </w:r>
      <w:r w:rsidRPr="009C6700">
        <w:rPr>
          <w:rStyle w:val="Style13ptBold"/>
        </w:rPr>
        <w:noBreakHyphen/>
        <w:t>paper series, 6</w:t>
      </w:r>
      <w:r w:rsidRPr="009C6700">
        <w:rPr>
          <w:rStyle w:val="Style13ptBold"/>
        </w:rPr>
        <w:noBreakHyphen/>
        <w:t>4</w:t>
      </w:r>
      <w:r w:rsidRPr="009C6700">
        <w:rPr>
          <w:rStyle w:val="Style13ptBold"/>
        </w:rPr>
        <w:noBreakHyphen/>
        <w:t>2025, “Strategic Motivations Behind Iran’s Nuclear Program: A Critical Study </w:t>
      </w:r>
      <w:proofErr w:type="gramStart"/>
      <w:r w:rsidRPr="009C6700">
        <w:rPr>
          <w:rStyle w:val="Style13ptBold"/>
        </w:rPr>
        <w:t>of  Regional</w:t>
      </w:r>
      <w:proofErr w:type="gramEnd"/>
      <w:r w:rsidRPr="009C6700">
        <w:rPr>
          <w:rStyle w:val="Style13ptBold"/>
        </w:rPr>
        <w:t> Power Dynamics,” SSRN Electronic Journal, https://papers.ssrn.com/abstract=5285267, SHCP AB] </w:t>
      </w:r>
    </w:p>
    <w:p w14:paraId="29AB54A1" w14:textId="77777777" w:rsidR="00DD2429" w:rsidRPr="009C6700" w:rsidRDefault="00DD2429" w:rsidP="00DD2429">
      <w:pPr>
        <w:rPr>
          <w:sz w:val="14"/>
        </w:rPr>
      </w:pPr>
      <w:r w:rsidRPr="009C6700">
        <w:rPr>
          <w:sz w:val="14"/>
        </w:rPr>
        <w:t xml:space="preserve">1. Introduction At the center of one of the most ongoing and complex geopolitical discussions in the modern Middle East is Iran's nuclear initiative. Often seen through the binary prism of proliferation versus compliance, the program is really the result of a deeply ingrained strategic calculus molded by Iran's past, regional rivalries, and changing security environment. By means of regional power dynamics, strategic hedging, and ideological identification, this study aims to expose the fundamental reasons behind Iran's nuclear aspirations. The report underlines that Iran's nuclear policy is not only an attempt to achieve military capability but also a deliberate and symbolic maneuver to safeguard sovereignty, reinforce regional influence, and balance asymmetric threats. Iran has chosen a strategy of nuclear hedging, developing the technical means to reach nuclear threshold status while staying inside the legal limits of the Nuclear Non-Proliferation Treaty (NPT) instead of following an obvious road toward nuclear weaponization. Tehran's ambiguous posture lets it benefit from diplomatic leverage and deterrence without inviting the full results of international reprisals. Combined with ongoing U.S. hostility and regional Sunni rivalries, especially with Israel and Saudi Arabia, historical grievances, including the 1953 coup and the Iran-Iraq War, have ingrained a sense of existential threat. Iran's answer thus is based on a security rationale that sees nuclear capacity as a defensive barrier against encirclement and foreign intervention. But without considering Iran's domestic political narratives and ideological construction, one cannot completely grasp the reasons behind her nuclear approach. </w:t>
      </w:r>
      <w:r w:rsidRPr="009C6700">
        <w:rPr>
          <w:highlight w:val="cyan"/>
          <w:u w:val="single"/>
        </w:rPr>
        <w:t>Iran presents</w:t>
      </w:r>
      <w:r w:rsidRPr="009C6700">
        <w:rPr>
          <w:u w:val="single"/>
        </w:rPr>
        <w:t xml:space="preserve"> the </w:t>
      </w:r>
      <w:r w:rsidRPr="009C6700">
        <w:rPr>
          <w:highlight w:val="cyan"/>
          <w:u w:val="single"/>
        </w:rPr>
        <w:t>nuclear program as</w:t>
      </w:r>
      <w:r w:rsidRPr="009C6700">
        <w:rPr>
          <w:u w:val="single"/>
        </w:rPr>
        <w:t xml:space="preserve"> a symbol of scientific success, national pride, and </w:t>
      </w:r>
      <w:r w:rsidRPr="009C6700">
        <w:rPr>
          <w:highlight w:val="cyan"/>
          <w:u w:val="single"/>
        </w:rPr>
        <w:t>opposition against Western hegemony.</w:t>
      </w:r>
      <w:r w:rsidRPr="009C6700">
        <w:rPr>
          <w:sz w:val="14"/>
        </w:rPr>
        <w:t xml:space="preserve"> Between reformists, conservatives, and the Revolutionary Guard, the internal power dynamics help to further embed the nuclear debate inside a struggle over legitimacy and national identity. Theoretical models such constructivism and status theory help to clarify how Iran's quest for international recognition and a sovereign technological identity supports its will to keep its nuclear course. This paper also looks at Iran's nuclear posture in view of its strategic hegemony ambitions for a region. Iran wants to establish itself as an indispensable regional actor by increasing its influence in regional theaters, including Syria, Iraq, and Lebanon, and by diplomatic assertiveness in JCPOA negotiations. In this regard, the nuclear program serves as both a 4 diplomatic tool and a deterrent, supporting Iran's strategic depth in hostile surroundings. This study intends to provide a complete and multidimensional picture of Iran's nuclear path by including neorealism, detergent theory, constructivist models, and status-seeking frameworks. It refutes oversimplified characterizations of Iranian policy as aggressive or illogical and instead presents the nuclear issue as a rational, ideologically reinforced, geopolitically located tactic. By doing this, the study advances knowledge of Middle Eastern nuclear politics as well as the strategic behavior of states negotiating regional instability and worldwide power hierarchies. 2. Main Questions of the Research • How do strategic security concerns, including historical experiences and regional rivalries, shape Iran’s pursuit of a nuclear program? • To what extent does Iran’s nuclear policy reflect its ambition for regional hegemonic power, and how is this influenced by international diplomacy and the global nonproliferation regime? 3. Literature Review</w:t>
      </w:r>
      <w:r w:rsidRPr="009C6700">
        <w:rPr>
          <w:rStyle w:val="Style13ptBold"/>
          <w:sz w:val="14"/>
        </w:rPr>
        <w:t xml:space="preserve"> </w:t>
      </w:r>
      <w:r w:rsidRPr="009C6700">
        <w:rPr>
          <w:sz w:val="14"/>
        </w:rPr>
        <w:t xml:space="preserve">The strategic motivations behind Iran’s nuclear program are best understood through the lens of nuclear hedging rather than an outright pursuit of nuclear weapons. </w:t>
      </w:r>
      <w:r w:rsidRPr="009C6700">
        <w:rPr>
          <w:highlight w:val="cyan"/>
          <w:u w:val="single"/>
        </w:rPr>
        <w:t>Iran</w:t>
      </w:r>
      <w:r w:rsidRPr="009C6700">
        <w:rPr>
          <w:u w:val="single"/>
        </w:rPr>
        <w:t xml:space="preserve"> has </w:t>
      </w:r>
      <w:r w:rsidRPr="009C6700">
        <w:rPr>
          <w:highlight w:val="cyan"/>
          <w:u w:val="single"/>
        </w:rPr>
        <w:t>developed</w:t>
      </w:r>
      <w:r w:rsidRPr="009C6700">
        <w:rPr>
          <w:u w:val="single"/>
        </w:rPr>
        <w:t xml:space="preserve"> extensive </w:t>
      </w:r>
      <w:r w:rsidRPr="009C6700">
        <w:rPr>
          <w:highlight w:val="cyan"/>
          <w:u w:val="single"/>
        </w:rPr>
        <w:t>enrichment capabilities</w:t>
      </w:r>
      <w:r w:rsidRPr="009C6700">
        <w:rPr>
          <w:u w:val="single"/>
        </w:rPr>
        <w:t xml:space="preserve"> that </w:t>
      </w:r>
      <w:r w:rsidRPr="009C6700">
        <w:rPr>
          <w:highlight w:val="cyan"/>
          <w:u w:val="single"/>
        </w:rPr>
        <w:t>exceed</w:t>
      </w:r>
      <w:r w:rsidRPr="009C6700">
        <w:rPr>
          <w:u w:val="single"/>
        </w:rPr>
        <w:t xml:space="preserve"> its </w:t>
      </w:r>
      <w:r w:rsidRPr="009C6700">
        <w:rPr>
          <w:highlight w:val="cyan"/>
          <w:u w:val="single"/>
        </w:rPr>
        <w:t>civilian</w:t>
      </w:r>
      <w:r w:rsidRPr="009C6700">
        <w:rPr>
          <w:u w:val="single"/>
        </w:rPr>
        <w:t xml:space="preserve"> energy </w:t>
      </w:r>
      <w:r w:rsidRPr="009C6700">
        <w:rPr>
          <w:highlight w:val="cyan"/>
          <w:u w:val="single"/>
        </w:rPr>
        <w:t>needs</w:t>
      </w:r>
      <w:r w:rsidRPr="009C6700">
        <w:rPr>
          <w:u w:val="single"/>
        </w:rPr>
        <w:t xml:space="preserve">, concealed parts of its program, and resisted full cooperation with the International Atomic Energy Agency (IAEA). </w:t>
      </w:r>
      <w:r w:rsidRPr="009C6700">
        <w:rPr>
          <w:sz w:val="14"/>
        </w:rPr>
        <w:t xml:space="preserve">These actions suggest a hedging strategy that maintains the option to rapidly develop nuclear weapons if necessary. This approach allows Tehran to project regional power, deter adversaries, and secure diplomatic leverage while remaining within the formal boundaries of the Nuclear NonProliferation Treaty (NPT). By staying near the nuclear threshold, Iran complicates international efforts to assess its true intentions, thus gaining strategic advantages without crossing red lines (Bowen &amp; Moran, 2015). The hedging approach also plays a significant role in regional power dynamics. </w:t>
      </w:r>
      <w:r w:rsidRPr="009C6700">
        <w:rPr>
          <w:u w:val="single"/>
        </w:rPr>
        <w:t xml:space="preserve">Iran </w:t>
      </w:r>
      <w:r w:rsidRPr="009C6700">
        <w:rPr>
          <w:highlight w:val="cyan"/>
          <w:u w:val="single"/>
        </w:rPr>
        <w:t>portrays</w:t>
      </w:r>
      <w:r w:rsidRPr="009C6700">
        <w:rPr>
          <w:u w:val="single"/>
        </w:rPr>
        <w:t xml:space="preserve"> its nuclear </w:t>
      </w:r>
      <w:r w:rsidRPr="009C6700">
        <w:rPr>
          <w:highlight w:val="cyan"/>
          <w:u w:val="single"/>
        </w:rPr>
        <w:t>program as a sovereign right and</w:t>
      </w:r>
      <w:r w:rsidRPr="009C6700">
        <w:rPr>
          <w:u w:val="single"/>
        </w:rPr>
        <w:t xml:space="preserve"> symbol of technological progress, </w:t>
      </w:r>
      <w:r w:rsidRPr="009C6700">
        <w:rPr>
          <w:highlight w:val="cyan"/>
          <w:u w:val="single"/>
        </w:rPr>
        <w:t>reinforcing</w:t>
      </w:r>
      <w:r w:rsidRPr="009C6700">
        <w:rPr>
          <w:u w:val="single"/>
        </w:rPr>
        <w:t xml:space="preserve"> its domestic </w:t>
      </w:r>
      <w:r w:rsidRPr="009C6700">
        <w:rPr>
          <w:highlight w:val="cyan"/>
          <w:u w:val="single"/>
        </w:rPr>
        <w:t>legitimacy</w:t>
      </w:r>
      <w:r w:rsidRPr="009C6700">
        <w:rPr>
          <w:u w:val="single"/>
        </w:rPr>
        <w:t xml:space="preserve"> and </w:t>
      </w:r>
      <w:r w:rsidRPr="009C6700">
        <w:rPr>
          <w:highlight w:val="cyan"/>
          <w:u w:val="single"/>
        </w:rPr>
        <w:t>challenging Western-dominated nuclear norms.</w:t>
      </w:r>
      <w:r w:rsidRPr="009C6700">
        <w:rPr>
          <w:sz w:val="14"/>
        </w:rPr>
        <w:t xml:space="preserve"> Frameworks such as the 5 Joint Comprehensive Plan of Action (JCPOA) implicitly tolerate this ambiguity, potentially encouraging similar hedging strategies by regional rivals like Saudi Arabia. Iran's dual-track strategy of negotiating while advancing technical capabilities demonstrates its intent to manage external pressures while preserving strategic depth (Bowen &amp; Moran, 2015; Yaphe, 2010). The security dimension of Iran’s nuclear motivations is central to analysis, which applies a gametheoretical model rooted in Sagan’s security, domestic politics, and norms framework. </w:t>
      </w:r>
      <w:r w:rsidRPr="009C6700">
        <w:rPr>
          <w:u w:val="single"/>
        </w:rPr>
        <w:t xml:space="preserve">Aydın argues that </w:t>
      </w:r>
      <w:r w:rsidRPr="009C6700">
        <w:rPr>
          <w:highlight w:val="cyan"/>
          <w:u w:val="single"/>
        </w:rPr>
        <w:t>Iran’s</w:t>
      </w:r>
      <w:r w:rsidRPr="009C6700">
        <w:rPr>
          <w:u w:val="single"/>
        </w:rPr>
        <w:t xml:space="preserve"> nuclear </w:t>
      </w:r>
      <w:r w:rsidRPr="009C6700">
        <w:rPr>
          <w:highlight w:val="cyan"/>
          <w:u w:val="single"/>
        </w:rPr>
        <w:t>ambitions</w:t>
      </w:r>
      <w:r w:rsidRPr="009C6700">
        <w:rPr>
          <w:u w:val="single"/>
        </w:rPr>
        <w:t xml:space="preserve"> are a rational r</w:t>
      </w:r>
      <w:r w:rsidRPr="009C6700">
        <w:rPr>
          <w:highlight w:val="cyan"/>
          <w:u w:val="single"/>
        </w:rPr>
        <w:t>esponse to perceived existential threats</w:t>
      </w:r>
      <w:r w:rsidRPr="009C6700">
        <w:rPr>
          <w:u w:val="single"/>
        </w:rPr>
        <w:t xml:space="preserve">, especially </w:t>
      </w:r>
      <w:r w:rsidRPr="009C6700">
        <w:rPr>
          <w:highlight w:val="cyan"/>
          <w:u w:val="single"/>
        </w:rPr>
        <w:t>from</w:t>
      </w:r>
      <w:r w:rsidRPr="009C6700">
        <w:rPr>
          <w:u w:val="single"/>
        </w:rPr>
        <w:t xml:space="preserve"> the </w:t>
      </w:r>
      <w:r w:rsidRPr="009C6700">
        <w:rPr>
          <w:highlight w:val="cyan"/>
          <w:u w:val="single"/>
        </w:rPr>
        <w:t>U</w:t>
      </w:r>
      <w:r w:rsidRPr="009C6700">
        <w:rPr>
          <w:u w:val="single"/>
        </w:rPr>
        <w:t xml:space="preserve">nited </w:t>
      </w:r>
      <w:r w:rsidRPr="009C6700">
        <w:rPr>
          <w:highlight w:val="cyan"/>
          <w:u w:val="single"/>
        </w:rPr>
        <w:t>S</w:t>
      </w:r>
      <w:r w:rsidRPr="009C6700">
        <w:rPr>
          <w:u w:val="single"/>
        </w:rPr>
        <w:t xml:space="preserve">tates and its allies. These fears are deeply </w:t>
      </w:r>
      <w:r w:rsidRPr="009C6700">
        <w:rPr>
          <w:highlight w:val="cyan"/>
          <w:u w:val="single"/>
        </w:rPr>
        <w:t xml:space="preserve">rooted in </w:t>
      </w:r>
      <w:r w:rsidRPr="009C6700">
        <w:rPr>
          <w:u w:val="single"/>
        </w:rPr>
        <w:t xml:space="preserve">historical </w:t>
      </w:r>
      <w:r w:rsidRPr="009C6700">
        <w:rPr>
          <w:highlight w:val="cyan"/>
          <w:u w:val="single"/>
        </w:rPr>
        <w:t>grievances</w:t>
      </w:r>
      <w:r w:rsidRPr="009C6700">
        <w:rPr>
          <w:u w:val="single"/>
        </w:rPr>
        <w:t xml:space="preserve"> </w:t>
      </w:r>
      <w:r w:rsidRPr="009C6700">
        <w:rPr>
          <w:highlight w:val="cyan"/>
          <w:u w:val="single"/>
        </w:rPr>
        <w:t>such as</w:t>
      </w:r>
      <w:r w:rsidRPr="009C6700">
        <w:rPr>
          <w:u w:val="single"/>
        </w:rPr>
        <w:t xml:space="preserve"> Western </w:t>
      </w:r>
      <w:r w:rsidRPr="009C6700">
        <w:rPr>
          <w:highlight w:val="cyan"/>
          <w:u w:val="single"/>
        </w:rPr>
        <w:t>support for Iraq during the Iran-Iraq War</w:t>
      </w:r>
      <w:r w:rsidRPr="009C6700">
        <w:rPr>
          <w:u w:val="single"/>
        </w:rPr>
        <w:t xml:space="preserve"> </w:t>
      </w:r>
      <w:r w:rsidRPr="009C6700">
        <w:rPr>
          <w:highlight w:val="cyan"/>
          <w:u w:val="single"/>
        </w:rPr>
        <w:t>and</w:t>
      </w:r>
      <w:r w:rsidRPr="009C6700">
        <w:rPr>
          <w:u w:val="single"/>
        </w:rPr>
        <w:t xml:space="preserve"> the 1953 </w:t>
      </w:r>
      <w:r w:rsidRPr="009C6700">
        <w:rPr>
          <w:highlight w:val="cyan"/>
          <w:u w:val="single"/>
        </w:rPr>
        <w:t>U.S.-backed coup</w:t>
      </w:r>
      <w:r w:rsidRPr="009C6700">
        <w:rPr>
          <w:u w:val="single"/>
        </w:rPr>
        <w:t xml:space="preserve">. This enduring </w:t>
      </w:r>
      <w:r w:rsidRPr="009C6700">
        <w:rPr>
          <w:highlight w:val="cyan"/>
          <w:u w:val="single"/>
        </w:rPr>
        <w:t>threat perception underpins Iran’s belief in</w:t>
      </w:r>
      <w:r w:rsidRPr="009C6700">
        <w:rPr>
          <w:u w:val="single"/>
        </w:rPr>
        <w:t xml:space="preserve"> </w:t>
      </w:r>
      <w:r w:rsidRPr="009C6700">
        <w:rPr>
          <w:highlight w:val="cyan"/>
          <w:u w:val="single"/>
        </w:rPr>
        <w:t>nuclear deterrence as essential for survival and regime continuit</w:t>
      </w:r>
      <w:r w:rsidRPr="009C6700">
        <w:rPr>
          <w:u w:val="single"/>
        </w:rPr>
        <w:t>y (Aydin, 2009).</w:t>
      </w:r>
      <w:r w:rsidRPr="009C6700">
        <w:rPr>
          <w:sz w:val="14"/>
        </w:rPr>
        <w:t xml:space="preserve"> Domestic political dynamics also shape Iran’s nuclear policy. Internal power struggles between reformist and conservative factions, along with public support grounded in nationalism and scientific pride, create an environment in which nuclear development is both politically useful and ideologically reinforced. And it deepens this understanding by arguing that the nuclear issue is infused with cultural and discursive constructs of honor. For Iranian elites, defending the nuclear program is synonymous with defending national identity and revolutionary principles. The narrative of honor explains internal opposition to compromise, framing negotiations such as the Paris and Geneva Agreements as betrayals of national dignity (Aydin, 2009; Rivera, 2016). This domestic-ideological lens is further expanded by constructivist model of “strategic identity.” Rather than viewing nuclear policy through purely realist or liberal perspectives, Khalili presents Iran’s actions as rooted in a triad of internal political identity, regional rivalry, and international hierarchy. He emphasizes ideational elements such as martyrdom and resistance, which contribute to a national discourse that prioritizes autonomy and sovereignty over material calculations. The strategic identity model shows how Iran’s revolutionary heritage and ideological independence shape its nuclear stance as much as conventional security concerns (Khalili, 2018). While deterrence and prestige are prominent themes, it introduces a sociological interpretation by linking Iran’s nuclear motivations to status frustration. </w:t>
      </w:r>
      <w:r w:rsidRPr="009C6700">
        <w:rPr>
          <w:u w:val="single"/>
        </w:rPr>
        <w:t xml:space="preserve">He argues that </w:t>
      </w:r>
      <w:r w:rsidRPr="009C6700">
        <w:rPr>
          <w:highlight w:val="cyan"/>
          <w:u w:val="single"/>
        </w:rPr>
        <w:t>Iran</w:t>
      </w:r>
      <w:r w:rsidRPr="009C6700">
        <w:rPr>
          <w:u w:val="single"/>
        </w:rPr>
        <w:t>, despite its scientific 6 and cultural heritage</w:t>
      </w:r>
      <w:r w:rsidRPr="009C6700">
        <w:rPr>
          <w:highlight w:val="cyan"/>
          <w:u w:val="single"/>
        </w:rPr>
        <w:t>, feels denied recognition</w:t>
      </w:r>
      <w:r w:rsidRPr="009C6700">
        <w:rPr>
          <w:u w:val="single"/>
        </w:rPr>
        <w:t xml:space="preserve"> on the global stage. The </w:t>
      </w:r>
      <w:r w:rsidRPr="009C6700">
        <w:rPr>
          <w:highlight w:val="cyan"/>
          <w:u w:val="single"/>
        </w:rPr>
        <w:t xml:space="preserve">pursuit of nuclear technology </w:t>
      </w:r>
      <w:r w:rsidRPr="009C6700">
        <w:rPr>
          <w:u w:val="single"/>
        </w:rPr>
        <w:t xml:space="preserve">becomes </w:t>
      </w:r>
      <w:r w:rsidRPr="009C6700">
        <w:rPr>
          <w:highlight w:val="cyan"/>
          <w:u w:val="single"/>
        </w:rPr>
        <w:t xml:space="preserve">a symbolic route to </w:t>
      </w:r>
      <w:r w:rsidRPr="009C6700">
        <w:rPr>
          <w:u w:val="single"/>
        </w:rPr>
        <w:t>re</w:t>
      </w:r>
      <w:r w:rsidRPr="009C6700">
        <w:rPr>
          <w:highlight w:val="cyan"/>
          <w:u w:val="single"/>
        </w:rPr>
        <w:t xml:space="preserve">claiming its </w:t>
      </w:r>
      <w:r w:rsidRPr="009C6700">
        <w:rPr>
          <w:u w:val="single"/>
        </w:rPr>
        <w:t xml:space="preserve">rightful </w:t>
      </w:r>
      <w:r w:rsidRPr="009C6700">
        <w:rPr>
          <w:highlight w:val="cyan"/>
          <w:u w:val="single"/>
        </w:rPr>
        <w:t>place among influential states.</w:t>
      </w:r>
      <w:r w:rsidRPr="009C6700">
        <w:rPr>
          <w:u w:val="single"/>
        </w:rPr>
        <w:t xml:space="preserve"> </w:t>
      </w:r>
      <w:r w:rsidRPr="009C6700">
        <w:rPr>
          <w:sz w:val="14"/>
        </w:rPr>
        <w:t>Unlike deterministic realist views, Prosser posits that Iran’s behavior is not inevitably aimed at weaponization but reflects a desire for respect and inclusion. He suggests that pathways for deescalation exist through international recognition, status incentives, and integration into global governance frameworks (Prosser, 2017). Iran’s quest for regional hegemony as another critical driver. Nuclear capability is viewed as a tool to enhance Iran's influence in the Middle East, counterbalance U.S.-aligned Sunni Arab states, and resist encirclement by American military bases. Iran’s historical experiences, especially during the Iran-Iraq War, have convinced its leadership of the need for strategic self-reliance. Nuclear development thus becomes part of a broader policy of asserting geopolitical agency while mitigating foreign intervention and sanctions (Mahboub, 2013; Yaphe, 2010). A nuanced assessment of Iran’s strategic ambiguity. Rather than signaling offensive intent, Iran’s nuclear posture is a deterrent mechanism born from asymmetric regional power structures. The ambiguity strategy allows Iran to remain within NPT limits while gaining strategic leverage. links this to broader nuclear deterrence theory and neorealist survival logic, emphasizing that states facing superior enemies and lacking strong alliances naturally gravitate toward latent nuclear capabilities. He also refutes the notion that Iran’s nuclear drive is about reviving Persian imperialism, arguing instead that its motivations are primarily defensive and regional in nature (Mahboub, 2013)</w:t>
      </w:r>
    </w:p>
    <w:p w14:paraId="2CDA6A2C" w14:textId="77777777" w:rsidR="00DD2429" w:rsidRPr="009C6700" w:rsidRDefault="00DD2429" w:rsidP="00DD2429">
      <w:pPr>
        <w:rPr>
          <w:color w:val="000000" w:themeColor="text1"/>
          <w:sz w:val="20"/>
          <w:szCs w:val="20"/>
        </w:rPr>
      </w:pPr>
    </w:p>
    <w:p w14:paraId="5227F0FA" w14:textId="0ED2AD83" w:rsidR="00DD2429" w:rsidRPr="009C6700" w:rsidRDefault="00DD2429" w:rsidP="00DD2429">
      <w:pPr>
        <w:pStyle w:val="Heading3"/>
      </w:pPr>
      <w:r w:rsidRPr="009C6700">
        <w:t>AT: Deterrence</w:t>
      </w:r>
    </w:p>
    <w:p w14:paraId="61547C3D" w14:textId="1A4EAA99" w:rsidR="00DD2429" w:rsidRPr="00F2619E" w:rsidRDefault="00F2619E" w:rsidP="00F2619E">
      <w:pPr>
        <w:pStyle w:val="Heading4"/>
      </w:pPr>
      <w:r>
        <w:t>Deterrence fails.</w:t>
      </w:r>
    </w:p>
    <w:p w14:paraId="012F0CB3" w14:textId="77777777" w:rsidR="00DD2429" w:rsidRPr="00F2619E" w:rsidRDefault="00DD2429" w:rsidP="00F2619E">
      <w:r w:rsidRPr="00F2619E">
        <w:rPr>
          <w:rStyle w:val="Style13ptBold"/>
        </w:rPr>
        <w:t>Safavi 25</w:t>
      </w:r>
      <w:r w:rsidRPr="00F2619E">
        <w:t xml:space="preserve"> [Seyed Salman Safavi, President &amp; Director, International Peace Studies Center (IPSC);  Distinguished Professor, London Academy of Iranian Studies; Director, London Academy of  Iranian Studies (since 2003); former Research Fellow, University of London (20002011); Editor</w:t>
      </w:r>
      <w:r w:rsidRPr="00F2619E">
        <w:noBreakHyphen/>
        <w:t>in</w:t>
      </w:r>
      <w:r w:rsidRPr="00F2619E">
        <w:noBreakHyphen/>
        <w:t>Chief, Transcendent Philosophy Journal; Ph.D. &amp; Post</w:t>
      </w:r>
      <w:r w:rsidRPr="00F2619E">
        <w:noBreakHyphen/>
        <w:t>Doctorate in Philosophy of Religion, SOAS University of London; author of 50 books on international relations, Islamic studies, comparative philosophy and Sufism, 6</w:t>
      </w:r>
      <w:r w:rsidRPr="00F2619E">
        <w:noBreakHyphen/>
        <w:t>23</w:t>
      </w:r>
      <w:r w:rsidRPr="00F2619E">
        <w:noBreakHyphen/>
        <w:t>2025, “U.S. Hegemony and the Threat to World Peace,” International Peace Studies Centre, https://peace-ipsc.org/2025/06/23/u-s-hegemony-and-the-threat-to-world-peace/, SHCP AB]</w:t>
      </w:r>
    </w:p>
    <w:p w14:paraId="0506EF05" w14:textId="77777777" w:rsidR="00DD2429" w:rsidRPr="009C6700" w:rsidRDefault="00DD2429" w:rsidP="00DD2429">
      <w:pPr>
        <w:rPr>
          <w:rFonts w:ascii="Merriweather" w:hAnsi="Merriweather"/>
          <w:sz w:val="14"/>
        </w:rPr>
      </w:pPr>
      <w:r w:rsidRPr="009C6700">
        <w:rPr>
          <w:sz w:val="14"/>
        </w:rPr>
        <w:t>First: The U.S. Government and the Nuclear Terror Industry</w:t>
      </w:r>
    </w:p>
    <w:p w14:paraId="760C4AF0" w14:textId="77777777" w:rsidR="00DD2429" w:rsidRPr="009C6700" w:rsidRDefault="00DD2429" w:rsidP="00DD2429">
      <w:pPr>
        <w:rPr>
          <w:rFonts w:ascii="Merriweather" w:hAnsi="Merriweather"/>
          <w:sz w:val="14"/>
        </w:rPr>
      </w:pPr>
      <w:r w:rsidRPr="009C6700">
        <w:rPr>
          <w:u w:val="single"/>
        </w:rPr>
        <w:t xml:space="preserve">In 1945, the U.S. government became the first country to use nuclear weapons against civilians in </w:t>
      </w:r>
      <w:r w:rsidRPr="009C6700">
        <w:rPr>
          <w:highlight w:val="cyan"/>
          <w:u w:val="single"/>
        </w:rPr>
        <w:t>Hiroshima</w:t>
      </w:r>
      <w:r w:rsidRPr="009C6700">
        <w:rPr>
          <w:u w:val="single"/>
        </w:rPr>
        <w:t xml:space="preserve"> and </w:t>
      </w:r>
      <w:r w:rsidRPr="009C6700">
        <w:rPr>
          <w:highlight w:val="cyan"/>
          <w:u w:val="single"/>
        </w:rPr>
        <w:t>Nagasaki</w:t>
      </w:r>
      <w:r w:rsidRPr="009C6700">
        <w:rPr>
          <w:u w:val="single"/>
        </w:rPr>
        <w:t>.</w:t>
      </w:r>
      <w:r w:rsidRPr="009C6700">
        <w:rPr>
          <w:sz w:val="14"/>
        </w:rPr>
        <w:t xml:space="preserve"> The American nuclear attack took the lives of more than 100,000 innocent Japanese civilians in an instant, a moral and humane violation unprecedented in history. </w:t>
      </w:r>
      <w:r w:rsidRPr="009C6700">
        <w:rPr>
          <w:u w:val="single"/>
        </w:rPr>
        <w:t xml:space="preserve">This </w:t>
      </w:r>
      <w:r w:rsidRPr="009C6700">
        <w:rPr>
          <w:highlight w:val="cyan"/>
          <w:u w:val="single"/>
        </w:rPr>
        <w:t>fundamental event of</w:t>
      </w:r>
      <w:r w:rsidRPr="009C6700">
        <w:rPr>
          <w:u w:val="single"/>
        </w:rPr>
        <w:t xml:space="preserve"> American </w:t>
      </w:r>
      <w:r w:rsidRPr="009C6700">
        <w:rPr>
          <w:highlight w:val="cyan"/>
          <w:u w:val="single"/>
        </w:rPr>
        <w:t>hegemony</w:t>
      </w:r>
      <w:r w:rsidRPr="009C6700">
        <w:rPr>
          <w:u w:val="single"/>
        </w:rPr>
        <w:t xml:space="preserve"> had a </w:t>
      </w:r>
      <w:r w:rsidRPr="009C6700">
        <w:rPr>
          <w:highlight w:val="cyan"/>
          <w:u w:val="single"/>
        </w:rPr>
        <w:t>profound</w:t>
      </w:r>
      <w:r w:rsidRPr="009C6700">
        <w:rPr>
          <w:u w:val="single"/>
        </w:rPr>
        <w:t xml:space="preserve"> impact </w:t>
      </w:r>
      <w:r w:rsidRPr="009C6700">
        <w:rPr>
          <w:highlight w:val="cyan"/>
          <w:u w:val="single"/>
        </w:rPr>
        <w:t>on</w:t>
      </w:r>
      <w:r w:rsidRPr="009C6700">
        <w:rPr>
          <w:u w:val="single"/>
        </w:rPr>
        <w:t xml:space="preserve"> the </w:t>
      </w:r>
      <w:r w:rsidRPr="009C6700">
        <w:rPr>
          <w:highlight w:val="cyan"/>
          <w:u w:val="single"/>
        </w:rPr>
        <w:t>world</w:t>
      </w:r>
      <w:r w:rsidRPr="009C6700">
        <w:rPr>
          <w:u w:val="single"/>
        </w:rPr>
        <w:t xml:space="preserve"> </w:t>
      </w:r>
      <w:r w:rsidRPr="009C6700">
        <w:rPr>
          <w:highlight w:val="cyan"/>
          <w:u w:val="single"/>
        </w:rPr>
        <w:t>order</w:t>
      </w:r>
      <w:r w:rsidRPr="009C6700">
        <w:rPr>
          <w:u w:val="single"/>
        </w:rPr>
        <w:t xml:space="preserve">, establishing the logic of “force above the law,” and </w:t>
      </w:r>
      <w:r w:rsidRPr="009C6700">
        <w:rPr>
          <w:highlight w:val="cyan"/>
          <w:u w:val="single"/>
        </w:rPr>
        <w:t>Washington monopolizing</w:t>
      </w:r>
      <w:r w:rsidRPr="009C6700">
        <w:rPr>
          <w:u w:val="single"/>
        </w:rPr>
        <w:t xml:space="preserve"> the means of </w:t>
      </w:r>
      <w:r w:rsidRPr="009C6700">
        <w:rPr>
          <w:highlight w:val="cyan"/>
          <w:u w:val="single"/>
        </w:rPr>
        <w:t>deterrence without being effectively monitored</w:t>
      </w:r>
      <w:r w:rsidRPr="009C6700">
        <w:rPr>
          <w:u w:val="single"/>
        </w:rPr>
        <w:t xml:space="preserve"> internationally.</w:t>
      </w:r>
    </w:p>
    <w:p w14:paraId="50A3C067" w14:textId="77777777" w:rsidR="00DD2429" w:rsidRPr="009C6700" w:rsidRDefault="00DD2429" w:rsidP="00DD2429">
      <w:pPr>
        <w:rPr>
          <w:rFonts w:ascii="Merriweather" w:hAnsi="Merriweather"/>
          <w:sz w:val="14"/>
        </w:rPr>
      </w:pPr>
      <w:r w:rsidRPr="009C6700">
        <w:rPr>
          <w:sz w:val="14"/>
        </w:rPr>
        <w:t>Second: U.S. Wars and Military Interventions</w:t>
      </w:r>
    </w:p>
    <w:p w14:paraId="3518FE2B" w14:textId="77777777" w:rsidR="00DD2429" w:rsidRPr="009C6700" w:rsidRDefault="00DD2429" w:rsidP="00DD2429">
      <w:pPr>
        <w:rPr>
          <w:rFonts w:ascii="Merriweather" w:hAnsi="Merriweather"/>
          <w:u w:val="single"/>
        </w:rPr>
      </w:pPr>
      <w:r w:rsidRPr="009C6700">
        <w:rPr>
          <w:u w:val="single"/>
        </w:rPr>
        <w:t xml:space="preserve">From the </w:t>
      </w:r>
      <w:r w:rsidRPr="009C6700">
        <w:rPr>
          <w:highlight w:val="cyan"/>
          <w:u w:val="single"/>
        </w:rPr>
        <w:t>Korean</w:t>
      </w:r>
      <w:r w:rsidRPr="009C6700">
        <w:rPr>
          <w:u w:val="single"/>
        </w:rPr>
        <w:t xml:space="preserve"> War (1950-1953), the </w:t>
      </w:r>
      <w:r w:rsidRPr="009C6700">
        <w:rPr>
          <w:highlight w:val="cyan"/>
          <w:u w:val="single"/>
        </w:rPr>
        <w:t>Vietnam</w:t>
      </w:r>
      <w:r w:rsidRPr="009C6700">
        <w:rPr>
          <w:u w:val="single"/>
        </w:rPr>
        <w:t xml:space="preserve"> War (1955-1975), the invasion of </w:t>
      </w:r>
      <w:r w:rsidRPr="009C6700">
        <w:rPr>
          <w:highlight w:val="cyan"/>
          <w:u w:val="single"/>
        </w:rPr>
        <w:t>Iraq</w:t>
      </w:r>
      <w:r w:rsidRPr="009C6700">
        <w:rPr>
          <w:u w:val="single"/>
        </w:rPr>
        <w:t xml:space="preserve"> (2003), the </w:t>
      </w:r>
      <w:r w:rsidRPr="009C6700">
        <w:rPr>
          <w:highlight w:val="cyan"/>
          <w:u w:val="single"/>
        </w:rPr>
        <w:t>war in Afghanistan</w:t>
      </w:r>
      <w:r w:rsidRPr="009C6700">
        <w:rPr>
          <w:u w:val="single"/>
        </w:rPr>
        <w:t xml:space="preserve"> (2001-2021), and the </w:t>
      </w:r>
      <w:r w:rsidRPr="009C6700">
        <w:rPr>
          <w:highlight w:val="cyan"/>
          <w:u w:val="single"/>
        </w:rPr>
        <w:t>military intervention in Iran</w:t>
      </w:r>
      <w:r w:rsidRPr="009C6700">
        <w:rPr>
          <w:u w:val="single"/>
        </w:rPr>
        <w:t xml:space="preserve"> in June 2025, </w:t>
      </w:r>
      <w:r w:rsidRPr="009C6700">
        <w:rPr>
          <w:highlight w:val="cyan"/>
          <w:u w:val="single"/>
        </w:rPr>
        <w:t>U.S.</w:t>
      </w:r>
      <w:r w:rsidRPr="009C6700">
        <w:rPr>
          <w:u w:val="single"/>
        </w:rPr>
        <w:t xml:space="preserve"> government </w:t>
      </w:r>
      <w:r w:rsidRPr="009C6700">
        <w:rPr>
          <w:highlight w:val="cyan"/>
          <w:u w:val="single"/>
        </w:rPr>
        <w:t>policy shows</w:t>
      </w:r>
      <w:r w:rsidRPr="009C6700">
        <w:rPr>
          <w:u w:val="single"/>
        </w:rPr>
        <w:t xml:space="preserve"> a clear </w:t>
      </w:r>
      <w:r w:rsidRPr="009C6700">
        <w:rPr>
          <w:highlight w:val="cyan"/>
          <w:u w:val="single"/>
        </w:rPr>
        <w:t>pattern of military interventions</w:t>
      </w:r>
      <w:r w:rsidRPr="009C6700">
        <w:rPr>
          <w:u w:val="single"/>
        </w:rPr>
        <w:t xml:space="preserve"> that </w:t>
      </w:r>
      <w:r w:rsidRPr="009C6700">
        <w:rPr>
          <w:highlight w:val="cyan"/>
          <w:u w:val="single"/>
        </w:rPr>
        <w:t>go beyond self-defence</w:t>
      </w:r>
      <w:r w:rsidRPr="009C6700">
        <w:rPr>
          <w:u w:val="single"/>
        </w:rPr>
        <w:t xml:space="preserve"> or humanitarian aid. These wars, in essence, reflect imperialist ambitions driven by geopolitical and economic interests, often with the expansion of war, disrupting peace and security. Global, chaos and violence end.</w:t>
      </w:r>
    </w:p>
    <w:p w14:paraId="1ADB8DCB" w14:textId="77777777" w:rsidR="00DD2429" w:rsidRPr="009C6700" w:rsidRDefault="00DD2429" w:rsidP="00DD2429">
      <w:pPr>
        <w:rPr>
          <w:rFonts w:ascii="Merriweather" w:hAnsi="Merriweather"/>
          <w:sz w:val="14"/>
        </w:rPr>
      </w:pPr>
      <w:r w:rsidRPr="009C6700">
        <w:rPr>
          <w:sz w:val="14"/>
        </w:rPr>
        <w:t>Third: Economic Sanctions as a Tool of Hegemony</w:t>
      </w:r>
    </w:p>
    <w:p w14:paraId="73DB53E0" w14:textId="77777777" w:rsidR="00DD2429" w:rsidRPr="009C6700" w:rsidRDefault="00DD2429" w:rsidP="00DD2429">
      <w:pPr>
        <w:rPr>
          <w:rFonts w:ascii="Merriweather" w:hAnsi="Merriweather"/>
          <w:sz w:val="14"/>
        </w:rPr>
      </w:pPr>
      <w:r w:rsidRPr="009C6700">
        <w:rPr>
          <w:sz w:val="14"/>
        </w:rPr>
        <w:t>Economic sanctions are no less dangerous than military wars; they represent a silent cold war against the people, not the regimes. Sanctions imposed on countries such as Iran, Cuba, Syria, and Venezuela have weakened domestic economies, increased poverty rates, and deprived millions of people of access to medicine and food. international law and political blackmail by a great power.</w:t>
      </w:r>
    </w:p>
    <w:p w14:paraId="402D9BE1" w14:textId="77777777" w:rsidR="00DD2429" w:rsidRPr="009C6700" w:rsidRDefault="00DD2429" w:rsidP="00DD2429">
      <w:pPr>
        <w:rPr>
          <w:rFonts w:ascii="Merriweather" w:hAnsi="Merriweather"/>
          <w:sz w:val="14"/>
        </w:rPr>
      </w:pPr>
      <w:r w:rsidRPr="009C6700">
        <w:rPr>
          <w:sz w:val="14"/>
        </w:rPr>
        <w:t>Fourth: Support for the Israeli occupation</w:t>
      </w:r>
    </w:p>
    <w:p w14:paraId="30C1E8F8" w14:textId="77777777" w:rsidR="00DD2429" w:rsidRPr="009C6700" w:rsidRDefault="00DD2429" w:rsidP="00DD2429">
      <w:pPr>
        <w:rPr>
          <w:rFonts w:ascii="Merriweather" w:hAnsi="Merriweather"/>
          <w:sz w:val="14"/>
        </w:rPr>
      </w:pPr>
      <w:r w:rsidRPr="009C6700">
        <w:rPr>
          <w:u w:val="single"/>
        </w:rPr>
        <w:t xml:space="preserve">The unconditional </w:t>
      </w:r>
      <w:r w:rsidRPr="009C6700">
        <w:rPr>
          <w:highlight w:val="cyan"/>
          <w:u w:val="single"/>
        </w:rPr>
        <w:t>support</w:t>
      </w:r>
      <w:r w:rsidRPr="009C6700">
        <w:rPr>
          <w:u w:val="single"/>
        </w:rPr>
        <w:t xml:space="preserve"> of the U.S. government </w:t>
      </w:r>
      <w:r w:rsidRPr="009C6700">
        <w:rPr>
          <w:highlight w:val="cyan"/>
          <w:u w:val="single"/>
        </w:rPr>
        <w:t>for Israel</w:t>
      </w:r>
      <w:r w:rsidRPr="009C6700">
        <w:rPr>
          <w:u w:val="single"/>
        </w:rPr>
        <w:t xml:space="preserve"> is one of the most </w:t>
      </w:r>
      <w:r w:rsidRPr="009C6700">
        <w:rPr>
          <w:highlight w:val="cyan"/>
          <w:u w:val="single"/>
        </w:rPr>
        <w:t>prominent</w:t>
      </w:r>
      <w:r w:rsidRPr="009C6700">
        <w:rPr>
          <w:u w:val="single"/>
        </w:rPr>
        <w:t xml:space="preserve"> </w:t>
      </w:r>
      <w:r w:rsidRPr="009C6700">
        <w:rPr>
          <w:highlight w:val="cyan"/>
          <w:u w:val="single"/>
        </w:rPr>
        <w:t>factors of instability in the Middle East</w:t>
      </w:r>
      <w:r w:rsidRPr="009C6700">
        <w:rPr>
          <w:u w:val="single"/>
        </w:rPr>
        <w:t xml:space="preserve">. </w:t>
      </w:r>
      <w:r w:rsidRPr="009C6700">
        <w:rPr>
          <w:sz w:val="14"/>
        </w:rPr>
        <w:t>The United States, through political, military, and economic support, covers up the practices of occupation, displacement, and aggression against the Palestinian people, and obstructs all UN initiatives aimed at a just and comprehensive solution to the Palestinian question. This attitude has helped fuel anger among Arab and Muslim peoples. has led many movements to the option of armed resistance.</w:t>
      </w:r>
    </w:p>
    <w:p w14:paraId="1A1350F5" w14:textId="77777777" w:rsidR="00DD2429" w:rsidRPr="009C6700" w:rsidRDefault="00DD2429" w:rsidP="00DD2429"/>
    <w:p w14:paraId="6204A965" w14:textId="77777777" w:rsidR="00DD2429" w:rsidRPr="009C6700" w:rsidRDefault="00DD2429" w:rsidP="00DD2429">
      <w:pPr>
        <w:rPr>
          <w:sz w:val="16"/>
        </w:rPr>
      </w:pPr>
    </w:p>
    <w:p w14:paraId="67E37DC7" w14:textId="77777777" w:rsidR="00DD2429" w:rsidRPr="009C6700" w:rsidRDefault="00DD2429" w:rsidP="00DD2429">
      <w:pPr>
        <w:rPr>
          <w:sz w:val="16"/>
        </w:rPr>
      </w:pPr>
    </w:p>
    <w:p w14:paraId="1D5D1F53" w14:textId="77777777" w:rsidR="00DD2429" w:rsidRPr="009C6700" w:rsidRDefault="00DD2429" w:rsidP="00DD2429">
      <w:pPr>
        <w:rPr>
          <w:sz w:val="16"/>
        </w:rPr>
      </w:pPr>
    </w:p>
    <w:p w14:paraId="204A7FB4" w14:textId="066A12E8" w:rsidR="00DD2429" w:rsidRPr="009C6700" w:rsidRDefault="00045514" w:rsidP="00045514">
      <w:pPr>
        <w:pStyle w:val="Heading3"/>
      </w:pPr>
      <w:r>
        <w:t xml:space="preserve">AT: </w:t>
      </w:r>
      <w:r w:rsidR="00DD2429" w:rsidRPr="009C6700">
        <w:t xml:space="preserve">Retrenchment </w:t>
      </w:r>
    </w:p>
    <w:p w14:paraId="6511D0D7" w14:textId="77777777" w:rsidR="00DD2429" w:rsidRPr="009C6700" w:rsidRDefault="00DD2429" w:rsidP="00DD2429">
      <w:pPr>
        <w:pStyle w:val="Heading4"/>
      </w:pPr>
      <w:r w:rsidRPr="009C6700">
        <w:t xml:space="preserve">Heg causes endless intervention- only retrenchment solves </w:t>
      </w:r>
    </w:p>
    <w:p w14:paraId="7785A7A3" w14:textId="77777777" w:rsidR="00DD2429" w:rsidRPr="009C6700" w:rsidRDefault="00DD2429" w:rsidP="00DD2429">
      <w:r w:rsidRPr="009C6700">
        <w:rPr>
          <w:b/>
          <w:bCs/>
          <w:sz w:val="26"/>
          <w:szCs w:val="26"/>
          <w:shd w:val="clear" w:color="auto" w:fill="FFFFFF"/>
        </w:rPr>
        <w:t>Blagden</w:t>
      </w:r>
      <w:r w:rsidRPr="009C6700">
        <w:rPr>
          <w:shd w:val="clear" w:color="auto" w:fill="FFFFFF"/>
        </w:rPr>
        <w:t xml:space="preserve">, D., &amp; </w:t>
      </w:r>
      <w:r w:rsidRPr="009C6700">
        <w:rPr>
          <w:b/>
          <w:bCs/>
          <w:sz w:val="26"/>
          <w:szCs w:val="26"/>
          <w:shd w:val="clear" w:color="auto" w:fill="FFFFFF"/>
        </w:rPr>
        <w:t>Porter</w:t>
      </w:r>
      <w:r w:rsidRPr="009C6700">
        <w:rPr>
          <w:shd w:val="clear" w:color="auto" w:fill="FFFFFF"/>
        </w:rPr>
        <w:t>, P. (20</w:t>
      </w:r>
      <w:r w:rsidRPr="009C6700">
        <w:rPr>
          <w:b/>
          <w:bCs/>
          <w:sz w:val="26"/>
          <w:szCs w:val="26"/>
          <w:shd w:val="clear" w:color="auto" w:fill="FFFFFF"/>
        </w:rPr>
        <w:t>21</w:t>
      </w:r>
      <w:r w:rsidRPr="009C6700">
        <w:rPr>
          <w:shd w:val="clear" w:color="auto" w:fill="FFFFFF"/>
        </w:rPr>
        <w:t>). Desert Shield of the Republic? A Realist Case for Abandoning the Middle East. </w:t>
      </w:r>
      <w:r w:rsidRPr="009C6700">
        <w:rPr>
          <w:i/>
          <w:iCs/>
          <w:shd w:val="clear" w:color="auto" w:fill="FFFFFF"/>
        </w:rPr>
        <w:t>Security Studies</w:t>
      </w:r>
      <w:r w:rsidRPr="009C6700">
        <w:rPr>
          <w:shd w:val="clear" w:color="auto" w:fill="FFFFFF"/>
        </w:rPr>
        <w:t>, </w:t>
      </w:r>
      <w:r w:rsidRPr="009C6700">
        <w:rPr>
          <w:i/>
          <w:iCs/>
          <w:shd w:val="clear" w:color="auto" w:fill="FFFFFF"/>
        </w:rPr>
        <w:t>30</w:t>
      </w:r>
      <w:r w:rsidRPr="009C6700">
        <w:rPr>
          <w:shd w:val="clear" w:color="auto" w:fill="FFFFFF"/>
        </w:rPr>
        <w:t>(1), 5–48. https://doi.org/10.1080/09636412.2021.1885727 /Haf9000/</w:t>
      </w:r>
    </w:p>
    <w:p w14:paraId="5D7D08C1" w14:textId="77777777" w:rsidR="00DD2429" w:rsidRPr="009C6700" w:rsidRDefault="00DD2429" w:rsidP="00DD2429">
      <w:r w:rsidRPr="009C6700">
        <w:t>&lt;In Text Citations Excluded&gt;</w:t>
      </w:r>
    </w:p>
    <w:p w14:paraId="20C5CD93" w14:textId="77777777" w:rsidR="00DD2429" w:rsidRPr="009C6700" w:rsidRDefault="00DD2429" w:rsidP="00DD2429">
      <w:pPr>
        <w:rPr>
          <w:u w:val="single"/>
        </w:rPr>
      </w:pPr>
      <w:r w:rsidRPr="009C6700">
        <w:t xml:space="preserve">Few American observers—including primacy realists—are content with the status quo. </w:t>
      </w:r>
      <w:r w:rsidRPr="009C6700">
        <w:rPr>
          <w:highlight w:val="cyan"/>
          <w:u w:val="single"/>
        </w:rPr>
        <w:t>Presidents</w:t>
      </w:r>
      <w:r w:rsidRPr="009C6700">
        <w:rPr>
          <w:u w:val="single"/>
        </w:rPr>
        <w:t xml:space="preserve"> are typically torn between frustration at the complex-ity of the region and </w:t>
      </w:r>
      <w:r w:rsidRPr="009C6700">
        <w:rPr>
          <w:highlight w:val="cyan"/>
          <w:u w:val="single"/>
        </w:rPr>
        <w:t>fear of letting go.</w:t>
      </w:r>
      <w:r w:rsidRPr="009C6700">
        <w:t xml:space="preserve"> Ever since the Carter Doctrine of1980, denying control of the region to the Soviet Union after British with-drawal, most presidents attempted to impose order while limiting America’s liability. </w:t>
      </w:r>
      <w:r w:rsidRPr="009C6700">
        <w:rPr>
          <w:highlight w:val="cyan"/>
          <w:u w:val="single"/>
        </w:rPr>
        <w:t>Ronald Reagan</w:t>
      </w:r>
      <w:r w:rsidRPr="009C6700">
        <w:rPr>
          <w:u w:val="single"/>
        </w:rPr>
        <w:t xml:space="preserve">, who believed no region “presents America with more difficult, more frustrating or more convoluted prob-lems,”14 nevertheless </w:t>
      </w:r>
      <w:r w:rsidRPr="009C6700">
        <w:rPr>
          <w:highlight w:val="cyan"/>
          <w:u w:val="single"/>
        </w:rPr>
        <w:t>continued</w:t>
      </w:r>
      <w:r w:rsidRPr="009C6700">
        <w:rPr>
          <w:u w:val="single"/>
        </w:rPr>
        <w:t xml:space="preserve"> </w:t>
      </w:r>
      <w:r w:rsidRPr="009C6700">
        <w:rPr>
          <w:highlight w:val="cyan"/>
          <w:u w:val="single"/>
        </w:rPr>
        <w:t>as</w:t>
      </w:r>
      <w:r w:rsidRPr="009C6700">
        <w:rPr>
          <w:u w:val="single"/>
        </w:rPr>
        <w:t xml:space="preserve"> the </w:t>
      </w:r>
      <w:r w:rsidRPr="009C6700">
        <w:rPr>
          <w:highlight w:val="cyan"/>
          <w:u w:val="single"/>
        </w:rPr>
        <w:t>guarantor of Israel</w:t>
      </w:r>
      <w:r w:rsidRPr="009C6700">
        <w:rPr>
          <w:u w:val="single"/>
        </w:rPr>
        <w:t xml:space="preserve"> </w:t>
      </w:r>
      <w:r w:rsidRPr="009C6700">
        <w:rPr>
          <w:highlight w:val="cyan"/>
          <w:u w:val="single"/>
        </w:rPr>
        <w:t>and</w:t>
      </w:r>
      <w:r w:rsidRPr="009C6700">
        <w:rPr>
          <w:u w:val="single"/>
        </w:rPr>
        <w:t xml:space="preserve"> the </w:t>
      </w:r>
      <w:r w:rsidRPr="009C6700">
        <w:rPr>
          <w:highlight w:val="cyan"/>
          <w:u w:val="single"/>
        </w:rPr>
        <w:t>Gulf</w:t>
      </w:r>
      <w:r w:rsidRPr="009C6700">
        <w:rPr>
          <w:u w:val="single"/>
        </w:rPr>
        <w:t xml:space="preserve"> Cooperation Council (GCC) </w:t>
      </w:r>
      <w:r w:rsidRPr="009C6700">
        <w:rPr>
          <w:highlight w:val="cyan"/>
          <w:u w:val="single"/>
        </w:rPr>
        <w:t>states</w:t>
      </w:r>
      <w:r w:rsidRPr="009C6700">
        <w:rPr>
          <w:u w:val="single"/>
        </w:rPr>
        <w:t xml:space="preserve">, </w:t>
      </w:r>
      <w:r w:rsidRPr="009C6700">
        <w:rPr>
          <w:highlight w:val="cyan"/>
          <w:u w:val="single"/>
        </w:rPr>
        <w:t>oversaw</w:t>
      </w:r>
      <w:r w:rsidRPr="009C6700">
        <w:rPr>
          <w:u w:val="single"/>
        </w:rPr>
        <w:t xml:space="preserve"> the creation of a Middle East-focused </w:t>
      </w:r>
      <w:r w:rsidRPr="009C6700">
        <w:rPr>
          <w:highlight w:val="cyan"/>
          <w:u w:val="single"/>
        </w:rPr>
        <w:t>US Central Command,</w:t>
      </w:r>
      <w:r w:rsidRPr="009C6700">
        <w:rPr>
          <w:u w:val="single"/>
        </w:rPr>
        <w:t xml:space="preserve"> and </w:t>
      </w:r>
      <w:r w:rsidRPr="009C6700">
        <w:rPr>
          <w:highlight w:val="cyan"/>
          <w:u w:val="single"/>
        </w:rPr>
        <w:t>intervened in the Iran–Iraq War.</w:t>
      </w:r>
      <w:r w:rsidRPr="009C6700">
        <w:t xml:space="preserve"> </w:t>
      </w:r>
      <w:r w:rsidRPr="009C6700">
        <w:rPr>
          <w:sz w:val="16"/>
          <w:szCs w:val="16"/>
        </w:rPr>
        <w:t xml:space="preserve">Even the Beirut barracks bombing of 1983 led merely to a tactical shift offshore, not the abandonment of the theater. His successor, George H. W. Bush, 9forcibly expelled Saddam Hussein’s forces from Kuwait, increased America’s ground presence to preserve the West’s oil windpipe and the Gulf balance, and tried to resolve the </w:t>
      </w:r>
      <w:proofErr w:type="gramStart"/>
      <w:r w:rsidRPr="009C6700">
        <w:rPr>
          <w:sz w:val="16"/>
          <w:szCs w:val="16"/>
        </w:rPr>
        <w:t>Israeli–Palestinian</w:t>
      </w:r>
      <w:proofErr w:type="gramEnd"/>
      <w:r w:rsidRPr="009C6700">
        <w:rPr>
          <w:sz w:val="16"/>
          <w:szCs w:val="16"/>
        </w:rPr>
        <w:t xml:space="preserve"> conflict, to shape what he called a “new world order.” Bill Clinton felt the limits of US authority after meeting Israeli prime minister Benjamin Netanyahu. Yet he maintained a United Nations (UN) blockade and “no-fly” zone over Iraq and a policy of “dual containment.”</w:t>
      </w:r>
      <w:r w:rsidRPr="009C6700">
        <w:t xml:space="preserve"> </w:t>
      </w:r>
      <w:r w:rsidRPr="009C6700">
        <w:rPr>
          <w:highlight w:val="cyan"/>
          <w:u w:val="single"/>
        </w:rPr>
        <w:t>George W. Bush</w:t>
      </w:r>
      <w:r w:rsidRPr="009C6700">
        <w:rPr>
          <w:u w:val="single"/>
        </w:rPr>
        <w:t xml:space="preserve"> ran for office promis-ing humility abroad, yet the “Global </w:t>
      </w:r>
      <w:r w:rsidRPr="009C6700">
        <w:rPr>
          <w:highlight w:val="cyan"/>
          <w:u w:val="single"/>
        </w:rPr>
        <w:t>War on Terror</w:t>
      </w:r>
      <w:r w:rsidRPr="009C6700">
        <w:rPr>
          <w:u w:val="single"/>
        </w:rPr>
        <w:t>” (GWoT), centered on the Arab–Islamic world, was the consuming priority of his presidency.</w:t>
      </w:r>
      <w:r w:rsidRPr="009C6700">
        <w:t xml:space="preserve"> </w:t>
      </w:r>
      <w:r w:rsidRPr="009C6700">
        <w:rPr>
          <w:highlight w:val="cyan"/>
          <w:u w:val="single"/>
        </w:rPr>
        <w:t>Even reluctant presidents, such as Obama and Trump,</w:t>
      </w:r>
      <w:r w:rsidRPr="009C6700">
        <w:rPr>
          <w:u w:val="single"/>
        </w:rPr>
        <w:t xml:space="preserve"> feel a “pull” to remain engaged. Both voiced frustration: after the Libya “shitshow,” Obama complained of the “Washington playbook”15 as he attempted a grand-stra-tegic “pivot” toward Asia, while Trump vowed to leave the “</w:t>
      </w:r>
      <w:proofErr w:type="gramStart"/>
      <w:r w:rsidRPr="009C6700">
        <w:rPr>
          <w:u w:val="single"/>
        </w:rPr>
        <w:t>blood stained</w:t>
      </w:r>
      <w:proofErr w:type="gramEnd"/>
      <w:r w:rsidRPr="009C6700">
        <w:rPr>
          <w:u w:val="single"/>
        </w:rPr>
        <w:t xml:space="preserve"> sand” of the Middle East. 16 Yet </w:t>
      </w:r>
      <w:r w:rsidRPr="009C6700">
        <w:rPr>
          <w:highlight w:val="cyan"/>
          <w:u w:val="single"/>
        </w:rPr>
        <w:t>both continued the effort to maintain US hegemony</w:t>
      </w:r>
      <w:r w:rsidRPr="009C6700">
        <w:rPr>
          <w:u w:val="single"/>
        </w:rPr>
        <w:t>.</w:t>
      </w:r>
      <w:r w:rsidRPr="009C6700">
        <w:t xml:space="preserve"> </w:t>
      </w:r>
      <w:r w:rsidRPr="009C6700">
        <w:rPr>
          <w:u w:val="single"/>
        </w:rPr>
        <w:t xml:space="preserve">Obama conducted an expanded </w:t>
      </w:r>
      <w:r w:rsidRPr="009C6700">
        <w:rPr>
          <w:highlight w:val="cyan"/>
          <w:u w:val="single"/>
        </w:rPr>
        <w:t xml:space="preserve">targeted assassination </w:t>
      </w:r>
      <w:r w:rsidRPr="009C6700">
        <w:rPr>
          <w:u w:val="single"/>
        </w:rPr>
        <w:t xml:space="preserve">program, helped </w:t>
      </w:r>
      <w:r w:rsidRPr="009C6700">
        <w:rPr>
          <w:highlight w:val="cyan"/>
          <w:u w:val="single"/>
        </w:rPr>
        <w:t>overthrow Muammar Gaddafi’s regime</w:t>
      </w:r>
      <w:r w:rsidRPr="009C6700">
        <w:rPr>
          <w:u w:val="single"/>
        </w:rPr>
        <w:t xml:space="preserve"> in Libya, </w:t>
      </w:r>
      <w:r w:rsidRPr="009C6700">
        <w:rPr>
          <w:highlight w:val="cyan"/>
          <w:u w:val="single"/>
        </w:rPr>
        <w:t>degraded</w:t>
      </w:r>
      <w:r w:rsidRPr="009C6700">
        <w:rPr>
          <w:u w:val="single"/>
        </w:rPr>
        <w:t xml:space="preserve"> the Islamic State (</w:t>
      </w:r>
      <w:r w:rsidRPr="009C6700">
        <w:rPr>
          <w:highlight w:val="cyan"/>
          <w:u w:val="single"/>
        </w:rPr>
        <w:t>ISIL</w:t>
      </w:r>
      <w:r w:rsidRPr="009C6700">
        <w:rPr>
          <w:u w:val="single"/>
        </w:rPr>
        <w:t xml:space="preserve">) </w:t>
      </w:r>
      <w:r w:rsidRPr="009C6700">
        <w:rPr>
          <w:highlight w:val="cyan"/>
          <w:u w:val="single"/>
        </w:rPr>
        <w:t>with airstrikes</w:t>
      </w:r>
      <w:r w:rsidRPr="009C6700">
        <w:rPr>
          <w:u w:val="single"/>
        </w:rPr>
        <w:t xml:space="preserve"> and support for proxies, used sanctions to </w:t>
      </w:r>
      <w:r w:rsidRPr="009C6700">
        <w:rPr>
          <w:highlight w:val="cyan"/>
          <w:u w:val="single"/>
        </w:rPr>
        <w:t>coerce</w:t>
      </w:r>
      <w:r w:rsidRPr="009C6700">
        <w:rPr>
          <w:u w:val="single"/>
        </w:rPr>
        <w:t xml:space="preserve"> the Islamic Republic of </w:t>
      </w:r>
      <w:r w:rsidRPr="009C6700">
        <w:rPr>
          <w:highlight w:val="cyan"/>
          <w:u w:val="single"/>
        </w:rPr>
        <w:t>Iran into rolling back its nuc</w:t>
      </w:r>
      <w:r w:rsidRPr="009C6700">
        <w:rPr>
          <w:u w:val="single"/>
        </w:rPr>
        <w:t xml:space="preserve">lear </w:t>
      </w:r>
      <w:r w:rsidRPr="009C6700">
        <w:rPr>
          <w:highlight w:val="cyan"/>
          <w:u w:val="single"/>
        </w:rPr>
        <w:t>program</w:t>
      </w:r>
      <w:r w:rsidRPr="009C6700">
        <w:rPr>
          <w:u w:val="single"/>
        </w:rPr>
        <w:t xml:space="preserve">, and invested a billion dollars a year in </w:t>
      </w:r>
      <w:r w:rsidRPr="009C6700">
        <w:rPr>
          <w:highlight w:val="cyan"/>
          <w:u w:val="single"/>
        </w:rPr>
        <w:t>sponsor</w:t>
      </w:r>
      <w:r w:rsidRPr="009C6700">
        <w:rPr>
          <w:u w:val="single"/>
        </w:rPr>
        <w:t xml:space="preserve">ing the </w:t>
      </w:r>
      <w:r w:rsidRPr="009C6700">
        <w:rPr>
          <w:highlight w:val="cyan"/>
          <w:u w:val="single"/>
        </w:rPr>
        <w:t>Syrian revolt.</w:t>
      </w:r>
      <w:r w:rsidRPr="009C6700">
        <w:t xml:space="preserve"> </w:t>
      </w:r>
      <w:r w:rsidRPr="009C6700">
        <w:rPr>
          <w:sz w:val="16"/>
          <w:szCs w:val="16"/>
        </w:rPr>
        <w:t>His drawdown from Iraq marked a return to overall troop levels in the region below the largest spike during the occupation of Iraq but well above the pre-GWoT norm.17 In his presidency’s final years, the United States main-tained bases in every MENA country except Yemen and Iran.</w:t>
      </w:r>
      <w:r w:rsidRPr="009C6700">
        <w:t xml:space="preserve"> </w:t>
      </w:r>
      <w:r w:rsidRPr="009C6700">
        <w:rPr>
          <w:u w:val="single"/>
        </w:rPr>
        <w:t xml:space="preserve">In a year </w:t>
      </w:r>
      <w:r w:rsidRPr="009C6700">
        <w:rPr>
          <w:highlight w:val="cyan"/>
          <w:u w:val="single"/>
        </w:rPr>
        <w:t>when</w:t>
      </w:r>
      <w:r w:rsidRPr="009C6700">
        <w:rPr>
          <w:u w:val="single"/>
        </w:rPr>
        <w:t xml:space="preserve"> </w:t>
      </w:r>
      <w:r w:rsidRPr="009C6700">
        <w:rPr>
          <w:highlight w:val="cyan"/>
          <w:u w:val="single"/>
        </w:rPr>
        <w:t>critics accused Obama of “retreat,</w:t>
      </w:r>
      <w:r w:rsidRPr="009C6700">
        <w:rPr>
          <w:u w:val="single"/>
        </w:rPr>
        <w:t xml:space="preserve">”18 in the Middle East the </w:t>
      </w:r>
      <w:r w:rsidRPr="009C6700">
        <w:rPr>
          <w:highlight w:val="cyan"/>
          <w:u w:val="single"/>
        </w:rPr>
        <w:t>U</w:t>
      </w:r>
      <w:r w:rsidRPr="009C6700">
        <w:rPr>
          <w:u w:val="single"/>
        </w:rPr>
        <w:t xml:space="preserve">nited </w:t>
      </w:r>
      <w:r w:rsidRPr="009C6700">
        <w:rPr>
          <w:highlight w:val="cyan"/>
          <w:u w:val="single"/>
        </w:rPr>
        <w:t>S</w:t>
      </w:r>
      <w:r w:rsidRPr="009C6700">
        <w:rPr>
          <w:u w:val="single"/>
        </w:rPr>
        <w:t xml:space="preserve">tates </w:t>
      </w:r>
      <w:r w:rsidRPr="009C6700">
        <w:rPr>
          <w:highlight w:val="cyan"/>
          <w:u w:val="single"/>
        </w:rPr>
        <w:t>implemented</w:t>
      </w:r>
      <w:r w:rsidRPr="009C6700">
        <w:rPr>
          <w:u w:val="single"/>
        </w:rPr>
        <w:t xml:space="preserve"> a </w:t>
      </w:r>
      <w:r w:rsidRPr="009C6700">
        <w:rPr>
          <w:highlight w:val="cyan"/>
          <w:u w:val="single"/>
        </w:rPr>
        <w:t>nuclear agreement with Iran</w:t>
      </w:r>
      <w:r w:rsidRPr="009C6700">
        <w:rPr>
          <w:u w:val="single"/>
        </w:rPr>
        <w:t xml:space="preserve">, gave approximately </w:t>
      </w:r>
      <w:r w:rsidRPr="009C6700">
        <w:rPr>
          <w:highlight w:val="cyan"/>
          <w:u w:val="single"/>
        </w:rPr>
        <w:t>$12 billion in aid,</w:t>
      </w:r>
      <w:r w:rsidRPr="009C6700">
        <w:rPr>
          <w:u w:val="single"/>
        </w:rPr>
        <w:t xml:space="preserve"> participated in the </w:t>
      </w:r>
      <w:r w:rsidRPr="009C6700">
        <w:rPr>
          <w:highlight w:val="cyan"/>
          <w:u w:val="single"/>
        </w:rPr>
        <w:t>Syrian Geneva peace talks,</w:t>
      </w:r>
      <w:r w:rsidRPr="009C6700">
        <w:rPr>
          <w:u w:val="single"/>
        </w:rPr>
        <w:t xml:space="preserve"> laid out an </w:t>
      </w:r>
      <w:r w:rsidRPr="009C6700">
        <w:rPr>
          <w:highlight w:val="cyan"/>
          <w:u w:val="single"/>
        </w:rPr>
        <w:t>Israel–Palestine peace plan</w:t>
      </w:r>
      <w:r w:rsidRPr="009C6700">
        <w:rPr>
          <w:u w:val="single"/>
        </w:rPr>
        <w:t xml:space="preserve">, </w:t>
      </w:r>
      <w:r w:rsidRPr="009C6700">
        <w:rPr>
          <w:highlight w:val="cyan"/>
          <w:u w:val="single"/>
        </w:rPr>
        <w:t>and</w:t>
      </w:r>
      <w:r w:rsidRPr="009C6700">
        <w:rPr>
          <w:u w:val="single"/>
        </w:rPr>
        <w:t xml:space="preserve"> </w:t>
      </w:r>
      <w:r w:rsidRPr="009C6700">
        <w:rPr>
          <w:highlight w:val="cyan"/>
          <w:u w:val="single"/>
        </w:rPr>
        <w:t>dropped 26,171 bombs</w:t>
      </w:r>
      <w:r w:rsidRPr="009C6700">
        <w:rPr>
          <w:u w:val="single"/>
        </w:rPr>
        <w:t xml:space="preserve"> on six Middle Eastern countries</w:t>
      </w:r>
      <w:r w:rsidRPr="009C6700">
        <w:t xml:space="preserve">. 19 </w:t>
      </w:r>
      <w:r w:rsidRPr="009C6700">
        <w:rPr>
          <w:highlight w:val="cyan"/>
        </w:rPr>
        <w:t>Trump</w:t>
      </w:r>
      <w:r w:rsidRPr="009C6700">
        <w:t xml:space="preserve"> enlarged America’s footprint further and more secretively. </w:t>
      </w:r>
      <w:r w:rsidRPr="009C6700">
        <w:rPr>
          <w:sz w:val="16"/>
          <w:szCs w:val="16"/>
        </w:rPr>
        <w:t xml:space="preserve">He increased civilian and military personnel there,20 as well as Pentagon contractors,21 escalated a confrontation with Iran, reinforced ties with Saudi Arabia, the Gulf monarchies, and Israel, and bombed Syria to punish its chemical weapons use. Arms sales to the region rose by 108%over the period of 2013–2017. 22 </w:t>
      </w:r>
      <w:r w:rsidRPr="009C6700">
        <w:rPr>
          <w:u w:val="single"/>
        </w:rPr>
        <w:t>Such troop withdrawals that occur—in Afghanistan and Syria—mostly involve redeployment to larger bases else-where in the region. The overall trend is sustained presence.</w:t>
      </w:r>
    </w:p>
    <w:p w14:paraId="0E11127B" w14:textId="77777777" w:rsidR="00DD2429" w:rsidRPr="009C6700" w:rsidRDefault="00DD2429" w:rsidP="00DD2429"/>
    <w:p w14:paraId="3FFEBA79" w14:textId="77777777" w:rsidR="00DD2429" w:rsidRPr="009C6700" w:rsidRDefault="00DD2429" w:rsidP="00DD2429"/>
    <w:p w14:paraId="5726F815" w14:textId="5C603BB8" w:rsidR="00DD2429" w:rsidRPr="009C6700" w:rsidRDefault="00DD2429" w:rsidP="00DD2429">
      <w:pPr>
        <w:pStyle w:val="Heading3"/>
      </w:pPr>
      <w:r w:rsidRPr="009C6700">
        <w:t>AT</w:t>
      </w:r>
      <w:r w:rsidR="00220FDC">
        <w:t>:</w:t>
      </w:r>
      <w:r w:rsidRPr="009C6700">
        <w:t xml:space="preserve"> Backsliding</w:t>
      </w:r>
    </w:p>
    <w:p w14:paraId="0D081599" w14:textId="77777777" w:rsidR="00DD2429" w:rsidRPr="009C6700" w:rsidRDefault="00DD2429" w:rsidP="00DD2429">
      <w:pPr>
        <w:pStyle w:val="Heading4"/>
      </w:pPr>
      <w:r w:rsidRPr="009C6700">
        <w:t xml:space="preserve">No Democratic Backsliding- </w:t>
      </w:r>
      <w:r>
        <w:t xml:space="preserve">its self correcting- studies and empirics.  </w:t>
      </w:r>
    </w:p>
    <w:p w14:paraId="65F7922A" w14:textId="08645E9F" w:rsidR="003D4D52" w:rsidRPr="00220FDC" w:rsidRDefault="00DD2429" w:rsidP="003D4D52">
      <w:pPr>
        <w:rPr>
          <w:u w:val="single"/>
        </w:rPr>
      </w:pPr>
      <w:r w:rsidRPr="009C6700">
        <w:rPr>
          <w:b/>
          <w:bCs/>
          <w:sz w:val="26"/>
          <w:szCs w:val="26"/>
        </w:rPr>
        <w:t>Chase-Dunn,</w:t>
      </w:r>
      <w:r w:rsidRPr="009C6700">
        <w:rPr>
          <w:sz w:val="16"/>
          <w:szCs w:val="16"/>
        </w:rPr>
        <w:t xml:space="preserve"> C., </w:t>
      </w:r>
      <w:r w:rsidRPr="009C6700">
        <w:rPr>
          <w:b/>
          <w:bCs/>
          <w:sz w:val="26"/>
          <w:szCs w:val="26"/>
        </w:rPr>
        <w:t>&amp; Zhai</w:t>
      </w:r>
      <w:r w:rsidRPr="009C6700">
        <w:rPr>
          <w:sz w:val="16"/>
          <w:szCs w:val="16"/>
        </w:rPr>
        <w:t>, E. (20</w:t>
      </w:r>
      <w:r w:rsidRPr="009C6700">
        <w:rPr>
          <w:b/>
          <w:bCs/>
          <w:sz w:val="26"/>
          <w:szCs w:val="26"/>
        </w:rPr>
        <w:t>25</w:t>
      </w:r>
      <w:r w:rsidRPr="009C6700">
        <w:rPr>
          <w:sz w:val="16"/>
          <w:szCs w:val="16"/>
        </w:rPr>
        <w:t xml:space="preserve">). </w:t>
      </w:r>
      <w:r w:rsidRPr="009C6700">
        <w:rPr>
          <w:color w:val="333333"/>
          <w:sz w:val="16"/>
          <w:szCs w:val="16"/>
        </w:rPr>
        <w:t>Christopher Chase-Dunn</w:t>
      </w:r>
      <w:r>
        <w:rPr>
          <w:color w:val="333333"/>
          <w:sz w:val="16"/>
          <w:szCs w:val="16"/>
        </w:rPr>
        <w:t xml:space="preserve"> is from the </w:t>
      </w:r>
      <w:r w:rsidRPr="009C6700">
        <w:rPr>
          <w:color w:val="333333"/>
          <w:sz w:val="16"/>
          <w:szCs w:val="16"/>
        </w:rPr>
        <w:t>Institute for Research on World-Systems, University of California, Riverside</w:t>
      </w:r>
      <w:r>
        <w:rPr>
          <w:color w:val="333333"/>
          <w:sz w:val="16"/>
          <w:szCs w:val="16"/>
        </w:rPr>
        <w:t xml:space="preserve">. </w:t>
      </w:r>
      <w:r w:rsidRPr="009C6700">
        <w:rPr>
          <w:rFonts w:eastAsia="Times New Roman"/>
          <w:color w:val="333333"/>
          <w:sz w:val="12"/>
          <w:szCs w:val="16"/>
        </w:rPr>
        <w:t xml:space="preserve"> </w:t>
      </w:r>
      <w:r w:rsidRPr="009C6700">
        <w:rPr>
          <w:color w:val="333333"/>
          <w:sz w:val="16"/>
          <w:szCs w:val="16"/>
        </w:rPr>
        <w:t>Emlyn Zhai</w:t>
      </w:r>
      <w:r>
        <w:rPr>
          <w:color w:val="333333"/>
          <w:sz w:val="16"/>
          <w:szCs w:val="16"/>
        </w:rPr>
        <w:t xml:space="preserve"> is from the </w:t>
      </w:r>
      <w:r w:rsidRPr="009C6700">
        <w:rPr>
          <w:color w:val="333333"/>
          <w:sz w:val="16"/>
          <w:szCs w:val="16"/>
        </w:rPr>
        <w:t>Institute for Research on World-Systems, University of California, Riverside</w:t>
      </w:r>
      <w:r>
        <w:rPr>
          <w:color w:val="333333"/>
          <w:sz w:val="12"/>
          <w:szCs w:val="16"/>
        </w:rPr>
        <w:t>.</w:t>
      </w:r>
      <w:r w:rsidRPr="009C6700">
        <w:rPr>
          <w:color w:val="333333"/>
          <w:sz w:val="12"/>
          <w:szCs w:val="16"/>
        </w:rPr>
        <w:t xml:space="preserve"> </w:t>
      </w:r>
      <w:r w:rsidRPr="009C6700">
        <w:rPr>
          <w:sz w:val="16"/>
          <w:szCs w:val="16"/>
        </w:rPr>
        <w:t xml:space="preserve">US Hegemony in Evolutionary Perspective. </w:t>
      </w:r>
      <w:r w:rsidRPr="009C6700">
        <w:rPr>
          <w:i/>
          <w:iCs/>
          <w:sz w:val="16"/>
          <w:szCs w:val="16"/>
        </w:rPr>
        <w:t>Critical Sociology</w:t>
      </w:r>
      <w:r w:rsidRPr="009C6700">
        <w:rPr>
          <w:sz w:val="16"/>
          <w:szCs w:val="16"/>
        </w:rPr>
        <w:t xml:space="preserve">, </w:t>
      </w:r>
      <w:r w:rsidRPr="009C6700">
        <w:rPr>
          <w:i/>
          <w:iCs/>
          <w:sz w:val="16"/>
          <w:szCs w:val="16"/>
        </w:rPr>
        <w:t>51</w:t>
      </w:r>
      <w:r w:rsidRPr="009C6700">
        <w:rPr>
          <w:sz w:val="16"/>
          <w:szCs w:val="16"/>
        </w:rPr>
        <w:t xml:space="preserve">(4-5), 1001-1023. </w:t>
      </w:r>
      <w:hyperlink r:id="rId74" w:history="1">
        <w:r w:rsidRPr="009C6700">
          <w:rPr>
            <w:rStyle w:val="Hyperlink"/>
            <w:sz w:val="16"/>
            <w:szCs w:val="16"/>
          </w:rPr>
          <w:t>https://doi-org.proxy.lib.umich.edu/10.1177/08969205251337969</w:t>
        </w:r>
      </w:hyperlink>
      <w:r w:rsidRPr="009C6700">
        <w:rPr>
          <w:sz w:val="16"/>
          <w:szCs w:val="16"/>
        </w:rPr>
        <w:t xml:space="preserve"> (Original work published 2025) //HAF9000</w:t>
      </w:r>
      <w:r w:rsidRPr="009C6700">
        <w:br/>
      </w:r>
      <w:r w:rsidRPr="009C6700">
        <w:br/>
        <w:t>Democracy and Autocracy Since 1900</w:t>
      </w:r>
      <w:r w:rsidRPr="009C6700">
        <w:rPr>
          <w:rFonts w:eastAsia="Times New Roman"/>
          <w:sz w:val="12"/>
        </w:rPr>
        <w:t xml:space="preserve">¶ </w:t>
      </w:r>
      <w:r w:rsidRPr="009C6700">
        <w:rPr>
          <w:color w:val="333333"/>
        </w:rPr>
        <w:t xml:space="preserve">The Varieties of Democracy Institute (V-Dem) was founded in 2014 at the Department of Political Science at the University of Gothenburg (Sweden) to study the changing characteristics of national governments. V-Dem produces an annual Democracy Report that codes regimes to study changes over time in the strength of national democratic institutions. The V-Dem coding </w:t>
      </w:r>
      <w:proofErr w:type="gramStart"/>
      <w:r w:rsidRPr="009C6700">
        <w:rPr>
          <w:color w:val="333333"/>
        </w:rPr>
        <w:t>sorts</w:t>
      </w:r>
      <w:proofErr w:type="gramEnd"/>
      <w:r w:rsidRPr="009C6700">
        <w:rPr>
          <w:color w:val="333333"/>
        </w:rPr>
        <w:t xml:space="preserve"> types of political behavior and regulation into two main categories:</w:t>
      </w:r>
      <w:r>
        <w:rPr>
          <w:color w:val="333333"/>
        </w:rPr>
        <w:t xml:space="preserve"> </w:t>
      </w:r>
      <w:r w:rsidRPr="009C6700">
        <w:rPr>
          <w:i/>
          <w:iCs/>
          <w:color w:val="333333"/>
        </w:rPr>
        <w:t>democracy</w:t>
      </w:r>
      <w:r>
        <w:rPr>
          <w:color w:val="333333"/>
        </w:rPr>
        <w:t xml:space="preserve"> </w:t>
      </w:r>
      <w:r w:rsidRPr="009C6700">
        <w:rPr>
          <w:color w:val="333333"/>
        </w:rPr>
        <w:t>(mutual consultation and majority rule) and</w:t>
      </w:r>
      <w:r>
        <w:rPr>
          <w:color w:val="333333"/>
        </w:rPr>
        <w:t xml:space="preserve"> </w:t>
      </w:r>
      <w:r w:rsidRPr="009C6700">
        <w:rPr>
          <w:i/>
          <w:iCs/>
          <w:color w:val="333333"/>
        </w:rPr>
        <w:t>autocracy</w:t>
      </w:r>
      <w:r>
        <w:rPr>
          <w:color w:val="333333"/>
        </w:rPr>
        <w:t xml:space="preserve"> </w:t>
      </w:r>
      <w:r w:rsidRPr="009C6700">
        <w:rPr>
          <w:color w:val="333333"/>
        </w:rPr>
        <w:t>(a small elite makes social decisions regardless of the majority</w:t>
      </w:r>
      <w:r w:rsidRPr="009C6700">
        <w:rPr>
          <w:color w:val="333333"/>
          <w:u w:val="single"/>
        </w:rPr>
        <w:t xml:space="preserve">). A large </w:t>
      </w:r>
      <w:r w:rsidRPr="009C6700">
        <w:rPr>
          <w:color w:val="333333"/>
          <w:highlight w:val="cyan"/>
          <w:u w:val="single"/>
        </w:rPr>
        <w:t>panel of experts scores regimes</w:t>
      </w:r>
      <w:r w:rsidRPr="009C6700">
        <w:rPr>
          <w:color w:val="333333"/>
          <w:u w:val="single"/>
        </w:rPr>
        <w:t xml:space="preserve"> into two levels of </w:t>
      </w:r>
      <w:r w:rsidRPr="009C6700">
        <w:rPr>
          <w:color w:val="333333"/>
          <w:highlight w:val="cyan"/>
          <w:u w:val="single"/>
        </w:rPr>
        <w:t>democracy</w:t>
      </w:r>
      <w:r w:rsidRPr="009C6700">
        <w:rPr>
          <w:color w:val="333333"/>
          <w:u w:val="single"/>
        </w:rPr>
        <w:t xml:space="preserve">, two levels of </w:t>
      </w:r>
      <w:r w:rsidRPr="009C6700">
        <w:rPr>
          <w:color w:val="333333"/>
          <w:highlight w:val="cyan"/>
          <w:u w:val="single"/>
        </w:rPr>
        <w:t>autocracy</w:t>
      </w:r>
      <w:r w:rsidRPr="009C6700">
        <w:rPr>
          <w:color w:val="333333"/>
          <w:u w:val="single"/>
        </w:rPr>
        <w:t xml:space="preserve">, </w:t>
      </w:r>
      <w:r w:rsidRPr="009C6700">
        <w:rPr>
          <w:color w:val="333333"/>
          <w:highlight w:val="cyan"/>
          <w:u w:val="single"/>
        </w:rPr>
        <w:t>and</w:t>
      </w:r>
      <w:r w:rsidRPr="009C6700">
        <w:rPr>
          <w:color w:val="333333"/>
          <w:u w:val="single"/>
        </w:rPr>
        <w:t xml:space="preserve"> two ‘</w:t>
      </w:r>
      <w:r w:rsidRPr="009C6700">
        <w:rPr>
          <w:color w:val="333333"/>
          <w:highlight w:val="cyan"/>
          <w:u w:val="single"/>
        </w:rPr>
        <w:t>grey zones’</w:t>
      </w:r>
      <w:r w:rsidRPr="009C6700">
        <w:rPr>
          <w:color w:val="333333"/>
          <w:u w:val="single"/>
        </w:rPr>
        <w:t xml:space="preserve"> of uncertainty, and they </w:t>
      </w:r>
      <w:r w:rsidRPr="009C6700">
        <w:rPr>
          <w:color w:val="333333"/>
          <w:highlight w:val="cyan"/>
          <w:u w:val="single"/>
        </w:rPr>
        <w:t>study how regimes have changed since 1900</w:t>
      </w:r>
      <w:r w:rsidRPr="009C6700">
        <w:rPr>
          <w:color w:val="333333"/>
          <w:u w:val="single"/>
        </w:rPr>
        <w:t xml:space="preserve"> using this scheme.</w:t>
      </w:r>
      <w:r w:rsidRPr="009C6700">
        <w:rPr>
          <w:color w:val="333333"/>
          <w:sz w:val="12"/>
          <w:u w:val="single"/>
        </w:rPr>
        <w:t xml:space="preserve">¶ </w:t>
      </w:r>
      <w:r w:rsidRPr="009C6700">
        <w:rPr>
          <w:color w:val="333333"/>
        </w:rPr>
        <w:t>The 2025 Democracy Report (</w:t>
      </w:r>
      <w:hyperlink r:id="rId75" w:anchor="bibr54-08969205251337969" w:history="1">
        <w:r w:rsidRPr="009C6700">
          <w:rPr>
            <w:rStyle w:val="Hyperlink"/>
            <w:color w:val="046FF8"/>
          </w:rPr>
          <w:t>Nord et al., 2025</w:t>
        </w:r>
      </w:hyperlink>
      <w:r w:rsidRPr="009C6700">
        <w:rPr>
          <w:color w:val="333333"/>
        </w:rPr>
        <w:t>) is a fascinating study of the trends of countries and averages of regions and of the world. The codings are done by five experts per country-year observation, using a pool of over 4200 country experts who provide judgments on concepts and cases (</w:t>
      </w:r>
      <w:hyperlink r:id="rId76" w:anchor="bibr54-08969205251337969" w:history="1">
        <w:r w:rsidRPr="009C6700">
          <w:rPr>
            <w:rStyle w:val="Hyperlink"/>
            <w:color w:val="046FF8"/>
          </w:rPr>
          <w:t>Nord et al., 2025</w:t>
        </w:r>
      </w:hyperlink>
      <w:r w:rsidRPr="009C6700">
        <w:rPr>
          <w:color w:val="333333"/>
        </w:rPr>
        <w:t>: 49).</w:t>
      </w:r>
      <w:r w:rsidRPr="009C6700">
        <w:rPr>
          <w:color w:val="333333"/>
          <w:sz w:val="12"/>
        </w:rPr>
        <w:t xml:space="preserve">¶ </w:t>
      </w:r>
      <w:r w:rsidRPr="009C6700">
        <w:t>Upward Trend of Democracy Interrupted by Autocracy Recoveries</w:t>
      </w:r>
      <w:r w:rsidRPr="009C6700">
        <w:rPr>
          <w:sz w:val="12"/>
        </w:rPr>
        <w:t xml:space="preserve">¶ </w:t>
      </w:r>
      <w:hyperlink r:id="rId77" w:anchor="fig7-08969205251337969" w:history="1">
        <w:r w:rsidRPr="009C6700">
          <w:rPr>
            <w:rStyle w:val="Hyperlink"/>
            <w:color w:val="046FF8"/>
          </w:rPr>
          <w:t>Figure 7</w:t>
        </w:r>
      </w:hyperlink>
      <w:r>
        <w:t xml:space="preserve"> </w:t>
      </w:r>
      <w:r w:rsidRPr="009C6700">
        <w:t xml:space="preserve">shows average V-Dem scores for their Electoral Democracy Index for all the countries studied (‘World’), which are weighted by their population sizes from 1900 to 2024. </w:t>
      </w:r>
      <w:r w:rsidRPr="009C6700">
        <w:rPr>
          <w:u w:val="single"/>
        </w:rPr>
        <w:t xml:space="preserve">It also shows </w:t>
      </w:r>
      <w:r w:rsidRPr="009C6700">
        <w:rPr>
          <w:highlight w:val="cyan"/>
          <w:u w:val="single"/>
        </w:rPr>
        <w:t>the scores for the United States, China, and India</w:t>
      </w:r>
      <w:r w:rsidRPr="009C6700">
        <w:rPr>
          <w:u w:val="single"/>
        </w:rPr>
        <w:t xml:space="preserve"> because we are studying the US hegemonic decline and India and China because the quantitative studies of economic and military power reviewed above show that these are </w:t>
      </w:r>
      <w:r w:rsidRPr="009C6700">
        <w:rPr>
          <w:highlight w:val="cyan"/>
          <w:u w:val="single"/>
        </w:rPr>
        <w:t>they only countries that are converging on the declining US power</w:t>
      </w:r>
      <w:r w:rsidRPr="009C6700">
        <w:rPr>
          <w:u w:val="single"/>
        </w:rPr>
        <w:t xml:space="preserve"> shares.</w:t>
      </w:r>
      <w:r>
        <w:rPr>
          <w:u w:val="single"/>
        </w:rPr>
        <w:br/>
      </w:r>
      <w:r w:rsidRPr="009C6700">
        <w:t>&lt;&lt;Figure Omitted&gt;&gt;</w:t>
      </w:r>
      <w:r w:rsidRPr="009C6700">
        <w:br/>
      </w:r>
      <w:r w:rsidRPr="009C6700">
        <w:rPr>
          <w:rStyle w:val="heading"/>
          <w:b/>
          <w:bCs/>
        </w:rPr>
        <w:t>Figure 7</w:t>
      </w:r>
      <w:r w:rsidRPr="009C6700">
        <w:t>. V-Dem Electoral Democracy Index for World, China, India, and the United States. (Source:</w:t>
      </w:r>
      <w:r>
        <w:t xml:space="preserve"> </w:t>
      </w:r>
      <w:hyperlink r:id="rId78" w:anchor="bibr24-08969205251337969" w:history="1">
        <w:r w:rsidRPr="009C6700">
          <w:rPr>
            <w:rStyle w:val="Hyperlink"/>
            <w:color w:val="046FF8"/>
          </w:rPr>
          <w:t>Coppedge et al., 2025</w:t>
        </w:r>
      </w:hyperlink>
      <w:r w:rsidRPr="009C6700">
        <w:t>).</w:t>
      </w:r>
      <w:r w:rsidRPr="009C6700">
        <w:rPr>
          <w:sz w:val="12"/>
        </w:rPr>
        <w:t xml:space="preserve">¶ </w:t>
      </w:r>
      <w:r w:rsidRPr="009C6700">
        <w:rPr>
          <w:u w:val="single"/>
        </w:rPr>
        <w:t>The population-weighted World scores in</w:t>
      </w:r>
      <w:r>
        <w:rPr>
          <w:u w:val="single"/>
        </w:rPr>
        <w:t xml:space="preserve"> </w:t>
      </w:r>
      <w:hyperlink r:id="rId79" w:anchor="fig7-08969205251337969" w:history="1">
        <w:r w:rsidRPr="009C6700">
          <w:rPr>
            <w:rStyle w:val="Hyperlink"/>
            <w:color w:val="046FF8"/>
          </w:rPr>
          <w:t>Figure 7</w:t>
        </w:r>
      </w:hyperlink>
      <w:r>
        <w:rPr>
          <w:u w:val="single"/>
        </w:rPr>
        <w:t xml:space="preserve"> </w:t>
      </w:r>
      <w:r w:rsidRPr="009C6700">
        <w:rPr>
          <w:u w:val="single"/>
        </w:rPr>
        <w:t xml:space="preserve">are on the blue line. This shows a general upward trend with </w:t>
      </w:r>
      <w:r w:rsidRPr="009C6700">
        <w:rPr>
          <w:highlight w:val="cyan"/>
          <w:u w:val="single"/>
        </w:rPr>
        <w:t>three</w:t>
      </w:r>
      <w:r w:rsidRPr="009C6700">
        <w:rPr>
          <w:u w:val="single"/>
        </w:rPr>
        <w:t xml:space="preserve"> </w:t>
      </w:r>
      <w:r w:rsidRPr="009C6700">
        <w:rPr>
          <w:highlight w:val="cyan"/>
          <w:u w:val="single"/>
        </w:rPr>
        <w:t>waves</w:t>
      </w:r>
      <w:r w:rsidRPr="009C6700">
        <w:rPr>
          <w:u w:val="single"/>
        </w:rPr>
        <w:t xml:space="preserve"> </w:t>
      </w:r>
      <w:r w:rsidRPr="009C6700">
        <w:rPr>
          <w:highlight w:val="cyan"/>
          <w:u w:val="single"/>
        </w:rPr>
        <w:t>of</w:t>
      </w:r>
      <w:r w:rsidRPr="009C6700">
        <w:rPr>
          <w:u w:val="single"/>
        </w:rPr>
        <w:t xml:space="preserve"> </w:t>
      </w:r>
      <w:r w:rsidRPr="009C6700">
        <w:rPr>
          <w:highlight w:val="cyan"/>
          <w:u w:val="single"/>
        </w:rPr>
        <w:t>democratization</w:t>
      </w:r>
      <w:r w:rsidRPr="009C6700">
        <w:rPr>
          <w:u w:val="single"/>
        </w:rPr>
        <w:t xml:space="preserve"> and </w:t>
      </w:r>
      <w:r w:rsidRPr="009C6700">
        <w:rPr>
          <w:highlight w:val="cyan"/>
          <w:u w:val="single"/>
        </w:rPr>
        <w:t>three</w:t>
      </w:r>
      <w:r w:rsidRPr="009C6700">
        <w:rPr>
          <w:u w:val="single"/>
        </w:rPr>
        <w:t xml:space="preserve"> periods in which democratization declined and </w:t>
      </w:r>
      <w:r w:rsidRPr="009C6700">
        <w:rPr>
          <w:highlight w:val="cyan"/>
          <w:u w:val="single"/>
        </w:rPr>
        <w:t>autocratization</w:t>
      </w:r>
      <w:r w:rsidRPr="009C6700">
        <w:rPr>
          <w:u w:val="single"/>
        </w:rPr>
        <w:t xml:space="preserve"> increased (from 1921 to 1944</w:t>
      </w:r>
      <w:r w:rsidRPr="009C6700">
        <w:rPr>
          <w:highlight w:val="cyan"/>
          <w:u w:val="single"/>
        </w:rPr>
        <w:t>;</w:t>
      </w:r>
      <w:r w:rsidRPr="009C6700">
        <w:rPr>
          <w:u w:val="single"/>
        </w:rPr>
        <w:t xml:space="preserve"> a drop from 1960 to 1975 and another drop from 2012 to 2024). The V-Dem 2025 Report focuses on this most recent ‘Democratic Backslide’, but the </w:t>
      </w:r>
      <w:r w:rsidRPr="009C6700">
        <w:rPr>
          <w:highlight w:val="cyan"/>
          <w:u w:val="single"/>
        </w:rPr>
        <w:t>two</w:t>
      </w:r>
      <w:r w:rsidRPr="009C6700">
        <w:rPr>
          <w:u w:val="single"/>
        </w:rPr>
        <w:t xml:space="preserve"> earlier </w:t>
      </w:r>
      <w:r w:rsidRPr="009C6700">
        <w:rPr>
          <w:highlight w:val="cyan"/>
          <w:u w:val="single"/>
        </w:rPr>
        <w:t>backslides</w:t>
      </w:r>
      <w:r w:rsidRPr="009C6700">
        <w:rPr>
          <w:u w:val="single"/>
        </w:rPr>
        <w:t xml:space="preserve"> were </w:t>
      </w:r>
      <w:r w:rsidRPr="009C6700">
        <w:rPr>
          <w:highlight w:val="cyan"/>
          <w:u w:val="single"/>
        </w:rPr>
        <w:t>followed</w:t>
      </w:r>
      <w:r w:rsidRPr="009C6700">
        <w:rPr>
          <w:u w:val="single"/>
        </w:rPr>
        <w:t xml:space="preserve"> </w:t>
      </w:r>
      <w:r w:rsidRPr="009C6700">
        <w:rPr>
          <w:highlight w:val="cyan"/>
          <w:u w:val="single"/>
        </w:rPr>
        <w:t>by</w:t>
      </w:r>
      <w:r w:rsidRPr="009C6700">
        <w:rPr>
          <w:u w:val="single"/>
        </w:rPr>
        <w:t xml:space="preserve"> returns of the </w:t>
      </w:r>
      <w:r w:rsidRPr="009C6700">
        <w:rPr>
          <w:highlight w:val="cyan"/>
          <w:u w:val="single"/>
        </w:rPr>
        <w:t>upward</w:t>
      </w:r>
      <w:r w:rsidRPr="009C6700">
        <w:rPr>
          <w:u w:val="single"/>
        </w:rPr>
        <w:t xml:space="preserve"> </w:t>
      </w:r>
      <w:r w:rsidRPr="009C6700">
        <w:rPr>
          <w:highlight w:val="cyan"/>
          <w:u w:val="single"/>
        </w:rPr>
        <w:t>trend</w:t>
      </w:r>
      <w:r w:rsidRPr="009C6700">
        <w:rPr>
          <w:u w:val="single"/>
        </w:rPr>
        <w:t xml:space="preserve"> </w:t>
      </w:r>
      <w:r w:rsidRPr="009C6700">
        <w:rPr>
          <w:highlight w:val="cyan"/>
          <w:u w:val="single"/>
        </w:rPr>
        <w:t>toward</w:t>
      </w:r>
      <w:r w:rsidRPr="009C6700">
        <w:rPr>
          <w:u w:val="single"/>
        </w:rPr>
        <w:t xml:space="preserve"> electoral </w:t>
      </w:r>
      <w:r w:rsidRPr="009C6700">
        <w:rPr>
          <w:highlight w:val="cyan"/>
          <w:u w:val="single"/>
        </w:rPr>
        <w:t>democracy</w:t>
      </w:r>
      <w:r w:rsidRPr="009C6700">
        <w:rPr>
          <w:u w:val="single"/>
        </w:rPr>
        <w:t xml:space="preserve"> and the overall </w:t>
      </w:r>
      <w:r w:rsidRPr="009C6700">
        <w:rPr>
          <w:highlight w:val="cyan"/>
          <w:u w:val="single"/>
        </w:rPr>
        <w:t>trend</w:t>
      </w:r>
      <w:r w:rsidRPr="009C6700">
        <w:rPr>
          <w:u w:val="single"/>
        </w:rPr>
        <w:t xml:space="preserve"> upward was </w:t>
      </w:r>
      <w:r w:rsidRPr="009C6700">
        <w:rPr>
          <w:highlight w:val="cyan"/>
          <w:u w:val="single"/>
        </w:rPr>
        <w:t>interrupted</w:t>
      </w:r>
      <w:r w:rsidRPr="009C6700">
        <w:rPr>
          <w:u w:val="single"/>
        </w:rPr>
        <w:t xml:space="preserve"> </w:t>
      </w:r>
      <w:r w:rsidRPr="009C6700">
        <w:rPr>
          <w:highlight w:val="cyan"/>
          <w:u w:val="single"/>
        </w:rPr>
        <w:t>twice</w:t>
      </w:r>
      <w:r w:rsidRPr="009C6700">
        <w:rPr>
          <w:u w:val="single"/>
        </w:rPr>
        <w:t xml:space="preserve"> by downturns in which autocratic regimes gained ground </w:t>
      </w:r>
      <w:r w:rsidRPr="009C6700">
        <w:rPr>
          <w:highlight w:val="cyan"/>
          <w:u w:val="single"/>
        </w:rPr>
        <w:t>but</w:t>
      </w:r>
      <w:r w:rsidRPr="009C6700">
        <w:rPr>
          <w:u w:val="single"/>
        </w:rPr>
        <w:t xml:space="preserve"> that were </w:t>
      </w:r>
      <w:r w:rsidRPr="009C6700">
        <w:rPr>
          <w:highlight w:val="cyan"/>
          <w:u w:val="single"/>
        </w:rPr>
        <w:t>turned</w:t>
      </w:r>
      <w:r w:rsidRPr="009C6700">
        <w:rPr>
          <w:u w:val="single"/>
        </w:rPr>
        <w:t xml:space="preserve"> </w:t>
      </w:r>
      <w:r w:rsidRPr="009C6700">
        <w:rPr>
          <w:highlight w:val="cyan"/>
          <w:u w:val="single"/>
        </w:rPr>
        <w:t>back</w:t>
      </w:r>
      <w:r w:rsidRPr="009C6700">
        <w:rPr>
          <w:u w:val="single"/>
        </w:rPr>
        <w:t xml:space="preserve"> </w:t>
      </w:r>
      <w:r w:rsidRPr="009C6700">
        <w:rPr>
          <w:highlight w:val="cyan"/>
          <w:u w:val="single"/>
        </w:rPr>
        <w:t>toward</w:t>
      </w:r>
      <w:r w:rsidRPr="009C6700">
        <w:rPr>
          <w:u w:val="single"/>
        </w:rPr>
        <w:t xml:space="preserve"> </w:t>
      </w:r>
      <w:r w:rsidRPr="009C6700">
        <w:rPr>
          <w:highlight w:val="cyan"/>
          <w:u w:val="single"/>
        </w:rPr>
        <w:t>democratization</w:t>
      </w:r>
      <w:r w:rsidRPr="009C6700">
        <w:rPr>
          <w:u w:val="single"/>
        </w:rPr>
        <w:t xml:space="preserve"> </w:t>
      </w:r>
      <w:r w:rsidRPr="009C6700">
        <w:rPr>
          <w:highlight w:val="cyan"/>
          <w:u w:val="single"/>
        </w:rPr>
        <w:t>after</w:t>
      </w:r>
      <w:r w:rsidRPr="009C6700">
        <w:rPr>
          <w:u w:val="single"/>
        </w:rPr>
        <w:t xml:space="preserve"> </w:t>
      </w:r>
      <w:r w:rsidRPr="009C6700">
        <w:rPr>
          <w:highlight w:val="cyan"/>
          <w:u w:val="single"/>
        </w:rPr>
        <w:t>23</w:t>
      </w:r>
      <w:r w:rsidRPr="009C6700">
        <w:rPr>
          <w:u w:val="single"/>
        </w:rPr>
        <w:t xml:space="preserve"> </w:t>
      </w:r>
      <w:r w:rsidRPr="009C6700">
        <w:rPr>
          <w:highlight w:val="cyan"/>
          <w:u w:val="single"/>
        </w:rPr>
        <w:t>and</w:t>
      </w:r>
      <w:r w:rsidRPr="009C6700">
        <w:rPr>
          <w:u w:val="single"/>
        </w:rPr>
        <w:t xml:space="preserve"> </w:t>
      </w:r>
      <w:r w:rsidRPr="009C6700">
        <w:rPr>
          <w:highlight w:val="cyan"/>
          <w:u w:val="single"/>
        </w:rPr>
        <w:t>15</w:t>
      </w:r>
      <w:r w:rsidRPr="009C6700">
        <w:rPr>
          <w:u w:val="single"/>
        </w:rPr>
        <w:t> </w:t>
      </w:r>
      <w:r w:rsidRPr="009C6700">
        <w:rPr>
          <w:highlight w:val="cyan"/>
          <w:u w:val="single"/>
        </w:rPr>
        <w:t>years</w:t>
      </w:r>
      <w:r w:rsidRPr="009C6700">
        <w:rPr>
          <w:u w:val="single"/>
        </w:rPr>
        <w:t>.</w:t>
      </w:r>
      <w:r w:rsidRPr="009C6700">
        <w:rPr>
          <w:sz w:val="12"/>
          <w:u w:val="single"/>
        </w:rPr>
        <w:t xml:space="preserve">¶ </w:t>
      </w:r>
      <w:r w:rsidRPr="009C6700">
        <w:t>The 1921–1944 democratic backslide was part of the World Revolution of 1917 (</w:t>
      </w:r>
      <w:hyperlink r:id="rId80" w:anchor="bibr39-08969205251337969" w:history="1">
        <w:r w:rsidRPr="009C6700">
          <w:rPr>
            <w:rStyle w:val="Hyperlink"/>
            <w:color w:val="046FF8"/>
          </w:rPr>
          <w:t>Hobsbawm’s (1994)</w:t>
        </w:r>
      </w:hyperlink>
      <w:r>
        <w:t xml:space="preserve"> </w:t>
      </w:r>
      <w:r w:rsidRPr="009C6700">
        <w:rPr>
          <w:i/>
          <w:iCs/>
        </w:rPr>
        <w:t>Age of Extremes</w:t>
      </w:r>
      <w:r w:rsidRPr="009C6700">
        <w:t>), in which right-wing populist movements attacked the Left with the backing of powerful landowners and capitalists and established fascist and autocratic regimes in Germany, Italy and other European and Latin American countries and in Japan.</w:t>
      </w:r>
      <w:r w:rsidRPr="009C6700">
        <w:rPr>
          <w:sz w:val="12"/>
        </w:rPr>
        <w:t xml:space="preserve">¶ </w:t>
      </w:r>
      <w:r w:rsidRPr="009C6700">
        <w:rPr>
          <w:u w:val="single"/>
        </w:rPr>
        <w:t>The V-Dem Electoral Democracy Index (</w:t>
      </w:r>
      <w:hyperlink r:id="rId81" w:anchor="fig7-08969205251337969" w:history="1">
        <w:r w:rsidRPr="009C6700">
          <w:rPr>
            <w:rStyle w:val="Hyperlink"/>
            <w:color w:val="046FF8"/>
          </w:rPr>
          <w:t>Figure 7</w:t>
        </w:r>
      </w:hyperlink>
      <w:r w:rsidRPr="009C6700">
        <w:rPr>
          <w:u w:val="single"/>
        </w:rPr>
        <w:t>)</w:t>
      </w:r>
      <w:hyperlink r:id="rId82" w:anchor="fn22-08969205251337969" w:history="1">
        <w:r w:rsidRPr="009C6700">
          <w:rPr>
            <w:rStyle w:val="Hyperlink"/>
            <w:color w:val="046FF8"/>
            <w:vertAlign w:val="superscript"/>
          </w:rPr>
          <w:t>22</w:t>
        </w:r>
      </w:hyperlink>
      <w:r>
        <w:rPr>
          <w:u w:val="single"/>
        </w:rPr>
        <w:t xml:space="preserve"> </w:t>
      </w:r>
      <w:r w:rsidRPr="009C6700">
        <w:rPr>
          <w:u w:val="single"/>
        </w:rPr>
        <w:t xml:space="preserve">shows that the world </w:t>
      </w:r>
      <w:r w:rsidRPr="009C6700">
        <w:rPr>
          <w:highlight w:val="cyan"/>
          <w:u w:val="single"/>
        </w:rPr>
        <w:t>democratic</w:t>
      </w:r>
      <w:r w:rsidRPr="009C6700">
        <w:rPr>
          <w:u w:val="single"/>
        </w:rPr>
        <w:t xml:space="preserve"> </w:t>
      </w:r>
      <w:r w:rsidRPr="009C6700">
        <w:rPr>
          <w:highlight w:val="cyan"/>
          <w:u w:val="single"/>
        </w:rPr>
        <w:t>backslide</w:t>
      </w:r>
      <w:r w:rsidRPr="009C6700">
        <w:rPr>
          <w:u w:val="single"/>
        </w:rPr>
        <w:t xml:space="preserve"> </w:t>
      </w:r>
      <w:r w:rsidRPr="009C6700">
        <w:rPr>
          <w:highlight w:val="cyan"/>
          <w:u w:val="single"/>
        </w:rPr>
        <w:t>since</w:t>
      </w:r>
      <w:r w:rsidRPr="009C6700">
        <w:rPr>
          <w:u w:val="single"/>
        </w:rPr>
        <w:t xml:space="preserve"> </w:t>
      </w:r>
      <w:r w:rsidRPr="009C6700">
        <w:rPr>
          <w:highlight w:val="cyan"/>
          <w:u w:val="single"/>
        </w:rPr>
        <w:t>2012</w:t>
      </w:r>
      <w:r w:rsidRPr="009C6700">
        <w:rPr>
          <w:u w:val="single"/>
        </w:rPr>
        <w:t xml:space="preserve"> has returned to </w:t>
      </w:r>
      <w:r w:rsidRPr="009C6700">
        <w:rPr>
          <w:highlight w:val="cyan"/>
          <w:u w:val="single"/>
        </w:rPr>
        <w:t>levels</w:t>
      </w:r>
      <w:r w:rsidRPr="009C6700">
        <w:rPr>
          <w:u w:val="single"/>
        </w:rPr>
        <w:t xml:space="preserve"> </w:t>
      </w:r>
      <w:r w:rsidRPr="009C6700">
        <w:rPr>
          <w:highlight w:val="cyan"/>
          <w:u w:val="single"/>
        </w:rPr>
        <w:t>like</w:t>
      </w:r>
      <w:r w:rsidRPr="009C6700">
        <w:rPr>
          <w:u w:val="single"/>
        </w:rPr>
        <w:t xml:space="preserve"> those of </w:t>
      </w:r>
      <w:r w:rsidRPr="009C6700">
        <w:rPr>
          <w:highlight w:val="cyan"/>
          <w:u w:val="single"/>
        </w:rPr>
        <w:t>1985</w:t>
      </w:r>
      <w:r w:rsidRPr="009C6700">
        <w:rPr>
          <w:u w:val="single"/>
        </w:rPr>
        <w:t>.</w:t>
      </w:r>
      <w:r>
        <w:rPr>
          <w:u w:val="single"/>
        </w:rPr>
        <w:t xml:space="preserve"> </w:t>
      </w:r>
      <w:hyperlink r:id="rId83" w:anchor="fig7-08969205251337969" w:history="1">
        <w:r w:rsidRPr="009C6700">
          <w:rPr>
            <w:rStyle w:val="Hyperlink"/>
            <w:color w:val="046FF8"/>
          </w:rPr>
          <w:t>Figure 7</w:t>
        </w:r>
      </w:hyperlink>
      <w:r>
        <w:t xml:space="preserve"> </w:t>
      </w:r>
      <w:r w:rsidRPr="009C6700">
        <w:t>also shows the Electoral Democratic Index for China, India, and the United States. China (the red line) has always been lower than the world average and has not changed much since 1900. India (the green line) was down near China before decolonization but then experienced a huge jump up in 1949 to become slightly more democratic than the United States for a few years, then a dip from 1970 to 1978, a recovery and then another dip starting in 2008 and a small recovery in 2023 (</w:t>
      </w:r>
      <w:hyperlink r:id="rId84" w:anchor="bibr71-08969205251337969" w:history="1">
        <w:r w:rsidRPr="009C6700">
          <w:rPr>
            <w:rStyle w:val="Hyperlink"/>
            <w:color w:val="046FF8"/>
          </w:rPr>
          <w:t>Tudor, 2023</w:t>
        </w:r>
      </w:hyperlink>
      <w:r w:rsidRPr="009C6700">
        <w:t xml:space="preserve">). </w:t>
      </w:r>
      <w:r w:rsidRPr="009C6700">
        <w:rPr>
          <w:u w:val="single"/>
        </w:rPr>
        <w:t xml:space="preserve">The </w:t>
      </w:r>
      <w:r w:rsidRPr="009C6700">
        <w:rPr>
          <w:highlight w:val="cyan"/>
          <w:u w:val="single"/>
        </w:rPr>
        <w:t>United</w:t>
      </w:r>
      <w:r w:rsidRPr="009C6700">
        <w:rPr>
          <w:u w:val="single"/>
        </w:rPr>
        <w:t xml:space="preserve"> </w:t>
      </w:r>
      <w:r w:rsidRPr="009C6700">
        <w:rPr>
          <w:highlight w:val="cyan"/>
          <w:u w:val="single"/>
        </w:rPr>
        <w:t>States</w:t>
      </w:r>
      <w:r w:rsidRPr="009C6700">
        <w:rPr>
          <w:u w:val="single"/>
        </w:rPr>
        <w:t xml:space="preserve"> (the purple line) was always </w:t>
      </w:r>
      <w:r w:rsidRPr="009C6700">
        <w:rPr>
          <w:highlight w:val="cyan"/>
          <w:u w:val="single"/>
        </w:rPr>
        <w:t>higher</w:t>
      </w:r>
      <w:r w:rsidRPr="009C6700">
        <w:rPr>
          <w:u w:val="single"/>
        </w:rPr>
        <w:t xml:space="preserve"> than the world average and both India and China, </w:t>
      </w:r>
      <w:r w:rsidRPr="009C6700">
        <w:rPr>
          <w:highlight w:val="cyan"/>
          <w:u w:val="single"/>
        </w:rPr>
        <w:t>except</w:t>
      </w:r>
      <w:r w:rsidRPr="009C6700">
        <w:rPr>
          <w:u w:val="single"/>
        </w:rPr>
        <w:t xml:space="preserve"> </w:t>
      </w:r>
      <w:r w:rsidRPr="009C6700">
        <w:rPr>
          <w:highlight w:val="cyan"/>
          <w:u w:val="single"/>
        </w:rPr>
        <w:t>for</w:t>
      </w:r>
      <w:r w:rsidRPr="009C6700">
        <w:rPr>
          <w:u w:val="single"/>
        </w:rPr>
        <w:t xml:space="preserve"> a short period in the </w:t>
      </w:r>
      <w:r w:rsidRPr="009C6700">
        <w:rPr>
          <w:highlight w:val="cyan"/>
          <w:u w:val="single"/>
        </w:rPr>
        <w:t>1950s</w:t>
      </w:r>
      <w:r w:rsidRPr="009C6700">
        <w:rPr>
          <w:u w:val="single"/>
        </w:rPr>
        <w:t xml:space="preserve"> when India was more democratic according to the V-Dem Index.</w:t>
      </w:r>
      <w:r w:rsidRPr="009C6700">
        <w:t xml:space="preserve"> The United States had a sharp increase from 1918 to 1920 and then a gentle rise until a high point in 1981, a little dip from 2000 to 2007, and then a highest level until 2016 and then a drop to 2020 and a slight recovery until 2024 (see</w:t>
      </w:r>
      <w:r>
        <w:t xml:space="preserve"> </w:t>
      </w:r>
      <w:hyperlink r:id="rId85" w:anchor="bibr54-08969205251337969" w:history="1">
        <w:r w:rsidRPr="009C6700">
          <w:rPr>
            <w:rStyle w:val="Hyperlink"/>
            <w:color w:val="046FF8"/>
          </w:rPr>
          <w:t>Nord et al., 2025</w:t>
        </w:r>
      </w:hyperlink>
      <w:r w:rsidRPr="009C6700">
        <w:t>: 46–47 Box 9: ‘U.S.A: A Democratic Breakdown in the Making?’).</w:t>
      </w:r>
      <w:r w:rsidRPr="009C6700">
        <w:rPr>
          <w:sz w:val="12"/>
        </w:rPr>
        <w:t xml:space="preserve">¶ </w:t>
      </w:r>
      <w:r w:rsidRPr="009C6700">
        <w:rPr>
          <w:u w:val="single"/>
        </w:rPr>
        <w:t xml:space="preserve">Whether or not the </w:t>
      </w:r>
      <w:r w:rsidRPr="009C6700">
        <w:rPr>
          <w:highlight w:val="cyan"/>
          <w:u w:val="single"/>
        </w:rPr>
        <w:t>Trump</w:t>
      </w:r>
      <w:r w:rsidRPr="009C6700">
        <w:rPr>
          <w:u w:val="single"/>
        </w:rPr>
        <w:t xml:space="preserve"> </w:t>
      </w:r>
      <w:r w:rsidRPr="009C6700">
        <w:rPr>
          <w:highlight w:val="cyan"/>
          <w:u w:val="single"/>
        </w:rPr>
        <w:t>2</w:t>
      </w:r>
      <w:r w:rsidRPr="009C6700">
        <w:rPr>
          <w:u w:val="single"/>
        </w:rPr>
        <w:t xml:space="preserve">.0 regime succeeds in significantly </w:t>
      </w:r>
      <w:r w:rsidRPr="009C6700">
        <w:rPr>
          <w:highlight w:val="cyan"/>
          <w:u w:val="single"/>
        </w:rPr>
        <w:t>moving</w:t>
      </w:r>
      <w:r w:rsidRPr="009C6700">
        <w:rPr>
          <w:u w:val="single"/>
        </w:rPr>
        <w:t xml:space="preserve"> </w:t>
      </w:r>
      <w:r w:rsidRPr="009C6700">
        <w:rPr>
          <w:highlight w:val="cyan"/>
          <w:u w:val="single"/>
        </w:rPr>
        <w:t>the</w:t>
      </w:r>
      <w:r w:rsidRPr="009C6700">
        <w:rPr>
          <w:u w:val="single"/>
        </w:rPr>
        <w:t xml:space="preserve"> </w:t>
      </w:r>
      <w:r w:rsidRPr="009C6700">
        <w:rPr>
          <w:highlight w:val="cyan"/>
          <w:u w:val="single"/>
        </w:rPr>
        <w:t>U</w:t>
      </w:r>
      <w:r w:rsidRPr="009C6700">
        <w:rPr>
          <w:u w:val="single"/>
        </w:rPr>
        <w:t xml:space="preserve">nited </w:t>
      </w:r>
      <w:r w:rsidRPr="009C6700">
        <w:rPr>
          <w:highlight w:val="cyan"/>
          <w:u w:val="single"/>
        </w:rPr>
        <w:t>S</w:t>
      </w:r>
      <w:r w:rsidRPr="009C6700">
        <w:rPr>
          <w:u w:val="single"/>
        </w:rPr>
        <w:t xml:space="preserve">tates down the road </w:t>
      </w:r>
      <w:r w:rsidRPr="009C6700">
        <w:rPr>
          <w:highlight w:val="cyan"/>
          <w:u w:val="single"/>
        </w:rPr>
        <w:t>to</w:t>
      </w:r>
      <w:r w:rsidRPr="009C6700">
        <w:rPr>
          <w:u w:val="single"/>
        </w:rPr>
        <w:t xml:space="preserve"> </w:t>
      </w:r>
      <w:r w:rsidRPr="009C6700">
        <w:rPr>
          <w:highlight w:val="cyan"/>
          <w:u w:val="single"/>
        </w:rPr>
        <w:t>autocracy</w:t>
      </w:r>
      <w:r w:rsidRPr="009C6700">
        <w:rPr>
          <w:u w:val="single"/>
        </w:rPr>
        <w:t xml:space="preserve">, it is definitely </w:t>
      </w:r>
      <w:r w:rsidRPr="009C6700">
        <w:rPr>
          <w:highlight w:val="cyan"/>
          <w:u w:val="single"/>
        </w:rPr>
        <w:t>accelerating</w:t>
      </w:r>
      <w:r w:rsidRPr="009C6700">
        <w:rPr>
          <w:u w:val="single"/>
        </w:rPr>
        <w:t xml:space="preserve"> </w:t>
      </w:r>
      <w:r w:rsidRPr="009C6700">
        <w:rPr>
          <w:highlight w:val="cyan"/>
          <w:u w:val="single"/>
        </w:rPr>
        <w:t>US</w:t>
      </w:r>
      <w:r w:rsidRPr="009C6700">
        <w:rPr>
          <w:u w:val="single"/>
        </w:rPr>
        <w:t xml:space="preserve"> </w:t>
      </w:r>
      <w:r w:rsidRPr="009C6700">
        <w:rPr>
          <w:highlight w:val="cyan"/>
          <w:u w:val="single"/>
        </w:rPr>
        <w:t>hegemonic</w:t>
      </w:r>
      <w:r w:rsidRPr="009C6700">
        <w:rPr>
          <w:u w:val="single"/>
        </w:rPr>
        <w:t xml:space="preserve"> </w:t>
      </w:r>
      <w:r w:rsidRPr="009C6700">
        <w:rPr>
          <w:highlight w:val="cyan"/>
          <w:u w:val="single"/>
        </w:rPr>
        <w:t>decline</w:t>
      </w:r>
      <w:r w:rsidRPr="009C6700">
        <w:rPr>
          <w:u w:val="single"/>
        </w:rPr>
        <w:t xml:space="preserve"> by threatening the web of clientelist alliances that has constituted the main basis of US hegemony (</w:t>
      </w:r>
      <w:hyperlink r:id="rId86" w:anchor="bibr48-08969205251337969" w:history="1">
        <w:r w:rsidRPr="009C6700">
          <w:rPr>
            <w:rStyle w:val="Hyperlink"/>
            <w:color w:val="046FF8"/>
          </w:rPr>
          <w:t>McCoy, 2017</w:t>
        </w:r>
      </w:hyperlink>
      <w:r w:rsidRPr="009C6700">
        <w:rPr>
          <w:u w:val="single"/>
        </w:rPr>
        <w:t>: 232;</w:t>
      </w:r>
      <w:r>
        <w:rPr>
          <w:u w:val="single"/>
        </w:rPr>
        <w:t xml:space="preserve"> </w:t>
      </w:r>
      <w:hyperlink r:id="rId87" w:anchor="bibr49-08969205251337969" w:history="1">
        <w:r w:rsidRPr="009C6700">
          <w:rPr>
            <w:rStyle w:val="Hyperlink"/>
            <w:color w:val="046FF8"/>
          </w:rPr>
          <w:t>2025</w:t>
        </w:r>
      </w:hyperlink>
      <w:r w:rsidRPr="009C6700">
        <w:rPr>
          <w:u w:val="single"/>
        </w:rPr>
        <w:t xml:space="preserve">). The </w:t>
      </w:r>
      <w:r w:rsidRPr="009C6700">
        <w:rPr>
          <w:highlight w:val="cyan"/>
          <w:u w:val="single"/>
        </w:rPr>
        <w:t>embrace</w:t>
      </w:r>
      <w:r w:rsidRPr="009C6700">
        <w:rPr>
          <w:u w:val="single"/>
        </w:rPr>
        <w:t xml:space="preserve"> </w:t>
      </w:r>
      <w:r w:rsidRPr="009C6700">
        <w:rPr>
          <w:highlight w:val="cyan"/>
          <w:u w:val="single"/>
        </w:rPr>
        <w:t>of</w:t>
      </w:r>
      <w:r w:rsidRPr="009C6700">
        <w:rPr>
          <w:u w:val="single"/>
        </w:rPr>
        <w:t xml:space="preserve"> trade </w:t>
      </w:r>
      <w:r w:rsidRPr="009C6700">
        <w:rPr>
          <w:highlight w:val="cyan"/>
          <w:u w:val="single"/>
        </w:rPr>
        <w:t>tariff</w:t>
      </w:r>
      <w:r w:rsidRPr="009C6700">
        <w:rPr>
          <w:u w:val="single"/>
        </w:rPr>
        <w:t xml:space="preserve"> protectionism ironically has </w:t>
      </w:r>
      <w:r w:rsidRPr="009C6700">
        <w:rPr>
          <w:highlight w:val="cyan"/>
          <w:u w:val="single"/>
        </w:rPr>
        <w:t>handed</w:t>
      </w:r>
      <w:r w:rsidRPr="009C6700">
        <w:rPr>
          <w:u w:val="single"/>
        </w:rPr>
        <w:t xml:space="preserve"> an important universalistic </w:t>
      </w:r>
      <w:r w:rsidRPr="009C6700">
        <w:rPr>
          <w:highlight w:val="cyan"/>
          <w:u w:val="single"/>
        </w:rPr>
        <w:t>ideology</w:t>
      </w:r>
      <w:r w:rsidRPr="009C6700">
        <w:rPr>
          <w:u w:val="single"/>
        </w:rPr>
        <w:t xml:space="preserve"> </w:t>
      </w:r>
      <w:r w:rsidRPr="009C6700">
        <w:rPr>
          <w:highlight w:val="cyan"/>
          <w:u w:val="single"/>
        </w:rPr>
        <w:t>to</w:t>
      </w:r>
      <w:r w:rsidRPr="009C6700">
        <w:rPr>
          <w:u w:val="single"/>
        </w:rPr>
        <w:t xml:space="preserve"> the </w:t>
      </w:r>
      <w:r w:rsidRPr="009C6700">
        <w:rPr>
          <w:highlight w:val="cyan"/>
          <w:u w:val="single"/>
        </w:rPr>
        <w:t>P.R.C</w:t>
      </w:r>
      <w:r w:rsidRPr="009C6700">
        <w:rPr>
          <w:u w:val="single"/>
        </w:rPr>
        <w:t xml:space="preserve">., now a staunch defender of global free trade. And the insulting treatment of European and North American allies is also </w:t>
      </w:r>
      <w:r w:rsidRPr="009C6700">
        <w:rPr>
          <w:highlight w:val="cyan"/>
          <w:u w:val="single"/>
        </w:rPr>
        <w:t>providing</w:t>
      </w:r>
      <w:r w:rsidRPr="009C6700">
        <w:rPr>
          <w:u w:val="single"/>
        </w:rPr>
        <w:t xml:space="preserve"> the </w:t>
      </w:r>
      <w:r w:rsidRPr="009C6700">
        <w:rPr>
          <w:highlight w:val="cyan"/>
          <w:u w:val="single"/>
        </w:rPr>
        <w:t>P.R.C</w:t>
      </w:r>
      <w:r w:rsidRPr="009C6700">
        <w:rPr>
          <w:u w:val="single"/>
        </w:rPr>
        <w:t xml:space="preserve">. </w:t>
      </w:r>
      <w:r w:rsidRPr="009C6700">
        <w:rPr>
          <w:highlight w:val="cyan"/>
          <w:u w:val="single"/>
        </w:rPr>
        <w:t>with</w:t>
      </w:r>
      <w:r w:rsidRPr="009C6700">
        <w:rPr>
          <w:u w:val="single"/>
        </w:rPr>
        <w:t xml:space="preserve"> </w:t>
      </w:r>
      <w:r w:rsidRPr="009C6700">
        <w:rPr>
          <w:highlight w:val="cyan"/>
          <w:u w:val="single"/>
        </w:rPr>
        <w:t>opportunities</w:t>
      </w:r>
      <w:r w:rsidRPr="009C6700">
        <w:rPr>
          <w:u w:val="single"/>
        </w:rPr>
        <w:t xml:space="preserve"> for strengthening alliances in these regions (</w:t>
      </w:r>
      <w:hyperlink r:id="rId88" w:anchor="bibr1-08969205251337969" w:history="1">
        <w:r w:rsidRPr="009C6700">
          <w:rPr>
            <w:rStyle w:val="Hyperlink"/>
            <w:color w:val="046FF8"/>
          </w:rPr>
          <w:t>Abril, 2025</w:t>
        </w:r>
      </w:hyperlink>
      <w:r w:rsidRPr="009C6700">
        <w:rPr>
          <w:u w:val="single"/>
        </w:rPr>
        <w:t>).</w:t>
      </w:r>
    </w:p>
    <w:p w14:paraId="18AB7C5B" w14:textId="77777777" w:rsidR="003D4D52" w:rsidRDefault="003D4D52" w:rsidP="003D4D52"/>
    <w:p w14:paraId="05CE8036" w14:textId="77777777" w:rsidR="003D4D52" w:rsidRDefault="003D4D52" w:rsidP="003D4D52"/>
    <w:p w14:paraId="5D14B4BC" w14:textId="01C19CD8" w:rsidR="005742E5" w:rsidRDefault="005742E5" w:rsidP="005742E5">
      <w:pPr>
        <w:pStyle w:val="Heading1"/>
      </w:pPr>
      <w:r>
        <w:t>AFF</w:t>
      </w:r>
    </w:p>
    <w:p w14:paraId="464A6A7A" w14:textId="0E7250CF" w:rsidR="001A53FC" w:rsidRDefault="001A53FC" w:rsidP="008B4719">
      <w:pPr>
        <w:pStyle w:val="Heading2"/>
      </w:pPr>
      <w:r>
        <w:t>Tools</w:t>
      </w:r>
    </w:p>
    <w:p w14:paraId="65D8931E" w14:textId="2BF75283" w:rsidR="001A53FC" w:rsidRDefault="001A53FC" w:rsidP="001A53FC">
      <w:pPr>
        <w:pStyle w:val="Heading3"/>
      </w:pPr>
      <w:r>
        <w:t>Russia/China Revisionist</w:t>
      </w:r>
    </w:p>
    <w:p w14:paraId="02664513" w14:textId="77777777" w:rsidR="001A53FC" w:rsidRDefault="001A53FC" w:rsidP="001A53FC">
      <w:pPr>
        <w:pStyle w:val="Heading4"/>
        <w:widowControl w:val="0"/>
        <w:spacing w:before="0"/>
      </w:pPr>
      <w:r>
        <w:t>The United States, Russia, and China are all revisionist nations—potential conflict inevitable.</w:t>
      </w:r>
    </w:p>
    <w:p w14:paraId="28749CA1" w14:textId="77777777" w:rsidR="001A53FC" w:rsidRPr="001A53FC" w:rsidRDefault="001A53FC" w:rsidP="001A53FC">
      <w:bookmarkStart w:id="9" w:name="_oo4lcvzcroe" w:colFirst="0" w:colLast="0"/>
      <w:bookmarkEnd w:id="9"/>
      <w:r w:rsidRPr="001A53FC">
        <w:rPr>
          <w:rStyle w:val="Style13ptBold"/>
        </w:rPr>
        <w:t>Goh 2025</w:t>
      </w:r>
      <w:r w:rsidRPr="001A53FC">
        <w:t xml:space="preserve">– Evelyn Goh is the Shedden Professor of Strategic Policy Studies at the Australian National University, where she is also Research Director at the Strategic &amp; Defence Studies Centre. She has published widely on U.S.-China relations and diplomatic history, regional security order in East Asia, Southeast Asian strategies towards great powers, and environmental security.”Navigating a world of revisionist powers,” (01 June 2025) </w:t>
      </w:r>
      <w:hyperlink r:id="rId89">
        <w:r w:rsidRPr="001A53FC">
          <w:rPr>
            <w:rStyle w:val="Hyperlink"/>
          </w:rPr>
          <w:t>https://eastasiaforum.org/2025/06/01/navigating-a-world-of-revisionist-powers/</w:t>
        </w:r>
      </w:hyperlink>
      <w:r w:rsidRPr="001A53FC">
        <w:t>// newsciabo</w:t>
      </w:r>
    </w:p>
    <w:p w14:paraId="1CA9A535" w14:textId="77777777" w:rsidR="001A53FC" w:rsidRDefault="001A53FC" w:rsidP="001A53FC">
      <w:pPr>
        <w:widowControl w:val="0"/>
        <w:spacing w:after="0"/>
        <w:rPr>
          <w:sz w:val="16"/>
          <w:szCs w:val="16"/>
        </w:rPr>
      </w:pPr>
    </w:p>
    <w:p w14:paraId="1338BAE3" w14:textId="64E8CB4A" w:rsidR="001A53FC" w:rsidRDefault="001A53FC" w:rsidP="001A53FC">
      <w:pPr>
        <w:widowControl w:val="0"/>
        <w:spacing w:after="0"/>
        <w:rPr>
          <w:sz w:val="16"/>
          <w:szCs w:val="16"/>
        </w:rPr>
      </w:pPr>
      <w:r>
        <w:rPr>
          <w:sz w:val="20"/>
          <w:szCs w:val="20"/>
          <w:u w:val="single"/>
        </w:rPr>
        <w:t xml:space="preserve">We are living in a world with </w:t>
      </w:r>
      <w:r>
        <w:rPr>
          <w:b/>
          <w:sz w:val="20"/>
          <w:szCs w:val="20"/>
          <w:u w:val="single"/>
        </w:rPr>
        <w:t xml:space="preserve">three leading great powers </w:t>
      </w:r>
      <w:r>
        <w:rPr>
          <w:sz w:val="20"/>
          <w:szCs w:val="20"/>
          <w:u w:val="single"/>
        </w:rPr>
        <w:t>— all with</w:t>
      </w:r>
      <w:r>
        <w:rPr>
          <w:b/>
          <w:sz w:val="20"/>
          <w:szCs w:val="20"/>
          <w:u w:val="single"/>
        </w:rPr>
        <w:t xml:space="preserve"> explicitly revisionist </w:t>
      </w:r>
      <w:r>
        <w:rPr>
          <w:sz w:val="20"/>
          <w:szCs w:val="20"/>
          <w:u w:val="single"/>
        </w:rPr>
        <w:t xml:space="preserve">aims when it comes to the international ‘rules-based </w:t>
      </w:r>
      <w:proofErr w:type="gramStart"/>
      <w:r>
        <w:rPr>
          <w:sz w:val="20"/>
          <w:szCs w:val="20"/>
          <w:u w:val="single"/>
        </w:rPr>
        <w:t>order’.</w:t>
      </w:r>
      <w:proofErr w:type="gramEnd"/>
      <w:r>
        <w:rPr>
          <w:sz w:val="20"/>
          <w:szCs w:val="20"/>
        </w:rPr>
        <w:t xml:space="preserve"> </w:t>
      </w:r>
      <w:r>
        <w:rPr>
          <w:sz w:val="16"/>
          <w:szCs w:val="16"/>
        </w:rPr>
        <w:t>For those accustomed to thinking about global order as being centred on great powers,</w:t>
      </w:r>
      <w:r>
        <w:rPr>
          <w:b/>
          <w:sz w:val="20"/>
          <w:szCs w:val="20"/>
        </w:rPr>
        <w:t xml:space="preserve"> this is the most significant reinvention of that order since the end of the Cold War.</w:t>
      </w:r>
      <w:r>
        <w:rPr>
          <w:sz w:val="16"/>
          <w:szCs w:val="16"/>
        </w:rPr>
        <w:t xml:space="preserve"> </w:t>
      </w:r>
      <w:r>
        <w:rPr>
          <w:sz w:val="20"/>
          <w:szCs w:val="20"/>
          <w:u w:val="single"/>
        </w:rPr>
        <w:t xml:space="preserve">Since its formation, </w:t>
      </w:r>
      <w:r>
        <w:rPr>
          <w:b/>
          <w:sz w:val="20"/>
          <w:szCs w:val="20"/>
          <w:highlight w:val="green"/>
          <w:u w:val="single"/>
        </w:rPr>
        <w:t xml:space="preserve">Russia </w:t>
      </w:r>
      <w:r>
        <w:rPr>
          <w:sz w:val="20"/>
          <w:szCs w:val="20"/>
          <w:highlight w:val="green"/>
          <w:u w:val="single"/>
        </w:rPr>
        <w:t>has</w:t>
      </w:r>
      <w:r>
        <w:rPr>
          <w:b/>
          <w:sz w:val="20"/>
          <w:szCs w:val="20"/>
          <w:highlight w:val="green"/>
          <w:u w:val="single"/>
        </w:rPr>
        <w:t xml:space="preserve"> invaded </w:t>
      </w:r>
      <w:r>
        <w:rPr>
          <w:sz w:val="20"/>
          <w:szCs w:val="20"/>
          <w:highlight w:val="green"/>
          <w:u w:val="single"/>
        </w:rPr>
        <w:t>its</w:t>
      </w:r>
      <w:r>
        <w:rPr>
          <w:b/>
          <w:sz w:val="20"/>
          <w:szCs w:val="20"/>
          <w:highlight w:val="green"/>
          <w:u w:val="single"/>
        </w:rPr>
        <w:t xml:space="preserve"> neighbours</w:t>
      </w:r>
      <w:r>
        <w:rPr>
          <w:b/>
          <w:sz w:val="20"/>
          <w:szCs w:val="20"/>
          <w:u w:val="single"/>
        </w:rPr>
        <w:t xml:space="preserve"> </w:t>
      </w:r>
      <w:r>
        <w:rPr>
          <w:sz w:val="20"/>
          <w:szCs w:val="20"/>
          <w:u w:val="single"/>
        </w:rPr>
        <w:t>and</w:t>
      </w:r>
      <w:r>
        <w:rPr>
          <w:b/>
          <w:sz w:val="20"/>
          <w:szCs w:val="20"/>
          <w:u w:val="single"/>
        </w:rPr>
        <w:t xml:space="preserve"> taken territory </w:t>
      </w:r>
      <w:r>
        <w:rPr>
          <w:sz w:val="20"/>
          <w:szCs w:val="20"/>
          <w:u w:val="single"/>
        </w:rPr>
        <w:t>and populations</w:t>
      </w:r>
      <w:r>
        <w:rPr>
          <w:b/>
          <w:sz w:val="20"/>
          <w:szCs w:val="20"/>
          <w:u w:val="single"/>
        </w:rPr>
        <w:t xml:space="preserve"> by force. </w:t>
      </w:r>
      <w:r>
        <w:rPr>
          <w:sz w:val="20"/>
          <w:szCs w:val="20"/>
          <w:u w:val="single"/>
        </w:rPr>
        <w:t>Since 1950, the United States and its allies have worried about</w:t>
      </w:r>
      <w:r>
        <w:rPr>
          <w:sz w:val="20"/>
          <w:szCs w:val="20"/>
          <w:highlight w:val="green"/>
          <w:u w:val="single"/>
        </w:rPr>
        <w:t xml:space="preserve"> </w:t>
      </w:r>
      <w:r>
        <w:rPr>
          <w:b/>
          <w:sz w:val="20"/>
          <w:szCs w:val="20"/>
          <w:highlight w:val="green"/>
          <w:u w:val="single"/>
        </w:rPr>
        <w:t xml:space="preserve">China’s </w:t>
      </w:r>
      <w:r>
        <w:rPr>
          <w:sz w:val="20"/>
          <w:szCs w:val="20"/>
          <w:u w:val="single"/>
        </w:rPr>
        <w:t>stated</w:t>
      </w:r>
      <w:r>
        <w:rPr>
          <w:b/>
          <w:sz w:val="20"/>
          <w:szCs w:val="20"/>
          <w:highlight w:val="green"/>
          <w:u w:val="single"/>
        </w:rPr>
        <w:t xml:space="preserve"> imperative to reunify Taiwan</w:t>
      </w:r>
      <w:r>
        <w:rPr>
          <w:b/>
          <w:sz w:val="20"/>
          <w:szCs w:val="20"/>
          <w:u w:val="single"/>
        </w:rPr>
        <w:t xml:space="preserve"> and assertions of its maritime territorial claims. In</w:t>
      </w:r>
      <w:r>
        <w:rPr>
          <w:sz w:val="20"/>
          <w:szCs w:val="20"/>
          <w:u w:val="single"/>
        </w:rPr>
        <w:t xml:space="preserve"> 2025, the </w:t>
      </w:r>
      <w:r>
        <w:rPr>
          <w:sz w:val="20"/>
          <w:szCs w:val="20"/>
          <w:highlight w:val="green"/>
          <w:u w:val="single"/>
        </w:rPr>
        <w:t>U</w:t>
      </w:r>
      <w:r>
        <w:rPr>
          <w:sz w:val="20"/>
          <w:szCs w:val="20"/>
          <w:u w:val="single"/>
        </w:rPr>
        <w:t xml:space="preserve">nited </w:t>
      </w:r>
      <w:r>
        <w:rPr>
          <w:sz w:val="20"/>
          <w:szCs w:val="20"/>
          <w:highlight w:val="green"/>
          <w:u w:val="single"/>
        </w:rPr>
        <w:t>S</w:t>
      </w:r>
      <w:r>
        <w:rPr>
          <w:sz w:val="20"/>
          <w:szCs w:val="20"/>
          <w:u w:val="single"/>
        </w:rPr>
        <w:t>tates under the second</w:t>
      </w:r>
      <w:r>
        <w:rPr>
          <w:b/>
          <w:sz w:val="20"/>
          <w:szCs w:val="20"/>
          <w:u w:val="single"/>
        </w:rPr>
        <w:t xml:space="preserve"> Donald Trump </w:t>
      </w:r>
      <w:r>
        <w:rPr>
          <w:sz w:val="20"/>
          <w:szCs w:val="20"/>
          <w:u w:val="single"/>
        </w:rPr>
        <w:t xml:space="preserve">presidency has announced an agenda </w:t>
      </w:r>
      <w:r>
        <w:rPr>
          <w:sz w:val="20"/>
          <w:szCs w:val="20"/>
          <w:highlight w:val="green"/>
          <w:u w:val="single"/>
        </w:rPr>
        <w:t xml:space="preserve">to </w:t>
      </w:r>
      <w:r>
        <w:rPr>
          <w:b/>
          <w:sz w:val="20"/>
          <w:szCs w:val="20"/>
          <w:highlight w:val="green"/>
          <w:u w:val="single"/>
        </w:rPr>
        <w:t xml:space="preserve">‘take’ Greenland </w:t>
      </w:r>
      <w:r>
        <w:rPr>
          <w:sz w:val="20"/>
          <w:szCs w:val="20"/>
          <w:highlight w:val="green"/>
          <w:u w:val="single"/>
        </w:rPr>
        <w:t>and</w:t>
      </w:r>
      <w:r>
        <w:rPr>
          <w:b/>
          <w:sz w:val="20"/>
          <w:szCs w:val="20"/>
          <w:highlight w:val="green"/>
          <w:u w:val="single"/>
        </w:rPr>
        <w:t xml:space="preserve"> annex Canada.</w:t>
      </w:r>
      <w:r>
        <w:rPr>
          <w:sz w:val="20"/>
          <w:szCs w:val="20"/>
          <w:highlight w:val="green"/>
          <w:u w:val="single"/>
        </w:rPr>
        <w:t xml:space="preserve"> </w:t>
      </w:r>
      <w:r>
        <w:rPr>
          <w:b/>
          <w:u w:val="single"/>
        </w:rPr>
        <w:t xml:space="preserve">Revisionist powers do not play by agreed rules. </w:t>
      </w:r>
      <w:r>
        <w:rPr>
          <w:sz w:val="20"/>
          <w:szCs w:val="20"/>
          <w:u w:val="single"/>
        </w:rPr>
        <w:t xml:space="preserve">In </w:t>
      </w:r>
      <w:hyperlink r:id="rId90">
        <w:r>
          <w:rPr>
            <w:sz w:val="20"/>
            <w:szCs w:val="20"/>
            <w:u w:val="single"/>
          </w:rPr>
          <w:t>radically revising</w:t>
        </w:r>
      </w:hyperlink>
      <w:r>
        <w:rPr>
          <w:sz w:val="20"/>
          <w:szCs w:val="20"/>
          <w:u w:val="single"/>
        </w:rPr>
        <w:t xml:space="preserve"> the terms of trade, Trump follows a long line of US leaders since 1945 struggling with the Triffin dilemma — </w:t>
      </w:r>
      <w:r>
        <w:rPr>
          <w:sz w:val="16"/>
          <w:szCs w:val="16"/>
        </w:rPr>
        <w:t>the provider of the international reserve currency cannot sustain currency convertibility alongside control over domestic currency valuation and trade balances.</w:t>
      </w:r>
      <w:r>
        <w:rPr>
          <w:b/>
          <w:sz w:val="20"/>
          <w:szCs w:val="20"/>
          <w:u w:val="single"/>
        </w:rPr>
        <w:t xml:space="preserve"> </w:t>
      </w:r>
      <w:r>
        <w:rPr>
          <w:sz w:val="20"/>
          <w:szCs w:val="20"/>
          <w:u w:val="single"/>
        </w:rPr>
        <w:t>Previous US leaders wielded monetary instruments to control inflation and improve current account deficits.</w:t>
      </w:r>
      <w:r>
        <w:rPr>
          <w:sz w:val="16"/>
          <w:szCs w:val="16"/>
        </w:rPr>
        <w:t xml:space="preserve"> </w:t>
      </w:r>
      <w:r>
        <w:rPr>
          <w:sz w:val="20"/>
          <w:szCs w:val="20"/>
          <w:u w:val="single"/>
        </w:rPr>
        <w:t xml:space="preserve">Trump is now using the blunter instruments of raising tariffs and cutting foreign aid, with the ostensible aim of improving US export access and competitiveness. </w:t>
      </w:r>
      <w:r>
        <w:rPr>
          <w:sz w:val="20"/>
          <w:szCs w:val="20"/>
          <w:highlight w:val="green"/>
          <w:u w:val="single"/>
        </w:rPr>
        <w:t>Trump’s tariffs ring the death knell of the low- or no-tariff global trading</w:t>
      </w:r>
      <w:r>
        <w:rPr>
          <w:sz w:val="20"/>
          <w:szCs w:val="20"/>
          <w:u w:val="single"/>
        </w:rPr>
        <w:t xml:space="preserve"> system.</w:t>
      </w:r>
      <w:r>
        <w:rPr>
          <w:sz w:val="16"/>
          <w:szCs w:val="16"/>
        </w:rPr>
        <w:t xml:space="preserve"> Trump’s giant shove is likely to stimulate economic initiatives among ‘the rest’ excluding the United States. The ultimate decoupling may turn out to be between the United States and the rest of the world, not just the United States and China. </w:t>
      </w:r>
      <w:r>
        <w:rPr>
          <w:sz w:val="20"/>
          <w:szCs w:val="20"/>
          <w:u w:val="single"/>
        </w:rPr>
        <w:t xml:space="preserve">A </w:t>
      </w:r>
      <w:r>
        <w:rPr>
          <w:sz w:val="20"/>
          <w:szCs w:val="20"/>
          <w:highlight w:val="green"/>
          <w:u w:val="single"/>
        </w:rPr>
        <w:t>revision</w:t>
      </w:r>
      <w:r>
        <w:rPr>
          <w:sz w:val="20"/>
          <w:szCs w:val="20"/>
          <w:u w:val="single"/>
        </w:rPr>
        <w:t xml:space="preserve">ist regime </w:t>
      </w:r>
      <w:r>
        <w:rPr>
          <w:sz w:val="20"/>
          <w:szCs w:val="20"/>
          <w:highlight w:val="green"/>
          <w:u w:val="single"/>
        </w:rPr>
        <w:t>in Washington</w:t>
      </w:r>
      <w:r>
        <w:rPr>
          <w:sz w:val="20"/>
          <w:szCs w:val="20"/>
          <w:u w:val="single"/>
        </w:rPr>
        <w:t xml:space="preserve"> also presents [an] opportunity to think equally </w:t>
      </w:r>
      <w:r>
        <w:rPr>
          <w:sz w:val="20"/>
          <w:szCs w:val="20"/>
          <w:highlight w:val="green"/>
          <w:u w:val="single"/>
        </w:rPr>
        <w:t>unpalatable</w:t>
      </w:r>
      <w:r>
        <w:rPr>
          <w:sz w:val="20"/>
          <w:szCs w:val="20"/>
          <w:u w:val="single"/>
        </w:rPr>
        <w:t xml:space="preserve"> thoughts about a new </w:t>
      </w:r>
      <w:r>
        <w:rPr>
          <w:sz w:val="20"/>
          <w:szCs w:val="20"/>
          <w:highlight w:val="green"/>
          <w:u w:val="single"/>
        </w:rPr>
        <w:t>US–China economic-security bargain.</w:t>
      </w:r>
      <w:r>
        <w:rPr>
          <w:sz w:val="20"/>
          <w:szCs w:val="20"/>
          <w:u w:val="single"/>
        </w:rPr>
        <w:t xml:space="preserve"> </w:t>
      </w:r>
      <w:r>
        <w:rPr>
          <w:sz w:val="16"/>
          <w:szCs w:val="16"/>
        </w:rPr>
        <w:t xml:space="preserve">Transglobal technologies will continue to break </w:t>
      </w:r>
      <w:proofErr w:type="gramStart"/>
      <w:r>
        <w:rPr>
          <w:sz w:val="16"/>
          <w:szCs w:val="16"/>
        </w:rPr>
        <w:t>borders</w:t>
      </w:r>
      <w:proofErr w:type="gramEnd"/>
      <w:r>
        <w:rPr>
          <w:sz w:val="16"/>
          <w:szCs w:val="16"/>
        </w:rPr>
        <w:t xml:space="preserve"> but geography may reassert itself too. </w:t>
      </w:r>
      <w:r>
        <w:rPr>
          <w:sz w:val="20"/>
          <w:szCs w:val="20"/>
          <w:u w:val="single"/>
        </w:rPr>
        <w:t xml:space="preserve">A more self-centred United States is much less likely to conduct military campaigns on the other side of the world, while </w:t>
      </w:r>
      <w:r>
        <w:rPr>
          <w:sz w:val="20"/>
          <w:szCs w:val="20"/>
          <w:highlight w:val="green"/>
          <w:u w:val="single"/>
        </w:rPr>
        <w:t>Europe</w:t>
      </w:r>
      <w:r>
        <w:rPr>
          <w:sz w:val="20"/>
          <w:szCs w:val="20"/>
          <w:u w:val="single"/>
        </w:rPr>
        <w:t xml:space="preserve"> will be </w:t>
      </w:r>
      <w:r>
        <w:rPr>
          <w:sz w:val="20"/>
          <w:szCs w:val="20"/>
          <w:highlight w:val="green"/>
          <w:u w:val="single"/>
        </w:rPr>
        <w:t>forced to deal directly with the Russia threat.</w:t>
      </w:r>
      <w:r>
        <w:rPr>
          <w:sz w:val="20"/>
          <w:szCs w:val="20"/>
          <w:u w:val="single"/>
        </w:rPr>
        <w:t xml:space="preserve"> East </w:t>
      </w:r>
      <w:r>
        <w:rPr>
          <w:sz w:val="20"/>
          <w:szCs w:val="20"/>
          <w:highlight w:val="green"/>
          <w:u w:val="single"/>
        </w:rPr>
        <w:t>Asia must learn to live with</w:t>
      </w:r>
      <w:r>
        <w:rPr>
          <w:sz w:val="20"/>
          <w:szCs w:val="20"/>
          <w:u w:val="single"/>
        </w:rPr>
        <w:t xml:space="preserve"> a risen </w:t>
      </w:r>
      <w:r>
        <w:rPr>
          <w:sz w:val="20"/>
          <w:szCs w:val="20"/>
          <w:highlight w:val="green"/>
          <w:u w:val="single"/>
        </w:rPr>
        <w:t>China</w:t>
      </w:r>
      <w:r>
        <w:rPr>
          <w:sz w:val="20"/>
          <w:szCs w:val="20"/>
          <w:u w:val="single"/>
        </w:rPr>
        <w:t xml:space="preserve"> without an unreliable offshore balancer</w:t>
      </w:r>
      <w:r>
        <w:rPr>
          <w:sz w:val="16"/>
          <w:szCs w:val="16"/>
        </w:rPr>
        <w:t xml:space="preserve">. The rest of the world is a large and amorphous bunch. They can and have been followers, pawns or sites of great power rivalry and conflict. But they can and have also been innovators, leaders, collective action specialists and out-of-the-box thinkers and shakers. Consider the Non-Aligned Movement, the European and African Unions, the BRICS’ New Development Bank and the Treaty on the Prohibition of </w:t>
      </w:r>
      <w:proofErr w:type="gramStart"/>
      <w:r>
        <w:rPr>
          <w:sz w:val="16"/>
          <w:szCs w:val="16"/>
        </w:rPr>
        <w:t>Nuclear Weapons</w:t>
      </w:r>
      <w:proofErr w:type="gramEnd"/>
      <w:r>
        <w:rPr>
          <w:sz w:val="16"/>
          <w:szCs w:val="16"/>
        </w:rPr>
        <w:t>, to name a few examples. Regions including East, South and Central Asia, Africa, Latin America and parts of the Middle East are used to value-diverse, dynamic and often dangerous environments.</w:t>
      </w:r>
      <w:r>
        <w:rPr>
          <w:sz w:val="20"/>
          <w:szCs w:val="20"/>
          <w:u w:val="single"/>
        </w:rPr>
        <w:t xml:space="preserve"> They have had to navigate regional and international orders not of their own making and make their way without </w:t>
      </w:r>
      <w:r>
        <w:rPr>
          <w:b/>
          <w:sz w:val="20"/>
          <w:szCs w:val="20"/>
          <w:u w:val="single"/>
        </w:rPr>
        <w:t>neat categories of perpetual friends or sworn enemies.</w:t>
      </w:r>
      <w:r>
        <w:rPr>
          <w:sz w:val="20"/>
          <w:szCs w:val="20"/>
          <w:u w:val="single"/>
        </w:rPr>
        <w:t xml:space="preserve"> </w:t>
      </w:r>
      <w:r>
        <w:rPr>
          <w:sz w:val="16"/>
          <w:szCs w:val="16"/>
        </w:rPr>
        <w:t>They may hate it, and dread the costs, but the Global Majority is better prepared psychologically to face the current world of relative revisionism.</w:t>
      </w:r>
      <w:r>
        <w:rPr>
          <w:sz w:val="20"/>
          <w:szCs w:val="20"/>
          <w:u w:val="single"/>
        </w:rPr>
        <w:t xml:space="preserve"> At this juncture, being willing to go beyond old assumptions and to ask different questions will help </w:t>
      </w:r>
      <w:r>
        <w:rPr>
          <w:sz w:val="20"/>
          <w:szCs w:val="20"/>
          <w:highlight w:val="green"/>
          <w:u w:val="single"/>
        </w:rPr>
        <w:t>all countries to navigate</w:t>
      </w:r>
      <w:r>
        <w:rPr>
          <w:sz w:val="20"/>
          <w:szCs w:val="20"/>
          <w:u w:val="single"/>
        </w:rPr>
        <w:t xml:space="preserve"> the </w:t>
      </w:r>
      <w:r>
        <w:rPr>
          <w:sz w:val="20"/>
          <w:szCs w:val="20"/>
          <w:highlight w:val="green"/>
          <w:u w:val="single"/>
        </w:rPr>
        <w:t>new normal</w:t>
      </w:r>
      <w:r>
        <w:rPr>
          <w:sz w:val="20"/>
          <w:szCs w:val="20"/>
          <w:u w:val="single"/>
        </w:rPr>
        <w:t xml:space="preserve"> of an international system dominated by </w:t>
      </w:r>
      <w:r>
        <w:rPr>
          <w:sz w:val="20"/>
          <w:szCs w:val="20"/>
          <w:highlight w:val="green"/>
          <w:u w:val="single"/>
        </w:rPr>
        <w:t xml:space="preserve">three </w:t>
      </w:r>
      <w:hyperlink r:id="rId91">
        <w:r>
          <w:rPr>
            <w:sz w:val="20"/>
            <w:szCs w:val="20"/>
            <w:highlight w:val="green"/>
            <w:u w:val="single"/>
          </w:rPr>
          <w:t>revisionist great powers</w:t>
        </w:r>
      </w:hyperlink>
      <w:r>
        <w:rPr>
          <w:sz w:val="20"/>
          <w:szCs w:val="20"/>
          <w:highlight w:val="green"/>
          <w:u w:val="single"/>
        </w:rPr>
        <w:t>.</w:t>
      </w:r>
      <w:r>
        <w:rPr>
          <w:sz w:val="20"/>
          <w:szCs w:val="20"/>
          <w:u w:val="single"/>
        </w:rPr>
        <w:t xml:space="preserve"> </w:t>
      </w:r>
      <w:r>
        <w:rPr>
          <w:sz w:val="16"/>
          <w:szCs w:val="16"/>
        </w:rPr>
        <w:t xml:space="preserve">One supposedly worst-case scenario under discussion in Canberra is that Southeast Asia falls into China’s sphere of influence. Australia has limited direct ability to prevent that development, yet it’s a scenario that’s unlikely to eventuate. Fear about the potential ‘loss’ of Southeast Asia is misplaced. Regional doubts about the United States are not new. The United States has allies and firm </w:t>
      </w:r>
      <w:proofErr w:type="gramStart"/>
      <w:r>
        <w:rPr>
          <w:sz w:val="16"/>
          <w:szCs w:val="16"/>
        </w:rPr>
        <w:t>friends</w:t>
      </w:r>
      <w:proofErr w:type="gramEnd"/>
      <w:r>
        <w:rPr>
          <w:sz w:val="16"/>
          <w:szCs w:val="16"/>
        </w:rPr>
        <w:t xml:space="preserve"> but Southeast Asia does not see it the same way as Australia — it’s regarded the United States as neither a necessarily benign nor an altruistic hegemon. Southeast Asian responses to Chinese power are also not conditioned mainly by what they think about the United States. Southeast Asians largely do not see themselves as living in a world circumscribed by two great powers locked in rivalry. Most engage in hedging, omni-enmeshment and complex balancing, and their conception is of a layered hierarchical regional order. Because of China’s vital role in economic production and as a growing source of investment and consumption, the region’s main concern now is the consequence of a serious and prolonged economic slowdown in China. This will impose a huge, additional strain upon Southeast Asia’s economic prospects on top of US-created volatility. The Trump tariffs will compel some regional economies to manage an even greater influx of cheaper Chinese products. Yet the major regional worry is not centred on China’s economic strength, which is viewed as good for a region that has experience in managing the asymmetry of power with its neighbouring giant. </w:t>
      </w:r>
    </w:p>
    <w:p w14:paraId="5038E7DD" w14:textId="77777777" w:rsidR="00CF2763" w:rsidRDefault="00CF2763" w:rsidP="00CF2763">
      <w:pPr>
        <w:pStyle w:val="Heading3"/>
      </w:pPr>
      <w:r>
        <w:t>Prolif Good</w:t>
      </w:r>
    </w:p>
    <w:p w14:paraId="3223EAC3" w14:textId="77777777" w:rsidR="00CF2763" w:rsidRDefault="00CF2763" w:rsidP="00CF2763">
      <w:pPr>
        <w:pStyle w:val="Heading4"/>
      </w:pPr>
      <w:r>
        <w:t xml:space="preserve">Nuclear proliferation </w:t>
      </w:r>
      <w:r w:rsidRPr="00B21410">
        <w:rPr>
          <w:u w:val="single"/>
        </w:rPr>
        <w:t>strengthens</w:t>
      </w:r>
      <w:r>
        <w:t xml:space="preserve"> deterrence---it </w:t>
      </w:r>
      <w:r w:rsidRPr="00B21410">
        <w:rPr>
          <w:u w:val="single"/>
        </w:rPr>
        <w:t>raises the stakes</w:t>
      </w:r>
      <w:r>
        <w:t xml:space="preserve"> for all sides </w:t>
      </w:r>
      <w:r w:rsidRPr="00B21410">
        <w:rPr>
          <w:u w:val="single"/>
        </w:rPr>
        <w:t>so high</w:t>
      </w:r>
      <w:r>
        <w:t xml:space="preserve"> that nobody is </w:t>
      </w:r>
      <w:r w:rsidRPr="00B21410">
        <w:rPr>
          <w:u w:val="single"/>
        </w:rPr>
        <w:t>incentivized</w:t>
      </w:r>
      <w:r>
        <w:t xml:space="preserve"> to escalate.</w:t>
      </w:r>
    </w:p>
    <w:p w14:paraId="26F20DA3" w14:textId="77777777" w:rsidR="00CF2763" w:rsidRPr="00FD12BB" w:rsidRDefault="00CF2763" w:rsidP="00CF2763">
      <w:r>
        <w:t>Rami</w:t>
      </w:r>
      <w:r w:rsidRPr="00FD12BB">
        <w:t xml:space="preserve"> </w:t>
      </w:r>
      <w:r w:rsidRPr="00FD12BB">
        <w:rPr>
          <w:rStyle w:val="Style13ptBold"/>
        </w:rPr>
        <w:t>Marogy ‘24</w:t>
      </w:r>
      <w:r w:rsidRPr="00FD12BB">
        <w:t xml:space="preserve"> [(</w:t>
      </w:r>
      <w:r>
        <w:t>Rami Marogy holds a Master of Arts in Political Science from the University of Windsor.)</w:t>
      </w:r>
      <w:r w:rsidRPr="00FD12BB">
        <w:t xml:space="preserve"> “</w:t>
      </w:r>
      <w:r>
        <w:t>Weapons of Stability: Non-Proliferation Failures and the Strategic Benefits of Nuclear Deterrence</w:t>
      </w:r>
      <w:r w:rsidRPr="00FD12BB">
        <w:t xml:space="preserve">,” </w:t>
      </w:r>
      <w:r>
        <w:t>University of Windsor</w:t>
      </w:r>
      <w:r w:rsidRPr="00FD12BB">
        <w:t xml:space="preserve">, https://uwindsor.scholaris.ca/server/api/core/bitstreams/b9125803-478d-4ee7-a3a2-c4cfc683d057/content, </w:t>
      </w:r>
      <w:r>
        <w:t>11</w:t>
      </w:r>
      <w:r w:rsidRPr="00FD12BB">
        <w:t>-</w:t>
      </w:r>
      <w:r>
        <w:t>29</w:t>
      </w:r>
      <w:r w:rsidRPr="00FD12BB">
        <w:t>-</w:t>
      </w:r>
      <w:r>
        <w:t>2024</w:t>
      </w:r>
      <w:r w:rsidRPr="00FD12BB">
        <w:t xml:space="preserve">] </w:t>
      </w:r>
    </w:p>
    <w:p w14:paraId="2F01F50A" w14:textId="77777777" w:rsidR="00CF2763" w:rsidRPr="00B70CAA" w:rsidRDefault="00CF2763" w:rsidP="00CF2763">
      <w:pPr>
        <w:rPr>
          <w:sz w:val="16"/>
        </w:rPr>
      </w:pPr>
      <w:r w:rsidRPr="00B70CAA">
        <w:rPr>
          <w:sz w:val="16"/>
        </w:rPr>
        <w:t xml:space="preserve">Deterrence </w:t>
      </w:r>
    </w:p>
    <w:p w14:paraId="79225DC4" w14:textId="77777777" w:rsidR="00CF2763" w:rsidRPr="00B70CAA" w:rsidRDefault="00CF2763" w:rsidP="00CF2763">
      <w:pPr>
        <w:rPr>
          <w:sz w:val="16"/>
        </w:rPr>
      </w:pPr>
      <w:r w:rsidRPr="00B70CAA">
        <w:rPr>
          <w:rStyle w:val="StyleUnderline"/>
          <w:highlight w:val="green"/>
        </w:rPr>
        <w:t>Deterrence is</w:t>
      </w:r>
      <w:r w:rsidRPr="00B70CAA">
        <w:rPr>
          <w:sz w:val="16"/>
        </w:rPr>
        <w:t xml:space="preserve"> the practice of </w:t>
      </w:r>
      <w:r w:rsidRPr="00190897">
        <w:rPr>
          <w:rStyle w:val="StyleUnderline"/>
        </w:rPr>
        <w:t xml:space="preserve">using </w:t>
      </w:r>
      <w:r w:rsidRPr="00B70CAA">
        <w:rPr>
          <w:rStyle w:val="StyleUnderline"/>
          <w:highlight w:val="green"/>
        </w:rPr>
        <w:t>threats to</w:t>
      </w:r>
      <w:r w:rsidRPr="00B70CAA">
        <w:rPr>
          <w:sz w:val="16"/>
        </w:rPr>
        <w:t xml:space="preserve"> dissuade an actor from taking a certain action. 112 It often involves an effort to stop or </w:t>
      </w:r>
      <w:r w:rsidRPr="00B70CAA">
        <w:rPr>
          <w:rStyle w:val="Emphasis"/>
          <w:highlight w:val="green"/>
        </w:rPr>
        <w:t>prevent an action</w:t>
      </w:r>
      <w:r w:rsidRPr="00190897">
        <w:rPr>
          <w:rStyle w:val="StyleUnderline"/>
        </w:rPr>
        <w:t xml:space="preserve"> from being taken</w:t>
      </w:r>
      <w:r w:rsidRPr="00B70CAA">
        <w:rPr>
          <w:sz w:val="16"/>
        </w:rPr>
        <w:t xml:space="preserve"> rather than forcing an action to be taken.113 Deterrence discourages states from taking unwanted actions (in most cases, military aggression). Strategy is the art of organizing an effort to achieve a certain outcome, often altering an opponent's preferences so they align with one’s liking. Deterrence is a prime example of strategy because deterrence intends to alter an opponent's actions without fighting </w:t>
      </w:r>
      <w:proofErr w:type="gramStart"/>
      <w:r w:rsidRPr="00B70CAA">
        <w:rPr>
          <w:sz w:val="16"/>
        </w:rPr>
        <w:t>in an effort to</w:t>
      </w:r>
      <w:proofErr w:type="gramEnd"/>
      <w:r w:rsidRPr="00B70CAA">
        <w:rPr>
          <w:sz w:val="16"/>
        </w:rPr>
        <w:t xml:space="preserve"> ensure peace, preserve the status quo or ensure that diplomacy is the main course of action and not war </w:t>
      </w:r>
      <w:proofErr w:type="gramStart"/>
      <w:r w:rsidRPr="00B70CAA">
        <w:rPr>
          <w:sz w:val="16"/>
        </w:rPr>
        <w:t>in order to</w:t>
      </w:r>
      <w:proofErr w:type="gramEnd"/>
      <w:r w:rsidRPr="00B70CAA">
        <w:rPr>
          <w:sz w:val="16"/>
        </w:rPr>
        <w:t xml:space="preserve"> conduct international affairs.114 </w:t>
      </w:r>
    </w:p>
    <w:p w14:paraId="36741FF0" w14:textId="77777777" w:rsidR="00CF2763" w:rsidRPr="00B70CAA" w:rsidRDefault="00CF2763" w:rsidP="00CF2763">
      <w:pPr>
        <w:rPr>
          <w:sz w:val="16"/>
        </w:rPr>
      </w:pPr>
      <w:r w:rsidRPr="00B70CAA">
        <w:rPr>
          <w:sz w:val="16"/>
        </w:rPr>
        <w:t xml:space="preserve">Deterrence </w:t>
      </w:r>
      <w:r w:rsidRPr="00190897">
        <w:rPr>
          <w:rStyle w:val="StyleUnderline"/>
        </w:rPr>
        <w:t xml:space="preserve">intends </w:t>
      </w:r>
      <w:r w:rsidRPr="00B70CAA">
        <w:rPr>
          <w:rStyle w:val="StyleUnderline"/>
        </w:rPr>
        <w:t>to prevent war</w:t>
      </w:r>
      <w:r w:rsidRPr="00190897">
        <w:rPr>
          <w:rStyle w:val="StyleUnderline"/>
        </w:rPr>
        <w:t xml:space="preserve"> or</w:t>
      </w:r>
      <w:r w:rsidRPr="00B70CAA">
        <w:rPr>
          <w:sz w:val="16"/>
        </w:rPr>
        <w:t xml:space="preserve"> the event of an </w:t>
      </w:r>
      <w:r w:rsidRPr="00190897">
        <w:rPr>
          <w:rStyle w:val="StyleUnderline"/>
        </w:rPr>
        <w:t>unwanted action</w:t>
      </w:r>
      <w:r w:rsidRPr="00B70CAA">
        <w:rPr>
          <w:sz w:val="16"/>
        </w:rPr>
        <w:t xml:space="preserve">, not promote it </w:t>
      </w:r>
      <w:r w:rsidRPr="00190897">
        <w:rPr>
          <w:rStyle w:val="Emphasis"/>
        </w:rPr>
        <w:t xml:space="preserve">and </w:t>
      </w:r>
      <w:r w:rsidRPr="00B70CAA">
        <w:rPr>
          <w:rStyle w:val="Emphasis"/>
          <w:highlight w:val="green"/>
        </w:rPr>
        <w:t>relies</w:t>
      </w:r>
      <w:r w:rsidRPr="00B70CAA">
        <w:rPr>
          <w:sz w:val="16"/>
        </w:rPr>
        <w:t xml:space="preserve"> almost solely </w:t>
      </w:r>
      <w:r w:rsidRPr="00B70CAA">
        <w:rPr>
          <w:rStyle w:val="Emphasis"/>
          <w:highlight w:val="green"/>
        </w:rPr>
        <w:t>on</w:t>
      </w:r>
      <w:r w:rsidRPr="00190897">
        <w:rPr>
          <w:rStyle w:val="Emphasis"/>
        </w:rPr>
        <w:t xml:space="preserve"> </w:t>
      </w:r>
      <w:r w:rsidRPr="00B70CAA">
        <w:rPr>
          <w:rStyle w:val="Emphasis"/>
          <w:highlight w:val="green"/>
        </w:rPr>
        <w:t>capability</w:t>
      </w:r>
      <w:r w:rsidRPr="00B70CAA">
        <w:rPr>
          <w:sz w:val="16"/>
        </w:rPr>
        <w:t xml:space="preserve">. Simply put, unless </w:t>
      </w:r>
      <w:r w:rsidRPr="00190897">
        <w:rPr>
          <w:rStyle w:val="StyleUnderline"/>
        </w:rPr>
        <w:t>a state</w:t>
      </w:r>
      <w:r w:rsidRPr="00B70CAA">
        <w:rPr>
          <w:sz w:val="16"/>
        </w:rPr>
        <w:t xml:space="preserve"> is willing to gamble on a bluff, it </w:t>
      </w:r>
      <w:r w:rsidRPr="00190897">
        <w:rPr>
          <w:rStyle w:val="StyleUnderline"/>
        </w:rPr>
        <w:t>must have the military capability</w:t>
      </w:r>
      <w:r w:rsidRPr="00B70CAA">
        <w:rPr>
          <w:sz w:val="16"/>
        </w:rPr>
        <w:t xml:space="preserve"> to carry out </w:t>
      </w:r>
      <w:r w:rsidRPr="00190897">
        <w:rPr>
          <w:rStyle w:val="StyleUnderline"/>
        </w:rPr>
        <w:t xml:space="preserve">its threats </w:t>
      </w:r>
      <w:r w:rsidRPr="00B70CAA">
        <w:rPr>
          <w:rStyle w:val="StyleUnderline"/>
          <w:highlight w:val="green"/>
        </w:rPr>
        <w:t>in case deterrence fails</w:t>
      </w:r>
      <w:r w:rsidRPr="00B70CAA">
        <w:rPr>
          <w:sz w:val="16"/>
        </w:rPr>
        <w:t xml:space="preserve">.115 The chances of deterrence being effective are higher if the opposing side knows that the state issuing the threat genuinely has the military power to do so. </w:t>
      </w:r>
    </w:p>
    <w:p w14:paraId="1FFA1E12" w14:textId="77777777" w:rsidR="00CF2763" w:rsidRPr="00B70CAA" w:rsidRDefault="00CF2763" w:rsidP="00CF2763">
      <w:pPr>
        <w:rPr>
          <w:sz w:val="16"/>
        </w:rPr>
      </w:pPr>
      <w:r w:rsidRPr="00B70CAA">
        <w:rPr>
          <w:sz w:val="16"/>
        </w:rPr>
        <w:t xml:space="preserve">There are many types of deterrence theories, but the main ones that will be highlighted here are (1) conventional deterrence and (2) nuclear deterrence. As the term suggests, conventional deterrence is based on threats regarding conventional weaponry.116 Nuclear deterrence, on the other hand, is based on threats regarding the use of nuclear weapons.117 </w:t>
      </w:r>
      <w:r w:rsidRPr="00B70CAA">
        <w:rPr>
          <w:rStyle w:val="StyleUnderline"/>
          <w:highlight w:val="green"/>
        </w:rPr>
        <w:t>Conventional deterrence</w:t>
      </w:r>
      <w:r w:rsidRPr="00B70CAA">
        <w:rPr>
          <w:sz w:val="16"/>
        </w:rPr>
        <w:t xml:space="preserve">, however, is </w:t>
      </w:r>
      <w:r w:rsidRPr="00B70CAA">
        <w:rPr>
          <w:rStyle w:val="StyleUnderline"/>
        </w:rPr>
        <w:t>often</w:t>
      </w:r>
      <w:r w:rsidRPr="00B70CAA">
        <w:rPr>
          <w:sz w:val="16"/>
        </w:rPr>
        <w:t xml:space="preserve">times </w:t>
      </w:r>
      <w:r w:rsidRPr="00B70CAA">
        <w:rPr>
          <w:rStyle w:val="Emphasis"/>
          <w:highlight w:val="green"/>
        </w:rPr>
        <w:t>exposed to weakness</w:t>
      </w:r>
      <w:r w:rsidRPr="00B70CAA">
        <w:rPr>
          <w:rStyle w:val="Emphasis"/>
        </w:rPr>
        <w:t>es</w:t>
      </w:r>
      <w:r w:rsidRPr="00B70CAA">
        <w:rPr>
          <w:sz w:val="16"/>
        </w:rPr>
        <w:t xml:space="preserve">. For example, as mentioned earlier, despite </w:t>
      </w:r>
      <w:r w:rsidRPr="00B70CAA">
        <w:rPr>
          <w:rStyle w:val="StyleUnderline"/>
          <w:highlight w:val="green"/>
        </w:rPr>
        <w:t>Pakistan</w:t>
      </w:r>
      <w:r w:rsidRPr="00B70CAA">
        <w:rPr>
          <w:sz w:val="16"/>
        </w:rPr>
        <w:t xml:space="preserve"> having the military backing of the West </w:t>
      </w:r>
      <w:r w:rsidRPr="00190897">
        <w:rPr>
          <w:rStyle w:val="StyleUnderline"/>
        </w:rPr>
        <w:t xml:space="preserve">in the </w:t>
      </w:r>
      <w:r w:rsidRPr="00B70CAA">
        <w:rPr>
          <w:rStyle w:val="StyleUnderline"/>
          <w:highlight w:val="green"/>
        </w:rPr>
        <w:t>1960s</w:t>
      </w:r>
      <w:r w:rsidRPr="00B70CAA">
        <w:rPr>
          <w:sz w:val="16"/>
        </w:rPr>
        <w:t>, it was still un</w:t>
      </w:r>
      <w:r w:rsidRPr="00190897">
        <w:rPr>
          <w:rStyle w:val="StyleUnderline"/>
        </w:rPr>
        <w:t xml:space="preserve">able to avoid war and suffered a </w:t>
      </w:r>
      <w:r w:rsidRPr="00190897">
        <w:rPr>
          <w:rStyle w:val="Emphasis"/>
        </w:rPr>
        <w:t>military loss</w:t>
      </w:r>
      <w:r w:rsidRPr="00B70CAA">
        <w:rPr>
          <w:sz w:val="16"/>
        </w:rPr>
        <w:t xml:space="preserve"> to its </w:t>
      </w:r>
      <w:proofErr w:type="gramStart"/>
      <w:r w:rsidRPr="00B70CAA">
        <w:rPr>
          <w:sz w:val="16"/>
        </w:rPr>
        <w:t>arch-enemy</w:t>
      </w:r>
      <w:proofErr w:type="gramEnd"/>
      <w:r w:rsidRPr="00B70CAA">
        <w:rPr>
          <w:sz w:val="16"/>
        </w:rPr>
        <w:t xml:space="preserve">, India. Even currently, conventional deterrence has flaws. </w:t>
      </w:r>
    </w:p>
    <w:p w14:paraId="596050E2" w14:textId="77777777" w:rsidR="00CF2763" w:rsidRPr="00B70CAA" w:rsidRDefault="00CF2763" w:rsidP="00CF2763">
      <w:pPr>
        <w:rPr>
          <w:sz w:val="16"/>
        </w:rPr>
      </w:pPr>
      <w:r w:rsidRPr="00B70CAA">
        <w:rPr>
          <w:sz w:val="16"/>
        </w:rPr>
        <w:t xml:space="preserve">The U.S. military employed </w:t>
      </w:r>
      <w:r w:rsidRPr="00190897">
        <w:rPr>
          <w:rStyle w:val="StyleUnderline"/>
        </w:rPr>
        <w:t xml:space="preserve">conventional deterrence </w:t>
      </w:r>
      <w:r w:rsidRPr="00B70CAA">
        <w:rPr>
          <w:rStyle w:val="StyleUnderline"/>
          <w:highlight w:val="green"/>
        </w:rPr>
        <w:t>in Taiwan</w:t>
      </w:r>
      <w:r w:rsidRPr="00B70CAA">
        <w:rPr>
          <w:sz w:val="16"/>
        </w:rPr>
        <w:t xml:space="preserve"> against China for several decades by providing Taiwan with military arms. Because Taiwan is a leading democracy and technological powerhouse, it is a key U.S. partner in the Indo-Pacific region and is a leading country within the global economy.118 Since the signing of the Taiwan Relations Act of 1979, the U.S. has provided Taiwan with military arms and established a military presence in the region.119 However, the U.S. attempt at trying to minimize and combat China’s growing influence in the region has </w:t>
      </w:r>
      <w:r w:rsidRPr="00B70CAA">
        <w:rPr>
          <w:rStyle w:val="StyleUnderline"/>
          <w:highlight w:val="green"/>
        </w:rPr>
        <w:t>not</w:t>
      </w:r>
      <w:r w:rsidRPr="00190897">
        <w:rPr>
          <w:rStyle w:val="StyleUnderline"/>
        </w:rPr>
        <w:t xml:space="preserve"> been </w:t>
      </w:r>
      <w:r w:rsidRPr="00B70CAA">
        <w:rPr>
          <w:rStyle w:val="StyleUnderline"/>
          <w:highlight w:val="green"/>
        </w:rPr>
        <w:t>without difficulties</w:t>
      </w:r>
      <w:r w:rsidRPr="00B70CAA">
        <w:rPr>
          <w:sz w:val="16"/>
        </w:rPr>
        <w:t xml:space="preserve">. Since 2016, </w:t>
      </w:r>
      <w:r w:rsidRPr="00B70CAA">
        <w:rPr>
          <w:rStyle w:val="StyleUnderline"/>
          <w:highlight w:val="green"/>
        </w:rPr>
        <w:t>China</w:t>
      </w:r>
      <w:r w:rsidRPr="00190897">
        <w:rPr>
          <w:rStyle w:val="StyleUnderline"/>
        </w:rPr>
        <w:t xml:space="preserve"> has been pursuing a </w:t>
      </w:r>
      <w:r w:rsidRPr="00190897">
        <w:rPr>
          <w:rStyle w:val="Emphasis"/>
        </w:rPr>
        <w:t xml:space="preserve">more </w:t>
      </w:r>
      <w:r w:rsidRPr="00B70CAA">
        <w:rPr>
          <w:rStyle w:val="Emphasis"/>
          <w:highlight w:val="green"/>
        </w:rPr>
        <w:t>aggressive policy</w:t>
      </w:r>
      <w:r w:rsidRPr="00B70CAA">
        <w:rPr>
          <w:sz w:val="16"/>
        </w:rPr>
        <w:t xml:space="preserve"> </w:t>
      </w:r>
      <w:proofErr w:type="gramStart"/>
      <w:r w:rsidRPr="00B70CAA">
        <w:rPr>
          <w:sz w:val="16"/>
        </w:rPr>
        <w:t>with regard to</w:t>
      </w:r>
      <w:proofErr w:type="gramEnd"/>
      <w:r w:rsidRPr="00B70CAA">
        <w:rPr>
          <w:sz w:val="16"/>
        </w:rPr>
        <w:t xml:space="preserve"> military activity within the Taiwan Strait. China’s </w:t>
      </w:r>
      <w:r w:rsidRPr="00190897">
        <w:rPr>
          <w:rStyle w:val="StyleUnderline"/>
        </w:rPr>
        <w:t>rejection of</w:t>
      </w:r>
      <w:r w:rsidRPr="00B70CAA">
        <w:rPr>
          <w:sz w:val="16"/>
        </w:rPr>
        <w:t xml:space="preserve"> the claim of the Taiwan Strait being “</w:t>
      </w:r>
      <w:r w:rsidRPr="00190897">
        <w:rPr>
          <w:rStyle w:val="StyleUnderline"/>
        </w:rPr>
        <w:t>international waters</w:t>
      </w:r>
      <w:r w:rsidRPr="00B70CAA">
        <w:rPr>
          <w:sz w:val="16"/>
        </w:rPr>
        <w:t xml:space="preserve">” has </w:t>
      </w:r>
      <w:r w:rsidRPr="00B70CAA">
        <w:rPr>
          <w:rStyle w:val="StyleUnderline"/>
          <w:highlight w:val="green"/>
        </w:rPr>
        <w:t>led</w:t>
      </w:r>
      <w:r w:rsidRPr="00B70CAA">
        <w:rPr>
          <w:rStyle w:val="StyleUnderline"/>
        </w:rPr>
        <w:t xml:space="preserve"> it </w:t>
      </w:r>
      <w:r w:rsidRPr="00B70CAA">
        <w:rPr>
          <w:rStyle w:val="StyleUnderline"/>
          <w:highlight w:val="green"/>
        </w:rPr>
        <w:t>to</w:t>
      </w:r>
      <w:r w:rsidRPr="00B70CAA">
        <w:rPr>
          <w:sz w:val="16"/>
        </w:rPr>
        <w:t xml:space="preserve"> flying across the Strait and </w:t>
      </w:r>
      <w:r w:rsidRPr="00B70CAA">
        <w:rPr>
          <w:rStyle w:val="Emphasis"/>
          <w:highlight w:val="green"/>
        </w:rPr>
        <w:t>provoking</w:t>
      </w:r>
      <w:r w:rsidRPr="00B70CAA">
        <w:rPr>
          <w:rStyle w:val="Emphasis"/>
        </w:rPr>
        <w:t xml:space="preserve"> the Taiwanese and U.S. militaries</w:t>
      </w:r>
      <w:r w:rsidRPr="00B70CAA">
        <w:rPr>
          <w:sz w:val="16"/>
        </w:rPr>
        <w:t>, oftentimes playing war games.120 These war games include China’s deployment of naval vessels along the border, flying into Taiwanese air space, and taunting Taiwanese and U.S. pilots in the area.121</w:t>
      </w:r>
    </w:p>
    <w:p w14:paraId="5F0BDEB8" w14:textId="77777777" w:rsidR="00CF2763" w:rsidRPr="00B70CAA" w:rsidRDefault="00CF2763" w:rsidP="00CF2763">
      <w:pPr>
        <w:rPr>
          <w:sz w:val="16"/>
        </w:rPr>
      </w:pPr>
      <w:r w:rsidRPr="00B70CAA">
        <w:rPr>
          <w:sz w:val="16"/>
        </w:rPr>
        <w:t xml:space="preserve">There are </w:t>
      </w:r>
      <w:proofErr w:type="gramStart"/>
      <w:r w:rsidRPr="00B70CAA">
        <w:rPr>
          <w:sz w:val="16"/>
        </w:rPr>
        <w:t>a number of</w:t>
      </w:r>
      <w:proofErr w:type="gramEnd"/>
      <w:r w:rsidRPr="00B70CAA">
        <w:rPr>
          <w:sz w:val="16"/>
        </w:rPr>
        <w:t xml:space="preserve"> reasons why the U.S. is struggling with this </w:t>
      </w:r>
      <w:r w:rsidRPr="00B70CAA">
        <w:rPr>
          <w:rStyle w:val="StyleUnderline"/>
        </w:rPr>
        <w:t>conventional</w:t>
      </w:r>
      <w:r w:rsidRPr="00B70CAA">
        <w:rPr>
          <w:sz w:val="16"/>
        </w:rPr>
        <w:t xml:space="preserve"> approach. First, any </w:t>
      </w:r>
      <w:r w:rsidRPr="00B70CAA">
        <w:rPr>
          <w:rStyle w:val="StyleUnderline"/>
        </w:rPr>
        <w:t>support</w:t>
      </w:r>
      <w:r w:rsidRPr="00B70CAA">
        <w:rPr>
          <w:sz w:val="16"/>
        </w:rPr>
        <w:t xml:space="preserve"> the U.S. provides to Taiwan can be swiftly </w:t>
      </w:r>
      <w:r w:rsidRPr="00B70CAA">
        <w:rPr>
          <w:rStyle w:val="StyleUnderline"/>
        </w:rPr>
        <w:t>countered by China due to</w:t>
      </w:r>
      <w:r w:rsidRPr="00B70CAA">
        <w:rPr>
          <w:sz w:val="16"/>
        </w:rPr>
        <w:t xml:space="preserve"> its </w:t>
      </w:r>
      <w:r w:rsidRPr="00B70CAA">
        <w:rPr>
          <w:rStyle w:val="Emphasis"/>
          <w:highlight w:val="green"/>
        </w:rPr>
        <w:t>geographic proximity</w:t>
      </w:r>
      <w:r w:rsidRPr="00B70CAA">
        <w:rPr>
          <w:sz w:val="16"/>
        </w:rPr>
        <w:t xml:space="preserve">. The Trump administration took a strategy of military deterrence in the Taiwan Strait by announcing the regular passage of U.S. warships through the Strait, which the Biden administration has continued to do.122 For example, in 2021, the U.S. called on China to cease pressure on Taiwan and to respond by diplomatic dialogue after it sent 13 military aircraft into Taiwan’s Air Defense Identification Zone (ADIZ).123 The next day, however, China sent 15 military aircraft into the ADIZ.124 Secondly, the U.S. is limited geographically as to how many troops it is able to provide Taiwan in a timely manner seeing as it is thousands of miles away from the region. China, being a direct neighbour, </w:t>
      </w:r>
      <w:proofErr w:type="gramStart"/>
      <w:r w:rsidRPr="00B70CAA">
        <w:rPr>
          <w:sz w:val="16"/>
        </w:rPr>
        <w:t>is able to</w:t>
      </w:r>
      <w:proofErr w:type="gramEnd"/>
      <w:r w:rsidRPr="00B70CAA">
        <w:rPr>
          <w:sz w:val="16"/>
        </w:rPr>
        <w:t xml:space="preserve"> continue its efforts with great ease and put constant pressure on Taiwan. Although this conventional method has worked for </w:t>
      </w:r>
      <w:proofErr w:type="gramStart"/>
      <w:r w:rsidRPr="00B70CAA">
        <w:rPr>
          <w:sz w:val="16"/>
        </w:rPr>
        <w:t>a number of</w:t>
      </w:r>
      <w:proofErr w:type="gramEnd"/>
      <w:r w:rsidRPr="00B70CAA">
        <w:rPr>
          <w:sz w:val="16"/>
        </w:rPr>
        <w:t xml:space="preserve"> years now, China’s military capabilities continue to grow as it seeks to increase its influence in the region. Additionally, its recent </w:t>
      </w:r>
      <w:r w:rsidRPr="00B70CAA">
        <w:rPr>
          <w:rStyle w:val="StyleUnderline"/>
          <w:highlight w:val="green"/>
        </w:rPr>
        <w:t>war games</w:t>
      </w:r>
      <w:r w:rsidRPr="00B70CAA">
        <w:rPr>
          <w:rStyle w:val="StyleUnderline"/>
        </w:rPr>
        <w:t xml:space="preserve"> </w:t>
      </w:r>
      <w:r w:rsidRPr="00B70CAA">
        <w:rPr>
          <w:sz w:val="16"/>
        </w:rPr>
        <w:t xml:space="preserve">have </w:t>
      </w:r>
      <w:r w:rsidRPr="00B70CAA">
        <w:rPr>
          <w:rStyle w:val="StyleUnderline"/>
        </w:rPr>
        <w:t>brought into question</w:t>
      </w:r>
      <w:r w:rsidRPr="00B70CAA">
        <w:rPr>
          <w:sz w:val="16"/>
        </w:rPr>
        <w:t xml:space="preserve"> the </w:t>
      </w:r>
      <w:r w:rsidRPr="00B70CAA">
        <w:rPr>
          <w:rStyle w:val="Emphasis"/>
        </w:rPr>
        <w:t>limited abilities</w:t>
      </w:r>
      <w:r w:rsidRPr="00B70CAA">
        <w:rPr>
          <w:sz w:val="16"/>
        </w:rPr>
        <w:t xml:space="preserve"> that U.S. forces in the area are able to provide </w:t>
      </w:r>
      <w:r w:rsidRPr="00B70CAA">
        <w:rPr>
          <w:rStyle w:val="Emphasis"/>
        </w:rPr>
        <w:t>for Taiwan</w:t>
      </w:r>
      <w:r w:rsidRPr="00B70CAA">
        <w:rPr>
          <w:sz w:val="16"/>
        </w:rPr>
        <w:t xml:space="preserve">. These </w:t>
      </w:r>
      <w:r w:rsidRPr="00B70CAA">
        <w:rPr>
          <w:rStyle w:val="StyleUnderline"/>
        </w:rPr>
        <w:t>weaknesses in</w:t>
      </w:r>
      <w:r w:rsidRPr="00B70CAA">
        <w:rPr>
          <w:sz w:val="16"/>
        </w:rPr>
        <w:t xml:space="preserve"> the U.S. conventional </w:t>
      </w:r>
      <w:r w:rsidRPr="00B70CAA">
        <w:rPr>
          <w:rStyle w:val="StyleUnderline"/>
        </w:rPr>
        <w:t>deterrence</w:t>
      </w:r>
      <w:r w:rsidRPr="00B70CAA">
        <w:rPr>
          <w:sz w:val="16"/>
        </w:rPr>
        <w:t xml:space="preserve"> approach could have </w:t>
      </w:r>
      <w:r w:rsidRPr="00B70CAA">
        <w:rPr>
          <w:rStyle w:val="StyleUnderline"/>
          <w:highlight w:val="green"/>
        </w:rPr>
        <w:t>significant</w:t>
      </w:r>
      <w:r w:rsidRPr="00B70CAA">
        <w:rPr>
          <w:sz w:val="16"/>
        </w:rPr>
        <w:t xml:space="preserve"> implications </w:t>
      </w:r>
      <w:r w:rsidRPr="00B70CAA">
        <w:rPr>
          <w:rStyle w:val="StyleUnderline"/>
          <w:highlight w:val="green"/>
        </w:rPr>
        <w:t>if</w:t>
      </w:r>
      <w:r w:rsidRPr="00B70CAA">
        <w:rPr>
          <w:rStyle w:val="StyleUnderline"/>
        </w:rPr>
        <w:t xml:space="preserve"> there were to be a</w:t>
      </w:r>
      <w:r w:rsidRPr="00B70CAA">
        <w:rPr>
          <w:rStyle w:val="Emphasis"/>
        </w:rPr>
        <w:t xml:space="preserve"> case of military </w:t>
      </w:r>
      <w:r w:rsidRPr="00B70CAA">
        <w:rPr>
          <w:rStyle w:val="Emphasis"/>
          <w:highlight w:val="green"/>
        </w:rPr>
        <w:t>escalation</w:t>
      </w:r>
      <w:r w:rsidRPr="00B70CAA">
        <w:rPr>
          <w:sz w:val="16"/>
        </w:rPr>
        <w:t xml:space="preserve"> between China and Taiwan and how efficiently the U.S. would be able to provide support for Taiwan’s defence.</w:t>
      </w:r>
    </w:p>
    <w:p w14:paraId="656C12E8" w14:textId="77777777" w:rsidR="00CF2763" w:rsidRPr="00B70CAA" w:rsidRDefault="00CF2763" w:rsidP="00CF2763">
      <w:pPr>
        <w:rPr>
          <w:sz w:val="16"/>
        </w:rPr>
      </w:pPr>
      <w:r w:rsidRPr="00B70CAA">
        <w:rPr>
          <w:rStyle w:val="StyleUnderline"/>
          <w:highlight w:val="green"/>
        </w:rPr>
        <w:t>Nuclear deterrence</w:t>
      </w:r>
      <w:r w:rsidRPr="00B70CAA">
        <w:rPr>
          <w:sz w:val="16"/>
        </w:rPr>
        <w:t xml:space="preserve">, on the other hand, </w:t>
      </w:r>
      <w:r w:rsidRPr="00B70CAA">
        <w:rPr>
          <w:rStyle w:val="StyleUnderline"/>
        </w:rPr>
        <w:t xml:space="preserve">is far </w:t>
      </w:r>
      <w:r w:rsidRPr="00B70CAA">
        <w:rPr>
          <w:rStyle w:val="StyleUnderline"/>
          <w:highlight w:val="green"/>
        </w:rPr>
        <w:t>more effective</w:t>
      </w:r>
      <w:r w:rsidRPr="00B70CAA">
        <w:rPr>
          <w:rStyle w:val="StyleUnderline"/>
        </w:rPr>
        <w:t xml:space="preserve"> as</w:t>
      </w:r>
      <w:r w:rsidRPr="00B70CAA">
        <w:rPr>
          <w:sz w:val="16"/>
        </w:rPr>
        <w:t xml:space="preserve"> the </w:t>
      </w:r>
      <w:r w:rsidRPr="00B70CAA">
        <w:rPr>
          <w:rStyle w:val="Emphasis"/>
          <w:highlight w:val="green"/>
        </w:rPr>
        <w:t>risks</w:t>
      </w:r>
      <w:r w:rsidRPr="00B70CAA">
        <w:rPr>
          <w:rStyle w:val="Emphasis"/>
        </w:rPr>
        <w:t xml:space="preserve"> are </w:t>
      </w:r>
      <w:r w:rsidRPr="00B70CAA">
        <w:rPr>
          <w:rStyle w:val="Emphasis"/>
          <w:highlight w:val="green"/>
        </w:rPr>
        <w:t>higher</w:t>
      </w:r>
      <w:r w:rsidRPr="00B70CAA">
        <w:rPr>
          <w:sz w:val="16"/>
        </w:rPr>
        <w:t xml:space="preserve">. American political scientist Kenneth Waltz makes convincing arguments as to how nuclear </w:t>
      </w:r>
      <w:r w:rsidRPr="00B70CAA">
        <w:rPr>
          <w:rStyle w:val="StyleUnderline"/>
          <w:highlight w:val="green"/>
        </w:rPr>
        <w:t>prolif</w:t>
      </w:r>
      <w:r w:rsidRPr="00B70CAA">
        <w:rPr>
          <w:rStyle w:val="StyleUnderline"/>
        </w:rPr>
        <w:t>eration</w:t>
      </w:r>
      <w:r w:rsidRPr="00B70CAA">
        <w:rPr>
          <w:sz w:val="16"/>
        </w:rPr>
        <w:t xml:space="preserve"> can help </w:t>
      </w:r>
      <w:r w:rsidRPr="00B70CAA">
        <w:rPr>
          <w:rStyle w:val="StyleUnderline"/>
        </w:rPr>
        <w:t>serve strategic</w:t>
      </w:r>
      <w:r w:rsidRPr="00B70CAA">
        <w:rPr>
          <w:sz w:val="16"/>
        </w:rPr>
        <w:t xml:space="preserve"> and defensive </w:t>
      </w:r>
      <w:r w:rsidRPr="00B70CAA">
        <w:rPr>
          <w:rStyle w:val="StyleUnderline"/>
        </w:rPr>
        <w:t>purposes while</w:t>
      </w:r>
      <w:r w:rsidRPr="00B70CAA">
        <w:rPr>
          <w:sz w:val="16"/>
        </w:rPr>
        <w:t xml:space="preserve"> also crediting it toward its role in </w:t>
      </w:r>
      <w:r w:rsidRPr="00B70CAA">
        <w:rPr>
          <w:rStyle w:val="Emphasis"/>
          <w:highlight w:val="green"/>
        </w:rPr>
        <w:t>promoting peace</w:t>
      </w:r>
      <w:r w:rsidRPr="00B70CAA">
        <w:rPr>
          <w:rStyle w:val="Emphasis"/>
        </w:rPr>
        <w:t xml:space="preserve"> and stability</w:t>
      </w:r>
      <w:r w:rsidRPr="00B70CAA">
        <w:rPr>
          <w:sz w:val="16"/>
        </w:rPr>
        <w:t xml:space="preserve"> among rival states. Waltz takes the realist perspective (not surprising considering that he is the founder of Neo-Realist school in International Relations) and </w:t>
      </w:r>
      <w:r w:rsidRPr="00B70CAA">
        <w:rPr>
          <w:rStyle w:val="StyleUnderline"/>
        </w:rPr>
        <w:t>states that</w:t>
      </w:r>
      <w:r w:rsidRPr="00B70CAA">
        <w:rPr>
          <w:sz w:val="16"/>
        </w:rPr>
        <w:t xml:space="preserve"> the primary goal of </w:t>
      </w:r>
      <w:r w:rsidRPr="00B70CAA">
        <w:rPr>
          <w:rStyle w:val="Emphasis"/>
          <w:highlight w:val="green"/>
        </w:rPr>
        <w:t>states</w:t>
      </w:r>
      <w:r w:rsidRPr="00B70CAA">
        <w:rPr>
          <w:sz w:val="16"/>
        </w:rPr>
        <w:t xml:space="preserve"> is ultimately to </w:t>
      </w:r>
      <w:r w:rsidRPr="00B70CAA">
        <w:rPr>
          <w:rStyle w:val="Emphasis"/>
          <w:highlight w:val="green"/>
        </w:rPr>
        <w:t>attain secu</w:t>
      </w:r>
      <w:r w:rsidRPr="00B70CAA">
        <w:rPr>
          <w:rStyle w:val="Emphasis"/>
        </w:rPr>
        <w:t>rity</w:t>
      </w:r>
      <w:r w:rsidRPr="00B70CAA">
        <w:rPr>
          <w:sz w:val="16"/>
        </w:rPr>
        <w:t>.125 Additionally, Waltz argues that the influence of nuclear weapons is unambiguously clear. Waltz states that “the absolute qu</w:t>
      </w:r>
      <w:r w:rsidRPr="00B70CAA">
        <w:rPr>
          <w:rStyle w:val="StyleUnderline"/>
        </w:rPr>
        <w:t>ality of nuclear weapons</w:t>
      </w:r>
      <w:r w:rsidRPr="00B70CAA">
        <w:rPr>
          <w:sz w:val="16"/>
        </w:rPr>
        <w:t xml:space="preserve"> sharply </w:t>
      </w:r>
      <w:r w:rsidRPr="00B70CAA">
        <w:rPr>
          <w:rStyle w:val="StyleUnderline"/>
        </w:rPr>
        <w:t xml:space="preserve">sets a nuclear world </w:t>
      </w:r>
      <w:r w:rsidRPr="00B70CAA">
        <w:rPr>
          <w:rStyle w:val="Emphasis"/>
        </w:rPr>
        <w:t>off from</w:t>
      </w:r>
      <w:r w:rsidRPr="00B70CAA">
        <w:rPr>
          <w:sz w:val="16"/>
        </w:rPr>
        <w:t xml:space="preserve"> a </w:t>
      </w:r>
      <w:r w:rsidRPr="00B70CAA">
        <w:rPr>
          <w:rStyle w:val="Emphasis"/>
        </w:rPr>
        <w:t>conventional</w:t>
      </w:r>
      <w:r w:rsidRPr="00B70CAA">
        <w:rPr>
          <w:sz w:val="16"/>
        </w:rPr>
        <w:t xml:space="preserve"> one”.126 Waltz argues that in </w:t>
      </w:r>
      <w:r w:rsidRPr="00B70CAA">
        <w:rPr>
          <w:rStyle w:val="StyleUnderline"/>
          <w:highlight w:val="green"/>
        </w:rPr>
        <w:t>conventional</w:t>
      </w:r>
      <w:r w:rsidRPr="00B70CAA">
        <w:rPr>
          <w:sz w:val="16"/>
        </w:rPr>
        <w:t xml:space="preserve"> war, </w:t>
      </w:r>
      <w:r w:rsidRPr="00B70CAA">
        <w:rPr>
          <w:rStyle w:val="StyleUnderline"/>
          <w:highlight w:val="green"/>
        </w:rPr>
        <w:t>miscalcu</w:t>
      </w:r>
      <w:r w:rsidRPr="00B70CAA">
        <w:rPr>
          <w:rStyle w:val="StyleUnderline"/>
        </w:rPr>
        <w:t>lation</w:t>
      </w:r>
      <w:r w:rsidRPr="00B70CAA">
        <w:rPr>
          <w:sz w:val="16"/>
        </w:rPr>
        <w:t xml:space="preserve"> is </w:t>
      </w:r>
      <w:r w:rsidRPr="00B70CAA">
        <w:rPr>
          <w:rStyle w:val="StyleUnderline"/>
          <w:highlight w:val="green"/>
        </w:rPr>
        <w:t>always a given</w:t>
      </w:r>
      <w:r w:rsidRPr="00B70CAA">
        <w:rPr>
          <w:sz w:val="16"/>
        </w:rPr>
        <w:t xml:space="preserve"> because the </w:t>
      </w:r>
      <w:r w:rsidRPr="00B70CAA">
        <w:rPr>
          <w:rStyle w:val="StyleUnderline"/>
        </w:rPr>
        <w:t>decision to go to war is based on</w:t>
      </w:r>
      <w:r w:rsidRPr="00B70CAA">
        <w:rPr>
          <w:sz w:val="16"/>
        </w:rPr>
        <w:t xml:space="preserve"> the interpretation of </w:t>
      </w:r>
      <w:r w:rsidRPr="00B70CAA">
        <w:rPr>
          <w:rStyle w:val="Emphasis"/>
        </w:rPr>
        <w:t>data available at the time</w:t>
      </w:r>
      <w:r w:rsidRPr="00B70CAA">
        <w:rPr>
          <w:sz w:val="16"/>
        </w:rPr>
        <w:t xml:space="preserve"> hostilities are initiated. Not only can one incorrectly assess the capability of their forces, but also that of their enemy.127 </w:t>
      </w:r>
    </w:p>
    <w:p w14:paraId="7E1E34DB" w14:textId="77777777" w:rsidR="00CF2763" w:rsidRPr="00B70CAA" w:rsidRDefault="00CF2763" w:rsidP="00CF2763">
      <w:pPr>
        <w:rPr>
          <w:sz w:val="16"/>
        </w:rPr>
      </w:pPr>
      <w:r w:rsidRPr="00B70CAA">
        <w:rPr>
          <w:sz w:val="16"/>
        </w:rPr>
        <w:t xml:space="preserve">An </w:t>
      </w:r>
      <w:r w:rsidRPr="00B70CAA">
        <w:rPr>
          <w:rStyle w:val="StyleUnderline"/>
        </w:rPr>
        <w:t>example</w:t>
      </w:r>
      <w:r w:rsidRPr="00B70CAA">
        <w:rPr>
          <w:sz w:val="16"/>
        </w:rPr>
        <w:t xml:space="preserve"> of this would be </w:t>
      </w:r>
      <w:r w:rsidRPr="00B70CAA">
        <w:rPr>
          <w:rStyle w:val="StyleUnderline"/>
        </w:rPr>
        <w:t>Iraq</w:t>
      </w:r>
      <w:r w:rsidRPr="00B70CAA">
        <w:rPr>
          <w:sz w:val="16"/>
        </w:rPr>
        <w:t xml:space="preserve"> in 1990, when Saddam Hussein severely miscalculated the American capability. When Saddam invaded Kuwait, he stated that he did not fear a U.S. response because “the American society was not willing to accept 10,000 casualties”.128 Learning from their lessons in Vietnam, U.S. General H. Norman Schwarzkopf launched an extensive air campaign which saw them gain superiority over Saddam’s forces and led to a quick victory and minimal casualties.129 History has shown many more examples of states miscalculating their reasons to go to war, and as Waltz argues, predicting the results of conventional conflicts “has proved difficult” to say the least.130 </w:t>
      </w:r>
    </w:p>
    <w:p w14:paraId="67DEA8F2" w14:textId="77777777" w:rsidR="00CF2763" w:rsidRPr="00B70CAA" w:rsidRDefault="00CF2763" w:rsidP="00CF2763">
      <w:pPr>
        <w:rPr>
          <w:sz w:val="16"/>
        </w:rPr>
      </w:pPr>
      <w:r w:rsidRPr="00B70CAA">
        <w:rPr>
          <w:sz w:val="16"/>
        </w:rPr>
        <w:t xml:space="preserve">While miscalculation is always a significant risk in conventional conflicts, </w:t>
      </w:r>
      <w:r w:rsidRPr="00B70CAA">
        <w:rPr>
          <w:rStyle w:val="StyleUnderline"/>
        </w:rPr>
        <w:t xml:space="preserve">there is </w:t>
      </w:r>
      <w:r w:rsidRPr="00B70CAA">
        <w:rPr>
          <w:rStyle w:val="StyleUnderline"/>
          <w:highlight w:val="green"/>
        </w:rPr>
        <w:t>no potential</w:t>
      </w:r>
      <w:r w:rsidRPr="00B70CAA">
        <w:rPr>
          <w:sz w:val="16"/>
        </w:rPr>
        <w:t xml:space="preserve"> for </w:t>
      </w:r>
      <w:proofErr w:type="gramStart"/>
      <w:r w:rsidRPr="00B70CAA">
        <w:rPr>
          <w:sz w:val="16"/>
        </w:rPr>
        <w:t xml:space="preserve">such </w:t>
      </w:r>
      <w:r w:rsidRPr="00B70CAA">
        <w:rPr>
          <w:rStyle w:val="Emphasis"/>
          <w:highlight w:val="green"/>
        </w:rPr>
        <w:t>in</w:t>
      </w:r>
      <w:proofErr w:type="gramEnd"/>
      <w:r w:rsidRPr="00B70CAA">
        <w:rPr>
          <w:rStyle w:val="Emphasis"/>
        </w:rPr>
        <w:t xml:space="preserve"> a </w:t>
      </w:r>
      <w:r w:rsidRPr="00B70CAA">
        <w:rPr>
          <w:rStyle w:val="Emphasis"/>
          <w:highlight w:val="green"/>
        </w:rPr>
        <w:t>nuclear</w:t>
      </w:r>
      <w:r w:rsidRPr="00B70CAA">
        <w:rPr>
          <w:rStyle w:val="Emphasis"/>
        </w:rPr>
        <w:t xml:space="preserve"> conflict</w:t>
      </w:r>
      <w:r w:rsidRPr="00B70CAA">
        <w:rPr>
          <w:sz w:val="16"/>
        </w:rPr>
        <w:t xml:space="preserve">. Waltz argues that “the probability of major war among states having nuclear weapons approaches zero” and is of the belief that </w:t>
      </w:r>
      <w:r w:rsidRPr="00B70CAA">
        <w:rPr>
          <w:rStyle w:val="StyleUnderline"/>
        </w:rPr>
        <w:t>a war between nuclear powers would be difficult to maintain</w:t>
      </w:r>
      <w:r w:rsidRPr="00B70CAA">
        <w:rPr>
          <w:sz w:val="16"/>
        </w:rPr>
        <w:t xml:space="preserve"> at the </w:t>
      </w:r>
      <w:r w:rsidRPr="00B70CAA">
        <w:rPr>
          <w:rStyle w:val="StyleUnderline"/>
        </w:rPr>
        <w:t>conventional</w:t>
      </w:r>
      <w:r w:rsidRPr="00B70CAA">
        <w:rPr>
          <w:sz w:val="16"/>
        </w:rPr>
        <w:t xml:space="preserve"> level.131 In his article, “Nuclear Myths and Political Realities”, Waltz looked at the USSR and the U.S. during the time of the Cold War and argued that </w:t>
      </w:r>
      <w:r w:rsidRPr="00B70CAA">
        <w:rPr>
          <w:rStyle w:val="StyleUnderline"/>
          <w:highlight w:val="green"/>
        </w:rPr>
        <w:t>as</w:t>
      </w:r>
      <w:r w:rsidRPr="00B70CAA">
        <w:rPr>
          <w:sz w:val="16"/>
        </w:rPr>
        <w:t xml:space="preserve"> the </w:t>
      </w:r>
      <w:r w:rsidRPr="00B70CAA">
        <w:rPr>
          <w:rStyle w:val="Emphasis"/>
        </w:rPr>
        <w:t xml:space="preserve">nuclear </w:t>
      </w:r>
      <w:r w:rsidRPr="00B70CAA">
        <w:rPr>
          <w:rStyle w:val="Emphasis"/>
          <w:highlight w:val="green"/>
        </w:rPr>
        <w:t>arsenals</w:t>
      </w:r>
      <w:r w:rsidRPr="00B70CAA">
        <w:rPr>
          <w:sz w:val="16"/>
        </w:rPr>
        <w:t xml:space="preserve"> of both countries </w:t>
      </w:r>
      <w:r w:rsidRPr="00B70CAA">
        <w:rPr>
          <w:rStyle w:val="Emphasis"/>
          <w:highlight w:val="green"/>
        </w:rPr>
        <w:t>grew</w:t>
      </w:r>
      <w:r w:rsidRPr="00B70CAA">
        <w:rPr>
          <w:rStyle w:val="StyleUnderline"/>
          <w:highlight w:val="green"/>
        </w:rPr>
        <w:t>, so did</w:t>
      </w:r>
      <w:r w:rsidRPr="00B70CAA">
        <w:rPr>
          <w:sz w:val="16"/>
        </w:rPr>
        <w:t xml:space="preserve"> the </w:t>
      </w:r>
      <w:r w:rsidRPr="00B70CAA">
        <w:rPr>
          <w:rStyle w:val="StyleUnderline"/>
          <w:highlight w:val="green"/>
        </w:rPr>
        <w:t>chance of</w:t>
      </w:r>
      <w:r w:rsidRPr="00B70CAA">
        <w:rPr>
          <w:sz w:val="16"/>
        </w:rPr>
        <w:t xml:space="preserve"> mutually assured destruction (</w:t>
      </w:r>
      <w:r w:rsidRPr="00B70CAA">
        <w:rPr>
          <w:rStyle w:val="StyleUnderline"/>
          <w:highlight w:val="green"/>
        </w:rPr>
        <w:t>MAD</w:t>
      </w:r>
      <w:r w:rsidRPr="00B70CAA">
        <w:rPr>
          <w:sz w:val="16"/>
        </w:rPr>
        <w:t xml:space="preserve">), which forced both countries to a stalemate.132 </w:t>
      </w:r>
    </w:p>
    <w:p w14:paraId="640441A0" w14:textId="77777777" w:rsidR="00CF2763" w:rsidRPr="00B70CAA" w:rsidRDefault="00CF2763" w:rsidP="00CF2763">
      <w:pPr>
        <w:rPr>
          <w:sz w:val="16"/>
        </w:rPr>
      </w:pPr>
      <w:r w:rsidRPr="00B70CAA">
        <w:rPr>
          <w:sz w:val="16"/>
        </w:rPr>
        <w:t xml:space="preserve">The reason the USSR and U.S. were able to emerge from the Cold War, having not engaged in direct military engagement with each other, was because of the risk of mutually assured destruction from their nuclear weapons. Due to the factor that MAD posed and either side having a second-strike capability, there was </w:t>
      </w:r>
      <w:r w:rsidRPr="00B70CAA">
        <w:rPr>
          <w:rStyle w:val="StyleUnderline"/>
        </w:rPr>
        <w:t>no realistic scenario where</w:t>
      </w:r>
      <w:r w:rsidRPr="00B70CAA">
        <w:rPr>
          <w:sz w:val="16"/>
        </w:rPr>
        <w:t xml:space="preserve"> it was convincible for </w:t>
      </w:r>
      <w:r w:rsidRPr="00B70CAA">
        <w:rPr>
          <w:rStyle w:val="StyleUnderline"/>
        </w:rPr>
        <w:t>either side</w:t>
      </w:r>
      <w:r w:rsidRPr="00B70CAA">
        <w:rPr>
          <w:sz w:val="16"/>
        </w:rPr>
        <w:t xml:space="preserve"> to </w:t>
      </w:r>
      <w:r w:rsidRPr="00B70CAA">
        <w:rPr>
          <w:rStyle w:val="StyleUnderline"/>
        </w:rPr>
        <w:t>emerge victorious in a</w:t>
      </w:r>
      <w:r w:rsidRPr="00B70CAA">
        <w:rPr>
          <w:sz w:val="16"/>
        </w:rPr>
        <w:t xml:space="preserve"> full-scale </w:t>
      </w:r>
      <w:r w:rsidRPr="00B70CAA">
        <w:rPr>
          <w:rStyle w:val="Emphasis"/>
        </w:rPr>
        <w:t>nuclear exchange</w:t>
      </w:r>
      <w:r w:rsidRPr="00B70CAA">
        <w:rPr>
          <w:sz w:val="16"/>
        </w:rPr>
        <w:t xml:space="preserve">. As James Wirtz states, “When it comes to nuclear deterrence, the side issuing the deterrent threat may or may not win, but the side facing the deterrent threat is most certainly going to lose.133 Unlike conventional weapons, nuclear weapons are so destructive that there is no way to avoid the destructive power they pose, which, as mentioned, is simply too high of a risk to consider. In situations of MAD, </w:t>
      </w:r>
      <w:r w:rsidRPr="00B70CAA">
        <w:rPr>
          <w:rStyle w:val="StyleUnderline"/>
        </w:rPr>
        <w:t>where both sides have</w:t>
      </w:r>
      <w:r w:rsidRPr="00B70CAA">
        <w:rPr>
          <w:sz w:val="16"/>
        </w:rPr>
        <w:t xml:space="preserve"> a </w:t>
      </w:r>
      <w:proofErr w:type="gramStart"/>
      <w:r w:rsidRPr="00B70CAA">
        <w:rPr>
          <w:rStyle w:val="Emphasis"/>
        </w:rPr>
        <w:t>second strike</w:t>
      </w:r>
      <w:proofErr w:type="gramEnd"/>
      <w:r w:rsidRPr="00B70CAA">
        <w:rPr>
          <w:sz w:val="16"/>
        </w:rPr>
        <w:t xml:space="preserve"> capability, there results in no benefit to the side which deployed the nuclear weapon first as both sides would be able to inflict massive retaliatory damage.134 Therefore, nuclear weapons are able to ensure a level of peace and stability because of their destructive potential.</w:t>
      </w:r>
    </w:p>
    <w:p w14:paraId="12567EAE" w14:textId="77777777" w:rsidR="00CF2763" w:rsidRPr="00B70CAA" w:rsidRDefault="00CF2763" w:rsidP="00CF2763">
      <w:pPr>
        <w:rPr>
          <w:sz w:val="16"/>
        </w:rPr>
      </w:pPr>
      <w:r w:rsidRPr="00B70CAA">
        <w:rPr>
          <w:sz w:val="16"/>
        </w:rPr>
        <w:t xml:space="preserve"> In a strategic sense, </w:t>
      </w:r>
      <w:r w:rsidRPr="00B70CAA">
        <w:rPr>
          <w:rStyle w:val="StyleUnderline"/>
          <w:highlight w:val="green"/>
        </w:rPr>
        <w:t>nuclear</w:t>
      </w:r>
      <w:r w:rsidRPr="00B70CAA">
        <w:rPr>
          <w:rStyle w:val="StyleUnderline"/>
        </w:rPr>
        <w:t xml:space="preserve"> weapons </w:t>
      </w:r>
      <w:r w:rsidRPr="00B70CAA">
        <w:rPr>
          <w:rStyle w:val="StyleUnderline"/>
          <w:highlight w:val="green"/>
        </w:rPr>
        <w:t>introduce a balance</w:t>
      </w:r>
      <w:r w:rsidRPr="00B70CAA">
        <w:rPr>
          <w:sz w:val="16"/>
        </w:rPr>
        <w:t xml:space="preserve"> between </w:t>
      </w:r>
      <w:proofErr w:type="gramStart"/>
      <w:r w:rsidRPr="00B70CAA">
        <w:rPr>
          <w:sz w:val="16"/>
        </w:rPr>
        <w:t>two</w:t>
      </w:r>
      <w:proofErr w:type="gramEnd"/>
      <w:r w:rsidRPr="00B70CAA">
        <w:rPr>
          <w:sz w:val="16"/>
        </w:rPr>
        <w:t xml:space="preserve"> sides. Waltz states that “deterrence depends on what one can do, not on what one will do. What deters is the fact that we can do as much damage to them as we choose and they to us. The country suffering the retaliatory attack cannot limit the damage done to it, only the retaliator can do that”.135 Even if either side were to launch an attack on the other, they would have to consider </w:t>
      </w:r>
      <w:proofErr w:type="gramStart"/>
      <w:r w:rsidRPr="00B70CAA">
        <w:rPr>
          <w:sz w:val="16"/>
        </w:rPr>
        <w:t>a number of</w:t>
      </w:r>
      <w:proofErr w:type="gramEnd"/>
      <w:r w:rsidRPr="00B70CAA">
        <w:rPr>
          <w:sz w:val="16"/>
        </w:rPr>
        <w:t xml:space="preserve"> possibilities. First, </w:t>
      </w:r>
      <w:r w:rsidRPr="00B70CAA">
        <w:rPr>
          <w:rStyle w:val="StyleUnderline"/>
        </w:rPr>
        <w:t xml:space="preserve">would it be </w:t>
      </w:r>
      <w:r w:rsidRPr="00B70CAA">
        <w:rPr>
          <w:rStyle w:val="StyleUnderline"/>
          <w:highlight w:val="green"/>
        </w:rPr>
        <w:t>strategically realistic</w:t>
      </w:r>
      <w:r w:rsidRPr="00B70CAA">
        <w:rPr>
          <w:sz w:val="16"/>
        </w:rPr>
        <w:t xml:space="preserve"> to risk the safety and the lives of their citizens for an attack on an enemy? Such a </w:t>
      </w:r>
      <w:r w:rsidRPr="00B70CAA">
        <w:rPr>
          <w:rStyle w:val="StyleUnderline"/>
        </w:rPr>
        <w:t>decision would</w:t>
      </w:r>
      <w:r w:rsidRPr="00B70CAA">
        <w:rPr>
          <w:sz w:val="16"/>
        </w:rPr>
        <w:t xml:space="preserve"> ultimately </w:t>
      </w:r>
      <w:r w:rsidRPr="00B70CAA">
        <w:rPr>
          <w:rStyle w:val="Emphasis"/>
        </w:rPr>
        <w:t>go against the primary goal of states</w:t>
      </w:r>
      <w:r w:rsidRPr="00B70CAA">
        <w:rPr>
          <w:sz w:val="16"/>
        </w:rPr>
        <w:t xml:space="preserve">, which, as mentioned earlier, is </w:t>
      </w:r>
      <w:r w:rsidRPr="00B70CAA">
        <w:rPr>
          <w:rStyle w:val="StyleUnderline"/>
          <w:highlight w:val="green"/>
        </w:rPr>
        <w:t>to ensure security</w:t>
      </w:r>
      <w:r w:rsidRPr="00B70CAA">
        <w:rPr>
          <w:sz w:val="16"/>
        </w:rPr>
        <w:t xml:space="preserve">.136 Second, the </w:t>
      </w:r>
      <w:r w:rsidRPr="00B70CAA">
        <w:rPr>
          <w:rStyle w:val="StyleUnderline"/>
          <w:highlight w:val="green"/>
        </w:rPr>
        <w:t>weapon</w:t>
      </w:r>
      <w:r w:rsidRPr="00B70CAA">
        <w:rPr>
          <w:rStyle w:val="StyleUnderline"/>
        </w:rPr>
        <w:t xml:space="preserve"> would </w:t>
      </w:r>
      <w:r w:rsidRPr="00B70CAA">
        <w:rPr>
          <w:rStyle w:val="StyleUnderline"/>
          <w:highlight w:val="green"/>
        </w:rPr>
        <w:t>need to be accurate</w:t>
      </w:r>
      <w:r w:rsidRPr="00B70CAA">
        <w:rPr>
          <w:sz w:val="16"/>
        </w:rPr>
        <w:t xml:space="preserve"> enough </w:t>
      </w:r>
      <w:r w:rsidRPr="00B70CAA">
        <w:rPr>
          <w:rStyle w:val="StyleUnderline"/>
        </w:rPr>
        <w:t>to hit its targets</w:t>
      </w:r>
      <w:r w:rsidRPr="00B70CAA">
        <w:rPr>
          <w:sz w:val="16"/>
        </w:rPr>
        <w:t>. The moment a weapon (of any kind) is launched, the oppo</w:t>
      </w:r>
      <w:r w:rsidRPr="00B70CAA">
        <w:rPr>
          <w:rStyle w:val="StyleUnderline"/>
        </w:rPr>
        <w:t xml:space="preserve">sing side would be notified </w:t>
      </w:r>
      <w:r w:rsidRPr="00B70CAA">
        <w:rPr>
          <w:rStyle w:val="Emphasis"/>
        </w:rPr>
        <w:t>within minutes</w:t>
      </w:r>
      <w:r w:rsidRPr="00B70CAA">
        <w:rPr>
          <w:sz w:val="16"/>
        </w:rPr>
        <w:t xml:space="preserve"> due to multiple global defence monitoring systems. Thirdly, if the weapon were to go </w:t>
      </w:r>
      <w:r w:rsidRPr="00B70CAA">
        <w:rPr>
          <w:rStyle w:val="StyleUnderline"/>
        </w:rPr>
        <w:t>off course</w:t>
      </w:r>
      <w:r w:rsidRPr="00B70CAA">
        <w:rPr>
          <w:sz w:val="16"/>
        </w:rPr>
        <w:t xml:space="preserve">, it could hit an unintended target and </w:t>
      </w:r>
      <w:r w:rsidRPr="00B70CAA">
        <w:rPr>
          <w:rStyle w:val="StyleUnderline"/>
        </w:rPr>
        <w:t>have severe consequences</w:t>
      </w:r>
      <w:r w:rsidRPr="00B70CAA">
        <w:rPr>
          <w:sz w:val="16"/>
        </w:rPr>
        <w:t xml:space="preserve">, whether diplomatic or environmental. Similarly, if the weapon were to be </w:t>
      </w:r>
      <w:r w:rsidRPr="00B70CAA">
        <w:rPr>
          <w:rStyle w:val="StyleUnderline"/>
        </w:rPr>
        <w:t>intercepted</w:t>
      </w:r>
      <w:r w:rsidRPr="00B70CAA">
        <w:rPr>
          <w:sz w:val="16"/>
        </w:rPr>
        <w:t xml:space="preserve">, it would be an obvious attempt at an attack and </w:t>
      </w:r>
      <w:r w:rsidRPr="00B70CAA">
        <w:rPr>
          <w:rStyle w:val="StyleUnderline"/>
        </w:rPr>
        <w:t xml:space="preserve">cause the opposing side to </w:t>
      </w:r>
      <w:r w:rsidRPr="00B70CAA">
        <w:rPr>
          <w:rStyle w:val="Emphasis"/>
        </w:rPr>
        <w:t>act similarly</w:t>
      </w:r>
      <w:r w:rsidRPr="00B70CAA">
        <w:rPr>
          <w:sz w:val="16"/>
        </w:rPr>
        <w:t xml:space="preserve"> in defence. Moscow is not the only location in Russia that can fire a nuclear warhead, and neither is Washington in the U.S.</w:t>
      </w:r>
    </w:p>
    <w:p w14:paraId="1B468DBD" w14:textId="77777777" w:rsidR="00CF2763" w:rsidRDefault="00CF2763" w:rsidP="00CF2763">
      <w:pPr>
        <w:rPr>
          <w:rStyle w:val="StyleUnderline"/>
        </w:rPr>
      </w:pPr>
      <w:r w:rsidRPr="00B70CAA">
        <w:rPr>
          <w:rStyle w:val="StyleUnderline"/>
        </w:rPr>
        <w:t>In addition</w:t>
      </w:r>
      <w:r w:rsidRPr="00B70CAA">
        <w:rPr>
          <w:sz w:val="16"/>
        </w:rPr>
        <w:t xml:space="preserve">, a nuclear </w:t>
      </w:r>
      <w:r w:rsidRPr="00B70CAA">
        <w:rPr>
          <w:rStyle w:val="StyleUnderline"/>
          <w:highlight w:val="green"/>
        </w:rPr>
        <w:t>attack on one</w:t>
      </w:r>
      <w:r w:rsidRPr="00B70CAA">
        <w:rPr>
          <w:sz w:val="16"/>
        </w:rPr>
        <w:t xml:space="preserve"> country could also be </w:t>
      </w:r>
      <w:r w:rsidRPr="00B70CAA">
        <w:rPr>
          <w:rStyle w:val="Emphasis"/>
        </w:rPr>
        <w:t xml:space="preserve">seen </w:t>
      </w:r>
      <w:r w:rsidRPr="00B70CAA">
        <w:rPr>
          <w:rStyle w:val="Emphasis"/>
          <w:highlight w:val="green"/>
        </w:rPr>
        <w:t>as an attack on another</w:t>
      </w:r>
      <w:r w:rsidRPr="00B70CAA">
        <w:rPr>
          <w:sz w:val="16"/>
        </w:rPr>
        <w:t>. For example, in the North Atlantic Treaty Organization (</w:t>
      </w:r>
      <w:r w:rsidRPr="00B70CAA">
        <w:rPr>
          <w:rStyle w:val="StyleUnderline"/>
          <w:highlight w:val="green"/>
        </w:rPr>
        <w:t>NATO</w:t>
      </w:r>
      <w:r w:rsidRPr="00B70CAA">
        <w:rPr>
          <w:sz w:val="16"/>
        </w:rPr>
        <w:t xml:space="preserve">), there are specific </w:t>
      </w:r>
      <w:r w:rsidRPr="00B70CAA">
        <w:rPr>
          <w:rStyle w:val="StyleUnderline"/>
        </w:rPr>
        <w:t>agreements regarding</w:t>
      </w:r>
      <w:r w:rsidRPr="00B70CAA">
        <w:rPr>
          <w:sz w:val="16"/>
        </w:rPr>
        <w:t xml:space="preserve"> collective </w:t>
      </w:r>
      <w:r w:rsidRPr="00B70CAA">
        <w:rPr>
          <w:rStyle w:val="StyleUnderline"/>
        </w:rPr>
        <w:t>defence and retaliation</w:t>
      </w:r>
      <w:r w:rsidRPr="00B70CAA">
        <w:rPr>
          <w:sz w:val="16"/>
        </w:rPr>
        <w:t xml:space="preserve">. Collective defence means that an attack against one ally is considered an attack against all and is specifically mentioned in </w:t>
      </w:r>
      <w:r w:rsidRPr="00B70CAA">
        <w:rPr>
          <w:rStyle w:val="Emphasis"/>
          <w:highlight w:val="green"/>
        </w:rPr>
        <w:t>Article 5</w:t>
      </w:r>
      <w:r w:rsidRPr="00B70CAA">
        <w:rPr>
          <w:sz w:val="16"/>
        </w:rPr>
        <w:t xml:space="preserve"> of NATO’s treaty.137 Article 5 states that if a NATO ally is attacked, “all of the members of the Alliance will consider this as an attack against all members and </w:t>
      </w:r>
      <w:r w:rsidRPr="00B70CAA">
        <w:rPr>
          <w:rStyle w:val="StyleUnderline"/>
        </w:rPr>
        <w:t>will take the actions it deems necess</w:t>
      </w:r>
      <w:r w:rsidRPr="00B70CAA">
        <w:rPr>
          <w:sz w:val="16"/>
        </w:rPr>
        <w:t xml:space="preserve">ary to assist the Ally attacked”.138 Seeing as Europe’s major powers (the </w:t>
      </w:r>
      <w:r w:rsidRPr="00B70CAA">
        <w:rPr>
          <w:rStyle w:val="StyleUnderline"/>
        </w:rPr>
        <w:t>U.K. and France) are nuclear powers</w:t>
      </w:r>
      <w:r w:rsidRPr="00B70CAA">
        <w:rPr>
          <w:sz w:val="16"/>
        </w:rPr>
        <w:t xml:space="preserve"> and U.S. allies, </w:t>
      </w:r>
      <w:r w:rsidRPr="00B70CAA">
        <w:rPr>
          <w:rStyle w:val="StyleUnderline"/>
        </w:rPr>
        <w:t>this</w:t>
      </w:r>
      <w:r w:rsidRPr="00B70CAA">
        <w:rPr>
          <w:sz w:val="16"/>
        </w:rPr>
        <w:t xml:space="preserve"> has </w:t>
      </w:r>
      <w:r w:rsidRPr="00B70CAA">
        <w:rPr>
          <w:rStyle w:val="Emphasis"/>
          <w:highlight w:val="green"/>
        </w:rPr>
        <w:t>ensured</w:t>
      </w:r>
      <w:r w:rsidRPr="00B70CAA">
        <w:rPr>
          <w:rStyle w:val="Emphasis"/>
        </w:rPr>
        <w:t xml:space="preserve"> a level of </w:t>
      </w:r>
      <w:r w:rsidRPr="00B70CAA">
        <w:rPr>
          <w:rStyle w:val="Emphasis"/>
          <w:highlight w:val="green"/>
        </w:rPr>
        <w:t>stability against Russia</w:t>
      </w:r>
      <w:r w:rsidRPr="00B70CAA">
        <w:rPr>
          <w:sz w:val="16"/>
        </w:rPr>
        <w:t xml:space="preserve">. All parties are also members of the UNSC, where their primary goal is to ensure global peace. A nuclear confrontation is unwanted by all parties because, in a nuclear war, there are no winners, only losers. The Cold War is arguably one of the most successful cases of deterrence, as both sides came close to conflict but were ultimately deterred as a nuclear conflict would have been an unprecedented catastrophe.139 These circumstances are not unique to the U.S. and Russia alone; </w:t>
      </w:r>
      <w:r w:rsidRPr="00B70CAA">
        <w:rPr>
          <w:rStyle w:val="StyleUnderline"/>
        </w:rPr>
        <w:t xml:space="preserve">these </w:t>
      </w:r>
      <w:r w:rsidRPr="00B70CAA">
        <w:rPr>
          <w:rStyle w:val="StyleUnderline"/>
          <w:highlight w:val="green"/>
        </w:rPr>
        <w:t xml:space="preserve">factors must be taken into consideration by </w:t>
      </w:r>
      <w:r w:rsidRPr="00B70CAA">
        <w:rPr>
          <w:rStyle w:val="Emphasis"/>
          <w:highlight w:val="green"/>
        </w:rPr>
        <w:t>all states</w:t>
      </w:r>
      <w:r w:rsidRPr="00B70CAA">
        <w:rPr>
          <w:rStyle w:val="StyleUnderline"/>
          <w:highlight w:val="green"/>
        </w:rPr>
        <w:t>.</w:t>
      </w:r>
    </w:p>
    <w:p w14:paraId="7CB84BCC" w14:textId="77777777" w:rsidR="00CF2763" w:rsidRDefault="00CF2763" w:rsidP="00CF2763">
      <w:pPr>
        <w:pStyle w:val="Heading3"/>
      </w:pPr>
      <w:r>
        <w:t>Prolif Bad</w:t>
      </w:r>
    </w:p>
    <w:p w14:paraId="4540BD88" w14:textId="77777777" w:rsidR="00CF2763" w:rsidRPr="005E7AC5" w:rsidRDefault="00CF2763" w:rsidP="00CF2763">
      <w:pPr>
        <w:pStyle w:val="Heading4"/>
      </w:pPr>
      <w:r>
        <w:t xml:space="preserve">Proliferation causes </w:t>
      </w:r>
      <w:r w:rsidRPr="005E7AC5">
        <w:rPr>
          <w:u w:val="single"/>
        </w:rPr>
        <w:t>nuclear war</w:t>
      </w:r>
      <w:r>
        <w:t>—</w:t>
      </w:r>
      <w:r w:rsidRPr="005E7AC5">
        <w:rPr>
          <w:u w:val="single"/>
        </w:rPr>
        <w:t>irrationality</w:t>
      </w:r>
      <w:r>
        <w:t xml:space="preserve">, </w:t>
      </w:r>
      <w:r w:rsidRPr="005E7AC5">
        <w:rPr>
          <w:u w:val="single"/>
        </w:rPr>
        <w:t>preparation</w:t>
      </w:r>
      <w:r>
        <w:t xml:space="preserve">, and </w:t>
      </w:r>
      <w:r w:rsidRPr="005E7AC5">
        <w:rPr>
          <w:u w:val="single"/>
        </w:rPr>
        <w:t>unique instability</w:t>
      </w:r>
      <w:r>
        <w:t xml:space="preserve"> ensure it.</w:t>
      </w:r>
    </w:p>
    <w:p w14:paraId="5FB3DDF3" w14:textId="77777777" w:rsidR="00CF2763" w:rsidRDefault="00CF2763" w:rsidP="00CF2763">
      <w:r>
        <w:t xml:space="preserve">Jing </w:t>
      </w:r>
      <w:r w:rsidRPr="005E7AC5">
        <w:rPr>
          <w:rStyle w:val="Style13ptBold"/>
        </w:rPr>
        <w:t>Ge ’</w:t>
      </w:r>
      <w:proofErr w:type="gramStart"/>
      <w:r w:rsidRPr="005E7AC5">
        <w:rPr>
          <w:rStyle w:val="Style13ptBold"/>
        </w:rPr>
        <w:t>25</w:t>
      </w:r>
      <w:r>
        <w:t xml:space="preserve"> [(</w:t>
      </w:r>
      <w:proofErr w:type="gramEnd"/>
      <w:r>
        <w:t xml:space="preserve">Jing Ge, Florida International University, Miami, Florida, USA.) “Nuclear Proliferation and Global Peace Threat or Guarantee,” SCIRP, https://www.scirp.org/journal/paperinformation?paperid=141102, 3-6-2025] </w:t>
      </w:r>
    </w:p>
    <w:p w14:paraId="1256A16D" w14:textId="77777777" w:rsidR="00CF2763" w:rsidRPr="005E7AC5" w:rsidRDefault="00CF2763" w:rsidP="00CF2763">
      <w:pPr>
        <w:rPr>
          <w:sz w:val="16"/>
        </w:rPr>
      </w:pPr>
      <w:r w:rsidRPr="005E7AC5">
        <w:rPr>
          <w:sz w:val="16"/>
        </w:rPr>
        <w:t xml:space="preserve">The </w:t>
      </w:r>
      <w:r w:rsidRPr="005E7AC5">
        <w:rPr>
          <w:rStyle w:val="StyleUnderline"/>
          <w:highlight w:val="green"/>
        </w:rPr>
        <w:t>U.S</w:t>
      </w:r>
      <w:r w:rsidRPr="005E7AC5">
        <w:rPr>
          <w:sz w:val="16"/>
        </w:rPr>
        <w:t xml:space="preserve">. has played a </w:t>
      </w:r>
      <w:r w:rsidRPr="005E7AC5">
        <w:rPr>
          <w:rStyle w:val="StyleUnderline"/>
        </w:rPr>
        <w:t>pivotal</w:t>
      </w:r>
      <w:r w:rsidRPr="005E7AC5">
        <w:rPr>
          <w:sz w:val="16"/>
        </w:rPr>
        <w:t xml:space="preserve"> role </w:t>
      </w:r>
      <w:r w:rsidRPr="005E7AC5">
        <w:rPr>
          <w:rStyle w:val="StyleUnderline"/>
        </w:rPr>
        <w:t>in reducing nuclear weapons</w:t>
      </w:r>
      <w:r w:rsidRPr="005E7AC5">
        <w:rPr>
          <w:sz w:val="16"/>
        </w:rPr>
        <w:t xml:space="preserve"> through a combination of arms control agreements, non-proliferation initiatives, and diplomatic efforts aimed at fostering global security. Since the Cold War, the U.S. has engaged in </w:t>
      </w:r>
      <w:r w:rsidRPr="005E7AC5">
        <w:rPr>
          <w:rStyle w:val="StyleUnderline"/>
        </w:rPr>
        <w:t xml:space="preserve">bilateral </w:t>
      </w:r>
      <w:r w:rsidRPr="005E7AC5">
        <w:rPr>
          <w:rStyle w:val="Emphasis"/>
          <w:highlight w:val="green"/>
        </w:rPr>
        <w:t>treaties with Russia</w:t>
      </w:r>
      <w:r w:rsidRPr="005E7AC5">
        <w:rPr>
          <w:sz w:val="16"/>
        </w:rPr>
        <w:t xml:space="preserve">, such as the START series and the New START Treaty, which have significantly reduced the number of deployed nuclear warheads and delivery systems. Additionally, Washington has been a leading advocate for the Treaty on the </w:t>
      </w:r>
      <w:r w:rsidRPr="005E7AC5">
        <w:rPr>
          <w:rStyle w:val="StyleUnderline"/>
          <w:highlight w:val="green"/>
        </w:rPr>
        <w:t>NPT</w:t>
      </w:r>
      <w:r w:rsidRPr="005E7AC5">
        <w:rPr>
          <w:sz w:val="16"/>
        </w:rPr>
        <w:t xml:space="preserve">, reinforcing global norms against the spread of nuclear weapons. U.S.-led initiatives, such as the </w:t>
      </w:r>
      <w:r w:rsidRPr="005E7AC5">
        <w:rPr>
          <w:rStyle w:val="StyleUnderline"/>
          <w:highlight w:val="green"/>
        </w:rPr>
        <w:t>C</w:t>
      </w:r>
      <w:r w:rsidRPr="005E7AC5">
        <w:rPr>
          <w:rStyle w:val="StyleUnderline"/>
        </w:rPr>
        <w:t xml:space="preserve">ooperative </w:t>
      </w:r>
      <w:r w:rsidRPr="005E7AC5">
        <w:rPr>
          <w:rStyle w:val="StyleUnderline"/>
          <w:highlight w:val="green"/>
        </w:rPr>
        <w:t>T</w:t>
      </w:r>
      <w:r w:rsidRPr="005E7AC5">
        <w:rPr>
          <w:rStyle w:val="StyleUnderline"/>
        </w:rPr>
        <w:t xml:space="preserve">hreat </w:t>
      </w:r>
      <w:r w:rsidRPr="005E7AC5">
        <w:rPr>
          <w:rStyle w:val="StyleUnderline"/>
          <w:highlight w:val="green"/>
        </w:rPr>
        <w:t>R</w:t>
      </w:r>
      <w:r w:rsidRPr="005E7AC5">
        <w:rPr>
          <w:rStyle w:val="StyleUnderline"/>
        </w:rPr>
        <w:t>eduction</w:t>
      </w:r>
      <w:r w:rsidRPr="005E7AC5">
        <w:rPr>
          <w:sz w:val="16"/>
        </w:rPr>
        <w:t xml:space="preserve"> (CTR) Program, have also helped secure and dismantle nuclear stockpiles in former Soviet states, mitigating the risks of nuclear proliferation and terrorism. However, </w:t>
      </w:r>
      <w:r w:rsidRPr="005E7AC5">
        <w:rPr>
          <w:rStyle w:val="StyleUnderline"/>
          <w:highlight w:val="green"/>
        </w:rPr>
        <w:t>challenges</w:t>
      </w:r>
      <w:r w:rsidRPr="005E7AC5">
        <w:rPr>
          <w:rStyle w:val="StyleUnderline"/>
        </w:rPr>
        <w:t xml:space="preserve"> remain, </w:t>
      </w:r>
      <w:r w:rsidRPr="005E7AC5">
        <w:rPr>
          <w:rStyle w:val="StyleUnderline"/>
          <w:highlight w:val="green"/>
        </w:rPr>
        <w:t>including</w:t>
      </w:r>
      <w:r w:rsidRPr="005E7AC5">
        <w:rPr>
          <w:sz w:val="16"/>
        </w:rPr>
        <w:t xml:space="preserve"> the </w:t>
      </w:r>
      <w:r w:rsidRPr="005E7AC5">
        <w:rPr>
          <w:rStyle w:val="Emphasis"/>
          <w:highlight w:val="green"/>
        </w:rPr>
        <w:t>modernization</w:t>
      </w:r>
      <w:r w:rsidRPr="005E7AC5">
        <w:rPr>
          <w:sz w:val="16"/>
        </w:rPr>
        <w:t xml:space="preserve"> of nuclear arsenals, emerging threats from </w:t>
      </w:r>
      <w:r w:rsidRPr="005E7AC5">
        <w:rPr>
          <w:rStyle w:val="Emphasis"/>
          <w:highlight w:val="green"/>
        </w:rPr>
        <w:t>rogue states</w:t>
      </w:r>
      <w:r w:rsidRPr="005E7AC5">
        <w:rPr>
          <w:sz w:val="16"/>
          <w:highlight w:val="green"/>
        </w:rPr>
        <w:t>,</w:t>
      </w:r>
      <w:r w:rsidRPr="005E7AC5">
        <w:rPr>
          <w:sz w:val="16"/>
        </w:rPr>
        <w:t xml:space="preserve"> </w:t>
      </w:r>
      <w:r w:rsidRPr="005E7AC5">
        <w:rPr>
          <w:rStyle w:val="StyleUnderline"/>
        </w:rPr>
        <w:t xml:space="preserve">and the </w:t>
      </w:r>
      <w:r w:rsidRPr="005E7AC5">
        <w:rPr>
          <w:rStyle w:val="StyleUnderline"/>
          <w:highlight w:val="green"/>
        </w:rPr>
        <w:t>breakdown of</w:t>
      </w:r>
      <w:r w:rsidRPr="005E7AC5">
        <w:rPr>
          <w:rStyle w:val="StyleUnderline"/>
        </w:rPr>
        <w:t xml:space="preserve"> arms control </w:t>
      </w:r>
      <w:r w:rsidRPr="005E7AC5">
        <w:rPr>
          <w:rStyle w:val="StyleUnderline"/>
          <w:highlight w:val="green"/>
        </w:rPr>
        <w:t>agreements</w:t>
      </w:r>
      <w:r w:rsidRPr="005E7AC5">
        <w:rPr>
          <w:sz w:val="16"/>
        </w:rPr>
        <w:t xml:space="preserve"> due to geopolitical tensions. While these efforts have contributed to global stability, the </w:t>
      </w:r>
      <w:r w:rsidRPr="005E7AC5">
        <w:rPr>
          <w:rStyle w:val="StyleUnderline"/>
        </w:rPr>
        <w:t xml:space="preserve">U.S. </w:t>
      </w:r>
      <w:r w:rsidRPr="005E7AC5">
        <w:rPr>
          <w:rStyle w:val="StyleUnderline"/>
          <w:highlight w:val="green"/>
        </w:rPr>
        <w:t>must continue diplomatic engagement</w:t>
      </w:r>
      <w:r w:rsidRPr="005E7AC5">
        <w:rPr>
          <w:sz w:val="16"/>
        </w:rPr>
        <w:t xml:space="preserve"> with nuclear and non-nuclear states alike </w:t>
      </w:r>
      <w:r w:rsidRPr="005E7AC5">
        <w:rPr>
          <w:rStyle w:val="StyleUnderline"/>
        </w:rPr>
        <w:t xml:space="preserve">to prevent </w:t>
      </w:r>
      <w:r w:rsidRPr="005E7AC5">
        <w:rPr>
          <w:rStyle w:val="Emphasis"/>
        </w:rPr>
        <w:t>arms races</w:t>
      </w:r>
      <w:r w:rsidRPr="005E7AC5">
        <w:rPr>
          <w:sz w:val="16"/>
        </w:rPr>
        <w:t xml:space="preserve"> and strengthen international security frameworks. Ultimately, its leadership in nuclear disarmament is crucial for maintaining strategic stability and fostering long-term global peace.</w:t>
      </w:r>
    </w:p>
    <w:p w14:paraId="207B8686" w14:textId="77777777" w:rsidR="00CF2763" w:rsidRPr="005E7AC5" w:rsidRDefault="00CF2763" w:rsidP="00CF2763">
      <w:pPr>
        <w:rPr>
          <w:sz w:val="16"/>
        </w:rPr>
      </w:pPr>
      <w:r w:rsidRPr="005E7AC5">
        <w:rPr>
          <w:sz w:val="16"/>
        </w:rPr>
        <w:t>Furthermore, based on two opposing theories concerning nuclear proliferation and non-proliferation, the study challenged Waltz’s theory about supporting nuclear proliferation, such as his nuclear peace theory. Peace should refer to positive aspects of mutual support and cooperation. However, Waltz gave a new meaning to the notion of peace, that is, brought by nuclear weapons. In my view, Waltz turned “peace” into negative peace—a</w:t>
      </w:r>
      <w:r w:rsidRPr="005E7AC5">
        <w:rPr>
          <w:rStyle w:val="StyleUnderline"/>
        </w:rPr>
        <w:t xml:space="preserve"> peace in the shadow of </w:t>
      </w:r>
      <w:r w:rsidRPr="005E7AC5">
        <w:rPr>
          <w:rStyle w:val="Emphasis"/>
        </w:rPr>
        <w:t>terror</w:t>
      </w:r>
      <w:r w:rsidRPr="005E7AC5">
        <w:rPr>
          <w:rStyle w:val="StyleUnderline"/>
        </w:rPr>
        <w:t>,</w:t>
      </w:r>
      <w:r w:rsidRPr="005E7AC5">
        <w:rPr>
          <w:sz w:val="16"/>
        </w:rPr>
        <w:t xml:space="preserve"> as well as the absence of conflict, which was </w:t>
      </w:r>
      <w:r w:rsidRPr="005E7AC5">
        <w:rPr>
          <w:rStyle w:val="StyleUnderline"/>
        </w:rPr>
        <w:t xml:space="preserve">imposed by nuclear </w:t>
      </w:r>
      <w:r w:rsidRPr="005E7AC5">
        <w:rPr>
          <w:rStyle w:val="StyleUnderline"/>
          <w:highlight w:val="green"/>
        </w:rPr>
        <w:t>prolif</w:t>
      </w:r>
      <w:r w:rsidRPr="005E7AC5">
        <w:rPr>
          <w:rStyle w:val="StyleUnderline"/>
        </w:rPr>
        <w:t>eration</w:t>
      </w:r>
      <w:r w:rsidRPr="005E7AC5">
        <w:rPr>
          <w:sz w:val="16"/>
        </w:rPr>
        <w:t xml:space="preserve">. Moreover, because of the limitations of the deterrence strategy, nuclear proliferation </w:t>
      </w:r>
      <w:r w:rsidRPr="005E7AC5">
        <w:rPr>
          <w:rStyle w:val="StyleUnderline"/>
          <w:highlight w:val="green"/>
        </w:rPr>
        <w:t>establishes</w:t>
      </w:r>
      <w:r w:rsidRPr="005E7AC5">
        <w:rPr>
          <w:rStyle w:val="StyleUnderline"/>
        </w:rPr>
        <w:t xml:space="preserve"> a </w:t>
      </w:r>
      <w:r w:rsidRPr="005E7AC5">
        <w:rPr>
          <w:rStyle w:val="Emphasis"/>
          <w:highlight w:val="green"/>
        </w:rPr>
        <w:t>balance of</w:t>
      </w:r>
      <w:r w:rsidRPr="005E7AC5">
        <w:rPr>
          <w:rStyle w:val="StyleUnderline"/>
          <w:highlight w:val="green"/>
        </w:rPr>
        <w:t xml:space="preserve"> </w:t>
      </w:r>
      <w:r w:rsidRPr="005E7AC5">
        <w:rPr>
          <w:rStyle w:val="Emphasis"/>
          <w:highlight w:val="green"/>
        </w:rPr>
        <w:t>terror</w:t>
      </w:r>
      <w:r w:rsidRPr="005E7AC5">
        <w:rPr>
          <w:rStyle w:val="StyleUnderline"/>
        </w:rPr>
        <w:t xml:space="preserve"> </w:t>
      </w:r>
      <w:r w:rsidRPr="005E7AC5">
        <w:rPr>
          <w:sz w:val="16"/>
        </w:rPr>
        <w:t>in the international power structure. Nowadays, nuclear weapons still constitute a main determinant of relations between states with nuclear weapons and states without nuclear weapons. Compared with the nuclear states, the non-nuclear states were vulnerable in protecting their national interests.</w:t>
      </w:r>
    </w:p>
    <w:p w14:paraId="3DE497CC" w14:textId="77777777" w:rsidR="00CF2763" w:rsidRPr="005E7AC5" w:rsidRDefault="00CF2763" w:rsidP="00CF2763">
      <w:pPr>
        <w:rPr>
          <w:sz w:val="16"/>
        </w:rPr>
      </w:pPr>
      <w:r w:rsidRPr="005E7AC5">
        <w:rPr>
          <w:sz w:val="16"/>
        </w:rPr>
        <w:t xml:space="preserve">In sum, </w:t>
      </w:r>
      <w:r w:rsidRPr="005E7AC5">
        <w:rPr>
          <w:rStyle w:val="StyleUnderline"/>
        </w:rPr>
        <w:t>any use</w:t>
      </w:r>
      <w:r w:rsidRPr="005E7AC5">
        <w:rPr>
          <w:sz w:val="16"/>
        </w:rPr>
        <w:t xml:space="preserve"> of nuclear weapons by miscalculation and malicious intentions c</w:t>
      </w:r>
      <w:r w:rsidRPr="005E7AC5">
        <w:rPr>
          <w:rStyle w:val="StyleUnderline"/>
        </w:rPr>
        <w:t xml:space="preserve">an cause a </w:t>
      </w:r>
      <w:r w:rsidRPr="005E7AC5">
        <w:rPr>
          <w:rStyle w:val="Emphasis"/>
        </w:rPr>
        <w:t>catastrophic disaster</w:t>
      </w:r>
      <w:r w:rsidRPr="005E7AC5">
        <w:rPr>
          <w:rStyle w:val="StyleUnderline"/>
        </w:rPr>
        <w:t xml:space="preserve"> </w:t>
      </w:r>
      <w:r w:rsidRPr="005E7AC5">
        <w:rPr>
          <w:sz w:val="16"/>
        </w:rPr>
        <w:t xml:space="preserve">for human society, the economy, and the environment. Therefore, nuclear </w:t>
      </w:r>
      <w:r w:rsidRPr="005E7AC5">
        <w:rPr>
          <w:rStyle w:val="StyleUnderline"/>
        </w:rPr>
        <w:t>weapons cannot bring world peace</w:t>
      </w:r>
      <w:r w:rsidRPr="005E7AC5">
        <w:rPr>
          <w:sz w:val="16"/>
        </w:rPr>
        <w:t xml:space="preserve"> for five reasons. First, </w:t>
      </w:r>
      <w:r w:rsidRPr="005E7AC5">
        <w:rPr>
          <w:rStyle w:val="StyleUnderline"/>
          <w:highlight w:val="green"/>
        </w:rPr>
        <w:t>only rationa</w:t>
      </w:r>
      <w:r w:rsidRPr="005E7AC5">
        <w:rPr>
          <w:rStyle w:val="StyleUnderline"/>
        </w:rPr>
        <w:t>l</w:t>
      </w:r>
      <w:r w:rsidRPr="005E7AC5">
        <w:rPr>
          <w:sz w:val="16"/>
        </w:rPr>
        <w:t xml:space="preserve"> and predictable </w:t>
      </w:r>
      <w:r w:rsidRPr="005E7AC5">
        <w:rPr>
          <w:rStyle w:val="StyleUnderline"/>
          <w:highlight w:val="green"/>
        </w:rPr>
        <w:t>behavior</w:t>
      </w:r>
      <w:r w:rsidRPr="005E7AC5">
        <w:rPr>
          <w:sz w:val="16"/>
        </w:rPr>
        <w:t xml:space="preserve"> can </w:t>
      </w:r>
      <w:r w:rsidRPr="005E7AC5">
        <w:rPr>
          <w:rStyle w:val="StyleUnderline"/>
          <w:highlight w:val="green"/>
        </w:rPr>
        <w:t>make</w:t>
      </w:r>
      <w:r w:rsidRPr="005E7AC5">
        <w:rPr>
          <w:rStyle w:val="StyleUnderline"/>
        </w:rPr>
        <w:t xml:space="preserve"> nuclear </w:t>
      </w:r>
      <w:r w:rsidRPr="005E7AC5">
        <w:rPr>
          <w:rStyle w:val="StyleUnderline"/>
          <w:highlight w:val="green"/>
        </w:rPr>
        <w:t>deterrence</w:t>
      </w:r>
      <w:r w:rsidRPr="005E7AC5">
        <w:rPr>
          <w:sz w:val="16"/>
        </w:rPr>
        <w:t xml:space="preserve"> work, however, </w:t>
      </w:r>
      <w:r w:rsidRPr="005E7AC5">
        <w:rPr>
          <w:rStyle w:val="Emphasis"/>
          <w:highlight w:val="green"/>
        </w:rPr>
        <w:t>this is not the way people work</w:t>
      </w:r>
      <w:r w:rsidRPr="005E7AC5">
        <w:rPr>
          <w:rStyle w:val="StyleUnderline"/>
          <w:highlight w:val="green"/>
        </w:rPr>
        <w:t>, especially during war</w:t>
      </w:r>
      <w:r w:rsidRPr="005E7AC5">
        <w:rPr>
          <w:sz w:val="16"/>
        </w:rPr>
        <w:t xml:space="preserve">fare. Second, from the </w:t>
      </w:r>
      <w:r w:rsidRPr="005E7AC5">
        <w:rPr>
          <w:rStyle w:val="StyleUnderline"/>
        </w:rPr>
        <w:t>historical narrative</w:t>
      </w:r>
      <w:r w:rsidRPr="005E7AC5">
        <w:rPr>
          <w:sz w:val="16"/>
        </w:rPr>
        <w:t xml:space="preserve">, since 1945, nuclear weapons </w:t>
      </w:r>
      <w:r w:rsidRPr="005E7AC5">
        <w:rPr>
          <w:rStyle w:val="StyleUnderline"/>
        </w:rPr>
        <w:t xml:space="preserve">do </w:t>
      </w:r>
      <w:r w:rsidRPr="005E7AC5">
        <w:rPr>
          <w:rStyle w:val="StyleUnderline"/>
          <w:highlight w:val="green"/>
        </w:rPr>
        <w:t>no</w:t>
      </w:r>
      <w:r w:rsidRPr="005E7AC5">
        <w:rPr>
          <w:rStyle w:val="StyleUnderline"/>
        </w:rPr>
        <w:t xml:space="preserve">t play a significant </w:t>
      </w:r>
      <w:r w:rsidRPr="005E7AC5">
        <w:rPr>
          <w:rStyle w:val="StyleUnderline"/>
          <w:highlight w:val="green"/>
        </w:rPr>
        <w:t xml:space="preserve">role in </w:t>
      </w:r>
      <w:r w:rsidRPr="005E7AC5">
        <w:rPr>
          <w:rStyle w:val="Emphasis"/>
          <w:highlight w:val="green"/>
        </w:rPr>
        <w:t>preventing</w:t>
      </w:r>
      <w:r w:rsidRPr="005E7AC5">
        <w:rPr>
          <w:rStyle w:val="Emphasis"/>
        </w:rPr>
        <w:t xml:space="preserve"> military </w:t>
      </w:r>
      <w:r w:rsidRPr="005E7AC5">
        <w:rPr>
          <w:rStyle w:val="Emphasis"/>
          <w:highlight w:val="green"/>
        </w:rPr>
        <w:t>conflict</w:t>
      </w:r>
      <w:r w:rsidRPr="005E7AC5">
        <w:rPr>
          <w:rStyle w:val="Emphasis"/>
        </w:rPr>
        <w:t>s</w:t>
      </w:r>
      <w:r w:rsidRPr="005E7AC5">
        <w:rPr>
          <w:sz w:val="16"/>
        </w:rPr>
        <w:t xml:space="preserve"> (such as aggressing against states with nuclear weapons) and bringing positive peace. Third, instead of making </w:t>
      </w:r>
      <w:proofErr w:type="gramStart"/>
      <w:r w:rsidRPr="005E7AC5">
        <w:rPr>
          <w:sz w:val="16"/>
        </w:rPr>
        <w:t>the conflicts</w:t>
      </w:r>
      <w:proofErr w:type="gramEnd"/>
      <w:r w:rsidRPr="005E7AC5">
        <w:rPr>
          <w:sz w:val="16"/>
        </w:rPr>
        <w:t xml:space="preserve"> better, </w:t>
      </w:r>
      <w:r w:rsidRPr="005E7AC5">
        <w:rPr>
          <w:rStyle w:val="StyleUnderline"/>
          <w:highlight w:val="green"/>
        </w:rPr>
        <w:t>nuclear</w:t>
      </w:r>
      <w:r w:rsidRPr="005E7AC5">
        <w:rPr>
          <w:rStyle w:val="StyleUnderline"/>
        </w:rPr>
        <w:t xml:space="preserve"> weapons </w:t>
      </w:r>
      <w:r w:rsidRPr="005E7AC5">
        <w:rPr>
          <w:rStyle w:val="StyleUnderline"/>
          <w:highlight w:val="green"/>
        </w:rPr>
        <w:t>make them worse</w:t>
      </w:r>
      <w:r w:rsidRPr="005E7AC5">
        <w:rPr>
          <w:sz w:val="16"/>
        </w:rPr>
        <w:t xml:space="preserve">. For example, the </w:t>
      </w:r>
      <w:r w:rsidRPr="005E7AC5">
        <w:rPr>
          <w:rStyle w:val="StyleUnderline"/>
          <w:highlight w:val="green"/>
        </w:rPr>
        <w:t>Russia-Ukraine</w:t>
      </w:r>
      <w:r w:rsidRPr="005E7AC5">
        <w:rPr>
          <w:sz w:val="16"/>
        </w:rPr>
        <w:t xml:space="preserve"> war </w:t>
      </w:r>
      <w:r w:rsidRPr="005E7AC5">
        <w:rPr>
          <w:rStyle w:val="StyleUnderline"/>
        </w:rPr>
        <w:t>shows</w:t>
      </w:r>
      <w:r w:rsidRPr="005E7AC5">
        <w:rPr>
          <w:sz w:val="16"/>
        </w:rPr>
        <w:t xml:space="preserve"> how </w:t>
      </w:r>
      <w:r w:rsidRPr="005E7AC5">
        <w:rPr>
          <w:rStyle w:val="StyleUnderline"/>
          <w:highlight w:val="green"/>
        </w:rPr>
        <w:t>states with nuclear</w:t>
      </w:r>
      <w:r w:rsidRPr="005E7AC5">
        <w:rPr>
          <w:rStyle w:val="StyleUnderline"/>
        </w:rPr>
        <w:t xml:space="preserve"> </w:t>
      </w:r>
      <w:r w:rsidRPr="005E7AC5">
        <w:rPr>
          <w:sz w:val="16"/>
        </w:rPr>
        <w:t xml:space="preserve">weapons (Russia) </w:t>
      </w:r>
      <w:r w:rsidRPr="005E7AC5">
        <w:rPr>
          <w:rStyle w:val="Emphasis"/>
          <w:highlight w:val="green"/>
        </w:rPr>
        <w:t>threaten</w:t>
      </w:r>
      <w:r w:rsidRPr="005E7AC5">
        <w:rPr>
          <w:rStyle w:val="Emphasis"/>
        </w:rPr>
        <w:t xml:space="preserve"> the states with no nuclear</w:t>
      </w:r>
      <w:r w:rsidRPr="005E7AC5">
        <w:rPr>
          <w:sz w:val="16"/>
        </w:rPr>
        <w:t xml:space="preserve"> weapons (Ukraine</w:t>
      </w:r>
      <w:proofErr w:type="gramStart"/>
      <w:r w:rsidRPr="005E7AC5">
        <w:rPr>
          <w:sz w:val="16"/>
        </w:rPr>
        <w:t>), and</w:t>
      </w:r>
      <w:proofErr w:type="gramEnd"/>
      <w:r w:rsidRPr="005E7AC5">
        <w:rPr>
          <w:sz w:val="16"/>
        </w:rPr>
        <w:t xml:space="preserve"> constrain their capacities to respond. Fourth, nuclear </w:t>
      </w:r>
      <w:r w:rsidRPr="005E7AC5">
        <w:rPr>
          <w:rStyle w:val="StyleUnderline"/>
          <w:highlight w:val="green"/>
        </w:rPr>
        <w:t>deterrence makes</w:t>
      </w:r>
      <w:r w:rsidRPr="005E7AC5">
        <w:rPr>
          <w:rStyle w:val="StyleUnderline"/>
        </w:rPr>
        <w:t xml:space="preserve"> the </w:t>
      </w:r>
      <w:r w:rsidRPr="005E7AC5">
        <w:rPr>
          <w:rStyle w:val="StyleUnderline"/>
          <w:highlight w:val="green"/>
        </w:rPr>
        <w:t>use</w:t>
      </w:r>
      <w:r w:rsidRPr="005E7AC5">
        <w:rPr>
          <w:sz w:val="16"/>
        </w:rPr>
        <w:t xml:space="preserve"> of nuclear </w:t>
      </w:r>
      <w:proofErr w:type="gramStart"/>
      <w:r w:rsidRPr="005E7AC5">
        <w:rPr>
          <w:sz w:val="16"/>
        </w:rPr>
        <w:t>weapons become</w:t>
      </w:r>
      <w:proofErr w:type="gramEnd"/>
      <w:r w:rsidRPr="005E7AC5">
        <w:rPr>
          <w:sz w:val="16"/>
        </w:rPr>
        <w:t xml:space="preserve"> </w:t>
      </w:r>
      <w:r w:rsidRPr="005E7AC5">
        <w:rPr>
          <w:rStyle w:val="StyleUnderline"/>
          <w:highlight w:val="green"/>
        </w:rPr>
        <w:t>possible</w:t>
      </w:r>
      <w:r w:rsidRPr="005E7AC5">
        <w:rPr>
          <w:rStyle w:val="StyleUnderline"/>
        </w:rPr>
        <w:t xml:space="preserve">, because </w:t>
      </w:r>
      <w:r w:rsidRPr="005E7AC5">
        <w:rPr>
          <w:rStyle w:val="StyleUnderline"/>
          <w:highlight w:val="green"/>
        </w:rPr>
        <w:t>states with nuclear</w:t>
      </w:r>
      <w:r w:rsidRPr="005E7AC5">
        <w:rPr>
          <w:rStyle w:val="StyleUnderline"/>
        </w:rPr>
        <w:t xml:space="preserve"> </w:t>
      </w:r>
      <w:r w:rsidRPr="005E7AC5">
        <w:rPr>
          <w:sz w:val="16"/>
        </w:rPr>
        <w:t xml:space="preserve">weapons always </w:t>
      </w:r>
      <w:r w:rsidRPr="005E7AC5">
        <w:rPr>
          <w:rStyle w:val="Emphasis"/>
          <w:highlight w:val="green"/>
        </w:rPr>
        <w:t>prepare to launch</w:t>
      </w:r>
      <w:r w:rsidRPr="005E7AC5">
        <w:rPr>
          <w:sz w:val="16"/>
        </w:rPr>
        <w:t xml:space="preserve"> nuclear weapons. At last, </w:t>
      </w:r>
      <w:r w:rsidRPr="005E7AC5">
        <w:rPr>
          <w:rStyle w:val="StyleUnderline"/>
          <w:highlight w:val="green"/>
        </w:rPr>
        <w:t>nowadays</w:t>
      </w:r>
      <w:r w:rsidRPr="005E7AC5">
        <w:rPr>
          <w:sz w:val="16"/>
        </w:rPr>
        <w:t xml:space="preserve">, there are </w:t>
      </w:r>
      <w:r w:rsidRPr="005E7AC5">
        <w:rPr>
          <w:rStyle w:val="StyleUnderline"/>
        </w:rPr>
        <w:t>many factors</w:t>
      </w:r>
      <w:r w:rsidRPr="005E7AC5">
        <w:rPr>
          <w:sz w:val="16"/>
        </w:rPr>
        <w:t xml:space="preserve"> that can </w:t>
      </w:r>
      <w:r w:rsidRPr="005E7AC5">
        <w:rPr>
          <w:rStyle w:val="StyleUnderline"/>
        </w:rPr>
        <w:t>threaten world peace</w:t>
      </w:r>
      <w:r w:rsidRPr="005E7AC5">
        <w:rPr>
          <w:sz w:val="16"/>
        </w:rPr>
        <w:t xml:space="preserve">, such as </w:t>
      </w:r>
      <w:r w:rsidRPr="005E7AC5">
        <w:rPr>
          <w:rStyle w:val="Emphasis"/>
          <w:highlight w:val="green"/>
        </w:rPr>
        <w:t>terror</w:t>
      </w:r>
      <w:r w:rsidRPr="005E7AC5">
        <w:rPr>
          <w:sz w:val="16"/>
        </w:rPr>
        <w:t xml:space="preserve">ism, </w:t>
      </w:r>
      <w:r w:rsidRPr="005E7AC5">
        <w:rPr>
          <w:rStyle w:val="Emphasis"/>
          <w:highlight w:val="green"/>
        </w:rPr>
        <w:t>climate</w:t>
      </w:r>
      <w:r w:rsidRPr="005E7AC5">
        <w:rPr>
          <w:sz w:val="16"/>
        </w:rPr>
        <w:t xml:space="preserve"> change, poverty, </w:t>
      </w:r>
      <w:r w:rsidRPr="005E7AC5">
        <w:rPr>
          <w:rStyle w:val="Emphasis"/>
          <w:highlight w:val="green"/>
        </w:rPr>
        <w:t>cyber-attacks</w:t>
      </w:r>
      <w:r w:rsidRPr="005E7AC5">
        <w:rPr>
          <w:sz w:val="16"/>
        </w:rPr>
        <w:t xml:space="preserve">, and human trafficking. Although </w:t>
      </w:r>
      <w:r w:rsidRPr="005E7AC5">
        <w:rPr>
          <w:rStyle w:val="StyleUnderline"/>
        </w:rPr>
        <w:t>stopping these</w:t>
      </w:r>
      <w:r w:rsidRPr="005E7AC5">
        <w:rPr>
          <w:sz w:val="16"/>
        </w:rPr>
        <w:t xml:space="preserve"> activities is a national security priority for most states, it is </w:t>
      </w:r>
      <w:r w:rsidRPr="005E7AC5">
        <w:rPr>
          <w:rStyle w:val="StyleUnderline"/>
          <w:highlight w:val="green"/>
        </w:rPr>
        <w:t>not reasonable</w:t>
      </w:r>
      <w:r w:rsidRPr="005E7AC5">
        <w:rPr>
          <w:sz w:val="16"/>
        </w:rPr>
        <w:t xml:space="preserve"> for them </w:t>
      </w:r>
      <w:r w:rsidRPr="005E7AC5">
        <w:rPr>
          <w:rStyle w:val="StyleUnderline"/>
          <w:highlight w:val="green"/>
        </w:rPr>
        <w:t>to use nuclear</w:t>
      </w:r>
      <w:r w:rsidRPr="005E7AC5">
        <w:rPr>
          <w:sz w:val="16"/>
        </w:rPr>
        <w:t xml:space="preserve"> weapons to deter these threats or to compel the states engaged in them to stop. In a nutshell, nuclear weapons cannot be used to solve such security issues. In fact, </w:t>
      </w:r>
      <w:r w:rsidRPr="005E7AC5">
        <w:rPr>
          <w:rStyle w:val="StyleUnderline"/>
        </w:rPr>
        <w:t xml:space="preserve">these </w:t>
      </w:r>
      <w:r w:rsidRPr="005E7AC5">
        <w:rPr>
          <w:rStyle w:val="StyleUnderline"/>
          <w:highlight w:val="green"/>
        </w:rPr>
        <w:t>risks</w:t>
      </w:r>
      <w:r w:rsidRPr="005E7AC5">
        <w:rPr>
          <w:sz w:val="16"/>
        </w:rPr>
        <w:t xml:space="preserve"> can </w:t>
      </w:r>
      <w:r w:rsidRPr="005E7AC5">
        <w:rPr>
          <w:rStyle w:val="StyleUnderline"/>
          <w:highlight w:val="green"/>
        </w:rPr>
        <w:t>reinforce the instability</w:t>
      </w:r>
      <w:r w:rsidRPr="005E7AC5">
        <w:rPr>
          <w:rStyle w:val="StyleUnderline"/>
        </w:rPr>
        <w:t xml:space="preserve"> in the world </w:t>
      </w:r>
      <w:r w:rsidRPr="005E7AC5">
        <w:rPr>
          <w:rStyle w:val="StyleUnderline"/>
          <w:highlight w:val="green"/>
        </w:rPr>
        <w:t>in turn</w:t>
      </w:r>
      <w:r w:rsidRPr="005E7AC5">
        <w:rPr>
          <w:sz w:val="16"/>
        </w:rPr>
        <w:t xml:space="preserve">. For instance, </w:t>
      </w:r>
      <w:r w:rsidRPr="005E7AC5">
        <w:rPr>
          <w:rStyle w:val="StyleUnderline"/>
        </w:rPr>
        <w:t>cyber-attacks</w:t>
      </w:r>
      <w:r w:rsidRPr="005E7AC5">
        <w:rPr>
          <w:sz w:val="16"/>
        </w:rPr>
        <w:t xml:space="preserve"> can </w:t>
      </w:r>
      <w:r w:rsidRPr="005E7AC5">
        <w:rPr>
          <w:rStyle w:val="Emphasis"/>
          <w:highlight w:val="green"/>
        </w:rPr>
        <w:t>manipulate</w:t>
      </w:r>
      <w:r w:rsidRPr="005E7AC5">
        <w:rPr>
          <w:rStyle w:val="Emphasis"/>
        </w:rPr>
        <w:t xml:space="preserve"> national </w:t>
      </w:r>
      <w:r w:rsidRPr="005E7AC5">
        <w:rPr>
          <w:rStyle w:val="Emphasis"/>
          <w:highlight w:val="green"/>
        </w:rPr>
        <w:t>leaders to launch</w:t>
      </w:r>
      <w:r w:rsidRPr="005E7AC5">
        <w:rPr>
          <w:sz w:val="16"/>
        </w:rPr>
        <w:t xml:space="preserve"> nuclear strikes due to misinformation or miscalculation. Therefore, eliminating nuclear weapons can remove potential collateral risks, and eventually bring the world positive peace.</w:t>
      </w:r>
    </w:p>
    <w:p w14:paraId="05A05424" w14:textId="77777777" w:rsidR="00CF2763" w:rsidRPr="00CF2763" w:rsidRDefault="00CF2763" w:rsidP="00CF2763"/>
    <w:p w14:paraId="00D04021" w14:textId="45FF1490" w:rsidR="00CF2763" w:rsidRDefault="00923F0A" w:rsidP="00923F0A">
      <w:pPr>
        <w:pStyle w:val="Heading3"/>
      </w:pPr>
      <w:r>
        <w:t>AT: Hard Power Fails</w:t>
      </w:r>
    </w:p>
    <w:p w14:paraId="0CFF82F1" w14:textId="77777777" w:rsidR="00923F0A" w:rsidRDefault="00923F0A" w:rsidP="00923F0A">
      <w:pPr>
        <w:pStyle w:val="Heading4"/>
      </w:pPr>
      <w:r w:rsidRPr="00DC7CAB">
        <w:t>The US needs</w:t>
      </w:r>
      <w:r w:rsidRPr="00DC7CAB">
        <w:rPr>
          <w:sz w:val="16"/>
        </w:rPr>
        <w:t xml:space="preserve"> </w:t>
      </w:r>
      <w:r w:rsidRPr="00DC7CAB">
        <w:rPr>
          <w:u w:val="single"/>
        </w:rPr>
        <w:t>hard power</w:t>
      </w:r>
      <w:r>
        <w:t xml:space="preserve"> and a </w:t>
      </w:r>
      <w:r w:rsidRPr="00DC7CAB">
        <w:rPr>
          <w:u w:val="single"/>
        </w:rPr>
        <w:t>realist</w:t>
      </w:r>
      <w:r>
        <w:t xml:space="preserve"> ideology to deter Chinese encroachment in the Indo-Pacific region.</w:t>
      </w:r>
    </w:p>
    <w:p w14:paraId="414F0781" w14:textId="77777777" w:rsidR="00923F0A" w:rsidRPr="00DC7CAB" w:rsidRDefault="00923F0A" w:rsidP="00923F0A">
      <w:pPr>
        <w:rPr>
          <w:rStyle w:val="Style13ptBold"/>
          <w:b w:val="0"/>
          <w:bCs w:val="0"/>
          <w:sz w:val="18"/>
          <w:szCs w:val="18"/>
        </w:rPr>
      </w:pPr>
      <w:r>
        <w:rPr>
          <w:rStyle w:val="Style13ptBold"/>
        </w:rPr>
        <w:t xml:space="preserve">Early 25 </w:t>
      </w:r>
      <w:r>
        <w:rPr>
          <w:rStyle w:val="Style13ptBold"/>
          <w:b w:val="0"/>
          <w:bCs w:val="0"/>
          <w:sz w:val="18"/>
          <w:szCs w:val="18"/>
        </w:rPr>
        <w:t xml:space="preserve">Kaitlyn Elizabeth Early, </w:t>
      </w:r>
      <w:r w:rsidRPr="008E5454">
        <w:rPr>
          <w:sz w:val="18"/>
          <w:szCs w:val="18"/>
        </w:rPr>
        <w:t>Liberty University ProQuest Dissertations &amp; Theses,</w:t>
      </w:r>
      <w:r>
        <w:rPr>
          <w:sz w:val="18"/>
          <w:szCs w:val="18"/>
        </w:rPr>
        <w:t xml:space="preserve"> “The U.S. and Japan: Containing a Rising China?,” ProQuest, 2025, </w:t>
      </w:r>
      <w:hyperlink r:id="rId92" w:history="1">
        <w:r w:rsidRPr="002A7A28">
          <w:rPr>
            <w:rStyle w:val="Hyperlink"/>
            <w:sz w:val="18"/>
            <w:szCs w:val="18"/>
          </w:rPr>
          <w:t>https://www.proquest.com/docview/3217003333?%20Theses&amp;accountid=14667&amp;parentSessionId=ThnqFxG3wprtZwHh%2B%2FLZtWfXqbV3B0wVudwDM4ik7Gk%3D&amp;pq-origsite=primo&amp;sourcetype=Dissertations%20</w:t>
        </w:r>
      </w:hyperlink>
      <w:r>
        <w:rPr>
          <w:sz w:val="18"/>
          <w:szCs w:val="18"/>
        </w:rPr>
        <w:t xml:space="preserve"> //claire</w:t>
      </w:r>
    </w:p>
    <w:p w14:paraId="0FDFC34C" w14:textId="77777777" w:rsidR="00923F0A" w:rsidRPr="00DC7CAB" w:rsidRDefault="00923F0A" w:rsidP="00923F0A">
      <w:pPr>
        <w:rPr>
          <w:rStyle w:val="Emphasis"/>
        </w:rPr>
      </w:pPr>
      <w:r w:rsidRPr="00DC7CAB">
        <w:rPr>
          <w:rStyle w:val="StyleUnderline"/>
          <w:highlight w:val="green"/>
        </w:rPr>
        <w:t xml:space="preserve">The </w:t>
      </w:r>
      <w:r w:rsidRPr="00DC7CAB">
        <w:rPr>
          <w:rStyle w:val="Emphasis"/>
          <w:highlight w:val="green"/>
        </w:rPr>
        <w:t>best chance</w:t>
      </w:r>
      <w:r w:rsidRPr="00DC7CAB">
        <w:rPr>
          <w:rStyle w:val="StyleUnderline"/>
          <w:highlight w:val="green"/>
        </w:rPr>
        <w:t xml:space="preserve"> for success in maintaining</w:t>
      </w:r>
      <w:r w:rsidRPr="00DC7CAB">
        <w:rPr>
          <w:rStyle w:val="StyleUnderline"/>
        </w:rPr>
        <w:t xml:space="preserve"> conventional </w:t>
      </w:r>
      <w:r w:rsidRPr="00DC7CAB">
        <w:rPr>
          <w:rStyle w:val="Emphasis"/>
          <w:highlight w:val="green"/>
        </w:rPr>
        <w:t>deterrence</w:t>
      </w:r>
      <w:r w:rsidRPr="00DC7CAB">
        <w:rPr>
          <w:rStyle w:val="StyleUnderline"/>
          <w:highlight w:val="green"/>
        </w:rPr>
        <w:t xml:space="preserve"> with </w:t>
      </w:r>
      <w:r w:rsidRPr="00DC7CAB">
        <w:rPr>
          <w:rStyle w:val="Emphasis"/>
          <w:highlight w:val="green"/>
        </w:rPr>
        <w:t>China</w:t>
      </w:r>
      <w:r w:rsidRPr="00DC7CAB">
        <w:rPr>
          <w:rStyle w:val="StyleUnderline"/>
          <w:highlight w:val="green"/>
        </w:rPr>
        <w:t xml:space="preserve"> is a </w:t>
      </w:r>
      <w:r w:rsidRPr="00DC7CAB">
        <w:rPr>
          <w:rStyle w:val="Emphasis"/>
          <w:highlight w:val="green"/>
        </w:rPr>
        <w:t>neorealist</w:t>
      </w:r>
      <w:r w:rsidRPr="00DC7CAB">
        <w:rPr>
          <w:rStyle w:val="StyleUnderline"/>
          <w:highlight w:val="green"/>
        </w:rPr>
        <w:t xml:space="preserve"> approach with the strategy of </w:t>
      </w:r>
      <w:r w:rsidRPr="00DC7CAB">
        <w:rPr>
          <w:rStyle w:val="Emphasis"/>
          <w:highlight w:val="green"/>
        </w:rPr>
        <w:t>denial</w:t>
      </w:r>
      <w:r w:rsidRPr="00DC7CAB">
        <w:rPr>
          <w:rStyle w:val="StyleUnderline"/>
        </w:rPr>
        <w:t xml:space="preserve"> as the driving force. Additionally, </w:t>
      </w:r>
      <w:r w:rsidRPr="00DC7CAB">
        <w:rPr>
          <w:rStyle w:val="Emphasis"/>
          <w:highlight w:val="green"/>
        </w:rPr>
        <w:t>theory</w:t>
      </w:r>
      <w:r w:rsidRPr="00DC7CAB">
        <w:rPr>
          <w:rStyle w:val="StyleUnderline"/>
          <w:highlight w:val="green"/>
        </w:rPr>
        <w:t xml:space="preserve"> and</w:t>
      </w:r>
      <w:r w:rsidRPr="00DC7CAB">
        <w:rPr>
          <w:rStyle w:val="StyleUnderline"/>
        </w:rPr>
        <w:t xml:space="preserve"> 216 </w:t>
      </w:r>
      <w:proofErr w:type="gramStart"/>
      <w:r w:rsidRPr="00DC7CAB">
        <w:rPr>
          <w:rStyle w:val="Emphasis"/>
          <w:highlight w:val="green"/>
        </w:rPr>
        <w:t>strategy</w:t>
      </w:r>
      <w:proofErr w:type="gramEnd"/>
      <w:r w:rsidRPr="00DC7CAB">
        <w:rPr>
          <w:rStyle w:val="StyleUnderline"/>
          <w:highlight w:val="green"/>
        </w:rPr>
        <w:t xml:space="preserve"> must be coherent</w:t>
      </w:r>
      <w:r w:rsidRPr="00DC7CAB">
        <w:rPr>
          <w:rStyle w:val="StyleUnderline"/>
        </w:rPr>
        <w:t xml:space="preserve"> to allow implementation. Domestic </w:t>
      </w:r>
      <w:r w:rsidRPr="00DC7CAB">
        <w:rPr>
          <w:rStyle w:val="StyleUnderline"/>
          <w:highlight w:val="green"/>
        </w:rPr>
        <w:t>policies</w:t>
      </w:r>
      <w:r w:rsidRPr="00DC7CAB">
        <w:rPr>
          <w:rStyle w:val="StyleUnderline"/>
        </w:rPr>
        <w:t xml:space="preserve"> should </w:t>
      </w:r>
      <w:r w:rsidRPr="00DC7CAB">
        <w:rPr>
          <w:rStyle w:val="StyleUnderline"/>
          <w:highlight w:val="green"/>
        </w:rPr>
        <w:t>involve</w:t>
      </w:r>
      <w:r w:rsidRPr="00DC7CAB">
        <w:rPr>
          <w:rStyle w:val="StyleUnderline"/>
        </w:rPr>
        <w:t xml:space="preserve"> protecting </w:t>
      </w:r>
      <w:r w:rsidRPr="00DC7CAB">
        <w:rPr>
          <w:rStyle w:val="Emphasis"/>
          <w:highlight w:val="green"/>
        </w:rPr>
        <w:t>cybersecurity</w:t>
      </w:r>
      <w:r w:rsidRPr="00DC7CAB">
        <w:rPr>
          <w:rStyle w:val="StyleUnderline"/>
        </w:rPr>
        <w:t xml:space="preserve"> and </w:t>
      </w:r>
      <w:r w:rsidRPr="00DC7CAB">
        <w:rPr>
          <w:rStyle w:val="Emphasis"/>
        </w:rPr>
        <w:t>intellectual</w:t>
      </w:r>
      <w:r w:rsidRPr="00DC7CAB">
        <w:rPr>
          <w:rStyle w:val="StyleUnderline"/>
        </w:rPr>
        <w:t xml:space="preserve"> </w:t>
      </w:r>
      <w:r w:rsidRPr="00DC7CAB">
        <w:rPr>
          <w:rStyle w:val="Emphasis"/>
        </w:rPr>
        <w:t>property</w:t>
      </w:r>
      <w:r w:rsidRPr="00DC7CAB">
        <w:rPr>
          <w:rStyle w:val="StyleUnderline"/>
        </w:rPr>
        <w:t xml:space="preserve">, as well as focus on manufacturing critical supplies at home </w:t>
      </w:r>
      <w:r w:rsidRPr="00DC7CAB">
        <w:rPr>
          <w:rStyle w:val="StyleUnderline"/>
          <w:highlight w:val="green"/>
        </w:rPr>
        <w:t>and working toward</w:t>
      </w:r>
      <w:r w:rsidRPr="00DC7CAB">
        <w:rPr>
          <w:rStyle w:val="StyleUnderline"/>
        </w:rPr>
        <w:t xml:space="preserve"> a partial </w:t>
      </w:r>
      <w:r w:rsidRPr="00DC7CAB">
        <w:rPr>
          <w:rStyle w:val="Emphasis"/>
          <w:highlight w:val="green"/>
        </w:rPr>
        <w:t>disengagement</w:t>
      </w:r>
      <w:r w:rsidRPr="00DC7CAB">
        <w:rPr>
          <w:rStyle w:val="StyleUnderline"/>
        </w:rPr>
        <w:t xml:space="preserve"> strategy </w:t>
      </w:r>
      <w:r w:rsidRPr="00DC7CAB">
        <w:rPr>
          <w:rStyle w:val="StyleUnderline"/>
          <w:highlight w:val="green"/>
        </w:rPr>
        <w:t>with China</w:t>
      </w:r>
      <w:r w:rsidRPr="00DC7CAB">
        <w:rPr>
          <w:sz w:val="18"/>
          <w:szCs w:val="18"/>
        </w:rPr>
        <w:t xml:space="preserve">. The strategy of denial accounts for coercion and persuasion because </w:t>
      </w:r>
      <w:r w:rsidRPr="00DC7CAB">
        <w:rPr>
          <w:rStyle w:val="StyleUnderline"/>
        </w:rPr>
        <w:t xml:space="preserve">the </w:t>
      </w:r>
      <w:r w:rsidRPr="00DC7CAB">
        <w:rPr>
          <w:rStyle w:val="StyleUnderline"/>
          <w:highlight w:val="green"/>
        </w:rPr>
        <w:t>focus</w:t>
      </w:r>
      <w:r w:rsidRPr="00DC7CAB">
        <w:rPr>
          <w:rStyle w:val="StyleUnderline"/>
        </w:rPr>
        <w:t xml:space="preserve"> is </w:t>
      </w:r>
      <w:r w:rsidRPr="00DC7CAB">
        <w:rPr>
          <w:rStyle w:val="StyleUnderline"/>
          <w:highlight w:val="green"/>
        </w:rPr>
        <w:t>to make it unlikely for an adversary to</w:t>
      </w:r>
      <w:r w:rsidRPr="00DC7CAB">
        <w:rPr>
          <w:rStyle w:val="StyleUnderline"/>
        </w:rPr>
        <w:t xml:space="preserve"> militarily </w:t>
      </w:r>
      <w:r w:rsidRPr="00DC7CAB">
        <w:rPr>
          <w:rStyle w:val="StyleUnderline"/>
          <w:highlight w:val="green"/>
        </w:rPr>
        <w:t xml:space="preserve">succeed through a </w:t>
      </w:r>
      <w:r w:rsidRPr="00DC7CAB">
        <w:rPr>
          <w:rStyle w:val="Emphasis"/>
          <w:highlight w:val="green"/>
        </w:rPr>
        <w:t>hard power attack</w:t>
      </w:r>
      <w:r w:rsidRPr="00DC7CAB">
        <w:rPr>
          <w:rStyle w:val="StyleUnderline"/>
          <w:highlight w:val="green"/>
        </w:rPr>
        <w:t>,</w:t>
      </w:r>
      <w:r w:rsidRPr="00DC7CAB">
        <w:rPr>
          <w:rStyle w:val="StyleUnderline"/>
        </w:rPr>
        <w:t xml:space="preserve"> not simply convince the adversary that the costs outweigh the benefits. Instead, </w:t>
      </w:r>
      <w:r w:rsidRPr="00DC7CAB">
        <w:rPr>
          <w:rStyle w:val="StyleUnderline"/>
          <w:highlight w:val="green"/>
        </w:rPr>
        <w:t>denial</w:t>
      </w:r>
      <w:r w:rsidRPr="00DC7CAB">
        <w:rPr>
          <w:rStyle w:val="StyleUnderline"/>
        </w:rPr>
        <w:t xml:space="preserve"> is meant to </w:t>
      </w:r>
      <w:r w:rsidRPr="00DC7CAB">
        <w:rPr>
          <w:rStyle w:val="Emphasis"/>
          <w:highlight w:val="green"/>
        </w:rPr>
        <w:t xml:space="preserve">prepare for a war </w:t>
      </w:r>
      <w:proofErr w:type="gramStart"/>
      <w:r w:rsidRPr="00DC7CAB">
        <w:rPr>
          <w:rStyle w:val="Emphasis"/>
          <w:highlight w:val="green"/>
        </w:rPr>
        <w:t>ensure</w:t>
      </w:r>
      <w:proofErr w:type="gramEnd"/>
      <w:r w:rsidRPr="00DC7CAB">
        <w:rPr>
          <w:rStyle w:val="Emphasis"/>
          <w:highlight w:val="green"/>
        </w:rPr>
        <w:t xml:space="preserve"> that it does not happen.</w:t>
      </w:r>
    </w:p>
    <w:p w14:paraId="1653EF83" w14:textId="77777777" w:rsidR="00923F0A" w:rsidRPr="00DC7CAB" w:rsidRDefault="00923F0A" w:rsidP="00923F0A">
      <w:pPr>
        <w:rPr>
          <w:sz w:val="18"/>
          <w:szCs w:val="18"/>
        </w:rPr>
      </w:pPr>
      <w:r w:rsidRPr="00DC7CAB">
        <w:rPr>
          <w:sz w:val="18"/>
          <w:szCs w:val="18"/>
        </w:rPr>
        <w:t xml:space="preserve"> </w:t>
      </w:r>
      <w:r w:rsidRPr="00DC7CAB">
        <w:rPr>
          <w:rStyle w:val="StyleUnderline"/>
        </w:rPr>
        <w:t xml:space="preserve">The </w:t>
      </w:r>
      <w:r w:rsidRPr="00DC7CAB">
        <w:rPr>
          <w:rStyle w:val="StyleUnderline"/>
          <w:highlight w:val="green"/>
        </w:rPr>
        <w:t>need</w:t>
      </w:r>
      <w:r w:rsidRPr="00DC7CAB">
        <w:rPr>
          <w:rStyle w:val="StyleUnderline"/>
        </w:rPr>
        <w:t xml:space="preserve"> of the United States </w:t>
      </w:r>
      <w:r w:rsidRPr="00DC7CAB">
        <w:rPr>
          <w:rStyle w:val="StyleUnderline"/>
          <w:highlight w:val="green"/>
        </w:rPr>
        <w:t>to</w:t>
      </w:r>
      <w:r w:rsidRPr="00DC7CAB">
        <w:rPr>
          <w:rStyle w:val="StyleUnderline"/>
        </w:rPr>
        <w:t xml:space="preserve"> </w:t>
      </w:r>
      <w:r w:rsidRPr="00DC7CAB">
        <w:rPr>
          <w:rStyle w:val="Emphasis"/>
          <w:highlight w:val="green"/>
        </w:rPr>
        <w:t>modernize</w:t>
      </w:r>
      <w:r w:rsidRPr="00DC7CAB">
        <w:rPr>
          <w:rStyle w:val="StyleUnderline"/>
        </w:rPr>
        <w:t xml:space="preserve"> its forces is immediate in terms of maintaining conventional </w:t>
      </w:r>
      <w:r w:rsidRPr="00DC7CAB">
        <w:rPr>
          <w:rStyle w:val="StyleUnderline"/>
          <w:highlight w:val="green"/>
        </w:rPr>
        <w:t>deterrence</w:t>
      </w:r>
      <w:r w:rsidRPr="00DC7CAB">
        <w:rPr>
          <w:rStyle w:val="StyleUnderline"/>
        </w:rPr>
        <w:t xml:space="preserve"> </w:t>
      </w:r>
      <w:r w:rsidRPr="00DC7CAB">
        <w:rPr>
          <w:rStyle w:val="StyleUnderline"/>
          <w:highlight w:val="green"/>
        </w:rPr>
        <w:t>in</w:t>
      </w:r>
      <w:r w:rsidRPr="00DC7CAB">
        <w:rPr>
          <w:rStyle w:val="StyleUnderline"/>
        </w:rPr>
        <w:t xml:space="preserve"> the </w:t>
      </w:r>
      <w:r w:rsidRPr="00DC7CAB">
        <w:rPr>
          <w:rStyle w:val="StyleUnderline"/>
          <w:highlight w:val="green"/>
        </w:rPr>
        <w:t>Indo-Pac</w:t>
      </w:r>
      <w:r w:rsidRPr="00DC7CAB">
        <w:rPr>
          <w:rStyle w:val="StyleUnderline"/>
        </w:rPr>
        <w:t xml:space="preserve">ific in the long-term. First is the modernization of the U.S. </w:t>
      </w:r>
      <w:r w:rsidRPr="00DC7CAB">
        <w:rPr>
          <w:rStyle w:val="Emphasis"/>
        </w:rPr>
        <w:t>Navy</w:t>
      </w:r>
      <w:r w:rsidRPr="00DC7CAB">
        <w:rPr>
          <w:sz w:val="18"/>
          <w:szCs w:val="18"/>
        </w:rPr>
        <w:t>. On average, it can take up to 15 years for a conceptualized ship to reach the water (Forecast International, 2023). During this time, delays and stops can occur. Alongside this, “The U.S. Navy has the highest ship turnover of any navy in the world. This is not due to the quality of the ships built (far from it), but rather to the high mileage wear and tear on each ship” (Forecast International, 2023).</w:t>
      </w:r>
      <w:r w:rsidRPr="00DC7CAB">
        <w:rPr>
          <w:rStyle w:val="StyleUnderline"/>
        </w:rPr>
        <w:t xml:space="preserve"> Such a system is not </w:t>
      </w:r>
      <w:r w:rsidRPr="00DC7CAB">
        <w:rPr>
          <w:rStyle w:val="Emphasis"/>
        </w:rPr>
        <w:t>sustainable</w:t>
      </w:r>
      <w:r w:rsidRPr="00DC7CAB">
        <w:rPr>
          <w:rStyle w:val="StyleUnderline"/>
        </w:rPr>
        <w:t xml:space="preserve"> for </w:t>
      </w:r>
      <w:proofErr w:type="gramStart"/>
      <w:r w:rsidRPr="00DC7CAB">
        <w:rPr>
          <w:rStyle w:val="StyleUnderline"/>
        </w:rPr>
        <w:t>growth, and</w:t>
      </w:r>
      <w:proofErr w:type="gramEnd"/>
      <w:r w:rsidRPr="00DC7CAB">
        <w:rPr>
          <w:rStyle w:val="StyleUnderline"/>
        </w:rPr>
        <w:t xml:space="preserve"> therefore could have drastic impacts on deterrent efforts in the </w:t>
      </w:r>
      <w:r w:rsidRPr="00DC7CAB">
        <w:rPr>
          <w:rStyle w:val="Emphasis"/>
        </w:rPr>
        <w:t>Indo-Pacific.</w:t>
      </w:r>
    </w:p>
    <w:p w14:paraId="4757C3CE" w14:textId="5528BBE4" w:rsidR="00923F0A" w:rsidRDefault="00923F0A" w:rsidP="00923F0A">
      <w:pPr>
        <w:rPr>
          <w:rStyle w:val="StyleUnderline"/>
        </w:rPr>
      </w:pPr>
      <w:r w:rsidRPr="00DC7CAB">
        <w:rPr>
          <w:sz w:val="18"/>
          <w:szCs w:val="18"/>
        </w:rPr>
        <w:t xml:space="preserve">Additionally, the USMC must adapt as well. The document Force Design 2030 is a good start to the modernization of the USMC, and it follows the direction of the 2018 NDS. </w:t>
      </w:r>
      <w:r w:rsidRPr="00DC7CAB">
        <w:rPr>
          <w:rStyle w:val="StyleUnderline"/>
        </w:rPr>
        <w:t xml:space="preserve">This adaptation requires a deep </w:t>
      </w:r>
      <w:r w:rsidRPr="00DC7CAB">
        <w:rPr>
          <w:rStyle w:val="StyleUnderline"/>
          <w:highlight w:val="green"/>
        </w:rPr>
        <w:t xml:space="preserve">integration of the </w:t>
      </w:r>
      <w:r w:rsidRPr="00DC7CAB">
        <w:rPr>
          <w:rStyle w:val="Emphasis"/>
          <w:highlight w:val="green"/>
        </w:rPr>
        <w:t>USMC</w:t>
      </w:r>
      <w:r w:rsidRPr="00DC7CAB">
        <w:rPr>
          <w:rStyle w:val="StyleUnderline"/>
          <w:highlight w:val="green"/>
        </w:rPr>
        <w:t xml:space="preserve"> and the U.S. Navy</w:t>
      </w:r>
      <w:r w:rsidRPr="00DC7CAB">
        <w:rPr>
          <w:rStyle w:val="StyleUnderline"/>
        </w:rPr>
        <w:t xml:space="preserve"> as “Such a profound shift in missions, from inland to littoral, and from non-state actor to peer competitor, necessarily requires substantial adjustments in how [the USMC] organize[s], train[s], and </w:t>
      </w:r>
      <w:proofErr w:type="gramStart"/>
      <w:r w:rsidRPr="00DC7CAB">
        <w:rPr>
          <w:rStyle w:val="StyleUnderline"/>
        </w:rPr>
        <w:t>equip[</w:t>
      </w:r>
      <w:proofErr w:type="gramEnd"/>
      <w:r w:rsidRPr="00DC7CAB">
        <w:rPr>
          <w:rStyle w:val="StyleUnderline"/>
        </w:rPr>
        <w:t>s their] Corps</w:t>
      </w:r>
      <w:r w:rsidRPr="00DC7CAB">
        <w:rPr>
          <w:sz w:val="18"/>
          <w:szCs w:val="18"/>
        </w:rPr>
        <w:t xml:space="preserve">” (USMC, 2020). Furthermore, </w:t>
      </w:r>
      <w:proofErr w:type="gramStart"/>
      <w:r w:rsidRPr="00DC7CAB">
        <w:rPr>
          <w:sz w:val="18"/>
          <w:szCs w:val="18"/>
        </w:rPr>
        <w:t>the USAF</w:t>
      </w:r>
      <w:proofErr w:type="gramEnd"/>
      <w:r w:rsidRPr="00DC7CAB">
        <w:rPr>
          <w:sz w:val="18"/>
          <w:szCs w:val="18"/>
        </w:rPr>
        <w:t xml:space="preserve"> requires changes. Although good things have occurred recently in the USAF, such as the planned replacement of F-15EXs for F-15C/Ds at Kadena Air Base and 217 F-35As at Misawa Air Base, more can still be done (Hadley, 2024). In early 2024, the Department of the Air Force launched a plan for the Reoptimization for Great Power Competition. </w:t>
      </w:r>
      <w:r w:rsidRPr="00DC7CAB">
        <w:rPr>
          <w:rStyle w:val="StyleUnderline"/>
        </w:rPr>
        <w:t>This plan is set to develop people, generate readiness, project power, and develop capabilities (USAF, 2024). According to the USAF, “</w:t>
      </w:r>
      <w:r w:rsidRPr="00DC7CAB">
        <w:rPr>
          <w:rStyle w:val="StyleUnderline"/>
          <w:highlight w:val="green"/>
        </w:rPr>
        <w:t>Embracing change is not a choice; it is a necessity</w:t>
      </w:r>
      <w:r w:rsidRPr="00DC7CAB">
        <w:rPr>
          <w:rStyle w:val="StyleUnderline"/>
        </w:rPr>
        <w:t>”</w:t>
      </w:r>
      <w:r w:rsidRPr="00DC7CAB">
        <w:rPr>
          <w:sz w:val="18"/>
          <w:szCs w:val="18"/>
        </w:rPr>
        <w:t xml:space="preserve"> (USAF, 2024). Although there is now a well-defined plan of action, this plan needs to be given the proper resources and urgency to come to fruition. As revealed by the results from the case studies</w:t>
      </w:r>
      <w:r w:rsidRPr="00DC7CAB">
        <w:rPr>
          <w:rStyle w:val="StyleUnderline"/>
        </w:rPr>
        <w:t xml:space="preserve">, the </w:t>
      </w:r>
      <w:r w:rsidRPr="00DC7CAB">
        <w:rPr>
          <w:rStyle w:val="StyleUnderline"/>
          <w:highlight w:val="green"/>
        </w:rPr>
        <w:t>U</w:t>
      </w:r>
      <w:r w:rsidRPr="00DC7CAB">
        <w:rPr>
          <w:rStyle w:val="StyleUnderline"/>
        </w:rPr>
        <w:t xml:space="preserve">nited </w:t>
      </w:r>
      <w:r w:rsidRPr="00DC7CAB">
        <w:rPr>
          <w:rStyle w:val="StyleUnderline"/>
          <w:highlight w:val="green"/>
        </w:rPr>
        <w:t>S</w:t>
      </w:r>
      <w:r w:rsidRPr="00DC7CAB">
        <w:rPr>
          <w:rStyle w:val="StyleUnderline"/>
        </w:rPr>
        <w:t xml:space="preserve">tates </w:t>
      </w:r>
      <w:r w:rsidRPr="00DC7CAB">
        <w:rPr>
          <w:rStyle w:val="Emphasis"/>
          <w:highlight w:val="green"/>
        </w:rPr>
        <w:t>lacks</w:t>
      </w:r>
      <w:r w:rsidRPr="00DC7CAB">
        <w:rPr>
          <w:rStyle w:val="StyleUnderline"/>
        </w:rPr>
        <w:t xml:space="preserve"> a sense of </w:t>
      </w:r>
      <w:r w:rsidRPr="00DC7CAB">
        <w:rPr>
          <w:rStyle w:val="Emphasis"/>
          <w:highlight w:val="green"/>
        </w:rPr>
        <w:t>urgency</w:t>
      </w:r>
      <w:r w:rsidRPr="00DC7CAB">
        <w:rPr>
          <w:rStyle w:val="StyleUnderline"/>
          <w:highlight w:val="green"/>
        </w:rPr>
        <w:t xml:space="preserve"> in</w:t>
      </w:r>
      <w:r w:rsidRPr="00DC7CAB">
        <w:rPr>
          <w:rStyle w:val="StyleUnderline"/>
        </w:rPr>
        <w:t xml:space="preserve"> the </w:t>
      </w:r>
      <w:r w:rsidRPr="00DC7CAB">
        <w:rPr>
          <w:rStyle w:val="StyleUnderline"/>
          <w:highlight w:val="green"/>
        </w:rPr>
        <w:t>implementation</w:t>
      </w:r>
      <w:r w:rsidRPr="00DC7CAB">
        <w:rPr>
          <w:rStyle w:val="StyleUnderline"/>
        </w:rPr>
        <w:t xml:space="preserve"> of policy or strategy in the Indo-Pacific</w:t>
      </w:r>
      <w:r w:rsidRPr="00DC7CAB">
        <w:rPr>
          <w:sz w:val="18"/>
          <w:szCs w:val="18"/>
        </w:rPr>
        <w:t xml:space="preserve">. As discussed in the case studies in Chapter Four, </w:t>
      </w:r>
      <w:r w:rsidRPr="00DC7CAB">
        <w:rPr>
          <w:rStyle w:val="Emphasis"/>
          <w:highlight w:val="green"/>
        </w:rPr>
        <w:t>Japan</w:t>
      </w:r>
      <w:r w:rsidRPr="00DC7CAB">
        <w:rPr>
          <w:rStyle w:val="StyleUnderline"/>
        </w:rPr>
        <w:t xml:space="preserve"> has </w:t>
      </w:r>
      <w:r w:rsidRPr="00DC7CAB">
        <w:rPr>
          <w:rStyle w:val="StyleUnderline"/>
          <w:highlight w:val="green"/>
        </w:rPr>
        <w:t>made</w:t>
      </w:r>
      <w:r w:rsidRPr="00DC7CAB">
        <w:rPr>
          <w:rStyle w:val="StyleUnderline"/>
        </w:rPr>
        <w:t xml:space="preserve"> </w:t>
      </w:r>
      <w:r w:rsidRPr="00DC7CAB">
        <w:rPr>
          <w:rStyle w:val="StyleUnderline"/>
          <w:highlight w:val="green"/>
        </w:rPr>
        <w:t>strides</w:t>
      </w:r>
      <w:r w:rsidRPr="00DC7CAB">
        <w:rPr>
          <w:rStyle w:val="StyleUnderline"/>
        </w:rPr>
        <w:t xml:space="preserve"> in a relatively short period regarding their counterstrike capabilities. It could be argued that the </w:t>
      </w:r>
      <w:r w:rsidRPr="00F62B1D">
        <w:rPr>
          <w:rStyle w:val="StyleUnderline"/>
          <w:highlight w:val="green"/>
        </w:rPr>
        <w:t>increasing China threat, alongside</w:t>
      </w:r>
      <w:r w:rsidRPr="00DC7CAB">
        <w:rPr>
          <w:rStyle w:val="StyleUnderline"/>
        </w:rPr>
        <w:t xml:space="preserve"> the implications of the </w:t>
      </w:r>
      <w:r w:rsidRPr="00F62B1D">
        <w:rPr>
          <w:rStyle w:val="StyleUnderline"/>
          <w:highlight w:val="green"/>
        </w:rPr>
        <w:t>Russia-Ukraine</w:t>
      </w:r>
      <w:r w:rsidRPr="00DC7CAB">
        <w:rPr>
          <w:rStyle w:val="StyleUnderline"/>
        </w:rPr>
        <w:t xml:space="preserve"> war, </w:t>
      </w:r>
      <w:r w:rsidRPr="00F62B1D">
        <w:rPr>
          <w:rStyle w:val="StyleUnderline"/>
          <w:highlight w:val="green"/>
        </w:rPr>
        <w:t>as well as</w:t>
      </w:r>
      <w:r w:rsidRPr="00DC7CAB">
        <w:rPr>
          <w:rStyle w:val="StyleUnderline"/>
        </w:rPr>
        <w:t xml:space="preserve"> the disappointing </w:t>
      </w:r>
      <w:r w:rsidRPr="00F62B1D">
        <w:rPr>
          <w:rStyle w:val="StyleUnderline"/>
          <w:highlight w:val="green"/>
        </w:rPr>
        <w:t>U</w:t>
      </w:r>
      <w:r w:rsidRPr="00DC7CAB">
        <w:rPr>
          <w:rStyle w:val="StyleUnderline"/>
        </w:rPr>
        <w:t xml:space="preserve">nited </w:t>
      </w:r>
      <w:r w:rsidRPr="00F62B1D">
        <w:rPr>
          <w:rStyle w:val="StyleUnderline"/>
          <w:highlight w:val="green"/>
        </w:rPr>
        <w:t>S</w:t>
      </w:r>
      <w:r w:rsidRPr="00DC7CAB">
        <w:rPr>
          <w:rStyle w:val="StyleUnderline"/>
        </w:rPr>
        <w:t xml:space="preserve">tates </w:t>
      </w:r>
      <w:r w:rsidRPr="00F62B1D">
        <w:rPr>
          <w:rStyle w:val="StyleUnderline"/>
          <w:highlight w:val="green"/>
        </w:rPr>
        <w:t>withdrawal from Afghanistan spurred</w:t>
      </w:r>
      <w:r w:rsidRPr="00DC7CAB">
        <w:rPr>
          <w:rStyle w:val="StyleUnderline"/>
        </w:rPr>
        <w:t xml:space="preserve"> their </w:t>
      </w:r>
      <w:r w:rsidRPr="00F62B1D">
        <w:rPr>
          <w:rStyle w:val="StyleUnderline"/>
          <w:highlight w:val="green"/>
        </w:rPr>
        <w:t>shift</w:t>
      </w:r>
      <w:r w:rsidRPr="00DC7CAB">
        <w:rPr>
          <w:rStyle w:val="StyleUnderline"/>
        </w:rPr>
        <w:t xml:space="preserve"> </w:t>
      </w:r>
      <w:r w:rsidRPr="00F62B1D">
        <w:rPr>
          <w:rStyle w:val="StyleUnderline"/>
          <w:highlight w:val="green"/>
        </w:rPr>
        <w:t>to</w:t>
      </w:r>
      <w:r w:rsidRPr="00DC7CAB">
        <w:rPr>
          <w:rStyle w:val="StyleUnderline"/>
        </w:rPr>
        <w:t xml:space="preserve">, not only more </w:t>
      </w:r>
      <w:r w:rsidRPr="00F62B1D">
        <w:rPr>
          <w:rStyle w:val="StyleUnderline"/>
          <w:highlight w:val="green"/>
        </w:rPr>
        <w:t>realism</w:t>
      </w:r>
      <w:r w:rsidRPr="00DC7CAB">
        <w:rPr>
          <w:rStyle w:val="StyleUnderline"/>
        </w:rPr>
        <w:t xml:space="preserve">, but implementing a strategy of denial much more </w:t>
      </w:r>
      <w:r w:rsidRPr="00DC7CAB">
        <w:rPr>
          <w:rStyle w:val="Emphasis"/>
        </w:rPr>
        <w:t>quickly</w:t>
      </w:r>
      <w:r w:rsidRPr="00DC7CAB">
        <w:rPr>
          <w:rStyle w:val="StyleUnderline"/>
        </w:rPr>
        <w:t>.</w:t>
      </w:r>
      <w:r w:rsidRPr="00DC7CAB">
        <w:rPr>
          <w:sz w:val="18"/>
          <w:szCs w:val="18"/>
        </w:rPr>
        <w:t xml:space="preserve"> This shift has been maintained across the three epochs that this study analyzed. Inversely, </w:t>
      </w:r>
      <w:r w:rsidRPr="00DC7CAB">
        <w:rPr>
          <w:rStyle w:val="StyleUnderline"/>
        </w:rPr>
        <w:t xml:space="preserve">the United States has struggled to maintain the same driving theory of foreign policy, therefore also </w:t>
      </w:r>
      <w:r w:rsidRPr="00DC7CAB">
        <w:rPr>
          <w:rStyle w:val="Emphasis"/>
        </w:rPr>
        <w:t>struggling</w:t>
      </w:r>
      <w:r w:rsidRPr="00DC7CAB">
        <w:rPr>
          <w:rStyle w:val="StyleUnderline"/>
        </w:rPr>
        <w:t xml:space="preserve"> with implementation of policy. This lack of focus and </w:t>
      </w:r>
      <w:r w:rsidRPr="00F62B1D">
        <w:rPr>
          <w:rStyle w:val="StyleUnderline"/>
          <w:highlight w:val="green"/>
        </w:rPr>
        <w:t xml:space="preserve">lack of urgency could be </w:t>
      </w:r>
      <w:r w:rsidRPr="00F62B1D">
        <w:rPr>
          <w:rStyle w:val="Emphasis"/>
          <w:highlight w:val="green"/>
        </w:rPr>
        <w:t>catastrophic</w:t>
      </w:r>
      <w:r w:rsidRPr="00F62B1D">
        <w:rPr>
          <w:rStyle w:val="StyleUnderline"/>
          <w:highlight w:val="green"/>
        </w:rPr>
        <w:t xml:space="preserve"> for U</w:t>
      </w:r>
      <w:r w:rsidRPr="00DC7CAB">
        <w:rPr>
          <w:rStyle w:val="StyleUnderline"/>
        </w:rPr>
        <w:t xml:space="preserve">nited </w:t>
      </w:r>
      <w:r w:rsidRPr="00F62B1D">
        <w:rPr>
          <w:rStyle w:val="StyleUnderline"/>
          <w:highlight w:val="green"/>
        </w:rPr>
        <w:t>S</w:t>
      </w:r>
      <w:r w:rsidRPr="00DC7CAB">
        <w:rPr>
          <w:rStyle w:val="StyleUnderline"/>
        </w:rPr>
        <w:t xml:space="preserve">tates </w:t>
      </w:r>
      <w:r w:rsidRPr="00F62B1D">
        <w:rPr>
          <w:rStyle w:val="StyleUnderline"/>
          <w:highlight w:val="green"/>
        </w:rPr>
        <w:t>efforts on</w:t>
      </w:r>
      <w:r w:rsidRPr="00DC7CAB">
        <w:rPr>
          <w:rStyle w:val="StyleUnderline"/>
        </w:rPr>
        <w:t xml:space="preserve"> conventional </w:t>
      </w:r>
      <w:r w:rsidRPr="00F62B1D">
        <w:rPr>
          <w:rStyle w:val="StyleUnderline"/>
          <w:highlight w:val="green"/>
        </w:rPr>
        <w:t>deterrence</w:t>
      </w:r>
      <w:r w:rsidRPr="00DC7CAB">
        <w:rPr>
          <w:rStyle w:val="StyleUnderline"/>
        </w:rPr>
        <w:t xml:space="preserve"> in the Indo-Pacific region in the long-term.</w:t>
      </w:r>
    </w:p>
    <w:p w14:paraId="02E29EA6" w14:textId="72CDC493" w:rsidR="00F6101C" w:rsidRDefault="00F6101C" w:rsidP="00F6101C">
      <w:pPr>
        <w:pStyle w:val="Heading3"/>
      </w:pPr>
      <w:r>
        <w:t>AT: Retrenchment Good</w:t>
      </w:r>
    </w:p>
    <w:p w14:paraId="70F1E94B" w14:textId="77777777" w:rsidR="00F6101C" w:rsidRPr="00C815B6" w:rsidRDefault="00F6101C" w:rsidP="00F6101C">
      <w:pPr>
        <w:pStyle w:val="Heading4"/>
      </w:pPr>
      <w:r w:rsidRPr="00C815B6">
        <w:t xml:space="preserve">Even perceived Retrenchment emboldens revisionist powers and sparks aggression. </w:t>
      </w:r>
    </w:p>
    <w:p w14:paraId="0B8FD1E5" w14:textId="4107E05B" w:rsidR="00F6101C" w:rsidRPr="00F6101C" w:rsidRDefault="00F6101C" w:rsidP="00F6101C">
      <w:r w:rsidRPr="00F6101C">
        <w:rPr>
          <w:rStyle w:val="Style13ptBold"/>
        </w:rPr>
        <w:t>Seyidbayli, Toghrul</w:t>
      </w:r>
      <w:r>
        <w:rPr>
          <w:rStyle w:val="Style13ptBold"/>
        </w:rPr>
        <w:t xml:space="preserve"> </w:t>
      </w:r>
      <w:proofErr w:type="gramStart"/>
      <w:r>
        <w:rPr>
          <w:rStyle w:val="Style13ptBold"/>
        </w:rPr>
        <w:t>25</w:t>
      </w:r>
      <w:r w:rsidRPr="00F6101C">
        <w:t xml:space="preserve">  He</w:t>
      </w:r>
      <w:proofErr w:type="gramEnd"/>
      <w:r w:rsidRPr="00F6101C">
        <w:t xml:space="preserve"> has a </w:t>
      </w:r>
      <w:proofErr w:type="gramStart"/>
      <w:r w:rsidRPr="00F6101C">
        <w:t>masters in international relations</w:t>
      </w:r>
      <w:proofErr w:type="gramEnd"/>
      <w:r w:rsidRPr="00F6101C">
        <w:t xml:space="preserve"> and is a lecturer in the Department of International Relations and Law at Nakhchivan State University in Nakhchivan, Azerbaijan. "U.S. Withdrawal from Afghanistan and Realignment of Eurasian Rival Powers." Journal of Strategic Security 18, no. 2 (2025</w:t>
      </w:r>
      <w:proofErr w:type="gramStart"/>
      <w:r w:rsidRPr="00F6101C">
        <w:t>) :</w:t>
      </w:r>
      <w:proofErr w:type="gramEnd"/>
      <w:r w:rsidRPr="00F6101C">
        <w:t xml:space="preserve"> 215-239. DOI: https://doi.org/10.5038/1944-0472.18.2.2499 Available at: </w:t>
      </w:r>
      <w:proofErr w:type="gramStart"/>
      <w:r w:rsidRPr="00F6101C">
        <w:t>https://digitalcommons.usf.edu/jss/vol18/iss2/12 //</w:t>
      </w:r>
      <w:proofErr w:type="gramEnd"/>
      <w:r w:rsidRPr="00F6101C">
        <w:t>HAF9000</w:t>
      </w:r>
    </w:p>
    <w:p w14:paraId="2773E408" w14:textId="77777777" w:rsidR="00F6101C" w:rsidRPr="00C815B6" w:rsidRDefault="00F6101C" w:rsidP="00F6101C">
      <w:pPr>
        <w:rPr>
          <w:rStyle w:val="Style13ptBold"/>
        </w:rPr>
      </w:pPr>
    </w:p>
    <w:p w14:paraId="6F61C690" w14:textId="0B893FFF" w:rsidR="00F6101C" w:rsidRPr="00F6101C" w:rsidRDefault="00F6101C" w:rsidP="00F6101C">
      <w:r w:rsidRPr="00C815B6">
        <w:rPr>
          <w:u w:val="single"/>
        </w:rPr>
        <w:t xml:space="preserve">Amid the intensifying competition for supremacy in Eurasia, the 2021 </w:t>
      </w:r>
      <w:r w:rsidRPr="00C815B6">
        <w:rPr>
          <w:highlight w:val="cyan"/>
          <w:u w:val="single"/>
        </w:rPr>
        <w:t>US</w:t>
      </w:r>
      <w:r w:rsidRPr="00C815B6">
        <w:rPr>
          <w:u w:val="single"/>
        </w:rPr>
        <w:t xml:space="preserve"> and NATO force </w:t>
      </w:r>
      <w:r w:rsidRPr="00C815B6">
        <w:rPr>
          <w:highlight w:val="cyan"/>
          <w:u w:val="single"/>
        </w:rPr>
        <w:t>withdrawal from Afghanistan</w:t>
      </w:r>
      <w:r w:rsidRPr="00C815B6">
        <w:rPr>
          <w:u w:val="single"/>
        </w:rPr>
        <w:t xml:space="preserve"> constituted </w:t>
      </w:r>
      <w:r w:rsidRPr="00C815B6">
        <w:rPr>
          <w:highlight w:val="cyan"/>
          <w:u w:val="single"/>
        </w:rPr>
        <w:t>a critical juncture in international geopolitics,</w:t>
      </w:r>
      <w:r w:rsidRPr="00C815B6">
        <w:rPr>
          <w:u w:val="single"/>
        </w:rPr>
        <w:t xml:space="preserve"> prompting substantial shifts in both regional alignments and the broader global balance of power. The departure not only highlighted the limitations of Western interventionism14 but also o</w:t>
      </w:r>
      <w:r w:rsidRPr="00C815B6">
        <w:rPr>
          <w:highlight w:val="cyan"/>
          <w:u w:val="single"/>
        </w:rPr>
        <w:t>pened the door for revisionist states, such as Iran, Russia, and China, to consolidate</w:t>
      </w:r>
      <w:r w:rsidRPr="00C815B6">
        <w:rPr>
          <w:u w:val="single"/>
        </w:rPr>
        <w:t xml:space="preserve"> their </w:t>
      </w:r>
      <w:r w:rsidRPr="00C815B6">
        <w:rPr>
          <w:highlight w:val="cyan"/>
          <w:u w:val="single"/>
        </w:rPr>
        <w:t>influence</w:t>
      </w:r>
      <w:r w:rsidRPr="00C815B6">
        <w:rPr>
          <w:u w:val="single"/>
        </w:rPr>
        <w:t>.</w:t>
      </w:r>
      <w:r w:rsidRPr="00C815B6">
        <w:t xml:space="preserve"> Revisionist types of states are actors that “want to change the way the world is ordered” and employ such changes to advance their interests. </w:t>
      </w:r>
      <w:r w:rsidRPr="00C815B6">
        <w:rPr>
          <w:u w:val="single"/>
        </w:rPr>
        <w:t xml:space="preserve">15 For </w:t>
      </w:r>
      <w:r w:rsidRPr="00C815B6">
        <w:rPr>
          <w:highlight w:val="cyan"/>
          <w:u w:val="single"/>
        </w:rPr>
        <w:t>Iran</w:t>
      </w:r>
      <w:r w:rsidRPr="00C815B6">
        <w:rPr>
          <w:u w:val="single"/>
        </w:rPr>
        <w:t xml:space="preserve">, a long-standing critic of US hegemony, the withdrawal presented </w:t>
      </w:r>
      <w:r w:rsidRPr="00C815B6">
        <w:rPr>
          <w:highlight w:val="cyan"/>
          <w:u w:val="single"/>
        </w:rPr>
        <w:t>a unique opportunity to assert its regional authority</w:t>
      </w:r>
      <w:r w:rsidRPr="00C815B6">
        <w:rPr>
          <w:u w:val="single"/>
        </w:rPr>
        <w:t xml:space="preserve"> and </w:t>
      </w:r>
      <w:r w:rsidRPr="00C815B6">
        <w:rPr>
          <w:highlight w:val="cyan"/>
          <w:u w:val="single"/>
        </w:rPr>
        <w:t>deepen</w:t>
      </w:r>
      <w:r w:rsidRPr="00C815B6">
        <w:rPr>
          <w:u w:val="single"/>
        </w:rPr>
        <w:t xml:space="preserve"> its strategic </w:t>
      </w:r>
      <w:r w:rsidRPr="00C815B6">
        <w:rPr>
          <w:highlight w:val="cyan"/>
          <w:u w:val="single"/>
        </w:rPr>
        <w:t>partnerships</w:t>
      </w:r>
      <w:r w:rsidRPr="00C815B6">
        <w:rPr>
          <w:u w:val="single"/>
        </w:rPr>
        <w:t xml:space="preserve"> </w:t>
      </w:r>
      <w:r w:rsidRPr="00C815B6">
        <w:rPr>
          <w:highlight w:val="cyan"/>
          <w:u w:val="single"/>
        </w:rPr>
        <w:t>with</w:t>
      </w:r>
      <w:r w:rsidRPr="00C815B6">
        <w:rPr>
          <w:u w:val="single"/>
        </w:rPr>
        <w:t xml:space="preserve"> major powers such as </w:t>
      </w:r>
      <w:r w:rsidRPr="00C815B6">
        <w:rPr>
          <w:highlight w:val="cyan"/>
          <w:u w:val="single"/>
        </w:rPr>
        <w:t>China and Russia</w:t>
      </w:r>
      <w:r w:rsidRPr="00C815B6">
        <w:t xml:space="preserve">. Following the US withdrawal, Iran's rapid integration into organizations such as the SCO and BRICS is emblematic of its growing self-confidence in the multipolar world order, as Tehran seeks to balance against Western influence through closer alignment with its eastern counterparts. </w:t>
      </w:r>
      <w:r w:rsidRPr="00C815B6">
        <w:rPr>
          <w:u w:val="single"/>
        </w:rPr>
        <w:t xml:space="preserve">Simultaneously, </w:t>
      </w:r>
      <w:r w:rsidRPr="00C815B6">
        <w:rPr>
          <w:highlight w:val="cyan"/>
          <w:u w:val="single"/>
        </w:rPr>
        <w:t>Russia and China,</w:t>
      </w:r>
      <w:r w:rsidRPr="00C815B6">
        <w:rPr>
          <w:u w:val="single"/>
        </w:rPr>
        <w:t xml:space="preserve"> already deeply skeptical of US global dominance, </w:t>
      </w:r>
      <w:r w:rsidRPr="00C815B6">
        <w:rPr>
          <w:highlight w:val="cyan"/>
          <w:u w:val="single"/>
        </w:rPr>
        <w:t xml:space="preserve">perceived </w:t>
      </w:r>
      <w:r w:rsidRPr="00C815B6">
        <w:rPr>
          <w:u w:val="single"/>
        </w:rPr>
        <w:t xml:space="preserve">the </w:t>
      </w:r>
      <w:r w:rsidRPr="00C815B6">
        <w:rPr>
          <w:highlight w:val="cyan"/>
          <w:u w:val="single"/>
        </w:rPr>
        <w:t>US retreat</w:t>
      </w:r>
      <w:r w:rsidRPr="00C815B6">
        <w:rPr>
          <w:u w:val="single"/>
        </w:rPr>
        <w:t xml:space="preserve"> from Afghanistan </w:t>
      </w:r>
      <w:r w:rsidRPr="00C815B6">
        <w:rPr>
          <w:highlight w:val="cyan"/>
          <w:u w:val="single"/>
        </w:rPr>
        <w:t xml:space="preserve">as evidence of a declining American </w:t>
      </w:r>
      <w:r w:rsidRPr="00C815B6">
        <w:rPr>
          <w:u w:val="single"/>
        </w:rPr>
        <w:t xml:space="preserve">ability to project </w:t>
      </w:r>
      <w:r w:rsidRPr="00C815B6">
        <w:rPr>
          <w:highlight w:val="cyan"/>
          <w:u w:val="single"/>
        </w:rPr>
        <w:t>power</w:t>
      </w:r>
      <w:r w:rsidRPr="00C815B6">
        <w:rPr>
          <w:u w:val="single"/>
        </w:rPr>
        <w:t xml:space="preserve"> abroad. This shift in the balance of power </w:t>
      </w:r>
      <w:r w:rsidRPr="00C815B6">
        <w:rPr>
          <w:highlight w:val="cyan"/>
          <w:u w:val="single"/>
        </w:rPr>
        <w:t>emboldened Moscow, Tehran, and Beijing</w:t>
      </w:r>
      <w:r w:rsidRPr="00C815B6">
        <w:rPr>
          <w:u w:val="single"/>
        </w:rPr>
        <w:t xml:space="preserve"> to pursue more assertive foreign policies. For Russia, the withdrawal provided strategic latitude to advance its geopolitical objectives, particularly in Eastern Europe. The subsequent Russian military </w:t>
      </w:r>
      <w:r w:rsidRPr="00C815B6">
        <w:rPr>
          <w:highlight w:val="cyan"/>
          <w:u w:val="single"/>
        </w:rPr>
        <w:t>intervention in Ukraine</w:t>
      </w:r>
      <w:r w:rsidRPr="00C815B6">
        <w:rPr>
          <w:u w:val="single"/>
        </w:rPr>
        <w:t xml:space="preserve"> in 2022 was a direct challenge to the Western dominated unipolar international system. </w:t>
      </w:r>
      <w:r w:rsidRPr="00C815B6">
        <w:t>This operation, often framed as an effort to protect Russian-speaking populations and counter NATO encroachment, was a critical step in Moscow’s broader strategy of reshaping the global order by undermining US influence in key regions</w:t>
      </w:r>
      <w:r w:rsidRPr="00C815B6">
        <w:rPr>
          <w:u w:val="single"/>
        </w:rPr>
        <w:t xml:space="preserve">. The war in Ukraine has become a </w:t>
      </w:r>
      <w:r w:rsidRPr="00C815B6">
        <w:rPr>
          <w:highlight w:val="cyan"/>
          <w:u w:val="single"/>
        </w:rPr>
        <w:t>litmus test for Russia’s ability to resist Western sanctions, military pressure, and economic isolation</w:t>
      </w:r>
      <w:r w:rsidRPr="00C815B6">
        <w:rPr>
          <w:u w:val="single"/>
        </w:rPr>
        <w:t xml:space="preserve"> </w:t>
      </w:r>
      <w:r w:rsidRPr="00C815B6">
        <w:rPr>
          <w:highlight w:val="cyan"/>
          <w:u w:val="single"/>
        </w:rPr>
        <w:t>while</w:t>
      </w:r>
      <w:r w:rsidRPr="00C815B6">
        <w:rPr>
          <w:u w:val="single"/>
        </w:rPr>
        <w:t xml:space="preserve"> simultaneously </w:t>
      </w:r>
      <w:r w:rsidRPr="00C815B6">
        <w:rPr>
          <w:highlight w:val="cyan"/>
          <w:u w:val="single"/>
        </w:rPr>
        <w:t>solidifying its role</w:t>
      </w:r>
      <w:r w:rsidRPr="00C815B6">
        <w:rPr>
          <w:u w:val="single"/>
        </w:rPr>
        <w:t xml:space="preserve"> as a key player </w:t>
      </w:r>
      <w:r w:rsidRPr="00C815B6">
        <w:rPr>
          <w:highlight w:val="cyan"/>
          <w:u w:val="single"/>
        </w:rPr>
        <w:t>in</w:t>
      </w:r>
      <w:r w:rsidRPr="00C815B6">
        <w:rPr>
          <w:u w:val="single"/>
        </w:rPr>
        <w:t xml:space="preserve"> </w:t>
      </w:r>
      <w:r w:rsidRPr="00C815B6">
        <w:rPr>
          <w:highlight w:val="cyan"/>
          <w:u w:val="single"/>
        </w:rPr>
        <w:t>the</w:t>
      </w:r>
      <w:r w:rsidRPr="00C815B6">
        <w:rPr>
          <w:u w:val="single"/>
        </w:rPr>
        <w:t xml:space="preserve"> emerging </w:t>
      </w:r>
      <w:r w:rsidRPr="00C815B6">
        <w:rPr>
          <w:highlight w:val="cyan"/>
          <w:u w:val="single"/>
        </w:rPr>
        <w:t>multipolar world</w:t>
      </w:r>
      <w:r w:rsidRPr="00C815B6">
        <w:t xml:space="preserve">.16 This became increasingly evident following Trump’s ascension to office in 2025. Likewise, China interpreted the US withdrawal as a signal of shifting global power dynamics. </w:t>
      </w:r>
      <w:r w:rsidRPr="00C815B6">
        <w:rPr>
          <w:u w:val="single"/>
        </w:rPr>
        <w:t xml:space="preserve">The perceived American </w:t>
      </w:r>
      <w:r w:rsidRPr="00C815B6">
        <w:rPr>
          <w:highlight w:val="cyan"/>
          <w:u w:val="single"/>
        </w:rPr>
        <w:t>retrenchment</w:t>
      </w:r>
      <w:r w:rsidRPr="00C815B6">
        <w:rPr>
          <w:u w:val="single"/>
        </w:rPr>
        <w:t xml:space="preserve"> from Eurasian </w:t>
      </w:r>
      <w:r w:rsidRPr="00C815B6">
        <w:rPr>
          <w:highlight w:val="cyan"/>
          <w:u w:val="single"/>
        </w:rPr>
        <w:t>affairs encouraged Beijing to pursue its BRI</w:t>
      </w:r>
      <w:r w:rsidRPr="00C815B6">
        <w:rPr>
          <w:u w:val="single"/>
        </w:rPr>
        <w:t xml:space="preserve"> with renewed vigor, seeking to establish economic and strategic footholds across Central Asia and the Middle East. The convergence of interests between China and Russia, both of whom aim to challenge the US-led international system, </w:t>
      </w:r>
      <w:r w:rsidRPr="00C815B6">
        <w:rPr>
          <w:highlight w:val="cyan"/>
          <w:u w:val="single"/>
        </w:rPr>
        <w:t>emphasizes the growing multipolarity</w:t>
      </w:r>
      <w:r w:rsidRPr="00C815B6">
        <w:rPr>
          <w:u w:val="single"/>
        </w:rPr>
        <w:t xml:space="preserve"> in global affairs.</w:t>
      </w:r>
      <w:r w:rsidRPr="00C815B6">
        <w:t xml:space="preserve"> This collaboration has been particularly visible in the energy and military domains, as Moscow and Beijing have increasingly coordinated their policies to counterbalance Western influence. The Ukrainian war also had profound implications for Iran</w:t>
      </w:r>
      <w:r w:rsidRPr="00C815B6">
        <w:rPr>
          <w:u w:val="single"/>
        </w:rPr>
        <w:t xml:space="preserve">. As a revisionist state that has long resisted Western pressure, </w:t>
      </w:r>
      <w:r w:rsidRPr="00C815B6">
        <w:rPr>
          <w:highlight w:val="cyan"/>
          <w:u w:val="single"/>
        </w:rPr>
        <w:t>Iran views</w:t>
      </w:r>
      <w:r w:rsidRPr="00C815B6">
        <w:rPr>
          <w:u w:val="single"/>
        </w:rPr>
        <w:t xml:space="preserve"> the </w:t>
      </w:r>
      <w:r w:rsidRPr="00C815B6">
        <w:rPr>
          <w:highlight w:val="cyan"/>
          <w:u w:val="single"/>
        </w:rPr>
        <w:t>weakening</w:t>
      </w:r>
      <w:r w:rsidRPr="00C815B6">
        <w:rPr>
          <w:u w:val="single"/>
        </w:rPr>
        <w:t xml:space="preserve"> of US </w:t>
      </w:r>
      <w:r w:rsidRPr="00C815B6">
        <w:rPr>
          <w:highlight w:val="cyan"/>
          <w:u w:val="single"/>
        </w:rPr>
        <w:t>influence</w:t>
      </w:r>
      <w:r w:rsidRPr="00C815B6">
        <w:rPr>
          <w:u w:val="single"/>
        </w:rPr>
        <w:t xml:space="preserve"> and the emergence of a more fragmented global system as an </w:t>
      </w:r>
      <w:r w:rsidRPr="00C815B6">
        <w:rPr>
          <w:highlight w:val="cyan"/>
          <w:u w:val="single"/>
        </w:rPr>
        <w:t>opportunity</w:t>
      </w:r>
      <w:r w:rsidRPr="00C815B6">
        <w:rPr>
          <w:u w:val="single"/>
        </w:rPr>
        <w:t xml:space="preserve"> to assert itself both regionally and globally</w:t>
      </w:r>
      <w:r w:rsidRPr="00C815B6">
        <w:t xml:space="preserve">. Its Seyidbayli: U.S. Withdrawal from Afghanistan and Realignment of Eurasian Riva Produced by The Berkeley Electronic Press, 2025 220 deepening relationship with Russia and China has allowed Tehran to circumvent US-led sanctions regimes, enabling it to bolster its economic resilience and expand its diplomatic reach. Iran’s increasing participation in multilateral organizations, such as the SCO and BRICS, signifies a strategic recalibration that seeks to align its foreign policy with the shifting global power dynamics. 17 </w:t>
      </w:r>
      <w:r w:rsidRPr="00C815B6">
        <w:rPr>
          <w:u w:val="single"/>
        </w:rPr>
        <w:t xml:space="preserve">In sum, the </w:t>
      </w:r>
      <w:r w:rsidRPr="00C815B6">
        <w:rPr>
          <w:highlight w:val="cyan"/>
          <w:u w:val="single"/>
        </w:rPr>
        <w:t>US withdrawal</w:t>
      </w:r>
      <w:r w:rsidRPr="00C815B6">
        <w:rPr>
          <w:u w:val="single"/>
        </w:rPr>
        <w:t xml:space="preserve"> from Afghanistan has catalyzed a broader realignment of power in the international system</w:t>
      </w:r>
      <w:r w:rsidRPr="00C815B6">
        <w:rPr>
          <w:highlight w:val="cyan"/>
          <w:u w:val="single"/>
        </w:rPr>
        <w:t>, empowering revisionist and determined states,</w:t>
      </w:r>
      <w:r w:rsidRPr="00C815B6">
        <w:rPr>
          <w:u w:val="single"/>
        </w:rPr>
        <w:t xml:space="preserve"> such as Iran, Russia, and China, to </w:t>
      </w:r>
      <w:r w:rsidRPr="00C815B6">
        <w:rPr>
          <w:highlight w:val="cyan"/>
          <w:u w:val="single"/>
        </w:rPr>
        <w:t xml:space="preserve">challenge the </w:t>
      </w:r>
      <w:proofErr w:type="gramStart"/>
      <w:r w:rsidRPr="00C815B6">
        <w:rPr>
          <w:highlight w:val="cyan"/>
          <w:u w:val="single"/>
        </w:rPr>
        <w:t>once-dominant</w:t>
      </w:r>
      <w:proofErr w:type="gramEnd"/>
      <w:r w:rsidRPr="00C815B6">
        <w:rPr>
          <w:highlight w:val="cyan"/>
          <w:u w:val="single"/>
        </w:rPr>
        <w:t xml:space="preserve"> unipolarity</w:t>
      </w:r>
      <w:r w:rsidRPr="00C815B6">
        <w:rPr>
          <w:u w:val="single"/>
        </w:rPr>
        <w:t xml:space="preserve"> of the post-Cold War order. The war in Ukraine has further accelerated this process, offering Russia an opportunity to consolidate its influence and signaling the emergence of a multipolar world in which multiple centers of power compete for dominance.18 The withdrawal also contributed to </w:t>
      </w:r>
      <w:r w:rsidRPr="00C815B6">
        <w:rPr>
          <w:highlight w:val="cyan"/>
          <w:u w:val="single"/>
        </w:rPr>
        <w:t>the rising perception that the US is weak,</w:t>
      </w:r>
      <w:r w:rsidRPr="00C815B6">
        <w:rPr>
          <w:u w:val="single"/>
        </w:rPr>
        <w:t xml:space="preserve"> emboldening Russia to invade Ukraine, and raising concerns that such a norm could </w:t>
      </w:r>
      <w:r w:rsidRPr="00C815B6">
        <w:rPr>
          <w:highlight w:val="cyan"/>
          <w:u w:val="single"/>
        </w:rPr>
        <w:t>encourage China to attempt a</w:t>
      </w:r>
      <w:r w:rsidRPr="00C815B6">
        <w:rPr>
          <w:u w:val="single"/>
        </w:rPr>
        <w:t xml:space="preserve"> military </w:t>
      </w:r>
      <w:r w:rsidRPr="00C815B6">
        <w:rPr>
          <w:highlight w:val="cyan"/>
          <w:u w:val="single"/>
        </w:rPr>
        <w:t>move on Taiwan</w:t>
      </w:r>
      <w:r w:rsidRPr="00C815B6">
        <w:rPr>
          <w:u w:val="single"/>
        </w:rPr>
        <w:t>.</w:t>
      </w:r>
      <w:r w:rsidRPr="00C815B6">
        <w:t xml:space="preserve"> As these dynamics unfold, the global order remains in flux, marked by uncertainty and the rising influence of non-Western powers, prompting the three actors to gravitate toward the Eurasian axis.19</w:t>
      </w:r>
    </w:p>
    <w:p w14:paraId="4A69EABA" w14:textId="59CCC9D5" w:rsidR="00660EF2" w:rsidRDefault="00660EF2" w:rsidP="008B4719">
      <w:pPr>
        <w:pStyle w:val="Heading2"/>
      </w:pPr>
      <w:r>
        <w:t>AT: ADV CP</w:t>
      </w:r>
      <w:r w:rsidR="00710C82">
        <w:t>s</w:t>
      </w:r>
    </w:p>
    <w:p w14:paraId="1B143DB2" w14:textId="1E54CC47" w:rsidR="00660EF2" w:rsidRDefault="00660EF2" w:rsidP="00660EF2">
      <w:pPr>
        <w:pStyle w:val="Heading3"/>
      </w:pPr>
      <w:r>
        <w:t>V N D</w:t>
      </w:r>
      <w:r w:rsidR="00BB05DD">
        <w:t xml:space="preserve"> </w:t>
      </w:r>
      <w:r>
        <w:t>Fails</w:t>
      </w:r>
    </w:p>
    <w:p w14:paraId="52FDC18A" w14:textId="77777777" w:rsidR="00660EF2" w:rsidRDefault="00660EF2" w:rsidP="00660EF2">
      <w:pPr>
        <w:pStyle w:val="Heading4"/>
      </w:pPr>
      <w:r>
        <w:t xml:space="preserve">VNC guarantees instant nuclear war, and won’t lead to disarmament </w:t>
      </w:r>
    </w:p>
    <w:p w14:paraId="6BF6A8A4" w14:textId="77777777" w:rsidR="00660EF2" w:rsidRPr="006B5475" w:rsidRDefault="00660EF2" w:rsidP="00660EF2">
      <w:r w:rsidRPr="006B5475">
        <w:rPr>
          <w:rStyle w:val="Style13ptBold"/>
        </w:rPr>
        <w:t>Wellen 11</w:t>
      </w:r>
      <w:r w:rsidRPr="006B5475">
        <w:t xml:space="preserve"> [Russ Wellen, Editor of Focal Points (the Foreign Policy in Focus blog) and “Nukes and Other WMDs” desk editor at The Faster Times; longtime FPIF contributor on nuclear policy and disarmament; described as a student of the metaphysics of nuclear weapons, 4-20-2011, “Could ‘Virtual Deterrence’ Actually Increase the Chances of Nuclear War?,” Foreign Policy in Focus, </w:t>
      </w:r>
      <w:hyperlink r:id="rId93" w:history="1">
        <w:r w:rsidRPr="006B5475">
          <w:rPr>
            <w:rStyle w:val="Hyperlink"/>
          </w:rPr>
          <w:t>https://fpif.org/could_virtual_deterrence_actually_increase_the_chances_of_nuclear_war/</w:t>
        </w:r>
      </w:hyperlink>
      <w:r w:rsidRPr="006B5475">
        <w:t>, SHCP AB]</w:t>
      </w:r>
    </w:p>
    <w:p w14:paraId="70B08FCA" w14:textId="77777777" w:rsidR="00660EF2" w:rsidRPr="0026474D" w:rsidRDefault="00660EF2" w:rsidP="00660EF2">
      <w:pPr>
        <w:rPr>
          <w:sz w:val="20"/>
          <w:szCs w:val="20"/>
        </w:rPr>
      </w:pPr>
      <w:r w:rsidRPr="0026474D">
        <w:rPr>
          <w:sz w:val="20"/>
          <w:szCs w:val="20"/>
        </w:rPr>
        <w:t xml:space="preserve">We’ll return now to how virtual deterrence can make us less safe. In his talk, Christopher Ford cites nuclear strategist Thomas Schelling, who expressed </w:t>
      </w:r>
      <w:proofErr w:type="gramStart"/>
      <w:r w:rsidRPr="0026474D">
        <w:rPr>
          <w:sz w:val="20"/>
          <w:szCs w:val="20"/>
        </w:rPr>
        <w:t>a concern</w:t>
      </w:r>
      <w:proofErr w:type="gramEnd"/>
      <w:r w:rsidRPr="0026474D">
        <w:rPr>
          <w:sz w:val="20"/>
          <w:szCs w:val="20"/>
        </w:rPr>
        <w:t xml:space="preserve"> that, if nuclear weapons are de-mobilized</w:t>
      </w:r>
    </w:p>
    <w:p w14:paraId="40892E18" w14:textId="77777777" w:rsidR="00660EF2" w:rsidRPr="0026474D" w:rsidRDefault="00660EF2" w:rsidP="00660EF2">
      <w:pPr>
        <w:rPr>
          <w:sz w:val="20"/>
          <w:szCs w:val="20"/>
          <w:u w:val="single"/>
        </w:rPr>
      </w:pPr>
      <w:r w:rsidRPr="0026474D">
        <w:rPr>
          <w:sz w:val="20"/>
          <w:szCs w:val="20"/>
        </w:rPr>
        <w:t xml:space="preserve">. . </w:t>
      </w:r>
      <w:r w:rsidRPr="0026474D">
        <w:rPr>
          <w:sz w:val="20"/>
          <w:szCs w:val="20"/>
          <w:u w:val="single"/>
        </w:rPr>
        <w:t xml:space="preserve">. “every responsible </w:t>
      </w:r>
      <w:r w:rsidRPr="0026474D">
        <w:rPr>
          <w:sz w:val="20"/>
          <w:szCs w:val="20"/>
          <w:highlight w:val="cyan"/>
          <w:u w:val="single"/>
        </w:rPr>
        <w:t>government</w:t>
      </w:r>
      <w:r w:rsidRPr="0026474D">
        <w:rPr>
          <w:sz w:val="20"/>
          <w:szCs w:val="20"/>
          <w:u w:val="single"/>
        </w:rPr>
        <w:t xml:space="preserve"> must </w:t>
      </w:r>
      <w:r w:rsidRPr="0026474D">
        <w:rPr>
          <w:sz w:val="20"/>
          <w:szCs w:val="20"/>
          <w:highlight w:val="cyan"/>
          <w:u w:val="single"/>
        </w:rPr>
        <w:t>consider</w:t>
      </w:r>
      <w:r w:rsidRPr="0026474D">
        <w:rPr>
          <w:sz w:val="20"/>
          <w:szCs w:val="20"/>
          <w:u w:val="single"/>
        </w:rPr>
        <w:t xml:space="preserve"> that </w:t>
      </w:r>
      <w:r w:rsidRPr="0026474D">
        <w:rPr>
          <w:sz w:val="20"/>
          <w:szCs w:val="20"/>
          <w:highlight w:val="cyan"/>
          <w:u w:val="single"/>
        </w:rPr>
        <w:t>other</w:t>
      </w:r>
      <w:r w:rsidRPr="0026474D">
        <w:rPr>
          <w:sz w:val="20"/>
          <w:szCs w:val="20"/>
          <w:u w:val="single"/>
        </w:rPr>
        <w:t xml:space="preserve"> responsible </w:t>
      </w:r>
      <w:r w:rsidRPr="0026474D">
        <w:rPr>
          <w:sz w:val="20"/>
          <w:szCs w:val="20"/>
          <w:highlight w:val="cyan"/>
          <w:u w:val="single"/>
        </w:rPr>
        <w:t>governments</w:t>
      </w:r>
      <w:r w:rsidRPr="0026474D">
        <w:rPr>
          <w:sz w:val="20"/>
          <w:szCs w:val="20"/>
          <w:u w:val="single"/>
        </w:rPr>
        <w:t xml:space="preserve"> will </w:t>
      </w:r>
      <w:r w:rsidRPr="0026474D">
        <w:rPr>
          <w:sz w:val="20"/>
          <w:szCs w:val="20"/>
          <w:highlight w:val="cyan"/>
          <w:u w:val="single"/>
        </w:rPr>
        <w:t>mobilize</w:t>
      </w:r>
      <w:r w:rsidRPr="0026474D">
        <w:rPr>
          <w:sz w:val="20"/>
          <w:szCs w:val="20"/>
          <w:u w:val="single"/>
        </w:rPr>
        <w:t xml:space="preserve"> their nuclear </w:t>
      </w:r>
      <w:r w:rsidRPr="0026474D">
        <w:rPr>
          <w:sz w:val="20"/>
          <w:szCs w:val="20"/>
          <w:highlight w:val="cyan"/>
          <w:u w:val="single"/>
        </w:rPr>
        <w:t>weapons</w:t>
      </w:r>
      <w:r w:rsidRPr="0026474D">
        <w:rPr>
          <w:sz w:val="20"/>
          <w:szCs w:val="20"/>
          <w:u w:val="single"/>
        </w:rPr>
        <w:t xml:space="preserve"> base </w:t>
      </w:r>
      <w:r w:rsidRPr="0026474D">
        <w:rPr>
          <w:sz w:val="20"/>
          <w:szCs w:val="20"/>
          <w:highlight w:val="cyan"/>
          <w:u w:val="single"/>
        </w:rPr>
        <w:t>as soon as war erupts, or</w:t>
      </w:r>
      <w:r w:rsidRPr="0026474D">
        <w:rPr>
          <w:sz w:val="20"/>
          <w:szCs w:val="20"/>
          <w:u w:val="single"/>
        </w:rPr>
        <w:t xml:space="preserve"> as soon as war appears </w:t>
      </w:r>
      <w:r w:rsidRPr="0026474D">
        <w:rPr>
          <w:sz w:val="20"/>
          <w:szCs w:val="20"/>
          <w:highlight w:val="cyan"/>
          <w:u w:val="single"/>
        </w:rPr>
        <w:t>likely</w:t>
      </w:r>
      <w:r w:rsidRPr="0026474D">
        <w:rPr>
          <w:sz w:val="20"/>
          <w:szCs w:val="20"/>
          <w:u w:val="single"/>
        </w:rPr>
        <w:t>.”</w:t>
      </w:r>
      <w:r w:rsidRPr="0026474D">
        <w:rPr>
          <w:sz w:val="20"/>
          <w:szCs w:val="20"/>
        </w:rPr>
        <w:t xml:space="preserve"> As a result, “there will be at least covert frantic efforts . . . to acquire deliverable nuclear weapons as rapidly as possible.” </w:t>
      </w:r>
      <w:r w:rsidRPr="0026474D">
        <w:rPr>
          <w:sz w:val="20"/>
          <w:szCs w:val="20"/>
          <w:u w:val="single"/>
        </w:rPr>
        <w:t xml:space="preserve">Worse yet, there </w:t>
      </w:r>
      <w:r w:rsidRPr="0026474D">
        <w:rPr>
          <w:sz w:val="20"/>
          <w:szCs w:val="20"/>
          <w:highlight w:val="cyan"/>
          <w:u w:val="single"/>
        </w:rPr>
        <w:t>might be incentives</w:t>
      </w:r>
      <w:r w:rsidRPr="0026474D">
        <w:rPr>
          <w:sz w:val="20"/>
          <w:szCs w:val="20"/>
          <w:u w:val="single"/>
        </w:rPr>
        <w:t xml:space="preserve"> for the country that acquired nuclear weapons first actually </w:t>
      </w:r>
      <w:r w:rsidRPr="0026474D">
        <w:rPr>
          <w:sz w:val="20"/>
          <w:szCs w:val="20"/>
          <w:highlight w:val="cyan"/>
          <w:u w:val="single"/>
        </w:rPr>
        <w:t>to </w:t>
      </w:r>
      <w:r w:rsidRPr="0026474D">
        <w:rPr>
          <w:rStyle w:val="Emphasis"/>
          <w:sz w:val="20"/>
          <w:szCs w:val="20"/>
          <w:highlight w:val="cyan"/>
          <w:bdr w:val="none" w:sz="0" w:space="0" w:color="auto" w:frame="1"/>
        </w:rPr>
        <w:t>use </w:t>
      </w:r>
      <w:r w:rsidRPr="0026474D">
        <w:rPr>
          <w:sz w:val="20"/>
          <w:szCs w:val="20"/>
          <w:highlight w:val="cyan"/>
          <w:u w:val="single"/>
        </w:rPr>
        <w:t>them preemptively</w:t>
      </w:r>
      <w:proofErr w:type="gramStart"/>
      <w:r w:rsidRPr="0026474D">
        <w:rPr>
          <w:sz w:val="20"/>
          <w:szCs w:val="20"/>
          <w:u w:val="single"/>
        </w:rPr>
        <w:t>. . . .</w:t>
      </w:r>
      <w:proofErr w:type="gramEnd"/>
      <w:r w:rsidRPr="0026474D">
        <w:rPr>
          <w:sz w:val="20"/>
          <w:szCs w:val="20"/>
          <w:u w:val="single"/>
        </w:rPr>
        <w:t xml:space="preserve"> employing a temporary monopoly upon nuclear weaponry</w:t>
      </w:r>
      <w:proofErr w:type="gramStart"/>
      <w:r w:rsidRPr="0026474D">
        <w:rPr>
          <w:sz w:val="20"/>
          <w:szCs w:val="20"/>
          <w:u w:val="single"/>
        </w:rPr>
        <w:t>. . . .</w:t>
      </w:r>
      <w:proofErr w:type="gramEnd"/>
      <w:r w:rsidRPr="0026474D">
        <w:rPr>
          <w:sz w:val="20"/>
          <w:szCs w:val="20"/>
          <w:u w:val="single"/>
        </w:rPr>
        <w:t xml:space="preserve"> </w:t>
      </w:r>
      <w:proofErr w:type="gramStart"/>
      <w:r w:rsidRPr="0026474D">
        <w:rPr>
          <w:sz w:val="20"/>
          <w:szCs w:val="20"/>
          <w:highlight w:val="cyan"/>
          <w:u w:val="single"/>
        </w:rPr>
        <w:t>in order to</w:t>
      </w:r>
      <w:proofErr w:type="gramEnd"/>
      <w:r w:rsidRPr="0026474D">
        <w:rPr>
          <w:sz w:val="20"/>
          <w:szCs w:val="20"/>
          <w:highlight w:val="cyan"/>
          <w:u w:val="single"/>
        </w:rPr>
        <w:t xml:space="preserve"> halt its opponent’s </w:t>
      </w:r>
      <w:r w:rsidRPr="0026474D">
        <w:rPr>
          <w:sz w:val="20"/>
          <w:szCs w:val="20"/>
          <w:u w:val="single"/>
        </w:rPr>
        <w:t xml:space="preserve">analogous </w:t>
      </w:r>
      <w:r w:rsidRPr="0026474D">
        <w:rPr>
          <w:sz w:val="20"/>
          <w:szCs w:val="20"/>
          <w:highlight w:val="cyan"/>
          <w:u w:val="single"/>
        </w:rPr>
        <w:t xml:space="preserve">rush toward </w:t>
      </w:r>
      <w:r w:rsidRPr="0026474D">
        <w:rPr>
          <w:sz w:val="20"/>
          <w:szCs w:val="20"/>
          <w:u w:val="single"/>
        </w:rPr>
        <w:t xml:space="preserve">nuclear </w:t>
      </w:r>
      <w:r w:rsidRPr="0026474D">
        <w:rPr>
          <w:sz w:val="20"/>
          <w:szCs w:val="20"/>
          <w:highlight w:val="cyan"/>
          <w:u w:val="single"/>
        </w:rPr>
        <w:t>armament.</w:t>
      </w:r>
    </w:p>
    <w:p w14:paraId="69BA3658" w14:textId="77777777" w:rsidR="00660EF2" w:rsidRPr="0026474D" w:rsidRDefault="00660EF2" w:rsidP="00660EF2">
      <w:pPr>
        <w:rPr>
          <w:sz w:val="20"/>
          <w:szCs w:val="20"/>
        </w:rPr>
      </w:pPr>
      <w:r w:rsidRPr="0026474D">
        <w:rPr>
          <w:sz w:val="20"/>
          <w:szCs w:val="20"/>
        </w:rPr>
        <w:t>In short, Schelling</w:t>
      </w:r>
    </w:p>
    <w:p w14:paraId="27C3AFD4" w14:textId="77777777" w:rsidR="00660EF2" w:rsidRPr="0026474D" w:rsidRDefault="00660EF2" w:rsidP="00660EF2">
      <w:pPr>
        <w:rPr>
          <w:sz w:val="20"/>
          <w:szCs w:val="20"/>
        </w:rPr>
      </w:pPr>
      <w:r w:rsidRPr="0026474D">
        <w:rPr>
          <w:sz w:val="20"/>
          <w:szCs w:val="20"/>
        </w:rPr>
        <w:t>. . . suggests that a world without nuclear weapons would become one in which many countries “would have hair-trigger mobilization plans to rebuild nuclear weapons</w:t>
      </w:r>
      <w:proofErr w:type="gramStart"/>
      <w:r w:rsidRPr="0026474D">
        <w:rPr>
          <w:sz w:val="20"/>
          <w:szCs w:val="20"/>
        </w:rPr>
        <w:t>. . . .</w:t>
      </w:r>
      <w:proofErr w:type="gramEnd"/>
      <w:r w:rsidRPr="0026474D">
        <w:rPr>
          <w:sz w:val="20"/>
          <w:szCs w:val="20"/>
        </w:rPr>
        <w:t xml:space="preserve"> </w:t>
      </w:r>
      <w:r w:rsidRPr="0026474D">
        <w:rPr>
          <w:sz w:val="20"/>
          <w:szCs w:val="20"/>
          <w:u w:val="single"/>
        </w:rPr>
        <w:t xml:space="preserve">The </w:t>
      </w:r>
      <w:r w:rsidRPr="0026474D">
        <w:rPr>
          <w:sz w:val="20"/>
          <w:szCs w:val="20"/>
          <w:highlight w:val="cyan"/>
          <w:u w:val="single"/>
        </w:rPr>
        <w:t xml:space="preserve">urge to preempt </w:t>
      </w:r>
      <w:r w:rsidRPr="0026474D">
        <w:rPr>
          <w:sz w:val="20"/>
          <w:szCs w:val="20"/>
          <w:u w:val="single"/>
        </w:rPr>
        <w:t xml:space="preserve">would </w:t>
      </w:r>
      <w:r w:rsidRPr="0026474D">
        <w:rPr>
          <w:sz w:val="20"/>
          <w:szCs w:val="20"/>
          <w:highlight w:val="cyan"/>
          <w:u w:val="single"/>
        </w:rPr>
        <w:t>dominate</w:t>
      </w:r>
      <w:r w:rsidRPr="0026474D">
        <w:rPr>
          <w:sz w:val="20"/>
          <w:szCs w:val="20"/>
          <w:u w:val="single"/>
        </w:rPr>
        <w:t xml:space="preserve">; whoever gets the first few weapons will coerce or preempt. It would be </w:t>
      </w:r>
      <w:r w:rsidRPr="0026474D">
        <w:rPr>
          <w:sz w:val="20"/>
          <w:szCs w:val="20"/>
          <w:highlight w:val="cyan"/>
          <w:u w:val="single"/>
        </w:rPr>
        <w:t>a nervous world.”</w:t>
      </w:r>
    </w:p>
    <w:p w14:paraId="62C8F8CD" w14:textId="2ACC54AE" w:rsidR="00660EF2" w:rsidRDefault="00660EF2" w:rsidP="00660EF2">
      <w:pPr>
        <w:rPr>
          <w:sz w:val="20"/>
          <w:szCs w:val="20"/>
          <w:u w:val="single"/>
        </w:rPr>
      </w:pPr>
      <w:r w:rsidRPr="0026474D">
        <w:rPr>
          <w:sz w:val="20"/>
          <w:szCs w:val="20"/>
        </w:rPr>
        <w:t xml:space="preserve">Hawks and realpolitikers both discount disarmament because the road to it is filled with potholes or, if it were a healthcare policy, gaps in coverage. But, even if one believes that proceeding down that path is more of a risk than retaining nuclear weapons, the balance of power that deterrence supposedly affords is an illusion. </w:t>
      </w:r>
      <w:r w:rsidRPr="0026474D">
        <w:rPr>
          <w:sz w:val="20"/>
          <w:szCs w:val="20"/>
          <w:highlight w:val="cyan"/>
          <w:u w:val="single"/>
        </w:rPr>
        <w:t>States</w:t>
      </w:r>
      <w:r w:rsidRPr="0026474D">
        <w:rPr>
          <w:sz w:val="20"/>
          <w:szCs w:val="20"/>
          <w:u w:val="single"/>
        </w:rPr>
        <w:t xml:space="preserve"> that aspire to nuclear weapons aside, some that possess them, such as North Korea, Pakistan, and perhaps Israel, </w:t>
      </w:r>
      <w:r w:rsidRPr="0026474D">
        <w:rPr>
          <w:sz w:val="20"/>
          <w:szCs w:val="20"/>
          <w:highlight w:val="cyan"/>
          <w:u w:val="single"/>
        </w:rPr>
        <w:t>haven’t given up</w:t>
      </w:r>
      <w:r w:rsidRPr="0026474D">
        <w:rPr>
          <w:sz w:val="20"/>
          <w:szCs w:val="20"/>
          <w:u w:val="single"/>
        </w:rPr>
        <w:t xml:space="preserve"> the notion </w:t>
      </w:r>
      <w:r w:rsidRPr="0026474D">
        <w:rPr>
          <w:sz w:val="20"/>
          <w:szCs w:val="20"/>
          <w:highlight w:val="cyan"/>
          <w:u w:val="single"/>
        </w:rPr>
        <w:t>that they’re</w:t>
      </w:r>
      <w:r w:rsidRPr="0026474D">
        <w:rPr>
          <w:sz w:val="20"/>
          <w:szCs w:val="20"/>
          <w:u w:val="single"/>
        </w:rPr>
        <w:t xml:space="preserve"> just as </w:t>
      </w:r>
      <w:r w:rsidRPr="0026474D">
        <w:rPr>
          <w:sz w:val="20"/>
          <w:szCs w:val="20"/>
          <w:highlight w:val="cyan"/>
          <w:u w:val="single"/>
        </w:rPr>
        <w:t>essential for</w:t>
      </w:r>
      <w:r w:rsidRPr="0026474D">
        <w:rPr>
          <w:sz w:val="20"/>
          <w:szCs w:val="20"/>
          <w:u w:val="single"/>
        </w:rPr>
        <w:t xml:space="preserve"> their </w:t>
      </w:r>
      <w:r w:rsidRPr="0026474D">
        <w:rPr>
          <w:sz w:val="20"/>
          <w:szCs w:val="20"/>
          <w:highlight w:val="cyan"/>
          <w:u w:val="single"/>
        </w:rPr>
        <w:t>offensive</w:t>
      </w:r>
      <w:r w:rsidRPr="0026474D">
        <w:rPr>
          <w:sz w:val="20"/>
          <w:szCs w:val="20"/>
          <w:u w:val="single"/>
        </w:rPr>
        <w:t>, first-strike capability than for deterrence.</w:t>
      </w:r>
    </w:p>
    <w:p w14:paraId="646E6A9C" w14:textId="77777777" w:rsidR="00277AB0" w:rsidRDefault="00277AB0" w:rsidP="00277AB0">
      <w:pPr>
        <w:pStyle w:val="Heading4"/>
      </w:pPr>
      <w:r>
        <w:t>Virtual nuclear deterrence fails</w:t>
      </w:r>
    </w:p>
    <w:p w14:paraId="7AFCC1E7" w14:textId="77777777" w:rsidR="00277AB0" w:rsidRDefault="00277AB0" w:rsidP="00277AB0">
      <w:r w:rsidRPr="00EB5F1F">
        <w:rPr>
          <w:rStyle w:val="Style13ptBold"/>
        </w:rPr>
        <w:t>Ichimasa, ’11</w:t>
      </w:r>
      <w:r>
        <w:t xml:space="preserve"> (</w:t>
      </w:r>
      <w:r w:rsidRPr="008C6C07">
        <w:t>Sukeyuki Ichimasa</w:t>
      </w:r>
      <w:r>
        <w:t xml:space="preserve"> is the h</w:t>
      </w:r>
      <w:r w:rsidRPr="00EB5F1F">
        <w:t>ead</w:t>
      </w:r>
      <w:r>
        <w:t xml:space="preserve"> of the</w:t>
      </w:r>
      <w:r w:rsidRPr="00EB5F1F">
        <w:t xml:space="preserve"> Policy Studies Department, Cyber Security Division</w:t>
      </w:r>
      <w:r>
        <w:t xml:space="preserve"> at the National Institute of Defense Studies); </w:t>
      </w:r>
      <w:r w:rsidRPr="008C6C07">
        <w:t>The Concept of Virtual Nuclear Arsenals and “a World without Nuclear Weapons”</w:t>
      </w:r>
      <w:r>
        <w:t xml:space="preserve">; </w:t>
      </w:r>
      <w:r w:rsidRPr="00EB5F1F">
        <w:t>Boei Kenkyusyo Kiyo (NIDS Security Studies), Vol. 14, No. 1, December 2011</w:t>
      </w:r>
      <w:r>
        <w:t xml:space="preserve"> - </w:t>
      </w:r>
      <w:r w:rsidRPr="00EB5F1F">
        <w:rPr>
          <w:highlight w:val="red"/>
        </w:rPr>
        <w:t>GL</w:t>
      </w:r>
    </w:p>
    <w:p w14:paraId="5B90FE08" w14:textId="3A9E06A1" w:rsidR="00277AB0" w:rsidRPr="00277AB0" w:rsidRDefault="00277AB0" w:rsidP="00660EF2">
      <w:r w:rsidRPr="008C6C07">
        <w:rPr>
          <w:rStyle w:val="StyleUnderline"/>
        </w:rPr>
        <w:t xml:space="preserve">As noted, a variety of approaches have been argued </w:t>
      </w:r>
      <w:proofErr w:type="gramStart"/>
      <w:r w:rsidRPr="008C6C07">
        <w:rPr>
          <w:rStyle w:val="StyleUnderline"/>
        </w:rPr>
        <w:t>with regard to</w:t>
      </w:r>
      <w:proofErr w:type="gramEnd"/>
      <w:r w:rsidRPr="008C6C07">
        <w:rPr>
          <w:rStyle w:val="StyleUnderline"/>
        </w:rPr>
        <w:t xml:space="preserve"> the deterrence inherent in </w:t>
      </w:r>
      <w:r w:rsidRPr="008C6C07">
        <w:rPr>
          <w:rStyle w:val="StyleUnderline"/>
          <w:highlight w:val="cyan"/>
        </w:rPr>
        <w:t>the concept of virtual nuclear arsenals</w:t>
      </w:r>
      <w:r w:rsidRPr="008C6C07">
        <w:rPr>
          <w:rStyle w:val="StyleUnderline"/>
        </w:rPr>
        <w:t xml:space="preserve">. However, it should be noted once again that the concept’s “weaponless deterrence” dimension </w:t>
      </w:r>
      <w:r w:rsidRPr="008C6C07">
        <w:rPr>
          <w:rStyle w:val="StyleUnderline"/>
          <w:highlight w:val="cyan"/>
        </w:rPr>
        <w:t>has drawn fierce criticisms from</w:t>
      </w:r>
      <w:r w:rsidRPr="008C6C07">
        <w:rPr>
          <w:rStyle w:val="StyleUnderline"/>
        </w:rPr>
        <w:t xml:space="preserve"> supporters of nuclear deterrence and strategy </w:t>
      </w:r>
      <w:r w:rsidRPr="008C6C07">
        <w:rPr>
          <w:rStyle w:val="StyleUnderline"/>
          <w:highlight w:val="cyan"/>
        </w:rPr>
        <w:t>scholars</w:t>
      </w:r>
      <w:r w:rsidRPr="008C6C07">
        <w:rPr>
          <w:rStyle w:val="StyleUnderline"/>
        </w:rPr>
        <w:t xml:space="preserve">. In particular, </w:t>
      </w:r>
      <w:r w:rsidRPr="008C6C07">
        <w:rPr>
          <w:rStyle w:val="StyleUnderline"/>
          <w:highlight w:val="cyan"/>
        </w:rPr>
        <w:t>the criticism</w:t>
      </w:r>
      <w:r w:rsidRPr="008C6C07">
        <w:rPr>
          <w:rStyle w:val="StyleUnderline"/>
        </w:rPr>
        <w:t xml:space="preserve">, which is along the same lines of the criticism of minimum deterrence, i.e., 46 </w:t>
      </w:r>
      <w:r w:rsidRPr="008C6C07">
        <w:rPr>
          <w:rStyle w:val="StyleUnderline"/>
          <w:highlight w:val="cyan"/>
        </w:rPr>
        <w:t>that the concept of virtual nuclear arsenals lacks credibility about the use of nuclear weapons</w:t>
      </w:r>
      <w:r w:rsidRPr="008C6C07">
        <w:rPr>
          <w:rStyle w:val="StyleUnderline"/>
        </w:rPr>
        <w:t xml:space="preserve"> — a major premise of the concept — </w:t>
      </w:r>
      <w:r w:rsidRPr="008C6C07">
        <w:rPr>
          <w:rStyle w:val="StyleUnderline"/>
          <w:highlight w:val="cyan"/>
        </w:rPr>
        <w:t>and cannot constitute an effective nuclear deterrence</w:t>
      </w:r>
      <w:proofErr w:type="gramStart"/>
      <w:r w:rsidRPr="008C6C07">
        <w:rPr>
          <w:rStyle w:val="StyleUnderline"/>
        </w:rPr>
        <w:t>,47</w:t>
      </w:r>
      <w:proofErr w:type="gramEnd"/>
      <w:r w:rsidRPr="008C6C07">
        <w:rPr>
          <w:rStyle w:val="StyleUnderline"/>
        </w:rPr>
        <w:t xml:space="preserve"> must be considered</w:t>
      </w:r>
      <w:r w:rsidRPr="008C6C07">
        <w:t>. Kenneth Waltz says he cannot support the</w:t>
      </w:r>
      <w:r>
        <w:t xml:space="preserve"> </w:t>
      </w:r>
      <w:r w:rsidRPr="008C6C07">
        <w:t>concept of virtual nuclear arsenals. He reasons that virtual nuclear arsenals are equivalent to</w:t>
      </w:r>
      <w:r>
        <w:t xml:space="preserve"> </w:t>
      </w:r>
      <w:r w:rsidRPr="008C6C07">
        <w:t xml:space="preserve">deterrence without second strike </w:t>
      </w:r>
      <w:proofErr w:type="gramStart"/>
      <w:r w:rsidRPr="008C6C07">
        <w:t xml:space="preserve">capability, </w:t>
      </w:r>
      <w:r w:rsidRPr="008C6C07">
        <w:rPr>
          <w:highlight w:val="cyan"/>
        </w:rPr>
        <w:t>and</w:t>
      </w:r>
      <w:proofErr w:type="gramEnd"/>
      <w:r w:rsidRPr="008C6C07">
        <w:t xml:space="preserve"> </w:t>
      </w:r>
      <w:r w:rsidRPr="008C6C07">
        <w:rPr>
          <w:rStyle w:val="StyleUnderline"/>
        </w:rPr>
        <w:t xml:space="preserve">notes </w:t>
      </w:r>
      <w:r w:rsidRPr="008C6C07">
        <w:rPr>
          <w:rStyle w:val="StyleUnderline"/>
          <w:highlight w:val="cyan"/>
        </w:rPr>
        <w:t xml:space="preserve">the unstableness </w:t>
      </w:r>
      <w:r w:rsidRPr="008C6C07">
        <w:rPr>
          <w:rStyle w:val="StyleUnderline"/>
        </w:rPr>
        <w:t>inherent</w:t>
      </w:r>
      <w:r w:rsidRPr="008C6C07">
        <w:rPr>
          <w:rStyle w:val="StyleUnderline"/>
          <w:highlight w:val="cyan"/>
        </w:rPr>
        <w:t xml:space="preserve"> in the system of virtual nuclear arsenals, i.e., the dangers of deterring by mutual monitoring</w:t>
      </w:r>
      <w:r w:rsidRPr="008C6C07">
        <w:rPr>
          <w:rStyle w:val="StyleUnderline"/>
        </w:rPr>
        <w:t xml:space="preserve"> and reconstruction of nuclear arsenals. 48</w:t>
      </w:r>
      <w:r w:rsidRPr="008C6C07">
        <w:t xml:space="preserve"> Colin Gray makes the case that it is difficult to conceive that</w:t>
      </w:r>
      <w:r>
        <w:t xml:space="preserve"> </w:t>
      </w:r>
      <w:r w:rsidRPr="008C6C07">
        <w:t xml:space="preserve">nuclear deterrence would be realized, arguing that: </w:t>
      </w:r>
      <w:r w:rsidRPr="008C6C07">
        <w:rPr>
          <w:rStyle w:val="StyleUnderline"/>
        </w:rPr>
        <w:t xml:space="preserve">the concept of </w:t>
      </w:r>
      <w:r w:rsidRPr="008C6C07">
        <w:rPr>
          <w:rStyle w:val="StyleUnderline"/>
          <w:highlight w:val="cyan"/>
        </w:rPr>
        <w:t>virtual nuclear arsenals will</w:t>
      </w:r>
      <w:r w:rsidRPr="008C6C07">
        <w:rPr>
          <w:rStyle w:val="StyleUnderline"/>
        </w:rPr>
        <w:t xml:space="preserve"> likely </w:t>
      </w:r>
      <w:r w:rsidRPr="008C6C07">
        <w:rPr>
          <w:rStyle w:val="StyleUnderline"/>
          <w:highlight w:val="cyan"/>
        </w:rPr>
        <w:t>lead to an end</w:t>
      </w:r>
      <w:r w:rsidRPr="008C6C07">
        <w:rPr>
          <w:rStyle w:val="StyleUnderline"/>
        </w:rPr>
        <w:t xml:space="preserve"> result that is disproportionate </w:t>
      </w:r>
      <w:r w:rsidRPr="008C6C07">
        <w:rPr>
          <w:rStyle w:val="StyleUnderline"/>
          <w:highlight w:val="cyan"/>
        </w:rPr>
        <w:t>to today’s power distribution</w:t>
      </w:r>
      <w:r w:rsidRPr="008C6C07">
        <w:rPr>
          <w:rStyle w:val="StyleUnderline"/>
        </w:rPr>
        <w:t xml:space="preserve"> for the five nuclear weapon states and other de-facto nuclear weapon states; </w:t>
      </w:r>
      <w:r w:rsidRPr="008C6C07">
        <w:rPr>
          <w:rStyle w:val="StyleUnderline"/>
          <w:highlight w:val="cyan"/>
        </w:rPr>
        <w:t>the delayed response</w:t>
      </w:r>
      <w:r w:rsidRPr="008C6C07">
        <w:rPr>
          <w:rStyle w:val="StyleUnderline"/>
        </w:rPr>
        <w:t xml:space="preserve"> that is a given condition of the mechanism </w:t>
      </w:r>
      <w:r w:rsidRPr="008C6C07">
        <w:rPr>
          <w:rStyle w:val="StyleUnderline"/>
          <w:highlight w:val="cyan"/>
        </w:rPr>
        <w:t xml:space="preserve">of reconstructing nuclear arsenals will favor non-compliant states both politically and militarily; and </w:t>
      </w:r>
      <w:r w:rsidRPr="008C6C07">
        <w:rPr>
          <w:rStyle w:val="Emphasis"/>
          <w:highlight w:val="cyan"/>
        </w:rPr>
        <w:t>no state would deem that a state is a “nuclear weapon state”</w:t>
      </w:r>
      <w:r>
        <w:rPr>
          <w:rStyle w:val="StyleUnderline"/>
        </w:rPr>
        <w:t xml:space="preserve"> </w:t>
      </w:r>
      <w:r w:rsidRPr="008C6C07">
        <w:rPr>
          <w:rStyle w:val="StyleUnderline"/>
        </w:rPr>
        <w:t>because it retained nuclear weapons which are actually non-operational</w:t>
      </w:r>
      <w:r w:rsidRPr="008C6C07">
        <w:t>.49 According to Michael</w:t>
      </w:r>
      <w:r>
        <w:t xml:space="preserve"> </w:t>
      </w:r>
      <w:r w:rsidRPr="008C6C07">
        <w:t xml:space="preserve">Wheeler, </w:t>
      </w:r>
      <w:r w:rsidRPr="008C6C07">
        <w:rPr>
          <w:rStyle w:val="StyleUnderline"/>
          <w:highlight w:val="cyan"/>
        </w:rPr>
        <w:t>dismantled nuclear arsenals are more vulnerable to attacks</w:t>
      </w:r>
      <w:r w:rsidRPr="008C6C07">
        <w:rPr>
          <w:rStyle w:val="StyleUnderline"/>
        </w:rPr>
        <w:t xml:space="preserve"> than nuclear arsenals that are</w:t>
      </w:r>
      <w:r>
        <w:rPr>
          <w:rStyle w:val="StyleUnderline"/>
        </w:rPr>
        <w:t xml:space="preserve"> </w:t>
      </w:r>
      <w:r w:rsidRPr="008C6C07">
        <w:rPr>
          <w:rStyle w:val="StyleUnderline"/>
        </w:rPr>
        <w:t xml:space="preserve">operationally deployed; hence, </w:t>
      </w:r>
      <w:r w:rsidRPr="008C6C07">
        <w:rPr>
          <w:rStyle w:val="StyleUnderline"/>
          <w:highlight w:val="cyan"/>
        </w:rPr>
        <w:t>it is difficult to deem them as an effective deterrent</w:t>
      </w:r>
      <w:r w:rsidRPr="008C6C07">
        <w:rPr>
          <w:rStyle w:val="StyleUnderline"/>
        </w:rPr>
        <w:t>.</w:t>
      </w:r>
      <w:r w:rsidRPr="008C6C07">
        <w:t xml:space="preserve"> Wheeler also</w:t>
      </w:r>
      <w:r>
        <w:t xml:space="preserve"> </w:t>
      </w:r>
      <w:r w:rsidRPr="008C6C07">
        <w:t>criticizes that considering that even in today’s world</w:t>
      </w:r>
      <w:r w:rsidRPr="008C6C07">
        <w:rPr>
          <w:rStyle w:val="StyleUnderline"/>
        </w:rPr>
        <w:t xml:space="preserve">, </w:t>
      </w:r>
      <w:r w:rsidRPr="008C6C07">
        <w:rPr>
          <w:rStyle w:val="StyleUnderline"/>
          <w:highlight w:val="cyan"/>
        </w:rPr>
        <w:t>the</w:t>
      </w:r>
      <w:r w:rsidRPr="008C6C07">
        <w:rPr>
          <w:rStyle w:val="StyleUnderline"/>
        </w:rPr>
        <w:t xml:space="preserve"> building and </w:t>
      </w:r>
      <w:r w:rsidRPr="008C6C07">
        <w:rPr>
          <w:rStyle w:val="StyleUnderline"/>
          <w:highlight w:val="cyan"/>
        </w:rPr>
        <w:t>maintenance of nuclear arsenals requires specialized, large-scale infra</w:t>
      </w:r>
      <w:r w:rsidRPr="008C6C07">
        <w:rPr>
          <w:rStyle w:val="StyleUnderline"/>
        </w:rPr>
        <w:t xml:space="preserve">structure, </w:t>
      </w:r>
      <w:r w:rsidRPr="008C6C07">
        <w:rPr>
          <w:rStyle w:val="StyleUnderline"/>
          <w:highlight w:val="cyan"/>
        </w:rPr>
        <w:t>including</w:t>
      </w:r>
      <w:r w:rsidRPr="008C6C07">
        <w:rPr>
          <w:rStyle w:val="StyleUnderline"/>
        </w:rPr>
        <w:t xml:space="preserve"> means of </w:t>
      </w:r>
      <w:r w:rsidRPr="008C6C07">
        <w:rPr>
          <w:rStyle w:val="StyleUnderline"/>
          <w:highlight w:val="cyan"/>
        </w:rPr>
        <w:t>delivery</w:t>
      </w:r>
      <w:r w:rsidRPr="008C6C07">
        <w:rPr>
          <w:rStyle w:val="StyleUnderline"/>
        </w:rPr>
        <w:t xml:space="preserve"> of nuclear</w:t>
      </w:r>
      <w:r>
        <w:rPr>
          <w:rStyle w:val="StyleUnderline"/>
        </w:rPr>
        <w:t xml:space="preserve"> </w:t>
      </w:r>
      <w:r w:rsidRPr="008C6C07">
        <w:rPr>
          <w:rStyle w:val="StyleUnderline"/>
        </w:rPr>
        <w:t xml:space="preserve">warheads, targeting systems, </w:t>
      </w:r>
      <w:r w:rsidRPr="008C6C07">
        <w:rPr>
          <w:rStyle w:val="StyleUnderline"/>
          <w:highlight w:val="cyan"/>
        </w:rPr>
        <w:t>recon</w:t>
      </w:r>
      <w:r w:rsidRPr="008C6C07">
        <w:rPr>
          <w:rStyle w:val="StyleUnderline"/>
        </w:rPr>
        <w:t xml:space="preserve">naissance systems, </w:t>
      </w:r>
      <w:r w:rsidRPr="008C6C07">
        <w:rPr>
          <w:rStyle w:val="StyleUnderline"/>
          <w:highlight w:val="cyan"/>
        </w:rPr>
        <w:t>comm</w:t>
      </w:r>
      <w:r w:rsidRPr="008C6C07">
        <w:rPr>
          <w:rStyle w:val="StyleUnderline"/>
        </w:rPr>
        <w:t>unication</w:t>
      </w:r>
      <w:r w:rsidRPr="008C6C07">
        <w:rPr>
          <w:rStyle w:val="StyleUnderline"/>
          <w:highlight w:val="cyan"/>
        </w:rPr>
        <w:t>s</w:t>
      </w:r>
      <w:r w:rsidRPr="008C6C07">
        <w:rPr>
          <w:rStyle w:val="StyleUnderline"/>
        </w:rPr>
        <w:t xml:space="preserve"> systems, procurement</w:t>
      </w:r>
      <w:r>
        <w:rPr>
          <w:rStyle w:val="StyleUnderline"/>
        </w:rPr>
        <w:t xml:space="preserve"> s</w:t>
      </w:r>
      <w:r w:rsidRPr="008C6C07">
        <w:rPr>
          <w:rStyle w:val="StyleUnderline"/>
        </w:rPr>
        <w:t xml:space="preserve">ystems, and logistics support systems, </w:t>
      </w:r>
      <w:r w:rsidRPr="008C6C07">
        <w:rPr>
          <w:rStyle w:val="StyleUnderline"/>
          <w:highlight w:val="cyan"/>
        </w:rPr>
        <w:t>the reconstruction</w:t>
      </w:r>
      <w:r w:rsidRPr="008C6C07">
        <w:rPr>
          <w:rStyle w:val="StyleUnderline"/>
        </w:rPr>
        <w:t xml:space="preserve"> of nuclear arsenals </w:t>
      </w:r>
      <w:r w:rsidRPr="008C6C07">
        <w:rPr>
          <w:rStyle w:val="StyleUnderline"/>
          <w:highlight w:val="cyan"/>
        </w:rPr>
        <w:t>under</w:t>
      </w:r>
      <w:r w:rsidRPr="008C6C07">
        <w:rPr>
          <w:rStyle w:val="StyleUnderline"/>
        </w:rPr>
        <w:t xml:space="preserve"> a </w:t>
      </w:r>
      <w:r w:rsidRPr="008C6C07">
        <w:rPr>
          <w:rStyle w:val="StyleUnderline"/>
          <w:highlight w:val="cyan"/>
        </w:rPr>
        <w:t>virtual nuclear arsenal</w:t>
      </w:r>
      <w:r w:rsidRPr="008C6C07">
        <w:rPr>
          <w:rStyle w:val="StyleUnderline"/>
        </w:rPr>
        <w:t xml:space="preserve"> regime </w:t>
      </w:r>
      <w:r w:rsidRPr="008C6C07">
        <w:rPr>
          <w:rStyle w:val="StyleUnderline"/>
          <w:highlight w:val="cyan"/>
        </w:rPr>
        <w:t xml:space="preserve">is equivalent to </w:t>
      </w:r>
      <w:r w:rsidRPr="008C6C07">
        <w:rPr>
          <w:rStyle w:val="Emphasis"/>
          <w:highlight w:val="cyan"/>
        </w:rPr>
        <w:t>developing nuclear arsenals from scratch</w:t>
      </w:r>
      <w:r w:rsidRPr="008C6C07">
        <w:rPr>
          <w:rStyle w:val="Emphasis"/>
        </w:rPr>
        <w:t xml:space="preserve"> </w:t>
      </w:r>
      <w:r w:rsidRPr="008C6C07">
        <w:rPr>
          <w:rStyle w:val="StyleUnderline"/>
        </w:rPr>
        <w:t>and will prove to</w:t>
      </w:r>
      <w:r>
        <w:rPr>
          <w:rStyle w:val="StyleUnderline"/>
        </w:rPr>
        <w:t xml:space="preserve"> </w:t>
      </w:r>
      <w:r w:rsidRPr="008C6C07">
        <w:rPr>
          <w:rStyle w:val="StyleUnderline"/>
        </w:rPr>
        <w:t>be futile.</w:t>
      </w:r>
      <w:r w:rsidRPr="008C6C07">
        <w:t xml:space="preserve">50 George Perkovich and James Acton et al. contend that </w:t>
      </w:r>
      <w:r w:rsidRPr="008C6C07">
        <w:rPr>
          <w:rStyle w:val="StyleUnderline"/>
        </w:rPr>
        <w:t xml:space="preserve">the </w:t>
      </w:r>
      <w:r w:rsidRPr="008C6C07">
        <w:rPr>
          <w:rStyle w:val="StyleUnderline"/>
          <w:highlight w:val="cyan"/>
        </w:rPr>
        <w:t>monitoring and inspection of dismantled</w:t>
      </w:r>
      <w:r w:rsidRPr="008C6C07">
        <w:rPr>
          <w:rStyle w:val="StyleUnderline"/>
        </w:rPr>
        <w:t xml:space="preserve"> nuclear </w:t>
      </w:r>
      <w:r w:rsidRPr="008C6C07">
        <w:rPr>
          <w:rStyle w:val="StyleUnderline"/>
          <w:highlight w:val="cyan"/>
        </w:rPr>
        <w:t>arsenals would</w:t>
      </w:r>
      <w:r w:rsidRPr="008C6C07">
        <w:rPr>
          <w:rStyle w:val="StyleUnderline"/>
        </w:rPr>
        <w:t xml:space="preserve"> increase the </w:t>
      </w:r>
      <w:r w:rsidRPr="008C6C07">
        <w:rPr>
          <w:rStyle w:val="StyleUnderline"/>
          <w:highlight w:val="cyan"/>
        </w:rPr>
        <w:t>risk</w:t>
      </w:r>
      <w:r w:rsidRPr="008C6C07">
        <w:rPr>
          <w:rStyle w:val="StyleUnderline"/>
        </w:rPr>
        <w:t xml:space="preserve">s of inappropriate </w:t>
      </w:r>
      <w:r w:rsidRPr="008C6C07">
        <w:rPr>
          <w:rStyle w:val="StyleUnderline"/>
          <w:highlight w:val="cyan"/>
        </w:rPr>
        <w:t>leakage of the storage facilities’ location, which would bring on a</w:t>
      </w:r>
      <w:r w:rsidRPr="008C6C07">
        <w:rPr>
          <w:rStyle w:val="StyleUnderline"/>
        </w:rPr>
        <w:t xml:space="preserve"> </w:t>
      </w:r>
      <w:r w:rsidRPr="008C6C07">
        <w:rPr>
          <w:rStyle w:val="StyleUnderline"/>
          <w:highlight w:val="cyan"/>
        </w:rPr>
        <w:t>preemptive first strike by the enemy</w:t>
      </w:r>
      <w:r w:rsidRPr="008C6C07">
        <w:rPr>
          <w:rStyle w:val="StyleUnderline"/>
        </w:rPr>
        <w:t xml:space="preserve"> and accordingly</w:t>
      </w:r>
      <w:r>
        <w:rPr>
          <w:rStyle w:val="StyleUnderline"/>
        </w:rPr>
        <w:t xml:space="preserve"> </w:t>
      </w:r>
      <w:r w:rsidRPr="008C6C07">
        <w:rPr>
          <w:rStyle w:val="StyleUnderline"/>
        </w:rPr>
        <w:t>cause a destabilization of deterrence</w:t>
      </w:r>
      <w:r w:rsidRPr="008C6C07">
        <w:t>.51As such, from the perspective of the conventional theory of nuclear deterrence which has</w:t>
      </w:r>
      <w:r>
        <w:t xml:space="preserve"> </w:t>
      </w:r>
      <w:r w:rsidRPr="008C6C07">
        <w:t xml:space="preserve">extended from the Cold War era, there is no way of getting around saying </w:t>
      </w:r>
      <w:r w:rsidRPr="00EB5F1F">
        <w:rPr>
          <w:rStyle w:val="StyleUnderline"/>
        </w:rPr>
        <w:t>that</w:t>
      </w:r>
      <w:r w:rsidRPr="008C6C07">
        <w:rPr>
          <w:rStyle w:val="Emphasis"/>
        </w:rPr>
        <w:t xml:space="preserve"> </w:t>
      </w:r>
      <w:r w:rsidRPr="008C6C07">
        <w:rPr>
          <w:rStyle w:val="Emphasis"/>
          <w:highlight w:val="cyan"/>
        </w:rPr>
        <w:t>the concept of virtual nuclear arsenals is in an extremely insufficient and unstable situation</w:t>
      </w:r>
      <w:r w:rsidRPr="008C6C07">
        <w:rPr>
          <w:rStyle w:val="Emphasis"/>
        </w:rPr>
        <w:t>.</w:t>
      </w:r>
      <w:r w:rsidRPr="008C6C07">
        <w:t xml:space="preserve"> On the other hand, however,</w:t>
      </w:r>
      <w:r>
        <w:t xml:space="preserve"> </w:t>
      </w:r>
      <w:r w:rsidRPr="008C6C07">
        <w:t>if the concept of virtual nuclear arsenals is redefined as being in a transition phase toward “a worldwithout nuclear weapons,” perhaps it would be possible to find subtle inter-linkages between the</w:t>
      </w:r>
      <w:r>
        <w:t xml:space="preserve"> </w:t>
      </w:r>
      <w:r w:rsidRPr="008C6C07">
        <w:t>theories of deterrence and nuclear disarmament.</w:t>
      </w:r>
      <w:r>
        <w:t xml:space="preserve"> </w:t>
      </w:r>
      <w:proofErr w:type="gramStart"/>
      <w:r w:rsidRPr="008C6C07">
        <w:t>In light of</w:t>
      </w:r>
      <w:proofErr w:type="gramEnd"/>
      <w:r w:rsidRPr="008C6C07">
        <w:t xml:space="preserve"> the above awareness, the next section will examine the relationship between the</w:t>
      </w:r>
      <w:r>
        <w:t xml:space="preserve"> </w:t>
      </w:r>
      <w:r w:rsidRPr="008C6C07">
        <w:t>concept of virtual nuclear arsenals and nuclear disarmament and non-proliferation.</w:t>
      </w:r>
    </w:p>
    <w:p w14:paraId="55A40216" w14:textId="02959E61" w:rsidR="00BB05DD" w:rsidRDefault="00BB05DD" w:rsidP="00BB05DD">
      <w:pPr>
        <w:pStyle w:val="Heading3"/>
      </w:pPr>
      <w:r>
        <w:t>NFU, Prolif</w:t>
      </w:r>
    </w:p>
    <w:p w14:paraId="24DE81E6" w14:textId="77777777" w:rsidR="00BB05DD" w:rsidRDefault="00BB05DD" w:rsidP="00BB05DD">
      <w:pPr>
        <w:pStyle w:val="Heading4"/>
      </w:pPr>
      <w:r>
        <w:t>NFU undermines extended deterrence and causes proliferation</w:t>
      </w:r>
    </w:p>
    <w:p w14:paraId="072A2C4D" w14:textId="77777777" w:rsidR="00BB05DD" w:rsidRPr="0033699F" w:rsidRDefault="00BB05DD" w:rsidP="00BB05DD">
      <w:r w:rsidRPr="0033699F">
        <w:rPr>
          <w:rStyle w:val="Style13ptBold"/>
        </w:rPr>
        <w:t>Dodge Et al. 24</w:t>
      </w:r>
      <w:r w:rsidRPr="0033699F">
        <w:t xml:space="preserve"> [Michaela Dodge, Research Scholar, National Institute for Public Policy; former Research Fellow for Missile Defense and Nuclear Deterrence, The Heritage Foundation; Senior Defense Policy Advisor to Senator Jon Kyl (2018); Ph.D. in Political Science, George Mason University; M.S. in Defense and Strategic Studies, Missouri State University (Ulrike Schumacher Memorial Scholarship); B.A. in International Relations and Defense and Strategic Studies, Masaryk University (Czech Republic); Publius Fellow, Claremont Institute; CSIS PONI Nuclear Scholars Initiative scholar; adjunct professor, Graduate School of Defense and Strategic Studies, Missouri State University, and Keith B. Payne, President and co</w:t>
      </w:r>
      <w:r w:rsidRPr="0033699F">
        <w:noBreakHyphen/>
        <w:t>founder, National Institute for Public Policy; Professor Emeritus and former Head, Graduate Department of Defense and Strategic Studies, Missouri State University; former Deputy Assistant Secretary of Defense for Forces Policy; Senior Advisor to the Office of the Secretary of Defense; commissioner, Congressional Commission on the Strategic Posture of the United States; award</w:t>
      </w:r>
      <w:r w:rsidRPr="0033699F">
        <w:noBreakHyphen/>
        <w:t xml:space="preserve">winning author of nearly 150 publications; adjunct professor, Georgetown University School of Foreign Service (1984–2005); recipient of the Department of Defense Distinguished Public Service Medal, 6-7-2024, “No First Use: Threatening Alliance Cohesion, Assurance, and Non-Proliferation,” RealClearDefense, </w:t>
      </w:r>
      <w:hyperlink r:id="rId94" w:tgtFrame="_new" w:history="1">
        <w:r w:rsidRPr="0033699F">
          <w:rPr>
            <w:rStyle w:val="Hyperlink"/>
          </w:rPr>
          <w:t>https://www.realcleardefense.com/articles/2024/06/07/no_first_use_threatening_alliance_cohesion_assurance_and_non-proliferation_1036507.html</w:t>
        </w:r>
      </w:hyperlink>
      <w:r w:rsidRPr="0033699F">
        <w:t>, SHCP AB]</w:t>
      </w:r>
    </w:p>
    <w:p w14:paraId="77F22DFB" w14:textId="77777777" w:rsidR="00BB05DD" w:rsidRPr="00D3538D" w:rsidRDefault="00BB05DD" w:rsidP="00BB05DD">
      <w:pPr>
        <w:rPr>
          <w:rFonts w:ascii="Times New Roman" w:hAnsi="Times New Roman" w:cs="Times New Roman"/>
          <w:sz w:val="10"/>
        </w:rPr>
      </w:pPr>
      <w:r w:rsidRPr="00305FB9">
        <w:rPr>
          <w:u w:val="single"/>
        </w:rPr>
        <w:t xml:space="preserve">The U.S. </w:t>
      </w:r>
      <w:r w:rsidRPr="00305FB9">
        <w:rPr>
          <w:highlight w:val="cyan"/>
          <w:u w:val="single"/>
        </w:rPr>
        <w:t>extended</w:t>
      </w:r>
      <w:r w:rsidRPr="00305FB9">
        <w:rPr>
          <w:u w:val="single"/>
        </w:rPr>
        <w:t xml:space="preserve"> nuclear </w:t>
      </w:r>
      <w:r w:rsidRPr="00305FB9">
        <w:rPr>
          <w:highlight w:val="cyan"/>
          <w:u w:val="single"/>
        </w:rPr>
        <w:t>deterrent</w:t>
      </w:r>
      <w:r w:rsidRPr="00305FB9">
        <w:rPr>
          <w:u w:val="single"/>
        </w:rPr>
        <w:t xml:space="preserve"> is </w:t>
      </w:r>
      <w:r w:rsidRPr="00305FB9">
        <w:rPr>
          <w:highlight w:val="cyan"/>
          <w:u w:val="single"/>
        </w:rPr>
        <w:t>underpinned by</w:t>
      </w:r>
      <w:r w:rsidRPr="00305FB9">
        <w:rPr>
          <w:u w:val="single"/>
        </w:rPr>
        <w:t xml:space="preserve"> the deterrent threat option to escalate to nuclear </w:t>
      </w:r>
      <w:r w:rsidRPr="00305FB9">
        <w:rPr>
          <w:highlight w:val="cyan"/>
          <w:u w:val="single"/>
        </w:rPr>
        <w:t>first use</w:t>
      </w:r>
      <w:r w:rsidRPr="00305FB9">
        <w:rPr>
          <w:u w:val="single"/>
        </w:rPr>
        <w:t xml:space="preserve"> in the event of otherwise unstoppable aggression against an ally.  </w:t>
      </w:r>
      <w:r w:rsidRPr="00D3538D">
        <w:rPr>
          <w:sz w:val="10"/>
        </w:rPr>
        <w:t xml:space="preserve">For decades, major allies have testified as to the critical importance they attach to this nuclear escalation threat behind the U.S. extended nuclear deterrent.  </w:t>
      </w:r>
      <w:r w:rsidRPr="00305FB9">
        <w:rPr>
          <w:u w:val="single"/>
        </w:rPr>
        <w:t xml:space="preserve">It is a </w:t>
      </w:r>
      <w:r w:rsidRPr="00305FB9">
        <w:rPr>
          <w:highlight w:val="cyan"/>
          <w:u w:val="single"/>
        </w:rPr>
        <w:t xml:space="preserve">key </w:t>
      </w:r>
      <w:r w:rsidRPr="00305FB9">
        <w:rPr>
          <w:u w:val="single"/>
        </w:rPr>
        <w:t>reason,</w:t>
      </w:r>
      <w:r w:rsidRPr="00305FB9">
        <w:rPr>
          <w:highlight w:val="cyan"/>
          <w:u w:val="single"/>
        </w:rPr>
        <w:t xml:space="preserve"> allies insist</w:t>
      </w:r>
      <w:r w:rsidRPr="00305FB9">
        <w:rPr>
          <w:u w:val="single"/>
        </w:rPr>
        <w:t xml:space="preserve">, that they </w:t>
      </w:r>
      <w:proofErr w:type="gramStart"/>
      <w:r w:rsidRPr="00305FB9">
        <w:rPr>
          <w:u w:val="single"/>
        </w:rPr>
        <w:t>are able to</w:t>
      </w:r>
      <w:proofErr w:type="gramEnd"/>
      <w:r w:rsidRPr="00305FB9">
        <w:rPr>
          <w:u w:val="single"/>
        </w:rPr>
        <w:t xml:space="preserve"> stand back from pursuing their own national possession of nuclear weapons—and thus a key to U.S. nuclear non-proliferation goals.  It is no overstatement to conclude that, for decades, the U.S. extended deterrent, including the nuclear escalation option, have been essential </w:t>
      </w:r>
      <w:r w:rsidRPr="00305FB9">
        <w:rPr>
          <w:highlight w:val="cyan"/>
          <w:u w:val="single"/>
        </w:rPr>
        <w:t>to</w:t>
      </w:r>
      <w:r w:rsidRPr="00305FB9">
        <w:rPr>
          <w:u w:val="single"/>
        </w:rPr>
        <w:t xml:space="preserve"> the cohesion of U.S. </w:t>
      </w:r>
      <w:r w:rsidRPr="00305FB9">
        <w:rPr>
          <w:highlight w:val="cyan"/>
          <w:u w:val="single"/>
        </w:rPr>
        <w:t>alliances and</w:t>
      </w:r>
      <w:r w:rsidRPr="00305FB9">
        <w:rPr>
          <w:u w:val="single"/>
        </w:rPr>
        <w:t xml:space="preserve"> the relative success of nuclear </w:t>
      </w:r>
      <w:r w:rsidRPr="00305FB9">
        <w:rPr>
          <w:highlight w:val="cyan"/>
          <w:u w:val="single"/>
        </w:rPr>
        <w:t>non-proliferation.</w:t>
      </w:r>
      <w:r w:rsidRPr="00305FB9">
        <w:rPr>
          <w:u w:val="single"/>
        </w:rPr>
        <w:t>[1]</w:t>
      </w:r>
    </w:p>
    <w:p w14:paraId="20DAF63D" w14:textId="77777777" w:rsidR="00BB05DD" w:rsidRPr="00D3538D" w:rsidRDefault="00BB05DD" w:rsidP="00BB05DD">
      <w:pPr>
        <w:rPr>
          <w:sz w:val="10"/>
        </w:rPr>
      </w:pPr>
      <w:r w:rsidRPr="00D3538D">
        <w:rPr>
          <w:u w:val="single"/>
        </w:rPr>
        <w:t xml:space="preserve">Episodic U.S. initiatives to move to no first use (NFU) or “sole purpose” nuclear weapon policies—that would preclude U.S. nuclear employment in response to anything other than an opponent’s nuclear attack—would directly </w:t>
      </w:r>
      <w:r w:rsidRPr="00D3538D">
        <w:rPr>
          <w:highlight w:val="cyan"/>
          <w:u w:val="single"/>
        </w:rPr>
        <w:t>contradict</w:t>
      </w:r>
      <w:r w:rsidRPr="00D3538D">
        <w:rPr>
          <w:u w:val="single"/>
        </w:rPr>
        <w:t xml:space="preserve"> the traditional U.S. extended nuclear deterrent </w:t>
      </w:r>
      <w:r w:rsidRPr="00D3538D">
        <w:rPr>
          <w:highlight w:val="cyan"/>
          <w:u w:val="single"/>
        </w:rPr>
        <w:t>commitment to allies.</w:t>
      </w:r>
      <w:r w:rsidRPr="00D3538D">
        <w:rPr>
          <w:sz w:val="10"/>
        </w:rPr>
        <w:t xml:space="preserve"> These initiatives are a prime example of how the U.S. pursuit of arms control goals can unintentionally undermine the keys to alliance cohesion—extended nuclear deterrence and the assurance of allies. </w:t>
      </w:r>
      <w:r w:rsidRPr="00305FB9">
        <w:rPr>
          <w:u w:val="single"/>
        </w:rPr>
        <w:t xml:space="preserve">U.S. allies have </w:t>
      </w:r>
      <w:r w:rsidRPr="00305FB9">
        <w:rPr>
          <w:highlight w:val="cyan"/>
          <w:u w:val="single"/>
        </w:rPr>
        <w:t>consistently expressed</w:t>
      </w:r>
      <w:r w:rsidRPr="00305FB9">
        <w:rPr>
          <w:u w:val="single"/>
        </w:rPr>
        <w:t xml:space="preserve"> sharp, substantive </w:t>
      </w:r>
      <w:r w:rsidRPr="00305FB9">
        <w:rPr>
          <w:highlight w:val="cyan"/>
          <w:u w:val="single"/>
        </w:rPr>
        <w:t xml:space="preserve">opposition to U.S. proposals for </w:t>
      </w:r>
      <w:r w:rsidRPr="00305FB9">
        <w:rPr>
          <w:u w:val="single"/>
        </w:rPr>
        <w:t xml:space="preserve">an </w:t>
      </w:r>
      <w:r w:rsidRPr="00305FB9">
        <w:rPr>
          <w:highlight w:val="cyan"/>
          <w:u w:val="single"/>
        </w:rPr>
        <w:t>NFU</w:t>
      </w:r>
      <w:r w:rsidRPr="00305FB9">
        <w:rPr>
          <w:u w:val="single"/>
        </w:rPr>
        <w:t xml:space="preserve"> or “sole purpose” nuclear policy—two different titles for essentially the same policy constraint on U.S. deterrent strategies, i.e., precluding a U.S. nuclear response to an opponent’s non-nuclear attack, including an opponent’s chemical or biological weapons (CBW) attack.[2]</w:t>
      </w:r>
    </w:p>
    <w:p w14:paraId="0B2545F9" w14:textId="77777777" w:rsidR="00BB05DD" w:rsidRPr="00D3538D" w:rsidRDefault="00BB05DD" w:rsidP="00BB05DD">
      <w:pPr>
        <w:rPr>
          <w:sz w:val="10"/>
        </w:rPr>
      </w:pPr>
      <w:r w:rsidRPr="00D3538D">
        <w:rPr>
          <w:sz w:val="10"/>
        </w:rPr>
        <w:t xml:space="preserve">Despite this consistent, enduring allied opposition and a deteriorating national security environment, recent U.S. presidential administrations continue to signal their enthusiasm for an NFU or “sole purpose” policy </w:t>
      </w:r>
      <w:proofErr w:type="gramStart"/>
      <w:r w:rsidRPr="00D3538D">
        <w:rPr>
          <w:sz w:val="10"/>
        </w:rPr>
        <w:t>in an effort to</w:t>
      </w:r>
      <w:proofErr w:type="gramEnd"/>
      <w:r w:rsidRPr="00D3538D">
        <w:rPr>
          <w:sz w:val="10"/>
        </w:rPr>
        <w:t xml:space="preserve"> showcase their commitment to reducing the number and role of nuclear weapons.  For example, coincident with Secretary of State Antony Blinken’s most recent three-day visit in China, Assistant Secretary of State Mallory Stewart reportedly declared with seeming enthusiasm that the United States “is open to considering a proposal by China that nuclear weapons states negotiate a treaty on the no-first use (NFU) of nuclear weapons.”[3] This renewed signaling by the Biden Administration of interest in NFU is only the latest in Washington’s expressions of interest in an NFU policy, and will likely again be followed by strong allied pushback. This cycle has been repeated numerous times over the past five decades.  As a recent academic study of the subject rightly concluded, “The question of whether the United States should adopt an NFU pledge has arisen repeatedly in debates of declaratory policy and is likely to recur</w:t>
      </w:r>
      <w:proofErr w:type="gramStart"/>
      <w:r w:rsidRPr="00D3538D">
        <w:rPr>
          <w:sz w:val="10"/>
        </w:rPr>
        <w:t>…”[</w:t>
      </w:r>
      <w:proofErr w:type="gramEnd"/>
      <w:r w:rsidRPr="00D3538D">
        <w:rPr>
          <w:sz w:val="10"/>
        </w:rPr>
        <w:t>4]</w:t>
      </w:r>
    </w:p>
    <w:p w14:paraId="2FFA23B2" w14:textId="77777777" w:rsidR="00BB05DD" w:rsidRPr="00D3538D" w:rsidRDefault="00BB05DD" w:rsidP="00BB05DD">
      <w:pPr>
        <w:rPr>
          <w:sz w:val="10"/>
        </w:rPr>
      </w:pPr>
      <w:r w:rsidRPr="00D3538D">
        <w:rPr>
          <w:sz w:val="10"/>
        </w:rPr>
        <w:t>Various administrations’ efforts to move toward an NFU policy in contradiction of the U.S. nuclear umbrella for allies typically have been supported by some members of Congress who have proposed laws articulating their own version of the NFU or “sole purpose” policy.[5] Washington’s continuing initiatives to adopt such an arms control policy that allies expressly and repeatedly oppose, based on their serious and understandable concerns about its degrading effect on the credibility of the U.S. extended deterrent, contribute to growing allied questioning of U.S. credibility as a guarantor of their security.</w:t>
      </w:r>
    </w:p>
    <w:p w14:paraId="2A382D05" w14:textId="77777777" w:rsidR="00BB05DD" w:rsidRPr="00D3538D" w:rsidRDefault="00BB05DD" w:rsidP="00BB05DD">
      <w:pPr>
        <w:rPr>
          <w:sz w:val="10"/>
        </w:rPr>
      </w:pPr>
      <w:r w:rsidRPr="00D3538D">
        <w:rPr>
          <w:sz w:val="10"/>
        </w:rPr>
        <w:t xml:space="preserve">Ironically, perhaps, Washington’s numerous arms control forays toward an NFU policy contribute to allied doubts about extended deterrence and undermine U.S. efforts to assure allies regarding their security position. In short, Washington’s repeated moves in the direction of an NFU policy fan allied fears about U.S. extended deterrence credibility that, in turn, undermine U.S. efforts to sustain allied cohesion and non-proliferation goals. Rather than recognizing this problem and finally curtailing its initiatives to advance an NFU </w:t>
      </w:r>
      <w:proofErr w:type="gramStart"/>
      <w:r w:rsidRPr="00D3538D">
        <w:rPr>
          <w:sz w:val="10"/>
        </w:rPr>
        <w:t>policy, or</w:t>
      </w:r>
      <w:proofErr w:type="gramEnd"/>
      <w:r w:rsidRPr="00D3538D">
        <w:rPr>
          <w:sz w:val="10"/>
        </w:rPr>
        <w:t xml:space="preserve"> spending the enormous resources needed to provide a plausible alternative to the traditional U.S. nuclear escalation threat backstopping extended deterrence, Washington continually disturbs allies with its repeated NFU forays—only to stand back following equally-repeated allied pushback.</w:t>
      </w:r>
    </w:p>
    <w:p w14:paraId="4823EBFD" w14:textId="77777777" w:rsidR="00BB05DD" w:rsidRPr="00D3538D" w:rsidRDefault="00BB05DD" w:rsidP="00BB05DD">
      <w:pPr>
        <w:rPr>
          <w:sz w:val="10"/>
        </w:rPr>
      </w:pPr>
      <w:r w:rsidRPr="00D3538D">
        <w:rPr>
          <w:rStyle w:val="Strong"/>
          <w:color w:val="000000"/>
          <w:sz w:val="10"/>
        </w:rPr>
        <w:t>Allied Opposition to NFU</w:t>
      </w:r>
    </w:p>
    <w:p w14:paraId="25211437" w14:textId="77777777" w:rsidR="00BB05DD" w:rsidRPr="00D3538D" w:rsidRDefault="00BB05DD" w:rsidP="00BB05DD">
      <w:pPr>
        <w:rPr>
          <w:u w:val="single"/>
        </w:rPr>
      </w:pPr>
      <w:r w:rsidRPr="00D3538D">
        <w:rPr>
          <w:u w:val="single"/>
        </w:rPr>
        <w:t xml:space="preserve">Allied </w:t>
      </w:r>
      <w:r w:rsidRPr="00D3538D">
        <w:rPr>
          <w:highlight w:val="cyan"/>
          <w:u w:val="single"/>
        </w:rPr>
        <w:t>opposition</w:t>
      </w:r>
      <w:r w:rsidRPr="00D3538D">
        <w:rPr>
          <w:u w:val="single"/>
        </w:rPr>
        <w:t xml:space="preserve"> to NFU and “sole purpose” policies is </w:t>
      </w:r>
      <w:r w:rsidRPr="00D3538D">
        <w:rPr>
          <w:highlight w:val="cyan"/>
          <w:u w:val="single"/>
        </w:rPr>
        <w:t>based</w:t>
      </w:r>
      <w:r w:rsidRPr="00D3538D">
        <w:rPr>
          <w:u w:val="single"/>
        </w:rPr>
        <w:t xml:space="preserve"> largely </w:t>
      </w:r>
      <w:r w:rsidRPr="00D3538D">
        <w:rPr>
          <w:highlight w:val="cyan"/>
          <w:u w:val="single"/>
        </w:rPr>
        <w:t>on</w:t>
      </w:r>
      <w:r w:rsidRPr="00D3538D">
        <w:rPr>
          <w:u w:val="single"/>
        </w:rPr>
        <w:t xml:space="preserve"> understandable </w:t>
      </w:r>
      <w:r w:rsidRPr="00D3538D">
        <w:rPr>
          <w:highlight w:val="cyan"/>
          <w:u w:val="single"/>
        </w:rPr>
        <w:t>fears that, at a time of</w:t>
      </w:r>
      <w:r w:rsidRPr="00D3538D">
        <w:rPr>
          <w:u w:val="single"/>
        </w:rPr>
        <w:t xml:space="preserve"> increasing </w:t>
      </w:r>
      <w:r w:rsidRPr="00D3538D">
        <w:rPr>
          <w:highlight w:val="cyan"/>
          <w:u w:val="single"/>
        </w:rPr>
        <w:t>regional threats</w:t>
      </w:r>
      <w:r w:rsidRPr="00D3538D">
        <w:rPr>
          <w:u w:val="single"/>
        </w:rPr>
        <w:t xml:space="preserve"> to their security, U.S. </w:t>
      </w:r>
      <w:r w:rsidRPr="00D3538D">
        <w:rPr>
          <w:highlight w:val="cyan"/>
          <w:u w:val="single"/>
        </w:rPr>
        <w:t>adoption</w:t>
      </w:r>
      <w:r w:rsidRPr="00D3538D">
        <w:rPr>
          <w:u w:val="single"/>
        </w:rPr>
        <w:t xml:space="preserve"> of such policies would </w:t>
      </w:r>
      <w:r w:rsidRPr="00D3538D">
        <w:rPr>
          <w:highlight w:val="cyan"/>
          <w:u w:val="single"/>
        </w:rPr>
        <w:t>undermine</w:t>
      </w:r>
      <w:r w:rsidRPr="00D3538D">
        <w:rPr>
          <w:u w:val="single"/>
        </w:rPr>
        <w:t xml:space="preserve"> the </w:t>
      </w:r>
      <w:r w:rsidRPr="00D3538D">
        <w:rPr>
          <w:highlight w:val="cyan"/>
          <w:u w:val="single"/>
        </w:rPr>
        <w:t>credibility of extended nuclear deterrence</w:t>
      </w:r>
      <w:r w:rsidRPr="00D3538D">
        <w:rPr>
          <w:u w:val="single"/>
        </w:rPr>
        <w:t>.</w:t>
      </w:r>
      <w:r w:rsidRPr="00D3538D">
        <w:rPr>
          <w:sz w:val="10"/>
        </w:rPr>
        <w:t xml:space="preserve">[6]  This fear is almost certain to be accurate in plausible circumstances.[7]  Yet, U.S. administrations have repeatedly expressed interest in implementing NFU or “sole purpose” policies—raising questions among allies about U.S. intentions and the continuing credibility of the U.S. extended deterrent—and thus undermining needed alliance cohesion and expanding the potential for nuclear proliferation. </w:t>
      </w:r>
      <w:r w:rsidRPr="00D3538D">
        <w:rPr>
          <w:u w:val="single"/>
        </w:rPr>
        <w:t xml:space="preserve">By continuing to pursue </w:t>
      </w:r>
      <w:r w:rsidRPr="00D3538D">
        <w:rPr>
          <w:highlight w:val="cyan"/>
          <w:u w:val="single"/>
        </w:rPr>
        <w:t>NFU</w:t>
      </w:r>
      <w:r w:rsidRPr="00D3538D">
        <w:rPr>
          <w:u w:val="single"/>
        </w:rPr>
        <w:t xml:space="preserve"> or “sole purpose” policies despite consistent allied objections, Washington </w:t>
      </w:r>
      <w:r w:rsidRPr="00D3538D">
        <w:rPr>
          <w:highlight w:val="cyan"/>
          <w:u w:val="single"/>
        </w:rPr>
        <w:t>contributes to allied uncertainty regarding</w:t>
      </w:r>
      <w:r w:rsidRPr="00D3538D">
        <w:rPr>
          <w:u w:val="single"/>
        </w:rPr>
        <w:t xml:space="preserve"> the U.S. commitment to extended deterrence and to their </w:t>
      </w:r>
      <w:proofErr w:type="gramStart"/>
      <w:r w:rsidRPr="00D3538D">
        <w:rPr>
          <w:highlight w:val="cyan"/>
          <w:u w:val="single"/>
        </w:rPr>
        <w:t>security</w:t>
      </w:r>
      <w:r w:rsidRPr="00D3538D">
        <w:rPr>
          <w:u w:val="single"/>
        </w:rPr>
        <w:t>, and</w:t>
      </w:r>
      <w:proofErr w:type="gramEnd"/>
      <w:r w:rsidRPr="00D3538D">
        <w:rPr>
          <w:u w:val="single"/>
        </w:rPr>
        <w:t xml:space="preserve"> thereby </w:t>
      </w:r>
      <w:r w:rsidRPr="00D3538D">
        <w:rPr>
          <w:highlight w:val="cyan"/>
          <w:u w:val="single"/>
        </w:rPr>
        <w:t>contributes to</w:t>
      </w:r>
      <w:r w:rsidRPr="00D3538D">
        <w:rPr>
          <w:u w:val="single"/>
        </w:rPr>
        <w:t xml:space="preserve"> the very allied doubts and associated </w:t>
      </w:r>
      <w:r w:rsidRPr="00D3538D">
        <w:rPr>
          <w:highlight w:val="cyan"/>
          <w:u w:val="single"/>
        </w:rPr>
        <w:t>proliferation</w:t>
      </w:r>
      <w:r w:rsidRPr="00D3538D">
        <w:rPr>
          <w:u w:val="single"/>
        </w:rPr>
        <w:t xml:space="preserve"> problem Washington seeks to avoid in the first place.</w:t>
      </w:r>
    </w:p>
    <w:p w14:paraId="01114A84" w14:textId="77777777" w:rsidR="00BB05DD" w:rsidRPr="00D3538D" w:rsidRDefault="00BB05DD" w:rsidP="00BB05DD">
      <w:pPr>
        <w:rPr>
          <w:sz w:val="10"/>
        </w:rPr>
      </w:pPr>
      <w:r w:rsidRPr="00D3538D">
        <w:rPr>
          <w:sz w:val="10"/>
        </w:rPr>
        <w:t>Washington should keep in mind the guidance that former Defense Secretaries William Perry and James Schlesinger offered pertaining to allied concerns regarding U.S. nuclear policy choices. Secretary Schlesinger advised:  “</w:t>
      </w:r>
      <w:r w:rsidRPr="00D3538D">
        <w:rPr>
          <w:u w:val="single"/>
        </w:rPr>
        <w:t xml:space="preserve">It is </w:t>
      </w:r>
      <w:r w:rsidRPr="00D3538D">
        <w:rPr>
          <w:highlight w:val="cyan"/>
          <w:u w:val="single"/>
        </w:rPr>
        <w:t>important</w:t>
      </w:r>
      <w:r w:rsidRPr="00D3538D">
        <w:rPr>
          <w:u w:val="single"/>
        </w:rPr>
        <w:t xml:space="preserve"> for us </w:t>
      </w:r>
      <w:r w:rsidRPr="00D3538D">
        <w:rPr>
          <w:highlight w:val="cyan"/>
          <w:u w:val="single"/>
        </w:rPr>
        <w:t>to pay attention to</w:t>
      </w:r>
      <w:r w:rsidRPr="00D3538D">
        <w:rPr>
          <w:u w:val="single"/>
        </w:rPr>
        <w:t xml:space="preserve"> their [</w:t>
      </w:r>
      <w:r w:rsidRPr="00D3538D">
        <w:rPr>
          <w:highlight w:val="cyan"/>
          <w:u w:val="single"/>
        </w:rPr>
        <w:t>allied] concern</w:t>
      </w:r>
      <w:r w:rsidRPr="00D3538D">
        <w:rPr>
          <w:u w:val="single"/>
        </w:rPr>
        <w:t xml:space="preserve"> and not to judge whether deterrence is effective by our standards, but we have to take their standards into account as well.”[8] Secretary Perry went on to argue that “the failure to do this, as suggested by Dr. Schlesinger, the </w:t>
      </w:r>
      <w:r w:rsidRPr="00D3538D">
        <w:rPr>
          <w:highlight w:val="cyan"/>
          <w:u w:val="single"/>
        </w:rPr>
        <w:t>failure</w:t>
      </w:r>
      <w:r w:rsidRPr="00D3538D">
        <w:rPr>
          <w:u w:val="single"/>
        </w:rPr>
        <w:t xml:space="preserve"> to do this </w:t>
      </w:r>
      <w:r w:rsidRPr="00D3538D">
        <w:rPr>
          <w:highlight w:val="cyan"/>
          <w:u w:val="single"/>
        </w:rPr>
        <w:t>will be that</w:t>
      </w:r>
      <w:r w:rsidRPr="00D3538D">
        <w:rPr>
          <w:u w:val="single"/>
        </w:rPr>
        <w:t xml:space="preserve"> those </w:t>
      </w:r>
      <w:r w:rsidRPr="00D3538D">
        <w:rPr>
          <w:highlight w:val="cyan"/>
          <w:u w:val="single"/>
        </w:rPr>
        <w:t>nations</w:t>
      </w:r>
      <w:r w:rsidRPr="00D3538D">
        <w:rPr>
          <w:u w:val="single"/>
        </w:rPr>
        <w:t xml:space="preserve"> will feel that they have to provide their own deterrence—in other words, they will have to provide their own </w:t>
      </w:r>
      <w:r w:rsidRPr="00D3538D">
        <w:rPr>
          <w:highlight w:val="cyan"/>
          <w:u w:val="single"/>
        </w:rPr>
        <w:t>nuclear weapons</w:t>
      </w:r>
      <w:r w:rsidRPr="00D3538D">
        <w:rPr>
          <w:u w:val="single"/>
        </w:rPr>
        <w:t>. So that will lead to a failure of [non]proliferation</w:t>
      </w:r>
      <w:proofErr w:type="gramStart"/>
      <w:r w:rsidRPr="00D3538D">
        <w:rPr>
          <w:u w:val="single"/>
        </w:rPr>
        <w:t>.”[</w:t>
      </w:r>
      <w:proofErr w:type="gramEnd"/>
      <w:r w:rsidRPr="00D3538D">
        <w:rPr>
          <w:u w:val="single"/>
        </w:rPr>
        <w:t>9]</w:t>
      </w:r>
    </w:p>
    <w:p w14:paraId="73051409" w14:textId="024488BF" w:rsidR="00BB05DD" w:rsidRDefault="00BB05DD" w:rsidP="00BB05DD">
      <w:pPr>
        <w:rPr>
          <w:sz w:val="10"/>
        </w:rPr>
      </w:pPr>
      <w:r w:rsidRPr="00D3538D">
        <w:rPr>
          <w:u w:val="single"/>
        </w:rPr>
        <w:t xml:space="preserve">Alliance dissolution and the consequent likely cascade of nuclear proliferation </w:t>
      </w:r>
      <w:r w:rsidRPr="00D3538D">
        <w:rPr>
          <w:highlight w:val="cyan"/>
          <w:u w:val="single"/>
        </w:rPr>
        <w:t>would be a major blow to U.S. national security</w:t>
      </w:r>
      <w:r w:rsidRPr="00D3538D">
        <w:rPr>
          <w:u w:val="single"/>
        </w:rPr>
        <w:t xml:space="preserve"> and non-proliferation goals.</w:t>
      </w:r>
      <w:r w:rsidRPr="00D3538D">
        <w:rPr>
          <w:sz w:val="10"/>
        </w:rPr>
        <w:t xml:space="preserve"> Yet, by periodically floating NFU policies that are anathema to allied perceptions of extended deterrence and assurance requirements, Washington continues to fan the prospects for alliance dissolution and a cascade of nuclear proliferation. This ongoing problem is wholly avoidable if only Washington would recognize the implications this arms control aspiration holds for extended deterrence credibility—and its corresponding potential effect on alliance cohesion and proliferation incentives.</w:t>
      </w:r>
    </w:p>
    <w:p w14:paraId="75037E34" w14:textId="230081E9" w:rsidR="004511D5" w:rsidRDefault="004511D5" w:rsidP="004511D5">
      <w:pPr>
        <w:pStyle w:val="Heading3"/>
      </w:pPr>
      <w:r>
        <w:t>NFU Links to NB.</w:t>
      </w:r>
    </w:p>
    <w:p w14:paraId="62B11F31" w14:textId="09E313FA" w:rsidR="004511D5" w:rsidRPr="004511D5" w:rsidRDefault="004511D5" w:rsidP="004511D5">
      <w:pPr>
        <w:pStyle w:val="Heading4"/>
      </w:pPr>
      <w:r w:rsidRPr="004511D5">
        <w:t xml:space="preserve">NFU bolsters deterrence. </w:t>
      </w:r>
    </w:p>
    <w:p w14:paraId="41AE7690" w14:textId="33446A5C" w:rsidR="004511D5" w:rsidRDefault="004511D5" w:rsidP="004511D5">
      <w:r w:rsidRPr="0039031A">
        <w:rPr>
          <w:rStyle w:val="Style13ptBold"/>
        </w:rPr>
        <w:t>Center For Arms Control and Non-Proliferation, nd</w:t>
      </w:r>
      <w:r>
        <w:t>. (The Center for Arms Control and Non-Proliferation is a</w:t>
      </w:r>
      <w:r w:rsidRPr="0039031A">
        <w:t xml:space="preserve"> nonpartisan nonprofit dedicated to reducing and eventually eliminating the threats posed by nuclear, chemical and biological weapons through Congressional engagement and public education.</w:t>
      </w:r>
      <w:r>
        <w:t xml:space="preserve">) </w:t>
      </w:r>
      <w:hyperlink r:id="rId95" w:history="1">
        <w:r w:rsidRPr="00F05DC6">
          <w:rPr>
            <w:rStyle w:val="Hyperlink"/>
          </w:rPr>
          <w:t>https://armscontrolcenter.org/issues/no-first-use/no-first-use-myths-vs-realities/</w:t>
        </w:r>
      </w:hyperlink>
      <w:r>
        <w:t xml:space="preserve"> - </w:t>
      </w:r>
      <w:r w:rsidRPr="0061603B">
        <w:rPr>
          <w:highlight w:val="red"/>
        </w:rPr>
        <w:t>GL</w:t>
      </w:r>
    </w:p>
    <w:p w14:paraId="010BEDCD" w14:textId="25861689" w:rsidR="004511D5" w:rsidRDefault="004511D5" w:rsidP="004511D5">
      <w:r w:rsidRPr="00B44CAB">
        <w:t xml:space="preserve">Reality: </w:t>
      </w:r>
      <w:r w:rsidRPr="002F5C44">
        <w:rPr>
          <w:rStyle w:val="StyleUnderline"/>
          <w:highlight w:val="cyan"/>
        </w:rPr>
        <w:t>Adopting a No First Use policy will not reduce the United States’ commitment to extended deterrence</w:t>
      </w:r>
      <w:r w:rsidRPr="002F5C44">
        <w:rPr>
          <w:rStyle w:val="Emphasis"/>
          <w:highlight w:val="cyan"/>
        </w:rPr>
        <w:t>. Extended deterrence is about much more than just nuclear weapons</w:t>
      </w:r>
      <w:r w:rsidRPr="00B44CAB">
        <w:t xml:space="preserve">. Forward deployments of </w:t>
      </w:r>
      <w:r w:rsidRPr="002F5C44">
        <w:rPr>
          <w:rStyle w:val="StyleUnderline"/>
          <w:highlight w:val="cyan"/>
        </w:rPr>
        <w:t>U.S. conventional forces paired with</w:t>
      </w:r>
      <w:r w:rsidRPr="00B44CAB">
        <w:rPr>
          <w:rStyle w:val="StyleUnderline"/>
        </w:rPr>
        <w:t xml:space="preserve"> strong and unwavering </w:t>
      </w:r>
      <w:r w:rsidRPr="002F5C44">
        <w:rPr>
          <w:rStyle w:val="StyleUnderline"/>
          <w:highlight w:val="cyan"/>
        </w:rPr>
        <w:t>political commitments play the most immediate roles in deterring aggression</w:t>
      </w:r>
      <w:r w:rsidRPr="00B44CAB">
        <w:rPr>
          <w:rStyle w:val="StyleUnderline"/>
        </w:rPr>
        <w:t xml:space="preserve"> against the United States and its allies. </w:t>
      </w:r>
      <w:r w:rsidRPr="002F5C44">
        <w:rPr>
          <w:rStyle w:val="StyleUnderline"/>
          <w:highlight w:val="cyan"/>
        </w:rPr>
        <w:t>The</w:t>
      </w:r>
      <w:r w:rsidRPr="00B44CAB">
        <w:rPr>
          <w:rStyle w:val="StyleUnderline"/>
        </w:rPr>
        <w:t xml:space="preserve"> </w:t>
      </w:r>
      <w:r w:rsidRPr="002F5C44">
        <w:rPr>
          <w:rStyle w:val="StyleUnderline"/>
          <w:highlight w:val="cyan"/>
        </w:rPr>
        <w:t>U</w:t>
      </w:r>
      <w:r w:rsidRPr="00B44CAB">
        <w:rPr>
          <w:rStyle w:val="StyleUnderline"/>
        </w:rPr>
        <w:t xml:space="preserve">nited </w:t>
      </w:r>
      <w:r w:rsidRPr="002F5C44">
        <w:rPr>
          <w:rStyle w:val="StyleUnderline"/>
          <w:highlight w:val="cyan"/>
        </w:rPr>
        <w:t>S</w:t>
      </w:r>
      <w:r w:rsidRPr="00B44CAB">
        <w:rPr>
          <w:rStyle w:val="StyleUnderline"/>
        </w:rPr>
        <w:t xml:space="preserve">tates </w:t>
      </w:r>
      <w:r w:rsidRPr="002F5C44">
        <w:rPr>
          <w:rStyle w:val="StyleUnderline"/>
          <w:highlight w:val="cyan"/>
        </w:rPr>
        <w:t>maintains thousands of troops and hundreds of ships</w:t>
      </w:r>
      <w:r w:rsidRPr="00B44CAB">
        <w:rPr>
          <w:rStyle w:val="StyleUnderline"/>
        </w:rPr>
        <w:t xml:space="preserve"> in commands </w:t>
      </w:r>
      <w:r w:rsidRPr="002F5C44">
        <w:rPr>
          <w:rStyle w:val="StyleUnderline"/>
          <w:highlight w:val="cyan"/>
        </w:rPr>
        <w:t>around the world to</w:t>
      </w:r>
      <w:r w:rsidRPr="00B44CAB">
        <w:rPr>
          <w:rStyle w:val="StyleUnderline"/>
        </w:rPr>
        <w:t xml:space="preserve"> balance crisis zones and </w:t>
      </w:r>
      <w:r w:rsidRPr="002F5C44">
        <w:rPr>
          <w:rStyle w:val="StyleUnderline"/>
          <w:highlight w:val="cyan"/>
        </w:rPr>
        <w:t>deter aggression</w:t>
      </w:r>
      <w:r w:rsidRPr="00B44CAB">
        <w:rPr>
          <w:rStyle w:val="StyleUnderline"/>
        </w:rPr>
        <w:t xml:space="preserve">. The United States employs advanced conventional capabilities including </w:t>
      </w:r>
      <w:r w:rsidRPr="002F5C44">
        <w:rPr>
          <w:rStyle w:val="StyleUnderline"/>
          <w:highlight w:val="cyan"/>
        </w:rPr>
        <w:t>intelligence, surveillance, and reconnaissance tools and precision-guided weapons</w:t>
      </w:r>
      <w:r w:rsidRPr="00B44CAB">
        <w:rPr>
          <w:rStyle w:val="StyleUnderline"/>
        </w:rPr>
        <w:t xml:space="preserve"> in conflicts, but also to </w:t>
      </w:r>
      <w:r w:rsidRPr="002F5C44">
        <w:rPr>
          <w:rStyle w:val="StyleUnderline"/>
          <w:highlight w:val="cyan"/>
        </w:rPr>
        <w:t>help deter potential attacks</w:t>
      </w:r>
      <w:r w:rsidRPr="00B44CAB">
        <w:rPr>
          <w:rStyle w:val="StyleUnderline"/>
        </w:rPr>
        <w:t>. The United States’ robust conventional forces are more than sufficient to deter or counter non-nuclear attacks on U.S. allies, and conventional military threats are more credible than threats to use nuclear weapons first.</w:t>
      </w:r>
      <w:r w:rsidRPr="00B44CAB">
        <w:t xml:space="preserve"> Current and former military officials have emphasized the crucial role that U.S. conventional forces play in projecting power globally and credibly deterring aggression. </w:t>
      </w:r>
      <w:r w:rsidRPr="002F5C44">
        <w:rPr>
          <w:rStyle w:val="StyleUnderline"/>
          <w:highlight w:val="cyan"/>
        </w:rPr>
        <w:t>The credible U.S. second-strike capability</w:t>
      </w:r>
      <w:r w:rsidRPr="00713D19">
        <w:rPr>
          <w:rStyle w:val="StyleUnderline"/>
        </w:rPr>
        <w:t xml:space="preserve"> is and </w:t>
      </w:r>
      <w:r w:rsidRPr="002F5C44">
        <w:rPr>
          <w:rStyle w:val="StyleUnderline"/>
          <w:highlight w:val="cyan"/>
        </w:rPr>
        <w:t xml:space="preserve">will remain a deterrent to nuclear attack, but the </w:t>
      </w:r>
      <w:r w:rsidRPr="002F5C44">
        <w:rPr>
          <w:rStyle w:val="Emphasis"/>
          <w:highlight w:val="cyan"/>
        </w:rPr>
        <w:t xml:space="preserve">threat of nuclear preemption is </w:t>
      </w:r>
      <w:r w:rsidRPr="002F5C44">
        <w:rPr>
          <w:rStyle w:val="StyleUnderline"/>
        </w:rPr>
        <w:t>unnecessary and</w:t>
      </w:r>
      <w:r w:rsidRPr="00713D19">
        <w:rPr>
          <w:rStyle w:val="StyleUnderline"/>
        </w:rPr>
        <w:t xml:space="preserve"> </w:t>
      </w:r>
      <w:r w:rsidRPr="002F5C44">
        <w:rPr>
          <w:rStyle w:val="Emphasis"/>
          <w:highlight w:val="cyan"/>
        </w:rPr>
        <w:t>dangerous</w:t>
      </w:r>
      <w:r w:rsidRPr="00713D19">
        <w:rPr>
          <w:rStyle w:val="StyleUnderline"/>
        </w:rPr>
        <w:t xml:space="preserve">. </w:t>
      </w:r>
      <w:r w:rsidRPr="002F5C44">
        <w:rPr>
          <w:rStyle w:val="StyleUnderline"/>
          <w:highlight w:val="cyan"/>
        </w:rPr>
        <w:t>If</w:t>
      </w:r>
      <w:r w:rsidRPr="00713D19">
        <w:rPr>
          <w:rStyle w:val="StyleUnderline"/>
        </w:rPr>
        <w:t xml:space="preserve"> nuclear-armed </w:t>
      </w:r>
      <w:r w:rsidRPr="002F5C44">
        <w:rPr>
          <w:rStyle w:val="StyleUnderline"/>
          <w:highlight w:val="cyan"/>
        </w:rPr>
        <w:t>adversaries believe</w:t>
      </w:r>
      <w:r w:rsidRPr="00713D19">
        <w:rPr>
          <w:rStyle w:val="StyleUnderline"/>
        </w:rPr>
        <w:t xml:space="preserve"> </w:t>
      </w:r>
      <w:r w:rsidRPr="002F5C44">
        <w:rPr>
          <w:rStyle w:val="StyleUnderline"/>
          <w:highlight w:val="cyan"/>
        </w:rPr>
        <w:t>that the U</w:t>
      </w:r>
      <w:r w:rsidRPr="00713D19">
        <w:rPr>
          <w:rStyle w:val="StyleUnderline"/>
        </w:rPr>
        <w:t xml:space="preserve">nited </w:t>
      </w:r>
      <w:r w:rsidRPr="002F5C44">
        <w:rPr>
          <w:rStyle w:val="StyleUnderline"/>
          <w:highlight w:val="cyan"/>
        </w:rPr>
        <w:t>S</w:t>
      </w:r>
      <w:r w:rsidRPr="00713D19">
        <w:rPr>
          <w:rStyle w:val="StyleUnderline"/>
        </w:rPr>
        <w:t xml:space="preserve">tates </w:t>
      </w:r>
      <w:r w:rsidRPr="002F5C44">
        <w:rPr>
          <w:rStyle w:val="StyleUnderline"/>
          <w:highlight w:val="cyan"/>
        </w:rPr>
        <w:t>would use nuclear weapons first, they will</w:t>
      </w:r>
      <w:r w:rsidRPr="00713D19">
        <w:rPr>
          <w:rStyle w:val="StyleUnderline"/>
        </w:rPr>
        <w:t xml:space="preserve"> be incentivized to </w:t>
      </w:r>
      <w:r w:rsidRPr="002F5C44">
        <w:rPr>
          <w:rStyle w:val="StyleUnderline"/>
          <w:highlight w:val="cyan"/>
        </w:rPr>
        <w:t>use their nuclear weapons before</w:t>
      </w:r>
      <w:r w:rsidRPr="00713D19">
        <w:rPr>
          <w:rStyle w:val="StyleUnderline"/>
        </w:rPr>
        <w:t xml:space="preserve"> a devastating U.S. strike degrades the capability. </w:t>
      </w:r>
      <w:r w:rsidRPr="002F5C44">
        <w:rPr>
          <w:rStyle w:val="StyleUnderline"/>
          <w:highlight w:val="cyan"/>
        </w:rPr>
        <w:t>This</w:t>
      </w:r>
      <w:r w:rsidRPr="00713D19">
        <w:rPr>
          <w:rStyle w:val="StyleUnderline"/>
        </w:rPr>
        <w:t xml:space="preserve"> dynamic </w:t>
      </w:r>
      <w:r w:rsidRPr="002F5C44">
        <w:rPr>
          <w:rStyle w:val="StyleUnderline"/>
          <w:highlight w:val="cyan"/>
        </w:rPr>
        <w:t>is destabilizing and increases the chance of a nuclear miscalc</w:t>
      </w:r>
      <w:r w:rsidRPr="00713D19">
        <w:rPr>
          <w:rStyle w:val="StyleUnderline"/>
        </w:rPr>
        <w:t>ulation.</w:t>
      </w:r>
      <w:r w:rsidRPr="00B44CAB">
        <w:t xml:space="preserve"> Maintaining extended deterrence guarantees </w:t>
      </w:r>
      <w:proofErr w:type="gramStart"/>
      <w:r w:rsidRPr="00B44CAB">
        <w:t>requires</w:t>
      </w:r>
      <w:proofErr w:type="gramEnd"/>
      <w:r w:rsidRPr="00B44CAB">
        <w:t xml:space="preserve"> consistent communication and coordination. Any change to U.S. declaratory policy should be made after consultation with allies about why this change is in our collective security interest.</w:t>
      </w:r>
    </w:p>
    <w:p w14:paraId="4B85D855" w14:textId="319BF9E4" w:rsidR="00710C82" w:rsidRDefault="00710C82" w:rsidP="009E0C05">
      <w:pPr>
        <w:pStyle w:val="Heading3"/>
      </w:pPr>
      <w:r>
        <w:t>NFU, Say No</w:t>
      </w:r>
    </w:p>
    <w:p w14:paraId="352332A0" w14:textId="77777777" w:rsidR="00710C82" w:rsidRDefault="00710C82" w:rsidP="00710C82">
      <w:pPr>
        <w:pStyle w:val="Heading4"/>
      </w:pPr>
      <w:r w:rsidRPr="002E7214">
        <w:rPr>
          <w:u w:val="single"/>
        </w:rPr>
        <w:t>S</w:t>
      </w:r>
      <w:r>
        <w:rPr>
          <w:u w:val="single"/>
        </w:rPr>
        <w:t>AY NO</w:t>
      </w:r>
      <w:r>
        <w:t xml:space="preserve">. Even if the counterplan is a </w:t>
      </w:r>
      <w:r w:rsidRPr="000B346D">
        <w:rPr>
          <w:u w:val="single"/>
        </w:rPr>
        <w:t>good idea</w:t>
      </w:r>
      <w:r>
        <w:t xml:space="preserve">, the US is </w:t>
      </w:r>
      <w:r w:rsidRPr="000B346D">
        <w:rPr>
          <w:u w:val="single"/>
        </w:rPr>
        <w:t>empirically opposed</w:t>
      </w:r>
      <w:r>
        <w:t xml:space="preserve"> to it.</w:t>
      </w:r>
    </w:p>
    <w:p w14:paraId="2259F98C" w14:textId="77777777" w:rsidR="00710C82" w:rsidRPr="00F7741F" w:rsidRDefault="00710C82" w:rsidP="00710C82">
      <w:r>
        <w:t xml:space="preserve">Lewis A. </w:t>
      </w:r>
      <w:r w:rsidRPr="00DD4452">
        <w:rPr>
          <w:b/>
          <w:bCs/>
          <w:sz w:val="26"/>
          <w:szCs w:val="26"/>
        </w:rPr>
        <w:t>Dunn</w:t>
      </w:r>
      <w:r>
        <w:rPr>
          <w:b/>
          <w:bCs/>
          <w:sz w:val="26"/>
          <w:szCs w:val="26"/>
        </w:rPr>
        <w:t xml:space="preserve"> 21 </w:t>
      </w:r>
      <w:r>
        <w:t xml:space="preserve">[02-11-21, Lewis A. Dunn, </w:t>
      </w:r>
      <w:r w:rsidRPr="00ED5081">
        <w:t>Independent Consultant, former US ambassador to the Nuclear Non-Proliferation Treaty Review Conference</w:t>
      </w:r>
      <w:r>
        <w:t>; “</w:t>
      </w:r>
      <w:r w:rsidRPr="005D539C">
        <w:t>Adversarial strategic competition between China and the United States: understanding and mitigating its risks</w:t>
      </w:r>
      <w:r>
        <w:t xml:space="preserve">”; </w:t>
      </w:r>
      <w:r w:rsidRPr="006C6B20">
        <w:t>https://link.springer.com/article/10.1007/s42533-021-00070-2</w:t>
      </w:r>
      <w:r>
        <w:t>]//lzhao</w:t>
      </w:r>
    </w:p>
    <w:p w14:paraId="53E28C0A" w14:textId="50064B7C" w:rsidR="00710C82" w:rsidRPr="00710C82" w:rsidRDefault="00710C82" w:rsidP="00710C82">
      <w:pPr>
        <w:rPr>
          <w:sz w:val="16"/>
        </w:rPr>
      </w:pPr>
      <w:r w:rsidRPr="00F07856">
        <w:rPr>
          <w:sz w:val="16"/>
        </w:rPr>
        <w:t xml:space="preserve">For their part, </w:t>
      </w:r>
      <w:r w:rsidRPr="005076EB">
        <w:rPr>
          <w:b/>
          <w:bCs/>
          <w:highlight w:val="cyan"/>
          <w:u w:val="single"/>
        </w:rPr>
        <w:t>US officials are likely to be skeptical</w:t>
      </w:r>
      <w:r w:rsidRPr="005076EB">
        <w:rPr>
          <w:highlight w:val="cyan"/>
          <w:u w:val="single"/>
        </w:rPr>
        <w:t xml:space="preserve"> of a</w:t>
      </w:r>
      <w:r w:rsidRPr="00EF2402">
        <w:rPr>
          <w:u w:val="single"/>
        </w:rPr>
        <w:t xml:space="preserve"> joint </w:t>
      </w:r>
      <w:r w:rsidRPr="005076EB">
        <w:rPr>
          <w:b/>
          <w:bCs/>
          <w:highlight w:val="cyan"/>
          <w:u w:val="single"/>
        </w:rPr>
        <w:t>no-first-strategic attacks commitment</w:t>
      </w:r>
      <w:r w:rsidRPr="005076EB">
        <w:rPr>
          <w:highlight w:val="cyan"/>
          <w:u w:val="single"/>
        </w:rPr>
        <w:t xml:space="preserve">, much as they have been of </w:t>
      </w:r>
      <w:r w:rsidRPr="005076EB">
        <w:rPr>
          <w:b/>
          <w:bCs/>
          <w:highlight w:val="cyan"/>
          <w:u w:val="single"/>
        </w:rPr>
        <w:t>China’s no-</w:t>
      </w:r>
      <w:proofErr w:type="gramStart"/>
      <w:r w:rsidRPr="005076EB">
        <w:rPr>
          <w:b/>
          <w:bCs/>
          <w:highlight w:val="cyan"/>
          <w:u w:val="single"/>
        </w:rPr>
        <w:t>first-use</w:t>
      </w:r>
      <w:proofErr w:type="gramEnd"/>
      <w:r w:rsidRPr="005076EB">
        <w:rPr>
          <w:b/>
          <w:bCs/>
          <w:highlight w:val="cyan"/>
          <w:u w:val="single"/>
        </w:rPr>
        <w:t xml:space="preserve"> of nuclear weapons policy.</w:t>
      </w:r>
      <w:r w:rsidRPr="00F07856">
        <w:rPr>
          <w:sz w:val="16"/>
        </w:rPr>
        <w:t xml:space="preserve"> Skepticism of nuclear no-</w:t>
      </w:r>
      <w:proofErr w:type="gramStart"/>
      <w:r w:rsidRPr="00F07856">
        <w:rPr>
          <w:sz w:val="16"/>
        </w:rPr>
        <w:t>first-use</w:t>
      </w:r>
      <w:proofErr w:type="gramEnd"/>
      <w:r w:rsidRPr="00F07856">
        <w:rPr>
          <w:sz w:val="16"/>
        </w:rPr>
        <w:t xml:space="preserve"> largely </w:t>
      </w:r>
      <w:r w:rsidRPr="00F07856">
        <w:rPr>
          <w:b/>
          <w:bCs/>
          <w:sz w:val="16"/>
        </w:rPr>
        <w:t>r</w:t>
      </w:r>
      <w:r w:rsidRPr="00F967F6">
        <w:rPr>
          <w:b/>
          <w:bCs/>
          <w:u w:val="single"/>
        </w:rPr>
        <w:t>ejected an assumption</w:t>
      </w:r>
      <w:r w:rsidRPr="00EF2402">
        <w:rPr>
          <w:u w:val="single"/>
        </w:rPr>
        <w:t xml:space="preserve"> that China’s policy was rhetoric and could be rapidly changed in extremis.</w:t>
      </w:r>
      <w:r w:rsidRPr="00F07856">
        <w:rPr>
          <w:sz w:val="16"/>
        </w:rPr>
        <w:t xml:space="preserve"> However, one result of the earlier semi-official US–China Track 1.5 dialogue was the recognition by American participants that </w:t>
      </w:r>
      <w:r w:rsidRPr="00F07856">
        <w:rPr>
          <w:highlight w:val="cyan"/>
          <w:u w:val="single"/>
        </w:rPr>
        <w:t>the</w:t>
      </w:r>
      <w:r w:rsidRPr="00F07856">
        <w:rPr>
          <w:sz w:val="16"/>
        </w:rPr>
        <w:t xml:space="preserve"> </w:t>
      </w:r>
      <w:r w:rsidRPr="007237AD">
        <w:rPr>
          <w:u w:val="single"/>
        </w:rPr>
        <w:t xml:space="preserve">no-first-use </w:t>
      </w:r>
      <w:r w:rsidRPr="005076EB">
        <w:rPr>
          <w:highlight w:val="cyan"/>
          <w:u w:val="single"/>
        </w:rPr>
        <w:t xml:space="preserve">policy </w:t>
      </w:r>
      <w:r w:rsidRPr="005076EB">
        <w:rPr>
          <w:b/>
          <w:bCs/>
          <w:highlight w:val="cyan"/>
          <w:u w:val="single"/>
        </w:rPr>
        <w:t>significantly impacted</w:t>
      </w:r>
      <w:r w:rsidRPr="007237AD">
        <w:rPr>
          <w:u w:val="single"/>
        </w:rPr>
        <w:t xml:space="preserve"> China’s nuclear force </w:t>
      </w:r>
      <w:r w:rsidRPr="005076EB">
        <w:rPr>
          <w:highlight w:val="cyan"/>
          <w:u w:val="single"/>
        </w:rPr>
        <w:t>posture choices</w:t>
      </w:r>
      <w:r w:rsidRPr="00F07856">
        <w:rPr>
          <w:sz w:val="16"/>
        </w:rPr>
        <w:t xml:space="preserve">. Subsumed under a no-first-strategic attacks commitment, </w:t>
      </w:r>
      <w:r w:rsidRPr="00F07856">
        <w:rPr>
          <w:sz w:val="16"/>
          <w:highlight w:val="cyan"/>
        </w:rPr>
        <w:t xml:space="preserve">it </w:t>
      </w:r>
      <w:r w:rsidRPr="005076EB">
        <w:rPr>
          <w:b/>
          <w:bCs/>
          <w:highlight w:val="cyan"/>
          <w:u w:val="single"/>
        </w:rPr>
        <w:t>could be expected to continue to do so.</w:t>
      </w:r>
      <w:r w:rsidRPr="00F07856">
        <w:rPr>
          <w:sz w:val="16"/>
        </w:rPr>
        <w:t xml:space="preserve"> </w:t>
      </w:r>
      <w:r w:rsidRPr="007237AD">
        <w:rPr>
          <w:b/>
          <w:bCs/>
          <w:u w:val="single"/>
        </w:rPr>
        <w:t>In turn</w:t>
      </w:r>
      <w:r w:rsidRPr="00F07856">
        <w:rPr>
          <w:sz w:val="16"/>
        </w:rPr>
        <w:t xml:space="preserve">, the credibility of no-first-strategic-attacks would be shaped by Chinese actions, including </w:t>
      </w:r>
      <w:r w:rsidRPr="007237AD">
        <w:rPr>
          <w:b/>
          <w:bCs/>
          <w:u w:val="single"/>
        </w:rPr>
        <w:t>restraints</w:t>
      </w:r>
      <w:r w:rsidRPr="007237AD">
        <w:rPr>
          <w:u w:val="single"/>
        </w:rPr>
        <w:t xml:space="preserve"> on its testing of options</w:t>
      </w:r>
      <w:r w:rsidRPr="00F07856">
        <w:rPr>
          <w:sz w:val="16"/>
        </w:rPr>
        <w:t xml:space="preserve"> for space and cyberspace operations against NC3 discussed below. </w:t>
      </w:r>
      <w:r w:rsidRPr="005076EB">
        <w:rPr>
          <w:highlight w:val="cyan"/>
          <w:u w:val="single"/>
        </w:rPr>
        <w:t>There</w:t>
      </w:r>
      <w:r w:rsidRPr="005076EB">
        <w:rPr>
          <w:u w:val="single"/>
        </w:rPr>
        <w:t xml:space="preserve"> also </w:t>
      </w:r>
      <w:r w:rsidRPr="005076EB">
        <w:rPr>
          <w:b/>
          <w:bCs/>
          <w:highlight w:val="cyan"/>
          <w:u w:val="single"/>
        </w:rPr>
        <w:t>could be opposition</w:t>
      </w:r>
      <w:r w:rsidRPr="005076EB">
        <w:rPr>
          <w:highlight w:val="cyan"/>
          <w:u w:val="single"/>
        </w:rPr>
        <w:t xml:space="preserve"> to</w:t>
      </w:r>
      <w:r w:rsidRPr="005076EB">
        <w:rPr>
          <w:u w:val="single"/>
        </w:rPr>
        <w:t xml:space="preserve"> a joint </w:t>
      </w:r>
      <w:r w:rsidRPr="005076EB">
        <w:rPr>
          <w:highlight w:val="cyan"/>
          <w:u w:val="single"/>
        </w:rPr>
        <w:t>US–China no-first-</w:t>
      </w:r>
      <w:r w:rsidRPr="005076EB">
        <w:rPr>
          <w:u w:val="single"/>
        </w:rPr>
        <w:t>strategic-</w:t>
      </w:r>
      <w:r w:rsidRPr="005076EB">
        <w:rPr>
          <w:highlight w:val="cyan"/>
          <w:u w:val="single"/>
        </w:rPr>
        <w:t xml:space="preserve">attacks commitment from </w:t>
      </w:r>
      <w:r w:rsidRPr="005076EB">
        <w:rPr>
          <w:b/>
          <w:bCs/>
          <w:highlight w:val="cyan"/>
          <w:u w:val="single"/>
        </w:rPr>
        <w:t>US allies in Asia</w:t>
      </w:r>
      <w:r w:rsidRPr="00F07856">
        <w:rPr>
          <w:sz w:val="16"/>
          <w:highlight w:val="cyan"/>
        </w:rPr>
        <w:t xml:space="preserve"> </w:t>
      </w:r>
      <w:r w:rsidRPr="00F07856">
        <w:rPr>
          <w:sz w:val="16"/>
        </w:rPr>
        <w:t xml:space="preserve">on the grounds that </w:t>
      </w:r>
      <w:r w:rsidRPr="005076EB">
        <w:rPr>
          <w:u w:val="single"/>
        </w:rPr>
        <w:t>deterrence would be weakened.</w:t>
      </w:r>
      <w:r w:rsidRPr="00F07856">
        <w:rPr>
          <w:sz w:val="16"/>
        </w:rPr>
        <w:t xml:space="preserve"> </w:t>
      </w:r>
      <w:r w:rsidRPr="00F07856">
        <w:rPr>
          <w:sz w:val="16"/>
          <w:highlight w:val="cyan"/>
        </w:rPr>
        <w:t xml:space="preserve">That </w:t>
      </w:r>
      <w:r w:rsidRPr="005076EB">
        <w:rPr>
          <w:highlight w:val="cyan"/>
          <w:u w:val="single"/>
        </w:rPr>
        <w:t xml:space="preserve">concern has been another source of American </w:t>
      </w:r>
      <w:r w:rsidRPr="000B449A">
        <w:rPr>
          <w:b/>
          <w:bCs/>
          <w:highlight w:val="cyan"/>
          <w:u w:val="single"/>
        </w:rPr>
        <w:t>reluctance to enunciate a no-</w:t>
      </w:r>
      <w:proofErr w:type="gramStart"/>
      <w:r w:rsidRPr="000B449A">
        <w:rPr>
          <w:b/>
          <w:bCs/>
          <w:highlight w:val="cyan"/>
          <w:u w:val="single"/>
        </w:rPr>
        <w:t>first-use</w:t>
      </w:r>
      <w:proofErr w:type="gramEnd"/>
      <w:r w:rsidRPr="00F07856">
        <w:rPr>
          <w:b/>
          <w:bCs/>
          <w:sz w:val="16"/>
        </w:rPr>
        <w:t xml:space="preserve"> </w:t>
      </w:r>
      <w:r w:rsidRPr="00F07856">
        <w:rPr>
          <w:sz w:val="16"/>
        </w:rPr>
        <w:t>of nuclear weapons policy, whether unilaterally or otherwise. However, allies’ opposition could be muted by the fact that in a mutual US–China no-first-strategic-attacks commitment, US strategic options would not be constrained vis-à-vis North Korea.</w:t>
      </w:r>
    </w:p>
    <w:p w14:paraId="3C5A74FF" w14:textId="2067DC94" w:rsidR="009E0C05" w:rsidRDefault="009E0C05" w:rsidP="009E0C05">
      <w:pPr>
        <w:pStyle w:val="Heading3"/>
      </w:pPr>
      <w:r>
        <w:t>Hotlines</w:t>
      </w:r>
      <w:r w:rsidR="00A77E30">
        <w:t xml:space="preserve"> Fail</w:t>
      </w:r>
    </w:p>
    <w:p w14:paraId="21826DE7" w14:textId="77777777" w:rsidR="009E0C05" w:rsidRPr="009E0C05" w:rsidRDefault="009E0C05" w:rsidP="009E0C05">
      <w:pPr>
        <w:pStyle w:val="Heading4"/>
      </w:pPr>
      <w:r w:rsidRPr="009E0C05">
        <w:t>HOTLINES FAIL LAUNDRY LIST OF REASONS</w:t>
      </w:r>
    </w:p>
    <w:p w14:paraId="50D717C4" w14:textId="17A8BD61" w:rsidR="009E0C05" w:rsidRPr="009E0C05" w:rsidRDefault="009E0C05" w:rsidP="009E0C05">
      <w:pPr>
        <w:pStyle w:val="Heading4"/>
        <w:numPr>
          <w:ilvl w:val="0"/>
          <w:numId w:val="25"/>
        </w:numPr>
      </w:pPr>
      <w:r w:rsidRPr="009E0C05">
        <w:t xml:space="preserve">CHINA DOESN’T ANSWER </w:t>
      </w:r>
    </w:p>
    <w:p w14:paraId="23BEF363" w14:textId="24DD1764" w:rsidR="009E0C05" w:rsidRPr="009E0C05" w:rsidRDefault="009E0C05" w:rsidP="009E0C05">
      <w:r w:rsidRPr="009E0C05">
        <w:rPr>
          <w:rStyle w:val="Style13ptBold"/>
        </w:rPr>
        <w:t>(Ruhl, 24)</w:t>
      </w:r>
      <w:r w:rsidRPr="009E0C05">
        <w:t xml:space="preserve"> -- senior researcher at </w:t>
      </w:r>
      <w:hyperlink r:id="rId96" w:history="1">
        <w:r w:rsidRPr="009E0C05">
          <w:rPr>
            <w:rStyle w:val="Hyperlink"/>
          </w:rPr>
          <w:t>Founders Pledge</w:t>
        </w:r>
      </w:hyperlink>
      <w:r w:rsidRPr="009E0C05">
        <w:t> and the fund manager of the </w:t>
      </w:r>
      <w:hyperlink r:id="rId97" w:tgtFrame="_blank" w:tooltip="http://founderspledge.com/funds/global-catastrophic-risks" w:history="1">
        <w:r w:rsidRPr="009E0C05">
          <w:rPr>
            <w:rStyle w:val="Hyperlink"/>
          </w:rPr>
          <w:t>Global Catastrophic Risks Fund</w:t>
        </w:r>
      </w:hyperlink>
      <w:r w:rsidRPr="009E0C05">
        <w:t xml:space="preserve">. (Christian. “Beijing is unavailable to take your call: Why the US-China crisis hotline doesn’t work” Bulletin of the Atomic Scientists, June 24, 2024, </w:t>
      </w:r>
      <w:hyperlink r:id="rId98" w:history="1">
        <w:r w:rsidRPr="009E0C05">
          <w:rPr>
            <w:rStyle w:val="Hyperlink"/>
          </w:rPr>
          <w:t>https://thebulletin.org/2024/06/beijing-is-unavailable-to-take-your-call-why-the-us-china-crisis-hotline-doesnt-work/</w:t>
        </w:r>
      </w:hyperlink>
      <w:r w:rsidRPr="009E0C05">
        <w:t xml:space="preserve">) </w:t>
      </w:r>
    </w:p>
    <w:p w14:paraId="6F8BE6D7" w14:textId="77777777" w:rsidR="009E0C05" w:rsidRPr="00951E94" w:rsidRDefault="009E0C05" w:rsidP="009E0C05">
      <w:pPr>
        <w:pStyle w:val="NormalWeb"/>
        <w:shd w:val="clear" w:color="auto" w:fill="FFFFFF"/>
        <w:spacing w:before="0" w:beforeAutospacing="0"/>
        <w:ind w:left="360"/>
        <w:rPr>
          <w:rFonts w:ascii="Roboto" w:hAnsi="Roboto"/>
          <w:color w:val="212529"/>
          <w:sz w:val="27"/>
          <w:szCs w:val="27"/>
          <w:u w:val="single"/>
        </w:rPr>
      </w:pPr>
      <w:r w:rsidRPr="00B31A10">
        <w:rPr>
          <w:rStyle w:val="Strong"/>
          <w:rFonts w:ascii="Roboto" w:eastAsiaTheme="majorEastAsia" w:hAnsi="Roboto"/>
          <w:color w:val="212529"/>
          <w:sz w:val="14"/>
          <w:szCs w:val="27"/>
        </w:rPr>
        <w:t>Why China isn’t answering.</w:t>
      </w:r>
      <w:r w:rsidRPr="00B31A10">
        <w:rPr>
          <w:rFonts w:ascii="Roboto" w:hAnsi="Roboto"/>
          <w:color w:val="212529"/>
          <w:sz w:val="14"/>
          <w:szCs w:val="27"/>
        </w:rPr>
        <w:t> </w:t>
      </w:r>
      <w:r w:rsidRPr="00B31A10">
        <w:rPr>
          <w:rFonts w:ascii="Roboto" w:hAnsi="Roboto"/>
          <w:color w:val="212529"/>
          <w:sz w:val="27"/>
          <w:szCs w:val="27"/>
          <w:u w:val="single"/>
        </w:rPr>
        <w:t xml:space="preserve">To explain </w:t>
      </w:r>
      <w:r w:rsidRPr="00B31A10">
        <w:rPr>
          <w:rFonts w:ascii="Roboto" w:hAnsi="Roboto"/>
          <w:color w:val="212529"/>
          <w:sz w:val="27"/>
          <w:szCs w:val="27"/>
          <w:highlight w:val="cyan"/>
          <w:u w:val="single"/>
        </w:rPr>
        <w:t>China’s</w:t>
      </w:r>
      <w:r w:rsidRPr="00B31A10">
        <w:rPr>
          <w:rFonts w:ascii="Roboto" w:hAnsi="Roboto"/>
          <w:color w:val="212529"/>
          <w:sz w:val="27"/>
          <w:szCs w:val="27"/>
          <w:u w:val="single"/>
        </w:rPr>
        <w:t xml:space="preserve"> apparent </w:t>
      </w:r>
      <w:r w:rsidRPr="00B31A10">
        <w:rPr>
          <w:rFonts w:ascii="Roboto" w:hAnsi="Roboto"/>
          <w:color w:val="212529"/>
          <w:sz w:val="27"/>
          <w:szCs w:val="27"/>
          <w:highlight w:val="cyan"/>
          <w:u w:val="single"/>
        </w:rPr>
        <w:t>unwilling</w:t>
      </w:r>
      <w:r w:rsidRPr="00B31A10">
        <w:rPr>
          <w:rFonts w:ascii="Roboto" w:hAnsi="Roboto"/>
          <w:color w:val="212529"/>
          <w:sz w:val="27"/>
          <w:szCs w:val="27"/>
          <w:u w:val="single"/>
        </w:rPr>
        <w:t xml:space="preserve">ness </w:t>
      </w:r>
      <w:r w:rsidRPr="00B31A10">
        <w:rPr>
          <w:rFonts w:ascii="Roboto" w:hAnsi="Roboto"/>
          <w:color w:val="212529"/>
          <w:sz w:val="27"/>
          <w:szCs w:val="27"/>
          <w:highlight w:val="cyan"/>
          <w:u w:val="single"/>
        </w:rPr>
        <w:t>to</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answer</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hotlines</w:t>
      </w:r>
      <w:r w:rsidRPr="00B31A10">
        <w:rPr>
          <w:rFonts w:ascii="Roboto" w:hAnsi="Roboto"/>
          <w:color w:val="212529"/>
          <w:sz w:val="27"/>
          <w:szCs w:val="27"/>
          <w:u w:val="single"/>
        </w:rPr>
        <w:t xml:space="preserve"> during crises, some analysts have </w:t>
      </w:r>
      <w:hyperlink r:id="rId99" w:history="1">
        <w:r w:rsidRPr="00B31A10">
          <w:rPr>
            <w:rStyle w:val="Hyperlink"/>
            <w:rFonts w:ascii="Roboto" w:eastAsiaTheme="majorEastAsia" w:hAnsi="Roboto"/>
            <w:color w:val="A71D1F"/>
            <w:sz w:val="27"/>
            <w:szCs w:val="27"/>
          </w:rPr>
          <w:t>suggested</w:t>
        </w:r>
      </w:hyperlink>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the lack</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of</w:t>
      </w:r>
      <w:r w:rsidRPr="00B31A10">
        <w:rPr>
          <w:rFonts w:ascii="Roboto" w:hAnsi="Roboto"/>
          <w:color w:val="212529"/>
          <w:sz w:val="27"/>
          <w:szCs w:val="27"/>
          <w:u w:val="single"/>
        </w:rPr>
        <w:t xml:space="preserve"> a </w:t>
      </w:r>
      <w:r w:rsidRPr="00B31A10">
        <w:rPr>
          <w:rFonts w:ascii="Roboto" w:hAnsi="Roboto"/>
          <w:color w:val="212529"/>
          <w:sz w:val="27"/>
          <w:szCs w:val="27"/>
          <w:highlight w:val="cyan"/>
          <w:u w:val="single"/>
        </w:rPr>
        <w:t xml:space="preserve">“modern Cuban Missile Crisis” between </w:t>
      </w:r>
      <w:r w:rsidRPr="00B31A10">
        <w:rPr>
          <w:rFonts w:ascii="Roboto" w:hAnsi="Roboto"/>
          <w:color w:val="212529"/>
          <w:sz w:val="27"/>
          <w:szCs w:val="27"/>
          <w:u w:val="single"/>
        </w:rPr>
        <w:t xml:space="preserve">the two </w:t>
      </w:r>
      <w:r w:rsidRPr="00B31A10">
        <w:rPr>
          <w:rFonts w:ascii="Roboto" w:hAnsi="Roboto"/>
          <w:color w:val="212529"/>
          <w:sz w:val="27"/>
          <w:szCs w:val="27"/>
          <w:highlight w:val="cyan"/>
          <w:u w:val="single"/>
        </w:rPr>
        <w:t>countries</w:t>
      </w:r>
      <w:r w:rsidRPr="00B31A10">
        <w:rPr>
          <w:rFonts w:ascii="Roboto" w:hAnsi="Roboto"/>
          <w:color w:val="212529"/>
          <w:sz w:val="27"/>
          <w:szCs w:val="27"/>
          <w:u w:val="single"/>
        </w:rPr>
        <w:t>.</w:t>
      </w:r>
      <w:r w:rsidRPr="00B31A10">
        <w:rPr>
          <w:rFonts w:ascii="Roboto" w:hAnsi="Roboto"/>
          <w:color w:val="212529"/>
          <w:sz w:val="14"/>
          <w:szCs w:val="27"/>
        </w:rPr>
        <w:t xml:space="preserve"> </w:t>
      </w:r>
      <w:r w:rsidRPr="00951E94">
        <w:rPr>
          <w:rFonts w:ascii="Roboto" w:hAnsi="Roboto"/>
          <w:color w:val="212529"/>
          <w:sz w:val="27"/>
          <w:szCs w:val="27"/>
          <w:u w:val="single"/>
        </w:rPr>
        <w:t xml:space="preserve">The original Moscow-Washington hotline was born in the aftermath of this crisis, and the </w:t>
      </w:r>
      <w:r w:rsidRPr="00B31A10">
        <w:rPr>
          <w:rFonts w:ascii="Roboto" w:hAnsi="Roboto"/>
          <w:color w:val="212529"/>
          <w:sz w:val="27"/>
          <w:szCs w:val="27"/>
          <w:highlight w:val="cyan"/>
          <w:u w:val="single"/>
        </w:rPr>
        <w:t>U</w:t>
      </w:r>
      <w:r w:rsidRPr="00951E94">
        <w:rPr>
          <w:rFonts w:ascii="Roboto" w:hAnsi="Roboto"/>
          <w:color w:val="212529"/>
          <w:sz w:val="27"/>
          <w:szCs w:val="27"/>
          <w:u w:val="single"/>
        </w:rPr>
        <w:t xml:space="preserve">nited </w:t>
      </w:r>
      <w:r w:rsidRPr="00B31A10">
        <w:rPr>
          <w:rFonts w:ascii="Roboto" w:hAnsi="Roboto"/>
          <w:color w:val="212529"/>
          <w:sz w:val="27"/>
          <w:szCs w:val="27"/>
          <w:highlight w:val="cyan"/>
          <w:u w:val="single"/>
        </w:rPr>
        <w:t>S</w:t>
      </w:r>
      <w:r w:rsidRPr="00951E94">
        <w:rPr>
          <w:rFonts w:ascii="Roboto" w:hAnsi="Roboto"/>
          <w:color w:val="212529"/>
          <w:sz w:val="27"/>
          <w:szCs w:val="27"/>
          <w:u w:val="single"/>
        </w:rPr>
        <w:t xml:space="preserve">tates </w:t>
      </w:r>
      <w:r w:rsidRPr="00B31A10">
        <w:rPr>
          <w:rFonts w:ascii="Roboto" w:hAnsi="Roboto"/>
          <w:color w:val="212529"/>
          <w:sz w:val="27"/>
          <w:szCs w:val="27"/>
          <w:highlight w:val="cyan"/>
          <w:u w:val="single"/>
        </w:rPr>
        <w:t>and</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Russia</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share</w:t>
      </w:r>
      <w:r w:rsidRPr="00951E94">
        <w:rPr>
          <w:rFonts w:ascii="Roboto" w:hAnsi="Roboto"/>
          <w:color w:val="212529"/>
          <w:sz w:val="27"/>
          <w:szCs w:val="27"/>
          <w:u w:val="single"/>
        </w:rPr>
        <w:t xml:space="preserve"> a long </w:t>
      </w:r>
      <w:r w:rsidRPr="00B31A10">
        <w:rPr>
          <w:rFonts w:ascii="Roboto" w:hAnsi="Roboto"/>
          <w:color w:val="212529"/>
          <w:sz w:val="27"/>
          <w:szCs w:val="27"/>
          <w:highlight w:val="cyan"/>
          <w:u w:val="single"/>
        </w:rPr>
        <w:t>history</w:t>
      </w:r>
      <w:r w:rsidRPr="00951E94">
        <w:rPr>
          <w:rFonts w:ascii="Roboto" w:hAnsi="Roboto"/>
          <w:color w:val="212529"/>
          <w:sz w:val="27"/>
          <w:szCs w:val="27"/>
          <w:u w:val="single"/>
        </w:rPr>
        <w:t xml:space="preserve"> of managing subsequent crises, participating in confidence-building measures, and engaging in arms control talks even when tensions have been high.</w:t>
      </w:r>
      <w:r>
        <w:rPr>
          <w:rFonts w:ascii="Roboto" w:hAnsi="Roboto"/>
          <w:color w:val="212529"/>
          <w:sz w:val="27"/>
          <w:szCs w:val="27"/>
          <w:u w:val="single"/>
        </w:rPr>
        <w:t xml:space="preserve"> </w:t>
      </w:r>
      <w:r w:rsidRPr="00B31A10">
        <w:rPr>
          <w:rFonts w:ascii="Roboto" w:hAnsi="Roboto"/>
          <w:color w:val="212529"/>
          <w:sz w:val="14"/>
          <w:szCs w:val="27"/>
        </w:rPr>
        <w:t xml:space="preserve">Of course, Chinese policymakers and scholars also study the Cuban Missile Crisis. “You do have a number of Chinese strategists [who] have read the literature about the Cuban Missile Crisis and do see value in those mechanisms [of confidence-building],” David Santoro, a nuclear strategy expert who convened several US-China track-2 (unofficial) diplomatic talks on strategic nuclear issues, explained to me. For example, Chinese senior colonel Zhou Bo has </w:t>
      </w:r>
      <w:hyperlink r:id="rId100" w:history="1">
        <w:r>
          <w:rPr>
            <w:rStyle w:val="Hyperlink"/>
            <w:rFonts w:ascii="Roboto" w:eastAsiaTheme="majorEastAsia" w:hAnsi="Roboto"/>
            <w:color w:val="A71D1F"/>
            <w:sz w:val="27"/>
            <w:szCs w:val="27"/>
          </w:rPr>
          <w:t>argued</w:t>
        </w:r>
      </w:hyperlink>
      <w:r w:rsidRPr="00B31A10">
        <w:rPr>
          <w:rFonts w:ascii="Roboto" w:hAnsi="Roboto"/>
          <w:color w:val="212529"/>
          <w:sz w:val="14"/>
          <w:szCs w:val="27"/>
        </w:rPr>
        <w:t xml:space="preserve"> that “well-established hotlines for emergency communication” helped the United States and the Soviet Union avoid nuclear war during the Cold War. Similarly, </w:t>
      </w:r>
      <w:r w:rsidRPr="00B31A10">
        <w:rPr>
          <w:rStyle w:val="Emphasis"/>
          <w:rFonts w:ascii="Roboto" w:eastAsiaTheme="majorEastAsia" w:hAnsi="Roboto"/>
          <w:color w:val="212529"/>
          <w:sz w:val="14"/>
          <w:szCs w:val="27"/>
        </w:rPr>
        <w:t xml:space="preserve">The Science of Military Strategy, </w:t>
      </w:r>
      <w:r w:rsidRPr="00B31A10">
        <w:rPr>
          <w:rFonts w:ascii="Roboto" w:hAnsi="Roboto"/>
          <w:color w:val="212529"/>
          <w:sz w:val="14"/>
          <w:szCs w:val="27"/>
        </w:rPr>
        <w:t xml:space="preserve">a key Chinese strategic document </w:t>
      </w:r>
      <w:hyperlink r:id="rId101" w:history="1">
        <w:r w:rsidRPr="00B31A10">
          <w:rPr>
            <w:rStyle w:val="Hyperlink"/>
            <w:rFonts w:ascii="Roboto" w:eastAsiaTheme="majorEastAsia" w:hAnsi="Roboto"/>
            <w:color w:val="A71D1F"/>
            <w:sz w:val="14"/>
            <w:szCs w:val="27"/>
            <w:u w:val="none"/>
          </w:rPr>
          <w:t>translated by</w:t>
        </w:r>
      </w:hyperlink>
      <w:r w:rsidRPr="00B31A10">
        <w:rPr>
          <w:rFonts w:ascii="Roboto" w:hAnsi="Roboto"/>
          <w:color w:val="212529"/>
          <w:sz w:val="14"/>
          <w:szCs w:val="27"/>
        </w:rPr>
        <w:t xml:space="preserve"> US Air Force’s China Aerospace Studies Institute, highlights the benefits of “simple and efficient crisis communication and control channels.” Beyond the available literature, the Chinese party-state may lack the institutional memory of just how uncontrollable military crises can become. This may lead to overconfidence in the possibility of “crisis prevention”—a term many Chinese strategists favor over “crisis management.” Tong Zhao, a senior fellow at the Carnegie Endowment for International Peace and an expert of Chinese security policy, explains that because of the </w:t>
      </w:r>
      <w:r w:rsidRPr="00951E94">
        <w:rPr>
          <w:rFonts w:ascii="Roboto" w:hAnsi="Roboto"/>
          <w:color w:val="212529"/>
          <w:sz w:val="27"/>
          <w:szCs w:val="27"/>
          <w:u w:val="single"/>
        </w:rPr>
        <w:t xml:space="preserve">lack of the lived experience of a nuclear crisis, </w:t>
      </w:r>
      <w:r w:rsidRPr="00DD7F29">
        <w:rPr>
          <w:rStyle w:val="Emphasis"/>
          <w:rFonts w:eastAsiaTheme="majorEastAsia"/>
          <w:highlight w:val="cyan"/>
        </w:rPr>
        <w:t>Chinese</w:t>
      </w:r>
      <w:r w:rsidRPr="00DD7F29">
        <w:rPr>
          <w:rStyle w:val="Emphasis"/>
          <w:rFonts w:eastAsiaTheme="majorEastAsia"/>
        </w:rPr>
        <w:t xml:space="preserve"> political</w:t>
      </w:r>
      <w:r w:rsidRPr="00DD7F29">
        <w:rPr>
          <w:rStyle w:val="Emphasis"/>
          <w:rFonts w:eastAsiaTheme="majorEastAsia"/>
          <w:highlight w:val="cyan"/>
        </w:rPr>
        <w:t xml:space="preserve"> leaders</w:t>
      </w:r>
      <w:r w:rsidRPr="00DD7F29">
        <w:rPr>
          <w:rStyle w:val="Emphasis"/>
          <w:rFonts w:eastAsiaTheme="majorEastAsia"/>
        </w:rPr>
        <w:t xml:space="preserve"> are relatively </w:t>
      </w:r>
      <w:r w:rsidRPr="00DD7F29">
        <w:rPr>
          <w:rStyle w:val="Emphasis"/>
          <w:rFonts w:eastAsiaTheme="majorEastAsia"/>
          <w:highlight w:val="cyan"/>
        </w:rPr>
        <w:t>more</w:t>
      </w:r>
      <w:r w:rsidRPr="00DD7F29">
        <w:rPr>
          <w:rStyle w:val="Emphasis"/>
          <w:rFonts w:eastAsiaTheme="majorEastAsia"/>
        </w:rPr>
        <w:t xml:space="preserve"> </w:t>
      </w:r>
      <w:r w:rsidRPr="00DD7F29">
        <w:rPr>
          <w:rStyle w:val="Emphasis"/>
          <w:rFonts w:eastAsiaTheme="majorEastAsia"/>
          <w:highlight w:val="cyan"/>
        </w:rPr>
        <w:t>confident</w:t>
      </w:r>
      <w:r w:rsidRPr="00DD7F29">
        <w:rPr>
          <w:rStyle w:val="Emphasis"/>
          <w:rFonts w:eastAsiaTheme="majorEastAsia"/>
        </w:rPr>
        <w:t xml:space="preserve"> </w:t>
      </w:r>
      <w:r w:rsidRPr="00DD7F29">
        <w:rPr>
          <w:rStyle w:val="Emphasis"/>
          <w:rFonts w:eastAsiaTheme="majorEastAsia"/>
          <w:highlight w:val="cyan"/>
        </w:rPr>
        <w:t>than</w:t>
      </w:r>
      <w:r w:rsidRPr="00DD7F29">
        <w:rPr>
          <w:rStyle w:val="Emphasis"/>
          <w:rFonts w:eastAsiaTheme="majorEastAsia"/>
        </w:rPr>
        <w:t xml:space="preserve"> their </w:t>
      </w:r>
      <w:r w:rsidRPr="00DD7F29">
        <w:rPr>
          <w:rStyle w:val="Emphasis"/>
          <w:rFonts w:eastAsiaTheme="majorEastAsia"/>
          <w:highlight w:val="cyan"/>
        </w:rPr>
        <w:t>US</w:t>
      </w:r>
      <w:r w:rsidRPr="00DD7F29">
        <w:rPr>
          <w:rStyle w:val="Emphasis"/>
          <w:rFonts w:eastAsiaTheme="majorEastAsia"/>
        </w:rPr>
        <w:t xml:space="preserve"> </w:t>
      </w:r>
      <w:r w:rsidRPr="00DD7F29">
        <w:rPr>
          <w:rStyle w:val="Emphasis"/>
          <w:rFonts w:eastAsiaTheme="majorEastAsia"/>
          <w:highlight w:val="cyan"/>
        </w:rPr>
        <w:t>or Russian counterparts</w:t>
      </w:r>
      <w:r w:rsidRPr="00DD7F29">
        <w:rPr>
          <w:rStyle w:val="Emphasis"/>
          <w:rFonts w:eastAsiaTheme="majorEastAsia"/>
        </w:rPr>
        <w:t xml:space="preserve"> “</w:t>
      </w:r>
      <w:r w:rsidRPr="00DD7F29">
        <w:rPr>
          <w:rStyle w:val="Emphasis"/>
          <w:rFonts w:eastAsiaTheme="majorEastAsia"/>
          <w:highlight w:val="cyan"/>
        </w:rPr>
        <w:t>about</w:t>
      </w:r>
      <w:r w:rsidRPr="00DD7F29">
        <w:rPr>
          <w:rStyle w:val="Emphasis"/>
          <w:rFonts w:eastAsiaTheme="majorEastAsia"/>
        </w:rPr>
        <w:t xml:space="preserve"> their </w:t>
      </w:r>
      <w:r w:rsidRPr="00DD7F29">
        <w:rPr>
          <w:rStyle w:val="Emphasis"/>
          <w:rFonts w:eastAsiaTheme="majorEastAsia"/>
          <w:highlight w:val="cyan"/>
        </w:rPr>
        <w:t>capacity</w:t>
      </w:r>
      <w:r w:rsidRPr="00DD7F29">
        <w:rPr>
          <w:rStyle w:val="Emphasis"/>
          <w:rFonts w:eastAsiaTheme="majorEastAsia"/>
        </w:rPr>
        <w:t xml:space="preserve"> </w:t>
      </w:r>
      <w:r w:rsidRPr="00DD7F29">
        <w:rPr>
          <w:rStyle w:val="Emphasis"/>
          <w:rFonts w:eastAsiaTheme="majorEastAsia"/>
          <w:highlight w:val="cyan"/>
        </w:rPr>
        <w:t>to</w:t>
      </w:r>
      <w:r w:rsidRPr="00DD7F29">
        <w:rPr>
          <w:rStyle w:val="Emphasis"/>
          <w:rFonts w:eastAsiaTheme="majorEastAsia"/>
        </w:rPr>
        <w:t xml:space="preserve"> </w:t>
      </w:r>
      <w:r w:rsidRPr="00DD7F29">
        <w:rPr>
          <w:rStyle w:val="Emphasis"/>
          <w:rFonts w:eastAsiaTheme="majorEastAsia"/>
          <w:highlight w:val="cyan"/>
        </w:rPr>
        <w:t>maintain</w:t>
      </w:r>
      <w:r w:rsidRPr="00DD7F29">
        <w:rPr>
          <w:rStyle w:val="Emphasis"/>
          <w:rFonts w:eastAsiaTheme="majorEastAsia"/>
        </w:rPr>
        <w:t xml:space="preserve"> </w:t>
      </w:r>
      <w:r w:rsidRPr="00DD7F29">
        <w:rPr>
          <w:rStyle w:val="Emphasis"/>
          <w:rFonts w:eastAsiaTheme="majorEastAsia"/>
          <w:highlight w:val="cyan"/>
        </w:rPr>
        <w:t>good</w:t>
      </w:r>
      <w:r w:rsidRPr="00DD7F29">
        <w:rPr>
          <w:rStyle w:val="Emphasis"/>
          <w:rFonts w:eastAsiaTheme="majorEastAsia"/>
        </w:rPr>
        <w:t xml:space="preserve"> </w:t>
      </w:r>
      <w:r w:rsidRPr="00DD7F29">
        <w:rPr>
          <w:rStyle w:val="Emphasis"/>
          <w:rFonts w:eastAsiaTheme="majorEastAsia"/>
          <w:highlight w:val="cyan"/>
        </w:rPr>
        <w:t>control</w:t>
      </w:r>
      <w:r w:rsidRPr="00DD7F29">
        <w:rPr>
          <w:rStyle w:val="Emphasis"/>
          <w:rFonts w:eastAsiaTheme="majorEastAsia"/>
        </w:rPr>
        <w:t xml:space="preserve"> </w:t>
      </w:r>
      <w:r w:rsidRPr="00DD7F29">
        <w:rPr>
          <w:rStyle w:val="Emphasis"/>
          <w:rFonts w:eastAsiaTheme="majorEastAsia"/>
          <w:highlight w:val="cyan"/>
        </w:rPr>
        <w:t>of</w:t>
      </w:r>
      <w:r w:rsidRPr="00DD7F29">
        <w:rPr>
          <w:rStyle w:val="Emphasis"/>
          <w:rFonts w:eastAsiaTheme="majorEastAsia"/>
        </w:rPr>
        <w:t xml:space="preserve"> the situation on the </w:t>
      </w:r>
      <w:r w:rsidRPr="00DD7F29">
        <w:rPr>
          <w:rStyle w:val="Emphasis"/>
          <w:rFonts w:eastAsiaTheme="majorEastAsia"/>
          <w:highlight w:val="cyan"/>
        </w:rPr>
        <w:t>battlefield</w:t>
      </w:r>
      <w:r w:rsidRPr="00DD7F29">
        <w:rPr>
          <w:rStyle w:val="Emphasis"/>
          <w:rFonts w:eastAsiaTheme="majorEastAsia"/>
        </w:rPr>
        <w:t>.”</w:t>
      </w:r>
      <w:r w:rsidRPr="00951E94">
        <w:rPr>
          <w:rFonts w:ascii="Roboto" w:hAnsi="Roboto"/>
          <w:color w:val="212529"/>
          <w:sz w:val="27"/>
          <w:szCs w:val="27"/>
          <w:u w:val="single"/>
        </w:rPr>
        <w:t xml:space="preserve"> </w:t>
      </w:r>
      <w:r w:rsidRPr="00B31A10">
        <w:rPr>
          <w:rFonts w:ascii="Roboto" w:hAnsi="Roboto"/>
          <w:color w:val="212529"/>
          <w:sz w:val="27"/>
          <w:szCs w:val="27"/>
          <w:u w:val="single"/>
        </w:rPr>
        <w:t>Chinese</w:t>
      </w:r>
      <w:r w:rsidRPr="00951E94">
        <w:rPr>
          <w:rFonts w:ascii="Roboto" w:hAnsi="Roboto"/>
          <w:color w:val="212529"/>
          <w:sz w:val="27"/>
          <w:szCs w:val="27"/>
          <w:u w:val="single"/>
        </w:rPr>
        <w:t xml:space="preserve"> officials are therefore “less appreciative of the risks of the fog of war, and things getting out of control because of unforeseeable developments on the front line,” he added.</w:t>
      </w:r>
      <w:r>
        <w:rPr>
          <w:rFonts w:ascii="Roboto" w:hAnsi="Roboto"/>
          <w:color w:val="212529"/>
          <w:sz w:val="27"/>
          <w:szCs w:val="27"/>
          <w:u w:val="single"/>
        </w:rPr>
        <w:t xml:space="preserve"> </w:t>
      </w:r>
      <w:r w:rsidRPr="00B31A10">
        <w:rPr>
          <w:rFonts w:ascii="Roboto" w:hAnsi="Roboto"/>
          <w:color w:val="212529"/>
          <w:sz w:val="14"/>
          <w:szCs w:val="27"/>
        </w:rPr>
        <w:t xml:space="preserve">Lyle Morris, a senior fellow with the Asia Society Policy Institute and the country director for China in the </w:t>
      </w:r>
      <w:r w:rsidRPr="00B31A10">
        <w:rPr>
          <w:rFonts w:ascii="Roboto" w:hAnsi="Roboto"/>
          <w:color w:val="212529"/>
          <w:sz w:val="27"/>
          <w:szCs w:val="27"/>
          <w:highlight w:val="cyan"/>
          <w:u w:val="single"/>
        </w:rPr>
        <w:t>US</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D</w:t>
      </w:r>
      <w:r w:rsidRPr="00951E94">
        <w:rPr>
          <w:rFonts w:ascii="Roboto" w:hAnsi="Roboto"/>
          <w:color w:val="212529"/>
          <w:sz w:val="27"/>
          <w:szCs w:val="27"/>
          <w:u w:val="single"/>
        </w:rPr>
        <w:t xml:space="preserve">efense </w:t>
      </w:r>
      <w:r w:rsidRPr="00B31A10">
        <w:rPr>
          <w:rFonts w:ascii="Roboto" w:hAnsi="Roboto"/>
          <w:color w:val="212529"/>
          <w:sz w:val="27"/>
          <w:szCs w:val="27"/>
          <w:highlight w:val="cyan"/>
          <w:u w:val="single"/>
        </w:rPr>
        <w:t>D</w:t>
      </w:r>
      <w:r w:rsidRPr="00951E94">
        <w:rPr>
          <w:rFonts w:ascii="Roboto" w:hAnsi="Roboto"/>
          <w:color w:val="212529"/>
          <w:sz w:val="27"/>
          <w:szCs w:val="27"/>
          <w:u w:val="single"/>
        </w:rPr>
        <w:t xml:space="preserve">epartment from 2019 to 2021, </w:t>
      </w:r>
      <w:r w:rsidRPr="00B31A10">
        <w:rPr>
          <w:rFonts w:ascii="Roboto" w:hAnsi="Roboto"/>
          <w:color w:val="212529"/>
          <w:sz w:val="27"/>
          <w:szCs w:val="27"/>
          <w:highlight w:val="cyan"/>
          <w:u w:val="single"/>
        </w:rPr>
        <w:t>saw</w:t>
      </w:r>
      <w:r w:rsidRPr="00951E94">
        <w:rPr>
          <w:rFonts w:ascii="Roboto" w:hAnsi="Roboto"/>
          <w:color w:val="212529"/>
          <w:sz w:val="27"/>
          <w:szCs w:val="27"/>
          <w:u w:val="single"/>
        </w:rPr>
        <w:t xml:space="preserve"> firsthand the </w:t>
      </w:r>
      <w:r w:rsidRPr="00B31A10">
        <w:rPr>
          <w:rFonts w:ascii="Roboto" w:hAnsi="Roboto"/>
          <w:color w:val="212529"/>
          <w:sz w:val="27"/>
          <w:szCs w:val="27"/>
          <w:highlight w:val="cyan"/>
          <w:u w:val="single"/>
        </w:rPr>
        <w:t>challenges</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of</w:t>
      </w:r>
      <w:r w:rsidRPr="00951E94">
        <w:rPr>
          <w:rFonts w:ascii="Roboto" w:hAnsi="Roboto"/>
          <w:color w:val="212529"/>
          <w:sz w:val="27"/>
          <w:szCs w:val="27"/>
          <w:u w:val="single"/>
        </w:rPr>
        <w:t xml:space="preserve"> crisis </w:t>
      </w:r>
      <w:r w:rsidRPr="00B31A10">
        <w:rPr>
          <w:rFonts w:ascii="Roboto" w:hAnsi="Roboto"/>
          <w:color w:val="212529"/>
          <w:sz w:val="27"/>
          <w:szCs w:val="27"/>
          <w:highlight w:val="cyan"/>
          <w:u w:val="single"/>
        </w:rPr>
        <w:t>communications</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with</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China</w:t>
      </w:r>
      <w:r w:rsidRPr="00951E94">
        <w:rPr>
          <w:rFonts w:ascii="Roboto" w:hAnsi="Roboto"/>
          <w:color w:val="212529"/>
          <w:sz w:val="27"/>
          <w:szCs w:val="27"/>
          <w:u w:val="single"/>
        </w:rPr>
        <w:t xml:space="preserve">. Fundamentally, </w:t>
      </w:r>
      <w:r w:rsidRPr="00B31A10">
        <w:rPr>
          <w:rFonts w:ascii="Roboto" w:hAnsi="Roboto"/>
          <w:color w:val="212529"/>
          <w:sz w:val="27"/>
          <w:szCs w:val="27"/>
          <w:highlight w:val="cyan"/>
          <w:u w:val="single"/>
        </w:rPr>
        <w:t>China</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views</w:t>
      </w:r>
      <w:r w:rsidRPr="00951E94">
        <w:rPr>
          <w:rFonts w:ascii="Roboto" w:hAnsi="Roboto"/>
          <w:color w:val="212529"/>
          <w:sz w:val="27"/>
          <w:szCs w:val="27"/>
          <w:u w:val="single"/>
        </w:rPr>
        <w:t xml:space="preserve"> crisis </w:t>
      </w:r>
      <w:r w:rsidRPr="00B31A10">
        <w:rPr>
          <w:rFonts w:ascii="Roboto" w:hAnsi="Roboto"/>
          <w:color w:val="212529"/>
          <w:sz w:val="27"/>
          <w:szCs w:val="27"/>
          <w:highlight w:val="cyan"/>
          <w:u w:val="single"/>
        </w:rPr>
        <w:t>communications</w:t>
      </w:r>
      <w:r w:rsidRPr="00951E94">
        <w:rPr>
          <w:rFonts w:ascii="Roboto" w:hAnsi="Roboto"/>
          <w:color w:val="212529"/>
          <w:sz w:val="27"/>
          <w:szCs w:val="27"/>
          <w:u w:val="single"/>
        </w:rPr>
        <w:t xml:space="preserve"> “through a political lens” and </w:t>
      </w:r>
      <w:r w:rsidRPr="00B31A10">
        <w:rPr>
          <w:rFonts w:ascii="Roboto" w:hAnsi="Roboto"/>
          <w:color w:val="212529"/>
          <w:sz w:val="27"/>
          <w:szCs w:val="27"/>
          <w:highlight w:val="cyan"/>
          <w:u w:val="single"/>
        </w:rPr>
        <w:t>as</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a</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tool</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to come out on top of a conflict</w:t>
      </w:r>
      <w:r w:rsidRPr="00951E94">
        <w:rPr>
          <w:rFonts w:ascii="Roboto" w:hAnsi="Roboto"/>
          <w:color w:val="212529"/>
          <w:sz w:val="27"/>
          <w:szCs w:val="27"/>
          <w:u w:val="single"/>
        </w:rPr>
        <w:t xml:space="preserve">,” Morris told me. Zhao expressed a similar view: In </w:t>
      </w:r>
      <w:r w:rsidRPr="00B31A10">
        <w:rPr>
          <w:rFonts w:ascii="Roboto" w:hAnsi="Roboto"/>
          <w:color w:val="212529"/>
          <w:sz w:val="27"/>
          <w:szCs w:val="27"/>
          <w:highlight w:val="cyan"/>
          <w:u w:val="single"/>
        </w:rPr>
        <w:t>trad</w:t>
      </w:r>
      <w:r w:rsidRPr="00951E94">
        <w:rPr>
          <w:rFonts w:ascii="Roboto" w:hAnsi="Roboto"/>
          <w:color w:val="212529"/>
          <w:sz w:val="27"/>
          <w:szCs w:val="27"/>
          <w:u w:val="single"/>
        </w:rPr>
        <w:t xml:space="preserve">itional </w:t>
      </w:r>
      <w:r w:rsidRPr="00B31A10">
        <w:rPr>
          <w:rFonts w:ascii="Roboto" w:hAnsi="Roboto"/>
          <w:color w:val="212529"/>
          <w:sz w:val="27"/>
          <w:szCs w:val="27"/>
          <w:highlight w:val="cyan"/>
          <w:u w:val="single"/>
        </w:rPr>
        <w:t>Chinese military thinking, “not to respond to the other side’s request to communicate at a time of crisis is a useful tool to impose pressure on the other side, to express one’s displeasure, and to compel the other side to change its own behavior.”</w:t>
      </w:r>
      <w:r>
        <w:rPr>
          <w:rFonts w:ascii="Roboto" w:hAnsi="Roboto"/>
          <w:color w:val="212529"/>
          <w:sz w:val="27"/>
          <w:szCs w:val="27"/>
          <w:u w:val="single"/>
        </w:rPr>
        <w:t xml:space="preserve"> </w:t>
      </w:r>
      <w:hyperlink r:id="rId102" w:history="1">
        <w:r>
          <w:rPr>
            <w:rStyle w:val="Hyperlink"/>
            <w:rFonts w:ascii="Roboto" w:eastAsiaTheme="majorEastAsia" w:hAnsi="Roboto"/>
            <w:color w:val="A71D1F"/>
            <w:sz w:val="27"/>
            <w:szCs w:val="27"/>
          </w:rPr>
          <w:t>Chinese strategic documents</w:t>
        </w:r>
      </w:hyperlink>
      <w:r w:rsidRPr="00B31A10">
        <w:rPr>
          <w:rFonts w:ascii="Roboto" w:hAnsi="Roboto"/>
          <w:color w:val="212529"/>
          <w:sz w:val="14"/>
          <w:szCs w:val="27"/>
        </w:rPr>
        <w:t xml:space="preserve"> seem to support this view by encouraging the use of “various means to control and guide military crises to develop in a direction that is beneficial to them.” </w:t>
      </w:r>
      <w:r w:rsidRPr="00D90C3D">
        <w:rPr>
          <w:rStyle w:val="Emphasis"/>
          <w:rFonts w:eastAsiaTheme="majorEastAsia"/>
          <w:highlight w:val="cyan"/>
        </w:rPr>
        <w:t>Chinese officials</w:t>
      </w:r>
      <w:r w:rsidRPr="00D90C3D">
        <w:rPr>
          <w:rStyle w:val="Emphasis"/>
          <w:rFonts w:eastAsiaTheme="majorEastAsia"/>
        </w:rPr>
        <w:t xml:space="preserve"> may </w:t>
      </w:r>
      <w:r w:rsidRPr="00D90C3D">
        <w:rPr>
          <w:rStyle w:val="Emphasis"/>
          <w:rFonts w:eastAsiaTheme="majorEastAsia"/>
          <w:highlight w:val="cyan"/>
        </w:rPr>
        <w:t>selectively</w:t>
      </w:r>
      <w:r w:rsidRPr="00D90C3D">
        <w:rPr>
          <w:rStyle w:val="Emphasis"/>
          <w:rFonts w:eastAsiaTheme="majorEastAsia"/>
        </w:rPr>
        <w:t xml:space="preserve"> </w:t>
      </w:r>
      <w:r w:rsidRPr="00D90C3D">
        <w:rPr>
          <w:rStyle w:val="Emphasis"/>
          <w:rFonts w:eastAsiaTheme="majorEastAsia"/>
          <w:highlight w:val="cyan"/>
        </w:rPr>
        <w:t>answer or ignore messages</w:t>
      </w:r>
      <w:r w:rsidRPr="00D90C3D">
        <w:rPr>
          <w:rStyle w:val="Emphasis"/>
          <w:rFonts w:eastAsiaTheme="majorEastAsia"/>
        </w:rPr>
        <w:t xml:space="preserve"> from their adversaries </w:t>
      </w:r>
      <w:r w:rsidRPr="00D90C3D">
        <w:rPr>
          <w:rStyle w:val="Emphasis"/>
          <w:rFonts w:eastAsiaTheme="majorEastAsia"/>
          <w:highlight w:val="cyan"/>
        </w:rPr>
        <w:t>to play the crisis</w:t>
      </w:r>
      <w:r w:rsidRPr="00D90C3D">
        <w:rPr>
          <w:rStyle w:val="Emphasis"/>
          <w:rFonts w:eastAsiaTheme="majorEastAsia"/>
        </w:rPr>
        <w:t xml:space="preserve"> </w:t>
      </w:r>
      <w:r w:rsidRPr="00D90C3D">
        <w:rPr>
          <w:rStyle w:val="Emphasis"/>
          <w:rFonts w:eastAsiaTheme="majorEastAsia"/>
          <w:highlight w:val="cyan"/>
        </w:rPr>
        <w:t>on</w:t>
      </w:r>
      <w:r w:rsidRPr="00D90C3D">
        <w:rPr>
          <w:rStyle w:val="Emphasis"/>
          <w:rFonts w:eastAsiaTheme="majorEastAsia"/>
        </w:rPr>
        <w:t xml:space="preserve"> their </w:t>
      </w:r>
      <w:r w:rsidRPr="00D90C3D">
        <w:rPr>
          <w:rStyle w:val="Emphasis"/>
          <w:rFonts w:eastAsiaTheme="majorEastAsia"/>
          <w:highlight w:val="cyan"/>
        </w:rPr>
        <w:t>own terms</w:t>
      </w:r>
      <w:r w:rsidRPr="00D90C3D">
        <w:rPr>
          <w:rStyle w:val="Emphasis"/>
          <w:rFonts w:eastAsiaTheme="majorEastAsia"/>
        </w:rPr>
        <w:t>.</w:t>
      </w:r>
      <w:r w:rsidRPr="00951E94">
        <w:rPr>
          <w:rFonts w:ascii="Roboto" w:hAnsi="Roboto"/>
          <w:color w:val="212529"/>
          <w:sz w:val="27"/>
          <w:szCs w:val="27"/>
          <w:u w:val="single"/>
        </w:rPr>
        <w:t xml:space="preserve"> </w:t>
      </w:r>
      <w:r w:rsidRPr="00B31A10">
        <w:rPr>
          <w:rFonts w:ascii="Roboto" w:hAnsi="Roboto"/>
          <w:color w:val="212529"/>
          <w:sz w:val="14"/>
          <w:szCs w:val="27"/>
        </w:rPr>
        <w:t>Similarly, according to Acton, “</w:t>
      </w:r>
      <w:r w:rsidRPr="00951E94">
        <w:rPr>
          <w:rFonts w:ascii="Roboto" w:hAnsi="Roboto"/>
          <w:color w:val="212529"/>
          <w:sz w:val="27"/>
          <w:szCs w:val="27"/>
          <w:u w:val="single"/>
        </w:rPr>
        <w:t xml:space="preserve">one could imagine the </w:t>
      </w:r>
      <w:r w:rsidRPr="00B31A10">
        <w:rPr>
          <w:rFonts w:ascii="Roboto" w:hAnsi="Roboto"/>
          <w:color w:val="212529"/>
          <w:sz w:val="27"/>
          <w:szCs w:val="27"/>
          <w:highlight w:val="cyan"/>
          <w:u w:val="single"/>
        </w:rPr>
        <w:t>Chinese are worried that</w:t>
      </w:r>
      <w:r w:rsidRPr="00951E94">
        <w:rPr>
          <w:rFonts w:ascii="Roboto" w:hAnsi="Roboto"/>
          <w:color w:val="212529"/>
          <w:sz w:val="27"/>
          <w:szCs w:val="27"/>
          <w:u w:val="single"/>
        </w:rPr>
        <w:t xml:space="preserve"> if </w:t>
      </w:r>
      <w:r w:rsidRPr="00B31A10">
        <w:rPr>
          <w:rFonts w:ascii="Roboto" w:hAnsi="Roboto"/>
          <w:color w:val="212529"/>
          <w:sz w:val="27"/>
          <w:szCs w:val="27"/>
          <w:highlight w:val="cyan"/>
          <w:u w:val="single"/>
        </w:rPr>
        <w:t>hotlines</w:t>
      </w:r>
      <w:r w:rsidRPr="00951E94">
        <w:rPr>
          <w:rFonts w:ascii="Roboto" w:hAnsi="Roboto"/>
          <w:color w:val="212529"/>
          <w:sz w:val="27"/>
          <w:szCs w:val="27"/>
          <w:u w:val="single"/>
        </w:rPr>
        <w:t xml:space="preserve"> exist </w:t>
      </w:r>
      <w:r w:rsidRPr="00B31A10">
        <w:rPr>
          <w:rFonts w:ascii="Roboto" w:hAnsi="Roboto"/>
          <w:color w:val="212529"/>
          <w:sz w:val="27"/>
          <w:szCs w:val="27"/>
          <w:highlight w:val="cyan"/>
          <w:u w:val="single"/>
        </w:rPr>
        <w:t>a</w:t>
      </w:r>
      <w:r w:rsidRPr="00951E94">
        <w:rPr>
          <w:rFonts w:ascii="Roboto" w:hAnsi="Roboto"/>
          <w:color w:val="212529"/>
          <w:sz w:val="27"/>
          <w:szCs w:val="27"/>
          <w:u w:val="single"/>
        </w:rPr>
        <w:t>nd they’</w:t>
      </w:r>
      <w:r w:rsidRPr="00B31A10">
        <w:rPr>
          <w:rFonts w:ascii="Roboto" w:hAnsi="Roboto"/>
          <w:color w:val="212529"/>
          <w:sz w:val="27"/>
          <w:szCs w:val="27"/>
          <w:highlight w:val="cyan"/>
          <w:u w:val="single"/>
        </w:rPr>
        <w:t>re</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used</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regularly</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the</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U</w:t>
      </w:r>
      <w:r w:rsidRPr="00951E94">
        <w:rPr>
          <w:rFonts w:ascii="Roboto" w:hAnsi="Roboto"/>
          <w:color w:val="212529"/>
          <w:sz w:val="27"/>
          <w:szCs w:val="27"/>
          <w:u w:val="single"/>
        </w:rPr>
        <w:t xml:space="preserve">nited </w:t>
      </w:r>
      <w:r w:rsidRPr="00B31A10">
        <w:rPr>
          <w:rFonts w:ascii="Roboto" w:hAnsi="Roboto"/>
          <w:color w:val="212529"/>
          <w:sz w:val="27"/>
          <w:szCs w:val="27"/>
          <w:highlight w:val="cyan"/>
          <w:u w:val="single"/>
        </w:rPr>
        <w:t>S</w:t>
      </w:r>
      <w:r w:rsidRPr="00951E94">
        <w:rPr>
          <w:rFonts w:ascii="Roboto" w:hAnsi="Roboto"/>
          <w:color w:val="212529"/>
          <w:sz w:val="27"/>
          <w:szCs w:val="27"/>
          <w:u w:val="single"/>
        </w:rPr>
        <w:t xml:space="preserve">tates may behave </w:t>
      </w:r>
      <w:r w:rsidRPr="00B31A10">
        <w:rPr>
          <w:rFonts w:ascii="Roboto" w:hAnsi="Roboto"/>
          <w:color w:val="212529"/>
          <w:sz w:val="27"/>
          <w:szCs w:val="27"/>
          <w:highlight w:val="cyan"/>
          <w:u w:val="single"/>
        </w:rPr>
        <w:t>more</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aggressive</w:t>
      </w:r>
      <w:r w:rsidRPr="00951E94">
        <w:rPr>
          <w:rFonts w:ascii="Roboto" w:hAnsi="Roboto"/>
          <w:color w:val="212529"/>
          <w:sz w:val="27"/>
          <w:szCs w:val="27"/>
          <w:u w:val="single"/>
        </w:rPr>
        <w:t xml:space="preserve">ly because it thinks it can get out of crises without </w:t>
      </w:r>
      <w:r w:rsidRPr="00B31A10">
        <w:rPr>
          <w:rFonts w:ascii="Roboto" w:hAnsi="Roboto"/>
          <w:color w:val="212529"/>
          <w:sz w:val="27"/>
          <w:szCs w:val="27"/>
          <w:u w:val="single"/>
        </w:rPr>
        <w:t>escalation</w:t>
      </w:r>
      <w:r w:rsidRPr="00951E94">
        <w:rPr>
          <w:rFonts w:ascii="Roboto" w:hAnsi="Roboto"/>
          <w:color w:val="212529"/>
          <w:sz w:val="27"/>
          <w:szCs w:val="27"/>
          <w:u w:val="single"/>
        </w:rPr>
        <w:t>.</w:t>
      </w:r>
      <w:r w:rsidRPr="00B31A10">
        <w:rPr>
          <w:rFonts w:ascii="Roboto" w:hAnsi="Roboto"/>
          <w:color w:val="212529"/>
          <w:sz w:val="14"/>
          <w:szCs w:val="27"/>
        </w:rPr>
        <w:t xml:space="preserve">” Zhao, too, explained that </w:t>
      </w:r>
      <w:r w:rsidRPr="00951E94">
        <w:rPr>
          <w:rFonts w:ascii="Roboto" w:hAnsi="Roboto"/>
          <w:color w:val="212529"/>
          <w:sz w:val="27"/>
          <w:szCs w:val="27"/>
          <w:u w:val="single"/>
        </w:rPr>
        <w:t xml:space="preserve">some </w:t>
      </w:r>
      <w:r w:rsidRPr="00B31A10">
        <w:rPr>
          <w:rFonts w:ascii="Roboto" w:hAnsi="Roboto"/>
          <w:color w:val="212529"/>
          <w:sz w:val="27"/>
          <w:szCs w:val="27"/>
          <w:u w:val="single"/>
        </w:rPr>
        <w:t>Chinese</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leaders</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blame</w:t>
      </w:r>
      <w:r w:rsidRPr="00951E94">
        <w:rPr>
          <w:rFonts w:ascii="Roboto" w:hAnsi="Roboto"/>
          <w:color w:val="212529"/>
          <w:sz w:val="27"/>
          <w:szCs w:val="27"/>
          <w:u w:val="single"/>
        </w:rPr>
        <w:t xml:space="preserve"> the </w:t>
      </w:r>
      <w:r w:rsidRPr="00B31A10">
        <w:rPr>
          <w:rFonts w:ascii="Roboto" w:hAnsi="Roboto"/>
          <w:color w:val="212529"/>
          <w:sz w:val="27"/>
          <w:szCs w:val="27"/>
          <w:highlight w:val="cyan"/>
          <w:u w:val="single"/>
        </w:rPr>
        <w:t>U</w:t>
      </w:r>
      <w:r w:rsidRPr="00951E94">
        <w:rPr>
          <w:rFonts w:ascii="Roboto" w:hAnsi="Roboto"/>
          <w:color w:val="212529"/>
          <w:sz w:val="27"/>
          <w:szCs w:val="27"/>
          <w:u w:val="single"/>
        </w:rPr>
        <w:t xml:space="preserve">nited </w:t>
      </w:r>
      <w:r w:rsidRPr="00B31A10">
        <w:rPr>
          <w:rFonts w:ascii="Roboto" w:hAnsi="Roboto"/>
          <w:color w:val="212529"/>
          <w:sz w:val="27"/>
          <w:szCs w:val="27"/>
          <w:highlight w:val="cyan"/>
          <w:u w:val="single"/>
        </w:rPr>
        <w:t>S</w:t>
      </w:r>
      <w:r w:rsidRPr="00951E94">
        <w:rPr>
          <w:rFonts w:ascii="Roboto" w:hAnsi="Roboto"/>
          <w:color w:val="212529"/>
          <w:sz w:val="27"/>
          <w:szCs w:val="27"/>
          <w:u w:val="single"/>
        </w:rPr>
        <w:t xml:space="preserve">tates </w:t>
      </w:r>
      <w:r w:rsidRPr="00B31A10">
        <w:rPr>
          <w:rFonts w:ascii="Roboto" w:hAnsi="Roboto"/>
          <w:color w:val="212529"/>
          <w:sz w:val="27"/>
          <w:szCs w:val="27"/>
          <w:highlight w:val="cyan"/>
          <w:u w:val="single"/>
        </w:rPr>
        <w:t>as</w:t>
      </w:r>
      <w:r w:rsidRPr="00951E94">
        <w:rPr>
          <w:rFonts w:ascii="Roboto" w:hAnsi="Roboto"/>
          <w:color w:val="212529"/>
          <w:sz w:val="27"/>
          <w:szCs w:val="27"/>
          <w:u w:val="single"/>
        </w:rPr>
        <w:t xml:space="preserve"> the sole </w:t>
      </w:r>
      <w:r w:rsidRPr="00B31A10">
        <w:rPr>
          <w:rFonts w:ascii="Roboto" w:hAnsi="Roboto"/>
          <w:color w:val="212529"/>
          <w:sz w:val="27"/>
          <w:szCs w:val="27"/>
          <w:highlight w:val="cyan"/>
          <w:u w:val="single"/>
        </w:rPr>
        <w:t>source</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of</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tensions</w:t>
      </w:r>
      <w:r w:rsidRPr="00B31A10">
        <w:rPr>
          <w:rFonts w:ascii="Roboto" w:hAnsi="Roboto"/>
          <w:color w:val="212529"/>
          <w:sz w:val="14"/>
          <w:szCs w:val="27"/>
        </w:rPr>
        <w:t xml:space="preserve"> </w:t>
      </w:r>
      <w:r w:rsidRPr="00951E94">
        <w:rPr>
          <w:rFonts w:ascii="Roboto" w:hAnsi="Roboto"/>
          <w:color w:val="212529"/>
          <w:sz w:val="27"/>
          <w:szCs w:val="27"/>
          <w:u w:val="single"/>
        </w:rPr>
        <w:t xml:space="preserve">in the region </w:t>
      </w:r>
      <w:r w:rsidRPr="00B31A10">
        <w:rPr>
          <w:rFonts w:ascii="Roboto" w:hAnsi="Roboto"/>
          <w:color w:val="212529"/>
          <w:sz w:val="27"/>
          <w:szCs w:val="27"/>
          <w:highlight w:val="cyan"/>
          <w:u w:val="single"/>
        </w:rPr>
        <w:t>and</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worry</w:t>
      </w:r>
      <w:r w:rsidRPr="00951E94">
        <w:rPr>
          <w:rFonts w:ascii="Roboto" w:hAnsi="Roboto"/>
          <w:color w:val="212529"/>
          <w:sz w:val="27"/>
          <w:szCs w:val="27"/>
          <w:u w:val="single"/>
        </w:rPr>
        <w:t xml:space="preserve"> that </w:t>
      </w:r>
      <w:r w:rsidRPr="00B31A10">
        <w:rPr>
          <w:rFonts w:ascii="Roboto" w:hAnsi="Roboto"/>
          <w:color w:val="212529"/>
          <w:sz w:val="27"/>
          <w:szCs w:val="27"/>
          <w:highlight w:val="cyan"/>
          <w:u w:val="single"/>
        </w:rPr>
        <w:t>functioning hotlines</w:t>
      </w:r>
      <w:r w:rsidRPr="00951E94">
        <w:rPr>
          <w:rFonts w:ascii="Roboto" w:hAnsi="Roboto"/>
          <w:color w:val="212529"/>
          <w:sz w:val="27"/>
          <w:szCs w:val="27"/>
          <w:u w:val="single"/>
        </w:rPr>
        <w:t xml:space="preserve"> “</w:t>
      </w:r>
      <w:r w:rsidRPr="00B31A10">
        <w:rPr>
          <w:rFonts w:ascii="Roboto" w:hAnsi="Roboto"/>
          <w:color w:val="212529"/>
          <w:sz w:val="27"/>
          <w:szCs w:val="27"/>
          <w:highlight w:val="cyan"/>
          <w:u w:val="single"/>
        </w:rPr>
        <w:t>could</w:t>
      </w:r>
      <w:r w:rsidRPr="00951E94">
        <w:rPr>
          <w:rFonts w:ascii="Roboto" w:hAnsi="Roboto"/>
          <w:color w:val="212529"/>
          <w:sz w:val="27"/>
          <w:szCs w:val="27"/>
          <w:u w:val="single"/>
        </w:rPr>
        <w:t xml:space="preserve"> actually </w:t>
      </w:r>
      <w:r w:rsidRPr="00B31A10">
        <w:rPr>
          <w:rFonts w:ascii="Roboto" w:hAnsi="Roboto"/>
          <w:color w:val="212529"/>
          <w:sz w:val="27"/>
          <w:szCs w:val="27"/>
          <w:highlight w:val="cyan"/>
          <w:u w:val="single"/>
        </w:rPr>
        <w:t>embolden</w:t>
      </w:r>
      <w:r w:rsidRPr="00951E94">
        <w:rPr>
          <w:rFonts w:ascii="Roboto" w:hAnsi="Roboto"/>
          <w:color w:val="212529"/>
          <w:sz w:val="27"/>
          <w:szCs w:val="27"/>
          <w:u w:val="single"/>
        </w:rPr>
        <w:t xml:space="preserve"> perceived </w:t>
      </w:r>
      <w:r w:rsidRPr="00B31A10">
        <w:rPr>
          <w:rFonts w:ascii="Roboto" w:hAnsi="Roboto"/>
          <w:color w:val="212529"/>
          <w:sz w:val="27"/>
          <w:szCs w:val="27"/>
          <w:highlight w:val="cyan"/>
          <w:u w:val="single"/>
        </w:rPr>
        <w:t>American military</w:t>
      </w:r>
      <w:r w:rsidRPr="00951E94">
        <w:rPr>
          <w:rFonts w:ascii="Roboto" w:hAnsi="Roboto"/>
          <w:color w:val="212529"/>
          <w:sz w:val="27"/>
          <w:szCs w:val="27"/>
          <w:u w:val="single"/>
        </w:rPr>
        <w:t xml:space="preserve"> provocations,” </w:t>
      </w:r>
      <w:r w:rsidRPr="00B31A10">
        <w:rPr>
          <w:rFonts w:ascii="Roboto" w:hAnsi="Roboto"/>
          <w:color w:val="212529"/>
          <w:sz w:val="14"/>
          <w:szCs w:val="27"/>
        </w:rPr>
        <w:t>especially “close range surveillance activities near China.”</w:t>
      </w:r>
    </w:p>
    <w:p w14:paraId="68E67220" w14:textId="22B78153" w:rsidR="009E0C05" w:rsidRPr="009E0C05" w:rsidRDefault="009E0C05" w:rsidP="009E0C05">
      <w:pPr>
        <w:pStyle w:val="Heading4"/>
        <w:numPr>
          <w:ilvl w:val="0"/>
          <w:numId w:val="25"/>
        </w:numPr>
      </w:pPr>
      <w:r w:rsidRPr="009E0C05">
        <w:t xml:space="preserve">BUERCRATIC OBSTACLES AND INEFFICENICIES </w:t>
      </w:r>
    </w:p>
    <w:p w14:paraId="6523CA0D" w14:textId="462DDF90" w:rsidR="009E0C05" w:rsidRPr="009E0C05" w:rsidRDefault="009E0C05" w:rsidP="009E0C05">
      <w:r w:rsidRPr="009E0C05">
        <w:rPr>
          <w:rFonts w:eastAsiaTheme="majorEastAsia" w:cstheme="majorBidi"/>
          <w:b/>
          <w:iCs/>
          <w:sz w:val="26"/>
        </w:rPr>
        <w:t>(Ruhl, 24)</w:t>
      </w:r>
      <w:r w:rsidRPr="009E0C05">
        <w:t xml:space="preserve"> -- senior researcher at </w:t>
      </w:r>
      <w:hyperlink r:id="rId103" w:history="1">
        <w:r w:rsidRPr="009E0C05">
          <w:rPr>
            <w:rStyle w:val="Hyperlink"/>
          </w:rPr>
          <w:t>Founders Pledge</w:t>
        </w:r>
      </w:hyperlink>
      <w:r w:rsidRPr="009E0C05">
        <w:t> and the fund manager of the </w:t>
      </w:r>
      <w:hyperlink r:id="rId104" w:tgtFrame="_blank" w:tooltip="http://founderspledge.com/funds/global-catastrophic-risks" w:history="1">
        <w:r w:rsidRPr="009E0C05">
          <w:rPr>
            <w:rStyle w:val="Hyperlink"/>
          </w:rPr>
          <w:t>Global Catastrophic Risks Fund</w:t>
        </w:r>
      </w:hyperlink>
      <w:r w:rsidRPr="009E0C05">
        <w:t xml:space="preserve">. (Christian. “Beijing is unavailable to take your call: Why the US-China crisis hotline doesn’t work” Bulletin of the Atomic Scientists, June 24, 2024, </w:t>
      </w:r>
      <w:hyperlink r:id="rId105" w:history="1">
        <w:r w:rsidRPr="009E0C05">
          <w:rPr>
            <w:rStyle w:val="Hyperlink"/>
          </w:rPr>
          <w:t>https://thebulletin.org/2024/06/beijing-is-unavailable-to-take-your-call-why-the-us-china-crisis-hotline-doesnt-work/</w:t>
        </w:r>
      </w:hyperlink>
      <w:r w:rsidRPr="009E0C05">
        <w:t xml:space="preserve">) </w:t>
      </w:r>
    </w:p>
    <w:p w14:paraId="290B4FFB" w14:textId="77777777" w:rsidR="009E0C05" w:rsidRPr="00822E47" w:rsidRDefault="009E0C05" w:rsidP="009E0C05">
      <w:pPr>
        <w:pStyle w:val="NormalWeb"/>
        <w:shd w:val="clear" w:color="auto" w:fill="FFFFFF"/>
        <w:spacing w:before="0" w:beforeAutospacing="0"/>
        <w:rPr>
          <w:rFonts w:ascii="Roboto" w:hAnsi="Roboto"/>
          <w:color w:val="212529"/>
          <w:sz w:val="27"/>
          <w:szCs w:val="27"/>
          <w:u w:val="single"/>
        </w:rPr>
      </w:pPr>
      <w:r w:rsidRPr="00BB2C97">
        <w:rPr>
          <w:rStyle w:val="Strong"/>
          <w:rFonts w:ascii="Roboto" w:eastAsiaTheme="majorEastAsia" w:hAnsi="Roboto"/>
          <w:color w:val="212529"/>
          <w:sz w:val="16"/>
          <w:szCs w:val="27"/>
        </w:rPr>
        <w:t>Bureaucratic obstacles.</w:t>
      </w:r>
      <w:r w:rsidRPr="00BB2C97">
        <w:rPr>
          <w:rFonts w:ascii="Roboto" w:hAnsi="Roboto"/>
          <w:color w:val="212529"/>
          <w:sz w:val="16"/>
          <w:szCs w:val="27"/>
        </w:rPr>
        <w:t xml:space="preserve"> Beyond Chinese attitudes, a more practical reason as to </w:t>
      </w:r>
      <w:r w:rsidRPr="00D90C3D">
        <w:rPr>
          <w:rStyle w:val="Emphasis"/>
          <w:rFonts w:eastAsiaTheme="majorEastAsia"/>
        </w:rPr>
        <w:t xml:space="preserve">why </w:t>
      </w:r>
      <w:r w:rsidRPr="00D90C3D">
        <w:rPr>
          <w:rStyle w:val="Emphasis"/>
          <w:rFonts w:eastAsiaTheme="majorEastAsia"/>
          <w:highlight w:val="cyan"/>
        </w:rPr>
        <w:t>hotlines don’t work</w:t>
      </w:r>
      <w:r w:rsidRPr="00D90C3D">
        <w:rPr>
          <w:rStyle w:val="Emphasis"/>
          <w:rFonts w:eastAsiaTheme="majorEastAsia"/>
        </w:rPr>
        <w:t xml:space="preserve"> with China may have </w:t>
      </w:r>
      <w:r w:rsidRPr="00D90C3D">
        <w:rPr>
          <w:rStyle w:val="Emphasis"/>
          <w:rFonts w:eastAsiaTheme="majorEastAsia"/>
          <w:highlight w:val="cyan"/>
        </w:rPr>
        <w:t>to</w:t>
      </w:r>
      <w:r w:rsidRPr="00D90C3D">
        <w:rPr>
          <w:rStyle w:val="Emphasis"/>
          <w:rFonts w:eastAsiaTheme="majorEastAsia"/>
        </w:rPr>
        <w:t xml:space="preserve"> </w:t>
      </w:r>
      <w:r w:rsidRPr="00D90C3D">
        <w:rPr>
          <w:rStyle w:val="Emphasis"/>
          <w:rFonts w:eastAsiaTheme="majorEastAsia"/>
          <w:highlight w:val="cyan"/>
        </w:rPr>
        <w:t>do</w:t>
      </w:r>
      <w:r w:rsidRPr="00D90C3D">
        <w:rPr>
          <w:rStyle w:val="Emphasis"/>
          <w:rFonts w:eastAsiaTheme="majorEastAsia"/>
        </w:rPr>
        <w:t xml:space="preserve"> </w:t>
      </w:r>
      <w:r w:rsidRPr="00D90C3D">
        <w:rPr>
          <w:rStyle w:val="Emphasis"/>
          <w:rFonts w:eastAsiaTheme="majorEastAsia"/>
          <w:highlight w:val="cyan"/>
        </w:rPr>
        <w:t>with</w:t>
      </w:r>
      <w:r w:rsidRPr="00D90C3D">
        <w:rPr>
          <w:rStyle w:val="Emphasis"/>
          <w:rFonts w:eastAsiaTheme="majorEastAsia"/>
        </w:rPr>
        <w:t xml:space="preserve"> the </w:t>
      </w:r>
      <w:r w:rsidRPr="00D90C3D">
        <w:rPr>
          <w:rStyle w:val="Emphasis"/>
          <w:rFonts w:eastAsiaTheme="majorEastAsia"/>
          <w:highlight w:val="cyan"/>
        </w:rPr>
        <w:t>structure</w:t>
      </w:r>
      <w:r w:rsidRPr="00D90C3D">
        <w:rPr>
          <w:rStyle w:val="Emphasis"/>
          <w:rFonts w:eastAsiaTheme="majorEastAsia"/>
        </w:rPr>
        <w:t xml:space="preserve"> </w:t>
      </w:r>
      <w:r w:rsidRPr="00D90C3D">
        <w:rPr>
          <w:rStyle w:val="Emphasis"/>
          <w:rFonts w:eastAsiaTheme="majorEastAsia"/>
          <w:highlight w:val="cyan"/>
        </w:rPr>
        <w:t>of</w:t>
      </w:r>
      <w:r w:rsidRPr="00D90C3D">
        <w:rPr>
          <w:rStyle w:val="Emphasis"/>
          <w:rFonts w:eastAsiaTheme="majorEastAsia"/>
        </w:rPr>
        <w:t xml:space="preserve"> the </w:t>
      </w:r>
      <w:r w:rsidRPr="00D90C3D">
        <w:rPr>
          <w:rStyle w:val="Emphasis"/>
          <w:rFonts w:eastAsiaTheme="majorEastAsia"/>
          <w:highlight w:val="cyan"/>
        </w:rPr>
        <w:t>communications</w:t>
      </w:r>
      <w:r w:rsidRPr="00D90C3D">
        <w:rPr>
          <w:rStyle w:val="Emphasis"/>
          <w:rFonts w:eastAsiaTheme="majorEastAsia"/>
        </w:rPr>
        <w:t xml:space="preserve"> links themselves.</w:t>
      </w:r>
      <w:r>
        <w:rPr>
          <w:rFonts w:ascii="Roboto" w:hAnsi="Roboto"/>
          <w:color w:val="212529"/>
          <w:sz w:val="27"/>
          <w:szCs w:val="27"/>
          <w:u w:val="single"/>
        </w:rPr>
        <w:t xml:space="preserve"> </w:t>
      </w:r>
      <w:r w:rsidRPr="00BB2C97">
        <w:rPr>
          <w:rFonts w:ascii="Roboto" w:hAnsi="Roboto"/>
          <w:color w:val="212529"/>
          <w:sz w:val="16"/>
          <w:szCs w:val="27"/>
        </w:rPr>
        <w:t xml:space="preserve">First, </w:t>
      </w:r>
      <w:r w:rsidRPr="00B31A10">
        <w:rPr>
          <w:rFonts w:ascii="Roboto" w:hAnsi="Roboto"/>
          <w:color w:val="212529"/>
          <w:sz w:val="27"/>
          <w:szCs w:val="27"/>
          <w:highlight w:val="cyan"/>
          <w:u w:val="single"/>
        </w:rPr>
        <w:t>hotline problems are in part the result of bureaucratic and organizational obstacles in the Chinese party-state</w:t>
      </w:r>
      <w:r w:rsidRPr="00BB2C97">
        <w:rPr>
          <w:rFonts w:ascii="Roboto" w:hAnsi="Roboto"/>
          <w:color w:val="212529"/>
          <w:sz w:val="16"/>
          <w:szCs w:val="27"/>
        </w:rPr>
        <w:t>. </w:t>
      </w:r>
      <w:hyperlink r:id="rId106" w:history="1">
        <w:r>
          <w:rPr>
            <w:rStyle w:val="Hyperlink"/>
            <w:rFonts w:ascii="Roboto" w:eastAsiaTheme="majorEastAsia" w:hAnsi="Roboto"/>
            <w:color w:val="A71D1F"/>
            <w:sz w:val="27"/>
            <w:szCs w:val="27"/>
          </w:rPr>
          <w:t>Sometimes</w:t>
        </w:r>
      </w:hyperlink>
      <w:r w:rsidRPr="00BB2C97">
        <w:rPr>
          <w:rFonts w:ascii="Roboto" w:hAnsi="Roboto"/>
          <w:color w:val="212529"/>
          <w:sz w:val="16"/>
          <w:szCs w:val="27"/>
        </w:rPr>
        <w:t> those political officials who are “authorized” to communicate via the DTL do not have clear visibility into the movements of Chinese military forces, and those military officials who have knowledge of the situation on the battlefield are not authorized to speak. Despite </w:t>
      </w:r>
      <w:hyperlink r:id="rId107" w:history="1">
        <w:r>
          <w:rPr>
            <w:rStyle w:val="Hyperlink"/>
            <w:rFonts w:ascii="Roboto" w:eastAsiaTheme="majorEastAsia" w:hAnsi="Roboto"/>
            <w:color w:val="A71D1F"/>
            <w:sz w:val="27"/>
            <w:szCs w:val="27"/>
          </w:rPr>
          <w:t>attempts to coordinate</w:t>
        </w:r>
      </w:hyperlink>
      <w:r w:rsidRPr="00BB2C97">
        <w:rPr>
          <w:rFonts w:ascii="Roboto" w:hAnsi="Roboto"/>
          <w:color w:val="212529"/>
          <w:sz w:val="16"/>
          <w:szCs w:val="27"/>
        </w:rPr>
        <w:t xml:space="preserve"> national security decision-making, </w:t>
      </w:r>
      <w:r w:rsidRPr="00B31A10">
        <w:rPr>
          <w:rFonts w:ascii="Roboto" w:hAnsi="Roboto"/>
          <w:color w:val="212529"/>
          <w:sz w:val="27"/>
          <w:szCs w:val="27"/>
          <w:u w:val="single"/>
        </w:rPr>
        <w:t xml:space="preserve">the China’s People’s Liberation Army still </w:t>
      </w:r>
      <w:r w:rsidRPr="00B31A10">
        <w:rPr>
          <w:rFonts w:ascii="Roboto" w:hAnsi="Roboto"/>
          <w:color w:val="212529"/>
          <w:sz w:val="27"/>
          <w:szCs w:val="27"/>
          <w:highlight w:val="cyan"/>
          <w:u w:val="single"/>
        </w:rPr>
        <w:t>needs</w:t>
      </w:r>
      <w:r w:rsidRPr="00B31A10">
        <w:rPr>
          <w:rFonts w:ascii="Roboto" w:hAnsi="Roboto"/>
          <w:color w:val="212529"/>
          <w:sz w:val="27"/>
          <w:szCs w:val="27"/>
          <w:u w:val="single"/>
        </w:rPr>
        <w:t xml:space="preserve"> to get </w:t>
      </w:r>
      <w:r w:rsidRPr="00B31A10">
        <w:rPr>
          <w:rFonts w:ascii="Roboto" w:hAnsi="Roboto"/>
          <w:color w:val="212529"/>
          <w:sz w:val="27"/>
          <w:szCs w:val="27"/>
          <w:highlight w:val="cyan"/>
          <w:u w:val="single"/>
        </w:rPr>
        <w:t>the</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C</w:t>
      </w:r>
      <w:r w:rsidRPr="00B31A10">
        <w:rPr>
          <w:rFonts w:ascii="Roboto" w:hAnsi="Roboto"/>
          <w:color w:val="212529"/>
          <w:sz w:val="27"/>
          <w:szCs w:val="27"/>
          <w:u w:val="single"/>
        </w:rPr>
        <w:t xml:space="preserve">ommunist </w:t>
      </w:r>
      <w:r w:rsidRPr="00B31A10">
        <w:rPr>
          <w:rFonts w:ascii="Roboto" w:hAnsi="Roboto"/>
          <w:color w:val="212529"/>
          <w:sz w:val="27"/>
          <w:szCs w:val="27"/>
          <w:highlight w:val="cyan"/>
          <w:u w:val="single"/>
        </w:rPr>
        <w:t>P</w:t>
      </w:r>
      <w:r w:rsidRPr="00B31A10">
        <w:rPr>
          <w:rFonts w:ascii="Roboto" w:hAnsi="Roboto"/>
          <w:color w:val="212529"/>
          <w:sz w:val="27"/>
          <w:szCs w:val="27"/>
          <w:u w:val="single"/>
        </w:rPr>
        <w:t xml:space="preserve">arty’s </w:t>
      </w:r>
      <w:r w:rsidRPr="00B31A10">
        <w:rPr>
          <w:rFonts w:ascii="Roboto" w:hAnsi="Roboto"/>
          <w:color w:val="212529"/>
          <w:sz w:val="27"/>
          <w:szCs w:val="27"/>
          <w:highlight w:val="cyan"/>
          <w:u w:val="single"/>
        </w:rPr>
        <w:t>approval</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on</w:t>
      </w:r>
      <w:r w:rsidRPr="00B31A10">
        <w:rPr>
          <w:rFonts w:ascii="Roboto" w:hAnsi="Roboto"/>
          <w:color w:val="212529"/>
          <w:sz w:val="27"/>
          <w:szCs w:val="27"/>
          <w:u w:val="single"/>
        </w:rPr>
        <w:t xml:space="preserve"> the </w:t>
      </w:r>
      <w:r w:rsidRPr="00B31A10">
        <w:rPr>
          <w:rFonts w:ascii="Roboto" w:hAnsi="Roboto"/>
          <w:color w:val="212529"/>
          <w:sz w:val="27"/>
          <w:szCs w:val="27"/>
          <w:highlight w:val="cyan"/>
          <w:u w:val="single"/>
        </w:rPr>
        <w:t>content</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of</w:t>
      </w:r>
      <w:r w:rsidRPr="00B31A10">
        <w:rPr>
          <w:rFonts w:ascii="Roboto" w:hAnsi="Roboto"/>
          <w:color w:val="212529"/>
          <w:sz w:val="27"/>
          <w:szCs w:val="27"/>
          <w:u w:val="single"/>
        </w:rPr>
        <w:t xml:space="preserve"> crisis </w:t>
      </w:r>
      <w:r w:rsidRPr="00B31A10">
        <w:rPr>
          <w:rFonts w:ascii="Roboto" w:hAnsi="Roboto"/>
          <w:color w:val="212529"/>
          <w:sz w:val="27"/>
          <w:szCs w:val="27"/>
          <w:highlight w:val="cyan"/>
          <w:u w:val="single"/>
        </w:rPr>
        <w:t>communications</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messages</w:t>
      </w:r>
      <w:r w:rsidRPr="00B31A10">
        <w:rPr>
          <w:rFonts w:ascii="Roboto" w:hAnsi="Roboto"/>
          <w:color w:val="212529"/>
          <w:sz w:val="27"/>
          <w:szCs w:val="27"/>
          <w:u w:val="single"/>
        </w:rPr>
        <w:t>. And the </w:t>
      </w:r>
      <w:hyperlink r:id="rId108" w:history="1">
        <w:r w:rsidRPr="00B31A10">
          <w:rPr>
            <w:rStyle w:val="Hyperlink"/>
            <w:rFonts w:ascii="Roboto" w:eastAsiaTheme="majorEastAsia" w:hAnsi="Roboto"/>
            <w:color w:val="A71D1F"/>
            <w:sz w:val="27"/>
            <w:szCs w:val="27"/>
          </w:rPr>
          <w:t>centralization of the Chinese party-state</w:t>
        </w:r>
      </w:hyperlink>
      <w:r w:rsidRPr="00B31A10">
        <w:rPr>
          <w:rFonts w:ascii="Roboto" w:hAnsi="Roboto"/>
          <w:color w:val="212529"/>
          <w:sz w:val="27"/>
          <w:szCs w:val="27"/>
          <w:u w:val="single"/>
        </w:rPr>
        <w:t> under Xi and </w:t>
      </w:r>
      <w:hyperlink r:id="rId109" w:anchor=":~:text=This%2520purge%2520is%2520part%2520of,Minister%2520Li%2520Shangfu%2520in%2520September." w:history="1">
        <w:r w:rsidRPr="00B31A10">
          <w:rPr>
            <w:rStyle w:val="Hyperlink"/>
            <w:rFonts w:ascii="Roboto" w:eastAsiaTheme="majorEastAsia" w:hAnsi="Roboto"/>
            <w:color w:val="A71D1F"/>
            <w:sz w:val="27"/>
            <w:szCs w:val="27"/>
          </w:rPr>
          <w:t>ongoing purges</w:t>
        </w:r>
      </w:hyperlink>
      <w:r w:rsidRPr="00B31A10">
        <w:rPr>
          <w:rFonts w:ascii="Roboto" w:hAnsi="Roboto"/>
          <w:color w:val="212529"/>
          <w:sz w:val="27"/>
          <w:szCs w:val="27"/>
          <w:u w:val="single"/>
        </w:rPr>
        <w:t xml:space="preserve"> of the </w:t>
      </w:r>
      <w:r w:rsidRPr="00B31A10">
        <w:rPr>
          <w:rFonts w:ascii="Roboto" w:hAnsi="Roboto"/>
          <w:color w:val="212529"/>
          <w:sz w:val="27"/>
          <w:szCs w:val="27"/>
          <w:highlight w:val="cyan"/>
          <w:u w:val="single"/>
        </w:rPr>
        <w:t>military</w:t>
      </w:r>
      <w:r w:rsidRPr="00B31A10">
        <w:rPr>
          <w:rFonts w:ascii="Roboto" w:hAnsi="Roboto"/>
          <w:color w:val="212529"/>
          <w:sz w:val="27"/>
          <w:szCs w:val="27"/>
          <w:u w:val="single"/>
        </w:rPr>
        <w:t xml:space="preserve"> likely </w:t>
      </w:r>
      <w:r w:rsidRPr="00B31A10">
        <w:rPr>
          <w:rFonts w:ascii="Roboto" w:hAnsi="Roboto"/>
          <w:color w:val="212529"/>
          <w:sz w:val="27"/>
          <w:szCs w:val="27"/>
          <w:highlight w:val="cyan"/>
          <w:u w:val="single"/>
        </w:rPr>
        <w:t>worsen</w:t>
      </w:r>
      <w:r w:rsidRPr="00B31A10">
        <w:rPr>
          <w:rFonts w:ascii="Roboto" w:hAnsi="Roboto"/>
          <w:color w:val="212529"/>
          <w:sz w:val="27"/>
          <w:szCs w:val="27"/>
          <w:u w:val="single"/>
        </w:rPr>
        <w:t xml:space="preserve"> these </w:t>
      </w:r>
      <w:r w:rsidRPr="00B31A10">
        <w:rPr>
          <w:rFonts w:ascii="Roboto" w:hAnsi="Roboto"/>
          <w:color w:val="212529"/>
          <w:sz w:val="27"/>
          <w:szCs w:val="27"/>
          <w:highlight w:val="cyan"/>
          <w:u w:val="single"/>
        </w:rPr>
        <w:t>problems</w:t>
      </w:r>
      <w:r w:rsidRPr="00B31A10">
        <w:rPr>
          <w:rFonts w:ascii="Roboto" w:hAnsi="Roboto"/>
          <w:color w:val="212529"/>
          <w:sz w:val="27"/>
          <w:szCs w:val="27"/>
          <w:u w:val="single"/>
        </w:rPr>
        <w:t>.</w:t>
      </w:r>
      <w:r w:rsidRPr="00BB2C97">
        <w:rPr>
          <w:rFonts w:ascii="Roboto" w:hAnsi="Roboto"/>
          <w:color w:val="212529"/>
          <w:sz w:val="16"/>
          <w:szCs w:val="27"/>
        </w:rPr>
        <w:t xml:space="preserve"> As Zhao explained to me, </w:t>
      </w:r>
      <w:r w:rsidRPr="00B31A10">
        <w:rPr>
          <w:rFonts w:ascii="Roboto" w:hAnsi="Roboto"/>
          <w:color w:val="212529"/>
          <w:sz w:val="27"/>
          <w:szCs w:val="27"/>
          <w:u w:val="single"/>
        </w:rPr>
        <w:t>“[</w:t>
      </w:r>
      <w:r w:rsidRPr="00B31A10">
        <w:rPr>
          <w:rFonts w:ascii="Roboto" w:hAnsi="Roboto"/>
          <w:color w:val="212529"/>
          <w:sz w:val="27"/>
          <w:szCs w:val="27"/>
          <w:highlight w:val="cyan"/>
          <w:u w:val="single"/>
        </w:rPr>
        <w:t>Chinese</w:t>
      </w:r>
      <w:r w:rsidRPr="00B31A10">
        <w:rPr>
          <w:rFonts w:ascii="Roboto" w:hAnsi="Roboto"/>
          <w:color w:val="212529"/>
          <w:sz w:val="27"/>
          <w:szCs w:val="27"/>
          <w:u w:val="single"/>
        </w:rPr>
        <w:t>] </w:t>
      </w:r>
      <w:r w:rsidRPr="00B31A10">
        <w:rPr>
          <w:rFonts w:ascii="Roboto" w:hAnsi="Roboto"/>
          <w:color w:val="212529"/>
          <w:sz w:val="27"/>
          <w:szCs w:val="27"/>
          <w:highlight w:val="cyan"/>
          <w:u w:val="single"/>
        </w:rPr>
        <w:t>military</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officials</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feel</w:t>
      </w:r>
      <w:r w:rsidRPr="00B31A10">
        <w:rPr>
          <w:rFonts w:ascii="Roboto" w:hAnsi="Roboto"/>
          <w:color w:val="212529"/>
          <w:sz w:val="27"/>
          <w:szCs w:val="27"/>
          <w:u w:val="single"/>
        </w:rPr>
        <w:t xml:space="preserve"> even </w:t>
      </w:r>
      <w:r w:rsidRPr="00B31A10">
        <w:rPr>
          <w:rFonts w:ascii="Roboto" w:hAnsi="Roboto"/>
          <w:color w:val="212529"/>
          <w:sz w:val="27"/>
          <w:szCs w:val="27"/>
          <w:highlight w:val="cyan"/>
          <w:u w:val="single"/>
        </w:rPr>
        <w:t>less</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comfortable</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picking</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up</w:t>
      </w:r>
      <w:r w:rsidRPr="00B31A10">
        <w:rPr>
          <w:rFonts w:ascii="Roboto" w:hAnsi="Roboto"/>
          <w:color w:val="212529"/>
          <w:sz w:val="27"/>
          <w:szCs w:val="27"/>
          <w:u w:val="single"/>
        </w:rPr>
        <w:t xml:space="preserve"> the phone </w:t>
      </w:r>
      <w:r w:rsidRPr="00B31A10">
        <w:rPr>
          <w:rFonts w:ascii="Roboto" w:hAnsi="Roboto"/>
          <w:color w:val="212529"/>
          <w:sz w:val="27"/>
          <w:szCs w:val="27"/>
          <w:highlight w:val="cyan"/>
          <w:u w:val="single"/>
        </w:rPr>
        <w:t>and</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talking</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with</w:t>
      </w:r>
      <w:r w:rsidRPr="00B31A10">
        <w:rPr>
          <w:rFonts w:ascii="Roboto" w:hAnsi="Roboto"/>
          <w:color w:val="212529"/>
          <w:sz w:val="27"/>
          <w:szCs w:val="27"/>
          <w:u w:val="single"/>
        </w:rPr>
        <w:t xml:space="preserve"> their </w:t>
      </w:r>
      <w:r w:rsidRPr="00B31A10">
        <w:rPr>
          <w:rFonts w:ascii="Roboto" w:hAnsi="Roboto"/>
          <w:color w:val="212529"/>
          <w:sz w:val="27"/>
          <w:szCs w:val="27"/>
          <w:highlight w:val="cyan"/>
          <w:u w:val="single"/>
        </w:rPr>
        <w:t>American</w:t>
      </w:r>
      <w:r w:rsidRPr="00B31A10">
        <w:rPr>
          <w:rFonts w:ascii="Roboto" w:hAnsi="Roboto"/>
          <w:color w:val="212529"/>
          <w:sz w:val="27"/>
          <w:szCs w:val="27"/>
          <w:u w:val="single"/>
        </w:rPr>
        <w:t xml:space="preserve"> counterparts </w:t>
      </w:r>
      <w:r w:rsidRPr="00B31A10">
        <w:rPr>
          <w:rFonts w:ascii="Roboto" w:hAnsi="Roboto"/>
          <w:color w:val="212529"/>
          <w:sz w:val="27"/>
          <w:szCs w:val="27"/>
          <w:highlight w:val="cyan"/>
          <w:u w:val="single"/>
        </w:rPr>
        <w:t>without</w:t>
      </w:r>
      <w:r w:rsidRPr="00B31A10">
        <w:rPr>
          <w:rFonts w:ascii="Roboto" w:hAnsi="Roboto"/>
          <w:color w:val="212529"/>
          <w:sz w:val="27"/>
          <w:szCs w:val="27"/>
          <w:u w:val="single"/>
        </w:rPr>
        <w:t xml:space="preserve"> first </w:t>
      </w:r>
      <w:r w:rsidRPr="00B31A10">
        <w:rPr>
          <w:rFonts w:ascii="Roboto" w:hAnsi="Roboto"/>
          <w:color w:val="212529"/>
          <w:sz w:val="27"/>
          <w:szCs w:val="27"/>
          <w:highlight w:val="cyan"/>
          <w:u w:val="single"/>
        </w:rPr>
        <w:t>consulting</w:t>
      </w:r>
      <w:r w:rsidRPr="00B31A10">
        <w:rPr>
          <w:rFonts w:ascii="Roboto" w:hAnsi="Roboto"/>
          <w:color w:val="212529"/>
          <w:sz w:val="27"/>
          <w:szCs w:val="27"/>
          <w:u w:val="single"/>
        </w:rPr>
        <w:t xml:space="preserve"> the </w:t>
      </w:r>
      <w:r w:rsidRPr="00B31A10">
        <w:rPr>
          <w:rFonts w:ascii="Roboto" w:hAnsi="Roboto"/>
          <w:color w:val="212529"/>
          <w:sz w:val="27"/>
          <w:szCs w:val="27"/>
          <w:highlight w:val="cyan"/>
          <w:u w:val="single"/>
        </w:rPr>
        <w:t xml:space="preserve">political leadership and receiving </w:t>
      </w:r>
      <w:r w:rsidRPr="00B31A10">
        <w:rPr>
          <w:rFonts w:ascii="Roboto" w:hAnsi="Roboto"/>
          <w:color w:val="212529"/>
          <w:sz w:val="27"/>
          <w:szCs w:val="27"/>
          <w:u w:val="single"/>
        </w:rPr>
        <w:t xml:space="preserve">explicit </w:t>
      </w:r>
      <w:r w:rsidRPr="00B31A10">
        <w:rPr>
          <w:rFonts w:ascii="Roboto" w:hAnsi="Roboto"/>
          <w:color w:val="212529"/>
          <w:sz w:val="27"/>
          <w:szCs w:val="27"/>
          <w:highlight w:val="cyan"/>
          <w:u w:val="single"/>
        </w:rPr>
        <w:t>approval</w:t>
      </w:r>
      <w:r w:rsidRPr="00B31A10">
        <w:rPr>
          <w:rFonts w:ascii="Roboto" w:hAnsi="Roboto"/>
          <w:color w:val="212529"/>
          <w:sz w:val="27"/>
          <w:szCs w:val="27"/>
          <w:u w:val="single"/>
        </w:rPr>
        <w:t xml:space="preserve"> and guidance.”</w:t>
      </w:r>
      <w:r>
        <w:rPr>
          <w:rFonts w:ascii="Roboto" w:hAnsi="Roboto"/>
          <w:color w:val="212529"/>
          <w:sz w:val="27"/>
          <w:szCs w:val="27"/>
          <w:u w:val="single"/>
        </w:rPr>
        <w:t xml:space="preserve"> </w:t>
      </w:r>
      <w:r w:rsidRPr="00BB2C97">
        <w:rPr>
          <w:rFonts w:ascii="Roboto" w:hAnsi="Roboto"/>
          <w:color w:val="212529"/>
          <w:sz w:val="16"/>
          <w:szCs w:val="27"/>
        </w:rPr>
        <w:t xml:space="preserve">However, </w:t>
      </w:r>
      <w:r w:rsidRPr="00B31A10">
        <w:rPr>
          <w:rFonts w:ascii="Roboto" w:hAnsi="Roboto"/>
          <w:color w:val="212529"/>
          <w:sz w:val="27"/>
          <w:szCs w:val="27"/>
          <w:highlight w:val="cyan"/>
          <w:u w:val="single"/>
        </w:rPr>
        <w:t>organizational hurdles to crisis communications exist not just on the Chinese side</w:t>
      </w:r>
      <w:r w:rsidRPr="00B31A10">
        <w:rPr>
          <w:rFonts w:ascii="Roboto" w:hAnsi="Roboto"/>
          <w:color w:val="212529"/>
          <w:sz w:val="27"/>
          <w:szCs w:val="27"/>
          <w:u w:val="single"/>
        </w:rPr>
        <w:t>.</w:t>
      </w:r>
      <w:r w:rsidRPr="00BB2C97">
        <w:rPr>
          <w:rFonts w:ascii="Roboto" w:hAnsi="Roboto"/>
          <w:color w:val="212529"/>
          <w:sz w:val="16"/>
          <w:szCs w:val="27"/>
        </w:rPr>
        <w:t xml:space="preserve"> </w:t>
      </w:r>
      <w:r w:rsidRPr="00B31A10">
        <w:rPr>
          <w:rFonts w:ascii="Roboto" w:hAnsi="Roboto"/>
          <w:color w:val="212529"/>
          <w:sz w:val="27"/>
          <w:szCs w:val="27"/>
          <w:u w:val="single"/>
        </w:rPr>
        <w:t xml:space="preserve">US-China crisis communications channels have </w:t>
      </w:r>
      <w:r w:rsidRPr="00B31A10">
        <w:rPr>
          <w:rFonts w:ascii="Roboto" w:hAnsi="Roboto"/>
          <w:color w:val="212529"/>
          <w:sz w:val="27"/>
          <w:szCs w:val="27"/>
          <w:highlight w:val="cyan"/>
          <w:u w:val="single"/>
        </w:rPr>
        <w:t>structural features</w:t>
      </w:r>
      <w:r w:rsidRPr="00B31A10">
        <w:rPr>
          <w:rFonts w:ascii="Roboto" w:hAnsi="Roboto"/>
          <w:color w:val="212529"/>
          <w:sz w:val="27"/>
          <w:szCs w:val="27"/>
          <w:u w:val="single"/>
        </w:rPr>
        <w:t xml:space="preserve"> that simply </w:t>
      </w:r>
      <w:r w:rsidRPr="00B31A10">
        <w:rPr>
          <w:rFonts w:ascii="Roboto" w:hAnsi="Roboto"/>
          <w:color w:val="212529"/>
          <w:sz w:val="27"/>
          <w:szCs w:val="27"/>
          <w:highlight w:val="cyan"/>
          <w:u w:val="single"/>
        </w:rPr>
        <w:t>make them unsuitable as “true” hotlines</w:t>
      </w:r>
      <w:r w:rsidRPr="00B31A10">
        <w:rPr>
          <w:rFonts w:ascii="Roboto" w:hAnsi="Roboto"/>
          <w:color w:val="212529"/>
          <w:sz w:val="27"/>
          <w:szCs w:val="27"/>
          <w:u w:val="single"/>
        </w:rPr>
        <w:t>.</w:t>
      </w:r>
      <w:r w:rsidRPr="00BB2C97">
        <w:rPr>
          <w:rFonts w:ascii="Roboto" w:hAnsi="Roboto"/>
          <w:color w:val="212529"/>
          <w:sz w:val="16"/>
          <w:szCs w:val="27"/>
        </w:rPr>
        <w:t xml:space="preserve"> According to Morris, “</w:t>
      </w:r>
      <w:r w:rsidRPr="00B31A10">
        <w:rPr>
          <w:rFonts w:ascii="Roboto" w:hAnsi="Roboto"/>
          <w:color w:val="212529"/>
          <w:sz w:val="27"/>
          <w:szCs w:val="27"/>
          <w:highlight w:val="cyan"/>
          <w:u w:val="single"/>
        </w:rPr>
        <w:t>mechanical</w:t>
      </w:r>
      <w:r w:rsidRPr="00B31A10">
        <w:rPr>
          <w:rFonts w:ascii="Roboto" w:hAnsi="Roboto"/>
          <w:color w:val="212529"/>
          <w:sz w:val="27"/>
          <w:szCs w:val="27"/>
          <w:u w:val="single"/>
        </w:rPr>
        <w:t xml:space="preserve">ly, there is a </w:t>
      </w:r>
      <w:r w:rsidRPr="00B31A10">
        <w:rPr>
          <w:rFonts w:ascii="Roboto" w:hAnsi="Roboto"/>
          <w:color w:val="212529"/>
          <w:sz w:val="27"/>
          <w:szCs w:val="27"/>
          <w:highlight w:val="cyan"/>
          <w:u w:val="single"/>
        </w:rPr>
        <w:t>misperception</w:t>
      </w:r>
      <w:r w:rsidRPr="00B31A10">
        <w:rPr>
          <w:rFonts w:ascii="Roboto" w:hAnsi="Roboto"/>
          <w:color w:val="212529"/>
          <w:sz w:val="27"/>
          <w:szCs w:val="27"/>
          <w:u w:val="single"/>
        </w:rPr>
        <w:t xml:space="preserve"> out there</w:t>
      </w:r>
      <w:r w:rsidRPr="00BB2C97">
        <w:rPr>
          <w:rFonts w:ascii="Roboto" w:hAnsi="Roboto"/>
          <w:color w:val="212529"/>
          <w:sz w:val="16"/>
          <w:szCs w:val="27"/>
        </w:rPr>
        <w:t xml:space="preserve">, about there being a direct line” between the two countries that is analogous to the DCL between the United States and Russia. But current US-China military-to-military links may be structured closer to a game of “phone tag” in which the two sides </w:t>
      </w:r>
      <w:proofErr w:type="gramStart"/>
      <w:r w:rsidRPr="00BB2C97">
        <w:rPr>
          <w:rFonts w:ascii="Roboto" w:hAnsi="Roboto"/>
          <w:color w:val="212529"/>
          <w:sz w:val="16"/>
          <w:szCs w:val="27"/>
        </w:rPr>
        <w:t>have to</w:t>
      </w:r>
      <w:proofErr w:type="gramEnd"/>
      <w:r w:rsidRPr="00BB2C97">
        <w:rPr>
          <w:rFonts w:ascii="Roboto" w:hAnsi="Roboto"/>
          <w:color w:val="212529"/>
          <w:sz w:val="16"/>
          <w:szCs w:val="27"/>
        </w:rPr>
        <w:t xml:space="preserve"> communicate back and forth asynchronously before even getting on the phone. When someone at the Pentagon wants to communicate with their Chinese counterparts about an incident, they first must use the DTL to let those counterparts know “there’s an incident and we’d like to talk,” Morris told me. This initial contact can include a variety of formal questions, such as “Which level of official do you expect to talk to?” or “What’s the alternative official that you expect to talk with if your primary official is not available?” Zhao added. Second, the Chinese side must send a message to agree to discuss the incident. Third, both parties must schedule a time to talk. </w:t>
      </w:r>
      <w:r w:rsidRPr="00B31A10">
        <w:rPr>
          <w:rFonts w:ascii="Roboto" w:hAnsi="Roboto"/>
          <w:color w:val="212529"/>
          <w:sz w:val="27"/>
          <w:szCs w:val="27"/>
          <w:u w:val="single"/>
        </w:rPr>
        <w:t xml:space="preserve">Then, finally, the </w:t>
      </w:r>
      <w:r w:rsidRPr="00B31A10">
        <w:rPr>
          <w:rFonts w:ascii="Roboto" w:hAnsi="Roboto"/>
          <w:color w:val="212529"/>
          <w:sz w:val="27"/>
          <w:szCs w:val="27"/>
          <w:highlight w:val="cyan"/>
          <w:u w:val="single"/>
        </w:rPr>
        <w:t>parties</w:t>
      </w:r>
      <w:r w:rsidRPr="00B31A10">
        <w:rPr>
          <w:rFonts w:ascii="Roboto" w:hAnsi="Roboto"/>
          <w:color w:val="212529"/>
          <w:sz w:val="27"/>
          <w:szCs w:val="27"/>
          <w:u w:val="single"/>
        </w:rPr>
        <w:t xml:space="preserve"> can </w:t>
      </w:r>
      <w:r w:rsidRPr="00B31A10">
        <w:rPr>
          <w:rFonts w:ascii="Roboto" w:hAnsi="Roboto"/>
          <w:color w:val="212529"/>
          <w:sz w:val="27"/>
          <w:szCs w:val="27"/>
          <w:highlight w:val="cyan"/>
          <w:u w:val="single"/>
        </w:rPr>
        <w:t>discuss</w:t>
      </w:r>
      <w:r w:rsidRPr="00B31A10">
        <w:rPr>
          <w:rFonts w:ascii="Roboto" w:hAnsi="Roboto"/>
          <w:color w:val="212529"/>
          <w:sz w:val="27"/>
          <w:szCs w:val="27"/>
          <w:u w:val="single"/>
        </w:rPr>
        <w:t xml:space="preserve"> the </w:t>
      </w:r>
      <w:r w:rsidRPr="00B31A10">
        <w:rPr>
          <w:rFonts w:ascii="Roboto" w:hAnsi="Roboto"/>
          <w:color w:val="212529"/>
          <w:sz w:val="27"/>
          <w:szCs w:val="27"/>
          <w:highlight w:val="cyan"/>
          <w:u w:val="single"/>
        </w:rPr>
        <w:t>crisis</w:t>
      </w:r>
      <w:r w:rsidRPr="00B31A10">
        <w:rPr>
          <w:rFonts w:ascii="Roboto" w:hAnsi="Roboto"/>
          <w:color w:val="212529"/>
          <w:sz w:val="27"/>
          <w:szCs w:val="27"/>
          <w:u w:val="single"/>
        </w:rPr>
        <w:t xml:space="preserve">—though, of course, </w:t>
      </w:r>
      <w:r w:rsidRPr="00B31A10">
        <w:rPr>
          <w:rFonts w:ascii="Roboto" w:hAnsi="Roboto"/>
          <w:color w:val="212529"/>
          <w:sz w:val="27"/>
          <w:szCs w:val="27"/>
          <w:highlight w:val="cyan"/>
          <w:u w:val="single"/>
        </w:rPr>
        <w:t>not</w:t>
      </w:r>
      <w:r w:rsidRPr="00B31A10">
        <w:rPr>
          <w:rFonts w:ascii="Roboto" w:hAnsi="Roboto"/>
          <w:color w:val="212529"/>
          <w:sz w:val="27"/>
          <w:szCs w:val="27"/>
          <w:u w:val="single"/>
        </w:rPr>
        <w:t xml:space="preserve"> </w:t>
      </w:r>
      <w:r w:rsidRPr="00B31A10">
        <w:rPr>
          <w:rFonts w:ascii="Roboto" w:hAnsi="Roboto"/>
          <w:color w:val="212529"/>
          <w:sz w:val="27"/>
          <w:szCs w:val="27"/>
          <w:highlight w:val="cyan"/>
          <w:u w:val="single"/>
        </w:rPr>
        <w:t>without</w:t>
      </w:r>
      <w:r w:rsidRPr="00B31A10">
        <w:rPr>
          <w:rFonts w:ascii="Roboto" w:hAnsi="Roboto"/>
          <w:color w:val="212529"/>
          <w:sz w:val="27"/>
          <w:szCs w:val="27"/>
          <w:u w:val="single"/>
        </w:rPr>
        <w:t xml:space="preserve"> the </w:t>
      </w:r>
      <w:r w:rsidRPr="00B31A10">
        <w:rPr>
          <w:rFonts w:ascii="Roboto" w:hAnsi="Roboto"/>
          <w:color w:val="212529"/>
          <w:sz w:val="27"/>
          <w:szCs w:val="27"/>
          <w:highlight w:val="cyan"/>
          <w:u w:val="single"/>
        </w:rPr>
        <w:t>Chinese military leadership first running everything by the party bureaucracy.</w:t>
      </w:r>
      <w:r>
        <w:rPr>
          <w:rFonts w:ascii="Roboto" w:hAnsi="Roboto"/>
          <w:color w:val="212529"/>
          <w:sz w:val="27"/>
          <w:szCs w:val="27"/>
          <w:u w:val="single"/>
        </w:rPr>
        <w:t xml:space="preserve"> </w:t>
      </w:r>
      <w:r w:rsidRPr="00B31A10">
        <w:rPr>
          <w:rFonts w:ascii="Roboto" w:hAnsi="Roboto"/>
          <w:color w:val="212529"/>
          <w:sz w:val="27"/>
          <w:szCs w:val="27"/>
          <w:u w:val="single"/>
        </w:rPr>
        <w:t xml:space="preserve">Unfortunately, </w:t>
      </w:r>
      <w:r w:rsidRPr="00D90C3D">
        <w:rPr>
          <w:rStyle w:val="Emphasis"/>
          <w:rFonts w:eastAsiaTheme="majorEastAsia"/>
          <w:highlight w:val="cyan"/>
        </w:rPr>
        <w:t>no</w:t>
      </w:r>
      <w:r w:rsidRPr="00D90C3D">
        <w:rPr>
          <w:rStyle w:val="Emphasis"/>
          <w:rFonts w:eastAsiaTheme="majorEastAsia"/>
        </w:rPr>
        <w:t xml:space="preserve"> </w:t>
      </w:r>
      <w:r w:rsidRPr="00D90C3D">
        <w:rPr>
          <w:rStyle w:val="Emphasis"/>
          <w:rFonts w:eastAsiaTheme="majorEastAsia"/>
          <w:highlight w:val="cyan"/>
        </w:rPr>
        <w:t>part</w:t>
      </w:r>
      <w:r w:rsidRPr="00D90C3D">
        <w:rPr>
          <w:rStyle w:val="Emphasis"/>
          <w:rFonts w:eastAsiaTheme="majorEastAsia"/>
        </w:rPr>
        <w:t xml:space="preserve"> </w:t>
      </w:r>
      <w:r w:rsidRPr="00D90C3D">
        <w:rPr>
          <w:rStyle w:val="Emphasis"/>
          <w:rFonts w:eastAsiaTheme="majorEastAsia"/>
          <w:highlight w:val="cyan"/>
        </w:rPr>
        <w:t>of</w:t>
      </w:r>
      <w:r w:rsidRPr="00D90C3D">
        <w:rPr>
          <w:rStyle w:val="Emphasis"/>
          <w:rFonts w:eastAsiaTheme="majorEastAsia"/>
        </w:rPr>
        <w:t xml:space="preserve"> this </w:t>
      </w:r>
      <w:r w:rsidRPr="00D90C3D">
        <w:rPr>
          <w:rStyle w:val="Emphasis"/>
          <w:rFonts w:eastAsiaTheme="majorEastAsia"/>
          <w:highlight w:val="cyan"/>
        </w:rPr>
        <w:t>process</w:t>
      </w:r>
      <w:r w:rsidRPr="00D90C3D">
        <w:rPr>
          <w:rStyle w:val="Emphasis"/>
          <w:rFonts w:eastAsiaTheme="majorEastAsia"/>
        </w:rPr>
        <w:t xml:space="preserve"> </w:t>
      </w:r>
      <w:r w:rsidRPr="00D90C3D">
        <w:rPr>
          <w:rStyle w:val="Emphasis"/>
          <w:rFonts w:eastAsiaTheme="majorEastAsia"/>
          <w:highlight w:val="cyan"/>
        </w:rPr>
        <w:t>is</w:t>
      </w:r>
      <w:r w:rsidRPr="00D90C3D">
        <w:rPr>
          <w:rStyle w:val="Emphasis"/>
          <w:rFonts w:eastAsiaTheme="majorEastAsia"/>
        </w:rPr>
        <w:t xml:space="preserve"> </w:t>
      </w:r>
      <w:r w:rsidRPr="00D90C3D">
        <w:rPr>
          <w:rStyle w:val="Emphasis"/>
          <w:rFonts w:eastAsiaTheme="majorEastAsia"/>
          <w:highlight w:val="cyan"/>
        </w:rPr>
        <w:t>fast</w:t>
      </w:r>
      <w:r w:rsidRPr="00D90C3D">
        <w:rPr>
          <w:rStyle w:val="Emphasis"/>
          <w:rFonts w:eastAsiaTheme="majorEastAsia"/>
        </w:rPr>
        <w:t xml:space="preserve"> </w:t>
      </w:r>
      <w:r w:rsidRPr="00D90C3D">
        <w:rPr>
          <w:rStyle w:val="Emphasis"/>
          <w:rFonts w:eastAsiaTheme="majorEastAsia"/>
          <w:highlight w:val="cyan"/>
        </w:rPr>
        <w:t>enough</w:t>
      </w:r>
      <w:r w:rsidRPr="00D90C3D">
        <w:rPr>
          <w:rStyle w:val="Emphasis"/>
          <w:rFonts w:eastAsiaTheme="majorEastAsia"/>
        </w:rPr>
        <w:t xml:space="preserve"> </w:t>
      </w:r>
      <w:r w:rsidRPr="00D90C3D">
        <w:rPr>
          <w:rStyle w:val="Emphasis"/>
          <w:rFonts w:eastAsiaTheme="majorEastAsia"/>
          <w:highlight w:val="cyan"/>
        </w:rPr>
        <w:t>for</w:t>
      </w:r>
      <w:r w:rsidRPr="00D90C3D">
        <w:rPr>
          <w:rStyle w:val="Emphasis"/>
          <w:rFonts w:eastAsiaTheme="majorEastAsia"/>
        </w:rPr>
        <w:t xml:space="preserve"> </w:t>
      </w:r>
      <w:r w:rsidRPr="00D90C3D">
        <w:rPr>
          <w:rStyle w:val="Emphasis"/>
          <w:rFonts w:eastAsiaTheme="majorEastAsia"/>
          <w:highlight w:val="cyan"/>
        </w:rPr>
        <w:t>rapid</w:t>
      </w:r>
      <w:r w:rsidRPr="00D90C3D">
        <w:rPr>
          <w:rStyle w:val="Emphasis"/>
          <w:rFonts w:eastAsiaTheme="majorEastAsia"/>
        </w:rPr>
        <w:t xml:space="preserve"> </w:t>
      </w:r>
      <w:r w:rsidRPr="00D90C3D">
        <w:rPr>
          <w:rStyle w:val="Emphasis"/>
          <w:rFonts w:eastAsiaTheme="majorEastAsia"/>
          <w:highlight w:val="cyan"/>
        </w:rPr>
        <w:t>de-escalation in a crisis.</w:t>
      </w:r>
      <w:r w:rsidRPr="00D90C3D">
        <w:rPr>
          <w:rStyle w:val="Emphasis"/>
          <w:rFonts w:eastAsiaTheme="majorEastAsia"/>
        </w:rPr>
        <w:t xml:space="preserve"> </w:t>
      </w:r>
      <w:r w:rsidRPr="00B31A10">
        <w:rPr>
          <w:rFonts w:ascii="Roboto" w:hAnsi="Roboto"/>
          <w:color w:val="212529"/>
          <w:sz w:val="27"/>
          <w:szCs w:val="27"/>
          <w:u w:val="single"/>
        </w:rPr>
        <w:t xml:space="preserve">The fact that the two countries </w:t>
      </w:r>
      <w:r w:rsidRPr="00B31A10">
        <w:rPr>
          <w:rFonts w:ascii="Roboto" w:hAnsi="Roboto"/>
          <w:color w:val="212529"/>
          <w:sz w:val="27"/>
          <w:szCs w:val="27"/>
          <w:highlight w:val="cyan"/>
          <w:u w:val="single"/>
        </w:rPr>
        <w:t>technically have to give each other 48 hours to respond to a request for a call is no match with how quickly a nuclear crisis could unfurl—in </w:t>
      </w:r>
      <w:hyperlink r:id="rId110" w:history="1">
        <w:r w:rsidRPr="00B31A10">
          <w:rPr>
            <w:rStyle w:val="Hyperlink"/>
            <w:rFonts w:ascii="Roboto" w:eastAsiaTheme="majorEastAsia" w:hAnsi="Roboto"/>
            <w:color w:val="A71D1F"/>
            <w:sz w:val="27"/>
            <w:szCs w:val="27"/>
            <w:highlight w:val="cyan"/>
          </w:rPr>
          <w:t>mere minutes</w:t>
        </w:r>
      </w:hyperlink>
      <w:r w:rsidRPr="00B31A10">
        <w:rPr>
          <w:rFonts w:ascii="Roboto" w:hAnsi="Roboto"/>
          <w:color w:val="212529"/>
          <w:sz w:val="27"/>
          <w:szCs w:val="27"/>
          <w:u w:val="single"/>
        </w:rPr>
        <w:t>.</w:t>
      </w:r>
      <w:r w:rsidRPr="00BB2C97">
        <w:rPr>
          <w:rFonts w:ascii="Roboto" w:hAnsi="Roboto"/>
          <w:color w:val="212529"/>
          <w:sz w:val="16"/>
          <w:szCs w:val="27"/>
        </w:rPr>
        <w:t xml:space="preserve"> Morris explained that the same onerous process applies to the Beijing-Washington presidential hotline. Even though these links are generously called “hotlines,” in practice, they are more similar to communication through the slower and more routine </w:t>
      </w:r>
      <w:hyperlink r:id="rId111" w:history="1">
        <w:r>
          <w:rPr>
            <w:rStyle w:val="Hyperlink"/>
            <w:rFonts w:ascii="Roboto" w:eastAsiaTheme="majorEastAsia" w:hAnsi="Roboto"/>
            <w:color w:val="A71D1F"/>
            <w:sz w:val="27"/>
            <w:szCs w:val="27"/>
          </w:rPr>
          <w:t>National and Nuclear Risk Reduction Center</w:t>
        </w:r>
      </w:hyperlink>
      <w:r w:rsidRPr="00BB2C97">
        <w:rPr>
          <w:rFonts w:ascii="Roboto" w:hAnsi="Roboto"/>
          <w:color w:val="212529"/>
          <w:sz w:val="16"/>
          <w:szCs w:val="27"/>
        </w:rPr>
        <w:t xml:space="preserve">—a communications center for exchanging notifications about arms control and missile launches—than to a true crisis hotline like the Moscow-Washington hotline. </w:t>
      </w:r>
      <w:r w:rsidRPr="00BB2C97">
        <w:rPr>
          <w:sz w:val="16"/>
        </w:rPr>
        <w:t>The antenna on top of Raven Rock, one of the three hotline terminals on the US side of the Direct Communication Link (DCL) between the United States and Russia. (Credit: White House)</w:t>
      </w:r>
    </w:p>
    <w:p w14:paraId="2E533DEA" w14:textId="5138401B" w:rsidR="009E0C05" w:rsidRPr="009E0C05" w:rsidRDefault="009E0C05" w:rsidP="00A77E30">
      <w:pPr>
        <w:pStyle w:val="Heading4"/>
        <w:numPr>
          <w:ilvl w:val="0"/>
          <w:numId w:val="25"/>
        </w:numPr>
      </w:pPr>
      <w:r w:rsidRPr="009E0C05">
        <w:t xml:space="preserve">HOTLINE SURVAVABLITY IS AT 0% AND TURNS IMPACTS BY RUINING TECH AND MAKING INEVITABLE WAR HARDER FOR THE US </w:t>
      </w:r>
    </w:p>
    <w:p w14:paraId="3208224E" w14:textId="74E91EE5" w:rsidR="009E0C05" w:rsidRPr="001570ED" w:rsidRDefault="009E0C05" w:rsidP="009E0C05">
      <w:pPr>
        <w:pStyle w:val="NormalWeb"/>
        <w:shd w:val="clear" w:color="auto" w:fill="FFFFFF"/>
        <w:spacing w:before="0" w:beforeAutospacing="0"/>
        <w:rPr>
          <w:rFonts w:ascii="Roboto" w:hAnsi="Roboto"/>
          <w:b/>
          <w:bCs/>
          <w:color w:val="212529"/>
          <w:sz w:val="27"/>
          <w:szCs w:val="27"/>
        </w:rPr>
      </w:pPr>
      <w:r w:rsidRPr="009E0C05">
        <w:rPr>
          <w:rStyle w:val="Style13ptBold"/>
        </w:rPr>
        <w:t>(Ruhl, 24)</w:t>
      </w:r>
      <w:r w:rsidRPr="009E0C05">
        <w:t xml:space="preserve"> -- senior researcher at </w:t>
      </w:r>
      <w:hyperlink r:id="rId112" w:history="1">
        <w:r w:rsidRPr="009E0C05">
          <w:rPr>
            <w:rStyle w:val="Hyperlink"/>
          </w:rPr>
          <w:t>Founders Pledge</w:t>
        </w:r>
      </w:hyperlink>
      <w:r w:rsidRPr="009E0C05">
        <w:t> and the fund manager of the </w:t>
      </w:r>
      <w:hyperlink r:id="rId113" w:tgtFrame="_blank" w:tooltip="http://founderspledge.com/funds/global-catastrophic-risks" w:history="1">
        <w:r w:rsidRPr="009E0C05">
          <w:rPr>
            <w:rStyle w:val="Hyperlink"/>
          </w:rPr>
          <w:t>Global Catastrophic Risks Fund</w:t>
        </w:r>
      </w:hyperlink>
      <w:r w:rsidRPr="009E0C05">
        <w:t xml:space="preserve">. (Christian. “Beijing is unavailable to take your call: Why the US-China crisis hotline doesn’t work” Bulletin of the Atomic Scientists, June 24, 2024, </w:t>
      </w:r>
      <w:hyperlink r:id="rId114" w:history="1">
        <w:r w:rsidRPr="009E0C05">
          <w:rPr>
            <w:rStyle w:val="Hyperlink"/>
          </w:rPr>
          <w:t>https://thebulletin.org/2024/06/beijing-is-unavailable-to-take-your-call-why-the-us-china-crisis-hotline-doesnt-work/</w:t>
        </w:r>
      </w:hyperlink>
      <w:r w:rsidRPr="001570ED">
        <w:rPr>
          <w:rFonts w:ascii="PT Serif" w:hAnsi="PT Serif" w:cs="PT Serif"/>
          <w:color w:val="353535"/>
          <w:sz w:val="18"/>
          <w:szCs w:val="18"/>
        </w:rPr>
        <w:t>)</w:t>
      </w:r>
      <w:r w:rsidRPr="001570ED">
        <w:rPr>
          <w:rFonts w:ascii="PT Serif" w:hAnsi="PT Serif" w:cs="PT Serif"/>
          <w:b/>
          <w:bCs/>
          <w:color w:val="353535"/>
          <w:sz w:val="28"/>
          <w:szCs w:val="28"/>
        </w:rPr>
        <w:t xml:space="preserve"> </w:t>
      </w:r>
    </w:p>
    <w:p w14:paraId="7D18E72B" w14:textId="77777777" w:rsidR="009E0C05" w:rsidRPr="00BB2C97" w:rsidRDefault="009E0C05" w:rsidP="009E0C05">
      <w:pPr>
        <w:pStyle w:val="NormalWeb"/>
        <w:shd w:val="clear" w:color="auto" w:fill="FFFFFF"/>
        <w:spacing w:before="0" w:beforeAutospacing="0"/>
        <w:rPr>
          <w:rFonts w:ascii="Roboto" w:hAnsi="Roboto"/>
          <w:color w:val="212529"/>
          <w:sz w:val="27"/>
          <w:szCs w:val="27"/>
          <w:u w:val="single"/>
        </w:rPr>
      </w:pPr>
      <w:r w:rsidRPr="00BB2C97">
        <w:rPr>
          <w:rStyle w:val="Strong"/>
          <w:rFonts w:ascii="Roboto" w:eastAsiaTheme="majorEastAsia" w:hAnsi="Roboto"/>
          <w:color w:val="212529"/>
          <w:sz w:val="14"/>
          <w:szCs w:val="27"/>
        </w:rPr>
        <w:t>Hotline survivability.</w:t>
      </w:r>
      <w:r w:rsidRPr="00BB2C97">
        <w:rPr>
          <w:rFonts w:ascii="Roboto" w:hAnsi="Roboto"/>
          <w:color w:val="212529"/>
          <w:sz w:val="14"/>
          <w:szCs w:val="27"/>
        </w:rPr>
        <w:t xml:space="preserve"> In a major crisis, even if US and Chinese military leaders were to somehow manage to establish communication, </w:t>
      </w:r>
      <w:r w:rsidRPr="00BB2C97">
        <w:rPr>
          <w:rFonts w:ascii="Roboto" w:hAnsi="Roboto"/>
          <w:color w:val="212529"/>
          <w:sz w:val="27"/>
          <w:szCs w:val="27"/>
          <w:u w:val="single"/>
        </w:rPr>
        <w:t xml:space="preserve">the </w:t>
      </w:r>
      <w:r w:rsidRPr="00BB2C97">
        <w:rPr>
          <w:rFonts w:ascii="Roboto" w:hAnsi="Roboto"/>
          <w:color w:val="212529"/>
          <w:sz w:val="27"/>
          <w:szCs w:val="27"/>
          <w:highlight w:val="cyan"/>
          <w:u w:val="single"/>
        </w:rPr>
        <w:t>channels</w:t>
      </w:r>
      <w:r w:rsidRPr="00BB2C97">
        <w:rPr>
          <w:rFonts w:ascii="Roboto" w:hAnsi="Roboto"/>
          <w:color w:val="212529"/>
          <w:sz w:val="27"/>
          <w:szCs w:val="27"/>
          <w:u w:val="single"/>
        </w:rPr>
        <w:t xml:space="preserve"> themselves may </w:t>
      </w:r>
      <w:r w:rsidRPr="00BB2C97">
        <w:rPr>
          <w:rFonts w:ascii="Roboto" w:hAnsi="Roboto"/>
          <w:color w:val="212529"/>
          <w:sz w:val="27"/>
          <w:szCs w:val="27"/>
          <w:highlight w:val="cyan"/>
          <w:u w:val="single"/>
        </w:rPr>
        <w:t>fail if war</w:t>
      </w:r>
      <w:r w:rsidRPr="00BB2C97">
        <w:rPr>
          <w:rFonts w:ascii="Roboto" w:hAnsi="Roboto"/>
          <w:color w:val="212529"/>
          <w:sz w:val="27"/>
          <w:szCs w:val="27"/>
          <w:u w:val="single"/>
        </w:rPr>
        <w:t xml:space="preserve"> were to </w:t>
      </w:r>
      <w:r w:rsidRPr="00BB2C97">
        <w:rPr>
          <w:rFonts w:ascii="Roboto" w:hAnsi="Roboto"/>
          <w:color w:val="212529"/>
          <w:sz w:val="27"/>
          <w:szCs w:val="27"/>
          <w:highlight w:val="cyan"/>
          <w:u w:val="single"/>
        </w:rPr>
        <w:t>break out</w:t>
      </w:r>
      <w:r w:rsidRPr="00BB2C97">
        <w:rPr>
          <w:rFonts w:ascii="Roboto" w:hAnsi="Roboto"/>
          <w:color w:val="212529"/>
          <w:sz w:val="27"/>
          <w:szCs w:val="27"/>
          <w:u w:val="single"/>
        </w:rPr>
        <w:t>.</w:t>
      </w:r>
      <w:r>
        <w:rPr>
          <w:rFonts w:ascii="Roboto" w:hAnsi="Roboto"/>
          <w:color w:val="212529"/>
          <w:sz w:val="27"/>
          <w:szCs w:val="27"/>
          <w:u w:val="single"/>
        </w:rPr>
        <w:t xml:space="preserve"> </w:t>
      </w:r>
      <w:r w:rsidRPr="00BB2C97">
        <w:rPr>
          <w:rFonts w:ascii="Roboto" w:hAnsi="Roboto"/>
          <w:color w:val="212529"/>
          <w:sz w:val="14"/>
          <w:szCs w:val="27"/>
        </w:rPr>
        <w:t>Over the years, some defense analysts have pointed out the glaring omission of state-to-state communication systems in the effort to harden nuclear command, control, and communications infrastructure. In 1987, Ash Carter, then a Harvard professor, </w:t>
      </w:r>
      <w:hyperlink r:id="rId115" w:history="1">
        <w:r w:rsidRPr="00BB2C97">
          <w:rPr>
            <w:rStyle w:val="Hyperlink"/>
            <w:rFonts w:ascii="Roboto" w:eastAsiaTheme="majorEastAsia" w:hAnsi="Roboto"/>
            <w:color w:val="A71D1F"/>
            <w:sz w:val="14"/>
            <w:szCs w:val="27"/>
            <w:u w:val="none"/>
          </w:rPr>
          <w:t>explained</w:t>
        </w:r>
      </w:hyperlink>
      <w:r w:rsidRPr="00BB2C97">
        <w:rPr>
          <w:rFonts w:ascii="Roboto" w:hAnsi="Roboto"/>
          <w:color w:val="212529"/>
          <w:sz w:val="14"/>
          <w:szCs w:val="27"/>
        </w:rPr>
        <w:t> that “some thought needs to be given to communications between the superpowers, since terminating a nuclear war before it escalates to all-out exchanges is a goal of US strategy.” Carter concluded that, “[f]or the existing Washington-Moscow hotline to have a chance at functioning in a nuclear war, both sides would have to withhold attack on national capitals.” Others have </w:t>
      </w:r>
      <w:hyperlink r:id="rId116" w:history="1">
        <w:r>
          <w:rPr>
            <w:rStyle w:val="Hyperlink"/>
            <w:rFonts w:ascii="Roboto" w:eastAsiaTheme="majorEastAsia" w:hAnsi="Roboto"/>
            <w:color w:val="A71D1F"/>
            <w:sz w:val="27"/>
            <w:szCs w:val="27"/>
          </w:rPr>
          <w:t>publicly agreed</w:t>
        </w:r>
      </w:hyperlink>
      <w:r w:rsidRPr="00BB2C97">
        <w:rPr>
          <w:rFonts w:ascii="Roboto" w:hAnsi="Roboto"/>
          <w:color w:val="212529"/>
          <w:sz w:val="14"/>
          <w:szCs w:val="27"/>
        </w:rPr>
        <w:t> that the hotline “</w:t>
      </w:r>
      <w:r w:rsidRPr="00BB2C97">
        <w:rPr>
          <w:rFonts w:ascii="Roboto" w:hAnsi="Roboto"/>
          <w:color w:val="212529"/>
          <w:sz w:val="27"/>
          <w:szCs w:val="27"/>
          <w:u w:val="single"/>
        </w:rPr>
        <w:t xml:space="preserve">is </w:t>
      </w:r>
      <w:r w:rsidRPr="00BB2C97">
        <w:rPr>
          <w:rFonts w:ascii="Roboto" w:hAnsi="Roboto"/>
          <w:color w:val="212529"/>
          <w:sz w:val="27"/>
          <w:szCs w:val="27"/>
          <w:highlight w:val="cyan"/>
          <w:u w:val="single"/>
        </w:rPr>
        <w:t>not a survivable link</w:t>
      </w:r>
      <w:r w:rsidRPr="00BB2C97">
        <w:rPr>
          <w:rFonts w:ascii="Roboto" w:hAnsi="Roboto"/>
          <w:color w:val="212529"/>
          <w:sz w:val="27"/>
          <w:szCs w:val="27"/>
          <w:u w:val="single"/>
        </w:rPr>
        <w:t xml:space="preserve"> and will </w:t>
      </w:r>
      <w:r w:rsidRPr="00BB2C97">
        <w:rPr>
          <w:rFonts w:ascii="Roboto" w:hAnsi="Roboto"/>
          <w:color w:val="212529"/>
          <w:sz w:val="27"/>
          <w:szCs w:val="27"/>
          <w:highlight w:val="cyan"/>
          <w:u w:val="single"/>
        </w:rPr>
        <w:t>not be available for general nuclear war termination communications”</w:t>
      </w:r>
      <w:r w:rsidRPr="00BB2C97">
        <w:rPr>
          <w:rFonts w:ascii="Roboto" w:hAnsi="Roboto"/>
          <w:color w:val="212529"/>
          <w:sz w:val="27"/>
          <w:szCs w:val="27"/>
          <w:u w:val="single"/>
        </w:rPr>
        <w:t xml:space="preserve"> and that “</w:t>
      </w:r>
      <w:r w:rsidRPr="00BB2C97">
        <w:rPr>
          <w:rFonts w:ascii="Roboto" w:hAnsi="Roboto"/>
          <w:color w:val="212529"/>
          <w:sz w:val="27"/>
          <w:szCs w:val="27"/>
          <w:highlight w:val="cyan"/>
          <w:u w:val="single"/>
        </w:rPr>
        <w:t>despite the system’s critical importance for war termination, no special measures have been taken to protect it from the collateral effects of a nuclear exchange.”</w:t>
      </w:r>
      <w:r>
        <w:rPr>
          <w:rFonts w:ascii="Roboto" w:hAnsi="Roboto"/>
          <w:color w:val="212529"/>
          <w:sz w:val="27"/>
          <w:szCs w:val="27"/>
          <w:u w:val="single"/>
        </w:rPr>
        <w:t xml:space="preserve"> </w:t>
      </w:r>
      <w:r w:rsidRPr="00BB2C97">
        <w:rPr>
          <w:rFonts w:ascii="Roboto" w:hAnsi="Roboto"/>
          <w:color w:val="212529"/>
          <w:sz w:val="14"/>
          <w:szCs w:val="27"/>
        </w:rPr>
        <w:t xml:space="preserve">Of course, a </w:t>
      </w:r>
      <w:r w:rsidRPr="00D90C3D">
        <w:rPr>
          <w:rStyle w:val="Emphasis"/>
          <w:rFonts w:eastAsiaTheme="majorEastAsia"/>
          <w:highlight w:val="cyan"/>
        </w:rPr>
        <w:t>hotline’s most valuable function resides in its availability, even—or especially—after hostilities have already broken out</w:t>
      </w:r>
      <w:r w:rsidRPr="00D90C3D">
        <w:rPr>
          <w:rStyle w:val="Emphasis"/>
          <w:rFonts w:eastAsiaTheme="majorEastAsia"/>
        </w:rPr>
        <w:t>.</w:t>
      </w:r>
      <w:r>
        <w:rPr>
          <w:rFonts w:ascii="Roboto" w:hAnsi="Roboto"/>
          <w:color w:val="212529"/>
          <w:sz w:val="27"/>
          <w:szCs w:val="27"/>
          <w:u w:val="single"/>
        </w:rPr>
        <w:t xml:space="preserve"> </w:t>
      </w:r>
      <w:r w:rsidRPr="00BB2C97">
        <w:rPr>
          <w:rFonts w:ascii="Roboto" w:hAnsi="Roboto"/>
          <w:color w:val="212529"/>
          <w:sz w:val="14"/>
          <w:szCs w:val="27"/>
        </w:rPr>
        <w:t>Chief commanders and officials need to be able to talk to each other in order to limit a war and find routes to quickly end the war and negotiate a peace—</w:t>
      </w:r>
      <w:hyperlink r:id="rId117" w:history="1">
        <w:r w:rsidRPr="00BB2C97">
          <w:rPr>
            <w:rStyle w:val="Hyperlink"/>
            <w:rFonts w:ascii="Roboto" w:eastAsiaTheme="majorEastAsia" w:hAnsi="Roboto"/>
            <w:color w:val="A71D1F"/>
            <w:sz w:val="14"/>
            <w:szCs w:val="27"/>
            <w:u w:val="none"/>
          </w:rPr>
          <w:t>before the war escalates further</w:t>
        </w:r>
      </w:hyperlink>
      <w:r w:rsidRPr="00BB2C97">
        <w:rPr>
          <w:rFonts w:ascii="Roboto" w:hAnsi="Roboto"/>
          <w:color w:val="212529"/>
          <w:sz w:val="14"/>
          <w:szCs w:val="27"/>
        </w:rPr>
        <w:t> to a suicidal all-out thermonuclear exchange. As Acton put it, “perhaps the even more important application for hotlines [is] being able to communicate and try and find a formula for ending the hostilities.”</w:t>
      </w:r>
      <w:r>
        <w:rPr>
          <w:rFonts w:ascii="Roboto" w:hAnsi="Roboto"/>
          <w:color w:val="212529"/>
          <w:sz w:val="27"/>
          <w:szCs w:val="27"/>
          <w:u w:val="single"/>
        </w:rPr>
        <w:t xml:space="preserve"> </w:t>
      </w:r>
      <w:r w:rsidRPr="00BB2C97">
        <w:rPr>
          <w:rFonts w:ascii="Roboto" w:hAnsi="Roboto"/>
          <w:color w:val="212529"/>
          <w:sz w:val="14"/>
          <w:szCs w:val="27"/>
        </w:rPr>
        <w:t>At least some elements of hotline infrastructure may be able to survive a war. For example, DCL terminals are </w:t>
      </w:r>
      <w:hyperlink r:id="rId118" w:history="1">
        <w:r>
          <w:rPr>
            <w:rStyle w:val="Hyperlink"/>
            <w:rFonts w:ascii="Roboto" w:eastAsiaTheme="majorEastAsia" w:hAnsi="Roboto"/>
            <w:color w:val="A71D1F"/>
            <w:sz w:val="27"/>
            <w:szCs w:val="27"/>
          </w:rPr>
          <w:t>known to exist</w:t>
        </w:r>
      </w:hyperlink>
      <w:r w:rsidRPr="00BB2C97">
        <w:rPr>
          <w:rFonts w:ascii="Roboto" w:hAnsi="Roboto"/>
          <w:color w:val="212529"/>
          <w:sz w:val="14"/>
          <w:szCs w:val="27"/>
        </w:rPr>
        <w:t> not only at the Pentagon and the White House, but also at the National Military Command Center located inside the </w:t>
      </w:r>
      <w:hyperlink r:id="rId119" w:history="1">
        <w:r>
          <w:rPr>
            <w:rStyle w:val="Hyperlink"/>
            <w:rFonts w:ascii="Roboto" w:eastAsiaTheme="majorEastAsia" w:hAnsi="Roboto"/>
            <w:color w:val="A71D1F"/>
            <w:sz w:val="27"/>
            <w:szCs w:val="27"/>
          </w:rPr>
          <w:t>Raven Rock Mountain Complex</w:t>
        </w:r>
      </w:hyperlink>
      <w:r w:rsidRPr="00BB2C97">
        <w:rPr>
          <w:rFonts w:ascii="Roboto" w:hAnsi="Roboto"/>
          <w:color w:val="212529"/>
          <w:sz w:val="14"/>
          <w:szCs w:val="27"/>
        </w:rPr>
        <w:t>, a massive underground nuclear shelter in Pennsylvania from which surviving elements of the US government would conduct a nuclear war. Experts, however, still believe that the government is neglecting hotline survivability. A 2020 report by the California-based Institute for Security and Technology </w:t>
      </w:r>
      <w:hyperlink r:id="rId120" w:history="1">
        <w:r>
          <w:rPr>
            <w:rStyle w:val="Hyperlink"/>
            <w:rFonts w:ascii="Roboto" w:eastAsiaTheme="majorEastAsia" w:hAnsi="Roboto"/>
            <w:color w:val="A71D1F"/>
            <w:sz w:val="27"/>
            <w:szCs w:val="27"/>
          </w:rPr>
          <w:t>stated</w:t>
        </w:r>
      </w:hyperlink>
      <w:r w:rsidRPr="00BB2C97">
        <w:rPr>
          <w:rFonts w:ascii="Roboto" w:hAnsi="Roboto"/>
          <w:color w:val="212529"/>
          <w:sz w:val="14"/>
          <w:szCs w:val="27"/>
        </w:rPr>
        <w:t> that “adversaries may not have a trustworthy means to communicate to avoid nuclear cataclysm.” The institute’s chief executive officer, Philip Reiner, who served on the National Security Council and in the Defense Department, explained that nuclear command, control, and communications survivability has predominantly been first to “make sure that the EAM [the Emergency Action Message that directs nuclear attack] gets through.” Communicating with an adversary, on the other hand, is “always an afterthought.”</w:t>
      </w:r>
      <w:r>
        <w:rPr>
          <w:rFonts w:ascii="Roboto" w:hAnsi="Roboto"/>
          <w:color w:val="212529"/>
          <w:sz w:val="27"/>
          <w:szCs w:val="27"/>
          <w:u w:val="single"/>
        </w:rPr>
        <w:t xml:space="preserve"> </w:t>
      </w:r>
      <w:r w:rsidRPr="00BB2C97">
        <w:rPr>
          <w:rFonts w:ascii="Roboto" w:hAnsi="Roboto"/>
          <w:color w:val="212529"/>
          <w:sz w:val="14"/>
          <w:szCs w:val="27"/>
        </w:rPr>
        <w:t xml:space="preserve">The problem of </w:t>
      </w:r>
      <w:r w:rsidRPr="00BB2C97">
        <w:rPr>
          <w:rFonts w:ascii="Roboto" w:hAnsi="Roboto"/>
          <w:color w:val="212529"/>
          <w:sz w:val="27"/>
          <w:szCs w:val="27"/>
          <w:highlight w:val="cyan"/>
          <w:u w:val="single"/>
        </w:rPr>
        <w:t>hotline survivability</w:t>
      </w:r>
      <w:r w:rsidRPr="00BB2C97">
        <w:rPr>
          <w:rFonts w:ascii="Roboto" w:hAnsi="Roboto"/>
          <w:color w:val="212529"/>
          <w:sz w:val="27"/>
          <w:szCs w:val="27"/>
          <w:u w:val="single"/>
        </w:rPr>
        <w:t xml:space="preserve">—a highly technical topic that can </w:t>
      </w:r>
      <w:r w:rsidRPr="00BB2C97">
        <w:rPr>
          <w:rFonts w:ascii="Roboto" w:hAnsi="Roboto"/>
          <w:color w:val="212529"/>
          <w:sz w:val="27"/>
          <w:szCs w:val="27"/>
          <w:highlight w:val="cyan"/>
          <w:u w:val="single"/>
        </w:rPr>
        <w:t>fall into the bureaucratic cracks between defense and diplomacy</w:t>
      </w:r>
      <w:r w:rsidRPr="00BB2C97">
        <w:rPr>
          <w:rFonts w:ascii="Roboto" w:hAnsi="Roboto"/>
          <w:color w:val="212529"/>
          <w:sz w:val="27"/>
          <w:szCs w:val="27"/>
          <w:u w:val="single"/>
        </w:rPr>
        <w:t xml:space="preserve">—might not even cross the minds of most decision-makers. </w:t>
      </w:r>
      <w:r w:rsidRPr="00BB2C97">
        <w:rPr>
          <w:rFonts w:ascii="Roboto" w:hAnsi="Roboto"/>
          <w:color w:val="212529"/>
          <w:sz w:val="14"/>
          <w:szCs w:val="27"/>
        </w:rPr>
        <w:t xml:space="preserve">For Acton, “it would not for one second occur to </w:t>
      </w:r>
      <w:r w:rsidRPr="00BB2C97">
        <w:rPr>
          <w:rFonts w:ascii="Roboto" w:hAnsi="Roboto"/>
          <w:color w:val="212529"/>
          <w:sz w:val="27"/>
          <w:szCs w:val="27"/>
          <w:u w:val="single"/>
        </w:rPr>
        <w:t xml:space="preserve">national </w:t>
      </w:r>
      <w:r w:rsidRPr="00BB2C97">
        <w:rPr>
          <w:rFonts w:ascii="Roboto" w:hAnsi="Roboto"/>
          <w:color w:val="212529"/>
          <w:sz w:val="27"/>
          <w:szCs w:val="27"/>
          <w:highlight w:val="cyan"/>
          <w:u w:val="single"/>
        </w:rPr>
        <w:t>leaders</w:t>
      </w:r>
      <w:r w:rsidRPr="00BB2C97">
        <w:rPr>
          <w:rFonts w:ascii="Roboto" w:hAnsi="Roboto"/>
          <w:color w:val="212529"/>
          <w:sz w:val="27"/>
          <w:szCs w:val="27"/>
          <w:u w:val="single"/>
        </w:rPr>
        <w:t xml:space="preserve"> to </w:t>
      </w:r>
      <w:r w:rsidRPr="00BB2C97">
        <w:rPr>
          <w:rFonts w:ascii="Roboto" w:hAnsi="Roboto"/>
          <w:color w:val="212529"/>
          <w:sz w:val="27"/>
          <w:szCs w:val="27"/>
          <w:highlight w:val="cyan"/>
          <w:u w:val="single"/>
        </w:rPr>
        <w:t>worry</w:t>
      </w:r>
      <w:r w:rsidRPr="00BB2C97">
        <w:rPr>
          <w:rFonts w:ascii="Roboto" w:hAnsi="Roboto"/>
          <w:color w:val="212529"/>
          <w:sz w:val="27"/>
          <w:szCs w:val="27"/>
          <w:u w:val="single"/>
        </w:rPr>
        <w:t xml:space="preserve"> </w:t>
      </w:r>
      <w:r w:rsidRPr="00BB2C97">
        <w:rPr>
          <w:rFonts w:ascii="Roboto" w:hAnsi="Roboto"/>
          <w:color w:val="212529"/>
          <w:sz w:val="27"/>
          <w:szCs w:val="27"/>
          <w:highlight w:val="cyan"/>
          <w:u w:val="single"/>
        </w:rPr>
        <w:t>about</w:t>
      </w:r>
      <w:r w:rsidRPr="00BB2C97">
        <w:rPr>
          <w:rFonts w:ascii="Roboto" w:hAnsi="Roboto"/>
          <w:color w:val="212529"/>
          <w:sz w:val="27"/>
          <w:szCs w:val="27"/>
          <w:u w:val="single"/>
        </w:rPr>
        <w:t xml:space="preserve"> the </w:t>
      </w:r>
      <w:r w:rsidRPr="00BB2C97">
        <w:rPr>
          <w:rFonts w:ascii="Roboto" w:hAnsi="Roboto"/>
          <w:color w:val="212529"/>
          <w:sz w:val="27"/>
          <w:szCs w:val="27"/>
          <w:highlight w:val="cyan"/>
          <w:u w:val="single"/>
        </w:rPr>
        <w:t>fragility</w:t>
      </w:r>
      <w:r w:rsidRPr="00BB2C97">
        <w:rPr>
          <w:rFonts w:ascii="Roboto" w:hAnsi="Roboto"/>
          <w:color w:val="212529"/>
          <w:sz w:val="27"/>
          <w:szCs w:val="27"/>
          <w:u w:val="single"/>
        </w:rPr>
        <w:t xml:space="preserve"> </w:t>
      </w:r>
      <w:r w:rsidRPr="00BB2C97">
        <w:rPr>
          <w:rFonts w:ascii="Roboto" w:hAnsi="Roboto"/>
          <w:color w:val="212529"/>
          <w:sz w:val="27"/>
          <w:szCs w:val="27"/>
          <w:highlight w:val="cyan"/>
          <w:u w:val="single"/>
        </w:rPr>
        <w:t>of</w:t>
      </w:r>
      <w:r w:rsidRPr="00BB2C97">
        <w:rPr>
          <w:rFonts w:ascii="Roboto" w:hAnsi="Roboto"/>
          <w:color w:val="212529"/>
          <w:sz w:val="27"/>
          <w:szCs w:val="27"/>
          <w:u w:val="single"/>
        </w:rPr>
        <w:t xml:space="preserve"> the </w:t>
      </w:r>
      <w:r w:rsidRPr="00BB2C97">
        <w:rPr>
          <w:rFonts w:ascii="Roboto" w:hAnsi="Roboto"/>
          <w:color w:val="212529"/>
          <w:sz w:val="27"/>
          <w:szCs w:val="27"/>
          <w:highlight w:val="cyan"/>
          <w:u w:val="single"/>
        </w:rPr>
        <w:t>hotline</w:t>
      </w:r>
      <w:r w:rsidRPr="00BB2C97">
        <w:rPr>
          <w:rFonts w:ascii="Roboto" w:hAnsi="Roboto"/>
          <w:color w:val="212529"/>
          <w:sz w:val="27"/>
          <w:szCs w:val="27"/>
          <w:u w:val="single"/>
        </w:rPr>
        <w:t xml:space="preserve">.” </w:t>
      </w:r>
      <w:r w:rsidRPr="00BB2C97">
        <w:rPr>
          <w:rFonts w:ascii="Roboto" w:hAnsi="Roboto"/>
          <w:color w:val="212529"/>
          <w:sz w:val="14"/>
          <w:szCs w:val="27"/>
        </w:rPr>
        <w:t>When asked about the survivability of the US-China DTL, Morris told me that this question “quickly gets into classified, sensitive information,” adding that after a nuclear detonation, state-to-state communications may become extremely challenging. After this point, he said, “you really can’t say with certainty that we would be able to talk. All bets are off.”</w:t>
      </w:r>
      <w:r>
        <w:rPr>
          <w:rFonts w:ascii="Roboto" w:hAnsi="Roboto"/>
          <w:color w:val="212529"/>
          <w:sz w:val="27"/>
          <w:szCs w:val="27"/>
          <w:u w:val="single"/>
        </w:rPr>
        <w:t xml:space="preserve"> </w:t>
      </w:r>
      <w:r w:rsidRPr="00BB2C97">
        <w:rPr>
          <w:rFonts w:ascii="Roboto" w:hAnsi="Roboto"/>
          <w:color w:val="212529"/>
          <w:sz w:val="14"/>
          <w:szCs w:val="27"/>
        </w:rPr>
        <w:t xml:space="preserve">Despite the lack of </w:t>
      </w:r>
      <w:proofErr w:type="gramStart"/>
      <w:r w:rsidRPr="00BB2C97">
        <w:rPr>
          <w:rFonts w:ascii="Roboto" w:hAnsi="Roboto"/>
          <w:color w:val="212529"/>
          <w:sz w:val="14"/>
          <w:szCs w:val="27"/>
        </w:rPr>
        <w:t>publicly-available</w:t>
      </w:r>
      <w:proofErr w:type="gramEnd"/>
      <w:r w:rsidRPr="00BB2C97">
        <w:rPr>
          <w:rFonts w:ascii="Roboto" w:hAnsi="Roboto"/>
          <w:color w:val="212529"/>
          <w:sz w:val="14"/>
          <w:szCs w:val="27"/>
        </w:rPr>
        <w:t xml:space="preserve"> information on nuclear communications infrastructure, there are </w:t>
      </w:r>
      <w:r w:rsidRPr="00BB2C97">
        <w:rPr>
          <w:rFonts w:ascii="Roboto" w:hAnsi="Roboto"/>
          <w:color w:val="212529"/>
          <w:sz w:val="27"/>
          <w:szCs w:val="27"/>
          <w:u w:val="single"/>
        </w:rPr>
        <w:t>reasons to suspect current hotlines would not survive long in a conflict.</w:t>
      </w:r>
      <w:r>
        <w:rPr>
          <w:rFonts w:ascii="Roboto" w:hAnsi="Roboto"/>
          <w:color w:val="212529"/>
          <w:sz w:val="27"/>
          <w:szCs w:val="27"/>
          <w:u w:val="single"/>
        </w:rPr>
        <w:t xml:space="preserve"> </w:t>
      </w:r>
      <w:r w:rsidRPr="00BB2C97">
        <w:rPr>
          <w:rFonts w:ascii="Roboto" w:hAnsi="Roboto"/>
          <w:color w:val="212529"/>
          <w:sz w:val="14"/>
          <w:szCs w:val="27"/>
        </w:rPr>
        <w:t xml:space="preserve">First, </w:t>
      </w:r>
      <w:r w:rsidRPr="00BB2C97">
        <w:rPr>
          <w:rFonts w:ascii="Roboto" w:hAnsi="Roboto"/>
          <w:color w:val="212529"/>
          <w:sz w:val="27"/>
          <w:szCs w:val="27"/>
          <w:highlight w:val="cyan"/>
          <w:u w:val="single"/>
        </w:rPr>
        <w:t>parties to a war may target each other’s military communications infrastructure—on the ground, under sea, and over the electromagnetic spectrum—to gain a tactical advantage on the battlefield</w:t>
      </w:r>
      <w:r w:rsidRPr="00D90C3D">
        <w:rPr>
          <w:rStyle w:val="Emphasis"/>
          <w:rFonts w:eastAsiaTheme="majorEastAsia"/>
        </w:rPr>
        <w:t xml:space="preserve">. But in doing so, they might </w:t>
      </w:r>
      <w:r w:rsidRPr="00D90C3D">
        <w:rPr>
          <w:rStyle w:val="Emphasis"/>
          <w:rFonts w:eastAsiaTheme="majorEastAsia"/>
          <w:highlight w:val="cyan"/>
        </w:rPr>
        <w:t>disable hotlines</w:t>
      </w:r>
      <w:r w:rsidRPr="00D90C3D">
        <w:rPr>
          <w:rStyle w:val="Emphasis"/>
          <w:rFonts w:eastAsiaTheme="majorEastAsia"/>
        </w:rPr>
        <w:t xml:space="preserve"> that </w:t>
      </w:r>
      <w:r w:rsidRPr="00D90C3D">
        <w:rPr>
          <w:rStyle w:val="Emphasis"/>
          <w:rFonts w:eastAsiaTheme="majorEastAsia"/>
          <w:highlight w:val="cyan"/>
        </w:rPr>
        <w:t>serve for strategic stability and that rely on the same infrastructure or simply happen to be nearby</w:t>
      </w:r>
      <w:r w:rsidRPr="00BB2C97">
        <w:rPr>
          <w:rFonts w:ascii="Roboto" w:hAnsi="Roboto"/>
          <w:color w:val="212529"/>
          <w:sz w:val="14"/>
          <w:szCs w:val="27"/>
          <w:highlight w:val="cyan"/>
        </w:rPr>
        <w:t>.</w:t>
      </w:r>
      <w:r w:rsidRPr="00BB2C97">
        <w:rPr>
          <w:rFonts w:ascii="Roboto" w:hAnsi="Roboto"/>
          <w:color w:val="212529"/>
          <w:sz w:val="14"/>
          <w:szCs w:val="27"/>
        </w:rPr>
        <w:t xml:space="preserve"> Reiner explained that in the first phase of a conflict, </w:t>
      </w:r>
      <w:r w:rsidRPr="00BB2C97">
        <w:rPr>
          <w:rFonts w:ascii="Roboto" w:hAnsi="Roboto"/>
          <w:color w:val="212529"/>
          <w:sz w:val="27"/>
          <w:szCs w:val="27"/>
          <w:highlight w:val="cyan"/>
          <w:u w:val="single"/>
        </w:rPr>
        <w:t>China</w:t>
      </w:r>
      <w:r w:rsidRPr="00BB2C97">
        <w:rPr>
          <w:rFonts w:ascii="Roboto" w:hAnsi="Roboto"/>
          <w:color w:val="212529"/>
          <w:sz w:val="27"/>
          <w:szCs w:val="27"/>
          <w:u w:val="single"/>
        </w:rPr>
        <w:t xml:space="preserve"> would likely “</w:t>
      </w:r>
      <w:r w:rsidRPr="00BB2C97">
        <w:rPr>
          <w:rFonts w:ascii="Roboto" w:hAnsi="Roboto"/>
          <w:color w:val="212529"/>
          <w:sz w:val="27"/>
          <w:szCs w:val="27"/>
          <w:highlight w:val="cyan"/>
          <w:u w:val="single"/>
        </w:rPr>
        <w:t>knock out</w:t>
      </w:r>
      <w:r w:rsidRPr="00BB2C97">
        <w:rPr>
          <w:rFonts w:ascii="Roboto" w:hAnsi="Roboto"/>
          <w:color w:val="212529"/>
          <w:sz w:val="27"/>
          <w:szCs w:val="27"/>
          <w:u w:val="single"/>
        </w:rPr>
        <w:t xml:space="preserve"> as much of [</w:t>
      </w:r>
      <w:r w:rsidRPr="00BB2C97">
        <w:rPr>
          <w:rFonts w:ascii="Roboto" w:hAnsi="Roboto"/>
          <w:color w:val="212529"/>
          <w:sz w:val="27"/>
          <w:szCs w:val="27"/>
          <w:highlight w:val="cyan"/>
          <w:u w:val="single"/>
        </w:rPr>
        <w:t>US] communications</w:t>
      </w:r>
      <w:r w:rsidRPr="00BB2C97">
        <w:rPr>
          <w:rFonts w:ascii="Roboto" w:hAnsi="Roboto"/>
          <w:color w:val="212529"/>
          <w:sz w:val="27"/>
          <w:szCs w:val="27"/>
          <w:u w:val="single"/>
        </w:rPr>
        <w:t xml:space="preserve"> capability as possible</w:t>
      </w:r>
      <w:r w:rsidRPr="00BB2C97">
        <w:rPr>
          <w:rFonts w:ascii="Roboto" w:hAnsi="Roboto"/>
          <w:color w:val="212529"/>
          <w:sz w:val="14"/>
          <w:szCs w:val="27"/>
        </w:rPr>
        <w:t xml:space="preserve">.” Second, </w:t>
      </w:r>
      <w:r w:rsidRPr="00BB2C97">
        <w:rPr>
          <w:rFonts w:ascii="Roboto" w:hAnsi="Roboto"/>
          <w:color w:val="212529"/>
          <w:sz w:val="27"/>
          <w:szCs w:val="27"/>
          <w:u w:val="single"/>
        </w:rPr>
        <w:t xml:space="preserve">the </w:t>
      </w:r>
      <w:r w:rsidRPr="00BB2C97">
        <w:rPr>
          <w:rFonts w:ascii="Roboto" w:hAnsi="Roboto"/>
          <w:color w:val="212529"/>
          <w:sz w:val="27"/>
          <w:szCs w:val="27"/>
          <w:highlight w:val="cyan"/>
          <w:u w:val="single"/>
        </w:rPr>
        <w:t>effects of nuclear weapons</w:t>
      </w:r>
      <w:r w:rsidRPr="00BB2C97">
        <w:rPr>
          <w:rFonts w:ascii="Roboto" w:hAnsi="Roboto"/>
          <w:color w:val="212529"/>
          <w:sz w:val="27"/>
          <w:szCs w:val="27"/>
          <w:u w:val="single"/>
        </w:rPr>
        <w:t xml:space="preserve"> (like electromagnetic pulse damage) </w:t>
      </w:r>
      <w:r w:rsidRPr="00BB2C97">
        <w:rPr>
          <w:rFonts w:ascii="Roboto" w:hAnsi="Roboto"/>
          <w:color w:val="212529"/>
          <w:sz w:val="27"/>
          <w:szCs w:val="27"/>
          <w:highlight w:val="cyan"/>
          <w:u w:val="single"/>
        </w:rPr>
        <w:t>could</w:t>
      </w:r>
      <w:r w:rsidRPr="00BB2C97">
        <w:rPr>
          <w:rFonts w:ascii="Roboto" w:hAnsi="Roboto"/>
          <w:color w:val="212529"/>
          <w:sz w:val="27"/>
          <w:szCs w:val="27"/>
          <w:u w:val="single"/>
        </w:rPr>
        <w:t xml:space="preserve"> outright </w:t>
      </w:r>
      <w:hyperlink r:id="rId121" w:history="1">
        <w:r w:rsidRPr="00BB2C97">
          <w:rPr>
            <w:rStyle w:val="Hyperlink"/>
            <w:rFonts w:ascii="Roboto" w:eastAsiaTheme="majorEastAsia" w:hAnsi="Roboto"/>
            <w:color w:val="A71D1F"/>
            <w:sz w:val="27"/>
            <w:szCs w:val="27"/>
            <w:highlight w:val="cyan"/>
          </w:rPr>
          <w:t>disable communications</w:t>
        </w:r>
      </w:hyperlink>
      <w:r w:rsidRPr="00BB2C97">
        <w:rPr>
          <w:rFonts w:ascii="Roboto" w:hAnsi="Roboto"/>
          <w:color w:val="212529"/>
          <w:sz w:val="27"/>
          <w:szCs w:val="27"/>
          <w:highlight w:val="cyan"/>
          <w:u w:val="single"/>
        </w:rPr>
        <w:t>, especially for high-bandwidth communications</w:t>
      </w:r>
      <w:r w:rsidRPr="00BB2C97">
        <w:rPr>
          <w:rFonts w:ascii="Roboto" w:hAnsi="Roboto"/>
          <w:color w:val="212529"/>
          <w:sz w:val="27"/>
          <w:szCs w:val="27"/>
          <w:u w:val="single"/>
        </w:rPr>
        <w:t xml:space="preserve"> like the videoconference capability </w:t>
      </w:r>
      <w:r w:rsidRPr="00BB2C97">
        <w:rPr>
          <w:rFonts w:ascii="Roboto" w:hAnsi="Roboto"/>
          <w:color w:val="212529"/>
          <w:sz w:val="14"/>
          <w:szCs w:val="27"/>
        </w:rPr>
        <w:t xml:space="preserve">that the DTL currently relies on. (A text-only channel may be easier to protect against such damage.). Third, </w:t>
      </w:r>
      <w:r w:rsidRPr="00BB2C97">
        <w:rPr>
          <w:rFonts w:ascii="Roboto" w:hAnsi="Roboto"/>
          <w:color w:val="212529"/>
          <w:sz w:val="27"/>
          <w:szCs w:val="27"/>
          <w:u w:val="single"/>
        </w:rPr>
        <w:t xml:space="preserve">war between the </w:t>
      </w:r>
      <w:r w:rsidRPr="00BB2C97">
        <w:rPr>
          <w:rFonts w:ascii="Roboto" w:hAnsi="Roboto"/>
          <w:color w:val="212529"/>
          <w:sz w:val="27"/>
          <w:szCs w:val="27"/>
          <w:highlight w:val="cyan"/>
          <w:u w:val="single"/>
        </w:rPr>
        <w:t>U</w:t>
      </w:r>
      <w:r w:rsidRPr="00BB2C97">
        <w:rPr>
          <w:rFonts w:ascii="Roboto" w:hAnsi="Roboto"/>
          <w:color w:val="212529"/>
          <w:sz w:val="27"/>
          <w:szCs w:val="27"/>
          <w:u w:val="single"/>
        </w:rPr>
        <w:t xml:space="preserve">nited </w:t>
      </w:r>
      <w:r w:rsidRPr="00BB2C97">
        <w:rPr>
          <w:rFonts w:ascii="Roboto" w:hAnsi="Roboto"/>
          <w:color w:val="212529"/>
          <w:sz w:val="27"/>
          <w:szCs w:val="27"/>
          <w:highlight w:val="cyan"/>
          <w:u w:val="single"/>
        </w:rPr>
        <w:t>S</w:t>
      </w:r>
      <w:r w:rsidRPr="00BB2C97">
        <w:rPr>
          <w:rFonts w:ascii="Roboto" w:hAnsi="Roboto"/>
          <w:color w:val="212529"/>
          <w:sz w:val="27"/>
          <w:szCs w:val="27"/>
          <w:u w:val="single"/>
        </w:rPr>
        <w:t xml:space="preserve">tates and </w:t>
      </w:r>
      <w:r w:rsidRPr="00BB2C97">
        <w:rPr>
          <w:rFonts w:ascii="Roboto" w:hAnsi="Roboto"/>
          <w:color w:val="212529"/>
          <w:sz w:val="27"/>
          <w:szCs w:val="27"/>
          <w:highlight w:val="cyan"/>
          <w:u w:val="single"/>
        </w:rPr>
        <w:t>China</w:t>
      </w:r>
      <w:r w:rsidRPr="00BB2C97">
        <w:rPr>
          <w:rFonts w:ascii="Roboto" w:hAnsi="Roboto"/>
          <w:color w:val="212529"/>
          <w:sz w:val="27"/>
          <w:szCs w:val="27"/>
          <w:u w:val="single"/>
        </w:rPr>
        <w:t xml:space="preserve"> or </w:t>
      </w:r>
      <w:r w:rsidRPr="00BB2C97">
        <w:rPr>
          <w:rFonts w:ascii="Roboto" w:hAnsi="Roboto"/>
          <w:color w:val="212529"/>
          <w:sz w:val="27"/>
          <w:szCs w:val="27"/>
          <w:highlight w:val="cyan"/>
          <w:u w:val="single"/>
        </w:rPr>
        <w:t>Russia</w:t>
      </w:r>
      <w:r w:rsidRPr="00BB2C97">
        <w:rPr>
          <w:rFonts w:ascii="Roboto" w:hAnsi="Roboto"/>
          <w:color w:val="212529"/>
          <w:sz w:val="27"/>
          <w:szCs w:val="27"/>
          <w:u w:val="single"/>
        </w:rPr>
        <w:t xml:space="preserve"> </w:t>
      </w:r>
      <w:r w:rsidRPr="00BB2C97">
        <w:rPr>
          <w:rFonts w:ascii="Roboto" w:hAnsi="Roboto"/>
          <w:color w:val="212529"/>
          <w:sz w:val="27"/>
          <w:szCs w:val="27"/>
          <w:highlight w:val="cyan"/>
          <w:u w:val="single"/>
        </w:rPr>
        <w:t>would</w:t>
      </w:r>
      <w:r w:rsidRPr="00BB2C97">
        <w:rPr>
          <w:rFonts w:ascii="Roboto" w:hAnsi="Roboto"/>
          <w:color w:val="212529"/>
          <w:sz w:val="27"/>
          <w:szCs w:val="27"/>
          <w:u w:val="single"/>
        </w:rPr>
        <w:t xml:space="preserve"> likely </w:t>
      </w:r>
      <w:r w:rsidRPr="00BB2C97">
        <w:rPr>
          <w:rFonts w:ascii="Roboto" w:hAnsi="Roboto"/>
          <w:color w:val="212529"/>
          <w:sz w:val="27"/>
          <w:szCs w:val="27"/>
          <w:highlight w:val="cyan"/>
          <w:u w:val="single"/>
        </w:rPr>
        <w:t>include </w:t>
      </w:r>
      <w:hyperlink r:id="rId122" w:history="1">
        <w:r w:rsidRPr="00BB2C97">
          <w:rPr>
            <w:rStyle w:val="Hyperlink"/>
            <w:rFonts w:ascii="Roboto" w:eastAsiaTheme="majorEastAsia" w:hAnsi="Roboto"/>
            <w:color w:val="A71D1F"/>
            <w:sz w:val="27"/>
            <w:szCs w:val="27"/>
            <w:highlight w:val="cyan"/>
          </w:rPr>
          <w:t>space operations</w:t>
        </w:r>
      </w:hyperlink>
      <w:r w:rsidRPr="00BB2C97">
        <w:rPr>
          <w:rFonts w:ascii="Roboto" w:hAnsi="Roboto"/>
          <w:color w:val="212529"/>
          <w:sz w:val="27"/>
          <w:szCs w:val="27"/>
          <w:highlight w:val="cyan"/>
          <w:u w:val="single"/>
        </w:rPr>
        <w:t>, which might either directly disable or destroy satellites necessary for hotlines or create massive amounts of space debris that could also disable the required infrastructure.</w:t>
      </w:r>
      <w:r>
        <w:rPr>
          <w:rFonts w:ascii="Roboto" w:hAnsi="Roboto"/>
          <w:color w:val="212529"/>
          <w:sz w:val="27"/>
          <w:szCs w:val="27"/>
          <w:u w:val="single"/>
        </w:rPr>
        <w:t xml:space="preserve"> </w:t>
      </w:r>
      <w:r w:rsidRPr="00BB2C97">
        <w:rPr>
          <w:rFonts w:ascii="Roboto" w:hAnsi="Roboto"/>
          <w:color w:val="212529"/>
          <w:sz w:val="14"/>
          <w:szCs w:val="27"/>
        </w:rPr>
        <w:t>Moreover, even if the US side were fully hardened, it takes two to talk.</w:t>
      </w:r>
      <w:r>
        <w:rPr>
          <w:rFonts w:ascii="Roboto" w:hAnsi="Roboto"/>
          <w:color w:val="212529"/>
          <w:sz w:val="27"/>
          <w:szCs w:val="27"/>
          <w:u w:val="single"/>
        </w:rPr>
        <w:t xml:space="preserve"> </w:t>
      </w:r>
      <w:r w:rsidRPr="00BB2C97">
        <w:rPr>
          <w:rFonts w:ascii="Roboto" w:hAnsi="Roboto"/>
          <w:color w:val="212529"/>
          <w:sz w:val="14"/>
          <w:szCs w:val="27"/>
        </w:rPr>
        <w:t xml:space="preserve">For Zhao, </w:t>
      </w:r>
      <w:r w:rsidRPr="00BB2C97">
        <w:rPr>
          <w:rFonts w:ascii="Roboto" w:hAnsi="Roboto"/>
          <w:color w:val="212529"/>
          <w:sz w:val="27"/>
          <w:szCs w:val="27"/>
          <w:highlight w:val="cyan"/>
          <w:u w:val="single"/>
        </w:rPr>
        <w:t>hotline survivability</w:t>
      </w:r>
      <w:r w:rsidRPr="00BB2C97">
        <w:rPr>
          <w:rFonts w:ascii="Roboto" w:hAnsi="Roboto"/>
          <w:color w:val="212529"/>
          <w:sz w:val="27"/>
          <w:szCs w:val="27"/>
          <w:u w:val="single"/>
        </w:rPr>
        <w:t xml:space="preserve"> does </w:t>
      </w:r>
      <w:r w:rsidRPr="00BB2C97">
        <w:rPr>
          <w:rFonts w:ascii="Roboto" w:hAnsi="Roboto"/>
          <w:color w:val="212529"/>
          <w:sz w:val="27"/>
          <w:szCs w:val="27"/>
          <w:highlight w:val="cyan"/>
          <w:u w:val="single"/>
        </w:rPr>
        <w:t>not</w:t>
      </w:r>
      <w:r w:rsidRPr="00BB2C97">
        <w:rPr>
          <w:rFonts w:ascii="Roboto" w:hAnsi="Roboto"/>
          <w:color w:val="212529"/>
          <w:sz w:val="27"/>
          <w:szCs w:val="27"/>
          <w:u w:val="single"/>
        </w:rPr>
        <w:t xml:space="preserve"> seem to be much </w:t>
      </w:r>
      <w:r w:rsidRPr="00BB2C97">
        <w:rPr>
          <w:rFonts w:ascii="Roboto" w:hAnsi="Roboto"/>
          <w:color w:val="212529"/>
          <w:sz w:val="27"/>
          <w:szCs w:val="27"/>
          <w:highlight w:val="cyan"/>
          <w:u w:val="single"/>
        </w:rPr>
        <w:t>in</w:t>
      </w:r>
      <w:r w:rsidRPr="00BB2C97">
        <w:rPr>
          <w:rFonts w:ascii="Roboto" w:hAnsi="Roboto"/>
          <w:color w:val="212529"/>
          <w:sz w:val="27"/>
          <w:szCs w:val="27"/>
          <w:u w:val="single"/>
        </w:rPr>
        <w:t xml:space="preserve"> the </w:t>
      </w:r>
      <w:r w:rsidRPr="00BB2C97">
        <w:rPr>
          <w:rFonts w:ascii="Roboto" w:hAnsi="Roboto"/>
          <w:color w:val="212529"/>
          <w:sz w:val="27"/>
          <w:szCs w:val="27"/>
          <w:highlight w:val="cyan"/>
          <w:u w:val="single"/>
        </w:rPr>
        <w:t>minds</w:t>
      </w:r>
      <w:r w:rsidRPr="00BB2C97">
        <w:rPr>
          <w:rFonts w:ascii="Roboto" w:hAnsi="Roboto"/>
          <w:color w:val="212529"/>
          <w:sz w:val="27"/>
          <w:szCs w:val="27"/>
          <w:u w:val="single"/>
        </w:rPr>
        <w:t xml:space="preserve"> </w:t>
      </w:r>
      <w:r w:rsidRPr="00BB2C97">
        <w:rPr>
          <w:rFonts w:ascii="Roboto" w:hAnsi="Roboto"/>
          <w:color w:val="212529"/>
          <w:sz w:val="27"/>
          <w:szCs w:val="27"/>
          <w:highlight w:val="cyan"/>
          <w:u w:val="single"/>
        </w:rPr>
        <w:t>of</w:t>
      </w:r>
      <w:r w:rsidRPr="00BB2C97">
        <w:rPr>
          <w:rFonts w:ascii="Roboto" w:hAnsi="Roboto"/>
          <w:color w:val="212529"/>
          <w:sz w:val="27"/>
          <w:szCs w:val="27"/>
          <w:u w:val="single"/>
        </w:rPr>
        <w:t xml:space="preserve"> </w:t>
      </w:r>
      <w:r w:rsidRPr="00BB2C97">
        <w:rPr>
          <w:rFonts w:ascii="Roboto" w:hAnsi="Roboto"/>
          <w:color w:val="212529"/>
          <w:sz w:val="27"/>
          <w:szCs w:val="27"/>
          <w:highlight w:val="cyan"/>
          <w:u w:val="single"/>
        </w:rPr>
        <w:t>Chinese</w:t>
      </w:r>
      <w:r w:rsidRPr="00BB2C97">
        <w:rPr>
          <w:rFonts w:ascii="Roboto" w:hAnsi="Roboto"/>
          <w:color w:val="212529"/>
          <w:sz w:val="27"/>
          <w:szCs w:val="27"/>
          <w:u w:val="single"/>
        </w:rPr>
        <w:t xml:space="preserve"> </w:t>
      </w:r>
      <w:r w:rsidRPr="00BB2C97">
        <w:rPr>
          <w:rFonts w:ascii="Roboto" w:hAnsi="Roboto"/>
          <w:color w:val="212529"/>
          <w:sz w:val="27"/>
          <w:szCs w:val="27"/>
          <w:highlight w:val="cyan"/>
          <w:u w:val="single"/>
        </w:rPr>
        <w:t>leaders</w:t>
      </w:r>
      <w:r w:rsidRPr="00BB2C97">
        <w:rPr>
          <w:rFonts w:ascii="Roboto" w:hAnsi="Roboto"/>
          <w:color w:val="212529"/>
          <w:sz w:val="27"/>
          <w:szCs w:val="27"/>
          <w:u w:val="single"/>
        </w:rPr>
        <w:t>hip either:</w:t>
      </w:r>
      <w:r w:rsidRPr="00BB2C97">
        <w:rPr>
          <w:rFonts w:ascii="Roboto" w:hAnsi="Roboto"/>
          <w:color w:val="212529"/>
          <w:sz w:val="14"/>
          <w:szCs w:val="27"/>
        </w:rPr>
        <w:t xml:space="preserve"> “China has been paying much more attention to maintaining effective communication and command and control of its military forces, rather than maintaining effective diplomatic communication channels. I will not rule out the possibility that China has indeed not systematically thought through the maintenance of crisis communication with enemies in a serious major conflict.”</w:t>
      </w:r>
    </w:p>
    <w:p w14:paraId="3F695ED9" w14:textId="77777777" w:rsidR="009E0C05" w:rsidRPr="00BB2C97" w:rsidRDefault="009E0C05" w:rsidP="009E0C05">
      <w:pPr>
        <w:pStyle w:val="NormalWeb"/>
        <w:shd w:val="clear" w:color="auto" w:fill="FFFFFF"/>
        <w:spacing w:before="0" w:beforeAutospacing="0"/>
        <w:ind w:left="720"/>
        <w:rPr>
          <w:rFonts w:ascii="Roboto" w:hAnsi="Roboto"/>
          <w:color w:val="212529"/>
          <w:sz w:val="14"/>
          <w:szCs w:val="27"/>
        </w:rPr>
      </w:pPr>
    </w:p>
    <w:p w14:paraId="486878D5" w14:textId="77777777" w:rsidR="009E0C05" w:rsidRDefault="009E0C05" w:rsidP="009E0C05">
      <w:pPr>
        <w:rPr>
          <w:rFonts w:ascii="Times New Roman" w:hAnsi="Times New Roman"/>
          <w:sz w:val="24"/>
          <w:szCs w:val="24"/>
        </w:rPr>
      </w:pPr>
    </w:p>
    <w:p w14:paraId="7EE13A31" w14:textId="77777777" w:rsidR="009E0C05" w:rsidRPr="009E0C05" w:rsidRDefault="009E0C05" w:rsidP="009E0C05"/>
    <w:p w14:paraId="7DAA2A37" w14:textId="71C26A03" w:rsidR="008B4719" w:rsidRDefault="008B4719" w:rsidP="008B4719">
      <w:pPr>
        <w:pStyle w:val="Heading2"/>
      </w:pPr>
      <w:r>
        <w:t>AT: Climate Leadership Bad</w:t>
      </w:r>
    </w:p>
    <w:p w14:paraId="3C5641FA" w14:textId="77777777" w:rsidR="008B4719" w:rsidRDefault="008B4719" w:rsidP="008B4719">
      <w:pPr>
        <w:pStyle w:val="Heading3"/>
      </w:pPr>
      <w:r>
        <w:t>US Leadership Key</w:t>
      </w:r>
    </w:p>
    <w:p w14:paraId="542DE1AB" w14:textId="77777777" w:rsidR="008B4719" w:rsidRDefault="008B4719" w:rsidP="008B4719">
      <w:pPr>
        <w:pStyle w:val="Heading4"/>
      </w:pPr>
      <w:r>
        <w:t>US leadership is key to global mitigation</w:t>
      </w:r>
    </w:p>
    <w:p w14:paraId="7F3752C1" w14:textId="77777777" w:rsidR="008B4719" w:rsidRDefault="008B4719" w:rsidP="008B4719">
      <w:r w:rsidRPr="0041655C">
        <w:rPr>
          <w:rStyle w:val="Style13ptBold"/>
        </w:rPr>
        <w:t>Baker III</w:t>
      </w:r>
      <w:r>
        <w:rPr>
          <w:rStyle w:val="Style13ptBold"/>
        </w:rPr>
        <w:t xml:space="preserve"> </w:t>
      </w:r>
      <w:r w:rsidRPr="0041655C">
        <w:rPr>
          <w:rStyle w:val="Style13ptBold"/>
        </w:rPr>
        <w:t>et. al, 2020</w:t>
      </w:r>
      <w:r>
        <w:t xml:space="preserve"> – (</w:t>
      </w:r>
      <w:r w:rsidRPr="00EA21FB">
        <w:t>JAMES A. BAKER III is Honorary Chair of Rice University’s Baker Institute for Public Policy and served as U.S. Secretary of the Treasury from 1985 to 1988 and U.S. Secretary of State from 1989 to 1992.</w:t>
      </w:r>
      <w:r>
        <w:t>)</w:t>
      </w:r>
      <w:r w:rsidRPr="00EA21FB">
        <w:t xml:space="preserve"> </w:t>
      </w:r>
      <w:r>
        <w:t xml:space="preserve">May/June 2020. </w:t>
      </w:r>
      <w:r w:rsidRPr="00EA21FB">
        <w:t>The Strategic Case for U.S. Climate Leadership</w:t>
      </w:r>
      <w:r>
        <w:t xml:space="preserve">: </w:t>
      </w:r>
      <w:r w:rsidRPr="00EA21FB">
        <w:t xml:space="preserve">How Americans Can Win </w:t>
      </w:r>
      <w:proofErr w:type="gramStart"/>
      <w:r w:rsidRPr="00EA21FB">
        <w:t>With</w:t>
      </w:r>
      <w:proofErr w:type="gramEnd"/>
      <w:r w:rsidRPr="00EA21FB">
        <w:t xml:space="preserve"> a Pro-Market Solution</w:t>
      </w:r>
      <w:r>
        <w:t>.</w:t>
      </w:r>
      <w:r w:rsidRPr="00EA21FB">
        <w:t xml:space="preserve"> James A. Baker III, George P. Shultz, and Ted Halstead</w:t>
      </w:r>
      <w:r>
        <w:t xml:space="preserve">. </w:t>
      </w:r>
      <w:hyperlink r:id="rId123" w:history="1">
        <w:r w:rsidRPr="00B1604A">
          <w:rPr>
            <w:rStyle w:val="Hyperlink"/>
          </w:rPr>
          <w:t>https://clcouncil.org/reports/Foreign-Affairs.pdf</w:t>
        </w:r>
      </w:hyperlink>
      <w:r>
        <w:t xml:space="preserve">  </w:t>
      </w:r>
      <w:r w:rsidRPr="00761DB2">
        <w:rPr>
          <w:highlight w:val="red"/>
        </w:rPr>
        <w:t>- G</w:t>
      </w:r>
      <w:r w:rsidRPr="000F4F04">
        <w:rPr>
          <w:highlight w:val="red"/>
        </w:rPr>
        <w:t>L</w:t>
      </w:r>
    </w:p>
    <w:p w14:paraId="086EBD10" w14:textId="77777777" w:rsidR="008B4719" w:rsidRDefault="008B4719" w:rsidP="008B4719"/>
    <w:p w14:paraId="1B57C789" w14:textId="77777777" w:rsidR="008B4719" w:rsidRPr="00EA21FB" w:rsidRDefault="008B4719" w:rsidP="008B4719">
      <w:r w:rsidRPr="004555B4">
        <w:rPr>
          <w:rStyle w:val="StyleUnderline"/>
          <w:highlight w:val="cyan"/>
        </w:rPr>
        <w:t>In the United States</w:t>
      </w:r>
      <w:r w:rsidRPr="004555B4">
        <w:rPr>
          <w:rStyle w:val="StyleUnderline"/>
        </w:rPr>
        <w:t xml:space="preserve">, the case for greater action on climate change is typically made on environmental grounds. But </w:t>
      </w:r>
      <w:r w:rsidRPr="004555B4">
        <w:rPr>
          <w:rStyle w:val="StyleUnderline"/>
          <w:highlight w:val="cyan"/>
        </w:rPr>
        <w:t>there are</w:t>
      </w:r>
      <w:r w:rsidRPr="004555B4">
        <w:rPr>
          <w:rStyle w:val="StyleUnderline"/>
        </w:rPr>
        <w:t xml:space="preserve"> equally </w:t>
      </w:r>
      <w:r w:rsidRPr="004555B4">
        <w:rPr>
          <w:rStyle w:val="StyleUnderline"/>
          <w:highlight w:val="cyan"/>
        </w:rPr>
        <w:t>compelling economic, geopolitical, and national security rationales for the United States to lead</w:t>
      </w:r>
      <w:r w:rsidRPr="004555B4">
        <w:rPr>
          <w:rStyle w:val="StyleUnderline"/>
        </w:rPr>
        <w:t xml:space="preserve"> the world on </w:t>
      </w:r>
      <w:r w:rsidRPr="004555B4">
        <w:rPr>
          <w:rStyle w:val="StyleUnderline"/>
          <w:highlight w:val="cyan"/>
        </w:rPr>
        <w:t>climate policy</w:t>
      </w:r>
      <w:r w:rsidRPr="004555B4">
        <w:rPr>
          <w:rStyle w:val="StyleUnderline"/>
        </w:rPr>
        <w:t>.</w:t>
      </w:r>
      <w:r w:rsidRPr="00EA21FB">
        <w:t xml:space="preserve"> </w:t>
      </w:r>
      <w:r w:rsidRPr="00D92475">
        <w:rPr>
          <w:sz w:val="16"/>
        </w:rPr>
        <w:t>Even those who remain skeptical of the environmental urgency of the problem should recognize the overwhelming strategic advantages of U.S. climate action at home and abroad. Those who oppose greater U.S. engagement and ambition have legitimate concerns. These concerns tend to fall into two buckets. The first is economic: the chief worry is that global climate solutions could put the U.S. economy at a competitive disadvantage with its trading partners and reduce American living standards. The second set is geopolitical: some observers wonder why the United States should reduce its own greenhouse gas emissions if other countries won’t do their part</w:t>
      </w:r>
      <w:r w:rsidRPr="00EA21FB">
        <w:t xml:space="preserve">. </w:t>
      </w:r>
      <w:r w:rsidRPr="004555B4">
        <w:rPr>
          <w:rStyle w:val="StyleUnderline"/>
        </w:rPr>
        <w:t xml:space="preserve">But </w:t>
      </w:r>
      <w:r w:rsidRPr="004555B4">
        <w:rPr>
          <w:rStyle w:val="StyleUnderline"/>
          <w:highlight w:val="cyan"/>
        </w:rPr>
        <w:t>a well-designed U.S. climate policy can replace national vulnerabilities with major strategic opportunities</w:t>
      </w:r>
      <w:r w:rsidRPr="004555B4">
        <w:rPr>
          <w:rStyle w:val="StyleUnderline"/>
        </w:rPr>
        <w:t>.</w:t>
      </w:r>
      <w:r w:rsidRPr="00EA21FB">
        <w:t xml:space="preserve"> </w:t>
      </w:r>
      <w:r w:rsidRPr="00D92475">
        <w:rPr>
          <w:sz w:val="16"/>
        </w:rPr>
        <w:t xml:space="preserve">We propose here an environmentally ambitious, economically sound, and politically feasible plan that situates the United States at the forefront of a clean energy future, enhances the competitiveness of U.S. firms, and allows all Americans to benefit directly from emission reductions. Such a plan would also speed up and strengthen the United States’ economic recovery once the immediate health concerns from the novel coronavirus outbreak subside. AMERICA’S CARBON ADVANTAGE Consider first the relationship between national climate policy and international competitiveness. Contrary to the traditional perception that more action on climate change would undermine American competitiveness, the lack of a coherent national climate policy now poses a significant risk to U.S. firms. </w:t>
      </w:r>
      <w:r w:rsidRPr="0003759A">
        <w:rPr>
          <w:rStyle w:val="StyleUnderline"/>
        </w:rPr>
        <w:t xml:space="preserve">That is because the </w:t>
      </w:r>
      <w:r w:rsidRPr="0003759A">
        <w:rPr>
          <w:rStyle w:val="StyleUnderline"/>
          <w:highlight w:val="cyan"/>
        </w:rPr>
        <w:t>current rules of global trade</w:t>
      </w:r>
      <w:r w:rsidRPr="0003759A">
        <w:rPr>
          <w:rStyle w:val="StyleUnderline"/>
        </w:rPr>
        <w:t xml:space="preserve"> effectively </w:t>
      </w:r>
      <w:r w:rsidRPr="0003759A">
        <w:rPr>
          <w:rStyle w:val="StyleUnderline"/>
          <w:highlight w:val="cyan"/>
        </w:rPr>
        <w:t>subsidize carbon-intensive production overseas and prevent the United States from reaping the economic benefits of its competitive advantage in low-emission manufacturing</w:t>
      </w:r>
      <w:r w:rsidRPr="0003759A">
        <w:rPr>
          <w:rStyle w:val="StyleUnderline"/>
        </w:rPr>
        <w:t xml:space="preserve">. The chief competitors to U.S.-based firms in China, India, </w:t>
      </w:r>
      <w:r w:rsidRPr="0003759A">
        <w:rPr>
          <w:rStyle w:val="StyleUnderline"/>
          <w:highlight w:val="cyan"/>
        </w:rPr>
        <w:t>Russia</w:t>
      </w:r>
      <w:r w:rsidRPr="0003759A">
        <w:rPr>
          <w:rStyle w:val="StyleUnderline"/>
        </w:rPr>
        <w:t>, and other countries generally operate under lax environmental standards and produce goods in a more carbon-intensive manner.</w:t>
      </w:r>
      <w:r w:rsidRPr="00D92475">
        <w:rPr>
          <w:sz w:val="16"/>
        </w:rPr>
        <w:t xml:space="preserve"> Yet they currently pay no penalty for this. For example, China is now the world’s largest steel manufacturer, even though its average production of steel is more than twice as carbon intensive as the United States’. A similar pattern emerges in a variety of industries: motor vehicles, chemicals, even solar panels and agricultural products. In each case, U.S.-based firms compete on an unlevel playing field because the current rules of the game put them at a competitive disadvantage. Rather than lower U.S. climate ambitions, a better response would be to encourage U.S. trading partners to raise their standards or penalize them for their polluting ways. Further misconceptions exist about technology. Republicans are right to focus on clean energy innovation as the key to reducing carbon emissions. Yet some conservatives seem not to realize that the United States is falling behind in the clean energy race. The innovation coming out of U.S. universities, national labs, and businesses is impressive, but too few of the results are being produced in the United States and too little of it is making its way into commercial applications. Here, too, a comparison with China is revealing. China is now the world’s top producer, exporter, and user of wind turbines, solar panels, and batteries—the essential building blocks of a clean energy economy; the United States is in fourth place, trailing Germany and Japan. China also accounts for 60 percent of global electric vehicle sales, and the country has long-range plans in place to turn itself into the global leader in developing the fuels and cars of the future. </w:t>
      </w:r>
      <w:r w:rsidRPr="0003759A">
        <w:rPr>
          <w:rStyle w:val="StyleUnderline"/>
          <w:highlight w:val="cyan"/>
        </w:rPr>
        <w:t>The United States cannot remain the world’s foremost power if it is not also its leading energy innovator</w:t>
      </w:r>
      <w:r w:rsidRPr="0003759A">
        <w:rPr>
          <w:rStyle w:val="StyleUnderline"/>
        </w:rPr>
        <w:t xml:space="preserve">. Another common misconception is that climate action in the United States is too expensive or risks undermining the U.S. economy. </w:t>
      </w:r>
      <w:r w:rsidRPr="00D92475">
        <w:rPr>
          <w:sz w:val="16"/>
        </w:rPr>
        <w:t xml:space="preserve">Thanks largely to the shale and fracking revolution pioneered in the United States, market prices for natural gas have fallen by 70 percent since 2008, so the cleanest fossil fuel is now also the cheapest fossil fuel. During roughly the same period, the cost of solar power dropped by nearly 90 percent, and the price of wind power dropped by 70 percent. By capitalizing on efficiency gains and replacing coal with natural gas and solar and wind energy, the United States has cut its greenhouse gas emissions by 12 percent since 2005, all while maintaining a vibrant economy. Although the United States and its trading partners have a long way to go in reducing emissions, a fundamental paradigm shift is occurring. Climate action and economic growth, far from being mutually exclusive, are not only compatible but also increasingly interdependent. The U.S. economy has prospered in recent decades because the U.S. public and private sectors were the first to embrace the communications and information technology revolutions. The transition to clean energy promises equally far-reaching economic advantages. Next generation renewables and nuclear energy could substantially drive down the per unit cost of electricity, just as the digital revolution drove down costs in recent decades. That is why China is investing so heavily in these sectors. And that is why the United States could be putting its global economic leadership position at risk if it continues to ignore this transformation. Many corporate leaders have already come to this realization and are pushing for climate action, not just because their customers and shareholders are demanding it but also because of facts on the ground that are affecting their bottom line. The potential domestic economic toll of a warming planet is already difficult to ignore. Greater fooding, storms, wildfires, and droughts harm sectors as varied as real estate and agriculture. Today, taxpayer spending on federal disaster relief is almost ten times what it was three decades ago, after adjusting for inflation. Climate change will exact an ever-greater toll on the U.S. </w:t>
      </w:r>
      <w:r w:rsidRPr="00EA21FB">
        <w:t xml:space="preserve">economy over the next several decades if emissions remain on their current course. RISKS TO THE NATIONAL INTEREST </w:t>
      </w:r>
      <w:r w:rsidRPr="0003759A">
        <w:rPr>
          <w:rStyle w:val="StyleUnderline"/>
          <w:highlight w:val="cyan"/>
        </w:rPr>
        <w:t>The United States’ lack of a coherent climate strategy also threatens its national security</w:t>
      </w:r>
      <w:r w:rsidRPr="0003759A">
        <w:rPr>
          <w:rStyle w:val="StyleUnderline"/>
        </w:rPr>
        <w:t xml:space="preserve"> and, most important, its position and influence in the international arena. The national security implications of climate change are substantial. </w:t>
      </w:r>
      <w:r w:rsidRPr="00EA21FB">
        <w:t>New research published in Nature Communications has estimated that rising sea levels will put up to 340 million people at risk of annual fooding</w:t>
      </w:r>
      <w:r>
        <w:t>.</w:t>
      </w:r>
      <w:r w:rsidRPr="00EA21FB">
        <w:t xml:space="preserve"> China is now the world’s top producer, exporter, and user of wind turbines, solar panels, and batteries—the essential building blocks of a clean energy economy; the United States is in fourth place. or permanent inundation during the next 30 years, largely in Asian megacities. The World Bank, meanwhile, has found that increased fooding, as well as food and water insecurity, in Latin America, sub-Saharan Africa, and South Asia alone could generate an additional 51 million to 118 million internal “climate migrants” by 2050. This could profoundly destabilize countries around the world, particularly those with poor governance. </w:t>
      </w:r>
      <w:r w:rsidRPr="0003759A">
        <w:rPr>
          <w:rStyle w:val="StyleUnderline"/>
        </w:rPr>
        <w:t xml:space="preserve">As </w:t>
      </w:r>
      <w:r w:rsidRPr="0003759A">
        <w:rPr>
          <w:rStyle w:val="StyleUnderline"/>
          <w:highlight w:val="cyan"/>
        </w:rPr>
        <w:t>water scarcity</w:t>
      </w:r>
      <w:r w:rsidRPr="0003759A">
        <w:rPr>
          <w:rStyle w:val="StyleUnderline"/>
        </w:rPr>
        <w:t xml:space="preserve"> gets worse, control over this vital resource </w:t>
      </w:r>
      <w:r w:rsidRPr="0003759A">
        <w:rPr>
          <w:rStyle w:val="StyleUnderline"/>
          <w:highlight w:val="cyan"/>
        </w:rPr>
        <w:t>will become a growing source of conflict</w:t>
      </w:r>
      <w:r w:rsidRPr="0003759A">
        <w:rPr>
          <w:rStyle w:val="StyleUnderline"/>
        </w:rPr>
        <w:t xml:space="preserve"> among states. The current tension between Egypt and Ethiopia over the Nile River foreshadows what might come. And </w:t>
      </w:r>
      <w:r w:rsidRPr="0003759A">
        <w:rPr>
          <w:rStyle w:val="StyleUnderline"/>
          <w:highlight w:val="cyan"/>
        </w:rPr>
        <w:t xml:space="preserve">the retreat of </w:t>
      </w:r>
      <w:proofErr w:type="gramStart"/>
      <w:r w:rsidRPr="0003759A">
        <w:rPr>
          <w:rStyle w:val="StyleUnderline"/>
          <w:highlight w:val="cyan"/>
        </w:rPr>
        <w:t>Arctic sea</w:t>
      </w:r>
      <w:proofErr w:type="gramEnd"/>
      <w:r w:rsidRPr="0003759A">
        <w:rPr>
          <w:rStyle w:val="StyleUnderline"/>
          <w:highlight w:val="cyan"/>
        </w:rPr>
        <w:t xml:space="preserve"> ice could change the balance of power among China, Russia, and the United States</w:t>
      </w:r>
      <w:r w:rsidRPr="0003759A">
        <w:rPr>
          <w:rStyle w:val="StyleUnderline"/>
        </w:rPr>
        <w:t xml:space="preserve">. A relatively ice-free Arctic would not only open vast new mineral riches to China and Russia; it would also alter world trade routes between Europe and East Asia. </w:t>
      </w:r>
      <w:r w:rsidRPr="00D92475">
        <w:rPr>
          <w:rStyle w:val="Emphasis"/>
        </w:rPr>
        <w:t>Competition in today’s multipolar world is characterized less by direct military confrontation among great powers and more by economic and diplomatic rivalry</w:t>
      </w:r>
      <w:r w:rsidRPr="00EA21FB">
        <w:t xml:space="preserve">. Seen through this prism, the United States’ lack of a long-term climate strategy harms its ability to promote American interests on a rapidly evolving world stage. The United States risks becoming a bystander, as a goods overly dependent on Middle Eastern oil gives way to a new one dominated by clean energy. The winner of the emerging clean energy race will determine the economic and geopolitical balance of power for decades to come. </w:t>
      </w:r>
      <w:r w:rsidRPr="0003759A">
        <w:rPr>
          <w:rStyle w:val="StyleUnderline"/>
        </w:rPr>
        <w:t xml:space="preserve">The United States faces steep competition in this field. Russia is one of the United States’ main challengers in energy; </w:t>
      </w:r>
      <w:r w:rsidRPr="0003759A">
        <w:rPr>
          <w:rStyle w:val="StyleUnderline"/>
          <w:highlight w:val="cyan"/>
        </w:rPr>
        <w:t>Moscow</w:t>
      </w:r>
      <w:r w:rsidRPr="0003759A">
        <w:rPr>
          <w:rStyle w:val="StyleUnderline"/>
        </w:rPr>
        <w:t xml:space="preserve"> has flooded the world with cheap oil and gas through new pipelines and </w:t>
      </w:r>
      <w:r w:rsidRPr="0003759A">
        <w:rPr>
          <w:rStyle w:val="StyleUnderline"/>
          <w:highlight w:val="cyan"/>
        </w:rPr>
        <w:t>has</w:t>
      </w:r>
      <w:r w:rsidRPr="0003759A">
        <w:rPr>
          <w:rStyle w:val="StyleUnderline"/>
        </w:rPr>
        <w:t xml:space="preserve"> unveiled </w:t>
      </w:r>
      <w:r w:rsidRPr="0003759A">
        <w:rPr>
          <w:rStyle w:val="StyleUnderline"/>
          <w:highlight w:val="cyan"/>
        </w:rPr>
        <w:t>a new generation of nuclear plants and fuel agreements with developing countries</w:t>
      </w:r>
      <w:r w:rsidRPr="0003759A">
        <w:rPr>
          <w:rStyle w:val="StyleUnderline"/>
        </w:rPr>
        <w:t xml:space="preserve">. Each such investment creates closer geopolitical relationships. </w:t>
      </w:r>
      <w:r w:rsidRPr="00EA21FB">
        <w:t xml:space="preserve">Meanwhile, China and India are making major investments in renewable energy technologies (as well as coal-fred electricity). </w:t>
      </w:r>
      <w:r w:rsidRPr="00D92475">
        <w:rPr>
          <w:sz w:val="16"/>
        </w:rPr>
        <w:t xml:space="preserve">China, already a leading manufacturer of solar and wind technology, seeks to dominate the coming transformation in energy storage and delivery, as well. At the same time, a lack of economic incentives to reduce carbon emissions in China, India, and other developing countries has resulted in an uneven playing field that forces carbon-efficient U.S. and European companies to compete directly with rivals that have far weaker environmental standards. The lower energy-production costs in developing countries lure global firms away from the United States and Europe. China is adding to the competition by promoting carbon-intensive industrialization in other emerging economies, often powered by new coal plants built through its </w:t>
      </w:r>
      <w:r w:rsidRPr="00FB52E0">
        <w:rPr>
          <w:rStyle w:val="Emphasis"/>
        </w:rPr>
        <w:t>Belt and Road Initiative</w:t>
      </w:r>
      <w:r w:rsidRPr="00EA21FB">
        <w:t xml:space="preserve">. </w:t>
      </w:r>
      <w:r w:rsidRPr="00D92475">
        <w:rPr>
          <w:sz w:val="16"/>
        </w:rPr>
        <w:t xml:space="preserve">Such investments risk saddling poorer countries with rising carbon emissions. As if that were not enough, China and other emerging economies export their more carbon-intensive goods to the United States in what amounts to “carbon dumping.” The European Union poses a different kind of challenge. For the past 15 years, the EU has limited emissions through a trading system that allows companies to emit greenhouse gases based on the number of allowances they have purchased within a limited, or capped, marketplace. It is now dramatically expanding its climate-related regulations and planning to tax energy-intensive imports. The United States and the European Union should be working together to defend their collective advantage over more carbon-intensive competitors. Unfortunately, the regulatory burden Europe already imposes on U.S. firms will soon increase as the EU adopts tougher measures to combat climate change, sharpening transatlantic rivalries and reducing the opportunities for collaboration. If Washington wants to avoid accepting new rules imposed by other countries, it should step up and set its own. </w:t>
      </w:r>
      <w:r w:rsidRPr="0003759A">
        <w:rPr>
          <w:rStyle w:val="StyleUnderline"/>
        </w:rPr>
        <w:t xml:space="preserve">Specifically, </w:t>
      </w:r>
      <w:r w:rsidRPr="0003759A">
        <w:rPr>
          <w:rStyle w:val="StyleUnderline"/>
          <w:highlight w:val="cyan"/>
        </w:rPr>
        <w:t>the United States</w:t>
      </w:r>
      <w:r w:rsidRPr="0003759A">
        <w:rPr>
          <w:rStyle w:val="StyleUnderline"/>
        </w:rPr>
        <w:t xml:space="preserve"> needs to become the global front-runner in clean energy technologies and forge a U.S.-led climate alliance to advance its national interest. The country </w:t>
      </w:r>
      <w:r w:rsidRPr="0003759A">
        <w:rPr>
          <w:rStyle w:val="StyleUnderline"/>
          <w:highlight w:val="cyan"/>
        </w:rPr>
        <w:t>has everything to gain from positioning itself</w:t>
      </w:r>
      <w:r w:rsidRPr="0003759A">
        <w:rPr>
          <w:rStyle w:val="StyleUnderline"/>
        </w:rPr>
        <w:t xml:space="preserve">, as it so often has, </w:t>
      </w:r>
      <w:r w:rsidRPr="0003759A">
        <w:rPr>
          <w:rStyle w:val="StyleUnderline"/>
          <w:highlight w:val="cyan"/>
        </w:rPr>
        <w:t>at the head of the table</w:t>
      </w:r>
      <w:r w:rsidRPr="0003759A">
        <w:rPr>
          <w:rStyle w:val="StyleUnderline"/>
        </w:rPr>
        <w:t>.</w:t>
      </w:r>
      <w:r>
        <w:t xml:space="preserve"> CLIMATE POLICY BY DEFAULT </w:t>
      </w:r>
      <w:r w:rsidRPr="00D92475">
        <w:rPr>
          <w:sz w:val="16"/>
        </w:rPr>
        <w:t xml:space="preserve">An American-led global energy policy must be grounded in a coherent and cost-efective domestic climate policy. By </w:t>
      </w:r>
      <w:proofErr w:type="gramStart"/>
      <w:r w:rsidRPr="00D92475">
        <w:rPr>
          <w:sz w:val="16"/>
        </w:rPr>
        <w:t>default</w:t>
      </w:r>
      <w:proofErr w:type="gramEnd"/>
      <w:r w:rsidRPr="00D92475">
        <w:rPr>
          <w:sz w:val="16"/>
        </w:rPr>
        <w:t xml:space="preserve"> rather than by design, however, the United States has a national climate policy that leaves a lot to be desired and is clearly not getting the job done. It consists of an array of federal climate regulations left over from previous administrations, many of them being unwound by the current one; a variety of federal tax credits and subsidies for both conventional and low-emission energy sources; a patchwork of state-based climate regulations and carbon-pricing regimes, which have proliferated in response to the retrenchment of federal policy; and a constellation of clean energy commitments and investments made by large companies, some of them aided by earlier federal subsidies and research investments. These four elements of U.S. climate policy ultimately leave all the key stakeholders in the debate dissatisfied—whether they be environmentalists, businesses, or voters of various political orientations. The U.S. government has three main options for reducing emissions: regulations, subsidies, and carbon pricing. The United States has experimented with regulations and subsidies for many years, with mixed results at best. Economists have long maintained that carbon pricing, which involves placing a fee on emissions to reduce them and to drive investment into cleaner technologies, is the fastest and most cost-effective way to cut emissions. Several of the candidates for the Democratic presidential primary voiced support for some form of carbon pricing. Yet they also proposed costly regulations and massive government expenditures that would hurt businesses and the economy. </w:t>
      </w:r>
      <w:r w:rsidRPr="00D92475">
        <w:rPr>
          <w:rStyle w:val="Emphasis"/>
        </w:rPr>
        <w:t>Through both their rhetoric and their policies, high-profile figures in the Democratic Party have gone out of their way to demonize the companies that provide most of the United States’ energy and that are among the largest investors in clean technology ventures.</w:t>
      </w:r>
      <w:r>
        <w:t xml:space="preserve"> </w:t>
      </w:r>
      <w:r w:rsidRPr="0003759A">
        <w:rPr>
          <w:rStyle w:val="StyleUnderline"/>
          <w:highlight w:val="cyan"/>
        </w:rPr>
        <w:t>Republican members</w:t>
      </w:r>
      <w:r w:rsidRPr="0003759A">
        <w:rPr>
          <w:rStyle w:val="StyleUnderline"/>
        </w:rPr>
        <w:t xml:space="preserve"> of Congress, meanwhile, </w:t>
      </w:r>
      <w:r w:rsidRPr="0003759A">
        <w:rPr>
          <w:rStyle w:val="StyleUnderline"/>
          <w:highlight w:val="cyan"/>
        </w:rPr>
        <w:t>have started to signal that the era of climate denialism is over</w:t>
      </w:r>
      <w:r w:rsidRPr="0003759A">
        <w:rPr>
          <w:rStyle w:val="StyleUnderline"/>
        </w:rPr>
        <w:t>. Representative Kevin McCarthy of California, the House minority leader, has warned that the GOP ignores the climate issue at its own peril, and Mitch McConnell of Kentucky, the Senate majority leader, recently emphasized that the Republican Party needs climate solutions of its own. This represents a critical infection point in the national climate debate.</w:t>
      </w:r>
      <w:r>
        <w:t xml:space="preserve"> </w:t>
      </w:r>
      <w:r w:rsidRPr="00D92475">
        <w:rPr>
          <w:sz w:val="16"/>
        </w:rPr>
        <w:t xml:space="preserve">Republicans still need to determine the cornerstone of their climate strategy. With the regulatory approach of the table, the GOP is leaning toward promoting clean energy innovation through tax credits and subsidies. So far, this has mostly taken the form of incremental proposals that do not add up to a coherent strategy. Democrats and Republicans alike should accept the fact that neither regulations nor subsidies alone will get the job done and that compared with carbon pricing, these two instruments are much more expensive means of reducing emissions, requiring higher overall taxes and defcits. In the end, it is better to rely on the market rather than the government to determine winners and losers. The time has come for both parties to embrace carbon pricing, which economists and business leaders consistently point </w:t>
      </w:r>
      <w:proofErr w:type="gramStart"/>
      <w:r w:rsidRPr="00D92475">
        <w:rPr>
          <w:sz w:val="16"/>
        </w:rPr>
        <w:t>to</w:t>
      </w:r>
      <w:proofErr w:type="gramEnd"/>
      <w:r w:rsidRPr="00D92475">
        <w:rPr>
          <w:sz w:val="16"/>
        </w:rPr>
        <w:t xml:space="preserve"> as the most </w:t>
      </w:r>
      <w:proofErr w:type="gramStart"/>
      <w:r w:rsidRPr="00D92475">
        <w:rPr>
          <w:sz w:val="16"/>
        </w:rPr>
        <w:t>businessfriendly</w:t>
      </w:r>
      <w:proofErr w:type="gramEnd"/>
      <w:r w:rsidRPr="00D92475">
        <w:rPr>
          <w:sz w:val="16"/>
        </w:rPr>
        <w:t xml:space="preserve"> </w:t>
      </w:r>
      <w:r>
        <w:t xml:space="preserve">and environmentally ambitious way forward. </w:t>
      </w:r>
      <w:r w:rsidRPr="0003759A">
        <w:rPr>
          <w:rStyle w:val="StyleUnderline"/>
          <w:highlight w:val="cyan"/>
        </w:rPr>
        <w:t>The Republican Party</w:t>
      </w:r>
      <w:proofErr w:type="gramStart"/>
      <w:r w:rsidRPr="0003759A">
        <w:rPr>
          <w:rStyle w:val="StyleUnderline"/>
        </w:rPr>
        <w:t xml:space="preserve">, in particular, </w:t>
      </w:r>
      <w:r w:rsidRPr="0003759A">
        <w:rPr>
          <w:rStyle w:val="StyleUnderline"/>
          <w:highlight w:val="cyan"/>
        </w:rPr>
        <w:t>can</w:t>
      </w:r>
      <w:proofErr w:type="gramEnd"/>
      <w:r w:rsidRPr="0003759A">
        <w:rPr>
          <w:rStyle w:val="StyleUnderline"/>
          <w:highlight w:val="cyan"/>
        </w:rPr>
        <w:t xml:space="preserve"> play a major role in</w:t>
      </w:r>
      <w:r w:rsidRPr="0003759A">
        <w:rPr>
          <w:rStyle w:val="StyleUnderline"/>
        </w:rPr>
        <w:t xml:space="preserve"> this transformation. As the party Americans most associate with business innovation and free-market solutions, the GOP is well positioned to set the terms of a cost-efective and politically </w:t>
      </w:r>
      <w:r w:rsidRPr="0003759A">
        <w:rPr>
          <w:rStyle w:val="StyleUnderline"/>
          <w:highlight w:val="cyan"/>
        </w:rPr>
        <w:t>viable climate policy breakthrough</w:t>
      </w:r>
      <w:r w:rsidRPr="0003759A">
        <w:rPr>
          <w:rStyle w:val="StyleUnderline"/>
        </w:rPr>
        <w:t xml:space="preserve">. </w:t>
      </w:r>
      <w:r>
        <w:t xml:space="preserve">THE WAY FORWARD </w:t>
      </w:r>
      <w:r w:rsidRPr="00D92475">
        <w:rPr>
          <w:sz w:val="16"/>
        </w:rPr>
        <w:t xml:space="preserve">In February 2017, we outlined what came to be known as “the Baker-Shultz Carbon Dividends Plan.” Our starting premise was that Democrats and Republicans must work together with corporate America and environmentalists to fnd a market-based, small-government solution capable of overcoming the primary political obstacle to carbon pricing, the risk of harming American </w:t>
      </w:r>
      <w:r>
        <w:t xml:space="preserve">living standards. </w:t>
      </w:r>
      <w:r w:rsidRPr="0003759A">
        <w:rPr>
          <w:rStyle w:val="StyleUnderline"/>
        </w:rPr>
        <w:t xml:space="preserve">Our second premise was that </w:t>
      </w:r>
      <w:proofErr w:type="gramStart"/>
      <w:r w:rsidRPr="0003759A">
        <w:rPr>
          <w:rStyle w:val="StyleUnderline"/>
        </w:rPr>
        <w:t>in order to</w:t>
      </w:r>
      <w:proofErr w:type="gramEnd"/>
      <w:r w:rsidRPr="0003759A">
        <w:rPr>
          <w:rStyle w:val="StyleUnderline"/>
        </w:rPr>
        <w:t xml:space="preserve"> protect American jobs and competitiveness, </w:t>
      </w:r>
      <w:r w:rsidRPr="0003759A">
        <w:rPr>
          <w:rStyle w:val="StyleUnderline"/>
          <w:highlight w:val="cyan"/>
        </w:rPr>
        <w:t>the United States must give other leading emitters</w:t>
      </w:r>
      <w:r w:rsidRPr="0003759A">
        <w:rPr>
          <w:rStyle w:val="StyleUnderline"/>
        </w:rPr>
        <w:t xml:space="preserve">, such as China and India, </w:t>
      </w:r>
      <w:r w:rsidRPr="0003759A">
        <w:rPr>
          <w:rStyle w:val="StyleUnderline"/>
          <w:highlight w:val="cyan"/>
        </w:rPr>
        <w:t>a stark choice: do their fair share to reduce emissions or face economic penalties</w:t>
      </w:r>
      <w:r>
        <w:t xml:space="preserve">. A broad coalition has since joined together to turn this plan into a detailed blueprint for bipartisan introduction, </w:t>
      </w:r>
      <w:r w:rsidRPr="00D92475">
        <w:rPr>
          <w:sz w:val="16"/>
        </w:rPr>
        <w:t xml:space="preserve">hopefully in the current Congress. This coalition includes 19 Fortune 100 companies; three leading environmental nongovernmental organizations; opinion leaders from across the political spectrum; and in the energy sector alone, fve of the seven oil and gas supermajors, the largest solar company in the United States, and three of the nation’s leading utilities. Last year, our carbon dividends framework was also endorsed by over 3,500 U.S. economists, including the past four chairs of the Federal Reserve, 27 Nobel laureates, and 15 former chairs of the President’s Council of Economic Advisers, including all eight former Republican chairs. The frst pillar of this approach would be an economy-wide and revenue-neutral carbon fee. Carbon pricing of this sort would produce faster and greater emission reductions at a lower cost to the economy than regulations or subsidies. Studies show that reducing greenhouse gas emissions by deploying today’s </w:t>
      </w:r>
      <w:proofErr w:type="gramStart"/>
      <w:r w:rsidRPr="00D92475">
        <w:rPr>
          <w:sz w:val="16"/>
        </w:rPr>
        <w:t>most commonly used</w:t>
      </w:r>
      <w:proofErr w:type="gramEnd"/>
      <w:r w:rsidRPr="00D92475">
        <w:rPr>
          <w:sz w:val="16"/>
        </w:rPr>
        <w:t xml:space="preserve"> regula tions and subsidies can cost, on average, between $100 and $600 per ton. These costs are largely hidden, contributing to the misallocation of capital. By contrast, our transparent carbon fee would start at $40 per ton and increase by fve percent per year above infation. According to modeling by Resources for the Future, an American nonproft that </w:t>
      </w:r>
      <w:proofErr w:type="gramStart"/>
      <w:r w:rsidRPr="00D92475">
        <w:rPr>
          <w:sz w:val="16"/>
        </w:rPr>
        <w:t>researches</w:t>
      </w:r>
      <w:proofErr w:type="gramEnd"/>
      <w:r w:rsidRPr="00D92475">
        <w:rPr>
          <w:sz w:val="16"/>
        </w:rPr>
        <w:t xml:space="preserve"> resource use and allocation, if the plan were enacted in 2021, it would cut U.S. carbon emissions in half by 2035 from 2005 levels. If cumulative U.S. carbon emissions were not on track to meet that objective after fve years, then our annual carbon-fee escalator would automatically increase from its base rate of fve percent per year to 7.5 percent per year, and then to ten percent per year if emissions were still not on track. The best modeling indicates that it is highly unlikely that this fee escalator would be triggered, but it is nevertheless an essential component of our approach. The plan’s second pillar calls for returning the revenue from carbon fees directly to the American people in the form of quarterly checks, or dividends. A family of four would receive approximately $2,000 per year in carbon dividends in the frst year, an amount that would increase over time as the annual carbon fee </w:t>
      </w:r>
      <w:proofErr w:type="gramStart"/>
      <w:r w:rsidRPr="00D92475">
        <w:rPr>
          <w:sz w:val="16"/>
        </w:rPr>
        <w:t>increased</w:t>
      </w:r>
      <w:proofErr w:type="gramEnd"/>
      <w:r w:rsidRPr="00D92475">
        <w:rPr>
          <w:sz w:val="16"/>
        </w:rPr>
        <w:t xml:space="preserve">. According to a study produced by the Treasury Department in 2017, 70 percent of U.S. families—including the least well-of ones—would receive more, on average, in carbon dividends than they would pay in increased energy prices. Using carrots is a much more efective way to build long-term support than relying on sticks. These provisions would align the economic interests of ordinary Americans with climate progress. And they would create a positive feedback loop: the higher the carbon fee, the lower the carbon emissions and the higher the dividend to all Americans. Moreover, this approach would empower individual Americans to address climate change on their own terms. It is transparent and easy to understand, leaving decisions over energy choices to consumers and businesses. The fee would increase gradually, allowing people to adjust their habits. And it would incentivize conservation rather than imposing it. By contrast, regulations often take away people’s decision-making power, handing </w:t>
      </w:r>
      <w:proofErr w:type="gramStart"/>
      <w:r w:rsidRPr="00D92475">
        <w:rPr>
          <w:sz w:val="16"/>
        </w:rPr>
        <w:t>it</w:t>
      </w:r>
      <w:proofErr w:type="gramEnd"/>
      <w:r w:rsidRPr="00D92475">
        <w:rPr>
          <w:sz w:val="16"/>
        </w:rPr>
        <w:t xml:space="preserve"> to far-away bureaucratic agencies that are often unresponsive to local concerns. The dividend would also make the plan revenue neutral. Any climate plan with a high price tag will set of partisan debates over how to pay for the changes and over the size of the government. By contrast, this plan would encourage a smooth transition to a </w:t>
      </w:r>
      <w:proofErr w:type="gramStart"/>
      <w:r w:rsidRPr="00D92475">
        <w:rPr>
          <w:sz w:val="16"/>
        </w:rPr>
        <w:t>lowcarbon</w:t>
      </w:r>
      <w:proofErr w:type="gramEnd"/>
      <w:r w:rsidRPr="00D92475">
        <w:rPr>
          <w:sz w:val="16"/>
        </w:rPr>
        <w:t xml:space="preserve"> future by harnessing the power of the market and incentivizing the private sector to deploy its vast resources for innovation and investment. PRO-BUSINESS PROVISIONS A third pillar of the plan would involve signifcantly simplifying or eliminating regulations, which should be particularly appealing to Republicans. In the many cases in which the carbon fee would provide a more cost-efective policy solution, the fee should replace current and future regulations, which would no longer be necessary. For instance, it should supplant all current and future federal carbon regulations that apply to stationary sources of emissions, such as factories. Given that roughly two-thirds of U.S. carbon emissions currently come from such sources, this regulatory streamlining would provide signifcant benefts to businesses and the economy. Yet this is not a blanket deregulatory agenda; for example, it would not afect regulations covering other greenhouse gases, such as methane, or building and appliance standards, for which a carbon price is not as efective. The plan would ultimately give businesses the predictability and fexibility they need to make long-term investments in a low-carbon future. Regulatory stability and a predictable price on carbon would spur clean technology innovation and investment by American companies. Government research and development is, of course, important in establishing a scientifc foundation for technological innovation, and targeted subsidies can accelerate the pace. But </w:t>
      </w:r>
      <w:proofErr w:type="gramStart"/>
      <w:r w:rsidRPr="00D92475">
        <w:rPr>
          <w:sz w:val="16"/>
        </w:rPr>
        <w:t>a rising</w:t>
      </w:r>
      <w:proofErr w:type="gramEnd"/>
      <w:r w:rsidRPr="00D92475">
        <w:rPr>
          <w:sz w:val="16"/>
        </w:rPr>
        <w:t xml:space="preserve"> carbon fee is the most powerful tool to unleash the innovative power of the private sector. By making it proftable to reduce carbon emissions, such a fee would incentivize businesses across the economy to </w:t>
      </w:r>
      <w:proofErr w:type="gramStart"/>
      <w:r w:rsidRPr="00D92475">
        <w:rPr>
          <w:sz w:val="16"/>
        </w:rPr>
        <w:t>take</w:t>
      </w:r>
      <w:proofErr w:type="gramEnd"/>
      <w:r w:rsidRPr="00D92475">
        <w:rPr>
          <w:sz w:val="16"/>
        </w:rPr>
        <w:t xml:space="preserve"> their discoveries and use them to pioneer new clean industrial methods and energy sources. Once </w:t>
      </w:r>
      <w:proofErr w:type="gramStart"/>
      <w:r w:rsidRPr="00D92475">
        <w:rPr>
          <w:sz w:val="16"/>
        </w:rPr>
        <w:t>a technology</w:t>
      </w:r>
      <w:proofErr w:type="gramEnd"/>
      <w:r w:rsidRPr="00D92475">
        <w:rPr>
          <w:sz w:val="16"/>
        </w:rPr>
        <w:t xml:space="preserve"> had proved its commercial viability, the fee would propel its wide and rapid deployment. The fourth and fnal pillar of this plan is a carbon tarif designed to level the international playing feld by applying the domestic carbon price to energy-intensive imports. This would enable the United States to fully beneft from and leverage its competitive advantage in low-emission manufacturing over many emerging economies. As with the carbon fee, revenues collected from the tarif would be returned to the American people in the form of a quarterly dividend. Our carbon dividends solution doesn’t appeal just to businesses and opinion leaders. When ordinary Americans hear about this approach, they like it, too. A recent survey by the research frm Luntz Global found that 66 percent of American voters would support the plan, as would an even larger share of voters under the age of 40 from both parties. The survey and research company Morning Consult recently polled Americans on all four pillars of the plan </w:t>
      </w:r>
      <w:r>
        <w:t xml:space="preserve">separately and found that roughly two thirds of voters support each one. </w:t>
      </w:r>
      <w:r w:rsidRPr="0003759A">
        <w:rPr>
          <w:rStyle w:val="StyleUnderline"/>
        </w:rPr>
        <w:t xml:space="preserve">And </w:t>
      </w:r>
      <w:proofErr w:type="gramStart"/>
      <w:r w:rsidRPr="0003759A">
        <w:rPr>
          <w:rStyle w:val="StyleUnderline"/>
        </w:rPr>
        <w:t>both of the polls</w:t>
      </w:r>
      <w:proofErr w:type="gramEnd"/>
      <w:r w:rsidRPr="0003759A">
        <w:rPr>
          <w:rStyle w:val="StyleUnderline"/>
        </w:rPr>
        <w:t xml:space="preserve"> found that </w:t>
      </w:r>
      <w:r w:rsidRPr="0003759A">
        <w:rPr>
          <w:rStyle w:val="StyleUnderline"/>
          <w:highlight w:val="cyan"/>
        </w:rPr>
        <w:t>climate change is one of the rare national issues on which Americans truly want a bipartisan solution</w:t>
      </w:r>
      <w:r>
        <w:t>.</w:t>
      </w:r>
      <w:r w:rsidRPr="00196E67">
        <w:t xml:space="preserve"> </w:t>
      </w:r>
      <w:r>
        <w:t xml:space="preserve">A </w:t>
      </w:r>
      <w:r w:rsidRPr="00D92475">
        <w:rPr>
          <w:sz w:val="16"/>
        </w:rPr>
        <w:t xml:space="preserve">NEW CLIMATE ALLIANCE Climate change is the ultimate foreign policy challenge, because any viable solution requires all major countries to act in concert. A domestic reduction of U.S. carbon emissions will be of limited value if other nations, such as China— now the world’s top emitter—don’t do their part. The United States, accordingly, must complement a carbon dividends plan at home with an international strategy that accounts for the failures of global action so far. The most successful global environmental treaty to date was the 1987 Montreal Protocol on Substances That Deplete the Ozone Layer, which protected the ozone layer by phasing out the production of chemicals responsible for its depletion. Two of us (Baker and Shultz) played signifcant roles in negotiating that agreement, which succeeded because it was balanced and bipartisan. As </w:t>
      </w:r>
      <w:proofErr w:type="gramStart"/>
      <w:r w:rsidRPr="00D92475">
        <w:rPr>
          <w:sz w:val="16"/>
        </w:rPr>
        <w:t>the ozone</w:t>
      </w:r>
      <w:proofErr w:type="gramEnd"/>
      <w:r w:rsidRPr="00D92475">
        <w:rPr>
          <w:sz w:val="16"/>
        </w:rPr>
        <w:t xml:space="preserve"> science developed through the 1980s, so did the technological options to address it. That gave U.S. President Ronald Reagan and contemporaries such as British Prime Minister Margaret Thatcher the confdence to negotiate a gradual but binding agreement that would encourage the deployment of a substitute class of chemicals. The approach was unanimously ratifed by the U.S. Senate. Reagan called it a “monumental achievement.” At the time, some environmentalists criticized the deal as too modest. But within just a few years, President George H. W. Bush was able to further increase its ambition, again with broad bipartisan support. By contrast, 28 years of concerted international eforts—starting in Rio de Janeiro in 1992—to negotiate an efective treaty to reduce global greenhouse gas emissions have proved disappointing. In large part, this is due to the far greater diplomatic challenge of convincing the leading economies of the world to alter their fundamental energy uses, with all the attendant geopolitical and economic consequences. The 1997 Kyoto Protocol was unsuccessful, mostly because its binding obligations applied only to developed countries and not developing ones, such as China and India; it was ultimately rejected by the U.S. Senate. The 2015 Paris agreement fared better by getting all parties to the same table. But its voluntary pledge-and-review system lacked an enforcement mechanism. In 2017, the United States decided to withdraw from the agreement. A new, more robust and realistic diplomatic strategy is now needed to address climate change. The United States should use its dominant position in the world economy, together with its extensive network of international alliances, to persuade other countries, particularly China and India, to do their fair share. The combination of a domestic carbon fee and a carbon tarif can be used to encourage Washington’s closest trading partners to join a carbon customs alliance. Such an alliance would have a </w:t>
      </w:r>
      <w:r>
        <w:t xml:space="preserve">harmonized carbon price </w:t>
      </w:r>
      <w:r w:rsidRPr="0003759A">
        <w:rPr>
          <w:rStyle w:val="StyleUnderline"/>
          <w:highlight w:val="cyan"/>
        </w:rPr>
        <w:t>among</w:t>
      </w:r>
      <w:r>
        <w:t xml:space="preserve"> its members, paired with a common trade policy applied to countries outside the alliance. The United States’ natural partners for an alliance of this sort are Canada, the United Kingdom, and the EU, which already have signifcant carbon-pricing measures in place and have expressed a clear interest in carbon tarifs. </w:t>
      </w:r>
      <w:r w:rsidRPr="0003759A">
        <w:rPr>
          <w:rStyle w:val="StyleUnderline"/>
        </w:rPr>
        <w:t xml:space="preserve">Each may hesitate to </w:t>
      </w:r>
      <w:proofErr w:type="gramStart"/>
      <w:r w:rsidRPr="0003759A">
        <w:rPr>
          <w:rStyle w:val="StyleUnderline"/>
        </w:rPr>
        <w:t>go it</w:t>
      </w:r>
      <w:proofErr w:type="gramEnd"/>
      <w:r w:rsidRPr="0003759A">
        <w:rPr>
          <w:rStyle w:val="StyleUnderline"/>
        </w:rPr>
        <w:t xml:space="preserve"> alone </w:t>
      </w:r>
      <w:proofErr w:type="gramStart"/>
      <w:r w:rsidRPr="0003759A">
        <w:rPr>
          <w:rStyle w:val="StyleUnderline"/>
        </w:rPr>
        <w:t>in</w:t>
      </w:r>
      <w:proofErr w:type="gramEnd"/>
      <w:r w:rsidRPr="0003759A">
        <w:rPr>
          <w:rStyle w:val="StyleUnderline"/>
        </w:rPr>
        <w:t xml:space="preserve"> imposing its own individual carbon tarif due to the risk of igniting a trade war. But given the importance that </w:t>
      </w:r>
      <w:r w:rsidRPr="0003759A">
        <w:rPr>
          <w:rStyle w:val="StyleUnderline"/>
          <w:highlight w:val="cyan"/>
        </w:rPr>
        <w:t>U.S. allies</w:t>
      </w:r>
      <w:r w:rsidRPr="0003759A">
        <w:rPr>
          <w:rStyle w:val="StyleUnderline"/>
        </w:rPr>
        <w:t xml:space="preserve"> now attach to climate change, </w:t>
      </w:r>
      <w:r w:rsidRPr="0003759A">
        <w:rPr>
          <w:rStyle w:val="StyleUnderline"/>
          <w:highlight w:val="cyan"/>
        </w:rPr>
        <w:t>there is good reason to believe that if the United States led the way, they would join</w:t>
      </w:r>
      <w:r w:rsidRPr="0003759A">
        <w:rPr>
          <w:rStyle w:val="StyleUnderline"/>
        </w:rPr>
        <w:t>.</w:t>
      </w:r>
      <w:r>
        <w:t xml:space="preserve"> Together, the North American and European economies make up nearly half of the world’s GDP, giving them considerable market infuence over other economies. That infuence could grow even further if Japan, Mexico, South Korea, and members of the Association of Southeast Asian Nations joined the alliance. </w:t>
      </w:r>
      <w:r w:rsidRPr="0003759A">
        <w:rPr>
          <w:rStyle w:val="StyleUnderline"/>
          <w:highlight w:val="cyan"/>
        </w:rPr>
        <w:t>The</w:t>
      </w:r>
      <w:r w:rsidRPr="0003759A">
        <w:rPr>
          <w:rStyle w:val="StyleUnderline"/>
        </w:rPr>
        <w:t xml:space="preserve"> very </w:t>
      </w:r>
      <w:r w:rsidRPr="0003759A">
        <w:rPr>
          <w:rStyle w:val="StyleUnderline"/>
          <w:highlight w:val="cyan"/>
        </w:rPr>
        <w:t>threat of being locked out of</w:t>
      </w:r>
      <w:r w:rsidRPr="0003759A">
        <w:rPr>
          <w:rStyle w:val="StyleUnderline"/>
        </w:rPr>
        <w:t xml:space="preserve"> such </w:t>
      </w:r>
      <w:r w:rsidRPr="0003759A">
        <w:rPr>
          <w:rStyle w:val="StyleUnderline"/>
          <w:highlight w:val="cyan"/>
        </w:rPr>
        <w:t>a carbon alliance might be enough to move</w:t>
      </w:r>
      <w:r w:rsidRPr="0003759A">
        <w:rPr>
          <w:rStyle w:val="StyleUnderline"/>
        </w:rPr>
        <w:t xml:space="preserve"> the largest emitters, including </w:t>
      </w:r>
      <w:r w:rsidRPr="0003759A">
        <w:rPr>
          <w:rStyle w:val="StyleUnderline"/>
          <w:highlight w:val="cyan"/>
        </w:rPr>
        <w:t>China and India, toward a similar regime</w:t>
      </w:r>
      <w:r w:rsidRPr="0003759A">
        <w:rPr>
          <w:rStyle w:val="StyleUnderline"/>
        </w:rPr>
        <w:t>.</w:t>
      </w:r>
      <w:r>
        <w:t xml:space="preserve"> An international climate alliance </w:t>
      </w:r>
      <w:r w:rsidRPr="00D92475">
        <w:rPr>
          <w:sz w:val="16"/>
        </w:rPr>
        <w:t xml:space="preserve">of this size would do more than just shape the rules of trade governing carbon-intensive goods. It would also partly determine which economies will dominate the energy industries of the future. Naturally, those economies inside the coalition would have the upper hand in any international competition. It would be in China’s strategic interest to join, rather than resist, a climate alliance whose price of membership was harmonizing its domestic carbon price with that of its trading partners. China is already experimenting with a domestic carbon price, so this idea is hardly far-fetched. Beijing, after all, would likely understand that it would enjoy greater energy security inside such an alliance than it would outside it. In the meantime, climate policy does not need to become another source of confict between China and the United States. In fact, the two great powers could use climate as a means of cooperating to bring greater prosperity to the world. As China emerges on the world stage, both China and the United States would do well to focus on areas of mutual beneft, even as both sides position themselves for the future. The world faces a global challenge of uncertain and potentially enormous </w:t>
      </w:r>
      <w:proofErr w:type="gramStart"/>
      <w:r w:rsidRPr="00D92475">
        <w:rPr>
          <w:sz w:val="16"/>
        </w:rPr>
        <w:t>consequence</w:t>
      </w:r>
      <w:proofErr w:type="gramEnd"/>
      <w:r w:rsidRPr="00D92475">
        <w:rPr>
          <w:sz w:val="16"/>
        </w:rPr>
        <w:t xml:space="preserve"> that </w:t>
      </w:r>
      <w:proofErr w:type="gramStart"/>
      <w:r w:rsidRPr="00D92475">
        <w:rPr>
          <w:sz w:val="16"/>
        </w:rPr>
        <w:t>is</w:t>
      </w:r>
      <w:proofErr w:type="gramEnd"/>
      <w:r w:rsidRPr="00D92475">
        <w:rPr>
          <w:sz w:val="16"/>
        </w:rPr>
        <w:t xml:space="preserve"> within humanity’s innovative capability to solve. Yet not a single major power is implementing adequate solutions, because </w:t>
      </w:r>
      <w:proofErr w:type="gramStart"/>
      <w:r w:rsidRPr="00D92475">
        <w:rPr>
          <w:sz w:val="16"/>
        </w:rPr>
        <w:t>none</w:t>
      </w:r>
      <w:proofErr w:type="gramEnd"/>
      <w:r w:rsidRPr="00D92475">
        <w:rPr>
          <w:sz w:val="16"/>
        </w:rPr>
        <w:t xml:space="preserve"> has found a viable political, economic, or international formula. The carbon dividends program we propose ofers the best solution to resolve this impasse. Domestically, it would enable environmentalists, businesses, and political leaders to forge a lasting pact that leaves </w:t>
      </w:r>
      <w:proofErr w:type="gramStart"/>
      <w:r w:rsidRPr="00D92475">
        <w:rPr>
          <w:sz w:val="16"/>
        </w:rPr>
        <w:t>the majority of</w:t>
      </w:r>
      <w:proofErr w:type="gramEnd"/>
      <w:r w:rsidRPr="00D92475">
        <w:rPr>
          <w:sz w:val="16"/>
        </w:rPr>
        <w:t xml:space="preserve"> American families economically better of. </w:t>
      </w:r>
      <w:r>
        <w:t xml:space="preserve">Internationally, </w:t>
      </w:r>
      <w:r w:rsidRPr="00D92475">
        <w:rPr>
          <w:rStyle w:val="Emphasis"/>
        </w:rPr>
        <w:t>only a U.S.-led climate alliance can muster enough economic leverage to compel China, India, and other major economies to join, face carbon tariffs, or ultimately risk being shut out of the world’s largest market. The United States must lead the way.</w:t>
      </w:r>
      <w:r>
        <w:t xml:space="preserve"> </w:t>
      </w:r>
    </w:p>
    <w:p w14:paraId="340F62F8" w14:textId="6B674F95" w:rsidR="008B4719" w:rsidRDefault="008B4719" w:rsidP="008B4719">
      <w:pPr>
        <w:pStyle w:val="Heading3"/>
      </w:pPr>
      <w:r>
        <w:t>AT: Trump</w:t>
      </w:r>
    </w:p>
    <w:p w14:paraId="240E1948" w14:textId="05D5854B" w:rsidR="008B4719" w:rsidRDefault="008B4719" w:rsidP="008B4719">
      <w:pPr>
        <w:pStyle w:val="Heading4"/>
      </w:pPr>
      <w:r>
        <w:t>The AFF overcomes.</w:t>
      </w:r>
    </w:p>
    <w:p w14:paraId="4BECB58C" w14:textId="77777777" w:rsidR="008B4719" w:rsidRDefault="008B4719" w:rsidP="008B4719">
      <w:r w:rsidRPr="006C692F">
        <w:rPr>
          <w:rStyle w:val="Style13ptBold"/>
        </w:rPr>
        <w:t>Bzeih, 25</w:t>
      </w:r>
      <w:r w:rsidRPr="006C692F">
        <w:t xml:space="preserve">, </w:t>
      </w:r>
      <w:r>
        <w:t xml:space="preserve">Reema Bzeih - </w:t>
      </w:r>
      <w:r w:rsidRPr="009B39E8">
        <w:t>Former Associate Director</w:t>
      </w:r>
      <w:r>
        <w:t xml:space="preserve"> at the Center for American Progress</w:t>
      </w:r>
      <w:r w:rsidRPr="009B39E8">
        <w:t>, State Climate Policy</w:t>
      </w:r>
      <w:r>
        <w:t xml:space="preserve">. </w:t>
      </w:r>
      <w:r w:rsidRPr="009B39E8">
        <w:t>1-7-2025</w:t>
      </w:r>
      <w:r>
        <w:t xml:space="preserve">. </w:t>
      </w:r>
      <w:r w:rsidRPr="006C692F">
        <w:t xml:space="preserve">"States Must Lead the Way on Climate", Center for American Progress, </w:t>
      </w:r>
      <w:hyperlink r:id="rId124" w:history="1">
        <w:r w:rsidRPr="00B1604A">
          <w:rPr>
            <w:rStyle w:val="Hyperlink"/>
          </w:rPr>
          <w:t>https://www.americanprogress.org/article/states-must-lead-the-way-on-climate/</w:t>
        </w:r>
      </w:hyperlink>
      <w:r>
        <w:t xml:space="preserve">   </w:t>
      </w:r>
      <w:r w:rsidRPr="00761DB2">
        <w:rPr>
          <w:highlight w:val="red"/>
        </w:rPr>
        <w:t>- GL</w:t>
      </w:r>
    </w:p>
    <w:p w14:paraId="52FDA642" w14:textId="77777777" w:rsidR="008B4719" w:rsidRDefault="008B4719" w:rsidP="008B4719"/>
    <w:p w14:paraId="67E0091E" w14:textId="77777777" w:rsidR="008B4719" w:rsidRDefault="008B4719" w:rsidP="008B4719">
      <w:r w:rsidRPr="00DA22D3">
        <w:rPr>
          <w:rStyle w:val="StyleUnderline"/>
        </w:rPr>
        <w:t>State climate action has never been more important</w:t>
      </w:r>
      <w:r w:rsidRPr="009B39E8">
        <w:rPr>
          <w:rStyle w:val="StyleUnderline"/>
          <w:highlight w:val="cyan"/>
        </w:rPr>
        <w:t>. Donald Trump’s reelection</w:t>
      </w:r>
      <w:r w:rsidRPr="00DA22D3">
        <w:rPr>
          <w:rStyle w:val="StyleUnderline"/>
        </w:rPr>
        <w:t xml:space="preserve"> to the White House, and his administration’s stated intention to stall and reverse federal climate and clean energy policies, </w:t>
      </w:r>
      <w:r w:rsidRPr="009B39E8">
        <w:rPr>
          <w:rStyle w:val="StyleUnderline"/>
          <w:highlight w:val="cyan"/>
        </w:rPr>
        <w:t>means it is even more imperative that states lead the way on climate</w:t>
      </w:r>
      <w:r w:rsidRPr="00DA22D3">
        <w:rPr>
          <w:rStyle w:val="StyleUnderline"/>
        </w:rPr>
        <w:t>.</w:t>
      </w:r>
      <w:r w:rsidRPr="00CD7672">
        <w:t xml:space="preserve">1 </w:t>
      </w:r>
      <w:r w:rsidRPr="009B39E8">
        <w:rPr>
          <w:highlight w:val="cyan"/>
        </w:rPr>
        <w:t xml:space="preserve">A </w:t>
      </w:r>
      <w:r w:rsidRPr="009B39E8">
        <w:rPr>
          <w:rStyle w:val="StyleUnderline"/>
          <w:highlight w:val="cyan"/>
        </w:rPr>
        <w:t>majority of the American people</w:t>
      </w:r>
      <w:r w:rsidRPr="00DA22D3">
        <w:rPr>
          <w:rStyle w:val="StyleUnderline"/>
        </w:rPr>
        <w:t xml:space="preserve"> know that climate change is real and harms the nation, and they </w:t>
      </w:r>
      <w:r w:rsidRPr="009B39E8">
        <w:rPr>
          <w:rStyle w:val="StyleUnderline"/>
          <w:highlight w:val="cyan"/>
        </w:rPr>
        <w:t>want the government to do something about it.</w:t>
      </w:r>
      <w:r w:rsidRPr="00DA22D3">
        <w:rPr>
          <w:rStyle w:val="StyleUnderline"/>
        </w:rPr>
        <w:t>2</w:t>
      </w:r>
      <w:r w:rsidRPr="00CD7672">
        <w:t xml:space="preserve"> And a majority support expanding access to clean energy, rather than more fossil fuels.3 However, starting in January, the Trump administration could work in the opposite direction. </w:t>
      </w:r>
      <w:r w:rsidRPr="00A65CBF">
        <w:rPr>
          <w:rStyle w:val="StyleUnderline"/>
        </w:rPr>
        <w:t xml:space="preserve">For years, </w:t>
      </w:r>
      <w:r w:rsidRPr="009B39E8">
        <w:rPr>
          <w:rStyle w:val="StyleUnderline"/>
          <w:highlight w:val="cyan"/>
        </w:rPr>
        <w:t>many state governments have demonstrated strong leadership on climate change.</w:t>
      </w:r>
      <w:r w:rsidRPr="00A65CBF">
        <w:rPr>
          <w:rStyle w:val="StyleUnderline"/>
        </w:rPr>
        <w:t xml:space="preserve"> Indeed, the Center for American Progress and its partners have argued that </w:t>
      </w:r>
      <w:r w:rsidRPr="009B39E8">
        <w:rPr>
          <w:rStyle w:val="StyleUnderline"/>
          <w:highlight w:val="cyan"/>
        </w:rPr>
        <w:t>states laid a policy road map for bold nationwide climate action</w:t>
      </w:r>
      <w:r w:rsidRPr="00A65CBF">
        <w:rPr>
          <w:rStyle w:val="StyleUnderline"/>
        </w:rPr>
        <w:t>, which informed the groundbreaking policies advanced in the Biden-Harris administration</w:t>
      </w:r>
      <w:r w:rsidRPr="00CD7672">
        <w:t xml:space="preserve">.4 However, as the impacts of climate change continue to accelerate—with deadly consequences for American communities and around the globe—and as federal lawmakers look to take U.S. climate policy backward, more state governments must go further in this leadership. </w:t>
      </w:r>
      <w:r w:rsidRPr="00A65CBF">
        <w:rPr>
          <w:rStyle w:val="StyleUnderline"/>
        </w:rPr>
        <w:t xml:space="preserve">State governments must enact new ambitious policies to foster even faster progress to reduce greenhouse gas emissions and energy costs, as well as to deliver good jobs, equitable economic development, and healthier communities. </w:t>
      </w:r>
      <w:r w:rsidRPr="009B39E8">
        <w:rPr>
          <w:rStyle w:val="StyleUnderline"/>
          <w:highlight w:val="cyan"/>
        </w:rPr>
        <w:t>Those states that lead on climate will lower energy costs for their consumers and create more good jobs for their residents, as evidenced by the states that led on climate during the first Trump administration</w:t>
      </w:r>
      <w:r w:rsidRPr="00CD7672">
        <w:t>.5 Under the landmark Paris Agreement, the United States is committed to reducing greenhouse gas emissions by 50 percent to 52 percent by 2030. With the federal and state policies enacted as of June 2024, the United States is estimated to be on track to reduce this climate pollution by 32 percent to 43 percent below 2005 levels by 2030.6 Even without the incoming Trump administration’s problematic climate policies, this gap between the emissions reductions needed to stabilize the climate and the emissions cuts expected from current policy raised a call for more ambitious action at all levels of government. In December 2024, President Biden announced a new climate target for the United States: a 61 percent to 66 percent reduction in 2035 from 2005 levels in economywide net greenhouse gas emissions.</w:t>
      </w:r>
      <w:r w:rsidRPr="002B3C00">
        <w:rPr>
          <w:rStyle w:val="StyleUnderline"/>
        </w:rPr>
        <w:t>7 Now, however, with the incoming Trump administration and other policymakers who are openly hostile to climate policy returning to the White House,8 and a federal judiciary that has already targeted environmental protections,9 it will once again fall upon state governments to carry the mantle of U.S. climate leadership.</w:t>
      </w:r>
      <w:r w:rsidRPr="00CD7672">
        <w:t xml:space="preserve"> Local governments have a critically important role to play as well</w:t>
      </w:r>
      <w:r w:rsidRPr="002B3C00">
        <w:rPr>
          <w:rStyle w:val="StyleUnderline"/>
        </w:rPr>
        <w:t xml:space="preserve">. States are no strangers to making game-changing moves on climate. </w:t>
      </w:r>
      <w:r w:rsidRPr="009B39E8">
        <w:rPr>
          <w:rStyle w:val="StyleUnderline"/>
          <w:highlight w:val="cyan"/>
        </w:rPr>
        <w:t>States created the nation’s first pollution control laws and clean energy standards and demonstrated continued climate leadership when</w:t>
      </w:r>
      <w:r w:rsidRPr="002B3C00">
        <w:rPr>
          <w:rStyle w:val="StyleUnderline"/>
        </w:rPr>
        <w:t xml:space="preserve"> former President </w:t>
      </w:r>
      <w:r w:rsidRPr="00614F3E">
        <w:rPr>
          <w:rStyle w:val="StyleUnderline"/>
          <w:highlight w:val="cyan"/>
        </w:rPr>
        <w:t>Trump first tried to pull the United States out of the Paris Agreement</w:t>
      </w:r>
      <w:r w:rsidRPr="002B3C00">
        <w:rPr>
          <w:rStyle w:val="StyleUnderline"/>
        </w:rPr>
        <w:t>. State leadership on climate change, justice, and jobs laid much of the groundwork for the progress made by the federal government during the Biden-Harris administration.10</w:t>
      </w:r>
      <w:r w:rsidRPr="00CD7672">
        <w:t xml:space="preserve"> And state leadership continues to this day: For example, in 2024, Vermont made history as the first state to require the fossil fuel industry to pay for the cost of recovering from and preparing for extreme weather events driven by climate change.11 Also, in 2024, Washington state voters overwhelmingly affirmed the state’s Climate Commitment Act, aimed at achieving a 95 percent reduction in greenhouse gas emissions by midcentury and investing billions in community solutions.12 And in 2023, Minnesota was one of the first states to require a comprehensive evaluation of the climate pollution associated with new transportation infrastructure projects.</w:t>
      </w:r>
      <w:r w:rsidRPr="002B3C00">
        <w:rPr>
          <w:rStyle w:val="StyleUnderline"/>
        </w:rPr>
        <w:t xml:space="preserve">13 In many ways, </w:t>
      </w:r>
      <w:r w:rsidRPr="00614F3E">
        <w:rPr>
          <w:rStyle w:val="StyleUnderline"/>
          <w:highlight w:val="cyan"/>
        </w:rPr>
        <w:t>state governments are</w:t>
      </w:r>
      <w:r w:rsidRPr="002B3C00">
        <w:rPr>
          <w:rStyle w:val="StyleUnderline"/>
        </w:rPr>
        <w:t xml:space="preserve"> much </w:t>
      </w:r>
      <w:r w:rsidRPr="00614F3E">
        <w:rPr>
          <w:rStyle w:val="StyleUnderline"/>
          <w:highlight w:val="cyan"/>
        </w:rPr>
        <w:t>better positioned today to continue advancing climate action than when Trump first took office</w:t>
      </w:r>
      <w:r w:rsidRPr="002B3C00">
        <w:rPr>
          <w:rStyle w:val="StyleUnderline"/>
        </w:rPr>
        <w:t xml:space="preserve"> in 2017. The U.S. Climate Alliance—a coalition of governors committed to continued climate progress—now boasts 24 member governors.14 In addition, </w:t>
      </w:r>
      <w:r w:rsidRPr="00614F3E">
        <w:rPr>
          <w:rStyle w:val="StyleUnderline"/>
          <w:highlight w:val="cyan"/>
        </w:rPr>
        <w:t>there are now twice as many pro-clean energy state legislatures</w:t>
      </w:r>
      <w:r w:rsidRPr="002B3C00">
        <w:rPr>
          <w:rStyle w:val="StyleUnderline"/>
        </w:rPr>
        <w:t xml:space="preserve">.15 As 2025 begins, states must be called upon to go further and faster by </w:t>
      </w:r>
      <w:proofErr w:type="gramStart"/>
      <w:r w:rsidRPr="002B3C00">
        <w:rPr>
          <w:rStyle w:val="StyleUnderline"/>
        </w:rPr>
        <w:t>taking action</w:t>
      </w:r>
      <w:proofErr w:type="gramEnd"/>
      <w:r w:rsidRPr="002B3C00">
        <w:rPr>
          <w:rStyle w:val="StyleUnderline"/>
        </w:rPr>
        <w:t xml:space="preserve"> on climate strategies across every sector of their economies. </w:t>
      </w:r>
      <w:r w:rsidRPr="00614F3E">
        <w:rPr>
          <w:rStyle w:val="StyleUnderline"/>
          <w:highlight w:val="cyan"/>
        </w:rPr>
        <w:t>States</w:t>
      </w:r>
      <w:r w:rsidRPr="002B3C00">
        <w:rPr>
          <w:rStyle w:val="StyleUnderline"/>
        </w:rPr>
        <w:t xml:space="preserve"> that </w:t>
      </w:r>
      <w:r w:rsidRPr="00614F3E">
        <w:rPr>
          <w:rStyle w:val="StyleUnderline"/>
          <w:highlight w:val="cyan"/>
        </w:rPr>
        <w:t>have adopted a robust agenda for 100 percent clean electricity</w:t>
      </w:r>
      <w:r w:rsidRPr="002B3C00">
        <w:rPr>
          <w:rStyle w:val="StyleUnderline"/>
        </w:rPr>
        <w:t xml:space="preserve"> must now do the same for transportation and built infrastructure. States must lead the way in industrial decarbonization and pollution reduction by supporting clean and globally competitive U.S. manufacturing industries. And </w:t>
      </w:r>
      <w:r w:rsidRPr="00614F3E">
        <w:rPr>
          <w:rStyle w:val="StyleUnderline"/>
          <w:highlight w:val="cyan"/>
        </w:rPr>
        <w:t>states must</w:t>
      </w:r>
      <w:r w:rsidRPr="002B3C00">
        <w:rPr>
          <w:rStyle w:val="StyleUnderline"/>
        </w:rPr>
        <w:t xml:space="preserve"> advance policies that deliver an equitable clean energy transition, and </w:t>
      </w:r>
      <w:r w:rsidRPr="00614F3E">
        <w:rPr>
          <w:rStyle w:val="StyleUnderline"/>
          <w:highlight w:val="cyan"/>
        </w:rPr>
        <w:t>make polluters pay to clean up their mess</w:t>
      </w:r>
      <w:r w:rsidRPr="002B3C00">
        <w:rPr>
          <w:rStyle w:val="StyleUnderline"/>
        </w:rPr>
        <w:t>.</w:t>
      </w:r>
      <w:r w:rsidRPr="00CD7672">
        <w:t xml:space="preserve"> This report identifies key policy advancements that are possible in a state-focused climate action race to the top, especially if states adopt the best-in-class climate policy ideas of other states in the power, transportation, buildings, and industrial sectors, as well as cross-cutting policies such as environmental justice and workforce development needed for a climate-ready workforce. </w:t>
      </w:r>
      <w:r w:rsidRPr="00614F3E">
        <w:rPr>
          <w:sz w:val="16"/>
        </w:rPr>
        <w:t>In addition, this report also identifies best-in-class policies for states to hold polluters accountable and to finance an equitable clean energy transition. Key policies for specific sectors include the following: Power sector: delivering 100 percent clean electricity Adopt and accelerate clean electricity standards Hold utilities accountable via public utility commissions Set energy storage targets and promote grid-enhancing technologies Streamline clean energy and transmission siting, permitting, and interconnection Support community solar Transportation sector: accelerating the zero-emission vehicle market and build-out of zero-emission transportation infrastructure Adopt Advanced Clean Cars II and Advanced Clean Trucks standards Set and deliver on statewide vehicle miles traveled reduction targets Integrate climate assessment in the transportation planning processes Invest in transit infrastructure Establish electric vehicle-ready requirements for buildings Industry sector: supporting clean and competitive U.S. manufacturing industries Adopt green public procurement policies Incentivize industry to achieve emissions reductions Establish industrial emission standards Establish methane regulations for landfills Divert food waste from landfills Phase out products using hydrofluorocarbons Finance conservation and climate-smart practices in agriculture Buildings sector: reducing energy use and pollution from buildings Adopt building performance standards Adopt clean heat standards Adopt appliance efficiency and emission standards Enhance clean building codes Enact state housing and land-use reforms Decommission gas systems on a neighborhood scale Accountability for polluters: holding the fossil fuel industry accountable and using market-based mechanisms Price pollution and reinvest in communities Hold polluters legally accountable for cleaning up their mess Environmental and economic justice: prioritizing equity and justice in climate policy Target investments in disadvantaged communities Deploy inclusive green finance Require facilities to reduce local pollution in environmental justice communities Engage community members in policy processes Develop state-specific mapping tools Workforce development: supporting a clean energy economy Tie labor standards to clean economy investments Support registered apprenticeship and preapprenticeship programs Seek worker input for workforce development and transition</w:t>
      </w:r>
      <w:r>
        <w:rPr>
          <w:sz w:val="16"/>
        </w:rPr>
        <w:t>.</w:t>
      </w:r>
    </w:p>
    <w:p w14:paraId="18CAA742" w14:textId="77777777" w:rsidR="008B4719" w:rsidRDefault="008B4719" w:rsidP="008B4719"/>
    <w:p w14:paraId="40C3C478" w14:textId="65654D9D" w:rsidR="00970C6D" w:rsidRDefault="00970C6D" w:rsidP="00970C6D">
      <w:pPr>
        <w:pStyle w:val="Heading2"/>
      </w:pPr>
      <w:r>
        <w:t>AT: Assurances Bad</w:t>
      </w:r>
    </w:p>
    <w:p w14:paraId="317F3CE9" w14:textId="09C0B3F0" w:rsidR="008B4719" w:rsidRDefault="00970C6D" w:rsidP="00970C6D">
      <w:pPr>
        <w:pStyle w:val="Heading3"/>
      </w:pPr>
      <w:r>
        <w:t>AT: Alliance</w:t>
      </w:r>
    </w:p>
    <w:p w14:paraId="01799594" w14:textId="77777777" w:rsidR="00970C6D" w:rsidRPr="009163C6" w:rsidRDefault="00970C6D" w:rsidP="00970C6D">
      <w:pPr>
        <w:pStyle w:val="Heading4"/>
      </w:pPr>
      <w:r>
        <w:t xml:space="preserve">Assurance dilemmas </w:t>
      </w:r>
      <w:r w:rsidRPr="002E5418">
        <w:rPr>
          <w:u w:val="single"/>
        </w:rPr>
        <w:t>don’t</w:t>
      </w:r>
      <w:r>
        <w:t xml:space="preserve"> assume the </w:t>
      </w:r>
      <w:r w:rsidRPr="00F6101F">
        <w:rPr>
          <w:u w:val="single"/>
        </w:rPr>
        <w:t>great</w:t>
      </w:r>
      <w:r>
        <w:rPr>
          <w:u w:val="single"/>
        </w:rPr>
        <w:t>-</w:t>
      </w:r>
      <w:r w:rsidRPr="00F6101F">
        <w:rPr>
          <w:u w:val="single"/>
        </w:rPr>
        <w:t>power alliance</w:t>
      </w:r>
      <w:r>
        <w:t xml:space="preserve"> system.</w:t>
      </w:r>
    </w:p>
    <w:p w14:paraId="306BF8CE" w14:textId="77777777" w:rsidR="00970C6D" w:rsidRDefault="00970C6D" w:rsidP="00970C6D">
      <w:r w:rsidRPr="004E7489">
        <w:t xml:space="preserve">Andris </w:t>
      </w:r>
      <w:r w:rsidRPr="004E7489">
        <w:rPr>
          <w:rStyle w:val="Style13ptBold"/>
        </w:rPr>
        <w:t>Banka ’25</w:t>
      </w:r>
      <w:r w:rsidRPr="004E7489">
        <w:t xml:space="preserve"> [(</w:t>
      </w:r>
      <w:r>
        <w:t xml:space="preserve">Andris Banka, </w:t>
      </w:r>
      <w:dir w:val="ltr">
        <w:r w:rsidRPr="00726D1B">
          <w:t>Lecturer, Interdisciplinary Centre for Baltic Sea Region Research</w:t>
        </w:r>
        <w:r w:rsidRPr="004E7489">
          <w:t xml:space="preserve">) “Dangerous allies? Small states and great power entrapment risks,” Cambridge Core, https://www.cambridge.org/core/journals/european-journal-of-international-security/article/dangerous-allies-small-states-and-great-power-entrapment-risks/69E964B382378F6742A6BC6377BC9B9E, 5-8-2025] </w:t>
        </w:r>
        <w:r>
          <w:t>‬</w:t>
        </w:r>
        <w:r>
          <w:t>‬</w:t>
        </w:r>
        <w:r w:rsidR="00000000">
          <w:t>‬</w:t>
        </w:r>
      </w:dir>
    </w:p>
    <w:p w14:paraId="3934BD7D" w14:textId="77777777" w:rsidR="00970C6D" w:rsidRPr="00370A19" w:rsidRDefault="00970C6D" w:rsidP="00970C6D">
      <w:pPr>
        <w:rPr>
          <w:sz w:val="16"/>
        </w:rPr>
      </w:pPr>
      <w:r w:rsidRPr="00370A19">
        <w:rPr>
          <w:sz w:val="16"/>
        </w:rPr>
        <w:t xml:space="preserve">That said, </w:t>
      </w:r>
      <w:r w:rsidRPr="00F6101F">
        <w:rPr>
          <w:rStyle w:val="StyleUnderline"/>
        </w:rPr>
        <w:t xml:space="preserve">numerous </w:t>
      </w:r>
      <w:r w:rsidRPr="00D012A8">
        <w:rPr>
          <w:rStyle w:val="StyleUnderline"/>
          <w:highlight w:val="green"/>
        </w:rPr>
        <w:t>scholars</w:t>
      </w:r>
      <w:r w:rsidRPr="00370A19">
        <w:rPr>
          <w:sz w:val="16"/>
        </w:rPr>
        <w:t xml:space="preserve"> have </w:t>
      </w:r>
      <w:r w:rsidRPr="00D012A8">
        <w:rPr>
          <w:rStyle w:val="StyleUnderline"/>
          <w:highlight w:val="green"/>
        </w:rPr>
        <w:t>pushed back</w:t>
      </w:r>
      <w:r w:rsidRPr="00370A19">
        <w:rPr>
          <w:sz w:val="16"/>
        </w:rPr>
        <w:t xml:space="preserve"> against this reasoning and counselled </w:t>
      </w:r>
      <w:r w:rsidRPr="00D012A8">
        <w:rPr>
          <w:rStyle w:val="StyleUnderline"/>
          <w:highlight w:val="green"/>
        </w:rPr>
        <w:t>against</w:t>
      </w:r>
      <w:r w:rsidRPr="00F6101F">
        <w:rPr>
          <w:rStyle w:val="StyleUnderline"/>
        </w:rPr>
        <w:t xml:space="preserve"> </w:t>
      </w:r>
      <w:r w:rsidRPr="00F6101F">
        <w:rPr>
          <w:rStyle w:val="Emphasis"/>
        </w:rPr>
        <w:t xml:space="preserve">overstating </w:t>
      </w:r>
      <w:r w:rsidRPr="00D012A8">
        <w:rPr>
          <w:rStyle w:val="Emphasis"/>
          <w:highlight w:val="green"/>
        </w:rPr>
        <w:t>entrapment</w:t>
      </w:r>
      <w:r w:rsidRPr="00F6101F">
        <w:rPr>
          <w:rStyle w:val="Emphasis"/>
        </w:rPr>
        <w:t xml:space="preserve"> risks</w:t>
      </w:r>
      <w:r w:rsidRPr="00370A19">
        <w:rPr>
          <w:sz w:val="16"/>
        </w:rPr>
        <w:t xml:space="preserve">. After all, there are </w:t>
      </w:r>
      <w:r w:rsidRPr="00D012A8">
        <w:rPr>
          <w:rStyle w:val="StyleUnderline"/>
          <w:highlight w:val="green"/>
        </w:rPr>
        <w:t>mitigation strategies</w:t>
      </w:r>
      <w:r w:rsidRPr="00F6101F">
        <w:rPr>
          <w:rStyle w:val="StyleUnderline"/>
        </w:rPr>
        <w:t xml:space="preserve"> that</w:t>
      </w:r>
      <w:r w:rsidRPr="00370A19">
        <w:rPr>
          <w:sz w:val="16"/>
        </w:rPr>
        <w:t xml:space="preserve"> great </w:t>
      </w:r>
      <w:r w:rsidRPr="00F6101F">
        <w:rPr>
          <w:rStyle w:val="StyleUnderline"/>
        </w:rPr>
        <w:t xml:space="preserve">powers can pursue </w:t>
      </w:r>
      <w:r w:rsidRPr="00370A19">
        <w:rPr>
          <w:sz w:val="16"/>
        </w:rPr>
        <w:t xml:space="preserve">to minimise the likelihood of this phenomenon. One such remedy presents itself at the alliance design stage. Here, the record indicates that </w:t>
      </w:r>
      <w:r w:rsidRPr="00F6101F">
        <w:rPr>
          <w:rStyle w:val="StyleUnderline"/>
        </w:rPr>
        <w:t xml:space="preserve">when it comes to </w:t>
      </w:r>
      <w:r w:rsidRPr="00F6101F">
        <w:rPr>
          <w:rStyle w:val="Emphasis"/>
        </w:rPr>
        <w:t>potentially problematic allies</w:t>
      </w:r>
      <w:r w:rsidRPr="00370A19">
        <w:rPr>
          <w:sz w:val="16"/>
        </w:rPr>
        <w:t xml:space="preserve"> located in contested regions, </w:t>
      </w:r>
      <w:r w:rsidRPr="00D012A8">
        <w:rPr>
          <w:rStyle w:val="StyleUnderline"/>
        </w:rPr>
        <w:t xml:space="preserve">the </w:t>
      </w:r>
      <w:r w:rsidRPr="00D012A8">
        <w:rPr>
          <w:rStyle w:val="StyleUnderline"/>
          <w:highlight w:val="green"/>
        </w:rPr>
        <w:t>US</w:t>
      </w:r>
      <w:r w:rsidRPr="00370A19">
        <w:rPr>
          <w:sz w:val="16"/>
        </w:rPr>
        <w:t xml:space="preserve"> government has sought to </w:t>
      </w:r>
      <w:r w:rsidRPr="00F6101F">
        <w:rPr>
          <w:rStyle w:val="StyleUnderline"/>
        </w:rPr>
        <w:t>deliberately insert</w:t>
      </w:r>
      <w:r w:rsidRPr="00370A19">
        <w:rPr>
          <w:sz w:val="16"/>
        </w:rPr>
        <w:t xml:space="preserve"> certain loopholes or </w:t>
      </w:r>
      <w:r w:rsidRPr="00D012A8">
        <w:rPr>
          <w:rStyle w:val="Emphasis"/>
          <w:highlight w:val="green"/>
        </w:rPr>
        <w:t>escape clauses</w:t>
      </w:r>
      <w:r w:rsidRPr="00D012A8">
        <w:rPr>
          <w:rStyle w:val="StyleUnderline"/>
          <w:highlight w:val="green"/>
        </w:rPr>
        <w:t xml:space="preserve"> in</w:t>
      </w:r>
      <w:r w:rsidRPr="00F6101F">
        <w:rPr>
          <w:rStyle w:val="StyleUnderline"/>
        </w:rPr>
        <w:t xml:space="preserve"> the </w:t>
      </w:r>
      <w:r w:rsidRPr="00D012A8">
        <w:rPr>
          <w:rStyle w:val="StyleUnderline"/>
          <w:highlight w:val="green"/>
        </w:rPr>
        <w:t>alliance contracts</w:t>
      </w:r>
      <w:r w:rsidRPr="00370A19">
        <w:rPr>
          <w:sz w:val="16"/>
        </w:rPr>
        <w:t xml:space="preserve">, just </w:t>
      </w:r>
      <w:r w:rsidRPr="00F6101F">
        <w:rPr>
          <w:rStyle w:val="StyleUnderline"/>
        </w:rPr>
        <w:t>in case</w:t>
      </w:r>
      <w:r w:rsidRPr="00370A19">
        <w:rPr>
          <w:sz w:val="16"/>
        </w:rPr>
        <w:t xml:space="preserve"> the ‘insured’ ally would one day decide to undertake </w:t>
      </w:r>
      <w:r w:rsidRPr="00F6101F">
        <w:rPr>
          <w:rStyle w:val="StyleUnderline"/>
        </w:rPr>
        <w:t>provocative moves and</w:t>
      </w:r>
      <w:r w:rsidRPr="00370A19">
        <w:rPr>
          <w:sz w:val="16"/>
        </w:rPr>
        <w:t xml:space="preserve"> push Washington into </w:t>
      </w:r>
      <w:r w:rsidRPr="00F6101F">
        <w:rPr>
          <w:rStyle w:val="StyleUnderline"/>
        </w:rPr>
        <w:t>an undesirable war</w:t>
      </w:r>
      <w:r w:rsidRPr="00370A19">
        <w:rPr>
          <w:sz w:val="16"/>
        </w:rPr>
        <w:t xml:space="preserve">. The careful language in which security pacts are crafted thus may offer the United States a way out of a situation where an alliance partner seeks to pull it into a crisis of its own making.20 Indeed, a body of scholarship demonstrates that the terms of </w:t>
      </w:r>
      <w:r w:rsidRPr="00F6101F">
        <w:rPr>
          <w:rStyle w:val="StyleUnderline"/>
        </w:rPr>
        <w:t>security alliances</w:t>
      </w:r>
      <w:r w:rsidRPr="00370A19">
        <w:rPr>
          <w:sz w:val="16"/>
        </w:rPr>
        <w:t xml:space="preserve"> are often purposefully spelled out with a degree of ambiguity and conditionality, thus </w:t>
      </w:r>
      <w:r w:rsidRPr="00D012A8">
        <w:rPr>
          <w:rStyle w:val="StyleUnderline"/>
          <w:highlight w:val="green"/>
        </w:rPr>
        <w:t>allow</w:t>
      </w:r>
      <w:r w:rsidRPr="00370A19">
        <w:rPr>
          <w:sz w:val="16"/>
        </w:rPr>
        <w:t xml:space="preserve">ing the </w:t>
      </w:r>
      <w:r w:rsidRPr="00F6101F">
        <w:rPr>
          <w:rStyle w:val="StyleUnderline"/>
        </w:rPr>
        <w:t>involved parties</w:t>
      </w:r>
      <w:r w:rsidRPr="00370A19">
        <w:rPr>
          <w:sz w:val="16"/>
        </w:rPr>
        <w:t xml:space="preserve"> some </w:t>
      </w:r>
      <w:r w:rsidRPr="00D012A8">
        <w:rPr>
          <w:rStyle w:val="Emphasis"/>
          <w:highlight w:val="green"/>
        </w:rPr>
        <w:t>room for manoeuvre</w:t>
      </w:r>
      <w:r w:rsidRPr="00370A19">
        <w:rPr>
          <w:sz w:val="16"/>
        </w:rPr>
        <w:t xml:space="preserve">.21 </w:t>
      </w:r>
    </w:p>
    <w:p w14:paraId="37563628" w14:textId="77777777" w:rsidR="00970C6D" w:rsidRPr="00370A19" w:rsidRDefault="00970C6D" w:rsidP="00970C6D">
      <w:pPr>
        <w:rPr>
          <w:sz w:val="16"/>
        </w:rPr>
      </w:pPr>
      <w:r w:rsidRPr="00F6101F">
        <w:rPr>
          <w:rStyle w:val="StyleUnderline"/>
        </w:rPr>
        <w:t>Another dimension</w:t>
      </w:r>
      <w:r w:rsidRPr="00370A19">
        <w:rPr>
          <w:sz w:val="16"/>
        </w:rPr>
        <w:t xml:space="preserve"> that could come into play </w:t>
      </w:r>
      <w:r w:rsidRPr="00F6101F">
        <w:rPr>
          <w:rStyle w:val="StyleUnderline"/>
        </w:rPr>
        <w:t xml:space="preserve">is regime type. </w:t>
      </w:r>
      <w:r w:rsidRPr="00D012A8">
        <w:rPr>
          <w:rStyle w:val="StyleUnderline"/>
          <w:highlight w:val="green"/>
        </w:rPr>
        <w:t>Democratic nations</w:t>
      </w:r>
      <w:r w:rsidRPr="00F6101F">
        <w:rPr>
          <w:rStyle w:val="StyleUnderline"/>
        </w:rPr>
        <w:t xml:space="preserve"> </w:t>
      </w:r>
      <w:r w:rsidRPr="00370A19">
        <w:rPr>
          <w:sz w:val="16"/>
        </w:rPr>
        <w:t xml:space="preserve">tend to be </w:t>
      </w:r>
      <w:r w:rsidRPr="00D012A8">
        <w:rPr>
          <w:rStyle w:val="Emphasis"/>
          <w:highlight w:val="green"/>
        </w:rPr>
        <w:t>more dependable</w:t>
      </w:r>
      <w:r w:rsidRPr="00F6101F">
        <w:rPr>
          <w:rStyle w:val="Emphasis"/>
        </w:rPr>
        <w:t xml:space="preserve"> alliance partners</w:t>
      </w:r>
      <w:r w:rsidRPr="00F6101F">
        <w:rPr>
          <w:rStyle w:val="StyleUnderline"/>
        </w:rPr>
        <w:t xml:space="preserve">, </w:t>
      </w:r>
      <w:r w:rsidRPr="00D012A8">
        <w:rPr>
          <w:rStyle w:val="StyleUnderline"/>
          <w:highlight w:val="green"/>
        </w:rPr>
        <w:t>and</w:t>
      </w:r>
      <w:r w:rsidRPr="00370A19">
        <w:rPr>
          <w:sz w:val="16"/>
        </w:rPr>
        <w:t xml:space="preserve"> security </w:t>
      </w:r>
      <w:r w:rsidRPr="00D012A8">
        <w:rPr>
          <w:rStyle w:val="StyleUnderline"/>
        </w:rPr>
        <w:t>alliances</w:t>
      </w:r>
      <w:r w:rsidRPr="00370A19">
        <w:rPr>
          <w:sz w:val="16"/>
        </w:rPr>
        <w:t xml:space="preserve"> formed between democratic states </w:t>
      </w:r>
      <w:r w:rsidRPr="00F6101F">
        <w:rPr>
          <w:rStyle w:val="StyleUnderline"/>
        </w:rPr>
        <w:t xml:space="preserve">enjoy </w:t>
      </w:r>
      <w:r w:rsidRPr="00D012A8">
        <w:rPr>
          <w:rStyle w:val="StyleUnderline"/>
          <w:highlight w:val="green"/>
        </w:rPr>
        <w:t>greater longevity</w:t>
      </w:r>
      <w:r w:rsidRPr="00370A19">
        <w:rPr>
          <w:sz w:val="16"/>
        </w:rPr>
        <w:t xml:space="preserve">.22 That being said, the work by Chiba et al. further suggests that while ‘democracies may be more likely to fulfill their commitments’, they are </w:t>
      </w:r>
      <w:r w:rsidRPr="00D012A8">
        <w:rPr>
          <w:rStyle w:val="Emphasis"/>
          <w:highlight w:val="green"/>
        </w:rPr>
        <w:t>more selective</w:t>
      </w:r>
      <w:r w:rsidRPr="00D012A8">
        <w:rPr>
          <w:rStyle w:val="StyleUnderline"/>
          <w:highlight w:val="green"/>
        </w:rPr>
        <w:t xml:space="preserve"> during</w:t>
      </w:r>
      <w:r w:rsidRPr="00F6101F">
        <w:rPr>
          <w:rStyle w:val="StyleUnderline"/>
        </w:rPr>
        <w:t xml:space="preserve"> the alliance </w:t>
      </w:r>
      <w:r w:rsidRPr="00D012A8">
        <w:rPr>
          <w:rStyle w:val="StyleUnderline"/>
          <w:highlight w:val="green"/>
        </w:rPr>
        <w:t>formation stage</w:t>
      </w:r>
      <w:r w:rsidRPr="00370A19">
        <w:rPr>
          <w:sz w:val="16"/>
        </w:rPr>
        <w:t xml:space="preserve">, seeking </w:t>
      </w:r>
      <w:r w:rsidRPr="00F6101F">
        <w:rPr>
          <w:rStyle w:val="StyleUnderline"/>
        </w:rPr>
        <w:t>to avoid</w:t>
      </w:r>
      <w:r w:rsidRPr="00370A19">
        <w:rPr>
          <w:sz w:val="16"/>
        </w:rPr>
        <w:t xml:space="preserve"> obligating themselves to participate in ‘</w:t>
      </w:r>
      <w:r w:rsidRPr="00F6101F">
        <w:rPr>
          <w:rStyle w:val="StyleUnderline"/>
        </w:rPr>
        <w:t>conflicts</w:t>
      </w:r>
      <w:r w:rsidRPr="00370A19">
        <w:rPr>
          <w:sz w:val="16"/>
        </w:rPr>
        <w:t xml:space="preserve"> in which </w:t>
      </w:r>
      <w:r w:rsidRPr="00F6101F">
        <w:rPr>
          <w:rStyle w:val="StyleUnderline"/>
        </w:rPr>
        <w:t>they may not have an interest’</w:t>
      </w:r>
      <w:r w:rsidRPr="00370A19">
        <w:rPr>
          <w:sz w:val="16"/>
        </w:rPr>
        <w:t xml:space="preserve">.23 Probing this issue from the public opinion angle, Justwan and Berejikian further find that </w:t>
      </w:r>
      <w:r w:rsidRPr="00D012A8">
        <w:rPr>
          <w:rStyle w:val="StyleUnderline"/>
          <w:highlight w:val="green"/>
        </w:rPr>
        <w:t>if</w:t>
      </w:r>
      <w:r w:rsidRPr="00370A19">
        <w:rPr>
          <w:sz w:val="16"/>
        </w:rPr>
        <w:t xml:space="preserve"> a US ally, in their examined case </w:t>
      </w:r>
      <w:r w:rsidRPr="00D012A8">
        <w:rPr>
          <w:rStyle w:val="Emphasis"/>
          <w:highlight w:val="green"/>
        </w:rPr>
        <w:t>South Korea</w:t>
      </w:r>
      <w:r w:rsidRPr="00F6101F">
        <w:rPr>
          <w:rStyle w:val="StyleUnderline"/>
        </w:rPr>
        <w:t>, were</w:t>
      </w:r>
      <w:r w:rsidRPr="00370A19">
        <w:rPr>
          <w:sz w:val="16"/>
        </w:rPr>
        <w:t xml:space="preserve"> to be </w:t>
      </w:r>
      <w:r w:rsidRPr="00F6101F">
        <w:rPr>
          <w:rStyle w:val="StyleUnderline"/>
        </w:rPr>
        <w:t xml:space="preserve">the </w:t>
      </w:r>
      <w:r w:rsidRPr="00D012A8">
        <w:rPr>
          <w:rStyle w:val="StyleUnderline"/>
          <w:highlight w:val="green"/>
        </w:rPr>
        <w:t>instigat</w:t>
      </w:r>
      <w:r w:rsidRPr="00F6101F">
        <w:rPr>
          <w:rStyle w:val="StyleUnderline"/>
        </w:rPr>
        <w:t>or of</w:t>
      </w:r>
      <w:r w:rsidRPr="00370A19">
        <w:rPr>
          <w:sz w:val="16"/>
        </w:rPr>
        <w:t xml:space="preserve"> a military </w:t>
      </w:r>
      <w:r w:rsidRPr="00D012A8">
        <w:rPr>
          <w:rStyle w:val="StyleUnderline"/>
          <w:highlight w:val="green"/>
        </w:rPr>
        <w:t>crisis, this would</w:t>
      </w:r>
      <w:r w:rsidRPr="00D012A8">
        <w:rPr>
          <w:sz w:val="16"/>
          <w:highlight w:val="green"/>
        </w:rPr>
        <w:t xml:space="preserve"> somewhat </w:t>
      </w:r>
      <w:r w:rsidRPr="00D012A8">
        <w:rPr>
          <w:rStyle w:val="Emphasis"/>
          <w:highlight w:val="green"/>
        </w:rPr>
        <w:t>reduce American support</w:t>
      </w:r>
      <w:r w:rsidRPr="00370A19">
        <w:rPr>
          <w:sz w:val="16"/>
        </w:rPr>
        <w:t xml:space="preserve"> for the government in Seoul, but only ‘</w:t>
      </w:r>
      <w:r w:rsidRPr="00D012A8">
        <w:rPr>
          <w:rStyle w:val="StyleUnderline"/>
          <w:highlight w:val="green"/>
        </w:rPr>
        <w:t>for</w:t>
      </w:r>
      <w:r w:rsidRPr="00370A19">
        <w:rPr>
          <w:sz w:val="16"/>
        </w:rPr>
        <w:t xml:space="preserve"> certain types of military operations (</w:t>
      </w:r>
      <w:r w:rsidRPr="00F6101F">
        <w:rPr>
          <w:rStyle w:val="Emphasis"/>
        </w:rPr>
        <w:t xml:space="preserve">cruise missile and </w:t>
      </w:r>
      <w:r w:rsidRPr="00D012A8">
        <w:rPr>
          <w:rStyle w:val="Emphasis"/>
          <w:highlight w:val="green"/>
        </w:rPr>
        <w:t>nuclear strikes</w:t>
      </w:r>
      <w:r w:rsidRPr="00370A19">
        <w:rPr>
          <w:sz w:val="16"/>
        </w:rPr>
        <w:t>) but not others’.24 The study concluded that the US population remained largely interested in defending South Korea, irrespective of how the conflict had originally unfolded.</w:t>
      </w:r>
    </w:p>
    <w:p w14:paraId="0293F70E" w14:textId="1F794109" w:rsidR="00970C6D" w:rsidRPr="00970C6D" w:rsidRDefault="00970C6D" w:rsidP="00970C6D">
      <w:pPr>
        <w:rPr>
          <w:sz w:val="16"/>
        </w:rPr>
      </w:pPr>
      <w:r w:rsidRPr="00370A19">
        <w:rPr>
          <w:sz w:val="16"/>
        </w:rPr>
        <w:t xml:space="preserve">Even </w:t>
      </w:r>
      <w:r w:rsidRPr="00F6101F">
        <w:rPr>
          <w:rStyle w:val="StyleUnderline"/>
        </w:rPr>
        <w:t xml:space="preserve">after the formation stage, </w:t>
      </w:r>
      <w:r w:rsidRPr="00D012A8">
        <w:rPr>
          <w:rStyle w:val="StyleUnderline"/>
          <w:highlight w:val="green"/>
        </w:rPr>
        <w:t>great powers</w:t>
      </w:r>
      <w:r w:rsidRPr="00F6101F">
        <w:rPr>
          <w:rStyle w:val="StyleUnderline"/>
        </w:rPr>
        <w:t xml:space="preserve"> have</w:t>
      </w:r>
      <w:r w:rsidRPr="00370A19">
        <w:rPr>
          <w:sz w:val="16"/>
        </w:rPr>
        <w:t xml:space="preserve"> some </w:t>
      </w:r>
      <w:r w:rsidRPr="00F6101F">
        <w:rPr>
          <w:rStyle w:val="StyleUnderline"/>
        </w:rPr>
        <w:t>tools</w:t>
      </w:r>
      <w:r w:rsidRPr="00370A19">
        <w:rPr>
          <w:sz w:val="16"/>
        </w:rPr>
        <w:t xml:space="preserve"> at their disposal to rein in an overly bellicose ally. For instance, a partner government can </w:t>
      </w:r>
      <w:r w:rsidRPr="00D012A8">
        <w:rPr>
          <w:rStyle w:val="Emphasis"/>
          <w:highlight w:val="green"/>
        </w:rPr>
        <w:t>privately convey</w:t>
      </w:r>
      <w:r w:rsidRPr="00370A19">
        <w:rPr>
          <w:sz w:val="16"/>
        </w:rPr>
        <w:t xml:space="preserve"> its </w:t>
      </w:r>
      <w:r w:rsidRPr="00D012A8">
        <w:rPr>
          <w:rStyle w:val="Emphasis"/>
          <w:highlight w:val="green"/>
        </w:rPr>
        <w:t>dissatisfaction</w:t>
      </w:r>
      <w:r w:rsidRPr="00370A19">
        <w:rPr>
          <w:sz w:val="16"/>
        </w:rPr>
        <w:t xml:space="preserve"> with allied behaviour, </w:t>
      </w:r>
      <w:r w:rsidRPr="00F6101F">
        <w:rPr>
          <w:rStyle w:val="StyleUnderline"/>
        </w:rPr>
        <w:t>apply</w:t>
      </w:r>
      <w:r w:rsidRPr="00370A19">
        <w:rPr>
          <w:sz w:val="16"/>
        </w:rPr>
        <w:t xml:space="preserve"> bilateral </w:t>
      </w:r>
      <w:r w:rsidRPr="00D012A8">
        <w:rPr>
          <w:rStyle w:val="Emphasis"/>
          <w:highlight w:val="green"/>
        </w:rPr>
        <w:t>diplomatic pressure</w:t>
      </w:r>
      <w:r w:rsidRPr="00D012A8">
        <w:rPr>
          <w:rStyle w:val="StyleUnderline"/>
          <w:highlight w:val="green"/>
        </w:rPr>
        <w:t>, or</w:t>
      </w:r>
      <w:r w:rsidRPr="00370A19">
        <w:rPr>
          <w:sz w:val="16"/>
        </w:rPr>
        <w:t xml:space="preserve"> seek to </w:t>
      </w:r>
      <w:r w:rsidRPr="00D012A8">
        <w:rPr>
          <w:rStyle w:val="Emphasis"/>
          <w:highlight w:val="green"/>
        </w:rPr>
        <w:t>publicise</w:t>
      </w:r>
      <w:r w:rsidRPr="00F6101F">
        <w:rPr>
          <w:rStyle w:val="Emphasis"/>
        </w:rPr>
        <w:t xml:space="preserve"> its </w:t>
      </w:r>
      <w:r w:rsidRPr="00D012A8">
        <w:rPr>
          <w:rStyle w:val="Emphasis"/>
          <w:highlight w:val="green"/>
        </w:rPr>
        <w:t>complaints</w:t>
      </w:r>
      <w:r w:rsidRPr="00370A19">
        <w:rPr>
          <w:sz w:val="16"/>
        </w:rPr>
        <w:t xml:space="preserve">.25 Another factor that may work towards alleviating the risk of entrapment is the notion of tight alliance relations.26 Scholars such as Press-Barnathan have advanced the argument that ‘institutionalized </w:t>
      </w:r>
      <w:r w:rsidRPr="00F6101F">
        <w:rPr>
          <w:rStyle w:val="StyleUnderline"/>
        </w:rPr>
        <w:t>channels of communication</w:t>
      </w:r>
      <w:r w:rsidRPr="00370A19">
        <w:rPr>
          <w:sz w:val="16"/>
        </w:rPr>
        <w:t xml:space="preserve">, consultations, </w:t>
      </w:r>
      <w:r w:rsidRPr="00F6101F">
        <w:rPr>
          <w:rStyle w:val="StyleUnderline"/>
        </w:rPr>
        <w:t xml:space="preserve">and </w:t>
      </w:r>
      <w:r w:rsidRPr="00D012A8">
        <w:rPr>
          <w:rStyle w:val="StyleUnderline"/>
          <w:highlight w:val="green"/>
        </w:rPr>
        <w:t>decision-making</w:t>
      </w:r>
      <w:r w:rsidRPr="00370A19">
        <w:rPr>
          <w:sz w:val="16"/>
        </w:rPr>
        <w:t xml:space="preserve"> and operational </w:t>
      </w:r>
      <w:r w:rsidRPr="00D012A8">
        <w:rPr>
          <w:rStyle w:val="StyleUnderline"/>
          <w:highlight w:val="green"/>
        </w:rPr>
        <w:t>procedures</w:t>
      </w:r>
      <w:r w:rsidRPr="00370A19">
        <w:rPr>
          <w:sz w:val="16"/>
        </w:rPr>
        <w:t xml:space="preserve"> can </w:t>
      </w:r>
      <w:r w:rsidRPr="00D012A8">
        <w:rPr>
          <w:rStyle w:val="StyleUnderline"/>
          <w:highlight w:val="green"/>
        </w:rPr>
        <w:t>allow</w:t>
      </w:r>
      <w:r w:rsidRPr="00D012A8">
        <w:rPr>
          <w:sz w:val="16"/>
          <w:highlight w:val="green"/>
        </w:rPr>
        <w:t xml:space="preserve"> </w:t>
      </w:r>
      <w:r w:rsidRPr="00D012A8">
        <w:rPr>
          <w:rStyle w:val="StyleUnderline"/>
          <w:highlight w:val="green"/>
        </w:rPr>
        <w:t>members</w:t>
      </w:r>
      <w:r w:rsidRPr="00370A19">
        <w:rPr>
          <w:sz w:val="16"/>
        </w:rPr>
        <w:t xml:space="preserve"> in the alliance </w:t>
      </w:r>
      <w:r w:rsidRPr="00F6101F">
        <w:rPr>
          <w:rStyle w:val="StyleUnderline"/>
        </w:rPr>
        <w:t xml:space="preserve">to exert </w:t>
      </w:r>
      <w:r w:rsidRPr="00D012A8">
        <w:rPr>
          <w:rStyle w:val="StyleUnderline"/>
          <w:highlight w:val="green"/>
        </w:rPr>
        <w:t>influence</w:t>
      </w:r>
      <w:r w:rsidRPr="00370A19">
        <w:rPr>
          <w:sz w:val="16"/>
        </w:rPr>
        <w:t xml:space="preserve"> on other members, </w:t>
      </w:r>
      <w:r w:rsidRPr="00D012A8">
        <w:rPr>
          <w:rStyle w:val="Emphasis"/>
          <w:highlight w:val="green"/>
        </w:rPr>
        <w:t>to restrain</w:t>
      </w:r>
      <w:r w:rsidRPr="00F6101F">
        <w:rPr>
          <w:rStyle w:val="Emphasis"/>
        </w:rPr>
        <w:t xml:space="preserve"> them</w:t>
      </w:r>
      <w:r w:rsidRPr="00F6101F">
        <w:rPr>
          <w:rStyle w:val="StyleUnderline"/>
        </w:rPr>
        <w:t xml:space="preserve"> </w:t>
      </w:r>
      <w:r w:rsidRPr="00D012A8">
        <w:rPr>
          <w:rStyle w:val="StyleUnderline"/>
          <w:highlight w:val="green"/>
        </w:rPr>
        <w:t>from</w:t>
      </w:r>
      <w:r w:rsidRPr="00370A19">
        <w:rPr>
          <w:rStyle w:val="StyleUnderline"/>
          <w:sz w:val="16"/>
        </w:rPr>
        <w:t xml:space="preserve"> </w:t>
      </w:r>
      <w:r w:rsidRPr="00370A19">
        <w:rPr>
          <w:sz w:val="16"/>
        </w:rPr>
        <w:t xml:space="preserve">unilaterally pursuing </w:t>
      </w:r>
      <w:r w:rsidRPr="00D012A8">
        <w:rPr>
          <w:rStyle w:val="StyleUnderline"/>
          <w:highlight w:val="green"/>
        </w:rPr>
        <w:t>undesired policies’</w:t>
      </w:r>
      <w:r w:rsidRPr="00370A19">
        <w:rPr>
          <w:sz w:val="16"/>
        </w:rPr>
        <w:t xml:space="preserve">.27 A similar point is put forward by Pressman, who notes that close alliances facilitate the exchange of information and enable close monitoring of partners, thus ameliorating risks of alliance entrapment. In such instances, </w:t>
      </w:r>
      <w:r w:rsidRPr="00D012A8">
        <w:rPr>
          <w:sz w:val="16"/>
        </w:rPr>
        <w:t xml:space="preserve">withholding information from one’s ally becomes very problematic.28 Likewise, Tierney posits that alliance ties enable ‘consultation, giving doves an opportunity to point out the pitfalls of reckless military action and highlight alternative paths to achieving policy goals’.29 </w:t>
      </w:r>
    </w:p>
    <w:p w14:paraId="38A6A444" w14:textId="3B23DF31" w:rsidR="00970C6D" w:rsidRDefault="00970C6D" w:rsidP="00970C6D">
      <w:pPr>
        <w:pStyle w:val="Heading3"/>
      </w:pPr>
      <w:r>
        <w:t xml:space="preserve">AT: </w:t>
      </w:r>
      <w:r w:rsidR="00693B87">
        <w:t>Assurances</w:t>
      </w:r>
      <w:r>
        <w:t>, Prolif</w:t>
      </w:r>
    </w:p>
    <w:p w14:paraId="4796D828" w14:textId="12509667" w:rsidR="00970C6D" w:rsidRPr="006A2F63" w:rsidRDefault="00970C6D" w:rsidP="00970C6D">
      <w:pPr>
        <w:pStyle w:val="Heading4"/>
      </w:pPr>
      <w:r w:rsidRPr="00730CFA">
        <w:rPr>
          <w:u w:val="single"/>
        </w:rPr>
        <w:t>Renewed</w:t>
      </w:r>
      <w:r>
        <w:t xml:space="preserve"> commitment to </w:t>
      </w:r>
      <w:r w:rsidRPr="00730CFA">
        <w:rPr>
          <w:u w:val="single"/>
        </w:rPr>
        <w:t>South Korea</w:t>
      </w:r>
      <w:r>
        <w:t xml:space="preserve"> is key to </w:t>
      </w:r>
      <w:r w:rsidRPr="00730CFA">
        <w:rPr>
          <w:u w:val="single"/>
        </w:rPr>
        <w:t>prevent prolif</w:t>
      </w:r>
      <w:r>
        <w:rPr>
          <w:u w:val="single"/>
        </w:rPr>
        <w:t>eration</w:t>
      </w:r>
      <w:r>
        <w:t>.</w:t>
      </w:r>
    </w:p>
    <w:p w14:paraId="00EF3F5E" w14:textId="77777777" w:rsidR="00970C6D" w:rsidRPr="006A2F63" w:rsidRDefault="00970C6D" w:rsidP="00970C6D">
      <w:r w:rsidRPr="006A2F63">
        <w:t xml:space="preserve">Rebeccah L. </w:t>
      </w:r>
      <w:r w:rsidRPr="006A2F63">
        <w:rPr>
          <w:rStyle w:val="Style13ptBold"/>
        </w:rPr>
        <w:t>Heinrichs &amp;</w:t>
      </w:r>
      <w:r w:rsidRPr="006A2F63">
        <w:t xml:space="preserve"> Yashar </w:t>
      </w:r>
      <w:r w:rsidRPr="006A2F63">
        <w:rPr>
          <w:rStyle w:val="Style13ptBold"/>
        </w:rPr>
        <w:t>Parsie ’25</w:t>
      </w:r>
      <w:r w:rsidRPr="006A2F63">
        <w:t xml:space="preserve"> [(</w:t>
      </w:r>
      <w:r>
        <w:t>Rebeccah L. Heinrichs; Senior Fellow and Director, Keystone Defense Initiative, Yashar Parsie; Contributor, Keystone Defense Initiative</w:t>
      </w:r>
      <w:r w:rsidRPr="006A2F63">
        <w:t>) “Nonproliferation in Great Power Competition,” Hudson Institute, https://www.hudson.org/arms-control-nonproliferation/nonproliferation-great-power-competition-rebeccah-heinrichs, 2-24-2025] tg</w:t>
      </w:r>
    </w:p>
    <w:p w14:paraId="755E9B8A" w14:textId="77777777" w:rsidR="00970C6D" w:rsidRPr="00730CFA" w:rsidRDefault="00970C6D" w:rsidP="00970C6D">
      <w:pPr>
        <w:rPr>
          <w:sz w:val="16"/>
        </w:rPr>
      </w:pPr>
      <w:r w:rsidRPr="00730CFA">
        <w:rPr>
          <w:sz w:val="16"/>
        </w:rPr>
        <w:t>Conclusion</w:t>
      </w:r>
    </w:p>
    <w:p w14:paraId="4981E549" w14:textId="77777777" w:rsidR="00970C6D" w:rsidRPr="00730CFA" w:rsidRDefault="00970C6D" w:rsidP="00970C6D">
      <w:pPr>
        <w:rPr>
          <w:sz w:val="16"/>
        </w:rPr>
      </w:pPr>
      <w:r w:rsidRPr="00730CFA">
        <w:rPr>
          <w:sz w:val="16"/>
        </w:rPr>
        <w:t xml:space="preserve">The United States opposes the spread of nuclear weapons, even to US allies, for good reason. Primarily, </w:t>
      </w:r>
      <w:r w:rsidRPr="00730CFA">
        <w:rPr>
          <w:rStyle w:val="StyleUnderline"/>
          <w:highlight w:val="green"/>
        </w:rPr>
        <w:t>nonprolif</w:t>
      </w:r>
      <w:r w:rsidRPr="00730CFA">
        <w:rPr>
          <w:rStyle w:val="StyleUnderline"/>
        </w:rPr>
        <w:t>eration</w:t>
      </w:r>
      <w:r w:rsidRPr="00730CFA">
        <w:rPr>
          <w:sz w:val="16"/>
        </w:rPr>
        <w:t xml:space="preserve"> (1) </w:t>
      </w:r>
      <w:r w:rsidRPr="00730CFA">
        <w:rPr>
          <w:rStyle w:val="StyleUnderline"/>
          <w:highlight w:val="green"/>
        </w:rPr>
        <w:t>mitigates</w:t>
      </w:r>
      <w:r w:rsidRPr="00730CFA">
        <w:rPr>
          <w:sz w:val="16"/>
        </w:rPr>
        <w:t xml:space="preserve"> the </w:t>
      </w:r>
      <w:r w:rsidRPr="00730CFA">
        <w:rPr>
          <w:rStyle w:val="StyleUnderline"/>
        </w:rPr>
        <w:t xml:space="preserve">risks and consequences of </w:t>
      </w:r>
      <w:r w:rsidRPr="00730CFA">
        <w:rPr>
          <w:rStyle w:val="Emphasis"/>
          <w:highlight w:val="green"/>
        </w:rPr>
        <w:t>entanglement</w:t>
      </w:r>
      <w:r w:rsidRPr="00730CFA">
        <w:rPr>
          <w:sz w:val="16"/>
        </w:rPr>
        <w:t xml:space="preserve"> for the United States, (2) </w:t>
      </w:r>
      <w:r w:rsidRPr="00730CFA">
        <w:rPr>
          <w:rStyle w:val="StyleUnderline"/>
          <w:highlight w:val="green"/>
        </w:rPr>
        <w:t>preserves</w:t>
      </w:r>
      <w:r w:rsidRPr="00730CFA">
        <w:rPr>
          <w:sz w:val="16"/>
        </w:rPr>
        <w:t xml:space="preserve"> US </w:t>
      </w:r>
      <w:r w:rsidRPr="00730CFA">
        <w:rPr>
          <w:rStyle w:val="StyleUnderline"/>
          <w:highlight w:val="green"/>
        </w:rPr>
        <w:t>influence</w:t>
      </w:r>
      <w:r w:rsidRPr="00730CFA">
        <w:rPr>
          <w:rStyle w:val="StyleUnderline"/>
        </w:rPr>
        <w:t xml:space="preserve"> in regions</w:t>
      </w:r>
      <w:r w:rsidRPr="00730CFA">
        <w:rPr>
          <w:sz w:val="16"/>
        </w:rPr>
        <w:t xml:space="preserve"> where there is a </w:t>
      </w:r>
      <w:r w:rsidRPr="00730CFA">
        <w:rPr>
          <w:rStyle w:val="Emphasis"/>
        </w:rPr>
        <w:t>high risk of conflict</w:t>
      </w:r>
      <w:r w:rsidRPr="00730CFA">
        <w:rPr>
          <w:sz w:val="16"/>
        </w:rPr>
        <w:t xml:space="preserve">, (3) </w:t>
      </w:r>
      <w:r w:rsidRPr="00730CFA">
        <w:rPr>
          <w:rStyle w:val="StyleUnderline"/>
        </w:rPr>
        <w:t>encourages</w:t>
      </w:r>
      <w:r w:rsidRPr="00730CFA">
        <w:rPr>
          <w:sz w:val="16"/>
        </w:rPr>
        <w:t xml:space="preserve"> allies to make </w:t>
      </w:r>
      <w:r w:rsidRPr="00730CFA">
        <w:rPr>
          <w:rStyle w:val="StyleUnderline"/>
        </w:rPr>
        <w:t>conventional investments to deter war, and</w:t>
      </w:r>
      <w:r w:rsidRPr="00730CFA">
        <w:rPr>
          <w:sz w:val="16"/>
        </w:rPr>
        <w:t xml:space="preserve"> (4) </w:t>
      </w:r>
      <w:r w:rsidRPr="00730CFA">
        <w:rPr>
          <w:rStyle w:val="StyleUnderline"/>
          <w:highlight w:val="green"/>
        </w:rPr>
        <w:t>reduces</w:t>
      </w:r>
      <w:r w:rsidRPr="00730CFA">
        <w:rPr>
          <w:sz w:val="16"/>
        </w:rPr>
        <w:t xml:space="preserve"> the </w:t>
      </w:r>
      <w:r w:rsidRPr="00730CFA">
        <w:rPr>
          <w:rStyle w:val="StyleUnderline"/>
          <w:highlight w:val="green"/>
        </w:rPr>
        <w:t>risks of</w:t>
      </w:r>
      <w:r w:rsidRPr="00730CFA">
        <w:rPr>
          <w:sz w:val="16"/>
        </w:rPr>
        <w:t xml:space="preserve"> an employment of </w:t>
      </w:r>
      <w:r w:rsidRPr="00730CFA">
        <w:rPr>
          <w:rStyle w:val="Emphasis"/>
        </w:rPr>
        <w:t xml:space="preserve">a </w:t>
      </w:r>
      <w:r w:rsidRPr="00730CFA">
        <w:rPr>
          <w:rStyle w:val="Emphasis"/>
          <w:highlight w:val="green"/>
        </w:rPr>
        <w:t>nuclear</w:t>
      </w:r>
      <w:r w:rsidRPr="00730CFA">
        <w:rPr>
          <w:rStyle w:val="Emphasis"/>
        </w:rPr>
        <w:t xml:space="preserve"> weapon</w:t>
      </w:r>
      <w:r w:rsidRPr="00730CFA">
        <w:rPr>
          <w:sz w:val="16"/>
        </w:rPr>
        <w:t xml:space="preserve">. Still, the United States should prioritize nonproliferation among other security interests, a process that is a matter of evaluating dynamic risks and benefits. </w:t>
      </w:r>
    </w:p>
    <w:p w14:paraId="1745F2F8" w14:textId="77777777" w:rsidR="00970C6D" w:rsidRPr="00730CFA" w:rsidRDefault="00970C6D" w:rsidP="00970C6D">
      <w:pPr>
        <w:rPr>
          <w:sz w:val="16"/>
        </w:rPr>
      </w:pPr>
      <w:r w:rsidRPr="00730CFA">
        <w:rPr>
          <w:sz w:val="16"/>
        </w:rPr>
        <w:t xml:space="preserve">Extended </w:t>
      </w:r>
      <w:r w:rsidRPr="00730CFA">
        <w:rPr>
          <w:rStyle w:val="StyleUnderline"/>
        </w:rPr>
        <w:t xml:space="preserve">deterrence and </w:t>
      </w:r>
      <w:r w:rsidRPr="00730CFA">
        <w:rPr>
          <w:rStyle w:val="StyleUnderline"/>
          <w:highlight w:val="green"/>
        </w:rPr>
        <w:t>assurance</w:t>
      </w:r>
      <w:r w:rsidRPr="00730CFA">
        <w:rPr>
          <w:sz w:val="16"/>
        </w:rPr>
        <w:t xml:space="preserve"> have been America’s </w:t>
      </w:r>
      <w:r w:rsidRPr="00730CFA">
        <w:rPr>
          <w:rStyle w:val="Emphasis"/>
          <w:highlight w:val="green"/>
        </w:rPr>
        <w:t>most successful</w:t>
      </w:r>
      <w:r w:rsidRPr="00730CFA">
        <w:rPr>
          <w:rStyle w:val="StyleUnderline"/>
          <w:highlight w:val="green"/>
        </w:rPr>
        <w:t xml:space="preserve"> means</w:t>
      </w:r>
      <w:r w:rsidRPr="00730CFA">
        <w:rPr>
          <w:rStyle w:val="StyleUnderline"/>
        </w:rPr>
        <w:t xml:space="preserve"> of achieving</w:t>
      </w:r>
      <w:r w:rsidRPr="00730CFA">
        <w:rPr>
          <w:sz w:val="16"/>
        </w:rPr>
        <w:t xml:space="preserve"> its </w:t>
      </w:r>
      <w:r w:rsidRPr="00730CFA">
        <w:rPr>
          <w:rStyle w:val="Emphasis"/>
        </w:rPr>
        <w:t>nonproliferation</w:t>
      </w:r>
      <w:r w:rsidRPr="00730CFA">
        <w:rPr>
          <w:sz w:val="16"/>
        </w:rPr>
        <w:t xml:space="preserve"> goals. </w:t>
      </w:r>
      <w:r w:rsidRPr="00730CFA">
        <w:rPr>
          <w:rStyle w:val="StyleUnderline"/>
          <w:highlight w:val="green"/>
        </w:rPr>
        <w:t>By assuring</w:t>
      </w:r>
      <w:r w:rsidRPr="00730CFA">
        <w:rPr>
          <w:rStyle w:val="StyleUnderline"/>
        </w:rPr>
        <w:t xml:space="preserve"> allies</w:t>
      </w:r>
      <w:r w:rsidRPr="00730CFA">
        <w:rPr>
          <w:sz w:val="16"/>
        </w:rPr>
        <w:t xml:space="preserve"> that </w:t>
      </w:r>
      <w:r w:rsidRPr="00730CFA">
        <w:rPr>
          <w:rStyle w:val="StyleUnderline"/>
          <w:highlight w:val="green"/>
        </w:rPr>
        <w:t>extended deterrence</w:t>
      </w:r>
      <w:r w:rsidRPr="00730CFA">
        <w:rPr>
          <w:sz w:val="16"/>
        </w:rPr>
        <w:t xml:space="preserve"> is credible, </w:t>
      </w:r>
      <w:r w:rsidRPr="00730CFA">
        <w:rPr>
          <w:rStyle w:val="StyleUnderline"/>
          <w:highlight w:val="green"/>
        </w:rPr>
        <w:t>the U</w:t>
      </w:r>
      <w:r w:rsidRPr="00730CFA">
        <w:rPr>
          <w:sz w:val="16"/>
        </w:rPr>
        <w:t xml:space="preserve">nited </w:t>
      </w:r>
      <w:r w:rsidRPr="00730CFA">
        <w:rPr>
          <w:rStyle w:val="StyleUnderline"/>
          <w:highlight w:val="green"/>
        </w:rPr>
        <w:t>S</w:t>
      </w:r>
      <w:r w:rsidRPr="00730CFA">
        <w:rPr>
          <w:sz w:val="16"/>
        </w:rPr>
        <w:t xml:space="preserve">tates </w:t>
      </w:r>
      <w:r w:rsidRPr="00730CFA">
        <w:rPr>
          <w:rStyle w:val="Emphasis"/>
          <w:highlight w:val="green"/>
        </w:rPr>
        <w:t>limits</w:t>
      </w:r>
      <w:r w:rsidRPr="00730CFA">
        <w:rPr>
          <w:rStyle w:val="Emphasis"/>
        </w:rPr>
        <w:t xml:space="preserve"> the </w:t>
      </w:r>
      <w:r w:rsidRPr="00730CFA">
        <w:rPr>
          <w:rStyle w:val="Emphasis"/>
          <w:highlight w:val="green"/>
        </w:rPr>
        <w:t>risk</w:t>
      </w:r>
      <w:r w:rsidRPr="00730CFA">
        <w:rPr>
          <w:sz w:val="16"/>
        </w:rPr>
        <w:t xml:space="preserve"> of proliferation. But </w:t>
      </w:r>
      <w:r w:rsidRPr="00730CFA">
        <w:rPr>
          <w:rStyle w:val="StyleUnderline"/>
          <w:highlight w:val="green"/>
        </w:rPr>
        <w:t>North Korea’s</w:t>
      </w:r>
      <w:r w:rsidRPr="00730CFA">
        <w:rPr>
          <w:sz w:val="16"/>
        </w:rPr>
        <w:t xml:space="preserve"> increasing military </w:t>
      </w:r>
      <w:r w:rsidRPr="00730CFA">
        <w:rPr>
          <w:rStyle w:val="StyleUnderline"/>
          <w:highlight w:val="green"/>
        </w:rPr>
        <w:t>capabilities</w:t>
      </w:r>
      <w:r w:rsidRPr="00730CFA">
        <w:rPr>
          <w:sz w:val="16"/>
        </w:rPr>
        <w:t xml:space="preserve">, especially the potential ability to hold the US homeland at risk, could </w:t>
      </w:r>
      <w:r w:rsidRPr="00730CFA">
        <w:rPr>
          <w:rStyle w:val="StyleUnderline"/>
          <w:highlight w:val="green"/>
        </w:rPr>
        <w:t>weaken confidence</w:t>
      </w:r>
      <w:r w:rsidRPr="00730CFA">
        <w:rPr>
          <w:sz w:val="16"/>
        </w:rPr>
        <w:t xml:space="preserve"> in US extended deterrence. As global demands on the United States grow, </w:t>
      </w:r>
      <w:r w:rsidRPr="00730CFA">
        <w:rPr>
          <w:rStyle w:val="StyleUnderline"/>
        </w:rPr>
        <w:t xml:space="preserve">the </w:t>
      </w:r>
      <w:r w:rsidRPr="00730CFA">
        <w:rPr>
          <w:rStyle w:val="StyleUnderline"/>
          <w:highlight w:val="green"/>
        </w:rPr>
        <w:t xml:space="preserve">requirements to assure </w:t>
      </w:r>
      <w:r w:rsidRPr="00730CFA">
        <w:rPr>
          <w:rStyle w:val="Emphasis"/>
          <w:highlight w:val="green"/>
        </w:rPr>
        <w:t>So</w:t>
      </w:r>
      <w:r w:rsidRPr="00730CFA">
        <w:rPr>
          <w:sz w:val="16"/>
        </w:rPr>
        <w:t xml:space="preserve">uth </w:t>
      </w:r>
      <w:r w:rsidRPr="00730CFA">
        <w:rPr>
          <w:rStyle w:val="Emphasis"/>
          <w:highlight w:val="green"/>
        </w:rPr>
        <w:t>Ko</w:t>
      </w:r>
      <w:r w:rsidRPr="00730CFA">
        <w:rPr>
          <w:sz w:val="16"/>
        </w:rPr>
        <w:t xml:space="preserve">rea </w:t>
      </w:r>
      <w:r w:rsidRPr="00730CFA">
        <w:rPr>
          <w:rStyle w:val="StyleUnderline"/>
        </w:rPr>
        <w:t>and</w:t>
      </w:r>
      <w:r w:rsidRPr="00730CFA">
        <w:rPr>
          <w:sz w:val="16"/>
        </w:rPr>
        <w:t xml:space="preserve"> thus </w:t>
      </w:r>
      <w:r w:rsidRPr="00730CFA">
        <w:rPr>
          <w:rStyle w:val="StyleUnderline"/>
        </w:rPr>
        <w:t>limit</w:t>
      </w:r>
      <w:r w:rsidRPr="00730CFA">
        <w:rPr>
          <w:sz w:val="16"/>
        </w:rPr>
        <w:t xml:space="preserve"> the risk of </w:t>
      </w:r>
      <w:r w:rsidRPr="00730CFA">
        <w:rPr>
          <w:rStyle w:val="StyleUnderline"/>
        </w:rPr>
        <w:t xml:space="preserve">proliferation </w:t>
      </w:r>
      <w:r w:rsidRPr="00730CFA">
        <w:rPr>
          <w:rStyle w:val="Emphasis"/>
          <w:highlight w:val="green"/>
        </w:rPr>
        <w:t>will</w:t>
      </w:r>
      <w:r w:rsidRPr="00730CFA">
        <w:rPr>
          <w:sz w:val="16"/>
        </w:rPr>
        <w:t xml:space="preserve"> also probably</w:t>
      </w:r>
      <w:r w:rsidRPr="00730CFA">
        <w:rPr>
          <w:rStyle w:val="Emphasis"/>
        </w:rPr>
        <w:t xml:space="preserve"> </w:t>
      </w:r>
      <w:r w:rsidRPr="00730CFA">
        <w:rPr>
          <w:rStyle w:val="Emphasis"/>
          <w:highlight w:val="green"/>
        </w:rPr>
        <w:t>increase</w:t>
      </w:r>
      <w:r w:rsidRPr="00730CFA">
        <w:rPr>
          <w:sz w:val="16"/>
        </w:rPr>
        <w:t xml:space="preserve">. </w:t>
      </w:r>
    </w:p>
    <w:p w14:paraId="7186D893" w14:textId="77777777" w:rsidR="00970C6D" w:rsidRDefault="00970C6D" w:rsidP="00970C6D">
      <w:pPr>
        <w:rPr>
          <w:sz w:val="16"/>
        </w:rPr>
      </w:pPr>
      <w:r w:rsidRPr="00730CFA">
        <w:rPr>
          <w:rStyle w:val="StyleUnderline"/>
          <w:highlight w:val="green"/>
        </w:rPr>
        <w:t>The U</w:t>
      </w:r>
      <w:r w:rsidRPr="00730CFA">
        <w:rPr>
          <w:sz w:val="16"/>
        </w:rPr>
        <w:t xml:space="preserve">nited </w:t>
      </w:r>
      <w:r w:rsidRPr="00730CFA">
        <w:rPr>
          <w:rStyle w:val="StyleUnderline"/>
          <w:highlight w:val="green"/>
        </w:rPr>
        <w:t>S</w:t>
      </w:r>
      <w:r w:rsidRPr="00730CFA">
        <w:rPr>
          <w:sz w:val="16"/>
        </w:rPr>
        <w:t xml:space="preserve">tates </w:t>
      </w:r>
      <w:r w:rsidRPr="00730CFA">
        <w:rPr>
          <w:rStyle w:val="StyleUnderline"/>
          <w:highlight w:val="green"/>
        </w:rPr>
        <w:t>can</w:t>
      </w:r>
      <w:r w:rsidRPr="00730CFA">
        <w:rPr>
          <w:sz w:val="16"/>
        </w:rPr>
        <w:t xml:space="preserve"> best </w:t>
      </w:r>
      <w:r w:rsidRPr="00730CFA">
        <w:rPr>
          <w:rStyle w:val="StyleUnderline"/>
          <w:highlight w:val="green"/>
        </w:rPr>
        <w:t>manage</w:t>
      </w:r>
      <w:r w:rsidRPr="00730CFA">
        <w:rPr>
          <w:sz w:val="16"/>
        </w:rPr>
        <w:t xml:space="preserve"> proliferation </w:t>
      </w:r>
      <w:r w:rsidRPr="00730CFA">
        <w:rPr>
          <w:rStyle w:val="StyleUnderline"/>
        </w:rPr>
        <w:t xml:space="preserve">risks </w:t>
      </w:r>
      <w:r w:rsidRPr="00730CFA">
        <w:rPr>
          <w:rStyle w:val="StyleUnderline"/>
          <w:highlight w:val="green"/>
        </w:rPr>
        <w:t>by improving</w:t>
      </w:r>
      <w:r w:rsidRPr="00730CFA">
        <w:rPr>
          <w:sz w:val="16"/>
        </w:rPr>
        <w:t xml:space="preserve"> extended </w:t>
      </w:r>
      <w:r w:rsidRPr="00730CFA">
        <w:rPr>
          <w:rStyle w:val="StyleUnderline"/>
          <w:highlight w:val="green"/>
        </w:rPr>
        <w:t>deterrence and assurance</w:t>
      </w:r>
      <w:r w:rsidRPr="00730CFA">
        <w:rPr>
          <w:rStyle w:val="StyleUnderline"/>
        </w:rPr>
        <w:t>.</w:t>
      </w:r>
      <w:r w:rsidRPr="00730CFA">
        <w:rPr>
          <w:sz w:val="16"/>
        </w:rPr>
        <w:t xml:space="preserve"> It has </w:t>
      </w:r>
      <w:proofErr w:type="gramStart"/>
      <w:r w:rsidRPr="00730CFA">
        <w:rPr>
          <w:sz w:val="16"/>
        </w:rPr>
        <w:t>a number of</w:t>
      </w:r>
      <w:proofErr w:type="gramEnd"/>
      <w:r w:rsidRPr="00730CFA">
        <w:rPr>
          <w:sz w:val="16"/>
        </w:rPr>
        <w:t xml:space="preserve"> </w:t>
      </w:r>
      <w:proofErr w:type="gramStart"/>
      <w:r w:rsidRPr="00730CFA">
        <w:rPr>
          <w:sz w:val="16"/>
        </w:rPr>
        <w:t>policy</w:t>
      </w:r>
      <w:proofErr w:type="gramEnd"/>
      <w:r w:rsidRPr="00730CFA">
        <w:rPr>
          <w:sz w:val="16"/>
        </w:rPr>
        <w:t xml:space="preserve">, posture, and programmatic options to take, as the risks and benefits of nonproliferation call for them. While the United States continues to collaborate and follow through with its commitments under the Washington Declaration, prudence requires additional US preparation. We recommend the United States prepare to deploy or station dual-capable aircraft and construct nuclear weapons storage facilities in South Korea. As security on the Korean Peninsula deteriorates, the </w:t>
      </w:r>
      <w:r w:rsidRPr="00730CFA">
        <w:rPr>
          <w:rStyle w:val="StyleUnderline"/>
        </w:rPr>
        <w:t xml:space="preserve">US </w:t>
      </w:r>
      <w:r w:rsidRPr="00730CFA">
        <w:rPr>
          <w:rStyle w:val="StyleUnderline"/>
          <w:highlight w:val="green"/>
        </w:rPr>
        <w:t>needs to get started</w:t>
      </w:r>
      <w:r w:rsidRPr="00730CFA">
        <w:rPr>
          <w:sz w:val="16"/>
        </w:rPr>
        <w:t xml:space="preserve"> to provide the president of the United States this option </w:t>
      </w:r>
      <w:r w:rsidRPr="00730CFA">
        <w:rPr>
          <w:rStyle w:val="Emphasis"/>
        </w:rPr>
        <w:t xml:space="preserve">in a </w:t>
      </w:r>
      <w:r w:rsidRPr="00730CFA">
        <w:rPr>
          <w:rStyle w:val="Emphasis"/>
          <w:highlight w:val="green"/>
        </w:rPr>
        <w:t>timely</w:t>
      </w:r>
      <w:r w:rsidRPr="00730CFA">
        <w:rPr>
          <w:rStyle w:val="Emphasis"/>
        </w:rPr>
        <w:t xml:space="preserve"> manner</w:t>
      </w:r>
      <w:r w:rsidRPr="00730CFA">
        <w:rPr>
          <w:sz w:val="16"/>
        </w:rPr>
        <w:t>.</w:t>
      </w:r>
    </w:p>
    <w:p w14:paraId="5D2F805A" w14:textId="77777777" w:rsidR="00970C6D" w:rsidRDefault="00970C6D" w:rsidP="00970C6D">
      <w:pPr>
        <w:pStyle w:val="Heading4"/>
      </w:pPr>
      <w:r>
        <w:t xml:space="preserve">South Korean prolif </w:t>
      </w:r>
      <w:r w:rsidRPr="002B190C">
        <w:rPr>
          <w:u w:val="single"/>
        </w:rPr>
        <w:t>cascades to Japan</w:t>
      </w:r>
      <w:r>
        <w:t xml:space="preserve"> and causes </w:t>
      </w:r>
      <w:r w:rsidRPr="00E6175C">
        <w:rPr>
          <w:u w:val="single"/>
        </w:rPr>
        <w:t>nuclear war</w:t>
      </w:r>
      <w:r>
        <w:t>.</w:t>
      </w:r>
    </w:p>
    <w:p w14:paraId="025BEDC4" w14:textId="77777777" w:rsidR="00970C6D" w:rsidRPr="00E6175C" w:rsidRDefault="00970C6D" w:rsidP="00970C6D">
      <w:r w:rsidRPr="00E6175C">
        <w:t xml:space="preserve">Ethan </w:t>
      </w:r>
      <w:r w:rsidRPr="00E6175C">
        <w:rPr>
          <w:rStyle w:val="Style13ptBold"/>
        </w:rPr>
        <w:t>Czapla ’24</w:t>
      </w:r>
      <w:r w:rsidRPr="00E6175C">
        <w:t xml:space="preserve"> [(</w:t>
      </w:r>
      <w:r>
        <w:t>Ethan Czapla, National Strategic Research Institute @ UNebraska</w:t>
      </w:r>
      <w:r w:rsidRPr="00E6175C">
        <w:t>) “Implications and Recommendations for U.S. Security Alliances: South Korea's Anticipated Nuclear Proliferation,” DigitalCommons@University of Nebraska - Lincoln, https://digitalcommons.unl.edu/honorstheses/697/, 3-25-2024] tg</w:t>
      </w:r>
    </w:p>
    <w:p w14:paraId="1BBD2F5A" w14:textId="77777777" w:rsidR="00970C6D" w:rsidRPr="00B74D43" w:rsidRDefault="00970C6D" w:rsidP="00970C6D">
      <w:pPr>
        <w:rPr>
          <w:sz w:val="16"/>
        </w:rPr>
      </w:pPr>
      <w:r w:rsidRPr="00B74D43">
        <w:rPr>
          <w:sz w:val="16"/>
        </w:rPr>
        <w:t xml:space="preserve">Acceleration of Regional Instability </w:t>
      </w:r>
    </w:p>
    <w:p w14:paraId="43CE5D8C" w14:textId="77777777" w:rsidR="00970C6D" w:rsidRPr="00B74D43" w:rsidRDefault="00970C6D" w:rsidP="00970C6D">
      <w:pPr>
        <w:rPr>
          <w:sz w:val="16"/>
        </w:rPr>
      </w:pPr>
      <w:r w:rsidRPr="00B74D43">
        <w:rPr>
          <w:sz w:val="16"/>
        </w:rPr>
        <w:t xml:space="preserve">The </w:t>
      </w:r>
      <w:r w:rsidRPr="002B190C">
        <w:rPr>
          <w:rStyle w:val="StyleUnderline"/>
        </w:rPr>
        <w:t>decision to pursue</w:t>
      </w:r>
      <w:r w:rsidRPr="00B74D43">
        <w:rPr>
          <w:sz w:val="16"/>
        </w:rPr>
        <w:t xml:space="preserve"> </w:t>
      </w:r>
      <w:proofErr w:type="gramStart"/>
      <w:r w:rsidRPr="00B74D43">
        <w:rPr>
          <w:sz w:val="16"/>
        </w:rPr>
        <w:t>independent</w:t>
      </w:r>
      <w:proofErr w:type="gramEnd"/>
      <w:r w:rsidRPr="00B74D43">
        <w:rPr>
          <w:sz w:val="16"/>
        </w:rPr>
        <w:t xml:space="preserve"> </w:t>
      </w:r>
      <w:r w:rsidRPr="00B74D43">
        <w:rPr>
          <w:rStyle w:val="StyleUnderline"/>
          <w:highlight w:val="green"/>
        </w:rPr>
        <w:t>nuclear armament reflects</w:t>
      </w:r>
      <w:r w:rsidRPr="00B74D43">
        <w:rPr>
          <w:sz w:val="16"/>
        </w:rPr>
        <w:t xml:space="preserve"> already </w:t>
      </w:r>
      <w:r w:rsidRPr="00B74D43">
        <w:rPr>
          <w:rStyle w:val="Emphasis"/>
          <w:highlight w:val="green"/>
        </w:rPr>
        <w:t>deteriorating</w:t>
      </w:r>
      <w:r w:rsidRPr="002B190C">
        <w:rPr>
          <w:rStyle w:val="Emphasis"/>
        </w:rPr>
        <w:t xml:space="preserve"> regional </w:t>
      </w:r>
      <w:r w:rsidRPr="00B74D43">
        <w:rPr>
          <w:rStyle w:val="Emphasis"/>
          <w:highlight w:val="green"/>
        </w:rPr>
        <w:t>stability</w:t>
      </w:r>
      <w:r w:rsidRPr="00B74D43">
        <w:rPr>
          <w:sz w:val="16"/>
        </w:rPr>
        <w:t xml:space="preserve">; however, there will be short-term drastic changes to regional stability. Firstly, extended </w:t>
      </w:r>
      <w:r w:rsidRPr="002B190C">
        <w:rPr>
          <w:rStyle w:val="StyleUnderline"/>
        </w:rPr>
        <w:t>deterrence relies on</w:t>
      </w:r>
      <w:r w:rsidRPr="00B74D43">
        <w:rPr>
          <w:sz w:val="16"/>
        </w:rPr>
        <w:t xml:space="preserve"> the </w:t>
      </w:r>
      <w:r w:rsidRPr="002B190C">
        <w:rPr>
          <w:rStyle w:val="StyleUnderline"/>
        </w:rPr>
        <w:t>U</w:t>
      </w:r>
      <w:r w:rsidRPr="00B74D43">
        <w:rPr>
          <w:sz w:val="16"/>
        </w:rPr>
        <w:t xml:space="preserve">nited </w:t>
      </w:r>
      <w:r w:rsidRPr="002B190C">
        <w:rPr>
          <w:rStyle w:val="StyleUnderline"/>
        </w:rPr>
        <w:t>S</w:t>
      </w:r>
      <w:r w:rsidRPr="00B74D43">
        <w:rPr>
          <w:sz w:val="16"/>
        </w:rPr>
        <w:t xml:space="preserve">tates </w:t>
      </w:r>
      <w:r w:rsidRPr="002B190C">
        <w:rPr>
          <w:rStyle w:val="StyleUnderline"/>
        </w:rPr>
        <w:t>assuring allies</w:t>
      </w:r>
      <w:r w:rsidRPr="00B74D43">
        <w:rPr>
          <w:sz w:val="16"/>
        </w:rPr>
        <w:t xml:space="preserve"> that they will protect them using the full range of capabilities. Perhaps there are security benefits for the United States </w:t>
      </w:r>
      <w:r w:rsidRPr="002B190C">
        <w:rPr>
          <w:rStyle w:val="StyleUnderline"/>
        </w:rPr>
        <w:t xml:space="preserve">if </w:t>
      </w:r>
      <w:r w:rsidRPr="00B74D43">
        <w:rPr>
          <w:rStyle w:val="StyleUnderline"/>
          <w:highlight w:val="green"/>
        </w:rPr>
        <w:t>So</w:t>
      </w:r>
      <w:r w:rsidRPr="00B74D43">
        <w:rPr>
          <w:sz w:val="16"/>
        </w:rPr>
        <w:t xml:space="preserve">uth </w:t>
      </w:r>
      <w:r w:rsidRPr="00B74D43">
        <w:rPr>
          <w:rStyle w:val="StyleUnderline"/>
          <w:highlight w:val="green"/>
        </w:rPr>
        <w:t>Ko</w:t>
      </w:r>
      <w:r w:rsidRPr="00B74D43">
        <w:rPr>
          <w:sz w:val="16"/>
        </w:rPr>
        <w:t xml:space="preserve">rea </w:t>
      </w:r>
      <w:r w:rsidRPr="002B190C">
        <w:rPr>
          <w:rStyle w:val="StyleUnderline"/>
        </w:rPr>
        <w:t xml:space="preserve">possessed </w:t>
      </w:r>
      <w:r w:rsidRPr="00B74D43">
        <w:rPr>
          <w:rStyle w:val="StyleUnderline"/>
          <w:highlight w:val="green"/>
        </w:rPr>
        <w:t>nuclear weapons</w:t>
      </w:r>
      <w:r w:rsidRPr="00B74D43">
        <w:rPr>
          <w:sz w:val="16"/>
        </w:rPr>
        <w:t xml:space="preserve"> – but their acquisition </w:t>
      </w:r>
      <w:r w:rsidRPr="00B74D43">
        <w:rPr>
          <w:rStyle w:val="Emphasis"/>
          <w:highlight w:val="green"/>
        </w:rPr>
        <w:t>prompts Japan to reevaluate</w:t>
      </w:r>
      <w:r w:rsidRPr="00B74D43">
        <w:rPr>
          <w:sz w:val="16"/>
        </w:rPr>
        <w:t xml:space="preserve"> its security guarantee. While Japan traditionally holds conflicted views on nuclear armament45, with the public heavily opposed, </w:t>
      </w:r>
      <w:r w:rsidRPr="002B190C">
        <w:rPr>
          <w:rStyle w:val="StyleUnderline"/>
        </w:rPr>
        <w:t>2022</w:t>
      </w:r>
      <w:r w:rsidRPr="00B74D43">
        <w:rPr>
          <w:sz w:val="16"/>
        </w:rPr>
        <w:t xml:space="preserve"> marked a </w:t>
      </w:r>
      <w:r w:rsidRPr="002B190C">
        <w:rPr>
          <w:rStyle w:val="StyleUnderline"/>
        </w:rPr>
        <w:t>noteworthy shift in defense policy</w:t>
      </w:r>
      <w:proofErr w:type="gramStart"/>
      <w:r w:rsidRPr="00B74D43">
        <w:rPr>
          <w:sz w:val="16"/>
        </w:rPr>
        <w:t>46 .</w:t>
      </w:r>
      <w:proofErr w:type="gramEnd"/>
      <w:r w:rsidRPr="00B74D43">
        <w:rPr>
          <w:sz w:val="16"/>
        </w:rPr>
        <w:t xml:space="preserve"> </w:t>
      </w:r>
      <w:r w:rsidRPr="00B74D43">
        <w:rPr>
          <w:rStyle w:val="StyleUnderline"/>
          <w:highlight w:val="green"/>
        </w:rPr>
        <w:t>Surrounded by</w:t>
      </w:r>
      <w:r w:rsidRPr="002B190C">
        <w:rPr>
          <w:rStyle w:val="StyleUnderline"/>
        </w:rPr>
        <w:t xml:space="preserve"> multiple </w:t>
      </w:r>
      <w:r w:rsidRPr="00B74D43">
        <w:rPr>
          <w:rStyle w:val="StyleUnderline"/>
          <w:highlight w:val="green"/>
        </w:rPr>
        <w:t>adversaries</w:t>
      </w:r>
      <w:r w:rsidRPr="00B74D43">
        <w:rPr>
          <w:sz w:val="16"/>
        </w:rPr>
        <w:t xml:space="preserve"> growing and </w:t>
      </w:r>
      <w:r w:rsidRPr="002B190C">
        <w:rPr>
          <w:rStyle w:val="StyleUnderline"/>
        </w:rPr>
        <w:t>modernizing</w:t>
      </w:r>
      <w:r w:rsidRPr="00B74D43">
        <w:rPr>
          <w:sz w:val="16"/>
        </w:rPr>
        <w:t xml:space="preserve"> their nuclear arsenals, </w:t>
      </w:r>
      <w:r w:rsidRPr="00B74D43">
        <w:rPr>
          <w:rStyle w:val="Emphasis"/>
          <w:highlight w:val="green"/>
        </w:rPr>
        <w:t>Japan</w:t>
      </w:r>
      <w:r w:rsidRPr="002B190C">
        <w:rPr>
          <w:rStyle w:val="Emphasis"/>
        </w:rPr>
        <w:t xml:space="preserve"> </w:t>
      </w:r>
      <w:r w:rsidRPr="00B74D43">
        <w:rPr>
          <w:rStyle w:val="Emphasis"/>
        </w:rPr>
        <w:t xml:space="preserve">may </w:t>
      </w:r>
      <w:r w:rsidRPr="00B74D43">
        <w:rPr>
          <w:rStyle w:val="Emphasis"/>
          <w:highlight w:val="green"/>
        </w:rPr>
        <w:t>follow suit</w:t>
      </w:r>
      <w:r w:rsidRPr="00B74D43">
        <w:rPr>
          <w:sz w:val="16"/>
        </w:rPr>
        <w:t xml:space="preserve"> if South Korea pursues a sovereign nuclear deterrent, though it is unlikely.</w:t>
      </w:r>
    </w:p>
    <w:p w14:paraId="5EE7AA23" w14:textId="77777777" w:rsidR="00970C6D" w:rsidRPr="00B74D43" w:rsidRDefault="00970C6D" w:rsidP="00970C6D">
      <w:pPr>
        <w:rPr>
          <w:sz w:val="16"/>
        </w:rPr>
      </w:pPr>
      <w:r w:rsidRPr="00B74D43">
        <w:rPr>
          <w:sz w:val="16"/>
        </w:rPr>
        <w:t xml:space="preserve">Just months before his assassination, former Japanese Prime Minister Shinzo </w:t>
      </w:r>
      <w:r w:rsidRPr="002B190C">
        <w:rPr>
          <w:rStyle w:val="StyleUnderline"/>
        </w:rPr>
        <w:t>Abe broke a long-standing taboo</w:t>
      </w:r>
      <w:r w:rsidRPr="00B74D43">
        <w:rPr>
          <w:sz w:val="16"/>
        </w:rPr>
        <w:t xml:space="preserve"> by signaling should have an active debate on nuclear weapons. </w:t>
      </w:r>
      <w:r w:rsidRPr="002B190C">
        <w:rPr>
          <w:rStyle w:val="StyleUnderline"/>
        </w:rPr>
        <w:t>Japan is</w:t>
      </w:r>
      <w:r w:rsidRPr="00B74D43">
        <w:rPr>
          <w:sz w:val="16"/>
        </w:rPr>
        <w:t xml:space="preserve"> a “</w:t>
      </w:r>
      <w:r w:rsidRPr="00B74D43">
        <w:rPr>
          <w:rStyle w:val="Emphasis"/>
          <w:highlight w:val="green"/>
        </w:rPr>
        <w:t>nuclear hedging</w:t>
      </w:r>
      <w:r w:rsidRPr="002B190C">
        <w:rPr>
          <w:rStyle w:val="Emphasis"/>
        </w:rPr>
        <w:t>” state</w:t>
      </w:r>
      <w:r w:rsidRPr="00B74D43">
        <w:rPr>
          <w:sz w:val="16"/>
        </w:rPr>
        <w:t xml:space="preserve">, which preserves the capacity to develop nuclear weapons in case the state decides to change course on their strategic posture. </w:t>
      </w:r>
      <w:r w:rsidRPr="002B190C">
        <w:rPr>
          <w:rStyle w:val="StyleUnderline"/>
        </w:rPr>
        <w:t>They do not face technical obstacles</w:t>
      </w:r>
      <w:r w:rsidRPr="00B74D43">
        <w:rPr>
          <w:sz w:val="16"/>
        </w:rPr>
        <w:t xml:space="preserve"> – in fact, they are the only nation with the </w:t>
      </w:r>
      <w:r w:rsidRPr="00B74D43">
        <w:rPr>
          <w:rStyle w:val="StyleUnderline"/>
          <w:highlight w:val="green"/>
        </w:rPr>
        <w:t xml:space="preserve">ability to </w:t>
      </w:r>
      <w:r w:rsidRPr="00B74D43">
        <w:rPr>
          <w:rStyle w:val="Emphasis"/>
          <w:highlight w:val="green"/>
        </w:rPr>
        <w:t>enrich uranium</w:t>
      </w:r>
      <w:r w:rsidRPr="00B74D43">
        <w:rPr>
          <w:sz w:val="16"/>
        </w:rPr>
        <w:t xml:space="preserve"> and </w:t>
      </w:r>
      <w:r w:rsidRPr="002B190C">
        <w:rPr>
          <w:rStyle w:val="Emphasis"/>
        </w:rPr>
        <w:t xml:space="preserve">reprocess </w:t>
      </w:r>
      <w:r w:rsidRPr="00B74D43">
        <w:rPr>
          <w:rStyle w:val="Emphasis"/>
          <w:highlight w:val="green"/>
        </w:rPr>
        <w:t>plutonium</w:t>
      </w:r>
      <w:r w:rsidRPr="00B74D43">
        <w:rPr>
          <w:sz w:val="16"/>
        </w:rPr>
        <w:t xml:space="preserve"> that doesn’t possess nuclear weapons.47 Much like the ROK years ago, nuclear proliferation remains on the far-right conservative fringe, and to go nuclear would require a drastic change in Japan’s security environment. But a </w:t>
      </w:r>
      <w:r w:rsidRPr="00B74D43">
        <w:rPr>
          <w:rStyle w:val="StyleUnderline"/>
          <w:highlight w:val="green"/>
        </w:rPr>
        <w:t>nuclear ROK gives</w:t>
      </w:r>
      <w:r w:rsidRPr="00B74D43">
        <w:rPr>
          <w:sz w:val="16"/>
        </w:rPr>
        <w:t xml:space="preserve"> Japanese </w:t>
      </w:r>
      <w:r w:rsidRPr="00B74D43">
        <w:rPr>
          <w:rStyle w:val="StyleUnderline"/>
          <w:highlight w:val="green"/>
        </w:rPr>
        <w:t>conservatives</w:t>
      </w:r>
      <w:r w:rsidRPr="002B190C">
        <w:rPr>
          <w:rStyle w:val="StyleUnderline"/>
        </w:rPr>
        <w:t xml:space="preserve"> the </w:t>
      </w:r>
      <w:r w:rsidRPr="00B74D43">
        <w:rPr>
          <w:rStyle w:val="StyleUnderline"/>
          <w:highlight w:val="green"/>
        </w:rPr>
        <w:t>opportunity</w:t>
      </w:r>
      <w:r w:rsidRPr="002B190C">
        <w:rPr>
          <w:rStyle w:val="StyleUnderline"/>
        </w:rPr>
        <w:t xml:space="preserve"> to call for</w:t>
      </w:r>
      <w:r w:rsidRPr="00B74D43">
        <w:rPr>
          <w:sz w:val="16"/>
        </w:rPr>
        <w:t xml:space="preserve"> a </w:t>
      </w:r>
      <w:r w:rsidRPr="002B190C">
        <w:rPr>
          <w:rStyle w:val="StyleUnderline"/>
        </w:rPr>
        <w:t>change</w:t>
      </w:r>
      <w:r w:rsidRPr="00B74D43">
        <w:rPr>
          <w:sz w:val="16"/>
        </w:rPr>
        <w:t xml:space="preserve"> </w:t>
      </w:r>
      <w:r w:rsidRPr="002B190C">
        <w:rPr>
          <w:rStyle w:val="StyleUnderline"/>
        </w:rPr>
        <w:t>to</w:t>
      </w:r>
      <w:r w:rsidRPr="00B74D43">
        <w:rPr>
          <w:sz w:val="16"/>
        </w:rPr>
        <w:t xml:space="preserve"> their three </w:t>
      </w:r>
      <w:r w:rsidRPr="002B190C">
        <w:rPr>
          <w:rStyle w:val="Emphasis"/>
        </w:rPr>
        <w:t>non-nuclear principles</w:t>
      </w:r>
      <w:r w:rsidRPr="00B74D43">
        <w:rPr>
          <w:sz w:val="16"/>
        </w:rPr>
        <w:t xml:space="preserve">. Japanese politicians and pundits even considering the nuclear </w:t>
      </w:r>
      <w:r w:rsidRPr="002B190C">
        <w:rPr>
          <w:rStyle w:val="StyleUnderline"/>
        </w:rPr>
        <w:t>de</w:t>
      </w:r>
      <w:r w:rsidRPr="00B74D43">
        <w:rPr>
          <w:rStyle w:val="StyleUnderline"/>
          <w:highlight w:val="green"/>
        </w:rPr>
        <w:t>bate already is a</w:t>
      </w:r>
      <w:r w:rsidRPr="00B74D43">
        <w:rPr>
          <w:sz w:val="16"/>
        </w:rPr>
        <w:t xml:space="preserve"> drastic </w:t>
      </w:r>
      <w:r w:rsidRPr="00B74D43">
        <w:rPr>
          <w:rStyle w:val="StyleUnderline"/>
          <w:highlight w:val="green"/>
        </w:rPr>
        <w:t>reversal</w:t>
      </w:r>
      <w:r w:rsidRPr="002B190C">
        <w:rPr>
          <w:rStyle w:val="StyleUnderline"/>
        </w:rPr>
        <w:t xml:space="preserve">, considering Japan’s history </w:t>
      </w:r>
      <w:r w:rsidRPr="00B74D43">
        <w:rPr>
          <w:rStyle w:val="StyleUnderline"/>
          <w:highlight w:val="green"/>
        </w:rPr>
        <w:t>of</w:t>
      </w:r>
      <w:r w:rsidRPr="00B74D43">
        <w:rPr>
          <w:sz w:val="16"/>
        </w:rPr>
        <w:t xml:space="preserve"> reinforcing </w:t>
      </w:r>
      <w:r w:rsidRPr="00B74D43">
        <w:rPr>
          <w:rStyle w:val="StyleUnderline"/>
          <w:highlight w:val="green"/>
        </w:rPr>
        <w:t>nonprolif</w:t>
      </w:r>
      <w:r w:rsidRPr="00B74D43">
        <w:rPr>
          <w:sz w:val="16"/>
        </w:rPr>
        <w:t>eration and opposition to nuclear weapons.</w:t>
      </w:r>
    </w:p>
    <w:p w14:paraId="7876D83A" w14:textId="77777777" w:rsidR="00970C6D" w:rsidRPr="00B74D43" w:rsidRDefault="00970C6D" w:rsidP="00970C6D">
      <w:pPr>
        <w:rPr>
          <w:sz w:val="16"/>
        </w:rPr>
      </w:pPr>
      <w:r w:rsidRPr="00B74D43">
        <w:rPr>
          <w:sz w:val="16"/>
        </w:rPr>
        <w:t xml:space="preserve">The </w:t>
      </w:r>
      <w:r w:rsidRPr="00B74D43">
        <w:rPr>
          <w:rStyle w:val="StyleUnderline"/>
          <w:highlight w:val="green"/>
        </w:rPr>
        <w:t>DPRK</w:t>
      </w:r>
      <w:r w:rsidRPr="00B74D43">
        <w:rPr>
          <w:rStyle w:val="StyleUnderline"/>
        </w:rPr>
        <w:t xml:space="preserve"> will</w:t>
      </w:r>
      <w:r w:rsidRPr="00B74D43">
        <w:rPr>
          <w:sz w:val="16"/>
        </w:rPr>
        <w:t xml:space="preserve"> certainly </w:t>
      </w:r>
      <w:r w:rsidRPr="00B74D43">
        <w:rPr>
          <w:rStyle w:val="StyleUnderline"/>
          <w:highlight w:val="green"/>
        </w:rPr>
        <w:t>view</w:t>
      </w:r>
      <w:r w:rsidRPr="00B74D43">
        <w:rPr>
          <w:sz w:val="16"/>
        </w:rPr>
        <w:t xml:space="preserve"> any </w:t>
      </w:r>
      <w:r w:rsidRPr="00B74D43">
        <w:rPr>
          <w:rStyle w:val="StyleUnderline"/>
          <w:highlight w:val="green"/>
        </w:rPr>
        <w:t>prolif</w:t>
      </w:r>
      <w:r w:rsidRPr="00B74D43">
        <w:rPr>
          <w:sz w:val="16"/>
        </w:rPr>
        <w:t xml:space="preserve">eration by the ROK, either through nuclear sharing or the creation of an independent arsenal, </w:t>
      </w:r>
      <w:r w:rsidRPr="00B74D43">
        <w:rPr>
          <w:rStyle w:val="StyleUnderline"/>
          <w:highlight w:val="green"/>
        </w:rPr>
        <w:t>as</w:t>
      </w:r>
      <w:r w:rsidRPr="002B190C">
        <w:rPr>
          <w:rStyle w:val="StyleUnderline"/>
        </w:rPr>
        <w:t xml:space="preserve"> a </w:t>
      </w:r>
      <w:r w:rsidRPr="002B190C">
        <w:rPr>
          <w:rStyle w:val="Emphasis"/>
        </w:rPr>
        <w:t xml:space="preserve">direct </w:t>
      </w:r>
      <w:r w:rsidRPr="00B74D43">
        <w:rPr>
          <w:rStyle w:val="Emphasis"/>
          <w:highlight w:val="green"/>
        </w:rPr>
        <w:t>attack</w:t>
      </w:r>
      <w:r w:rsidRPr="00B74D43">
        <w:rPr>
          <w:rStyle w:val="StyleUnderline"/>
          <w:highlight w:val="green"/>
        </w:rPr>
        <w:t xml:space="preserve"> on state sovereignty</w:t>
      </w:r>
      <w:r w:rsidRPr="00B74D43">
        <w:rPr>
          <w:sz w:val="16"/>
        </w:rPr>
        <w:t xml:space="preserve">. In 2023, the DPRK enshrined nuclear weapons into its constitution </w:t>
      </w:r>
      <w:proofErr w:type="gramStart"/>
      <w:r w:rsidRPr="00B74D43">
        <w:rPr>
          <w:sz w:val="16"/>
        </w:rPr>
        <w:t>in order to</w:t>
      </w:r>
      <w:proofErr w:type="gramEnd"/>
      <w:r w:rsidRPr="00B74D43">
        <w:rPr>
          <w:sz w:val="16"/>
        </w:rPr>
        <w:t xml:space="preserve"> deter U.S. provocations, a year after the state also enshrined in law preemptive strikes to protect the state. </w:t>
      </w:r>
      <w:r w:rsidRPr="002B190C">
        <w:rPr>
          <w:rStyle w:val="StyleUnderline"/>
        </w:rPr>
        <w:t>Deterrence experts expect</w:t>
      </w:r>
      <w:r w:rsidRPr="00B74D43">
        <w:rPr>
          <w:sz w:val="16"/>
        </w:rPr>
        <w:t xml:space="preserve"> a tactical nuclear weapons test is imminent for the DPRK48 – </w:t>
      </w:r>
      <w:r w:rsidRPr="00B74D43">
        <w:rPr>
          <w:rStyle w:val="StyleUnderline"/>
          <w:highlight w:val="green"/>
        </w:rPr>
        <w:t>if tensions rise</w:t>
      </w:r>
      <w:r w:rsidRPr="00B74D43">
        <w:rPr>
          <w:sz w:val="16"/>
        </w:rPr>
        <w:t xml:space="preserve"> between the DPRK and ROK, </w:t>
      </w:r>
      <w:r w:rsidRPr="002B190C">
        <w:rPr>
          <w:rStyle w:val="StyleUnderline"/>
        </w:rPr>
        <w:t>we</w:t>
      </w:r>
      <w:r w:rsidRPr="00B74D43">
        <w:rPr>
          <w:sz w:val="16"/>
        </w:rPr>
        <w:t xml:space="preserve"> could </w:t>
      </w:r>
      <w:r w:rsidRPr="00B74D43">
        <w:rPr>
          <w:rStyle w:val="StyleUnderline"/>
          <w:highlight w:val="green"/>
        </w:rPr>
        <w:t>expect</w:t>
      </w:r>
      <w:r w:rsidRPr="00B74D43">
        <w:rPr>
          <w:sz w:val="16"/>
        </w:rPr>
        <w:t xml:space="preserve"> the former to use a </w:t>
      </w:r>
      <w:r w:rsidRPr="002B190C">
        <w:rPr>
          <w:rStyle w:val="Emphasis"/>
        </w:rPr>
        <w:t xml:space="preserve">tactical </w:t>
      </w:r>
      <w:r w:rsidRPr="00B74D43">
        <w:rPr>
          <w:rStyle w:val="Emphasis"/>
          <w:highlight w:val="green"/>
        </w:rPr>
        <w:t>nuclear weapon</w:t>
      </w:r>
      <w:r w:rsidRPr="00B74D43">
        <w:rPr>
          <w:rStyle w:val="StyleUnderline"/>
          <w:highlight w:val="green"/>
        </w:rPr>
        <w:t xml:space="preserve"> to ‘</w:t>
      </w:r>
      <w:r w:rsidRPr="00B74D43">
        <w:rPr>
          <w:rStyle w:val="Emphasis"/>
          <w:highlight w:val="green"/>
        </w:rPr>
        <w:t>escalate to deescalate’</w:t>
      </w:r>
      <w:r w:rsidRPr="002B190C">
        <w:rPr>
          <w:rStyle w:val="Emphasis"/>
        </w:rPr>
        <w:t xml:space="preserve">. </w:t>
      </w:r>
      <w:r w:rsidRPr="00B74D43">
        <w:rPr>
          <w:sz w:val="16"/>
        </w:rPr>
        <w:t xml:space="preserve">Unless developed in secret or under security provided during its transition, the </w:t>
      </w:r>
      <w:r w:rsidRPr="002B190C">
        <w:rPr>
          <w:rStyle w:val="StyleUnderline"/>
        </w:rPr>
        <w:t>DPRK</w:t>
      </w:r>
      <w:r w:rsidRPr="00B74D43">
        <w:rPr>
          <w:sz w:val="16"/>
        </w:rPr>
        <w:t xml:space="preserve"> could </w:t>
      </w:r>
      <w:r w:rsidRPr="00B74D43">
        <w:rPr>
          <w:rStyle w:val="StyleUnderline"/>
          <w:highlight w:val="green"/>
        </w:rPr>
        <w:t xml:space="preserve">launch a </w:t>
      </w:r>
      <w:r w:rsidRPr="00B74D43">
        <w:rPr>
          <w:rStyle w:val="Emphasis"/>
          <w:highlight w:val="green"/>
        </w:rPr>
        <w:t>preventative war</w:t>
      </w:r>
      <w:r w:rsidRPr="002B190C">
        <w:rPr>
          <w:rStyle w:val="StyleUnderline"/>
        </w:rPr>
        <w:t xml:space="preserve"> in response</w:t>
      </w:r>
      <w:r w:rsidRPr="00B74D43">
        <w:rPr>
          <w:sz w:val="16"/>
        </w:rPr>
        <w:t xml:space="preserve">. Take for example, when Israel launched an attack during the final stages of the construction of a French nuclear reactor in Iraq. The </w:t>
      </w:r>
      <w:r w:rsidRPr="00B74D43">
        <w:rPr>
          <w:rStyle w:val="StyleUnderline"/>
          <w:highlight w:val="green"/>
        </w:rPr>
        <w:t>DPRK lacks</w:t>
      </w:r>
      <w:r w:rsidRPr="00B74D43">
        <w:rPr>
          <w:sz w:val="16"/>
        </w:rPr>
        <w:t xml:space="preserve"> the </w:t>
      </w:r>
      <w:r w:rsidRPr="00B74D43">
        <w:rPr>
          <w:rStyle w:val="StyleUnderline"/>
          <w:highlight w:val="green"/>
        </w:rPr>
        <w:t>conventional</w:t>
      </w:r>
      <w:r w:rsidRPr="002B190C">
        <w:rPr>
          <w:rStyle w:val="StyleUnderline"/>
        </w:rPr>
        <w:t xml:space="preserve"> force</w:t>
      </w:r>
      <w:r w:rsidRPr="00B74D43">
        <w:rPr>
          <w:sz w:val="16"/>
        </w:rPr>
        <w:t xml:space="preserve">s to match the US and ROK – a </w:t>
      </w:r>
      <w:r w:rsidRPr="00B74D43">
        <w:rPr>
          <w:rStyle w:val="StyleUnderline"/>
          <w:highlight w:val="green"/>
        </w:rPr>
        <w:t>preemptive nuclear</w:t>
      </w:r>
      <w:r w:rsidRPr="002B190C">
        <w:rPr>
          <w:rStyle w:val="StyleUnderline"/>
        </w:rPr>
        <w:t xml:space="preserve"> strike</w:t>
      </w:r>
      <w:r w:rsidRPr="00B74D43">
        <w:rPr>
          <w:sz w:val="16"/>
        </w:rPr>
        <w:t xml:space="preserve"> may be </w:t>
      </w:r>
      <w:r w:rsidRPr="002B190C">
        <w:rPr>
          <w:rStyle w:val="Emphasis"/>
        </w:rPr>
        <w:t xml:space="preserve">the </w:t>
      </w:r>
      <w:r w:rsidRPr="00B74D43">
        <w:rPr>
          <w:rStyle w:val="Emphasis"/>
          <w:highlight w:val="green"/>
        </w:rPr>
        <w:t>best chance</w:t>
      </w:r>
      <w:r w:rsidRPr="00B74D43">
        <w:rPr>
          <w:rStyle w:val="StyleUnderline"/>
          <w:highlight w:val="green"/>
        </w:rPr>
        <w:t xml:space="preserve"> for</w:t>
      </w:r>
      <w:r w:rsidRPr="002B190C">
        <w:rPr>
          <w:rStyle w:val="StyleUnderline"/>
        </w:rPr>
        <w:t xml:space="preserve"> state </w:t>
      </w:r>
      <w:r w:rsidRPr="00B74D43">
        <w:rPr>
          <w:rStyle w:val="StyleUnderline"/>
          <w:highlight w:val="green"/>
        </w:rPr>
        <w:t>survival</w:t>
      </w:r>
      <w:r w:rsidRPr="00B74D43">
        <w:rPr>
          <w:sz w:val="16"/>
        </w:rPr>
        <w:t xml:space="preserve"> if a war were to break out. Unfortunately, the </w:t>
      </w:r>
      <w:r w:rsidRPr="002B190C">
        <w:rPr>
          <w:rStyle w:val="StyleUnderline"/>
        </w:rPr>
        <w:t>ROK’s development</w:t>
      </w:r>
      <w:r w:rsidRPr="00B74D43">
        <w:rPr>
          <w:sz w:val="16"/>
        </w:rPr>
        <w:t xml:space="preserve"> of an independent nuclear arsenal would be counterproductive and </w:t>
      </w:r>
      <w:r w:rsidRPr="002B190C">
        <w:rPr>
          <w:rStyle w:val="StyleUnderline"/>
        </w:rPr>
        <w:t>make their position less safe</w:t>
      </w:r>
      <w:r w:rsidRPr="00B74D43">
        <w:rPr>
          <w:sz w:val="16"/>
        </w:rPr>
        <w:t xml:space="preserve"> than before. </w:t>
      </w:r>
    </w:p>
    <w:p w14:paraId="02522F45" w14:textId="77777777" w:rsidR="00970C6D" w:rsidRPr="00B74D43" w:rsidRDefault="00970C6D" w:rsidP="00970C6D">
      <w:pPr>
        <w:rPr>
          <w:sz w:val="16"/>
        </w:rPr>
      </w:pPr>
      <w:r w:rsidRPr="00B74D43">
        <w:rPr>
          <w:sz w:val="16"/>
        </w:rPr>
        <w:t xml:space="preserve">It’s important to note the </w:t>
      </w:r>
      <w:r w:rsidRPr="002B190C">
        <w:rPr>
          <w:rStyle w:val="StyleUnderline"/>
        </w:rPr>
        <w:t>magnitude of technical disadvantages</w:t>
      </w:r>
      <w:r w:rsidRPr="00B74D43">
        <w:rPr>
          <w:sz w:val="16"/>
        </w:rPr>
        <w:t xml:space="preserve"> the ROK faces if they are </w:t>
      </w:r>
      <w:r w:rsidRPr="002B190C">
        <w:rPr>
          <w:rStyle w:val="StyleUnderline"/>
        </w:rPr>
        <w:t>to develop</w:t>
      </w:r>
      <w:r w:rsidRPr="00B74D43">
        <w:rPr>
          <w:sz w:val="16"/>
        </w:rPr>
        <w:t xml:space="preserve"> nuclear </w:t>
      </w:r>
      <w:r w:rsidRPr="002B190C">
        <w:rPr>
          <w:rStyle w:val="Emphasis"/>
        </w:rPr>
        <w:t>weapons to deter the DPRK</w:t>
      </w:r>
      <w:r w:rsidRPr="00B74D43">
        <w:rPr>
          <w:sz w:val="16"/>
        </w:rPr>
        <w:t>, as it would be a major national undertaking. The ROK possesses one of, if not the world’s most prominent civilian nuclear energy programs; however, a nuclear engineering professor at Seoul National University predicts it would take roughly three years to build the necessary infrastructure to produce the bomb.49 In undertaking this production, their energy industry would risk losing licenses globally and put its renowned civilian nuclear program in jeopardy. To create a credible deterrent, the ROK would not only need a few warheads, but a complete nuclear arsenal with at least thirty-forty warheads. Thus, creating a nuclear weapons program makes both their security less safe from the north, but as well as compromise significant parts of their civilian infrastructure.</w:t>
      </w:r>
    </w:p>
    <w:p w14:paraId="25EC29D5" w14:textId="77777777" w:rsidR="00970C6D" w:rsidRPr="00B74D43" w:rsidRDefault="00970C6D" w:rsidP="00970C6D">
      <w:pPr>
        <w:rPr>
          <w:sz w:val="16"/>
        </w:rPr>
      </w:pPr>
      <w:r w:rsidRPr="00B74D43">
        <w:rPr>
          <w:sz w:val="16"/>
        </w:rPr>
        <w:t xml:space="preserve">The </w:t>
      </w:r>
      <w:r w:rsidRPr="00B74D43">
        <w:rPr>
          <w:rStyle w:val="StyleUnderline"/>
        </w:rPr>
        <w:t>worst-case scenario</w:t>
      </w:r>
      <w:r w:rsidRPr="00B74D43">
        <w:rPr>
          <w:sz w:val="16"/>
        </w:rPr>
        <w:t xml:space="preserve"> for the ROK if its attempts on nuclear proliferation push </w:t>
      </w:r>
      <w:r w:rsidRPr="00B74D43">
        <w:rPr>
          <w:rStyle w:val="Emphasis"/>
          <w:highlight w:val="green"/>
        </w:rPr>
        <w:t>China</w:t>
      </w:r>
      <w:r w:rsidRPr="00B74D43">
        <w:rPr>
          <w:sz w:val="16"/>
        </w:rPr>
        <w:t xml:space="preserve"> to cooperate more closely with the DPRK. China will </w:t>
      </w:r>
      <w:r w:rsidRPr="00B74D43">
        <w:rPr>
          <w:rStyle w:val="StyleUnderline"/>
        </w:rPr>
        <w:t xml:space="preserve">seek to </w:t>
      </w:r>
      <w:r w:rsidRPr="00B74D43">
        <w:rPr>
          <w:rStyle w:val="StyleUnderline"/>
          <w:highlight w:val="green"/>
        </w:rPr>
        <w:t>reject</w:t>
      </w:r>
      <w:r w:rsidRPr="00B74D43">
        <w:rPr>
          <w:sz w:val="16"/>
        </w:rPr>
        <w:t xml:space="preserve"> any </w:t>
      </w:r>
      <w:r w:rsidRPr="00B74D43">
        <w:rPr>
          <w:rStyle w:val="StyleUnderline"/>
          <w:highlight w:val="green"/>
        </w:rPr>
        <w:t>shift of power</w:t>
      </w:r>
      <w:r w:rsidRPr="00B74D43">
        <w:rPr>
          <w:rStyle w:val="StyleUnderline"/>
        </w:rPr>
        <w:t xml:space="preserve"> that</w:t>
      </w:r>
      <w:r w:rsidRPr="00B74D43">
        <w:rPr>
          <w:sz w:val="16"/>
        </w:rPr>
        <w:t xml:space="preserve"> would </w:t>
      </w:r>
      <w:r w:rsidRPr="00B74D43">
        <w:rPr>
          <w:rStyle w:val="Emphasis"/>
        </w:rPr>
        <w:t>benefit the U.S</w:t>
      </w:r>
      <w:r w:rsidRPr="00B74D43">
        <w:rPr>
          <w:sz w:val="16"/>
        </w:rPr>
        <w:t xml:space="preserve">. and </w:t>
      </w:r>
      <w:proofErr w:type="gramStart"/>
      <w:r w:rsidRPr="00B74D43">
        <w:rPr>
          <w:sz w:val="16"/>
        </w:rPr>
        <w:t>ROK, and</w:t>
      </w:r>
      <w:proofErr w:type="gramEnd"/>
      <w:r w:rsidRPr="00B74D43">
        <w:rPr>
          <w:sz w:val="16"/>
        </w:rPr>
        <w:t xml:space="preserve"> </w:t>
      </w:r>
      <w:r w:rsidRPr="00B74D43">
        <w:rPr>
          <w:rStyle w:val="StyleUnderline"/>
          <w:highlight w:val="green"/>
        </w:rPr>
        <w:t>will not sit idlily</w:t>
      </w:r>
      <w:r w:rsidRPr="00B74D43">
        <w:rPr>
          <w:sz w:val="16"/>
        </w:rPr>
        <w:t xml:space="preserve"> if the ROK acquired an independent nuclear weapons program. China remains the ROK’s largest trading partner and has significant economic leverage, albeit reduced since 2017, when China utilized that leverage to halt the normalization of the ROK’s THAAD missile-defense system. Part of </w:t>
      </w:r>
      <w:r w:rsidRPr="00B74D43">
        <w:rPr>
          <w:rStyle w:val="StyleUnderline"/>
        </w:rPr>
        <w:t>China’s calculus</w:t>
      </w:r>
      <w:r w:rsidRPr="00B74D43">
        <w:rPr>
          <w:sz w:val="16"/>
        </w:rPr>
        <w:t xml:space="preserve"> is </w:t>
      </w:r>
      <w:r w:rsidRPr="00B74D43">
        <w:rPr>
          <w:rStyle w:val="StyleUnderline"/>
        </w:rPr>
        <w:t>dependent on</w:t>
      </w:r>
      <w:r w:rsidRPr="00B74D43">
        <w:rPr>
          <w:sz w:val="16"/>
        </w:rPr>
        <w:t xml:space="preserve"> the </w:t>
      </w:r>
      <w:r w:rsidRPr="00B74D43">
        <w:rPr>
          <w:rStyle w:val="StyleUnderline"/>
        </w:rPr>
        <w:t>US reaction</w:t>
      </w:r>
      <w:r w:rsidRPr="00B74D43">
        <w:rPr>
          <w:sz w:val="16"/>
        </w:rPr>
        <w:t xml:space="preserve"> to nuclear proliferation. China may ease on sanctions of the ROK if they sacrifice their security alliance with the US due to nuclear proliferation. Either both China and the US could execute major sanctions and costs against the ROK, as the DPRK ramps their aggressive behavior, or the ROK lose their security alliance with Washington to expect a tolerant China. Regardless, </w:t>
      </w:r>
      <w:r w:rsidRPr="00B74D43">
        <w:rPr>
          <w:rStyle w:val="StyleUnderline"/>
        </w:rPr>
        <w:t xml:space="preserve">nuclear </w:t>
      </w:r>
      <w:r w:rsidRPr="00B74D43">
        <w:rPr>
          <w:rStyle w:val="StyleUnderline"/>
          <w:highlight w:val="green"/>
        </w:rPr>
        <w:t>prolif</w:t>
      </w:r>
      <w:r w:rsidRPr="00B74D43">
        <w:rPr>
          <w:rStyle w:val="StyleUnderline"/>
        </w:rPr>
        <w:t xml:space="preserve">eration </w:t>
      </w:r>
      <w:r w:rsidRPr="00B74D43">
        <w:rPr>
          <w:rStyle w:val="StyleUnderline"/>
          <w:highlight w:val="green"/>
        </w:rPr>
        <w:t>would</w:t>
      </w:r>
      <w:r w:rsidRPr="00B74D43">
        <w:rPr>
          <w:sz w:val="16"/>
        </w:rPr>
        <w:t xml:space="preserve"> substantially </w:t>
      </w:r>
      <w:r w:rsidRPr="00B74D43">
        <w:rPr>
          <w:rStyle w:val="Emphasis"/>
          <w:highlight w:val="green"/>
        </w:rPr>
        <w:t>alter the balance of power</w:t>
      </w:r>
      <w:r w:rsidRPr="00B74D43">
        <w:rPr>
          <w:sz w:val="16"/>
        </w:rPr>
        <w:t xml:space="preserve"> in the region, likely </w:t>
      </w:r>
      <w:r w:rsidRPr="00B74D43">
        <w:rPr>
          <w:rStyle w:val="StyleUnderline"/>
        </w:rPr>
        <w:t>leadi</w:t>
      </w:r>
      <w:r w:rsidRPr="00B74D43">
        <w:rPr>
          <w:rStyle w:val="StyleUnderline"/>
          <w:highlight w:val="green"/>
        </w:rPr>
        <w:t>ng to</w:t>
      </w:r>
      <w:r w:rsidRPr="00B74D43">
        <w:rPr>
          <w:rStyle w:val="StyleUnderline"/>
        </w:rPr>
        <w:t xml:space="preserve"> more </w:t>
      </w:r>
      <w:r w:rsidRPr="00B74D43">
        <w:rPr>
          <w:rStyle w:val="StyleUnderline"/>
          <w:highlight w:val="green"/>
        </w:rPr>
        <w:t>instability and</w:t>
      </w:r>
      <w:r w:rsidRPr="00B74D43">
        <w:rPr>
          <w:sz w:val="16"/>
        </w:rPr>
        <w:t xml:space="preserve"> lower-level </w:t>
      </w:r>
      <w:r w:rsidRPr="00B74D43">
        <w:rPr>
          <w:rStyle w:val="StyleUnderline"/>
          <w:highlight w:val="green"/>
        </w:rPr>
        <w:t>conflict</w:t>
      </w:r>
      <w:r w:rsidRPr="00B74D43">
        <w:rPr>
          <w:sz w:val="16"/>
        </w:rPr>
        <w:t>.</w:t>
      </w:r>
    </w:p>
    <w:p w14:paraId="5378425D" w14:textId="77777777" w:rsidR="00970C6D" w:rsidRPr="00970C6D" w:rsidRDefault="00970C6D" w:rsidP="00970C6D"/>
    <w:p w14:paraId="79507761" w14:textId="77777777" w:rsidR="008B4719" w:rsidRDefault="008B4719" w:rsidP="008B4719"/>
    <w:p w14:paraId="1F00C20C" w14:textId="77777777" w:rsidR="008B4719" w:rsidRDefault="008B4719" w:rsidP="008B4719"/>
    <w:p w14:paraId="3B3278E6" w14:textId="26696DC4" w:rsidR="00693B87" w:rsidRDefault="00693B87" w:rsidP="002B5F7E">
      <w:pPr>
        <w:pStyle w:val="Heading2"/>
        <w:rPr>
          <w:lang w:bidi="hi-IN"/>
        </w:rPr>
      </w:pPr>
      <w:r>
        <w:rPr>
          <w:lang w:bidi="hi-IN"/>
        </w:rPr>
        <w:t>AT: Assurances, Taiwan</w:t>
      </w:r>
    </w:p>
    <w:p w14:paraId="59B60ED6" w14:textId="3A663267" w:rsidR="00693B87" w:rsidRPr="00693B87" w:rsidRDefault="00693B87" w:rsidP="00693B87">
      <w:pPr>
        <w:pStyle w:val="Heading3"/>
        <w:rPr>
          <w:lang w:bidi="hi-IN"/>
        </w:rPr>
      </w:pPr>
      <w:r>
        <w:rPr>
          <w:lang w:bidi="hi-IN"/>
        </w:rPr>
        <w:t>No Independence Support</w:t>
      </w:r>
    </w:p>
    <w:p w14:paraId="677BDB34" w14:textId="77777777" w:rsidR="00693B87" w:rsidRDefault="00693B87" w:rsidP="00693B87">
      <w:pPr>
        <w:pStyle w:val="Heading4"/>
      </w:pPr>
      <w:r>
        <w:t xml:space="preserve">The </w:t>
      </w:r>
      <w:r>
        <w:rPr>
          <w:u w:val="single"/>
        </w:rPr>
        <w:t>sole</w:t>
      </w:r>
      <w:r>
        <w:t xml:space="preserve"> motivation for </w:t>
      </w:r>
      <w:r>
        <w:rPr>
          <w:u w:val="single"/>
        </w:rPr>
        <w:t>no formal declaration</w:t>
      </w:r>
      <w:r>
        <w:t xml:space="preserve"> is </w:t>
      </w:r>
      <w:r>
        <w:rPr>
          <w:u w:val="single"/>
        </w:rPr>
        <w:t>fear</w:t>
      </w:r>
      <w:r>
        <w:t xml:space="preserve"> of </w:t>
      </w:r>
      <w:r>
        <w:rPr>
          <w:u w:val="single"/>
        </w:rPr>
        <w:t>rocking the boat</w:t>
      </w:r>
      <w:r>
        <w:t>.</w:t>
      </w:r>
    </w:p>
    <w:p w14:paraId="15955B25" w14:textId="77777777" w:rsidR="00693B87" w:rsidRPr="007B1B82" w:rsidRDefault="00693B87" w:rsidP="00693B87">
      <w:r>
        <w:rPr>
          <w:rStyle w:val="Style13ptBold"/>
        </w:rPr>
        <w:t>Batto</w:t>
      </w:r>
      <w:r w:rsidRPr="008F1989">
        <w:t xml:space="preserve"> 12-2-20</w:t>
      </w:r>
      <w:r>
        <w:rPr>
          <w:rStyle w:val="Style13ptBold"/>
        </w:rPr>
        <w:t>22</w:t>
      </w:r>
      <w:r>
        <w:t xml:space="preserve"> – Nathan; Associate Research Fellow at the Institute of Political Science, Academia Sinica, Taiwan; “Taiwan is Already Independent”; Foreign Affairs; </w:t>
      </w:r>
      <w:r w:rsidRPr="007B1B82">
        <w:t>https://www.foreignaffairs.com/taiwan/taiwan-already-independent</w:t>
      </w:r>
    </w:p>
    <w:p w14:paraId="1DD65A95" w14:textId="77777777" w:rsidR="00693B87" w:rsidRDefault="00693B87" w:rsidP="00693B87">
      <w:pPr>
        <w:rPr>
          <w:u w:val="single"/>
        </w:rPr>
      </w:pPr>
      <w:r w:rsidRPr="008F1989">
        <w:rPr>
          <w:sz w:val="16"/>
        </w:rPr>
        <w:t xml:space="preserve">Yet although </w:t>
      </w:r>
      <w:r w:rsidRPr="008F1989">
        <w:rPr>
          <w:b/>
          <w:bCs/>
          <w:highlight w:val="cyan"/>
          <w:u w:val="single"/>
        </w:rPr>
        <w:t>public opinion</w:t>
      </w:r>
      <w:r w:rsidRPr="008F1989">
        <w:rPr>
          <w:u w:val="single"/>
        </w:rPr>
        <w:t xml:space="preserve"> data make it </w:t>
      </w:r>
      <w:r w:rsidRPr="008F1989">
        <w:rPr>
          <w:b/>
          <w:bCs/>
          <w:highlight w:val="cyan"/>
          <w:u w:val="single"/>
        </w:rPr>
        <w:t>clear</w:t>
      </w:r>
      <w:r w:rsidRPr="008F1989">
        <w:rPr>
          <w:highlight w:val="cyan"/>
          <w:u w:val="single"/>
        </w:rPr>
        <w:t xml:space="preserve"> that </w:t>
      </w:r>
      <w:proofErr w:type="gramStart"/>
      <w:r w:rsidRPr="008F1989">
        <w:rPr>
          <w:highlight w:val="cyan"/>
          <w:u w:val="single"/>
        </w:rPr>
        <w:t xml:space="preserve">the </w:t>
      </w:r>
      <w:r w:rsidRPr="008F1989">
        <w:rPr>
          <w:b/>
          <w:bCs/>
          <w:highlight w:val="cyan"/>
          <w:u w:val="single"/>
        </w:rPr>
        <w:t>overwhelming majority</w:t>
      </w:r>
      <w:r w:rsidRPr="008F1989">
        <w:rPr>
          <w:u w:val="single"/>
        </w:rPr>
        <w:t xml:space="preserve"> of</w:t>
      </w:r>
      <w:proofErr w:type="gramEnd"/>
      <w:r w:rsidRPr="008F1989">
        <w:rPr>
          <w:u w:val="single"/>
        </w:rPr>
        <w:t xml:space="preserve"> Taiwanese people </w:t>
      </w:r>
      <w:r w:rsidRPr="008F1989">
        <w:rPr>
          <w:highlight w:val="cyan"/>
          <w:u w:val="single"/>
        </w:rPr>
        <w:t xml:space="preserve">have </w:t>
      </w:r>
      <w:r w:rsidRPr="008F1989">
        <w:rPr>
          <w:b/>
          <w:bCs/>
          <w:highlight w:val="cyan"/>
          <w:u w:val="single"/>
        </w:rPr>
        <w:t>little interest</w:t>
      </w:r>
      <w:r w:rsidRPr="008F1989">
        <w:rPr>
          <w:highlight w:val="cyan"/>
          <w:u w:val="single"/>
        </w:rPr>
        <w:t xml:space="preserve"> in being </w:t>
      </w:r>
      <w:r w:rsidRPr="008F1989">
        <w:rPr>
          <w:b/>
          <w:bCs/>
          <w:highlight w:val="cyan"/>
          <w:u w:val="single"/>
        </w:rPr>
        <w:t>ruled</w:t>
      </w:r>
      <w:r w:rsidRPr="008F1989">
        <w:rPr>
          <w:highlight w:val="cyan"/>
          <w:u w:val="single"/>
        </w:rPr>
        <w:t xml:space="preserve"> by Beijing</w:t>
      </w:r>
      <w:r w:rsidRPr="008F1989">
        <w:rPr>
          <w:u w:val="single"/>
        </w:rPr>
        <w:t xml:space="preserve">, that </w:t>
      </w:r>
      <w:r w:rsidRPr="008F1989">
        <w:rPr>
          <w:highlight w:val="cyan"/>
          <w:u w:val="single"/>
        </w:rPr>
        <w:t xml:space="preserve">does </w:t>
      </w:r>
      <w:r w:rsidRPr="008F1989">
        <w:rPr>
          <w:b/>
          <w:bCs/>
          <w:highlight w:val="cyan"/>
          <w:u w:val="single"/>
        </w:rPr>
        <w:t>not</w:t>
      </w:r>
      <w:r w:rsidRPr="008F1989">
        <w:rPr>
          <w:highlight w:val="cyan"/>
          <w:u w:val="single"/>
        </w:rPr>
        <w:t xml:space="preserve"> mean they want</w:t>
      </w:r>
      <w:r w:rsidRPr="008F1989">
        <w:rPr>
          <w:u w:val="single"/>
        </w:rPr>
        <w:t xml:space="preserve"> a </w:t>
      </w:r>
      <w:r w:rsidRPr="008F1989">
        <w:rPr>
          <w:b/>
          <w:bCs/>
          <w:highlight w:val="cyan"/>
          <w:u w:val="single"/>
        </w:rPr>
        <w:t>formal declaration</w:t>
      </w:r>
      <w:r w:rsidRPr="008F1989">
        <w:rPr>
          <w:u w:val="single"/>
        </w:rPr>
        <w:t xml:space="preserve"> of independence.</w:t>
      </w:r>
      <w:r w:rsidRPr="008F1989">
        <w:rPr>
          <w:sz w:val="16"/>
        </w:rPr>
        <w:t xml:space="preserve"> Among both the </w:t>
      </w:r>
      <w:proofErr w:type="gramStart"/>
      <w:r w:rsidRPr="008F1989">
        <w:rPr>
          <w:sz w:val="16"/>
        </w:rPr>
        <w:t>general public</w:t>
      </w:r>
      <w:proofErr w:type="gramEnd"/>
      <w:r w:rsidRPr="008F1989">
        <w:rPr>
          <w:sz w:val="16"/>
        </w:rPr>
        <w:t xml:space="preserve"> and political elites, the country’s understanding of independence has evolved significantly over the last generation. </w:t>
      </w:r>
      <w:r w:rsidRPr="008F1989">
        <w:rPr>
          <w:u w:val="single"/>
        </w:rPr>
        <w:t xml:space="preserve">In decades past, independence was commonly thought to require an </w:t>
      </w:r>
      <w:r w:rsidRPr="008F1989">
        <w:rPr>
          <w:b/>
          <w:bCs/>
          <w:highlight w:val="cyan"/>
          <w:u w:val="single"/>
        </w:rPr>
        <w:t>unequivocal</w:t>
      </w:r>
      <w:r w:rsidRPr="008F1989">
        <w:rPr>
          <w:highlight w:val="cyan"/>
          <w:u w:val="single"/>
        </w:rPr>
        <w:t>, formal break</w:t>
      </w:r>
      <w:r w:rsidRPr="008F1989">
        <w:rPr>
          <w:u w:val="single"/>
        </w:rPr>
        <w:t xml:space="preserve"> with any </w:t>
      </w:r>
      <w:r w:rsidRPr="008F1989">
        <w:rPr>
          <w:b/>
          <w:bCs/>
          <w:u w:val="single"/>
        </w:rPr>
        <w:t>legal</w:t>
      </w:r>
      <w:r w:rsidRPr="008F1989">
        <w:rPr>
          <w:u w:val="single"/>
        </w:rPr>
        <w:t xml:space="preserve"> or </w:t>
      </w:r>
      <w:r w:rsidRPr="008F1989">
        <w:rPr>
          <w:b/>
          <w:bCs/>
          <w:u w:val="single"/>
        </w:rPr>
        <w:t>professed</w:t>
      </w:r>
      <w:r w:rsidRPr="008F1989">
        <w:rPr>
          <w:u w:val="single"/>
        </w:rPr>
        <w:t xml:space="preserve"> ties to China. But today, such a move </w:t>
      </w:r>
      <w:r w:rsidRPr="008F1989">
        <w:rPr>
          <w:highlight w:val="cyan"/>
          <w:u w:val="single"/>
        </w:rPr>
        <w:t xml:space="preserve">is </w:t>
      </w:r>
      <w:r w:rsidRPr="008F1989">
        <w:rPr>
          <w:b/>
          <w:bCs/>
          <w:highlight w:val="cyan"/>
          <w:u w:val="single"/>
        </w:rPr>
        <w:t>widely seen</w:t>
      </w:r>
      <w:r w:rsidRPr="008F1989">
        <w:rPr>
          <w:highlight w:val="cyan"/>
          <w:u w:val="single"/>
        </w:rPr>
        <w:t xml:space="preserve"> as </w:t>
      </w:r>
      <w:r w:rsidRPr="008F1989">
        <w:rPr>
          <w:b/>
          <w:bCs/>
          <w:highlight w:val="cyan"/>
          <w:u w:val="single"/>
        </w:rPr>
        <w:t>unnecessary</w:t>
      </w:r>
      <w:r w:rsidRPr="008F1989">
        <w:rPr>
          <w:highlight w:val="cyan"/>
          <w:u w:val="single"/>
        </w:rPr>
        <w:t>.</w:t>
      </w:r>
      <w:r w:rsidRPr="008F1989">
        <w:rPr>
          <w:sz w:val="16"/>
        </w:rPr>
        <w:t xml:space="preserve"> To most people, </w:t>
      </w:r>
      <w:r w:rsidRPr="008F1989">
        <w:rPr>
          <w:highlight w:val="cyan"/>
          <w:u w:val="single"/>
        </w:rPr>
        <w:t>Taiwan is already</w:t>
      </w:r>
      <w:r w:rsidRPr="008F1989">
        <w:rPr>
          <w:u w:val="single"/>
        </w:rPr>
        <w:t xml:space="preserve"> a </w:t>
      </w:r>
      <w:r w:rsidRPr="008F1989">
        <w:rPr>
          <w:b/>
          <w:bCs/>
          <w:highlight w:val="cyan"/>
          <w:u w:val="single"/>
        </w:rPr>
        <w:t>fully sovereign</w:t>
      </w:r>
      <w:r w:rsidRPr="008F1989">
        <w:rPr>
          <w:u w:val="single"/>
        </w:rPr>
        <w:t xml:space="preserve"> country, </w:t>
      </w:r>
      <w:r w:rsidRPr="008F1989">
        <w:rPr>
          <w:highlight w:val="cyan"/>
          <w:u w:val="single"/>
        </w:rPr>
        <w:t xml:space="preserve">not merely a </w:t>
      </w:r>
      <w:r w:rsidRPr="008F1989">
        <w:rPr>
          <w:b/>
          <w:bCs/>
          <w:highlight w:val="cyan"/>
          <w:u w:val="single"/>
        </w:rPr>
        <w:t>self-governing</w:t>
      </w:r>
      <w:r w:rsidRPr="008F1989">
        <w:rPr>
          <w:highlight w:val="cyan"/>
          <w:u w:val="single"/>
        </w:rPr>
        <w:t xml:space="preserve"> island</w:t>
      </w:r>
      <w:r w:rsidRPr="008F1989">
        <w:rPr>
          <w:u w:val="single"/>
        </w:rPr>
        <w:t xml:space="preserve"> that exists </w:t>
      </w:r>
      <w:r w:rsidRPr="008F1989">
        <w:rPr>
          <w:highlight w:val="cyan"/>
          <w:u w:val="single"/>
        </w:rPr>
        <w:t>in</w:t>
      </w:r>
      <w:r w:rsidRPr="008F1989">
        <w:rPr>
          <w:u w:val="single"/>
        </w:rPr>
        <w:t xml:space="preserve"> a state of </w:t>
      </w:r>
      <w:r w:rsidRPr="008F1989">
        <w:rPr>
          <w:b/>
          <w:bCs/>
          <w:highlight w:val="cyan"/>
          <w:u w:val="single"/>
        </w:rPr>
        <w:t>limbo</w:t>
      </w:r>
      <w:r w:rsidRPr="008F1989">
        <w:rPr>
          <w:highlight w:val="cyan"/>
          <w:u w:val="single"/>
        </w:rPr>
        <w:t xml:space="preserve">. There is no need to </w:t>
      </w:r>
      <w:r w:rsidRPr="008F1989">
        <w:rPr>
          <w:b/>
          <w:bCs/>
          <w:highlight w:val="cyan"/>
          <w:u w:val="single"/>
        </w:rPr>
        <w:t>rock the boat</w:t>
      </w:r>
      <w:r w:rsidRPr="008F1989">
        <w:rPr>
          <w:u w:val="single"/>
        </w:rPr>
        <w:t xml:space="preserve"> by formally declaring what is already the case, especially </w:t>
      </w:r>
      <w:r w:rsidRPr="008F1989">
        <w:rPr>
          <w:highlight w:val="cyan"/>
          <w:u w:val="single"/>
        </w:rPr>
        <w:t>given</w:t>
      </w:r>
      <w:r w:rsidRPr="008F1989">
        <w:rPr>
          <w:u w:val="single"/>
        </w:rPr>
        <w:t xml:space="preserve"> that </w:t>
      </w:r>
      <w:r w:rsidRPr="008F1989">
        <w:rPr>
          <w:highlight w:val="cyan"/>
          <w:u w:val="single"/>
        </w:rPr>
        <w:t xml:space="preserve">it is </w:t>
      </w:r>
      <w:r w:rsidRPr="008F1989">
        <w:rPr>
          <w:b/>
          <w:bCs/>
          <w:highlight w:val="cyan"/>
          <w:u w:val="single"/>
        </w:rPr>
        <w:t>certain</w:t>
      </w:r>
      <w:r w:rsidRPr="008F1989">
        <w:rPr>
          <w:highlight w:val="cyan"/>
          <w:u w:val="single"/>
        </w:rPr>
        <w:t xml:space="preserve"> Beijing would have a </w:t>
      </w:r>
      <w:r w:rsidRPr="008F1989">
        <w:rPr>
          <w:b/>
          <w:bCs/>
          <w:highlight w:val="cyan"/>
          <w:u w:val="single"/>
        </w:rPr>
        <w:t>furious response</w:t>
      </w:r>
      <w:r w:rsidRPr="008F1989">
        <w:rPr>
          <w:u w:val="single"/>
        </w:rPr>
        <w:t xml:space="preserve"> to such an action.</w:t>
      </w:r>
      <w:r w:rsidRPr="008F1989">
        <w:rPr>
          <w:sz w:val="16"/>
        </w:rPr>
        <w:t xml:space="preserve"> And since </w:t>
      </w:r>
      <w:r w:rsidRPr="008F1989">
        <w:rPr>
          <w:highlight w:val="cyan"/>
          <w:u w:val="single"/>
        </w:rPr>
        <w:t>Taiwanese politicians</w:t>
      </w:r>
      <w:r w:rsidRPr="008F1989">
        <w:rPr>
          <w:u w:val="single"/>
        </w:rPr>
        <w:t xml:space="preserve"> </w:t>
      </w:r>
      <w:r w:rsidRPr="008F1989">
        <w:rPr>
          <w:b/>
          <w:bCs/>
          <w:u w:val="single"/>
        </w:rPr>
        <w:t xml:space="preserve">must </w:t>
      </w:r>
      <w:r w:rsidRPr="008F1989">
        <w:rPr>
          <w:b/>
          <w:bCs/>
          <w:highlight w:val="cyan"/>
          <w:u w:val="single"/>
        </w:rPr>
        <w:t>respond</w:t>
      </w:r>
      <w:r w:rsidRPr="008F1989">
        <w:rPr>
          <w:highlight w:val="cyan"/>
          <w:u w:val="single"/>
        </w:rPr>
        <w:t xml:space="preserve"> to</w:t>
      </w:r>
      <w:r w:rsidRPr="008F1989">
        <w:rPr>
          <w:u w:val="single"/>
        </w:rPr>
        <w:t xml:space="preserve"> </w:t>
      </w:r>
      <w:r w:rsidRPr="008F1989">
        <w:rPr>
          <w:highlight w:val="cyan"/>
          <w:u w:val="single"/>
        </w:rPr>
        <w:t>public opinion</w:t>
      </w:r>
      <w:r w:rsidRPr="008F1989">
        <w:rPr>
          <w:sz w:val="16"/>
        </w:rPr>
        <w:t xml:space="preserve">, political </w:t>
      </w:r>
      <w:r w:rsidRPr="008F1989">
        <w:rPr>
          <w:u w:val="single"/>
        </w:rPr>
        <w:t xml:space="preserve">elites who support independence have </w:t>
      </w:r>
      <w:r w:rsidRPr="008F1989">
        <w:rPr>
          <w:b/>
          <w:bCs/>
          <w:u w:val="single"/>
        </w:rPr>
        <w:t>largely come</w:t>
      </w:r>
      <w:r w:rsidRPr="008F1989">
        <w:rPr>
          <w:u w:val="single"/>
        </w:rPr>
        <w:t xml:space="preserve"> to the </w:t>
      </w:r>
      <w:r w:rsidRPr="008F1989">
        <w:rPr>
          <w:b/>
          <w:bCs/>
          <w:u w:val="single"/>
        </w:rPr>
        <w:t>same conclusion</w:t>
      </w:r>
      <w:r w:rsidRPr="008F1989">
        <w:rPr>
          <w:sz w:val="16"/>
        </w:rPr>
        <w:t xml:space="preserve"> as the country’s people; rather than quixotically challenging the status quo, </w:t>
      </w:r>
      <w:r w:rsidRPr="008F1989">
        <w:rPr>
          <w:highlight w:val="cyan"/>
          <w:u w:val="single"/>
        </w:rPr>
        <w:t>most</w:t>
      </w:r>
      <w:r w:rsidRPr="008F1989">
        <w:rPr>
          <w:u w:val="single"/>
        </w:rPr>
        <w:t xml:space="preserve"> of them have </w:t>
      </w:r>
      <w:r w:rsidRPr="008F1989">
        <w:rPr>
          <w:b/>
          <w:bCs/>
          <w:highlight w:val="cyan"/>
          <w:u w:val="single"/>
        </w:rPr>
        <w:t>decided</w:t>
      </w:r>
      <w:r w:rsidRPr="008F1989">
        <w:rPr>
          <w:u w:val="single"/>
        </w:rPr>
        <w:t xml:space="preserve"> that any </w:t>
      </w:r>
      <w:r w:rsidRPr="008F1989">
        <w:rPr>
          <w:b/>
          <w:bCs/>
          <w:u w:val="single"/>
        </w:rPr>
        <w:t>differences</w:t>
      </w:r>
      <w:r w:rsidRPr="008F1989">
        <w:rPr>
          <w:u w:val="single"/>
        </w:rPr>
        <w:t xml:space="preserve"> between </w:t>
      </w:r>
      <w:r w:rsidRPr="008F1989">
        <w:rPr>
          <w:highlight w:val="cyan"/>
          <w:u w:val="single"/>
        </w:rPr>
        <w:t xml:space="preserve">their </w:t>
      </w:r>
      <w:r w:rsidRPr="008F1989">
        <w:rPr>
          <w:b/>
          <w:bCs/>
          <w:highlight w:val="cyan"/>
          <w:u w:val="single"/>
        </w:rPr>
        <w:t>ideal</w:t>
      </w:r>
      <w:r w:rsidRPr="008F1989">
        <w:rPr>
          <w:highlight w:val="cyan"/>
          <w:u w:val="single"/>
        </w:rPr>
        <w:t xml:space="preserve"> position</w:t>
      </w:r>
      <w:r w:rsidRPr="008F1989">
        <w:rPr>
          <w:u w:val="single"/>
        </w:rPr>
        <w:t xml:space="preserve"> and the </w:t>
      </w:r>
      <w:r w:rsidRPr="008F1989">
        <w:rPr>
          <w:b/>
          <w:bCs/>
          <w:u w:val="single"/>
        </w:rPr>
        <w:t>status quo</w:t>
      </w:r>
      <w:r w:rsidRPr="008F1989">
        <w:rPr>
          <w:u w:val="single"/>
        </w:rPr>
        <w:t xml:space="preserve"> are minor—and </w:t>
      </w:r>
      <w:r w:rsidRPr="008F1989">
        <w:rPr>
          <w:b/>
          <w:bCs/>
          <w:highlight w:val="cyan"/>
          <w:u w:val="single"/>
        </w:rPr>
        <w:t>not worth</w:t>
      </w:r>
      <w:r w:rsidRPr="008F1989">
        <w:rPr>
          <w:highlight w:val="cyan"/>
          <w:u w:val="single"/>
        </w:rPr>
        <w:t xml:space="preserve"> fighting over.</w:t>
      </w:r>
    </w:p>
    <w:p w14:paraId="77AFE2A0" w14:textId="6C9A2548" w:rsidR="002A54FF" w:rsidRDefault="00D11DAC" w:rsidP="002A54FF">
      <w:pPr>
        <w:pStyle w:val="Heading3"/>
      </w:pPr>
      <w:r>
        <w:t>Deterrence Key</w:t>
      </w:r>
    </w:p>
    <w:p w14:paraId="1C360FCD" w14:textId="4C6545FE" w:rsidR="002A54FF" w:rsidRDefault="00222141" w:rsidP="002A54FF">
      <w:pPr>
        <w:pStyle w:val="Heading4"/>
        <w:rPr>
          <w:b w:val="0"/>
          <w:bCs/>
        </w:rPr>
      </w:pPr>
      <w:r>
        <w:t>US security continues to prevent invasion – Absent strong guarantees Taiwan is cooked.</w:t>
      </w:r>
      <w:r w:rsidR="00D11DAC">
        <w:t xml:space="preserve"> </w:t>
      </w:r>
    </w:p>
    <w:p w14:paraId="6108E3AB" w14:textId="77777777" w:rsidR="002A54FF" w:rsidRPr="00370EFE" w:rsidRDefault="002A54FF" w:rsidP="002A54FF">
      <w:r>
        <w:rPr>
          <w:rStyle w:val="Style13ptBold"/>
        </w:rPr>
        <w:t>Blanchette et al</w:t>
      </w:r>
      <w:r w:rsidRPr="00835C87">
        <w:t xml:space="preserve"> 10-12-20</w:t>
      </w:r>
      <w:r>
        <w:rPr>
          <w:rStyle w:val="Style13ptBold"/>
        </w:rPr>
        <w:t>22</w:t>
      </w:r>
      <w:r>
        <w:t xml:space="preserve"> – </w:t>
      </w:r>
      <w:r w:rsidRPr="00F87CEE">
        <w:rPr>
          <w:u w:val="single"/>
        </w:rPr>
        <w:t>Jude</w:t>
      </w:r>
      <w:r>
        <w:t xml:space="preserve">, Freeman Chair in China Studies, Center for Strategic and International Studies; </w:t>
      </w:r>
      <w:r w:rsidRPr="00F87CEE">
        <w:rPr>
          <w:u w:val="single"/>
        </w:rPr>
        <w:t>Thomas Christensen</w:t>
      </w:r>
      <w:r>
        <w:t xml:space="preserve">, James T. Shotwell Professor of the International Relations and Director of the China and the World Program at MIT; </w:t>
      </w:r>
      <w:r w:rsidRPr="00F87CEE">
        <w:rPr>
          <w:u w:val="single"/>
        </w:rPr>
        <w:t>Robert Daly</w:t>
      </w:r>
      <w:r>
        <w:t xml:space="preserve">, Director of the Kissinger Institute on China and the United States, Woodrow Wilson Center; </w:t>
      </w:r>
      <w:r w:rsidRPr="00F87CEE">
        <w:rPr>
          <w:u w:val="single"/>
        </w:rPr>
        <w:t>M. Taylor Fravel</w:t>
      </w:r>
      <w:r>
        <w:t xml:space="preserve">, Arthur and Ruth Sloan Professor of Political Science and Director of the Security Studies Program; </w:t>
      </w:r>
      <w:r>
        <w:rPr>
          <w:u w:val="single"/>
        </w:rPr>
        <w:t>Bonnie Glaser</w:t>
      </w:r>
      <w:r>
        <w:t xml:space="preserve">, Direct of the Asia Program at the German Marshall Fund of the United States; </w:t>
      </w:r>
      <w:r w:rsidRPr="00F87CEE">
        <w:rPr>
          <w:u w:val="single"/>
        </w:rPr>
        <w:t>Paul Haenle</w:t>
      </w:r>
      <w:r>
        <w:t xml:space="preserve">, Maurice R. Greenberg Director’s Chair at Carnegie China; </w:t>
      </w:r>
      <w:r w:rsidRPr="00F87CEE">
        <w:rPr>
          <w:u w:val="single"/>
        </w:rPr>
        <w:t>Arthur R. Kroeber</w:t>
      </w:r>
      <w:r>
        <w:t xml:space="preserve">, Managing Director, GaveKal Dragonomics; </w:t>
      </w:r>
      <w:r>
        <w:rPr>
          <w:u w:val="single"/>
        </w:rPr>
        <w:t>Winston Lord</w:t>
      </w:r>
      <w:r>
        <w:t xml:space="preserve">, Chairman Emeritus, International Rescue Committee, Former U.S. Ambassador to China (1985-1989); </w:t>
      </w:r>
      <w:r w:rsidRPr="00F87CEE">
        <w:rPr>
          <w:u w:val="single"/>
        </w:rPr>
        <w:t>Evan S. Medeiros</w:t>
      </w:r>
      <w:r>
        <w:t xml:space="preserve">, Penner Family Chair in Asia Studies at the School of Foreign Service, Georgetown University; </w:t>
      </w:r>
      <w:r>
        <w:rPr>
          <w:u w:val="single"/>
        </w:rPr>
        <w:t>Andrew Nathan</w:t>
      </w:r>
      <w:r>
        <w:t xml:space="preserve">, Class of 1919 Professor of Political Science at Columbia University; </w:t>
      </w:r>
      <w:r>
        <w:rPr>
          <w:u w:val="single"/>
        </w:rPr>
        <w:t>Orville Schell</w:t>
      </w:r>
      <w:r>
        <w:t xml:space="preserve">, Arthur Ross Director of the Center on U.S.-China Relations, Asia Society; </w:t>
      </w:r>
      <w:r>
        <w:rPr>
          <w:u w:val="single"/>
        </w:rPr>
        <w:t>David Shambaugh</w:t>
      </w:r>
      <w:r>
        <w:t xml:space="preserve">, Professor and Director of the China Policy Program, Elliott School of International Affairs at George Washington University; </w:t>
      </w:r>
      <w:r w:rsidRPr="00F87CEE">
        <w:rPr>
          <w:u w:val="single"/>
        </w:rPr>
        <w:t>Susan Shirk</w:t>
      </w:r>
      <w:r>
        <w:t>, Chair, 21</w:t>
      </w:r>
      <w:r w:rsidRPr="00F87CEE">
        <w:rPr>
          <w:vertAlign w:val="superscript"/>
        </w:rPr>
        <w:t>st</w:t>
      </w:r>
      <w:r>
        <w:t xml:space="preserve"> Century China Center, UC San Diego School of Global Policy and Strategy; </w:t>
      </w:r>
      <w:r>
        <w:rPr>
          <w:u w:val="single"/>
        </w:rPr>
        <w:t>Jessica Chen Weiss</w:t>
      </w:r>
      <w:r>
        <w:t xml:space="preserve">, Michael J. Zak Professor for China and Asia-Pacific Studies at Cornell University; “Avoiding War Over Taiwan”; Asia Society; </w:t>
      </w:r>
      <w:r w:rsidRPr="00370EFE">
        <w:t>https://asiasociety.org/center-us-china-relations/avoiding-war-over-taiwan</w:t>
      </w:r>
    </w:p>
    <w:p w14:paraId="2D12F9CE" w14:textId="77777777" w:rsidR="002A54FF" w:rsidRPr="00FC12D6" w:rsidRDefault="002A54FF" w:rsidP="002A54FF">
      <w:pPr>
        <w:rPr>
          <w:sz w:val="16"/>
        </w:rPr>
      </w:pPr>
      <w:r w:rsidRPr="00FC12D6">
        <w:rPr>
          <w:u w:val="single"/>
        </w:rPr>
        <w:t xml:space="preserve">The </w:t>
      </w:r>
      <w:r w:rsidRPr="00FC12D6">
        <w:rPr>
          <w:highlight w:val="cyan"/>
          <w:u w:val="single"/>
        </w:rPr>
        <w:t>PRC</w:t>
      </w:r>
      <w:r w:rsidRPr="00FC12D6">
        <w:rPr>
          <w:u w:val="single"/>
        </w:rPr>
        <w:t xml:space="preserve"> is </w:t>
      </w:r>
      <w:r w:rsidRPr="00FC12D6">
        <w:rPr>
          <w:b/>
          <w:bCs/>
          <w:highlight w:val="cyan"/>
          <w:u w:val="single"/>
        </w:rPr>
        <w:t>unlikely</w:t>
      </w:r>
      <w:r w:rsidRPr="00FC12D6">
        <w:rPr>
          <w:highlight w:val="cyan"/>
          <w:u w:val="single"/>
        </w:rPr>
        <w:t xml:space="preserve"> to </w:t>
      </w:r>
      <w:r w:rsidRPr="00FC12D6">
        <w:rPr>
          <w:b/>
          <w:bCs/>
          <w:highlight w:val="cyan"/>
          <w:u w:val="single"/>
        </w:rPr>
        <w:t>abandon</w:t>
      </w:r>
      <w:r w:rsidRPr="00FC12D6">
        <w:rPr>
          <w:u w:val="single"/>
        </w:rPr>
        <w:t xml:space="preserve"> its </w:t>
      </w:r>
      <w:r w:rsidRPr="00FC12D6">
        <w:rPr>
          <w:highlight w:val="cyan"/>
          <w:u w:val="single"/>
        </w:rPr>
        <w:t>quest for</w:t>
      </w:r>
      <w:r w:rsidRPr="00FC12D6">
        <w:rPr>
          <w:u w:val="single"/>
        </w:rPr>
        <w:t xml:space="preserve"> </w:t>
      </w:r>
      <w:r w:rsidRPr="00FC12D6">
        <w:rPr>
          <w:b/>
          <w:bCs/>
          <w:u w:val="single"/>
        </w:rPr>
        <w:t xml:space="preserve">control over </w:t>
      </w:r>
      <w:r w:rsidRPr="00FC12D6">
        <w:rPr>
          <w:b/>
          <w:bCs/>
          <w:highlight w:val="cyan"/>
          <w:u w:val="single"/>
        </w:rPr>
        <w:t>Taiwan</w:t>
      </w:r>
      <w:r w:rsidRPr="00FC12D6">
        <w:rPr>
          <w:sz w:val="16"/>
        </w:rPr>
        <w:t xml:space="preserve"> — what it calls “reunification with the motherland” — no matter who is in power in Beijing. </w:t>
      </w:r>
      <w:r w:rsidRPr="00FC12D6">
        <w:rPr>
          <w:u w:val="single"/>
        </w:rPr>
        <w:t xml:space="preserve">The </w:t>
      </w:r>
      <w:r w:rsidRPr="00FC12D6">
        <w:rPr>
          <w:b/>
          <w:bCs/>
          <w:highlight w:val="cyan"/>
          <w:u w:val="single"/>
        </w:rPr>
        <w:t>Qing</w:t>
      </w:r>
      <w:r w:rsidRPr="00FC12D6">
        <w:rPr>
          <w:u w:val="single"/>
        </w:rPr>
        <w:t xml:space="preserve"> dynasty’s </w:t>
      </w:r>
      <w:r w:rsidRPr="00FC12D6">
        <w:rPr>
          <w:b/>
          <w:bCs/>
          <w:highlight w:val="cyan"/>
          <w:u w:val="single"/>
        </w:rPr>
        <w:t>loss</w:t>
      </w:r>
      <w:r w:rsidRPr="00FC12D6">
        <w:rPr>
          <w:highlight w:val="cyan"/>
          <w:u w:val="single"/>
        </w:rPr>
        <w:t xml:space="preserve"> of Taiwan</w:t>
      </w:r>
      <w:r w:rsidRPr="00FC12D6">
        <w:rPr>
          <w:u w:val="single"/>
        </w:rPr>
        <w:t xml:space="preserve"> to Japan in 1895, </w:t>
      </w:r>
      <w:r w:rsidRPr="00FC12D6">
        <w:rPr>
          <w:highlight w:val="cyan"/>
          <w:u w:val="single"/>
        </w:rPr>
        <w:t>and</w:t>
      </w:r>
      <w:r w:rsidRPr="00FC12D6">
        <w:rPr>
          <w:u w:val="single"/>
        </w:rPr>
        <w:t xml:space="preserve"> the island’s </w:t>
      </w:r>
      <w:r w:rsidRPr="00FC12D6">
        <w:rPr>
          <w:b/>
          <w:bCs/>
          <w:highlight w:val="cyan"/>
          <w:u w:val="single"/>
        </w:rPr>
        <w:t>recovery</w:t>
      </w:r>
      <w:r w:rsidRPr="00FC12D6">
        <w:rPr>
          <w:highlight w:val="cyan"/>
          <w:u w:val="single"/>
        </w:rPr>
        <w:t xml:space="preserve"> at the end of</w:t>
      </w:r>
      <w:r w:rsidRPr="00FC12D6">
        <w:rPr>
          <w:u w:val="single"/>
        </w:rPr>
        <w:t xml:space="preserve"> </w:t>
      </w:r>
      <w:r w:rsidRPr="00FC12D6">
        <w:rPr>
          <w:b/>
          <w:bCs/>
          <w:highlight w:val="cyan"/>
          <w:u w:val="single"/>
        </w:rPr>
        <w:t>World War II</w:t>
      </w:r>
      <w:r w:rsidRPr="00FC12D6">
        <w:rPr>
          <w:u w:val="single"/>
        </w:rPr>
        <w:t xml:space="preserve">, </w:t>
      </w:r>
      <w:r w:rsidRPr="00FC12D6">
        <w:rPr>
          <w:highlight w:val="cyan"/>
          <w:u w:val="single"/>
        </w:rPr>
        <w:t xml:space="preserve">are </w:t>
      </w:r>
      <w:r w:rsidRPr="00FC12D6">
        <w:rPr>
          <w:b/>
          <w:bCs/>
          <w:highlight w:val="cyan"/>
          <w:u w:val="single"/>
        </w:rPr>
        <w:t>central</w:t>
      </w:r>
      <w:r w:rsidRPr="00FC12D6">
        <w:rPr>
          <w:highlight w:val="cyan"/>
          <w:u w:val="single"/>
        </w:rPr>
        <w:t xml:space="preserve"> chapters in</w:t>
      </w:r>
      <w:r w:rsidRPr="00FC12D6">
        <w:rPr>
          <w:u w:val="single"/>
        </w:rPr>
        <w:t xml:space="preserve"> the </w:t>
      </w:r>
      <w:r w:rsidRPr="00FC12D6">
        <w:rPr>
          <w:b/>
          <w:bCs/>
          <w:u w:val="single"/>
        </w:rPr>
        <w:t xml:space="preserve">historical </w:t>
      </w:r>
      <w:r w:rsidRPr="00FC12D6">
        <w:rPr>
          <w:b/>
          <w:bCs/>
          <w:highlight w:val="cyan"/>
          <w:u w:val="single"/>
        </w:rPr>
        <w:t>narrative</w:t>
      </w:r>
      <w:r w:rsidRPr="00FC12D6">
        <w:rPr>
          <w:highlight w:val="cyan"/>
          <w:u w:val="single"/>
        </w:rPr>
        <w:t xml:space="preserve"> of Chinese </w:t>
      </w:r>
      <w:r w:rsidRPr="00FC12D6">
        <w:rPr>
          <w:b/>
          <w:bCs/>
          <w:highlight w:val="cyan"/>
          <w:u w:val="single"/>
        </w:rPr>
        <w:t>nationalism</w:t>
      </w:r>
      <w:r w:rsidRPr="00FC12D6">
        <w:rPr>
          <w:highlight w:val="cyan"/>
          <w:u w:val="single"/>
        </w:rPr>
        <w:t>.</w:t>
      </w:r>
      <w:r w:rsidRPr="00FC12D6">
        <w:rPr>
          <w:sz w:val="16"/>
        </w:rPr>
        <w:t xml:space="preserve"> Preventing the permanent separation of </w:t>
      </w:r>
      <w:r w:rsidRPr="00FC12D6">
        <w:rPr>
          <w:highlight w:val="cyan"/>
          <w:u w:val="single"/>
        </w:rPr>
        <w:t>Taiwan</w:t>
      </w:r>
      <w:r w:rsidRPr="00FC12D6">
        <w:rPr>
          <w:u w:val="single"/>
        </w:rPr>
        <w:t xml:space="preserve"> is thus </w:t>
      </w:r>
      <w:r w:rsidRPr="00FC12D6">
        <w:rPr>
          <w:highlight w:val="cyan"/>
          <w:u w:val="single"/>
        </w:rPr>
        <w:t xml:space="preserve">viewed as </w:t>
      </w:r>
      <w:r w:rsidRPr="00FC12D6">
        <w:rPr>
          <w:b/>
          <w:bCs/>
          <w:highlight w:val="cyan"/>
          <w:u w:val="single"/>
        </w:rPr>
        <w:t>essential</w:t>
      </w:r>
      <w:r w:rsidRPr="00FC12D6">
        <w:rPr>
          <w:highlight w:val="cyan"/>
          <w:u w:val="single"/>
        </w:rPr>
        <w:t xml:space="preserve"> to</w:t>
      </w:r>
      <w:r w:rsidRPr="00FC12D6">
        <w:rPr>
          <w:u w:val="single"/>
        </w:rPr>
        <w:t xml:space="preserve"> the PRC’s </w:t>
      </w:r>
      <w:r w:rsidRPr="00FC12D6">
        <w:rPr>
          <w:highlight w:val="cyan"/>
          <w:u w:val="single"/>
        </w:rPr>
        <w:t xml:space="preserve">national </w:t>
      </w:r>
      <w:r w:rsidRPr="00FC12D6">
        <w:rPr>
          <w:b/>
          <w:bCs/>
          <w:highlight w:val="cyan"/>
          <w:u w:val="single"/>
        </w:rPr>
        <w:t>interest</w:t>
      </w:r>
      <w:r w:rsidRPr="00FC12D6">
        <w:rPr>
          <w:highlight w:val="cyan"/>
          <w:u w:val="single"/>
        </w:rPr>
        <w:t xml:space="preserve"> and</w:t>
      </w:r>
      <w:r w:rsidRPr="00FC12D6">
        <w:rPr>
          <w:u w:val="single"/>
        </w:rPr>
        <w:t xml:space="preserve">, perhaps most important, to the </w:t>
      </w:r>
      <w:r w:rsidRPr="00FC12D6">
        <w:rPr>
          <w:b/>
          <w:bCs/>
          <w:highlight w:val="cyan"/>
          <w:u w:val="single"/>
        </w:rPr>
        <w:t>legitimacy</w:t>
      </w:r>
      <w:r w:rsidRPr="00FC12D6">
        <w:rPr>
          <w:highlight w:val="cyan"/>
          <w:u w:val="single"/>
        </w:rPr>
        <w:t xml:space="preserve"> of the</w:t>
      </w:r>
      <w:r w:rsidRPr="00FC12D6">
        <w:rPr>
          <w:u w:val="single"/>
        </w:rPr>
        <w:t xml:space="preserve"> </w:t>
      </w:r>
      <w:r w:rsidRPr="00FC12D6">
        <w:rPr>
          <w:highlight w:val="cyan"/>
          <w:u w:val="single"/>
        </w:rPr>
        <w:t>C</w:t>
      </w:r>
      <w:r w:rsidRPr="00FC12D6">
        <w:rPr>
          <w:u w:val="single"/>
        </w:rPr>
        <w:t xml:space="preserve">hinese </w:t>
      </w:r>
      <w:r w:rsidRPr="00FC12D6">
        <w:rPr>
          <w:highlight w:val="cyan"/>
          <w:u w:val="single"/>
        </w:rPr>
        <w:t>C</w:t>
      </w:r>
      <w:r w:rsidRPr="00FC12D6">
        <w:rPr>
          <w:u w:val="single"/>
        </w:rPr>
        <w:t xml:space="preserve">ommunist </w:t>
      </w:r>
      <w:r w:rsidRPr="00FC12D6">
        <w:rPr>
          <w:highlight w:val="cyan"/>
          <w:u w:val="single"/>
        </w:rPr>
        <w:t>P</w:t>
      </w:r>
      <w:r w:rsidRPr="00FC12D6">
        <w:rPr>
          <w:u w:val="single"/>
        </w:rPr>
        <w:t>arty (CCP).</w:t>
      </w:r>
      <w:r w:rsidRPr="00FC12D6">
        <w:rPr>
          <w:sz w:val="16"/>
        </w:rPr>
        <w:t> </w:t>
      </w:r>
    </w:p>
    <w:p w14:paraId="4C060FC7" w14:textId="77777777" w:rsidR="002A54FF" w:rsidRPr="00FC12D6" w:rsidRDefault="002A54FF" w:rsidP="002A54FF">
      <w:pPr>
        <w:rPr>
          <w:sz w:val="16"/>
        </w:rPr>
      </w:pPr>
      <w:r w:rsidRPr="00FC12D6">
        <w:rPr>
          <w:sz w:val="16"/>
        </w:rPr>
        <w:t xml:space="preserve">But to date, </w:t>
      </w:r>
      <w:r w:rsidRPr="00FC12D6">
        <w:rPr>
          <w:highlight w:val="cyan"/>
          <w:u w:val="single"/>
        </w:rPr>
        <w:t xml:space="preserve">Taiwan remains </w:t>
      </w:r>
      <w:r w:rsidRPr="00FC12D6">
        <w:rPr>
          <w:b/>
          <w:bCs/>
          <w:highlight w:val="cyan"/>
          <w:u w:val="single"/>
        </w:rPr>
        <w:t>outside of</w:t>
      </w:r>
      <w:r w:rsidRPr="00FC12D6">
        <w:rPr>
          <w:b/>
          <w:bCs/>
          <w:u w:val="single"/>
        </w:rPr>
        <w:t xml:space="preserve"> Beijing’s </w:t>
      </w:r>
      <w:r w:rsidRPr="00FC12D6">
        <w:rPr>
          <w:b/>
          <w:bCs/>
          <w:highlight w:val="cyan"/>
          <w:u w:val="single"/>
        </w:rPr>
        <w:t>control</w:t>
      </w:r>
      <w:r w:rsidRPr="00FC12D6">
        <w:rPr>
          <w:u w:val="single"/>
        </w:rPr>
        <w:t xml:space="preserve">, administered by the </w:t>
      </w:r>
      <w:r w:rsidRPr="00FC12D6">
        <w:rPr>
          <w:b/>
          <w:bCs/>
          <w:u w:val="single"/>
        </w:rPr>
        <w:t>same government</w:t>
      </w:r>
      <w:r w:rsidRPr="00FC12D6">
        <w:rPr>
          <w:u w:val="single"/>
        </w:rPr>
        <w:t xml:space="preserve"> </w:t>
      </w:r>
      <w:r w:rsidRPr="00FC12D6">
        <w:rPr>
          <w:sz w:val="16"/>
        </w:rPr>
        <w:t xml:space="preserve">(although not the same political party) </w:t>
      </w:r>
      <w:r w:rsidRPr="00FC12D6">
        <w:rPr>
          <w:u w:val="single"/>
        </w:rPr>
        <w:t xml:space="preserve">that </w:t>
      </w:r>
      <w:r w:rsidRPr="00FC12D6">
        <w:rPr>
          <w:b/>
          <w:bCs/>
          <w:u w:val="single"/>
        </w:rPr>
        <w:t>fled</w:t>
      </w:r>
      <w:r w:rsidRPr="00FC12D6">
        <w:rPr>
          <w:u w:val="single"/>
        </w:rPr>
        <w:t xml:space="preserve"> the mainland when the Chinese Communist Party took power in 1949.</w:t>
      </w:r>
      <w:r w:rsidRPr="00FC12D6">
        <w:rPr>
          <w:sz w:val="16"/>
        </w:rPr>
        <w:t xml:space="preserve"> Taiwan’s </w:t>
      </w:r>
      <w:r w:rsidRPr="00FC12D6">
        <w:rPr>
          <w:u w:val="single"/>
        </w:rPr>
        <w:t xml:space="preserve">government has </w:t>
      </w:r>
      <w:r w:rsidRPr="00FC12D6">
        <w:rPr>
          <w:highlight w:val="cyan"/>
          <w:u w:val="single"/>
        </w:rPr>
        <w:t>survived</w:t>
      </w:r>
      <w:r w:rsidRPr="00FC12D6">
        <w:rPr>
          <w:u w:val="single"/>
        </w:rPr>
        <w:t xml:space="preserve"> for more than </w:t>
      </w:r>
      <w:r w:rsidRPr="00FC12D6">
        <w:rPr>
          <w:b/>
          <w:bCs/>
          <w:highlight w:val="cyan"/>
          <w:u w:val="single"/>
        </w:rPr>
        <w:t>seven decades</w:t>
      </w:r>
      <w:r w:rsidRPr="00FC12D6">
        <w:rPr>
          <w:highlight w:val="cyan"/>
          <w:u w:val="single"/>
        </w:rPr>
        <w:t xml:space="preserve"> thanks to </w:t>
      </w:r>
      <w:r w:rsidRPr="00FC12D6">
        <w:rPr>
          <w:b/>
          <w:bCs/>
          <w:highlight w:val="cyan"/>
          <w:u w:val="single"/>
        </w:rPr>
        <w:t>security assurances</w:t>
      </w:r>
      <w:r w:rsidRPr="00FC12D6">
        <w:rPr>
          <w:highlight w:val="cyan"/>
          <w:u w:val="single"/>
        </w:rPr>
        <w:t xml:space="preserve"> from</w:t>
      </w:r>
      <w:r w:rsidRPr="00FC12D6">
        <w:rPr>
          <w:u w:val="single"/>
        </w:rPr>
        <w:t xml:space="preserve"> the </w:t>
      </w:r>
      <w:r w:rsidRPr="00FC12D6">
        <w:rPr>
          <w:highlight w:val="cyan"/>
          <w:u w:val="single"/>
        </w:rPr>
        <w:t>U</w:t>
      </w:r>
      <w:r w:rsidRPr="00FC12D6">
        <w:rPr>
          <w:u w:val="single"/>
        </w:rPr>
        <w:t xml:space="preserve">nited </w:t>
      </w:r>
      <w:r w:rsidRPr="00FC12D6">
        <w:rPr>
          <w:highlight w:val="cyan"/>
          <w:u w:val="single"/>
        </w:rPr>
        <w:t>S</w:t>
      </w:r>
      <w:r w:rsidRPr="00FC12D6">
        <w:rPr>
          <w:u w:val="single"/>
        </w:rPr>
        <w:t>tates</w:t>
      </w:r>
      <w:r w:rsidRPr="00FC12D6">
        <w:rPr>
          <w:sz w:val="16"/>
        </w:rPr>
        <w:t xml:space="preserve"> — first in the form of a mutual security treaty and later in the form of a political commitment without a formal defense arrangement, embodied in the 1979 Taiwan Relations Act. </w:t>
      </w:r>
      <w:r w:rsidRPr="00FC12D6">
        <w:rPr>
          <w:u w:val="single"/>
        </w:rPr>
        <w:t xml:space="preserve">Starting in 1986, </w:t>
      </w:r>
      <w:r w:rsidRPr="00FC12D6">
        <w:rPr>
          <w:highlight w:val="cyan"/>
          <w:u w:val="single"/>
        </w:rPr>
        <w:t>Taiwan went through</w:t>
      </w:r>
      <w:r w:rsidRPr="00FC12D6">
        <w:rPr>
          <w:u w:val="single"/>
        </w:rPr>
        <w:t xml:space="preserve"> a </w:t>
      </w:r>
      <w:r w:rsidRPr="00FC12D6">
        <w:rPr>
          <w:b/>
          <w:bCs/>
          <w:highlight w:val="cyan"/>
          <w:u w:val="single"/>
        </w:rPr>
        <w:t>transition</w:t>
      </w:r>
      <w:r w:rsidRPr="00FC12D6">
        <w:rPr>
          <w:u w:val="single"/>
        </w:rPr>
        <w:t xml:space="preserve"> </w:t>
      </w:r>
      <w:r w:rsidRPr="00FC12D6">
        <w:rPr>
          <w:highlight w:val="cyan"/>
          <w:u w:val="single"/>
        </w:rPr>
        <w:t>to democratic rule, making it</w:t>
      </w:r>
      <w:r w:rsidRPr="00FC12D6">
        <w:rPr>
          <w:u w:val="single"/>
        </w:rPr>
        <w:t xml:space="preserve"> a </w:t>
      </w:r>
      <w:r w:rsidRPr="00FC12D6">
        <w:rPr>
          <w:b/>
          <w:bCs/>
          <w:u w:val="single"/>
        </w:rPr>
        <w:t>more valuable</w:t>
      </w:r>
      <w:r w:rsidRPr="00FC12D6">
        <w:rPr>
          <w:u w:val="single"/>
        </w:rPr>
        <w:t xml:space="preserve"> partner for the United States and </w:t>
      </w:r>
      <w:r w:rsidRPr="00FC12D6">
        <w:rPr>
          <w:highlight w:val="cyan"/>
          <w:u w:val="single"/>
        </w:rPr>
        <w:t>more challenging</w:t>
      </w:r>
      <w:r w:rsidRPr="00FC12D6">
        <w:rPr>
          <w:u w:val="single"/>
        </w:rPr>
        <w:t xml:space="preserve"> for the CCP </w:t>
      </w:r>
      <w:r w:rsidRPr="00FC12D6">
        <w:rPr>
          <w:highlight w:val="cyan"/>
          <w:u w:val="single"/>
        </w:rPr>
        <w:t>to</w:t>
      </w:r>
      <w:r w:rsidRPr="00FC12D6">
        <w:rPr>
          <w:u w:val="single"/>
        </w:rPr>
        <w:t xml:space="preserve"> move toward </w:t>
      </w:r>
      <w:r w:rsidRPr="00FC12D6">
        <w:rPr>
          <w:highlight w:val="cyan"/>
          <w:u w:val="single"/>
        </w:rPr>
        <w:t>reunify</w:t>
      </w:r>
      <w:r w:rsidRPr="00FC12D6">
        <w:rPr>
          <w:u w:val="single"/>
        </w:rPr>
        <w:t>ing it with the mainland.</w:t>
      </w:r>
    </w:p>
    <w:p w14:paraId="1F982B1F" w14:textId="77777777" w:rsidR="002A54FF" w:rsidRPr="00FC12D6" w:rsidRDefault="002A54FF" w:rsidP="002A54FF">
      <w:pPr>
        <w:rPr>
          <w:sz w:val="16"/>
        </w:rPr>
      </w:pPr>
      <w:r w:rsidRPr="00FC12D6">
        <w:rPr>
          <w:sz w:val="16"/>
        </w:rPr>
        <w:t xml:space="preserve">PRC rulers from Mao Zedong to Deng Xiaoping acknowledged that the unification of Taiwan with the mainland would take a long time. </w:t>
      </w:r>
      <w:r w:rsidRPr="00FC12D6">
        <w:rPr>
          <w:u w:val="single"/>
        </w:rPr>
        <w:t xml:space="preserve">At the same time, </w:t>
      </w:r>
      <w:r w:rsidRPr="00FC12D6">
        <w:rPr>
          <w:highlight w:val="cyan"/>
          <w:u w:val="single"/>
        </w:rPr>
        <w:t xml:space="preserve">CCP </w:t>
      </w:r>
      <w:r w:rsidRPr="00FC12D6">
        <w:rPr>
          <w:b/>
          <w:bCs/>
          <w:highlight w:val="cyan"/>
          <w:u w:val="single"/>
        </w:rPr>
        <w:t>leaders</w:t>
      </w:r>
      <w:r w:rsidRPr="00FC12D6">
        <w:rPr>
          <w:highlight w:val="cyan"/>
          <w:u w:val="single"/>
        </w:rPr>
        <w:t xml:space="preserve"> and</w:t>
      </w:r>
      <w:r w:rsidRPr="00FC12D6">
        <w:rPr>
          <w:u w:val="single"/>
        </w:rPr>
        <w:t xml:space="preserve"> party </w:t>
      </w:r>
      <w:r w:rsidRPr="00FC12D6">
        <w:rPr>
          <w:b/>
          <w:bCs/>
          <w:highlight w:val="cyan"/>
          <w:u w:val="single"/>
        </w:rPr>
        <w:t>documents</w:t>
      </w:r>
      <w:r w:rsidRPr="00FC12D6">
        <w:rPr>
          <w:u w:val="single"/>
        </w:rPr>
        <w:t xml:space="preserve"> have </w:t>
      </w:r>
      <w:r w:rsidRPr="00FC12D6">
        <w:rPr>
          <w:b/>
          <w:bCs/>
          <w:highlight w:val="cyan"/>
          <w:u w:val="single"/>
        </w:rPr>
        <w:t>repeatedly expressed dissatisfaction</w:t>
      </w:r>
      <w:r w:rsidRPr="00FC12D6">
        <w:rPr>
          <w:highlight w:val="cyan"/>
          <w:u w:val="single"/>
        </w:rPr>
        <w:t xml:space="preserve"> with</w:t>
      </w:r>
      <w:r w:rsidRPr="00FC12D6">
        <w:rPr>
          <w:u w:val="single"/>
        </w:rPr>
        <w:t xml:space="preserve"> the </w:t>
      </w:r>
      <w:r w:rsidRPr="00FC12D6">
        <w:rPr>
          <w:b/>
          <w:bCs/>
          <w:highlight w:val="cyan"/>
          <w:u w:val="single"/>
        </w:rPr>
        <w:t>s</w:t>
      </w:r>
      <w:r w:rsidRPr="00FC12D6">
        <w:rPr>
          <w:b/>
          <w:bCs/>
          <w:u w:val="single"/>
        </w:rPr>
        <w:t xml:space="preserve">tatus </w:t>
      </w:r>
      <w:r w:rsidRPr="00FC12D6">
        <w:rPr>
          <w:b/>
          <w:bCs/>
          <w:highlight w:val="cyan"/>
          <w:u w:val="single"/>
        </w:rPr>
        <w:t>quo</w:t>
      </w:r>
      <w:r w:rsidRPr="00FC12D6">
        <w:rPr>
          <w:highlight w:val="cyan"/>
          <w:u w:val="single"/>
        </w:rPr>
        <w:t>.</w:t>
      </w:r>
      <w:r w:rsidRPr="00FC12D6">
        <w:rPr>
          <w:sz w:val="16"/>
        </w:rPr>
        <w:t xml:space="preserve"> In 2002, under Jiang Zemin’s leadership, the </w:t>
      </w:r>
      <w:r w:rsidRPr="00FC12D6">
        <w:rPr>
          <w:u w:val="single"/>
        </w:rPr>
        <w:t>16th Party Congress report declared that the “</w:t>
      </w:r>
      <w:r w:rsidRPr="00FC12D6">
        <w:rPr>
          <w:highlight w:val="cyan"/>
          <w:u w:val="single"/>
        </w:rPr>
        <w:t>Taiwan</w:t>
      </w:r>
      <w:r w:rsidRPr="00FC12D6">
        <w:rPr>
          <w:u w:val="single"/>
        </w:rPr>
        <w:t xml:space="preserve"> issue </w:t>
      </w:r>
      <w:r w:rsidRPr="00FC12D6">
        <w:rPr>
          <w:highlight w:val="cyan"/>
          <w:u w:val="single"/>
        </w:rPr>
        <w:t xml:space="preserve">cannot be postponed </w:t>
      </w:r>
      <w:r w:rsidRPr="00FC12D6">
        <w:rPr>
          <w:b/>
          <w:bCs/>
          <w:highlight w:val="cyan"/>
          <w:u w:val="single"/>
        </w:rPr>
        <w:t>indefinitely</w:t>
      </w:r>
      <w:r w:rsidRPr="00FC12D6">
        <w:rPr>
          <w:highlight w:val="cyan"/>
          <w:u w:val="single"/>
        </w:rPr>
        <w:t>.</w:t>
      </w:r>
      <w:r w:rsidRPr="00FC12D6">
        <w:rPr>
          <w:u w:val="single"/>
        </w:rPr>
        <w:t>” In 2013, President </w:t>
      </w:r>
      <w:r w:rsidRPr="00FC12D6">
        <w:rPr>
          <w:highlight w:val="cyan"/>
          <w:u w:val="single"/>
        </w:rPr>
        <w:t>Xi</w:t>
      </w:r>
      <w:r w:rsidRPr="00FC12D6">
        <w:rPr>
          <w:u w:val="single"/>
        </w:rPr>
        <w:t xml:space="preserve"> Jinping </w:t>
      </w:r>
      <w:r w:rsidRPr="00FC12D6">
        <w:rPr>
          <w:highlight w:val="cyan"/>
          <w:u w:val="single"/>
        </w:rPr>
        <w:t>stated</w:t>
      </w:r>
      <w:r w:rsidRPr="00FC12D6">
        <w:rPr>
          <w:u w:val="single"/>
        </w:rPr>
        <w:t xml:space="preserve"> that “we </w:t>
      </w:r>
      <w:r w:rsidRPr="00FC12D6">
        <w:rPr>
          <w:b/>
          <w:bCs/>
          <w:highlight w:val="cyan"/>
          <w:u w:val="single"/>
        </w:rPr>
        <w:t>should not</w:t>
      </w:r>
      <w:r w:rsidRPr="00FC12D6">
        <w:rPr>
          <w:highlight w:val="cyan"/>
          <w:u w:val="single"/>
        </w:rPr>
        <w:t xml:space="preserve"> allow this problem to be </w:t>
      </w:r>
      <w:r w:rsidRPr="00FC12D6">
        <w:rPr>
          <w:b/>
          <w:bCs/>
          <w:highlight w:val="cyan"/>
          <w:u w:val="single"/>
        </w:rPr>
        <w:t>passed down</w:t>
      </w:r>
      <w:r w:rsidRPr="00FC12D6">
        <w:rPr>
          <w:u w:val="single"/>
        </w:rPr>
        <w:t xml:space="preserve"> from one generation to the next.”</w:t>
      </w:r>
      <w:r w:rsidRPr="00FC12D6">
        <w:rPr>
          <w:sz w:val="16"/>
        </w:rPr>
        <w:t xml:space="preserve"> Xi has since </w:t>
      </w:r>
      <w:r w:rsidRPr="00FC12D6">
        <w:rPr>
          <w:u w:val="single"/>
        </w:rPr>
        <w:t xml:space="preserve">identified </w:t>
      </w:r>
      <w:r w:rsidRPr="00FC12D6">
        <w:rPr>
          <w:highlight w:val="cyan"/>
          <w:u w:val="single"/>
        </w:rPr>
        <w:t>unification</w:t>
      </w:r>
      <w:r w:rsidRPr="00FC12D6">
        <w:rPr>
          <w:u w:val="single"/>
        </w:rPr>
        <w:t xml:space="preserve"> as </w:t>
      </w:r>
      <w:r w:rsidRPr="00FC12D6">
        <w:rPr>
          <w:b/>
          <w:bCs/>
          <w:highlight w:val="cyan"/>
          <w:u w:val="single"/>
        </w:rPr>
        <w:t>essential</w:t>
      </w:r>
      <w:r w:rsidRPr="00FC12D6">
        <w:rPr>
          <w:u w:val="single"/>
        </w:rPr>
        <w:t xml:space="preserve"> for the “</w:t>
      </w:r>
      <w:r w:rsidRPr="00FC12D6">
        <w:rPr>
          <w:b/>
          <w:bCs/>
          <w:u w:val="single"/>
        </w:rPr>
        <w:t>Great Rejuvenation</w:t>
      </w:r>
      <w:r w:rsidRPr="00FC12D6">
        <w:rPr>
          <w:u w:val="single"/>
        </w:rPr>
        <w:t xml:space="preserve"> of the Chinese Nation,”</w:t>
      </w:r>
      <w:r w:rsidRPr="00FC12D6">
        <w:rPr>
          <w:sz w:val="16"/>
        </w:rPr>
        <w:t xml:space="preserve"> a mission to which he has linked his personal legacy and for which he has set a </w:t>
      </w:r>
      <w:r w:rsidRPr="00FC12D6">
        <w:rPr>
          <w:u w:val="single"/>
        </w:rPr>
        <w:t>target date of 2049, the centennial of PRC’s founding.</w:t>
      </w:r>
      <w:r w:rsidRPr="00FC12D6">
        <w:rPr>
          <w:sz w:val="16"/>
        </w:rPr>
        <w:t> </w:t>
      </w:r>
    </w:p>
    <w:p w14:paraId="2BBB1855" w14:textId="77777777" w:rsidR="002A54FF" w:rsidRPr="00FC12D6" w:rsidRDefault="002A54FF" w:rsidP="002A54FF">
      <w:pPr>
        <w:rPr>
          <w:sz w:val="16"/>
        </w:rPr>
      </w:pPr>
      <w:r w:rsidRPr="00FC12D6">
        <w:rPr>
          <w:highlight w:val="cyan"/>
          <w:u w:val="single"/>
        </w:rPr>
        <w:t>The PRC continues to state</w:t>
      </w:r>
      <w:r w:rsidRPr="00FC12D6">
        <w:rPr>
          <w:u w:val="single"/>
        </w:rPr>
        <w:t xml:space="preserve"> that it prefers to unify with Taiwan through </w:t>
      </w:r>
      <w:r w:rsidRPr="00FC12D6">
        <w:rPr>
          <w:b/>
          <w:bCs/>
          <w:u w:val="single"/>
        </w:rPr>
        <w:t xml:space="preserve">peaceful </w:t>
      </w:r>
      <w:proofErr w:type="gramStart"/>
      <w:r w:rsidRPr="00FC12D6">
        <w:rPr>
          <w:b/>
          <w:bCs/>
          <w:u w:val="single"/>
        </w:rPr>
        <w:t>means</w:t>
      </w:r>
      <w:r w:rsidRPr="00FC12D6">
        <w:rPr>
          <w:u w:val="single"/>
        </w:rPr>
        <w:t>, but</w:t>
      </w:r>
      <w:proofErr w:type="gramEnd"/>
      <w:r w:rsidRPr="00FC12D6">
        <w:rPr>
          <w:u w:val="single"/>
        </w:rPr>
        <w:t xml:space="preserve"> </w:t>
      </w:r>
      <w:r w:rsidRPr="00FC12D6">
        <w:rPr>
          <w:b/>
          <w:bCs/>
          <w:u w:val="single"/>
        </w:rPr>
        <w:t>insists</w:t>
      </w:r>
      <w:r w:rsidRPr="00FC12D6">
        <w:rPr>
          <w:u w:val="single"/>
        </w:rPr>
        <w:t xml:space="preserve"> that </w:t>
      </w:r>
      <w:r w:rsidRPr="00FC12D6">
        <w:rPr>
          <w:highlight w:val="cyan"/>
          <w:u w:val="single"/>
        </w:rPr>
        <w:t xml:space="preserve">it has the </w:t>
      </w:r>
      <w:r w:rsidRPr="00FC12D6">
        <w:rPr>
          <w:b/>
          <w:bCs/>
          <w:highlight w:val="cyan"/>
          <w:u w:val="single"/>
        </w:rPr>
        <w:t>right</w:t>
      </w:r>
      <w:r w:rsidRPr="00FC12D6">
        <w:rPr>
          <w:highlight w:val="cyan"/>
          <w:u w:val="single"/>
        </w:rPr>
        <w:t xml:space="preserve"> to</w:t>
      </w:r>
      <w:r w:rsidRPr="00FC12D6">
        <w:rPr>
          <w:u w:val="single"/>
        </w:rPr>
        <w:t xml:space="preserve"> do so by </w:t>
      </w:r>
      <w:r w:rsidRPr="00FC12D6">
        <w:rPr>
          <w:highlight w:val="cyan"/>
          <w:u w:val="single"/>
        </w:rPr>
        <w:t xml:space="preserve">force if Taiwan </w:t>
      </w:r>
      <w:r w:rsidRPr="00FC12D6">
        <w:rPr>
          <w:b/>
          <w:bCs/>
          <w:highlight w:val="cyan"/>
          <w:u w:val="single"/>
        </w:rPr>
        <w:t>declares independence</w:t>
      </w:r>
      <w:r w:rsidRPr="00FC12D6">
        <w:rPr>
          <w:u w:val="single"/>
        </w:rPr>
        <w:t xml:space="preserve">, takes steps to establish Taiwan’s </w:t>
      </w:r>
      <w:r w:rsidRPr="00FC12D6">
        <w:rPr>
          <w:b/>
          <w:bCs/>
          <w:u w:val="single"/>
        </w:rPr>
        <w:t>permanent separation</w:t>
      </w:r>
      <w:r w:rsidRPr="00FC12D6">
        <w:rPr>
          <w:u w:val="single"/>
        </w:rPr>
        <w:t xml:space="preserve">, </w:t>
      </w:r>
      <w:r w:rsidRPr="00FC12D6">
        <w:rPr>
          <w:highlight w:val="cyan"/>
          <w:u w:val="single"/>
        </w:rPr>
        <w:t>or</w:t>
      </w:r>
      <w:r w:rsidRPr="00FC12D6">
        <w:rPr>
          <w:u w:val="single"/>
        </w:rPr>
        <w:t xml:space="preserve"> </w:t>
      </w:r>
      <w:r w:rsidRPr="00FC12D6">
        <w:rPr>
          <w:b/>
          <w:bCs/>
          <w:sz w:val="34"/>
          <w:szCs w:val="34"/>
          <w:highlight w:val="cyan"/>
          <w:u w:val="single"/>
        </w:rPr>
        <w:t>delays unification indefinitely</w:t>
      </w:r>
      <w:r w:rsidRPr="00FC12D6">
        <w:rPr>
          <w:highlight w:val="cyan"/>
          <w:u w:val="single"/>
        </w:rPr>
        <w:t>.</w:t>
      </w:r>
      <w:r w:rsidRPr="00FC12D6">
        <w:rPr>
          <w:sz w:val="16"/>
        </w:rPr>
        <w:t xml:space="preserve"> Article 8 of 2005 China’s Anti-Secession Law states that “In the event that the ‘Taiwan independence’ secessionist forces should act under any name or by any means to cause the fact of Taiwan’s secession from China, or that major incidents entailing Taiwan’s secession from China should occur, or that possibilities for a peaceful reunification should be completely exhausted, the state shall employ non-peaceful means and other necessary measures to protect China’s sovereignty and territorial integrity.”</w:t>
      </w:r>
    </w:p>
    <w:p w14:paraId="2B88050A" w14:textId="55D61DEA" w:rsidR="002A54FF" w:rsidRPr="002A54FF" w:rsidRDefault="002A54FF" w:rsidP="002A54FF">
      <w:pPr>
        <w:rPr>
          <w:sz w:val="16"/>
        </w:rPr>
      </w:pPr>
      <w:r w:rsidRPr="00FC12D6">
        <w:rPr>
          <w:highlight w:val="cyan"/>
          <w:u w:val="single"/>
        </w:rPr>
        <w:t>Beijing has</w:t>
      </w:r>
      <w:r w:rsidRPr="00FC12D6">
        <w:rPr>
          <w:u w:val="single"/>
        </w:rPr>
        <w:t xml:space="preserve"> for decades </w:t>
      </w:r>
      <w:r w:rsidRPr="00FC12D6">
        <w:rPr>
          <w:highlight w:val="cyan"/>
          <w:u w:val="single"/>
        </w:rPr>
        <w:t>been building up</w:t>
      </w:r>
      <w:r w:rsidRPr="00FC12D6">
        <w:rPr>
          <w:u w:val="single"/>
        </w:rPr>
        <w:t xml:space="preserve"> the </w:t>
      </w:r>
      <w:r w:rsidRPr="00FC12D6">
        <w:rPr>
          <w:b/>
          <w:bCs/>
          <w:highlight w:val="cyan"/>
          <w:u w:val="single"/>
        </w:rPr>
        <w:t>military</w:t>
      </w:r>
      <w:r w:rsidRPr="00FC12D6">
        <w:rPr>
          <w:b/>
          <w:bCs/>
          <w:u w:val="single"/>
        </w:rPr>
        <w:t xml:space="preserve"> capability</w:t>
      </w:r>
      <w:r w:rsidRPr="00FC12D6">
        <w:rPr>
          <w:u w:val="single"/>
        </w:rPr>
        <w:t xml:space="preserve"> to make </w:t>
      </w:r>
      <w:r w:rsidRPr="00FC12D6">
        <w:rPr>
          <w:b/>
          <w:bCs/>
          <w:u w:val="single"/>
        </w:rPr>
        <w:t>credible</w:t>
      </w:r>
      <w:r w:rsidRPr="00FC12D6">
        <w:rPr>
          <w:u w:val="single"/>
        </w:rPr>
        <w:t xml:space="preserve"> the military threat to Taiwan and to any U.S. forces that </w:t>
      </w:r>
      <w:r w:rsidRPr="00FC12D6">
        <w:rPr>
          <w:b/>
          <w:bCs/>
          <w:u w:val="single"/>
        </w:rPr>
        <w:t>might intervene</w:t>
      </w:r>
      <w:r w:rsidRPr="00FC12D6">
        <w:rPr>
          <w:u w:val="single"/>
        </w:rPr>
        <w:t xml:space="preserve"> in Taiwan’s defense.</w:t>
      </w:r>
      <w:r w:rsidRPr="00FC12D6">
        <w:rPr>
          <w:sz w:val="16"/>
        </w:rPr>
        <w:t xml:space="preserve"> This includes developing what the U.S. Department of Defense calls “</w:t>
      </w:r>
      <w:r w:rsidRPr="00FC12D6">
        <w:rPr>
          <w:b/>
          <w:bCs/>
          <w:highlight w:val="cyan"/>
          <w:u w:val="single"/>
        </w:rPr>
        <w:t>anti-access area denial</w:t>
      </w:r>
      <w:r w:rsidRPr="00FC12D6">
        <w:rPr>
          <w:sz w:val="16"/>
        </w:rPr>
        <w:t xml:space="preserve">” (A2AD) capabilities — </w:t>
      </w:r>
      <w:r w:rsidRPr="00FC12D6">
        <w:rPr>
          <w:u w:val="single"/>
        </w:rPr>
        <w:t xml:space="preserve">large inventories of Chinese </w:t>
      </w:r>
      <w:r w:rsidRPr="00FC12D6">
        <w:rPr>
          <w:b/>
          <w:bCs/>
          <w:highlight w:val="cyan"/>
          <w:u w:val="single"/>
        </w:rPr>
        <w:t>missiles</w:t>
      </w:r>
      <w:r w:rsidRPr="00FC12D6">
        <w:rPr>
          <w:u w:val="single"/>
        </w:rPr>
        <w:t xml:space="preserve">, </w:t>
      </w:r>
      <w:r w:rsidRPr="00FC12D6">
        <w:rPr>
          <w:b/>
          <w:bCs/>
          <w:highlight w:val="cyan"/>
          <w:u w:val="single"/>
        </w:rPr>
        <w:t>sub</w:t>
      </w:r>
      <w:r w:rsidRPr="00FC12D6">
        <w:rPr>
          <w:b/>
          <w:bCs/>
          <w:u w:val="single"/>
        </w:rPr>
        <w:t>marine</w:t>
      </w:r>
      <w:r w:rsidRPr="00FC12D6">
        <w:rPr>
          <w:b/>
          <w:bCs/>
          <w:highlight w:val="cyan"/>
          <w:u w:val="single"/>
        </w:rPr>
        <w:t>s</w:t>
      </w:r>
      <w:r w:rsidRPr="00FC12D6">
        <w:rPr>
          <w:u w:val="single"/>
        </w:rPr>
        <w:t xml:space="preserve">, military </w:t>
      </w:r>
      <w:r w:rsidRPr="00FC12D6">
        <w:rPr>
          <w:b/>
          <w:bCs/>
          <w:highlight w:val="cyan"/>
          <w:u w:val="single"/>
        </w:rPr>
        <w:t>aircraft</w:t>
      </w:r>
      <w:r w:rsidRPr="00FC12D6">
        <w:rPr>
          <w:u w:val="single"/>
        </w:rPr>
        <w:t xml:space="preserve">, and </w:t>
      </w:r>
      <w:r w:rsidRPr="00FC12D6">
        <w:rPr>
          <w:b/>
          <w:bCs/>
          <w:highlight w:val="cyan"/>
          <w:u w:val="single"/>
        </w:rPr>
        <w:t>cyber</w:t>
      </w:r>
      <w:r w:rsidRPr="00FC12D6">
        <w:rPr>
          <w:u w:val="single"/>
        </w:rPr>
        <w:t xml:space="preserve"> weapons </w:t>
      </w:r>
      <w:r w:rsidRPr="00FC12D6">
        <w:rPr>
          <w:highlight w:val="cyan"/>
          <w:u w:val="single"/>
        </w:rPr>
        <w:t xml:space="preserve">that put </w:t>
      </w:r>
      <w:r w:rsidRPr="00FC12D6">
        <w:rPr>
          <w:b/>
          <w:bCs/>
          <w:highlight w:val="cyan"/>
          <w:u w:val="single"/>
        </w:rPr>
        <w:t>at risk</w:t>
      </w:r>
      <w:r w:rsidRPr="00FC12D6">
        <w:rPr>
          <w:highlight w:val="cyan"/>
          <w:u w:val="single"/>
        </w:rPr>
        <w:t xml:space="preserve"> U.S.</w:t>
      </w:r>
      <w:r w:rsidRPr="00FC12D6">
        <w:rPr>
          <w:u w:val="single"/>
        </w:rPr>
        <w:t xml:space="preserve"> surface ships (including aircraft carriers), aircraft, </w:t>
      </w:r>
      <w:r w:rsidRPr="00FC12D6">
        <w:rPr>
          <w:b/>
          <w:bCs/>
          <w:highlight w:val="cyan"/>
          <w:u w:val="single"/>
        </w:rPr>
        <w:t>military</w:t>
      </w:r>
      <w:r w:rsidRPr="00FC12D6">
        <w:rPr>
          <w:u w:val="single"/>
        </w:rPr>
        <w:t xml:space="preserve"> satellites </w:t>
      </w:r>
      <w:r w:rsidRPr="00FC12D6">
        <w:rPr>
          <w:highlight w:val="cyan"/>
          <w:u w:val="single"/>
        </w:rPr>
        <w:t>and</w:t>
      </w:r>
      <w:r w:rsidRPr="00FC12D6">
        <w:rPr>
          <w:u w:val="single"/>
        </w:rPr>
        <w:t xml:space="preserve"> American </w:t>
      </w:r>
      <w:r w:rsidRPr="00FC12D6">
        <w:rPr>
          <w:b/>
          <w:bCs/>
          <w:highlight w:val="cyan"/>
          <w:u w:val="single"/>
        </w:rPr>
        <w:t>bases</w:t>
      </w:r>
      <w:r w:rsidRPr="00FC12D6">
        <w:rPr>
          <w:highlight w:val="cyan"/>
          <w:u w:val="single"/>
        </w:rPr>
        <w:t xml:space="preserve"> in the Western Pacific</w:t>
      </w:r>
      <w:r w:rsidRPr="00FC12D6">
        <w:rPr>
          <w:sz w:val="16"/>
        </w:rPr>
        <w:t>, like those in Japan and Guam. After Speaker Pelosi’s August visit, the Chinese military sought to demonstrate its ability to surround and squeeze the island, signaling a potential blockade strategy that could strangle Taiwan’s economy and force the island to enter political talks on Beijing’s terms. </w:t>
      </w:r>
    </w:p>
    <w:p w14:paraId="0D2F37C9" w14:textId="77777777" w:rsidR="00693B87" w:rsidRPr="00693B87" w:rsidRDefault="00693B87" w:rsidP="00693B87">
      <w:pPr>
        <w:rPr>
          <w:lang w:bidi="hi-IN"/>
        </w:rPr>
      </w:pPr>
    </w:p>
    <w:p w14:paraId="070E1830" w14:textId="6A362B92" w:rsidR="005742E5" w:rsidRDefault="002B5F7E" w:rsidP="002B5F7E">
      <w:pPr>
        <w:pStyle w:val="Heading2"/>
        <w:rPr>
          <w:lang w:bidi="hi-IN"/>
        </w:rPr>
      </w:pPr>
      <w:r>
        <w:rPr>
          <w:lang w:bidi="hi-IN"/>
        </w:rPr>
        <w:t>AT: Heg Bad</w:t>
      </w:r>
    </w:p>
    <w:p w14:paraId="1926BE44" w14:textId="77777777" w:rsidR="002B5F7E" w:rsidRPr="009C6700" w:rsidRDefault="002B5F7E" w:rsidP="002B5F7E">
      <w:pPr>
        <w:pStyle w:val="Heading4"/>
      </w:pPr>
      <w:r w:rsidRPr="009C6700">
        <w:t xml:space="preserve">Heg decline causes prolif. </w:t>
      </w:r>
    </w:p>
    <w:p w14:paraId="7882839D" w14:textId="3CFE2E09" w:rsidR="002B5F7E" w:rsidRPr="00C9383E" w:rsidRDefault="002B5F7E" w:rsidP="00C9383E">
      <w:r w:rsidRPr="00C9383E">
        <w:rPr>
          <w:rStyle w:val="Style13ptBold"/>
        </w:rPr>
        <w:t>Esperne, J. M. (2024).</w:t>
      </w:r>
      <w:r w:rsidRPr="00C9383E">
        <w:t xml:space="preserve"> The security logic of abandoned states. Knowledge UChicago. </w:t>
      </w:r>
      <w:r w:rsidR="00C9383E" w:rsidRPr="00C9383E">
        <w:t>https://doi.org/10.6082/uchicago.13149</w:t>
      </w:r>
      <w:r w:rsidR="00C9383E">
        <w:t xml:space="preserve"> </w:t>
      </w:r>
      <w:r w:rsidRPr="00C9383E">
        <w:t>https://knowledge.uchicago.edu/record/13149?v=pdf /HAF9000/</w:t>
      </w:r>
    </w:p>
    <w:p w14:paraId="539869FC" w14:textId="0FBE8D9A" w:rsidR="002B5F7E" w:rsidRDefault="002B5F7E" w:rsidP="002B5F7E">
      <w:pPr>
        <w:rPr>
          <w:u w:val="single"/>
        </w:rPr>
      </w:pPr>
      <w:r w:rsidRPr="009C6700">
        <w:t xml:space="preserve">Nuclear internal balancing is neither an aberration in the international order nor a particularly rare occurrence. </w:t>
      </w:r>
      <w:proofErr w:type="gramStart"/>
      <w:r w:rsidRPr="009C6700">
        <w:t>Or,</w:t>
      </w:r>
      <w:proofErr w:type="gramEnd"/>
      <w:r w:rsidRPr="009C6700">
        <w:t xml:space="preserve"> at least it may not be in the future. </w:t>
      </w:r>
      <w:r w:rsidRPr="009C6700">
        <w:rPr>
          <w:highlight w:val="cyan"/>
          <w:u w:val="single"/>
        </w:rPr>
        <w:t>So</w:t>
      </w:r>
      <w:r w:rsidRPr="009C6700">
        <w:rPr>
          <w:u w:val="single"/>
        </w:rPr>
        <w:t xml:space="preserve">uth </w:t>
      </w:r>
      <w:r w:rsidRPr="009C6700">
        <w:rPr>
          <w:highlight w:val="cyan"/>
          <w:u w:val="single"/>
        </w:rPr>
        <w:t>Ko</w:t>
      </w:r>
      <w:r w:rsidRPr="009C6700">
        <w:rPr>
          <w:u w:val="single"/>
        </w:rPr>
        <w:t xml:space="preserve">rea </w:t>
      </w:r>
      <w:r w:rsidRPr="009C6700">
        <w:rPr>
          <w:highlight w:val="cyan"/>
          <w:u w:val="single"/>
        </w:rPr>
        <w:t>attempted</w:t>
      </w:r>
      <w:r w:rsidRPr="009C6700">
        <w:rPr>
          <w:u w:val="single"/>
        </w:rPr>
        <w:t xml:space="preserve"> to undertake independent </w:t>
      </w:r>
      <w:r w:rsidRPr="009C6700">
        <w:rPr>
          <w:highlight w:val="cyan"/>
          <w:u w:val="single"/>
        </w:rPr>
        <w:t>proliferation</w:t>
      </w:r>
      <w:r w:rsidRPr="009C6700">
        <w:rPr>
          <w:u w:val="single"/>
        </w:rPr>
        <w:t xml:space="preserve"> efforts </w:t>
      </w:r>
      <w:r w:rsidRPr="009C6700">
        <w:rPr>
          <w:highlight w:val="cyan"/>
          <w:u w:val="single"/>
        </w:rPr>
        <w:t>as US cred</w:t>
      </w:r>
      <w:r w:rsidRPr="009C6700">
        <w:rPr>
          <w:u w:val="single"/>
        </w:rPr>
        <w:t xml:space="preserve">ibility </w:t>
      </w:r>
      <w:r w:rsidRPr="009C6700">
        <w:rPr>
          <w:highlight w:val="cyan"/>
          <w:u w:val="single"/>
        </w:rPr>
        <w:t>waned in the</w:t>
      </w:r>
      <w:r w:rsidRPr="009C6700">
        <w:rPr>
          <w:u w:val="single"/>
        </w:rPr>
        <w:t xml:space="preserve"> 19</w:t>
      </w:r>
      <w:r w:rsidRPr="009C6700">
        <w:rPr>
          <w:highlight w:val="cyan"/>
          <w:u w:val="single"/>
        </w:rPr>
        <w:t>70s</w:t>
      </w:r>
      <w:r w:rsidRPr="009C6700">
        <w:t xml:space="preserve">. </w:t>
      </w:r>
      <w:r w:rsidRPr="009C6700">
        <w:rPr>
          <w:u w:val="single"/>
        </w:rPr>
        <w:t xml:space="preserve">West </w:t>
      </w:r>
      <w:r w:rsidRPr="009C6700">
        <w:rPr>
          <w:highlight w:val="cyan"/>
          <w:u w:val="single"/>
        </w:rPr>
        <w:t>Germany</w:t>
      </w:r>
      <w:r w:rsidRPr="009C6700">
        <w:rPr>
          <w:u w:val="single"/>
        </w:rPr>
        <w:t xml:space="preserve">, </w:t>
      </w:r>
      <w:r w:rsidRPr="009C6700">
        <w:rPr>
          <w:highlight w:val="cyan"/>
          <w:u w:val="single"/>
        </w:rPr>
        <w:t>Taiwan</w:t>
      </w:r>
      <w:r w:rsidRPr="009C6700">
        <w:rPr>
          <w:u w:val="single"/>
        </w:rPr>
        <w:t xml:space="preserve">, and </w:t>
      </w:r>
      <w:r w:rsidRPr="009C6700">
        <w:rPr>
          <w:highlight w:val="cyan"/>
          <w:u w:val="single"/>
        </w:rPr>
        <w:t>Japan</w:t>
      </w:r>
      <w:r w:rsidRPr="009C6700">
        <w:rPr>
          <w:u w:val="single"/>
        </w:rPr>
        <w:t xml:space="preserve"> each </w:t>
      </w:r>
      <w:r w:rsidRPr="009C6700">
        <w:rPr>
          <w:highlight w:val="cyan"/>
          <w:u w:val="single"/>
        </w:rPr>
        <w:t>expressed</w:t>
      </w:r>
      <w:r w:rsidRPr="009C6700">
        <w:rPr>
          <w:u w:val="single"/>
        </w:rPr>
        <w:t xml:space="preserve"> </w:t>
      </w:r>
      <w:r w:rsidRPr="009C6700">
        <w:rPr>
          <w:highlight w:val="cyan"/>
          <w:u w:val="single"/>
        </w:rPr>
        <w:t>the same tendency</w:t>
      </w:r>
      <w:r w:rsidRPr="009C6700">
        <w:rPr>
          <w:u w:val="single"/>
        </w:rPr>
        <w:t xml:space="preserve"> periodically in the decades </w:t>
      </w:r>
      <w:r w:rsidRPr="009C6700">
        <w:rPr>
          <w:highlight w:val="cyan"/>
          <w:u w:val="single"/>
        </w:rPr>
        <w:t>after the Second World War.</w:t>
      </w:r>
      <w:r w:rsidRPr="009C6700">
        <w:t xml:space="preserve"> Nuclear internal balancing behavior exists. </w:t>
      </w:r>
      <w:r w:rsidRPr="009C6700">
        <w:rPr>
          <w:highlight w:val="cyan"/>
          <w:u w:val="single"/>
        </w:rPr>
        <w:t>As the heg</w:t>
      </w:r>
      <w:r w:rsidRPr="009C6700">
        <w:rPr>
          <w:u w:val="single"/>
        </w:rPr>
        <w:t xml:space="preserve">emony </w:t>
      </w:r>
      <w:r w:rsidRPr="009C6700">
        <w:rPr>
          <w:highlight w:val="cyan"/>
          <w:u w:val="single"/>
        </w:rPr>
        <w:t>of the United States</w:t>
      </w:r>
      <w:r w:rsidRPr="009C6700">
        <w:rPr>
          <w:u w:val="single"/>
        </w:rPr>
        <w:t xml:space="preserve"> continues to </w:t>
      </w:r>
      <w:r w:rsidRPr="009C6700">
        <w:rPr>
          <w:highlight w:val="cyan"/>
          <w:u w:val="single"/>
        </w:rPr>
        <w:t>decline</w:t>
      </w:r>
      <w:r w:rsidRPr="009C6700">
        <w:rPr>
          <w:u w:val="single"/>
        </w:rPr>
        <w:t xml:space="preserve"> in the twenty-first century, we </w:t>
      </w:r>
      <w:r w:rsidRPr="009C6700">
        <w:rPr>
          <w:highlight w:val="cyan"/>
          <w:u w:val="single"/>
        </w:rPr>
        <w:t xml:space="preserve">may find </w:t>
      </w:r>
      <w:proofErr w:type="gramStart"/>
      <w:r w:rsidRPr="009C6700">
        <w:rPr>
          <w:highlight w:val="cyan"/>
          <w:u w:val="single"/>
        </w:rPr>
        <w:t>more and more</w:t>
      </w:r>
      <w:proofErr w:type="gramEnd"/>
      <w:r w:rsidRPr="009C6700">
        <w:rPr>
          <w:highlight w:val="cyan"/>
          <w:u w:val="single"/>
        </w:rPr>
        <w:t xml:space="preserve"> US allies engaging in nuclear internal balancing</w:t>
      </w:r>
      <w:r w:rsidRPr="009C6700">
        <w:rPr>
          <w:u w:val="single"/>
        </w:rPr>
        <w:t xml:space="preserve">—and perhaps with greater success than in prior attempts. </w:t>
      </w:r>
      <w:r w:rsidRPr="009C6700">
        <w:rPr>
          <w:highlight w:val="cyan"/>
          <w:u w:val="single"/>
        </w:rPr>
        <w:t>An abandoned state has four options</w:t>
      </w:r>
      <w:r w:rsidRPr="009C6700">
        <w:rPr>
          <w:u w:val="single"/>
        </w:rPr>
        <w:t xml:space="preserve">: </w:t>
      </w:r>
      <w:r w:rsidRPr="009C6700">
        <w:t xml:space="preserve">1) to appease its adversaries; 2) to seek guarantees from another power; 3) to join the adversary; or 4) to construct an independent deterrent capability. </w:t>
      </w:r>
      <w:r w:rsidRPr="009C6700">
        <w:rPr>
          <w:u w:val="single"/>
        </w:rPr>
        <w:t xml:space="preserve">Options one and three involve widespread concessions to the power threatening an abandoned state. However, past state behavior indicates that </w:t>
      </w:r>
      <w:r w:rsidRPr="009C6700">
        <w:rPr>
          <w:highlight w:val="cyan"/>
          <w:u w:val="single"/>
        </w:rPr>
        <w:t>balancing is far more likely</w:t>
      </w:r>
      <w:r w:rsidRPr="009C6700">
        <w:rPr>
          <w:u w:val="single"/>
        </w:rPr>
        <w:t>.</w:t>
      </w:r>
      <w:r w:rsidRPr="009C6700">
        <w:t xml:space="preserve"> Options two and four represent external and internal balancing, respectively</w:t>
      </w:r>
      <w:r w:rsidRPr="009C6700">
        <w:rPr>
          <w:u w:val="single"/>
        </w:rPr>
        <w:t xml:space="preserve">. An abandoned state may not have the luxury of external balancing. </w:t>
      </w:r>
      <w:r w:rsidRPr="009C6700">
        <w:rPr>
          <w:highlight w:val="cyan"/>
          <w:u w:val="single"/>
        </w:rPr>
        <w:t>States who</w:t>
      </w:r>
      <w:r w:rsidRPr="009C6700">
        <w:rPr>
          <w:u w:val="single"/>
        </w:rPr>
        <w:t xml:space="preserve"> once </w:t>
      </w:r>
      <w:r w:rsidRPr="009C6700">
        <w:rPr>
          <w:highlight w:val="cyan"/>
          <w:u w:val="single"/>
        </w:rPr>
        <w:t xml:space="preserve">had a great power ally </w:t>
      </w:r>
      <w:r w:rsidRPr="009C6700">
        <w:rPr>
          <w:u w:val="single"/>
        </w:rPr>
        <w:t xml:space="preserve">would be </w:t>
      </w:r>
      <w:r w:rsidRPr="009C6700">
        <w:rPr>
          <w:highlight w:val="cyan"/>
          <w:u w:val="single"/>
        </w:rPr>
        <w:t>unlikely to find a friend in a geopolitical enemy of that</w:t>
      </w:r>
      <w:r w:rsidRPr="009C6700">
        <w:rPr>
          <w:u w:val="single"/>
        </w:rPr>
        <w:t xml:space="preserve"> former great power </w:t>
      </w:r>
      <w:r w:rsidRPr="009C6700">
        <w:rPr>
          <w:highlight w:val="cyan"/>
          <w:u w:val="single"/>
        </w:rPr>
        <w:t>ally</w:t>
      </w:r>
      <w:r w:rsidRPr="009C6700">
        <w:rPr>
          <w:u w:val="single"/>
        </w:rPr>
        <w:t xml:space="preserve">. </w:t>
      </w:r>
      <w:r w:rsidRPr="009C6700">
        <w:rPr>
          <w:sz w:val="16"/>
          <w:szCs w:val="16"/>
        </w:rPr>
        <w:t>Say I played center for five years on the Chicago Bears. If I decided I wanted to play for the Green Bay Packers due to an awful quarterback, it is unlikely I would be received well by my longtime rival. Geopolitical antagonism does not simply evaporate.</w:t>
      </w:r>
      <w:r w:rsidRPr="009C6700">
        <w:t xml:space="preserve"> </w:t>
      </w:r>
      <w:r w:rsidRPr="009C6700">
        <w:rPr>
          <w:highlight w:val="cyan"/>
          <w:u w:val="single"/>
        </w:rPr>
        <w:t>A bipolar geopolitical world</w:t>
      </w:r>
      <w:r w:rsidRPr="009C6700">
        <w:rPr>
          <w:u w:val="single"/>
        </w:rPr>
        <w:t xml:space="preserve">, such as during the Cold War, may </w:t>
      </w:r>
      <w:r w:rsidRPr="009C6700">
        <w:rPr>
          <w:highlight w:val="cyan"/>
          <w:u w:val="single"/>
        </w:rPr>
        <w:t xml:space="preserve">eliminate the </w:t>
      </w:r>
      <w:r w:rsidRPr="009C6700">
        <w:rPr>
          <w:u w:val="single"/>
        </w:rPr>
        <w:t xml:space="preserve">possibility of </w:t>
      </w:r>
      <w:r w:rsidRPr="009C6700">
        <w:rPr>
          <w:highlight w:val="cyan"/>
          <w:u w:val="single"/>
        </w:rPr>
        <w:t>external balancing</w:t>
      </w:r>
      <w:r w:rsidRPr="009C6700">
        <w:rPr>
          <w:u w:val="single"/>
        </w:rPr>
        <w:t xml:space="preserve"> entirely should a nuclear protector become unreliable or renege on its guarantees. Such was </w:t>
      </w:r>
      <w:r w:rsidRPr="009C6700">
        <w:rPr>
          <w:highlight w:val="cyan"/>
          <w:u w:val="single"/>
        </w:rPr>
        <w:t>the case</w:t>
      </w:r>
      <w:r w:rsidRPr="009C6700">
        <w:rPr>
          <w:u w:val="single"/>
        </w:rPr>
        <w:t xml:space="preserve"> for one prominent ally of the United States </w:t>
      </w:r>
      <w:r w:rsidRPr="009C6700">
        <w:rPr>
          <w:highlight w:val="cyan"/>
          <w:u w:val="single"/>
        </w:rPr>
        <w:t>during the Cold War</w:t>
      </w:r>
      <w:r w:rsidRPr="009C6700">
        <w:rPr>
          <w:highlight w:val="cyan"/>
        </w:rPr>
        <w:t>.</w:t>
      </w:r>
      <w:r w:rsidRPr="009C6700">
        <w:t xml:space="preserve"> </w:t>
      </w:r>
      <w:r w:rsidRPr="009C6700">
        <w:rPr>
          <w:sz w:val="16"/>
          <w:szCs w:val="16"/>
        </w:rPr>
        <w:t>The literature on abandoned states and threat response is incomplete. One case of abandonment and subsequent internal balancing remains largely unexamined by scholars: France. In the 1950s and early 1960s, the government of France did not perceive the United Esperne 5 States’ nuclear ‘umbrella’ of extended deterrence to be credible. Lack of US support in conventional warfighting called the commitment of the United States to ensure French territorial sovereignty into question.7</w:t>
      </w:r>
      <w:r w:rsidRPr="009C6700">
        <w:t xml:space="preserve"> </w:t>
      </w:r>
      <w:r w:rsidRPr="009C6700">
        <w:rPr>
          <w:u w:val="single"/>
        </w:rPr>
        <w:t xml:space="preserve">The expansionist </w:t>
      </w:r>
      <w:r w:rsidRPr="009C6700">
        <w:rPr>
          <w:highlight w:val="cyan"/>
          <w:u w:val="single"/>
        </w:rPr>
        <w:t>Soviet Union,</w:t>
      </w:r>
      <w:r w:rsidRPr="009C6700">
        <w:rPr>
          <w:u w:val="single"/>
        </w:rPr>
        <w:t xml:space="preserve"> providing no trustworthy assurances of restrained action to the West, certainly </w:t>
      </w:r>
      <w:r w:rsidRPr="009C6700">
        <w:rPr>
          <w:highlight w:val="cyan"/>
          <w:u w:val="single"/>
        </w:rPr>
        <w:t>gave France reason to seek its own security guarantees.</w:t>
      </w:r>
      <w:r w:rsidRPr="009C6700">
        <w:rPr>
          <w:u w:val="single"/>
        </w:rPr>
        <w:t xml:space="preserve"> The </w:t>
      </w:r>
      <w:r w:rsidRPr="009C6700">
        <w:rPr>
          <w:highlight w:val="cyan"/>
          <w:u w:val="single"/>
        </w:rPr>
        <w:t>threat of US abandonment</w:t>
      </w:r>
      <w:r w:rsidRPr="009C6700">
        <w:rPr>
          <w:u w:val="single"/>
        </w:rPr>
        <w:t xml:space="preserve"> was </w:t>
      </w:r>
      <w:r w:rsidRPr="009C6700">
        <w:rPr>
          <w:highlight w:val="cyan"/>
          <w:u w:val="single"/>
        </w:rPr>
        <w:t>insufficient</w:t>
      </w:r>
      <w:r w:rsidRPr="009C6700">
        <w:rPr>
          <w:u w:val="single"/>
        </w:rPr>
        <w:t xml:space="preserve"> to pacify France’s search for an independent deterrent. In response, </w:t>
      </w:r>
      <w:r w:rsidRPr="009C6700">
        <w:rPr>
          <w:highlight w:val="cyan"/>
          <w:u w:val="single"/>
        </w:rPr>
        <w:t>France balanced internally through acquiring nuclear weapons</w:t>
      </w:r>
      <w:r w:rsidRPr="009C6700">
        <w:rPr>
          <w:u w:val="single"/>
        </w:rPr>
        <w:t xml:space="preserve">. </w:t>
      </w:r>
      <w:r w:rsidRPr="009C6700">
        <w:rPr>
          <w:highlight w:val="cyan"/>
          <w:u w:val="single"/>
        </w:rPr>
        <w:t>Prolif</w:t>
      </w:r>
      <w:r w:rsidRPr="009C6700">
        <w:rPr>
          <w:u w:val="single"/>
        </w:rPr>
        <w:t xml:space="preserve">eration was </w:t>
      </w:r>
      <w:r w:rsidRPr="009C6700">
        <w:rPr>
          <w:highlight w:val="cyan"/>
          <w:u w:val="single"/>
        </w:rPr>
        <w:t>the most cost-effective means</w:t>
      </w:r>
      <w:r w:rsidRPr="009C6700">
        <w:rPr>
          <w:u w:val="single"/>
        </w:rPr>
        <w:t xml:space="preserve"> by which </w:t>
      </w:r>
      <w:r w:rsidRPr="009C6700">
        <w:rPr>
          <w:highlight w:val="cyan"/>
          <w:u w:val="single"/>
        </w:rPr>
        <w:t>France could ensure its survival</w:t>
      </w:r>
      <w:r w:rsidRPr="009C6700">
        <w:rPr>
          <w:u w:val="single"/>
        </w:rPr>
        <w:t xml:space="preserve"> in the face of Soviet attack or coercion. </w:t>
      </w:r>
      <w:r w:rsidRPr="009C6700">
        <w:t xml:space="preserve">In the minds of French leaders, the United States did not signal that it would provide a credible deterrent against Soviet aggression. </w:t>
      </w:r>
      <w:r w:rsidRPr="009C6700">
        <w:rPr>
          <w:u w:val="single"/>
        </w:rPr>
        <w:t xml:space="preserve">They </w:t>
      </w:r>
      <w:r w:rsidRPr="009C6700">
        <w:rPr>
          <w:highlight w:val="cyan"/>
          <w:u w:val="single"/>
        </w:rPr>
        <w:t>perceived</w:t>
      </w:r>
      <w:r w:rsidRPr="009C6700">
        <w:rPr>
          <w:u w:val="single"/>
        </w:rPr>
        <w:t xml:space="preserve"> the existence of </w:t>
      </w:r>
      <w:r w:rsidRPr="009C6700">
        <w:rPr>
          <w:highlight w:val="cyan"/>
          <w:u w:val="single"/>
        </w:rPr>
        <w:t>non-credibility</w:t>
      </w:r>
      <w:r w:rsidRPr="009C6700">
        <w:rPr>
          <w:u w:val="single"/>
        </w:rPr>
        <w:t xml:space="preserve">, </w:t>
      </w:r>
      <w:r w:rsidRPr="009C6700">
        <w:rPr>
          <w:highlight w:val="cyan"/>
          <w:u w:val="single"/>
        </w:rPr>
        <w:t>lead</w:t>
      </w:r>
      <w:r w:rsidRPr="009C6700">
        <w:rPr>
          <w:u w:val="single"/>
        </w:rPr>
        <w:t xml:space="preserve">ing </w:t>
      </w:r>
      <w:r w:rsidRPr="009C6700">
        <w:rPr>
          <w:highlight w:val="cyan"/>
          <w:u w:val="single"/>
        </w:rPr>
        <w:t>to</w:t>
      </w:r>
      <w:r w:rsidRPr="009C6700">
        <w:rPr>
          <w:u w:val="single"/>
        </w:rPr>
        <w:t xml:space="preserve"> the behavior of </w:t>
      </w:r>
      <w:r w:rsidRPr="009C6700">
        <w:rPr>
          <w:highlight w:val="cyan"/>
          <w:u w:val="single"/>
        </w:rPr>
        <w:t>internal balancing.</w:t>
      </w:r>
      <w:r w:rsidRPr="009C6700">
        <w:rPr>
          <w:u w:val="single"/>
        </w:rPr>
        <w:t xml:space="preserve"> In this thesis, the perceived existence of non-credible US assurances serves as an independent variable. Dependent upon the lack of credibility is the behavior of internal balancing</w:t>
      </w:r>
    </w:p>
    <w:p w14:paraId="2995AC62" w14:textId="77777777" w:rsidR="00AD36A7" w:rsidRPr="00C815B6" w:rsidRDefault="00AD36A7" w:rsidP="00AD36A7">
      <w:pPr>
        <w:pStyle w:val="Heading4"/>
      </w:pPr>
      <w:r w:rsidRPr="00C815B6">
        <w:t xml:space="preserve">Heg is good in the arctic specifically. Multiple Warrants. </w:t>
      </w:r>
      <w:r w:rsidRPr="00C815B6">
        <w:br/>
      </w:r>
      <w:r w:rsidRPr="00C815B6">
        <w:rPr>
          <w:rStyle w:val="Style13ptBold"/>
          <w:szCs w:val="26"/>
        </w:rPr>
        <w:t>Win 25</w:t>
      </w:r>
      <w:r w:rsidRPr="00C815B6">
        <w:rPr>
          <w:rStyle w:val="Style13ptBold"/>
          <w:bCs w:val="0"/>
        </w:rPr>
        <w:t>. Win, Htein, Ph.D. and Professor at the University of East Yangon. “Geopolitical Implications of Trump's Territorial Expansion Proposals: A Critical Analysis of U.S. Foreign Policy in the 21st Century.” Foreign Policy, 2025. //HAF9000</w:t>
      </w:r>
    </w:p>
    <w:p w14:paraId="6E02E48B" w14:textId="77777777" w:rsidR="00AD36A7" w:rsidRPr="00C815B6" w:rsidRDefault="00AD36A7" w:rsidP="00AD36A7"/>
    <w:p w14:paraId="4FCDE9F8" w14:textId="585F25BE" w:rsidR="00AD36A7" w:rsidRPr="00AD36A7" w:rsidRDefault="00AD36A7" w:rsidP="002B5F7E">
      <w:r w:rsidRPr="00C815B6">
        <w:t xml:space="preserve">Benefits of Expansionist Policies for U.S. Hegemony </w:t>
      </w:r>
      <w:r w:rsidRPr="00C815B6">
        <w:rPr>
          <w:b/>
          <w:bCs/>
          <w:highlight w:val="cyan"/>
          <w:u w:val="single"/>
        </w:rPr>
        <w:t>1</w:t>
      </w:r>
      <w:r w:rsidRPr="00C815B6">
        <w:rPr>
          <w:rStyle w:val="Emphasis"/>
          <w:highlight w:val="cyan"/>
        </w:rPr>
        <w:t>.</w:t>
      </w:r>
      <w:r w:rsidRPr="00C815B6">
        <w:rPr>
          <w:rStyle w:val="Emphasis"/>
        </w:rPr>
        <w:t xml:space="preserve"> Strengthened </w:t>
      </w:r>
      <w:r w:rsidRPr="00C815B6">
        <w:rPr>
          <w:rStyle w:val="Emphasis"/>
          <w:highlight w:val="cyan"/>
        </w:rPr>
        <w:t>Military Presence</w:t>
      </w:r>
      <w:r w:rsidRPr="00C815B6">
        <w:rPr>
          <w:u w:val="single"/>
        </w:rPr>
        <w:t xml:space="preserve"> and Global Influence Strategic Military Positioning:</w:t>
      </w:r>
      <w:r w:rsidRPr="00C815B6">
        <w:t xml:space="preserve"> The U.S. has historically relied on its military network of bases and alliances to maintain its hegemonic status. </w:t>
      </w:r>
      <w:r w:rsidRPr="00C815B6">
        <w:rPr>
          <w:b/>
          <w:bCs/>
          <w:highlight w:val="cyan"/>
          <w:u w:val="single"/>
        </w:rPr>
        <w:t>Expansionist</w:t>
      </w:r>
      <w:r w:rsidRPr="00C815B6">
        <w:rPr>
          <w:highlight w:val="cyan"/>
          <w:u w:val="single"/>
        </w:rPr>
        <w:t xml:space="preserve"> </w:t>
      </w:r>
      <w:r w:rsidRPr="00C815B6">
        <w:rPr>
          <w:b/>
          <w:bCs/>
          <w:highlight w:val="cyan"/>
          <w:u w:val="single"/>
        </w:rPr>
        <w:t>policies</w:t>
      </w:r>
      <w:r w:rsidRPr="00C815B6">
        <w:rPr>
          <w:highlight w:val="cyan"/>
          <w:u w:val="single"/>
        </w:rPr>
        <w:t>,</w:t>
      </w:r>
      <w:r w:rsidRPr="00C815B6">
        <w:rPr>
          <w:u w:val="single"/>
        </w:rPr>
        <w:t xml:space="preserve"> particularly those </w:t>
      </w:r>
      <w:r w:rsidRPr="00C815B6">
        <w:rPr>
          <w:highlight w:val="cyan"/>
          <w:u w:val="single"/>
        </w:rPr>
        <w:t xml:space="preserve">focused on </w:t>
      </w:r>
      <w:r w:rsidRPr="00C815B6">
        <w:rPr>
          <w:u w:val="single"/>
        </w:rPr>
        <w:t xml:space="preserve">acquiring </w:t>
      </w:r>
      <w:r w:rsidRPr="00C815B6">
        <w:rPr>
          <w:highlight w:val="cyan"/>
          <w:u w:val="single"/>
        </w:rPr>
        <w:t xml:space="preserve">territories or </w:t>
      </w:r>
      <w:r w:rsidRPr="00C815B6">
        <w:rPr>
          <w:u w:val="single"/>
        </w:rPr>
        <w:t xml:space="preserve">securing </w:t>
      </w:r>
      <w:r w:rsidRPr="00C815B6">
        <w:rPr>
          <w:highlight w:val="cyan"/>
          <w:u w:val="single"/>
        </w:rPr>
        <w:t xml:space="preserve">military bases in strategic locations (e.g., the </w:t>
      </w:r>
      <w:r w:rsidRPr="00C815B6">
        <w:rPr>
          <w:b/>
          <w:bCs/>
          <w:highlight w:val="cyan"/>
          <w:u w:val="single"/>
        </w:rPr>
        <w:t>Arctic</w:t>
      </w:r>
      <w:r w:rsidRPr="00C815B6">
        <w:rPr>
          <w:u w:val="single"/>
        </w:rPr>
        <w:t xml:space="preserve">, South Pacific, or Caribbean), could </w:t>
      </w:r>
      <w:r w:rsidRPr="00C815B6">
        <w:rPr>
          <w:b/>
          <w:bCs/>
          <w:highlight w:val="cyan"/>
          <w:u w:val="single"/>
        </w:rPr>
        <w:t>enhance U.S. military capabilities</w:t>
      </w:r>
      <w:r w:rsidRPr="00C815B6">
        <w:rPr>
          <w:highlight w:val="cyan"/>
          <w:u w:val="single"/>
        </w:rPr>
        <w:t>.</w:t>
      </w:r>
      <w:r w:rsidRPr="00C815B6">
        <w:rPr>
          <w:u w:val="single"/>
        </w:rPr>
        <w:t xml:space="preserve"> Such territorial acquisitions would </w:t>
      </w:r>
      <w:r w:rsidRPr="00C815B6">
        <w:rPr>
          <w:highlight w:val="cyan"/>
          <w:u w:val="single"/>
        </w:rPr>
        <w:t xml:space="preserve">provide the U.S. with access to </w:t>
      </w:r>
      <w:r w:rsidRPr="00C815B6">
        <w:rPr>
          <w:b/>
          <w:bCs/>
          <w:highlight w:val="cyan"/>
          <w:u w:val="single"/>
        </w:rPr>
        <w:t>key global chokepoints</w:t>
      </w:r>
      <w:r w:rsidRPr="00C815B6">
        <w:rPr>
          <w:highlight w:val="cyan"/>
          <w:u w:val="single"/>
        </w:rPr>
        <w:t>, shipping lanes, and resource</w:t>
      </w:r>
      <w:r w:rsidRPr="00C815B6">
        <w:rPr>
          <w:u w:val="single"/>
        </w:rPr>
        <w:t xml:space="preserve">-rich areas, </w:t>
      </w:r>
      <w:r w:rsidRPr="00C815B6">
        <w:rPr>
          <w:highlight w:val="cyan"/>
          <w:u w:val="single"/>
        </w:rPr>
        <w:t xml:space="preserve">bolstering </w:t>
      </w:r>
      <w:r w:rsidRPr="00C815B6">
        <w:rPr>
          <w:u w:val="single"/>
        </w:rPr>
        <w:t xml:space="preserve">its </w:t>
      </w:r>
      <w:r w:rsidRPr="00C815B6">
        <w:rPr>
          <w:b/>
          <w:bCs/>
          <w:highlight w:val="cyan"/>
          <w:u w:val="single"/>
        </w:rPr>
        <w:t>strategic advantage</w:t>
      </w:r>
      <w:r w:rsidRPr="00C815B6">
        <w:rPr>
          <w:highlight w:val="cyan"/>
          <w:u w:val="single"/>
        </w:rPr>
        <w:t xml:space="preserve"> over </w:t>
      </w:r>
      <w:r w:rsidRPr="00C815B6">
        <w:rPr>
          <w:u w:val="single"/>
        </w:rPr>
        <w:t xml:space="preserve">rivals like </w:t>
      </w:r>
      <w:r w:rsidRPr="00C815B6">
        <w:rPr>
          <w:highlight w:val="cyan"/>
          <w:u w:val="single"/>
        </w:rPr>
        <w:t>China and Russia.</w:t>
      </w:r>
      <w:r w:rsidRPr="00C815B6">
        <w:rPr>
          <w:u w:val="single"/>
        </w:rPr>
        <w:t xml:space="preserve"> Projecting Power and Deterrence: </w:t>
      </w:r>
      <w:r w:rsidRPr="00C815B6">
        <w:rPr>
          <w:highlight w:val="cyan"/>
          <w:u w:val="single"/>
        </w:rPr>
        <w:t xml:space="preserve">Maintaining </w:t>
      </w:r>
      <w:r w:rsidRPr="00C815B6">
        <w:rPr>
          <w:u w:val="single"/>
        </w:rPr>
        <w:t xml:space="preserve">a dominant </w:t>
      </w:r>
      <w:r w:rsidRPr="00C815B6">
        <w:rPr>
          <w:b/>
          <w:bCs/>
          <w:highlight w:val="cyan"/>
          <w:u w:val="single"/>
        </w:rPr>
        <w:t>global presence</w:t>
      </w:r>
      <w:r w:rsidRPr="00C815B6">
        <w:rPr>
          <w:highlight w:val="cyan"/>
          <w:u w:val="single"/>
        </w:rPr>
        <w:t xml:space="preserve"> </w:t>
      </w:r>
      <w:r w:rsidRPr="00C815B6">
        <w:rPr>
          <w:u w:val="single"/>
        </w:rPr>
        <w:t xml:space="preserve">through military expansion can help the U.S. </w:t>
      </w:r>
      <w:r w:rsidRPr="00C815B6">
        <w:rPr>
          <w:b/>
          <w:bCs/>
          <w:highlight w:val="cyan"/>
          <w:u w:val="single"/>
        </w:rPr>
        <w:t>deter adversaries</w:t>
      </w:r>
      <w:r w:rsidRPr="00C815B6">
        <w:rPr>
          <w:u w:val="single"/>
        </w:rPr>
        <w:t xml:space="preserve"> from challenging its interests. Increased military dominance in key regions could </w:t>
      </w:r>
      <w:r w:rsidRPr="00C815B6">
        <w:rPr>
          <w:highlight w:val="cyan"/>
          <w:u w:val="single"/>
        </w:rPr>
        <w:t>enhance U.S. influence</w:t>
      </w:r>
      <w:r w:rsidRPr="00C815B6">
        <w:rPr>
          <w:u w:val="single"/>
        </w:rPr>
        <w:t xml:space="preserve"> in diplomatic and conflict-resolution efforts, offering </w:t>
      </w:r>
      <w:r w:rsidRPr="00C815B6">
        <w:rPr>
          <w:highlight w:val="cyan"/>
          <w:u w:val="single"/>
        </w:rPr>
        <w:t>greater leverage</w:t>
      </w:r>
      <w:r w:rsidRPr="00C815B6">
        <w:rPr>
          <w:u w:val="single"/>
        </w:rPr>
        <w:t xml:space="preserve"> in negotiations on issues such as </w:t>
      </w:r>
      <w:r w:rsidRPr="00C815B6">
        <w:rPr>
          <w:highlight w:val="cyan"/>
          <w:u w:val="single"/>
        </w:rPr>
        <w:t>arms control, regional stability, and trade</w:t>
      </w:r>
      <w:r w:rsidRPr="00C815B6">
        <w:rPr>
          <w:u w:val="single"/>
        </w:rPr>
        <w:t>.</w:t>
      </w:r>
      <w:r w:rsidRPr="00C815B6">
        <w:t xml:space="preserve"> </w:t>
      </w:r>
      <w:r w:rsidRPr="00C815B6">
        <w:rPr>
          <w:b/>
          <w:bCs/>
          <w:highlight w:val="cyan"/>
        </w:rPr>
        <w:t>2.</w:t>
      </w:r>
      <w:r w:rsidRPr="00C815B6">
        <w:rPr>
          <w:b/>
          <w:bCs/>
        </w:rPr>
        <w:t xml:space="preserve"> </w:t>
      </w:r>
      <w:r w:rsidRPr="00C815B6">
        <w:rPr>
          <w:b/>
          <w:bCs/>
          <w:highlight w:val="cyan"/>
          <w:u w:val="single"/>
        </w:rPr>
        <w:t>Economic Gains</w:t>
      </w:r>
      <w:r w:rsidRPr="00C815B6">
        <w:rPr>
          <w:u w:val="single"/>
        </w:rPr>
        <w:t xml:space="preserve"> from Resource Control Access to Natural Resources: Territorial expansion could grant the </w:t>
      </w:r>
      <w:r w:rsidRPr="00C815B6">
        <w:rPr>
          <w:highlight w:val="cyan"/>
          <w:u w:val="single"/>
        </w:rPr>
        <w:t>U.S. control over valuable</w:t>
      </w:r>
      <w:r w:rsidRPr="00C815B6">
        <w:rPr>
          <w:u w:val="single"/>
        </w:rPr>
        <w:t xml:space="preserve"> natural </w:t>
      </w:r>
      <w:r w:rsidRPr="00C815B6">
        <w:rPr>
          <w:highlight w:val="cyan"/>
          <w:u w:val="single"/>
        </w:rPr>
        <w:t>resources</w:t>
      </w:r>
      <w:r w:rsidRPr="00C815B6">
        <w:rPr>
          <w:u w:val="single"/>
        </w:rPr>
        <w:t xml:space="preserve"> such as </w:t>
      </w:r>
      <w:r w:rsidRPr="00C815B6">
        <w:rPr>
          <w:highlight w:val="cyan"/>
          <w:u w:val="single"/>
        </w:rPr>
        <w:t>oil, natural gas, minerals, and fishing zones.</w:t>
      </w:r>
      <w:r w:rsidRPr="00C815B6">
        <w:rPr>
          <w:u w:val="single"/>
        </w:rPr>
        <w:t xml:space="preserve"> </w:t>
      </w:r>
      <w:r w:rsidRPr="00C815B6">
        <w:t xml:space="preserve">For instance, acquiring Htein Win- Geopolitical Implications of Trump's Territorial Expansion Proposals: </w:t>
      </w:r>
      <w:r w:rsidRPr="00C815B6">
        <w:rPr>
          <w:u w:val="single"/>
        </w:rPr>
        <w:t xml:space="preserve">A Critical Analysis of U.S. Foreign Policy in the 21st Century </w:t>
      </w:r>
      <w:r w:rsidRPr="00C815B6">
        <w:rPr>
          <w:b/>
          <w:bCs/>
          <w:highlight w:val="cyan"/>
          <w:u w:val="single"/>
        </w:rPr>
        <w:t>66 territories in the Arctic</w:t>
      </w:r>
      <w:r w:rsidRPr="00C815B6">
        <w:rPr>
          <w:b/>
          <w:bCs/>
          <w:u w:val="single"/>
        </w:rPr>
        <w:t xml:space="preserve"> </w:t>
      </w:r>
      <w:r w:rsidRPr="00C815B6">
        <w:rPr>
          <w:u w:val="single"/>
        </w:rPr>
        <w:t>could provide access to</w:t>
      </w:r>
      <w:r w:rsidRPr="00C815B6">
        <w:rPr>
          <w:b/>
          <w:bCs/>
          <w:u w:val="single"/>
        </w:rPr>
        <w:t xml:space="preserve"> </w:t>
      </w:r>
      <w:r w:rsidRPr="00C815B6">
        <w:rPr>
          <w:b/>
          <w:bCs/>
          <w:highlight w:val="cyan"/>
          <w:u w:val="single"/>
        </w:rPr>
        <w:t>untapped energy reserves</w:t>
      </w:r>
      <w:r w:rsidRPr="00C815B6">
        <w:rPr>
          <w:u w:val="single"/>
        </w:rPr>
        <w:t xml:space="preserve">, positioning the </w:t>
      </w:r>
      <w:r w:rsidRPr="00C815B6">
        <w:rPr>
          <w:highlight w:val="cyan"/>
          <w:u w:val="single"/>
        </w:rPr>
        <w:t>U.S.</w:t>
      </w:r>
      <w:r w:rsidRPr="00C815B6">
        <w:rPr>
          <w:u w:val="single"/>
        </w:rPr>
        <w:t xml:space="preserve"> as a </w:t>
      </w:r>
      <w:r w:rsidRPr="00C815B6">
        <w:rPr>
          <w:highlight w:val="cyan"/>
          <w:u w:val="single"/>
        </w:rPr>
        <w:t>dominant</w:t>
      </w:r>
      <w:r w:rsidRPr="00C815B6">
        <w:rPr>
          <w:u w:val="single"/>
        </w:rPr>
        <w:t xml:space="preserve"> player in the </w:t>
      </w:r>
      <w:r w:rsidRPr="00C815B6">
        <w:rPr>
          <w:highlight w:val="cyan"/>
          <w:u w:val="single"/>
        </w:rPr>
        <w:t>global energy market</w:t>
      </w:r>
      <w:r w:rsidRPr="00C815B6">
        <w:t xml:space="preserve">. Control over such resources would not only </w:t>
      </w:r>
      <w:r w:rsidRPr="00C815B6">
        <w:rPr>
          <w:highlight w:val="cyan"/>
          <w:u w:val="single"/>
        </w:rPr>
        <w:t>s</w:t>
      </w:r>
      <w:r w:rsidRPr="00C815B6">
        <w:rPr>
          <w:b/>
          <w:bCs/>
          <w:highlight w:val="cyan"/>
          <w:u w:val="single"/>
        </w:rPr>
        <w:t>ecure the U.S.'s energy independence</w:t>
      </w:r>
      <w:r w:rsidRPr="00C815B6">
        <w:rPr>
          <w:b/>
          <w:bCs/>
          <w:u w:val="single"/>
        </w:rPr>
        <w:t xml:space="preserve"> </w:t>
      </w:r>
      <w:r w:rsidRPr="00C815B6">
        <w:rPr>
          <w:u w:val="single"/>
        </w:rPr>
        <w:t xml:space="preserve">but also </w:t>
      </w:r>
      <w:r w:rsidRPr="00C815B6">
        <w:rPr>
          <w:highlight w:val="cyan"/>
          <w:u w:val="single"/>
        </w:rPr>
        <w:t>boost</w:t>
      </w:r>
      <w:r w:rsidRPr="00C815B6">
        <w:rPr>
          <w:u w:val="single"/>
        </w:rPr>
        <w:t xml:space="preserve"> its </w:t>
      </w:r>
      <w:r w:rsidRPr="00C815B6">
        <w:rPr>
          <w:b/>
          <w:bCs/>
          <w:highlight w:val="cyan"/>
          <w:u w:val="single"/>
        </w:rPr>
        <w:t>economic power</w:t>
      </w:r>
      <w:r w:rsidRPr="00C815B6">
        <w:rPr>
          <w:highlight w:val="cyan"/>
          <w:u w:val="single"/>
        </w:rPr>
        <w:t xml:space="preserve"> </w:t>
      </w:r>
      <w:r w:rsidRPr="00C815B6">
        <w:rPr>
          <w:u w:val="single"/>
        </w:rPr>
        <w:t xml:space="preserve">in the face of </w:t>
      </w:r>
      <w:r w:rsidRPr="00C815B6">
        <w:rPr>
          <w:b/>
          <w:bCs/>
          <w:highlight w:val="cyan"/>
          <w:u w:val="single"/>
        </w:rPr>
        <w:t>rising competition</w:t>
      </w:r>
      <w:r w:rsidRPr="00C815B6">
        <w:rPr>
          <w:u w:val="single"/>
        </w:rPr>
        <w:t xml:space="preserve"> from other nations.</w:t>
      </w:r>
      <w:r w:rsidRPr="00C815B6">
        <w:t xml:space="preserve"> Economic Growth through Trade Routes and Economic Zones: Expansionist policies that focus on acquiring or securing access to key economic zones or trade routes could stimulate economic growth. Strategic territories in Asia, the Pacific, or the Caribbean would enable the U.S. to exert influence over global trade flows, reinforcing its role as a key player in international economic governance. Such expansions could lead to the creation of new trade agreements or partnerships that benefit U.S. businesses and strengthen its economic leadership. </w:t>
      </w:r>
      <w:r w:rsidRPr="00C815B6">
        <w:rPr>
          <w:b/>
          <w:bCs/>
          <w:highlight w:val="cyan"/>
          <w:u w:val="single"/>
        </w:rPr>
        <w:t>3.</w:t>
      </w:r>
      <w:r w:rsidRPr="00C815B6">
        <w:rPr>
          <w:b/>
          <w:bCs/>
          <w:u w:val="single"/>
        </w:rPr>
        <w:t xml:space="preserve"> Strengthening </w:t>
      </w:r>
      <w:r w:rsidRPr="00C815B6">
        <w:rPr>
          <w:b/>
          <w:bCs/>
          <w:highlight w:val="cyan"/>
          <w:u w:val="single"/>
        </w:rPr>
        <w:t>Diplomatic Leverage</w:t>
      </w:r>
      <w:r w:rsidRPr="00C815B6">
        <w:rPr>
          <w:u w:val="single"/>
        </w:rPr>
        <w:t xml:space="preserve"> Influence Over Global Governance</w:t>
      </w:r>
      <w:r w:rsidRPr="00C815B6">
        <w:t>: By increasing its territorial footprint</w:t>
      </w:r>
      <w:r w:rsidRPr="00C815B6">
        <w:rPr>
          <w:u w:val="single"/>
        </w:rPr>
        <w:t xml:space="preserve">, the U.S. could </w:t>
      </w:r>
      <w:r w:rsidRPr="00C815B6">
        <w:rPr>
          <w:highlight w:val="cyan"/>
          <w:u w:val="single"/>
        </w:rPr>
        <w:t xml:space="preserve">gain a greater say in </w:t>
      </w:r>
      <w:r w:rsidRPr="00C815B6">
        <w:rPr>
          <w:rStyle w:val="Emphasis"/>
          <w:highlight w:val="cyan"/>
        </w:rPr>
        <w:t>international org</w:t>
      </w:r>
      <w:r w:rsidRPr="00C815B6">
        <w:rPr>
          <w:rStyle w:val="Emphasis"/>
        </w:rPr>
        <w:t>anization</w:t>
      </w:r>
      <w:r w:rsidRPr="00C815B6">
        <w:rPr>
          <w:rStyle w:val="Emphasis"/>
          <w:highlight w:val="cyan"/>
        </w:rPr>
        <w:t>s</w:t>
      </w:r>
      <w:r w:rsidRPr="00C815B6">
        <w:rPr>
          <w:u w:val="single"/>
        </w:rPr>
        <w:t xml:space="preserve">, particularly in areas like </w:t>
      </w:r>
      <w:r w:rsidRPr="00C815B6">
        <w:rPr>
          <w:highlight w:val="cyan"/>
          <w:u w:val="single"/>
        </w:rPr>
        <w:t>security, trade, and climate policy</w:t>
      </w:r>
      <w:r w:rsidRPr="00C815B6">
        <w:rPr>
          <w:highlight w:val="cyan"/>
        </w:rPr>
        <w:t>.</w:t>
      </w:r>
      <w:r w:rsidRPr="00C815B6">
        <w:t xml:space="preserve"> Territorial acquisitions in contested regions could </w:t>
      </w:r>
      <w:r w:rsidRPr="00C815B6">
        <w:rPr>
          <w:highlight w:val="cyan"/>
          <w:u w:val="single"/>
        </w:rPr>
        <w:t>enhance</w:t>
      </w:r>
      <w:r w:rsidRPr="00C815B6">
        <w:rPr>
          <w:u w:val="single"/>
        </w:rPr>
        <w:t xml:space="preserve"> the U.S.'s </w:t>
      </w:r>
      <w:r w:rsidRPr="00C815B6">
        <w:rPr>
          <w:highlight w:val="cyan"/>
          <w:u w:val="single"/>
        </w:rPr>
        <w:t>diplomatic leverage</w:t>
      </w:r>
      <w:r w:rsidRPr="00C815B6">
        <w:rPr>
          <w:u w:val="single"/>
        </w:rPr>
        <w:t xml:space="preserve"> in forums like the </w:t>
      </w:r>
      <w:r w:rsidRPr="00C815B6">
        <w:rPr>
          <w:b/>
          <w:bCs/>
          <w:highlight w:val="cyan"/>
          <w:u w:val="single"/>
        </w:rPr>
        <w:t>U</w:t>
      </w:r>
      <w:r w:rsidRPr="00C815B6">
        <w:rPr>
          <w:b/>
          <w:bCs/>
          <w:u w:val="single"/>
        </w:rPr>
        <w:t xml:space="preserve">nited </w:t>
      </w:r>
      <w:r w:rsidRPr="00C815B6">
        <w:rPr>
          <w:b/>
          <w:bCs/>
          <w:highlight w:val="cyan"/>
          <w:u w:val="single"/>
        </w:rPr>
        <w:t>N</w:t>
      </w:r>
      <w:r w:rsidRPr="00C815B6">
        <w:rPr>
          <w:b/>
          <w:bCs/>
          <w:u w:val="single"/>
        </w:rPr>
        <w:t xml:space="preserve">ations, </w:t>
      </w:r>
      <w:r w:rsidRPr="00C815B6">
        <w:rPr>
          <w:b/>
          <w:bCs/>
          <w:highlight w:val="cyan"/>
          <w:u w:val="single"/>
        </w:rPr>
        <w:t>NATO</w:t>
      </w:r>
      <w:r w:rsidRPr="00C815B6">
        <w:rPr>
          <w:b/>
          <w:bCs/>
          <w:u w:val="single"/>
        </w:rPr>
        <w:t xml:space="preserve">, or the </w:t>
      </w:r>
      <w:r w:rsidRPr="00C815B6">
        <w:rPr>
          <w:b/>
          <w:bCs/>
          <w:highlight w:val="cyan"/>
          <w:u w:val="single"/>
        </w:rPr>
        <w:t>W</w:t>
      </w:r>
      <w:r w:rsidRPr="00C815B6">
        <w:rPr>
          <w:b/>
          <w:bCs/>
          <w:u w:val="single"/>
        </w:rPr>
        <w:t xml:space="preserve">orld </w:t>
      </w:r>
      <w:r w:rsidRPr="00C815B6">
        <w:rPr>
          <w:b/>
          <w:bCs/>
          <w:highlight w:val="cyan"/>
          <w:u w:val="single"/>
        </w:rPr>
        <w:t>T</w:t>
      </w:r>
      <w:r w:rsidRPr="00C815B6">
        <w:rPr>
          <w:b/>
          <w:bCs/>
          <w:u w:val="single"/>
        </w:rPr>
        <w:t xml:space="preserve">rade </w:t>
      </w:r>
      <w:r w:rsidRPr="00C815B6">
        <w:rPr>
          <w:b/>
          <w:bCs/>
          <w:highlight w:val="cyan"/>
          <w:u w:val="single"/>
        </w:rPr>
        <w:t>O</w:t>
      </w:r>
      <w:r w:rsidRPr="00C815B6">
        <w:rPr>
          <w:b/>
          <w:bCs/>
          <w:u w:val="single"/>
        </w:rPr>
        <w:t>rganization</w:t>
      </w:r>
      <w:r w:rsidRPr="00C815B6">
        <w:rPr>
          <w:u w:val="single"/>
        </w:rPr>
        <w:t xml:space="preserve">, providing it with more </w:t>
      </w:r>
      <w:r w:rsidRPr="00C815B6">
        <w:rPr>
          <w:b/>
          <w:bCs/>
          <w:u w:val="single"/>
        </w:rPr>
        <w:t xml:space="preserve">control over </w:t>
      </w:r>
      <w:r w:rsidRPr="00C815B6">
        <w:rPr>
          <w:b/>
          <w:bCs/>
          <w:highlight w:val="cyan"/>
          <w:u w:val="single"/>
        </w:rPr>
        <w:t>international decision-making</w:t>
      </w:r>
      <w:r w:rsidRPr="00C815B6">
        <w:rPr>
          <w:b/>
          <w:bCs/>
          <w:u w:val="single"/>
        </w:rPr>
        <w:t>.</w:t>
      </w:r>
      <w:r w:rsidRPr="00C815B6">
        <w:t xml:space="preserve"> Consolidation of Allies and Military Partnerships: </w:t>
      </w:r>
      <w:r w:rsidRPr="00C815B6">
        <w:rPr>
          <w:u w:val="single"/>
        </w:rPr>
        <w:t xml:space="preserve">U.S. territorial expansion could </w:t>
      </w:r>
      <w:r w:rsidRPr="00C815B6">
        <w:rPr>
          <w:highlight w:val="cyan"/>
          <w:u w:val="single"/>
        </w:rPr>
        <w:t>also solidify its relationships with current allies</w:t>
      </w:r>
      <w:r w:rsidRPr="00C815B6">
        <w:rPr>
          <w:u w:val="single"/>
        </w:rPr>
        <w:t xml:space="preserve"> and attract </w:t>
      </w:r>
      <w:r w:rsidRPr="00C815B6">
        <w:rPr>
          <w:highlight w:val="cyan"/>
          <w:u w:val="single"/>
        </w:rPr>
        <w:t>new partners</w:t>
      </w:r>
      <w:r w:rsidRPr="00C815B6">
        <w:rPr>
          <w:u w:val="single"/>
        </w:rPr>
        <w:t xml:space="preserve"> who might view the U.S. as a protector against common adversaries. For example, </w:t>
      </w:r>
      <w:r w:rsidRPr="00C815B6">
        <w:rPr>
          <w:highlight w:val="cyan"/>
          <w:u w:val="single"/>
        </w:rPr>
        <w:t>small</w:t>
      </w:r>
      <w:r w:rsidRPr="00C815B6">
        <w:rPr>
          <w:u w:val="single"/>
        </w:rPr>
        <w:t>er</w:t>
      </w:r>
      <w:r w:rsidRPr="00C815B6">
        <w:rPr>
          <w:highlight w:val="cyan"/>
          <w:u w:val="single"/>
        </w:rPr>
        <w:t xml:space="preserve"> </w:t>
      </w:r>
      <w:r w:rsidRPr="00C815B6">
        <w:rPr>
          <w:b/>
          <w:bCs/>
          <w:highlight w:val="cyan"/>
          <w:u w:val="single"/>
        </w:rPr>
        <w:t>nations</w:t>
      </w:r>
      <w:r w:rsidRPr="00C815B6">
        <w:rPr>
          <w:highlight w:val="cyan"/>
          <w:u w:val="single"/>
        </w:rPr>
        <w:t xml:space="preserve"> </w:t>
      </w:r>
      <w:r w:rsidRPr="00C815B6">
        <w:rPr>
          <w:u w:val="single"/>
        </w:rPr>
        <w:t xml:space="preserve">in the Pacific or Southeast Asia, concerned about China’s rise, </w:t>
      </w:r>
      <w:r w:rsidRPr="00C815B6">
        <w:rPr>
          <w:highlight w:val="cyan"/>
          <w:u w:val="single"/>
        </w:rPr>
        <w:t>m</w:t>
      </w:r>
      <w:r w:rsidRPr="00C815B6">
        <w:rPr>
          <w:u w:val="single"/>
        </w:rPr>
        <w:t>ight</w:t>
      </w:r>
      <w:r w:rsidRPr="00C815B6">
        <w:rPr>
          <w:highlight w:val="cyan"/>
          <w:u w:val="single"/>
        </w:rPr>
        <w:t xml:space="preserve"> </w:t>
      </w:r>
      <w:r w:rsidRPr="00C815B6">
        <w:rPr>
          <w:b/>
          <w:bCs/>
          <w:highlight w:val="cyan"/>
          <w:u w:val="single"/>
        </w:rPr>
        <w:t>seek closer ties</w:t>
      </w:r>
      <w:r w:rsidRPr="00C815B6">
        <w:rPr>
          <w:highlight w:val="cyan"/>
          <w:u w:val="single"/>
        </w:rPr>
        <w:t xml:space="preserve"> with the U.S. if it expands </w:t>
      </w:r>
      <w:r w:rsidRPr="00C815B6">
        <w:rPr>
          <w:u w:val="single"/>
        </w:rPr>
        <w:t xml:space="preserve">its military or territorial </w:t>
      </w:r>
      <w:r w:rsidRPr="00C815B6">
        <w:rPr>
          <w:highlight w:val="cyan"/>
          <w:u w:val="single"/>
        </w:rPr>
        <w:t xml:space="preserve">presence </w:t>
      </w:r>
      <w:r w:rsidRPr="00C815B6">
        <w:rPr>
          <w:u w:val="single"/>
        </w:rPr>
        <w:t>in the region</w:t>
      </w:r>
      <w:r w:rsidRPr="00C815B6">
        <w:t>. By asserting itself as a regional hegemon, the U.S. could reinforce existing alliances and form new ones to counterbalance global competitors.</w:t>
      </w:r>
    </w:p>
    <w:p w14:paraId="6B690B92" w14:textId="5E0B8C16" w:rsidR="00285863" w:rsidRDefault="009726C9" w:rsidP="00285863">
      <w:pPr>
        <w:pStyle w:val="Heading2"/>
      </w:pPr>
      <w:r>
        <w:t>AT: LIO Bad</w:t>
      </w:r>
    </w:p>
    <w:p w14:paraId="0862BEEC" w14:textId="57C63EEE" w:rsidR="009726C9" w:rsidRDefault="009726C9" w:rsidP="009726C9">
      <w:pPr>
        <w:pStyle w:val="Heading4"/>
      </w:pPr>
      <w:r>
        <w:t xml:space="preserve">A </w:t>
      </w:r>
      <w:r w:rsidRPr="008D11CA">
        <w:rPr>
          <w:u w:val="single"/>
        </w:rPr>
        <w:t>cooperative</w:t>
      </w:r>
      <w:r>
        <w:t xml:space="preserve"> international order stops </w:t>
      </w:r>
      <w:r w:rsidRPr="008D11CA">
        <w:rPr>
          <w:u w:val="single"/>
        </w:rPr>
        <w:t>existential wars</w:t>
      </w:r>
      <w:r>
        <w:t>---</w:t>
      </w:r>
      <w:r w:rsidRPr="008D11CA">
        <w:rPr>
          <w:u w:val="single"/>
        </w:rPr>
        <w:t>multipolarity</w:t>
      </w:r>
      <w:r>
        <w:t xml:space="preserve"> means </w:t>
      </w:r>
      <w:r w:rsidRPr="008D11CA">
        <w:rPr>
          <w:u w:val="single"/>
        </w:rPr>
        <w:t>now is key</w:t>
      </w:r>
      <w:r>
        <w:t xml:space="preserve">. </w:t>
      </w:r>
    </w:p>
    <w:p w14:paraId="4F430D9F" w14:textId="77777777" w:rsidR="009726C9" w:rsidRDefault="009726C9" w:rsidP="009726C9">
      <w:r w:rsidRPr="008D11CA">
        <w:t xml:space="preserve">Firuze Simay </w:t>
      </w:r>
      <w:r w:rsidRPr="008D11CA">
        <w:rPr>
          <w:rStyle w:val="Style13ptBold"/>
        </w:rPr>
        <w:t>Sezgin et al. ’24</w:t>
      </w:r>
      <w:r w:rsidRPr="008D11CA">
        <w:t xml:space="preserve"> [(</w:t>
      </w:r>
      <w:r>
        <w:t>Firuze Simay Sezgin, Postdoctoral Researcher at Bilkent University, Department of International Relations (Ankara, Turkey). Connor J. S. Sutton, Assistant Professor of International Relations and National Security at Anderson University (Indiana, USA) and a faculty fellow at the Anderson University Center for Security Studies and Cyber Defense (CSSCD). Ilker Kalin, Researcher at the Center for Foreign Policy and Peace Research (CFPPR) at Bilkent University (Ankara, Turkey).</w:t>
      </w:r>
      <w:r w:rsidRPr="008D11CA">
        <w:t xml:space="preserve">) “Cold War Echoes: Bipolar Lessons for a Multipolar World,” Taylor &amp; Francis, https://www-tandfonline-com.proxy.lib.umich.edu/doi/full/10.1080/10402659.2024.2400085#infos-holder, 7-19-2024] </w:t>
      </w:r>
    </w:p>
    <w:p w14:paraId="5A6E6058" w14:textId="77777777" w:rsidR="009726C9" w:rsidRPr="008D11CA" w:rsidRDefault="009726C9" w:rsidP="009726C9">
      <w:pPr>
        <w:rPr>
          <w:sz w:val="16"/>
        </w:rPr>
      </w:pPr>
      <w:r w:rsidRPr="008D11CA">
        <w:rPr>
          <w:sz w:val="16"/>
        </w:rPr>
        <w:t>DISCUSSION</w:t>
      </w:r>
    </w:p>
    <w:p w14:paraId="5772EE74" w14:textId="77777777" w:rsidR="009726C9" w:rsidRPr="008D11CA" w:rsidRDefault="009726C9" w:rsidP="009726C9">
      <w:pPr>
        <w:rPr>
          <w:sz w:val="16"/>
        </w:rPr>
      </w:pPr>
      <w:r w:rsidRPr="008D11CA">
        <w:rPr>
          <w:sz w:val="16"/>
        </w:rPr>
        <w:t xml:space="preserve">The </w:t>
      </w:r>
      <w:r w:rsidRPr="008D11CA">
        <w:rPr>
          <w:rStyle w:val="StyleUnderline"/>
        </w:rPr>
        <w:t>transition</w:t>
      </w:r>
      <w:r w:rsidRPr="008D11CA">
        <w:rPr>
          <w:sz w:val="16"/>
        </w:rPr>
        <w:t xml:space="preserve"> from a unipolar </w:t>
      </w:r>
      <w:r w:rsidRPr="008D11CA">
        <w:rPr>
          <w:rStyle w:val="StyleUnderline"/>
        </w:rPr>
        <w:t>to</w:t>
      </w:r>
      <w:r w:rsidRPr="008D11CA">
        <w:rPr>
          <w:sz w:val="16"/>
        </w:rPr>
        <w:t xml:space="preserve"> a </w:t>
      </w:r>
      <w:r w:rsidRPr="008D11CA">
        <w:rPr>
          <w:rStyle w:val="StyleUnderline"/>
          <w:highlight w:val="green"/>
        </w:rPr>
        <w:t>multipolar</w:t>
      </w:r>
      <w:r w:rsidRPr="008D11CA">
        <w:rPr>
          <w:rStyle w:val="StyleUnderline"/>
        </w:rPr>
        <w:t xml:space="preserve"> world </w:t>
      </w:r>
      <w:r w:rsidRPr="008D11CA">
        <w:rPr>
          <w:rStyle w:val="Emphasis"/>
          <w:highlight w:val="green"/>
        </w:rPr>
        <w:t>presents</w:t>
      </w:r>
      <w:r w:rsidRPr="008D11CA">
        <w:rPr>
          <w:rStyle w:val="Emphasis"/>
        </w:rPr>
        <w:t xml:space="preserve"> profound </w:t>
      </w:r>
      <w:r w:rsidRPr="008D11CA">
        <w:rPr>
          <w:rStyle w:val="Emphasis"/>
          <w:highlight w:val="green"/>
        </w:rPr>
        <w:t>challenges</w:t>
      </w:r>
      <w:r w:rsidRPr="008D11CA">
        <w:rPr>
          <w:sz w:val="16"/>
        </w:rPr>
        <w:t xml:space="preserve"> and opportunities </w:t>
      </w:r>
      <w:r w:rsidRPr="008D11CA">
        <w:rPr>
          <w:rStyle w:val="StyleUnderline"/>
        </w:rPr>
        <w:t>for</w:t>
      </w:r>
      <w:r w:rsidRPr="008D11CA">
        <w:rPr>
          <w:sz w:val="16"/>
        </w:rPr>
        <w:t xml:space="preserve"> international </w:t>
      </w:r>
      <w:r w:rsidRPr="008D11CA">
        <w:rPr>
          <w:rStyle w:val="StyleUnderline"/>
        </w:rPr>
        <w:t>peace and security</w:t>
      </w:r>
      <w:r w:rsidRPr="008D11CA">
        <w:rPr>
          <w:sz w:val="16"/>
        </w:rPr>
        <w:t xml:space="preserve">. The Cold War era, characterized by a bipolar structure, offers valuable lessons for navigating the </w:t>
      </w:r>
      <w:r w:rsidRPr="008D11CA">
        <w:rPr>
          <w:rStyle w:val="StyleUnderline"/>
        </w:rPr>
        <w:t>complexities of today’s multipolar landscape</w:t>
      </w:r>
      <w:r w:rsidRPr="008D11CA">
        <w:rPr>
          <w:sz w:val="16"/>
        </w:rPr>
        <w:t xml:space="preserve">. Historically prevalent, </w:t>
      </w:r>
      <w:r w:rsidRPr="008D11CA">
        <w:rPr>
          <w:rStyle w:val="StyleUnderline"/>
        </w:rPr>
        <w:t>multipolarity height</w:t>
      </w:r>
      <w:r w:rsidRPr="008D11CA">
        <w:rPr>
          <w:rStyle w:val="StyleUnderline"/>
          <w:highlight w:val="green"/>
        </w:rPr>
        <w:t xml:space="preserve">ens </w:t>
      </w:r>
      <w:r w:rsidRPr="008D11CA">
        <w:rPr>
          <w:rStyle w:val="Emphasis"/>
          <w:highlight w:val="green"/>
        </w:rPr>
        <w:t>uncertainty and fluidity</w:t>
      </w:r>
      <w:r w:rsidRPr="008D11CA">
        <w:rPr>
          <w:sz w:val="16"/>
          <w:highlight w:val="green"/>
        </w:rPr>
        <w:t xml:space="preserve">, </w:t>
      </w:r>
      <w:r w:rsidRPr="008D11CA">
        <w:rPr>
          <w:rStyle w:val="StyleUnderline"/>
          <w:highlight w:val="green"/>
        </w:rPr>
        <w:t>allowing</w:t>
      </w:r>
      <w:r w:rsidRPr="008D11CA">
        <w:rPr>
          <w:rStyle w:val="StyleUnderline"/>
        </w:rPr>
        <w:t xml:space="preserve"> states</w:t>
      </w:r>
      <w:r w:rsidRPr="008D11CA">
        <w:rPr>
          <w:sz w:val="16"/>
        </w:rPr>
        <w:t xml:space="preserve"> the </w:t>
      </w:r>
      <w:r w:rsidRPr="008D11CA">
        <w:rPr>
          <w:rStyle w:val="StyleUnderline"/>
          <w:highlight w:val="green"/>
        </w:rPr>
        <w:t>flexibility to</w:t>
      </w:r>
      <w:r w:rsidRPr="008D11CA">
        <w:rPr>
          <w:sz w:val="16"/>
        </w:rPr>
        <w:t xml:space="preserve"> pursue strategies aimed at </w:t>
      </w:r>
      <w:r w:rsidRPr="008D11CA">
        <w:rPr>
          <w:rStyle w:val="Emphasis"/>
          <w:highlight w:val="green"/>
        </w:rPr>
        <w:t>revis</w:t>
      </w:r>
      <w:r w:rsidRPr="008D11CA">
        <w:rPr>
          <w:rStyle w:val="StyleUnderline"/>
        </w:rPr>
        <w:t>i</w:t>
      </w:r>
      <w:r w:rsidRPr="008D11CA">
        <w:rPr>
          <w:sz w:val="16"/>
        </w:rPr>
        <w:t xml:space="preserve">ng </w:t>
      </w:r>
      <w:r w:rsidRPr="008D11CA">
        <w:rPr>
          <w:rStyle w:val="Emphasis"/>
        </w:rPr>
        <w:t xml:space="preserve">the established </w:t>
      </w:r>
      <w:r w:rsidRPr="008D11CA">
        <w:rPr>
          <w:rStyle w:val="Emphasis"/>
          <w:highlight w:val="green"/>
        </w:rPr>
        <w:t>system</w:t>
      </w:r>
      <w:r w:rsidRPr="008D11CA">
        <w:rPr>
          <w:sz w:val="16"/>
        </w:rPr>
        <w:t xml:space="preserve"> (Christensen and Snyder Citation1990). This </w:t>
      </w:r>
      <w:r w:rsidRPr="008D11CA">
        <w:rPr>
          <w:rStyle w:val="StyleUnderline"/>
        </w:rPr>
        <w:t xml:space="preserve">shift </w:t>
      </w:r>
      <w:r w:rsidRPr="008D11CA">
        <w:rPr>
          <w:rStyle w:val="StyleUnderline"/>
          <w:highlight w:val="green"/>
        </w:rPr>
        <w:t>necessitates</w:t>
      </w:r>
      <w:r w:rsidRPr="008D11CA">
        <w:rPr>
          <w:sz w:val="16"/>
        </w:rPr>
        <w:t xml:space="preserve"> a </w:t>
      </w:r>
      <w:r w:rsidRPr="008D11CA">
        <w:rPr>
          <w:rStyle w:val="StyleUnderline"/>
        </w:rPr>
        <w:t>reevaluation of global strategies</w:t>
      </w:r>
      <w:r w:rsidRPr="008D11CA">
        <w:rPr>
          <w:sz w:val="16"/>
        </w:rPr>
        <w:t xml:space="preserve">, </w:t>
      </w:r>
      <w:r w:rsidRPr="008D11CA">
        <w:rPr>
          <w:rStyle w:val="StyleUnderline"/>
        </w:rPr>
        <w:t>emphasizing</w:t>
      </w:r>
      <w:r w:rsidRPr="008D11CA">
        <w:rPr>
          <w:sz w:val="16"/>
        </w:rPr>
        <w:t xml:space="preserve"> the importance of strategic </w:t>
      </w:r>
      <w:r w:rsidRPr="008D11CA">
        <w:rPr>
          <w:rStyle w:val="StyleUnderline"/>
        </w:rPr>
        <w:t>restraint</w:t>
      </w:r>
      <w:r w:rsidRPr="008D11CA">
        <w:rPr>
          <w:sz w:val="16"/>
        </w:rPr>
        <w:t xml:space="preserve">, balanced </w:t>
      </w:r>
      <w:r w:rsidRPr="008D11CA">
        <w:rPr>
          <w:rStyle w:val="StyleUnderline"/>
          <w:highlight w:val="green"/>
        </w:rPr>
        <w:t>alliances, and diplomatic engagement to prevent</w:t>
      </w:r>
      <w:r w:rsidRPr="008D11CA">
        <w:rPr>
          <w:sz w:val="16"/>
        </w:rPr>
        <w:t xml:space="preserve"> the devastating consequences of </w:t>
      </w:r>
      <w:r w:rsidRPr="008D11CA">
        <w:rPr>
          <w:rStyle w:val="Emphasis"/>
          <w:highlight w:val="green"/>
        </w:rPr>
        <w:t>unchecked</w:t>
      </w:r>
      <w:r w:rsidRPr="008D11CA">
        <w:rPr>
          <w:rStyle w:val="Emphasis"/>
        </w:rPr>
        <w:t xml:space="preserve"> power </w:t>
      </w:r>
      <w:r w:rsidRPr="008D11CA">
        <w:rPr>
          <w:rStyle w:val="Emphasis"/>
          <w:highlight w:val="green"/>
        </w:rPr>
        <w:t>competition</w:t>
      </w:r>
      <w:r w:rsidRPr="008D11CA">
        <w:rPr>
          <w:sz w:val="16"/>
        </w:rPr>
        <w:t>.</w:t>
      </w:r>
    </w:p>
    <w:p w14:paraId="6F32B3DA" w14:textId="77777777" w:rsidR="009726C9" w:rsidRPr="008D11CA" w:rsidRDefault="009726C9" w:rsidP="009726C9">
      <w:pPr>
        <w:rPr>
          <w:sz w:val="16"/>
        </w:rPr>
      </w:pPr>
      <w:r w:rsidRPr="008D11CA">
        <w:rPr>
          <w:sz w:val="16"/>
        </w:rPr>
        <w:t xml:space="preserve">In the multipolar world, </w:t>
      </w:r>
      <w:r w:rsidRPr="008D11CA">
        <w:rPr>
          <w:rStyle w:val="StyleUnderline"/>
        </w:rPr>
        <w:t>power is increasingly dispersed</w:t>
      </w:r>
      <w:r w:rsidRPr="008D11CA">
        <w:rPr>
          <w:sz w:val="16"/>
        </w:rPr>
        <w:t xml:space="preserve"> rather than concentrated. It complicates the process of generating collective responses to pressing regional and global issues due to the increased number of decision-makers involved - but is hardly impossible, akin to the nineteenth century Concert Systems in the wake of the Napoleonic Wars (Kegley and Raymond Citation1994). This dispersion of power also </w:t>
      </w:r>
      <w:r w:rsidRPr="008D11CA">
        <w:rPr>
          <w:rStyle w:val="StyleUnderline"/>
        </w:rPr>
        <w:t>heightens the number and</w:t>
      </w:r>
      <w:r w:rsidRPr="008D11CA">
        <w:rPr>
          <w:sz w:val="16"/>
        </w:rPr>
        <w:t xml:space="preserve"> potential </w:t>
      </w:r>
      <w:r w:rsidRPr="008D11CA">
        <w:rPr>
          <w:rStyle w:val="StyleUnderline"/>
        </w:rPr>
        <w:t>severity of threats</w:t>
      </w:r>
      <w:r w:rsidRPr="008D11CA">
        <w:rPr>
          <w:sz w:val="16"/>
        </w:rPr>
        <w:t xml:space="preserve">, including those posed by </w:t>
      </w:r>
      <w:r w:rsidRPr="008D11CA">
        <w:rPr>
          <w:rStyle w:val="Emphasis"/>
          <w:highlight w:val="green"/>
        </w:rPr>
        <w:t>rogue states</w:t>
      </w:r>
      <w:r w:rsidRPr="008D11CA">
        <w:rPr>
          <w:rStyle w:val="StyleUnderline"/>
          <w:highlight w:val="green"/>
        </w:rPr>
        <w:t xml:space="preserve">, </w:t>
      </w:r>
      <w:r w:rsidRPr="008D11CA">
        <w:rPr>
          <w:rStyle w:val="Emphasis"/>
          <w:highlight w:val="green"/>
        </w:rPr>
        <w:t>non-state</w:t>
      </w:r>
      <w:r w:rsidRPr="008D11CA">
        <w:rPr>
          <w:sz w:val="16"/>
        </w:rPr>
        <w:t xml:space="preserve"> armed </w:t>
      </w:r>
      <w:r w:rsidRPr="008D11CA">
        <w:rPr>
          <w:rStyle w:val="Emphasis"/>
          <w:highlight w:val="green"/>
        </w:rPr>
        <w:t>actors</w:t>
      </w:r>
      <w:r w:rsidRPr="008D11CA">
        <w:rPr>
          <w:sz w:val="16"/>
        </w:rPr>
        <w:t xml:space="preserve">, and militias. </w:t>
      </w:r>
      <w:r w:rsidRPr="008D11CA">
        <w:rPr>
          <w:rStyle w:val="StyleUnderline"/>
        </w:rPr>
        <w:t>Resisting</w:t>
      </w:r>
      <w:r w:rsidRPr="008D11CA">
        <w:rPr>
          <w:sz w:val="16"/>
        </w:rPr>
        <w:t xml:space="preserve"> the </w:t>
      </w:r>
      <w:r w:rsidRPr="008D11CA">
        <w:rPr>
          <w:rStyle w:val="StyleUnderline"/>
          <w:highlight w:val="green"/>
        </w:rPr>
        <w:t>spread of nuclear weapons</w:t>
      </w:r>
      <w:r w:rsidRPr="008D11CA">
        <w:rPr>
          <w:sz w:val="16"/>
        </w:rPr>
        <w:t xml:space="preserve"> and securing nuclear materials </w:t>
      </w:r>
      <w:r w:rsidRPr="008D11CA">
        <w:rPr>
          <w:rStyle w:val="StyleUnderline"/>
        </w:rPr>
        <w:t xml:space="preserve">becomes </w:t>
      </w:r>
      <w:r w:rsidRPr="008D11CA">
        <w:rPr>
          <w:rStyle w:val="StyleUnderline"/>
          <w:highlight w:val="green"/>
        </w:rPr>
        <w:t>paramount</w:t>
      </w:r>
      <w:r w:rsidRPr="008D11CA">
        <w:rPr>
          <w:sz w:val="16"/>
        </w:rPr>
        <w:t xml:space="preserve"> in such a </w:t>
      </w:r>
      <w:r w:rsidRPr="008D11CA">
        <w:rPr>
          <w:rStyle w:val="StyleUnderline"/>
        </w:rPr>
        <w:t>fragmented landscape</w:t>
      </w:r>
      <w:r w:rsidRPr="008D11CA">
        <w:rPr>
          <w:sz w:val="16"/>
        </w:rPr>
        <w:t xml:space="preserve"> (Pearson and Simpson Citation2022; Simpson Citation2016).</w:t>
      </w:r>
    </w:p>
    <w:p w14:paraId="072A98A0" w14:textId="77777777" w:rsidR="009726C9" w:rsidRPr="008D11CA" w:rsidRDefault="009726C9" w:rsidP="009726C9">
      <w:pPr>
        <w:rPr>
          <w:sz w:val="16"/>
        </w:rPr>
      </w:pPr>
      <w:r w:rsidRPr="008D11CA">
        <w:rPr>
          <w:sz w:val="16"/>
        </w:rPr>
        <w:t>Power dynamics today are not what they once were. The traditional concepts of compelling other states to act against their will (Guzzini Citation2013) diminish in a multipolar world where non-state actors, transnational organizations, and technology play significant roles. Multiple layers of powerful actors or groups of actors, such as the G20 (Cooper 2013; Golub Citation2013) or Six-Party Talks on the DPRK (Carlin and Lewis Citation2008), characterize the current global landscape. Countries such as India, Brazil, and members of the EU play increasingly significant roles on the global stage with the influence of international organizations (Mielniczuk Citation2013).</w:t>
      </w:r>
    </w:p>
    <w:p w14:paraId="082DF14B" w14:textId="77777777" w:rsidR="009726C9" w:rsidRPr="008D11CA" w:rsidRDefault="009726C9" w:rsidP="009726C9">
      <w:pPr>
        <w:rPr>
          <w:sz w:val="16"/>
        </w:rPr>
      </w:pPr>
      <w:r w:rsidRPr="008D11CA">
        <w:rPr>
          <w:sz w:val="16"/>
        </w:rPr>
        <w:t xml:space="preserve">The </w:t>
      </w:r>
      <w:r w:rsidRPr="008D11CA">
        <w:rPr>
          <w:rStyle w:val="StyleUnderline"/>
        </w:rPr>
        <w:t>lessons from</w:t>
      </w:r>
      <w:r w:rsidRPr="008D11CA">
        <w:rPr>
          <w:sz w:val="16"/>
        </w:rPr>
        <w:t xml:space="preserve"> the </w:t>
      </w:r>
      <w:r w:rsidRPr="008D11CA">
        <w:rPr>
          <w:rStyle w:val="StyleUnderline"/>
        </w:rPr>
        <w:t>Cold War provide</w:t>
      </w:r>
      <w:r w:rsidRPr="008D11CA">
        <w:rPr>
          <w:sz w:val="16"/>
        </w:rPr>
        <w:t xml:space="preserve"> valuable </w:t>
      </w:r>
      <w:r w:rsidRPr="008D11CA">
        <w:rPr>
          <w:rStyle w:val="StyleUnderline"/>
        </w:rPr>
        <w:t>insights</w:t>
      </w:r>
      <w:r w:rsidRPr="008D11CA">
        <w:rPr>
          <w:sz w:val="16"/>
        </w:rPr>
        <w:t xml:space="preserve"> into the behavior of states in the current multipolar world</w:t>
      </w:r>
      <w:r w:rsidRPr="008D11CA">
        <w:rPr>
          <w:rStyle w:val="StyleUnderline"/>
        </w:rPr>
        <w:t>. As the world transitions</w:t>
      </w:r>
      <w:r w:rsidRPr="008D11CA">
        <w:rPr>
          <w:sz w:val="16"/>
        </w:rPr>
        <w:t xml:space="preserve"> from unipolarity to multipolarity, </w:t>
      </w:r>
      <w:r w:rsidRPr="008D11CA">
        <w:rPr>
          <w:rStyle w:val="StyleUnderline"/>
          <w:highlight w:val="green"/>
        </w:rPr>
        <w:t>we observe</w:t>
      </w:r>
      <w:r w:rsidRPr="008D11CA">
        <w:rPr>
          <w:sz w:val="16"/>
        </w:rPr>
        <w:t xml:space="preserve"> similar patterns in major power competition in terms of the </w:t>
      </w:r>
      <w:r w:rsidRPr="008D11CA">
        <w:rPr>
          <w:rStyle w:val="Emphasis"/>
        </w:rPr>
        <w:t xml:space="preserve">strategic </w:t>
      </w:r>
      <w:r w:rsidRPr="008D11CA">
        <w:rPr>
          <w:rStyle w:val="Emphasis"/>
          <w:highlight w:val="green"/>
        </w:rPr>
        <w:t>maneuvering of alliances</w:t>
      </w:r>
      <w:r w:rsidRPr="008D11CA">
        <w:rPr>
          <w:rStyle w:val="StyleUnderline"/>
        </w:rPr>
        <w:t xml:space="preserve"> with balance of power behavior</w:t>
      </w:r>
      <w:r w:rsidRPr="008D11CA">
        <w:rPr>
          <w:sz w:val="16"/>
        </w:rPr>
        <w:t xml:space="preserve">, nuclear </w:t>
      </w:r>
      <w:r w:rsidRPr="008D11CA">
        <w:rPr>
          <w:rStyle w:val="StyleUnderline"/>
          <w:highlight w:val="green"/>
        </w:rPr>
        <w:t>posturing</w:t>
      </w:r>
      <w:r w:rsidRPr="008D11CA">
        <w:rPr>
          <w:sz w:val="16"/>
        </w:rPr>
        <w:t xml:space="preserve">, indirect </w:t>
      </w:r>
      <w:r w:rsidRPr="008D11CA">
        <w:rPr>
          <w:rStyle w:val="StyleUnderline"/>
        </w:rPr>
        <w:t>confrontations</w:t>
      </w:r>
      <w:r w:rsidRPr="008D11CA">
        <w:rPr>
          <w:sz w:val="16"/>
        </w:rPr>
        <w:t xml:space="preserve"> through </w:t>
      </w:r>
      <w:r w:rsidRPr="008D11CA">
        <w:rPr>
          <w:rStyle w:val="StyleUnderline"/>
          <w:highlight w:val="green"/>
        </w:rPr>
        <w:t>proxy contests</w:t>
      </w:r>
      <w:r w:rsidRPr="008D11CA">
        <w:rPr>
          <w:sz w:val="16"/>
        </w:rPr>
        <w:t xml:space="preserve">, </w:t>
      </w:r>
      <w:r w:rsidRPr="008D11CA">
        <w:rPr>
          <w:rStyle w:val="StyleUnderline"/>
          <w:highlight w:val="green"/>
        </w:rPr>
        <w:t>and</w:t>
      </w:r>
      <w:r w:rsidRPr="008D11CA">
        <w:rPr>
          <w:rStyle w:val="StyleUnderline"/>
        </w:rPr>
        <w:t xml:space="preserve"> economic </w:t>
      </w:r>
      <w:r w:rsidRPr="008D11CA">
        <w:rPr>
          <w:rStyle w:val="StyleUnderline"/>
          <w:highlight w:val="green"/>
        </w:rPr>
        <w:t>competition</w:t>
      </w:r>
      <w:r w:rsidRPr="008D11CA">
        <w:rPr>
          <w:sz w:val="16"/>
        </w:rPr>
        <w:t xml:space="preserve">. While bipolarity was a more balanced and restrained power dynamic, multipolarity allows actors to exert their power </w:t>
      </w:r>
      <w:r w:rsidRPr="008D11CA">
        <w:rPr>
          <w:rStyle w:val="Emphasis"/>
          <w:highlight w:val="green"/>
        </w:rPr>
        <w:t>with</w:t>
      </w:r>
      <w:r w:rsidRPr="008D11CA">
        <w:rPr>
          <w:rStyle w:val="Emphasis"/>
        </w:rPr>
        <w:t xml:space="preserve"> relatively </w:t>
      </w:r>
      <w:r w:rsidRPr="008D11CA">
        <w:rPr>
          <w:rStyle w:val="Emphasis"/>
          <w:highlight w:val="green"/>
        </w:rPr>
        <w:t>fewer negative consequences</w:t>
      </w:r>
      <w:r w:rsidRPr="008D11CA">
        <w:rPr>
          <w:sz w:val="16"/>
        </w:rPr>
        <w:t xml:space="preserve"> for disrupting the international system. The </w:t>
      </w:r>
      <w:r w:rsidRPr="008D11CA">
        <w:rPr>
          <w:rStyle w:val="StyleUnderline"/>
        </w:rPr>
        <w:t xml:space="preserve">Russian invasion of </w:t>
      </w:r>
      <w:r w:rsidRPr="008D11CA">
        <w:rPr>
          <w:rStyle w:val="StyleUnderline"/>
          <w:highlight w:val="green"/>
        </w:rPr>
        <w:t>Ukraine</w:t>
      </w:r>
      <w:r w:rsidRPr="008D11CA">
        <w:rPr>
          <w:rStyle w:val="StyleUnderline"/>
        </w:rPr>
        <w:t xml:space="preserve"> exemplifies</w:t>
      </w:r>
      <w:r w:rsidRPr="008D11CA">
        <w:rPr>
          <w:sz w:val="16"/>
        </w:rPr>
        <w:t xml:space="preserve"> this pattern, and the </w:t>
      </w:r>
      <w:r w:rsidRPr="008D11CA">
        <w:rPr>
          <w:rStyle w:val="StyleUnderline"/>
        </w:rPr>
        <w:t xml:space="preserve">DPRK’s </w:t>
      </w:r>
      <w:r w:rsidRPr="008D11CA">
        <w:rPr>
          <w:rStyle w:val="StyleUnderline"/>
          <w:highlight w:val="green"/>
        </w:rPr>
        <w:t>nuclear tests</w:t>
      </w:r>
      <w:r w:rsidRPr="008D11CA">
        <w:rPr>
          <w:sz w:val="16"/>
        </w:rPr>
        <w:t xml:space="preserve"> remain as a valid concern. In this complex environment, our analysis underscores the imperative for major powers to exercise restraint and adopt prudent policies to prevent the catastrophic consequences of direct conflict.</w:t>
      </w:r>
    </w:p>
    <w:p w14:paraId="658E8271" w14:textId="77777777" w:rsidR="009726C9" w:rsidRPr="008D11CA" w:rsidRDefault="009726C9" w:rsidP="009726C9">
      <w:pPr>
        <w:rPr>
          <w:sz w:val="16"/>
        </w:rPr>
      </w:pPr>
      <w:r w:rsidRPr="008D11CA">
        <w:rPr>
          <w:sz w:val="16"/>
        </w:rPr>
        <w:t xml:space="preserve">The </w:t>
      </w:r>
      <w:r w:rsidRPr="008D11CA">
        <w:rPr>
          <w:rStyle w:val="StyleUnderline"/>
          <w:highlight w:val="green"/>
        </w:rPr>
        <w:t>inability to form</w:t>
      </w:r>
      <w:r w:rsidRPr="008D11CA">
        <w:rPr>
          <w:sz w:val="16"/>
        </w:rPr>
        <w:t xml:space="preserve"> a </w:t>
      </w:r>
      <w:r w:rsidRPr="008D11CA">
        <w:rPr>
          <w:rStyle w:val="Emphasis"/>
          <w:highlight w:val="green"/>
        </w:rPr>
        <w:t>unified international response</w:t>
      </w:r>
      <w:r w:rsidRPr="008D11CA">
        <w:rPr>
          <w:sz w:val="16"/>
        </w:rPr>
        <w:t xml:space="preserve"> to conflicts such as the </w:t>
      </w:r>
      <w:r w:rsidRPr="008D11CA">
        <w:rPr>
          <w:rStyle w:val="StyleUnderline"/>
          <w:highlight w:val="green"/>
        </w:rPr>
        <w:t>ongoing wars</w:t>
      </w:r>
      <w:r w:rsidRPr="008D11CA">
        <w:rPr>
          <w:rStyle w:val="StyleUnderline"/>
        </w:rPr>
        <w:t xml:space="preserve"> in Ukraine, Syria, and Gaza</w:t>
      </w:r>
      <w:r w:rsidRPr="008D11CA">
        <w:rPr>
          <w:sz w:val="16"/>
        </w:rPr>
        <w:t xml:space="preserve">, </w:t>
      </w:r>
      <w:r w:rsidRPr="008D11CA">
        <w:rPr>
          <w:rStyle w:val="StyleUnderline"/>
        </w:rPr>
        <w:t>as well as the</w:t>
      </w:r>
      <w:r w:rsidRPr="008D11CA">
        <w:rPr>
          <w:sz w:val="16"/>
        </w:rPr>
        <w:t xml:space="preserve"> persistent </w:t>
      </w:r>
      <w:r w:rsidRPr="008D11CA">
        <w:rPr>
          <w:rStyle w:val="StyleUnderline"/>
        </w:rPr>
        <w:t>threat of</w:t>
      </w:r>
      <w:r w:rsidRPr="008D11CA">
        <w:rPr>
          <w:sz w:val="16"/>
        </w:rPr>
        <w:t xml:space="preserve"> nuclear </w:t>
      </w:r>
      <w:r w:rsidRPr="008D11CA">
        <w:rPr>
          <w:rStyle w:val="StyleUnderline"/>
          <w:highlight w:val="green"/>
        </w:rPr>
        <w:t>prolif</w:t>
      </w:r>
      <w:r w:rsidRPr="008D11CA">
        <w:rPr>
          <w:sz w:val="16"/>
        </w:rPr>
        <w:t xml:space="preserve">eration and brinkmanship, </w:t>
      </w:r>
      <w:r w:rsidRPr="008D11CA">
        <w:rPr>
          <w:rStyle w:val="StyleUnderline"/>
          <w:highlight w:val="green"/>
        </w:rPr>
        <w:t>highlights</w:t>
      </w:r>
      <w:r w:rsidRPr="008D11CA">
        <w:rPr>
          <w:sz w:val="16"/>
        </w:rPr>
        <w:t xml:space="preserve"> the </w:t>
      </w:r>
      <w:r w:rsidRPr="008D11CA">
        <w:rPr>
          <w:rStyle w:val="Emphasis"/>
          <w:highlight w:val="green"/>
        </w:rPr>
        <w:t>challenges</w:t>
      </w:r>
      <w:r w:rsidRPr="008D11CA">
        <w:rPr>
          <w:rStyle w:val="Emphasis"/>
        </w:rPr>
        <w:t xml:space="preserve"> of multipolarity</w:t>
      </w:r>
      <w:r w:rsidRPr="008D11CA">
        <w:rPr>
          <w:sz w:val="16"/>
        </w:rPr>
        <w:t xml:space="preserve">. These </w:t>
      </w:r>
      <w:r w:rsidRPr="008D11CA">
        <w:rPr>
          <w:rStyle w:val="StyleUnderline"/>
          <w:highlight w:val="green"/>
        </w:rPr>
        <w:t>situations risk</w:t>
      </w:r>
      <w:r w:rsidRPr="008D11CA">
        <w:rPr>
          <w:rStyle w:val="StyleUnderline"/>
        </w:rPr>
        <w:t xml:space="preserve"> becoming </w:t>
      </w:r>
      <w:r w:rsidRPr="008D11CA">
        <w:rPr>
          <w:rStyle w:val="StyleUnderline"/>
          <w:highlight w:val="green"/>
        </w:rPr>
        <w:t>tinderboxes for</w:t>
      </w:r>
      <w:r w:rsidRPr="008D11CA">
        <w:rPr>
          <w:sz w:val="16"/>
        </w:rPr>
        <w:t xml:space="preserve"> broader </w:t>
      </w:r>
      <w:r w:rsidRPr="008D11CA">
        <w:rPr>
          <w:rStyle w:val="Emphasis"/>
          <w:highlight w:val="green"/>
        </w:rPr>
        <w:t>conflagrations</w:t>
      </w:r>
      <w:r w:rsidRPr="008D11CA">
        <w:rPr>
          <w:sz w:val="16"/>
        </w:rPr>
        <w:t xml:space="preserve"> with significant </w:t>
      </w:r>
      <w:r w:rsidRPr="008D11CA">
        <w:rPr>
          <w:rStyle w:val="StyleUnderline"/>
        </w:rPr>
        <w:t>implications for</w:t>
      </w:r>
      <w:r w:rsidRPr="008D11CA">
        <w:rPr>
          <w:sz w:val="16"/>
        </w:rPr>
        <w:t xml:space="preserve"> regional and </w:t>
      </w:r>
      <w:r w:rsidRPr="008D11CA">
        <w:rPr>
          <w:rStyle w:val="StyleUnderline"/>
          <w:highlight w:val="green"/>
        </w:rPr>
        <w:t>global security</w:t>
      </w:r>
      <w:r w:rsidRPr="008D11CA">
        <w:rPr>
          <w:sz w:val="16"/>
        </w:rPr>
        <w:t xml:space="preserve">. Fragmenting power </w:t>
      </w:r>
      <w:r w:rsidRPr="008D11CA">
        <w:rPr>
          <w:rStyle w:val="StyleUnderline"/>
          <w:highlight w:val="green"/>
        </w:rPr>
        <w:t>necessitates</w:t>
      </w:r>
      <w:r w:rsidRPr="008D11CA">
        <w:rPr>
          <w:rStyle w:val="StyleUnderline"/>
        </w:rPr>
        <w:t xml:space="preserve"> </w:t>
      </w:r>
      <w:r w:rsidRPr="008D11CA">
        <w:rPr>
          <w:rStyle w:val="Emphasis"/>
        </w:rPr>
        <w:t xml:space="preserve">enhanced </w:t>
      </w:r>
      <w:r w:rsidRPr="008D11CA">
        <w:rPr>
          <w:rStyle w:val="Emphasis"/>
          <w:highlight w:val="green"/>
        </w:rPr>
        <w:t>cooperation among</w:t>
      </w:r>
      <w:r w:rsidRPr="008D11CA">
        <w:rPr>
          <w:sz w:val="16"/>
        </w:rPr>
        <w:t xml:space="preserve"> diverse </w:t>
      </w:r>
      <w:r w:rsidRPr="008D11CA">
        <w:rPr>
          <w:rStyle w:val="Emphasis"/>
        </w:rPr>
        <w:t xml:space="preserve">global </w:t>
      </w:r>
      <w:r w:rsidRPr="008D11CA">
        <w:rPr>
          <w:rStyle w:val="Emphasis"/>
          <w:highlight w:val="green"/>
        </w:rPr>
        <w:t>actors</w:t>
      </w:r>
      <w:r w:rsidRPr="008D11CA">
        <w:rPr>
          <w:sz w:val="16"/>
        </w:rPr>
        <w:t xml:space="preserve"> to address these threats effectively. As in certain decisions of states, this less state-centric global landscape requires a departure from purely Realist or Liberalist perspectives and demands a nuanced understanding of overlapping spheres of influence and the resulting inefficiencies in global </w:t>
      </w:r>
      <w:proofErr w:type="gramStart"/>
      <w:r w:rsidRPr="008D11CA">
        <w:rPr>
          <w:sz w:val="16"/>
        </w:rPr>
        <w:t>governance.Footnote</w:t>
      </w:r>
      <w:proofErr w:type="gramEnd"/>
      <w:r w:rsidRPr="008D11CA">
        <w:rPr>
          <w:sz w:val="16"/>
        </w:rPr>
        <w:t>7</w:t>
      </w:r>
    </w:p>
    <w:p w14:paraId="006D9E68" w14:textId="7FD87837" w:rsidR="009726C9" w:rsidRDefault="009726C9" w:rsidP="009726C9">
      <w:pPr>
        <w:rPr>
          <w:sz w:val="16"/>
        </w:rPr>
      </w:pPr>
      <w:r w:rsidRPr="008D11CA">
        <w:rPr>
          <w:sz w:val="16"/>
        </w:rPr>
        <w:t xml:space="preserve">The </w:t>
      </w:r>
      <w:r w:rsidRPr="008D11CA">
        <w:rPr>
          <w:rStyle w:val="StyleUnderline"/>
        </w:rPr>
        <w:t>stakes</w:t>
      </w:r>
      <w:r w:rsidRPr="008D11CA">
        <w:rPr>
          <w:sz w:val="16"/>
        </w:rPr>
        <w:t xml:space="preserve"> in a multipolar world </w:t>
      </w:r>
      <w:r w:rsidRPr="008D11CA">
        <w:rPr>
          <w:rStyle w:val="StyleUnderline"/>
        </w:rPr>
        <w:t>are</w:t>
      </w:r>
      <w:r w:rsidRPr="008D11CA">
        <w:rPr>
          <w:sz w:val="16"/>
        </w:rPr>
        <w:t xml:space="preserve"> extraordinarily </w:t>
      </w:r>
      <w:r w:rsidRPr="008D11CA">
        <w:rPr>
          <w:rStyle w:val="StyleUnderline"/>
        </w:rPr>
        <w:t>high</w:t>
      </w:r>
      <w:r w:rsidRPr="008D11CA">
        <w:rPr>
          <w:sz w:val="16"/>
        </w:rPr>
        <w:t xml:space="preserve">, with the potential for unprecedented destruction given the proliferation of nuclear weapons and the interconnectedness of the global community. The Cold War’s legacy offers a blueprint for </w:t>
      </w:r>
      <w:r w:rsidRPr="008D11CA">
        <w:rPr>
          <w:rStyle w:val="StyleUnderline"/>
          <w:highlight w:val="green"/>
        </w:rPr>
        <w:t>managing</w:t>
      </w:r>
      <w:r w:rsidRPr="008D11CA">
        <w:rPr>
          <w:rStyle w:val="StyleUnderline"/>
        </w:rPr>
        <w:t xml:space="preserve"> great power </w:t>
      </w:r>
      <w:r w:rsidRPr="008D11CA">
        <w:rPr>
          <w:rStyle w:val="StyleUnderline"/>
          <w:highlight w:val="green"/>
        </w:rPr>
        <w:t>competition through</w:t>
      </w:r>
      <w:r w:rsidRPr="008D11CA">
        <w:rPr>
          <w:sz w:val="16"/>
        </w:rPr>
        <w:t xml:space="preserve"> restraint, strategic </w:t>
      </w:r>
      <w:r w:rsidRPr="008D11CA">
        <w:rPr>
          <w:rStyle w:val="Emphasis"/>
          <w:highlight w:val="green"/>
        </w:rPr>
        <w:t>alliances, and</w:t>
      </w:r>
      <w:r w:rsidRPr="008D11CA">
        <w:rPr>
          <w:rStyle w:val="Emphasis"/>
        </w:rPr>
        <w:t xml:space="preserve"> diplomatic </w:t>
      </w:r>
      <w:r w:rsidRPr="008D11CA">
        <w:rPr>
          <w:rStyle w:val="Emphasis"/>
          <w:highlight w:val="green"/>
        </w:rPr>
        <w:t>engagement</w:t>
      </w:r>
      <w:r w:rsidRPr="008D11CA">
        <w:rPr>
          <w:sz w:val="16"/>
        </w:rPr>
        <w:t xml:space="preserve">. By applying these lessons to the contemporary multipolar landscape, we </w:t>
      </w:r>
      <w:r w:rsidRPr="008D11CA">
        <w:rPr>
          <w:rStyle w:val="StyleUnderline"/>
          <w:highlight w:val="green"/>
        </w:rPr>
        <w:t>can work toward</w:t>
      </w:r>
      <w:r w:rsidRPr="008D11CA">
        <w:rPr>
          <w:rStyle w:val="StyleUnderline"/>
        </w:rPr>
        <w:t xml:space="preserve"> a more </w:t>
      </w:r>
      <w:r w:rsidRPr="008D11CA">
        <w:rPr>
          <w:rStyle w:val="Emphasis"/>
          <w:highlight w:val="green"/>
        </w:rPr>
        <w:t>stable</w:t>
      </w:r>
      <w:r w:rsidRPr="008D11CA">
        <w:rPr>
          <w:rStyle w:val="Emphasis"/>
        </w:rPr>
        <w:t xml:space="preserve"> and peaceful </w:t>
      </w:r>
      <w:r w:rsidRPr="008D11CA">
        <w:rPr>
          <w:rStyle w:val="Emphasis"/>
          <w:highlight w:val="green"/>
        </w:rPr>
        <w:t>international order</w:t>
      </w:r>
      <w:r w:rsidRPr="008D11CA">
        <w:rPr>
          <w:sz w:val="16"/>
        </w:rPr>
        <w:t>, avoiding the tragic outcomes that marked previous periods of intense power rivalry. Major powers must remember the lessons of living history and commit to policies that prioritize peace, stability, and the well-being of humanity. If we want to avoid the pitfalls of the twentieth century - so defined by warfare, bloodshed, and competition - in the twenty first century, scholars and policy makers alike must promote restrained and cautious foreign policies, lest we repeat the mistakes of the past</w:t>
      </w:r>
      <w:r>
        <w:rPr>
          <w:sz w:val="16"/>
        </w:rPr>
        <w:t>.</w:t>
      </w:r>
    </w:p>
    <w:p w14:paraId="24E35486" w14:textId="77777777" w:rsidR="00CF2763" w:rsidRPr="00CF2763" w:rsidRDefault="00CF2763" w:rsidP="00CF2763"/>
    <w:sectPr w:rsidR="00CF2763" w:rsidRPr="00CF2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inherit">
    <w:altName w:val="Cambria"/>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harter">
    <w:altName w:val="Cambria"/>
    <w:charset w:val="00"/>
    <w:family w:val="roman"/>
    <w:pitch w:val="variable"/>
    <w:sig w:usb0="800000AF" w:usb1="1000204A" w:usb2="00000000" w:usb3="00000000" w:csb0="00000011" w:csb1="00000000"/>
  </w:font>
  <w:font w:name="Merriweather">
    <w:charset w:val="00"/>
    <w:family w:val="auto"/>
    <w:pitch w:val="variable"/>
    <w:sig w:usb0="20000207" w:usb1="00000002" w:usb2="00000000" w:usb3="00000000" w:csb0="00000197" w:csb1="00000000"/>
  </w:font>
  <w:font w:name="Roboto">
    <w:charset w:val="00"/>
    <w:family w:val="auto"/>
    <w:pitch w:val="variable"/>
    <w:sig w:usb0="E0000AFF" w:usb1="5000217F" w:usb2="00000021" w:usb3="00000000" w:csb0="0000019F" w:csb1="00000000"/>
  </w:font>
  <w:font w:name="PT Serif">
    <w:charset w:val="00"/>
    <w:family w:val="roman"/>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D0AB7"/>
    <w:multiLevelType w:val="multilevel"/>
    <w:tmpl w:val="837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D520DC"/>
    <w:multiLevelType w:val="multilevel"/>
    <w:tmpl w:val="813E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6176C3"/>
    <w:multiLevelType w:val="hybridMultilevel"/>
    <w:tmpl w:val="3B48BC88"/>
    <w:lvl w:ilvl="0" w:tplc="1242D7E6">
      <w:start w:val="1"/>
      <w:numFmt w:val="decimal"/>
      <w:lvlText w:val="%1-"/>
      <w:lvlJc w:val="left"/>
      <w:pPr>
        <w:ind w:left="720" w:hanging="360"/>
      </w:pPr>
      <w:rPr>
        <w:rFonts w:eastAsiaTheme="majorEastAsia" w:cstheme="majorBidi"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791EC0"/>
    <w:multiLevelType w:val="hybridMultilevel"/>
    <w:tmpl w:val="534C1A40"/>
    <w:lvl w:ilvl="0" w:tplc="FDC875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153A4C"/>
    <w:multiLevelType w:val="multilevel"/>
    <w:tmpl w:val="8D30C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61761"/>
    <w:multiLevelType w:val="hybridMultilevel"/>
    <w:tmpl w:val="A5A43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3116FBE"/>
    <w:multiLevelType w:val="hybridMultilevel"/>
    <w:tmpl w:val="600AEB62"/>
    <w:lvl w:ilvl="0" w:tplc="4566C6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6B4A04"/>
    <w:multiLevelType w:val="hybridMultilevel"/>
    <w:tmpl w:val="E1866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21482A"/>
    <w:multiLevelType w:val="hybridMultilevel"/>
    <w:tmpl w:val="E18663F8"/>
    <w:lvl w:ilvl="0" w:tplc="FDC875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1"/>
  </w:num>
  <w:num w:numId="15" w16cid:durableId="708646013">
    <w:abstractNumId w:val="20"/>
  </w:num>
  <w:num w:numId="16" w16cid:durableId="710307737">
    <w:abstractNumId w:val="22"/>
  </w:num>
  <w:num w:numId="17" w16cid:durableId="1140851056">
    <w:abstractNumId w:val="21"/>
  </w:num>
  <w:num w:numId="18" w16cid:durableId="874780349">
    <w:abstractNumId w:val="17"/>
  </w:num>
  <w:num w:numId="19" w16cid:durableId="1365788291">
    <w:abstractNumId w:val="17"/>
    <w:lvlOverride w:ilvl="1">
      <w:lvl w:ilvl="1">
        <w:numFmt w:val="bullet"/>
        <w:lvlText w:val=""/>
        <w:lvlJc w:val="left"/>
        <w:pPr>
          <w:tabs>
            <w:tab w:val="num" w:pos="1440"/>
          </w:tabs>
          <w:ind w:left="1440" w:hanging="360"/>
        </w:pPr>
        <w:rPr>
          <w:rFonts w:ascii="Symbol" w:hAnsi="Symbol" w:hint="default"/>
          <w:sz w:val="20"/>
        </w:rPr>
      </w:lvl>
    </w:lvlOverride>
  </w:num>
  <w:num w:numId="20" w16cid:durableId="2066297404">
    <w:abstractNumId w:val="17"/>
    <w:lvlOverride w:ilvl="1">
      <w:lvl w:ilvl="1">
        <w:numFmt w:val="bullet"/>
        <w:lvlText w:val=""/>
        <w:lvlJc w:val="left"/>
        <w:pPr>
          <w:tabs>
            <w:tab w:val="num" w:pos="1440"/>
          </w:tabs>
          <w:ind w:left="1440" w:hanging="360"/>
        </w:pPr>
        <w:rPr>
          <w:rFonts w:ascii="Symbol" w:hAnsi="Symbol" w:hint="default"/>
          <w:sz w:val="20"/>
        </w:rPr>
      </w:lvl>
    </w:lvlOverride>
  </w:num>
  <w:num w:numId="21" w16cid:durableId="27536630">
    <w:abstractNumId w:val="12"/>
  </w:num>
  <w:num w:numId="22" w16cid:durableId="96603666">
    <w:abstractNumId w:val="10"/>
  </w:num>
  <w:num w:numId="23" w16cid:durableId="1831671671">
    <w:abstractNumId w:val="18"/>
  </w:num>
  <w:num w:numId="24" w16cid:durableId="388920821">
    <w:abstractNumId w:val="14"/>
  </w:num>
  <w:num w:numId="25" w16cid:durableId="2761091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22475818736"/>
  </w:docVars>
  <w:rsids>
    <w:rsidRoot w:val="005742E5"/>
    <w:rsid w:val="00045514"/>
    <w:rsid w:val="00172F17"/>
    <w:rsid w:val="001A53FC"/>
    <w:rsid w:val="001B429D"/>
    <w:rsid w:val="001C753F"/>
    <w:rsid w:val="001F3317"/>
    <w:rsid w:val="00220FDC"/>
    <w:rsid w:val="00222141"/>
    <w:rsid w:val="00231C67"/>
    <w:rsid w:val="002508FA"/>
    <w:rsid w:val="00256947"/>
    <w:rsid w:val="00277AB0"/>
    <w:rsid w:val="00285863"/>
    <w:rsid w:val="002A02F0"/>
    <w:rsid w:val="002A54FF"/>
    <w:rsid w:val="002B5F7E"/>
    <w:rsid w:val="00325CE8"/>
    <w:rsid w:val="003D4D52"/>
    <w:rsid w:val="00407F3F"/>
    <w:rsid w:val="004511D5"/>
    <w:rsid w:val="004B426A"/>
    <w:rsid w:val="004C4838"/>
    <w:rsid w:val="005241E2"/>
    <w:rsid w:val="005742E5"/>
    <w:rsid w:val="00652E55"/>
    <w:rsid w:val="00660EF2"/>
    <w:rsid w:val="00693B87"/>
    <w:rsid w:val="00710C82"/>
    <w:rsid w:val="00780396"/>
    <w:rsid w:val="007A145C"/>
    <w:rsid w:val="008479BB"/>
    <w:rsid w:val="008A6E92"/>
    <w:rsid w:val="008B4719"/>
    <w:rsid w:val="00923F0A"/>
    <w:rsid w:val="00970C6D"/>
    <w:rsid w:val="009726C9"/>
    <w:rsid w:val="009E0C05"/>
    <w:rsid w:val="00A77E30"/>
    <w:rsid w:val="00AD0537"/>
    <w:rsid w:val="00AD36A7"/>
    <w:rsid w:val="00BB05DD"/>
    <w:rsid w:val="00BC4FC7"/>
    <w:rsid w:val="00C9383E"/>
    <w:rsid w:val="00CF2763"/>
    <w:rsid w:val="00D11DAC"/>
    <w:rsid w:val="00DD2429"/>
    <w:rsid w:val="00DF5A53"/>
    <w:rsid w:val="00F2619E"/>
    <w:rsid w:val="00F35659"/>
    <w:rsid w:val="00F55880"/>
    <w:rsid w:val="00F6101C"/>
    <w:rsid w:val="00FB70D0"/>
    <w:rsid w:val="00FE05A3"/>
    <w:rsid w:val="00FE4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8D4C"/>
  <w15:chartTrackingRefBased/>
  <w15:docId w15:val="{88D21E3F-8673-BF41-998D-88E8E523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42E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742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42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742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ta,t"/>
    <w:basedOn w:val="Normal"/>
    <w:next w:val="Normal"/>
    <w:link w:val="Heading4Char"/>
    <w:uiPriority w:val="3"/>
    <w:qFormat/>
    <w:rsid w:val="005742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42E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74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742E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742E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742E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742E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742E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74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2E5"/>
    <w:rPr>
      <w:rFonts w:eastAsiaTheme="majorEastAsia" w:cstheme="majorBidi"/>
      <w:color w:val="272727" w:themeColor="text1" w:themeTint="D8"/>
    </w:rPr>
  </w:style>
  <w:style w:type="paragraph" w:styleId="Title">
    <w:name w:val="Title"/>
    <w:basedOn w:val="Normal"/>
    <w:next w:val="Normal"/>
    <w:link w:val="TitleChar"/>
    <w:uiPriority w:val="10"/>
    <w:qFormat/>
    <w:rsid w:val="00574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2E5"/>
    <w:pPr>
      <w:spacing w:before="160"/>
      <w:jc w:val="center"/>
    </w:pPr>
    <w:rPr>
      <w:i/>
      <w:iCs/>
      <w:color w:val="404040" w:themeColor="text1" w:themeTint="BF"/>
    </w:rPr>
  </w:style>
  <w:style w:type="character" w:customStyle="1" w:styleId="QuoteChar">
    <w:name w:val="Quote Char"/>
    <w:basedOn w:val="DefaultParagraphFont"/>
    <w:link w:val="Quote"/>
    <w:uiPriority w:val="29"/>
    <w:rsid w:val="005742E5"/>
    <w:rPr>
      <w:i/>
      <w:iCs/>
      <w:color w:val="404040" w:themeColor="text1" w:themeTint="BF"/>
    </w:rPr>
  </w:style>
  <w:style w:type="paragraph" w:styleId="ListParagraph">
    <w:name w:val="List Paragraph"/>
    <w:basedOn w:val="Normal"/>
    <w:uiPriority w:val="34"/>
    <w:qFormat/>
    <w:rsid w:val="005742E5"/>
    <w:pPr>
      <w:ind w:left="720"/>
      <w:contextualSpacing/>
    </w:pPr>
  </w:style>
  <w:style w:type="character" w:styleId="IntenseEmphasis">
    <w:name w:val="Intense Emphasis"/>
    <w:basedOn w:val="DefaultParagraphFont"/>
    <w:uiPriority w:val="21"/>
    <w:qFormat/>
    <w:rsid w:val="005742E5"/>
    <w:rPr>
      <w:i/>
      <w:iCs/>
      <w:color w:val="0F4761" w:themeColor="accent1" w:themeShade="BF"/>
    </w:rPr>
  </w:style>
  <w:style w:type="paragraph" w:styleId="IntenseQuote">
    <w:name w:val="Intense Quote"/>
    <w:basedOn w:val="Normal"/>
    <w:next w:val="Normal"/>
    <w:link w:val="IntenseQuoteChar"/>
    <w:uiPriority w:val="30"/>
    <w:qFormat/>
    <w:rsid w:val="00574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2E5"/>
    <w:rPr>
      <w:i/>
      <w:iCs/>
      <w:color w:val="0F4761" w:themeColor="accent1" w:themeShade="BF"/>
    </w:rPr>
  </w:style>
  <w:style w:type="character" w:styleId="IntenseReference">
    <w:name w:val="Intense Reference"/>
    <w:basedOn w:val="DefaultParagraphFont"/>
    <w:uiPriority w:val="32"/>
    <w:qFormat/>
    <w:rsid w:val="005742E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742E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42E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42E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5742E5"/>
    <w:rPr>
      <w:b w:val="0"/>
      <w:sz w:val="22"/>
      <w:u w:val="single"/>
    </w:rPr>
  </w:style>
  <w:style w:type="character" w:styleId="Strong">
    <w:name w:val="Strong"/>
    <w:basedOn w:val="DefaultParagraphFont"/>
    <w:uiPriority w:val="22"/>
    <w:qFormat/>
    <w:rsid w:val="005742E5"/>
    <w:rPr>
      <w:b/>
      <w:bCs/>
    </w:rPr>
  </w:style>
  <w:style w:type="character" w:styleId="BookTitle">
    <w:name w:val="Book Title"/>
    <w:basedOn w:val="DefaultParagraphFont"/>
    <w:uiPriority w:val="33"/>
    <w:qFormat/>
    <w:rsid w:val="005742E5"/>
    <w:rPr>
      <w:b/>
      <w:bCs/>
      <w:i/>
      <w:iCs/>
      <w:spacing w:val="5"/>
    </w:rPr>
  </w:style>
  <w:style w:type="numbering" w:styleId="111111">
    <w:name w:val="Outline List 2"/>
    <w:basedOn w:val="NoList"/>
    <w:uiPriority w:val="99"/>
    <w:semiHidden/>
    <w:unhideWhenUsed/>
    <w:rsid w:val="005742E5"/>
  </w:style>
  <w:style w:type="paragraph" w:styleId="Header">
    <w:name w:val="header"/>
    <w:basedOn w:val="Normal"/>
    <w:link w:val="HeaderChar"/>
    <w:uiPriority w:val="99"/>
    <w:semiHidden/>
    <w:rsid w:val="005742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42E5"/>
    <w:rPr>
      <w:rFonts w:ascii="Calibri" w:hAnsi="Calibri" w:cs="Calibri"/>
      <w:kern w:val="0"/>
      <w:sz w:val="22"/>
      <w:szCs w:val="22"/>
      <w14:ligatures w14:val="none"/>
    </w:rPr>
  </w:style>
  <w:style w:type="paragraph" w:styleId="Footer">
    <w:name w:val="footer"/>
    <w:basedOn w:val="Normal"/>
    <w:link w:val="FooterChar"/>
    <w:uiPriority w:val="99"/>
    <w:semiHidden/>
    <w:rsid w:val="005742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42E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742E5"/>
    <w:pPr>
      <w:spacing w:after="120"/>
    </w:pPr>
  </w:style>
  <w:style w:type="character" w:customStyle="1" w:styleId="BodyTextChar">
    <w:name w:val="Body Text Char"/>
    <w:basedOn w:val="DefaultParagraphFont"/>
    <w:link w:val="BodyText"/>
    <w:uiPriority w:val="99"/>
    <w:semiHidden/>
    <w:rsid w:val="005742E5"/>
    <w:rPr>
      <w:rFonts w:ascii="Calibri" w:hAnsi="Calibri" w:cs="Calibri"/>
      <w:kern w:val="0"/>
      <w:sz w:val="22"/>
      <w:szCs w:val="22"/>
      <w14:ligatures w14:val="none"/>
    </w:rPr>
  </w:style>
  <w:style w:type="paragraph" w:styleId="NoSpacing">
    <w:name w:val="No Spacing"/>
    <w:link w:val="NoSpacingChar"/>
    <w:uiPriority w:val="99"/>
    <w:unhideWhenUsed/>
    <w:qFormat/>
    <w:rsid w:val="005742E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742E5"/>
    <w:rPr>
      <w:rFonts w:ascii="Calibri" w:hAnsi="Calibri" w:cs="Calibri"/>
      <w:kern w:val="0"/>
      <w:sz w:val="22"/>
      <w:szCs w:val="22"/>
      <w14:ligatures w14:val="none"/>
    </w:rPr>
  </w:style>
  <w:style w:type="character" w:styleId="Hyperlink">
    <w:name w:val="Hyperlink"/>
    <w:basedOn w:val="DefaultParagraphFont"/>
    <w:uiPriority w:val="99"/>
    <w:unhideWhenUsed/>
    <w:rsid w:val="005742E5"/>
    <w:rPr>
      <w:color w:val="467886" w:themeColor="hyperlink"/>
      <w:u w:val="single"/>
    </w:rPr>
  </w:style>
  <w:style w:type="character" w:styleId="UnresolvedMention">
    <w:name w:val="Unresolved Mention"/>
    <w:basedOn w:val="DefaultParagraphFont"/>
    <w:uiPriority w:val="99"/>
    <w:semiHidden/>
    <w:unhideWhenUsed/>
    <w:rsid w:val="005742E5"/>
    <w:rPr>
      <w:color w:val="605E5C"/>
      <w:shd w:val="clear" w:color="auto" w:fill="E1DFDD"/>
    </w:rPr>
  </w:style>
  <w:style w:type="character" w:customStyle="1" w:styleId="anchor-text">
    <w:name w:val="anchor-text"/>
    <w:basedOn w:val="DefaultParagraphFont"/>
    <w:rsid w:val="003D4D52"/>
  </w:style>
  <w:style w:type="paragraph" w:styleId="NormalWeb">
    <w:name w:val="Normal (Web)"/>
    <w:basedOn w:val="Normal"/>
    <w:uiPriority w:val="99"/>
    <w:unhideWhenUsed/>
    <w:rsid w:val="003D4D52"/>
    <w:pPr>
      <w:spacing w:before="100" w:beforeAutospacing="1" w:after="100" w:afterAutospacing="1" w:line="240" w:lineRule="auto"/>
    </w:pPr>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3D4D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D4D52"/>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D4D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D4D52"/>
    <w:rPr>
      <w:rFonts w:ascii="Arial" w:eastAsia="Times New Roman" w:hAnsi="Arial" w:cs="Arial"/>
      <w:vanish/>
      <w:kern w:val="0"/>
      <w:sz w:val="16"/>
      <w:szCs w:val="16"/>
      <w14:ligatures w14:val="none"/>
    </w:rPr>
  </w:style>
  <w:style w:type="paragraph" w:customStyle="1" w:styleId="hang-punc-medium">
    <w:name w:val="hang-punc-medium"/>
    <w:basedOn w:val="Normal"/>
    <w:rsid w:val="003D4D52"/>
    <w:pPr>
      <w:spacing w:before="100"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3D4D52"/>
    <w:rPr>
      <w:sz w:val="16"/>
      <w:szCs w:val="16"/>
    </w:rPr>
  </w:style>
  <w:style w:type="paragraph" w:styleId="CommentText">
    <w:name w:val="annotation text"/>
    <w:basedOn w:val="Normal"/>
    <w:link w:val="CommentTextChar"/>
    <w:uiPriority w:val="99"/>
    <w:semiHidden/>
    <w:unhideWhenUsed/>
    <w:rsid w:val="003D4D52"/>
    <w:pPr>
      <w:spacing w:line="240" w:lineRule="auto"/>
    </w:pPr>
    <w:rPr>
      <w:sz w:val="20"/>
      <w:szCs w:val="20"/>
    </w:rPr>
  </w:style>
  <w:style w:type="character" w:customStyle="1" w:styleId="CommentTextChar">
    <w:name w:val="Comment Text Char"/>
    <w:basedOn w:val="DefaultParagraphFont"/>
    <w:link w:val="CommentText"/>
    <w:uiPriority w:val="99"/>
    <w:semiHidden/>
    <w:rsid w:val="003D4D52"/>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D4D52"/>
    <w:rPr>
      <w:b/>
      <w:bCs/>
    </w:rPr>
  </w:style>
  <w:style w:type="character" w:customStyle="1" w:styleId="CommentSubjectChar">
    <w:name w:val="Comment Subject Char"/>
    <w:basedOn w:val="CommentTextChar"/>
    <w:link w:val="CommentSubject"/>
    <w:uiPriority w:val="99"/>
    <w:semiHidden/>
    <w:rsid w:val="003D4D52"/>
    <w:rPr>
      <w:rFonts w:ascii="Calibri" w:hAnsi="Calibri" w:cs="Calibri"/>
      <w:b/>
      <w:bCs/>
      <w:kern w:val="0"/>
      <w:sz w:val="20"/>
      <w:szCs w:val="20"/>
      <w14:ligatures w14:val="none"/>
    </w:rPr>
  </w:style>
  <w:style w:type="paragraph" w:customStyle="1" w:styleId="Undertag">
    <w:name w:val="Undertag"/>
    <w:link w:val="UndertagChar"/>
    <w:autoRedefine/>
    <w:uiPriority w:val="5"/>
    <w:qFormat/>
    <w:rsid w:val="00DD242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D242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D2429"/>
    <w:rPr>
      <w:color w:val="0A2F41" w:themeColor="accent1" w:themeShade="80"/>
    </w:rPr>
  </w:style>
  <w:style w:type="character" w:customStyle="1" w:styleId="AnalyticChar">
    <w:name w:val="Analytic Char"/>
    <w:basedOn w:val="DefaultParagraphFont"/>
    <w:link w:val="Analytic"/>
    <w:uiPriority w:val="5"/>
    <w:rsid w:val="00DD2429"/>
    <w:rPr>
      <w:rFonts w:ascii="Calibri" w:eastAsiaTheme="majorEastAsia" w:hAnsi="Calibri" w:cstheme="majorBidi"/>
      <w:b/>
      <w:iCs/>
      <w:color w:val="0A2F41" w:themeColor="accent1" w:themeShade="80"/>
      <w:kern w:val="0"/>
      <w:sz w:val="26"/>
      <w:szCs w:val="22"/>
      <w14:ligatures w14:val="none"/>
    </w:rPr>
  </w:style>
  <w:style w:type="character" w:customStyle="1" w:styleId="PinkHighlighting">
    <w:name w:val="Pink Highlighting"/>
    <w:basedOn w:val="DefaultParagraphFont"/>
    <w:uiPriority w:val="1"/>
    <w:rsid w:val="00DD2429"/>
    <w:rPr>
      <w:bdr w:val="none" w:sz="0" w:space="0" w:color="auto"/>
      <w:shd w:val="clear" w:color="auto" w:fill="FF85FF"/>
    </w:rPr>
  </w:style>
  <w:style w:type="character" w:customStyle="1" w:styleId="t286pc">
    <w:name w:val="t286pc"/>
    <w:basedOn w:val="DefaultParagraphFont"/>
    <w:rsid w:val="00DD2429"/>
  </w:style>
  <w:style w:type="character" w:customStyle="1" w:styleId="vkekvd">
    <w:name w:val="vkekvd"/>
    <w:basedOn w:val="DefaultParagraphFont"/>
    <w:rsid w:val="00DD2429"/>
  </w:style>
  <w:style w:type="paragraph" w:customStyle="1" w:styleId="p1">
    <w:name w:val="p1"/>
    <w:basedOn w:val="Normal"/>
    <w:rsid w:val="00DD242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DD2429"/>
  </w:style>
  <w:style w:type="character" w:customStyle="1" w:styleId="apple-converted-space">
    <w:name w:val="apple-converted-space"/>
    <w:basedOn w:val="DefaultParagraphFont"/>
    <w:rsid w:val="00DD2429"/>
  </w:style>
  <w:style w:type="paragraph" w:customStyle="1" w:styleId="textbold">
    <w:name w:val="text bold"/>
    <w:basedOn w:val="Normal"/>
    <w:link w:val="Emphasis"/>
    <w:uiPriority w:val="8"/>
    <w:qFormat/>
    <w:rsid w:val="00DD2429"/>
    <w:pPr>
      <w:widowControl w:val="0"/>
      <w:ind w:left="720"/>
    </w:pPr>
    <w:rPr>
      <w:b/>
      <w:iCs/>
      <w:kern w:val="2"/>
      <w:szCs w:val="24"/>
      <w:u w:val="single"/>
      <w14:ligatures w14:val="standardContextual"/>
    </w:rPr>
  </w:style>
  <w:style w:type="character" w:customStyle="1" w:styleId="AAAUNDERLINEKEYBOARD">
    <w:name w:val="AAA UNDERLINE KEYBOARD"/>
    <w:basedOn w:val="DefaultParagraphFont"/>
    <w:uiPriority w:val="6"/>
    <w:qFormat/>
    <w:rsid w:val="00DD2429"/>
    <w:rPr>
      <w:b w:val="0"/>
      <w:sz w:val="22"/>
      <w:u w:val="single"/>
    </w:rPr>
  </w:style>
  <w:style w:type="character" w:customStyle="1" w:styleId="external-linklast-word">
    <w:name w:val="external-link__last-word"/>
    <w:basedOn w:val="DefaultParagraphFont"/>
    <w:rsid w:val="00DD2429"/>
  </w:style>
  <w:style w:type="character" w:customStyle="1" w:styleId="h1">
    <w:name w:val="h1"/>
    <w:basedOn w:val="DefaultParagraphFont"/>
    <w:rsid w:val="00DD2429"/>
  </w:style>
  <w:style w:type="character" w:customStyle="1" w:styleId="xref">
    <w:name w:val="xref"/>
    <w:basedOn w:val="DefaultParagraphFont"/>
    <w:rsid w:val="00DD2429"/>
  </w:style>
  <w:style w:type="paragraph" w:customStyle="1" w:styleId="has-drop-cap">
    <w:name w:val="has-drop-cap"/>
    <w:basedOn w:val="Normal"/>
    <w:rsid w:val="00DD242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dropcap">
    <w:name w:val="dropcap"/>
    <w:basedOn w:val="DefaultParagraphFont"/>
    <w:rsid w:val="00DD2429"/>
  </w:style>
  <w:style w:type="character" w:customStyle="1" w:styleId="url">
    <w:name w:val="url"/>
    <w:basedOn w:val="DefaultParagraphFont"/>
    <w:rsid w:val="00DD2429"/>
  </w:style>
  <w:style w:type="paragraph" w:customStyle="1" w:styleId="chapter-para">
    <w:name w:val="chapter-para"/>
    <w:basedOn w:val="Normal"/>
    <w:rsid w:val="00DD242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heading">
    <w:name w:val="heading"/>
    <w:basedOn w:val="DefaultParagraphFont"/>
    <w:rsid w:val="00DD24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hinadaily.com.cn/a/202109/22/WS614a8126a310cdd39bc6a935.html" TargetMode="External"/><Relationship Id="rId117" Type="http://schemas.openxmlformats.org/officeDocument/2006/relationships/hyperlink" Target="https://www.founderspledge.com/research/philanthropy-to-the-right-of-boom" TargetMode="External"/><Relationship Id="rId21" Type="http://schemas.openxmlformats.org/officeDocument/2006/relationships/hyperlink" Target="https://www.chinadaily.com.cn/a/202303/16/WS6412496da31057c47ebb4b23.html" TargetMode="External"/><Relationship Id="rId42"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47"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63"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68" Type="http://schemas.openxmlformats.org/officeDocument/2006/relationships/hyperlink" Target="https://theconversation.com/the-world-needs-climate-change-leadership-its-time-for-china-to-step-up-252698" TargetMode="External"/><Relationship Id="rId84" Type="http://schemas.openxmlformats.org/officeDocument/2006/relationships/hyperlink" Target="https://journals-sagepub-com.proxy.lib.umich.edu/doi/full/10.1177/08969205251337969" TargetMode="External"/><Relationship Id="rId89" Type="http://schemas.openxmlformats.org/officeDocument/2006/relationships/hyperlink" Target="https://eastasiaforum.org/2025/06/01/navigating-a-world-of-revisionist-powers/" TargetMode="External"/><Relationship Id="rId112" Type="http://schemas.openxmlformats.org/officeDocument/2006/relationships/hyperlink" Target="https://founderspledge.com/" TargetMode="External"/><Relationship Id="rId16" Type="http://schemas.openxmlformats.org/officeDocument/2006/relationships/hyperlink" Target="https://thediplomat.com/2023/11/stop-calling-china-a-revisionist-power/" TargetMode="External"/><Relationship Id="rId107" Type="http://schemas.openxmlformats.org/officeDocument/2006/relationships/hyperlink" Target="https://carnegieendowment.org/posts/2015/07/chinas-national-security-commission?lang=en" TargetMode="External"/><Relationship Id="rId11" Type="http://schemas.openxmlformats.org/officeDocument/2006/relationships/hyperlink" Target="https://theasiadialogue.com/2019/06/11/are-russia-and-china-revisionist-states////" TargetMode="External"/><Relationship Id="rId32" Type="http://schemas.openxmlformats.org/officeDocument/2006/relationships/hyperlink" Target="https://www.delhipolicygroup.org/uploads_dpg/publication_file/harnessing-the-quads-maritime-power-5277.pdf" TargetMode="External"/><Relationship Id="rId37" Type="http://schemas.openxmlformats.org/officeDocument/2006/relationships/hyperlink" Target="https://pacforum.org/publications/pacnet-48-a-work-in-progress-the-indo-pacific-partnership-for-maritime-domain-awareness/" TargetMode="External"/><Relationship Id="rId53"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58"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74" Type="http://schemas.openxmlformats.org/officeDocument/2006/relationships/hyperlink" Target="https://doi-org.proxy.lib.umich.edu/10.1177/08969205251337969" TargetMode="External"/><Relationship Id="rId79" Type="http://schemas.openxmlformats.org/officeDocument/2006/relationships/hyperlink" Target="https://journals-sagepub-com.proxy.lib.umich.edu/doi/full/10.1177/08969205251337969" TargetMode="External"/><Relationship Id="rId102" Type="http://schemas.openxmlformats.org/officeDocument/2006/relationships/hyperlink" Target="https://www.airuniversity.af.edu/CASI/Display/Article/2913216/in-their-own-words-2020-science-of-military-strategy/" TargetMode="External"/><Relationship Id="rId123" Type="http://schemas.openxmlformats.org/officeDocument/2006/relationships/hyperlink" Target="https://clcouncil.org/reports/Foreign-Affairs.pdf" TargetMode="External"/><Relationship Id="rId5" Type="http://schemas.openxmlformats.org/officeDocument/2006/relationships/hyperlink" Target="https://repositories.lib.utexas.edu/server/api/core/bitstreams/03648dfd-a149-4201-b725-546215ffd77e/content" TargetMode="External"/><Relationship Id="rId90" Type="http://schemas.openxmlformats.org/officeDocument/2006/relationships/hyperlink" Target="https://eastasiaforum.org/2024/12/17/trade-wars-are-neither-good-nor-easy-to-win/" TargetMode="External"/><Relationship Id="rId95" Type="http://schemas.openxmlformats.org/officeDocument/2006/relationships/hyperlink" Target="https://armscontrolcenter.org/issues/no-first-use/no-first-use-myths-vs-realities/" TargetMode="External"/><Relationship Id="rId22" Type="http://schemas.openxmlformats.org/officeDocument/2006/relationships/hyperlink" Target="http://ir.china-embassy.gov.cn/eng/dtxw/201407/t20140702_1894012.htm" TargetMode="External"/><Relationship Id="rId27" Type="http://schemas.openxmlformats.org/officeDocument/2006/relationships/hyperlink" Target="https://www.fmprc.gov.cn/mfa_eng/wjbxw/202302/t20230221_11028348.html" TargetMode="External"/><Relationship Id="rId43"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48"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64" Type="http://schemas.openxmlformats.org/officeDocument/2006/relationships/hyperlink" Target="https://doi.org/10.1093/isr/viaf013" TargetMode="External"/><Relationship Id="rId69" Type="http://schemas.openxmlformats.org/officeDocument/2006/relationships/hyperlink" Target="https://www-taylorfrancis-com.proxy.lib.umich.edu/reader/download/f375e92e-ada2-4f5b-acdf-17e930db793d/chapter/pdf?context=ubx" TargetMode="External"/><Relationship Id="rId113" Type="http://schemas.openxmlformats.org/officeDocument/2006/relationships/hyperlink" Target="http://founderspledge.com/funds/global-catastrophic-risks" TargetMode="External"/><Relationship Id="rId118" Type="http://schemas.openxmlformats.org/officeDocument/2006/relationships/hyperlink" Target="https://www.cryptomuseum.com/crypto/hotline/" TargetMode="External"/><Relationship Id="rId80" Type="http://schemas.openxmlformats.org/officeDocument/2006/relationships/hyperlink" Target="https://journals-sagepub-com.proxy.lib.umich.edu/doi/full/10.1177/08969205251337969" TargetMode="External"/><Relationship Id="rId85" Type="http://schemas.openxmlformats.org/officeDocument/2006/relationships/hyperlink" Target="https://journals-sagepub-com.proxy.lib.umich.edu/doi/full/10.1177/08969205251337969" TargetMode="External"/><Relationship Id="rId12" Type="http://schemas.openxmlformats.org/officeDocument/2006/relationships/hyperlink" Target="https://www.whitehouse.gov/wp-content/uploads/2017/12/NSS-Final-12-18-2017-0905.pdf" TargetMode="External"/><Relationship Id="rId17" Type="http://schemas.openxmlformats.org/officeDocument/2006/relationships/hyperlink" Target="https://www.tandfonline.com/doi/full/10.1080/02185377.2020.1837193" TargetMode="External"/><Relationship Id="rId33" Type="http://schemas.openxmlformats.org/officeDocument/2006/relationships/hyperlink" Target="https://www.delhipolicygroup.org/uploads_dpg/publication_file/harnessing-the-quads-maritime-power-5277.pdf" TargetMode="External"/><Relationship Id="rId38" Type="http://schemas.openxmlformats.org/officeDocument/2006/relationships/hyperlink" Target="https://pacforum.org/publications/pacnet-48-a-work-in-progress-the-indo-pacific-partnership-for-maritime-domain-awareness/" TargetMode="External"/><Relationship Id="rId59"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103" Type="http://schemas.openxmlformats.org/officeDocument/2006/relationships/hyperlink" Target="https://founderspledge.com/" TargetMode="External"/><Relationship Id="rId108" Type="http://schemas.openxmlformats.org/officeDocument/2006/relationships/hyperlink" Target="https://thediplomat.com/2023/01/how-xi-jinping-used-the-ccp-constitution-to-cement-his-power/" TargetMode="External"/><Relationship Id="rId124" Type="http://schemas.openxmlformats.org/officeDocument/2006/relationships/hyperlink" Target="https://www.americanprogress.org/article/states-must-lead-the-way-on-climate/" TargetMode="External"/><Relationship Id="rId54"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70" Type="http://schemas.openxmlformats.org/officeDocument/2006/relationships/hyperlink" Target="https://doi.org/10.1007/978-3-031-10260-8_9" TargetMode="External"/><Relationship Id="rId75" Type="http://schemas.openxmlformats.org/officeDocument/2006/relationships/hyperlink" Target="https://journals-sagepub-com.proxy.lib.umich.edu/doi/full/10.1177/08969205251337969" TargetMode="External"/><Relationship Id="rId91" Type="http://schemas.openxmlformats.org/officeDocument/2006/relationships/hyperlink" Target="https://eastasiaforum.org/2025/03/24/time-to-revise-our-idea-of-who-the-revisionist-powers-are/" TargetMode="External"/><Relationship Id="rId96" Type="http://schemas.openxmlformats.org/officeDocument/2006/relationships/hyperlink" Target="https://founderspledge.com/" TargetMode="External"/><Relationship Id="rId1" Type="http://schemas.openxmlformats.org/officeDocument/2006/relationships/numbering" Target="numbering.xml"/><Relationship Id="rId6" Type="http://schemas.openxmlformats.org/officeDocument/2006/relationships/hyperlink" Target="https://www.armscontrol.org/act/2018-10/focus/case-us-no-first-use-policy" TargetMode="External"/><Relationship Id="rId23" Type="http://schemas.openxmlformats.org/officeDocument/2006/relationships/hyperlink" Target="https://english.news.cn/20230323/6d411c2465664137a7ad8e45ac0de8da/c.html" TargetMode="External"/><Relationship Id="rId28" Type="http://schemas.openxmlformats.org/officeDocument/2006/relationships/hyperlink" Target="https://www.chinadaily.com.cn/a/202303/16/WS6412496da31057c47ebb4b23.html" TargetMode="External"/><Relationship Id="rId49"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114" Type="http://schemas.openxmlformats.org/officeDocument/2006/relationships/hyperlink" Target="https://thebulletin.org/2024/06/beijing-is-unavailable-to-take-your-call-why-the-us-china-crisis-hotline-doesnt-work/" TargetMode="External"/><Relationship Id="rId119" Type="http://schemas.openxmlformats.org/officeDocument/2006/relationships/hyperlink" Target="https://whitehouse.gov1.info/raven-rock/" TargetMode="External"/><Relationship Id="rId44"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60"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65" Type="http://schemas.openxmlformats.org/officeDocument/2006/relationships/hyperlink" Target="https://www.tandfonline.com/doi/full/10.1080/13600826.2023.2173560" TargetMode="External"/><Relationship Id="rId81" Type="http://schemas.openxmlformats.org/officeDocument/2006/relationships/hyperlink" Target="https://journals-sagepub-com.proxy.lib.umich.edu/doi/full/10.1177/08969205251337969" TargetMode="External"/><Relationship Id="rId86" Type="http://schemas.openxmlformats.org/officeDocument/2006/relationships/hyperlink" Target="https://journals-sagepub-com.proxy.lib.umich.edu/doi/full/10.1177/08969205251337969" TargetMode="External"/><Relationship Id="rId13" Type="http://schemas.openxmlformats.org/officeDocument/2006/relationships/hyperlink" Target="https://dod.defense.gov/Portals/1/Documents/pubs/2018-National-Defense-Strategy-Summary.pdf" TargetMode="External"/><Relationship Id="rId18" Type="http://schemas.openxmlformats.org/officeDocument/2006/relationships/hyperlink" Target="https://yalebooks.yale.edu/book/9780300257281/pacific-power-paradox/" TargetMode="External"/><Relationship Id="rId39"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109" Type="http://schemas.openxmlformats.org/officeDocument/2006/relationships/hyperlink" Target="https://www.armscontrol.org/act/2024-03/news/chinese-military-purge-said-show-corruption-weakness" TargetMode="External"/><Relationship Id="rId34" Type="http://schemas.openxmlformats.org/officeDocument/2006/relationships/hyperlink" Target="https://chellaney.net/2007/06/01/the-u-s-india-japan-australia-quadrilateral-initiative/" TargetMode="External"/><Relationship Id="rId50"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55"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76" Type="http://schemas.openxmlformats.org/officeDocument/2006/relationships/hyperlink" Target="https://journals-sagepub-com.proxy.lib.umich.edu/doi/full/10.1177/08969205251337969" TargetMode="External"/><Relationship Id="rId97" Type="http://schemas.openxmlformats.org/officeDocument/2006/relationships/hyperlink" Target="http://founderspledge.com/funds/global-catastrophic-risks" TargetMode="External"/><Relationship Id="rId104" Type="http://schemas.openxmlformats.org/officeDocument/2006/relationships/hyperlink" Target="http://founderspledge.com/funds/global-catastrophic-risks" TargetMode="External"/><Relationship Id="rId120" Type="http://schemas.openxmlformats.org/officeDocument/2006/relationships/hyperlink" Target="https://securityandtechnology.org/wp-content/uploads/2020/07/synthesis_report_last_chance_final_report_IST.pdf" TargetMode="External"/><Relationship Id="rId125" Type="http://schemas.openxmlformats.org/officeDocument/2006/relationships/fontTable" Target="fontTable.xml"/><Relationship Id="rId7" Type="http://schemas.openxmlformats.org/officeDocument/2006/relationships/hyperlink" Target="https://www-tandfonline-com.proxy.lib.umich.edu/doi/full/10.1080/00396338.2023.2172846//evchkra" TargetMode="External"/><Relationship Id="rId71" Type="http://schemas.openxmlformats.org/officeDocument/2006/relationships/hyperlink" Target="https://grist.org/politics/is-american-democracy-uniquely-bad-at-tackling-climate-change/" TargetMode="External"/><Relationship Id="rId92" Type="http://schemas.openxmlformats.org/officeDocument/2006/relationships/hyperlink" Target="https://www.proquest.com/docview/3217003333?%20Theses&amp;accountid=14667&amp;parentSessionId=ThnqFxG3wprtZwHh%2B%2FLZtWfXqbV3B0wVudwDM4ik7Gk%3D&amp;pq-origsite=primo&amp;sourcetype=Dissertations%20" TargetMode="External"/><Relationship Id="rId2" Type="http://schemas.openxmlformats.org/officeDocument/2006/relationships/styles" Target="styles.xml"/><Relationship Id="rId29" Type="http://schemas.openxmlformats.org/officeDocument/2006/relationships/hyperlink" Target="https://www.proquest.com/docview/1661656526?accountid=14667&amp;parentSessionId=W2MLGF4z87bZEXfkTaZIyv70PGhHRr%2BFZD%2BCh%2BVWtLs%3D&amp;pq-origsite=primo&amp;sourcetype=Scholarly%20Journals" TargetMode="External"/><Relationship Id="rId24" Type="http://schemas.openxmlformats.org/officeDocument/2006/relationships/hyperlink" Target="http://www.xinhuanet.com/english/2017-05/14/c_136282982.htm" TargetMode="External"/><Relationship Id="rId40"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45"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66" Type="http://schemas.openxmlformats.org/officeDocument/2006/relationships/hyperlink" Target="https://helda.helsinki.fi/server/api/core/bitstreams/86efb69e-02ce-4560-bbfb-4704d0f18827/content" TargetMode="External"/><Relationship Id="rId87" Type="http://schemas.openxmlformats.org/officeDocument/2006/relationships/hyperlink" Target="https://journals-sagepub-com.proxy.lib.umich.edu/doi/full/10.1177/08969205251337969" TargetMode="External"/><Relationship Id="rId110" Type="http://schemas.openxmlformats.org/officeDocument/2006/relationships/hyperlink" Target="https://thebulletin.org/2024/04/an-interview-with-annie-jacobsen-author-of-nuclear-war-a-scenario/" TargetMode="External"/><Relationship Id="rId115" Type="http://schemas.openxmlformats.org/officeDocument/2006/relationships/hyperlink" Target="https://securityandtechnology.org/wp-content/uploads/2020/07/synthesis_report_last_chance_final_report_IST.pdf" TargetMode="External"/><Relationship Id="rId61"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82" Type="http://schemas.openxmlformats.org/officeDocument/2006/relationships/hyperlink" Target="https://journals-sagepub-com.proxy.lib.umich.edu/doi/full/10.1177/08969205251337969" TargetMode="External"/><Relationship Id="rId19" Type="http://schemas.openxmlformats.org/officeDocument/2006/relationships/hyperlink" Target="https://www.chinadaily.com.cn/a/202109/22/WS614a8126a310cdd39bc6a935.html" TargetMode="External"/><Relationship Id="rId14" Type="http://schemas.openxmlformats.org/officeDocument/2006/relationships/hyperlink" Target="https://kar.kent.ac.uk/77087/3/Stasis%20and%20Change.pdf" TargetMode="External"/><Relationship Id="rId30" Type="http://schemas.openxmlformats.org/officeDocument/2006/relationships/hyperlink" Target="https://www.rand.org/pubs/commentary/2025/03/after-18-years-has-the-quad-failed.html" TargetMode="External"/><Relationship Id="rId35" Type="http://schemas.openxmlformats.org/officeDocument/2006/relationships/hyperlink" Target="https://warontherocks.com/2017/11/rise-fall-rebirth-quad/" TargetMode="External"/><Relationship Id="rId56"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77" Type="http://schemas.openxmlformats.org/officeDocument/2006/relationships/hyperlink" Target="https://journals-sagepub-com.proxy.lib.umich.edu/doi/full/10.1177/08969205251337969" TargetMode="External"/><Relationship Id="rId100" Type="http://schemas.openxmlformats.org/officeDocument/2006/relationships/hyperlink" Target="https://www.nytimes.com/2020/02/03/opinion/pla-us-china-cold-war-military-sea.html" TargetMode="External"/><Relationship Id="rId105" Type="http://schemas.openxmlformats.org/officeDocument/2006/relationships/hyperlink" Target="https://thebulletin.org/2024/06/beijing-is-unavailable-to-take-your-call-why-the-us-china-crisis-hotline-doesnt-work/" TargetMode="External"/><Relationship Id="rId126" Type="http://schemas.openxmlformats.org/officeDocument/2006/relationships/theme" Target="theme/theme1.xml"/><Relationship Id="rId8" Type="http://schemas.openxmlformats.org/officeDocument/2006/relationships/hyperlink" Target="https://armscontrolcenter.org/issues/no-first-use/no-first-use-myths-vs-realities/" TargetMode="External"/><Relationship Id="rId51"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72" Type="http://schemas.openxmlformats.org/officeDocument/2006/relationships/hyperlink" Target="https://doi.org/10.61090/aksujomas.10102" TargetMode="External"/><Relationship Id="rId93" Type="http://schemas.openxmlformats.org/officeDocument/2006/relationships/hyperlink" Target="https://fpif.org/could_virtual_deterrence_actually_increase_the_chances_of_nuclear_war/" TargetMode="External"/><Relationship Id="rId98" Type="http://schemas.openxmlformats.org/officeDocument/2006/relationships/hyperlink" Target="https://thebulletin.org/2024/06/beijing-is-unavailable-to-take-your-call-why-the-us-china-crisis-hotline-doesnt-work/" TargetMode="External"/><Relationship Id="rId121" Type="http://schemas.openxmlformats.org/officeDocument/2006/relationships/hyperlink" Target="https://www.brookings.edu/books/managing-nuclear-operations/" TargetMode="External"/><Relationship Id="rId3" Type="http://schemas.openxmlformats.org/officeDocument/2006/relationships/settings" Target="settings.xml"/><Relationship Id="rId25" Type="http://schemas.openxmlformats.org/officeDocument/2006/relationships/hyperlink" Target="https://www.routledge.com/Chinas-Western-Frontier-and-Eurasia-The-Politics-of-State-and-Region-Building/Garcia/p/book/9780367694449" TargetMode="External"/><Relationship Id="rId46"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67" Type="http://schemas.openxmlformats.org/officeDocument/2006/relationships/hyperlink" Target="https://doi.org/10.1038/s41558-022-01351-3" TargetMode="External"/><Relationship Id="rId116" Type="http://schemas.openxmlformats.org/officeDocument/2006/relationships/hyperlink" Target="https://www.jstor.org/stable/424385" TargetMode="External"/><Relationship Id="rId20" Type="http://schemas.openxmlformats.org/officeDocument/2006/relationships/hyperlink" Target="https://www.fmprc.gov.cn/mfa_eng/wjbxw/202302/t20230221_11028348.html" TargetMode="External"/><Relationship Id="rId41"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62"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83" Type="http://schemas.openxmlformats.org/officeDocument/2006/relationships/hyperlink" Target="https://journals-sagepub-com.proxy.lib.umich.edu/doi/full/10.1177/08969205251337969" TargetMode="External"/><Relationship Id="rId88" Type="http://schemas.openxmlformats.org/officeDocument/2006/relationships/hyperlink" Target="https://journals-sagepub-com.proxy.lib.umich.edu/doi/full/10.1177/08969205251337969" TargetMode="External"/><Relationship Id="rId111" Type="http://schemas.openxmlformats.org/officeDocument/2006/relationships/hyperlink" Target="https://www.state.gov/bureaus-offices/under-secretary-for-arms-control-and-international-security-affairs/bureau-of-arms-control-deterrence-and-stability/nuclear-risk-reduction-center/" TargetMode="External"/><Relationship Id="rId15" Type="http://schemas.openxmlformats.org/officeDocument/2006/relationships/hyperlink" Target="https://www.ssoar.info/ssoar/bitstream/handle/document/91768/ssoar-politicsgovernance-2024-pedersen_et_al-Russias_Clashing_Ambitions_Arctic_Status.pdf;jsessionid=CD76DE1EE27A5A88F8156B64019ADAA2?sequence=1" TargetMode="External"/><Relationship Id="rId36" Type="http://schemas.openxmlformats.org/officeDocument/2006/relationships/hyperlink" Target="https://asean.org/wp-content/uploads/2021/01/ASEAN-Outlook-on-the-Indo-Pacific_FINAL_22062019.pdf" TargetMode="External"/><Relationship Id="rId57"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106" Type="http://schemas.openxmlformats.org/officeDocument/2006/relationships/hyperlink" Target="https://ciaotest.cc.columbia.edu/journals/twq/v31i1/0000371.pdf" TargetMode="External"/><Relationship Id="rId10" Type="http://schemas.openxmlformats.org/officeDocument/2006/relationships/hyperlink" Target="https://armscontrolcenter.org/issues/no-first-use/no-first-use-myths-vs-realities/" TargetMode="External"/><Relationship Id="rId31" Type="http://schemas.openxmlformats.org/officeDocument/2006/relationships/hyperlink" Target="https://www.delhipolicygroup.org/uploads_dpg/publication_file/harnessing-the-quads-maritime-power-5277.pdf" TargetMode="External"/><Relationship Id="rId52" Type="http://schemas.openxmlformats.org/officeDocument/2006/relationships/hyperlink" Target="https://go-gale-com.proxy.lib.umich.edu/ps/i.do?p=GIC&amp;u=umuser&amp;id=GALE%7CA828299664&amp;v=2.1&amp;it=r&amp;sid=summon&amp;cookieConsent=true&amp;cookieConsent=true&amp;analyticsOptout=false&amp;analyticsOptout=false&amp;aty=ip" TargetMode="External"/><Relationship Id="rId73" Type="http://schemas.openxmlformats.org/officeDocument/2006/relationships/hyperlink" Target="https://urn.kb.se/resolve?urn=urn:nbn:se:fhs:diva-13439" TargetMode="External"/><Relationship Id="rId78" Type="http://schemas.openxmlformats.org/officeDocument/2006/relationships/hyperlink" Target="https://journals-sagepub-com.proxy.lib.umich.edu/doi/full/10.1177/08969205251337969" TargetMode="External"/><Relationship Id="rId94" Type="http://schemas.openxmlformats.org/officeDocument/2006/relationships/hyperlink" Target="https://www.realcleardefense.com/articles/2024/06/07/no_first_use_threatening_alliance_cohesion_assurance_and_non-proliferation_1036507.html" TargetMode="External"/><Relationship Id="rId99" Type="http://schemas.openxmlformats.org/officeDocument/2006/relationships/hyperlink" Target="https://www.cartercenter.org/resources/pdfs/peace/china/cold-war-case-studies-and-chinese-perspectives.pdf" TargetMode="External"/><Relationship Id="rId101" Type="http://schemas.openxmlformats.org/officeDocument/2006/relationships/hyperlink" Target="https://www.airuniversity.af.edu/Portals/10/CASI/documents/Translations/2022-01-26%202020%20Science%20of%20Military%20Strategy.pdf" TargetMode="External"/><Relationship Id="rId122" Type="http://schemas.openxmlformats.org/officeDocument/2006/relationships/hyperlink" Target="https://www.csis.org/analysis/space-threat-assessment-2024" TargetMode="External"/><Relationship Id="rId4" Type="http://schemas.openxmlformats.org/officeDocument/2006/relationships/webSettings" Target="webSettings.xml"/><Relationship Id="rId9" Type="http://schemas.openxmlformats.org/officeDocument/2006/relationships/hyperlink" Target="https://thebulletin.org/2021/05/revisiting-the-case-for-no-first-use-of-nuclear-weap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e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87778</Words>
  <Characters>500340</Characters>
  <Application>Microsoft Office Word</Application>
  <DocSecurity>0</DocSecurity>
  <Lines>4169</Lines>
  <Paragraphs>1173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reese</dc:creator>
  <cp:keywords/>
  <dc:description/>
  <cp:lastModifiedBy>Jennings, Nicholas</cp:lastModifiedBy>
  <cp:revision>2</cp:revision>
  <dcterms:created xsi:type="dcterms:W3CDTF">2025-07-28T17:42:00Z</dcterms:created>
  <dcterms:modified xsi:type="dcterms:W3CDTF">2025-07-28T17:42:00Z</dcterms:modified>
</cp:coreProperties>
</file>